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line="426" w:lineRule="exact" w:before="78"/>
        <w:ind w:left="3711"/>
        <w:rPr>
          <w:rFonts w:ascii="Arial Unicode MS"/>
        </w:rPr>
      </w:pPr>
      <w:r>
        <w:rPr>
          <w:rFonts w:ascii="Arial Unicode MS"/>
          <w:color w:val="333566"/>
        </w:rPr>
        <w:t>Journal of Visualized Experiments</w:t>
      </w:r>
    </w:p>
    <w:p>
      <w:pPr>
        <w:pStyle w:val="Heading2"/>
        <w:spacing w:line="180" w:lineRule="auto" w:before="71"/>
      </w:pPr>
      <w:r>
        <w:rPr>
          <w:color w:val="333566"/>
        </w:rPr>
        <w:t>A deep-sequencing-assisted, spontaneous suppressor screen in the fission yeast Schizosaccharomyces pombe</w:t>
      </w:r>
    </w:p>
    <w:p>
      <w:pPr>
        <w:pStyle w:val="BodyText"/>
        <w:spacing w:line="247" w:lineRule="exact" w:before="0"/>
        <w:ind w:left="1073" w:right="1013"/>
        <w:jc w:val="center"/>
        <w:rPr>
          <w:rFonts w:ascii="Arial Unicode MS"/>
        </w:rPr>
      </w:pPr>
      <w:r>
        <w:rPr>
          <w:rFonts w:ascii="Arial Unicode MS"/>
          <w:color w:val="333566"/>
        </w:rPr>
        <w:t>--Manuscript Draft--</w:t>
      </w:r>
    </w:p>
    <w:p>
      <w:pPr>
        <w:pStyle w:val="BodyText"/>
        <w:spacing w:before="9" w:after="1"/>
        <w:ind w:left="0"/>
        <w:rPr>
          <w:rFonts w:ascii="Arial Unicode MS"/>
          <w:sz w:val="12"/>
        </w:rPr>
      </w:pPr>
    </w:p>
    <w:tbl>
      <w:tblPr>
        <w:tblW w:w="0" w:type="auto"/>
        <w:jc w:val="left"/>
        <w:tblInd w:w="886" w:type="dxa"/>
        <w:tblBorders>
          <w:top w:val="single" w:sz="4" w:space="0" w:color="C7C7C7"/>
          <w:left w:val="single" w:sz="4" w:space="0" w:color="C7C7C7"/>
          <w:bottom w:val="single" w:sz="4" w:space="0" w:color="C7C7C7"/>
          <w:right w:val="single" w:sz="4" w:space="0" w:color="C7C7C7"/>
          <w:insideH w:val="single" w:sz="4" w:space="0" w:color="C7C7C7"/>
          <w:insideV w:val="single" w:sz="4" w:space="0" w:color="C7C7C7"/>
        </w:tblBorders>
        <w:tblLayout w:type="fixed"/>
        <w:tblCellMar>
          <w:top w:w="0" w:type="dxa"/>
          <w:left w:w="0" w:type="dxa"/>
          <w:bottom w:w="0" w:type="dxa"/>
          <w:right w:w="0" w:type="dxa"/>
        </w:tblCellMar>
        <w:tblLook w:val="01E0"/>
      </w:tblPr>
      <w:tblGrid>
        <w:gridCol w:w="3457"/>
        <w:gridCol w:w="7019"/>
      </w:tblGrid>
      <w:tr>
        <w:trPr>
          <w:trHeight w:val="350" w:hRule="atLeast"/>
        </w:trPr>
        <w:tc>
          <w:tcPr>
            <w:tcW w:w="3457" w:type="dxa"/>
            <w:shd w:val="clear" w:color="auto" w:fill="F0F0F0"/>
          </w:tcPr>
          <w:p>
            <w:pPr>
              <w:pStyle w:val="TableParagraph"/>
              <w:spacing w:line="240" w:lineRule="auto" w:before="62"/>
              <w:ind w:left="40"/>
              <w:rPr>
                <w:rFonts w:ascii="Arial Unicode MS"/>
                <w:sz w:val="18"/>
              </w:rPr>
            </w:pPr>
            <w:r>
              <w:rPr>
                <w:rFonts w:ascii="Arial Unicode MS"/>
                <w:color w:val="333566"/>
                <w:sz w:val="18"/>
              </w:rPr>
              <w:t>Article Type:</w:t>
            </w:r>
          </w:p>
        </w:tc>
        <w:tc>
          <w:tcPr>
            <w:tcW w:w="7019" w:type="dxa"/>
            <w:shd w:val="clear" w:color="auto" w:fill="F0F0F0"/>
          </w:tcPr>
          <w:p>
            <w:pPr>
              <w:pStyle w:val="TableParagraph"/>
              <w:spacing w:line="240" w:lineRule="auto" w:before="62"/>
              <w:ind w:left="40"/>
              <w:rPr>
                <w:rFonts w:ascii="Arial Unicode MS"/>
                <w:sz w:val="18"/>
              </w:rPr>
            </w:pPr>
            <w:r>
              <w:rPr>
                <w:rFonts w:ascii="Arial Unicode MS"/>
                <w:color w:val="333566"/>
                <w:sz w:val="18"/>
              </w:rPr>
              <w:t>Invited Methods Article - JoVE Produced Video</w:t>
            </w:r>
          </w:p>
        </w:tc>
      </w:tr>
      <w:tr>
        <w:trPr>
          <w:trHeight w:val="350" w:hRule="atLeast"/>
        </w:trPr>
        <w:tc>
          <w:tcPr>
            <w:tcW w:w="3457" w:type="dxa"/>
          </w:tcPr>
          <w:p>
            <w:pPr>
              <w:pStyle w:val="TableParagraph"/>
              <w:spacing w:line="240" w:lineRule="auto" w:before="62"/>
              <w:ind w:left="40"/>
              <w:rPr>
                <w:rFonts w:ascii="Arial Unicode MS"/>
                <w:sz w:val="18"/>
              </w:rPr>
            </w:pPr>
            <w:r>
              <w:rPr>
                <w:rFonts w:ascii="Arial Unicode MS"/>
                <w:color w:val="333566"/>
                <w:sz w:val="18"/>
              </w:rPr>
              <w:t>Manuscript Number:</w:t>
            </w:r>
          </w:p>
        </w:tc>
        <w:tc>
          <w:tcPr>
            <w:tcW w:w="7019" w:type="dxa"/>
          </w:tcPr>
          <w:p>
            <w:pPr>
              <w:pStyle w:val="TableParagraph"/>
              <w:spacing w:line="240" w:lineRule="auto" w:before="62"/>
              <w:ind w:left="40"/>
              <w:rPr>
                <w:rFonts w:ascii="Arial Unicode MS"/>
                <w:sz w:val="18"/>
              </w:rPr>
            </w:pPr>
            <w:r>
              <w:rPr>
                <w:rFonts w:ascii="Arial Unicode MS"/>
                <w:color w:val="333566"/>
                <w:sz w:val="18"/>
              </w:rPr>
              <w:t>JoVE59133R2</w:t>
            </w:r>
          </w:p>
        </w:tc>
      </w:tr>
      <w:tr>
        <w:trPr>
          <w:trHeight w:val="570" w:hRule="atLeast"/>
        </w:trPr>
        <w:tc>
          <w:tcPr>
            <w:tcW w:w="3457" w:type="dxa"/>
            <w:shd w:val="clear" w:color="auto" w:fill="F0F0F0"/>
          </w:tcPr>
          <w:p>
            <w:pPr>
              <w:pStyle w:val="TableParagraph"/>
              <w:spacing w:line="240" w:lineRule="auto" w:before="62"/>
              <w:ind w:left="40"/>
              <w:rPr>
                <w:rFonts w:ascii="Arial Unicode MS"/>
                <w:sz w:val="18"/>
              </w:rPr>
            </w:pPr>
            <w:r>
              <w:rPr>
                <w:rFonts w:ascii="Arial Unicode MS"/>
                <w:color w:val="333566"/>
                <w:sz w:val="18"/>
              </w:rPr>
              <w:t>Full Title:</w:t>
            </w:r>
          </w:p>
        </w:tc>
        <w:tc>
          <w:tcPr>
            <w:tcW w:w="7019" w:type="dxa"/>
            <w:shd w:val="clear" w:color="auto" w:fill="F0F0F0"/>
          </w:tcPr>
          <w:p>
            <w:pPr>
              <w:pStyle w:val="TableParagraph"/>
              <w:spacing w:line="218" w:lineRule="auto" w:before="80"/>
              <w:ind w:left="40"/>
              <w:rPr>
                <w:rFonts w:ascii="Arial Unicode MS"/>
                <w:sz w:val="18"/>
              </w:rPr>
            </w:pPr>
            <w:r>
              <w:rPr>
                <w:rFonts w:ascii="Arial Unicode MS"/>
                <w:color w:val="333566"/>
                <w:sz w:val="18"/>
              </w:rPr>
              <w:t>A deep-sequencing-assisted, spontaneous suppressor screen in the fission yeast Schizosaccharomyces pombe</w:t>
            </w:r>
          </w:p>
        </w:tc>
      </w:tr>
      <w:tr>
        <w:trPr>
          <w:trHeight w:val="570" w:hRule="atLeast"/>
        </w:trPr>
        <w:tc>
          <w:tcPr>
            <w:tcW w:w="3457" w:type="dxa"/>
          </w:tcPr>
          <w:p>
            <w:pPr>
              <w:pStyle w:val="TableParagraph"/>
              <w:spacing w:line="240" w:lineRule="auto" w:before="62"/>
              <w:ind w:left="40"/>
              <w:rPr>
                <w:rFonts w:ascii="Arial Unicode MS"/>
                <w:sz w:val="18"/>
              </w:rPr>
            </w:pPr>
            <w:r>
              <w:rPr>
                <w:rFonts w:ascii="Arial Unicode MS"/>
                <w:color w:val="333566"/>
                <w:sz w:val="18"/>
              </w:rPr>
              <w:t>Keywords:</w:t>
            </w:r>
          </w:p>
        </w:tc>
        <w:tc>
          <w:tcPr>
            <w:tcW w:w="7019" w:type="dxa"/>
          </w:tcPr>
          <w:p>
            <w:pPr>
              <w:pStyle w:val="TableParagraph"/>
              <w:spacing w:line="218" w:lineRule="auto" w:before="80"/>
              <w:ind w:left="40"/>
              <w:rPr>
                <w:rFonts w:ascii="Arial Unicode MS"/>
                <w:sz w:val="18"/>
              </w:rPr>
            </w:pPr>
            <w:r>
              <w:rPr>
                <w:rFonts w:ascii="Arial Unicode MS"/>
                <w:color w:val="333566"/>
                <w:sz w:val="18"/>
              </w:rPr>
              <w:t>Suppressor mutation, genetic interaction, spontaneous phenotypic recovery, whole- genome sequencing, bioinformatics analysis, fission yeast</w:t>
            </w:r>
          </w:p>
        </w:tc>
      </w:tr>
      <w:tr>
        <w:trPr>
          <w:trHeight w:val="790" w:hRule="atLeast"/>
        </w:trPr>
        <w:tc>
          <w:tcPr>
            <w:tcW w:w="3457" w:type="dxa"/>
            <w:shd w:val="clear" w:color="auto" w:fill="F0F0F0"/>
          </w:tcPr>
          <w:p>
            <w:pPr>
              <w:pStyle w:val="TableParagraph"/>
              <w:spacing w:line="240" w:lineRule="auto" w:before="62"/>
              <w:ind w:left="40"/>
              <w:rPr>
                <w:rFonts w:ascii="Arial Unicode MS"/>
                <w:sz w:val="18"/>
              </w:rPr>
            </w:pPr>
            <w:r>
              <w:rPr>
                <w:rFonts w:ascii="Arial Unicode MS"/>
                <w:color w:val="333566"/>
                <w:sz w:val="18"/>
              </w:rPr>
              <w:t>Corresponding Author:</w:t>
            </w:r>
          </w:p>
        </w:tc>
        <w:tc>
          <w:tcPr>
            <w:tcW w:w="7019" w:type="dxa"/>
            <w:shd w:val="clear" w:color="auto" w:fill="F0F0F0"/>
          </w:tcPr>
          <w:p>
            <w:pPr>
              <w:pStyle w:val="TableParagraph"/>
              <w:spacing w:line="240" w:lineRule="auto" w:before="62"/>
              <w:ind w:left="40"/>
              <w:rPr>
                <w:rFonts w:ascii="Arial Unicode MS"/>
                <w:sz w:val="18"/>
              </w:rPr>
            </w:pPr>
            <w:r>
              <w:rPr>
                <w:rFonts w:ascii="Arial Unicode MS"/>
                <w:color w:val="333566"/>
                <w:sz w:val="18"/>
              </w:rPr>
              <w:t>Ke Zhang</w:t>
            </w:r>
          </w:p>
          <w:p>
            <w:pPr>
              <w:pStyle w:val="TableParagraph"/>
              <w:spacing w:line="240" w:lineRule="auto" w:before="199"/>
              <w:ind w:left="40"/>
              <w:rPr>
                <w:rFonts w:ascii="Arial Unicode MS"/>
                <w:sz w:val="18"/>
              </w:rPr>
            </w:pPr>
            <w:r>
              <w:rPr>
                <w:rFonts w:ascii="Arial Unicode MS"/>
                <w:color w:val="333566"/>
                <w:sz w:val="18"/>
              </w:rPr>
              <w:t>UNITED STATES</w:t>
            </w:r>
          </w:p>
        </w:tc>
      </w:tr>
      <w:tr>
        <w:trPr>
          <w:trHeight w:val="350" w:hRule="atLeast"/>
        </w:trPr>
        <w:tc>
          <w:tcPr>
            <w:tcW w:w="3457" w:type="dxa"/>
          </w:tcPr>
          <w:p>
            <w:pPr>
              <w:pStyle w:val="TableParagraph"/>
              <w:spacing w:line="240" w:lineRule="auto" w:before="62"/>
              <w:ind w:left="40"/>
              <w:rPr>
                <w:rFonts w:ascii="Arial Unicode MS"/>
                <w:sz w:val="18"/>
              </w:rPr>
            </w:pPr>
            <w:r>
              <w:rPr>
                <w:rFonts w:ascii="Arial Unicode MS"/>
                <w:color w:val="333566"/>
                <w:sz w:val="18"/>
              </w:rPr>
              <w:t>Corresponding Author's Institution:</w:t>
            </w:r>
          </w:p>
        </w:tc>
        <w:tc>
          <w:tcPr>
            <w:tcW w:w="7019" w:type="dxa"/>
          </w:tcPr>
          <w:p>
            <w:pPr>
              <w:pStyle w:val="TableParagraph"/>
              <w:spacing w:line="240" w:lineRule="auto" w:before="0"/>
              <w:ind w:left="0"/>
              <w:rPr>
                <w:sz w:val="18"/>
              </w:rPr>
            </w:pPr>
          </w:p>
        </w:tc>
      </w:tr>
      <w:tr>
        <w:trPr>
          <w:trHeight w:val="350" w:hRule="atLeast"/>
        </w:trPr>
        <w:tc>
          <w:tcPr>
            <w:tcW w:w="3457" w:type="dxa"/>
            <w:shd w:val="clear" w:color="auto" w:fill="F0F0F0"/>
          </w:tcPr>
          <w:p>
            <w:pPr>
              <w:pStyle w:val="TableParagraph"/>
              <w:spacing w:line="240" w:lineRule="auto" w:before="62"/>
              <w:ind w:left="40"/>
              <w:rPr>
                <w:rFonts w:ascii="Arial Unicode MS"/>
                <w:sz w:val="18"/>
              </w:rPr>
            </w:pPr>
            <w:r>
              <w:rPr>
                <w:rFonts w:ascii="Arial Unicode MS"/>
                <w:color w:val="333566"/>
                <w:sz w:val="18"/>
              </w:rPr>
              <w:t>Corresponding Author E-Mail:</w:t>
            </w:r>
          </w:p>
        </w:tc>
        <w:tc>
          <w:tcPr>
            <w:tcW w:w="7019" w:type="dxa"/>
            <w:shd w:val="clear" w:color="auto" w:fill="F0F0F0"/>
          </w:tcPr>
          <w:p>
            <w:pPr>
              <w:pStyle w:val="TableParagraph"/>
              <w:spacing w:line="240" w:lineRule="auto" w:before="62"/>
              <w:ind w:left="40"/>
              <w:rPr>
                <w:rFonts w:ascii="Arial Unicode MS"/>
                <w:sz w:val="18"/>
              </w:rPr>
            </w:pPr>
            <w:hyperlink r:id="rId5">
              <w:r>
                <w:rPr>
                  <w:rFonts w:ascii="Arial Unicode MS"/>
                  <w:color w:val="333566"/>
                  <w:sz w:val="18"/>
                </w:rPr>
                <w:t>zhangk@wfu.edu</w:t>
              </w:r>
            </w:hyperlink>
          </w:p>
        </w:tc>
      </w:tr>
      <w:tr>
        <w:trPr>
          <w:trHeight w:val="350" w:hRule="atLeast"/>
        </w:trPr>
        <w:tc>
          <w:tcPr>
            <w:tcW w:w="3457" w:type="dxa"/>
            <w:vMerge w:val="restart"/>
          </w:tcPr>
          <w:p>
            <w:pPr>
              <w:pStyle w:val="TableParagraph"/>
              <w:spacing w:line="240" w:lineRule="auto" w:before="62"/>
              <w:ind w:left="40"/>
              <w:rPr>
                <w:rFonts w:ascii="Arial Unicode MS"/>
                <w:sz w:val="18"/>
              </w:rPr>
            </w:pPr>
            <w:r>
              <w:rPr>
                <w:rFonts w:ascii="Arial Unicode MS"/>
                <w:color w:val="333566"/>
                <w:sz w:val="18"/>
              </w:rPr>
              <w:t>Order of Authors:</w:t>
            </w:r>
          </w:p>
        </w:tc>
        <w:tc>
          <w:tcPr>
            <w:tcW w:w="7019" w:type="dxa"/>
          </w:tcPr>
          <w:p>
            <w:pPr>
              <w:pStyle w:val="TableParagraph"/>
              <w:spacing w:line="240" w:lineRule="auto" w:before="62"/>
              <w:ind w:left="40"/>
              <w:rPr>
                <w:rFonts w:ascii="Arial Unicode MS"/>
                <w:sz w:val="18"/>
              </w:rPr>
            </w:pPr>
            <w:r>
              <w:rPr>
                <w:rFonts w:ascii="Arial Unicode MS"/>
                <w:color w:val="333566"/>
                <w:sz w:val="18"/>
              </w:rPr>
              <w:t>Bahjat F. Marayati</w:t>
            </w:r>
          </w:p>
        </w:tc>
      </w:tr>
      <w:tr>
        <w:trPr>
          <w:trHeight w:val="350" w:hRule="atLeast"/>
        </w:trPr>
        <w:tc>
          <w:tcPr>
            <w:tcW w:w="3457" w:type="dxa"/>
            <w:vMerge/>
            <w:tcBorders>
              <w:top w:val="nil"/>
            </w:tcBorders>
          </w:tcPr>
          <w:p>
            <w:pPr>
              <w:rPr>
                <w:sz w:val="2"/>
                <w:szCs w:val="2"/>
              </w:rPr>
            </w:pPr>
          </w:p>
        </w:tc>
        <w:tc>
          <w:tcPr>
            <w:tcW w:w="7019" w:type="dxa"/>
          </w:tcPr>
          <w:p>
            <w:pPr>
              <w:pStyle w:val="TableParagraph"/>
              <w:spacing w:line="240" w:lineRule="auto" w:before="62"/>
              <w:ind w:left="40"/>
              <w:rPr>
                <w:rFonts w:ascii="Arial Unicode MS"/>
                <w:sz w:val="18"/>
              </w:rPr>
            </w:pPr>
            <w:r>
              <w:rPr>
                <w:rFonts w:ascii="Arial Unicode MS"/>
                <w:color w:val="333566"/>
                <w:sz w:val="18"/>
              </w:rPr>
              <w:t>James B. Pease</w:t>
            </w:r>
          </w:p>
        </w:tc>
      </w:tr>
      <w:tr>
        <w:trPr>
          <w:trHeight w:val="350" w:hRule="atLeast"/>
        </w:trPr>
        <w:tc>
          <w:tcPr>
            <w:tcW w:w="3457" w:type="dxa"/>
            <w:vMerge/>
            <w:tcBorders>
              <w:top w:val="nil"/>
            </w:tcBorders>
          </w:tcPr>
          <w:p>
            <w:pPr>
              <w:rPr>
                <w:sz w:val="2"/>
                <w:szCs w:val="2"/>
              </w:rPr>
            </w:pPr>
          </w:p>
        </w:tc>
        <w:tc>
          <w:tcPr>
            <w:tcW w:w="7019" w:type="dxa"/>
          </w:tcPr>
          <w:p>
            <w:pPr>
              <w:pStyle w:val="TableParagraph"/>
              <w:spacing w:line="240" w:lineRule="auto" w:before="62"/>
              <w:ind w:left="40"/>
              <w:rPr>
                <w:rFonts w:ascii="Arial Unicode MS"/>
                <w:sz w:val="18"/>
              </w:rPr>
            </w:pPr>
            <w:r>
              <w:rPr>
                <w:rFonts w:ascii="Arial Unicode MS"/>
                <w:color w:val="333566"/>
                <w:sz w:val="18"/>
              </w:rPr>
              <w:t>Ke Zhang</w:t>
            </w:r>
          </w:p>
        </w:tc>
      </w:tr>
      <w:tr>
        <w:trPr>
          <w:trHeight w:val="350" w:hRule="atLeast"/>
        </w:trPr>
        <w:tc>
          <w:tcPr>
            <w:tcW w:w="3457" w:type="dxa"/>
            <w:shd w:val="clear" w:color="auto" w:fill="F0F0F0"/>
          </w:tcPr>
          <w:p>
            <w:pPr>
              <w:pStyle w:val="TableParagraph"/>
              <w:spacing w:line="240" w:lineRule="auto" w:before="62"/>
              <w:ind w:left="40"/>
              <w:rPr>
                <w:rFonts w:ascii="Arial Unicode MS"/>
                <w:sz w:val="18"/>
              </w:rPr>
            </w:pPr>
            <w:r>
              <w:rPr>
                <w:rFonts w:ascii="Arial Unicode MS"/>
                <w:color w:val="333566"/>
                <w:sz w:val="18"/>
              </w:rPr>
              <w:t>Additional Information:</w:t>
            </w:r>
          </w:p>
        </w:tc>
        <w:tc>
          <w:tcPr>
            <w:tcW w:w="7019" w:type="dxa"/>
            <w:shd w:val="clear" w:color="auto" w:fill="F0F0F0"/>
          </w:tcPr>
          <w:p>
            <w:pPr>
              <w:pStyle w:val="TableParagraph"/>
              <w:spacing w:line="240" w:lineRule="auto" w:before="0"/>
              <w:ind w:left="0"/>
              <w:rPr>
                <w:sz w:val="18"/>
              </w:rPr>
            </w:pPr>
          </w:p>
        </w:tc>
      </w:tr>
      <w:tr>
        <w:trPr>
          <w:trHeight w:val="350" w:hRule="atLeast"/>
        </w:trPr>
        <w:tc>
          <w:tcPr>
            <w:tcW w:w="3457" w:type="dxa"/>
          </w:tcPr>
          <w:p>
            <w:pPr>
              <w:pStyle w:val="TableParagraph"/>
              <w:spacing w:line="240" w:lineRule="auto" w:before="62"/>
              <w:ind w:left="40"/>
              <w:rPr>
                <w:rFonts w:ascii="Arial Unicode MS"/>
                <w:sz w:val="18"/>
              </w:rPr>
            </w:pPr>
            <w:r>
              <w:rPr>
                <w:rFonts w:ascii="Arial Unicode MS"/>
                <w:color w:val="333566"/>
                <w:sz w:val="18"/>
              </w:rPr>
              <w:t>Question</w:t>
            </w:r>
          </w:p>
        </w:tc>
        <w:tc>
          <w:tcPr>
            <w:tcW w:w="7019" w:type="dxa"/>
          </w:tcPr>
          <w:p>
            <w:pPr>
              <w:pStyle w:val="TableParagraph"/>
              <w:spacing w:line="240" w:lineRule="auto" w:before="62"/>
              <w:ind w:left="40"/>
              <w:rPr>
                <w:rFonts w:ascii="Arial Unicode MS"/>
                <w:sz w:val="18"/>
              </w:rPr>
            </w:pPr>
            <w:r>
              <w:rPr>
                <w:rFonts w:ascii="Arial Unicode MS"/>
                <w:color w:val="333566"/>
                <w:sz w:val="18"/>
              </w:rPr>
              <w:t>Response</w:t>
            </w:r>
          </w:p>
        </w:tc>
      </w:tr>
      <w:tr>
        <w:trPr>
          <w:trHeight w:val="670" w:hRule="atLeast"/>
        </w:trPr>
        <w:tc>
          <w:tcPr>
            <w:tcW w:w="3457" w:type="dxa"/>
            <w:shd w:val="clear" w:color="auto" w:fill="F0F0F0"/>
          </w:tcPr>
          <w:p>
            <w:pPr>
              <w:pStyle w:val="TableParagraph"/>
              <w:spacing w:line="270" w:lineRule="atLeast" w:before="83"/>
              <w:ind w:left="40"/>
              <w:rPr>
                <w:rFonts w:ascii="Arial Unicode MS"/>
                <w:sz w:val="18"/>
              </w:rPr>
            </w:pPr>
            <w:r>
              <w:rPr>
                <w:rFonts w:ascii="Arial Unicode MS"/>
                <w:sz w:val="18"/>
              </w:rPr>
              <w:t>Please indicate whether this article will be Standard Access or Open Access.</w:t>
            </w:r>
          </w:p>
        </w:tc>
        <w:tc>
          <w:tcPr>
            <w:tcW w:w="7019" w:type="dxa"/>
            <w:shd w:val="clear" w:color="auto" w:fill="F0F0F0"/>
          </w:tcPr>
          <w:p>
            <w:pPr>
              <w:pStyle w:val="TableParagraph"/>
              <w:spacing w:line="240" w:lineRule="auto" w:before="112"/>
              <w:ind w:left="40"/>
              <w:rPr>
                <w:rFonts w:ascii="Arial Unicode MS"/>
                <w:sz w:val="18"/>
              </w:rPr>
            </w:pPr>
            <w:r>
              <w:rPr>
                <w:rFonts w:ascii="Arial Unicode MS"/>
                <w:sz w:val="18"/>
              </w:rPr>
              <w:t>Open Access (US$4,200)</w:t>
            </w:r>
          </w:p>
        </w:tc>
      </w:tr>
      <w:tr>
        <w:trPr>
          <w:trHeight w:val="940" w:hRule="atLeast"/>
        </w:trPr>
        <w:tc>
          <w:tcPr>
            <w:tcW w:w="3457" w:type="dxa"/>
            <w:shd w:val="clear" w:color="auto" w:fill="F0F0F0"/>
          </w:tcPr>
          <w:p>
            <w:pPr>
              <w:pStyle w:val="TableParagraph"/>
              <w:spacing w:line="270" w:lineRule="atLeast" w:before="83"/>
              <w:ind w:left="40" w:right="15"/>
              <w:rPr>
                <w:rFonts w:ascii="Arial Unicode MS"/>
                <w:sz w:val="18"/>
              </w:rPr>
            </w:pPr>
            <w:r>
              <w:rPr>
                <w:rFonts w:ascii="Arial Unicode MS"/>
                <w:sz w:val="18"/>
              </w:rPr>
              <w:t>Please indicate the city, state/province, and country where this article will be filmed. Please do not use abbreviations.</w:t>
            </w:r>
          </w:p>
        </w:tc>
        <w:tc>
          <w:tcPr>
            <w:tcW w:w="7019" w:type="dxa"/>
            <w:shd w:val="clear" w:color="auto" w:fill="F0F0F0"/>
          </w:tcPr>
          <w:p>
            <w:pPr>
              <w:pStyle w:val="TableParagraph"/>
              <w:spacing w:line="240" w:lineRule="auto" w:before="112"/>
              <w:ind w:left="40"/>
              <w:rPr>
                <w:rFonts w:ascii="Arial Unicode MS"/>
                <w:sz w:val="18"/>
              </w:rPr>
            </w:pPr>
            <w:r>
              <w:rPr>
                <w:rFonts w:ascii="Arial Unicode MS"/>
                <w:sz w:val="18"/>
              </w:rPr>
              <w:t>Winston Salem</w:t>
            </w:r>
          </w:p>
        </w:tc>
      </w:tr>
    </w:tbl>
    <w:p>
      <w:pPr>
        <w:pStyle w:val="BodyText"/>
        <w:spacing w:before="0"/>
        <w:ind w:left="0"/>
        <w:rPr>
          <w:rFonts w:ascii="Arial Unicode MS"/>
          <w:sz w:val="32"/>
        </w:rPr>
      </w:pPr>
    </w:p>
    <w:p>
      <w:pPr>
        <w:pStyle w:val="BodyText"/>
        <w:spacing w:before="0"/>
        <w:ind w:left="0"/>
        <w:rPr>
          <w:rFonts w:ascii="Arial Unicode MS"/>
          <w:sz w:val="32"/>
        </w:rPr>
      </w:pPr>
    </w:p>
    <w:p>
      <w:pPr>
        <w:pStyle w:val="BodyText"/>
        <w:spacing w:before="0"/>
        <w:ind w:left="0"/>
        <w:rPr>
          <w:rFonts w:ascii="Arial Unicode MS"/>
          <w:sz w:val="32"/>
        </w:rPr>
      </w:pPr>
    </w:p>
    <w:p>
      <w:pPr>
        <w:pStyle w:val="BodyText"/>
        <w:spacing w:before="0"/>
        <w:ind w:left="0"/>
        <w:rPr>
          <w:rFonts w:ascii="Arial Unicode MS"/>
          <w:sz w:val="32"/>
        </w:rPr>
      </w:pPr>
    </w:p>
    <w:p>
      <w:pPr>
        <w:pStyle w:val="BodyText"/>
        <w:spacing w:before="0"/>
        <w:ind w:left="0"/>
        <w:rPr>
          <w:rFonts w:ascii="Arial Unicode MS"/>
          <w:sz w:val="32"/>
        </w:rPr>
      </w:pPr>
    </w:p>
    <w:p>
      <w:pPr>
        <w:pStyle w:val="BodyText"/>
        <w:spacing w:before="0"/>
        <w:ind w:left="0"/>
        <w:rPr>
          <w:rFonts w:ascii="Arial Unicode MS"/>
          <w:sz w:val="32"/>
        </w:rPr>
      </w:pPr>
    </w:p>
    <w:p>
      <w:pPr>
        <w:pStyle w:val="BodyText"/>
        <w:spacing w:before="0"/>
        <w:ind w:left="0"/>
        <w:rPr>
          <w:rFonts w:ascii="Arial Unicode MS"/>
          <w:sz w:val="32"/>
        </w:rPr>
      </w:pPr>
    </w:p>
    <w:p>
      <w:pPr>
        <w:pStyle w:val="BodyText"/>
        <w:spacing w:before="0"/>
        <w:ind w:left="0"/>
        <w:rPr>
          <w:rFonts w:ascii="Arial Unicode MS"/>
          <w:sz w:val="32"/>
        </w:rPr>
      </w:pPr>
    </w:p>
    <w:p>
      <w:pPr>
        <w:pStyle w:val="BodyText"/>
        <w:spacing w:before="0"/>
        <w:ind w:left="0"/>
        <w:rPr>
          <w:rFonts w:ascii="Arial Unicode MS"/>
          <w:sz w:val="32"/>
        </w:rPr>
      </w:pPr>
    </w:p>
    <w:p>
      <w:pPr>
        <w:pStyle w:val="BodyText"/>
        <w:spacing w:before="0"/>
        <w:ind w:left="0"/>
        <w:rPr>
          <w:rFonts w:ascii="Arial Unicode MS"/>
          <w:sz w:val="32"/>
        </w:rPr>
      </w:pPr>
    </w:p>
    <w:p>
      <w:pPr>
        <w:pStyle w:val="BodyText"/>
        <w:spacing w:before="0"/>
        <w:ind w:left="0"/>
        <w:rPr>
          <w:rFonts w:ascii="Arial Unicode MS"/>
          <w:sz w:val="32"/>
        </w:rPr>
      </w:pPr>
    </w:p>
    <w:p>
      <w:pPr>
        <w:pStyle w:val="BodyText"/>
        <w:spacing w:before="0"/>
        <w:ind w:left="0"/>
        <w:rPr>
          <w:rFonts w:ascii="Arial Unicode MS"/>
          <w:sz w:val="32"/>
        </w:rPr>
      </w:pPr>
    </w:p>
    <w:p>
      <w:pPr>
        <w:pStyle w:val="BodyText"/>
        <w:spacing w:before="0"/>
        <w:ind w:left="0"/>
        <w:rPr>
          <w:rFonts w:ascii="Arial Unicode MS"/>
          <w:sz w:val="32"/>
        </w:rPr>
      </w:pPr>
    </w:p>
    <w:p>
      <w:pPr>
        <w:pStyle w:val="BodyText"/>
        <w:spacing w:before="0"/>
        <w:ind w:left="0"/>
        <w:rPr>
          <w:rFonts w:ascii="Arial Unicode MS"/>
          <w:sz w:val="32"/>
        </w:rPr>
      </w:pPr>
    </w:p>
    <w:p>
      <w:pPr>
        <w:spacing w:before="261"/>
        <w:ind w:left="1073" w:right="1013" w:firstLine="0"/>
        <w:jc w:val="center"/>
        <w:rPr>
          <w:rFonts w:ascii="Verdana" w:hAnsi="Verdana"/>
          <w:i/>
          <w:sz w:val="16"/>
        </w:rPr>
      </w:pPr>
      <w:r>
        <w:rPr>
          <w:rFonts w:ascii="Verdana" w:hAnsi="Verdana"/>
          <w:i/>
          <w:color w:val="646464"/>
          <w:sz w:val="16"/>
        </w:rPr>
        <w:t>Powered by Editorial Manager® and ProduXion Manager® from Aries Systems Corporation</w:t>
      </w:r>
    </w:p>
    <w:p>
      <w:pPr>
        <w:spacing w:after="0"/>
        <w:jc w:val="center"/>
        <w:rPr>
          <w:rFonts w:ascii="Verdana" w:hAnsi="Verdana"/>
          <w:sz w:val="16"/>
        </w:rPr>
        <w:sectPr>
          <w:type w:val="continuous"/>
          <w:pgSz w:w="12240" w:h="15840"/>
          <w:pgMar w:top="620" w:bottom="0" w:left="0" w:right="60"/>
        </w:sectPr>
      </w:pPr>
    </w:p>
    <w:p>
      <w:pPr>
        <w:tabs>
          <w:tab w:pos="6119" w:val="left" w:leader="none"/>
        </w:tabs>
        <w:spacing w:line="234" w:lineRule="exact" w:before="26"/>
        <w:ind w:left="100" w:right="0" w:firstLine="0"/>
        <w:jc w:val="left"/>
        <w:rPr>
          <w:rFonts w:ascii="Arial Unicode MS"/>
          <w:sz w:val="20"/>
        </w:rPr>
      </w:pPr>
      <w:r>
        <w:rPr/>
        <w:drawing>
          <wp:anchor distT="0" distB="0" distL="0" distR="0" allowOverlap="1" layoutInCell="1" locked="0" behindDoc="0" simplePos="0" relativeHeight="1024">
            <wp:simplePos x="0" y="0"/>
            <wp:positionH relativeFrom="page">
              <wp:posOffset>7594600</wp:posOffset>
            </wp:positionH>
            <wp:positionV relativeFrom="paragraph">
              <wp:posOffset>76053</wp:posOffset>
            </wp:positionV>
            <wp:extent cx="68579" cy="76200"/>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68579" cy="76200"/>
                    </a:xfrm>
                    <a:prstGeom prst="rect">
                      <a:avLst/>
                    </a:prstGeom>
                  </pic:spPr>
                </pic:pic>
              </a:graphicData>
            </a:graphic>
          </wp:anchor>
        </w:drawing>
      </w:r>
      <w:r>
        <w:rPr>
          <w:rFonts w:ascii="Arial Unicode MS"/>
          <w:sz w:val="20"/>
        </w:rPr>
        <w:t>Manuscript</w:t>
      </w:r>
      <w:r>
        <w:rPr>
          <w:sz w:val="20"/>
        </w:rPr>
        <w:tab/>
      </w:r>
      <w:hyperlink r:id="rId7">
        <w:r>
          <w:rPr>
            <w:rFonts w:ascii="Arial Unicode MS"/>
            <w:color w:val="003399"/>
            <w:sz w:val="20"/>
          </w:rPr>
          <w:t>Click here</w:t>
        </w:r>
        <w:r>
          <w:rPr>
            <w:rFonts w:ascii="Arial Unicode MS"/>
            <w:color w:val="003399"/>
            <w:spacing w:val="-3"/>
            <w:sz w:val="20"/>
          </w:rPr>
          <w:t> </w:t>
        </w:r>
        <w:r>
          <w:rPr>
            <w:rFonts w:ascii="Arial Unicode MS"/>
            <w:color w:val="003399"/>
            <w:sz w:val="20"/>
          </w:rPr>
          <w:t>to</w:t>
        </w:r>
      </w:hyperlink>
    </w:p>
    <w:p>
      <w:pPr>
        <w:spacing w:line="234" w:lineRule="exact" w:before="0"/>
        <w:ind w:left="6120" w:right="0" w:firstLine="0"/>
        <w:jc w:val="left"/>
        <w:rPr>
          <w:rFonts w:ascii="Arial Unicode MS"/>
          <w:sz w:val="20"/>
        </w:rPr>
      </w:pPr>
      <w:hyperlink r:id="rId7">
        <w:r>
          <w:rPr>
            <w:rFonts w:ascii="Arial Unicode MS"/>
            <w:color w:val="003399"/>
            <w:sz w:val="20"/>
          </w:rPr>
          <w:t>access/download;Manuscript;59133_R2_111918.docx</w:t>
        </w:r>
      </w:hyperlink>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9"/>
        <w:ind w:left="0"/>
        <w:rPr>
          <w:rFonts w:ascii="Arial Unicode MS"/>
          <w:sz w:val="26"/>
        </w:rPr>
      </w:pPr>
    </w:p>
    <w:p>
      <w:pPr>
        <w:pStyle w:val="Heading3"/>
        <w:numPr>
          <w:ilvl w:val="0"/>
          <w:numId w:val="1"/>
        </w:numPr>
        <w:tabs>
          <w:tab w:pos="1440" w:val="left" w:leader="none"/>
          <w:tab w:pos="1441" w:val="left" w:leader="none"/>
        </w:tabs>
        <w:spacing w:line="240" w:lineRule="auto" w:before="52" w:after="0"/>
        <w:ind w:left="1440" w:right="0" w:hanging="473"/>
        <w:jc w:val="left"/>
      </w:pPr>
      <w:r>
        <w:rPr/>
        <w:t>TITLE:</w:t>
      </w:r>
    </w:p>
    <w:p>
      <w:pPr>
        <w:pStyle w:val="ListParagraph"/>
        <w:numPr>
          <w:ilvl w:val="0"/>
          <w:numId w:val="1"/>
        </w:numPr>
        <w:tabs>
          <w:tab w:pos="1440" w:val="left" w:leader="none"/>
          <w:tab w:pos="1441" w:val="left" w:leader="none"/>
          <w:tab w:pos="1797" w:val="left" w:leader="none"/>
          <w:tab w:pos="4707" w:val="left" w:leader="none"/>
          <w:tab w:pos="6221" w:val="left" w:leader="none"/>
          <w:tab w:pos="7545" w:val="left" w:leader="none"/>
          <w:tab w:pos="8425" w:val="left" w:leader="none"/>
          <w:tab w:pos="8821" w:val="left" w:leader="none"/>
          <w:tab w:pos="9365" w:val="left" w:leader="none"/>
          <w:tab w:pos="10255" w:val="left" w:leader="none"/>
        </w:tabs>
        <w:spacing w:line="240" w:lineRule="auto" w:before="0" w:after="0"/>
        <w:ind w:left="1440" w:right="0" w:hanging="473"/>
        <w:jc w:val="left"/>
        <w:rPr>
          <w:b/>
          <w:sz w:val="24"/>
        </w:rPr>
      </w:pPr>
      <w:r>
        <w:rPr>
          <w:b/>
          <w:sz w:val="24"/>
        </w:rPr>
        <w:t>A</w:t>
        <w:tab/>
        <w:t>Deep-Sequencing-Assisted,</w:t>
        <w:tab/>
        <w:t>Spontaneous</w:t>
        <w:tab/>
        <w:t>Suppressor</w:t>
        <w:tab/>
        <w:t>Screen</w:t>
        <w:tab/>
        <w:t>in</w:t>
        <w:tab/>
        <w:t>the</w:t>
        <w:tab/>
        <w:t>Fission</w:t>
        <w:tab/>
        <w:t>Yeast</w:t>
      </w:r>
    </w:p>
    <w:p>
      <w:pPr>
        <w:pStyle w:val="ListParagraph"/>
        <w:numPr>
          <w:ilvl w:val="0"/>
          <w:numId w:val="1"/>
        </w:numPr>
        <w:tabs>
          <w:tab w:pos="1440" w:val="left" w:leader="none"/>
          <w:tab w:pos="1441" w:val="left" w:leader="none"/>
        </w:tabs>
        <w:spacing w:line="240" w:lineRule="auto" w:before="0" w:after="0"/>
        <w:ind w:left="1440" w:right="0" w:hanging="473"/>
        <w:jc w:val="left"/>
        <w:rPr>
          <w:b/>
          <w:i/>
          <w:sz w:val="24"/>
        </w:rPr>
      </w:pPr>
      <w:r>
        <w:rPr>
          <w:b/>
          <w:i/>
          <w:sz w:val="24"/>
        </w:rPr>
        <w:t>Schizosaccharomyces</w:t>
      </w:r>
      <w:r>
        <w:rPr>
          <w:b/>
          <w:i/>
          <w:spacing w:val="-3"/>
          <w:sz w:val="24"/>
        </w:rPr>
        <w:t> </w:t>
      </w:r>
      <w:r>
        <w:rPr>
          <w:b/>
          <w:i/>
          <w:sz w:val="24"/>
        </w:rPr>
        <w:t>pombe</w:t>
      </w:r>
    </w:p>
    <w:p>
      <w:pPr>
        <w:spacing w:before="19"/>
        <w:ind w:left="967" w:right="0" w:firstLine="0"/>
        <w:jc w:val="left"/>
        <w:rPr>
          <w:rFonts w:ascii="Calibri"/>
          <w:sz w:val="22"/>
        </w:rPr>
      </w:pPr>
      <w:r>
        <w:rPr>
          <w:rFonts w:ascii="Calibri"/>
          <w:w w:val="100"/>
          <w:sz w:val="22"/>
        </w:rPr>
        <w:t>4</w:t>
      </w:r>
    </w:p>
    <w:p>
      <w:pPr>
        <w:pStyle w:val="Heading3"/>
        <w:numPr>
          <w:ilvl w:val="0"/>
          <w:numId w:val="2"/>
        </w:numPr>
        <w:tabs>
          <w:tab w:pos="1440" w:val="left" w:leader="none"/>
          <w:tab w:pos="1441" w:val="left" w:leader="none"/>
        </w:tabs>
        <w:spacing w:line="291" w:lineRule="exact" w:before="5" w:after="0"/>
        <w:ind w:left="1440" w:right="0" w:hanging="473"/>
        <w:jc w:val="left"/>
        <w:rPr>
          <w:b w:val="0"/>
        </w:rPr>
      </w:pPr>
      <w:r>
        <w:rPr/>
        <w:t>AUTHORS &amp;</w:t>
      </w:r>
      <w:r>
        <w:rPr>
          <w:spacing w:val="-2"/>
        </w:rPr>
        <w:t> </w:t>
      </w:r>
      <w:r>
        <w:rPr/>
        <w:t>AFFILIATIONS</w:t>
      </w:r>
      <w:r>
        <w:rPr>
          <w:b w:val="0"/>
        </w:rPr>
        <w:t>:</w:t>
      </w:r>
    </w:p>
    <w:p>
      <w:pPr>
        <w:pStyle w:val="ListParagraph"/>
        <w:numPr>
          <w:ilvl w:val="0"/>
          <w:numId w:val="2"/>
        </w:numPr>
        <w:tabs>
          <w:tab w:pos="1440" w:val="left" w:leader="none"/>
          <w:tab w:pos="1441" w:val="left" w:leader="none"/>
        </w:tabs>
        <w:spacing w:line="293" w:lineRule="exact" w:before="0" w:after="0"/>
        <w:ind w:left="1440" w:right="0" w:hanging="473"/>
        <w:jc w:val="left"/>
        <w:rPr>
          <w:sz w:val="16"/>
        </w:rPr>
      </w:pPr>
      <w:r>
        <w:rPr>
          <w:sz w:val="24"/>
        </w:rPr>
        <w:t>Bahjat F. Marayati</w:t>
      </w:r>
      <w:r>
        <w:rPr>
          <w:position w:val="8"/>
          <w:sz w:val="16"/>
        </w:rPr>
        <w:t>1,2</w:t>
      </w:r>
      <w:r>
        <w:rPr>
          <w:sz w:val="24"/>
        </w:rPr>
        <w:t>, James B. Pease</w:t>
      </w:r>
      <w:r>
        <w:rPr>
          <w:position w:val="8"/>
          <w:sz w:val="16"/>
        </w:rPr>
        <w:t>1</w:t>
      </w:r>
      <w:r>
        <w:rPr>
          <w:sz w:val="24"/>
        </w:rPr>
        <w:t>, Ke</w:t>
      </w:r>
      <w:r>
        <w:rPr>
          <w:spacing w:val="-6"/>
          <w:sz w:val="24"/>
        </w:rPr>
        <w:t> </w:t>
      </w:r>
      <w:r>
        <w:rPr>
          <w:sz w:val="24"/>
        </w:rPr>
        <w:t>Zhang</w:t>
      </w:r>
      <w:r>
        <w:rPr>
          <w:position w:val="8"/>
          <w:sz w:val="16"/>
        </w:rPr>
        <w:t>1,2</w:t>
      </w:r>
    </w:p>
    <w:p>
      <w:pPr>
        <w:pStyle w:val="ListParagraph"/>
        <w:numPr>
          <w:ilvl w:val="0"/>
          <w:numId w:val="2"/>
        </w:numPr>
        <w:tabs>
          <w:tab w:pos="1440" w:val="left" w:leader="none"/>
          <w:tab w:pos="1441" w:val="left" w:leader="none"/>
        </w:tabs>
        <w:spacing w:line="293" w:lineRule="exact" w:before="0" w:after="0"/>
        <w:ind w:left="1440" w:right="0" w:hanging="473"/>
        <w:jc w:val="left"/>
        <w:rPr>
          <w:sz w:val="24"/>
        </w:rPr>
      </w:pPr>
      <w:r>
        <w:rPr>
          <w:position w:val="8"/>
          <w:sz w:val="16"/>
        </w:rPr>
        <w:t>1</w:t>
      </w:r>
      <w:r>
        <w:rPr>
          <w:sz w:val="24"/>
        </w:rPr>
        <w:t>Department of Biology, Wake Forest University, Winston-Salem,</w:t>
      </w:r>
      <w:r>
        <w:rPr>
          <w:spacing w:val="-5"/>
          <w:sz w:val="24"/>
        </w:rPr>
        <w:t> </w:t>
      </w:r>
      <w:r>
        <w:rPr>
          <w:sz w:val="24"/>
        </w:rPr>
        <w:t>NC</w:t>
      </w:r>
    </w:p>
    <w:p>
      <w:pPr>
        <w:pStyle w:val="ListParagraph"/>
        <w:numPr>
          <w:ilvl w:val="0"/>
          <w:numId w:val="2"/>
        </w:numPr>
        <w:tabs>
          <w:tab w:pos="1440" w:val="left" w:leader="none"/>
          <w:tab w:pos="1441" w:val="left" w:leader="none"/>
        </w:tabs>
        <w:spacing w:line="295" w:lineRule="exact" w:before="0" w:after="0"/>
        <w:ind w:left="1440" w:right="0" w:hanging="473"/>
        <w:jc w:val="left"/>
        <w:rPr>
          <w:sz w:val="24"/>
        </w:rPr>
      </w:pPr>
      <w:r>
        <w:rPr>
          <w:position w:val="8"/>
          <w:sz w:val="16"/>
        </w:rPr>
        <w:t>2</w:t>
      </w:r>
      <w:r>
        <w:rPr>
          <w:sz w:val="24"/>
        </w:rPr>
        <w:t>Center</w:t>
      </w:r>
      <w:r>
        <w:rPr>
          <w:spacing w:val="-12"/>
          <w:sz w:val="24"/>
        </w:rPr>
        <w:t> </w:t>
      </w:r>
      <w:r>
        <w:rPr>
          <w:sz w:val="24"/>
        </w:rPr>
        <w:t>for</w:t>
      </w:r>
      <w:r>
        <w:rPr>
          <w:spacing w:val="-9"/>
          <w:sz w:val="24"/>
        </w:rPr>
        <w:t> </w:t>
      </w:r>
      <w:r>
        <w:rPr>
          <w:sz w:val="24"/>
        </w:rPr>
        <w:t>Molecular</w:t>
      </w:r>
      <w:r>
        <w:rPr>
          <w:spacing w:val="-10"/>
          <w:sz w:val="24"/>
        </w:rPr>
        <w:t> </w:t>
      </w:r>
      <w:r>
        <w:rPr>
          <w:sz w:val="24"/>
        </w:rPr>
        <w:t>Communication</w:t>
      </w:r>
      <w:r>
        <w:rPr>
          <w:spacing w:val="-8"/>
          <w:sz w:val="24"/>
        </w:rPr>
        <w:t> </w:t>
      </w:r>
      <w:r>
        <w:rPr>
          <w:sz w:val="24"/>
        </w:rPr>
        <w:t>and</w:t>
      </w:r>
      <w:r>
        <w:rPr>
          <w:spacing w:val="-9"/>
          <w:sz w:val="24"/>
        </w:rPr>
        <w:t> </w:t>
      </w:r>
      <w:r>
        <w:rPr>
          <w:sz w:val="24"/>
        </w:rPr>
        <w:t>Signaling,</w:t>
      </w:r>
      <w:r>
        <w:rPr>
          <w:spacing w:val="-8"/>
          <w:sz w:val="24"/>
        </w:rPr>
        <w:t> </w:t>
      </w:r>
      <w:r>
        <w:rPr>
          <w:sz w:val="24"/>
        </w:rPr>
        <w:t>Wake</w:t>
      </w:r>
      <w:r>
        <w:rPr>
          <w:spacing w:val="-10"/>
          <w:sz w:val="24"/>
        </w:rPr>
        <w:t> </w:t>
      </w:r>
      <w:r>
        <w:rPr>
          <w:sz w:val="24"/>
        </w:rPr>
        <w:t>Forest</w:t>
      </w:r>
      <w:r>
        <w:rPr>
          <w:spacing w:val="-9"/>
          <w:sz w:val="24"/>
        </w:rPr>
        <w:t> </w:t>
      </w:r>
      <w:r>
        <w:rPr>
          <w:sz w:val="24"/>
        </w:rPr>
        <w:t>University,</w:t>
      </w:r>
      <w:r>
        <w:rPr>
          <w:spacing w:val="-8"/>
          <w:sz w:val="24"/>
        </w:rPr>
        <w:t> </w:t>
      </w:r>
      <w:r>
        <w:rPr>
          <w:sz w:val="24"/>
        </w:rPr>
        <w:t>Winston-Salem,</w:t>
      </w:r>
      <w:r>
        <w:rPr>
          <w:spacing w:val="-8"/>
          <w:sz w:val="24"/>
        </w:rPr>
        <w:t> </w:t>
      </w:r>
      <w:r>
        <w:rPr>
          <w:sz w:val="24"/>
        </w:rPr>
        <w:t>NC</w:t>
      </w:r>
    </w:p>
    <w:p>
      <w:pPr>
        <w:spacing w:before="21"/>
        <w:ind w:left="967" w:right="0" w:firstLine="0"/>
        <w:jc w:val="left"/>
        <w:rPr>
          <w:rFonts w:ascii="Calibri"/>
          <w:sz w:val="22"/>
        </w:rPr>
      </w:pPr>
      <w:r>
        <w:rPr>
          <w:rFonts w:ascii="Calibri"/>
          <w:w w:val="100"/>
          <w:sz w:val="22"/>
        </w:rPr>
        <w:t>9</w:t>
      </w:r>
    </w:p>
    <w:p>
      <w:pPr>
        <w:pStyle w:val="Heading3"/>
        <w:numPr>
          <w:ilvl w:val="0"/>
          <w:numId w:val="3"/>
        </w:numPr>
        <w:tabs>
          <w:tab w:pos="1440" w:val="left" w:leader="none"/>
          <w:tab w:pos="1441" w:val="left" w:leader="none"/>
        </w:tabs>
        <w:spacing w:line="240" w:lineRule="auto" w:before="6" w:after="0"/>
        <w:ind w:left="1440" w:right="0" w:hanging="586"/>
        <w:jc w:val="left"/>
      </w:pPr>
      <w:r>
        <w:rPr/>
        <w:t>Corresponding</w:t>
      </w:r>
      <w:r>
        <w:rPr>
          <w:spacing w:val="-2"/>
        </w:rPr>
        <w:t> </w:t>
      </w:r>
      <w:r>
        <w:rPr/>
        <w:t>Author:</w:t>
      </w:r>
    </w:p>
    <w:p>
      <w:pPr>
        <w:pStyle w:val="ListParagraph"/>
        <w:numPr>
          <w:ilvl w:val="0"/>
          <w:numId w:val="3"/>
        </w:numPr>
        <w:tabs>
          <w:tab w:pos="1440" w:val="left" w:leader="none"/>
          <w:tab w:pos="1441" w:val="left" w:leader="none"/>
        </w:tabs>
        <w:spacing w:line="240" w:lineRule="auto" w:before="0" w:after="0"/>
        <w:ind w:left="1440" w:right="0" w:hanging="586"/>
        <w:jc w:val="left"/>
        <w:rPr>
          <w:sz w:val="24"/>
        </w:rPr>
      </w:pPr>
      <w:r>
        <w:rPr>
          <w:sz w:val="24"/>
        </w:rPr>
        <w:t>Ke Zhang, Ph.D.</w:t>
      </w:r>
      <w:r>
        <w:rPr>
          <w:spacing w:val="-2"/>
          <w:sz w:val="24"/>
        </w:rPr>
        <w:t> </w:t>
      </w:r>
      <w:r>
        <w:rPr>
          <w:sz w:val="24"/>
        </w:rPr>
        <w:t>(zhangk@wfu.edu)</w:t>
      </w:r>
    </w:p>
    <w:p>
      <w:pPr>
        <w:spacing w:before="18"/>
        <w:ind w:left="854" w:right="0" w:firstLine="0"/>
        <w:jc w:val="left"/>
        <w:rPr>
          <w:rFonts w:ascii="Calibri"/>
          <w:sz w:val="22"/>
        </w:rPr>
      </w:pPr>
      <w:r>
        <w:rPr>
          <w:rFonts w:ascii="Calibri"/>
          <w:sz w:val="22"/>
        </w:rPr>
        <w:t>12</w:t>
      </w:r>
    </w:p>
    <w:p>
      <w:pPr>
        <w:pStyle w:val="Heading3"/>
        <w:numPr>
          <w:ilvl w:val="0"/>
          <w:numId w:val="4"/>
        </w:numPr>
        <w:tabs>
          <w:tab w:pos="1440" w:val="left" w:leader="none"/>
          <w:tab w:pos="1441" w:val="left" w:leader="none"/>
        </w:tabs>
        <w:spacing w:line="240" w:lineRule="auto" w:before="6" w:after="0"/>
        <w:ind w:left="1440" w:right="0" w:hanging="586"/>
        <w:jc w:val="left"/>
      </w:pPr>
      <w:r>
        <w:rPr/>
        <w:t>Email Addresses of Co-Authors:</w:t>
      </w:r>
    </w:p>
    <w:p>
      <w:pPr>
        <w:pStyle w:val="ListParagraph"/>
        <w:numPr>
          <w:ilvl w:val="0"/>
          <w:numId w:val="4"/>
        </w:numPr>
        <w:tabs>
          <w:tab w:pos="1440" w:val="left" w:leader="none"/>
          <w:tab w:pos="1441" w:val="left" w:leader="none"/>
        </w:tabs>
        <w:spacing w:line="240" w:lineRule="auto" w:before="0" w:after="0"/>
        <w:ind w:left="1440" w:right="0" w:hanging="586"/>
        <w:jc w:val="left"/>
        <w:rPr>
          <w:sz w:val="24"/>
        </w:rPr>
      </w:pPr>
      <w:r>
        <w:rPr>
          <w:sz w:val="24"/>
        </w:rPr>
        <w:t>Bahjat F. Marayati</w:t>
      </w:r>
      <w:r>
        <w:rPr>
          <w:spacing w:val="-1"/>
          <w:sz w:val="24"/>
        </w:rPr>
        <w:t> </w:t>
      </w:r>
      <w:r>
        <w:rPr>
          <w:sz w:val="24"/>
        </w:rPr>
        <w:t>(marab15@wfu.edu)</w:t>
      </w:r>
    </w:p>
    <w:p>
      <w:pPr>
        <w:pStyle w:val="ListParagraph"/>
        <w:numPr>
          <w:ilvl w:val="0"/>
          <w:numId w:val="4"/>
        </w:numPr>
        <w:tabs>
          <w:tab w:pos="1440" w:val="left" w:leader="none"/>
          <w:tab w:pos="1441" w:val="left" w:leader="none"/>
        </w:tabs>
        <w:spacing w:line="240" w:lineRule="auto" w:before="0" w:after="0"/>
        <w:ind w:left="1440" w:right="0" w:hanging="586"/>
        <w:jc w:val="left"/>
        <w:rPr>
          <w:sz w:val="24"/>
        </w:rPr>
      </w:pPr>
      <w:r>
        <w:rPr>
          <w:sz w:val="24"/>
        </w:rPr>
        <w:t>James B. Pease</w:t>
      </w:r>
      <w:r>
        <w:rPr>
          <w:spacing w:val="-3"/>
          <w:sz w:val="24"/>
        </w:rPr>
        <w:t> </w:t>
      </w:r>
      <w:r>
        <w:rPr>
          <w:sz w:val="24"/>
        </w:rPr>
        <w:t>(peasejb@wfu.edu)</w:t>
      </w:r>
    </w:p>
    <w:p>
      <w:pPr>
        <w:spacing w:before="19"/>
        <w:ind w:left="854" w:right="0" w:firstLine="0"/>
        <w:jc w:val="left"/>
        <w:rPr>
          <w:rFonts w:ascii="Calibri"/>
          <w:sz w:val="22"/>
        </w:rPr>
      </w:pPr>
      <w:r>
        <w:rPr>
          <w:rFonts w:ascii="Calibri"/>
          <w:sz w:val="22"/>
        </w:rPr>
        <w:t>16</w:t>
      </w:r>
    </w:p>
    <w:p>
      <w:pPr>
        <w:pStyle w:val="Heading3"/>
        <w:numPr>
          <w:ilvl w:val="0"/>
          <w:numId w:val="5"/>
        </w:numPr>
        <w:tabs>
          <w:tab w:pos="1440" w:val="left" w:leader="none"/>
          <w:tab w:pos="1441" w:val="left" w:leader="none"/>
        </w:tabs>
        <w:spacing w:line="240" w:lineRule="auto" w:before="5" w:after="0"/>
        <w:ind w:left="1440" w:right="0" w:hanging="586"/>
        <w:jc w:val="left"/>
      </w:pPr>
      <w:r>
        <w:rPr/>
        <w:t>KEYWORDS:</w:t>
      </w:r>
    </w:p>
    <w:p>
      <w:pPr>
        <w:pStyle w:val="ListParagraph"/>
        <w:numPr>
          <w:ilvl w:val="0"/>
          <w:numId w:val="5"/>
        </w:numPr>
        <w:tabs>
          <w:tab w:pos="1440" w:val="left" w:leader="none"/>
          <w:tab w:pos="1441" w:val="left" w:leader="none"/>
        </w:tabs>
        <w:spacing w:line="240" w:lineRule="auto" w:before="0" w:after="0"/>
        <w:ind w:left="1440" w:right="0" w:hanging="586"/>
        <w:jc w:val="left"/>
        <w:rPr>
          <w:sz w:val="24"/>
        </w:rPr>
      </w:pPr>
      <w:r>
        <w:rPr>
          <w:sz w:val="24"/>
        </w:rPr>
        <w:t>suppressor mutation, genetic interaction, spontaneous phenotypic recovery,</w:t>
      </w:r>
      <w:r>
        <w:rPr>
          <w:spacing w:val="24"/>
          <w:sz w:val="24"/>
        </w:rPr>
        <w:t> </w:t>
      </w:r>
      <w:r>
        <w:rPr>
          <w:sz w:val="24"/>
        </w:rPr>
        <w:t>whole-genome</w:t>
      </w:r>
    </w:p>
    <w:p>
      <w:pPr>
        <w:pStyle w:val="ListParagraph"/>
        <w:numPr>
          <w:ilvl w:val="0"/>
          <w:numId w:val="5"/>
        </w:numPr>
        <w:tabs>
          <w:tab w:pos="1440" w:val="left" w:leader="none"/>
          <w:tab w:pos="1441" w:val="left" w:leader="none"/>
        </w:tabs>
        <w:spacing w:line="240" w:lineRule="auto" w:before="0" w:after="0"/>
        <w:ind w:left="1440" w:right="0" w:hanging="586"/>
        <w:jc w:val="left"/>
        <w:rPr>
          <w:sz w:val="24"/>
        </w:rPr>
      </w:pPr>
      <w:r>
        <w:rPr>
          <w:sz w:val="24"/>
        </w:rPr>
        <w:t>sequencing, bioinformatics analysis, fission</w:t>
      </w:r>
      <w:r>
        <w:rPr>
          <w:spacing w:val="-2"/>
          <w:sz w:val="24"/>
        </w:rPr>
        <w:t> </w:t>
      </w:r>
      <w:r>
        <w:rPr>
          <w:sz w:val="24"/>
        </w:rPr>
        <w:t>yeast</w:t>
      </w:r>
    </w:p>
    <w:p>
      <w:pPr>
        <w:spacing w:before="18"/>
        <w:ind w:left="854" w:right="0" w:firstLine="0"/>
        <w:jc w:val="left"/>
        <w:rPr>
          <w:rFonts w:ascii="Calibri"/>
          <w:sz w:val="22"/>
        </w:rPr>
      </w:pPr>
      <w:r>
        <w:rPr>
          <w:rFonts w:ascii="Calibri"/>
          <w:sz w:val="22"/>
        </w:rPr>
        <w:t>20</w:t>
      </w:r>
    </w:p>
    <w:p>
      <w:pPr>
        <w:pStyle w:val="Heading3"/>
        <w:numPr>
          <w:ilvl w:val="0"/>
          <w:numId w:val="6"/>
        </w:numPr>
        <w:tabs>
          <w:tab w:pos="1440" w:val="left" w:leader="none"/>
          <w:tab w:pos="1441" w:val="left" w:leader="none"/>
        </w:tabs>
        <w:spacing w:line="240" w:lineRule="auto" w:before="6" w:after="0"/>
        <w:ind w:left="1440" w:right="0" w:hanging="586"/>
        <w:jc w:val="left"/>
      </w:pPr>
      <w:r>
        <w:rPr/>
        <w:t>SUMMARY:</w:t>
      </w:r>
    </w:p>
    <w:p>
      <w:pPr>
        <w:pStyle w:val="ListParagraph"/>
        <w:numPr>
          <w:ilvl w:val="0"/>
          <w:numId w:val="6"/>
        </w:numPr>
        <w:tabs>
          <w:tab w:pos="1440" w:val="left" w:leader="none"/>
          <w:tab w:pos="1441" w:val="left" w:leader="none"/>
        </w:tabs>
        <w:spacing w:line="240" w:lineRule="auto" w:before="0" w:after="0"/>
        <w:ind w:left="1440" w:right="0" w:hanging="586"/>
        <w:jc w:val="left"/>
        <w:rPr>
          <w:sz w:val="24"/>
        </w:rPr>
      </w:pPr>
      <w:r>
        <w:rPr>
          <w:sz w:val="24"/>
        </w:rPr>
        <w:t>We present a simple suppressor screen protocol in fission yeast. This method is</w:t>
      </w:r>
      <w:r>
        <w:rPr>
          <w:spacing w:val="42"/>
          <w:sz w:val="24"/>
        </w:rPr>
        <w:t> </w:t>
      </w:r>
      <w:r>
        <w:rPr>
          <w:sz w:val="24"/>
        </w:rPr>
        <w:t>efficient,</w:t>
      </w:r>
    </w:p>
    <w:p>
      <w:pPr>
        <w:pStyle w:val="ListParagraph"/>
        <w:numPr>
          <w:ilvl w:val="0"/>
          <w:numId w:val="6"/>
        </w:numPr>
        <w:tabs>
          <w:tab w:pos="1440" w:val="left" w:leader="none"/>
          <w:tab w:pos="1441" w:val="left" w:leader="none"/>
        </w:tabs>
        <w:spacing w:line="240" w:lineRule="auto" w:before="2" w:after="0"/>
        <w:ind w:left="1440" w:right="0" w:hanging="586"/>
        <w:jc w:val="left"/>
        <w:rPr>
          <w:sz w:val="24"/>
        </w:rPr>
      </w:pPr>
      <w:r>
        <w:rPr>
          <w:sz w:val="24"/>
        </w:rPr>
        <w:t>mutagen-free, and  selective  for  mutations that  often  occur at  </w:t>
      </w:r>
      <w:r>
        <w:rPr>
          <w:spacing w:val="21"/>
          <w:sz w:val="24"/>
        </w:rPr>
        <w:t> </w:t>
      </w:r>
      <w:r>
        <w:rPr>
          <w:sz w:val="24"/>
        </w:rPr>
        <w:t>a  single  genomic  locus.  The</w:t>
      </w:r>
    </w:p>
    <w:p>
      <w:pPr>
        <w:pStyle w:val="ListParagraph"/>
        <w:numPr>
          <w:ilvl w:val="0"/>
          <w:numId w:val="6"/>
        </w:numPr>
        <w:tabs>
          <w:tab w:pos="1440" w:val="left" w:leader="none"/>
          <w:tab w:pos="1441" w:val="left" w:leader="none"/>
        </w:tabs>
        <w:spacing w:line="240" w:lineRule="auto" w:before="0" w:after="0"/>
        <w:ind w:left="1440" w:right="0" w:hanging="586"/>
        <w:jc w:val="left"/>
        <w:rPr>
          <w:sz w:val="24"/>
        </w:rPr>
      </w:pPr>
      <w:r>
        <w:rPr>
          <w:sz w:val="24"/>
        </w:rPr>
        <w:t>protocol</w:t>
      </w:r>
      <w:r>
        <w:rPr>
          <w:spacing w:val="11"/>
          <w:sz w:val="24"/>
        </w:rPr>
        <w:t> </w:t>
      </w:r>
      <w:r>
        <w:rPr>
          <w:sz w:val="24"/>
        </w:rPr>
        <w:t>is</w:t>
      </w:r>
      <w:r>
        <w:rPr>
          <w:spacing w:val="9"/>
          <w:sz w:val="24"/>
        </w:rPr>
        <w:t> </w:t>
      </w:r>
      <w:r>
        <w:rPr>
          <w:sz w:val="24"/>
        </w:rPr>
        <w:t>suitable</w:t>
      </w:r>
      <w:r>
        <w:rPr>
          <w:spacing w:val="10"/>
          <w:sz w:val="24"/>
        </w:rPr>
        <w:t> </w:t>
      </w:r>
      <w:r>
        <w:rPr>
          <w:sz w:val="24"/>
        </w:rPr>
        <w:t>for</w:t>
      </w:r>
      <w:r>
        <w:rPr>
          <w:spacing w:val="10"/>
          <w:sz w:val="24"/>
        </w:rPr>
        <w:t> </w:t>
      </w:r>
      <w:r>
        <w:rPr>
          <w:sz w:val="24"/>
        </w:rPr>
        <w:t>isolating</w:t>
      </w:r>
      <w:r>
        <w:rPr>
          <w:spacing w:val="9"/>
          <w:sz w:val="24"/>
        </w:rPr>
        <w:t> </w:t>
      </w:r>
      <w:r>
        <w:rPr>
          <w:sz w:val="24"/>
        </w:rPr>
        <w:t>suppressors</w:t>
      </w:r>
      <w:r>
        <w:rPr>
          <w:spacing w:val="9"/>
          <w:sz w:val="24"/>
        </w:rPr>
        <w:t> </w:t>
      </w:r>
      <w:r>
        <w:rPr>
          <w:sz w:val="24"/>
        </w:rPr>
        <w:t>that</w:t>
      </w:r>
      <w:r>
        <w:rPr>
          <w:spacing w:val="8"/>
          <w:sz w:val="24"/>
        </w:rPr>
        <w:t> </w:t>
      </w:r>
      <w:r>
        <w:rPr>
          <w:sz w:val="24"/>
        </w:rPr>
        <w:t>alleviate</w:t>
      </w:r>
      <w:r>
        <w:rPr>
          <w:spacing w:val="10"/>
          <w:sz w:val="24"/>
        </w:rPr>
        <w:t> </w:t>
      </w:r>
      <w:r>
        <w:rPr>
          <w:sz w:val="24"/>
        </w:rPr>
        <w:t>growth</w:t>
      </w:r>
      <w:r>
        <w:rPr>
          <w:spacing w:val="10"/>
          <w:sz w:val="24"/>
        </w:rPr>
        <w:t> </w:t>
      </w:r>
      <w:r>
        <w:rPr>
          <w:sz w:val="24"/>
        </w:rPr>
        <w:t>defects</w:t>
      </w:r>
      <w:r>
        <w:rPr>
          <w:spacing w:val="9"/>
          <w:sz w:val="24"/>
        </w:rPr>
        <w:t> </w:t>
      </w:r>
      <w:r>
        <w:rPr>
          <w:sz w:val="24"/>
        </w:rPr>
        <w:t>in</w:t>
      </w:r>
      <w:r>
        <w:rPr>
          <w:spacing w:val="13"/>
          <w:sz w:val="24"/>
        </w:rPr>
        <w:t> </w:t>
      </w:r>
      <w:r>
        <w:rPr>
          <w:sz w:val="24"/>
        </w:rPr>
        <w:t>liquid</w:t>
      </w:r>
      <w:r>
        <w:rPr>
          <w:spacing w:val="12"/>
          <w:sz w:val="24"/>
        </w:rPr>
        <w:t> </w:t>
      </w:r>
      <w:r>
        <w:rPr>
          <w:sz w:val="24"/>
        </w:rPr>
        <w:t>culture</w:t>
      </w:r>
      <w:r>
        <w:rPr>
          <w:spacing w:val="19"/>
          <w:sz w:val="24"/>
        </w:rPr>
        <w:t> </w:t>
      </w:r>
      <w:r>
        <w:rPr>
          <w:sz w:val="24"/>
        </w:rPr>
        <w:t>that</w:t>
      </w:r>
    </w:p>
    <w:p>
      <w:pPr>
        <w:pStyle w:val="ListParagraph"/>
        <w:numPr>
          <w:ilvl w:val="0"/>
          <w:numId w:val="6"/>
        </w:numPr>
        <w:tabs>
          <w:tab w:pos="1440" w:val="left" w:leader="none"/>
          <w:tab w:pos="1441" w:val="left" w:leader="none"/>
        </w:tabs>
        <w:spacing w:line="240" w:lineRule="auto" w:before="0" w:after="0"/>
        <w:ind w:left="1440" w:right="0" w:hanging="586"/>
        <w:jc w:val="left"/>
        <w:rPr>
          <w:sz w:val="24"/>
        </w:rPr>
      </w:pPr>
      <w:r>
        <w:rPr>
          <w:sz w:val="24"/>
        </w:rPr>
        <w:t>are caused by a mutation or a</w:t>
      </w:r>
      <w:r>
        <w:rPr>
          <w:spacing w:val="-2"/>
          <w:sz w:val="24"/>
        </w:rPr>
        <w:t> </w:t>
      </w:r>
      <w:r>
        <w:rPr>
          <w:sz w:val="24"/>
        </w:rPr>
        <w:t>drug.</w:t>
      </w:r>
    </w:p>
    <w:p>
      <w:pPr>
        <w:spacing w:before="19"/>
        <w:ind w:left="854" w:right="0" w:firstLine="0"/>
        <w:jc w:val="left"/>
        <w:rPr>
          <w:rFonts w:ascii="Calibri"/>
          <w:sz w:val="22"/>
        </w:rPr>
      </w:pPr>
      <w:r>
        <w:rPr>
          <w:rFonts w:ascii="Calibri"/>
          <w:sz w:val="22"/>
        </w:rPr>
        <w:t>26</w:t>
      </w:r>
    </w:p>
    <w:p>
      <w:pPr>
        <w:pStyle w:val="Heading3"/>
        <w:numPr>
          <w:ilvl w:val="0"/>
          <w:numId w:val="7"/>
        </w:numPr>
        <w:tabs>
          <w:tab w:pos="1440" w:val="left" w:leader="none"/>
          <w:tab w:pos="1441" w:val="left" w:leader="none"/>
        </w:tabs>
        <w:spacing w:line="240" w:lineRule="auto" w:before="5" w:after="0"/>
        <w:ind w:left="1440" w:right="0" w:hanging="586"/>
        <w:jc w:val="left"/>
      </w:pPr>
      <w:r>
        <w:rPr/>
        <w:t>ABSTRACT:</w:t>
      </w:r>
    </w:p>
    <w:p>
      <w:pPr>
        <w:pStyle w:val="ListParagraph"/>
        <w:numPr>
          <w:ilvl w:val="0"/>
          <w:numId w:val="7"/>
        </w:numPr>
        <w:tabs>
          <w:tab w:pos="1440" w:val="left" w:leader="none"/>
          <w:tab w:pos="1441" w:val="left" w:leader="none"/>
        </w:tabs>
        <w:spacing w:line="240" w:lineRule="auto" w:before="0" w:after="0"/>
        <w:ind w:left="1440" w:right="0" w:hanging="586"/>
        <w:jc w:val="left"/>
        <w:rPr>
          <w:sz w:val="24"/>
        </w:rPr>
      </w:pPr>
      <w:r>
        <w:rPr>
          <w:sz w:val="24"/>
        </w:rPr>
        <w:t>A</w:t>
      </w:r>
      <w:r>
        <w:rPr>
          <w:spacing w:val="9"/>
          <w:sz w:val="24"/>
        </w:rPr>
        <w:t> </w:t>
      </w:r>
      <w:r>
        <w:rPr>
          <w:sz w:val="24"/>
        </w:rPr>
        <w:t>genetic</w:t>
      </w:r>
      <w:r>
        <w:rPr>
          <w:spacing w:val="8"/>
          <w:sz w:val="24"/>
        </w:rPr>
        <w:t> </w:t>
      </w:r>
      <w:r>
        <w:rPr>
          <w:sz w:val="24"/>
        </w:rPr>
        <w:t>screen</w:t>
      </w:r>
      <w:r>
        <w:rPr>
          <w:spacing w:val="11"/>
          <w:sz w:val="24"/>
        </w:rPr>
        <w:t> </w:t>
      </w:r>
      <w:r>
        <w:rPr>
          <w:sz w:val="24"/>
        </w:rPr>
        <w:t>for</w:t>
      </w:r>
      <w:r>
        <w:rPr>
          <w:spacing w:val="9"/>
          <w:sz w:val="24"/>
        </w:rPr>
        <w:t> </w:t>
      </w:r>
      <w:r>
        <w:rPr>
          <w:sz w:val="24"/>
        </w:rPr>
        <w:t>mutant</w:t>
      </w:r>
      <w:r>
        <w:rPr>
          <w:spacing w:val="11"/>
          <w:sz w:val="24"/>
        </w:rPr>
        <w:t> </w:t>
      </w:r>
      <w:r>
        <w:rPr>
          <w:sz w:val="24"/>
        </w:rPr>
        <w:t>alleles</w:t>
      </w:r>
      <w:r>
        <w:rPr>
          <w:spacing w:val="9"/>
          <w:sz w:val="24"/>
        </w:rPr>
        <w:t> </w:t>
      </w:r>
      <w:r>
        <w:rPr>
          <w:sz w:val="24"/>
        </w:rPr>
        <w:t>that</w:t>
      </w:r>
      <w:r>
        <w:rPr>
          <w:spacing w:val="10"/>
          <w:sz w:val="24"/>
        </w:rPr>
        <w:t> </w:t>
      </w:r>
      <w:r>
        <w:rPr>
          <w:sz w:val="24"/>
        </w:rPr>
        <w:t>suppress</w:t>
      </w:r>
      <w:r>
        <w:rPr>
          <w:spacing w:val="9"/>
          <w:sz w:val="24"/>
        </w:rPr>
        <w:t> </w:t>
      </w:r>
      <w:r>
        <w:rPr>
          <w:sz w:val="24"/>
        </w:rPr>
        <w:t>phenotypic</w:t>
      </w:r>
      <w:r>
        <w:rPr>
          <w:spacing w:val="8"/>
          <w:sz w:val="24"/>
        </w:rPr>
        <w:t> </w:t>
      </w:r>
      <w:r>
        <w:rPr>
          <w:sz w:val="24"/>
        </w:rPr>
        <w:t>defects</w:t>
      </w:r>
      <w:r>
        <w:rPr>
          <w:spacing w:val="10"/>
          <w:sz w:val="24"/>
        </w:rPr>
        <w:t> </w:t>
      </w:r>
      <w:r>
        <w:rPr>
          <w:sz w:val="24"/>
        </w:rPr>
        <w:t>caused</w:t>
      </w:r>
      <w:r>
        <w:rPr>
          <w:spacing w:val="10"/>
          <w:sz w:val="24"/>
        </w:rPr>
        <w:t> </w:t>
      </w:r>
      <w:r>
        <w:rPr>
          <w:sz w:val="24"/>
        </w:rPr>
        <w:t>by</w:t>
      </w:r>
      <w:r>
        <w:rPr>
          <w:spacing w:val="8"/>
          <w:sz w:val="24"/>
        </w:rPr>
        <w:t> </w:t>
      </w:r>
      <w:r>
        <w:rPr>
          <w:sz w:val="24"/>
        </w:rPr>
        <w:t>a</w:t>
      </w:r>
      <w:r>
        <w:rPr>
          <w:spacing w:val="9"/>
          <w:sz w:val="24"/>
        </w:rPr>
        <w:t> </w:t>
      </w:r>
      <w:r>
        <w:rPr>
          <w:sz w:val="24"/>
        </w:rPr>
        <w:t>mutation</w:t>
      </w:r>
      <w:r>
        <w:rPr>
          <w:spacing w:val="11"/>
          <w:sz w:val="24"/>
        </w:rPr>
        <w:t> </w:t>
      </w:r>
      <w:r>
        <w:rPr>
          <w:sz w:val="24"/>
        </w:rPr>
        <w:t>is</w:t>
      </w:r>
      <w:r>
        <w:rPr>
          <w:spacing w:val="9"/>
          <w:sz w:val="24"/>
        </w:rPr>
        <w:t> </w:t>
      </w:r>
      <w:r>
        <w:rPr>
          <w:sz w:val="24"/>
        </w:rPr>
        <w:t>a</w:t>
      </w:r>
    </w:p>
    <w:p>
      <w:pPr>
        <w:pStyle w:val="ListParagraph"/>
        <w:numPr>
          <w:ilvl w:val="0"/>
          <w:numId w:val="7"/>
        </w:numPr>
        <w:tabs>
          <w:tab w:pos="1440" w:val="left" w:leader="none"/>
          <w:tab w:pos="1441" w:val="left" w:leader="none"/>
        </w:tabs>
        <w:spacing w:line="240" w:lineRule="auto" w:before="0" w:after="0"/>
        <w:ind w:left="1440" w:right="0" w:hanging="586"/>
        <w:jc w:val="left"/>
        <w:rPr>
          <w:sz w:val="24"/>
        </w:rPr>
      </w:pPr>
      <w:r>
        <w:rPr>
          <w:sz w:val="24"/>
        </w:rPr>
        <w:t>powerful approach to identify genes that belong to closely related biochemical</w:t>
      </w:r>
      <w:r>
        <w:rPr>
          <w:spacing w:val="15"/>
          <w:sz w:val="24"/>
        </w:rPr>
        <w:t> </w:t>
      </w:r>
      <w:r>
        <w:rPr>
          <w:sz w:val="24"/>
        </w:rPr>
        <w:t>pathways.</w:t>
      </w:r>
    </w:p>
    <w:p>
      <w:pPr>
        <w:pStyle w:val="ListParagraph"/>
        <w:numPr>
          <w:ilvl w:val="0"/>
          <w:numId w:val="7"/>
        </w:numPr>
        <w:tabs>
          <w:tab w:pos="1440" w:val="left" w:leader="none"/>
          <w:tab w:pos="1441" w:val="left" w:leader="none"/>
        </w:tabs>
        <w:spacing w:line="240" w:lineRule="auto" w:before="0" w:after="0"/>
        <w:ind w:left="1440" w:right="0" w:hanging="586"/>
        <w:jc w:val="left"/>
        <w:rPr>
          <w:sz w:val="24"/>
        </w:rPr>
      </w:pPr>
      <w:r>
        <w:rPr>
          <w:sz w:val="24"/>
        </w:rPr>
        <w:t>Previous</w:t>
      </w:r>
      <w:r>
        <w:rPr>
          <w:spacing w:val="6"/>
          <w:sz w:val="24"/>
        </w:rPr>
        <w:t> </w:t>
      </w:r>
      <w:r>
        <w:rPr>
          <w:sz w:val="24"/>
        </w:rPr>
        <w:t>methods</w:t>
      </w:r>
      <w:r>
        <w:rPr>
          <w:spacing w:val="7"/>
          <w:sz w:val="24"/>
        </w:rPr>
        <w:t> </w:t>
      </w:r>
      <w:r>
        <w:rPr>
          <w:sz w:val="24"/>
        </w:rPr>
        <w:t>such</w:t>
      </w:r>
      <w:r>
        <w:rPr>
          <w:spacing w:val="7"/>
          <w:sz w:val="24"/>
        </w:rPr>
        <w:t> </w:t>
      </w:r>
      <w:r>
        <w:rPr>
          <w:sz w:val="24"/>
        </w:rPr>
        <w:t>as</w:t>
      </w:r>
      <w:r>
        <w:rPr>
          <w:spacing w:val="7"/>
          <w:sz w:val="24"/>
        </w:rPr>
        <w:t> </w:t>
      </w:r>
      <w:r>
        <w:rPr>
          <w:sz w:val="24"/>
        </w:rPr>
        <w:t>the</w:t>
      </w:r>
      <w:r>
        <w:rPr>
          <w:spacing w:val="7"/>
          <w:sz w:val="24"/>
        </w:rPr>
        <w:t> </w:t>
      </w:r>
      <w:r>
        <w:rPr>
          <w:sz w:val="24"/>
        </w:rPr>
        <w:t>Synthetic</w:t>
      </w:r>
      <w:r>
        <w:rPr>
          <w:spacing w:val="7"/>
          <w:sz w:val="24"/>
        </w:rPr>
        <w:t> </w:t>
      </w:r>
      <w:r>
        <w:rPr>
          <w:sz w:val="24"/>
        </w:rPr>
        <w:t>Genetic</w:t>
      </w:r>
      <w:r>
        <w:rPr>
          <w:spacing w:val="4"/>
          <w:sz w:val="24"/>
        </w:rPr>
        <w:t> </w:t>
      </w:r>
      <w:r>
        <w:rPr>
          <w:sz w:val="24"/>
        </w:rPr>
        <w:t>Array</w:t>
      </w:r>
      <w:r>
        <w:rPr>
          <w:spacing w:val="6"/>
          <w:sz w:val="24"/>
        </w:rPr>
        <w:t> </w:t>
      </w:r>
      <w:r>
        <w:rPr>
          <w:sz w:val="24"/>
        </w:rPr>
        <w:t>(SGA)</w:t>
      </w:r>
      <w:r>
        <w:rPr>
          <w:spacing w:val="6"/>
          <w:sz w:val="24"/>
        </w:rPr>
        <w:t> </w:t>
      </w:r>
      <w:r>
        <w:rPr>
          <w:sz w:val="24"/>
        </w:rPr>
        <w:t>analysis,</w:t>
      </w:r>
      <w:r>
        <w:rPr>
          <w:spacing w:val="7"/>
          <w:sz w:val="24"/>
        </w:rPr>
        <w:t> </w:t>
      </w:r>
      <w:r>
        <w:rPr>
          <w:sz w:val="24"/>
        </w:rPr>
        <w:t>and</w:t>
      </w:r>
      <w:r>
        <w:rPr>
          <w:spacing w:val="5"/>
          <w:sz w:val="24"/>
        </w:rPr>
        <w:t> </w:t>
      </w:r>
      <w:r>
        <w:rPr>
          <w:sz w:val="24"/>
        </w:rPr>
        <w:t>random</w:t>
      </w:r>
      <w:r>
        <w:rPr>
          <w:spacing w:val="8"/>
          <w:sz w:val="24"/>
        </w:rPr>
        <w:t> </w:t>
      </w:r>
      <w:r>
        <w:rPr>
          <w:sz w:val="24"/>
        </w:rPr>
        <w:t>mutagenesis</w:t>
      </w:r>
    </w:p>
    <w:p>
      <w:pPr>
        <w:pStyle w:val="ListParagraph"/>
        <w:numPr>
          <w:ilvl w:val="0"/>
          <w:numId w:val="7"/>
        </w:numPr>
        <w:tabs>
          <w:tab w:pos="1440" w:val="left" w:leader="none"/>
          <w:tab w:pos="1441" w:val="left" w:leader="none"/>
        </w:tabs>
        <w:spacing w:line="240" w:lineRule="auto" w:before="0" w:after="0"/>
        <w:ind w:left="1440" w:right="0" w:hanging="586"/>
        <w:jc w:val="left"/>
        <w:rPr>
          <w:sz w:val="24"/>
        </w:rPr>
      </w:pPr>
      <w:r>
        <w:rPr>
          <w:sz w:val="24"/>
        </w:rPr>
        <w:t>techniques using ultraviolet (UV) or chemicals like </w:t>
      </w:r>
      <w:r>
        <w:rPr>
          <w:color w:val="212121"/>
          <w:sz w:val="24"/>
        </w:rPr>
        <w:t>ethyl methanesulfonate (EMS) </w:t>
      </w:r>
      <w:r>
        <w:rPr>
          <w:sz w:val="24"/>
        </w:rPr>
        <w:t>or</w:t>
      </w:r>
      <w:r>
        <w:rPr>
          <w:spacing w:val="15"/>
          <w:sz w:val="24"/>
        </w:rPr>
        <w:t> </w:t>
      </w:r>
      <w:r>
        <w:rPr>
          <w:color w:val="212121"/>
          <w:sz w:val="24"/>
        </w:rPr>
        <w:t>N-ethyl-N-</w:t>
      </w:r>
    </w:p>
    <w:p>
      <w:pPr>
        <w:pStyle w:val="ListParagraph"/>
        <w:numPr>
          <w:ilvl w:val="0"/>
          <w:numId w:val="7"/>
        </w:numPr>
        <w:tabs>
          <w:tab w:pos="1440" w:val="left" w:leader="none"/>
          <w:tab w:pos="1441" w:val="left" w:leader="none"/>
        </w:tabs>
        <w:spacing w:line="240" w:lineRule="auto" w:before="0" w:after="0"/>
        <w:ind w:left="1440" w:right="0" w:hanging="586"/>
        <w:jc w:val="left"/>
        <w:rPr>
          <w:sz w:val="24"/>
        </w:rPr>
      </w:pPr>
      <w:r>
        <w:rPr>
          <w:color w:val="212121"/>
          <w:sz w:val="24"/>
        </w:rPr>
        <w:t>nitrosourea </w:t>
      </w:r>
      <w:r>
        <w:rPr>
          <w:sz w:val="24"/>
        </w:rPr>
        <w:t>(ENU), have been widely used but are often costly and laborious. Also,</w:t>
      </w:r>
      <w:r>
        <w:rPr>
          <w:spacing w:val="5"/>
          <w:sz w:val="24"/>
        </w:rPr>
        <w:t> </w:t>
      </w:r>
      <w:r>
        <w:rPr>
          <w:sz w:val="24"/>
        </w:rPr>
        <w:t>these</w:t>
      </w:r>
    </w:p>
    <w:p>
      <w:pPr>
        <w:pStyle w:val="ListParagraph"/>
        <w:numPr>
          <w:ilvl w:val="0"/>
          <w:numId w:val="7"/>
        </w:numPr>
        <w:tabs>
          <w:tab w:pos="1440" w:val="left" w:leader="none"/>
          <w:tab w:pos="1441" w:val="left" w:leader="none"/>
        </w:tabs>
        <w:spacing w:line="240" w:lineRule="auto" w:before="0" w:after="0"/>
        <w:ind w:left="1440" w:right="0" w:hanging="586"/>
        <w:jc w:val="left"/>
        <w:rPr>
          <w:sz w:val="24"/>
        </w:rPr>
      </w:pPr>
      <w:r>
        <w:rPr>
          <w:sz w:val="24"/>
        </w:rPr>
        <w:t>mutagen-based screening methods are frequently associated with severe side effects on</w:t>
      </w:r>
      <w:r>
        <w:rPr>
          <w:spacing w:val="26"/>
          <w:sz w:val="24"/>
        </w:rPr>
        <w:t> </w:t>
      </w:r>
      <w:r>
        <w:rPr>
          <w:sz w:val="24"/>
        </w:rPr>
        <w:t>the</w:t>
      </w:r>
    </w:p>
    <w:p>
      <w:pPr>
        <w:pStyle w:val="ListParagraph"/>
        <w:numPr>
          <w:ilvl w:val="0"/>
          <w:numId w:val="7"/>
        </w:numPr>
        <w:tabs>
          <w:tab w:pos="1440" w:val="left" w:leader="none"/>
          <w:tab w:pos="1441" w:val="left" w:leader="none"/>
        </w:tabs>
        <w:spacing w:line="240" w:lineRule="auto" w:before="0" w:after="0"/>
        <w:ind w:left="1440" w:right="0" w:hanging="586"/>
        <w:jc w:val="left"/>
        <w:rPr>
          <w:sz w:val="24"/>
        </w:rPr>
      </w:pPr>
      <w:r>
        <w:rPr>
          <w:sz w:val="24"/>
        </w:rPr>
        <w:t>organism,</w:t>
      </w:r>
      <w:r>
        <w:rPr>
          <w:spacing w:val="10"/>
          <w:sz w:val="24"/>
        </w:rPr>
        <w:t> </w:t>
      </w:r>
      <w:r>
        <w:rPr>
          <w:sz w:val="24"/>
        </w:rPr>
        <w:t>inducing</w:t>
      </w:r>
      <w:r>
        <w:rPr>
          <w:spacing w:val="11"/>
          <w:sz w:val="24"/>
        </w:rPr>
        <w:t> </w:t>
      </w:r>
      <w:r>
        <w:rPr>
          <w:sz w:val="24"/>
        </w:rPr>
        <w:t>multiple</w:t>
      </w:r>
      <w:r>
        <w:rPr>
          <w:spacing w:val="13"/>
          <w:sz w:val="24"/>
        </w:rPr>
        <w:t> </w:t>
      </w:r>
      <w:r>
        <w:rPr>
          <w:sz w:val="24"/>
        </w:rPr>
        <w:t>mutations</w:t>
      </w:r>
      <w:r>
        <w:rPr>
          <w:spacing w:val="10"/>
          <w:sz w:val="24"/>
        </w:rPr>
        <w:t> </w:t>
      </w:r>
      <w:r>
        <w:rPr>
          <w:sz w:val="24"/>
        </w:rPr>
        <w:t>that</w:t>
      </w:r>
      <w:r>
        <w:rPr>
          <w:spacing w:val="15"/>
          <w:sz w:val="24"/>
        </w:rPr>
        <w:t> </w:t>
      </w:r>
      <w:r>
        <w:rPr>
          <w:sz w:val="24"/>
        </w:rPr>
        <w:t>add</w:t>
      </w:r>
      <w:r>
        <w:rPr>
          <w:spacing w:val="11"/>
          <w:sz w:val="24"/>
        </w:rPr>
        <w:t> </w:t>
      </w:r>
      <w:r>
        <w:rPr>
          <w:sz w:val="24"/>
        </w:rPr>
        <w:t>to</w:t>
      </w:r>
      <w:r>
        <w:rPr>
          <w:spacing w:val="14"/>
          <w:sz w:val="24"/>
        </w:rPr>
        <w:t> </w:t>
      </w:r>
      <w:r>
        <w:rPr>
          <w:sz w:val="24"/>
        </w:rPr>
        <w:t>the</w:t>
      </w:r>
      <w:r>
        <w:rPr>
          <w:spacing w:val="11"/>
          <w:sz w:val="24"/>
        </w:rPr>
        <w:t> </w:t>
      </w:r>
      <w:r>
        <w:rPr>
          <w:sz w:val="24"/>
        </w:rPr>
        <w:t>complexity</w:t>
      </w:r>
      <w:r>
        <w:rPr>
          <w:spacing w:val="13"/>
          <w:sz w:val="24"/>
        </w:rPr>
        <w:t> </w:t>
      </w:r>
      <w:r>
        <w:rPr>
          <w:sz w:val="24"/>
        </w:rPr>
        <w:t>of</w:t>
      </w:r>
      <w:r>
        <w:rPr>
          <w:spacing w:val="14"/>
          <w:sz w:val="24"/>
        </w:rPr>
        <w:t> </w:t>
      </w:r>
      <w:r>
        <w:rPr>
          <w:sz w:val="24"/>
        </w:rPr>
        <w:t>isolating</w:t>
      </w:r>
      <w:r>
        <w:rPr>
          <w:spacing w:val="11"/>
          <w:sz w:val="24"/>
        </w:rPr>
        <w:t> </w:t>
      </w:r>
      <w:r>
        <w:rPr>
          <w:sz w:val="24"/>
        </w:rPr>
        <w:t>the</w:t>
      </w:r>
      <w:r>
        <w:rPr>
          <w:spacing w:val="13"/>
          <w:sz w:val="24"/>
        </w:rPr>
        <w:t> </w:t>
      </w:r>
      <w:r>
        <w:rPr>
          <w:sz w:val="24"/>
        </w:rPr>
        <w:t>suppressors.</w:t>
      </w:r>
    </w:p>
    <w:p>
      <w:pPr>
        <w:pStyle w:val="ListParagraph"/>
        <w:numPr>
          <w:ilvl w:val="0"/>
          <w:numId w:val="7"/>
        </w:numPr>
        <w:tabs>
          <w:tab w:pos="1440" w:val="left" w:leader="none"/>
          <w:tab w:pos="1441" w:val="left" w:leader="none"/>
        </w:tabs>
        <w:spacing w:line="240" w:lineRule="auto" w:before="0" w:after="0"/>
        <w:ind w:left="1440" w:right="0" w:hanging="586"/>
        <w:jc w:val="left"/>
        <w:rPr>
          <w:sz w:val="24"/>
        </w:rPr>
      </w:pPr>
      <w:r>
        <w:rPr>
          <w:sz w:val="24"/>
        </w:rPr>
        <w:t>Here, we present a simple and effective protocol to identify suppressor mutations in</w:t>
      </w:r>
      <w:r>
        <w:rPr>
          <w:spacing w:val="34"/>
          <w:sz w:val="24"/>
        </w:rPr>
        <w:t> </w:t>
      </w:r>
      <w:r>
        <w:rPr>
          <w:sz w:val="24"/>
        </w:rPr>
        <w:t>mutants</w:t>
      </w:r>
    </w:p>
    <w:p>
      <w:pPr>
        <w:pStyle w:val="ListParagraph"/>
        <w:numPr>
          <w:ilvl w:val="0"/>
          <w:numId w:val="7"/>
        </w:numPr>
        <w:tabs>
          <w:tab w:pos="1440" w:val="left" w:leader="none"/>
          <w:tab w:pos="1441" w:val="left" w:leader="none"/>
        </w:tabs>
        <w:spacing w:line="240" w:lineRule="auto" w:before="0" w:after="0"/>
        <w:ind w:left="1440" w:right="0" w:hanging="586"/>
        <w:jc w:val="left"/>
        <w:rPr>
          <w:sz w:val="24"/>
        </w:rPr>
      </w:pPr>
      <w:r>
        <w:rPr>
          <w:sz w:val="24"/>
        </w:rPr>
        <w:t>which confer a growth defect in </w:t>
      </w:r>
      <w:r>
        <w:rPr>
          <w:i/>
          <w:sz w:val="24"/>
        </w:rPr>
        <w:t>Schizosaccharomyces pombe</w:t>
      </w:r>
      <w:r>
        <w:rPr>
          <w:sz w:val="24"/>
        </w:rPr>
        <w:t>. The fitness of cells with</w:t>
      </w:r>
      <w:r>
        <w:rPr>
          <w:spacing w:val="9"/>
          <w:sz w:val="24"/>
        </w:rPr>
        <w:t> </w:t>
      </w:r>
      <w:r>
        <w:rPr>
          <w:sz w:val="24"/>
        </w:rPr>
        <w:t>a growth</w:t>
      </w:r>
    </w:p>
    <w:p>
      <w:pPr>
        <w:pStyle w:val="ListParagraph"/>
        <w:numPr>
          <w:ilvl w:val="0"/>
          <w:numId w:val="7"/>
        </w:numPr>
        <w:tabs>
          <w:tab w:pos="1440" w:val="left" w:leader="none"/>
          <w:tab w:pos="1441" w:val="left" w:leader="none"/>
        </w:tabs>
        <w:spacing w:line="240" w:lineRule="auto" w:before="1" w:after="0"/>
        <w:ind w:left="1440" w:right="0" w:hanging="586"/>
        <w:jc w:val="left"/>
        <w:rPr>
          <w:sz w:val="24"/>
        </w:rPr>
      </w:pPr>
      <w:r>
        <w:rPr>
          <w:sz w:val="24"/>
        </w:rPr>
        <w:t>deficiency in standard rich liquid media or synthetic liquid media can be monitored for</w:t>
      </w:r>
      <w:r>
        <w:rPr>
          <w:spacing w:val="18"/>
          <w:sz w:val="24"/>
        </w:rPr>
        <w:t> </w:t>
      </w:r>
      <w:r>
        <w:rPr>
          <w:sz w:val="24"/>
        </w:rPr>
        <w:t>recovery</w:t>
      </w:r>
    </w:p>
    <w:p>
      <w:pPr>
        <w:pStyle w:val="ListParagraph"/>
        <w:numPr>
          <w:ilvl w:val="0"/>
          <w:numId w:val="7"/>
        </w:numPr>
        <w:tabs>
          <w:tab w:pos="1440" w:val="left" w:leader="none"/>
          <w:tab w:pos="1441" w:val="left" w:leader="none"/>
        </w:tabs>
        <w:spacing w:line="240" w:lineRule="auto" w:before="0" w:after="0"/>
        <w:ind w:left="1440" w:right="0" w:hanging="586"/>
        <w:jc w:val="left"/>
        <w:rPr>
          <w:sz w:val="24"/>
        </w:rPr>
      </w:pPr>
      <w:r>
        <w:rPr>
          <w:sz w:val="24"/>
        </w:rPr>
        <w:t>using an automated 96-well plate reader over an extended period. Once a cell acquires</w:t>
      </w:r>
      <w:r>
        <w:rPr>
          <w:spacing w:val="-6"/>
          <w:sz w:val="24"/>
        </w:rPr>
        <w:t> </w:t>
      </w:r>
      <w:r>
        <w:rPr>
          <w:sz w:val="24"/>
        </w:rPr>
        <w:t>a</w:t>
      </w:r>
    </w:p>
    <w:p>
      <w:pPr>
        <w:pStyle w:val="ListParagraph"/>
        <w:numPr>
          <w:ilvl w:val="0"/>
          <w:numId w:val="7"/>
        </w:numPr>
        <w:tabs>
          <w:tab w:pos="1440" w:val="left" w:leader="none"/>
          <w:tab w:pos="1441" w:val="left" w:leader="none"/>
        </w:tabs>
        <w:spacing w:line="240" w:lineRule="auto" w:before="0" w:after="0"/>
        <w:ind w:left="1440" w:right="0" w:hanging="586"/>
        <w:jc w:val="left"/>
        <w:rPr>
          <w:sz w:val="24"/>
        </w:rPr>
      </w:pPr>
      <w:r>
        <w:rPr>
          <w:sz w:val="24"/>
        </w:rPr>
        <w:t>suppressor mutation in the culture, its descendants outcompete those of the parental cells.</w:t>
      </w:r>
      <w:r>
        <w:rPr>
          <w:spacing w:val="7"/>
          <w:sz w:val="24"/>
        </w:rPr>
        <w:t> </w:t>
      </w:r>
      <w:r>
        <w:rPr>
          <w:sz w:val="24"/>
        </w:rPr>
        <w:t>The</w:t>
      </w:r>
    </w:p>
    <w:p>
      <w:pPr>
        <w:pStyle w:val="ListParagraph"/>
        <w:numPr>
          <w:ilvl w:val="0"/>
          <w:numId w:val="7"/>
        </w:numPr>
        <w:tabs>
          <w:tab w:pos="1440" w:val="left" w:leader="none"/>
          <w:tab w:pos="1441" w:val="left" w:leader="none"/>
        </w:tabs>
        <w:spacing w:line="240" w:lineRule="auto" w:before="0" w:after="0"/>
        <w:ind w:left="1440" w:right="0" w:hanging="586"/>
        <w:jc w:val="left"/>
        <w:rPr>
          <w:sz w:val="24"/>
        </w:rPr>
      </w:pPr>
      <w:r>
        <w:rPr>
          <w:sz w:val="24"/>
        </w:rPr>
        <w:t>recovered</w:t>
      </w:r>
      <w:r>
        <w:rPr>
          <w:spacing w:val="16"/>
          <w:sz w:val="24"/>
        </w:rPr>
        <w:t> </w:t>
      </w:r>
      <w:r>
        <w:rPr>
          <w:sz w:val="24"/>
        </w:rPr>
        <w:t>cells</w:t>
      </w:r>
      <w:r>
        <w:rPr>
          <w:spacing w:val="20"/>
          <w:sz w:val="24"/>
        </w:rPr>
        <w:t> </w:t>
      </w:r>
      <w:r>
        <w:rPr>
          <w:sz w:val="24"/>
        </w:rPr>
        <w:t>that</w:t>
      </w:r>
      <w:r>
        <w:rPr>
          <w:spacing w:val="19"/>
          <w:sz w:val="24"/>
        </w:rPr>
        <w:t> </w:t>
      </w:r>
      <w:r>
        <w:rPr>
          <w:sz w:val="24"/>
        </w:rPr>
        <w:t>have</w:t>
      </w:r>
      <w:r>
        <w:rPr>
          <w:spacing w:val="19"/>
          <w:sz w:val="24"/>
        </w:rPr>
        <w:t> </w:t>
      </w:r>
      <w:r>
        <w:rPr>
          <w:sz w:val="24"/>
        </w:rPr>
        <w:t>a</w:t>
      </w:r>
      <w:r>
        <w:rPr>
          <w:spacing w:val="18"/>
          <w:sz w:val="24"/>
        </w:rPr>
        <w:t> </w:t>
      </w:r>
      <w:r>
        <w:rPr>
          <w:sz w:val="24"/>
        </w:rPr>
        <w:t>competitive</w:t>
      </w:r>
      <w:r>
        <w:rPr>
          <w:spacing w:val="19"/>
          <w:sz w:val="24"/>
        </w:rPr>
        <w:t> </w:t>
      </w:r>
      <w:r>
        <w:rPr>
          <w:sz w:val="24"/>
        </w:rPr>
        <w:t>growth</w:t>
      </w:r>
      <w:r>
        <w:rPr>
          <w:spacing w:val="15"/>
          <w:sz w:val="24"/>
        </w:rPr>
        <w:t> </w:t>
      </w:r>
      <w:r>
        <w:rPr>
          <w:sz w:val="24"/>
        </w:rPr>
        <w:t>advantage</w:t>
      </w:r>
      <w:r>
        <w:rPr>
          <w:spacing w:val="19"/>
          <w:sz w:val="24"/>
        </w:rPr>
        <w:t> </w:t>
      </w:r>
      <w:r>
        <w:rPr>
          <w:sz w:val="24"/>
        </w:rPr>
        <w:t>over</w:t>
      </w:r>
      <w:r>
        <w:rPr>
          <w:spacing w:val="19"/>
          <w:sz w:val="24"/>
        </w:rPr>
        <w:t> </w:t>
      </w:r>
      <w:r>
        <w:rPr>
          <w:sz w:val="24"/>
        </w:rPr>
        <w:t>the</w:t>
      </w:r>
      <w:r>
        <w:rPr>
          <w:spacing w:val="16"/>
          <w:sz w:val="24"/>
        </w:rPr>
        <w:t> </w:t>
      </w:r>
      <w:r>
        <w:rPr>
          <w:sz w:val="24"/>
        </w:rPr>
        <w:t>parental</w:t>
      </w:r>
      <w:r>
        <w:rPr>
          <w:spacing w:val="19"/>
          <w:sz w:val="24"/>
        </w:rPr>
        <w:t> </w:t>
      </w:r>
      <w:r>
        <w:rPr>
          <w:sz w:val="24"/>
        </w:rPr>
        <w:t>cells</w:t>
      </w:r>
      <w:r>
        <w:rPr>
          <w:spacing w:val="25"/>
          <w:sz w:val="24"/>
        </w:rPr>
        <w:t> </w:t>
      </w:r>
      <w:r>
        <w:rPr>
          <w:sz w:val="24"/>
        </w:rPr>
        <w:t>can</w:t>
      </w:r>
      <w:r>
        <w:rPr>
          <w:spacing w:val="17"/>
          <w:sz w:val="24"/>
        </w:rPr>
        <w:t> </w:t>
      </w:r>
      <w:r>
        <w:rPr>
          <w:sz w:val="24"/>
        </w:rPr>
        <w:t>then</w:t>
      </w:r>
      <w:r>
        <w:rPr>
          <w:spacing w:val="18"/>
          <w:sz w:val="24"/>
        </w:rPr>
        <w:t> </w:t>
      </w:r>
      <w:r>
        <w:rPr>
          <w:sz w:val="24"/>
        </w:rPr>
        <w:t>be</w:t>
      </w:r>
    </w:p>
    <w:p>
      <w:pPr>
        <w:pStyle w:val="ListParagraph"/>
        <w:numPr>
          <w:ilvl w:val="0"/>
          <w:numId w:val="7"/>
        </w:numPr>
        <w:tabs>
          <w:tab w:pos="1440" w:val="left" w:leader="none"/>
          <w:tab w:pos="1441" w:val="left" w:leader="none"/>
        </w:tabs>
        <w:spacing w:line="240" w:lineRule="auto" w:before="0" w:after="0"/>
        <w:ind w:left="1440" w:right="0" w:hanging="586"/>
        <w:jc w:val="left"/>
        <w:rPr>
          <w:sz w:val="24"/>
        </w:rPr>
      </w:pPr>
      <w:r>
        <w:rPr>
          <w:sz w:val="24"/>
        </w:rPr>
        <w:t>isolated</w:t>
      </w:r>
      <w:r>
        <w:rPr>
          <w:spacing w:val="13"/>
          <w:sz w:val="24"/>
        </w:rPr>
        <w:t> </w:t>
      </w:r>
      <w:r>
        <w:rPr>
          <w:sz w:val="24"/>
        </w:rPr>
        <w:t>and</w:t>
      </w:r>
      <w:r>
        <w:rPr>
          <w:spacing w:val="12"/>
          <w:sz w:val="24"/>
        </w:rPr>
        <w:t> </w:t>
      </w:r>
      <w:r>
        <w:rPr>
          <w:sz w:val="24"/>
        </w:rPr>
        <w:t>backcrossed</w:t>
      </w:r>
      <w:r>
        <w:rPr>
          <w:spacing w:val="15"/>
          <w:sz w:val="24"/>
        </w:rPr>
        <w:t> </w:t>
      </w:r>
      <w:r>
        <w:rPr>
          <w:sz w:val="24"/>
        </w:rPr>
        <w:t>with</w:t>
      </w:r>
      <w:r>
        <w:rPr>
          <w:spacing w:val="11"/>
          <w:sz w:val="24"/>
        </w:rPr>
        <w:t> </w:t>
      </w:r>
      <w:r>
        <w:rPr>
          <w:sz w:val="24"/>
        </w:rPr>
        <w:t>the</w:t>
      </w:r>
      <w:r>
        <w:rPr>
          <w:spacing w:val="12"/>
          <w:sz w:val="24"/>
        </w:rPr>
        <w:t> </w:t>
      </w:r>
      <w:r>
        <w:rPr>
          <w:sz w:val="24"/>
        </w:rPr>
        <w:t>parental</w:t>
      </w:r>
      <w:r>
        <w:rPr>
          <w:spacing w:val="11"/>
          <w:sz w:val="24"/>
        </w:rPr>
        <w:t> </w:t>
      </w:r>
      <w:r>
        <w:rPr>
          <w:sz w:val="24"/>
        </w:rPr>
        <w:t>cells.</w:t>
      </w:r>
      <w:r>
        <w:rPr>
          <w:spacing w:val="12"/>
          <w:sz w:val="24"/>
        </w:rPr>
        <w:t> </w:t>
      </w:r>
      <w:r>
        <w:rPr>
          <w:sz w:val="24"/>
        </w:rPr>
        <w:t>The</w:t>
      </w:r>
      <w:r>
        <w:rPr>
          <w:spacing w:val="12"/>
          <w:sz w:val="24"/>
        </w:rPr>
        <w:t> </w:t>
      </w:r>
      <w:r>
        <w:rPr>
          <w:sz w:val="24"/>
        </w:rPr>
        <w:t>suppressor</w:t>
      </w:r>
      <w:r>
        <w:rPr>
          <w:spacing w:val="12"/>
          <w:sz w:val="24"/>
        </w:rPr>
        <w:t> </w:t>
      </w:r>
      <w:r>
        <w:rPr>
          <w:sz w:val="24"/>
        </w:rPr>
        <w:t>mutations</w:t>
      </w:r>
      <w:r>
        <w:rPr>
          <w:spacing w:val="13"/>
          <w:sz w:val="24"/>
        </w:rPr>
        <w:t> </w:t>
      </w:r>
      <w:r>
        <w:rPr>
          <w:sz w:val="24"/>
        </w:rPr>
        <w:t>are</w:t>
      </w:r>
      <w:r>
        <w:rPr>
          <w:spacing w:val="13"/>
          <w:sz w:val="24"/>
        </w:rPr>
        <w:t> </w:t>
      </w:r>
      <w:r>
        <w:rPr>
          <w:sz w:val="24"/>
        </w:rPr>
        <w:t>then</w:t>
      </w:r>
      <w:r>
        <w:rPr>
          <w:spacing w:val="14"/>
          <w:sz w:val="24"/>
        </w:rPr>
        <w:t> </w:t>
      </w:r>
      <w:r>
        <w:rPr>
          <w:sz w:val="24"/>
        </w:rPr>
        <w:t>identified</w:t>
      </w:r>
    </w:p>
    <w:p>
      <w:pPr>
        <w:pStyle w:val="ListParagraph"/>
        <w:numPr>
          <w:ilvl w:val="0"/>
          <w:numId w:val="7"/>
        </w:numPr>
        <w:tabs>
          <w:tab w:pos="1440" w:val="left" w:leader="none"/>
          <w:tab w:pos="1441" w:val="left" w:leader="none"/>
        </w:tabs>
        <w:spacing w:line="293" w:lineRule="exact" w:before="0" w:after="0"/>
        <w:ind w:left="1440" w:right="0" w:hanging="586"/>
        <w:jc w:val="left"/>
        <w:rPr>
          <w:sz w:val="24"/>
        </w:rPr>
      </w:pPr>
      <w:r>
        <w:rPr>
          <w:sz w:val="24"/>
        </w:rPr>
        <w:t>using</w:t>
      </w:r>
      <w:r>
        <w:rPr>
          <w:spacing w:val="27"/>
          <w:sz w:val="24"/>
        </w:rPr>
        <w:t> </w:t>
      </w:r>
      <w:r>
        <w:rPr>
          <w:sz w:val="24"/>
        </w:rPr>
        <w:t>whole-genome</w:t>
      </w:r>
      <w:r>
        <w:rPr>
          <w:spacing w:val="28"/>
          <w:sz w:val="24"/>
        </w:rPr>
        <w:t> </w:t>
      </w:r>
      <w:r>
        <w:rPr>
          <w:sz w:val="24"/>
        </w:rPr>
        <w:t>sequencing.</w:t>
      </w:r>
      <w:r>
        <w:rPr>
          <w:spacing w:val="30"/>
          <w:sz w:val="24"/>
        </w:rPr>
        <w:t> </w:t>
      </w:r>
      <w:r>
        <w:rPr>
          <w:sz w:val="24"/>
        </w:rPr>
        <w:t>Using</w:t>
      </w:r>
      <w:r>
        <w:rPr>
          <w:spacing w:val="28"/>
          <w:sz w:val="24"/>
        </w:rPr>
        <w:t> </w:t>
      </w:r>
      <w:r>
        <w:rPr>
          <w:sz w:val="24"/>
        </w:rPr>
        <w:t>this</w:t>
      </w:r>
      <w:r>
        <w:rPr>
          <w:spacing w:val="28"/>
          <w:sz w:val="24"/>
        </w:rPr>
        <w:t> </w:t>
      </w:r>
      <w:r>
        <w:rPr>
          <w:sz w:val="24"/>
        </w:rPr>
        <w:t>approach,</w:t>
      </w:r>
      <w:r>
        <w:rPr>
          <w:spacing w:val="27"/>
          <w:sz w:val="24"/>
        </w:rPr>
        <w:t> </w:t>
      </w:r>
      <w:r>
        <w:rPr>
          <w:sz w:val="24"/>
        </w:rPr>
        <w:t>we</w:t>
      </w:r>
      <w:r>
        <w:rPr>
          <w:spacing w:val="28"/>
          <w:sz w:val="24"/>
        </w:rPr>
        <w:t> </w:t>
      </w:r>
      <w:r>
        <w:rPr>
          <w:sz w:val="24"/>
        </w:rPr>
        <w:t>have</w:t>
      </w:r>
      <w:r>
        <w:rPr>
          <w:spacing w:val="28"/>
          <w:sz w:val="24"/>
        </w:rPr>
        <w:t> </w:t>
      </w:r>
      <w:r>
        <w:rPr>
          <w:sz w:val="24"/>
        </w:rPr>
        <w:t>successfully</w:t>
      </w:r>
      <w:r>
        <w:rPr>
          <w:spacing w:val="27"/>
          <w:sz w:val="24"/>
        </w:rPr>
        <w:t> </w:t>
      </w:r>
      <w:r>
        <w:rPr>
          <w:sz w:val="24"/>
        </w:rPr>
        <w:t>isolated</w:t>
      </w:r>
      <w:r>
        <w:rPr>
          <w:spacing w:val="30"/>
          <w:sz w:val="24"/>
        </w:rPr>
        <w:t> </w:t>
      </w:r>
      <w:r>
        <w:rPr>
          <w:sz w:val="24"/>
        </w:rPr>
        <w:t>multiple</w:t>
      </w:r>
    </w:p>
    <w:p>
      <w:pPr>
        <w:pStyle w:val="ListParagraph"/>
        <w:numPr>
          <w:ilvl w:val="0"/>
          <w:numId w:val="7"/>
        </w:numPr>
        <w:tabs>
          <w:tab w:pos="1440" w:val="left" w:leader="none"/>
          <w:tab w:pos="1441" w:val="left" w:leader="none"/>
        </w:tabs>
        <w:spacing w:line="240" w:lineRule="auto" w:before="0" w:after="0"/>
        <w:ind w:left="1440" w:right="0" w:hanging="586"/>
        <w:jc w:val="left"/>
        <w:rPr>
          <w:sz w:val="24"/>
        </w:rPr>
      </w:pPr>
      <w:r>
        <w:rPr>
          <w:sz w:val="24"/>
        </w:rPr>
        <w:t>suppressors that  alleviate  the  severe  growth  defects caused  by loss  of  Elf1,  an</w:t>
      </w:r>
      <w:r>
        <w:rPr>
          <w:spacing w:val="10"/>
          <w:sz w:val="24"/>
        </w:rPr>
        <w:t> </w:t>
      </w:r>
      <w:r>
        <w:rPr>
          <w:sz w:val="24"/>
        </w:rPr>
        <w:t>AAA+ family</w:t>
      </w:r>
    </w:p>
    <w:p>
      <w:pPr>
        <w:pStyle w:val="ListParagraph"/>
        <w:numPr>
          <w:ilvl w:val="0"/>
          <w:numId w:val="7"/>
        </w:numPr>
        <w:tabs>
          <w:tab w:pos="1440" w:val="left" w:leader="none"/>
          <w:tab w:pos="1441" w:val="left" w:leader="none"/>
        </w:tabs>
        <w:spacing w:line="240" w:lineRule="auto" w:before="0" w:after="0"/>
        <w:ind w:left="1440" w:right="0" w:hanging="586"/>
        <w:jc w:val="left"/>
        <w:rPr>
          <w:sz w:val="24"/>
        </w:rPr>
      </w:pPr>
      <w:r>
        <w:rPr>
          <w:sz w:val="24"/>
        </w:rPr>
        <w:t>ATPase</w:t>
      </w:r>
      <w:r>
        <w:rPr>
          <w:spacing w:val="-12"/>
          <w:sz w:val="24"/>
        </w:rPr>
        <w:t> </w:t>
      </w:r>
      <w:r>
        <w:rPr>
          <w:sz w:val="24"/>
        </w:rPr>
        <w:t>that</w:t>
      </w:r>
      <w:r>
        <w:rPr>
          <w:spacing w:val="-11"/>
          <w:sz w:val="24"/>
        </w:rPr>
        <w:t> </w:t>
      </w:r>
      <w:r>
        <w:rPr>
          <w:sz w:val="24"/>
        </w:rPr>
        <w:t>is</w:t>
      </w:r>
      <w:r>
        <w:rPr>
          <w:spacing w:val="-11"/>
          <w:sz w:val="24"/>
        </w:rPr>
        <w:t> </w:t>
      </w:r>
      <w:r>
        <w:rPr>
          <w:sz w:val="24"/>
        </w:rPr>
        <w:t>important</w:t>
      </w:r>
      <w:r>
        <w:rPr>
          <w:spacing w:val="-11"/>
          <w:sz w:val="24"/>
        </w:rPr>
        <w:t> </w:t>
      </w:r>
      <w:r>
        <w:rPr>
          <w:sz w:val="24"/>
        </w:rPr>
        <w:t>in</w:t>
      </w:r>
      <w:r>
        <w:rPr>
          <w:spacing w:val="-11"/>
          <w:sz w:val="24"/>
        </w:rPr>
        <w:t> </w:t>
      </w:r>
      <w:r>
        <w:rPr>
          <w:sz w:val="24"/>
        </w:rPr>
        <w:t>nuclear</w:t>
      </w:r>
      <w:r>
        <w:rPr>
          <w:spacing w:val="-12"/>
          <w:sz w:val="24"/>
        </w:rPr>
        <w:t> </w:t>
      </w:r>
      <w:r>
        <w:rPr>
          <w:sz w:val="24"/>
        </w:rPr>
        <w:t>mRNA</w:t>
      </w:r>
      <w:r>
        <w:rPr>
          <w:spacing w:val="-11"/>
          <w:sz w:val="24"/>
        </w:rPr>
        <w:t> </w:t>
      </w:r>
      <w:r>
        <w:rPr>
          <w:sz w:val="24"/>
        </w:rPr>
        <w:t>transport</w:t>
      </w:r>
      <w:r>
        <w:rPr>
          <w:spacing w:val="-8"/>
          <w:sz w:val="24"/>
        </w:rPr>
        <w:t> </w:t>
      </w:r>
      <w:r>
        <w:rPr>
          <w:sz w:val="24"/>
        </w:rPr>
        <w:t>and</w:t>
      </w:r>
      <w:r>
        <w:rPr>
          <w:spacing w:val="-11"/>
          <w:sz w:val="24"/>
        </w:rPr>
        <w:t> </w:t>
      </w:r>
      <w:r>
        <w:rPr>
          <w:sz w:val="24"/>
        </w:rPr>
        <w:t>maintenance</w:t>
      </w:r>
      <w:r>
        <w:rPr>
          <w:spacing w:val="-12"/>
          <w:sz w:val="24"/>
        </w:rPr>
        <w:t> </w:t>
      </w:r>
      <w:r>
        <w:rPr>
          <w:sz w:val="24"/>
        </w:rPr>
        <w:t>of</w:t>
      </w:r>
      <w:r>
        <w:rPr>
          <w:spacing w:val="-9"/>
          <w:sz w:val="24"/>
        </w:rPr>
        <w:t> </w:t>
      </w:r>
      <w:r>
        <w:rPr>
          <w:sz w:val="24"/>
        </w:rPr>
        <w:t>genomic</w:t>
      </w:r>
      <w:r>
        <w:rPr>
          <w:spacing w:val="-10"/>
          <w:sz w:val="24"/>
        </w:rPr>
        <w:t> </w:t>
      </w:r>
      <w:r>
        <w:rPr>
          <w:sz w:val="24"/>
        </w:rPr>
        <w:t>stability.</w:t>
      </w:r>
      <w:r>
        <w:rPr>
          <w:spacing w:val="-5"/>
          <w:sz w:val="24"/>
        </w:rPr>
        <w:t> </w:t>
      </w:r>
      <w:r>
        <w:rPr>
          <w:sz w:val="24"/>
        </w:rPr>
        <w:t>There</w:t>
      </w:r>
    </w:p>
    <w:p>
      <w:pPr>
        <w:spacing w:after="0" w:line="240" w:lineRule="auto"/>
        <w:jc w:val="left"/>
        <w:rPr>
          <w:sz w:val="24"/>
        </w:rPr>
        <w:sectPr>
          <w:pgSz w:w="12240" w:h="15840"/>
          <w:pgMar w:top="0" w:bottom="280" w:left="0" w:right="60"/>
        </w:sectPr>
      </w:pPr>
    </w:p>
    <w:p>
      <w:pPr>
        <w:pStyle w:val="ListParagraph"/>
        <w:numPr>
          <w:ilvl w:val="0"/>
          <w:numId w:val="7"/>
        </w:numPr>
        <w:tabs>
          <w:tab w:pos="1440" w:val="left" w:leader="none"/>
          <w:tab w:pos="1441" w:val="left" w:leader="none"/>
        </w:tabs>
        <w:spacing w:line="240" w:lineRule="auto" w:before="39" w:after="0"/>
        <w:ind w:left="1440" w:right="0" w:hanging="586"/>
        <w:jc w:val="left"/>
        <w:rPr>
          <w:sz w:val="24"/>
        </w:rPr>
      </w:pPr>
      <w:r>
        <w:rPr>
          <w:sz w:val="24"/>
        </w:rPr>
        <w:t>are</w:t>
      </w:r>
      <w:r>
        <w:rPr>
          <w:spacing w:val="8"/>
          <w:sz w:val="24"/>
        </w:rPr>
        <w:t> </w:t>
      </w:r>
      <w:r>
        <w:rPr>
          <w:sz w:val="24"/>
        </w:rPr>
        <w:t>currently</w:t>
      </w:r>
      <w:r>
        <w:rPr>
          <w:spacing w:val="8"/>
          <w:sz w:val="24"/>
        </w:rPr>
        <w:t> </w:t>
      </w:r>
      <w:r>
        <w:rPr>
          <w:sz w:val="24"/>
        </w:rPr>
        <w:t>over</w:t>
      </w:r>
      <w:r>
        <w:rPr>
          <w:spacing w:val="8"/>
          <w:sz w:val="24"/>
        </w:rPr>
        <w:t> </w:t>
      </w:r>
      <w:r>
        <w:rPr>
          <w:sz w:val="24"/>
        </w:rPr>
        <w:t>400</w:t>
      </w:r>
      <w:r>
        <w:rPr>
          <w:spacing w:val="8"/>
          <w:sz w:val="24"/>
        </w:rPr>
        <w:t> </w:t>
      </w:r>
      <w:r>
        <w:rPr>
          <w:sz w:val="24"/>
        </w:rPr>
        <w:t>genes</w:t>
      </w:r>
      <w:r>
        <w:rPr>
          <w:spacing w:val="8"/>
          <w:sz w:val="24"/>
        </w:rPr>
        <w:t> </w:t>
      </w:r>
      <w:r>
        <w:rPr>
          <w:sz w:val="24"/>
        </w:rPr>
        <w:t>in</w:t>
      </w:r>
      <w:r>
        <w:rPr>
          <w:spacing w:val="10"/>
          <w:sz w:val="24"/>
        </w:rPr>
        <w:t> </w:t>
      </w:r>
      <w:r>
        <w:rPr>
          <w:i/>
          <w:sz w:val="24"/>
        </w:rPr>
        <w:t>S.</w:t>
      </w:r>
      <w:r>
        <w:rPr>
          <w:i/>
          <w:spacing w:val="7"/>
          <w:sz w:val="24"/>
        </w:rPr>
        <w:t> </w:t>
      </w:r>
      <w:r>
        <w:rPr>
          <w:i/>
          <w:sz w:val="24"/>
        </w:rPr>
        <w:t>pombe</w:t>
      </w:r>
      <w:r>
        <w:rPr>
          <w:i/>
          <w:spacing w:val="9"/>
          <w:sz w:val="24"/>
        </w:rPr>
        <w:t> </w:t>
      </w:r>
      <w:r>
        <w:rPr>
          <w:sz w:val="24"/>
        </w:rPr>
        <w:t>with</w:t>
      </w:r>
      <w:r>
        <w:rPr>
          <w:spacing w:val="9"/>
          <w:sz w:val="24"/>
        </w:rPr>
        <w:t> </w:t>
      </w:r>
      <w:r>
        <w:rPr>
          <w:sz w:val="24"/>
        </w:rPr>
        <w:t>mutants</w:t>
      </w:r>
      <w:r>
        <w:rPr>
          <w:spacing w:val="8"/>
          <w:sz w:val="24"/>
        </w:rPr>
        <w:t> </w:t>
      </w:r>
      <w:r>
        <w:rPr>
          <w:sz w:val="24"/>
        </w:rPr>
        <w:t>conferring</w:t>
      </w:r>
      <w:r>
        <w:rPr>
          <w:spacing w:val="8"/>
          <w:sz w:val="24"/>
        </w:rPr>
        <w:t> </w:t>
      </w:r>
      <w:r>
        <w:rPr>
          <w:sz w:val="24"/>
        </w:rPr>
        <w:t>a</w:t>
      </w:r>
      <w:r>
        <w:rPr>
          <w:spacing w:val="8"/>
          <w:sz w:val="24"/>
        </w:rPr>
        <w:t> </w:t>
      </w:r>
      <w:r>
        <w:rPr>
          <w:sz w:val="24"/>
        </w:rPr>
        <w:t>growth</w:t>
      </w:r>
      <w:r>
        <w:rPr>
          <w:spacing w:val="6"/>
          <w:sz w:val="24"/>
        </w:rPr>
        <w:t> </w:t>
      </w:r>
      <w:r>
        <w:rPr>
          <w:sz w:val="24"/>
        </w:rPr>
        <w:t>defect.</w:t>
      </w:r>
      <w:r>
        <w:rPr>
          <w:spacing w:val="7"/>
          <w:sz w:val="24"/>
        </w:rPr>
        <w:t> </w:t>
      </w:r>
      <w:r>
        <w:rPr>
          <w:sz w:val="24"/>
        </w:rPr>
        <w:t>As</w:t>
      </w:r>
      <w:r>
        <w:rPr>
          <w:spacing w:val="8"/>
          <w:sz w:val="24"/>
        </w:rPr>
        <w:t> </w:t>
      </w:r>
      <w:r>
        <w:rPr>
          <w:sz w:val="24"/>
        </w:rPr>
        <w:t>many</w:t>
      </w:r>
      <w:r>
        <w:rPr>
          <w:spacing w:val="8"/>
          <w:sz w:val="24"/>
        </w:rPr>
        <w:t> </w:t>
      </w:r>
      <w:r>
        <w:rPr>
          <w:sz w:val="24"/>
        </w:rPr>
        <w:t>of</w:t>
      </w:r>
    </w:p>
    <w:p>
      <w:pPr>
        <w:pStyle w:val="ListParagraph"/>
        <w:numPr>
          <w:ilvl w:val="0"/>
          <w:numId w:val="7"/>
        </w:numPr>
        <w:tabs>
          <w:tab w:pos="1440" w:val="left" w:leader="none"/>
          <w:tab w:pos="1441" w:val="left" w:leader="none"/>
        </w:tabs>
        <w:spacing w:line="240" w:lineRule="auto" w:before="0" w:after="0"/>
        <w:ind w:left="1440" w:right="0" w:hanging="586"/>
        <w:jc w:val="left"/>
        <w:rPr>
          <w:sz w:val="24"/>
        </w:rPr>
      </w:pPr>
      <w:r>
        <w:rPr>
          <w:sz w:val="24"/>
        </w:rPr>
        <w:t>these</w:t>
      </w:r>
      <w:r>
        <w:rPr>
          <w:spacing w:val="9"/>
          <w:sz w:val="24"/>
        </w:rPr>
        <w:t> </w:t>
      </w:r>
      <w:r>
        <w:rPr>
          <w:sz w:val="24"/>
        </w:rPr>
        <w:t>genes</w:t>
      </w:r>
      <w:r>
        <w:rPr>
          <w:spacing w:val="10"/>
          <w:sz w:val="24"/>
        </w:rPr>
        <w:t> </w:t>
      </w:r>
      <w:r>
        <w:rPr>
          <w:sz w:val="24"/>
        </w:rPr>
        <w:t>are</w:t>
      </w:r>
      <w:r>
        <w:rPr>
          <w:spacing w:val="7"/>
          <w:sz w:val="24"/>
        </w:rPr>
        <w:t> </w:t>
      </w:r>
      <w:r>
        <w:rPr>
          <w:sz w:val="24"/>
        </w:rPr>
        <w:t>uncharacterized,</w:t>
      </w:r>
      <w:r>
        <w:rPr>
          <w:spacing w:val="13"/>
          <w:sz w:val="24"/>
        </w:rPr>
        <w:t> </w:t>
      </w:r>
      <w:r>
        <w:rPr>
          <w:sz w:val="24"/>
        </w:rPr>
        <w:t>we</w:t>
      </w:r>
      <w:r>
        <w:rPr>
          <w:spacing w:val="10"/>
          <w:sz w:val="24"/>
        </w:rPr>
        <w:t> </w:t>
      </w:r>
      <w:r>
        <w:rPr>
          <w:sz w:val="24"/>
        </w:rPr>
        <w:t>propose</w:t>
      </w:r>
      <w:r>
        <w:rPr>
          <w:spacing w:val="9"/>
          <w:sz w:val="24"/>
        </w:rPr>
        <w:t> </w:t>
      </w:r>
      <w:r>
        <w:rPr>
          <w:sz w:val="24"/>
        </w:rPr>
        <w:t>that</w:t>
      </w:r>
      <w:r>
        <w:rPr>
          <w:spacing w:val="10"/>
          <w:sz w:val="24"/>
        </w:rPr>
        <w:t> </w:t>
      </w:r>
      <w:r>
        <w:rPr>
          <w:sz w:val="24"/>
        </w:rPr>
        <w:t>our</w:t>
      </w:r>
      <w:r>
        <w:rPr>
          <w:spacing w:val="9"/>
          <w:sz w:val="24"/>
        </w:rPr>
        <w:t> </w:t>
      </w:r>
      <w:r>
        <w:rPr>
          <w:sz w:val="24"/>
        </w:rPr>
        <w:t>method</w:t>
      </w:r>
      <w:r>
        <w:rPr>
          <w:spacing w:val="10"/>
          <w:sz w:val="24"/>
        </w:rPr>
        <w:t> </w:t>
      </w:r>
      <w:r>
        <w:rPr>
          <w:sz w:val="24"/>
        </w:rPr>
        <w:t>will</w:t>
      </w:r>
      <w:r>
        <w:rPr>
          <w:spacing w:val="9"/>
          <w:sz w:val="24"/>
        </w:rPr>
        <w:t> </w:t>
      </w:r>
      <w:r>
        <w:rPr>
          <w:sz w:val="24"/>
        </w:rPr>
        <w:t>hasten</w:t>
      </w:r>
      <w:r>
        <w:rPr>
          <w:spacing w:val="9"/>
          <w:sz w:val="24"/>
        </w:rPr>
        <w:t> </w:t>
      </w:r>
      <w:r>
        <w:rPr>
          <w:sz w:val="24"/>
        </w:rPr>
        <w:t>the</w:t>
      </w:r>
      <w:r>
        <w:rPr>
          <w:spacing w:val="12"/>
          <w:sz w:val="24"/>
        </w:rPr>
        <w:t> </w:t>
      </w:r>
      <w:r>
        <w:rPr>
          <w:sz w:val="24"/>
        </w:rPr>
        <w:t>identification</w:t>
      </w:r>
      <w:r>
        <w:rPr>
          <w:spacing w:val="10"/>
          <w:sz w:val="24"/>
        </w:rPr>
        <w:t> </w:t>
      </w:r>
      <w:r>
        <w:rPr>
          <w:sz w:val="24"/>
        </w:rPr>
        <w:t>of</w:t>
      </w:r>
    </w:p>
    <w:p>
      <w:pPr>
        <w:pStyle w:val="ListParagraph"/>
        <w:numPr>
          <w:ilvl w:val="0"/>
          <w:numId w:val="7"/>
        </w:numPr>
        <w:tabs>
          <w:tab w:pos="1440" w:val="left" w:leader="none"/>
          <w:tab w:pos="1441" w:val="left" w:leader="none"/>
        </w:tabs>
        <w:spacing w:line="240" w:lineRule="auto" w:before="0" w:after="0"/>
        <w:ind w:left="1440" w:right="0" w:hanging="586"/>
        <w:jc w:val="left"/>
        <w:rPr>
          <w:sz w:val="24"/>
        </w:rPr>
      </w:pPr>
      <w:r>
        <w:rPr>
          <w:sz w:val="24"/>
        </w:rPr>
        <w:t>novel functional interactions with this user-friendly, high-throughput</w:t>
      </w:r>
      <w:r>
        <w:rPr>
          <w:spacing w:val="-9"/>
          <w:sz w:val="24"/>
        </w:rPr>
        <w:t> </w:t>
      </w:r>
      <w:r>
        <w:rPr>
          <w:sz w:val="24"/>
        </w:rPr>
        <w:t>approach.</w:t>
      </w:r>
    </w:p>
    <w:p>
      <w:pPr>
        <w:spacing w:before="19"/>
        <w:ind w:left="854" w:right="0" w:firstLine="0"/>
        <w:jc w:val="left"/>
        <w:rPr>
          <w:rFonts w:ascii="Calibri"/>
          <w:sz w:val="22"/>
        </w:rPr>
      </w:pPr>
      <w:r>
        <w:rPr>
          <w:rFonts w:ascii="Calibri"/>
          <w:sz w:val="22"/>
        </w:rPr>
        <w:t>48</w:t>
      </w:r>
    </w:p>
    <w:p>
      <w:pPr>
        <w:pStyle w:val="Heading3"/>
        <w:numPr>
          <w:ilvl w:val="0"/>
          <w:numId w:val="8"/>
        </w:numPr>
        <w:tabs>
          <w:tab w:pos="1440" w:val="left" w:leader="none"/>
          <w:tab w:pos="1441" w:val="left" w:leader="none"/>
        </w:tabs>
        <w:spacing w:line="240" w:lineRule="auto" w:before="5" w:after="0"/>
        <w:ind w:left="1440" w:right="0" w:hanging="586"/>
        <w:jc w:val="left"/>
      </w:pPr>
      <w:r>
        <w:rPr/>
        <w:t>INTRODUCTION:</w:t>
      </w:r>
    </w:p>
    <w:p>
      <w:pPr>
        <w:pStyle w:val="ListParagraph"/>
        <w:numPr>
          <w:ilvl w:val="0"/>
          <w:numId w:val="8"/>
        </w:numPr>
        <w:tabs>
          <w:tab w:pos="1440" w:val="left" w:leader="none"/>
          <w:tab w:pos="1441" w:val="left" w:leader="none"/>
        </w:tabs>
        <w:spacing w:line="240" w:lineRule="auto" w:before="0" w:after="0"/>
        <w:ind w:left="1440" w:right="0" w:hanging="586"/>
        <w:jc w:val="left"/>
        <w:rPr>
          <w:sz w:val="24"/>
        </w:rPr>
      </w:pPr>
      <w:r>
        <w:rPr>
          <w:sz w:val="24"/>
        </w:rPr>
        <w:t>The basis of understanding functional links between genes relies on the ability to identify</w:t>
      </w:r>
      <w:r>
        <w:rPr>
          <w:spacing w:val="3"/>
          <w:sz w:val="24"/>
        </w:rPr>
        <w:t> </w:t>
      </w:r>
      <w:r>
        <w:rPr>
          <w:sz w:val="24"/>
        </w:rPr>
        <w:t>the</w:t>
      </w:r>
    </w:p>
    <w:p>
      <w:pPr>
        <w:pStyle w:val="ListParagraph"/>
        <w:numPr>
          <w:ilvl w:val="0"/>
          <w:numId w:val="8"/>
        </w:numPr>
        <w:tabs>
          <w:tab w:pos="1440" w:val="left" w:leader="none"/>
          <w:tab w:pos="1441" w:val="left" w:leader="none"/>
        </w:tabs>
        <w:spacing w:line="291" w:lineRule="exact" w:before="0" w:after="0"/>
        <w:ind w:left="1440" w:right="0" w:hanging="586"/>
        <w:jc w:val="left"/>
        <w:rPr>
          <w:sz w:val="24"/>
        </w:rPr>
      </w:pPr>
      <w:r>
        <w:rPr>
          <w:sz w:val="24"/>
        </w:rPr>
        <w:t>molecular</w:t>
      </w:r>
      <w:r>
        <w:rPr>
          <w:spacing w:val="5"/>
          <w:sz w:val="24"/>
        </w:rPr>
        <w:t> </w:t>
      </w:r>
      <w:r>
        <w:rPr>
          <w:sz w:val="24"/>
        </w:rPr>
        <w:t>mechanism(s)</w:t>
      </w:r>
      <w:r>
        <w:rPr>
          <w:spacing w:val="7"/>
          <w:sz w:val="24"/>
        </w:rPr>
        <w:t> </w:t>
      </w:r>
      <w:r>
        <w:rPr>
          <w:sz w:val="24"/>
        </w:rPr>
        <w:t>by</w:t>
      </w:r>
      <w:r>
        <w:rPr>
          <w:spacing w:val="8"/>
          <w:sz w:val="24"/>
        </w:rPr>
        <w:t> </w:t>
      </w:r>
      <w:r>
        <w:rPr>
          <w:sz w:val="24"/>
        </w:rPr>
        <w:t>which</w:t>
      </w:r>
      <w:r>
        <w:rPr>
          <w:spacing w:val="7"/>
          <w:sz w:val="24"/>
        </w:rPr>
        <w:t> </w:t>
      </w:r>
      <w:r>
        <w:rPr>
          <w:sz w:val="24"/>
        </w:rPr>
        <w:t>complex</w:t>
      </w:r>
      <w:r>
        <w:rPr>
          <w:spacing w:val="3"/>
          <w:sz w:val="24"/>
        </w:rPr>
        <w:t> </w:t>
      </w:r>
      <w:r>
        <w:rPr>
          <w:sz w:val="24"/>
        </w:rPr>
        <w:t>genetic</w:t>
      </w:r>
      <w:r>
        <w:rPr>
          <w:spacing w:val="5"/>
          <w:sz w:val="24"/>
        </w:rPr>
        <w:t> </w:t>
      </w:r>
      <w:r>
        <w:rPr>
          <w:sz w:val="24"/>
        </w:rPr>
        <w:t>traits</w:t>
      </w:r>
      <w:r>
        <w:rPr>
          <w:spacing w:val="6"/>
          <w:sz w:val="24"/>
        </w:rPr>
        <w:t> </w:t>
      </w:r>
      <w:r>
        <w:rPr>
          <w:sz w:val="24"/>
        </w:rPr>
        <w:t>diverge</w:t>
      </w:r>
      <w:r>
        <w:rPr>
          <w:spacing w:val="5"/>
          <w:sz w:val="24"/>
        </w:rPr>
        <w:t> </w:t>
      </w:r>
      <w:r>
        <w:rPr>
          <w:sz w:val="24"/>
        </w:rPr>
        <w:t>to</w:t>
      </w:r>
      <w:r>
        <w:rPr>
          <w:spacing w:val="7"/>
          <w:sz w:val="24"/>
        </w:rPr>
        <w:t> </w:t>
      </w:r>
      <w:r>
        <w:rPr>
          <w:sz w:val="24"/>
        </w:rPr>
        <w:t>produce</w:t>
      </w:r>
      <w:r>
        <w:rPr>
          <w:spacing w:val="9"/>
          <w:sz w:val="24"/>
        </w:rPr>
        <w:t> </w:t>
      </w:r>
      <w:r>
        <w:rPr>
          <w:sz w:val="24"/>
        </w:rPr>
        <w:t>diverse</w:t>
      </w:r>
    </w:p>
    <w:p>
      <w:pPr>
        <w:pStyle w:val="ListParagraph"/>
        <w:numPr>
          <w:ilvl w:val="0"/>
          <w:numId w:val="8"/>
        </w:numPr>
        <w:tabs>
          <w:tab w:pos="1440" w:val="left" w:leader="none"/>
          <w:tab w:pos="1441" w:val="left" w:leader="none"/>
        </w:tabs>
        <w:spacing w:line="294" w:lineRule="exact" w:before="0" w:after="0"/>
        <w:ind w:left="1440" w:right="0" w:hanging="586"/>
        <w:jc w:val="left"/>
        <w:rPr>
          <w:sz w:val="24"/>
        </w:rPr>
      </w:pPr>
      <w:r>
        <w:rPr>
          <w:sz w:val="24"/>
        </w:rPr>
        <w:t>phenotypes</w:t>
      </w:r>
      <w:r>
        <w:rPr>
          <w:position w:val="8"/>
          <w:sz w:val="16"/>
        </w:rPr>
        <w:t>1</w:t>
      </w:r>
      <w:r>
        <w:rPr>
          <w:sz w:val="24"/>
        </w:rPr>
        <w:t>. In the fission yeast, </w:t>
      </w:r>
      <w:r>
        <w:rPr>
          <w:i/>
          <w:sz w:val="24"/>
        </w:rPr>
        <w:t>Schizosaccharomyces pombe </w:t>
      </w:r>
      <w:r>
        <w:rPr>
          <w:sz w:val="24"/>
        </w:rPr>
        <w:t>(</w:t>
      </w:r>
      <w:r>
        <w:rPr>
          <w:i/>
          <w:sz w:val="24"/>
        </w:rPr>
        <w:t>S. pombe</w:t>
      </w:r>
      <w:r>
        <w:rPr>
          <w:sz w:val="24"/>
        </w:rPr>
        <w:t>), the majority</w:t>
      </w:r>
      <w:r>
        <w:rPr>
          <w:spacing w:val="49"/>
          <w:sz w:val="24"/>
        </w:rPr>
        <w:t> </w:t>
      </w:r>
      <w:r>
        <w:rPr>
          <w:sz w:val="24"/>
        </w:rPr>
        <w:t>of</w:t>
      </w:r>
    </w:p>
    <w:p>
      <w:pPr>
        <w:pStyle w:val="ListParagraph"/>
        <w:numPr>
          <w:ilvl w:val="0"/>
          <w:numId w:val="8"/>
        </w:numPr>
        <w:tabs>
          <w:tab w:pos="1440" w:val="left" w:leader="none"/>
          <w:tab w:pos="1441" w:val="left" w:leader="none"/>
        </w:tabs>
        <w:spacing w:line="296" w:lineRule="exact" w:before="0" w:after="0"/>
        <w:ind w:left="1440" w:right="0" w:hanging="586"/>
        <w:jc w:val="left"/>
        <w:rPr>
          <w:sz w:val="24"/>
        </w:rPr>
      </w:pPr>
      <w:r>
        <w:rPr>
          <w:sz w:val="24"/>
        </w:rPr>
        <w:t>protein-coding</w:t>
      </w:r>
      <w:r>
        <w:rPr>
          <w:spacing w:val="42"/>
          <w:sz w:val="24"/>
        </w:rPr>
        <w:t> </w:t>
      </w:r>
      <w:r>
        <w:rPr>
          <w:sz w:val="24"/>
        </w:rPr>
        <w:t>genes</w:t>
      </w:r>
      <w:r>
        <w:rPr>
          <w:spacing w:val="44"/>
          <w:sz w:val="24"/>
        </w:rPr>
        <w:t> </w:t>
      </w:r>
      <w:r>
        <w:rPr>
          <w:sz w:val="24"/>
        </w:rPr>
        <w:t>are</w:t>
      </w:r>
      <w:r>
        <w:rPr>
          <w:spacing w:val="44"/>
          <w:sz w:val="24"/>
        </w:rPr>
        <w:t> </w:t>
      </w:r>
      <w:r>
        <w:rPr>
          <w:sz w:val="24"/>
        </w:rPr>
        <w:t>dispensable</w:t>
      </w:r>
      <w:r>
        <w:rPr>
          <w:spacing w:val="44"/>
          <w:sz w:val="24"/>
        </w:rPr>
        <w:t> </w:t>
      </w:r>
      <w:r>
        <w:rPr>
          <w:sz w:val="24"/>
        </w:rPr>
        <w:t>for</w:t>
      </w:r>
      <w:r>
        <w:rPr>
          <w:spacing w:val="44"/>
          <w:sz w:val="24"/>
        </w:rPr>
        <w:t> </w:t>
      </w:r>
      <w:r>
        <w:rPr>
          <w:sz w:val="24"/>
        </w:rPr>
        <w:t>viability</w:t>
      </w:r>
      <w:r>
        <w:rPr>
          <w:position w:val="8"/>
          <w:sz w:val="16"/>
        </w:rPr>
        <w:t>2</w:t>
      </w:r>
      <w:r>
        <w:rPr>
          <w:sz w:val="24"/>
        </w:rPr>
        <w:t>.</w:t>
      </w:r>
      <w:r>
        <w:rPr>
          <w:spacing w:val="41"/>
          <w:sz w:val="24"/>
        </w:rPr>
        <w:t> </w:t>
      </w:r>
      <w:r>
        <w:rPr>
          <w:sz w:val="24"/>
        </w:rPr>
        <w:t>This</w:t>
      </w:r>
      <w:r>
        <w:rPr>
          <w:spacing w:val="43"/>
          <w:sz w:val="24"/>
        </w:rPr>
        <w:t> </w:t>
      </w:r>
      <w:r>
        <w:rPr>
          <w:sz w:val="24"/>
        </w:rPr>
        <w:t>result</w:t>
      </w:r>
      <w:r>
        <w:rPr>
          <w:spacing w:val="44"/>
          <w:sz w:val="24"/>
        </w:rPr>
        <w:t> </w:t>
      </w:r>
      <w:r>
        <w:rPr>
          <w:sz w:val="24"/>
        </w:rPr>
        <w:t>does</w:t>
      </w:r>
      <w:r>
        <w:rPr>
          <w:spacing w:val="42"/>
          <w:sz w:val="24"/>
        </w:rPr>
        <w:t> </w:t>
      </w:r>
      <w:r>
        <w:rPr>
          <w:sz w:val="24"/>
        </w:rPr>
        <w:t>not</w:t>
      </w:r>
      <w:r>
        <w:rPr>
          <w:spacing w:val="45"/>
          <w:sz w:val="24"/>
        </w:rPr>
        <w:t> </w:t>
      </w:r>
      <w:r>
        <w:rPr>
          <w:sz w:val="24"/>
        </w:rPr>
        <w:t>speak</w:t>
      </w:r>
      <w:r>
        <w:rPr>
          <w:spacing w:val="41"/>
          <w:sz w:val="24"/>
        </w:rPr>
        <w:t> </w:t>
      </w:r>
      <w:r>
        <w:rPr>
          <w:sz w:val="24"/>
        </w:rPr>
        <w:t>to</w:t>
      </w:r>
      <w:r>
        <w:rPr>
          <w:spacing w:val="44"/>
          <w:sz w:val="24"/>
        </w:rPr>
        <w:t> </w:t>
      </w:r>
      <w:r>
        <w:rPr>
          <w:sz w:val="24"/>
        </w:rPr>
        <w:t>the</w:t>
      </w:r>
    </w:p>
    <w:p>
      <w:pPr>
        <w:pStyle w:val="ListParagraph"/>
        <w:numPr>
          <w:ilvl w:val="0"/>
          <w:numId w:val="8"/>
        </w:numPr>
        <w:tabs>
          <w:tab w:pos="1440" w:val="left" w:leader="none"/>
          <w:tab w:pos="1441" w:val="left" w:leader="none"/>
        </w:tabs>
        <w:spacing w:line="240" w:lineRule="auto" w:before="0" w:after="0"/>
        <w:ind w:left="1440" w:right="0" w:hanging="586"/>
        <w:jc w:val="left"/>
        <w:rPr>
          <w:sz w:val="24"/>
        </w:rPr>
      </w:pPr>
      <w:r>
        <w:rPr>
          <w:sz w:val="24"/>
        </w:rPr>
        <w:t>unimportance of these genes, but rather to the intricate compensatory mechanisms</w:t>
      </w:r>
      <w:r>
        <w:rPr>
          <w:spacing w:val="51"/>
          <w:sz w:val="24"/>
        </w:rPr>
        <w:t> </w:t>
      </w:r>
      <w:r>
        <w:rPr>
          <w:sz w:val="24"/>
        </w:rPr>
        <w:t>underlying</w:t>
      </w:r>
    </w:p>
    <w:p>
      <w:pPr>
        <w:pStyle w:val="ListParagraph"/>
        <w:numPr>
          <w:ilvl w:val="0"/>
          <w:numId w:val="8"/>
        </w:numPr>
        <w:tabs>
          <w:tab w:pos="1440" w:val="left" w:leader="none"/>
          <w:tab w:pos="1441" w:val="left" w:leader="none"/>
        </w:tabs>
        <w:spacing w:line="240" w:lineRule="auto" w:before="0" w:after="0"/>
        <w:ind w:left="1440" w:right="0" w:hanging="586"/>
        <w:jc w:val="left"/>
        <w:rPr>
          <w:sz w:val="24"/>
        </w:rPr>
      </w:pPr>
      <w:r>
        <w:rPr>
          <w:sz w:val="24"/>
        </w:rPr>
        <w:t>the biochemical pathways to which such genes belong. Dissecting these</w:t>
      </w:r>
      <w:r>
        <w:rPr>
          <w:spacing w:val="38"/>
          <w:sz w:val="24"/>
        </w:rPr>
        <w:t> </w:t>
      </w:r>
      <w:r>
        <w:rPr>
          <w:sz w:val="24"/>
        </w:rPr>
        <w:t>compensatory</w:t>
      </w:r>
    </w:p>
    <w:p>
      <w:pPr>
        <w:pStyle w:val="ListParagraph"/>
        <w:numPr>
          <w:ilvl w:val="0"/>
          <w:numId w:val="8"/>
        </w:numPr>
        <w:tabs>
          <w:tab w:pos="1440" w:val="left" w:leader="none"/>
          <w:tab w:pos="1441" w:val="left" w:leader="none"/>
        </w:tabs>
        <w:spacing w:line="291" w:lineRule="exact" w:before="0" w:after="0"/>
        <w:ind w:left="1440" w:right="0" w:hanging="586"/>
        <w:jc w:val="left"/>
        <w:rPr>
          <w:sz w:val="24"/>
        </w:rPr>
      </w:pPr>
      <w:r>
        <w:rPr>
          <w:sz w:val="24"/>
        </w:rPr>
        <w:t>mechanisms</w:t>
      </w:r>
      <w:r>
        <w:rPr>
          <w:spacing w:val="9"/>
          <w:sz w:val="24"/>
        </w:rPr>
        <w:t> </w:t>
      </w:r>
      <w:r>
        <w:rPr>
          <w:sz w:val="24"/>
        </w:rPr>
        <w:t>has</w:t>
      </w:r>
      <w:r>
        <w:rPr>
          <w:spacing w:val="12"/>
          <w:sz w:val="24"/>
        </w:rPr>
        <w:t> </w:t>
      </w:r>
      <w:r>
        <w:rPr>
          <w:sz w:val="24"/>
        </w:rPr>
        <w:t>generated</w:t>
      </w:r>
      <w:r>
        <w:rPr>
          <w:spacing w:val="12"/>
          <w:sz w:val="24"/>
        </w:rPr>
        <w:t> </w:t>
      </w:r>
      <w:r>
        <w:rPr>
          <w:sz w:val="24"/>
        </w:rPr>
        <w:t>epistasis</w:t>
      </w:r>
      <w:r>
        <w:rPr>
          <w:spacing w:val="12"/>
          <w:sz w:val="24"/>
        </w:rPr>
        <w:t> </w:t>
      </w:r>
      <w:r>
        <w:rPr>
          <w:sz w:val="24"/>
        </w:rPr>
        <w:t>maps,</w:t>
      </w:r>
      <w:r>
        <w:rPr>
          <w:spacing w:val="11"/>
          <w:sz w:val="24"/>
        </w:rPr>
        <w:t> </w:t>
      </w:r>
      <w:r>
        <w:rPr>
          <w:sz w:val="24"/>
        </w:rPr>
        <w:t>which</w:t>
      </w:r>
      <w:r>
        <w:rPr>
          <w:spacing w:val="11"/>
          <w:sz w:val="24"/>
        </w:rPr>
        <w:t> </w:t>
      </w:r>
      <w:r>
        <w:rPr>
          <w:sz w:val="24"/>
        </w:rPr>
        <w:t>have</w:t>
      </w:r>
      <w:r>
        <w:rPr>
          <w:spacing w:val="10"/>
          <w:sz w:val="24"/>
        </w:rPr>
        <w:t> </w:t>
      </w:r>
      <w:r>
        <w:rPr>
          <w:sz w:val="24"/>
        </w:rPr>
        <w:t>uncovered</w:t>
      </w:r>
      <w:r>
        <w:rPr>
          <w:spacing w:val="12"/>
          <w:sz w:val="24"/>
        </w:rPr>
        <w:t> </w:t>
      </w:r>
      <w:r>
        <w:rPr>
          <w:sz w:val="24"/>
        </w:rPr>
        <w:t>comprehensive</w:t>
      </w:r>
      <w:r>
        <w:rPr>
          <w:spacing w:val="9"/>
          <w:sz w:val="24"/>
        </w:rPr>
        <w:t> </w:t>
      </w:r>
      <w:r>
        <w:rPr>
          <w:sz w:val="24"/>
        </w:rPr>
        <w:t>genetic</w:t>
      </w:r>
    </w:p>
    <w:p>
      <w:pPr>
        <w:pStyle w:val="ListParagraph"/>
        <w:numPr>
          <w:ilvl w:val="0"/>
          <w:numId w:val="8"/>
        </w:numPr>
        <w:tabs>
          <w:tab w:pos="1440" w:val="left" w:leader="none"/>
          <w:tab w:pos="1441" w:val="left" w:leader="none"/>
        </w:tabs>
        <w:spacing w:line="295" w:lineRule="exact" w:before="0" w:after="0"/>
        <w:ind w:left="1440" w:right="0" w:hanging="586"/>
        <w:jc w:val="left"/>
        <w:rPr>
          <w:sz w:val="24"/>
        </w:rPr>
      </w:pPr>
      <w:r>
        <w:rPr>
          <w:sz w:val="24"/>
        </w:rPr>
        <w:t>interactions and broadened our understanding of functional biochemical</w:t>
      </w:r>
      <w:r>
        <w:rPr>
          <w:spacing w:val="-12"/>
          <w:sz w:val="24"/>
        </w:rPr>
        <w:t> </w:t>
      </w:r>
      <w:r>
        <w:rPr>
          <w:sz w:val="24"/>
        </w:rPr>
        <w:t>pathways</w:t>
      </w:r>
      <w:r>
        <w:rPr>
          <w:position w:val="8"/>
          <w:sz w:val="16"/>
        </w:rPr>
        <w:t>3,4</w:t>
      </w:r>
      <w:r>
        <w:rPr>
          <w:sz w:val="24"/>
        </w:rPr>
        <w:t>.</w:t>
      </w:r>
    </w:p>
    <w:p>
      <w:pPr>
        <w:spacing w:before="19"/>
        <w:ind w:left="854" w:right="0" w:firstLine="0"/>
        <w:jc w:val="left"/>
        <w:rPr>
          <w:rFonts w:ascii="Calibri"/>
          <w:sz w:val="22"/>
        </w:rPr>
      </w:pPr>
      <w:r>
        <w:rPr>
          <w:rFonts w:ascii="Calibri"/>
          <w:sz w:val="22"/>
        </w:rPr>
        <w:t>58</w:t>
      </w:r>
    </w:p>
    <w:p>
      <w:pPr>
        <w:pStyle w:val="ListParagraph"/>
        <w:numPr>
          <w:ilvl w:val="0"/>
          <w:numId w:val="9"/>
        </w:numPr>
        <w:tabs>
          <w:tab w:pos="1440" w:val="left" w:leader="none"/>
          <w:tab w:pos="1441" w:val="left" w:leader="none"/>
        </w:tabs>
        <w:spacing w:line="240" w:lineRule="auto" w:before="5" w:after="0"/>
        <w:ind w:left="1440" w:right="0" w:hanging="586"/>
        <w:jc w:val="left"/>
        <w:rPr>
          <w:sz w:val="24"/>
        </w:rPr>
      </w:pPr>
      <w:r>
        <w:rPr>
          <w:sz w:val="24"/>
        </w:rPr>
        <w:t>High-throughput</w:t>
      </w:r>
      <w:r>
        <w:rPr>
          <w:spacing w:val="7"/>
          <w:sz w:val="24"/>
        </w:rPr>
        <w:t> </w:t>
      </w:r>
      <w:r>
        <w:rPr>
          <w:sz w:val="24"/>
        </w:rPr>
        <w:t>methods</w:t>
      </w:r>
      <w:r>
        <w:rPr>
          <w:spacing w:val="9"/>
          <w:sz w:val="24"/>
        </w:rPr>
        <w:t> </w:t>
      </w:r>
      <w:r>
        <w:rPr>
          <w:sz w:val="24"/>
        </w:rPr>
        <w:t>(e.g.,</w:t>
      </w:r>
      <w:r>
        <w:rPr>
          <w:spacing w:val="9"/>
          <w:sz w:val="24"/>
        </w:rPr>
        <w:t> </w:t>
      </w:r>
      <w:r>
        <w:rPr>
          <w:sz w:val="24"/>
        </w:rPr>
        <w:t>Synthetic</w:t>
      </w:r>
      <w:r>
        <w:rPr>
          <w:spacing w:val="8"/>
          <w:sz w:val="24"/>
        </w:rPr>
        <w:t> </w:t>
      </w:r>
      <w:r>
        <w:rPr>
          <w:sz w:val="24"/>
        </w:rPr>
        <w:t>Genetic</w:t>
      </w:r>
      <w:r>
        <w:rPr>
          <w:spacing w:val="8"/>
          <w:sz w:val="24"/>
        </w:rPr>
        <w:t> </w:t>
      </w:r>
      <w:r>
        <w:rPr>
          <w:sz w:val="24"/>
        </w:rPr>
        <w:t>Array</w:t>
      </w:r>
      <w:r>
        <w:rPr>
          <w:spacing w:val="8"/>
          <w:sz w:val="24"/>
        </w:rPr>
        <w:t> </w:t>
      </w:r>
      <w:r>
        <w:rPr>
          <w:sz w:val="24"/>
        </w:rPr>
        <w:t>analysis,</w:t>
      </w:r>
      <w:r>
        <w:rPr>
          <w:spacing w:val="6"/>
          <w:sz w:val="24"/>
        </w:rPr>
        <w:t> </w:t>
      </w:r>
      <w:r>
        <w:rPr>
          <w:sz w:val="24"/>
        </w:rPr>
        <w:t>or</w:t>
      </w:r>
      <w:r>
        <w:rPr>
          <w:spacing w:val="8"/>
          <w:sz w:val="24"/>
        </w:rPr>
        <w:t> </w:t>
      </w:r>
      <w:r>
        <w:rPr>
          <w:sz w:val="24"/>
        </w:rPr>
        <w:t>SGA)</w:t>
      </w:r>
      <w:r>
        <w:rPr>
          <w:spacing w:val="7"/>
          <w:sz w:val="24"/>
        </w:rPr>
        <w:t> </w:t>
      </w:r>
      <w:r>
        <w:rPr>
          <w:sz w:val="24"/>
        </w:rPr>
        <w:t>have</w:t>
      </w:r>
      <w:r>
        <w:rPr>
          <w:spacing w:val="7"/>
          <w:sz w:val="24"/>
        </w:rPr>
        <w:t> </w:t>
      </w:r>
      <w:r>
        <w:rPr>
          <w:sz w:val="24"/>
        </w:rPr>
        <w:t>been</w:t>
      </w:r>
      <w:r>
        <w:rPr>
          <w:spacing w:val="7"/>
          <w:sz w:val="24"/>
        </w:rPr>
        <w:t> </w:t>
      </w:r>
      <w:r>
        <w:rPr>
          <w:sz w:val="24"/>
        </w:rPr>
        <w:t>developed</w:t>
      </w:r>
    </w:p>
    <w:p>
      <w:pPr>
        <w:pStyle w:val="ListParagraph"/>
        <w:numPr>
          <w:ilvl w:val="0"/>
          <w:numId w:val="9"/>
        </w:numPr>
        <w:tabs>
          <w:tab w:pos="1440" w:val="left" w:leader="none"/>
          <w:tab w:pos="1441" w:val="left" w:leader="none"/>
        </w:tabs>
        <w:spacing w:line="291" w:lineRule="exact" w:before="0" w:after="0"/>
        <w:ind w:left="1440" w:right="0" w:hanging="586"/>
        <w:jc w:val="left"/>
        <w:rPr>
          <w:sz w:val="24"/>
        </w:rPr>
      </w:pPr>
      <w:r>
        <w:rPr>
          <w:sz w:val="24"/>
        </w:rPr>
        <w:t>to identify genome-wide genetic interactions in budding yeast, and have been expanded for</w:t>
      </w:r>
      <w:r>
        <w:rPr>
          <w:spacing w:val="-7"/>
          <w:sz w:val="24"/>
        </w:rPr>
        <w:t> </w:t>
      </w:r>
      <w:r>
        <w:rPr>
          <w:sz w:val="24"/>
        </w:rPr>
        <w:t>use</w:t>
      </w:r>
    </w:p>
    <w:p>
      <w:pPr>
        <w:pStyle w:val="ListParagraph"/>
        <w:numPr>
          <w:ilvl w:val="0"/>
          <w:numId w:val="9"/>
        </w:numPr>
        <w:tabs>
          <w:tab w:pos="1440" w:val="left" w:leader="none"/>
          <w:tab w:pos="1441" w:val="left" w:leader="none"/>
        </w:tabs>
        <w:spacing w:line="295" w:lineRule="exact" w:before="0" w:after="0"/>
        <w:ind w:left="1440" w:right="0" w:hanging="586"/>
        <w:jc w:val="left"/>
        <w:rPr>
          <w:sz w:val="24"/>
        </w:rPr>
      </w:pPr>
      <w:r>
        <w:rPr>
          <w:sz w:val="24"/>
        </w:rPr>
        <w:t>in</w:t>
      </w:r>
      <w:r>
        <w:rPr>
          <w:spacing w:val="15"/>
          <w:sz w:val="24"/>
        </w:rPr>
        <w:t> </w:t>
      </w:r>
      <w:r>
        <w:rPr>
          <w:sz w:val="24"/>
        </w:rPr>
        <w:t>fission</w:t>
      </w:r>
      <w:r>
        <w:rPr>
          <w:spacing w:val="15"/>
          <w:sz w:val="24"/>
        </w:rPr>
        <w:t> </w:t>
      </w:r>
      <w:r>
        <w:rPr>
          <w:sz w:val="24"/>
        </w:rPr>
        <w:t>yeast</w:t>
      </w:r>
      <w:r>
        <w:rPr>
          <w:position w:val="8"/>
          <w:sz w:val="16"/>
        </w:rPr>
        <w:t>5,6</w:t>
      </w:r>
      <w:r>
        <w:rPr>
          <w:sz w:val="24"/>
        </w:rPr>
        <w:t>.</w:t>
      </w:r>
      <w:r>
        <w:rPr>
          <w:spacing w:val="13"/>
          <w:sz w:val="24"/>
        </w:rPr>
        <w:t> </w:t>
      </w:r>
      <w:r>
        <w:rPr>
          <w:sz w:val="24"/>
        </w:rPr>
        <w:t>Such</w:t>
      </w:r>
      <w:r>
        <w:rPr>
          <w:spacing w:val="14"/>
          <w:sz w:val="24"/>
        </w:rPr>
        <w:t> </w:t>
      </w:r>
      <w:r>
        <w:rPr>
          <w:sz w:val="24"/>
        </w:rPr>
        <w:t>approaches</w:t>
      </w:r>
      <w:r>
        <w:rPr>
          <w:spacing w:val="14"/>
          <w:sz w:val="24"/>
        </w:rPr>
        <w:t> </w:t>
      </w:r>
      <w:r>
        <w:rPr>
          <w:sz w:val="24"/>
        </w:rPr>
        <w:t>often</w:t>
      </w:r>
      <w:r>
        <w:rPr>
          <w:spacing w:val="15"/>
          <w:sz w:val="24"/>
        </w:rPr>
        <w:t> </w:t>
      </w:r>
      <w:r>
        <w:rPr>
          <w:sz w:val="24"/>
        </w:rPr>
        <w:t>rely</w:t>
      </w:r>
      <w:r>
        <w:rPr>
          <w:spacing w:val="16"/>
          <w:sz w:val="24"/>
        </w:rPr>
        <w:t> </w:t>
      </w:r>
      <w:r>
        <w:rPr>
          <w:sz w:val="24"/>
        </w:rPr>
        <w:t>on</w:t>
      </w:r>
      <w:r>
        <w:rPr>
          <w:spacing w:val="12"/>
          <w:sz w:val="24"/>
        </w:rPr>
        <w:t> </w:t>
      </w:r>
      <w:r>
        <w:rPr>
          <w:sz w:val="24"/>
        </w:rPr>
        <w:t>a</w:t>
      </w:r>
      <w:r>
        <w:rPr>
          <w:spacing w:val="16"/>
          <w:sz w:val="24"/>
        </w:rPr>
        <w:t> </w:t>
      </w:r>
      <w:r>
        <w:rPr>
          <w:sz w:val="24"/>
        </w:rPr>
        <w:t>library</w:t>
      </w:r>
      <w:r>
        <w:rPr>
          <w:spacing w:val="14"/>
          <w:sz w:val="24"/>
        </w:rPr>
        <w:t> </w:t>
      </w:r>
      <w:r>
        <w:rPr>
          <w:sz w:val="24"/>
        </w:rPr>
        <w:t>of</w:t>
      </w:r>
      <w:r>
        <w:rPr>
          <w:spacing w:val="15"/>
          <w:sz w:val="24"/>
        </w:rPr>
        <w:t> </w:t>
      </w:r>
      <w:r>
        <w:rPr>
          <w:sz w:val="24"/>
        </w:rPr>
        <w:t>strains</w:t>
      </w:r>
      <w:r>
        <w:rPr>
          <w:spacing w:val="13"/>
          <w:sz w:val="24"/>
        </w:rPr>
        <w:t> </w:t>
      </w:r>
      <w:r>
        <w:rPr>
          <w:sz w:val="24"/>
        </w:rPr>
        <w:t>containing</w:t>
      </w:r>
      <w:r>
        <w:rPr>
          <w:spacing w:val="13"/>
          <w:sz w:val="24"/>
        </w:rPr>
        <w:t> </w:t>
      </w:r>
      <w:r>
        <w:rPr>
          <w:sz w:val="24"/>
        </w:rPr>
        <w:t>all</w:t>
      </w:r>
      <w:r>
        <w:rPr>
          <w:spacing w:val="14"/>
          <w:sz w:val="24"/>
        </w:rPr>
        <w:t> </w:t>
      </w:r>
      <w:r>
        <w:rPr>
          <w:sz w:val="24"/>
        </w:rPr>
        <w:t>viable</w:t>
      </w:r>
      <w:r>
        <w:rPr>
          <w:spacing w:val="15"/>
          <w:sz w:val="24"/>
        </w:rPr>
        <w:t> </w:t>
      </w:r>
      <w:r>
        <w:rPr>
          <w:sz w:val="24"/>
        </w:rPr>
        <w:t>single</w:t>
      </w:r>
    </w:p>
    <w:p>
      <w:pPr>
        <w:pStyle w:val="ListParagraph"/>
        <w:numPr>
          <w:ilvl w:val="0"/>
          <w:numId w:val="9"/>
        </w:numPr>
        <w:tabs>
          <w:tab w:pos="1440" w:val="left" w:leader="none"/>
          <w:tab w:pos="1441" w:val="left" w:leader="none"/>
        </w:tabs>
        <w:spacing w:line="240" w:lineRule="auto" w:before="0" w:after="0"/>
        <w:ind w:left="1440" w:right="0" w:hanging="586"/>
        <w:jc w:val="left"/>
        <w:rPr>
          <w:sz w:val="24"/>
        </w:rPr>
      </w:pPr>
      <w:r>
        <w:rPr>
          <w:sz w:val="24"/>
        </w:rPr>
        <w:t>protein-coding gene deletions (around 3,300 haploid deletion mutants covering over 92% of</w:t>
      </w:r>
      <w:r>
        <w:rPr>
          <w:spacing w:val="-36"/>
          <w:sz w:val="24"/>
        </w:rPr>
        <w:t> </w:t>
      </w:r>
      <w:r>
        <w:rPr>
          <w:sz w:val="24"/>
        </w:rPr>
        <w:t>the</w:t>
      </w:r>
    </w:p>
    <w:p>
      <w:pPr>
        <w:pStyle w:val="ListParagraph"/>
        <w:numPr>
          <w:ilvl w:val="0"/>
          <w:numId w:val="9"/>
        </w:numPr>
        <w:tabs>
          <w:tab w:pos="1440" w:val="left" w:leader="none"/>
          <w:tab w:pos="1441" w:val="left" w:leader="none"/>
        </w:tabs>
        <w:spacing w:line="291" w:lineRule="exact" w:before="0" w:after="0"/>
        <w:ind w:left="1440" w:right="0" w:hanging="586"/>
        <w:jc w:val="left"/>
        <w:rPr>
          <w:sz w:val="24"/>
        </w:rPr>
      </w:pPr>
      <w:r>
        <w:rPr>
          <w:sz w:val="24"/>
        </w:rPr>
        <w:t>fission</w:t>
      </w:r>
      <w:r>
        <w:rPr>
          <w:spacing w:val="18"/>
          <w:sz w:val="24"/>
        </w:rPr>
        <w:t> </w:t>
      </w:r>
      <w:r>
        <w:rPr>
          <w:sz w:val="24"/>
        </w:rPr>
        <w:t>yeast</w:t>
      </w:r>
      <w:r>
        <w:rPr>
          <w:spacing w:val="17"/>
          <w:sz w:val="24"/>
        </w:rPr>
        <w:t> </w:t>
      </w:r>
      <w:r>
        <w:rPr>
          <w:sz w:val="24"/>
        </w:rPr>
        <w:t>genome),</w:t>
      </w:r>
      <w:r>
        <w:rPr>
          <w:spacing w:val="17"/>
          <w:sz w:val="24"/>
        </w:rPr>
        <w:t> </w:t>
      </w:r>
      <w:r>
        <w:rPr>
          <w:sz w:val="24"/>
        </w:rPr>
        <w:t>and</w:t>
      </w:r>
      <w:r>
        <w:rPr>
          <w:spacing w:val="19"/>
          <w:sz w:val="24"/>
        </w:rPr>
        <w:t> </w:t>
      </w:r>
      <w:r>
        <w:rPr>
          <w:sz w:val="24"/>
        </w:rPr>
        <w:t>require</w:t>
      </w:r>
      <w:r>
        <w:rPr>
          <w:spacing w:val="17"/>
          <w:sz w:val="24"/>
        </w:rPr>
        <w:t> </w:t>
      </w:r>
      <w:r>
        <w:rPr>
          <w:sz w:val="24"/>
        </w:rPr>
        <w:t>a</w:t>
      </w:r>
      <w:r>
        <w:rPr>
          <w:spacing w:val="18"/>
          <w:sz w:val="24"/>
        </w:rPr>
        <w:t> </w:t>
      </w:r>
      <w:r>
        <w:rPr>
          <w:sz w:val="24"/>
        </w:rPr>
        <w:t>robotic</w:t>
      </w:r>
      <w:r>
        <w:rPr>
          <w:spacing w:val="18"/>
          <w:sz w:val="24"/>
        </w:rPr>
        <w:t> </w:t>
      </w:r>
      <w:r>
        <w:rPr>
          <w:sz w:val="24"/>
        </w:rPr>
        <w:t>arm</w:t>
      </w:r>
      <w:r>
        <w:rPr>
          <w:spacing w:val="19"/>
          <w:sz w:val="24"/>
        </w:rPr>
        <w:t> </w:t>
      </w:r>
      <w:r>
        <w:rPr>
          <w:sz w:val="24"/>
        </w:rPr>
        <w:t>to</w:t>
      </w:r>
      <w:r>
        <w:rPr>
          <w:spacing w:val="18"/>
          <w:sz w:val="24"/>
        </w:rPr>
        <w:t> </w:t>
      </w:r>
      <w:r>
        <w:rPr>
          <w:sz w:val="24"/>
        </w:rPr>
        <w:t>perform</w:t>
      </w:r>
      <w:r>
        <w:rPr>
          <w:spacing w:val="17"/>
          <w:sz w:val="24"/>
        </w:rPr>
        <w:t> </w:t>
      </w:r>
      <w:r>
        <w:rPr>
          <w:sz w:val="24"/>
        </w:rPr>
        <w:t>the</w:t>
      </w:r>
      <w:r>
        <w:rPr>
          <w:spacing w:val="18"/>
          <w:sz w:val="24"/>
        </w:rPr>
        <w:t> </w:t>
      </w:r>
      <w:r>
        <w:rPr>
          <w:sz w:val="24"/>
        </w:rPr>
        <w:t>genetic</w:t>
      </w:r>
      <w:r>
        <w:rPr>
          <w:spacing w:val="18"/>
          <w:sz w:val="24"/>
        </w:rPr>
        <w:t> </w:t>
      </w:r>
      <w:r>
        <w:rPr>
          <w:sz w:val="24"/>
        </w:rPr>
        <w:t>crosses</w:t>
      </w:r>
      <w:r>
        <w:rPr>
          <w:spacing w:val="17"/>
          <w:sz w:val="24"/>
        </w:rPr>
        <w:t> </w:t>
      </w:r>
      <w:r>
        <w:rPr>
          <w:sz w:val="24"/>
        </w:rPr>
        <w:t>between</w:t>
      </w:r>
      <w:r>
        <w:rPr>
          <w:spacing w:val="18"/>
          <w:sz w:val="24"/>
        </w:rPr>
        <w:t> </w:t>
      </w:r>
      <w:r>
        <w:rPr>
          <w:sz w:val="24"/>
        </w:rPr>
        <w:t>the</w:t>
      </w:r>
    </w:p>
    <w:p>
      <w:pPr>
        <w:pStyle w:val="ListParagraph"/>
        <w:numPr>
          <w:ilvl w:val="0"/>
          <w:numId w:val="9"/>
        </w:numPr>
        <w:tabs>
          <w:tab w:pos="1440" w:val="left" w:leader="none"/>
          <w:tab w:pos="1441" w:val="left" w:leader="none"/>
        </w:tabs>
        <w:spacing w:line="295" w:lineRule="exact" w:before="0" w:after="0"/>
        <w:ind w:left="1440" w:right="0" w:hanging="586"/>
        <w:jc w:val="left"/>
        <w:rPr>
          <w:sz w:val="24"/>
        </w:rPr>
      </w:pPr>
      <w:r>
        <w:rPr>
          <w:sz w:val="24"/>
        </w:rPr>
        <w:t>strain</w:t>
      </w:r>
      <w:r>
        <w:rPr>
          <w:spacing w:val="6"/>
          <w:sz w:val="24"/>
        </w:rPr>
        <w:t> </w:t>
      </w:r>
      <w:r>
        <w:rPr>
          <w:sz w:val="24"/>
        </w:rPr>
        <w:t>of</w:t>
      </w:r>
      <w:r>
        <w:rPr>
          <w:spacing w:val="7"/>
          <w:sz w:val="24"/>
        </w:rPr>
        <w:t> </w:t>
      </w:r>
      <w:r>
        <w:rPr>
          <w:sz w:val="24"/>
        </w:rPr>
        <w:t>interest</w:t>
      </w:r>
      <w:r>
        <w:rPr>
          <w:spacing w:val="7"/>
          <w:sz w:val="24"/>
        </w:rPr>
        <w:t> </w:t>
      </w:r>
      <w:r>
        <w:rPr>
          <w:sz w:val="24"/>
        </w:rPr>
        <w:t>and</w:t>
      </w:r>
      <w:r>
        <w:rPr>
          <w:spacing w:val="9"/>
          <w:sz w:val="24"/>
        </w:rPr>
        <w:t> </w:t>
      </w:r>
      <w:r>
        <w:rPr>
          <w:sz w:val="24"/>
        </w:rPr>
        <w:t>all</w:t>
      </w:r>
      <w:r>
        <w:rPr>
          <w:spacing w:val="6"/>
          <w:sz w:val="24"/>
        </w:rPr>
        <w:t> </w:t>
      </w:r>
      <w:r>
        <w:rPr>
          <w:sz w:val="24"/>
        </w:rPr>
        <w:t>possible</w:t>
      </w:r>
      <w:r>
        <w:rPr>
          <w:spacing w:val="6"/>
          <w:sz w:val="24"/>
        </w:rPr>
        <w:t> </w:t>
      </w:r>
      <w:r>
        <w:rPr>
          <w:sz w:val="24"/>
        </w:rPr>
        <w:t>strains</w:t>
      </w:r>
      <w:r>
        <w:rPr>
          <w:spacing w:val="5"/>
          <w:sz w:val="24"/>
        </w:rPr>
        <w:t> </w:t>
      </w:r>
      <w:r>
        <w:rPr>
          <w:sz w:val="24"/>
        </w:rPr>
        <w:t>in</w:t>
      </w:r>
      <w:r>
        <w:rPr>
          <w:spacing w:val="7"/>
          <w:sz w:val="24"/>
        </w:rPr>
        <w:t> </w:t>
      </w:r>
      <w:r>
        <w:rPr>
          <w:sz w:val="24"/>
        </w:rPr>
        <w:t>the</w:t>
      </w:r>
      <w:r>
        <w:rPr>
          <w:spacing w:val="6"/>
          <w:sz w:val="24"/>
        </w:rPr>
        <w:t> </w:t>
      </w:r>
      <w:r>
        <w:rPr>
          <w:sz w:val="24"/>
        </w:rPr>
        <w:t>library</w:t>
      </w:r>
      <w:r>
        <w:rPr>
          <w:position w:val="8"/>
          <w:sz w:val="16"/>
        </w:rPr>
        <w:t>6</w:t>
      </w:r>
      <w:r>
        <w:rPr>
          <w:sz w:val="24"/>
        </w:rPr>
        <w:t>.</w:t>
      </w:r>
      <w:r>
        <w:rPr>
          <w:spacing w:val="7"/>
          <w:sz w:val="24"/>
        </w:rPr>
        <w:t> </w:t>
      </w:r>
      <w:r>
        <w:rPr>
          <w:sz w:val="24"/>
        </w:rPr>
        <w:t>Further,</w:t>
      </w:r>
      <w:r>
        <w:rPr>
          <w:spacing w:val="8"/>
          <w:sz w:val="24"/>
        </w:rPr>
        <w:t> </w:t>
      </w:r>
      <w:r>
        <w:rPr>
          <w:sz w:val="24"/>
        </w:rPr>
        <w:t>SGA</w:t>
      </w:r>
      <w:r>
        <w:rPr>
          <w:spacing w:val="3"/>
          <w:sz w:val="24"/>
        </w:rPr>
        <w:t> </w:t>
      </w:r>
      <w:r>
        <w:rPr>
          <w:sz w:val="24"/>
        </w:rPr>
        <w:t>techniques</w:t>
      </w:r>
      <w:r>
        <w:rPr>
          <w:spacing w:val="6"/>
          <w:sz w:val="24"/>
        </w:rPr>
        <w:t> </w:t>
      </w:r>
      <w:r>
        <w:rPr>
          <w:sz w:val="24"/>
        </w:rPr>
        <w:t>depend</w:t>
      </w:r>
      <w:r>
        <w:rPr>
          <w:spacing w:val="7"/>
          <w:sz w:val="24"/>
        </w:rPr>
        <w:t> </w:t>
      </w:r>
      <w:r>
        <w:rPr>
          <w:sz w:val="24"/>
        </w:rPr>
        <w:t>on</w:t>
      </w:r>
      <w:r>
        <w:rPr>
          <w:spacing w:val="6"/>
          <w:sz w:val="24"/>
        </w:rPr>
        <w:t> </w:t>
      </w:r>
      <w:r>
        <w:rPr>
          <w:sz w:val="24"/>
        </w:rPr>
        <w:t>the</w:t>
      </w:r>
    </w:p>
    <w:p>
      <w:pPr>
        <w:pStyle w:val="ListParagraph"/>
        <w:numPr>
          <w:ilvl w:val="0"/>
          <w:numId w:val="9"/>
        </w:numPr>
        <w:tabs>
          <w:tab w:pos="1440" w:val="left" w:leader="none"/>
          <w:tab w:pos="1441" w:val="left" w:leader="none"/>
        </w:tabs>
        <w:spacing w:line="291" w:lineRule="exact" w:before="0" w:after="0"/>
        <w:ind w:left="1440" w:right="0" w:hanging="586"/>
        <w:jc w:val="left"/>
        <w:rPr>
          <w:sz w:val="24"/>
        </w:rPr>
      </w:pPr>
      <w:r>
        <w:rPr>
          <w:sz w:val="24"/>
        </w:rPr>
        <w:t>ability</w:t>
      </w:r>
      <w:r>
        <w:rPr>
          <w:spacing w:val="-8"/>
          <w:sz w:val="24"/>
        </w:rPr>
        <w:t> </w:t>
      </w:r>
      <w:r>
        <w:rPr>
          <w:sz w:val="24"/>
        </w:rPr>
        <w:t>of</w:t>
      </w:r>
      <w:r>
        <w:rPr>
          <w:spacing w:val="-5"/>
          <w:sz w:val="24"/>
        </w:rPr>
        <w:t> </w:t>
      </w:r>
      <w:r>
        <w:rPr>
          <w:sz w:val="24"/>
        </w:rPr>
        <w:t>library</w:t>
      </w:r>
      <w:r>
        <w:rPr>
          <w:spacing w:val="-6"/>
          <w:sz w:val="24"/>
        </w:rPr>
        <w:t> </w:t>
      </w:r>
      <w:r>
        <w:rPr>
          <w:sz w:val="24"/>
        </w:rPr>
        <w:t>strains</w:t>
      </w:r>
      <w:r>
        <w:rPr>
          <w:spacing w:val="-7"/>
          <w:sz w:val="24"/>
        </w:rPr>
        <w:t> </w:t>
      </w:r>
      <w:r>
        <w:rPr>
          <w:sz w:val="24"/>
        </w:rPr>
        <w:t>to</w:t>
      </w:r>
      <w:r>
        <w:rPr>
          <w:spacing w:val="-6"/>
          <w:sz w:val="24"/>
        </w:rPr>
        <w:t> </w:t>
      </w:r>
      <w:r>
        <w:rPr>
          <w:sz w:val="24"/>
        </w:rPr>
        <w:t>have</w:t>
      </w:r>
      <w:r>
        <w:rPr>
          <w:spacing w:val="-9"/>
          <w:sz w:val="24"/>
        </w:rPr>
        <w:t> </w:t>
      </w:r>
      <w:r>
        <w:rPr>
          <w:sz w:val="24"/>
        </w:rPr>
        <w:t>proper</w:t>
      </w:r>
      <w:r>
        <w:rPr>
          <w:spacing w:val="-6"/>
          <w:sz w:val="24"/>
        </w:rPr>
        <w:t> </w:t>
      </w:r>
      <w:r>
        <w:rPr>
          <w:sz w:val="24"/>
        </w:rPr>
        <w:t>and</w:t>
      </w:r>
      <w:r>
        <w:rPr>
          <w:spacing w:val="-5"/>
          <w:sz w:val="24"/>
        </w:rPr>
        <w:t> </w:t>
      </w:r>
      <w:r>
        <w:rPr>
          <w:sz w:val="24"/>
        </w:rPr>
        <w:t>efficient</w:t>
      </w:r>
      <w:r>
        <w:rPr>
          <w:spacing w:val="-5"/>
          <w:sz w:val="24"/>
        </w:rPr>
        <w:t> </w:t>
      </w:r>
      <w:r>
        <w:rPr>
          <w:sz w:val="24"/>
        </w:rPr>
        <w:t>mating,</w:t>
      </w:r>
      <w:r>
        <w:rPr>
          <w:spacing w:val="-9"/>
          <w:sz w:val="24"/>
        </w:rPr>
        <w:t> </w:t>
      </w:r>
      <w:r>
        <w:rPr>
          <w:sz w:val="24"/>
        </w:rPr>
        <w:t>a</w:t>
      </w:r>
      <w:r>
        <w:rPr>
          <w:spacing w:val="-6"/>
          <w:sz w:val="24"/>
        </w:rPr>
        <w:t> </w:t>
      </w:r>
      <w:r>
        <w:rPr>
          <w:sz w:val="24"/>
        </w:rPr>
        <w:t>phenotype</w:t>
      </w:r>
      <w:r>
        <w:rPr>
          <w:spacing w:val="-8"/>
          <w:sz w:val="24"/>
        </w:rPr>
        <w:t> </w:t>
      </w:r>
      <w:r>
        <w:rPr>
          <w:sz w:val="24"/>
        </w:rPr>
        <w:t>that</w:t>
      </w:r>
      <w:r>
        <w:rPr>
          <w:spacing w:val="-5"/>
          <w:sz w:val="24"/>
        </w:rPr>
        <w:t> </w:t>
      </w:r>
      <w:r>
        <w:rPr>
          <w:sz w:val="24"/>
        </w:rPr>
        <w:t>is</w:t>
      </w:r>
      <w:r>
        <w:rPr>
          <w:spacing w:val="-6"/>
          <w:sz w:val="24"/>
        </w:rPr>
        <w:t> </w:t>
      </w:r>
      <w:r>
        <w:rPr>
          <w:sz w:val="24"/>
        </w:rPr>
        <w:t>abnormal</w:t>
      </w:r>
      <w:r>
        <w:rPr>
          <w:spacing w:val="-8"/>
          <w:sz w:val="24"/>
        </w:rPr>
        <w:t> </w:t>
      </w:r>
      <w:r>
        <w:rPr>
          <w:sz w:val="24"/>
        </w:rPr>
        <w:t>to</w:t>
      </w:r>
      <w:r>
        <w:rPr>
          <w:spacing w:val="-6"/>
          <w:sz w:val="24"/>
        </w:rPr>
        <w:t> </w:t>
      </w:r>
      <w:r>
        <w:rPr>
          <w:sz w:val="24"/>
        </w:rPr>
        <w:t>444</w:t>
      </w:r>
    </w:p>
    <w:p>
      <w:pPr>
        <w:pStyle w:val="ListParagraph"/>
        <w:numPr>
          <w:ilvl w:val="0"/>
          <w:numId w:val="9"/>
        </w:numPr>
        <w:tabs>
          <w:tab w:pos="1440" w:val="left" w:leader="none"/>
          <w:tab w:pos="1441" w:val="left" w:leader="none"/>
        </w:tabs>
        <w:spacing w:line="295" w:lineRule="exact" w:before="0" w:after="0"/>
        <w:ind w:left="1440" w:right="0" w:hanging="586"/>
        <w:jc w:val="left"/>
        <w:rPr>
          <w:sz w:val="24"/>
        </w:rPr>
      </w:pPr>
      <w:r>
        <w:rPr>
          <w:sz w:val="24"/>
        </w:rPr>
        <w:t>currently characterized genes in </w:t>
      </w:r>
      <w:r>
        <w:rPr>
          <w:i/>
          <w:sz w:val="24"/>
        </w:rPr>
        <w:t>S.</w:t>
      </w:r>
      <w:r>
        <w:rPr>
          <w:i/>
          <w:spacing w:val="3"/>
          <w:sz w:val="24"/>
        </w:rPr>
        <w:t> </w:t>
      </w:r>
      <w:r>
        <w:rPr>
          <w:i/>
          <w:sz w:val="24"/>
        </w:rPr>
        <w:t>pombe</w:t>
      </w:r>
      <w:r>
        <w:rPr>
          <w:position w:val="8"/>
          <w:sz w:val="16"/>
        </w:rPr>
        <w:t>2</w:t>
      </w:r>
      <w:r>
        <w:rPr>
          <w:sz w:val="24"/>
        </w:rPr>
        <w:t>.</w:t>
      </w:r>
    </w:p>
    <w:p>
      <w:pPr>
        <w:spacing w:before="21"/>
        <w:ind w:left="854" w:right="0" w:firstLine="0"/>
        <w:jc w:val="left"/>
        <w:rPr>
          <w:rFonts w:ascii="Calibri"/>
          <w:sz w:val="22"/>
        </w:rPr>
      </w:pPr>
      <w:r>
        <w:rPr>
          <w:rFonts w:ascii="Calibri"/>
          <w:sz w:val="22"/>
        </w:rPr>
        <w:t>67</w:t>
      </w:r>
    </w:p>
    <w:p>
      <w:pPr>
        <w:pStyle w:val="ListParagraph"/>
        <w:numPr>
          <w:ilvl w:val="0"/>
          <w:numId w:val="10"/>
        </w:numPr>
        <w:tabs>
          <w:tab w:pos="1440" w:val="left" w:leader="none"/>
          <w:tab w:pos="1441" w:val="left" w:leader="none"/>
        </w:tabs>
        <w:spacing w:line="240" w:lineRule="auto" w:before="6" w:after="0"/>
        <w:ind w:left="1440" w:right="0" w:hanging="586"/>
        <w:jc w:val="left"/>
        <w:rPr>
          <w:sz w:val="24"/>
        </w:rPr>
      </w:pPr>
      <w:r>
        <w:rPr>
          <w:sz w:val="24"/>
        </w:rPr>
        <w:t>Despite the complexity of genetic interactions, comparing the phenotype of a strain</w:t>
      </w:r>
      <w:r>
        <w:rPr>
          <w:spacing w:val="4"/>
          <w:sz w:val="24"/>
        </w:rPr>
        <w:t> </w:t>
      </w:r>
      <w:r>
        <w:rPr>
          <w:sz w:val="24"/>
        </w:rPr>
        <w:t>carrying</w:t>
      </w:r>
    </w:p>
    <w:p>
      <w:pPr>
        <w:pStyle w:val="ListParagraph"/>
        <w:numPr>
          <w:ilvl w:val="0"/>
          <w:numId w:val="10"/>
        </w:numPr>
        <w:tabs>
          <w:tab w:pos="1440" w:val="left" w:leader="none"/>
          <w:tab w:pos="1441" w:val="left" w:leader="none"/>
        </w:tabs>
        <w:spacing w:line="240" w:lineRule="auto" w:before="0" w:after="0"/>
        <w:ind w:left="1440" w:right="0" w:hanging="586"/>
        <w:jc w:val="left"/>
        <w:rPr>
          <w:sz w:val="24"/>
        </w:rPr>
      </w:pPr>
      <w:r>
        <w:rPr>
          <w:sz w:val="24"/>
        </w:rPr>
        <w:t>mutations</w:t>
      </w:r>
      <w:r>
        <w:rPr>
          <w:spacing w:val="15"/>
          <w:sz w:val="24"/>
        </w:rPr>
        <w:t> </w:t>
      </w:r>
      <w:r>
        <w:rPr>
          <w:sz w:val="24"/>
        </w:rPr>
        <w:t>in</w:t>
      </w:r>
      <w:r>
        <w:rPr>
          <w:spacing w:val="17"/>
          <w:sz w:val="24"/>
        </w:rPr>
        <w:t> </w:t>
      </w:r>
      <w:r>
        <w:rPr>
          <w:sz w:val="24"/>
        </w:rPr>
        <w:t>two</w:t>
      </w:r>
      <w:r>
        <w:rPr>
          <w:spacing w:val="17"/>
          <w:sz w:val="24"/>
        </w:rPr>
        <w:t> </w:t>
      </w:r>
      <w:r>
        <w:rPr>
          <w:sz w:val="24"/>
        </w:rPr>
        <w:t>genes</w:t>
      </w:r>
      <w:r>
        <w:rPr>
          <w:spacing w:val="16"/>
          <w:sz w:val="24"/>
        </w:rPr>
        <w:t> </w:t>
      </w:r>
      <w:r>
        <w:rPr>
          <w:sz w:val="24"/>
        </w:rPr>
        <w:t>to</w:t>
      </w:r>
      <w:r>
        <w:rPr>
          <w:spacing w:val="17"/>
          <w:sz w:val="24"/>
        </w:rPr>
        <w:t> </w:t>
      </w:r>
      <w:r>
        <w:rPr>
          <w:sz w:val="24"/>
        </w:rPr>
        <w:t>the</w:t>
      </w:r>
      <w:r>
        <w:rPr>
          <w:spacing w:val="16"/>
          <w:sz w:val="24"/>
        </w:rPr>
        <w:t> </w:t>
      </w:r>
      <w:r>
        <w:rPr>
          <w:sz w:val="24"/>
        </w:rPr>
        <w:t>phenotype</w:t>
      </w:r>
      <w:r>
        <w:rPr>
          <w:spacing w:val="17"/>
          <w:sz w:val="24"/>
        </w:rPr>
        <w:t> </w:t>
      </w:r>
      <w:r>
        <w:rPr>
          <w:sz w:val="24"/>
        </w:rPr>
        <w:t>of</w:t>
      </w:r>
      <w:r>
        <w:rPr>
          <w:spacing w:val="18"/>
          <w:sz w:val="24"/>
        </w:rPr>
        <w:t> </w:t>
      </w:r>
      <w:r>
        <w:rPr>
          <w:sz w:val="24"/>
        </w:rPr>
        <w:t>two</w:t>
      </w:r>
      <w:r>
        <w:rPr>
          <w:spacing w:val="19"/>
          <w:sz w:val="24"/>
        </w:rPr>
        <w:t> </w:t>
      </w:r>
      <w:r>
        <w:rPr>
          <w:sz w:val="24"/>
        </w:rPr>
        <w:t>strains</w:t>
      </w:r>
      <w:r>
        <w:rPr>
          <w:spacing w:val="18"/>
          <w:sz w:val="24"/>
        </w:rPr>
        <w:t> </w:t>
      </w:r>
      <w:r>
        <w:rPr>
          <w:sz w:val="24"/>
        </w:rPr>
        <w:t>carrying</w:t>
      </w:r>
      <w:r>
        <w:rPr>
          <w:spacing w:val="17"/>
          <w:sz w:val="24"/>
        </w:rPr>
        <w:t> </w:t>
      </w:r>
      <w:r>
        <w:rPr>
          <w:sz w:val="24"/>
        </w:rPr>
        <w:t>individual</w:t>
      </w:r>
      <w:r>
        <w:rPr>
          <w:spacing w:val="19"/>
          <w:sz w:val="24"/>
        </w:rPr>
        <w:t> </w:t>
      </w:r>
      <w:r>
        <w:rPr>
          <w:sz w:val="24"/>
        </w:rPr>
        <w:t>mutations</w:t>
      </w:r>
      <w:r>
        <w:rPr>
          <w:spacing w:val="18"/>
          <w:sz w:val="24"/>
        </w:rPr>
        <w:t> </w:t>
      </w:r>
      <w:r>
        <w:rPr>
          <w:sz w:val="24"/>
        </w:rPr>
        <w:t>of</w:t>
      </w:r>
      <w:r>
        <w:rPr>
          <w:spacing w:val="19"/>
          <w:sz w:val="24"/>
        </w:rPr>
        <w:t> </w:t>
      </w:r>
      <w:r>
        <w:rPr>
          <w:sz w:val="24"/>
        </w:rPr>
        <w:t>each</w:t>
      </w:r>
    </w:p>
    <w:p>
      <w:pPr>
        <w:pStyle w:val="ListParagraph"/>
        <w:numPr>
          <w:ilvl w:val="0"/>
          <w:numId w:val="10"/>
        </w:numPr>
        <w:tabs>
          <w:tab w:pos="1440" w:val="left" w:leader="none"/>
          <w:tab w:pos="1441" w:val="left" w:leader="none"/>
        </w:tabs>
        <w:spacing w:line="240" w:lineRule="auto" w:before="0" w:after="0"/>
        <w:ind w:left="1440" w:right="0" w:hanging="586"/>
        <w:jc w:val="left"/>
        <w:rPr>
          <w:sz w:val="24"/>
        </w:rPr>
      </w:pPr>
      <w:r>
        <w:rPr>
          <w:sz w:val="24"/>
        </w:rPr>
        <w:t>gene</w:t>
      </w:r>
      <w:r>
        <w:rPr>
          <w:spacing w:val="-5"/>
          <w:sz w:val="24"/>
        </w:rPr>
        <w:t> </w:t>
      </w:r>
      <w:r>
        <w:rPr>
          <w:sz w:val="24"/>
        </w:rPr>
        <w:t>can</w:t>
      </w:r>
      <w:r>
        <w:rPr>
          <w:spacing w:val="-4"/>
          <w:sz w:val="24"/>
        </w:rPr>
        <w:t> </w:t>
      </w:r>
      <w:r>
        <w:rPr>
          <w:sz w:val="24"/>
        </w:rPr>
        <w:t>have</w:t>
      </w:r>
      <w:r>
        <w:rPr>
          <w:spacing w:val="-5"/>
          <w:sz w:val="24"/>
        </w:rPr>
        <w:t> </w:t>
      </w:r>
      <w:r>
        <w:rPr>
          <w:sz w:val="24"/>
        </w:rPr>
        <w:t>one</w:t>
      </w:r>
      <w:r>
        <w:rPr>
          <w:spacing w:val="-7"/>
          <w:sz w:val="24"/>
        </w:rPr>
        <w:t> </w:t>
      </w:r>
      <w:r>
        <w:rPr>
          <w:sz w:val="24"/>
        </w:rPr>
        <w:t>of</w:t>
      </w:r>
      <w:r>
        <w:rPr>
          <w:spacing w:val="-5"/>
          <w:sz w:val="24"/>
        </w:rPr>
        <w:t> </w:t>
      </w:r>
      <w:r>
        <w:rPr>
          <w:sz w:val="24"/>
        </w:rPr>
        <w:t>two</w:t>
      </w:r>
      <w:r>
        <w:rPr>
          <w:spacing w:val="-5"/>
          <w:sz w:val="24"/>
        </w:rPr>
        <w:t> </w:t>
      </w:r>
      <w:r>
        <w:rPr>
          <w:sz w:val="24"/>
        </w:rPr>
        <w:t>notable</w:t>
      </w:r>
      <w:r>
        <w:rPr>
          <w:spacing w:val="-5"/>
          <w:sz w:val="24"/>
        </w:rPr>
        <w:t> </w:t>
      </w:r>
      <w:r>
        <w:rPr>
          <w:sz w:val="24"/>
        </w:rPr>
        <w:t>outcomes:</w:t>
      </w:r>
      <w:r>
        <w:rPr>
          <w:spacing w:val="-4"/>
          <w:sz w:val="24"/>
        </w:rPr>
        <w:t> </w:t>
      </w:r>
      <w:r>
        <w:rPr>
          <w:sz w:val="24"/>
        </w:rPr>
        <w:t>1)</w:t>
      </w:r>
      <w:r>
        <w:rPr>
          <w:spacing w:val="-2"/>
          <w:sz w:val="24"/>
        </w:rPr>
        <w:t> </w:t>
      </w:r>
      <w:r>
        <w:rPr>
          <w:sz w:val="24"/>
        </w:rPr>
        <w:t>The</w:t>
      </w:r>
      <w:r>
        <w:rPr>
          <w:spacing w:val="-5"/>
          <w:sz w:val="24"/>
        </w:rPr>
        <w:t> </w:t>
      </w:r>
      <w:r>
        <w:rPr>
          <w:sz w:val="24"/>
        </w:rPr>
        <w:t>double</w:t>
      </w:r>
      <w:r>
        <w:rPr>
          <w:spacing w:val="-5"/>
          <w:sz w:val="24"/>
        </w:rPr>
        <w:t> </w:t>
      </w:r>
      <w:r>
        <w:rPr>
          <w:sz w:val="24"/>
        </w:rPr>
        <w:t>mutant</w:t>
      </w:r>
      <w:r>
        <w:rPr>
          <w:spacing w:val="-4"/>
          <w:sz w:val="24"/>
        </w:rPr>
        <w:t> </w:t>
      </w:r>
      <w:r>
        <w:rPr>
          <w:sz w:val="24"/>
        </w:rPr>
        <w:t>phenotype</w:t>
      </w:r>
      <w:r>
        <w:rPr>
          <w:spacing w:val="-5"/>
          <w:sz w:val="24"/>
        </w:rPr>
        <w:t> </w:t>
      </w:r>
      <w:r>
        <w:rPr>
          <w:sz w:val="24"/>
        </w:rPr>
        <w:t>is</w:t>
      </w:r>
      <w:r>
        <w:rPr>
          <w:spacing w:val="-4"/>
          <w:sz w:val="24"/>
        </w:rPr>
        <w:t> </w:t>
      </w:r>
      <w:r>
        <w:rPr>
          <w:sz w:val="24"/>
        </w:rPr>
        <w:t>worse</w:t>
      </w:r>
      <w:r>
        <w:rPr>
          <w:spacing w:val="-5"/>
          <w:sz w:val="24"/>
        </w:rPr>
        <w:t> </w:t>
      </w:r>
      <w:r>
        <w:rPr>
          <w:sz w:val="24"/>
        </w:rPr>
        <w:t>than</w:t>
      </w:r>
      <w:r>
        <w:rPr>
          <w:spacing w:val="-7"/>
          <w:sz w:val="24"/>
        </w:rPr>
        <w:t> </w:t>
      </w:r>
      <w:r>
        <w:rPr>
          <w:sz w:val="24"/>
        </w:rPr>
        <w:t>the</w:t>
      </w:r>
    </w:p>
    <w:p>
      <w:pPr>
        <w:pStyle w:val="ListParagraph"/>
        <w:numPr>
          <w:ilvl w:val="0"/>
          <w:numId w:val="10"/>
        </w:numPr>
        <w:tabs>
          <w:tab w:pos="1440" w:val="left" w:leader="none"/>
          <w:tab w:pos="1441" w:val="left" w:leader="none"/>
        </w:tabs>
        <w:spacing w:line="240" w:lineRule="auto" w:before="0" w:after="0"/>
        <w:ind w:left="1440" w:right="0" w:hanging="586"/>
        <w:jc w:val="left"/>
        <w:rPr>
          <w:sz w:val="24"/>
        </w:rPr>
      </w:pPr>
      <w:r>
        <w:rPr>
          <w:sz w:val="24"/>
        </w:rPr>
        <w:t>expected</w:t>
      </w:r>
      <w:r>
        <w:rPr>
          <w:spacing w:val="-9"/>
          <w:sz w:val="24"/>
        </w:rPr>
        <w:t> </w:t>
      </w:r>
      <w:r>
        <w:rPr>
          <w:sz w:val="24"/>
        </w:rPr>
        <w:t>multiplicative</w:t>
      </w:r>
      <w:r>
        <w:rPr>
          <w:spacing w:val="-15"/>
          <w:sz w:val="24"/>
        </w:rPr>
        <w:t> </w:t>
      </w:r>
      <w:r>
        <w:rPr>
          <w:sz w:val="24"/>
        </w:rPr>
        <w:t>parental</w:t>
      </w:r>
      <w:r>
        <w:rPr>
          <w:spacing w:val="-12"/>
          <w:sz w:val="24"/>
        </w:rPr>
        <w:t> </w:t>
      </w:r>
      <w:r>
        <w:rPr>
          <w:sz w:val="24"/>
        </w:rPr>
        <w:t>phenotypes</w:t>
      </w:r>
      <w:r>
        <w:rPr>
          <w:spacing w:val="-13"/>
          <w:sz w:val="24"/>
        </w:rPr>
        <w:t> </w:t>
      </w:r>
      <w:r>
        <w:rPr>
          <w:sz w:val="24"/>
        </w:rPr>
        <w:t>in</w:t>
      </w:r>
      <w:r>
        <w:rPr>
          <w:spacing w:val="-10"/>
          <w:sz w:val="24"/>
        </w:rPr>
        <w:t> </w:t>
      </w:r>
      <w:r>
        <w:rPr>
          <w:sz w:val="24"/>
        </w:rPr>
        <w:t>the</w:t>
      </w:r>
      <w:r>
        <w:rPr>
          <w:spacing w:val="-9"/>
          <w:sz w:val="24"/>
        </w:rPr>
        <w:t> </w:t>
      </w:r>
      <w:r>
        <w:rPr>
          <w:sz w:val="24"/>
        </w:rPr>
        <w:t>form</w:t>
      </w:r>
      <w:r>
        <w:rPr>
          <w:spacing w:val="-12"/>
          <w:sz w:val="24"/>
        </w:rPr>
        <w:t> </w:t>
      </w:r>
      <w:r>
        <w:rPr>
          <w:sz w:val="24"/>
        </w:rPr>
        <w:t>of</w:t>
      </w:r>
      <w:r>
        <w:rPr>
          <w:spacing w:val="-11"/>
          <w:sz w:val="24"/>
        </w:rPr>
        <w:t> </w:t>
      </w:r>
      <w:r>
        <w:rPr>
          <w:sz w:val="24"/>
        </w:rPr>
        <w:t>sickness</w:t>
      </w:r>
      <w:r>
        <w:rPr>
          <w:spacing w:val="-11"/>
          <w:sz w:val="24"/>
        </w:rPr>
        <w:t> </w:t>
      </w:r>
      <w:r>
        <w:rPr>
          <w:sz w:val="24"/>
        </w:rPr>
        <w:t>or,</w:t>
      </w:r>
      <w:r>
        <w:rPr>
          <w:spacing w:val="-12"/>
          <w:sz w:val="24"/>
        </w:rPr>
        <w:t> </w:t>
      </w:r>
      <w:r>
        <w:rPr>
          <w:sz w:val="24"/>
        </w:rPr>
        <w:t>in</w:t>
      </w:r>
      <w:r>
        <w:rPr>
          <w:spacing w:val="-11"/>
          <w:sz w:val="24"/>
        </w:rPr>
        <w:t> </w:t>
      </w:r>
      <w:r>
        <w:rPr>
          <w:sz w:val="24"/>
        </w:rPr>
        <w:t>the</w:t>
      </w:r>
      <w:r>
        <w:rPr>
          <w:spacing w:val="-12"/>
          <w:sz w:val="24"/>
        </w:rPr>
        <w:t> </w:t>
      </w:r>
      <w:r>
        <w:rPr>
          <w:sz w:val="24"/>
        </w:rPr>
        <w:t>most</w:t>
      </w:r>
      <w:r>
        <w:rPr>
          <w:spacing w:val="-12"/>
          <w:sz w:val="24"/>
        </w:rPr>
        <w:t> </w:t>
      </w:r>
      <w:r>
        <w:rPr>
          <w:sz w:val="24"/>
        </w:rPr>
        <w:t>extreme</w:t>
      </w:r>
      <w:r>
        <w:rPr>
          <w:spacing w:val="-10"/>
          <w:sz w:val="24"/>
        </w:rPr>
        <w:t> </w:t>
      </w:r>
      <w:r>
        <w:rPr>
          <w:sz w:val="24"/>
        </w:rPr>
        <w:t>case,</w:t>
      </w:r>
    </w:p>
    <w:p>
      <w:pPr>
        <w:pStyle w:val="ListParagraph"/>
        <w:numPr>
          <w:ilvl w:val="0"/>
          <w:numId w:val="10"/>
        </w:numPr>
        <w:tabs>
          <w:tab w:pos="1440" w:val="left" w:leader="none"/>
          <w:tab w:pos="1441" w:val="left" w:leader="none"/>
        </w:tabs>
        <w:spacing w:line="240" w:lineRule="auto" w:before="0" w:after="0"/>
        <w:ind w:left="1440" w:right="0" w:hanging="586"/>
        <w:jc w:val="left"/>
        <w:rPr>
          <w:sz w:val="24"/>
        </w:rPr>
      </w:pPr>
      <w:r>
        <w:rPr>
          <w:sz w:val="24"/>
        </w:rPr>
        <w:t>lethality. This is referred to as a negative genetic interaction, and is generally a sign that the</w:t>
      </w:r>
      <w:r>
        <w:rPr>
          <w:spacing w:val="-21"/>
          <w:sz w:val="24"/>
        </w:rPr>
        <w:t> </w:t>
      </w:r>
      <w:r>
        <w:rPr>
          <w:sz w:val="24"/>
        </w:rPr>
        <w:t>two</w:t>
      </w:r>
    </w:p>
    <w:p>
      <w:pPr>
        <w:pStyle w:val="ListParagraph"/>
        <w:numPr>
          <w:ilvl w:val="0"/>
          <w:numId w:val="10"/>
        </w:numPr>
        <w:tabs>
          <w:tab w:pos="1440" w:val="left" w:leader="none"/>
          <w:tab w:pos="1441" w:val="left" w:leader="none"/>
        </w:tabs>
        <w:spacing w:line="240" w:lineRule="auto" w:before="0" w:after="0"/>
        <w:ind w:left="1440" w:right="0" w:hanging="586"/>
        <w:jc w:val="left"/>
        <w:rPr>
          <w:sz w:val="24"/>
        </w:rPr>
      </w:pPr>
      <w:r>
        <w:rPr>
          <w:sz w:val="24"/>
        </w:rPr>
        <w:t>genes</w:t>
      </w:r>
      <w:r>
        <w:rPr>
          <w:spacing w:val="24"/>
          <w:sz w:val="24"/>
        </w:rPr>
        <w:t> </w:t>
      </w:r>
      <w:r>
        <w:rPr>
          <w:sz w:val="24"/>
        </w:rPr>
        <w:t>act</w:t>
      </w:r>
      <w:r>
        <w:rPr>
          <w:spacing w:val="24"/>
          <w:sz w:val="24"/>
        </w:rPr>
        <w:t> </w:t>
      </w:r>
      <w:r>
        <w:rPr>
          <w:sz w:val="24"/>
        </w:rPr>
        <w:t>in</w:t>
      </w:r>
      <w:r>
        <w:rPr>
          <w:spacing w:val="22"/>
          <w:sz w:val="24"/>
        </w:rPr>
        <w:t> </w:t>
      </w:r>
      <w:r>
        <w:rPr>
          <w:sz w:val="24"/>
        </w:rPr>
        <w:t>parallel</w:t>
      </w:r>
      <w:r>
        <w:rPr>
          <w:spacing w:val="21"/>
          <w:sz w:val="24"/>
        </w:rPr>
        <w:t> </w:t>
      </w:r>
      <w:r>
        <w:rPr>
          <w:sz w:val="24"/>
        </w:rPr>
        <w:t>biological</w:t>
      </w:r>
      <w:r>
        <w:rPr>
          <w:spacing w:val="25"/>
          <w:sz w:val="24"/>
        </w:rPr>
        <w:t> </w:t>
      </w:r>
      <w:r>
        <w:rPr>
          <w:sz w:val="24"/>
        </w:rPr>
        <w:t>pathways.</w:t>
      </w:r>
      <w:r>
        <w:rPr>
          <w:spacing w:val="23"/>
          <w:sz w:val="24"/>
        </w:rPr>
        <w:t> </w:t>
      </w:r>
      <w:r>
        <w:rPr>
          <w:sz w:val="24"/>
        </w:rPr>
        <w:t>2)</w:t>
      </w:r>
      <w:r>
        <w:rPr>
          <w:spacing w:val="27"/>
          <w:sz w:val="24"/>
        </w:rPr>
        <w:t> </w:t>
      </w:r>
      <w:r>
        <w:rPr>
          <w:sz w:val="24"/>
        </w:rPr>
        <w:t>The</w:t>
      </w:r>
      <w:r>
        <w:rPr>
          <w:spacing w:val="21"/>
          <w:sz w:val="24"/>
        </w:rPr>
        <w:t> </w:t>
      </w:r>
      <w:r>
        <w:rPr>
          <w:sz w:val="24"/>
        </w:rPr>
        <w:t>double</w:t>
      </w:r>
      <w:r>
        <w:rPr>
          <w:spacing w:val="24"/>
          <w:sz w:val="24"/>
        </w:rPr>
        <w:t> </w:t>
      </w:r>
      <w:r>
        <w:rPr>
          <w:sz w:val="24"/>
        </w:rPr>
        <w:t>mutant</w:t>
      </w:r>
      <w:r>
        <w:rPr>
          <w:spacing w:val="26"/>
          <w:sz w:val="24"/>
        </w:rPr>
        <w:t> </w:t>
      </w:r>
      <w:r>
        <w:rPr>
          <w:sz w:val="24"/>
        </w:rPr>
        <w:t>phenotype</w:t>
      </w:r>
      <w:r>
        <w:rPr>
          <w:spacing w:val="24"/>
          <w:sz w:val="24"/>
        </w:rPr>
        <w:t> </w:t>
      </w:r>
      <w:r>
        <w:rPr>
          <w:sz w:val="24"/>
        </w:rPr>
        <w:t>is</w:t>
      </w:r>
      <w:r>
        <w:rPr>
          <w:spacing w:val="24"/>
          <w:sz w:val="24"/>
        </w:rPr>
        <w:t> </w:t>
      </w:r>
      <w:r>
        <w:rPr>
          <w:sz w:val="24"/>
        </w:rPr>
        <w:t>better</w:t>
      </w:r>
      <w:r>
        <w:rPr>
          <w:spacing w:val="22"/>
          <w:sz w:val="24"/>
        </w:rPr>
        <w:t> </w:t>
      </w:r>
      <w:r>
        <w:rPr>
          <w:sz w:val="24"/>
        </w:rPr>
        <w:t>than</w:t>
      </w:r>
      <w:r>
        <w:rPr>
          <w:spacing w:val="24"/>
          <w:sz w:val="24"/>
        </w:rPr>
        <w:t> </w:t>
      </w:r>
      <w:r>
        <w:rPr>
          <w:sz w:val="24"/>
        </w:rPr>
        <w:t>the</w:t>
      </w:r>
    </w:p>
    <w:p>
      <w:pPr>
        <w:pStyle w:val="ListParagraph"/>
        <w:numPr>
          <w:ilvl w:val="0"/>
          <w:numId w:val="10"/>
        </w:numPr>
        <w:tabs>
          <w:tab w:pos="1440" w:val="left" w:leader="none"/>
          <w:tab w:pos="1441" w:val="left" w:leader="none"/>
        </w:tabs>
        <w:spacing w:line="240" w:lineRule="auto" w:before="0" w:after="0"/>
        <w:ind w:left="1440" w:right="0" w:hanging="586"/>
        <w:jc w:val="left"/>
        <w:rPr>
          <w:sz w:val="24"/>
        </w:rPr>
      </w:pPr>
      <w:r>
        <w:rPr>
          <w:sz w:val="24"/>
        </w:rPr>
        <w:t>expected combination of parental phenotypes, also known</w:t>
      </w:r>
      <w:r>
        <w:rPr>
          <w:spacing w:val="-14"/>
          <w:sz w:val="24"/>
        </w:rPr>
        <w:t> </w:t>
      </w:r>
      <w:r>
        <w:rPr>
          <w:sz w:val="24"/>
        </w:rPr>
        <w:t>as a positive genetic interaction. A</w:t>
      </w:r>
    </w:p>
    <w:p>
      <w:pPr>
        <w:pStyle w:val="ListParagraph"/>
        <w:numPr>
          <w:ilvl w:val="0"/>
          <w:numId w:val="10"/>
        </w:numPr>
        <w:tabs>
          <w:tab w:pos="1440" w:val="left" w:leader="none"/>
          <w:tab w:pos="1441" w:val="left" w:leader="none"/>
        </w:tabs>
        <w:spacing w:line="240" w:lineRule="auto" w:before="0" w:after="0"/>
        <w:ind w:left="1440" w:right="0" w:hanging="586"/>
        <w:jc w:val="left"/>
        <w:rPr>
          <w:sz w:val="24"/>
        </w:rPr>
      </w:pPr>
      <w:r>
        <w:rPr>
          <w:sz w:val="24"/>
        </w:rPr>
        <w:t>positive genetic interaction is particularly interesting because it indicates that these</w:t>
      </w:r>
      <w:r>
        <w:rPr>
          <w:spacing w:val="24"/>
          <w:sz w:val="24"/>
        </w:rPr>
        <w:t> </w:t>
      </w:r>
      <w:r>
        <w:rPr>
          <w:sz w:val="24"/>
        </w:rPr>
        <w:t>genes</w:t>
      </w:r>
    </w:p>
    <w:p>
      <w:pPr>
        <w:pStyle w:val="ListParagraph"/>
        <w:numPr>
          <w:ilvl w:val="0"/>
          <w:numId w:val="10"/>
        </w:numPr>
        <w:tabs>
          <w:tab w:pos="1440" w:val="left" w:leader="none"/>
          <w:tab w:pos="1441" w:val="left" w:leader="none"/>
        </w:tabs>
        <w:spacing w:line="240" w:lineRule="auto" w:before="0" w:after="0"/>
        <w:ind w:left="1440" w:right="0" w:hanging="586"/>
        <w:jc w:val="left"/>
        <w:rPr>
          <w:sz w:val="24"/>
        </w:rPr>
      </w:pPr>
      <w:r>
        <w:rPr>
          <w:sz w:val="24"/>
        </w:rPr>
        <w:t>function</w:t>
      </w:r>
      <w:r>
        <w:rPr>
          <w:spacing w:val="-11"/>
          <w:sz w:val="24"/>
        </w:rPr>
        <w:t> </w:t>
      </w:r>
      <w:r>
        <w:rPr>
          <w:sz w:val="24"/>
        </w:rPr>
        <w:t>in</w:t>
      </w:r>
      <w:r>
        <w:rPr>
          <w:spacing w:val="-10"/>
          <w:sz w:val="24"/>
        </w:rPr>
        <w:t> </w:t>
      </w:r>
      <w:r>
        <w:rPr>
          <w:sz w:val="24"/>
        </w:rPr>
        <w:t>the</w:t>
      </w:r>
      <w:r>
        <w:rPr>
          <w:spacing w:val="-10"/>
          <w:sz w:val="24"/>
        </w:rPr>
        <w:t> </w:t>
      </w:r>
      <w:r>
        <w:rPr>
          <w:sz w:val="24"/>
        </w:rPr>
        <w:t>same</w:t>
      </w:r>
      <w:r>
        <w:rPr>
          <w:spacing w:val="-12"/>
          <w:sz w:val="24"/>
        </w:rPr>
        <w:t> </w:t>
      </w:r>
      <w:r>
        <w:rPr>
          <w:sz w:val="24"/>
        </w:rPr>
        <w:t>process.</w:t>
      </w:r>
      <w:r>
        <w:rPr>
          <w:spacing w:val="-10"/>
          <w:sz w:val="24"/>
        </w:rPr>
        <w:t> </w:t>
      </w:r>
      <w:r>
        <w:rPr>
          <w:sz w:val="24"/>
        </w:rPr>
        <w:t>Two</w:t>
      </w:r>
      <w:r>
        <w:rPr>
          <w:spacing w:val="-10"/>
          <w:sz w:val="24"/>
        </w:rPr>
        <w:t> </w:t>
      </w:r>
      <w:r>
        <w:rPr>
          <w:sz w:val="24"/>
        </w:rPr>
        <w:t>positively</w:t>
      </w:r>
      <w:r>
        <w:rPr>
          <w:spacing w:val="-11"/>
          <w:sz w:val="24"/>
        </w:rPr>
        <w:t> </w:t>
      </w:r>
      <w:r>
        <w:rPr>
          <w:sz w:val="24"/>
        </w:rPr>
        <w:t>interacting</w:t>
      </w:r>
      <w:r>
        <w:rPr>
          <w:spacing w:val="-10"/>
          <w:sz w:val="24"/>
        </w:rPr>
        <w:t> </w:t>
      </w:r>
      <w:r>
        <w:rPr>
          <w:sz w:val="24"/>
        </w:rPr>
        <w:t>genes</w:t>
      </w:r>
      <w:r>
        <w:rPr>
          <w:spacing w:val="-12"/>
          <w:sz w:val="24"/>
        </w:rPr>
        <w:t> </w:t>
      </w:r>
      <w:r>
        <w:rPr>
          <w:sz w:val="24"/>
        </w:rPr>
        <w:t>have</w:t>
      </w:r>
      <w:r>
        <w:rPr>
          <w:spacing w:val="-10"/>
          <w:sz w:val="24"/>
        </w:rPr>
        <w:t> </w:t>
      </w:r>
      <w:r>
        <w:rPr>
          <w:sz w:val="24"/>
        </w:rPr>
        <w:t>three</w:t>
      </w:r>
      <w:r>
        <w:rPr>
          <w:spacing w:val="-11"/>
          <w:sz w:val="24"/>
        </w:rPr>
        <w:t> </w:t>
      </w:r>
      <w:r>
        <w:rPr>
          <w:sz w:val="24"/>
        </w:rPr>
        <w:t>potential</w:t>
      </w:r>
      <w:r>
        <w:rPr>
          <w:spacing w:val="-11"/>
          <w:sz w:val="24"/>
        </w:rPr>
        <w:t> </w:t>
      </w:r>
      <w:r>
        <w:rPr>
          <w:sz w:val="24"/>
        </w:rPr>
        <w:t>relationships:</w:t>
      </w:r>
    </w:p>
    <w:p>
      <w:pPr>
        <w:pStyle w:val="ListParagraph"/>
        <w:numPr>
          <w:ilvl w:val="0"/>
          <w:numId w:val="10"/>
        </w:numPr>
        <w:tabs>
          <w:tab w:pos="1440" w:val="left" w:leader="none"/>
          <w:tab w:pos="1441" w:val="left" w:leader="none"/>
        </w:tabs>
        <w:spacing w:line="240" w:lineRule="auto" w:before="0" w:after="0"/>
        <w:ind w:left="1440" w:right="0" w:hanging="586"/>
        <w:jc w:val="left"/>
        <w:rPr>
          <w:sz w:val="24"/>
        </w:rPr>
      </w:pPr>
      <w:r>
        <w:rPr>
          <w:sz w:val="24"/>
        </w:rPr>
        <w:t>a mutant gene may up-regulate the expression of the other gene in a parallel pathway, the</w:t>
      </w:r>
      <w:r>
        <w:rPr>
          <w:spacing w:val="46"/>
          <w:sz w:val="24"/>
        </w:rPr>
        <w:t> </w:t>
      </w:r>
      <w:r>
        <w:rPr>
          <w:sz w:val="24"/>
        </w:rPr>
        <w:t>two</w:t>
      </w:r>
    </w:p>
    <w:p>
      <w:pPr>
        <w:pStyle w:val="ListParagraph"/>
        <w:numPr>
          <w:ilvl w:val="0"/>
          <w:numId w:val="10"/>
        </w:numPr>
        <w:tabs>
          <w:tab w:pos="1440" w:val="left" w:leader="none"/>
          <w:tab w:pos="1441" w:val="left" w:leader="none"/>
        </w:tabs>
        <w:spacing w:line="240" w:lineRule="auto" w:before="0" w:after="0"/>
        <w:ind w:left="1440" w:right="0" w:hanging="586"/>
        <w:jc w:val="left"/>
        <w:rPr>
          <w:sz w:val="24"/>
        </w:rPr>
      </w:pPr>
      <w:r>
        <w:rPr>
          <w:sz w:val="24"/>
        </w:rPr>
        <w:t>genes</w:t>
      </w:r>
      <w:r>
        <w:rPr>
          <w:spacing w:val="17"/>
          <w:sz w:val="24"/>
        </w:rPr>
        <w:t> </w:t>
      </w:r>
      <w:r>
        <w:rPr>
          <w:sz w:val="24"/>
        </w:rPr>
        <w:t>may</w:t>
      </w:r>
      <w:r>
        <w:rPr>
          <w:spacing w:val="15"/>
          <w:sz w:val="24"/>
        </w:rPr>
        <w:t> </w:t>
      </w:r>
      <w:r>
        <w:rPr>
          <w:sz w:val="24"/>
        </w:rPr>
        <w:t>work</w:t>
      </w:r>
      <w:r>
        <w:rPr>
          <w:spacing w:val="15"/>
          <w:sz w:val="24"/>
        </w:rPr>
        <w:t> </w:t>
      </w:r>
      <w:r>
        <w:rPr>
          <w:sz w:val="24"/>
        </w:rPr>
        <w:t>in</w:t>
      </w:r>
      <w:r>
        <w:rPr>
          <w:spacing w:val="18"/>
          <w:sz w:val="24"/>
        </w:rPr>
        <w:t> </w:t>
      </w:r>
      <w:r>
        <w:rPr>
          <w:sz w:val="24"/>
        </w:rPr>
        <w:t>concert</w:t>
      </w:r>
      <w:r>
        <w:rPr>
          <w:spacing w:val="17"/>
          <w:sz w:val="24"/>
        </w:rPr>
        <w:t> </w:t>
      </w:r>
      <w:r>
        <w:rPr>
          <w:sz w:val="24"/>
        </w:rPr>
        <w:t>within</w:t>
      </w:r>
      <w:r>
        <w:rPr>
          <w:spacing w:val="16"/>
          <w:sz w:val="24"/>
        </w:rPr>
        <w:t> </w:t>
      </w:r>
      <w:r>
        <w:rPr>
          <w:sz w:val="24"/>
        </w:rPr>
        <w:t>the</w:t>
      </w:r>
      <w:r>
        <w:rPr>
          <w:spacing w:val="17"/>
          <w:sz w:val="24"/>
        </w:rPr>
        <w:t> </w:t>
      </w:r>
      <w:r>
        <w:rPr>
          <w:sz w:val="24"/>
        </w:rPr>
        <w:t>same</w:t>
      </w:r>
      <w:r>
        <w:rPr>
          <w:spacing w:val="16"/>
          <w:sz w:val="24"/>
        </w:rPr>
        <w:t> </w:t>
      </w:r>
      <w:r>
        <w:rPr>
          <w:sz w:val="24"/>
        </w:rPr>
        <w:t>pathway</w:t>
      </w:r>
      <w:r>
        <w:rPr>
          <w:spacing w:val="16"/>
          <w:sz w:val="24"/>
        </w:rPr>
        <w:t> </w:t>
      </w:r>
      <w:r>
        <w:rPr>
          <w:sz w:val="24"/>
        </w:rPr>
        <w:t>downstream</w:t>
      </w:r>
      <w:r>
        <w:rPr>
          <w:spacing w:val="15"/>
          <w:sz w:val="24"/>
        </w:rPr>
        <w:t> </w:t>
      </w:r>
      <w:r>
        <w:rPr>
          <w:sz w:val="24"/>
        </w:rPr>
        <w:t>of</w:t>
      </w:r>
      <w:r>
        <w:rPr>
          <w:spacing w:val="16"/>
          <w:sz w:val="24"/>
        </w:rPr>
        <w:t> </w:t>
      </w:r>
      <w:r>
        <w:rPr>
          <w:sz w:val="24"/>
        </w:rPr>
        <w:t>one</w:t>
      </w:r>
      <w:r>
        <w:rPr>
          <w:spacing w:val="17"/>
          <w:sz w:val="24"/>
        </w:rPr>
        <w:t> </w:t>
      </w:r>
      <w:r>
        <w:rPr>
          <w:sz w:val="24"/>
        </w:rPr>
        <w:t>another,</w:t>
      </w:r>
      <w:r>
        <w:rPr>
          <w:spacing w:val="14"/>
          <w:sz w:val="24"/>
        </w:rPr>
        <w:t> </w:t>
      </w:r>
      <w:r>
        <w:rPr>
          <w:sz w:val="24"/>
        </w:rPr>
        <w:t>or</w:t>
      </w:r>
      <w:r>
        <w:rPr>
          <w:spacing w:val="16"/>
          <w:sz w:val="24"/>
        </w:rPr>
        <w:t> </w:t>
      </w:r>
      <w:r>
        <w:rPr>
          <w:sz w:val="24"/>
        </w:rPr>
        <w:t>the</w:t>
      </w:r>
      <w:r>
        <w:rPr>
          <w:spacing w:val="16"/>
          <w:sz w:val="24"/>
        </w:rPr>
        <w:t> </w:t>
      </w:r>
      <w:r>
        <w:rPr>
          <w:sz w:val="24"/>
        </w:rPr>
        <w:t>two</w:t>
      </w:r>
    </w:p>
    <w:p>
      <w:pPr>
        <w:pStyle w:val="ListParagraph"/>
        <w:numPr>
          <w:ilvl w:val="0"/>
          <w:numId w:val="10"/>
        </w:numPr>
        <w:tabs>
          <w:tab w:pos="1440" w:val="left" w:leader="none"/>
          <w:tab w:pos="1441" w:val="left" w:leader="none"/>
        </w:tabs>
        <w:spacing w:line="240" w:lineRule="auto" w:before="0" w:after="0"/>
        <w:ind w:left="1440" w:right="0" w:hanging="586"/>
        <w:jc w:val="left"/>
        <w:rPr>
          <w:sz w:val="24"/>
        </w:rPr>
      </w:pPr>
      <w:r>
        <w:rPr>
          <w:sz w:val="24"/>
        </w:rPr>
        <w:t>genes</w:t>
      </w:r>
      <w:r>
        <w:rPr>
          <w:spacing w:val="14"/>
          <w:sz w:val="24"/>
        </w:rPr>
        <w:t> </w:t>
      </w:r>
      <w:r>
        <w:rPr>
          <w:sz w:val="24"/>
        </w:rPr>
        <w:t>encode</w:t>
      </w:r>
      <w:r>
        <w:rPr>
          <w:spacing w:val="13"/>
          <w:sz w:val="24"/>
        </w:rPr>
        <w:t> </w:t>
      </w:r>
      <w:r>
        <w:rPr>
          <w:sz w:val="24"/>
        </w:rPr>
        <w:t>proteins</w:t>
      </w:r>
      <w:r>
        <w:rPr>
          <w:spacing w:val="12"/>
          <w:sz w:val="24"/>
        </w:rPr>
        <w:t> </w:t>
      </w:r>
      <w:r>
        <w:rPr>
          <w:sz w:val="24"/>
        </w:rPr>
        <w:t>that</w:t>
      </w:r>
      <w:r>
        <w:rPr>
          <w:spacing w:val="15"/>
          <w:sz w:val="24"/>
        </w:rPr>
        <w:t> </w:t>
      </w:r>
      <w:r>
        <w:rPr>
          <w:sz w:val="24"/>
        </w:rPr>
        <w:t>interact</w:t>
      </w:r>
      <w:r>
        <w:rPr>
          <w:spacing w:val="13"/>
          <w:sz w:val="24"/>
        </w:rPr>
        <w:t> </w:t>
      </w:r>
      <w:r>
        <w:rPr>
          <w:sz w:val="24"/>
        </w:rPr>
        <w:t>directly</w:t>
      </w:r>
      <w:r>
        <w:rPr>
          <w:spacing w:val="12"/>
          <w:sz w:val="24"/>
        </w:rPr>
        <w:t> </w:t>
      </w:r>
      <w:r>
        <w:rPr>
          <w:sz w:val="24"/>
        </w:rPr>
        <w:t>with</w:t>
      </w:r>
      <w:r>
        <w:rPr>
          <w:spacing w:val="14"/>
          <w:sz w:val="24"/>
        </w:rPr>
        <w:t> </w:t>
      </w:r>
      <w:r>
        <w:rPr>
          <w:sz w:val="24"/>
        </w:rPr>
        <w:t>each</w:t>
      </w:r>
      <w:r>
        <w:rPr>
          <w:spacing w:val="13"/>
          <w:sz w:val="24"/>
        </w:rPr>
        <w:t> </w:t>
      </w:r>
      <w:r>
        <w:rPr>
          <w:sz w:val="24"/>
        </w:rPr>
        <w:t>other.</w:t>
      </w:r>
      <w:r>
        <w:rPr>
          <w:spacing w:val="11"/>
          <w:sz w:val="24"/>
        </w:rPr>
        <w:t> </w:t>
      </w:r>
      <w:r>
        <w:rPr>
          <w:sz w:val="24"/>
        </w:rPr>
        <w:t>Therefore,</w:t>
      </w:r>
      <w:r>
        <w:rPr>
          <w:spacing w:val="13"/>
          <w:sz w:val="24"/>
        </w:rPr>
        <w:t> </w:t>
      </w:r>
      <w:r>
        <w:rPr>
          <w:sz w:val="24"/>
        </w:rPr>
        <w:t>positive</w:t>
      </w:r>
      <w:r>
        <w:rPr>
          <w:spacing w:val="14"/>
          <w:sz w:val="24"/>
        </w:rPr>
        <w:t> </w:t>
      </w:r>
      <w:r>
        <w:rPr>
          <w:sz w:val="24"/>
        </w:rPr>
        <w:t>genetic</w:t>
      </w:r>
    </w:p>
    <w:p>
      <w:pPr>
        <w:pStyle w:val="ListParagraph"/>
        <w:numPr>
          <w:ilvl w:val="0"/>
          <w:numId w:val="10"/>
        </w:numPr>
        <w:tabs>
          <w:tab w:pos="1440" w:val="left" w:leader="none"/>
          <w:tab w:pos="1441" w:val="left" w:leader="none"/>
        </w:tabs>
        <w:spacing w:line="292" w:lineRule="exact" w:before="0" w:after="0"/>
        <w:ind w:left="1440" w:right="0" w:hanging="586"/>
        <w:jc w:val="left"/>
        <w:rPr>
          <w:sz w:val="24"/>
        </w:rPr>
      </w:pPr>
      <w:r>
        <w:rPr>
          <w:sz w:val="24"/>
        </w:rPr>
        <w:t>interactions</w:t>
      </w:r>
      <w:r>
        <w:rPr>
          <w:spacing w:val="22"/>
          <w:sz w:val="24"/>
        </w:rPr>
        <w:t> </w:t>
      </w:r>
      <w:r>
        <w:rPr>
          <w:sz w:val="24"/>
        </w:rPr>
        <w:t>can</w:t>
      </w:r>
      <w:r>
        <w:rPr>
          <w:spacing w:val="24"/>
          <w:sz w:val="24"/>
        </w:rPr>
        <w:t> </w:t>
      </w:r>
      <w:r>
        <w:rPr>
          <w:sz w:val="24"/>
        </w:rPr>
        <w:t>be</w:t>
      </w:r>
      <w:r>
        <w:rPr>
          <w:spacing w:val="24"/>
          <w:sz w:val="24"/>
        </w:rPr>
        <w:t> </w:t>
      </w:r>
      <w:r>
        <w:rPr>
          <w:sz w:val="24"/>
        </w:rPr>
        <w:t>used</w:t>
      </w:r>
      <w:r>
        <w:rPr>
          <w:spacing w:val="23"/>
          <w:sz w:val="24"/>
        </w:rPr>
        <w:t> </w:t>
      </w:r>
      <w:r>
        <w:rPr>
          <w:sz w:val="24"/>
        </w:rPr>
        <w:t>to</w:t>
      </w:r>
      <w:r>
        <w:rPr>
          <w:spacing w:val="24"/>
          <w:sz w:val="24"/>
        </w:rPr>
        <w:t> </w:t>
      </w:r>
      <w:r>
        <w:rPr>
          <w:sz w:val="24"/>
        </w:rPr>
        <w:t>map</w:t>
      </w:r>
      <w:r>
        <w:rPr>
          <w:spacing w:val="25"/>
          <w:sz w:val="24"/>
        </w:rPr>
        <w:t> </w:t>
      </w:r>
      <w:r>
        <w:rPr>
          <w:sz w:val="24"/>
        </w:rPr>
        <w:t>gene</w:t>
      </w:r>
      <w:r>
        <w:rPr>
          <w:spacing w:val="24"/>
          <w:sz w:val="24"/>
        </w:rPr>
        <w:t> </w:t>
      </w:r>
      <w:r>
        <w:rPr>
          <w:sz w:val="24"/>
        </w:rPr>
        <w:t>regulatory</w:t>
      </w:r>
      <w:r>
        <w:rPr>
          <w:spacing w:val="23"/>
          <w:sz w:val="24"/>
        </w:rPr>
        <w:t> </w:t>
      </w:r>
      <w:r>
        <w:rPr>
          <w:sz w:val="24"/>
        </w:rPr>
        <w:t>nodes</w:t>
      </w:r>
      <w:r>
        <w:rPr>
          <w:spacing w:val="24"/>
          <w:sz w:val="24"/>
        </w:rPr>
        <w:t> </w:t>
      </w:r>
      <w:r>
        <w:rPr>
          <w:sz w:val="24"/>
        </w:rPr>
        <w:t>and</w:t>
      </w:r>
      <w:r>
        <w:rPr>
          <w:spacing w:val="24"/>
          <w:sz w:val="24"/>
        </w:rPr>
        <w:t> </w:t>
      </w:r>
      <w:r>
        <w:rPr>
          <w:sz w:val="24"/>
        </w:rPr>
        <w:t>classify</w:t>
      </w:r>
      <w:r>
        <w:rPr>
          <w:spacing w:val="23"/>
          <w:sz w:val="24"/>
        </w:rPr>
        <w:t> </w:t>
      </w:r>
      <w:r>
        <w:rPr>
          <w:sz w:val="24"/>
        </w:rPr>
        <w:t>uncharacterized</w:t>
      </w:r>
      <w:r>
        <w:rPr>
          <w:spacing w:val="25"/>
          <w:sz w:val="24"/>
        </w:rPr>
        <w:t> </w:t>
      </w:r>
      <w:r>
        <w:rPr>
          <w:sz w:val="24"/>
        </w:rPr>
        <w:t>genes</w:t>
      </w:r>
      <w:r>
        <w:rPr>
          <w:spacing w:val="24"/>
          <w:sz w:val="24"/>
        </w:rPr>
        <w:t> </w:t>
      </w:r>
      <w:r>
        <w:rPr>
          <w:sz w:val="24"/>
        </w:rPr>
        <w:t>in</w:t>
      </w:r>
    </w:p>
    <w:p>
      <w:pPr>
        <w:pStyle w:val="ListParagraph"/>
        <w:numPr>
          <w:ilvl w:val="0"/>
          <w:numId w:val="10"/>
        </w:numPr>
        <w:tabs>
          <w:tab w:pos="1440" w:val="left" w:leader="none"/>
          <w:tab w:pos="1441" w:val="left" w:leader="none"/>
        </w:tabs>
        <w:spacing w:line="296" w:lineRule="exact" w:before="0" w:after="0"/>
        <w:ind w:left="1440" w:right="0" w:hanging="586"/>
        <w:jc w:val="left"/>
        <w:rPr>
          <w:sz w:val="24"/>
        </w:rPr>
      </w:pPr>
      <w:r>
        <w:rPr>
          <w:sz w:val="24"/>
        </w:rPr>
        <w:t>biochemical</w:t>
      </w:r>
      <w:r>
        <w:rPr>
          <w:spacing w:val="-3"/>
          <w:sz w:val="24"/>
        </w:rPr>
        <w:t> </w:t>
      </w:r>
      <w:r>
        <w:rPr>
          <w:sz w:val="24"/>
        </w:rPr>
        <w:t>pathways</w:t>
      </w:r>
      <w:r>
        <w:rPr>
          <w:position w:val="8"/>
          <w:sz w:val="16"/>
        </w:rPr>
        <w:t>7,8</w:t>
      </w:r>
      <w:r>
        <w:rPr>
          <w:sz w:val="24"/>
        </w:rPr>
        <w:t>.</w:t>
      </w:r>
    </w:p>
    <w:p>
      <w:pPr>
        <w:spacing w:before="17"/>
        <w:ind w:left="854" w:right="0" w:firstLine="0"/>
        <w:jc w:val="left"/>
        <w:rPr>
          <w:rFonts w:ascii="Calibri"/>
          <w:sz w:val="22"/>
        </w:rPr>
      </w:pPr>
      <w:r>
        <w:rPr>
          <w:rFonts w:ascii="Calibri"/>
          <w:sz w:val="22"/>
        </w:rPr>
        <w:t>82</w:t>
      </w:r>
    </w:p>
    <w:p>
      <w:pPr>
        <w:pStyle w:val="ListParagraph"/>
        <w:numPr>
          <w:ilvl w:val="0"/>
          <w:numId w:val="11"/>
        </w:numPr>
        <w:tabs>
          <w:tab w:pos="1440" w:val="left" w:leader="none"/>
          <w:tab w:pos="1441" w:val="left" w:leader="none"/>
        </w:tabs>
        <w:spacing w:line="291" w:lineRule="exact" w:before="5" w:after="0"/>
        <w:ind w:left="1440" w:right="0" w:hanging="586"/>
        <w:jc w:val="left"/>
        <w:rPr>
          <w:sz w:val="24"/>
        </w:rPr>
      </w:pPr>
      <w:r>
        <w:rPr>
          <w:sz w:val="24"/>
        </w:rPr>
        <w:t>A suppressor is a mutation that can alleviate the sickness phenotype of the mutation of</w:t>
      </w:r>
      <w:r>
        <w:rPr>
          <w:spacing w:val="2"/>
          <w:sz w:val="24"/>
        </w:rPr>
        <w:t> </w:t>
      </w:r>
      <w:r>
        <w:rPr>
          <w:sz w:val="24"/>
        </w:rPr>
        <w:t>another</w:t>
      </w:r>
    </w:p>
    <w:p>
      <w:pPr>
        <w:pStyle w:val="ListParagraph"/>
        <w:numPr>
          <w:ilvl w:val="0"/>
          <w:numId w:val="11"/>
        </w:numPr>
        <w:tabs>
          <w:tab w:pos="1440" w:val="left" w:leader="none"/>
          <w:tab w:pos="1441" w:val="left" w:leader="none"/>
        </w:tabs>
        <w:spacing w:line="295" w:lineRule="exact" w:before="0" w:after="0"/>
        <w:ind w:left="1440" w:right="0" w:hanging="586"/>
        <w:jc w:val="left"/>
        <w:rPr>
          <w:sz w:val="24"/>
        </w:rPr>
      </w:pPr>
      <w:r>
        <w:rPr>
          <w:sz w:val="24"/>
        </w:rPr>
        <w:t>gene,</w:t>
      </w:r>
      <w:r>
        <w:rPr>
          <w:spacing w:val="-7"/>
          <w:sz w:val="24"/>
        </w:rPr>
        <w:t> </w:t>
      </w:r>
      <w:r>
        <w:rPr>
          <w:sz w:val="24"/>
        </w:rPr>
        <w:t>typically</w:t>
      </w:r>
      <w:r>
        <w:rPr>
          <w:spacing w:val="-8"/>
          <w:sz w:val="24"/>
        </w:rPr>
        <w:t> </w:t>
      </w:r>
      <w:r>
        <w:rPr>
          <w:sz w:val="24"/>
        </w:rPr>
        <w:t>representing</w:t>
      </w:r>
      <w:r>
        <w:rPr>
          <w:spacing w:val="-5"/>
          <w:sz w:val="24"/>
        </w:rPr>
        <w:t> </w:t>
      </w:r>
      <w:r>
        <w:rPr>
          <w:sz w:val="24"/>
        </w:rPr>
        <w:t>a</w:t>
      </w:r>
      <w:r>
        <w:rPr>
          <w:spacing w:val="-8"/>
          <w:sz w:val="24"/>
        </w:rPr>
        <w:t> </w:t>
      </w:r>
      <w:r>
        <w:rPr>
          <w:sz w:val="24"/>
        </w:rPr>
        <w:t>positive</w:t>
      </w:r>
      <w:r>
        <w:rPr>
          <w:spacing w:val="-8"/>
          <w:sz w:val="24"/>
        </w:rPr>
        <w:t> </w:t>
      </w:r>
      <w:r>
        <w:rPr>
          <w:sz w:val="24"/>
        </w:rPr>
        <w:t>genetic</w:t>
      </w:r>
      <w:r>
        <w:rPr>
          <w:spacing w:val="-7"/>
          <w:sz w:val="24"/>
        </w:rPr>
        <w:t> </w:t>
      </w:r>
      <w:r>
        <w:rPr>
          <w:sz w:val="24"/>
        </w:rPr>
        <w:t>interaction</w:t>
      </w:r>
      <w:r>
        <w:rPr>
          <w:spacing w:val="-6"/>
          <w:sz w:val="24"/>
        </w:rPr>
        <w:t> </w:t>
      </w:r>
      <w:r>
        <w:rPr>
          <w:sz w:val="24"/>
        </w:rPr>
        <w:t>between</w:t>
      </w:r>
      <w:r>
        <w:rPr>
          <w:spacing w:val="-7"/>
          <w:sz w:val="24"/>
        </w:rPr>
        <w:t> </w:t>
      </w:r>
      <w:r>
        <w:rPr>
          <w:sz w:val="24"/>
        </w:rPr>
        <w:t>the</w:t>
      </w:r>
      <w:r>
        <w:rPr>
          <w:spacing w:val="-7"/>
          <w:sz w:val="24"/>
        </w:rPr>
        <w:t> </w:t>
      </w:r>
      <w:r>
        <w:rPr>
          <w:sz w:val="24"/>
        </w:rPr>
        <w:t>two</w:t>
      </w:r>
      <w:r>
        <w:rPr>
          <w:spacing w:val="-7"/>
          <w:sz w:val="24"/>
        </w:rPr>
        <w:t> </w:t>
      </w:r>
      <w:r>
        <w:rPr>
          <w:sz w:val="24"/>
        </w:rPr>
        <w:t>genes</w:t>
      </w:r>
      <w:r>
        <w:rPr>
          <w:position w:val="8"/>
          <w:sz w:val="16"/>
        </w:rPr>
        <w:t>9,10</w:t>
      </w:r>
      <w:r>
        <w:rPr>
          <w:sz w:val="24"/>
        </w:rPr>
        <w:t>.</w:t>
      </w:r>
      <w:r>
        <w:rPr>
          <w:spacing w:val="-5"/>
          <w:sz w:val="24"/>
        </w:rPr>
        <w:t> </w:t>
      </w:r>
      <w:r>
        <w:rPr>
          <w:sz w:val="24"/>
        </w:rPr>
        <w:t>Suppressor</w:t>
      </w:r>
    </w:p>
    <w:p>
      <w:pPr>
        <w:pStyle w:val="ListParagraph"/>
        <w:numPr>
          <w:ilvl w:val="0"/>
          <w:numId w:val="11"/>
        </w:numPr>
        <w:tabs>
          <w:tab w:pos="1440" w:val="left" w:leader="none"/>
          <w:tab w:pos="1441" w:val="left" w:leader="none"/>
        </w:tabs>
        <w:spacing w:line="240" w:lineRule="auto" w:before="0" w:after="0"/>
        <w:ind w:left="1440" w:right="0" w:hanging="586"/>
        <w:jc w:val="left"/>
        <w:rPr>
          <w:sz w:val="24"/>
        </w:rPr>
      </w:pPr>
      <w:r>
        <w:rPr>
          <w:sz w:val="24"/>
        </w:rPr>
        <w:t>mutations on a different locus from that of the mutation they suppress are known as</w:t>
      </w:r>
      <w:r>
        <w:rPr>
          <w:spacing w:val="-7"/>
          <w:sz w:val="24"/>
        </w:rPr>
        <w:t> </w:t>
      </w:r>
      <w:r>
        <w:rPr>
          <w:sz w:val="24"/>
        </w:rPr>
        <w:t>extragenic</w:t>
      </w:r>
    </w:p>
    <w:p>
      <w:pPr>
        <w:pStyle w:val="ListParagraph"/>
        <w:numPr>
          <w:ilvl w:val="0"/>
          <w:numId w:val="11"/>
        </w:numPr>
        <w:tabs>
          <w:tab w:pos="1440" w:val="left" w:leader="none"/>
          <w:tab w:pos="1441" w:val="left" w:leader="none"/>
        </w:tabs>
        <w:spacing w:line="291" w:lineRule="exact" w:before="0" w:after="0"/>
        <w:ind w:left="1440" w:right="0" w:hanging="586"/>
        <w:jc w:val="left"/>
        <w:rPr>
          <w:sz w:val="24"/>
        </w:rPr>
      </w:pPr>
      <w:r>
        <w:rPr>
          <w:sz w:val="24"/>
        </w:rPr>
        <w:t>suppressors. They are especially valuable in studying non-viable genetic mutations</w:t>
      </w:r>
      <w:r>
        <w:rPr>
          <w:spacing w:val="46"/>
          <w:sz w:val="24"/>
        </w:rPr>
        <w:t> </w:t>
      </w:r>
      <w:r>
        <w:rPr>
          <w:sz w:val="24"/>
        </w:rPr>
        <w:t>by</w:t>
      </w:r>
    </w:p>
    <w:p>
      <w:pPr>
        <w:pStyle w:val="ListParagraph"/>
        <w:numPr>
          <w:ilvl w:val="0"/>
          <w:numId w:val="11"/>
        </w:numPr>
        <w:tabs>
          <w:tab w:pos="1440" w:val="left" w:leader="none"/>
          <w:tab w:pos="1441" w:val="left" w:leader="none"/>
        </w:tabs>
        <w:spacing w:line="293" w:lineRule="exact" w:before="0" w:after="0"/>
        <w:ind w:left="1440" w:right="0" w:hanging="586"/>
        <w:jc w:val="left"/>
        <w:rPr>
          <w:sz w:val="24"/>
        </w:rPr>
      </w:pPr>
      <w:r>
        <w:rPr>
          <w:sz w:val="24"/>
        </w:rPr>
        <w:t>synthetically</w:t>
      </w:r>
      <w:r>
        <w:rPr>
          <w:spacing w:val="6"/>
          <w:sz w:val="24"/>
        </w:rPr>
        <w:t> </w:t>
      </w:r>
      <w:r>
        <w:rPr>
          <w:sz w:val="24"/>
        </w:rPr>
        <w:t>rescuing</w:t>
      </w:r>
      <w:r>
        <w:rPr>
          <w:spacing w:val="6"/>
          <w:sz w:val="24"/>
        </w:rPr>
        <w:t> </w:t>
      </w:r>
      <w:r>
        <w:rPr>
          <w:sz w:val="24"/>
        </w:rPr>
        <w:t>the</w:t>
      </w:r>
      <w:r>
        <w:rPr>
          <w:spacing w:val="7"/>
          <w:sz w:val="24"/>
        </w:rPr>
        <w:t> </w:t>
      </w:r>
      <w:r>
        <w:rPr>
          <w:sz w:val="24"/>
        </w:rPr>
        <w:t>lethal</w:t>
      </w:r>
      <w:r>
        <w:rPr>
          <w:spacing w:val="4"/>
          <w:sz w:val="24"/>
        </w:rPr>
        <w:t> </w:t>
      </w:r>
      <w:r>
        <w:rPr>
          <w:sz w:val="24"/>
        </w:rPr>
        <w:t>phenotype</w:t>
      </w:r>
      <w:r>
        <w:rPr>
          <w:spacing w:val="7"/>
          <w:sz w:val="24"/>
        </w:rPr>
        <w:t> </w:t>
      </w:r>
      <w:r>
        <w:rPr>
          <w:sz w:val="24"/>
        </w:rPr>
        <w:t>(also</w:t>
      </w:r>
      <w:r>
        <w:rPr>
          <w:spacing w:val="2"/>
          <w:sz w:val="24"/>
        </w:rPr>
        <w:t> </w:t>
      </w:r>
      <w:r>
        <w:rPr>
          <w:sz w:val="24"/>
        </w:rPr>
        <w:t>known</w:t>
      </w:r>
      <w:r>
        <w:rPr>
          <w:spacing w:val="7"/>
          <w:sz w:val="24"/>
        </w:rPr>
        <w:t> </w:t>
      </w:r>
      <w:r>
        <w:rPr>
          <w:sz w:val="24"/>
        </w:rPr>
        <w:t>as</w:t>
      </w:r>
      <w:r>
        <w:rPr>
          <w:spacing w:val="6"/>
          <w:sz w:val="24"/>
        </w:rPr>
        <w:t> </w:t>
      </w:r>
      <w:r>
        <w:rPr>
          <w:sz w:val="24"/>
        </w:rPr>
        <w:t>the</w:t>
      </w:r>
      <w:r>
        <w:rPr>
          <w:spacing w:val="8"/>
          <w:sz w:val="24"/>
        </w:rPr>
        <w:t> </w:t>
      </w:r>
      <w:r>
        <w:rPr>
          <w:sz w:val="24"/>
        </w:rPr>
        <w:t>Lazarus</w:t>
      </w:r>
      <w:r>
        <w:rPr>
          <w:spacing w:val="6"/>
          <w:sz w:val="24"/>
        </w:rPr>
        <w:t> </w:t>
      </w:r>
      <w:r>
        <w:rPr>
          <w:sz w:val="24"/>
        </w:rPr>
        <w:t>effect)</w:t>
      </w:r>
      <w:r>
        <w:rPr>
          <w:position w:val="8"/>
          <w:sz w:val="16"/>
        </w:rPr>
        <w:t>11</w:t>
      </w:r>
      <w:r>
        <w:rPr>
          <w:sz w:val="24"/>
        </w:rPr>
        <w:t>.</w:t>
      </w:r>
      <w:r>
        <w:rPr>
          <w:spacing w:val="6"/>
          <w:sz w:val="24"/>
        </w:rPr>
        <w:t> </w:t>
      </w:r>
      <w:r>
        <w:rPr>
          <w:sz w:val="24"/>
        </w:rPr>
        <w:t>They</w:t>
      </w:r>
      <w:r>
        <w:rPr>
          <w:spacing w:val="6"/>
          <w:sz w:val="24"/>
        </w:rPr>
        <w:t> </w:t>
      </w:r>
      <w:r>
        <w:rPr>
          <w:sz w:val="24"/>
        </w:rPr>
        <w:t>also</w:t>
      </w:r>
      <w:r>
        <w:rPr>
          <w:spacing w:val="5"/>
          <w:sz w:val="24"/>
        </w:rPr>
        <w:t> </w:t>
      </w:r>
      <w:r>
        <w:rPr>
          <w:sz w:val="24"/>
        </w:rPr>
        <w:t>have</w:t>
      </w:r>
    </w:p>
    <w:p>
      <w:pPr>
        <w:pStyle w:val="ListParagraph"/>
        <w:numPr>
          <w:ilvl w:val="0"/>
          <w:numId w:val="11"/>
        </w:numPr>
        <w:tabs>
          <w:tab w:pos="1440" w:val="left" w:leader="none"/>
          <w:tab w:pos="1441" w:val="left" w:leader="none"/>
        </w:tabs>
        <w:spacing w:line="295" w:lineRule="exact" w:before="0" w:after="0"/>
        <w:ind w:left="1440" w:right="0" w:hanging="586"/>
        <w:jc w:val="left"/>
        <w:rPr>
          <w:sz w:val="24"/>
        </w:rPr>
      </w:pPr>
      <w:r>
        <w:rPr>
          <w:sz w:val="24"/>
        </w:rPr>
        <w:t>potential therapeutic applications in treating hereditary</w:t>
      </w:r>
      <w:r>
        <w:rPr>
          <w:spacing w:val="-9"/>
          <w:sz w:val="24"/>
        </w:rPr>
        <w:t> </w:t>
      </w:r>
      <w:r>
        <w:rPr>
          <w:sz w:val="24"/>
        </w:rPr>
        <w:t>diseases</w:t>
      </w:r>
      <w:r>
        <w:rPr>
          <w:position w:val="8"/>
          <w:sz w:val="16"/>
        </w:rPr>
        <w:t>12,13</w:t>
      </w:r>
      <w:r>
        <w:rPr>
          <w:sz w:val="24"/>
        </w:rPr>
        <w:t>.</w:t>
      </w:r>
    </w:p>
    <w:p>
      <w:pPr>
        <w:spacing w:after="0" w:line="295" w:lineRule="exact"/>
        <w:jc w:val="left"/>
        <w:rPr>
          <w:sz w:val="24"/>
        </w:rPr>
        <w:sectPr>
          <w:pgSz w:w="12240" w:h="15840"/>
          <w:pgMar w:top="1400" w:bottom="280" w:left="0" w:right="60"/>
        </w:sectPr>
      </w:pPr>
    </w:p>
    <w:p>
      <w:pPr>
        <w:spacing w:before="38"/>
        <w:ind w:left="854" w:right="0" w:firstLine="0"/>
        <w:jc w:val="left"/>
        <w:rPr>
          <w:rFonts w:ascii="Calibri"/>
          <w:sz w:val="22"/>
        </w:rPr>
      </w:pPr>
      <w:r>
        <w:rPr>
          <w:rFonts w:ascii="Calibri"/>
          <w:sz w:val="22"/>
        </w:rPr>
        <w:t>89</w:t>
      </w:r>
    </w:p>
    <w:p>
      <w:pPr>
        <w:pStyle w:val="ListParagraph"/>
        <w:numPr>
          <w:ilvl w:val="0"/>
          <w:numId w:val="12"/>
        </w:numPr>
        <w:tabs>
          <w:tab w:pos="1440" w:val="left" w:leader="none"/>
          <w:tab w:pos="1441" w:val="left" w:leader="none"/>
        </w:tabs>
        <w:spacing w:line="291" w:lineRule="exact" w:before="6" w:after="0"/>
        <w:ind w:left="1440" w:right="0" w:hanging="586"/>
        <w:jc w:val="left"/>
        <w:rPr>
          <w:sz w:val="24"/>
        </w:rPr>
      </w:pPr>
      <w:r>
        <w:rPr>
          <w:sz w:val="24"/>
        </w:rPr>
        <w:t>For</w:t>
      </w:r>
      <w:r>
        <w:rPr>
          <w:spacing w:val="12"/>
          <w:sz w:val="24"/>
        </w:rPr>
        <w:t> </w:t>
      </w:r>
      <w:r>
        <w:rPr>
          <w:sz w:val="24"/>
        </w:rPr>
        <w:t>all</w:t>
      </w:r>
      <w:r>
        <w:rPr>
          <w:spacing w:val="9"/>
          <w:sz w:val="24"/>
        </w:rPr>
        <w:t> </w:t>
      </w:r>
      <w:r>
        <w:rPr>
          <w:sz w:val="24"/>
        </w:rPr>
        <w:t>of</w:t>
      </w:r>
      <w:r>
        <w:rPr>
          <w:spacing w:val="11"/>
          <w:sz w:val="24"/>
        </w:rPr>
        <w:t> </w:t>
      </w:r>
      <w:r>
        <w:rPr>
          <w:sz w:val="24"/>
        </w:rPr>
        <w:t>these</w:t>
      </w:r>
      <w:r>
        <w:rPr>
          <w:spacing w:val="10"/>
          <w:sz w:val="24"/>
        </w:rPr>
        <w:t> </w:t>
      </w:r>
      <w:r>
        <w:rPr>
          <w:sz w:val="24"/>
        </w:rPr>
        <w:t>reasons,</w:t>
      </w:r>
      <w:r>
        <w:rPr>
          <w:spacing w:val="6"/>
          <w:sz w:val="24"/>
        </w:rPr>
        <w:t> </w:t>
      </w:r>
      <w:r>
        <w:rPr>
          <w:sz w:val="24"/>
        </w:rPr>
        <w:t>the</w:t>
      </w:r>
      <w:r>
        <w:rPr>
          <w:spacing w:val="9"/>
          <w:sz w:val="24"/>
        </w:rPr>
        <w:t> </w:t>
      </w:r>
      <w:r>
        <w:rPr>
          <w:sz w:val="24"/>
        </w:rPr>
        <w:t>identification</w:t>
      </w:r>
      <w:r>
        <w:rPr>
          <w:spacing w:val="11"/>
          <w:sz w:val="24"/>
        </w:rPr>
        <w:t> </w:t>
      </w:r>
      <w:r>
        <w:rPr>
          <w:sz w:val="24"/>
        </w:rPr>
        <w:t>of</w:t>
      </w:r>
      <w:r>
        <w:rPr>
          <w:spacing w:val="11"/>
          <w:sz w:val="24"/>
        </w:rPr>
        <w:t> </w:t>
      </w:r>
      <w:r>
        <w:rPr>
          <w:sz w:val="24"/>
        </w:rPr>
        <w:t>suppressor</w:t>
      </w:r>
      <w:r>
        <w:rPr>
          <w:spacing w:val="9"/>
          <w:sz w:val="24"/>
        </w:rPr>
        <w:t> </w:t>
      </w:r>
      <w:r>
        <w:rPr>
          <w:sz w:val="24"/>
        </w:rPr>
        <w:t>mutations</w:t>
      </w:r>
      <w:r>
        <w:rPr>
          <w:spacing w:val="12"/>
          <w:sz w:val="24"/>
        </w:rPr>
        <w:t> </w:t>
      </w:r>
      <w:r>
        <w:rPr>
          <w:sz w:val="24"/>
        </w:rPr>
        <w:t>in</w:t>
      </w:r>
      <w:r>
        <w:rPr>
          <w:spacing w:val="12"/>
          <w:sz w:val="24"/>
        </w:rPr>
        <w:t> </w:t>
      </w:r>
      <w:r>
        <w:rPr>
          <w:sz w:val="24"/>
        </w:rPr>
        <w:t>various</w:t>
      </w:r>
      <w:r>
        <w:rPr>
          <w:spacing w:val="11"/>
          <w:sz w:val="24"/>
        </w:rPr>
        <w:t> </w:t>
      </w:r>
      <w:r>
        <w:rPr>
          <w:sz w:val="24"/>
        </w:rPr>
        <w:t>model</w:t>
      </w:r>
      <w:r>
        <w:rPr>
          <w:spacing w:val="10"/>
          <w:sz w:val="24"/>
        </w:rPr>
        <w:t> </w:t>
      </w:r>
      <w:r>
        <w:rPr>
          <w:sz w:val="24"/>
        </w:rPr>
        <w:t>organisms</w:t>
      </w:r>
    </w:p>
    <w:p>
      <w:pPr>
        <w:pStyle w:val="ListParagraph"/>
        <w:numPr>
          <w:ilvl w:val="0"/>
          <w:numId w:val="12"/>
        </w:numPr>
        <w:tabs>
          <w:tab w:pos="1440" w:val="left" w:leader="none"/>
          <w:tab w:pos="1441" w:val="left" w:leader="none"/>
        </w:tabs>
        <w:spacing w:line="295" w:lineRule="exact" w:before="0" w:after="0"/>
        <w:ind w:left="1440" w:right="0" w:hanging="586"/>
        <w:jc w:val="left"/>
        <w:rPr>
          <w:sz w:val="24"/>
        </w:rPr>
      </w:pPr>
      <w:r>
        <w:rPr>
          <w:sz w:val="24"/>
        </w:rPr>
        <w:t>has</w:t>
      </w:r>
      <w:r>
        <w:rPr>
          <w:spacing w:val="26"/>
          <w:sz w:val="24"/>
        </w:rPr>
        <w:t> </w:t>
      </w:r>
      <w:r>
        <w:rPr>
          <w:sz w:val="24"/>
        </w:rPr>
        <w:t>been</w:t>
      </w:r>
      <w:r>
        <w:rPr>
          <w:spacing w:val="27"/>
          <w:sz w:val="24"/>
        </w:rPr>
        <w:t> </w:t>
      </w:r>
      <w:r>
        <w:rPr>
          <w:sz w:val="24"/>
        </w:rPr>
        <w:t>widely</w:t>
      </w:r>
      <w:r>
        <w:rPr>
          <w:spacing w:val="23"/>
          <w:sz w:val="24"/>
        </w:rPr>
        <w:t> </w:t>
      </w:r>
      <w:r>
        <w:rPr>
          <w:sz w:val="24"/>
        </w:rPr>
        <w:t>utilized</w:t>
      </w:r>
      <w:r>
        <w:rPr>
          <w:spacing w:val="24"/>
          <w:sz w:val="24"/>
        </w:rPr>
        <w:t> </w:t>
      </w:r>
      <w:r>
        <w:rPr>
          <w:sz w:val="24"/>
        </w:rPr>
        <w:t>to</w:t>
      </w:r>
      <w:r>
        <w:rPr>
          <w:spacing w:val="25"/>
          <w:sz w:val="24"/>
        </w:rPr>
        <w:t> </w:t>
      </w:r>
      <w:r>
        <w:rPr>
          <w:sz w:val="24"/>
        </w:rPr>
        <w:t>facilitate</w:t>
      </w:r>
      <w:r>
        <w:rPr>
          <w:spacing w:val="26"/>
          <w:sz w:val="24"/>
        </w:rPr>
        <w:t> </w:t>
      </w:r>
      <w:r>
        <w:rPr>
          <w:sz w:val="24"/>
        </w:rPr>
        <w:t>our</w:t>
      </w:r>
      <w:r>
        <w:rPr>
          <w:spacing w:val="24"/>
          <w:sz w:val="24"/>
        </w:rPr>
        <w:t> </w:t>
      </w:r>
      <w:r>
        <w:rPr>
          <w:sz w:val="24"/>
        </w:rPr>
        <w:t>understanding</w:t>
      </w:r>
      <w:r>
        <w:rPr>
          <w:spacing w:val="26"/>
          <w:sz w:val="24"/>
        </w:rPr>
        <w:t> </w:t>
      </w:r>
      <w:r>
        <w:rPr>
          <w:sz w:val="24"/>
        </w:rPr>
        <w:t>of</w:t>
      </w:r>
      <w:r>
        <w:rPr>
          <w:spacing w:val="27"/>
          <w:sz w:val="24"/>
        </w:rPr>
        <w:t> </w:t>
      </w:r>
      <w:r>
        <w:rPr>
          <w:sz w:val="24"/>
        </w:rPr>
        <w:t>various</w:t>
      </w:r>
      <w:r>
        <w:rPr>
          <w:spacing w:val="25"/>
          <w:sz w:val="24"/>
        </w:rPr>
        <w:t> </w:t>
      </w:r>
      <w:r>
        <w:rPr>
          <w:sz w:val="24"/>
        </w:rPr>
        <w:t>biochemical</w:t>
      </w:r>
      <w:r>
        <w:rPr>
          <w:spacing w:val="26"/>
          <w:sz w:val="24"/>
        </w:rPr>
        <w:t> </w:t>
      </w:r>
      <w:r>
        <w:rPr>
          <w:sz w:val="24"/>
        </w:rPr>
        <w:t>pathways</w:t>
      </w:r>
      <w:r>
        <w:rPr>
          <w:position w:val="8"/>
          <w:sz w:val="16"/>
        </w:rPr>
        <w:t>14–16</w:t>
      </w:r>
      <w:r>
        <w:rPr>
          <w:sz w:val="24"/>
        </w:rPr>
        <w:t>.</w:t>
      </w:r>
    </w:p>
    <w:p>
      <w:pPr>
        <w:pStyle w:val="ListParagraph"/>
        <w:numPr>
          <w:ilvl w:val="0"/>
          <w:numId w:val="12"/>
        </w:numPr>
        <w:tabs>
          <w:tab w:pos="1440" w:val="left" w:leader="none"/>
          <w:tab w:pos="1441" w:val="left" w:leader="none"/>
        </w:tabs>
        <w:spacing w:line="240" w:lineRule="auto" w:before="0" w:after="0"/>
        <w:ind w:left="1440" w:right="0" w:hanging="586"/>
        <w:jc w:val="left"/>
        <w:rPr>
          <w:sz w:val="24"/>
        </w:rPr>
      </w:pPr>
      <w:r>
        <w:rPr>
          <w:sz w:val="24"/>
        </w:rPr>
        <w:t>Screening</w:t>
      </w:r>
      <w:r>
        <w:rPr>
          <w:spacing w:val="16"/>
          <w:sz w:val="24"/>
        </w:rPr>
        <w:t> </w:t>
      </w:r>
      <w:r>
        <w:rPr>
          <w:sz w:val="24"/>
        </w:rPr>
        <w:t>for</w:t>
      </w:r>
      <w:r>
        <w:rPr>
          <w:spacing w:val="20"/>
          <w:sz w:val="24"/>
        </w:rPr>
        <w:t> </w:t>
      </w:r>
      <w:r>
        <w:rPr>
          <w:sz w:val="24"/>
        </w:rPr>
        <w:t>suppressors</w:t>
      </w:r>
      <w:r>
        <w:rPr>
          <w:spacing w:val="21"/>
          <w:sz w:val="24"/>
        </w:rPr>
        <w:t> </w:t>
      </w:r>
      <w:r>
        <w:rPr>
          <w:sz w:val="24"/>
        </w:rPr>
        <w:t>is</w:t>
      </w:r>
      <w:r>
        <w:rPr>
          <w:spacing w:val="19"/>
          <w:sz w:val="24"/>
        </w:rPr>
        <w:t> </w:t>
      </w:r>
      <w:r>
        <w:rPr>
          <w:sz w:val="24"/>
        </w:rPr>
        <w:t>usually</w:t>
      </w:r>
      <w:r>
        <w:rPr>
          <w:spacing w:val="19"/>
          <w:sz w:val="24"/>
        </w:rPr>
        <w:t> </w:t>
      </w:r>
      <w:r>
        <w:rPr>
          <w:sz w:val="24"/>
        </w:rPr>
        <w:t>based</w:t>
      </w:r>
      <w:r>
        <w:rPr>
          <w:spacing w:val="18"/>
          <w:sz w:val="24"/>
        </w:rPr>
        <w:t> </w:t>
      </w:r>
      <w:r>
        <w:rPr>
          <w:sz w:val="24"/>
        </w:rPr>
        <w:t>on</w:t>
      </w:r>
      <w:r>
        <w:rPr>
          <w:spacing w:val="21"/>
          <w:sz w:val="24"/>
        </w:rPr>
        <w:t> </w:t>
      </w:r>
      <w:r>
        <w:rPr>
          <w:sz w:val="24"/>
        </w:rPr>
        <w:t>the</w:t>
      </w:r>
      <w:r>
        <w:rPr>
          <w:spacing w:val="20"/>
          <w:sz w:val="24"/>
        </w:rPr>
        <w:t> </w:t>
      </w:r>
      <w:r>
        <w:rPr>
          <w:sz w:val="24"/>
        </w:rPr>
        <w:t>phenotype</w:t>
      </w:r>
      <w:r>
        <w:rPr>
          <w:spacing w:val="20"/>
          <w:sz w:val="24"/>
        </w:rPr>
        <w:t> </w:t>
      </w:r>
      <w:r>
        <w:rPr>
          <w:sz w:val="24"/>
        </w:rPr>
        <w:t>of</w:t>
      </w:r>
      <w:r>
        <w:rPr>
          <w:spacing w:val="20"/>
          <w:sz w:val="24"/>
        </w:rPr>
        <w:t> </w:t>
      </w:r>
      <w:r>
        <w:rPr>
          <w:sz w:val="24"/>
        </w:rPr>
        <w:t>the</w:t>
      </w:r>
      <w:r>
        <w:rPr>
          <w:spacing w:val="20"/>
          <w:sz w:val="24"/>
        </w:rPr>
        <w:t> </w:t>
      </w:r>
      <w:r>
        <w:rPr>
          <w:sz w:val="24"/>
        </w:rPr>
        <w:t>mutation</w:t>
      </w:r>
      <w:r>
        <w:rPr>
          <w:spacing w:val="21"/>
          <w:sz w:val="24"/>
        </w:rPr>
        <w:t> </w:t>
      </w:r>
      <w:r>
        <w:rPr>
          <w:sz w:val="24"/>
        </w:rPr>
        <w:t>in</w:t>
      </w:r>
      <w:r>
        <w:rPr>
          <w:spacing w:val="20"/>
          <w:sz w:val="24"/>
        </w:rPr>
        <w:t> </w:t>
      </w:r>
      <w:r>
        <w:rPr>
          <w:sz w:val="24"/>
        </w:rPr>
        <w:t>question</w:t>
      </w:r>
      <w:r>
        <w:rPr>
          <w:spacing w:val="21"/>
          <w:sz w:val="24"/>
        </w:rPr>
        <w:t> </w:t>
      </w:r>
      <w:r>
        <w:rPr>
          <w:sz w:val="24"/>
        </w:rPr>
        <w:t>and</w:t>
      </w:r>
    </w:p>
    <w:p>
      <w:pPr>
        <w:pStyle w:val="ListParagraph"/>
        <w:numPr>
          <w:ilvl w:val="0"/>
          <w:numId w:val="12"/>
        </w:numPr>
        <w:tabs>
          <w:tab w:pos="1440" w:val="left" w:leader="none"/>
          <w:tab w:pos="1441" w:val="left" w:leader="none"/>
        </w:tabs>
        <w:spacing w:line="240" w:lineRule="auto" w:before="0" w:after="0"/>
        <w:ind w:left="1440" w:right="0" w:hanging="586"/>
        <w:jc w:val="left"/>
        <w:rPr>
          <w:sz w:val="24"/>
        </w:rPr>
      </w:pPr>
      <w:r>
        <w:rPr>
          <w:sz w:val="24"/>
        </w:rPr>
        <w:t>requires  conducting  random  mutagenesis  to  isolate the  mutations  that  would  alleviate</w:t>
      </w:r>
      <w:r>
        <w:rPr>
          <w:spacing w:val="9"/>
          <w:sz w:val="24"/>
        </w:rPr>
        <w:t> </w:t>
      </w:r>
      <w:r>
        <w:rPr>
          <w:spacing w:val="2"/>
          <w:sz w:val="24"/>
        </w:rPr>
        <w:t>the</w:t>
      </w:r>
    </w:p>
    <w:p>
      <w:pPr>
        <w:pStyle w:val="ListParagraph"/>
        <w:numPr>
          <w:ilvl w:val="0"/>
          <w:numId w:val="12"/>
        </w:numPr>
        <w:tabs>
          <w:tab w:pos="1440" w:val="left" w:leader="none"/>
          <w:tab w:pos="1441" w:val="left" w:leader="none"/>
        </w:tabs>
        <w:spacing w:line="240" w:lineRule="auto" w:before="0" w:after="0"/>
        <w:ind w:left="1440" w:right="0" w:hanging="586"/>
        <w:jc w:val="left"/>
        <w:rPr>
          <w:sz w:val="24"/>
        </w:rPr>
      </w:pPr>
      <w:r>
        <w:rPr>
          <w:sz w:val="24"/>
        </w:rPr>
        <w:t>phenotype.  Almost  all model organisms have established random  mutagenesis  methods. </w:t>
      </w:r>
      <w:r>
        <w:rPr>
          <w:spacing w:val="36"/>
          <w:sz w:val="24"/>
        </w:rPr>
        <w:t> </w:t>
      </w:r>
      <w:r>
        <w:rPr>
          <w:sz w:val="24"/>
        </w:rPr>
        <w:t>For</w:t>
      </w:r>
    </w:p>
    <w:p>
      <w:pPr>
        <w:pStyle w:val="ListParagraph"/>
        <w:numPr>
          <w:ilvl w:val="0"/>
          <w:numId w:val="12"/>
        </w:numPr>
        <w:tabs>
          <w:tab w:pos="1440" w:val="left" w:leader="none"/>
          <w:tab w:pos="1441" w:val="left" w:leader="none"/>
        </w:tabs>
        <w:spacing w:line="240" w:lineRule="auto" w:before="0" w:after="0"/>
        <w:ind w:left="1440" w:right="0" w:hanging="586"/>
        <w:jc w:val="left"/>
        <w:rPr>
          <w:sz w:val="24"/>
        </w:rPr>
      </w:pPr>
      <w:r>
        <w:rPr>
          <w:sz w:val="24"/>
        </w:rPr>
        <w:t>example,</w:t>
      </w:r>
      <w:r>
        <w:rPr>
          <w:spacing w:val="-16"/>
          <w:sz w:val="24"/>
        </w:rPr>
        <w:t> </w:t>
      </w:r>
      <w:r>
        <w:rPr>
          <w:sz w:val="24"/>
        </w:rPr>
        <w:t>N-ethyl-N-nitrosourea</w:t>
      </w:r>
      <w:r>
        <w:rPr>
          <w:spacing w:val="-15"/>
          <w:sz w:val="24"/>
        </w:rPr>
        <w:t> </w:t>
      </w:r>
      <w:r>
        <w:rPr>
          <w:sz w:val="24"/>
        </w:rPr>
        <w:t>(ENU)</w:t>
      </w:r>
      <w:r>
        <w:rPr>
          <w:spacing w:val="-18"/>
          <w:sz w:val="24"/>
        </w:rPr>
        <w:t> </w:t>
      </w:r>
      <w:r>
        <w:rPr>
          <w:sz w:val="24"/>
        </w:rPr>
        <w:t>and</w:t>
      </w:r>
      <w:r>
        <w:rPr>
          <w:spacing w:val="-15"/>
          <w:sz w:val="24"/>
        </w:rPr>
        <w:t> </w:t>
      </w:r>
      <w:r>
        <w:rPr>
          <w:sz w:val="24"/>
        </w:rPr>
        <w:t>ethylmethanesulfonate</w:t>
      </w:r>
      <w:r>
        <w:rPr>
          <w:spacing w:val="-16"/>
          <w:sz w:val="24"/>
        </w:rPr>
        <w:t> </w:t>
      </w:r>
      <w:r>
        <w:rPr>
          <w:sz w:val="24"/>
        </w:rPr>
        <w:t>(EMS),</w:t>
      </w:r>
      <w:r>
        <w:rPr>
          <w:spacing w:val="-16"/>
          <w:sz w:val="24"/>
        </w:rPr>
        <w:t> </w:t>
      </w:r>
      <w:r>
        <w:rPr>
          <w:sz w:val="24"/>
        </w:rPr>
        <w:t>two</w:t>
      </w:r>
      <w:r>
        <w:rPr>
          <w:spacing w:val="-16"/>
          <w:sz w:val="24"/>
        </w:rPr>
        <w:t> </w:t>
      </w:r>
      <w:r>
        <w:rPr>
          <w:sz w:val="24"/>
        </w:rPr>
        <w:t>mutagens</w:t>
      </w:r>
      <w:r>
        <w:rPr>
          <w:spacing w:val="-16"/>
          <w:sz w:val="24"/>
        </w:rPr>
        <w:t> </w:t>
      </w:r>
      <w:r>
        <w:rPr>
          <w:sz w:val="24"/>
        </w:rPr>
        <w:t>that</w:t>
      </w:r>
      <w:r>
        <w:rPr>
          <w:spacing w:val="-15"/>
          <w:sz w:val="24"/>
        </w:rPr>
        <w:t> </w:t>
      </w:r>
      <w:r>
        <w:rPr>
          <w:sz w:val="24"/>
        </w:rPr>
        <w:t>are</w:t>
      </w:r>
    </w:p>
    <w:p>
      <w:pPr>
        <w:pStyle w:val="ListParagraph"/>
        <w:numPr>
          <w:ilvl w:val="0"/>
          <w:numId w:val="12"/>
        </w:numPr>
        <w:tabs>
          <w:tab w:pos="1440" w:val="left" w:leader="none"/>
          <w:tab w:pos="1441" w:val="left" w:leader="none"/>
        </w:tabs>
        <w:spacing w:line="292" w:lineRule="exact" w:before="0" w:after="0"/>
        <w:ind w:left="1440" w:right="0" w:hanging="586"/>
        <w:jc w:val="left"/>
        <w:rPr>
          <w:sz w:val="24"/>
        </w:rPr>
      </w:pPr>
      <w:r>
        <w:rPr>
          <w:sz w:val="24"/>
        </w:rPr>
        <w:t>capable</w:t>
      </w:r>
      <w:r>
        <w:rPr>
          <w:spacing w:val="-14"/>
          <w:sz w:val="24"/>
        </w:rPr>
        <w:t> </w:t>
      </w:r>
      <w:r>
        <w:rPr>
          <w:sz w:val="24"/>
        </w:rPr>
        <w:t>of</w:t>
      </w:r>
      <w:r>
        <w:rPr>
          <w:spacing w:val="-12"/>
          <w:sz w:val="24"/>
        </w:rPr>
        <w:t> </w:t>
      </w:r>
      <w:r>
        <w:rPr>
          <w:sz w:val="24"/>
        </w:rPr>
        <w:t>inducing</w:t>
      </w:r>
      <w:r>
        <w:rPr>
          <w:spacing w:val="-14"/>
          <w:sz w:val="24"/>
        </w:rPr>
        <w:t> </w:t>
      </w:r>
      <w:r>
        <w:rPr>
          <w:sz w:val="24"/>
        </w:rPr>
        <w:t>point</w:t>
      </w:r>
      <w:r>
        <w:rPr>
          <w:spacing w:val="-14"/>
          <w:sz w:val="24"/>
        </w:rPr>
        <w:t> </w:t>
      </w:r>
      <w:r>
        <w:rPr>
          <w:sz w:val="24"/>
        </w:rPr>
        <w:t>mutations</w:t>
      </w:r>
      <w:r>
        <w:rPr>
          <w:spacing w:val="-15"/>
          <w:sz w:val="24"/>
        </w:rPr>
        <w:t> </w:t>
      </w:r>
      <w:r>
        <w:rPr>
          <w:sz w:val="24"/>
        </w:rPr>
        <w:t>in</w:t>
      </w:r>
      <w:r>
        <w:rPr>
          <w:spacing w:val="-13"/>
          <w:sz w:val="24"/>
        </w:rPr>
        <w:t> </w:t>
      </w:r>
      <w:r>
        <w:rPr>
          <w:sz w:val="24"/>
        </w:rPr>
        <w:t>DNA,</w:t>
      </w:r>
      <w:r>
        <w:rPr>
          <w:spacing w:val="-15"/>
          <w:sz w:val="24"/>
        </w:rPr>
        <w:t> </w:t>
      </w:r>
      <w:r>
        <w:rPr>
          <w:sz w:val="24"/>
        </w:rPr>
        <w:t>are</w:t>
      </w:r>
      <w:r>
        <w:rPr>
          <w:spacing w:val="-13"/>
          <w:sz w:val="24"/>
        </w:rPr>
        <w:t> </w:t>
      </w:r>
      <w:r>
        <w:rPr>
          <w:sz w:val="24"/>
        </w:rPr>
        <w:t>widely</w:t>
      </w:r>
      <w:r>
        <w:rPr>
          <w:spacing w:val="-13"/>
          <w:sz w:val="24"/>
        </w:rPr>
        <w:t> </w:t>
      </w:r>
      <w:r>
        <w:rPr>
          <w:sz w:val="24"/>
        </w:rPr>
        <w:t>employed</w:t>
      </w:r>
      <w:r>
        <w:rPr>
          <w:spacing w:val="-14"/>
          <w:sz w:val="24"/>
        </w:rPr>
        <w:t> </w:t>
      </w:r>
      <w:r>
        <w:rPr>
          <w:sz w:val="24"/>
        </w:rPr>
        <w:t>in</w:t>
      </w:r>
      <w:r>
        <w:rPr>
          <w:spacing w:val="-13"/>
          <w:sz w:val="24"/>
        </w:rPr>
        <w:t> </w:t>
      </w:r>
      <w:r>
        <w:rPr>
          <w:sz w:val="24"/>
        </w:rPr>
        <w:t>various</w:t>
      </w:r>
      <w:r>
        <w:rPr>
          <w:spacing w:val="-12"/>
          <w:sz w:val="24"/>
        </w:rPr>
        <w:t> </w:t>
      </w:r>
      <w:r>
        <w:rPr>
          <w:sz w:val="24"/>
        </w:rPr>
        <w:t>models</w:t>
      </w:r>
      <w:r>
        <w:rPr>
          <w:spacing w:val="-15"/>
          <w:sz w:val="24"/>
        </w:rPr>
        <w:t> </w:t>
      </w:r>
      <w:r>
        <w:rPr>
          <w:sz w:val="24"/>
        </w:rPr>
        <w:t>from</w:t>
      </w:r>
      <w:r>
        <w:rPr>
          <w:spacing w:val="-13"/>
          <w:sz w:val="24"/>
        </w:rPr>
        <w:t> </w:t>
      </w:r>
      <w:r>
        <w:rPr>
          <w:sz w:val="24"/>
        </w:rPr>
        <w:t>bacteria</w:t>
      </w:r>
    </w:p>
    <w:p>
      <w:pPr>
        <w:pStyle w:val="ListParagraph"/>
        <w:numPr>
          <w:ilvl w:val="0"/>
          <w:numId w:val="12"/>
        </w:numPr>
        <w:tabs>
          <w:tab w:pos="1440" w:val="left" w:leader="none"/>
          <w:tab w:pos="1441" w:val="left" w:leader="none"/>
        </w:tabs>
        <w:spacing w:line="294" w:lineRule="exact" w:before="0" w:after="0"/>
        <w:ind w:left="1440" w:right="0" w:hanging="586"/>
        <w:jc w:val="left"/>
        <w:rPr>
          <w:sz w:val="24"/>
        </w:rPr>
      </w:pPr>
      <w:r>
        <w:rPr>
          <w:sz w:val="24"/>
        </w:rPr>
        <w:t>to</w:t>
      </w:r>
      <w:r>
        <w:rPr>
          <w:spacing w:val="9"/>
          <w:sz w:val="24"/>
        </w:rPr>
        <w:t> </w:t>
      </w:r>
      <w:r>
        <w:rPr>
          <w:sz w:val="24"/>
        </w:rPr>
        <w:t>mice</w:t>
      </w:r>
      <w:r>
        <w:rPr>
          <w:position w:val="8"/>
          <w:sz w:val="16"/>
        </w:rPr>
        <w:t>17–19</w:t>
      </w:r>
      <w:r>
        <w:rPr>
          <w:sz w:val="24"/>
        </w:rPr>
        <w:t>.</w:t>
      </w:r>
      <w:r>
        <w:rPr>
          <w:spacing w:val="8"/>
          <w:sz w:val="24"/>
        </w:rPr>
        <w:t> </w:t>
      </w:r>
      <w:r>
        <w:rPr>
          <w:sz w:val="24"/>
        </w:rPr>
        <w:t>In</w:t>
      </w:r>
      <w:r>
        <w:rPr>
          <w:spacing w:val="10"/>
          <w:sz w:val="24"/>
        </w:rPr>
        <w:t> </w:t>
      </w:r>
      <w:r>
        <w:rPr>
          <w:sz w:val="24"/>
        </w:rPr>
        <w:t>addition,</w:t>
      </w:r>
      <w:r>
        <w:rPr>
          <w:spacing w:val="5"/>
          <w:sz w:val="24"/>
        </w:rPr>
        <w:t> </w:t>
      </w:r>
      <w:r>
        <w:rPr>
          <w:sz w:val="24"/>
        </w:rPr>
        <w:t>manganese</w:t>
      </w:r>
      <w:r>
        <w:rPr>
          <w:spacing w:val="10"/>
          <w:sz w:val="24"/>
        </w:rPr>
        <w:t> </w:t>
      </w:r>
      <w:r>
        <w:rPr>
          <w:sz w:val="24"/>
        </w:rPr>
        <w:t>chloride</w:t>
      </w:r>
      <w:r>
        <w:rPr>
          <w:spacing w:val="7"/>
          <w:sz w:val="24"/>
        </w:rPr>
        <w:t> </w:t>
      </w:r>
      <w:r>
        <w:rPr>
          <w:sz w:val="24"/>
        </w:rPr>
        <w:t>has</w:t>
      </w:r>
      <w:r>
        <w:rPr>
          <w:spacing w:val="5"/>
          <w:sz w:val="24"/>
        </w:rPr>
        <w:t> </w:t>
      </w:r>
      <w:r>
        <w:rPr>
          <w:sz w:val="24"/>
        </w:rPr>
        <w:t>long</w:t>
      </w:r>
      <w:r>
        <w:rPr>
          <w:spacing w:val="6"/>
          <w:sz w:val="24"/>
        </w:rPr>
        <w:t> </w:t>
      </w:r>
      <w:r>
        <w:rPr>
          <w:sz w:val="24"/>
        </w:rPr>
        <w:t>been</w:t>
      </w:r>
      <w:r>
        <w:rPr>
          <w:spacing w:val="7"/>
          <w:sz w:val="24"/>
        </w:rPr>
        <w:t> </w:t>
      </w:r>
      <w:r>
        <w:rPr>
          <w:sz w:val="24"/>
        </w:rPr>
        <w:t>used</w:t>
      </w:r>
      <w:r>
        <w:rPr>
          <w:spacing w:val="9"/>
          <w:sz w:val="24"/>
        </w:rPr>
        <w:t> </w:t>
      </w:r>
      <w:r>
        <w:rPr>
          <w:sz w:val="24"/>
        </w:rPr>
        <w:t>in</w:t>
      </w:r>
      <w:r>
        <w:rPr>
          <w:spacing w:val="8"/>
          <w:sz w:val="24"/>
        </w:rPr>
        <w:t> </w:t>
      </w:r>
      <w:r>
        <w:rPr>
          <w:sz w:val="24"/>
        </w:rPr>
        <w:t>yeasts</w:t>
      </w:r>
      <w:r>
        <w:rPr>
          <w:spacing w:val="6"/>
          <w:sz w:val="24"/>
        </w:rPr>
        <w:t> </w:t>
      </w:r>
      <w:r>
        <w:rPr>
          <w:sz w:val="24"/>
        </w:rPr>
        <w:t>for</w:t>
      </w:r>
      <w:r>
        <w:rPr>
          <w:spacing w:val="8"/>
          <w:sz w:val="24"/>
        </w:rPr>
        <w:t> </w:t>
      </w:r>
      <w:r>
        <w:rPr>
          <w:sz w:val="24"/>
        </w:rPr>
        <w:t>the</w:t>
      </w:r>
      <w:r>
        <w:rPr>
          <w:spacing w:val="7"/>
          <w:sz w:val="24"/>
        </w:rPr>
        <w:t> </w:t>
      </w:r>
      <w:r>
        <w:rPr>
          <w:sz w:val="24"/>
        </w:rPr>
        <w:t>ability</w:t>
      </w:r>
      <w:r>
        <w:rPr>
          <w:spacing w:val="8"/>
          <w:sz w:val="24"/>
        </w:rPr>
        <w:t> </w:t>
      </w:r>
      <w:r>
        <w:rPr>
          <w:sz w:val="24"/>
        </w:rPr>
        <w:t>of</w:t>
      </w:r>
      <w:r>
        <w:rPr>
          <w:spacing w:val="8"/>
          <w:sz w:val="24"/>
        </w:rPr>
        <w:t> </w:t>
      </w:r>
      <w:r>
        <w:rPr>
          <w:sz w:val="24"/>
        </w:rPr>
        <w:t>the</w:t>
      </w:r>
    </w:p>
    <w:p>
      <w:pPr>
        <w:pStyle w:val="ListParagraph"/>
        <w:numPr>
          <w:ilvl w:val="0"/>
          <w:numId w:val="12"/>
        </w:numPr>
        <w:tabs>
          <w:tab w:pos="1440" w:val="left" w:leader="none"/>
          <w:tab w:pos="1441" w:val="left" w:leader="none"/>
        </w:tabs>
        <w:spacing w:line="293" w:lineRule="exact" w:before="0" w:after="0"/>
        <w:ind w:left="1440" w:right="0" w:hanging="586"/>
        <w:jc w:val="left"/>
        <w:rPr>
          <w:sz w:val="24"/>
        </w:rPr>
      </w:pPr>
      <w:r>
        <w:rPr>
          <w:sz w:val="24"/>
        </w:rPr>
        <w:t>manganese</w:t>
      </w:r>
      <w:r>
        <w:rPr>
          <w:spacing w:val="14"/>
          <w:sz w:val="24"/>
        </w:rPr>
        <w:t> </w:t>
      </w:r>
      <w:r>
        <w:rPr>
          <w:sz w:val="24"/>
        </w:rPr>
        <w:t>cation</w:t>
      </w:r>
      <w:r>
        <w:rPr>
          <w:spacing w:val="11"/>
          <w:sz w:val="24"/>
        </w:rPr>
        <w:t> </w:t>
      </w:r>
      <w:r>
        <w:rPr>
          <w:sz w:val="24"/>
        </w:rPr>
        <w:t>to</w:t>
      </w:r>
      <w:r>
        <w:rPr>
          <w:spacing w:val="12"/>
          <w:sz w:val="24"/>
        </w:rPr>
        <w:t> </w:t>
      </w:r>
      <w:r>
        <w:rPr>
          <w:sz w:val="24"/>
        </w:rPr>
        <w:t>inhibit</w:t>
      </w:r>
      <w:r>
        <w:rPr>
          <w:spacing w:val="13"/>
          <w:sz w:val="24"/>
        </w:rPr>
        <w:t> </w:t>
      </w:r>
      <w:r>
        <w:rPr>
          <w:sz w:val="24"/>
        </w:rPr>
        <w:t>DNA</w:t>
      </w:r>
      <w:r>
        <w:rPr>
          <w:spacing w:val="12"/>
          <w:sz w:val="24"/>
        </w:rPr>
        <w:t> </w:t>
      </w:r>
      <w:r>
        <w:rPr>
          <w:sz w:val="24"/>
        </w:rPr>
        <w:t>repair</w:t>
      </w:r>
      <w:r>
        <w:rPr>
          <w:spacing w:val="12"/>
          <w:sz w:val="24"/>
        </w:rPr>
        <w:t> </w:t>
      </w:r>
      <w:r>
        <w:rPr>
          <w:sz w:val="24"/>
        </w:rPr>
        <w:t>pathways</w:t>
      </w:r>
      <w:r>
        <w:rPr>
          <w:position w:val="8"/>
          <w:sz w:val="16"/>
        </w:rPr>
        <w:t>20</w:t>
      </w:r>
      <w:r>
        <w:rPr>
          <w:sz w:val="24"/>
        </w:rPr>
        <w:t>.</w:t>
      </w:r>
      <w:r>
        <w:rPr>
          <w:spacing w:val="13"/>
          <w:sz w:val="24"/>
        </w:rPr>
        <w:t> </w:t>
      </w:r>
      <w:r>
        <w:rPr>
          <w:sz w:val="24"/>
        </w:rPr>
        <w:t>Another</w:t>
      </w:r>
      <w:r>
        <w:rPr>
          <w:spacing w:val="12"/>
          <w:sz w:val="24"/>
        </w:rPr>
        <w:t> </w:t>
      </w:r>
      <w:r>
        <w:rPr>
          <w:sz w:val="24"/>
        </w:rPr>
        <w:t>common</w:t>
      </w:r>
      <w:r>
        <w:rPr>
          <w:spacing w:val="12"/>
          <w:sz w:val="24"/>
        </w:rPr>
        <w:t> </w:t>
      </w:r>
      <w:r>
        <w:rPr>
          <w:sz w:val="24"/>
        </w:rPr>
        <w:t>approach</w:t>
      </w:r>
      <w:r>
        <w:rPr>
          <w:spacing w:val="12"/>
          <w:sz w:val="24"/>
        </w:rPr>
        <w:t> </w:t>
      </w:r>
      <w:r>
        <w:rPr>
          <w:sz w:val="24"/>
        </w:rPr>
        <w:t>is</w:t>
      </w:r>
      <w:r>
        <w:rPr>
          <w:spacing w:val="11"/>
          <w:sz w:val="24"/>
        </w:rPr>
        <w:t> </w:t>
      </w:r>
      <w:r>
        <w:rPr>
          <w:sz w:val="24"/>
        </w:rPr>
        <w:t>UV-induced</w:t>
      </w:r>
    </w:p>
    <w:p>
      <w:pPr>
        <w:pStyle w:val="ListParagraph"/>
        <w:numPr>
          <w:ilvl w:val="0"/>
          <w:numId w:val="12"/>
        </w:numPr>
        <w:tabs>
          <w:tab w:pos="1440" w:val="left" w:leader="none"/>
          <w:tab w:pos="1441" w:val="left" w:leader="none"/>
        </w:tabs>
        <w:spacing w:line="295" w:lineRule="exact" w:before="0" w:after="0"/>
        <w:ind w:left="1440" w:right="0" w:hanging="586"/>
        <w:jc w:val="left"/>
        <w:rPr>
          <w:sz w:val="24"/>
        </w:rPr>
      </w:pPr>
      <w:r>
        <w:rPr>
          <w:sz w:val="24"/>
        </w:rPr>
        <w:t>mutagenesis, which generates genome-wide mutagenic pyrimidine</w:t>
      </w:r>
      <w:r>
        <w:rPr>
          <w:spacing w:val="-7"/>
          <w:sz w:val="24"/>
        </w:rPr>
        <w:t> </w:t>
      </w:r>
      <w:r>
        <w:rPr>
          <w:sz w:val="24"/>
        </w:rPr>
        <w:t>dimers</w:t>
      </w:r>
      <w:r>
        <w:rPr>
          <w:position w:val="8"/>
          <w:sz w:val="16"/>
        </w:rPr>
        <w:t>21,22</w:t>
      </w:r>
      <w:r>
        <w:rPr>
          <w:sz w:val="24"/>
        </w:rPr>
        <w:t>.</w:t>
      </w:r>
    </w:p>
    <w:p>
      <w:pPr>
        <w:pStyle w:val="ListParagraph"/>
        <w:numPr>
          <w:ilvl w:val="0"/>
          <w:numId w:val="12"/>
        </w:numPr>
        <w:tabs>
          <w:tab w:pos="1081" w:val="left" w:leader="none"/>
        </w:tabs>
        <w:spacing w:line="240" w:lineRule="auto" w:before="18" w:after="0"/>
        <w:ind w:left="1080" w:right="0" w:hanging="339"/>
        <w:jc w:val="left"/>
        <w:rPr>
          <w:sz w:val="22"/>
        </w:rPr>
      </w:pPr>
    </w:p>
    <w:p>
      <w:pPr>
        <w:pStyle w:val="ListParagraph"/>
        <w:numPr>
          <w:ilvl w:val="0"/>
          <w:numId w:val="12"/>
        </w:numPr>
        <w:tabs>
          <w:tab w:pos="1440" w:val="left" w:leader="none"/>
          <w:tab w:pos="1441" w:val="left" w:leader="none"/>
        </w:tabs>
        <w:spacing w:line="240" w:lineRule="auto" w:before="6" w:after="0"/>
        <w:ind w:left="1440" w:right="0" w:hanging="699"/>
        <w:jc w:val="left"/>
        <w:rPr>
          <w:sz w:val="24"/>
        </w:rPr>
      </w:pPr>
      <w:r>
        <w:rPr>
          <w:sz w:val="24"/>
        </w:rPr>
        <w:t>Although</w:t>
      </w:r>
      <w:r>
        <w:rPr>
          <w:spacing w:val="37"/>
          <w:sz w:val="24"/>
        </w:rPr>
        <w:t> </w:t>
      </w:r>
      <w:r>
        <w:rPr>
          <w:sz w:val="24"/>
        </w:rPr>
        <w:t>the</w:t>
      </w:r>
      <w:r>
        <w:rPr>
          <w:spacing w:val="36"/>
          <w:sz w:val="24"/>
        </w:rPr>
        <w:t> </w:t>
      </w:r>
      <w:r>
        <w:rPr>
          <w:sz w:val="24"/>
        </w:rPr>
        <w:t>utilization</w:t>
      </w:r>
      <w:r>
        <w:rPr>
          <w:spacing w:val="36"/>
          <w:sz w:val="24"/>
        </w:rPr>
        <w:t> </w:t>
      </w:r>
      <w:r>
        <w:rPr>
          <w:sz w:val="24"/>
        </w:rPr>
        <w:t>of</w:t>
      </w:r>
      <w:r>
        <w:rPr>
          <w:spacing w:val="39"/>
          <w:sz w:val="24"/>
        </w:rPr>
        <w:t> </w:t>
      </w:r>
      <w:r>
        <w:rPr>
          <w:sz w:val="24"/>
        </w:rPr>
        <w:t>chemical</w:t>
      </w:r>
      <w:r>
        <w:rPr>
          <w:spacing w:val="38"/>
          <w:sz w:val="24"/>
        </w:rPr>
        <w:t> </w:t>
      </w:r>
      <w:r>
        <w:rPr>
          <w:sz w:val="24"/>
        </w:rPr>
        <w:t>mutagenesis</w:t>
      </w:r>
      <w:r>
        <w:rPr>
          <w:spacing w:val="37"/>
          <w:sz w:val="24"/>
        </w:rPr>
        <w:t> </w:t>
      </w:r>
      <w:r>
        <w:rPr>
          <w:sz w:val="24"/>
        </w:rPr>
        <w:t>to</w:t>
      </w:r>
      <w:r>
        <w:rPr>
          <w:spacing w:val="38"/>
          <w:sz w:val="24"/>
        </w:rPr>
        <w:t> </w:t>
      </w:r>
      <w:r>
        <w:rPr>
          <w:sz w:val="24"/>
        </w:rPr>
        <w:t>identify</w:t>
      </w:r>
      <w:r>
        <w:rPr>
          <w:spacing w:val="37"/>
          <w:sz w:val="24"/>
        </w:rPr>
        <w:t> </w:t>
      </w:r>
      <w:r>
        <w:rPr>
          <w:sz w:val="24"/>
        </w:rPr>
        <w:t>suppressor</w:t>
      </w:r>
      <w:r>
        <w:rPr>
          <w:spacing w:val="36"/>
          <w:sz w:val="24"/>
        </w:rPr>
        <w:t> </w:t>
      </w:r>
      <w:r>
        <w:rPr>
          <w:sz w:val="24"/>
        </w:rPr>
        <w:t>mutations</w:t>
      </w:r>
      <w:r>
        <w:rPr>
          <w:spacing w:val="35"/>
          <w:sz w:val="24"/>
        </w:rPr>
        <w:t> </w:t>
      </w:r>
      <w:r>
        <w:rPr>
          <w:sz w:val="24"/>
        </w:rPr>
        <w:t>has</w:t>
      </w:r>
      <w:r>
        <w:rPr>
          <w:spacing w:val="37"/>
          <w:sz w:val="24"/>
        </w:rPr>
        <w:t> </w:t>
      </w:r>
      <w:r>
        <w:rPr>
          <w:sz w:val="24"/>
        </w:rPr>
        <w:t>been</w:t>
      </w:r>
    </w:p>
    <w:p>
      <w:pPr>
        <w:pStyle w:val="ListParagraph"/>
        <w:numPr>
          <w:ilvl w:val="0"/>
          <w:numId w:val="12"/>
        </w:numPr>
        <w:tabs>
          <w:tab w:pos="1440" w:val="left" w:leader="none"/>
          <w:tab w:pos="1441" w:val="left" w:leader="none"/>
        </w:tabs>
        <w:spacing w:line="240" w:lineRule="auto" w:before="0" w:after="0"/>
        <w:ind w:left="1440" w:right="0" w:hanging="699"/>
        <w:jc w:val="left"/>
        <w:rPr>
          <w:sz w:val="24"/>
        </w:rPr>
      </w:pPr>
      <w:r>
        <w:rPr>
          <w:sz w:val="24"/>
        </w:rPr>
        <w:t>popular,</w:t>
      </w:r>
      <w:r>
        <w:rPr>
          <w:spacing w:val="33"/>
          <w:sz w:val="24"/>
        </w:rPr>
        <w:t> </w:t>
      </w:r>
      <w:r>
        <w:rPr>
          <w:sz w:val="24"/>
        </w:rPr>
        <w:t>the</w:t>
      </w:r>
      <w:r>
        <w:rPr>
          <w:spacing w:val="33"/>
          <w:sz w:val="24"/>
        </w:rPr>
        <w:t> </w:t>
      </w:r>
      <w:r>
        <w:rPr>
          <w:sz w:val="24"/>
        </w:rPr>
        <w:t>method</w:t>
      </w:r>
      <w:r>
        <w:rPr>
          <w:spacing w:val="33"/>
          <w:sz w:val="24"/>
        </w:rPr>
        <w:t> </w:t>
      </w:r>
      <w:r>
        <w:rPr>
          <w:sz w:val="24"/>
        </w:rPr>
        <w:t>has</w:t>
      </w:r>
      <w:r>
        <w:rPr>
          <w:spacing w:val="36"/>
          <w:sz w:val="24"/>
        </w:rPr>
        <w:t> </w:t>
      </w:r>
      <w:r>
        <w:rPr>
          <w:sz w:val="24"/>
        </w:rPr>
        <w:t>many</w:t>
      </w:r>
      <w:r>
        <w:rPr>
          <w:spacing w:val="34"/>
          <w:sz w:val="24"/>
        </w:rPr>
        <w:t> </w:t>
      </w:r>
      <w:r>
        <w:rPr>
          <w:sz w:val="24"/>
        </w:rPr>
        <w:t>drawbacks,</w:t>
      </w:r>
      <w:r>
        <w:rPr>
          <w:spacing w:val="35"/>
          <w:sz w:val="24"/>
        </w:rPr>
        <w:t> </w:t>
      </w:r>
      <w:r>
        <w:rPr>
          <w:sz w:val="24"/>
        </w:rPr>
        <w:t>including</w:t>
      </w:r>
      <w:r>
        <w:rPr>
          <w:spacing w:val="32"/>
          <w:sz w:val="24"/>
        </w:rPr>
        <w:t> </w:t>
      </w:r>
      <w:r>
        <w:rPr>
          <w:sz w:val="24"/>
        </w:rPr>
        <w:t>the</w:t>
      </w:r>
      <w:r>
        <w:rPr>
          <w:spacing w:val="34"/>
          <w:sz w:val="24"/>
        </w:rPr>
        <w:t> </w:t>
      </w:r>
      <w:r>
        <w:rPr>
          <w:sz w:val="24"/>
        </w:rPr>
        <w:t>use</w:t>
      </w:r>
      <w:r>
        <w:rPr>
          <w:spacing w:val="35"/>
          <w:sz w:val="24"/>
        </w:rPr>
        <w:t> </w:t>
      </w:r>
      <w:r>
        <w:rPr>
          <w:sz w:val="24"/>
        </w:rPr>
        <w:t>of</w:t>
      </w:r>
      <w:r>
        <w:rPr>
          <w:spacing w:val="33"/>
          <w:sz w:val="24"/>
        </w:rPr>
        <w:t> </w:t>
      </w:r>
      <w:r>
        <w:rPr>
          <w:sz w:val="24"/>
        </w:rPr>
        <w:t>dangerous</w:t>
      </w:r>
      <w:r>
        <w:rPr>
          <w:spacing w:val="35"/>
          <w:sz w:val="24"/>
        </w:rPr>
        <w:t> </w:t>
      </w:r>
      <w:r>
        <w:rPr>
          <w:sz w:val="24"/>
        </w:rPr>
        <w:t>chemicals,</w:t>
      </w:r>
      <w:r>
        <w:rPr>
          <w:spacing w:val="36"/>
          <w:sz w:val="24"/>
        </w:rPr>
        <w:t> </w:t>
      </w:r>
      <w:r>
        <w:rPr>
          <w:sz w:val="24"/>
        </w:rPr>
        <w:t>highly</w:t>
      </w:r>
    </w:p>
    <w:p>
      <w:pPr>
        <w:pStyle w:val="ListParagraph"/>
        <w:numPr>
          <w:ilvl w:val="0"/>
          <w:numId w:val="12"/>
        </w:numPr>
        <w:tabs>
          <w:tab w:pos="1440" w:val="left" w:leader="none"/>
          <w:tab w:pos="1441" w:val="left" w:leader="none"/>
        </w:tabs>
        <w:spacing w:line="291" w:lineRule="exact" w:before="0" w:after="0"/>
        <w:ind w:left="1440" w:right="0" w:hanging="699"/>
        <w:jc w:val="left"/>
        <w:rPr>
          <w:sz w:val="24"/>
        </w:rPr>
      </w:pPr>
      <w:r>
        <w:rPr>
          <w:sz w:val="24"/>
        </w:rPr>
        <w:t>variable</w:t>
      </w:r>
      <w:r>
        <w:rPr>
          <w:spacing w:val="31"/>
          <w:sz w:val="24"/>
        </w:rPr>
        <w:t> </w:t>
      </w:r>
      <w:r>
        <w:rPr>
          <w:sz w:val="24"/>
        </w:rPr>
        <w:t>success</w:t>
      </w:r>
      <w:r>
        <w:rPr>
          <w:spacing w:val="30"/>
          <w:sz w:val="24"/>
        </w:rPr>
        <w:t> </w:t>
      </w:r>
      <w:r>
        <w:rPr>
          <w:sz w:val="24"/>
        </w:rPr>
        <w:t>rates,</w:t>
      </w:r>
      <w:r>
        <w:rPr>
          <w:spacing w:val="31"/>
          <w:sz w:val="24"/>
        </w:rPr>
        <w:t> </w:t>
      </w:r>
      <w:r>
        <w:rPr>
          <w:sz w:val="24"/>
        </w:rPr>
        <w:t>and</w:t>
      </w:r>
      <w:r>
        <w:rPr>
          <w:spacing w:val="32"/>
          <w:sz w:val="24"/>
        </w:rPr>
        <w:t> </w:t>
      </w:r>
      <w:r>
        <w:rPr>
          <w:sz w:val="24"/>
        </w:rPr>
        <w:t>the</w:t>
      </w:r>
      <w:r>
        <w:rPr>
          <w:spacing w:val="31"/>
          <w:sz w:val="24"/>
        </w:rPr>
        <w:t> </w:t>
      </w:r>
      <w:r>
        <w:rPr>
          <w:sz w:val="24"/>
        </w:rPr>
        <w:t>introduction</w:t>
      </w:r>
      <w:r>
        <w:rPr>
          <w:spacing w:val="30"/>
          <w:sz w:val="24"/>
        </w:rPr>
        <w:t> </w:t>
      </w:r>
      <w:r>
        <w:rPr>
          <w:sz w:val="24"/>
        </w:rPr>
        <w:t>of</w:t>
      </w:r>
      <w:r>
        <w:rPr>
          <w:spacing w:val="29"/>
          <w:sz w:val="24"/>
        </w:rPr>
        <w:t> </w:t>
      </w:r>
      <w:r>
        <w:rPr>
          <w:sz w:val="24"/>
        </w:rPr>
        <w:t>extra</w:t>
      </w:r>
      <w:r>
        <w:rPr>
          <w:spacing w:val="32"/>
          <w:sz w:val="24"/>
        </w:rPr>
        <w:t> </w:t>
      </w:r>
      <w:r>
        <w:rPr>
          <w:sz w:val="24"/>
        </w:rPr>
        <w:t>confounding</w:t>
      </w:r>
      <w:r>
        <w:rPr>
          <w:spacing w:val="30"/>
          <w:sz w:val="24"/>
        </w:rPr>
        <w:t> </w:t>
      </w:r>
      <w:r>
        <w:rPr>
          <w:sz w:val="24"/>
        </w:rPr>
        <w:t>variables</w:t>
      </w:r>
      <w:r>
        <w:rPr>
          <w:spacing w:val="31"/>
          <w:sz w:val="24"/>
        </w:rPr>
        <w:t> </w:t>
      </w:r>
      <w:r>
        <w:rPr>
          <w:sz w:val="24"/>
        </w:rPr>
        <w:t>presented</w:t>
      </w:r>
      <w:r>
        <w:rPr>
          <w:spacing w:val="30"/>
          <w:sz w:val="24"/>
        </w:rPr>
        <w:t> </w:t>
      </w:r>
      <w:r>
        <w:rPr>
          <w:sz w:val="24"/>
        </w:rPr>
        <w:t>by</w:t>
      </w:r>
      <w:r>
        <w:rPr>
          <w:spacing w:val="30"/>
          <w:sz w:val="24"/>
        </w:rPr>
        <w:t> </w:t>
      </w:r>
      <w:r>
        <w:rPr>
          <w:sz w:val="24"/>
        </w:rPr>
        <w:t>the</w:t>
      </w:r>
    </w:p>
    <w:p>
      <w:pPr>
        <w:pStyle w:val="ListParagraph"/>
        <w:numPr>
          <w:ilvl w:val="0"/>
          <w:numId w:val="12"/>
        </w:numPr>
        <w:tabs>
          <w:tab w:pos="1440" w:val="left" w:leader="none"/>
          <w:tab w:pos="1441" w:val="left" w:leader="none"/>
        </w:tabs>
        <w:spacing w:line="295" w:lineRule="exact" w:before="0" w:after="0"/>
        <w:ind w:left="1440" w:right="0" w:hanging="699"/>
        <w:jc w:val="left"/>
        <w:rPr>
          <w:sz w:val="24"/>
        </w:rPr>
      </w:pPr>
      <w:r>
        <w:rPr>
          <w:sz w:val="24"/>
        </w:rPr>
        <w:t>negative</w:t>
      </w:r>
      <w:r>
        <w:rPr>
          <w:spacing w:val="18"/>
          <w:sz w:val="24"/>
        </w:rPr>
        <w:t> </w:t>
      </w:r>
      <w:r>
        <w:rPr>
          <w:sz w:val="24"/>
        </w:rPr>
        <w:t>side</w:t>
      </w:r>
      <w:r>
        <w:rPr>
          <w:spacing w:val="19"/>
          <w:sz w:val="24"/>
        </w:rPr>
        <w:t> </w:t>
      </w:r>
      <w:r>
        <w:rPr>
          <w:sz w:val="24"/>
        </w:rPr>
        <w:t>effects</w:t>
      </w:r>
      <w:r>
        <w:rPr>
          <w:spacing w:val="18"/>
          <w:sz w:val="24"/>
        </w:rPr>
        <w:t> </w:t>
      </w:r>
      <w:r>
        <w:rPr>
          <w:sz w:val="24"/>
        </w:rPr>
        <w:t>of</w:t>
      </w:r>
      <w:r>
        <w:rPr>
          <w:spacing w:val="17"/>
          <w:sz w:val="24"/>
        </w:rPr>
        <w:t> </w:t>
      </w:r>
      <w:r>
        <w:rPr>
          <w:sz w:val="24"/>
        </w:rPr>
        <w:t>the</w:t>
      </w:r>
      <w:r>
        <w:rPr>
          <w:spacing w:val="19"/>
          <w:sz w:val="24"/>
        </w:rPr>
        <w:t> </w:t>
      </w:r>
      <w:r>
        <w:rPr>
          <w:sz w:val="24"/>
        </w:rPr>
        <w:t>mutagen</w:t>
      </w:r>
      <w:r>
        <w:rPr>
          <w:spacing w:val="20"/>
          <w:sz w:val="24"/>
        </w:rPr>
        <w:t> </w:t>
      </w:r>
      <w:r>
        <w:rPr>
          <w:sz w:val="24"/>
        </w:rPr>
        <w:t>on</w:t>
      </w:r>
      <w:r>
        <w:rPr>
          <w:spacing w:val="20"/>
          <w:sz w:val="24"/>
        </w:rPr>
        <w:t> </w:t>
      </w:r>
      <w:r>
        <w:rPr>
          <w:sz w:val="24"/>
        </w:rPr>
        <w:t>multiple</w:t>
      </w:r>
      <w:r>
        <w:rPr>
          <w:spacing w:val="21"/>
          <w:sz w:val="24"/>
        </w:rPr>
        <w:t> </w:t>
      </w:r>
      <w:r>
        <w:rPr>
          <w:sz w:val="24"/>
        </w:rPr>
        <w:t>cellular</w:t>
      </w:r>
      <w:r>
        <w:rPr>
          <w:spacing w:val="19"/>
          <w:sz w:val="24"/>
        </w:rPr>
        <w:t> </w:t>
      </w:r>
      <w:r>
        <w:rPr>
          <w:sz w:val="24"/>
        </w:rPr>
        <w:t>processes</w:t>
      </w:r>
      <w:r>
        <w:rPr>
          <w:position w:val="8"/>
          <w:sz w:val="16"/>
        </w:rPr>
        <w:t>23,24</w:t>
      </w:r>
      <w:r>
        <w:rPr>
          <w:sz w:val="24"/>
        </w:rPr>
        <w:t>.</w:t>
      </w:r>
      <w:r>
        <w:rPr>
          <w:spacing w:val="18"/>
          <w:sz w:val="24"/>
        </w:rPr>
        <w:t> </w:t>
      </w:r>
      <w:r>
        <w:rPr>
          <w:sz w:val="24"/>
        </w:rPr>
        <w:t>Additionally,</w:t>
      </w:r>
      <w:r>
        <w:rPr>
          <w:spacing w:val="20"/>
          <w:sz w:val="24"/>
        </w:rPr>
        <w:t> </w:t>
      </w:r>
      <w:r>
        <w:rPr>
          <w:sz w:val="24"/>
        </w:rPr>
        <w:t>chemical</w:t>
      </w:r>
    </w:p>
    <w:p>
      <w:pPr>
        <w:pStyle w:val="ListParagraph"/>
        <w:numPr>
          <w:ilvl w:val="0"/>
          <w:numId w:val="12"/>
        </w:numPr>
        <w:tabs>
          <w:tab w:pos="1440" w:val="left" w:leader="none"/>
          <w:tab w:pos="1441" w:val="left" w:leader="none"/>
        </w:tabs>
        <w:spacing w:line="240" w:lineRule="auto" w:before="0" w:after="0"/>
        <w:ind w:left="1440" w:right="0" w:hanging="699"/>
        <w:jc w:val="left"/>
        <w:rPr>
          <w:sz w:val="24"/>
        </w:rPr>
      </w:pPr>
      <w:r>
        <w:rPr>
          <w:sz w:val="24"/>
        </w:rPr>
        <w:t>mutagenesis</w:t>
      </w:r>
      <w:r>
        <w:rPr>
          <w:spacing w:val="13"/>
          <w:sz w:val="24"/>
        </w:rPr>
        <w:t> </w:t>
      </w:r>
      <w:r>
        <w:rPr>
          <w:sz w:val="24"/>
        </w:rPr>
        <w:t>often</w:t>
      </w:r>
      <w:r>
        <w:rPr>
          <w:spacing w:val="14"/>
          <w:sz w:val="24"/>
        </w:rPr>
        <w:t> </w:t>
      </w:r>
      <w:r>
        <w:rPr>
          <w:sz w:val="24"/>
        </w:rPr>
        <w:t>induces</w:t>
      </w:r>
      <w:r>
        <w:rPr>
          <w:spacing w:val="14"/>
          <w:sz w:val="24"/>
        </w:rPr>
        <w:t> </w:t>
      </w:r>
      <w:r>
        <w:rPr>
          <w:sz w:val="24"/>
        </w:rPr>
        <w:t>multiple</w:t>
      </w:r>
      <w:r>
        <w:rPr>
          <w:spacing w:val="14"/>
          <w:sz w:val="24"/>
        </w:rPr>
        <w:t> </w:t>
      </w:r>
      <w:r>
        <w:rPr>
          <w:sz w:val="24"/>
        </w:rPr>
        <w:t>mutations</w:t>
      </w:r>
      <w:r>
        <w:rPr>
          <w:spacing w:val="13"/>
          <w:sz w:val="24"/>
        </w:rPr>
        <w:t> </w:t>
      </w:r>
      <w:r>
        <w:rPr>
          <w:sz w:val="24"/>
        </w:rPr>
        <w:t>in</w:t>
      </w:r>
      <w:r>
        <w:rPr>
          <w:spacing w:val="13"/>
          <w:sz w:val="24"/>
        </w:rPr>
        <w:t> </w:t>
      </w:r>
      <w:r>
        <w:rPr>
          <w:sz w:val="24"/>
        </w:rPr>
        <w:t>the</w:t>
      </w:r>
      <w:r>
        <w:rPr>
          <w:spacing w:val="14"/>
          <w:sz w:val="24"/>
        </w:rPr>
        <w:t> </w:t>
      </w:r>
      <w:r>
        <w:rPr>
          <w:sz w:val="24"/>
        </w:rPr>
        <w:t>genome</w:t>
      </w:r>
      <w:r>
        <w:rPr>
          <w:spacing w:val="14"/>
          <w:sz w:val="24"/>
        </w:rPr>
        <w:t> </w:t>
      </w:r>
      <w:r>
        <w:rPr>
          <w:sz w:val="24"/>
        </w:rPr>
        <w:t>which</w:t>
      </w:r>
      <w:r>
        <w:rPr>
          <w:spacing w:val="14"/>
          <w:sz w:val="24"/>
        </w:rPr>
        <w:t> </w:t>
      </w:r>
      <w:r>
        <w:rPr>
          <w:sz w:val="24"/>
        </w:rPr>
        <w:t>adds</w:t>
      </w:r>
      <w:r>
        <w:rPr>
          <w:spacing w:val="11"/>
          <w:sz w:val="24"/>
        </w:rPr>
        <w:t> </w:t>
      </w:r>
      <w:r>
        <w:rPr>
          <w:sz w:val="24"/>
        </w:rPr>
        <w:t>to</w:t>
      </w:r>
      <w:r>
        <w:rPr>
          <w:spacing w:val="13"/>
          <w:sz w:val="24"/>
        </w:rPr>
        <w:t> </w:t>
      </w:r>
      <w:r>
        <w:rPr>
          <w:sz w:val="24"/>
        </w:rPr>
        <w:t>the</w:t>
      </w:r>
      <w:r>
        <w:rPr>
          <w:spacing w:val="14"/>
          <w:sz w:val="24"/>
        </w:rPr>
        <w:t> </w:t>
      </w:r>
      <w:r>
        <w:rPr>
          <w:sz w:val="24"/>
        </w:rPr>
        <w:t>complexity</w:t>
      </w:r>
      <w:r>
        <w:rPr>
          <w:spacing w:val="13"/>
          <w:sz w:val="24"/>
        </w:rPr>
        <w:t> </w:t>
      </w:r>
      <w:r>
        <w:rPr>
          <w:sz w:val="24"/>
        </w:rPr>
        <w:t>of</w:t>
      </w:r>
    </w:p>
    <w:p>
      <w:pPr>
        <w:pStyle w:val="ListParagraph"/>
        <w:numPr>
          <w:ilvl w:val="0"/>
          <w:numId w:val="12"/>
        </w:numPr>
        <w:tabs>
          <w:tab w:pos="1440" w:val="left" w:leader="none"/>
          <w:tab w:pos="1441" w:val="left" w:leader="none"/>
        </w:tabs>
        <w:spacing w:line="291" w:lineRule="exact" w:before="0" w:after="0"/>
        <w:ind w:left="1440" w:right="0" w:hanging="699"/>
        <w:jc w:val="left"/>
        <w:rPr>
          <w:sz w:val="24"/>
        </w:rPr>
      </w:pPr>
      <w:r>
        <w:rPr>
          <w:sz w:val="24"/>
        </w:rPr>
        <w:t>using genetic and sequencing techniques to identify the exact mutation that conferred</w:t>
      </w:r>
      <w:r>
        <w:rPr>
          <w:spacing w:val="42"/>
          <w:sz w:val="24"/>
        </w:rPr>
        <w:t> </w:t>
      </w:r>
      <w:r>
        <w:rPr>
          <w:sz w:val="24"/>
        </w:rPr>
        <w:t>the</w:t>
      </w:r>
    </w:p>
    <w:p>
      <w:pPr>
        <w:pStyle w:val="ListParagraph"/>
        <w:numPr>
          <w:ilvl w:val="0"/>
          <w:numId w:val="12"/>
        </w:numPr>
        <w:tabs>
          <w:tab w:pos="1440" w:val="left" w:leader="none"/>
          <w:tab w:pos="1441" w:val="left" w:leader="none"/>
        </w:tabs>
        <w:spacing w:line="295" w:lineRule="exact" w:before="0" w:after="0"/>
        <w:ind w:left="1440" w:right="0" w:hanging="699"/>
        <w:jc w:val="left"/>
        <w:rPr>
          <w:sz w:val="24"/>
        </w:rPr>
      </w:pPr>
      <w:r>
        <w:rPr>
          <w:sz w:val="24"/>
        </w:rPr>
        <w:t>suppressor phenotype in the</w:t>
      </w:r>
      <w:r>
        <w:rPr>
          <w:spacing w:val="-2"/>
          <w:sz w:val="24"/>
        </w:rPr>
        <w:t> </w:t>
      </w:r>
      <w:r>
        <w:rPr>
          <w:sz w:val="24"/>
        </w:rPr>
        <w:t>organism</w:t>
      </w:r>
      <w:r>
        <w:rPr>
          <w:position w:val="8"/>
          <w:sz w:val="16"/>
        </w:rPr>
        <w:t>25</w:t>
      </w:r>
      <w:r>
        <w:rPr>
          <w:sz w:val="24"/>
        </w:rPr>
        <w:t>.</w:t>
      </w:r>
    </w:p>
    <w:p>
      <w:pPr>
        <w:pStyle w:val="ListParagraph"/>
        <w:numPr>
          <w:ilvl w:val="0"/>
          <w:numId w:val="12"/>
        </w:numPr>
        <w:tabs>
          <w:tab w:pos="1081" w:val="left" w:leader="none"/>
        </w:tabs>
        <w:spacing w:line="240" w:lineRule="auto" w:before="19" w:after="0"/>
        <w:ind w:left="1080" w:right="0" w:hanging="339"/>
        <w:jc w:val="left"/>
        <w:rPr>
          <w:sz w:val="22"/>
        </w:rPr>
      </w:pPr>
    </w:p>
    <w:p>
      <w:pPr>
        <w:pStyle w:val="ListParagraph"/>
        <w:numPr>
          <w:ilvl w:val="0"/>
          <w:numId w:val="12"/>
        </w:numPr>
        <w:tabs>
          <w:tab w:pos="1440" w:val="left" w:leader="none"/>
          <w:tab w:pos="1441" w:val="left" w:leader="none"/>
        </w:tabs>
        <w:spacing w:line="240" w:lineRule="auto" w:before="5" w:after="0"/>
        <w:ind w:left="1440" w:right="0" w:hanging="699"/>
        <w:jc w:val="left"/>
        <w:rPr>
          <w:sz w:val="24"/>
        </w:rPr>
      </w:pPr>
      <w:r>
        <w:rPr>
          <w:sz w:val="24"/>
        </w:rPr>
        <w:t>To</w:t>
      </w:r>
      <w:r>
        <w:rPr>
          <w:spacing w:val="-9"/>
          <w:sz w:val="24"/>
        </w:rPr>
        <w:t> </w:t>
      </w:r>
      <w:r>
        <w:rPr>
          <w:sz w:val="24"/>
        </w:rPr>
        <w:t>address</w:t>
      </w:r>
      <w:r>
        <w:rPr>
          <w:spacing w:val="-11"/>
          <w:sz w:val="24"/>
        </w:rPr>
        <w:t> </w:t>
      </w:r>
      <w:r>
        <w:rPr>
          <w:sz w:val="24"/>
        </w:rPr>
        <w:t>the</w:t>
      </w:r>
      <w:r>
        <w:rPr>
          <w:spacing w:val="-9"/>
          <w:sz w:val="24"/>
        </w:rPr>
        <w:t> </w:t>
      </w:r>
      <w:r>
        <w:rPr>
          <w:sz w:val="24"/>
        </w:rPr>
        <w:t>shortcomings</w:t>
      </w:r>
      <w:r>
        <w:rPr>
          <w:spacing w:val="-10"/>
          <w:sz w:val="24"/>
        </w:rPr>
        <w:t> </w:t>
      </w:r>
      <w:r>
        <w:rPr>
          <w:sz w:val="24"/>
        </w:rPr>
        <w:t>of</w:t>
      </w:r>
      <w:r>
        <w:rPr>
          <w:spacing w:val="-9"/>
          <w:sz w:val="24"/>
        </w:rPr>
        <w:t> </w:t>
      </w:r>
      <w:r>
        <w:rPr>
          <w:sz w:val="24"/>
        </w:rPr>
        <w:t>current</w:t>
      </w:r>
      <w:r>
        <w:rPr>
          <w:spacing w:val="-9"/>
          <w:sz w:val="24"/>
        </w:rPr>
        <w:t> </w:t>
      </w:r>
      <w:r>
        <w:rPr>
          <w:sz w:val="24"/>
        </w:rPr>
        <w:t>mutagenesis</w:t>
      </w:r>
      <w:r>
        <w:rPr>
          <w:spacing w:val="-11"/>
          <w:sz w:val="24"/>
        </w:rPr>
        <w:t> </w:t>
      </w:r>
      <w:r>
        <w:rPr>
          <w:sz w:val="24"/>
        </w:rPr>
        <w:t>approaches,</w:t>
      </w:r>
      <w:r>
        <w:rPr>
          <w:spacing w:val="-10"/>
          <w:sz w:val="24"/>
        </w:rPr>
        <w:t> </w:t>
      </w:r>
      <w:r>
        <w:rPr>
          <w:sz w:val="24"/>
        </w:rPr>
        <w:t>we</w:t>
      </w:r>
      <w:r>
        <w:rPr>
          <w:spacing w:val="-9"/>
          <w:sz w:val="24"/>
        </w:rPr>
        <w:t> </w:t>
      </w:r>
      <w:r>
        <w:rPr>
          <w:sz w:val="24"/>
        </w:rPr>
        <w:t>present</w:t>
      </w:r>
      <w:r>
        <w:rPr>
          <w:spacing w:val="-9"/>
          <w:sz w:val="24"/>
        </w:rPr>
        <w:t> </w:t>
      </w:r>
      <w:r>
        <w:rPr>
          <w:sz w:val="24"/>
        </w:rPr>
        <w:t>a</w:t>
      </w:r>
      <w:r>
        <w:rPr>
          <w:spacing w:val="-10"/>
          <w:sz w:val="24"/>
        </w:rPr>
        <w:t> </w:t>
      </w:r>
      <w:r>
        <w:rPr>
          <w:sz w:val="24"/>
        </w:rPr>
        <w:t>method</w:t>
      </w:r>
      <w:r>
        <w:rPr>
          <w:spacing w:val="-12"/>
          <w:sz w:val="24"/>
        </w:rPr>
        <w:t> </w:t>
      </w:r>
      <w:r>
        <w:rPr>
          <w:sz w:val="24"/>
        </w:rPr>
        <w:t>to</w:t>
      </w:r>
      <w:r>
        <w:rPr>
          <w:spacing w:val="-10"/>
          <w:sz w:val="24"/>
        </w:rPr>
        <w:t> </w:t>
      </w:r>
      <w:r>
        <w:rPr>
          <w:sz w:val="24"/>
        </w:rPr>
        <w:t>screen</w:t>
      </w:r>
    </w:p>
    <w:p>
      <w:pPr>
        <w:pStyle w:val="ListParagraph"/>
        <w:numPr>
          <w:ilvl w:val="0"/>
          <w:numId w:val="12"/>
        </w:numPr>
        <w:tabs>
          <w:tab w:pos="1440" w:val="left" w:leader="none"/>
          <w:tab w:pos="1441" w:val="left" w:leader="none"/>
        </w:tabs>
        <w:spacing w:line="240" w:lineRule="auto" w:before="0" w:after="0"/>
        <w:ind w:left="1440" w:right="0" w:hanging="699"/>
        <w:jc w:val="left"/>
        <w:rPr>
          <w:sz w:val="24"/>
        </w:rPr>
      </w:pPr>
      <w:r>
        <w:rPr>
          <w:sz w:val="24"/>
        </w:rPr>
        <w:t>for</w:t>
      </w:r>
      <w:r>
        <w:rPr>
          <w:spacing w:val="9"/>
          <w:sz w:val="24"/>
        </w:rPr>
        <w:t> </w:t>
      </w:r>
      <w:r>
        <w:rPr>
          <w:sz w:val="24"/>
        </w:rPr>
        <w:t>spontaneous</w:t>
      </w:r>
      <w:r>
        <w:rPr>
          <w:spacing w:val="9"/>
          <w:sz w:val="24"/>
        </w:rPr>
        <w:t> </w:t>
      </w:r>
      <w:r>
        <w:rPr>
          <w:sz w:val="24"/>
        </w:rPr>
        <w:t>suppressor</w:t>
      </w:r>
      <w:r>
        <w:rPr>
          <w:spacing w:val="9"/>
          <w:sz w:val="24"/>
        </w:rPr>
        <w:t> </w:t>
      </w:r>
      <w:r>
        <w:rPr>
          <w:sz w:val="24"/>
        </w:rPr>
        <w:t>mutations</w:t>
      </w:r>
      <w:r>
        <w:rPr>
          <w:spacing w:val="9"/>
          <w:sz w:val="24"/>
        </w:rPr>
        <w:t> </w:t>
      </w:r>
      <w:r>
        <w:rPr>
          <w:sz w:val="24"/>
        </w:rPr>
        <w:t>in</w:t>
      </w:r>
      <w:r>
        <w:rPr>
          <w:spacing w:val="8"/>
          <w:sz w:val="24"/>
        </w:rPr>
        <w:t> </w:t>
      </w:r>
      <w:r>
        <w:rPr>
          <w:sz w:val="24"/>
        </w:rPr>
        <w:t>fission</w:t>
      </w:r>
      <w:r>
        <w:rPr>
          <w:spacing w:val="7"/>
          <w:sz w:val="24"/>
        </w:rPr>
        <w:t> </w:t>
      </w:r>
      <w:r>
        <w:rPr>
          <w:sz w:val="24"/>
        </w:rPr>
        <w:t>yeast</w:t>
      </w:r>
      <w:r>
        <w:rPr>
          <w:spacing w:val="10"/>
          <w:sz w:val="24"/>
        </w:rPr>
        <w:t> </w:t>
      </w:r>
      <w:r>
        <w:rPr>
          <w:sz w:val="24"/>
        </w:rPr>
        <w:t>that</w:t>
      </w:r>
      <w:r>
        <w:rPr>
          <w:spacing w:val="8"/>
          <w:sz w:val="24"/>
        </w:rPr>
        <w:t> </w:t>
      </w:r>
      <w:r>
        <w:rPr>
          <w:sz w:val="24"/>
        </w:rPr>
        <w:t>does</w:t>
      </w:r>
      <w:r>
        <w:rPr>
          <w:spacing w:val="6"/>
          <w:sz w:val="24"/>
        </w:rPr>
        <w:t> </w:t>
      </w:r>
      <w:r>
        <w:rPr>
          <w:sz w:val="24"/>
        </w:rPr>
        <w:t>not</w:t>
      </w:r>
      <w:r>
        <w:rPr>
          <w:spacing w:val="10"/>
          <w:sz w:val="24"/>
        </w:rPr>
        <w:t> </w:t>
      </w:r>
      <w:r>
        <w:rPr>
          <w:sz w:val="24"/>
        </w:rPr>
        <w:t>rely</w:t>
      </w:r>
      <w:r>
        <w:rPr>
          <w:spacing w:val="6"/>
          <w:sz w:val="24"/>
        </w:rPr>
        <w:t> </w:t>
      </w:r>
      <w:r>
        <w:rPr>
          <w:sz w:val="24"/>
        </w:rPr>
        <w:t>on</w:t>
      </w:r>
      <w:r>
        <w:rPr>
          <w:spacing w:val="10"/>
          <w:sz w:val="24"/>
        </w:rPr>
        <w:t> </w:t>
      </w:r>
      <w:r>
        <w:rPr>
          <w:sz w:val="24"/>
        </w:rPr>
        <w:t>any</w:t>
      </w:r>
      <w:r>
        <w:rPr>
          <w:spacing w:val="8"/>
          <w:sz w:val="24"/>
        </w:rPr>
        <w:t> </w:t>
      </w:r>
      <w:r>
        <w:rPr>
          <w:sz w:val="24"/>
        </w:rPr>
        <w:t>mutagens</w:t>
      </w:r>
      <w:r>
        <w:rPr>
          <w:spacing w:val="9"/>
          <w:sz w:val="24"/>
        </w:rPr>
        <w:t> </w:t>
      </w:r>
      <w:r>
        <w:rPr>
          <w:sz w:val="24"/>
        </w:rPr>
        <w:t>or</w:t>
      </w:r>
      <w:r>
        <w:rPr>
          <w:spacing w:val="9"/>
          <w:sz w:val="24"/>
        </w:rPr>
        <w:t> </w:t>
      </w:r>
      <w:r>
        <w:rPr>
          <w:sz w:val="24"/>
        </w:rPr>
        <w:t>a</w:t>
      </w:r>
    </w:p>
    <w:p>
      <w:pPr>
        <w:pStyle w:val="ListParagraph"/>
        <w:numPr>
          <w:ilvl w:val="0"/>
          <w:numId w:val="12"/>
        </w:numPr>
        <w:tabs>
          <w:tab w:pos="1440" w:val="left" w:leader="none"/>
          <w:tab w:pos="1441" w:val="left" w:leader="none"/>
        </w:tabs>
        <w:spacing w:line="240" w:lineRule="auto" w:before="2" w:after="0"/>
        <w:ind w:left="1440" w:right="0" w:hanging="699"/>
        <w:jc w:val="left"/>
        <w:rPr>
          <w:sz w:val="24"/>
        </w:rPr>
      </w:pPr>
      <w:r>
        <w:rPr>
          <w:sz w:val="24"/>
        </w:rPr>
        <w:t>deletion</w:t>
      </w:r>
      <w:r>
        <w:rPr>
          <w:spacing w:val="-13"/>
          <w:sz w:val="24"/>
        </w:rPr>
        <w:t> </w:t>
      </w:r>
      <w:r>
        <w:rPr>
          <w:sz w:val="24"/>
        </w:rPr>
        <w:t>library.</w:t>
      </w:r>
      <w:r>
        <w:rPr>
          <w:spacing w:val="-15"/>
          <w:sz w:val="24"/>
        </w:rPr>
        <w:t> </w:t>
      </w:r>
      <w:r>
        <w:rPr>
          <w:sz w:val="24"/>
        </w:rPr>
        <w:t>The</w:t>
      </w:r>
      <w:r>
        <w:rPr>
          <w:spacing w:val="-15"/>
          <w:sz w:val="24"/>
        </w:rPr>
        <w:t> </w:t>
      </w:r>
      <w:r>
        <w:rPr>
          <w:sz w:val="24"/>
        </w:rPr>
        <w:t>method</w:t>
      </w:r>
      <w:r>
        <w:rPr>
          <w:spacing w:val="-13"/>
          <w:sz w:val="24"/>
        </w:rPr>
        <w:t> </w:t>
      </w:r>
      <w:r>
        <w:rPr>
          <w:sz w:val="24"/>
        </w:rPr>
        <w:t>isolates</w:t>
      </w:r>
      <w:r>
        <w:rPr>
          <w:spacing w:val="-14"/>
          <w:sz w:val="24"/>
        </w:rPr>
        <w:t> </w:t>
      </w:r>
      <w:r>
        <w:rPr>
          <w:sz w:val="24"/>
        </w:rPr>
        <w:t>suppressors</w:t>
      </w:r>
      <w:r>
        <w:rPr>
          <w:spacing w:val="-15"/>
          <w:sz w:val="24"/>
        </w:rPr>
        <w:t> </w:t>
      </w:r>
      <w:r>
        <w:rPr>
          <w:sz w:val="24"/>
        </w:rPr>
        <w:t>through</w:t>
      </w:r>
      <w:r>
        <w:rPr>
          <w:spacing w:val="-14"/>
          <w:sz w:val="24"/>
        </w:rPr>
        <w:t> </w:t>
      </w:r>
      <w:r>
        <w:rPr>
          <w:sz w:val="24"/>
        </w:rPr>
        <w:t>a</w:t>
      </w:r>
      <w:r>
        <w:rPr>
          <w:spacing w:val="-16"/>
          <w:sz w:val="24"/>
        </w:rPr>
        <w:t> </w:t>
      </w:r>
      <w:r>
        <w:rPr>
          <w:sz w:val="24"/>
        </w:rPr>
        <w:t>positive</w:t>
      </w:r>
      <w:r>
        <w:rPr>
          <w:spacing w:val="-15"/>
          <w:sz w:val="24"/>
        </w:rPr>
        <w:t> </w:t>
      </w:r>
      <w:r>
        <w:rPr>
          <w:sz w:val="24"/>
        </w:rPr>
        <w:t>selection</w:t>
      </w:r>
      <w:r>
        <w:rPr>
          <w:spacing w:val="-13"/>
          <w:sz w:val="24"/>
        </w:rPr>
        <w:t> </w:t>
      </w:r>
      <w:r>
        <w:rPr>
          <w:sz w:val="24"/>
        </w:rPr>
        <w:t>assay.</w:t>
      </w:r>
      <w:r>
        <w:rPr>
          <w:spacing w:val="-16"/>
          <w:sz w:val="24"/>
        </w:rPr>
        <w:t> </w:t>
      </w:r>
      <w:r>
        <w:rPr>
          <w:sz w:val="24"/>
        </w:rPr>
        <w:t>The</w:t>
      </w:r>
      <w:r>
        <w:rPr>
          <w:spacing w:val="-17"/>
          <w:sz w:val="24"/>
        </w:rPr>
        <w:t> </w:t>
      </w:r>
      <w:r>
        <w:rPr>
          <w:sz w:val="24"/>
        </w:rPr>
        <w:t>principle</w:t>
      </w:r>
    </w:p>
    <w:p>
      <w:pPr>
        <w:pStyle w:val="ListParagraph"/>
        <w:numPr>
          <w:ilvl w:val="0"/>
          <w:numId w:val="12"/>
        </w:numPr>
        <w:tabs>
          <w:tab w:pos="1440" w:val="left" w:leader="none"/>
          <w:tab w:pos="1441" w:val="left" w:leader="none"/>
        </w:tabs>
        <w:spacing w:line="240" w:lineRule="auto" w:before="0" w:after="0"/>
        <w:ind w:left="1440" w:right="0" w:hanging="699"/>
        <w:jc w:val="left"/>
        <w:rPr>
          <w:sz w:val="24"/>
        </w:rPr>
      </w:pPr>
      <w:r>
        <w:rPr>
          <w:sz w:val="24"/>
        </w:rPr>
        <w:t>of</w:t>
      </w:r>
      <w:r>
        <w:rPr>
          <w:spacing w:val="14"/>
          <w:sz w:val="24"/>
        </w:rPr>
        <w:t> </w:t>
      </w:r>
      <w:r>
        <w:rPr>
          <w:sz w:val="24"/>
        </w:rPr>
        <w:t>this</w:t>
      </w:r>
      <w:r>
        <w:rPr>
          <w:spacing w:val="16"/>
          <w:sz w:val="24"/>
        </w:rPr>
        <w:t> </w:t>
      </w:r>
      <w:r>
        <w:rPr>
          <w:sz w:val="24"/>
        </w:rPr>
        <w:t>method</w:t>
      </w:r>
      <w:r>
        <w:rPr>
          <w:spacing w:val="15"/>
          <w:sz w:val="24"/>
        </w:rPr>
        <w:t> </w:t>
      </w:r>
      <w:r>
        <w:rPr>
          <w:sz w:val="24"/>
        </w:rPr>
        <w:t>is</w:t>
      </w:r>
      <w:r>
        <w:rPr>
          <w:spacing w:val="11"/>
          <w:sz w:val="24"/>
        </w:rPr>
        <w:t> </w:t>
      </w:r>
      <w:r>
        <w:rPr>
          <w:sz w:val="24"/>
        </w:rPr>
        <w:t>based</w:t>
      </w:r>
      <w:r>
        <w:rPr>
          <w:spacing w:val="13"/>
          <w:sz w:val="24"/>
        </w:rPr>
        <w:t> </w:t>
      </w:r>
      <w:r>
        <w:rPr>
          <w:sz w:val="24"/>
        </w:rPr>
        <w:t>on</w:t>
      </w:r>
      <w:r>
        <w:rPr>
          <w:spacing w:val="14"/>
          <w:sz w:val="24"/>
        </w:rPr>
        <w:t> </w:t>
      </w:r>
      <w:r>
        <w:rPr>
          <w:sz w:val="24"/>
        </w:rPr>
        <w:t>the</w:t>
      </w:r>
      <w:r>
        <w:rPr>
          <w:spacing w:val="14"/>
          <w:sz w:val="24"/>
        </w:rPr>
        <w:t> </w:t>
      </w:r>
      <w:r>
        <w:rPr>
          <w:sz w:val="24"/>
        </w:rPr>
        <w:t>growth</w:t>
      </w:r>
      <w:r>
        <w:rPr>
          <w:spacing w:val="16"/>
          <w:sz w:val="24"/>
        </w:rPr>
        <w:t> </w:t>
      </w:r>
      <w:r>
        <w:rPr>
          <w:sz w:val="24"/>
        </w:rPr>
        <w:t>advantage</w:t>
      </w:r>
      <w:r>
        <w:rPr>
          <w:spacing w:val="17"/>
          <w:sz w:val="24"/>
        </w:rPr>
        <w:t> </w:t>
      </w:r>
      <w:r>
        <w:rPr>
          <w:sz w:val="24"/>
        </w:rPr>
        <w:t>of</w:t>
      </w:r>
      <w:r>
        <w:rPr>
          <w:spacing w:val="15"/>
          <w:sz w:val="24"/>
        </w:rPr>
        <w:t> </w:t>
      </w:r>
      <w:r>
        <w:rPr>
          <w:sz w:val="24"/>
        </w:rPr>
        <w:t>the</w:t>
      </w:r>
      <w:r>
        <w:rPr>
          <w:spacing w:val="13"/>
          <w:sz w:val="24"/>
        </w:rPr>
        <w:t> </w:t>
      </w:r>
      <w:r>
        <w:rPr>
          <w:sz w:val="24"/>
        </w:rPr>
        <w:t>mutated</w:t>
      </w:r>
      <w:r>
        <w:rPr>
          <w:spacing w:val="15"/>
          <w:sz w:val="24"/>
        </w:rPr>
        <w:t> </w:t>
      </w:r>
      <w:r>
        <w:rPr>
          <w:sz w:val="24"/>
        </w:rPr>
        <w:t>suppressor</w:t>
      </w:r>
      <w:r>
        <w:rPr>
          <w:spacing w:val="16"/>
          <w:sz w:val="24"/>
        </w:rPr>
        <w:t> </w:t>
      </w:r>
      <w:r>
        <w:rPr>
          <w:sz w:val="24"/>
        </w:rPr>
        <w:t>subpopulation</w:t>
      </w:r>
      <w:r>
        <w:rPr>
          <w:spacing w:val="15"/>
          <w:sz w:val="24"/>
        </w:rPr>
        <w:t> </w:t>
      </w:r>
      <w:r>
        <w:rPr>
          <w:sz w:val="24"/>
        </w:rPr>
        <w:t>in</w:t>
      </w:r>
    </w:p>
    <w:p>
      <w:pPr>
        <w:pStyle w:val="ListParagraph"/>
        <w:numPr>
          <w:ilvl w:val="0"/>
          <w:numId w:val="12"/>
        </w:numPr>
        <w:tabs>
          <w:tab w:pos="1440" w:val="left" w:leader="none"/>
          <w:tab w:pos="1441" w:val="left" w:leader="none"/>
        </w:tabs>
        <w:spacing w:line="240" w:lineRule="auto" w:before="0" w:after="0"/>
        <w:ind w:left="1440" w:right="0" w:hanging="699"/>
        <w:jc w:val="left"/>
        <w:rPr>
          <w:sz w:val="24"/>
        </w:rPr>
      </w:pPr>
      <w:r>
        <w:rPr>
          <w:sz w:val="24"/>
        </w:rPr>
        <w:t>the</w:t>
      </w:r>
      <w:r>
        <w:rPr>
          <w:spacing w:val="13"/>
          <w:sz w:val="24"/>
        </w:rPr>
        <w:t> </w:t>
      </w:r>
      <w:r>
        <w:rPr>
          <w:sz w:val="24"/>
        </w:rPr>
        <w:t>liquid</w:t>
      </w:r>
      <w:r>
        <w:rPr>
          <w:spacing w:val="14"/>
          <w:sz w:val="24"/>
        </w:rPr>
        <w:t> </w:t>
      </w:r>
      <w:r>
        <w:rPr>
          <w:sz w:val="24"/>
        </w:rPr>
        <w:t>culture,</w:t>
      </w:r>
      <w:r>
        <w:rPr>
          <w:spacing w:val="14"/>
          <w:sz w:val="24"/>
        </w:rPr>
        <w:t> </w:t>
      </w:r>
      <w:r>
        <w:rPr>
          <w:sz w:val="24"/>
        </w:rPr>
        <w:t>which</w:t>
      </w:r>
      <w:r>
        <w:rPr>
          <w:spacing w:val="12"/>
          <w:sz w:val="24"/>
        </w:rPr>
        <w:t> </w:t>
      </w:r>
      <w:r>
        <w:rPr>
          <w:sz w:val="24"/>
        </w:rPr>
        <w:t>can</w:t>
      </w:r>
      <w:r>
        <w:rPr>
          <w:spacing w:val="15"/>
          <w:sz w:val="24"/>
        </w:rPr>
        <w:t> </w:t>
      </w:r>
      <w:r>
        <w:rPr>
          <w:sz w:val="24"/>
        </w:rPr>
        <w:t>be</w:t>
      </w:r>
      <w:r>
        <w:rPr>
          <w:spacing w:val="14"/>
          <w:sz w:val="24"/>
        </w:rPr>
        <w:t> </w:t>
      </w:r>
      <w:r>
        <w:rPr>
          <w:sz w:val="24"/>
        </w:rPr>
        <w:t>monitored</w:t>
      </w:r>
      <w:r>
        <w:rPr>
          <w:spacing w:val="13"/>
          <w:sz w:val="24"/>
        </w:rPr>
        <w:t> </w:t>
      </w:r>
      <w:r>
        <w:rPr>
          <w:sz w:val="24"/>
        </w:rPr>
        <w:t>by</w:t>
      </w:r>
      <w:r>
        <w:rPr>
          <w:spacing w:val="13"/>
          <w:sz w:val="24"/>
        </w:rPr>
        <w:t> </w:t>
      </w:r>
      <w:r>
        <w:rPr>
          <w:sz w:val="24"/>
        </w:rPr>
        <w:t>an</w:t>
      </w:r>
      <w:r>
        <w:rPr>
          <w:spacing w:val="13"/>
          <w:sz w:val="24"/>
        </w:rPr>
        <w:t> </w:t>
      </w:r>
      <w:r>
        <w:rPr>
          <w:sz w:val="24"/>
        </w:rPr>
        <w:t>automated</w:t>
      </w:r>
      <w:r>
        <w:rPr>
          <w:spacing w:val="14"/>
          <w:sz w:val="24"/>
        </w:rPr>
        <w:t> </w:t>
      </w:r>
      <w:r>
        <w:rPr>
          <w:sz w:val="24"/>
        </w:rPr>
        <w:t>plate</w:t>
      </w:r>
      <w:r>
        <w:rPr>
          <w:spacing w:val="14"/>
          <w:sz w:val="24"/>
        </w:rPr>
        <w:t> </w:t>
      </w:r>
      <w:r>
        <w:rPr>
          <w:sz w:val="24"/>
        </w:rPr>
        <w:t>reader.</w:t>
      </w:r>
      <w:r>
        <w:rPr>
          <w:spacing w:val="13"/>
          <w:sz w:val="24"/>
        </w:rPr>
        <w:t> </w:t>
      </w:r>
      <w:r>
        <w:rPr>
          <w:sz w:val="24"/>
        </w:rPr>
        <w:t>Mating</w:t>
      </w:r>
      <w:r>
        <w:rPr>
          <w:spacing w:val="14"/>
          <w:sz w:val="24"/>
        </w:rPr>
        <w:t> </w:t>
      </w:r>
      <w:r>
        <w:rPr>
          <w:sz w:val="24"/>
        </w:rPr>
        <w:t>and</w:t>
      </w:r>
      <w:r>
        <w:rPr>
          <w:spacing w:val="14"/>
          <w:sz w:val="24"/>
        </w:rPr>
        <w:t> </w:t>
      </w:r>
      <w:r>
        <w:rPr>
          <w:sz w:val="24"/>
        </w:rPr>
        <w:t>meiosis</w:t>
      </w:r>
    </w:p>
    <w:p>
      <w:pPr>
        <w:pStyle w:val="ListParagraph"/>
        <w:numPr>
          <w:ilvl w:val="0"/>
          <w:numId w:val="12"/>
        </w:numPr>
        <w:tabs>
          <w:tab w:pos="1440" w:val="left" w:leader="none"/>
          <w:tab w:pos="1441" w:val="left" w:leader="none"/>
        </w:tabs>
        <w:spacing w:line="240" w:lineRule="auto" w:before="0" w:after="0"/>
        <w:ind w:left="1440" w:right="0" w:hanging="699"/>
        <w:jc w:val="left"/>
        <w:rPr>
          <w:sz w:val="24"/>
        </w:rPr>
      </w:pPr>
      <w:r>
        <w:rPr>
          <w:sz w:val="24"/>
        </w:rPr>
        <w:t>are</w:t>
      </w:r>
      <w:r>
        <w:rPr>
          <w:spacing w:val="14"/>
          <w:sz w:val="24"/>
        </w:rPr>
        <w:t> </w:t>
      </w:r>
      <w:r>
        <w:rPr>
          <w:sz w:val="24"/>
        </w:rPr>
        <w:t>used</w:t>
      </w:r>
      <w:r>
        <w:rPr>
          <w:spacing w:val="13"/>
          <w:sz w:val="24"/>
        </w:rPr>
        <w:t> </w:t>
      </w:r>
      <w:r>
        <w:rPr>
          <w:sz w:val="24"/>
        </w:rPr>
        <w:t>only</w:t>
      </w:r>
      <w:r>
        <w:rPr>
          <w:spacing w:val="12"/>
          <w:sz w:val="24"/>
        </w:rPr>
        <w:t> </w:t>
      </w:r>
      <w:r>
        <w:rPr>
          <w:sz w:val="24"/>
        </w:rPr>
        <w:t>if</w:t>
      </w:r>
      <w:r>
        <w:rPr>
          <w:spacing w:val="13"/>
          <w:sz w:val="24"/>
        </w:rPr>
        <w:t> </w:t>
      </w:r>
      <w:r>
        <w:rPr>
          <w:sz w:val="24"/>
        </w:rPr>
        <w:t>one</w:t>
      </w:r>
      <w:r>
        <w:rPr>
          <w:spacing w:val="13"/>
          <w:sz w:val="24"/>
        </w:rPr>
        <w:t> </w:t>
      </w:r>
      <w:r>
        <w:rPr>
          <w:sz w:val="24"/>
        </w:rPr>
        <w:t>would</w:t>
      </w:r>
      <w:r>
        <w:rPr>
          <w:spacing w:val="13"/>
          <w:sz w:val="24"/>
        </w:rPr>
        <w:t> </w:t>
      </w:r>
      <w:r>
        <w:rPr>
          <w:sz w:val="24"/>
        </w:rPr>
        <w:t>like</w:t>
      </w:r>
      <w:r>
        <w:rPr>
          <w:spacing w:val="14"/>
          <w:sz w:val="24"/>
        </w:rPr>
        <w:t> </w:t>
      </w:r>
      <w:r>
        <w:rPr>
          <w:sz w:val="24"/>
        </w:rPr>
        <w:t>to</w:t>
      </w:r>
      <w:r>
        <w:rPr>
          <w:spacing w:val="14"/>
          <w:sz w:val="24"/>
        </w:rPr>
        <w:t> </w:t>
      </w:r>
      <w:r>
        <w:rPr>
          <w:sz w:val="24"/>
        </w:rPr>
        <w:t>clean</w:t>
      </w:r>
      <w:r>
        <w:rPr>
          <w:spacing w:val="13"/>
          <w:sz w:val="24"/>
        </w:rPr>
        <w:t> </w:t>
      </w:r>
      <w:r>
        <w:rPr>
          <w:sz w:val="24"/>
        </w:rPr>
        <w:t>up</w:t>
      </w:r>
      <w:r>
        <w:rPr>
          <w:spacing w:val="12"/>
          <w:sz w:val="24"/>
        </w:rPr>
        <w:t> </w:t>
      </w:r>
      <w:r>
        <w:rPr>
          <w:sz w:val="24"/>
        </w:rPr>
        <w:t>the</w:t>
      </w:r>
      <w:r>
        <w:rPr>
          <w:spacing w:val="13"/>
          <w:sz w:val="24"/>
        </w:rPr>
        <w:t> </w:t>
      </w:r>
      <w:r>
        <w:rPr>
          <w:sz w:val="24"/>
        </w:rPr>
        <w:t>genetic</w:t>
      </w:r>
      <w:r>
        <w:rPr>
          <w:spacing w:val="11"/>
          <w:sz w:val="24"/>
        </w:rPr>
        <w:t> </w:t>
      </w:r>
      <w:r>
        <w:rPr>
          <w:sz w:val="24"/>
        </w:rPr>
        <w:t>background</w:t>
      </w:r>
      <w:r>
        <w:rPr>
          <w:spacing w:val="12"/>
          <w:sz w:val="24"/>
        </w:rPr>
        <w:t> </w:t>
      </w:r>
      <w:r>
        <w:rPr>
          <w:sz w:val="24"/>
        </w:rPr>
        <w:t>or</w:t>
      </w:r>
      <w:r>
        <w:rPr>
          <w:spacing w:val="13"/>
          <w:sz w:val="24"/>
        </w:rPr>
        <w:t> </w:t>
      </w:r>
      <w:r>
        <w:rPr>
          <w:sz w:val="24"/>
        </w:rPr>
        <w:t>confirm</w:t>
      </w:r>
      <w:r>
        <w:rPr>
          <w:spacing w:val="9"/>
          <w:sz w:val="24"/>
        </w:rPr>
        <w:t> </w:t>
      </w:r>
      <w:r>
        <w:rPr>
          <w:sz w:val="24"/>
        </w:rPr>
        <w:t>the</w:t>
      </w:r>
      <w:r>
        <w:rPr>
          <w:spacing w:val="12"/>
          <w:sz w:val="24"/>
        </w:rPr>
        <w:t> </w:t>
      </w:r>
      <w:r>
        <w:rPr>
          <w:sz w:val="24"/>
        </w:rPr>
        <w:t>presence</w:t>
      </w:r>
      <w:r>
        <w:rPr>
          <w:spacing w:val="13"/>
          <w:sz w:val="24"/>
        </w:rPr>
        <w:t> </w:t>
      </w:r>
      <w:r>
        <w:rPr>
          <w:sz w:val="24"/>
        </w:rPr>
        <w:t>of</w:t>
      </w:r>
    </w:p>
    <w:p>
      <w:pPr>
        <w:pStyle w:val="ListParagraph"/>
        <w:numPr>
          <w:ilvl w:val="0"/>
          <w:numId w:val="12"/>
        </w:numPr>
        <w:tabs>
          <w:tab w:pos="1440" w:val="left" w:leader="none"/>
          <w:tab w:pos="1441" w:val="left" w:leader="none"/>
        </w:tabs>
        <w:spacing w:line="240" w:lineRule="auto" w:before="0" w:after="0"/>
        <w:ind w:left="1440" w:right="0" w:hanging="699"/>
        <w:jc w:val="left"/>
        <w:rPr>
          <w:sz w:val="24"/>
        </w:rPr>
      </w:pPr>
      <w:r>
        <w:rPr>
          <w:sz w:val="24"/>
        </w:rPr>
        <w:t>monogenic alleles of suppressors before whole-genome sequencing. If the</w:t>
      </w:r>
      <w:r>
        <w:rPr>
          <w:spacing w:val="1"/>
          <w:sz w:val="24"/>
        </w:rPr>
        <w:t> </w:t>
      </w:r>
      <w:r>
        <w:rPr>
          <w:sz w:val="24"/>
        </w:rPr>
        <w:t>suppression</w:t>
      </w:r>
    </w:p>
    <w:p>
      <w:pPr>
        <w:pStyle w:val="ListParagraph"/>
        <w:numPr>
          <w:ilvl w:val="0"/>
          <w:numId w:val="12"/>
        </w:numPr>
        <w:tabs>
          <w:tab w:pos="1440" w:val="left" w:leader="none"/>
          <w:tab w:pos="1441" w:val="left" w:leader="none"/>
        </w:tabs>
        <w:spacing w:line="240" w:lineRule="auto" w:before="0" w:after="0"/>
        <w:ind w:left="1440" w:right="0" w:hanging="699"/>
        <w:jc w:val="left"/>
        <w:rPr>
          <w:sz w:val="24"/>
        </w:rPr>
      </w:pPr>
      <w:r>
        <w:rPr>
          <w:sz w:val="24"/>
        </w:rPr>
        <w:t>phenotype</w:t>
      </w:r>
      <w:r>
        <w:rPr>
          <w:spacing w:val="25"/>
          <w:sz w:val="24"/>
        </w:rPr>
        <w:t> </w:t>
      </w:r>
      <w:r>
        <w:rPr>
          <w:sz w:val="24"/>
        </w:rPr>
        <w:t>is</w:t>
      </w:r>
      <w:r>
        <w:rPr>
          <w:spacing w:val="28"/>
          <w:sz w:val="24"/>
        </w:rPr>
        <w:t> </w:t>
      </w:r>
      <w:r>
        <w:rPr>
          <w:sz w:val="24"/>
        </w:rPr>
        <w:t>caused</w:t>
      </w:r>
      <w:r>
        <w:rPr>
          <w:spacing w:val="24"/>
          <w:sz w:val="24"/>
        </w:rPr>
        <w:t> </w:t>
      </w:r>
      <w:r>
        <w:rPr>
          <w:sz w:val="24"/>
        </w:rPr>
        <w:t>by</w:t>
      </w:r>
      <w:r>
        <w:rPr>
          <w:spacing w:val="24"/>
          <w:sz w:val="24"/>
        </w:rPr>
        <w:t> </w:t>
      </w:r>
      <w:r>
        <w:rPr>
          <w:sz w:val="24"/>
        </w:rPr>
        <w:t>a</w:t>
      </w:r>
      <w:r>
        <w:rPr>
          <w:spacing w:val="28"/>
          <w:sz w:val="24"/>
        </w:rPr>
        <w:t> </w:t>
      </w:r>
      <w:r>
        <w:rPr>
          <w:sz w:val="24"/>
        </w:rPr>
        <w:t>single</w:t>
      </w:r>
      <w:r>
        <w:rPr>
          <w:spacing w:val="27"/>
          <w:sz w:val="24"/>
        </w:rPr>
        <w:t> </w:t>
      </w:r>
      <w:r>
        <w:rPr>
          <w:sz w:val="24"/>
        </w:rPr>
        <w:t>mutation,</w:t>
      </w:r>
      <w:r>
        <w:rPr>
          <w:spacing w:val="25"/>
          <w:sz w:val="24"/>
        </w:rPr>
        <w:t> </w:t>
      </w:r>
      <w:r>
        <w:rPr>
          <w:sz w:val="24"/>
        </w:rPr>
        <w:t>the</w:t>
      </w:r>
      <w:r>
        <w:rPr>
          <w:spacing w:val="25"/>
          <w:sz w:val="24"/>
        </w:rPr>
        <w:t> </w:t>
      </w:r>
      <w:r>
        <w:rPr>
          <w:sz w:val="24"/>
        </w:rPr>
        <w:t>suppressor</w:t>
      </w:r>
      <w:r>
        <w:rPr>
          <w:spacing w:val="26"/>
          <w:sz w:val="24"/>
        </w:rPr>
        <w:t> </w:t>
      </w:r>
      <w:r>
        <w:rPr>
          <w:sz w:val="24"/>
        </w:rPr>
        <w:t>phenotype</w:t>
      </w:r>
      <w:r>
        <w:rPr>
          <w:spacing w:val="27"/>
          <w:sz w:val="24"/>
        </w:rPr>
        <w:t> </w:t>
      </w:r>
      <w:r>
        <w:rPr>
          <w:sz w:val="24"/>
        </w:rPr>
        <w:t>will</w:t>
      </w:r>
      <w:r>
        <w:rPr>
          <w:spacing w:val="28"/>
          <w:sz w:val="24"/>
        </w:rPr>
        <w:t> </w:t>
      </w:r>
      <w:r>
        <w:rPr>
          <w:sz w:val="24"/>
        </w:rPr>
        <w:t>segregate</w:t>
      </w:r>
      <w:r>
        <w:rPr>
          <w:spacing w:val="25"/>
          <w:sz w:val="24"/>
        </w:rPr>
        <w:t> </w:t>
      </w:r>
      <w:r>
        <w:rPr>
          <w:sz w:val="24"/>
        </w:rPr>
        <w:t>2:2</w:t>
      </w:r>
      <w:r>
        <w:rPr>
          <w:spacing w:val="26"/>
          <w:sz w:val="24"/>
        </w:rPr>
        <w:t> </w:t>
      </w:r>
      <w:r>
        <w:rPr>
          <w:sz w:val="24"/>
        </w:rPr>
        <w:t>after</w:t>
      </w:r>
    </w:p>
    <w:p>
      <w:pPr>
        <w:pStyle w:val="ListParagraph"/>
        <w:numPr>
          <w:ilvl w:val="0"/>
          <w:numId w:val="12"/>
        </w:numPr>
        <w:tabs>
          <w:tab w:pos="1440" w:val="left" w:leader="none"/>
          <w:tab w:pos="1441" w:val="left" w:leader="none"/>
        </w:tabs>
        <w:spacing w:line="240" w:lineRule="auto" w:before="0" w:after="0"/>
        <w:ind w:left="1440" w:right="0" w:hanging="699"/>
        <w:jc w:val="left"/>
        <w:rPr>
          <w:sz w:val="24"/>
        </w:rPr>
      </w:pPr>
      <w:r>
        <w:rPr>
          <w:sz w:val="24"/>
        </w:rPr>
        <w:t>backcrossing with the parental strains. The suppressor mutations can then be identified</w:t>
      </w:r>
      <w:r>
        <w:rPr>
          <w:spacing w:val="15"/>
          <w:sz w:val="24"/>
        </w:rPr>
        <w:t> </w:t>
      </w:r>
      <w:r>
        <w:rPr>
          <w:sz w:val="24"/>
        </w:rPr>
        <w:t>using</w:t>
      </w:r>
    </w:p>
    <w:p>
      <w:pPr>
        <w:pStyle w:val="ListParagraph"/>
        <w:numPr>
          <w:ilvl w:val="0"/>
          <w:numId w:val="12"/>
        </w:numPr>
        <w:tabs>
          <w:tab w:pos="1440" w:val="left" w:leader="none"/>
          <w:tab w:pos="1441" w:val="left" w:leader="none"/>
        </w:tabs>
        <w:spacing w:line="240" w:lineRule="auto" w:before="0" w:after="0"/>
        <w:ind w:left="1440" w:right="0" w:hanging="699"/>
        <w:jc w:val="left"/>
        <w:rPr>
          <w:sz w:val="24"/>
        </w:rPr>
      </w:pPr>
      <w:r>
        <w:rPr>
          <w:sz w:val="24"/>
        </w:rPr>
        <w:t>whole-genome</w:t>
      </w:r>
      <w:r>
        <w:rPr>
          <w:spacing w:val="-7"/>
          <w:sz w:val="24"/>
        </w:rPr>
        <w:t> </w:t>
      </w:r>
      <w:r>
        <w:rPr>
          <w:sz w:val="24"/>
        </w:rPr>
        <w:t>sequencing.</w:t>
      </w:r>
      <w:r>
        <w:rPr>
          <w:spacing w:val="-8"/>
          <w:sz w:val="24"/>
        </w:rPr>
        <w:t> </w:t>
      </w:r>
      <w:r>
        <w:rPr>
          <w:sz w:val="24"/>
        </w:rPr>
        <w:t>We</w:t>
      </w:r>
      <w:r>
        <w:rPr>
          <w:spacing w:val="-7"/>
          <w:sz w:val="24"/>
        </w:rPr>
        <w:t> </w:t>
      </w:r>
      <w:r>
        <w:rPr>
          <w:sz w:val="24"/>
        </w:rPr>
        <w:t>propose</w:t>
      </w:r>
      <w:r>
        <w:rPr>
          <w:spacing w:val="-7"/>
          <w:sz w:val="24"/>
        </w:rPr>
        <w:t> </w:t>
      </w:r>
      <w:r>
        <w:rPr>
          <w:sz w:val="24"/>
        </w:rPr>
        <w:t>that</w:t>
      </w:r>
      <w:r>
        <w:rPr>
          <w:spacing w:val="-9"/>
          <w:sz w:val="24"/>
        </w:rPr>
        <w:t> </w:t>
      </w:r>
      <w:r>
        <w:rPr>
          <w:sz w:val="24"/>
        </w:rPr>
        <w:t>this</w:t>
      </w:r>
      <w:r>
        <w:rPr>
          <w:spacing w:val="-9"/>
          <w:sz w:val="24"/>
        </w:rPr>
        <w:t> </w:t>
      </w:r>
      <w:r>
        <w:rPr>
          <w:sz w:val="24"/>
        </w:rPr>
        <w:t>method</w:t>
      </w:r>
      <w:r>
        <w:rPr>
          <w:spacing w:val="-6"/>
          <w:sz w:val="24"/>
        </w:rPr>
        <w:t> </w:t>
      </w:r>
      <w:r>
        <w:rPr>
          <w:sz w:val="24"/>
        </w:rPr>
        <w:t>is</w:t>
      </w:r>
      <w:r>
        <w:rPr>
          <w:spacing w:val="-8"/>
          <w:sz w:val="24"/>
        </w:rPr>
        <w:t> </w:t>
      </w:r>
      <w:r>
        <w:rPr>
          <w:sz w:val="24"/>
        </w:rPr>
        <w:t>applicable</w:t>
      </w:r>
      <w:r>
        <w:rPr>
          <w:spacing w:val="-9"/>
          <w:sz w:val="24"/>
        </w:rPr>
        <w:t> </w:t>
      </w:r>
      <w:r>
        <w:rPr>
          <w:sz w:val="24"/>
        </w:rPr>
        <w:t>for</w:t>
      </w:r>
      <w:r>
        <w:rPr>
          <w:spacing w:val="-10"/>
          <w:sz w:val="24"/>
        </w:rPr>
        <w:t> </w:t>
      </w:r>
      <w:r>
        <w:rPr>
          <w:sz w:val="24"/>
        </w:rPr>
        <w:t>screening</w:t>
      </w:r>
      <w:r>
        <w:rPr>
          <w:spacing w:val="-7"/>
          <w:sz w:val="24"/>
        </w:rPr>
        <w:t> </w:t>
      </w:r>
      <w:r>
        <w:rPr>
          <w:sz w:val="24"/>
        </w:rPr>
        <w:t>suppressors</w:t>
      </w:r>
    </w:p>
    <w:p>
      <w:pPr>
        <w:pStyle w:val="ListParagraph"/>
        <w:numPr>
          <w:ilvl w:val="0"/>
          <w:numId w:val="12"/>
        </w:numPr>
        <w:tabs>
          <w:tab w:pos="1440" w:val="left" w:leader="none"/>
          <w:tab w:pos="1441" w:val="left" w:leader="none"/>
        </w:tabs>
        <w:spacing w:line="240" w:lineRule="auto" w:before="0" w:after="0"/>
        <w:ind w:left="1440" w:right="0" w:hanging="699"/>
        <w:jc w:val="left"/>
        <w:rPr>
          <w:sz w:val="24"/>
        </w:rPr>
      </w:pPr>
      <w:r>
        <w:rPr>
          <w:sz w:val="24"/>
        </w:rPr>
        <w:t>in all microorganisms that can grow to a large population in liquid</w:t>
      </w:r>
      <w:r>
        <w:rPr>
          <w:spacing w:val="-3"/>
          <w:sz w:val="24"/>
        </w:rPr>
        <w:t> </w:t>
      </w:r>
      <w:r>
        <w:rPr>
          <w:sz w:val="24"/>
        </w:rPr>
        <w:t>culture.</w:t>
      </w:r>
    </w:p>
    <w:p>
      <w:pPr>
        <w:pStyle w:val="ListParagraph"/>
        <w:numPr>
          <w:ilvl w:val="0"/>
          <w:numId w:val="12"/>
        </w:numPr>
        <w:tabs>
          <w:tab w:pos="1081" w:val="left" w:leader="none"/>
        </w:tabs>
        <w:spacing w:line="240" w:lineRule="auto" w:before="18" w:after="0"/>
        <w:ind w:left="1080" w:right="0" w:hanging="339"/>
        <w:jc w:val="left"/>
        <w:rPr>
          <w:sz w:val="22"/>
        </w:rPr>
      </w:pPr>
    </w:p>
    <w:p>
      <w:pPr>
        <w:pStyle w:val="Heading3"/>
        <w:numPr>
          <w:ilvl w:val="0"/>
          <w:numId w:val="12"/>
        </w:numPr>
        <w:tabs>
          <w:tab w:pos="1440" w:val="left" w:leader="none"/>
          <w:tab w:pos="1441" w:val="left" w:leader="none"/>
        </w:tabs>
        <w:spacing w:line="240" w:lineRule="auto" w:before="5" w:after="0"/>
        <w:ind w:left="1440" w:right="0" w:hanging="699"/>
        <w:jc w:val="left"/>
      </w:pPr>
      <w:r>
        <w:rPr/>
        <w:t>PROTOCOL:</w:t>
      </w:r>
    </w:p>
    <w:p>
      <w:pPr>
        <w:pStyle w:val="ListParagraph"/>
        <w:numPr>
          <w:ilvl w:val="0"/>
          <w:numId w:val="12"/>
        </w:numPr>
        <w:tabs>
          <w:tab w:pos="1081" w:val="left" w:leader="none"/>
        </w:tabs>
        <w:spacing w:line="240" w:lineRule="auto" w:before="19" w:after="0"/>
        <w:ind w:left="1080" w:right="0" w:hanging="339"/>
        <w:jc w:val="left"/>
        <w:rPr>
          <w:sz w:val="22"/>
        </w:rPr>
      </w:pPr>
    </w:p>
    <w:p>
      <w:pPr>
        <w:pStyle w:val="ListParagraph"/>
        <w:numPr>
          <w:ilvl w:val="0"/>
          <w:numId w:val="12"/>
        </w:numPr>
        <w:tabs>
          <w:tab w:pos="1440" w:val="left" w:leader="none"/>
          <w:tab w:pos="1441" w:val="left" w:leader="none"/>
        </w:tabs>
        <w:spacing w:line="240" w:lineRule="auto" w:before="5" w:after="0"/>
        <w:ind w:left="1440" w:right="0" w:hanging="699"/>
        <w:jc w:val="left"/>
        <w:rPr>
          <w:b/>
          <w:sz w:val="24"/>
        </w:rPr>
      </w:pPr>
      <w:r>
        <w:rPr>
          <w:b/>
          <w:sz w:val="24"/>
        </w:rPr>
        <w:t>1. Strain construction and</w:t>
      </w:r>
      <w:r>
        <w:rPr>
          <w:b/>
          <w:spacing w:val="8"/>
          <w:sz w:val="24"/>
        </w:rPr>
        <w:t> </w:t>
      </w:r>
      <w:r>
        <w:rPr>
          <w:b/>
          <w:sz w:val="24"/>
        </w:rPr>
        <w:t>preparation</w:t>
      </w:r>
    </w:p>
    <w:p>
      <w:pPr>
        <w:pStyle w:val="ListParagraph"/>
        <w:numPr>
          <w:ilvl w:val="0"/>
          <w:numId w:val="12"/>
        </w:numPr>
        <w:tabs>
          <w:tab w:pos="1081" w:val="left" w:leader="none"/>
        </w:tabs>
        <w:spacing w:line="240" w:lineRule="auto" w:before="19" w:after="0"/>
        <w:ind w:left="1080" w:right="0" w:hanging="339"/>
        <w:jc w:val="left"/>
        <w:rPr>
          <w:sz w:val="22"/>
        </w:rPr>
      </w:pPr>
    </w:p>
    <w:p>
      <w:pPr>
        <w:pStyle w:val="ListParagraph"/>
        <w:numPr>
          <w:ilvl w:val="0"/>
          <w:numId w:val="12"/>
        </w:numPr>
        <w:tabs>
          <w:tab w:pos="1440" w:val="left" w:leader="none"/>
          <w:tab w:pos="1441" w:val="left" w:leader="none"/>
        </w:tabs>
        <w:spacing w:line="291" w:lineRule="exact" w:before="8" w:after="0"/>
        <w:ind w:left="1440" w:right="0" w:hanging="699"/>
        <w:jc w:val="left"/>
        <w:rPr>
          <w:sz w:val="24"/>
        </w:rPr>
      </w:pPr>
      <w:r>
        <w:rPr>
          <w:sz w:val="24"/>
        </w:rPr>
        <w:t>1.1. Generate a mutation or a deletion of the gene (</w:t>
      </w:r>
      <w:r>
        <w:rPr>
          <w:i/>
          <w:sz w:val="24"/>
        </w:rPr>
        <w:t>yfm</w:t>
      </w:r>
      <w:r>
        <w:rPr>
          <w:sz w:val="24"/>
        </w:rPr>
        <w:t>, </w:t>
      </w:r>
      <w:r>
        <w:rPr>
          <w:i/>
          <w:sz w:val="24"/>
        </w:rPr>
        <w:t>your favorite mutation</w:t>
      </w:r>
      <w:r>
        <w:rPr>
          <w:sz w:val="24"/>
        </w:rPr>
        <w:t>) using</w:t>
      </w:r>
      <w:r>
        <w:rPr>
          <w:spacing w:val="48"/>
          <w:sz w:val="24"/>
        </w:rPr>
        <w:t> </w:t>
      </w:r>
      <w:r>
        <w:rPr>
          <w:sz w:val="24"/>
        </w:rPr>
        <w:t>standard</w:t>
      </w:r>
    </w:p>
    <w:p>
      <w:pPr>
        <w:pStyle w:val="ListParagraph"/>
        <w:numPr>
          <w:ilvl w:val="0"/>
          <w:numId w:val="12"/>
        </w:numPr>
        <w:tabs>
          <w:tab w:pos="1440" w:val="left" w:leader="none"/>
          <w:tab w:pos="1441" w:val="left" w:leader="none"/>
        </w:tabs>
        <w:spacing w:line="295" w:lineRule="exact" w:before="0" w:after="0"/>
        <w:ind w:left="1440" w:right="0" w:hanging="699"/>
        <w:jc w:val="left"/>
        <w:rPr>
          <w:sz w:val="24"/>
        </w:rPr>
      </w:pPr>
      <w:r>
        <w:rPr>
          <w:sz w:val="24"/>
        </w:rPr>
        <w:t>site-directed mutagenesis (SDM) as described</w:t>
      </w:r>
      <w:r>
        <w:rPr>
          <w:spacing w:val="-3"/>
          <w:sz w:val="24"/>
        </w:rPr>
        <w:t> </w:t>
      </w:r>
      <w:r>
        <w:rPr>
          <w:sz w:val="24"/>
        </w:rPr>
        <w:t>previously</w:t>
      </w:r>
      <w:r>
        <w:rPr>
          <w:position w:val="8"/>
          <w:sz w:val="16"/>
        </w:rPr>
        <w:t>26</w:t>
      </w:r>
      <w:r>
        <w:rPr>
          <w:sz w:val="24"/>
        </w:rPr>
        <w:t>.</w:t>
      </w:r>
    </w:p>
    <w:p>
      <w:pPr>
        <w:pStyle w:val="ListParagraph"/>
        <w:numPr>
          <w:ilvl w:val="0"/>
          <w:numId w:val="12"/>
        </w:numPr>
        <w:tabs>
          <w:tab w:pos="1081" w:val="left" w:leader="none"/>
        </w:tabs>
        <w:spacing w:line="240" w:lineRule="auto" w:before="19" w:after="0"/>
        <w:ind w:left="1080" w:right="0" w:hanging="339"/>
        <w:jc w:val="left"/>
        <w:rPr>
          <w:sz w:val="22"/>
        </w:rPr>
      </w:pPr>
    </w:p>
    <w:p>
      <w:pPr>
        <w:pStyle w:val="ListParagraph"/>
        <w:numPr>
          <w:ilvl w:val="0"/>
          <w:numId w:val="12"/>
        </w:numPr>
        <w:tabs>
          <w:tab w:pos="1440" w:val="left" w:leader="none"/>
          <w:tab w:pos="1441" w:val="left" w:leader="none"/>
        </w:tabs>
        <w:spacing w:line="240" w:lineRule="auto" w:before="5" w:after="0"/>
        <w:ind w:left="1440" w:right="0" w:hanging="699"/>
        <w:jc w:val="left"/>
        <w:rPr>
          <w:sz w:val="24"/>
        </w:rPr>
      </w:pPr>
      <w:r>
        <w:rPr>
          <w:sz w:val="24"/>
        </w:rPr>
        <w:t>1.2.</w:t>
      </w:r>
      <w:r>
        <w:rPr>
          <w:spacing w:val="10"/>
          <w:sz w:val="24"/>
        </w:rPr>
        <w:t> </w:t>
      </w:r>
      <w:r>
        <w:rPr>
          <w:sz w:val="24"/>
        </w:rPr>
        <w:t>Before</w:t>
      </w:r>
      <w:r>
        <w:rPr>
          <w:spacing w:val="10"/>
          <w:sz w:val="24"/>
        </w:rPr>
        <w:t> </w:t>
      </w:r>
      <w:r>
        <w:rPr>
          <w:sz w:val="24"/>
        </w:rPr>
        <w:t>starting</w:t>
      </w:r>
      <w:r>
        <w:rPr>
          <w:spacing w:val="9"/>
          <w:sz w:val="24"/>
        </w:rPr>
        <w:t> </w:t>
      </w:r>
      <w:r>
        <w:rPr>
          <w:sz w:val="24"/>
        </w:rPr>
        <w:t>the</w:t>
      </w:r>
      <w:r>
        <w:rPr>
          <w:spacing w:val="10"/>
          <w:sz w:val="24"/>
        </w:rPr>
        <w:t> </w:t>
      </w:r>
      <w:r>
        <w:rPr>
          <w:sz w:val="24"/>
        </w:rPr>
        <w:t>screen,</w:t>
      </w:r>
      <w:r>
        <w:rPr>
          <w:spacing w:val="12"/>
          <w:sz w:val="24"/>
        </w:rPr>
        <w:t> </w:t>
      </w:r>
      <w:r>
        <w:rPr>
          <w:sz w:val="24"/>
        </w:rPr>
        <w:t>(optimally)</w:t>
      </w:r>
      <w:r>
        <w:rPr>
          <w:spacing w:val="9"/>
          <w:sz w:val="24"/>
        </w:rPr>
        <w:t> </w:t>
      </w:r>
      <w:r>
        <w:rPr>
          <w:sz w:val="24"/>
        </w:rPr>
        <w:t>backcross</w:t>
      </w:r>
      <w:r>
        <w:rPr>
          <w:spacing w:val="8"/>
          <w:sz w:val="24"/>
        </w:rPr>
        <w:t> </w:t>
      </w:r>
      <w:r>
        <w:rPr>
          <w:sz w:val="24"/>
        </w:rPr>
        <w:t>the</w:t>
      </w:r>
      <w:r>
        <w:rPr>
          <w:spacing w:val="10"/>
          <w:sz w:val="24"/>
        </w:rPr>
        <w:t> </w:t>
      </w:r>
      <w:r>
        <w:rPr>
          <w:sz w:val="24"/>
        </w:rPr>
        <w:t>mutant</w:t>
      </w:r>
      <w:r>
        <w:rPr>
          <w:spacing w:val="10"/>
          <w:sz w:val="24"/>
        </w:rPr>
        <w:t> </w:t>
      </w:r>
      <w:r>
        <w:rPr>
          <w:sz w:val="24"/>
        </w:rPr>
        <w:t>strains</w:t>
      </w:r>
      <w:r>
        <w:rPr>
          <w:spacing w:val="9"/>
          <w:sz w:val="24"/>
        </w:rPr>
        <w:t> </w:t>
      </w:r>
      <w:r>
        <w:rPr>
          <w:sz w:val="24"/>
        </w:rPr>
        <w:t>with</w:t>
      </w:r>
      <w:r>
        <w:rPr>
          <w:spacing w:val="7"/>
          <w:sz w:val="24"/>
        </w:rPr>
        <w:t> </w:t>
      </w:r>
      <w:r>
        <w:rPr>
          <w:sz w:val="24"/>
        </w:rPr>
        <w:t>a</w:t>
      </w:r>
      <w:r>
        <w:rPr>
          <w:spacing w:val="9"/>
          <w:sz w:val="24"/>
        </w:rPr>
        <w:t> </w:t>
      </w:r>
      <w:r>
        <w:rPr>
          <w:sz w:val="24"/>
        </w:rPr>
        <w:t>wild-type</w:t>
      </w:r>
      <w:r>
        <w:rPr>
          <w:spacing w:val="10"/>
          <w:sz w:val="24"/>
        </w:rPr>
        <w:t> </w:t>
      </w:r>
      <w:r>
        <w:rPr>
          <w:sz w:val="24"/>
        </w:rPr>
        <w:t>strain</w:t>
      </w:r>
    </w:p>
    <w:p>
      <w:pPr>
        <w:pStyle w:val="ListParagraph"/>
        <w:numPr>
          <w:ilvl w:val="0"/>
          <w:numId w:val="12"/>
        </w:numPr>
        <w:tabs>
          <w:tab w:pos="1440" w:val="left" w:leader="none"/>
          <w:tab w:pos="1441" w:val="left" w:leader="none"/>
        </w:tabs>
        <w:spacing w:line="240" w:lineRule="auto" w:before="0" w:after="0"/>
        <w:ind w:left="1440" w:right="0" w:hanging="699"/>
        <w:jc w:val="left"/>
        <w:rPr>
          <w:sz w:val="24"/>
        </w:rPr>
      </w:pPr>
      <w:r>
        <w:rPr>
          <w:sz w:val="24"/>
        </w:rPr>
        <w:t>to</w:t>
      </w:r>
      <w:r>
        <w:rPr>
          <w:spacing w:val="19"/>
          <w:sz w:val="24"/>
        </w:rPr>
        <w:t> </w:t>
      </w:r>
      <w:r>
        <w:rPr>
          <w:sz w:val="24"/>
        </w:rPr>
        <w:t>clean</w:t>
      </w:r>
      <w:r>
        <w:rPr>
          <w:spacing w:val="19"/>
          <w:sz w:val="24"/>
        </w:rPr>
        <w:t> </w:t>
      </w:r>
      <w:r>
        <w:rPr>
          <w:sz w:val="24"/>
        </w:rPr>
        <w:t>the</w:t>
      </w:r>
      <w:r>
        <w:rPr>
          <w:spacing w:val="19"/>
          <w:sz w:val="24"/>
        </w:rPr>
        <w:t> </w:t>
      </w:r>
      <w:r>
        <w:rPr>
          <w:sz w:val="24"/>
        </w:rPr>
        <w:t>genetic</w:t>
      </w:r>
      <w:r>
        <w:rPr>
          <w:spacing w:val="18"/>
          <w:sz w:val="24"/>
        </w:rPr>
        <w:t> </w:t>
      </w:r>
      <w:r>
        <w:rPr>
          <w:sz w:val="24"/>
        </w:rPr>
        <w:t>background</w:t>
      </w:r>
      <w:r>
        <w:rPr>
          <w:spacing w:val="17"/>
          <w:sz w:val="24"/>
        </w:rPr>
        <w:t> </w:t>
      </w:r>
      <w:r>
        <w:rPr>
          <w:sz w:val="24"/>
        </w:rPr>
        <w:t>and</w:t>
      </w:r>
      <w:r>
        <w:rPr>
          <w:spacing w:val="19"/>
          <w:sz w:val="24"/>
        </w:rPr>
        <w:t> </w:t>
      </w:r>
      <w:r>
        <w:rPr>
          <w:sz w:val="24"/>
        </w:rPr>
        <w:t>generate</w:t>
      </w:r>
      <w:r>
        <w:rPr>
          <w:spacing w:val="19"/>
          <w:sz w:val="24"/>
        </w:rPr>
        <w:t> </w:t>
      </w:r>
      <w:r>
        <w:rPr>
          <w:sz w:val="24"/>
        </w:rPr>
        <w:t>fresh-born</w:t>
      </w:r>
      <w:r>
        <w:rPr>
          <w:spacing w:val="17"/>
          <w:sz w:val="24"/>
        </w:rPr>
        <w:t> </w:t>
      </w:r>
      <w:r>
        <w:rPr>
          <w:sz w:val="24"/>
        </w:rPr>
        <w:t>mutant</w:t>
      </w:r>
      <w:r>
        <w:rPr>
          <w:spacing w:val="19"/>
          <w:sz w:val="24"/>
        </w:rPr>
        <w:t> </w:t>
      </w:r>
      <w:r>
        <w:rPr>
          <w:sz w:val="24"/>
        </w:rPr>
        <w:t>cells</w:t>
      </w:r>
      <w:r>
        <w:rPr>
          <w:spacing w:val="19"/>
          <w:sz w:val="24"/>
        </w:rPr>
        <w:t> </w:t>
      </w:r>
      <w:r>
        <w:rPr>
          <w:sz w:val="24"/>
        </w:rPr>
        <w:t>as</w:t>
      </w:r>
      <w:r>
        <w:rPr>
          <w:spacing w:val="17"/>
          <w:sz w:val="24"/>
        </w:rPr>
        <w:t> </w:t>
      </w:r>
      <w:r>
        <w:rPr>
          <w:sz w:val="24"/>
        </w:rPr>
        <w:t>the</w:t>
      </w:r>
      <w:r>
        <w:rPr>
          <w:spacing w:val="17"/>
          <w:sz w:val="24"/>
        </w:rPr>
        <w:t> </w:t>
      </w:r>
      <w:r>
        <w:rPr>
          <w:sz w:val="24"/>
        </w:rPr>
        <w:t>parental</w:t>
      </w:r>
      <w:r>
        <w:rPr>
          <w:spacing w:val="19"/>
          <w:sz w:val="24"/>
        </w:rPr>
        <w:t> </w:t>
      </w:r>
      <w:r>
        <w:rPr>
          <w:sz w:val="24"/>
        </w:rPr>
        <w:t>strains.</w:t>
      </w:r>
    </w:p>
    <w:p>
      <w:pPr>
        <w:pStyle w:val="ListParagraph"/>
        <w:numPr>
          <w:ilvl w:val="0"/>
          <w:numId w:val="12"/>
        </w:numPr>
        <w:tabs>
          <w:tab w:pos="1440" w:val="left" w:leader="none"/>
          <w:tab w:pos="1441" w:val="left" w:leader="none"/>
        </w:tabs>
        <w:spacing w:line="293" w:lineRule="exact" w:before="0" w:after="0"/>
        <w:ind w:left="1440" w:right="0" w:hanging="699"/>
        <w:jc w:val="left"/>
        <w:rPr>
          <w:sz w:val="24"/>
        </w:rPr>
      </w:pPr>
      <w:r>
        <w:rPr>
          <w:sz w:val="24"/>
        </w:rPr>
        <w:t>Streak</w:t>
      </w:r>
      <w:r>
        <w:rPr>
          <w:spacing w:val="17"/>
          <w:sz w:val="24"/>
        </w:rPr>
        <w:t> </w:t>
      </w:r>
      <w:r>
        <w:rPr>
          <w:sz w:val="24"/>
        </w:rPr>
        <w:t>the</w:t>
      </w:r>
      <w:r>
        <w:rPr>
          <w:spacing w:val="19"/>
          <w:sz w:val="24"/>
        </w:rPr>
        <w:t> </w:t>
      </w:r>
      <w:r>
        <w:rPr>
          <w:sz w:val="24"/>
        </w:rPr>
        <w:t>parental</w:t>
      </w:r>
      <w:r>
        <w:rPr>
          <w:spacing w:val="19"/>
          <w:sz w:val="24"/>
        </w:rPr>
        <w:t> </w:t>
      </w:r>
      <w:r>
        <w:rPr>
          <w:sz w:val="24"/>
        </w:rPr>
        <w:t>strain</w:t>
      </w:r>
      <w:r>
        <w:rPr>
          <w:spacing w:val="19"/>
          <w:sz w:val="24"/>
        </w:rPr>
        <w:t> </w:t>
      </w:r>
      <w:r>
        <w:rPr>
          <w:sz w:val="24"/>
        </w:rPr>
        <w:t>to</w:t>
      </w:r>
      <w:r>
        <w:rPr>
          <w:spacing w:val="19"/>
          <w:sz w:val="24"/>
        </w:rPr>
        <w:t> </w:t>
      </w:r>
      <w:r>
        <w:rPr>
          <w:sz w:val="24"/>
        </w:rPr>
        <w:t>individual</w:t>
      </w:r>
      <w:r>
        <w:rPr>
          <w:spacing w:val="19"/>
          <w:sz w:val="24"/>
        </w:rPr>
        <w:t> </w:t>
      </w:r>
      <w:r>
        <w:rPr>
          <w:sz w:val="24"/>
        </w:rPr>
        <w:t>colonies</w:t>
      </w:r>
      <w:r>
        <w:rPr>
          <w:spacing w:val="16"/>
          <w:sz w:val="24"/>
        </w:rPr>
        <w:t> </w:t>
      </w:r>
      <w:r>
        <w:rPr>
          <w:sz w:val="24"/>
        </w:rPr>
        <w:t>on</w:t>
      </w:r>
      <w:r>
        <w:rPr>
          <w:spacing w:val="20"/>
          <w:sz w:val="24"/>
        </w:rPr>
        <w:t> </w:t>
      </w:r>
      <w:r>
        <w:rPr>
          <w:sz w:val="24"/>
        </w:rPr>
        <w:t>standard</w:t>
      </w:r>
      <w:r>
        <w:rPr>
          <w:spacing w:val="19"/>
          <w:sz w:val="24"/>
        </w:rPr>
        <w:t> </w:t>
      </w:r>
      <w:r>
        <w:rPr>
          <w:sz w:val="24"/>
        </w:rPr>
        <w:t>rich</w:t>
      </w:r>
      <w:r>
        <w:rPr>
          <w:spacing w:val="19"/>
          <w:sz w:val="24"/>
        </w:rPr>
        <w:t> </w:t>
      </w:r>
      <w:r>
        <w:rPr>
          <w:sz w:val="24"/>
        </w:rPr>
        <w:t>media</w:t>
      </w:r>
      <w:r>
        <w:rPr>
          <w:spacing w:val="16"/>
          <w:sz w:val="24"/>
        </w:rPr>
        <w:t> </w:t>
      </w:r>
      <w:r>
        <w:rPr>
          <w:sz w:val="24"/>
        </w:rPr>
        <w:t>plates.</w:t>
      </w:r>
      <w:r>
        <w:rPr>
          <w:spacing w:val="27"/>
          <w:sz w:val="24"/>
        </w:rPr>
        <w:t> </w:t>
      </w:r>
      <w:r>
        <w:rPr>
          <w:sz w:val="24"/>
        </w:rPr>
        <w:t>Randomly</w:t>
      </w:r>
      <w:r>
        <w:rPr>
          <w:spacing w:val="18"/>
          <w:sz w:val="24"/>
        </w:rPr>
        <w:t> </w:t>
      </w:r>
      <w:r>
        <w:rPr>
          <w:sz w:val="24"/>
        </w:rPr>
        <w:t>pick</w:t>
      </w:r>
    </w:p>
    <w:p>
      <w:pPr>
        <w:pStyle w:val="ListParagraph"/>
        <w:numPr>
          <w:ilvl w:val="0"/>
          <w:numId w:val="12"/>
        </w:numPr>
        <w:tabs>
          <w:tab w:pos="1440" w:val="left" w:leader="none"/>
          <w:tab w:pos="1441" w:val="left" w:leader="none"/>
        </w:tabs>
        <w:spacing w:line="240" w:lineRule="auto" w:before="0" w:after="0"/>
        <w:ind w:left="1440" w:right="0" w:hanging="699"/>
        <w:jc w:val="left"/>
        <w:rPr>
          <w:sz w:val="24"/>
        </w:rPr>
      </w:pPr>
      <w:r>
        <w:rPr>
          <w:sz w:val="24"/>
        </w:rPr>
        <w:t>eight</w:t>
      </w:r>
      <w:r>
        <w:rPr>
          <w:spacing w:val="9"/>
          <w:sz w:val="24"/>
        </w:rPr>
        <w:t> </w:t>
      </w:r>
      <w:r>
        <w:rPr>
          <w:sz w:val="24"/>
        </w:rPr>
        <w:t>to</w:t>
      </w:r>
      <w:r>
        <w:rPr>
          <w:spacing w:val="9"/>
          <w:sz w:val="24"/>
        </w:rPr>
        <w:t> </w:t>
      </w:r>
      <w:r>
        <w:rPr>
          <w:sz w:val="24"/>
        </w:rPr>
        <w:t>sixteen</w:t>
      </w:r>
      <w:r>
        <w:rPr>
          <w:spacing w:val="12"/>
          <w:sz w:val="24"/>
        </w:rPr>
        <w:t> </w:t>
      </w:r>
      <w:r>
        <w:rPr>
          <w:sz w:val="24"/>
        </w:rPr>
        <w:t>independent</w:t>
      </w:r>
      <w:r>
        <w:rPr>
          <w:spacing w:val="12"/>
          <w:sz w:val="24"/>
        </w:rPr>
        <w:t> </w:t>
      </w:r>
      <w:r>
        <w:rPr>
          <w:sz w:val="24"/>
        </w:rPr>
        <w:t>colonies</w:t>
      </w:r>
      <w:r>
        <w:rPr>
          <w:spacing w:val="12"/>
          <w:sz w:val="24"/>
        </w:rPr>
        <w:t> </w:t>
      </w:r>
      <w:r>
        <w:rPr>
          <w:sz w:val="24"/>
        </w:rPr>
        <w:t>(biological</w:t>
      </w:r>
      <w:r>
        <w:rPr>
          <w:spacing w:val="9"/>
          <w:sz w:val="24"/>
        </w:rPr>
        <w:t> </w:t>
      </w:r>
      <w:r>
        <w:rPr>
          <w:sz w:val="24"/>
        </w:rPr>
        <w:t>replicates)</w:t>
      </w:r>
      <w:r>
        <w:rPr>
          <w:spacing w:val="11"/>
          <w:sz w:val="24"/>
        </w:rPr>
        <w:t> </w:t>
      </w:r>
      <w:r>
        <w:rPr>
          <w:sz w:val="24"/>
        </w:rPr>
        <w:t>with</w:t>
      </w:r>
      <w:r>
        <w:rPr>
          <w:spacing w:val="9"/>
          <w:sz w:val="24"/>
        </w:rPr>
        <w:t> </w:t>
      </w:r>
      <w:r>
        <w:rPr>
          <w:sz w:val="24"/>
        </w:rPr>
        <w:t>the</w:t>
      </w:r>
      <w:r>
        <w:rPr>
          <w:spacing w:val="10"/>
          <w:sz w:val="24"/>
        </w:rPr>
        <w:t> </w:t>
      </w:r>
      <w:r>
        <w:rPr>
          <w:sz w:val="24"/>
        </w:rPr>
        <w:t>desired</w:t>
      </w:r>
      <w:r>
        <w:rPr>
          <w:spacing w:val="12"/>
          <w:sz w:val="24"/>
        </w:rPr>
        <w:t> </w:t>
      </w:r>
      <w:r>
        <w:rPr>
          <w:sz w:val="24"/>
        </w:rPr>
        <w:t>mutations</w:t>
      </w:r>
      <w:r>
        <w:rPr>
          <w:spacing w:val="11"/>
          <w:sz w:val="24"/>
        </w:rPr>
        <w:t> </w:t>
      </w:r>
      <w:r>
        <w:rPr>
          <w:sz w:val="24"/>
        </w:rPr>
        <w:t>for</w:t>
      </w:r>
      <w:r>
        <w:rPr>
          <w:spacing w:val="9"/>
          <w:sz w:val="24"/>
        </w:rPr>
        <w:t> </w:t>
      </w:r>
      <w:r>
        <w:rPr>
          <w:sz w:val="24"/>
        </w:rPr>
        <w:t>the</w:t>
      </w:r>
    </w:p>
    <w:p>
      <w:pPr>
        <w:pStyle w:val="ListParagraph"/>
        <w:numPr>
          <w:ilvl w:val="0"/>
          <w:numId w:val="12"/>
        </w:numPr>
        <w:tabs>
          <w:tab w:pos="1440" w:val="left" w:leader="none"/>
          <w:tab w:pos="1441" w:val="left" w:leader="none"/>
        </w:tabs>
        <w:spacing w:line="240" w:lineRule="auto" w:before="0" w:after="0"/>
        <w:ind w:left="1440" w:right="0" w:hanging="699"/>
        <w:jc w:val="left"/>
        <w:rPr>
          <w:sz w:val="24"/>
        </w:rPr>
      </w:pPr>
      <w:r>
        <w:rPr>
          <w:sz w:val="24"/>
        </w:rPr>
        <w:t>plate reader assay (see</w:t>
      </w:r>
      <w:r>
        <w:rPr>
          <w:spacing w:val="-4"/>
          <w:sz w:val="24"/>
        </w:rPr>
        <w:t> </w:t>
      </w:r>
      <w:r>
        <w:rPr>
          <w:sz w:val="24"/>
        </w:rPr>
        <w:t>3.1).</w:t>
      </w:r>
    </w:p>
    <w:p>
      <w:pPr>
        <w:spacing w:after="0" w:line="240" w:lineRule="auto"/>
        <w:jc w:val="left"/>
        <w:rPr>
          <w:sz w:val="24"/>
        </w:rPr>
        <w:sectPr>
          <w:pgSz w:w="12240" w:h="15840"/>
          <w:pgMar w:top="1420" w:bottom="280" w:left="0" w:right="60"/>
        </w:sectPr>
      </w:pPr>
    </w:p>
    <w:p>
      <w:pPr>
        <w:pStyle w:val="ListParagraph"/>
        <w:numPr>
          <w:ilvl w:val="0"/>
          <w:numId w:val="12"/>
        </w:numPr>
        <w:tabs>
          <w:tab w:pos="1081" w:val="left" w:leader="none"/>
        </w:tabs>
        <w:spacing w:line="240" w:lineRule="auto" w:before="38" w:after="0"/>
        <w:ind w:left="1080" w:right="0" w:hanging="339"/>
        <w:jc w:val="left"/>
        <w:rPr>
          <w:sz w:val="22"/>
        </w:rPr>
      </w:pPr>
    </w:p>
    <w:p>
      <w:pPr>
        <w:pStyle w:val="ListParagraph"/>
        <w:numPr>
          <w:ilvl w:val="0"/>
          <w:numId w:val="12"/>
        </w:numPr>
        <w:tabs>
          <w:tab w:pos="1440" w:val="left" w:leader="none"/>
          <w:tab w:pos="1441" w:val="left" w:leader="none"/>
        </w:tabs>
        <w:spacing w:line="240" w:lineRule="auto" w:before="6" w:after="0"/>
        <w:ind w:left="1440" w:right="0" w:hanging="699"/>
        <w:jc w:val="left"/>
        <w:rPr>
          <w:sz w:val="24"/>
        </w:rPr>
      </w:pPr>
      <w:r>
        <w:rPr>
          <w:sz w:val="24"/>
        </w:rPr>
        <w:t>NOTE:</w:t>
      </w:r>
      <w:r>
        <w:rPr>
          <w:spacing w:val="21"/>
          <w:sz w:val="24"/>
        </w:rPr>
        <w:t> </w:t>
      </w:r>
      <w:r>
        <w:rPr>
          <w:sz w:val="24"/>
        </w:rPr>
        <w:t>This</w:t>
      </w:r>
      <w:r>
        <w:rPr>
          <w:spacing w:val="21"/>
          <w:sz w:val="24"/>
        </w:rPr>
        <w:t> </w:t>
      </w:r>
      <w:r>
        <w:rPr>
          <w:sz w:val="24"/>
        </w:rPr>
        <w:t>protocol</w:t>
      </w:r>
      <w:r>
        <w:rPr>
          <w:spacing w:val="20"/>
          <w:sz w:val="24"/>
        </w:rPr>
        <w:t> </w:t>
      </w:r>
      <w:r>
        <w:rPr>
          <w:sz w:val="24"/>
        </w:rPr>
        <w:t>is</w:t>
      </w:r>
      <w:r>
        <w:rPr>
          <w:spacing w:val="20"/>
          <w:sz w:val="24"/>
        </w:rPr>
        <w:t> </w:t>
      </w:r>
      <w:r>
        <w:rPr>
          <w:sz w:val="24"/>
        </w:rPr>
        <w:t>effective</w:t>
      </w:r>
      <w:r>
        <w:rPr>
          <w:spacing w:val="22"/>
          <w:sz w:val="24"/>
        </w:rPr>
        <w:t> </w:t>
      </w:r>
      <w:r>
        <w:rPr>
          <w:sz w:val="24"/>
        </w:rPr>
        <w:t>only</w:t>
      </w:r>
      <w:r>
        <w:rPr>
          <w:spacing w:val="20"/>
          <w:sz w:val="24"/>
        </w:rPr>
        <w:t> </w:t>
      </w:r>
      <w:r>
        <w:rPr>
          <w:sz w:val="24"/>
        </w:rPr>
        <w:t>when</w:t>
      </w:r>
      <w:r>
        <w:rPr>
          <w:spacing w:val="19"/>
          <w:sz w:val="24"/>
        </w:rPr>
        <w:t> </w:t>
      </w:r>
      <w:r>
        <w:rPr>
          <w:sz w:val="24"/>
        </w:rPr>
        <w:t>the</w:t>
      </w:r>
      <w:r>
        <w:rPr>
          <w:spacing w:val="19"/>
          <w:sz w:val="24"/>
        </w:rPr>
        <w:t> </w:t>
      </w:r>
      <w:r>
        <w:rPr>
          <w:sz w:val="24"/>
        </w:rPr>
        <w:t>parental</w:t>
      </w:r>
      <w:r>
        <w:rPr>
          <w:spacing w:val="21"/>
          <w:sz w:val="24"/>
        </w:rPr>
        <w:t> </w:t>
      </w:r>
      <w:r>
        <w:rPr>
          <w:sz w:val="24"/>
        </w:rPr>
        <w:t>strains</w:t>
      </w:r>
      <w:r>
        <w:rPr>
          <w:spacing w:val="21"/>
          <w:sz w:val="24"/>
        </w:rPr>
        <w:t> </w:t>
      </w:r>
      <w:r>
        <w:rPr>
          <w:sz w:val="24"/>
        </w:rPr>
        <w:t>have</w:t>
      </w:r>
      <w:r>
        <w:rPr>
          <w:spacing w:val="25"/>
          <w:sz w:val="24"/>
        </w:rPr>
        <w:t> </w:t>
      </w:r>
      <w:r>
        <w:rPr>
          <w:sz w:val="24"/>
        </w:rPr>
        <w:t>a</w:t>
      </w:r>
      <w:r>
        <w:rPr>
          <w:spacing w:val="21"/>
          <w:sz w:val="24"/>
        </w:rPr>
        <w:t> </w:t>
      </w:r>
      <w:r>
        <w:rPr>
          <w:sz w:val="24"/>
        </w:rPr>
        <w:t>growth</w:t>
      </w:r>
      <w:r>
        <w:rPr>
          <w:spacing w:val="22"/>
          <w:sz w:val="24"/>
        </w:rPr>
        <w:t> </w:t>
      </w:r>
      <w:r>
        <w:rPr>
          <w:sz w:val="24"/>
        </w:rPr>
        <w:t>defect</w:t>
      </w:r>
      <w:r>
        <w:rPr>
          <w:spacing w:val="21"/>
          <w:sz w:val="24"/>
        </w:rPr>
        <w:t> </w:t>
      </w:r>
      <w:r>
        <w:rPr>
          <w:sz w:val="24"/>
        </w:rPr>
        <w:t>in</w:t>
      </w:r>
      <w:r>
        <w:rPr>
          <w:spacing w:val="22"/>
          <w:sz w:val="24"/>
        </w:rPr>
        <w:t> </w:t>
      </w:r>
      <w:r>
        <w:rPr>
          <w:sz w:val="24"/>
        </w:rPr>
        <w:t>liquid</w:t>
      </w:r>
    </w:p>
    <w:p>
      <w:pPr>
        <w:pStyle w:val="ListParagraph"/>
        <w:numPr>
          <w:ilvl w:val="0"/>
          <w:numId w:val="12"/>
        </w:numPr>
        <w:tabs>
          <w:tab w:pos="1440" w:val="left" w:leader="none"/>
          <w:tab w:pos="1441" w:val="left" w:leader="none"/>
        </w:tabs>
        <w:spacing w:line="240" w:lineRule="auto" w:before="0" w:after="0"/>
        <w:ind w:left="1440" w:right="0" w:hanging="699"/>
        <w:jc w:val="left"/>
        <w:rPr>
          <w:sz w:val="24"/>
        </w:rPr>
      </w:pPr>
      <w:r>
        <w:rPr>
          <w:sz w:val="24"/>
        </w:rPr>
        <w:t>media</w:t>
      </w:r>
      <w:r>
        <w:rPr>
          <w:spacing w:val="7"/>
          <w:sz w:val="24"/>
        </w:rPr>
        <w:t> </w:t>
      </w:r>
      <w:r>
        <w:rPr>
          <w:sz w:val="24"/>
        </w:rPr>
        <w:t>(minimal</w:t>
      </w:r>
      <w:r>
        <w:rPr>
          <w:spacing w:val="5"/>
          <w:sz w:val="24"/>
        </w:rPr>
        <w:t> </w:t>
      </w:r>
      <w:r>
        <w:rPr>
          <w:sz w:val="24"/>
        </w:rPr>
        <w:t>or</w:t>
      </w:r>
      <w:r>
        <w:rPr>
          <w:spacing w:val="7"/>
          <w:sz w:val="24"/>
        </w:rPr>
        <w:t> </w:t>
      </w:r>
      <w:r>
        <w:rPr>
          <w:sz w:val="24"/>
        </w:rPr>
        <w:t>rich,</w:t>
      </w:r>
      <w:r>
        <w:rPr>
          <w:spacing w:val="5"/>
          <w:sz w:val="24"/>
        </w:rPr>
        <w:t> </w:t>
      </w:r>
      <w:r>
        <w:rPr>
          <w:sz w:val="24"/>
        </w:rPr>
        <w:t>with</w:t>
      </w:r>
      <w:r>
        <w:rPr>
          <w:spacing w:val="7"/>
          <w:sz w:val="24"/>
        </w:rPr>
        <w:t> </w:t>
      </w:r>
      <w:r>
        <w:rPr>
          <w:sz w:val="24"/>
        </w:rPr>
        <w:t>or</w:t>
      </w:r>
      <w:r>
        <w:rPr>
          <w:spacing w:val="7"/>
          <w:sz w:val="24"/>
        </w:rPr>
        <w:t> </w:t>
      </w:r>
      <w:r>
        <w:rPr>
          <w:sz w:val="24"/>
        </w:rPr>
        <w:t>without</w:t>
      </w:r>
      <w:r>
        <w:rPr>
          <w:spacing w:val="5"/>
          <w:sz w:val="24"/>
        </w:rPr>
        <w:t> </w:t>
      </w:r>
      <w:r>
        <w:rPr>
          <w:sz w:val="24"/>
        </w:rPr>
        <w:t>drug,</w:t>
      </w:r>
      <w:r>
        <w:rPr>
          <w:spacing w:val="5"/>
          <w:sz w:val="24"/>
        </w:rPr>
        <w:t> </w:t>
      </w:r>
      <w:r>
        <w:rPr>
          <w:sz w:val="24"/>
        </w:rPr>
        <w:t>or</w:t>
      </w:r>
      <w:r>
        <w:rPr>
          <w:spacing w:val="5"/>
          <w:sz w:val="24"/>
        </w:rPr>
        <w:t> </w:t>
      </w:r>
      <w:r>
        <w:rPr>
          <w:sz w:val="24"/>
        </w:rPr>
        <w:t>with</w:t>
      </w:r>
      <w:r>
        <w:rPr>
          <w:spacing w:val="7"/>
          <w:sz w:val="24"/>
        </w:rPr>
        <w:t> </w:t>
      </w:r>
      <w:r>
        <w:rPr>
          <w:sz w:val="24"/>
        </w:rPr>
        <w:t>temperature</w:t>
      </w:r>
      <w:r>
        <w:rPr>
          <w:spacing w:val="7"/>
          <w:sz w:val="24"/>
        </w:rPr>
        <w:t> </w:t>
      </w:r>
      <w:r>
        <w:rPr>
          <w:sz w:val="24"/>
        </w:rPr>
        <w:t>shifts</w:t>
      </w:r>
      <w:r>
        <w:rPr>
          <w:spacing w:val="5"/>
          <w:sz w:val="24"/>
        </w:rPr>
        <w:t> </w:t>
      </w:r>
      <w:r>
        <w:rPr>
          <w:sz w:val="24"/>
        </w:rPr>
        <w:t>that</w:t>
      </w:r>
      <w:r>
        <w:rPr>
          <w:spacing w:val="7"/>
          <w:sz w:val="24"/>
        </w:rPr>
        <w:t> </w:t>
      </w:r>
      <w:r>
        <w:rPr>
          <w:sz w:val="24"/>
        </w:rPr>
        <w:t>cause</w:t>
      </w:r>
      <w:r>
        <w:rPr>
          <w:spacing w:val="7"/>
          <w:sz w:val="24"/>
        </w:rPr>
        <w:t> </w:t>
      </w:r>
      <w:r>
        <w:rPr>
          <w:sz w:val="24"/>
        </w:rPr>
        <w:t>the</w:t>
      </w:r>
      <w:r>
        <w:rPr>
          <w:spacing w:val="8"/>
          <w:sz w:val="24"/>
        </w:rPr>
        <w:t> </w:t>
      </w:r>
      <w:r>
        <w:rPr>
          <w:sz w:val="24"/>
        </w:rPr>
        <w:t>growth</w:t>
      </w:r>
    </w:p>
    <w:p>
      <w:pPr>
        <w:pStyle w:val="ListParagraph"/>
        <w:numPr>
          <w:ilvl w:val="0"/>
          <w:numId w:val="12"/>
        </w:numPr>
        <w:tabs>
          <w:tab w:pos="1440" w:val="left" w:leader="none"/>
          <w:tab w:pos="1441" w:val="left" w:leader="none"/>
        </w:tabs>
        <w:spacing w:line="240" w:lineRule="auto" w:before="0" w:after="0"/>
        <w:ind w:left="1440" w:right="0" w:hanging="699"/>
        <w:jc w:val="left"/>
        <w:rPr>
          <w:sz w:val="24"/>
        </w:rPr>
      </w:pPr>
      <w:r>
        <w:rPr>
          <w:sz w:val="24"/>
        </w:rPr>
        <w:t>defect). All parental strains should be haploid and thus able to be genetically crossed with</w:t>
      </w:r>
      <w:r>
        <w:rPr>
          <w:spacing w:val="-2"/>
          <w:sz w:val="24"/>
        </w:rPr>
        <w:t> </w:t>
      </w:r>
      <w:r>
        <w:rPr>
          <w:sz w:val="24"/>
        </w:rPr>
        <w:t>other</w:t>
      </w:r>
    </w:p>
    <w:p>
      <w:pPr>
        <w:pStyle w:val="ListParagraph"/>
        <w:numPr>
          <w:ilvl w:val="0"/>
          <w:numId w:val="12"/>
        </w:numPr>
        <w:tabs>
          <w:tab w:pos="1440" w:val="left" w:leader="none"/>
          <w:tab w:pos="1441" w:val="left" w:leader="none"/>
        </w:tabs>
        <w:spacing w:line="240" w:lineRule="auto" w:before="0" w:after="0"/>
        <w:ind w:left="1440" w:right="0" w:hanging="699"/>
        <w:jc w:val="left"/>
        <w:rPr>
          <w:sz w:val="24"/>
        </w:rPr>
      </w:pPr>
      <w:r>
        <w:rPr>
          <w:sz w:val="24"/>
        </w:rPr>
        <w:t>haploid strains with a complementary mating</w:t>
      </w:r>
      <w:r>
        <w:rPr>
          <w:spacing w:val="-7"/>
          <w:sz w:val="24"/>
        </w:rPr>
        <w:t> </w:t>
      </w:r>
      <w:r>
        <w:rPr>
          <w:sz w:val="24"/>
        </w:rPr>
        <w:t>type.</w:t>
      </w:r>
    </w:p>
    <w:p>
      <w:pPr>
        <w:pStyle w:val="ListParagraph"/>
        <w:numPr>
          <w:ilvl w:val="0"/>
          <w:numId w:val="12"/>
        </w:numPr>
        <w:tabs>
          <w:tab w:pos="1081" w:val="left" w:leader="none"/>
        </w:tabs>
        <w:spacing w:line="240" w:lineRule="auto" w:before="18" w:after="0"/>
        <w:ind w:left="1080" w:right="0" w:hanging="339"/>
        <w:jc w:val="left"/>
        <w:rPr>
          <w:sz w:val="22"/>
        </w:rPr>
      </w:pPr>
    </w:p>
    <w:p>
      <w:pPr>
        <w:pStyle w:val="Heading3"/>
        <w:numPr>
          <w:ilvl w:val="0"/>
          <w:numId w:val="12"/>
        </w:numPr>
        <w:tabs>
          <w:tab w:pos="1440" w:val="left" w:leader="none"/>
          <w:tab w:pos="1441" w:val="left" w:leader="none"/>
        </w:tabs>
        <w:spacing w:line="240" w:lineRule="auto" w:before="5" w:after="0"/>
        <w:ind w:left="1440" w:right="0" w:hanging="699"/>
        <w:jc w:val="left"/>
      </w:pPr>
      <w:r>
        <w:rPr/>
        <w:t>2. </w:t>
      </w:r>
      <w:r>
        <w:rPr>
          <w:shd w:fill="FFFF00" w:color="auto" w:val="clear"/>
        </w:rPr>
        <w:t>Plate reader</w:t>
      </w:r>
      <w:r>
        <w:rPr>
          <w:spacing w:val="10"/>
          <w:shd w:fill="FFFF00" w:color="auto" w:val="clear"/>
        </w:rPr>
        <w:t> </w:t>
      </w:r>
      <w:r>
        <w:rPr>
          <w:shd w:fill="FFFF00" w:color="auto" w:val="clear"/>
        </w:rPr>
        <w:t>assay</w:t>
      </w:r>
    </w:p>
    <w:p>
      <w:pPr>
        <w:pStyle w:val="ListParagraph"/>
        <w:numPr>
          <w:ilvl w:val="0"/>
          <w:numId w:val="12"/>
        </w:numPr>
        <w:tabs>
          <w:tab w:pos="1081" w:val="left" w:leader="none"/>
        </w:tabs>
        <w:spacing w:line="240" w:lineRule="auto" w:before="19" w:after="0"/>
        <w:ind w:left="1080" w:right="0" w:hanging="339"/>
        <w:jc w:val="left"/>
        <w:rPr>
          <w:sz w:val="22"/>
        </w:rPr>
      </w:pPr>
    </w:p>
    <w:p>
      <w:pPr>
        <w:pStyle w:val="ListParagraph"/>
        <w:numPr>
          <w:ilvl w:val="0"/>
          <w:numId w:val="12"/>
        </w:numPr>
        <w:tabs>
          <w:tab w:pos="1440" w:val="left" w:leader="none"/>
          <w:tab w:pos="1441" w:val="left" w:leader="none"/>
        </w:tabs>
        <w:spacing w:line="240" w:lineRule="auto" w:before="8" w:after="0"/>
        <w:ind w:left="1440" w:right="0" w:hanging="699"/>
        <w:jc w:val="left"/>
        <w:rPr>
          <w:sz w:val="24"/>
        </w:rPr>
      </w:pPr>
      <w:r>
        <w:rPr/>
        <w:pict>
          <v:shape style="position:absolute;margin-left:72.024002pt;margin-top:.425779pt;width:468.1pt;height:58.6pt;mso-position-horizontal-relative:page;mso-position-vertical-relative:paragraph;z-index:-281128" coordorigin="1440,9" coordsize="9362,1172" path="m10802,887l1440,887,1440,1180,10802,1180,10802,887m10802,9l1440,9,1440,301,1440,594,1440,887,10802,887,10802,594,10802,301,10802,9e" filled="true" fillcolor="#ffff00" stroked="false">
            <v:path arrowok="t"/>
            <v:fill type="solid"/>
            <w10:wrap type="none"/>
          </v:shape>
        </w:pict>
      </w:r>
      <w:r>
        <w:rPr>
          <w:sz w:val="24"/>
        </w:rPr>
        <w:t>2.1.</w:t>
      </w:r>
      <w:r>
        <w:rPr>
          <w:spacing w:val="11"/>
          <w:sz w:val="24"/>
        </w:rPr>
        <w:t> </w:t>
      </w:r>
      <w:r>
        <w:rPr>
          <w:sz w:val="24"/>
        </w:rPr>
        <w:t>With</w:t>
      </w:r>
      <w:r>
        <w:rPr>
          <w:spacing w:val="12"/>
          <w:sz w:val="24"/>
        </w:rPr>
        <w:t> </w:t>
      </w:r>
      <w:r>
        <w:rPr>
          <w:sz w:val="24"/>
        </w:rPr>
        <w:t>a</w:t>
      </w:r>
      <w:r>
        <w:rPr>
          <w:spacing w:val="11"/>
          <w:sz w:val="24"/>
        </w:rPr>
        <w:t> </w:t>
      </w:r>
      <w:r>
        <w:rPr>
          <w:sz w:val="24"/>
        </w:rPr>
        <w:t>sterile</w:t>
      </w:r>
      <w:r>
        <w:rPr>
          <w:spacing w:val="12"/>
          <w:sz w:val="24"/>
        </w:rPr>
        <w:t> </w:t>
      </w:r>
      <w:r>
        <w:rPr>
          <w:sz w:val="24"/>
        </w:rPr>
        <w:t>applicator,</w:t>
      </w:r>
      <w:r>
        <w:rPr>
          <w:spacing w:val="9"/>
          <w:sz w:val="24"/>
        </w:rPr>
        <w:t> </w:t>
      </w:r>
      <w:r>
        <w:rPr>
          <w:sz w:val="24"/>
        </w:rPr>
        <w:t>take</w:t>
      </w:r>
      <w:r>
        <w:rPr>
          <w:spacing w:val="12"/>
          <w:sz w:val="24"/>
        </w:rPr>
        <w:t> </w:t>
      </w:r>
      <w:r>
        <w:rPr>
          <w:sz w:val="24"/>
        </w:rPr>
        <w:t>a</w:t>
      </w:r>
      <w:r>
        <w:rPr>
          <w:spacing w:val="11"/>
          <w:sz w:val="24"/>
        </w:rPr>
        <w:t> </w:t>
      </w:r>
      <w:r>
        <w:rPr>
          <w:sz w:val="24"/>
        </w:rPr>
        <w:t>small</w:t>
      </w:r>
      <w:r>
        <w:rPr>
          <w:spacing w:val="11"/>
          <w:sz w:val="24"/>
        </w:rPr>
        <w:t> </w:t>
      </w:r>
      <w:r>
        <w:rPr>
          <w:sz w:val="24"/>
        </w:rPr>
        <w:t>amount</w:t>
      </w:r>
      <w:r>
        <w:rPr>
          <w:spacing w:val="11"/>
          <w:sz w:val="24"/>
        </w:rPr>
        <w:t> </w:t>
      </w:r>
      <w:r>
        <w:rPr>
          <w:sz w:val="24"/>
        </w:rPr>
        <w:t>of</w:t>
      </w:r>
      <w:r>
        <w:rPr>
          <w:spacing w:val="10"/>
          <w:sz w:val="24"/>
        </w:rPr>
        <w:t> </w:t>
      </w:r>
      <w:r>
        <w:rPr>
          <w:sz w:val="24"/>
        </w:rPr>
        <w:t>each</w:t>
      </w:r>
      <w:r>
        <w:rPr>
          <w:spacing w:val="12"/>
          <w:sz w:val="24"/>
        </w:rPr>
        <w:t> </w:t>
      </w:r>
      <w:r>
        <w:rPr>
          <w:sz w:val="24"/>
        </w:rPr>
        <w:t>of</w:t>
      </w:r>
      <w:r>
        <w:rPr>
          <w:spacing w:val="10"/>
          <w:sz w:val="24"/>
        </w:rPr>
        <w:t> </w:t>
      </w:r>
      <w:r>
        <w:rPr>
          <w:sz w:val="24"/>
        </w:rPr>
        <w:t>the</w:t>
      </w:r>
      <w:r>
        <w:rPr>
          <w:spacing w:val="12"/>
          <w:sz w:val="24"/>
        </w:rPr>
        <w:t> </w:t>
      </w:r>
      <w:r>
        <w:rPr>
          <w:sz w:val="24"/>
        </w:rPr>
        <w:t>colonies</w:t>
      </w:r>
      <w:r>
        <w:rPr>
          <w:spacing w:val="9"/>
          <w:sz w:val="24"/>
        </w:rPr>
        <w:t> </w:t>
      </w:r>
      <w:r>
        <w:rPr>
          <w:sz w:val="24"/>
        </w:rPr>
        <w:t>prepared</w:t>
      </w:r>
      <w:r>
        <w:rPr>
          <w:spacing w:val="12"/>
          <w:sz w:val="24"/>
        </w:rPr>
        <w:t> </w:t>
      </w:r>
      <w:r>
        <w:rPr>
          <w:sz w:val="24"/>
        </w:rPr>
        <w:t>in</w:t>
      </w:r>
      <w:r>
        <w:rPr>
          <w:spacing w:val="23"/>
          <w:sz w:val="24"/>
        </w:rPr>
        <w:t> </w:t>
      </w:r>
      <w:r>
        <w:rPr>
          <w:sz w:val="24"/>
        </w:rPr>
        <w:t>step</w:t>
      </w:r>
      <w:r>
        <w:rPr>
          <w:spacing w:val="12"/>
          <w:sz w:val="24"/>
        </w:rPr>
        <w:t> </w:t>
      </w:r>
      <w:r>
        <w:rPr>
          <w:sz w:val="24"/>
        </w:rPr>
        <w:t>1.1</w:t>
      </w:r>
    </w:p>
    <w:p>
      <w:pPr>
        <w:pStyle w:val="ListParagraph"/>
        <w:numPr>
          <w:ilvl w:val="0"/>
          <w:numId w:val="12"/>
        </w:numPr>
        <w:tabs>
          <w:tab w:pos="1440" w:val="left" w:leader="none"/>
          <w:tab w:pos="1441" w:val="left" w:leader="none"/>
        </w:tabs>
        <w:spacing w:line="240" w:lineRule="auto" w:before="0" w:after="0"/>
        <w:ind w:left="1440" w:right="0" w:hanging="699"/>
        <w:jc w:val="left"/>
        <w:rPr>
          <w:sz w:val="24"/>
        </w:rPr>
      </w:pPr>
      <w:r>
        <w:rPr>
          <w:sz w:val="24"/>
        </w:rPr>
        <w:t>(no exact amount necessary to inoculate the starting culture) and place in a 96-well</w:t>
      </w:r>
      <w:r>
        <w:rPr>
          <w:spacing w:val="13"/>
          <w:sz w:val="24"/>
        </w:rPr>
        <w:t> </w:t>
      </w:r>
      <w:r>
        <w:rPr>
          <w:sz w:val="24"/>
        </w:rPr>
        <w:t>polystyrene</w:t>
      </w:r>
    </w:p>
    <w:p>
      <w:pPr>
        <w:pStyle w:val="ListParagraph"/>
        <w:numPr>
          <w:ilvl w:val="0"/>
          <w:numId w:val="12"/>
        </w:numPr>
        <w:tabs>
          <w:tab w:pos="1440" w:val="left" w:leader="none"/>
          <w:tab w:pos="1441" w:val="left" w:leader="none"/>
        </w:tabs>
        <w:spacing w:line="240" w:lineRule="auto" w:before="0" w:after="0"/>
        <w:ind w:left="1440" w:right="0" w:hanging="699"/>
        <w:jc w:val="left"/>
        <w:rPr>
          <w:sz w:val="24"/>
        </w:rPr>
      </w:pPr>
      <w:r>
        <w:rPr>
          <w:sz w:val="24"/>
        </w:rPr>
        <w:t>microplate. Suspend each of the colonies in 200 µL of appropriate liquid media (rich or</w:t>
      </w:r>
      <w:r>
        <w:rPr>
          <w:spacing w:val="9"/>
          <w:sz w:val="24"/>
        </w:rPr>
        <w:t> </w:t>
      </w:r>
      <w:r>
        <w:rPr>
          <w:sz w:val="24"/>
        </w:rPr>
        <w:t>minimal,</w:t>
      </w:r>
    </w:p>
    <w:p>
      <w:pPr>
        <w:pStyle w:val="ListParagraph"/>
        <w:numPr>
          <w:ilvl w:val="0"/>
          <w:numId w:val="12"/>
        </w:numPr>
        <w:tabs>
          <w:tab w:pos="1440" w:val="left" w:leader="none"/>
          <w:tab w:pos="1441" w:val="left" w:leader="none"/>
        </w:tabs>
        <w:spacing w:line="240" w:lineRule="auto" w:before="0" w:after="0"/>
        <w:ind w:left="1440" w:right="0" w:hanging="699"/>
        <w:jc w:val="left"/>
        <w:rPr>
          <w:sz w:val="24"/>
        </w:rPr>
      </w:pPr>
      <w:r>
        <w:rPr>
          <w:sz w:val="24"/>
        </w:rPr>
        <w:t>with</w:t>
      </w:r>
      <w:r>
        <w:rPr>
          <w:spacing w:val="12"/>
          <w:sz w:val="24"/>
        </w:rPr>
        <w:t> </w:t>
      </w:r>
      <w:r>
        <w:rPr>
          <w:sz w:val="24"/>
        </w:rPr>
        <w:t>or</w:t>
      </w:r>
      <w:r>
        <w:rPr>
          <w:spacing w:val="12"/>
          <w:sz w:val="24"/>
        </w:rPr>
        <w:t> </w:t>
      </w:r>
      <w:r>
        <w:rPr>
          <w:sz w:val="24"/>
        </w:rPr>
        <w:t>without</w:t>
      </w:r>
      <w:r>
        <w:rPr>
          <w:spacing w:val="10"/>
          <w:sz w:val="24"/>
        </w:rPr>
        <w:t> </w:t>
      </w:r>
      <w:r>
        <w:rPr>
          <w:sz w:val="24"/>
        </w:rPr>
        <w:t>drug).</w:t>
      </w:r>
      <w:r>
        <w:rPr>
          <w:spacing w:val="11"/>
          <w:sz w:val="24"/>
        </w:rPr>
        <w:t> </w:t>
      </w:r>
      <w:r>
        <w:rPr>
          <w:sz w:val="24"/>
        </w:rPr>
        <w:t>Include</w:t>
      </w:r>
      <w:r>
        <w:rPr>
          <w:spacing w:val="10"/>
          <w:sz w:val="24"/>
        </w:rPr>
        <w:t> </w:t>
      </w:r>
      <w:r>
        <w:rPr>
          <w:sz w:val="24"/>
        </w:rPr>
        <w:t>a</w:t>
      </w:r>
      <w:r>
        <w:rPr>
          <w:spacing w:val="9"/>
          <w:sz w:val="24"/>
        </w:rPr>
        <w:t> </w:t>
      </w:r>
      <w:r>
        <w:rPr>
          <w:sz w:val="24"/>
        </w:rPr>
        <w:t>blank</w:t>
      </w:r>
      <w:r>
        <w:rPr>
          <w:spacing w:val="10"/>
          <w:sz w:val="24"/>
        </w:rPr>
        <w:t> </w:t>
      </w:r>
      <w:r>
        <w:rPr>
          <w:sz w:val="24"/>
        </w:rPr>
        <w:t>well</w:t>
      </w:r>
      <w:r>
        <w:rPr>
          <w:spacing w:val="10"/>
          <w:sz w:val="24"/>
        </w:rPr>
        <w:t> </w:t>
      </w:r>
      <w:r>
        <w:rPr>
          <w:sz w:val="24"/>
        </w:rPr>
        <w:t>for</w:t>
      </w:r>
      <w:r>
        <w:rPr>
          <w:spacing w:val="10"/>
          <w:sz w:val="24"/>
        </w:rPr>
        <w:t> </w:t>
      </w:r>
      <w:r>
        <w:rPr>
          <w:sz w:val="24"/>
        </w:rPr>
        <w:t>every</w:t>
      </w:r>
      <w:r>
        <w:rPr>
          <w:spacing w:val="12"/>
          <w:sz w:val="24"/>
        </w:rPr>
        <w:t> </w:t>
      </w:r>
      <w:r>
        <w:rPr>
          <w:sz w:val="24"/>
        </w:rPr>
        <w:t>row</w:t>
      </w:r>
      <w:r>
        <w:rPr>
          <w:spacing w:val="8"/>
          <w:sz w:val="24"/>
        </w:rPr>
        <w:t> </w:t>
      </w:r>
      <w:r>
        <w:rPr>
          <w:sz w:val="24"/>
        </w:rPr>
        <w:t>on</w:t>
      </w:r>
      <w:r>
        <w:rPr>
          <w:spacing w:val="11"/>
          <w:sz w:val="24"/>
        </w:rPr>
        <w:t> </w:t>
      </w:r>
      <w:r>
        <w:rPr>
          <w:sz w:val="24"/>
        </w:rPr>
        <w:t>the</w:t>
      </w:r>
      <w:r>
        <w:rPr>
          <w:spacing w:val="9"/>
          <w:sz w:val="24"/>
        </w:rPr>
        <w:t> </w:t>
      </w:r>
      <w:r>
        <w:rPr>
          <w:sz w:val="24"/>
        </w:rPr>
        <w:t>plate</w:t>
      </w:r>
      <w:r>
        <w:rPr>
          <w:spacing w:val="10"/>
          <w:sz w:val="24"/>
        </w:rPr>
        <w:t> </w:t>
      </w:r>
      <w:r>
        <w:rPr>
          <w:sz w:val="24"/>
        </w:rPr>
        <w:t>containing</w:t>
      </w:r>
      <w:r>
        <w:rPr>
          <w:spacing w:val="9"/>
          <w:sz w:val="24"/>
        </w:rPr>
        <w:t> </w:t>
      </w:r>
      <w:r>
        <w:rPr>
          <w:sz w:val="24"/>
        </w:rPr>
        <w:t>200</w:t>
      </w:r>
      <w:r>
        <w:rPr>
          <w:spacing w:val="10"/>
          <w:sz w:val="24"/>
        </w:rPr>
        <w:t> </w:t>
      </w:r>
      <w:r>
        <w:rPr>
          <w:sz w:val="24"/>
        </w:rPr>
        <w:t>µL</w:t>
      </w:r>
      <w:r>
        <w:rPr>
          <w:spacing w:val="9"/>
          <w:sz w:val="24"/>
        </w:rPr>
        <w:t> </w:t>
      </w:r>
      <w:r>
        <w:rPr>
          <w:sz w:val="24"/>
        </w:rPr>
        <w:t>of</w:t>
      </w:r>
      <w:r>
        <w:rPr>
          <w:spacing w:val="8"/>
          <w:sz w:val="24"/>
        </w:rPr>
        <w:t> </w:t>
      </w:r>
      <w:r>
        <w:rPr>
          <w:sz w:val="24"/>
        </w:rPr>
        <w:t>the</w:t>
      </w:r>
    </w:p>
    <w:p>
      <w:pPr>
        <w:pStyle w:val="ListParagraph"/>
        <w:numPr>
          <w:ilvl w:val="0"/>
          <w:numId w:val="12"/>
        </w:numPr>
        <w:tabs>
          <w:tab w:pos="1440" w:val="left" w:leader="none"/>
          <w:tab w:pos="1441" w:val="left" w:leader="none"/>
        </w:tabs>
        <w:spacing w:line="240" w:lineRule="auto" w:before="0" w:after="0"/>
        <w:ind w:left="1440" w:right="0" w:hanging="699"/>
        <w:jc w:val="left"/>
        <w:rPr>
          <w:sz w:val="24"/>
        </w:rPr>
      </w:pPr>
      <w:r>
        <w:rPr>
          <w:sz w:val="24"/>
          <w:shd w:fill="FFFF00" w:color="auto" w:val="clear"/>
        </w:rPr>
        <w:t>same media (no cells).</w:t>
      </w:r>
    </w:p>
    <w:p>
      <w:pPr>
        <w:pStyle w:val="ListParagraph"/>
        <w:numPr>
          <w:ilvl w:val="0"/>
          <w:numId w:val="12"/>
        </w:numPr>
        <w:tabs>
          <w:tab w:pos="1081" w:val="left" w:leader="none"/>
        </w:tabs>
        <w:spacing w:line="240" w:lineRule="auto" w:before="19" w:after="0"/>
        <w:ind w:left="1080" w:right="0" w:hanging="339"/>
        <w:jc w:val="left"/>
        <w:rPr>
          <w:sz w:val="22"/>
        </w:rPr>
      </w:pPr>
      <w:r>
        <w:rPr/>
        <w:pict>
          <v:shapetype id="_x0000_t202" o:spt="202" coordsize="21600,21600" path="m,l,21600r21600,l21600,xe">
            <v:stroke joinstyle="miter"/>
            <v:path gradientshapeok="t" o:connecttype="rect"/>
          </v:shapetype>
          <v:shape style="position:absolute;margin-left:72.024002pt;margin-top:14.663618pt;width:468.1pt;height:73.2pt;mso-position-horizontal-relative:page;mso-position-vertical-relative:paragraph;z-index:1192" type="#_x0000_t202" filled="true" fillcolor="#ffff00" stroked="false">
            <v:textbox inset="0,0,0,0">
              <w:txbxContent>
                <w:p>
                  <w:pPr>
                    <w:pStyle w:val="BodyText"/>
                    <w:spacing w:before="4"/>
                    <w:ind w:left="0"/>
                    <w:jc w:val="both"/>
                    <w:rPr>
                      <w:rFonts w:ascii="Calibri" w:hAnsi="Calibri"/>
                    </w:rPr>
                  </w:pPr>
                  <w:r>
                    <w:rPr>
                      <w:rFonts w:ascii="Calibri" w:hAnsi="Calibri"/>
                    </w:rPr>
                    <w:t>2.2.</w:t>
                  </w:r>
                  <w:r>
                    <w:rPr>
                      <w:rFonts w:ascii="Calibri" w:hAnsi="Calibri"/>
                      <w:spacing w:val="7"/>
                    </w:rPr>
                    <w:t> </w:t>
                  </w:r>
                  <w:r>
                    <w:rPr>
                      <w:rFonts w:ascii="Calibri" w:hAnsi="Calibri"/>
                    </w:rPr>
                    <w:t>Run</w:t>
                  </w:r>
                  <w:r>
                    <w:rPr>
                      <w:rFonts w:ascii="Calibri" w:hAnsi="Calibri"/>
                      <w:spacing w:val="-8"/>
                    </w:rPr>
                    <w:t> </w:t>
                  </w:r>
                  <w:r>
                    <w:rPr>
                      <w:rFonts w:ascii="Calibri" w:hAnsi="Calibri"/>
                    </w:rPr>
                    <w:t>the</w:t>
                  </w:r>
                  <w:r>
                    <w:rPr>
                      <w:rFonts w:ascii="Calibri" w:hAnsi="Calibri"/>
                      <w:spacing w:val="-9"/>
                    </w:rPr>
                    <w:t> </w:t>
                  </w:r>
                  <w:r>
                    <w:rPr>
                      <w:rFonts w:ascii="Calibri" w:hAnsi="Calibri"/>
                    </w:rPr>
                    <w:t>following</w:t>
                  </w:r>
                  <w:r>
                    <w:rPr>
                      <w:rFonts w:ascii="Calibri" w:hAnsi="Calibri"/>
                      <w:spacing w:val="-10"/>
                    </w:rPr>
                    <w:t> </w:t>
                  </w:r>
                  <w:r>
                    <w:rPr>
                      <w:rFonts w:ascii="Calibri" w:hAnsi="Calibri"/>
                    </w:rPr>
                    <w:t>protocol</w:t>
                  </w:r>
                  <w:r>
                    <w:rPr>
                      <w:rFonts w:ascii="Calibri" w:hAnsi="Calibri"/>
                      <w:spacing w:val="-9"/>
                    </w:rPr>
                    <w:t> </w:t>
                  </w:r>
                  <w:r>
                    <w:rPr>
                      <w:rFonts w:ascii="Calibri" w:hAnsi="Calibri"/>
                    </w:rPr>
                    <w:t>on</w:t>
                  </w:r>
                  <w:r>
                    <w:rPr>
                      <w:rFonts w:ascii="Calibri" w:hAnsi="Calibri"/>
                      <w:spacing w:val="-8"/>
                    </w:rPr>
                    <w:t> </w:t>
                  </w:r>
                  <w:r>
                    <w:rPr>
                      <w:rFonts w:ascii="Calibri" w:hAnsi="Calibri"/>
                    </w:rPr>
                    <w:t>a</w:t>
                  </w:r>
                  <w:r>
                    <w:rPr>
                      <w:rFonts w:ascii="Calibri" w:hAnsi="Calibri"/>
                      <w:spacing w:val="-9"/>
                    </w:rPr>
                    <w:t> </w:t>
                  </w:r>
                  <w:r>
                    <w:rPr>
                      <w:rFonts w:ascii="Calibri" w:hAnsi="Calibri"/>
                    </w:rPr>
                    <w:t>plate</w:t>
                  </w:r>
                  <w:r>
                    <w:rPr>
                      <w:rFonts w:ascii="Calibri" w:hAnsi="Calibri"/>
                      <w:spacing w:val="-9"/>
                    </w:rPr>
                    <w:t> </w:t>
                  </w:r>
                  <w:r>
                    <w:rPr>
                      <w:rFonts w:ascii="Calibri" w:hAnsi="Calibri"/>
                    </w:rPr>
                    <w:t>reader</w:t>
                  </w:r>
                  <w:r>
                    <w:rPr>
                      <w:rFonts w:ascii="Calibri" w:hAnsi="Calibri"/>
                      <w:spacing w:val="-12"/>
                    </w:rPr>
                    <w:t> </w:t>
                  </w:r>
                  <w:r>
                    <w:rPr>
                      <w:rFonts w:ascii="Calibri" w:hAnsi="Calibri"/>
                    </w:rPr>
                    <w:t>detection</w:t>
                  </w:r>
                  <w:r>
                    <w:rPr>
                      <w:rFonts w:ascii="Calibri" w:hAnsi="Calibri"/>
                      <w:spacing w:val="-8"/>
                    </w:rPr>
                    <w:t> </w:t>
                  </w:r>
                  <w:r>
                    <w:rPr>
                      <w:rFonts w:ascii="Calibri" w:hAnsi="Calibri"/>
                    </w:rPr>
                    <w:t>software</w:t>
                  </w:r>
                  <w:r>
                    <w:rPr>
                      <w:rFonts w:ascii="Calibri" w:hAnsi="Calibri"/>
                      <w:spacing w:val="-9"/>
                    </w:rPr>
                    <w:t> </w:t>
                  </w:r>
                  <w:r>
                    <w:rPr>
                      <w:rFonts w:ascii="Calibri" w:hAnsi="Calibri"/>
                    </w:rPr>
                    <w:t>connected</w:t>
                  </w:r>
                  <w:r>
                    <w:rPr>
                      <w:rFonts w:ascii="Calibri" w:hAnsi="Calibri"/>
                      <w:spacing w:val="-9"/>
                    </w:rPr>
                    <w:t> </w:t>
                  </w:r>
                  <w:r>
                    <w:rPr>
                      <w:rFonts w:ascii="Calibri" w:hAnsi="Calibri"/>
                    </w:rPr>
                    <w:t>to</w:t>
                  </w:r>
                  <w:r>
                    <w:rPr>
                      <w:rFonts w:ascii="Calibri" w:hAnsi="Calibri"/>
                      <w:spacing w:val="-9"/>
                    </w:rPr>
                    <w:t> </w:t>
                  </w:r>
                  <w:r>
                    <w:rPr>
                      <w:rFonts w:ascii="Calibri" w:hAnsi="Calibri"/>
                    </w:rPr>
                    <w:t>an</w:t>
                  </w:r>
                  <w:r>
                    <w:rPr>
                      <w:rFonts w:ascii="Calibri" w:hAnsi="Calibri"/>
                      <w:spacing w:val="-9"/>
                    </w:rPr>
                    <w:t> </w:t>
                  </w:r>
                  <w:r>
                    <w:rPr>
                      <w:rFonts w:ascii="Calibri" w:hAnsi="Calibri"/>
                    </w:rPr>
                    <w:t>automated microplate-reader:</w:t>
                  </w:r>
                  <w:r>
                    <w:rPr>
                      <w:rFonts w:ascii="Calibri" w:hAnsi="Calibri"/>
                      <w:spacing w:val="-6"/>
                    </w:rPr>
                    <w:t> </w:t>
                  </w:r>
                  <w:r>
                    <w:rPr>
                      <w:rFonts w:ascii="Calibri" w:hAnsi="Calibri"/>
                    </w:rPr>
                    <w:t>Set</w:t>
                  </w:r>
                  <w:r>
                    <w:rPr>
                      <w:rFonts w:ascii="Calibri" w:hAnsi="Calibri"/>
                      <w:spacing w:val="-8"/>
                    </w:rPr>
                    <w:t> </w:t>
                  </w:r>
                  <w:r>
                    <w:rPr>
                      <w:rFonts w:ascii="Calibri" w:hAnsi="Calibri"/>
                    </w:rPr>
                    <w:t>a</w:t>
                  </w:r>
                  <w:r>
                    <w:rPr>
                      <w:rFonts w:ascii="Calibri" w:hAnsi="Calibri"/>
                      <w:spacing w:val="-8"/>
                    </w:rPr>
                    <w:t> </w:t>
                  </w:r>
                  <w:r>
                    <w:rPr>
                      <w:rFonts w:ascii="Calibri" w:hAnsi="Calibri"/>
                    </w:rPr>
                    <w:t>kinetic</w:t>
                  </w:r>
                  <w:r>
                    <w:rPr>
                      <w:rFonts w:ascii="Calibri" w:hAnsi="Calibri"/>
                      <w:spacing w:val="-7"/>
                    </w:rPr>
                    <w:t> </w:t>
                  </w:r>
                  <w:r>
                    <w:rPr>
                      <w:rFonts w:ascii="Calibri" w:hAnsi="Calibri"/>
                    </w:rPr>
                    <w:t>program</w:t>
                  </w:r>
                  <w:r>
                    <w:rPr>
                      <w:rFonts w:ascii="Calibri" w:hAnsi="Calibri"/>
                      <w:spacing w:val="-6"/>
                    </w:rPr>
                    <w:t> </w:t>
                  </w:r>
                  <w:r>
                    <w:rPr>
                      <w:rFonts w:ascii="Calibri" w:hAnsi="Calibri"/>
                    </w:rPr>
                    <w:t>for</w:t>
                  </w:r>
                  <w:r>
                    <w:rPr>
                      <w:rFonts w:ascii="Calibri" w:hAnsi="Calibri"/>
                      <w:spacing w:val="-5"/>
                    </w:rPr>
                    <w:t> </w:t>
                  </w:r>
                  <w:r>
                    <w:rPr>
                      <w:rFonts w:ascii="Calibri" w:hAnsi="Calibri"/>
                    </w:rPr>
                    <w:t>24</w:t>
                  </w:r>
                  <w:r>
                    <w:rPr>
                      <w:rFonts w:ascii="Calibri" w:hAnsi="Calibri"/>
                      <w:spacing w:val="-5"/>
                    </w:rPr>
                    <w:t> </w:t>
                  </w:r>
                  <w:r>
                    <w:rPr>
                      <w:rFonts w:ascii="Calibri" w:hAnsi="Calibri"/>
                    </w:rPr>
                    <w:t>h</w:t>
                  </w:r>
                  <w:r>
                    <w:rPr>
                      <w:rFonts w:ascii="Calibri" w:hAnsi="Calibri"/>
                      <w:spacing w:val="-8"/>
                    </w:rPr>
                    <w:t> </w:t>
                  </w:r>
                  <w:r>
                    <w:rPr>
                      <w:rFonts w:ascii="Calibri" w:hAnsi="Calibri"/>
                    </w:rPr>
                    <w:t>and</w:t>
                  </w:r>
                  <w:r>
                    <w:rPr>
                      <w:rFonts w:ascii="Calibri" w:hAnsi="Calibri"/>
                      <w:spacing w:val="-8"/>
                    </w:rPr>
                    <w:t> </w:t>
                  </w:r>
                  <w:r>
                    <w:rPr>
                      <w:rFonts w:ascii="Calibri" w:hAnsi="Calibri"/>
                    </w:rPr>
                    <w:t>temperature</w:t>
                  </w:r>
                  <w:r>
                    <w:rPr>
                      <w:rFonts w:ascii="Calibri" w:hAnsi="Calibri"/>
                      <w:spacing w:val="-6"/>
                    </w:rPr>
                    <w:t> </w:t>
                  </w:r>
                  <w:r>
                    <w:rPr>
                      <w:rFonts w:ascii="Calibri" w:hAnsi="Calibri"/>
                    </w:rPr>
                    <w:t>at</w:t>
                  </w:r>
                  <w:r>
                    <w:rPr>
                      <w:rFonts w:ascii="Calibri" w:hAnsi="Calibri"/>
                      <w:spacing w:val="-5"/>
                    </w:rPr>
                    <w:t> </w:t>
                  </w:r>
                  <w:r>
                    <w:rPr>
                      <w:rFonts w:ascii="Calibri" w:hAnsi="Calibri"/>
                    </w:rPr>
                    <w:t>30</w:t>
                  </w:r>
                  <w:r>
                    <w:rPr>
                      <w:rFonts w:ascii="Calibri" w:hAnsi="Calibri"/>
                      <w:spacing w:val="-4"/>
                    </w:rPr>
                    <w:t> </w:t>
                  </w:r>
                  <w:r>
                    <w:rPr>
                      <w:rFonts w:ascii="Calibri" w:hAnsi="Calibri"/>
                    </w:rPr>
                    <w:t>°C,</w:t>
                  </w:r>
                  <w:r>
                    <w:rPr>
                      <w:rFonts w:ascii="Calibri" w:hAnsi="Calibri"/>
                      <w:spacing w:val="-5"/>
                    </w:rPr>
                    <w:t> </w:t>
                  </w:r>
                  <w:r>
                    <w:rPr>
                      <w:rFonts w:ascii="Calibri" w:hAnsi="Calibri"/>
                    </w:rPr>
                    <w:t>with</w:t>
                  </w:r>
                  <w:r>
                    <w:rPr>
                      <w:rFonts w:ascii="Calibri" w:hAnsi="Calibri"/>
                      <w:spacing w:val="-5"/>
                    </w:rPr>
                    <w:t> </w:t>
                  </w:r>
                  <w:r>
                    <w:rPr>
                      <w:rFonts w:ascii="Calibri" w:hAnsi="Calibri"/>
                    </w:rPr>
                    <w:t>continuous</w:t>
                  </w:r>
                  <w:r>
                    <w:rPr>
                      <w:rFonts w:ascii="Calibri" w:hAnsi="Calibri"/>
                      <w:spacing w:val="-9"/>
                    </w:rPr>
                    <w:t> </w:t>
                  </w:r>
                  <w:r>
                    <w:rPr>
                      <w:rFonts w:ascii="Calibri" w:hAnsi="Calibri"/>
                    </w:rPr>
                    <w:t>fast orbital shaking (425 cpm, 3 mm amplitude). Set the optical reads to measure light scatter at a wavelength of 600nm for optical density, and set the light to read from below the plate at a reading frequency of 2 min (721 total reads over a 24-h period per</w:t>
                  </w:r>
                  <w:r>
                    <w:rPr>
                      <w:rFonts w:ascii="Calibri" w:hAnsi="Calibri"/>
                      <w:spacing w:val="-17"/>
                    </w:rPr>
                    <w:t> </w:t>
                  </w:r>
                  <w:r>
                    <w:rPr>
                      <w:rFonts w:ascii="Calibri" w:hAnsi="Calibri"/>
                    </w:rPr>
                    <w:t>well).</w:t>
                  </w:r>
                </w:p>
              </w:txbxContent>
            </v:textbox>
            <v:fill type="solid"/>
            <w10:wrap type="none"/>
          </v:shape>
        </w:pict>
      </w:r>
    </w:p>
    <w:p>
      <w:pPr>
        <w:pStyle w:val="ListParagraph"/>
        <w:numPr>
          <w:ilvl w:val="0"/>
          <w:numId w:val="12"/>
        </w:numPr>
        <w:tabs>
          <w:tab w:pos="1081" w:val="left" w:leader="none"/>
        </w:tabs>
        <w:spacing w:line="240" w:lineRule="auto" w:before="24" w:after="0"/>
        <w:ind w:left="1080" w:right="0" w:hanging="339"/>
        <w:jc w:val="left"/>
        <w:rPr>
          <w:sz w:val="22"/>
        </w:rPr>
      </w:pPr>
    </w:p>
    <w:p>
      <w:pPr>
        <w:pStyle w:val="ListParagraph"/>
        <w:numPr>
          <w:ilvl w:val="0"/>
          <w:numId w:val="12"/>
        </w:numPr>
        <w:tabs>
          <w:tab w:pos="1081" w:val="left" w:leader="none"/>
        </w:tabs>
        <w:spacing w:line="240" w:lineRule="auto" w:before="24" w:after="0"/>
        <w:ind w:left="1080" w:right="0" w:hanging="339"/>
        <w:jc w:val="left"/>
        <w:rPr>
          <w:sz w:val="22"/>
        </w:rPr>
      </w:pPr>
    </w:p>
    <w:p>
      <w:pPr>
        <w:pStyle w:val="ListParagraph"/>
        <w:numPr>
          <w:ilvl w:val="0"/>
          <w:numId w:val="12"/>
        </w:numPr>
        <w:tabs>
          <w:tab w:pos="1081" w:val="left" w:leader="none"/>
        </w:tabs>
        <w:spacing w:line="240" w:lineRule="auto" w:before="24" w:after="0"/>
        <w:ind w:left="1080" w:right="0" w:hanging="339"/>
        <w:jc w:val="left"/>
        <w:rPr>
          <w:sz w:val="22"/>
        </w:rPr>
      </w:pPr>
    </w:p>
    <w:p>
      <w:pPr>
        <w:pStyle w:val="ListParagraph"/>
        <w:numPr>
          <w:ilvl w:val="0"/>
          <w:numId w:val="12"/>
        </w:numPr>
        <w:tabs>
          <w:tab w:pos="1081" w:val="left" w:leader="none"/>
        </w:tabs>
        <w:spacing w:line="240" w:lineRule="auto" w:before="25" w:after="0"/>
        <w:ind w:left="1080" w:right="0" w:hanging="339"/>
        <w:jc w:val="left"/>
        <w:rPr>
          <w:sz w:val="22"/>
        </w:rPr>
      </w:pPr>
    </w:p>
    <w:p>
      <w:pPr>
        <w:pStyle w:val="ListParagraph"/>
        <w:numPr>
          <w:ilvl w:val="0"/>
          <w:numId w:val="12"/>
        </w:numPr>
        <w:tabs>
          <w:tab w:pos="1081" w:val="left" w:leader="none"/>
        </w:tabs>
        <w:spacing w:line="240" w:lineRule="auto" w:before="24" w:after="0"/>
        <w:ind w:left="1080" w:right="0" w:hanging="339"/>
        <w:jc w:val="left"/>
        <w:rPr>
          <w:sz w:val="22"/>
        </w:rPr>
      </w:pPr>
    </w:p>
    <w:p>
      <w:pPr>
        <w:pStyle w:val="ListParagraph"/>
        <w:numPr>
          <w:ilvl w:val="0"/>
          <w:numId w:val="12"/>
        </w:numPr>
        <w:tabs>
          <w:tab w:pos="1081" w:val="left" w:leader="none"/>
        </w:tabs>
        <w:spacing w:line="240" w:lineRule="auto" w:before="24" w:after="0"/>
        <w:ind w:left="1080" w:right="0" w:hanging="339"/>
        <w:jc w:val="left"/>
        <w:rPr>
          <w:sz w:val="22"/>
        </w:rPr>
      </w:pPr>
    </w:p>
    <w:p>
      <w:pPr>
        <w:pStyle w:val="ListParagraph"/>
        <w:numPr>
          <w:ilvl w:val="0"/>
          <w:numId w:val="12"/>
        </w:numPr>
        <w:tabs>
          <w:tab w:pos="1440" w:val="left" w:leader="none"/>
          <w:tab w:pos="1441" w:val="left" w:leader="none"/>
        </w:tabs>
        <w:spacing w:line="240" w:lineRule="auto" w:before="5" w:after="0"/>
        <w:ind w:left="1440" w:right="0" w:hanging="699"/>
        <w:jc w:val="left"/>
        <w:rPr>
          <w:sz w:val="24"/>
        </w:rPr>
      </w:pPr>
      <w:r>
        <w:rPr/>
        <w:pict>
          <v:shape style="position:absolute;margin-left:72.024002pt;margin-top:.275766pt;width:468.1pt;height:29.4pt;mso-position-horizontal-relative:page;mso-position-vertical-relative:paragraph;z-index:-281104" coordorigin="1440,6" coordsize="9362,588" path="m10802,6l1440,6,1440,298,1440,594,10802,594,10802,298,10802,6e" filled="true" fillcolor="#ffff00" stroked="false">
            <v:path arrowok="t"/>
            <v:fill type="solid"/>
            <w10:wrap type="none"/>
          </v:shape>
        </w:pict>
      </w:r>
      <w:r>
        <w:rPr>
          <w:sz w:val="24"/>
        </w:rPr>
        <w:t>2.3. After 24 h, record the final blanked optical density readings (blanked OD600) and use</w:t>
      </w:r>
      <w:r>
        <w:rPr>
          <w:spacing w:val="-34"/>
          <w:sz w:val="24"/>
        </w:rPr>
        <w:t> </w:t>
      </w:r>
      <w:r>
        <w:rPr>
          <w:sz w:val="24"/>
        </w:rPr>
        <w:t>the</w:t>
      </w:r>
    </w:p>
    <w:p>
      <w:pPr>
        <w:pStyle w:val="ListParagraph"/>
        <w:numPr>
          <w:ilvl w:val="0"/>
          <w:numId w:val="12"/>
        </w:numPr>
        <w:tabs>
          <w:tab w:pos="1440" w:val="left" w:leader="none"/>
          <w:tab w:pos="1441" w:val="left" w:leader="none"/>
        </w:tabs>
        <w:spacing w:line="240" w:lineRule="auto" w:before="0" w:after="0"/>
        <w:ind w:left="1440" w:right="0" w:hanging="699"/>
        <w:jc w:val="left"/>
        <w:rPr>
          <w:sz w:val="24"/>
        </w:rPr>
      </w:pPr>
      <w:r>
        <w:rPr>
          <w:sz w:val="24"/>
        </w:rPr>
        <w:t>following</w:t>
      </w:r>
      <w:r>
        <w:rPr>
          <w:spacing w:val="-6"/>
          <w:sz w:val="24"/>
        </w:rPr>
        <w:t> </w:t>
      </w:r>
      <w:r>
        <w:rPr>
          <w:sz w:val="24"/>
        </w:rPr>
        <w:t>formula</w:t>
      </w:r>
      <w:r>
        <w:rPr>
          <w:spacing w:val="-7"/>
          <w:sz w:val="24"/>
        </w:rPr>
        <w:t> </w:t>
      </w:r>
      <w:r>
        <w:rPr>
          <w:sz w:val="24"/>
        </w:rPr>
        <w:t>to</w:t>
      </w:r>
      <w:r>
        <w:rPr>
          <w:spacing w:val="-4"/>
          <w:sz w:val="24"/>
        </w:rPr>
        <w:t> </w:t>
      </w:r>
      <w:r>
        <w:rPr>
          <w:sz w:val="24"/>
        </w:rPr>
        <w:t>determine</w:t>
      </w:r>
      <w:r>
        <w:rPr>
          <w:spacing w:val="-7"/>
          <w:sz w:val="24"/>
        </w:rPr>
        <w:t> </w:t>
      </w:r>
      <w:r>
        <w:rPr>
          <w:sz w:val="24"/>
        </w:rPr>
        <w:t>the</w:t>
      </w:r>
      <w:r>
        <w:rPr>
          <w:spacing w:val="-4"/>
          <w:sz w:val="24"/>
        </w:rPr>
        <w:t> </w:t>
      </w:r>
      <w:r>
        <w:rPr>
          <w:sz w:val="24"/>
        </w:rPr>
        <w:t>volume</w:t>
      </w:r>
      <w:r>
        <w:rPr>
          <w:spacing w:val="-5"/>
          <w:sz w:val="24"/>
        </w:rPr>
        <w:t> </w:t>
      </w:r>
      <w:r>
        <w:rPr>
          <w:sz w:val="24"/>
        </w:rPr>
        <w:t>needed</w:t>
      </w:r>
      <w:r>
        <w:rPr>
          <w:spacing w:val="-4"/>
          <w:sz w:val="24"/>
        </w:rPr>
        <w:t> </w:t>
      </w:r>
      <w:r>
        <w:rPr>
          <w:sz w:val="24"/>
        </w:rPr>
        <w:t>to</w:t>
      </w:r>
      <w:r>
        <w:rPr>
          <w:spacing w:val="-6"/>
          <w:sz w:val="24"/>
        </w:rPr>
        <w:t> </w:t>
      </w:r>
      <w:r>
        <w:rPr>
          <w:sz w:val="24"/>
        </w:rPr>
        <w:t>dilute</w:t>
      </w:r>
      <w:r>
        <w:rPr>
          <w:spacing w:val="-5"/>
          <w:sz w:val="24"/>
        </w:rPr>
        <w:t> </w:t>
      </w:r>
      <w:r>
        <w:rPr>
          <w:sz w:val="24"/>
        </w:rPr>
        <w:t>each</w:t>
      </w:r>
      <w:r>
        <w:rPr>
          <w:spacing w:val="-3"/>
          <w:sz w:val="24"/>
        </w:rPr>
        <w:t> </w:t>
      </w:r>
      <w:r>
        <w:rPr>
          <w:sz w:val="24"/>
        </w:rPr>
        <w:t>of</w:t>
      </w:r>
      <w:r>
        <w:rPr>
          <w:spacing w:val="-4"/>
          <w:sz w:val="24"/>
        </w:rPr>
        <w:t> </w:t>
      </w:r>
      <w:r>
        <w:rPr>
          <w:sz w:val="24"/>
        </w:rPr>
        <w:t>the</w:t>
      </w:r>
      <w:r>
        <w:rPr>
          <w:spacing w:val="-5"/>
          <w:sz w:val="24"/>
        </w:rPr>
        <w:t> </w:t>
      </w:r>
      <w:r>
        <w:rPr>
          <w:sz w:val="24"/>
        </w:rPr>
        <w:t>samples</w:t>
      </w:r>
      <w:r>
        <w:rPr>
          <w:spacing w:val="-4"/>
          <w:sz w:val="24"/>
        </w:rPr>
        <w:t> </w:t>
      </w:r>
      <w:r>
        <w:rPr>
          <w:sz w:val="24"/>
        </w:rPr>
        <w:t>down</w:t>
      </w:r>
      <w:r>
        <w:rPr>
          <w:spacing w:val="-7"/>
          <w:sz w:val="24"/>
        </w:rPr>
        <w:t> </w:t>
      </w:r>
      <w:r>
        <w:rPr>
          <w:sz w:val="24"/>
        </w:rPr>
        <w:t>to</w:t>
      </w:r>
      <w:r>
        <w:rPr>
          <w:spacing w:val="-4"/>
          <w:sz w:val="24"/>
        </w:rPr>
        <w:t> </w:t>
      </w:r>
      <w:r>
        <w:rPr>
          <w:sz w:val="24"/>
        </w:rPr>
        <w:t>O.D.</w:t>
      </w:r>
      <w:r>
        <w:rPr>
          <w:spacing w:val="-6"/>
          <w:sz w:val="24"/>
        </w:rPr>
        <w:t> </w:t>
      </w:r>
      <w:r>
        <w:rPr>
          <w:sz w:val="24"/>
        </w:rPr>
        <w:t>=</w:t>
      </w:r>
    </w:p>
    <w:p>
      <w:pPr>
        <w:tabs>
          <w:tab w:pos="1440" w:val="left" w:leader="none"/>
        </w:tabs>
        <w:spacing w:before="2"/>
        <w:ind w:left="741" w:right="0" w:firstLine="0"/>
        <w:jc w:val="left"/>
        <w:rPr>
          <w:rFonts w:ascii="Calibri"/>
          <w:sz w:val="24"/>
        </w:rPr>
      </w:pPr>
      <w:r>
        <w:rPr>
          <w:rFonts w:ascii="Calibri"/>
          <w:sz w:val="22"/>
        </w:rPr>
        <w:t>155</w:t>
        <w:tab/>
      </w:r>
      <w:r>
        <w:rPr>
          <w:rFonts w:ascii="Calibri"/>
          <w:sz w:val="24"/>
          <w:shd w:fill="FFFF00" w:color="auto" w:val="clear"/>
        </w:rPr>
        <w:t>0.1:</w:t>
      </w:r>
    </w:p>
    <w:p>
      <w:pPr>
        <w:spacing w:line="235" w:lineRule="exact" w:before="20"/>
        <w:ind w:left="741" w:right="0" w:firstLine="0"/>
        <w:jc w:val="left"/>
        <w:rPr>
          <w:rFonts w:ascii="Calibri"/>
          <w:sz w:val="22"/>
        </w:rPr>
      </w:pPr>
      <w:r>
        <w:rPr>
          <w:rFonts w:ascii="Calibri"/>
          <w:sz w:val="22"/>
        </w:rPr>
        <w:t>156</w:t>
      </w:r>
    </w:p>
    <w:p>
      <w:pPr>
        <w:tabs>
          <w:tab w:pos="7726" w:val="left" w:leader="none"/>
        </w:tabs>
        <w:spacing w:line="211" w:lineRule="exact" w:before="0"/>
        <w:ind w:left="2993" w:right="0" w:firstLine="0"/>
        <w:jc w:val="left"/>
        <w:rPr>
          <w:rFonts w:ascii="Cambria Math" w:hAnsi="Cambria Math" w:eastAsia="Cambria Math"/>
          <w:sz w:val="22"/>
        </w:rPr>
      </w:pPr>
      <w:r>
        <w:rPr>
          <w:rFonts w:ascii="Cambria Math" w:hAnsi="Cambria Math" w:eastAsia="Cambria Math"/>
          <w:sz w:val="22"/>
        </w:rPr>
        <w:t>𝑑𝑒𝑠𝑖𝑟𝑒𝑑𝑓𝑖𝑛𝑎𝑙𝑂.</w:t>
      </w:r>
      <w:r>
        <w:rPr>
          <w:rFonts w:ascii="Cambria Math" w:hAnsi="Cambria Math" w:eastAsia="Cambria Math"/>
          <w:spacing w:val="-13"/>
          <w:sz w:val="22"/>
        </w:rPr>
        <w:t> </w:t>
      </w:r>
      <w:r>
        <w:rPr>
          <w:rFonts w:ascii="Cambria Math" w:hAnsi="Cambria Math" w:eastAsia="Cambria Math"/>
          <w:sz w:val="22"/>
        </w:rPr>
        <w:t>𝐷.× 𝑑𝑒𝑠𝑖𝑟𝑒𝑑𝑓𝑖𝑛𝑎𝑙𝑣𝑜𝑙𝑢𝑚𝑒</w:t>
        <w:tab/>
        <w:t>0.1 ×</w:t>
      </w:r>
      <w:r>
        <w:rPr>
          <w:rFonts w:ascii="Cambria Math" w:hAnsi="Cambria Math" w:eastAsia="Cambria Math"/>
          <w:spacing w:val="-1"/>
          <w:sz w:val="22"/>
        </w:rPr>
        <w:t> </w:t>
      </w:r>
      <w:r>
        <w:rPr>
          <w:rFonts w:ascii="Cambria Math" w:hAnsi="Cambria Math" w:eastAsia="Cambria Math"/>
          <w:sz w:val="22"/>
        </w:rPr>
        <w:t>200</w:t>
      </w:r>
    </w:p>
    <w:p>
      <w:pPr>
        <w:tabs>
          <w:tab w:pos="3872" w:val="left" w:leader="none"/>
          <w:tab w:pos="6934" w:val="left" w:leader="none"/>
        </w:tabs>
        <w:spacing w:line="351" w:lineRule="exact" w:before="0"/>
        <w:ind w:left="741" w:right="0" w:firstLine="0"/>
        <w:jc w:val="left"/>
        <w:rPr>
          <w:rFonts w:ascii="Cambria Math" w:eastAsia="Cambria Math"/>
          <w:sz w:val="22"/>
        </w:rPr>
      </w:pPr>
      <w:r>
        <w:rPr/>
        <w:pict>
          <v:line style="position:absolute;mso-position-horizontal-relative:page;mso-position-vertical-relative:paragraph;z-index:-281080" from="149.660004pt,5.232386pt" to="344.350004pt,5.232386pt" stroked="true" strokeweight=".72pt" strokecolor="#000000">
            <v:stroke dashstyle="solid"/>
            <w10:wrap type="none"/>
          </v:line>
        </w:pict>
      </w:r>
      <w:r>
        <w:rPr/>
        <w:pict>
          <v:line style="position:absolute;mso-position-horizontal-relative:page;mso-position-vertical-relative:paragraph;z-index:-281056" from="355.75pt,5.232386pt" to="462.57pt,5.232386pt" stroked="true" strokeweight=".72pt" strokecolor="#000000">
            <v:stroke dashstyle="solid"/>
            <w10:wrap type="none"/>
          </v:line>
        </w:pict>
      </w:r>
      <w:r>
        <w:rPr>
          <w:rFonts w:ascii="Calibri" w:eastAsia="Calibri"/>
          <w:position w:val="15"/>
          <w:sz w:val="22"/>
        </w:rPr>
        <w:t>157</w:t>
        <w:tab/>
      </w:r>
      <w:r>
        <w:rPr>
          <w:rFonts w:ascii="Cambria Math" w:eastAsia="Cambria Math"/>
          <w:sz w:val="22"/>
        </w:rPr>
        <w:t>𝑟𝑒𝑐𝑜𝑟𝑑𝑒𝑑𝑏𝑙𝑎𝑛𝑘𝑒𝑑𝑂.</w:t>
      </w:r>
      <w:r>
        <w:rPr>
          <w:rFonts w:ascii="Cambria Math" w:eastAsia="Cambria Math"/>
          <w:spacing w:val="-14"/>
          <w:sz w:val="22"/>
        </w:rPr>
        <w:t> </w:t>
      </w:r>
      <w:r>
        <w:rPr>
          <w:rFonts w:ascii="Cambria Math" w:eastAsia="Cambria Math"/>
          <w:spacing w:val="2"/>
          <w:sz w:val="22"/>
        </w:rPr>
        <w:t>𝐷.</w:t>
        <w:tab/>
      </w:r>
      <w:r>
        <w:rPr>
          <w:rFonts w:ascii="Cambria Math" w:eastAsia="Cambria Math"/>
          <w:position w:val="14"/>
          <w:sz w:val="22"/>
        </w:rPr>
        <w:t>=</w:t>
      </w:r>
      <w:r>
        <w:rPr>
          <w:rFonts w:ascii="Cambria Math" w:eastAsia="Cambria Math"/>
          <w:sz w:val="22"/>
        </w:rPr>
        <w:t>𝑟𝑒𝑐𝑜𝑟𝑑𝑒𝑑𝑏𝑙𝑎𝑛𝑘𝑒𝑑𝑂.</w:t>
      </w:r>
      <w:r>
        <w:rPr>
          <w:rFonts w:ascii="Cambria Math" w:eastAsia="Cambria Math"/>
          <w:spacing w:val="-12"/>
          <w:sz w:val="22"/>
        </w:rPr>
        <w:t> </w:t>
      </w:r>
      <w:r>
        <w:rPr>
          <w:rFonts w:ascii="Cambria Math" w:eastAsia="Cambria Math"/>
          <w:spacing w:val="3"/>
          <w:sz w:val="22"/>
        </w:rPr>
        <w:t>𝐷.</w:t>
      </w:r>
    </w:p>
    <w:p>
      <w:pPr>
        <w:spacing w:line="255" w:lineRule="exact" w:before="0"/>
        <w:ind w:left="741" w:right="0" w:firstLine="0"/>
        <w:jc w:val="left"/>
        <w:rPr>
          <w:rFonts w:ascii="Calibri"/>
          <w:sz w:val="22"/>
        </w:rPr>
      </w:pPr>
      <w:r>
        <w:rPr>
          <w:rFonts w:ascii="Calibri"/>
          <w:sz w:val="22"/>
        </w:rPr>
        <w:t>158</w:t>
      </w:r>
    </w:p>
    <w:p>
      <w:pPr>
        <w:pStyle w:val="ListParagraph"/>
        <w:numPr>
          <w:ilvl w:val="0"/>
          <w:numId w:val="13"/>
        </w:numPr>
        <w:tabs>
          <w:tab w:pos="1440" w:val="left" w:leader="none"/>
          <w:tab w:pos="1441" w:val="left" w:leader="none"/>
        </w:tabs>
        <w:spacing w:line="240" w:lineRule="auto" w:before="5" w:after="0"/>
        <w:ind w:left="1440" w:right="0" w:hanging="699"/>
        <w:jc w:val="left"/>
        <w:rPr>
          <w:sz w:val="24"/>
        </w:rPr>
      </w:pPr>
      <w:r>
        <w:rPr/>
        <w:pict>
          <v:shape style="position:absolute;margin-left:72.024002pt;margin-top:.275763pt;width:468.1pt;height:29.3pt;mso-position-horizontal-relative:page;mso-position-vertical-relative:paragraph;z-index:-281032" coordorigin="1440,6" coordsize="9362,586" path="m10802,6l1440,6,1440,298,1440,591,10802,591,10802,298,10802,6e" filled="true" fillcolor="#ffff00" stroked="false">
            <v:path arrowok="t"/>
            <v:fill type="solid"/>
            <w10:wrap type="none"/>
          </v:shape>
        </w:pict>
      </w:r>
      <w:r>
        <w:rPr>
          <w:sz w:val="24"/>
        </w:rPr>
        <w:t>NOTE: Export the data from the plate reader software and use a spreadsheet software to</w:t>
      </w:r>
      <w:r>
        <w:rPr>
          <w:spacing w:val="49"/>
          <w:sz w:val="24"/>
        </w:rPr>
        <w:t> </w:t>
      </w:r>
      <w:r>
        <w:rPr>
          <w:sz w:val="24"/>
        </w:rPr>
        <w:t>insert</w:t>
      </w:r>
    </w:p>
    <w:p>
      <w:pPr>
        <w:pStyle w:val="ListParagraph"/>
        <w:numPr>
          <w:ilvl w:val="0"/>
          <w:numId w:val="13"/>
        </w:numPr>
        <w:tabs>
          <w:tab w:pos="1440" w:val="left" w:leader="none"/>
          <w:tab w:pos="1441" w:val="left" w:leader="none"/>
        </w:tabs>
        <w:spacing w:line="240" w:lineRule="auto" w:before="0" w:after="0"/>
        <w:ind w:left="1440" w:right="0" w:hanging="699"/>
        <w:jc w:val="left"/>
        <w:rPr>
          <w:sz w:val="24"/>
        </w:rPr>
      </w:pPr>
      <w:r>
        <w:rPr>
          <w:sz w:val="24"/>
        </w:rPr>
        <w:t>the</w:t>
      </w:r>
      <w:r>
        <w:rPr>
          <w:spacing w:val="28"/>
          <w:sz w:val="24"/>
        </w:rPr>
        <w:t> </w:t>
      </w:r>
      <w:r>
        <w:rPr>
          <w:sz w:val="24"/>
        </w:rPr>
        <w:t>above</w:t>
      </w:r>
      <w:r>
        <w:rPr>
          <w:spacing w:val="29"/>
          <w:sz w:val="24"/>
        </w:rPr>
        <w:t> </w:t>
      </w:r>
      <w:r>
        <w:rPr>
          <w:sz w:val="24"/>
        </w:rPr>
        <w:t>formula</w:t>
      </w:r>
      <w:r>
        <w:rPr>
          <w:spacing w:val="28"/>
          <w:sz w:val="24"/>
        </w:rPr>
        <w:t> </w:t>
      </w:r>
      <w:r>
        <w:rPr>
          <w:sz w:val="24"/>
        </w:rPr>
        <w:t>as</w:t>
      </w:r>
      <w:r>
        <w:rPr>
          <w:spacing w:val="31"/>
          <w:sz w:val="24"/>
        </w:rPr>
        <w:t> </w:t>
      </w:r>
      <w:r>
        <w:rPr>
          <w:sz w:val="24"/>
        </w:rPr>
        <w:t>a</w:t>
      </w:r>
      <w:r>
        <w:rPr>
          <w:spacing w:val="29"/>
          <w:sz w:val="24"/>
        </w:rPr>
        <w:t> </w:t>
      </w:r>
      <w:r>
        <w:rPr>
          <w:sz w:val="24"/>
        </w:rPr>
        <w:t>function</w:t>
      </w:r>
      <w:r>
        <w:rPr>
          <w:spacing w:val="30"/>
          <w:sz w:val="24"/>
        </w:rPr>
        <w:t> </w:t>
      </w:r>
      <w:r>
        <w:rPr>
          <w:sz w:val="24"/>
        </w:rPr>
        <w:t>to</w:t>
      </w:r>
      <w:r>
        <w:rPr>
          <w:spacing w:val="29"/>
          <w:sz w:val="24"/>
        </w:rPr>
        <w:t> </w:t>
      </w:r>
      <w:r>
        <w:rPr>
          <w:sz w:val="24"/>
        </w:rPr>
        <w:t>batch</w:t>
      </w:r>
      <w:r>
        <w:rPr>
          <w:spacing w:val="29"/>
          <w:sz w:val="24"/>
        </w:rPr>
        <w:t> </w:t>
      </w:r>
      <w:r>
        <w:rPr>
          <w:sz w:val="24"/>
        </w:rPr>
        <w:t>process</w:t>
      </w:r>
      <w:r>
        <w:rPr>
          <w:spacing w:val="31"/>
          <w:sz w:val="24"/>
        </w:rPr>
        <w:t> </w:t>
      </w:r>
      <w:r>
        <w:rPr>
          <w:sz w:val="24"/>
        </w:rPr>
        <w:t>the</w:t>
      </w:r>
      <w:r>
        <w:rPr>
          <w:spacing w:val="29"/>
          <w:sz w:val="24"/>
        </w:rPr>
        <w:t> </w:t>
      </w:r>
      <w:r>
        <w:rPr>
          <w:sz w:val="24"/>
        </w:rPr>
        <w:t>dilution</w:t>
      </w:r>
      <w:r>
        <w:rPr>
          <w:spacing w:val="31"/>
          <w:sz w:val="24"/>
        </w:rPr>
        <w:t> </w:t>
      </w:r>
      <w:r>
        <w:rPr>
          <w:sz w:val="24"/>
        </w:rPr>
        <w:t>volume</w:t>
      </w:r>
      <w:r>
        <w:rPr>
          <w:spacing w:val="30"/>
          <w:sz w:val="24"/>
        </w:rPr>
        <w:t> </w:t>
      </w:r>
      <w:r>
        <w:rPr>
          <w:sz w:val="24"/>
        </w:rPr>
        <w:t>to</w:t>
      </w:r>
      <w:r>
        <w:rPr>
          <w:spacing w:val="32"/>
          <w:sz w:val="24"/>
        </w:rPr>
        <w:t> </w:t>
      </w:r>
      <w:r>
        <w:rPr>
          <w:sz w:val="24"/>
        </w:rPr>
        <w:t>be</w:t>
      </w:r>
      <w:r>
        <w:rPr>
          <w:spacing w:val="28"/>
          <w:sz w:val="24"/>
        </w:rPr>
        <w:t> </w:t>
      </w:r>
      <w:r>
        <w:rPr>
          <w:sz w:val="24"/>
        </w:rPr>
        <w:t>used</w:t>
      </w:r>
      <w:r>
        <w:rPr>
          <w:spacing w:val="30"/>
          <w:sz w:val="24"/>
        </w:rPr>
        <w:t> </w:t>
      </w:r>
      <w:r>
        <w:rPr>
          <w:sz w:val="24"/>
        </w:rPr>
        <w:t>from</w:t>
      </w:r>
      <w:r>
        <w:rPr>
          <w:spacing w:val="28"/>
          <w:sz w:val="24"/>
        </w:rPr>
        <w:t> </w:t>
      </w:r>
      <w:r>
        <w:rPr>
          <w:sz w:val="24"/>
        </w:rPr>
        <w:t>each</w:t>
      </w:r>
    </w:p>
    <w:p>
      <w:pPr>
        <w:pStyle w:val="ListParagraph"/>
        <w:numPr>
          <w:ilvl w:val="0"/>
          <w:numId w:val="13"/>
        </w:numPr>
        <w:tabs>
          <w:tab w:pos="1440" w:val="left" w:leader="none"/>
          <w:tab w:pos="1441" w:val="left" w:leader="none"/>
        </w:tabs>
        <w:spacing w:line="240" w:lineRule="auto" w:before="0" w:after="0"/>
        <w:ind w:left="1440" w:right="0" w:hanging="699"/>
        <w:jc w:val="left"/>
        <w:rPr>
          <w:sz w:val="24"/>
        </w:rPr>
      </w:pPr>
      <w:r>
        <w:rPr>
          <w:sz w:val="24"/>
          <w:shd w:fill="FFFF00" w:color="auto" w:val="clear"/>
        </w:rPr>
        <w:t>experimental</w:t>
      </w:r>
      <w:r>
        <w:rPr>
          <w:spacing w:val="-3"/>
          <w:sz w:val="24"/>
          <w:shd w:fill="FFFF00" w:color="auto" w:val="clear"/>
        </w:rPr>
        <w:t> </w:t>
      </w:r>
      <w:r>
        <w:rPr>
          <w:sz w:val="24"/>
          <w:shd w:fill="FFFF00" w:color="auto" w:val="clear"/>
        </w:rPr>
        <w:t>well.</w:t>
      </w:r>
    </w:p>
    <w:p>
      <w:pPr>
        <w:pStyle w:val="ListParagraph"/>
        <w:numPr>
          <w:ilvl w:val="0"/>
          <w:numId w:val="13"/>
        </w:numPr>
        <w:tabs>
          <w:tab w:pos="1081" w:val="left" w:leader="none"/>
        </w:tabs>
        <w:spacing w:line="240" w:lineRule="auto" w:before="18" w:after="0"/>
        <w:ind w:left="1080" w:right="0" w:hanging="339"/>
        <w:jc w:val="left"/>
        <w:rPr>
          <w:sz w:val="22"/>
        </w:rPr>
      </w:pPr>
    </w:p>
    <w:p>
      <w:pPr>
        <w:pStyle w:val="ListParagraph"/>
        <w:numPr>
          <w:ilvl w:val="0"/>
          <w:numId w:val="13"/>
        </w:numPr>
        <w:tabs>
          <w:tab w:pos="1440" w:val="left" w:leader="none"/>
          <w:tab w:pos="1441" w:val="left" w:leader="none"/>
        </w:tabs>
        <w:spacing w:line="291" w:lineRule="exact" w:before="6" w:after="0"/>
        <w:ind w:left="1440" w:right="0" w:hanging="699"/>
        <w:jc w:val="left"/>
        <w:rPr>
          <w:sz w:val="24"/>
        </w:rPr>
      </w:pPr>
      <w:r>
        <w:rPr>
          <w:sz w:val="24"/>
          <w:shd w:fill="FFFF00" w:color="auto" w:val="clear"/>
        </w:rPr>
        <w:t>2.4.</w:t>
      </w:r>
      <w:r>
        <w:rPr>
          <w:spacing w:val="11"/>
          <w:sz w:val="24"/>
          <w:shd w:fill="FFFF00" w:color="auto" w:val="clear"/>
        </w:rPr>
        <w:t> </w:t>
      </w:r>
      <w:r>
        <w:rPr>
          <w:sz w:val="24"/>
          <w:shd w:fill="FFFF00" w:color="auto" w:val="clear"/>
        </w:rPr>
        <w:t>Every</w:t>
      </w:r>
      <w:r>
        <w:rPr>
          <w:spacing w:val="11"/>
          <w:sz w:val="24"/>
          <w:shd w:fill="FFFF00" w:color="auto" w:val="clear"/>
        </w:rPr>
        <w:t> </w:t>
      </w:r>
      <w:r>
        <w:rPr>
          <w:sz w:val="24"/>
          <w:shd w:fill="FFFF00" w:color="auto" w:val="clear"/>
        </w:rPr>
        <w:t>24</w:t>
      </w:r>
      <w:r>
        <w:rPr>
          <w:spacing w:val="11"/>
          <w:sz w:val="24"/>
          <w:shd w:fill="FFFF00" w:color="auto" w:val="clear"/>
        </w:rPr>
        <w:t> </w:t>
      </w:r>
      <w:r>
        <w:rPr>
          <w:sz w:val="24"/>
          <w:shd w:fill="FFFF00" w:color="auto" w:val="clear"/>
        </w:rPr>
        <w:t>h,</w:t>
      </w:r>
      <w:r>
        <w:rPr>
          <w:spacing w:val="11"/>
          <w:sz w:val="24"/>
          <w:shd w:fill="FFFF00" w:color="auto" w:val="clear"/>
        </w:rPr>
        <w:t> </w:t>
      </w:r>
      <w:r>
        <w:rPr>
          <w:sz w:val="24"/>
          <w:shd w:fill="FFFF00" w:color="auto" w:val="clear"/>
        </w:rPr>
        <w:t>dilute</w:t>
      </w:r>
      <w:r>
        <w:rPr>
          <w:spacing w:val="12"/>
          <w:sz w:val="24"/>
          <w:shd w:fill="FFFF00" w:color="auto" w:val="clear"/>
        </w:rPr>
        <w:t> </w:t>
      </w:r>
      <w:r>
        <w:rPr>
          <w:sz w:val="24"/>
          <w:shd w:fill="FFFF00" w:color="auto" w:val="clear"/>
        </w:rPr>
        <w:t>each</w:t>
      </w:r>
      <w:r>
        <w:rPr>
          <w:spacing w:val="12"/>
          <w:sz w:val="24"/>
          <w:shd w:fill="FFFF00" w:color="auto" w:val="clear"/>
        </w:rPr>
        <w:t> </w:t>
      </w:r>
      <w:r>
        <w:rPr>
          <w:sz w:val="24"/>
          <w:shd w:fill="FFFF00" w:color="auto" w:val="clear"/>
        </w:rPr>
        <w:t>of</w:t>
      </w:r>
      <w:r>
        <w:rPr>
          <w:spacing w:val="12"/>
          <w:sz w:val="24"/>
          <w:shd w:fill="FFFF00" w:color="auto" w:val="clear"/>
        </w:rPr>
        <w:t> </w:t>
      </w:r>
      <w:r>
        <w:rPr>
          <w:sz w:val="24"/>
          <w:shd w:fill="FFFF00" w:color="auto" w:val="clear"/>
        </w:rPr>
        <w:t>the</w:t>
      </w:r>
      <w:r>
        <w:rPr>
          <w:spacing w:val="12"/>
          <w:sz w:val="24"/>
          <w:shd w:fill="FFFF00" w:color="auto" w:val="clear"/>
        </w:rPr>
        <w:t> </w:t>
      </w:r>
      <w:r>
        <w:rPr>
          <w:sz w:val="24"/>
          <w:shd w:fill="FFFF00" w:color="auto" w:val="clear"/>
        </w:rPr>
        <w:t>samples</w:t>
      </w:r>
      <w:r>
        <w:rPr>
          <w:spacing w:val="9"/>
          <w:sz w:val="24"/>
          <w:shd w:fill="FFFF00" w:color="auto" w:val="clear"/>
        </w:rPr>
        <w:t> </w:t>
      </w:r>
      <w:r>
        <w:rPr>
          <w:sz w:val="24"/>
          <w:shd w:fill="FFFF00" w:color="auto" w:val="clear"/>
        </w:rPr>
        <w:t>using</w:t>
      </w:r>
      <w:r>
        <w:rPr>
          <w:spacing w:val="9"/>
          <w:sz w:val="24"/>
          <w:shd w:fill="FFFF00" w:color="auto" w:val="clear"/>
        </w:rPr>
        <w:t> </w:t>
      </w:r>
      <w:r>
        <w:rPr>
          <w:sz w:val="24"/>
          <w:shd w:fill="FFFF00" w:color="auto" w:val="clear"/>
        </w:rPr>
        <w:t>the</w:t>
      </w:r>
      <w:r>
        <w:rPr>
          <w:spacing w:val="7"/>
          <w:sz w:val="24"/>
          <w:shd w:fill="FFFF00" w:color="auto" w:val="clear"/>
        </w:rPr>
        <w:t> </w:t>
      </w:r>
      <w:r>
        <w:rPr>
          <w:sz w:val="24"/>
          <w:shd w:fill="FFFF00" w:color="auto" w:val="clear"/>
        </w:rPr>
        <w:t>same</w:t>
      </w:r>
      <w:r>
        <w:rPr>
          <w:spacing w:val="13"/>
          <w:sz w:val="24"/>
          <w:shd w:fill="FFFF00" w:color="auto" w:val="clear"/>
        </w:rPr>
        <w:t> </w:t>
      </w:r>
      <w:r>
        <w:rPr>
          <w:sz w:val="24"/>
          <w:shd w:fill="FFFF00" w:color="auto" w:val="clear"/>
        </w:rPr>
        <w:t>media</w:t>
      </w:r>
      <w:r>
        <w:rPr>
          <w:spacing w:val="11"/>
          <w:sz w:val="24"/>
          <w:shd w:fill="FFFF00" w:color="auto" w:val="clear"/>
        </w:rPr>
        <w:t> </w:t>
      </w:r>
      <w:r>
        <w:rPr>
          <w:sz w:val="24"/>
          <w:shd w:fill="FFFF00" w:color="auto" w:val="clear"/>
        </w:rPr>
        <w:t>as</w:t>
      </w:r>
      <w:r>
        <w:rPr>
          <w:spacing w:val="11"/>
          <w:sz w:val="24"/>
          <w:shd w:fill="FFFF00" w:color="auto" w:val="clear"/>
        </w:rPr>
        <w:t> </w:t>
      </w:r>
      <w:r>
        <w:rPr>
          <w:sz w:val="24"/>
          <w:shd w:fill="FFFF00" w:color="auto" w:val="clear"/>
        </w:rPr>
        <w:t>day</w:t>
      </w:r>
      <w:r>
        <w:rPr>
          <w:spacing w:val="11"/>
          <w:sz w:val="24"/>
          <w:shd w:fill="FFFF00" w:color="auto" w:val="clear"/>
        </w:rPr>
        <w:t> </w:t>
      </w:r>
      <w:r>
        <w:rPr>
          <w:sz w:val="24"/>
          <w:shd w:fill="FFFF00" w:color="auto" w:val="clear"/>
        </w:rPr>
        <w:t>0</w:t>
      </w:r>
      <w:r>
        <w:rPr>
          <w:spacing w:val="10"/>
          <w:sz w:val="24"/>
          <w:shd w:fill="FFFF00" w:color="auto" w:val="clear"/>
        </w:rPr>
        <w:t> </w:t>
      </w:r>
      <w:r>
        <w:rPr>
          <w:sz w:val="24"/>
          <w:shd w:fill="FFFF00" w:color="auto" w:val="clear"/>
        </w:rPr>
        <w:t>to</w:t>
      </w:r>
      <w:r>
        <w:rPr>
          <w:spacing w:val="9"/>
          <w:sz w:val="24"/>
          <w:shd w:fill="FFFF00" w:color="auto" w:val="clear"/>
        </w:rPr>
        <w:t> </w:t>
      </w:r>
      <w:r>
        <w:rPr>
          <w:sz w:val="24"/>
          <w:shd w:fill="FFFF00" w:color="auto" w:val="clear"/>
        </w:rPr>
        <w:t>O.D.</w:t>
      </w:r>
      <w:r>
        <w:rPr>
          <w:spacing w:val="11"/>
          <w:sz w:val="24"/>
          <w:shd w:fill="FFFF00" w:color="auto" w:val="clear"/>
        </w:rPr>
        <w:t> </w:t>
      </w:r>
      <w:r>
        <w:rPr>
          <w:sz w:val="24"/>
          <w:shd w:fill="FFFF00" w:color="auto" w:val="clear"/>
        </w:rPr>
        <w:t>=</w:t>
      </w:r>
      <w:r>
        <w:rPr>
          <w:spacing w:val="12"/>
          <w:sz w:val="24"/>
          <w:shd w:fill="FFFF00" w:color="auto" w:val="clear"/>
        </w:rPr>
        <w:t> </w:t>
      </w:r>
      <w:r>
        <w:rPr>
          <w:sz w:val="24"/>
          <w:shd w:fill="FFFF00" w:color="auto" w:val="clear"/>
        </w:rPr>
        <w:t>0.1</w:t>
      </w:r>
      <w:r>
        <w:rPr>
          <w:spacing w:val="12"/>
          <w:sz w:val="24"/>
          <w:shd w:fill="FFFF00" w:color="auto" w:val="clear"/>
        </w:rPr>
        <w:t> </w:t>
      </w:r>
      <w:r>
        <w:rPr>
          <w:sz w:val="24"/>
          <w:shd w:fill="FFFF00" w:color="auto" w:val="clear"/>
        </w:rPr>
        <w:t>(about</w:t>
      </w:r>
    </w:p>
    <w:p>
      <w:pPr>
        <w:pStyle w:val="ListParagraph"/>
        <w:numPr>
          <w:ilvl w:val="0"/>
          <w:numId w:val="13"/>
        </w:numPr>
        <w:tabs>
          <w:tab w:pos="1440" w:val="left" w:leader="none"/>
          <w:tab w:pos="1441" w:val="left" w:leader="none"/>
        </w:tabs>
        <w:spacing w:line="295" w:lineRule="exact" w:before="0" w:after="0"/>
        <w:ind w:left="1440" w:right="0" w:hanging="699"/>
        <w:jc w:val="left"/>
        <w:rPr>
          <w:sz w:val="24"/>
        </w:rPr>
      </w:pPr>
      <w:r>
        <w:rPr>
          <w:sz w:val="24"/>
        </w:rPr>
        <w:t>1.5</w:t>
      </w:r>
      <w:r>
        <w:rPr>
          <w:spacing w:val="-5"/>
          <w:sz w:val="24"/>
        </w:rPr>
        <w:t> </w:t>
      </w:r>
      <w:r>
        <w:rPr>
          <w:sz w:val="24"/>
        </w:rPr>
        <w:t>x</w:t>
      </w:r>
      <w:r>
        <w:rPr>
          <w:spacing w:val="-6"/>
          <w:sz w:val="24"/>
        </w:rPr>
        <w:t> </w:t>
      </w:r>
      <w:r>
        <w:rPr>
          <w:sz w:val="24"/>
        </w:rPr>
        <w:t>10</w:t>
      </w:r>
      <w:r>
        <w:rPr>
          <w:position w:val="8"/>
          <w:sz w:val="16"/>
        </w:rPr>
        <w:t>6</w:t>
      </w:r>
      <w:r>
        <w:rPr>
          <w:spacing w:val="13"/>
          <w:position w:val="8"/>
          <w:sz w:val="16"/>
        </w:rPr>
        <w:t> </w:t>
      </w:r>
      <w:r>
        <w:rPr>
          <w:sz w:val="24"/>
        </w:rPr>
        <w:t>cells/mL)</w:t>
      </w:r>
      <w:r>
        <w:rPr>
          <w:spacing w:val="-6"/>
          <w:sz w:val="24"/>
        </w:rPr>
        <w:t> </w:t>
      </w:r>
      <w:r>
        <w:rPr>
          <w:sz w:val="24"/>
        </w:rPr>
        <w:t>using</w:t>
      </w:r>
      <w:r>
        <w:rPr>
          <w:spacing w:val="-8"/>
          <w:sz w:val="24"/>
        </w:rPr>
        <w:t> </w:t>
      </w:r>
      <w:r>
        <w:rPr>
          <w:sz w:val="24"/>
        </w:rPr>
        <w:t>the</w:t>
      </w:r>
      <w:r>
        <w:rPr>
          <w:spacing w:val="-7"/>
          <w:sz w:val="24"/>
        </w:rPr>
        <w:t> </w:t>
      </w:r>
      <w:r>
        <w:rPr>
          <w:sz w:val="24"/>
        </w:rPr>
        <w:t>formula</w:t>
      </w:r>
      <w:r>
        <w:rPr>
          <w:spacing w:val="-5"/>
          <w:sz w:val="24"/>
        </w:rPr>
        <w:t> </w:t>
      </w:r>
      <w:r>
        <w:rPr>
          <w:sz w:val="24"/>
        </w:rPr>
        <w:t>indicated</w:t>
      </w:r>
      <w:r>
        <w:rPr>
          <w:spacing w:val="-6"/>
          <w:sz w:val="24"/>
        </w:rPr>
        <w:t> </w:t>
      </w:r>
      <w:r>
        <w:rPr>
          <w:sz w:val="24"/>
        </w:rPr>
        <w:t>in</w:t>
      </w:r>
      <w:r>
        <w:rPr>
          <w:spacing w:val="-6"/>
          <w:sz w:val="24"/>
        </w:rPr>
        <w:t> </w:t>
      </w:r>
      <w:r>
        <w:rPr>
          <w:sz w:val="24"/>
        </w:rPr>
        <w:t>step</w:t>
      </w:r>
      <w:r>
        <w:rPr>
          <w:spacing w:val="-4"/>
          <w:sz w:val="24"/>
        </w:rPr>
        <w:t> </w:t>
      </w:r>
      <w:r>
        <w:rPr>
          <w:sz w:val="24"/>
        </w:rPr>
        <w:t>2.3.</w:t>
      </w:r>
      <w:r>
        <w:rPr>
          <w:spacing w:val="-5"/>
          <w:sz w:val="24"/>
        </w:rPr>
        <w:t> </w:t>
      </w:r>
      <w:r>
        <w:rPr>
          <w:sz w:val="24"/>
        </w:rPr>
        <w:t>Save</w:t>
      </w:r>
      <w:r>
        <w:rPr>
          <w:spacing w:val="-7"/>
          <w:sz w:val="24"/>
        </w:rPr>
        <w:t> </w:t>
      </w:r>
      <w:r>
        <w:rPr>
          <w:sz w:val="24"/>
        </w:rPr>
        <w:t>all</w:t>
      </w:r>
      <w:r>
        <w:rPr>
          <w:spacing w:val="-8"/>
          <w:sz w:val="24"/>
        </w:rPr>
        <w:t> </w:t>
      </w:r>
      <w:r>
        <w:rPr>
          <w:sz w:val="24"/>
        </w:rPr>
        <w:t>growth</w:t>
      </w:r>
      <w:r>
        <w:rPr>
          <w:spacing w:val="-6"/>
          <w:sz w:val="24"/>
        </w:rPr>
        <w:t> </w:t>
      </w:r>
      <w:r>
        <w:rPr>
          <w:sz w:val="24"/>
        </w:rPr>
        <w:t>curves</w:t>
      </w:r>
      <w:r>
        <w:rPr>
          <w:spacing w:val="-5"/>
          <w:sz w:val="24"/>
        </w:rPr>
        <w:t> </w:t>
      </w:r>
      <w:r>
        <w:rPr>
          <w:sz w:val="24"/>
        </w:rPr>
        <w:t>generated</w:t>
      </w:r>
      <w:r>
        <w:rPr>
          <w:spacing w:val="-6"/>
          <w:sz w:val="24"/>
        </w:rPr>
        <w:t> </w:t>
      </w:r>
      <w:r>
        <w:rPr>
          <w:sz w:val="24"/>
        </w:rPr>
        <w:t>daily</w:t>
      </w:r>
    </w:p>
    <w:p>
      <w:pPr>
        <w:pStyle w:val="ListParagraph"/>
        <w:numPr>
          <w:ilvl w:val="0"/>
          <w:numId w:val="13"/>
        </w:numPr>
        <w:tabs>
          <w:tab w:pos="1440" w:val="left" w:leader="none"/>
          <w:tab w:pos="1441" w:val="left" w:leader="none"/>
        </w:tabs>
        <w:spacing w:line="240" w:lineRule="auto" w:before="2" w:after="0"/>
        <w:ind w:left="1440" w:right="0" w:hanging="699"/>
        <w:jc w:val="left"/>
        <w:rPr>
          <w:sz w:val="24"/>
        </w:rPr>
      </w:pPr>
      <w:r>
        <w:rPr>
          <w:sz w:val="24"/>
          <w:shd w:fill="FFFF00" w:color="auto" w:val="clear"/>
        </w:rPr>
        <w:t>and</w:t>
      </w:r>
      <w:r>
        <w:rPr>
          <w:spacing w:val="5"/>
          <w:sz w:val="24"/>
          <w:shd w:fill="FFFF00" w:color="auto" w:val="clear"/>
        </w:rPr>
        <w:t> </w:t>
      </w:r>
      <w:r>
        <w:rPr>
          <w:sz w:val="24"/>
          <w:shd w:fill="FFFF00" w:color="auto" w:val="clear"/>
        </w:rPr>
        <w:t>note</w:t>
      </w:r>
      <w:r>
        <w:rPr>
          <w:spacing w:val="5"/>
          <w:sz w:val="24"/>
          <w:shd w:fill="FFFF00" w:color="auto" w:val="clear"/>
        </w:rPr>
        <w:t> </w:t>
      </w:r>
      <w:r>
        <w:rPr>
          <w:sz w:val="24"/>
          <w:shd w:fill="FFFF00" w:color="auto" w:val="clear"/>
        </w:rPr>
        <w:t>any</w:t>
      </w:r>
      <w:r>
        <w:rPr>
          <w:spacing w:val="3"/>
          <w:sz w:val="24"/>
          <w:shd w:fill="FFFF00" w:color="auto" w:val="clear"/>
        </w:rPr>
        <w:t> </w:t>
      </w:r>
      <w:r>
        <w:rPr>
          <w:sz w:val="24"/>
          <w:shd w:fill="FFFF00" w:color="auto" w:val="clear"/>
        </w:rPr>
        <w:t>individual</w:t>
      </w:r>
      <w:r>
        <w:rPr>
          <w:spacing w:val="4"/>
          <w:sz w:val="24"/>
          <w:shd w:fill="FFFF00" w:color="auto" w:val="clear"/>
        </w:rPr>
        <w:t> </w:t>
      </w:r>
      <w:r>
        <w:rPr>
          <w:sz w:val="24"/>
          <w:shd w:fill="FFFF00" w:color="auto" w:val="clear"/>
        </w:rPr>
        <w:t>colony</w:t>
      </w:r>
      <w:r>
        <w:rPr>
          <w:spacing w:val="3"/>
          <w:sz w:val="24"/>
          <w:shd w:fill="FFFF00" w:color="auto" w:val="clear"/>
        </w:rPr>
        <w:t> </w:t>
      </w:r>
      <w:r>
        <w:rPr>
          <w:sz w:val="24"/>
          <w:shd w:fill="FFFF00" w:color="auto" w:val="clear"/>
        </w:rPr>
        <w:t>that</w:t>
      </w:r>
      <w:r>
        <w:rPr>
          <w:spacing w:val="7"/>
          <w:sz w:val="24"/>
          <w:shd w:fill="FFFF00" w:color="auto" w:val="clear"/>
        </w:rPr>
        <w:t> </w:t>
      </w:r>
      <w:r>
        <w:rPr>
          <w:sz w:val="24"/>
          <w:shd w:fill="FFFF00" w:color="auto" w:val="clear"/>
        </w:rPr>
        <w:t>shows</w:t>
      </w:r>
      <w:r>
        <w:rPr>
          <w:spacing w:val="6"/>
          <w:sz w:val="24"/>
          <w:shd w:fill="FFFF00" w:color="auto" w:val="clear"/>
        </w:rPr>
        <w:t> </w:t>
      </w:r>
      <w:r>
        <w:rPr>
          <w:sz w:val="24"/>
          <w:shd w:fill="FFFF00" w:color="auto" w:val="clear"/>
        </w:rPr>
        <w:t>an</w:t>
      </w:r>
      <w:r>
        <w:rPr>
          <w:spacing w:val="7"/>
          <w:sz w:val="24"/>
          <w:shd w:fill="FFFF00" w:color="auto" w:val="clear"/>
        </w:rPr>
        <w:t> </w:t>
      </w:r>
      <w:r>
        <w:rPr>
          <w:sz w:val="24"/>
          <w:shd w:fill="FFFF00" w:color="auto" w:val="clear"/>
        </w:rPr>
        <w:t>increased</w:t>
      </w:r>
      <w:r>
        <w:rPr>
          <w:spacing w:val="6"/>
          <w:sz w:val="24"/>
          <w:shd w:fill="FFFF00" w:color="auto" w:val="clear"/>
        </w:rPr>
        <w:t> </w:t>
      </w:r>
      <w:r>
        <w:rPr>
          <w:sz w:val="24"/>
          <w:shd w:fill="FFFF00" w:color="auto" w:val="clear"/>
        </w:rPr>
        <w:t>growth</w:t>
      </w:r>
      <w:r>
        <w:rPr>
          <w:spacing w:val="7"/>
          <w:sz w:val="24"/>
          <w:shd w:fill="FFFF00" w:color="auto" w:val="clear"/>
        </w:rPr>
        <w:t> </w:t>
      </w:r>
      <w:r>
        <w:rPr>
          <w:sz w:val="24"/>
          <w:shd w:fill="FFFF00" w:color="auto" w:val="clear"/>
        </w:rPr>
        <w:t>rate,</w:t>
      </w:r>
      <w:r>
        <w:rPr>
          <w:spacing w:val="5"/>
          <w:sz w:val="24"/>
          <w:shd w:fill="FFFF00" w:color="auto" w:val="clear"/>
        </w:rPr>
        <w:t> </w:t>
      </w:r>
      <w:r>
        <w:rPr>
          <w:sz w:val="24"/>
          <w:shd w:fill="FFFF00" w:color="auto" w:val="clear"/>
        </w:rPr>
        <w:t>judged</w:t>
      </w:r>
      <w:r>
        <w:rPr>
          <w:spacing w:val="6"/>
          <w:sz w:val="24"/>
          <w:shd w:fill="FFFF00" w:color="auto" w:val="clear"/>
        </w:rPr>
        <w:t> </w:t>
      </w:r>
      <w:r>
        <w:rPr>
          <w:sz w:val="24"/>
          <w:shd w:fill="FFFF00" w:color="auto" w:val="clear"/>
        </w:rPr>
        <w:t>by</w:t>
      </w:r>
      <w:r>
        <w:rPr>
          <w:spacing w:val="6"/>
          <w:sz w:val="24"/>
          <w:shd w:fill="FFFF00" w:color="auto" w:val="clear"/>
        </w:rPr>
        <w:t> </w:t>
      </w:r>
      <w:r>
        <w:rPr>
          <w:sz w:val="24"/>
          <w:shd w:fill="FFFF00" w:color="auto" w:val="clear"/>
        </w:rPr>
        <w:t>a</w:t>
      </w:r>
      <w:r>
        <w:rPr>
          <w:spacing w:val="2"/>
          <w:sz w:val="24"/>
          <w:shd w:fill="FFFF00" w:color="auto" w:val="clear"/>
        </w:rPr>
        <w:t> </w:t>
      </w:r>
      <w:r>
        <w:rPr>
          <w:sz w:val="24"/>
          <w:shd w:fill="FFFF00" w:color="auto" w:val="clear"/>
        </w:rPr>
        <w:t>final</w:t>
      </w:r>
      <w:r>
        <w:rPr>
          <w:spacing w:val="4"/>
          <w:sz w:val="24"/>
          <w:shd w:fill="FFFF00" w:color="auto" w:val="clear"/>
        </w:rPr>
        <w:t> </w:t>
      </w:r>
      <w:r>
        <w:rPr>
          <w:sz w:val="24"/>
          <w:shd w:fill="FFFF00" w:color="auto" w:val="clear"/>
        </w:rPr>
        <w:t>O.D.</w:t>
      </w:r>
      <w:r>
        <w:rPr>
          <w:spacing w:val="3"/>
          <w:sz w:val="24"/>
          <w:shd w:fill="FFFF00" w:color="auto" w:val="clear"/>
        </w:rPr>
        <w:t> </w:t>
      </w:r>
      <w:r>
        <w:rPr>
          <w:sz w:val="24"/>
          <w:shd w:fill="FFFF00" w:color="auto" w:val="clear"/>
        </w:rPr>
        <w:t>that</w:t>
      </w:r>
    </w:p>
    <w:p>
      <w:pPr>
        <w:pStyle w:val="ListParagraph"/>
        <w:numPr>
          <w:ilvl w:val="0"/>
          <w:numId w:val="13"/>
        </w:numPr>
        <w:tabs>
          <w:tab w:pos="1440" w:val="left" w:leader="none"/>
          <w:tab w:pos="1441" w:val="left" w:leader="none"/>
        </w:tabs>
        <w:spacing w:line="240" w:lineRule="auto" w:before="0" w:after="0"/>
        <w:ind w:left="1440" w:right="0" w:hanging="699"/>
        <w:jc w:val="left"/>
        <w:rPr>
          <w:sz w:val="24"/>
        </w:rPr>
      </w:pPr>
      <w:r>
        <w:rPr>
          <w:sz w:val="24"/>
          <w:shd w:fill="FFFF00" w:color="auto" w:val="clear"/>
        </w:rPr>
        <w:t>is</w:t>
      </w:r>
      <w:r>
        <w:rPr>
          <w:spacing w:val="-13"/>
          <w:sz w:val="24"/>
          <w:shd w:fill="FFFF00" w:color="auto" w:val="clear"/>
        </w:rPr>
        <w:t> </w:t>
      </w:r>
      <w:r>
        <w:rPr>
          <w:sz w:val="24"/>
          <w:shd w:fill="FFFF00" w:color="auto" w:val="clear"/>
        </w:rPr>
        <w:t>significantly</w:t>
      </w:r>
      <w:r>
        <w:rPr>
          <w:spacing w:val="-18"/>
          <w:sz w:val="24"/>
          <w:shd w:fill="FFFF00" w:color="auto" w:val="clear"/>
        </w:rPr>
        <w:t> </w:t>
      </w:r>
      <w:r>
        <w:rPr>
          <w:sz w:val="24"/>
          <w:shd w:fill="FFFF00" w:color="auto" w:val="clear"/>
        </w:rPr>
        <w:t>higher</w:t>
      </w:r>
      <w:r>
        <w:rPr>
          <w:spacing w:val="-16"/>
          <w:sz w:val="24"/>
          <w:shd w:fill="FFFF00" w:color="auto" w:val="clear"/>
        </w:rPr>
        <w:t> </w:t>
      </w:r>
      <w:r>
        <w:rPr>
          <w:sz w:val="24"/>
          <w:shd w:fill="FFFF00" w:color="auto" w:val="clear"/>
        </w:rPr>
        <w:t>than</w:t>
      </w:r>
      <w:r>
        <w:rPr>
          <w:spacing w:val="-14"/>
          <w:sz w:val="24"/>
          <w:shd w:fill="FFFF00" w:color="auto" w:val="clear"/>
        </w:rPr>
        <w:t> </w:t>
      </w:r>
      <w:r>
        <w:rPr>
          <w:sz w:val="24"/>
          <w:shd w:fill="FFFF00" w:color="auto" w:val="clear"/>
        </w:rPr>
        <w:t>the</w:t>
      </w:r>
      <w:r>
        <w:rPr>
          <w:spacing w:val="-14"/>
          <w:sz w:val="24"/>
          <w:shd w:fill="FFFF00" w:color="auto" w:val="clear"/>
        </w:rPr>
        <w:t> </w:t>
      </w:r>
      <w:r>
        <w:rPr>
          <w:sz w:val="24"/>
          <w:shd w:fill="FFFF00" w:color="auto" w:val="clear"/>
        </w:rPr>
        <w:t>rest</w:t>
      </w:r>
      <w:r>
        <w:rPr>
          <w:spacing w:val="-13"/>
          <w:sz w:val="24"/>
          <w:shd w:fill="FFFF00" w:color="auto" w:val="clear"/>
        </w:rPr>
        <w:t> </w:t>
      </w:r>
      <w:r>
        <w:rPr>
          <w:sz w:val="24"/>
          <w:shd w:fill="FFFF00" w:color="auto" w:val="clear"/>
        </w:rPr>
        <w:t>of</w:t>
      </w:r>
      <w:r>
        <w:rPr>
          <w:spacing w:val="-13"/>
          <w:sz w:val="24"/>
          <w:shd w:fill="FFFF00" w:color="auto" w:val="clear"/>
        </w:rPr>
        <w:t> </w:t>
      </w:r>
      <w:r>
        <w:rPr>
          <w:sz w:val="24"/>
          <w:shd w:fill="FFFF00" w:color="auto" w:val="clear"/>
        </w:rPr>
        <w:t>the</w:t>
      </w:r>
      <w:r>
        <w:rPr>
          <w:spacing w:val="-14"/>
          <w:sz w:val="24"/>
          <w:shd w:fill="FFFF00" w:color="auto" w:val="clear"/>
        </w:rPr>
        <w:t> </w:t>
      </w:r>
      <w:r>
        <w:rPr>
          <w:sz w:val="24"/>
          <w:shd w:fill="FFFF00" w:color="auto" w:val="clear"/>
        </w:rPr>
        <w:t>cohort</w:t>
      </w:r>
      <w:r>
        <w:rPr>
          <w:spacing w:val="-14"/>
          <w:sz w:val="24"/>
          <w:shd w:fill="FFFF00" w:color="auto" w:val="clear"/>
        </w:rPr>
        <w:t> </w:t>
      </w:r>
      <w:r>
        <w:rPr>
          <w:sz w:val="24"/>
          <w:shd w:fill="FFFF00" w:color="auto" w:val="clear"/>
        </w:rPr>
        <w:t>with</w:t>
      </w:r>
      <w:r>
        <w:rPr>
          <w:spacing w:val="-13"/>
          <w:sz w:val="24"/>
          <w:shd w:fill="FFFF00" w:color="auto" w:val="clear"/>
        </w:rPr>
        <w:t> </w:t>
      </w:r>
      <w:r>
        <w:rPr>
          <w:sz w:val="24"/>
          <w:shd w:fill="FFFF00" w:color="auto" w:val="clear"/>
        </w:rPr>
        <w:t>the</w:t>
      </w:r>
      <w:r>
        <w:rPr>
          <w:spacing w:val="-14"/>
          <w:sz w:val="24"/>
          <w:shd w:fill="FFFF00" w:color="auto" w:val="clear"/>
        </w:rPr>
        <w:t> </w:t>
      </w:r>
      <w:r>
        <w:rPr>
          <w:sz w:val="24"/>
          <w:shd w:fill="FFFF00" w:color="auto" w:val="clear"/>
        </w:rPr>
        <w:t>same</w:t>
      </w:r>
      <w:r>
        <w:rPr>
          <w:spacing w:val="-14"/>
          <w:sz w:val="24"/>
          <w:shd w:fill="FFFF00" w:color="auto" w:val="clear"/>
        </w:rPr>
        <w:t> </w:t>
      </w:r>
      <w:r>
        <w:rPr>
          <w:sz w:val="24"/>
          <w:shd w:fill="FFFF00" w:color="auto" w:val="clear"/>
        </w:rPr>
        <w:t>genetic</w:t>
      </w:r>
      <w:r>
        <w:rPr>
          <w:spacing w:val="-15"/>
          <w:sz w:val="24"/>
          <w:shd w:fill="FFFF00" w:color="auto" w:val="clear"/>
        </w:rPr>
        <w:t> </w:t>
      </w:r>
      <w:r>
        <w:rPr>
          <w:sz w:val="24"/>
          <w:shd w:fill="FFFF00" w:color="auto" w:val="clear"/>
        </w:rPr>
        <w:t>background</w:t>
      </w:r>
      <w:r>
        <w:rPr>
          <w:spacing w:val="-14"/>
          <w:sz w:val="24"/>
          <w:shd w:fill="FFFF00" w:color="auto" w:val="clear"/>
        </w:rPr>
        <w:t> </w:t>
      </w:r>
      <w:r>
        <w:rPr>
          <w:sz w:val="24"/>
          <w:shd w:fill="FFFF00" w:color="auto" w:val="clear"/>
        </w:rPr>
        <w:t>or</w:t>
      </w:r>
      <w:r>
        <w:rPr>
          <w:spacing w:val="-14"/>
          <w:sz w:val="24"/>
          <w:shd w:fill="FFFF00" w:color="auto" w:val="clear"/>
        </w:rPr>
        <w:t> </w:t>
      </w:r>
      <w:r>
        <w:rPr>
          <w:sz w:val="24"/>
          <w:shd w:fill="FFFF00" w:color="auto" w:val="clear"/>
        </w:rPr>
        <w:t>by</w:t>
      </w:r>
      <w:r>
        <w:rPr>
          <w:spacing w:val="-16"/>
          <w:sz w:val="24"/>
          <w:shd w:fill="FFFF00" w:color="auto" w:val="clear"/>
        </w:rPr>
        <w:t> </w:t>
      </w:r>
      <w:r>
        <w:rPr>
          <w:sz w:val="24"/>
          <w:shd w:fill="FFFF00" w:color="auto" w:val="clear"/>
        </w:rPr>
        <w:t>a</w:t>
      </w:r>
      <w:r>
        <w:rPr>
          <w:spacing w:val="-14"/>
          <w:sz w:val="24"/>
          <w:shd w:fill="FFFF00" w:color="auto" w:val="clear"/>
        </w:rPr>
        <w:t> </w:t>
      </w:r>
      <w:r>
        <w:rPr>
          <w:sz w:val="24"/>
          <w:shd w:fill="FFFF00" w:color="auto" w:val="clear"/>
        </w:rPr>
        <w:t>growth</w:t>
      </w:r>
    </w:p>
    <w:p>
      <w:pPr>
        <w:pStyle w:val="ListParagraph"/>
        <w:numPr>
          <w:ilvl w:val="0"/>
          <w:numId w:val="13"/>
        </w:numPr>
        <w:tabs>
          <w:tab w:pos="1440" w:val="left" w:leader="none"/>
          <w:tab w:pos="1441" w:val="left" w:leader="none"/>
        </w:tabs>
        <w:spacing w:line="240" w:lineRule="auto" w:before="0" w:after="0"/>
        <w:ind w:left="1440" w:right="0" w:hanging="699"/>
        <w:jc w:val="left"/>
        <w:rPr>
          <w:sz w:val="24"/>
        </w:rPr>
      </w:pPr>
      <w:r>
        <w:rPr>
          <w:sz w:val="24"/>
          <w:shd w:fill="FFFF00" w:color="auto" w:val="clear"/>
        </w:rPr>
        <w:t>curve that is similar to that of wild-type</w:t>
      </w:r>
      <w:r>
        <w:rPr>
          <w:spacing w:val="-2"/>
          <w:sz w:val="24"/>
          <w:shd w:fill="FFFF00" w:color="auto" w:val="clear"/>
        </w:rPr>
        <w:t> </w:t>
      </w:r>
      <w:r>
        <w:rPr>
          <w:sz w:val="24"/>
          <w:shd w:fill="FFFF00" w:color="auto" w:val="clear"/>
        </w:rPr>
        <w:t>colonies.</w:t>
      </w:r>
    </w:p>
    <w:p>
      <w:pPr>
        <w:pStyle w:val="ListParagraph"/>
        <w:numPr>
          <w:ilvl w:val="0"/>
          <w:numId w:val="13"/>
        </w:numPr>
        <w:tabs>
          <w:tab w:pos="1081" w:val="left" w:leader="none"/>
        </w:tabs>
        <w:spacing w:line="240" w:lineRule="auto" w:before="19" w:after="0"/>
        <w:ind w:left="1080" w:right="0" w:hanging="339"/>
        <w:jc w:val="left"/>
        <w:rPr>
          <w:sz w:val="22"/>
        </w:rPr>
      </w:pPr>
    </w:p>
    <w:p>
      <w:pPr>
        <w:pStyle w:val="ListParagraph"/>
        <w:numPr>
          <w:ilvl w:val="0"/>
          <w:numId w:val="13"/>
        </w:numPr>
        <w:tabs>
          <w:tab w:pos="1440" w:val="left" w:leader="none"/>
          <w:tab w:pos="1441" w:val="left" w:leader="none"/>
        </w:tabs>
        <w:spacing w:line="240" w:lineRule="auto" w:before="5" w:after="0"/>
        <w:ind w:left="1440" w:right="0" w:hanging="699"/>
        <w:jc w:val="left"/>
        <w:rPr>
          <w:sz w:val="24"/>
        </w:rPr>
      </w:pPr>
      <w:r>
        <w:rPr>
          <w:sz w:val="24"/>
          <w:shd w:fill="FFFF00" w:color="auto" w:val="clear"/>
        </w:rPr>
        <w:t>NOTE: This assay usually takes about 7-14 days. Perform all steps under sterile</w:t>
      </w:r>
      <w:r>
        <w:rPr>
          <w:spacing w:val="-21"/>
          <w:sz w:val="24"/>
          <w:shd w:fill="FFFF00" w:color="auto" w:val="clear"/>
        </w:rPr>
        <w:t> </w:t>
      </w:r>
      <w:r>
        <w:rPr>
          <w:sz w:val="24"/>
          <w:shd w:fill="FFFF00" w:color="auto" w:val="clear"/>
        </w:rPr>
        <w:t>conditions.</w:t>
      </w:r>
    </w:p>
    <w:p>
      <w:pPr>
        <w:pStyle w:val="ListParagraph"/>
        <w:numPr>
          <w:ilvl w:val="0"/>
          <w:numId w:val="13"/>
        </w:numPr>
        <w:tabs>
          <w:tab w:pos="1081" w:val="left" w:leader="none"/>
        </w:tabs>
        <w:spacing w:line="240" w:lineRule="auto" w:before="19" w:after="0"/>
        <w:ind w:left="1080" w:right="0" w:hanging="339"/>
        <w:jc w:val="left"/>
        <w:rPr>
          <w:sz w:val="22"/>
        </w:rPr>
      </w:pPr>
    </w:p>
    <w:p>
      <w:pPr>
        <w:pStyle w:val="Heading3"/>
        <w:numPr>
          <w:ilvl w:val="0"/>
          <w:numId w:val="13"/>
        </w:numPr>
        <w:tabs>
          <w:tab w:pos="1440" w:val="left" w:leader="none"/>
          <w:tab w:pos="1441" w:val="left" w:leader="none"/>
        </w:tabs>
        <w:spacing w:line="240" w:lineRule="auto" w:before="5" w:after="0"/>
        <w:ind w:left="1440" w:right="0" w:hanging="699"/>
        <w:jc w:val="left"/>
      </w:pPr>
      <w:r>
        <w:rPr>
          <w:shd w:fill="FFFF00" w:color="auto" w:val="clear"/>
        </w:rPr>
        <w:t>3. Selection of suppressor colonies and confirmation of</w:t>
      </w:r>
      <w:r>
        <w:rPr>
          <w:spacing w:val="7"/>
          <w:shd w:fill="FFFF00" w:color="auto" w:val="clear"/>
        </w:rPr>
        <w:t> </w:t>
      </w:r>
      <w:r>
        <w:rPr>
          <w:shd w:fill="FFFF00" w:color="auto" w:val="clear"/>
        </w:rPr>
        <w:t>phenotype.</w:t>
      </w:r>
    </w:p>
    <w:p>
      <w:pPr>
        <w:pStyle w:val="ListParagraph"/>
        <w:numPr>
          <w:ilvl w:val="0"/>
          <w:numId w:val="13"/>
        </w:numPr>
        <w:tabs>
          <w:tab w:pos="1081" w:val="left" w:leader="none"/>
        </w:tabs>
        <w:spacing w:line="240" w:lineRule="auto" w:before="19" w:after="0"/>
        <w:ind w:left="1080" w:right="0" w:hanging="339"/>
        <w:jc w:val="left"/>
        <w:rPr>
          <w:sz w:val="22"/>
        </w:rPr>
      </w:pPr>
      <w:r>
        <w:rPr/>
        <w:pict>
          <v:shape style="position:absolute;margin-left:72.024002pt;margin-top:14.66363pt;width:468.1pt;height:43.95pt;mso-position-horizontal-relative:page;mso-position-vertical-relative:paragraph;z-index:1168" type="#_x0000_t202" filled="true" fillcolor="#ffff00" stroked="false">
            <v:textbox inset="0,0,0,0">
              <w:txbxContent>
                <w:p>
                  <w:pPr>
                    <w:pStyle w:val="BodyText"/>
                    <w:spacing w:before="0"/>
                    <w:ind w:left="0" w:right="-15"/>
                    <w:jc w:val="both"/>
                    <w:rPr>
                      <w:rFonts w:ascii="Calibri" w:hAnsi="Calibri"/>
                    </w:rPr>
                  </w:pPr>
                  <w:r>
                    <w:rPr>
                      <w:rFonts w:ascii="Calibri" w:hAnsi="Calibri"/>
                    </w:rPr>
                    <w:t>3.1. From the last day of the plate reader assay (step 2.4), save the liquid cultures that have a noticeably recovered growth rate, presumably by gaining a suppressor mutation that can alleviate the phenotype of the parental mutation. Transfer and mix 250 µL liquid culture to a</w:t>
                  </w:r>
                </w:p>
              </w:txbxContent>
            </v:textbox>
            <v:fill type="solid"/>
            <w10:wrap type="none"/>
          </v:shape>
        </w:pict>
      </w:r>
    </w:p>
    <w:p>
      <w:pPr>
        <w:pStyle w:val="ListParagraph"/>
        <w:numPr>
          <w:ilvl w:val="0"/>
          <w:numId w:val="13"/>
        </w:numPr>
        <w:tabs>
          <w:tab w:pos="1081" w:val="left" w:leader="none"/>
        </w:tabs>
        <w:spacing w:line="240" w:lineRule="auto" w:before="24" w:after="0"/>
        <w:ind w:left="1080" w:right="0" w:hanging="339"/>
        <w:jc w:val="left"/>
        <w:rPr>
          <w:sz w:val="22"/>
        </w:rPr>
      </w:pPr>
    </w:p>
    <w:p>
      <w:pPr>
        <w:pStyle w:val="ListParagraph"/>
        <w:numPr>
          <w:ilvl w:val="0"/>
          <w:numId w:val="13"/>
        </w:numPr>
        <w:tabs>
          <w:tab w:pos="1081" w:val="left" w:leader="none"/>
        </w:tabs>
        <w:spacing w:line="240" w:lineRule="auto" w:before="25" w:after="0"/>
        <w:ind w:left="1080" w:right="0" w:hanging="339"/>
        <w:jc w:val="left"/>
        <w:rPr>
          <w:sz w:val="22"/>
        </w:rPr>
      </w:pPr>
    </w:p>
    <w:p>
      <w:pPr>
        <w:pStyle w:val="ListParagraph"/>
        <w:numPr>
          <w:ilvl w:val="0"/>
          <w:numId w:val="13"/>
        </w:numPr>
        <w:tabs>
          <w:tab w:pos="1081" w:val="left" w:leader="none"/>
        </w:tabs>
        <w:spacing w:line="240" w:lineRule="auto" w:before="24" w:after="0"/>
        <w:ind w:left="1080" w:right="0" w:hanging="339"/>
        <w:jc w:val="left"/>
        <w:rPr>
          <w:sz w:val="22"/>
        </w:rPr>
      </w:pPr>
    </w:p>
    <w:p>
      <w:pPr>
        <w:spacing w:after="0" w:line="240" w:lineRule="auto"/>
        <w:jc w:val="left"/>
        <w:rPr>
          <w:sz w:val="22"/>
        </w:rPr>
        <w:sectPr>
          <w:pgSz w:w="12240" w:h="15840"/>
          <w:pgMar w:top="1420" w:bottom="280" w:left="0" w:right="60"/>
        </w:sectPr>
      </w:pPr>
    </w:p>
    <w:p>
      <w:pPr>
        <w:pStyle w:val="ListParagraph"/>
        <w:numPr>
          <w:ilvl w:val="0"/>
          <w:numId w:val="13"/>
        </w:numPr>
        <w:tabs>
          <w:tab w:pos="1440" w:val="left" w:leader="none"/>
          <w:tab w:pos="1441" w:val="left" w:leader="none"/>
        </w:tabs>
        <w:spacing w:line="291" w:lineRule="exact" w:before="39" w:after="0"/>
        <w:ind w:left="1440" w:right="0" w:hanging="699"/>
        <w:jc w:val="left"/>
        <w:rPr>
          <w:sz w:val="24"/>
        </w:rPr>
      </w:pPr>
      <w:r>
        <w:rPr>
          <w:sz w:val="24"/>
          <w:shd w:fill="FFFF00" w:color="auto" w:val="clear"/>
        </w:rPr>
        <w:t>cryotube containing 250 µL of 50% glycerol. Flash freeze the cells in liquid nitrogen and save</w:t>
      </w:r>
      <w:r>
        <w:rPr>
          <w:spacing w:val="-9"/>
          <w:sz w:val="24"/>
          <w:shd w:fill="FFFF00" w:color="auto" w:val="clear"/>
        </w:rPr>
        <w:t> </w:t>
      </w:r>
      <w:r>
        <w:rPr>
          <w:sz w:val="24"/>
          <w:shd w:fill="FFFF00" w:color="auto" w:val="clear"/>
        </w:rPr>
        <w:t>the</w:t>
      </w:r>
    </w:p>
    <w:p>
      <w:pPr>
        <w:pStyle w:val="ListParagraph"/>
        <w:numPr>
          <w:ilvl w:val="0"/>
          <w:numId w:val="13"/>
        </w:numPr>
        <w:tabs>
          <w:tab w:pos="1440" w:val="left" w:leader="none"/>
          <w:tab w:pos="1441" w:val="left" w:leader="none"/>
        </w:tabs>
        <w:spacing w:line="295" w:lineRule="exact" w:before="0" w:after="0"/>
        <w:ind w:left="1440" w:right="0" w:hanging="699"/>
        <w:jc w:val="left"/>
        <w:rPr>
          <w:sz w:val="24"/>
        </w:rPr>
      </w:pPr>
      <w:r>
        <w:rPr/>
        <w:pict>
          <v:rect style="position:absolute;margin-left:72.024002pt;margin-top:.127255pt;width:134.06pt;height:14.64pt;mso-position-horizontal-relative:page;mso-position-vertical-relative:paragraph;z-index:-280960" filled="true" fillcolor="#ffff00" stroked="false">
            <v:fill type="solid"/>
            <w10:wrap type="none"/>
          </v:rect>
        </w:pict>
      </w:r>
      <w:r>
        <w:rPr>
          <w:sz w:val="24"/>
        </w:rPr>
        <w:t>strains in -80</w:t>
      </w:r>
      <w:r>
        <w:rPr>
          <w:position w:val="8"/>
          <w:sz w:val="16"/>
        </w:rPr>
        <w:t>o</w:t>
      </w:r>
      <w:r>
        <w:rPr>
          <w:sz w:val="24"/>
        </w:rPr>
        <w:t>C</w:t>
      </w:r>
      <w:r>
        <w:rPr>
          <w:spacing w:val="-2"/>
          <w:sz w:val="24"/>
        </w:rPr>
        <w:t> </w:t>
      </w:r>
      <w:r>
        <w:rPr>
          <w:sz w:val="24"/>
        </w:rPr>
        <w:t>indefinitely.</w:t>
      </w:r>
    </w:p>
    <w:p>
      <w:pPr>
        <w:pStyle w:val="ListParagraph"/>
        <w:numPr>
          <w:ilvl w:val="0"/>
          <w:numId w:val="13"/>
        </w:numPr>
        <w:tabs>
          <w:tab w:pos="1081" w:val="left" w:leader="none"/>
        </w:tabs>
        <w:spacing w:line="240" w:lineRule="auto" w:before="19" w:after="0"/>
        <w:ind w:left="1080" w:right="0" w:hanging="339"/>
        <w:jc w:val="left"/>
        <w:rPr>
          <w:sz w:val="22"/>
        </w:rPr>
      </w:pPr>
    </w:p>
    <w:p>
      <w:pPr>
        <w:pStyle w:val="ListParagraph"/>
        <w:numPr>
          <w:ilvl w:val="0"/>
          <w:numId w:val="13"/>
        </w:numPr>
        <w:tabs>
          <w:tab w:pos="1440" w:val="left" w:leader="none"/>
          <w:tab w:pos="1441" w:val="left" w:leader="none"/>
        </w:tabs>
        <w:spacing w:line="240" w:lineRule="auto" w:before="5" w:after="0"/>
        <w:ind w:left="1440" w:right="0" w:hanging="699"/>
        <w:jc w:val="left"/>
        <w:rPr>
          <w:sz w:val="24"/>
        </w:rPr>
      </w:pPr>
      <w:r>
        <w:rPr/>
        <w:pict>
          <v:shape style="position:absolute;margin-left:72.024002pt;margin-top:.275722pt;width:468.1pt;height:73.350pt;mso-position-horizontal-relative:page;mso-position-vertical-relative:paragraph;z-index:-280936" coordorigin="1440,6" coordsize="9362,1467" path="m10802,6l1440,6,1440,298,1440,591,1440,884,1440,1177,1440,1472,10802,1472,10802,1177,10802,884,10802,591,10802,298,10802,6e" filled="true" fillcolor="#ffff00" stroked="false">
            <v:path arrowok="t"/>
            <v:fill type="solid"/>
            <w10:wrap type="none"/>
          </v:shape>
        </w:pict>
      </w:r>
      <w:r>
        <w:rPr>
          <w:sz w:val="24"/>
        </w:rPr>
        <w:t>3.2.</w:t>
      </w:r>
      <w:r>
        <w:rPr>
          <w:spacing w:val="10"/>
          <w:sz w:val="24"/>
        </w:rPr>
        <w:t> </w:t>
      </w:r>
      <w:r>
        <w:rPr>
          <w:sz w:val="24"/>
        </w:rPr>
        <w:t>To</w:t>
      </w:r>
      <w:r>
        <w:rPr>
          <w:spacing w:val="26"/>
          <w:sz w:val="24"/>
        </w:rPr>
        <w:t> </w:t>
      </w:r>
      <w:r>
        <w:rPr>
          <w:sz w:val="24"/>
        </w:rPr>
        <w:t>confirm</w:t>
      </w:r>
      <w:r>
        <w:rPr>
          <w:spacing w:val="24"/>
          <w:sz w:val="24"/>
        </w:rPr>
        <w:t> </w:t>
      </w:r>
      <w:r>
        <w:rPr>
          <w:sz w:val="24"/>
        </w:rPr>
        <w:t>that</w:t>
      </w:r>
      <w:r>
        <w:rPr>
          <w:spacing w:val="24"/>
          <w:sz w:val="24"/>
        </w:rPr>
        <w:t> </w:t>
      </w:r>
      <w:r>
        <w:rPr>
          <w:sz w:val="24"/>
        </w:rPr>
        <w:t>the</w:t>
      </w:r>
      <w:r>
        <w:rPr>
          <w:spacing w:val="24"/>
          <w:sz w:val="24"/>
        </w:rPr>
        <w:t> </w:t>
      </w:r>
      <w:r>
        <w:rPr>
          <w:sz w:val="24"/>
        </w:rPr>
        <w:t>suppressor</w:t>
      </w:r>
      <w:r>
        <w:rPr>
          <w:spacing w:val="24"/>
          <w:sz w:val="24"/>
        </w:rPr>
        <w:t> </w:t>
      </w:r>
      <w:r>
        <w:rPr>
          <w:sz w:val="24"/>
        </w:rPr>
        <w:t>mutation</w:t>
      </w:r>
      <w:r>
        <w:rPr>
          <w:spacing w:val="24"/>
          <w:sz w:val="24"/>
        </w:rPr>
        <w:t> </w:t>
      </w:r>
      <w:r>
        <w:rPr>
          <w:sz w:val="24"/>
        </w:rPr>
        <w:t>is</w:t>
      </w:r>
      <w:r>
        <w:rPr>
          <w:spacing w:val="23"/>
          <w:sz w:val="24"/>
        </w:rPr>
        <w:t> </w:t>
      </w:r>
      <w:r>
        <w:rPr>
          <w:sz w:val="24"/>
        </w:rPr>
        <w:t>a</w:t>
      </w:r>
      <w:r>
        <w:rPr>
          <w:spacing w:val="23"/>
          <w:sz w:val="24"/>
        </w:rPr>
        <w:t> </w:t>
      </w:r>
      <w:r>
        <w:rPr>
          <w:sz w:val="24"/>
        </w:rPr>
        <w:t>genetically</w:t>
      </w:r>
      <w:r>
        <w:rPr>
          <w:spacing w:val="23"/>
          <w:sz w:val="24"/>
        </w:rPr>
        <w:t> </w:t>
      </w:r>
      <w:r>
        <w:rPr>
          <w:sz w:val="24"/>
        </w:rPr>
        <w:t>heritable</w:t>
      </w:r>
      <w:r>
        <w:rPr>
          <w:spacing w:val="23"/>
          <w:sz w:val="24"/>
        </w:rPr>
        <w:t> </w:t>
      </w:r>
      <w:r>
        <w:rPr>
          <w:sz w:val="24"/>
        </w:rPr>
        <w:t>element,</w:t>
      </w:r>
      <w:r>
        <w:rPr>
          <w:spacing w:val="21"/>
          <w:sz w:val="24"/>
        </w:rPr>
        <w:t> </w:t>
      </w:r>
      <w:r>
        <w:rPr>
          <w:sz w:val="24"/>
        </w:rPr>
        <w:t>use</w:t>
      </w:r>
      <w:r>
        <w:rPr>
          <w:spacing w:val="26"/>
          <w:sz w:val="24"/>
        </w:rPr>
        <w:t> </w:t>
      </w:r>
      <w:r>
        <w:rPr>
          <w:sz w:val="24"/>
        </w:rPr>
        <w:t>standard</w:t>
      </w:r>
    </w:p>
    <w:p>
      <w:pPr>
        <w:pStyle w:val="ListParagraph"/>
        <w:numPr>
          <w:ilvl w:val="0"/>
          <w:numId w:val="13"/>
        </w:numPr>
        <w:tabs>
          <w:tab w:pos="1440" w:val="left" w:leader="none"/>
          <w:tab w:pos="1441" w:val="left" w:leader="none"/>
        </w:tabs>
        <w:spacing w:line="240" w:lineRule="auto" w:before="0" w:after="0"/>
        <w:ind w:left="1440" w:right="0" w:hanging="699"/>
        <w:jc w:val="left"/>
        <w:rPr>
          <w:sz w:val="24"/>
        </w:rPr>
      </w:pPr>
      <w:r>
        <w:rPr>
          <w:sz w:val="24"/>
        </w:rPr>
        <w:t>genetic</w:t>
      </w:r>
      <w:r>
        <w:rPr>
          <w:spacing w:val="18"/>
          <w:sz w:val="24"/>
        </w:rPr>
        <w:t> </w:t>
      </w:r>
      <w:r>
        <w:rPr>
          <w:sz w:val="24"/>
        </w:rPr>
        <w:t>crossing</w:t>
      </w:r>
      <w:r>
        <w:rPr>
          <w:spacing w:val="18"/>
          <w:sz w:val="24"/>
        </w:rPr>
        <w:t> </w:t>
      </w:r>
      <w:r>
        <w:rPr>
          <w:sz w:val="24"/>
        </w:rPr>
        <w:t>methods</w:t>
      </w:r>
      <w:r>
        <w:rPr>
          <w:spacing w:val="20"/>
          <w:sz w:val="24"/>
        </w:rPr>
        <w:t> </w:t>
      </w:r>
      <w:r>
        <w:rPr>
          <w:sz w:val="24"/>
        </w:rPr>
        <w:t>to</w:t>
      </w:r>
      <w:r>
        <w:rPr>
          <w:spacing w:val="19"/>
          <w:sz w:val="24"/>
        </w:rPr>
        <w:t> </w:t>
      </w:r>
      <w:r>
        <w:rPr>
          <w:sz w:val="24"/>
        </w:rPr>
        <w:t>cross</w:t>
      </w:r>
      <w:r>
        <w:rPr>
          <w:spacing w:val="21"/>
          <w:sz w:val="24"/>
        </w:rPr>
        <w:t> </w:t>
      </w:r>
      <w:r>
        <w:rPr>
          <w:i/>
          <w:sz w:val="24"/>
        </w:rPr>
        <w:t>yfm</w:t>
      </w:r>
      <w:r>
        <w:rPr>
          <w:i/>
          <w:spacing w:val="18"/>
          <w:sz w:val="24"/>
        </w:rPr>
        <w:t> </w:t>
      </w:r>
      <w:r>
        <w:rPr>
          <w:i/>
          <w:sz w:val="24"/>
        </w:rPr>
        <w:t>P</w:t>
      </w:r>
      <w:r>
        <w:rPr>
          <w:i/>
          <w:spacing w:val="20"/>
          <w:sz w:val="24"/>
        </w:rPr>
        <w:t> </w:t>
      </w:r>
      <w:r>
        <w:rPr>
          <w:sz w:val="24"/>
        </w:rPr>
        <w:t>(for</w:t>
      </w:r>
      <w:r>
        <w:rPr>
          <w:spacing w:val="19"/>
          <w:sz w:val="24"/>
        </w:rPr>
        <w:t> </w:t>
      </w:r>
      <w:r>
        <w:rPr>
          <w:sz w:val="24"/>
        </w:rPr>
        <w:t>parental,</w:t>
      </w:r>
      <w:r>
        <w:rPr>
          <w:spacing w:val="16"/>
          <w:sz w:val="24"/>
        </w:rPr>
        <w:t> </w:t>
      </w:r>
      <w:r>
        <w:rPr>
          <w:sz w:val="24"/>
        </w:rPr>
        <w:t>the</w:t>
      </w:r>
      <w:r>
        <w:rPr>
          <w:spacing w:val="19"/>
          <w:sz w:val="24"/>
        </w:rPr>
        <w:t> </w:t>
      </w:r>
      <w:r>
        <w:rPr>
          <w:sz w:val="24"/>
        </w:rPr>
        <w:t>strain</w:t>
      </w:r>
      <w:r>
        <w:rPr>
          <w:spacing w:val="18"/>
          <w:sz w:val="24"/>
        </w:rPr>
        <w:t> </w:t>
      </w:r>
      <w:r>
        <w:rPr>
          <w:sz w:val="24"/>
        </w:rPr>
        <w:t>used</w:t>
      </w:r>
      <w:r>
        <w:rPr>
          <w:spacing w:val="20"/>
          <w:sz w:val="24"/>
        </w:rPr>
        <w:t> </w:t>
      </w:r>
      <w:r>
        <w:rPr>
          <w:sz w:val="24"/>
        </w:rPr>
        <w:t>at</w:t>
      </w:r>
      <w:r>
        <w:rPr>
          <w:spacing w:val="20"/>
          <w:sz w:val="24"/>
        </w:rPr>
        <w:t> </w:t>
      </w:r>
      <w:r>
        <w:rPr>
          <w:sz w:val="24"/>
        </w:rPr>
        <w:t>the</w:t>
      </w:r>
      <w:r>
        <w:rPr>
          <w:spacing w:val="19"/>
          <w:sz w:val="24"/>
        </w:rPr>
        <w:t> </w:t>
      </w:r>
      <w:r>
        <w:rPr>
          <w:sz w:val="24"/>
        </w:rPr>
        <w:t>beginning</w:t>
      </w:r>
      <w:r>
        <w:rPr>
          <w:spacing w:val="18"/>
          <w:sz w:val="24"/>
        </w:rPr>
        <w:t> </w:t>
      </w:r>
      <w:r>
        <w:rPr>
          <w:sz w:val="24"/>
        </w:rPr>
        <w:t>of</w:t>
      </w:r>
      <w:r>
        <w:rPr>
          <w:spacing w:val="18"/>
          <w:sz w:val="24"/>
        </w:rPr>
        <w:t> </w:t>
      </w:r>
      <w:r>
        <w:rPr>
          <w:sz w:val="24"/>
        </w:rPr>
        <w:t>the</w:t>
      </w:r>
    </w:p>
    <w:p>
      <w:pPr>
        <w:pStyle w:val="ListParagraph"/>
        <w:numPr>
          <w:ilvl w:val="0"/>
          <w:numId w:val="13"/>
        </w:numPr>
        <w:tabs>
          <w:tab w:pos="1440" w:val="left" w:leader="none"/>
          <w:tab w:pos="1441" w:val="left" w:leader="none"/>
        </w:tabs>
        <w:spacing w:line="240" w:lineRule="auto" w:before="0" w:after="0"/>
        <w:ind w:left="1440" w:right="0" w:hanging="699"/>
        <w:jc w:val="left"/>
        <w:rPr>
          <w:sz w:val="24"/>
        </w:rPr>
      </w:pPr>
      <w:r>
        <w:rPr>
          <w:sz w:val="24"/>
        </w:rPr>
        <w:t>plate</w:t>
      </w:r>
      <w:r>
        <w:rPr>
          <w:spacing w:val="12"/>
          <w:sz w:val="24"/>
        </w:rPr>
        <w:t> </w:t>
      </w:r>
      <w:r>
        <w:rPr>
          <w:sz w:val="24"/>
        </w:rPr>
        <w:t>reader</w:t>
      </w:r>
      <w:r>
        <w:rPr>
          <w:spacing w:val="16"/>
          <w:sz w:val="24"/>
        </w:rPr>
        <w:t> </w:t>
      </w:r>
      <w:r>
        <w:rPr>
          <w:sz w:val="24"/>
        </w:rPr>
        <w:t>assay)</w:t>
      </w:r>
      <w:r>
        <w:rPr>
          <w:spacing w:val="14"/>
          <w:sz w:val="24"/>
        </w:rPr>
        <w:t> </w:t>
      </w:r>
      <w:r>
        <w:rPr>
          <w:sz w:val="24"/>
        </w:rPr>
        <w:t>with</w:t>
      </w:r>
      <w:r>
        <w:rPr>
          <w:spacing w:val="15"/>
          <w:sz w:val="24"/>
        </w:rPr>
        <w:t> </w:t>
      </w:r>
      <w:r>
        <w:rPr>
          <w:i/>
          <w:sz w:val="24"/>
        </w:rPr>
        <w:t>yfm</w:t>
      </w:r>
      <w:r>
        <w:rPr>
          <w:i/>
          <w:spacing w:val="15"/>
          <w:sz w:val="24"/>
        </w:rPr>
        <w:t> </w:t>
      </w:r>
      <w:r>
        <w:rPr>
          <w:i/>
          <w:sz w:val="24"/>
        </w:rPr>
        <w:t>S</w:t>
      </w:r>
      <w:r>
        <w:rPr>
          <w:i/>
          <w:spacing w:val="15"/>
          <w:sz w:val="24"/>
        </w:rPr>
        <w:t> </w:t>
      </w:r>
      <w:r>
        <w:rPr>
          <w:sz w:val="24"/>
        </w:rPr>
        <w:t>(for</w:t>
      </w:r>
      <w:r>
        <w:rPr>
          <w:spacing w:val="15"/>
          <w:sz w:val="24"/>
        </w:rPr>
        <w:t> </w:t>
      </w:r>
      <w:r>
        <w:rPr>
          <w:sz w:val="24"/>
        </w:rPr>
        <w:t>suppressor,</w:t>
      </w:r>
      <w:r>
        <w:rPr>
          <w:spacing w:val="13"/>
          <w:sz w:val="24"/>
        </w:rPr>
        <w:t> </w:t>
      </w:r>
      <w:r>
        <w:rPr>
          <w:sz w:val="24"/>
        </w:rPr>
        <w:t>the</w:t>
      </w:r>
      <w:r>
        <w:rPr>
          <w:spacing w:val="16"/>
          <w:sz w:val="24"/>
        </w:rPr>
        <w:t> </w:t>
      </w:r>
      <w:r>
        <w:rPr>
          <w:sz w:val="24"/>
        </w:rPr>
        <w:t>strain</w:t>
      </w:r>
      <w:r>
        <w:rPr>
          <w:spacing w:val="16"/>
          <w:sz w:val="24"/>
        </w:rPr>
        <w:t> </w:t>
      </w:r>
      <w:r>
        <w:rPr>
          <w:sz w:val="24"/>
        </w:rPr>
        <w:t>saved</w:t>
      </w:r>
      <w:r>
        <w:rPr>
          <w:spacing w:val="16"/>
          <w:sz w:val="24"/>
        </w:rPr>
        <w:t> </w:t>
      </w:r>
      <w:r>
        <w:rPr>
          <w:sz w:val="24"/>
        </w:rPr>
        <w:t>at</w:t>
      </w:r>
      <w:r>
        <w:rPr>
          <w:spacing w:val="14"/>
          <w:sz w:val="24"/>
        </w:rPr>
        <w:t> </w:t>
      </w:r>
      <w:r>
        <w:rPr>
          <w:sz w:val="24"/>
        </w:rPr>
        <w:t>the</w:t>
      </w:r>
      <w:r>
        <w:rPr>
          <w:spacing w:val="13"/>
          <w:sz w:val="24"/>
        </w:rPr>
        <w:t> </w:t>
      </w:r>
      <w:r>
        <w:rPr>
          <w:sz w:val="24"/>
        </w:rPr>
        <w:t>end</w:t>
      </w:r>
      <w:r>
        <w:rPr>
          <w:spacing w:val="15"/>
          <w:sz w:val="24"/>
        </w:rPr>
        <w:t> </w:t>
      </w:r>
      <w:r>
        <w:rPr>
          <w:sz w:val="24"/>
        </w:rPr>
        <w:t>of</w:t>
      </w:r>
      <w:r>
        <w:rPr>
          <w:spacing w:val="14"/>
          <w:sz w:val="24"/>
        </w:rPr>
        <w:t> </w:t>
      </w:r>
      <w:r>
        <w:rPr>
          <w:sz w:val="24"/>
        </w:rPr>
        <w:t>the</w:t>
      </w:r>
      <w:r>
        <w:rPr>
          <w:spacing w:val="13"/>
          <w:sz w:val="24"/>
        </w:rPr>
        <w:t> </w:t>
      </w:r>
      <w:r>
        <w:rPr>
          <w:sz w:val="24"/>
        </w:rPr>
        <w:t>plate</w:t>
      </w:r>
      <w:r>
        <w:rPr>
          <w:spacing w:val="13"/>
          <w:sz w:val="24"/>
        </w:rPr>
        <w:t> </w:t>
      </w:r>
      <w:r>
        <w:rPr>
          <w:sz w:val="24"/>
        </w:rPr>
        <w:t>reader</w:t>
      </w:r>
    </w:p>
    <w:p>
      <w:pPr>
        <w:pStyle w:val="ListParagraph"/>
        <w:numPr>
          <w:ilvl w:val="0"/>
          <w:numId w:val="13"/>
        </w:numPr>
        <w:tabs>
          <w:tab w:pos="1440" w:val="left" w:leader="none"/>
          <w:tab w:pos="1441" w:val="left" w:leader="none"/>
        </w:tabs>
        <w:spacing w:line="240" w:lineRule="auto" w:before="0" w:after="0"/>
        <w:ind w:left="1440" w:right="0" w:hanging="699"/>
        <w:jc w:val="left"/>
        <w:rPr>
          <w:sz w:val="24"/>
        </w:rPr>
      </w:pPr>
      <w:r>
        <w:rPr>
          <w:sz w:val="24"/>
        </w:rPr>
        <w:t>assay).</w:t>
      </w:r>
      <w:r>
        <w:rPr>
          <w:spacing w:val="-9"/>
          <w:sz w:val="24"/>
        </w:rPr>
        <w:t> </w:t>
      </w:r>
      <w:r>
        <w:rPr>
          <w:sz w:val="24"/>
        </w:rPr>
        <w:t>If</w:t>
      </w:r>
      <w:r>
        <w:rPr>
          <w:spacing w:val="-6"/>
          <w:sz w:val="24"/>
        </w:rPr>
        <w:t> </w:t>
      </w:r>
      <w:r>
        <w:rPr>
          <w:sz w:val="24"/>
        </w:rPr>
        <w:t>the</w:t>
      </w:r>
      <w:r>
        <w:rPr>
          <w:spacing w:val="-6"/>
          <w:sz w:val="24"/>
        </w:rPr>
        <w:t> </w:t>
      </w:r>
      <w:r>
        <w:rPr>
          <w:sz w:val="24"/>
        </w:rPr>
        <w:t>suppressor</w:t>
      </w:r>
      <w:r>
        <w:rPr>
          <w:spacing w:val="-11"/>
          <w:sz w:val="24"/>
        </w:rPr>
        <w:t> </w:t>
      </w:r>
      <w:r>
        <w:rPr>
          <w:sz w:val="24"/>
        </w:rPr>
        <w:t>mutation</w:t>
      </w:r>
      <w:r>
        <w:rPr>
          <w:spacing w:val="-7"/>
          <w:sz w:val="24"/>
        </w:rPr>
        <w:t> </w:t>
      </w:r>
      <w:r>
        <w:rPr>
          <w:sz w:val="24"/>
        </w:rPr>
        <w:t>is</w:t>
      </w:r>
      <w:r>
        <w:rPr>
          <w:spacing w:val="-9"/>
          <w:sz w:val="24"/>
        </w:rPr>
        <w:t> </w:t>
      </w:r>
      <w:r>
        <w:rPr>
          <w:sz w:val="24"/>
        </w:rPr>
        <w:t>indeed</w:t>
      </w:r>
      <w:r>
        <w:rPr>
          <w:spacing w:val="-8"/>
          <w:sz w:val="24"/>
        </w:rPr>
        <w:t> </w:t>
      </w:r>
      <w:r>
        <w:rPr>
          <w:sz w:val="24"/>
        </w:rPr>
        <w:t>a</w:t>
      </w:r>
      <w:r>
        <w:rPr>
          <w:spacing w:val="-9"/>
          <w:sz w:val="24"/>
        </w:rPr>
        <w:t> </w:t>
      </w:r>
      <w:r>
        <w:rPr>
          <w:sz w:val="24"/>
        </w:rPr>
        <w:t>genetically</w:t>
      </w:r>
      <w:r>
        <w:rPr>
          <w:spacing w:val="-7"/>
          <w:sz w:val="24"/>
        </w:rPr>
        <w:t> </w:t>
      </w:r>
      <w:r>
        <w:rPr>
          <w:sz w:val="24"/>
        </w:rPr>
        <w:t>heritable</w:t>
      </w:r>
      <w:r>
        <w:rPr>
          <w:spacing w:val="-9"/>
          <w:sz w:val="24"/>
        </w:rPr>
        <w:t> </w:t>
      </w:r>
      <w:r>
        <w:rPr>
          <w:sz w:val="24"/>
        </w:rPr>
        <w:t>element,</w:t>
      </w:r>
      <w:r>
        <w:rPr>
          <w:spacing w:val="-4"/>
          <w:sz w:val="24"/>
        </w:rPr>
        <w:t> </w:t>
      </w:r>
      <w:r>
        <w:rPr>
          <w:i/>
          <w:sz w:val="24"/>
        </w:rPr>
        <w:t>yfm</w:t>
      </w:r>
      <w:r>
        <w:rPr>
          <w:i/>
          <w:spacing w:val="-9"/>
          <w:sz w:val="24"/>
        </w:rPr>
        <w:t> </w:t>
      </w:r>
      <w:r>
        <w:rPr>
          <w:i/>
          <w:sz w:val="24"/>
        </w:rPr>
        <w:t>P</w:t>
      </w:r>
      <w:r>
        <w:rPr>
          <w:i/>
          <w:spacing w:val="-7"/>
          <w:sz w:val="24"/>
        </w:rPr>
        <w:t> </w:t>
      </w:r>
      <w:r>
        <w:rPr>
          <w:sz w:val="24"/>
        </w:rPr>
        <w:t>×</w:t>
      </w:r>
      <w:r>
        <w:rPr>
          <w:spacing w:val="-6"/>
          <w:sz w:val="24"/>
        </w:rPr>
        <w:t> </w:t>
      </w:r>
      <w:r>
        <w:rPr>
          <w:i/>
          <w:sz w:val="24"/>
        </w:rPr>
        <w:t>yfm</w:t>
      </w:r>
      <w:r>
        <w:rPr>
          <w:i/>
          <w:spacing w:val="-7"/>
          <w:sz w:val="24"/>
        </w:rPr>
        <w:t> </w:t>
      </w:r>
      <w:r>
        <w:rPr>
          <w:i/>
          <w:sz w:val="24"/>
        </w:rPr>
        <w:t>S</w:t>
      </w:r>
      <w:r>
        <w:rPr>
          <w:i/>
          <w:spacing w:val="-9"/>
          <w:sz w:val="24"/>
        </w:rPr>
        <w:t> </w:t>
      </w:r>
      <w:r>
        <w:rPr>
          <w:sz w:val="24"/>
        </w:rPr>
        <w:t>should</w:t>
      </w:r>
    </w:p>
    <w:p>
      <w:pPr>
        <w:pStyle w:val="ListParagraph"/>
        <w:numPr>
          <w:ilvl w:val="0"/>
          <w:numId w:val="13"/>
        </w:numPr>
        <w:tabs>
          <w:tab w:pos="1440" w:val="left" w:leader="none"/>
          <w:tab w:pos="1441" w:val="left" w:leader="none"/>
        </w:tabs>
        <w:spacing w:line="240" w:lineRule="auto" w:before="0" w:after="0"/>
        <w:ind w:left="1440" w:right="0" w:hanging="699"/>
        <w:jc w:val="left"/>
        <w:rPr>
          <w:sz w:val="24"/>
        </w:rPr>
      </w:pPr>
      <w:r>
        <w:rPr>
          <w:sz w:val="24"/>
        </w:rPr>
        <w:t>yield</w:t>
      </w:r>
      <w:r>
        <w:rPr>
          <w:spacing w:val="10"/>
          <w:sz w:val="24"/>
        </w:rPr>
        <w:t> </w:t>
      </w:r>
      <w:r>
        <w:rPr>
          <w:sz w:val="24"/>
        </w:rPr>
        <w:t>tetrads</w:t>
      </w:r>
      <w:r>
        <w:rPr>
          <w:spacing w:val="9"/>
          <w:sz w:val="24"/>
        </w:rPr>
        <w:t> </w:t>
      </w:r>
      <w:r>
        <w:rPr>
          <w:sz w:val="24"/>
        </w:rPr>
        <w:t>in</w:t>
      </w:r>
      <w:r>
        <w:rPr>
          <w:spacing w:val="8"/>
          <w:sz w:val="24"/>
        </w:rPr>
        <w:t> </w:t>
      </w:r>
      <w:r>
        <w:rPr>
          <w:sz w:val="24"/>
        </w:rPr>
        <w:t>which</w:t>
      </w:r>
      <w:r>
        <w:rPr>
          <w:spacing w:val="7"/>
          <w:sz w:val="24"/>
        </w:rPr>
        <w:t> </w:t>
      </w:r>
      <w:r>
        <w:rPr>
          <w:sz w:val="24"/>
        </w:rPr>
        <w:t>two</w:t>
      </w:r>
      <w:r>
        <w:rPr>
          <w:spacing w:val="8"/>
          <w:sz w:val="24"/>
        </w:rPr>
        <w:t> </w:t>
      </w:r>
      <w:r>
        <w:rPr>
          <w:sz w:val="24"/>
        </w:rPr>
        <w:t>colonies</w:t>
      </w:r>
      <w:r>
        <w:rPr>
          <w:spacing w:val="9"/>
          <w:sz w:val="24"/>
        </w:rPr>
        <w:t> </w:t>
      </w:r>
      <w:r>
        <w:rPr>
          <w:sz w:val="24"/>
        </w:rPr>
        <w:t>have</w:t>
      </w:r>
      <w:r>
        <w:rPr>
          <w:spacing w:val="7"/>
          <w:sz w:val="24"/>
        </w:rPr>
        <w:t> </w:t>
      </w:r>
      <w:r>
        <w:rPr>
          <w:sz w:val="24"/>
        </w:rPr>
        <w:t>the</w:t>
      </w:r>
      <w:r>
        <w:rPr>
          <w:spacing w:val="10"/>
          <w:sz w:val="24"/>
        </w:rPr>
        <w:t> </w:t>
      </w:r>
      <w:r>
        <w:rPr>
          <w:sz w:val="24"/>
        </w:rPr>
        <w:t>sickness</w:t>
      </w:r>
      <w:r>
        <w:rPr>
          <w:spacing w:val="9"/>
          <w:sz w:val="24"/>
        </w:rPr>
        <w:t> </w:t>
      </w:r>
      <w:r>
        <w:rPr>
          <w:sz w:val="24"/>
        </w:rPr>
        <w:t>phenotype</w:t>
      </w:r>
      <w:r>
        <w:rPr>
          <w:spacing w:val="9"/>
          <w:sz w:val="24"/>
        </w:rPr>
        <w:t> </w:t>
      </w:r>
      <w:r>
        <w:rPr>
          <w:sz w:val="24"/>
        </w:rPr>
        <w:t>of</w:t>
      </w:r>
      <w:r>
        <w:rPr>
          <w:spacing w:val="10"/>
          <w:sz w:val="24"/>
        </w:rPr>
        <w:t> </w:t>
      </w:r>
      <w:r>
        <w:rPr>
          <w:sz w:val="24"/>
        </w:rPr>
        <w:t>the</w:t>
      </w:r>
      <w:r>
        <w:rPr>
          <w:spacing w:val="7"/>
          <w:sz w:val="24"/>
        </w:rPr>
        <w:t> </w:t>
      </w:r>
      <w:r>
        <w:rPr>
          <w:sz w:val="24"/>
        </w:rPr>
        <w:t>parental</w:t>
      </w:r>
      <w:r>
        <w:rPr>
          <w:spacing w:val="9"/>
          <w:sz w:val="24"/>
        </w:rPr>
        <w:t> </w:t>
      </w:r>
      <w:r>
        <w:rPr>
          <w:sz w:val="24"/>
        </w:rPr>
        <w:t>strain</w:t>
      </w:r>
      <w:r>
        <w:rPr>
          <w:spacing w:val="10"/>
          <w:sz w:val="24"/>
        </w:rPr>
        <w:t> </w:t>
      </w:r>
      <w:r>
        <w:rPr>
          <w:sz w:val="24"/>
        </w:rPr>
        <w:t>and</w:t>
      </w:r>
      <w:r>
        <w:rPr>
          <w:spacing w:val="7"/>
          <w:sz w:val="24"/>
        </w:rPr>
        <w:t> </w:t>
      </w:r>
      <w:r>
        <w:rPr>
          <w:sz w:val="24"/>
        </w:rPr>
        <w:t>two</w:t>
      </w:r>
    </w:p>
    <w:p>
      <w:pPr>
        <w:pStyle w:val="ListParagraph"/>
        <w:numPr>
          <w:ilvl w:val="0"/>
          <w:numId w:val="13"/>
        </w:numPr>
        <w:tabs>
          <w:tab w:pos="1440" w:val="left" w:leader="none"/>
          <w:tab w:pos="1441" w:val="left" w:leader="none"/>
        </w:tabs>
        <w:spacing w:line="240" w:lineRule="auto" w:before="2" w:after="0"/>
        <w:ind w:left="1440" w:right="0" w:hanging="699"/>
        <w:jc w:val="left"/>
        <w:rPr>
          <w:sz w:val="24"/>
        </w:rPr>
      </w:pPr>
      <w:r>
        <w:rPr>
          <w:sz w:val="24"/>
          <w:shd w:fill="FFFF00" w:color="auto" w:val="clear"/>
        </w:rPr>
        <w:t>colonies have the recovered growth rate of the suppressor</w:t>
      </w:r>
      <w:r>
        <w:rPr>
          <w:spacing w:val="-7"/>
          <w:sz w:val="24"/>
          <w:shd w:fill="FFFF00" w:color="auto" w:val="clear"/>
        </w:rPr>
        <w:t> </w:t>
      </w:r>
      <w:r>
        <w:rPr>
          <w:sz w:val="24"/>
          <w:shd w:fill="FFFF00" w:color="auto" w:val="clear"/>
        </w:rPr>
        <w:t>strain.</w:t>
      </w:r>
    </w:p>
    <w:p>
      <w:pPr>
        <w:pStyle w:val="ListParagraph"/>
        <w:numPr>
          <w:ilvl w:val="0"/>
          <w:numId w:val="13"/>
        </w:numPr>
        <w:tabs>
          <w:tab w:pos="1081" w:val="left" w:leader="none"/>
        </w:tabs>
        <w:spacing w:line="240" w:lineRule="auto" w:before="19" w:after="0"/>
        <w:ind w:left="1080" w:right="0" w:hanging="339"/>
        <w:jc w:val="left"/>
        <w:rPr>
          <w:sz w:val="22"/>
        </w:rPr>
      </w:pPr>
      <w:r>
        <w:rPr/>
        <w:pict>
          <v:shape style="position:absolute;margin-left:72.024002pt;margin-top:14.663645pt;width:468.1pt;height:43.95pt;mso-position-horizontal-relative:page;mso-position-vertical-relative:paragraph;z-index:1312" type="#_x0000_t202" filled="true" fillcolor="#ffff00" stroked="false">
            <v:textbox inset="0,0,0,0">
              <w:txbxContent>
                <w:p>
                  <w:pPr>
                    <w:pStyle w:val="BodyText"/>
                    <w:spacing w:before="0"/>
                    <w:ind w:left="0" w:right="2"/>
                    <w:jc w:val="both"/>
                    <w:rPr>
                      <w:rFonts w:ascii="Calibri"/>
                    </w:rPr>
                  </w:pPr>
                  <w:r>
                    <w:rPr>
                      <w:rFonts w:ascii="Calibri"/>
                    </w:rPr>
                    <w:t>3.3. From the cross of step 3.2, pick three colonies with the suppressor phenotype (S strain) and three colonies with the parental phenotype (P strain) from the same genetic cross (3 biological replicates</w:t>
                  </w:r>
                  <w:r>
                    <w:rPr>
                      <w:rFonts w:ascii="Calibri"/>
                      <w:spacing w:val="-7"/>
                    </w:rPr>
                    <w:t> </w:t>
                  </w:r>
                  <w:r>
                    <w:rPr>
                      <w:rFonts w:ascii="Calibri"/>
                    </w:rPr>
                    <w:t>for</w:t>
                  </w:r>
                  <w:r>
                    <w:rPr>
                      <w:rFonts w:ascii="Calibri"/>
                      <w:spacing w:val="-4"/>
                    </w:rPr>
                    <w:t> </w:t>
                  </w:r>
                  <w:r>
                    <w:rPr>
                      <w:rFonts w:ascii="Calibri"/>
                    </w:rPr>
                    <w:t>each),</w:t>
                  </w:r>
                  <w:r>
                    <w:rPr>
                      <w:rFonts w:ascii="Calibri"/>
                      <w:spacing w:val="-4"/>
                    </w:rPr>
                    <w:t> </w:t>
                  </w:r>
                  <w:r>
                    <w:rPr>
                      <w:rFonts w:ascii="Calibri"/>
                    </w:rPr>
                    <w:t>and</w:t>
                  </w:r>
                  <w:r>
                    <w:rPr>
                      <w:rFonts w:ascii="Calibri"/>
                      <w:spacing w:val="-6"/>
                    </w:rPr>
                    <w:t> </w:t>
                  </w:r>
                  <w:r>
                    <w:rPr>
                      <w:rFonts w:ascii="Calibri"/>
                    </w:rPr>
                    <w:t>proceed</w:t>
                  </w:r>
                  <w:r>
                    <w:rPr>
                      <w:rFonts w:ascii="Calibri"/>
                      <w:spacing w:val="-2"/>
                    </w:rPr>
                    <w:t> </w:t>
                  </w:r>
                  <w:r>
                    <w:rPr>
                      <w:rFonts w:ascii="Calibri"/>
                    </w:rPr>
                    <w:t>with</w:t>
                  </w:r>
                  <w:r>
                    <w:rPr>
                      <w:rFonts w:ascii="Calibri"/>
                      <w:spacing w:val="-4"/>
                    </w:rPr>
                    <w:t> </w:t>
                  </w:r>
                  <w:r>
                    <w:rPr>
                      <w:rFonts w:ascii="Calibri"/>
                    </w:rPr>
                    <w:t>the</w:t>
                  </w:r>
                  <w:r>
                    <w:rPr>
                      <w:rFonts w:ascii="Calibri"/>
                      <w:spacing w:val="-5"/>
                    </w:rPr>
                    <w:t> </w:t>
                  </w:r>
                  <w:r>
                    <w:rPr>
                      <w:rFonts w:ascii="Calibri"/>
                    </w:rPr>
                    <w:t>genomic</w:t>
                  </w:r>
                  <w:r>
                    <w:rPr>
                      <w:rFonts w:ascii="Calibri"/>
                      <w:spacing w:val="-3"/>
                    </w:rPr>
                    <w:t> </w:t>
                  </w:r>
                  <w:r>
                    <w:rPr>
                      <w:rFonts w:ascii="Calibri"/>
                    </w:rPr>
                    <w:t>DNA</w:t>
                  </w:r>
                  <w:r>
                    <w:rPr>
                      <w:rFonts w:ascii="Calibri"/>
                      <w:spacing w:val="-5"/>
                    </w:rPr>
                    <w:t> </w:t>
                  </w:r>
                  <w:r>
                    <w:rPr>
                      <w:rFonts w:ascii="Calibri"/>
                    </w:rPr>
                    <w:t>extraction</w:t>
                  </w:r>
                  <w:r>
                    <w:rPr>
                      <w:rFonts w:ascii="Calibri"/>
                      <w:spacing w:val="-3"/>
                    </w:rPr>
                    <w:t> </w:t>
                  </w:r>
                  <w:r>
                    <w:rPr>
                      <w:rFonts w:ascii="Calibri"/>
                    </w:rPr>
                    <w:t>and</w:t>
                  </w:r>
                  <w:r>
                    <w:rPr>
                      <w:rFonts w:ascii="Calibri"/>
                      <w:spacing w:val="-4"/>
                    </w:rPr>
                    <w:t> </w:t>
                  </w:r>
                  <w:r>
                    <w:rPr>
                      <w:rFonts w:ascii="Calibri"/>
                    </w:rPr>
                    <w:t>sequencing</w:t>
                  </w:r>
                  <w:r>
                    <w:rPr>
                      <w:rFonts w:ascii="Calibri"/>
                      <w:spacing w:val="-5"/>
                    </w:rPr>
                    <w:t> </w:t>
                  </w:r>
                  <w:r>
                    <w:rPr>
                      <w:rFonts w:ascii="Calibri"/>
                    </w:rPr>
                    <w:t>steps</w:t>
                  </w:r>
                  <w:r>
                    <w:rPr>
                      <w:rFonts w:ascii="Calibri"/>
                      <w:spacing w:val="-5"/>
                    </w:rPr>
                    <w:t> </w:t>
                  </w:r>
                  <w:r>
                    <w:rPr>
                      <w:rFonts w:ascii="Calibri"/>
                    </w:rPr>
                    <w:t>below.</w:t>
                  </w:r>
                </w:p>
              </w:txbxContent>
            </v:textbox>
            <v:fill type="solid"/>
            <w10:wrap type="none"/>
          </v:shape>
        </w:pict>
      </w:r>
    </w:p>
    <w:p>
      <w:pPr>
        <w:pStyle w:val="ListParagraph"/>
        <w:numPr>
          <w:ilvl w:val="0"/>
          <w:numId w:val="13"/>
        </w:numPr>
        <w:tabs>
          <w:tab w:pos="1081" w:val="left" w:leader="none"/>
        </w:tabs>
        <w:spacing w:line="240" w:lineRule="auto" w:before="24" w:after="0"/>
        <w:ind w:left="1080" w:right="0" w:hanging="339"/>
        <w:jc w:val="left"/>
        <w:rPr>
          <w:sz w:val="22"/>
        </w:rPr>
      </w:pPr>
    </w:p>
    <w:p>
      <w:pPr>
        <w:pStyle w:val="ListParagraph"/>
        <w:numPr>
          <w:ilvl w:val="0"/>
          <w:numId w:val="13"/>
        </w:numPr>
        <w:tabs>
          <w:tab w:pos="1081" w:val="left" w:leader="none"/>
        </w:tabs>
        <w:spacing w:line="240" w:lineRule="auto" w:before="24" w:after="0"/>
        <w:ind w:left="1080" w:right="0" w:hanging="339"/>
        <w:jc w:val="left"/>
        <w:rPr>
          <w:sz w:val="22"/>
        </w:rPr>
      </w:pPr>
    </w:p>
    <w:p>
      <w:pPr>
        <w:pStyle w:val="ListParagraph"/>
        <w:numPr>
          <w:ilvl w:val="0"/>
          <w:numId w:val="13"/>
        </w:numPr>
        <w:tabs>
          <w:tab w:pos="1081" w:val="left" w:leader="none"/>
        </w:tabs>
        <w:spacing w:line="240" w:lineRule="auto" w:before="25" w:after="0"/>
        <w:ind w:left="1080" w:right="0" w:hanging="339"/>
        <w:jc w:val="left"/>
        <w:rPr>
          <w:sz w:val="22"/>
        </w:rPr>
      </w:pPr>
    </w:p>
    <w:p>
      <w:pPr>
        <w:pStyle w:val="ListParagraph"/>
        <w:numPr>
          <w:ilvl w:val="0"/>
          <w:numId w:val="13"/>
        </w:numPr>
        <w:tabs>
          <w:tab w:pos="1081" w:val="left" w:leader="none"/>
        </w:tabs>
        <w:spacing w:line="240" w:lineRule="auto" w:before="24" w:after="0"/>
        <w:ind w:left="1080" w:right="0" w:hanging="339"/>
        <w:jc w:val="left"/>
        <w:rPr>
          <w:sz w:val="22"/>
        </w:rPr>
      </w:pPr>
    </w:p>
    <w:p>
      <w:pPr>
        <w:pStyle w:val="ListParagraph"/>
        <w:numPr>
          <w:ilvl w:val="0"/>
          <w:numId w:val="13"/>
        </w:numPr>
        <w:tabs>
          <w:tab w:pos="1440" w:val="left" w:leader="none"/>
          <w:tab w:pos="1441" w:val="left" w:leader="none"/>
        </w:tabs>
        <w:spacing w:line="240" w:lineRule="auto" w:before="5" w:after="0"/>
        <w:ind w:left="1440" w:right="0" w:hanging="699"/>
        <w:jc w:val="left"/>
        <w:rPr>
          <w:sz w:val="24"/>
        </w:rPr>
      </w:pPr>
      <w:r>
        <w:rPr/>
        <w:pict>
          <v:shape style="position:absolute;margin-left:72.024002pt;margin-top:.275758pt;width:468.1pt;height:58.6pt;mso-position-horizontal-relative:page;mso-position-vertical-relative:paragraph;z-index:-280912" coordorigin="1440,6" coordsize="9362,1172" path="m10802,298l1440,298,1440,591,1440,884,1440,1177,10802,1177,10802,884,10802,591,10802,298m10802,6l1440,6,1440,298,10802,298,10802,6e" filled="true" fillcolor="#ffff00" stroked="false">
            <v:path arrowok="t"/>
            <v:fill type="solid"/>
            <w10:wrap type="none"/>
          </v:shape>
        </w:pict>
      </w:r>
      <w:r>
        <w:rPr>
          <w:sz w:val="24"/>
        </w:rPr>
        <w:t>NOTE:</w:t>
      </w:r>
      <w:r>
        <w:rPr>
          <w:spacing w:val="12"/>
          <w:sz w:val="24"/>
        </w:rPr>
        <w:t> </w:t>
      </w:r>
      <w:r>
        <w:rPr>
          <w:sz w:val="24"/>
        </w:rPr>
        <w:t>Steps</w:t>
      </w:r>
      <w:r>
        <w:rPr>
          <w:spacing w:val="11"/>
          <w:sz w:val="24"/>
        </w:rPr>
        <w:t> </w:t>
      </w:r>
      <w:r>
        <w:rPr>
          <w:sz w:val="24"/>
        </w:rPr>
        <w:t>3.2</w:t>
      </w:r>
      <w:r>
        <w:rPr>
          <w:spacing w:val="11"/>
          <w:sz w:val="24"/>
        </w:rPr>
        <w:t> </w:t>
      </w:r>
      <w:r>
        <w:rPr>
          <w:sz w:val="24"/>
        </w:rPr>
        <w:t>and</w:t>
      </w:r>
      <w:r>
        <w:rPr>
          <w:spacing w:val="13"/>
          <w:sz w:val="24"/>
        </w:rPr>
        <w:t> </w:t>
      </w:r>
      <w:r>
        <w:rPr>
          <w:sz w:val="24"/>
        </w:rPr>
        <w:t>3.3</w:t>
      </w:r>
      <w:r>
        <w:rPr>
          <w:spacing w:val="9"/>
          <w:sz w:val="24"/>
        </w:rPr>
        <w:t> </w:t>
      </w:r>
      <w:r>
        <w:rPr>
          <w:sz w:val="24"/>
        </w:rPr>
        <w:t>are</w:t>
      </w:r>
      <w:r>
        <w:rPr>
          <w:spacing w:val="13"/>
          <w:sz w:val="24"/>
        </w:rPr>
        <w:t> </w:t>
      </w:r>
      <w:r>
        <w:rPr>
          <w:sz w:val="24"/>
        </w:rPr>
        <w:t>highly</w:t>
      </w:r>
      <w:r>
        <w:rPr>
          <w:spacing w:val="11"/>
          <w:sz w:val="24"/>
        </w:rPr>
        <w:t> </w:t>
      </w:r>
      <w:r>
        <w:rPr>
          <w:sz w:val="24"/>
        </w:rPr>
        <w:t>recommended,</w:t>
      </w:r>
      <w:r>
        <w:rPr>
          <w:spacing w:val="11"/>
          <w:sz w:val="24"/>
        </w:rPr>
        <w:t> </w:t>
      </w:r>
      <w:r>
        <w:rPr>
          <w:sz w:val="24"/>
        </w:rPr>
        <w:t>but</w:t>
      </w:r>
      <w:r>
        <w:rPr>
          <w:spacing w:val="12"/>
          <w:sz w:val="24"/>
        </w:rPr>
        <w:t> </w:t>
      </w:r>
      <w:r>
        <w:rPr>
          <w:sz w:val="24"/>
        </w:rPr>
        <w:t>are</w:t>
      </w:r>
      <w:r>
        <w:rPr>
          <w:spacing w:val="12"/>
          <w:sz w:val="24"/>
        </w:rPr>
        <w:t> </w:t>
      </w:r>
      <w:r>
        <w:rPr>
          <w:sz w:val="24"/>
        </w:rPr>
        <w:t>not</w:t>
      </w:r>
      <w:r>
        <w:rPr>
          <w:spacing w:val="13"/>
          <w:sz w:val="24"/>
        </w:rPr>
        <w:t> </w:t>
      </w:r>
      <w:r>
        <w:rPr>
          <w:sz w:val="24"/>
        </w:rPr>
        <w:t>required.</w:t>
      </w:r>
      <w:r>
        <w:rPr>
          <w:spacing w:val="15"/>
          <w:sz w:val="24"/>
        </w:rPr>
        <w:t> </w:t>
      </w:r>
      <w:r>
        <w:rPr>
          <w:sz w:val="24"/>
        </w:rPr>
        <w:t>Alternatively,</w:t>
      </w:r>
      <w:r>
        <w:rPr>
          <w:spacing w:val="11"/>
          <w:sz w:val="24"/>
        </w:rPr>
        <w:t> </w:t>
      </w:r>
      <w:r>
        <w:rPr>
          <w:sz w:val="24"/>
        </w:rPr>
        <w:t>one</w:t>
      </w:r>
      <w:r>
        <w:rPr>
          <w:spacing w:val="12"/>
          <w:sz w:val="24"/>
        </w:rPr>
        <w:t> </w:t>
      </w:r>
      <w:r>
        <w:rPr>
          <w:sz w:val="24"/>
        </w:rPr>
        <w:t>can</w:t>
      </w:r>
    </w:p>
    <w:p>
      <w:pPr>
        <w:pStyle w:val="ListParagraph"/>
        <w:numPr>
          <w:ilvl w:val="0"/>
          <w:numId w:val="13"/>
        </w:numPr>
        <w:tabs>
          <w:tab w:pos="1440" w:val="left" w:leader="none"/>
          <w:tab w:pos="1441" w:val="left" w:leader="none"/>
        </w:tabs>
        <w:spacing w:line="240" w:lineRule="auto" w:before="0" w:after="0"/>
        <w:ind w:left="1440" w:right="0" w:hanging="699"/>
        <w:jc w:val="left"/>
        <w:rPr>
          <w:sz w:val="24"/>
        </w:rPr>
      </w:pPr>
      <w:r>
        <w:rPr>
          <w:sz w:val="24"/>
        </w:rPr>
        <w:t>spread</w:t>
      </w:r>
      <w:r>
        <w:rPr>
          <w:spacing w:val="28"/>
          <w:sz w:val="24"/>
        </w:rPr>
        <w:t> </w:t>
      </w:r>
      <w:r>
        <w:rPr>
          <w:sz w:val="24"/>
        </w:rPr>
        <w:t>recovered</w:t>
      </w:r>
      <w:r>
        <w:rPr>
          <w:spacing w:val="31"/>
          <w:sz w:val="24"/>
        </w:rPr>
        <w:t> </w:t>
      </w:r>
      <w:r>
        <w:rPr>
          <w:sz w:val="24"/>
        </w:rPr>
        <w:t>liquid</w:t>
      </w:r>
      <w:r>
        <w:rPr>
          <w:spacing w:val="29"/>
          <w:sz w:val="24"/>
        </w:rPr>
        <w:t> </w:t>
      </w:r>
      <w:r>
        <w:rPr>
          <w:sz w:val="24"/>
        </w:rPr>
        <w:t>culture</w:t>
      </w:r>
      <w:r>
        <w:rPr>
          <w:spacing w:val="31"/>
          <w:sz w:val="24"/>
        </w:rPr>
        <w:t> </w:t>
      </w:r>
      <w:r>
        <w:rPr>
          <w:sz w:val="24"/>
        </w:rPr>
        <w:t>collected</w:t>
      </w:r>
      <w:r>
        <w:rPr>
          <w:spacing w:val="29"/>
          <w:sz w:val="24"/>
        </w:rPr>
        <w:t> </w:t>
      </w:r>
      <w:r>
        <w:rPr>
          <w:sz w:val="24"/>
        </w:rPr>
        <w:t>from</w:t>
      </w:r>
      <w:r>
        <w:rPr>
          <w:spacing w:val="34"/>
          <w:sz w:val="24"/>
        </w:rPr>
        <w:t> </w:t>
      </w:r>
      <w:r>
        <w:rPr>
          <w:sz w:val="24"/>
        </w:rPr>
        <w:t>3.1</w:t>
      </w:r>
      <w:r>
        <w:rPr>
          <w:spacing w:val="30"/>
          <w:sz w:val="24"/>
        </w:rPr>
        <w:t> </w:t>
      </w:r>
      <w:r>
        <w:rPr>
          <w:sz w:val="24"/>
        </w:rPr>
        <w:t>on</w:t>
      </w:r>
      <w:r>
        <w:rPr>
          <w:spacing w:val="28"/>
          <w:sz w:val="24"/>
        </w:rPr>
        <w:t> </w:t>
      </w:r>
      <w:r>
        <w:rPr>
          <w:sz w:val="24"/>
        </w:rPr>
        <w:t>rich</w:t>
      </w:r>
      <w:r>
        <w:rPr>
          <w:spacing w:val="31"/>
          <w:sz w:val="24"/>
        </w:rPr>
        <w:t> </w:t>
      </w:r>
      <w:r>
        <w:rPr>
          <w:sz w:val="24"/>
        </w:rPr>
        <w:t>medium</w:t>
      </w:r>
      <w:r>
        <w:rPr>
          <w:spacing w:val="30"/>
          <w:sz w:val="24"/>
        </w:rPr>
        <w:t> </w:t>
      </w:r>
      <w:r>
        <w:rPr>
          <w:sz w:val="24"/>
        </w:rPr>
        <w:t>into</w:t>
      </w:r>
      <w:r>
        <w:rPr>
          <w:spacing w:val="26"/>
          <w:sz w:val="24"/>
        </w:rPr>
        <w:t> </w:t>
      </w:r>
      <w:r>
        <w:rPr>
          <w:sz w:val="24"/>
        </w:rPr>
        <w:t>single</w:t>
      </w:r>
      <w:r>
        <w:rPr>
          <w:spacing w:val="31"/>
          <w:sz w:val="24"/>
        </w:rPr>
        <w:t> </w:t>
      </w:r>
      <w:r>
        <w:rPr>
          <w:sz w:val="24"/>
        </w:rPr>
        <w:t>colonies,</w:t>
      </w:r>
      <w:r>
        <w:rPr>
          <w:spacing w:val="28"/>
          <w:sz w:val="24"/>
        </w:rPr>
        <w:t> </w:t>
      </w:r>
      <w:r>
        <w:rPr>
          <w:sz w:val="24"/>
        </w:rPr>
        <w:t>then</w:t>
      </w:r>
    </w:p>
    <w:p>
      <w:pPr>
        <w:pStyle w:val="ListParagraph"/>
        <w:numPr>
          <w:ilvl w:val="0"/>
          <w:numId w:val="13"/>
        </w:numPr>
        <w:tabs>
          <w:tab w:pos="1440" w:val="left" w:leader="none"/>
          <w:tab w:pos="1441" w:val="left" w:leader="none"/>
        </w:tabs>
        <w:spacing w:line="240" w:lineRule="auto" w:before="0" w:after="0"/>
        <w:ind w:left="1440" w:right="0" w:hanging="699"/>
        <w:jc w:val="left"/>
        <w:rPr>
          <w:sz w:val="24"/>
        </w:rPr>
      </w:pPr>
      <w:r>
        <w:rPr>
          <w:sz w:val="24"/>
        </w:rPr>
        <w:t>randomly</w:t>
      </w:r>
      <w:r>
        <w:rPr>
          <w:spacing w:val="41"/>
          <w:sz w:val="24"/>
        </w:rPr>
        <w:t> </w:t>
      </w:r>
      <w:r>
        <w:rPr>
          <w:sz w:val="24"/>
        </w:rPr>
        <w:t>pick</w:t>
      </w:r>
      <w:r>
        <w:rPr>
          <w:spacing w:val="41"/>
          <w:sz w:val="24"/>
        </w:rPr>
        <w:t> </w:t>
      </w:r>
      <w:r>
        <w:rPr>
          <w:sz w:val="24"/>
        </w:rPr>
        <w:t>three</w:t>
      </w:r>
      <w:r>
        <w:rPr>
          <w:spacing w:val="40"/>
          <w:sz w:val="24"/>
        </w:rPr>
        <w:t> </w:t>
      </w:r>
      <w:r>
        <w:rPr>
          <w:sz w:val="24"/>
        </w:rPr>
        <w:t>colonies</w:t>
      </w:r>
      <w:r>
        <w:rPr>
          <w:spacing w:val="42"/>
          <w:sz w:val="24"/>
        </w:rPr>
        <w:t> </w:t>
      </w:r>
      <w:r>
        <w:rPr>
          <w:sz w:val="24"/>
        </w:rPr>
        <w:t>as</w:t>
      </w:r>
      <w:r>
        <w:rPr>
          <w:spacing w:val="40"/>
          <w:sz w:val="24"/>
        </w:rPr>
        <w:t> </w:t>
      </w:r>
      <w:r>
        <w:rPr>
          <w:sz w:val="24"/>
        </w:rPr>
        <w:t>biological</w:t>
      </w:r>
      <w:r>
        <w:rPr>
          <w:spacing w:val="42"/>
          <w:sz w:val="24"/>
        </w:rPr>
        <w:t> </w:t>
      </w:r>
      <w:r>
        <w:rPr>
          <w:sz w:val="24"/>
        </w:rPr>
        <w:t>triplicates</w:t>
      </w:r>
      <w:r>
        <w:rPr>
          <w:spacing w:val="42"/>
          <w:sz w:val="24"/>
        </w:rPr>
        <w:t> </w:t>
      </w:r>
      <w:r>
        <w:rPr>
          <w:sz w:val="24"/>
        </w:rPr>
        <w:t>for</w:t>
      </w:r>
      <w:r>
        <w:rPr>
          <w:spacing w:val="43"/>
          <w:sz w:val="24"/>
        </w:rPr>
        <w:t> </w:t>
      </w:r>
      <w:r>
        <w:rPr>
          <w:sz w:val="24"/>
        </w:rPr>
        <w:t>whole-genome</w:t>
      </w:r>
      <w:r>
        <w:rPr>
          <w:spacing w:val="43"/>
          <w:sz w:val="24"/>
        </w:rPr>
        <w:t> </w:t>
      </w:r>
      <w:r>
        <w:rPr>
          <w:sz w:val="24"/>
        </w:rPr>
        <w:t>sequencing</w:t>
      </w:r>
      <w:r>
        <w:rPr>
          <w:spacing w:val="41"/>
          <w:sz w:val="24"/>
        </w:rPr>
        <w:t> </w:t>
      </w:r>
      <w:r>
        <w:rPr>
          <w:sz w:val="24"/>
        </w:rPr>
        <w:t>without</w:t>
      </w:r>
    </w:p>
    <w:p>
      <w:pPr>
        <w:pStyle w:val="ListParagraph"/>
        <w:numPr>
          <w:ilvl w:val="0"/>
          <w:numId w:val="13"/>
        </w:numPr>
        <w:tabs>
          <w:tab w:pos="1440" w:val="left" w:leader="none"/>
          <w:tab w:pos="1441" w:val="left" w:leader="none"/>
        </w:tabs>
        <w:spacing w:line="240" w:lineRule="auto" w:before="0" w:after="0"/>
        <w:ind w:left="1440" w:right="0" w:hanging="699"/>
        <w:jc w:val="left"/>
        <w:rPr>
          <w:sz w:val="24"/>
        </w:rPr>
      </w:pPr>
      <w:r>
        <w:rPr>
          <w:sz w:val="24"/>
        </w:rPr>
        <w:t>further genetic confirmation. In this case, three biological triplicates of parental strain should</w:t>
      </w:r>
      <w:r>
        <w:rPr>
          <w:spacing w:val="-24"/>
          <w:sz w:val="24"/>
        </w:rPr>
        <w:t> </w:t>
      </w:r>
      <w:r>
        <w:rPr>
          <w:sz w:val="24"/>
        </w:rPr>
        <w:t>be</w:t>
      </w:r>
    </w:p>
    <w:p>
      <w:pPr>
        <w:pStyle w:val="ListParagraph"/>
        <w:numPr>
          <w:ilvl w:val="0"/>
          <w:numId w:val="13"/>
        </w:numPr>
        <w:tabs>
          <w:tab w:pos="1440" w:val="left" w:leader="none"/>
          <w:tab w:pos="1441" w:val="left" w:leader="none"/>
        </w:tabs>
        <w:spacing w:line="240" w:lineRule="auto" w:before="0" w:after="0"/>
        <w:ind w:left="1440" w:right="0" w:hanging="699"/>
        <w:jc w:val="left"/>
        <w:rPr>
          <w:sz w:val="24"/>
        </w:rPr>
      </w:pPr>
      <w:r>
        <w:rPr>
          <w:sz w:val="24"/>
          <w:shd w:fill="FFFF00" w:color="auto" w:val="clear"/>
        </w:rPr>
        <w:t>used for genomic sequencing</w:t>
      </w:r>
      <w:r>
        <w:rPr>
          <w:spacing w:val="-2"/>
          <w:sz w:val="24"/>
          <w:shd w:fill="FFFF00" w:color="auto" w:val="clear"/>
        </w:rPr>
        <w:t> </w:t>
      </w:r>
      <w:r>
        <w:rPr>
          <w:sz w:val="24"/>
          <w:shd w:fill="FFFF00" w:color="auto" w:val="clear"/>
        </w:rPr>
        <w:t>comparison.</w:t>
      </w:r>
    </w:p>
    <w:p>
      <w:pPr>
        <w:pStyle w:val="ListParagraph"/>
        <w:numPr>
          <w:ilvl w:val="0"/>
          <w:numId w:val="13"/>
        </w:numPr>
        <w:tabs>
          <w:tab w:pos="1081" w:val="left" w:leader="none"/>
        </w:tabs>
        <w:spacing w:line="240" w:lineRule="auto" w:before="19" w:after="0"/>
        <w:ind w:left="1080" w:right="0" w:hanging="339"/>
        <w:jc w:val="left"/>
        <w:rPr>
          <w:sz w:val="22"/>
        </w:rPr>
      </w:pPr>
    </w:p>
    <w:p>
      <w:pPr>
        <w:pStyle w:val="Heading3"/>
        <w:numPr>
          <w:ilvl w:val="0"/>
          <w:numId w:val="13"/>
        </w:numPr>
        <w:tabs>
          <w:tab w:pos="1440" w:val="left" w:leader="none"/>
          <w:tab w:pos="1441" w:val="left" w:leader="none"/>
        </w:tabs>
        <w:spacing w:line="240" w:lineRule="auto" w:before="5" w:after="0"/>
        <w:ind w:left="1440" w:right="0" w:hanging="699"/>
        <w:jc w:val="left"/>
        <w:rPr>
          <w:b w:val="0"/>
        </w:rPr>
      </w:pPr>
      <w:r>
        <w:rPr/>
        <w:t>4. </w:t>
      </w:r>
      <w:r>
        <w:rPr>
          <w:shd w:fill="FFFF00" w:color="auto" w:val="clear"/>
        </w:rPr>
        <w:t>Genomic DNA extraction, library production and</w:t>
      </w:r>
      <w:r>
        <w:rPr>
          <w:spacing w:val="13"/>
          <w:shd w:fill="FFFF00" w:color="auto" w:val="clear"/>
        </w:rPr>
        <w:t> </w:t>
      </w:r>
      <w:r>
        <w:rPr>
          <w:shd w:fill="FFFF00" w:color="auto" w:val="clear"/>
        </w:rPr>
        <w:t>sequencing</w:t>
      </w:r>
      <w:r>
        <w:rPr>
          <w:b w:val="0"/>
          <w:shd w:fill="FFFF00" w:color="auto" w:val="clear"/>
        </w:rPr>
        <w:t>.</w:t>
      </w:r>
    </w:p>
    <w:p>
      <w:pPr>
        <w:pStyle w:val="ListParagraph"/>
        <w:numPr>
          <w:ilvl w:val="0"/>
          <w:numId w:val="13"/>
        </w:numPr>
        <w:tabs>
          <w:tab w:pos="1081" w:val="left" w:leader="none"/>
        </w:tabs>
        <w:spacing w:line="240" w:lineRule="auto" w:before="19" w:after="0"/>
        <w:ind w:left="1080" w:right="0" w:hanging="339"/>
        <w:jc w:val="left"/>
        <w:rPr>
          <w:sz w:val="22"/>
        </w:rPr>
      </w:pPr>
    </w:p>
    <w:p>
      <w:pPr>
        <w:pStyle w:val="ListParagraph"/>
        <w:numPr>
          <w:ilvl w:val="0"/>
          <w:numId w:val="13"/>
        </w:numPr>
        <w:tabs>
          <w:tab w:pos="1440" w:val="left" w:leader="none"/>
          <w:tab w:pos="1441" w:val="left" w:leader="none"/>
        </w:tabs>
        <w:spacing w:line="240" w:lineRule="auto" w:before="7" w:after="0"/>
        <w:ind w:left="1440" w:right="0" w:hanging="699"/>
        <w:jc w:val="left"/>
        <w:rPr>
          <w:sz w:val="24"/>
        </w:rPr>
      </w:pPr>
      <w:r>
        <w:rPr>
          <w:sz w:val="24"/>
        </w:rPr>
        <w:t>4.1. </w:t>
      </w:r>
      <w:r>
        <w:rPr>
          <w:sz w:val="24"/>
          <w:shd w:fill="FFFF00" w:color="auto" w:val="clear"/>
        </w:rPr>
        <w:t>For DNA extraction, library preparation, and sequencing, randomly pick three</w:t>
      </w:r>
      <w:r>
        <w:rPr>
          <w:spacing w:val="23"/>
          <w:sz w:val="24"/>
          <w:shd w:fill="FFFF00" w:color="auto" w:val="clear"/>
        </w:rPr>
        <w:t> </w:t>
      </w:r>
      <w:r>
        <w:rPr>
          <w:sz w:val="24"/>
          <w:shd w:fill="FFFF00" w:color="auto" w:val="clear"/>
        </w:rPr>
        <w:t>biological</w:t>
      </w:r>
    </w:p>
    <w:p>
      <w:pPr>
        <w:pStyle w:val="ListParagraph"/>
        <w:numPr>
          <w:ilvl w:val="0"/>
          <w:numId w:val="13"/>
        </w:numPr>
        <w:tabs>
          <w:tab w:pos="1440" w:val="left" w:leader="none"/>
          <w:tab w:pos="1441" w:val="left" w:leader="none"/>
        </w:tabs>
        <w:spacing w:line="240" w:lineRule="auto" w:before="1" w:after="0"/>
        <w:ind w:left="1440" w:right="0" w:hanging="699"/>
        <w:jc w:val="left"/>
        <w:rPr>
          <w:sz w:val="24"/>
        </w:rPr>
      </w:pPr>
      <w:r>
        <w:rPr/>
        <w:pict>
          <v:shape style="position:absolute;margin-left:72.024002pt;margin-top:.05177pt;width:468.1pt;height:29.35pt;mso-position-horizontal-relative:page;mso-position-vertical-relative:paragraph;z-index:-280888" coordorigin="1440,1" coordsize="9362,587" path="m10802,1l1440,1,1440,294,1440,587,10802,587,10802,294,10802,1e" filled="true" fillcolor="#ffff00" stroked="false">
            <v:path arrowok="t"/>
            <v:fill type="solid"/>
            <w10:wrap type="none"/>
          </v:shape>
        </w:pict>
      </w:r>
      <w:r>
        <w:rPr>
          <w:sz w:val="24"/>
        </w:rPr>
        <w:t>replicates</w:t>
      </w:r>
      <w:r>
        <w:rPr>
          <w:spacing w:val="-10"/>
          <w:sz w:val="24"/>
        </w:rPr>
        <w:t> </w:t>
      </w:r>
      <w:r>
        <w:rPr>
          <w:sz w:val="24"/>
        </w:rPr>
        <w:t>per</w:t>
      </w:r>
      <w:r>
        <w:rPr>
          <w:spacing w:val="-7"/>
          <w:sz w:val="24"/>
        </w:rPr>
        <w:t> </w:t>
      </w:r>
      <w:r>
        <w:rPr>
          <w:i/>
          <w:sz w:val="24"/>
        </w:rPr>
        <w:t>yfm</w:t>
      </w:r>
      <w:r>
        <w:rPr>
          <w:i/>
          <w:spacing w:val="-7"/>
          <w:sz w:val="24"/>
        </w:rPr>
        <w:t> </w:t>
      </w:r>
      <w:r>
        <w:rPr>
          <w:i/>
          <w:sz w:val="24"/>
        </w:rPr>
        <w:t>P</w:t>
      </w:r>
      <w:r>
        <w:rPr>
          <w:i/>
          <w:spacing w:val="-9"/>
          <w:sz w:val="24"/>
        </w:rPr>
        <w:t> </w:t>
      </w:r>
      <w:r>
        <w:rPr>
          <w:sz w:val="24"/>
        </w:rPr>
        <w:t>strain,</w:t>
      </w:r>
      <w:r>
        <w:rPr>
          <w:spacing w:val="-7"/>
          <w:sz w:val="24"/>
        </w:rPr>
        <w:t> </w:t>
      </w:r>
      <w:r>
        <w:rPr>
          <w:sz w:val="24"/>
        </w:rPr>
        <w:t>and</w:t>
      </w:r>
      <w:r>
        <w:rPr>
          <w:spacing w:val="-9"/>
          <w:sz w:val="24"/>
        </w:rPr>
        <w:t> </w:t>
      </w:r>
      <w:r>
        <w:rPr>
          <w:sz w:val="24"/>
        </w:rPr>
        <w:t>three</w:t>
      </w:r>
      <w:r>
        <w:rPr>
          <w:spacing w:val="-8"/>
          <w:sz w:val="24"/>
        </w:rPr>
        <w:t> </w:t>
      </w:r>
      <w:r>
        <w:rPr>
          <w:sz w:val="24"/>
        </w:rPr>
        <w:t>biological</w:t>
      </w:r>
      <w:r>
        <w:rPr>
          <w:spacing w:val="-10"/>
          <w:sz w:val="24"/>
        </w:rPr>
        <w:t> </w:t>
      </w:r>
      <w:r>
        <w:rPr>
          <w:sz w:val="24"/>
        </w:rPr>
        <w:t>replicates</w:t>
      </w:r>
      <w:r>
        <w:rPr>
          <w:spacing w:val="-9"/>
          <w:sz w:val="24"/>
        </w:rPr>
        <w:t> </w:t>
      </w:r>
      <w:r>
        <w:rPr>
          <w:sz w:val="24"/>
        </w:rPr>
        <w:t>of</w:t>
      </w:r>
      <w:r>
        <w:rPr>
          <w:spacing w:val="-8"/>
          <w:sz w:val="24"/>
        </w:rPr>
        <w:t> </w:t>
      </w:r>
      <w:r>
        <w:rPr>
          <w:sz w:val="24"/>
        </w:rPr>
        <w:t>each</w:t>
      </w:r>
      <w:r>
        <w:rPr>
          <w:spacing w:val="-8"/>
          <w:sz w:val="24"/>
        </w:rPr>
        <w:t> </w:t>
      </w:r>
      <w:r>
        <w:rPr>
          <w:sz w:val="24"/>
        </w:rPr>
        <w:t>individually</w:t>
      </w:r>
      <w:r>
        <w:rPr>
          <w:spacing w:val="-8"/>
          <w:sz w:val="24"/>
        </w:rPr>
        <w:t> </w:t>
      </w:r>
      <w:r>
        <w:rPr>
          <w:sz w:val="24"/>
        </w:rPr>
        <w:t>arisen</w:t>
      </w:r>
      <w:r>
        <w:rPr>
          <w:spacing w:val="-8"/>
          <w:sz w:val="24"/>
        </w:rPr>
        <w:t> </w:t>
      </w:r>
      <w:r>
        <w:rPr>
          <w:i/>
          <w:sz w:val="24"/>
        </w:rPr>
        <w:t>yfm</w:t>
      </w:r>
      <w:r>
        <w:rPr>
          <w:i/>
          <w:spacing w:val="-10"/>
          <w:sz w:val="24"/>
        </w:rPr>
        <w:t> </w:t>
      </w:r>
      <w:r>
        <w:rPr>
          <w:i/>
          <w:sz w:val="24"/>
        </w:rPr>
        <w:t>S</w:t>
      </w:r>
      <w:r>
        <w:rPr>
          <w:i/>
          <w:spacing w:val="-7"/>
          <w:sz w:val="24"/>
        </w:rPr>
        <w:t> </w:t>
      </w:r>
      <w:r>
        <w:rPr>
          <w:sz w:val="24"/>
        </w:rPr>
        <w:t>strains</w:t>
      </w:r>
    </w:p>
    <w:p>
      <w:pPr>
        <w:pStyle w:val="ListParagraph"/>
        <w:numPr>
          <w:ilvl w:val="0"/>
          <w:numId w:val="13"/>
        </w:numPr>
        <w:tabs>
          <w:tab w:pos="1440" w:val="left" w:leader="none"/>
          <w:tab w:pos="1441" w:val="left" w:leader="none"/>
        </w:tabs>
        <w:spacing w:line="240" w:lineRule="auto" w:before="0" w:after="0"/>
        <w:ind w:left="1440" w:right="0" w:hanging="699"/>
        <w:jc w:val="left"/>
        <w:rPr>
          <w:sz w:val="24"/>
        </w:rPr>
      </w:pPr>
      <w:r>
        <w:rPr>
          <w:sz w:val="24"/>
        </w:rPr>
        <w:t>from</w:t>
      </w:r>
      <w:r>
        <w:rPr>
          <w:spacing w:val="21"/>
          <w:sz w:val="24"/>
        </w:rPr>
        <w:t> </w:t>
      </w:r>
      <w:r>
        <w:rPr>
          <w:sz w:val="24"/>
        </w:rPr>
        <w:t>the</w:t>
      </w:r>
      <w:r>
        <w:rPr>
          <w:spacing w:val="21"/>
          <w:sz w:val="24"/>
        </w:rPr>
        <w:t> </w:t>
      </w:r>
      <w:r>
        <w:rPr>
          <w:sz w:val="24"/>
        </w:rPr>
        <w:t>genetic</w:t>
      </w:r>
      <w:r>
        <w:rPr>
          <w:spacing w:val="20"/>
          <w:sz w:val="24"/>
        </w:rPr>
        <w:t> </w:t>
      </w:r>
      <w:r>
        <w:rPr>
          <w:sz w:val="24"/>
        </w:rPr>
        <w:t>crosses</w:t>
      </w:r>
      <w:r>
        <w:rPr>
          <w:spacing w:val="23"/>
          <w:sz w:val="24"/>
        </w:rPr>
        <w:t> </w:t>
      </w:r>
      <w:r>
        <w:rPr>
          <w:sz w:val="24"/>
        </w:rPr>
        <w:t>(step</w:t>
      </w:r>
      <w:r>
        <w:rPr>
          <w:spacing w:val="21"/>
          <w:sz w:val="24"/>
        </w:rPr>
        <w:t> </w:t>
      </w:r>
      <w:r>
        <w:rPr>
          <w:sz w:val="24"/>
        </w:rPr>
        <w:t>3.2)</w:t>
      </w:r>
      <w:r>
        <w:rPr>
          <w:spacing w:val="23"/>
          <w:sz w:val="24"/>
        </w:rPr>
        <w:t> </w:t>
      </w:r>
      <w:r>
        <w:rPr>
          <w:sz w:val="24"/>
        </w:rPr>
        <w:t>or</w:t>
      </w:r>
      <w:r>
        <w:rPr>
          <w:spacing w:val="19"/>
          <w:sz w:val="24"/>
        </w:rPr>
        <w:t> </w:t>
      </w:r>
      <w:r>
        <w:rPr>
          <w:sz w:val="24"/>
        </w:rPr>
        <w:t>from</w:t>
      </w:r>
      <w:r>
        <w:rPr>
          <w:spacing w:val="19"/>
          <w:sz w:val="24"/>
        </w:rPr>
        <w:t> </w:t>
      </w:r>
      <w:r>
        <w:rPr>
          <w:sz w:val="24"/>
        </w:rPr>
        <w:t>the</w:t>
      </w:r>
      <w:r>
        <w:rPr>
          <w:spacing w:val="20"/>
          <w:sz w:val="24"/>
        </w:rPr>
        <w:t> </w:t>
      </w:r>
      <w:r>
        <w:rPr>
          <w:sz w:val="24"/>
        </w:rPr>
        <w:t>plates</w:t>
      </w:r>
      <w:r>
        <w:rPr>
          <w:spacing w:val="19"/>
          <w:sz w:val="24"/>
        </w:rPr>
        <w:t> </w:t>
      </w:r>
      <w:r>
        <w:rPr>
          <w:sz w:val="24"/>
        </w:rPr>
        <w:t>that</w:t>
      </w:r>
      <w:r>
        <w:rPr>
          <w:spacing w:val="22"/>
          <w:sz w:val="24"/>
        </w:rPr>
        <w:t> </w:t>
      </w:r>
      <w:r>
        <w:rPr>
          <w:sz w:val="24"/>
        </w:rPr>
        <w:t>have</w:t>
      </w:r>
      <w:r>
        <w:rPr>
          <w:spacing w:val="21"/>
          <w:sz w:val="24"/>
        </w:rPr>
        <w:t> </w:t>
      </w:r>
      <w:r>
        <w:rPr>
          <w:sz w:val="24"/>
        </w:rPr>
        <w:t>been</w:t>
      </w:r>
      <w:r>
        <w:rPr>
          <w:spacing w:val="23"/>
          <w:sz w:val="24"/>
        </w:rPr>
        <w:t> </w:t>
      </w:r>
      <w:r>
        <w:rPr>
          <w:sz w:val="24"/>
        </w:rPr>
        <w:t>spread</w:t>
      </w:r>
      <w:r>
        <w:rPr>
          <w:spacing w:val="21"/>
          <w:sz w:val="24"/>
        </w:rPr>
        <w:t> </w:t>
      </w:r>
      <w:r>
        <w:rPr>
          <w:sz w:val="24"/>
        </w:rPr>
        <w:t>to</w:t>
      </w:r>
      <w:r>
        <w:rPr>
          <w:spacing w:val="21"/>
          <w:sz w:val="24"/>
        </w:rPr>
        <w:t> </w:t>
      </w:r>
      <w:r>
        <w:rPr>
          <w:sz w:val="24"/>
        </w:rPr>
        <w:t>obtain</w:t>
      </w:r>
      <w:r>
        <w:rPr>
          <w:spacing w:val="24"/>
          <w:sz w:val="24"/>
        </w:rPr>
        <w:t> </w:t>
      </w:r>
      <w:r>
        <w:rPr>
          <w:sz w:val="24"/>
        </w:rPr>
        <w:t>single</w:t>
      </w:r>
    </w:p>
    <w:p>
      <w:pPr>
        <w:pStyle w:val="ListParagraph"/>
        <w:numPr>
          <w:ilvl w:val="0"/>
          <w:numId w:val="13"/>
        </w:numPr>
        <w:tabs>
          <w:tab w:pos="1440" w:val="left" w:leader="none"/>
          <w:tab w:pos="1441" w:val="left" w:leader="none"/>
        </w:tabs>
        <w:spacing w:line="240" w:lineRule="auto" w:before="0" w:after="0"/>
        <w:ind w:left="1440" w:right="0" w:hanging="699"/>
        <w:jc w:val="left"/>
        <w:rPr>
          <w:sz w:val="24"/>
        </w:rPr>
      </w:pPr>
      <w:r>
        <w:rPr>
          <w:sz w:val="24"/>
          <w:shd w:fill="FFFF00" w:color="auto" w:val="clear"/>
        </w:rPr>
        <w:t>colonies of the S strain (step 3.3</w:t>
      </w:r>
      <w:r>
        <w:rPr>
          <w:spacing w:val="-2"/>
          <w:sz w:val="24"/>
          <w:shd w:fill="FFFF00" w:color="auto" w:val="clear"/>
        </w:rPr>
        <w:t> </w:t>
      </w:r>
      <w:r>
        <w:rPr>
          <w:sz w:val="24"/>
          <w:shd w:fill="FFFF00" w:color="auto" w:val="clear"/>
        </w:rPr>
        <w:t>note).</w:t>
      </w:r>
    </w:p>
    <w:p>
      <w:pPr>
        <w:pStyle w:val="ListParagraph"/>
        <w:numPr>
          <w:ilvl w:val="0"/>
          <w:numId w:val="13"/>
        </w:numPr>
        <w:tabs>
          <w:tab w:pos="1081" w:val="left" w:leader="none"/>
        </w:tabs>
        <w:spacing w:line="240" w:lineRule="auto" w:before="18" w:after="0"/>
        <w:ind w:left="1080" w:right="0" w:hanging="339"/>
        <w:jc w:val="left"/>
        <w:rPr>
          <w:sz w:val="22"/>
        </w:rPr>
      </w:pPr>
    </w:p>
    <w:p>
      <w:pPr>
        <w:pStyle w:val="ListParagraph"/>
        <w:numPr>
          <w:ilvl w:val="0"/>
          <w:numId w:val="13"/>
        </w:numPr>
        <w:tabs>
          <w:tab w:pos="1440" w:val="left" w:leader="none"/>
          <w:tab w:pos="1441" w:val="left" w:leader="none"/>
        </w:tabs>
        <w:spacing w:line="291" w:lineRule="exact" w:before="5" w:after="0"/>
        <w:ind w:left="1440" w:right="0" w:hanging="699"/>
        <w:jc w:val="left"/>
        <w:rPr>
          <w:sz w:val="24"/>
        </w:rPr>
      </w:pPr>
      <w:r>
        <w:rPr>
          <w:sz w:val="24"/>
        </w:rPr>
        <w:t>4.2.</w:t>
      </w:r>
      <w:r>
        <w:rPr>
          <w:spacing w:val="11"/>
          <w:sz w:val="24"/>
        </w:rPr>
        <w:t> </w:t>
      </w:r>
      <w:r>
        <w:rPr>
          <w:sz w:val="24"/>
        </w:rPr>
        <w:t>Grow</w:t>
      </w:r>
      <w:r>
        <w:rPr>
          <w:spacing w:val="9"/>
          <w:sz w:val="24"/>
        </w:rPr>
        <w:t> </w:t>
      </w:r>
      <w:r>
        <w:rPr>
          <w:sz w:val="24"/>
        </w:rPr>
        <w:t>strains</w:t>
      </w:r>
      <w:r>
        <w:rPr>
          <w:spacing w:val="10"/>
          <w:sz w:val="24"/>
        </w:rPr>
        <w:t> </w:t>
      </w:r>
      <w:r>
        <w:rPr>
          <w:sz w:val="24"/>
        </w:rPr>
        <w:t>in</w:t>
      </w:r>
      <w:r>
        <w:rPr>
          <w:spacing w:val="7"/>
          <w:sz w:val="24"/>
        </w:rPr>
        <w:t> </w:t>
      </w:r>
      <w:r>
        <w:rPr>
          <w:sz w:val="24"/>
        </w:rPr>
        <w:t>10</w:t>
      </w:r>
      <w:r>
        <w:rPr>
          <w:spacing w:val="11"/>
          <w:sz w:val="24"/>
        </w:rPr>
        <w:t> </w:t>
      </w:r>
      <w:r>
        <w:rPr>
          <w:sz w:val="24"/>
        </w:rPr>
        <w:t>mL</w:t>
      </w:r>
      <w:r>
        <w:rPr>
          <w:spacing w:val="10"/>
          <w:sz w:val="24"/>
        </w:rPr>
        <w:t> </w:t>
      </w:r>
      <w:r>
        <w:rPr>
          <w:sz w:val="24"/>
        </w:rPr>
        <w:t>cultures</w:t>
      </w:r>
      <w:r>
        <w:rPr>
          <w:spacing w:val="10"/>
          <w:sz w:val="24"/>
        </w:rPr>
        <w:t> </w:t>
      </w:r>
      <w:r>
        <w:rPr>
          <w:sz w:val="24"/>
        </w:rPr>
        <w:t>in</w:t>
      </w:r>
      <w:r>
        <w:rPr>
          <w:spacing w:val="10"/>
          <w:sz w:val="24"/>
        </w:rPr>
        <w:t> </w:t>
      </w:r>
      <w:r>
        <w:rPr>
          <w:sz w:val="24"/>
        </w:rPr>
        <w:t>rich</w:t>
      </w:r>
      <w:r>
        <w:rPr>
          <w:spacing w:val="10"/>
          <w:sz w:val="24"/>
        </w:rPr>
        <w:t> </w:t>
      </w:r>
      <w:r>
        <w:rPr>
          <w:sz w:val="24"/>
        </w:rPr>
        <w:t>media</w:t>
      </w:r>
      <w:r>
        <w:rPr>
          <w:spacing w:val="8"/>
          <w:sz w:val="24"/>
        </w:rPr>
        <w:t> </w:t>
      </w:r>
      <w:r>
        <w:rPr>
          <w:sz w:val="24"/>
        </w:rPr>
        <w:t>to</w:t>
      </w:r>
      <w:r>
        <w:rPr>
          <w:spacing w:val="9"/>
          <w:sz w:val="24"/>
        </w:rPr>
        <w:t> </w:t>
      </w:r>
      <w:r>
        <w:rPr>
          <w:sz w:val="24"/>
        </w:rPr>
        <w:t>mid-log</w:t>
      </w:r>
      <w:r>
        <w:rPr>
          <w:spacing w:val="8"/>
          <w:sz w:val="24"/>
        </w:rPr>
        <w:t> </w:t>
      </w:r>
      <w:r>
        <w:rPr>
          <w:sz w:val="24"/>
        </w:rPr>
        <w:t>phase</w:t>
      </w:r>
      <w:r>
        <w:rPr>
          <w:spacing w:val="10"/>
          <w:sz w:val="24"/>
        </w:rPr>
        <w:t> </w:t>
      </w:r>
      <w:r>
        <w:rPr>
          <w:sz w:val="24"/>
        </w:rPr>
        <w:t>(O.D.</w:t>
      </w:r>
      <w:r>
        <w:rPr>
          <w:spacing w:val="9"/>
          <w:sz w:val="24"/>
        </w:rPr>
        <w:t> </w:t>
      </w:r>
      <w:r>
        <w:rPr>
          <w:sz w:val="24"/>
        </w:rPr>
        <w:t>=</w:t>
      </w:r>
      <w:r>
        <w:rPr>
          <w:spacing w:val="9"/>
          <w:sz w:val="24"/>
        </w:rPr>
        <w:t> </w:t>
      </w:r>
      <w:r>
        <w:rPr>
          <w:sz w:val="24"/>
        </w:rPr>
        <w:t>0.5–0.8,</w:t>
      </w:r>
      <w:r>
        <w:rPr>
          <w:spacing w:val="10"/>
          <w:sz w:val="24"/>
        </w:rPr>
        <w:t> </w:t>
      </w:r>
      <w:r>
        <w:rPr>
          <w:sz w:val="24"/>
        </w:rPr>
        <w:t>about</w:t>
      </w:r>
      <w:r>
        <w:rPr>
          <w:spacing w:val="8"/>
          <w:sz w:val="24"/>
        </w:rPr>
        <w:t> </w:t>
      </w:r>
      <w:r>
        <w:rPr>
          <w:sz w:val="24"/>
        </w:rPr>
        <w:t>0.75–</w:t>
      </w:r>
    </w:p>
    <w:p>
      <w:pPr>
        <w:pStyle w:val="ListParagraph"/>
        <w:numPr>
          <w:ilvl w:val="0"/>
          <w:numId w:val="13"/>
        </w:numPr>
        <w:tabs>
          <w:tab w:pos="1440" w:val="left" w:leader="none"/>
          <w:tab w:pos="1441" w:val="left" w:leader="none"/>
        </w:tabs>
        <w:spacing w:line="295" w:lineRule="exact" w:before="0" w:after="0"/>
        <w:ind w:left="1440" w:right="0" w:hanging="699"/>
        <w:jc w:val="left"/>
        <w:rPr>
          <w:sz w:val="24"/>
        </w:rPr>
      </w:pPr>
      <w:r>
        <w:rPr>
          <w:sz w:val="24"/>
        </w:rPr>
        <w:t>1.2</w:t>
      </w:r>
      <w:r>
        <w:rPr>
          <w:spacing w:val="-4"/>
          <w:sz w:val="24"/>
        </w:rPr>
        <w:t> </w:t>
      </w:r>
      <w:r>
        <w:rPr>
          <w:sz w:val="24"/>
        </w:rPr>
        <w:t>x</w:t>
      </w:r>
      <w:r>
        <w:rPr>
          <w:spacing w:val="-8"/>
          <w:sz w:val="24"/>
        </w:rPr>
        <w:t> </w:t>
      </w:r>
      <w:r>
        <w:rPr>
          <w:sz w:val="24"/>
        </w:rPr>
        <w:t>10</w:t>
      </w:r>
      <w:r>
        <w:rPr>
          <w:position w:val="8"/>
          <w:sz w:val="16"/>
        </w:rPr>
        <w:t>7</w:t>
      </w:r>
      <w:r>
        <w:rPr>
          <w:spacing w:val="10"/>
          <w:position w:val="8"/>
          <w:sz w:val="16"/>
        </w:rPr>
        <w:t> </w:t>
      </w:r>
      <w:r>
        <w:rPr>
          <w:sz w:val="24"/>
        </w:rPr>
        <w:t>cells/mL),</w:t>
      </w:r>
      <w:r>
        <w:rPr>
          <w:spacing w:val="-8"/>
          <w:sz w:val="24"/>
        </w:rPr>
        <w:t> </w:t>
      </w:r>
      <w:r>
        <w:rPr>
          <w:sz w:val="24"/>
        </w:rPr>
        <w:t>and</w:t>
      </w:r>
      <w:r>
        <w:rPr>
          <w:spacing w:val="-6"/>
          <w:sz w:val="24"/>
        </w:rPr>
        <w:t> </w:t>
      </w:r>
      <w:r>
        <w:rPr>
          <w:sz w:val="24"/>
        </w:rPr>
        <w:t>use</w:t>
      </w:r>
      <w:r>
        <w:rPr>
          <w:spacing w:val="-5"/>
          <w:sz w:val="24"/>
        </w:rPr>
        <w:t> </w:t>
      </w:r>
      <w:r>
        <w:rPr>
          <w:sz w:val="24"/>
        </w:rPr>
        <w:t>a</w:t>
      </w:r>
      <w:r>
        <w:rPr>
          <w:spacing w:val="-8"/>
          <w:sz w:val="24"/>
        </w:rPr>
        <w:t> </w:t>
      </w:r>
      <w:r>
        <w:rPr>
          <w:sz w:val="24"/>
        </w:rPr>
        <w:t>shaking</w:t>
      </w:r>
      <w:r>
        <w:rPr>
          <w:spacing w:val="-8"/>
          <w:sz w:val="24"/>
        </w:rPr>
        <w:t> </w:t>
      </w:r>
      <w:r>
        <w:rPr>
          <w:sz w:val="24"/>
        </w:rPr>
        <w:t>incubator</w:t>
      </w:r>
      <w:r>
        <w:rPr>
          <w:spacing w:val="-10"/>
          <w:sz w:val="24"/>
        </w:rPr>
        <w:t> </w:t>
      </w:r>
      <w:r>
        <w:rPr>
          <w:sz w:val="24"/>
        </w:rPr>
        <w:t>to</w:t>
      </w:r>
      <w:r>
        <w:rPr>
          <w:spacing w:val="-9"/>
          <w:sz w:val="24"/>
        </w:rPr>
        <w:t> </w:t>
      </w:r>
      <w:r>
        <w:rPr>
          <w:sz w:val="24"/>
        </w:rPr>
        <w:t>grow</w:t>
      </w:r>
      <w:r>
        <w:rPr>
          <w:spacing w:val="-6"/>
          <w:sz w:val="24"/>
        </w:rPr>
        <w:t> </w:t>
      </w:r>
      <w:r>
        <w:rPr>
          <w:sz w:val="24"/>
        </w:rPr>
        <w:t>liquid</w:t>
      </w:r>
      <w:r>
        <w:rPr>
          <w:spacing w:val="-6"/>
          <w:sz w:val="24"/>
        </w:rPr>
        <w:t> </w:t>
      </w:r>
      <w:r>
        <w:rPr>
          <w:sz w:val="24"/>
        </w:rPr>
        <w:t>cultures</w:t>
      </w:r>
      <w:r>
        <w:rPr>
          <w:spacing w:val="-7"/>
          <w:sz w:val="24"/>
        </w:rPr>
        <w:t> </w:t>
      </w:r>
      <w:r>
        <w:rPr>
          <w:sz w:val="24"/>
        </w:rPr>
        <w:t>at</w:t>
      </w:r>
      <w:r>
        <w:rPr>
          <w:spacing w:val="-5"/>
          <w:sz w:val="24"/>
        </w:rPr>
        <w:t> </w:t>
      </w:r>
      <w:r>
        <w:rPr>
          <w:sz w:val="24"/>
        </w:rPr>
        <w:t>30</w:t>
      </w:r>
      <w:r>
        <w:rPr>
          <w:spacing w:val="-3"/>
          <w:sz w:val="24"/>
        </w:rPr>
        <w:t> </w:t>
      </w:r>
      <w:r>
        <w:rPr>
          <w:sz w:val="24"/>
        </w:rPr>
        <w:t>°C</w:t>
      </w:r>
      <w:r>
        <w:rPr>
          <w:spacing w:val="-9"/>
          <w:sz w:val="24"/>
        </w:rPr>
        <w:t> </w:t>
      </w:r>
      <w:r>
        <w:rPr>
          <w:sz w:val="24"/>
        </w:rPr>
        <w:t>with</w:t>
      </w:r>
      <w:r>
        <w:rPr>
          <w:spacing w:val="-7"/>
          <w:sz w:val="24"/>
        </w:rPr>
        <w:t> </w:t>
      </w:r>
      <w:r>
        <w:rPr>
          <w:sz w:val="24"/>
        </w:rPr>
        <w:t>continuously</w:t>
      </w:r>
    </w:p>
    <w:p>
      <w:pPr>
        <w:pStyle w:val="ListParagraph"/>
        <w:numPr>
          <w:ilvl w:val="0"/>
          <w:numId w:val="13"/>
        </w:numPr>
        <w:tabs>
          <w:tab w:pos="1440" w:val="left" w:leader="none"/>
          <w:tab w:pos="1441" w:val="left" w:leader="none"/>
        </w:tabs>
        <w:spacing w:line="240" w:lineRule="auto" w:before="0" w:after="0"/>
        <w:ind w:left="1440" w:right="0" w:hanging="699"/>
        <w:jc w:val="left"/>
        <w:rPr>
          <w:sz w:val="24"/>
        </w:rPr>
      </w:pPr>
      <w:r>
        <w:rPr>
          <w:sz w:val="24"/>
        </w:rPr>
        <w:t>shaking at 250 rpm. Collect cells by centrifugation at 4 °C for 5 min at 1000 x</w:t>
      </w:r>
      <w:r>
        <w:rPr>
          <w:spacing w:val="-3"/>
          <w:sz w:val="24"/>
        </w:rPr>
        <w:t> </w:t>
      </w:r>
      <w:r>
        <w:rPr>
          <w:i/>
          <w:sz w:val="24"/>
        </w:rPr>
        <w:t>g</w:t>
      </w:r>
      <w:r>
        <w:rPr>
          <w:sz w:val="24"/>
        </w:rPr>
        <w:t>.</w:t>
      </w:r>
    </w:p>
    <w:p>
      <w:pPr>
        <w:pStyle w:val="ListParagraph"/>
        <w:numPr>
          <w:ilvl w:val="0"/>
          <w:numId w:val="13"/>
        </w:numPr>
        <w:tabs>
          <w:tab w:pos="1081" w:val="left" w:leader="none"/>
        </w:tabs>
        <w:spacing w:line="240" w:lineRule="auto" w:before="19" w:after="0"/>
        <w:ind w:left="1080" w:right="0" w:hanging="339"/>
        <w:jc w:val="left"/>
        <w:rPr>
          <w:sz w:val="22"/>
        </w:rPr>
      </w:pPr>
    </w:p>
    <w:p>
      <w:pPr>
        <w:pStyle w:val="ListParagraph"/>
        <w:numPr>
          <w:ilvl w:val="0"/>
          <w:numId w:val="13"/>
        </w:numPr>
        <w:tabs>
          <w:tab w:pos="1440" w:val="left" w:leader="none"/>
          <w:tab w:pos="1441" w:val="left" w:leader="none"/>
        </w:tabs>
        <w:spacing w:line="292" w:lineRule="exact" w:before="5" w:after="0"/>
        <w:ind w:left="1440" w:right="0" w:hanging="699"/>
        <w:jc w:val="left"/>
        <w:rPr>
          <w:sz w:val="24"/>
        </w:rPr>
      </w:pPr>
      <w:r>
        <w:rPr>
          <w:sz w:val="24"/>
        </w:rPr>
        <w:t>4.3.</w:t>
      </w:r>
      <w:r>
        <w:rPr>
          <w:spacing w:val="11"/>
          <w:sz w:val="24"/>
        </w:rPr>
        <w:t> </w:t>
      </w:r>
      <w:r>
        <w:rPr>
          <w:sz w:val="24"/>
        </w:rPr>
        <w:t>Suspend</w:t>
      </w:r>
      <w:r>
        <w:rPr>
          <w:spacing w:val="-7"/>
          <w:sz w:val="24"/>
        </w:rPr>
        <w:t> </w:t>
      </w:r>
      <w:r>
        <w:rPr>
          <w:sz w:val="24"/>
        </w:rPr>
        <w:t>pelleted</w:t>
      </w:r>
      <w:r>
        <w:rPr>
          <w:spacing w:val="-5"/>
          <w:sz w:val="24"/>
        </w:rPr>
        <w:t> </w:t>
      </w:r>
      <w:r>
        <w:rPr>
          <w:sz w:val="24"/>
        </w:rPr>
        <w:t>cells</w:t>
      </w:r>
      <w:r>
        <w:rPr>
          <w:spacing w:val="-4"/>
          <w:sz w:val="24"/>
        </w:rPr>
        <w:t> </w:t>
      </w:r>
      <w:r>
        <w:rPr>
          <w:sz w:val="24"/>
        </w:rPr>
        <w:t>in</w:t>
      </w:r>
      <w:r>
        <w:rPr>
          <w:spacing w:val="-4"/>
          <w:sz w:val="24"/>
        </w:rPr>
        <w:t> </w:t>
      </w:r>
      <w:r>
        <w:rPr>
          <w:sz w:val="24"/>
        </w:rPr>
        <w:t>400</w:t>
      </w:r>
      <w:r>
        <w:rPr>
          <w:spacing w:val="-4"/>
          <w:sz w:val="24"/>
        </w:rPr>
        <w:t> </w:t>
      </w:r>
      <w:r>
        <w:rPr>
          <w:sz w:val="24"/>
        </w:rPr>
        <w:t>µL</w:t>
      </w:r>
      <w:r>
        <w:rPr>
          <w:spacing w:val="-5"/>
          <w:sz w:val="24"/>
        </w:rPr>
        <w:t> </w:t>
      </w:r>
      <w:r>
        <w:rPr>
          <w:sz w:val="24"/>
        </w:rPr>
        <w:t>of</w:t>
      </w:r>
      <w:r>
        <w:rPr>
          <w:spacing w:val="-6"/>
          <w:sz w:val="24"/>
        </w:rPr>
        <w:t> </w:t>
      </w:r>
      <w:r>
        <w:rPr>
          <w:sz w:val="24"/>
        </w:rPr>
        <w:t>DNA</w:t>
      </w:r>
      <w:r>
        <w:rPr>
          <w:spacing w:val="-7"/>
          <w:sz w:val="24"/>
        </w:rPr>
        <w:t> </w:t>
      </w:r>
      <w:r>
        <w:rPr>
          <w:sz w:val="24"/>
        </w:rPr>
        <w:t>extraction</w:t>
      </w:r>
      <w:r>
        <w:rPr>
          <w:spacing w:val="-5"/>
          <w:sz w:val="24"/>
        </w:rPr>
        <w:t> </w:t>
      </w:r>
      <w:r>
        <w:rPr>
          <w:sz w:val="24"/>
        </w:rPr>
        <w:t>buffer</w:t>
      </w:r>
      <w:r>
        <w:rPr>
          <w:spacing w:val="-6"/>
          <w:sz w:val="24"/>
        </w:rPr>
        <w:t> </w:t>
      </w:r>
      <w:r>
        <w:rPr>
          <w:sz w:val="24"/>
        </w:rPr>
        <w:t>(2%</w:t>
      </w:r>
      <w:r>
        <w:rPr>
          <w:spacing w:val="-6"/>
          <w:sz w:val="24"/>
        </w:rPr>
        <w:t> </w:t>
      </w:r>
      <w:r>
        <w:rPr>
          <w:sz w:val="24"/>
        </w:rPr>
        <w:t>Triton</w:t>
      </w:r>
      <w:r>
        <w:rPr>
          <w:spacing w:val="-3"/>
          <w:sz w:val="24"/>
        </w:rPr>
        <w:t> </w:t>
      </w:r>
      <w:r>
        <w:rPr>
          <w:sz w:val="24"/>
        </w:rPr>
        <w:t>X-100,</w:t>
      </w:r>
      <w:r>
        <w:rPr>
          <w:spacing w:val="-9"/>
          <w:sz w:val="24"/>
        </w:rPr>
        <w:t> </w:t>
      </w:r>
      <w:r>
        <w:rPr>
          <w:sz w:val="24"/>
        </w:rPr>
        <w:t>1%</w:t>
      </w:r>
      <w:r>
        <w:rPr>
          <w:spacing w:val="-5"/>
          <w:sz w:val="24"/>
        </w:rPr>
        <w:t> </w:t>
      </w:r>
      <w:r>
        <w:rPr>
          <w:sz w:val="24"/>
        </w:rPr>
        <w:t>SDS,</w:t>
      </w:r>
      <w:r>
        <w:rPr>
          <w:spacing w:val="-4"/>
          <w:sz w:val="24"/>
        </w:rPr>
        <w:t> </w:t>
      </w:r>
      <w:r>
        <w:rPr>
          <w:sz w:val="24"/>
        </w:rPr>
        <w:t>100</w:t>
      </w:r>
      <w:r>
        <w:rPr>
          <w:spacing w:val="-4"/>
          <w:sz w:val="24"/>
        </w:rPr>
        <w:t> </w:t>
      </w:r>
      <w:r>
        <w:rPr>
          <w:sz w:val="24"/>
        </w:rPr>
        <w:t>mM</w:t>
      </w:r>
    </w:p>
    <w:p>
      <w:pPr>
        <w:pStyle w:val="ListParagraph"/>
        <w:numPr>
          <w:ilvl w:val="0"/>
          <w:numId w:val="13"/>
        </w:numPr>
        <w:tabs>
          <w:tab w:pos="1440" w:val="left" w:leader="none"/>
          <w:tab w:pos="1441" w:val="left" w:leader="none"/>
        </w:tabs>
        <w:spacing w:line="292" w:lineRule="exact" w:before="0" w:after="0"/>
        <w:ind w:left="1440" w:right="0" w:hanging="699"/>
        <w:jc w:val="left"/>
        <w:rPr>
          <w:sz w:val="24"/>
        </w:rPr>
      </w:pPr>
      <w:r>
        <w:rPr>
          <w:position w:val="2"/>
          <w:sz w:val="24"/>
        </w:rPr>
        <w:t>NaCl,</w:t>
      </w:r>
      <w:r>
        <w:rPr>
          <w:spacing w:val="20"/>
          <w:position w:val="2"/>
          <w:sz w:val="24"/>
        </w:rPr>
        <w:t> </w:t>
      </w:r>
      <w:r>
        <w:rPr>
          <w:position w:val="2"/>
          <w:sz w:val="24"/>
        </w:rPr>
        <w:t>10</w:t>
      </w:r>
      <w:r>
        <w:rPr>
          <w:spacing w:val="23"/>
          <w:position w:val="2"/>
          <w:sz w:val="24"/>
        </w:rPr>
        <w:t> </w:t>
      </w:r>
      <w:r>
        <w:rPr>
          <w:position w:val="2"/>
          <w:sz w:val="24"/>
        </w:rPr>
        <w:t>mM</w:t>
      </w:r>
      <w:r>
        <w:rPr>
          <w:spacing w:val="22"/>
          <w:position w:val="2"/>
          <w:sz w:val="24"/>
        </w:rPr>
        <w:t> </w:t>
      </w:r>
      <w:r>
        <w:rPr>
          <w:position w:val="2"/>
          <w:sz w:val="24"/>
        </w:rPr>
        <w:t>Tris-Cl</w:t>
      </w:r>
      <w:r>
        <w:rPr>
          <w:spacing w:val="22"/>
          <w:position w:val="2"/>
          <w:sz w:val="24"/>
        </w:rPr>
        <w:t> </w:t>
      </w:r>
      <w:r>
        <w:rPr>
          <w:position w:val="2"/>
          <w:sz w:val="24"/>
        </w:rPr>
        <w:t>(pH</w:t>
      </w:r>
      <w:r>
        <w:rPr>
          <w:spacing w:val="20"/>
          <w:position w:val="2"/>
          <w:sz w:val="24"/>
        </w:rPr>
        <w:t> </w:t>
      </w:r>
      <w:r>
        <w:rPr>
          <w:position w:val="2"/>
          <w:sz w:val="24"/>
        </w:rPr>
        <w:t>8.0),</w:t>
      </w:r>
      <w:r>
        <w:rPr>
          <w:spacing w:val="22"/>
          <w:position w:val="2"/>
          <w:sz w:val="24"/>
        </w:rPr>
        <w:t> </w:t>
      </w:r>
      <w:r>
        <w:rPr>
          <w:position w:val="2"/>
          <w:sz w:val="24"/>
        </w:rPr>
        <w:t>1mM</w:t>
      </w:r>
      <w:r>
        <w:rPr>
          <w:spacing w:val="23"/>
          <w:position w:val="2"/>
          <w:sz w:val="24"/>
        </w:rPr>
        <w:t> </w:t>
      </w:r>
      <w:r>
        <w:rPr>
          <w:position w:val="2"/>
          <w:sz w:val="24"/>
        </w:rPr>
        <w:t>Na</w:t>
      </w:r>
      <w:r>
        <w:rPr>
          <w:sz w:val="16"/>
        </w:rPr>
        <w:t>2</w:t>
      </w:r>
      <w:r>
        <w:rPr>
          <w:position w:val="2"/>
          <w:sz w:val="24"/>
        </w:rPr>
        <w:t>-EDTA),</w:t>
      </w:r>
      <w:r>
        <w:rPr>
          <w:spacing w:val="20"/>
          <w:position w:val="2"/>
          <w:sz w:val="24"/>
        </w:rPr>
        <w:t> </w:t>
      </w:r>
      <w:r>
        <w:rPr>
          <w:position w:val="2"/>
          <w:sz w:val="24"/>
        </w:rPr>
        <w:t>then</w:t>
      </w:r>
      <w:r>
        <w:rPr>
          <w:spacing w:val="23"/>
          <w:position w:val="2"/>
          <w:sz w:val="24"/>
        </w:rPr>
        <w:t> </w:t>
      </w:r>
      <w:r>
        <w:rPr>
          <w:position w:val="2"/>
          <w:sz w:val="24"/>
        </w:rPr>
        <w:t>add</w:t>
      </w:r>
      <w:r>
        <w:rPr>
          <w:spacing w:val="23"/>
          <w:position w:val="2"/>
          <w:sz w:val="24"/>
        </w:rPr>
        <w:t> </w:t>
      </w:r>
      <w:r>
        <w:rPr>
          <w:position w:val="2"/>
          <w:sz w:val="24"/>
        </w:rPr>
        <w:t>400</w:t>
      </w:r>
      <w:r>
        <w:rPr>
          <w:spacing w:val="22"/>
          <w:position w:val="2"/>
          <w:sz w:val="24"/>
        </w:rPr>
        <w:t> </w:t>
      </w:r>
      <w:r>
        <w:rPr>
          <w:position w:val="2"/>
          <w:sz w:val="24"/>
        </w:rPr>
        <w:t>µL</w:t>
      </w:r>
      <w:r>
        <w:rPr>
          <w:spacing w:val="21"/>
          <w:position w:val="2"/>
          <w:sz w:val="24"/>
        </w:rPr>
        <w:t> </w:t>
      </w:r>
      <w:r>
        <w:rPr>
          <w:position w:val="2"/>
          <w:sz w:val="24"/>
        </w:rPr>
        <w:t>of</w:t>
      </w:r>
      <w:r>
        <w:rPr>
          <w:spacing w:val="23"/>
          <w:position w:val="2"/>
          <w:sz w:val="24"/>
        </w:rPr>
        <w:t> </w:t>
      </w:r>
      <w:r>
        <w:rPr>
          <w:position w:val="2"/>
          <w:sz w:val="24"/>
        </w:rPr>
        <w:t>glass</w:t>
      </w:r>
      <w:r>
        <w:rPr>
          <w:spacing w:val="18"/>
          <w:position w:val="2"/>
          <w:sz w:val="24"/>
        </w:rPr>
        <w:t> </w:t>
      </w:r>
      <w:r>
        <w:rPr>
          <w:position w:val="2"/>
          <w:sz w:val="24"/>
        </w:rPr>
        <w:t>beads</w:t>
      </w:r>
      <w:r>
        <w:rPr>
          <w:spacing w:val="21"/>
          <w:position w:val="2"/>
          <w:sz w:val="24"/>
        </w:rPr>
        <w:t> </w:t>
      </w:r>
      <w:r>
        <w:rPr>
          <w:position w:val="2"/>
          <w:sz w:val="24"/>
        </w:rPr>
        <w:t>and</w:t>
      </w:r>
      <w:r>
        <w:rPr>
          <w:spacing w:val="23"/>
          <w:position w:val="2"/>
          <w:sz w:val="24"/>
        </w:rPr>
        <w:t> </w:t>
      </w:r>
      <w:r>
        <w:rPr>
          <w:position w:val="2"/>
          <w:sz w:val="24"/>
        </w:rPr>
        <w:t>400</w:t>
      </w:r>
      <w:r>
        <w:rPr>
          <w:spacing w:val="22"/>
          <w:position w:val="2"/>
          <w:sz w:val="24"/>
        </w:rPr>
        <w:t> </w:t>
      </w:r>
      <w:r>
        <w:rPr>
          <w:position w:val="2"/>
          <w:sz w:val="24"/>
        </w:rPr>
        <w:t>µL</w:t>
      </w:r>
      <w:r>
        <w:rPr>
          <w:spacing w:val="21"/>
          <w:position w:val="2"/>
          <w:sz w:val="24"/>
        </w:rPr>
        <w:t> </w:t>
      </w:r>
      <w:r>
        <w:rPr>
          <w:position w:val="2"/>
          <w:sz w:val="24"/>
        </w:rPr>
        <w:t>of</w:t>
      </w:r>
    </w:p>
    <w:p>
      <w:pPr>
        <w:pStyle w:val="ListParagraph"/>
        <w:numPr>
          <w:ilvl w:val="0"/>
          <w:numId w:val="13"/>
        </w:numPr>
        <w:tabs>
          <w:tab w:pos="1440" w:val="left" w:leader="none"/>
          <w:tab w:pos="1441" w:val="left" w:leader="none"/>
        </w:tabs>
        <w:spacing w:line="240" w:lineRule="auto" w:before="1" w:after="0"/>
        <w:ind w:left="1440" w:right="0" w:hanging="699"/>
        <w:jc w:val="left"/>
        <w:rPr>
          <w:sz w:val="24"/>
        </w:rPr>
      </w:pPr>
      <w:r>
        <w:rPr>
          <w:sz w:val="24"/>
        </w:rPr>
        <w:t>25:24:1 phenol:chloroform:isoamyl alcohol. Vortex vigorously for 2 min at 4</w:t>
      </w:r>
      <w:r>
        <w:rPr>
          <w:spacing w:val="-2"/>
          <w:sz w:val="24"/>
        </w:rPr>
        <w:t> </w:t>
      </w:r>
      <w:r>
        <w:rPr>
          <w:sz w:val="24"/>
        </w:rPr>
        <w:t>°C.</w:t>
      </w:r>
    </w:p>
    <w:p>
      <w:pPr>
        <w:pStyle w:val="ListParagraph"/>
        <w:numPr>
          <w:ilvl w:val="0"/>
          <w:numId w:val="13"/>
        </w:numPr>
        <w:tabs>
          <w:tab w:pos="1081" w:val="left" w:leader="none"/>
        </w:tabs>
        <w:spacing w:line="240" w:lineRule="auto" w:before="19" w:after="0"/>
        <w:ind w:left="1080" w:right="0" w:hanging="339"/>
        <w:jc w:val="left"/>
        <w:rPr>
          <w:sz w:val="22"/>
        </w:rPr>
      </w:pPr>
    </w:p>
    <w:p>
      <w:pPr>
        <w:pStyle w:val="ListParagraph"/>
        <w:numPr>
          <w:ilvl w:val="0"/>
          <w:numId w:val="13"/>
        </w:numPr>
        <w:tabs>
          <w:tab w:pos="1440" w:val="left" w:leader="none"/>
          <w:tab w:pos="1441" w:val="left" w:leader="none"/>
        </w:tabs>
        <w:spacing w:line="240" w:lineRule="auto" w:before="6" w:after="0"/>
        <w:ind w:left="1440" w:right="0" w:hanging="699"/>
        <w:jc w:val="left"/>
        <w:rPr>
          <w:sz w:val="24"/>
        </w:rPr>
      </w:pPr>
      <w:r>
        <w:rPr>
          <w:sz w:val="24"/>
        </w:rPr>
        <w:t>4.4.</w:t>
      </w:r>
      <w:r>
        <w:rPr>
          <w:spacing w:val="11"/>
          <w:sz w:val="24"/>
        </w:rPr>
        <w:t> </w:t>
      </w:r>
      <w:r>
        <w:rPr>
          <w:sz w:val="24"/>
        </w:rPr>
        <w:t>Add</w:t>
      </w:r>
      <w:r>
        <w:rPr>
          <w:spacing w:val="15"/>
          <w:sz w:val="24"/>
        </w:rPr>
        <w:t> </w:t>
      </w:r>
      <w:r>
        <w:rPr>
          <w:sz w:val="24"/>
        </w:rPr>
        <w:t>an</w:t>
      </w:r>
      <w:r>
        <w:rPr>
          <w:spacing w:val="14"/>
          <w:sz w:val="24"/>
        </w:rPr>
        <w:t> </w:t>
      </w:r>
      <w:r>
        <w:rPr>
          <w:sz w:val="24"/>
        </w:rPr>
        <w:t>additional</w:t>
      </w:r>
      <w:r>
        <w:rPr>
          <w:spacing w:val="12"/>
          <w:sz w:val="24"/>
        </w:rPr>
        <w:t> </w:t>
      </w:r>
      <w:r>
        <w:rPr>
          <w:sz w:val="24"/>
        </w:rPr>
        <w:t>200</w:t>
      </w:r>
      <w:r>
        <w:rPr>
          <w:spacing w:val="14"/>
          <w:sz w:val="24"/>
        </w:rPr>
        <w:t> </w:t>
      </w:r>
      <w:r>
        <w:rPr>
          <w:sz w:val="24"/>
        </w:rPr>
        <w:t>µL</w:t>
      </w:r>
      <w:r>
        <w:rPr>
          <w:spacing w:val="14"/>
          <w:sz w:val="24"/>
        </w:rPr>
        <w:t> </w:t>
      </w:r>
      <w:r>
        <w:rPr>
          <w:sz w:val="24"/>
        </w:rPr>
        <w:t>of</w:t>
      </w:r>
      <w:r>
        <w:rPr>
          <w:spacing w:val="15"/>
          <w:sz w:val="24"/>
        </w:rPr>
        <w:t> </w:t>
      </w:r>
      <w:r>
        <w:rPr>
          <w:sz w:val="24"/>
        </w:rPr>
        <w:t>the</w:t>
      </w:r>
      <w:r>
        <w:rPr>
          <w:spacing w:val="13"/>
          <w:sz w:val="24"/>
        </w:rPr>
        <w:t> </w:t>
      </w:r>
      <w:r>
        <w:rPr>
          <w:sz w:val="24"/>
        </w:rPr>
        <w:t>DNA</w:t>
      </w:r>
      <w:r>
        <w:rPr>
          <w:spacing w:val="14"/>
          <w:sz w:val="24"/>
        </w:rPr>
        <w:t> </w:t>
      </w:r>
      <w:r>
        <w:rPr>
          <w:sz w:val="24"/>
        </w:rPr>
        <w:t>extraction</w:t>
      </w:r>
      <w:r>
        <w:rPr>
          <w:spacing w:val="13"/>
          <w:sz w:val="24"/>
        </w:rPr>
        <w:t> </w:t>
      </w:r>
      <w:r>
        <w:rPr>
          <w:sz w:val="24"/>
        </w:rPr>
        <w:t>buffer</w:t>
      </w:r>
      <w:r>
        <w:rPr>
          <w:spacing w:val="14"/>
          <w:sz w:val="24"/>
        </w:rPr>
        <w:t> </w:t>
      </w:r>
      <w:r>
        <w:rPr>
          <w:sz w:val="24"/>
        </w:rPr>
        <w:t>and</w:t>
      </w:r>
      <w:r>
        <w:rPr>
          <w:spacing w:val="15"/>
          <w:sz w:val="24"/>
        </w:rPr>
        <w:t> </w:t>
      </w:r>
      <w:r>
        <w:rPr>
          <w:sz w:val="24"/>
        </w:rPr>
        <w:t>mix</w:t>
      </w:r>
      <w:r>
        <w:rPr>
          <w:spacing w:val="13"/>
          <w:sz w:val="24"/>
        </w:rPr>
        <w:t> </w:t>
      </w:r>
      <w:r>
        <w:rPr>
          <w:sz w:val="24"/>
        </w:rPr>
        <w:t>by</w:t>
      </w:r>
      <w:r>
        <w:rPr>
          <w:spacing w:val="14"/>
          <w:sz w:val="24"/>
        </w:rPr>
        <w:t> </w:t>
      </w:r>
      <w:r>
        <w:rPr>
          <w:sz w:val="24"/>
        </w:rPr>
        <w:t>inverting</w:t>
      </w:r>
      <w:r>
        <w:rPr>
          <w:spacing w:val="15"/>
          <w:sz w:val="24"/>
        </w:rPr>
        <w:t> </w:t>
      </w:r>
      <w:r>
        <w:rPr>
          <w:sz w:val="24"/>
        </w:rPr>
        <w:t>several</w:t>
      </w:r>
      <w:r>
        <w:rPr>
          <w:spacing w:val="12"/>
          <w:sz w:val="24"/>
        </w:rPr>
        <w:t> </w:t>
      </w:r>
      <w:r>
        <w:rPr>
          <w:sz w:val="24"/>
        </w:rPr>
        <w:t>times.</w:t>
      </w:r>
    </w:p>
    <w:p>
      <w:pPr>
        <w:pStyle w:val="ListParagraph"/>
        <w:numPr>
          <w:ilvl w:val="0"/>
          <w:numId w:val="13"/>
        </w:numPr>
        <w:tabs>
          <w:tab w:pos="1440" w:val="left" w:leader="none"/>
          <w:tab w:pos="1441" w:val="left" w:leader="none"/>
        </w:tabs>
        <w:spacing w:line="240" w:lineRule="auto" w:before="2" w:after="0"/>
        <w:ind w:left="1440" w:right="0" w:hanging="699"/>
        <w:jc w:val="left"/>
        <w:rPr>
          <w:sz w:val="24"/>
        </w:rPr>
      </w:pPr>
      <w:r>
        <w:rPr>
          <w:sz w:val="24"/>
        </w:rPr>
        <w:t>Centrifuge for 5 min at 4 °C at 20,000 x</w:t>
      </w:r>
      <w:r>
        <w:rPr>
          <w:spacing w:val="-3"/>
          <w:sz w:val="24"/>
        </w:rPr>
        <w:t> </w:t>
      </w:r>
      <w:r>
        <w:rPr>
          <w:i/>
          <w:sz w:val="24"/>
        </w:rPr>
        <w:t>g</w:t>
      </w:r>
      <w:r>
        <w:rPr>
          <w:sz w:val="24"/>
        </w:rPr>
        <w:t>.</w:t>
      </w:r>
    </w:p>
    <w:p>
      <w:pPr>
        <w:pStyle w:val="ListParagraph"/>
        <w:numPr>
          <w:ilvl w:val="0"/>
          <w:numId w:val="13"/>
        </w:numPr>
        <w:tabs>
          <w:tab w:pos="1081" w:val="left" w:leader="none"/>
        </w:tabs>
        <w:spacing w:line="240" w:lineRule="auto" w:before="19" w:after="0"/>
        <w:ind w:left="1080" w:right="0" w:hanging="339"/>
        <w:jc w:val="left"/>
        <w:rPr>
          <w:sz w:val="22"/>
        </w:rPr>
      </w:pPr>
    </w:p>
    <w:p>
      <w:pPr>
        <w:pStyle w:val="ListParagraph"/>
        <w:numPr>
          <w:ilvl w:val="0"/>
          <w:numId w:val="13"/>
        </w:numPr>
        <w:tabs>
          <w:tab w:pos="1440" w:val="left" w:leader="none"/>
          <w:tab w:pos="1441" w:val="left" w:leader="none"/>
        </w:tabs>
        <w:spacing w:line="240" w:lineRule="auto" w:before="5" w:after="0"/>
        <w:ind w:left="1440" w:right="0" w:hanging="699"/>
        <w:jc w:val="left"/>
        <w:rPr>
          <w:sz w:val="24"/>
        </w:rPr>
      </w:pPr>
      <w:r>
        <w:rPr>
          <w:sz w:val="24"/>
        </w:rPr>
        <w:t>4.5.</w:t>
      </w:r>
      <w:r>
        <w:rPr>
          <w:spacing w:val="11"/>
          <w:sz w:val="24"/>
        </w:rPr>
        <w:t> </w:t>
      </w:r>
      <w:r>
        <w:rPr>
          <w:sz w:val="24"/>
        </w:rPr>
        <w:t>Transfer</w:t>
      </w:r>
      <w:r>
        <w:rPr>
          <w:spacing w:val="7"/>
          <w:sz w:val="24"/>
        </w:rPr>
        <w:t> </w:t>
      </w:r>
      <w:r>
        <w:rPr>
          <w:sz w:val="24"/>
        </w:rPr>
        <w:t>the</w:t>
      </w:r>
      <w:r>
        <w:rPr>
          <w:spacing w:val="7"/>
          <w:sz w:val="24"/>
        </w:rPr>
        <w:t> </w:t>
      </w:r>
      <w:r>
        <w:rPr>
          <w:sz w:val="24"/>
        </w:rPr>
        <w:t>aqueous</w:t>
      </w:r>
      <w:r>
        <w:rPr>
          <w:spacing w:val="6"/>
          <w:sz w:val="24"/>
        </w:rPr>
        <w:t> </w:t>
      </w:r>
      <w:r>
        <w:rPr>
          <w:sz w:val="24"/>
        </w:rPr>
        <w:t>phase</w:t>
      </w:r>
      <w:r>
        <w:rPr>
          <w:spacing w:val="8"/>
          <w:sz w:val="24"/>
        </w:rPr>
        <w:t> </w:t>
      </w:r>
      <w:r>
        <w:rPr>
          <w:sz w:val="24"/>
        </w:rPr>
        <w:t>to</w:t>
      </w:r>
      <w:r>
        <w:rPr>
          <w:spacing w:val="7"/>
          <w:sz w:val="24"/>
        </w:rPr>
        <w:t> </w:t>
      </w:r>
      <w:r>
        <w:rPr>
          <w:sz w:val="24"/>
        </w:rPr>
        <w:t>a</w:t>
      </w:r>
      <w:r>
        <w:rPr>
          <w:spacing w:val="7"/>
          <w:sz w:val="24"/>
        </w:rPr>
        <w:t> </w:t>
      </w:r>
      <w:r>
        <w:rPr>
          <w:sz w:val="24"/>
        </w:rPr>
        <w:t>clean</w:t>
      </w:r>
      <w:r>
        <w:rPr>
          <w:spacing w:val="5"/>
          <w:sz w:val="24"/>
        </w:rPr>
        <w:t> </w:t>
      </w:r>
      <w:r>
        <w:rPr>
          <w:sz w:val="24"/>
        </w:rPr>
        <w:t>tube,</w:t>
      </w:r>
      <w:r>
        <w:rPr>
          <w:spacing w:val="7"/>
          <w:sz w:val="24"/>
        </w:rPr>
        <w:t> </w:t>
      </w:r>
      <w:r>
        <w:rPr>
          <w:sz w:val="24"/>
        </w:rPr>
        <w:t>add</w:t>
      </w:r>
      <w:r>
        <w:rPr>
          <w:spacing w:val="6"/>
          <w:sz w:val="24"/>
        </w:rPr>
        <w:t> </w:t>
      </w:r>
      <w:r>
        <w:rPr>
          <w:sz w:val="24"/>
        </w:rPr>
        <w:t>20</w:t>
      </w:r>
      <w:r>
        <w:rPr>
          <w:spacing w:val="8"/>
          <w:sz w:val="24"/>
        </w:rPr>
        <w:t> </w:t>
      </w:r>
      <w:r>
        <w:rPr>
          <w:sz w:val="24"/>
        </w:rPr>
        <w:t>µg</w:t>
      </w:r>
      <w:r>
        <w:rPr>
          <w:spacing w:val="6"/>
          <w:sz w:val="24"/>
        </w:rPr>
        <w:t> </w:t>
      </w:r>
      <w:r>
        <w:rPr>
          <w:sz w:val="24"/>
        </w:rPr>
        <w:t>of</w:t>
      </w:r>
      <w:r>
        <w:rPr>
          <w:spacing w:val="8"/>
          <w:sz w:val="24"/>
        </w:rPr>
        <w:t> </w:t>
      </w:r>
      <w:r>
        <w:rPr>
          <w:sz w:val="24"/>
        </w:rPr>
        <w:t>RNase</w:t>
      </w:r>
      <w:r>
        <w:rPr>
          <w:spacing w:val="8"/>
          <w:sz w:val="24"/>
        </w:rPr>
        <w:t> </w:t>
      </w:r>
      <w:r>
        <w:rPr>
          <w:sz w:val="24"/>
        </w:rPr>
        <w:t>A/T1</w:t>
      </w:r>
      <w:r>
        <w:rPr>
          <w:spacing w:val="8"/>
          <w:sz w:val="24"/>
        </w:rPr>
        <w:t> </w:t>
      </w:r>
      <w:r>
        <w:rPr>
          <w:sz w:val="24"/>
        </w:rPr>
        <w:t>mix,</w:t>
      </w:r>
      <w:r>
        <w:rPr>
          <w:spacing w:val="9"/>
          <w:sz w:val="24"/>
        </w:rPr>
        <w:t> </w:t>
      </w:r>
      <w:r>
        <w:rPr>
          <w:sz w:val="24"/>
        </w:rPr>
        <w:t>and</w:t>
      </w:r>
      <w:r>
        <w:rPr>
          <w:spacing w:val="8"/>
          <w:sz w:val="24"/>
        </w:rPr>
        <w:t> </w:t>
      </w:r>
      <w:r>
        <w:rPr>
          <w:sz w:val="24"/>
        </w:rPr>
        <w:t>incubate</w:t>
      </w:r>
      <w:r>
        <w:rPr>
          <w:spacing w:val="7"/>
          <w:sz w:val="24"/>
        </w:rPr>
        <w:t> </w:t>
      </w:r>
      <w:r>
        <w:rPr>
          <w:sz w:val="24"/>
        </w:rPr>
        <w:t>at</w:t>
      </w:r>
    </w:p>
    <w:p>
      <w:pPr>
        <w:pStyle w:val="ListParagraph"/>
        <w:numPr>
          <w:ilvl w:val="0"/>
          <w:numId w:val="13"/>
        </w:numPr>
        <w:tabs>
          <w:tab w:pos="1440" w:val="left" w:leader="none"/>
          <w:tab w:pos="1441" w:val="left" w:leader="none"/>
        </w:tabs>
        <w:spacing w:line="240" w:lineRule="auto" w:before="0" w:after="0"/>
        <w:ind w:left="1440" w:right="0" w:hanging="699"/>
        <w:jc w:val="left"/>
        <w:rPr>
          <w:sz w:val="24"/>
        </w:rPr>
      </w:pPr>
      <w:r>
        <w:rPr>
          <w:sz w:val="24"/>
        </w:rPr>
        <w:t>37 °C for 15</w:t>
      </w:r>
      <w:r>
        <w:rPr>
          <w:spacing w:val="-2"/>
          <w:sz w:val="24"/>
        </w:rPr>
        <w:t> </w:t>
      </w:r>
      <w:r>
        <w:rPr>
          <w:sz w:val="24"/>
        </w:rPr>
        <w:t>min.</w:t>
      </w:r>
    </w:p>
    <w:p>
      <w:pPr>
        <w:pStyle w:val="ListParagraph"/>
        <w:numPr>
          <w:ilvl w:val="0"/>
          <w:numId w:val="13"/>
        </w:numPr>
        <w:tabs>
          <w:tab w:pos="1081" w:val="left" w:leader="none"/>
        </w:tabs>
        <w:spacing w:line="240" w:lineRule="auto" w:before="19" w:after="0"/>
        <w:ind w:left="1080" w:right="0" w:hanging="339"/>
        <w:jc w:val="left"/>
        <w:rPr>
          <w:sz w:val="22"/>
        </w:rPr>
      </w:pPr>
    </w:p>
    <w:p>
      <w:pPr>
        <w:pStyle w:val="ListParagraph"/>
        <w:numPr>
          <w:ilvl w:val="0"/>
          <w:numId w:val="13"/>
        </w:numPr>
        <w:tabs>
          <w:tab w:pos="1440" w:val="left" w:leader="none"/>
          <w:tab w:pos="1441" w:val="left" w:leader="none"/>
        </w:tabs>
        <w:spacing w:line="293" w:lineRule="exact" w:before="5" w:after="0"/>
        <w:ind w:left="1440" w:right="0" w:hanging="699"/>
        <w:jc w:val="left"/>
        <w:rPr>
          <w:sz w:val="24"/>
        </w:rPr>
      </w:pPr>
      <w:r>
        <w:rPr>
          <w:sz w:val="24"/>
        </w:rPr>
        <w:t>4.6. Add an equal volume of 25:24:1 phenol:chloroform:isoamyl alcohol, spin for 5 min at 4 °C</w:t>
      </w:r>
      <w:r>
        <w:rPr>
          <w:spacing w:val="-36"/>
          <w:sz w:val="24"/>
        </w:rPr>
        <w:t> </w:t>
      </w:r>
      <w:r>
        <w:rPr>
          <w:sz w:val="24"/>
        </w:rPr>
        <w:t>at</w:t>
      </w:r>
    </w:p>
    <w:p>
      <w:pPr>
        <w:pStyle w:val="ListParagraph"/>
        <w:numPr>
          <w:ilvl w:val="0"/>
          <w:numId w:val="13"/>
        </w:numPr>
        <w:tabs>
          <w:tab w:pos="1440" w:val="left" w:leader="none"/>
          <w:tab w:pos="1441" w:val="left" w:leader="none"/>
        </w:tabs>
        <w:spacing w:line="240" w:lineRule="auto" w:before="0" w:after="0"/>
        <w:ind w:left="1440" w:right="0" w:hanging="699"/>
        <w:jc w:val="left"/>
        <w:rPr>
          <w:sz w:val="24"/>
        </w:rPr>
      </w:pPr>
      <w:r>
        <w:rPr>
          <w:sz w:val="24"/>
        </w:rPr>
        <w:t>20,000 x </w:t>
      </w:r>
      <w:r>
        <w:rPr>
          <w:i/>
          <w:sz w:val="24"/>
        </w:rPr>
        <w:t>g</w:t>
      </w:r>
      <w:r>
        <w:rPr>
          <w:sz w:val="24"/>
        </w:rPr>
        <w:t>, then transfer the aqueous phase to a clean</w:t>
      </w:r>
      <w:r>
        <w:rPr>
          <w:spacing w:val="-11"/>
          <w:sz w:val="24"/>
        </w:rPr>
        <w:t> </w:t>
      </w:r>
      <w:r>
        <w:rPr>
          <w:sz w:val="24"/>
        </w:rPr>
        <w:t>tube.</w:t>
      </w:r>
    </w:p>
    <w:p>
      <w:pPr>
        <w:pStyle w:val="ListParagraph"/>
        <w:numPr>
          <w:ilvl w:val="0"/>
          <w:numId w:val="13"/>
        </w:numPr>
        <w:tabs>
          <w:tab w:pos="1081" w:val="left" w:leader="none"/>
        </w:tabs>
        <w:spacing w:line="240" w:lineRule="auto" w:before="19" w:after="0"/>
        <w:ind w:left="1080" w:right="0" w:hanging="339"/>
        <w:jc w:val="left"/>
        <w:rPr>
          <w:sz w:val="22"/>
        </w:rPr>
      </w:pPr>
    </w:p>
    <w:p>
      <w:pPr>
        <w:spacing w:after="0" w:line="240" w:lineRule="auto"/>
        <w:jc w:val="left"/>
        <w:rPr>
          <w:sz w:val="22"/>
        </w:rPr>
        <w:sectPr>
          <w:pgSz w:w="12240" w:h="15840"/>
          <w:pgMar w:top="1400" w:bottom="280" w:left="0" w:right="60"/>
        </w:sectPr>
      </w:pPr>
    </w:p>
    <w:p>
      <w:pPr>
        <w:pStyle w:val="ListParagraph"/>
        <w:numPr>
          <w:ilvl w:val="0"/>
          <w:numId w:val="13"/>
        </w:numPr>
        <w:tabs>
          <w:tab w:pos="1440" w:val="left" w:leader="none"/>
          <w:tab w:pos="1441" w:val="left" w:leader="none"/>
        </w:tabs>
        <w:spacing w:line="240" w:lineRule="auto" w:before="39" w:after="0"/>
        <w:ind w:left="1440" w:right="0" w:hanging="699"/>
        <w:jc w:val="left"/>
        <w:rPr>
          <w:sz w:val="24"/>
        </w:rPr>
      </w:pPr>
      <w:r>
        <w:rPr>
          <w:sz w:val="24"/>
        </w:rPr>
        <w:t>4.7. Add an equal volume of chloroform, mix by inverting several times, then spin for 5 min at</w:t>
      </w:r>
      <w:r>
        <w:rPr>
          <w:spacing w:val="51"/>
          <w:sz w:val="24"/>
        </w:rPr>
        <w:t> </w:t>
      </w:r>
      <w:r>
        <w:rPr>
          <w:sz w:val="24"/>
        </w:rPr>
        <w:t>4</w:t>
      </w:r>
    </w:p>
    <w:p>
      <w:pPr>
        <w:pStyle w:val="ListParagraph"/>
        <w:numPr>
          <w:ilvl w:val="0"/>
          <w:numId w:val="13"/>
        </w:numPr>
        <w:tabs>
          <w:tab w:pos="1440" w:val="left" w:leader="none"/>
          <w:tab w:pos="1441" w:val="left" w:leader="none"/>
        </w:tabs>
        <w:spacing w:line="240" w:lineRule="auto" w:before="0" w:after="0"/>
        <w:ind w:left="1440" w:right="0" w:hanging="699"/>
        <w:jc w:val="left"/>
        <w:rPr>
          <w:sz w:val="24"/>
        </w:rPr>
      </w:pPr>
      <w:r>
        <w:rPr>
          <w:sz w:val="24"/>
        </w:rPr>
        <w:t>°C at 20,000 x </w:t>
      </w:r>
      <w:r>
        <w:rPr>
          <w:i/>
          <w:sz w:val="24"/>
        </w:rPr>
        <w:t>g</w:t>
      </w:r>
      <w:r>
        <w:rPr>
          <w:sz w:val="24"/>
        </w:rPr>
        <w:t>, then transfer the aqueous phase to a clean</w:t>
      </w:r>
      <w:r>
        <w:rPr>
          <w:spacing w:val="-28"/>
          <w:sz w:val="24"/>
        </w:rPr>
        <w:t> </w:t>
      </w:r>
      <w:r>
        <w:rPr>
          <w:sz w:val="24"/>
        </w:rPr>
        <w:t>tube.</w:t>
      </w:r>
    </w:p>
    <w:p>
      <w:pPr>
        <w:pStyle w:val="ListParagraph"/>
        <w:numPr>
          <w:ilvl w:val="0"/>
          <w:numId w:val="13"/>
        </w:numPr>
        <w:tabs>
          <w:tab w:pos="1081" w:val="left" w:leader="none"/>
        </w:tabs>
        <w:spacing w:line="240" w:lineRule="auto" w:before="19" w:after="0"/>
        <w:ind w:left="1080" w:right="0" w:hanging="339"/>
        <w:jc w:val="left"/>
        <w:rPr>
          <w:sz w:val="22"/>
        </w:rPr>
      </w:pPr>
    </w:p>
    <w:p>
      <w:pPr>
        <w:pStyle w:val="ListParagraph"/>
        <w:numPr>
          <w:ilvl w:val="0"/>
          <w:numId w:val="13"/>
        </w:numPr>
        <w:tabs>
          <w:tab w:pos="1440" w:val="left" w:leader="none"/>
          <w:tab w:pos="1441" w:val="left" w:leader="none"/>
        </w:tabs>
        <w:spacing w:line="240" w:lineRule="auto" w:before="5" w:after="0"/>
        <w:ind w:left="1440" w:right="0" w:hanging="699"/>
        <w:jc w:val="left"/>
        <w:rPr>
          <w:sz w:val="24"/>
        </w:rPr>
      </w:pPr>
      <w:r>
        <w:rPr>
          <w:sz w:val="24"/>
        </w:rPr>
        <w:t>4.8.</w:t>
      </w:r>
      <w:r>
        <w:rPr>
          <w:spacing w:val="11"/>
          <w:sz w:val="24"/>
        </w:rPr>
        <w:t> </w:t>
      </w:r>
      <w:r>
        <w:rPr>
          <w:sz w:val="24"/>
        </w:rPr>
        <w:t>Precipitate</w:t>
      </w:r>
      <w:r>
        <w:rPr>
          <w:spacing w:val="-5"/>
          <w:sz w:val="24"/>
        </w:rPr>
        <w:t> </w:t>
      </w:r>
      <w:r>
        <w:rPr>
          <w:sz w:val="24"/>
        </w:rPr>
        <w:t>DNA</w:t>
      </w:r>
      <w:r>
        <w:rPr>
          <w:spacing w:val="-5"/>
          <w:sz w:val="24"/>
        </w:rPr>
        <w:t> </w:t>
      </w:r>
      <w:r>
        <w:rPr>
          <w:sz w:val="24"/>
        </w:rPr>
        <w:t>with</w:t>
      </w:r>
      <w:r>
        <w:rPr>
          <w:spacing w:val="-3"/>
          <w:sz w:val="24"/>
        </w:rPr>
        <w:t> </w:t>
      </w:r>
      <w:r>
        <w:rPr>
          <w:sz w:val="24"/>
        </w:rPr>
        <w:t>two</w:t>
      </w:r>
      <w:r>
        <w:rPr>
          <w:spacing w:val="-2"/>
          <w:sz w:val="24"/>
        </w:rPr>
        <w:t> </w:t>
      </w:r>
      <w:r>
        <w:rPr>
          <w:sz w:val="24"/>
        </w:rPr>
        <w:t>volumes</w:t>
      </w:r>
      <w:r>
        <w:rPr>
          <w:spacing w:val="-3"/>
          <w:sz w:val="24"/>
        </w:rPr>
        <w:t> </w:t>
      </w:r>
      <w:r>
        <w:rPr>
          <w:sz w:val="24"/>
        </w:rPr>
        <w:t>of</w:t>
      </w:r>
      <w:r>
        <w:rPr>
          <w:spacing w:val="-3"/>
          <w:sz w:val="24"/>
        </w:rPr>
        <w:t> </w:t>
      </w:r>
      <w:r>
        <w:rPr>
          <w:sz w:val="24"/>
        </w:rPr>
        <w:t>100%</w:t>
      </w:r>
      <w:r>
        <w:rPr>
          <w:spacing w:val="-3"/>
          <w:sz w:val="24"/>
        </w:rPr>
        <w:t> </w:t>
      </w:r>
      <w:r>
        <w:rPr>
          <w:sz w:val="24"/>
        </w:rPr>
        <w:t>ethanol</w:t>
      </w:r>
      <w:r>
        <w:rPr>
          <w:spacing w:val="-2"/>
          <w:sz w:val="24"/>
        </w:rPr>
        <w:t> </w:t>
      </w:r>
      <w:r>
        <w:rPr>
          <w:sz w:val="24"/>
        </w:rPr>
        <w:t>plus</w:t>
      </w:r>
      <w:r>
        <w:rPr>
          <w:spacing w:val="-5"/>
          <w:sz w:val="24"/>
        </w:rPr>
        <w:t> </w:t>
      </w:r>
      <w:r>
        <w:rPr>
          <w:sz w:val="24"/>
        </w:rPr>
        <w:t>10%</w:t>
      </w:r>
      <w:r>
        <w:rPr>
          <w:spacing w:val="-4"/>
          <w:sz w:val="24"/>
        </w:rPr>
        <w:t> </w:t>
      </w:r>
      <w:r>
        <w:rPr>
          <w:sz w:val="24"/>
        </w:rPr>
        <w:t>volume</w:t>
      </w:r>
      <w:r>
        <w:rPr>
          <w:spacing w:val="-5"/>
          <w:sz w:val="24"/>
        </w:rPr>
        <w:t> </w:t>
      </w:r>
      <w:r>
        <w:rPr>
          <w:sz w:val="24"/>
        </w:rPr>
        <w:t>of</w:t>
      </w:r>
      <w:r>
        <w:rPr>
          <w:spacing w:val="-3"/>
          <w:sz w:val="24"/>
        </w:rPr>
        <w:t> </w:t>
      </w:r>
      <w:r>
        <w:rPr>
          <w:sz w:val="24"/>
        </w:rPr>
        <w:t>3</w:t>
      </w:r>
      <w:r>
        <w:rPr>
          <w:spacing w:val="-2"/>
          <w:sz w:val="24"/>
        </w:rPr>
        <w:t> </w:t>
      </w:r>
      <w:r>
        <w:rPr>
          <w:sz w:val="24"/>
        </w:rPr>
        <w:t>M</w:t>
      </w:r>
      <w:r>
        <w:rPr>
          <w:spacing w:val="-4"/>
          <w:sz w:val="24"/>
        </w:rPr>
        <w:t> </w:t>
      </w:r>
      <w:r>
        <w:rPr>
          <w:sz w:val="24"/>
        </w:rPr>
        <w:t>NaOAC</w:t>
      </w:r>
      <w:r>
        <w:rPr>
          <w:spacing w:val="-3"/>
          <w:sz w:val="24"/>
        </w:rPr>
        <w:t> </w:t>
      </w:r>
      <w:r>
        <w:rPr>
          <w:sz w:val="24"/>
        </w:rPr>
        <w:t>(pH</w:t>
      </w:r>
      <w:r>
        <w:rPr>
          <w:spacing w:val="-6"/>
          <w:sz w:val="24"/>
        </w:rPr>
        <w:t> </w:t>
      </w:r>
      <w:r>
        <w:rPr>
          <w:sz w:val="24"/>
        </w:rPr>
        <w:t>4.3)</w:t>
      </w:r>
    </w:p>
    <w:p>
      <w:pPr>
        <w:pStyle w:val="ListParagraph"/>
        <w:numPr>
          <w:ilvl w:val="0"/>
          <w:numId w:val="13"/>
        </w:numPr>
        <w:tabs>
          <w:tab w:pos="1440" w:val="left" w:leader="none"/>
          <w:tab w:pos="1441" w:val="left" w:leader="none"/>
        </w:tabs>
        <w:spacing w:line="240" w:lineRule="auto" w:before="0" w:after="0"/>
        <w:ind w:left="1440" w:right="0" w:hanging="699"/>
        <w:jc w:val="left"/>
        <w:rPr>
          <w:sz w:val="24"/>
        </w:rPr>
      </w:pPr>
      <w:r>
        <w:rPr>
          <w:sz w:val="24"/>
        </w:rPr>
        <w:t>at -20 °C for at least 2 h, then spin for 5 min at 4 °C at 20,000 x </w:t>
      </w:r>
      <w:r>
        <w:rPr>
          <w:i/>
          <w:sz w:val="24"/>
        </w:rPr>
        <w:t>g </w:t>
      </w:r>
      <w:r>
        <w:rPr>
          <w:sz w:val="24"/>
        </w:rPr>
        <w:t>and collect the</w:t>
      </w:r>
      <w:r>
        <w:rPr>
          <w:spacing w:val="-28"/>
          <w:sz w:val="24"/>
        </w:rPr>
        <w:t> </w:t>
      </w:r>
      <w:r>
        <w:rPr>
          <w:sz w:val="24"/>
        </w:rPr>
        <w:t>pellet.</w:t>
      </w:r>
    </w:p>
    <w:p>
      <w:pPr>
        <w:pStyle w:val="ListParagraph"/>
        <w:numPr>
          <w:ilvl w:val="0"/>
          <w:numId w:val="13"/>
        </w:numPr>
        <w:tabs>
          <w:tab w:pos="1081" w:val="left" w:leader="none"/>
        </w:tabs>
        <w:spacing w:line="240" w:lineRule="auto" w:before="19" w:after="0"/>
        <w:ind w:left="1080" w:right="0" w:hanging="339"/>
        <w:jc w:val="left"/>
        <w:rPr>
          <w:sz w:val="22"/>
        </w:rPr>
      </w:pPr>
    </w:p>
    <w:p>
      <w:pPr>
        <w:pStyle w:val="ListParagraph"/>
        <w:numPr>
          <w:ilvl w:val="0"/>
          <w:numId w:val="13"/>
        </w:numPr>
        <w:tabs>
          <w:tab w:pos="1440" w:val="left" w:leader="none"/>
          <w:tab w:pos="1441" w:val="left" w:leader="none"/>
        </w:tabs>
        <w:spacing w:line="240" w:lineRule="auto" w:before="5" w:after="0"/>
        <w:ind w:left="1440" w:right="0" w:hanging="699"/>
        <w:jc w:val="left"/>
        <w:rPr>
          <w:sz w:val="24"/>
        </w:rPr>
      </w:pPr>
      <w:r>
        <w:rPr>
          <w:sz w:val="24"/>
        </w:rPr>
        <w:t>4.9.</w:t>
      </w:r>
      <w:r>
        <w:rPr>
          <w:spacing w:val="10"/>
          <w:sz w:val="24"/>
        </w:rPr>
        <w:t> </w:t>
      </w:r>
      <w:r>
        <w:rPr>
          <w:sz w:val="24"/>
        </w:rPr>
        <w:t>Wash</w:t>
      </w:r>
      <w:r>
        <w:rPr>
          <w:spacing w:val="10"/>
          <w:sz w:val="24"/>
        </w:rPr>
        <w:t> </w:t>
      </w:r>
      <w:r>
        <w:rPr>
          <w:sz w:val="24"/>
        </w:rPr>
        <w:t>pellet</w:t>
      </w:r>
      <w:r>
        <w:rPr>
          <w:spacing w:val="12"/>
          <w:sz w:val="24"/>
        </w:rPr>
        <w:t> </w:t>
      </w:r>
      <w:r>
        <w:rPr>
          <w:sz w:val="24"/>
        </w:rPr>
        <w:t>(precipitated</w:t>
      </w:r>
      <w:r>
        <w:rPr>
          <w:spacing w:val="10"/>
          <w:sz w:val="24"/>
        </w:rPr>
        <w:t> </w:t>
      </w:r>
      <w:r>
        <w:rPr>
          <w:sz w:val="24"/>
        </w:rPr>
        <w:t>DNA)</w:t>
      </w:r>
      <w:r>
        <w:rPr>
          <w:spacing w:val="8"/>
          <w:sz w:val="24"/>
        </w:rPr>
        <w:t> </w:t>
      </w:r>
      <w:r>
        <w:rPr>
          <w:sz w:val="24"/>
        </w:rPr>
        <w:t>twice</w:t>
      </w:r>
      <w:r>
        <w:rPr>
          <w:spacing w:val="12"/>
          <w:sz w:val="24"/>
        </w:rPr>
        <w:t> </w:t>
      </w:r>
      <w:r>
        <w:rPr>
          <w:sz w:val="24"/>
        </w:rPr>
        <w:t>with</w:t>
      </w:r>
      <w:r>
        <w:rPr>
          <w:spacing w:val="11"/>
          <w:sz w:val="24"/>
        </w:rPr>
        <w:t> </w:t>
      </w:r>
      <w:r>
        <w:rPr>
          <w:sz w:val="24"/>
        </w:rPr>
        <w:t>chilled</w:t>
      </w:r>
      <w:r>
        <w:rPr>
          <w:spacing w:val="12"/>
          <w:sz w:val="24"/>
        </w:rPr>
        <w:t> </w:t>
      </w:r>
      <w:r>
        <w:rPr>
          <w:sz w:val="24"/>
        </w:rPr>
        <w:t>70%</w:t>
      </w:r>
      <w:r>
        <w:rPr>
          <w:spacing w:val="11"/>
          <w:sz w:val="24"/>
        </w:rPr>
        <w:t> </w:t>
      </w:r>
      <w:r>
        <w:rPr>
          <w:sz w:val="24"/>
        </w:rPr>
        <w:t>ethanol</w:t>
      </w:r>
      <w:r>
        <w:rPr>
          <w:spacing w:val="9"/>
          <w:sz w:val="24"/>
        </w:rPr>
        <w:t> </w:t>
      </w:r>
      <w:r>
        <w:rPr>
          <w:sz w:val="24"/>
        </w:rPr>
        <w:t>(Centrifuge</w:t>
      </w:r>
      <w:r>
        <w:rPr>
          <w:spacing w:val="12"/>
          <w:sz w:val="24"/>
        </w:rPr>
        <w:t> </w:t>
      </w:r>
      <w:r>
        <w:rPr>
          <w:sz w:val="24"/>
        </w:rPr>
        <w:t>at</w:t>
      </w:r>
      <w:r>
        <w:rPr>
          <w:spacing w:val="10"/>
          <w:sz w:val="24"/>
        </w:rPr>
        <w:t> </w:t>
      </w:r>
      <w:r>
        <w:rPr>
          <w:sz w:val="24"/>
        </w:rPr>
        <w:t>20,000</w:t>
      </w:r>
      <w:r>
        <w:rPr>
          <w:spacing w:val="20"/>
          <w:sz w:val="24"/>
        </w:rPr>
        <w:t> </w:t>
      </w:r>
      <w:r>
        <w:rPr>
          <w:sz w:val="24"/>
        </w:rPr>
        <w:t>x</w:t>
      </w:r>
      <w:r>
        <w:rPr>
          <w:spacing w:val="8"/>
          <w:sz w:val="24"/>
        </w:rPr>
        <w:t> </w:t>
      </w:r>
      <w:r>
        <w:rPr>
          <w:i/>
          <w:sz w:val="24"/>
        </w:rPr>
        <w:t>g</w:t>
      </w:r>
      <w:r>
        <w:rPr>
          <w:sz w:val="24"/>
        </w:rPr>
        <w:t>,</w:t>
      </w:r>
      <w:r>
        <w:rPr>
          <w:spacing w:val="7"/>
          <w:sz w:val="24"/>
        </w:rPr>
        <w:t> </w:t>
      </w:r>
      <w:r>
        <w:rPr>
          <w:sz w:val="24"/>
        </w:rPr>
        <w:t>5</w:t>
      </w:r>
    </w:p>
    <w:p>
      <w:pPr>
        <w:pStyle w:val="ListParagraph"/>
        <w:numPr>
          <w:ilvl w:val="0"/>
          <w:numId w:val="13"/>
        </w:numPr>
        <w:tabs>
          <w:tab w:pos="1440" w:val="left" w:leader="none"/>
          <w:tab w:pos="1441" w:val="left" w:leader="none"/>
        </w:tabs>
        <w:spacing w:line="240" w:lineRule="auto" w:before="0" w:after="0"/>
        <w:ind w:left="1440" w:right="0" w:hanging="699"/>
        <w:jc w:val="left"/>
        <w:rPr>
          <w:sz w:val="24"/>
        </w:rPr>
      </w:pPr>
      <w:r>
        <w:rPr>
          <w:sz w:val="24"/>
        </w:rPr>
        <w:t>min, 4 °C) and suspend the pellet in 50 µL of 10 mM Tris Buffer (pH</w:t>
      </w:r>
      <w:r>
        <w:rPr>
          <w:spacing w:val="-4"/>
          <w:sz w:val="24"/>
        </w:rPr>
        <w:t> </w:t>
      </w:r>
      <w:r>
        <w:rPr>
          <w:sz w:val="24"/>
        </w:rPr>
        <w:t>7.4).</w:t>
      </w:r>
    </w:p>
    <w:p>
      <w:pPr>
        <w:pStyle w:val="ListParagraph"/>
        <w:numPr>
          <w:ilvl w:val="0"/>
          <w:numId w:val="13"/>
        </w:numPr>
        <w:tabs>
          <w:tab w:pos="1081" w:val="left" w:leader="none"/>
        </w:tabs>
        <w:spacing w:line="240" w:lineRule="auto" w:before="22" w:after="0"/>
        <w:ind w:left="1080" w:right="0" w:hanging="339"/>
        <w:jc w:val="left"/>
        <w:rPr>
          <w:sz w:val="22"/>
        </w:rPr>
      </w:pPr>
    </w:p>
    <w:p>
      <w:pPr>
        <w:pStyle w:val="ListParagraph"/>
        <w:numPr>
          <w:ilvl w:val="0"/>
          <w:numId w:val="13"/>
        </w:numPr>
        <w:tabs>
          <w:tab w:pos="1440" w:val="left" w:leader="none"/>
          <w:tab w:pos="1441" w:val="left" w:leader="none"/>
        </w:tabs>
        <w:spacing w:line="240" w:lineRule="auto" w:before="5" w:after="0"/>
        <w:ind w:left="1440" w:right="0" w:hanging="699"/>
        <w:jc w:val="left"/>
        <w:rPr>
          <w:sz w:val="24"/>
        </w:rPr>
      </w:pPr>
      <w:r>
        <w:rPr>
          <w:sz w:val="24"/>
        </w:rPr>
        <w:t>4.10.</w:t>
      </w:r>
      <w:r>
        <w:rPr>
          <w:spacing w:val="9"/>
          <w:sz w:val="24"/>
        </w:rPr>
        <w:t> </w:t>
      </w:r>
      <w:r>
        <w:rPr>
          <w:sz w:val="24"/>
        </w:rPr>
        <w:t>Use</w:t>
      </w:r>
      <w:r>
        <w:rPr>
          <w:spacing w:val="31"/>
          <w:sz w:val="24"/>
        </w:rPr>
        <w:t> </w:t>
      </w:r>
      <w:r>
        <w:rPr>
          <w:sz w:val="24"/>
        </w:rPr>
        <w:t>a</w:t>
      </w:r>
      <w:r>
        <w:rPr>
          <w:spacing w:val="28"/>
          <w:sz w:val="24"/>
        </w:rPr>
        <w:t> </w:t>
      </w:r>
      <w:r>
        <w:rPr>
          <w:sz w:val="24"/>
        </w:rPr>
        <w:t>library</w:t>
      </w:r>
      <w:r>
        <w:rPr>
          <w:spacing w:val="28"/>
          <w:sz w:val="24"/>
        </w:rPr>
        <w:t> </w:t>
      </w:r>
      <w:r>
        <w:rPr>
          <w:sz w:val="24"/>
        </w:rPr>
        <w:t>prep</w:t>
      </w:r>
      <w:r>
        <w:rPr>
          <w:spacing w:val="29"/>
          <w:sz w:val="24"/>
        </w:rPr>
        <w:t> </w:t>
      </w:r>
      <w:r>
        <w:rPr>
          <w:sz w:val="24"/>
        </w:rPr>
        <w:t>kit</w:t>
      </w:r>
      <w:r>
        <w:rPr>
          <w:spacing w:val="32"/>
          <w:sz w:val="24"/>
        </w:rPr>
        <w:t> </w:t>
      </w:r>
      <w:r>
        <w:rPr>
          <w:sz w:val="24"/>
        </w:rPr>
        <w:t>(see</w:t>
      </w:r>
      <w:r>
        <w:rPr>
          <w:spacing w:val="30"/>
          <w:sz w:val="24"/>
        </w:rPr>
        <w:t> </w:t>
      </w:r>
      <w:r>
        <w:rPr>
          <w:b/>
          <w:sz w:val="24"/>
        </w:rPr>
        <w:t>Table</w:t>
      </w:r>
      <w:r>
        <w:rPr>
          <w:b/>
          <w:spacing w:val="27"/>
          <w:sz w:val="24"/>
        </w:rPr>
        <w:t> </w:t>
      </w:r>
      <w:r>
        <w:rPr>
          <w:b/>
          <w:sz w:val="24"/>
        </w:rPr>
        <w:t>of</w:t>
      </w:r>
      <w:r>
        <w:rPr>
          <w:b/>
          <w:spacing w:val="29"/>
          <w:sz w:val="24"/>
        </w:rPr>
        <w:t> </w:t>
      </w:r>
      <w:r>
        <w:rPr>
          <w:b/>
          <w:sz w:val="24"/>
        </w:rPr>
        <w:t>Materials</w:t>
      </w:r>
      <w:r>
        <w:rPr>
          <w:sz w:val="24"/>
        </w:rPr>
        <w:t>)</w:t>
      </w:r>
      <w:r>
        <w:rPr>
          <w:spacing w:val="27"/>
          <w:sz w:val="24"/>
        </w:rPr>
        <w:t> </w:t>
      </w:r>
      <w:r>
        <w:rPr>
          <w:sz w:val="24"/>
        </w:rPr>
        <w:t>per</w:t>
      </w:r>
      <w:r>
        <w:rPr>
          <w:spacing w:val="29"/>
          <w:sz w:val="24"/>
        </w:rPr>
        <w:t> </w:t>
      </w:r>
      <w:r>
        <w:rPr>
          <w:sz w:val="24"/>
        </w:rPr>
        <w:t>manufacturer's</w:t>
      </w:r>
      <w:r>
        <w:rPr>
          <w:spacing w:val="31"/>
          <w:sz w:val="24"/>
        </w:rPr>
        <w:t> </w:t>
      </w:r>
      <w:r>
        <w:rPr>
          <w:sz w:val="24"/>
        </w:rPr>
        <w:t>recommendations</w:t>
      </w:r>
      <w:r>
        <w:rPr>
          <w:spacing w:val="27"/>
          <w:sz w:val="24"/>
        </w:rPr>
        <w:t> </w:t>
      </w:r>
      <w:r>
        <w:rPr>
          <w:sz w:val="24"/>
        </w:rPr>
        <w:t>to</w:t>
      </w:r>
    </w:p>
    <w:p>
      <w:pPr>
        <w:pStyle w:val="ListParagraph"/>
        <w:numPr>
          <w:ilvl w:val="0"/>
          <w:numId w:val="13"/>
        </w:numPr>
        <w:tabs>
          <w:tab w:pos="1440" w:val="left" w:leader="none"/>
          <w:tab w:pos="1441" w:val="left" w:leader="none"/>
        </w:tabs>
        <w:spacing w:line="240" w:lineRule="auto" w:before="0" w:after="0"/>
        <w:ind w:left="1440" w:right="0" w:hanging="699"/>
        <w:jc w:val="left"/>
        <w:rPr>
          <w:sz w:val="24"/>
        </w:rPr>
      </w:pPr>
      <w:r>
        <w:rPr>
          <w:sz w:val="24"/>
        </w:rPr>
        <w:t>prepare the whole-genome sequencing</w:t>
      </w:r>
      <w:r>
        <w:rPr>
          <w:spacing w:val="-3"/>
          <w:sz w:val="24"/>
        </w:rPr>
        <w:t> </w:t>
      </w:r>
      <w:r>
        <w:rPr>
          <w:sz w:val="24"/>
        </w:rPr>
        <w:t>library.</w:t>
      </w:r>
    </w:p>
    <w:p>
      <w:pPr>
        <w:pStyle w:val="ListParagraph"/>
        <w:numPr>
          <w:ilvl w:val="0"/>
          <w:numId w:val="13"/>
        </w:numPr>
        <w:tabs>
          <w:tab w:pos="1081" w:val="left" w:leader="none"/>
        </w:tabs>
        <w:spacing w:line="240" w:lineRule="auto" w:before="18" w:after="0"/>
        <w:ind w:left="1080" w:right="0" w:hanging="339"/>
        <w:jc w:val="left"/>
        <w:rPr>
          <w:sz w:val="22"/>
        </w:rPr>
      </w:pPr>
    </w:p>
    <w:p>
      <w:pPr>
        <w:pStyle w:val="ListParagraph"/>
        <w:numPr>
          <w:ilvl w:val="0"/>
          <w:numId w:val="13"/>
        </w:numPr>
        <w:tabs>
          <w:tab w:pos="1440" w:val="left" w:leader="none"/>
          <w:tab w:pos="1441" w:val="left" w:leader="none"/>
        </w:tabs>
        <w:spacing w:line="240" w:lineRule="auto" w:before="6" w:after="0"/>
        <w:ind w:left="1440" w:right="0" w:hanging="699"/>
        <w:jc w:val="left"/>
        <w:rPr>
          <w:sz w:val="24"/>
        </w:rPr>
      </w:pPr>
      <w:r>
        <w:rPr>
          <w:i/>
          <w:sz w:val="24"/>
        </w:rPr>
        <w:t>NOTE: </w:t>
      </w:r>
      <w:r>
        <w:rPr>
          <w:sz w:val="24"/>
        </w:rPr>
        <w:t>We recommend the kit listed in the </w:t>
      </w:r>
      <w:r>
        <w:rPr>
          <w:b/>
          <w:sz w:val="24"/>
        </w:rPr>
        <w:t>Table of Materials </w:t>
      </w:r>
      <w:r>
        <w:rPr>
          <w:sz w:val="24"/>
        </w:rPr>
        <w:t>because it allows the</w:t>
      </w:r>
      <w:r>
        <w:rPr>
          <w:spacing w:val="-13"/>
          <w:sz w:val="24"/>
        </w:rPr>
        <w:t> </w:t>
      </w:r>
      <w:r>
        <w:rPr>
          <w:sz w:val="24"/>
        </w:rPr>
        <w:t>construction</w:t>
      </w:r>
    </w:p>
    <w:p>
      <w:pPr>
        <w:pStyle w:val="ListParagraph"/>
        <w:numPr>
          <w:ilvl w:val="0"/>
          <w:numId w:val="13"/>
        </w:numPr>
        <w:tabs>
          <w:tab w:pos="1440" w:val="left" w:leader="none"/>
          <w:tab w:pos="1441" w:val="left" w:leader="none"/>
        </w:tabs>
        <w:spacing w:line="240" w:lineRule="auto" w:before="0" w:after="0"/>
        <w:ind w:left="1440" w:right="0" w:hanging="699"/>
        <w:jc w:val="left"/>
        <w:rPr>
          <w:sz w:val="24"/>
        </w:rPr>
      </w:pPr>
      <w:r>
        <w:rPr>
          <w:sz w:val="24"/>
        </w:rPr>
        <w:t>of the genomic library without PCR amplification, which minimizes</w:t>
      </w:r>
      <w:r>
        <w:rPr>
          <w:spacing w:val="1"/>
          <w:sz w:val="24"/>
        </w:rPr>
        <w:t> </w:t>
      </w:r>
      <w:r>
        <w:rPr>
          <w:sz w:val="24"/>
        </w:rPr>
        <w:t>error mutations generated</w:t>
      </w:r>
    </w:p>
    <w:p>
      <w:pPr>
        <w:pStyle w:val="ListParagraph"/>
        <w:numPr>
          <w:ilvl w:val="0"/>
          <w:numId w:val="13"/>
        </w:numPr>
        <w:tabs>
          <w:tab w:pos="1440" w:val="left" w:leader="none"/>
          <w:tab w:pos="1441" w:val="left" w:leader="none"/>
        </w:tabs>
        <w:spacing w:line="240" w:lineRule="auto" w:before="0" w:after="0"/>
        <w:ind w:left="1440" w:right="0" w:hanging="699"/>
        <w:jc w:val="left"/>
        <w:rPr>
          <w:sz w:val="24"/>
        </w:rPr>
      </w:pPr>
      <w:r>
        <w:rPr>
          <w:sz w:val="24"/>
        </w:rPr>
        <w:t>during</w:t>
      </w:r>
      <w:r>
        <w:rPr>
          <w:spacing w:val="14"/>
          <w:sz w:val="24"/>
        </w:rPr>
        <w:t> </w:t>
      </w:r>
      <w:r>
        <w:rPr>
          <w:sz w:val="24"/>
        </w:rPr>
        <w:t>PCR</w:t>
      </w:r>
      <w:r>
        <w:rPr>
          <w:spacing w:val="13"/>
          <w:sz w:val="24"/>
        </w:rPr>
        <w:t> </w:t>
      </w:r>
      <w:r>
        <w:rPr>
          <w:sz w:val="24"/>
        </w:rPr>
        <w:t>amplification.</w:t>
      </w:r>
      <w:r>
        <w:rPr>
          <w:spacing w:val="13"/>
          <w:sz w:val="24"/>
        </w:rPr>
        <w:t> </w:t>
      </w:r>
      <w:r>
        <w:rPr>
          <w:sz w:val="24"/>
        </w:rPr>
        <w:t>In</w:t>
      </w:r>
      <w:r>
        <w:rPr>
          <w:spacing w:val="14"/>
          <w:sz w:val="24"/>
        </w:rPr>
        <w:t> </w:t>
      </w:r>
      <w:r>
        <w:rPr>
          <w:sz w:val="24"/>
        </w:rPr>
        <w:t>addition,</w:t>
      </w:r>
      <w:r>
        <w:rPr>
          <w:spacing w:val="11"/>
          <w:sz w:val="24"/>
        </w:rPr>
        <w:t> </w:t>
      </w:r>
      <w:r>
        <w:rPr>
          <w:sz w:val="24"/>
        </w:rPr>
        <w:t>during</w:t>
      </w:r>
      <w:r>
        <w:rPr>
          <w:spacing w:val="11"/>
          <w:sz w:val="24"/>
        </w:rPr>
        <w:t> </w:t>
      </w:r>
      <w:r>
        <w:rPr>
          <w:sz w:val="24"/>
        </w:rPr>
        <w:t>the</w:t>
      </w:r>
      <w:r>
        <w:rPr>
          <w:spacing w:val="9"/>
          <w:sz w:val="24"/>
        </w:rPr>
        <w:t> </w:t>
      </w:r>
      <w:r>
        <w:rPr>
          <w:sz w:val="24"/>
        </w:rPr>
        <w:t>genomic</w:t>
      </w:r>
      <w:r>
        <w:rPr>
          <w:spacing w:val="13"/>
          <w:sz w:val="24"/>
        </w:rPr>
        <w:t> </w:t>
      </w:r>
      <w:r>
        <w:rPr>
          <w:sz w:val="24"/>
        </w:rPr>
        <w:t>library</w:t>
      </w:r>
      <w:r>
        <w:rPr>
          <w:spacing w:val="11"/>
          <w:sz w:val="24"/>
        </w:rPr>
        <w:t> </w:t>
      </w:r>
      <w:r>
        <w:rPr>
          <w:sz w:val="24"/>
        </w:rPr>
        <w:t>preparation,</w:t>
      </w:r>
      <w:r>
        <w:rPr>
          <w:spacing w:val="11"/>
          <w:sz w:val="24"/>
        </w:rPr>
        <w:t> </w:t>
      </w:r>
      <w:r>
        <w:rPr>
          <w:sz w:val="24"/>
        </w:rPr>
        <w:t>do</w:t>
      </w:r>
      <w:r>
        <w:rPr>
          <w:spacing w:val="12"/>
          <w:sz w:val="24"/>
        </w:rPr>
        <w:t> </w:t>
      </w:r>
      <w:r>
        <w:rPr>
          <w:sz w:val="24"/>
        </w:rPr>
        <w:t>not</w:t>
      </w:r>
      <w:r>
        <w:rPr>
          <w:spacing w:val="12"/>
          <w:sz w:val="24"/>
        </w:rPr>
        <w:t> </w:t>
      </w:r>
      <w:r>
        <w:rPr>
          <w:sz w:val="24"/>
        </w:rPr>
        <w:t>allow</w:t>
      </w:r>
      <w:r>
        <w:rPr>
          <w:spacing w:val="10"/>
          <w:sz w:val="24"/>
        </w:rPr>
        <w:t> </w:t>
      </w:r>
      <w:r>
        <w:rPr>
          <w:sz w:val="24"/>
        </w:rPr>
        <w:t>the</w:t>
      </w:r>
    </w:p>
    <w:p>
      <w:pPr>
        <w:pStyle w:val="ListParagraph"/>
        <w:numPr>
          <w:ilvl w:val="0"/>
          <w:numId w:val="13"/>
        </w:numPr>
        <w:tabs>
          <w:tab w:pos="1440" w:val="left" w:leader="none"/>
          <w:tab w:pos="1441" w:val="left" w:leader="none"/>
        </w:tabs>
        <w:spacing w:line="240" w:lineRule="auto" w:before="0" w:after="0"/>
        <w:ind w:left="1440" w:right="0" w:hanging="699"/>
        <w:jc w:val="left"/>
        <w:rPr>
          <w:sz w:val="24"/>
        </w:rPr>
      </w:pPr>
      <w:r>
        <w:rPr>
          <w:sz w:val="24"/>
        </w:rPr>
        <w:t>beads to fully dry by shortening the bead drying time to 1–2</w:t>
      </w:r>
      <w:r>
        <w:rPr>
          <w:spacing w:val="-13"/>
          <w:sz w:val="24"/>
        </w:rPr>
        <w:t> </w:t>
      </w:r>
      <w:r>
        <w:rPr>
          <w:sz w:val="24"/>
        </w:rPr>
        <w:t>min.</w:t>
      </w:r>
    </w:p>
    <w:p>
      <w:pPr>
        <w:pStyle w:val="ListParagraph"/>
        <w:numPr>
          <w:ilvl w:val="0"/>
          <w:numId w:val="13"/>
        </w:numPr>
        <w:tabs>
          <w:tab w:pos="1081" w:val="left" w:leader="none"/>
        </w:tabs>
        <w:spacing w:line="240" w:lineRule="auto" w:before="19" w:after="0"/>
        <w:ind w:left="1080" w:right="0" w:hanging="339"/>
        <w:jc w:val="left"/>
        <w:rPr>
          <w:sz w:val="22"/>
        </w:rPr>
      </w:pPr>
    </w:p>
    <w:p>
      <w:pPr>
        <w:pStyle w:val="ListParagraph"/>
        <w:numPr>
          <w:ilvl w:val="0"/>
          <w:numId w:val="13"/>
        </w:numPr>
        <w:tabs>
          <w:tab w:pos="1440" w:val="left" w:leader="none"/>
          <w:tab w:pos="1441" w:val="left" w:leader="none"/>
        </w:tabs>
        <w:spacing w:line="240" w:lineRule="auto" w:before="5" w:after="0"/>
        <w:ind w:left="1440" w:right="0" w:hanging="699"/>
        <w:jc w:val="left"/>
        <w:rPr>
          <w:b/>
          <w:sz w:val="24"/>
        </w:rPr>
      </w:pPr>
      <w:r>
        <w:rPr>
          <w:sz w:val="24"/>
        </w:rPr>
        <w:t>4.11. For shearing parameters during the library preparation, use a focused sonicator (see</w:t>
      </w:r>
      <w:r>
        <w:rPr>
          <w:spacing w:val="-35"/>
          <w:sz w:val="24"/>
        </w:rPr>
        <w:t> </w:t>
      </w:r>
      <w:r>
        <w:rPr>
          <w:b/>
          <w:sz w:val="24"/>
        </w:rPr>
        <w:t>Table</w:t>
      </w:r>
    </w:p>
    <w:p>
      <w:pPr>
        <w:pStyle w:val="ListParagraph"/>
        <w:numPr>
          <w:ilvl w:val="0"/>
          <w:numId w:val="13"/>
        </w:numPr>
        <w:tabs>
          <w:tab w:pos="1440" w:val="left" w:leader="none"/>
          <w:tab w:pos="1441" w:val="left" w:leader="none"/>
        </w:tabs>
        <w:spacing w:line="291" w:lineRule="exact" w:before="0" w:after="0"/>
        <w:ind w:left="1440" w:right="0" w:hanging="699"/>
        <w:jc w:val="left"/>
        <w:rPr>
          <w:sz w:val="24"/>
        </w:rPr>
      </w:pPr>
      <w:r>
        <w:rPr>
          <w:b/>
          <w:sz w:val="24"/>
        </w:rPr>
        <w:t>of</w:t>
      </w:r>
      <w:r>
        <w:rPr>
          <w:b/>
          <w:spacing w:val="13"/>
          <w:sz w:val="24"/>
        </w:rPr>
        <w:t> </w:t>
      </w:r>
      <w:r>
        <w:rPr>
          <w:b/>
          <w:sz w:val="24"/>
        </w:rPr>
        <w:t>Materials</w:t>
      </w:r>
      <w:r>
        <w:rPr>
          <w:sz w:val="24"/>
        </w:rPr>
        <w:t>)</w:t>
      </w:r>
      <w:r>
        <w:rPr>
          <w:spacing w:val="12"/>
          <w:sz w:val="24"/>
        </w:rPr>
        <w:t> </w:t>
      </w:r>
      <w:r>
        <w:rPr>
          <w:sz w:val="24"/>
        </w:rPr>
        <w:t>and</w:t>
      </w:r>
      <w:r>
        <w:rPr>
          <w:spacing w:val="10"/>
          <w:sz w:val="24"/>
        </w:rPr>
        <w:t> </w:t>
      </w:r>
      <w:r>
        <w:rPr>
          <w:sz w:val="24"/>
        </w:rPr>
        <w:t>set</w:t>
      </w:r>
      <w:r>
        <w:rPr>
          <w:spacing w:val="12"/>
          <w:sz w:val="24"/>
        </w:rPr>
        <w:t> </w:t>
      </w:r>
      <w:r>
        <w:rPr>
          <w:sz w:val="24"/>
        </w:rPr>
        <w:t>the</w:t>
      </w:r>
      <w:r>
        <w:rPr>
          <w:spacing w:val="13"/>
          <w:sz w:val="24"/>
        </w:rPr>
        <w:t> </w:t>
      </w:r>
      <w:r>
        <w:rPr>
          <w:sz w:val="24"/>
        </w:rPr>
        <w:t>duty</w:t>
      </w:r>
      <w:r>
        <w:rPr>
          <w:spacing w:val="9"/>
          <w:sz w:val="24"/>
        </w:rPr>
        <w:t> </w:t>
      </w:r>
      <w:r>
        <w:rPr>
          <w:sz w:val="24"/>
        </w:rPr>
        <w:t>factor</w:t>
      </w:r>
      <w:r>
        <w:rPr>
          <w:spacing w:val="11"/>
          <w:sz w:val="24"/>
        </w:rPr>
        <w:t> </w:t>
      </w:r>
      <w:r>
        <w:rPr>
          <w:sz w:val="24"/>
        </w:rPr>
        <w:t>to</w:t>
      </w:r>
      <w:r>
        <w:rPr>
          <w:spacing w:val="11"/>
          <w:sz w:val="24"/>
        </w:rPr>
        <w:t> </w:t>
      </w:r>
      <w:r>
        <w:rPr>
          <w:sz w:val="24"/>
        </w:rPr>
        <w:t>20%,</w:t>
      </w:r>
      <w:r>
        <w:rPr>
          <w:spacing w:val="12"/>
          <w:sz w:val="24"/>
        </w:rPr>
        <w:t> </w:t>
      </w:r>
      <w:r>
        <w:rPr>
          <w:sz w:val="24"/>
        </w:rPr>
        <w:t>peak</w:t>
      </w:r>
      <w:r>
        <w:rPr>
          <w:spacing w:val="11"/>
          <w:sz w:val="24"/>
        </w:rPr>
        <w:t> </w:t>
      </w:r>
      <w:r>
        <w:rPr>
          <w:sz w:val="24"/>
        </w:rPr>
        <w:t>power</w:t>
      </w:r>
      <w:r>
        <w:rPr>
          <w:spacing w:val="10"/>
          <w:sz w:val="24"/>
        </w:rPr>
        <w:t> </w:t>
      </w:r>
      <w:r>
        <w:rPr>
          <w:sz w:val="24"/>
        </w:rPr>
        <w:t>to</w:t>
      </w:r>
      <w:r>
        <w:rPr>
          <w:spacing w:val="11"/>
          <w:sz w:val="24"/>
        </w:rPr>
        <w:t> </w:t>
      </w:r>
      <w:r>
        <w:rPr>
          <w:sz w:val="24"/>
        </w:rPr>
        <w:t>175</w:t>
      </w:r>
      <w:r>
        <w:rPr>
          <w:spacing w:val="11"/>
          <w:sz w:val="24"/>
        </w:rPr>
        <w:t> </w:t>
      </w:r>
      <w:r>
        <w:rPr>
          <w:sz w:val="24"/>
        </w:rPr>
        <w:t>W,</w:t>
      </w:r>
      <w:r>
        <w:rPr>
          <w:spacing w:val="13"/>
          <w:sz w:val="24"/>
        </w:rPr>
        <w:t> </w:t>
      </w:r>
      <w:r>
        <w:rPr>
          <w:sz w:val="24"/>
        </w:rPr>
        <w:t>with</w:t>
      </w:r>
      <w:r>
        <w:rPr>
          <w:spacing w:val="13"/>
          <w:sz w:val="24"/>
        </w:rPr>
        <w:t> </w:t>
      </w:r>
      <w:r>
        <w:rPr>
          <w:sz w:val="24"/>
        </w:rPr>
        <w:t>200</w:t>
      </w:r>
      <w:r>
        <w:rPr>
          <w:spacing w:val="11"/>
          <w:sz w:val="24"/>
        </w:rPr>
        <w:t> </w:t>
      </w:r>
      <w:r>
        <w:rPr>
          <w:sz w:val="24"/>
        </w:rPr>
        <w:t>cycles</w:t>
      </w:r>
      <w:r>
        <w:rPr>
          <w:spacing w:val="13"/>
          <w:sz w:val="24"/>
        </w:rPr>
        <w:t> </w:t>
      </w:r>
      <w:r>
        <w:rPr>
          <w:sz w:val="24"/>
        </w:rPr>
        <w:t>per</w:t>
      </w:r>
      <w:r>
        <w:rPr>
          <w:spacing w:val="11"/>
          <w:sz w:val="24"/>
        </w:rPr>
        <w:t> </w:t>
      </w:r>
      <w:r>
        <w:rPr>
          <w:sz w:val="24"/>
        </w:rPr>
        <w:t>burst,</w:t>
      </w:r>
    </w:p>
    <w:p>
      <w:pPr>
        <w:pStyle w:val="ListParagraph"/>
        <w:numPr>
          <w:ilvl w:val="0"/>
          <w:numId w:val="13"/>
        </w:numPr>
        <w:tabs>
          <w:tab w:pos="1440" w:val="left" w:leader="none"/>
          <w:tab w:pos="1441" w:val="left" w:leader="none"/>
        </w:tabs>
        <w:spacing w:line="295" w:lineRule="exact" w:before="0" w:after="0"/>
        <w:ind w:left="1440" w:right="0" w:hanging="699"/>
        <w:jc w:val="left"/>
        <w:rPr>
          <w:sz w:val="24"/>
        </w:rPr>
      </w:pPr>
      <w:r>
        <w:rPr>
          <w:sz w:val="24"/>
        </w:rPr>
        <w:t>and</w:t>
      </w:r>
      <w:r>
        <w:rPr>
          <w:spacing w:val="7"/>
          <w:sz w:val="24"/>
        </w:rPr>
        <w:t> </w:t>
      </w:r>
      <w:r>
        <w:rPr>
          <w:sz w:val="24"/>
        </w:rPr>
        <w:t>frequency</w:t>
      </w:r>
      <w:r>
        <w:rPr>
          <w:spacing w:val="8"/>
          <w:sz w:val="24"/>
        </w:rPr>
        <w:t> </w:t>
      </w:r>
      <w:r>
        <w:rPr>
          <w:sz w:val="24"/>
        </w:rPr>
        <w:t>sweeping</w:t>
      </w:r>
      <w:r>
        <w:rPr>
          <w:spacing w:val="6"/>
          <w:sz w:val="24"/>
        </w:rPr>
        <w:t> </w:t>
      </w:r>
      <w:r>
        <w:rPr>
          <w:sz w:val="24"/>
        </w:rPr>
        <w:t>mode</w:t>
      </w:r>
      <w:r>
        <w:rPr>
          <w:spacing w:val="14"/>
          <w:sz w:val="24"/>
        </w:rPr>
        <w:t> </w:t>
      </w:r>
      <w:r>
        <w:rPr>
          <w:sz w:val="24"/>
        </w:rPr>
        <w:t>at</w:t>
      </w:r>
      <w:r>
        <w:rPr>
          <w:spacing w:val="10"/>
          <w:sz w:val="24"/>
        </w:rPr>
        <w:t> </w:t>
      </w:r>
      <w:r>
        <w:rPr>
          <w:sz w:val="24"/>
        </w:rPr>
        <w:t>5.5</w:t>
      </w:r>
      <w:r>
        <w:rPr>
          <w:position w:val="8"/>
          <w:sz w:val="16"/>
        </w:rPr>
        <w:t>o</w:t>
      </w:r>
      <w:r>
        <w:rPr>
          <w:sz w:val="24"/>
        </w:rPr>
        <w:t>C</w:t>
      </w:r>
      <w:r>
        <w:rPr>
          <w:spacing w:val="8"/>
          <w:sz w:val="24"/>
        </w:rPr>
        <w:t> </w:t>
      </w:r>
      <w:r>
        <w:rPr>
          <w:sz w:val="24"/>
        </w:rPr>
        <w:t>to</w:t>
      </w:r>
      <w:r>
        <w:rPr>
          <w:spacing w:val="9"/>
          <w:sz w:val="24"/>
        </w:rPr>
        <w:t> </w:t>
      </w:r>
      <w:r>
        <w:rPr>
          <w:sz w:val="24"/>
        </w:rPr>
        <w:t>6</w:t>
      </w:r>
      <w:r>
        <w:rPr>
          <w:spacing w:val="10"/>
          <w:sz w:val="24"/>
        </w:rPr>
        <w:t> </w:t>
      </w:r>
      <w:r>
        <w:rPr>
          <w:sz w:val="24"/>
        </w:rPr>
        <w:t>°C</w:t>
      </w:r>
      <w:r>
        <w:rPr>
          <w:spacing w:val="8"/>
          <w:sz w:val="24"/>
        </w:rPr>
        <w:t> </w:t>
      </w:r>
      <w:r>
        <w:rPr>
          <w:sz w:val="24"/>
        </w:rPr>
        <w:t>for</w:t>
      </w:r>
      <w:r>
        <w:rPr>
          <w:spacing w:val="9"/>
          <w:sz w:val="24"/>
        </w:rPr>
        <w:t> </w:t>
      </w:r>
      <w:r>
        <w:rPr>
          <w:sz w:val="24"/>
        </w:rPr>
        <w:t>45</w:t>
      </w:r>
      <w:r>
        <w:rPr>
          <w:spacing w:val="12"/>
          <w:sz w:val="24"/>
        </w:rPr>
        <w:t> </w:t>
      </w:r>
      <w:r>
        <w:rPr>
          <w:sz w:val="24"/>
        </w:rPr>
        <w:t>s.</w:t>
      </w:r>
      <w:r>
        <w:rPr>
          <w:spacing w:val="9"/>
          <w:sz w:val="24"/>
        </w:rPr>
        <w:t> </w:t>
      </w:r>
      <w:r>
        <w:rPr>
          <w:sz w:val="24"/>
        </w:rPr>
        <w:t>Alternatively,</w:t>
      </w:r>
      <w:r>
        <w:rPr>
          <w:spacing w:val="8"/>
          <w:sz w:val="24"/>
        </w:rPr>
        <w:t> </w:t>
      </w:r>
      <w:r>
        <w:rPr>
          <w:sz w:val="24"/>
        </w:rPr>
        <w:t>use</w:t>
      </w:r>
      <w:r>
        <w:rPr>
          <w:spacing w:val="11"/>
          <w:sz w:val="24"/>
        </w:rPr>
        <w:t> </w:t>
      </w:r>
      <w:r>
        <w:rPr>
          <w:sz w:val="24"/>
        </w:rPr>
        <w:t>a</w:t>
      </w:r>
      <w:r>
        <w:rPr>
          <w:spacing w:val="9"/>
          <w:sz w:val="24"/>
        </w:rPr>
        <w:t> </w:t>
      </w:r>
      <w:r>
        <w:rPr>
          <w:sz w:val="24"/>
        </w:rPr>
        <w:t>DNA</w:t>
      </w:r>
      <w:r>
        <w:rPr>
          <w:spacing w:val="9"/>
          <w:sz w:val="24"/>
        </w:rPr>
        <w:t> </w:t>
      </w:r>
      <w:r>
        <w:rPr>
          <w:sz w:val="24"/>
        </w:rPr>
        <w:t>and</w:t>
      </w:r>
      <w:r>
        <w:rPr>
          <w:spacing w:val="10"/>
          <w:sz w:val="24"/>
        </w:rPr>
        <w:t> </w:t>
      </w:r>
      <w:r>
        <w:rPr>
          <w:sz w:val="24"/>
        </w:rPr>
        <w:t>chomatin</w:t>
      </w:r>
    </w:p>
    <w:p>
      <w:pPr>
        <w:pStyle w:val="ListParagraph"/>
        <w:numPr>
          <w:ilvl w:val="0"/>
          <w:numId w:val="13"/>
        </w:numPr>
        <w:tabs>
          <w:tab w:pos="1440" w:val="left" w:leader="none"/>
          <w:tab w:pos="1441" w:val="left" w:leader="none"/>
        </w:tabs>
        <w:spacing w:line="240" w:lineRule="auto" w:before="0" w:after="0"/>
        <w:ind w:left="1440" w:right="0" w:hanging="699"/>
        <w:jc w:val="left"/>
        <w:rPr>
          <w:sz w:val="24"/>
        </w:rPr>
      </w:pPr>
      <w:r>
        <w:rPr>
          <w:sz w:val="24"/>
        </w:rPr>
        <w:t>shearing system (see </w:t>
      </w:r>
      <w:r>
        <w:rPr>
          <w:b/>
          <w:sz w:val="24"/>
        </w:rPr>
        <w:t>Table of Materials</w:t>
      </w:r>
      <w:r>
        <w:rPr>
          <w:sz w:val="24"/>
        </w:rPr>
        <w:t>) with the following settings: 50% amplitude at 4 °C</w:t>
      </w:r>
      <w:r>
        <w:rPr>
          <w:spacing w:val="-27"/>
          <w:sz w:val="24"/>
        </w:rPr>
        <w:t> </w:t>
      </w:r>
      <w:r>
        <w:rPr>
          <w:sz w:val="24"/>
        </w:rPr>
        <w:t>with</w:t>
      </w:r>
    </w:p>
    <w:p>
      <w:pPr>
        <w:pStyle w:val="ListParagraph"/>
        <w:numPr>
          <w:ilvl w:val="0"/>
          <w:numId w:val="13"/>
        </w:numPr>
        <w:tabs>
          <w:tab w:pos="1440" w:val="left" w:leader="none"/>
          <w:tab w:pos="1441" w:val="left" w:leader="none"/>
        </w:tabs>
        <w:spacing w:line="240" w:lineRule="auto" w:before="0" w:after="0"/>
        <w:ind w:left="1440" w:right="0" w:hanging="699"/>
        <w:jc w:val="left"/>
        <w:rPr>
          <w:sz w:val="24"/>
        </w:rPr>
      </w:pPr>
      <w:r>
        <w:rPr>
          <w:sz w:val="24"/>
        </w:rPr>
        <w:t>pulse mode, 15 s on and 15 s off for 10 min, with a total processing time of 20</w:t>
      </w:r>
      <w:r>
        <w:rPr>
          <w:spacing w:val="-6"/>
          <w:sz w:val="24"/>
        </w:rPr>
        <w:t> </w:t>
      </w:r>
      <w:r>
        <w:rPr>
          <w:sz w:val="24"/>
        </w:rPr>
        <w:t>min.</w:t>
      </w:r>
    </w:p>
    <w:p>
      <w:pPr>
        <w:pStyle w:val="ListParagraph"/>
        <w:numPr>
          <w:ilvl w:val="0"/>
          <w:numId w:val="13"/>
        </w:numPr>
        <w:tabs>
          <w:tab w:pos="1081" w:val="left" w:leader="none"/>
        </w:tabs>
        <w:spacing w:line="240" w:lineRule="auto" w:before="21" w:after="0"/>
        <w:ind w:left="1080" w:right="0" w:hanging="339"/>
        <w:jc w:val="left"/>
        <w:rPr>
          <w:sz w:val="22"/>
        </w:rPr>
      </w:pPr>
    </w:p>
    <w:p>
      <w:pPr>
        <w:pStyle w:val="ListParagraph"/>
        <w:numPr>
          <w:ilvl w:val="0"/>
          <w:numId w:val="13"/>
        </w:numPr>
        <w:tabs>
          <w:tab w:pos="1440" w:val="left" w:leader="none"/>
          <w:tab w:pos="1441" w:val="left" w:leader="none"/>
        </w:tabs>
        <w:spacing w:line="240" w:lineRule="auto" w:before="5" w:after="0"/>
        <w:ind w:left="1440" w:right="0" w:hanging="699"/>
        <w:jc w:val="left"/>
        <w:rPr>
          <w:sz w:val="24"/>
        </w:rPr>
      </w:pPr>
      <w:r>
        <w:rPr>
          <w:sz w:val="24"/>
        </w:rPr>
        <w:t>4.12.</w:t>
      </w:r>
      <w:r>
        <w:rPr>
          <w:spacing w:val="9"/>
          <w:sz w:val="24"/>
        </w:rPr>
        <w:t> </w:t>
      </w:r>
      <w:r>
        <w:rPr>
          <w:sz w:val="24"/>
        </w:rPr>
        <w:t>It</w:t>
      </w:r>
      <w:r>
        <w:rPr>
          <w:spacing w:val="21"/>
          <w:sz w:val="24"/>
        </w:rPr>
        <w:t> </w:t>
      </w:r>
      <w:r>
        <w:rPr>
          <w:sz w:val="24"/>
        </w:rPr>
        <w:t>is</w:t>
      </w:r>
      <w:r>
        <w:rPr>
          <w:spacing w:val="21"/>
          <w:sz w:val="24"/>
        </w:rPr>
        <w:t> </w:t>
      </w:r>
      <w:r>
        <w:rPr>
          <w:sz w:val="24"/>
        </w:rPr>
        <w:t>essential</w:t>
      </w:r>
      <w:r>
        <w:rPr>
          <w:spacing w:val="19"/>
          <w:sz w:val="24"/>
        </w:rPr>
        <w:t> </w:t>
      </w:r>
      <w:r>
        <w:rPr>
          <w:sz w:val="24"/>
        </w:rPr>
        <w:t>to</w:t>
      </w:r>
      <w:r>
        <w:rPr>
          <w:spacing w:val="19"/>
          <w:sz w:val="24"/>
        </w:rPr>
        <w:t> </w:t>
      </w:r>
      <w:r>
        <w:rPr>
          <w:sz w:val="24"/>
        </w:rPr>
        <w:t>handle</w:t>
      </w:r>
      <w:r>
        <w:rPr>
          <w:spacing w:val="19"/>
          <w:sz w:val="24"/>
        </w:rPr>
        <w:t> </w:t>
      </w:r>
      <w:r>
        <w:rPr>
          <w:sz w:val="24"/>
        </w:rPr>
        <w:t>the</w:t>
      </w:r>
      <w:r>
        <w:rPr>
          <w:spacing w:val="20"/>
          <w:sz w:val="24"/>
        </w:rPr>
        <w:t> </w:t>
      </w:r>
      <w:r>
        <w:rPr>
          <w:sz w:val="24"/>
        </w:rPr>
        <w:t>hazardous</w:t>
      </w:r>
      <w:r>
        <w:rPr>
          <w:spacing w:val="21"/>
          <w:sz w:val="24"/>
        </w:rPr>
        <w:t> </w:t>
      </w:r>
      <w:r>
        <w:rPr>
          <w:sz w:val="24"/>
        </w:rPr>
        <w:t>materials</w:t>
      </w:r>
      <w:r>
        <w:rPr>
          <w:spacing w:val="19"/>
          <w:sz w:val="24"/>
        </w:rPr>
        <w:t> </w:t>
      </w:r>
      <w:r>
        <w:rPr>
          <w:sz w:val="24"/>
        </w:rPr>
        <w:t>used</w:t>
      </w:r>
      <w:r>
        <w:rPr>
          <w:spacing w:val="22"/>
          <w:sz w:val="24"/>
        </w:rPr>
        <w:t> </w:t>
      </w:r>
      <w:r>
        <w:rPr>
          <w:sz w:val="24"/>
        </w:rPr>
        <w:t>in</w:t>
      </w:r>
      <w:r>
        <w:rPr>
          <w:spacing w:val="19"/>
          <w:sz w:val="24"/>
        </w:rPr>
        <w:t> </w:t>
      </w:r>
      <w:r>
        <w:rPr>
          <w:sz w:val="24"/>
        </w:rPr>
        <w:t>this</w:t>
      </w:r>
      <w:r>
        <w:rPr>
          <w:spacing w:val="21"/>
          <w:sz w:val="24"/>
        </w:rPr>
        <w:t> </w:t>
      </w:r>
      <w:r>
        <w:rPr>
          <w:sz w:val="24"/>
        </w:rPr>
        <w:t>step</w:t>
      </w:r>
      <w:r>
        <w:rPr>
          <w:spacing w:val="31"/>
          <w:sz w:val="24"/>
        </w:rPr>
        <w:t> </w:t>
      </w:r>
      <w:r>
        <w:rPr>
          <w:sz w:val="24"/>
        </w:rPr>
        <w:t>with</w:t>
      </w:r>
      <w:r>
        <w:rPr>
          <w:spacing w:val="22"/>
          <w:sz w:val="24"/>
        </w:rPr>
        <w:t> </w:t>
      </w:r>
      <w:r>
        <w:rPr>
          <w:sz w:val="24"/>
        </w:rPr>
        <w:t>care.</w:t>
      </w:r>
      <w:r>
        <w:rPr>
          <w:spacing w:val="20"/>
          <w:sz w:val="24"/>
        </w:rPr>
        <w:t> </w:t>
      </w:r>
      <w:r>
        <w:rPr>
          <w:sz w:val="24"/>
        </w:rPr>
        <w:t>Consult</w:t>
      </w:r>
      <w:r>
        <w:rPr>
          <w:spacing w:val="22"/>
          <w:sz w:val="24"/>
        </w:rPr>
        <w:t> </w:t>
      </w:r>
      <w:r>
        <w:rPr>
          <w:sz w:val="24"/>
        </w:rPr>
        <w:t>the</w:t>
      </w:r>
    </w:p>
    <w:p>
      <w:pPr>
        <w:pStyle w:val="ListParagraph"/>
        <w:numPr>
          <w:ilvl w:val="0"/>
          <w:numId w:val="13"/>
        </w:numPr>
        <w:tabs>
          <w:tab w:pos="1440" w:val="left" w:leader="none"/>
          <w:tab w:pos="1441" w:val="left" w:leader="none"/>
        </w:tabs>
        <w:spacing w:line="240" w:lineRule="auto" w:before="0" w:after="0"/>
        <w:ind w:left="1440" w:right="0" w:hanging="699"/>
        <w:jc w:val="left"/>
        <w:rPr>
          <w:sz w:val="24"/>
        </w:rPr>
      </w:pPr>
      <w:r>
        <w:rPr>
          <w:sz w:val="24"/>
        </w:rPr>
        <w:t>appropriate</w:t>
      </w:r>
      <w:r>
        <w:rPr>
          <w:spacing w:val="-9"/>
          <w:sz w:val="24"/>
        </w:rPr>
        <w:t> </w:t>
      </w:r>
      <w:r>
        <w:rPr>
          <w:sz w:val="24"/>
        </w:rPr>
        <w:t>Material</w:t>
      </w:r>
      <w:r>
        <w:rPr>
          <w:spacing w:val="-8"/>
          <w:sz w:val="24"/>
        </w:rPr>
        <w:t> </w:t>
      </w:r>
      <w:r>
        <w:rPr>
          <w:sz w:val="24"/>
        </w:rPr>
        <w:t>Safety</w:t>
      </w:r>
      <w:r>
        <w:rPr>
          <w:spacing w:val="-10"/>
          <w:sz w:val="24"/>
        </w:rPr>
        <w:t> </w:t>
      </w:r>
      <w:r>
        <w:rPr>
          <w:sz w:val="24"/>
        </w:rPr>
        <w:t>Data</w:t>
      </w:r>
      <w:r>
        <w:rPr>
          <w:spacing w:val="-10"/>
          <w:sz w:val="24"/>
        </w:rPr>
        <w:t> </w:t>
      </w:r>
      <w:r>
        <w:rPr>
          <w:sz w:val="24"/>
        </w:rPr>
        <w:t>Sheets</w:t>
      </w:r>
      <w:r>
        <w:rPr>
          <w:spacing w:val="-10"/>
          <w:sz w:val="24"/>
        </w:rPr>
        <w:t> </w:t>
      </w:r>
      <w:r>
        <w:rPr>
          <w:sz w:val="24"/>
        </w:rPr>
        <w:t>and</w:t>
      </w:r>
      <w:r>
        <w:rPr>
          <w:spacing w:val="-8"/>
          <w:sz w:val="24"/>
        </w:rPr>
        <w:t> </w:t>
      </w:r>
      <w:r>
        <w:rPr>
          <w:sz w:val="24"/>
        </w:rPr>
        <w:t>institution’s</w:t>
      </w:r>
      <w:r>
        <w:rPr>
          <w:spacing w:val="-10"/>
          <w:sz w:val="24"/>
        </w:rPr>
        <w:t> </w:t>
      </w:r>
      <w:r>
        <w:rPr>
          <w:sz w:val="24"/>
        </w:rPr>
        <w:t>Environmental</w:t>
      </w:r>
      <w:r>
        <w:rPr>
          <w:spacing w:val="-10"/>
          <w:sz w:val="24"/>
        </w:rPr>
        <w:t> </w:t>
      </w:r>
      <w:r>
        <w:rPr>
          <w:sz w:val="24"/>
        </w:rPr>
        <w:t>Health</w:t>
      </w:r>
      <w:r>
        <w:rPr>
          <w:spacing w:val="-9"/>
          <w:sz w:val="24"/>
        </w:rPr>
        <w:t> </w:t>
      </w:r>
      <w:r>
        <w:rPr>
          <w:sz w:val="24"/>
        </w:rPr>
        <w:t>and</w:t>
      </w:r>
      <w:r>
        <w:rPr>
          <w:spacing w:val="-9"/>
          <w:sz w:val="24"/>
        </w:rPr>
        <w:t> </w:t>
      </w:r>
      <w:r>
        <w:rPr>
          <w:sz w:val="24"/>
        </w:rPr>
        <w:t>Safety</w:t>
      </w:r>
      <w:r>
        <w:rPr>
          <w:spacing w:val="-11"/>
          <w:sz w:val="24"/>
        </w:rPr>
        <w:t> </w:t>
      </w:r>
      <w:r>
        <w:rPr>
          <w:sz w:val="24"/>
        </w:rPr>
        <w:t>Office</w:t>
      </w:r>
    </w:p>
    <w:p>
      <w:pPr>
        <w:pStyle w:val="ListParagraph"/>
        <w:numPr>
          <w:ilvl w:val="0"/>
          <w:numId w:val="13"/>
        </w:numPr>
        <w:tabs>
          <w:tab w:pos="1440" w:val="left" w:leader="none"/>
          <w:tab w:pos="1441" w:val="left" w:leader="none"/>
        </w:tabs>
        <w:spacing w:line="240" w:lineRule="auto" w:before="0" w:after="0"/>
        <w:ind w:left="1440" w:right="0" w:hanging="699"/>
        <w:jc w:val="left"/>
        <w:rPr>
          <w:sz w:val="24"/>
        </w:rPr>
      </w:pPr>
      <w:r>
        <w:rPr>
          <w:sz w:val="24"/>
        </w:rPr>
        <w:t>for handling NaOAC, ethanol, 25:24:1 phenol:chloroform:isoamyl alcohol and</w:t>
      </w:r>
      <w:r>
        <w:rPr>
          <w:spacing w:val="-8"/>
          <w:sz w:val="24"/>
        </w:rPr>
        <w:t> </w:t>
      </w:r>
      <w:r>
        <w:rPr>
          <w:sz w:val="24"/>
        </w:rPr>
        <w:t>chloroform.</w:t>
      </w:r>
    </w:p>
    <w:p>
      <w:pPr>
        <w:pStyle w:val="ListParagraph"/>
        <w:numPr>
          <w:ilvl w:val="0"/>
          <w:numId w:val="13"/>
        </w:numPr>
        <w:tabs>
          <w:tab w:pos="1081" w:val="left" w:leader="none"/>
        </w:tabs>
        <w:spacing w:line="240" w:lineRule="auto" w:before="19" w:after="0"/>
        <w:ind w:left="1080" w:right="0" w:hanging="339"/>
        <w:jc w:val="left"/>
        <w:rPr>
          <w:sz w:val="22"/>
        </w:rPr>
      </w:pPr>
    </w:p>
    <w:p>
      <w:pPr>
        <w:pStyle w:val="ListParagraph"/>
        <w:numPr>
          <w:ilvl w:val="0"/>
          <w:numId w:val="13"/>
        </w:numPr>
        <w:tabs>
          <w:tab w:pos="1440" w:val="left" w:leader="none"/>
          <w:tab w:pos="1441" w:val="left" w:leader="none"/>
        </w:tabs>
        <w:spacing w:line="240" w:lineRule="auto" w:before="5" w:after="0"/>
        <w:ind w:left="1440" w:right="0" w:hanging="699"/>
        <w:jc w:val="left"/>
        <w:rPr>
          <w:sz w:val="24"/>
        </w:rPr>
      </w:pPr>
      <w:r>
        <w:rPr>
          <w:sz w:val="24"/>
        </w:rPr>
        <w:t>4.13.</w:t>
      </w:r>
      <w:r>
        <w:rPr>
          <w:spacing w:val="8"/>
          <w:sz w:val="24"/>
        </w:rPr>
        <w:t> </w:t>
      </w:r>
      <w:r>
        <w:rPr>
          <w:sz w:val="24"/>
        </w:rPr>
        <w:t>Sequence</w:t>
      </w:r>
      <w:r>
        <w:rPr>
          <w:spacing w:val="-10"/>
          <w:sz w:val="24"/>
        </w:rPr>
        <w:t> </w:t>
      </w:r>
      <w:r>
        <w:rPr>
          <w:sz w:val="24"/>
        </w:rPr>
        <w:t>the</w:t>
      </w:r>
      <w:r>
        <w:rPr>
          <w:spacing w:val="-8"/>
          <w:sz w:val="24"/>
        </w:rPr>
        <w:t> </w:t>
      </w:r>
      <w:r>
        <w:rPr>
          <w:sz w:val="24"/>
        </w:rPr>
        <w:t>resulting</w:t>
      </w:r>
      <w:r>
        <w:rPr>
          <w:spacing w:val="-10"/>
          <w:sz w:val="24"/>
        </w:rPr>
        <w:t> </w:t>
      </w:r>
      <w:r>
        <w:rPr>
          <w:sz w:val="24"/>
        </w:rPr>
        <w:t>genomic</w:t>
      </w:r>
      <w:r>
        <w:rPr>
          <w:spacing w:val="-11"/>
          <w:sz w:val="24"/>
        </w:rPr>
        <w:t> </w:t>
      </w:r>
      <w:r>
        <w:rPr>
          <w:sz w:val="24"/>
        </w:rPr>
        <w:t>libraries.</w:t>
      </w:r>
      <w:r>
        <w:rPr>
          <w:spacing w:val="-4"/>
          <w:sz w:val="24"/>
        </w:rPr>
        <w:t> </w:t>
      </w:r>
      <w:r>
        <w:rPr>
          <w:sz w:val="24"/>
        </w:rPr>
        <w:t>The</w:t>
      </w:r>
      <w:r>
        <w:rPr>
          <w:spacing w:val="-10"/>
          <w:sz w:val="24"/>
        </w:rPr>
        <w:t> </w:t>
      </w:r>
      <w:r>
        <w:rPr>
          <w:sz w:val="24"/>
        </w:rPr>
        <w:t>entire</w:t>
      </w:r>
      <w:r>
        <w:rPr>
          <w:spacing w:val="-7"/>
          <w:sz w:val="24"/>
        </w:rPr>
        <w:t> </w:t>
      </w:r>
      <w:r>
        <w:rPr>
          <w:sz w:val="24"/>
        </w:rPr>
        <w:t>sequencing</w:t>
      </w:r>
      <w:r>
        <w:rPr>
          <w:spacing w:val="-10"/>
          <w:sz w:val="24"/>
        </w:rPr>
        <w:t> </w:t>
      </w:r>
      <w:r>
        <w:rPr>
          <w:sz w:val="24"/>
        </w:rPr>
        <w:t>reads</w:t>
      </w:r>
      <w:r>
        <w:rPr>
          <w:spacing w:val="-8"/>
          <w:sz w:val="24"/>
        </w:rPr>
        <w:t> </w:t>
      </w:r>
      <w:r>
        <w:rPr>
          <w:sz w:val="24"/>
        </w:rPr>
        <w:t>should</w:t>
      </w:r>
      <w:r>
        <w:rPr>
          <w:spacing w:val="-9"/>
          <w:sz w:val="24"/>
        </w:rPr>
        <w:t> </w:t>
      </w:r>
      <w:r>
        <w:rPr>
          <w:sz w:val="24"/>
        </w:rPr>
        <w:t>cover</w:t>
      </w:r>
      <w:r>
        <w:rPr>
          <w:spacing w:val="-9"/>
          <w:sz w:val="24"/>
        </w:rPr>
        <w:t> </w:t>
      </w:r>
      <w:r>
        <w:rPr>
          <w:sz w:val="24"/>
        </w:rPr>
        <w:t>at</w:t>
      </w:r>
      <w:r>
        <w:rPr>
          <w:spacing w:val="-9"/>
          <w:sz w:val="24"/>
        </w:rPr>
        <w:t> </w:t>
      </w:r>
      <w:r>
        <w:rPr>
          <w:sz w:val="24"/>
        </w:rPr>
        <w:t>least</w:t>
      </w:r>
    </w:p>
    <w:p>
      <w:pPr>
        <w:pStyle w:val="ListParagraph"/>
        <w:numPr>
          <w:ilvl w:val="0"/>
          <w:numId w:val="13"/>
        </w:numPr>
        <w:tabs>
          <w:tab w:pos="1440" w:val="left" w:leader="none"/>
          <w:tab w:pos="1441" w:val="left" w:leader="none"/>
        </w:tabs>
        <w:spacing w:line="240" w:lineRule="auto" w:before="0" w:after="0"/>
        <w:ind w:left="1440" w:right="0" w:hanging="699"/>
        <w:jc w:val="left"/>
        <w:rPr>
          <w:sz w:val="24"/>
        </w:rPr>
      </w:pPr>
      <w:r>
        <w:rPr>
          <w:sz w:val="24"/>
        </w:rPr>
        <w:t>three times of the entire genome with the resolution at a single nucleotide range.</w:t>
      </w:r>
      <w:r>
        <w:rPr>
          <w:spacing w:val="23"/>
          <w:sz w:val="24"/>
        </w:rPr>
        <w:t> </w:t>
      </w:r>
      <w:r>
        <w:rPr>
          <w:sz w:val="24"/>
        </w:rPr>
        <w:t>Paired-ended</w:t>
      </w:r>
    </w:p>
    <w:p>
      <w:pPr>
        <w:pStyle w:val="ListParagraph"/>
        <w:numPr>
          <w:ilvl w:val="0"/>
          <w:numId w:val="13"/>
        </w:numPr>
        <w:tabs>
          <w:tab w:pos="1440" w:val="left" w:leader="none"/>
          <w:tab w:pos="1441" w:val="left" w:leader="none"/>
        </w:tabs>
        <w:spacing w:line="240" w:lineRule="auto" w:before="0" w:after="0"/>
        <w:ind w:left="1440" w:right="0" w:hanging="699"/>
        <w:jc w:val="left"/>
        <w:rPr>
          <w:sz w:val="24"/>
        </w:rPr>
      </w:pPr>
      <w:r>
        <w:rPr>
          <w:sz w:val="24"/>
        </w:rPr>
        <w:t>sequencing (or latest technology) is</w:t>
      </w:r>
      <w:r>
        <w:rPr>
          <w:spacing w:val="-7"/>
          <w:sz w:val="24"/>
        </w:rPr>
        <w:t> </w:t>
      </w:r>
      <w:r>
        <w:rPr>
          <w:sz w:val="24"/>
        </w:rPr>
        <w:t>recommended.</w:t>
      </w:r>
    </w:p>
    <w:p>
      <w:pPr>
        <w:pStyle w:val="ListParagraph"/>
        <w:numPr>
          <w:ilvl w:val="0"/>
          <w:numId w:val="13"/>
        </w:numPr>
        <w:tabs>
          <w:tab w:pos="1081" w:val="left" w:leader="none"/>
        </w:tabs>
        <w:spacing w:line="240" w:lineRule="auto" w:before="19" w:after="0"/>
        <w:ind w:left="1080" w:right="0" w:hanging="339"/>
        <w:jc w:val="left"/>
        <w:rPr>
          <w:sz w:val="22"/>
        </w:rPr>
      </w:pPr>
    </w:p>
    <w:p>
      <w:pPr>
        <w:pStyle w:val="Heading3"/>
        <w:numPr>
          <w:ilvl w:val="0"/>
          <w:numId w:val="13"/>
        </w:numPr>
        <w:tabs>
          <w:tab w:pos="1440" w:val="left" w:leader="none"/>
          <w:tab w:pos="1441" w:val="left" w:leader="none"/>
        </w:tabs>
        <w:spacing w:line="240" w:lineRule="auto" w:before="5" w:after="0"/>
        <w:ind w:left="1440" w:right="0" w:hanging="699"/>
        <w:jc w:val="left"/>
      </w:pPr>
      <w:r>
        <w:rPr/>
        <w:t>5. Bioinformatics analysis for the identification of the suppressor</w:t>
      </w:r>
      <w:r>
        <w:rPr>
          <w:spacing w:val="2"/>
        </w:rPr>
        <w:t> </w:t>
      </w:r>
      <w:r>
        <w:rPr/>
        <w:t>mutations</w:t>
      </w:r>
    </w:p>
    <w:p>
      <w:pPr>
        <w:pStyle w:val="ListParagraph"/>
        <w:numPr>
          <w:ilvl w:val="0"/>
          <w:numId w:val="13"/>
        </w:numPr>
        <w:tabs>
          <w:tab w:pos="1081" w:val="left" w:leader="none"/>
        </w:tabs>
        <w:spacing w:line="240" w:lineRule="auto" w:before="19" w:after="0"/>
        <w:ind w:left="1080" w:right="0" w:hanging="339"/>
        <w:jc w:val="left"/>
        <w:rPr>
          <w:sz w:val="22"/>
        </w:rPr>
      </w:pPr>
    </w:p>
    <w:p>
      <w:pPr>
        <w:pStyle w:val="ListParagraph"/>
        <w:numPr>
          <w:ilvl w:val="0"/>
          <w:numId w:val="13"/>
        </w:numPr>
        <w:tabs>
          <w:tab w:pos="1440" w:val="left" w:leader="none"/>
          <w:tab w:pos="1441" w:val="left" w:leader="none"/>
        </w:tabs>
        <w:spacing w:line="240" w:lineRule="auto" w:before="5" w:after="0"/>
        <w:ind w:left="1440" w:right="0" w:hanging="699"/>
        <w:jc w:val="left"/>
        <w:rPr>
          <w:sz w:val="24"/>
        </w:rPr>
      </w:pPr>
      <w:r>
        <w:rPr>
          <w:sz w:val="24"/>
        </w:rPr>
        <w:t>5.1.</w:t>
      </w:r>
      <w:r>
        <w:rPr>
          <w:spacing w:val="11"/>
          <w:sz w:val="24"/>
        </w:rPr>
        <w:t> </w:t>
      </w:r>
      <w:r>
        <w:rPr>
          <w:sz w:val="24"/>
        </w:rPr>
        <w:t>Perform</w:t>
      </w:r>
      <w:r>
        <w:rPr>
          <w:spacing w:val="12"/>
          <w:sz w:val="24"/>
        </w:rPr>
        <w:t> </w:t>
      </w:r>
      <w:r>
        <w:rPr>
          <w:sz w:val="24"/>
        </w:rPr>
        <w:t>the</w:t>
      </w:r>
      <w:r>
        <w:rPr>
          <w:spacing w:val="12"/>
          <w:sz w:val="24"/>
        </w:rPr>
        <w:t> </w:t>
      </w:r>
      <w:r>
        <w:rPr>
          <w:sz w:val="24"/>
        </w:rPr>
        <w:t>bioinformatics</w:t>
      </w:r>
      <w:r>
        <w:rPr>
          <w:spacing w:val="11"/>
          <w:sz w:val="24"/>
        </w:rPr>
        <w:t> </w:t>
      </w:r>
      <w:r>
        <w:rPr>
          <w:sz w:val="24"/>
        </w:rPr>
        <w:t>analysis</w:t>
      </w:r>
      <w:r>
        <w:rPr>
          <w:spacing w:val="11"/>
          <w:sz w:val="24"/>
        </w:rPr>
        <w:t> </w:t>
      </w:r>
      <w:r>
        <w:rPr>
          <w:sz w:val="24"/>
        </w:rPr>
        <w:t>to</w:t>
      </w:r>
      <w:r>
        <w:rPr>
          <w:spacing w:val="12"/>
          <w:sz w:val="24"/>
        </w:rPr>
        <w:t> </w:t>
      </w:r>
      <w:r>
        <w:rPr>
          <w:sz w:val="24"/>
        </w:rPr>
        <w:t>focus</w:t>
      </w:r>
      <w:r>
        <w:rPr>
          <w:spacing w:val="11"/>
          <w:sz w:val="24"/>
        </w:rPr>
        <w:t> </w:t>
      </w:r>
      <w:r>
        <w:rPr>
          <w:sz w:val="24"/>
        </w:rPr>
        <w:t>on</w:t>
      </w:r>
      <w:r>
        <w:rPr>
          <w:spacing w:val="10"/>
          <w:sz w:val="24"/>
        </w:rPr>
        <w:t> </w:t>
      </w:r>
      <w:r>
        <w:rPr>
          <w:sz w:val="24"/>
        </w:rPr>
        <w:t>the</w:t>
      </w:r>
      <w:r>
        <w:rPr>
          <w:spacing w:val="12"/>
          <w:sz w:val="24"/>
        </w:rPr>
        <w:t> </w:t>
      </w:r>
      <w:r>
        <w:rPr>
          <w:sz w:val="24"/>
        </w:rPr>
        <w:t>genomic</w:t>
      </w:r>
      <w:r>
        <w:rPr>
          <w:spacing w:val="11"/>
          <w:sz w:val="24"/>
        </w:rPr>
        <w:t> </w:t>
      </w:r>
      <w:r>
        <w:rPr>
          <w:sz w:val="24"/>
        </w:rPr>
        <w:t>changes</w:t>
      </w:r>
      <w:r>
        <w:rPr>
          <w:spacing w:val="9"/>
          <w:sz w:val="24"/>
        </w:rPr>
        <w:t> </w:t>
      </w:r>
      <w:r>
        <w:rPr>
          <w:sz w:val="24"/>
        </w:rPr>
        <w:t>that</w:t>
      </w:r>
      <w:r>
        <w:rPr>
          <w:spacing w:val="12"/>
          <w:sz w:val="24"/>
        </w:rPr>
        <w:t> </w:t>
      </w:r>
      <w:r>
        <w:rPr>
          <w:sz w:val="24"/>
        </w:rPr>
        <w:t>are</w:t>
      </w:r>
      <w:r>
        <w:rPr>
          <w:spacing w:val="12"/>
          <w:sz w:val="24"/>
        </w:rPr>
        <w:t> </w:t>
      </w:r>
      <w:r>
        <w:rPr>
          <w:sz w:val="24"/>
        </w:rPr>
        <w:t>consistently</w:t>
      </w:r>
    </w:p>
    <w:p>
      <w:pPr>
        <w:pStyle w:val="ListParagraph"/>
        <w:numPr>
          <w:ilvl w:val="0"/>
          <w:numId w:val="13"/>
        </w:numPr>
        <w:tabs>
          <w:tab w:pos="1440" w:val="left" w:leader="none"/>
          <w:tab w:pos="1441" w:val="left" w:leader="none"/>
        </w:tabs>
        <w:spacing w:line="240" w:lineRule="auto" w:before="0" w:after="0"/>
        <w:ind w:left="1440" w:right="0" w:hanging="699"/>
        <w:jc w:val="left"/>
        <w:rPr>
          <w:sz w:val="24"/>
        </w:rPr>
      </w:pPr>
      <w:r>
        <w:rPr>
          <w:sz w:val="24"/>
        </w:rPr>
        <w:t>identified between parental and suppressed </w:t>
      </w:r>
      <w:r>
        <w:rPr>
          <w:i/>
          <w:sz w:val="24"/>
        </w:rPr>
        <w:t>yfm </w:t>
      </w:r>
      <w:r>
        <w:rPr>
          <w:sz w:val="24"/>
        </w:rPr>
        <w:t>strains in all biological</w:t>
      </w:r>
      <w:r>
        <w:rPr>
          <w:spacing w:val="-7"/>
          <w:sz w:val="24"/>
        </w:rPr>
        <w:t> </w:t>
      </w:r>
      <w:r>
        <w:rPr>
          <w:sz w:val="24"/>
        </w:rPr>
        <w:t>replicates.</w:t>
      </w:r>
    </w:p>
    <w:p>
      <w:pPr>
        <w:pStyle w:val="ListParagraph"/>
        <w:numPr>
          <w:ilvl w:val="0"/>
          <w:numId w:val="13"/>
        </w:numPr>
        <w:tabs>
          <w:tab w:pos="1081" w:val="left" w:leader="none"/>
        </w:tabs>
        <w:spacing w:line="240" w:lineRule="auto" w:before="19" w:after="0"/>
        <w:ind w:left="1080" w:right="0" w:hanging="339"/>
        <w:jc w:val="left"/>
        <w:rPr>
          <w:sz w:val="22"/>
        </w:rPr>
      </w:pPr>
    </w:p>
    <w:p>
      <w:pPr>
        <w:pStyle w:val="ListParagraph"/>
        <w:numPr>
          <w:ilvl w:val="0"/>
          <w:numId w:val="13"/>
        </w:numPr>
        <w:tabs>
          <w:tab w:pos="1440" w:val="left" w:leader="none"/>
          <w:tab w:pos="1441" w:val="left" w:leader="none"/>
        </w:tabs>
        <w:spacing w:line="240" w:lineRule="auto" w:before="8" w:after="0"/>
        <w:ind w:left="1440" w:right="0" w:hanging="699"/>
        <w:jc w:val="left"/>
        <w:rPr>
          <w:sz w:val="24"/>
        </w:rPr>
      </w:pPr>
      <w:r>
        <w:rPr>
          <w:sz w:val="24"/>
        </w:rPr>
        <w:t>NOTE: The complete pipeline process is described below, but, additionally, two plain-text BASH-</w:t>
      </w:r>
    </w:p>
    <w:p>
      <w:pPr>
        <w:pStyle w:val="ListParagraph"/>
        <w:numPr>
          <w:ilvl w:val="0"/>
          <w:numId w:val="13"/>
        </w:numPr>
        <w:tabs>
          <w:tab w:pos="1440" w:val="left" w:leader="none"/>
          <w:tab w:pos="1441" w:val="left" w:leader="none"/>
        </w:tabs>
        <w:spacing w:line="240" w:lineRule="auto" w:before="0" w:after="0"/>
        <w:ind w:left="1440" w:right="0" w:hanging="699"/>
        <w:jc w:val="left"/>
        <w:rPr>
          <w:sz w:val="24"/>
        </w:rPr>
      </w:pPr>
      <w:r>
        <w:rPr>
          <w:sz w:val="24"/>
        </w:rPr>
        <w:t>script</w:t>
      </w:r>
      <w:r>
        <w:rPr>
          <w:spacing w:val="16"/>
          <w:sz w:val="24"/>
        </w:rPr>
        <w:t> </w:t>
      </w:r>
      <w:r>
        <w:rPr>
          <w:sz w:val="24"/>
        </w:rPr>
        <w:t>files,</w:t>
      </w:r>
      <w:r>
        <w:rPr>
          <w:spacing w:val="15"/>
          <w:sz w:val="24"/>
        </w:rPr>
        <w:t> </w:t>
      </w:r>
      <w:r>
        <w:rPr>
          <w:sz w:val="24"/>
        </w:rPr>
        <w:t>fastq_to_vcf.sh</w:t>
      </w:r>
      <w:r>
        <w:rPr>
          <w:spacing w:val="19"/>
          <w:sz w:val="24"/>
        </w:rPr>
        <w:t> </w:t>
      </w:r>
      <w:r>
        <w:rPr>
          <w:sz w:val="24"/>
        </w:rPr>
        <w:t>and</w:t>
      </w:r>
      <w:r>
        <w:rPr>
          <w:spacing w:val="16"/>
          <w:sz w:val="24"/>
        </w:rPr>
        <w:t> </w:t>
      </w:r>
      <w:r>
        <w:rPr>
          <w:sz w:val="24"/>
        </w:rPr>
        <w:t>vcfprocess.sh,</w:t>
      </w:r>
      <w:r>
        <w:rPr>
          <w:spacing w:val="18"/>
          <w:sz w:val="24"/>
        </w:rPr>
        <w:t> </w:t>
      </w:r>
      <w:r>
        <w:rPr>
          <w:sz w:val="24"/>
        </w:rPr>
        <w:t>are</w:t>
      </w:r>
      <w:r>
        <w:rPr>
          <w:spacing w:val="18"/>
          <w:sz w:val="24"/>
        </w:rPr>
        <w:t> </w:t>
      </w:r>
      <w:r>
        <w:rPr>
          <w:sz w:val="24"/>
        </w:rPr>
        <w:t>included</w:t>
      </w:r>
      <w:r>
        <w:rPr>
          <w:spacing w:val="17"/>
          <w:sz w:val="24"/>
        </w:rPr>
        <w:t> </w:t>
      </w:r>
      <w:r>
        <w:rPr>
          <w:sz w:val="24"/>
        </w:rPr>
        <w:t>as</w:t>
      </w:r>
      <w:r>
        <w:rPr>
          <w:spacing w:val="17"/>
          <w:sz w:val="24"/>
        </w:rPr>
        <w:t> </w:t>
      </w:r>
      <w:r>
        <w:rPr>
          <w:sz w:val="24"/>
        </w:rPr>
        <w:t>supplemental</w:t>
      </w:r>
      <w:r>
        <w:rPr>
          <w:spacing w:val="16"/>
          <w:sz w:val="24"/>
        </w:rPr>
        <w:t> </w:t>
      </w:r>
      <w:r>
        <w:rPr>
          <w:sz w:val="24"/>
        </w:rPr>
        <w:t>materials</w:t>
      </w:r>
      <w:r>
        <w:rPr>
          <w:spacing w:val="15"/>
          <w:sz w:val="24"/>
        </w:rPr>
        <w:t> </w:t>
      </w:r>
      <w:r>
        <w:rPr>
          <w:sz w:val="24"/>
        </w:rPr>
        <w:t>to</w:t>
      </w:r>
      <w:r>
        <w:rPr>
          <w:spacing w:val="18"/>
          <w:sz w:val="24"/>
        </w:rPr>
        <w:t> </w:t>
      </w:r>
      <w:r>
        <w:rPr>
          <w:sz w:val="24"/>
        </w:rPr>
        <w:t>show</w:t>
      </w:r>
    </w:p>
    <w:p>
      <w:pPr>
        <w:pStyle w:val="ListParagraph"/>
        <w:numPr>
          <w:ilvl w:val="0"/>
          <w:numId w:val="13"/>
        </w:numPr>
        <w:tabs>
          <w:tab w:pos="1440" w:val="left" w:leader="none"/>
          <w:tab w:pos="1441" w:val="left" w:leader="none"/>
        </w:tabs>
        <w:spacing w:line="240" w:lineRule="auto" w:before="0" w:after="0"/>
        <w:ind w:left="1440" w:right="0" w:hanging="699"/>
        <w:jc w:val="left"/>
        <w:rPr>
          <w:sz w:val="24"/>
        </w:rPr>
      </w:pPr>
      <w:r>
        <w:rPr>
          <w:sz w:val="24"/>
        </w:rPr>
        <w:t>examples</w:t>
      </w:r>
      <w:r>
        <w:rPr>
          <w:spacing w:val="38"/>
          <w:sz w:val="24"/>
        </w:rPr>
        <w:t> </w:t>
      </w:r>
      <w:r>
        <w:rPr>
          <w:sz w:val="24"/>
        </w:rPr>
        <w:t>of</w:t>
      </w:r>
      <w:r>
        <w:rPr>
          <w:spacing w:val="39"/>
          <w:sz w:val="24"/>
        </w:rPr>
        <w:t> </w:t>
      </w:r>
      <w:r>
        <w:rPr>
          <w:sz w:val="24"/>
        </w:rPr>
        <w:t>the</w:t>
      </w:r>
      <w:r>
        <w:rPr>
          <w:spacing w:val="38"/>
          <w:sz w:val="24"/>
        </w:rPr>
        <w:t> </w:t>
      </w:r>
      <w:r>
        <w:rPr>
          <w:sz w:val="24"/>
        </w:rPr>
        <w:t>workflow</w:t>
      </w:r>
      <w:r>
        <w:rPr>
          <w:spacing w:val="38"/>
          <w:sz w:val="24"/>
        </w:rPr>
        <w:t> </w:t>
      </w:r>
      <w:r>
        <w:rPr>
          <w:sz w:val="24"/>
        </w:rPr>
        <w:t>from</w:t>
      </w:r>
      <w:r>
        <w:rPr>
          <w:spacing w:val="36"/>
          <w:sz w:val="24"/>
        </w:rPr>
        <w:t> </w:t>
      </w:r>
      <w:r>
        <w:rPr>
          <w:sz w:val="24"/>
        </w:rPr>
        <w:t>processing</w:t>
      </w:r>
      <w:r>
        <w:rPr>
          <w:spacing w:val="37"/>
          <w:sz w:val="24"/>
        </w:rPr>
        <w:t> </w:t>
      </w:r>
      <w:r>
        <w:rPr>
          <w:sz w:val="24"/>
        </w:rPr>
        <w:t>of</w:t>
      </w:r>
      <w:r>
        <w:rPr>
          <w:spacing w:val="37"/>
          <w:sz w:val="24"/>
        </w:rPr>
        <w:t> </w:t>
      </w:r>
      <w:r>
        <w:rPr>
          <w:sz w:val="24"/>
        </w:rPr>
        <w:t>reads</w:t>
      </w:r>
      <w:r>
        <w:rPr>
          <w:spacing w:val="38"/>
          <w:sz w:val="24"/>
        </w:rPr>
        <w:t> </w:t>
      </w:r>
      <w:r>
        <w:rPr>
          <w:sz w:val="24"/>
        </w:rPr>
        <w:t>to</w:t>
      </w:r>
      <w:r>
        <w:rPr>
          <w:spacing w:val="38"/>
          <w:sz w:val="24"/>
        </w:rPr>
        <w:t> </w:t>
      </w:r>
      <w:r>
        <w:rPr>
          <w:sz w:val="24"/>
        </w:rPr>
        <w:t>VCF</w:t>
      </w:r>
      <w:r>
        <w:rPr>
          <w:spacing w:val="38"/>
          <w:sz w:val="24"/>
        </w:rPr>
        <w:t> </w:t>
      </w:r>
      <w:r>
        <w:rPr>
          <w:sz w:val="24"/>
        </w:rPr>
        <w:t>variant</w:t>
      </w:r>
      <w:r>
        <w:rPr>
          <w:spacing w:val="37"/>
          <w:sz w:val="24"/>
        </w:rPr>
        <w:t> </w:t>
      </w:r>
      <w:r>
        <w:rPr>
          <w:sz w:val="24"/>
        </w:rPr>
        <w:t>files</w:t>
      </w:r>
      <w:r>
        <w:rPr>
          <w:spacing w:val="37"/>
          <w:sz w:val="24"/>
        </w:rPr>
        <w:t> </w:t>
      </w:r>
      <w:r>
        <w:rPr>
          <w:sz w:val="24"/>
        </w:rPr>
        <w:t>and</w:t>
      </w:r>
      <w:r>
        <w:rPr>
          <w:spacing w:val="37"/>
          <w:sz w:val="24"/>
        </w:rPr>
        <w:t> </w:t>
      </w:r>
      <w:r>
        <w:rPr>
          <w:sz w:val="24"/>
        </w:rPr>
        <w:t>processing</w:t>
      </w:r>
      <w:r>
        <w:rPr>
          <w:spacing w:val="38"/>
          <w:sz w:val="24"/>
        </w:rPr>
        <w:t> </w:t>
      </w:r>
      <w:r>
        <w:rPr>
          <w:sz w:val="24"/>
        </w:rPr>
        <w:t>and</w:t>
      </w:r>
    </w:p>
    <w:p>
      <w:pPr>
        <w:pStyle w:val="ListParagraph"/>
        <w:numPr>
          <w:ilvl w:val="0"/>
          <w:numId w:val="13"/>
        </w:numPr>
        <w:tabs>
          <w:tab w:pos="1440" w:val="left" w:leader="none"/>
          <w:tab w:pos="1441" w:val="left" w:leader="none"/>
        </w:tabs>
        <w:spacing w:line="240" w:lineRule="auto" w:before="0" w:after="0"/>
        <w:ind w:left="1440" w:right="0" w:hanging="699"/>
        <w:jc w:val="left"/>
        <w:rPr>
          <w:sz w:val="24"/>
        </w:rPr>
      </w:pPr>
      <w:r>
        <w:rPr>
          <w:sz w:val="24"/>
        </w:rPr>
        <w:t>intersection of the VCF files,</w:t>
      </w:r>
      <w:r>
        <w:rPr>
          <w:spacing w:val="-3"/>
          <w:sz w:val="24"/>
        </w:rPr>
        <w:t> </w:t>
      </w:r>
      <w:r>
        <w:rPr>
          <w:sz w:val="24"/>
        </w:rPr>
        <w:t>respectively.</w:t>
      </w:r>
    </w:p>
    <w:p>
      <w:pPr>
        <w:pStyle w:val="ListParagraph"/>
        <w:numPr>
          <w:ilvl w:val="0"/>
          <w:numId w:val="13"/>
        </w:numPr>
        <w:tabs>
          <w:tab w:pos="1081" w:val="left" w:leader="none"/>
        </w:tabs>
        <w:spacing w:line="240" w:lineRule="auto" w:before="18" w:after="0"/>
        <w:ind w:left="1080" w:right="0" w:hanging="339"/>
        <w:jc w:val="left"/>
        <w:rPr>
          <w:sz w:val="22"/>
        </w:rPr>
      </w:pPr>
    </w:p>
    <w:p>
      <w:pPr>
        <w:pStyle w:val="ListParagraph"/>
        <w:numPr>
          <w:ilvl w:val="0"/>
          <w:numId w:val="13"/>
        </w:numPr>
        <w:tabs>
          <w:tab w:pos="1440" w:val="left" w:leader="none"/>
          <w:tab w:pos="1441" w:val="left" w:leader="none"/>
        </w:tabs>
        <w:spacing w:line="293" w:lineRule="exact" w:before="5" w:after="0"/>
        <w:ind w:left="1440" w:right="0" w:hanging="699"/>
        <w:jc w:val="left"/>
        <w:rPr>
          <w:sz w:val="24"/>
        </w:rPr>
      </w:pPr>
      <w:r>
        <w:rPr>
          <w:sz w:val="24"/>
        </w:rPr>
        <w:t>5.2. Trim short-reads using SHEAR (</w:t>
      </w:r>
      <w:hyperlink r:id="rId8">
        <w:r>
          <w:rPr>
            <w:sz w:val="24"/>
          </w:rPr>
          <w:t>https://github.com/jbpease/shear</w:t>
        </w:r>
      </w:hyperlink>
      <w:r>
        <w:rPr>
          <w:sz w:val="24"/>
        </w:rPr>
        <w:t>) following</w:t>
      </w:r>
      <w:r>
        <w:rPr>
          <w:spacing w:val="7"/>
          <w:sz w:val="24"/>
        </w:rPr>
        <w:t> </w:t>
      </w:r>
      <w:r>
        <w:rPr>
          <w:sz w:val="24"/>
        </w:rPr>
        <w:t>the command</w:t>
      </w:r>
    </w:p>
    <w:p>
      <w:pPr>
        <w:pStyle w:val="ListParagraph"/>
        <w:numPr>
          <w:ilvl w:val="0"/>
          <w:numId w:val="13"/>
        </w:numPr>
        <w:tabs>
          <w:tab w:pos="1440" w:val="left" w:leader="none"/>
          <w:tab w:pos="1441" w:val="left" w:leader="none"/>
        </w:tabs>
        <w:spacing w:line="240" w:lineRule="auto" w:before="0" w:after="0"/>
        <w:ind w:left="1440" w:right="0" w:hanging="699"/>
        <w:jc w:val="left"/>
        <w:rPr>
          <w:sz w:val="24"/>
        </w:rPr>
      </w:pPr>
      <w:r>
        <w:rPr>
          <w:sz w:val="24"/>
        </w:rPr>
        <w:t>lines (all other options</w:t>
      </w:r>
      <w:r>
        <w:rPr>
          <w:spacing w:val="-6"/>
          <w:sz w:val="24"/>
        </w:rPr>
        <w:t> </w:t>
      </w:r>
      <w:r>
        <w:rPr>
          <w:sz w:val="24"/>
        </w:rPr>
        <w:t>default):</w:t>
      </w:r>
    </w:p>
    <w:p>
      <w:pPr>
        <w:pStyle w:val="ListParagraph"/>
        <w:numPr>
          <w:ilvl w:val="0"/>
          <w:numId w:val="13"/>
        </w:numPr>
        <w:tabs>
          <w:tab w:pos="2160" w:val="left" w:leader="none"/>
          <w:tab w:pos="2161" w:val="left" w:leader="none"/>
        </w:tabs>
        <w:spacing w:line="240" w:lineRule="auto" w:before="0" w:after="0"/>
        <w:ind w:left="2160" w:right="0" w:hanging="1419"/>
        <w:jc w:val="left"/>
        <w:rPr>
          <w:sz w:val="24"/>
        </w:rPr>
      </w:pPr>
      <w:r>
        <w:rPr>
          <w:sz w:val="24"/>
        </w:rPr>
        <w:t>shear.py --fq1 $FASTQ1 --fq2 $FASTQ2 --out1 $OUTFQ1 --out2 $OUTFQ2</w:t>
      </w:r>
      <w:r>
        <w:rPr>
          <w:spacing w:val="-8"/>
          <w:sz w:val="24"/>
        </w:rPr>
        <w:t> </w:t>
      </w:r>
      <w:r>
        <w:rPr>
          <w:sz w:val="24"/>
        </w:rPr>
        <w:t>\</w:t>
      </w:r>
    </w:p>
    <w:p>
      <w:pPr>
        <w:spacing w:after="0" w:line="240" w:lineRule="auto"/>
        <w:jc w:val="left"/>
        <w:rPr>
          <w:sz w:val="24"/>
        </w:rPr>
        <w:sectPr>
          <w:pgSz w:w="12240" w:h="15840"/>
          <w:pgMar w:top="1400" w:bottom="280" w:left="0" w:right="60"/>
        </w:sectPr>
      </w:pPr>
    </w:p>
    <w:p>
      <w:pPr>
        <w:pStyle w:val="ListParagraph"/>
        <w:numPr>
          <w:ilvl w:val="0"/>
          <w:numId w:val="13"/>
        </w:numPr>
        <w:tabs>
          <w:tab w:pos="2160" w:val="left" w:leader="none"/>
          <w:tab w:pos="2161" w:val="left" w:leader="none"/>
        </w:tabs>
        <w:spacing w:line="240" w:lineRule="auto" w:before="39" w:after="0"/>
        <w:ind w:left="2160" w:right="0" w:hanging="1419"/>
        <w:jc w:val="left"/>
        <w:rPr>
          <w:sz w:val="24"/>
        </w:rPr>
      </w:pPr>
      <w:r>
        <w:rPr>
          <w:sz w:val="24"/>
        </w:rPr>
        <w:t>--barcodes1 $BARCODE --platform TruSeq --trimqual 20:20</w:t>
      </w:r>
      <w:r>
        <w:rPr>
          <w:spacing w:val="-2"/>
          <w:sz w:val="24"/>
        </w:rPr>
        <w:t> </w:t>
      </w:r>
      <w:r>
        <w:rPr>
          <w:sz w:val="24"/>
        </w:rPr>
        <w:t>\</w:t>
      </w:r>
    </w:p>
    <w:p>
      <w:pPr>
        <w:pStyle w:val="ListParagraph"/>
        <w:numPr>
          <w:ilvl w:val="0"/>
          <w:numId w:val="13"/>
        </w:numPr>
        <w:tabs>
          <w:tab w:pos="2160" w:val="left" w:leader="none"/>
          <w:tab w:pos="2161" w:val="left" w:leader="none"/>
        </w:tabs>
        <w:spacing w:line="240" w:lineRule="auto" w:before="0" w:after="0"/>
        <w:ind w:left="2160" w:right="0" w:hanging="1419"/>
        <w:jc w:val="left"/>
        <w:rPr>
          <w:sz w:val="24"/>
        </w:rPr>
      </w:pPr>
      <w:r>
        <w:rPr>
          <w:sz w:val="24"/>
        </w:rPr>
        <w:t>--trimpolyat 0 --trimambig --filterlength 50</w:t>
      </w:r>
      <w:r>
        <w:rPr>
          <w:spacing w:val="-1"/>
          <w:sz w:val="24"/>
        </w:rPr>
        <w:t> </w:t>
      </w:r>
      <w:r>
        <w:rPr>
          <w:sz w:val="24"/>
        </w:rPr>
        <w:t>--filterunpaired</w:t>
      </w:r>
    </w:p>
    <w:p>
      <w:pPr>
        <w:pStyle w:val="ListParagraph"/>
        <w:numPr>
          <w:ilvl w:val="0"/>
          <w:numId w:val="13"/>
        </w:numPr>
        <w:tabs>
          <w:tab w:pos="1081" w:val="left" w:leader="none"/>
        </w:tabs>
        <w:spacing w:line="240" w:lineRule="auto" w:before="19" w:after="0"/>
        <w:ind w:left="1080" w:right="0" w:hanging="339"/>
        <w:jc w:val="left"/>
        <w:rPr>
          <w:sz w:val="22"/>
        </w:rPr>
      </w:pPr>
    </w:p>
    <w:p>
      <w:pPr>
        <w:pStyle w:val="ListParagraph"/>
        <w:numPr>
          <w:ilvl w:val="0"/>
          <w:numId w:val="13"/>
        </w:numPr>
        <w:tabs>
          <w:tab w:pos="1440" w:val="left" w:leader="none"/>
          <w:tab w:pos="1441" w:val="left" w:leader="none"/>
        </w:tabs>
        <w:spacing w:line="240" w:lineRule="auto" w:before="5" w:after="0"/>
        <w:ind w:left="1440" w:right="0" w:hanging="699"/>
        <w:jc w:val="left"/>
        <w:rPr>
          <w:sz w:val="24"/>
        </w:rPr>
      </w:pPr>
      <w:r>
        <w:rPr>
          <w:sz w:val="24"/>
        </w:rPr>
        <w:t>5.3.</w:t>
      </w:r>
      <w:r>
        <w:rPr>
          <w:spacing w:val="11"/>
          <w:sz w:val="24"/>
        </w:rPr>
        <w:t> </w:t>
      </w:r>
      <w:r>
        <w:rPr>
          <w:sz w:val="24"/>
        </w:rPr>
        <w:t>Map</w:t>
      </w:r>
      <w:r>
        <w:rPr>
          <w:spacing w:val="21"/>
          <w:sz w:val="24"/>
        </w:rPr>
        <w:t> </w:t>
      </w:r>
      <w:r>
        <w:rPr>
          <w:sz w:val="24"/>
        </w:rPr>
        <w:t>reads</w:t>
      </w:r>
      <w:r>
        <w:rPr>
          <w:spacing w:val="20"/>
          <w:sz w:val="24"/>
        </w:rPr>
        <w:t> </w:t>
      </w:r>
      <w:r>
        <w:rPr>
          <w:sz w:val="24"/>
        </w:rPr>
        <w:t>to</w:t>
      </w:r>
      <w:r>
        <w:rPr>
          <w:spacing w:val="20"/>
          <w:sz w:val="24"/>
        </w:rPr>
        <w:t> </w:t>
      </w:r>
      <w:r>
        <w:rPr>
          <w:sz w:val="24"/>
        </w:rPr>
        <w:t>the</w:t>
      </w:r>
      <w:r>
        <w:rPr>
          <w:spacing w:val="26"/>
          <w:sz w:val="24"/>
        </w:rPr>
        <w:t> </w:t>
      </w:r>
      <w:r>
        <w:rPr>
          <w:i/>
          <w:sz w:val="24"/>
        </w:rPr>
        <w:t>S.</w:t>
      </w:r>
      <w:r>
        <w:rPr>
          <w:i/>
          <w:spacing w:val="19"/>
          <w:sz w:val="24"/>
        </w:rPr>
        <w:t> </w:t>
      </w:r>
      <w:r>
        <w:rPr>
          <w:i/>
          <w:sz w:val="24"/>
        </w:rPr>
        <w:t>pombe</w:t>
      </w:r>
      <w:r>
        <w:rPr>
          <w:i/>
          <w:spacing w:val="23"/>
          <w:sz w:val="24"/>
        </w:rPr>
        <w:t> </w:t>
      </w:r>
      <w:r>
        <w:rPr>
          <w:sz w:val="24"/>
        </w:rPr>
        <w:t>reference</w:t>
      </w:r>
      <w:r>
        <w:rPr>
          <w:spacing w:val="21"/>
          <w:sz w:val="24"/>
        </w:rPr>
        <w:t> </w:t>
      </w:r>
      <w:r>
        <w:rPr>
          <w:sz w:val="24"/>
        </w:rPr>
        <w:t>genome</w:t>
      </w:r>
      <w:r>
        <w:rPr>
          <w:spacing w:val="20"/>
          <w:sz w:val="24"/>
        </w:rPr>
        <w:t> </w:t>
      </w:r>
      <w:r>
        <w:rPr>
          <w:sz w:val="24"/>
        </w:rPr>
        <w:t>v2.30</w:t>
      </w:r>
      <w:r>
        <w:rPr>
          <w:spacing w:val="23"/>
          <w:sz w:val="24"/>
        </w:rPr>
        <w:t> </w:t>
      </w:r>
      <w:r>
        <w:rPr>
          <w:sz w:val="24"/>
        </w:rPr>
        <w:t>obtained</w:t>
      </w:r>
      <w:r>
        <w:rPr>
          <w:spacing w:val="22"/>
          <w:sz w:val="24"/>
        </w:rPr>
        <w:t> </w:t>
      </w:r>
      <w:r>
        <w:rPr>
          <w:sz w:val="24"/>
        </w:rPr>
        <w:t>from</w:t>
      </w:r>
      <w:r>
        <w:rPr>
          <w:spacing w:val="22"/>
          <w:sz w:val="24"/>
        </w:rPr>
        <w:t> </w:t>
      </w:r>
      <w:r>
        <w:rPr>
          <w:sz w:val="24"/>
        </w:rPr>
        <w:t>PomBase</w:t>
      </w:r>
    </w:p>
    <w:p>
      <w:pPr>
        <w:pStyle w:val="ListParagraph"/>
        <w:numPr>
          <w:ilvl w:val="0"/>
          <w:numId w:val="13"/>
        </w:numPr>
        <w:tabs>
          <w:tab w:pos="1440" w:val="left" w:leader="none"/>
          <w:tab w:pos="1441" w:val="left" w:leader="none"/>
        </w:tabs>
        <w:spacing w:line="291" w:lineRule="exact" w:before="0" w:after="0"/>
        <w:ind w:left="1440" w:right="0" w:hanging="699"/>
        <w:jc w:val="left"/>
        <w:rPr>
          <w:sz w:val="24"/>
        </w:rPr>
      </w:pPr>
      <w:r>
        <w:rPr>
          <w:sz w:val="24"/>
        </w:rPr>
        <w:t>(ftp://ftp.ebi.ac.uk/pub/databases/pombase/pombe/Chromosome_Dumps/fasta/) using</w:t>
      </w:r>
      <w:r>
        <w:rPr>
          <w:spacing w:val="52"/>
          <w:sz w:val="24"/>
        </w:rPr>
        <w:t> </w:t>
      </w:r>
      <w:r>
        <w:rPr>
          <w:sz w:val="24"/>
        </w:rPr>
        <w:t>BWA</w:t>
      </w:r>
    </w:p>
    <w:p>
      <w:pPr>
        <w:pStyle w:val="ListParagraph"/>
        <w:numPr>
          <w:ilvl w:val="0"/>
          <w:numId w:val="13"/>
        </w:numPr>
        <w:tabs>
          <w:tab w:pos="1440" w:val="left" w:leader="none"/>
          <w:tab w:pos="1441" w:val="left" w:leader="none"/>
        </w:tabs>
        <w:spacing w:line="295" w:lineRule="exact" w:before="0" w:after="0"/>
        <w:ind w:left="1440" w:right="0" w:hanging="699"/>
        <w:jc w:val="left"/>
        <w:rPr>
          <w:sz w:val="24"/>
        </w:rPr>
      </w:pPr>
      <w:r>
        <w:rPr>
          <w:sz w:val="24"/>
        </w:rPr>
        <w:t>v0.7.15</w:t>
      </w:r>
      <w:r>
        <w:rPr>
          <w:position w:val="8"/>
          <w:sz w:val="16"/>
        </w:rPr>
        <w:t>27</w:t>
      </w:r>
      <w:r>
        <w:rPr>
          <w:sz w:val="24"/>
        </w:rPr>
        <w:t>. Use the following command line (all other options</w:t>
      </w:r>
      <w:r>
        <w:rPr>
          <w:spacing w:val="-10"/>
          <w:sz w:val="24"/>
        </w:rPr>
        <w:t> </w:t>
      </w:r>
      <w:r>
        <w:rPr>
          <w:sz w:val="24"/>
        </w:rPr>
        <w:t>default):</w:t>
      </w:r>
    </w:p>
    <w:p>
      <w:pPr>
        <w:pStyle w:val="ListParagraph"/>
        <w:numPr>
          <w:ilvl w:val="0"/>
          <w:numId w:val="13"/>
        </w:numPr>
        <w:tabs>
          <w:tab w:pos="2160" w:val="left" w:leader="none"/>
          <w:tab w:pos="2161" w:val="left" w:leader="none"/>
        </w:tabs>
        <w:spacing w:line="240" w:lineRule="auto" w:before="0" w:after="0"/>
        <w:ind w:left="2160" w:right="0" w:hanging="1419"/>
        <w:jc w:val="left"/>
        <w:rPr>
          <w:sz w:val="24"/>
        </w:rPr>
      </w:pPr>
      <w:r>
        <w:rPr>
          <w:sz w:val="24"/>
        </w:rPr>
        <w:t>bwa mem -t 8 $GENOME $OUTFQ1 $OUTFQ2 &gt;</w:t>
      </w:r>
      <w:r>
        <w:rPr>
          <w:spacing w:val="-8"/>
          <w:sz w:val="24"/>
        </w:rPr>
        <w:t> </w:t>
      </w:r>
      <w:r>
        <w:rPr>
          <w:sz w:val="24"/>
        </w:rPr>
        <w:t>$SAM1</w:t>
      </w:r>
    </w:p>
    <w:p>
      <w:pPr>
        <w:pStyle w:val="ListParagraph"/>
        <w:numPr>
          <w:ilvl w:val="0"/>
          <w:numId w:val="13"/>
        </w:numPr>
        <w:tabs>
          <w:tab w:pos="1081" w:val="left" w:leader="none"/>
        </w:tabs>
        <w:spacing w:line="240" w:lineRule="auto" w:before="19" w:after="0"/>
        <w:ind w:left="1080" w:right="0" w:hanging="339"/>
        <w:jc w:val="left"/>
        <w:rPr>
          <w:sz w:val="22"/>
        </w:rPr>
      </w:pPr>
    </w:p>
    <w:p>
      <w:pPr>
        <w:pStyle w:val="ListParagraph"/>
        <w:numPr>
          <w:ilvl w:val="0"/>
          <w:numId w:val="13"/>
        </w:numPr>
        <w:tabs>
          <w:tab w:pos="1440" w:val="left" w:leader="none"/>
          <w:tab w:pos="1441" w:val="left" w:leader="none"/>
        </w:tabs>
        <w:spacing w:line="295" w:lineRule="exact" w:before="4" w:after="0"/>
        <w:ind w:left="1440" w:right="0" w:hanging="699"/>
        <w:jc w:val="left"/>
        <w:rPr>
          <w:sz w:val="24"/>
        </w:rPr>
      </w:pPr>
      <w:r>
        <w:rPr>
          <w:sz w:val="24"/>
        </w:rPr>
        <w:t>5.4.</w:t>
      </w:r>
      <w:r>
        <w:rPr>
          <w:spacing w:val="11"/>
          <w:sz w:val="24"/>
        </w:rPr>
        <w:t> </w:t>
      </w:r>
      <w:r>
        <w:rPr>
          <w:sz w:val="24"/>
        </w:rPr>
        <w:t>Put</w:t>
      </w:r>
      <w:r>
        <w:rPr>
          <w:spacing w:val="-11"/>
          <w:sz w:val="24"/>
        </w:rPr>
        <w:t> </w:t>
      </w:r>
      <w:r>
        <w:rPr>
          <w:sz w:val="24"/>
        </w:rPr>
        <w:t>alignment</w:t>
      </w:r>
      <w:r>
        <w:rPr>
          <w:spacing w:val="-9"/>
          <w:sz w:val="24"/>
        </w:rPr>
        <w:t> </w:t>
      </w:r>
      <w:r>
        <w:rPr>
          <w:sz w:val="24"/>
        </w:rPr>
        <w:t>SAM</w:t>
      </w:r>
      <w:r>
        <w:rPr>
          <w:spacing w:val="-12"/>
          <w:sz w:val="24"/>
        </w:rPr>
        <w:t> </w:t>
      </w:r>
      <w:r>
        <w:rPr>
          <w:sz w:val="24"/>
        </w:rPr>
        <w:t>files</w:t>
      </w:r>
      <w:r>
        <w:rPr>
          <w:spacing w:val="-11"/>
          <w:sz w:val="24"/>
        </w:rPr>
        <w:t> </w:t>
      </w:r>
      <w:r>
        <w:rPr>
          <w:sz w:val="24"/>
        </w:rPr>
        <w:t>through</w:t>
      </w:r>
      <w:r>
        <w:rPr>
          <w:spacing w:val="-9"/>
          <w:sz w:val="24"/>
        </w:rPr>
        <w:t> </w:t>
      </w:r>
      <w:r>
        <w:rPr>
          <w:sz w:val="24"/>
        </w:rPr>
        <w:t>GATK</w:t>
      </w:r>
      <w:r>
        <w:rPr>
          <w:spacing w:val="-10"/>
          <w:sz w:val="24"/>
        </w:rPr>
        <w:t> </w:t>
      </w:r>
      <w:r>
        <w:rPr>
          <w:sz w:val="24"/>
        </w:rPr>
        <w:t>best</w:t>
      </w:r>
      <w:r>
        <w:rPr>
          <w:spacing w:val="-10"/>
          <w:sz w:val="24"/>
        </w:rPr>
        <w:t> </w:t>
      </w:r>
      <w:r>
        <w:rPr>
          <w:sz w:val="24"/>
        </w:rPr>
        <w:t>practices</w:t>
      </w:r>
      <w:r>
        <w:rPr>
          <w:spacing w:val="-10"/>
          <w:sz w:val="24"/>
        </w:rPr>
        <w:t> </w:t>
      </w:r>
      <w:r>
        <w:rPr>
          <w:sz w:val="24"/>
        </w:rPr>
        <w:t>pipeline</w:t>
      </w:r>
      <w:r>
        <w:rPr>
          <w:position w:val="8"/>
          <w:sz w:val="16"/>
        </w:rPr>
        <w:t>28</w:t>
      </w:r>
      <w:r>
        <w:rPr>
          <w:spacing w:val="6"/>
          <w:position w:val="8"/>
          <w:sz w:val="16"/>
        </w:rPr>
        <w:t> </w:t>
      </w:r>
      <w:r>
        <w:rPr>
          <w:sz w:val="24"/>
        </w:rPr>
        <w:t>for</w:t>
      </w:r>
      <w:r>
        <w:rPr>
          <w:spacing w:val="-11"/>
          <w:sz w:val="24"/>
        </w:rPr>
        <w:t> </w:t>
      </w:r>
      <w:r>
        <w:rPr>
          <w:sz w:val="24"/>
        </w:rPr>
        <w:t>variant</w:t>
      </w:r>
      <w:r>
        <w:rPr>
          <w:spacing w:val="-11"/>
          <w:sz w:val="24"/>
        </w:rPr>
        <w:t> </w:t>
      </w:r>
      <w:r>
        <w:rPr>
          <w:sz w:val="24"/>
        </w:rPr>
        <w:t>calling</w:t>
      </w:r>
      <w:r>
        <w:rPr>
          <w:spacing w:val="-13"/>
          <w:sz w:val="24"/>
        </w:rPr>
        <w:t> </w:t>
      </w:r>
      <w:r>
        <w:rPr>
          <w:sz w:val="24"/>
        </w:rPr>
        <w:t>using</w:t>
      </w:r>
      <w:r>
        <w:rPr>
          <w:spacing w:val="-9"/>
          <w:sz w:val="24"/>
        </w:rPr>
        <w:t> </w:t>
      </w:r>
      <w:r>
        <w:rPr>
          <w:sz w:val="24"/>
        </w:rPr>
        <w:t>GATK</w:t>
      </w:r>
    </w:p>
    <w:p>
      <w:pPr>
        <w:pStyle w:val="ListParagraph"/>
        <w:numPr>
          <w:ilvl w:val="0"/>
          <w:numId w:val="13"/>
        </w:numPr>
        <w:tabs>
          <w:tab w:pos="1440" w:val="left" w:leader="none"/>
          <w:tab w:pos="1441" w:val="left" w:leader="none"/>
        </w:tabs>
        <w:spacing w:line="295" w:lineRule="exact" w:before="0" w:after="0"/>
        <w:ind w:left="1440" w:right="0" w:hanging="699"/>
        <w:jc w:val="left"/>
        <w:rPr>
          <w:sz w:val="24"/>
        </w:rPr>
      </w:pPr>
      <w:r>
        <w:rPr>
          <w:sz w:val="24"/>
        </w:rPr>
        <w:t>v3.6</w:t>
      </w:r>
      <w:r>
        <w:rPr>
          <w:position w:val="8"/>
          <w:sz w:val="16"/>
        </w:rPr>
        <w:t>29</w:t>
      </w:r>
      <w:r>
        <w:rPr>
          <w:sz w:val="24"/>
        </w:rPr>
        <w:t>,</w:t>
      </w:r>
      <w:r>
        <w:rPr>
          <w:spacing w:val="32"/>
          <w:sz w:val="24"/>
        </w:rPr>
        <w:t> </w:t>
      </w:r>
      <w:r>
        <w:rPr>
          <w:sz w:val="24"/>
        </w:rPr>
        <w:t>PicardTools</w:t>
      </w:r>
      <w:r>
        <w:rPr>
          <w:spacing w:val="32"/>
          <w:sz w:val="24"/>
        </w:rPr>
        <w:t> </w:t>
      </w:r>
      <w:r>
        <w:rPr>
          <w:sz w:val="24"/>
        </w:rPr>
        <w:t>v2.5.0</w:t>
      </w:r>
      <w:r>
        <w:rPr>
          <w:spacing w:val="36"/>
          <w:sz w:val="24"/>
        </w:rPr>
        <w:t> </w:t>
      </w:r>
      <w:hyperlink r:id="rId9">
        <w:r>
          <w:rPr>
            <w:sz w:val="24"/>
          </w:rPr>
          <w:t>(h</w:t>
        </w:r>
      </w:hyperlink>
      <w:r>
        <w:rPr>
          <w:sz w:val="24"/>
        </w:rPr>
        <w:t>t</w:t>
      </w:r>
      <w:hyperlink r:id="rId9">
        <w:r>
          <w:rPr>
            <w:sz w:val="24"/>
          </w:rPr>
          <w:t>tp://broadinstitute.github.io/picard),</w:t>
        </w:r>
      </w:hyperlink>
      <w:r>
        <w:rPr>
          <w:spacing w:val="32"/>
          <w:sz w:val="24"/>
        </w:rPr>
        <w:t> </w:t>
      </w:r>
      <w:r>
        <w:rPr>
          <w:sz w:val="24"/>
        </w:rPr>
        <w:t>and</w:t>
      </w:r>
      <w:r>
        <w:rPr>
          <w:spacing w:val="35"/>
          <w:sz w:val="24"/>
        </w:rPr>
        <w:t> </w:t>
      </w:r>
      <w:r>
        <w:rPr>
          <w:sz w:val="24"/>
        </w:rPr>
        <w:t>SAMtools</w:t>
      </w:r>
      <w:r>
        <w:rPr>
          <w:spacing w:val="35"/>
          <w:sz w:val="24"/>
        </w:rPr>
        <w:t> </w:t>
      </w:r>
      <w:r>
        <w:rPr>
          <w:sz w:val="24"/>
        </w:rPr>
        <w:t>v1.3.1</w:t>
      </w:r>
      <w:r>
        <w:rPr>
          <w:position w:val="8"/>
          <w:sz w:val="16"/>
        </w:rPr>
        <w:t>30</w:t>
      </w:r>
      <w:r>
        <w:rPr>
          <w:sz w:val="24"/>
        </w:rPr>
        <w:t>.</w:t>
      </w:r>
      <w:r>
        <w:rPr>
          <w:spacing w:val="35"/>
          <w:sz w:val="24"/>
        </w:rPr>
        <w:t> </w:t>
      </w:r>
      <w:r>
        <w:rPr>
          <w:sz w:val="24"/>
        </w:rPr>
        <w:t>Use</w:t>
      </w:r>
    </w:p>
    <w:p>
      <w:pPr>
        <w:pStyle w:val="ListParagraph"/>
        <w:numPr>
          <w:ilvl w:val="0"/>
          <w:numId w:val="13"/>
        </w:numPr>
        <w:tabs>
          <w:tab w:pos="1440" w:val="left" w:leader="none"/>
          <w:tab w:pos="1441" w:val="left" w:leader="none"/>
        </w:tabs>
        <w:spacing w:line="240" w:lineRule="auto" w:before="0" w:after="0"/>
        <w:ind w:left="1440" w:right="0" w:hanging="699"/>
        <w:jc w:val="left"/>
        <w:rPr>
          <w:sz w:val="24"/>
        </w:rPr>
      </w:pPr>
      <w:r>
        <w:rPr>
          <w:sz w:val="24"/>
        </w:rPr>
        <w:t>the following command lines and parameters (all other options</w:t>
      </w:r>
      <w:r>
        <w:rPr>
          <w:spacing w:val="-13"/>
          <w:sz w:val="24"/>
        </w:rPr>
        <w:t> </w:t>
      </w:r>
      <w:r>
        <w:rPr>
          <w:sz w:val="24"/>
        </w:rPr>
        <w:t>default):</w:t>
      </w:r>
    </w:p>
    <w:p>
      <w:pPr>
        <w:pStyle w:val="ListParagraph"/>
        <w:numPr>
          <w:ilvl w:val="0"/>
          <w:numId w:val="13"/>
        </w:numPr>
        <w:tabs>
          <w:tab w:pos="2160" w:val="left" w:leader="none"/>
          <w:tab w:pos="2161" w:val="left" w:leader="none"/>
          <w:tab w:pos="2894" w:val="left" w:leader="none"/>
          <w:tab w:pos="4083" w:val="left" w:leader="none"/>
          <w:tab w:pos="4747" w:val="left" w:leader="none"/>
          <w:tab w:pos="6009" w:val="left" w:leader="none"/>
          <w:tab w:pos="8943" w:val="left" w:leader="none"/>
          <w:tab w:pos="10710" w:val="left" w:leader="none"/>
        </w:tabs>
        <w:spacing w:line="240" w:lineRule="auto" w:before="0" w:after="0"/>
        <w:ind w:left="2160" w:right="0" w:hanging="1419"/>
        <w:jc w:val="left"/>
        <w:rPr>
          <w:sz w:val="24"/>
        </w:rPr>
      </w:pPr>
      <w:r>
        <w:rPr>
          <w:sz w:val="24"/>
        </w:rPr>
        <w:t>java</w:t>
        <w:tab/>
        <w:t>-Xmx30g</w:t>
        <w:tab/>
        <w:t>-jar</w:t>
        <w:tab/>
        <w:t>picard.jar</w:t>
        <w:tab/>
        <w:t>AddOrReplaceReadGroups</w:t>
        <w:tab/>
        <w:t>INPUT=$SAM1</w:t>
        <w:tab/>
        <w:t>\</w:t>
      </w:r>
    </w:p>
    <w:p>
      <w:pPr>
        <w:pStyle w:val="ListParagraph"/>
        <w:numPr>
          <w:ilvl w:val="0"/>
          <w:numId w:val="13"/>
        </w:numPr>
        <w:tabs>
          <w:tab w:pos="2160" w:val="left" w:leader="none"/>
          <w:tab w:pos="2161" w:val="left" w:leader="none"/>
        </w:tabs>
        <w:spacing w:line="240" w:lineRule="auto" w:before="0" w:after="0"/>
        <w:ind w:left="2160" w:right="0" w:hanging="1419"/>
        <w:jc w:val="left"/>
        <w:rPr>
          <w:sz w:val="24"/>
        </w:rPr>
      </w:pPr>
      <w:r>
        <w:rPr>
          <w:sz w:val="24"/>
        </w:rPr>
        <w:t>OUTPUT=$BAMMARKED RGID=1 RGLB=lib01 RGPL=illumina</w:t>
      </w:r>
      <w:r>
        <w:rPr>
          <w:spacing w:val="1"/>
          <w:sz w:val="24"/>
        </w:rPr>
        <w:t> </w:t>
      </w:r>
      <w:r>
        <w:rPr>
          <w:sz w:val="24"/>
        </w:rPr>
        <w:t>\</w:t>
      </w:r>
    </w:p>
    <w:p>
      <w:pPr>
        <w:pStyle w:val="ListParagraph"/>
        <w:numPr>
          <w:ilvl w:val="0"/>
          <w:numId w:val="13"/>
        </w:numPr>
        <w:tabs>
          <w:tab w:pos="2160" w:val="left" w:leader="none"/>
          <w:tab w:pos="2161" w:val="left" w:leader="none"/>
        </w:tabs>
        <w:spacing w:line="240" w:lineRule="auto" w:before="0" w:after="0"/>
        <w:ind w:left="2160" w:right="0" w:hanging="1419"/>
        <w:jc w:val="left"/>
        <w:rPr>
          <w:sz w:val="24"/>
        </w:rPr>
      </w:pPr>
      <w:r>
        <w:rPr>
          <w:sz w:val="24"/>
        </w:rPr>
        <w:t>RGPU=$BARCODE RGSM=$SAMPLENUMBER</w:t>
      </w:r>
    </w:p>
    <w:p>
      <w:pPr>
        <w:pStyle w:val="ListParagraph"/>
        <w:numPr>
          <w:ilvl w:val="0"/>
          <w:numId w:val="13"/>
        </w:numPr>
        <w:tabs>
          <w:tab w:pos="2160" w:val="left" w:leader="none"/>
          <w:tab w:pos="2161" w:val="left" w:leader="none"/>
        </w:tabs>
        <w:spacing w:line="240" w:lineRule="auto" w:before="0" w:after="0"/>
        <w:ind w:left="2160" w:right="0" w:hanging="1419"/>
        <w:jc w:val="left"/>
        <w:rPr>
          <w:sz w:val="24"/>
        </w:rPr>
      </w:pPr>
      <w:r>
        <w:rPr>
          <w:sz w:val="24"/>
        </w:rPr>
        <w:t>samtools fixmate -O bam $BAMMARKED</w:t>
      </w:r>
      <w:r>
        <w:rPr>
          <w:spacing w:val="-7"/>
          <w:sz w:val="24"/>
        </w:rPr>
        <w:t> </w:t>
      </w:r>
      <w:r>
        <w:rPr>
          <w:sz w:val="24"/>
        </w:rPr>
        <w:t>$BAMFIXED</w:t>
      </w:r>
    </w:p>
    <w:p>
      <w:pPr>
        <w:pStyle w:val="ListParagraph"/>
        <w:numPr>
          <w:ilvl w:val="0"/>
          <w:numId w:val="13"/>
        </w:numPr>
        <w:tabs>
          <w:tab w:pos="2160" w:val="left" w:leader="none"/>
          <w:tab w:pos="2161" w:val="left" w:leader="none"/>
        </w:tabs>
        <w:spacing w:line="240" w:lineRule="auto" w:before="0" w:after="0"/>
        <w:ind w:left="2160" w:right="0" w:hanging="1419"/>
        <w:jc w:val="left"/>
        <w:rPr>
          <w:sz w:val="24"/>
        </w:rPr>
      </w:pPr>
      <w:r>
        <w:rPr>
          <w:sz w:val="24"/>
        </w:rPr>
        <w:t>samtools sort -O bam -o $BAMSORTED -T /home/peasejb/tmp</w:t>
      </w:r>
      <w:r>
        <w:rPr>
          <w:spacing w:val="-9"/>
          <w:sz w:val="24"/>
        </w:rPr>
        <w:t> </w:t>
      </w:r>
      <w:r>
        <w:rPr>
          <w:sz w:val="24"/>
        </w:rPr>
        <w:t>$BAMFIXED</w:t>
      </w:r>
    </w:p>
    <w:p>
      <w:pPr>
        <w:pStyle w:val="ListParagraph"/>
        <w:numPr>
          <w:ilvl w:val="0"/>
          <w:numId w:val="13"/>
        </w:numPr>
        <w:tabs>
          <w:tab w:pos="2160" w:val="left" w:leader="none"/>
          <w:tab w:pos="2161" w:val="left" w:leader="none"/>
        </w:tabs>
        <w:spacing w:line="240" w:lineRule="auto" w:before="0" w:after="0"/>
        <w:ind w:left="2160" w:right="0" w:hanging="1419"/>
        <w:jc w:val="left"/>
        <w:rPr>
          <w:sz w:val="24"/>
        </w:rPr>
      </w:pPr>
      <w:r>
        <w:rPr>
          <w:sz w:val="24"/>
        </w:rPr>
        <w:t>samtools index</w:t>
      </w:r>
      <w:r>
        <w:rPr>
          <w:spacing w:val="-1"/>
          <w:sz w:val="24"/>
        </w:rPr>
        <w:t> </w:t>
      </w:r>
      <w:r>
        <w:rPr>
          <w:sz w:val="24"/>
        </w:rPr>
        <w:t>$BAMSORTED</w:t>
      </w:r>
    </w:p>
    <w:p>
      <w:pPr>
        <w:pStyle w:val="ListParagraph"/>
        <w:numPr>
          <w:ilvl w:val="0"/>
          <w:numId w:val="13"/>
        </w:numPr>
        <w:tabs>
          <w:tab w:pos="2160" w:val="left" w:leader="none"/>
          <w:tab w:pos="2161" w:val="left" w:leader="none"/>
        </w:tabs>
        <w:spacing w:line="240" w:lineRule="auto" w:before="0" w:after="0"/>
        <w:ind w:left="2160" w:right="0" w:hanging="1419"/>
        <w:jc w:val="left"/>
        <w:rPr>
          <w:sz w:val="24"/>
        </w:rPr>
      </w:pPr>
      <w:r>
        <w:rPr>
          <w:sz w:val="24"/>
        </w:rPr>
        <w:t>java -Xmx30g -jar GenomeAnalysisTK.jar -T HaplotypeCaller</w:t>
      </w:r>
      <w:r>
        <w:rPr>
          <w:spacing w:val="-2"/>
          <w:sz w:val="24"/>
        </w:rPr>
        <w:t> </w:t>
      </w:r>
      <w:r>
        <w:rPr>
          <w:sz w:val="24"/>
        </w:rPr>
        <w:t>\</w:t>
      </w:r>
    </w:p>
    <w:p>
      <w:pPr>
        <w:pStyle w:val="ListParagraph"/>
        <w:numPr>
          <w:ilvl w:val="0"/>
          <w:numId w:val="13"/>
        </w:numPr>
        <w:tabs>
          <w:tab w:pos="2160" w:val="left" w:leader="none"/>
          <w:tab w:pos="2161" w:val="left" w:leader="none"/>
        </w:tabs>
        <w:spacing w:line="240" w:lineRule="auto" w:before="0" w:after="0"/>
        <w:ind w:left="2160" w:right="0" w:hanging="1419"/>
        <w:jc w:val="left"/>
        <w:rPr>
          <w:sz w:val="24"/>
        </w:rPr>
      </w:pPr>
      <w:r>
        <w:rPr>
          <w:sz w:val="24"/>
        </w:rPr>
        <w:t>-R $GENOME -I $BAMSORTED --genotyping_mode DISCOVERY</w:t>
      </w:r>
      <w:r>
        <w:rPr>
          <w:spacing w:val="1"/>
          <w:sz w:val="24"/>
        </w:rPr>
        <w:t> </w:t>
      </w:r>
      <w:r>
        <w:rPr>
          <w:sz w:val="24"/>
        </w:rPr>
        <w:t>\</w:t>
      </w:r>
    </w:p>
    <w:p>
      <w:pPr>
        <w:pStyle w:val="ListParagraph"/>
        <w:numPr>
          <w:ilvl w:val="0"/>
          <w:numId w:val="13"/>
        </w:numPr>
        <w:tabs>
          <w:tab w:pos="2160" w:val="left" w:leader="none"/>
          <w:tab w:pos="2161" w:val="left" w:leader="none"/>
        </w:tabs>
        <w:spacing w:line="240" w:lineRule="auto" w:before="0" w:after="0"/>
        <w:ind w:left="2160" w:right="0" w:hanging="1419"/>
        <w:jc w:val="left"/>
        <w:rPr>
          <w:sz w:val="24"/>
        </w:rPr>
      </w:pPr>
      <w:r>
        <w:rPr>
          <w:sz w:val="24"/>
        </w:rPr>
        <w:t>-stand_emit_conf 10 -stand_call_conf 30 -o</w:t>
      </w:r>
      <w:r>
        <w:rPr>
          <w:spacing w:val="-4"/>
          <w:sz w:val="24"/>
        </w:rPr>
        <w:t> </w:t>
      </w:r>
      <w:r>
        <w:rPr>
          <w:sz w:val="24"/>
        </w:rPr>
        <w:t>$VCFRAW</w:t>
      </w:r>
    </w:p>
    <w:p>
      <w:pPr>
        <w:pStyle w:val="ListParagraph"/>
        <w:numPr>
          <w:ilvl w:val="0"/>
          <w:numId w:val="13"/>
        </w:numPr>
        <w:tabs>
          <w:tab w:pos="1081" w:val="left" w:leader="none"/>
        </w:tabs>
        <w:spacing w:line="240" w:lineRule="auto" w:before="18" w:after="0"/>
        <w:ind w:left="1080" w:right="0" w:hanging="339"/>
        <w:jc w:val="left"/>
        <w:rPr>
          <w:sz w:val="22"/>
        </w:rPr>
      </w:pPr>
    </w:p>
    <w:p>
      <w:pPr>
        <w:pStyle w:val="ListParagraph"/>
        <w:numPr>
          <w:ilvl w:val="0"/>
          <w:numId w:val="13"/>
        </w:numPr>
        <w:tabs>
          <w:tab w:pos="1440" w:val="left" w:leader="none"/>
          <w:tab w:pos="1441" w:val="left" w:leader="none"/>
        </w:tabs>
        <w:spacing w:line="240" w:lineRule="auto" w:before="5" w:after="0"/>
        <w:ind w:left="1440" w:right="0" w:hanging="699"/>
        <w:jc w:val="left"/>
        <w:rPr>
          <w:sz w:val="24"/>
        </w:rPr>
      </w:pPr>
      <w:r>
        <w:rPr>
          <w:sz w:val="24"/>
        </w:rPr>
        <w:t>5.5. Compress and index VCF files using</w:t>
      </w:r>
      <w:r>
        <w:rPr>
          <w:spacing w:val="6"/>
          <w:sz w:val="24"/>
        </w:rPr>
        <w:t> </w:t>
      </w:r>
      <w:r>
        <w:rPr>
          <w:sz w:val="24"/>
        </w:rPr>
        <w:t>tabix:</w:t>
      </w:r>
    </w:p>
    <w:p>
      <w:pPr>
        <w:pStyle w:val="ListParagraph"/>
        <w:numPr>
          <w:ilvl w:val="0"/>
          <w:numId w:val="13"/>
        </w:numPr>
        <w:tabs>
          <w:tab w:pos="2160" w:val="left" w:leader="none"/>
          <w:tab w:pos="2161" w:val="left" w:leader="none"/>
        </w:tabs>
        <w:spacing w:line="240" w:lineRule="auto" w:before="2" w:after="0"/>
        <w:ind w:left="2160" w:right="0" w:hanging="1419"/>
        <w:jc w:val="left"/>
        <w:rPr>
          <w:sz w:val="24"/>
        </w:rPr>
      </w:pPr>
      <w:r>
        <w:rPr>
          <w:sz w:val="24"/>
        </w:rPr>
        <w:t>bgzip</w:t>
      </w:r>
      <w:r>
        <w:rPr>
          <w:spacing w:val="-2"/>
          <w:sz w:val="24"/>
        </w:rPr>
        <w:t> </w:t>
      </w:r>
      <w:r>
        <w:rPr>
          <w:sz w:val="24"/>
        </w:rPr>
        <w:t>$VCFRAW.vcf</w:t>
      </w:r>
    </w:p>
    <w:p>
      <w:pPr>
        <w:pStyle w:val="ListParagraph"/>
        <w:numPr>
          <w:ilvl w:val="0"/>
          <w:numId w:val="13"/>
        </w:numPr>
        <w:tabs>
          <w:tab w:pos="2160" w:val="left" w:leader="none"/>
          <w:tab w:pos="2161" w:val="left" w:leader="none"/>
        </w:tabs>
        <w:spacing w:line="240" w:lineRule="auto" w:before="1" w:after="0"/>
        <w:ind w:left="2160" w:right="0" w:hanging="1419"/>
        <w:jc w:val="left"/>
        <w:rPr>
          <w:sz w:val="24"/>
        </w:rPr>
      </w:pPr>
      <w:r>
        <w:rPr>
          <w:sz w:val="24"/>
        </w:rPr>
        <w:t>tabix</w:t>
      </w:r>
      <w:r>
        <w:rPr>
          <w:spacing w:val="-1"/>
          <w:sz w:val="24"/>
        </w:rPr>
        <w:t> </w:t>
      </w:r>
      <w:r>
        <w:rPr>
          <w:sz w:val="24"/>
        </w:rPr>
        <w:t>$VCFRAW.vcf.gz</w:t>
      </w:r>
    </w:p>
    <w:p>
      <w:pPr>
        <w:pStyle w:val="ListParagraph"/>
        <w:numPr>
          <w:ilvl w:val="0"/>
          <w:numId w:val="13"/>
        </w:numPr>
        <w:tabs>
          <w:tab w:pos="1081" w:val="left" w:leader="none"/>
        </w:tabs>
        <w:spacing w:line="240" w:lineRule="auto" w:before="18" w:after="0"/>
        <w:ind w:left="1080" w:right="0" w:hanging="339"/>
        <w:jc w:val="left"/>
        <w:rPr>
          <w:sz w:val="22"/>
        </w:rPr>
      </w:pPr>
    </w:p>
    <w:p>
      <w:pPr>
        <w:pStyle w:val="ListParagraph"/>
        <w:numPr>
          <w:ilvl w:val="0"/>
          <w:numId w:val="13"/>
        </w:numPr>
        <w:tabs>
          <w:tab w:pos="1440" w:val="left" w:leader="none"/>
          <w:tab w:pos="1441" w:val="left" w:leader="none"/>
        </w:tabs>
        <w:spacing w:line="291" w:lineRule="exact" w:before="6" w:after="0"/>
        <w:ind w:left="1440" w:right="0" w:hanging="699"/>
        <w:jc w:val="left"/>
        <w:rPr>
          <w:sz w:val="24"/>
        </w:rPr>
      </w:pPr>
      <w:r>
        <w:rPr>
          <w:sz w:val="24"/>
        </w:rPr>
        <w:t>5.6. Compare VCF files among parental and suppressor strains sequencing replicates</w:t>
      </w:r>
      <w:r>
        <w:rPr>
          <w:spacing w:val="19"/>
          <w:sz w:val="24"/>
        </w:rPr>
        <w:t> </w:t>
      </w:r>
      <w:r>
        <w:rPr>
          <w:sz w:val="24"/>
        </w:rPr>
        <w:t>using</w:t>
      </w:r>
    </w:p>
    <w:p>
      <w:pPr>
        <w:pStyle w:val="ListParagraph"/>
        <w:numPr>
          <w:ilvl w:val="0"/>
          <w:numId w:val="13"/>
        </w:numPr>
        <w:tabs>
          <w:tab w:pos="1440" w:val="left" w:leader="none"/>
          <w:tab w:pos="1441" w:val="left" w:leader="none"/>
        </w:tabs>
        <w:spacing w:line="295" w:lineRule="exact" w:before="0" w:after="0"/>
        <w:ind w:left="1440" w:right="0" w:hanging="699"/>
        <w:jc w:val="left"/>
        <w:rPr>
          <w:sz w:val="24"/>
        </w:rPr>
      </w:pPr>
      <w:r>
        <w:rPr>
          <w:sz w:val="24"/>
        </w:rPr>
        <w:t>BCFtools v1.3.1</w:t>
      </w:r>
      <w:r>
        <w:rPr>
          <w:position w:val="8"/>
          <w:sz w:val="16"/>
        </w:rPr>
        <w:t>27</w:t>
      </w:r>
      <w:r>
        <w:rPr>
          <w:sz w:val="24"/>
        </w:rPr>
        <w:t>. Use the following command lines and parameters (all other options</w:t>
      </w:r>
      <w:r>
        <w:rPr>
          <w:spacing w:val="7"/>
          <w:sz w:val="24"/>
        </w:rPr>
        <w:t> </w:t>
      </w:r>
      <w:r>
        <w:rPr>
          <w:sz w:val="24"/>
        </w:rPr>
        <w:t>left</w:t>
      </w:r>
    </w:p>
    <w:p>
      <w:pPr>
        <w:pStyle w:val="ListParagraph"/>
        <w:numPr>
          <w:ilvl w:val="0"/>
          <w:numId w:val="13"/>
        </w:numPr>
        <w:tabs>
          <w:tab w:pos="1440" w:val="left" w:leader="none"/>
          <w:tab w:pos="1441" w:val="left" w:leader="none"/>
        </w:tabs>
        <w:spacing w:line="240" w:lineRule="auto" w:before="0" w:after="0"/>
        <w:ind w:left="1440" w:right="0" w:hanging="699"/>
        <w:jc w:val="left"/>
        <w:rPr>
          <w:sz w:val="24"/>
        </w:rPr>
      </w:pPr>
      <w:r>
        <w:rPr>
          <w:sz w:val="24"/>
        </w:rPr>
        <w:t>default):</w:t>
      </w:r>
    </w:p>
    <w:p>
      <w:pPr>
        <w:pStyle w:val="ListParagraph"/>
        <w:numPr>
          <w:ilvl w:val="0"/>
          <w:numId w:val="13"/>
        </w:numPr>
        <w:tabs>
          <w:tab w:pos="2160" w:val="left" w:leader="none"/>
          <w:tab w:pos="2161" w:val="left" w:leader="none"/>
        </w:tabs>
        <w:spacing w:line="240" w:lineRule="auto" w:before="0" w:after="0"/>
        <w:ind w:left="2160" w:right="0" w:hanging="1419"/>
        <w:jc w:val="left"/>
        <w:rPr>
          <w:sz w:val="24"/>
        </w:rPr>
      </w:pPr>
      <w:r>
        <w:rPr>
          <w:sz w:val="24"/>
        </w:rPr>
        <w:t>bcftools isec -n+1 $VCFPARENTAL1.gz $VCFPARENTAL2.gz $VCFPARENTAL3.gz</w:t>
      </w:r>
      <w:r>
        <w:rPr>
          <w:spacing w:val="-32"/>
          <w:sz w:val="24"/>
        </w:rPr>
        <w:t> </w:t>
      </w:r>
      <w:r>
        <w:rPr>
          <w:sz w:val="24"/>
        </w:rPr>
        <w:t>\</w:t>
      </w:r>
    </w:p>
    <w:p>
      <w:pPr>
        <w:pStyle w:val="ListParagraph"/>
        <w:numPr>
          <w:ilvl w:val="0"/>
          <w:numId w:val="13"/>
        </w:numPr>
        <w:tabs>
          <w:tab w:pos="2160" w:val="left" w:leader="none"/>
          <w:tab w:pos="2161" w:val="left" w:leader="none"/>
        </w:tabs>
        <w:spacing w:line="240" w:lineRule="auto" w:before="0" w:after="0"/>
        <w:ind w:left="2160" w:right="0" w:hanging="1419"/>
        <w:jc w:val="left"/>
        <w:rPr>
          <w:sz w:val="24"/>
        </w:rPr>
      </w:pPr>
      <w:r>
        <w:rPr>
          <w:sz w:val="24"/>
        </w:rPr>
        <w:t>$VCFMUTANT1.gz $VCFMUTANT2.gz $VCFMUTANT3.gz &gt;</w:t>
      </w:r>
      <w:r>
        <w:rPr>
          <w:spacing w:val="-29"/>
          <w:sz w:val="24"/>
        </w:rPr>
        <w:t> </w:t>
      </w:r>
      <w:r>
        <w:rPr>
          <w:sz w:val="24"/>
        </w:rPr>
        <w:t>common_variants.list</w:t>
      </w:r>
    </w:p>
    <w:p>
      <w:pPr>
        <w:pStyle w:val="ListParagraph"/>
        <w:numPr>
          <w:ilvl w:val="0"/>
          <w:numId w:val="13"/>
        </w:numPr>
        <w:tabs>
          <w:tab w:pos="1081" w:val="left" w:leader="none"/>
        </w:tabs>
        <w:spacing w:line="240" w:lineRule="auto" w:before="6" w:after="0"/>
        <w:ind w:left="1080" w:right="0" w:hanging="339"/>
        <w:jc w:val="left"/>
        <w:rPr>
          <w:sz w:val="22"/>
        </w:rPr>
      </w:pPr>
    </w:p>
    <w:p>
      <w:pPr>
        <w:pStyle w:val="ListParagraph"/>
        <w:numPr>
          <w:ilvl w:val="0"/>
          <w:numId w:val="13"/>
        </w:numPr>
        <w:tabs>
          <w:tab w:pos="1440" w:val="left" w:leader="none"/>
          <w:tab w:pos="1441" w:val="left" w:leader="none"/>
        </w:tabs>
        <w:spacing w:line="240" w:lineRule="auto" w:before="1" w:after="0"/>
        <w:ind w:left="1440" w:right="0" w:hanging="699"/>
        <w:jc w:val="left"/>
        <w:rPr>
          <w:sz w:val="24"/>
        </w:rPr>
      </w:pPr>
      <w:r>
        <w:rPr>
          <w:sz w:val="24"/>
        </w:rPr>
        <w:t>NOTE: This command yielded a file encoded with binary patterns where sequence</w:t>
      </w:r>
      <w:r>
        <w:rPr>
          <w:spacing w:val="51"/>
          <w:sz w:val="24"/>
        </w:rPr>
        <w:t> </w:t>
      </w:r>
      <w:r>
        <w:rPr>
          <w:sz w:val="24"/>
        </w:rPr>
        <w:t>variants</w:t>
      </w:r>
    </w:p>
    <w:p>
      <w:pPr>
        <w:pStyle w:val="ListParagraph"/>
        <w:numPr>
          <w:ilvl w:val="0"/>
          <w:numId w:val="13"/>
        </w:numPr>
        <w:tabs>
          <w:tab w:pos="1440" w:val="left" w:leader="none"/>
          <w:tab w:pos="1441" w:val="left" w:leader="none"/>
        </w:tabs>
        <w:spacing w:line="240" w:lineRule="auto" w:before="0" w:after="0"/>
        <w:ind w:left="1440" w:right="0" w:hanging="699"/>
        <w:jc w:val="left"/>
        <w:rPr>
          <w:sz w:val="24"/>
        </w:rPr>
      </w:pPr>
      <w:r>
        <w:rPr>
          <w:sz w:val="24"/>
        </w:rPr>
        <w:t>appearing</w:t>
      </w:r>
      <w:r>
        <w:rPr>
          <w:spacing w:val="-10"/>
          <w:sz w:val="24"/>
        </w:rPr>
        <w:t> </w:t>
      </w:r>
      <w:r>
        <w:rPr>
          <w:sz w:val="24"/>
        </w:rPr>
        <w:t>in</w:t>
      </w:r>
      <w:r>
        <w:rPr>
          <w:spacing w:val="-12"/>
          <w:sz w:val="24"/>
        </w:rPr>
        <w:t> </w:t>
      </w:r>
      <w:r>
        <w:rPr>
          <w:sz w:val="24"/>
        </w:rPr>
        <w:t>the</w:t>
      </w:r>
      <w:r>
        <w:rPr>
          <w:spacing w:val="-11"/>
          <w:sz w:val="24"/>
        </w:rPr>
        <w:t> </w:t>
      </w:r>
      <w:r>
        <w:rPr>
          <w:sz w:val="24"/>
        </w:rPr>
        <w:t>first</w:t>
      </w:r>
      <w:r>
        <w:rPr>
          <w:spacing w:val="-11"/>
          <w:sz w:val="24"/>
        </w:rPr>
        <w:t> </w:t>
      </w:r>
      <w:r>
        <w:rPr>
          <w:sz w:val="24"/>
        </w:rPr>
        <w:t>mutant</w:t>
      </w:r>
      <w:r>
        <w:rPr>
          <w:spacing w:val="-11"/>
          <w:sz w:val="24"/>
        </w:rPr>
        <w:t> </w:t>
      </w:r>
      <w:r>
        <w:rPr>
          <w:sz w:val="24"/>
        </w:rPr>
        <w:t>only</w:t>
      </w:r>
      <w:r>
        <w:rPr>
          <w:spacing w:val="-12"/>
          <w:sz w:val="24"/>
        </w:rPr>
        <w:t> </w:t>
      </w:r>
      <w:r>
        <w:rPr>
          <w:sz w:val="24"/>
        </w:rPr>
        <w:t>would</w:t>
      </w:r>
      <w:r>
        <w:rPr>
          <w:spacing w:val="-11"/>
          <w:sz w:val="24"/>
        </w:rPr>
        <w:t> </w:t>
      </w:r>
      <w:r>
        <w:rPr>
          <w:sz w:val="24"/>
        </w:rPr>
        <w:t>be</w:t>
      </w:r>
      <w:r>
        <w:rPr>
          <w:spacing w:val="-12"/>
          <w:sz w:val="24"/>
        </w:rPr>
        <w:t> </w:t>
      </w:r>
      <w:r>
        <w:rPr>
          <w:sz w:val="24"/>
        </w:rPr>
        <w:t>binary-encoded</w:t>
      </w:r>
      <w:r>
        <w:rPr>
          <w:spacing w:val="-8"/>
          <w:sz w:val="24"/>
        </w:rPr>
        <w:t> </w:t>
      </w:r>
      <w:r>
        <w:rPr>
          <w:sz w:val="24"/>
        </w:rPr>
        <w:t>as</w:t>
      </w:r>
      <w:r>
        <w:rPr>
          <w:spacing w:val="-13"/>
          <w:sz w:val="24"/>
        </w:rPr>
        <w:t> </w:t>
      </w:r>
      <w:r>
        <w:rPr>
          <w:sz w:val="24"/>
        </w:rPr>
        <w:t>"000100",</w:t>
      </w:r>
      <w:r>
        <w:rPr>
          <w:spacing w:val="-12"/>
          <w:sz w:val="24"/>
        </w:rPr>
        <w:t> </w:t>
      </w:r>
      <w:r>
        <w:rPr>
          <w:sz w:val="24"/>
        </w:rPr>
        <w:t>the</w:t>
      </w:r>
      <w:r>
        <w:rPr>
          <w:spacing w:val="-8"/>
          <w:sz w:val="24"/>
        </w:rPr>
        <w:t> </w:t>
      </w:r>
      <w:r>
        <w:rPr>
          <w:sz w:val="24"/>
        </w:rPr>
        <w:t>second</w:t>
      </w:r>
      <w:r>
        <w:rPr>
          <w:spacing w:val="-9"/>
          <w:sz w:val="24"/>
        </w:rPr>
        <w:t> </w:t>
      </w:r>
      <w:r>
        <w:rPr>
          <w:sz w:val="24"/>
        </w:rPr>
        <w:t>mutant</w:t>
      </w:r>
      <w:r>
        <w:rPr>
          <w:spacing w:val="-11"/>
          <w:sz w:val="24"/>
        </w:rPr>
        <w:t> </w:t>
      </w:r>
      <w:r>
        <w:rPr>
          <w:sz w:val="24"/>
        </w:rPr>
        <w:t>only</w:t>
      </w:r>
    </w:p>
    <w:p>
      <w:pPr>
        <w:pStyle w:val="ListParagraph"/>
        <w:numPr>
          <w:ilvl w:val="0"/>
          <w:numId w:val="13"/>
        </w:numPr>
        <w:tabs>
          <w:tab w:pos="1440" w:val="left" w:leader="none"/>
          <w:tab w:pos="1441" w:val="left" w:leader="none"/>
        </w:tabs>
        <w:spacing w:line="240" w:lineRule="auto" w:before="0" w:after="0"/>
        <w:ind w:left="1440" w:right="0" w:hanging="699"/>
        <w:jc w:val="left"/>
        <w:rPr>
          <w:sz w:val="24"/>
        </w:rPr>
      </w:pPr>
      <w:r>
        <w:rPr>
          <w:sz w:val="24"/>
        </w:rPr>
        <w:t>as</w:t>
      </w:r>
      <w:r>
        <w:rPr>
          <w:spacing w:val="35"/>
          <w:sz w:val="24"/>
        </w:rPr>
        <w:t> </w:t>
      </w:r>
      <w:r>
        <w:rPr>
          <w:sz w:val="24"/>
        </w:rPr>
        <w:t>"000010",</w:t>
      </w:r>
      <w:r>
        <w:rPr>
          <w:spacing w:val="36"/>
          <w:sz w:val="24"/>
        </w:rPr>
        <w:t> </w:t>
      </w:r>
      <w:r>
        <w:rPr>
          <w:sz w:val="24"/>
        </w:rPr>
        <w:t>all</w:t>
      </w:r>
      <w:r>
        <w:rPr>
          <w:spacing w:val="30"/>
          <w:sz w:val="24"/>
        </w:rPr>
        <w:t> </w:t>
      </w:r>
      <w:r>
        <w:rPr>
          <w:sz w:val="24"/>
        </w:rPr>
        <w:t>three</w:t>
      </w:r>
      <w:r>
        <w:rPr>
          <w:spacing w:val="31"/>
          <w:sz w:val="24"/>
        </w:rPr>
        <w:t> </w:t>
      </w:r>
      <w:r>
        <w:rPr>
          <w:sz w:val="24"/>
        </w:rPr>
        <w:t>mutants</w:t>
      </w:r>
      <w:r>
        <w:rPr>
          <w:spacing w:val="32"/>
          <w:sz w:val="24"/>
        </w:rPr>
        <w:t> </w:t>
      </w:r>
      <w:r>
        <w:rPr>
          <w:sz w:val="24"/>
        </w:rPr>
        <w:t>as</w:t>
      </w:r>
      <w:r>
        <w:rPr>
          <w:spacing w:val="35"/>
          <w:sz w:val="24"/>
        </w:rPr>
        <w:t> </w:t>
      </w:r>
      <w:r>
        <w:rPr>
          <w:sz w:val="24"/>
        </w:rPr>
        <w:t>"000111,"</w:t>
      </w:r>
      <w:r>
        <w:rPr>
          <w:spacing w:val="33"/>
          <w:sz w:val="24"/>
        </w:rPr>
        <w:t> </w:t>
      </w:r>
      <w:r>
        <w:rPr>
          <w:sz w:val="24"/>
        </w:rPr>
        <w:t>etc.</w:t>
      </w:r>
      <w:r>
        <w:rPr>
          <w:spacing w:val="40"/>
          <w:sz w:val="24"/>
        </w:rPr>
        <w:t> </w:t>
      </w:r>
      <w:r>
        <w:rPr>
          <w:sz w:val="24"/>
        </w:rPr>
        <w:t>These</w:t>
      </w:r>
      <w:r>
        <w:rPr>
          <w:spacing w:val="33"/>
          <w:sz w:val="24"/>
        </w:rPr>
        <w:t> </w:t>
      </w:r>
      <w:r>
        <w:rPr>
          <w:sz w:val="24"/>
        </w:rPr>
        <w:t>files</w:t>
      </w:r>
      <w:r>
        <w:rPr>
          <w:spacing w:val="33"/>
          <w:sz w:val="24"/>
        </w:rPr>
        <w:t> </w:t>
      </w:r>
      <w:r>
        <w:rPr>
          <w:sz w:val="24"/>
        </w:rPr>
        <w:t>were</w:t>
      </w:r>
      <w:r>
        <w:rPr>
          <w:spacing w:val="33"/>
          <w:sz w:val="24"/>
        </w:rPr>
        <w:t> </w:t>
      </w:r>
      <w:r>
        <w:rPr>
          <w:sz w:val="24"/>
        </w:rPr>
        <w:t>generated</w:t>
      </w:r>
      <w:r>
        <w:rPr>
          <w:spacing w:val="33"/>
          <w:sz w:val="24"/>
        </w:rPr>
        <w:t> </w:t>
      </w:r>
      <w:r>
        <w:rPr>
          <w:sz w:val="24"/>
        </w:rPr>
        <w:t>for</w:t>
      </w:r>
      <w:r>
        <w:rPr>
          <w:spacing w:val="33"/>
          <w:sz w:val="24"/>
        </w:rPr>
        <w:t> </w:t>
      </w:r>
      <w:r>
        <w:rPr>
          <w:sz w:val="24"/>
        </w:rPr>
        <w:t>each</w:t>
      </w:r>
      <w:r>
        <w:rPr>
          <w:spacing w:val="36"/>
          <w:sz w:val="24"/>
        </w:rPr>
        <w:t> </w:t>
      </w:r>
      <w:r>
        <w:rPr>
          <w:sz w:val="24"/>
        </w:rPr>
        <w:t>set</w:t>
      </w:r>
      <w:r>
        <w:rPr>
          <w:spacing w:val="34"/>
          <w:sz w:val="24"/>
        </w:rPr>
        <w:t> </w:t>
      </w:r>
      <w:r>
        <w:rPr>
          <w:sz w:val="24"/>
        </w:rPr>
        <w:t>of</w:t>
      </w:r>
    </w:p>
    <w:p>
      <w:pPr>
        <w:pStyle w:val="ListParagraph"/>
        <w:numPr>
          <w:ilvl w:val="0"/>
          <w:numId w:val="13"/>
        </w:numPr>
        <w:tabs>
          <w:tab w:pos="1440" w:val="left" w:leader="none"/>
          <w:tab w:pos="1441" w:val="left" w:leader="none"/>
        </w:tabs>
        <w:spacing w:line="240" w:lineRule="auto" w:before="0" w:after="0"/>
        <w:ind w:left="1440" w:right="0" w:hanging="699"/>
        <w:jc w:val="left"/>
        <w:rPr>
          <w:sz w:val="24"/>
        </w:rPr>
      </w:pPr>
      <w:r>
        <w:rPr>
          <w:sz w:val="24"/>
        </w:rPr>
        <w:t>parental and mutant replicate VCF</w:t>
      </w:r>
      <w:r>
        <w:rPr>
          <w:spacing w:val="-4"/>
          <w:sz w:val="24"/>
        </w:rPr>
        <w:t> </w:t>
      </w:r>
      <w:r>
        <w:rPr>
          <w:sz w:val="24"/>
        </w:rPr>
        <w:t>files.</w:t>
      </w:r>
    </w:p>
    <w:p>
      <w:pPr>
        <w:pStyle w:val="ListParagraph"/>
        <w:numPr>
          <w:ilvl w:val="0"/>
          <w:numId w:val="13"/>
        </w:numPr>
        <w:tabs>
          <w:tab w:pos="1081" w:val="left" w:leader="none"/>
        </w:tabs>
        <w:spacing w:line="240" w:lineRule="auto" w:before="6" w:after="0"/>
        <w:ind w:left="1080" w:right="0" w:hanging="339"/>
        <w:jc w:val="left"/>
        <w:rPr>
          <w:sz w:val="22"/>
        </w:rPr>
      </w:pPr>
    </w:p>
    <w:p>
      <w:pPr>
        <w:pStyle w:val="ListParagraph"/>
        <w:numPr>
          <w:ilvl w:val="0"/>
          <w:numId w:val="13"/>
        </w:numPr>
        <w:tabs>
          <w:tab w:pos="1440" w:val="left" w:leader="none"/>
          <w:tab w:pos="1441" w:val="left" w:leader="none"/>
        </w:tabs>
        <w:spacing w:line="240" w:lineRule="auto" w:before="6" w:after="0"/>
        <w:ind w:left="1440" w:right="0" w:hanging="699"/>
        <w:jc w:val="left"/>
        <w:rPr>
          <w:sz w:val="24"/>
        </w:rPr>
      </w:pPr>
      <w:r>
        <w:rPr>
          <w:sz w:val="24"/>
        </w:rPr>
        <w:t>5.7. Compile the variant intersection list files together with the file name appended to</w:t>
      </w:r>
      <w:r>
        <w:rPr>
          <w:spacing w:val="30"/>
          <w:sz w:val="24"/>
        </w:rPr>
        <w:t> </w:t>
      </w:r>
      <w:r>
        <w:rPr>
          <w:sz w:val="24"/>
        </w:rPr>
        <w:t>each</w:t>
      </w:r>
    </w:p>
    <w:p>
      <w:pPr>
        <w:pStyle w:val="ListParagraph"/>
        <w:numPr>
          <w:ilvl w:val="0"/>
          <w:numId w:val="13"/>
        </w:numPr>
        <w:tabs>
          <w:tab w:pos="1440" w:val="left" w:leader="none"/>
          <w:tab w:pos="1441" w:val="left" w:leader="none"/>
        </w:tabs>
        <w:spacing w:line="288" w:lineRule="exact" w:before="0" w:after="0"/>
        <w:ind w:left="1440" w:right="0" w:hanging="699"/>
        <w:jc w:val="left"/>
        <w:rPr>
          <w:sz w:val="24"/>
        </w:rPr>
      </w:pPr>
      <w:r>
        <w:rPr>
          <w:sz w:val="24"/>
        </w:rPr>
        <w:t>line using the UNIX grep</w:t>
      </w:r>
      <w:r>
        <w:rPr>
          <w:spacing w:val="-8"/>
          <w:sz w:val="24"/>
        </w:rPr>
        <w:t> </w:t>
      </w:r>
      <w:r>
        <w:rPr>
          <w:sz w:val="24"/>
        </w:rPr>
        <w:t>command:</w:t>
      </w:r>
    </w:p>
    <w:p>
      <w:pPr>
        <w:pStyle w:val="ListParagraph"/>
        <w:numPr>
          <w:ilvl w:val="0"/>
          <w:numId w:val="13"/>
        </w:numPr>
        <w:tabs>
          <w:tab w:pos="2160" w:val="left" w:leader="none"/>
          <w:tab w:pos="2161" w:val="left" w:leader="none"/>
        </w:tabs>
        <w:spacing w:line="240" w:lineRule="auto" w:before="2" w:after="0"/>
        <w:ind w:left="2160" w:right="0" w:hanging="1419"/>
        <w:jc w:val="left"/>
        <w:rPr>
          <w:sz w:val="24"/>
        </w:rPr>
      </w:pPr>
      <w:r>
        <w:rPr>
          <w:sz w:val="24"/>
        </w:rPr>
        <w:t>grep "." *.list &gt; all.list</w:t>
      </w:r>
    </w:p>
    <w:p>
      <w:pPr>
        <w:pStyle w:val="ListParagraph"/>
        <w:numPr>
          <w:ilvl w:val="0"/>
          <w:numId w:val="13"/>
        </w:numPr>
        <w:tabs>
          <w:tab w:pos="1081" w:val="left" w:leader="none"/>
        </w:tabs>
        <w:spacing w:line="240" w:lineRule="auto" w:before="19" w:after="0"/>
        <w:ind w:left="1080" w:right="0" w:hanging="339"/>
        <w:jc w:val="left"/>
        <w:rPr>
          <w:sz w:val="22"/>
        </w:rPr>
      </w:pPr>
    </w:p>
    <w:p>
      <w:pPr>
        <w:pStyle w:val="ListParagraph"/>
        <w:numPr>
          <w:ilvl w:val="0"/>
          <w:numId w:val="13"/>
        </w:numPr>
        <w:tabs>
          <w:tab w:pos="1440" w:val="left" w:leader="none"/>
          <w:tab w:pos="1441" w:val="left" w:leader="none"/>
        </w:tabs>
        <w:spacing w:line="240" w:lineRule="auto" w:before="5" w:after="0"/>
        <w:ind w:left="1440" w:right="0" w:hanging="699"/>
        <w:jc w:val="left"/>
        <w:rPr>
          <w:sz w:val="24"/>
        </w:rPr>
      </w:pPr>
      <w:r>
        <w:rPr>
          <w:sz w:val="24"/>
        </w:rPr>
        <w:t>5.8. Cross-reference the complete variant list with the current GFF3</w:t>
      </w:r>
      <w:r>
        <w:rPr>
          <w:spacing w:val="16"/>
          <w:sz w:val="24"/>
        </w:rPr>
        <w:t> </w:t>
      </w:r>
      <w:r>
        <w:rPr>
          <w:sz w:val="24"/>
        </w:rPr>
        <w:t>annotation file</w:t>
      </w:r>
    </w:p>
    <w:p>
      <w:pPr>
        <w:pStyle w:val="ListParagraph"/>
        <w:numPr>
          <w:ilvl w:val="0"/>
          <w:numId w:val="13"/>
        </w:numPr>
        <w:tabs>
          <w:tab w:pos="1440" w:val="left" w:leader="none"/>
          <w:tab w:pos="1441" w:val="left" w:leader="none"/>
        </w:tabs>
        <w:spacing w:line="293" w:lineRule="exact" w:before="0" w:after="0"/>
        <w:ind w:left="1440" w:right="0" w:hanging="699"/>
        <w:jc w:val="left"/>
        <w:rPr>
          <w:sz w:val="24"/>
        </w:rPr>
      </w:pPr>
      <w:r>
        <w:rPr>
          <w:sz w:val="24"/>
        </w:rPr>
        <w:t>(ftp://ftp.ebi.ac.uk/pub/databases/pombase/pombe/Chromosome_Dumps/gff3/schizosacchar</w:t>
      </w:r>
    </w:p>
    <w:p>
      <w:pPr>
        <w:pStyle w:val="ListParagraph"/>
        <w:numPr>
          <w:ilvl w:val="0"/>
          <w:numId w:val="13"/>
        </w:numPr>
        <w:tabs>
          <w:tab w:pos="1440" w:val="left" w:leader="none"/>
          <w:tab w:pos="1441" w:val="left" w:leader="none"/>
        </w:tabs>
        <w:spacing w:line="240" w:lineRule="auto" w:before="0" w:after="0"/>
        <w:ind w:left="1440" w:right="0" w:hanging="699"/>
        <w:jc w:val="left"/>
        <w:rPr>
          <w:sz w:val="24"/>
        </w:rPr>
      </w:pPr>
      <w:r>
        <w:rPr>
          <w:sz w:val="24"/>
        </w:rPr>
        <w:t>omyces_pombe.chr.gff3) using a custom Python script (variant_characterize.py) to</w:t>
      </w:r>
      <w:r>
        <w:rPr>
          <w:spacing w:val="11"/>
          <w:sz w:val="24"/>
        </w:rPr>
        <w:t> </w:t>
      </w:r>
      <w:r>
        <w:rPr>
          <w:sz w:val="24"/>
        </w:rPr>
        <w:t>identify</w:t>
      </w:r>
    </w:p>
    <w:p>
      <w:pPr>
        <w:spacing w:after="0" w:line="240" w:lineRule="auto"/>
        <w:jc w:val="left"/>
        <w:rPr>
          <w:sz w:val="24"/>
        </w:rPr>
        <w:sectPr>
          <w:pgSz w:w="12240" w:h="15840"/>
          <w:pgMar w:top="1400" w:bottom="280" w:left="0" w:right="60"/>
        </w:sectPr>
      </w:pPr>
    </w:p>
    <w:p>
      <w:pPr>
        <w:pStyle w:val="ListParagraph"/>
        <w:numPr>
          <w:ilvl w:val="0"/>
          <w:numId w:val="13"/>
        </w:numPr>
        <w:tabs>
          <w:tab w:pos="1440" w:val="left" w:leader="none"/>
          <w:tab w:pos="1441" w:val="left" w:leader="none"/>
        </w:tabs>
        <w:spacing w:line="240" w:lineRule="auto" w:before="39" w:after="0"/>
        <w:ind w:left="1440" w:right="0" w:hanging="699"/>
        <w:jc w:val="left"/>
        <w:rPr>
          <w:sz w:val="24"/>
        </w:rPr>
      </w:pPr>
      <w:r>
        <w:rPr>
          <w:sz w:val="24"/>
        </w:rPr>
        <w:t>consistent</w:t>
      </w:r>
      <w:r>
        <w:rPr>
          <w:spacing w:val="34"/>
          <w:sz w:val="24"/>
        </w:rPr>
        <w:t> </w:t>
      </w:r>
      <w:r>
        <w:rPr>
          <w:sz w:val="24"/>
        </w:rPr>
        <w:t>SNP</w:t>
      </w:r>
      <w:r>
        <w:rPr>
          <w:spacing w:val="33"/>
          <w:sz w:val="24"/>
        </w:rPr>
        <w:t> </w:t>
      </w:r>
      <w:r>
        <w:rPr>
          <w:sz w:val="24"/>
        </w:rPr>
        <w:t>sites</w:t>
      </w:r>
      <w:r>
        <w:rPr>
          <w:spacing w:val="34"/>
          <w:sz w:val="24"/>
        </w:rPr>
        <w:t> </w:t>
      </w:r>
      <w:r>
        <w:rPr>
          <w:sz w:val="24"/>
        </w:rPr>
        <w:t>in</w:t>
      </w:r>
      <w:r>
        <w:rPr>
          <w:spacing w:val="31"/>
          <w:sz w:val="24"/>
        </w:rPr>
        <w:t> </w:t>
      </w:r>
      <w:r>
        <w:rPr>
          <w:sz w:val="24"/>
        </w:rPr>
        <w:t>protein-coding</w:t>
      </w:r>
      <w:r>
        <w:rPr>
          <w:spacing w:val="32"/>
          <w:sz w:val="24"/>
        </w:rPr>
        <w:t> </w:t>
      </w:r>
      <w:r>
        <w:rPr>
          <w:sz w:val="24"/>
        </w:rPr>
        <w:t>regions</w:t>
      </w:r>
      <w:r>
        <w:rPr>
          <w:spacing w:val="36"/>
          <w:sz w:val="24"/>
        </w:rPr>
        <w:t> </w:t>
      </w:r>
      <w:r>
        <w:rPr>
          <w:sz w:val="24"/>
        </w:rPr>
        <w:t>(synonymous</w:t>
      </w:r>
      <w:r>
        <w:rPr>
          <w:spacing w:val="32"/>
          <w:sz w:val="24"/>
        </w:rPr>
        <w:t> </w:t>
      </w:r>
      <w:r>
        <w:rPr>
          <w:sz w:val="24"/>
        </w:rPr>
        <w:t>and</w:t>
      </w:r>
      <w:r>
        <w:rPr>
          <w:spacing w:val="33"/>
          <w:sz w:val="24"/>
        </w:rPr>
        <w:t> </w:t>
      </w:r>
      <w:r>
        <w:rPr>
          <w:sz w:val="24"/>
        </w:rPr>
        <w:t>non-synonymous),</w:t>
      </w:r>
      <w:r>
        <w:rPr>
          <w:spacing w:val="36"/>
          <w:sz w:val="24"/>
        </w:rPr>
        <w:t> </w:t>
      </w:r>
      <w:r>
        <w:rPr>
          <w:sz w:val="24"/>
        </w:rPr>
        <w:t>5′</w:t>
      </w:r>
      <w:r>
        <w:rPr>
          <w:spacing w:val="33"/>
          <w:sz w:val="24"/>
        </w:rPr>
        <w:t> </w:t>
      </w:r>
      <w:r>
        <w:rPr>
          <w:sz w:val="24"/>
        </w:rPr>
        <w:t>and</w:t>
      </w:r>
      <w:r>
        <w:rPr>
          <w:spacing w:val="37"/>
          <w:sz w:val="24"/>
        </w:rPr>
        <w:t> </w:t>
      </w:r>
      <w:r>
        <w:rPr>
          <w:sz w:val="24"/>
        </w:rPr>
        <w:t>3′</w:t>
      </w:r>
    </w:p>
    <w:p>
      <w:pPr>
        <w:pStyle w:val="ListParagraph"/>
        <w:numPr>
          <w:ilvl w:val="0"/>
          <w:numId w:val="13"/>
        </w:numPr>
        <w:tabs>
          <w:tab w:pos="1440" w:val="left" w:leader="none"/>
          <w:tab w:pos="1441" w:val="left" w:leader="none"/>
        </w:tabs>
        <w:spacing w:line="240" w:lineRule="auto" w:before="0" w:after="49"/>
        <w:ind w:left="1440" w:right="0" w:hanging="699"/>
        <w:jc w:val="left"/>
        <w:rPr>
          <w:sz w:val="24"/>
        </w:rPr>
      </w:pPr>
      <w:r>
        <w:rPr>
          <w:sz w:val="24"/>
        </w:rPr>
        <w:t>UTRs, and</w:t>
      </w:r>
      <w:r>
        <w:rPr>
          <w:spacing w:val="-2"/>
          <w:sz w:val="24"/>
        </w:rPr>
        <w:t> </w:t>
      </w:r>
      <w:r>
        <w:rPr>
          <w:sz w:val="24"/>
        </w:rPr>
        <w:t>ncRNA.</w:t>
      </w:r>
    </w:p>
    <w:tbl>
      <w:tblPr>
        <w:tblW w:w="0" w:type="auto"/>
        <w:jc w:val="left"/>
        <w:tblInd w:w="6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29"/>
        <w:gridCol w:w="7268"/>
      </w:tblGrid>
      <w:tr>
        <w:trPr>
          <w:trHeight w:val="266" w:hRule="atLeast"/>
        </w:trPr>
        <w:tc>
          <w:tcPr>
            <w:tcW w:w="929" w:type="dxa"/>
          </w:tcPr>
          <w:p>
            <w:pPr>
              <w:pStyle w:val="TableParagraph"/>
              <w:spacing w:line="239" w:lineRule="exact" w:before="0"/>
              <w:rPr>
                <w:rFonts w:ascii="Calibri"/>
                <w:sz w:val="22"/>
              </w:rPr>
            </w:pPr>
            <w:r>
              <w:rPr>
                <w:rFonts w:ascii="Calibri"/>
                <w:sz w:val="22"/>
              </w:rPr>
              <w:t>309</w:t>
            </w:r>
          </w:p>
        </w:tc>
        <w:tc>
          <w:tcPr>
            <w:tcW w:w="7268" w:type="dxa"/>
          </w:tcPr>
          <w:p>
            <w:pPr>
              <w:pStyle w:val="TableParagraph"/>
              <w:spacing w:line="244" w:lineRule="exact" w:before="0"/>
              <w:ind w:left="539"/>
              <w:rPr>
                <w:rFonts w:ascii="Calibri"/>
                <w:sz w:val="24"/>
              </w:rPr>
            </w:pPr>
            <w:r>
              <w:rPr>
                <w:rFonts w:ascii="Calibri"/>
                <w:sz w:val="24"/>
              </w:rPr>
              <w:t>python3 variant_characterize.py --list common_variants.list \</w:t>
            </w:r>
          </w:p>
        </w:tc>
      </w:tr>
      <w:tr>
        <w:trPr>
          <w:trHeight w:val="292" w:hRule="atLeast"/>
        </w:trPr>
        <w:tc>
          <w:tcPr>
            <w:tcW w:w="929" w:type="dxa"/>
          </w:tcPr>
          <w:p>
            <w:pPr>
              <w:pStyle w:val="TableParagraph"/>
              <w:spacing w:line="265" w:lineRule="exact" w:before="0"/>
              <w:rPr>
                <w:rFonts w:ascii="Calibri"/>
                <w:sz w:val="22"/>
              </w:rPr>
            </w:pPr>
            <w:r>
              <w:rPr>
                <w:rFonts w:ascii="Calibri"/>
                <w:sz w:val="22"/>
              </w:rPr>
              <w:t>310</w:t>
            </w:r>
          </w:p>
        </w:tc>
        <w:tc>
          <w:tcPr>
            <w:tcW w:w="7268" w:type="dxa"/>
          </w:tcPr>
          <w:p>
            <w:pPr>
              <w:pStyle w:val="TableParagraph"/>
              <w:spacing w:line="271" w:lineRule="exact" w:before="0"/>
              <w:ind w:left="539"/>
              <w:rPr>
                <w:rFonts w:ascii="Calibri"/>
                <w:sz w:val="24"/>
              </w:rPr>
            </w:pPr>
            <w:r>
              <w:rPr>
                <w:rFonts w:ascii="Calibri"/>
                <w:sz w:val="24"/>
              </w:rPr>
              <w:t>--gff schizosaccharomyces_pombe.chr.gff3 \</w:t>
            </w:r>
          </w:p>
        </w:tc>
      </w:tr>
      <w:tr>
        <w:trPr>
          <w:trHeight w:val="292" w:hRule="atLeast"/>
        </w:trPr>
        <w:tc>
          <w:tcPr>
            <w:tcW w:w="929" w:type="dxa"/>
          </w:tcPr>
          <w:p>
            <w:pPr>
              <w:pStyle w:val="TableParagraph"/>
              <w:spacing w:line="265" w:lineRule="exact" w:before="0"/>
              <w:rPr>
                <w:rFonts w:ascii="Calibri"/>
                <w:sz w:val="22"/>
              </w:rPr>
            </w:pPr>
            <w:r>
              <w:rPr>
                <w:rFonts w:ascii="Calibri"/>
                <w:sz w:val="22"/>
              </w:rPr>
              <w:t>311</w:t>
            </w:r>
          </w:p>
        </w:tc>
        <w:tc>
          <w:tcPr>
            <w:tcW w:w="7268" w:type="dxa"/>
          </w:tcPr>
          <w:p>
            <w:pPr>
              <w:pStyle w:val="TableParagraph"/>
              <w:spacing w:line="271" w:lineRule="exact" w:before="0"/>
              <w:ind w:left="539"/>
              <w:rPr>
                <w:rFonts w:ascii="Calibri"/>
                <w:sz w:val="24"/>
              </w:rPr>
            </w:pPr>
            <w:r>
              <w:rPr>
                <w:rFonts w:ascii="Calibri"/>
                <w:sz w:val="24"/>
              </w:rPr>
              <w:t>--fasta Schizosaccharomyces_pombe.ASM294v2.30.dna.genome.fa \</w:t>
            </w:r>
          </w:p>
        </w:tc>
      </w:tr>
      <w:tr>
        <w:trPr>
          <w:trHeight w:val="266" w:hRule="atLeast"/>
        </w:trPr>
        <w:tc>
          <w:tcPr>
            <w:tcW w:w="929" w:type="dxa"/>
          </w:tcPr>
          <w:p>
            <w:pPr>
              <w:pStyle w:val="TableParagraph"/>
              <w:spacing w:line="246" w:lineRule="exact" w:before="0"/>
              <w:rPr>
                <w:rFonts w:ascii="Calibri"/>
                <w:sz w:val="22"/>
              </w:rPr>
            </w:pPr>
            <w:r>
              <w:rPr>
                <w:rFonts w:ascii="Calibri"/>
                <w:sz w:val="22"/>
              </w:rPr>
              <w:t>312</w:t>
            </w:r>
          </w:p>
        </w:tc>
        <w:tc>
          <w:tcPr>
            <w:tcW w:w="7268" w:type="dxa"/>
          </w:tcPr>
          <w:p>
            <w:pPr>
              <w:pStyle w:val="TableParagraph"/>
              <w:spacing w:line="246" w:lineRule="exact" w:before="0"/>
              <w:ind w:left="539"/>
              <w:rPr>
                <w:rFonts w:ascii="Calibri"/>
                <w:sz w:val="24"/>
              </w:rPr>
            </w:pPr>
            <w:r>
              <w:rPr>
                <w:rFonts w:ascii="Calibri"/>
                <w:sz w:val="24"/>
              </w:rPr>
              <w:t>--pattern 000100 --out all.list.filter.000100</w:t>
            </w:r>
          </w:p>
        </w:tc>
      </w:tr>
    </w:tbl>
    <w:p>
      <w:pPr>
        <w:pStyle w:val="BodyText"/>
        <w:tabs>
          <w:tab w:pos="1440" w:val="left" w:leader="none"/>
        </w:tabs>
        <w:spacing w:before="4"/>
        <w:ind w:left="741"/>
        <w:rPr>
          <w:rFonts w:ascii="Calibri"/>
        </w:rPr>
      </w:pPr>
      <w:r>
        <w:rPr>
          <w:rFonts w:ascii="Calibri"/>
          <w:sz w:val="22"/>
        </w:rPr>
        <w:t>313</w:t>
        <w:tab/>
      </w:r>
      <w:r>
        <w:rPr>
          <w:rFonts w:ascii="Calibri"/>
        </w:rPr>
        <w:t>Repeat</w:t>
      </w:r>
      <w:r>
        <w:rPr>
          <w:rFonts w:ascii="Calibri"/>
          <w:spacing w:val="-7"/>
        </w:rPr>
        <w:t> </w:t>
      </w:r>
      <w:r>
        <w:rPr>
          <w:rFonts w:ascii="Calibri"/>
        </w:rPr>
        <w:t>this</w:t>
      </w:r>
      <w:r>
        <w:rPr>
          <w:rFonts w:ascii="Calibri"/>
          <w:spacing w:val="-6"/>
        </w:rPr>
        <w:t> </w:t>
      </w:r>
      <w:r>
        <w:rPr>
          <w:rFonts w:ascii="Calibri"/>
        </w:rPr>
        <w:t>script</w:t>
      </w:r>
      <w:r>
        <w:rPr>
          <w:rFonts w:ascii="Calibri"/>
          <w:spacing w:val="-4"/>
        </w:rPr>
        <w:t> </w:t>
      </w:r>
      <w:r>
        <w:rPr>
          <w:rFonts w:ascii="Calibri"/>
        </w:rPr>
        <w:t>modifying</w:t>
      </w:r>
      <w:r>
        <w:rPr>
          <w:rFonts w:ascii="Calibri"/>
          <w:spacing w:val="-5"/>
        </w:rPr>
        <w:t> </w:t>
      </w:r>
      <w:r>
        <w:rPr>
          <w:rFonts w:ascii="Calibri"/>
        </w:rPr>
        <w:t>the</w:t>
      </w:r>
      <w:r>
        <w:rPr>
          <w:rFonts w:ascii="Calibri"/>
          <w:spacing w:val="-2"/>
        </w:rPr>
        <w:t> </w:t>
      </w:r>
      <w:r>
        <w:rPr>
          <w:rFonts w:ascii="Calibri"/>
        </w:rPr>
        <w:t>--pattern</w:t>
      </w:r>
      <w:r>
        <w:rPr>
          <w:rFonts w:ascii="Calibri"/>
          <w:spacing w:val="-4"/>
        </w:rPr>
        <w:t> </w:t>
      </w:r>
      <w:r>
        <w:rPr>
          <w:rFonts w:ascii="Calibri"/>
        </w:rPr>
        <w:t>and</w:t>
      </w:r>
      <w:r>
        <w:rPr>
          <w:rFonts w:ascii="Calibri"/>
          <w:spacing w:val="-7"/>
        </w:rPr>
        <w:t> </w:t>
      </w:r>
      <w:r>
        <w:rPr>
          <w:rFonts w:ascii="Calibri"/>
        </w:rPr>
        <w:t>the</w:t>
      </w:r>
      <w:r>
        <w:rPr>
          <w:rFonts w:ascii="Calibri"/>
          <w:spacing w:val="-7"/>
        </w:rPr>
        <w:t> </w:t>
      </w:r>
      <w:r>
        <w:rPr>
          <w:rFonts w:ascii="Calibri"/>
        </w:rPr>
        <w:t>suffix</w:t>
      </w:r>
      <w:r>
        <w:rPr>
          <w:rFonts w:ascii="Calibri"/>
          <w:spacing w:val="-6"/>
        </w:rPr>
        <w:t> </w:t>
      </w:r>
      <w:r>
        <w:rPr>
          <w:rFonts w:ascii="Calibri"/>
        </w:rPr>
        <w:t>of</w:t>
      </w:r>
      <w:r>
        <w:rPr>
          <w:rFonts w:ascii="Calibri"/>
          <w:spacing w:val="-4"/>
        </w:rPr>
        <w:t> </w:t>
      </w:r>
      <w:r>
        <w:rPr>
          <w:rFonts w:ascii="Calibri"/>
        </w:rPr>
        <w:t>the</w:t>
      </w:r>
      <w:r>
        <w:rPr>
          <w:rFonts w:ascii="Calibri"/>
          <w:spacing w:val="-7"/>
        </w:rPr>
        <w:t> </w:t>
      </w:r>
      <w:r>
        <w:rPr>
          <w:rFonts w:ascii="Calibri"/>
        </w:rPr>
        <w:t>output</w:t>
      </w:r>
      <w:r>
        <w:rPr>
          <w:rFonts w:ascii="Calibri"/>
          <w:spacing w:val="-7"/>
        </w:rPr>
        <w:t> </w:t>
      </w:r>
      <w:r>
        <w:rPr>
          <w:rFonts w:ascii="Calibri"/>
        </w:rPr>
        <w:t>file</w:t>
      </w:r>
      <w:r>
        <w:rPr>
          <w:rFonts w:ascii="Calibri"/>
          <w:spacing w:val="-5"/>
        </w:rPr>
        <w:t> </w:t>
      </w:r>
      <w:r>
        <w:rPr>
          <w:rFonts w:ascii="Calibri"/>
        </w:rPr>
        <w:t>(--out)</w:t>
      </w:r>
      <w:r>
        <w:rPr>
          <w:rFonts w:ascii="Calibri"/>
          <w:spacing w:val="-6"/>
        </w:rPr>
        <w:t> </w:t>
      </w:r>
      <w:r>
        <w:rPr>
          <w:rFonts w:ascii="Calibri"/>
        </w:rPr>
        <w:t>using</w:t>
      </w:r>
      <w:r>
        <w:rPr>
          <w:rFonts w:ascii="Calibri"/>
          <w:spacing w:val="-8"/>
        </w:rPr>
        <w:t> </w:t>
      </w:r>
      <w:r>
        <w:rPr>
          <w:rFonts w:ascii="Calibri"/>
        </w:rPr>
        <w:t>the</w:t>
      </w:r>
      <w:r>
        <w:rPr>
          <w:rFonts w:ascii="Calibri"/>
          <w:spacing w:val="-5"/>
        </w:rPr>
        <w:t> </w:t>
      </w:r>
      <w:r>
        <w:rPr>
          <w:rFonts w:ascii="Calibri"/>
        </w:rPr>
        <w:t>binary</w:t>
      </w:r>
    </w:p>
    <w:p>
      <w:pPr>
        <w:pStyle w:val="BodyText"/>
        <w:tabs>
          <w:tab w:pos="1440" w:val="left" w:leader="none"/>
        </w:tabs>
        <w:spacing w:line="293" w:lineRule="exact" w:before="0"/>
        <w:ind w:left="741"/>
        <w:rPr>
          <w:rFonts w:ascii="Calibri"/>
        </w:rPr>
      </w:pPr>
      <w:r>
        <w:rPr>
          <w:rFonts w:ascii="Calibri"/>
          <w:sz w:val="22"/>
        </w:rPr>
        <w:t>314</w:t>
        <w:tab/>
      </w:r>
      <w:r>
        <w:rPr>
          <w:rFonts w:ascii="Calibri"/>
        </w:rPr>
        <w:t>patterns: 000010, 000001, 000110, 000011, 000101, and</w:t>
      </w:r>
      <w:r>
        <w:rPr>
          <w:rFonts w:ascii="Calibri"/>
          <w:spacing w:val="-3"/>
        </w:rPr>
        <w:t> </w:t>
      </w:r>
      <w:r>
        <w:rPr>
          <w:rFonts w:ascii="Calibri"/>
        </w:rPr>
        <w:t>000111</w:t>
      </w:r>
    </w:p>
    <w:p>
      <w:pPr>
        <w:spacing w:before="0"/>
        <w:ind w:left="741" w:right="0" w:firstLine="0"/>
        <w:jc w:val="left"/>
        <w:rPr>
          <w:rFonts w:ascii="Calibri"/>
          <w:sz w:val="22"/>
        </w:rPr>
      </w:pPr>
      <w:r>
        <w:rPr>
          <w:rFonts w:ascii="Calibri"/>
          <w:sz w:val="22"/>
        </w:rPr>
        <w:t>315</w:t>
      </w:r>
    </w:p>
    <w:p>
      <w:pPr>
        <w:pStyle w:val="ListParagraph"/>
        <w:numPr>
          <w:ilvl w:val="0"/>
          <w:numId w:val="14"/>
        </w:numPr>
        <w:tabs>
          <w:tab w:pos="1440" w:val="left" w:leader="none"/>
          <w:tab w:pos="1441" w:val="left" w:leader="none"/>
        </w:tabs>
        <w:spacing w:line="240" w:lineRule="auto" w:before="0" w:after="0"/>
        <w:ind w:left="1440" w:right="0" w:hanging="699"/>
        <w:jc w:val="left"/>
        <w:rPr>
          <w:sz w:val="24"/>
        </w:rPr>
      </w:pPr>
      <w:r>
        <w:rPr>
          <w:sz w:val="24"/>
        </w:rPr>
        <w:t>5.9.</w:t>
      </w:r>
      <w:r>
        <w:rPr>
          <w:spacing w:val="11"/>
          <w:sz w:val="24"/>
        </w:rPr>
        <w:t> </w:t>
      </w:r>
      <w:r>
        <w:rPr>
          <w:sz w:val="24"/>
        </w:rPr>
        <w:t>Combine</w:t>
      </w:r>
      <w:r>
        <w:rPr>
          <w:spacing w:val="27"/>
          <w:sz w:val="24"/>
        </w:rPr>
        <w:t> </w:t>
      </w:r>
      <w:r>
        <w:rPr>
          <w:sz w:val="24"/>
        </w:rPr>
        <w:t>the</w:t>
      </w:r>
      <w:r>
        <w:rPr>
          <w:spacing w:val="26"/>
          <w:sz w:val="24"/>
        </w:rPr>
        <w:t> </w:t>
      </w:r>
      <w:r>
        <w:rPr>
          <w:sz w:val="24"/>
        </w:rPr>
        <w:t>output</w:t>
      </w:r>
      <w:r>
        <w:rPr>
          <w:spacing w:val="30"/>
          <w:sz w:val="24"/>
        </w:rPr>
        <w:t> </w:t>
      </w:r>
      <w:r>
        <w:rPr>
          <w:sz w:val="24"/>
        </w:rPr>
        <w:t>from</w:t>
      </w:r>
      <w:r>
        <w:rPr>
          <w:spacing w:val="28"/>
          <w:sz w:val="24"/>
        </w:rPr>
        <w:t> </w:t>
      </w:r>
      <w:r>
        <w:rPr>
          <w:sz w:val="24"/>
        </w:rPr>
        <w:t>all</w:t>
      </w:r>
      <w:r>
        <w:rPr>
          <w:spacing w:val="29"/>
          <w:sz w:val="24"/>
        </w:rPr>
        <w:t> </w:t>
      </w:r>
      <w:r>
        <w:rPr>
          <w:sz w:val="24"/>
        </w:rPr>
        <w:t>these</w:t>
      </w:r>
      <w:r>
        <w:rPr>
          <w:spacing w:val="28"/>
          <w:sz w:val="24"/>
        </w:rPr>
        <w:t> </w:t>
      </w:r>
      <w:r>
        <w:rPr>
          <w:sz w:val="24"/>
        </w:rPr>
        <w:t>script</w:t>
      </w:r>
      <w:r>
        <w:rPr>
          <w:spacing w:val="30"/>
          <w:sz w:val="24"/>
        </w:rPr>
        <w:t> </w:t>
      </w:r>
      <w:r>
        <w:rPr>
          <w:sz w:val="24"/>
        </w:rPr>
        <w:t>runs</w:t>
      </w:r>
      <w:r>
        <w:rPr>
          <w:spacing w:val="27"/>
          <w:sz w:val="24"/>
        </w:rPr>
        <w:t> </w:t>
      </w:r>
      <w:r>
        <w:rPr>
          <w:sz w:val="24"/>
        </w:rPr>
        <w:t>in</w:t>
      </w:r>
      <w:r>
        <w:rPr>
          <w:spacing w:val="30"/>
          <w:sz w:val="24"/>
        </w:rPr>
        <w:t> </w:t>
      </w:r>
      <w:r>
        <w:rPr>
          <w:sz w:val="24"/>
        </w:rPr>
        <w:t>a</w:t>
      </w:r>
      <w:r>
        <w:rPr>
          <w:spacing w:val="28"/>
          <w:sz w:val="24"/>
        </w:rPr>
        <w:t> </w:t>
      </w:r>
      <w:r>
        <w:rPr>
          <w:sz w:val="24"/>
        </w:rPr>
        <w:t>tab-separated</w:t>
      </w:r>
      <w:r>
        <w:rPr>
          <w:spacing w:val="30"/>
          <w:sz w:val="24"/>
        </w:rPr>
        <w:t> </w:t>
      </w:r>
      <w:r>
        <w:rPr>
          <w:sz w:val="24"/>
        </w:rPr>
        <w:t>file,</w:t>
      </w:r>
      <w:r>
        <w:rPr>
          <w:spacing w:val="29"/>
          <w:sz w:val="24"/>
        </w:rPr>
        <w:t> </w:t>
      </w:r>
      <w:r>
        <w:rPr>
          <w:sz w:val="24"/>
        </w:rPr>
        <w:t>to</w:t>
      </w:r>
      <w:r>
        <w:rPr>
          <w:spacing w:val="28"/>
          <w:sz w:val="24"/>
        </w:rPr>
        <w:t> </w:t>
      </w:r>
      <w:r>
        <w:rPr>
          <w:sz w:val="24"/>
        </w:rPr>
        <w:t>be</w:t>
      </w:r>
      <w:r>
        <w:rPr>
          <w:spacing w:val="29"/>
          <w:sz w:val="24"/>
        </w:rPr>
        <w:t> </w:t>
      </w:r>
      <w:r>
        <w:rPr>
          <w:sz w:val="24"/>
        </w:rPr>
        <w:t>viewed</w:t>
      </w:r>
      <w:r>
        <w:rPr>
          <w:spacing w:val="29"/>
          <w:sz w:val="24"/>
        </w:rPr>
        <w:t> </w:t>
      </w:r>
      <w:r>
        <w:rPr>
          <w:sz w:val="24"/>
        </w:rPr>
        <w:t>as</w:t>
      </w:r>
      <w:r>
        <w:rPr>
          <w:spacing w:val="26"/>
          <w:sz w:val="24"/>
        </w:rPr>
        <w:t> </w:t>
      </w:r>
      <w:r>
        <w:rPr>
          <w:sz w:val="24"/>
        </w:rPr>
        <w:t>a</w:t>
      </w:r>
    </w:p>
    <w:p>
      <w:pPr>
        <w:pStyle w:val="ListParagraph"/>
        <w:numPr>
          <w:ilvl w:val="0"/>
          <w:numId w:val="14"/>
        </w:numPr>
        <w:tabs>
          <w:tab w:pos="1440" w:val="left" w:leader="none"/>
          <w:tab w:pos="1441" w:val="left" w:leader="none"/>
        </w:tabs>
        <w:spacing w:line="240" w:lineRule="auto" w:before="2" w:after="0"/>
        <w:ind w:left="1440" w:right="0" w:hanging="699"/>
        <w:jc w:val="left"/>
        <w:rPr>
          <w:sz w:val="24"/>
        </w:rPr>
      </w:pPr>
      <w:r>
        <w:rPr>
          <w:sz w:val="24"/>
        </w:rPr>
        <w:t>spreadsheet. The annotated table of variants includes those that appear in either one or</w:t>
      </w:r>
      <w:r>
        <w:rPr>
          <w:spacing w:val="1"/>
          <w:sz w:val="24"/>
        </w:rPr>
        <w:t> </w:t>
      </w:r>
      <w:r>
        <w:rPr>
          <w:sz w:val="24"/>
        </w:rPr>
        <w:t>both</w:t>
      </w:r>
    </w:p>
    <w:p>
      <w:pPr>
        <w:pStyle w:val="ListParagraph"/>
        <w:numPr>
          <w:ilvl w:val="0"/>
          <w:numId w:val="14"/>
        </w:numPr>
        <w:tabs>
          <w:tab w:pos="1440" w:val="left" w:leader="none"/>
          <w:tab w:pos="1441" w:val="left" w:leader="none"/>
        </w:tabs>
        <w:spacing w:line="240" w:lineRule="auto" w:before="0" w:after="0"/>
        <w:ind w:left="1440" w:right="0" w:hanging="699"/>
        <w:jc w:val="left"/>
        <w:rPr>
          <w:sz w:val="24"/>
        </w:rPr>
      </w:pPr>
      <w:r>
        <w:rPr>
          <w:sz w:val="24"/>
        </w:rPr>
        <w:t>mutant strain(s) relative to the background. The binary flag field denotes either appearance in</w:t>
      </w:r>
      <w:r>
        <w:rPr>
          <w:spacing w:val="1"/>
          <w:sz w:val="24"/>
        </w:rPr>
        <w:t> </w:t>
      </w:r>
      <w:r>
        <w:rPr>
          <w:sz w:val="24"/>
        </w:rPr>
        <w:t>a</w:t>
      </w:r>
    </w:p>
    <w:p>
      <w:pPr>
        <w:pStyle w:val="BodyText"/>
        <w:tabs>
          <w:tab w:pos="1440" w:val="left" w:leader="none"/>
        </w:tabs>
        <w:spacing w:before="1"/>
        <w:ind w:left="741"/>
        <w:rPr>
          <w:rFonts w:ascii="Calibri"/>
        </w:rPr>
      </w:pPr>
      <w:r>
        <w:rPr>
          <w:rFonts w:ascii="Calibri"/>
          <w:sz w:val="22"/>
        </w:rPr>
        <w:t>319</w:t>
        <w:tab/>
      </w:r>
      <w:r>
        <w:rPr>
          <w:rFonts w:ascii="Calibri"/>
        </w:rPr>
        <w:t>single</w:t>
      </w:r>
      <w:r>
        <w:rPr>
          <w:rFonts w:ascii="Calibri"/>
          <w:spacing w:val="14"/>
        </w:rPr>
        <w:t> </w:t>
      </w:r>
      <w:r>
        <w:rPr>
          <w:rFonts w:ascii="Calibri"/>
        </w:rPr>
        <w:t>mutant</w:t>
      </w:r>
      <w:r>
        <w:rPr>
          <w:rFonts w:ascii="Calibri"/>
          <w:spacing w:val="12"/>
        </w:rPr>
        <w:t> </w:t>
      </w:r>
      <w:r>
        <w:rPr>
          <w:rFonts w:ascii="Calibri"/>
        </w:rPr>
        <w:t>strain</w:t>
      </w:r>
      <w:r>
        <w:rPr>
          <w:rFonts w:ascii="Calibri"/>
          <w:spacing w:val="13"/>
        </w:rPr>
        <w:t> </w:t>
      </w:r>
      <w:r>
        <w:rPr>
          <w:rFonts w:ascii="Calibri"/>
        </w:rPr>
        <w:t>(000100,</w:t>
      </w:r>
      <w:r>
        <w:rPr>
          <w:rFonts w:ascii="Calibri"/>
          <w:spacing w:val="14"/>
        </w:rPr>
        <w:t> </w:t>
      </w:r>
      <w:r>
        <w:rPr>
          <w:rFonts w:ascii="Calibri"/>
        </w:rPr>
        <w:t>000010,</w:t>
      </w:r>
      <w:r>
        <w:rPr>
          <w:rFonts w:ascii="Calibri"/>
          <w:spacing w:val="11"/>
        </w:rPr>
        <w:t> </w:t>
      </w:r>
      <w:r>
        <w:rPr>
          <w:rFonts w:ascii="Calibri"/>
        </w:rPr>
        <w:t>000001),</w:t>
      </w:r>
      <w:r>
        <w:rPr>
          <w:rFonts w:ascii="Calibri"/>
          <w:spacing w:val="9"/>
        </w:rPr>
        <w:t> </w:t>
      </w:r>
      <w:r>
        <w:rPr>
          <w:rFonts w:ascii="Calibri"/>
        </w:rPr>
        <w:t>two</w:t>
      </w:r>
      <w:r>
        <w:rPr>
          <w:rFonts w:ascii="Calibri"/>
          <w:spacing w:val="14"/>
        </w:rPr>
        <w:t> </w:t>
      </w:r>
      <w:r>
        <w:rPr>
          <w:rFonts w:ascii="Calibri"/>
        </w:rPr>
        <w:t>mutant</w:t>
      </w:r>
      <w:r>
        <w:rPr>
          <w:rFonts w:ascii="Calibri"/>
          <w:spacing w:val="12"/>
        </w:rPr>
        <w:t> </w:t>
      </w:r>
      <w:r>
        <w:rPr>
          <w:rFonts w:ascii="Calibri"/>
        </w:rPr>
        <w:t>strains</w:t>
      </w:r>
      <w:r>
        <w:rPr>
          <w:rFonts w:ascii="Calibri"/>
          <w:spacing w:val="13"/>
        </w:rPr>
        <w:t> </w:t>
      </w:r>
      <w:r>
        <w:rPr>
          <w:rFonts w:ascii="Calibri"/>
        </w:rPr>
        <w:t>(000011,</w:t>
      </w:r>
      <w:r>
        <w:rPr>
          <w:rFonts w:ascii="Calibri"/>
          <w:spacing w:val="12"/>
        </w:rPr>
        <w:t> </w:t>
      </w:r>
      <w:r>
        <w:rPr>
          <w:rFonts w:ascii="Calibri"/>
        </w:rPr>
        <w:t>000101,</w:t>
      </w:r>
      <w:r>
        <w:rPr>
          <w:rFonts w:ascii="Calibri"/>
          <w:spacing w:val="12"/>
        </w:rPr>
        <w:t> </w:t>
      </w:r>
      <w:r>
        <w:rPr>
          <w:rFonts w:ascii="Calibri"/>
        </w:rPr>
        <w:t>000110),</w:t>
      </w:r>
    </w:p>
    <w:p>
      <w:pPr>
        <w:pStyle w:val="BodyText"/>
        <w:tabs>
          <w:tab w:pos="1440" w:val="left" w:leader="none"/>
        </w:tabs>
        <w:spacing w:before="0"/>
        <w:ind w:left="741"/>
        <w:rPr>
          <w:rFonts w:ascii="Calibri"/>
        </w:rPr>
      </w:pPr>
      <w:r>
        <w:rPr>
          <w:rFonts w:ascii="Calibri"/>
          <w:sz w:val="22"/>
        </w:rPr>
        <w:t>320</w:t>
        <w:tab/>
      </w:r>
      <w:r>
        <w:rPr>
          <w:rFonts w:ascii="Calibri"/>
        </w:rPr>
        <w:t>or all three mutant strains</w:t>
      </w:r>
      <w:r>
        <w:rPr>
          <w:rFonts w:ascii="Calibri"/>
          <w:spacing w:val="-2"/>
        </w:rPr>
        <w:t> </w:t>
      </w:r>
      <w:r>
        <w:rPr>
          <w:rFonts w:ascii="Calibri"/>
        </w:rPr>
        <w:t>(000111).</w:t>
      </w:r>
    </w:p>
    <w:p>
      <w:pPr>
        <w:spacing w:before="18"/>
        <w:ind w:left="741" w:right="0" w:firstLine="0"/>
        <w:jc w:val="left"/>
        <w:rPr>
          <w:rFonts w:ascii="Calibri"/>
          <w:sz w:val="22"/>
        </w:rPr>
      </w:pPr>
      <w:r>
        <w:rPr>
          <w:rFonts w:ascii="Calibri"/>
          <w:sz w:val="22"/>
        </w:rPr>
        <w:t>321</w:t>
      </w:r>
    </w:p>
    <w:p>
      <w:pPr>
        <w:pStyle w:val="ListParagraph"/>
        <w:numPr>
          <w:ilvl w:val="0"/>
          <w:numId w:val="15"/>
        </w:numPr>
        <w:tabs>
          <w:tab w:pos="1440" w:val="left" w:leader="none"/>
          <w:tab w:pos="1441" w:val="left" w:leader="none"/>
        </w:tabs>
        <w:spacing w:line="240" w:lineRule="auto" w:before="6" w:after="0"/>
        <w:ind w:left="1440" w:right="0" w:hanging="699"/>
        <w:jc w:val="left"/>
        <w:rPr>
          <w:sz w:val="24"/>
        </w:rPr>
      </w:pPr>
      <w:r>
        <w:rPr>
          <w:sz w:val="24"/>
        </w:rPr>
        <w:t>5.10.</w:t>
      </w:r>
      <w:r>
        <w:rPr>
          <w:spacing w:val="8"/>
          <w:sz w:val="24"/>
        </w:rPr>
        <w:t> </w:t>
      </w:r>
      <w:r>
        <w:rPr>
          <w:sz w:val="24"/>
        </w:rPr>
        <w:t>Analyze</w:t>
      </w:r>
      <w:r>
        <w:rPr>
          <w:spacing w:val="-6"/>
          <w:sz w:val="24"/>
        </w:rPr>
        <w:t> </w:t>
      </w:r>
      <w:r>
        <w:rPr>
          <w:sz w:val="24"/>
        </w:rPr>
        <w:t>the</w:t>
      </w:r>
      <w:r>
        <w:rPr>
          <w:spacing w:val="-7"/>
          <w:sz w:val="24"/>
        </w:rPr>
        <w:t> </w:t>
      </w:r>
      <w:r>
        <w:rPr>
          <w:sz w:val="24"/>
        </w:rPr>
        <w:t>output</w:t>
      </w:r>
      <w:r>
        <w:rPr>
          <w:spacing w:val="-7"/>
          <w:sz w:val="24"/>
        </w:rPr>
        <w:t> </w:t>
      </w:r>
      <w:r>
        <w:rPr>
          <w:sz w:val="24"/>
        </w:rPr>
        <w:t>annotated</w:t>
      </w:r>
      <w:r>
        <w:rPr>
          <w:spacing w:val="-7"/>
          <w:sz w:val="24"/>
        </w:rPr>
        <w:t> </w:t>
      </w:r>
      <w:r>
        <w:rPr>
          <w:sz w:val="24"/>
        </w:rPr>
        <w:t>lists</w:t>
      </w:r>
      <w:r>
        <w:rPr>
          <w:spacing w:val="-8"/>
          <w:sz w:val="24"/>
        </w:rPr>
        <w:t> </w:t>
      </w:r>
      <w:r>
        <w:rPr>
          <w:sz w:val="24"/>
        </w:rPr>
        <w:t>of</w:t>
      </w:r>
      <w:r>
        <w:rPr>
          <w:spacing w:val="-5"/>
          <w:sz w:val="24"/>
        </w:rPr>
        <w:t> </w:t>
      </w:r>
      <w:r>
        <w:rPr>
          <w:sz w:val="24"/>
        </w:rPr>
        <w:t>variants</w:t>
      </w:r>
      <w:r>
        <w:rPr>
          <w:spacing w:val="-8"/>
          <w:sz w:val="24"/>
        </w:rPr>
        <w:t> </w:t>
      </w:r>
      <w:r>
        <w:rPr>
          <w:sz w:val="24"/>
        </w:rPr>
        <w:t>not</w:t>
      </w:r>
      <w:r>
        <w:rPr>
          <w:spacing w:val="-9"/>
          <w:sz w:val="24"/>
        </w:rPr>
        <w:t> </w:t>
      </w:r>
      <w:r>
        <w:rPr>
          <w:sz w:val="24"/>
        </w:rPr>
        <w:t>found</w:t>
      </w:r>
      <w:r>
        <w:rPr>
          <w:spacing w:val="-6"/>
          <w:sz w:val="24"/>
        </w:rPr>
        <w:t> </w:t>
      </w:r>
      <w:r>
        <w:rPr>
          <w:sz w:val="24"/>
        </w:rPr>
        <w:t>in</w:t>
      </w:r>
      <w:r>
        <w:rPr>
          <w:spacing w:val="-6"/>
          <w:sz w:val="24"/>
        </w:rPr>
        <w:t> </w:t>
      </w:r>
      <w:r>
        <w:rPr>
          <w:sz w:val="24"/>
        </w:rPr>
        <w:t>the</w:t>
      </w:r>
      <w:r>
        <w:rPr>
          <w:spacing w:val="-6"/>
          <w:sz w:val="24"/>
        </w:rPr>
        <w:t> </w:t>
      </w:r>
      <w:r>
        <w:rPr>
          <w:sz w:val="24"/>
        </w:rPr>
        <w:t>parental</w:t>
      </w:r>
      <w:r>
        <w:rPr>
          <w:spacing w:val="-8"/>
          <w:sz w:val="24"/>
        </w:rPr>
        <w:t> </w:t>
      </w:r>
      <w:r>
        <w:rPr>
          <w:sz w:val="24"/>
        </w:rPr>
        <w:t>samples,</w:t>
      </w:r>
      <w:r>
        <w:rPr>
          <w:spacing w:val="-7"/>
          <w:sz w:val="24"/>
        </w:rPr>
        <w:t> </w:t>
      </w:r>
      <w:r>
        <w:rPr>
          <w:sz w:val="24"/>
        </w:rPr>
        <w:t>but</w:t>
      </w:r>
      <w:r>
        <w:rPr>
          <w:spacing w:val="-7"/>
          <w:sz w:val="24"/>
        </w:rPr>
        <w:t> </w:t>
      </w:r>
      <w:r>
        <w:rPr>
          <w:sz w:val="24"/>
        </w:rPr>
        <w:t>found</w:t>
      </w:r>
    </w:p>
    <w:p>
      <w:pPr>
        <w:pStyle w:val="ListParagraph"/>
        <w:numPr>
          <w:ilvl w:val="0"/>
          <w:numId w:val="15"/>
        </w:numPr>
        <w:tabs>
          <w:tab w:pos="1440" w:val="left" w:leader="none"/>
          <w:tab w:pos="1441" w:val="left" w:leader="none"/>
        </w:tabs>
        <w:spacing w:line="240" w:lineRule="auto" w:before="0" w:after="0"/>
        <w:ind w:left="1440" w:right="0" w:hanging="699"/>
        <w:jc w:val="left"/>
        <w:rPr>
          <w:sz w:val="24"/>
        </w:rPr>
      </w:pPr>
      <w:r>
        <w:rPr>
          <w:sz w:val="24"/>
        </w:rPr>
        <w:t>in</w:t>
      </w:r>
      <w:r>
        <w:rPr>
          <w:spacing w:val="-2"/>
          <w:sz w:val="24"/>
        </w:rPr>
        <w:t> </w:t>
      </w:r>
      <w:r>
        <w:rPr>
          <w:sz w:val="24"/>
        </w:rPr>
        <w:t>one,</w:t>
      </w:r>
      <w:r>
        <w:rPr>
          <w:spacing w:val="-5"/>
          <w:sz w:val="24"/>
        </w:rPr>
        <w:t> </w:t>
      </w:r>
      <w:r>
        <w:rPr>
          <w:sz w:val="24"/>
        </w:rPr>
        <w:t>two,</w:t>
      </w:r>
      <w:r>
        <w:rPr>
          <w:spacing w:val="-5"/>
          <w:sz w:val="24"/>
        </w:rPr>
        <w:t> </w:t>
      </w:r>
      <w:r>
        <w:rPr>
          <w:sz w:val="24"/>
        </w:rPr>
        <w:t>or</w:t>
      </w:r>
      <w:r>
        <w:rPr>
          <w:spacing w:val="-4"/>
          <w:sz w:val="24"/>
        </w:rPr>
        <w:t> </w:t>
      </w:r>
      <w:r>
        <w:rPr>
          <w:sz w:val="24"/>
        </w:rPr>
        <w:t>all</w:t>
      </w:r>
      <w:r>
        <w:rPr>
          <w:spacing w:val="-8"/>
          <w:sz w:val="24"/>
        </w:rPr>
        <w:t> </w:t>
      </w:r>
      <w:r>
        <w:rPr>
          <w:sz w:val="24"/>
        </w:rPr>
        <w:t>three</w:t>
      </w:r>
      <w:r>
        <w:rPr>
          <w:spacing w:val="-5"/>
          <w:sz w:val="24"/>
        </w:rPr>
        <w:t> </w:t>
      </w:r>
      <w:r>
        <w:rPr>
          <w:sz w:val="24"/>
        </w:rPr>
        <w:t>mutant</w:t>
      </w:r>
      <w:r>
        <w:rPr>
          <w:spacing w:val="-4"/>
          <w:sz w:val="24"/>
        </w:rPr>
        <w:t> </w:t>
      </w:r>
      <w:r>
        <w:rPr>
          <w:sz w:val="24"/>
        </w:rPr>
        <w:t>samples. The</w:t>
      </w:r>
      <w:r>
        <w:rPr>
          <w:spacing w:val="-4"/>
          <w:sz w:val="24"/>
        </w:rPr>
        <w:t> </w:t>
      </w:r>
      <w:r>
        <w:rPr>
          <w:sz w:val="24"/>
        </w:rPr>
        <w:t>annotation</w:t>
      </w:r>
      <w:r>
        <w:rPr>
          <w:spacing w:val="-4"/>
          <w:sz w:val="24"/>
        </w:rPr>
        <w:t> </w:t>
      </w:r>
      <w:r>
        <w:rPr>
          <w:sz w:val="24"/>
        </w:rPr>
        <w:t>denotes</w:t>
      </w:r>
      <w:r>
        <w:rPr>
          <w:spacing w:val="-7"/>
          <w:sz w:val="24"/>
        </w:rPr>
        <w:t> </w:t>
      </w:r>
      <w:r>
        <w:rPr>
          <w:sz w:val="24"/>
        </w:rPr>
        <w:t>both</w:t>
      </w:r>
      <w:r>
        <w:rPr>
          <w:spacing w:val="-5"/>
          <w:sz w:val="24"/>
        </w:rPr>
        <w:t> </w:t>
      </w:r>
      <w:r>
        <w:rPr>
          <w:sz w:val="24"/>
        </w:rPr>
        <w:t>the</w:t>
      </w:r>
      <w:r>
        <w:rPr>
          <w:spacing w:val="-2"/>
          <w:sz w:val="24"/>
        </w:rPr>
        <w:t> </w:t>
      </w:r>
      <w:r>
        <w:rPr>
          <w:sz w:val="24"/>
        </w:rPr>
        <w:t>genomic</w:t>
      </w:r>
      <w:r>
        <w:rPr>
          <w:spacing w:val="-6"/>
          <w:sz w:val="24"/>
        </w:rPr>
        <w:t> </w:t>
      </w:r>
      <w:r>
        <w:rPr>
          <w:sz w:val="24"/>
        </w:rPr>
        <w:t>location</w:t>
      </w:r>
      <w:r>
        <w:rPr>
          <w:spacing w:val="-4"/>
          <w:sz w:val="24"/>
        </w:rPr>
        <w:t> </w:t>
      </w:r>
      <w:r>
        <w:rPr>
          <w:sz w:val="24"/>
        </w:rPr>
        <w:t>and</w:t>
      </w:r>
    </w:p>
    <w:p>
      <w:pPr>
        <w:pStyle w:val="ListParagraph"/>
        <w:numPr>
          <w:ilvl w:val="0"/>
          <w:numId w:val="15"/>
        </w:numPr>
        <w:tabs>
          <w:tab w:pos="1440" w:val="left" w:leader="none"/>
          <w:tab w:pos="1441" w:val="left" w:leader="none"/>
        </w:tabs>
        <w:spacing w:line="240" w:lineRule="auto" w:before="0" w:after="0"/>
        <w:ind w:left="1440" w:right="0" w:hanging="699"/>
        <w:jc w:val="left"/>
        <w:rPr>
          <w:sz w:val="24"/>
        </w:rPr>
      </w:pPr>
      <w:r>
        <w:rPr>
          <w:sz w:val="24"/>
        </w:rPr>
        <w:t>class</w:t>
      </w:r>
      <w:r>
        <w:rPr>
          <w:spacing w:val="13"/>
          <w:sz w:val="24"/>
        </w:rPr>
        <w:t> </w:t>
      </w:r>
      <w:r>
        <w:rPr>
          <w:sz w:val="24"/>
        </w:rPr>
        <w:t>of</w:t>
      </w:r>
      <w:r>
        <w:rPr>
          <w:spacing w:val="15"/>
          <w:sz w:val="24"/>
        </w:rPr>
        <w:t> </w:t>
      </w:r>
      <w:r>
        <w:rPr>
          <w:sz w:val="24"/>
        </w:rPr>
        <w:t>variant</w:t>
      </w:r>
      <w:r>
        <w:rPr>
          <w:spacing w:val="12"/>
          <w:sz w:val="24"/>
        </w:rPr>
        <w:t> </w:t>
      </w:r>
      <w:r>
        <w:rPr>
          <w:sz w:val="24"/>
        </w:rPr>
        <w:t>(synonymous/non-synonymous</w:t>
      </w:r>
      <w:r>
        <w:rPr>
          <w:spacing w:val="13"/>
          <w:sz w:val="24"/>
        </w:rPr>
        <w:t> </w:t>
      </w:r>
      <w:r>
        <w:rPr>
          <w:sz w:val="24"/>
        </w:rPr>
        <w:t>in</w:t>
      </w:r>
      <w:r>
        <w:rPr>
          <w:spacing w:val="14"/>
          <w:sz w:val="24"/>
        </w:rPr>
        <w:t> </w:t>
      </w:r>
      <w:r>
        <w:rPr>
          <w:sz w:val="24"/>
        </w:rPr>
        <w:t>a</w:t>
      </w:r>
      <w:r>
        <w:rPr>
          <w:spacing w:val="14"/>
          <w:sz w:val="24"/>
        </w:rPr>
        <w:t> </w:t>
      </w:r>
      <w:r>
        <w:rPr>
          <w:sz w:val="24"/>
        </w:rPr>
        <w:t>coding</w:t>
      </w:r>
      <w:r>
        <w:rPr>
          <w:spacing w:val="11"/>
          <w:sz w:val="24"/>
        </w:rPr>
        <w:t> </w:t>
      </w:r>
      <w:r>
        <w:rPr>
          <w:sz w:val="24"/>
        </w:rPr>
        <w:t>region,</w:t>
      </w:r>
      <w:r>
        <w:rPr>
          <w:spacing w:val="13"/>
          <w:sz w:val="24"/>
        </w:rPr>
        <w:t> </w:t>
      </w:r>
      <w:r>
        <w:rPr>
          <w:sz w:val="24"/>
        </w:rPr>
        <w:t>3'/5'</w:t>
      </w:r>
      <w:r>
        <w:rPr>
          <w:spacing w:val="12"/>
          <w:sz w:val="24"/>
        </w:rPr>
        <w:t> </w:t>
      </w:r>
      <w:r>
        <w:rPr>
          <w:sz w:val="24"/>
        </w:rPr>
        <w:t>UTR,</w:t>
      </w:r>
      <w:r>
        <w:rPr>
          <w:spacing w:val="13"/>
          <w:sz w:val="24"/>
        </w:rPr>
        <w:t> </w:t>
      </w:r>
      <w:r>
        <w:rPr>
          <w:sz w:val="24"/>
        </w:rPr>
        <w:t>non-coding,</w:t>
      </w:r>
      <w:r>
        <w:rPr>
          <w:spacing w:val="14"/>
          <w:sz w:val="24"/>
        </w:rPr>
        <w:t> </w:t>
      </w:r>
      <w:r>
        <w:rPr>
          <w:sz w:val="24"/>
        </w:rPr>
        <w:t>etc.).</w:t>
      </w:r>
    </w:p>
    <w:p>
      <w:pPr>
        <w:pStyle w:val="ListParagraph"/>
        <w:numPr>
          <w:ilvl w:val="0"/>
          <w:numId w:val="15"/>
        </w:numPr>
        <w:tabs>
          <w:tab w:pos="1440" w:val="left" w:leader="none"/>
          <w:tab w:pos="1441" w:val="left" w:leader="none"/>
        </w:tabs>
        <w:spacing w:line="240" w:lineRule="auto" w:before="0" w:after="0"/>
        <w:ind w:left="1440" w:right="0" w:hanging="699"/>
        <w:jc w:val="left"/>
        <w:rPr>
          <w:sz w:val="24"/>
        </w:rPr>
      </w:pPr>
      <w:r>
        <w:rPr>
          <w:sz w:val="24"/>
        </w:rPr>
        <w:t>From</w:t>
      </w:r>
      <w:r>
        <w:rPr>
          <w:spacing w:val="12"/>
          <w:sz w:val="24"/>
        </w:rPr>
        <w:t> </w:t>
      </w:r>
      <w:r>
        <w:rPr>
          <w:sz w:val="24"/>
        </w:rPr>
        <w:t>this</w:t>
      </w:r>
      <w:r>
        <w:rPr>
          <w:spacing w:val="11"/>
          <w:sz w:val="24"/>
        </w:rPr>
        <w:t> </w:t>
      </w:r>
      <w:r>
        <w:rPr>
          <w:sz w:val="24"/>
        </w:rPr>
        <w:t>list</w:t>
      </w:r>
      <w:r>
        <w:rPr>
          <w:spacing w:val="12"/>
          <w:sz w:val="24"/>
        </w:rPr>
        <w:t> </w:t>
      </w:r>
      <w:r>
        <w:rPr>
          <w:sz w:val="24"/>
        </w:rPr>
        <w:t>of</w:t>
      </w:r>
      <w:r>
        <w:rPr>
          <w:spacing w:val="13"/>
          <w:sz w:val="24"/>
        </w:rPr>
        <w:t> </w:t>
      </w:r>
      <w:r>
        <w:rPr>
          <w:sz w:val="24"/>
        </w:rPr>
        <w:t>candidate</w:t>
      </w:r>
      <w:r>
        <w:rPr>
          <w:spacing w:val="14"/>
          <w:sz w:val="24"/>
        </w:rPr>
        <w:t> </w:t>
      </w:r>
      <w:r>
        <w:rPr>
          <w:sz w:val="24"/>
        </w:rPr>
        <w:t>mutations,</w:t>
      </w:r>
      <w:r>
        <w:rPr>
          <w:spacing w:val="13"/>
          <w:sz w:val="24"/>
        </w:rPr>
        <w:t> </w:t>
      </w:r>
      <w:r>
        <w:rPr>
          <w:sz w:val="24"/>
        </w:rPr>
        <w:t>an</w:t>
      </w:r>
      <w:r>
        <w:rPr>
          <w:spacing w:val="13"/>
          <w:sz w:val="24"/>
        </w:rPr>
        <w:t> </w:t>
      </w:r>
      <w:r>
        <w:rPr>
          <w:sz w:val="24"/>
        </w:rPr>
        <w:t>example</w:t>
      </w:r>
      <w:r>
        <w:rPr>
          <w:spacing w:val="14"/>
          <w:sz w:val="24"/>
        </w:rPr>
        <w:t> </w:t>
      </w:r>
      <w:r>
        <w:rPr>
          <w:sz w:val="24"/>
        </w:rPr>
        <w:t>of</w:t>
      </w:r>
      <w:r>
        <w:rPr>
          <w:spacing w:val="15"/>
          <w:sz w:val="24"/>
        </w:rPr>
        <w:t> </w:t>
      </w:r>
      <w:r>
        <w:rPr>
          <w:sz w:val="24"/>
        </w:rPr>
        <w:t>a</w:t>
      </w:r>
      <w:r>
        <w:rPr>
          <w:spacing w:val="11"/>
          <w:sz w:val="24"/>
        </w:rPr>
        <w:t> </w:t>
      </w:r>
      <w:r>
        <w:rPr>
          <w:sz w:val="24"/>
        </w:rPr>
        <w:t>strongly</w:t>
      </w:r>
      <w:r>
        <w:rPr>
          <w:spacing w:val="10"/>
          <w:sz w:val="24"/>
        </w:rPr>
        <w:t> </w:t>
      </w:r>
      <w:r>
        <w:rPr>
          <w:sz w:val="24"/>
        </w:rPr>
        <w:t>relevant</w:t>
      </w:r>
      <w:r>
        <w:rPr>
          <w:spacing w:val="11"/>
          <w:sz w:val="24"/>
        </w:rPr>
        <w:t> </w:t>
      </w:r>
      <w:r>
        <w:rPr>
          <w:sz w:val="24"/>
        </w:rPr>
        <w:t>candidates</w:t>
      </w:r>
      <w:r>
        <w:rPr>
          <w:spacing w:val="12"/>
          <w:sz w:val="24"/>
        </w:rPr>
        <w:t> </w:t>
      </w:r>
      <w:r>
        <w:rPr>
          <w:sz w:val="24"/>
        </w:rPr>
        <w:t>might</w:t>
      </w:r>
      <w:r>
        <w:rPr>
          <w:spacing w:val="12"/>
          <w:sz w:val="24"/>
        </w:rPr>
        <w:t> </w:t>
      </w:r>
      <w:r>
        <w:rPr>
          <w:sz w:val="24"/>
        </w:rPr>
        <w:t>be</w:t>
      </w:r>
      <w:r>
        <w:rPr>
          <w:spacing w:val="12"/>
          <w:sz w:val="24"/>
        </w:rPr>
        <w:t> </w:t>
      </w:r>
      <w:r>
        <w:rPr>
          <w:sz w:val="24"/>
        </w:rPr>
        <w:t>a</w:t>
      </w:r>
    </w:p>
    <w:p>
      <w:pPr>
        <w:pStyle w:val="ListParagraph"/>
        <w:numPr>
          <w:ilvl w:val="0"/>
          <w:numId w:val="15"/>
        </w:numPr>
        <w:tabs>
          <w:tab w:pos="1440" w:val="left" w:leader="none"/>
          <w:tab w:pos="1441" w:val="left" w:leader="none"/>
        </w:tabs>
        <w:spacing w:line="240" w:lineRule="auto" w:before="0" w:after="0"/>
        <w:ind w:left="1440" w:right="0" w:hanging="699"/>
        <w:jc w:val="left"/>
        <w:rPr>
          <w:sz w:val="24"/>
        </w:rPr>
      </w:pPr>
      <w:r>
        <w:rPr>
          <w:sz w:val="24"/>
        </w:rPr>
        <w:t>non-synonymous</w:t>
      </w:r>
      <w:r>
        <w:rPr>
          <w:spacing w:val="-13"/>
          <w:sz w:val="24"/>
        </w:rPr>
        <w:t> </w:t>
      </w:r>
      <w:r>
        <w:rPr>
          <w:sz w:val="24"/>
        </w:rPr>
        <w:t>coding</w:t>
      </w:r>
      <w:r>
        <w:rPr>
          <w:spacing w:val="-18"/>
          <w:sz w:val="24"/>
        </w:rPr>
        <w:t> </w:t>
      </w:r>
      <w:r>
        <w:rPr>
          <w:sz w:val="24"/>
        </w:rPr>
        <w:t>variant</w:t>
      </w:r>
      <w:r>
        <w:rPr>
          <w:spacing w:val="-14"/>
          <w:sz w:val="24"/>
        </w:rPr>
        <w:t> </w:t>
      </w:r>
      <w:r>
        <w:rPr>
          <w:sz w:val="24"/>
        </w:rPr>
        <w:t>appearing</w:t>
      </w:r>
      <w:r>
        <w:rPr>
          <w:spacing w:val="-13"/>
          <w:sz w:val="24"/>
        </w:rPr>
        <w:t> </w:t>
      </w:r>
      <w:r>
        <w:rPr>
          <w:sz w:val="24"/>
        </w:rPr>
        <w:t>consistently</w:t>
      </w:r>
      <w:r>
        <w:rPr>
          <w:spacing w:val="-16"/>
          <w:sz w:val="24"/>
        </w:rPr>
        <w:t> </w:t>
      </w:r>
      <w:r>
        <w:rPr>
          <w:sz w:val="24"/>
        </w:rPr>
        <w:t>in</w:t>
      </w:r>
      <w:r>
        <w:rPr>
          <w:spacing w:val="-13"/>
          <w:sz w:val="24"/>
        </w:rPr>
        <w:t> </w:t>
      </w:r>
      <w:r>
        <w:rPr>
          <w:sz w:val="24"/>
        </w:rPr>
        <w:t>all</w:t>
      </w:r>
      <w:r>
        <w:rPr>
          <w:spacing w:val="-15"/>
          <w:sz w:val="24"/>
        </w:rPr>
        <w:t> </w:t>
      </w:r>
      <w:r>
        <w:rPr>
          <w:sz w:val="24"/>
        </w:rPr>
        <w:t>three</w:t>
      </w:r>
      <w:r>
        <w:rPr>
          <w:spacing w:val="-14"/>
          <w:sz w:val="24"/>
        </w:rPr>
        <w:t> </w:t>
      </w:r>
      <w:r>
        <w:rPr>
          <w:sz w:val="24"/>
        </w:rPr>
        <w:t>strains.</w:t>
      </w:r>
      <w:r>
        <w:rPr>
          <w:spacing w:val="-11"/>
          <w:sz w:val="24"/>
        </w:rPr>
        <w:t> </w:t>
      </w:r>
      <w:r>
        <w:rPr>
          <w:sz w:val="24"/>
        </w:rPr>
        <w:t>Another</w:t>
      </w:r>
      <w:r>
        <w:rPr>
          <w:spacing w:val="-14"/>
          <w:sz w:val="24"/>
        </w:rPr>
        <w:t> </w:t>
      </w:r>
      <w:r>
        <w:rPr>
          <w:sz w:val="24"/>
        </w:rPr>
        <w:t>type</w:t>
      </w:r>
      <w:r>
        <w:rPr>
          <w:spacing w:val="-13"/>
          <w:sz w:val="24"/>
        </w:rPr>
        <w:t> </w:t>
      </w:r>
      <w:r>
        <w:rPr>
          <w:sz w:val="24"/>
        </w:rPr>
        <w:t>of</w:t>
      </w:r>
      <w:r>
        <w:rPr>
          <w:spacing w:val="-13"/>
          <w:sz w:val="24"/>
        </w:rPr>
        <w:t> </w:t>
      </w:r>
      <w:r>
        <w:rPr>
          <w:sz w:val="24"/>
        </w:rPr>
        <w:t>strong</w:t>
      </w:r>
    </w:p>
    <w:p>
      <w:pPr>
        <w:pStyle w:val="ListParagraph"/>
        <w:numPr>
          <w:ilvl w:val="0"/>
          <w:numId w:val="15"/>
        </w:numPr>
        <w:tabs>
          <w:tab w:pos="1440" w:val="left" w:leader="none"/>
          <w:tab w:pos="1441" w:val="left" w:leader="none"/>
        </w:tabs>
        <w:spacing w:line="240" w:lineRule="auto" w:before="0" w:after="0"/>
        <w:ind w:left="1440" w:right="0" w:hanging="699"/>
        <w:jc w:val="left"/>
        <w:rPr>
          <w:sz w:val="24"/>
        </w:rPr>
      </w:pPr>
      <w:r>
        <w:rPr>
          <w:sz w:val="24"/>
        </w:rPr>
        <w:t>candidate</w:t>
      </w:r>
      <w:r>
        <w:rPr>
          <w:spacing w:val="26"/>
          <w:sz w:val="24"/>
        </w:rPr>
        <w:t> </w:t>
      </w:r>
      <w:r>
        <w:rPr>
          <w:sz w:val="24"/>
        </w:rPr>
        <w:t>would</w:t>
      </w:r>
      <w:r>
        <w:rPr>
          <w:spacing w:val="24"/>
          <w:sz w:val="24"/>
        </w:rPr>
        <w:t> </w:t>
      </w:r>
      <w:r>
        <w:rPr>
          <w:sz w:val="24"/>
        </w:rPr>
        <w:t>be</w:t>
      </w:r>
      <w:r>
        <w:rPr>
          <w:spacing w:val="27"/>
          <w:sz w:val="24"/>
        </w:rPr>
        <w:t> </w:t>
      </w:r>
      <w:r>
        <w:rPr>
          <w:sz w:val="24"/>
        </w:rPr>
        <w:t>an</w:t>
      </w:r>
      <w:r>
        <w:rPr>
          <w:spacing w:val="26"/>
          <w:sz w:val="24"/>
        </w:rPr>
        <w:t> </w:t>
      </w:r>
      <w:r>
        <w:rPr>
          <w:sz w:val="24"/>
        </w:rPr>
        <w:t>accumulation</w:t>
      </w:r>
      <w:r>
        <w:rPr>
          <w:spacing w:val="32"/>
          <w:sz w:val="24"/>
        </w:rPr>
        <w:t> </w:t>
      </w:r>
      <w:r>
        <w:rPr>
          <w:sz w:val="24"/>
        </w:rPr>
        <w:t>of</w:t>
      </w:r>
      <w:r>
        <w:rPr>
          <w:spacing w:val="26"/>
          <w:sz w:val="24"/>
        </w:rPr>
        <w:t> </w:t>
      </w:r>
      <w:r>
        <w:rPr>
          <w:sz w:val="24"/>
        </w:rPr>
        <w:t>various</w:t>
      </w:r>
      <w:r>
        <w:rPr>
          <w:spacing w:val="26"/>
          <w:sz w:val="24"/>
        </w:rPr>
        <w:t> </w:t>
      </w:r>
      <w:r>
        <w:rPr>
          <w:sz w:val="24"/>
        </w:rPr>
        <w:t>non-synonymous</w:t>
      </w:r>
      <w:r>
        <w:rPr>
          <w:spacing w:val="25"/>
          <w:sz w:val="24"/>
        </w:rPr>
        <w:t> </w:t>
      </w:r>
      <w:r>
        <w:rPr>
          <w:sz w:val="24"/>
        </w:rPr>
        <w:t>or</w:t>
      </w:r>
      <w:r>
        <w:rPr>
          <w:spacing w:val="27"/>
          <w:sz w:val="24"/>
        </w:rPr>
        <w:t> </w:t>
      </w:r>
      <w:r>
        <w:rPr>
          <w:sz w:val="24"/>
        </w:rPr>
        <w:t>putative</w:t>
      </w:r>
      <w:r>
        <w:rPr>
          <w:spacing w:val="26"/>
          <w:sz w:val="24"/>
        </w:rPr>
        <w:t> </w:t>
      </w:r>
      <w:r>
        <w:rPr>
          <w:sz w:val="24"/>
        </w:rPr>
        <w:t>regulatory</w:t>
      </w:r>
    </w:p>
    <w:p>
      <w:pPr>
        <w:pStyle w:val="ListParagraph"/>
        <w:numPr>
          <w:ilvl w:val="0"/>
          <w:numId w:val="15"/>
        </w:numPr>
        <w:tabs>
          <w:tab w:pos="1440" w:val="left" w:leader="none"/>
          <w:tab w:pos="1441" w:val="left" w:leader="none"/>
        </w:tabs>
        <w:spacing w:line="240" w:lineRule="auto" w:before="0" w:after="0"/>
        <w:ind w:left="1440" w:right="0" w:hanging="699"/>
        <w:jc w:val="left"/>
        <w:rPr>
          <w:sz w:val="24"/>
        </w:rPr>
      </w:pPr>
      <w:r>
        <w:rPr>
          <w:sz w:val="24"/>
        </w:rPr>
        <w:t>mutations in the mutant strains appearing close together or within the same</w:t>
      </w:r>
      <w:r>
        <w:rPr>
          <w:spacing w:val="-12"/>
          <w:sz w:val="24"/>
        </w:rPr>
        <w:t> </w:t>
      </w:r>
      <w:r>
        <w:rPr>
          <w:sz w:val="24"/>
        </w:rPr>
        <w:t>gene.</w:t>
      </w:r>
    </w:p>
    <w:p>
      <w:pPr>
        <w:pStyle w:val="ListParagraph"/>
        <w:numPr>
          <w:ilvl w:val="0"/>
          <w:numId w:val="15"/>
        </w:numPr>
        <w:tabs>
          <w:tab w:pos="1081" w:val="left" w:leader="none"/>
        </w:tabs>
        <w:spacing w:line="240" w:lineRule="auto" w:before="17" w:after="0"/>
        <w:ind w:left="1080" w:right="0" w:hanging="339"/>
        <w:jc w:val="left"/>
        <w:rPr>
          <w:sz w:val="22"/>
        </w:rPr>
      </w:pPr>
    </w:p>
    <w:p>
      <w:pPr>
        <w:pStyle w:val="Heading3"/>
        <w:numPr>
          <w:ilvl w:val="0"/>
          <w:numId w:val="15"/>
        </w:numPr>
        <w:tabs>
          <w:tab w:pos="1440" w:val="left" w:leader="none"/>
          <w:tab w:pos="1441" w:val="left" w:leader="none"/>
        </w:tabs>
        <w:spacing w:line="240" w:lineRule="auto" w:before="6" w:after="0"/>
        <w:ind w:left="1440" w:right="0" w:hanging="699"/>
        <w:jc w:val="left"/>
      </w:pPr>
      <w:r>
        <w:rPr/>
        <w:t>REPRESENTATIVE</w:t>
      </w:r>
      <w:r>
        <w:rPr>
          <w:spacing w:val="-3"/>
        </w:rPr>
        <w:t> </w:t>
      </w:r>
      <w:r>
        <w:rPr/>
        <w:t>RESULTS:</w:t>
      </w:r>
    </w:p>
    <w:p>
      <w:pPr>
        <w:pStyle w:val="ListParagraph"/>
        <w:numPr>
          <w:ilvl w:val="0"/>
          <w:numId w:val="15"/>
        </w:numPr>
        <w:tabs>
          <w:tab w:pos="1081" w:val="left" w:leader="none"/>
        </w:tabs>
        <w:spacing w:line="240" w:lineRule="auto" w:before="21" w:after="0"/>
        <w:ind w:left="1080" w:right="0" w:hanging="339"/>
        <w:jc w:val="left"/>
        <w:rPr>
          <w:sz w:val="22"/>
        </w:rPr>
      </w:pPr>
    </w:p>
    <w:p>
      <w:pPr>
        <w:pStyle w:val="ListParagraph"/>
        <w:numPr>
          <w:ilvl w:val="0"/>
          <w:numId w:val="15"/>
        </w:numPr>
        <w:tabs>
          <w:tab w:pos="1440" w:val="left" w:leader="none"/>
          <w:tab w:pos="1441" w:val="left" w:leader="none"/>
        </w:tabs>
        <w:spacing w:line="240" w:lineRule="auto" w:before="6" w:after="0"/>
        <w:ind w:left="1440" w:right="0" w:hanging="699"/>
        <w:jc w:val="left"/>
        <w:rPr>
          <w:b/>
          <w:sz w:val="24"/>
        </w:rPr>
      </w:pPr>
      <w:r>
        <w:rPr>
          <w:b/>
          <w:sz w:val="24"/>
        </w:rPr>
        <w:t>Slow-growing mutants show phenotypic recovery in liquid</w:t>
      </w:r>
      <w:r>
        <w:rPr>
          <w:b/>
          <w:spacing w:val="-10"/>
          <w:sz w:val="24"/>
        </w:rPr>
        <w:t> </w:t>
      </w:r>
      <w:r>
        <w:rPr>
          <w:b/>
          <w:sz w:val="24"/>
        </w:rPr>
        <w:t>culture</w:t>
      </w:r>
    </w:p>
    <w:p>
      <w:pPr>
        <w:pStyle w:val="ListParagraph"/>
        <w:numPr>
          <w:ilvl w:val="0"/>
          <w:numId w:val="15"/>
        </w:numPr>
        <w:tabs>
          <w:tab w:pos="1440" w:val="left" w:leader="none"/>
          <w:tab w:pos="1441" w:val="left" w:leader="none"/>
        </w:tabs>
        <w:spacing w:line="240" w:lineRule="auto" w:before="0" w:after="0"/>
        <w:ind w:left="1440" w:right="0" w:hanging="699"/>
        <w:jc w:val="left"/>
        <w:rPr>
          <w:sz w:val="24"/>
        </w:rPr>
      </w:pPr>
      <w:r>
        <w:rPr>
          <w:sz w:val="24"/>
        </w:rPr>
        <w:t>We</w:t>
      </w:r>
      <w:r>
        <w:rPr>
          <w:spacing w:val="-7"/>
          <w:sz w:val="24"/>
        </w:rPr>
        <w:t> </w:t>
      </w:r>
      <w:r>
        <w:rPr>
          <w:sz w:val="24"/>
        </w:rPr>
        <w:t>selected</w:t>
      </w:r>
      <w:r>
        <w:rPr>
          <w:spacing w:val="-9"/>
          <w:sz w:val="24"/>
        </w:rPr>
        <w:t> </w:t>
      </w:r>
      <w:r>
        <w:rPr>
          <w:sz w:val="24"/>
        </w:rPr>
        <w:t>three</w:t>
      </w:r>
      <w:r>
        <w:rPr>
          <w:spacing w:val="-7"/>
          <w:sz w:val="24"/>
        </w:rPr>
        <w:t> </w:t>
      </w:r>
      <w:r>
        <w:rPr>
          <w:sz w:val="24"/>
        </w:rPr>
        <w:t>mutants</w:t>
      </w:r>
      <w:r>
        <w:rPr>
          <w:spacing w:val="-5"/>
          <w:sz w:val="24"/>
        </w:rPr>
        <w:t> </w:t>
      </w:r>
      <w:r>
        <w:rPr>
          <w:sz w:val="24"/>
        </w:rPr>
        <w:t>involved</w:t>
      </w:r>
      <w:r>
        <w:rPr>
          <w:spacing w:val="-6"/>
          <w:sz w:val="24"/>
        </w:rPr>
        <w:t> </w:t>
      </w:r>
      <w:r>
        <w:rPr>
          <w:sz w:val="24"/>
        </w:rPr>
        <w:t>in</w:t>
      </w:r>
      <w:r>
        <w:rPr>
          <w:spacing w:val="-7"/>
          <w:sz w:val="24"/>
        </w:rPr>
        <w:t> </w:t>
      </w:r>
      <w:r>
        <w:rPr>
          <w:sz w:val="24"/>
        </w:rPr>
        <w:t>a</w:t>
      </w:r>
      <w:r>
        <w:rPr>
          <w:spacing w:val="-8"/>
          <w:sz w:val="24"/>
        </w:rPr>
        <w:t> </w:t>
      </w:r>
      <w:r>
        <w:rPr>
          <w:sz w:val="24"/>
        </w:rPr>
        <w:t>variety</w:t>
      </w:r>
      <w:r>
        <w:rPr>
          <w:spacing w:val="-11"/>
          <w:sz w:val="24"/>
        </w:rPr>
        <w:t> </w:t>
      </w:r>
      <w:r>
        <w:rPr>
          <w:sz w:val="24"/>
        </w:rPr>
        <w:t>of</w:t>
      </w:r>
      <w:r>
        <w:rPr>
          <w:spacing w:val="-5"/>
          <w:sz w:val="24"/>
        </w:rPr>
        <w:t> </w:t>
      </w:r>
      <w:r>
        <w:rPr>
          <w:sz w:val="24"/>
        </w:rPr>
        <w:t>biological</w:t>
      </w:r>
      <w:r>
        <w:rPr>
          <w:spacing w:val="-8"/>
          <w:sz w:val="24"/>
        </w:rPr>
        <w:t> </w:t>
      </w:r>
      <w:r>
        <w:rPr>
          <w:sz w:val="24"/>
        </w:rPr>
        <w:t>pathways</w:t>
      </w:r>
      <w:r>
        <w:rPr>
          <w:spacing w:val="-8"/>
          <w:sz w:val="24"/>
        </w:rPr>
        <w:t> </w:t>
      </w:r>
      <w:r>
        <w:rPr>
          <w:sz w:val="24"/>
        </w:rPr>
        <w:t>with</w:t>
      </w:r>
      <w:r>
        <w:rPr>
          <w:spacing w:val="-7"/>
          <w:sz w:val="24"/>
        </w:rPr>
        <w:t> </w:t>
      </w:r>
      <w:r>
        <w:rPr>
          <w:sz w:val="24"/>
        </w:rPr>
        <w:t>a</w:t>
      </w:r>
      <w:r>
        <w:rPr>
          <w:spacing w:val="-7"/>
          <w:sz w:val="24"/>
        </w:rPr>
        <w:t> </w:t>
      </w:r>
      <w:r>
        <w:rPr>
          <w:sz w:val="24"/>
        </w:rPr>
        <w:t>sick,</w:t>
      </w:r>
      <w:r>
        <w:rPr>
          <w:spacing w:val="-8"/>
          <w:sz w:val="24"/>
        </w:rPr>
        <w:t> </w:t>
      </w:r>
      <w:r>
        <w:rPr>
          <w:sz w:val="24"/>
        </w:rPr>
        <w:t>slow-growing,</w:t>
      </w:r>
    </w:p>
    <w:p>
      <w:pPr>
        <w:pStyle w:val="ListParagraph"/>
        <w:numPr>
          <w:ilvl w:val="0"/>
          <w:numId w:val="15"/>
        </w:numPr>
        <w:tabs>
          <w:tab w:pos="1440" w:val="left" w:leader="none"/>
          <w:tab w:pos="1441" w:val="left" w:leader="none"/>
        </w:tabs>
        <w:spacing w:line="240" w:lineRule="auto" w:before="0" w:after="0"/>
        <w:ind w:left="1440" w:right="0" w:hanging="699"/>
        <w:jc w:val="left"/>
        <w:rPr>
          <w:sz w:val="24"/>
        </w:rPr>
      </w:pPr>
      <w:r>
        <w:rPr>
          <w:sz w:val="24"/>
        </w:rPr>
        <w:t>phenotype: AAA family ATPase Elf1, Histone Deacetylase Clr6, and Exon Junction</w:t>
      </w:r>
      <w:r>
        <w:rPr>
          <w:spacing w:val="40"/>
          <w:sz w:val="24"/>
        </w:rPr>
        <w:t> </w:t>
      </w:r>
      <w:r>
        <w:rPr>
          <w:sz w:val="24"/>
        </w:rPr>
        <w:t>Complex</w:t>
      </w:r>
    </w:p>
    <w:p>
      <w:pPr>
        <w:pStyle w:val="ListParagraph"/>
        <w:numPr>
          <w:ilvl w:val="0"/>
          <w:numId w:val="15"/>
        </w:numPr>
        <w:tabs>
          <w:tab w:pos="1440" w:val="left" w:leader="none"/>
          <w:tab w:pos="1441" w:val="left" w:leader="none"/>
        </w:tabs>
        <w:spacing w:line="240" w:lineRule="auto" w:before="0" w:after="0"/>
        <w:ind w:left="1440" w:right="0" w:hanging="699"/>
        <w:jc w:val="left"/>
        <w:rPr>
          <w:sz w:val="24"/>
        </w:rPr>
      </w:pPr>
      <w:r>
        <w:rPr>
          <w:sz w:val="24"/>
        </w:rPr>
        <w:t>component Fal1. A wild-type strain and strains carrying mutations of these three genes that</w:t>
      </w:r>
      <w:r>
        <w:rPr>
          <w:spacing w:val="-20"/>
          <w:sz w:val="24"/>
        </w:rPr>
        <w:t> </w:t>
      </w:r>
      <w:r>
        <w:rPr>
          <w:sz w:val="24"/>
        </w:rPr>
        <w:t>had</w:t>
      </w:r>
    </w:p>
    <w:p>
      <w:pPr>
        <w:pStyle w:val="ListParagraph"/>
        <w:numPr>
          <w:ilvl w:val="0"/>
          <w:numId w:val="15"/>
        </w:numPr>
        <w:tabs>
          <w:tab w:pos="1440" w:val="left" w:leader="none"/>
          <w:tab w:pos="1441" w:val="left" w:leader="none"/>
        </w:tabs>
        <w:spacing w:line="240" w:lineRule="auto" w:before="0" w:after="0"/>
        <w:ind w:left="1440" w:right="0" w:hanging="699"/>
        <w:jc w:val="left"/>
        <w:rPr>
          <w:sz w:val="24"/>
        </w:rPr>
      </w:pPr>
      <w:r>
        <w:rPr>
          <w:sz w:val="24"/>
        </w:rPr>
        <w:t>been backcrossed with wild-type strains were streaked to individual colonies, and</w:t>
      </w:r>
      <w:r>
        <w:rPr>
          <w:spacing w:val="35"/>
          <w:sz w:val="24"/>
        </w:rPr>
        <w:t> </w:t>
      </w:r>
      <w:r>
        <w:rPr>
          <w:sz w:val="24"/>
        </w:rPr>
        <w:t>16 single</w:t>
      </w:r>
    </w:p>
    <w:p>
      <w:pPr>
        <w:pStyle w:val="ListParagraph"/>
        <w:numPr>
          <w:ilvl w:val="0"/>
          <w:numId w:val="15"/>
        </w:numPr>
        <w:tabs>
          <w:tab w:pos="1440" w:val="left" w:leader="none"/>
          <w:tab w:pos="1441" w:val="left" w:leader="none"/>
        </w:tabs>
        <w:spacing w:line="240" w:lineRule="auto" w:before="0" w:after="0"/>
        <w:ind w:left="1440" w:right="0" w:hanging="699"/>
        <w:jc w:val="left"/>
        <w:rPr>
          <w:sz w:val="24"/>
        </w:rPr>
      </w:pPr>
      <w:r>
        <w:rPr>
          <w:sz w:val="24"/>
        </w:rPr>
        <w:t>colonies</w:t>
      </w:r>
      <w:r>
        <w:rPr>
          <w:spacing w:val="16"/>
          <w:sz w:val="24"/>
        </w:rPr>
        <w:t> </w:t>
      </w:r>
      <w:r>
        <w:rPr>
          <w:sz w:val="24"/>
        </w:rPr>
        <w:t>were</w:t>
      </w:r>
      <w:r>
        <w:rPr>
          <w:spacing w:val="17"/>
          <w:sz w:val="24"/>
        </w:rPr>
        <w:t> </w:t>
      </w:r>
      <w:r>
        <w:rPr>
          <w:sz w:val="24"/>
        </w:rPr>
        <w:t>randomly</w:t>
      </w:r>
      <w:r>
        <w:rPr>
          <w:spacing w:val="13"/>
          <w:sz w:val="24"/>
        </w:rPr>
        <w:t> </w:t>
      </w:r>
      <w:r>
        <w:rPr>
          <w:sz w:val="24"/>
        </w:rPr>
        <w:t>selected</w:t>
      </w:r>
      <w:r>
        <w:rPr>
          <w:spacing w:val="16"/>
          <w:sz w:val="24"/>
        </w:rPr>
        <w:t> </w:t>
      </w:r>
      <w:r>
        <w:rPr>
          <w:sz w:val="24"/>
        </w:rPr>
        <w:t>to</w:t>
      </w:r>
      <w:r>
        <w:rPr>
          <w:spacing w:val="17"/>
          <w:sz w:val="24"/>
        </w:rPr>
        <w:t> </w:t>
      </w:r>
      <w:r>
        <w:rPr>
          <w:sz w:val="24"/>
        </w:rPr>
        <w:t>be</w:t>
      </w:r>
      <w:r>
        <w:rPr>
          <w:spacing w:val="17"/>
          <w:sz w:val="24"/>
        </w:rPr>
        <w:t> </w:t>
      </w:r>
      <w:r>
        <w:rPr>
          <w:sz w:val="24"/>
        </w:rPr>
        <w:t>cultured</w:t>
      </w:r>
      <w:r>
        <w:rPr>
          <w:spacing w:val="17"/>
          <w:sz w:val="24"/>
        </w:rPr>
        <w:t> </w:t>
      </w:r>
      <w:r>
        <w:rPr>
          <w:sz w:val="24"/>
        </w:rPr>
        <w:t>in</w:t>
      </w:r>
      <w:r>
        <w:rPr>
          <w:spacing w:val="18"/>
          <w:sz w:val="24"/>
        </w:rPr>
        <w:t> </w:t>
      </w:r>
      <w:r>
        <w:rPr>
          <w:sz w:val="24"/>
        </w:rPr>
        <w:t>rich</w:t>
      </w:r>
      <w:r>
        <w:rPr>
          <w:spacing w:val="17"/>
          <w:sz w:val="24"/>
        </w:rPr>
        <w:t> </w:t>
      </w:r>
      <w:r>
        <w:rPr>
          <w:sz w:val="24"/>
        </w:rPr>
        <w:t>liquid</w:t>
      </w:r>
      <w:r>
        <w:rPr>
          <w:spacing w:val="17"/>
          <w:sz w:val="24"/>
        </w:rPr>
        <w:t> </w:t>
      </w:r>
      <w:r>
        <w:rPr>
          <w:sz w:val="24"/>
        </w:rPr>
        <w:t>media</w:t>
      </w:r>
      <w:r>
        <w:rPr>
          <w:spacing w:val="16"/>
          <w:sz w:val="24"/>
        </w:rPr>
        <w:t> </w:t>
      </w:r>
      <w:r>
        <w:rPr>
          <w:sz w:val="24"/>
        </w:rPr>
        <w:t>using</w:t>
      </w:r>
      <w:r>
        <w:rPr>
          <w:spacing w:val="14"/>
          <w:sz w:val="24"/>
        </w:rPr>
        <w:t> </w:t>
      </w:r>
      <w:r>
        <w:rPr>
          <w:sz w:val="24"/>
        </w:rPr>
        <w:t>the</w:t>
      </w:r>
      <w:r>
        <w:rPr>
          <w:spacing w:val="17"/>
          <w:sz w:val="24"/>
        </w:rPr>
        <w:t> </w:t>
      </w:r>
      <w:r>
        <w:rPr>
          <w:sz w:val="24"/>
        </w:rPr>
        <w:t>96-well</w:t>
      </w:r>
      <w:r>
        <w:rPr>
          <w:spacing w:val="17"/>
          <w:sz w:val="24"/>
        </w:rPr>
        <w:t> </w:t>
      </w:r>
      <w:r>
        <w:rPr>
          <w:sz w:val="24"/>
        </w:rPr>
        <w:t>plate</w:t>
      </w:r>
      <w:r>
        <w:rPr>
          <w:spacing w:val="17"/>
          <w:sz w:val="24"/>
        </w:rPr>
        <w:t> </w:t>
      </w:r>
      <w:r>
        <w:rPr>
          <w:sz w:val="24"/>
        </w:rPr>
        <w:t>as</w:t>
      </w:r>
    </w:p>
    <w:p>
      <w:pPr>
        <w:pStyle w:val="ListParagraph"/>
        <w:numPr>
          <w:ilvl w:val="0"/>
          <w:numId w:val="15"/>
        </w:numPr>
        <w:tabs>
          <w:tab w:pos="1440" w:val="left" w:leader="none"/>
          <w:tab w:pos="1441" w:val="left" w:leader="none"/>
        </w:tabs>
        <w:spacing w:line="240" w:lineRule="auto" w:before="0" w:after="0"/>
        <w:ind w:left="1440" w:right="0" w:hanging="699"/>
        <w:jc w:val="left"/>
        <w:rPr>
          <w:sz w:val="24"/>
        </w:rPr>
      </w:pPr>
      <w:r>
        <w:rPr>
          <w:sz w:val="24"/>
        </w:rPr>
        <w:t>described</w:t>
      </w:r>
      <w:r>
        <w:rPr>
          <w:spacing w:val="-12"/>
          <w:sz w:val="24"/>
        </w:rPr>
        <w:t> </w:t>
      </w:r>
      <w:r>
        <w:rPr>
          <w:sz w:val="24"/>
        </w:rPr>
        <w:t>above.</w:t>
      </w:r>
      <w:r>
        <w:rPr>
          <w:spacing w:val="-13"/>
          <w:sz w:val="24"/>
        </w:rPr>
        <w:t> </w:t>
      </w:r>
      <w:r>
        <w:rPr>
          <w:sz w:val="24"/>
        </w:rPr>
        <w:t>Growth</w:t>
      </w:r>
      <w:r>
        <w:rPr>
          <w:spacing w:val="-14"/>
          <w:sz w:val="24"/>
        </w:rPr>
        <w:t> </w:t>
      </w:r>
      <w:r>
        <w:rPr>
          <w:sz w:val="24"/>
        </w:rPr>
        <w:t>curves</w:t>
      </w:r>
      <w:r>
        <w:rPr>
          <w:spacing w:val="-12"/>
          <w:sz w:val="24"/>
        </w:rPr>
        <w:t> </w:t>
      </w:r>
      <w:r>
        <w:rPr>
          <w:sz w:val="24"/>
        </w:rPr>
        <w:t>of</w:t>
      </w:r>
      <w:r>
        <w:rPr>
          <w:spacing w:val="-11"/>
          <w:sz w:val="24"/>
        </w:rPr>
        <w:t> </w:t>
      </w:r>
      <w:r>
        <w:rPr>
          <w:sz w:val="24"/>
        </w:rPr>
        <w:t>individual</w:t>
      </w:r>
      <w:r>
        <w:rPr>
          <w:spacing w:val="-12"/>
          <w:sz w:val="24"/>
        </w:rPr>
        <w:t> </w:t>
      </w:r>
      <w:r>
        <w:rPr>
          <w:sz w:val="24"/>
        </w:rPr>
        <w:t>colonies</w:t>
      </w:r>
      <w:r>
        <w:rPr>
          <w:spacing w:val="-11"/>
          <w:sz w:val="24"/>
        </w:rPr>
        <w:t> </w:t>
      </w:r>
      <w:r>
        <w:rPr>
          <w:sz w:val="24"/>
        </w:rPr>
        <w:t>were</w:t>
      </w:r>
      <w:r>
        <w:rPr>
          <w:spacing w:val="-12"/>
          <w:sz w:val="24"/>
        </w:rPr>
        <w:t> </w:t>
      </w:r>
      <w:r>
        <w:rPr>
          <w:sz w:val="24"/>
        </w:rPr>
        <w:t>recorded</w:t>
      </w:r>
      <w:r>
        <w:rPr>
          <w:spacing w:val="-12"/>
          <w:sz w:val="24"/>
        </w:rPr>
        <w:t> </w:t>
      </w:r>
      <w:r>
        <w:rPr>
          <w:sz w:val="24"/>
        </w:rPr>
        <w:t>at</w:t>
      </w:r>
      <w:r>
        <w:rPr>
          <w:spacing w:val="-9"/>
          <w:sz w:val="24"/>
        </w:rPr>
        <w:t> </w:t>
      </w:r>
      <w:r>
        <w:rPr>
          <w:sz w:val="24"/>
        </w:rPr>
        <w:t>the</w:t>
      </w:r>
      <w:r>
        <w:rPr>
          <w:spacing w:val="-12"/>
          <w:sz w:val="24"/>
        </w:rPr>
        <w:t> </w:t>
      </w:r>
      <w:r>
        <w:rPr>
          <w:sz w:val="24"/>
        </w:rPr>
        <w:t>initial</w:t>
      </w:r>
      <w:r>
        <w:rPr>
          <w:spacing w:val="-12"/>
          <w:sz w:val="24"/>
        </w:rPr>
        <w:t> </w:t>
      </w:r>
      <w:r>
        <w:rPr>
          <w:sz w:val="24"/>
        </w:rPr>
        <w:t>time</w:t>
      </w:r>
      <w:r>
        <w:rPr>
          <w:spacing w:val="-12"/>
          <w:sz w:val="24"/>
        </w:rPr>
        <w:t> </w:t>
      </w:r>
      <w:r>
        <w:rPr>
          <w:sz w:val="24"/>
        </w:rPr>
        <w:t>point</w:t>
      </w:r>
      <w:r>
        <w:rPr>
          <w:spacing w:val="-13"/>
          <w:sz w:val="24"/>
        </w:rPr>
        <w:t> </w:t>
      </w:r>
      <w:r>
        <w:rPr>
          <w:sz w:val="24"/>
        </w:rPr>
        <w:t>(day</w:t>
      </w:r>
    </w:p>
    <w:p>
      <w:pPr>
        <w:pStyle w:val="ListParagraph"/>
        <w:numPr>
          <w:ilvl w:val="0"/>
          <w:numId w:val="15"/>
        </w:numPr>
        <w:tabs>
          <w:tab w:pos="1440" w:val="left" w:leader="none"/>
          <w:tab w:pos="1441" w:val="left" w:leader="none"/>
        </w:tabs>
        <w:spacing w:line="291" w:lineRule="exact" w:before="0" w:after="0"/>
        <w:ind w:left="1440" w:right="0" w:hanging="699"/>
        <w:jc w:val="left"/>
        <w:rPr>
          <w:sz w:val="24"/>
        </w:rPr>
      </w:pPr>
      <w:r>
        <w:rPr>
          <w:sz w:val="24"/>
        </w:rPr>
        <w:t>0)</w:t>
      </w:r>
      <w:r>
        <w:rPr>
          <w:spacing w:val="30"/>
          <w:sz w:val="24"/>
        </w:rPr>
        <w:t> </w:t>
      </w:r>
      <w:r>
        <w:rPr>
          <w:sz w:val="24"/>
        </w:rPr>
        <w:t>and</w:t>
      </w:r>
      <w:r>
        <w:rPr>
          <w:spacing w:val="30"/>
          <w:sz w:val="24"/>
        </w:rPr>
        <w:t> </w:t>
      </w:r>
      <w:r>
        <w:rPr>
          <w:sz w:val="24"/>
        </w:rPr>
        <w:t>for</w:t>
      </w:r>
      <w:r>
        <w:rPr>
          <w:spacing w:val="31"/>
          <w:sz w:val="24"/>
        </w:rPr>
        <w:t> </w:t>
      </w:r>
      <w:r>
        <w:rPr>
          <w:sz w:val="24"/>
        </w:rPr>
        <w:t>6</w:t>
      </w:r>
      <w:r>
        <w:rPr>
          <w:spacing w:val="30"/>
          <w:sz w:val="24"/>
        </w:rPr>
        <w:t> </w:t>
      </w:r>
      <w:r>
        <w:rPr>
          <w:sz w:val="24"/>
        </w:rPr>
        <w:t>days</w:t>
      </w:r>
      <w:r>
        <w:rPr>
          <w:spacing w:val="30"/>
          <w:sz w:val="24"/>
        </w:rPr>
        <w:t> </w:t>
      </w:r>
      <w:r>
        <w:rPr>
          <w:sz w:val="24"/>
        </w:rPr>
        <w:t>with</w:t>
      </w:r>
      <w:r>
        <w:rPr>
          <w:spacing w:val="29"/>
          <w:sz w:val="24"/>
        </w:rPr>
        <w:t> </w:t>
      </w:r>
      <w:r>
        <w:rPr>
          <w:sz w:val="24"/>
        </w:rPr>
        <w:t>continuous</w:t>
      </w:r>
      <w:r>
        <w:rPr>
          <w:spacing w:val="31"/>
          <w:sz w:val="24"/>
        </w:rPr>
        <w:t> </w:t>
      </w:r>
      <w:r>
        <w:rPr>
          <w:sz w:val="24"/>
        </w:rPr>
        <w:t>monitoring</w:t>
      </w:r>
      <w:r>
        <w:rPr>
          <w:spacing w:val="25"/>
          <w:sz w:val="24"/>
        </w:rPr>
        <w:t> </w:t>
      </w:r>
      <w:r>
        <w:rPr>
          <w:sz w:val="24"/>
        </w:rPr>
        <w:t>using</w:t>
      </w:r>
      <w:r>
        <w:rPr>
          <w:spacing w:val="29"/>
          <w:sz w:val="24"/>
        </w:rPr>
        <w:t> </w:t>
      </w:r>
      <w:r>
        <w:rPr>
          <w:sz w:val="24"/>
        </w:rPr>
        <w:t>the</w:t>
      </w:r>
      <w:r>
        <w:rPr>
          <w:spacing w:val="28"/>
          <w:sz w:val="24"/>
        </w:rPr>
        <w:t> </w:t>
      </w:r>
      <w:r>
        <w:rPr>
          <w:sz w:val="24"/>
        </w:rPr>
        <w:t>plate</w:t>
      </w:r>
      <w:r>
        <w:rPr>
          <w:spacing w:val="29"/>
          <w:sz w:val="24"/>
        </w:rPr>
        <w:t> </w:t>
      </w:r>
      <w:r>
        <w:rPr>
          <w:sz w:val="24"/>
        </w:rPr>
        <w:t>reader.</w:t>
      </w:r>
      <w:r>
        <w:rPr>
          <w:spacing w:val="28"/>
          <w:sz w:val="24"/>
        </w:rPr>
        <w:t> </w:t>
      </w:r>
      <w:r>
        <w:rPr>
          <w:sz w:val="24"/>
        </w:rPr>
        <w:t>As</w:t>
      </w:r>
      <w:r>
        <w:rPr>
          <w:spacing w:val="30"/>
          <w:sz w:val="24"/>
        </w:rPr>
        <w:t> </w:t>
      </w:r>
      <w:r>
        <w:rPr>
          <w:sz w:val="24"/>
        </w:rPr>
        <w:t>expected,</w:t>
      </w:r>
      <w:r>
        <w:rPr>
          <w:spacing w:val="31"/>
          <w:sz w:val="24"/>
        </w:rPr>
        <w:t> </w:t>
      </w:r>
      <w:r>
        <w:rPr>
          <w:sz w:val="24"/>
        </w:rPr>
        <w:t>wild-type</w:t>
      </w:r>
    </w:p>
    <w:p>
      <w:pPr>
        <w:pStyle w:val="ListParagraph"/>
        <w:numPr>
          <w:ilvl w:val="0"/>
          <w:numId w:val="15"/>
        </w:numPr>
        <w:tabs>
          <w:tab w:pos="1440" w:val="left" w:leader="none"/>
          <w:tab w:pos="1441" w:val="left" w:leader="none"/>
        </w:tabs>
        <w:spacing w:line="295" w:lineRule="exact" w:before="0" w:after="0"/>
        <w:ind w:left="1440" w:right="0" w:hanging="699"/>
        <w:jc w:val="left"/>
        <w:rPr>
          <w:b/>
          <w:sz w:val="24"/>
        </w:rPr>
      </w:pPr>
      <w:r>
        <w:rPr>
          <w:sz w:val="24"/>
        </w:rPr>
        <w:t>colonies</w:t>
      </w:r>
      <w:r>
        <w:rPr>
          <w:spacing w:val="-7"/>
          <w:sz w:val="24"/>
        </w:rPr>
        <w:t> </w:t>
      </w:r>
      <w:r>
        <w:rPr>
          <w:sz w:val="24"/>
        </w:rPr>
        <w:t>show</w:t>
      </w:r>
      <w:r>
        <w:rPr>
          <w:spacing w:val="-8"/>
          <w:sz w:val="24"/>
        </w:rPr>
        <w:t> </w:t>
      </w:r>
      <w:r>
        <w:rPr>
          <w:sz w:val="24"/>
        </w:rPr>
        <w:t>no</w:t>
      </w:r>
      <w:r>
        <w:rPr>
          <w:spacing w:val="-10"/>
          <w:sz w:val="24"/>
        </w:rPr>
        <w:t> </w:t>
      </w:r>
      <w:r>
        <w:rPr>
          <w:sz w:val="24"/>
        </w:rPr>
        <w:t>noticeable</w:t>
      </w:r>
      <w:r>
        <w:rPr>
          <w:spacing w:val="-7"/>
          <w:sz w:val="24"/>
        </w:rPr>
        <w:t> </w:t>
      </w:r>
      <w:r>
        <w:rPr>
          <w:sz w:val="24"/>
        </w:rPr>
        <w:t>changes</w:t>
      </w:r>
      <w:r>
        <w:rPr>
          <w:spacing w:val="-8"/>
          <w:sz w:val="24"/>
        </w:rPr>
        <w:t> </w:t>
      </w:r>
      <w:r>
        <w:rPr>
          <w:sz w:val="24"/>
        </w:rPr>
        <w:t>in</w:t>
      </w:r>
      <w:r>
        <w:rPr>
          <w:spacing w:val="-7"/>
          <w:sz w:val="24"/>
        </w:rPr>
        <w:t> </w:t>
      </w:r>
      <w:r>
        <w:rPr>
          <w:sz w:val="24"/>
        </w:rPr>
        <w:t>their</w:t>
      </w:r>
      <w:r>
        <w:rPr>
          <w:spacing w:val="-9"/>
          <w:sz w:val="24"/>
        </w:rPr>
        <w:t> </w:t>
      </w:r>
      <w:r>
        <w:rPr>
          <w:sz w:val="24"/>
        </w:rPr>
        <w:t>growth</w:t>
      </w:r>
      <w:r>
        <w:rPr>
          <w:spacing w:val="-6"/>
          <w:sz w:val="24"/>
        </w:rPr>
        <w:t> </w:t>
      </w:r>
      <w:r>
        <w:rPr>
          <w:sz w:val="24"/>
        </w:rPr>
        <w:t>curves</w:t>
      </w:r>
      <w:r>
        <w:rPr>
          <w:spacing w:val="-8"/>
          <w:sz w:val="24"/>
        </w:rPr>
        <w:t> </w:t>
      </w:r>
      <w:r>
        <w:rPr>
          <w:sz w:val="24"/>
        </w:rPr>
        <w:t>throughout</w:t>
      </w:r>
      <w:r>
        <w:rPr>
          <w:spacing w:val="-9"/>
          <w:sz w:val="24"/>
        </w:rPr>
        <w:t> </w:t>
      </w:r>
      <w:r>
        <w:rPr>
          <w:sz w:val="24"/>
        </w:rPr>
        <w:t>the</w:t>
      </w:r>
      <w:r>
        <w:rPr>
          <w:spacing w:val="-10"/>
          <w:sz w:val="24"/>
        </w:rPr>
        <w:t> </w:t>
      </w:r>
      <w:r>
        <w:rPr>
          <w:sz w:val="24"/>
        </w:rPr>
        <w:t>experiment</w:t>
      </w:r>
      <w:r>
        <w:rPr>
          <w:position w:val="8"/>
          <w:sz w:val="16"/>
        </w:rPr>
        <w:t>31</w:t>
      </w:r>
      <w:r>
        <w:rPr>
          <w:spacing w:val="10"/>
          <w:position w:val="8"/>
          <w:sz w:val="16"/>
        </w:rPr>
        <w:t> </w:t>
      </w:r>
      <w:r>
        <w:rPr>
          <w:sz w:val="24"/>
        </w:rPr>
        <w:t>(</w:t>
      </w:r>
      <w:r>
        <w:rPr>
          <w:b/>
          <w:sz w:val="24"/>
        </w:rPr>
        <w:t>Figure</w:t>
      </w:r>
    </w:p>
    <w:p>
      <w:pPr>
        <w:pStyle w:val="ListParagraph"/>
        <w:numPr>
          <w:ilvl w:val="0"/>
          <w:numId w:val="15"/>
        </w:numPr>
        <w:tabs>
          <w:tab w:pos="1440" w:val="left" w:leader="none"/>
          <w:tab w:pos="1441" w:val="left" w:leader="none"/>
        </w:tabs>
        <w:spacing w:line="240" w:lineRule="auto" w:before="0" w:after="0"/>
        <w:ind w:left="1440" w:right="0" w:hanging="699"/>
        <w:jc w:val="left"/>
        <w:rPr>
          <w:sz w:val="24"/>
        </w:rPr>
      </w:pPr>
      <w:r>
        <w:rPr>
          <w:b/>
          <w:sz w:val="24"/>
        </w:rPr>
        <w:t>1</w:t>
      </w:r>
      <w:r>
        <w:rPr>
          <w:sz w:val="24"/>
        </w:rPr>
        <w:t>). Notably, four colonies with the </w:t>
      </w:r>
      <w:r>
        <w:rPr>
          <w:i/>
          <w:sz w:val="24"/>
        </w:rPr>
        <w:t>elf1∆ </w:t>
      </w:r>
      <w:r>
        <w:rPr>
          <w:sz w:val="24"/>
        </w:rPr>
        <w:t>background and one </w:t>
      </w:r>
      <w:r>
        <w:rPr>
          <w:i/>
          <w:sz w:val="24"/>
        </w:rPr>
        <w:t>fal1∆ </w:t>
      </w:r>
      <w:r>
        <w:rPr>
          <w:sz w:val="24"/>
        </w:rPr>
        <w:t>colony show a dramatic</w:t>
      </w:r>
      <w:r>
        <w:rPr>
          <w:spacing w:val="-8"/>
          <w:sz w:val="24"/>
        </w:rPr>
        <w:t> </w:t>
      </w:r>
      <w:r>
        <w:rPr>
          <w:sz w:val="24"/>
        </w:rPr>
        <w:t>shift</w:t>
      </w:r>
    </w:p>
    <w:p>
      <w:pPr>
        <w:pStyle w:val="ListParagraph"/>
        <w:numPr>
          <w:ilvl w:val="0"/>
          <w:numId w:val="15"/>
        </w:numPr>
        <w:tabs>
          <w:tab w:pos="1440" w:val="left" w:leader="none"/>
          <w:tab w:pos="1441" w:val="left" w:leader="none"/>
        </w:tabs>
        <w:spacing w:line="240" w:lineRule="auto" w:before="0" w:after="0"/>
        <w:ind w:left="1440" w:right="0" w:hanging="699"/>
        <w:jc w:val="left"/>
        <w:rPr>
          <w:sz w:val="24"/>
        </w:rPr>
      </w:pPr>
      <w:r>
        <w:rPr>
          <w:sz w:val="24"/>
        </w:rPr>
        <w:t>in</w:t>
      </w:r>
      <w:r>
        <w:rPr>
          <w:spacing w:val="17"/>
          <w:sz w:val="24"/>
        </w:rPr>
        <w:t> </w:t>
      </w:r>
      <w:r>
        <w:rPr>
          <w:sz w:val="24"/>
        </w:rPr>
        <w:t>growth</w:t>
      </w:r>
      <w:r>
        <w:rPr>
          <w:spacing w:val="16"/>
          <w:sz w:val="24"/>
        </w:rPr>
        <w:t> </w:t>
      </w:r>
      <w:r>
        <w:rPr>
          <w:sz w:val="24"/>
        </w:rPr>
        <w:t>from</w:t>
      </w:r>
      <w:r>
        <w:rPr>
          <w:spacing w:val="17"/>
          <w:sz w:val="24"/>
        </w:rPr>
        <w:t> </w:t>
      </w:r>
      <w:r>
        <w:rPr>
          <w:sz w:val="24"/>
        </w:rPr>
        <w:t>slow-growing</w:t>
      </w:r>
      <w:r>
        <w:rPr>
          <w:spacing w:val="16"/>
          <w:sz w:val="24"/>
        </w:rPr>
        <w:t> </w:t>
      </w:r>
      <w:r>
        <w:rPr>
          <w:sz w:val="24"/>
        </w:rPr>
        <w:t>to</w:t>
      </w:r>
      <w:r>
        <w:rPr>
          <w:spacing w:val="17"/>
          <w:sz w:val="24"/>
        </w:rPr>
        <w:t> </w:t>
      </w:r>
      <w:r>
        <w:rPr>
          <w:sz w:val="24"/>
        </w:rPr>
        <w:t>some</w:t>
      </w:r>
      <w:r>
        <w:rPr>
          <w:spacing w:val="15"/>
          <w:sz w:val="24"/>
        </w:rPr>
        <w:t> </w:t>
      </w:r>
      <w:r>
        <w:rPr>
          <w:sz w:val="24"/>
        </w:rPr>
        <w:t>varying</w:t>
      </w:r>
      <w:r>
        <w:rPr>
          <w:spacing w:val="16"/>
          <w:sz w:val="24"/>
        </w:rPr>
        <w:t> </w:t>
      </w:r>
      <w:r>
        <w:rPr>
          <w:sz w:val="24"/>
        </w:rPr>
        <w:t>levels</w:t>
      </w:r>
      <w:r>
        <w:rPr>
          <w:spacing w:val="17"/>
          <w:sz w:val="24"/>
        </w:rPr>
        <w:t> </w:t>
      </w:r>
      <w:r>
        <w:rPr>
          <w:sz w:val="24"/>
        </w:rPr>
        <w:t>of</w:t>
      </w:r>
      <w:r>
        <w:rPr>
          <w:spacing w:val="18"/>
          <w:sz w:val="24"/>
        </w:rPr>
        <w:t> </w:t>
      </w:r>
      <w:r>
        <w:rPr>
          <w:sz w:val="24"/>
        </w:rPr>
        <w:t>growth</w:t>
      </w:r>
      <w:r>
        <w:rPr>
          <w:spacing w:val="17"/>
          <w:sz w:val="24"/>
        </w:rPr>
        <w:t> </w:t>
      </w:r>
      <w:r>
        <w:rPr>
          <w:sz w:val="24"/>
        </w:rPr>
        <w:t>similar</w:t>
      </w:r>
      <w:r>
        <w:rPr>
          <w:spacing w:val="15"/>
          <w:sz w:val="24"/>
        </w:rPr>
        <w:t> </w:t>
      </w:r>
      <w:r>
        <w:rPr>
          <w:sz w:val="24"/>
        </w:rPr>
        <w:t>or</w:t>
      </w:r>
      <w:r>
        <w:rPr>
          <w:spacing w:val="14"/>
          <w:sz w:val="24"/>
        </w:rPr>
        <w:t> </w:t>
      </w:r>
      <w:r>
        <w:rPr>
          <w:sz w:val="24"/>
        </w:rPr>
        <w:t>close</w:t>
      </w:r>
      <w:r>
        <w:rPr>
          <w:spacing w:val="18"/>
          <w:sz w:val="24"/>
        </w:rPr>
        <w:t> </w:t>
      </w:r>
      <w:r>
        <w:rPr>
          <w:sz w:val="24"/>
        </w:rPr>
        <w:t>to</w:t>
      </w:r>
      <w:r>
        <w:rPr>
          <w:spacing w:val="14"/>
          <w:sz w:val="24"/>
        </w:rPr>
        <w:t> </w:t>
      </w:r>
      <w:r>
        <w:rPr>
          <w:sz w:val="24"/>
        </w:rPr>
        <w:t>that</w:t>
      </w:r>
      <w:r>
        <w:rPr>
          <w:spacing w:val="17"/>
          <w:sz w:val="24"/>
        </w:rPr>
        <w:t> </w:t>
      </w:r>
      <w:r>
        <w:rPr>
          <w:sz w:val="24"/>
        </w:rPr>
        <w:t>of</w:t>
      </w:r>
      <w:r>
        <w:rPr>
          <w:spacing w:val="18"/>
          <w:sz w:val="24"/>
        </w:rPr>
        <w:t> </w:t>
      </w:r>
      <w:r>
        <w:rPr>
          <w:sz w:val="24"/>
        </w:rPr>
        <w:t>wild-</w:t>
      </w:r>
    </w:p>
    <w:p>
      <w:pPr>
        <w:pStyle w:val="ListParagraph"/>
        <w:numPr>
          <w:ilvl w:val="0"/>
          <w:numId w:val="15"/>
        </w:numPr>
        <w:tabs>
          <w:tab w:pos="1440" w:val="left" w:leader="none"/>
          <w:tab w:pos="1441" w:val="left" w:leader="none"/>
        </w:tabs>
        <w:spacing w:line="291" w:lineRule="exact" w:before="0" w:after="0"/>
        <w:ind w:left="1440" w:right="0" w:hanging="699"/>
        <w:jc w:val="left"/>
        <w:rPr>
          <w:sz w:val="24"/>
        </w:rPr>
      </w:pPr>
      <w:r>
        <w:rPr>
          <w:sz w:val="24"/>
        </w:rPr>
        <w:t>type</w:t>
      </w:r>
      <w:r>
        <w:rPr>
          <w:spacing w:val="13"/>
          <w:sz w:val="24"/>
        </w:rPr>
        <w:t> </w:t>
      </w:r>
      <w:r>
        <w:rPr>
          <w:sz w:val="24"/>
        </w:rPr>
        <w:t>colonies.</w:t>
      </w:r>
      <w:r>
        <w:rPr>
          <w:spacing w:val="11"/>
          <w:sz w:val="24"/>
        </w:rPr>
        <w:t> </w:t>
      </w:r>
      <w:r>
        <w:rPr>
          <w:sz w:val="24"/>
        </w:rPr>
        <w:t>Dramatically,</w:t>
      </w:r>
      <w:r>
        <w:rPr>
          <w:spacing w:val="13"/>
          <w:sz w:val="24"/>
        </w:rPr>
        <w:t> </w:t>
      </w:r>
      <w:r>
        <w:rPr>
          <w:sz w:val="24"/>
        </w:rPr>
        <w:t>all</w:t>
      </w:r>
      <w:r>
        <w:rPr>
          <w:spacing w:val="16"/>
          <w:sz w:val="24"/>
        </w:rPr>
        <w:t> </w:t>
      </w:r>
      <w:r>
        <w:rPr>
          <w:i/>
          <w:sz w:val="24"/>
        </w:rPr>
        <w:t>clr6-1</w:t>
      </w:r>
      <w:r>
        <w:rPr>
          <w:i/>
          <w:spacing w:val="12"/>
          <w:sz w:val="24"/>
        </w:rPr>
        <w:t> </w:t>
      </w:r>
      <w:r>
        <w:rPr>
          <w:sz w:val="24"/>
        </w:rPr>
        <w:t>mutants</w:t>
      </w:r>
      <w:r>
        <w:rPr>
          <w:spacing w:val="13"/>
          <w:sz w:val="24"/>
        </w:rPr>
        <w:t> </w:t>
      </w:r>
      <w:r>
        <w:rPr>
          <w:sz w:val="24"/>
        </w:rPr>
        <w:t>show</w:t>
      </w:r>
      <w:r>
        <w:rPr>
          <w:spacing w:val="13"/>
          <w:sz w:val="24"/>
        </w:rPr>
        <w:t> </w:t>
      </w:r>
      <w:r>
        <w:rPr>
          <w:sz w:val="24"/>
        </w:rPr>
        <w:t>a</w:t>
      </w:r>
      <w:r>
        <w:rPr>
          <w:spacing w:val="14"/>
          <w:sz w:val="24"/>
        </w:rPr>
        <w:t> </w:t>
      </w:r>
      <w:r>
        <w:rPr>
          <w:sz w:val="24"/>
        </w:rPr>
        <w:t>consistent</w:t>
      </w:r>
      <w:r>
        <w:rPr>
          <w:spacing w:val="12"/>
          <w:sz w:val="24"/>
        </w:rPr>
        <w:t> </w:t>
      </w:r>
      <w:r>
        <w:rPr>
          <w:sz w:val="24"/>
        </w:rPr>
        <w:t>phenotypic</w:t>
      </w:r>
      <w:r>
        <w:rPr>
          <w:spacing w:val="14"/>
          <w:sz w:val="24"/>
        </w:rPr>
        <w:t> </w:t>
      </w:r>
      <w:r>
        <w:rPr>
          <w:sz w:val="24"/>
        </w:rPr>
        <w:t>recovery,</w:t>
      </w:r>
      <w:r>
        <w:rPr>
          <w:spacing w:val="11"/>
          <w:sz w:val="24"/>
        </w:rPr>
        <w:t> </w:t>
      </w:r>
      <w:r>
        <w:rPr>
          <w:sz w:val="24"/>
        </w:rPr>
        <w:t>growing</w:t>
      </w:r>
    </w:p>
    <w:p>
      <w:pPr>
        <w:pStyle w:val="ListParagraph"/>
        <w:numPr>
          <w:ilvl w:val="0"/>
          <w:numId w:val="15"/>
        </w:numPr>
        <w:tabs>
          <w:tab w:pos="1440" w:val="left" w:leader="none"/>
          <w:tab w:pos="1441" w:val="left" w:leader="none"/>
        </w:tabs>
        <w:spacing w:line="295" w:lineRule="exact" w:before="0" w:after="0"/>
        <w:ind w:left="1440" w:right="0" w:hanging="699"/>
        <w:jc w:val="left"/>
        <w:rPr>
          <w:sz w:val="24"/>
        </w:rPr>
      </w:pPr>
      <w:r>
        <w:rPr>
          <w:sz w:val="24"/>
        </w:rPr>
        <w:t>at</w:t>
      </w:r>
      <w:r>
        <w:rPr>
          <w:spacing w:val="-4"/>
          <w:sz w:val="24"/>
        </w:rPr>
        <w:t> </w:t>
      </w:r>
      <w:r>
        <w:rPr>
          <w:sz w:val="24"/>
        </w:rPr>
        <w:t>a</w:t>
      </w:r>
      <w:r>
        <w:rPr>
          <w:spacing w:val="-9"/>
          <w:sz w:val="24"/>
        </w:rPr>
        <w:t> </w:t>
      </w:r>
      <w:r>
        <w:rPr>
          <w:sz w:val="24"/>
        </w:rPr>
        <w:t>faster</w:t>
      </w:r>
      <w:r>
        <w:rPr>
          <w:spacing w:val="-6"/>
          <w:sz w:val="24"/>
        </w:rPr>
        <w:t> </w:t>
      </w:r>
      <w:r>
        <w:rPr>
          <w:sz w:val="24"/>
        </w:rPr>
        <w:t>rate</w:t>
      </w:r>
      <w:r>
        <w:rPr>
          <w:spacing w:val="-7"/>
          <w:sz w:val="24"/>
        </w:rPr>
        <w:t> </w:t>
      </w:r>
      <w:r>
        <w:rPr>
          <w:sz w:val="24"/>
        </w:rPr>
        <w:t>by</w:t>
      </w:r>
      <w:r>
        <w:rPr>
          <w:spacing w:val="-7"/>
          <w:sz w:val="24"/>
        </w:rPr>
        <w:t> </w:t>
      </w:r>
      <w:r>
        <w:rPr>
          <w:sz w:val="24"/>
        </w:rPr>
        <w:t>the</w:t>
      </w:r>
      <w:r>
        <w:rPr>
          <w:spacing w:val="-6"/>
          <w:sz w:val="24"/>
        </w:rPr>
        <w:t> </w:t>
      </w:r>
      <w:r>
        <w:rPr>
          <w:sz w:val="24"/>
        </w:rPr>
        <w:t>end</w:t>
      </w:r>
      <w:r>
        <w:rPr>
          <w:spacing w:val="-4"/>
          <w:sz w:val="24"/>
        </w:rPr>
        <w:t> </w:t>
      </w:r>
      <w:r>
        <w:rPr>
          <w:sz w:val="24"/>
        </w:rPr>
        <w:t>of</w:t>
      </w:r>
      <w:r>
        <w:rPr>
          <w:spacing w:val="-5"/>
          <w:sz w:val="24"/>
        </w:rPr>
        <w:t> </w:t>
      </w:r>
      <w:r>
        <w:rPr>
          <w:sz w:val="24"/>
        </w:rPr>
        <w:t>the</w:t>
      </w:r>
      <w:r>
        <w:rPr>
          <w:spacing w:val="-6"/>
          <w:sz w:val="24"/>
        </w:rPr>
        <w:t> </w:t>
      </w:r>
      <w:r>
        <w:rPr>
          <w:sz w:val="24"/>
        </w:rPr>
        <w:t>assay</w:t>
      </w:r>
      <w:r>
        <w:rPr>
          <w:position w:val="8"/>
          <w:sz w:val="16"/>
        </w:rPr>
        <w:t>31</w:t>
      </w:r>
      <w:r>
        <w:rPr>
          <w:spacing w:val="13"/>
          <w:position w:val="8"/>
          <w:sz w:val="16"/>
        </w:rPr>
        <w:t> </w:t>
      </w:r>
      <w:r>
        <w:rPr>
          <w:sz w:val="24"/>
        </w:rPr>
        <w:t>(</w:t>
      </w:r>
      <w:r>
        <w:rPr>
          <w:b/>
          <w:sz w:val="24"/>
        </w:rPr>
        <w:t>Figure</w:t>
      </w:r>
      <w:r>
        <w:rPr>
          <w:b/>
          <w:spacing w:val="-7"/>
          <w:sz w:val="24"/>
        </w:rPr>
        <w:t> </w:t>
      </w:r>
      <w:r>
        <w:rPr>
          <w:b/>
          <w:sz w:val="24"/>
        </w:rPr>
        <w:t>1</w:t>
      </w:r>
      <w:r>
        <w:rPr>
          <w:sz w:val="24"/>
        </w:rPr>
        <w:t>).</w:t>
      </w:r>
      <w:r>
        <w:rPr>
          <w:spacing w:val="-5"/>
          <w:sz w:val="24"/>
        </w:rPr>
        <w:t> </w:t>
      </w:r>
      <w:r>
        <w:rPr>
          <w:sz w:val="24"/>
        </w:rPr>
        <w:t>To</w:t>
      </w:r>
      <w:r>
        <w:rPr>
          <w:spacing w:val="-4"/>
          <w:sz w:val="24"/>
        </w:rPr>
        <w:t> </w:t>
      </w:r>
      <w:r>
        <w:rPr>
          <w:sz w:val="24"/>
        </w:rPr>
        <w:t>characterize</w:t>
      </w:r>
      <w:r>
        <w:rPr>
          <w:spacing w:val="-6"/>
          <w:sz w:val="24"/>
        </w:rPr>
        <w:t> </w:t>
      </w:r>
      <w:r>
        <w:rPr>
          <w:sz w:val="24"/>
        </w:rPr>
        <w:t>the</w:t>
      </w:r>
      <w:r>
        <w:rPr>
          <w:spacing w:val="-6"/>
          <w:sz w:val="24"/>
        </w:rPr>
        <w:t> </w:t>
      </w:r>
      <w:r>
        <w:rPr>
          <w:sz w:val="24"/>
        </w:rPr>
        <w:t>different</w:t>
      </w:r>
      <w:r>
        <w:rPr>
          <w:spacing w:val="-5"/>
          <w:sz w:val="24"/>
        </w:rPr>
        <w:t> </w:t>
      </w:r>
      <w:r>
        <w:rPr>
          <w:sz w:val="24"/>
        </w:rPr>
        <w:t>phenotypes,</w:t>
      </w:r>
      <w:r>
        <w:rPr>
          <w:spacing w:val="-8"/>
          <w:sz w:val="24"/>
        </w:rPr>
        <w:t> </w:t>
      </w:r>
      <w:r>
        <w:rPr>
          <w:sz w:val="24"/>
        </w:rPr>
        <w:t>we</w:t>
      </w:r>
    </w:p>
    <w:p>
      <w:pPr>
        <w:pStyle w:val="ListParagraph"/>
        <w:numPr>
          <w:ilvl w:val="0"/>
          <w:numId w:val="15"/>
        </w:numPr>
        <w:tabs>
          <w:tab w:pos="1440" w:val="left" w:leader="none"/>
          <w:tab w:pos="1441" w:val="left" w:leader="none"/>
        </w:tabs>
        <w:spacing w:line="240" w:lineRule="auto" w:before="0" w:after="0"/>
        <w:ind w:left="1440" w:right="0" w:hanging="699"/>
        <w:jc w:val="left"/>
        <w:rPr>
          <w:sz w:val="24"/>
        </w:rPr>
      </w:pPr>
      <w:r>
        <w:rPr>
          <w:sz w:val="24"/>
        </w:rPr>
        <w:t>refer</w:t>
      </w:r>
      <w:r>
        <w:rPr>
          <w:spacing w:val="6"/>
          <w:sz w:val="24"/>
        </w:rPr>
        <w:t> </w:t>
      </w:r>
      <w:r>
        <w:rPr>
          <w:sz w:val="24"/>
        </w:rPr>
        <w:t>to</w:t>
      </w:r>
      <w:r>
        <w:rPr>
          <w:spacing w:val="7"/>
          <w:sz w:val="24"/>
        </w:rPr>
        <w:t> </w:t>
      </w:r>
      <w:r>
        <w:rPr>
          <w:sz w:val="24"/>
        </w:rPr>
        <w:t>the</w:t>
      </w:r>
      <w:r>
        <w:rPr>
          <w:spacing w:val="6"/>
          <w:sz w:val="24"/>
        </w:rPr>
        <w:t> </w:t>
      </w:r>
      <w:r>
        <w:rPr>
          <w:sz w:val="24"/>
        </w:rPr>
        <w:t>original</w:t>
      </w:r>
      <w:r>
        <w:rPr>
          <w:spacing w:val="9"/>
          <w:sz w:val="24"/>
        </w:rPr>
        <w:t> </w:t>
      </w:r>
      <w:r>
        <w:rPr>
          <w:sz w:val="24"/>
        </w:rPr>
        <w:t>strains</w:t>
      </w:r>
      <w:r>
        <w:rPr>
          <w:spacing w:val="8"/>
          <w:sz w:val="24"/>
        </w:rPr>
        <w:t> </w:t>
      </w:r>
      <w:r>
        <w:rPr>
          <w:sz w:val="24"/>
        </w:rPr>
        <w:t>that</w:t>
      </w:r>
      <w:r>
        <w:rPr>
          <w:spacing w:val="10"/>
          <w:sz w:val="24"/>
        </w:rPr>
        <w:t> </w:t>
      </w:r>
      <w:r>
        <w:rPr>
          <w:sz w:val="24"/>
        </w:rPr>
        <w:t>are</w:t>
      </w:r>
      <w:r>
        <w:rPr>
          <w:spacing w:val="7"/>
          <w:sz w:val="24"/>
        </w:rPr>
        <w:t> </w:t>
      </w:r>
      <w:r>
        <w:rPr>
          <w:sz w:val="24"/>
        </w:rPr>
        <w:t>slow-growing</w:t>
      </w:r>
      <w:r>
        <w:rPr>
          <w:spacing w:val="5"/>
          <w:sz w:val="24"/>
        </w:rPr>
        <w:t> </w:t>
      </w:r>
      <w:r>
        <w:rPr>
          <w:sz w:val="24"/>
        </w:rPr>
        <w:t>as</w:t>
      </w:r>
      <w:r>
        <w:rPr>
          <w:spacing w:val="9"/>
          <w:sz w:val="24"/>
        </w:rPr>
        <w:t> </w:t>
      </w:r>
      <w:r>
        <w:rPr>
          <w:sz w:val="24"/>
        </w:rPr>
        <w:t>“P</w:t>
      </w:r>
      <w:r>
        <w:rPr>
          <w:spacing w:val="9"/>
          <w:sz w:val="24"/>
        </w:rPr>
        <w:t> </w:t>
      </w:r>
      <w:r>
        <w:rPr>
          <w:sz w:val="24"/>
        </w:rPr>
        <w:t>strains”</w:t>
      </w:r>
      <w:r>
        <w:rPr>
          <w:spacing w:val="9"/>
          <w:sz w:val="24"/>
        </w:rPr>
        <w:t> </w:t>
      </w:r>
      <w:r>
        <w:rPr>
          <w:sz w:val="24"/>
        </w:rPr>
        <w:t>(or</w:t>
      </w:r>
      <w:r>
        <w:rPr>
          <w:spacing w:val="8"/>
          <w:sz w:val="24"/>
        </w:rPr>
        <w:t> </w:t>
      </w:r>
      <w:r>
        <w:rPr>
          <w:sz w:val="24"/>
        </w:rPr>
        <w:t>parental</w:t>
      </w:r>
      <w:r>
        <w:rPr>
          <w:spacing w:val="9"/>
          <w:sz w:val="24"/>
        </w:rPr>
        <w:t> </w:t>
      </w:r>
      <w:r>
        <w:rPr>
          <w:sz w:val="24"/>
        </w:rPr>
        <w:t>strains)</w:t>
      </w:r>
      <w:r>
        <w:rPr>
          <w:spacing w:val="7"/>
          <w:sz w:val="24"/>
        </w:rPr>
        <w:t> </w:t>
      </w:r>
      <w:r>
        <w:rPr>
          <w:sz w:val="24"/>
        </w:rPr>
        <w:t>and</w:t>
      </w:r>
      <w:r>
        <w:rPr>
          <w:spacing w:val="10"/>
          <w:sz w:val="24"/>
        </w:rPr>
        <w:t> </w:t>
      </w:r>
      <w:r>
        <w:rPr>
          <w:sz w:val="24"/>
        </w:rPr>
        <w:t>to</w:t>
      </w:r>
      <w:r>
        <w:rPr>
          <w:spacing w:val="9"/>
          <w:sz w:val="24"/>
        </w:rPr>
        <w:t> </w:t>
      </w:r>
      <w:r>
        <w:rPr>
          <w:sz w:val="24"/>
        </w:rPr>
        <w:t>the</w:t>
      </w:r>
    </w:p>
    <w:p>
      <w:pPr>
        <w:pStyle w:val="ListParagraph"/>
        <w:numPr>
          <w:ilvl w:val="0"/>
          <w:numId w:val="15"/>
        </w:numPr>
        <w:tabs>
          <w:tab w:pos="1440" w:val="left" w:leader="none"/>
          <w:tab w:pos="1441" w:val="left" w:leader="none"/>
        </w:tabs>
        <w:spacing w:line="240" w:lineRule="auto" w:before="1" w:after="0"/>
        <w:ind w:left="1440" w:right="0" w:hanging="699"/>
        <w:jc w:val="left"/>
        <w:rPr>
          <w:sz w:val="24"/>
        </w:rPr>
      </w:pPr>
      <w:r>
        <w:rPr>
          <w:sz w:val="24"/>
        </w:rPr>
        <w:t>strains</w:t>
      </w:r>
      <w:r>
        <w:rPr>
          <w:spacing w:val="36"/>
          <w:sz w:val="24"/>
        </w:rPr>
        <w:t> </w:t>
      </w:r>
      <w:r>
        <w:rPr>
          <w:sz w:val="24"/>
        </w:rPr>
        <w:t>showing</w:t>
      </w:r>
      <w:r>
        <w:rPr>
          <w:spacing w:val="37"/>
          <w:sz w:val="24"/>
        </w:rPr>
        <w:t> </w:t>
      </w:r>
      <w:r>
        <w:rPr>
          <w:sz w:val="24"/>
        </w:rPr>
        <w:t>phenotypic</w:t>
      </w:r>
      <w:r>
        <w:rPr>
          <w:spacing w:val="39"/>
          <w:sz w:val="24"/>
        </w:rPr>
        <w:t> </w:t>
      </w:r>
      <w:r>
        <w:rPr>
          <w:sz w:val="24"/>
        </w:rPr>
        <w:t>recovery</w:t>
      </w:r>
      <w:r>
        <w:rPr>
          <w:spacing w:val="37"/>
          <w:sz w:val="24"/>
        </w:rPr>
        <w:t> </w:t>
      </w:r>
      <w:r>
        <w:rPr>
          <w:sz w:val="24"/>
        </w:rPr>
        <w:t>as</w:t>
      </w:r>
      <w:r>
        <w:rPr>
          <w:spacing w:val="36"/>
          <w:sz w:val="24"/>
        </w:rPr>
        <w:t> </w:t>
      </w:r>
      <w:r>
        <w:rPr>
          <w:sz w:val="24"/>
        </w:rPr>
        <w:t>“S</w:t>
      </w:r>
      <w:r>
        <w:rPr>
          <w:spacing w:val="40"/>
          <w:sz w:val="24"/>
        </w:rPr>
        <w:t> </w:t>
      </w:r>
      <w:r>
        <w:rPr>
          <w:sz w:val="24"/>
        </w:rPr>
        <w:t>strains”</w:t>
      </w:r>
      <w:r>
        <w:rPr>
          <w:spacing w:val="40"/>
          <w:sz w:val="24"/>
        </w:rPr>
        <w:t> </w:t>
      </w:r>
      <w:r>
        <w:rPr>
          <w:sz w:val="24"/>
        </w:rPr>
        <w:t>(or</w:t>
      </w:r>
      <w:r>
        <w:rPr>
          <w:spacing w:val="38"/>
          <w:sz w:val="24"/>
        </w:rPr>
        <w:t> </w:t>
      </w:r>
      <w:r>
        <w:rPr>
          <w:sz w:val="24"/>
        </w:rPr>
        <w:t>suppressed</w:t>
      </w:r>
      <w:r>
        <w:rPr>
          <w:spacing w:val="38"/>
          <w:sz w:val="24"/>
        </w:rPr>
        <w:t> </w:t>
      </w:r>
      <w:r>
        <w:rPr>
          <w:sz w:val="24"/>
        </w:rPr>
        <w:t>strains).</w:t>
      </w:r>
      <w:r>
        <w:rPr>
          <w:spacing w:val="39"/>
          <w:sz w:val="24"/>
        </w:rPr>
        <w:t> </w:t>
      </w:r>
      <w:r>
        <w:rPr>
          <w:sz w:val="24"/>
        </w:rPr>
        <w:t>Please</w:t>
      </w:r>
      <w:r>
        <w:rPr>
          <w:spacing w:val="35"/>
          <w:sz w:val="24"/>
        </w:rPr>
        <w:t> </w:t>
      </w:r>
      <w:r>
        <w:rPr>
          <w:sz w:val="24"/>
        </w:rPr>
        <w:t>note</w:t>
      </w:r>
      <w:r>
        <w:rPr>
          <w:spacing w:val="37"/>
          <w:sz w:val="24"/>
        </w:rPr>
        <w:t> </w:t>
      </w:r>
      <w:r>
        <w:rPr>
          <w:sz w:val="24"/>
        </w:rPr>
        <w:t>that</w:t>
      </w:r>
    </w:p>
    <w:p>
      <w:pPr>
        <w:pStyle w:val="ListParagraph"/>
        <w:numPr>
          <w:ilvl w:val="0"/>
          <w:numId w:val="15"/>
        </w:numPr>
        <w:tabs>
          <w:tab w:pos="1440" w:val="left" w:leader="none"/>
          <w:tab w:pos="1441" w:val="left" w:leader="none"/>
        </w:tabs>
        <w:spacing w:line="240" w:lineRule="auto" w:before="0" w:after="0"/>
        <w:ind w:left="1440" w:right="0" w:hanging="699"/>
        <w:jc w:val="left"/>
        <w:rPr>
          <w:sz w:val="24"/>
        </w:rPr>
      </w:pPr>
      <w:r>
        <w:rPr>
          <w:b/>
          <w:sz w:val="24"/>
        </w:rPr>
        <w:t>Figure 1 </w:t>
      </w:r>
      <w:r>
        <w:rPr>
          <w:sz w:val="24"/>
        </w:rPr>
        <w:t>is an example of one round of the screening experiment, and does not represent</w:t>
      </w:r>
      <w:r>
        <w:rPr>
          <w:spacing w:val="-17"/>
          <w:sz w:val="24"/>
        </w:rPr>
        <w:t> </w:t>
      </w:r>
      <w:r>
        <w:rPr>
          <w:sz w:val="24"/>
        </w:rPr>
        <w:t>the</w:t>
      </w:r>
    </w:p>
    <w:p>
      <w:pPr>
        <w:pStyle w:val="ListParagraph"/>
        <w:numPr>
          <w:ilvl w:val="0"/>
          <w:numId w:val="15"/>
        </w:numPr>
        <w:tabs>
          <w:tab w:pos="1440" w:val="left" w:leader="none"/>
          <w:tab w:pos="1441" w:val="left" w:leader="none"/>
        </w:tabs>
        <w:spacing w:line="293" w:lineRule="exact" w:before="0" w:after="0"/>
        <w:ind w:left="1440" w:right="0" w:hanging="699"/>
        <w:jc w:val="left"/>
        <w:rPr>
          <w:sz w:val="24"/>
        </w:rPr>
      </w:pPr>
      <w:r>
        <w:rPr>
          <w:sz w:val="24"/>
        </w:rPr>
        <w:t>total non-complementary suppressors identified and sequenced in the following</w:t>
      </w:r>
      <w:r>
        <w:rPr>
          <w:spacing w:val="29"/>
          <w:sz w:val="24"/>
        </w:rPr>
        <w:t> </w:t>
      </w:r>
      <w:r>
        <w:rPr>
          <w:sz w:val="24"/>
        </w:rPr>
        <w:t>representative</w:t>
      </w:r>
    </w:p>
    <w:p>
      <w:pPr>
        <w:pStyle w:val="ListParagraph"/>
        <w:numPr>
          <w:ilvl w:val="0"/>
          <w:numId w:val="15"/>
        </w:numPr>
        <w:tabs>
          <w:tab w:pos="1440" w:val="left" w:leader="none"/>
          <w:tab w:pos="1441" w:val="left" w:leader="none"/>
        </w:tabs>
        <w:spacing w:line="240" w:lineRule="auto" w:before="0" w:after="0"/>
        <w:ind w:left="1440" w:right="0" w:hanging="699"/>
        <w:jc w:val="left"/>
        <w:rPr>
          <w:sz w:val="24"/>
        </w:rPr>
      </w:pPr>
      <w:r>
        <w:rPr>
          <w:sz w:val="24"/>
        </w:rPr>
        <w:t>results.</w:t>
      </w:r>
    </w:p>
    <w:p>
      <w:pPr>
        <w:pStyle w:val="ListParagraph"/>
        <w:numPr>
          <w:ilvl w:val="0"/>
          <w:numId w:val="15"/>
        </w:numPr>
        <w:tabs>
          <w:tab w:pos="1081" w:val="left" w:leader="none"/>
        </w:tabs>
        <w:spacing w:line="240" w:lineRule="auto" w:before="19" w:after="0"/>
        <w:ind w:left="1080" w:right="0" w:hanging="339"/>
        <w:jc w:val="left"/>
        <w:rPr>
          <w:sz w:val="22"/>
        </w:rPr>
      </w:pPr>
    </w:p>
    <w:p>
      <w:pPr>
        <w:spacing w:after="0" w:line="240" w:lineRule="auto"/>
        <w:jc w:val="left"/>
        <w:rPr>
          <w:sz w:val="22"/>
        </w:rPr>
        <w:sectPr>
          <w:pgSz w:w="12240" w:h="15840"/>
          <w:pgMar w:top="1400" w:bottom="280" w:left="0" w:right="60"/>
        </w:sectPr>
      </w:pPr>
    </w:p>
    <w:p>
      <w:pPr>
        <w:pStyle w:val="Heading3"/>
        <w:numPr>
          <w:ilvl w:val="0"/>
          <w:numId w:val="15"/>
        </w:numPr>
        <w:tabs>
          <w:tab w:pos="1440" w:val="left" w:leader="none"/>
          <w:tab w:pos="1441" w:val="left" w:leader="none"/>
        </w:tabs>
        <w:spacing w:line="240" w:lineRule="auto" w:before="39" w:after="0"/>
        <w:ind w:left="1440" w:right="0" w:hanging="699"/>
        <w:jc w:val="left"/>
      </w:pPr>
      <w:r>
        <w:rPr/>
        <w:t>Phenotypic recovery is attributed to heritable</w:t>
      </w:r>
      <w:r>
        <w:rPr>
          <w:spacing w:val="-9"/>
        </w:rPr>
        <w:t> </w:t>
      </w:r>
      <w:r>
        <w:rPr/>
        <w:t>traits</w:t>
      </w:r>
    </w:p>
    <w:p>
      <w:pPr>
        <w:pStyle w:val="ListParagraph"/>
        <w:numPr>
          <w:ilvl w:val="0"/>
          <w:numId w:val="15"/>
        </w:numPr>
        <w:tabs>
          <w:tab w:pos="1440" w:val="left" w:leader="none"/>
          <w:tab w:pos="1441" w:val="left" w:leader="none"/>
        </w:tabs>
        <w:spacing w:line="240" w:lineRule="auto" w:before="0" w:after="0"/>
        <w:ind w:left="1440" w:right="0" w:hanging="699"/>
        <w:jc w:val="left"/>
        <w:rPr>
          <w:sz w:val="24"/>
        </w:rPr>
      </w:pPr>
      <w:r>
        <w:rPr>
          <w:i/>
          <w:sz w:val="24"/>
        </w:rPr>
        <w:t>S.</w:t>
      </w:r>
      <w:r>
        <w:rPr>
          <w:i/>
          <w:spacing w:val="-14"/>
          <w:sz w:val="24"/>
        </w:rPr>
        <w:t> </w:t>
      </w:r>
      <w:r>
        <w:rPr>
          <w:i/>
          <w:sz w:val="24"/>
        </w:rPr>
        <w:t>pombe</w:t>
      </w:r>
      <w:r>
        <w:rPr>
          <w:i/>
          <w:spacing w:val="-12"/>
          <w:sz w:val="24"/>
        </w:rPr>
        <w:t> </w:t>
      </w:r>
      <w:r>
        <w:rPr>
          <w:sz w:val="24"/>
        </w:rPr>
        <w:t>can</w:t>
      </w:r>
      <w:r>
        <w:rPr>
          <w:spacing w:val="-10"/>
          <w:sz w:val="24"/>
        </w:rPr>
        <w:t> </w:t>
      </w:r>
      <w:r>
        <w:rPr>
          <w:sz w:val="24"/>
        </w:rPr>
        <w:t>grow</w:t>
      </w:r>
      <w:r>
        <w:rPr>
          <w:spacing w:val="-15"/>
          <w:sz w:val="24"/>
        </w:rPr>
        <w:t> </w:t>
      </w:r>
      <w:r>
        <w:rPr>
          <w:sz w:val="24"/>
        </w:rPr>
        <w:t>as</w:t>
      </w:r>
      <w:r>
        <w:rPr>
          <w:spacing w:val="-13"/>
          <w:sz w:val="24"/>
        </w:rPr>
        <w:t> </w:t>
      </w:r>
      <w:r>
        <w:rPr>
          <w:sz w:val="24"/>
        </w:rPr>
        <w:t>a</w:t>
      </w:r>
      <w:r>
        <w:rPr>
          <w:spacing w:val="-16"/>
          <w:sz w:val="24"/>
        </w:rPr>
        <w:t> </w:t>
      </w:r>
      <w:r>
        <w:rPr>
          <w:sz w:val="24"/>
        </w:rPr>
        <w:t>haploid</w:t>
      </w:r>
      <w:r>
        <w:rPr>
          <w:spacing w:val="-13"/>
          <w:sz w:val="24"/>
        </w:rPr>
        <w:t> </w:t>
      </w:r>
      <w:r>
        <w:rPr>
          <w:sz w:val="24"/>
        </w:rPr>
        <w:t>in</w:t>
      </w:r>
      <w:r>
        <w:rPr>
          <w:spacing w:val="-13"/>
          <w:sz w:val="24"/>
        </w:rPr>
        <w:t> </w:t>
      </w:r>
      <w:r>
        <w:rPr>
          <w:sz w:val="24"/>
        </w:rPr>
        <w:t>rich</w:t>
      </w:r>
      <w:r>
        <w:rPr>
          <w:spacing w:val="-14"/>
          <w:sz w:val="24"/>
        </w:rPr>
        <w:t> </w:t>
      </w:r>
      <w:r>
        <w:rPr>
          <w:sz w:val="24"/>
        </w:rPr>
        <w:t>media,</w:t>
      </w:r>
      <w:r>
        <w:rPr>
          <w:spacing w:val="-17"/>
          <w:sz w:val="24"/>
        </w:rPr>
        <w:t> </w:t>
      </w:r>
      <w:r>
        <w:rPr>
          <w:sz w:val="24"/>
        </w:rPr>
        <w:t>but</w:t>
      </w:r>
      <w:r>
        <w:rPr>
          <w:spacing w:val="-13"/>
          <w:sz w:val="24"/>
        </w:rPr>
        <w:t> </w:t>
      </w:r>
      <w:r>
        <w:rPr>
          <w:sz w:val="24"/>
        </w:rPr>
        <w:t>two</w:t>
      </w:r>
      <w:r>
        <w:rPr>
          <w:spacing w:val="-12"/>
          <w:sz w:val="24"/>
        </w:rPr>
        <w:t> </w:t>
      </w:r>
      <w:r>
        <w:rPr>
          <w:sz w:val="24"/>
        </w:rPr>
        <w:t>haploid</w:t>
      </w:r>
      <w:r>
        <w:rPr>
          <w:spacing w:val="-13"/>
          <w:sz w:val="24"/>
        </w:rPr>
        <w:t> </w:t>
      </w:r>
      <w:r>
        <w:rPr>
          <w:sz w:val="24"/>
        </w:rPr>
        <w:t>strains</w:t>
      </w:r>
      <w:r>
        <w:rPr>
          <w:spacing w:val="-14"/>
          <w:sz w:val="24"/>
        </w:rPr>
        <w:t> </w:t>
      </w:r>
      <w:r>
        <w:rPr>
          <w:sz w:val="24"/>
        </w:rPr>
        <w:t>with</w:t>
      </w:r>
      <w:r>
        <w:rPr>
          <w:spacing w:val="-14"/>
          <w:sz w:val="24"/>
        </w:rPr>
        <w:t> </w:t>
      </w:r>
      <w:r>
        <w:rPr>
          <w:sz w:val="24"/>
        </w:rPr>
        <w:t>complementary</w:t>
      </w:r>
      <w:r>
        <w:rPr>
          <w:spacing w:val="-12"/>
          <w:sz w:val="24"/>
        </w:rPr>
        <w:t> </w:t>
      </w:r>
      <w:r>
        <w:rPr>
          <w:sz w:val="24"/>
        </w:rPr>
        <w:t>mating</w:t>
      </w:r>
    </w:p>
    <w:p>
      <w:pPr>
        <w:pStyle w:val="ListParagraph"/>
        <w:numPr>
          <w:ilvl w:val="0"/>
          <w:numId w:val="15"/>
        </w:numPr>
        <w:tabs>
          <w:tab w:pos="1440" w:val="left" w:leader="none"/>
          <w:tab w:pos="1441" w:val="left" w:leader="none"/>
        </w:tabs>
        <w:spacing w:line="240" w:lineRule="auto" w:before="0" w:after="0"/>
        <w:ind w:left="1440" w:right="0" w:hanging="699"/>
        <w:jc w:val="left"/>
        <w:rPr>
          <w:sz w:val="24"/>
        </w:rPr>
      </w:pPr>
      <w:r>
        <w:rPr>
          <w:sz w:val="24"/>
        </w:rPr>
        <w:t>types</w:t>
      </w:r>
      <w:r>
        <w:rPr>
          <w:spacing w:val="32"/>
          <w:sz w:val="24"/>
        </w:rPr>
        <w:t> </w:t>
      </w:r>
      <w:r>
        <w:rPr>
          <w:sz w:val="24"/>
        </w:rPr>
        <w:t>mate</w:t>
      </w:r>
      <w:r>
        <w:rPr>
          <w:spacing w:val="33"/>
          <w:sz w:val="24"/>
        </w:rPr>
        <w:t> </w:t>
      </w:r>
      <w:r>
        <w:rPr>
          <w:sz w:val="24"/>
        </w:rPr>
        <w:t>under</w:t>
      </w:r>
      <w:r>
        <w:rPr>
          <w:spacing w:val="32"/>
          <w:sz w:val="24"/>
        </w:rPr>
        <w:t> </w:t>
      </w:r>
      <w:r>
        <w:rPr>
          <w:sz w:val="24"/>
        </w:rPr>
        <w:t>nitrogen</w:t>
      </w:r>
      <w:r>
        <w:rPr>
          <w:spacing w:val="34"/>
          <w:sz w:val="24"/>
        </w:rPr>
        <w:t> </w:t>
      </w:r>
      <w:r>
        <w:rPr>
          <w:sz w:val="24"/>
        </w:rPr>
        <w:t>starvation.</w:t>
      </w:r>
      <w:r>
        <w:rPr>
          <w:spacing w:val="30"/>
          <w:sz w:val="24"/>
        </w:rPr>
        <w:t> </w:t>
      </w:r>
      <w:r>
        <w:rPr>
          <w:sz w:val="24"/>
        </w:rPr>
        <w:t>Meiosis</w:t>
      </w:r>
      <w:r>
        <w:rPr>
          <w:spacing w:val="30"/>
          <w:sz w:val="24"/>
        </w:rPr>
        <w:t> </w:t>
      </w:r>
      <w:r>
        <w:rPr>
          <w:sz w:val="24"/>
        </w:rPr>
        <w:t>in</w:t>
      </w:r>
      <w:r>
        <w:rPr>
          <w:spacing w:val="35"/>
          <w:sz w:val="24"/>
        </w:rPr>
        <w:t> </w:t>
      </w:r>
      <w:r>
        <w:rPr>
          <w:sz w:val="24"/>
        </w:rPr>
        <w:t>fission</w:t>
      </w:r>
      <w:r>
        <w:rPr>
          <w:spacing w:val="39"/>
          <w:sz w:val="24"/>
        </w:rPr>
        <w:t> </w:t>
      </w:r>
      <w:r>
        <w:rPr>
          <w:sz w:val="24"/>
        </w:rPr>
        <w:t>yeast</w:t>
      </w:r>
      <w:r>
        <w:rPr>
          <w:spacing w:val="34"/>
          <w:sz w:val="24"/>
        </w:rPr>
        <w:t> </w:t>
      </w:r>
      <w:r>
        <w:rPr>
          <w:sz w:val="24"/>
        </w:rPr>
        <w:t>entails</w:t>
      </w:r>
      <w:r>
        <w:rPr>
          <w:spacing w:val="33"/>
          <w:sz w:val="24"/>
        </w:rPr>
        <w:t> </w:t>
      </w:r>
      <w:r>
        <w:rPr>
          <w:sz w:val="24"/>
        </w:rPr>
        <w:t>a</w:t>
      </w:r>
      <w:r>
        <w:rPr>
          <w:spacing w:val="31"/>
          <w:sz w:val="24"/>
        </w:rPr>
        <w:t> </w:t>
      </w:r>
      <w:r>
        <w:rPr>
          <w:sz w:val="24"/>
        </w:rPr>
        <w:t>round</w:t>
      </w:r>
      <w:r>
        <w:rPr>
          <w:spacing w:val="33"/>
          <w:sz w:val="24"/>
        </w:rPr>
        <w:t> </w:t>
      </w:r>
      <w:r>
        <w:rPr>
          <w:sz w:val="24"/>
        </w:rPr>
        <w:t>of</w:t>
      </w:r>
      <w:r>
        <w:rPr>
          <w:spacing w:val="33"/>
          <w:sz w:val="24"/>
        </w:rPr>
        <w:t> </w:t>
      </w:r>
      <w:r>
        <w:rPr>
          <w:sz w:val="24"/>
        </w:rPr>
        <w:t>duplication</w:t>
      </w:r>
    </w:p>
    <w:p>
      <w:pPr>
        <w:pStyle w:val="ListParagraph"/>
        <w:numPr>
          <w:ilvl w:val="0"/>
          <w:numId w:val="15"/>
        </w:numPr>
        <w:tabs>
          <w:tab w:pos="1440" w:val="left" w:leader="none"/>
          <w:tab w:pos="1441" w:val="left" w:leader="none"/>
        </w:tabs>
        <w:spacing w:line="240" w:lineRule="auto" w:before="0" w:after="0"/>
        <w:ind w:left="1440" w:right="0" w:hanging="699"/>
        <w:jc w:val="left"/>
        <w:rPr>
          <w:sz w:val="24"/>
        </w:rPr>
      </w:pPr>
      <w:r>
        <w:rPr>
          <w:sz w:val="24"/>
        </w:rPr>
        <w:t>followed by two rounds of cell division. The sexual cycle results in the formation of four</w:t>
      </w:r>
      <w:r>
        <w:rPr>
          <w:spacing w:val="42"/>
          <w:sz w:val="24"/>
        </w:rPr>
        <w:t> </w:t>
      </w:r>
      <w:r>
        <w:rPr>
          <w:sz w:val="24"/>
        </w:rPr>
        <w:t>haploid</w:t>
      </w:r>
    </w:p>
    <w:p>
      <w:pPr>
        <w:pStyle w:val="ListParagraph"/>
        <w:numPr>
          <w:ilvl w:val="0"/>
          <w:numId w:val="15"/>
        </w:numPr>
        <w:tabs>
          <w:tab w:pos="1440" w:val="left" w:leader="none"/>
          <w:tab w:pos="1441" w:val="left" w:leader="none"/>
        </w:tabs>
        <w:spacing w:line="240" w:lineRule="auto" w:before="0" w:after="0"/>
        <w:ind w:left="1440" w:right="0" w:hanging="699"/>
        <w:jc w:val="left"/>
        <w:rPr>
          <w:sz w:val="24"/>
        </w:rPr>
      </w:pPr>
      <w:r>
        <w:rPr>
          <w:sz w:val="24"/>
        </w:rPr>
        <w:t>spores carrying the genetic material of the parental strain with 2:2 </w:t>
      </w:r>
      <w:r>
        <w:rPr>
          <w:spacing w:val="9"/>
          <w:sz w:val="24"/>
        </w:rPr>
        <w:t> </w:t>
      </w:r>
      <w:r>
        <w:rPr>
          <w:sz w:val="24"/>
        </w:rPr>
        <w:t>segregation of genetic traits</w:t>
      </w:r>
    </w:p>
    <w:p>
      <w:pPr>
        <w:pStyle w:val="ListParagraph"/>
        <w:numPr>
          <w:ilvl w:val="0"/>
          <w:numId w:val="15"/>
        </w:numPr>
        <w:tabs>
          <w:tab w:pos="1440" w:val="left" w:leader="none"/>
          <w:tab w:pos="1441" w:val="left" w:leader="none"/>
        </w:tabs>
        <w:spacing w:line="240" w:lineRule="auto" w:before="0" w:after="0"/>
        <w:ind w:left="1440" w:right="0" w:hanging="699"/>
        <w:jc w:val="left"/>
        <w:rPr>
          <w:sz w:val="24"/>
        </w:rPr>
      </w:pPr>
      <w:r>
        <w:rPr>
          <w:sz w:val="24"/>
        </w:rPr>
        <w:t>following</w:t>
      </w:r>
      <w:r>
        <w:rPr>
          <w:spacing w:val="7"/>
          <w:sz w:val="24"/>
        </w:rPr>
        <w:t> </w:t>
      </w:r>
      <w:r>
        <w:rPr>
          <w:sz w:val="24"/>
        </w:rPr>
        <w:t>the</w:t>
      </w:r>
      <w:r>
        <w:rPr>
          <w:spacing w:val="8"/>
          <w:sz w:val="24"/>
        </w:rPr>
        <w:t> </w:t>
      </w:r>
      <w:r>
        <w:rPr>
          <w:sz w:val="24"/>
        </w:rPr>
        <w:t>rules</w:t>
      </w:r>
      <w:r>
        <w:rPr>
          <w:spacing w:val="7"/>
          <w:sz w:val="24"/>
        </w:rPr>
        <w:t> </w:t>
      </w:r>
      <w:r>
        <w:rPr>
          <w:sz w:val="24"/>
        </w:rPr>
        <w:t>of</w:t>
      </w:r>
      <w:r>
        <w:rPr>
          <w:spacing w:val="11"/>
          <w:sz w:val="24"/>
        </w:rPr>
        <w:t> </w:t>
      </w:r>
      <w:r>
        <w:rPr>
          <w:sz w:val="24"/>
        </w:rPr>
        <w:t>classical</w:t>
      </w:r>
      <w:r>
        <w:rPr>
          <w:spacing w:val="9"/>
          <w:sz w:val="24"/>
        </w:rPr>
        <w:t> </w:t>
      </w:r>
      <w:r>
        <w:rPr>
          <w:sz w:val="24"/>
        </w:rPr>
        <w:t>Mendelian</w:t>
      </w:r>
      <w:r>
        <w:rPr>
          <w:spacing w:val="10"/>
          <w:sz w:val="24"/>
        </w:rPr>
        <w:t> </w:t>
      </w:r>
      <w:r>
        <w:rPr>
          <w:sz w:val="24"/>
        </w:rPr>
        <w:t>genetics</w:t>
      </w:r>
      <w:r>
        <w:rPr>
          <w:spacing w:val="9"/>
          <w:sz w:val="24"/>
        </w:rPr>
        <w:t> </w:t>
      </w:r>
      <w:r>
        <w:rPr>
          <w:sz w:val="24"/>
        </w:rPr>
        <w:t>(</w:t>
      </w:r>
      <w:r>
        <w:rPr>
          <w:b/>
          <w:sz w:val="24"/>
        </w:rPr>
        <w:t>Figure</w:t>
      </w:r>
      <w:r>
        <w:rPr>
          <w:b/>
          <w:spacing w:val="7"/>
          <w:sz w:val="24"/>
        </w:rPr>
        <w:t> </w:t>
      </w:r>
      <w:r>
        <w:rPr>
          <w:b/>
          <w:sz w:val="24"/>
        </w:rPr>
        <w:t>2A</w:t>
      </w:r>
      <w:r>
        <w:rPr>
          <w:sz w:val="24"/>
        </w:rPr>
        <w:t>).</w:t>
      </w:r>
      <w:r>
        <w:rPr>
          <w:spacing w:val="8"/>
          <w:sz w:val="24"/>
        </w:rPr>
        <w:t> </w:t>
      </w:r>
      <w:r>
        <w:rPr>
          <w:sz w:val="24"/>
        </w:rPr>
        <w:t>When</w:t>
      </w:r>
      <w:r>
        <w:rPr>
          <w:spacing w:val="9"/>
          <w:sz w:val="24"/>
        </w:rPr>
        <w:t> </w:t>
      </w:r>
      <w:r>
        <w:rPr>
          <w:sz w:val="24"/>
        </w:rPr>
        <w:t>grown</w:t>
      </w:r>
      <w:r>
        <w:rPr>
          <w:spacing w:val="11"/>
          <w:sz w:val="24"/>
        </w:rPr>
        <w:t> </w:t>
      </w:r>
      <w:r>
        <w:rPr>
          <w:sz w:val="24"/>
        </w:rPr>
        <w:t>on</w:t>
      </w:r>
      <w:r>
        <w:rPr>
          <w:spacing w:val="9"/>
          <w:sz w:val="24"/>
        </w:rPr>
        <w:t> </w:t>
      </w:r>
      <w:r>
        <w:rPr>
          <w:sz w:val="24"/>
        </w:rPr>
        <w:t>the</w:t>
      </w:r>
      <w:r>
        <w:rPr>
          <w:spacing w:val="7"/>
          <w:sz w:val="24"/>
        </w:rPr>
        <w:t> </w:t>
      </w:r>
      <w:r>
        <w:rPr>
          <w:sz w:val="24"/>
        </w:rPr>
        <w:t>same</w:t>
      </w:r>
      <w:r>
        <w:rPr>
          <w:spacing w:val="9"/>
          <w:sz w:val="24"/>
        </w:rPr>
        <w:t> </w:t>
      </w:r>
      <w:r>
        <w:rPr>
          <w:sz w:val="24"/>
        </w:rPr>
        <w:t>plate</w:t>
      </w:r>
    </w:p>
    <w:p>
      <w:pPr>
        <w:pStyle w:val="ListParagraph"/>
        <w:numPr>
          <w:ilvl w:val="0"/>
          <w:numId w:val="15"/>
        </w:numPr>
        <w:tabs>
          <w:tab w:pos="1440" w:val="left" w:leader="none"/>
          <w:tab w:pos="1441" w:val="left" w:leader="none"/>
        </w:tabs>
        <w:spacing w:line="240" w:lineRule="auto" w:before="0" w:after="0"/>
        <w:ind w:left="1440" w:right="0" w:hanging="699"/>
        <w:jc w:val="left"/>
        <w:rPr>
          <w:sz w:val="24"/>
        </w:rPr>
      </w:pPr>
      <w:r>
        <w:rPr>
          <w:sz w:val="24"/>
        </w:rPr>
        <w:t>for</w:t>
      </w:r>
      <w:r>
        <w:rPr>
          <w:spacing w:val="12"/>
          <w:sz w:val="24"/>
        </w:rPr>
        <w:t> </w:t>
      </w:r>
      <w:r>
        <w:rPr>
          <w:sz w:val="24"/>
        </w:rPr>
        <w:t>the</w:t>
      </w:r>
      <w:r>
        <w:rPr>
          <w:spacing w:val="13"/>
          <w:sz w:val="24"/>
        </w:rPr>
        <w:t> </w:t>
      </w:r>
      <w:r>
        <w:rPr>
          <w:sz w:val="24"/>
        </w:rPr>
        <w:t>same</w:t>
      </w:r>
      <w:r>
        <w:rPr>
          <w:spacing w:val="12"/>
          <w:sz w:val="24"/>
        </w:rPr>
        <w:t> </w:t>
      </w:r>
      <w:r>
        <w:rPr>
          <w:sz w:val="24"/>
        </w:rPr>
        <w:t>amount</w:t>
      </w:r>
      <w:r>
        <w:rPr>
          <w:spacing w:val="13"/>
          <w:sz w:val="24"/>
        </w:rPr>
        <w:t> </w:t>
      </w:r>
      <w:r>
        <w:rPr>
          <w:sz w:val="24"/>
        </w:rPr>
        <w:t>of</w:t>
      </w:r>
      <w:r>
        <w:rPr>
          <w:spacing w:val="13"/>
          <w:sz w:val="24"/>
        </w:rPr>
        <w:t> </w:t>
      </w:r>
      <w:r>
        <w:rPr>
          <w:sz w:val="24"/>
        </w:rPr>
        <w:t>time,</w:t>
      </w:r>
      <w:r>
        <w:rPr>
          <w:spacing w:val="13"/>
          <w:sz w:val="24"/>
        </w:rPr>
        <w:t> </w:t>
      </w:r>
      <w:r>
        <w:rPr>
          <w:sz w:val="24"/>
        </w:rPr>
        <w:t>we</w:t>
      </w:r>
      <w:r>
        <w:rPr>
          <w:spacing w:val="13"/>
          <w:sz w:val="24"/>
        </w:rPr>
        <w:t> </w:t>
      </w:r>
      <w:r>
        <w:rPr>
          <w:sz w:val="24"/>
        </w:rPr>
        <w:t>confirmed</w:t>
      </w:r>
      <w:r>
        <w:rPr>
          <w:spacing w:val="12"/>
          <w:sz w:val="24"/>
        </w:rPr>
        <w:t> </w:t>
      </w:r>
      <w:r>
        <w:rPr>
          <w:sz w:val="24"/>
        </w:rPr>
        <w:t>the</w:t>
      </w:r>
      <w:r>
        <w:rPr>
          <w:spacing w:val="13"/>
          <w:sz w:val="24"/>
        </w:rPr>
        <w:t> </w:t>
      </w:r>
      <w:r>
        <w:rPr>
          <w:sz w:val="24"/>
        </w:rPr>
        <w:t>2:2</w:t>
      </w:r>
      <w:r>
        <w:rPr>
          <w:spacing w:val="14"/>
          <w:sz w:val="24"/>
        </w:rPr>
        <w:t> </w:t>
      </w:r>
      <w:r>
        <w:rPr>
          <w:sz w:val="24"/>
        </w:rPr>
        <w:t>segregation</w:t>
      </w:r>
      <w:r>
        <w:rPr>
          <w:spacing w:val="14"/>
          <w:sz w:val="24"/>
        </w:rPr>
        <w:t> </w:t>
      </w:r>
      <w:r>
        <w:rPr>
          <w:sz w:val="24"/>
        </w:rPr>
        <w:t>when</w:t>
      </w:r>
      <w:r>
        <w:rPr>
          <w:spacing w:val="13"/>
          <w:sz w:val="24"/>
        </w:rPr>
        <w:t> </w:t>
      </w:r>
      <w:r>
        <w:rPr>
          <w:sz w:val="24"/>
        </w:rPr>
        <w:t>back-crossing</w:t>
      </w:r>
      <w:r>
        <w:rPr>
          <w:spacing w:val="12"/>
          <w:sz w:val="24"/>
        </w:rPr>
        <w:t> </w:t>
      </w:r>
      <w:r>
        <w:rPr>
          <w:sz w:val="24"/>
        </w:rPr>
        <w:t>all</w:t>
      </w:r>
    </w:p>
    <w:p>
      <w:pPr>
        <w:pStyle w:val="ListParagraph"/>
        <w:numPr>
          <w:ilvl w:val="0"/>
          <w:numId w:val="15"/>
        </w:numPr>
        <w:tabs>
          <w:tab w:pos="1440" w:val="left" w:leader="none"/>
          <w:tab w:pos="1441" w:val="left" w:leader="none"/>
        </w:tabs>
        <w:spacing w:line="240" w:lineRule="auto" w:before="0" w:after="0"/>
        <w:ind w:left="1440" w:right="0" w:hanging="699"/>
        <w:jc w:val="left"/>
        <w:rPr>
          <w:sz w:val="24"/>
        </w:rPr>
      </w:pPr>
      <w:r>
        <w:rPr>
          <w:sz w:val="24"/>
        </w:rPr>
        <w:t>suppressed</w:t>
      </w:r>
      <w:r>
        <w:rPr>
          <w:spacing w:val="34"/>
          <w:sz w:val="24"/>
        </w:rPr>
        <w:t> </w:t>
      </w:r>
      <w:r>
        <w:rPr>
          <w:sz w:val="24"/>
        </w:rPr>
        <w:t>strains</w:t>
      </w:r>
      <w:r>
        <w:rPr>
          <w:spacing w:val="33"/>
          <w:sz w:val="24"/>
        </w:rPr>
        <w:t> </w:t>
      </w:r>
      <w:r>
        <w:rPr>
          <w:sz w:val="24"/>
        </w:rPr>
        <w:t>(S</w:t>
      </w:r>
      <w:r>
        <w:rPr>
          <w:spacing w:val="25"/>
          <w:sz w:val="24"/>
        </w:rPr>
        <w:t> </w:t>
      </w:r>
      <w:r>
        <w:rPr>
          <w:sz w:val="24"/>
        </w:rPr>
        <w:t>strains)</w:t>
      </w:r>
      <w:r>
        <w:rPr>
          <w:spacing w:val="33"/>
          <w:sz w:val="24"/>
        </w:rPr>
        <w:t> </w:t>
      </w:r>
      <w:r>
        <w:rPr>
          <w:sz w:val="24"/>
        </w:rPr>
        <w:t>with</w:t>
      </w:r>
      <w:r>
        <w:rPr>
          <w:spacing w:val="27"/>
          <w:sz w:val="24"/>
        </w:rPr>
        <w:t> </w:t>
      </w:r>
      <w:r>
        <w:rPr>
          <w:sz w:val="24"/>
        </w:rPr>
        <w:t>their</w:t>
      </w:r>
      <w:r>
        <w:rPr>
          <w:spacing w:val="23"/>
          <w:sz w:val="24"/>
        </w:rPr>
        <w:t> </w:t>
      </w:r>
      <w:r>
        <w:rPr>
          <w:sz w:val="24"/>
        </w:rPr>
        <w:t>parental</w:t>
      </w:r>
      <w:r>
        <w:rPr>
          <w:spacing w:val="26"/>
          <w:sz w:val="24"/>
        </w:rPr>
        <w:t> </w:t>
      </w:r>
      <w:r>
        <w:rPr>
          <w:sz w:val="24"/>
        </w:rPr>
        <w:t>strains</w:t>
      </w:r>
      <w:r>
        <w:rPr>
          <w:spacing w:val="28"/>
          <w:sz w:val="24"/>
        </w:rPr>
        <w:t> </w:t>
      </w:r>
      <w:r>
        <w:rPr>
          <w:sz w:val="24"/>
        </w:rPr>
        <w:t>(P</w:t>
      </w:r>
      <w:r>
        <w:rPr>
          <w:spacing w:val="26"/>
          <w:sz w:val="24"/>
        </w:rPr>
        <w:t> </w:t>
      </w:r>
      <w:r>
        <w:rPr>
          <w:sz w:val="24"/>
        </w:rPr>
        <w:t>strains),</w:t>
      </w:r>
      <w:r>
        <w:rPr>
          <w:spacing w:val="26"/>
          <w:sz w:val="24"/>
        </w:rPr>
        <w:t> </w:t>
      </w:r>
      <w:r>
        <w:rPr>
          <w:sz w:val="24"/>
        </w:rPr>
        <w:t>which</w:t>
      </w:r>
      <w:r>
        <w:rPr>
          <w:spacing w:val="26"/>
          <w:sz w:val="24"/>
        </w:rPr>
        <w:t> </w:t>
      </w:r>
      <w:r>
        <w:rPr>
          <w:sz w:val="24"/>
        </w:rPr>
        <w:t>resulted</w:t>
      </w:r>
      <w:r>
        <w:rPr>
          <w:spacing w:val="25"/>
          <w:sz w:val="24"/>
        </w:rPr>
        <w:t> </w:t>
      </w:r>
      <w:r>
        <w:rPr>
          <w:sz w:val="24"/>
        </w:rPr>
        <w:t>in</w:t>
      </w:r>
      <w:r>
        <w:rPr>
          <w:spacing w:val="24"/>
          <w:sz w:val="24"/>
        </w:rPr>
        <w:t> </w:t>
      </w:r>
      <w:r>
        <w:rPr>
          <w:sz w:val="24"/>
        </w:rPr>
        <w:t>2</w:t>
      </w:r>
      <w:r>
        <w:rPr>
          <w:spacing w:val="26"/>
          <w:sz w:val="24"/>
        </w:rPr>
        <w:t> </w:t>
      </w:r>
      <w:r>
        <w:rPr>
          <w:sz w:val="24"/>
        </w:rPr>
        <w:t>small</w:t>
      </w:r>
    </w:p>
    <w:p>
      <w:pPr>
        <w:pStyle w:val="ListParagraph"/>
        <w:numPr>
          <w:ilvl w:val="0"/>
          <w:numId w:val="15"/>
        </w:numPr>
        <w:tabs>
          <w:tab w:pos="1440" w:val="left" w:leader="none"/>
          <w:tab w:pos="1441" w:val="left" w:leader="none"/>
        </w:tabs>
        <w:spacing w:line="240" w:lineRule="auto" w:before="2" w:after="0"/>
        <w:ind w:left="1440" w:right="0" w:hanging="699"/>
        <w:jc w:val="left"/>
        <w:rPr>
          <w:sz w:val="24"/>
        </w:rPr>
      </w:pPr>
      <w:r>
        <w:rPr>
          <w:sz w:val="24"/>
        </w:rPr>
        <w:t>(growth</w:t>
      </w:r>
      <w:r>
        <w:rPr>
          <w:spacing w:val="-10"/>
          <w:sz w:val="24"/>
        </w:rPr>
        <w:t> </w:t>
      </w:r>
      <w:r>
        <w:rPr>
          <w:sz w:val="24"/>
        </w:rPr>
        <w:t>defect)</w:t>
      </w:r>
      <w:r>
        <w:rPr>
          <w:spacing w:val="-11"/>
          <w:sz w:val="24"/>
        </w:rPr>
        <w:t> </w:t>
      </w:r>
      <w:r>
        <w:rPr>
          <w:sz w:val="24"/>
        </w:rPr>
        <w:t>and</w:t>
      </w:r>
      <w:r>
        <w:rPr>
          <w:spacing w:val="-11"/>
          <w:sz w:val="24"/>
        </w:rPr>
        <w:t> </w:t>
      </w:r>
      <w:r>
        <w:rPr>
          <w:sz w:val="24"/>
        </w:rPr>
        <w:t>2</w:t>
      </w:r>
      <w:r>
        <w:rPr>
          <w:spacing w:val="-7"/>
          <w:sz w:val="24"/>
        </w:rPr>
        <w:t> </w:t>
      </w:r>
      <w:r>
        <w:rPr>
          <w:sz w:val="24"/>
        </w:rPr>
        <w:t>large</w:t>
      </w:r>
      <w:r>
        <w:rPr>
          <w:spacing w:val="-7"/>
          <w:sz w:val="24"/>
        </w:rPr>
        <w:t> </w:t>
      </w:r>
      <w:r>
        <w:rPr>
          <w:sz w:val="24"/>
        </w:rPr>
        <w:t>(suppressor</w:t>
      </w:r>
      <w:r>
        <w:rPr>
          <w:spacing w:val="-12"/>
          <w:sz w:val="24"/>
        </w:rPr>
        <w:t> </w:t>
      </w:r>
      <w:r>
        <w:rPr>
          <w:sz w:val="24"/>
        </w:rPr>
        <w:t>phenotype)</w:t>
      </w:r>
      <w:r>
        <w:rPr>
          <w:spacing w:val="-8"/>
          <w:sz w:val="24"/>
        </w:rPr>
        <w:t> </w:t>
      </w:r>
      <w:r>
        <w:rPr>
          <w:sz w:val="24"/>
        </w:rPr>
        <w:t>colonies.</w:t>
      </w:r>
      <w:r>
        <w:rPr>
          <w:spacing w:val="-8"/>
          <w:sz w:val="24"/>
        </w:rPr>
        <w:t> </w:t>
      </w:r>
      <w:r>
        <w:rPr>
          <w:sz w:val="24"/>
        </w:rPr>
        <w:t>Individual</w:t>
      </w:r>
      <w:r>
        <w:rPr>
          <w:spacing w:val="-10"/>
          <w:sz w:val="24"/>
        </w:rPr>
        <w:t> </w:t>
      </w:r>
      <w:r>
        <w:rPr>
          <w:sz w:val="24"/>
        </w:rPr>
        <w:t>examples</w:t>
      </w:r>
      <w:r>
        <w:rPr>
          <w:spacing w:val="-10"/>
          <w:sz w:val="24"/>
        </w:rPr>
        <w:t> </w:t>
      </w:r>
      <w:r>
        <w:rPr>
          <w:sz w:val="24"/>
        </w:rPr>
        <w:t>for</w:t>
      </w:r>
      <w:r>
        <w:rPr>
          <w:spacing w:val="-4"/>
          <w:sz w:val="24"/>
        </w:rPr>
        <w:t> </w:t>
      </w:r>
      <w:r>
        <w:rPr>
          <w:sz w:val="24"/>
        </w:rPr>
        <w:t>suppressed</w:t>
      </w:r>
    </w:p>
    <w:p>
      <w:pPr>
        <w:pStyle w:val="ListParagraph"/>
        <w:numPr>
          <w:ilvl w:val="0"/>
          <w:numId w:val="15"/>
        </w:numPr>
        <w:tabs>
          <w:tab w:pos="1440" w:val="left" w:leader="none"/>
          <w:tab w:pos="1441" w:val="left" w:leader="none"/>
        </w:tabs>
        <w:spacing w:line="240" w:lineRule="auto" w:before="0" w:after="0"/>
        <w:ind w:left="1440" w:right="0" w:hanging="699"/>
        <w:jc w:val="left"/>
        <w:rPr>
          <w:sz w:val="24"/>
        </w:rPr>
      </w:pPr>
      <w:r>
        <w:rPr>
          <w:i/>
          <w:sz w:val="24"/>
        </w:rPr>
        <w:t>elf1∆</w:t>
      </w:r>
      <w:r>
        <w:rPr>
          <w:sz w:val="24"/>
        </w:rPr>
        <w:t>,</w:t>
      </w:r>
      <w:r>
        <w:rPr>
          <w:spacing w:val="-5"/>
          <w:sz w:val="24"/>
        </w:rPr>
        <w:t> </w:t>
      </w:r>
      <w:r>
        <w:rPr>
          <w:i/>
          <w:sz w:val="24"/>
        </w:rPr>
        <w:t>clr6-1</w:t>
      </w:r>
      <w:r>
        <w:rPr>
          <w:i/>
          <w:spacing w:val="-3"/>
          <w:sz w:val="24"/>
        </w:rPr>
        <w:t> </w:t>
      </w:r>
      <w:r>
        <w:rPr>
          <w:sz w:val="24"/>
        </w:rPr>
        <w:t>and</w:t>
      </w:r>
      <w:r>
        <w:rPr>
          <w:spacing w:val="-6"/>
          <w:sz w:val="24"/>
        </w:rPr>
        <w:t> </w:t>
      </w:r>
      <w:r>
        <w:rPr>
          <w:i/>
          <w:sz w:val="24"/>
        </w:rPr>
        <w:t>fal1∆</w:t>
      </w:r>
      <w:r>
        <w:rPr>
          <w:i/>
          <w:spacing w:val="-2"/>
          <w:sz w:val="24"/>
        </w:rPr>
        <w:t> </w:t>
      </w:r>
      <w:r>
        <w:rPr>
          <w:sz w:val="24"/>
        </w:rPr>
        <w:t>cells</w:t>
      </w:r>
      <w:r>
        <w:rPr>
          <w:spacing w:val="-3"/>
          <w:sz w:val="24"/>
        </w:rPr>
        <w:t> </w:t>
      </w:r>
      <w:r>
        <w:rPr>
          <w:sz w:val="24"/>
        </w:rPr>
        <w:t>are</w:t>
      </w:r>
      <w:r>
        <w:rPr>
          <w:spacing w:val="-4"/>
          <w:sz w:val="24"/>
        </w:rPr>
        <w:t> </w:t>
      </w:r>
      <w:r>
        <w:rPr>
          <w:sz w:val="24"/>
        </w:rPr>
        <w:t>shown</w:t>
      </w:r>
      <w:r>
        <w:rPr>
          <w:spacing w:val="-1"/>
          <w:sz w:val="24"/>
        </w:rPr>
        <w:t> </w:t>
      </w:r>
      <w:r>
        <w:rPr>
          <w:sz w:val="24"/>
        </w:rPr>
        <w:t>in</w:t>
      </w:r>
      <w:r>
        <w:rPr>
          <w:spacing w:val="-3"/>
          <w:sz w:val="24"/>
        </w:rPr>
        <w:t> </w:t>
      </w:r>
      <w:r>
        <w:rPr>
          <w:b/>
          <w:sz w:val="24"/>
        </w:rPr>
        <w:t>Figure</w:t>
      </w:r>
      <w:r>
        <w:rPr>
          <w:b/>
          <w:spacing w:val="-3"/>
          <w:sz w:val="24"/>
        </w:rPr>
        <w:t> </w:t>
      </w:r>
      <w:r>
        <w:rPr>
          <w:b/>
          <w:sz w:val="24"/>
        </w:rPr>
        <w:t>2B</w:t>
      </w:r>
      <w:r>
        <w:rPr>
          <w:sz w:val="24"/>
        </w:rPr>
        <w:t>.</w:t>
      </w:r>
      <w:r>
        <w:rPr>
          <w:spacing w:val="-3"/>
          <w:sz w:val="24"/>
        </w:rPr>
        <w:t> </w:t>
      </w:r>
      <w:r>
        <w:rPr>
          <w:sz w:val="24"/>
        </w:rPr>
        <w:t>We</w:t>
      </w:r>
      <w:r>
        <w:rPr>
          <w:spacing w:val="-4"/>
          <w:sz w:val="24"/>
        </w:rPr>
        <w:t> </w:t>
      </w:r>
      <w:r>
        <w:rPr>
          <w:sz w:val="24"/>
        </w:rPr>
        <w:t>have</w:t>
      </w:r>
      <w:r>
        <w:rPr>
          <w:spacing w:val="-5"/>
          <w:sz w:val="24"/>
        </w:rPr>
        <w:t> </w:t>
      </w:r>
      <w:r>
        <w:rPr>
          <w:sz w:val="24"/>
        </w:rPr>
        <w:t>confirmed</w:t>
      </w:r>
      <w:r>
        <w:rPr>
          <w:spacing w:val="-3"/>
          <w:sz w:val="24"/>
        </w:rPr>
        <w:t> </w:t>
      </w:r>
      <w:r>
        <w:rPr>
          <w:sz w:val="24"/>
        </w:rPr>
        <w:t>that</w:t>
      </w:r>
      <w:r>
        <w:rPr>
          <w:spacing w:val="-2"/>
          <w:sz w:val="24"/>
        </w:rPr>
        <w:t> </w:t>
      </w:r>
      <w:r>
        <w:rPr>
          <w:sz w:val="24"/>
        </w:rPr>
        <w:t>all</w:t>
      </w:r>
      <w:r>
        <w:rPr>
          <w:spacing w:val="-2"/>
          <w:sz w:val="24"/>
        </w:rPr>
        <w:t> </w:t>
      </w:r>
      <w:r>
        <w:rPr>
          <w:sz w:val="24"/>
        </w:rPr>
        <w:t>isolated S</w:t>
      </w:r>
      <w:r>
        <w:rPr>
          <w:spacing w:val="-4"/>
          <w:sz w:val="24"/>
        </w:rPr>
        <w:t> </w:t>
      </w:r>
      <w:r>
        <w:rPr>
          <w:sz w:val="24"/>
        </w:rPr>
        <w:t>strains</w:t>
      </w:r>
    </w:p>
    <w:p>
      <w:pPr>
        <w:pStyle w:val="ListParagraph"/>
        <w:numPr>
          <w:ilvl w:val="0"/>
          <w:numId w:val="15"/>
        </w:numPr>
        <w:tabs>
          <w:tab w:pos="1440" w:val="left" w:leader="none"/>
          <w:tab w:pos="1441" w:val="left" w:leader="none"/>
        </w:tabs>
        <w:spacing w:line="240" w:lineRule="auto" w:before="0" w:after="0"/>
        <w:ind w:left="1440" w:right="0" w:hanging="699"/>
        <w:jc w:val="left"/>
        <w:rPr>
          <w:sz w:val="24"/>
        </w:rPr>
      </w:pPr>
      <w:r>
        <w:rPr>
          <w:sz w:val="24"/>
        </w:rPr>
        <w:t>carry</w:t>
      </w:r>
      <w:r>
        <w:rPr>
          <w:spacing w:val="-17"/>
          <w:sz w:val="24"/>
        </w:rPr>
        <w:t> </w:t>
      </w:r>
      <w:r>
        <w:rPr>
          <w:sz w:val="24"/>
        </w:rPr>
        <w:t>a</w:t>
      </w:r>
      <w:r>
        <w:rPr>
          <w:spacing w:val="-16"/>
          <w:sz w:val="24"/>
        </w:rPr>
        <w:t> </w:t>
      </w:r>
      <w:r>
        <w:rPr>
          <w:sz w:val="24"/>
        </w:rPr>
        <w:t>monogenic</w:t>
      </w:r>
      <w:r>
        <w:rPr>
          <w:spacing w:val="-17"/>
          <w:sz w:val="24"/>
        </w:rPr>
        <w:t> </w:t>
      </w:r>
      <w:r>
        <w:rPr>
          <w:sz w:val="24"/>
        </w:rPr>
        <w:t>genetic</w:t>
      </w:r>
      <w:r>
        <w:rPr>
          <w:spacing w:val="-18"/>
          <w:sz w:val="24"/>
        </w:rPr>
        <w:t> </w:t>
      </w:r>
      <w:r>
        <w:rPr>
          <w:sz w:val="24"/>
        </w:rPr>
        <w:t>element</w:t>
      </w:r>
      <w:r>
        <w:rPr>
          <w:spacing w:val="-15"/>
          <w:sz w:val="24"/>
        </w:rPr>
        <w:t> </w:t>
      </w:r>
      <w:r>
        <w:rPr>
          <w:sz w:val="24"/>
        </w:rPr>
        <w:t>that</w:t>
      </w:r>
      <w:r>
        <w:rPr>
          <w:spacing w:val="-15"/>
          <w:sz w:val="24"/>
        </w:rPr>
        <w:t> </w:t>
      </w:r>
      <w:r>
        <w:rPr>
          <w:sz w:val="24"/>
        </w:rPr>
        <w:t>suppresses</w:t>
      </w:r>
      <w:r>
        <w:rPr>
          <w:spacing w:val="-17"/>
          <w:sz w:val="24"/>
        </w:rPr>
        <w:t> </w:t>
      </w:r>
      <w:r>
        <w:rPr>
          <w:sz w:val="24"/>
        </w:rPr>
        <w:t>the</w:t>
      </w:r>
      <w:r>
        <w:rPr>
          <w:spacing w:val="-15"/>
          <w:sz w:val="24"/>
        </w:rPr>
        <w:t> </w:t>
      </w:r>
      <w:r>
        <w:rPr>
          <w:sz w:val="24"/>
        </w:rPr>
        <w:t>slow-growing</w:t>
      </w:r>
      <w:r>
        <w:rPr>
          <w:spacing w:val="-18"/>
          <w:sz w:val="24"/>
        </w:rPr>
        <w:t> </w:t>
      </w:r>
      <w:r>
        <w:rPr>
          <w:sz w:val="24"/>
        </w:rPr>
        <w:t>phenotype</w:t>
      </w:r>
      <w:r>
        <w:rPr>
          <w:spacing w:val="-15"/>
          <w:sz w:val="24"/>
        </w:rPr>
        <w:t> </w:t>
      </w:r>
      <w:r>
        <w:rPr>
          <w:sz w:val="24"/>
        </w:rPr>
        <w:t>of</w:t>
      </w:r>
      <w:r>
        <w:rPr>
          <w:spacing w:val="-14"/>
          <w:sz w:val="24"/>
        </w:rPr>
        <w:t> </w:t>
      </w:r>
      <w:r>
        <w:rPr>
          <w:sz w:val="24"/>
        </w:rPr>
        <w:t>their</w:t>
      </w:r>
      <w:r>
        <w:rPr>
          <w:spacing w:val="-17"/>
          <w:sz w:val="24"/>
        </w:rPr>
        <w:t> </w:t>
      </w:r>
      <w:r>
        <w:rPr>
          <w:sz w:val="24"/>
        </w:rPr>
        <w:t>P</w:t>
      </w:r>
      <w:r>
        <w:rPr>
          <w:spacing w:val="-15"/>
          <w:sz w:val="24"/>
        </w:rPr>
        <w:t> </w:t>
      </w:r>
      <w:r>
        <w:rPr>
          <w:sz w:val="24"/>
        </w:rPr>
        <w:t>strains</w:t>
      </w:r>
    </w:p>
    <w:p>
      <w:pPr>
        <w:pStyle w:val="ListParagraph"/>
        <w:numPr>
          <w:ilvl w:val="0"/>
          <w:numId w:val="15"/>
        </w:numPr>
        <w:tabs>
          <w:tab w:pos="1440" w:val="left" w:leader="none"/>
          <w:tab w:pos="1441" w:val="left" w:leader="none"/>
        </w:tabs>
        <w:spacing w:line="240" w:lineRule="auto" w:before="0" w:after="0"/>
        <w:ind w:left="1440" w:right="0" w:hanging="699"/>
        <w:jc w:val="left"/>
        <w:rPr>
          <w:sz w:val="24"/>
        </w:rPr>
      </w:pPr>
      <w:r>
        <w:rPr>
          <w:sz w:val="24"/>
        </w:rPr>
        <w:t>(data not</w:t>
      </w:r>
      <w:r>
        <w:rPr>
          <w:spacing w:val="-4"/>
          <w:sz w:val="24"/>
        </w:rPr>
        <w:t> </w:t>
      </w:r>
      <w:r>
        <w:rPr>
          <w:sz w:val="24"/>
        </w:rPr>
        <w:t>shown).</w:t>
      </w:r>
    </w:p>
    <w:p>
      <w:pPr>
        <w:pStyle w:val="ListParagraph"/>
        <w:numPr>
          <w:ilvl w:val="0"/>
          <w:numId w:val="15"/>
        </w:numPr>
        <w:tabs>
          <w:tab w:pos="1081" w:val="left" w:leader="none"/>
        </w:tabs>
        <w:spacing w:line="240" w:lineRule="auto" w:before="19" w:after="0"/>
        <w:ind w:left="1080" w:right="0" w:hanging="339"/>
        <w:jc w:val="left"/>
        <w:rPr>
          <w:sz w:val="22"/>
        </w:rPr>
      </w:pPr>
    </w:p>
    <w:p>
      <w:pPr>
        <w:pStyle w:val="Heading3"/>
        <w:numPr>
          <w:ilvl w:val="0"/>
          <w:numId w:val="15"/>
        </w:numPr>
        <w:tabs>
          <w:tab w:pos="1440" w:val="left" w:leader="none"/>
          <w:tab w:pos="1441" w:val="left" w:leader="none"/>
        </w:tabs>
        <w:spacing w:line="240" w:lineRule="auto" w:before="5" w:after="0"/>
        <w:ind w:left="1440" w:right="0" w:hanging="699"/>
        <w:jc w:val="left"/>
      </w:pPr>
      <w:r>
        <w:rPr/>
        <w:t>Whole-genome sequencing successfully identifies suppressor</w:t>
      </w:r>
      <w:r>
        <w:rPr>
          <w:spacing w:val="-4"/>
        </w:rPr>
        <w:t> </w:t>
      </w:r>
      <w:r>
        <w:rPr/>
        <w:t>mutations</w:t>
      </w:r>
    </w:p>
    <w:p>
      <w:pPr>
        <w:pStyle w:val="ListParagraph"/>
        <w:numPr>
          <w:ilvl w:val="0"/>
          <w:numId w:val="15"/>
        </w:numPr>
        <w:tabs>
          <w:tab w:pos="1440" w:val="left" w:leader="none"/>
          <w:tab w:pos="1441" w:val="left" w:leader="none"/>
        </w:tabs>
        <w:spacing w:line="240" w:lineRule="auto" w:before="0" w:after="0"/>
        <w:ind w:left="1440" w:right="0" w:hanging="699"/>
        <w:jc w:val="left"/>
        <w:rPr>
          <w:sz w:val="24"/>
        </w:rPr>
      </w:pPr>
      <w:r>
        <w:rPr>
          <w:sz w:val="24"/>
        </w:rPr>
        <w:t>As an example, we used paired-end whole genome sequencing to identify the genetic</w:t>
      </w:r>
      <w:r>
        <w:rPr>
          <w:spacing w:val="49"/>
          <w:sz w:val="24"/>
        </w:rPr>
        <w:t> </w:t>
      </w:r>
      <w:r>
        <w:rPr>
          <w:sz w:val="24"/>
        </w:rPr>
        <w:t>elements</w:t>
      </w:r>
    </w:p>
    <w:p>
      <w:pPr>
        <w:pStyle w:val="ListParagraph"/>
        <w:numPr>
          <w:ilvl w:val="0"/>
          <w:numId w:val="15"/>
        </w:numPr>
        <w:tabs>
          <w:tab w:pos="1440" w:val="left" w:leader="none"/>
          <w:tab w:pos="1441" w:val="left" w:leader="none"/>
        </w:tabs>
        <w:spacing w:line="291" w:lineRule="exact" w:before="0" w:after="0"/>
        <w:ind w:left="1440" w:right="0" w:hanging="699"/>
        <w:jc w:val="left"/>
        <w:rPr>
          <w:sz w:val="24"/>
        </w:rPr>
      </w:pPr>
      <w:r>
        <w:rPr>
          <w:sz w:val="24"/>
        </w:rPr>
        <w:t>responsible</w:t>
      </w:r>
      <w:r>
        <w:rPr>
          <w:spacing w:val="5"/>
          <w:sz w:val="24"/>
        </w:rPr>
        <w:t> </w:t>
      </w:r>
      <w:r>
        <w:rPr>
          <w:sz w:val="24"/>
        </w:rPr>
        <w:t>for</w:t>
      </w:r>
      <w:r>
        <w:rPr>
          <w:spacing w:val="5"/>
          <w:sz w:val="24"/>
        </w:rPr>
        <w:t> </w:t>
      </w:r>
      <w:r>
        <w:rPr>
          <w:sz w:val="24"/>
        </w:rPr>
        <w:t>the</w:t>
      </w:r>
      <w:r>
        <w:rPr>
          <w:spacing w:val="5"/>
          <w:sz w:val="24"/>
        </w:rPr>
        <w:t> </w:t>
      </w:r>
      <w:r>
        <w:rPr>
          <w:sz w:val="24"/>
        </w:rPr>
        <w:t>phenotypic</w:t>
      </w:r>
      <w:r>
        <w:rPr>
          <w:spacing w:val="6"/>
          <w:sz w:val="24"/>
        </w:rPr>
        <w:t> </w:t>
      </w:r>
      <w:r>
        <w:rPr>
          <w:sz w:val="24"/>
        </w:rPr>
        <w:t>recovery</w:t>
      </w:r>
      <w:r>
        <w:rPr>
          <w:spacing w:val="6"/>
          <w:sz w:val="24"/>
        </w:rPr>
        <w:t> </w:t>
      </w:r>
      <w:r>
        <w:rPr>
          <w:sz w:val="24"/>
        </w:rPr>
        <w:t>in</w:t>
      </w:r>
      <w:r>
        <w:rPr>
          <w:spacing w:val="12"/>
          <w:sz w:val="24"/>
        </w:rPr>
        <w:t> </w:t>
      </w:r>
      <w:r>
        <w:rPr>
          <w:i/>
          <w:sz w:val="24"/>
        </w:rPr>
        <w:t>elf1∆</w:t>
      </w:r>
      <w:r>
        <w:rPr>
          <w:i/>
          <w:spacing w:val="4"/>
          <w:sz w:val="24"/>
        </w:rPr>
        <w:t> </w:t>
      </w:r>
      <w:r>
        <w:rPr>
          <w:i/>
          <w:sz w:val="24"/>
        </w:rPr>
        <w:t>S</w:t>
      </w:r>
      <w:r>
        <w:rPr>
          <w:i/>
          <w:spacing w:val="7"/>
          <w:sz w:val="24"/>
        </w:rPr>
        <w:t> </w:t>
      </w:r>
      <w:r>
        <w:rPr>
          <w:sz w:val="24"/>
        </w:rPr>
        <w:t>strains.</w:t>
      </w:r>
      <w:r>
        <w:rPr>
          <w:spacing w:val="6"/>
          <w:sz w:val="24"/>
        </w:rPr>
        <w:t> </w:t>
      </w:r>
      <w:r>
        <w:rPr>
          <w:sz w:val="24"/>
        </w:rPr>
        <w:t>A</w:t>
      </w:r>
      <w:r>
        <w:rPr>
          <w:spacing w:val="7"/>
          <w:sz w:val="24"/>
        </w:rPr>
        <w:t> </w:t>
      </w:r>
      <w:r>
        <w:rPr>
          <w:sz w:val="24"/>
        </w:rPr>
        <w:t>more</w:t>
      </w:r>
      <w:r>
        <w:rPr>
          <w:spacing w:val="7"/>
          <w:sz w:val="24"/>
        </w:rPr>
        <w:t> </w:t>
      </w:r>
      <w:r>
        <w:rPr>
          <w:sz w:val="24"/>
        </w:rPr>
        <w:t>complete</w:t>
      </w:r>
      <w:r>
        <w:rPr>
          <w:spacing w:val="7"/>
          <w:sz w:val="24"/>
        </w:rPr>
        <w:t> </w:t>
      </w:r>
      <w:r>
        <w:rPr>
          <w:sz w:val="24"/>
        </w:rPr>
        <w:t>description</w:t>
      </w:r>
      <w:r>
        <w:rPr>
          <w:spacing w:val="8"/>
          <w:sz w:val="24"/>
        </w:rPr>
        <w:t> </w:t>
      </w:r>
      <w:r>
        <w:rPr>
          <w:sz w:val="24"/>
        </w:rPr>
        <w:t>of</w:t>
      </w:r>
      <w:r>
        <w:rPr>
          <w:spacing w:val="7"/>
          <w:sz w:val="24"/>
        </w:rPr>
        <w:t> </w:t>
      </w:r>
      <w:r>
        <w:rPr>
          <w:sz w:val="24"/>
        </w:rPr>
        <w:t>data</w:t>
      </w:r>
    </w:p>
    <w:p>
      <w:pPr>
        <w:pStyle w:val="ListParagraph"/>
        <w:numPr>
          <w:ilvl w:val="0"/>
          <w:numId w:val="15"/>
        </w:numPr>
        <w:tabs>
          <w:tab w:pos="1440" w:val="left" w:leader="none"/>
          <w:tab w:pos="1441" w:val="left" w:leader="none"/>
        </w:tabs>
        <w:spacing w:line="295" w:lineRule="exact" w:before="0" w:after="0"/>
        <w:ind w:left="1440" w:right="0" w:hanging="699"/>
        <w:jc w:val="left"/>
        <w:rPr>
          <w:sz w:val="24"/>
        </w:rPr>
      </w:pPr>
      <w:r>
        <w:rPr>
          <w:sz w:val="24"/>
        </w:rPr>
        <w:t>analysis is available online</w:t>
      </w:r>
      <w:r>
        <w:rPr>
          <w:position w:val="8"/>
          <w:sz w:val="16"/>
        </w:rPr>
        <w:t>31</w:t>
      </w:r>
      <w:r>
        <w:rPr>
          <w:sz w:val="24"/>
        </w:rPr>
        <w:t>. Briefly, we employed biological triplicates of two</w:t>
      </w:r>
      <w:r>
        <w:rPr>
          <w:spacing w:val="-21"/>
          <w:sz w:val="24"/>
        </w:rPr>
        <w:t> </w:t>
      </w:r>
      <w:r>
        <w:rPr>
          <w:sz w:val="24"/>
        </w:rPr>
        <w:t>independently</w:t>
      </w:r>
    </w:p>
    <w:p>
      <w:pPr>
        <w:pStyle w:val="ListParagraph"/>
        <w:numPr>
          <w:ilvl w:val="0"/>
          <w:numId w:val="15"/>
        </w:numPr>
        <w:tabs>
          <w:tab w:pos="1440" w:val="left" w:leader="none"/>
          <w:tab w:pos="1441" w:val="left" w:leader="none"/>
        </w:tabs>
        <w:spacing w:line="240" w:lineRule="auto" w:before="0" w:after="0"/>
        <w:ind w:left="1440" w:right="0" w:hanging="699"/>
        <w:jc w:val="left"/>
        <w:rPr>
          <w:i/>
          <w:sz w:val="24"/>
        </w:rPr>
      </w:pPr>
      <w:r>
        <w:rPr>
          <w:sz w:val="24"/>
        </w:rPr>
        <w:t>generated </w:t>
      </w:r>
      <w:r>
        <w:rPr>
          <w:i/>
          <w:sz w:val="24"/>
        </w:rPr>
        <w:t>elf1∆ P </w:t>
      </w:r>
      <w:r>
        <w:rPr>
          <w:sz w:val="24"/>
        </w:rPr>
        <w:t>strains and biological duplicates of five non-complementary groups of </w:t>
      </w:r>
      <w:r>
        <w:rPr>
          <w:i/>
          <w:sz w:val="24"/>
        </w:rPr>
        <w:t>elf1∆</w:t>
      </w:r>
      <w:r>
        <w:rPr>
          <w:i/>
          <w:spacing w:val="42"/>
          <w:sz w:val="24"/>
        </w:rPr>
        <w:t> </w:t>
      </w:r>
      <w:r>
        <w:rPr>
          <w:i/>
          <w:sz w:val="24"/>
        </w:rPr>
        <w:t>S</w:t>
      </w:r>
    </w:p>
    <w:p>
      <w:pPr>
        <w:pStyle w:val="ListParagraph"/>
        <w:numPr>
          <w:ilvl w:val="0"/>
          <w:numId w:val="15"/>
        </w:numPr>
        <w:tabs>
          <w:tab w:pos="1440" w:val="left" w:leader="none"/>
          <w:tab w:pos="1441" w:val="left" w:leader="none"/>
        </w:tabs>
        <w:spacing w:line="240" w:lineRule="auto" w:before="0" w:after="0"/>
        <w:ind w:left="1440" w:right="0" w:hanging="699"/>
        <w:jc w:val="left"/>
        <w:rPr>
          <w:sz w:val="24"/>
        </w:rPr>
      </w:pPr>
      <w:r>
        <w:rPr>
          <w:sz w:val="24"/>
        </w:rPr>
        <w:t>strains,</w:t>
      </w:r>
      <w:r>
        <w:rPr>
          <w:spacing w:val="36"/>
          <w:sz w:val="24"/>
        </w:rPr>
        <w:t> </w:t>
      </w:r>
      <w:r>
        <w:rPr>
          <w:sz w:val="24"/>
        </w:rPr>
        <w:t>each</w:t>
      </w:r>
      <w:r>
        <w:rPr>
          <w:spacing w:val="38"/>
          <w:sz w:val="24"/>
        </w:rPr>
        <w:t> </w:t>
      </w:r>
      <w:r>
        <w:rPr>
          <w:sz w:val="24"/>
        </w:rPr>
        <w:t>of</w:t>
      </w:r>
      <w:r>
        <w:rPr>
          <w:spacing w:val="40"/>
          <w:sz w:val="24"/>
        </w:rPr>
        <w:t> </w:t>
      </w:r>
      <w:r>
        <w:rPr>
          <w:sz w:val="24"/>
        </w:rPr>
        <w:t>which</w:t>
      </w:r>
      <w:r>
        <w:rPr>
          <w:spacing w:val="43"/>
          <w:sz w:val="24"/>
        </w:rPr>
        <w:t> </w:t>
      </w:r>
      <w:r>
        <w:rPr>
          <w:sz w:val="24"/>
        </w:rPr>
        <w:t>contains</w:t>
      </w:r>
      <w:r>
        <w:rPr>
          <w:spacing w:val="36"/>
          <w:sz w:val="24"/>
        </w:rPr>
        <w:t> </w:t>
      </w:r>
      <w:r>
        <w:rPr>
          <w:sz w:val="24"/>
        </w:rPr>
        <w:t>different</w:t>
      </w:r>
      <w:r>
        <w:rPr>
          <w:spacing w:val="39"/>
          <w:sz w:val="24"/>
        </w:rPr>
        <w:t> </w:t>
      </w:r>
      <w:r>
        <w:rPr>
          <w:sz w:val="24"/>
        </w:rPr>
        <w:t>suppressors.</w:t>
      </w:r>
      <w:r>
        <w:rPr>
          <w:spacing w:val="38"/>
          <w:sz w:val="24"/>
        </w:rPr>
        <w:t> </w:t>
      </w:r>
      <w:r>
        <w:rPr>
          <w:sz w:val="24"/>
        </w:rPr>
        <w:t>After</w:t>
      </w:r>
      <w:r>
        <w:rPr>
          <w:spacing w:val="38"/>
          <w:sz w:val="24"/>
        </w:rPr>
        <w:t> </w:t>
      </w:r>
      <w:r>
        <w:rPr>
          <w:sz w:val="24"/>
        </w:rPr>
        <w:t>we</w:t>
      </w:r>
      <w:r>
        <w:rPr>
          <w:spacing w:val="39"/>
          <w:sz w:val="24"/>
        </w:rPr>
        <w:t> </w:t>
      </w:r>
      <w:r>
        <w:rPr>
          <w:sz w:val="24"/>
        </w:rPr>
        <w:t>obtained</w:t>
      </w:r>
      <w:r>
        <w:rPr>
          <w:spacing w:val="41"/>
          <w:sz w:val="24"/>
        </w:rPr>
        <w:t> </w:t>
      </w:r>
      <w:r>
        <w:rPr>
          <w:sz w:val="24"/>
        </w:rPr>
        <w:t>a</w:t>
      </w:r>
      <w:r>
        <w:rPr>
          <w:spacing w:val="43"/>
          <w:sz w:val="24"/>
        </w:rPr>
        <w:t> </w:t>
      </w:r>
      <w:r>
        <w:rPr>
          <w:sz w:val="24"/>
        </w:rPr>
        <w:t>list</w:t>
      </w:r>
      <w:r>
        <w:rPr>
          <w:spacing w:val="38"/>
          <w:sz w:val="24"/>
        </w:rPr>
        <w:t> </w:t>
      </w:r>
      <w:r>
        <w:rPr>
          <w:sz w:val="24"/>
        </w:rPr>
        <w:t>of</w:t>
      </w:r>
      <w:r>
        <w:rPr>
          <w:spacing w:val="38"/>
          <w:sz w:val="24"/>
        </w:rPr>
        <w:t> </w:t>
      </w:r>
      <w:r>
        <w:rPr>
          <w:sz w:val="24"/>
        </w:rPr>
        <w:t>annotated</w:t>
      </w:r>
    </w:p>
    <w:p>
      <w:pPr>
        <w:pStyle w:val="ListParagraph"/>
        <w:numPr>
          <w:ilvl w:val="0"/>
          <w:numId w:val="15"/>
        </w:numPr>
        <w:tabs>
          <w:tab w:pos="1440" w:val="left" w:leader="none"/>
          <w:tab w:pos="1441" w:val="left" w:leader="none"/>
        </w:tabs>
        <w:spacing w:line="240" w:lineRule="auto" w:before="0" w:after="0"/>
        <w:ind w:left="1440" w:right="0" w:hanging="699"/>
        <w:jc w:val="left"/>
        <w:rPr>
          <w:sz w:val="24"/>
        </w:rPr>
      </w:pPr>
      <w:r>
        <w:rPr>
          <w:sz w:val="24"/>
        </w:rPr>
        <w:t>variants</w:t>
      </w:r>
      <w:r>
        <w:rPr>
          <w:spacing w:val="-11"/>
          <w:sz w:val="24"/>
        </w:rPr>
        <w:t> </w:t>
      </w:r>
      <w:r>
        <w:rPr>
          <w:sz w:val="24"/>
        </w:rPr>
        <w:t>from</w:t>
      </w:r>
      <w:r>
        <w:rPr>
          <w:spacing w:val="-9"/>
          <w:sz w:val="24"/>
        </w:rPr>
        <w:t> </w:t>
      </w:r>
      <w:r>
        <w:rPr>
          <w:sz w:val="24"/>
        </w:rPr>
        <w:t>bioinformatics</w:t>
      </w:r>
      <w:r>
        <w:rPr>
          <w:spacing w:val="-8"/>
          <w:sz w:val="24"/>
        </w:rPr>
        <w:t> </w:t>
      </w:r>
      <w:r>
        <w:rPr>
          <w:sz w:val="24"/>
        </w:rPr>
        <w:t>analysis</w:t>
      </w:r>
      <w:r>
        <w:rPr>
          <w:spacing w:val="-9"/>
          <w:sz w:val="24"/>
        </w:rPr>
        <w:t> </w:t>
      </w:r>
      <w:r>
        <w:rPr>
          <w:sz w:val="24"/>
        </w:rPr>
        <w:t>(6.1-10),</w:t>
      </w:r>
      <w:r>
        <w:rPr>
          <w:spacing w:val="-8"/>
          <w:sz w:val="24"/>
        </w:rPr>
        <w:t> </w:t>
      </w:r>
      <w:r>
        <w:rPr>
          <w:sz w:val="24"/>
        </w:rPr>
        <w:t>we</w:t>
      </w:r>
      <w:r>
        <w:rPr>
          <w:spacing w:val="-12"/>
          <w:sz w:val="24"/>
        </w:rPr>
        <w:t> </w:t>
      </w:r>
      <w:r>
        <w:rPr>
          <w:sz w:val="24"/>
        </w:rPr>
        <w:t>prioritized</w:t>
      </w:r>
      <w:r>
        <w:rPr>
          <w:spacing w:val="-10"/>
          <w:sz w:val="24"/>
        </w:rPr>
        <w:t> </w:t>
      </w:r>
      <w:r>
        <w:rPr>
          <w:sz w:val="24"/>
        </w:rPr>
        <w:t>certain</w:t>
      </w:r>
      <w:r>
        <w:rPr>
          <w:spacing w:val="-6"/>
          <w:sz w:val="24"/>
        </w:rPr>
        <w:t> </w:t>
      </w:r>
      <w:r>
        <w:rPr>
          <w:sz w:val="24"/>
        </w:rPr>
        <w:t>classes</w:t>
      </w:r>
      <w:r>
        <w:rPr>
          <w:spacing w:val="-8"/>
          <w:sz w:val="24"/>
        </w:rPr>
        <w:t> </w:t>
      </w:r>
      <w:r>
        <w:rPr>
          <w:sz w:val="24"/>
        </w:rPr>
        <w:t>of</w:t>
      </w:r>
      <w:r>
        <w:rPr>
          <w:spacing w:val="-9"/>
          <w:sz w:val="24"/>
        </w:rPr>
        <w:t> </w:t>
      </w:r>
      <w:r>
        <w:rPr>
          <w:sz w:val="24"/>
        </w:rPr>
        <w:t>variants</w:t>
      </w:r>
      <w:r>
        <w:rPr>
          <w:spacing w:val="-10"/>
          <w:sz w:val="24"/>
        </w:rPr>
        <w:t> </w:t>
      </w:r>
      <w:r>
        <w:rPr>
          <w:sz w:val="24"/>
        </w:rPr>
        <w:t>that</w:t>
      </w:r>
      <w:r>
        <w:rPr>
          <w:spacing w:val="-8"/>
          <w:sz w:val="24"/>
        </w:rPr>
        <w:t> </w:t>
      </w:r>
      <w:r>
        <w:rPr>
          <w:sz w:val="24"/>
        </w:rPr>
        <w:t>were</w:t>
      </w:r>
    </w:p>
    <w:p>
      <w:pPr>
        <w:pStyle w:val="ListParagraph"/>
        <w:numPr>
          <w:ilvl w:val="0"/>
          <w:numId w:val="15"/>
        </w:numPr>
        <w:tabs>
          <w:tab w:pos="1440" w:val="left" w:leader="none"/>
          <w:tab w:pos="1441" w:val="left" w:leader="none"/>
        </w:tabs>
        <w:spacing w:line="240" w:lineRule="auto" w:before="0" w:after="0"/>
        <w:ind w:left="1440" w:right="0" w:hanging="699"/>
        <w:jc w:val="left"/>
        <w:rPr>
          <w:sz w:val="24"/>
        </w:rPr>
      </w:pPr>
      <w:r>
        <w:rPr>
          <w:sz w:val="24"/>
        </w:rPr>
        <w:t>relevant to our analysis. We focused on identification of consistent genomic changes </w:t>
      </w:r>
      <w:r>
        <w:rPr>
          <w:spacing w:val="13"/>
          <w:sz w:val="24"/>
        </w:rPr>
        <w:t> </w:t>
      </w:r>
      <w:r>
        <w:rPr>
          <w:sz w:val="24"/>
        </w:rPr>
        <w:t>that were</w:t>
      </w:r>
    </w:p>
    <w:p>
      <w:pPr>
        <w:pStyle w:val="ListParagraph"/>
        <w:numPr>
          <w:ilvl w:val="0"/>
          <w:numId w:val="15"/>
        </w:numPr>
        <w:tabs>
          <w:tab w:pos="1440" w:val="left" w:leader="none"/>
          <w:tab w:pos="1441" w:val="left" w:leader="none"/>
        </w:tabs>
        <w:spacing w:line="240" w:lineRule="auto" w:before="0" w:after="0"/>
        <w:ind w:left="1440" w:right="0" w:hanging="699"/>
        <w:jc w:val="left"/>
        <w:rPr>
          <w:sz w:val="24"/>
        </w:rPr>
      </w:pPr>
      <w:r>
        <w:rPr>
          <w:sz w:val="24"/>
        </w:rPr>
        <w:t>identical  in  all  of  the  biological  replicates  of  individual  </w:t>
      </w:r>
      <w:r>
        <w:rPr>
          <w:i/>
          <w:sz w:val="24"/>
        </w:rPr>
        <w:t>elf1∆  S  </w:t>
      </w:r>
      <w:r>
        <w:rPr>
          <w:sz w:val="24"/>
        </w:rPr>
        <w:t>strains compared  with</w:t>
      </w:r>
      <w:r>
        <w:rPr>
          <w:spacing w:val="-22"/>
          <w:sz w:val="24"/>
        </w:rPr>
        <w:t> </w:t>
      </w:r>
      <w:r>
        <w:rPr>
          <w:sz w:val="24"/>
        </w:rPr>
        <w:t>their</w:t>
      </w:r>
    </w:p>
    <w:p>
      <w:pPr>
        <w:pStyle w:val="ListParagraph"/>
        <w:numPr>
          <w:ilvl w:val="0"/>
          <w:numId w:val="15"/>
        </w:numPr>
        <w:tabs>
          <w:tab w:pos="1440" w:val="left" w:leader="none"/>
          <w:tab w:pos="1441" w:val="left" w:leader="none"/>
        </w:tabs>
        <w:spacing w:line="291" w:lineRule="exact" w:before="1" w:after="0"/>
        <w:ind w:left="1440" w:right="0" w:hanging="699"/>
        <w:jc w:val="left"/>
        <w:rPr>
          <w:sz w:val="24"/>
        </w:rPr>
      </w:pPr>
      <w:r>
        <w:rPr>
          <w:sz w:val="24"/>
        </w:rPr>
        <w:t>parental </w:t>
      </w:r>
      <w:r>
        <w:rPr>
          <w:i/>
          <w:sz w:val="24"/>
        </w:rPr>
        <w:t>elf1∆ P </w:t>
      </w:r>
      <w:r>
        <w:rPr>
          <w:sz w:val="24"/>
        </w:rPr>
        <w:t>strains (</w:t>
      </w:r>
      <w:r>
        <w:rPr>
          <w:b/>
          <w:sz w:val="24"/>
        </w:rPr>
        <w:t>Figure 3 </w:t>
      </w:r>
      <w:r>
        <w:rPr>
          <w:sz w:val="24"/>
        </w:rPr>
        <w:t>and </w:t>
      </w:r>
      <w:r>
        <w:rPr>
          <w:b/>
          <w:sz w:val="24"/>
        </w:rPr>
        <w:t>Supplemental Tables 1-4</w:t>
      </w:r>
      <w:r>
        <w:rPr>
          <w:sz w:val="24"/>
        </w:rPr>
        <w:t>). We identified</w:t>
      </w:r>
      <w:r>
        <w:rPr>
          <w:spacing w:val="13"/>
          <w:sz w:val="24"/>
        </w:rPr>
        <w:t> </w:t>
      </w:r>
      <w:r>
        <w:rPr>
          <w:sz w:val="24"/>
        </w:rPr>
        <w:t>five</w:t>
      </w:r>
    </w:p>
    <w:p>
      <w:pPr>
        <w:pStyle w:val="ListParagraph"/>
        <w:numPr>
          <w:ilvl w:val="0"/>
          <w:numId w:val="15"/>
        </w:numPr>
        <w:tabs>
          <w:tab w:pos="1440" w:val="left" w:leader="none"/>
          <w:tab w:pos="1441" w:val="left" w:leader="none"/>
        </w:tabs>
        <w:spacing w:line="293" w:lineRule="exact" w:before="0" w:after="0"/>
        <w:ind w:left="1440" w:right="0" w:hanging="699"/>
        <w:jc w:val="left"/>
        <w:rPr>
          <w:i/>
          <w:sz w:val="24"/>
        </w:rPr>
      </w:pPr>
      <w:r>
        <w:rPr>
          <w:sz w:val="24"/>
        </w:rPr>
        <w:t>nonsynonymous changes at CDS regions in all five different </w:t>
      </w:r>
      <w:r>
        <w:rPr>
          <w:i/>
          <w:sz w:val="24"/>
        </w:rPr>
        <w:t>elf1∆ S </w:t>
      </w:r>
      <w:r>
        <w:rPr>
          <w:sz w:val="24"/>
        </w:rPr>
        <w:t>strains, including</w:t>
      </w:r>
      <w:r>
        <w:rPr>
          <w:spacing w:val="10"/>
          <w:sz w:val="24"/>
        </w:rPr>
        <w:t> </w:t>
      </w:r>
      <w:r>
        <w:rPr>
          <w:i/>
          <w:sz w:val="24"/>
        </w:rPr>
        <w:t>rli1</w:t>
      </w:r>
      <w:r>
        <w:rPr>
          <w:i/>
          <w:position w:val="8"/>
          <w:sz w:val="16"/>
        </w:rPr>
        <w:t>+</w:t>
      </w:r>
      <w:r>
        <w:rPr>
          <w:i/>
          <w:sz w:val="24"/>
        </w:rPr>
        <w:t>,</w:t>
      </w:r>
    </w:p>
    <w:p>
      <w:pPr>
        <w:pStyle w:val="ListParagraph"/>
        <w:numPr>
          <w:ilvl w:val="0"/>
          <w:numId w:val="15"/>
        </w:numPr>
        <w:tabs>
          <w:tab w:pos="1440" w:val="left" w:leader="none"/>
          <w:tab w:pos="1441" w:val="left" w:leader="none"/>
        </w:tabs>
        <w:spacing w:line="295" w:lineRule="exact" w:before="0" w:after="0"/>
        <w:ind w:left="1440" w:right="0" w:hanging="699"/>
        <w:jc w:val="left"/>
        <w:rPr>
          <w:sz w:val="24"/>
        </w:rPr>
      </w:pPr>
      <w:r>
        <w:rPr>
          <w:i/>
          <w:sz w:val="24"/>
        </w:rPr>
        <w:t>SPBPJ4664.02, cue2</w:t>
      </w:r>
      <w:r>
        <w:rPr>
          <w:i/>
          <w:position w:val="8"/>
          <w:sz w:val="16"/>
        </w:rPr>
        <w:t>+ </w:t>
      </w:r>
      <w:r>
        <w:rPr>
          <w:sz w:val="24"/>
        </w:rPr>
        <w:t>and </w:t>
      </w:r>
      <w:r>
        <w:rPr>
          <w:i/>
          <w:sz w:val="24"/>
        </w:rPr>
        <w:t>rpl2702</w:t>
      </w:r>
      <w:r>
        <w:rPr>
          <w:i/>
          <w:position w:val="8"/>
          <w:sz w:val="16"/>
        </w:rPr>
        <w:t>+</w:t>
      </w:r>
      <w:r>
        <w:rPr>
          <w:sz w:val="24"/>
        </w:rPr>
        <w:t>. Both S-A1 and S-A2 contain mutated </w:t>
      </w:r>
      <w:r>
        <w:rPr>
          <w:i/>
          <w:sz w:val="24"/>
        </w:rPr>
        <w:t>SPBPJ4664.02</w:t>
      </w:r>
      <w:r>
        <w:rPr>
          <w:sz w:val="24"/>
        </w:rPr>
        <w:t>,</w:t>
      </w:r>
      <w:r>
        <w:rPr>
          <w:spacing w:val="-9"/>
          <w:sz w:val="24"/>
        </w:rPr>
        <w:t> </w:t>
      </w:r>
      <w:r>
        <w:rPr>
          <w:sz w:val="24"/>
        </w:rPr>
        <w:t>although</w:t>
      </w:r>
    </w:p>
    <w:p>
      <w:pPr>
        <w:pStyle w:val="ListParagraph"/>
        <w:numPr>
          <w:ilvl w:val="0"/>
          <w:numId w:val="15"/>
        </w:numPr>
        <w:tabs>
          <w:tab w:pos="1440" w:val="left" w:leader="none"/>
          <w:tab w:pos="1441" w:val="left" w:leader="none"/>
        </w:tabs>
        <w:spacing w:line="240" w:lineRule="auto" w:before="0" w:after="0"/>
        <w:ind w:left="1440" w:right="0" w:hanging="699"/>
        <w:jc w:val="left"/>
        <w:rPr>
          <w:sz w:val="24"/>
        </w:rPr>
      </w:pPr>
      <w:r>
        <w:rPr>
          <w:sz w:val="24"/>
        </w:rPr>
        <w:t>the mutations occur at different amino acids. Because </w:t>
      </w:r>
      <w:r>
        <w:rPr>
          <w:i/>
          <w:sz w:val="24"/>
        </w:rPr>
        <w:t>SPBPJ4664.02 </w:t>
      </w:r>
      <w:r>
        <w:rPr>
          <w:sz w:val="24"/>
        </w:rPr>
        <w:t>is a long gene</w:t>
      </w:r>
      <w:r>
        <w:rPr>
          <w:spacing w:val="13"/>
          <w:sz w:val="24"/>
        </w:rPr>
        <w:t> </w:t>
      </w:r>
      <w:r>
        <w:rPr>
          <w:color w:val="333333"/>
          <w:sz w:val="24"/>
        </w:rPr>
        <w:t>(</w:t>
      </w:r>
      <w:r>
        <w:rPr>
          <w:color w:val="212121"/>
          <w:sz w:val="24"/>
        </w:rPr>
        <w:t>11,916</w:t>
      </w:r>
    </w:p>
    <w:p>
      <w:pPr>
        <w:pStyle w:val="ListParagraph"/>
        <w:numPr>
          <w:ilvl w:val="0"/>
          <w:numId w:val="15"/>
        </w:numPr>
        <w:tabs>
          <w:tab w:pos="1440" w:val="left" w:leader="none"/>
          <w:tab w:pos="1441" w:val="left" w:leader="none"/>
        </w:tabs>
        <w:spacing w:line="240" w:lineRule="auto" w:before="0" w:after="0"/>
        <w:ind w:left="1440" w:right="0" w:hanging="699"/>
        <w:jc w:val="left"/>
        <w:rPr>
          <w:sz w:val="24"/>
        </w:rPr>
      </w:pPr>
      <w:r>
        <w:rPr>
          <w:color w:val="212121"/>
          <w:sz w:val="24"/>
        </w:rPr>
        <w:t>nucleotides</w:t>
      </w:r>
      <w:r>
        <w:rPr>
          <w:color w:val="333333"/>
          <w:sz w:val="24"/>
        </w:rPr>
        <w:t>)</w:t>
      </w:r>
      <w:r>
        <w:rPr>
          <w:color w:val="333333"/>
          <w:spacing w:val="23"/>
          <w:sz w:val="24"/>
        </w:rPr>
        <w:t> </w:t>
      </w:r>
      <w:r>
        <w:rPr>
          <w:sz w:val="24"/>
        </w:rPr>
        <w:t>with</w:t>
      </w:r>
      <w:r>
        <w:rPr>
          <w:spacing w:val="25"/>
          <w:sz w:val="24"/>
        </w:rPr>
        <w:t> </w:t>
      </w:r>
      <w:r>
        <w:rPr>
          <w:sz w:val="24"/>
        </w:rPr>
        <w:t>hundreds</w:t>
      </w:r>
      <w:r>
        <w:rPr>
          <w:spacing w:val="24"/>
          <w:sz w:val="24"/>
        </w:rPr>
        <w:t> </w:t>
      </w:r>
      <w:r>
        <w:rPr>
          <w:sz w:val="24"/>
        </w:rPr>
        <w:t>of</w:t>
      </w:r>
      <w:r>
        <w:rPr>
          <w:spacing w:val="27"/>
          <w:sz w:val="24"/>
        </w:rPr>
        <w:t> </w:t>
      </w:r>
      <w:r>
        <w:rPr>
          <w:sz w:val="24"/>
        </w:rPr>
        <w:t>repeats,</w:t>
      </w:r>
      <w:r>
        <w:rPr>
          <w:spacing w:val="24"/>
          <w:sz w:val="24"/>
        </w:rPr>
        <w:t> </w:t>
      </w:r>
      <w:r>
        <w:rPr>
          <w:sz w:val="24"/>
        </w:rPr>
        <w:t>the</w:t>
      </w:r>
      <w:r>
        <w:rPr>
          <w:spacing w:val="25"/>
          <w:sz w:val="24"/>
        </w:rPr>
        <w:t> </w:t>
      </w:r>
      <w:r>
        <w:rPr>
          <w:sz w:val="24"/>
        </w:rPr>
        <w:t>mutations</w:t>
      </w:r>
      <w:r>
        <w:rPr>
          <w:spacing w:val="24"/>
          <w:sz w:val="24"/>
        </w:rPr>
        <w:t> </w:t>
      </w:r>
      <w:r>
        <w:rPr>
          <w:sz w:val="24"/>
        </w:rPr>
        <w:t>were</w:t>
      </w:r>
      <w:r>
        <w:rPr>
          <w:spacing w:val="25"/>
          <w:sz w:val="24"/>
        </w:rPr>
        <w:t> </w:t>
      </w:r>
      <w:r>
        <w:rPr>
          <w:sz w:val="24"/>
        </w:rPr>
        <w:t>unable</w:t>
      </w:r>
      <w:r>
        <w:rPr>
          <w:spacing w:val="25"/>
          <w:sz w:val="24"/>
        </w:rPr>
        <w:t> </w:t>
      </w:r>
      <w:r>
        <w:rPr>
          <w:sz w:val="24"/>
        </w:rPr>
        <w:t>to</w:t>
      </w:r>
      <w:r>
        <w:rPr>
          <w:spacing w:val="25"/>
          <w:sz w:val="24"/>
        </w:rPr>
        <w:t> </w:t>
      </w:r>
      <w:r>
        <w:rPr>
          <w:sz w:val="24"/>
        </w:rPr>
        <w:t>be</w:t>
      </w:r>
      <w:r>
        <w:rPr>
          <w:spacing w:val="27"/>
          <w:sz w:val="24"/>
        </w:rPr>
        <w:t> </w:t>
      </w:r>
      <w:r>
        <w:rPr>
          <w:sz w:val="24"/>
        </w:rPr>
        <w:t>confirmed</w:t>
      </w:r>
      <w:r>
        <w:rPr>
          <w:spacing w:val="25"/>
          <w:sz w:val="24"/>
        </w:rPr>
        <w:t> </w:t>
      </w:r>
      <w:r>
        <w:rPr>
          <w:sz w:val="24"/>
        </w:rPr>
        <w:t>by</w:t>
      </w:r>
    </w:p>
    <w:p>
      <w:pPr>
        <w:pStyle w:val="ListParagraph"/>
        <w:numPr>
          <w:ilvl w:val="0"/>
          <w:numId w:val="15"/>
        </w:numPr>
        <w:tabs>
          <w:tab w:pos="1440" w:val="left" w:leader="none"/>
          <w:tab w:pos="1441" w:val="left" w:leader="none"/>
        </w:tabs>
        <w:spacing w:line="240" w:lineRule="auto" w:before="0" w:after="0"/>
        <w:ind w:left="1440" w:right="0" w:hanging="699"/>
        <w:jc w:val="left"/>
        <w:rPr>
          <w:sz w:val="24"/>
        </w:rPr>
      </w:pPr>
      <w:r>
        <w:rPr>
          <w:sz w:val="24"/>
        </w:rPr>
        <w:t>performing</w:t>
      </w:r>
      <w:r>
        <w:rPr>
          <w:spacing w:val="-10"/>
          <w:sz w:val="24"/>
        </w:rPr>
        <w:t> </w:t>
      </w:r>
      <w:r>
        <w:rPr>
          <w:sz w:val="24"/>
        </w:rPr>
        <w:t>PCR</w:t>
      </w:r>
      <w:r>
        <w:rPr>
          <w:spacing w:val="-8"/>
          <w:sz w:val="24"/>
        </w:rPr>
        <w:t> </w:t>
      </w:r>
      <w:r>
        <w:rPr>
          <w:sz w:val="24"/>
        </w:rPr>
        <w:t>followed</w:t>
      </w:r>
      <w:r>
        <w:rPr>
          <w:spacing w:val="-9"/>
          <w:sz w:val="24"/>
        </w:rPr>
        <w:t> </w:t>
      </w:r>
      <w:r>
        <w:rPr>
          <w:sz w:val="24"/>
        </w:rPr>
        <w:t>by</w:t>
      </w:r>
      <w:r>
        <w:rPr>
          <w:spacing w:val="-8"/>
          <w:sz w:val="24"/>
        </w:rPr>
        <w:t> </w:t>
      </w:r>
      <w:r>
        <w:rPr>
          <w:sz w:val="24"/>
        </w:rPr>
        <w:t>sequencing.</w:t>
      </w:r>
      <w:r>
        <w:rPr>
          <w:spacing w:val="-8"/>
          <w:sz w:val="24"/>
        </w:rPr>
        <w:t> </w:t>
      </w:r>
      <w:r>
        <w:rPr>
          <w:sz w:val="24"/>
        </w:rPr>
        <w:t>S-A3</w:t>
      </w:r>
      <w:r>
        <w:rPr>
          <w:spacing w:val="-7"/>
          <w:sz w:val="24"/>
        </w:rPr>
        <w:t> </w:t>
      </w:r>
      <w:r>
        <w:rPr>
          <w:sz w:val="24"/>
        </w:rPr>
        <w:t>contains</w:t>
      </w:r>
      <w:r>
        <w:rPr>
          <w:spacing w:val="-7"/>
          <w:sz w:val="24"/>
        </w:rPr>
        <w:t> </w:t>
      </w:r>
      <w:r>
        <w:rPr>
          <w:sz w:val="24"/>
        </w:rPr>
        <w:t>a</w:t>
      </w:r>
      <w:r>
        <w:rPr>
          <w:spacing w:val="-10"/>
          <w:sz w:val="24"/>
        </w:rPr>
        <w:t> </w:t>
      </w:r>
      <w:r>
        <w:rPr>
          <w:sz w:val="24"/>
        </w:rPr>
        <w:t>deletion</w:t>
      </w:r>
      <w:r>
        <w:rPr>
          <w:spacing w:val="-7"/>
          <w:sz w:val="24"/>
        </w:rPr>
        <w:t> </w:t>
      </w:r>
      <w:r>
        <w:rPr>
          <w:sz w:val="24"/>
        </w:rPr>
        <w:t>mutant</w:t>
      </w:r>
      <w:r>
        <w:rPr>
          <w:spacing w:val="-9"/>
          <w:sz w:val="24"/>
        </w:rPr>
        <w:t> </w:t>
      </w:r>
      <w:r>
        <w:rPr>
          <w:sz w:val="24"/>
        </w:rPr>
        <w:t>in</w:t>
      </w:r>
      <w:r>
        <w:rPr>
          <w:spacing w:val="-5"/>
          <w:sz w:val="24"/>
        </w:rPr>
        <w:t> </w:t>
      </w:r>
      <w:r>
        <w:rPr>
          <w:i/>
          <w:sz w:val="24"/>
        </w:rPr>
        <w:t>rli1</w:t>
      </w:r>
      <w:r>
        <w:rPr>
          <w:i/>
          <w:spacing w:val="-9"/>
          <w:sz w:val="24"/>
        </w:rPr>
        <w:t> </w:t>
      </w:r>
      <w:r>
        <w:rPr>
          <w:sz w:val="24"/>
        </w:rPr>
        <w:t>that</w:t>
      </w:r>
      <w:r>
        <w:rPr>
          <w:spacing w:val="-7"/>
          <w:sz w:val="24"/>
        </w:rPr>
        <w:t> </w:t>
      </w:r>
      <w:r>
        <w:rPr>
          <w:sz w:val="24"/>
        </w:rPr>
        <w:t>is</w:t>
      </w:r>
      <w:r>
        <w:rPr>
          <w:spacing w:val="-8"/>
          <w:sz w:val="24"/>
        </w:rPr>
        <w:t> </w:t>
      </w:r>
      <w:r>
        <w:rPr>
          <w:sz w:val="24"/>
        </w:rPr>
        <w:t>consistent</w:t>
      </w:r>
    </w:p>
    <w:p>
      <w:pPr>
        <w:pStyle w:val="ListParagraph"/>
        <w:numPr>
          <w:ilvl w:val="0"/>
          <w:numId w:val="15"/>
        </w:numPr>
        <w:tabs>
          <w:tab w:pos="1440" w:val="left" w:leader="none"/>
          <w:tab w:pos="1441" w:val="left" w:leader="none"/>
        </w:tabs>
        <w:spacing w:line="240" w:lineRule="auto" w:before="0" w:after="0"/>
        <w:ind w:left="1440" w:right="0" w:hanging="699"/>
        <w:jc w:val="left"/>
        <w:rPr>
          <w:sz w:val="24"/>
        </w:rPr>
      </w:pPr>
      <w:r>
        <w:rPr>
          <w:sz w:val="24"/>
        </w:rPr>
        <w:t>in both biological duplicates. However, the mutant did not co-segregate with the S phenotype</w:t>
      </w:r>
      <w:r>
        <w:rPr>
          <w:spacing w:val="-38"/>
          <w:sz w:val="24"/>
        </w:rPr>
        <w:t> </w:t>
      </w:r>
      <w:r>
        <w:rPr>
          <w:sz w:val="24"/>
        </w:rPr>
        <w:t>in</w:t>
      </w:r>
    </w:p>
    <w:p>
      <w:pPr>
        <w:pStyle w:val="ListParagraph"/>
        <w:numPr>
          <w:ilvl w:val="0"/>
          <w:numId w:val="15"/>
        </w:numPr>
        <w:tabs>
          <w:tab w:pos="1440" w:val="left" w:leader="none"/>
          <w:tab w:pos="1441" w:val="left" w:leader="none"/>
        </w:tabs>
        <w:spacing w:line="240" w:lineRule="auto" w:before="0" w:after="0"/>
        <w:ind w:left="1440" w:right="0" w:hanging="699"/>
        <w:jc w:val="left"/>
        <w:rPr>
          <w:sz w:val="24"/>
        </w:rPr>
      </w:pPr>
      <w:r>
        <w:rPr>
          <w:i/>
          <w:sz w:val="24"/>
        </w:rPr>
        <w:t>elf1∆</w:t>
      </w:r>
      <w:r>
        <w:rPr>
          <w:i/>
          <w:spacing w:val="11"/>
          <w:sz w:val="24"/>
        </w:rPr>
        <w:t> </w:t>
      </w:r>
      <w:r>
        <w:rPr>
          <w:sz w:val="24"/>
        </w:rPr>
        <w:t>background.</w:t>
      </w:r>
      <w:r>
        <w:rPr>
          <w:spacing w:val="11"/>
          <w:sz w:val="24"/>
        </w:rPr>
        <w:t> </w:t>
      </w:r>
      <w:r>
        <w:rPr>
          <w:sz w:val="24"/>
        </w:rPr>
        <w:t>We</w:t>
      </w:r>
      <w:r>
        <w:rPr>
          <w:spacing w:val="13"/>
          <w:sz w:val="24"/>
        </w:rPr>
        <w:t> </w:t>
      </w:r>
      <w:r>
        <w:rPr>
          <w:sz w:val="24"/>
        </w:rPr>
        <w:t>identified</w:t>
      </w:r>
      <w:r>
        <w:rPr>
          <w:spacing w:val="11"/>
          <w:sz w:val="24"/>
        </w:rPr>
        <w:t> </w:t>
      </w:r>
      <w:r>
        <w:rPr>
          <w:sz w:val="24"/>
        </w:rPr>
        <w:t>a</w:t>
      </w:r>
      <w:r>
        <w:rPr>
          <w:spacing w:val="14"/>
          <w:sz w:val="24"/>
        </w:rPr>
        <w:t> </w:t>
      </w:r>
      <w:r>
        <w:rPr>
          <w:i/>
          <w:sz w:val="24"/>
        </w:rPr>
        <w:t>cue2</w:t>
      </w:r>
      <w:r>
        <w:rPr>
          <w:i/>
          <w:spacing w:val="13"/>
          <w:sz w:val="24"/>
        </w:rPr>
        <w:t> </w:t>
      </w:r>
      <w:r>
        <w:rPr>
          <w:sz w:val="24"/>
        </w:rPr>
        <w:t>mutant</w:t>
      </w:r>
      <w:r>
        <w:rPr>
          <w:spacing w:val="11"/>
          <w:sz w:val="24"/>
        </w:rPr>
        <w:t> </w:t>
      </w:r>
      <w:r>
        <w:rPr>
          <w:sz w:val="24"/>
        </w:rPr>
        <w:t>(</w:t>
      </w:r>
      <w:r>
        <w:rPr>
          <w:i/>
          <w:sz w:val="24"/>
        </w:rPr>
        <w:t>cue2-1</w:t>
      </w:r>
      <w:r>
        <w:rPr>
          <w:sz w:val="24"/>
        </w:rPr>
        <w:t>)</w:t>
      </w:r>
      <w:r>
        <w:rPr>
          <w:spacing w:val="10"/>
          <w:sz w:val="24"/>
        </w:rPr>
        <w:t> </w:t>
      </w:r>
      <w:r>
        <w:rPr>
          <w:sz w:val="24"/>
        </w:rPr>
        <w:t>in</w:t>
      </w:r>
      <w:r>
        <w:rPr>
          <w:spacing w:val="11"/>
          <w:sz w:val="24"/>
        </w:rPr>
        <w:t> </w:t>
      </w:r>
      <w:r>
        <w:rPr>
          <w:sz w:val="24"/>
        </w:rPr>
        <w:t>S-B1,</w:t>
      </w:r>
      <w:r>
        <w:rPr>
          <w:spacing w:val="12"/>
          <w:sz w:val="24"/>
        </w:rPr>
        <w:t> </w:t>
      </w:r>
      <w:r>
        <w:rPr>
          <w:sz w:val="24"/>
        </w:rPr>
        <w:t>with</w:t>
      </w:r>
      <w:r>
        <w:rPr>
          <w:spacing w:val="13"/>
          <w:sz w:val="24"/>
        </w:rPr>
        <w:t> </w:t>
      </w:r>
      <w:r>
        <w:rPr>
          <w:sz w:val="24"/>
        </w:rPr>
        <w:t>the</w:t>
      </w:r>
      <w:r>
        <w:rPr>
          <w:spacing w:val="9"/>
          <w:sz w:val="24"/>
        </w:rPr>
        <w:t> </w:t>
      </w:r>
      <w:r>
        <w:rPr>
          <w:sz w:val="24"/>
        </w:rPr>
        <w:t>amino</w:t>
      </w:r>
      <w:r>
        <w:rPr>
          <w:spacing w:val="12"/>
          <w:sz w:val="24"/>
        </w:rPr>
        <w:t> </w:t>
      </w:r>
      <w:r>
        <w:rPr>
          <w:sz w:val="24"/>
        </w:rPr>
        <w:t>acids</w:t>
      </w:r>
      <w:r>
        <w:rPr>
          <w:spacing w:val="10"/>
          <w:sz w:val="24"/>
        </w:rPr>
        <w:t> </w:t>
      </w:r>
      <w:r>
        <w:rPr>
          <w:sz w:val="24"/>
        </w:rPr>
        <w:t>396-400</w:t>
      </w:r>
    </w:p>
    <w:p>
      <w:pPr>
        <w:pStyle w:val="ListParagraph"/>
        <w:numPr>
          <w:ilvl w:val="0"/>
          <w:numId w:val="15"/>
        </w:numPr>
        <w:tabs>
          <w:tab w:pos="1440" w:val="left" w:leader="none"/>
          <w:tab w:pos="1441" w:val="left" w:leader="none"/>
        </w:tabs>
        <w:spacing w:line="291" w:lineRule="exact" w:before="0" w:after="0"/>
        <w:ind w:left="1440" w:right="0" w:hanging="699"/>
        <w:jc w:val="left"/>
        <w:rPr>
          <w:sz w:val="24"/>
        </w:rPr>
      </w:pPr>
      <w:r>
        <w:rPr>
          <w:sz w:val="24"/>
        </w:rPr>
        <w:t>missing.</w:t>
      </w:r>
      <w:r>
        <w:rPr>
          <w:spacing w:val="6"/>
          <w:sz w:val="24"/>
        </w:rPr>
        <w:t> </w:t>
      </w:r>
      <w:r>
        <w:rPr>
          <w:sz w:val="24"/>
        </w:rPr>
        <w:t>S-B2</w:t>
      </w:r>
      <w:r>
        <w:rPr>
          <w:spacing w:val="8"/>
          <w:sz w:val="24"/>
        </w:rPr>
        <w:t> </w:t>
      </w:r>
      <w:r>
        <w:rPr>
          <w:sz w:val="24"/>
        </w:rPr>
        <w:t>contains</w:t>
      </w:r>
      <w:r>
        <w:rPr>
          <w:spacing w:val="7"/>
          <w:sz w:val="24"/>
        </w:rPr>
        <w:t> </w:t>
      </w:r>
      <w:r>
        <w:rPr>
          <w:sz w:val="24"/>
        </w:rPr>
        <w:t>an</w:t>
      </w:r>
      <w:r>
        <w:rPr>
          <w:spacing w:val="10"/>
          <w:sz w:val="24"/>
        </w:rPr>
        <w:t> </w:t>
      </w:r>
      <w:r>
        <w:rPr>
          <w:i/>
          <w:sz w:val="24"/>
        </w:rPr>
        <w:t>rpl2702</w:t>
      </w:r>
      <w:r>
        <w:rPr>
          <w:i/>
          <w:spacing w:val="9"/>
          <w:sz w:val="24"/>
        </w:rPr>
        <w:t> </w:t>
      </w:r>
      <w:r>
        <w:rPr>
          <w:sz w:val="24"/>
        </w:rPr>
        <w:t>mutant</w:t>
      </w:r>
      <w:r>
        <w:rPr>
          <w:spacing w:val="6"/>
          <w:sz w:val="24"/>
        </w:rPr>
        <w:t> </w:t>
      </w:r>
      <w:r>
        <w:rPr>
          <w:sz w:val="24"/>
        </w:rPr>
        <w:t>(</w:t>
      </w:r>
      <w:r>
        <w:rPr>
          <w:i/>
          <w:sz w:val="24"/>
        </w:rPr>
        <w:t>rpl2702-1</w:t>
      </w:r>
      <w:r>
        <w:rPr>
          <w:sz w:val="24"/>
        </w:rPr>
        <w:t>),</w:t>
      </w:r>
      <w:r>
        <w:rPr>
          <w:spacing w:val="7"/>
          <w:sz w:val="24"/>
        </w:rPr>
        <w:t> </w:t>
      </w:r>
      <w:r>
        <w:rPr>
          <w:sz w:val="24"/>
        </w:rPr>
        <w:t>which</w:t>
      </w:r>
      <w:r>
        <w:rPr>
          <w:spacing w:val="8"/>
          <w:sz w:val="24"/>
        </w:rPr>
        <w:t> </w:t>
      </w:r>
      <w:r>
        <w:rPr>
          <w:sz w:val="24"/>
        </w:rPr>
        <w:t>changes</w:t>
      </w:r>
      <w:r>
        <w:rPr>
          <w:spacing w:val="7"/>
          <w:sz w:val="24"/>
        </w:rPr>
        <w:t> </w:t>
      </w:r>
      <w:r>
        <w:rPr>
          <w:sz w:val="24"/>
        </w:rPr>
        <w:t>amino</w:t>
      </w:r>
      <w:r>
        <w:rPr>
          <w:spacing w:val="7"/>
          <w:sz w:val="24"/>
        </w:rPr>
        <w:t> </w:t>
      </w:r>
      <w:r>
        <w:rPr>
          <w:sz w:val="24"/>
        </w:rPr>
        <w:t>acid</w:t>
      </w:r>
      <w:r>
        <w:rPr>
          <w:spacing w:val="7"/>
          <w:sz w:val="24"/>
        </w:rPr>
        <w:t> </w:t>
      </w:r>
      <w:r>
        <w:rPr>
          <w:sz w:val="24"/>
        </w:rPr>
        <w:t>at</w:t>
      </w:r>
      <w:r>
        <w:rPr>
          <w:spacing w:val="8"/>
          <w:sz w:val="24"/>
        </w:rPr>
        <w:t> </w:t>
      </w:r>
      <w:r>
        <w:rPr>
          <w:sz w:val="24"/>
        </w:rPr>
        <w:t>position</w:t>
      </w:r>
      <w:r>
        <w:rPr>
          <w:spacing w:val="9"/>
          <w:sz w:val="24"/>
        </w:rPr>
        <w:t> </w:t>
      </w:r>
      <w:r>
        <w:rPr>
          <w:sz w:val="24"/>
        </w:rPr>
        <w:t>45</w:t>
      </w:r>
    </w:p>
    <w:p>
      <w:pPr>
        <w:pStyle w:val="ListParagraph"/>
        <w:numPr>
          <w:ilvl w:val="0"/>
          <w:numId w:val="15"/>
        </w:numPr>
        <w:tabs>
          <w:tab w:pos="1440" w:val="left" w:leader="none"/>
          <w:tab w:pos="1441" w:val="left" w:leader="none"/>
        </w:tabs>
        <w:spacing w:line="295" w:lineRule="exact" w:before="0" w:after="0"/>
        <w:ind w:left="1440" w:right="0" w:hanging="699"/>
        <w:jc w:val="left"/>
        <w:rPr>
          <w:sz w:val="24"/>
        </w:rPr>
      </w:pPr>
      <w:r>
        <w:rPr>
          <w:sz w:val="24"/>
        </w:rPr>
        <w:t>from Glycine to Aspartate</w:t>
      </w:r>
      <w:r>
        <w:rPr>
          <w:position w:val="8"/>
          <w:sz w:val="16"/>
        </w:rPr>
        <w:t>31</w:t>
      </w:r>
      <w:r>
        <w:rPr>
          <w:sz w:val="24"/>
        </w:rPr>
        <w:t>. Both </w:t>
      </w:r>
      <w:r>
        <w:rPr>
          <w:i/>
          <w:sz w:val="24"/>
        </w:rPr>
        <w:t>cue2-1 </w:t>
      </w:r>
      <w:r>
        <w:rPr>
          <w:sz w:val="24"/>
        </w:rPr>
        <w:t>and </w:t>
      </w:r>
      <w:r>
        <w:rPr>
          <w:i/>
          <w:sz w:val="24"/>
        </w:rPr>
        <w:t>rpl2702-1 </w:t>
      </w:r>
      <w:r>
        <w:rPr>
          <w:sz w:val="24"/>
        </w:rPr>
        <w:t>were confirmed as </w:t>
      </w:r>
      <w:r>
        <w:rPr>
          <w:i/>
          <w:sz w:val="24"/>
        </w:rPr>
        <w:t>elf1∆ </w:t>
      </w:r>
      <w:r>
        <w:rPr>
          <w:sz w:val="24"/>
        </w:rPr>
        <w:t>suppressors</w:t>
      </w:r>
      <w:r>
        <w:rPr>
          <w:spacing w:val="41"/>
          <w:sz w:val="24"/>
        </w:rPr>
        <w:t> </w:t>
      </w:r>
      <w:r>
        <w:rPr>
          <w:sz w:val="24"/>
        </w:rPr>
        <w:t>as</w:t>
      </w:r>
    </w:p>
    <w:p>
      <w:pPr>
        <w:pStyle w:val="ListParagraph"/>
        <w:numPr>
          <w:ilvl w:val="0"/>
          <w:numId w:val="15"/>
        </w:numPr>
        <w:tabs>
          <w:tab w:pos="1440" w:val="left" w:leader="none"/>
          <w:tab w:pos="1441" w:val="left" w:leader="none"/>
        </w:tabs>
        <w:spacing w:line="240" w:lineRule="auto" w:before="0" w:after="0"/>
        <w:ind w:left="1440" w:right="0" w:hanging="699"/>
        <w:jc w:val="left"/>
        <w:rPr>
          <w:sz w:val="24"/>
        </w:rPr>
      </w:pPr>
      <w:r>
        <w:rPr>
          <w:sz w:val="24"/>
        </w:rPr>
        <w:t>shown below.</w:t>
      </w:r>
    </w:p>
    <w:p>
      <w:pPr>
        <w:pStyle w:val="ListParagraph"/>
        <w:numPr>
          <w:ilvl w:val="0"/>
          <w:numId w:val="15"/>
        </w:numPr>
        <w:tabs>
          <w:tab w:pos="1081" w:val="left" w:leader="none"/>
        </w:tabs>
        <w:spacing w:line="240" w:lineRule="auto" w:before="18" w:after="0"/>
        <w:ind w:left="1080" w:right="0" w:hanging="339"/>
        <w:jc w:val="left"/>
        <w:rPr>
          <w:sz w:val="22"/>
        </w:rPr>
      </w:pPr>
    </w:p>
    <w:p>
      <w:pPr>
        <w:pStyle w:val="Heading3"/>
        <w:numPr>
          <w:ilvl w:val="0"/>
          <w:numId w:val="15"/>
        </w:numPr>
        <w:tabs>
          <w:tab w:pos="1440" w:val="left" w:leader="none"/>
          <w:tab w:pos="1441" w:val="left" w:leader="none"/>
        </w:tabs>
        <w:spacing w:line="240" w:lineRule="auto" w:before="5" w:after="0"/>
        <w:ind w:left="1440" w:right="0" w:hanging="699"/>
        <w:jc w:val="left"/>
      </w:pPr>
      <w:r>
        <w:rPr/>
        <w:t>Genetic</w:t>
      </w:r>
      <w:r>
        <w:rPr>
          <w:spacing w:val="-15"/>
        </w:rPr>
        <w:t> </w:t>
      </w:r>
      <w:r>
        <w:rPr/>
        <w:t>confirmation</w:t>
      </w:r>
      <w:r>
        <w:rPr>
          <w:spacing w:val="-16"/>
        </w:rPr>
        <w:t> </w:t>
      </w:r>
      <w:r>
        <w:rPr/>
        <w:t>of</w:t>
      </w:r>
      <w:r>
        <w:rPr>
          <w:spacing w:val="-14"/>
        </w:rPr>
        <w:t> </w:t>
      </w:r>
      <w:r>
        <w:rPr/>
        <w:t>identified</w:t>
      </w:r>
      <w:r>
        <w:rPr>
          <w:spacing w:val="-14"/>
        </w:rPr>
        <w:t> </w:t>
      </w:r>
      <w:r>
        <w:rPr/>
        <w:t>suppressor</w:t>
      </w:r>
      <w:r>
        <w:rPr>
          <w:spacing w:val="-14"/>
        </w:rPr>
        <w:t> </w:t>
      </w:r>
      <w:r>
        <w:rPr/>
        <w:t>mutations</w:t>
      </w:r>
      <w:r>
        <w:rPr>
          <w:spacing w:val="-14"/>
        </w:rPr>
        <w:t> </w:t>
      </w:r>
      <w:r>
        <w:rPr/>
        <w:t>verifies</w:t>
      </w:r>
      <w:r>
        <w:rPr>
          <w:spacing w:val="-15"/>
        </w:rPr>
        <w:t> </w:t>
      </w:r>
      <w:r>
        <w:rPr/>
        <w:t>the</w:t>
      </w:r>
      <w:r>
        <w:rPr>
          <w:spacing w:val="-16"/>
        </w:rPr>
        <w:t> </w:t>
      </w:r>
      <w:r>
        <w:rPr/>
        <w:t>heritability</w:t>
      </w:r>
      <w:r>
        <w:rPr>
          <w:spacing w:val="-15"/>
        </w:rPr>
        <w:t> </w:t>
      </w:r>
      <w:r>
        <w:rPr/>
        <w:t>of</w:t>
      </w:r>
      <w:r>
        <w:rPr>
          <w:spacing w:val="-14"/>
        </w:rPr>
        <w:t> </w:t>
      </w:r>
      <w:r>
        <w:rPr/>
        <w:t>the</w:t>
      </w:r>
      <w:r>
        <w:rPr>
          <w:spacing w:val="-16"/>
        </w:rPr>
        <w:t> </w:t>
      </w:r>
      <w:r>
        <w:rPr/>
        <w:t>recovery</w:t>
      </w:r>
    </w:p>
    <w:p>
      <w:pPr>
        <w:pStyle w:val="ListParagraph"/>
        <w:numPr>
          <w:ilvl w:val="0"/>
          <w:numId w:val="15"/>
        </w:numPr>
        <w:tabs>
          <w:tab w:pos="1440" w:val="left" w:leader="none"/>
          <w:tab w:pos="1441" w:val="left" w:leader="none"/>
        </w:tabs>
        <w:spacing w:line="240" w:lineRule="auto" w:before="1" w:after="0"/>
        <w:ind w:left="1440" w:right="0" w:hanging="699"/>
        <w:jc w:val="left"/>
        <w:rPr>
          <w:b/>
          <w:sz w:val="24"/>
        </w:rPr>
      </w:pPr>
      <w:r>
        <w:rPr>
          <w:b/>
          <w:sz w:val="24"/>
        </w:rPr>
        <w:t>phenotype</w:t>
      </w:r>
    </w:p>
    <w:p>
      <w:pPr>
        <w:pStyle w:val="ListParagraph"/>
        <w:numPr>
          <w:ilvl w:val="0"/>
          <w:numId w:val="15"/>
        </w:numPr>
        <w:tabs>
          <w:tab w:pos="1440" w:val="left" w:leader="none"/>
          <w:tab w:pos="1441" w:val="left" w:leader="none"/>
        </w:tabs>
        <w:spacing w:line="240" w:lineRule="auto" w:before="2" w:after="0"/>
        <w:ind w:left="1440" w:right="0" w:hanging="699"/>
        <w:jc w:val="left"/>
        <w:rPr>
          <w:sz w:val="24"/>
        </w:rPr>
      </w:pPr>
      <w:r>
        <w:rPr>
          <w:sz w:val="24"/>
        </w:rPr>
        <w:t>Two of the identified nonsynonymous changes, </w:t>
      </w:r>
      <w:r>
        <w:rPr>
          <w:i/>
          <w:sz w:val="24"/>
        </w:rPr>
        <w:t>cue2-1 </w:t>
      </w:r>
      <w:r>
        <w:rPr>
          <w:sz w:val="24"/>
        </w:rPr>
        <w:t>and </w:t>
      </w:r>
      <w:r>
        <w:rPr>
          <w:i/>
          <w:sz w:val="24"/>
        </w:rPr>
        <w:t>rpl2702-1</w:t>
      </w:r>
      <w:r>
        <w:rPr>
          <w:sz w:val="24"/>
        </w:rPr>
        <w:t>, were reconstructed in</w:t>
      </w:r>
      <w:r>
        <w:rPr>
          <w:spacing w:val="-32"/>
          <w:sz w:val="24"/>
        </w:rPr>
        <w:t> </w:t>
      </w:r>
      <w:r>
        <w:rPr>
          <w:sz w:val="24"/>
        </w:rPr>
        <w:t>the</w:t>
      </w:r>
    </w:p>
    <w:p>
      <w:pPr>
        <w:pStyle w:val="ListParagraph"/>
        <w:numPr>
          <w:ilvl w:val="0"/>
          <w:numId w:val="15"/>
        </w:numPr>
        <w:tabs>
          <w:tab w:pos="1440" w:val="left" w:leader="none"/>
          <w:tab w:pos="1441" w:val="left" w:leader="none"/>
        </w:tabs>
        <w:spacing w:line="291" w:lineRule="exact" w:before="0" w:after="0"/>
        <w:ind w:left="1440" w:right="0" w:hanging="699"/>
        <w:jc w:val="left"/>
        <w:rPr>
          <w:i/>
          <w:sz w:val="24"/>
        </w:rPr>
      </w:pPr>
      <w:r>
        <w:rPr>
          <w:sz w:val="24"/>
        </w:rPr>
        <w:t>lab</w:t>
      </w:r>
      <w:r>
        <w:rPr>
          <w:spacing w:val="-4"/>
          <w:sz w:val="24"/>
        </w:rPr>
        <w:t> </w:t>
      </w:r>
      <w:r>
        <w:rPr>
          <w:sz w:val="24"/>
        </w:rPr>
        <w:t>using</w:t>
      </w:r>
      <w:r>
        <w:rPr>
          <w:spacing w:val="-5"/>
          <w:sz w:val="24"/>
        </w:rPr>
        <w:t> </w:t>
      </w:r>
      <w:r>
        <w:rPr>
          <w:sz w:val="24"/>
        </w:rPr>
        <w:t>standard</w:t>
      </w:r>
      <w:r>
        <w:rPr>
          <w:spacing w:val="-6"/>
          <w:sz w:val="24"/>
        </w:rPr>
        <w:t> </w:t>
      </w:r>
      <w:r>
        <w:rPr>
          <w:sz w:val="24"/>
        </w:rPr>
        <w:t>protocols</w:t>
      </w:r>
      <w:r>
        <w:rPr>
          <w:spacing w:val="-4"/>
          <w:sz w:val="24"/>
        </w:rPr>
        <w:t> </w:t>
      </w:r>
      <w:r>
        <w:rPr>
          <w:sz w:val="24"/>
        </w:rPr>
        <w:t>for</w:t>
      </w:r>
      <w:r>
        <w:rPr>
          <w:spacing w:val="-5"/>
          <w:sz w:val="24"/>
        </w:rPr>
        <w:t> </w:t>
      </w:r>
      <w:r>
        <w:rPr>
          <w:sz w:val="24"/>
        </w:rPr>
        <w:t>site-directed</w:t>
      </w:r>
      <w:r>
        <w:rPr>
          <w:spacing w:val="-4"/>
          <w:sz w:val="24"/>
        </w:rPr>
        <w:t> </w:t>
      </w:r>
      <w:r>
        <w:rPr>
          <w:sz w:val="24"/>
        </w:rPr>
        <w:t>mutagenesis.</w:t>
      </w:r>
      <w:r>
        <w:rPr>
          <w:spacing w:val="-5"/>
          <w:sz w:val="24"/>
        </w:rPr>
        <w:t> </w:t>
      </w:r>
      <w:r>
        <w:rPr>
          <w:sz w:val="24"/>
        </w:rPr>
        <w:t>Double</w:t>
      </w:r>
      <w:r>
        <w:rPr>
          <w:spacing w:val="-7"/>
          <w:sz w:val="24"/>
        </w:rPr>
        <w:t> </w:t>
      </w:r>
      <w:r>
        <w:rPr>
          <w:sz w:val="24"/>
        </w:rPr>
        <w:t>mutant</w:t>
      </w:r>
      <w:r>
        <w:rPr>
          <w:spacing w:val="-7"/>
          <w:sz w:val="24"/>
        </w:rPr>
        <w:t> </w:t>
      </w:r>
      <w:r>
        <w:rPr>
          <w:sz w:val="24"/>
        </w:rPr>
        <w:t>strains</w:t>
      </w:r>
      <w:r>
        <w:rPr>
          <w:spacing w:val="-3"/>
          <w:sz w:val="24"/>
        </w:rPr>
        <w:t> </w:t>
      </w:r>
      <w:r>
        <w:rPr>
          <w:i/>
          <w:sz w:val="24"/>
        </w:rPr>
        <w:t>cue2-1</w:t>
      </w:r>
      <w:r>
        <w:rPr>
          <w:i/>
          <w:spacing w:val="-7"/>
          <w:sz w:val="24"/>
        </w:rPr>
        <w:t> </w:t>
      </w:r>
      <w:r>
        <w:rPr>
          <w:i/>
          <w:sz w:val="24"/>
        </w:rPr>
        <w:t>elf1∆</w:t>
      </w:r>
      <w:r>
        <w:rPr>
          <w:i/>
          <w:spacing w:val="-6"/>
          <w:sz w:val="24"/>
        </w:rPr>
        <w:t> </w:t>
      </w:r>
      <w:r>
        <w:rPr>
          <w:i/>
          <w:sz w:val="24"/>
        </w:rPr>
        <w:t>P</w:t>
      </w:r>
    </w:p>
    <w:p>
      <w:pPr>
        <w:pStyle w:val="ListParagraph"/>
        <w:numPr>
          <w:ilvl w:val="0"/>
          <w:numId w:val="15"/>
        </w:numPr>
        <w:tabs>
          <w:tab w:pos="1440" w:val="left" w:leader="none"/>
          <w:tab w:pos="1441" w:val="left" w:leader="none"/>
        </w:tabs>
        <w:spacing w:line="295" w:lineRule="exact" w:before="0" w:after="0"/>
        <w:ind w:left="1440" w:right="0" w:hanging="699"/>
        <w:jc w:val="left"/>
        <w:rPr>
          <w:sz w:val="24"/>
        </w:rPr>
      </w:pPr>
      <w:r>
        <w:rPr>
          <w:sz w:val="24"/>
        </w:rPr>
        <w:t>and</w:t>
      </w:r>
      <w:r>
        <w:rPr>
          <w:spacing w:val="25"/>
          <w:sz w:val="24"/>
        </w:rPr>
        <w:t> </w:t>
      </w:r>
      <w:r>
        <w:rPr>
          <w:i/>
          <w:sz w:val="24"/>
        </w:rPr>
        <w:t>rpl2702-1</w:t>
      </w:r>
      <w:r>
        <w:rPr>
          <w:i/>
          <w:spacing w:val="24"/>
          <w:sz w:val="24"/>
        </w:rPr>
        <w:t> </w:t>
      </w:r>
      <w:r>
        <w:rPr>
          <w:i/>
          <w:sz w:val="24"/>
        </w:rPr>
        <w:t>elf1∆</w:t>
      </w:r>
      <w:r>
        <w:rPr>
          <w:i/>
          <w:spacing w:val="25"/>
          <w:sz w:val="24"/>
        </w:rPr>
        <w:t> </w:t>
      </w:r>
      <w:r>
        <w:rPr>
          <w:i/>
          <w:sz w:val="24"/>
        </w:rPr>
        <w:t>P</w:t>
      </w:r>
      <w:r>
        <w:rPr>
          <w:i/>
          <w:spacing w:val="24"/>
          <w:sz w:val="24"/>
        </w:rPr>
        <w:t> </w:t>
      </w:r>
      <w:r>
        <w:rPr>
          <w:sz w:val="24"/>
        </w:rPr>
        <w:t>were</w:t>
      </w:r>
      <w:r>
        <w:rPr>
          <w:spacing w:val="27"/>
          <w:sz w:val="24"/>
        </w:rPr>
        <w:t> </w:t>
      </w:r>
      <w:r>
        <w:rPr>
          <w:sz w:val="24"/>
        </w:rPr>
        <w:t>crossed</w:t>
      </w:r>
      <w:r>
        <w:rPr>
          <w:spacing w:val="26"/>
          <w:sz w:val="24"/>
        </w:rPr>
        <w:t> </w:t>
      </w:r>
      <w:r>
        <w:rPr>
          <w:sz w:val="24"/>
        </w:rPr>
        <w:t>with</w:t>
      </w:r>
      <w:r>
        <w:rPr>
          <w:spacing w:val="25"/>
          <w:sz w:val="24"/>
        </w:rPr>
        <w:t> </w:t>
      </w:r>
      <w:r>
        <w:rPr>
          <w:sz w:val="24"/>
        </w:rPr>
        <w:t>the</w:t>
      </w:r>
      <w:r>
        <w:rPr>
          <w:spacing w:val="26"/>
          <w:sz w:val="24"/>
        </w:rPr>
        <w:t> </w:t>
      </w:r>
      <w:r>
        <w:rPr>
          <w:sz w:val="24"/>
        </w:rPr>
        <w:t>complimentary</w:t>
      </w:r>
      <w:r>
        <w:rPr>
          <w:spacing w:val="23"/>
          <w:sz w:val="24"/>
        </w:rPr>
        <w:t> </w:t>
      </w:r>
      <w:r>
        <w:rPr>
          <w:i/>
          <w:sz w:val="24"/>
        </w:rPr>
        <w:t>elf1∆</w:t>
      </w:r>
      <w:r>
        <w:rPr>
          <w:i/>
          <w:spacing w:val="26"/>
          <w:sz w:val="24"/>
        </w:rPr>
        <w:t> </w:t>
      </w:r>
      <w:r>
        <w:rPr>
          <w:i/>
          <w:sz w:val="24"/>
        </w:rPr>
        <w:t>P</w:t>
      </w:r>
      <w:r>
        <w:rPr>
          <w:i/>
          <w:spacing w:val="24"/>
          <w:sz w:val="24"/>
        </w:rPr>
        <w:t> </w:t>
      </w:r>
      <w:r>
        <w:rPr>
          <w:sz w:val="24"/>
        </w:rPr>
        <w:t>strain</w:t>
      </w:r>
      <w:r>
        <w:rPr>
          <w:position w:val="8"/>
          <w:sz w:val="16"/>
        </w:rPr>
        <w:t>31</w:t>
      </w:r>
      <w:r>
        <w:rPr>
          <w:spacing w:val="6"/>
          <w:position w:val="8"/>
          <w:sz w:val="16"/>
        </w:rPr>
        <w:t> </w:t>
      </w:r>
      <w:r>
        <w:rPr>
          <w:sz w:val="24"/>
        </w:rPr>
        <w:t>(</w:t>
      </w:r>
      <w:r>
        <w:rPr>
          <w:b/>
          <w:sz w:val="24"/>
        </w:rPr>
        <w:t>Figure</w:t>
      </w:r>
      <w:r>
        <w:rPr>
          <w:b/>
          <w:spacing w:val="22"/>
          <w:sz w:val="24"/>
        </w:rPr>
        <w:t> </w:t>
      </w:r>
      <w:r>
        <w:rPr>
          <w:b/>
          <w:sz w:val="24"/>
        </w:rPr>
        <w:t>4</w:t>
      </w:r>
      <w:r>
        <w:rPr>
          <w:sz w:val="24"/>
        </w:rPr>
        <w:t>).</w:t>
      </w:r>
      <w:r>
        <w:rPr>
          <w:spacing w:val="24"/>
          <w:sz w:val="24"/>
        </w:rPr>
        <w:t> </w:t>
      </w:r>
      <w:r>
        <w:rPr>
          <w:sz w:val="24"/>
        </w:rPr>
        <w:t>If</w:t>
      </w:r>
      <w:r>
        <w:rPr>
          <w:spacing w:val="25"/>
          <w:sz w:val="24"/>
        </w:rPr>
        <w:t> </w:t>
      </w:r>
      <w:r>
        <w:rPr>
          <w:sz w:val="24"/>
        </w:rPr>
        <w:t>the</w:t>
      </w:r>
    </w:p>
    <w:p>
      <w:pPr>
        <w:pStyle w:val="ListParagraph"/>
        <w:numPr>
          <w:ilvl w:val="0"/>
          <w:numId w:val="15"/>
        </w:numPr>
        <w:tabs>
          <w:tab w:pos="1440" w:val="left" w:leader="none"/>
          <w:tab w:pos="1441" w:val="left" w:leader="none"/>
        </w:tabs>
        <w:spacing w:line="240" w:lineRule="auto" w:before="0" w:after="0"/>
        <w:ind w:left="1440" w:right="0" w:hanging="699"/>
        <w:jc w:val="left"/>
        <w:rPr>
          <w:sz w:val="24"/>
        </w:rPr>
      </w:pPr>
      <w:r>
        <w:rPr>
          <w:sz w:val="24"/>
        </w:rPr>
        <w:t>nonsynonymous mutations, identified through this screen, were sufficient to suppress </w:t>
      </w:r>
      <w:r>
        <w:rPr>
          <w:i/>
          <w:sz w:val="24"/>
        </w:rPr>
        <w:t>elf1∆</w:t>
      </w:r>
      <w:r>
        <w:rPr>
          <w:i/>
          <w:spacing w:val="53"/>
          <w:sz w:val="24"/>
        </w:rPr>
        <w:t> </w:t>
      </w:r>
      <w:r>
        <w:rPr>
          <w:i/>
          <w:sz w:val="24"/>
        </w:rPr>
        <w:t>P</w:t>
      </w:r>
      <w:r>
        <w:rPr>
          <w:sz w:val="24"/>
        </w:rPr>
        <w:t>,</w:t>
      </w:r>
    </w:p>
    <w:p>
      <w:pPr>
        <w:pStyle w:val="ListParagraph"/>
        <w:numPr>
          <w:ilvl w:val="0"/>
          <w:numId w:val="15"/>
        </w:numPr>
        <w:tabs>
          <w:tab w:pos="1440" w:val="left" w:leader="none"/>
          <w:tab w:pos="1441" w:val="left" w:leader="none"/>
        </w:tabs>
        <w:spacing w:line="240" w:lineRule="auto" w:before="0" w:after="0"/>
        <w:ind w:left="1440" w:right="0" w:hanging="699"/>
        <w:jc w:val="left"/>
        <w:rPr>
          <w:sz w:val="24"/>
        </w:rPr>
      </w:pPr>
      <w:r>
        <w:rPr>
          <w:sz w:val="24"/>
        </w:rPr>
        <w:t>then</w:t>
      </w:r>
      <w:r>
        <w:rPr>
          <w:spacing w:val="-4"/>
          <w:sz w:val="24"/>
        </w:rPr>
        <w:t> </w:t>
      </w:r>
      <w:r>
        <w:rPr>
          <w:sz w:val="24"/>
        </w:rPr>
        <w:t>the</w:t>
      </w:r>
      <w:r>
        <w:rPr>
          <w:spacing w:val="-5"/>
          <w:sz w:val="24"/>
        </w:rPr>
        <w:t> </w:t>
      </w:r>
      <w:r>
        <w:rPr>
          <w:sz w:val="24"/>
        </w:rPr>
        <w:t>resulting</w:t>
      </w:r>
      <w:r>
        <w:rPr>
          <w:spacing w:val="-5"/>
          <w:sz w:val="24"/>
        </w:rPr>
        <w:t> </w:t>
      </w:r>
      <w:r>
        <w:rPr>
          <w:sz w:val="24"/>
        </w:rPr>
        <w:t>tetrads</w:t>
      </w:r>
      <w:r>
        <w:rPr>
          <w:spacing w:val="-4"/>
          <w:sz w:val="24"/>
        </w:rPr>
        <w:t> </w:t>
      </w:r>
      <w:r>
        <w:rPr>
          <w:sz w:val="24"/>
        </w:rPr>
        <w:t>would</w:t>
      </w:r>
      <w:r>
        <w:rPr>
          <w:spacing w:val="-4"/>
          <w:sz w:val="24"/>
        </w:rPr>
        <w:t> </w:t>
      </w:r>
      <w:r>
        <w:rPr>
          <w:sz w:val="24"/>
        </w:rPr>
        <w:t>show</w:t>
      </w:r>
      <w:r>
        <w:rPr>
          <w:spacing w:val="-6"/>
          <w:sz w:val="24"/>
        </w:rPr>
        <w:t> </w:t>
      </w:r>
      <w:r>
        <w:rPr>
          <w:sz w:val="24"/>
        </w:rPr>
        <w:t>a</w:t>
      </w:r>
      <w:r>
        <w:rPr>
          <w:spacing w:val="-5"/>
          <w:sz w:val="24"/>
        </w:rPr>
        <w:t> </w:t>
      </w:r>
      <w:r>
        <w:rPr>
          <w:sz w:val="24"/>
        </w:rPr>
        <w:t>2:2</w:t>
      </w:r>
      <w:r>
        <w:rPr>
          <w:spacing w:val="-4"/>
          <w:sz w:val="24"/>
        </w:rPr>
        <w:t> </w:t>
      </w:r>
      <w:r>
        <w:rPr>
          <w:sz w:val="24"/>
        </w:rPr>
        <w:t>small</w:t>
      </w:r>
      <w:r>
        <w:rPr>
          <w:spacing w:val="-8"/>
          <w:sz w:val="24"/>
        </w:rPr>
        <w:t> </w:t>
      </w:r>
      <w:r>
        <w:rPr>
          <w:sz w:val="24"/>
        </w:rPr>
        <w:t>to</w:t>
      </w:r>
      <w:r>
        <w:rPr>
          <w:spacing w:val="-5"/>
          <w:sz w:val="24"/>
        </w:rPr>
        <w:t> </w:t>
      </w:r>
      <w:r>
        <w:rPr>
          <w:sz w:val="24"/>
        </w:rPr>
        <w:t>large</w:t>
      </w:r>
      <w:r>
        <w:rPr>
          <w:spacing w:val="-5"/>
          <w:sz w:val="24"/>
        </w:rPr>
        <w:t> </w:t>
      </w:r>
      <w:r>
        <w:rPr>
          <w:sz w:val="24"/>
        </w:rPr>
        <w:t>ratio</w:t>
      </w:r>
      <w:r>
        <w:rPr>
          <w:spacing w:val="-4"/>
          <w:sz w:val="24"/>
        </w:rPr>
        <w:t> </w:t>
      </w:r>
      <w:r>
        <w:rPr>
          <w:sz w:val="24"/>
        </w:rPr>
        <w:t>in</w:t>
      </w:r>
      <w:r>
        <w:rPr>
          <w:spacing w:val="-4"/>
          <w:sz w:val="24"/>
        </w:rPr>
        <w:t> </w:t>
      </w:r>
      <w:r>
        <w:rPr>
          <w:sz w:val="24"/>
        </w:rPr>
        <w:t>the</w:t>
      </w:r>
      <w:r>
        <w:rPr>
          <w:spacing w:val="-5"/>
          <w:sz w:val="24"/>
        </w:rPr>
        <w:t> </w:t>
      </w:r>
      <w:r>
        <w:rPr>
          <w:sz w:val="24"/>
        </w:rPr>
        <w:t>colonies</w:t>
      </w:r>
      <w:r>
        <w:rPr>
          <w:spacing w:val="-5"/>
          <w:sz w:val="24"/>
        </w:rPr>
        <w:t> </w:t>
      </w:r>
      <w:r>
        <w:rPr>
          <w:sz w:val="24"/>
        </w:rPr>
        <w:t>resulting</w:t>
      </w:r>
      <w:r>
        <w:rPr>
          <w:spacing w:val="-5"/>
          <w:sz w:val="24"/>
        </w:rPr>
        <w:t> </w:t>
      </w:r>
      <w:r>
        <w:rPr>
          <w:sz w:val="24"/>
        </w:rPr>
        <w:t>from</w:t>
      </w:r>
      <w:r>
        <w:rPr>
          <w:spacing w:val="-5"/>
          <w:sz w:val="24"/>
        </w:rPr>
        <w:t> </w:t>
      </w:r>
      <w:r>
        <w:rPr>
          <w:sz w:val="24"/>
        </w:rPr>
        <w:t>the</w:t>
      </w:r>
    </w:p>
    <w:p>
      <w:pPr>
        <w:pStyle w:val="ListParagraph"/>
        <w:numPr>
          <w:ilvl w:val="0"/>
          <w:numId w:val="15"/>
        </w:numPr>
        <w:tabs>
          <w:tab w:pos="1440" w:val="left" w:leader="none"/>
          <w:tab w:pos="1441" w:val="left" w:leader="none"/>
        </w:tabs>
        <w:spacing w:line="293" w:lineRule="exact" w:before="0" w:after="0"/>
        <w:ind w:left="1440" w:right="0" w:hanging="699"/>
        <w:jc w:val="left"/>
        <w:rPr>
          <w:sz w:val="24"/>
        </w:rPr>
      </w:pPr>
      <w:r>
        <w:rPr>
          <w:sz w:val="24"/>
        </w:rPr>
        <w:t>4</w:t>
      </w:r>
      <w:r>
        <w:rPr>
          <w:spacing w:val="-13"/>
          <w:sz w:val="24"/>
        </w:rPr>
        <w:t> </w:t>
      </w:r>
      <w:r>
        <w:rPr>
          <w:sz w:val="24"/>
        </w:rPr>
        <w:t>spores</w:t>
      </w:r>
      <w:r>
        <w:rPr>
          <w:spacing w:val="-13"/>
          <w:sz w:val="24"/>
        </w:rPr>
        <w:t> </w:t>
      </w:r>
      <w:r>
        <w:rPr>
          <w:sz w:val="24"/>
        </w:rPr>
        <w:t>in</w:t>
      </w:r>
      <w:r>
        <w:rPr>
          <w:spacing w:val="-14"/>
          <w:sz w:val="24"/>
        </w:rPr>
        <w:t> </w:t>
      </w:r>
      <w:r>
        <w:rPr>
          <w:sz w:val="24"/>
        </w:rPr>
        <w:t>each</w:t>
      </w:r>
      <w:r>
        <w:rPr>
          <w:spacing w:val="-14"/>
          <w:sz w:val="24"/>
        </w:rPr>
        <w:t> </w:t>
      </w:r>
      <w:r>
        <w:rPr>
          <w:sz w:val="24"/>
        </w:rPr>
        <w:t>tetrad.</w:t>
      </w:r>
      <w:r>
        <w:rPr>
          <w:spacing w:val="-16"/>
          <w:sz w:val="24"/>
        </w:rPr>
        <w:t> </w:t>
      </w:r>
      <w:r>
        <w:rPr>
          <w:sz w:val="24"/>
        </w:rPr>
        <w:t>Indeed,</w:t>
      </w:r>
      <w:r>
        <w:rPr>
          <w:spacing w:val="-12"/>
          <w:sz w:val="24"/>
        </w:rPr>
        <w:t> </w:t>
      </w:r>
      <w:r>
        <w:rPr>
          <w:sz w:val="24"/>
        </w:rPr>
        <w:t>genetic</w:t>
      </w:r>
      <w:r>
        <w:rPr>
          <w:spacing w:val="-13"/>
          <w:sz w:val="24"/>
        </w:rPr>
        <w:t> </w:t>
      </w:r>
      <w:r>
        <w:rPr>
          <w:sz w:val="24"/>
        </w:rPr>
        <w:t>crossing</w:t>
      </w:r>
      <w:r>
        <w:rPr>
          <w:spacing w:val="-15"/>
          <w:sz w:val="24"/>
        </w:rPr>
        <w:t> </w:t>
      </w:r>
      <w:r>
        <w:rPr>
          <w:sz w:val="24"/>
        </w:rPr>
        <w:t>showed</w:t>
      </w:r>
      <w:r>
        <w:rPr>
          <w:spacing w:val="-14"/>
          <w:sz w:val="24"/>
        </w:rPr>
        <w:t> </w:t>
      </w:r>
      <w:r>
        <w:rPr>
          <w:sz w:val="24"/>
        </w:rPr>
        <w:t>that</w:t>
      </w:r>
      <w:r>
        <w:rPr>
          <w:spacing w:val="-14"/>
          <w:sz w:val="24"/>
        </w:rPr>
        <w:t> </w:t>
      </w:r>
      <w:r>
        <w:rPr>
          <w:sz w:val="24"/>
        </w:rPr>
        <w:t>the</w:t>
      </w:r>
      <w:r>
        <w:rPr>
          <w:spacing w:val="-12"/>
          <w:sz w:val="24"/>
        </w:rPr>
        <w:t> </w:t>
      </w:r>
      <w:r>
        <w:rPr>
          <w:sz w:val="24"/>
        </w:rPr>
        <w:t>identified</w:t>
      </w:r>
      <w:r>
        <w:rPr>
          <w:spacing w:val="-12"/>
          <w:sz w:val="24"/>
        </w:rPr>
        <w:t> </w:t>
      </w:r>
      <w:r>
        <w:rPr>
          <w:sz w:val="24"/>
        </w:rPr>
        <w:t>suppressor</w:t>
      </w:r>
      <w:r>
        <w:rPr>
          <w:spacing w:val="-12"/>
          <w:sz w:val="24"/>
        </w:rPr>
        <w:t> </w:t>
      </w:r>
      <w:r>
        <w:rPr>
          <w:sz w:val="24"/>
        </w:rPr>
        <w:t>mutations</w:t>
      </w:r>
    </w:p>
    <w:p>
      <w:pPr>
        <w:pStyle w:val="ListParagraph"/>
        <w:numPr>
          <w:ilvl w:val="0"/>
          <w:numId w:val="15"/>
        </w:numPr>
        <w:tabs>
          <w:tab w:pos="1440" w:val="left" w:leader="none"/>
          <w:tab w:pos="1441" w:val="left" w:leader="none"/>
        </w:tabs>
        <w:spacing w:line="240" w:lineRule="auto" w:before="0" w:after="0"/>
        <w:ind w:left="1440" w:right="0" w:hanging="699"/>
        <w:jc w:val="left"/>
        <w:rPr>
          <w:sz w:val="24"/>
        </w:rPr>
      </w:pPr>
      <w:r>
        <w:rPr>
          <w:sz w:val="24"/>
        </w:rPr>
        <w:t>are successful in suppressing the slow-growing phenotype of </w:t>
      </w:r>
      <w:r>
        <w:rPr>
          <w:i/>
          <w:sz w:val="24"/>
        </w:rPr>
        <w:t>elf1∆ P </w:t>
      </w:r>
      <w:r>
        <w:rPr>
          <w:sz w:val="24"/>
        </w:rPr>
        <w:t>and are</w:t>
      </w:r>
      <w:r>
        <w:rPr>
          <w:spacing w:val="-6"/>
          <w:sz w:val="24"/>
        </w:rPr>
        <w:t> </w:t>
      </w:r>
      <w:r>
        <w:rPr>
          <w:sz w:val="24"/>
        </w:rPr>
        <w:t>heritable.</w:t>
      </w:r>
    </w:p>
    <w:p>
      <w:pPr>
        <w:pStyle w:val="ListParagraph"/>
        <w:numPr>
          <w:ilvl w:val="0"/>
          <w:numId w:val="15"/>
        </w:numPr>
        <w:tabs>
          <w:tab w:pos="1081" w:val="left" w:leader="none"/>
        </w:tabs>
        <w:spacing w:line="240" w:lineRule="auto" w:before="18" w:after="0"/>
        <w:ind w:left="1080" w:right="0" w:hanging="339"/>
        <w:jc w:val="left"/>
        <w:rPr>
          <w:sz w:val="22"/>
        </w:rPr>
      </w:pPr>
    </w:p>
    <w:p>
      <w:pPr>
        <w:spacing w:after="0" w:line="240" w:lineRule="auto"/>
        <w:jc w:val="left"/>
        <w:rPr>
          <w:sz w:val="22"/>
        </w:rPr>
        <w:sectPr>
          <w:pgSz w:w="12240" w:h="15840"/>
          <w:pgMar w:top="1400" w:bottom="280" w:left="0" w:right="60"/>
        </w:sectPr>
      </w:pPr>
    </w:p>
    <w:p>
      <w:pPr>
        <w:pStyle w:val="Heading3"/>
        <w:numPr>
          <w:ilvl w:val="0"/>
          <w:numId w:val="15"/>
        </w:numPr>
        <w:tabs>
          <w:tab w:pos="1440" w:val="left" w:leader="none"/>
          <w:tab w:pos="1441" w:val="left" w:leader="none"/>
        </w:tabs>
        <w:spacing w:line="240" w:lineRule="auto" w:before="39" w:after="0"/>
        <w:ind w:left="1440" w:right="0" w:hanging="699"/>
        <w:jc w:val="left"/>
      </w:pPr>
      <w:r>
        <w:rPr/>
        <w:t>FIGURE LEGENDS:</w:t>
      </w:r>
    </w:p>
    <w:p>
      <w:pPr>
        <w:pStyle w:val="ListParagraph"/>
        <w:numPr>
          <w:ilvl w:val="0"/>
          <w:numId w:val="15"/>
        </w:numPr>
        <w:tabs>
          <w:tab w:pos="1081" w:val="left" w:leader="none"/>
        </w:tabs>
        <w:spacing w:line="240" w:lineRule="auto" w:before="19" w:after="0"/>
        <w:ind w:left="1080" w:right="0" w:hanging="339"/>
        <w:jc w:val="left"/>
        <w:rPr>
          <w:sz w:val="22"/>
        </w:rPr>
      </w:pPr>
    </w:p>
    <w:p>
      <w:pPr>
        <w:pStyle w:val="ListParagraph"/>
        <w:numPr>
          <w:ilvl w:val="0"/>
          <w:numId w:val="15"/>
        </w:numPr>
        <w:tabs>
          <w:tab w:pos="1440" w:val="left" w:leader="none"/>
          <w:tab w:pos="1441" w:val="left" w:leader="none"/>
        </w:tabs>
        <w:spacing w:line="240" w:lineRule="auto" w:before="6" w:after="0"/>
        <w:ind w:left="1440" w:right="0" w:hanging="699"/>
        <w:jc w:val="left"/>
        <w:rPr>
          <w:b/>
          <w:sz w:val="24"/>
        </w:rPr>
      </w:pPr>
      <w:r>
        <w:rPr>
          <w:b/>
          <w:sz w:val="24"/>
        </w:rPr>
        <w:t>Figure 1: Phenotypic recovery can be monitored by recording growth curves in a plate</w:t>
      </w:r>
      <w:r>
        <w:rPr>
          <w:b/>
          <w:spacing w:val="30"/>
          <w:sz w:val="24"/>
        </w:rPr>
        <w:t> </w:t>
      </w:r>
      <w:r>
        <w:rPr>
          <w:b/>
          <w:sz w:val="24"/>
        </w:rPr>
        <w:t>reader.</w:t>
      </w:r>
    </w:p>
    <w:p>
      <w:pPr>
        <w:pStyle w:val="ListParagraph"/>
        <w:numPr>
          <w:ilvl w:val="0"/>
          <w:numId w:val="15"/>
        </w:numPr>
        <w:tabs>
          <w:tab w:pos="1440" w:val="left" w:leader="none"/>
          <w:tab w:pos="1441" w:val="left" w:leader="none"/>
        </w:tabs>
        <w:spacing w:line="240" w:lineRule="auto" w:before="0" w:after="0"/>
        <w:ind w:left="1440" w:right="0" w:hanging="699"/>
        <w:jc w:val="left"/>
        <w:rPr>
          <w:sz w:val="24"/>
        </w:rPr>
      </w:pPr>
      <w:r>
        <w:rPr>
          <w:sz w:val="24"/>
        </w:rPr>
        <w:t>Sixteen single colonies of wild-type (WT), </w:t>
      </w:r>
      <w:r>
        <w:rPr>
          <w:i/>
          <w:sz w:val="24"/>
        </w:rPr>
        <w:t>elf1∆</w:t>
      </w:r>
      <w:r>
        <w:rPr>
          <w:sz w:val="24"/>
        </w:rPr>
        <w:t>, </w:t>
      </w:r>
      <w:r>
        <w:rPr>
          <w:i/>
          <w:sz w:val="24"/>
        </w:rPr>
        <w:t>clr6-1</w:t>
      </w:r>
      <w:r>
        <w:rPr>
          <w:sz w:val="24"/>
        </w:rPr>
        <w:t>, and </w:t>
      </w:r>
      <w:r>
        <w:rPr>
          <w:i/>
          <w:sz w:val="24"/>
        </w:rPr>
        <w:t>fal1∆ </w:t>
      </w:r>
      <w:r>
        <w:rPr>
          <w:sz w:val="24"/>
        </w:rPr>
        <w:t>were placed in a 96-well</w:t>
      </w:r>
      <w:r>
        <w:rPr>
          <w:spacing w:val="41"/>
          <w:sz w:val="24"/>
        </w:rPr>
        <w:t> </w:t>
      </w:r>
      <w:r>
        <w:rPr>
          <w:sz w:val="24"/>
        </w:rPr>
        <w:t>plate.</w:t>
      </w:r>
    </w:p>
    <w:p>
      <w:pPr>
        <w:pStyle w:val="ListParagraph"/>
        <w:numPr>
          <w:ilvl w:val="0"/>
          <w:numId w:val="15"/>
        </w:numPr>
        <w:tabs>
          <w:tab w:pos="1440" w:val="left" w:leader="none"/>
          <w:tab w:pos="1441" w:val="left" w:leader="none"/>
        </w:tabs>
        <w:spacing w:line="240" w:lineRule="auto" w:before="0" w:after="0"/>
        <w:ind w:left="1440" w:right="0" w:hanging="699"/>
        <w:jc w:val="left"/>
        <w:rPr>
          <w:sz w:val="24"/>
        </w:rPr>
      </w:pPr>
      <w:r>
        <w:rPr>
          <w:sz w:val="24"/>
        </w:rPr>
        <w:t>Growth</w:t>
      </w:r>
      <w:r>
        <w:rPr>
          <w:spacing w:val="-9"/>
          <w:sz w:val="24"/>
        </w:rPr>
        <w:t> </w:t>
      </w:r>
      <w:r>
        <w:rPr>
          <w:sz w:val="24"/>
        </w:rPr>
        <w:t>curves</w:t>
      </w:r>
      <w:r>
        <w:rPr>
          <w:spacing w:val="-10"/>
          <w:sz w:val="24"/>
        </w:rPr>
        <w:t> </w:t>
      </w:r>
      <w:r>
        <w:rPr>
          <w:sz w:val="24"/>
        </w:rPr>
        <w:t>were</w:t>
      </w:r>
      <w:r>
        <w:rPr>
          <w:spacing w:val="-12"/>
          <w:sz w:val="24"/>
        </w:rPr>
        <w:t> </w:t>
      </w:r>
      <w:r>
        <w:rPr>
          <w:sz w:val="24"/>
        </w:rPr>
        <w:t>recorded</w:t>
      </w:r>
      <w:r>
        <w:rPr>
          <w:spacing w:val="-10"/>
          <w:sz w:val="24"/>
        </w:rPr>
        <w:t> </w:t>
      </w:r>
      <w:r>
        <w:rPr>
          <w:sz w:val="24"/>
        </w:rPr>
        <w:t>over</w:t>
      </w:r>
      <w:r>
        <w:rPr>
          <w:spacing w:val="-12"/>
          <w:sz w:val="24"/>
        </w:rPr>
        <w:t> </w:t>
      </w:r>
      <w:r>
        <w:rPr>
          <w:sz w:val="24"/>
        </w:rPr>
        <w:t>a</w:t>
      </w:r>
      <w:r>
        <w:rPr>
          <w:spacing w:val="-10"/>
          <w:sz w:val="24"/>
        </w:rPr>
        <w:t> </w:t>
      </w:r>
      <w:r>
        <w:rPr>
          <w:sz w:val="24"/>
        </w:rPr>
        <w:t>24-h</w:t>
      </w:r>
      <w:r>
        <w:rPr>
          <w:spacing w:val="-9"/>
          <w:sz w:val="24"/>
        </w:rPr>
        <w:t> </w:t>
      </w:r>
      <w:r>
        <w:rPr>
          <w:sz w:val="24"/>
        </w:rPr>
        <w:t>period</w:t>
      </w:r>
      <w:r>
        <w:rPr>
          <w:spacing w:val="-8"/>
          <w:sz w:val="24"/>
        </w:rPr>
        <w:t> </w:t>
      </w:r>
      <w:r>
        <w:rPr>
          <w:sz w:val="24"/>
        </w:rPr>
        <w:t>and</w:t>
      </w:r>
      <w:r>
        <w:rPr>
          <w:spacing w:val="-9"/>
          <w:sz w:val="24"/>
        </w:rPr>
        <w:t> </w:t>
      </w:r>
      <w:r>
        <w:rPr>
          <w:sz w:val="24"/>
        </w:rPr>
        <w:t>colonies</w:t>
      </w:r>
      <w:r>
        <w:rPr>
          <w:spacing w:val="-12"/>
          <w:sz w:val="24"/>
        </w:rPr>
        <w:t> </w:t>
      </w:r>
      <w:r>
        <w:rPr>
          <w:sz w:val="24"/>
        </w:rPr>
        <w:t>were</w:t>
      </w:r>
      <w:r>
        <w:rPr>
          <w:spacing w:val="-9"/>
          <w:sz w:val="24"/>
        </w:rPr>
        <w:t> </w:t>
      </w:r>
      <w:r>
        <w:rPr>
          <w:sz w:val="24"/>
        </w:rPr>
        <w:t>re-diluted</w:t>
      </w:r>
      <w:r>
        <w:rPr>
          <w:spacing w:val="-10"/>
          <w:sz w:val="24"/>
        </w:rPr>
        <w:t> </w:t>
      </w:r>
      <w:r>
        <w:rPr>
          <w:sz w:val="24"/>
        </w:rPr>
        <w:t>daily</w:t>
      </w:r>
      <w:r>
        <w:rPr>
          <w:spacing w:val="-11"/>
          <w:sz w:val="24"/>
        </w:rPr>
        <w:t> </w:t>
      </w:r>
      <w:r>
        <w:rPr>
          <w:sz w:val="24"/>
        </w:rPr>
        <w:t>in</w:t>
      </w:r>
      <w:r>
        <w:rPr>
          <w:spacing w:val="-11"/>
          <w:sz w:val="24"/>
        </w:rPr>
        <w:t> </w:t>
      </w:r>
      <w:r>
        <w:rPr>
          <w:sz w:val="24"/>
        </w:rPr>
        <w:t>rich</w:t>
      </w:r>
      <w:r>
        <w:rPr>
          <w:spacing w:val="-11"/>
          <w:sz w:val="24"/>
        </w:rPr>
        <w:t> </w:t>
      </w:r>
      <w:r>
        <w:rPr>
          <w:sz w:val="24"/>
        </w:rPr>
        <w:t>media.</w:t>
      </w:r>
    </w:p>
    <w:p>
      <w:pPr>
        <w:pStyle w:val="ListParagraph"/>
        <w:numPr>
          <w:ilvl w:val="0"/>
          <w:numId w:val="15"/>
        </w:numPr>
        <w:tabs>
          <w:tab w:pos="1440" w:val="left" w:leader="none"/>
          <w:tab w:pos="1441" w:val="left" w:leader="none"/>
        </w:tabs>
        <w:spacing w:line="240" w:lineRule="auto" w:before="0" w:after="0"/>
        <w:ind w:left="1440" w:right="0" w:hanging="699"/>
        <w:jc w:val="left"/>
        <w:rPr>
          <w:sz w:val="24"/>
        </w:rPr>
      </w:pPr>
      <w:r>
        <w:rPr>
          <w:sz w:val="24"/>
        </w:rPr>
        <w:t>The</w:t>
      </w:r>
      <w:r>
        <w:rPr>
          <w:spacing w:val="5"/>
          <w:sz w:val="24"/>
        </w:rPr>
        <w:t> </w:t>
      </w:r>
      <w:r>
        <w:rPr>
          <w:sz w:val="24"/>
        </w:rPr>
        <w:t>growth</w:t>
      </w:r>
      <w:r>
        <w:rPr>
          <w:spacing w:val="5"/>
          <w:sz w:val="24"/>
        </w:rPr>
        <w:t> </w:t>
      </w:r>
      <w:r>
        <w:rPr>
          <w:sz w:val="24"/>
        </w:rPr>
        <w:t>defect</w:t>
      </w:r>
      <w:r>
        <w:rPr>
          <w:spacing w:val="5"/>
          <w:sz w:val="24"/>
        </w:rPr>
        <w:t> </w:t>
      </w:r>
      <w:r>
        <w:rPr>
          <w:sz w:val="24"/>
        </w:rPr>
        <w:t>is</w:t>
      </w:r>
      <w:r>
        <w:rPr>
          <w:spacing w:val="4"/>
          <w:sz w:val="24"/>
        </w:rPr>
        <w:t> </w:t>
      </w:r>
      <w:r>
        <w:rPr>
          <w:sz w:val="24"/>
        </w:rPr>
        <w:t>evident</w:t>
      </w:r>
      <w:r>
        <w:rPr>
          <w:spacing w:val="5"/>
          <w:sz w:val="24"/>
        </w:rPr>
        <w:t> </w:t>
      </w:r>
      <w:r>
        <w:rPr>
          <w:sz w:val="24"/>
        </w:rPr>
        <w:t>by</w:t>
      </w:r>
      <w:r>
        <w:rPr>
          <w:spacing w:val="3"/>
          <w:sz w:val="24"/>
        </w:rPr>
        <w:t> </w:t>
      </w:r>
      <w:r>
        <w:rPr>
          <w:sz w:val="24"/>
        </w:rPr>
        <w:t>the</w:t>
      </w:r>
      <w:r>
        <w:rPr>
          <w:spacing w:val="5"/>
          <w:sz w:val="24"/>
        </w:rPr>
        <w:t> </w:t>
      </w:r>
      <w:r>
        <w:rPr>
          <w:sz w:val="24"/>
        </w:rPr>
        <w:t>low</w:t>
      </w:r>
      <w:r>
        <w:rPr>
          <w:spacing w:val="4"/>
          <w:sz w:val="24"/>
        </w:rPr>
        <w:t> </w:t>
      </w:r>
      <w:r>
        <w:rPr>
          <w:sz w:val="24"/>
        </w:rPr>
        <w:t>absorbance</w:t>
      </w:r>
      <w:r>
        <w:rPr>
          <w:spacing w:val="7"/>
          <w:sz w:val="24"/>
        </w:rPr>
        <w:t> </w:t>
      </w:r>
      <w:r>
        <w:rPr>
          <w:sz w:val="24"/>
        </w:rPr>
        <w:t>(O.D.)</w:t>
      </w:r>
      <w:r>
        <w:rPr>
          <w:spacing w:val="5"/>
          <w:sz w:val="24"/>
        </w:rPr>
        <w:t> </w:t>
      </w:r>
      <w:r>
        <w:rPr>
          <w:sz w:val="24"/>
        </w:rPr>
        <w:t>at</w:t>
      </w:r>
      <w:r>
        <w:rPr>
          <w:spacing w:val="5"/>
          <w:sz w:val="24"/>
        </w:rPr>
        <w:t> </w:t>
      </w:r>
      <w:r>
        <w:rPr>
          <w:sz w:val="24"/>
        </w:rPr>
        <w:t>the</w:t>
      </w:r>
      <w:r>
        <w:rPr>
          <w:spacing w:val="6"/>
          <w:sz w:val="24"/>
        </w:rPr>
        <w:t> </w:t>
      </w:r>
      <w:r>
        <w:rPr>
          <w:sz w:val="24"/>
        </w:rPr>
        <w:t>end</w:t>
      </w:r>
      <w:r>
        <w:rPr>
          <w:spacing w:val="5"/>
          <w:sz w:val="24"/>
        </w:rPr>
        <w:t> </w:t>
      </w:r>
      <w:r>
        <w:rPr>
          <w:sz w:val="24"/>
        </w:rPr>
        <w:t>of</w:t>
      </w:r>
      <w:r>
        <w:rPr>
          <w:spacing w:val="5"/>
          <w:sz w:val="24"/>
        </w:rPr>
        <w:t> </w:t>
      </w:r>
      <w:r>
        <w:rPr>
          <w:sz w:val="24"/>
        </w:rPr>
        <w:t>the</w:t>
      </w:r>
      <w:r>
        <w:rPr>
          <w:spacing w:val="5"/>
          <w:sz w:val="24"/>
        </w:rPr>
        <w:t> </w:t>
      </w:r>
      <w:r>
        <w:rPr>
          <w:sz w:val="24"/>
        </w:rPr>
        <w:t>24</w:t>
      </w:r>
      <w:r>
        <w:rPr>
          <w:spacing w:val="10"/>
          <w:sz w:val="24"/>
        </w:rPr>
        <w:t> </w:t>
      </w:r>
      <w:r>
        <w:rPr>
          <w:sz w:val="24"/>
        </w:rPr>
        <w:t>h</w:t>
      </w:r>
      <w:r>
        <w:rPr>
          <w:spacing w:val="5"/>
          <w:sz w:val="24"/>
        </w:rPr>
        <w:t> </w:t>
      </w:r>
      <w:r>
        <w:rPr>
          <w:sz w:val="24"/>
        </w:rPr>
        <w:t>period</w:t>
      </w:r>
      <w:r>
        <w:rPr>
          <w:spacing w:val="6"/>
          <w:sz w:val="24"/>
        </w:rPr>
        <w:t> </w:t>
      </w:r>
      <w:r>
        <w:rPr>
          <w:sz w:val="24"/>
        </w:rPr>
        <w:t>on</w:t>
      </w:r>
      <w:r>
        <w:rPr>
          <w:spacing w:val="5"/>
          <w:sz w:val="24"/>
        </w:rPr>
        <w:t> </w:t>
      </w:r>
      <w:r>
        <w:rPr>
          <w:sz w:val="24"/>
        </w:rPr>
        <w:t>day</w:t>
      </w:r>
    </w:p>
    <w:p>
      <w:pPr>
        <w:pStyle w:val="ListParagraph"/>
        <w:numPr>
          <w:ilvl w:val="0"/>
          <w:numId w:val="15"/>
        </w:numPr>
        <w:tabs>
          <w:tab w:pos="1440" w:val="left" w:leader="none"/>
          <w:tab w:pos="1441" w:val="left" w:leader="none"/>
        </w:tabs>
        <w:spacing w:line="240" w:lineRule="auto" w:before="0" w:after="0"/>
        <w:ind w:left="1440" w:right="0" w:hanging="699"/>
        <w:jc w:val="left"/>
        <w:rPr>
          <w:sz w:val="24"/>
        </w:rPr>
      </w:pPr>
      <w:r>
        <w:rPr>
          <w:sz w:val="24"/>
        </w:rPr>
        <w:t>0.</w:t>
      </w:r>
      <w:r>
        <w:rPr>
          <w:spacing w:val="-5"/>
          <w:sz w:val="24"/>
        </w:rPr>
        <w:t> </w:t>
      </w:r>
      <w:r>
        <w:rPr>
          <w:sz w:val="24"/>
        </w:rPr>
        <w:t>Phenotypically</w:t>
      </w:r>
      <w:r>
        <w:rPr>
          <w:spacing w:val="-8"/>
          <w:sz w:val="24"/>
        </w:rPr>
        <w:t> </w:t>
      </w:r>
      <w:r>
        <w:rPr>
          <w:sz w:val="24"/>
        </w:rPr>
        <w:t>recovered</w:t>
      </w:r>
      <w:r>
        <w:rPr>
          <w:spacing w:val="-4"/>
          <w:sz w:val="24"/>
        </w:rPr>
        <w:t> </w:t>
      </w:r>
      <w:r>
        <w:rPr>
          <w:sz w:val="24"/>
        </w:rPr>
        <w:t>strains</w:t>
      </w:r>
      <w:r>
        <w:rPr>
          <w:spacing w:val="-6"/>
          <w:sz w:val="24"/>
        </w:rPr>
        <w:t> </w:t>
      </w:r>
      <w:r>
        <w:rPr>
          <w:sz w:val="24"/>
        </w:rPr>
        <w:t>are</w:t>
      </w:r>
      <w:r>
        <w:rPr>
          <w:spacing w:val="-7"/>
          <w:sz w:val="24"/>
        </w:rPr>
        <w:t> </w:t>
      </w:r>
      <w:r>
        <w:rPr>
          <w:sz w:val="24"/>
        </w:rPr>
        <w:t>those</w:t>
      </w:r>
      <w:r>
        <w:rPr>
          <w:spacing w:val="-7"/>
          <w:sz w:val="24"/>
        </w:rPr>
        <w:t> </w:t>
      </w:r>
      <w:r>
        <w:rPr>
          <w:sz w:val="24"/>
        </w:rPr>
        <w:t>that</w:t>
      </w:r>
      <w:r>
        <w:rPr>
          <w:spacing w:val="-9"/>
          <w:sz w:val="24"/>
        </w:rPr>
        <w:t> </w:t>
      </w:r>
      <w:r>
        <w:rPr>
          <w:sz w:val="24"/>
        </w:rPr>
        <w:t>display</w:t>
      </w:r>
      <w:r>
        <w:rPr>
          <w:spacing w:val="-8"/>
          <w:sz w:val="24"/>
        </w:rPr>
        <w:t> </w:t>
      </w:r>
      <w:r>
        <w:rPr>
          <w:sz w:val="24"/>
        </w:rPr>
        <w:t>a</w:t>
      </w:r>
      <w:r>
        <w:rPr>
          <w:spacing w:val="-4"/>
          <w:sz w:val="24"/>
        </w:rPr>
        <w:t> </w:t>
      </w:r>
      <w:r>
        <w:rPr>
          <w:sz w:val="24"/>
        </w:rPr>
        <w:t>growth</w:t>
      </w:r>
      <w:r>
        <w:rPr>
          <w:spacing w:val="-7"/>
          <w:sz w:val="24"/>
        </w:rPr>
        <w:t> </w:t>
      </w:r>
      <w:r>
        <w:rPr>
          <w:sz w:val="24"/>
        </w:rPr>
        <w:t>curve</w:t>
      </w:r>
      <w:r>
        <w:rPr>
          <w:spacing w:val="-7"/>
          <w:sz w:val="24"/>
        </w:rPr>
        <w:t> </w:t>
      </w:r>
      <w:r>
        <w:rPr>
          <w:sz w:val="24"/>
        </w:rPr>
        <w:t>similar,</w:t>
      </w:r>
      <w:r>
        <w:rPr>
          <w:spacing w:val="-8"/>
          <w:sz w:val="24"/>
        </w:rPr>
        <w:t> </w:t>
      </w:r>
      <w:r>
        <w:rPr>
          <w:sz w:val="24"/>
        </w:rPr>
        <w:t>or</w:t>
      </w:r>
      <w:r>
        <w:rPr>
          <w:spacing w:val="-5"/>
          <w:sz w:val="24"/>
        </w:rPr>
        <w:t> </w:t>
      </w:r>
      <w:r>
        <w:rPr>
          <w:sz w:val="24"/>
        </w:rPr>
        <w:t>close</w:t>
      </w:r>
      <w:r>
        <w:rPr>
          <w:spacing w:val="-7"/>
          <w:sz w:val="24"/>
        </w:rPr>
        <w:t> </w:t>
      </w:r>
      <w:r>
        <w:rPr>
          <w:sz w:val="24"/>
        </w:rPr>
        <w:t>to,</w:t>
      </w:r>
      <w:r>
        <w:rPr>
          <w:spacing w:val="-7"/>
          <w:sz w:val="24"/>
        </w:rPr>
        <w:t> </w:t>
      </w:r>
      <w:r>
        <w:rPr>
          <w:sz w:val="24"/>
        </w:rPr>
        <w:t>that</w:t>
      </w:r>
    </w:p>
    <w:p>
      <w:pPr>
        <w:pStyle w:val="ListParagraph"/>
        <w:numPr>
          <w:ilvl w:val="0"/>
          <w:numId w:val="15"/>
        </w:numPr>
        <w:tabs>
          <w:tab w:pos="1440" w:val="left" w:leader="none"/>
          <w:tab w:pos="1441" w:val="left" w:leader="none"/>
        </w:tabs>
        <w:spacing w:line="240" w:lineRule="auto" w:before="0" w:after="0"/>
        <w:ind w:left="1440" w:right="0" w:hanging="699"/>
        <w:jc w:val="left"/>
        <w:rPr>
          <w:sz w:val="24"/>
        </w:rPr>
      </w:pPr>
      <w:r>
        <w:rPr>
          <w:sz w:val="24"/>
        </w:rPr>
        <w:t>of</w:t>
      </w:r>
      <w:r>
        <w:rPr>
          <w:spacing w:val="15"/>
          <w:sz w:val="24"/>
        </w:rPr>
        <w:t> </w:t>
      </w:r>
      <w:r>
        <w:rPr>
          <w:sz w:val="24"/>
        </w:rPr>
        <w:t>wild-type</w:t>
      </w:r>
      <w:r>
        <w:rPr>
          <w:spacing w:val="12"/>
          <w:sz w:val="24"/>
        </w:rPr>
        <w:t> </w:t>
      </w:r>
      <w:r>
        <w:rPr>
          <w:sz w:val="24"/>
        </w:rPr>
        <w:t>over</w:t>
      </w:r>
      <w:r>
        <w:rPr>
          <w:spacing w:val="12"/>
          <w:sz w:val="24"/>
        </w:rPr>
        <w:t> </w:t>
      </w:r>
      <w:r>
        <w:rPr>
          <w:sz w:val="24"/>
        </w:rPr>
        <w:t>the</w:t>
      </w:r>
      <w:r>
        <w:rPr>
          <w:spacing w:val="12"/>
          <w:sz w:val="24"/>
        </w:rPr>
        <w:t> </w:t>
      </w:r>
      <w:r>
        <w:rPr>
          <w:sz w:val="24"/>
        </w:rPr>
        <w:t>24-h</w:t>
      </w:r>
      <w:r>
        <w:rPr>
          <w:spacing w:val="13"/>
          <w:sz w:val="24"/>
        </w:rPr>
        <w:t> </w:t>
      </w:r>
      <w:r>
        <w:rPr>
          <w:sz w:val="24"/>
        </w:rPr>
        <w:t>period</w:t>
      </w:r>
      <w:r>
        <w:rPr>
          <w:spacing w:val="13"/>
          <w:sz w:val="24"/>
        </w:rPr>
        <w:t> </w:t>
      </w:r>
      <w:r>
        <w:rPr>
          <w:sz w:val="24"/>
        </w:rPr>
        <w:t>on</w:t>
      </w:r>
      <w:r>
        <w:rPr>
          <w:spacing w:val="13"/>
          <w:sz w:val="24"/>
        </w:rPr>
        <w:t> </w:t>
      </w:r>
      <w:r>
        <w:rPr>
          <w:sz w:val="24"/>
        </w:rPr>
        <w:t>day</w:t>
      </w:r>
      <w:r>
        <w:rPr>
          <w:spacing w:val="11"/>
          <w:sz w:val="24"/>
        </w:rPr>
        <w:t> </w:t>
      </w:r>
      <w:r>
        <w:rPr>
          <w:sz w:val="24"/>
        </w:rPr>
        <w:t>6.</w:t>
      </w:r>
      <w:r>
        <w:rPr>
          <w:spacing w:val="14"/>
          <w:sz w:val="24"/>
        </w:rPr>
        <w:t> </w:t>
      </w:r>
      <w:r>
        <w:rPr>
          <w:sz w:val="24"/>
        </w:rPr>
        <w:t>Four</w:t>
      </w:r>
      <w:r>
        <w:rPr>
          <w:spacing w:val="12"/>
          <w:sz w:val="24"/>
        </w:rPr>
        <w:t> </w:t>
      </w:r>
      <w:r>
        <w:rPr>
          <w:sz w:val="24"/>
        </w:rPr>
        <w:t>colonies</w:t>
      </w:r>
      <w:r>
        <w:rPr>
          <w:spacing w:val="14"/>
          <w:sz w:val="24"/>
        </w:rPr>
        <w:t> </w:t>
      </w:r>
      <w:r>
        <w:rPr>
          <w:sz w:val="24"/>
        </w:rPr>
        <w:t>of</w:t>
      </w:r>
      <w:r>
        <w:rPr>
          <w:spacing w:val="16"/>
          <w:sz w:val="24"/>
        </w:rPr>
        <w:t> </w:t>
      </w:r>
      <w:r>
        <w:rPr>
          <w:i/>
          <w:sz w:val="24"/>
        </w:rPr>
        <w:t>elf1∆</w:t>
      </w:r>
      <w:r>
        <w:rPr>
          <w:sz w:val="24"/>
        </w:rPr>
        <w:t>,</w:t>
      </w:r>
      <w:r>
        <w:rPr>
          <w:spacing w:val="11"/>
          <w:sz w:val="24"/>
        </w:rPr>
        <w:t> </w:t>
      </w:r>
      <w:r>
        <w:rPr>
          <w:sz w:val="24"/>
        </w:rPr>
        <w:t>one</w:t>
      </w:r>
      <w:r>
        <w:rPr>
          <w:spacing w:val="13"/>
          <w:sz w:val="24"/>
        </w:rPr>
        <w:t> </w:t>
      </w:r>
      <w:r>
        <w:rPr>
          <w:sz w:val="24"/>
        </w:rPr>
        <w:t>colony</w:t>
      </w:r>
      <w:r>
        <w:rPr>
          <w:spacing w:val="11"/>
          <w:sz w:val="24"/>
        </w:rPr>
        <w:t> </w:t>
      </w:r>
      <w:r>
        <w:rPr>
          <w:sz w:val="24"/>
        </w:rPr>
        <w:t>of</w:t>
      </w:r>
      <w:r>
        <w:rPr>
          <w:spacing w:val="16"/>
          <w:sz w:val="24"/>
        </w:rPr>
        <w:t> </w:t>
      </w:r>
      <w:r>
        <w:rPr>
          <w:i/>
          <w:sz w:val="24"/>
        </w:rPr>
        <w:t>fal1∆</w:t>
      </w:r>
      <w:r>
        <w:rPr>
          <w:sz w:val="24"/>
        </w:rPr>
        <w:t>,</w:t>
      </w:r>
      <w:r>
        <w:rPr>
          <w:spacing w:val="14"/>
          <w:sz w:val="24"/>
        </w:rPr>
        <w:t> </w:t>
      </w:r>
      <w:r>
        <w:rPr>
          <w:sz w:val="24"/>
        </w:rPr>
        <w:t>and</w:t>
      </w:r>
      <w:r>
        <w:rPr>
          <w:spacing w:val="12"/>
          <w:sz w:val="24"/>
        </w:rPr>
        <w:t> </w:t>
      </w:r>
      <w:r>
        <w:rPr>
          <w:sz w:val="24"/>
        </w:rPr>
        <w:t>all</w:t>
      </w:r>
    </w:p>
    <w:p>
      <w:pPr>
        <w:pStyle w:val="ListParagraph"/>
        <w:numPr>
          <w:ilvl w:val="0"/>
          <w:numId w:val="15"/>
        </w:numPr>
        <w:tabs>
          <w:tab w:pos="1440" w:val="left" w:leader="none"/>
          <w:tab w:pos="1441" w:val="left" w:leader="none"/>
        </w:tabs>
        <w:spacing w:line="240" w:lineRule="auto" w:before="1" w:after="0"/>
        <w:ind w:left="1440" w:right="0" w:hanging="699"/>
        <w:jc w:val="left"/>
        <w:rPr>
          <w:sz w:val="24"/>
        </w:rPr>
      </w:pPr>
      <w:r>
        <w:rPr>
          <w:sz w:val="24"/>
        </w:rPr>
        <w:t>colonies of </w:t>
      </w:r>
      <w:r>
        <w:rPr>
          <w:i/>
          <w:sz w:val="24"/>
        </w:rPr>
        <w:t>clr6-1 </w:t>
      </w:r>
      <w:r>
        <w:rPr>
          <w:sz w:val="24"/>
        </w:rPr>
        <w:t>showed various levels of phenotypic recovery after 6</w:t>
      </w:r>
      <w:r>
        <w:rPr>
          <w:spacing w:val="-12"/>
          <w:sz w:val="24"/>
        </w:rPr>
        <w:t> </w:t>
      </w:r>
      <w:r>
        <w:rPr>
          <w:sz w:val="24"/>
        </w:rPr>
        <w:t>days.</w:t>
      </w:r>
    </w:p>
    <w:p>
      <w:pPr>
        <w:pStyle w:val="ListParagraph"/>
        <w:numPr>
          <w:ilvl w:val="0"/>
          <w:numId w:val="15"/>
        </w:numPr>
        <w:tabs>
          <w:tab w:pos="1081" w:val="left" w:leader="none"/>
        </w:tabs>
        <w:spacing w:line="240" w:lineRule="auto" w:before="19" w:after="0"/>
        <w:ind w:left="1080" w:right="0" w:hanging="339"/>
        <w:jc w:val="left"/>
        <w:rPr>
          <w:sz w:val="22"/>
        </w:rPr>
      </w:pPr>
    </w:p>
    <w:p>
      <w:pPr>
        <w:pStyle w:val="Heading3"/>
        <w:numPr>
          <w:ilvl w:val="0"/>
          <w:numId w:val="15"/>
        </w:numPr>
        <w:tabs>
          <w:tab w:pos="1440" w:val="left" w:leader="none"/>
          <w:tab w:pos="1441" w:val="left" w:leader="none"/>
        </w:tabs>
        <w:spacing w:line="240" w:lineRule="auto" w:before="5" w:after="0"/>
        <w:ind w:left="1440" w:right="0" w:hanging="699"/>
        <w:jc w:val="left"/>
      </w:pPr>
      <w:r>
        <w:rPr/>
        <w:t>Figure</w:t>
      </w:r>
      <w:r>
        <w:rPr>
          <w:spacing w:val="18"/>
        </w:rPr>
        <w:t> </w:t>
      </w:r>
      <w:r>
        <w:rPr/>
        <w:t>2:</w:t>
      </w:r>
      <w:r>
        <w:rPr>
          <w:spacing w:val="17"/>
        </w:rPr>
        <w:t> </w:t>
      </w:r>
      <w:r>
        <w:rPr/>
        <w:t>Genetic</w:t>
      </w:r>
      <w:r>
        <w:rPr>
          <w:spacing w:val="19"/>
        </w:rPr>
        <w:t> </w:t>
      </w:r>
      <w:r>
        <w:rPr/>
        <w:t>crossing</w:t>
      </w:r>
      <w:r>
        <w:rPr>
          <w:spacing w:val="18"/>
        </w:rPr>
        <w:t> </w:t>
      </w:r>
      <w:r>
        <w:rPr/>
        <w:t>can</w:t>
      </w:r>
      <w:r>
        <w:rPr>
          <w:spacing w:val="18"/>
        </w:rPr>
        <w:t> </w:t>
      </w:r>
      <w:r>
        <w:rPr/>
        <w:t>confirm</w:t>
      </w:r>
      <w:r>
        <w:rPr>
          <w:spacing w:val="18"/>
        </w:rPr>
        <w:t> </w:t>
      </w:r>
      <w:r>
        <w:rPr/>
        <w:t>that</w:t>
      </w:r>
      <w:r>
        <w:rPr>
          <w:spacing w:val="17"/>
        </w:rPr>
        <w:t> </w:t>
      </w:r>
      <w:r>
        <w:rPr/>
        <w:t>the</w:t>
      </w:r>
      <w:r>
        <w:rPr>
          <w:spacing w:val="16"/>
        </w:rPr>
        <w:t> </w:t>
      </w:r>
      <w:r>
        <w:rPr/>
        <w:t>phenotypic</w:t>
      </w:r>
      <w:r>
        <w:rPr>
          <w:spacing w:val="19"/>
        </w:rPr>
        <w:t> </w:t>
      </w:r>
      <w:r>
        <w:rPr/>
        <w:t>recovery</w:t>
      </w:r>
      <w:r>
        <w:rPr>
          <w:spacing w:val="18"/>
        </w:rPr>
        <w:t> </w:t>
      </w:r>
      <w:r>
        <w:rPr/>
        <w:t>is</w:t>
      </w:r>
      <w:r>
        <w:rPr>
          <w:spacing w:val="17"/>
        </w:rPr>
        <w:t> </w:t>
      </w:r>
      <w:r>
        <w:rPr/>
        <w:t>attributed</w:t>
      </w:r>
      <w:r>
        <w:rPr>
          <w:spacing w:val="17"/>
        </w:rPr>
        <w:t> </w:t>
      </w:r>
      <w:r>
        <w:rPr/>
        <w:t>to</w:t>
      </w:r>
      <w:r>
        <w:rPr>
          <w:spacing w:val="19"/>
        </w:rPr>
        <w:t> </w:t>
      </w:r>
      <w:r>
        <w:rPr/>
        <w:t>a</w:t>
      </w:r>
      <w:r>
        <w:rPr>
          <w:spacing w:val="19"/>
        </w:rPr>
        <w:t> </w:t>
      </w:r>
      <w:r>
        <w:rPr/>
        <w:t>single</w:t>
      </w:r>
    </w:p>
    <w:p>
      <w:pPr>
        <w:pStyle w:val="ListParagraph"/>
        <w:numPr>
          <w:ilvl w:val="0"/>
          <w:numId w:val="15"/>
        </w:numPr>
        <w:tabs>
          <w:tab w:pos="1440" w:val="left" w:leader="none"/>
          <w:tab w:pos="1441" w:val="left" w:leader="none"/>
        </w:tabs>
        <w:spacing w:line="240" w:lineRule="auto" w:before="0" w:after="0"/>
        <w:ind w:left="1440" w:right="0" w:hanging="699"/>
        <w:jc w:val="left"/>
        <w:rPr>
          <w:sz w:val="24"/>
        </w:rPr>
      </w:pPr>
      <w:r>
        <w:rPr>
          <w:b/>
          <w:sz w:val="24"/>
        </w:rPr>
        <w:t>heritable</w:t>
      </w:r>
      <w:r>
        <w:rPr>
          <w:b/>
          <w:spacing w:val="18"/>
          <w:sz w:val="24"/>
        </w:rPr>
        <w:t> </w:t>
      </w:r>
      <w:r>
        <w:rPr>
          <w:b/>
          <w:sz w:val="24"/>
        </w:rPr>
        <w:t>allele.</w:t>
      </w:r>
      <w:r>
        <w:rPr>
          <w:b/>
          <w:spacing w:val="19"/>
          <w:sz w:val="24"/>
        </w:rPr>
        <w:t> </w:t>
      </w:r>
      <w:r>
        <w:rPr>
          <w:sz w:val="24"/>
        </w:rPr>
        <w:t>(</w:t>
      </w:r>
      <w:r>
        <w:rPr>
          <w:b/>
          <w:sz w:val="24"/>
        </w:rPr>
        <w:t>A</w:t>
      </w:r>
      <w:r>
        <w:rPr>
          <w:sz w:val="24"/>
        </w:rPr>
        <w:t>)</w:t>
      </w:r>
      <w:r>
        <w:rPr>
          <w:spacing w:val="18"/>
          <w:sz w:val="24"/>
        </w:rPr>
        <w:t> </w:t>
      </w:r>
      <w:r>
        <w:rPr>
          <w:sz w:val="24"/>
        </w:rPr>
        <w:t>When</w:t>
      </w:r>
      <w:r>
        <w:rPr>
          <w:spacing w:val="18"/>
          <w:sz w:val="24"/>
        </w:rPr>
        <w:t> </w:t>
      </w:r>
      <w:r>
        <w:rPr>
          <w:sz w:val="24"/>
        </w:rPr>
        <w:t>fission</w:t>
      </w:r>
      <w:r>
        <w:rPr>
          <w:spacing w:val="18"/>
          <w:sz w:val="24"/>
        </w:rPr>
        <w:t> </w:t>
      </w:r>
      <w:r>
        <w:rPr>
          <w:sz w:val="24"/>
        </w:rPr>
        <w:t>yeast</w:t>
      </w:r>
      <w:r>
        <w:rPr>
          <w:spacing w:val="19"/>
          <w:sz w:val="24"/>
        </w:rPr>
        <w:t> </w:t>
      </w:r>
      <w:r>
        <w:rPr>
          <w:sz w:val="24"/>
        </w:rPr>
        <w:t>cells</w:t>
      </w:r>
      <w:r>
        <w:rPr>
          <w:spacing w:val="16"/>
          <w:sz w:val="24"/>
        </w:rPr>
        <w:t> </w:t>
      </w:r>
      <w:r>
        <w:rPr>
          <w:sz w:val="24"/>
        </w:rPr>
        <w:t>are</w:t>
      </w:r>
      <w:r>
        <w:rPr>
          <w:spacing w:val="17"/>
          <w:sz w:val="24"/>
        </w:rPr>
        <w:t> </w:t>
      </w:r>
      <w:r>
        <w:rPr>
          <w:sz w:val="24"/>
        </w:rPr>
        <w:t>subjected</w:t>
      </w:r>
      <w:r>
        <w:rPr>
          <w:spacing w:val="18"/>
          <w:sz w:val="24"/>
        </w:rPr>
        <w:t> </w:t>
      </w:r>
      <w:r>
        <w:rPr>
          <w:sz w:val="24"/>
        </w:rPr>
        <w:t>to</w:t>
      </w:r>
      <w:r>
        <w:rPr>
          <w:spacing w:val="19"/>
          <w:sz w:val="24"/>
        </w:rPr>
        <w:t> </w:t>
      </w:r>
      <w:r>
        <w:rPr>
          <w:sz w:val="24"/>
        </w:rPr>
        <w:t>nitrogen</w:t>
      </w:r>
      <w:r>
        <w:rPr>
          <w:spacing w:val="20"/>
          <w:sz w:val="24"/>
        </w:rPr>
        <w:t> </w:t>
      </w:r>
      <w:r>
        <w:rPr>
          <w:sz w:val="24"/>
        </w:rPr>
        <w:t>starvation,</w:t>
      </w:r>
      <w:r>
        <w:rPr>
          <w:spacing w:val="16"/>
          <w:sz w:val="24"/>
        </w:rPr>
        <w:t> </w:t>
      </w:r>
      <w:r>
        <w:rPr>
          <w:sz w:val="24"/>
        </w:rPr>
        <w:t>two</w:t>
      </w:r>
      <w:r>
        <w:rPr>
          <w:spacing w:val="17"/>
          <w:sz w:val="24"/>
        </w:rPr>
        <w:t> </w:t>
      </w:r>
      <w:r>
        <w:rPr>
          <w:sz w:val="24"/>
        </w:rPr>
        <w:t>haploid</w:t>
      </w:r>
    </w:p>
    <w:p>
      <w:pPr>
        <w:pStyle w:val="ListParagraph"/>
        <w:numPr>
          <w:ilvl w:val="0"/>
          <w:numId w:val="15"/>
        </w:numPr>
        <w:tabs>
          <w:tab w:pos="1440" w:val="left" w:leader="none"/>
          <w:tab w:pos="1441" w:val="left" w:leader="none"/>
        </w:tabs>
        <w:spacing w:line="240" w:lineRule="auto" w:before="0" w:after="0"/>
        <w:ind w:left="1440" w:right="0" w:hanging="699"/>
        <w:jc w:val="left"/>
        <w:rPr>
          <w:sz w:val="24"/>
        </w:rPr>
      </w:pPr>
      <w:r>
        <w:rPr>
          <w:sz w:val="24"/>
        </w:rPr>
        <w:t>cells</w:t>
      </w:r>
      <w:r>
        <w:rPr>
          <w:spacing w:val="14"/>
          <w:sz w:val="24"/>
        </w:rPr>
        <w:t> </w:t>
      </w:r>
      <w:r>
        <w:rPr>
          <w:sz w:val="24"/>
        </w:rPr>
        <w:t>with</w:t>
      </w:r>
      <w:r>
        <w:rPr>
          <w:spacing w:val="12"/>
          <w:sz w:val="24"/>
        </w:rPr>
        <w:t> </w:t>
      </w:r>
      <w:r>
        <w:rPr>
          <w:sz w:val="24"/>
        </w:rPr>
        <w:t>a</w:t>
      </w:r>
      <w:r>
        <w:rPr>
          <w:spacing w:val="11"/>
          <w:sz w:val="24"/>
        </w:rPr>
        <w:t> </w:t>
      </w:r>
      <w:r>
        <w:rPr>
          <w:sz w:val="24"/>
        </w:rPr>
        <w:t>complementary</w:t>
      </w:r>
      <w:r>
        <w:rPr>
          <w:spacing w:val="14"/>
          <w:sz w:val="24"/>
        </w:rPr>
        <w:t> </w:t>
      </w:r>
      <w:r>
        <w:rPr>
          <w:sz w:val="24"/>
        </w:rPr>
        <w:t>mating</w:t>
      </w:r>
      <w:r>
        <w:rPr>
          <w:spacing w:val="11"/>
          <w:sz w:val="24"/>
        </w:rPr>
        <w:t> </w:t>
      </w:r>
      <w:r>
        <w:rPr>
          <w:sz w:val="24"/>
        </w:rPr>
        <w:t>type</w:t>
      </w:r>
      <w:r>
        <w:rPr>
          <w:spacing w:val="12"/>
          <w:sz w:val="24"/>
        </w:rPr>
        <w:t> </w:t>
      </w:r>
      <w:r>
        <w:rPr>
          <w:sz w:val="24"/>
        </w:rPr>
        <w:t>can</w:t>
      </w:r>
      <w:r>
        <w:rPr>
          <w:spacing w:val="14"/>
          <w:sz w:val="24"/>
        </w:rPr>
        <w:t> </w:t>
      </w:r>
      <w:r>
        <w:rPr>
          <w:sz w:val="24"/>
        </w:rPr>
        <w:t>generate</w:t>
      </w:r>
      <w:r>
        <w:rPr>
          <w:spacing w:val="12"/>
          <w:sz w:val="24"/>
        </w:rPr>
        <w:t> </w:t>
      </w:r>
      <w:r>
        <w:rPr>
          <w:sz w:val="24"/>
        </w:rPr>
        <w:t>a</w:t>
      </w:r>
      <w:r>
        <w:rPr>
          <w:spacing w:val="11"/>
          <w:sz w:val="24"/>
        </w:rPr>
        <w:t> </w:t>
      </w:r>
      <w:r>
        <w:rPr>
          <w:sz w:val="24"/>
        </w:rPr>
        <w:t>zygote</w:t>
      </w:r>
      <w:r>
        <w:rPr>
          <w:spacing w:val="13"/>
          <w:sz w:val="24"/>
        </w:rPr>
        <w:t> </w:t>
      </w:r>
      <w:r>
        <w:rPr>
          <w:sz w:val="24"/>
        </w:rPr>
        <w:t>which</w:t>
      </w:r>
      <w:r>
        <w:rPr>
          <w:spacing w:val="14"/>
          <w:sz w:val="24"/>
        </w:rPr>
        <w:t> </w:t>
      </w:r>
      <w:r>
        <w:rPr>
          <w:sz w:val="24"/>
        </w:rPr>
        <w:t>sporulates</w:t>
      </w:r>
      <w:r>
        <w:rPr>
          <w:spacing w:val="12"/>
          <w:sz w:val="24"/>
        </w:rPr>
        <w:t> </w:t>
      </w:r>
      <w:r>
        <w:rPr>
          <w:sz w:val="24"/>
        </w:rPr>
        <w:t>to</w:t>
      </w:r>
      <w:r>
        <w:rPr>
          <w:spacing w:val="13"/>
          <w:sz w:val="24"/>
        </w:rPr>
        <w:t> </w:t>
      </w:r>
      <w:r>
        <w:rPr>
          <w:sz w:val="24"/>
        </w:rPr>
        <w:t>generate</w:t>
      </w:r>
      <w:r>
        <w:rPr>
          <w:spacing w:val="14"/>
          <w:sz w:val="24"/>
        </w:rPr>
        <w:t> </w:t>
      </w:r>
      <w:r>
        <w:rPr>
          <w:sz w:val="24"/>
        </w:rPr>
        <w:t>a</w:t>
      </w:r>
    </w:p>
    <w:p>
      <w:pPr>
        <w:pStyle w:val="ListParagraph"/>
        <w:numPr>
          <w:ilvl w:val="0"/>
          <w:numId w:val="15"/>
        </w:numPr>
        <w:tabs>
          <w:tab w:pos="1440" w:val="left" w:leader="none"/>
          <w:tab w:pos="1441" w:val="left" w:leader="none"/>
        </w:tabs>
        <w:spacing w:line="240" w:lineRule="auto" w:before="0" w:after="0"/>
        <w:ind w:left="1440" w:right="0" w:hanging="699"/>
        <w:jc w:val="left"/>
        <w:rPr>
          <w:sz w:val="24"/>
        </w:rPr>
      </w:pPr>
      <w:r>
        <w:rPr>
          <w:sz w:val="24"/>
        </w:rPr>
        <w:t>tetrad of 4 spores. The parental genetic materials will segregate during meiosis following</w:t>
      </w:r>
      <w:r>
        <w:rPr>
          <w:spacing w:val="31"/>
          <w:sz w:val="24"/>
        </w:rPr>
        <w:t> </w:t>
      </w:r>
      <w:r>
        <w:rPr>
          <w:sz w:val="24"/>
        </w:rPr>
        <w:t>the</w:t>
      </w:r>
    </w:p>
    <w:p>
      <w:pPr>
        <w:pStyle w:val="ListParagraph"/>
        <w:numPr>
          <w:ilvl w:val="0"/>
          <w:numId w:val="15"/>
        </w:numPr>
        <w:tabs>
          <w:tab w:pos="1440" w:val="left" w:leader="none"/>
          <w:tab w:pos="1441" w:val="left" w:leader="none"/>
        </w:tabs>
        <w:spacing w:line="240" w:lineRule="auto" w:before="0" w:after="0"/>
        <w:ind w:left="1440" w:right="0" w:hanging="699"/>
        <w:jc w:val="left"/>
        <w:rPr>
          <w:sz w:val="24"/>
        </w:rPr>
      </w:pPr>
      <w:r>
        <w:rPr>
          <w:sz w:val="24"/>
        </w:rPr>
        <w:t>rules</w:t>
      </w:r>
      <w:r>
        <w:rPr>
          <w:spacing w:val="20"/>
          <w:sz w:val="24"/>
        </w:rPr>
        <w:t> </w:t>
      </w:r>
      <w:r>
        <w:rPr>
          <w:sz w:val="24"/>
        </w:rPr>
        <w:t>of</w:t>
      </w:r>
      <w:r>
        <w:rPr>
          <w:spacing w:val="22"/>
          <w:sz w:val="24"/>
        </w:rPr>
        <w:t> </w:t>
      </w:r>
      <w:r>
        <w:rPr>
          <w:sz w:val="24"/>
        </w:rPr>
        <w:t>Mendelian</w:t>
      </w:r>
      <w:r>
        <w:rPr>
          <w:spacing w:val="22"/>
          <w:sz w:val="24"/>
        </w:rPr>
        <w:t> </w:t>
      </w:r>
      <w:r>
        <w:rPr>
          <w:sz w:val="24"/>
        </w:rPr>
        <w:t>genetics.</w:t>
      </w:r>
      <w:r>
        <w:rPr>
          <w:spacing w:val="22"/>
          <w:sz w:val="24"/>
        </w:rPr>
        <w:t> </w:t>
      </w:r>
      <w:r>
        <w:rPr>
          <w:sz w:val="24"/>
        </w:rPr>
        <w:t>(</w:t>
      </w:r>
      <w:r>
        <w:rPr>
          <w:b/>
          <w:sz w:val="24"/>
        </w:rPr>
        <w:t>B</w:t>
      </w:r>
      <w:r>
        <w:rPr>
          <w:sz w:val="24"/>
        </w:rPr>
        <w:t>)</w:t>
      </w:r>
      <w:r>
        <w:rPr>
          <w:spacing w:val="20"/>
          <w:sz w:val="24"/>
        </w:rPr>
        <w:t> </w:t>
      </w:r>
      <w:r>
        <w:rPr>
          <w:sz w:val="24"/>
        </w:rPr>
        <w:t>Phenotypically</w:t>
      </w:r>
      <w:r>
        <w:rPr>
          <w:spacing w:val="20"/>
          <w:sz w:val="24"/>
        </w:rPr>
        <w:t> </w:t>
      </w:r>
      <w:r>
        <w:rPr>
          <w:sz w:val="24"/>
        </w:rPr>
        <w:t>recovered</w:t>
      </w:r>
      <w:r>
        <w:rPr>
          <w:spacing w:val="21"/>
          <w:sz w:val="24"/>
        </w:rPr>
        <w:t> </w:t>
      </w:r>
      <w:r>
        <w:rPr>
          <w:sz w:val="24"/>
        </w:rPr>
        <w:t>colonies</w:t>
      </w:r>
      <w:r>
        <w:rPr>
          <w:spacing w:val="21"/>
          <w:sz w:val="24"/>
        </w:rPr>
        <w:t> </w:t>
      </w:r>
      <w:r>
        <w:rPr>
          <w:sz w:val="24"/>
        </w:rPr>
        <w:t>(labeled</w:t>
      </w:r>
      <w:r>
        <w:rPr>
          <w:spacing w:val="22"/>
          <w:sz w:val="24"/>
        </w:rPr>
        <w:t> </w:t>
      </w:r>
      <w:r>
        <w:rPr>
          <w:sz w:val="24"/>
        </w:rPr>
        <w:t>S,</w:t>
      </w:r>
      <w:r>
        <w:rPr>
          <w:spacing w:val="18"/>
          <w:sz w:val="24"/>
        </w:rPr>
        <w:t> </w:t>
      </w:r>
      <w:r>
        <w:rPr>
          <w:sz w:val="24"/>
        </w:rPr>
        <w:t>for</w:t>
      </w:r>
      <w:r>
        <w:rPr>
          <w:spacing w:val="21"/>
          <w:sz w:val="24"/>
        </w:rPr>
        <w:t> </w:t>
      </w:r>
      <w:r>
        <w:rPr>
          <w:sz w:val="24"/>
        </w:rPr>
        <w:t>suppressed)</w:t>
      </w:r>
    </w:p>
    <w:p>
      <w:pPr>
        <w:pStyle w:val="ListParagraph"/>
        <w:numPr>
          <w:ilvl w:val="0"/>
          <w:numId w:val="15"/>
        </w:numPr>
        <w:tabs>
          <w:tab w:pos="1440" w:val="left" w:leader="none"/>
          <w:tab w:pos="1441" w:val="left" w:leader="none"/>
        </w:tabs>
        <w:spacing w:line="240" w:lineRule="auto" w:before="0" w:after="0"/>
        <w:ind w:left="1440" w:right="0" w:hanging="699"/>
        <w:jc w:val="left"/>
        <w:rPr>
          <w:sz w:val="24"/>
        </w:rPr>
      </w:pPr>
      <w:r>
        <w:rPr>
          <w:sz w:val="24"/>
        </w:rPr>
        <w:t>with indicated parental genotypes were back-crossed with their complimentary parental</w:t>
      </w:r>
      <w:r>
        <w:rPr>
          <w:spacing w:val="25"/>
          <w:sz w:val="24"/>
        </w:rPr>
        <w:t> </w:t>
      </w:r>
      <w:r>
        <w:rPr>
          <w:sz w:val="24"/>
        </w:rPr>
        <w:t>colony</w:t>
      </w:r>
    </w:p>
    <w:p>
      <w:pPr>
        <w:pStyle w:val="ListParagraph"/>
        <w:numPr>
          <w:ilvl w:val="0"/>
          <w:numId w:val="15"/>
        </w:numPr>
        <w:tabs>
          <w:tab w:pos="1440" w:val="left" w:leader="none"/>
          <w:tab w:pos="1441" w:val="left" w:leader="none"/>
        </w:tabs>
        <w:spacing w:line="240" w:lineRule="auto" w:before="0" w:after="0"/>
        <w:ind w:left="1440" w:right="0" w:hanging="699"/>
        <w:jc w:val="left"/>
        <w:rPr>
          <w:sz w:val="24"/>
        </w:rPr>
      </w:pPr>
      <w:r>
        <w:rPr>
          <w:sz w:val="24"/>
        </w:rPr>
        <w:t>(which</w:t>
      </w:r>
      <w:r>
        <w:rPr>
          <w:spacing w:val="-7"/>
          <w:sz w:val="24"/>
        </w:rPr>
        <w:t> </w:t>
      </w:r>
      <w:r>
        <w:rPr>
          <w:sz w:val="24"/>
        </w:rPr>
        <w:t>shows</w:t>
      </w:r>
      <w:r>
        <w:rPr>
          <w:spacing w:val="-11"/>
          <w:sz w:val="24"/>
        </w:rPr>
        <w:t> </w:t>
      </w:r>
      <w:r>
        <w:rPr>
          <w:sz w:val="24"/>
        </w:rPr>
        <w:t>no</w:t>
      </w:r>
      <w:r>
        <w:rPr>
          <w:spacing w:val="-10"/>
          <w:sz w:val="24"/>
        </w:rPr>
        <w:t> </w:t>
      </w:r>
      <w:r>
        <w:rPr>
          <w:sz w:val="24"/>
        </w:rPr>
        <w:t>phenotypic</w:t>
      </w:r>
      <w:r>
        <w:rPr>
          <w:spacing w:val="-8"/>
          <w:sz w:val="24"/>
        </w:rPr>
        <w:t> </w:t>
      </w:r>
      <w:r>
        <w:rPr>
          <w:sz w:val="24"/>
        </w:rPr>
        <w:t>recovery,</w:t>
      </w:r>
      <w:r>
        <w:rPr>
          <w:spacing w:val="-11"/>
          <w:sz w:val="24"/>
        </w:rPr>
        <w:t> </w:t>
      </w:r>
      <w:r>
        <w:rPr>
          <w:sz w:val="24"/>
        </w:rPr>
        <w:t>labeled</w:t>
      </w:r>
      <w:r>
        <w:rPr>
          <w:spacing w:val="-9"/>
          <w:sz w:val="24"/>
        </w:rPr>
        <w:t> </w:t>
      </w:r>
      <w:r>
        <w:rPr>
          <w:sz w:val="24"/>
        </w:rPr>
        <w:t>P,</w:t>
      </w:r>
      <w:r>
        <w:rPr>
          <w:spacing w:val="-11"/>
          <w:sz w:val="24"/>
        </w:rPr>
        <w:t> </w:t>
      </w:r>
      <w:r>
        <w:rPr>
          <w:sz w:val="24"/>
        </w:rPr>
        <w:t>for</w:t>
      </w:r>
      <w:r>
        <w:rPr>
          <w:spacing w:val="-9"/>
          <w:sz w:val="24"/>
        </w:rPr>
        <w:t> </w:t>
      </w:r>
      <w:r>
        <w:rPr>
          <w:sz w:val="24"/>
        </w:rPr>
        <w:t>parental).</w:t>
      </w:r>
      <w:r>
        <w:rPr>
          <w:spacing w:val="-9"/>
          <w:sz w:val="24"/>
        </w:rPr>
        <w:t> </w:t>
      </w:r>
      <w:r>
        <w:rPr>
          <w:sz w:val="24"/>
        </w:rPr>
        <w:t>Genetic</w:t>
      </w:r>
      <w:r>
        <w:rPr>
          <w:spacing w:val="-11"/>
          <w:sz w:val="24"/>
        </w:rPr>
        <w:t> </w:t>
      </w:r>
      <w:r>
        <w:rPr>
          <w:sz w:val="24"/>
        </w:rPr>
        <w:t>crosses</w:t>
      </w:r>
      <w:r>
        <w:rPr>
          <w:spacing w:val="-8"/>
          <w:sz w:val="24"/>
        </w:rPr>
        <w:t> </w:t>
      </w:r>
      <w:r>
        <w:rPr>
          <w:sz w:val="24"/>
        </w:rPr>
        <w:t>showing</w:t>
      </w:r>
      <w:r>
        <w:rPr>
          <w:spacing w:val="-10"/>
          <w:sz w:val="24"/>
        </w:rPr>
        <w:t> </w:t>
      </w:r>
      <w:r>
        <w:rPr>
          <w:sz w:val="24"/>
        </w:rPr>
        <w:t>2:2</w:t>
      </w:r>
      <w:r>
        <w:rPr>
          <w:spacing w:val="-7"/>
          <w:sz w:val="24"/>
        </w:rPr>
        <w:t> </w:t>
      </w:r>
      <w:r>
        <w:rPr>
          <w:sz w:val="24"/>
        </w:rPr>
        <w:t>small</w:t>
      </w:r>
    </w:p>
    <w:p>
      <w:pPr>
        <w:pStyle w:val="ListParagraph"/>
        <w:numPr>
          <w:ilvl w:val="0"/>
          <w:numId w:val="15"/>
        </w:numPr>
        <w:tabs>
          <w:tab w:pos="1440" w:val="left" w:leader="none"/>
          <w:tab w:pos="1441" w:val="left" w:leader="none"/>
        </w:tabs>
        <w:spacing w:line="240" w:lineRule="auto" w:before="0" w:after="0"/>
        <w:ind w:left="1440" w:right="0" w:hanging="699"/>
        <w:jc w:val="left"/>
        <w:rPr>
          <w:sz w:val="24"/>
        </w:rPr>
      </w:pPr>
      <w:r>
        <w:rPr>
          <w:sz w:val="24"/>
        </w:rPr>
        <w:t>(poor</w:t>
      </w:r>
      <w:r>
        <w:rPr>
          <w:spacing w:val="7"/>
          <w:sz w:val="24"/>
        </w:rPr>
        <w:t> </w:t>
      </w:r>
      <w:r>
        <w:rPr>
          <w:sz w:val="24"/>
        </w:rPr>
        <w:t>fitness)</w:t>
      </w:r>
      <w:r>
        <w:rPr>
          <w:spacing w:val="6"/>
          <w:sz w:val="24"/>
        </w:rPr>
        <w:t> </w:t>
      </w:r>
      <w:r>
        <w:rPr>
          <w:sz w:val="24"/>
        </w:rPr>
        <w:t>to</w:t>
      </w:r>
      <w:r>
        <w:rPr>
          <w:spacing w:val="7"/>
          <w:sz w:val="24"/>
        </w:rPr>
        <w:t> </w:t>
      </w:r>
      <w:r>
        <w:rPr>
          <w:sz w:val="24"/>
        </w:rPr>
        <w:t>large</w:t>
      </w:r>
      <w:r>
        <w:rPr>
          <w:spacing w:val="7"/>
          <w:sz w:val="24"/>
        </w:rPr>
        <w:t> </w:t>
      </w:r>
      <w:r>
        <w:rPr>
          <w:sz w:val="24"/>
        </w:rPr>
        <w:t>(recovered</w:t>
      </w:r>
      <w:r>
        <w:rPr>
          <w:spacing w:val="6"/>
          <w:sz w:val="24"/>
        </w:rPr>
        <w:t> </w:t>
      </w:r>
      <w:r>
        <w:rPr>
          <w:sz w:val="24"/>
        </w:rPr>
        <w:t>fitness)</w:t>
      </w:r>
      <w:r>
        <w:rPr>
          <w:spacing w:val="6"/>
          <w:sz w:val="24"/>
        </w:rPr>
        <w:t> </w:t>
      </w:r>
      <w:r>
        <w:rPr>
          <w:sz w:val="24"/>
        </w:rPr>
        <w:t>colonies</w:t>
      </w:r>
      <w:r>
        <w:rPr>
          <w:spacing w:val="6"/>
          <w:sz w:val="24"/>
        </w:rPr>
        <w:t> </w:t>
      </w:r>
      <w:r>
        <w:rPr>
          <w:sz w:val="24"/>
        </w:rPr>
        <w:t>demonstrate</w:t>
      </w:r>
      <w:r>
        <w:rPr>
          <w:spacing w:val="7"/>
          <w:sz w:val="24"/>
        </w:rPr>
        <w:t> </w:t>
      </w:r>
      <w:r>
        <w:rPr>
          <w:sz w:val="24"/>
        </w:rPr>
        <w:t>that</w:t>
      </w:r>
      <w:r>
        <w:rPr>
          <w:spacing w:val="5"/>
          <w:sz w:val="24"/>
        </w:rPr>
        <w:t> </w:t>
      </w:r>
      <w:r>
        <w:rPr>
          <w:sz w:val="24"/>
        </w:rPr>
        <w:t>the</w:t>
      </w:r>
      <w:r>
        <w:rPr>
          <w:spacing w:val="5"/>
          <w:sz w:val="24"/>
        </w:rPr>
        <w:t> </w:t>
      </w:r>
      <w:r>
        <w:rPr>
          <w:sz w:val="24"/>
        </w:rPr>
        <w:t>phenotypic</w:t>
      </w:r>
      <w:r>
        <w:rPr>
          <w:spacing w:val="7"/>
          <w:sz w:val="24"/>
        </w:rPr>
        <w:t> </w:t>
      </w:r>
      <w:r>
        <w:rPr>
          <w:sz w:val="24"/>
        </w:rPr>
        <w:t>recovery</w:t>
      </w:r>
      <w:r>
        <w:rPr>
          <w:spacing w:val="6"/>
          <w:sz w:val="24"/>
        </w:rPr>
        <w:t> </w:t>
      </w:r>
      <w:r>
        <w:rPr>
          <w:sz w:val="24"/>
        </w:rPr>
        <w:t>is</w:t>
      </w:r>
    </w:p>
    <w:p>
      <w:pPr>
        <w:pStyle w:val="ListParagraph"/>
        <w:numPr>
          <w:ilvl w:val="0"/>
          <w:numId w:val="15"/>
        </w:numPr>
        <w:tabs>
          <w:tab w:pos="1440" w:val="left" w:leader="none"/>
          <w:tab w:pos="1441" w:val="left" w:leader="none"/>
        </w:tabs>
        <w:spacing w:line="240" w:lineRule="auto" w:before="0" w:after="0"/>
        <w:ind w:left="1440" w:right="0" w:hanging="699"/>
        <w:jc w:val="left"/>
        <w:rPr>
          <w:sz w:val="24"/>
        </w:rPr>
      </w:pPr>
      <w:r>
        <w:rPr>
          <w:sz w:val="24"/>
        </w:rPr>
        <w:t>heritable and can be attributed to a single genetic element. Red boxes are colonies carrying</w:t>
      </w:r>
      <w:r>
        <w:rPr>
          <w:spacing w:val="45"/>
          <w:sz w:val="24"/>
        </w:rPr>
        <w:t> </w:t>
      </w:r>
      <w:r>
        <w:rPr>
          <w:sz w:val="24"/>
        </w:rPr>
        <w:t>the</w:t>
      </w:r>
    </w:p>
    <w:p>
      <w:pPr>
        <w:pStyle w:val="ListParagraph"/>
        <w:numPr>
          <w:ilvl w:val="0"/>
          <w:numId w:val="15"/>
        </w:numPr>
        <w:tabs>
          <w:tab w:pos="1440" w:val="left" w:leader="none"/>
          <w:tab w:pos="1441" w:val="left" w:leader="none"/>
        </w:tabs>
        <w:spacing w:line="291" w:lineRule="exact" w:before="0" w:after="0"/>
        <w:ind w:left="1440" w:right="0" w:hanging="699"/>
        <w:jc w:val="left"/>
        <w:rPr>
          <w:sz w:val="24"/>
        </w:rPr>
      </w:pPr>
      <w:r>
        <w:rPr>
          <w:sz w:val="24"/>
        </w:rPr>
        <w:t>suppressor</w:t>
      </w:r>
      <w:r>
        <w:rPr>
          <w:spacing w:val="11"/>
          <w:sz w:val="24"/>
        </w:rPr>
        <w:t> </w:t>
      </w:r>
      <w:r>
        <w:rPr>
          <w:sz w:val="24"/>
        </w:rPr>
        <w:t>allele,</w:t>
      </w:r>
      <w:r>
        <w:rPr>
          <w:spacing w:val="9"/>
          <w:sz w:val="24"/>
        </w:rPr>
        <w:t> </w:t>
      </w:r>
      <w:r>
        <w:rPr>
          <w:sz w:val="24"/>
        </w:rPr>
        <w:t>and</w:t>
      </w:r>
      <w:r>
        <w:rPr>
          <w:spacing w:val="10"/>
          <w:sz w:val="24"/>
        </w:rPr>
        <w:t> </w:t>
      </w:r>
      <w:r>
        <w:rPr>
          <w:sz w:val="24"/>
        </w:rPr>
        <w:t>blue</w:t>
      </w:r>
      <w:r>
        <w:rPr>
          <w:spacing w:val="10"/>
          <w:sz w:val="24"/>
        </w:rPr>
        <w:t> </w:t>
      </w:r>
      <w:r>
        <w:rPr>
          <w:sz w:val="24"/>
        </w:rPr>
        <w:t>boxes</w:t>
      </w:r>
      <w:r>
        <w:rPr>
          <w:spacing w:val="9"/>
          <w:sz w:val="24"/>
        </w:rPr>
        <w:t> </w:t>
      </w:r>
      <w:r>
        <w:rPr>
          <w:sz w:val="24"/>
        </w:rPr>
        <w:t>are</w:t>
      </w:r>
      <w:r>
        <w:rPr>
          <w:spacing w:val="12"/>
          <w:sz w:val="24"/>
        </w:rPr>
        <w:t> </w:t>
      </w:r>
      <w:r>
        <w:rPr>
          <w:sz w:val="24"/>
        </w:rPr>
        <w:t>colonies</w:t>
      </w:r>
      <w:r>
        <w:rPr>
          <w:spacing w:val="12"/>
          <w:sz w:val="24"/>
        </w:rPr>
        <w:t> </w:t>
      </w:r>
      <w:r>
        <w:rPr>
          <w:sz w:val="24"/>
        </w:rPr>
        <w:t>carrying</w:t>
      </w:r>
      <w:r>
        <w:rPr>
          <w:spacing w:val="9"/>
          <w:sz w:val="24"/>
        </w:rPr>
        <w:t> </w:t>
      </w:r>
      <w:r>
        <w:rPr>
          <w:sz w:val="24"/>
        </w:rPr>
        <w:t>the</w:t>
      </w:r>
      <w:r>
        <w:rPr>
          <w:spacing w:val="9"/>
          <w:sz w:val="24"/>
        </w:rPr>
        <w:t> </w:t>
      </w:r>
      <w:r>
        <w:rPr>
          <w:sz w:val="24"/>
        </w:rPr>
        <w:t>parental</w:t>
      </w:r>
      <w:r>
        <w:rPr>
          <w:spacing w:val="9"/>
          <w:sz w:val="24"/>
        </w:rPr>
        <w:t> </w:t>
      </w:r>
      <w:r>
        <w:rPr>
          <w:sz w:val="24"/>
        </w:rPr>
        <w:t>allele.</w:t>
      </w:r>
      <w:r>
        <w:rPr>
          <w:spacing w:val="19"/>
          <w:sz w:val="24"/>
        </w:rPr>
        <w:t> </w:t>
      </w:r>
      <w:r>
        <w:rPr>
          <w:color w:val="212121"/>
          <w:sz w:val="24"/>
        </w:rPr>
        <w:t>This</w:t>
      </w:r>
      <w:r>
        <w:rPr>
          <w:color w:val="212121"/>
          <w:spacing w:val="9"/>
          <w:sz w:val="24"/>
        </w:rPr>
        <w:t> </w:t>
      </w:r>
      <w:r>
        <w:rPr>
          <w:color w:val="212121"/>
          <w:sz w:val="24"/>
        </w:rPr>
        <w:t>figure</w:t>
      </w:r>
      <w:r>
        <w:rPr>
          <w:color w:val="212121"/>
          <w:spacing w:val="9"/>
          <w:sz w:val="24"/>
        </w:rPr>
        <w:t> </w:t>
      </w:r>
      <w:r>
        <w:rPr>
          <w:color w:val="212121"/>
          <w:sz w:val="24"/>
        </w:rPr>
        <w:t>has</w:t>
      </w:r>
      <w:r>
        <w:rPr>
          <w:color w:val="212121"/>
          <w:spacing w:val="9"/>
          <w:sz w:val="24"/>
        </w:rPr>
        <w:t> </w:t>
      </w:r>
      <w:r>
        <w:rPr>
          <w:color w:val="212121"/>
          <w:sz w:val="24"/>
        </w:rPr>
        <w:t>been</w:t>
      </w:r>
    </w:p>
    <w:p>
      <w:pPr>
        <w:pStyle w:val="ListParagraph"/>
        <w:numPr>
          <w:ilvl w:val="0"/>
          <w:numId w:val="15"/>
        </w:numPr>
        <w:tabs>
          <w:tab w:pos="1440" w:val="left" w:leader="none"/>
          <w:tab w:pos="1441" w:val="left" w:leader="none"/>
        </w:tabs>
        <w:spacing w:line="293" w:lineRule="exact" w:before="0" w:after="0"/>
        <w:ind w:left="1440" w:right="0" w:hanging="699"/>
        <w:jc w:val="left"/>
        <w:rPr>
          <w:sz w:val="24"/>
        </w:rPr>
      </w:pPr>
      <w:r>
        <w:rPr>
          <w:color w:val="212121"/>
          <w:sz w:val="24"/>
        </w:rPr>
        <w:t>modified from Marayati et al.,</w:t>
      </w:r>
      <w:r>
        <w:rPr>
          <w:color w:val="212121"/>
          <w:spacing w:val="-3"/>
          <w:sz w:val="24"/>
        </w:rPr>
        <w:t> </w:t>
      </w:r>
      <w:r>
        <w:rPr>
          <w:color w:val="212121"/>
          <w:sz w:val="24"/>
        </w:rPr>
        <w:t>2018</w:t>
      </w:r>
      <w:r>
        <w:rPr>
          <w:color w:val="212121"/>
          <w:position w:val="8"/>
          <w:sz w:val="16"/>
        </w:rPr>
        <w:t>31</w:t>
      </w:r>
      <w:r>
        <w:rPr>
          <w:color w:val="212121"/>
          <w:sz w:val="24"/>
        </w:rPr>
        <w:t>.</w:t>
      </w:r>
    </w:p>
    <w:p>
      <w:pPr>
        <w:pStyle w:val="ListParagraph"/>
        <w:numPr>
          <w:ilvl w:val="0"/>
          <w:numId w:val="15"/>
        </w:numPr>
        <w:tabs>
          <w:tab w:pos="1081" w:val="left" w:leader="none"/>
        </w:tabs>
        <w:spacing w:line="267" w:lineRule="exact" w:before="0" w:after="0"/>
        <w:ind w:left="1080" w:right="0" w:hanging="339"/>
        <w:jc w:val="left"/>
        <w:rPr>
          <w:sz w:val="22"/>
        </w:rPr>
      </w:pPr>
    </w:p>
    <w:p>
      <w:pPr>
        <w:pStyle w:val="Heading3"/>
        <w:numPr>
          <w:ilvl w:val="0"/>
          <w:numId w:val="15"/>
        </w:numPr>
        <w:tabs>
          <w:tab w:pos="1440" w:val="left" w:leader="none"/>
          <w:tab w:pos="1441" w:val="left" w:leader="none"/>
        </w:tabs>
        <w:spacing w:line="240" w:lineRule="auto" w:before="2" w:after="0"/>
        <w:ind w:left="1440" w:right="0" w:hanging="699"/>
        <w:jc w:val="left"/>
      </w:pPr>
      <w:r>
        <w:rPr/>
        <w:t>Figure</w:t>
      </w:r>
      <w:r>
        <w:rPr>
          <w:spacing w:val="-6"/>
        </w:rPr>
        <w:t> </w:t>
      </w:r>
      <w:r>
        <w:rPr/>
        <w:t>3:</w:t>
      </w:r>
      <w:r>
        <w:rPr>
          <w:spacing w:val="-7"/>
        </w:rPr>
        <w:t> </w:t>
      </w:r>
      <w:r>
        <w:rPr/>
        <w:t>Analysis</w:t>
      </w:r>
      <w:r>
        <w:rPr>
          <w:spacing w:val="-5"/>
        </w:rPr>
        <w:t> </w:t>
      </w:r>
      <w:r>
        <w:rPr/>
        <w:t>of</w:t>
      </w:r>
      <w:r>
        <w:rPr>
          <w:spacing w:val="-6"/>
        </w:rPr>
        <w:t> </w:t>
      </w:r>
      <w:r>
        <w:rPr/>
        <w:t>genome-wide</w:t>
      </w:r>
      <w:r>
        <w:rPr>
          <w:spacing w:val="-5"/>
        </w:rPr>
        <w:t> </w:t>
      </w:r>
      <w:r>
        <w:rPr/>
        <w:t>sequencing</w:t>
      </w:r>
      <w:r>
        <w:rPr>
          <w:spacing w:val="-6"/>
        </w:rPr>
        <w:t> </w:t>
      </w:r>
      <w:r>
        <w:rPr/>
        <w:t>data</w:t>
      </w:r>
      <w:r>
        <w:rPr>
          <w:spacing w:val="-5"/>
        </w:rPr>
        <w:t> </w:t>
      </w:r>
      <w:r>
        <w:rPr/>
        <w:t>to</w:t>
      </w:r>
      <w:r>
        <w:rPr>
          <w:spacing w:val="-4"/>
        </w:rPr>
        <w:t> </w:t>
      </w:r>
      <w:r>
        <w:rPr/>
        <w:t>identify</w:t>
      </w:r>
      <w:r>
        <w:rPr>
          <w:spacing w:val="-5"/>
        </w:rPr>
        <w:t> </w:t>
      </w:r>
      <w:r>
        <w:rPr/>
        <w:t>genetic</w:t>
      </w:r>
      <w:r>
        <w:rPr>
          <w:spacing w:val="-5"/>
        </w:rPr>
        <w:t> </w:t>
      </w:r>
      <w:r>
        <w:rPr/>
        <w:t>elements</w:t>
      </w:r>
      <w:r>
        <w:rPr>
          <w:spacing w:val="-5"/>
        </w:rPr>
        <w:t> </w:t>
      </w:r>
      <w:r>
        <w:rPr/>
        <w:t>responsible</w:t>
      </w:r>
      <w:r>
        <w:rPr>
          <w:spacing w:val="-6"/>
        </w:rPr>
        <w:t> </w:t>
      </w:r>
      <w:r>
        <w:rPr/>
        <w:t>of</w:t>
      </w:r>
    </w:p>
    <w:p>
      <w:pPr>
        <w:pStyle w:val="ListParagraph"/>
        <w:numPr>
          <w:ilvl w:val="0"/>
          <w:numId w:val="15"/>
        </w:numPr>
        <w:tabs>
          <w:tab w:pos="1440" w:val="left" w:leader="none"/>
          <w:tab w:pos="1441" w:val="left" w:leader="none"/>
        </w:tabs>
        <w:spacing w:line="240" w:lineRule="auto" w:before="0" w:after="0"/>
        <w:ind w:left="1440" w:right="0" w:hanging="699"/>
        <w:jc w:val="left"/>
        <w:rPr>
          <w:sz w:val="24"/>
        </w:rPr>
      </w:pPr>
      <w:r>
        <w:rPr>
          <w:b/>
          <w:sz w:val="24"/>
        </w:rPr>
        <w:t>phenotypic</w:t>
      </w:r>
      <w:r>
        <w:rPr>
          <w:b/>
          <w:spacing w:val="11"/>
          <w:sz w:val="24"/>
        </w:rPr>
        <w:t> </w:t>
      </w:r>
      <w:r>
        <w:rPr>
          <w:b/>
          <w:sz w:val="24"/>
        </w:rPr>
        <w:t>recovery.</w:t>
      </w:r>
      <w:r>
        <w:rPr>
          <w:b/>
          <w:spacing w:val="17"/>
          <w:sz w:val="24"/>
        </w:rPr>
        <w:t> </w:t>
      </w:r>
      <w:r>
        <w:rPr>
          <w:sz w:val="24"/>
        </w:rPr>
        <w:t>Three</w:t>
      </w:r>
      <w:r>
        <w:rPr>
          <w:spacing w:val="12"/>
          <w:sz w:val="24"/>
        </w:rPr>
        <w:t> </w:t>
      </w:r>
      <w:r>
        <w:rPr>
          <w:sz w:val="24"/>
        </w:rPr>
        <w:t>biological</w:t>
      </w:r>
      <w:r>
        <w:rPr>
          <w:spacing w:val="11"/>
          <w:sz w:val="24"/>
        </w:rPr>
        <w:t> </w:t>
      </w:r>
      <w:r>
        <w:rPr>
          <w:sz w:val="24"/>
        </w:rPr>
        <w:t>replicates</w:t>
      </w:r>
      <w:r>
        <w:rPr>
          <w:spacing w:val="9"/>
          <w:sz w:val="24"/>
        </w:rPr>
        <w:t> </w:t>
      </w:r>
      <w:r>
        <w:rPr>
          <w:sz w:val="24"/>
        </w:rPr>
        <w:t>of</w:t>
      </w:r>
      <w:r>
        <w:rPr>
          <w:spacing w:val="14"/>
          <w:sz w:val="24"/>
        </w:rPr>
        <w:t> </w:t>
      </w:r>
      <w:r>
        <w:rPr>
          <w:sz w:val="24"/>
        </w:rPr>
        <w:t>two</w:t>
      </w:r>
      <w:r>
        <w:rPr>
          <w:spacing w:val="12"/>
          <w:sz w:val="24"/>
        </w:rPr>
        <w:t> </w:t>
      </w:r>
      <w:r>
        <w:rPr>
          <w:sz w:val="24"/>
        </w:rPr>
        <w:t>parental</w:t>
      </w:r>
      <w:r>
        <w:rPr>
          <w:spacing w:val="11"/>
          <w:sz w:val="24"/>
        </w:rPr>
        <w:t> </w:t>
      </w:r>
      <w:r>
        <w:rPr>
          <w:sz w:val="24"/>
        </w:rPr>
        <w:t>“P”</w:t>
      </w:r>
      <w:r>
        <w:rPr>
          <w:spacing w:val="12"/>
          <w:sz w:val="24"/>
        </w:rPr>
        <w:t> </w:t>
      </w:r>
      <w:r>
        <w:rPr>
          <w:sz w:val="24"/>
        </w:rPr>
        <w:t>strains</w:t>
      </w:r>
      <w:r>
        <w:rPr>
          <w:spacing w:val="13"/>
          <w:sz w:val="24"/>
        </w:rPr>
        <w:t> </w:t>
      </w:r>
      <w:r>
        <w:rPr>
          <w:sz w:val="24"/>
        </w:rPr>
        <w:t>(P-A</w:t>
      </w:r>
      <w:r>
        <w:rPr>
          <w:spacing w:val="12"/>
          <w:sz w:val="24"/>
        </w:rPr>
        <w:t> </w:t>
      </w:r>
      <w:r>
        <w:rPr>
          <w:sz w:val="24"/>
        </w:rPr>
        <w:t>and</w:t>
      </w:r>
      <w:r>
        <w:rPr>
          <w:spacing w:val="13"/>
          <w:sz w:val="24"/>
        </w:rPr>
        <w:t> </w:t>
      </w:r>
      <w:r>
        <w:rPr>
          <w:sz w:val="24"/>
        </w:rPr>
        <w:t>P-B),</w:t>
      </w:r>
      <w:r>
        <w:rPr>
          <w:spacing w:val="13"/>
          <w:sz w:val="24"/>
        </w:rPr>
        <w:t> </w:t>
      </w:r>
      <w:r>
        <w:rPr>
          <w:sz w:val="24"/>
        </w:rPr>
        <w:t>and</w:t>
      </w:r>
    </w:p>
    <w:p>
      <w:pPr>
        <w:pStyle w:val="ListParagraph"/>
        <w:numPr>
          <w:ilvl w:val="0"/>
          <w:numId w:val="15"/>
        </w:numPr>
        <w:tabs>
          <w:tab w:pos="1440" w:val="left" w:leader="none"/>
          <w:tab w:pos="1441" w:val="left" w:leader="none"/>
        </w:tabs>
        <w:spacing w:line="240" w:lineRule="auto" w:before="3" w:after="0"/>
        <w:ind w:left="1440" w:right="0" w:hanging="699"/>
        <w:jc w:val="left"/>
        <w:rPr>
          <w:sz w:val="24"/>
        </w:rPr>
      </w:pPr>
      <w:r>
        <w:rPr>
          <w:sz w:val="24"/>
        </w:rPr>
        <w:t>two</w:t>
      </w:r>
      <w:r>
        <w:rPr>
          <w:spacing w:val="-2"/>
          <w:sz w:val="24"/>
        </w:rPr>
        <w:t> </w:t>
      </w:r>
      <w:r>
        <w:rPr>
          <w:sz w:val="24"/>
        </w:rPr>
        <w:t>biological</w:t>
      </w:r>
      <w:r>
        <w:rPr>
          <w:spacing w:val="-5"/>
          <w:sz w:val="24"/>
        </w:rPr>
        <w:t> </w:t>
      </w:r>
      <w:r>
        <w:rPr>
          <w:sz w:val="24"/>
        </w:rPr>
        <w:t>replicates</w:t>
      </w:r>
      <w:r>
        <w:rPr>
          <w:spacing w:val="-7"/>
          <w:sz w:val="24"/>
        </w:rPr>
        <w:t> </w:t>
      </w:r>
      <w:r>
        <w:rPr>
          <w:sz w:val="24"/>
        </w:rPr>
        <w:t>of</w:t>
      </w:r>
      <w:r>
        <w:rPr>
          <w:spacing w:val="-4"/>
          <w:sz w:val="24"/>
        </w:rPr>
        <w:t> </w:t>
      </w:r>
      <w:r>
        <w:rPr>
          <w:sz w:val="24"/>
        </w:rPr>
        <w:t>five</w:t>
      </w:r>
      <w:r>
        <w:rPr>
          <w:spacing w:val="-5"/>
          <w:sz w:val="24"/>
        </w:rPr>
        <w:t> </w:t>
      </w:r>
      <w:r>
        <w:rPr>
          <w:sz w:val="24"/>
        </w:rPr>
        <w:t>phenotypically</w:t>
      </w:r>
      <w:r>
        <w:rPr>
          <w:spacing w:val="-6"/>
          <w:sz w:val="24"/>
        </w:rPr>
        <w:t> </w:t>
      </w:r>
      <w:r>
        <w:rPr>
          <w:sz w:val="24"/>
        </w:rPr>
        <w:t>recovered</w:t>
      </w:r>
      <w:r>
        <w:rPr>
          <w:spacing w:val="-4"/>
          <w:sz w:val="24"/>
        </w:rPr>
        <w:t> </w:t>
      </w:r>
      <w:r>
        <w:rPr>
          <w:sz w:val="24"/>
        </w:rPr>
        <w:t>switched</w:t>
      </w:r>
      <w:r>
        <w:rPr>
          <w:spacing w:val="-3"/>
          <w:sz w:val="24"/>
        </w:rPr>
        <w:t> </w:t>
      </w:r>
      <w:r>
        <w:rPr>
          <w:sz w:val="24"/>
        </w:rPr>
        <w:t>“S”</w:t>
      </w:r>
      <w:r>
        <w:rPr>
          <w:spacing w:val="-3"/>
          <w:sz w:val="24"/>
        </w:rPr>
        <w:t> </w:t>
      </w:r>
      <w:r>
        <w:rPr>
          <w:sz w:val="24"/>
        </w:rPr>
        <w:t>strains</w:t>
      </w:r>
      <w:r>
        <w:rPr>
          <w:spacing w:val="-3"/>
          <w:sz w:val="24"/>
        </w:rPr>
        <w:t> </w:t>
      </w:r>
      <w:r>
        <w:rPr>
          <w:sz w:val="24"/>
        </w:rPr>
        <w:t>(S-A1,</w:t>
      </w:r>
      <w:r>
        <w:rPr>
          <w:spacing w:val="-2"/>
          <w:sz w:val="24"/>
        </w:rPr>
        <w:t> </w:t>
      </w:r>
      <w:r>
        <w:rPr>
          <w:sz w:val="24"/>
        </w:rPr>
        <w:t>S-A2,</w:t>
      </w:r>
      <w:r>
        <w:rPr>
          <w:spacing w:val="-5"/>
          <w:sz w:val="24"/>
        </w:rPr>
        <w:t> </w:t>
      </w:r>
      <w:r>
        <w:rPr>
          <w:sz w:val="24"/>
        </w:rPr>
        <w:t>and</w:t>
      </w:r>
      <w:r>
        <w:rPr>
          <w:spacing w:val="-4"/>
          <w:sz w:val="24"/>
        </w:rPr>
        <w:t> </w:t>
      </w:r>
      <w:r>
        <w:rPr>
          <w:sz w:val="24"/>
        </w:rPr>
        <w:t>S-</w:t>
      </w:r>
    </w:p>
    <w:p>
      <w:pPr>
        <w:pStyle w:val="ListParagraph"/>
        <w:numPr>
          <w:ilvl w:val="0"/>
          <w:numId w:val="15"/>
        </w:numPr>
        <w:tabs>
          <w:tab w:pos="1440" w:val="left" w:leader="none"/>
          <w:tab w:pos="1441" w:val="left" w:leader="none"/>
        </w:tabs>
        <w:spacing w:line="240" w:lineRule="auto" w:before="0" w:after="0"/>
        <w:ind w:left="1440" w:right="0" w:hanging="699"/>
        <w:jc w:val="left"/>
        <w:rPr>
          <w:sz w:val="24"/>
        </w:rPr>
      </w:pPr>
      <w:r>
        <w:rPr>
          <w:sz w:val="24"/>
        </w:rPr>
        <w:t>A3</w:t>
      </w:r>
      <w:r>
        <w:rPr>
          <w:spacing w:val="33"/>
          <w:sz w:val="24"/>
        </w:rPr>
        <w:t> </w:t>
      </w:r>
      <w:r>
        <w:rPr>
          <w:sz w:val="24"/>
        </w:rPr>
        <w:t>recovered</w:t>
      </w:r>
      <w:r>
        <w:rPr>
          <w:spacing w:val="33"/>
          <w:sz w:val="24"/>
        </w:rPr>
        <w:t> </w:t>
      </w:r>
      <w:r>
        <w:rPr>
          <w:sz w:val="24"/>
        </w:rPr>
        <w:t>from</w:t>
      </w:r>
      <w:r>
        <w:rPr>
          <w:spacing w:val="33"/>
          <w:sz w:val="24"/>
        </w:rPr>
        <w:t> </w:t>
      </w:r>
      <w:r>
        <w:rPr>
          <w:sz w:val="24"/>
        </w:rPr>
        <w:t>P-A;</w:t>
      </w:r>
      <w:r>
        <w:rPr>
          <w:spacing w:val="32"/>
          <w:sz w:val="24"/>
        </w:rPr>
        <w:t> </w:t>
      </w:r>
      <w:r>
        <w:rPr>
          <w:sz w:val="24"/>
        </w:rPr>
        <w:t>S-B1</w:t>
      </w:r>
      <w:r>
        <w:rPr>
          <w:spacing w:val="33"/>
          <w:sz w:val="24"/>
        </w:rPr>
        <w:t> </w:t>
      </w:r>
      <w:r>
        <w:rPr>
          <w:sz w:val="24"/>
        </w:rPr>
        <w:t>and</w:t>
      </w:r>
      <w:r>
        <w:rPr>
          <w:spacing w:val="33"/>
          <w:sz w:val="24"/>
        </w:rPr>
        <w:t> </w:t>
      </w:r>
      <w:r>
        <w:rPr>
          <w:sz w:val="24"/>
        </w:rPr>
        <w:t>S-B2</w:t>
      </w:r>
      <w:r>
        <w:rPr>
          <w:spacing w:val="32"/>
          <w:sz w:val="24"/>
        </w:rPr>
        <w:t> </w:t>
      </w:r>
      <w:r>
        <w:rPr>
          <w:sz w:val="24"/>
        </w:rPr>
        <w:t>from</w:t>
      </w:r>
      <w:r>
        <w:rPr>
          <w:spacing w:val="30"/>
          <w:sz w:val="24"/>
        </w:rPr>
        <w:t> </w:t>
      </w:r>
      <w:r>
        <w:rPr>
          <w:sz w:val="24"/>
        </w:rPr>
        <w:t>P-B</w:t>
      </w:r>
      <w:r>
        <w:rPr>
          <w:spacing w:val="32"/>
          <w:sz w:val="24"/>
        </w:rPr>
        <w:t> </w:t>
      </w:r>
      <w:r>
        <w:rPr>
          <w:sz w:val="24"/>
        </w:rPr>
        <w:t>),</w:t>
      </w:r>
      <w:r>
        <w:rPr>
          <w:spacing w:val="32"/>
          <w:sz w:val="24"/>
        </w:rPr>
        <w:t> </w:t>
      </w:r>
      <w:r>
        <w:rPr>
          <w:sz w:val="24"/>
        </w:rPr>
        <w:t>were</w:t>
      </w:r>
      <w:r>
        <w:rPr>
          <w:spacing w:val="33"/>
          <w:sz w:val="24"/>
        </w:rPr>
        <w:t> </w:t>
      </w:r>
      <w:r>
        <w:rPr>
          <w:sz w:val="24"/>
        </w:rPr>
        <w:t>sequenced</w:t>
      </w:r>
      <w:r>
        <w:rPr>
          <w:spacing w:val="35"/>
          <w:sz w:val="24"/>
        </w:rPr>
        <w:t> </w:t>
      </w:r>
      <w:r>
        <w:rPr>
          <w:sz w:val="24"/>
        </w:rPr>
        <w:t>and</w:t>
      </w:r>
      <w:r>
        <w:rPr>
          <w:spacing w:val="33"/>
          <w:sz w:val="24"/>
        </w:rPr>
        <w:t> </w:t>
      </w:r>
      <w:r>
        <w:rPr>
          <w:sz w:val="24"/>
        </w:rPr>
        <w:t>the</w:t>
      </w:r>
      <w:r>
        <w:rPr>
          <w:spacing w:val="33"/>
          <w:sz w:val="24"/>
        </w:rPr>
        <w:t> </w:t>
      </w:r>
      <w:r>
        <w:rPr>
          <w:sz w:val="24"/>
        </w:rPr>
        <w:t>mutations</w:t>
      </w:r>
      <w:r>
        <w:rPr>
          <w:spacing w:val="32"/>
          <w:sz w:val="24"/>
        </w:rPr>
        <w:t> </w:t>
      </w:r>
      <w:r>
        <w:rPr>
          <w:sz w:val="24"/>
        </w:rPr>
        <w:t>were</w:t>
      </w:r>
    </w:p>
    <w:p>
      <w:pPr>
        <w:pStyle w:val="ListParagraph"/>
        <w:numPr>
          <w:ilvl w:val="0"/>
          <w:numId w:val="15"/>
        </w:numPr>
        <w:tabs>
          <w:tab w:pos="1440" w:val="left" w:leader="none"/>
          <w:tab w:pos="1441" w:val="left" w:leader="none"/>
        </w:tabs>
        <w:spacing w:line="240" w:lineRule="auto" w:before="0" w:after="0"/>
        <w:ind w:left="1440" w:right="0" w:hanging="699"/>
        <w:jc w:val="left"/>
        <w:rPr>
          <w:sz w:val="24"/>
        </w:rPr>
      </w:pPr>
      <w:r>
        <w:rPr>
          <w:sz w:val="24"/>
        </w:rPr>
        <w:t>organized</w:t>
      </w:r>
      <w:r>
        <w:rPr>
          <w:spacing w:val="13"/>
          <w:sz w:val="24"/>
        </w:rPr>
        <w:t> </w:t>
      </w:r>
      <w:r>
        <w:rPr>
          <w:sz w:val="24"/>
        </w:rPr>
        <w:t>as</w:t>
      </w:r>
      <w:r>
        <w:rPr>
          <w:spacing w:val="11"/>
          <w:sz w:val="24"/>
        </w:rPr>
        <w:t> </w:t>
      </w:r>
      <w:r>
        <w:rPr>
          <w:sz w:val="24"/>
        </w:rPr>
        <w:t>a</w:t>
      </w:r>
      <w:r>
        <w:rPr>
          <w:spacing w:val="11"/>
          <w:sz w:val="24"/>
        </w:rPr>
        <w:t> </w:t>
      </w:r>
      <w:r>
        <w:rPr>
          <w:sz w:val="24"/>
        </w:rPr>
        <w:t>list</w:t>
      </w:r>
      <w:r>
        <w:rPr>
          <w:spacing w:val="12"/>
          <w:sz w:val="24"/>
        </w:rPr>
        <w:t> </w:t>
      </w:r>
      <w:r>
        <w:rPr>
          <w:sz w:val="24"/>
        </w:rPr>
        <w:t>of</w:t>
      </w:r>
      <w:r>
        <w:rPr>
          <w:spacing w:val="12"/>
          <w:sz w:val="24"/>
        </w:rPr>
        <w:t> </w:t>
      </w:r>
      <w:r>
        <w:rPr>
          <w:sz w:val="24"/>
        </w:rPr>
        <w:t>each</w:t>
      </w:r>
      <w:r>
        <w:rPr>
          <w:spacing w:val="12"/>
          <w:sz w:val="24"/>
        </w:rPr>
        <w:t> </w:t>
      </w:r>
      <w:r>
        <w:rPr>
          <w:sz w:val="24"/>
        </w:rPr>
        <w:t>mutation</w:t>
      </w:r>
      <w:r>
        <w:rPr>
          <w:spacing w:val="12"/>
          <w:sz w:val="24"/>
        </w:rPr>
        <w:t> </w:t>
      </w:r>
      <w:r>
        <w:rPr>
          <w:sz w:val="24"/>
        </w:rPr>
        <w:t>in</w:t>
      </w:r>
      <w:r>
        <w:rPr>
          <w:spacing w:val="10"/>
          <w:sz w:val="24"/>
        </w:rPr>
        <w:t> </w:t>
      </w:r>
      <w:r>
        <w:rPr>
          <w:sz w:val="24"/>
        </w:rPr>
        <w:t>the</w:t>
      </w:r>
      <w:r>
        <w:rPr>
          <w:spacing w:val="12"/>
          <w:sz w:val="24"/>
        </w:rPr>
        <w:t> </w:t>
      </w:r>
      <w:r>
        <w:rPr>
          <w:sz w:val="24"/>
        </w:rPr>
        <w:t>recovered</w:t>
      </w:r>
      <w:r>
        <w:rPr>
          <w:spacing w:val="13"/>
          <w:sz w:val="24"/>
        </w:rPr>
        <w:t> </w:t>
      </w:r>
      <w:r>
        <w:rPr>
          <w:sz w:val="24"/>
        </w:rPr>
        <w:t>strain</w:t>
      </w:r>
      <w:r>
        <w:rPr>
          <w:spacing w:val="13"/>
          <w:sz w:val="24"/>
        </w:rPr>
        <w:t> </w:t>
      </w:r>
      <w:r>
        <w:rPr>
          <w:sz w:val="24"/>
        </w:rPr>
        <w:t>as</w:t>
      </w:r>
      <w:r>
        <w:rPr>
          <w:spacing w:val="11"/>
          <w:sz w:val="24"/>
        </w:rPr>
        <w:t> </w:t>
      </w:r>
      <w:r>
        <w:rPr>
          <w:sz w:val="24"/>
        </w:rPr>
        <w:t>compared</w:t>
      </w:r>
      <w:r>
        <w:rPr>
          <w:spacing w:val="10"/>
          <w:sz w:val="24"/>
        </w:rPr>
        <w:t> </w:t>
      </w:r>
      <w:r>
        <w:rPr>
          <w:sz w:val="24"/>
        </w:rPr>
        <w:t>to</w:t>
      </w:r>
      <w:r>
        <w:rPr>
          <w:spacing w:val="12"/>
          <w:sz w:val="24"/>
        </w:rPr>
        <w:t> </w:t>
      </w:r>
      <w:r>
        <w:rPr>
          <w:sz w:val="24"/>
        </w:rPr>
        <w:t>the</w:t>
      </w:r>
      <w:r>
        <w:rPr>
          <w:spacing w:val="10"/>
          <w:sz w:val="24"/>
        </w:rPr>
        <w:t> </w:t>
      </w:r>
      <w:r>
        <w:rPr>
          <w:sz w:val="24"/>
        </w:rPr>
        <w:t>parental</w:t>
      </w:r>
      <w:r>
        <w:rPr>
          <w:spacing w:val="11"/>
          <w:sz w:val="24"/>
        </w:rPr>
        <w:t> </w:t>
      </w:r>
      <w:r>
        <w:rPr>
          <w:sz w:val="24"/>
        </w:rPr>
        <w:t>strain</w:t>
      </w:r>
    </w:p>
    <w:p>
      <w:pPr>
        <w:pStyle w:val="ListParagraph"/>
        <w:numPr>
          <w:ilvl w:val="0"/>
          <w:numId w:val="15"/>
        </w:numPr>
        <w:tabs>
          <w:tab w:pos="1440" w:val="left" w:leader="none"/>
          <w:tab w:pos="1441" w:val="left" w:leader="none"/>
        </w:tabs>
        <w:spacing w:line="240" w:lineRule="auto" w:before="0" w:after="0"/>
        <w:ind w:left="1440" w:right="0" w:hanging="699"/>
        <w:jc w:val="left"/>
        <w:rPr>
          <w:sz w:val="24"/>
        </w:rPr>
      </w:pPr>
      <w:r>
        <w:rPr>
          <w:sz w:val="24"/>
        </w:rPr>
        <w:t>genome</w:t>
      </w:r>
      <w:r>
        <w:rPr>
          <w:spacing w:val="17"/>
          <w:sz w:val="24"/>
        </w:rPr>
        <w:t> </w:t>
      </w:r>
      <w:r>
        <w:rPr>
          <w:sz w:val="24"/>
        </w:rPr>
        <w:t>it</w:t>
      </w:r>
      <w:r>
        <w:rPr>
          <w:spacing w:val="19"/>
          <w:sz w:val="24"/>
        </w:rPr>
        <w:t> </w:t>
      </w:r>
      <w:r>
        <w:rPr>
          <w:sz w:val="24"/>
        </w:rPr>
        <w:t>was</w:t>
      </w:r>
      <w:r>
        <w:rPr>
          <w:spacing w:val="16"/>
          <w:sz w:val="24"/>
        </w:rPr>
        <w:t> </w:t>
      </w:r>
      <w:r>
        <w:rPr>
          <w:sz w:val="24"/>
        </w:rPr>
        <w:t>derived</w:t>
      </w:r>
      <w:r>
        <w:rPr>
          <w:spacing w:val="17"/>
          <w:sz w:val="24"/>
        </w:rPr>
        <w:t> </w:t>
      </w:r>
      <w:r>
        <w:rPr>
          <w:sz w:val="24"/>
        </w:rPr>
        <w:t>from</w:t>
      </w:r>
      <w:r>
        <w:rPr>
          <w:spacing w:val="19"/>
          <w:sz w:val="24"/>
        </w:rPr>
        <w:t> </w:t>
      </w:r>
      <w:r>
        <w:rPr>
          <w:sz w:val="24"/>
        </w:rPr>
        <w:t>(e.g.,</w:t>
      </w:r>
      <w:r>
        <w:rPr>
          <w:spacing w:val="17"/>
          <w:sz w:val="24"/>
        </w:rPr>
        <w:t> </w:t>
      </w:r>
      <w:r>
        <w:rPr>
          <w:sz w:val="24"/>
        </w:rPr>
        <w:t>P-A</w:t>
      </w:r>
      <w:r>
        <w:rPr>
          <w:spacing w:val="16"/>
          <w:sz w:val="24"/>
        </w:rPr>
        <w:t> </w:t>
      </w:r>
      <w:r>
        <w:rPr>
          <w:sz w:val="24"/>
        </w:rPr>
        <w:t>vs.</w:t>
      </w:r>
      <w:r>
        <w:rPr>
          <w:spacing w:val="17"/>
          <w:sz w:val="24"/>
        </w:rPr>
        <w:t> </w:t>
      </w:r>
      <w:r>
        <w:rPr>
          <w:sz w:val="24"/>
        </w:rPr>
        <w:t>S-A1,</w:t>
      </w:r>
      <w:r>
        <w:rPr>
          <w:spacing w:val="14"/>
          <w:sz w:val="24"/>
        </w:rPr>
        <w:t> </w:t>
      </w:r>
      <w:r>
        <w:rPr>
          <w:sz w:val="24"/>
        </w:rPr>
        <w:t>etc.).</w:t>
      </w:r>
      <w:r>
        <w:rPr>
          <w:spacing w:val="18"/>
          <w:sz w:val="24"/>
        </w:rPr>
        <w:t> </w:t>
      </w:r>
      <w:r>
        <w:rPr>
          <w:sz w:val="24"/>
        </w:rPr>
        <w:t>The</w:t>
      </w:r>
      <w:r>
        <w:rPr>
          <w:spacing w:val="15"/>
          <w:sz w:val="24"/>
        </w:rPr>
        <w:t> </w:t>
      </w:r>
      <w:r>
        <w:rPr>
          <w:sz w:val="24"/>
        </w:rPr>
        <w:t>total</w:t>
      </w:r>
      <w:r>
        <w:rPr>
          <w:spacing w:val="14"/>
          <w:sz w:val="24"/>
        </w:rPr>
        <w:t> </w:t>
      </w:r>
      <w:r>
        <w:rPr>
          <w:sz w:val="24"/>
        </w:rPr>
        <w:t>number</w:t>
      </w:r>
      <w:r>
        <w:rPr>
          <w:spacing w:val="14"/>
          <w:sz w:val="24"/>
        </w:rPr>
        <w:t> </w:t>
      </w:r>
      <w:r>
        <w:rPr>
          <w:sz w:val="24"/>
        </w:rPr>
        <w:t>of</w:t>
      </w:r>
      <w:r>
        <w:rPr>
          <w:spacing w:val="18"/>
          <w:sz w:val="24"/>
        </w:rPr>
        <w:t> </w:t>
      </w:r>
      <w:r>
        <w:rPr>
          <w:sz w:val="24"/>
        </w:rPr>
        <w:t>detected</w:t>
      </w:r>
      <w:r>
        <w:rPr>
          <w:spacing w:val="17"/>
          <w:sz w:val="24"/>
        </w:rPr>
        <w:t> </w:t>
      </w:r>
      <w:r>
        <w:rPr>
          <w:sz w:val="24"/>
        </w:rPr>
        <w:t>mutations</w:t>
      </w:r>
    </w:p>
    <w:p>
      <w:pPr>
        <w:pStyle w:val="ListParagraph"/>
        <w:numPr>
          <w:ilvl w:val="0"/>
          <w:numId w:val="15"/>
        </w:numPr>
        <w:tabs>
          <w:tab w:pos="1440" w:val="left" w:leader="none"/>
          <w:tab w:pos="1441" w:val="left" w:leader="none"/>
        </w:tabs>
        <w:spacing w:line="240" w:lineRule="auto" w:before="0" w:after="0"/>
        <w:ind w:left="1440" w:right="0" w:hanging="699"/>
        <w:jc w:val="left"/>
        <w:rPr>
          <w:sz w:val="24"/>
        </w:rPr>
      </w:pPr>
      <w:r>
        <w:rPr>
          <w:sz w:val="24"/>
        </w:rPr>
        <w:t>across</w:t>
      </w:r>
      <w:r>
        <w:rPr>
          <w:spacing w:val="-5"/>
          <w:sz w:val="24"/>
        </w:rPr>
        <w:t> </w:t>
      </w:r>
      <w:r>
        <w:rPr>
          <w:sz w:val="24"/>
        </w:rPr>
        <w:t>the</w:t>
      </w:r>
      <w:r>
        <w:rPr>
          <w:spacing w:val="-7"/>
          <w:sz w:val="24"/>
        </w:rPr>
        <w:t> </w:t>
      </w:r>
      <w:r>
        <w:rPr>
          <w:sz w:val="24"/>
        </w:rPr>
        <w:t>entire</w:t>
      </w:r>
      <w:r>
        <w:rPr>
          <w:spacing w:val="-5"/>
          <w:sz w:val="24"/>
        </w:rPr>
        <w:t> </w:t>
      </w:r>
      <w:r>
        <w:rPr>
          <w:sz w:val="24"/>
        </w:rPr>
        <w:t>genome</w:t>
      </w:r>
      <w:r>
        <w:rPr>
          <w:spacing w:val="-5"/>
          <w:sz w:val="24"/>
        </w:rPr>
        <w:t> </w:t>
      </w:r>
      <w:r>
        <w:rPr>
          <w:sz w:val="24"/>
        </w:rPr>
        <w:t>of</w:t>
      </w:r>
      <w:r>
        <w:rPr>
          <w:spacing w:val="-7"/>
          <w:sz w:val="24"/>
        </w:rPr>
        <w:t> </w:t>
      </w:r>
      <w:r>
        <w:rPr>
          <w:sz w:val="24"/>
        </w:rPr>
        <w:t>all</w:t>
      </w:r>
      <w:r>
        <w:rPr>
          <w:spacing w:val="-8"/>
          <w:sz w:val="24"/>
        </w:rPr>
        <w:t> </w:t>
      </w:r>
      <w:r>
        <w:rPr>
          <w:sz w:val="24"/>
        </w:rPr>
        <w:t>such</w:t>
      </w:r>
      <w:r>
        <w:rPr>
          <w:spacing w:val="-9"/>
          <w:sz w:val="24"/>
        </w:rPr>
        <w:t> </w:t>
      </w:r>
      <w:r>
        <w:rPr>
          <w:sz w:val="24"/>
        </w:rPr>
        <w:t>pairwise</w:t>
      </w:r>
      <w:r>
        <w:rPr>
          <w:spacing w:val="-5"/>
          <w:sz w:val="24"/>
        </w:rPr>
        <w:t> </w:t>
      </w:r>
      <w:r>
        <w:rPr>
          <w:sz w:val="24"/>
        </w:rPr>
        <w:t>comparisons</w:t>
      </w:r>
      <w:r>
        <w:rPr>
          <w:spacing w:val="-8"/>
          <w:sz w:val="24"/>
        </w:rPr>
        <w:t> </w:t>
      </w:r>
      <w:r>
        <w:rPr>
          <w:sz w:val="24"/>
        </w:rPr>
        <w:t>was</w:t>
      </w:r>
      <w:r>
        <w:rPr>
          <w:spacing w:val="-8"/>
          <w:sz w:val="24"/>
        </w:rPr>
        <w:t> </w:t>
      </w:r>
      <w:r>
        <w:rPr>
          <w:sz w:val="24"/>
        </w:rPr>
        <w:t>660.</w:t>
      </w:r>
      <w:r>
        <w:rPr>
          <w:spacing w:val="-5"/>
          <w:sz w:val="24"/>
        </w:rPr>
        <w:t> </w:t>
      </w:r>
      <w:r>
        <w:rPr>
          <w:sz w:val="24"/>
        </w:rPr>
        <w:t>A</w:t>
      </w:r>
      <w:r>
        <w:rPr>
          <w:spacing w:val="-10"/>
          <w:sz w:val="24"/>
        </w:rPr>
        <w:t> </w:t>
      </w:r>
      <w:r>
        <w:rPr>
          <w:sz w:val="24"/>
        </w:rPr>
        <w:t>total</w:t>
      </w:r>
      <w:r>
        <w:rPr>
          <w:spacing w:val="-6"/>
          <w:sz w:val="24"/>
        </w:rPr>
        <w:t> </w:t>
      </w:r>
      <w:r>
        <w:rPr>
          <w:sz w:val="24"/>
        </w:rPr>
        <w:t>of</w:t>
      </w:r>
      <w:r>
        <w:rPr>
          <w:spacing w:val="-6"/>
          <w:sz w:val="24"/>
        </w:rPr>
        <w:t> </w:t>
      </w:r>
      <w:r>
        <w:rPr>
          <w:sz w:val="24"/>
        </w:rPr>
        <w:t>44</w:t>
      </w:r>
      <w:r>
        <w:rPr>
          <w:spacing w:val="-6"/>
          <w:sz w:val="24"/>
        </w:rPr>
        <w:t> </w:t>
      </w:r>
      <w:r>
        <w:rPr>
          <w:sz w:val="24"/>
        </w:rPr>
        <w:t>mutations</w:t>
      </w:r>
      <w:r>
        <w:rPr>
          <w:spacing w:val="-6"/>
          <w:sz w:val="24"/>
        </w:rPr>
        <w:t> </w:t>
      </w:r>
      <w:r>
        <w:rPr>
          <w:sz w:val="24"/>
        </w:rPr>
        <w:t>were</w:t>
      </w:r>
    </w:p>
    <w:p>
      <w:pPr>
        <w:pStyle w:val="ListParagraph"/>
        <w:numPr>
          <w:ilvl w:val="0"/>
          <w:numId w:val="15"/>
        </w:numPr>
        <w:tabs>
          <w:tab w:pos="1440" w:val="left" w:leader="none"/>
          <w:tab w:pos="1441" w:val="left" w:leader="none"/>
        </w:tabs>
        <w:spacing w:line="240" w:lineRule="auto" w:before="0" w:after="0"/>
        <w:ind w:left="1440" w:right="0" w:hanging="699"/>
        <w:jc w:val="left"/>
        <w:rPr>
          <w:sz w:val="24"/>
        </w:rPr>
      </w:pPr>
      <w:r>
        <w:rPr>
          <w:sz w:val="24"/>
        </w:rPr>
        <w:t>identified</w:t>
      </w:r>
      <w:r>
        <w:rPr>
          <w:spacing w:val="24"/>
          <w:sz w:val="24"/>
        </w:rPr>
        <w:t> </w:t>
      </w:r>
      <w:r>
        <w:rPr>
          <w:sz w:val="24"/>
        </w:rPr>
        <w:t>when</w:t>
      </w:r>
      <w:r>
        <w:rPr>
          <w:spacing w:val="22"/>
          <w:sz w:val="24"/>
        </w:rPr>
        <w:t> </w:t>
      </w:r>
      <w:r>
        <w:rPr>
          <w:sz w:val="24"/>
        </w:rPr>
        <w:t>only</w:t>
      </w:r>
      <w:r>
        <w:rPr>
          <w:spacing w:val="23"/>
          <w:sz w:val="24"/>
        </w:rPr>
        <w:t> </w:t>
      </w:r>
      <w:r>
        <w:rPr>
          <w:sz w:val="24"/>
        </w:rPr>
        <w:t>mutations</w:t>
      </w:r>
      <w:r>
        <w:rPr>
          <w:spacing w:val="21"/>
          <w:sz w:val="24"/>
        </w:rPr>
        <w:t> </w:t>
      </w:r>
      <w:r>
        <w:rPr>
          <w:sz w:val="24"/>
        </w:rPr>
        <w:t>that</w:t>
      </w:r>
      <w:r>
        <w:rPr>
          <w:spacing w:val="24"/>
          <w:sz w:val="24"/>
        </w:rPr>
        <w:t> </w:t>
      </w:r>
      <w:r>
        <w:rPr>
          <w:sz w:val="24"/>
        </w:rPr>
        <w:t>occur</w:t>
      </w:r>
      <w:r>
        <w:rPr>
          <w:spacing w:val="21"/>
          <w:sz w:val="24"/>
        </w:rPr>
        <w:t> </w:t>
      </w:r>
      <w:r>
        <w:rPr>
          <w:sz w:val="24"/>
        </w:rPr>
        <w:t>in</w:t>
      </w:r>
      <w:r>
        <w:rPr>
          <w:spacing w:val="21"/>
          <w:sz w:val="24"/>
        </w:rPr>
        <w:t> </w:t>
      </w:r>
      <w:r>
        <w:rPr>
          <w:sz w:val="24"/>
        </w:rPr>
        <w:t>both</w:t>
      </w:r>
      <w:r>
        <w:rPr>
          <w:spacing w:val="24"/>
          <w:sz w:val="24"/>
        </w:rPr>
        <w:t> </w:t>
      </w:r>
      <w:r>
        <w:rPr>
          <w:sz w:val="24"/>
        </w:rPr>
        <w:t>biological</w:t>
      </w:r>
      <w:r>
        <w:rPr>
          <w:spacing w:val="23"/>
          <w:sz w:val="24"/>
        </w:rPr>
        <w:t> </w:t>
      </w:r>
      <w:r>
        <w:rPr>
          <w:sz w:val="24"/>
        </w:rPr>
        <w:t>replicates</w:t>
      </w:r>
      <w:r>
        <w:rPr>
          <w:spacing w:val="21"/>
          <w:sz w:val="24"/>
        </w:rPr>
        <w:t> </w:t>
      </w:r>
      <w:r>
        <w:rPr>
          <w:sz w:val="24"/>
        </w:rPr>
        <w:t>of</w:t>
      </w:r>
      <w:r>
        <w:rPr>
          <w:spacing w:val="23"/>
          <w:sz w:val="24"/>
        </w:rPr>
        <w:t> </w:t>
      </w:r>
      <w:r>
        <w:rPr>
          <w:sz w:val="24"/>
        </w:rPr>
        <w:t>the</w:t>
      </w:r>
      <w:r>
        <w:rPr>
          <w:spacing w:val="21"/>
          <w:sz w:val="24"/>
        </w:rPr>
        <w:t> </w:t>
      </w:r>
      <w:r>
        <w:rPr>
          <w:sz w:val="24"/>
        </w:rPr>
        <w:t>same</w:t>
      </w:r>
      <w:r>
        <w:rPr>
          <w:spacing w:val="31"/>
          <w:sz w:val="24"/>
        </w:rPr>
        <w:t> </w:t>
      </w:r>
      <w:r>
        <w:rPr>
          <w:sz w:val="24"/>
        </w:rPr>
        <w:t>“S”</w:t>
      </w:r>
      <w:r>
        <w:rPr>
          <w:spacing w:val="23"/>
          <w:sz w:val="24"/>
        </w:rPr>
        <w:t> </w:t>
      </w:r>
      <w:r>
        <w:rPr>
          <w:sz w:val="24"/>
        </w:rPr>
        <w:t>strain</w:t>
      </w:r>
    </w:p>
    <w:p>
      <w:pPr>
        <w:pStyle w:val="ListParagraph"/>
        <w:numPr>
          <w:ilvl w:val="0"/>
          <w:numId w:val="15"/>
        </w:numPr>
        <w:tabs>
          <w:tab w:pos="1440" w:val="left" w:leader="none"/>
          <w:tab w:pos="1441" w:val="left" w:leader="none"/>
        </w:tabs>
        <w:spacing w:line="240" w:lineRule="auto" w:before="0" w:after="0"/>
        <w:ind w:left="1440" w:right="0" w:hanging="699"/>
        <w:jc w:val="left"/>
        <w:rPr>
          <w:sz w:val="24"/>
        </w:rPr>
      </w:pPr>
      <w:r>
        <w:rPr>
          <w:sz w:val="24"/>
        </w:rPr>
        <w:t>were selected. Out of 44 mutations, 12 mutations were insertion/deletion (INDEL) or</w:t>
      </w:r>
      <w:r>
        <w:rPr>
          <w:spacing w:val="24"/>
          <w:sz w:val="24"/>
        </w:rPr>
        <w:t> </w:t>
      </w:r>
      <w:r>
        <w:rPr>
          <w:sz w:val="24"/>
        </w:rPr>
        <w:t>non-</w:t>
      </w:r>
    </w:p>
    <w:p>
      <w:pPr>
        <w:pStyle w:val="ListParagraph"/>
        <w:numPr>
          <w:ilvl w:val="0"/>
          <w:numId w:val="15"/>
        </w:numPr>
        <w:tabs>
          <w:tab w:pos="1440" w:val="left" w:leader="none"/>
          <w:tab w:pos="1441" w:val="left" w:leader="none"/>
        </w:tabs>
        <w:spacing w:line="240" w:lineRule="auto" w:before="0" w:after="0"/>
        <w:ind w:left="1440" w:right="0" w:hanging="699"/>
        <w:jc w:val="left"/>
        <w:rPr>
          <w:sz w:val="24"/>
        </w:rPr>
      </w:pPr>
      <w:r>
        <w:rPr>
          <w:sz w:val="24"/>
        </w:rPr>
        <w:t>synonymous mutations. Out of the 12 INDEL or non-synonymous</w:t>
      </w:r>
      <w:r>
        <w:rPr>
          <w:spacing w:val="-39"/>
          <w:sz w:val="24"/>
        </w:rPr>
        <w:t> </w:t>
      </w:r>
      <w:r>
        <w:rPr>
          <w:sz w:val="24"/>
        </w:rPr>
        <w:t>mutations, five occurred in the</w:t>
      </w:r>
    </w:p>
    <w:p>
      <w:pPr>
        <w:pStyle w:val="ListParagraph"/>
        <w:numPr>
          <w:ilvl w:val="0"/>
          <w:numId w:val="15"/>
        </w:numPr>
        <w:tabs>
          <w:tab w:pos="1440" w:val="left" w:leader="none"/>
          <w:tab w:pos="1441" w:val="left" w:leader="none"/>
        </w:tabs>
        <w:spacing w:line="240" w:lineRule="auto" w:before="0" w:after="0"/>
        <w:ind w:left="1440" w:right="0" w:hanging="699"/>
        <w:jc w:val="left"/>
        <w:rPr>
          <w:sz w:val="24"/>
        </w:rPr>
      </w:pPr>
      <w:r>
        <w:rPr>
          <w:sz w:val="24"/>
        </w:rPr>
        <w:t>protein</w:t>
      </w:r>
      <w:r>
        <w:rPr>
          <w:spacing w:val="-11"/>
          <w:sz w:val="24"/>
        </w:rPr>
        <w:t> </w:t>
      </w:r>
      <w:r>
        <w:rPr>
          <w:sz w:val="24"/>
        </w:rPr>
        <w:t>coding</w:t>
      </w:r>
      <w:r>
        <w:rPr>
          <w:spacing w:val="-15"/>
          <w:sz w:val="24"/>
        </w:rPr>
        <w:t> </w:t>
      </w:r>
      <w:r>
        <w:rPr>
          <w:sz w:val="24"/>
        </w:rPr>
        <w:t>sequence.</w:t>
      </w:r>
      <w:r>
        <w:rPr>
          <w:spacing w:val="-14"/>
          <w:sz w:val="24"/>
        </w:rPr>
        <w:t> </w:t>
      </w:r>
      <w:r>
        <w:rPr>
          <w:sz w:val="24"/>
        </w:rPr>
        <w:t>The</w:t>
      </w:r>
      <w:r>
        <w:rPr>
          <w:spacing w:val="-14"/>
          <w:sz w:val="24"/>
        </w:rPr>
        <w:t> </w:t>
      </w:r>
      <w:r>
        <w:rPr>
          <w:sz w:val="24"/>
        </w:rPr>
        <w:t>five</w:t>
      </w:r>
      <w:r>
        <w:rPr>
          <w:spacing w:val="-15"/>
          <w:sz w:val="24"/>
        </w:rPr>
        <w:t> </w:t>
      </w:r>
      <w:r>
        <w:rPr>
          <w:sz w:val="24"/>
        </w:rPr>
        <w:t>mutations</w:t>
      </w:r>
      <w:r>
        <w:rPr>
          <w:spacing w:val="-14"/>
          <w:sz w:val="24"/>
        </w:rPr>
        <w:t> </w:t>
      </w:r>
      <w:r>
        <w:rPr>
          <w:sz w:val="24"/>
        </w:rPr>
        <w:t>potentially</w:t>
      </w:r>
      <w:r>
        <w:rPr>
          <w:spacing w:val="-13"/>
          <w:sz w:val="24"/>
        </w:rPr>
        <w:t> </w:t>
      </w:r>
      <w:r>
        <w:rPr>
          <w:sz w:val="24"/>
        </w:rPr>
        <w:t>correlate</w:t>
      </w:r>
      <w:r>
        <w:rPr>
          <w:spacing w:val="-12"/>
          <w:sz w:val="24"/>
        </w:rPr>
        <w:t> </w:t>
      </w:r>
      <w:r>
        <w:rPr>
          <w:sz w:val="24"/>
        </w:rPr>
        <w:t>with</w:t>
      </w:r>
      <w:r>
        <w:rPr>
          <w:spacing w:val="-11"/>
          <w:sz w:val="24"/>
        </w:rPr>
        <w:t> </w:t>
      </w:r>
      <w:r>
        <w:rPr>
          <w:sz w:val="24"/>
        </w:rPr>
        <w:t>the</w:t>
      </w:r>
      <w:r>
        <w:rPr>
          <w:spacing w:val="-14"/>
          <w:sz w:val="24"/>
        </w:rPr>
        <w:t> </w:t>
      </w:r>
      <w:r>
        <w:rPr>
          <w:sz w:val="24"/>
        </w:rPr>
        <w:t>single</w:t>
      </w:r>
      <w:r>
        <w:rPr>
          <w:spacing w:val="-12"/>
          <w:sz w:val="24"/>
        </w:rPr>
        <w:t> </w:t>
      </w:r>
      <w:r>
        <w:rPr>
          <w:sz w:val="24"/>
        </w:rPr>
        <w:t>genetic</w:t>
      </w:r>
      <w:r>
        <w:rPr>
          <w:spacing w:val="-15"/>
          <w:sz w:val="24"/>
        </w:rPr>
        <w:t> </w:t>
      </w:r>
      <w:r>
        <w:rPr>
          <w:sz w:val="24"/>
        </w:rPr>
        <w:t>element</w:t>
      </w:r>
    </w:p>
    <w:p>
      <w:pPr>
        <w:pStyle w:val="ListParagraph"/>
        <w:numPr>
          <w:ilvl w:val="0"/>
          <w:numId w:val="15"/>
        </w:numPr>
        <w:tabs>
          <w:tab w:pos="1440" w:val="left" w:leader="none"/>
          <w:tab w:pos="1441" w:val="left" w:leader="none"/>
        </w:tabs>
        <w:spacing w:line="240" w:lineRule="auto" w:before="0" w:after="0"/>
        <w:ind w:left="1440" w:right="0" w:hanging="699"/>
        <w:jc w:val="left"/>
        <w:rPr>
          <w:sz w:val="24"/>
        </w:rPr>
      </w:pPr>
      <w:r>
        <w:rPr>
          <w:sz w:val="24"/>
        </w:rPr>
        <w:t>responsible</w:t>
      </w:r>
      <w:r>
        <w:rPr>
          <w:spacing w:val="13"/>
          <w:sz w:val="24"/>
        </w:rPr>
        <w:t> </w:t>
      </w:r>
      <w:r>
        <w:rPr>
          <w:sz w:val="24"/>
        </w:rPr>
        <w:t>for</w:t>
      </w:r>
      <w:r>
        <w:rPr>
          <w:spacing w:val="14"/>
          <w:sz w:val="24"/>
        </w:rPr>
        <w:t> </w:t>
      </w:r>
      <w:r>
        <w:rPr>
          <w:sz w:val="24"/>
        </w:rPr>
        <w:t>the</w:t>
      </w:r>
      <w:r>
        <w:rPr>
          <w:spacing w:val="13"/>
          <w:sz w:val="24"/>
        </w:rPr>
        <w:t> </w:t>
      </w:r>
      <w:r>
        <w:rPr>
          <w:sz w:val="24"/>
        </w:rPr>
        <w:t>phenotypically</w:t>
      </w:r>
      <w:r>
        <w:rPr>
          <w:spacing w:val="15"/>
          <w:sz w:val="24"/>
        </w:rPr>
        <w:t> </w:t>
      </w:r>
      <w:r>
        <w:rPr>
          <w:sz w:val="24"/>
        </w:rPr>
        <w:t>recovered</w:t>
      </w:r>
      <w:r>
        <w:rPr>
          <w:spacing w:val="15"/>
          <w:sz w:val="24"/>
        </w:rPr>
        <w:t> </w:t>
      </w:r>
      <w:r>
        <w:rPr>
          <w:sz w:val="24"/>
        </w:rPr>
        <w:t>strains:</w:t>
      </w:r>
      <w:r>
        <w:rPr>
          <w:spacing w:val="16"/>
          <w:sz w:val="24"/>
        </w:rPr>
        <w:t> </w:t>
      </w:r>
      <w:r>
        <w:rPr>
          <w:sz w:val="24"/>
        </w:rPr>
        <w:t>a</w:t>
      </w:r>
      <w:r>
        <w:rPr>
          <w:spacing w:val="12"/>
          <w:sz w:val="24"/>
        </w:rPr>
        <w:t> </w:t>
      </w:r>
      <w:r>
        <w:rPr>
          <w:sz w:val="24"/>
        </w:rPr>
        <w:t>non-synonymous</w:t>
      </w:r>
      <w:r>
        <w:rPr>
          <w:spacing w:val="15"/>
          <w:sz w:val="24"/>
        </w:rPr>
        <w:t> </w:t>
      </w:r>
      <w:r>
        <w:rPr>
          <w:sz w:val="24"/>
        </w:rPr>
        <w:t>mutation</w:t>
      </w:r>
      <w:r>
        <w:rPr>
          <w:spacing w:val="14"/>
          <w:sz w:val="24"/>
        </w:rPr>
        <w:t> </w:t>
      </w:r>
      <w:r>
        <w:rPr>
          <w:sz w:val="24"/>
        </w:rPr>
        <w:t>in</w:t>
      </w:r>
    </w:p>
    <w:p>
      <w:pPr>
        <w:pStyle w:val="ListParagraph"/>
        <w:numPr>
          <w:ilvl w:val="0"/>
          <w:numId w:val="15"/>
        </w:numPr>
        <w:tabs>
          <w:tab w:pos="1440" w:val="left" w:leader="none"/>
          <w:tab w:pos="1441" w:val="left" w:leader="none"/>
        </w:tabs>
        <w:spacing w:line="240" w:lineRule="auto" w:before="0" w:after="0"/>
        <w:ind w:left="1440" w:right="0" w:hanging="699"/>
        <w:jc w:val="left"/>
        <w:rPr>
          <w:sz w:val="24"/>
        </w:rPr>
      </w:pPr>
      <w:r>
        <w:rPr>
          <w:i/>
          <w:sz w:val="24"/>
        </w:rPr>
        <w:t>SPBPJ4664.02</w:t>
      </w:r>
      <w:r>
        <w:rPr>
          <w:i/>
          <w:spacing w:val="10"/>
          <w:sz w:val="24"/>
        </w:rPr>
        <w:t> </w:t>
      </w:r>
      <w:r>
        <w:rPr>
          <w:sz w:val="24"/>
        </w:rPr>
        <w:t>found</w:t>
      </w:r>
      <w:r>
        <w:rPr>
          <w:spacing w:val="12"/>
          <w:sz w:val="24"/>
        </w:rPr>
        <w:t> </w:t>
      </w:r>
      <w:r>
        <w:rPr>
          <w:sz w:val="24"/>
        </w:rPr>
        <w:t>in</w:t>
      </w:r>
      <w:r>
        <w:rPr>
          <w:spacing w:val="10"/>
          <w:sz w:val="24"/>
        </w:rPr>
        <w:t> </w:t>
      </w:r>
      <w:r>
        <w:rPr>
          <w:sz w:val="24"/>
        </w:rPr>
        <w:t>S-A1</w:t>
      </w:r>
      <w:r>
        <w:rPr>
          <w:spacing w:val="10"/>
          <w:sz w:val="24"/>
        </w:rPr>
        <w:t> </w:t>
      </w:r>
      <w:r>
        <w:rPr>
          <w:sz w:val="24"/>
        </w:rPr>
        <w:t>and</w:t>
      </w:r>
      <w:r>
        <w:rPr>
          <w:spacing w:val="12"/>
          <w:sz w:val="24"/>
        </w:rPr>
        <w:t> </w:t>
      </w:r>
      <w:r>
        <w:rPr>
          <w:sz w:val="24"/>
        </w:rPr>
        <w:t>S-A2,</w:t>
      </w:r>
      <w:r>
        <w:rPr>
          <w:spacing w:val="9"/>
          <w:sz w:val="24"/>
        </w:rPr>
        <w:t> </w:t>
      </w:r>
      <w:r>
        <w:rPr>
          <w:sz w:val="24"/>
        </w:rPr>
        <w:t>INDEL</w:t>
      </w:r>
      <w:r>
        <w:rPr>
          <w:spacing w:val="12"/>
          <w:sz w:val="24"/>
        </w:rPr>
        <w:t> </w:t>
      </w:r>
      <w:r>
        <w:rPr>
          <w:sz w:val="24"/>
        </w:rPr>
        <w:t>in</w:t>
      </w:r>
      <w:r>
        <w:rPr>
          <w:spacing w:val="11"/>
          <w:sz w:val="24"/>
        </w:rPr>
        <w:t> </w:t>
      </w:r>
      <w:r>
        <w:rPr>
          <w:i/>
          <w:sz w:val="24"/>
        </w:rPr>
        <w:t>rli1</w:t>
      </w:r>
      <w:r>
        <w:rPr>
          <w:i/>
          <w:spacing w:val="10"/>
          <w:sz w:val="24"/>
        </w:rPr>
        <w:t> </w:t>
      </w:r>
      <w:r>
        <w:rPr>
          <w:sz w:val="24"/>
        </w:rPr>
        <w:t>found</w:t>
      </w:r>
      <w:r>
        <w:rPr>
          <w:spacing w:val="11"/>
          <w:sz w:val="24"/>
        </w:rPr>
        <w:t> </w:t>
      </w:r>
      <w:r>
        <w:rPr>
          <w:sz w:val="24"/>
        </w:rPr>
        <w:t>in</w:t>
      </w:r>
      <w:r>
        <w:rPr>
          <w:spacing w:val="10"/>
          <w:sz w:val="24"/>
        </w:rPr>
        <w:t> </w:t>
      </w:r>
      <w:r>
        <w:rPr>
          <w:sz w:val="24"/>
        </w:rPr>
        <w:t>S-A3,</w:t>
      </w:r>
      <w:r>
        <w:rPr>
          <w:spacing w:val="9"/>
          <w:sz w:val="24"/>
        </w:rPr>
        <w:t> </w:t>
      </w:r>
      <w:r>
        <w:rPr>
          <w:sz w:val="24"/>
        </w:rPr>
        <w:t>INDEL</w:t>
      </w:r>
      <w:r>
        <w:rPr>
          <w:spacing w:val="12"/>
          <w:sz w:val="24"/>
        </w:rPr>
        <w:t> </w:t>
      </w:r>
      <w:r>
        <w:rPr>
          <w:sz w:val="24"/>
        </w:rPr>
        <w:t>in</w:t>
      </w:r>
      <w:r>
        <w:rPr>
          <w:spacing w:val="11"/>
          <w:sz w:val="24"/>
        </w:rPr>
        <w:t> </w:t>
      </w:r>
      <w:r>
        <w:rPr>
          <w:i/>
          <w:sz w:val="24"/>
        </w:rPr>
        <w:t>cue2</w:t>
      </w:r>
      <w:r>
        <w:rPr>
          <w:i/>
          <w:spacing w:val="11"/>
          <w:sz w:val="24"/>
        </w:rPr>
        <w:t> </w:t>
      </w:r>
      <w:r>
        <w:rPr>
          <w:sz w:val="24"/>
        </w:rPr>
        <w:t>found</w:t>
      </w:r>
      <w:r>
        <w:rPr>
          <w:spacing w:val="9"/>
          <w:sz w:val="24"/>
        </w:rPr>
        <w:t> </w:t>
      </w:r>
      <w:r>
        <w:rPr>
          <w:sz w:val="24"/>
        </w:rPr>
        <w:t>in</w:t>
      </w:r>
      <w:r>
        <w:rPr>
          <w:spacing w:val="12"/>
          <w:sz w:val="24"/>
        </w:rPr>
        <w:t> </w:t>
      </w:r>
      <w:r>
        <w:rPr>
          <w:sz w:val="24"/>
        </w:rPr>
        <w:t>S-B1,</w:t>
      </w:r>
    </w:p>
    <w:p>
      <w:pPr>
        <w:pStyle w:val="ListParagraph"/>
        <w:numPr>
          <w:ilvl w:val="0"/>
          <w:numId w:val="15"/>
        </w:numPr>
        <w:tabs>
          <w:tab w:pos="1440" w:val="left" w:leader="none"/>
          <w:tab w:pos="1441" w:val="left" w:leader="none"/>
        </w:tabs>
        <w:spacing w:line="240" w:lineRule="auto" w:before="0" w:after="0"/>
        <w:ind w:left="1440" w:right="0" w:hanging="699"/>
        <w:jc w:val="left"/>
        <w:rPr>
          <w:sz w:val="24"/>
        </w:rPr>
      </w:pPr>
      <w:r>
        <w:rPr>
          <w:sz w:val="24"/>
        </w:rPr>
        <w:t>and non-synonymous mutations in </w:t>
      </w:r>
      <w:r>
        <w:rPr>
          <w:i/>
          <w:sz w:val="24"/>
        </w:rPr>
        <w:t>rpl2702 </w:t>
      </w:r>
      <w:r>
        <w:rPr>
          <w:sz w:val="24"/>
        </w:rPr>
        <w:t>found in S-B2. Detailed sequence information on</w:t>
      </w:r>
      <w:r>
        <w:rPr>
          <w:spacing w:val="-15"/>
          <w:sz w:val="24"/>
        </w:rPr>
        <w:t> </w:t>
      </w:r>
      <w:r>
        <w:rPr>
          <w:sz w:val="24"/>
        </w:rPr>
        <w:t>the</w:t>
      </w:r>
    </w:p>
    <w:p>
      <w:pPr>
        <w:pStyle w:val="ListParagraph"/>
        <w:numPr>
          <w:ilvl w:val="0"/>
          <w:numId w:val="15"/>
        </w:numPr>
        <w:tabs>
          <w:tab w:pos="1440" w:val="left" w:leader="none"/>
          <w:tab w:pos="1441" w:val="left" w:leader="none"/>
        </w:tabs>
        <w:spacing w:line="240" w:lineRule="auto" w:before="0" w:after="0"/>
        <w:ind w:left="1440" w:right="0" w:hanging="699"/>
        <w:jc w:val="left"/>
        <w:rPr>
          <w:sz w:val="24"/>
        </w:rPr>
      </w:pPr>
      <w:r>
        <w:rPr>
          <w:sz w:val="24"/>
        </w:rPr>
        <w:t>mutations and the filtered background is included in </w:t>
      </w:r>
      <w:r>
        <w:rPr>
          <w:b/>
          <w:sz w:val="24"/>
        </w:rPr>
        <w:t>Supplemental Tables</w:t>
      </w:r>
      <w:r>
        <w:rPr>
          <w:b/>
          <w:spacing w:val="-8"/>
          <w:sz w:val="24"/>
        </w:rPr>
        <w:t> </w:t>
      </w:r>
      <w:r>
        <w:rPr>
          <w:b/>
          <w:sz w:val="24"/>
        </w:rPr>
        <w:t>1-4</w:t>
      </w:r>
      <w:r>
        <w:rPr>
          <w:sz w:val="24"/>
        </w:rPr>
        <w:t>.</w:t>
      </w:r>
    </w:p>
    <w:p>
      <w:pPr>
        <w:pStyle w:val="ListParagraph"/>
        <w:numPr>
          <w:ilvl w:val="0"/>
          <w:numId w:val="15"/>
        </w:numPr>
        <w:tabs>
          <w:tab w:pos="1081" w:val="left" w:leader="none"/>
        </w:tabs>
        <w:spacing w:line="240" w:lineRule="auto" w:before="17" w:after="0"/>
        <w:ind w:left="1080" w:right="0" w:hanging="339"/>
        <w:jc w:val="left"/>
        <w:rPr>
          <w:sz w:val="22"/>
        </w:rPr>
      </w:pPr>
    </w:p>
    <w:p>
      <w:pPr>
        <w:pStyle w:val="Heading3"/>
        <w:numPr>
          <w:ilvl w:val="0"/>
          <w:numId w:val="15"/>
        </w:numPr>
        <w:tabs>
          <w:tab w:pos="1440" w:val="left" w:leader="none"/>
          <w:tab w:pos="1441" w:val="left" w:leader="none"/>
        </w:tabs>
        <w:spacing w:line="240" w:lineRule="auto" w:before="5" w:after="0"/>
        <w:ind w:left="1440" w:right="0" w:hanging="699"/>
        <w:jc w:val="left"/>
      </w:pPr>
      <w:r>
        <w:rPr/>
        <w:t>Figure 4: Confirmation of the suppressors identified</w:t>
      </w:r>
      <w:r>
        <w:rPr>
          <w:spacing w:val="10"/>
        </w:rPr>
        <w:t> </w:t>
      </w:r>
      <w:r>
        <w:rPr/>
        <w:t>through whole-genome sequencing.</w:t>
      </w:r>
    </w:p>
    <w:p>
      <w:pPr>
        <w:pStyle w:val="ListParagraph"/>
        <w:numPr>
          <w:ilvl w:val="0"/>
          <w:numId w:val="15"/>
        </w:numPr>
        <w:tabs>
          <w:tab w:pos="1440" w:val="left" w:leader="none"/>
          <w:tab w:pos="1441" w:val="left" w:leader="none"/>
        </w:tabs>
        <w:spacing w:line="240" w:lineRule="auto" w:before="3" w:after="0"/>
        <w:ind w:left="1440" w:right="0" w:hanging="699"/>
        <w:jc w:val="left"/>
        <w:rPr>
          <w:sz w:val="24"/>
        </w:rPr>
      </w:pPr>
      <w:r>
        <w:rPr>
          <w:sz w:val="24"/>
        </w:rPr>
        <w:t>Results</w:t>
      </w:r>
      <w:r>
        <w:rPr>
          <w:spacing w:val="8"/>
          <w:sz w:val="24"/>
        </w:rPr>
        <w:t> </w:t>
      </w:r>
      <w:r>
        <w:rPr>
          <w:sz w:val="24"/>
        </w:rPr>
        <w:t>from</w:t>
      </w:r>
      <w:r>
        <w:rPr>
          <w:spacing w:val="10"/>
          <w:sz w:val="24"/>
        </w:rPr>
        <w:t> </w:t>
      </w:r>
      <w:r>
        <w:rPr>
          <w:sz w:val="24"/>
        </w:rPr>
        <w:t>whole-genome</w:t>
      </w:r>
      <w:r>
        <w:rPr>
          <w:spacing w:val="12"/>
          <w:sz w:val="24"/>
        </w:rPr>
        <w:t> </w:t>
      </w:r>
      <w:r>
        <w:rPr>
          <w:sz w:val="24"/>
        </w:rPr>
        <w:t>sequencing</w:t>
      </w:r>
      <w:r>
        <w:rPr>
          <w:spacing w:val="10"/>
          <w:sz w:val="24"/>
        </w:rPr>
        <w:t> </w:t>
      </w:r>
      <w:r>
        <w:rPr>
          <w:sz w:val="24"/>
        </w:rPr>
        <w:t>were</w:t>
      </w:r>
      <w:r>
        <w:rPr>
          <w:spacing w:val="8"/>
          <w:sz w:val="24"/>
        </w:rPr>
        <w:t> </w:t>
      </w:r>
      <w:r>
        <w:rPr>
          <w:sz w:val="24"/>
        </w:rPr>
        <w:t>confirmed</w:t>
      </w:r>
      <w:r>
        <w:rPr>
          <w:spacing w:val="10"/>
          <w:sz w:val="24"/>
        </w:rPr>
        <w:t> </w:t>
      </w:r>
      <w:r>
        <w:rPr>
          <w:sz w:val="24"/>
        </w:rPr>
        <w:t>by</w:t>
      </w:r>
      <w:r>
        <w:rPr>
          <w:spacing w:val="12"/>
          <w:sz w:val="24"/>
        </w:rPr>
        <w:t> </w:t>
      </w:r>
      <w:r>
        <w:rPr>
          <w:sz w:val="24"/>
        </w:rPr>
        <w:t>independently</w:t>
      </w:r>
      <w:r>
        <w:rPr>
          <w:spacing w:val="8"/>
          <w:sz w:val="24"/>
        </w:rPr>
        <w:t> </w:t>
      </w:r>
      <w:r>
        <w:rPr>
          <w:sz w:val="24"/>
        </w:rPr>
        <w:t>generating</w:t>
      </w:r>
      <w:r>
        <w:rPr>
          <w:spacing w:val="10"/>
          <w:sz w:val="24"/>
        </w:rPr>
        <w:t> </w:t>
      </w:r>
      <w:r>
        <w:rPr>
          <w:sz w:val="24"/>
        </w:rPr>
        <w:t>the</w:t>
      </w:r>
    </w:p>
    <w:p>
      <w:pPr>
        <w:pStyle w:val="ListParagraph"/>
        <w:numPr>
          <w:ilvl w:val="0"/>
          <w:numId w:val="15"/>
        </w:numPr>
        <w:tabs>
          <w:tab w:pos="1440" w:val="left" w:leader="none"/>
          <w:tab w:pos="1441" w:val="left" w:leader="none"/>
        </w:tabs>
        <w:spacing w:line="240" w:lineRule="auto" w:before="0" w:after="0"/>
        <w:ind w:left="1440" w:right="0" w:hanging="699"/>
        <w:jc w:val="left"/>
        <w:rPr>
          <w:sz w:val="24"/>
        </w:rPr>
      </w:pPr>
      <w:r>
        <w:rPr>
          <w:sz w:val="24"/>
        </w:rPr>
        <w:t>mutations and performing genetic crosses to confirm the phenotypic recovery by crossing</w:t>
      </w:r>
      <w:r>
        <w:rPr>
          <w:spacing w:val="20"/>
          <w:sz w:val="24"/>
        </w:rPr>
        <w:t> </w:t>
      </w:r>
      <w:r>
        <w:rPr>
          <w:sz w:val="24"/>
        </w:rPr>
        <w:t>an</w:t>
      </w:r>
    </w:p>
    <w:p>
      <w:pPr>
        <w:pStyle w:val="ListParagraph"/>
        <w:numPr>
          <w:ilvl w:val="0"/>
          <w:numId w:val="15"/>
        </w:numPr>
        <w:tabs>
          <w:tab w:pos="1440" w:val="left" w:leader="none"/>
          <w:tab w:pos="1441" w:val="left" w:leader="none"/>
        </w:tabs>
        <w:spacing w:line="293" w:lineRule="exact" w:before="0" w:after="0"/>
        <w:ind w:left="1440" w:right="0" w:hanging="699"/>
        <w:jc w:val="left"/>
        <w:rPr>
          <w:sz w:val="24"/>
        </w:rPr>
      </w:pPr>
      <w:r>
        <w:rPr>
          <w:i/>
          <w:sz w:val="24"/>
        </w:rPr>
        <w:t>elf1∆ cue2-1 </w:t>
      </w:r>
      <w:r>
        <w:rPr>
          <w:sz w:val="24"/>
        </w:rPr>
        <w:t>strain with an </w:t>
      </w:r>
      <w:r>
        <w:rPr>
          <w:i/>
          <w:sz w:val="24"/>
        </w:rPr>
        <w:t>elf1∆ P </w:t>
      </w:r>
      <w:r>
        <w:rPr>
          <w:sz w:val="24"/>
        </w:rPr>
        <w:t>strain, and </w:t>
      </w:r>
      <w:r>
        <w:rPr>
          <w:i/>
          <w:sz w:val="24"/>
        </w:rPr>
        <w:t>elf1∆ rpl2702-1 </w:t>
      </w:r>
      <w:r>
        <w:rPr>
          <w:sz w:val="24"/>
        </w:rPr>
        <w:t>with </w:t>
      </w:r>
      <w:r>
        <w:rPr>
          <w:i/>
          <w:sz w:val="24"/>
        </w:rPr>
        <w:t>elf1∆ P </w:t>
      </w:r>
      <w:r>
        <w:rPr>
          <w:sz w:val="24"/>
        </w:rPr>
        <w:t>strain.</w:t>
      </w:r>
      <w:r>
        <w:rPr>
          <w:spacing w:val="48"/>
          <w:sz w:val="24"/>
        </w:rPr>
        <w:t> </w:t>
      </w:r>
      <w:r>
        <w:rPr>
          <w:sz w:val="24"/>
        </w:rPr>
        <w:t>Three</w:t>
      </w:r>
    </w:p>
    <w:p>
      <w:pPr>
        <w:pStyle w:val="ListParagraph"/>
        <w:numPr>
          <w:ilvl w:val="0"/>
          <w:numId w:val="15"/>
        </w:numPr>
        <w:tabs>
          <w:tab w:pos="1440" w:val="left" w:leader="none"/>
          <w:tab w:pos="1441" w:val="left" w:leader="none"/>
        </w:tabs>
        <w:spacing w:line="240" w:lineRule="auto" w:before="0" w:after="0"/>
        <w:ind w:left="1440" w:right="0" w:hanging="699"/>
        <w:jc w:val="left"/>
        <w:rPr>
          <w:sz w:val="24"/>
        </w:rPr>
      </w:pPr>
      <w:r>
        <w:rPr>
          <w:sz w:val="24"/>
        </w:rPr>
        <w:t>representative</w:t>
      </w:r>
      <w:r>
        <w:rPr>
          <w:spacing w:val="-8"/>
          <w:sz w:val="24"/>
        </w:rPr>
        <w:t> </w:t>
      </w:r>
      <w:r>
        <w:rPr>
          <w:sz w:val="24"/>
        </w:rPr>
        <w:t>vertical</w:t>
      </w:r>
      <w:r>
        <w:rPr>
          <w:spacing w:val="-8"/>
          <w:sz w:val="24"/>
        </w:rPr>
        <w:t> </w:t>
      </w:r>
      <w:r>
        <w:rPr>
          <w:sz w:val="24"/>
        </w:rPr>
        <w:t>tetrads</w:t>
      </w:r>
      <w:r>
        <w:rPr>
          <w:spacing w:val="-8"/>
          <w:sz w:val="24"/>
        </w:rPr>
        <w:t> </w:t>
      </w:r>
      <w:r>
        <w:rPr>
          <w:sz w:val="24"/>
        </w:rPr>
        <w:t>are</w:t>
      </w:r>
      <w:r>
        <w:rPr>
          <w:spacing w:val="-6"/>
          <w:sz w:val="24"/>
        </w:rPr>
        <w:t> </w:t>
      </w:r>
      <w:r>
        <w:rPr>
          <w:sz w:val="24"/>
        </w:rPr>
        <w:t>shown.</w:t>
      </w:r>
      <w:r>
        <w:rPr>
          <w:spacing w:val="-8"/>
          <w:sz w:val="24"/>
        </w:rPr>
        <w:t> </w:t>
      </w:r>
      <w:r>
        <w:rPr>
          <w:sz w:val="24"/>
        </w:rPr>
        <w:t>Red</w:t>
      </w:r>
      <w:r>
        <w:rPr>
          <w:spacing w:val="-7"/>
          <w:sz w:val="24"/>
        </w:rPr>
        <w:t> </w:t>
      </w:r>
      <w:r>
        <w:rPr>
          <w:sz w:val="24"/>
        </w:rPr>
        <w:t>boxes</w:t>
      </w:r>
      <w:r>
        <w:rPr>
          <w:spacing w:val="-5"/>
          <w:sz w:val="24"/>
        </w:rPr>
        <w:t> </w:t>
      </w:r>
      <w:r>
        <w:rPr>
          <w:sz w:val="24"/>
        </w:rPr>
        <w:t>are</w:t>
      </w:r>
      <w:r>
        <w:rPr>
          <w:spacing w:val="-6"/>
          <w:sz w:val="24"/>
        </w:rPr>
        <w:t> </w:t>
      </w:r>
      <w:r>
        <w:rPr>
          <w:sz w:val="24"/>
        </w:rPr>
        <w:t>double-mutant</w:t>
      </w:r>
      <w:r>
        <w:rPr>
          <w:spacing w:val="-7"/>
          <w:sz w:val="24"/>
        </w:rPr>
        <w:t> </w:t>
      </w:r>
      <w:r>
        <w:rPr>
          <w:sz w:val="24"/>
        </w:rPr>
        <w:t>colonies</w:t>
      </w:r>
      <w:r>
        <w:rPr>
          <w:spacing w:val="-7"/>
          <w:sz w:val="24"/>
        </w:rPr>
        <w:t> </w:t>
      </w:r>
      <w:r>
        <w:rPr>
          <w:sz w:val="24"/>
        </w:rPr>
        <w:t>(</w:t>
      </w:r>
      <w:r>
        <w:rPr>
          <w:i/>
          <w:sz w:val="24"/>
        </w:rPr>
        <w:t>elf1</w:t>
      </w:r>
      <w:r>
        <w:rPr>
          <w:i/>
          <w:spacing w:val="-7"/>
          <w:sz w:val="24"/>
        </w:rPr>
        <w:t> </w:t>
      </w:r>
      <w:r>
        <w:rPr>
          <w:i/>
          <w:sz w:val="24"/>
        </w:rPr>
        <w:t>cue2-1,</w:t>
      </w:r>
      <w:r>
        <w:rPr>
          <w:i/>
          <w:spacing w:val="-6"/>
          <w:sz w:val="24"/>
        </w:rPr>
        <w:t> </w:t>
      </w:r>
      <w:r>
        <w:rPr>
          <w:sz w:val="24"/>
        </w:rPr>
        <w:t>or</w:t>
      </w:r>
    </w:p>
    <w:p>
      <w:pPr>
        <w:spacing w:after="0" w:line="240" w:lineRule="auto"/>
        <w:jc w:val="left"/>
        <w:rPr>
          <w:sz w:val="24"/>
        </w:rPr>
        <w:sectPr>
          <w:pgSz w:w="12240" w:h="15840"/>
          <w:pgMar w:top="1400" w:bottom="280" w:left="0" w:right="60"/>
        </w:sectPr>
      </w:pPr>
    </w:p>
    <w:p>
      <w:pPr>
        <w:pStyle w:val="ListParagraph"/>
        <w:numPr>
          <w:ilvl w:val="0"/>
          <w:numId w:val="15"/>
        </w:numPr>
        <w:tabs>
          <w:tab w:pos="1440" w:val="left" w:leader="none"/>
          <w:tab w:pos="1441" w:val="left" w:leader="none"/>
        </w:tabs>
        <w:spacing w:line="291" w:lineRule="exact" w:before="39" w:after="0"/>
        <w:ind w:left="1440" w:right="0" w:hanging="699"/>
        <w:jc w:val="left"/>
        <w:rPr>
          <w:sz w:val="24"/>
        </w:rPr>
      </w:pPr>
      <w:r>
        <w:rPr>
          <w:i/>
          <w:sz w:val="24"/>
        </w:rPr>
        <w:t>elf1</w:t>
      </w:r>
      <w:r>
        <w:rPr>
          <w:i/>
          <w:spacing w:val="-7"/>
          <w:sz w:val="24"/>
        </w:rPr>
        <w:t> </w:t>
      </w:r>
      <w:r>
        <w:rPr>
          <w:i/>
          <w:sz w:val="24"/>
        </w:rPr>
        <w:t>rpl2702-1</w:t>
      </w:r>
      <w:r>
        <w:rPr>
          <w:sz w:val="24"/>
        </w:rPr>
        <w:t>);</w:t>
      </w:r>
      <w:r>
        <w:rPr>
          <w:spacing w:val="-8"/>
          <w:sz w:val="24"/>
        </w:rPr>
        <w:t> </w:t>
      </w:r>
      <w:r>
        <w:rPr>
          <w:sz w:val="24"/>
        </w:rPr>
        <w:t>blue</w:t>
      </w:r>
      <w:r>
        <w:rPr>
          <w:spacing w:val="-7"/>
          <w:sz w:val="24"/>
        </w:rPr>
        <w:t> </w:t>
      </w:r>
      <w:r>
        <w:rPr>
          <w:sz w:val="24"/>
        </w:rPr>
        <w:t>boxes</w:t>
      </w:r>
      <w:r>
        <w:rPr>
          <w:spacing w:val="-4"/>
          <w:sz w:val="24"/>
        </w:rPr>
        <w:t> </w:t>
      </w:r>
      <w:r>
        <w:rPr>
          <w:sz w:val="24"/>
        </w:rPr>
        <w:t>are</w:t>
      </w:r>
      <w:r>
        <w:rPr>
          <w:spacing w:val="-5"/>
          <w:sz w:val="24"/>
        </w:rPr>
        <w:t> </w:t>
      </w:r>
      <w:r>
        <w:rPr>
          <w:i/>
          <w:sz w:val="24"/>
        </w:rPr>
        <w:t>elf1∆</w:t>
      </w:r>
      <w:r>
        <w:rPr>
          <w:i/>
          <w:spacing w:val="-5"/>
          <w:sz w:val="24"/>
        </w:rPr>
        <w:t> </w:t>
      </w:r>
      <w:r>
        <w:rPr>
          <w:sz w:val="24"/>
        </w:rPr>
        <w:t>colonies.</w:t>
      </w:r>
      <w:r>
        <w:rPr>
          <w:spacing w:val="-7"/>
          <w:sz w:val="24"/>
        </w:rPr>
        <w:t> </w:t>
      </w:r>
      <w:r>
        <w:rPr>
          <w:color w:val="212121"/>
          <w:sz w:val="24"/>
        </w:rPr>
        <w:t>This</w:t>
      </w:r>
      <w:r>
        <w:rPr>
          <w:color w:val="212121"/>
          <w:spacing w:val="-6"/>
          <w:sz w:val="24"/>
        </w:rPr>
        <w:t> </w:t>
      </w:r>
      <w:r>
        <w:rPr>
          <w:color w:val="212121"/>
          <w:sz w:val="24"/>
        </w:rPr>
        <w:t>figure</w:t>
      </w:r>
      <w:r>
        <w:rPr>
          <w:color w:val="212121"/>
          <w:spacing w:val="-7"/>
          <w:sz w:val="24"/>
        </w:rPr>
        <w:t> </w:t>
      </w:r>
      <w:r>
        <w:rPr>
          <w:color w:val="212121"/>
          <w:sz w:val="24"/>
        </w:rPr>
        <w:t>has</w:t>
      </w:r>
      <w:r>
        <w:rPr>
          <w:color w:val="212121"/>
          <w:spacing w:val="-7"/>
          <w:sz w:val="24"/>
        </w:rPr>
        <w:t> </w:t>
      </w:r>
      <w:r>
        <w:rPr>
          <w:color w:val="212121"/>
          <w:sz w:val="24"/>
        </w:rPr>
        <w:t>been</w:t>
      </w:r>
      <w:r>
        <w:rPr>
          <w:color w:val="212121"/>
          <w:spacing w:val="-6"/>
          <w:sz w:val="24"/>
        </w:rPr>
        <w:t> </w:t>
      </w:r>
      <w:r>
        <w:rPr>
          <w:color w:val="212121"/>
          <w:sz w:val="24"/>
        </w:rPr>
        <w:t>modified</w:t>
      </w:r>
      <w:r>
        <w:rPr>
          <w:color w:val="212121"/>
          <w:spacing w:val="-7"/>
          <w:sz w:val="24"/>
        </w:rPr>
        <w:t> </w:t>
      </w:r>
      <w:r>
        <w:rPr>
          <w:color w:val="212121"/>
          <w:sz w:val="24"/>
        </w:rPr>
        <w:t>from</w:t>
      </w:r>
      <w:r>
        <w:rPr>
          <w:color w:val="212121"/>
          <w:spacing w:val="-6"/>
          <w:sz w:val="24"/>
        </w:rPr>
        <w:t> </w:t>
      </w:r>
      <w:r>
        <w:rPr>
          <w:color w:val="212121"/>
          <w:sz w:val="24"/>
        </w:rPr>
        <w:t>Marayati</w:t>
      </w:r>
      <w:r>
        <w:rPr>
          <w:color w:val="212121"/>
          <w:spacing w:val="-5"/>
          <w:sz w:val="24"/>
        </w:rPr>
        <w:t> </w:t>
      </w:r>
      <w:r>
        <w:rPr>
          <w:color w:val="212121"/>
          <w:sz w:val="24"/>
        </w:rPr>
        <w:t>et</w:t>
      </w:r>
      <w:r>
        <w:rPr>
          <w:color w:val="212121"/>
          <w:spacing w:val="-6"/>
          <w:sz w:val="24"/>
        </w:rPr>
        <w:t> </w:t>
      </w:r>
      <w:r>
        <w:rPr>
          <w:color w:val="212121"/>
          <w:sz w:val="24"/>
        </w:rPr>
        <w:t>al.,</w:t>
      </w:r>
    </w:p>
    <w:p>
      <w:pPr>
        <w:tabs>
          <w:tab w:pos="1440" w:val="left" w:leader="none"/>
        </w:tabs>
        <w:spacing w:line="295" w:lineRule="exact" w:before="0"/>
        <w:ind w:left="741" w:right="0" w:firstLine="0"/>
        <w:jc w:val="left"/>
        <w:rPr>
          <w:rFonts w:ascii="Calibri"/>
          <w:sz w:val="24"/>
        </w:rPr>
      </w:pPr>
      <w:r>
        <w:rPr>
          <w:rFonts w:ascii="Calibri"/>
          <w:sz w:val="22"/>
        </w:rPr>
        <w:t>439</w:t>
        <w:tab/>
      </w:r>
      <w:r>
        <w:rPr>
          <w:rFonts w:ascii="Calibri"/>
          <w:color w:val="212121"/>
          <w:sz w:val="24"/>
        </w:rPr>
        <w:t>2018 </w:t>
      </w:r>
      <w:r>
        <w:rPr>
          <w:rFonts w:ascii="Calibri"/>
          <w:color w:val="212121"/>
          <w:position w:val="8"/>
          <w:sz w:val="16"/>
        </w:rPr>
        <w:t>31</w:t>
      </w:r>
      <w:r>
        <w:rPr>
          <w:rFonts w:ascii="Calibri"/>
          <w:color w:val="212121"/>
          <w:sz w:val="24"/>
        </w:rPr>
        <w:t>.</w:t>
      </w:r>
    </w:p>
    <w:p>
      <w:pPr>
        <w:spacing w:before="19"/>
        <w:ind w:left="741" w:right="0" w:firstLine="0"/>
        <w:jc w:val="left"/>
        <w:rPr>
          <w:rFonts w:ascii="Calibri"/>
          <w:sz w:val="22"/>
        </w:rPr>
      </w:pPr>
      <w:r>
        <w:rPr>
          <w:rFonts w:ascii="Calibri"/>
          <w:sz w:val="22"/>
        </w:rPr>
        <w:t>440</w:t>
      </w:r>
    </w:p>
    <w:p>
      <w:pPr>
        <w:pStyle w:val="Heading3"/>
        <w:numPr>
          <w:ilvl w:val="0"/>
          <w:numId w:val="16"/>
        </w:numPr>
        <w:tabs>
          <w:tab w:pos="1440" w:val="left" w:leader="none"/>
          <w:tab w:pos="1441" w:val="left" w:leader="none"/>
        </w:tabs>
        <w:spacing w:line="240" w:lineRule="auto" w:before="5" w:after="0"/>
        <w:ind w:left="1440" w:right="0" w:hanging="699"/>
        <w:jc w:val="left"/>
      </w:pPr>
      <w:r>
        <w:rPr/>
        <w:t>DISCUSSION:</w:t>
      </w:r>
    </w:p>
    <w:p>
      <w:pPr>
        <w:pStyle w:val="ListParagraph"/>
        <w:numPr>
          <w:ilvl w:val="0"/>
          <w:numId w:val="16"/>
        </w:numPr>
        <w:tabs>
          <w:tab w:pos="1440" w:val="left" w:leader="none"/>
          <w:tab w:pos="1441" w:val="left" w:leader="none"/>
        </w:tabs>
        <w:spacing w:line="240" w:lineRule="auto" w:before="0" w:after="0"/>
        <w:ind w:left="1440" w:right="0" w:hanging="699"/>
        <w:jc w:val="left"/>
        <w:rPr>
          <w:sz w:val="24"/>
        </w:rPr>
      </w:pPr>
      <w:r>
        <w:rPr>
          <w:sz w:val="24"/>
        </w:rPr>
        <w:t>The</w:t>
      </w:r>
      <w:r>
        <w:rPr>
          <w:spacing w:val="11"/>
          <w:sz w:val="24"/>
        </w:rPr>
        <w:t> </w:t>
      </w:r>
      <w:r>
        <w:rPr>
          <w:sz w:val="24"/>
        </w:rPr>
        <w:t>protocol</w:t>
      </w:r>
      <w:r>
        <w:rPr>
          <w:spacing w:val="12"/>
          <w:sz w:val="24"/>
        </w:rPr>
        <w:t> </w:t>
      </w:r>
      <w:r>
        <w:rPr>
          <w:sz w:val="24"/>
        </w:rPr>
        <w:t>described</w:t>
      </w:r>
      <w:r>
        <w:rPr>
          <w:spacing w:val="9"/>
          <w:sz w:val="24"/>
        </w:rPr>
        <w:t> </w:t>
      </w:r>
      <w:r>
        <w:rPr>
          <w:sz w:val="24"/>
        </w:rPr>
        <w:t>here</w:t>
      </w:r>
      <w:r>
        <w:rPr>
          <w:spacing w:val="15"/>
          <w:sz w:val="24"/>
        </w:rPr>
        <w:t> </w:t>
      </w:r>
      <w:r>
        <w:rPr>
          <w:sz w:val="24"/>
        </w:rPr>
        <w:t>represents</w:t>
      </w:r>
      <w:r>
        <w:rPr>
          <w:spacing w:val="11"/>
          <w:sz w:val="24"/>
        </w:rPr>
        <w:t> </w:t>
      </w:r>
      <w:r>
        <w:rPr>
          <w:sz w:val="24"/>
        </w:rPr>
        <w:t>a</w:t>
      </w:r>
      <w:r>
        <w:rPr>
          <w:spacing w:val="8"/>
          <w:sz w:val="24"/>
        </w:rPr>
        <w:t> </w:t>
      </w:r>
      <w:r>
        <w:rPr>
          <w:sz w:val="24"/>
        </w:rPr>
        <w:t>novel</w:t>
      </w:r>
      <w:r>
        <w:rPr>
          <w:spacing w:val="9"/>
          <w:sz w:val="24"/>
        </w:rPr>
        <w:t> </w:t>
      </w:r>
      <w:r>
        <w:rPr>
          <w:sz w:val="24"/>
        </w:rPr>
        <w:t>and</w:t>
      </w:r>
      <w:r>
        <w:rPr>
          <w:spacing w:val="12"/>
          <w:sz w:val="24"/>
        </w:rPr>
        <w:t> </w:t>
      </w:r>
      <w:r>
        <w:rPr>
          <w:sz w:val="24"/>
        </w:rPr>
        <w:t>simple</w:t>
      </w:r>
      <w:r>
        <w:rPr>
          <w:spacing w:val="11"/>
          <w:sz w:val="24"/>
        </w:rPr>
        <w:t> </w:t>
      </w:r>
      <w:r>
        <w:rPr>
          <w:sz w:val="24"/>
        </w:rPr>
        <w:t>screen</w:t>
      </w:r>
      <w:r>
        <w:rPr>
          <w:spacing w:val="12"/>
          <w:sz w:val="24"/>
        </w:rPr>
        <w:t> </w:t>
      </w:r>
      <w:r>
        <w:rPr>
          <w:sz w:val="24"/>
        </w:rPr>
        <w:t>for</w:t>
      </w:r>
      <w:r>
        <w:rPr>
          <w:spacing w:val="18"/>
          <w:sz w:val="24"/>
        </w:rPr>
        <w:t> </w:t>
      </w:r>
      <w:r>
        <w:rPr>
          <w:sz w:val="24"/>
        </w:rPr>
        <w:t>spontaneous</w:t>
      </w:r>
      <w:r>
        <w:rPr>
          <w:spacing w:val="12"/>
          <w:sz w:val="24"/>
        </w:rPr>
        <w:t> </w:t>
      </w:r>
      <w:r>
        <w:rPr>
          <w:sz w:val="24"/>
        </w:rPr>
        <w:t>suppressor</w:t>
      </w:r>
    </w:p>
    <w:p>
      <w:pPr>
        <w:pStyle w:val="ListParagraph"/>
        <w:numPr>
          <w:ilvl w:val="0"/>
          <w:numId w:val="16"/>
        </w:numPr>
        <w:tabs>
          <w:tab w:pos="1440" w:val="left" w:leader="none"/>
          <w:tab w:pos="1441" w:val="left" w:leader="none"/>
        </w:tabs>
        <w:spacing w:line="240" w:lineRule="auto" w:before="0" w:after="0"/>
        <w:ind w:left="1440" w:right="0" w:hanging="699"/>
        <w:jc w:val="left"/>
        <w:rPr>
          <w:sz w:val="24"/>
        </w:rPr>
      </w:pPr>
      <w:r>
        <w:rPr>
          <w:sz w:val="24"/>
        </w:rPr>
        <w:t>mutations  detectable  through  phenotypic  recovery  of  mutations  conferring  slow  growth</w:t>
      </w:r>
      <w:r>
        <w:rPr>
          <w:spacing w:val="-16"/>
          <w:sz w:val="24"/>
        </w:rPr>
        <w:t> </w:t>
      </w:r>
      <w:r>
        <w:rPr>
          <w:sz w:val="24"/>
        </w:rPr>
        <w:t>in</w:t>
      </w:r>
    </w:p>
    <w:p>
      <w:pPr>
        <w:pStyle w:val="ListParagraph"/>
        <w:numPr>
          <w:ilvl w:val="0"/>
          <w:numId w:val="16"/>
        </w:numPr>
        <w:tabs>
          <w:tab w:pos="1440" w:val="left" w:leader="none"/>
          <w:tab w:pos="1441" w:val="left" w:leader="none"/>
        </w:tabs>
        <w:spacing w:line="291" w:lineRule="exact" w:before="0" w:after="0"/>
        <w:ind w:left="1440" w:right="0" w:hanging="699"/>
        <w:jc w:val="left"/>
        <w:rPr>
          <w:sz w:val="24"/>
        </w:rPr>
      </w:pPr>
      <w:r>
        <w:rPr>
          <w:sz w:val="24"/>
        </w:rPr>
        <w:t>fission yeast, a phenotype characteristic of over 400 genes in </w:t>
      </w:r>
      <w:r>
        <w:rPr>
          <w:i/>
          <w:sz w:val="24"/>
        </w:rPr>
        <w:t>S. pombe</w:t>
      </w:r>
      <w:r>
        <w:rPr>
          <w:sz w:val="24"/>
        </w:rPr>
        <w:t>, the function of many</w:t>
      </w:r>
      <w:r>
        <w:rPr>
          <w:spacing w:val="33"/>
          <w:sz w:val="24"/>
        </w:rPr>
        <w:t> </w:t>
      </w:r>
      <w:r>
        <w:rPr>
          <w:sz w:val="24"/>
        </w:rPr>
        <w:t>of</w:t>
      </w:r>
    </w:p>
    <w:p>
      <w:pPr>
        <w:pStyle w:val="ListParagraph"/>
        <w:numPr>
          <w:ilvl w:val="0"/>
          <w:numId w:val="16"/>
        </w:numPr>
        <w:tabs>
          <w:tab w:pos="1440" w:val="left" w:leader="none"/>
          <w:tab w:pos="1441" w:val="left" w:leader="none"/>
        </w:tabs>
        <w:spacing w:line="294" w:lineRule="exact" w:before="0" w:after="0"/>
        <w:ind w:left="1440" w:right="0" w:hanging="699"/>
        <w:jc w:val="left"/>
        <w:rPr>
          <w:sz w:val="24"/>
        </w:rPr>
      </w:pPr>
      <w:r>
        <w:rPr>
          <w:sz w:val="24"/>
        </w:rPr>
        <w:t>which remains unknown</w:t>
      </w:r>
      <w:r>
        <w:rPr>
          <w:position w:val="8"/>
          <w:sz w:val="16"/>
        </w:rPr>
        <w:t>2,32</w:t>
      </w:r>
      <w:r>
        <w:rPr>
          <w:sz w:val="24"/>
        </w:rPr>
        <w:t>. Previous methods have taken other approaches to screen</w:t>
      </w:r>
      <w:r>
        <w:rPr>
          <w:spacing w:val="53"/>
          <w:sz w:val="24"/>
        </w:rPr>
        <w:t> </w:t>
      </w:r>
      <w:r>
        <w:rPr>
          <w:sz w:val="24"/>
        </w:rPr>
        <w:t>for</w:t>
      </w:r>
    </w:p>
    <w:p>
      <w:pPr>
        <w:pStyle w:val="ListParagraph"/>
        <w:numPr>
          <w:ilvl w:val="0"/>
          <w:numId w:val="16"/>
        </w:numPr>
        <w:tabs>
          <w:tab w:pos="1440" w:val="left" w:leader="none"/>
          <w:tab w:pos="1441" w:val="left" w:leader="none"/>
        </w:tabs>
        <w:spacing w:line="294" w:lineRule="exact" w:before="0" w:after="0"/>
        <w:ind w:left="1440" w:right="0" w:hanging="699"/>
        <w:jc w:val="left"/>
        <w:rPr>
          <w:sz w:val="24"/>
        </w:rPr>
      </w:pPr>
      <w:r>
        <w:rPr>
          <w:sz w:val="24"/>
        </w:rPr>
        <w:t>suppressor mutations in microorganisms, including the use of mutagens</w:t>
      </w:r>
      <w:r>
        <w:rPr>
          <w:position w:val="8"/>
          <w:sz w:val="16"/>
        </w:rPr>
        <w:t>21</w:t>
      </w:r>
      <w:r>
        <w:rPr>
          <w:sz w:val="24"/>
        </w:rPr>
        <w:t>, or the application</w:t>
      </w:r>
      <w:r>
        <w:rPr>
          <w:spacing w:val="12"/>
          <w:sz w:val="24"/>
        </w:rPr>
        <w:t> </w:t>
      </w:r>
      <w:r>
        <w:rPr>
          <w:sz w:val="24"/>
        </w:rPr>
        <w:t>of</w:t>
      </w:r>
    </w:p>
    <w:p>
      <w:pPr>
        <w:pStyle w:val="ListParagraph"/>
        <w:numPr>
          <w:ilvl w:val="0"/>
          <w:numId w:val="16"/>
        </w:numPr>
        <w:tabs>
          <w:tab w:pos="1440" w:val="left" w:leader="none"/>
          <w:tab w:pos="1441" w:val="left" w:leader="none"/>
        </w:tabs>
        <w:spacing w:line="295" w:lineRule="exact" w:before="0" w:after="0"/>
        <w:ind w:left="1440" w:right="0" w:hanging="699"/>
        <w:jc w:val="left"/>
        <w:rPr>
          <w:sz w:val="24"/>
        </w:rPr>
      </w:pPr>
      <w:r>
        <w:rPr>
          <w:sz w:val="24"/>
        </w:rPr>
        <w:t>a</w:t>
      </w:r>
      <w:r>
        <w:rPr>
          <w:spacing w:val="22"/>
          <w:sz w:val="24"/>
        </w:rPr>
        <w:t> </w:t>
      </w:r>
      <w:r>
        <w:rPr>
          <w:sz w:val="24"/>
        </w:rPr>
        <w:t>temperature</w:t>
      </w:r>
      <w:r>
        <w:rPr>
          <w:spacing w:val="24"/>
          <w:sz w:val="24"/>
        </w:rPr>
        <w:t> </w:t>
      </w:r>
      <w:r>
        <w:rPr>
          <w:sz w:val="24"/>
        </w:rPr>
        <w:t>shift</w:t>
      </w:r>
      <w:r>
        <w:rPr>
          <w:spacing w:val="24"/>
          <w:sz w:val="24"/>
        </w:rPr>
        <w:t> </w:t>
      </w:r>
      <w:r>
        <w:rPr>
          <w:sz w:val="24"/>
        </w:rPr>
        <w:t>in</w:t>
      </w:r>
      <w:r>
        <w:rPr>
          <w:spacing w:val="23"/>
          <w:sz w:val="24"/>
        </w:rPr>
        <w:t> </w:t>
      </w:r>
      <w:r>
        <w:rPr>
          <w:sz w:val="24"/>
        </w:rPr>
        <w:t>temperature-sensitive</w:t>
      </w:r>
      <w:r>
        <w:rPr>
          <w:spacing w:val="23"/>
          <w:sz w:val="24"/>
        </w:rPr>
        <w:t> </w:t>
      </w:r>
      <w:r>
        <w:rPr>
          <w:sz w:val="24"/>
        </w:rPr>
        <w:t>mutant</w:t>
      </w:r>
      <w:r>
        <w:rPr>
          <w:spacing w:val="24"/>
          <w:sz w:val="24"/>
        </w:rPr>
        <w:t> </w:t>
      </w:r>
      <w:r>
        <w:rPr>
          <w:sz w:val="24"/>
        </w:rPr>
        <w:t>backgrounds</w:t>
      </w:r>
      <w:r>
        <w:rPr>
          <w:position w:val="8"/>
          <w:sz w:val="16"/>
        </w:rPr>
        <w:t>33</w:t>
      </w:r>
      <w:r>
        <w:rPr>
          <w:sz w:val="24"/>
        </w:rPr>
        <w:t>.</w:t>
      </w:r>
      <w:r>
        <w:rPr>
          <w:spacing w:val="22"/>
          <w:sz w:val="24"/>
        </w:rPr>
        <w:t> </w:t>
      </w:r>
      <w:r>
        <w:rPr>
          <w:sz w:val="24"/>
        </w:rPr>
        <w:t>In</w:t>
      </w:r>
      <w:r>
        <w:rPr>
          <w:spacing w:val="24"/>
          <w:sz w:val="24"/>
        </w:rPr>
        <w:t> </w:t>
      </w:r>
      <w:r>
        <w:rPr>
          <w:sz w:val="24"/>
        </w:rPr>
        <w:t>contrast,</w:t>
      </w:r>
      <w:r>
        <w:rPr>
          <w:spacing w:val="23"/>
          <w:sz w:val="24"/>
        </w:rPr>
        <w:t> </w:t>
      </w:r>
      <w:r>
        <w:rPr>
          <w:sz w:val="24"/>
        </w:rPr>
        <w:t>this</w:t>
      </w:r>
      <w:r>
        <w:rPr>
          <w:spacing w:val="21"/>
          <w:sz w:val="24"/>
        </w:rPr>
        <w:t> </w:t>
      </w:r>
      <w:r>
        <w:rPr>
          <w:sz w:val="24"/>
        </w:rPr>
        <w:t>protocol</w:t>
      </w:r>
    </w:p>
    <w:p>
      <w:pPr>
        <w:pStyle w:val="ListParagraph"/>
        <w:numPr>
          <w:ilvl w:val="0"/>
          <w:numId w:val="16"/>
        </w:numPr>
        <w:tabs>
          <w:tab w:pos="1440" w:val="left" w:leader="none"/>
          <w:tab w:pos="1441" w:val="left" w:leader="none"/>
        </w:tabs>
        <w:spacing w:line="240" w:lineRule="auto" w:before="0" w:after="0"/>
        <w:ind w:left="1440" w:right="0" w:hanging="699"/>
        <w:jc w:val="left"/>
        <w:rPr>
          <w:sz w:val="24"/>
        </w:rPr>
      </w:pPr>
      <w:r>
        <w:rPr>
          <w:sz w:val="24"/>
        </w:rPr>
        <w:t>shows that phenotypic recovery occurs without additional environmental/chemical</w:t>
      </w:r>
      <w:r>
        <w:rPr>
          <w:spacing w:val="-24"/>
          <w:sz w:val="24"/>
        </w:rPr>
        <w:t> </w:t>
      </w:r>
      <w:r>
        <w:rPr>
          <w:sz w:val="24"/>
        </w:rPr>
        <w:t>interference</w:t>
      </w:r>
    </w:p>
    <w:p>
      <w:pPr>
        <w:pStyle w:val="ListParagraph"/>
        <w:numPr>
          <w:ilvl w:val="0"/>
          <w:numId w:val="16"/>
        </w:numPr>
        <w:tabs>
          <w:tab w:pos="1440" w:val="left" w:leader="none"/>
          <w:tab w:pos="1441" w:val="left" w:leader="none"/>
        </w:tabs>
        <w:spacing w:line="240" w:lineRule="auto" w:before="0" w:after="0"/>
        <w:ind w:left="1440" w:right="0" w:hanging="699"/>
        <w:jc w:val="left"/>
        <w:rPr>
          <w:sz w:val="24"/>
        </w:rPr>
      </w:pPr>
      <w:r>
        <w:rPr>
          <w:sz w:val="24"/>
        </w:rPr>
        <w:t>and highlights the fitness advantage of the rise of suppression mutations eventually taking</w:t>
      </w:r>
      <w:r>
        <w:rPr>
          <w:spacing w:val="43"/>
          <w:sz w:val="24"/>
        </w:rPr>
        <w:t> </w:t>
      </w:r>
      <w:r>
        <w:rPr>
          <w:sz w:val="24"/>
        </w:rPr>
        <w:t>over</w:t>
      </w:r>
    </w:p>
    <w:p>
      <w:pPr>
        <w:pStyle w:val="ListParagraph"/>
        <w:numPr>
          <w:ilvl w:val="0"/>
          <w:numId w:val="16"/>
        </w:numPr>
        <w:tabs>
          <w:tab w:pos="1440" w:val="left" w:leader="none"/>
          <w:tab w:pos="1441" w:val="left" w:leader="none"/>
        </w:tabs>
        <w:spacing w:line="240" w:lineRule="auto" w:before="0" w:after="0"/>
        <w:ind w:left="1440" w:right="0" w:hanging="699"/>
        <w:jc w:val="left"/>
        <w:rPr>
          <w:sz w:val="24"/>
        </w:rPr>
      </w:pPr>
      <w:r>
        <w:rPr>
          <w:sz w:val="24"/>
        </w:rPr>
        <w:t>the</w:t>
      </w:r>
      <w:r>
        <w:rPr>
          <w:spacing w:val="12"/>
          <w:sz w:val="24"/>
        </w:rPr>
        <w:t> </w:t>
      </w:r>
      <w:r>
        <w:rPr>
          <w:sz w:val="24"/>
        </w:rPr>
        <w:t>resources</w:t>
      </w:r>
      <w:r>
        <w:rPr>
          <w:spacing w:val="13"/>
          <w:sz w:val="24"/>
        </w:rPr>
        <w:t> </w:t>
      </w:r>
      <w:r>
        <w:rPr>
          <w:sz w:val="24"/>
        </w:rPr>
        <w:t>available</w:t>
      </w:r>
      <w:r>
        <w:rPr>
          <w:spacing w:val="13"/>
          <w:sz w:val="24"/>
        </w:rPr>
        <w:t> </w:t>
      </w:r>
      <w:r>
        <w:rPr>
          <w:sz w:val="24"/>
        </w:rPr>
        <w:t>in</w:t>
      </w:r>
      <w:r>
        <w:rPr>
          <w:spacing w:val="15"/>
          <w:sz w:val="24"/>
        </w:rPr>
        <w:t> </w:t>
      </w:r>
      <w:r>
        <w:rPr>
          <w:sz w:val="24"/>
        </w:rPr>
        <w:t>liquid</w:t>
      </w:r>
      <w:r>
        <w:rPr>
          <w:spacing w:val="14"/>
          <w:sz w:val="24"/>
        </w:rPr>
        <w:t> </w:t>
      </w:r>
      <w:r>
        <w:rPr>
          <w:sz w:val="24"/>
        </w:rPr>
        <w:t>culture.</w:t>
      </w:r>
      <w:r>
        <w:rPr>
          <w:spacing w:val="13"/>
          <w:sz w:val="24"/>
        </w:rPr>
        <w:t> </w:t>
      </w:r>
      <w:r>
        <w:rPr>
          <w:sz w:val="24"/>
        </w:rPr>
        <w:t>This</w:t>
      </w:r>
      <w:r>
        <w:rPr>
          <w:spacing w:val="12"/>
          <w:sz w:val="24"/>
        </w:rPr>
        <w:t> </w:t>
      </w:r>
      <w:r>
        <w:rPr>
          <w:sz w:val="24"/>
        </w:rPr>
        <w:t>screen</w:t>
      </w:r>
      <w:r>
        <w:rPr>
          <w:spacing w:val="13"/>
          <w:sz w:val="24"/>
        </w:rPr>
        <w:t> </w:t>
      </w:r>
      <w:r>
        <w:rPr>
          <w:sz w:val="24"/>
        </w:rPr>
        <w:t>allows</w:t>
      </w:r>
      <w:r>
        <w:rPr>
          <w:spacing w:val="13"/>
          <w:sz w:val="24"/>
        </w:rPr>
        <w:t> </w:t>
      </w:r>
      <w:r>
        <w:rPr>
          <w:sz w:val="24"/>
        </w:rPr>
        <w:t>the</w:t>
      </w:r>
      <w:r>
        <w:rPr>
          <w:spacing w:val="15"/>
          <w:sz w:val="24"/>
        </w:rPr>
        <w:t> </w:t>
      </w:r>
      <w:r>
        <w:rPr>
          <w:sz w:val="24"/>
        </w:rPr>
        <w:t>isolation</w:t>
      </w:r>
      <w:r>
        <w:rPr>
          <w:spacing w:val="13"/>
          <w:sz w:val="24"/>
        </w:rPr>
        <w:t> </w:t>
      </w:r>
      <w:r>
        <w:rPr>
          <w:sz w:val="24"/>
        </w:rPr>
        <w:t>of</w:t>
      </w:r>
      <w:r>
        <w:rPr>
          <w:spacing w:val="14"/>
          <w:sz w:val="24"/>
        </w:rPr>
        <w:t> </w:t>
      </w:r>
      <w:r>
        <w:rPr>
          <w:sz w:val="24"/>
        </w:rPr>
        <w:t>both</w:t>
      </w:r>
      <w:r>
        <w:rPr>
          <w:spacing w:val="23"/>
          <w:sz w:val="24"/>
        </w:rPr>
        <w:t> </w:t>
      </w:r>
      <w:r>
        <w:rPr>
          <w:sz w:val="24"/>
        </w:rPr>
        <w:t>bypass</w:t>
      </w:r>
    </w:p>
    <w:p>
      <w:pPr>
        <w:pStyle w:val="ListParagraph"/>
        <w:numPr>
          <w:ilvl w:val="0"/>
          <w:numId w:val="16"/>
        </w:numPr>
        <w:tabs>
          <w:tab w:pos="1440" w:val="left" w:leader="none"/>
          <w:tab w:pos="1441" w:val="left" w:leader="none"/>
        </w:tabs>
        <w:spacing w:line="240" w:lineRule="auto" w:before="0" w:after="0"/>
        <w:ind w:left="1440" w:right="0" w:hanging="699"/>
        <w:jc w:val="left"/>
        <w:rPr>
          <w:sz w:val="24"/>
        </w:rPr>
      </w:pPr>
      <w:r>
        <w:rPr>
          <w:sz w:val="24"/>
        </w:rPr>
        <w:t>suppressors</w:t>
      </w:r>
      <w:r>
        <w:rPr>
          <w:spacing w:val="-5"/>
          <w:sz w:val="24"/>
        </w:rPr>
        <w:t> </w:t>
      </w:r>
      <w:r>
        <w:rPr>
          <w:sz w:val="24"/>
        </w:rPr>
        <w:t>or</w:t>
      </w:r>
      <w:r>
        <w:rPr>
          <w:spacing w:val="-5"/>
          <w:sz w:val="24"/>
        </w:rPr>
        <w:t> </w:t>
      </w:r>
      <w:r>
        <w:rPr>
          <w:sz w:val="24"/>
        </w:rPr>
        <w:t>interaction</w:t>
      </w:r>
      <w:r>
        <w:rPr>
          <w:spacing w:val="-4"/>
          <w:sz w:val="24"/>
        </w:rPr>
        <w:t> </w:t>
      </w:r>
      <w:r>
        <w:rPr>
          <w:sz w:val="24"/>
        </w:rPr>
        <w:t>suppressors</w:t>
      </w:r>
      <w:r>
        <w:rPr>
          <w:spacing w:val="-8"/>
          <w:sz w:val="24"/>
        </w:rPr>
        <w:t> </w:t>
      </w:r>
      <w:r>
        <w:rPr>
          <w:sz w:val="24"/>
        </w:rPr>
        <w:t>because</w:t>
      </w:r>
      <w:r>
        <w:rPr>
          <w:spacing w:val="-8"/>
          <w:sz w:val="24"/>
        </w:rPr>
        <w:t> </w:t>
      </w:r>
      <w:r>
        <w:rPr>
          <w:sz w:val="24"/>
        </w:rPr>
        <w:t>it</w:t>
      </w:r>
      <w:r>
        <w:rPr>
          <w:spacing w:val="-9"/>
          <w:sz w:val="24"/>
        </w:rPr>
        <w:t> </w:t>
      </w:r>
      <w:r>
        <w:rPr>
          <w:sz w:val="24"/>
        </w:rPr>
        <w:t>is</w:t>
      </w:r>
      <w:r>
        <w:rPr>
          <w:spacing w:val="-5"/>
          <w:sz w:val="24"/>
        </w:rPr>
        <w:t> </w:t>
      </w:r>
      <w:r>
        <w:rPr>
          <w:sz w:val="24"/>
        </w:rPr>
        <w:t>effective</w:t>
      </w:r>
      <w:r>
        <w:rPr>
          <w:spacing w:val="-8"/>
          <w:sz w:val="24"/>
        </w:rPr>
        <w:t> </w:t>
      </w:r>
      <w:r>
        <w:rPr>
          <w:sz w:val="24"/>
        </w:rPr>
        <w:t>for</w:t>
      </w:r>
      <w:r>
        <w:rPr>
          <w:spacing w:val="-5"/>
          <w:sz w:val="24"/>
        </w:rPr>
        <w:t> </w:t>
      </w:r>
      <w:r>
        <w:rPr>
          <w:sz w:val="24"/>
        </w:rPr>
        <w:t>both</w:t>
      </w:r>
      <w:r>
        <w:rPr>
          <w:spacing w:val="-5"/>
          <w:sz w:val="24"/>
        </w:rPr>
        <w:t> </w:t>
      </w:r>
      <w:r>
        <w:rPr>
          <w:sz w:val="24"/>
        </w:rPr>
        <w:t>loss-of-function</w:t>
      </w:r>
      <w:r>
        <w:rPr>
          <w:spacing w:val="-6"/>
          <w:sz w:val="24"/>
        </w:rPr>
        <w:t> </w:t>
      </w:r>
      <w:r>
        <w:rPr>
          <w:sz w:val="24"/>
        </w:rPr>
        <w:t>mutations</w:t>
      </w:r>
    </w:p>
    <w:p>
      <w:pPr>
        <w:pStyle w:val="ListParagraph"/>
        <w:numPr>
          <w:ilvl w:val="0"/>
          <w:numId w:val="16"/>
        </w:numPr>
        <w:tabs>
          <w:tab w:pos="1440" w:val="left" w:leader="none"/>
          <w:tab w:pos="1441" w:val="left" w:leader="none"/>
        </w:tabs>
        <w:spacing w:line="240" w:lineRule="auto" w:before="0" w:after="0"/>
        <w:ind w:left="1440" w:right="0" w:hanging="699"/>
        <w:jc w:val="left"/>
        <w:rPr>
          <w:sz w:val="24"/>
        </w:rPr>
      </w:pPr>
      <w:r>
        <w:rPr>
          <w:sz w:val="24"/>
        </w:rPr>
        <w:t>such</w:t>
      </w:r>
      <w:r>
        <w:rPr>
          <w:spacing w:val="14"/>
          <w:sz w:val="24"/>
        </w:rPr>
        <w:t> </w:t>
      </w:r>
      <w:r>
        <w:rPr>
          <w:sz w:val="24"/>
        </w:rPr>
        <w:t>as</w:t>
      </w:r>
      <w:r>
        <w:rPr>
          <w:spacing w:val="12"/>
          <w:sz w:val="24"/>
        </w:rPr>
        <w:t> </w:t>
      </w:r>
      <w:r>
        <w:rPr>
          <w:i/>
          <w:sz w:val="24"/>
        </w:rPr>
        <w:t>elf1∆</w:t>
      </w:r>
      <w:r>
        <w:rPr>
          <w:i/>
          <w:spacing w:val="11"/>
          <w:sz w:val="24"/>
        </w:rPr>
        <w:t> </w:t>
      </w:r>
      <w:r>
        <w:rPr>
          <w:sz w:val="24"/>
        </w:rPr>
        <w:t>or</w:t>
      </w:r>
      <w:r>
        <w:rPr>
          <w:spacing w:val="13"/>
          <w:sz w:val="24"/>
        </w:rPr>
        <w:t> </w:t>
      </w:r>
      <w:r>
        <w:rPr>
          <w:i/>
          <w:sz w:val="24"/>
        </w:rPr>
        <w:t>fal1∆</w:t>
      </w:r>
      <w:r>
        <w:rPr>
          <w:i/>
          <w:spacing w:val="15"/>
          <w:sz w:val="24"/>
        </w:rPr>
        <w:t> </w:t>
      </w:r>
      <w:r>
        <w:rPr>
          <w:sz w:val="24"/>
        </w:rPr>
        <w:t>and</w:t>
      </w:r>
      <w:r>
        <w:rPr>
          <w:spacing w:val="12"/>
          <w:sz w:val="24"/>
        </w:rPr>
        <w:t> </w:t>
      </w:r>
      <w:r>
        <w:rPr>
          <w:sz w:val="24"/>
        </w:rPr>
        <w:t>point</w:t>
      </w:r>
      <w:r>
        <w:rPr>
          <w:spacing w:val="12"/>
          <w:sz w:val="24"/>
        </w:rPr>
        <w:t> </w:t>
      </w:r>
      <w:r>
        <w:rPr>
          <w:sz w:val="24"/>
        </w:rPr>
        <w:t>mutations</w:t>
      </w:r>
      <w:r>
        <w:rPr>
          <w:spacing w:val="13"/>
          <w:sz w:val="24"/>
        </w:rPr>
        <w:t> </w:t>
      </w:r>
      <w:r>
        <w:rPr>
          <w:sz w:val="24"/>
        </w:rPr>
        <w:t>such</w:t>
      </w:r>
      <w:r>
        <w:rPr>
          <w:spacing w:val="12"/>
          <w:sz w:val="24"/>
        </w:rPr>
        <w:t> </w:t>
      </w:r>
      <w:r>
        <w:rPr>
          <w:sz w:val="24"/>
        </w:rPr>
        <w:t>as</w:t>
      </w:r>
      <w:r>
        <w:rPr>
          <w:spacing w:val="19"/>
          <w:sz w:val="24"/>
        </w:rPr>
        <w:t> </w:t>
      </w:r>
      <w:r>
        <w:rPr>
          <w:i/>
          <w:sz w:val="24"/>
        </w:rPr>
        <w:t>clr6-1</w:t>
      </w:r>
      <w:r>
        <w:rPr>
          <w:sz w:val="24"/>
        </w:rPr>
        <w:t>,</w:t>
      </w:r>
      <w:r>
        <w:rPr>
          <w:spacing w:val="11"/>
          <w:sz w:val="24"/>
        </w:rPr>
        <w:t> </w:t>
      </w:r>
      <w:r>
        <w:rPr>
          <w:sz w:val="24"/>
        </w:rPr>
        <w:t>as</w:t>
      </w:r>
      <w:r>
        <w:rPr>
          <w:spacing w:val="14"/>
          <w:sz w:val="24"/>
        </w:rPr>
        <w:t> </w:t>
      </w:r>
      <w:r>
        <w:rPr>
          <w:sz w:val="24"/>
        </w:rPr>
        <w:t>long</w:t>
      </w:r>
      <w:r>
        <w:rPr>
          <w:spacing w:val="14"/>
          <w:sz w:val="24"/>
        </w:rPr>
        <w:t> </w:t>
      </w:r>
      <w:r>
        <w:rPr>
          <w:sz w:val="24"/>
        </w:rPr>
        <w:t>as</w:t>
      </w:r>
      <w:r>
        <w:rPr>
          <w:spacing w:val="11"/>
          <w:sz w:val="24"/>
        </w:rPr>
        <w:t> </w:t>
      </w:r>
      <w:r>
        <w:rPr>
          <w:sz w:val="24"/>
        </w:rPr>
        <w:t>the</w:t>
      </w:r>
      <w:r>
        <w:rPr>
          <w:spacing w:val="13"/>
          <w:sz w:val="24"/>
        </w:rPr>
        <w:t> </w:t>
      </w:r>
      <w:r>
        <w:rPr>
          <w:sz w:val="24"/>
        </w:rPr>
        <w:t>mutants</w:t>
      </w:r>
      <w:r>
        <w:rPr>
          <w:spacing w:val="16"/>
          <w:sz w:val="24"/>
        </w:rPr>
        <w:t> </w:t>
      </w:r>
      <w:r>
        <w:rPr>
          <w:sz w:val="24"/>
        </w:rPr>
        <w:t>demonstrate</w:t>
      </w:r>
    </w:p>
    <w:p>
      <w:pPr>
        <w:pStyle w:val="ListParagraph"/>
        <w:numPr>
          <w:ilvl w:val="0"/>
          <w:numId w:val="16"/>
        </w:numPr>
        <w:tabs>
          <w:tab w:pos="1440" w:val="left" w:leader="none"/>
          <w:tab w:pos="1441" w:val="left" w:leader="none"/>
        </w:tabs>
        <w:spacing w:line="240" w:lineRule="auto" w:before="0" w:after="0"/>
        <w:ind w:left="1440" w:right="0" w:hanging="699"/>
        <w:jc w:val="left"/>
        <w:rPr>
          <w:sz w:val="24"/>
        </w:rPr>
      </w:pPr>
      <w:r>
        <w:rPr>
          <w:sz w:val="24"/>
        </w:rPr>
        <w:t>fitness defects in liquid</w:t>
      </w:r>
      <w:r>
        <w:rPr>
          <w:spacing w:val="-3"/>
          <w:sz w:val="24"/>
        </w:rPr>
        <w:t> </w:t>
      </w:r>
      <w:r>
        <w:rPr>
          <w:sz w:val="24"/>
        </w:rPr>
        <w:t>culture.</w:t>
      </w:r>
    </w:p>
    <w:p>
      <w:pPr>
        <w:pStyle w:val="ListParagraph"/>
        <w:numPr>
          <w:ilvl w:val="0"/>
          <w:numId w:val="16"/>
        </w:numPr>
        <w:tabs>
          <w:tab w:pos="1081" w:val="left" w:leader="none"/>
        </w:tabs>
        <w:spacing w:line="240" w:lineRule="auto" w:before="18" w:after="0"/>
        <w:ind w:left="1080" w:right="0" w:hanging="339"/>
        <w:jc w:val="left"/>
        <w:rPr>
          <w:sz w:val="22"/>
        </w:rPr>
      </w:pPr>
    </w:p>
    <w:p>
      <w:pPr>
        <w:pStyle w:val="ListParagraph"/>
        <w:numPr>
          <w:ilvl w:val="0"/>
          <w:numId w:val="16"/>
        </w:numPr>
        <w:tabs>
          <w:tab w:pos="1440" w:val="left" w:leader="none"/>
          <w:tab w:pos="1441" w:val="left" w:leader="none"/>
        </w:tabs>
        <w:spacing w:line="240" w:lineRule="auto" w:before="6" w:after="0"/>
        <w:ind w:left="1440" w:right="0" w:hanging="699"/>
        <w:jc w:val="left"/>
        <w:rPr>
          <w:sz w:val="24"/>
        </w:rPr>
      </w:pPr>
      <w:r>
        <w:rPr>
          <w:sz w:val="24"/>
        </w:rPr>
        <w:t>So</w:t>
      </w:r>
      <w:r>
        <w:rPr>
          <w:spacing w:val="12"/>
          <w:sz w:val="24"/>
        </w:rPr>
        <w:t> </w:t>
      </w:r>
      <w:r>
        <w:rPr>
          <w:sz w:val="24"/>
        </w:rPr>
        <w:t>far,</w:t>
      </w:r>
      <w:r>
        <w:rPr>
          <w:spacing w:val="12"/>
          <w:sz w:val="24"/>
        </w:rPr>
        <w:t> </w:t>
      </w:r>
      <w:r>
        <w:rPr>
          <w:sz w:val="24"/>
        </w:rPr>
        <w:t>all</w:t>
      </w:r>
      <w:r>
        <w:rPr>
          <w:spacing w:val="9"/>
          <w:sz w:val="24"/>
        </w:rPr>
        <w:t> </w:t>
      </w:r>
      <w:r>
        <w:rPr>
          <w:sz w:val="24"/>
        </w:rPr>
        <w:t>recovered</w:t>
      </w:r>
      <w:r>
        <w:rPr>
          <w:spacing w:val="10"/>
          <w:sz w:val="24"/>
        </w:rPr>
        <w:t> </w:t>
      </w:r>
      <w:r>
        <w:rPr>
          <w:sz w:val="24"/>
        </w:rPr>
        <w:t>S</w:t>
      </w:r>
      <w:r>
        <w:rPr>
          <w:spacing w:val="11"/>
          <w:sz w:val="24"/>
        </w:rPr>
        <w:t> </w:t>
      </w:r>
      <w:r>
        <w:rPr>
          <w:sz w:val="24"/>
        </w:rPr>
        <w:t>strains</w:t>
      </w:r>
      <w:r>
        <w:rPr>
          <w:spacing w:val="9"/>
          <w:sz w:val="24"/>
        </w:rPr>
        <w:t> </w:t>
      </w:r>
      <w:r>
        <w:rPr>
          <w:sz w:val="24"/>
        </w:rPr>
        <w:t>that</w:t>
      </w:r>
      <w:r>
        <w:rPr>
          <w:spacing w:val="13"/>
          <w:sz w:val="24"/>
        </w:rPr>
        <w:t> </w:t>
      </w:r>
      <w:r>
        <w:rPr>
          <w:sz w:val="24"/>
        </w:rPr>
        <w:t>we</w:t>
      </w:r>
      <w:r>
        <w:rPr>
          <w:spacing w:val="10"/>
          <w:sz w:val="24"/>
        </w:rPr>
        <w:t> </w:t>
      </w:r>
      <w:r>
        <w:rPr>
          <w:sz w:val="24"/>
        </w:rPr>
        <w:t>have</w:t>
      </w:r>
      <w:r>
        <w:rPr>
          <w:spacing w:val="9"/>
          <w:sz w:val="24"/>
        </w:rPr>
        <w:t> </w:t>
      </w:r>
      <w:r>
        <w:rPr>
          <w:sz w:val="24"/>
        </w:rPr>
        <w:t>investigated</w:t>
      </w:r>
      <w:r>
        <w:rPr>
          <w:spacing w:val="10"/>
          <w:sz w:val="24"/>
        </w:rPr>
        <w:t> </w:t>
      </w:r>
      <w:r>
        <w:rPr>
          <w:sz w:val="24"/>
        </w:rPr>
        <w:t>have</w:t>
      </w:r>
      <w:r>
        <w:rPr>
          <w:spacing w:val="9"/>
          <w:sz w:val="24"/>
        </w:rPr>
        <w:t> </w:t>
      </w:r>
      <w:r>
        <w:rPr>
          <w:sz w:val="24"/>
        </w:rPr>
        <w:t>demonstrated</w:t>
      </w:r>
      <w:r>
        <w:rPr>
          <w:spacing w:val="13"/>
          <w:sz w:val="24"/>
        </w:rPr>
        <w:t> </w:t>
      </w:r>
      <w:r>
        <w:rPr>
          <w:sz w:val="24"/>
        </w:rPr>
        <w:t>varying</w:t>
      </w:r>
      <w:r>
        <w:rPr>
          <w:spacing w:val="10"/>
          <w:sz w:val="24"/>
        </w:rPr>
        <w:t> </w:t>
      </w:r>
      <w:r>
        <w:rPr>
          <w:sz w:val="24"/>
        </w:rPr>
        <w:t>degrees</w:t>
      </w:r>
      <w:r>
        <w:rPr>
          <w:spacing w:val="9"/>
          <w:sz w:val="24"/>
        </w:rPr>
        <w:t> </w:t>
      </w:r>
      <w:r>
        <w:rPr>
          <w:sz w:val="24"/>
        </w:rPr>
        <w:t>of</w:t>
      </w:r>
    </w:p>
    <w:p>
      <w:pPr>
        <w:pStyle w:val="ListParagraph"/>
        <w:numPr>
          <w:ilvl w:val="0"/>
          <w:numId w:val="16"/>
        </w:numPr>
        <w:tabs>
          <w:tab w:pos="1440" w:val="left" w:leader="none"/>
          <w:tab w:pos="1441" w:val="left" w:leader="none"/>
        </w:tabs>
        <w:spacing w:line="240" w:lineRule="auto" w:before="0" w:after="0"/>
        <w:ind w:left="1440" w:right="0" w:hanging="699"/>
        <w:jc w:val="left"/>
        <w:rPr>
          <w:sz w:val="24"/>
        </w:rPr>
      </w:pPr>
      <w:r>
        <w:rPr>
          <w:sz w:val="24"/>
        </w:rPr>
        <w:t>phenotypic</w:t>
      </w:r>
      <w:r>
        <w:rPr>
          <w:spacing w:val="27"/>
          <w:sz w:val="24"/>
        </w:rPr>
        <w:t> </w:t>
      </w:r>
      <w:r>
        <w:rPr>
          <w:sz w:val="24"/>
        </w:rPr>
        <w:t>recovery.</w:t>
      </w:r>
      <w:r>
        <w:rPr>
          <w:spacing w:val="27"/>
          <w:sz w:val="24"/>
        </w:rPr>
        <w:t> </w:t>
      </w:r>
      <w:r>
        <w:rPr>
          <w:sz w:val="24"/>
        </w:rPr>
        <w:t>As</w:t>
      </w:r>
      <w:r>
        <w:rPr>
          <w:spacing w:val="27"/>
          <w:sz w:val="24"/>
        </w:rPr>
        <w:t> </w:t>
      </w:r>
      <w:r>
        <w:rPr>
          <w:sz w:val="24"/>
        </w:rPr>
        <w:t>detected</w:t>
      </w:r>
      <w:r>
        <w:rPr>
          <w:spacing w:val="26"/>
          <w:sz w:val="24"/>
        </w:rPr>
        <w:t> </w:t>
      </w:r>
      <w:r>
        <w:rPr>
          <w:sz w:val="24"/>
        </w:rPr>
        <w:t>through</w:t>
      </w:r>
      <w:r>
        <w:rPr>
          <w:spacing w:val="26"/>
          <w:sz w:val="24"/>
        </w:rPr>
        <w:t> </w:t>
      </w:r>
      <w:r>
        <w:rPr>
          <w:sz w:val="24"/>
        </w:rPr>
        <w:t>genetic</w:t>
      </w:r>
      <w:r>
        <w:rPr>
          <w:spacing w:val="26"/>
          <w:sz w:val="24"/>
        </w:rPr>
        <w:t> </w:t>
      </w:r>
      <w:r>
        <w:rPr>
          <w:sz w:val="24"/>
        </w:rPr>
        <w:t>crossing,</w:t>
      </w:r>
      <w:r>
        <w:rPr>
          <w:spacing w:val="25"/>
          <w:sz w:val="24"/>
        </w:rPr>
        <w:t> </w:t>
      </w:r>
      <w:r>
        <w:rPr>
          <w:sz w:val="24"/>
        </w:rPr>
        <w:t>the</w:t>
      </w:r>
      <w:r>
        <w:rPr>
          <w:spacing w:val="26"/>
          <w:sz w:val="24"/>
        </w:rPr>
        <w:t> </w:t>
      </w:r>
      <w:r>
        <w:rPr>
          <w:sz w:val="24"/>
        </w:rPr>
        <w:t>recovered</w:t>
      </w:r>
      <w:r>
        <w:rPr>
          <w:spacing w:val="26"/>
          <w:sz w:val="24"/>
        </w:rPr>
        <w:t> </w:t>
      </w:r>
      <w:r>
        <w:rPr>
          <w:sz w:val="24"/>
        </w:rPr>
        <w:t>phenotype</w:t>
      </w:r>
      <w:r>
        <w:rPr>
          <w:spacing w:val="29"/>
          <w:sz w:val="24"/>
        </w:rPr>
        <w:t> </w:t>
      </w:r>
      <w:r>
        <w:rPr>
          <w:sz w:val="24"/>
        </w:rPr>
        <w:t>is</w:t>
      </w:r>
    </w:p>
    <w:p>
      <w:pPr>
        <w:pStyle w:val="ListParagraph"/>
        <w:numPr>
          <w:ilvl w:val="0"/>
          <w:numId w:val="16"/>
        </w:numPr>
        <w:tabs>
          <w:tab w:pos="1440" w:val="left" w:leader="none"/>
          <w:tab w:pos="1441" w:val="left" w:leader="none"/>
        </w:tabs>
        <w:spacing w:line="240" w:lineRule="auto" w:before="0" w:after="0"/>
        <w:ind w:left="1440" w:right="0" w:hanging="699"/>
        <w:jc w:val="left"/>
        <w:rPr>
          <w:sz w:val="24"/>
        </w:rPr>
      </w:pPr>
      <w:r>
        <w:rPr>
          <w:sz w:val="24"/>
        </w:rPr>
        <w:t>attributable</w:t>
      </w:r>
      <w:r>
        <w:rPr>
          <w:spacing w:val="-7"/>
          <w:sz w:val="24"/>
        </w:rPr>
        <w:t> </w:t>
      </w:r>
      <w:r>
        <w:rPr>
          <w:sz w:val="24"/>
        </w:rPr>
        <w:t>to</w:t>
      </w:r>
      <w:r>
        <w:rPr>
          <w:spacing w:val="-7"/>
          <w:sz w:val="24"/>
        </w:rPr>
        <w:t> </w:t>
      </w:r>
      <w:r>
        <w:rPr>
          <w:sz w:val="24"/>
        </w:rPr>
        <w:t>a</w:t>
      </w:r>
      <w:r>
        <w:rPr>
          <w:spacing w:val="-5"/>
          <w:sz w:val="24"/>
        </w:rPr>
        <w:t> </w:t>
      </w:r>
      <w:r>
        <w:rPr>
          <w:sz w:val="24"/>
        </w:rPr>
        <w:t>single</w:t>
      </w:r>
      <w:r>
        <w:rPr>
          <w:spacing w:val="-6"/>
          <w:sz w:val="24"/>
        </w:rPr>
        <w:t> </w:t>
      </w:r>
      <w:r>
        <w:rPr>
          <w:sz w:val="24"/>
        </w:rPr>
        <w:t>genetic</w:t>
      </w:r>
      <w:r>
        <w:rPr>
          <w:spacing w:val="-8"/>
          <w:sz w:val="24"/>
        </w:rPr>
        <w:t> </w:t>
      </w:r>
      <w:r>
        <w:rPr>
          <w:sz w:val="24"/>
        </w:rPr>
        <w:t>element</w:t>
      </w:r>
      <w:r>
        <w:rPr>
          <w:spacing w:val="-4"/>
          <w:sz w:val="24"/>
        </w:rPr>
        <w:t> </w:t>
      </w:r>
      <w:r>
        <w:rPr>
          <w:sz w:val="24"/>
        </w:rPr>
        <w:t>and</w:t>
      </w:r>
      <w:r>
        <w:rPr>
          <w:spacing w:val="-6"/>
          <w:sz w:val="24"/>
        </w:rPr>
        <w:t> </w:t>
      </w:r>
      <w:r>
        <w:rPr>
          <w:sz w:val="24"/>
        </w:rPr>
        <w:t>is</w:t>
      </w:r>
      <w:r>
        <w:rPr>
          <w:spacing w:val="-8"/>
          <w:sz w:val="24"/>
        </w:rPr>
        <w:t> </w:t>
      </w:r>
      <w:r>
        <w:rPr>
          <w:sz w:val="24"/>
        </w:rPr>
        <w:t>heritable</w:t>
      </w:r>
      <w:r>
        <w:rPr>
          <w:spacing w:val="-7"/>
          <w:sz w:val="24"/>
        </w:rPr>
        <w:t> </w:t>
      </w:r>
      <w:r>
        <w:rPr>
          <w:sz w:val="24"/>
        </w:rPr>
        <w:t>(examples</w:t>
      </w:r>
      <w:r>
        <w:rPr>
          <w:spacing w:val="-5"/>
          <w:sz w:val="24"/>
        </w:rPr>
        <w:t> </w:t>
      </w:r>
      <w:r>
        <w:rPr>
          <w:sz w:val="24"/>
        </w:rPr>
        <w:t>shown</w:t>
      </w:r>
      <w:r>
        <w:rPr>
          <w:spacing w:val="-4"/>
          <w:sz w:val="24"/>
        </w:rPr>
        <w:t> </w:t>
      </w:r>
      <w:r>
        <w:rPr>
          <w:sz w:val="24"/>
        </w:rPr>
        <w:t>in</w:t>
      </w:r>
      <w:r>
        <w:rPr>
          <w:spacing w:val="-4"/>
          <w:sz w:val="24"/>
        </w:rPr>
        <w:t> </w:t>
      </w:r>
      <w:r>
        <w:rPr>
          <w:b/>
          <w:sz w:val="24"/>
        </w:rPr>
        <w:t>Figure</w:t>
      </w:r>
      <w:r>
        <w:rPr>
          <w:b/>
          <w:spacing w:val="-9"/>
          <w:sz w:val="24"/>
        </w:rPr>
        <w:t> </w:t>
      </w:r>
      <w:r>
        <w:rPr>
          <w:b/>
          <w:sz w:val="24"/>
        </w:rPr>
        <w:t>2</w:t>
      </w:r>
      <w:r>
        <w:rPr>
          <w:sz w:val="24"/>
        </w:rPr>
        <w:t>).</w:t>
      </w:r>
      <w:r>
        <w:rPr>
          <w:spacing w:val="-6"/>
          <w:sz w:val="24"/>
        </w:rPr>
        <w:t> </w:t>
      </w:r>
      <w:r>
        <w:rPr>
          <w:sz w:val="24"/>
        </w:rPr>
        <w:t>This</w:t>
      </w:r>
      <w:r>
        <w:rPr>
          <w:spacing w:val="-8"/>
          <w:sz w:val="24"/>
        </w:rPr>
        <w:t> </w:t>
      </w:r>
      <w:r>
        <w:rPr>
          <w:sz w:val="24"/>
        </w:rPr>
        <w:t>is</w:t>
      </w:r>
      <w:r>
        <w:rPr>
          <w:spacing w:val="-8"/>
          <w:sz w:val="24"/>
        </w:rPr>
        <w:t> </w:t>
      </w:r>
      <w:r>
        <w:rPr>
          <w:sz w:val="24"/>
        </w:rPr>
        <w:t>one</w:t>
      </w:r>
    </w:p>
    <w:p>
      <w:pPr>
        <w:pStyle w:val="ListParagraph"/>
        <w:numPr>
          <w:ilvl w:val="0"/>
          <w:numId w:val="16"/>
        </w:numPr>
        <w:tabs>
          <w:tab w:pos="1440" w:val="left" w:leader="none"/>
          <w:tab w:pos="1441" w:val="left" w:leader="none"/>
        </w:tabs>
        <w:spacing w:line="240" w:lineRule="auto" w:before="0" w:after="0"/>
        <w:ind w:left="1440" w:right="0" w:hanging="699"/>
        <w:jc w:val="left"/>
        <w:rPr>
          <w:sz w:val="24"/>
        </w:rPr>
      </w:pPr>
      <w:r>
        <w:rPr>
          <w:sz w:val="24"/>
        </w:rPr>
        <w:t>of</w:t>
      </w:r>
      <w:r>
        <w:rPr>
          <w:spacing w:val="32"/>
          <w:sz w:val="24"/>
        </w:rPr>
        <w:t> </w:t>
      </w:r>
      <w:r>
        <w:rPr>
          <w:sz w:val="24"/>
        </w:rPr>
        <w:t>the</w:t>
      </w:r>
      <w:r>
        <w:rPr>
          <w:spacing w:val="31"/>
          <w:sz w:val="24"/>
        </w:rPr>
        <w:t> </w:t>
      </w:r>
      <w:r>
        <w:rPr>
          <w:sz w:val="24"/>
        </w:rPr>
        <w:t>most</w:t>
      </w:r>
      <w:r>
        <w:rPr>
          <w:spacing w:val="32"/>
          <w:sz w:val="24"/>
        </w:rPr>
        <w:t> </w:t>
      </w:r>
      <w:r>
        <w:rPr>
          <w:sz w:val="24"/>
        </w:rPr>
        <w:t>significant</w:t>
      </w:r>
      <w:r>
        <w:rPr>
          <w:spacing w:val="29"/>
          <w:sz w:val="24"/>
        </w:rPr>
        <w:t> </w:t>
      </w:r>
      <w:r>
        <w:rPr>
          <w:sz w:val="24"/>
        </w:rPr>
        <w:t>advantages</w:t>
      </w:r>
      <w:r>
        <w:rPr>
          <w:spacing w:val="30"/>
          <w:sz w:val="24"/>
        </w:rPr>
        <w:t> </w:t>
      </w:r>
      <w:r>
        <w:rPr>
          <w:sz w:val="24"/>
        </w:rPr>
        <w:t>of</w:t>
      </w:r>
      <w:r>
        <w:rPr>
          <w:spacing w:val="30"/>
          <w:sz w:val="24"/>
        </w:rPr>
        <w:t> </w:t>
      </w:r>
      <w:r>
        <w:rPr>
          <w:sz w:val="24"/>
        </w:rPr>
        <w:t>this</w:t>
      </w:r>
      <w:r>
        <w:rPr>
          <w:spacing w:val="30"/>
          <w:sz w:val="24"/>
        </w:rPr>
        <w:t> </w:t>
      </w:r>
      <w:r>
        <w:rPr>
          <w:sz w:val="24"/>
        </w:rPr>
        <w:t>method</w:t>
      </w:r>
      <w:r>
        <w:rPr>
          <w:spacing w:val="33"/>
          <w:sz w:val="24"/>
        </w:rPr>
        <w:t> </w:t>
      </w:r>
      <w:r>
        <w:rPr>
          <w:sz w:val="24"/>
        </w:rPr>
        <w:t>compared</w:t>
      </w:r>
      <w:r>
        <w:rPr>
          <w:spacing w:val="29"/>
          <w:sz w:val="24"/>
        </w:rPr>
        <w:t> </w:t>
      </w:r>
      <w:r>
        <w:rPr>
          <w:sz w:val="24"/>
        </w:rPr>
        <w:t>to</w:t>
      </w:r>
      <w:r>
        <w:rPr>
          <w:spacing w:val="31"/>
          <w:sz w:val="24"/>
        </w:rPr>
        <w:t> </w:t>
      </w:r>
      <w:r>
        <w:rPr>
          <w:sz w:val="24"/>
        </w:rPr>
        <w:t>chemical-based</w:t>
      </w:r>
      <w:r>
        <w:rPr>
          <w:spacing w:val="32"/>
          <w:sz w:val="24"/>
        </w:rPr>
        <w:t> </w:t>
      </w:r>
      <w:r>
        <w:rPr>
          <w:sz w:val="24"/>
        </w:rPr>
        <w:t>or</w:t>
      </w:r>
      <w:r>
        <w:rPr>
          <w:spacing w:val="31"/>
          <w:sz w:val="24"/>
        </w:rPr>
        <w:t> </w:t>
      </w:r>
      <w:r>
        <w:rPr>
          <w:sz w:val="24"/>
        </w:rPr>
        <w:t>UV-based</w:t>
      </w:r>
    </w:p>
    <w:p>
      <w:pPr>
        <w:pStyle w:val="ListParagraph"/>
        <w:numPr>
          <w:ilvl w:val="0"/>
          <w:numId w:val="16"/>
        </w:numPr>
        <w:tabs>
          <w:tab w:pos="1440" w:val="left" w:leader="none"/>
          <w:tab w:pos="1441" w:val="left" w:leader="none"/>
        </w:tabs>
        <w:spacing w:line="240" w:lineRule="auto" w:before="0" w:after="0"/>
        <w:ind w:left="1440" w:right="0" w:hanging="699"/>
        <w:jc w:val="left"/>
        <w:rPr>
          <w:sz w:val="24"/>
        </w:rPr>
      </w:pPr>
      <w:r>
        <w:rPr>
          <w:sz w:val="24"/>
        </w:rPr>
        <w:t>suppressor</w:t>
      </w:r>
      <w:r>
        <w:rPr>
          <w:spacing w:val="18"/>
          <w:sz w:val="24"/>
        </w:rPr>
        <w:t> </w:t>
      </w:r>
      <w:r>
        <w:rPr>
          <w:sz w:val="24"/>
        </w:rPr>
        <w:t>screens,</w:t>
      </w:r>
      <w:r>
        <w:rPr>
          <w:spacing w:val="18"/>
          <w:sz w:val="24"/>
        </w:rPr>
        <w:t> </w:t>
      </w:r>
      <w:r>
        <w:rPr>
          <w:sz w:val="24"/>
        </w:rPr>
        <w:t>which</w:t>
      </w:r>
      <w:r>
        <w:rPr>
          <w:spacing w:val="19"/>
          <w:sz w:val="24"/>
        </w:rPr>
        <w:t> </w:t>
      </w:r>
      <w:r>
        <w:rPr>
          <w:sz w:val="24"/>
        </w:rPr>
        <w:t>often</w:t>
      </w:r>
      <w:r>
        <w:rPr>
          <w:spacing w:val="17"/>
          <w:sz w:val="24"/>
        </w:rPr>
        <w:t> </w:t>
      </w:r>
      <w:r>
        <w:rPr>
          <w:sz w:val="24"/>
        </w:rPr>
        <w:t>target</w:t>
      </w:r>
      <w:r>
        <w:rPr>
          <w:spacing w:val="17"/>
          <w:sz w:val="24"/>
        </w:rPr>
        <w:t> </w:t>
      </w:r>
      <w:r>
        <w:rPr>
          <w:sz w:val="24"/>
        </w:rPr>
        <w:t>multiple</w:t>
      </w:r>
      <w:r>
        <w:rPr>
          <w:spacing w:val="14"/>
          <w:sz w:val="24"/>
        </w:rPr>
        <w:t> </w:t>
      </w:r>
      <w:r>
        <w:rPr>
          <w:sz w:val="24"/>
        </w:rPr>
        <w:t>genomic</w:t>
      </w:r>
      <w:r>
        <w:rPr>
          <w:spacing w:val="18"/>
          <w:sz w:val="24"/>
        </w:rPr>
        <w:t> </w:t>
      </w:r>
      <w:r>
        <w:rPr>
          <w:sz w:val="24"/>
        </w:rPr>
        <w:t>loci.</w:t>
      </w:r>
      <w:r>
        <w:rPr>
          <w:spacing w:val="18"/>
          <w:sz w:val="24"/>
        </w:rPr>
        <w:t> </w:t>
      </w:r>
      <w:r>
        <w:rPr>
          <w:sz w:val="24"/>
        </w:rPr>
        <w:t>It</w:t>
      </w:r>
      <w:r>
        <w:rPr>
          <w:spacing w:val="19"/>
          <w:sz w:val="24"/>
        </w:rPr>
        <w:t> </w:t>
      </w:r>
      <w:r>
        <w:rPr>
          <w:sz w:val="24"/>
        </w:rPr>
        <w:t>is</w:t>
      </w:r>
      <w:r>
        <w:rPr>
          <w:spacing w:val="17"/>
          <w:sz w:val="24"/>
        </w:rPr>
        <w:t> </w:t>
      </w:r>
      <w:r>
        <w:rPr>
          <w:sz w:val="24"/>
        </w:rPr>
        <w:t>common</w:t>
      </w:r>
      <w:r>
        <w:rPr>
          <w:spacing w:val="18"/>
          <w:sz w:val="24"/>
        </w:rPr>
        <w:t> </w:t>
      </w:r>
      <w:r>
        <w:rPr>
          <w:sz w:val="24"/>
        </w:rPr>
        <w:t>to</w:t>
      </w:r>
      <w:r>
        <w:rPr>
          <w:spacing w:val="19"/>
          <w:sz w:val="24"/>
        </w:rPr>
        <w:t> </w:t>
      </w:r>
      <w:r>
        <w:rPr>
          <w:sz w:val="24"/>
        </w:rPr>
        <w:t>observe</w:t>
      </w:r>
      <w:r>
        <w:rPr>
          <w:spacing w:val="16"/>
          <w:sz w:val="24"/>
        </w:rPr>
        <w:t> </w:t>
      </w:r>
      <w:r>
        <w:rPr>
          <w:sz w:val="24"/>
        </w:rPr>
        <w:t>one</w:t>
      </w:r>
      <w:r>
        <w:rPr>
          <w:spacing w:val="17"/>
          <w:sz w:val="24"/>
        </w:rPr>
        <w:t> </w:t>
      </w:r>
      <w:r>
        <w:rPr>
          <w:sz w:val="24"/>
        </w:rPr>
        <w:t>or</w:t>
      </w:r>
    </w:p>
    <w:p>
      <w:pPr>
        <w:pStyle w:val="ListParagraph"/>
        <w:numPr>
          <w:ilvl w:val="0"/>
          <w:numId w:val="16"/>
        </w:numPr>
        <w:tabs>
          <w:tab w:pos="1440" w:val="left" w:leader="none"/>
          <w:tab w:pos="1441" w:val="left" w:leader="none"/>
        </w:tabs>
        <w:spacing w:line="240" w:lineRule="auto" w:before="1" w:after="0"/>
        <w:ind w:left="1440" w:right="0" w:hanging="699"/>
        <w:jc w:val="left"/>
        <w:rPr>
          <w:sz w:val="24"/>
        </w:rPr>
      </w:pPr>
      <w:r>
        <w:rPr>
          <w:sz w:val="24"/>
        </w:rPr>
        <w:t>two</w:t>
      </w:r>
      <w:r>
        <w:rPr>
          <w:spacing w:val="6"/>
          <w:sz w:val="24"/>
        </w:rPr>
        <w:t> </w:t>
      </w:r>
      <w:r>
        <w:rPr>
          <w:sz w:val="24"/>
        </w:rPr>
        <w:t>colonies</w:t>
      </w:r>
      <w:r>
        <w:rPr>
          <w:spacing w:val="4"/>
          <w:sz w:val="24"/>
        </w:rPr>
        <w:t> </w:t>
      </w:r>
      <w:r>
        <w:rPr>
          <w:sz w:val="24"/>
        </w:rPr>
        <w:t>recovered</w:t>
      </w:r>
      <w:r>
        <w:rPr>
          <w:spacing w:val="5"/>
          <w:sz w:val="24"/>
        </w:rPr>
        <w:t> </w:t>
      </w:r>
      <w:r>
        <w:rPr>
          <w:sz w:val="24"/>
        </w:rPr>
        <w:t>out</w:t>
      </w:r>
      <w:r>
        <w:rPr>
          <w:spacing w:val="5"/>
          <w:sz w:val="24"/>
        </w:rPr>
        <w:t> </w:t>
      </w:r>
      <w:r>
        <w:rPr>
          <w:sz w:val="24"/>
        </w:rPr>
        <w:t>of</w:t>
      </w:r>
      <w:r>
        <w:rPr>
          <w:spacing w:val="4"/>
          <w:sz w:val="24"/>
        </w:rPr>
        <w:t> </w:t>
      </w:r>
      <w:r>
        <w:rPr>
          <w:sz w:val="24"/>
        </w:rPr>
        <w:t>16</w:t>
      </w:r>
      <w:r>
        <w:rPr>
          <w:spacing w:val="8"/>
          <w:sz w:val="24"/>
        </w:rPr>
        <w:t> </w:t>
      </w:r>
      <w:r>
        <w:rPr>
          <w:sz w:val="24"/>
        </w:rPr>
        <w:t>colonies/strain</w:t>
      </w:r>
      <w:r>
        <w:rPr>
          <w:spacing w:val="9"/>
          <w:sz w:val="24"/>
        </w:rPr>
        <w:t> </w:t>
      </w:r>
      <w:r>
        <w:rPr>
          <w:sz w:val="24"/>
        </w:rPr>
        <w:t>(around</w:t>
      </w:r>
      <w:r>
        <w:rPr>
          <w:spacing w:val="4"/>
          <w:sz w:val="24"/>
        </w:rPr>
        <w:t> </w:t>
      </w:r>
      <w:r>
        <w:rPr>
          <w:sz w:val="24"/>
        </w:rPr>
        <w:t>10%)</w:t>
      </w:r>
      <w:r>
        <w:rPr>
          <w:spacing w:val="6"/>
          <w:sz w:val="24"/>
        </w:rPr>
        <w:t> </w:t>
      </w:r>
      <w:r>
        <w:rPr>
          <w:sz w:val="24"/>
        </w:rPr>
        <w:t>within</w:t>
      </w:r>
      <w:r>
        <w:rPr>
          <w:spacing w:val="5"/>
          <w:sz w:val="24"/>
        </w:rPr>
        <w:t> </w:t>
      </w:r>
      <w:r>
        <w:rPr>
          <w:sz w:val="24"/>
        </w:rPr>
        <w:t>a</w:t>
      </w:r>
      <w:r>
        <w:rPr>
          <w:spacing w:val="2"/>
          <w:sz w:val="24"/>
        </w:rPr>
        <w:t> </w:t>
      </w:r>
      <w:r>
        <w:rPr>
          <w:sz w:val="24"/>
        </w:rPr>
        <w:t>week.</w:t>
      </w:r>
      <w:r>
        <w:rPr>
          <w:spacing w:val="5"/>
          <w:sz w:val="24"/>
        </w:rPr>
        <w:t> </w:t>
      </w:r>
      <w:r>
        <w:rPr>
          <w:sz w:val="24"/>
        </w:rPr>
        <w:t>However,</w:t>
      </w:r>
      <w:r>
        <w:rPr>
          <w:spacing w:val="6"/>
          <w:sz w:val="24"/>
        </w:rPr>
        <w:t> </w:t>
      </w:r>
      <w:r>
        <w:rPr>
          <w:sz w:val="24"/>
        </w:rPr>
        <w:t>we</w:t>
      </w:r>
      <w:r>
        <w:rPr>
          <w:spacing w:val="7"/>
          <w:sz w:val="24"/>
        </w:rPr>
        <w:t> </w:t>
      </w:r>
      <w:r>
        <w:rPr>
          <w:sz w:val="24"/>
        </w:rPr>
        <w:t>did</w:t>
      </w:r>
    </w:p>
    <w:p>
      <w:pPr>
        <w:pStyle w:val="ListParagraph"/>
        <w:numPr>
          <w:ilvl w:val="0"/>
          <w:numId w:val="16"/>
        </w:numPr>
        <w:tabs>
          <w:tab w:pos="1440" w:val="left" w:leader="none"/>
          <w:tab w:pos="1441" w:val="left" w:leader="none"/>
        </w:tabs>
        <w:spacing w:line="291" w:lineRule="exact" w:before="0" w:after="0"/>
        <w:ind w:left="1440" w:right="0" w:hanging="699"/>
        <w:jc w:val="left"/>
        <w:rPr>
          <w:sz w:val="24"/>
        </w:rPr>
      </w:pPr>
      <w:r>
        <w:rPr>
          <w:sz w:val="24"/>
        </w:rPr>
        <w:t>notice</w:t>
      </w:r>
      <w:r>
        <w:rPr>
          <w:spacing w:val="12"/>
          <w:sz w:val="24"/>
        </w:rPr>
        <w:t> </w:t>
      </w:r>
      <w:r>
        <w:rPr>
          <w:sz w:val="24"/>
        </w:rPr>
        <w:t>that</w:t>
      </w:r>
      <w:r>
        <w:rPr>
          <w:spacing w:val="15"/>
          <w:sz w:val="24"/>
        </w:rPr>
        <w:t> </w:t>
      </w:r>
      <w:r>
        <w:rPr>
          <w:sz w:val="24"/>
        </w:rPr>
        <w:t>certain</w:t>
      </w:r>
      <w:r>
        <w:rPr>
          <w:spacing w:val="14"/>
          <w:sz w:val="24"/>
        </w:rPr>
        <w:t> </w:t>
      </w:r>
      <w:r>
        <w:rPr>
          <w:sz w:val="24"/>
        </w:rPr>
        <w:t>mutants,</w:t>
      </w:r>
      <w:r>
        <w:rPr>
          <w:spacing w:val="13"/>
          <w:sz w:val="24"/>
        </w:rPr>
        <w:t> </w:t>
      </w:r>
      <w:r>
        <w:rPr>
          <w:sz w:val="24"/>
        </w:rPr>
        <w:t>such</w:t>
      </w:r>
      <w:r>
        <w:rPr>
          <w:spacing w:val="14"/>
          <w:sz w:val="24"/>
        </w:rPr>
        <w:t> </w:t>
      </w:r>
      <w:r>
        <w:rPr>
          <w:sz w:val="24"/>
        </w:rPr>
        <w:t>as</w:t>
      </w:r>
      <w:r>
        <w:rPr>
          <w:spacing w:val="11"/>
          <w:sz w:val="24"/>
        </w:rPr>
        <w:t> </w:t>
      </w:r>
      <w:r>
        <w:rPr>
          <w:sz w:val="24"/>
        </w:rPr>
        <w:t>the</w:t>
      </w:r>
      <w:r>
        <w:rPr>
          <w:spacing w:val="12"/>
          <w:sz w:val="24"/>
        </w:rPr>
        <w:t> </w:t>
      </w:r>
      <w:r>
        <w:rPr>
          <w:sz w:val="24"/>
        </w:rPr>
        <w:t>loss-of-function</w:t>
      </w:r>
      <w:r>
        <w:rPr>
          <w:spacing w:val="14"/>
          <w:sz w:val="24"/>
        </w:rPr>
        <w:t> </w:t>
      </w:r>
      <w:r>
        <w:rPr>
          <w:sz w:val="24"/>
        </w:rPr>
        <w:t>of</w:t>
      </w:r>
      <w:r>
        <w:rPr>
          <w:spacing w:val="15"/>
          <w:sz w:val="24"/>
        </w:rPr>
        <w:t> </w:t>
      </w:r>
      <w:r>
        <w:rPr>
          <w:sz w:val="24"/>
        </w:rPr>
        <w:t>Rrp6,</w:t>
      </w:r>
      <w:r>
        <w:rPr>
          <w:spacing w:val="12"/>
          <w:sz w:val="24"/>
        </w:rPr>
        <w:t> </w:t>
      </w:r>
      <w:r>
        <w:rPr>
          <w:sz w:val="24"/>
        </w:rPr>
        <w:t>the</w:t>
      </w:r>
      <w:r>
        <w:rPr>
          <w:spacing w:val="12"/>
          <w:sz w:val="24"/>
        </w:rPr>
        <w:t> </w:t>
      </w:r>
      <w:r>
        <w:rPr>
          <w:sz w:val="24"/>
        </w:rPr>
        <w:t>nuclear-specific</w:t>
      </w:r>
      <w:r>
        <w:rPr>
          <w:spacing w:val="13"/>
          <w:sz w:val="24"/>
        </w:rPr>
        <w:t> </w:t>
      </w:r>
      <w:r>
        <w:rPr>
          <w:sz w:val="24"/>
        </w:rPr>
        <w:t>exosome</w:t>
      </w:r>
    </w:p>
    <w:p>
      <w:pPr>
        <w:pStyle w:val="ListParagraph"/>
        <w:numPr>
          <w:ilvl w:val="0"/>
          <w:numId w:val="16"/>
        </w:numPr>
        <w:tabs>
          <w:tab w:pos="1440" w:val="left" w:leader="none"/>
          <w:tab w:pos="1441" w:val="left" w:leader="none"/>
        </w:tabs>
        <w:spacing w:line="295" w:lineRule="exact" w:before="0" w:after="0"/>
        <w:ind w:left="1440" w:right="0" w:hanging="699"/>
        <w:jc w:val="left"/>
        <w:rPr>
          <w:sz w:val="24"/>
        </w:rPr>
      </w:pPr>
      <w:r>
        <w:rPr>
          <w:sz w:val="24"/>
        </w:rPr>
        <w:t>subunit,</w:t>
      </w:r>
      <w:r>
        <w:rPr>
          <w:spacing w:val="-5"/>
          <w:sz w:val="24"/>
        </w:rPr>
        <w:t> </w:t>
      </w:r>
      <w:r>
        <w:rPr>
          <w:sz w:val="24"/>
        </w:rPr>
        <w:t>never</w:t>
      </w:r>
      <w:r>
        <w:rPr>
          <w:spacing w:val="-4"/>
          <w:sz w:val="24"/>
        </w:rPr>
        <w:t> </w:t>
      </w:r>
      <w:r>
        <w:rPr>
          <w:sz w:val="24"/>
        </w:rPr>
        <w:t>recovered</w:t>
      </w:r>
      <w:r>
        <w:rPr>
          <w:spacing w:val="-4"/>
          <w:sz w:val="24"/>
        </w:rPr>
        <w:t> </w:t>
      </w:r>
      <w:r>
        <w:rPr>
          <w:sz w:val="24"/>
        </w:rPr>
        <w:t>to</w:t>
      </w:r>
      <w:r>
        <w:rPr>
          <w:spacing w:val="-4"/>
          <w:sz w:val="24"/>
        </w:rPr>
        <w:t> </w:t>
      </w:r>
      <w:r>
        <w:rPr>
          <w:sz w:val="24"/>
        </w:rPr>
        <w:t>the</w:t>
      </w:r>
      <w:r>
        <w:rPr>
          <w:spacing w:val="-5"/>
          <w:sz w:val="24"/>
        </w:rPr>
        <w:t> </w:t>
      </w:r>
      <w:r>
        <w:rPr>
          <w:sz w:val="24"/>
        </w:rPr>
        <w:t>almost</w:t>
      </w:r>
      <w:r>
        <w:rPr>
          <w:spacing w:val="-3"/>
          <w:sz w:val="24"/>
        </w:rPr>
        <w:t> </w:t>
      </w:r>
      <w:r>
        <w:rPr>
          <w:sz w:val="24"/>
        </w:rPr>
        <w:t>wild-type</w:t>
      </w:r>
      <w:r>
        <w:rPr>
          <w:spacing w:val="-5"/>
          <w:sz w:val="24"/>
        </w:rPr>
        <w:t> </w:t>
      </w:r>
      <w:r>
        <w:rPr>
          <w:sz w:val="24"/>
        </w:rPr>
        <w:t>growth rate</w:t>
      </w:r>
      <w:r>
        <w:rPr>
          <w:spacing w:val="-2"/>
          <w:sz w:val="24"/>
        </w:rPr>
        <w:t> </w:t>
      </w:r>
      <w:r>
        <w:rPr>
          <w:sz w:val="24"/>
        </w:rPr>
        <w:t>observed</w:t>
      </w:r>
      <w:r>
        <w:rPr>
          <w:spacing w:val="-1"/>
          <w:sz w:val="24"/>
        </w:rPr>
        <w:t> </w:t>
      </w:r>
      <w:r>
        <w:rPr>
          <w:sz w:val="24"/>
        </w:rPr>
        <w:t>in</w:t>
      </w:r>
      <w:r>
        <w:rPr>
          <w:spacing w:val="-2"/>
          <w:sz w:val="24"/>
        </w:rPr>
        <w:t> </w:t>
      </w:r>
      <w:r>
        <w:rPr>
          <w:i/>
          <w:sz w:val="24"/>
        </w:rPr>
        <w:t>elf1Δ</w:t>
      </w:r>
      <w:r>
        <w:rPr>
          <w:i/>
          <w:spacing w:val="-3"/>
          <w:sz w:val="24"/>
        </w:rPr>
        <w:t> </w:t>
      </w:r>
      <w:r>
        <w:rPr>
          <w:sz w:val="24"/>
        </w:rPr>
        <w:t>cells</w:t>
      </w:r>
      <w:r>
        <w:rPr>
          <w:position w:val="8"/>
          <w:sz w:val="16"/>
        </w:rPr>
        <w:t>31</w:t>
      </w:r>
      <w:r>
        <w:rPr>
          <w:sz w:val="24"/>
        </w:rPr>
        <w:t>.</w:t>
      </w:r>
      <w:r>
        <w:rPr>
          <w:spacing w:val="-3"/>
          <w:sz w:val="24"/>
        </w:rPr>
        <w:t> </w:t>
      </w:r>
      <w:r>
        <w:rPr>
          <w:sz w:val="24"/>
        </w:rPr>
        <w:t>It</w:t>
      </w:r>
      <w:r>
        <w:rPr>
          <w:spacing w:val="-5"/>
          <w:sz w:val="24"/>
        </w:rPr>
        <w:t> </w:t>
      </w:r>
      <w:r>
        <w:rPr>
          <w:sz w:val="24"/>
        </w:rPr>
        <w:t>is</w:t>
      </w:r>
      <w:r>
        <w:rPr>
          <w:spacing w:val="-2"/>
          <w:sz w:val="24"/>
        </w:rPr>
        <w:t> </w:t>
      </w:r>
      <w:r>
        <w:rPr>
          <w:sz w:val="24"/>
        </w:rPr>
        <w:t>likely</w:t>
      </w:r>
    </w:p>
    <w:p>
      <w:pPr>
        <w:pStyle w:val="ListParagraph"/>
        <w:numPr>
          <w:ilvl w:val="0"/>
          <w:numId w:val="16"/>
        </w:numPr>
        <w:tabs>
          <w:tab w:pos="1440" w:val="left" w:leader="none"/>
          <w:tab w:pos="1441" w:val="left" w:leader="none"/>
        </w:tabs>
        <w:spacing w:line="240" w:lineRule="auto" w:before="0" w:after="0"/>
        <w:ind w:left="1440" w:right="0" w:hanging="699"/>
        <w:jc w:val="left"/>
        <w:rPr>
          <w:sz w:val="24"/>
        </w:rPr>
      </w:pPr>
      <w:r>
        <w:rPr>
          <w:sz w:val="24"/>
        </w:rPr>
        <w:t>that the function of Rrp6 can only be partially compensated by suppressors, unlike the function</w:t>
      </w:r>
    </w:p>
    <w:p>
      <w:pPr>
        <w:pStyle w:val="ListParagraph"/>
        <w:numPr>
          <w:ilvl w:val="0"/>
          <w:numId w:val="16"/>
        </w:numPr>
        <w:tabs>
          <w:tab w:pos="1440" w:val="left" w:leader="none"/>
          <w:tab w:pos="1441" w:val="left" w:leader="none"/>
        </w:tabs>
        <w:spacing w:line="291" w:lineRule="exact" w:before="0" w:after="0"/>
        <w:ind w:left="1440" w:right="0" w:hanging="699"/>
        <w:jc w:val="left"/>
        <w:rPr>
          <w:sz w:val="24"/>
        </w:rPr>
      </w:pPr>
      <w:r>
        <w:rPr>
          <w:sz w:val="24"/>
        </w:rPr>
        <w:t>of the other mutants tested, including </w:t>
      </w:r>
      <w:r>
        <w:rPr>
          <w:i/>
          <w:sz w:val="24"/>
        </w:rPr>
        <w:t>fal1∆</w:t>
      </w:r>
      <w:r>
        <w:rPr>
          <w:sz w:val="24"/>
        </w:rPr>
        <w:t>, which was shown to cause a severe meiotic</w:t>
      </w:r>
      <w:r>
        <w:rPr>
          <w:spacing w:val="43"/>
          <w:sz w:val="24"/>
        </w:rPr>
        <w:t> </w:t>
      </w:r>
      <w:r>
        <w:rPr>
          <w:sz w:val="24"/>
        </w:rPr>
        <w:t>defect</w:t>
      </w:r>
    </w:p>
    <w:p>
      <w:pPr>
        <w:pStyle w:val="ListParagraph"/>
        <w:numPr>
          <w:ilvl w:val="0"/>
          <w:numId w:val="16"/>
        </w:numPr>
        <w:tabs>
          <w:tab w:pos="1440" w:val="left" w:leader="none"/>
          <w:tab w:pos="1441" w:val="left" w:leader="none"/>
        </w:tabs>
        <w:spacing w:line="295" w:lineRule="exact" w:before="0" w:after="0"/>
        <w:ind w:left="1440" w:right="0" w:hanging="699"/>
        <w:jc w:val="left"/>
        <w:rPr>
          <w:sz w:val="24"/>
        </w:rPr>
      </w:pPr>
      <w:r>
        <w:rPr>
          <w:sz w:val="24"/>
        </w:rPr>
        <w:t>through</w:t>
      </w:r>
      <w:r>
        <w:rPr>
          <w:spacing w:val="21"/>
          <w:sz w:val="24"/>
        </w:rPr>
        <w:t> </w:t>
      </w:r>
      <w:r>
        <w:rPr>
          <w:sz w:val="24"/>
        </w:rPr>
        <w:t>its</w:t>
      </w:r>
      <w:r>
        <w:rPr>
          <w:spacing w:val="21"/>
          <w:sz w:val="24"/>
        </w:rPr>
        <w:t> </w:t>
      </w:r>
      <w:r>
        <w:rPr>
          <w:sz w:val="24"/>
        </w:rPr>
        <w:t>important</w:t>
      </w:r>
      <w:r>
        <w:rPr>
          <w:spacing w:val="22"/>
          <w:sz w:val="24"/>
        </w:rPr>
        <w:t> </w:t>
      </w:r>
      <w:r>
        <w:rPr>
          <w:sz w:val="24"/>
        </w:rPr>
        <w:t>function</w:t>
      </w:r>
      <w:r>
        <w:rPr>
          <w:spacing w:val="21"/>
          <w:sz w:val="24"/>
        </w:rPr>
        <w:t> </w:t>
      </w:r>
      <w:r>
        <w:rPr>
          <w:sz w:val="24"/>
        </w:rPr>
        <w:t>in</w:t>
      </w:r>
      <w:r>
        <w:rPr>
          <w:spacing w:val="19"/>
          <w:sz w:val="24"/>
        </w:rPr>
        <w:t> </w:t>
      </w:r>
      <w:r>
        <w:rPr>
          <w:sz w:val="24"/>
        </w:rPr>
        <w:t>regulatory</w:t>
      </w:r>
      <w:r>
        <w:rPr>
          <w:spacing w:val="19"/>
          <w:sz w:val="24"/>
        </w:rPr>
        <w:t> </w:t>
      </w:r>
      <w:r>
        <w:rPr>
          <w:sz w:val="24"/>
        </w:rPr>
        <w:t>splicing</w:t>
      </w:r>
      <w:r>
        <w:rPr>
          <w:position w:val="8"/>
          <w:sz w:val="16"/>
        </w:rPr>
        <w:t>34</w:t>
      </w:r>
      <w:r>
        <w:rPr>
          <w:sz w:val="24"/>
        </w:rPr>
        <w:t>.</w:t>
      </w:r>
      <w:r>
        <w:rPr>
          <w:spacing w:val="20"/>
          <w:sz w:val="24"/>
        </w:rPr>
        <w:t> </w:t>
      </w:r>
      <w:r>
        <w:rPr>
          <w:sz w:val="24"/>
        </w:rPr>
        <w:t>We</w:t>
      </w:r>
      <w:r>
        <w:rPr>
          <w:spacing w:val="21"/>
          <w:sz w:val="24"/>
        </w:rPr>
        <w:t> </w:t>
      </w:r>
      <w:r>
        <w:rPr>
          <w:sz w:val="24"/>
        </w:rPr>
        <w:t>believe</w:t>
      </w:r>
      <w:r>
        <w:rPr>
          <w:spacing w:val="19"/>
          <w:sz w:val="24"/>
        </w:rPr>
        <w:t> </w:t>
      </w:r>
      <w:r>
        <w:rPr>
          <w:sz w:val="24"/>
        </w:rPr>
        <w:t>that</w:t>
      </w:r>
      <w:r>
        <w:rPr>
          <w:spacing w:val="19"/>
          <w:sz w:val="24"/>
        </w:rPr>
        <w:t> </w:t>
      </w:r>
      <w:r>
        <w:rPr>
          <w:sz w:val="24"/>
        </w:rPr>
        <w:t>alternative</w:t>
      </w:r>
      <w:r>
        <w:rPr>
          <w:spacing w:val="21"/>
          <w:sz w:val="24"/>
        </w:rPr>
        <w:t> </w:t>
      </w:r>
      <w:r>
        <w:rPr>
          <w:sz w:val="24"/>
        </w:rPr>
        <w:t>suppressor</w:t>
      </w:r>
    </w:p>
    <w:p>
      <w:pPr>
        <w:pStyle w:val="ListParagraph"/>
        <w:numPr>
          <w:ilvl w:val="0"/>
          <w:numId w:val="16"/>
        </w:numPr>
        <w:tabs>
          <w:tab w:pos="1440" w:val="left" w:leader="none"/>
          <w:tab w:pos="1441" w:val="left" w:leader="none"/>
        </w:tabs>
        <w:spacing w:line="240" w:lineRule="auto" w:before="0" w:after="0"/>
        <w:ind w:left="1440" w:right="0" w:hanging="699"/>
        <w:jc w:val="left"/>
        <w:rPr>
          <w:sz w:val="24"/>
        </w:rPr>
      </w:pPr>
      <w:r>
        <w:rPr>
          <w:sz w:val="24"/>
        </w:rPr>
        <w:t>screening</w:t>
      </w:r>
      <w:r>
        <w:rPr>
          <w:spacing w:val="-10"/>
          <w:sz w:val="24"/>
        </w:rPr>
        <w:t> </w:t>
      </w:r>
      <w:r>
        <w:rPr>
          <w:sz w:val="24"/>
        </w:rPr>
        <w:t>methods</w:t>
      </w:r>
      <w:r>
        <w:rPr>
          <w:spacing w:val="-8"/>
          <w:sz w:val="24"/>
        </w:rPr>
        <w:t> </w:t>
      </w:r>
      <w:r>
        <w:rPr>
          <w:sz w:val="24"/>
        </w:rPr>
        <w:t>would</w:t>
      </w:r>
      <w:r>
        <w:rPr>
          <w:spacing w:val="-7"/>
          <w:sz w:val="24"/>
        </w:rPr>
        <w:t> </w:t>
      </w:r>
      <w:r>
        <w:rPr>
          <w:sz w:val="24"/>
        </w:rPr>
        <w:t>be</w:t>
      </w:r>
      <w:r>
        <w:rPr>
          <w:spacing w:val="-7"/>
          <w:sz w:val="24"/>
        </w:rPr>
        <w:t> </w:t>
      </w:r>
      <w:r>
        <w:rPr>
          <w:sz w:val="24"/>
        </w:rPr>
        <w:t>subject</w:t>
      </w:r>
      <w:r>
        <w:rPr>
          <w:spacing w:val="-9"/>
          <w:sz w:val="24"/>
        </w:rPr>
        <w:t> </w:t>
      </w:r>
      <w:r>
        <w:rPr>
          <w:sz w:val="24"/>
        </w:rPr>
        <w:t>to</w:t>
      </w:r>
      <w:r>
        <w:rPr>
          <w:spacing w:val="-10"/>
          <w:sz w:val="24"/>
        </w:rPr>
        <w:t> </w:t>
      </w:r>
      <w:r>
        <w:rPr>
          <w:sz w:val="24"/>
        </w:rPr>
        <w:t>the</w:t>
      </w:r>
      <w:r>
        <w:rPr>
          <w:spacing w:val="-6"/>
          <w:sz w:val="24"/>
        </w:rPr>
        <w:t> </w:t>
      </w:r>
      <w:r>
        <w:rPr>
          <w:sz w:val="24"/>
        </w:rPr>
        <w:t>same</w:t>
      </w:r>
      <w:r>
        <w:rPr>
          <w:spacing w:val="-9"/>
          <w:sz w:val="24"/>
        </w:rPr>
        <w:t> </w:t>
      </w:r>
      <w:r>
        <w:rPr>
          <w:sz w:val="24"/>
        </w:rPr>
        <w:t>problem</w:t>
      </w:r>
      <w:r>
        <w:rPr>
          <w:spacing w:val="-7"/>
          <w:sz w:val="24"/>
        </w:rPr>
        <w:t> </w:t>
      </w:r>
      <w:r>
        <w:rPr>
          <w:sz w:val="24"/>
        </w:rPr>
        <w:t>when</w:t>
      </w:r>
      <w:r>
        <w:rPr>
          <w:spacing w:val="-4"/>
          <w:sz w:val="24"/>
        </w:rPr>
        <w:t> </w:t>
      </w:r>
      <w:r>
        <w:rPr>
          <w:i/>
          <w:sz w:val="24"/>
        </w:rPr>
        <w:t>yfg</w:t>
      </w:r>
      <w:r>
        <w:rPr>
          <w:i/>
          <w:spacing w:val="-9"/>
          <w:sz w:val="24"/>
        </w:rPr>
        <w:t> </w:t>
      </w:r>
      <w:r>
        <w:rPr>
          <w:sz w:val="24"/>
        </w:rPr>
        <w:t>has</w:t>
      </w:r>
      <w:r>
        <w:rPr>
          <w:spacing w:val="-10"/>
          <w:sz w:val="24"/>
        </w:rPr>
        <w:t> </w:t>
      </w:r>
      <w:r>
        <w:rPr>
          <w:sz w:val="24"/>
        </w:rPr>
        <w:t>unique,</w:t>
      </w:r>
      <w:r>
        <w:rPr>
          <w:spacing w:val="-10"/>
          <w:sz w:val="24"/>
        </w:rPr>
        <w:t> </w:t>
      </w:r>
      <w:r>
        <w:rPr>
          <w:sz w:val="24"/>
        </w:rPr>
        <w:t>non-replaceable</w:t>
      </w:r>
    </w:p>
    <w:p>
      <w:pPr>
        <w:pStyle w:val="ListParagraph"/>
        <w:numPr>
          <w:ilvl w:val="0"/>
          <w:numId w:val="16"/>
        </w:numPr>
        <w:tabs>
          <w:tab w:pos="1440" w:val="left" w:leader="none"/>
          <w:tab w:pos="1441" w:val="left" w:leader="none"/>
        </w:tabs>
        <w:spacing w:line="240" w:lineRule="auto" w:before="0" w:after="0"/>
        <w:ind w:left="1440" w:right="0" w:hanging="699"/>
        <w:jc w:val="left"/>
        <w:rPr>
          <w:sz w:val="24"/>
        </w:rPr>
      </w:pPr>
      <w:r>
        <w:rPr>
          <w:sz w:val="24"/>
        </w:rPr>
        <w:t>roles in cell growth.</w:t>
      </w:r>
    </w:p>
    <w:p>
      <w:pPr>
        <w:pStyle w:val="ListParagraph"/>
        <w:numPr>
          <w:ilvl w:val="0"/>
          <w:numId w:val="16"/>
        </w:numPr>
        <w:tabs>
          <w:tab w:pos="1081" w:val="left" w:leader="none"/>
        </w:tabs>
        <w:spacing w:line="240" w:lineRule="auto" w:before="19" w:after="0"/>
        <w:ind w:left="1080" w:right="0" w:hanging="339"/>
        <w:jc w:val="left"/>
        <w:rPr>
          <w:sz w:val="22"/>
        </w:rPr>
      </w:pPr>
    </w:p>
    <w:p>
      <w:pPr>
        <w:pStyle w:val="ListParagraph"/>
        <w:numPr>
          <w:ilvl w:val="0"/>
          <w:numId w:val="16"/>
        </w:numPr>
        <w:tabs>
          <w:tab w:pos="1440" w:val="left" w:leader="none"/>
          <w:tab w:pos="1441" w:val="left" w:leader="none"/>
        </w:tabs>
        <w:spacing w:line="240" w:lineRule="auto" w:before="5" w:after="0"/>
        <w:ind w:left="1440" w:right="0" w:hanging="699"/>
        <w:jc w:val="left"/>
        <w:rPr>
          <w:sz w:val="24"/>
        </w:rPr>
      </w:pPr>
      <w:r>
        <w:rPr>
          <w:sz w:val="24"/>
        </w:rPr>
        <w:t>Before performing genomic sequencing, it is optimal to back-cross the phenotypically</w:t>
      </w:r>
      <w:r>
        <w:rPr>
          <w:spacing w:val="-15"/>
          <w:sz w:val="24"/>
        </w:rPr>
        <w:t> </w:t>
      </w:r>
      <w:r>
        <w:rPr>
          <w:sz w:val="24"/>
        </w:rPr>
        <w:t>recovered</w:t>
      </w:r>
    </w:p>
    <w:p>
      <w:pPr>
        <w:pStyle w:val="ListParagraph"/>
        <w:numPr>
          <w:ilvl w:val="0"/>
          <w:numId w:val="16"/>
        </w:numPr>
        <w:tabs>
          <w:tab w:pos="1440" w:val="left" w:leader="none"/>
          <w:tab w:pos="1441" w:val="left" w:leader="none"/>
        </w:tabs>
        <w:spacing w:line="240" w:lineRule="auto" w:before="0" w:after="0"/>
        <w:ind w:left="1440" w:right="0" w:hanging="699"/>
        <w:jc w:val="left"/>
        <w:rPr>
          <w:sz w:val="24"/>
        </w:rPr>
      </w:pPr>
      <w:r>
        <w:rPr>
          <w:sz w:val="24"/>
        </w:rPr>
        <w:t>colonies,</w:t>
      </w:r>
      <w:r>
        <w:rPr>
          <w:spacing w:val="16"/>
          <w:sz w:val="24"/>
        </w:rPr>
        <w:t> </w:t>
      </w:r>
      <w:r>
        <w:rPr>
          <w:sz w:val="24"/>
        </w:rPr>
        <w:t>identified</w:t>
      </w:r>
      <w:r>
        <w:rPr>
          <w:spacing w:val="17"/>
          <w:sz w:val="24"/>
        </w:rPr>
        <w:t> </w:t>
      </w:r>
      <w:r>
        <w:rPr>
          <w:sz w:val="24"/>
        </w:rPr>
        <w:t>from</w:t>
      </w:r>
      <w:r>
        <w:rPr>
          <w:spacing w:val="20"/>
          <w:sz w:val="24"/>
        </w:rPr>
        <w:t> </w:t>
      </w:r>
      <w:r>
        <w:rPr>
          <w:sz w:val="24"/>
        </w:rPr>
        <w:t>the</w:t>
      </w:r>
      <w:r>
        <w:rPr>
          <w:spacing w:val="17"/>
          <w:sz w:val="24"/>
        </w:rPr>
        <w:t> </w:t>
      </w:r>
      <w:r>
        <w:rPr>
          <w:sz w:val="24"/>
        </w:rPr>
        <w:t>plate-reader,</w:t>
      </w:r>
      <w:r>
        <w:rPr>
          <w:spacing w:val="16"/>
          <w:sz w:val="24"/>
        </w:rPr>
        <w:t> </w:t>
      </w:r>
      <w:r>
        <w:rPr>
          <w:sz w:val="24"/>
        </w:rPr>
        <w:t>with</w:t>
      </w:r>
      <w:r>
        <w:rPr>
          <w:spacing w:val="18"/>
          <w:sz w:val="24"/>
        </w:rPr>
        <w:t> </w:t>
      </w:r>
      <w:r>
        <w:rPr>
          <w:sz w:val="24"/>
        </w:rPr>
        <w:t>the</w:t>
      </w:r>
      <w:r>
        <w:rPr>
          <w:spacing w:val="17"/>
          <w:sz w:val="24"/>
        </w:rPr>
        <w:t> </w:t>
      </w:r>
      <w:r>
        <w:rPr>
          <w:sz w:val="24"/>
        </w:rPr>
        <w:t>parental</w:t>
      </w:r>
      <w:r>
        <w:rPr>
          <w:spacing w:val="16"/>
          <w:sz w:val="24"/>
        </w:rPr>
        <w:t> </w:t>
      </w:r>
      <w:r>
        <w:rPr>
          <w:sz w:val="24"/>
        </w:rPr>
        <w:t>strains</w:t>
      </w:r>
      <w:r>
        <w:rPr>
          <w:spacing w:val="17"/>
          <w:sz w:val="24"/>
        </w:rPr>
        <w:t> </w:t>
      </w:r>
      <w:r>
        <w:rPr>
          <w:sz w:val="24"/>
        </w:rPr>
        <w:t>to</w:t>
      </w:r>
      <w:r>
        <w:rPr>
          <w:spacing w:val="19"/>
          <w:sz w:val="24"/>
        </w:rPr>
        <w:t> </w:t>
      </w:r>
      <w:r>
        <w:rPr>
          <w:sz w:val="24"/>
        </w:rPr>
        <w:t>clear</w:t>
      </w:r>
      <w:r>
        <w:rPr>
          <w:spacing w:val="16"/>
          <w:sz w:val="24"/>
        </w:rPr>
        <w:t> </w:t>
      </w:r>
      <w:r>
        <w:rPr>
          <w:sz w:val="24"/>
        </w:rPr>
        <w:t>the</w:t>
      </w:r>
      <w:r>
        <w:rPr>
          <w:spacing w:val="20"/>
          <w:sz w:val="24"/>
        </w:rPr>
        <w:t> </w:t>
      </w:r>
      <w:r>
        <w:rPr>
          <w:sz w:val="24"/>
        </w:rPr>
        <w:t>genetic</w:t>
      </w:r>
    </w:p>
    <w:p>
      <w:pPr>
        <w:pStyle w:val="ListParagraph"/>
        <w:numPr>
          <w:ilvl w:val="0"/>
          <w:numId w:val="16"/>
        </w:numPr>
        <w:tabs>
          <w:tab w:pos="1440" w:val="left" w:leader="none"/>
          <w:tab w:pos="1441" w:val="left" w:leader="none"/>
        </w:tabs>
        <w:spacing w:line="240" w:lineRule="auto" w:before="0" w:after="0"/>
        <w:ind w:left="1440" w:right="0" w:hanging="699"/>
        <w:jc w:val="left"/>
        <w:rPr>
          <w:sz w:val="24"/>
        </w:rPr>
      </w:pPr>
      <w:r>
        <w:rPr>
          <w:sz w:val="24"/>
        </w:rPr>
        <w:t>background</w:t>
      </w:r>
      <w:r>
        <w:rPr>
          <w:spacing w:val="17"/>
          <w:sz w:val="24"/>
        </w:rPr>
        <w:t> </w:t>
      </w:r>
      <w:r>
        <w:rPr>
          <w:sz w:val="24"/>
        </w:rPr>
        <w:t>and</w:t>
      </w:r>
      <w:r>
        <w:rPr>
          <w:spacing w:val="17"/>
          <w:sz w:val="24"/>
        </w:rPr>
        <w:t> </w:t>
      </w:r>
      <w:r>
        <w:rPr>
          <w:sz w:val="24"/>
        </w:rPr>
        <w:t>obtain</w:t>
      </w:r>
      <w:r>
        <w:rPr>
          <w:spacing w:val="17"/>
          <w:sz w:val="24"/>
        </w:rPr>
        <w:t> </w:t>
      </w:r>
      <w:r>
        <w:rPr>
          <w:sz w:val="24"/>
        </w:rPr>
        <w:t>biological</w:t>
      </w:r>
      <w:r>
        <w:rPr>
          <w:spacing w:val="16"/>
          <w:sz w:val="24"/>
        </w:rPr>
        <w:t> </w:t>
      </w:r>
      <w:r>
        <w:rPr>
          <w:sz w:val="24"/>
        </w:rPr>
        <w:t>replicates.</w:t>
      </w:r>
      <w:r>
        <w:rPr>
          <w:spacing w:val="18"/>
          <w:sz w:val="24"/>
        </w:rPr>
        <w:t> </w:t>
      </w:r>
      <w:r>
        <w:rPr>
          <w:sz w:val="24"/>
        </w:rPr>
        <w:t>In</w:t>
      </w:r>
      <w:r>
        <w:rPr>
          <w:spacing w:val="19"/>
          <w:sz w:val="24"/>
        </w:rPr>
        <w:t> </w:t>
      </w:r>
      <w:r>
        <w:rPr>
          <w:sz w:val="24"/>
        </w:rPr>
        <w:t>addition,</w:t>
      </w:r>
      <w:r>
        <w:rPr>
          <w:spacing w:val="17"/>
          <w:sz w:val="24"/>
        </w:rPr>
        <w:t> </w:t>
      </w:r>
      <w:r>
        <w:rPr>
          <w:sz w:val="24"/>
        </w:rPr>
        <w:t>deep</w:t>
      </w:r>
      <w:r>
        <w:rPr>
          <w:spacing w:val="17"/>
          <w:sz w:val="24"/>
        </w:rPr>
        <w:t> </w:t>
      </w:r>
      <w:r>
        <w:rPr>
          <w:sz w:val="24"/>
        </w:rPr>
        <w:t>whole-genome</w:t>
      </w:r>
      <w:r>
        <w:rPr>
          <w:spacing w:val="17"/>
          <w:sz w:val="24"/>
        </w:rPr>
        <w:t> </w:t>
      </w:r>
      <w:r>
        <w:rPr>
          <w:sz w:val="24"/>
        </w:rPr>
        <w:t>sequencing</w:t>
      </w:r>
    </w:p>
    <w:p>
      <w:pPr>
        <w:pStyle w:val="ListParagraph"/>
        <w:numPr>
          <w:ilvl w:val="0"/>
          <w:numId w:val="16"/>
        </w:numPr>
        <w:tabs>
          <w:tab w:pos="1440" w:val="left" w:leader="none"/>
          <w:tab w:pos="1441" w:val="left" w:leader="none"/>
        </w:tabs>
        <w:spacing w:line="240" w:lineRule="auto" w:before="0" w:after="0"/>
        <w:ind w:left="1440" w:right="0" w:hanging="699"/>
        <w:jc w:val="left"/>
        <w:rPr>
          <w:sz w:val="24"/>
        </w:rPr>
      </w:pPr>
      <w:r>
        <w:rPr>
          <w:sz w:val="24"/>
        </w:rPr>
        <w:t>identifies hundreds of single nucleotide changes, most of which are not identical</w:t>
      </w:r>
      <w:r>
        <w:rPr>
          <w:spacing w:val="-14"/>
          <w:sz w:val="24"/>
        </w:rPr>
        <w:t> </w:t>
      </w:r>
      <w:r>
        <w:rPr>
          <w:sz w:val="24"/>
        </w:rPr>
        <w:t>between</w:t>
      </w:r>
    </w:p>
    <w:p>
      <w:pPr>
        <w:pStyle w:val="ListParagraph"/>
        <w:numPr>
          <w:ilvl w:val="0"/>
          <w:numId w:val="16"/>
        </w:numPr>
        <w:tabs>
          <w:tab w:pos="1440" w:val="left" w:leader="none"/>
          <w:tab w:pos="1441" w:val="left" w:leader="none"/>
        </w:tabs>
        <w:spacing w:line="240" w:lineRule="auto" w:before="0" w:after="0"/>
        <w:ind w:left="1440" w:right="0" w:hanging="699"/>
        <w:jc w:val="left"/>
        <w:rPr>
          <w:sz w:val="24"/>
        </w:rPr>
      </w:pPr>
      <w:r>
        <w:rPr>
          <w:sz w:val="24"/>
        </w:rPr>
        <w:t>biological replicates that are of little interest for the screening. For example, we found a total</w:t>
      </w:r>
      <w:r>
        <w:rPr>
          <w:spacing w:val="6"/>
          <w:sz w:val="24"/>
        </w:rPr>
        <w:t> </w:t>
      </w:r>
      <w:r>
        <w:rPr>
          <w:sz w:val="24"/>
        </w:rPr>
        <w:t>of</w:t>
      </w:r>
    </w:p>
    <w:p>
      <w:pPr>
        <w:pStyle w:val="ListParagraph"/>
        <w:numPr>
          <w:ilvl w:val="0"/>
          <w:numId w:val="16"/>
        </w:numPr>
        <w:tabs>
          <w:tab w:pos="1440" w:val="left" w:leader="none"/>
          <w:tab w:pos="1441" w:val="left" w:leader="none"/>
        </w:tabs>
        <w:spacing w:line="240" w:lineRule="auto" w:before="2" w:after="0"/>
        <w:ind w:left="1440" w:right="0" w:hanging="699"/>
        <w:jc w:val="left"/>
        <w:rPr>
          <w:sz w:val="24"/>
        </w:rPr>
      </w:pPr>
      <w:r>
        <w:rPr>
          <w:sz w:val="24"/>
        </w:rPr>
        <w:t>660</w:t>
      </w:r>
      <w:r>
        <w:rPr>
          <w:spacing w:val="24"/>
          <w:sz w:val="24"/>
        </w:rPr>
        <w:t> </w:t>
      </w:r>
      <w:r>
        <w:rPr>
          <w:sz w:val="24"/>
        </w:rPr>
        <w:t>genomic</w:t>
      </w:r>
      <w:r>
        <w:rPr>
          <w:spacing w:val="25"/>
          <w:sz w:val="24"/>
        </w:rPr>
        <w:t> </w:t>
      </w:r>
      <w:r>
        <w:rPr>
          <w:sz w:val="24"/>
        </w:rPr>
        <w:t>alterations</w:t>
      </w:r>
      <w:r>
        <w:rPr>
          <w:spacing w:val="23"/>
          <w:sz w:val="24"/>
        </w:rPr>
        <w:t> </w:t>
      </w:r>
      <w:r>
        <w:rPr>
          <w:sz w:val="24"/>
        </w:rPr>
        <w:t>across</w:t>
      </w:r>
      <w:r>
        <w:rPr>
          <w:spacing w:val="26"/>
          <w:sz w:val="24"/>
        </w:rPr>
        <w:t> </w:t>
      </w:r>
      <w:r>
        <w:rPr>
          <w:sz w:val="24"/>
        </w:rPr>
        <w:t>all</w:t>
      </w:r>
      <w:r>
        <w:rPr>
          <w:spacing w:val="21"/>
          <w:sz w:val="24"/>
        </w:rPr>
        <w:t> </w:t>
      </w:r>
      <w:r>
        <w:rPr>
          <w:sz w:val="24"/>
        </w:rPr>
        <w:t>three</w:t>
      </w:r>
      <w:r>
        <w:rPr>
          <w:spacing w:val="26"/>
          <w:sz w:val="24"/>
        </w:rPr>
        <w:t> </w:t>
      </w:r>
      <w:r>
        <w:rPr>
          <w:sz w:val="24"/>
        </w:rPr>
        <w:t>chromosomes</w:t>
      </w:r>
      <w:r>
        <w:rPr>
          <w:spacing w:val="27"/>
          <w:sz w:val="24"/>
        </w:rPr>
        <w:t> </w:t>
      </w:r>
      <w:r>
        <w:rPr>
          <w:sz w:val="24"/>
        </w:rPr>
        <w:t>between</w:t>
      </w:r>
      <w:r>
        <w:rPr>
          <w:spacing w:val="24"/>
          <w:sz w:val="24"/>
        </w:rPr>
        <w:t> </w:t>
      </w:r>
      <w:r>
        <w:rPr>
          <w:sz w:val="24"/>
        </w:rPr>
        <w:t>the</w:t>
      </w:r>
      <w:r>
        <w:rPr>
          <w:spacing w:val="21"/>
          <w:sz w:val="24"/>
        </w:rPr>
        <w:t> </w:t>
      </w:r>
      <w:r>
        <w:rPr>
          <w:sz w:val="24"/>
        </w:rPr>
        <w:t>two</w:t>
      </w:r>
      <w:r>
        <w:rPr>
          <w:spacing w:val="32"/>
          <w:sz w:val="24"/>
        </w:rPr>
        <w:t> </w:t>
      </w:r>
      <w:r>
        <w:rPr>
          <w:i/>
          <w:sz w:val="24"/>
        </w:rPr>
        <w:t>elf1Δ</w:t>
      </w:r>
      <w:r>
        <w:rPr>
          <w:i/>
          <w:spacing w:val="27"/>
          <w:sz w:val="24"/>
        </w:rPr>
        <w:t> </w:t>
      </w:r>
      <w:r>
        <w:rPr>
          <w:sz w:val="24"/>
        </w:rPr>
        <w:t>P</w:t>
      </w:r>
      <w:r>
        <w:rPr>
          <w:spacing w:val="24"/>
          <w:sz w:val="24"/>
        </w:rPr>
        <w:t> </w:t>
      </w:r>
      <w:r>
        <w:rPr>
          <w:sz w:val="24"/>
        </w:rPr>
        <w:t>and</w:t>
      </w:r>
      <w:r>
        <w:rPr>
          <w:spacing w:val="24"/>
          <w:sz w:val="24"/>
        </w:rPr>
        <w:t> </w:t>
      </w:r>
      <w:r>
        <w:rPr>
          <w:sz w:val="24"/>
        </w:rPr>
        <w:t>the</w:t>
      </w:r>
      <w:r>
        <w:rPr>
          <w:spacing w:val="24"/>
          <w:sz w:val="24"/>
        </w:rPr>
        <w:t> </w:t>
      </w:r>
      <w:r>
        <w:rPr>
          <w:sz w:val="24"/>
        </w:rPr>
        <w:t>five</w:t>
      </w:r>
    </w:p>
    <w:p>
      <w:pPr>
        <w:pStyle w:val="ListParagraph"/>
        <w:numPr>
          <w:ilvl w:val="0"/>
          <w:numId w:val="16"/>
        </w:numPr>
        <w:tabs>
          <w:tab w:pos="1440" w:val="left" w:leader="none"/>
          <w:tab w:pos="1441" w:val="left" w:leader="none"/>
        </w:tabs>
        <w:spacing w:line="240" w:lineRule="auto" w:before="0" w:after="0"/>
        <w:ind w:left="1440" w:right="0" w:hanging="699"/>
        <w:jc w:val="left"/>
        <w:rPr>
          <w:sz w:val="24"/>
        </w:rPr>
      </w:pPr>
      <w:r>
        <w:rPr>
          <w:sz w:val="24"/>
        </w:rPr>
        <w:t>different S strains (</w:t>
      </w:r>
      <w:r>
        <w:rPr>
          <w:b/>
          <w:sz w:val="24"/>
        </w:rPr>
        <w:t>Figure 3</w:t>
      </w:r>
      <w:r>
        <w:rPr>
          <w:sz w:val="24"/>
        </w:rPr>
        <w:t>). We did not commonly observe identical mutations</w:t>
      </w:r>
      <w:r>
        <w:rPr>
          <w:spacing w:val="7"/>
          <w:sz w:val="24"/>
        </w:rPr>
        <w:t> </w:t>
      </w:r>
      <w:r>
        <w:rPr>
          <w:sz w:val="24"/>
        </w:rPr>
        <w:t>between</w:t>
      </w:r>
    </w:p>
    <w:p>
      <w:pPr>
        <w:pStyle w:val="ListParagraph"/>
        <w:numPr>
          <w:ilvl w:val="0"/>
          <w:numId w:val="16"/>
        </w:numPr>
        <w:tabs>
          <w:tab w:pos="1440" w:val="left" w:leader="none"/>
          <w:tab w:pos="1441" w:val="left" w:leader="none"/>
        </w:tabs>
        <w:spacing w:line="240" w:lineRule="auto" w:before="0" w:after="0"/>
        <w:ind w:left="1440" w:right="0" w:hanging="699"/>
        <w:jc w:val="left"/>
        <w:rPr>
          <w:sz w:val="24"/>
        </w:rPr>
      </w:pPr>
      <w:r>
        <w:rPr>
          <w:sz w:val="24"/>
        </w:rPr>
        <w:t>sequenced</w:t>
      </w:r>
      <w:r>
        <w:rPr>
          <w:spacing w:val="13"/>
          <w:sz w:val="24"/>
        </w:rPr>
        <w:t> </w:t>
      </w:r>
      <w:r>
        <w:rPr>
          <w:sz w:val="24"/>
        </w:rPr>
        <w:t>biological</w:t>
      </w:r>
      <w:r>
        <w:rPr>
          <w:spacing w:val="14"/>
          <w:sz w:val="24"/>
        </w:rPr>
        <w:t> </w:t>
      </w:r>
      <w:r>
        <w:rPr>
          <w:sz w:val="24"/>
        </w:rPr>
        <w:t>replicates</w:t>
      </w:r>
      <w:r>
        <w:rPr>
          <w:spacing w:val="14"/>
          <w:sz w:val="24"/>
        </w:rPr>
        <w:t> </w:t>
      </w:r>
      <w:r>
        <w:rPr>
          <w:sz w:val="24"/>
        </w:rPr>
        <w:t>of</w:t>
      </w:r>
      <w:r>
        <w:rPr>
          <w:spacing w:val="14"/>
          <w:sz w:val="24"/>
        </w:rPr>
        <w:t> </w:t>
      </w:r>
      <w:r>
        <w:rPr>
          <w:sz w:val="24"/>
        </w:rPr>
        <w:t>each</w:t>
      </w:r>
      <w:r>
        <w:rPr>
          <w:spacing w:val="14"/>
          <w:sz w:val="24"/>
        </w:rPr>
        <w:t> </w:t>
      </w:r>
      <w:r>
        <w:rPr>
          <w:sz w:val="24"/>
        </w:rPr>
        <w:t>strain,</w:t>
      </w:r>
      <w:r>
        <w:rPr>
          <w:spacing w:val="14"/>
          <w:sz w:val="24"/>
        </w:rPr>
        <w:t> </w:t>
      </w:r>
      <w:r>
        <w:rPr>
          <w:sz w:val="24"/>
        </w:rPr>
        <w:t>suggesting</w:t>
      </w:r>
      <w:r>
        <w:rPr>
          <w:spacing w:val="14"/>
          <w:sz w:val="24"/>
        </w:rPr>
        <w:t> </w:t>
      </w:r>
      <w:r>
        <w:rPr>
          <w:sz w:val="24"/>
        </w:rPr>
        <w:t>that</w:t>
      </w:r>
      <w:r>
        <w:rPr>
          <w:spacing w:val="16"/>
          <w:sz w:val="24"/>
        </w:rPr>
        <w:t> </w:t>
      </w:r>
      <w:r>
        <w:rPr>
          <w:sz w:val="24"/>
        </w:rPr>
        <w:t>either</w:t>
      </w:r>
      <w:r>
        <w:rPr>
          <w:spacing w:val="12"/>
          <w:sz w:val="24"/>
        </w:rPr>
        <w:t> </w:t>
      </w:r>
      <w:r>
        <w:rPr>
          <w:sz w:val="24"/>
        </w:rPr>
        <w:t>new</w:t>
      </w:r>
      <w:r>
        <w:rPr>
          <w:spacing w:val="13"/>
          <w:sz w:val="24"/>
        </w:rPr>
        <w:t> </w:t>
      </w:r>
      <w:r>
        <w:rPr>
          <w:sz w:val="24"/>
        </w:rPr>
        <w:t>mutations</w:t>
      </w:r>
      <w:r>
        <w:rPr>
          <w:spacing w:val="11"/>
          <w:sz w:val="24"/>
        </w:rPr>
        <w:t> </w:t>
      </w:r>
      <w:r>
        <w:rPr>
          <w:sz w:val="24"/>
        </w:rPr>
        <w:t>may</w:t>
      </w:r>
      <w:r>
        <w:rPr>
          <w:spacing w:val="14"/>
          <w:sz w:val="24"/>
        </w:rPr>
        <w:t> </w:t>
      </w:r>
      <w:r>
        <w:rPr>
          <w:sz w:val="24"/>
        </w:rPr>
        <w:t>arise</w:t>
      </w:r>
    </w:p>
    <w:p>
      <w:pPr>
        <w:pStyle w:val="ListParagraph"/>
        <w:numPr>
          <w:ilvl w:val="0"/>
          <w:numId w:val="16"/>
        </w:numPr>
        <w:tabs>
          <w:tab w:pos="1440" w:val="left" w:leader="none"/>
          <w:tab w:pos="1441" w:val="left" w:leader="none"/>
        </w:tabs>
        <w:spacing w:line="240" w:lineRule="auto" w:before="0" w:after="0"/>
        <w:ind w:left="1440" w:right="0" w:hanging="699"/>
        <w:jc w:val="left"/>
        <w:rPr>
          <w:sz w:val="24"/>
        </w:rPr>
      </w:pPr>
      <w:r>
        <w:rPr>
          <w:sz w:val="24"/>
        </w:rPr>
        <w:t>during</w:t>
      </w:r>
      <w:r>
        <w:rPr>
          <w:spacing w:val="3"/>
          <w:sz w:val="24"/>
        </w:rPr>
        <w:t> </w:t>
      </w:r>
      <w:r>
        <w:rPr>
          <w:sz w:val="24"/>
        </w:rPr>
        <w:t>the</w:t>
      </w:r>
      <w:r>
        <w:rPr>
          <w:spacing w:val="7"/>
          <w:sz w:val="24"/>
        </w:rPr>
        <w:t> </w:t>
      </w:r>
      <w:r>
        <w:rPr>
          <w:sz w:val="24"/>
        </w:rPr>
        <w:t>culturing</w:t>
      </w:r>
      <w:r>
        <w:rPr>
          <w:spacing w:val="4"/>
          <w:sz w:val="24"/>
        </w:rPr>
        <w:t> </w:t>
      </w:r>
      <w:r>
        <w:rPr>
          <w:sz w:val="24"/>
        </w:rPr>
        <w:t>of</w:t>
      </w:r>
      <w:r>
        <w:rPr>
          <w:spacing w:val="7"/>
          <w:sz w:val="24"/>
        </w:rPr>
        <w:t> </w:t>
      </w:r>
      <w:r>
        <w:rPr>
          <w:i/>
          <w:sz w:val="24"/>
        </w:rPr>
        <w:t>elf1Δ</w:t>
      </w:r>
      <w:r>
        <w:rPr>
          <w:i/>
          <w:spacing w:val="7"/>
          <w:sz w:val="24"/>
        </w:rPr>
        <w:t> </w:t>
      </w:r>
      <w:r>
        <w:rPr>
          <w:sz w:val="24"/>
        </w:rPr>
        <w:t>cells</w:t>
      </w:r>
      <w:r>
        <w:rPr>
          <w:spacing w:val="4"/>
          <w:sz w:val="24"/>
        </w:rPr>
        <w:t> </w:t>
      </w:r>
      <w:r>
        <w:rPr>
          <w:sz w:val="24"/>
        </w:rPr>
        <w:t>before</w:t>
      </w:r>
      <w:r>
        <w:rPr>
          <w:spacing w:val="5"/>
          <w:sz w:val="24"/>
        </w:rPr>
        <w:t> </w:t>
      </w:r>
      <w:r>
        <w:rPr>
          <w:sz w:val="24"/>
        </w:rPr>
        <w:t>genomic</w:t>
      </w:r>
      <w:r>
        <w:rPr>
          <w:spacing w:val="6"/>
          <w:sz w:val="24"/>
        </w:rPr>
        <w:t> </w:t>
      </w:r>
      <w:r>
        <w:rPr>
          <w:sz w:val="24"/>
        </w:rPr>
        <w:t>library</w:t>
      </w:r>
      <w:r>
        <w:rPr>
          <w:spacing w:val="7"/>
          <w:sz w:val="24"/>
        </w:rPr>
        <w:t> </w:t>
      </w:r>
      <w:r>
        <w:rPr>
          <w:sz w:val="24"/>
        </w:rPr>
        <w:t>construction</w:t>
      </w:r>
      <w:r>
        <w:rPr>
          <w:spacing w:val="5"/>
          <w:sz w:val="24"/>
        </w:rPr>
        <w:t> </w:t>
      </w:r>
      <w:r>
        <w:rPr>
          <w:sz w:val="24"/>
        </w:rPr>
        <w:t>or</w:t>
      </w:r>
      <w:r>
        <w:rPr>
          <w:spacing w:val="5"/>
          <w:sz w:val="24"/>
        </w:rPr>
        <w:t> </w:t>
      </w:r>
      <w:r>
        <w:rPr>
          <w:sz w:val="24"/>
        </w:rPr>
        <w:t>random</w:t>
      </w:r>
      <w:r>
        <w:rPr>
          <w:spacing w:val="5"/>
          <w:sz w:val="24"/>
        </w:rPr>
        <w:t> </w:t>
      </w:r>
      <w:r>
        <w:rPr>
          <w:sz w:val="24"/>
        </w:rPr>
        <w:t>errors</w:t>
      </w:r>
      <w:r>
        <w:rPr>
          <w:spacing w:val="4"/>
          <w:sz w:val="24"/>
        </w:rPr>
        <w:t> </w:t>
      </w:r>
      <w:r>
        <w:rPr>
          <w:sz w:val="24"/>
        </w:rPr>
        <w:t>may</w:t>
      </w:r>
      <w:r>
        <w:rPr>
          <w:spacing w:val="4"/>
          <w:sz w:val="24"/>
        </w:rPr>
        <w:t> </w:t>
      </w:r>
      <w:r>
        <w:rPr>
          <w:sz w:val="24"/>
        </w:rPr>
        <w:t>be</w:t>
      </w:r>
    </w:p>
    <w:p>
      <w:pPr>
        <w:pStyle w:val="ListParagraph"/>
        <w:numPr>
          <w:ilvl w:val="0"/>
          <w:numId w:val="16"/>
        </w:numPr>
        <w:tabs>
          <w:tab w:pos="1440" w:val="left" w:leader="none"/>
          <w:tab w:pos="1441" w:val="left" w:leader="none"/>
        </w:tabs>
        <w:spacing w:line="240" w:lineRule="auto" w:before="0" w:after="0"/>
        <w:ind w:left="1440" w:right="0" w:hanging="699"/>
        <w:jc w:val="left"/>
        <w:rPr>
          <w:sz w:val="24"/>
        </w:rPr>
      </w:pPr>
      <w:r>
        <w:rPr>
          <w:sz w:val="24"/>
        </w:rPr>
        <w:t>introduced</w:t>
      </w:r>
      <w:r>
        <w:rPr>
          <w:spacing w:val="12"/>
          <w:sz w:val="24"/>
        </w:rPr>
        <w:t> </w:t>
      </w:r>
      <w:r>
        <w:rPr>
          <w:sz w:val="24"/>
        </w:rPr>
        <w:t>during</w:t>
      </w:r>
      <w:r>
        <w:rPr>
          <w:spacing w:val="11"/>
          <w:sz w:val="24"/>
        </w:rPr>
        <w:t> </w:t>
      </w:r>
      <w:r>
        <w:rPr>
          <w:sz w:val="24"/>
        </w:rPr>
        <w:t>the</w:t>
      </w:r>
      <w:r>
        <w:rPr>
          <w:spacing w:val="12"/>
          <w:sz w:val="24"/>
        </w:rPr>
        <w:t> </w:t>
      </w:r>
      <w:r>
        <w:rPr>
          <w:sz w:val="24"/>
        </w:rPr>
        <w:t>library</w:t>
      </w:r>
      <w:r>
        <w:rPr>
          <w:spacing w:val="11"/>
          <w:sz w:val="24"/>
        </w:rPr>
        <w:t> </w:t>
      </w:r>
      <w:r>
        <w:rPr>
          <w:sz w:val="24"/>
        </w:rPr>
        <w:t>construction</w:t>
      </w:r>
      <w:r>
        <w:rPr>
          <w:spacing w:val="10"/>
          <w:sz w:val="24"/>
        </w:rPr>
        <w:t> </w:t>
      </w:r>
      <w:r>
        <w:rPr>
          <w:sz w:val="24"/>
        </w:rPr>
        <w:t>and</w:t>
      </w:r>
      <w:r>
        <w:rPr>
          <w:spacing w:val="10"/>
          <w:sz w:val="24"/>
        </w:rPr>
        <w:t> </w:t>
      </w:r>
      <w:r>
        <w:rPr>
          <w:sz w:val="24"/>
        </w:rPr>
        <w:t>sequencing.</w:t>
      </w:r>
      <w:r>
        <w:rPr>
          <w:spacing w:val="11"/>
          <w:sz w:val="24"/>
        </w:rPr>
        <w:t> </w:t>
      </w:r>
      <w:r>
        <w:rPr>
          <w:sz w:val="24"/>
        </w:rPr>
        <w:t>Hence,</w:t>
      </w:r>
      <w:r>
        <w:rPr>
          <w:spacing w:val="9"/>
          <w:sz w:val="24"/>
        </w:rPr>
        <w:t> </w:t>
      </w:r>
      <w:r>
        <w:rPr>
          <w:sz w:val="24"/>
        </w:rPr>
        <w:t>isolating</w:t>
      </w:r>
      <w:r>
        <w:rPr>
          <w:spacing w:val="11"/>
          <w:sz w:val="24"/>
        </w:rPr>
        <w:t> </w:t>
      </w:r>
      <w:r>
        <w:rPr>
          <w:sz w:val="24"/>
        </w:rPr>
        <w:t>mutations</w:t>
      </w:r>
      <w:r>
        <w:rPr>
          <w:spacing w:val="9"/>
          <w:sz w:val="24"/>
        </w:rPr>
        <w:t> </w:t>
      </w:r>
      <w:r>
        <w:rPr>
          <w:sz w:val="24"/>
        </w:rPr>
        <w:t>that</w:t>
      </w:r>
      <w:r>
        <w:rPr>
          <w:spacing w:val="12"/>
          <w:sz w:val="24"/>
        </w:rPr>
        <w:t> </w:t>
      </w:r>
      <w:r>
        <w:rPr>
          <w:sz w:val="24"/>
        </w:rPr>
        <w:t>are</w:t>
      </w:r>
    </w:p>
    <w:p>
      <w:pPr>
        <w:pStyle w:val="ListParagraph"/>
        <w:numPr>
          <w:ilvl w:val="0"/>
          <w:numId w:val="16"/>
        </w:numPr>
        <w:tabs>
          <w:tab w:pos="1440" w:val="left" w:leader="none"/>
          <w:tab w:pos="1441" w:val="left" w:leader="none"/>
        </w:tabs>
        <w:spacing w:line="293" w:lineRule="exact" w:before="0" w:after="0"/>
        <w:ind w:left="1440" w:right="0" w:hanging="699"/>
        <w:jc w:val="left"/>
        <w:rPr>
          <w:sz w:val="24"/>
        </w:rPr>
      </w:pPr>
      <w:r>
        <w:rPr>
          <w:sz w:val="24"/>
        </w:rPr>
        <w:t>consistent</w:t>
      </w:r>
      <w:r>
        <w:rPr>
          <w:spacing w:val="16"/>
          <w:sz w:val="24"/>
        </w:rPr>
        <w:t> </w:t>
      </w:r>
      <w:r>
        <w:rPr>
          <w:sz w:val="24"/>
        </w:rPr>
        <w:t>across</w:t>
      </w:r>
      <w:r>
        <w:rPr>
          <w:spacing w:val="16"/>
          <w:sz w:val="24"/>
        </w:rPr>
        <w:t> </w:t>
      </w:r>
      <w:r>
        <w:rPr>
          <w:sz w:val="24"/>
        </w:rPr>
        <w:t>biological</w:t>
      </w:r>
      <w:r>
        <w:rPr>
          <w:spacing w:val="16"/>
          <w:sz w:val="24"/>
        </w:rPr>
        <w:t> </w:t>
      </w:r>
      <w:r>
        <w:rPr>
          <w:sz w:val="24"/>
        </w:rPr>
        <w:t>replicates</w:t>
      </w:r>
      <w:r>
        <w:rPr>
          <w:spacing w:val="16"/>
          <w:sz w:val="24"/>
        </w:rPr>
        <w:t> </w:t>
      </w:r>
      <w:r>
        <w:rPr>
          <w:sz w:val="24"/>
        </w:rPr>
        <w:t>is</w:t>
      </w:r>
      <w:r>
        <w:rPr>
          <w:spacing w:val="16"/>
          <w:sz w:val="24"/>
        </w:rPr>
        <w:t> </w:t>
      </w:r>
      <w:r>
        <w:rPr>
          <w:sz w:val="24"/>
        </w:rPr>
        <w:t>an</w:t>
      </w:r>
      <w:r>
        <w:rPr>
          <w:spacing w:val="17"/>
          <w:sz w:val="24"/>
        </w:rPr>
        <w:t> </w:t>
      </w:r>
      <w:r>
        <w:rPr>
          <w:sz w:val="24"/>
        </w:rPr>
        <w:t>important</w:t>
      </w:r>
      <w:r>
        <w:rPr>
          <w:spacing w:val="17"/>
          <w:sz w:val="24"/>
        </w:rPr>
        <w:t> </w:t>
      </w:r>
      <w:r>
        <w:rPr>
          <w:sz w:val="24"/>
        </w:rPr>
        <w:t>aspect</w:t>
      </w:r>
      <w:r>
        <w:rPr>
          <w:spacing w:val="17"/>
          <w:sz w:val="24"/>
        </w:rPr>
        <w:t> </w:t>
      </w:r>
      <w:r>
        <w:rPr>
          <w:sz w:val="24"/>
        </w:rPr>
        <w:t>in</w:t>
      </w:r>
      <w:r>
        <w:rPr>
          <w:spacing w:val="17"/>
          <w:sz w:val="24"/>
        </w:rPr>
        <w:t> </w:t>
      </w:r>
      <w:r>
        <w:rPr>
          <w:sz w:val="24"/>
        </w:rPr>
        <w:t>the</w:t>
      </w:r>
      <w:r>
        <w:rPr>
          <w:spacing w:val="16"/>
          <w:sz w:val="24"/>
        </w:rPr>
        <w:t> </w:t>
      </w:r>
      <w:r>
        <w:rPr>
          <w:sz w:val="24"/>
        </w:rPr>
        <w:t>successful</w:t>
      </w:r>
      <w:r>
        <w:rPr>
          <w:spacing w:val="16"/>
          <w:sz w:val="24"/>
        </w:rPr>
        <w:t> </w:t>
      </w:r>
      <w:r>
        <w:rPr>
          <w:sz w:val="24"/>
        </w:rPr>
        <w:t>identification</w:t>
      </w:r>
      <w:r>
        <w:rPr>
          <w:spacing w:val="18"/>
          <w:sz w:val="24"/>
        </w:rPr>
        <w:t> </w:t>
      </w:r>
      <w:r>
        <w:rPr>
          <w:sz w:val="24"/>
        </w:rPr>
        <w:t>of</w:t>
      </w:r>
    </w:p>
    <w:p>
      <w:pPr>
        <w:pStyle w:val="ListParagraph"/>
        <w:numPr>
          <w:ilvl w:val="0"/>
          <w:numId w:val="16"/>
        </w:numPr>
        <w:tabs>
          <w:tab w:pos="1440" w:val="left" w:leader="none"/>
          <w:tab w:pos="1441" w:val="left" w:leader="none"/>
        </w:tabs>
        <w:spacing w:line="240" w:lineRule="auto" w:before="0" w:after="0"/>
        <w:ind w:left="1440" w:right="0" w:hanging="699"/>
        <w:jc w:val="left"/>
        <w:rPr>
          <w:sz w:val="24"/>
        </w:rPr>
      </w:pPr>
      <w:r>
        <w:rPr>
          <w:sz w:val="24"/>
        </w:rPr>
        <w:t>suppressors using whole-genome</w:t>
      </w:r>
      <w:r>
        <w:rPr>
          <w:spacing w:val="-2"/>
          <w:sz w:val="24"/>
        </w:rPr>
        <w:t> </w:t>
      </w:r>
      <w:r>
        <w:rPr>
          <w:sz w:val="24"/>
        </w:rPr>
        <w:t>sequencing.</w:t>
      </w:r>
    </w:p>
    <w:p>
      <w:pPr>
        <w:pStyle w:val="ListParagraph"/>
        <w:numPr>
          <w:ilvl w:val="0"/>
          <w:numId w:val="16"/>
        </w:numPr>
        <w:tabs>
          <w:tab w:pos="1081" w:val="left" w:leader="none"/>
        </w:tabs>
        <w:spacing w:line="240" w:lineRule="auto" w:before="18" w:after="0"/>
        <w:ind w:left="1080" w:right="0" w:hanging="339"/>
        <w:jc w:val="left"/>
        <w:rPr>
          <w:sz w:val="22"/>
        </w:rPr>
      </w:pPr>
    </w:p>
    <w:p>
      <w:pPr>
        <w:spacing w:after="0" w:line="240" w:lineRule="auto"/>
        <w:jc w:val="left"/>
        <w:rPr>
          <w:sz w:val="22"/>
        </w:rPr>
        <w:sectPr>
          <w:pgSz w:w="12240" w:h="15840"/>
          <w:pgMar w:top="1400" w:bottom="280" w:left="0" w:right="60"/>
        </w:sectPr>
      </w:pPr>
    </w:p>
    <w:p>
      <w:pPr>
        <w:pStyle w:val="ListParagraph"/>
        <w:numPr>
          <w:ilvl w:val="0"/>
          <w:numId w:val="16"/>
        </w:numPr>
        <w:tabs>
          <w:tab w:pos="1440" w:val="left" w:leader="none"/>
          <w:tab w:pos="1441" w:val="left" w:leader="none"/>
        </w:tabs>
        <w:spacing w:line="240" w:lineRule="auto" w:before="39" w:after="0"/>
        <w:ind w:left="1440" w:right="0" w:hanging="699"/>
        <w:jc w:val="left"/>
        <w:rPr>
          <w:sz w:val="24"/>
        </w:rPr>
      </w:pPr>
      <w:r>
        <w:rPr>
          <w:sz w:val="24"/>
        </w:rPr>
        <w:t>We</w:t>
      </w:r>
      <w:r>
        <w:rPr>
          <w:spacing w:val="-12"/>
          <w:sz w:val="24"/>
        </w:rPr>
        <w:t> </w:t>
      </w:r>
      <w:r>
        <w:rPr>
          <w:sz w:val="24"/>
        </w:rPr>
        <w:t>identified</w:t>
      </w:r>
      <w:r>
        <w:rPr>
          <w:spacing w:val="-14"/>
          <w:sz w:val="24"/>
        </w:rPr>
        <w:t> </w:t>
      </w:r>
      <w:r>
        <w:rPr>
          <w:sz w:val="24"/>
        </w:rPr>
        <w:t>and</w:t>
      </w:r>
      <w:r>
        <w:rPr>
          <w:spacing w:val="-14"/>
          <w:sz w:val="24"/>
        </w:rPr>
        <w:t> </w:t>
      </w:r>
      <w:r>
        <w:rPr>
          <w:sz w:val="24"/>
        </w:rPr>
        <w:t>confirmed</w:t>
      </w:r>
      <w:r>
        <w:rPr>
          <w:spacing w:val="-12"/>
          <w:sz w:val="24"/>
        </w:rPr>
        <w:t> </w:t>
      </w:r>
      <w:r>
        <w:rPr>
          <w:sz w:val="24"/>
        </w:rPr>
        <w:t>two</w:t>
      </w:r>
      <w:r>
        <w:rPr>
          <w:spacing w:val="-12"/>
          <w:sz w:val="24"/>
        </w:rPr>
        <w:t> </w:t>
      </w:r>
      <w:r>
        <w:rPr>
          <w:sz w:val="24"/>
        </w:rPr>
        <w:t>suppressors</w:t>
      </w:r>
      <w:r>
        <w:rPr>
          <w:spacing w:val="-15"/>
          <w:sz w:val="24"/>
        </w:rPr>
        <w:t> </w:t>
      </w:r>
      <w:r>
        <w:rPr>
          <w:sz w:val="24"/>
        </w:rPr>
        <w:t>in</w:t>
      </w:r>
      <w:r>
        <w:rPr>
          <w:spacing w:val="-16"/>
          <w:sz w:val="24"/>
        </w:rPr>
        <w:t> </w:t>
      </w:r>
      <w:r>
        <w:rPr>
          <w:sz w:val="24"/>
        </w:rPr>
        <w:t>CDS</w:t>
      </w:r>
      <w:r>
        <w:rPr>
          <w:spacing w:val="-12"/>
          <w:sz w:val="24"/>
        </w:rPr>
        <w:t> </w:t>
      </w:r>
      <w:r>
        <w:rPr>
          <w:sz w:val="24"/>
        </w:rPr>
        <w:t>regions</w:t>
      </w:r>
      <w:r>
        <w:rPr>
          <w:spacing w:val="-13"/>
          <w:sz w:val="24"/>
        </w:rPr>
        <w:t> </w:t>
      </w:r>
      <w:r>
        <w:rPr>
          <w:sz w:val="24"/>
        </w:rPr>
        <w:t>in</w:t>
      </w:r>
      <w:r>
        <w:rPr>
          <w:spacing w:val="-14"/>
          <w:sz w:val="24"/>
        </w:rPr>
        <w:t> </w:t>
      </w:r>
      <w:r>
        <w:rPr>
          <w:sz w:val="24"/>
        </w:rPr>
        <w:t>five</w:t>
      </w:r>
      <w:r>
        <w:rPr>
          <w:spacing w:val="-14"/>
          <w:sz w:val="24"/>
        </w:rPr>
        <w:t> </w:t>
      </w:r>
      <w:r>
        <w:rPr>
          <w:sz w:val="24"/>
        </w:rPr>
        <w:t>sequenced</w:t>
      </w:r>
      <w:r>
        <w:rPr>
          <w:spacing w:val="-13"/>
          <w:sz w:val="24"/>
        </w:rPr>
        <w:t> </w:t>
      </w:r>
      <w:r>
        <w:rPr>
          <w:sz w:val="24"/>
        </w:rPr>
        <w:t>S</w:t>
      </w:r>
      <w:r>
        <w:rPr>
          <w:spacing w:val="-13"/>
          <w:sz w:val="24"/>
        </w:rPr>
        <w:t> </w:t>
      </w:r>
      <w:r>
        <w:rPr>
          <w:sz w:val="24"/>
        </w:rPr>
        <w:t>strains.</w:t>
      </w:r>
      <w:r>
        <w:rPr>
          <w:spacing w:val="-14"/>
          <w:sz w:val="24"/>
        </w:rPr>
        <w:t> </w:t>
      </w:r>
      <w:r>
        <w:rPr>
          <w:sz w:val="24"/>
        </w:rPr>
        <w:t>Although</w:t>
      </w:r>
    </w:p>
    <w:p>
      <w:pPr>
        <w:pStyle w:val="ListParagraph"/>
        <w:numPr>
          <w:ilvl w:val="0"/>
          <w:numId w:val="16"/>
        </w:numPr>
        <w:tabs>
          <w:tab w:pos="1440" w:val="left" w:leader="none"/>
          <w:tab w:pos="1441" w:val="left" w:leader="none"/>
        </w:tabs>
        <w:spacing w:line="240" w:lineRule="auto" w:before="0" w:after="0"/>
        <w:ind w:left="1440" w:right="0" w:hanging="699"/>
        <w:jc w:val="left"/>
        <w:rPr>
          <w:sz w:val="24"/>
        </w:rPr>
      </w:pPr>
      <w:r>
        <w:rPr>
          <w:sz w:val="24"/>
        </w:rPr>
        <w:t>mutations</w:t>
      </w:r>
      <w:r>
        <w:rPr>
          <w:spacing w:val="44"/>
          <w:sz w:val="24"/>
        </w:rPr>
        <w:t> </w:t>
      </w:r>
      <w:r>
        <w:rPr>
          <w:sz w:val="24"/>
        </w:rPr>
        <w:t>in</w:t>
      </w:r>
      <w:r>
        <w:rPr>
          <w:spacing w:val="49"/>
          <w:sz w:val="24"/>
        </w:rPr>
        <w:t> </w:t>
      </w:r>
      <w:r>
        <w:rPr>
          <w:i/>
          <w:sz w:val="24"/>
        </w:rPr>
        <w:t>SPBPJ4664.02</w:t>
      </w:r>
      <w:r>
        <w:rPr>
          <w:i/>
          <w:spacing w:val="49"/>
          <w:sz w:val="24"/>
        </w:rPr>
        <w:t> </w:t>
      </w:r>
      <w:r>
        <w:rPr>
          <w:sz w:val="24"/>
        </w:rPr>
        <w:t>were</w:t>
      </w:r>
      <w:r>
        <w:rPr>
          <w:spacing w:val="43"/>
          <w:sz w:val="24"/>
        </w:rPr>
        <w:t> </w:t>
      </w:r>
      <w:r>
        <w:rPr>
          <w:sz w:val="24"/>
        </w:rPr>
        <w:t>detected</w:t>
      </w:r>
      <w:r>
        <w:rPr>
          <w:spacing w:val="46"/>
          <w:sz w:val="24"/>
        </w:rPr>
        <w:t> </w:t>
      </w:r>
      <w:r>
        <w:rPr>
          <w:sz w:val="24"/>
        </w:rPr>
        <w:t>in</w:t>
      </w:r>
      <w:r>
        <w:rPr>
          <w:spacing w:val="45"/>
          <w:sz w:val="24"/>
        </w:rPr>
        <w:t> </w:t>
      </w:r>
      <w:r>
        <w:rPr>
          <w:sz w:val="24"/>
        </w:rPr>
        <w:t>both</w:t>
      </w:r>
      <w:r>
        <w:rPr>
          <w:spacing w:val="46"/>
          <w:sz w:val="24"/>
        </w:rPr>
        <w:t> </w:t>
      </w:r>
      <w:r>
        <w:rPr>
          <w:sz w:val="24"/>
        </w:rPr>
        <w:t>S-A1</w:t>
      </w:r>
      <w:r>
        <w:rPr>
          <w:spacing w:val="46"/>
          <w:sz w:val="24"/>
        </w:rPr>
        <w:t> </w:t>
      </w:r>
      <w:r>
        <w:rPr>
          <w:sz w:val="24"/>
        </w:rPr>
        <w:t>and</w:t>
      </w:r>
      <w:r>
        <w:rPr>
          <w:spacing w:val="45"/>
          <w:sz w:val="24"/>
        </w:rPr>
        <w:t> </w:t>
      </w:r>
      <w:r>
        <w:rPr>
          <w:sz w:val="24"/>
        </w:rPr>
        <w:t>S-A2</w:t>
      </w:r>
      <w:r>
        <w:rPr>
          <w:spacing w:val="46"/>
          <w:sz w:val="24"/>
        </w:rPr>
        <w:t> </w:t>
      </w:r>
      <w:r>
        <w:rPr>
          <w:sz w:val="24"/>
        </w:rPr>
        <w:t>strains,</w:t>
      </w:r>
      <w:r>
        <w:rPr>
          <w:spacing w:val="47"/>
          <w:sz w:val="24"/>
        </w:rPr>
        <w:t> </w:t>
      </w:r>
      <w:r>
        <w:rPr>
          <w:sz w:val="24"/>
        </w:rPr>
        <w:t>it</w:t>
      </w:r>
      <w:r>
        <w:rPr>
          <w:spacing w:val="46"/>
          <w:sz w:val="24"/>
        </w:rPr>
        <w:t> </w:t>
      </w:r>
      <w:r>
        <w:rPr>
          <w:sz w:val="24"/>
        </w:rPr>
        <w:t>is</w:t>
      </w:r>
      <w:r>
        <w:rPr>
          <w:spacing w:val="45"/>
          <w:sz w:val="24"/>
        </w:rPr>
        <w:t> </w:t>
      </w:r>
      <w:r>
        <w:rPr>
          <w:sz w:val="24"/>
        </w:rPr>
        <w:t>unlikely</w:t>
      </w:r>
      <w:r>
        <w:rPr>
          <w:spacing w:val="45"/>
          <w:sz w:val="24"/>
        </w:rPr>
        <w:t> </w:t>
      </w:r>
      <w:r>
        <w:rPr>
          <w:sz w:val="24"/>
        </w:rPr>
        <w:t>that</w:t>
      </w:r>
    </w:p>
    <w:p>
      <w:pPr>
        <w:pStyle w:val="ListParagraph"/>
        <w:numPr>
          <w:ilvl w:val="0"/>
          <w:numId w:val="16"/>
        </w:numPr>
        <w:tabs>
          <w:tab w:pos="1440" w:val="left" w:leader="none"/>
          <w:tab w:pos="1441" w:val="left" w:leader="none"/>
        </w:tabs>
        <w:spacing w:line="240" w:lineRule="auto" w:before="0" w:after="0"/>
        <w:ind w:left="1440" w:right="0" w:hanging="699"/>
        <w:jc w:val="left"/>
        <w:rPr>
          <w:sz w:val="24"/>
        </w:rPr>
      </w:pPr>
      <w:r>
        <w:rPr>
          <w:i/>
          <w:sz w:val="24"/>
        </w:rPr>
        <w:t>SPBPJ4664.02</w:t>
      </w:r>
      <w:r>
        <w:rPr>
          <w:i/>
          <w:spacing w:val="16"/>
          <w:sz w:val="24"/>
        </w:rPr>
        <w:t> </w:t>
      </w:r>
      <w:r>
        <w:rPr>
          <w:sz w:val="24"/>
        </w:rPr>
        <w:t>is</w:t>
      </w:r>
      <w:r>
        <w:rPr>
          <w:spacing w:val="15"/>
          <w:sz w:val="24"/>
        </w:rPr>
        <w:t> </w:t>
      </w:r>
      <w:r>
        <w:rPr>
          <w:sz w:val="24"/>
        </w:rPr>
        <w:t>a</w:t>
      </w:r>
      <w:r>
        <w:rPr>
          <w:spacing w:val="13"/>
          <w:sz w:val="24"/>
        </w:rPr>
        <w:t> </w:t>
      </w:r>
      <w:r>
        <w:rPr>
          <w:sz w:val="24"/>
        </w:rPr>
        <w:t>valid</w:t>
      </w:r>
      <w:r>
        <w:rPr>
          <w:spacing w:val="13"/>
          <w:sz w:val="24"/>
        </w:rPr>
        <w:t> </w:t>
      </w:r>
      <w:r>
        <w:rPr>
          <w:sz w:val="24"/>
        </w:rPr>
        <w:t>suppressor</w:t>
      </w:r>
      <w:r>
        <w:rPr>
          <w:spacing w:val="13"/>
          <w:sz w:val="24"/>
        </w:rPr>
        <w:t> </w:t>
      </w:r>
      <w:r>
        <w:rPr>
          <w:sz w:val="24"/>
        </w:rPr>
        <w:t>because</w:t>
      </w:r>
      <w:r>
        <w:rPr>
          <w:spacing w:val="13"/>
          <w:sz w:val="24"/>
        </w:rPr>
        <w:t> </w:t>
      </w:r>
      <w:r>
        <w:rPr>
          <w:sz w:val="24"/>
        </w:rPr>
        <w:t>S-A1</w:t>
      </w:r>
      <w:r>
        <w:rPr>
          <w:spacing w:val="16"/>
          <w:sz w:val="24"/>
        </w:rPr>
        <w:t> </w:t>
      </w:r>
      <w:r>
        <w:rPr>
          <w:sz w:val="24"/>
        </w:rPr>
        <w:t>and</w:t>
      </w:r>
      <w:r>
        <w:rPr>
          <w:spacing w:val="16"/>
          <w:sz w:val="24"/>
        </w:rPr>
        <w:t> </w:t>
      </w:r>
      <w:r>
        <w:rPr>
          <w:sz w:val="24"/>
        </w:rPr>
        <w:t>S-A2</w:t>
      </w:r>
      <w:r>
        <w:rPr>
          <w:spacing w:val="13"/>
          <w:sz w:val="24"/>
        </w:rPr>
        <w:t> </w:t>
      </w:r>
      <w:r>
        <w:rPr>
          <w:sz w:val="24"/>
        </w:rPr>
        <w:t>do</w:t>
      </w:r>
      <w:r>
        <w:rPr>
          <w:spacing w:val="13"/>
          <w:sz w:val="24"/>
        </w:rPr>
        <w:t> </w:t>
      </w:r>
      <w:r>
        <w:rPr>
          <w:sz w:val="24"/>
        </w:rPr>
        <w:t>not</w:t>
      </w:r>
      <w:r>
        <w:rPr>
          <w:spacing w:val="14"/>
          <w:sz w:val="24"/>
        </w:rPr>
        <w:t> </w:t>
      </w:r>
      <w:r>
        <w:rPr>
          <w:sz w:val="24"/>
        </w:rPr>
        <w:t>contain</w:t>
      </w:r>
      <w:r>
        <w:rPr>
          <w:spacing w:val="16"/>
          <w:sz w:val="24"/>
        </w:rPr>
        <w:t> </w:t>
      </w:r>
      <w:r>
        <w:rPr>
          <w:sz w:val="24"/>
        </w:rPr>
        <w:t>a</w:t>
      </w:r>
      <w:r>
        <w:rPr>
          <w:spacing w:val="15"/>
          <w:sz w:val="24"/>
        </w:rPr>
        <w:t> </w:t>
      </w:r>
      <w:r>
        <w:rPr>
          <w:sz w:val="24"/>
        </w:rPr>
        <w:t>suppressor</w:t>
      </w:r>
      <w:r>
        <w:rPr>
          <w:spacing w:val="13"/>
          <w:sz w:val="24"/>
        </w:rPr>
        <w:t> </w:t>
      </w:r>
      <w:r>
        <w:rPr>
          <w:sz w:val="24"/>
        </w:rPr>
        <w:t>on</w:t>
      </w:r>
      <w:r>
        <w:rPr>
          <w:spacing w:val="14"/>
          <w:sz w:val="24"/>
        </w:rPr>
        <w:t> </w:t>
      </w:r>
      <w:r>
        <w:rPr>
          <w:sz w:val="24"/>
        </w:rPr>
        <w:t>the</w:t>
      </w:r>
    </w:p>
    <w:p>
      <w:pPr>
        <w:pStyle w:val="ListParagraph"/>
        <w:numPr>
          <w:ilvl w:val="0"/>
          <w:numId w:val="16"/>
        </w:numPr>
        <w:tabs>
          <w:tab w:pos="1440" w:val="left" w:leader="none"/>
          <w:tab w:pos="1441" w:val="left" w:leader="none"/>
        </w:tabs>
        <w:spacing w:line="240" w:lineRule="auto" w:before="0" w:after="0"/>
        <w:ind w:left="1440" w:right="0" w:hanging="699"/>
        <w:jc w:val="left"/>
        <w:rPr>
          <w:sz w:val="24"/>
        </w:rPr>
      </w:pPr>
      <w:r>
        <w:rPr>
          <w:sz w:val="24"/>
        </w:rPr>
        <w:t>same</w:t>
      </w:r>
      <w:r>
        <w:rPr>
          <w:spacing w:val="12"/>
          <w:sz w:val="24"/>
        </w:rPr>
        <w:t> </w:t>
      </w:r>
      <w:r>
        <w:rPr>
          <w:sz w:val="24"/>
        </w:rPr>
        <w:t>gene</w:t>
      </w:r>
      <w:r>
        <w:rPr>
          <w:spacing w:val="11"/>
          <w:sz w:val="24"/>
        </w:rPr>
        <w:t> </w:t>
      </w:r>
      <w:r>
        <w:rPr>
          <w:sz w:val="24"/>
        </w:rPr>
        <w:t>as</w:t>
      </w:r>
      <w:r>
        <w:rPr>
          <w:spacing w:val="13"/>
          <w:sz w:val="24"/>
        </w:rPr>
        <w:t> </w:t>
      </w:r>
      <w:r>
        <w:rPr>
          <w:sz w:val="24"/>
        </w:rPr>
        <w:t>they</w:t>
      </w:r>
      <w:r>
        <w:rPr>
          <w:spacing w:val="12"/>
          <w:sz w:val="24"/>
        </w:rPr>
        <w:t> </w:t>
      </w:r>
      <w:r>
        <w:rPr>
          <w:sz w:val="24"/>
        </w:rPr>
        <w:t>are</w:t>
      </w:r>
      <w:r>
        <w:rPr>
          <w:spacing w:val="11"/>
          <w:sz w:val="24"/>
        </w:rPr>
        <w:t> </w:t>
      </w:r>
      <w:r>
        <w:rPr>
          <w:sz w:val="24"/>
        </w:rPr>
        <w:t>not</w:t>
      </w:r>
      <w:r>
        <w:rPr>
          <w:spacing w:val="14"/>
          <w:sz w:val="24"/>
        </w:rPr>
        <w:t> </w:t>
      </w:r>
      <w:r>
        <w:rPr>
          <w:sz w:val="24"/>
        </w:rPr>
        <w:t>complementary</w:t>
      </w:r>
      <w:r>
        <w:rPr>
          <w:spacing w:val="12"/>
          <w:sz w:val="24"/>
        </w:rPr>
        <w:t> </w:t>
      </w:r>
      <w:r>
        <w:rPr>
          <w:sz w:val="24"/>
        </w:rPr>
        <w:t>with</w:t>
      </w:r>
      <w:r>
        <w:rPr>
          <w:spacing w:val="11"/>
          <w:sz w:val="24"/>
        </w:rPr>
        <w:t> </w:t>
      </w:r>
      <w:r>
        <w:rPr>
          <w:sz w:val="24"/>
        </w:rPr>
        <w:t>each</w:t>
      </w:r>
      <w:r>
        <w:rPr>
          <w:spacing w:val="12"/>
          <w:sz w:val="24"/>
        </w:rPr>
        <w:t> </w:t>
      </w:r>
      <w:r>
        <w:rPr>
          <w:sz w:val="24"/>
        </w:rPr>
        <w:t>other</w:t>
      </w:r>
      <w:r>
        <w:rPr>
          <w:spacing w:val="13"/>
          <w:sz w:val="24"/>
        </w:rPr>
        <w:t> </w:t>
      </w:r>
      <w:r>
        <w:rPr>
          <w:sz w:val="24"/>
        </w:rPr>
        <w:t>(data</w:t>
      </w:r>
      <w:r>
        <w:rPr>
          <w:spacing w:val="10"/>
          <w:sz w:val="24"/>
        </w:rPr>
        <w:t> </w:t>
      </w:r>
      <w:r>
        <w:rPr>
          <w:sz w:val="24"/>
        </w:rPr>
        <w:t>not</w:t>
      </w:r>
      <w:r>
        <w:rPr>
          <w:spacing w:val="14"/>
          <w:sz w:val="24"/>
        </w:rPr>
        <w:t> </w:t>
      </w:r>
      <w:r>
        <w:rPr>
          <w:sz w:val="24"/>
        </w:rPr>
        <w:t>shown).</w:t>
      </w:r>
      <w:r>
        <w:rPr>
          <w:spacing w:val="10"/>
          <w:sz w:val="24"/>
        </w:rPr>
        <w:t> </w:t>
      </w:r>
      <w:r>
        <w:rPr>
          <w:sz w:val="24"/>
        </w:rPr>
        <w:t>We</w:t>
      </w:r>
      <w:r>
        <w:rPr>
          <w:spacing w:val="13"/>
          <w:sz w:val="24"/>
        </w:rPr>
        <w:t> </w:t>
      </w:r>
      <w:r>
        <w:rPr>
          <w:sz w:val="24"/>
        </w:rPr>
        <w:t>also</w:t>
      </w:r>
      <w:r>
        <w:rPr>
          <w:spacing w:val="13"/>
          <w:sz w:val="24"/>
        </w:rPr>
        <w:t> </w:t>
      </w:r>
      <w:r>
        <w:rPr>
          <w:sz w:val="24"/>
        </w:rPr>
        <w:t>did</w:t>
      </w:r>
      <w:r>
        <w:rPr>
          <w:spacing w:val="13"/>
          <w:sz w:val="24"/>
        </w:rPr>
        <w:t> </w:t>
      </w:r>
      <w:r>
        <w:rPr>
          <w:sz w:val="24"/>
        </w:rPr>
        <w:t>not</w:t>
      </w:r>
    </w:p>
    <w:p>
      <w:pPr>
        <w:pStyle w:val="ListParagraph"/>
        <w:numPr>
          <w:ilvl w:val="0"/>
          <w:numId w:val="16"/>
        </w:numPr>
        <w:tabs>
          <w:tab w:pos="1440" w:val="left" w:leader="none"/>
          <w:tab w:pos="1441" w:val="left" w:leader="none"/>
        </w:tabs>
        <w:spacing w:line="240" w:lineRule="auto" w:before="0" w:after="0"/>
        <w:ind w:left="1440" w:right="0" w:hanging="699"/>
        <w:jc w:val="left"/>
        <w:rPr>
          <w:sz w:val="24"/>
        </w:rPr>
      </w:pPr>
      <w:r>
        <w:rPr>
          <w:sz w:val="24"/>
        </w:rPr>
        <w:t>confirm</w:t>
      </w:r>
      <w:r>
        <w:rPr>
          <w:spacing w:val="17"/>
          <w:sz w:val="24"/>
        </w:rPr>
        <w:t> </w:t>
      </w:r>
      <w:r>
        <w:rPr>
          <w:i/>
          <w:sz w:val="24"/>
        </w:rPr>
        <w:t>rli1</w:t>
      </w:r>
      <w:r>
        <w:rPr>
          <w:i/>
          <w:spacing w:val="17"/>
          <w:sz w:val="24"/>
        </w:rPr>
        <w:t> </w:t>
      </w:r>
      <w:r>
        <w:rPr>
          <w:sz w:val="24"/>
        </w:rPr>
        <w:t>in</w:t>
      </w:r>
      <w:r>
        <w:rPr>
          <w:spacing w:val="17"/>
          <w:sz w:val="24"/>
        </w:rPr>
        <w:t> </w:t>
      </w:r>
      <w:r>
        <w:rPr>
          <w:sz w:val="24"/>
        </w:rPr>
        <w:t>S-A3,</w:t>
      </w:r>
      <w:r>
        <w:rPr>
          <w:spacing w:val="16"/>
          <w:sz w:val="24"/>
        </w:rPr>
        <w:t> </w:t>
      </w:r>
      <w:r>
        <w:rPr>
          <w:sz w:val="24"/>
        </w:rPr>
        <w:t>which</w:t>
      </w:r>
      <w:r>
        <w:rPr>
          <w:spacing w:val="19"/>
          <w:sz w:val="24"/>
        </w:rPr>
        <w:t> </w:t>
      </w:r>
      <w:r>
        <w:rPr>
          <w:sz w:val="24"/>
        </w:rPr>
        <w:t>did</w:t>
      </w:r>
      <w:r>
        <w:rPr>
          <w:spacing w:val="17"/>
          <w:sz w:val="24"/>
        </w:rPr>
        <w:t> </w:t>
      </w:r>
      <w:r>
        <w:rPr>
          <w:sz w:val="24"/>
        </w:rPr>
        <w:t>not</w:t>
      </w:r>
      <w:r>
        <w:rPr>
          <w:spacing w:val="18"/>
          <w:sz w:val="24"/>
        </w:rPr>
        <w:t> </w:t>
      </w:r>
      <w:r>
        <w:rPr>
          <w:sz w:val="24"/>
        </w:rPr>
        <w:t>co-segregate</w:t>
      </w:r>
      <w:r>
        <w:rPr>
          <w:spacing w:val="17"/>
          <w:sz w:val="24"/>
        </w:rPr>
        <w:t> </w:t>
      </w:r>
      <w:r>
        <w:rPr>
          <w:sz w:val="24"/>
        </w:rPr>
        <w:t>with</w:t>
      </w:r>
      <w:r>
        <w:rPr>
          <w:spacing w:val="17"/>
          <w:sz w:val="24"/>
        </w:rPr>
        <w:t> </w:t>
      </w:r>
      <w:r>
        <w:rPr>
          <w:sz w:val="24"/>
        </w:rPr>
        <w:t>the</w:t>
      </w:r>
      <w:r>
        <w:rPr>
          <w:spacing w:val="17"/>
          <w:sz w:val="24"/>
        </w:rPr>
        <w:t> </w:t>
      </w:r>
      <w:r>
        <w:rPr>
          <w:sz w:val="24"/>
        </w:rPr>
        <w:t>S</w:t>
      </w:r>
      <w:r>
        <w:rPr>
          <w:spacing w:val="16"/>
          <w:sz w:val="24"/>
        </w:rPr>
        <w:t> </w:t>
      </w:r>
      <w:r>
        <w:rPr>
          <w:sz w:val="24"/>
        </w:rPr>
        <w:t>phenotype</w:t>
      </w:r>
      <w:r>
        <w:rPr>
          <w:spacing w:val="17"/>
          <w:sz w:val="24"/>
        </w:rPr>
        <w:t> </w:t>
      </w:r>
      <w:r>
        <w:rPr>
          <w:sz w:val="24"/>
        </w:rPr>
        <w:t>when</w:t>
      </w:r>
      <w:r>
        <w:rPr>
          <w:spacing w:val="19"/>
          <w:sz w:val="24"/>
        </w:rPr>
        <w:t> </w:t>
      </w:r>
      <w:r>
        <w:rPr>
          <w:sz w:val="24"/>
        </w:rPr>
        <w:t>backcrossed</w:t>
      </w:r>
      <w:r>
        <w:rPr>
          <w:spacing w:val="17"/>
          <w:sz w:val="24"/>
        </w:rPr>
        <w:t> </w:t>
      </w:r>
      <w:r>
        <w:rPr>
          <w:sz w:val="24"/>
        </w:rPr>
        <w:t>with</w:t>
      </w:r>
    </w:p>
    <w:p>
      <w:pPr>
        <w:pStyle w:val="ListParagraph"/>
        <w:numPr>
          <w:ilvl w:val="0"/>
          <w:numId w:val="16"/>
        </w:numPr>
        <w:tabs>
          <w:tab w:pos="1440" w:val="left" w:leader="none"/>
          <w:tab w:pos="1441" w:val="left" w:leader="none"/>
        </w:tabs>
        <w:spacing w:line="240" w:lineRule="auto" w:before="0" w:after="0"/>
        <w:ind w:left="1440" w:right="0" w:hanging="699"/>
        <w:jc w:val="left"/>
        <w:rPr>
          <w:sz w:val="24"/>
        </w:rPr>
      </w:pPr>
      <w:r>
        <w:rPr>
          <w:i/>
          <w:sz w:val="24"/>
        </w:rPr>
        <w:t>elf1Δ. </w:t>
      </w:r>
      <w:r>
        <w:rPr>
          <w:sz w:val="24"/>
        </w:rPr>
        <w:t>Alternatively, we found specific mutations in non-coding regions in S-A1, S-A2 and S-A3.</w:t>
      </w:r>
      <w:r>
        <w:rPr>
          <w:spacing w:val="-15"/>
          <w:sz w:val="24"/>
        </w:rPr>
        <w:t> </w:t>
      </w:r>
      <w:r>
        <w:rPr>
          <w:sz w:val="24"/>
        </w:rPr>
        <w:t>It</w:t>
      </w:r>
    </w:p>
    <w:p>
      <w:pPr>
        <w:pStyle w:val="ListParagraph"/>
        <w:numPr>
          <w:ilvl w:val="0"/>
          <w:numId w:val="16"/>
        </w:numPr>
        <w:tabs>
          <w:tab w:pos="1440" w:val="left" w:leader="none"/>
          <w:tab w:pos="1441" w:val="left" w:leader="none"/>
        </w:tabs>
        <w:spacing w:line="240" w:lineRule="auto" w:before="0" w:after="0"/>
        <w:ind w:left="1440" w:right="0" w:hanging="699"/>
        <w:jc w:val="left"/>
        <w:rPr>
          <w:sz w:val="24"/>
        </w:rPr>
      </w:pPr>
      <w:r>
        <w:rPr>
          <w:sz w:val="24"/>
        </w:rPr>
        <w:t>is</w:t>
      </w:r>
      <w:r>
        <w:rPr>
          <w:spacing w:val="7"/>
          <w:sz w:val="24"/>
        </w:rPr>
        <w:t> </w:t>
      </w:r>
      <w:r>
        <w:rPr>
          <w:sz w:val="24"/>
        </w:rPr>
        <w:t>possible</w:t>
      </w:r>
      <w:r>
        <w:rPr>
          <w:spacing w:val="6"/>
          <w:sz w:val="24"/>
        </w:rPr>
        <w:t> </w:t>
      </w:r>
      <w:r>
        <w:rPr>
          <w:sz w:val="24"/>
        </w:rPr>
        <w:t>that</w:t>
      </w:r>
      <w:r>
        <w:rPr>
          <w:spacing w:val="8"/>
          <w:sz w:val="24"/>
        </w:rPr>
        <w:t> </w:t>
      </w:r>
      <w:r>
        <w:rPr>
          <w:sz w:val="24"/>
        </w:rPr>
        <w:t>these</w:t>
      </w:r>
      <w:r>
        <w:rPr>
          <w:spacing w:val="8"/>
          <w:sz w:val="24"/>
        </w:rPr>
        <w:t> </w:t>
      </w:r>
      <w:r>
        <w:rPr>
          <w:sz w:val="24"/>
        </w:rPr>
        <w:t>altered</w:t>
      </w:r>
      <w:r>
        <w:rPr>
          <w:spacing w:val="6"/>
          <w:sz w:val="24"/>
        </w:rPr>
        <w:t> </w:t>
      </w:r>
      <w:r>
        <w:rPr>
          <w:sz w:val="24"/>
        </w:rPr>
        <w:t>non-coding</w:t>
      </w:r>
      <w:r>
        <w:rPr>
          <w:spacing w:val="8"/>
          <w:sz w:val="24"/>
        </w:rPr>
        <w:t> </w:t>
      </w:r>
      <w:r>
        <w:rPr>
          <w:sz w:val="24"/>
        </w:rPr>
        <w:t>genomic</w:t>
      </w:r>
      <w:r>
        <w:rPr>
          <w:spacing w:val="6"/>
          <w:sz w:val="24"/>
        </w:rPr>
        <w:t> </w:t>
      </w:r>
      <w:r>
        <w:rPr>
          <w:sz w:val="24"/>
        </w:rPr>
        <w:t>regions</w:t>
      </w:r>
      <w:r>
        <w:rPr>
          <w:spacing w:val="8"/>
          <w:sz w:val="24"/>
        </w:rPr>
        <w:t> </w:t>
      </w:r>
      <w:r>
        <w:rPr>
          <w:sz w:val="24"/>
        </w:rPr>
        <w:t>alleviate</w:t>
      </w:r>
      <w:r>
        <w:rPr>
          <w:spacing w:val="5"/>
          <w:sz w:val="24"/>
        </w:rPr>
        <w:t> </w:t>
      </w:r>
      <w:r>
        <w:rPr>
          <w:sz w:val="24"/>
        </w:rPr>
        <w:t>the</w:t>
      </w:r>
      <w:r>
        <w:rPr>
          <w:spacing w:val="10"/>
          <w:sz w:val="24"/>
        </w:rPr>
        <w:t> </w:t>
      </w:r>
      <w:r>
        <w:rPr>
          <w:i/>
          <w:sz w:val="24"/>
        </w:rPr>
        <w:t>elf1Δ</w:t>
      </w:r>
      <w:r>
        <w:rPr>
          <w:i/>
          <w:spacing w:val="8"/>
          <w:sz w:val="24"/>
        </w:rPr>
        <w:t> </w:t>
      </w:r>
      <w:r>
        <w:rPr>
          <w:sz w:val="24"/>
        </w:rPr>
        <w:t>phenotype,</w:t>
      </w:r>
      <w:r>
        <w:rPr>
          <w:spacing w:val="8"/>
          <w:sz w:val="24"/>
        </w:rPr>
        <w:t> </w:t>
      </w:r>
      <w:r>
        <w:rPr>
          <w:sz w:val="24"/>
        </w:rPr>
        <w:t>which</w:t>
      </w:r>
    </w:p>
    <w:p>
      <w:pPr>
        <w:pStyle w:val="ListParagraph"/>
        <w:numPr>
          <w:ilvl w:val="0"/>
          <w:numId w:val="16"/>
        </w:numPr>
        <w:tabs>
          <w:tab w:pos="1440" w:val="left" w:leader="none"/>
          <w:tab w:pos="1441" w:val="left" w:leader="none"/>
        </w:tabs>
        <w:spacing w:line="240" w:lineRule="auto" w:before="0" w:after="0"/>
        <w:ind w:left="1440" w:right="0" w:hanging="699"/>
        <w:jc w:val="left"/>
        <w:rPr>
          <w:sz w:val="24"/>
        </w:rPr>
      </w:pPr>
      <w:r>
        <w:rPr>
          <w:sz w:val="24"/>
        </w:rPr>
        <w:t>will</w:t>
      </w:r>
      <w:r>
        <w:rPr>
          <w:spacing w:val="-7"/>
          <w:sz w:val="24"/>
        </w:rPr>
        <w:t> </w:t>
      </w:r>
      <w:r>
        <w:rPr>
          <w:sz w:val="24"/>
        </w:rPr>
        <w:t>be</w:t>
      </w:r>
      <w:r>
        <w:rPr>
          <w:spacing w:val="-8"/>
          <w:sz w:val="24"/>
        </w:rPr>
        <w:t> </w:t>
      </w:r>
      <w:r>
        <w:rPr>
          <w:sz w:val="24"/>
        </w:rPr>
        <w:t>addressed</w:t>
      </w:r>
      <w:r>
        <w:rPr>
          <w:spacing w:val="-8"/>
          <w:sz w:val="24"/>
        </w:rPr>
        <w:t> </w:t>
      </w:r>
      <w:r>
        <w:rPr>
          <w:sz w:val="24"/>
        </w:rPr>
        <w:t>in</w:t>
      </w:r>
      <w:r>
        <w:rPr>
          <w:spacing w:val="-8"/>
          <w:sz w:val="24"/>
        </w:rPr>
        <w:t> </w:t>
      </w:r>
      <w:r>
        <w:rPr>
          <w:sz w:val="24"/>
        </w:rPr>
        <w:t>our</w:t>
      </w:r>
      <w:r>
        <w:rPr>
          <w:spacing w:val="-8"/>
          <w:sz w:val="24"/>
        </w:rPr>
        <w:t> </w:t>
      </w:r>
      <w:r>
        <w:rPr>
          <w:sz w:val="24"/>
        </w:rPr>
        <w:t>future</w:t>
      </w:r>
      <w:r>
        <w:rPr>
          <w:spacing w:val="-6"/>
          <w:sz w:val="24"/>
        </w:rPr>
        <w:t> </w:t>
      </w:r>
      <w:r>
        <w:rPr>
          <w:sz w:val="24"/>
        </w:rPr>
        <w:t>studies.</w:t>
      </w:r>
      <w:r>
        <w:rPr>
          <w:spacing w:val="-6"/>
          <w:sz w:val="24"/>
        </w:rPr>
        <w:t> </w:t>
      </w:r>
      <w:r>
        <w:rPr>
          <w:sz w:val="24"/>
        </w:rPr>
        <w:t>Compared</w:t>
      </w:r>
      <w:r>
        <w:rPr>
          <w:spacing w:val="-9"/>
          <w:sz w:val="24"/>
        </w:rPr>
        <w:t> </w:t>
      </w:r>
      <w:r>
        <w:rPr>
          <w:sz w:val="24"/>
        </w:rPr>
        <w:t>to</w:t>
      </w:r>
      <w:r>
        <w:rPr>
          <w:spacing w:val="-8"/>
          <w:sz w:val="24"/>
        </w:rPr>
        <w:t> </w:t>
      </w:r>
      <w:r>
        <w:rPr>
          <w:sz w:val="24"/>
        </w:rPr>
        <w:t>traditional</w:t>
      </w:r>
      <w:r>
        <w:rPr>
          <w:spacing w:val="-9"/>
          <w:sz w:val="24"/>
        </w:rPr>
        <w:t> </w:t>
      </w:r>
      <w:r>
        <w:rPr>
          <w:sz w:val="24"/>
        </w:rPr>
        <w:t>methods</w:t>
      </w:r>
      <w:r>
        <w:rPr>
          <w:spacing w:val="-7"/>
          <w:sz w:val="24"/>
        </w:rPr>
        <w:t> </w:t>
      </w:r>
      <w:r>
        <w:rPr>
          <w:sz w:val="24"/>
        </w:rPr>
        <w:t>such</w:t>
      </w:r>
      <w:r>
        <w:rPr>
          <w:spacing w:val="-6"/>
          <w:sz w:val="24"/>
        </w:rPr>
        <w:t> </w:t>
      </w:r>
      <w:r>
        <w:rPr>
          <w:sz w:val="24"/>
        </w:rPr>
        <w:t>as</w:t>
      </w:r>
      <w:r>
        <w:rPr>
          <w:spacing w:val="-9"/>
          <w:sz w:val="24"/>
        </w:rPr>
        <w:t> </w:t>
      </w:r>
      <w:r>
        <w:rPr>
          <w:sz w:val="24"/>
        </w:rPr>
        <w:t>a</w:t>
      </w:r>
      <w:r>
        <w:rPr>
          <w:spacing w:val="-6"/>
          <w:sz w:val="24"/>
        </w:rPr>
        <w:t> </w:t>
      </w:r>
      <w:r>
        <w:rPr>
          <w:sz w:val="24"/>
        </w:rPr>
        <w:t>linkage</w:t>
      </w:r>
      <w:r>
        <w:rPr>
          <w:spacing w:val="-6"/>
          <w:sz w:val="24"/>
        </w:rPr>
        <w:t> </w:t>
      </w:r>
      <w:r>
        <w:rPr>
          <w:sz w:val="24"/>
        </w:rPr>
        <w:t>assay,</w:t>
      </w:r>
    </w:p>
    <w:p>
      <w:pPr>
        <w:pStyle w:val="ListParagraph"/>
        <w:numPr>
          <w:ilvl w:val="0"/>
          <w:numId w:val="16"/>
        </w:numPr>
        <w:tabs>
          <w:tab w:pos="1440" w:val="left" w:leader="none"/>
          <w:tab w:pos="1441" w:val="left" w:leader="none"/>
        </w:tabs>
        <w:spacing w:line="240" w:lineRule="auto" w:before="2" w:after="0"/>
        <w:ind w:left="1440" w:right="0" w:hanging="699"/>
        <w:jc w:val="left"/>
        <w:rPr>
          <w:sz w:val="24"/>
        </w:rPr>
      </w:pPr>
      <w:r>
        <w:rPr>
          <w:sz w:val="24"/>
        </w:rPr>
        <w:t>which  may take  years to  map a genetic mutation,  we identified two  suppressors  within </w:t>
      </w:r>
      <w:r>
        <w:rPr>
          <w:spacing w:val="44"/>
          <w:sz w:val="24"/>
        </w:rPr>
        <w:t> </w:t>
      </w:r>
      <w:r>
        <w:rPr>
          <w:sz w:val="24"/>
        </w:rPr>
        <w:t>two</w:t>
      </w:r>
    </w:p>
    <w:p>
      <w:pPr>
        <w:pStyle w:val="ListParagraph"/>
        <w:numPr>
          <w:ilvl w:val="0"/>
          <w:numId w:val="16"/>
        </w:numPr>
        <w:tabs>
          <w:tab w:pos="1440" w:val="left" w:leader="none"/>
          <w:tab w:pos="1441" w:val="left" w:leader="none"/>
        </w:tabs>
        <w:spacing w:line="240" w:lineRule="auto" w:before="0" w:after="0"/>
        <w:ind w:left="1440" w:right="0" w:hanging="699"/>
        <w:jc w:val="left"/>
        <w:rPr>
          <w:sz w:val="24"/>
        </w:rPr>
      </w:pPr>
      <w:r>
        <w:rPr>
          <w:sz w:val="24"/>
        </w:rPr>
        <w:t>months</w:t>
      </w:r>
      <w:r>
        <w:rPr>
          <w:spacing w:val="40"/>
          <w:sz w:val="24"/>
        </w:rPr>
        <w:t> </w:t>
      </w:r>
      <w:r>
        <w:rPr>
          <w:sz w:val="24"/>
        </w:rPr>
        <w:t>after</w:t>
      </w:r>
      <w:r>
        <w:rPr>
          <w:spacing w:val="41"/>
          <w:sz w:val="24"/>
        </w:rPr>
        <w:t> </w:t>
      </w:r>
      <w:r>
        <w:rPr>
          <w:sz w:val="24"/>
        </w:rPr>
        <w:t>confirming</w:t>
      </w:r>
      <w:r>
        <w:rPr>
          <w:spacing w:val="40"/>
          <w:sz w:val="24"/>
        </w:rPr>
        <w:t> </w:t>
      </w:r>
      <w:r>
        <w:rPr>
          <w:sz w:val="24"/>
        </w:rPr>
        <w:t>that</w:t>
      </w:r>
      <w:r>
        <w:rPr>
          <w:spacing w:val="41"/>
          <w:sz w:val="24"/>
        </w:rPr>
        <w:t> </w:t>
      </w:r>
      <w:r>
        <w:rPr>
          <w:sz w:val="24"/>
        </w:rPr>
        <w:t>a</w:t>
      </w:r>
      <w:r>
        <w:rPr>
          <w:spacing w:val="40"/>
          <w:sz w:val="24"/>
        </w:rPr>
        <w:t> </w:t>
      </w:r>
      <w:r>
        <w:rPr>
          <w:sz w:val="24"/>
        </w:rPr>
        <w:t>monogenic</w:t>
      </w:r>
      <w:r>
        <w:rPr>
          <w:spacing w:val="40"/>
          <w:sz w:val="24"/>
        </w:rPr>
        <w:t> </w:t>
      </w:r>
      <w:r>
        <w:rPr>
          <w:sz w:val="24"/>
        </w:rPr>
        <w:t>element</w:t>
      </w:r>
      <w:r>
        <w:rPr>
          <w:spacing w:val="41"/>
          <w:sz w:val="24"/>
        </w:rPr>
        <w:t> </w:t>
      </w:r>
      <w:r>
        <w:rPr>
          <w:sz w:val="24"/>
        </w:rPr>
        <w:t>caused</w:t>
      </w:r>
      <w:r>
        <w:rPr>
          <w:spacing w:val="39"/>
          <w:sz w:val="24"/>
        </w:rPr>
        <w:t> </w:t>
      </w:r>
      <w:r>
        <w:rPr>
          <w:sz w:val="24"/>
        </w:rPr>
        <w:t>the</w:t>
      </w:r>
      <w:r>
        <w:rPr>
          <w:spacing w:val="41"/>
          <w:sz w:val="24"/>
        </w:rPr>
        <w:t> </w:t>
      </w:r>
      <w:r>
        <w:rPr>
          <w:sz w:val="24"/>
        </w:rPr>
        <w:t>S</w:t>
      </w:r>
      <w:r>
        <w:rPr>
          <w:spacing w:val="41"/>
          <w:sz w:val="24"/>
        </w:rPr>
        <w:t> </w:t>
      </w:r>
      <w:r>
        <w:rPr>
          <w:sz w:val="24"/>
        </w:rPr>
        <w:t>phenotype.</w:t>
      </w:r>
      <w:r>
        <w:rPr>
          <w:spacing w:val="40"/>
          <w:sz w:val="24"/>
        </w:rPr>
        <w:t> </w:t>
      </w:r>
      <w:r>
        <w:rPr>
          <w:sz w:val="24"/>
        </w:rPr>
        <w:t>With</w:t>
      </w:r>
      <w:r>
        <w:rPr>
          <w:spacing w:val="41"/>
          <w:sz w:val="24"/>
        </w:rPr>
        <w:t> </w:t>
      </w:r>
      <w:r>
        <w:rPr>
          <w:sz w:val="24"/>
        </w:rPr>
        <w:t>the</w:t>
      </w:r>
      <w:r>
        <w:rPr>
          <w:spacing w:val="41"/>
          <w:sz w:val="24"/>
        </w:rPr>
        <w:t> </w:t>
      </w:r>
      <w:r>
        <w:rPr>
          <w:sz w:val="24"/>
        </w:rPr>
        <w:t>fast</w:t>
      </w:r>
    </w:p>
    <w:p>
      <w:pPr>
        <w:pStyle w:val="ListParagraph"/>
        <w:numPr>
          <w:ilvl w:val="0"/>
          <w:numId w:val="16"/>
        </w:numPr>
        <w:tabs>
          <w:tab w:pos="1440" w:val="left" w:leader="none"/>
          <w:tab w:pos="1441" w:val="left" w:leader="none"/>
        </w:tabs>
        <w:spacing w:line="240" w:lineRule="auto" w:before="0" w:after="0"/>
        <w:ind w:left="1440" w:right="0" w:hanging="699"/>
        <w:jc w:val="left"/>
        <w:rPr>
          <w:sz w:val="24"/>
        </w:rPr>
      </w:pPr>
      <w:r>
        <w:rPr>
          <w:sz w:val="24"/>
        </w:rPr>
        <w:t>development</w:t>
      </w:r>
      <w:r>
        <w:rPr>
          <w:spacing w:val="6"/>
          <w:sz w:val="24"/>
        </w:rPr>
        <w:t> </w:t>
      </w:r>
      <w:r>
        <w:rPr>
          <w:sz w:val="24"/>
        </w:rPr>
        <w:t>of</w:t>
      </w:r>
      <w:r>
        <w:rPr>
          <w:spacing w:val="7"/>
          <w:sz w:val="24"/>
        </w:rPr>
        <w:t> </w:t>
      </w:r>
      <w:r>
        <w:rPr>
          <w:sz w:val="24"/>
        </w:rPr>
        <w:t>whole-genome</w:t>
      </w:r>
      <w:r>
        <w:rPr>
          <w:spacing w:val="5"/>
          <w:sz w:val="24"/>
        </w:rPr>
        <w:t> </w:t>
      </w:r>
      <w:r>
        <w:rPr>
          <w:sz w:val="24"/>
        </w:rPr>
        <w:t>sequencing</w:t>
      </w:r>
      <w:r>
        <w:rPr>
          <w:spacing w:val="6"/>
          <w:sz w:val="24"/>
        </w:rPr>
        <w:t> </w:t>
      </w:r>
      <w:r>
        <w:rPr>
          <w:sz w:val="24"/>
        </w:rPr>
        <w:t>technology,</w:t>
      </w:r>
      <w:r>
        <w:rPr>
          <w:spacing w:val="6"/>
          <w:sz w:val="24"/>
        </w:rPr>
        <w:t> </w:t>
      </w:r>
      <w:r>
        <w:rPr>
          <w:sz w:val="24"/>
        </w:rPr>
        <w:t>we</w:t>
      </w:r>
      <w:r>
        <w:rPr>
          <w:spacing w:val="7"/>
          <w:sz w:val="24"/>
        </w:rPr>
        <w:t> </w:t>
      </w:r>
      <w:r>
        <w:rPr>
          <w:sz w:val="24"/>
        </w:rPr>
        <w:t>are</w:t>
      </w:r>
      <w:r>
        <w:rPr>
          <w:spacing w:val="7"/>
          <w:sz w:val="24"/>
        </w:rPr>
        <w:t> </w:t>
      </w:r>
      <w:r>
        <w:rPr>
          <w:sz w:val="24"/>
        </w:rPr>
        <w:t>optimistic</w:t>
      </w:r>
      <w:r>
        <w:rPr>
          <w:spacing w:val="5"/>
          <w:sz w:val="24"/>
        </w:rPr>
        <w:t> </w:t>
      </w:r>
      <w:r>
        <w:rPr>
          <w:sz w:val="24"/>
        </w:rPr>
        <w:t>that</w:t>
      </w:r>
      <w:r>
        <w:rPr>
          <w:spacing w:val="7"/>
          <w:sz w:val="24"/>
        </w:rPr>
        <w:t> </w:t>
      </w:r>
      <w:r>
        <w:rPr>
          <w:sz w:val="24"/>
        </w:rPr>
        <w:t>this</w:t>
      </w:r>
      <w:r>
        <w:rPr>
          <w:spacing w:val="6"/>
          <w:sz w:val="24"/>
        </w:rPr>
        <w:t> </w:t>
      </w:r>
      <w:r>
        <w:rPr>
          <w:sz w:val="24"/>
        </w:rPr>
        <w:t>method</w:t>
      </w:r>
      <w:r>
        <w:rPr>
          <w:spacing w:val="7"/>
          <w:sz w:val="24"/>
        </w:rPr>
        <w:t> </w:t>
      </w:r>
      <w:r>
        <w:rPr>
          <w:sz w:val="24"/>
        </w:rPr>
        <w:t>will</w:t>
      </w:r>
    </w:p>
    <w:p>
      <w:pPr>
        <w:pStyle w:val="ListParagraph"/>
        <w:numPr>
          <w:ilvl w:val="0"/>
          <w:numId w:val="16"/>
        </w:numPr>
        <w:tabs>
          <w:tab w:pos="1440" w:val="left" w:leader="none"/>
          <w:tab w:pos="1441" w:val="left" w:leader="none"/>
        </w:tabs>
        <w:spacing w:line="240" w:lineRule="auto" w:before="0" w:after="0"/>
        <w:ind w:left="1440" w:right="0" w:hanging="699"/>
        <w:jc w:val="left"/>
        <w:rPr>
          <w:sz w:val="24"/>
        </w:rPr>
      </w:pPr>
      <w:r>
        <w:rPr>
          <w:sz w:val="24"/>
        </w:rPr>
        <w:t>be more efficient to identify consistent genetic mutations in the foreseeable</w:t>
      </w:r>
      <w:r>
        <w:rPr>
          <w:spacing w:val="-2"/>
          <w:sz w:val="24"/>
        </w:rPr>
        <w:t> </w:t>
      </w:r>
      <w:r>
        <w:rPr>
          <w:sz w:val="24"/>
        </w:rPr>
        <w:t>future.</w:t>
      </w:r>
    </w:p>
    <w:p>
      <w:pPr>
        <w:pStyle w:val="ListParagraph"/>
        <w:numPr>
          <w:ilvl w:val="0"/>
          <w:numId w:val="16"/>
        </w:numPr>
        <w:tabs>
          <w:tab w:pos="1081" w:val="left" w:leader="none"/>
        </w:tabs>
        <w:spacing w:line="240" w:lineRule="auto" w:before="19" w:after="0"/>
        <w:ind w:left="1080" w:right="0" w:hanging="339"/>
        <w:jc w:val="left"/>
        <w:rPr>
          <w:sz w:val="22"/>
        </w:rPr>
      </w:pPr>
    </w:p>
    <w:p>
      <w:pPr>
        <w:pStyle w:val="ListParagraph"/>
        <w:numPr>
          <w:ilvl w:val="0"/>
          <w:numId w:val="16"/>
        </w:numPr>
        <w:tabs>
          <w:tab w:pos="1440" w:val="left" w:leader="none"/>
          <w:tab w:pos="1441" w:val="left" w:leader="none"/>
        </w:tabs>
        <w:spacing w:line="240" w:lineRule="auto" w:before="5" w:after="0"/>
        <w:ind w:left="1440" w:right="0" w:hanging="699"/>
        <w:jc w:val="left"/>
        <w:rPr>
          <w:sz w:val="24"/>
        </w:rPr>
      </w:pPr>
      <w:r>
        <w:rPr>
          <w:sz w:val="24"/>
        </w:rPr>
        <w:t>In</w:t>
      </w:r>
      <w:r>
        <w:rPr>
          <w:spacing w:val="27"/>
          <w:sz w:val="24"/>
        </w:rPr>
        <w:t> </w:t>
      </w:r>
      <w:r>
        <w:rPr>
          <w:sz w:val="24"/>
        </w:rPr>
        <w:t>summary,</w:t>
      </w:r>
      <w:r>
        <w:rPr>
          <w:spacing w:val="25"/>
          <w:sz w:val="24"/>
        </w:rPr>
        <w:t> </w:t>
      </w:r>
      <w:r>
        <w:rPr>
          <w:sz w:val="24"/>
        </w:rPr>
        <w:t>this</w:t>
      </w:r>
      <w:r>
        <w:rPr>
          <w:spacing w:val="22"/>
          <w:sz w:val="24"/>
        </w:rPr>
        <w:t> </w:t>
      </w:r>
      <w:r>
        <w:rPr>
          <w:sz w:val="24"/>
        </w:rPr>
        <w:t>protocol</w:t>
      </w:r>
      <w:r>
        <w:rPr>
          <w:spacing w:val="26"/>
          <w:sz w:val="24"/>
        </w:rPr>
        <w:t> </w:t>
      </w:r>
      <w:r>
        <w:rPr>
          <w:sz w:val="24"/>
        </w:rPr>
        <w:t>provides</w:t>
      </w:r>
      <w:r>
        <w:rPr>
          <w:spacing w:val="28"/>
          <w:sz w:val="24"/>
        </w:rPr>
        <w:t> </w:t>
      </w:r>
      <w:r>
        <w:rPr>
          <w:sz w:val="24"/>
        </w:rPr>
        <w:t>step-by-step</w:t>
      </w:r>
      <w:r>
        <w:rPr>
          <w:spacing w:val="27"/>
          <w:sz w:val="24"/>
        </w:rPr>
        <w:t> </w:t>
      </w:r>
      <w:r>
        <w:rPr>
          <w:sz w:val="24"/>
        </w:rPr>
        <w:t>directions</w:t>
      </w:r>
      <w:r>
        <w:rPr>
          <w:spacing w:val="24"/>
          <w:sz w:val="24"/>
        </w:rPr>
        <w:t> </w:t>
      </w:r>
      <w:r>
        <w:rPr>
          <w:sz w:val="24"/>
        </w:rPr>
        <w:t>to</w:t>
      </w:r>
      <w:r>
        <w:rPr>
          <w:spacing w:val="26"/>
          <w:sz w:val="24"/>
        </w:rPr>
        <w:t> </w:t>
      </w:r>
      <w:r>
        <w:rPr>
          <w:sz w:val="24"/>
        </w:rPr>
        <w:t>successfully</w:t>
      </w:r>
      <w:r>
        <w:rPr>
          <w:spacing w:val="27"/>
          <w:sz w:val="24"/>
        </w:rPr>
        <w:t> </w:t>
      </w:r>
      <w:r>
        <w:rPr>
          <w:sz w:val="24"/>
        </w:rPr>
        <w:t>identify</w:t>
      </w:r>
      <w:r>
        <w:rPr>
          <w:spacing w:val="26"/>
          <w:sz w:val="24"/>
        </w:rPr>
        <w:t> </w:t>
      </w:r>
      <w:r>
        <w:rPr>
          <w:sz w:val="24"/>
        </w:rPr>
        <w:t>suppressor</w:t>
      </w:r>
    </w:p>
    <w:p>
      <w:pPr>
        <w:pStyle w:val="ListParagraph"/>
        <w:numPr>
          <w:ilvl w:val="0"/>
          <w:numId w:val="16"/>
        </w:numPr>
        <w:tabs>
          <w:tab w:pos="1440" w:val="left" w:leader="none"/>
          <w:tab w:pos="1441" w:val="left" w:leader="none"/>
        </w:tabs>
        <w:spacing w:line="240" w:lineRule="auto" w:before="0" w:after="0"/>
        <w:ind w:left="1440" w:right="0" w:hanging="699"/>
        <w:jc w:val="left"/>
        <w:rPr>
          <w:sz w:val="24"/>
        </w:rPr>
      </w:pPr>
      <w:r>
        <w:rPr>
          <w:sz w:val="24"/>
        </w:rPr>
        <w:t>mutations for any gene of interest with a slow-growing defect in liquid culture. The simplicity</w:t>
      </w:r>
      <w:r>
        <w:rPr>
          <w:spacing w:val="19"/>
          <w:sz w:val="24"/>
        </w:rPr>
        <w:t> </w:t>
      </w:r>
      <w:r>
        <w:rPr>
          <w:sz w:val="24"/>
        </w:rPr>
        <w:t>of</w:t>
      </w:r>
    </w:p>
    <w:p>
      <w:pPr>
        <w:pStyle w:val="ListParagraph"/>
        <w:numPr>
          <w:ilvl w:val="0"/>
          <w:numId w:val="16"/>
        </w:numPr>
        <w:tabs>
          <w:tab w:pos="1440" w:val="left" w:leader="none"/>
          <w:tab w:pos="1441" w:val="left" w:leader="none"/>
        </w:tabs>
        <w:spacing w:line="240" w:lineRule="auto" w:before="0" w:after="0"/>
        <w:ind w:left="1440" w:right="0" w:hanging="699"/>
        <w:jc w:val="left"/>
        <w:rPr>
          <w:sz w:val="24"/>
        </w:rPr>
      </w:pPr>
      <w:r>
        <w:rPr>
          <w:sz w:val="24"/>
        </w:rPr>
        <w:t>this</w:t>
      </w:r>
      <w:r>
        <w:rPr>
          <w:spacing w:val="14"/>
          <w:sz w:val="24"/>
        </w:rPr>
        <w:t> </w:t>
      </w:r>
      <w:r>
        <w:rPr>
          <w:sz w:val="24"/>
        </w:rPr>
        <w:t>assay</w:t>
      </w:r>
      <w:r>
        <w:rPr>
          <w:spacing w:val="13"/>
          <w:sz w:val="24"/>
        </w:rPr>
        <w:t> </w:t>
      </w:r>
      <w:r>
        <w:rPr>
          <w:sz w:val="24"/>
        </w:rPr>
        <w:t>allows</w:t>
      </w:r>
      <w:r>
        <w:rPr>
          <w:spacing w:val="13"/>
          <w:sz w:val="24"/>
        </w:rPr>
        <w:t> </w:t>
      </w:r>
      <w:r>
        <w:rPr>
          <w:sz w:val="24"/>
        </w:rPr>
        <w:t>for</w:t>
      </w:r>
      <w:r>
        <w:rPr>
          <w:spacing w:val="14"/>
          <w:sz w:val="24"/>
        </w:rPr>
        <w:t> </w:t>
      </w:r>
      <w:r>
        <w:rPr>
          <w:sz w:val="24"/>
        </w:rPr>
        <w:t>the</w:t>
      </w:r>
      <w:r>
        <w:rPr>
          <w:spacing w:val="13"/>
          <w:sz w:val="24"/>
        </w:rPr>
        <w:t> </w:t>
      </w:r>
      <w:r>
        <w:rPr>
          <w:sz w:val="24"/>
        </w:rPr>
        <w:t>large-scale</w:t>
      </w:r>
      <w:r>
        <w:rPr>
          <w:spacing w:val="14"/>
          <w:sz w:val="24"/>
        </w:rPr>
        <w:t> </w:t>
      </w:r>
      <w:r>
        <w:rPr>
          <w:sz w:val="24"/>
        </w:rPr>
        <w:t>screening</w:t>
      </w:r>
      <w:r>
        <w:rPr>
          <w:spacing w:val="14"/>
          <w:sz w:val="24"/>
        </w:rPr>
        <w:t> </w:t>
      </w:r>
      <w:r>
        <w:rPr>
          <w:sz w:val="24"/>
        </w:rPr>
        <w:t>of</w:t>
      </w:r>
      <w:r>
        <w:rPr>
          <w:spacing w:val="13"/>
          <w:sz w:val="24"/>
        </w:rPr>
        <w:t> </w:t>
      </w:r>
      <w:r>
        <w:rPr>
          <w:sz w:val="24"/>
        </w:rPr>
        <w:t>multiple</w:t>
      </w:r>
      <w:r>
        <w:rPr>
          <w:spacing w:val="14"/>
          <w:sz w:val="24"/>
        </w:rPr>
        <w:t> </w:t>
      </w:r>
      <w:r>
        <w:rPr>
          <w:sz w:val="24"/>
        </w:rPr>
        <w:t>genetic</w:t>
      </w:r>
      <w:r>
        <w:rPr>
          <w:spacing w:val="14"/>
          <w:sz w:val="24"/>
        </w:rPr>
        <w:t> </w:t>
      </w:r>
      <w:r>
        <w:rPr>
          <w:sz w:val="24"/>
        </w:rPr>
        <w:t>backgrounds</w:t>
      </w:r>
      <w:r>
        <w:rPr>
          <w:spacing w:val="13"/>
          <w:sz w:val="24"/>
        </w:rPr>
        <w:t> </w:t>
      </w:r>
      <w:r>
        <w:rPr>
          <w:sz w:val="24"/>
        </w:rPr>
        <w:t>of</w:t>
      </w:r>
      <w:r>
        <w:rPr>
          <w:spacing w:val="15"/>
          <w:sz w:val="24"/>
        </w:rPr>
        <w:t> </w:t>
      </w:r>
      <w:r>
        <w:rPr>
          <w:sz w:val="24"/>
        </w:rPr>
        <w:t>interest</w:t>
      </w:r>
      <w:r>
        <w:rPr>
          <w:spacing w:val="15"/>
          <w:sz w:val="24"/>
        </w:rPr>
        <w:t> </w:t>
      </w:r>
      <w:r>
        <w:rPr>
          <w:sz w:val="24"/>
        </w:rPr>
        <w:t>with</w:t>
      </w:r>
    </w:p>
    <w:p>
      <w:pPr>
        <w:pStyle w:val="ListParagraph"/>
        <w:numPr>
          <w:ilvl w:val="0"/>
          <w:numId w:val="16"/>
        </w:numPr>
        <w:tabs>
          <w:tab w:pos="1440" w:val="left" w:leader="none"/>
          <w:tab w:pos="1441" w:val="left" w:leader="none"/>
        </w:tabs>
        <w:spacing w:line="240" w:lineRule="auto" w:before="0" w:after="0"/>
        <w:ind w:left="1440" w:right="0" w:hanging="699"/>
        <w:jc w:val="left"/>
        <w:rPr>
          <w:sz w:val="24"/>
        </w:rPr>
      </w:pPr>
      <w:r>
        <w:rPr>
          <w:sz w:val="24"/>
        </w:rPr>
        <w:t>little</w:t>
      </w:r>
      <w:r>
        <w:rPr>
          <w:spacing w:val="-5"/>
          <w:sz w:val="24"/>
        </w:rPr>
        <w:t> </w:t>
      </w:r>
      <w:r>
        <w:rPr>
          <w:sz w:val="24"/>
        </w:rPr>
        <w:t>hands-on</w:t>
      </w:r>
      <w:r>
        <w:rPr>
          <w:spacing w:val="-6"/>
          <w:sz w:val="24"/>
        </w:rPr>
        <w:t> </w:t>
      </w:r>
      <w:r>
        <w:rPr>
          <w:sz w:val="24"/>
        </w:rPr>
        <w:t>training.</w:t>
      </w:r>
      <w:r>
        <w:rPr>
          <w:spacing w:val="-4"/>
          <w:sz w:val="24"/>
        </w:rPr>
        <w:t> </w:t>
      </w:r>
      <w:r>
        <w:rPr>
          <w:sz w:val="24"/>
        </w:rPr>
        <w:t>There</w:t>
      </w:r>
      <w:r>
        <w:rPr>
          <w:spacing w:val="-5"/>
          <w:sz w:val="24"/>
        </w:rPr>
        <w:t> </w:t>
      </w:r>
      <w:r>
        <w:rPr>
          <w:sz w:val="24"/>
        </w:rPr>
        <w:t>is</w:t>
      </w:r>
      <w:r>
        <w:rPr>
          <w:spacing w:val="-3"/>
          <w:sz w:val="24"/>
        </w:rPr>
        <w:t> </w:t>
      </w:r>
      <w:r>
        <w:rPr>
          <w:sz w:val="24"/>
        </w:rPr>
        <w:t>room</w:t>
      </w:r>
      <w:r>
        <w:rPr>
          <w:spacing w:val="-4"/>
          <w:sz w:val="24"/>
        </w:rPr>
        <w:t> </w:t>
      </w:r>
      <w:r>
        <w:rPr>
          <w:sz w:val="24"/>
        </w:rPr>
        <w:t>to</w:t>
      </w:r>
      <w:r>
        <w:rPr>
          <w:spacing w:val="-7"/>
          <w:sz w:val="24"/>
        </w:rPr>
        <w:t> </w:t>
      </w:r>
      <w:r>
        <w:rPr>
          <w:sz w:val="24"/>
        </w:rPr>
        <w:t>further</w:t>
      </w:r>
      <w:r>
        <w:rPr>
          <w:spacing w:val="-3"/>
          <w:sz w:val="24"/>
        </w:rPr>
        <w:t> </w:t>
      </w:r>
      <w:r>
        <w:rPr>
          <w:sz w:val="24"/>
        </w:rPr>
        <w:t>automate</w:t>
      </w:r>
      <w:r>
        <w:rPr>
          <w:spacing w:val="-5"/>
          <w:sz w:val="24"/>
        </w:rPr>
        <w:t> </w:t>
      </w:r>
      <w:r>
        <w:rPr>
          <w:sz w:val="24"/>
        </w:rPr>
        <w:t>the</w:t>
      </w:r>
      <w:r>
        <w:rPr>
          <w:spacing w:val="-5"/>
          <w:sz w:val="24"/>
        </w:rPr>
        <w:t> </w:t>
      </w:r>
      <w:r>
        <w:rPr>
          <w:sz w:val="24"/>
        </w:rPr>
        <w:t>process</w:t>
      </w:r>
      <w:r>
        <w:rPr>
          <w:spacing w:val="-2"/>
          <w:sz w:val="24"/>
        </w:rPr>
        <w:t> </w:t>
      </w:r>
      <w:r>
        <w:rPr>
          <w:sz w:val="24"/>
        </w:rPr>
        <w:t>by</w:t>
      </w:r>
      <w:r>
        <w:rPr>
          <w:spacing w:val="-8"/>
          <w:sz w:val="24"/>
        </w:rPr>
        <w:t> </w:t>
      </w:r>
      <w:r>
        <w:rPr>
          <w:sz w:val="24"/>
        </w:rPr>
        <w:t>using</w:t>
      </w:r>
      <w:r>
        <w:rPr>
          <w:spacing w:val="-5"/>
          <w:sz w:val="24"/>
        </w:rPr>
        <w:t> </w:t>
      </w:r>
      <w:r>
        <w:rPr>
          <w:sz w:val="24"/>
        </w:rPr>
        <w:t>a</w:t>
      </w:r>
      <w:r>
        <w:rPr>
          <w:spacing w:val="-3"/>
          <w:sz w:val="24"/>
        </w:rPr>
        <w:t> </w:t>
      </w:r>
      <w:r>
        <w:rPr>
          <w:sz w:val="24"/>
        </w:rPr>
        <w:t>liquid</w:t>
      </w:r>
      <w:r>
        <w:rPr>
          <w:spacing w:val="-4"/>
          <w:sz w:val="24"/>
        </w:rPr>
        <w:t> </w:t>
      </w:r>
      <w:r>
        <w:rPr>
          <w:sz w:val="24"/>
        </w:rPr>
        <w:t>handling</w:t>
      </w:r>
    </w:p>
    <w:p>
      <w:pPr>
        <w:pStyle w:val="ListParagraph"/>
        <w:numPr>
          <w:ilvl w:val="0"/>
          <w:numId w:val="16"/>
        </w:numPr>
        <w:tabs>
          <w:tab w:pos="1440" w:val="left" w:leader="none"/>
          <w:tab w:pos="1441" w:val="left" w:leader="none"/>
        </w:tabs>
        <w:spacing w:line="240" w:lineRule="auto" w:before="0" w:after="0"/>
        <w:ind w:left="1440" w:right="0" w:hanging="699"/>
        <w:jc w:val="left"/>
        <w:rPr>
          <w:sz w:val="24"/>
        </w:rPr>
      </w:pPr>
      <w:r>
        <w:rPr>
          <w:sz w:val="24"/>
        </w:rPr>
        <w:t>robot to perform the daily dilutions. Since laboratory manipulation of microorganisms</w:t>
      </w:r>
      <w:r>
        <w:rPr>
          <w:spacing w:val="-34"/>
          <w:sz w:val="24"/>
        </w:rPr>
        <w:t> </w:t>
      </w:r>
      <w:r>
        <w:rPr>
          <w:sz w:val="24"/>
        </w:rPr>
        <w:t>inevitably</w:t>
      </w:r>
    </w:p>
    <w:p>
      <w:pPr>
        <w:pStyle w:val="ListParagraph"/>
        <w:numPr>
          <w:ilvl w:val="0"/>
          <w:numId w:val="16"/>
        </w:numPr>
        <w:tabs>
          <w:tab w:pos="1440" w:val="left" w:leader="none"/>
          <w:tab w:pos="1441" w:val="left" w:leader="none"/>
        </w:tabs>
        <w:spacing w:line="240" w:lineRule="auto" w:before="0" w:after="0"/>
        <w:ind w:left="1440" w:right="0" w:hanging="699"/>
        <w:jc w:val="left"/>
        <w:rPr>
          <w:sz w:val="24"/>
        </w:rPr>
      </w:pPr>
      <w:r>
        <w:rPr>
          <w:sz w:val="24"/>
        </w:rPr>
        <w:t>requires</w:t>
      </w:r>
      <w:r>
        <w:rPr>
          <w:spacing w:val="19"/>
          <w:sz w:val="24"/>
        </w:rPr>
        <w:t> </w:t>
      </w:r>
      <w:r>
        <w:rPr>
          <w:sz w:val="24"/>
        </w:rPr>
        <w:t>growth</w:t>
      </w:r>
      <w:r>
        <w:rPr>
          <w:spacing w:val="19"/>
          <w:sz w:val="24"/>
        </w:rPr>
        <w:t> </w:t>
      </w:r>
      <w:r>
        <w:rPr>
          <w:sz w:val="24"/>
        </w:rPr>
        <w:t>in</w:t>
      </w:r>
      <w:r>
        <w:rPr>
          <w:spacing w:val="17"/>
          <w:sz w:val="24"/>
        </w:rPr>
        <w:t> </w:t>
      </w:r>
      <w:r>
        <w:rPr>
          <w:sz w:val="24"/>
        </w:rPr>
        <w:t>liquid</w:t>
      </w:r>
      <w:r>
        <w:rPr>
          <w:spacing w:val="17"/>
          <w:sz w:val="24"/>
        </w:rPr>
        <w:t> </w:t>
      </w:r>
      <w:r>
        <w:rPr>
          <w:sz w:val="24"/>
        </w:rPr>
        <w:t>culture,</w:t>
      </w:r>
      <w:r>
        <w:rPr>
          <w:spacing w:val="19"/>
          <w:sz w:val="24"/>
        </w:rPr>
        <w:t> </w:t>
      </w:r>
      <w:r>
        <w:rPr>
          <w:sz w:val="24"/>
        </w:rPr>
        <w:t>a</w:t>
      </w:r>
      <w:r>
        <w:rPr>
          <w:spacing w:val="16"/>
          <w:sz w:val="24"/>
        </w:rPr>
        <w:t> </w:t>
      </w:r>
      <w:r>
        <w:rPr>
          <w:sz w:val="24"/>
        </w:rPr>
        <w:t>process</w:t>
      </w:r>
      <w:r>
        <w:rPr>
          <w:spacing w:val="16"/>
          <w:sz w:val="24"/>
        </w:rPr>
        <w:t> </w:t>
      </w:r>
      <w:r>
        <w:rPr>
          <w:sz w:val="24"/>
        </w:rPr>
        <w:t>that</w:t>
      </w:r>
      <w:r>
        <w:rPr>
          <w:spacing w:val="19"/>
          <w:sz w:val="24"/>
        </w:rPr>
        <w:t> </w:t>
      </w:r>
      <w:r>
        <w:rPr>
          <w:sz w:val="24"/>
        </w:rPr>
        <w:t>is</w:t>
      </w:r>
      <w:r>
        <w:rPr>
          <w:spacing w:val="18"/>
          <w:sz w:val="24"/>
        </w:rPr>
        <w:t> </w:t>
      </w:r>
      <w:r>
        <w:rPr>
          <w:sz w:val="24"/>
        </w:rPr>
        <w:t>inherently</w:t>
      </w:r>
      <w:r>
        <w:rPr>
          <w:spacing w:val="18"/>
          <w:sz w:val="24"/>
        </w:rPr>
        <w:t> </w:t>
      </w:r>
      <w:r>
        <w:rPr>
          <w:sz w:val="24"/>
        </w:rPr>
        <w:t>selective</w:t>
      </w:r>
      <w:r>
        <w:rPr>
          <w:spacing w:val="16"/>
          <w:sz w:val="24"/>
        </w:rPr>
        <w:t> </w:t>
      </w:r>
      <w:r>
        <w:rPr>
          <w:sz w:val="24"/>
        </w:rPr>
        <w:t>for</w:t>
      </w:r>
      <w:r>
        <w:rPr>
          <w:spacing w:val="16"/>
          <w:sz w:val="24"/>
        </w:rPr>
        <w:t> </w:t>
      </w:r>
      <w:r>
        <w:rPr>
          <w:sz w:val="24"/>
        </w:rPr>
        <w:t>fitness,</w:t>
      </w:r>
      <w:r>
        <w:rPr>
          <w:spacing w:val="19"/>
          <w:sz w:val="24"/>
        </w:rPr>
        <w:t> </w:t>
      </w:r>
      <w:r>
        <w:rPr>
          <w:sz w:val="24"/>
        </w:rPr>
        <w:t>we</w:t>
      </w:r>
      <w:r>
        <w:rPr>
          <w:spacing w:val="17"/>
          <w:sz w:val="24"/>
        </w:rPr>
        <w:t> </w:t>
      </w:r>
      <w:r>
        <w:rPr>
          <w:sz w:val="24"/>
        </w:rPr>
        <w:t>propose</w:t>
      </w:r>
    </w:p>
    <w:p>
      <w:pPr>
        <w:pStyle w:val="ListParagraph"/>
        <w:numPr>
          <w:ilvl w:val="0"/>
          <w:numId w:val="16"/>
        </w:numPr>
        <w:tabs>
          <w:tab w:pos="1440" w:val="left" w:leader="none"/>
          <w:tab w:pos="1441" w:val="left" w:leader="none"/>
        </w:tabs>
        <w:spacing w:line="240" w:lineRule="auto" w:before="0" w:after="0"/>
        <w:ind w:left="1440" w:right="0" w:hanging="699"/>
        <w:jc w:val="left"/>
        <w:rPr>
          <w:sz w:val="24"/>
        </w:rPr>
      </w:pPr>
      <w:r>
        <w:rPr>
          <w:sz w:val="24"/>
        </w:rPr>
        <w:t>that</w:t>
      </w:r>
      <w:r>
        <w:rPr>
          <w:spacing w:val="28"/>
          <w:sz w:val="24"/>
        </w:rPr>
        <w:t> </w:t>
      </w:r>
      <w:r>
        <w:rPr>
          <w:sz w:val="24"/>
        </w:rPr>
        <w:t>this</w:t>
      </w:r>
      <w:r>
        <w:rPr>
          <w:spacing w:val="28"/>
          <w:sz w:val="24"/>
        </w:rPr>
        <w:t> </w:t>
      </w:r>
      <w:r>
        <w:rPr>
          <w:sz w:val="24"/>
        </w:rPr>
        <w:t>protocol</w:t>
      </w:r>
      <w:r>
        <w:rPr>
          <w:spacing w:val="28"/>
          <w:sz w:val="24"/>
        </w:rPr>
        <w:t> </w:t>
      </w:r>
      <w:r>
        <w:rPr>
          <w:sz w:val="24"/>
        </w:rPr>
        <w:t>can</w:t>
      </w:r>
      <w:r>
        <w:rPr>
          <w:spacing w:val="26"/>
          <w:sz w:val="24"/>
        </w:rPr>
        <w:t> </w:t>
      </w:r>
      <w:r>
        <w:rPr>
          <w:sz w:val="24"/>
        </w:rPr>
        <w:t>be</w:t>
      </w:r>
      <w:r>
        <w:rPr>
          <w:spacing w:val="28"/>
          <w:sz w:val="24"/>
        </w:rPr>
        <w:t> </w:t>
      </w:r>
      <w:r>
        <w:rPr>
          <w:sz w:val="24"/>
        </w:rPr>
        <w:t>broadly</w:t>
      </w:r>
      <w:r>
        <w:rPr>
          <w:spacing w:val="27"/>
          <w:sz w:val="24"/>
        </w:rPr>
        <w:t> </w:t>
      </w:r>
      <w:r>
        <w:rPr>
          <w:sz w:val="24"/>
        </w:rPr>
        <w:t>applied</w:t>
      </w:r>
      <w:r>
        <w:rPr>
          <w:spacing w:val="29"/>
          <w:sz w:val="24"/>
        </w:rPr>
        <w:t> </w:t>
      </w:r>
      <w:r>
        <w:rPr>
          <w:sz w:val="24"/>
        </w:rPr>
        <w:t>to</w:t>
      </w:r>
      <w:r>
        <w:rPr>
          <w:spacing w:val="27"/>
          <w:sz w:val="24"/>
        </w:rPr>
        <w:t> </w:t>
      </w:r>
      <w:r>
        <w:rPr>
          <w:sz w:val="24"/>
        </w:rPr>
        <w:t>other</w:t>
      </w:r>
      <w:r>
        <w:rPr>
          <w:spacing w:val="28"/>
          <w:sz w:val="24"/>
        </w:rPr>
        <w:t> </w:t>
      </w:r>
      <w:r>
        <w:rPr>
          <w:sz w:val="24"/>
        </w:rPr>
        <w:t>large-population</w:t>
      </w:r>
      <w:r>
        <w:rPr>
          <w:spacing w:val="29"/>
          <w:sz w:val="24"/>
        </w:rPr>
        <w:t> </w:t>
      </w:r>
      <w:r>
        <w:rPr>
          <w:sz w:val="24"/>
        </w:rPr>
        <w:t>model</w:t>
      </w:r>
      <w:r>
        <w:rPr>
          <w:spacing w:val="27"/>
          <w:sz w:val="24"/>
        </w:rPr>
        <w:t> </w:t>
      </w:r>
      <w:r>
        <w:rPr>
          <w:sz w:val="24"/>
        </w:rPr>
        <w:t>organisms</w:t>
      </w:r>
      <w:r>
        <w:rPr>
          <w:spacing w:val="28"/>
          <w:sz w:val="24"/>
        </w:rPr>
        <w:t> </w:t>
      </w:r>
      <w:r>
        <w:rPr>
          <w:sz w:val="24"/>
        </w:rPr>
        <w:t>such</w:t>
      </w:r>
      <w:r>
        <w:rPr>
          <w:spacing w:val="29"/>
          <w:sz w:val="24"/>
        </w:rPr>
        <w:t> </w:t>
      </w:r>
      <w:r>
        <w:rPr>
          <w:sz w:val="24"/>
        </w:rPr>
        <w:t>as</w:t>
      </w:r>
    </w:p>
    <w:p>
      <w:pPr>
        <w:pStyle w:val="ListParagraph"/>
        <w:numPr>
          <w:ilvl w:val="0"/>
          <w:numId w:val="16"/>
        </w:numPr>
        <w:tabs>
          <w:tab w:pos="1440" w:val="left" w:leader="none"/>
          <w:tab w:pos="1441" w:val="left" w:leader="none"/>
        </w:tabs>
        <w:spacing w:line="240" w:lineRule="auto" w:before="0" w:after="0"/>
        <w:ind w:left="1440" w:right="0" w:hanging="699"/>
        <w:jc w:val="left"/>
        <w:rPr>
          <w:sz w:val="24"/>
        </w:rPr>
      </w:pPr>
      <w:r>
        <w:rPr>
          <w:sz w:val="24"/>
        </w:rPr>
        <w:t>bacteria and other yeast</w:t>
      </w:r>
      <w:r>
        <w:rPr>
          <w:spacing w:val="-2"/>
          <w:sz w:val="24"/>
        </w:rPr>
        <w:t> </w:t>
      </w:r>
      <w:r>
        <w:rPr>
          <w:sz w:val="24"/>
        </w:rPr>
        <w:t>species.</w:t>
      </w:r>
    </w:p>
    <w:p>
      <w:pPr>
        <w:pStyle w:val="ListParagraph"/>
        <w:numPr>
          <w:ilvl w:val="0"/>
          <w:numId w:val="16"/>
        </w:numPr>
        <w:tabs>
          <w:tab w:pos="1081" w:val="left" w:leader="none"/>
        </w:tabs>
        <w:spacing w:line="240" w:lineRule="auto" w:before="17" w:after="0"/>
        <w:ind w:left="1080" w:right="0" w:hanging="339"/>
        <w:jc w:val="left"/>
        <w:rPr>
          <w:sz w:val="22"/>
        </w:rPr>
      </w:pPr>
    </w:p>
    <w:p>
      <w:pPr>
        <w:pStyle w:val="Heading3"/>
        <w:numPr>
          <w:ilvl w:val="0"/>
          <w:numId w:val="16"/>
        </w:numPr>
        <w:tabs>
          <w:tab w:pos="1440" w:val="left" w:leader="none"/>
          <w:tab w:pos="1441" w:val="left" w:leader="none"/>
        </w:tabs>
        <w:spacing w:line="240" w:lineRule="auto" w:before="8" w:after="0"/>
        <w:ind w:left="1440" w:right="0" w:hanging="699"/>
        <w:jc w:val="left"/>
      </w:pPr>
      <w:r>
        <w:rPr/>
        <w:t>ACKNOWLEDGEMENTS:</w:t>
      </w:r>
    </w:p>
    <w:p>
      <w:pPr>
        <w:pStyle w:val="ListParagraph"/>
        <w:numPr>
          <w:ilvl w:val="0"/>
          <w:numId w:val="16"/>
        </w:numPr>
        <w:tabs>
          <w:tab w:pos="1440" w:val="left" w:leader="none"/>
          <w:tab w:pos="1441" w:val="left" w:leader="none"/>
        </w:tabs>
        <w:spacing w:line="240" w:lineRule="auto" w:before="0" w:after="0"/>
        <w:ind w:left="1440" w:right="0" w:hanging="699"/>
        <w:jc w:val="left"/>
        <w:rPr>
          <w:sz w:val="24"/>
        </w:rPr>
      </w:pPr>
      <w:r>
        <w:rPr>
          <w:sz w:val="24"/>
        </w:rPr>
        <w:t>This   work  was   supported  by   the  National   Institute  of   General  Medical   Sciences,</w:t>
      </w:r>
      <w:r>
        <w:rPr>
          <w:spacing w:val="15"/>
          <w:sz w:val="24"/>
        </w:rPr>
        <w:t> </w:t>
      </w:r>
      <w:r>
        <w:rPr>
          <w:sz w:val="24"/>
        </w:rPr>
        <w:t>grants</w:t>
      </w:r>
    </w:p>
    <w:p>
      <w:pPr>
        <w:pStyle w:val="ListParagraph"/>
        <w:numPr>
          <w:ilvl w:val="0"/>
          <w:numId w:val="16"/>
        </w:numPr>
        <w:tabs>
          <w:tab w:pos="1440" w:val="left" w:leader="none"/>
          <w:tab w:pos="1441" w:val="left" w:leader="none"/>
        </w:tabs>
        <w:spacing w:line="240" w:lineRule="auto" w:before="0" w:after="0"/>
        <w:ind w:left="1440" w:right="0" w:hanging="699"/>
        <w:jc w:val="left"/>
        <w:rPr>
          <w:sz w:val="24"/>
        </w:rPr>
      </w:pPr>
      <w:r>
        <w:rPr>
          <w:sz w:val="24"/>
        </w:rPr>
        <w:t>1R15GM119105-01</w:t>
      </w:r>
      <w:r>
        <w:rPr>
          <w:spacing w:val="-5"/>
          <w:sz w:val="24"/>
        </w:rPr>
        <w:t> </w:t>
      </w:r>
      <w:r>
        <w:rPr>
          <w:sz w:val="24"/>
        </w:rPr>
        <w:t>to</w:t>
      </w:r>
      <w:r>
        <w:rPr>
          <w:spacing w:val="-6"/>
          <w:sz w:val="24"/>
        </w:rPr>
        <w:t> </w:t>
      </w:r>
      <w:r>
        <w:rPr>
          <w:sz w:val="24"/>
        </w:rPr>
        <w:t>K.Z.</w:t>
      </w:r>
      <w:r>
        <w:rPr>
          <w:spacing w:val="-4"/>
          <w:sz w:val="24"/>
        </w:rPr>
        <w:t> </w:t>
      </w:r>
      <w:r>
        <w:rPr>
          <w:sz w:val="24"/>
        </w:rPr>
        <w:t>We</w:t>
      </w:r>
      <w:r>
        <w:rPr>
          <w:spacing w:val="-6"/>
          <w:sz w:val="24"/>
        </w:rPr>
        <w:t> </w:t>
      </w:r>
      <w:r>
        <w:rPr>
          <w:sz w:val="24"/>
        </w:rPr>
        <w:t>thank</w:t>
      </w:r>
      <w:r>
        <w:rPr>
          <w:spacing w:val="-4"/>
          <w:sz w:val="24"/>
        </w:rPr>
        <w:t> </w:t>
      </w:r>
      <w:r>
        <w:rPr>
          <w:sz w:val="24"/>
        </w:rPr>
        <w:t>all</w:t>
      </w:r>
      <w:r>
        <w:rPr>
          <w:spacing w:val="-4"/>
          <w:sz w:val="24"/>
        </w:rPr>
        <w:t> </w:t>
      </w:r>
      <w:r>
        <w:rPr>
          <w:sz w:val="24"/>
        </w:rPr>
        <w:t>reviewers</w:t>
      </w:r>
      <w:r>
        <w:rPr>
          <w:spacing w:val="-6"/>
          <w:sz w:val="24"/>
        </w:rPr>
        <w:t> </w:t>
      </w:r>
      <w:r>
        <w:rPr>
          <w:sz w:val="24"/>
        </w:rPr>
        <w:t>for</w:t>
      </w:r>
      <w:r>
        <w:rPr>
          <w:spacing w:val="-5"/>
          <w:sz w:val="24"/>
        </w:rPr>
        <w:t> </w:t>
      </w:r>
      <w:r>
        <w:rPr>
          <w:sz w:val="24"/>
        </w:rPr>
        <w:t>insightful</w:t>
      </w:r>
      <w:r>
        <w:rPr>
          <w:spacing w:val="-5"/>
          <w:sz w:val="24"/>
        </w:rPr>
        <w:t> </w:t>
      </w:r>
      <w:r>
        <w:rPr>
          <w:sz w:val="24"/>
        </w:rPr>
        <w:t>comments.</w:t>
      </w:r>
      <w:r>
        <w:rPr>
          <w:spacing w:val="-7"/>
          <w:sz w:val="24"/>
        </w:rPr>
        <w:t> </w:t>
      </w:r>
      <w:r>
        <w:rPr>
          <w:sz w:val="24"/>
        </w:rPr>
        <w:t>We</w:t>
      </w:r>
      <w:r>
        <w:rPr>
          <w:spacing w:val="-3"/>
          <w:sz w:val="24"/>
        </w:rPr>
        <w:t> </w:t>
      </w:r>
      <w:r>
        <w:rPr>
          <w:sz w:val="24"/>
        </w:rPr>
        <w:t>also</w:t>
      </w:r>
      <w:r>
        <w:rPr>
          <w:spacing w:val="-6"/>
          <w:sz w:val="24"/>
        </w:rPr>
        <w:t> </w:t>
      </w:r>
      <w:r>
        <w:rPr>
          <w:sz w:val="24"/>
        </w:rPr>
        <w:t>thank</w:t>
      </w:r>
      <w:r>
        <w:rPr>
          <w:spacing w:val="-4"/>
          <w:sz w:val="24"/>
        </w:rPr>
        <w:t> </w:t>
      </w:r>
      <w:r>
        <w:rPr>
          <w:sz w:val="24"/>
        </w:rPr>
        <w:t>James</w:t>
      </w:r>
    </w:p>
    <w:p>
      <w:pPr>
        <w:pStyle w:val="ListParagraph"/>
        <w:numPr>
          <w:ilvl w:val="0"/>
          <w:numId w:val="16"/>
        </w:numPr>
        <w:tabs>
          <w:tab w:pos="1440" w:val="left" w:leader="none"/>
          <w:tab w:pos="1441" w:val="left" w:leader="none"/>
        </w:tabs>
        <w:spacing w:line="240" w:lineRule="auto" w:before="0" w:after="0"/>
        <w:ind w:left="1440" w:right="0" w:hanging="699"/>
        <w:jc w:val="left"/>
        <w:rPr>
          <w:sz w:val="24"/>
        </w:rPr>
      </w:pPr>
      <w:r>
        <w:rPr>
          <w:sz w:val="24"/>
        </w:rPr>
        <w:t>Tucker,</w:t>
      </w:r>
      <w:r>
        <w:rPr>
          <w:spacing w:val="-5"/>
          <w:sz w:val="24"/>
        </w:rPr>
        <w:t> </w:t>
      </w:r>
      <w:r>
        <w:rPr>
          <w:sz w:val="24"/>
        </w:rPr>
        <w:t>Alicia</w:t>
      </w:r>
      <w:r>
        <w:rPr>
          <w:spacing w:val="-5"/>
          <w:sz w:val="24"/>
        </w:rPr>
        <w:t> </w:t>
      </w:r>
      <w:r>
        <w:rPr>
          <w:sz w:val="24"/>
        </w:rPr>
        <w:t>Anderson,</w:t>
      </w:r>
      <w:r>
        <w:rPr>
          <w:spacing w:val="-7"/>
          <w:sz w:val="24"/>
        </w:rPr>
        <w:t> </w:t>
      </w:r>
      <w:r>
        <w:rPr>
          <w:sz w:val="24"/>
        </w:rPr>
        <w:t>Elizabeth</w:t>
      </w:r>
      <w:r>
        <w:rPr>
          <w:spacing w:val="-5"/>
          <w:sz w:val="24"/>
        </w:rPr>
        <w:t> </w:t>
      </w:r>
      <w:r>
        <w:rPr>
          <w:sz w:val="24"/>
        </w:rPr>
        <w:t>Black</w:t>
      </w:r>
      <w:r>
        <w:rPr>
          <w:spacing w:val="-7"/>
          <w:sz w:val="24"/>
        </w:rPr>
        <w:t> </w:t>
      </w:r>
      <w:r>
        <w:rPr>
          <w:sz w:val="24"/>
        </w:rPr>
        <w:t>and</w:t>
      </w:r>
      <w:r>
        <w:rPr>
          <w:spacing w:val="-3"/>
          <w:sz w:val="24"/>
        </w:rPr>
        <w:t> </w:t>
      </w:r>
      <w:r>
        <w:rPr>
          <w:sz w:val="24"/>
        </w:rPr>
        <w:t>Glen</w:t>
      </w:r>
      <w:r>
        <w:rPr>
          <w:spacing w:val="-7"/>
          <w:sz w:val="24"/>
        </w:rPr>
        <w:t> </w:t>
      </w:r>
      <w:r>
        <w:rPr>
          <w:sz w:val="24"/>
        </w:rPr>
        <w:t>Marrs</w:t>
      </w:r>
      <w:r>
        <w:rPr>
          <w:spacing w:val="-4"/>
          <w:sz w:val="24"/>
        </w:rPr>
        <w:t> </w:t>
      </w:r>
      <w:r>
        <w:rPr>
          <w:sz w:val="24"/>
        </w:rPr>
        <w:t>for</w:t>
      </w:r>
      <w:r>
        <w:rPr>
          <w:spacing w:val="-5"/>
          <w:sz w:val="24"/>
        </w:rPr>
        <w:t> </w:t>
      </w:r>
      <w:r>
        <w:rPr>
          <w:sz w:val="24"/>
        </w:rPr>
        <w:t>the</w:t>
      </w:r>
      <w:r>
        <w:rPr>
          <w:spacing w:val="-5"/>
          <w:sz w:val="24"/>
        </w:rPr>
        <w:t> </w:t>
      </w:r>
      <w:r>
        <w:rPr>
          <w:sz w:val="24"/>
        </w:rPr>
        <w:t>discussion</w:t>
      </w:r>
      <w:r>
        <w:rPr>
          <w:spacing w:val="-6"/>
          <w:sz w:val="24"/>
        </w:rPr>
        <w:t> </w:t>
      </w:r>
      <w:r>
        <w:rPr>
          <w:sz w:val="24"/>
        </w:rPr>
        <w:t>and</w:t>
      </w:r>
      <w:r>
        <w:rPr>
          <w:spacing w:val="-4"/>
          <w:sz w:val="24"/>
        </w:rPr>
        <w:t> </w:t>
      </w:r>
      <w:r>
        <w:rPr>
          <w:sz w:val="24"/>
        </w:rPr>
        <w:t>comments</w:t>
      </w:r>
      <w:r>
        <w:rPr>
          <w:spacing w:val="-5"/>
          <w:sz w:val="24"/>
        </w:rPr>
        <w:t> </w:t>
      </w:r>
      <w:r>
        <w:rPr>
          <w:sz w:val="24"/>
        </w:rPr>
        <w:t>on</w:t>
      </w:r>
      <w:r>
        <w:rPr>
          <w:spacing w:val="-4"/>
          <w:sz w:val="24"/>
        </w:rPr>
        <w:t> </w:t>
      </w:r>
      <w:r>
        <w:rPr>
          <w:sz w:val="24"/>
        </w:rPr>
        <w:t>this</w:t>
      </w:r>
    </w:p>
    <w:p>
      <w:pPr>
        <w:pStyle w:val="ListParagraph"/>
        <w:numPr>
          <w:ilvl w:val="0"/>
          <w:numId w:val="16"/>
        </w:numPr>
        <w:tabs>
          <w:tab w:pos="1440" w:val="left" w:leader="none"/>
          <w:tab w:pos="1441" w:val="left" w:leader="none"/>
        </w:tabs>
        <w:spacing w:line="240" w:lineRule="auto" w:before="0" w:after="0"/>
        <w:ind w:left="1440" w:right="0" w:hanging="699"/>
        <w:jc w:val="left"/>
        <w:rPr>
          <w:sz w:val="24"/>
        </w:rPr>
      </w:pPr>
      <w:r>
        <w:rPr>
          <w:sz w:val="24"/>
        </w:rPr>
        <w:t>manuscript.</w:t>
      </w:r>
    </w:p>
    <w:p>
      <w:pPr>
        <w:pStyle w:val="ListParagraph"/>
        <w:numPr>
          <w:ilvl w:val="0"/>
          <w:numId w:val="16"/>
        </w:numPr>
        <w:tabs>
          <w:tab w:pos="1081" w:val="left" w:leader="none"/>
        </w:tabs>
        <w:spacing w:line="240" w:lineRule="auto" w:before="19" w:after="0"/>
        <w:ind w:left="1080" w:right="0" w:hanging="339"/>
        <w:jc w:val="left"/>
        <w:rPr>
          <w:sz w:val="22"/>
        </w:rPr>
      </w:pPr>
    </w:p>
    <w:p>
      <w:pPr>
        <w:pStyle w:val="Heading3"/>
        <w:numPr>
          <w:ilvl w:val="0"/>
          <w:numId w:val="16"/>
        </w:numPr>
        <w:tabs>
          <w:tab w:pos="1440" w:val="left" w:leader="none"/>
          <w:tab w:pos="1441" w:val="left" w:leader="none"/>
        </w:tabs>
        <w:spacing w:line="240" w:lineRule="auto" w:before="5" w:after="0"/>
        <w:ind w:left="1440" w:right="0" w:hanging="699"/>
        <w:jc w:val="left"/>
      </w:pPr>
      <w:r>
        <w:rPr/>
        <w:t>DISCLOSURES:</w:t>
      </w:r>
    </w:p>
    <w:p>
      <w:pPr>
        <w:pStyle w:val="ListParagraph"/>
        <w:numPr>
          <w:ilvl w:val="0"/>
          <w:numId w:val="16"/>
        </w:numPr>
        <w:tabs>
          <w:tab w:pos="1440" w:val="left" w:leader="none"/>
          <w:tab w:pos="1441" w:val="left" w:leader="none"/>
        </w:tabs>
        <w:spacing w:line="240" w:lineRule="auto" w:before="0" w:after="0"/>
        <w:ind w:left="1440" w:right="0" w:hanging="699"/>
        <w:jc w:val="left"/>
        <w:rPr>
          <w:sz w:val="24"/>
        </w:rPr>
      </w:pPr>
      <w:r>
        <w:rPr>
          <w:sz w:val="24"/>
        </w:rPr>
        <w:t>The</w:t>
      </w:r>
      <w:r>
        <w:rPr>
          <w:spacing w:val="33"/>
          <w:sz w:val="24"/>
        </w:rPr>
        <w:t> </w:t>
      </w:r>
      <w:r>
        <w:rPr>
          <w:sz w:val="24"/>
        </w:rPr>
        <w:t>authors</w:t>
      </w:r>
      <w:r>
        <w:rPr>
          <w:spacing w:val="35"/>
          <w:sz w:val="24"/>
        </w:rPr>
        <w:t> </w:t>
      </w:r>
      <w:r>
        <w:rPr>
          <w:sz w:val="24"/>
        </w:rPr>
        <w:t>declare</w:t>
      </w:r>
      <w:r>
        <w:rPr>
          <w:spacing w:val="33"/>
          <w:sz w:val="24"/>
        </w:rPr>
        <w:t> </w:t>
      </w:r>
      <w:r>
        <w:rPr>
          <w:sz w:val="24"/>
        </w:rPr>
        <w:t>no</w:t>
      </w:r>
      <w:r>
        <w:rPr>
          <w:spacing w:val="32"/>
          <w:sz w:val="24"/>
        </w:rPr>
        <w:t> </w:t>
      </w:r>
      <w:r>
        <w:rPr>
          <w:sz w:val="24"/>
        </w:rPr>
        <w:t>endorsements</w:t>
      </w:r>
      <w:r>
        <w:rPr>
          <w:spacing w:val="32"/>
          <w:sz w:val="24"/>
        </w:rPr>
        <w:t> </w:t>
      </w:r>
      <w:r>
        <w:rPr>
          <w:sz w:val="24"/>
        </w:rPr>
        <w:t>by</w:t>
      </w:r>
      <w:r>
        <w:rPr>
          <w:spacing w:val="32"/>
          <w:sz w:val="24"/>
        </w:rPr>
        <w:t> </w:t>
      </w:r>
      <w:r>
        <w:rPr>
          <w:sz w:val="24"/>
        </w:rPr>
        <w:t>the</w:t>
      </w:r>
      <w:r>
        <w:rPr>
          <w:spacing w:val="37"/>
          <w:sz w:val="24"/>
        </w:rPr>
        <w:t> </w:t>
      </w:r>
      <w:r>
        <w:rPr>
          <w:sz w:val="24"/>
        </w:rPr>
        <w:t>manufacturers</w:t>
      </w:r>
      <w:r>
        <w:rPr>
          <w:spacing w:val="32"/>
          <w:sz w:val="24"/>
        </w:rPr>
        <w:t> </w:t>
      </w:r>
      <w:r>
        <w:rPr>
          <w:sz w:val="24"/>
        </w:rPr>
        <w:t>of</w:t>
      </w:r>
      <w:r>
        <w:rPr>
          <w:spacing w:val="34"/>
          <w:sz w:val="24"/>
        </w:rPr>
        <w:t> </w:t>
      </w:r>
      <w:r>
        <w:rPr>
          <w:sz w:val="24"/>
        </w:rPr>
        <w:t>the</w:t>
      </w:r>
      <w:r>
        <w:rPr>
          <w:spacing w:val="33"/>
          <w:sz w:val="24"/>
        </w:rPr>
        <w:t> </w:t>
      </w:r>
      <w:r>
        <w:rPr>
          <w:sz w:val="24"/>
        </w:rPr>
        <w:t>instruments</w:t>
      </w:r>
      <w:r>
        <w:rPr>
          <w:spacing w:val="34"/>
          <w:sz w:val="24"/>
        </w:rPr>
        <w:t> </w:t>
      </w:r>
      <w:r>
        <w:rPr>
          <w:sz w:val="24"/>
        </w:rPr>
        <w:t>used</w:t>
      </w:r>
      <w:r>
        <w:rPr>
          <w:spacing w:val="34"/>
          <w:sz w:val="24"/>
        </w:rPr>
        <w:t> </w:t>
      </w:r>
      <w:r>
        <w:rPr>
          <w:sz w:val="24"/>
        </w:rPr>
        <w:t>in</w:t>
      </w:r>
      <w:r>
        <w:rPr>
          <w:spacing w:val="33"/>
          <w:sz w:val="24"/>
        </w:rPr>
        <w:t> </w:t>
      </w:r>
      <w:r>
        <w:rPr>
          <w:sz w:val="24"/>
        </w:rPr>
        <w:t>this</w:t>
      </w:r>
    </w:p>
    <w:p>
      <w:pPr>
        <w:pStyle w:val="ListParagraph"/>
        <w:numPr>
          <w:ilvl w:val="0"/>
          <w:numId w:val="16"/>
        </w:numPr>
        <w:tabs>
          <w:tab w:pos="1440" w:val="left" w:leader="none"/>
          <w:tab w:pos="1441" w:val="left" w:leader="none"/>
        </w:tabs>
        <w:spacing w:line="240" w:lineRule="auto" w:before="0" w:after="0"/>
        <w:ind w:left="1440" w:right="0" w:hanging="699"/>
        <w:jc w:val="left"/>
        <w:rPr>
          <w:sz w:val="24"/>
        </w:rPr>
      </w:pPr>
      <w:r>
        <w:rPr>
          <w:sz w:val="24"/>
        </w:rPr>
        <w:t>method, and no competing financial</w:t>
      </w:r>
      <w:r>
        <w:rPr>
          <w:spacing w:val="-2"/>
          <w:sz w:val="24"/>
        </w:rPr>
        <w:t> </w:t>
      </w:r>
      <w:r>
        <w:rPr>
          <w:sz w:val="24"/>
        </w:rPr>
        <w:t>interests.</w:t>
      </w:r>
    </w:p>
    <w:p>
      <w:pPr>
        <w:pStyle w:val="ListParagraph"/>
        <w:numPr>
          <w:ilvl w:val="0"/>
          <w:numId w:val="16"/>
        </w:numPr>
        <w:tabs>
          <w:tab w:pos="1081" w:val="left" w:leader="none"/>
        </w:tabs>
        <w:spacing w:line="240" w:lineRule="auto" w:before="18" w:after="0"/>
        <w:ind w:left="1080" w:right="0" w:hanging="339"/>
        <w:jc w:val="left"/>
        <w:rPr>
          <w:sz w:val="22"/>
        </w:rPr>
      </w:pPr>
    </w:p>
    <w:p>
      <w:pPr>
        <w:pStyle w:val="Heading3"/>
        <w:numPr>
          <w:ilvl w:val="0"/>
          <w:numId w:val="16"/>
        </w:numPr>
        <w:tabs>
          <w:tab w:pos="1440" w:val="left" w:leader="none"/>
          <w:tab w:pos="1441" w:val="left" w:leader="none"/>
        </w:tabs>
        <w:spacing w:line="240" w:lineRule="auto" w:before="6" w:after="0"/>
        <w:ind w:left="1440" w:right="0" w:hanging="699"/>
        <w:jc w:val="left"/>
      </w:pPr>
      <w:r>
        <w:rPr/>
        <w:t>REFERENCES:</w:t>
      </w:r>
    </w:p>
    <w:p>
      <w:pPr>
        <w:pStyle w:val="ListParagraph"/>
        <w:numPr>
          <w:ilvl w:val="0"/>
          <w:numId w:val="16"/>
        </w:numPr>
        <w:tabs>
          <w:tab w:pos="1440" w:val="left" w:leader="none"/>
          <w:tab w:pos="1441" w:val="left" w:leader="none"/>
          <w:tab w:pos="2081" w:val="left" w:leader="none"/>
        </w:tabs>
        <w:spacing w:line="240" w:lineRule="auto" w:before="0" w:after="0"/>
        <w:ind w:left="1440" w:right="0" w:hanging="699"/>
        <w:jc w:val="left"/>
        <w:rPr>
          <w:i/>
          <w:sz w:val="24"/>
        </w:rPr>
      </w:pPr>
      <w:r>
        <w:rPr>
          <w:sz w:val="24"/>
        </w:rPr>
        <w:t>1.</w:t>
        <w:tab/>
        <w:t>McKay, J. K., Latta, R. G. Adaptive population divergence: Markers, QTL and traits.</w:t>
      </w:r>
      <w:r>
        <w:rPr>
          <w:spacing w:val="43"/>
          <w:sz w:val="24"/>
        </w:rPr>
        <w:t> </w:t>
      </w:r>
      <w:r>
        <w:rPr>
          <w:i/>
          <w:sz w:val="24"/>
        </w:rPr>
        <w:t>Trends</w:t>
      </w:r>
    </w:p>
    <w:p>
      <w:pPr>
        <w:pStyle w:val="ListParagraph"/>
        <w:numPr>
          <w:ilvl w:val="0"/>
          <w:numId w:val="16"/>
        </w:numPr>
        <w:tabs>
          <w:tab w:pos="2081" w:val="left" w:leader="none"/>
          <w:tab w:pos="2082" w:val="left" w:leader="none"/>
        </w:tabs>
        <w:spacing w:line="240" w:lineRule="auto" w:before="0" w:after="0"/>
        <w:ind w:left="2081" w:right="0" w:hanging="1340"/>
        <w:jc w:val="left"/>
        <w:rPr>
          <w:sz w:val="24"/>
        </w:rPr>
      </w:pPr>
      <w:r>
        <w:rPr>
          <w:i/>
          <w:sz w:val="24"/>
        </w:rPr>
        <w:t>in Ecology and Evolution. </w:t>
      </w:r>
      <w:r>
        <w:rPr>
          <w:b/>
          <w:sz w:val="24"/>
        </w:rPr>
        <w:t>17 </w:t>
      </w:r>
      <w:r>
        <w:rPr>
          <w:sz w:val="24"/>
        </w:rPr>
        <w:t>(6), 285-291</w:t>
      </w:r>
      <w:r>
        <w:rPr>
          <w:spacing w:val="-1"/>
          <w:sz w:val="24"/>
        </w:rPr>
        <w:t> </w:t>
      </w:r>
      <w:r>
        <w:rPr>
          <w:sz w:val="24"/>
        </w:rPr>
        <w:t>(2002).</w:t>
      </w:r>
    </w:p>
    <w:p>
      <w:pPr>
        <w:pStyle w:val="ListParagraph"/>
        <w:numPr>
          <w:ilvl w:val="0"/>
          <w:numId w:val="16"/>
        </w:numPr>
        <w:tabs>
          <w:tab w:pos="1440" w:val="left" w:leader="none"/>
          <w:tab w:pos="1441" w:val="left" w:leader="none"/>
          <w:tab w:pos="2081" w:val="left" w:leader="none"/>
        </w:tabs>
        <w:spacing w:line="240" w:lineRule="auto" w:before="0" w:after="0"/>
        <w:ind w:left="1440" w:right="0" w:hanging="699"/>
        <w:jc w:val="left"/>
        <w:rPr>
          <w:sz w:val="24"/>
        </w:rPr>
      </w:pPr>
      <w:r>
        <w:rPr>
          <w:sz w:val="24"/>
        </w:rPr>
        <w:t>2.</w:t>
        <w:tab/>
        <w:t>Wood,</w:t>
      </w:r>
      <w:r>
        <w:rPr>
          <w:spacing w:val="-10"/>
          <w:sz w:val="24"/>
        </w:rPr>
        <w:t> </w:t>
      </w:r>
      <w:r>
        <w:rPr>
          <w:sz w:val="24"/>
        </w:rPr>
        <w:t>V.,</w:t>
      </w:r>
      <w:r>
        <w:rPr>
          <w:spacing w:val="-8"/>
          <w:sz w:val="24"/>
        </w:rPr>
        <w:t> </w:t>
      </w:r>
      <w:r>
        <w:rPr>
          <w:sz w:val="24"/>
        </w:rPr>
        <w:t>Harris,</w:t>
      </w:r>
      <w:r>
        <w:rPr>
          <w:spacing w:val="-6"/>
          <w:sz w:val="24"/>
        </w:rPr>
        <w:t> </w:t>
      </w:r>
      <w:r>
        <w:rPr>
          <w:sz w:val="24"/>
        </w:rPr>
        <w:t>M.</w:t>
      </w:r>
      <w:r>
        <w:rPr>
          <w:spacing w:val="-8"/>
          <w:sz w:val="24"/>
        </w:rPr>
        <w:t> </w:t>
      </w:r>
      <w:r>
        <w:rPr>
          <w:sz w:val="24"/>
        </w:rPr>
        <w:t>A.,</w:t>
      </w:r>
      <w:r>
        <w:rPr>
          <w:spacing w:val="-8"/>
          <w:sz w:val="24"/>
        </w:rPr>
        <w:t> </w:t>
      </w:r>
      <w:r>
        <w:rPr>
          <w:sz w:val="24"/>
        </w:rPr>
        <w:t>et</w:t>
      </w:r>
      <w:r>
        <w:rPr>
          <w:spacing w:val="-7"/>
          <w:sz w:val="24"/>
        </w:rPr>
        <w:t> </w:t>
      </w:r>
      <w:r>
        <w:rPr>
          <w:sz w:val="24"/>
        </w:rPr>
        <w:t>al.</w:t>
      </w:r>
      <w:r>
        <w:rPr>
          <w:spacing w:val="-7"/>
          <w:sz w:val="24"/>
        </w:rPr>
        <w:t> </w:t>
      </w:r>
      <w:r>
        <w:rPr>
          <w:sz w:val="24"/>
        </w:rPr>
        <w:t>PomBase:</w:t>
      </w:r>
      <w:r>
        <w:rPr>
          <w:spacing w:val="-7"/>
          <w:sz w:val="24"/>
        </w:rPr>
        <w:t> </w:t>
      </w:r>
      <w:r>
        <w:rPr>
          <w:sz w:val="24"/>
        </w:rPr>
        <w:t>A</w:t>
      </w:r>
      <w:r>
        <w:rPr>
          <w:spacing w:val="-7"/>
          <w:sz w:val="24"/>
        </w:rPr>
        <w:t> </w:t>
      </w:r>
      <w:r>
        <w:rPr>
          <w:sz w:val="24"/>
        </w:rPr>
        <w:t>comprehensive</w:t>
      </w:r>
      <w:r>
        <w:rPr>
          <w:spacing w:val="-9"/>
          <w:sz w:val="24"/>
        </w:rPr>
        <w:t> </w:t>
      </w:r>
      <w:r>
        <w:rPr>
          <w:sz w:val="24"/>
        </w:rPr>
        <w:t>online</w:t>
      </w:r>
      <w:r>
        <w:rPr>
          <w:spacing w:val="-7"/>
          <w:sz w:val="24"/>
        </w:rPr>
        <w:t> </w:t>
      </w:r>
      <w:r>
        <w:rPr>
          <w:sz w:val="24"/>
        </w:rPr>
        <w:t>resource</w:t>
      </w:r>
      <w:r>
        <w:rPr>
          <w:spacing w:val="-9"/>
          <w:sz w:val="24"/>
        </w:rPr>
        <w:t> </w:t>
      </w:r>
      <w:r>
        <w:rPr>
          <w:sz w:val="24"/>
        </w:rPr>
        <w:t>for</w:t>
      </w:r>
      <w:r>
        <w:rPr>
          <w:spacing w:val="-7"/>
          <w:sz w:val="24"/>
        </w:rPr>
        <w:t> </w:t>
      </w:r>
      <w:r>
        <w:rPr>
          <w:sz w:val="24"/>
        </w:rPr>
        <w:t>fission</w:t>
      </w:r>
      <w:r>
        <w:rPr>
          <w:spacing w:val="-6"/>
          <w:sz w:val="24"/>
        </w:rPr>
        <w:t> </w:t>
      </w:r>
      <w:r>
        <w:rPr>
          <w:sz w:val="24"/>
        </w:rPr>
        <w:t>yeast.</w:t>
      </w:r>
    </w:p>
    <w:p>
      <w:pPr>
        <w:pStyle w:val="ListParagraph"/>
        <w:numPr>
          <w:ilvl w:val="0"/>
          <w:numId w:val="16"/>
        </w:numPr>
        <w:tabs>
          <w:tab w:pos="2081" w:val="left" w:leader="none"/>
          <w:tab w:pos="2082" w:val="left" w:leader="none"/>
        </w:tabs>
        <w:spacing w:line="240" w:lineRule="auto" w:before="2" w:after="0"/>
        <w:ind w:left="2081" w:right="0" w:hanging="1340"/>
        <w:jc w:val="left"/>
        <w:rPr>
          <w:sz w:val="24"/>
        </w:rPr>
      </w:pPr>
      <w:r>
        <w:rPr>
          <w:i/>
          <w:sz w:val="24"/>
        </w:rPr>
        <w:t>Nucleic Acids Research. </w:t>
      </w:r>
      <w:r>
        <w:rPr>
          <w:b/>
          <w:sz w:val="24"/>
        </w:rPr>
        <w:t>40 </w:t>
      </w:r>
      <w:r>
        <w:rPr>
          <w:sz w:val="24"/>
        </w:rPr>
        <w:t>(D1),</w:t>
      </w:r>
      <w:r>
        <w:rPr>
          <w:spacing w:val="3"/>
          <w:sz w:val="24"/>
        </w:rPr>
        <w:t> </w:t>
      </w:r>
      <w:r>
        <w:rPr>
          <w:sz w:val="24"/>
        </w:rPr>
        <w:t>(2012).</w:t>
      </w:r>
    </w:p>
    <w:p>
      <w:pPr>
        <w:pStyle w:val="ListParagraph"/>
        <w:numPr>
          <w:ilvl w:val="0"/>
          <w:numId w:val="16"/>
        </w:numPr>
        <w:tabs>
          <w:tab w:pos="1440" w:val="left" w:leader="none"/>
          <w:tab w:pos="1441" w:val="left" w:leader="none"/>
          <w:tab w:pos="2081" w:val="left" w:leader="none"/>
        </w:tabs>
        <w:spacing w:line="240" w:lineRule="auto" w:before="0" w:after="0"/>
        <w:ind w:left="1440" w:right="0" w:hanging="699"/>
        <w:jc w:val="left"/>
        <w:rPr>
          <w:i/>
          <w:sz w:val="24"/>
        </w:rPr>
      </w:pPr>
      <w:r>
        <w:rPr>
          <w:sz w:val="24"/>
        </w:rPr>
        <w:t>3.</w:t>
        <w:tab/>
        <w:t>de Visser, J. A. G. M., Cooper, T. F., Elena, S. F. The causes of epistasis. </w:t>
      </w:r>
      <w:r>
        <w:rPr>
          <w:i/>
          <w:sz w:val="24"/>
        </w:rPr>
        <w:t>Proceedings of</w:t>
      </w:r>
      <w:r>
        <w:rPr>
          <w:i/>
          <w:spacing w:val="4"/>
          <w:sz w:val="24"/>
        </w:rPr>
        <w:t> </w:t>
      </w:r>
      <w:r>
        <w:rPr>
          <w:i/>
          <w:sz w:val="24"/>
        </w:rPr>
        <w:t>the</w:t>
      </w:r>
    </w:p>
    <w:p>
      <w:pPr>
        <w:pStyle w:val="ListParagraph"/>
        <w:numPr>
          <w:ilvl w:val="0"/>
          <w:numId w:val="16"/>
        </w:numPr>
        <w:tabs>
          <w:tab w:pos="2081" w:val="left" w:leader="none"/>
          <w:tab w:pos="2082" w:val="left" w:leader="none"/>
        </w:tabs>
        <w:spacing w:line="240" w:lineRule="auto" w:before="0" w:after="0"/>
        <w:ind w:left="2081" w:right="0" w:hanging="1340"/>
        <w:jc w:val="left"/>
        <w:rPr>
          <w:sz w:val="24"/>
        </w:rPr>
      </w:pPr>
      <w:r>
        <w:rPr>
          <w:i/>
          <w:sz w:val="24"/>
        </w:rPr>
        <w:t>Royal Society B: Biological Sciences. </w:t>
      </w:r>
      <w:r>
        <w:rPr>
          <w:b/>
          <w:sz w:val="24"/>
        </w:rPr>
        <w:t>278 </w:t>
      </w:r>
      <w:r>
        <w:rPr>
          <w:sz w:val="24"/>
        </w:rPr>
        <w:t>(1725), 3617-3624 (2011).</w:t>
      </w:r>
    </w:p>
    <w:p>
      <w:pPr>
        <w:pStyle w:val="ListParagraph"/>
        <w:numPr>
          <w:ilvl w:val="0"/>
          <w:numId w:val="16"/>
        </w:numPr>
        <w:tabs>
          <w:tab w:pos="1440" w:val="left" w:leader="none"/>
          <w:tab w:pos="1441" w:val="left" w:leader="none"/>
          <w:tab w:pos="2081" w:val="left" w:leader="none"/>
        </w:tabs>
        <w:spacing w:line="240" w:lineRule="auto" w:before="0" w:after="0"/>
        <w:ind w:left="1440" w:right="0" w:hanging="699"/>
        <w:jc w:val="left"/>
        <w:rPr>
          <w:sz w:val="24"/>
        </w:rPr>
      </w:pPr>
      <w:r>
        <w:rPr>
          <w:sz w:val="24"/>
        </w:rPr>
        <w:t>4.</w:t>
        <w:tab/>
        <w:t>Sailer, Z. R., Harms, M. J. Detecting high-order epistasis in nonlinear</w:t>
      </w:r>
      <w:r>
        <w:rPr>
          <w:spacing w:val="12"/>
          <w:sz w:val="24"/>
        </w:rPr>
        <w:t> </w:t>
      </w:r>
      <w:r>
        <w:rPr>
          <w:sz w:val="24"/>
        </w:rPr>
        <w:t>genotype-phenotype</w:t>
      </w:r>
    </w:p>
    <w:p>
      <w:pPr>
        <w:tabs>
          <w:tab w:pos="2081" w:val="left" w:leader="none"/>
        </w:tabs>
        <w:spacing w:before="0"/>
        <w:ind w:left="741" w:right="0" w:firstLine="0"/>
        <w:jc w:val="left"/>
        <w:rPr>
          <w:rFonts w:ascii="Calibri"/>
          <w:sz w:val="24"/>
        </w:rPr>
      </w:pPr>
      <w:r>
        <w:rPr>
          <w:rFonts w:ascii="Calibri"/>
          <w:sz w:val="22"/>
        </w:rPr>
        <w:t>522</w:t>
        <w:tab/>
      </w:r>
      <w:r>
        <w:rPr>
          <w:rFonts w:ascii="Calibri"/>
          <w:sz w:val="24"/>
        </w:rPr>
        <w:t>maps. </w:t>
      </w:r>
      <w:r>
        <w:rPr>
          <w:rFonts w:ascii="Calibri"/>
          <w:i/>
          <w:sz w:val="24"/>
        </w:rPr>
        <w:t>Genetics. </w:t>
      </w:r>
      <w:r>
        <w:rPr>
          <w:rFonts w:ascii="Calibri"/>
          <w:b/>
          <w:sz w:val="24"/>
        </w:rPr>
        <w:t>205 </w:t>
      </w:r>
      <w:r>
        <w:rPr>
          <w:rFonts w:ascii="Calibri"/>
          <w:sz w:val="24"/>
        </w:rPr>
        <w:t>(3), 107911088 (2017).</w:t>
      </w:r>
    </w:p>
    <w:p>
      <w:pPr>
        <w:pStyle w:val="ListParagraph"/>
        <w:numPr>
          <w:ilvl w:val="0"/>
          <w:numId w:val="17"/>
        </w:numPr>
        <w:tabs>
          <w:tab w:pos="1440" w:val="left" w:leader="none"/>
          <w:tab w:pos="1441" w:val="left" w:leader="none"/>
          <w:tab w:pos="2081" w:val="left" w:leader="none"/>
        </w:tabs>
        <w:spacing w:line="293" w:lineRule="exact" w:before="0" w:after="0"/>
        <w:ind w:left="1440" w:right="0" w:hanging="699"/>
        <w:jc w:val="left"/>
        <w:rPr>
          <w:sz w:val="24"/>
        </w:rPr>
      </w:pPr>
      <w:r>
        <w:rPr>
          <w:sz w:val="24"/>
        </w:rPr>
        <w:t>5.</w:t>
        <w:tab/>
        <w:t>Kuzmin, E., Costanzo, M., Andrews, B., Boone, C. Synthetic genetic arrays: Automation</w:t>
      </w:r>
      <w:r>
        <w:rPr>
          <w:spacing w:val="4"/>
          <w:sz w:val="24"/>
        </w:rPr>
        <w:t> </w:t>
      </w:r>
      <w:r>
        <w:rPr>
          <w:sz w:val="24"/>
        </w:rPr>
        <w:t>of</w:t>
      </w:r>
    </w:p>
    <w:p>
      <w:pPr>
        <w:pStyle w:val="ListParagraph"/>
        <w:numPr>
          <w:ilvl w:val="0"/>
          <w:numId w:val="17"/>
        </w:numPr>
        <w:tabs>
          <w:tab w:pos="2081" w:val="left" w:leader="none"/>
          <w:tab w:pos="2082" w:val="left" w:leader="none"/>
        </w:tabs>
        <w:spacing w:line="240" w:lineRule="auto" w:before="0" w:after="0"/>
        <w:ind w:left="2081" w:right="0" w:hanging="1340"/>
        <w:jc w:val="left"/>
        <w:rPr>
          <w:sz w:val="24"/>
        </w:rPr>
      </w:pPr>
      <w:r>
        <w:rPr>
          <w:sz w:val="24"/>
        </w:rPr>
        <w:t>yeast genetics. </w:t>
      </w:r>
      <w:r>
        <w:rPr>
          <w:i/>
          <w:sz w:val="24"/>
        </w:rPr>
        <w:t>Cold Spring Harbor Protocols. </w:t>
      </w:r>
      <w:r>
        <w:rPr>
          <w:b/>
          <w:sz w:val="24"/>
        </w:rPr>
        <w:t>2016 </w:t>
      </w:r>
      <w:r>
        <w:rPr>
          <w:sz w:val="24"/>
        </w:rPr>
        <w:t>(4), 326-332</w:t>
      </w:r>
      <w:r>
        <w:rPr>
          <w:spacing w:val="-2"/>
          <w:sz w:val="24"/>
        </w:rPr>
        <w:t> </w:t>
      </w:r>
      <w:r>
        <w:rPr>
          <w:sz w:val="24"/>
        </w:rPr>
        <w:t>(2016).</w:t>
      </w:r>
    </w:p>
    <w:p>
      <w:pPr>
        <w:pStyle w:val="ListParagraph"/>
        <w:numPr>
          <w:ilvl w:val="0"/>
          <w:numId w:val="17"/>
        </w:numPr>
        <w:tabs>
          <w:tab w:pos="1440" w:val="left" w:leader="none"/>
          <w:tab w:pos="1441" w:val="left" w:leader="none"/>
          <w:tab w:pos="2081" w:val="left" w:leader="none"/>
        </w:tabs>
        <w:spacing w:line="240" w:lineRule="auto" w:before="0" w:after="0"/>
        <w:ind w:left="1440" w:right="0" w:hanging="699"/>
        <w:jc w:val="left"/>
        <w:rPr>
          <w:sz w:val="24"/>
        </w:rPr>
      </w:pPr>
      <w:r>
        <w:rPr>
          <w:sz w:val="24"/>
        </w:rPr>
        <w:t>6.</w:t>
        <w:tab/>
        <w:t>Tong,</w:t>
      </w:r>
      <w:r>
        <w:rPr>
          <w:spacing w:val="32"/>
          <w:sz w:val="24"/>
        </w:rPr>
        <w:t> </w:t>
      </w:r>
      <w:r>
        <w:rPr>
          <w:sz w:val="24"/>
        </w:rPr>
        <w:t>A.</w:t>
      </w:r>
      <w:r>
        <w:rPr>
          <w:spacing w:val="30"/>
          <w:sz w:val="24"/>
        </w:rPr>
        <w:t> </w:t>
      </w:r>
      <w:r>
        <w:rPr>
          <w:sz w:val="24"/>
        </w:rPr>
        <w:t>H.</w:t>
      </w:r>
      <w:r>
        <w:rPr>
          <w:spacing w:val="32"/>
          <w:sz w:val="24"/>
        </w:rPr>
        <w:t> </w:t>
      </w:r>
      <w:r>
        <w:rPr>
          <w:sz w:val="24"/>
        </w:rPr>
        <w:t>Y.,</w:t>
      </w:r>
      <w:r>
        <w:rPr>
          <w:spacing w:val="33"/>
          <w:sz w:val="24"/>
        </w:rPr>
        <w:t> </w:t>
      </w:r>
      <w:r>
        <w:rPr>
          <w:sz w:val="24"/>
        </w:rPr>
        <w:t>Boone,</w:t>
      </w:r>
      <w:r>
        <w:rPr>
          <w:spacing w:val="34"/>
          <w:sz w:val="24"/>
        </w:rPr>
        <w:t> </w:t>
      </w:r>
      <w:r>
        <w:rPr>
          <w:sz w:val="24"/>
        </w:rPr>
        <w:t>C.</w:t>
      </w:r>
      <w:r>
        <w:rPr>
          <w:spacing w:val="32"/>
          <w:sz w:val="24"/>
        </w:rPr>
        <w:t> </w:t>
      </w:r>
      <w:r>
        <w:rPr>
          <w:sz w:val="24"/>
        </w:rPr>
        <w:t>Synthetic</w:t>
      </w:r>
      <w:r>
        <w:rPr>
          <w:spacing w:val="32"/>
          <w:sz w:val="24"/>
        </w:rPr>
        <w:t> </w:t>
      </w:r>
      <w:r>
        <w:rPr>
          <w:sz w:val="24"/>
        </w:rPr>
        <w:t>genetic</w:t>
      </w:r>
      <w:r>
        <w:rPr>
          <w:spacing w:val="32"/>
          <w:sz w:val="24"/>
        </w:rPr>
        <w:t> </w:t>
      </w:r>
      <w:r>
        <w:rPr>
          <w:sz w:val="24"/>
        </w:rPr>
        <w:t>array</w:t>
      </w:r>
      <w:r>
        <w:rPr>
          <w:spacing w:val="31"/>
          <w:sz w:val="24"/>
        </w:rPr>
        <w:t> </w:t>
      </w:r>
      <w:r>
        <w:rPr>
          <w:sz w:val="24"/>
        </w:rPr>
        <w:t>analysis</w:t>
      </w:r>
      <w:r>
        <w:rPr>
          <w:spacing w:val="33"/>
          <w:sz w:val="24"/>
        </w:rPr>
        <w:t> </w:t>
      </w:r>
      <w:r>
        <w:rPr>
          <w:sz w:val="24"/>
        </w:rPr>
        <w:t>in</w:t>
      </w:r>
      <w:r>
        <w:rPr>
          <w:spacing w:val="33"/>
          <w:sz w:val="24"/>
        </w:rPr>
        <w:t> </w:t>
      </w:r>
      <w:r>
        <w:rPr>
          <w:sz w:val="24"/>
        </w:rPr>
        <w:t>Saccharomyces</w:t>
      </w:r>
      <w:r>
        <w:rPr>
          <w:spacing w:val="33"/>
          <w:sz w:val="24"/>
        </w:rPr>
        <w:t> </w:t>
      </w:r>
      <w:r>
        <w:rPr>
          <w:sz w:val="24"/>
        </w:rPr>
        <w:t>cerevisiae.</w:t>
      </w:r>
    </w:p>
    <w:p>
      <w:pPr>
        <w:spacing w:after="0" w:line="240" w:lineRule="auto"/>
        <w:jc w:val="left"/>
        <w:rPr>
          <w:sz w:val="24"/>
        </w:rPr>
        <w:sectPr>
          <w:pgSz w:w="12240" w:h="15840"/>
          <w:pgMar w:top="1400" w:bottom="280" w:left="0" w:right="60"/>
        </w:sectPr>
      </w:pPr>
    </w:p>
    <w:p>
      <w:pPr>
        <w:pStyle w:val="ListParagraph"/>
        <w:numPr>
          <w:ilvl w:val="0"/>
          <w:numId w:val="17"/>
        </w:numPr>
        <w:tabs>
          <w:tab w:pos="2081" w:val="left" w:leader="none"/>
          <w:tab w:pos="2082" w:val="left" w:leader="none"/>
        </w:tabs>
        <w:spacing w:line="240" w:lineRule="auto" w:before="39" w:after="0"/>
        <w:ind w:left="2081" w:right="0" w:hanging="1340"/>
        <w:jc w:val="left"/>
        <w:rPr>
          <w:sz w:val="24"/>
        </w:rPr>
      </w:pPr>
      <w:r>
        <w:rPr>
          <w:i/>
          <w:sz w:val="24"/>
        </w:rPr>
        <w:t>Methods in Molecular Biology. </w:t>
      </w:r>
      <w:r>
        <w:rPr>
          <w:b/>
          <w:sz w:val="24"/>
        </w:rPr>
        <w:t>313 </w:t>
      </w:r>
      <w:r>
        <w:rPr>
          <w:sz w:val="24"/>
        </w:rPr>
        <w:t>(1), 171-192</w:t>
      </w:r>
      <w:r>
        <w:rPr>
          <w:spacing w:val="1"/>
          <w:sz w:val="24"/>
        </w:rPr>
        <w:t> </w:t>
      </w:r>
      <w:r>
        <w:rPr>
          <w:sz w:val="24"/>
        </w:rPr>
        <w:t>(2006).</w:t>
      </w:r>
    </w:p>
    <w:p>
      <w:pPr>
        <w:pStyle w:val="ListParagraph"/>
        <w:numPr>
          <w:ilvl w:val="0"/>
          <w:numId w:val="17"/>
        </w:numPr>
        <w:tabs>
          <w:tab w:pos="1440" w:val="left" w:leader="none"/>
          <w:tab w:pos="1441" w:val="left" w:leader="none"/>
          <w:tab w:pos="2081" w:val="left" w:leader="none"/>
        </w:tabs>
        <w:spacing w:line="240" w:lineRule="auto" w:before="0" w:after="0"/>
        <w:ind w:left="1440" w:right="0" w:hanging="699"/>
        <w:jc w:val="left"/>
        <w:rPr>
          <w:sz w:val="24"/>
        </w:rPr>
      </w:pPr>
      <w:r>
        <w:rPr>
          <w:sz w:val="24"/>
        </w:rPr>
        <w:t>7.</w:t>
        <w:tab/>
        <w:t>Dixon,</w:t>
      </w:r>
      <w:r>
        <w:rPr>
          <w:spacing w:val="-5"/>
          <w:sz w:val="24"/>
        </w:rPr>
        <w:t> </w:t>
      </w:r>
      <w:r>
        <w:rPr>
          <w:sz w:val="24"/>
        </w:rPr>
        <w:t>S.</w:t>
      </w:r>
      <w:r>
        <w:rPr>
          <w:spacing w:val="-3"/>
          <w:sz w:val="24"/>
        </w:rPr>
        <w:t> </w:t>
      </w:r>
      <w:r>
        <w:rPr>
          <w:sz w:val="24"/>
        </w:rPr>
        <w:t>J.,</w:t>
      </w:r>
      <w:r>
        <w:rPr>
          <w:spacing w:val="-3"/>
          <w:sz w:val="24"/>
        </w:rPr>
        <w:t> </w:t>
      </w:r>
      <w:r>
        <w:rPr>
          <w:sz w:val="24"/>
        </w:rPr>
        <w:t>Costanzo,</w:t>
      </w:r>
      <w:r>
        <w:rPr>
          <w:spacing w:val="-5"/>
          <w:sz w:val="24"/>
        </w:rPr>
        <w:t> </w:t>
      </w:r>
      <w:r>
        <w:rPr>
          <w:sz w:val="24"/>
        </w:rPr>
        <w:t>M.,</w:t>
      </w:r>
      <w:r>
        <w:rPr>
          <w:spacing w:val="-3"/>
          <w:sz w:val="24"/>
        </w:rPr>
        <w:t> </w:t>
      </w:r>
      <w:r>
        <w:rPr>
          <w:sz w:val="24"/>
        </w:rPr>
        <w:t>Baryshnikova,</w:t>
      </w:r>
      <w:r>
        <w:rPr>
          <w:spacing w:val="-5"/>
          <w:sz w:val="24"/>
        </w:rPr>
        <w:t> </w:t>
      </w:r>
      <w:r>
        <w:rPr>
          <w:sz w:val="24"/>
        </w:rPr>
        <w:t>A.,</w:t>
      </w:r>
      <w:r>
        <w:rPr>
          <w:spacing w:val="-3"/>
          <w:sz w:val="24"/>
        </w:rPr>
        <w:t> </w:t>
      </w:r>
      <w:r>
        <w:rPr>
          <w:sz w:val="24"/>
        </w:rPr>
        <w:t>Andrews,</w:t>
      </w:r>
      <w:r>
        <w:rPr>
          <w:spacing w:val="-3"/>
          <w:sz w:val="24"/>
        </w:rPr>
        <w:t> </w:t>
      </w:r>
      <w:r>
        <w:rPr>
          <w:sz w:val="24"/>
        </w:rPr>
        <w:t>B.,</w:t>
      </w:r>
      <w:r>
        <w:rPr>
          <w:spacing w:val="-3"/>
          <w:sz w:val="24"/>
        </w:rPr>
        <w:t> </w:t>
      </w:r>
      <w:r>
        <w:rPr>
          <w:sz w:val="24"/>
        </w:rPr>
        <w:t>Boone,</w:t>
      </w:r>
      <w:r>
        <w:rPr>
          <w:spacing w:val="-1"/>
          <w:sz w:val="24"/>
        </w:rPr>
        <w:t> </w:t>
      </w:r>
      <w:r>
        <w:rPr>
          <w:sz w:val="24"/>
        </w:rPr>
        <w:t>C.</w:t>
      </w:r>
      <w:r>
        <w:rPr>
          <w:spacing w:val="-4"/>
          <w:sz w:val="24"/>
        </w:rPr>
        <w:t> </w:t>
      </w:r>
      <w:r>
        <w:rPr>
          <w:sz w:val="24"/>
        </w:rPr>
        <w:t>Systematic</w:t>
      </w:r>
      <w:r>
        <w:rPr>
          <w:spacing w:val="-4"/>
          <w:sz w:val="24"/>
        </w:rPr>
        <w:t> </w:t>
      </w:r>
      <w:r>
        <w:rPr>
          <w:sz w:val="24"/>
        </w:rPr>
        <w:t>Mapping</w:t>
      </w:r>
      <w:r>
        <w:rPr>
          <w:spacing w:val="-5"/>
          <w:sz w:val="24"/>
        </w:rPr>
        <w:t> </w:t>
      </w:r>
      <w:r>
        <w:rPr>
          <w:sz w:val="24"/>
        </w:rPr>
        <w:t>of</w:t>
      </w:r>
    </w:p>
    <w:p>
      <w:pPr>
        <w:pStyle w:val="ListParagraph"/>
        <w:numPr>
          <w:ilvl w:val="0"/>
          <w:numId w:val="17"/>
        </w:numPr>
        <w:tabs>
          <w:tab w:pos="2081" w:val="left" w:leader="none"/>
          <w:tab w:pos="2082" w:val="left" w:leader="none"/>
        </w:tabs>
        <w:spacing w:line="240" w:lineRule="auto" w:before="0" w:after="0"/>
        <w:ind w:left="2081" w:right="0" w:hanging="1340"/>
        <w:jc w:val="left"/>
        <w:rPr>
          <w:sz w:val="24"/>
        </w:rPr>
      </w:pPr>
      <w:r>
        <w:rPr>
          <w:sz w:val="24"/>
        </w:rPr>
        <w:t>Genetic Interaction Networks. </w:t>
      </w:r>
      <w:r>
        <w:rPr>
          <w:i/>
          <w:sz w:val="24"/>
        </w:rPr>
        <w:t>Annual Review of Genetics. </w:t>
      </w:r>
      <w:r>
        <w:rPr>
          <w:b/>
          <w:sz w:val="24"/>
        </w:rPr>
        <w:t>43</w:t>
      </w:r>
      <w:r>
        <w:rPr>
          <w:sz w:val="24"/>
        </w:rPr>
        <w:t>, (1), 601-625</w:t>
      </w:r>
      <w:r>
        <w:rPr>
          <w:spacing w:val="-4"/>
          <w:sz w:val="24"/>
        </w:rPr>
        <w:t> </w:t>
      </w:r>
      <w:r>
        <w:rPr>
          <w:sz w:val="24"/>
        </w:rPr>
        <w:t>(2009).</w:t>
      </w:r>
    </w:p>
    <w:p>
      <w:pPr>
        <w:pStyle w:val="ListParagraph"/>
        <w:numPr>
          <w:ilvl w:val="0"/>
          <w:numId w:val="17"/>
        </w:numPr>
        <w:tabs>
          <w:tab w:pos="1440" w:val="left" w:leader="none"/>
          <w:tab w:pos="1441" w:val="left" w:leader="none"/>
          <w:tab w:pos="2081" w:val="left" w:leader="none"/>
        </w:tabs>
        <w:spacing w:line="240" w:lineRule="auto" w:before="0" w:after="0"/>
        <w:ind w:left="1440" w:right="0" w:hanging="699"/>
        <w:jc w:val="left"/>
        <w:rPr>
          <w:sz w:val="24"/>
        </w:rPr>
      </w:pPr>
      <w:r>
        <w:rPr>
          <w:sz w:val="24"/>
        </w:rPr>
        <w:t>8.</w:t>
        <w:tab/>
        <w:t>Boone,</w:t>
      </w:r>
      <w:r>
        <w:rPr>
          <w:spacing w:val="31"/>
          <w:sz w:val="24"/>
        </w:rPr>
        <w:t> </w:t>
      </w:r>
      <w:r>
        <w:rPr>
          <w:sz w:val="24"/>
        </w:rPr>
        <w:t>C.,</w:t>
      </w:r>
      <w:r>
        <w:rPr>
          <w:spacing w:val="30"/>
          <w:sz w:val="24"/>
        </w:rPr>
        <w:t> </w:t>
      </w:r>
      <w:r>
        <w:rPr>
          <w:sz w:val="24"/>
        </w:rPr>
        <w:t>Bussey,</w:t>
      </w:r>
      <w:r>
        <w:rPr>
          <w:spacing w:val="30"/>
          <w:sz w:val="24"/>
        </w:rPr>
        <w:t> </w:t>
      </w:r>
      <w:r>
        <w:rPr>
          <w:sz w:val="24"/>
        </w:rPr>
        <w:t>H.,</w:t>
      </w:r>
      <w:r>
        <w:rPr>
          <w:spacing w:val="32"/>
          <w:sz w:val="24"/>
        </w:rPr>
        <w:t> </w:t>
      </w:r>
      <w:r>
        <w:rPr>
          <w:sz w:val="24"/>
        </w:rPr>
        <w:t>Andrews,</w:t>
      </w:r>
      <w:r>
        <w:rPr>
          <w:spacing w:val="30"/>
          <w:sz w:val="24"/>
        </w:rPr>
        <w:t> </w:t>
      </w:r>
      <w:r>
        <w:rPr>
          <w:sz w:val="24"/>
        </w:rPr>
        <w:t>B.</w:t>
      </w:r>
      <w:r>
        <w:rPr>
          <w:spacing w:val="30"/>
          <w:sz w:val="24"/>
        </w:rPr>
        <w:t> </w:t>
      </w:r>
      <w:r>
        <w:rPr>
          <w:sz w:val="24"/>
        </w:rPr>
        <w:t>J.</w:t>
      </w:r>
      <w:r>
        <w:rPr>
          <w:spacing w:val="30"/>
          <w:sz w:val="24"/>
        </w:rPr>
        <w:t> </w:t>
      </w:r>
      <w:r>
        <w:rPr>
          <w:sz w:val="24"/>
        </w:rPr>
        <w:t>Exploring</w:t>
      </w:r>
      <w:r>
        <w:rPr>
          <w:spacing w:val="29"/>
          <w:sz w:val="24"/>
        </w:rPr>
        <w:t> </w:t>
      </w:r>
      <w:r>
        <w:rPr>
          <w:sz w:val="24"/>
        </w:rPr>
        <w:t>genetic</w:t>
      </w:r>
      <w:r>
        <w:rPr>
          <w:spacing w:val="30"/>
          <w:sz w:val="24"/>
        </w:rPr>
        <w:t> </w:t>
      </w:r>
      <w:r>
        <w:rPr>
          <w:sz w:val="24"/>
        </w:rPr>
        <w:t>interactions</w:t>
      </w:r>
      <w:r>
        <w:rPr>
          <w:spacing w:val="31"/>
          <w:sz w:val="24"/>
        </w:rPr>
        <w:t> </w:t>
      </w:r>
      <w:r>
        <w:rPr>
          <w:sz w:val="24"/>
        </w:rPr>
        <w:t>and</w:t>
      </w:r>
      <w:r>
        <w:rPr>
          <w:spacing w:val="29"/>
          <w:sz w:val="24"/>
        </w:rPr>
        <w:t> </w:t>
      </w:r>
      <w:r>
        <w:rPr>
          <w:sz w:val="24"/>
        </w:rPr>
        <w:t>networks</w:t>
      </w:r>
      <w:r>
        <w:rPr>
          <w:spacing w:val="31"/>
          <w:sz w:val="24"/>
        </w:rPr>
        <w:t> </w:t>
      </w:r>
      <w:r>
        <w:rPr>
          <w:sz w:val="24"/>
        </w:rPr>
        <w:t>with</w:t>
      </w:r>
    </w:p>
    <w:p>
      <w:pPr>
        <w:pStyle w:val="ListParagraph"/>
        <w:numPr>
          <w:ilvl w:val="0"/>
          <w:numId w:val="17"/>
        </w:numPr>
        <w:tabs>
          <w:tab w:pos="2081" w:val="left" w:leader="none"/>
          <w:tab w:pos="2082" w:val="left" w:leader="none"/>
        </w:tabs>
        <w:spacing w:line="240" w:lineRule="auto" w:before="0" w:after="0"/>
        <w:ind w:left="2081" w:right="0" w:hanging="1340"/>
        <w:jc w:val="left"/>
        <w:rPr>
          <w:sz w:val="24"/>
        </w:rPr>
      </w:pPr>
      <w:r>
        <w:rPr>
          <w:sz w:val="24"/>
        </w:rPr>
        <w:t>yeast. </w:t>
      </w:r>
      <w:r>
        <w:rPr>
          <w:i/>
          <w:sz w:val="24"/>
        </w:rPr>
        <w:t>Nature Reviews Genetics. </w:t>
      </w:r>
      <w:r>
        <w:rPr>
          <w:b/>
          <w:sz w:val="24"/>
        </w:rPr>
        <w:t>8 </w:t>
      </w:r>
      <w:r>
        <w:rPr>
          <w:sz w:val="24"/>
        </w:rPr>
        <w:t>(6), 437-449</w:t>
      </w:r>
      <w:r>
        <w:rPr>
          <w:spacing w:val="-4"/>
          <w:sz w:val="24"/>
        </w:rPr>
        <w:t> </w:t>
      </w:r>
      <w:r>
        <w:rPr>
          <w:sz w:val="24"/>
        </w:rPr>
        <w:t>(2007).</w:t>
      </w:r>
    </w:p>
    <w:p>
      <w:pPr>
        <w:pStyle w:val="ListParagraph"/>
        <w:numPr>
          <w:ilvl w:val="0"/>
          <w:numId w:val="17"/>
        </w:numPr>
        <w:tabs>
          <w:tab w:pos="1440" w:val="left" w:leader="none"/>
          <w:tab w:pos="1441" w:val="left" w:leader="none"/>
          <w:tab w:pos="2081" w:val="left" w:leader="none"/>
        </w:tabs>
        <w:spacing w:line="240" w:lineRule="auto" w:before="0" w:after="0"/>
        <w:ind w:left="1440" w:right="0" w:hanging="699"/>
        <w:jc w:val="left"/>
        <w:rPr>
          <w:i/>
          <w:sz w:val="24"/>
        </w:rPr>
      </w:pPr>
      <w:r>
        <w:rPr>
          <w:sz w:val="24"/>
        </w:rPr>
        <w:t>9.</w:t>
        <w:tab/>
        <w:t>Bai,</w:t>
      </w:r>
      <w:r>
        <w:rPr>
          <w:spacing w:val="-8"/>
          <w:sz w:val="24"/>
        </w:rPr>
        <w:t> </w:t>
      </w:r>
      <w:r>
        <w:rPr>
          <w:sz w:val="24"/>
        </w:rPr>
        <w:t>X.,</w:t>
      </w:r>
      <w:r>
        <w:rPr>
          <w:spacing w:val="-8"/>
          <w:sz w:val="24"/>
        </w:rPr>
        <w:t> </w:t>
      </w:r>
      <w:r>
        <w:rPr>
          <w:sz w:val="24"/>
        </w:rPr>
        <w:t>Yang,</w:t>
      </w:r>
      <w:r>
        <w:rPr>
          <w:spacing w:val="-7"/>
          <w:sz w:val="24"/>
        </w:rPr>
        <w:t> </w:t>
      </w:r>
      <w:r>
        <w:rPr>
          <w:sz w:val="24"/>
        </w:rPr>
        <w:t>Z.,</w:t>
      </w:r>
      <w:r>
        <w:rPr>
          <w:spacing w:val="-8"/>
          <w:sz w:val="24"/>
        </w:rPr>
        <w:t> </w:t>
      </w:r>
      <w:r>
        <w:rPr>
          <w:sz w:val="24"/>
        </w:rPr>
        <w:t>Jiang,</w:t>
      </w:r>
      <w:r>
        <w:rPr>
          <w:spacing w:val="-8"/>
          <w:sz w:val="24"/>
        </w:rPr>
        <w:t> </w:t>
      </w:r>
      <w:r>
        <w:rPr>
          <w:sz w:val="24"/>
        </w:rPr>
        <w:t>H.,</w:t>
      </w:r>
      <w:r>
        <w:rPr>
          <w:spacing w:val="-7"/>
          <w:sz w:val="24"/>
        </w:rPr>
        <w:t> </w:t>
      </w:r>
      <w:r>
        <w:rPr>
          <w:sz w:val="24"/>
        </w:rPr>
        <w:t>Lin,</w:t>
      </w:r>
      <w:r>
        <w:rPr>
          <w:spacing w:val="-8"/>
          <w:sz w:val="24"/>
        </w:rPr>
        <w:t> </w:t>
      </w:r>
      <w:r>
        <w:rPr>
          <w:sz w:val="24"/>
        </w:rPr>
        <w:t>S.,</w:t>
      </w:r>
      <w:r>
        <w:rPr>
          <w:spacing w:val="-8"/>
          <w:sz w:val="24"/>
        </w:rPr>
        <w:t> </w:t>
      </w:r>
      <w:r>
        <w:rPr>
          <w:sz w:val="24"/>
        </w:rPr>
        <w:t>Zon,</w:t>
      </w:r>
      <w:r>
        <w:rPr>
          <w:spacing w:val="-7"/>
          <w:sz w:val="24"/>
        </w:rPr>
        <w:t> </w:t>
      </w:r>
      <w:r>
        <w:rPr>
          <w:sz w:val="24"/>
        </w:rPr>
        <w:t>L.</w:t>
      </w:r>
      <w:r>
        <w:rPr>
          <w:spacing w:val="-8"/>
          <w:sz w:val="24"/>
        </w:rPr>
        <w:t> </w:t>
      </w:r>
      <w:r>
        <w:rPr>
          <w:sz w:val="24"/>
        </w:rPr>
        <w:t>I.</w:t>
      </w:r>
      <w:r>
        <w:rPr>
          <w:spacing w:val="-8"/>
          <w:sz w:val="24"/>
        </w:rPr>
        <w:t> </w:t>
      </w:r>
      <w:r>
        <w:rPr>
          <w:sz w:val="24"/>
        </w:rPr>
        <w:t>Genetic</w:t>
      </w:r>
      <w:r>
        <w:rPr>
          <w:spacing w:val="-11"/>
          <w:sz w:val="24"/>
        </w:rPr>
        <w:t> </w:t>
      </w:r>
      <w:r>
        <w:rPr>
          <w:sz w:val="24"/>
        </w:rPr>
        <w:t>suppressor</w:t>
      </w:r>
      <w:r>
        <w:rPr>
          <w:spacing w:val="-7"/>
          <w:sz w:val="24"/>
        </w:rPr>
        <w:t> </w:t>
      </w:r>
      <w:r>
        <w:rPr>
          <w:sz w:val="24"/>
        </w:rPr>
        <w:t>screens</w:t>
      </w:r>
      <w:r>
        <w:rPr>
          <w:spacing w:val="-7"/>
          <w:sz w:val="24"/>
        </w:rPr>
        <w:t> </w:t>
      </w:r>
      <w:r>
        <w:rPr>
          <w:sz w:val="24"/>
        </w:rPr>
        <w:t>in</w:t>
      </w:r>
      <w:r>
        <w:rPr>
          <w:spacing w:val="-9"/>
          <w:sz w:val="24"/>
        </w:rPr>
        <w:t> </w:t>
      </w:r>
      <w:r>
        <w:rPr>
          <w:sz w:val="24"/>
        </w:rPr>
        <w:t>haploids.</w:t>
      </w:r>
      <w:r>
        <w:rPr>
          <w:spacing w:val="-8"/>
          <w:sz w:val="24"/>
        </w:rPr>
        <w:t> </w:t>
      </w:r>
      <w:r>
        <w:rPr>
          <w:i/>
          <w:sz w:val="24"/>
        </w:rPr>
        <w:t>Methods</w:t>
      </w:r>
    </w:p>
    <w:p>
      <w:pPr>
        <w:tabs>
          <w:tab w:pos="2081" w:val="left" w:leader="none"/>
        </w:tabs>
        <w:spacing w:before="0"/>
        <w:ind w:left="741" w:right="0" w:firstLine="0"/>
        <w:jc w:val="left"/>
        <w:rPr>
          <w:rFonts w:ascii="Calibri"/>
          <w:sz w:val="24"/>
        </w:rPr>
      </w:pPr>
      <w:r>
        <w:rPr>
          <w:rFonts w:ascii="Calibri"/>
          <w:sz w:val="22"/>
        </w:rPr>
        <w:t>532</w:t>
        <w:tab/>
      </w:r>
      <w:r>
        <w:rPr>
          <w:rFonts w:ascii="Calibri"/>
          <w:i/>
          <w:sz w:val="24"/>
        </w:rPr>
        <w:t>in Cell Biology. </w:t>
      </w:r>
      <w:r>
        <w:rPr>
          <w:rFonts w:ascii="Calibri"/>
          <w:b/>
          <w:sz w:val="24"/>
        </w:rPr>
        <w:t>104</w:t>
      </w:r>
      <w:r>
        <w:rPr>
          <w:rFonts w:ascii="Calibri"/>
          <w:sz w:val="24"/>
        </w:rPr>
        <w:t>, 129-136</w:t>
      </w:r>
      <w:r>
        <w:rPr>
          <w:rFonts w:ascii="Calibri"/>
          <w:spacing w:val="-1"/>
          <w:sz w:val="24"/>
        </w:rPr>
        <w:t> </w:t>
      </w:r>
      <w:r>
        <w:rPr>
          <w:rFonts w:ascii="Calibri"/>
          <w:sz w:val="24"/>
        </w:rPr>
        <w:t>(2011).</w:t>
      </w:r>
    </w:p>
    <w:p>
      <w:pPr>
        <w:pStyle w:val="BodyText"/>
        <w:tabs>
          <w:tab w:pos="1440" w:val="left" w:leader="none"/>
          <w:tab w:pos="2081" w:val="left" w:leader="none"/>
        </w:tabs>
        <w:spacing w:before="0"/>
        <w:ind w:left="741"/>
        <w:rPr>
          <w:rFonts w:ascii="Calibri"/>
        </w:rPr>
      </w:pPr>
      <w:r>
        <w:rPr>
          <w:rFonts w:ascii="Calibri"/>
          <w:sz w:val="22"/>
        </w:rPr>
        <w:t>533</w:t>
        <w:tab/>
      </w:r>
      <w:r>
        <w:rPr>
          <w:rFonts w:ascii="Calibri"/>
        </w:rPr>
        <w:t>10.</w:t>
        <w:tab/>
        <w:t>Manson,</w:t>
      </w:r>
      <w:r>
        <w:rPr>
          <w:rFonts w:ascii="Calibri"/>
          <w:spacing w:val="-8"/>
        </w:rPr>
        <w:t> </w:t>
      </w:r>
      <w:r>
        <w:rPr>
          <w:rFonts w:ascii="Calibri"/>
        </w:rPr>
        <w:t>M.</w:t>
      </w:r>
      <w:r>
        <w:rPr>
          <w:rFonts w:ascii="Calibri"/>
          <w:spacing w:val="-11"/>
        </w:rPr>
        <w:t> </w:t>
      </w:r>
      <w:r>
        <w:rPr>
          <w:rFonts w:ascii="Calibri"/>
        </w:rPr>
        <w:t>D.</w:t>
      </w:r>
      <w:r>
        <w:rPr>
          <w:rFonts w:ascii="Calibri"/>
          <w:spacing w:val="-7"/>
        </w:rPr>
        <w:t> </w:t>
      </w:r>
      <w:r>
        <w:rPr>
          <w:rFonts w:ascii="Calibri"/>
        </w:rPr>
        <w:t>Allele-specific</w:t>
      </w:r>
      <w:r>
        <w:rPr>
          <w:rFonts w:ascii="Calibri"/>
          <w:spacing w:val="-8"/>
        </w:rPr>
        <w:t> </w:t>
      </w:r>
      <w:r>
        <w:rPr>
          <w:rFonts w:ascii="Calibri"/>
        </w:rPr>
        <w:t>suppression</w:t>
      </w:r>
      <w:r>
        <w:rPr>
          <w:rFonts w:ascii="Calibri"/>
          <w:spacing w:val="-6"/>
        </w:rPr>
        <w:t> </w:t>
      </w:r>
      <w:r>
        <w:rPr>
          <w:rFonts w:ascii="Calibri"/>
        </w:rPr>
        <w:t>as</w:t>
      </w:r>
      <w:r>
        <w:rPr>
          <w:rFonts w:ascii="Calibri"/>
          <w:spacing w:val="-8"/>
        </w:rPr>
        <w:t> </w:t>
      </w:r>
      <w:r>
        <w:rPr>
          <w:rFonts w:ascii="Calibri"/>
        </w:rPr>
        <w:t>a</w:t>
      </w:r>
      <w:r>
        <w:rPr>
          <w:rFonts w:ascii="Calibri"/>
          <w:spacing w:val="-9"/>
        </w:rPr>
        <w:t> </w:t>
      </w:r>
      <w:r>
        <w:rPr>
          <w:rFonts w:ascii="Calibri"/>
        </w:rPr>
        <w:t>tool</w:t>
      </w:r>
      <w:r>
        <w:rPr>
          <w:rFonts w:ascii="Calibri"/>
          <w:spacing w:val="-8"/>
        </w:rPr>
        <w:t> </w:t>
      </w:r>
      <w:r>
        <w:rPr>
          <w:rFonts w:ascii="Calibri"/>
        </w:rPr>
        <w:t>to</w:t>
      </w:r>
      <w:r>
        <w:rPr>
          <w:rFonts w:ascii="Calibri"/>
          <w:spacing w:val="-7"/>
        </w:rPr>
        <w:t> </w:t>
      </w:r>
      <w:r>
        <w:rPr>
          <w:rFonts w:ascii="Calibri"/>
        </w:rPr>
        <w:t>study</w:t>
      </w:r>
      <w:r>
        <w:rPr>
          <w:rFonts w:ascii="Calibri"/>
          <w:spacing w:val="-10"/>
        </w:rPr>
        <w:t> </w:t>
      </w:r>
      <w:r>
        <w:rPr>
          <w:rFonts w:ascii="Calibri"/>
        </w:rPr>
        <w:t>protein-protein</w:t>
      </w:r>
      <w:r>
        <w:rPr>
          <w:rFonts w:ascii="Calibri"/>
          <w:spacing w:val="-9"/>
        </w:rPr>
        <w:t> </w:t>
      </w:r>
      <w:r>
        <w:rPr>
          <w:rFonts w:ascii="Calibri"/>
        </w:rPr>
        <w:t>interactions</w:t>
      </w:r>
      <w:r>
        <w:rPr>
          <w:rFonts w:ascii="Calibri"/>
          <w:spacing w:val="-7"/>
        </w:rPr>
        <w:t> </w:t>
      </w:r>
      <w:r>
        <w:rPr>
          <w:rFonts w:ascii="Calibri"/>
        </w:rPr>
        <w:t>in</w:t>
      </w:r>
    </w:p>
    <w:p>
      <w:pPr>
        <w:tabs>
          <w:tab w:pos="2081" w:val="left" w:leader="none"/>
        </w:tabs>
        <w:spacing w:before="2"/>
        <w:ind w:left="741" w:right="0" w:firstLine="0"/>
        <w:jc w:val="left"/>
        <w:rPr>
          <w:rFonts w:ascii="Calibri"/>
          <w:sz w:val="24"/>
        </w:rPr>
      </w:pPr>
      <w:r>
        <w:rPr>
          <w:rFonts w:ascii="Calibri"/>
          <w:sz w:val="22"/>
        </w:rPr>
        <w:t>534</w:t>
        <w:tab/>
      </w:r>
      <w:r>
        <w:rPr>
          <w:rFonts w:ascii="Calibri"/>
          <w:sz w:val="24"/>
        </w:rPr>
        <w:t>bacteria. </w:t>
      </w:r>
      <w:r>
        <w:rPr>
          <w:rFonts w:ascii="Calibri"/>
          <w:i/>
          <w:sz w:val="24"/>
        </w:rPr>
        <w:t>Methods. </w:t>
      </w:r>
      <w:r>
        <w:rPr>
          <w:rFonts w:ascii="Calibri"/>
          <w:b/>
          <w:sz w:val="24"/>
        </w:rPr>
        <w:t>20 </w:t>
      </w:r>
      <w:r>
        <w:rPr>
          <w:rFonts w:ascii="Calibri"/>
          <w:sz w:val="24"/>
        </w:rPr>
        <w:t>(1), 18-34 (2000).</w:t>
      </w:r>
    </w:p>
    <w:p>
      <w:pPr>
        <w:pStyle w:val="ListParagraph"/>
        <w:numPr>
          <w:ilvl w:val="0"/>
          <w:numId w:val="18"/>
        </w:numPr>
        <w:tabs>
          <w:tab w:pos="1440" w:val="left" w:leader="none"/>
          <w:tab w:pos="1441" w:val="left" w:leader="none"/>
          <w:tab w:pos="2081" w:val="left" w:leader="none"/>
        </w:tabs>
        <w:spacing w:line="240" w:lineRule="auto" w:before="0" w:after="0"/>
        <w:ind w:left="1440" w:right="0" w:hanging="699"/>
        <w:jc w:val="left"/>
        <w:rPr>
          <w:sz w:val="24"/>
        </w:rPr>
      </w:pPr>
      <w:r>
        <w:rPr>
          <w:sz w:val="24"/>
        </w:rPr>
        <w:t>11.</w:t>
        <w:tab/>
        <w:t>Motter,</w:t>
      </w:r>
      <w:r>
        <w:rPr>
          <w:spacing w:val="38"/>
          <w:sz w:val="24"/>
        </w:rPr>
        <w:t> </w:t>
      </w:r>
      <w:r>
        <w:rPr>
          <w:sz w:val="24"/>
        </w:rPr>
        <w:t>A.</w:t>
      </w:r>
      <w:r>
        <w:rPr>
          <w:spacing w:val="37"/>
          <w:sz w:val="24"/>
        </w:rPr>
        <w:t> </w:t>
      </w:r>
      <w:r>
        <w:rPr>
          <w:sz w:val="24"/>
        </w:rPr>
        <w:t>E.,</w:t>
      </w:r>
      <w:r>
        <w:rPr>
          <w:spacing w:val="38"/>
          <w:sz w:val="24"/>
        </w:rPr>
        <w:t> </w:t>
      </w:r>
      <w:r>
        <w:rPr>
          <w:sz w:val="24"/>
        </w:rPr>
        <w:t>Gulbahce,</w:t>
      </w:r>
      <w:r>
        <w:rPr>
          <w:spacing w:val="36"/>
          <w:sz w:val="24"/>
        </w:rPr>
        <w:t> </w:t>
      </w:r>
      <w:r>
        <w:rPr>
          <w:sz w:val="24"/>
        </w:rPr>
        <w:t>N.,</w:t>
      </w:r>
      <w:r>
        <w:rPr>
          <w:spacing w:val="37"/>
          <w:sz w:val="24"/>
        </w:rPr>
        <w:t> </w:t>
      </w:r>
      <w:r>
        <w:rPr>
          <w:sz w:val="24"/>
        </w:rPr>
        <w:t>Almaas,</w:t>
      </w:r>
      <w:r>
        <w:rPr>
          <w:spacing w:val="38"/>
          <w:sz w:val="24"/>
        </w:rPr>
        <w:t> </w:t>
      </w:r>
      <w:r>
        <w:rPr>
          <w:sz w:val="24"/>
        </w:rPr>
        <w:t>E.,</w:t>
      </w:r>
      <w:r>
        <w:rPr>
          <w:spacing w:val="38"/>
          <w:sz w:val="24"/>
        </w:rPr>
        <w:t> </w:t>
      </w:r>
      <w:r>
        <w:rPr>
          <w:sz w:val="24"/>
        </w:rPr>
        <w:t>Barabási,</w:t>
      </w:r>
      <w:r>
        <w:rPr>
          <w:spacing w:val="38"/>
          <w:sz w:val="24"/>
        </w:rPr>
        <w:t> </w:t>
      </w:r>
      <w:r>
        <w:rPr>
          <w:sz w:val="24"/>
        </w:rPr>
        <w:t>A.</w:t>
      </w:r>
      <w:r>
        <w:rPr>
          <w:spacing w:val="38"/>
          <w:sz w:val="24"/>
        </w:rPr>
        <w:t> </w:t>
      </w:r>
      <w:r>
        <w:rPr>
          <w:sz w:val="24"/>
        </w:rPr>
        <w:t>L.</w:t>
      </w:r>
      <w:r>
        <w:rPr>
          <w:spacing w:val="37"/>
          <w:sz w:val="24"/>
        </w:rPr>
        <w:t> </w:t>
      </w:r>
      <w:r>
        <w:rPr>
          <w:sz w:val="24"/>
        </w:rPr>
        <w:t>Predicting</w:t>
      </w:r>
      <w:r>
        <w:rPr>
          <w:spacing w:val="37"/>
          <w:sz w:val="24"/>
        </w:rPr>
        <w:t> </w:t>
      </w:r>
      <w:r>
        <w:rPr>
          <w:sz w:val="24"/>
        </w:rPr>
        <w:t>synthetic</w:t>
      </w:r>
      <w:r>
        <w:rPr>
          <w:spacing w:val="38"/>
          <w:sz w:val="24"/>
        </w:rPr>
        <w:t> </w:t>
      </w:r>
      <w:r>
        <w:rPr>
          <w:sz w:val="24"/>
        </w:rPr>
        <w:t>rescues</w:t>
      </w:r>
      <w:r>
        <w:rPr>
          <w:spacing w:val="38"/>
          <w:sz w:val="24"/>
        </w:rPr>
        <w:t> </w:t>
      </w:r>
      <w:r>
        <w:rPr>
          <w:sz w:val="24"/>
        </w:rPr>
        <w:t>in</w:t>
      </w:r>
    </w:p>
    <w:p>
      <w:pPr>
        <w:pStyle w:val="ListParagraph"/>
        <w:numPr>
          <w:ilvl w:val="0"/>
          <w:numId w:val="18"/>
        </w:numPr>
        <w:tabs>
          <w:tab w:pos="2081" w:val="left" w:leader="none"/>
          <w:tab w:pos="2082" w:val="left" w:leader="none"/>
        </w:tabs>
        <w:spacing w:line="240" w:lineRule="auto" w:before="0" w:after="0"/>
        <w:ind w:left="2081" w:right="0" w:hanging="1340"/>
        <w:jc w:val="left"/>
        <w:rPr>
          <w:sz w:val="24"/>
        </w:rPr>
      </w:pPr>
      <w:r>
        <w:rPr>
          <w:sz w:val="24"/>
        </w:rPr>
        <w:t>metabolic networks. </w:t>
      </w:r>
      <w:r>
        <w:rPr>
          <w:i/>
          <w:sz w:val="24"/>
        </w:rPr>
        <w:t>Molecular Systems Biology. </w:t>
      </w:r>
      <w:r>
        <w:rPr>
          <w:b/>
          <w:sz w:val="24"/>
        </w:rPr>
        <w:t>4</w:t>
      </w:r>
      <w:r>
        <w:rPr>
          <w:sz w:val="24"/>
        </w:rPr>
        <w:t>, 168 (2008).</w:t>
      </w:r>
    </w:p>
    <w:p>
      <w:pPr>
        <w:pStyle w:val="ListParagraph"/>
        <w:numPr>
          <w:ilvl w:val="0"/>
          <w:numId w:val="18"/>
        </w:numPr>
        <w:tabs>
          <w:tab w:pos="1440" w:val="left" w:leader="none"/>
          <w:tab w:pos="1441" w:val="left" w:leader="none"/>
          <w:tab w:pos="2081" w:val="left" w:leader="none"/>
        </w:tabs>
        <w:spacing w:line="240" w:lineRule="auto" w:before="0" w:after="0"/>
        <w:ind w:left="1440" w:right="0" w:hanging="699"/>
        <w:jc w:val="left"/>
        <w:rPr>
          <w:sz w:val="24"/>
        </w:rPr>
      </w:pPr>
      <w:r>
        <w:rPr>
          <w:sz w:val="24"/>
        </w:rPr>
        <w:t>12.</w:t>
        <w:tab/>
        <w:t>Peterson,</w:t>
      </w:r>
      <w:r>
        <w:rPr>
          <w:spacing w:val="-8"/>
          <w:sz w:val="24"/>
        </w:rPr>
        <w:t> </w:t>
      </w:r>
      <w:r>
        <w:rPr>
          <w:sz w:val="24"/>
        </w:rPr>
        <w:t>R.</w:t>
      </w:r>
      <w:r>
        <w:rPr>
          <w:spacing w:val="-9"/>
          <w:sz w:val="24"/>
        </w:rPr>
        <w:t> </w:t>
      </w:r>
      <w:r>
        <w:rPr>
          <w:sz w:val="24"/>
        </w:rPr>
        <w:t>T.,</w:t>
      </w:r>
      <w:r>
        <w:rPr>
          <w:spacing w:val="-8"/>
          <w:sz w:val="24"/>
        </w:rPr>
        <w:t> </w:t>
      </w:r>
      <w:r>
        <w:rPr>
          <w:sz w:val="24"/>
        </w:rPr>
        <w:t>Shaw,</w:t>
      </w:r>
      <w:r>
        <w:rPr>
          <w:spacing w:val="-8"/>
          <w:sz w:val="24"/>
        </w:rPr>
        <w:t> </w:t>
      </w:r>
      <w:r>
        <w:rPr>
          <w:sz w:val="24"/>
        </w:rPr>
        <w:t>S.</w:t>
      </w:r>
      <w:r>
        <w:rPr>
          <w:spacing w:val="-11"/>
          <w:sz w:val="24"/>
        </w:rPr>
        <w:t> </w:t>
      </w:r>
      <w:r>
        <w:rPr>
          <w:sz w:val="24"/>
        </w:rPr>
        <w:t>Y.,</w:t>
      </w:r>
      <w:r>
        <w:rPr>
          <w:spacing w:val="-5"/>
          <w:sz w:val="24"/>
        </w:rPr>
        <w:t> </w:t>
      </w:r>
      <w:r>
        <w:rPr>
          <w:sz w:val="24"/>
        </w:rPr>
        <w:t>et</w:t>
      </w:r>
      <w:r>
        <w:rPr>
          <w:spacing w:val="-6"/>
          <w:sz w:val="24"/>
        </w:rPr>
        <w:t> </w:t>
      </w:r>
      <w:r>
        <w:rPr>
          <w:sz w:val="24"/>
        </w:rPr>
        <w:t>al.</w:t>
      </w:r>
      <w:r>
        <w:rPr>
          <w:spacing w:val="-8"/>
          <w:sz w:val="24"/>
        </w:rPr>
        <w:t> </w:t>
      </w:r>
      <w:r>
        <w:rPr>
          <w:sz w:val="24"/>
        </w:rPr>
        <w:t>Chemical</w:t>
      </w:r>
      <w:r>
        <w:rPr>
          <w:spacing w:val="-7"/>
          <w:sz w:val="24"/>
        </w:rPr>
        <w:t> </w:t>
      </w:r>
      <w:r>
        <w:rPr>
          <w:sz w:val="24"/>
        </w:rPr>
        <w:t>suppression</w:t>
      </w:r>
      <w:r>
        <w:rPr>
          <w:spacing w:val="-7"/>
          <w:sz w:val="24"/>
        </w:rPr>
        <w:t> </w:t>
      </w:r>
      <w:r>
        <w:rPr>
          <w:sz w:val="24"/>
        </w:rPr>
        <w:t>of</w:t>
      </w:r>
      <w:r>
        <w:rPr>
          <w:spacing w:val="-8"/>
          <w:sz w:val="24"/>
        </w:rPr>
        <w:t> </w:t>
      </w:r>
      <w:r>
        <w:rPr>
          <w:sz w:val="24"/>
        </w:rPr>
        <w:t>a</w:t>
      </w:r>
      <w:r>
        <w:rPr>
          <w:spacing w:val="-7"/>
          <w:sz w:val="24"/>
        </w:rPr>
        <w:t> </w:t>
      </w:r>
      <w:r>
        <w:rPr>
          <w:sz w:val="24"/>
        </w:rPr>
        <w:t>genetic</w:t>
      </w:r>
      <w:r>
        <w:rPr>
          <w:spacing w:val="-8"/>
          <w:sz w:val="24"/>
        </w:rPr>
        <w:t> </w:t>
      </w:r>
      <w:r>
        <w:rPr>
          <w:sz w:val="24"/>
        </w:rPr>
        <w:t>mutation</w:t>
      </w:r>
      <w:r>
        <w:rPr>
          <w:spacing w:val="-6"/>
          <w:sz w:val="24"/>
        </w:rPr>
        <w:t> </w:t>
      </w:r>
      <w:r>
        <w:rPr>
          <w:sz w:val="24"/>
        </w:rPr>
        <w:t>in</w:t>
      </w:r>
      <w:r>
        <w:rPr>
          <w:spacing w:val="-9"/>
          <w:sz w:val="24"/>
        </w:rPr>
        <w:t> </w:t>
      </w:r>
      <w:r>
        <w:rPr>
          <w:sz w:val="24"/>
        </w:rPr>
        <w:t>a</w:t>
      </w:r>
      <w:r>
        <w:rPr>
          <w:spacing w:val="-8"/>
          <w:sz w:val="24"/>
        </w:rPr>
        <w:t> </w:t>
      </w:r>
      <w:r>
        <w:rPr>
          <w:sz w:val="24"/>
        </w:rPr>
        <w:t>zebrafish</w:t>
      </w:r>
    </w:p>
    <w:p>
      <w:pPr>
        <w:pStyle w:val="ListParagraph"/>
        <w:numPr>
          <w:ilvl w:val="0"/>
          <w:numId w:val="18"/>
        </w:numPr>
        <w:tabs>
          <w:tab w:pos="2081" w:val="left" w:leader="none"/>
          <w:tab w:pos="2082" w:val="left" w:leader="none"/>
        </w:tabs>
        <w:spacing w:line="240" w:lineRule="auto" w:before="0" w:after="0"/>
        <w:ind w:left="2081" w:right="0" w:hanging="1340"/>
        <w:jc w:val="left"/>
        <w:rPr>
          <w:sz w:val="24"/>
        </w:rPr>
      </w:pPr>
      <w:r>
        <w:rPr>
          <w:sz w:val="24"/>
        </w:rPr>
        <w:t>model of aortic coarctation. </w:t>
      </w:r>
      <w:r>
        <w:rPr>
          <w:i/>
          <w:sz w:val="24"/>
        </w:rPr>
        <w:t>Nature Biotechnology. </w:t>
      </w:r>
      <w:r>
        <w:rPr>
          <w:b/>
          <w:sz w:val="24"/>
        </w:rPr>
        <w:t>22 </w:t>
      </w:r>
      <w:r>
        <w:rPr>
          <w:sz w:val="24"/>
        </w:rPr>
        <w:t>(5), 595-599</w:t>
      </w:r>
      <w:r>
        <w:rPr>
          <w:spacing w:val="-5"/>
          <w:sz w:val="24"/>
        </w:rPr>
        <w:t> </w:t>
      </w:r>
      <w:r>
        <w:rPr>
          <w:sz w:val="24"/>
        </w:rPr>
        <w:t>(2004).</w:t>
      </w:r>
    </w:p>
    <w:p>
      <w:pPr>
        <w:pStyle w:val="ListParagraph"/>
        <w:numPr>
          <w:ilvl w:val="0"/>
          <w:numId w:val="18"/>
        </w:numPr>
        <w:tabs>
          <w:tab w:pos="1440" w:val="left" w:leader="none"/>
          <w:tab w:pos="1441" w:val="left" w:leader="none"/>
          <w:tab w:pos="2081" w:val="left" w:leader="none"/>
        </w:tabs>
        <w:spacing w:line="240" w:lineRule="auto" w:before="0" w:after="0"/>
        <w:ind w:left="1440" w:right="0" w:hanging="699"/>
        <w:jc w:val="left"/>
        <w:rPr>
          <w:sz w:val="24"/>
        </w:rPr>
      </w:pPr>
      <w:r>
        <w:rPr>
          <w:sz w:val="24"/>
        </w:rPr>
        <w:t>13.</w:t>
        <w:tab/>
        <w:t>Giorgini,</w:t>
      </w:r>
      <w:r>
        <w:rPr>
          <w:spacing w:val="7"/>
          <w:sz w:val="24"/>
        </w:rPr>
        <w:t> </w:t>
      </w:r>
      <w:r>
        <w:rPr>
          <w:sz w:val="24"/>
        </w:rPr>
        <w:t>F.,</w:t>
      </w:r>
      <w:r>
        <w:rPr>
          <w:spacing w:val="4"/>
          <w:sz w:val="24"/>
        </w:rPr>
        <w:t> </w:t>
      </w:r>
      <w:r>
        <w:rPr>
          <w:sz w:val="24"/>
        </w:rPr>
        <w:t>Guidetti,</w:t>
      </w:r>
      <w:r>
        <w:rPr>
          <w:spacing w:val="5"/>
          <w:sz w:val="24"/>
        </w:rPr>
        <w:t> </w:t>
      </w:r>
      <w:r>
        <w:rPr>
          <w:sz w:val="24"/>
        </w:rPr>
        <w:t>P.,</w:t>
      </w:r>
      <w:r>
        <w:rPr>
          <w:spacing w:val="5"/>
          <w:sz w:val="24"/>
        </w:rPr>
        <w:t> </w:t>
      </w:r>
      <w:r>
        <w:rPr>
          <w:sz w:val="24"/>
        </w:rPr>
        <w:t>Nguyen,</w:t>
      </w:r>
      <w:r>
        <w:rPr>
          <w:spacing w:val="4"/>
          <w:sz w:val="24"/>
        </w:rPr>
        <w:t> </w:t>
      </w:r>
      <w:r>
        <w:rPr>
          <w:sz w:val="24"/>
        </w:rPr>
        <w:t>Q.,</w:t>
      </w:r>
      <w:r>
        <w:rPr>
          <w:spacing w:val="8"/>
          <w:sz w:val="24"/>
        </w:rPr>
        <w:t> </w:t>
      </w:r>
      <w:r>
        <w:rPr>
          <w:sz w:val="24"/>
        </w:rPr>
        <w:t>Bennett,</w:t>
      </w:r>
      <w:r>
        <w:rPr>
          <w:spacing w:val="7"/>
          <w:sz w:val="24"/>
        </w:rPr>
        <w:t> </w:t>
      </w:r>
      <w:r>
        <w:rPr>
          <w:sz w:val="24"/>
        </w:rPr>
        <w:t>S.</w:t>
      </w:r>
      <w:r>
        <w:rPr>
          <w:spacing w:val="4"/>
          <w:sz w:val="24"/>
        </w:rPr>
        <w:t> </w:t>
      </w:r>
      <w:r>
        <w:rPr>
          <w:sz w:val="24"/>
        </w:rPr>
        <w:t>C.,</w:t>
      </w:r>
      <w:r>
        <w:rPr>
          <w:spacing w:val="8"/>
          <w:sz w:val="24"/>
        </w:rPr>
        <w:t> </w:t>
      </w:r>
      <w:r>
        <w:rPr>
          <w:sz w:val="24"/>
        </w:rPr>
        <w:t>Muchowski,</w:t>
      </w:r>
      <w:r>
        <w:rPr>
          <w:spacing w:val="7"/>
          <w:sz w:val="24"/>
        </w:rPr>
        <w:t> </w:t>
      </w:r>
      <w:r>
        <w:rPr>
          <w:sz w:val="24"/>
        </w:rPr>
        <w:t>P.</w:t>
      </w:r>
      <w:r>
        <w:rPr>
          <w:spacing w:val="7"/>
          <w:sz w:val="24"/>
        </w:rPr>
        <w:t> </w:t>
      </w:r>
      <w:r>
        <w:rPr>
          <w:sz w:val="24"/>
        </w:rPr>
        <w:t>J.</w:t>
      </w:r>
      <w:r>
        <w:rPr>
          <w:spacing w:val="4"/>
          <w:sz w:val="24"/>
        </w:rPr>
        <w:t> </w:t>
      </w:r>
      <w:r>
        <w:rPr>
          <w:sz w:val="24"/>
        </w:rPr>
        <w:t>A</w:t>
      </w:r>
      <w:r>
        <w:rPr>
          <w:spacing w:val="8"/>
          <w:sz w:val="24"/>
        </w:rPr>
        <w:t> </w:t>
      </w:r>
      <w:r>
        <w:rPr>
          <w:sz w:val="24"/>
        </w:rPr>
        <w:t>genomic</w:t>
      </w:r>
      <w:r>
        <w:rPr>
          <w:spacing w:val="6"/>
          <w:sz w:val="24"/>
        </w:rPr>
        <w:t> </w:t>
      </w:r>
      <w:r>
        <w:rPr>
          <w:sz w:val="24"/>
        </w:rPr>
        <w:t>screen</w:t>
      </w:r>
      <w:r>
        <w:rPr>
          <w:spacing w:val="5"/>
          <w:sz w:val="24"/>
        </w:rPr>
        <w:t> </w:t>
      </w:r>
      <w:r>
        <w:rPr>
          <w:sz w:val="24"/>
        </w:rPr>
        <w:t>in</w:t>
      </w:r>
    </w:p>
    <w:p>
      <w:pPr>
        <w:pStyle w:val="ListParagraph"/>
        <w:numPr>
          <w:ilvl w:val="0"/>
          <w:numId w:val="18"/>
        </w:numPr>
        <w:tabs>
          <w:tab w:pos="2081" w:val="left" w:leader="none"/>
          <w:tab w:pos="2082" w:val="left" w:leader="none"/>
        </w:tabs>
        <w:spacing w:line="240" w:lineRule="auto" w:before="0" w:after="0"/>
        <w:ind w:left="2081" w:right="0" w:hanging="1340"/>
        <w:jc w:val="left"/>
        <w:rPr>
          <w:sz w:val="24"/>
        </w:rPr>
      </w:pPr>
      <w:r>
        <w:rPr>
          <w:sz w:val="24"/>
        </w:rPr>
        <w:t>yeast implicates kynurenine 3-monooxygenase as a therapeutic target for</w:t>
      </w:r>
      <w:r>
        <w:rPr>
          <w:spacing w:val="-8"/>
          <w:sz w:val="24"/>
        </w:rPr>
        <w:t> </w:t>
      </w:r>
      <w:r>
        <w:rPr>
          <w:sz w:val="24"/>
        </w:rPr>
        <w:t>Huntington</w:t>
      </w:r>
    </w:p>
    <w:p>
      <w:pPr>
        <w:tabs>
          <w:tab w:pos="2081" w:val="left" w:leader="none"/>
        </w:tabs>
        <w:spacing w:before="0"/>
        <w:ind w:left="741" w:right="0" w:firstLine="0"/>
        <w:jc w:val="left"/>
        <w:rPr>
          <w:rFonts w:ascii="Calibri"/>
          <w:sz w:val="24"/>
        </w:rPr>
      </w:pPr>
      <w:r>
        <w:rPr>
          <w:rFonts w:ascii="Calibri"/>
          <w:sz w:val="22"/>
        </w:rPr>
        <w:t>541</w:t>
        <w:tab/>
      </w:r>
      <w:r>
        <w:rPr>
          <w:rFonts w:ascii="Calibri"/>
          <w:sz w:val="24"/>
        </w:rPr>
        <w:t>disease. </w:t>
      </w:r>
      <w:r>
        <w:rPr>
          <w:rFonts w:ascii="Calibri"/>
          <w:i/>
          <w:sz w:val="24"/>
        </w:rPr>
        <w:t>Nature Genetics. </w:t>
      </w:r>
      <w:r>
        <w:rPr>
          <w:rFonts w:ascii="Calibri"/>
          <w:b/>
          <w:sz w:val="24"/>
        </w:rPr>
        <w:t>37 </w:t>
      </w:r>
      <w:r>
        <w:rPr>
          <w:rFonts w:ascii="Calibri"/>
          <w:sz w:val="24"/>
        </w:rPr>
        <w:t>(5), 526-531</w:t>
      </w:r>
      <w:r>
        <w:rPr>
          <w:rFonts w:ascii="Calibri"/>
          <w:spacing w:val="-2"/>
          <w:sz w:val="24"/>
        </w:rPr>
        <w:t> </w:t>
      </w:r>
      <w:r>
        <w:rPr>
          <w:rFonts w:ascii="Calibri"/>
          <w:sz w:val="24"/>
        </w:rPr>
        <w:t>(2005).</w:t>
      </w:r>
    </w:p>
    <w:p>
      <w:pPr>
        <w:pStyle w:val="BodyText"/>
        <w:tabs>
          <w:tab w:pos="1440" w:val="left" w:leader="none"/>
          <w:tab w:pos="2081" w:val="left" w:leader="none"/>
        </w:tabs>
        <w:spacing w:before="0"/>
        <w:ind w:left="741"/>
        <w:rPr>
          <w:rFonts w:ascii="Calibri"/>
          <w:i/>
        </w:rPr>
      </w:pPr>
      <w:r>
        <w:rPr>
          <w:rFonts w:ascii="Calibri"/>
          <w:sz w:val="22"/>
        </w:rPr>
        <w:t>542</w:t>
        <w:tab/>
      </w:r>
      <w:r>
        <w:rPr>
          <w:rFonts w:ascii="Calibri"/>
        </w:rPr>
        <w:t>14.</w:t>
        <w:tab/>
        <w:t>Forsburg,</w:t>
      </w:r>
      <w:r>
        <w:rPr>
          <w:rFonts w:ascii="Calibri"/>
          <w:spacing w:val="23"/>
        </w:rPr>
        <w:t> </w:t>
      </w:r>
      <w:r>
        <w:rPr>
          <w:rFonts w:ascii="Calibri"/>
        </w:rPr>
        <w:t>S.</w:t>
      </w:r>
      <w:r>
        <w:rPr>
          <w:rFonts w:ascii="Calibri"/>
          <w:spacing w:val="23"/>
        </w:rPr>
        <w:t> </w:t>
      </w:r>
      <w:r>
        <w:rPr>
          <w:rFonts w:ascii="Calibri"/>
        </w:rPr>
        <w:t>L.,</w:t>
      </w:r>
      <w:r>
        <w:rPr>
          <w:rFonts w:ascii="Calibri"/>
          <w:spacing w:val="23"/>
        </w:rPr>
        <w:t> </w:t>
      </w:r>
      <w:r>
        <w:rPr>
          <w:rFonts w:ascii="Calibri"/>
        </w:rPr>
        <w:t>Patton,</w:t>
      </w:r>
      <w:r>
        <w:rPr>
          <w:rFonts w:ascii="Calibri"/>
          <w:spacing w:val="21"/>
        </w:rPr>
        <w:t> </w:t>
      </w:r>
      <w:r>
        <w:rPr>
          <w:rFonts w:ascii="Calibri"/>
        </w:rPr>
        <w:t>E.,</w:t>
      </w:r>
      <w:r>
        <w:rPr>
          <w:rFonts w:ascii="Calibri"/>
          <w:spacing w:val="26"/>
        </w:rPr>
        <w:t> </w:t>
      </w:r>
      <w:r>
        <w:rPr>
          <w:rFonts w:ascii="Calibri"/>
        </w:rPr>
        <w:t>et</w:t>
      </w:r>
      <w:r>
        <w:rPr>
          <w:rFonts w:ascii="Calibri"/>
          <w:spacing w:val="25"/>
        </w:rPr>
        <w:t> </w:t>
      </w:r>
      <w:r>
        <w:rPr>
          <w:rFonts w:ascii="Calibri"/>
        </w:rPr>
        <w:t>al.</w:t>
      </w:r>
      <w:r>
        <w:rPr>
          <w:rFonts w:ascii="Calibri"/>
          <w:spacing w:val="24"/>
        </w:rPr>
        <w:t> </w:t>
      </w:r>
      <w:r>
        <w:rPr>
          <w:rFonts w:ascii="Calibri"/>
        </w:rPr>
        <w:t>The</w:t>
      </w:r>
      <w:r>
        <w:rPr>
          <w:rFonts w:ascii="Calibri"/>
          <w:spacing w:val="24"/>
        </w:rPr>
        <w:t> </w:t>
      </w:r>
      <w:r>
        <w:rPr>
          <w:rFonts w:ascii="Calibri"/>
        </w:rPr>
        <w:t>art</w:t>
      </w:r>
      <w:r>
        <w:rPr>
          <w:rFonts w:ascii="Calibri"/>
          <w:spacing w:val="25"/>
        </w:rPr>
        <w:t> </w:t>
      </w:r>
      <w:r>
        <w:rPr>
          <w:rFonts w:ascii="Calibri"/>
        </w:rPr>
        <w:t>and</w:t>
      </w:r>
      <w:r>
        <w:rPr>
          <w:rFonts w:ascii="Calibri"/>
          <w:spacing w:val="24"/>
        </w:rPr>
        <w:t> </w:t>
      </w:r>
      <w:r>
        <w:rPr>
          <w:rFonts w:ascii="Calibri"/>
        </w:rPr>
        <w:t>design</w:t>
      </w:r>
      <w:r>
        <w:rPr>
          <w:rFonts w:ascii="Calibri"/>
          <w:spacing w:val="24"/>
        </w:rPr>
        <w:t> </w:t>
      </w:r>
      <w:r>
        <w:rPr>
          <w:rFonts w:ascii="Calibri"/>
        </w:rPr>
        <w:t>of</w:t>
      </w:r>
      <w:r>
        <w:rPr>
          <w:rFonts w:ascii="Calibri"/>
          <w:spacing w:val="25"/>
        </w:rPr>
        <w:t> </w:t>
      </w:r>
      <w:r>
        <w:rPr>
          <w:rFonts w:ascii="Calibri"/>
        </w:rPr>
        <w:t>genetic</w:t>
      </w:r>
      <w:r>
        <w:rPr>
          <w:rFonts w:ascii="Calibri"/>
          <w:spacing w:val="26"/>
        </w:rPr>
        <w:t> </w:t>
      </w:r>
      <w:r>
        <w:rPr>
          <w:rFonts w:ascii="Calibri"/>
        </w:rPr>
        <w:t>screens.</w:t>
      </w:r>
      <w:r>
        <w:rPr>
          <w:rFonts w:ascii="Calibri"/>
          <w:spacing w:val="24"/>
        </w:rPr>
        <w:t> </w:t>
      </w:r>
      <w:r>
        <w:rPr>
          <w:rFonts w:ascii="Calibri"/>
          <w:i/>
        </w:rPr>
        <w:t>Nature</w:t>
      </w:r>
      <w:r>
        <w:rPr>
          <w:rFonts w:ascii="Calibri"/>
          <w:i/>
          <w:spacing w:val="23"/>
        </w:rPr>
        <w:t> </w:t>
      </w:r>
      <w:r>
        <w:rPr>
          <w:rFonts w:ascii="Calibri"/>
          <w:i/>
        </w:rPr>
        <w:t>reviews.</w:t>
      </w:r>
    </w:p>
    <w:p>
      <w:pPr>
        <w:tabs>
          <w:tab w:pos="2081" w:val="left" w:leader="none"/>
        </w:tabs>
        <w:spacing w:before="0"/>
        <w:ind w:left="741" w:right="0" w:firstLine="0"/>
        <w:jc w:val="left"/>
        <w:rPr>
          <w:rFonts w:ascii="Calibri"/>
          <w:sz w:val="24"/>
        </w:rPr>
      </w:pPr>
      <w:r>
        <w:rPr>
          <w:rFonts w:ascii="Calibri"/>
          <w:sz w:val="22"/>
        </w:rPr>
        <w:t>543</w:t>
        <w:tab/>
      </w:r>
      <w:r>
        <w:rPr>
          <w:rFonts w:ascii="Calibri"/>
          <w:i/>
          <w:sz w:val="24"/>
        </w:rPr>
        <w:t>Genetics. </w:t>
      </w:r>
      <w:r>
        <w:rPr>
          <w:rFonts w:ascii="Calibri"/>
          <w:b/>
          <w:sz w:val="24"/>
        </w:rPr>
        <w:t>2 </w:t>
      </w:r>
      <w:r>
        <w:rPr>
          <w:rFonts w:ascii="Calibri"/>
          <w:sz w:val="24"/>
        </w:rPr>
        <w:t>(9), 659-668</w:t>
      </w:r>
      <w:r>
        <w:rPr>
          <w:rFonts w:ascii="Calibri"/>
          <w:spacing w:val="-2"/>
          <w:sz w:val="24"/>
        </w:rPr>
        <w:t> </w:t>
      </w:r>
      <w:r>
        <w:rPr>
          <w:rFonts w:ascii="Calibri"/>
          <w:sz w:val="24"/>
        </w:rPr>
        <w:t>(2001).</w:t>
      </w:r>
    </w:p>
    <w:p>
      <w:pPr>
        <w:pStyle w:val="BodyText"/>
        <w:tabs>
          <w:tab w:pos="1440" w:val="left" w:leader="none"/>
          <w:tab w:pos="2081" w:val="left" w:leader="none"/>
        </w:tabs>
        <w:spacing w:before="0"/>
        <w:ind w:left="741"/>
        <w:rPr>
          <w:rFonts w:ascii="Calibri" w:hAnsi="Calibri"/>
        </w:rPr>
      </w:pPr>
      <w:r>
        <w:rPr>
          <w:rFonts w:ascii="Calibri" w:hAnsi="Calibri"/>
          <w:sz w:val="22"/>
        </w:rPr>
        <w:t>544</w:t>
        <w:tab/>
      </w:r>
      <w:r>
        <w:rPr>
          <w:rFonts w:ascii="Calibri" w:hAnsi="Calibri"/>
        </w:rPr>
        <w:t>15.</w:t>
        <w:tab/>
        <w:t>Johnston,</w:t>
      </w:r>
      <w:r>
        <w:rPr>
          <w:rFonts w:ascii="Calibri" w:hAnsi="Calibri"/>
          <w:spacing w:val="-14"/>
        </w:rPr>
        <w:t> </w:t>
      </w:r>
      <w:r>
        <w:rPr>
          <w:rFonts w:ascii="Calibri" w:hAnsi="Calibri"/>
        </w:rPr>
        <w:t>D.</w:t>
      </w:r>
      <w:r>
        <w:rPr>
          <w:rFonts w:ascii="Calibri" w:hAnsi="Calibri"/>
          <w:spacing w:val="-9"/>
        </w:rPr>
        <w:t> </w:t>
      </w:r>
      <w:r>
        <w:rPr>
          <w:rFonts w:ascii="Calibri" w:hAnsi="Calibri"/>
        </w:rPr>
        <w:t>S.</w:t>
      </w:r>
      <w:r>
        <w:rPr>
          <w:rFonts w:ascii="Calibri" w:hAnsi="Calibri"/>
          <w:spacing w:val="-12"/>
        </w:rPr>
        <w:t> </w:t>
      </w:r>
      <w:r>
        <w:rPr>
          <w:rFonts w:ascii="Calibri" w:hAnsi="Calibri"/>
        </w:rPr>
        <w:t>The</w:t>
      </w:r>
      <w:r>
        <w:rPr>
          <w:rFonts w:ascii="Calibri" w:hAnsi="Calibri"/>
          <w:spacing w:val="-12"/>
        </w:rPr>
        <w:t> </w:t>
      </w:r>
      <w:r>
        <w:rPr>
          <w:rFonts w:ascii="Calibri" w:hAnsi="Calibri"/>
        </w:rPr>
        <w:t>art</w:t>
      </w:r>
      <w:r>
        <w:rPr>
          <w:rFonts w:ascii="Calibri" w:hAnsi="Calibri"/>
          <w:spacing w:val="-10"/>
        </w:rPr>
        <w:t> </w:t>
      </w:r>
      <w:r>
        <w:rPr>
          <w:rFonts w:ascii="Calibri" w:hAnsi="Calibri"/>
        </w:rPr>
        <w:t>and</w:t>
      </w:r>
      <w:r>
        <w:rPr>
          <w:rFonts w:ascii="Calibri" w:hAnsi="Calibri"/>
          <w:spacing w:val="-11"/>
        </w:rPr>
        <w:t> </w:t>
      </w:r>
      <w:r>
        <w:rPr>
          <w:rFonts w:ascii="Calibri" w:hAnsi="Calibri"/>
        </w:rPr>
        <w:t>design</w:t>
      </w:r>
      <w:r>
        <w:rPr>
          <w:rFonts w:ascii="Calibri" w:hAnsi="Calibri"/>
          <w:spacing w:val="-10"/>
        </w:rPr>
        <w:t> </w:t>
      </w:r>
      <w:r>
        <w:rPr>
          <w:rFonts w:ascii="Calibri" w:hAnsi="Calibri"/>
        </w:rPr>
        <w:t>of</w:t>
      </w:r>
      <w:r>
        <w:rPr>
          <w:rFonts w:ascii="Calibri" w:hAnsi="Calibri"/>
          <w:spacing w:val="-9"/>
        </w:rPr>
        <w:t> </w:t>
      </w:r>
      <w:r>
        <w:rPr>
          <w:rFonts w:ascii="Calibri" w:hAnsi="Calibri"/>
        </w:rPr>
        <w:t>genetic</w:t>
      </w:r>
      <w:r>
        <w:rPr>
          <w:rFonts w:ascii="Calibri" w:hAnsi="Calibri"/>
          <w:spacing w:val="-9"/>
        </w:rPr>
        <w:t> </w:t>
      </w:r>
      <w:r>
        <w:rPr>
          <w:rFonts w:ascii="Calibri" w:hAnsi="Calibri"/>
        </w:rPr>
        <w:t>screens.</w:t>
      </w:r>
      <w:r>
        <w:rPr>
          <w:rFonts w:ascii="Calibri" w:hAnsi="Calibri"/>
          <w:spacing w:val="-6"/>
        </w:rPr>
        <w:t> </w:t>
      </w:r>
      <w:r>
        <w:rPr>
          <w:rFonts w:ascii="Calibri" w:hAnsi="Calibri"/>
          <w:i/>
        </w:rPr>
        <w:t>Genetics.</w:t>
      </w:r>
      <w:r>
        <w:rPr>
          <w:rFonts w:ascii="Calibri" w:hAnsi="Calibri"/>
          <w:i/>
          <w:spacing w:val="-9"/>
        </w:rPr>
        <w:t> </w:t>
      </w:r>
      <w:r>
        <w:rPr>
          <w:rFonts w:ascii="Calibri" w:hAnsi="Calibri"/>
          <w:b/>
        </w:rPr>
        <w:t>3</w:t>
      </w:r>
      <w:r>
        <w:rPr>
          <w:rFonts w:ascii="Calibri" w:hAnsi="Calibri"/>
          <w:b/>
          <w:spacing w:val="-11"/>
        </w:rPr>
        <w:t> </w:t>
      </w:r>
      <w:r>
        <w:rPr>
          <w:rFonts w:ascii="Calibri" w:hAnsi="Calibri"/>
        </w:rPr>
        <w:t>(March),</w:t>
      </w:r>
      <w:r>
        <w:rPr>
          <w:rFonts w:ascii="Calibri" w:hAnsi="Calibri"/>
          <w:spacing w:val="-9"/>
        </w:rPr>
        <w:t> </w:t>
      </w:r>
      <w:r>
        <w:rPr>
          <w:rFonts w:ascii="Calibri" w:hAnsi="Calibri"/>
        </w:rPr>
        <w:t>176–188</w:t>
      </w:r>
      <w:r>
        <w:rPr>
          <w:rFonts w:ascii="Calibri" w:hAnsi="Calibri"/>
          <w:spacing w:val="-8"/>
        </w:rPr>
        <w:t> </w:t>
      </w:r>
      <w:r>
        <w:rPr>
          <w:rFonts w:ascii="Calibri" w:hAnsi="Calibri"/>
        </w:rPr>
        <w:t>(2002).</w:t>
      </w:r>
    </w:p>
    <w:p>
      <w:pPr>
        <w:pStyle w:val="BodyText"/>
        <w:tabs>
          <w:tab w:pos="1440" w:val="left" w:leader="none"/>
          <w:tab w:pos="2081" w:val="left" w:leader="none"/>
        </w:tabs>
        <w:spacing w:before="0"/>
        <w:ind w:left="741"/>
        <w:rPr>
          <w:rFonts w:ascii="Calibri"/>
        </w:rPr>
      </w:pPr>
      <w:r>
        <w:rPr>
          <w:rFonts w:ascii="Calibri"/>
          <w:sz w:val="22"/>
        </w:rPr>
        <w:t>545</w:t>
        <w:tab/>
      </w:r>
      <w:r>
        <w:rPr>
          <w:rFonts w:ascii="Calibri"/>
        </w:rPr>
        <w:t>16.</w:t>
        <w:tab/>
        <w:t>Jorgensen,</w:t>
      </w:r>
      <w:r>
        <w:rPr>
          <w:rFonts w:ascii="Calibri"/>
          <w:spacing w:val="38"/>
        </w:rPr>
        <w:t> </w:t>
      </w:r>
      <w:r>
        <w:rPr>
          <w:rFonts w:ascii="Calibri"/>
        </w:rPr>
        <w:t>E.</w:t>
      </w:r>
      <w:r>
        <w:rPr>
          <w:rFonts w:ascii="Calibri"/>
          <w:spacing w:val="36"/>
        </w:rPr>
        <w:t> </w:t>
      </w:r>
      <w:r>
        <w:rPr>
          <w:rFonts w:ascii="Calibri"/>
        </w:rPr>
        <w:t>M.,</w:t>
      </w:r>
      <w:r>
        <w:rPr>
          <w:rFonts w:ascii="Calibri"/>
          <w:spacing w:val="39"/>
        </w:rPr>
        <w:t> </w:t>
      </w:r>
      <w:r>
        <w:rPr>
          <w:rFonts w:ascii="Calibri"/>
        </w:rPr>
        <w:t>Mango,</w:t>
      </w:r>
      <w:r>
        <w:rPr>
          <w:rFonts w:ascii="Calibri"/>
          <w:spacing w:val="39"/>
        </w:rPr>
        <w:t> </w:t>
      </w:r>
      <w:r>
        <w:rPr>
          <w:rFonts w:ascii="Calibri"/>
        </w:rPr>
        <w:t>S.</w:t>
      </w:r>
      <w:r>
        <w:rPr>
          <w:rFonts w:ascii="Calibri"/>
          <w:spacing w:val="38"/>
        </w:rPr>
        <w:t> </w:t>
      </w:r>
      <w:r>
        <w:rPr>
          <w:rFonts w:ascii="Calibri"/>
        </w:rPr>
        <w:t>E.</w:t>
      </w:r>
      <w:r>
        <w:rPr>
          <w:rFonts w:ascii="Calibri"/>
          <w:spacing w:val="38"/>
        </w:rPr>
        <w:t> </w:t>
      </w:r>
      <w:r>
        <w:rPr>
          <w:rFonts w:ascii="Calibri"/>
        </w:rPr>
        <w:t>The</w:t>
      </w:r>
      <w:r>
        <w:rPr>
          <w:rFonts w:ascii="Calibri"/>
          <w:spacing w:val="39"/>
        </w:rPr>
        <w:t> </w:t>
      </w:r>
      <w:r>
        <w:rPr>
          <w:rFonts w:ascii="Calibri"/>
        </w:rPr>
        <w:t>art</w:t>
      </w:r>
      <w:r>
        <w:rPr>
          <w:rFonts w:ascii="Calibri"/>
          <w:spacing w:val="38"/>
        </w:rPr>
        <w:t> </w:t>
      </w:r>
      <w:r>
        <w:rPr>
          <w:rFonts w:ascii="Calibri"/>
        </w:rPr>
        <w:t>and</w:t>
      </w:r>
      <w:r>
        <w:rPr>
          <w:rFonts w:ascii="Calibri"/>
          <w:spacing w:val="39"/>
        </w:rPr>
        <w:t> </w:t>
      </w:r>
      <w:r>
        <w:rPr>
          <w:rFonts w:ascii="Calibri"/>
        </w:rPr>
        <w:t>design</w:t>
      </w:r>
      <w:r>
        <w:rPr>
          <w:rFonts w:ascii="Calibri"/>
          <w:spacing w:val="39"/>
        </w:rPr>
        <w:t> </w:t>
      </w:r>
      <w:r>
        <w:rPr>
          <w:rFonts w:ascii="Calibri"/>
        </w:rPr>
        <w:t>of</w:t>
      </w:r>
      <w:r>
        <w:rPr>
          <w:rFonts w:ascii="Calibri"/>
          <w:spacing w:val="40"/>
        </w:rPr>
        <w:t> </w:t>
      </w:r>
      <w:r>
        <w:rPr>
          <w:rFonts w:ascii="Calibri"/>
        </w:rPr>
        <w:t>genetic</w:t>
      </w:r>
      <w:r>
        <w:rPr>
          <w:rFonts w:ascii="Calibri"/>
          <w:spacing w:val="37"/>
        </w:rPr>
        <w:t> </w:t>
      </w:r>
      <w:r>
        <w:rPr>
          <w:rFonts w:ascii="Calibri"/>
        </w:rPr>
        <w:t>screens:</w:t>
      </w:r>
      <w:r>
        <w:rPr>
          <w:rFonts w:ascii="Calibri"/>
          <w:spacing w:val="37"/>
        </w:rPr>
        <w:t> </w:t>
      </w:r>
      <w:r>
        <w:rPr>
          <w:rFonts w:ascii="Calibri"/>
        </w:rPr>
        <w:t>Caenorhabditis</w:t>
      </w:r>
    </w:p>
    <w:p>
      <w:pPr>
        <w:tabs>
          <w:tab w:pos="2081" w:val="left" w:leader="none"/>
        </w:tabs>
        <w:spacing w:before="0"/>
        <w:ind w:left="741" w:right="0" w:firstLine="0"/>
        <w:jc w:val="left"/>
        <w:rPr>
          <w:rFonts w:ascii="Calibri"/>
          <w:sz w:val="24"/>
        </w:rPr>
      </w:pPr>
      <w:r>
        <w:rPr>
          <w:rFonts w:ascii="Calibri"/>
          <w:sz w:val="22"/>
        </w:rPr>
        <w:t>546</w:t>
        <w:tab/>
      </w:r>
      <w:r>
        <w:rPr>
          <w:rFonts w:ascii="Calibri"/>
          <w:sz w:val="24"/>
        </w:rPr>
        <w:t>elegans. </w:t>
      </w:r>
      <w:r>
        <w:rPr>
          <w:rFonts w:ascii="Calibri"/>
          <w:i/>
          <w:sz w:val="24"/>
        </w:rPr>
        <w:t>Nature Reviews Genetics. </w:t>
      </w:r>
      <w:r>
        <w:rPr>
          <w:rFonts w:ascii="Calibri"/>
          <w:b/>
          <w:sz w:val="24"/>
        </w:rPr>
        <w:t>3 </w:t>
      </w:r>
      <w:r>
        <w:rPr>
          <w:rFonts w:ascii="Calibri"/>
          <w:sz w:val="24"/>
        </w:rPr>
        <w:t>(5), 356-369</w:t>
      </w:r>
      <w:r>
        <w:rPr>
          <w:rFonts w:ascii="Calibri"/>
          <w:spacing w:val="-4"/>
          <w:sz w:val="24"/>
        </w:rPr>
        <w:t> </w:t>
      </w:r>
      <w:r>
        <w:rPr>
          <w:rFonts w:ascii="Calibri"/>
          <w:sz w:val="24"/>
        </w:rPr>
        <w:t>(2002).</w:t>
      </w:r>
    </w:p>
    <w:p>
      <w:pPr>
        <w:pStyle w:val="BodyText"/>
        <w:tabs>
          <w:tab w:pos="1440" w:val="left" w:leader="none"/>
          <w:tab w:pos="2081" w:val="left" w:leader="none"/>
        </w:tabs>
        <w:spacing w:before="0"/>
        <w:ind w:left="741"/>
        <w:rPr>
          <w:rFonts w:ascii="Calibri" w:hAnsi="Calibri"/>
        </w:rPr>
      </w:pPr>
      <w:r>
        <w:rPr>
          <w:rFonts w:ascii="Calibri" w:hAnsi="Calibri"/>
          <w:sz w:val="22"/>
        </w:rPr>
        <w:t>547</w:t>
        <w:tab/>
      </w:r>
      <w:r>
        <w:rPr>
          <w:rFonts w:ascii="Calibri" w:hAnsi="Calibri"/>
        </w:rPr>
        <w:t>17.</w:t>
        <w:tab/>
        <w:t>Gocke,</w:t>
      </w:r>
      <w:r>
        <w:rPr>
          <w:rFonts w:ascii="Calibri" w:hAnsi="Calibri"/>
          <w:spacing w:val="-4"/>
        </w:rPr>
        <w:t> </w:t>
      </w:r>
      <w:r>
        <w:rPr>
          <w:rFonts w:ascii="Calibri" w:hAnsi="Calibri"/>
        </w:rPr>
        <w:t>E.,</w:t>
      </w:r>
      <w:r>
        <w:rPr>
          <w:rFonts w:ascii="Calibri" w:hAnsi="Calibri"/>
          <w:spacing w:val="-5"/>
        </w:rPr>
        <w:t> </w:t>
      </w:r>
      <w:r>
        <w:rPr>
          <w:rFonts w:ascii="Calibri" w:hAnsi="Calibri"/>
        </w:rPr>
        <w:t>Müller,</w:t>
      </w:r>
      <w:r>
        <w:rPr>
          <w:rFonts w:ascii="Calibri" w:hAnsi="Calibri"/>
          <w:spacing w:val="-7"/>
        </w:rPr>
        <w:t> </w:t>
      </w:r>
      <w:r>
        <w:rPr>
          <w:rFonts w:ascii="Calibri" w:hAnsi="Calibri"/>
        </w:rPr>
        <w:t>L.</w:t>
      </w:r>
      <w:r>
        <w:rPr>
          <w:rFonts w:ascii="Calibri" w:hAnsi="Calibri"/>
          <w:spacing w:val="-5"/>
        </w:rPr>
        <w:t> </w:t>
      </w:r>
      <w:r>
        <w:rPr>
          <w:rFonts w:ascii="Calibri" w:hAnsi="Calibri"/>
        </w:rPr>
        <w:t>In</w:t>
      </w:r>
      <w:r>
        <w:rPr>
          <w:rFonts w:ascii="Calibri" w:hAnsi="Calibri"/>
          <w:spacing w:val="-4"/>
        </w:rPr>
        <w:t> </w:t>
      </w:r>
      <w:r>
        <w:rPr>
          <w:rFonts w:ascii="Calibri" w:hAnsi="Calibri"/>
        </w:rPr>
        <w:t>vivo</w:t>
      </w:r>
      <w:r>
        <w:rPr>
          <w:rFonts w:ascii="Calibri" w:hAnsi="Calibri"/>
          <w:spacing w:val="-5"/>
        </w:rPr>
        <w:t> </w:t>
      </w:r>
      <w:r>
        <w:rPr>
          <w:rFonts w:ascii="Calibri" w:hAnsi="Calibri"/>
        </w:rPr>
        <w:t>studies</w:t>
      </w:r>
      <w:r>
        <w:rPr>
          <w:rFonts w:ascii="Calibri" w:hAnsi="Calibri"/>
          <w:spacing w:val="-6"/>
        </w:rPr>
        <w:t> </w:t>
      </w:r>
      <w:r>
        <w:rPr>
          <w:rFonts w:ascii="Calibri" w:hAnsi="Calibri"/>
        </w:rPr>
        <w:t>in</w:t>
      </w:r>
      <w:r>
        <w:rPr>
          <w:rFonts w:ascii="Calibri" w:hAnsi="Calibri"/>
          <w:spacing w:val="-8"/>
        </w:rPr>
        <w:t> </w:t>
      </w:r>
      <w:r>
        <w:rPr>
          <w:rFonts w:ascii="Calibri" w:hAnsi="Calibri"/>
        </w:rPr>
        <w:t>the</w:t>
      </w:r>
      <w:r>
        <w:rPr>
          <w:rFonts w:ascii="Calibri" w:hAnsi="Calibri"/>
          <w:spacing w:val="-7"/>
        </w:rPr>
        <w:t> </w:t>
      </w:r>
      <w:r>
        <w:rPr>
          <w:rFonts w:ascii="Calibri" w:hAnsi="Calibri"/>
        </w:rPr>
        <w:t>mouse</w:t>
      </w:r>
      <w:r>
        <w:rPr>
          <w:rFonts w:ascii="Calibri" w:hAnsi="Calibri"/>
          <w:spacing w:val="-6"/>
        </w:rPr>
        <w:t> </w:t>
      </w:r>
      <w:r>
        <w:rPr>
          <w:rFonts w:ascii="Calibri" w:hAnsi="Calibri"/>
        </w:rPr>
        <w:t>to</w:t>
      </w:r>
      <w:r>
        <w:rPr>
          <w:rFonts w:ascii="Calibri" w:hAnsi="Calibri"/>
          <w:spacing w:val="-4"/>
        </w:rPr>
        <w:t> </w:t>
      </w:r>
      <w:r>
        <w:rPr>
          <w:rFonts w:ascii="Calibri" w:hAnsi="Calibri"/>
        </w:rPr>
        <w:t>define</w:t>
      </w:r>
      <w:r>
        <w:rPr>
          <w:rFonts w:ascii="Calibri" w:hAnsi="Calibri"/>
          <w:spacing w:val="-7"/>
        </w:rPr>
        <w:t> </w:t>
      </w:r>
      <w:r>
        <w:rPr>
          <w:rFonts w:ascii="Calibri" w:hAnsi="Calibri"/>
        </w:rPr>
        <w:t>a</w:t>
      </w:r>
      <w:r>
        <w:rPr>
          <w:rFonts w:ascii="Calibri" w:hAnsi="Calibri"/>
          <w:spacing w:val="-6"/>
        </w:rPr>
        <w:t> </w:t>
      </w:r>
      <w:r>
        <w:rPr>
          <w:rFonts w:ascii="Calibri" w:hAnsi="Calibri"/>
        </w:rPr>
        <w:t>threshold</w:t>
      </w:r>
      <w:r>
        <w:rPr>
          <w:rFonts w:ascii="Calibri" w:hAnsi="Calibri"/>
          <w:spacing w:val="-6"/>
        </w:rPr>
        <w:t> </w:t>
      </w:r>
      <w:r>
        <w:rPr>
          <w:rFonts w:ascii="Calibri" w:hAnsi="Calibri"/>
        </w:rPr>
        <w:t>for</w:t>
      </w:r>
      <w:r>
        <w:rPr>
          <w:rFonts w:ascii="Calibri" w:hAnsi="Calibri"/>
          <w:spacing w:val="-6"/>
        </w:rPr>
        <w:t> </w:t>
      </w:r>
      <w:r>
        <w:rPr>
          <w:rFonts w:ascii="Calibri" w:hAnsi="Calibri"/>
        </w:rPr>
        <w:t>the</w:t>
      </w:r>
      <w:r>
        <w:rPr>
          <w:rFonts w:ascii="Calibri" w:hAnsi="Calibri"/>
          <w:spacing w:val="-3"/>
        </w:rPr>
        <w:t> </w:t>
      </w:r>
      <w:r>
        <w:rPr>
          <w:rFonts w:ascii="Calibri" w:hAnsi="Calibri"/>
        </w:rPr>
        <w:t>genotoxicity</w:t>
      </w:r>
    </w:p>
    <w:p>
      <w:pPr>
        <w:tabs>
          <w:tab w:pos="2081" w:val="left" w:leader="none"/>
        </w:tabs>
        <w:spacing w:before="0"/>
        <w:ind w:left="741" w:right="0" w:firstLine="0"/>
        <w:jc w:val="left"/>
        <w:rPr>
          <w:rFonts w:ascii="Calibri"/>
          <w:i/>
          <w:sz w:val="24"/>
        </w:rPr>
      </w:pPr>
      <w:r>
        <w:rPr>
          <w:rFonts w:ascii="Calibri"/>
          <w:sz w:val="22"/>
        </w:rPr>
        <w:t>548</w:t>
        <w:tab/>
      </w:r>
      <w:r>
        <w:rPr>
          <w:rFonts w:ascii="Calibri"/>
          <w:sz w:val="24"/>
        </w:rPr>
        <w:t>of</w:t>
      </w:r>
      <w:r>
        <w:rPr>
          <w:rFonts w:ascii="Calibri"/>
          <w:spacing w:val="-11"/>
          <w:sz w:val="24"/>
        </w:rPr>
        <w:t> </w:t>
      </w:r>
      <w:r>
        <w:rPr>
          <w:rFonts w:ascii="Calibri"/>
          <w:sz w:val="24"/>
        </w:rPr>
        <w:t>EMS</w:t>
      </w:r>
      <w:r>
        <w:rPr>
          <w:rFonts w:ascii="Calibri"/>
          <w:spacing w:val="-12"/>
          <w:sz w:val="24"/>
        </w:rPr>
        <w:t> </w:t>
      </w:r>
      <w:r>
        <w:rPr>
          <w:rFonts w:ascii="Calibri"/>
          <w:sz w:val="24"/>
        </w:rPr>
        <w:t>and</w:t>
      </w:r>
      <w:r>
        <w:rPr>
          <w:rFonts w:ascii="Calibri"/>
          <w:spacing w:val="-11"/>
          <w:sz w:val="24"/>
        </w:rPr>
        <w:t> </w:t>
      </w:r>
      <w:r>
        <w:rPr>
          <w:rFonts w:ascii="Calibri"/>
          <w:sz w:val="24"/>
        </w:rPr>
        <w:t>ENU.</w:t>
      </w:r>
      <w:r>
        <w:rPr>
          <w:rFonts w:ascii="Calibri"/>
          <w:spacing w:val="-12"/>
          <w:sz w:val="24"/>
        </w:rPr>
        <w:t> </w:t>
      </w:r>
      <w:r>
        <w:rPr>
          <w:rFonts w:ascii="Calibri"/>
          <w:i/>
          <w:sz w:val="24"/>
        </w:rPr>
        <w:t>Mutation</w:t>
      </w:r>
      <w:r>
        <w:rPr>
          <w:rFonts w:ascii="Calibri"/>
          <w:i/>
          <w:spacing w:val="-13"/>
          <w:sz w:val="24"/>
        </w:rPr>
        <w:t> </w:t>
      </w:r>
      <w:r>
        <w:rPr>
          <w:rFonts w:ascii="Calibri"/>
          <w:i/>
          <w:sz w:val="24"/>
        </w:rPr>
        <w:t>Research</w:t>
      </w:r>
      <w:r>
        <w:rPr>
          <w:rFonts w:ascii="Calibri"/>
          <w:i/>
          <w:spacing w:val="-11"/>
          <w:sz w:val="24"/>
        </w:rPr>
        <w:t> </w:t>
      </w:r>
      <w:r>
        <w:rPr>
          <w:rFonts w:ascii="Calibri"/>
          <w:i/>
          <w:sz w:val="24"/>
        </w:rPr>
        <w:t>-</w:t>
      </w:r>
      <w:r>
        <w:rPr>
          <w:rFonts w:ascii="Calibri"/>
          <w:i/>
          <w:spacing w:val="-11"/>
          <w:sz w:val="24"/>
        </w:rPr>
        <w:t> </w:t>
      </w:r>
      <w:r>
        <w:rPr>
          <w:rFonts w:ascii="Calibri"/>
          <w:i/>
          <w:sz w:val="24"/>
        </w:rPr>
        <w:t>Genetic</w:t>
      </w:r>
      <w:r>
        <w:rPr>
          <w:rFonts w:ascii="Calibri"/>
          <w:i/>
          <w:spacing w:val="-11"/>
          <w:sz w:val="24"/>
        </w:rPr>
        <w:t> </w:t>
      </w:r>
      <w:r>
        <w:rPr>
          <w:rFonts w:ascii="Calibri"/>
          <w:i/>
          <w:sz w:val="24"/>
        </w:rPr>
        <w:t>Toxicology</w:t>
      </w:r>
      <w:r>
        <w:rPr>
          <w:rFonts w:ascii="Calibri"/>
          <w:i/>
          <w:spacing w:val="-12"/>
          <w:sz w:val="24"/>
        </w:rPr>
        <w:t> </w:t>
      </w:r>
      <w:r>
        <w:rPr>
          <w:rFonts w:ascii="Calibri"/>
          <w:i/>
          <w:sz w:val="24"/>
        </w:rPr>
        <w:t>and</w:t>
      </w:r>
      <w:r>
        <w:rPr>
          <w:rFonts w:ascii="Calibri"/>
          <w:i/>
          <w:spacing w:val="-13"/>
          <w:sz w:val="24"/>
        </w:rPr>
        <w:t> </w:t>
      </w:r>
      <w:r>
        <w:rPr>
          <w:rFonts w:ascii="Calibri"/>
          <w:i/>
          <w:sz w:val="24"/>
        </w:rPr>
        <w:t>Environmental</w:t>
      </w:r>
      <w:r>
        <w:rPr>
          <w:rFonts w:ascii="Calibri"/>
          <w:i/>
          <w:spacing w:val="-11"/>
          <w:sz w:val="24"/>
        </w:rPr>
        <w:t> </w:t>
      </w:r>
      <w:r>
        <w:rPr>
          <w:rFonts w:ascii="Calibri"/>
          <w:i/>
          <w:sz w:val="24"/>
        </w:rPr>
        <w:t>Mutagenesis.</w:t>
      </w:r>
    </w:p>
    <w:p>
      <w:pPr>
        <w:tabs>
          <w:tab w:pos="2081" w:val="left" w:leader="none"/>
        </w:tabs>
        <w:spacing w:before="1"/>
        <w:ind w:left="741" w:right="0" w:firstLine="0"/>
        <w:jc w:val="left"/>
        <w:rPr>
          <w:rFonts w:ascii="Calibri"/>
          <w:sz w:val="24"/>
        </w:rPr>
      </w:pPr>
      <w:r>
        <w:rPr>
          <w:rFonts w:ascii="Calibri"/>
          <w:sz w:val="22"/>
        </w:rPr>
        <w:t>549</w:t>
        <w:tab/>
      </w:r>
      <w:r>
        <w:rPr>
          <w:rFonts w:ascii="Calibri"/>
          <w:b/>
          <w:sz w:val="24"/>
        </w:rPr>
        <w:t>678 </w:t>
      </w:r>
      <w:r>
        <w:rPr>
          <w:rFonts w:ascii="Calibri"/>
          <w:sz w:val="24"/>
        </w:rPr>
        <w:t>(2), 101-107</w:t>
      </w:r>
      <w:r>
        <w:rPr>
          <w:rFonts w:ascii="Calibri"/>
          <w:spacing w:val="-1"/>
          <w:sz w:val="24"/>
        </w:rPr>
        <w:t> </w:t>
      </w:r>
      <w:r>
        <w:rPr>
          <w:rFonts w:ascii="Calibri"/>
          <w:sz w:val="24"/>
        </w:rPr>
        <w:t>(2009).</w:t>
      </w:r>
    </w:p>
    <w:p>
      <w:pPr>
        <w:pStyle w:val="BodyText"/>
        <w:tabs>
          <w:tab w:pos="1440" w:val="left" w:leader="none"/>
          <w:tab w:pos="2081" w:val="left" w:leader="none"/>
        </w:tabs>
        <w:spacing w:before="0"/>
        <w:ind w:left="741"/>
        <w:rPr>
          <w:rFonts w:ascii="Calibri"/>
        </w:rPr>
      </w:pPr>
      <w:r>
        <w:rPr>
          <w:rFonts w:ascii="Calibri"/>
          <w:sz w:val="22"/>
        </w:rPr>
        <w:t>550</w:t>
        <w:tab/>
      </w:r>
      <w:r>
        <w:rPr>
          <w:rFonts w:ascii="Calibri"/>
        </w:rPr>
        <w:t>18.</w:t>
        <w:tab/>
        <w:t>Suzuki,</w:t>
      </w:r>
      <w:r>
        <w:rPr>
          <w:rFonts w:ascii="Calibri"/>
          <w:spacing w:val="19"/>
        </w:rPr>
        <w:t> </w:t>
      </w:r>
      <w:r>
        <w:rPr>
          <w:rFonts w:ascii="Calibri"/>
        </w:rPr>
        <w:t>T.,</w:t>
      </w:r>
      <w:r>
        <w:rPr>
          <w:rFonts w:ascii="Calibri"/>
          <w:spacing w:val="22"/>
        </w:rPr>
        <w:t> </w:t>
      </w:r>
      <w:r>
        <w:rPr>
          <w:rFonts w:ascii="Calibri"/>
        </w:rPr>
        <w:t>Hayashi,</w:t>
      </w:r>
      <w:r>
        <w:rPr>
          <w:rFonts w:ascii="Calibri"/>
          <w:spacing w:val="23"/>
        </w:rPr>
        <w:t> </w:t>
      </w:r>
      <w:r>
        <w:rPr>
          <w:rFonts w:ascii="Calibri"/>
        </w:rPr>
        <w:t>M.,</w:t>
      </w:r>
      <w:r>
        <w:rPr>
          <w:rFonts w:ascii="Calibri"/>
          <w:spacing w:val="21"/>
        </w:rPr>
        <w:t> </w:t>
      </w:r>
      <w:r>
        <w:rPr>
          <w:rFonts w:ascii="Calibri"/>
        </w:rPr>
        <w:t>et</w:t>
      </w:r>
      <w:r>
        <w:rPr>
          <w:rFonts w:ascii="Calibri"/>
          <w:spacing w:val="24"/>
        </w:rPr>
        <w:t> </w:t>
      </w:r>
      <w:r>
        <w:rPr>
          <w:rFonts w:ascii="Calibri"/>
        </w:rPr>
        <w:t>al.</w:t>
      </w:r>
      <w:r>
        <w:rPr>
          <w:rFonts w:ascii="Calibri"/>
          <w:spacing w:val="23"/>
        </w:rPr>
        <w:t> </w:t>
      </w:r>
      <w:r>
        <w:rPr>
          <w:rFonts w:ascii="Calibri"/>
        </w:rPr>
        <w:t>A</w:t>
      </w:r>
      <w:r>
        <w:rPr>
          <w:rFonts w:ascii="Calibri"/>
          <w:spacing w:val="19"/>
        </w:rPr>
        <w:t> </w:t>
      </w:r>
      <w:r>
        <w:rPr>
          <w:rFonts w:ascii="Calibri"/>
        </w:rPr>
        <w:t>comparison</w:t>
      </w:r>
      <w:r>
        <w:rPr>
          <w:rFonts w:ascii="Calibri"/>
          <w:spacing w:val="23"/>
        </w:rPr>
        <w:t> </w:t>
      </w:r>
      <w:r>
        <w:rPr>
          <w:rFonts w:ascii="Calibri"/>
        </w:rPr>
        <w:t>of</w:t>
      </w:r>
      <w:r>
        <w:rPr>
          <w:rFonts w:ascii="Calibri"/>
          <w:spacing w:val="21"/>
        </w:rPr>
        <w:t> </w:t>
      </w:r>
      <w:r>
        <w:rPr>
          <w:rFonts w:ascii="Calibri"/>
        </w:rPr>
        <w:t>the</w:t>
      </w:r>
      <w:r>
        <w:rPr>
          <w:rFonts w:ascii="Calibri"/>
          <w:spacing w:val="22"/>
        </w:rPr>
        <w:t> </w:t>
      </w:r>
      <w:r>
        <w:rPr>
          <w:rFonts w:ascii="Calibri"/>
        </w:rPr>
        <w:t>genotoxicity</w:t>
      </w:r>
      <w:r>
        <w:rPr>
          <w:rFonts w:ascii="Calibri"/>
          <w:spacing w:val="22"/>
        </w:rPr>
        <w:t> </w:t>
      </w:r>
      <w:r>
        <w:rPr>
          <w:rFonts w:ascii="Calibri"/>
        </w:rPr>
        <w:t>of</w:t>
      </w:r>
      <w:r>
        <w:rPr>
          <w:rFonts w:ascii="Calibri"/>
          <w:spacing w:val="22"/>
        </w:rPr>
        <w:t> </w:t>
      </w:r>
      <w:r>
        <w:rPr>
          <w:rFonts w:ascii="Calibri"/>
        </w:rPr>
        <w:t>ethylnitrosourea</w:t>
      </w:r>
      <w:r>
        <w:rPr>
          <w:rFonts w:ascii="Calibri"/>
          <w:spacing w:val="20"/>
        </w:rPr>
        <w:t> </w:t>
      </w:r>
      <w:r>
        <w:rPr>
          <w:rFonts w:ascii="Calibri"/>
        </w:rPr>
        <w:t>and</w:t>
      </w:r>
    </w:p>
    <w:p>
      <w:pPr>
        <w:tabs>
          <w:tab w:pos="2081" w:val="left" w:leader="none"/>
        </w:tabs>
        <w:spacing w:before="0"/>
        <w:ind w:left="741" w:right="0" w:firstLine="0"/>
        <w:jc w:val="left"/>
        <w:rPr>
          <w:rFonts w:ascii="Calibri"/>
          <w:i/>
          <w:sz w:val="24"/>
        </w:rPr>
      </w:pPr>
      <w:r>
        <w:rPr>
          <w:rFonts w:ascii="Calibri"/>
          <w:sz w:val="22"/>
        </w:rPr>
        <w:t>551</w:t>
        <w:tab/>
      </w:r>
      <w:r>
        <w:rPr>
          <w:rFonts w:ascii="Calibri"/>
          <w:sz w:val="24"/>
        </w:rPr>
        <w:t>ethyl methanesulfonate in lacZ transgenic mice (Muta(TM)Mouse).  </w:t>
      </w:r>
      <w:r>
        <w:rPr>
          <w:rFonts w:ascii="Calibri"/>
          <w:i/>
          <w:sz w:val="24"/>
        </w:rPr>
        <w:t>Mutation Research </w:t>
      </w:r>
      <w:r>
        <w:rPr>
          <w:rFonts w:ascii="Calibri"/>
          <w:i/>
          <w:spacing w:val="13"/>
          <w:sz w:val="24"/>
        </w:rPr>
        <w:t> </w:t>
      </w:r>
      <w:r>
        <w:rPr>
          <w:rFonts w:ascii="Calibri"/>
          <w:i/>
          <w:sz w:val="24"/>
        </w:rPr>
        <w:t>-</w:t>
      </w:r>
    </w:p>
    <w:p>
      <w:pPr>
        <w:tabs>
          <w:tab w:pos="2081" w:val="left" w:leader="none"/>
        </w:tabs>
        <w:spacing w:before="0"/>
        <w:ind w:left="741" w:right="0" w:firstLine="0"/>
        <w:jc w:val="left"/>
        <w:rPr>
          <w:rFonts w:ascii="Calibri"/>
          <w:sz w:val="24"/>
        </w:rPr>
      </w:pPr>
      <w:r>
        <w:rPr>
          <w:rFonts w:ascii="Calibri"/>
          <w:sz w:val="22"/>
        </w:rPr>
        <w:t>552</w:t>
        <w:tab/>
      </w:r>
      <w:r>
        <w:rPr>
          <w:rFonts w:ascii="Calibri"/>
          <w:i/>
          <w:sz w:val="24"/>
        </w:rPr>
        <w:t>Genetic Toxicology and Environmental Mutagenesis. </w:t>
      </w:r>
      <w:r>
        <w:rPr>
          <w:rFonts w:ascii="Calibri"/>
          <w:b/>
          <w:sz w:val="24"/>
        </w:rPr>
        <w:t>395 </w:t>
      </w:r>
      <w:r>
        <w:rPr>
          <w:rFonts w:ascii="Calibri"/>
          <w:sz w:val="24"/>
        </w:rPr>
        <w:t>(1), 75-82</w:t>
      </w:r>
      <w:r>
        <w:rPr>
          <w:rFonts w:ascii="Calibri"/>
          <w:spacing w:val="-5"/>
          <w:sz w:val="24"/>
        </w:rPr>
        <w:t> </w:t>
      </w:r>
      <w:r>
        <w:rPr>
          <w:rFonts w:ascii="Calibri"/>
          <w:sz w:val="24"/>
        </w:rPr>
        <w:t>(1997).</w:t>
      </w:r>
    </w:p>
    <w:p>
      <w:pPr>
        <w:tabs>
          <w:tab w:pos="1440" w:val="left" w:leader="none"/>
          <w:tab w:pos="2081" w:val="left" w:leader="none"/>
        </w:tabs>
        <w:spacing w:before="0"/>
        <w:ind w:left="741" w:right="0" w:firstLine="0"/>
        <w:jc w:val="left"/>
        <w:rPr>
          <w:rFonts w:ascii="Calibri"/>
          <w:i/>
          <w:sz w:val="24"/>
        </w:rPr>
      </w:pPr>
      <w:r>
        <w:rPr>
          <w:rFonts w:ascii="Calibri"/>
          <w:sz w:val="22"/>
        </w:rPr>
        <w:t>553</w:t>
        <w:tab/>
      </w:r>
      <w:r>
        <w:rPr>
          <w:rFonts w:ascii="Calibri"/>
          <w:sz w:val="24"/>
        </w:rPr>
        <w:t>19.</w:t>
        <w:tab/>
        <w:t>Uttam,</w:t>
      </w:r>
      <w:r>
        <w:rPr>
          <w:rFonts w:ascii="Calibri"/>
          <w:spacing w:val="14"/>
          <w:sz w:val="24"/>
        </w:rPr>
        <w:t> </w:t>
      </w:r>
      <w:r>
        <w:rPr>
          <w:rFonts w:ascii="Calibri"/>
          <w:sz w:val="24"/>
        </w:rPr>
        <w:t>J.,</w:t>
      </w:r>
      <w:r>
        <w:rPr>
          <w:rFonts w:ascii="Calibri"/>
          <w:spacing w:val="11"/>
          <w:sz w:val="24"/>
        </w:rPr>
        <w:t> </w:t>
      </w:r>
      <w:r>
        <w:rPr>
          <w:rFonts w:ascii="Calibri"/>
          <w:sz w:val="24"/>
        </w:rPr>
        <w:t>Alberico,</w:t>
      </w:r>
      <w:r>
        <w:rPr>
          <w:rFonts w:ascii="Calibri"/>
          <w:spacing w:val="15"/>
          <w:sz w:val="24"/>
        </w:rPr>
        <w:t> </w:t>
      </w:r>
      <w:r>
        <w:rPr>
          <w:rFonts w:ascii="Calibri"/>
          <w:sz w:val="24"/>
        </w:rPr>
        <w:t>C.,</w:t>
      </w:r>
      <w:r>
        <w:rPr>
          <w:rFonts w:ascii="Calibri"/>
          <w:spacing w:val="14"/>
          <w:sz w:val="24"/>
        </w:rPr>
        <w:t> </w:t>
      </w:r>
      <w:r>
        <w:rPr>
          <w:rFonts w:ascii="Calibri"/>
          <w:sz w:val="24"/>
        </w:rPr>
        <w:t>De</w:t>
      </w:r>
      <w:r>
        <w:rPr>
          <w:rFonts w:ascii="Calibri"/>
          <w:spacing w:val="15"/>
          <w:sz w:val="24"/>
        </w:rPr>
        <w:t> </w:t>
      </w:r>
      <w:r>
        <w:rPr>
          <w:rFonts w:ascii="Calibri"/>
          <w:sz w:val="24"/>
        </w:rPr>
        <w:t>Stasio,</w:t>
      </w:r>
      <w:r>
        <w:rPr>
          <w:rFonts w:ascii="Calibri"/>
          <w:spacing w:val="12"/>
          <w:sz w:val="24"/>
        </w:rPr>
        <w:t> </w:t>
      </w:r>
      <w:r>
        <w:rPr>
          <w:rFonts w:ascii="Calibri"/>
          <w:sz w:val="24"/>
        </w:rPr>
        <w:t>E.</w:t>
      </w:r>
      <w:r>
        <w:rPr>
          <w:rFonts w:ascii="Calibri"/>
          <w:spacing w:val="15"/>
          <w:sz w:val="24"/>
        </w:rPr>
        <w:t> </w:t>
      </w:r>
      <w:r>
        <w:rPr>
          <w:rFonts w:ascii="Calibri"/>
          <w:sz w:val="24"/>
        </w:rPr>
        <w:t>ENU</w:t>
      </w:r>
      <w:r>
        <w:rPr>
          <w:rFonts w:ascii="Calibri"/>
          <w:spacing w:val="12"/>
          <w:sz w:val="24"/>
        </w:rPr>
        <w:t> </w:t>
      </w:r>
      <w:r>
        <w:rPr>
          <w:rFonts w:ascii="Calibri"/>
          <w:sz w:val="24"/>
        </w:rPr>
        <w:t>Mutagenesis.</w:t>
      </w:r>
      <w:r>
        <w:rPr>
          <w:rFonts w:ascii="Calibri"/>
          <w:spacing w:val="13"/>
          <w:sz w:val="24"/>
        </w:rPr>
        <w:t> </w:t>
      </w:r>
      <w:r>
        <w:rPr>
          <w:rFonts w:ascii="Calibri"/>
          <w:i/>
          <w:sz w:val="24"/>
        </w:rPr>
        <w:t>International</w:t>
      </w:r>
      <w:r>
        <w:rPr>
          <w:rFonts w:ascii="Calibri"/>
          <w:i/>
          <w:spacing w:val="15"/>
          <w:sz w:val="24"/>
        </w:rPr>
        <w:t> </w:t>
      </w:r>
      <w:r>
        <w:rPr>
          <w:rFonts w:ascii="Calibri"/>
          <w:i/>
          <w:sz w:val="24"/>
        </w:rPr>
        <w:t>C.</w:t>
      </w:r>
      <w:r>
        <w:rPr>
          <w:rFonts w:ascii="Calibri"/>
          <w:i/>
          <w:spacing w:val="13"/>
          <w:sz w:val="24"/>
        </w:rPr>
        <w:t> </w:t>
      </w:r>
      <w:r>
        <w:rPr>
          <w:rFonts w:ascii="Calibri"/>
          <w:i/>
          <w:sz w:val="24"/>
        </w:rPr>
        <w:t>elegans</w:t>
      </w:r>
      <w:r>
        <w:rPr>
          <w:rFonts w:ascii="Calibri"/>
          <w:i/>
          <w:spacing w:val="14"/>
          <w:sz w:val="24"/>
        </w:rPr>
        <w:t> </w:t>
      </w:r>
      <w:r>
        <w:rPr>
          <w:rFonts w:ascii="Calibri"/>
          <w:i/>
          <w:sz w:val="24"/>
        </w:rPr>
        <w:t>Meeting.</w:t>
      </w:r>
    </w:p>
    <w:p>
      <w:pPr>
        <w:tabs>
          <w:tab w:pos="2081" w:val="left" w:leader="none"/>
        </w:tabs>
        <w:spacing w:before="0"/>
        <w:ind w:left="741" w:right="0" w:firstLine="0"/>
        <w:jc w:val="left"/>
        <w:rPr>
          <w:rFonts w:ascii="Calibri"/>
          <w:sz w:val="24"/>
        </w:rPr>
      </w:pPr>
      <w:r>
        <w:rPr>
          <w:rFonts w:ascii="Calibri"/>
          <w:sz w:val="22"/>
        </w:rPr>
        <w:t>554</w:t>
        <w:tab/>
      </w:r>
      <w:r>
        <w:rPr>
          <w:rFonts w:ascii="Calibri"/>
          <w:sz w:val="24"/>
        </w:rPr>
        <w:t>(1995).</w:t>
      </w:r>
    </w:p>
    <w:p>
      <w:pPr>
        <w:pStyle w:val="BodyText"/>
        <w:tabs>
          <w:tab w:pos="1440" w:val="left" w:leader="none"/>
          <w:tab w:pos="2081" w:val="left" w:leader="none"/>
        </w:tabs>
        <w:spacing w:before="0"/>
        <w:ind w:left="741"/>
        <w:rPr>
          <w:rFonts w:ascii="Calibri"/>
        </w:rPr>
      </w:pPr>
      <w:r>
        <w:rPr>
          <w:rFonts w:ascii="Calibri"/>
          <w:sz w:val="22"/>
        </w:rPr>
        <w:t>555</w:t>
        <w:tab/>
      </w:r>
      <w:r>
        <w:rPr>
          <w:rFonts w:ascii="Calibri"/>
        </w:rPr>
        <w:t>20.</w:t>
        <w:tab/>
        <w:t>Putrament, A., Baranowska, H., Ejchart, A., Prazmo, W. Manganese Mutagenesis in</w:t>
      </w:r>
      <w:r>
        <w:rPr>
          <w:rFonts w:ascii="Calibri"/>
          <w:spacing w:val="8"/>
        </w:rPr>
        <w:t> </w:t>
      </w:r>
      <w:r>
        <w:rPr>
          <w:rFonts w:ascii="Calibri"/>
        </w:rPr>
        <w:t>Yeast.</w:t>
      </w:r>
    </w:p>
    <w:p>
      <w:pPr>
        <w:tabs>
          <w:tab w:pos="2081" w:val="left" w:leader="none"/>
        </w:tabs>
        <w:spacing w:before="0"/>
        <w:ind w:left="741" w:right="0" w:firstLine="0"/>
        <w:jc w:val="left"/>
        <w:rPr>
          <w:rFonts w:ascii="Calibri"/>
          <w:sz w:val="24"/>
        </w:rPr>
      </w:pPr>
      <w:r>
        <w:rPr>
          <w:rFonts w:ascii="Calibri"/>
          <w:sz w:val="22"/>
        </w:rPr>
        <w:t>556</w:t>
        <w:tab/>
      </w:r>
      <w:r>
        <w:rPr>
          <w:rFonts w:ascii="Calibri"/>
          <w:i/>
          <w:sz w:val="24"/>
        </w:rPr>
        <w:t>Methods in Cell Biology. </w:t>
      </w:r>
      <w:r>
        <w:rPr>
          <w:rFonts w:ascii="Calibri"/>
          <w:b/>
          <w:sz w:val="24"/>
        </w:rPr>
        <w:t>20 </w:t>
      </w:r>
      <w:r>
        <w:rPr>
          <w:rFonts w:ascii="Calibri"/>
          <w:sz w:val="24"/>
        </w:rPr>
        <w:t>(C), 25-34</w:t>
      </w:r>
      <w:r>
        <w:rPr>
          <w:rFonts w:ascii="Calibri"/>
          <w:spacing w:val="-2"/>
          <w:sz w:val="24"/>
        </w:rPr>
        <w:t> </w:t>
      </w:r>
      <w:r>
        <w:rPr>
          <w:rFonts w:ascii="Calibri"/>
          <w:sz w:val="24"/>
        </w:rPr>
        <w:t>(1978).</w:t>
      </w:r>
    </w:p>
    <w:p>
      <w:pPr>
        <w:tabs>
          <w:tab w:pos="1440" w:val="left" w:leader="none"/>
          <w:tab w:pos="2081" w:val="left" w:leader="none"/>
        </w:tabs>
        <w:spacing w:before="0"/>
        <w:ind w:left="741" w:right="0" w:firstLine="0"/>
        <w:jc w:val="left"/>
        <w:rPr>
          <w:rFonts w:ascii="Calibri"/>
          <w:sz w:val="24"/>
        </w:rPr>
      </w:pPr>
      <w:r>
        <w:rPr>
          <w:rFonts w:ascii="Calibri"/>
          <w:sz w:val="22"/>
        </w:rPr>
        <w:t>557</w:t>
        <w:tab/>
      </w:r>
      <w:r>
        <w:rPr>
          <w:rFonts w:ascii="Calibri"/>
          <w:sz w:val="24"/>
        </w:rPr>
        <w:t>21.</w:t>
        <w:tab/>
        <w:t>Bose, J. L. Chemical and UV mutagenesis. </w:t>
      </w:r>
      <w:r>
        <w:rPr>
          <w:rFonts w:ascii="Calibri"/>
          <w:i/>
          <w:sz w:val="24"/>
        </w:rPr>
        <w:t>Methods in Molecular Biology. </w:t>
      </w:r>
      <w:r>
        <w:rPr>
          <w:rFonts w:ascii="Calibri"/>
          <w:b/>
          <w:sz w:val="24"/>
        </w:rPr>
        <w:t>1373</w:t>
      </w:r>
      <w:r>
        <w:rPr>
          <w:rFonts w:ascii="Calibri"/>
          <w:sz w:val="24"/>
        </w:rPr>
        <w:t>,</w:t>
      </w:r>
      <w:r>
        <w:rPr>
          <w:rFonts w:ascii="Calibri"/>
          <w:spacing w:val="12"/>
          <w:sz w:val="24"/>
        </w:rPr>
        <w:t> </w:t>
      </w:r>
      <w:r>
        <w:rPr>
          <w:rFonts w:ascii="Calibri"/>
          <w:sz w:val="24"/>
        </w:rPr>
        <w:t>111-115</w:t>
      </w:r>
    </w:p>
    <w:p>
      <w:pPr>
        <w:tabs>
          <w:tab w:pos="2081" w:val="left" w:leader="none"/>
        </w:tabs>
        <w:spacing w:before="0"/>
        <w:ind w:left="741" w:right="0" w:firstLine="0"/>
        <w:jc w:val="left"/>
        <w:rPr>
          <w:rFonts w:ascii="Calibri"/>
          <w:sz w:val="24"/>
        </w:rPr>
      </w:pPr>
      <w:r>
        <w:rPr>
          <w:rFonts w:ascii="Calibri"/>
          <w:sz w:val="22"/>
        </w:rPr>
        <w:t>558</w:t>
        <w:tab/>
      </w:r>
      <w:r>
        <w:rPr>
          <w:rFonts w:ascii="Calibri"/>
          <w:sz w:val="24"/>
        </w:rPr>
        <w:t>(2016).</w:t>
      </w:r>
    </w:p>
    <w:p>
      <w:pPr>
        <w:tabs>
          <w:tab w:pos="1440" w:val="left" w:leader="none"/>
          <w:tab w:pos="2081" w:val="left" w:leader="none"/>
        </w:tabs>
        <w:spacing w:before="0"/>
        <w:ind w:left="741" w:right="0" w:firstLine="0"/>
        <w:jc w:val="left"/>
        <w:rPr>
          <w:rFonts w:ascii="Calibri"/>
          <w:i/>
          <w:sz w:val="24"/>
        </w:rPr>
      </w:pPr>
      <w:r>
        <w:rPr>
          <w:rFonts w:ascii="Calibri"/>
          <w:sz w:val="22"/>
        </w:rPr>
        <w:t>559</w:t>
        <w:tab/>
      </w:r>
      <w:r>
        <w:rPr>
          <w:rFonts w:ascii="Calibri"/>
          <w:sz w:val="24"/>
        </w:rPr>
        <w:t>22.</w:t>
        <w:tab/>
        <w:t>Ikehata, H., Ono, T. The Mechanisms of UV Mutagenesis. </w:t>
      </w:r>
      <w:r>
        <w:rPr>
          <w:rFonts w:ascii="Calibri"/>
          <w:i/>
          <w:sz w:val="24"/>
        </w:rPr>
        <w:t>Journal of Radiation</w:t>
      </w:r>
      <w:r>
        <w:rPr>
          <w:rFonts w:ascii="Calibri"/>
          <w:i/>
          <w:spacing w:val="22"/>
          <w:sz w:val="24"/>
        </w:rPr>
        <w:t> </w:t>
      </w:r>
      <w:r>
        <w:rPr>
          <w:rFonts w:ascii="Calibri"/>
          <w:i/>
          <w:sz w:val="24"/>
        </w:rPr>
        <w:t>Research.</w:t>
      </w:r>
    </w:p>
    <w:p>
      <w:pPr>
        <w:tabs>
          <w:tab w:pos="2081" w:val="left" w:leader="none"/>
        </w:tabs>
        <w:spacing w:before="0"/>
        <w:ind w:left="741" w:right="0" w:firstLine="0"/>
        <w:jc w:val="left"/>
        <w:rPr>
          <w:rFonts w:ascii="Calibri"/>
          <w:sz w:val="24"/>
        </w:rPr>
      </w:pPr>
      <w:r>
        <w:rPr>
          <w:rFonts w:ascii="Calibri"/>
          <w:sz w:val="22"/>
        </w:rPr>
        <w:t>560</w:t>
        <w:tab/>
      </w:r>
      <w:r>
        <w:rPr>
          <w:rFonts w:ascii="Calibri"/>
          <w:b/>
          <w:sz w:val="24"/>
        </w:rPr>
        <w:t>52 </w:t>
      </w:r>
      <w:r>
        <w:rPr>
          <w:rFonts w:ascii="Calibri"/>
          <w:sz w:val="24"/>
        </w:rPr>
        <w:t>(2), 115-125 (2011).</w:t>
      </w:r>
    </w:p>
    <w:p>
      <w:pPr>
        <w:pStyle w:val="BodyText"/>
        <w:tabs>
          <w:tab w:pos="1440" w:val="left" w:leader="none"/>
          <w:tab w:pos="2081" w:val="left" w:leader="none"/>
        </w:tabs>
        <w:spacing w:before="0"/>
        <w:ind w:left="741"/>
        <w:rPr>
          <w:rFonts w:ascii="Calibri"/>
        </w:rPr>
      </w:pPr>
      <w:r>
        <w:rPr>
          <w:rFonts w:ascii="Calibri"/>
          <w:sz w:val="22"/>
        </w:rPr>
        <w:t>561</w:t>
        <w:tab/>
      </w:r>
      <w:r>
        <w:rPr>
          <w:rFonts w:ascii="Calibri"/>
        </w:rPr>
        <w:t>23.</w:t>
        <w:tab/>
        <w:t>Shrivastav,</w:t>
      </w:r>
      <w:r>
        <w:rPr>
          <w:rFonts w:ascii="Calibri"/>
          <w:spacing w:val="13"/>
        </w:rPr>
        <w:t> </w:t>
      </w:r>
      <w:r>
        <w:rPr>
          <w:rFonts w:ascii="Calibri"/>
        </w:rPr>
        <w:t>N.,</w:t>
      </w:r>
      <w:r>
        <w:rPr>
          <w:rFonts w:ascii="Calibri"/>
          <w:spacing w:val="16"/>
        </w:rPr>
        <w:t> </w:t>
      </w:r>
      <w:r>
        <w:rPr>
          <w:rFonts w:ascii="Calibri"/>
        </w:rPr>
        <w:t>Li,</w:t>
      </w:r>
      <w:r>
        <w:rPr>
          <w:rFonts w:ascii="Calibri"/>
          <w:spacing w:val="14"/>
        </w:rPr>
        <w:t> </w:t>
      </w:r>
      <w:r>
        <w:rPr>
          <w:rFonts w:ascii="Calibri"/>
        </w:rPr>
        <w:t>D.,</w:t>
      </w:r>
      <w:r>
        <w:rPr>
          <w:rFonts w:ascii="Calibri"/>
          <w:spacing w:val="15"/>
        </w:rPr>
        <w:t> </w:t>
      </w:r>
      <w:r>
        <w:rPr>
          <w:rFonts w:ascii="Calibri"/>
        </w:rPr>
        <w:t>Essigmann,</w:t>
      </w:r>
      <w:r>
        <w:rPr>
          <w:rFonts w:ascii="Calibri"/>
          <w:spacing w:val="14"/>
        </w:rPr>
        <w:t> </w:t>
      </w:r>
      <w:r>
        <w:rPr>
          <w:rFonts w:ascii="Calibri"/>
        </w:rPr>
        <w:t>J.</w:t>
      </w:r>
      <w:r>
        <w:rPr>
          <w:rFonts w:ascii="Calibri"/>
          <w:spacing w:val="14"/>
        </w:rPr>
        <w:t> </w:t>
      </w:r>
      <w:r>
        <w:rPr>
          <w:rFonts w:ascii="Calibri"/>
        </w:rPr>
        <w:t>M.</w:t>
      </w:r>
      <w:r>
        <w:rPr>
          <w:rFonts w:ascii="Calibri"/>
          <w:spacing w:val="16"/>
        </w:rPr>
        <w:t> </w:t>
      </w:r>
      <w:r>
        <w:rPr>
          <w:rFonts w:ascii="Calibri"/>
        </w:rPr>
        <w:t>Chemical</w:t>
      </w:r>
      <w:r>
        <w:rPr>
          <w:rFonts w:ascii="Calibri"/>
          <w:spacing w:val="14"/>
        </w:rPr>
        <w:t> </w:t>
      </w:r>
      <w:r>
        <w:rPr>
          <w:rFonts w:ascii="Calibri"/>
        </w:rPr>
        <w:t>biology</w:t>
      </w:r>
      <w:r>
        <w:rPr>
          <w:rFonts w:ascii="Calibri"/>
          <w:spacing w:val="14"/>
        </w:rPr>
        <w:t> </w:t>
      </w:r>
      <w:r>
        <w:rPr>
          <w:rFonts w:ascii="Calibri"/>
        </w:rPr>
        <w:t>of</w:t>
      </w:r>
      <w:r>
        <w:rPr>
          <w:rFonts w:ascii="Calibri"/>
          <w:spacing w:val="15"/>
        </w:rPr>
        <w:t> </w:t>
      </w:r>
      <w:r>
        <w:rPr>
          <w:rFonts w:ascii="Calibri"/>
        </w:rPr>
        <w:t>mutagenesis</w:t>
      </w:r>
      <w:r>
        <w:rPr>
          <w:rFonts w:ascii="Calibri"/>
          <w:spacing w:val="14"/>
        </w:rPr>
        <w:t> </w:t>
      </w:r>
      <w:r>
        <w:rPr>
          <w:rFonts w:ascii="Calibri"/>
        </w:rPr>
        <w:t>and</w:t>
      </w:r>
      <w:r>
        <w:rPr>
          <w:rFonts w:ascii="Calibri"/>
          <w:spacing w:val="15"/>
        </w:rPr>
        <w:t> </w:t>
      </w:r>
      <w:r>
        <w:rPr>
          <w:rFonts w:ascii="Calibri"/>
        </w:rPr>
        <w:t>DNA</w:t>
      </w:r>
      <w:r>
        <w:rPr>
          <w:rFonts w:ascii="Calibri"/>
          <w:spacing w:val="17"/>
        </w:rPr>
        <w:t> </w:t>
      </w:r>
      <w:r>
        <w:rPr>
          <w:rFonts w:ascii="Calibri"/>
        </w:rPr>
        <w:t>repair:</w:t>
      </w:r>
    </w:p>
    <w:p>
      <w:pPr>
        <w:tabs>
          <w:tab w:pos="2081" w:val="left" w:leader="none"/>
        </w:tabs>
        <w:spacing w:before="0"/>
        <w:ind w:left="741" w:right="0" w:firstLine="0"/>
        <w:jc w:val="left"/>
        <w:rPr>
          <w:rFonts w:ascii="Calibri"/>
          <w:sz w:val="24"/>
        </w:rPr>
      </w:pPr>
      <w:r>
        <w:rPr>
          <w:rFonts w:ascii="Calibri"/>
          <w:sz w:val="22"/>
        </w:rPr>
        <w:t>562</w:t>
        <w:tab/>
      </w:r>
      <w:r>
        <w:rPr>
          <w:rFonts w:ascii="Calibri"/>
          <w:sz w:val="24"/>
        </w:rPr>
        <w:t>cellular responses to DNA alkylation. </w:t>
      </w:r>
      <w:r>
        <w:rPr>
          <w:rFonts w:ascii="Calibri"/>
          <w:i/>
          <w:sz w:val="24"/>
        </w:rPr>
        <w:t>Carcinogenesis. </w:t>
      </w:r>
      <w:r>
        <w:rPr>
          <w:rFonts w:ascii="Calibri"/>
          <w:b/>
          <w:sz w:val="24"/>
        </w:rPr>
        <w:t>31 </w:t>
      </w:r>
      <w:r>
        <w:rPr>
          <w:rFonts w:ascii="Calibri"/>
          <w:sz w:val="24"/>
        </w:rPr>
        <w:t>(1), 59-70</w:t>
      </w:r>
      <w:r>
        <w:rPr>
          <w:rFonts w:ascii="Calibri"/>
          <w:spacing w:val="-4"/>
          <w:sz w:val="24"/>
        </w:rPr>
        <w:t> </w:t>
      </w:r>
      <w:r>
        <w:rPr>
          <w:rFonts w:ascii="Calibri"/>
          <w:sz w:val="24"/>
        </w:rPr>
        <w:t>(2010).</w:t>
      </w:r>
    </w:p>
    <w:p>
      <w:pPr>
        <w:pStyle w:val="BodyText"/>
        <w:tabs>
          <w:tab w:pos="1440" w:val="left" w:leader="none"/>
          <w:tab w:pos="2081" w:val="left" w:leader="none"/>
        </w:tabs>
        <w:spacing w:before="0"/>
        <w:ind w:left="741"/>
        <w:rPr>
          <w:rFonts w:ascii="Calibri"/>
        </w:rPr>
      </w:pPr>
      <w:r>
        <w:rPr>
          <w:rFonts w:ascii="Calibri"/>
          <w:sz w:val="22"/>
        </w:rPr>
        <w:t>563</w:t>
        <w:tab/>
      </w:r>
      <w:r>
        <w:rPr>
          <w:rFonts w:ascii="Calibri"/>
        </w:rPr>
        <w:t>24.</w:t>
        <w:tab/>
        <w:t>De Stasio, E. A., Dorman, S. Optimization of ENU mutagenesis of Caenorhabditis </w:t>
      </w:r>
      <w:r>
        <w:rPr>
          <w:rFonts w:ascii="Calibri"/>
          <w:spacing w:val="5"/>
        </w:rPr>
        <w:t> </w:t>
      </w:r>
      <w:r>
        <w:rPr>
          <w:rFonts w:ascii="Calibri"/>
        </w:rPr>
        <w:t>elegans.</w:t>
      </w:r>
    </w:p>
    <w:p>
      <w:pPr>
        <w:tabs>
          <w:tab w:pos="2081" w:val="left" w:leader="none"/>
        </w:tabs>
        <w:spacing w:before="0"/>
        <w:ind w:left="741" w:right="0" w:firstLine="0"/>
        <w:jc w:val="left"/>
        <w:rPr>
          <w:rFonts w:ascii="Calibri"/>
          <w:sz w:val="24"/>
        </w:rPr>
      </w:pPr>
      <w:r>
        <w:rPr>
          <w:rFonts w:ascii="Calibri"/>
          <w:sz w:val="22"/>
        </w:rPr>
        <w:t>564</w:t>
        <w:tab/>
      </w:r>
      <w:r>
        <w:rPr>
          <w:rFonts w:ascii="Calibri"/>
          <w:i/>
          <w:sz w:val="24"/>
        </w:rPr>
        <w:t>Mutation Research - Genetic Toxicology and Environmental Mutagenesis. </w:t>
      </w:r>
      <w:r>
        <w:rPr>
          <w:rFonts w:ascii="Calibri"/>
          <w:b/>
          <w:sz w:val="24"/>
        </w:rPr>
        <w:t>495 </w:t>
      </w:r>
      <w:r>
        <w:rPr>
          <w:rFonts w:ascii="Calibri"/>
          <w:sz w:val="24"/>
        </w:rPr>
        <w:t>(1-2),</w:t>
      </w:r>
      <w:r>
        <w:rPr>
          <w:rFonts w:ascii="Calibri"/>
          <w:spacing w:val="-39"/>
          <w:sz w:val="24"/>
        </w:rPr>
        <w:t> </w:t>
      </w:r>
      <w:r>
        <w:rPr>
          <w:rFonts w:ascii="Calibri"/>
          <w:sz w:val="24"/>
        </w:rPr>
        <w:t>81-88</w:t>
      </w:r>
    </w:p>
    <w:p>
      <w:pPr>
        <w:tabs>
          <w:tab w:pos="2081" w:val="left" w:leader="none"/>
        </w:tabs>
        <w:spacing w:before="0"/>
        <w:ind w:left="741" w:right="0" w:firstLine="0"/>
        <w:jc w:val="left"/>
        <w:rPr>
          <w:rFonts w:ascii="Calibri"/>
          <w:sz w:val="24"/>
        </w:rPr>
      </w:pPr>
      <w:r>
        <w:rPr>
          <w:rFonts w:ascii="Calibri"/>
          <w:sz w:val="22"/>
        </w:rPr>
        <w:t>565</w:t>
        <w:tab/>
      </w:r>
      <w:r>
        <w:rPr>
          <w:rFonts w:ascii="Calibri"/>
          <w:sz w:val="24"/>
        </w:rPr>
        <w:t>(2001).</w:t>
      </w:r>
    </w:p>
    <w:p>
      <w:pPr>
        <w:pStyle w:val="BodyText"/>
        <w:tabs>
          <w:tab w:pos="1440" w:val="left" w:leader="none"/>
          <w:tab w:pos="2081" w:val="left" w:leader="none"/>
        </w:tabs>
        <w:spacing w:before="0"/>
        <w:ind w:left="741"/>
        <w:rPr>
          <w:rFonts w:ascii="Calibri"/>
        </w:rPr>
      </w:pPr>
      <w:r>
        <w:rPr>
          <w:rFonts w:ascii="Calibri"/>
          <w:sz w:val="22"/>
        </w:rPr>
        <w:t>566</w:t>
        <w:tab/>
      </w:r>
      <w:r>
        <w:rPr>
          <w:rFonts w:ascii="Calibri"/>
        </w:rPr>
        <w:t>25.</w:t>
        <w:tab/>
        <w:t>Probst,</w:t>
      </w:r>
      <w:r>
        <w:rPr>
          <w:rFonts w:ascii="Calibri"/>
          <w:spacing w:val="38"/>
        </w:rPr>
        <w:t> </w:t>
      </w:r>
      <w:r>
        <w:rPr>
          <w:rFonts w:ascii="Calibri"/>
        </w:rPr>
        <w:t>F.</w:t>
      </w:r>
      <w:r>
        <w:rPr>
          <w:rFonts w:ascii="Calibri"/>
          <w:spacing w:val="35"/>
        </w:rPr>
        <w:t> </w:t>
      </w:r>
      <w:r>
        <w:rPr>
          <w:rFonts w:ascii="Calibri"/>
        </w:rPr>
        <w:t>J.,</w:t>
      </w:r>
      <w:r>
        <w:rPr>
          <w:rFonts w:ascii="Calibri"/>
          <w:spacing w:val="38"/>
        </w:rPr>
        <w:t> </w:t>
      </w:r>
      <w:r>
        <w:rPr>
          <w:rFonts w:ascii="Calibri"/>
        </w:rPr>
        <w:t>Justice,</w:t>
      </w:r>
      <w:r>
        <w:rPr>
          <w:rFonts w:ascii="Calibri"/>
          <w:spacing w:val="37"/>
        </w:rPr>
        <w:t> </w:t>
      </w:r>
      <w:r>
        <w:rPr>
          <w:rFonts w:ascii="Calibri"/>
        </w:rPr>
        <w:t>M.</w:t>
      </w:r>
      <w:r>
        <w:rPr>
          <w:rFonts w:ascii="Calibri"/>
          <w:spacing w:val="34"/>
        </w:rPr>
        <w:t> </w:t>
      </w:r>
      <w:r>
        <w:rPr>
          <w:rFonts w:ascii="Calibri"/>
        </w:rPr>
        <w:t>J.</w:t>
      </w:r>
      <w:r>
        <w:rPr>
          <w:rFonts w:ascii="Calibri"/>
          <w:spacing w:val="35"/>
        </w:rPr>
        <w:t> </w:t>
      </w:r>
      <w:r>
        <w:rPr>
          <w:rFonts w:ascii="Calibri"/>
        </w:rPr>
        <w:t>Mouse</w:t>
      </w:r>
      <w:r>
        <w:rPr>
          <w:rFonts w:ascii="Calibri"/>
          <w:spacing w:val="36"/>
        </w:rPr>
        <w:t> </w:t>
      </w:r>
      <w:r>
        <w:rPr>
          <w:rFonts w:ascii="Calibri"/>
        </w:rPr>
        <w:t>mutagenesis</w:t>
      </w:r>
      <w:r>
        <w:rPr>
          <w:rFonts w:ascii="Calibri"/>
          <w:spacing w:val="33"/>
        </w:rPr>
        <w:t> </w:t>
      </w:r>
      <w:r>
        <w:rPr>
          <w:rFonts w:ascii="Calibri"/>
        </w:rPr>
        <w:t>with</w:t>
      </w:r>
      <w:r>
        <w:rPr>
          <w:rFonts w:ascii="Calibri"/>
          <w:spacing w:val="36"/>
        </w:rPr>
        <w:t> </w:t>
      </w:r>
      <w:r>
        <w:rPr>
          <w:rFonts w:ascii="Calibri"/>
        </w:rPr>
        <w:t>the</w:t>
      </w:r>
      <w:r>
        <w:rPr>
          <w:rFonts w:ascii="Calibri"/>
          <w:spacing w:val="37"/>
        </w:rPr>
        <w:t> </w:t>
      </w:r>
      <w:r>
        <w:rPr>
          <w:rFonts w:ascii="Calibri"/>
        </w:rPr>
        <w:t>chemical</w:t>
      </w:r>
      <w:r>
        <w:rPr>
          <w:rFonts w:ascii="Calibri"/>
          <w:spacing w:val="38"/>
        </w:rPr>
        <w:t> </w:t>
      </w:r>
      <w:r>
        <w:rPr>
          <w:rFonts w:ascii="Calibri"/>
        </w:rPr>
        <w:t>supermutagen</w:t>
      </w:r>
      <w:r>
        <w:rPr>
          <w:rFonts w:ascii="Calibri"/>
          <w:spacing w:val="36"/>
        </w:rPr>
        <w:t> </w:t>
      </w:r>
      <w:r>
        <w:rPr>
          <w:rFonts w:ascii="Calibri"/>
        </w:rPr>
        <w:t>ENU.</w:t>
      </w:r>
    </w:p>
    <w:p>
      <w:pPr>
        <w:tabs>
          <w:tab w:pos="2081" w:val="left" w:leader="none"/>
        </w:tabs>
        <w:spacing w:line="293" w:lineRule="exact" w:before="0"/>
        <w:ind w:left="741" w:right="0" w:firstLine="0"/>
        <w:jc w:val="left"/>
        <w:rPr>
          <w:rFonts w:ascii="Calibri"/>
          <w:sz w:val="24"/>
        </w:rPr>
      </w:pPr>
      <w:r>
        <w:rPr>
          <w:rFonts w:ascii="Calibri"/>
          <w:sz w:val="22"/>
        </w:rPr>
        <w:t>567</w:t>
        <w:tab/>
      </w:r>
      <w:r>
        <w:rPr>
          <w:rFonts w:ascii="Calibri"/>
          <w:i/>
          <w:sz w:val="24"/>
        </w:rPr>
        <w:t>Methods in Enzymology. </w:t>
      </w:r>
      <w:r>
        <w:rPr>
          <w:rFonts w:ascii="Calibri"/>
          <w:b/>
          <w:sz w:val="24"/>
        </w:rPr>
        <w:t>477 </w:t>
      </w:r>
      <w:r>
        <w:rPr>
          <w:rFonts w:ascii="Calibri"/>
          <w:sz w:val="24"/>
        </w:rPr>
        <w:t>(C), 297-312 (2010).</w:t>
      </w:r>
    </w:p>
    <w:p>
      <w:pPr>
        <w:pStyle w:val="BodyText"/>
        <w:tabs>
          <w:tab w:pos="1440" w:val="left" w:leader="none"/>
          <w:tab w:pos="2081" w:val="left" w:leader="none"/>
        </w:tabs>
        <w:spacing w:before="0"/>
        <w:ind w:left="741"/>
        <w:rPr>
          <w:rFonts w:ascii="Calibri" w:hAnsi="Calibri"/>
        </w:rPr>
      </w:pPr>
      <w:r>
        <w:rPr>
          <w:rFonts w:ascii="Calibri" w:hAnsi="Calibri"/>
          <w:sz w:val="22"/>
        </w:rPr>
        <w:t>568</w:t>
        <w:tab/>
      </w:r>
      <w:r>
        <w:rPr>
          <w:rFonts w:ascii="Calibri" w:hAnsi="Calibri"/>
        </w:rPr>
        <w:t>26.</w:t>
        <w:tab/>
        <w:t>Bähler,</w:t>
      </w:r>
      <w:r>
        <w:rPr>
          <w:rFonts w:ascii="Calibri" w:hAnsi="Calibri"/>
          <w:spacing w:val="-10"/>
        </w:rPr>
        <w:t> </w:t>
      </w:r>
      <w:r>
        <w:rPr>
          <w:rFonts w:ascii="Calibri" w:hAnsi="Calibri"/>
        </w:rPr>
        <w:t>J.,</w:t>
      </w:r>
      <w:r>
        <w:rPr>
          <w:rFonts w:ascii="Calibri" w:hAnsi="Calibri"/>
          <w:spacing w:val="-10"/>
        </w:rPr>
        <w:t> </w:t>
      </w:r>
      <w:r>
        <w:rPr>
          <w:rFonts w:ascii="Calibri" w:hAnsi="Calibri"/>
        </w:rPr>
        <w:t>Wu,</w:t>
      </w:r>
      <w:r>
        <w:rPr>
          <w:rFonts w:ascii="Calibri" w:hAnsi="Calibri"/>
          <w:spacing w:val="-10"/>
        </w:rPr>
        <w:t> </w:t>
      </w:r>
      <w:r>
        <w:rPr>
          <w:rFonts w:ascii="Calibri" w:hAnsi="Calibri"/>
        </w:rPr>
        <w:t>J.</w:t>
      </w:r>
      <w:r>
        <w:rPr>
          <w:rFonts w:ascii="Calibri" w:hAnsi="Calibri"/>
          <w:spacing w:val="-9"/>
        </w:rPr>
        <w:t> </w:t>
      </w:r>
      <w:r>
        <w:rPr>
          <w:rFonts w:ascii="Calibri" w:hAnsi="Calibri"/>
        </w:rPr>
        <w:t>Q.,</w:t>
      </w:r>
      <w:r>
        <w:rPr>
          <w:rFonts w:ascii="Calibri" w:hAnsi="Calibri"/>
          <w:spacing w:val="-10"/>
        </w:rPr>
        <w:t> </w:t>
      </w:r>
      <w:r>
        <w:rPr>
          <w:rFonts w:ascii="Calibri" w:hAnsi="Calibri"/>
        </w:rPr>
        <w:t>et</w:t>
      </w:r>
      <w:r>
        <w:rPr>
          <w:rFonts w:ascii="Calibri" w:hAnsi="Calibri"/>
          <w:spacing w:val="-9"/>
        </w:rPr>
        <w:t> </w:t>
      </w:r>
      <w:r>
        <w:rPr>
          <w:rFonts w:ascii="Calibri" w:hAnsi="Calibri"/>
        </w:rPr>
        <w:t>al.</w:t>
      </w:r>
      <w:r>
        <w:rPr>
          <w:rFonts w:ascii="Calibri" w:hAnsi="Calibri"/>
          <w:spacing w:val="-12"/>
        </w:rPr>
        <w:t> </w:t>
      </w:r>
      <w:r>
        <w:rPr>
          <w:rFonts w:ascii="Calibri" w:hAnsi="Calibri"/>
        </w:rPr>
        <w:t>Heterologous</w:t>
      </w:r>
      <w:r>
        <w:rPr>
          <w:rFonts w:ascii="Calibri" w:hAnsi="Calibri"/>
          <w:spacing w:val="-10"/>
        </w:rPr>
        <w:t> </w:t>
      </w:r>
      <w:r>
        <w:rPr>
          <w:rFonts w:ascii="Calibri" w:hAnsi="Calibri"/>
        </w:rPr>
        <w:t>modules</w:t>
      </w:r>
      <w:r>
        <w:rPr>
          <w:rFonts w:ascii="Calibri" w:hAnsi="Calibri"/>
          <w:spacing w:val="-13"/>
        </w:rPr>
        <w:t> </w:t>
      </w:r>
      <w:r>
        <w:rPr>
          <w:rFonts w:ascii="Calibri" w:hAnsi="Calibri"/>
        </w:rPr>
        <w:t>for</w:t>
      </w:r>
      <w:r>
        <w:rPr>
          <w:rFonts w:ascii="Calibri" w:hAnsi="Calibri"/>
          <w:spacing w:val="-10"/>
        </w:rPr>
        <w:t> </w:t>
      </w:r>
      <w:r>
        <w:rPr>
          <w:rFonts w:ascii="Calibri" w:hAnsi="Calibri"/>
        </w:rPr>
        <w:t>efficient</w:t>
      </w:r>
      <w:r>
        <w:rPr>
          <w:rFonts w:ascii="Calibri" w:hAnsi="Calibri"/>
          <w:spacing w:val="-8"/>
        </w:rPr>
        <w:t> </w:t>
      </w:r>
      <w:r>
        <w:rPr>
          <w:rFonts w:ascii="Calibri" w:hAnsi="Calibri"/>
        </w:rPr>
        <w:t>and</w:t>
      </w:r>
      <w:r>
        <w:rPr>
          <w:rFonts w:ascii="Calibri" w:hAnsi="Calibri"/>
          <w:spacing w:val="-9"/>
        </w:rPr>
        <w:t> </w:t>
      </w:r>
      <w:r>
        <w:rPr>
          <w:rFonts w:ascii="Calibri" w:hAnsi="Calibri"/>
        </w:rPr>
        <w:t>versatile</w:t>
      </w:r>
      <w:r>
        <w:rPr>
          <w:rFonts w:ascii="Calibri" w:hAnsi="Calibri"/>
          <w:spacing w:val="-12"/>
        </w:rPr>
        <w:t> </w:t>
      </w:r>
      <w:r>
        <w:rPr>
          <w:rFonts w:ascii="Calibri" w:hAnsi="Calibri"/>
        </w:rPr>
        <w:t>PCR-based</w:t>
      </w:r>
      <w:r>
        <w:rPr>
          <w:rFonts w:ascii="Calibri" w:hAnsi="Calibri"/>
          <w:spacing w:val="-8"/>
        </w:rPr>
        <w:t> </w:t>
      </w:r>
      <w:r>
        <w:rPr>
          <w:rFonts w:ascii="Calibri" w:hAnsi="Calibri"/>
        </w:rPr>
        <w:t>gene</w:t>
      </w:r>
    </w:p>
    <w:p>
      <w:pPr>
        <w:pStyle w:val="BodyText"/>
        <w:tabs>
          <w:tab w:pos="2081" w:val="left" w:leader="none"/>
        </w:tabs>
        <w:spacing w:before="0"/>
        <w:ind w:left="741"/>
        <w:rPr>
          <w:rFonts w:ascii="Calibri"/>
        </w:rPr>
      </w:pPr>
      <w:r>
        <w:rPr>
          <w:rFonts w:ascii="Calibri"/>
          <w:sz w:val="22"/>
        </w:rPr>
        <w:t>569</w:t>
        <w:tab/>
      </w:r>
      <w:r>
        <w:rPr>
          <w:rFonts w:ascii="Calibri"/>
        </w:rPr>
        <w:t>targeting in Schizosaccharomyces pombe. </w:t>
      </w:r>
      <w:r>
        <w:rPr>
          <w:rFonts w:ascii="Calibri"/>
          <w:i/>
        </w:rPr>
        <w:t>Yeast. </w:t>
      </w:r>
      <w:r>
        <w:rPr>
          <w:rFonts w:ascii="Calibri"/>
          <w:b/>
        </w:rPr>
        <w:t>14 </w:t>
      </w:r>
      <w:r>
        <w:rPr>
          <w:rFonts w:ascii="Calibri"/>
        </w:rPr>
        <w:t>(10), 943-951</w:t>
      </w:r>
      <w:r>
        <w:rPr>
          <w:rFonts w:ascii="Calibri"/>
          <w:spacing w:val="1"/>
        </w:rPr>
        <w:t> </w:t>
      </w:r>
      <w:r>
        <w:rPr>
          <w:rFonts w:ascii="Calibri"/>
        </w:rPr>
        <w:t>(1998).</w:t>
      </w:r>
    </w:p>
    <w:p>
      <w:pPr>
        <w:spacing w:after="0"/>
        <w:rPr>
          <w:rFonts w:ascii="Calibri"/>
        </w:rPr>
        <w:sectPr>
          <w:pgSz w:w="12240" w:h="15840"/>
          <w:pgMar w:top="1400" w:bottom="280" w:left="0" w:right="60"/>
        </w:sectPr>
      </w:pPr>
    </w:p>
    <w:p>
      <w:pPr>
        <w:pStyle w:val="BodyText"/>
        <w:tabs>
          <w:tab w:pos="1440" w:val="left" w:leader="none"/>
          <w:tab w:pos="2081" w:val="left" w:leader="none"/>
        </w:tabs>
        <w:spacing w:before="39"/>
        <w:ind w:left="741"/>
        <w:rPr>
          <w:rFonts w:ascii="Calibri" w:hAnsi="Calibri"/>
        </w:rPr>
      </w:pPr>
      <w:r>
        <w:rPr>
          <w:rFonts w:ascii="Calibri" w:hAnsi="Calibri"/>
          <w:sz w:val="22"/>
        </w:rPr>
        <w:t>570</w:t>
        <w:tab/>
      </w:r>
      <w:r>
        <w:rPr>
          <w:rFonts w:ascii="Calibri" w:hAnsi="Calibri"/>
        </w:rPr>
        <w:t>27.</w:t>
        <w:tab/>
        <w:t>Li,</w:t>
      </w:r>
      <w:r>
        <w:rPr>
          <w:rFonts w:ascii="Calibri" w:hAnsi="Calibri"/>
          <w:spacing w:val="11"/>
        </w:rPr>
        <w:t> </w:t>
      </w:r>
      <w:r>
        <w:rPr>
          <w:rFonts w:ascii="Calibri" w:hAnsi="Calibri"/>
        </w:rPr>
        <w:t>H.,</w:t>
      </w:r>
      <w:r>
        <w:rPr>
          <w:rFonts w:ascii="Calibri" w:hAnsi="Calibri"/>
          <w:spacing w:val="9"/>
        </w:rPr>
        <w:t> </w:t>
      </w:r>
      <w:r>
        <w:rPr>
          <w:rFonts w:ascii="Calibri" w:hAnsi="Calibri"/>
        </w:rPr>
        <w:t>Durbin,</w:t>
      </w:r>
      <w:r>
        <w:rPr>
          <w:rFonts w:ascii="Calibri" w:hAnsi="Calibri"/>
          <w:spacing w:val="10"/>
        </w:rPr>
        <w:t> </w:t>
      </w:r>
      <w:r>
        <w:rPr>
          <w:rFonts w:ascii="Calibri" w:hAnsi="Calibri"/>
        </w:rPr>
        <w:t>R.</w:t>
      </w:r>
      <w:r>
        <w:rPr>
          <w:rFonts w:ascii="Calibri" w:hAnsi="Calibri"/>
          <w:spacing w:val="10"/>
        </w:rPr>
        <w:t> </w:t>
      </w:r>
      <w:r>
        <w:rPr>
          <w:rFonts w:ascii="Calibri" w:hAnsi="Calibri"/>
        </w:rPr>
        <w:t>Fast</w:t>
      </w:r>
      <w:r>
        <w:rPr>
          <w:rFonts w:ascii="Calibri" w:hAnsi="Calibri"/>
          <w:spacing w:val="11"/>
        </w:rPr>
        <w:t> </w:t>
      </w:r>
      <w:r>
        <w:rPr>
          <w:rFonts w:ascii="Calibri" w:hAnsi="Calibri"/>
        </w:rPr>
        <w:t>and</w:t>
      </w:r>
      <w:r>
        <w:rPr>
          <w:rFonts w:ascii="Calibri" w:hAnsi="Calibri"/>
          <w:spacing w:val="10"/>
        </w:rPr>
        <w:t> </w:t>
      </w:r>
      <w:r>
        <w:rPr>
          <w:rFonts w:ascii="Calibri" w:hAnsi="Calibri"/>
        </w:rPr>
        <w:t>accurate</w:t>
      </w:r>
      <w:r>
        <w:rPr>
          <w:rFonts w:ascii="Calibri" w:hAnsi="Calibri"/>
          <w:spacing w:val="12"/>
        </w:rPr>
        <w:t> </w:t>
      </w:r>
      <w:r>
        <w:rPr>
          <w:rFonts w:ascii="Calibri" w:hAnsi="Calibri"/>
        </w:rPr>
        <w:t>short</w:t>
      </w:r>
      <w:r>
        <w:rPr>
          <w:rFonts w:ascii="Calibri" w:hAnsi="Calibri"/>
          <w:spacing w:val="11"/>
        </w:rPr>
        <w:t> </w:t>
      </w:r>
      <w:r>
        <w:rPr>
          <w:rFonts w:ascii="Calibri" w:hAnsi="Calibri"/>
        </w:rPr>
        <w:t>read</w:t>
      </w:r>
      <w:r>
        <w:rPr>
          <w:rFonts w:ascii="Calibri" w:hAnsi="Calibri"/>
          <w:spacing w:val="12"/>
        </w:rPr>
        <w:t> </w:t>
      </w:r>
      <w:r>
        <w:rPr>
          <w:rFonts w:ascii="Calibri" w:hAnsi="Calibri"/>
        </w:rPr>
        <w:t>alignment</w:t>
      </w:r>
      <w:r>
        <w:rPr>
          <w:rFonts w:ascii="Calibri" w:hAnsi="Calibri"/>
          <w:spacing w:val="11"/>
        </w:rPr>
        <w:t> </w:t>
      </w:r>
      <w:r>
        <w:rPr>
          <w:rFonts w:ascii="Calibri" w:hAnsi="Calibri"/>
        </w:rPr>
        <w:t>with</w:t>
      </w:r>
      <w:r>
        <w:rPr>
          <w:rFonts w:ascii="Calibri" w:hAnsi="Calibri"/>
          <w:spacing w:val="10"/>
        </w:rPr>
        <w:t> </w:t>
      </w:r>
      <w:r>
        <w:rPr>
          <w:rFonts w:ascii="Calibri" w:hAnsi="Calibri"/>
        </w:rPr>
        <w:t>Burrows</w:t>
      </w:r>
      <w:r>
        <w:rPr>
          <w:rFonts w:ascii="Calibri" w:hAnsi="Calibri"/>
          <w:spacing w:val="19"/>
        </w:rPr>
        <w:t> </w:t>
      </w:r>
      <w:r>
        <w:rPr>
          <w:rFonts w:ascii="Calibri" w:hAnsi="Calibri"/>
        </w:rPr>
        <w:t>–</w:t>
      </w:r>
      <w:r>
        <w:rPr>
          <w:rFonts w:ascii="Calibri" w:hAnsi="Calibri"/>
          <w:spacing w:val="13"/>
        </w:rPr>
        <w:t> </w:t>
      </w:r>
      <w:r>
        <w:rPr>
          <w:rFonts w:ascii="Calibri" w:hAnsi="Calibri"/>
        </w:rPr>
        <w:t>Wheeler</w:t>
      </w:r>
    </w:p>
    <w:p>
      <w:pPr>
        <w:tabs>
          <w:tab w:pos="2081" w:val="left" w:leader="none"/>
        </w:tabs>
        <w:spacing w:before="0"/>
        <w:ind w:left="741" w:right="0" w:firstLine="0"/>
        <w:jc w:val="left"/>
        <w:rPr>
          <w:rFonts w:ascii="Calibri"/>
          <w:sz w:val="24"/>
        </w:rPr>
      </w:pPr>
      <w:r>
        <w:rPr>
          <w:rFonts w:ascii="Calibri"/>
          <w:sz w:val="22"/>
        </w:rPr>
        <w:t>571</w:t>
        <w:tab/>
      </w:r>
      <w:r>
        <w:rPr>
          <w:rFonts w:ascii="Calibri"/>
          <w:sz w:val="24"/>
        </w:rPr>
        <w:t>transform. </w:t>
      </w:r>
      <w:r>
        <w:rPr>
          <w:rFonts w:ascii="Calibri"/>
          <w:i/>
          <w:sz w:val="24"/>
        </w:rPr>
        <w:t>Bioinformatics. </w:t>
      </w:r>
      <w:r>
        <w:rPr>
          <w:rFonts w:ascii="Calibri"/>
          <w:b/>
          <w:sz w:val="24"/>
        </w:rPr>
        <w:t>25 </w:t>
      </w:r>
      <w:r>
        <w:rPr>
          <w:rFonts w:ascii="Calibri"/>
          <w:sz w:val="24"/>
        </w:rPr>
        <w:t>(14), 1754-1760</w:t>
      </w:r>
      <w:r>
        <w:rPr>
          <w:rFonts w:ascii="Calibri"/>
          <w:spacing w:val="2"/>
          <w:sz w:val="24"/>
        </w:rPr>
        <w:t> </w:t>
      </w:r>
      <w:r>
        <w:rPr>
          <w:rFonts w:ascii="Calibri"/>
          <w:sz w:val="24"/>
        </w:rPr>
        <w:t>(2009).</w:t>
      </w:r>
    </w:p>
    <w:p>
      <w:pPr>
        <w:pStyle w:val="BodyText"/>
        <w:tabs>
          <w:tab w:pos="1440" w:val="left" w:leader="none"/>
          <w:tab w:pos="2081" w:val="left" w:leader="none"/>
        </w:tabs>
        <w:spacing w:before="0"/>
        <w:ind w:left="741"/>
        <w:rPr>
          <w:rFonts w:ascii="Calibri"/>
        </w:rPr>
      </w:pPr>
      <w:r>
        <w:rPr>
          <w:rFonts w:ascii="Calibri"/>
          <w:sz w:val="22"/>
        </w:rPr>
        <w:t>572</w:t>
        <w:tab/>
      </w:r>
      <w:r>
        <w:rPr>
          <w:rFonts w:ascii="Calibri"/>
        </w:rPr>
        <w:t>28.</w:t>
        <w:tab/>
        <w:t>Van</w:t>
      </w:r>
      <w:r>
        <w:rPr>
          <w:rFonts w:ascii="Calibri"/>
          <w:spacing w:val="4"/>
        </w:rPr>
        <w:t> </w:t>
      </w:r>
      <w:r>
        <w:rPr>
          <w:rFonts w:ascii="Calibri"/>
        </w:rPr>
        <w:t>der</w:t>
      </w:r>
      <w:r>
        <w:rPr>
          <w:rFonts w:ascii="Calibri"/>
          <w:spacing w:val="6"/>
        </w:rPr>
        <w:t> </w:t>
      </w:r>
      <w:r>
        <w:rPr>
          <w:rFonts w:ascii="Calibri"/>
        </w:rPr>
        <w:t>Auwera,</w:t>
      </w:r>
      <w:r>
        <w:rPr>
          <w:rFonts w:ascii="Calibri"/>
          <w:spacing w:val="6"/>
        </w:rPr>
        <w:t> </w:t>
      </w:r>
      <w:r>
        <w:rPr>
          <w:rFonts w:ascii="Calibri"/>
        </w:rPr>
        <w:t>G.</w:t>
      </w:r>
      <w:r>
        <w:rPr>
          <w:rFonts w:ascii="Calibri"/>
          <w:spacing w:val="6"/>
        </w:rPr>
        <w:t> </w:t>
      </w:r>
      <w:r>
        <w:rPr>
          <w:rFonts w:ascii="Calibri"/>
        </w:rPr>
        <w:t>A.,</w:t>
      </w:r>
      <w:r>
        <w:rPr>
          <w:rFonts w:ascii="Calibri"/>
          <w:spacing w:val="3"/>
        </w:rPr>
        <w:t> </w:t>
      </w:r>
      <w:r>
        <w:rPr>
          <w:rFonts w:ascii="Calibri"/>
        </w:rPr>
        <w:t>Carneiro,</w:t>
      </w:r>
      <w:r>
        <w:rPr>
          <w:rFonts w:ascii="Calibri"/>
          <w:spacing w:val="5"/>
        </w:rPr>
        <w:t> </w:t>
      </w:r>
      <w:r>
        <w:rPr>
          <w:rFonts w:ascii="Calibri"/>
        </w:rPr>
        <w:t>M.</w:t>
      </w:r>
      <w:r>
        <w:rPr>
          <w:rFonts w:ascii="Calibri"/>
          <w:spacing w:val="5"/>
        </w:rPr>
        <w:t> </w:t>
      </w:r>
      <w:r>
        <w:rPr>
          <w:rFonts w:ascii="Calibri"/>
        </w:rPr>
        <w:t>O.,</w:t>
      </w:r>
      <w:r>
        <w:rPr>
          <w:rFonts w:ascii="Calibri"/>
          <w:spacing w:val="8"/>
        </w:rPr>
        <w:t> </w:t>
      </w:r>
      <w:r>
        <w:rPr>
          <w:rFonts w:ascii="Calibri"/>
        </w:rPr>
        <w:t>et</w:t>
      </w:r>
      <w:r>
        <w:rPr>
          <w:rFonts w:ascii="Calibri"/>
          <w:spacing w:val="5"/>
        </w:rPr>
        <w:t> </w:t>
      </w:r>
      <w:r>
        <w:rPr>
          <w:rFonts w:ascii="Calibri"/>
        </w:rPr>
        <w:t>al.</w:t>
      </w:r>
      <w:r>
        <w:rPr>
          <w:rFonts w:ascii="Calibri"/>
          <w:spacing w:val="7"/>
        </w:rPr>
        <w:t> </w:t>
      </w:r>
      <w:r>
        <w:rPr>
          <w:rFonts w:ascii="Calibri"/>
        </w:rPr>
        <w:t>From</w:t>
      </w:r>
      <w:r>
        <w:rPr>
          <w:rFonts w:ascii="Calibri"/>
          <w:spacing w:val="6"/>
        </w:rPr>
        <w:t> </w:t>
      </w:r>
      <w:r>
        <w:rPr>
          <w:rFonts w:ascii="Calibri"/>
        </w:rPr>
        <w:t>fastQ</w:t>
      </w:r>
      <w:r>
        <w:rPr>
          <w:rFonts w:ascii="Calibri"/>
          <w:spacing w:val="3"/>
        </w:rPr>
        <w:t> </w:t>
      </w:r>
      <w:r>
        <w:rPr>
          <w:rFonts w:ascii="Calibri"/>
        </w:rPr>
        <w:t>data</w:t>
      </w:r>
      <w:r>
        <w:rPr>
          <w:rFonts w:ascii="Calibri"/>
          <w:spacing w:val="6"/>
        </w:rPr>
        <w:t> </w:t>
      </w:r>
      <w:r>
        <w:rPr>
          <w:rFonts w:ascii="Calibri"/>
        </w:rPr>
        <w:t>to</w:t>
      </w:r>
      <w:r>
        <w:rPr>
          <w:rFonts w:ascii="Calibri"/>
          <w:spacing w:val="4"/>
        </w:rPr>
        <w:t> </w:t>
      </w:r>
      <w:r>
        <w:rPr>
          <w:rFonts w:ascii="Calibri"/>
        </w:rPr>
        <w:t>high-confidence</w:t>
      </w:r>
      <w:r>
        <w:rPr>
          <w:rFonts w:ascii="Calibri"/>
          <w:spacing w:val="7"/>
        </w:rPr>
        <w:t> </w:t>
      </w:r>
      <w:r>
        <w:rPr>
          <w:rFonts w:ascii="Calibri"/>
        </w:rPr>
        <w:t>variant</w:t>
      </w:r>
    </w:p>
    <w:p>
      <w:pPr>
        <w:tabs>
          <w:tab w:pos="2081" w:val="left" w:leader="none"/>
        </w:tabs>
        <w:spacing w:before="0"/>
        <w:ind w:left="741" w:right="0" w:firstLine="0"/>
        <w:jc w:val="left"/>
        <w:rPr>
          <w:rFonts w:ascii="Calibri"/>
          <w:i/>
          <w:sz w:val="24"/>
        </w:rPr>
      </w:pPr>
      <w:r>
        <w:rPr>
          <w:rFonts w:ascii="Calibri"/>
          <w:sz w:val="22"/>
        </w:rPr>
        <w:t>573</w:t>
        <w:tab/>
      </w:r>
      <w:r>
        <w:rPr>
          <w:rFonts w:ascii="Calibri"/>
          <w:sz w:val="24"/>
        </w:rPr>
        <w:t>calls:  </w:t>
      </w:r>
      <w:r>
        <w:rPr>
          <w:rFonts w:ascii="Calibri"/>
          <w:spacing w:val="7"/>
          <w:sz w:val="24"/>
        </w:rPr>
        <w:t> </w:t>
      </w:r>
      <w:r>
        <w:rPr>
          <w:rFonts w:ascii="Calibri"/>
          <w:sz w:val="24"/>
        </w:rPr>
        <w:t>The  </w:t>
      </w:r>
      <w:r>
        <w:rPr>
          <w:rFonts w:ascii="Calibri"/>
          <w:spacing w:val="7"/>
          <w:sz w:val="24"/>
        </w:rPr>
        <w:t> </w:t>
      </w:r>
      <w:r>
        <w:rPr>
          <w:rFonts w:ascii="Calibri"/>
          <w:sz w:val="24"/>
        </w:rPr>
        <w:t>genome  </w:t>
      </w:r>
      <w:r>
        <w:rPr>
          <w:rFonts w:ascii="Calibri"/>
          <w:spacing w:val="7"/>
          <w:sz w:val="24"/>
        </w:rPr>
        <w:t> </w:t>
      </w:r>
      <w:r>
        <w:rPr>
          <w:rFonts w:ascii="Calibri"/>
          <w:sz w:val="24"/>
        </w:rPr>
        <w:t>analysis  </w:t>
      </w:r>
      <w:r>
        <w:rPr>
          <w:rFonts w:ascii="Calibri"/>
          <w:spacing w:val="6"/>
          <w:sz w:val="24"/>
        </w:rPr>
        <w:t> </w:t>
      </w:r>
      <w:r>
        <w:rPr>
          <w:rFonts w:ascii="Calibri"/>
          <w:sz w:val="24"/>
        </w:rPr>
        <w:t>toolkit  </w:t>
      </w:r>
      <w:r>
        <w:rPr>
          <w:rFonts w:ascii="Calibri"/>
          <w:spacing w:val="7"/>
          <w:sz w:val="24"/>
        </w:rPr>
        <w:t> </w:t>
      </w:r>
      <w:r>
        <w:rPr>
          <w:rFonts w:ascii="Calibri"/>
          <w:sz w:val="24"/>
        </w:rPr>
        <w:t>best  </w:t>
      </w:r>
      <w:r>
        <w:rPr>
          <w:rFonts w:ascii="Calibri"/>
          <w:spacing w:val="8"/>
          <w:sz w:val="24"/>
        </w:rPr>
        <w:t> </w:t>
      </w:r>
      <w:r>
        <w:rPr>
          <w:rFonts w:ascii="Calibri"/>
          <w:sz w:val="24"/>
        </w:rPr>
        <w:t>practices  </w:t>
      </w:r>
      <w:r>
        <w:rPr>
          <w:rFonts w:ascii="Calibri"/>
          <w:spacing w:val="7"/>
          <w:sz w:val="24"/>
        </w:rPr>
        <w:t> </w:t>
      </w:r>
      <w:r>
        <w:rPr>
          <w:rFonts w:ascii="Calibri"/>
          <w:sz w:val="24"/>
        </w:rPr>
        <w:t>pipeline.  </w:t>
      </w:r>
      <w:r>
        <w:rPr>
          <w:rFonts w:ascii="Calibri"/>
          <w:spacing w:val="11"/>
          <w:sz w:val="24"/>
        </w:rPr>
        <w:t> </w:t>
      </w:r>
      <w:r>
        <w:rPr>
          <w:rFonts w:ascii="Calibri"/>
          <w:i/>
          <w:sz w:val="24"/>
        </w:rPr>
        <w:t>Current  </w:t>
      </w:r>
      <w:r>
        <w:rPr>
          <w:rFonts w:ascii="Calibri"/>
          <w:i/>
          <w:spacing w:val="7"/>
          <w:sz w:val="24"/>
        </w:rPr>
        <w:t> </w:t>
      </w:r>
      <w:r>
        <w:rPr>
          <w:rFonts w:ascii="Calibri"/>
          <w:i/>
          <w:sz w:val="24"/>
        </w:rPr>
        <w:t>Protocols  </w:t>
      </w:r>
      <w:r>
        <w:rPr>
          <w:rFonts w:ascii="Calibri"/>
          <w:i/>
          <w:spacing w:val="8"/>
          <w:sz w:val="24"/>
        </w:rPr>
        <w:t> </w:t>
      </w:r>
      <w:r>
        <w:rPr>
          <w:rFonts w:ascii="Calibri"/>
          <w:i/>
          <w:sz w:val="24"/>
        </w:rPr>
        <w:t>in</w:t>
      </w:r>
    </w:p>
    <w:p>
      <w:pPr>
        <w:tabs>
          <w:tab w:pos="2081" w:val="left" w:leader="none"/>
        </w:tabs>
        <w:spacing w:before="0"/>
        <w:ind w:left="741" w:right="0" w:firstLine="0"/>
        <w:jc w:val="left"/>
        <w:rPr>
          <w:rFonts w:ascii="Calibri"/>
          <w:sz w:val="24"/>
        </w:rPr>
      </w:pPr>
      <w:r>
        <w:rPr>
          <w:rFonts w:ascii="Calibri"/>
          <w:sz w:val="22"/>
        </w:rPr>
        <w:t>574</w:t>
        <w:tab/>
      </w:r>
      <w:r>
        <w:rPr>
          <w:rFonts w:ascii="Calibri"/>
          <w:i/>
          <w:sz w:val="24"/>
        </w:rPr>
        <w:t>Bioinformatics. </w:t>
      </w:r>
      <w:r>
        <w:rPr>
          <w:rFonts w:ascii="Calibri"/>
          <w:b/>
          <w:sz w:val="24"/>
        </w:rPr>
        <w:t>43</w:t>
      </w:r>
      <w:r>
        <w:rPr>
          <w:rFonts w:ascii="Calibri"/>
          <w:sz w:val="24"/>
        </w:rPr>
        <w:t>, 11.10.1-11.10.33 (2013).</w:t>
      </w:r>
    </w:p>
    <w:p>
      <w:pPr>
        <w:pStyle w:val="BodyText"/>
        <w:tabs>
          <w:tab w:pos="1440" w:val="left" w:leader="none"/>
          <w:tab w:pos="2081" w:val="left" w:leader="none"/>
        </w:tabs>
        <w:spacing w:before="0"/>
        <w:ind w:left="741"/>
        <w:rPr>
          <w:rFonts w:ascii="Calibri"/>
        </w:rPr>
      </w:pPr>
      <w:r>
        <w:rPr>
          <w:rFonts w:ascii="Calibri"/>
          <w:sz w:val="22"/>
        </w:rPr>
        <w:t>575</w:t>
        <w:tab/>
      </w:r>
      <w:r>
        <w:rPr>
          <w:rFonts w:ascii="Calibri"/>
        </w:rPr>
        <w:t>29.</w:t>
        <w:tab/>
        <w:t>Mckenna,</w:t>
      </w:r>
      <w:r>
        <w:rPr>
          <w:rFonts w:ascii="Calibri"/>
          <w:spacing w:val="-7"/>
        </w:rPr>
        <w:t> </w:t>
      </w:r>
      <w:r>
        <w:rPr>
          <w:rFonts w:ascii="Calibri"/>
        </w:rPr>
        <w:t>A.,</w:t>
      </w:r>
      <w:r>
        <w:rPr>
          <w:rFonts w:ascii="Calibri"/>
          <w:spacing w:val="-5"/>
        </w:rPr>
        <w:t> </w:t>
      </w:r>
      <w:r>
        <w:rPr>
          <w:rFonts w:ascii="Calibri"/>
        </w:rPr>
        <w:t>Hanna,</w:t>
      </w:r>
      <w:r>
        <w:rPr>
          <w:rFonts w:ascii="Calibri"/>
          <w:spacing w:val="-7"/>
        </w:rPr>
        <w:t> </w:t>
      </w:r>
      <w:r>
        <w:rPr>
          <w:rFonts w:ascii="Calibri"/>
        </w:rPr>
        <w:t>M.,</w:t>
      </w:r>
      <w:r>
        <w:rPr>
          <w:rFonts w:ascii="Calibri"/>
          <w:spacing w:val="-5"/>
        </w:rPr>
        <w:t> </w:t>
      </w:r>
      <w:r>
        <w:rPr>
          <w:rFonts w:ascii="Calibri"/>
        </w:rPr>
        <w:t>et</w:t>
      </w:r>
      <w:r>
        <w:rPr>
          <w:rFonts w:ascii="Calibri"/>
          <w:spacing w:val="-3"/>
        </w:rPr>
        <w:t> </w:t>
      </w:r>
      <w:r>
        <w:rPr>
          <w:rFonts w:ascii="Calibri"/>
        </w:rPr>
        <w:t>al.</w:t>
      </w:r>
      <w:r>
        <w:rPr>
          <w:rFonts w:ascii="Calibri"/>
          <w:spacing w:val="-7"/>
        </w:rPr>
        <w:t> </w:t>
      </w:r>
      <w:r>
        <w:rPr>
          <w:rFonts w:ascii="Calibri"/>
        </w:rPr>
        <w:t>The</w:t>
      </w:r>
      <w:r>
        <w:rPr>
          <w:rFonts w:ascii="Calibri"/>
          <w:spacing w:val="-4"/>
        </w:rPr>
        <w:t> </w:t>
      </w:r>
      <w:r>
        <w:rPr>
          <w:rFonts w:ascii="Calibri"/>
        </w:rPr>
        <w:t>Genome</w:t>
      </w:r>
      <w:r>
        <w:rPr>
          <w:rFonts w:ascii="Calibri"/>
          <w:spacing w:val="-4"/>
        </w:rPr>
        <w:t> </w:t>
      </w:r>
      <w:r>
        <w:rPr>
          <w:rFonts w:ascii="Calibri"/>
        </w:rPr>
        <w:t>Analysis</w:t>
      </w:r>
      <w:r>
        <w:rPr>
          <w:rFonts w:ascii="Calibri"/>
          <w:spacing w:val="-5"/>
        </w:rPr>
        <w:t> </w:t>
      </w:r>
      <w:r>
        <w:rPr>
          <w:rFonts w:ascii="Calibri"/>
        </w:rPr>
        <w:t>Toolkit:</w:t>
      </w:r>
      <w:r>
        <w:rPr>
          <w:rFonts w:ascii="Calibri"/>
          <w:spacing w:val="-3"/>
        </w:rPr>
        <w:t> </w:t>
      </w:r>
      <w:r>
        <w:rPr>
          <w:rFonts w:ascii="Calibri"/>
        </w:rPr>
        <w:t>A</w:t>
      </w:r>
      <w:r>
        <w:rPr>
          <w:rFonts w:ascii="Calibri"/>
          <w:spacing w:val="-7"/>
        </w:rPr>
        <w:t> </w:t>
      </w:r>
      <w:r>
        <w:rPr>
          <w:rFonts w:ascii="Calibri"/>
        </w:rPr>
        <w:t>MapReduce</w:t>
      </w:r>
      <w:r>
        <w:rPr>
          <w:rFonts w:ascii="Calibri"/>
          <w:spacing w:val="-7"/>
        </w:rPr>
        <w:t> </w:t>
      </w:r>
      <w:r>
        <w:rPr>
          <w:rFonts w:ascii="Calibri"/>
        </w:rPr>
        <w:t>framework</w:t>
      </w:r>
      <w:r>
        <w:rPr>
          <w:rFonts w:ascii="Calibri"/>
          <w:spacing w:val="-5"/>
        </w:rPr>
        <w:t> </w:t>
      </w:r>
      <w:r>
        <w:rPr>
          <w:rFonts w:ascii="Calibri"/>
        </w:rPr>
        <w:t>for</w:t>
      </w:r>
    </w:p>
    <w:p>
      <w:pPr>
        <w:tabs>
          <w:tab w:pos="2081" w:val="left" w:leader="none"/>
        </w:tabs>
        <w:spacing w:before="0"/>
        <w:ind w:left="741" w:right="0" w:firstLine="0"/>
        <w:jc w:val="left"/>
        <w:rPr>
          <w:rFonts w:ascii="Calibri"/>
          <w:sz w:val="24"/>
        </w:rPr>
      </w:pPr>
      <w:r>
        <w:rPr>
          <w:rFonts w:ascii="Calibri"/>
          <w:sz w:val="22"/>
        </w:rPr>
        <w:t>576</w:t>
        <w:tab/>
      </w:r>
      <w:r>
        <w:rPr>
          <w:rFonts w:ascii="Calibri"/>
          <w:sz w:val="24"/>
        </w:rPr>
        <w:t>analyzing</w:t>
      </w:r>
      <w:r>
        <w:rPr>
          <w:rFonts w:ascii="Calibri"/>
          <w:spacing w:val="-10"/>
          <w:sz w:val="24"/>
        </w:rPr>
        <w:t> </w:t>
      </w:r>
      <w:r>
        <w:rPr>
          <w:rFonts w:ascii="Calibri"/>
          <w:sz w:val="24"/>
        </w:rPr>
        <w:t>next-generation</w:t>
      </w:r>
      <w:r>
        <w:rPr>
          <w:rFonts w:ascii="Calibri"/>
          <w:spacing w:val="-5"/>
          <w:sz w:val="24"/>
        </w:rPr>
        <w:t> </w:t>
      </w:r>
      <w:r>
        <w:rPr>
          <w:rFonts w:ascii="Calibri"/>
          <w:sz w:val="24"/>
        </w:rPr>
        <w:t>DNA</w:t>
      </w:r>
      <w:r>
        <w:rPr>
          <w:rFonts w:ascii="Calibri"/>
          <w:spacing w:val="-6"/>
          <w:sz w:val="24"/>
        </w:rPr>
        <w:t> </w:t>
      </w:r>
      <w:r>
        <w:rPr>
          <w:rFonts w:ascii="Calibri"/>
          <w:sz w:val="24"/>
        </w:rPr>
        <w:t>sequencing</w:t>
      </w:r>
      <w:r>
        <w:rPr>
          <w:rFonts w:ascii="Calibri"/>
          <w:spacing w:val="-8"/>
          <w:sz w:val="24"/>
        </w:rPr>
        <w:t> </w:t>
      </w:r>
      <w:r>
        <w:rPr>
          <w:rFonts w:ascii="Calibri"/>
          <w:sz w:val="24"/>
        </w:rPr>
        <w:t>data.</w:t>
      </w:r>
      <w:r>
        <w:rPr>
          <w:rFonts w:ascii="Calibri"/>
          <w:spacing w:val="-6"/>
          <w:sz w:val="24"/>
        </w:rPr>
        <w:t> </w:t>
      </w:r>
      <w:r>
        <w:rPr>
          <w:rFonts w:ascii="Calibri"/>
          <w:i/>
          <w:sz w:val="24"/>
        </w:rPr>
        <w:t>Genome</w:t>
      </w:r>
      <w:r>
        <w:rPr>
          <w:rFonts w:ascii="Calibri"/>
          <w:i/>
          <w:spacing w:val="-4"/>
          <w:sz w:val="24"/>
        </w:rPr>
        <w:t> </w:t>
      </w:r>
      <w:r>
        <w:rPr>
          <w:rFonts w:ascii="Calibri"/>
          <w:i/>
          <w:sz w:val="24"/>
        </w:rPr>
        <w:t>Research</w:t>
      </w:r>
      <w:r>
        <w:rPr>
          <w:rFonts w:ascii="Calibri"/>
          <w:i/>
          <w:spacing w:val="-5"/>
          <w:sz w:val="24"/>
        </w:rPr>
        <w:t> </w:t>
      </w:r>
      <w:r>
        <w:rPr>
          <w:rFonts w:ascii="Calibri"/>
          <w:b/>
          <w:sz w:val="24"/>
        </w:rPr>
        <w:t>20</w:t>
      </w:r>
      <w:r>
        <w:rPr>
          <w:rFonts w:ascii="Calibri"/>
          <w:sz w:val="24"/>
        </w:rPr>
        <w:t>,</w:t>
      </w:r>
      <w:r>
        <w:rPr>
          <w:rFonts w:ascii="Calibri"/>
          <w:spacing w:val="-8"/>
          <w:sz w:val="24"/>
        </w:rPr>
        <w:t> </w:t>
      </w:r>
      <w:r>
        <w:rPr>
          <w:rFonts w:ascii="Calibri"/>
          <w:sz w:val="24"/>
        </w:rPr>
        <w:t>1297-1303</w:t>
      </w:r>
      <w:r>
        <w:rPr>
          <w:rFonts w:ascii="Calibri"/>
          <w:spacing w:val="-5"/>
          <w:sz w:val="24"/>
        </w:rPr>
        <w:t> </w:t>
      </w:r>
      <w:r>
        <w:rPr>
          <w:rFonts w:ascii="Calibri"/>
          <w:sz w:val="24"/>
        </w:rPr>
        <w:t>(2010).</w:t>
      </w:r>
    </w:p>
    <w:p>
      <w:pPr>
        <w:pStyle w:val="BodyText"/>
        <w:tabs>
          <w:tab w:pos="1440" w:val="left" w:leader="none"/>
          <w:tab w:pos="2081" w:val="left" w:leader="none"/>
        </w:tabs>
        <w:spacing w:before="0"/>
        <w:ind w:left="741"/>
        <w:rPr>
          <w:rFonts w:ascii="Calibri"/>
        </w:rPr>
      </w:pPr>
      <w:r>
        <w:rPr>
          <w:rFonts w:ascii="Calibri"/>
          <w:sz w:val="22"/>
        </w:rPr>
        <w:t>577</w:t>
        <w:tab/>
      </w:r>
      <w:r>
        <w:rPr>
          <w:rFonts w:ascii="Calibri"/>
        </w:rPr>
        <w:t>30.</w:t>
        <w:tab/>
        <w:t>Li, </w:t>
      </w:r>
      <w:r>
        <w:rPr>
          <w:rFonts w:ascii="Calibri"/>
          <w:spacing w:val="31"/>
        </w:rPr>
        <w:t> </w:t>
      </w:r>
      <w:r>
        <w:rPr>
          <w:rFonts w:ascii="Calibri"/>
        </w:rPr>
        <w:t>H., </w:t>
      </w:r>
      <w:r>
        <w:rPr>
          <w:rFonts w:ascii="Calibri"/>
          <w:spacing w:val="31"/>
        </w:rPr>
        <w:t> </w:t>
      </w:r>
      <w:r>
        <w:rPr>
          <w:rFonts w:ascii="Calibri"/>
        </w:rPr>
        <w:t>Handsaker, </w:t>
      </w:r>
      <w:r>
        <w:rPr>
          <w:rFonts w:ascii="Calibri"/>
          <w:spacing w:val="32"/>
        </w:rPr>
        <w:t> </w:t>
      </w:r>
      <w:r>
        <w:rPr>
          <w:rFonts w:ascii="Calibri"/>
        </w:rPr>
        <w:t>B., </w:t>
      </w:r>
      <w:r>
        <w:rPr>
          <w:rFonts w:ascii="Calibri"/>
          <w:spacing w:val="32"/>
        </w:rPr>
        <w:t> </w:t>
      </w:r>
      <w:r>
        <w:rPr>
          <w:rFonts w:ascii="Calibri"/>
        </w:rPr>
        <w:t>et </w:t>
      </w:r>
      <w:r>
        <w:rPr>
          <w:rFonts w:ascii="Calibri"/>
          <w:spacing w:val="31"/>
        </w:rPr>
        <w:t> </w:t>
      </w:r>
      <w:r>
        <w:rPr>
          <w:rFonts w:ascii="Calibri"/>
        </w:rPr>
        <w:t>al. </w:t>
      </w:r>
      <w:r>
        <w:rPr>
          <w:rFonts w:ascii="Calibri"/>
          <w:spacing w:val="32"/>
        </w:rPr>
        <w:t> </w:t>
      </w:r>
      <w:r>
        <w:rPr>
          <w:rFonts w:ascii="Calibri"/>
        </w:rPr>
        <w:t>The </w:t>
      </w:r>
      <w:r>
        <w:rPr>
          <w:rFonts w:ascii="Calibri"/>
          <w:spacing w:val="31"/>
        </w:rPr>
        <w:t> </w:t>
      </w:r>
      <w:r>
        <w:rPr>
          <w:rFonts w:ascii="Calibri"/>
        </w:rPr>
        <w:t>Sequence </w:t>
      </w:r>
      <w:r>
        <w:rPr>
          <w:rFonts w:ascii="Calibri"/>
          <w:spacing w:val="30"/>
        </w:rPr>
        <w:t> </w:t>
      </w:r>
      <w:r>
        <w:rPr>
          <w:rFonts w:ascii="Calibri"/>
        </w:rPr>
        <w:t>Alignment/Map </w:t>
      </w:r>
      <w:r>
        <w:rPr>
          <w:rFonts w:ascii="Calibri"/>
          <w:spacing w:val="31"/>
        </w:rPr>
        <w:t> </w:t>
      </w:r>
      <w:r>
        <w:rPr>
          <w:rFonts w:ascii="Calibri"/>
        </w:rPr>
        <w:t>format </w:t>
      </w:r>
      <w:r>
        <w:rPr>
          <w:rFonts w:ascii="Calibri"/>
          <w:spacing w:val="30"/>
        </w:rPr>
        <w:t> </w:t>
      </w:r>
      <w:r>
        <w:rPr>
          <w:rFonts w:ascii="Calibri"/>
        </w:rPr>
        <w:t>and </w:t>
      </w:r>
      <w:r>
        <w:rPr>
          <w:rFonts w:ascii="Calibri"/>
          <w:spacing w:val="30"/>
        </w:rPr>
        <w:t> </w:t>
      </w:r>
      <w:r>
        <w:rPr>
          <w:rFonts w:ascii="Calibri"/>
        </w:rPr>
        <w:t>SAMtools.</w:t>
      </w:r>
    </w:p>
    <w:p>
      <w:pPr>
        <w:tabs>
          <w:tab w:pos="2081" w:val="left" w:leader="none"/>
        </w:tabs>
        <w:spacing w:before="2"/>
        <w:ind w:left="741" w:right="0" w:firstLine="0"/>
        <w:jc w:val="left"/>
        <w:rPr>
          <w:rFonts w:ascii="Calibri"/>
          <w:sz w:val="24"/>
        </w:rPr>
      </w:pPr>
      <w:r>
        <w:rPr>
          <w:rFonts w:ascii="Calibri"/>
          <w:sz w:val="22"/>
        </w:rPr>
        <w:t>578</w:t>
        <w:tab/>
      </w:r>
      <w:r>
        <w:rPr>
          <w:rFonts w:ascii="Calibri"/>
          <w:i/>
          <w:sz w:val="24"/>
        </w:rPr>
        <w:t>Bioinformatics. </w:t>
      </w:r>
      <w:r>
        <w:rPr>
          <w:rFonts w:ascii="Calibri"/>
          <w:b/>
          <w:sz w:val="24"/>
        </w:rPr>
        <w:t>25 </w:t>
      </w:r>
      <w:r>
        <w:rPr>
          <w:rFonts w:ascii="Calibri"/>
          <w:sz w:val="24"/>
        </w:rPr>
        <w:t>(16), 2078-2079</w:t>
      </w:r>
      <w:r>
        <w:rPr>
          <w:rFonts w:ascii="Calibri"/>
          <w:spacing w:val="3"/>
          <w:sz w:val="24"/>
        </w:rPr>
        <w:t> </w:t>
      </w:r>
      <w:r>
        <w:rPr>
          <w:rFonts w:ascii="Calibri"/>
          <w:sz w:val="24"/>
        </w:rPr>
        <w:t>(2009).</w:t>
      </w:r>
    </w:p>
    <w:p>
      <w:pPr>
        <w:pStyle w:val="BodyText"/>
        <w:tabs>
          <w:tab w:pos="1440" w:val="left" w:leader="none"/>
          <w:tab w:pos="2081" w:val="left" w:leader="none"/>
        </w:tabs>
        <w:spacing w:before="0"/>
        <w:ind w:left="741"/>
        <w:rPr>
          <w:rFonts w:ascii="Calibri"/>
        </w:rPr>
      </w:pPr>
      <w:r>
        <w:rPr>
          <w:rFonts w:ascii="Calibri"/>
          <w:sz w:val="22"/>
        </w:rPr>
        <w:t>579</w:t>
        <w:tab/>
      </w:r>
      <w:r>
        <w:rPr>
          <w:rFonts w:ascii="Calibri"/>
        </w:rPr>
        <w:t>31.</w:t>
        <w:tab/>
        <w:t>Marayati,</w:t>
      </w:r>
      <w:r>
        <w:rPr>
          <w:rFonts w:ascii="Calibri"/>
          <w:spacing w:val="-14"/>
        </w:rPr>
        <w:t> </w:t>
      </w:r>
      <w:r>
        <w:rPr>
          <w:rFonts w:ascii="Calibri"/>
        </w:rPr>
        <w:t>B.</w:t>
      </w:r>
      <w:r>
        <w:rPr>
          <w:rFonts w:ascii="Calibri"/>
          <w:spacing w:val="-13"/>
        </w:rPr>
        <w:t> </w:t>
      </w:r>
      <w:r>
        <w:rPr>
          <w:rFonts w:ascii="Calibri"/>
        </w:rPr>
        <w:t>F.,</w:t>
      </w:r>
      <w:r>
        <w:rPr>
          <w:rFonts w:ascii="Calibri"/>
          <w:spacing w:val="-15"/>
        </w:rPr>
        <w:t> </w:t>
      </w:r>
      <w:r>
        <w:rPr>
          <w:rFonts w:ascii="Calibri"/>
        </w:rPr>
        <w:t>Drayton,</w:t>
      </w:r>
      <w:r>
        <w:rPr>
          <w:rFonts w:ascii="Calibri"/>
          <w:spacing w:val="-17"/>
        </w:rPr>
        <w:t> </w:t>
      </w:r>
      <w:r>
        <w:rPr>
          <w:rFonts w:ascii="Calibri"/>
        </w:rPr>
        <w:t>A.</w:t>
      </w:r>
      <w:r>
        <w:rPr>
          <w:rFonts w:ascii="Calibri"/>
          <w:spacing w:val="-12"/>
        </w:rPr>
        <w:t> </w:t>
      </w:r>
      <w:r>
        <w:rPr>
          <w:rFonts w:ascii="Calibri"/>
        </w:rPr>
        <w:t>L.,</w:t>
      </w:r>
      <w:r>
        <w:rPr>
          <w:rFonts w:ascii="Calibri"/>
          <w:spacing w:val="-11"/>
        </w:rPr>
        <w:t> </w:t>
      </w:r>
      <w:r>
        <w:rPr>
          <w:rFonts w:ascii="Calibri"/>
        </w:rPr>
        <w:t>et</w:t>
      </w:r>
      <w:r>
        <w:rPr>
          <w:rFonts w:ascii="Calibri"/>
          <w:spacing w:val="-13"/>
        </w:rPr>
        <w:t> </w:t>
      </w:r>
      <w:r>
        <w:rPr>
          <w:rFonts w:ascii="Calibri"/>
        </w:rPr>
        <w:t>al.</w:t>
      </w:r>
      <w:r>
        <w:rPr>
          <w:rFonts w:ascii="Calibri"/>
          <w:spacing w:val="-12"/>
        </w:rPr>
        <w:t> </w:t>
      </w:r>
      <w:r>
        <w:rPr>
          <w:rFonts w:ascii="Calibri"/>
        </w:rPr>
        <w:t>Loss</w:t>
      </w:r>
      <w:r>
        <w:rPr>
          <w:rFonts w:ascii="Calibri"/>
          <w:spacing w:val="-14"/>
        </w:rPr>
        <w:t> </w:t>
      </w:r>
      <w:r>
        <w:rPr>
          <w:rFonts w:ascii="Calibri"/>
        </w:rPr>
        <w:t>of</w:t>
      </w:r>
      <w:r>
        <w:rPr>
          <w:rFonts w:ascii="Calibri"/>
          <w:spacing w:val="-11"/>
        </w:rPr>
        <w:t> </w:t>
      </w:r>
      <w:r>
        <w:rPr>
          <w:rFonts w:ascii="Calibri"/>
        </w:rPr>
        <w:t>Elongation-Like</w:t>
      </w:r>
      <w:r>
        <w:rPr>
          <w:rFonts w:ascii="Calibri"/>
          <w:spacing w:val="-11"/>
        </w:rPr>
        <w:t> </w:t>
      </w:r>
      <w:r>
        <w:rPr>
          <w:rFonts w:ascii="Calibri"/>
        </w:rPr>
        <w:t>Factor</w:t>
      </w:r>
      <w:r>
        <w:rPr>
          <w:rFonts w:ascii="Calibri"/>
          <w:spacing w:val="-14"/>
        </w:rPr>
        <w:t> </w:t>
      </w:r>
      <w:r>
        <w:rPr>
          <w:rFonts w:ascii="Calibri"/>
        </w:rPr>
        <w:t>1</w:t>
      </w:r>
      <w:r>
        <w:rPr>
          <w:rFonts w:ascii="Calibri"/>
          <w:spacing w:val="-14"/>
        </w:rPr>
        <w:t> </w:t>
      </w:r>
      <w:r>
        <w:rPr>
          <w:rFonts w:ascii="Calibri"/>
        </w:rPr>
        <w:t>Spontaneously</w:t>
      </w:r>
      <w:r>
        <w:rPr>
          <w:rFonts w:ascii="Calibri"/>
          <w:spacing w:val="-15"/>
        </w:rPr>
        <w:t> </w:t>
      </w:r>
      <w:r>
        <w:rPr>
          <w:rFonts w:ascii="Calibri"/>
        </w:rPr>
        <w:t>Induces</w:t>
      </w:r>
    </w:p>
    <w:p>
      <w:pPr>
        <w:tabs>
          <w:tab w:pos="2081" w:val="left" w:leader="none"/>
        </w:tabs>
        <w:spacing w:before="0"/>
        <w:ind w:left="741" w:right="0" w:firstLine="0"/>
        <w:jc w:val="left"/>
        <w:rPr>
          <w:rFonts w:ascii="Calibri"/>
          <w:i/>
          <w:sz w:val="24"/>
        </w:rPr>
      </w:pPr>
      <w:r>
        <w:rPr>
          <w:rFonts w:ascii="Calibri"/>
          <w:sz w:val="22"/>
        </w:rPr>
        <w:t>580</w:t>
        <w:tab/>
      </w:r>
      <w:r>
        <w:rPr>
          <w:rFonts w:ascii="Calibri"/>
          <w:sz w:val="24"/>
        </w:rPr>
        <w:t>Diverse,</w:t>
      </w:r>
      <w:r>
        <w:rPr>
          <w:rFonts w:ascii="Calibri"/>
          <w:spacing w:val="-12"/>
          <w:sz w:val="24"/>
        </w:rPr>
        <w:t> </w:t>
      </w:r>
      <w:r>
        <w:rPr>
          <w:rFonts w:ascii="Calibri"/>
          <w:sz w:val="24"/>
        </w:rPr>
        <w:t>RNase</w:t>
      </w:r>
      <w:r>
        <w:rPr>
          <w:rFonts w:ascii="Calibri"/>
          <w:spacing w:val="-13"/>
          <w:sz w:val="24"/>
        </w:rPr>
        <w:t> </w:t>
      </w:r>
      <w:r>
        <w:rPr>
          <w:rFonts w:ascii="Calibri"/>
          <w:sz w:val="24"/>
        </w:rPr>
        <w:t>H-Related</w:t>
      </w:r>
      <w:r>
        <w:rPr>
          <w:rFonts w:ascii="Calibri"/>
          <w:spacing w:val="-12"/>
          <w:sz w:val="24"/>
        </w:rPr>
        <w:t> </w:t>
      </w:r>
      <w:r>
        <w:rPr>
          <w:rFonts w:ascii="Calibri"/>
          <w:sz w:val="24"/>
        </w:rPr>
        <w:t>Suppressor</w:t>
      </w:r>
      <w:r>
        <w:rPr>
          <w:rFonts w:ascii="Calibri"/>
          <w:spacing w:val="-15"/>
          <w:sz w:val="24"/>
        </w:rPr>
        <w:t> </w:t>
      </w:r>
      <w:r>
        <w:rPr>
          <w:rFonts w:ascii="Calibri"/>
          <w:sz w:val="24"/>
        </w:rPr>
        <w:t>Mutations</w:t>
      </w:r>
      <w:r>
        <w:rPr>
          <w:rFonts w:ascii="Calibri"/>
          <w:spacing w:val="-13"/>
          <w:sz w:val="24"/>
        </w:rPr>
        <w:t> </w:t>
      </w:r>
      <w:r>
        <w:rPr>
          <w:rFonts w:ascii="Calibri"/>
          <w:sz w:val="24"/>
        </w:rPr>
        <w:t>in</w:t>
      </w:r>
      <w:r>
        <w:rPr>
          <w:rFonts w:ascii="Calibri"/>
          <w:spacing w:val="-9"/>
          <w:sz w:val="24"/>
        </w:rPr>
        <w:t> </w:t>
      </w:r>
      <w:r>
        <w:rPr>
          <w:rFonts w:ascii="Calibri"/>
          <w:i/>
          <w:sz w:val="24"/>
        </w:rPr>
        <w:t>Schizosaccharomyces</w:t>
      </w:r>
      <w:r>
        <w:rPr>
          <w:rFonts w:ascii="Calibri"/>
          <w:i/>
          <w:spacing w:val="-13"/>
          <w:sz w:val="24"/>
        </w:rPr>
        <w:t> </w:t>
      </w:r>
      <w:r>
        <w:rPr>
          <w:rFonts w:ascii="Calibri"/>
          <w:i/>
          <w:sz w:val="24"/>
        </w:rPr>
        <w:t>pombe</w:t>
      </w:r>
      <w:r>
        <w:rPr>
          <w:rFonts w:ascii="Calibri"/>
          <w:sz w:val="24"/>
        </w:rPr>
        <w:t>.</w:t>
      </w:r>
      <w:r>
        <w:rPr>
          <w:rFonts w:ascii="Calibri"/>
          <w:spacing w:val="-13"/>
          <w:sz w:val="24"/>
        </w:rPr>
        <w:t> </w:t>
      </w:r>
      <w:r>
        <w:rPr>
          <w:rFonts w:ascii="Calibri"/>
          <w:i/>
          <w:sz w:val="24"/>
        </w:rPr>
        <w:t>Genetics.</w:t>
      </w:r>
    </w:p>
    <w:p>
      <w:pPr>
        <w:tabs>
          <w:tab w:pos="2081" w:val="left" w:leader="none"/>
        </w:tabs>
        <w:spacing w:before="0"/>
        <w:ind w:left="741" w:right="0" w:firstLine="0"/>
        <w:jc w:val="left"/>
        <w:rPr>
          <w:rFonts w:ascii="Calibri"/>
          <w:sz w:val="24"/>
        </w:rPr>
      </w:pPr>
      <w:r>
        <w:rPr>
          <w:rFonts w:ascii="Calibri"/>
          <w:sz w:val="22"/>
        </w:rPr>
        <w:t>581</w:t>
        <w:tab/>
      </w:r>
      <w:r>
        <w:rPr>
          <w:rFonts w:ascii="Calibri"/>
          <w:b/>
          <w:sz w:val="24"/>
        </w:rPr>
        <w:t>209 </w:t>
      </w:r>
      <w:r>
        <w:rPr>
          <w:rFonts w:ascii="Calibri"/>
          <w:sz w:val="24"/>
        </w:rPr>
        <w:t>(4), 967-981</w:t>
      </w:r>
      <w:r>
        <w:rPr>
          <w:rFonts w:ascii="Calibri"/>
          <w:spacing w:val="-1"/>
          <w:sz w:val="24"/>
        </w:rPr>
        <w:t> </w:t>
      </w:r>
      <w:r>
        <w:rPr>
          <w:rFonts w:ascii="Calibri"/>
          <w:sz w:val="24"/>
        </w:rPr>
        <w:t>(2018).</w:t>
      </w:r>
    </w:p>
    <w:p>
      <w:pPr>
        <w:pStyle w:val="BodyText"/>
        <w:tabs>
          <w:tab w:pos="1440" w:val="left" w:leader="none"/>
          <w:tab w:pos="2081" w:val="left" w:leader="none"/>
        </w:tabs>
        <w:spacing w:before="0"/>
        <w:ind w:left="741"/>
        <w:rPr>
          <w:rFonts w:ascii="Calibri" w:hAnsi="Calibri"/>
        </w:rPr>
      </w:pPr>
      <w:r>
        <w:rPr>
          <w:rFonts w:ascii="Calibri" w:hAnsi="Calibri"/>
          <w:sz w:val="22"/>
        </w:rPr>
        <w:t>582</w:t>
        <w:tab/>
      </w:r>
      <w:r>
        <w:rPr>
          <w:rFonts w:ascii="Calibri" w:hAnsi="Calibri"/>
        </w:rPr>
        <w:t>32.</w:t>
        <w:tab/>
        <w:t>Harris,</w:t>
      </w:r>
      <w:r>
        <w:rPr>
          <w:rFonts w:ascii="Calibri" w:hAnsi="Calibri"/>
          <w:spacing w:val="-3"/>
        </w:rPr>
        <w:t> </w:t>
      </w:r>
      <w:r>
        <w:rPr>
          <w:rFonts w:ascii="Calibri" w:hAnsi="Calibri"/>
        </w:rPr>
        <w:t>M.</w:t>
      </w:r>
      <w:r>
        <w:rPr>
          <w:rFonts w:ascii="Calibri" w:hAnsi="Calibri"/>
          <w:spacing w:val="-4"/>
        </w:rPr>
        <w:t> </w:t>
      </w:r>
      <w:r>
        <w:rPr>
          <w:rFonts w:ascii="Calibri" w:hAnsi="Calibri"/>
        </w:rPr>
        <w:t>A.,</w:t>
      </w:r>
      <w:r>
        <w:rPr>
          <w:rFonts w:ascii="Calibri" w:hAnsi="Calibri"/>
          <w:spacing w:val="-2"/>
        </w:rPr>
        <w:t> </w:t>
      </w:r>
      <w:r>
        <w:rPr>
          <w:rFonts w:ascii="Calibri" w:hAnsi="Calibri"/>
        </w:rPr>
        <w:t>Lock,</w:t>
      </w:r>
      <w:r>
        <w:rPr>
          <w:rFonts w:ascii="Calibri" w:hAnsi="Calibri"/>
          <w:spacing w:val="-3"/>
        </w:rPr>
        <w:t> </w:t>
      </w:r>
      <w:r>
        <w:rPr>
          <w:rFonts w:ascii="Calibri" w:hAnsi="Calibri"/>
        </w:rPr>
        <w:t>A.,</w:t>
      </w:r>
      <w:r>
        <w:rPr>
          <w:rFonts w:ascii="Calibri" w:hAnsi="Calibri"/>
          <w:spacing w:val="-3"/>
        </w:rPr>
        <w:t> </w:t>
      </w:r>
      <w:r>
        <w:rPr>
          <w:rFonts w:ascii="Calibri" w:hAnsi="Calibri"/>
        </w:rPr>
        <w:t>Bähler,</w:t>
      </w:r>
      <w:r>
        <w:rPr>
          <w:rFonts w:ascii="Calibri" w:hAnsi="Calibri"/>
          <w:spacing w:val="-2"/>
        </w:rPr>
        <w:t> </w:t>
      </w:r>
      <w:r>
        <w:rPr>
          <w:rFonts w:ascii="Calibri" w:hAnsi="Calibri"/>
        </w:rPr>
        <w:t>J.,</w:t>
      </w:r>
      <w:r>
        <w:rPr>
          <w:rFonts w:ascii="Calibri" w:hAnsi="Calibri"/>
          <w:spacing w:val="-3"/>
        </w:rPr>
        <w:t> </w:t>
      </w:r>
      <w:r>
        <w:rPr>
          <w:rFonts w:ascii="Calibri" w:hAnsi="Calibri"/>
        </w:rPr>
        <w:t>Oliver,</w:t>
      </w:r>
      <w:r>
        <w:rPr>
          <w:rFonts w:ascii="Calibri" w:hAnsi="Calibri"/>
          <w:spacing w:val="-2"/>
        </w:rPr>
        <w:t> </w:t>
      </w:r>
      <w:r>
        <w:rPr>
          <w:rFonts w:ascii="Calibri" w:hAnsi="Calibri"/>
        </w:rPr>
        <w:t>S.</w:t>
      </w:r>
      <w:r>
        <w:rPr>
          <w:rFonts w:ascii="Calibri" w:hAnsi="Calibri"/>
          <w:spacing w:val="-3"/>
        </w:rPr>
        <w:t> </w:t>
      </w:r>
      <w:r>
        <w:rPr>
          <w:rFonts w:ascii="Calibri" w:hAnsi="Calibri"/>
        </w:rPr>
        <w:t>G.,</w:t>
      </w:r>
      <w:r>
        <w:rPr>
          <w:rFonts w:ascii="Calibri" w:hAnsi="Calibri"/>
          <w:spacing w:val="-2"/>
        </w:rPr>
        <w:t> </w:t>
      </w:r>
      <w:r>
        <w:rPr>
          <w:rFonts w:ascii="Calibri" w:hAnsi="Calibri"/>
        </w:rPr>
        <w:t>Wood,</w:t>
      </w:r>
      <w:r>
        <w:rPr>
          <w:rFonts w:ascii="Calibri" w:hAnsi="Calibri"/>
          <w:spacing w:val="-2"/>
        </w:rPr>
        <w:t> </w:t>
      </w:r>
      <w:r>
        <w:rPr>
          <w:rFonts w:ascii="Calibri" w:hAnsi="Calibri"/>
        </w:rPr>
        <w:t>V.</w:t>
      </w:r>
      <w:r>
        <w:rPr>
          <w:rFonts w:ascii="Calibri" w:hAnsi="Calibri"/>
          <w:spacing w:val="-4"/>
        </w:rPr>
        <w:t> </w:t>
      </w:r>
      <w:r>
        <w:rPr>
          <w:rFonts w:ascii="Calibri" w:hAnsi="Calibri"/>
        </w:rPr>
        <w:t>FYPO:</w:t>
      </w:r>
      <w:r>
        <w:rPr>
          <w:rFonts w:ascii="Calibri" w:hAnsi="Calibri"/>
          <w:spacing w:val="-4"/>
        </w:rPr>
        <w:t> </w:t>
      </w:r>
      <w:r>
        <w:rPr>
          <w:rFonts w:ascii="Calibri" w:hAnsi="Calibri"/>
        </w:rPr>
        <w:t>The</w:t>
      </w:r>
      <w:r>
        <w:rPr>
          <w:rFonts w:ascii="Calibri" w:hAnsi="Calibri"/>
          <w:spacing w:val="-5"/>
        </w:rPr>
        <w:t> </w:t>
      </w:r>
      <w:r>
        <w:rPr>
          <w:rFonts w:ascii="Calibri" w:hAnsi="Calibri"/>
        </w:rPr>
        <w:t>fission</w:t>
      </w:r>
      <w:r>
        <w:rPr>
          <w:rFonts w:ascii="Calibri" w:hAnsi="Calibri"/>
          <w:spacing w:val="-2"/>
        </w:rPr>
        <w:t> </w:t>
      </w:r>
      <w:r>
        <w:rPr>
          <w:rFonts w:ascii="Calibri" w:hAnsi="Calibri"/>
        </w:rPr>
        <w:t>yeast</w:t>
      </w:r>
      <w:r>
        <w:rPr>
          <w:rFonts w:ascii="Calibri" w:hAnsi="Calibri"/>
          <w:spacing w:val="-1"/>
        </w:rPr>
        <w:t> </w:t>
      </w:r>
      <w:r>
        <w:rPr>
          <w:rFonts w:ascii="Calibri" w:hAnsi="Calibri"/>
        </w:rPr>
        <w:t>phenotype</w:t>
      </w:r>
    </w:p>
    <w:p>
      <w:pPr>
        <w:tabs>
          <w:tab w:pos="2081" w:val="left" w:leader="none"/>
        </w:tabs>
        <w:spacing w:before="0"/>
        <w:ind w:left="741" w:right="0" w:firstLine="0"/>
        <w:jc w:val="left"/>
        <w:rPr>
          <w:rFonts w:ascii="Calibri"/>
          <w:sz w:val="24"/>
        </w:rPr>
      </w:pPr>
      <w:r>
        <w:rPr>
          <w:rFonts w:ascii="Calibri"/>
          <w:sz w:val="22"/>
        </w:rPr>
        <w:t>583</w:t>
        <w:tab/>
      </w:r>
      <w:r>
        <w:rPr>
          <w:rFonts w:ascii="Calibri"/>
          <w:sz w:val="24"/>
        </w:rPr>
        <w:t>ontology. </w:t>
      </w:r>
      <w:r>
        <w:rPr>
          <w:rFonts w:ascii="Calibri"/>
          <w:i/>
          <w:sz w:val="24"/>
        </w:rPr>
        <w:t>Bioinformatics. </w:t>
      </w:r>
      <w:r>
        <w:rPr>
          <w:rFonts w:ascii="Calibri"/>
          <w:b/>
          <w:sz w:val="24"/>
        </w:rPr>
        <w:t>29 </w:t>
      </w:r>
      <w:r>
        <w:rPr>
          <w:rFonts w:ascii="Calibri"/>
          <w:sz w:val="24"/>
        </w:rPr>
        <w:t>(13), 1671-1678</w:t>
      </w:r>
      <w:r>
        <w:rPr>
          <w:rFonts w:ascii="Calibri"/>
          <w:spacing w:val="-1"/>
          <w:sz w:val="24"/>
        </w:rPr>
        <w:t> </w:t>
      </w:r>
      <w:r>
        <w:rPr>
          <w:rFonts w:ascii="Calibri"/>
          <w:sz w:val="24"/>
        </w:rPr>
        <w:t>(2013).</w:t>
      </w:r>
    </w:p>
    <w:p>
      <w:pPr>
        <w:pStyle w:val="BodyText"/>
        <w:tabs>
          <w:tab w:pos="1440" w:val="left" w:leader="none"/>
          <w:tab w:pos="2081" w:val="left" w:leader="none"/>
        </w:tabs>
        <w:spacing w:before="0"/>
        <w:ind w:left="741"/>
        <w:rPr>
          <w:rFonts w:ascii="Calibri"/>
        </w:rPr>
      </w:pPr>
      <w:r>
        <w:rPr>
          <w:rFonts w:ascii="Calibri"/>
          <w:sz w:val="22"/>
        </w:rPr>
        <w:t>584</w:t>
        <w:tab/>
      </w:r>
      <w:r>
        <w:rPr>
          <w:rFonts w:ascii="Calibri"/>
        </w:rPr>
        <w:t>33.</w:t>
        <w:tab/>
        <w:t>Xu,</w:t>
      </w:r>
      <w:r>
        <w:rPr>
          <w:rFonts w:ascii="Calibri"/>
          <w:spacing w:val="18"/>
        </w:rPr>
        <w:t> </w:t>
      </w:r>
      <w:r>
        <w:rPr>
          <w:rFonts w:ascii="Calibri"/>
        </w:rPr>
        <w:t>X.,</w:t>
      </w:r>
      <w:r>
        <w:rPr>
          <w:rFonts w:ascii="Calibri"/>
          <w:spacing w:val="19"/>
        </w:rPr>
        <w:t> </w:t>
      </w:r>
      <w:r>
        <w:rPr>
          <w:rFonts w:ascii="Calibri"/>
        </w:rPr>
        <w:t>Wang,</w:t>
      </w:r>
      <w:r>
        <w:rPr>
          <w:rFonts w:ascii="Calibri"/>
          <w:spacing w:val="19"/>
        </w:rPr>
        <w:t> </w:t>
      </w:r>
      <w:r>
        <w:rPr>
          <w:rFonts w:ascii="Calibri"/>
        </w:rPr>
        <w:t>L.,</w:t>
      </w:r>
      <w:r>
        <w:rPr>
          <w:rFonts w:ascii="Calibri"/>
          <w:spacing w:val="18"/>
        </w:rPr>
        <w:t> </w:t>
      </w:r>
      <w:r>
        <w:rPr>
          <w:rFonts w:ascii="Calibri"/>
        </w:rPr>
        <w:t>Yanagida,</w:t>
      </w:r>
      <w:r>
        <w:rPr>
          <w:rFonts w:ascii="Calibri"/>
          <w:spacing w:val="19"/>
        </w:rPr>
        <w:t> </w:t>
      </w:r>
      <w:r>
        <w:rPr>
          <w:rFonts w:ascii="Calibri"/>
        </w:rPr>
        <w:t>M.</w:t>
      </w:r>
      <w:r>
        <w:rPr>
          <w:rFonts w:ascii="Calibri"/>
          <w:spacing w:val="18"/>
        </w:rPr>
        <w:t> </w:t>
      </w:r>
      <w:r>
        <w:rPr>
          <w:rFonts w:ascii="Calibri"/>
        </w:rPr>
        <w:t>Whole-Genome</w:t>
      </w:r>
      <w:r>
        <w:rPr>
          <w:rFonts w:ascii="Calibri"/>
          <w:spacing w:val="19"/>
        </w:rPr>
        <w:t> </w:t>
      </w:r>
      <w:r>
        <w:rPr>
          <w:rFonts w:ascii="Calibri"/>
        </w:rPr>
        <w:t>Sequencing</w:t>
      </w:r>
      <w:r>
        <w:rPr>
          <w:rFonts w:ascii="Calibri"/>
          <w:spacing w:val="16"/>
        </w:rPr>
        <w:t> </w:t>
      </w:r>
      <w:r>
        <w:rPr>
          <w:rFonts w:ascii="Calibri"/>
        </w:rPr>
        <w:t>of</w:t>
      </w:r>
      <w:r>
        <w:rPr>
          <w:rFonts w:ascii="Calibri"/>
          <w:spacing w:val="20"/>
        </w:rPr>
        <w:t> </w:t>
      </w:r>
      <w:r>
        <w:rPr>
          <w:rFonts w:ascii="Calibri"/>
        </w:rPr>
        <w:t>Suppressor</w:t>
      </w:r>
      <w:r>
        <w:rPr>
          <w:rFonts w:ascii="Calibri"/>
          <w:spacing w:val="17"/>
        </w:rPr>
        <w:t> </w:t>
      </w:r>
      <w:r>
        <w:rPr>
          <w:rFonts w:ascii="Calibri"/>
        </w:rPr>
        <w:t>DNA</w:t>
      </w:r>
      <w:r>
        <w:rPr>
          <w:rFonts w:ascii="Calibri"/>
          <w:spacing w:val="17"/>
        </w:rPr>
        <w:t> </w:t>
      </w:r>
      <w:r>
        <w:rPr>
          <w:rFonts w:ascii="Calibri"/>
        </w:rPr>
        <w:t>Mixtures</w:t>
      </w:r>
    </w:p>
    <w:p>
      <w:pPr>
        <w:pStyle w:val="BodyText"/>
        <w:tabs>
          <w:tab w:pos="2081" w:val="left" w:leader="none"/>
        </w:tabs>
        <w:spacing w:before="0"/>
        <w:ind w:left="741"/>
        <w:rPr>
          <w:rFonts w:ascii="Calibri"/>
        </w:rPr>
      </w:pPr>
      <w:r>
        <w:rPr>
          <w:rFonts w:ascii="Calibri"/>
          <w:sz w:val="22"/>
        </w:rPr>
        <w:t>585</w:t>
        <w:tab/>
      </w:r>
      <w:r>
        <w:rPr>
          <w:rFonts w:ascii="Calibri"/>
        </w:rPr>
        <w:t>Identifies   Pathways    That    Compensate   for   Chromosome    Segregation    Defects </w:t>
      </w:r>
      <w:r>
        <w:rPr>
          <w:rFonts w:ascii="Calibri"/>
          <w:spacing w:val="33"/>
        </w:rPr>
        <w:t> </w:t>
      </w:r>
      <w:r>
        <w:rPr>
          <w:rFonts w:ascii="Calibri"/>
        </w:rPr>
        <w:t>in</w:t>
      </w:r>
    </w:p>
    <w:p>
      <w:pPr>
        <w:tabs>
          <w:tab w:pos="2081" w:val="left" w:leader="none"/>
        </w:tabs>
        <w:spacing w:before="0"/>
        <w:ind w:left="741" w:right="0" w:firstLine="0"/>
        <w:jc w:val="left"/>
        <w:rPr>
          <w:rFonts w:ascii="Calibri"/>
          <w:sz w:val="24"/>
        </w:rPr>
      </w:pPr>
      <w:r>
        <w:rPr>
          <w:rFonts w:ascii="Calibri"/>
          <w:sz w:val="22"/>
        </w:rPr>
        <w:t>586</w:t>
        <w:tab/>
      </w:r>
      <w:r>
        <w:rPr>
          <w:rFonts w:ascii="Calibri"/>
          <w:i/>
          <w:sz w:val="24"/>
        </w:rPr>
        <w:t>Schizosaccharomyces pombe</w:t>
      </w:r>
      <w:r>
        <w:rPr>
          <w:rFonts w:ascii="Calibri"/>
          <w:sz w:val="24"/>
        </w:rPr>
        <w:t>. </w:t>
      </w:r>
      <w:r>
        <w:rPr>
          <w:rFonts w:ascii="Calibri"/>
          <w:i/>
          <w:sz w:val="24"/>
        </w:rPr>
        <w:t>G3: Genes|Genomes|Genetics. </w:t>
      </w:r>
      <w:r>
        <w:rPr>
          <w:rFonts w:ascii="Calibri"/>
          <w:b/>
          <w:sz w:val="24"/>
        </w:rPr>
        <w:t>8 </w:t>
      </w:r>
      <w:r>
        <w:rPr>
          <w:rFonts w:ascii="Calibri"/>
          <w:sz w:val="24"/>
        </w:rPr>
        <w:t>(3), 1031-1038</w:t>
      </w:r>
      <w:r>
        <w:rPr>
          <w:rFonts w:ascii="Calibri"/>
          <w:spacing w:val="-8"/>
          <w:sz w:val="24"/>
        </w:rPr>
        <w:t> </w:t>
      </w:r>
      <w:r>
        <w:rPr>
          <w:rFonts w:ascii="Calibri"/>
          <w:sz w:val="24"/>
        </w:rPr>
        <w:t>(2018).</w:t>
      </w:r>
    </w:p>
    <w:p>
      <w:pPr>
        <w:pStyle w:val="BodyText"/>
        <w:tabs>
          <w:tab w:pos="1440" w:val="left" w:leader="none"/>
          <w:tab w:pos="2081" w:val="left" w:leader="none"/>
        </w:tabs>
        <w:spacing w:before="0"/>
        <w:ind w:left="741"/>
        <w:rPr>
          <w:rFonts w:ascii="Calibri"/>
        </w:rPr>
      </w:pPr>
      <w:r>
        <w:rPr>
          <w:rFonts w:ascii="Calibri"/>
          <w:sz w:val="22"/>
        </w:rPr>
        <w:t>587</w:t>
        <w:tab/>
      </w:r>
      <w:r>
        <w:rPr>
          <w:rFonts w:ascii="Calibri"/>
        </w:rPr>
        <w:t>34.</w:t>
        <w:tab/>
        <w:t>Marayati,</w:t>
      </w:r>
      <w:r>
        <w:rPr>
          <w:rFonts w:ascii="Calibri"/>
          <w:spacing w:val="13"/>
        </w:rPr>
        <w:t> </w:t>
      </w:r>
      <w:r>
        <w:rPr>
          <w:rFonts w:ascii="Calibri"/>
        </w:rPr>
        <w:t>B.</w:t>
      </w:r>
      <w:r>
        <w:rPr>
          <w:rFonts w:ascii="Calibri"/>
          <w:spacing w:val="13"/>
        </w:rPr>
        <w:t> </w:t>
      </w:r>
      <w:r>
        <w:rPr>
          <w:rFonts w:ascii="Calibri"/>
        </w:rPr>
        <w:t>F.,</w:t>
      </w:r>
      <w:r>
        <w:rPr>
          <w:rFonts w:ascii="Calibri"/>
          <w:spacing w:val="13"/>
        </w:rPr>
        <w:t> </w:t>
      </w:r>
      <w:r>
        <w:rPr>
          <w:rFonts w:ascii="Calibri"/>
        </w:rPr>
        <w:t>Hoskins,</w:t>
      </w:r>
      <w:r>
        <w:rPr>
          <w:rFonts w:ascii="Calibri"/>
          <w:spacing w:val="13"/>
        </w:rPr>
        <w:t> </w:t>
      </w:r>
      <w:r>
        <w:rPr>
          <w:rFonts w:ascii="Calibri"/>
        </w:rPr>
        <w:t>V.,</w:t>
      </w:r>
      <w:r>
        <w:rPr>
          <w:rFonts w:ascii="Calibri"/>
          <w:spacing w:val="17"/>
        </w:rPr>
        <w:t> </w:t>
      </w:r>
      <w:r>
        <w:rPr>
          <w:rFonts w:ascii="Calibri"/>
        </w:rPr>
        <w:t>et</w:t>
      </w:r>
      <w:r>
        <w:rPr>
          <w:rFonts w:ascii="Calibri"/>
          <w:spacing w:val="15"/>
        </w:rPr>
        <w:t> </w:t>
      </w:r>
      <w:r>
        <w:rPr>
          <w:rFonts w:ascii="Calibri"/>
        </w:rPr>
        <w:t>al.</w:t>
      </w:r>
      <w:r>
        <w:rPr>
          <w:rFonts w:ascii="Calibri"/>
          <w:spacing w:val="14"/>
        </w:rPr>
        <w:t> </w:t>
      </w:r>
      <w:r>
        <w:rPr>
          <w:rFonts w:ascii="Calibri"/>
        </w:rPr>
        <w:t>The</w:t>
      </w:r>
      <w:r>
        <w:rPr>
          <w:rFonts w:ascii="Calibri"/>
          <w:spacing w:val="13"/>
        </w:rPr>
        <w:t> </w:t>
      </w:r>
      <w:r>
        <w:rPr>
          <w:rFonts w:ascii="Calibri"/>
        </w:rPr>
        <w:t>fission</w:t>
      </w:r>
      <w:r>
        <w:rPr>
          <w:rFonts w:ascii="Calibri"/>
          <w:spacing w:val="14"/>
        </w:rPr>
        <w:t> </w:t>
      </w:r>
      <w:r>
        <w:rPr>
          <w:rFonts w:ascii="Calibri"/>
        </w:rPr>
        <w:t>yeast</w:t>
      </w:r>
      <w:r>
        <w:rPr>
          <w:rFonts w:ascii="Calibri"/>
          <w:spacing w:val="14"/>
        </w:rPr>
        <w:t> </w:t>
      </w:r>
      <w:r>
        <w:rPr>
          <w:rFonts w:ascii="Calibri"/>
        </w:rPr>
        <w:t>MTREC</w:t>
      </w:r>
      <w:r>
        <w:rPr>
          <w:rFonts w:ascii="Calibri"/>
          <w:spacing w:val="13"/>
        </w:rPr>
        <w:t> </w:t>
      </w:r>
      <w:r>
        <w:rPr>
          <w:rFonts w:ascii="Calibri"/>
        </w:rPr>
        <w:t>and</w:t>
      </w:r>
      <w:r>
        <w:rPr>
          <w:rFonts w:ascii="Calibri"/>
          <w:spacing w:val="14"/>
        </w:rPr>
        <w:t> </w:t>
      </w:r>
      <w:r>
        <w:rPr>
          <w:rFonts w:ascii="Calibri"/>
        </w:rPr>
        <w:t>EJC</w:t>
      </w:r>
      <w:r>
        <w:rPr>
          <w:rFonts w:ascii="Calibri"/>
          <w:spacing w:val="13"/>
        </w:rPr>
        <w:t> </w:t>
      </w:r>
      <w:r>
        <w:rPr>
          <w:rFonts w:ascii="Calibri"/>
        </w:rPr>
        <w:t>orthologs</w:t>
      </w:r>
      <w:r>
        <w:rPr>
          <w:rFonts w:ascii="Calibri"/>
          <w:spacing w:val="14"/>
        </w:rPr>
        <w:t> </w:t>
      </w:r>
      <w:r>
        <w:rPr>
          <w:rFonts w:ascii="Calibri"/>
        </w:rPr>
        <w:t>ensure</w:t>
      </w:r>
      <w:r>
        <w:rPr>
          <w:rFonts w:ascii="Calibri"/>
          <w:spacing w:val="14"/>
        </w:rPr>
        <w:t> </w:t>
      </w:r>
      <w:r>
        <w:rPr>
          <w:rFonts w:ascii="Calibri"/>
        </w:rPr>
        <w:t>the</w:t>
      </w:r>
    </w:p>
    <w:p>
      <w:pPr>
        <w:pStyle w:val="BodyText"/>
        <w:tabs>
          <w:tab w:pos="2081" w:val="left" w:leader="none"/>
        </w:tabs>
        <w:spacing w:before="0"/>
        <w:ind w:left="741"/>
        <w:rPr>
          <w:rFonts w:ascii="Calibri"/>
        </w:rPr>
      </w:pPr>
      <w:r>
        <w:rPr>
          <w:rFonts w:ascii="Calibri"/>
          <w:sz w:val="22"/>
        </w:rPr>
        <w:t>588</w:t>
        <w:tab/>
      </w:r>
      <w:r>
        <w:rPr>
          <w:rFonts w:ascii="Calibri"/>
        </w:rPr>
        <w:t>maturation of meiotic transcripts during meiosis. </w:t>
      </w:r>
      <w:r>
        <w:rPr>
          <w:rFonts w:ascii="Calibri"/>
          <w:i/>
        </w:rPr>
        <w:t>RNA. </w:t>
      </w:r>
      <w:r>
        <w:rPr>
          <w:rFonts w:ascii="Calibri"/>
          <w:b/>
        </w:rPr>
        <w:t>22 </w:t>
      </w:r>
      <w:r>
        <w:rPr>
          <w:rFonts w:ascii="Calibri"/>
        </w:rPr>
        <w:t>(9), 1349-1359</w:t>
      </w:r>
      <w:r>
        <w:rPr>
          <w:rFonts w:ascii="Calibri"/>
          <w:spacing w:val="-5"/>
        </w:rPr>
        <w:t> </w:t>
      </w:r>
      <w:r>
        <w:rPr>
          <w:rFonts w:ascii="Calibri"/>
        </w:rPr>
        <w:t>(2016).</w:t>
      </w:r>
    </w:p>
    <w:p>
      <w:pPr>
        <w:spacing w:before="17"/>
        <w:ind w:left="741" w:right="0" w:firstLine="0"/>
        <w:jc w:val="left"/>
        <w:rPr>
          <w:rFonts w:ascii="Calibri"/>
          <w:sz w:val="22"/>
        </w:rPr>
      </w:pPr>
      <w:r>
        <w:rPr>
          <w:rFonts w:ascii="Calibri"/>
          <w:sz w:val="22"/>
        </w:rPr>
        <w:t>589</w:t>
      </w:r>
    </w:p>
    <w:p>
      <w:pPr>
        <w:spacing w:before="3"/>
        <w:ind w:left="741" w:right="0" w:firstLine="0"/>
        <w:jc w:val="left"/>
        <w:rPr>
          <w:rFonts w:ascii="Calibri"/>
          <w:sz w:val="22"/>
        </w:rPr>
      </w:pPr>
      <w:r>
        <w:rPr>
          <w:rFonts w:ascii="Calibri"/>
          <w:sz w:val="22"/>
        </w:rPr>
        <w:t>590</w:t>
      </w:r>
    </w:p>
    <w:p>
      <w:pPr>
        <w:spacing w:after="0"/>
        <w:jc w:val="left"/>
        <w:rPr>
          <w:rFonts w:ascii="Calibri"/>
          <w:sz w:val="22"/>
        </w:rPr>
        <w:sectPr>
          <w:pgSz w:w="12240" w:h="15840"/>
          <w:pgMar w:top="1400" w:bottom="280" w:left="0" w:right="60"/>
        </w:sectPr>
      </w:pPr>
    </w:p>
    <w:p>
      <w:pPr>
        <w:tabs>
          <w:tab w:pos="7527" w:val="left" w:leader="none"/>
        </w:tabs>
        <w:spacing w:before="26"/>
        <w:ind w:left="100" w:right="0" w:firstLine="0"/>
        <w:jc w:val="left"/>
        <w:rPr>
          <w:rFonts w:ascii="Arial Unicode MS"/>
          <w:sz w:val="20"/>
        </w:rPr>
      </w:pPr>
      <w:r>
        <w:rPr/>
        <w:drawing>
          <wp:anchor distT="0" distB="0" distL="0" distR="0" allowOverlap="1" layoutInCell="1" locked="0" behindDoc="0" simplePos="0" relativeHeight="1360">
            <wp:simplePos x="0" y="0"/>
            <wp:positionH relativeFrom="page">
              <wp:posOffset>7594600</wp:posOffset>
            </wp:positionH>
            <wp:positionV relativeFrom="paragraph">
              <wp:posOffset>76053</wp:posOffset>
            </wp:positionV>
            <wp:extent cx="68579" cy="76200"/>
            <wp:effectExtent l="0" t="0" r="0" b="0"/>
            <wp:wrapNone/>
            <wp:docPr id="3" name="image1.png" descr=""/>
            <wp:cNvGraphicFramePr>
              <a:graphicFrameLocks noChangeAspect="1"/>
            </wp:cNvGraphicFramePr>
            <a:graphic>
              <a:graphicData uri="http://schemas.openxmlformats.org/drawingml/2006/picture">
                <pic:pic>
                  <pic:nvPicPr>
                    <pic:cNvPr id="4" name="image1.png"/>
                    <pic:cNvPicPr/>
                  </pic:nvPicPr>
                  <pic:blipFill>
                    <a:blip r:embed="rId6" cstate="print"/>
                    <a:stretch>
                      <a:fillRect/>
                    </a:stretch>
                  </pic:blipFill>
                  <pic:spPr>
                    <a:xfrm>
                      <a:off x="0" y="0"/>
                      <a:ext cx="68579" cy="76200"/>
                    </a:xfrm>
                    <a:prstGeom prst="rect">
                      <a:avLst/>
                    </a:prstGeom>
                  </pic:spPr>
                </pic:pic>
              </a:graphicData>
            </a:graphic>
          </wp:anchor>
        </w:drawing>
      </w:r>
      <w:r>
        <w:rPr>
          <w:rFonts w:ascii="Arial Unicode MS"/>
          <w:sz w:val="20"/>
        </w:rPr>
        <w:t>Figure</w:t>
      </w:r>
      <w:r>
        <w:rPr>
          <w:rFonts w:ascii="Arial Unicode MS"/>
          <w:spacing w:val="-3"/>
          <w:sz w:val="20"/>
        </w:rPr>
        <w:t> </w:t>
      </w:r>
      <w:r>
        <w:rPr>
          <w:rFonts w:ascii="Arial Unicode MS"/>
          <w:sz w:val="20"/>
        </w:rPr>
        <w:t>1</w:t>
        <w:tab/>
      </w:r>
      <w:hyperlink r:id="rId10">
        <w:r>
          <w:rPr>
            <w:rFonts w:ascii="Arial Unicode MS"/>
            <w:color w:val="003399"/>
            <w:sz w:val="20"/>
          </w:rPr>
          <w:t>Click here to</w:t>
        </w:r>
        <w:r>
          <w:rPr>
            <w:rFonts w:ascii="Arial Unicode MS"/>
            <w:color w:val="003399"/>
            <w:spacing w:val="-32"/>
            <w:sz w:val="20"/>
          </w:rPr>
          <w:t> </w:t>
        </w:r>
        <w:r>
          <w:rPr>
            <w:rFonts w:ascii="Arial Unicode MS"/>
            <w:color w:val="003399"/>
            <w:sz w:val="20"/>
          </w:rPr>
          <w:t>access/download;Figure;Figure-1.tif</w:t>
        </w:r>
      </w:hyperlink>
    </w:p>
    <w:p>
      <w:pPr>
        <w:pStyle w:val="BodyText"/>
        <w:spacing w:before="0"/>
        <w:ind w:left="0"/>
        <w:rPr>
          <w:rFonts w:ascii="Arial Unicode MS"/>
          <w:sz w:val="20"/>
        </w:rPr>
      </w:pPr>
    </w:p>
    <w:p>
      <w:pPr>
        <w:pStyle w:val="BodyText"/>
        <w:spacing w:before="5"/>
        <w:ind w:left="0"/>
        <w:rPr>
          <w:rFonts w:ascii="Arial Unicode MS"/>
          <w:sz w:val="10"/>
        </w:rPr>
      </w:pPr>
      <w:r>
        <w:rPr/>
        <w:drawing>
          <wp:anchor distT="0" distB="0" distL="0" distR="0" allowOverlap="1" layoutInCell="1" locked="0" behindDoc="0" simplePos="0" relativeHeight="13">
            <wp:simplePos x="0" y="0"/>
            <wp:positionH relativeFrom="page">
              <wp:posOffset>749300</wp:posOffset>
            </wp:positionH>
            <wp:positionV relativeFrom="paragraph">
              <wp:posOffset>113069</wp:posOffset>
            </wp:positionV>
            <wp:extent cx="6258115" cy="9108471"/>
            <wp:effectExtent l="0" t="0" r="0" b="0"/>
            <wp:wrapTopAndBottom/>
            <wp:docPr id="5" name="image2.png" descr=""/>
            <wp:cNvGraphicFramePr>
              <a:graphicFrameLocks noChangeAspect="1"/>
            </wp:cNvGraphicFramePr>
            <a:graphic>
              <a:graphicData uri="http://schemas.openxmlformats.org/drawingml/2006/picture">
                <pic:pic>
                  <pic:nvPicPr>
                    <pic:cNvPr id="6" name="image2.png"/>
                    <pic:cNvPicPr/>
                  </pic:nvPicPr>
                  <pic:blipFill>
                    <a:blip r:embed="rId11" cstate="print"/>
                    <a:stretch>
                      <a:fillRect/>
                    </a:stretch>
                  </pic:blipFill>
                  <pic:spPr>
                    <a:xfrm>
                      <a:off x="0" y="0"/>
                      <a:ext cx="6258115" cy="9108471"/>
                    </a:xfrm>
                    <a:prstGeom prst="rect">
                      <a:avLst/>
                    </a:prstGeom>
                  </pic:spPr>
                </pic:pic>
              </a:graphicData>
            </a:graphic>
          </wp:anchor>
        </w:drawing>
      </w:r>
    </w:p>
    <w:p>
      <w:pPr>
        <w:spacing w:after="0"/>
        <w:rPr>
          <w:rFonts w:ascii="Arial Unicode MS"/>
          <w:sz w:val="10"/>
        </w:rPr>
        <w:sectPr>
          <w:pgSz w:w="12240" w:h="15840"/>
          <w:pgMar w:top="0" w:bottom="280" w:left="0" w:right="60"/>
        </w:sectPr>
      </w:pPr>
    </w:p>
    <w:p>
      <w:pPr>
        <w:tabs>
          <w:tab w:pos="11127" w:val="left" w:leader="none"/>
        </w:tabs>
        <w:spacing w:before="26"/>
        <w:ind w:left="100" w:right="0" w:firstLine="0"/>
        <w:jc w:val="left"/>
        <w:rPr>
          <w:rFonts w:ascii="Arial Unicode MS"/>
          <w:sz w:val="20"/>
        </w:rPr>
      </w:pPr>
      <w:r>
        <w:rPr/>
        <w:drawing>
          <wp:anchor distT="0" distB="0" distL="0" distR="0" allowOverlap="1" layoutInCell="1" locked="0" behindDoc="0" simplePos="0" relativeHeight="1408">
            <wp:simplePos x="0" y="0"/>
            <wp:positionH relativeFrom="page">
              <wp:posOffset>9880600</wp:posOffset>
            </wp:positionH>
            <wp:positionV relativeFrom="paragraph">
              <wp:posOffset>76053</wp:posOffset>
            </wp:positionV>
            <wp:extent cx="68580" cy="76200"/>
            <wp:effectExtent l="0" t="0" r="0" b="0"/>
            <wp:wrapNone/>
            <wp:docPr id="7" name="image1.png" descr=""/>
            <wp:cNvGraphicFramePr>
              <a:graphicFrameLocks noChangeAspect="1"/>
            </wp:cNvGraphicFramePr>
            <a:graphic>
              <a:graphicData uri="http://schemas.openxmlformats.org/drawingml/2006/picture">
                <pic:pic>
                  <pic:nvPicPr>
                    <pic:cNvPr id="8" name="image1.png"/>
                    <pic:cNvPicPr/>
                  </pic:nvPicPr>
                  <pic:blipFill>
                    <a:blip r:embed="rId6" cstate="print"/>
                    <a:stretch>
                      <a:fillRect/>
                    </a:stretch>
                  </pic:blipFill>
                  <pic:spPr>
                    <a:xfrm>
                      <a:off x="0" y="0"/>
                      <a:ext cx="68580" cy="76200"/>
                    </a:xfrm>
                    <a:prstGeom prst="rect">
                      <a:avLst/>
                    </a:prstGeom>
                  </pic:spPr>
                </pic:pic>
              </a:graphicData>
            </a:graphic>
          </wp:anchor>
        </w:drawing>
      </w:r>
      <w:r>
        <w:rPr>
          <w:rFonts w:ascii="Arial Unicode MS"/>
          <w:sz w:val="20"/>
        </w:rPr>
        <w:t>Figure</w:t>
      </w:r>
      <w:r>
        <w:rPr>
          <w:rFonts w:ascii="Arial Unicode MS"/>
          <w:spacing w:val="-3"/>
          <w:sz w:val="20"/>
        </w:rPr>
        <w:t> </w:t>
      </w:r>
      <w:r>
        <w:rPr>
          <w:rFonts w:ascii="Arial Unicode MS"/>
          <w:sz w:val="20"/>
        </w:rPr>
        <w:t>2</w:t>
        <w:tab/>
      </w:r>
      <w:hyperlink r:id="rId12">
        <w:r>
          <w:rPr>
            <w:rFonts w:ascii="Arial Unicode MS"/>
            <w:color w:val="003399"/>
            <w:sz w:val="20"/>
          </w:rPr>
          <w:t>Click here to</w:t>
        </w:r>
        <w:r>
          <w:rPr>
            <w:rFonts w:ascii="Arial Unicode MS"/>
            <w:color w:val="003399"/>
            <w:spacing w:val="-32"/>
            <w:sz w:val="20"/>
          </w:rPr>
          <w:t> </w:t>
        </w:r>
        <w:r>
          <w:rPr>
            <w:rFonts w:ascii="Arial Unicode MS"/>
            <w:color w:val="003399"/>
            <w:sz w:val="20"/>
          </w:rPr>
          <w:t>access/download;Figure;Figure-2.tif</w:t>
        </w:r>
      </w:hyperlink>
    </w:p>
    <w:p>
      <w:pPr>
        <w:pStyle w:val="BodyText"/>
        <w:spacing w:before="0"/>
        <w:ind w:left="0"/>
        <w:rPr>
          <w:rFonts w:ascii="Arial Unicode MS"/>
          <w:sz w:val="20"/>
        </w:rPr>
      </w:pPr>
    </w:p>
    <w:p>
      <w:pPr>
        <w:pStyle w:val="BodyText"/>
        <w:spacing w:before="11"/>
        <w:ind w:left="0"/>
        <w:rPr>
          <w:rFonts w:ascii="Arial Unicode MS"/>
          <w:sz w:val="20"/>
        </w:rPr>
      </w:pPr>
      <w:r>
        <w:rPr/>
        <w:drawing>
          <wp:anchor distT="0" distB="0" distL="0" distR="0" allowOverlap="1" layoutInCell="1" locked="0" behindDoc="0" simplePos="0" relativeHeight="15">
            <wp:simplePos x="0" y="0"/>
            <wp:positionH relativeFrom="page">
              <wp:posOffset>1016000</wp:posOffset>
            </wp:positionH>
            <wp:positionV relativeFrom="paragraph">
              <wp:posOffset>201969</wp:posOffset>
            </wp:positionV>
            <wp:extent cx="8107680" cy="6587490"/>
            <wp:effectExtent l="0" t="0" r="0" b="0"/>
            <wp:wrapTopAndBottom/>
            <wp:docPr id="9" name="image3.jpeg" descr=""/>
            <wp:cNvGraphicFramePr>
              <a:graphicFrameLocks noChangeAspect="1"/>
            </wp:cNvGraphicFramePr>
            <a:graphic>
              <a:graphicData uri="http://schemas.openxmlformats.org/drawingml/2006/picture">
                <pic:pic>
                  <pic:nvPicPr>
                    <pic:cNvPr id="10" name="image3.jpeg"/>
                    <pic:cNvPicPr/>
                  </pic:nvPicPr>
                  <pic:blipFill>
                    <a:blip r:embed="rId13" cstate="print"/>
                    <a:stretch>
                      <a:fillRect/>
                    </a:stretch>
                  </pic:blipFill>
                  <pic:spPr>
                    <a:xfrm>
                      <a:off x="0" y="0"/>
                      <a:ext cx="8107680" cy="6587490"/>
                    </a:xfrm>
                    <a:prstGeom prst="rect">
                      <a:avLst/>
                    </a:prstGeom>
                  </pic:spPr>
                </pic:pic>
              </a:graphicData>
            </a:graphic>
          </wp:anchor>
        </w:drawing>
      </w:r>
    </w:p>
    <w:p>
      <w:pPr>
        <w:spacing w:after="0"/>
        <w:rPr>
          <w:rFonts w:ascii="Arial Unicode MS"/>
          <w:sz w:val="20"/>
        </w:rPr>
        <w:sectPr>
          <w:pgSz w:w="15840" w:h="12240" w:orient="landscape"/>
          <w:pgMar w:top="0" w:bottom="280" w:left="0" w:right="60"/>
        </w:sectPr>
      </w:pPr>
    </w:p>
    <w:p>
      <w:pPr>
        <w:tabs>
          <w:tab w:pos="7538" w:val="left" w:leader="none"/>
        </w:tabs>
        <w:spacing w:before="26"/>
        <w:ind w:left="100" w:right="0" w:firstLine="0"/>
        <w:jc w:val="left"/>
        <w:rPr>
          <w:rFonts w:ascii="Arial Unicode MS"/>
          <w:sz w:val="20"/>
        </w:rPr>
      </w:pPr>
      <w:r>
        <w:rPr/>
        <w:drawing>
          <wp:anchor distT="0" distB="0" distL="0" distR="0" allowOverlap="1" layoutInCell="1" locked="0" behindDoc="0" simplePos="0" relativeHeight="1456">
            <wp:simplePos x="0" y="0"/>
            <wp:positionH relativeFrom="page">
              <wp:posOffset>7594600</wp:posOffset>
            </wp:positionH>
            <wp:positionV relativeFrom="paragraph">
              <wp:posOffset>76053</wp:posOffset>
            </wp:positionV>
            <wp:extent cx="68579" cy="76200"/>
            <wp:effectExtent l="0" t="0" r="0" b="0"/>
            <wp:wrapNone/>
            <wp:docPr id="11" name="image1.png" descr=""/>
            <wp:cNvGraphicFramePr>
              <a:graphicFrameLocks noChangeAspect="1"/>
            </wp:cNvGraphicFramePr>
            <a:graphic>
              <a:graphicData uri="http://schemas.openxmlformats.org/drawingml/2006/picture">
                <pic:pic>
                  <pic:nvPicPr>
                    <pic:cNvPr id="12" name="image1.png"/>
                    <pic:cNvPicPr/>
                  </pic:nvPicPr>
                  <pic:blipFill>
                    <a:blip r:embed="rId6" cstate="print"/>
                    <a:stretch>
                      <a:fillRect/>
                    </a:stretch>
                  </pic:blipFill>
                  <pic:spPr>
                    <a:xfrm>
                      <a:off x="0" y="0"/>
                      <a:ext cx="68579" cy="76200"/>
                    </a:xfrm>
                    <a:prstGeom prst="rect">
                      <a:avLst/>
                    </a:prstGeom>
                  </pic:spPr>
                </pic:pic>
              </a:graphicData>
            </a:graphic>
          </wp:anchor>
        </w:drawing>
      </w:r>
      <w:r>
        <w:rPr>
          <w:rFonts w:ascii="Arial Unicode MS"/>
          <w:sz w:val="20"/>
        </w:rPr>
        <w:t>Figure</w:t>
      </w:r>
      <w:r>
        <w:rPr>
          <w:rFonts w:ascii="Arial Unicode MS"/>
          <w:spacing w:val="-3"/>
          <w:sz w:val="20"/>
        </w:rPr>
        <w:t> </w:t>
      </w:r>
      <w:r>
        <w:rPr>
          <w:rFonts w:ascii="Arial Unicode MS"/>
          <w:sz w:val="20"/>
        </w:rPr>
        <w:t>3</w:t>
        <w:tab/>
      </w:r>
      <w:hyperlink r:id="rId14">
        <w:r>
          <w:rPr>
            <w:rFonts w:ascii="Arial Unicode MS"/>
            <w:color w:val="003399"/>
            <w:sz w:val="20"/>
          </w:rPr>
          <w:t>Click here to access/download;Figure;Figure</w:t>
        </w:r>
        <w:r>
          <w:rPr>
            <w:rFonts w:ascii="Arial Unicode MS"/>
            <w:color w:val="003399"/>
            <w:spacing w:val="-35"/>
            <w:sz w:val="20"/>
          </w:rPr>
          <w:t> </w:t>
        </w:r>
        <w:r>
          <w:rPr>
            <w:rFonts w:ascii="Arial Unicode MS"/>
            <w:color w:val="003399"/>
            <w:sz w:val="20"/>
          </w:rPr>
          <w:t>3.tif</w:t>
        </w:r>
      </w:hyperlink>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5"/>
        <w:ind w:left="0"/>
        <w:rPr>
          <w:rFonts w:ascii="Arial Unicode MS"/>
          <w:sz w:val="13"/>
        </w:rPr>
      </w:pPr>
      <w:r>
        <w:rPr/>
        <w:drawing>
          <wp:anchor distT="0" distB="0" distL="0" distR="0" allowOverlap="1" layoutInCell="1" locked="0" behindDoc="0" simplePos="0" relativeHeight="17">
            <wp:simplePos x="0" y="0"/>
            <wp:positionH relativeFrom="page">
              <wp:posOffset>457200</wp:posOffset>
            </wp:positionH>
            <wp:positionV relativeFrom="paragraph">
              <wp:posOffset>138568</wp:posOffset>
            </wp:positionV>
            <wp:extent cx="6840855" cy="7347584"/>
            <wp:effectExtent l="0" t="0" r="0" b="0"/>
            <wp:wrapTopAndBottom/>
            <wp:docPr id="13" name="image4.jpeg" descr=""/>
            <wp:cNvGraphicFramePr>
              <a:graphicFrameLocks noChangeAspect="1"/>
            </wp:cNvGraphicFramePr>
            <a:graphic>
              <a:graphicData uri="http://schemas.openxmlformats.org/drawingml/2006/picture">
                <pic:pic>
                  <pic:nvPicPr>
                    <pic:cNvPr id="14" name="image4.jpeg"/>
                    <pic:cNvPicPr/>
                  </pic:nvPicPr>
                  <pic:blipFill>
                    <a:blip r:embed="rId15" cstate="print"/>
                    <a:stretch>
                      <a:fillRect/>
                    </a:stretch>
                  </pic:blipFill>
                  <pic:spPr>
                    <a:xfrm>
                      <a:off x="0" y="0"/>
                      <a:ext cx="6840855" cy="7347584"/>
                    </a:xfrm>
                    <a:prstGeom prst="rect">
                      <a:avLst/>
                    </a:prstGeom>
                  </pic:spPr>
                </pic:pic>
              </a:graphicData>
            </a:graphic>
          </wp:anchor>
        </w:drawing>
      </w:r>
    </w:p>
    <w:p>
      <w:pPr>
        <w:spacing w:after="0"/>
        <w:rPr>
          <w:rFonts w:ascii="Arial Unicode MS"/>
          <w:sz w:val="13"/>
        </w:rPr>
        <w:sectPr>
          <w:pgSz w:w="12240" w:h="15840"/>
          <w:pgMar w:top="0" w:bottom="280" w:left="0" w:right="60"/>
        </w:sectPr>
      </w:pPr>
    </w:p>
    <w:p>
      <w:pPr>
        <w:tabs>
          <w:tab w:pos="7527" w:val="left" w:leader="none"/>
        </w:tabs>
        <w:spacing w:before="26"/>
        <w:ind w:left="100" w:right="0" w:firstLine="0"/>
        <w:jc w:val="left"/>
        <w:rPr>
          <w:rFonts w:ascii="Arial Unicode MS"/>
          <w:sz w:val="20"/>
        </w:rPr>
      </w:pPr>
      <w:r>
        <w:rPr/>
        <w:drawing>
          <wp:anchor distT="0" distB="0" distL="0" distR="0" allowOverlap="1" layoutInCell="1" locked="0" behindDoc="0" simplePos="0" relativeHeight="1504">
            <wp:simplePos x="0" y="0"/>
            <wp:positionH relativeFrom="page">
              <wp:posOffset>7594600</wp:posOffset>
            </wp:positionH>
            <wp:positionV relativeFrom="paragraph">
              <wp:posOffset>76053</wp:posOffset>
            </wp:positionV>
            <wp:extent cx="68579" cy="76200"/>
            <wp:effectExtent l="0" t="0" r="0" b="0"/>
            <wp:wrapNone/>
            <wp:docPr id="15" name="image1.png" descr=""/>
            <wp:cNvGraphicFramePr>
              <a:graphicFrameLocks noChangeAspect="1"/>
            </wp:cNvGraphicFramePr>
            <a:graphic>
              <a:graphicData uri="http://schemas.openxmlformats.org/drawingml/2006/picture">
                <pic:pic>
                  <pic:nvPicPr>
                    <pic:cNvPr id="16" name="image1.png"/>
                    <pic:cNvPicPr/>
                  </pic:nvPicPr>
                  <pic:blipFill>
                    <a:blip r:embed="rId6" cstate="print"/>
                    <a:stretch>
                      <a:fillRect/>
                    </a:stretch>
                  </pic:blipFill>
                  <pic:spPr>
                    <a:xfrm>
                      <a:off x="0" y="0"/>
                      <a:ext cx="68579" cy="76200"/>
                    </a:xfrm>
                    <a:prstGeom prst="rect">
                      <a:avLst/>
                    </a:prstGeom>
                  </pic:spPr>
                </pic:pic>
              </a:graphicData>
            </a:graphic>
          </wp:anchor>
        </w:drawing>
      </w:r>
      <w:r>
        <w:rPr>
          <w:rFonts w:ascii="Arial Unicode MS"/>
          <w:sz w:val="20"/>
        </w:rPr>
        <w:t>Figure</w:t>
      </w:r>
      <w:r>
        <w:rPr>
          <w:rFonts w:ascii="Arial Unicode MS"/>
          <w:spacing w:val="-3"/>
          <w:sz w:val="20"/>
        </w:rPr>
        <w:t> </w:t>
      </w:r>
      <w:r>
        <w:rPr>
          <w:rFonts w:ascii="Arial Unicode MS"/>
          <w:sz w:val="20"/>
        </w:rPr>
        <w:t>4</w:t>
        <w:tab/>
      </w:r>
      <w:hyperlink r:id="rId16">
        <w:r>
          <w:rPr>
            <w:rFonts w:ascii="Arial Unicode MS"/>
            <w:color w:val="003399"/>
            <w:sz w:val="20"/>
          </w:rPr>
          <w:t>Click here to</w:t>
        </w:r>
        <w:r>
          <w:rPr>
            <w:rFonts w:ascii="Arial Unicode MS"/>
            <w:color w:val="003399"/>
            <w:spacing w:val="-32"/>
            <w:sz w:val="20"/>
          </w:rPr>
          <w:t> </w:t>
        </w:r>
        <w:r>
          <w:rPr>
            <w:rFonts w:ascii="Arial Unicode MS"/>
            <w:color w:val="003399"/>
            <w:sz w:val="20"/>
          </w:rPr>
          <w:t>access/download;Figure;Figure-4.tif</w:t>
        </w:r>
      </w:hyperlink>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9"/>
        <w:ind w:left="0"/>
        <w:rPr>
          <w:rFonts w:ascii="Arial Unicode MS"/>
        </w:rPr>
      </w:pPr>
      <w:r>
        <w:rPr/>
        <w:drawing>
          <wp:anchor distT="0" distB="0" distL="0" distR="0" allowOverlap="1" layoutInCell="1" locked="0" behindDoc="0" simplePos="0" relativeHeight="19">
            <wp:simplePos x="0" y="0"/>
            <wp:positionH relativeFrom="page">
              <wp:posOffset>1524000</wp:posOffset>
            </wp:positionH>
            <wp:positionV relativeFrom="paragraph">
              <wp:posOffset>235009</wp:posOffset>
            </wp:positionV>
            <wp:extent cx="4864608" cy="8715756"/>
            <wp:effectExtent l="0" t="0" r="0" b="0"/>
            <wp:wrapTopAndBottom/>
            <wp:docPr id="17" name="image5.jpeg" descr=""/>
            <wp:cNvGraphicFramePr>
              <a:graphicFrameLocks noChangeAspect="1"/>
            </wp:cNvGraphicFramePr>
            <a:graphic>
              <a:graphicData uri="http://schemas.openxmlformats.org/drawingml/2006/picture">
                <pic:pic>
                  <pic:nvPicPr>
                    <pic:cNvPr id="18" name="image5.jpeg"/>
                    <pic:cNvPicPr/>
                  </pic:nvPicPr>
                  <pic:blipFill>
                    <a:blip r:embed="rId17" cstate="print"/>
                    <a:stretch>
                      <a:fillRect/>
                    </a:stretch>
                  </pic:blipFill>
                  <pic:spPr>
                    <a:xfrm>
                      <a:off x="0" y="0"/>
                      <a:ext cx="4864608" cy="8715756"/>
                    </a:xfrm>
                    <a:prstGeom prst="rect">
                      <a:avLst/>
                    </a:prstGeom>
                  </pic:spPr>
                </pic:pic>
              </a:graphicData>
            </a:graphic>
          </wp:anchor>
        </w:drawing>
      </w:r>
    </w:p>
    <w:p>
      <w:pPr>
        <w:spacing w:after="0"/>
        <w:rPr>
          <w:rFonts w:ascii="Arial Unicode MS"/>
        </w:rPr>
        <w:sectPr>
          <w:pgSz w:w="12240" w:h="15840"/>
          <w:pgMar w:top="0" w:bottom="280" w:left="0" w:right="60"/>
        </w:sectPr>
      </w:pPr>
    </w:p>
    <w:p>
      <w:pPr>
        <w:tabs>
          <w:tab w:pos="7919" w:val="left" w:leader="none"/>
        </w:tabs>
        <w:spacing w:line="180" w:lineRule="auto" w:before="79"/>
        <w:ind w:left="7920" w:right="403" w:hanging="7820"/>
        <w:jc w:val="left"/>
        <w:rPr>
          <w:rFonts w:ascii="Arial Unicode MS"/>
          <w:sz w:val="20"/>
        </w:rPr>
      </w:pPr>
      <w:r>
        <w:rPr/>
        <w:drawing>
          <wp:anchor distT="0" distB="0" distL="0" distR="0" allowOverlap="1" layoutInCell="1" locked="0" behindDoc="0" simplePos="0" relativeHeight="1528">
            <wp:simplePos x="0" y="0"/>
            <wp:positionH relativeFrom="page">
              <wp:posOffset>9880600</wp:posOffset>
            </wp:positionH>
            <wp:positionV relativeFrom="paragraph">
              <wp:posOffset>75772</wp:posOffset>
            </wp:positionV>
            <wp:extent cx="68579" cy="76200"/>
            <wp:effectExtent l="0" t="0" r="0" b="0"/>
            <wp:wrapNone/>
            <wp:docPr id="19" name="image1.png" descr=""/>
            <wp:cNvGraphicFramePr>
              <a:graphicFrameLocks noChangeAspect="1"/>
            </wp:cNvGraphicFramePr>
            <a:graphic>
              <a:graphicData uri="http://schemas.openxmlformats.org/drawingml/2006/picture">
                <pic:pic>
                  <pic:nvPicPr>
                    <pic:cNvPr id="20" name="image1.png"/>
                    <pic:cNvPicPr/>
                  </pic:nvPicPr>
                  <pic:blipFill>
                    <a:blip r:embed="rId6" cstate="print"/>
                    <a:stretch>
                      <a:fillRect/>
                    </a:stretch>
                  </pic:blipFill>
                  <pic:spPr>
                    <a:xfrm>
                      <a:off x="0" y="0"/>
                      <a:ext cx="68579" cy="76200"/>
                    </a:xfrm>
                    <a:prstGeom prst="rect">
                      <a:avLst/>
                    </a:prstGeom>
                  </pic:spPr>
                </pic:pic>
              </a:graphicData>
            </a:graphic>
          </wp:anchor>
        </w:drawing>
      </w:r>
      <w:r>
        <w:rPr>
          <w:rFonts w:ascii="Arial Unicode MS"/>
          <w:sz w:val="20"/>
        </w:rPr>
        <w:t>Table</w:t>
      </w:r>
      <w:r>
        <w:rPr>
          <w:rFonts w:ascii="Arial Unicode MS"/>
          <w:spacing w:val="-3"/>
          <w:sz w:val="20"/>
        </w:rPr>
        <w:t> </w:t>
      </w:r>
      <w:r>
        <w:rPr>
          <w:rFonts w:ascii="Arial Unicode MS"/>
          <w:sz w:val="20"/>
        </w:rPr>
        <w:t>of</w:t>
      </w:r>
      <w:r>
        <w:rPr>
          <w:rFonts w:ascii="Arial Unicode MS"/>
          <w:spacing w:val="-2"/>
          <w:sz w:val="20"/>
        </w:rPr>
        <w:t> </w:t>
      </w:r>
      <w:r>
        <w:rPr>
          <w:rFonts w:ascii="Arial Unicode MS"/>
          <w:sz w:val="20"/>
        </w:rPr>
        <w:t>Materials</w:t>
        <w:tab/>
      </w:r>
      <w:hyperlink r:id="rId18">
        <w:r>
          <w:rPr>
            <w:rFonts w:ascii="Arial Unicode MS"/>
            <w:color w:val="003399"/>
            <w:sz w:val="20"/>
          </w:rPr>
          <w:t>Click here to access/download;Table of Materials;Materials and</w:t>
        </w:r>
        <w:r>
          <w:rPr>
            <w:rFonts w:ascii="Arial Unicode MS"/>
            <w:color w:val="003399"/>
            <w:spacing w:val="-30"/>
            <w:sz w:val="20"/>
          </w:rPr>
          <w:t> </w:t>
        </w:r>
        <w:r>
          <w:rPr>
            <w:rFonts w:ascii="Arial Unicode MS"/>
            <w:color w:val="003399"/>
            <w:spacing w:val="-21"/>
            <w:sz w:val="20"/>
          </w:rPr>
          <w:t>equipment_Marayati </w:t>
        </w:r>
        <w:r>
          <w:rPr>
            <w:rFonts w:ascii="Arial Unicode MS"/>
            <w:color w:val="003399"/>
            <w:sz w:val="20"/>
          </w:rPr>
          <w:t>et</w:t>
        </w:r>
        <w:r>
          <w:rPr>
            <w:rFonts w:ascii="Arial Unicode MS"/>
            <w:color w:val="003399"/>
            <w:spacing w:val="-2"/>
            <w:sz w:val="20"/>
          </w:rPr>
          <w:t> </w:t>
        </w:r>
        <w:r>
          <w:rPr>
            <w:rFonts w:ascii="Arial Unicode MS"/>
            <w:color w:val="003399"/>
            <w:sz w:val="20"/>
          </w:rPr>
          <w:t>al_final.xlsx</w:t>
        </w:r>
      </w:hyperlink>
    </w:p>
    <w:p>
      <w:pPr>
        <w:pStyle w:val="BodyText"/>
        <w:spacing w:before="0"/>
        <w:ind w:left="0"/>
        <w:rPr>
          <w:rFonts w:ascii="Arial Unicode MS"/>
          <w:sz w:val="20"/>
        </w:rPr>
      </w:pPr>
    </w:p>
    <w:p>
      <w:pPr>
        <w:pStyle w:val="BodyText"/>
        <w:spacing w:before="5" w:after="1"/>
        <w:ind w:left="0"/>
        <w:rPr>
          <w:rFonts w:ascii="Arial Unicode MS"/>
          <w:sz w:val="25"/>
        </w:rPr>
      </w:pPr>
    </w:p>
    <w:tbl>
      <w:tblPr>
        <w:tblW w:w="0" w:type="auto"/>
        <w:jc w:val="left"/>
        <w:tblInd w:w="1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42"/>
        <w:gridCol w:w="3310"/>
        <w:gridCol w:w="2288"/>
      </w:tblGrid>
      <w:tr>
        <w:trPr>
          <w:trHeight w:val="285" w:hRule="atLeast"/>
        </w:trPr>
        <w:tc>
          <w:tcPr>
            <w:tcW w:w="3842" w:type="dxa"/>
            <w:tcBorders>
              <w:top w:val="single" w:sz="8" w:space="0" w:color="000000"/>
              <w:bottom w:val="single" w:sz="8" w:space="0" w:color="000000"/>
            </w:tcBorders>
          </w:tcPr>
          <w:p>
            <w:pPr>
              <w:pStyle w:val="TableParagraph"/>
              <w:spacing w:line="265" w:lineRule="exact" w:before="0"/>
              <w:ind w:left="31"/>
              <w:rPr>
                <w:rFonts w:ascii="Calibri"/>
                <w:b/>
                <w:sz w:val="24"/>
              </w:rPr>
            </w:pPr>
            <w:r>
              <w:rPr>
                <w:rFonts w:ascii="Calibri"/>
                <w:b/>
                <w:sz w:val="24"/>
              </w:rPr>
              <w:t>Name of Material/ Equipment</w:t>
            </w:r>
          </w:p>
        </w:tc>
        <w:tc>
          <w:tcPr>
            <w:tcW w:w="3310" w:type="dxa"/>
            <w:tcBorders>
              <w:top w:val="single" w:sz="8" w:space="0" w:color="000000"/>
              <w:bottom w:val="single" w:sz="8" w:space="0" w:color="000000"/>
            </w:tcBorders>
          </w:tcPr>
          <w:p>
            <w:pPr>
              <w:pStyle w:val="TableParagraph"/>
              <w:spacing w:line="265" w:lineRule="exact" w:before="0"/>
              <w:ind w:left="476"/>
              <w:rPr>
                <w:rFonts w:ascii="Calibri"/>
                <w:b/>
                <w:sz w:val="24"/>
              </w:rPr>
            </w:pPr>
            <w:r>
              <w:rPr>
                <w:rFonts w:ascii="Calibri"/>
                <w:b/>
                <w:sz w:val="24"/>
              </w:rPr>
              <w:t>Company</w:t>
            </w:r>
          </w:p>
        </w:tc>
        <w:tc>
          <w:tcPr>
            <w:tcW w:w="2288" w:type="dxa"/>
            <w:tcBorders>
              <w:top w:val="single" w:sz="8" w:space="0" w:color="000000"/>
              <w:bottom w:val="single" w:sz="8" w:space="0" w:color="000000"/>
            </w:tcBorders>
          </w:tcPr>
          <w:p>
            <w:pPr>
              <w:pStyle w:val="TableParagraph"/>
              <w:spacing w:line="265" w:lineRule="exact" w:before="0"/>
              <w:ind w:left="294"/>
              <w:rPr>
                <w:rFonts w:ascii="Calibri"/>
                <w:b/>
                <w:sz w:val="24"/>
              </w:rPr>
            </w:pPr>
            <w:r>
              <w:rPr>
                <w:rFonts w:ascii="Calibri"/>
                <w:b/>
                <w:sz w:val="24"/>
              </w:rPr>
              <w:t>Catalog Number</w:t>
            </w:r>
          </w:p>
        </w:tc>
      </w:tr>
      <w:tr>
        <w:trPr>
          <w:trHeight w:val="297" w:hRule="atLeast"/>
        </w:trPr>
        <w:tc>
          <w:tcPr>
            <w:tcW w:w="3842" w:type="dxa"/>
            <w:tcBorders>
              <w:top w:val="single" w:sz="8" w:space="0" w:color="000000"/>
            </w:tcBorders>
            <w:shd w:val="clear" w:color="auto" w:fill="D9D9D9"/>
          </w:tcPr>
          <w:p>
            <w:pPr>
              <w:pStyle w:val="TableParagraph"/>
              <w:spacing w:line="277" w:lineRule="exact" w:before="0"/>
              <w:ind w:left="31"/>
              <w:rPr>
                <w:rFonts w:ascii="Calibri"/>
                <w:sz w:val="24"/>
              </w:rPr>
            </w:pPr>
            <w:r>
              <w:rPr>
                <w:rFonts w:ascii="Calibri"/>
                <w:sz w:val="24"/>
              </w:rPr>
              <w:t>Adenine, Powder</w:t>
            </w:r>
          </w:p>
        </w:tc>
        <w:tc>
          <w:tcPr>
            <w:tcW w:w="3310" w:type="dxa"/>
            <w:tcBorders>
              <w:top w:val="single" w:sz="8" w:space="0" w:color="000000"/>
            </w:tcBorders>
            <w:shd w:val="clear" w:color="auto" w:fill="D9D9D9"/>
          </w:tcPr>
          <w:p>
            <w:pPr>
              <w:pStyle w:val="TableParagraph"/>
              <w:spacing w:line="277" w:lineRule="exact" w:before="0"/>
              <w:ind w:left="476"/>
              <w:rPr>
                <w:rFonts w:ascii="Calibri"/>
                <w:sz w:val="24"/>
              </w:rPr>
            </w:pPr>
            <w:r>
              <w:rPr>
                <w:rFonts w:ascii="Calibri"/>
                <w:sz w:val="24"/>
              </w:rPr>
              <w:t>Acros Organics</w:t>
            </w:r>
          </w:p>
        </w:tc>
        <w:tc>
          <w:tcPr>
            <w:tcW w:w="2288" w:type="dxa"/>
            <w:tcBorders>
              <w:top w:val="single" w:sz="8" w:space="0" w:color="000000"/>
            </w:tcBorders>
            <w:shd w:val="clear" w:color="auto" w:fill="D9D9D9"/>
          </w:tcPr>
          <w:p>
            <w:pPr>
              <w:pStyle w:val="TableParagraph"/>
              <w:spacing w:line="277" w:lineRule="exact" w:before="0"/>
              <w:ind w:left="294"/>
              <w:rPr>
                <w:rFonts w:ascii="Calibri"/>
                <w:sz w:val="24"/>
              </w:rPr>
            </w:pPr>
            <w:r>
              <w:rPr>
                <w:rFonts w:ascii="Calibri"/>
                <w:sz w:val="24"/>
              </w:rPr>
              <w:t>147441000</w:t>
            </w:r>
          </w:p>
        </w:tc>
      </w:tr>
      <w:tr>
        <w:trPr>
          <w:trHeight w:val="302" w:hRule="atLeast"/>
        </w:trPr>
        <w:tc>
          <w:tcPr>
            <w:tcW w:w="3842" w:type="dxa"/>
          </w:tcPr>
          <w:p>
            <w:pPr>
              <w:pStyle w:val="TableParagraph"/>
              <w:spacing w:line="281" w:lineRule="exact" w:before="2"/>
              <w:ind w:left="31"/>
              <w:rPr>
                <w:rFonts w:ascii="Calibri"/>
                <w:sz w:val="24"/>
              </w:rPr>
            </w:pPr>
            <w:r>
              <w:rPr>
                <w:rFonts w:ascii="Calibri"/>
                <w:sz w:val="24"/>
              </w:rPr>
              <w:t>Bacteriology Petri Dish</w:t>
            </w:r>
          </w:p>
        </w:tc>
        <w:tc>
          <w:tcPr>
            <w:tcW w:w="3310" w:type="dxa"/>
          </w:tcPr>
          <w:p>
            <w:pPr>
              <w:pStyle w:val="TableParagraph"/>
              <w:spacing w:line="281" w:lineRule="exact" w:before="2"/>
              <w:ind w:left="476"/>
              <w:rPr>
                <w:rFonts w:ascii="Calibri"/>
                <w:sz w:val="24"/>
              </w:rPr>
            </w:pPr>
            <w:r>
              <w:rPr>
                <w:rFonts w:ascii="Calibri"/>
                <w:sz w:val="24"/>
              </w:rPr>
              <w:t>Corning, Falcon</w:t>
            </w:r>
          </w:p>
        </w:tc>
        <w:tc>
          <w:tcPr>
            <w:tcW w:w="2288" w:type="dxa"/>
          </w:tcPr>
          <w:p>
            <w:pPr>
              <w:pStyle w:val="TableParagraph"/>
              <w:spacing w:line="281" w:lineRule="exact" w:before="2"/>
              <w:ind w:left="294"/>
              <w:rPr>
                <w:rFonts w:ascii="Calibri"/>
                <w:sz w:val="24"/>
              </w:rPr>
            </w:pPr>
            <w:r>
              <w:rPr>
                <w:rFonts w:ascii="Calibri"/>
                <w:sz w:val="24"/>
              </w:rPr>
              <w:t>C351029</w:t>
            </w:r>
          </w:p>
        </w:tc>
      </w:tr>
      <w:tr>
        <w:trPr>
          <w:trHeight w:val="307" w:hRule="atLeast"/>
        </w:trPr>
        <w:tc>
          <w:tcPr>
            <w:tcW w:w="3842" w:type="dxa"/>
            <w:shd w:val="clear" w:color="auto" w:fill="D9D9D9"/>
          </w:tcPr>
          <w:p>
            <w:pPr>
              <w:pStyle w:val="TableParagraph"/>
              <w:spacing w:line="283" w:lineRule="exact" w:before="4"/>
              <w:ind w:left="31"/>
              <w:rPr>
                <w:rFonts w:ascii="Calibri"/>
                <w:sz w:val="24"/>
              </w:rPr>
            </w:pPr>
            <w:r>
              <w:rPr>
                <w:rFonts w:ascii="Calibri"/>
                <w:sz w:val="24"/>
              </w:rPr>
              <w:t>D-Glucose Anhydrous, Powder</w:t>
            </w:r>
          </w:p>
        </w:tc>
        <w:tc>
          <w:tcPr>
            <w:tcW w:w="3310" w:type="dxa"/>
            <w:shd w:val="clear" w:color="auto" w:fill="D9D9D9"/>
          </w:tcPr>
          <w:p>
            <w:pPr>
              <w:pStyle w:val="TableParagraph"/>
              <w:spacing w:line="283" w:lineRule="exact" w:before="4"/>
              <w:ind w:left="476"/>
              <w:rPr>
                <w:rFonts w:ascii="Calibri"/>
                <w:sz w:val="24"/>
              </w:rPr>
            </w:pPr>
            <w:r>
              <w:rPr>
                <w:rFonts w:ascii="Calibri"/>
                <w:sz w:val="24"/>
              </w:rPr>
              <w:t>Fisher Chemical</w:t>
            </w:r>
          </w:p>
        </w:tc>
        <w:tc>
          <w:tcPr>
            <w:tcW w:w="2288" w:type="dxa"/>
            <w:shd w:val="clear" w:color="auto" w:fill="D9D9D9"/>
          </w:tcPr>
          <w:p>
            <w:pPr>
              <w:pStyle w:val="TableParagraph"/>
              <w:spacing w:line="283" w:lineRule="exact" w:before="4"/>
              <w:ind w:left="294"/>
              <w:rPr>
                <w:rFonts w:ascii="Calibri"/>
                <w:sz w:val="24"/>
              </w:rPr>
            </w:pPr>
            <w:r>
              <w:rPr>
                <w:rFonts w:ascii="Calibri"/>
                <w:sz w:val="24"/>
              </w:rPr>
              <w:t>D16-1</w:t>
            </w:r>
          </w:p>
        </w:tc>
      </w:tr>
      <w:tr>
        <w:trPr>
          <w:trHeight w:val="290" w:hRule="atLeast"/>
        </w:trPr>
        <w:tc>
          <w:tcPr>
            <w:tcW w:w="3842" w:type="dxa"/>
          </w:tcPr>
          <w:p>
            <w:pPr>
              <w:pStyle w:val="TableParagraph"/>
              <w:spacing w:line="269" w:lineRule="exact" w:before="2"/>
              <w:ind w:left="31"/>
              <w:rPr>
                <w:rFonts w:ascii="Calibri"/>
                <w:sz w:val="24"/>
              </w:rPr>
            </w:pPr>
            <w:r>
              <w:rPr>
                <w:rFonts w:ascii="Calibri"/>
                <w:sz w:val="24"/>
              </w:rPr>
              <w:t>Difco Agar, Granuated</w:t>
            </w:r>
          </w:p>
        </w:tc>
        <w:tc>
          <w:tcPr>
            <w:tcW w:w="3310" w:type="dxa"/>
          </w:tcPr>
          <w:p>
            <w:pPr>
              <w:pStyle w:val="TableParagraph"/>
              <w:spacing w:line="269" w:lineRule="exact" w:before="2"/>
              <w:ind w:left="476"/>
              <w:rPr>
                <w:rFonts w:ascii="Calibri"/>
                <w:sz w:val="24"/>
              </w:rPr>
            </w:pPr>
            <w:r>
              <w:rPr>
                <w:rFonts w:ascii="Calibri"/>
                <w:sz w:val="24"/>
              </w:rPr>
              <w:t>Becton, Dickinson and Co.</w:t>
            </w:r>
          </w:p>
        </w:tc>
        <w:tc>
          <w:tcPr>
            <w:tcW w:w="2288" w:type="dxa"/>
          </w:tcPr>
          <w:p>
            <w:pPr>
              <w:pStyle w:val="TableParagraph"/>
              <w:spacing w:line="269" w:lineRule="exact" w:before="2"/>
              <w:ind w:left="294"/>
              <w:rPr>
                <w:rFonts w:ascii="Calibri"/>
                <w:sz w:val="24"/>
              </w:rPr>
            </w:pPr>
            <w:r>
              <w:rPr>
                <w:rFonts w:ascii="Calibri"/>
                <w:sz w:val="24"/>
              </w:rPr>
              <w:t>214530</w:t>
            </w:r>
          </w:p>
        </w:tc>
      </w:tr>
      <w:tr>
        <w:trPr>
          <w:trHeight w:val="362" w:hRule="atLeast"/>
        </w:trPr>
        <w:tc>
          <w:tcPr>
            <w:tcW w:w="9440" w:type="dxa"/>
            <w:gridSpan w:val="3"/>
          </w:tcPr>
          <w:p>
            <w:pPr>
              <w:pStyle w:val="TableParagraph"/>
              <w:tabs>
                <w:tab w:pos="9438" w:val="left" w:leader="none"/>
              </w:tabs>
              <w:spacing w:line="240" w:lineRule="auto"/>
              <w:ind w:left="0"/>
              <w:rPr>
                <w:rFonts w:ascii="Calibri"/>
                <w:sz w:val="24"/>
              </w:rPr>
            </w:pPr>
            <w:r>
              <w:rPr>
                <w:rFonts w:ascii="Calibri"/>
                <w:spacing w:val="-24"/>
                <w:sz w:val="24"/>
                <w:shd w:fill="D9D9D9" w:color="auto" w:val="clear"/>
              </w:rPr>
              <w:t> </w:t>
            </w:r>
            <w:r>
              <w:rPr>
                <w:rFonts w:ascii="Calibri"/>
                <w:sz w:val="24"/>
                <w:shd w:fill="D9D9D9" w:color="auto" w:val="clear"/>
              </w:rPr>
              <w:t>DNA extraction</w:t>
            </w:r>
            <w:r>
              <w:rPr>
                <w:rFonts w:ascii="Calibri"/>
                <w:spacing w:val="3"/>
                <w:sz w:val="24"/>
                <w:shd w:fill="D9D9D9" w:color="auto" w:val="clear"/>
              </w:rPr>
              <w:t> </w:t>
            </w:r>
            <w:r>
              <w:rPr>
                <w:rFonts w:ascii="Calibri"/>
                <w:sz w:val="24"/>
                <w:shd w:fill="D9D9D9" w:color="auto" w:val="clear"/>
              </w:rPr>
              <w:t>buffer</w:t>
              <w:tab/>
            </w:r>
          </w:p>
        </w:tc>
      </w:tr>
      <w:tr>
        <w:trPr>
          <w:trHeight w:val="316" w:hRule="atLeast"/>
        </w:trPr>
        <w:tc>
          <w:tcPr>
            <w:tcW w:w="3842" w:type="dxa"/>
          </w:tcPr>
          <w:p>
            <w:pPr>
              <w:pStyle w:val="TableParagraph"/>
              <w:spacing w:line="281" w:lineRule="exact" w:before="16"/>
              <w:ind w:left="31"/>
              <w:rPr>
                <w:rFonts w:ascii="Calibri"/>
                <w:sz w:val="24"/>
              </w:rPr>
            </w:pPr>
            <w:r>
              <w:rPr>
                <w:rFonts w:ascii="Calibri"/>
                <w:sz w:val="24"/>
              </w:rPr>
              <w:t>Focused-ultrasonicator</w:t>
            </w:r>
          </w:p>
        </w:tc>
        <w:tc>
          <w:tcPr>
            <w:tcW w:w="3310" w:type="dxa"/>
          </w:tcPr>
          <w:p>
            <w:pPr>
              <w:pStyle w:val="TableParagraph"/>
              <w:spacing w:line="281" w:lineRule="exact" w:before="16"/>
              <w:ind w:left="476"/>
              <w:rPr>
                <w:rFonts w:ascii="Calibri"/>
                <w:sz w:val="24"/>
              </w:rPr>
            </w:pPr>
            <w:r>
              <w:rPr>
                <w:rFonts w:ascii="Calibri"/>
                <w:sz w:val="24"/>
              </w:rPr>
              <w:t>Covaris Inc.</w:t>
            </w:r>
          </w:p>
        </w:tc>
        <w:tc>
          <w:tcPr>
            <w:tcW w:w="2288" w:type="dxa"/>
          </w:tcPr>
          <w:p>
            <w:pPr>
              <w:pStyle w:val="TableParagraph"/>
              <w:spacing w:line="281" w:lineRule="exact" w:before="16"/>
              <w:ind w:left="294"/>
              <w:rPr>
                <w:rFonts w:ascii="Calibri"/>
                <w:sz w:val="24"/>
              </w:rPr>
            </w:pPr>
            <w:r>
              <w:rPr>
                <w:rFonts w:ascii="Calibri"/>
                <w:sz w:val="24"/>
              </w:rPr>
              <w:t>S220</w:t>
            </w:r>
          </w:p>
        </w:tc>
      </w:tr>
      <w:tr>
        <w:trPr>
          <w:trHeight w:val="321" w:hRule="atLeast"/>
        </w:trPr>
        <w:tc>
          <w:tcPr>
            <w:tcW w:w="3842" w:type="dxa"/>
            <w:shd w:val="clear" w:color="auto" w:fill="D9D9D9"/>
          </w:tcPr>
          <w:p>
            <w:pPr>
              <w:pStyle w:val="TableParagraph"/>
              <w:spacing w:line="290" w:lineRule="exact" w:before="0"/>
              <w:ind w:left="31"/>
              <w:rPr>
                <w:rFonts w:ascii="Calibri"/>
                <w:sz w:val="24"/>
              </w:rPr>
            </w:pPr>
            <w:r>
              <w:rPr>
                <w:rFonts w:ascii="Calibri"/>
                <w:sz w:val="24"/>
              </w:rPr>
              <w:t>Gen5 Data Collection and Analysis</w:t>
            </w:r>
          </w:p>
        </w:tc>
        <w:tc>
          <w:tcPr>
            <w:tcW w:w="3310" w:type="dxa"/>
            <w:shd w:val="clear" w:color="auto" w:fill="D9D9D9"/>
          </w:tcPr>
          <w:p>
            <w:pPr>
              <w:pStyle w:val="TableParagraph"/>
              <w:spacing w:line="240" w:lineRule="auto" w:before="0"/>
              <w:ind w:left="0"/>
              <w:rPr>
                <w:sz w:val="22"/>
              </w:rPr>
            </w:pPr>
          </w:p>
        </w:tc>
        <w:tc>
          <w:tcPr>
            <w:tcW w:w="2288" w:type="dxa"/>
            <w:shd w:val="clear" w:color="auto" w:fill="D9D9D9"/>
          </w:tcPr>
          <w:p>
            <w:pPr>
              <w:pStyle w:val="TableParagraph"/>
              <w:spacing w:line="240" w:lineRule="auto" w:before="0"/>
              <w:ind w:left="0"/>
              <w:rPr>
                <w:sz w:val="22"/>
              </w:rPr>
            </w:pPr>
          </w:p>
        </w:tc>
      </w:tr>
      <w:tr>
        <w:trPr>
          <w:trHeight w:val="290" w:hRule="atLeast"/>
        </w:trPr>
        <w:tc>
          <w:tcPr>
            <w:tcW w:w="3842" w:type="dxa"/>
            <w:shd w:val="clear" w:color="auto" w:fill="D9D9D9"/>
          </w:tcPr>
          <w:p>
            <w:pPr>
              <w:pStyle w:val="TableParagraph"/>
              <w:spacing w:line="271" w:lineRule="exact" w:before="0"/>
              <w:ind w:left="31"/>
              <w:rPr>
                <w:rFonts w:ascii="Calibri"/>
                <w:sz w:val="24"/>
              </w:rPr>
            </w:pPr>
            <w:r>
              <w:rPr>
                <w:rFonts w:ascii="Calibri"/>
                <w:sz w:val="24"/>
              </w:rPr>
              <w:t>Software</w:t>
            </w:r>
          </w:p>
        </w:tc>
        <w:tc>
          <w:tcPr>
            <w:tcW w:w="3310" w:type="dxa"/>
            <w:shd w:val="clear" w:color="auto" w:fill="D9D9D9"/>
          </w:tcPr>
          <w:p>
            <w:pPr>
              <w:pStyle w:val="TableParagraph"/>
              <w:spacing w:line="271" w:lineRule="exact" w:before="0"/>
              <w:ind w:left="476"/>
              <w:rPr>
                <w:rFonts w:ascii="Calibri"/>
                <w:sz w:val="24"/>
              </w:rPr>
            </w:pPr>
            <w:r>
              <w:rPr>
                <w:rFonts w:ascii="Calibri"/>
                <w:sz w:val="24"/>
              </w:rPr>
              <w:t>Biotek, Inc.</w:t>
            </w:r>
          </w:p>
        </w:tc>
        <w:tc>
          <w:tcPr>
            <w:tcW w:w="2288" w:type="dxa"/>
            <w:shd w:val="clear" w:color="auto" w:fill="D9D9D9"/>
          </w:tcPr>
          <w:p>
            <w:pPr>
              <w:pStyle w:val="TableParagraph"/>
              <w:spacing w:line="271" w:lineRule="exact" w:before="0"/>
              <w:ind w:left="294"/>
              <w:rPr>
                <w:rFonts w:ascii="Calibri"/>
                <w:sz w:val="24"/>
              </w:rPr>
            </w:pPr>
            <w:r>
              <w:rPr>
                <w:rFonts w:ascii="Calibri"/>
                <w:sz w:val="24"/>
              </w:rPr>
              <w:t>GEN5SECURE</w:t>
            </w:r>
          </w:p>
        </w:tc>
      </w:tr>
      <w:tr>
        <w:trPr>
          <w:trHeight w:val="290" w:hRule="atLeast"/>
        </w:trPr>
        <w:tc>
          <w:tcPr>
            <w:tcW w:w="3842" w:type="dxa"/>
          </w:tcPr>
          <w:p>
            <w:pPr>
              <w:pStyle w:val="TableParagraph"/>
              <w:spacing w:line="269" w:lineRule="exact" w:before="2"/>
              <w:ind w:left="31"/>
              <w:rPr>
                <w:rFonts w:ascii="Calibri"/>
                <w:sz w:val="24"/>
              </w:rPr>
            </w:pPr>
            <w:r>
              <w:rPr>
                <w:rFonts w:ascii="Calibri"/>
                <w:sz w:val="24"/>
              </w:rPr>
              <w:t>Hydrochloric Acid 1N, Liquid</w:t>
            </w:r>
          </w:p>
        </w:tc>
        <w:tc>
          <w:tcPr>
            <w:tcW w:w="3310" w:type="dxa"/>
          </w:tcPr>
          <w:p>
            <w:pPr>
              <w:pStyle w:val="TableParagraph"/>
              <w:spacing w:line="269" w:lineRule="exact" w:before="2"/>
              <w:ind w:left="476"/>
              <w:rPr>
                <w:rFonts w:ascii="Calibri"/>
                <w:sz w:val="24"/>
              </w:rPr>
            </w:pPr>
            <w:r>
              <w:rPr>
                <w:rFonts w:ascii="Calibri"/>
                <w:sz w:val="24"/>
              </w:rPr>
              <w:t>Fisher Chemical</w:t>
            </w:r>
          </w:p>
        </w:tc>
        <w:tc>
          <w:tcPr>
            <w:tcW w:w="2288" w:type="dxa"/>
          </w:tcPr>
          <w:p>
            <w:pPr>
              <w:pStyle w:val="TableParagraph"/>
              <w:spacing w:line="269" w:lineRule="exact" w:before="2"/>
              <w:ind w:left="294"/>
              <w:rPr>
                <w:rFonts w:ascii="Calibri"/>
                <w:sz w:val="24"/>
              </w:rPr>
            </w:pPr>
            <w:r>
              <w:rPr>
                <w:rFonts w:ascii="Calibri"/>
                <w:sz w:val="24"/>
              </w:rPr>
              <w:t>SA48-4</w:t>
            </w:r>
          </w:p>
        </w:tc>
      </w:tr>
    </w:tbl>
    <w:p>
      <w:pPr>
        <w:pStyle w:val="BodyText"/>
        <w:tabs>
          <w:tab w:pos="10465" w:val="left" w:leader="none"/>
        </w:tabs>
        <w:spacing w:line="244" w:lineRule="auto" w:before="16"/>
        <w:ind w:right="5312" w:hanging="32"/>
        <w:rPr>
          <w:rFonts w:ascii="Calibri"/>
        </w:rPr>
      </w:pPr>
      <w:r>
        <w:rPr>
          <w:rFonts w:ascii="Calibri"/>
          <w:spacing w:val="-24"/>
          <w:shd w:fill="D9D9D9" w:color="auto" w:val="clear"/>
        </w:rPr>
        <w:t> </w:t>
      </w:r>
      <w:r>
        <w:rPr>
          <w:rFonts w:ascii="Calibri"/>
          <w:shd w:fill="D9D9D9" w:color="auto" w:val="clear"/>
        </w:rPr>
        <w:t>Liquid Rich Media</w:t>
      </w:r>
      <w:r>
        <w:rPr>
          <w:rFonts w:ascii="Calibri"/>
          <w:spacing w:val="-3"/>
          <w:shd w:fill="D9D9D9" w:color="auto" w:val="clear"/>
        </w:rPr>
        <w:t> </w:t>
      </w:r>
      <w:r>
        <w:rPr>
          <w:rFonts w:ascii="Calibri"/>
          <w:shd w:fill="D9D9D9" w:color="auto" w:val="clear"/>
        </w:rPr>
        <w:t>(liquid YEA)</w:t>
        <w:tab/>
      </w:r>
      <w:r>
        <w:rPr>
          <w:rFonts w:ascii="Calibri"/>
        </w:rPr>
        <w:t> Microplate Reader, Synergy H1 Hybrid</w:t>
      </w:r>
    </w:p>
    <w:p>
      <w:pPr>
        <w:pStyle w:val="BodyText"/>
        <w:tabs>
          <w:tab w:pos="5345" w:val="left" w:leader="none"/>
          <w:tab w:pos="8473" w:val="left" w:leader="none"/>
        </w:tabs>
        <w:spacing w:before="12"/>
        <w:rPr>
          <w:rFonts w:ascii="Calibri"/>
        </w:rPr>
      </w:pPr>
      <w:r>
        <w:rPr>
          <w:rFonts w:ascii="Calibri"/>
        </w:rPr>
        <w:t>Multi-Mode</w:t>
      </w:r>
      <w:r>
        <w:rPr>
          <w:rFonts w:ascii="Calibri"/>
          <w:spacing w:val="1"/>
        </w:rPr>
        <w:t> </w:t>
      </w:r>
      <w:r>
        <w:rPr>
          <w:rFonts w:ascii="Calibri"/>
        </w:rPr>
        <w:t>Reader</w:t>
        <w:tab/>
        <w:t>Biotek, Inc.</w:t>
        <w:tab/>
        <w:t>BTH1MG</w:t>
      </w:r>
    </w:p>
    <w:p>
      <w:pPr>
        <w:pStyle w:val="BodyText"/>
        <w:tabs>
          <w:tab w:pos="10465" w:val="left" w:leader="none"/>
        </w:tabs>
        <w:spacing w:before="12"/>
        <w:ind w:left="1027"/>
        <w:rPr>
          <w:rFonts w:ascii="Calibri"/>
        </w:rPr>
      </w:pPr>
      <w:r>
        <w:rPr>
          <w:rFonts w:ascii="Calibri"/>
          <w:spacing w:val="-24"/>
          <w:shd w:fill="D9D9D9" w:color="auto" w:val="clear"/>
        </w:rPr>
        <w:t> </w:t>
      </w:r>
      <w:r>
        <w:rPr>
          <w:rFonts w:ascii="Calibri"/>
          <w:shd w:fill="D9D9D9" w:color="auto" w:val="clear"/>
        </w:rPr>
        <w:t>Rich Media agar plates (YEA</w:t>
      </w:r>
      <w:r>
        <w:rPr>
          <w:rFonts w:ascii="Calibri"/>
          <w:spacing w:val="3"/>
          <w:shd w:fill="D9D9D9" w:color="auto" w:val="clear"/>
        </w:rPr>
        <w:t> </w:t>
      </w:r>
      <w:r>
        <w:rPr>
          <w:rFonts w:ascii="Calibri"/>
          <w:shd w:fill="D9D9D9" w:color="auto" w:val="clear"/>
        </w:rPr>
        <w:t>plates)</w:t>
        <w:tab/>
      </w:r>
    </w:p>
    <w:p>
      <w:pPr>
        <w:pStyle w:val="BodyText"/>
        <w:spacing w:before="11"/>
        <w:ind w:left="0"/>
        <w:rPr>
          <w:rFonts w:ascii="Calibri"/>
          <w:sz w:val="4"/>
        </w:rPr>
      </w:pPr>
    </w:p>
    <w:tbl>
      <w:tblPr>
        <w:tblW w:w="0" w:type="auto"/>
        <w:jc w:val="left"/>
        <w:tblInd w:w="10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74"/>
        <w:gridCol w:w="2881"/>
        <w:gridCol w:w="2382"/>
      </w:tblGrid>
      <w:tr>
        <w:trPr>
          <w:trHeight w:val="251" w:hRule="atLeast"/>
        </w:trPr>
        <w:tc>
          <w:tcPr>
            <w:tcW w:w="4174" w:type="dxa"/>
          </w:tcPr>
          <w:p>
            <w:pPr>
              <w:pStyle w:val="TableParagraph"/>
              <w:spacing w:line="232" w:lineRule="exact" w:before="0"/>
              <w:ind w:left="40"/>
              <w:rPr>
                <w:rFonts w:ascii="Calibri"/>
                <w:sz w:val="24"/>
              </w:rPr>
            </w:pPr>
            <w:r>
              <w:rPr>
                <w:rFonts w:ascii="Calibri"/>
                <w:sz w:val="24"/>
              </w:rPr>
              <w:t>RNase A/T1 mix</w:t>
            </w:r>
          </w:p>
        </w:tc>
        <w:tc>
          <w:tcPr>
            <w:tcW w:w="2881" w:type="dxa"/>
          </w:tcPr>
          <w:p>
            <w:pPr>
              <w:pStyle w:val="TableParagraph"/>
              <w:spacing w:line="232" w:lineRule="exact" w:before="0"/>
              <w:ind w:left="153"/>
              <w:rPr>
                <w:rFonts w:ascii="Calibri"/>
                <w:sz w:val="24"/>
              </w:rPr>
            </w:pPr>
            <w:r>
              <w:rPr>
                <w:rFonts w:ascii="Calibri"/>
                <w:sz w:val="24"/>
              </w:rPr>
              <w:t>Thermo Fisher Scientific</w:t>
            </w:r>
          </w:p>
        </w:tc>
        <w:tc>
          <w:tcPr>
            <w:tcW w:w="2382" w:type="dxa"/>
          </w:tcPr>
          <w:p>
            <w:pPr>
              <w:pStyle w:val="TableParagraph"/>
              <w:spacing w:line="232" w:lineRule="exact" w:before="0"/>
              <w:ind w:left="400"/>
              <w:rPr>
                <w:rFonts w:ascii="Calibri"/>
                <w:sz w:val="24"/>
              </w:rPr>
            </w:pPr>
            <w:r>
              <w:rPr>
                <w:rFonts w:ascii="Calibri"/>
                <w:sz w:val="24"/>
              </w:rPr>
              <w:t>EN0551</w:t>
            </w:r>
          </w:p>
        </w:tc>
      </w:tr>
      <w:tr>
        <w:trPr>
          <w:trHeight w:val="307" w:hRule="atLeast"/>
        </w:trPr>
        <w:tc>
          <w:tcPr>
            <w:tcW w:w="4174" w:type="dxa"/>
            <w:shd w:val="clear" w:color="auto" w:fill="D9D9D9"/>
          </w:tcPr>
          <w:p>
            <w:pPr>
              <w:pStyle w:val="TableParagraph"/>
              <w:spacing w:line="283" w:lineRule="exact" w:before="4"/>
              <w:ind w:left="40"/>
              <w:rPr>
                <w:rFonts w:ascii="Calibri"/>
                <w:sz w:val="24"/>
              </w:rPr>
            </w:pPr>
            <w:r>
              <w:rPr>
                <w:rFonts w:ascii="Calibri"/>
                <w:sz w:val="24"/>
              </w:rPr>
              <w:t>Sterile Polystyrene Inoculating Loop</w:t>
            </w:r>
          </w:p>
        </w:tc>
        <w:tc>
          <w:tcPr>
            <w:tcW w:w="2881" w:type="dxa"/>
            <w:shd w:val="clear" w:color="auto" w:fill="D9D9D9"/>
          </w:tcPr>
          <w:p>
            <w:pPr>
              <w:pStyle w:val="TableParagraph"/>
              <w:spacing w:line="283" w:lineRule="exact" w:before="4"/>
              <w:ind w:left="153"/>
              <w:rPr>
                <w:rFonts w:ascii="Calibri"/>
                <w:sz w:val="24"/>
              </w:rPr>
            </w:pPr>
            <w:r>
              <w:rPr>
                <w:rFonts w:ascii="Calibri"/>
                <w:sz w:val="24"/>
              </w:rPr>
              <w:t>Corning, Inc.</w:t>
            </w:r>
          </w:p>
        </w:tc>
        <w:tc>
          <w:tcPr>
            <w:tcW w:w="2382" w:type="dxa"/>
            <w:shd w:val="clear" w:color="auto" w:fill="D9D9D9"/>
          </w:tcPr>
          <w:p>
            <w:pPr>
              <w:pStyle w:val="TableParagraph"/>
              <w:spacing w:line="283" w:lineRule="exact" w:before="4"/>
              <w:ind w:left="400"/>
              <w:rPr>
                <w:rFonts w:ascii="Calibri"/>
                <w:sz w:val="24"/>
              </w:rPr>
            </w:pPr>
            <w:r>
              <w:rPr>
                <w:rFonts w:ascii="Calibri"/>
                <w:sz w:val="24"/>
              </w:rPr>
              <w:t>OS101</w:t>
            </w:r>
          </w:p>
        </w:tc>
      </w:tr>
      <w:tr>
        <w:trPr>
          <w:trHeight w:val="302" w:hRule="atLeast"/>
        </w:trPr>
        <w:tc>
          <w:tcPr>
            <w:tcW w:w="4174" w:type="dxa"/>
          </w:tcPr>
          <w:p>
            <w:pPr>
              <w:pStyle w:val="TableParagraph"/>
              <w:spacing w:line="281" w:lineRule="exact" w:before="2"/>
              <w:ind w:left="40"/>
              <w:rPr>
                <w:rFonts w:ascii="Calibri"/>
                <w:sz w:val="24"/>
              </w:rPr>
            </w:pPr>
            <w:r>
              <w:rPr>
                <w:rFonts w:ascii="Calibri"/>
                <w:sz w:val="24"/>
              </w:rPr>
              <w:t>Sterile workspace and burners</w:t>
            </w:r>
          </w:p>
        </w:tc>
        <w:tc>
          <w:tcPr>
            <w:tcW w:w="2881" w:type="dxa"/>
          </w:tcPr>
          <w:p>
            <w:pPr>
              <w:pStyle w:val="TableParagraph"/>
              <w:spacing w:line="240" w:lineRule="auto" w:before="0"/>
              <w:ind w:left="0"/>
              <w:rPr>
                <w:sz w:val="22"/>
              </w:rPr>
            </w:pPr>
          </w:p>
        </w:tc>
        <w:tc>
          <w:tcPr>
            <w:tcW w:w="2382" w:type="dxa"/>
          </w:tcPr>
          <w:p>
            <w:pPr>
              <w:pStyle w:val="TableParagraph"/>
              <w:spacing w:line="240" w:lineRule="auto" w:before="0"/>
              <w:ind w:left="0"/>
              <w:rPr>
                <w:sz w:val="22"/>
              </w:rPr>
            </w:pPr>
          </w:p>
        </w:tc>
      </w:tr>
      <w:tr>
        <w:trPr>
          <w:trHeight w:val="612" w:hRule="atLeast"/>
        </w:trPr>
        <w:tc>
          <w:tcPr>
            <w:tcW w:w="4174" w:type="dxa"/>
            <w:shd w:val="clear" w:color="auto" w:fill="D9D9D9"/>
          </w:tcPr>
          <w:p>
            <w:pPr>
              <w:pStyle w:val="TableParagraph"/>
              <w:spacing w:line="290" w:lineRule="exact" w:before="0"/>
              <w:ind w:left="40"/>
              <w:rPr>
                <w:rFonts w:ascii="Calibri"/>
                <w:sz w:val="24"/>
              </w:rPr>
            </w:pPr>
            <w:r>
              <w:rPr>
                <w:rFonts w:ascii="Calibri"/>
                <w:sz w:val="24"/>
              </w:rPr>
              <w:t>Tissue Culture Plate, 96-well Optical Flat</w:t>
            </w:r>
          </w:p>
          <w:p>
            <w:pPr>
              <w:pStyle w:val="TableParagraph"/>
              <w:spacing w:line="283" w:lineRule="exact" w:before="19"/>
              <w:ind w:left="40"/>
              <w:rPr>
                <w:rFonts w:ascii="Calibri"/>
                <w:sz w:val="24"/>
              </w:rPr>
            </w:pPr>
            <w:r>
              <w:rPr>
                <w:rFonts w:ascii="Calibri"/>
                <w:sz w:val="24"/>
              </w:rPr>
              <w:t>Bottom with Low Evaporation Lid</w:t>
            </w:r>
          </w:p>
        </w:tc>
        <w:tc>
          <w:tcPr>
            <w:tcW w:w="2881" w:type="dxa"/>
            <w:shd w:val="clear" w:color="auto" w:fill="D9D9D9"/>
          </w:tcPr>
          <w:p>
            <w:pPr>
              <w:pStyle w:val="TableParagraph"/>
              <w:spacing w:line="240" w:lineRule="auto" w:before="3"/>
              <w:ind w:left="0"/>
              <w:rPr>
                <w:rFonts w:ascii="Calibri"/>
                <w:sz w:val="25"/>
              </w:rPr>
            </w:pPr>
          </w:p>
          <w:p>
            <w:pPr>
              <w:pStyle w:val="TableParagraph"/>
              <w:spacing w:line="283" w:lineRule="exact" w:before="1"/>
              <w:ind w:left="153"/>
              <w:rPr>
                <w:rFonts w:ascii="Calibri"/>
                <w:sz w:val="24"/>
              </w:rPr>
            </w:pPr>
            <w:r>
              <w:rPr>
                <w:rFonts w:ascii="Calibri"/>
                <w:sz w:val="24"/>
              </w:rPr>
              <w:t>Corning, Falcon</w:t>
            </w:r>
          </w:p>
        </w:tc>
        <w:tc>
          <w:tcPr>
            <w:tcW w:w="2382" w:type="dxa"/>
            <w:shd w:val="clear" w:color="auto" w:fill="D9D9D9"/>
          </w:tcPr>
          <w:p>
            <w:pPr>
              <w:pStyle w:val="TableParagraph"/>
              <w:spacing w:line="240" w:lineRule="auto" w:before="3"/>
              <w:ind w:left="0"/>
              <w:rPr>
                <w:rFonts w:ascii="Calibri"/>
                <w:sz w:val="25"/>
              </w:rPr>
            </w:pPr>
          </w:p>
          <w:p>
            <w:pPr>
              <w:pStyle w:val="TableParagraph"/>
              <w:spacing w:line="283" w:lineRule="exact" w:before="1"/>
              <w:ind w:left="400"/>
              <w:rPr>
                <w:rFonts w:ascii="Calibri"/>
                <w:sz w:val="24"/>
              </w:rPr>
            </w:pPr>
            <w:r>
              <w:rPr>
                <w:rFonts w:ascii="Calibri"/>
                <w:sz w:val="24"/>
              </w:rPr>
              <w:t>C353072</w:t>
            </w:r>
          </w:p>
        </w:tc>
      </w:tr>
      <w:tr>
        <w:trPr>
          <w:trHeight w:val="607" w:hRule="atLeast"/>
        </w:trPr>
        <w:tc>
          <w:tcPr>
            <w:tcW w:w="4174" w:type="dxa"/>
          </w:tcPr>
          <w:p>
            <w:pPr>
              <w:pStyle w:val="TableParagraph"/>
              <w:spacing w:line="288" w:lineRule="exact" w:before="0"/>
              <w:ind w:left="40"/>
              <w:rPr>
                <w:rFonts w:ascii="Calibri"/>
                <w:sz w:val="24"/>
              </w:rPr>
            </w:pPr>
            <w:r>
              <w:rPr>
                <w:rFonts w:ascii="Calibri"/>
                <w:sz w:val="24"/>
              </w:rPr>
              <w:t>TruSeq DNA PCR-Free LT/HT Library Prep</w:t>
            </w:r>
          </w:p>
          <w:p>
            <w:pPr>
              <w:pStyle w:val="TableParagraph"/>
              <w:spacing w:line="281" w:lineRule="exact" w:before="19"/>
              <w:ind w:left="40"/>
              <w:rPr>
                <w:rFonts w:ascii="Calibri"/>
                <w:sz w:val="24"/>
              </w:rPr>
            </w:pPr>
            <w:r>
              <w:rPr>
                <w:rFonts w:ascii="Calibri"/>
                <w:sz w:val="24"/>
              </w:rPr>
              <w:t>Kit</w:t>
            </w:r>
          </w:p>
        </w:tc>
        <w:tc>
          <w:tcPr>
            <w:tcW w:w="2881" w:type="dxa"/>
          </w:tcPr>
          <w:p>
            <w:pPr>
              <w:pStyle w:val="TableParagraph"/>
              <w:spacing w:line="240" w:lineRule="auto" w:before="1"/>
              <w:ind w:left="0"/>
              <w:rPr>
                <w:rFonts w:ascii="Calibri"/>
                <w:sz w:val="25"/>
              </w:rPr>
            </w:pPr>
          </w:p>
          <w:p>
            <w:pPr>
              <w:pStyle w:val="TableParagraph"/>
              <w:spacing w:line="281" w:lineRule="exact" w:before="0"/>
              <w:ind w:left="153"/>
              <w:rPr>
                <w:rFonts w:ascii="Calibri"/>
                <w:sz w:val="24"/>
              </w:rPr>
            </w:pPr>
            <w:r>
              <w:rPr>
                <w:rFonts w:ascii="Calibri"/>
                <w:sz w:val="24"/>
              </w:rPr>
              <w:t>Illumina, Inc.</w:t>
            </w:r>
          </w:p>
        </w:tc>
        <w:tc>
          <w:tcPr>
            <w:tcW w:w="2382" w:type="dxa"/>
          </w:tcPr>
          <w:p>
            <w:pPr>
              <w:pStyle w:val="TableParagraph"/>
              <w:spacing w:line="240" w:lineRule="auto" w:before="1"/>
              <w:ind w:left="0"/>
              <w:rPr>
                <w:rFonts w:ascii="Calibri"/>
                <w:sz w:val="25"/>
              </w:rPr>
            </w:pPr>
          </w:p>
          <w:p>
            <w:pPr>
              <w:pStyle w:val="TableParagraph"/>
              <w:spacing w:line="281" w:lineRule="exact" w:before="0"/>
              <w:ind w:left="400"/>
              <w:rPr>
                <w:rFonts w:ascii="Calibri"/>
                <w:sz w:val="24"/>
              </w:rPr>
            </w:pPr>
            <w:r>
              <w:rPr>
                <w:rFonts w:ascii="Calibri"/>
                <w:sz w:val="24"/>
              </w:rPr>
              <w:t>20015962</w:t>
            </w:r>
          </w:p>
        </w:tc>
      </w:tr>
      <w:tr>
        <w:trPr>
          <w:trHeight w:val="294" w:hRule="atLeast"/>
        </w:trPr>
        <w:tc>
          <w:tcPr>
            <w:tcW w:w="4174" w:type="dxa"/>
            <w:tcBorders>
              <w:bottom w:val="single" w:sz="8" w:space="0" w:color="000000"/>
            </w:tcBorders>
            <w:shd w:val="clear" w:color="auto" w:fill="D9D9D9"/>
          </w:tcPr>
          <w:p>
            <w:pPr>
              <w:pStyle w:val="TableParagraph"/>
              <w:spacing w:line="270" w:lineRule="exact" w:before="4"/>
              <w:ind w:left="40"/>
              <w:rPr>
                <w:rFonts w:ascii="Calibri"/>
                <w:sz w:val="24"/>
              </w:rPr>
            </w:pPr>
            <w:r>
              <w:rPr>
                <w:rFonts w:ascii="Calibri"/>
                <w:sz w:val="24"/>
              </w:rPr>
              <w:t>Yeast Extract, Powder</w:t>
            </w:r>
          </w:p>
        </w:tc>
        <w:tc>
          <w:tcPr>
            <w:tcW w:w="2881" w:type="dxa"/>
            <w:tcBorders>
              <w:bottom w:val="single" w:sz="8" w:space="0" w:color="000000"/>
            </w:tcBorders>
            <w:shd w:val="clear" w:color="auto" w:fill="D9D9D9"/>
          </w:tcPr>
          <w:p>
            <w:pPr>
              <w:pStyle w:val="TableParagraph"/>
              <w:spacing w:line="270" w:lineRule="exact" w:before="4"/>
              <w:ind w:left="153"/>
              <w:rPr>
                <w:rFonts w:ascii="Calibri"/>
                <w:sz w:val="24"/>
              </w:rPr>
            </w:pPr>
            <w:r>
              <w:rPr>
                <w:rFonts w:ascii="Calibri"/>
                <w:sz w:val="24"/>
              </w:rPr>
              <w:t>Fisher Chemical</w:t>
            </w:r>
          </w:p>
        </w:tc>
        <w:tc>
          <w:tcPr>
            <w:tcW w:w="2382" w:type="dxa"/>
            <w:tcBorders>
              <w:bottom w:val="single" w:sz="8" w:space="0" w:color="000000"/>
            </w:tcBorders>
            <w:shd w:val="clear" w:color="auto" w:fill="D9D9D9"/>
          </w:tcPr>
          <w:p>
            <w:pPr>
              <w:pStyle w:val="TableParagraph"/>
              <w:spacing w:line="270" w:lineRule="exact" w:before="4"/>
              <w:ind w:left="400"/>
              <w:rPr>
                <w:rFonts w:ascii="Calibri"/>
                <w:sz w:val="24"/>
              </w:rPr>
            </w:pPr>
            <w:r>
              <w:rPr>
                <w:rFonts w:ascii="Calibri"/>
                <w:sz w:val="24"/>
              </w:rPr>
              <w:t>BP1422-500</w:t>
            </w:r>
          </w:p>
        </w:tc>
      </w:tr>
    </w:tbl>
    <w:p>
      <w:pPr>
        <w:spacing w:after="0" w:line="270" w:lineRule="exact"/>
        <w:rPr>
          <w:rFonts w:ascii="Calibri"/>
          <w:sz w:val="24"/>
        </w:rPr>
        <w:sectPr>
          <w:pgSz w:w="15840" w:h="12240" w:orient="landscape"/>
          <w:pgMar w:top="0" w:bottom="280" w:left="0" w:right="60"/>
        </w:sectPr>
      </w:pPr>
    </w:p>
    <w:p>
      <w:pPr>
        <w:pStyle w:val="BodyText"/>
        <w:spacing w:line="20" w:lineRule="exact" w:before="0"/>
        <w:ind w:left="1007"/>
        <w:rPr>
          <w:rFonts w:ascii="Calibri"/>
          <w:sz w:val="2"/>
        </w:rPr>
      </w:pPr>
      <w:r>
        <w:rPr>
          <w:rFonts w:ascii="Calibri"/>
          <w:sz w:val="2"/>
        </w:rPr>
        <w:pict>
          <v:group style="width:483.7pt;height:1pt;mso-position-horizontal-relative:char;mso-position-vertical-relative:line" coordorigin="0,0" coordsize="9674,20">
            <v:line style="position:absolute" from="1,1" to="9672,1" stroked="true" strokeweight=".140pt" strokecolor="#000000">
              <v:stroke dashstyle="solid"/>
            </v:line>
            <v:line style="position:absolute" from="0,10" to="9673,10" stroked="true" strokeweight=".984pt" strokecolor="#000000">
              <v:stroke dashstyle="solid"/>
            </v:line>
          </v:group>
        </w:pict>
      </w:r>
      <w:r>
        <w:rPr>
          <w:rFonts w:ascii="Calibri"/>
          <w:sz w:val="2"/>
        </w:rPr>
      </w:r>
    </w:p>
    <w:p>
      <w:pPr>
        <w:tabs>
          <w:tab w:pos="10689" w:val="left" w:leader="none"/>
        </w:tabs>
        <w:spacing w:before="16"/>
        <w:ind w:left="1018" w:right="0" w:firstLine="0"/>
        <w:jc w:val="left"/>
        <w:rPr>
          <w:rFonts w:ascii="Calibri"/>
          <w:b/>
          <w:sz w:val="24"/>
        </w:rPr>
      </w:pPr>
      <w:r>
        <w:rPr/>
        <w:pict>
          <v:group style="position:absolute;margin-left:50.880001pt;margin-top:15.225772pt;width:483.7pt;height:15.85pt;mso-position-horizontal-relative:page;mso-position-vertical-relative:paragraph;z-index:-280576" coordorigin="1018,305" coordsize="9674,317">
            <v:rect style="position:absolute;left:1027;top:314;width:9664;height:308" filled="true" fillcolor="#d9d9d9" stroked="false">
              <v:fill type="solid"/>
            </v:rect>
            <v:rect style="position:absolute;left:1017;top:304;width:9674;height:20" filled="true" fillcolor="#000000" stroked="false">
              <v:fill type="solid"/>
            </v:rect>
            <w10:wrap type="none"/>
          </v:group>
        </w:pict>
      </w:r>
      <w:r>
        <w:rPr>
          <w:rFonts w:ascii="Calibri"/>
          <w:b/>
          <w:spacing w:val="-15"/>
          <w:sz w:val="24"/>
          <w:u w:val="single"/>
        </w:rPr>
        <w:t> </w:t>
      </w:r>
      <w:r>
        <w:rPr>
          <w:rFonts w:ascii="Calibri"/>
          <w:b/>
          <w:sz w:val="24"/>
          <w:u w:val="single"/>
        </w:rPr>
        <w:t>Comments/Description</w:t>
        <w:tab/>
      </w:r>
    </w:p>
    <w:p>
      <w:pPr>
        <w:pStyle w:val="BodyText"/>
        <w:spacing w:line="249" w:lineRule="auto" w:before="10"/>
        <w:ind w:right="7978"/>
        <w:rPr>
          <w:rFonts w:ascii="Calibri" w:hAnsi="Calibri"/>
        </w:rPr>
      </w:pPr>
      <w:r>
        <w:rPr>
          <w:rFonts w:ascii="Calibri" w:hAnsi="Calibri"/>
        </w:rPr>
        <w:t>Use at 75 mg/L to make liquid and solid rich media (YEA)  100×15mm, use to grow strains to single colonies on solid rich</w:t>
      </w:r>
      <w:r>
        <w:rPr>
          <w:rFonts w:ascii="Calibri" w:hAnsi="Calibri"/>
          <w:spacing w:val="1"/>
        </w:rPr>
        <w:t> </w:t>
      </w:r>
      <w:r>
        <w:rPr>
          <w:rFonts w:ascii="Calibri" w:hAnsi="Calibri"/>
        </w:rPr>
        <w:t>media</w:t>
      </w:r>
    </w:p>
    <w:p>
      <w:pPr>
        <w:pStyle w:val="BodyText"/>
        <w:tabs>
          <w:tab w:pos="10690" w:val="left" w:leader="none"/>
        </w:tabs>
        <w:spacing w:line="249" w:lineRule="auto" w:before="0"/>
        <w:ind w:right="5088" w:hanging="32"/>
        <w:rPr>
          <w:rFonts w:ascii="Calibri"/>
        </w:rPr>
      </w:pPr>
      <w:r>
        <w:rPr/>
        <w:pict>
          <v:rect style="position:absolute;margin-left:51.360001pt;margin-top:30.265797pt;width:483.19pt;height:18.240pt;mso-position-horizontal-relative:page;mso-position-vertical-relative:paragraph;z-index:-280552" filled="true" fillcolor="#d9d9d9" stroked="false">
            <v:fill type="solid"/>
            <w10:wrap type="none"/>
          </v:rect>
        </w:pict>
      </w:r>
      <w:r>
        <w:rPr>
          <w:rFonts w:ascii="Calibri"/>
          <w:spacing w:val="-24"/>
          <w:shd w:fill="D9D9D9" w:color="auto" w:val="clear"/>
        </w:rPr>
        <w:t> </w:t>
      </w:r>
      <w:r>
        <w:rPr>
          <w:rFonts w:ascii="Calibri"/>
          <w:shd w:fill="D9D9D9" w:color="auto" w:val="clear"/>
        </w:rPr>
        <w:t>Use at 30 g/L to make liquid and solid rich</w:t>
      </w:r>
      <w:r>
        <w:rPr>
          <w:rFonts w:ascii="Calibri"/>
          <w:spacing w:val="3"/>
          <w:shd w:fill="D9D9D9" w:color="auto" w:val="clear"/>
        </w:rPr>
        <w:t> </w:t>
      </w:r>
      <w:r>
        <w:rPr>
          <w:rFonts w:ascii="Calibri"/>
          <w:shd w:fill="D9D9D9" w:color="auto" w:val="clear"/>
        </w:rPr>
        <w:t>media</w:t>
      </w:r>
      <w:r>
        <w:rPr>
          <w:rFonts w:ascii="Calibri"/>
          <w:spacing w:val="1"/>
          <w:shd w:fill="D9D9D9" w:color="auto" w:val="clear"/>
        </w:rPr>
        <w:t> </w:t>
      </w:r>
      <w:r>
        <w:rPr>
          <w:rFonts w:ascii="Calibri"/>
          <w:shd w:fill="D9D9D9" w:color="auto" w:val="clear"/>
        </w:rPr>
        <w:t>(YEA)</w:t>
        <w:tab/>
      </w:r>
      <w:r>
        <w:rPr>
          <w:rFonts w:ascii="Calibri"/>
        </w:rPr>
        <w:t> Use at 20 g/L to make solid rich media</w:t>
      </w:r>
      <w:r>
        <w:rPr>
          <w:rFonts w:ascii="Calibri"/>
          <w:spacing w:val="8"/>
        </w:rPr>
        <w:t> </w:t>
      </w:r>
      <w:r>
        <w:rPr>
          <w:rFonts w:ascii="Calibri"/>
        </w:rPr>
        <w:t>(YEA)</w:t>
      </w:r>
    </w:p>
    <w:p>
      <w:pPr>
        <w:pStyle w:val="BodyText"/>
        <w:spacing w:before="19"/>
        <w:rPr>
          <w:rFonts w:ascii="Calibri"/>
        </w:rPr>
      </w:pPr>
      <w:r>
        <w:rPr>
          <w:rFonts w:ascii="Calibri"/>
        </w:rPr>
        <w:t>2% Triton X-100, 1% SDS, 100 mM NaCl, 10 mM Tris-Cl (pH 8.0), 1mM Na</w:t>
      </w:r>
      <w:r>
        <w:rPr>
          <w:rFonts w:ascii="Calibri"/>
          <w:vertAlign w:val="subscript"/>
        </w:rPr>
        <w:t>2</w:t>
      </w:r>
      <w:r>
        <w:rPr>
          <w:rFonts w:ascii="Calibri"/>
          <w:vertAlign w:val="baseline"/>
        </w:rPr>
        <w:t>-EDTA</w:t>
      </w:r>
    </w:p>
    <w:p>
      <w:pPr>
        <w:pStyle w:val="BodyText"/>
        <w:spacing w:before="51"/>
        <w:rPr>
          <w:rFonts w:ascii="Calibri"/>
        </w:rPr>
      </w:pPr>
      <w:r>
        <w:rPr>
          <w:rFonts w:ascii="Calibri"/>
        </w:rPr>
        <w:t>Alternatively, use QSonica Q800R sonicator/DNA and chromatin shearing system</w:t>
      </w:r>
    </w:p>
    <w:p>
      <w:pPr>
        <w:pStyle w:val="BodyText"/>
        <w:spacing w:line="256" w:lineRule="auto" w:before="4"/>
        <w:ind w:right="5088"/>
        <w:rPr>
          <w:rFonts w:ascii="Calibri"/>
        </w:rPr>
      </w:pPr>
      <w:r>
        <w:rPr/>
        <w:pict>
          <v:rect style="position:absolute;margin-left:51.360001pt;margin-top:.351785pt;width:483.19pt;height:30.624pt;mso-position-horizontal-relative:page;mso-position-vertical-relative:paragraph;z-index:-280528" filled="true" fillcolor="#d9d9d9" stroked="false">
            <v:fill type="solid"/>
            <w10:wrap type="none"/>
          </v:rect>
        </w:pict>
      </w:r>
      <w:r>
        <w:rPr>
          <w:rFonts w:ascii="Calibri"/>
        </w:rPr>
        <w:t>Or equivalent, must be compatible with the micro-plate reader, use to export data readings from the micro-plate reader</w:t>
      </w:r>
    </w:p>
    <w:p>
      <w:pPr>
        <w:pStyle w:val="BodyText"/>
        <w:spacing w:line="283" w:lineRule="exact" w:before="0"/>
        <w:rPr>
          <w:rFonts w:ascii="Calibri"/>
        </w:rPr>
      </w:pPr>
      <w:r>
        <w:rPr>
          <w:rFonts w:ascii="Calibri"/>
        </w:rPr>
        <w:t>Use to adjust pH to 5.5 in liquid and solid rich media</w:t>
      </w:r>
    </w:p>
    <w:p>
      <w:pPr>
        <w:pStyle w:val="BodyText"/>
        <w:tabs>
          <w:tab w:pos="10690" w:val="left" w:leader="none"/>
        </w:tabs>
        <w:spacing w:before="12"/>
        <w:ind w:left="1027"/>
        <w:rPr>
          <w:rFonts w:ascii="Calibri"/>
        </w:rPr>
      </w:pPr>
      <w:r>
        <w:rPr>
          <w:rFonts w:ascii="Calibri"/>
          <w:spacing w:val="-24"/>
          <w:shd w:fill="D9D9D9" w:color="auto" w:val="clear"/>
        </w:rPr>
        <w:t> </w:t>
      </w:r>
      <w:r>
        <w:rPr>
          <w:rFonts w:ascii="Calibri"/>
          <w:shd w:fill="D9D9D9" w:color="auto" w:val="clear"/>
        </w:rPr>
        <w:t>30 g/L D-Glucose, 5 g/L Yeast Extract, 75 mg/L Adenine, pH adjusted to 5.5 with 1 M</w:t>
      </w:r>
      <w:r>
        <w:rPr>
          <w:rFonts w:ascii="Calibri"/>
          <w:spacing w:val="5"/>
          <w:shd w:fill="D9D9D9" w:color="auto" w:val="clear"/>
        </w:rPr>
        <w:t> </w:t>
      </w:r>
      <w:r>
        <w:rPr>
          <w:rFonts w:ascii="Calibri"/>
          <w:shd w:fill="D9D9D9" w:color="auto" w:val="clear"/>
        </w:rPr>
        <w:t>HCl</w:t>
        <w:tab/>
      </w:r>
    </w:p>
    <w:p>
      <w:pPr>
        <w:pStyle w:val="BodyText"/>
        <w:spacing w:before="11"/>
        <w:ind w:left="0"/>
        <w:rPr>
          <w:rFonts w:ascii="Calibri"/>
          <w:sz w:val="25"/>
        </w:rPr>
      </w:pPr>
    </w:p>
    <w:p>
      <w:pPr>
        <w:pStyle w:val="BodyText"/>
        <w:spacing w:before="1"/>
        <w:rPr>
          <w:rFonts w:ascii="Calibri"/>
        </w:rPr>
      </w:pPr>
      <w:r>
        <w:rPr>
          <w:rFonts w:ascii="Calibri"/>
        </w:rPr>
        <w:t>Or equivalent, must read visible light at 600nm wavelength range</w:t>
      </w:r>
    </w:p>
    <w:p>
      <w:pPr>
        <w:pStyle w:val="BodyText"/>
        <w:spacing w:line="249" w:lineRule="auto" w:before="11"/>
        <w:ind w:right="4510" w:hanging="32"/>
        <w:rPr>
          <w:rFonts w:ascii="Calibri"/>
        </w:rPr>
      </w:pPr>
      <w:r>
        <w:rPr>
          <w:rFonts w:ascii="Calibri"/>
          <w:shd w:fill="D9D9D9" w:color="auto" w:val="clear"/>
        </w:rPr>
        <w:t> 30 g/L D-Glucose, 5 g/L Yeast Extract, 75 mg/L Adenine, 20 g/L Agar, pH adjusted to 5.5 with 1 M H</w:t>
      </w:r>
      <w:r>
        <w:rPr>
          <w:rFonts w:ascii="Calibri"/>
        </w:rPr>
        <w:t>Cl. Use according to manufacturer recommendation</w:t>
      </w:r>
    </w:p>
    <w:p>
      <w:pPr>
        <w:pStyle w:val="BodyText"/>
        <w:tabs>
          <w:tab w:pos="10690" w:val="left" w:leader="none"/>
        </w:tabs>
        <w:spacing w:before="1"/>
        <w:ind w:left="1027"/>
        <w:rPr>
          <w:rFonts w:ascii="Calibri"/>
        </w:rPr>
      </w:pPr>
      <w:r>
        <w:rPr>
          <w:rFonts w:ascii="Calibri"/>
          <w:spacing w:val="-24"/>
          <w:shd w:fill="D9D9D9" w:color="auto" w:val="clear"/>
        </w:rPr>
        <w:t> </w:t>
      </w:r>
      <w:r>
        <w:rPr>
          <w:rFonts w:ascii="Calibri"/>
          <w:shd w:fill="D9D9D9" w:color="auto" w:val="clear"/>
        </w:rPr>
        <w:t>Or equivalent, use to transfer colonies from agar plates to 96-well</w:t>
      </w:r>
      <w:r>
        <w:rPr>
          <w:rFonts w:ascii="Calibri"/>
          <w:spacing w:val="7"/>
          <w:shd w:fill="D9D9D9" w:color="auto" w:val="clear"/>
        </w:rPr>
        <w:t> </w:t>
      </w:r>
      <w:r>
        <w:rPr>
          <w:rFonts w:ascii="Calibri"/>
          <w:shd w:fill="D9D9D9" w:color="auto" w:val="clear"/>
        </w:rPr>
        <w:t>plate</w:t>
        <w:tab/>
      </w:r>
    </w:p>
    <w:p>
      <w:pPr>
        <w:pStyle w:val="BodyText"/>
        <w:spacing w:before="7"/>
        <w:ind w:left="0"/>
        <w:rPr>
          <w:rFonts w:ascii="Calibri"/>
          <w:sz w:val="23"/>
        </w:rPr>
      </w:pPr>
      <w:r>
        <w:rPr/>
        <w:pict>
          <v:shape style="position:absolute;margin-left:51.360001pt;margin-top:15.635903pt;width:483.2pt;height:30.6pt;mso-position-horizontal-relative:page;mso-position-vertical-relative:paragraph;z-index:-472;mso-wrap-distance-left:0;mso-wrap-distance-right:0" type="#_x0000_t202" filled="true" fillcolor="#d9d9d9" stroked="false">
            <v:textbox inset="0,0,0,0">
              <w:txbxContent>
                <w:p>
                  <w:pPr>
                    <w:pStyle w:val="BodyText"/>
                    <w:spacing w:before="3"/>
                    <w:ind w:left="0"/>
                    <w:rPr>
                      <w:rFonts w:ascii="Calibri"/>
                      <w:sz w:val="25"/>
                    </w:rPr>
                  </w:pPr>
                </w:p>
                <w:p>
                  <w:pPr>
                    <w:pStyle w:val="BodyText"/>
                    <w:spacing w:before="1"/>
                    <w:ind w:left="31"/>
                    <w:rPr>
                      <w:rFonts w:ascii="Calibri"/>
                    </w:rPr>
                  </w:pPr>
                  <w:r>
                    <w:rPr>
                      <w:rFonts w:ascii="Calibri"/>
                    </w:rPr>
                    <w:t>Or equivalent, must have optical flat bottom for micro-plate ready</w:t>
                  </w:r>
                </w:p>
              </w:txbxContent>
            </v:textbox>
            <v:fill type="solid"/>
            <w10:wrap type="topAndBottom"/>
          </v:shape>
        </w:pict>
      </w:r>
    </w:p>
    <w:p>
      <w:pPr>
        <w:pStyle w:val="BodyText"/>
        <w:spacing w:before="8"/>
        <w:ind w:left="0"/>
        <w:rPr>
          <w:rFonts w:ascii="Calibri"/>
          <w:sz w:val="19"/>
        </w:rPr>
      </w:pPr>
    </w:p>
    <w:p>
      <w:pPr>
        <w:pStyle w:val="BodyText"/>
        <w:spacing w:line="249" w:lineRule="auto" w:before="51"/>
        <w:ind w:right="9173"/>
        <w:rPr>
          <w:rFonts w:ascii="Calibri"/>
        </w:rPr>
      </w:pPr>
      <w:r>
        <w:rPr/>
        <w:pict>
          <v:group style="position:absolute;margin-left:50.880001pt;margin-top:17.575787pt;width:483.7pt;height:15.75pt;mso-position-horizontal-relative:page;mso-position-vertical-relative:paragraph;z-index:-280504" coordorigin="1018,352" coordsize="9674,315">
            <v:rect style="position:absolute;left:1027;top:351;width:9664;height:308" filled="true" fillcolor="#d9d9d9" stroked="false">
              <v:fill type="solid"/>
            </v:rect>
            <v:line style="position:absolute" from="1019,648" to="10690,648" stroked="true" strokeweight=".140pt" strokecolor="#000000">
              <v:stroke dashstyle="solid"/>
            </v:line>
            <v:rect style="position:absolute;left:1017;top:646;width:9674;height:20" filled="true" fillcolor="#000000" stroked="false">
              <v:fill type="solid"/>
            </v:rect>
            <w10:wrap type="none"/>
          </v:group>
        </w:pict>
      </w:r>
      <w:r>
        <w:rPr>
          <w:rFonts w:ascii="Calibri"/>
        </w:rPr>
        <w:t>Use to prepare the whole-genome sequencing library Use at 5 g/L to make liquid and solid rich media (YEA)</w:t>
      </w:r>
    </w:p>
    <w:p>
      <w:pPr>
        <w:spacing w:after="0" w:line="249" w:lineRule="auto"/>
        <w:rPr>
          <w:rFonts w:ascii="Calibri"/>
        </w:rPr>
        <w:sectPr>
          <w:pgSz w:w="15840" w:h="12240" w:orient="landscape"/>
          <w:pgMar w:top="1060" w:bottom="280" w:left="0" w:right="60"/>
        </w:sectPr>
      </w:pPr>
    </w:p>
    <w:p>
      <w:pPr>
        <w:tabs>
          <w:tab w:pos="6119" w:val="left" w:leader="none"/>
        </w:tabs>
        <w:spacing w:line="180" w:lineRule="auto" w:before="79"/>
        <w:ind w:left="6120" w:right="938" w:hanging="6020"/>
        <w:jc w:val="left"/>
        <w:rPr>
          <w:rFonts w:ascii="Arial Unicode MS"/>
          <w:sz w:val="20"/>
        </w:rPr>
      </w:pPr>
      <w:r>
        <w:rPr/>
        <w:drawing>
          <wp:anchor distT="0" distB="0" distL="0" distR="0" allowOverlap="1" layoutInCell="1" locked="0" behindDoc="1" simplePos="0" relativeHeight="268154975">
            <wp:simplePos x="0" y="0"/>
            <wp:positionH relativeFrom="page">
              <wp:posOffset>914400</wp:posOffset>
            </wp:positionH>
            <wp:positionV relativeFrom="paragraph">
              <wp:posOffset>180547</wp:posOffset>
            </wp:positionV>
            <wp:extent cx="1841403" cy="610869"/>
            <wp:effectExtent l="0" t="0" r="0" b="0"/>
            <wp:wrapNone/>
            <wp:docPr id="21" name="image6.png" descr=""/>
            <wp:cNvGraphicFramePr>
              <a:graphicFrameLocks noChangeAspect="1"/>
            </wp:cNvGraphicFramePr>
            <a:graphic>
              <a:graphicData uri="http://schemas.openxmlformats.org/drawingml/2006/picture">
                <pic:pic>
                  <pic:nvPicPr>
                    <pic:cNvPr id="22" name="image6.png"/>
                    <pic:cNvPicPr/>
                  </pic:nvPicPr>
                  <pic:blipFill>
                    <a:blip r:embed="rId19" cstate="print"/>
                    <a:stretch>
                      <a:fillRect/>
                    </a:stretch>
                  </pic:blipFill>
                  <pic:spPr>
                    <a:xfrm>
                      <a:off x="0" y="0"/>
                      <a:ext cx="1841403" cy="610869"/>
                    </a:xfrm>
                    <a:prstGeom prst="rect">
                      <a:avLst/>
                    </a:prstGeom>
                  </pic:spPr>
                </pic:pic>
              </a:graphicData>
            </a:graphic>
          </wp:anchor>
        </w:drawing>
      </w:r>
      <w:r>
        <w:rPr/>
        <w:drawing>
          <wp:anchor distT="0" distB="0" distL="0" distR="0" allowOverlap="1" layoutInCell="1" locked="0" behindDoc="0" simplePos="0" relativeHeight="1720">
            <wp:simplePos x="0" y="0"/>
            <wp:positionH relativeFrom="page">
              <wp:posOffset>7594600</wp:posOffset>
            </wp:positionH>
            <wp:positionV relativeFrom="paragraph">
              <wp:posOffset>75772</wp:posOffset>
            </wp:positionV>
            <wp:extent cx="68579" cy="76200"/>
            <wp:effectExtent l="0" t="0" r="0" b="0"/>
            <wp:wrapNone/>
            <wp:docPr id="23" name="image1.png" descr=""/>
            <wp:cNvGraphicFramePr>
              <a:graphicFrameLocks noChangeAspect="1"/>
            </wp:cNvGraphicFramePr>
            <a:graphic>
              <a:graphicData uri="http://schemas.openxmlformats.org/drawingml/2006/picture">
                <pic:pic>
                  <pic:nvPicPr>
                    <pic:cNvPr id="24" name="image1.png"/>
                    <pic:cNvPicPr/>
                  </pic:nvPicPr>
                  <pic:blipFill>
                    <a:blip r:embed="rId6" cstate="print"/>
                    <a:stretch>
                      <a:fillRect/>
                    </a:stretch>
                  </pic:blipFill>
                  <pic:spPr>
                    <a:xfrm>
                      <a:off x="0" y="0"/>
                      <a:ext cx="68579" cy="76200"/>
                    </a:xfrm>
                    <a:prstGeom prst="rect">
                      <a:avLst/>
                    </a:prstGeom>
                  </pic:spPr>
                </pic:pic>
              </a:graphicData>
            </a:graphic>
          </wp:anchor>
        </w:drawing>
      </w:r>
      <w:r>
        <w:rPr>
          <w:rFonts w:ascii="Arial Unicode MS"/>
          <w:sz w:val="20"/>
        </w:rPr>
        <w:t>Author License</w:t>
      </w:r>
      <w:r>
        <w:rPr>
          <w:rFonts w:ascii="Arial Unicode MS"/>
          <w:spacing w:val="-9"/>
          <w:sz w:val="20"/>
        </w:rPr>
        <w:t> </w:t>
      </w:r>
      <w:r>
        <w:rPr>
          <w:rFonts w:ascii="Arial Unicode MS"/>
          <w:sz w:val="20"/>
        </w:rPr>
        <w:t>Agreement</w:t>
      </w:r>
      <w:r>
        <w:rPr>
          <w:rFonts w:ascii="Arial Unicode MS"/>
          <w:spacing w:val="-5"/>
          <w:sz w:val="20"/>
        </w:rPr>
        <w:t> </w:t>
      </w:r>
      <w:r>
        <w:rPr>
          <w:rFonts w:ascii="Arial Unicode MS"/>
          <w:sz w:val="20"/>
        </w:rPr>
        <w:t>(ALA)</w:t>
        <w:tab/>
      </w:r>
      <w:hyperlink r:id="rId20">
        <w:r>
          <w:rPr>
            <w:rFonts w:ascii="Arial Unicode MS"/>
            <w:color w:val="003399"/>
            <w:sz w:val="20"/>
          </w:rPr>
          <w:t>Click here to access/download;Author License</w:t>
        </w:r>
        <w:r>
          <w:rPr>
            <w:rFonts w:ascii="Arial Unicode MS"/>
            <w:color w:val="003399"/>
            <w:spacing w:val="-37"/>
            <w:sz w:val="20"/>
          </w:rPr>
          <w:t> </w:t>
        </w:r>
        <w:r>
          <w:rPr>
            <w:rFonts w:ascii="Arial Unicode MS"/>
            <w:color w:val="003399"/>
            <w:spacing w:val="-24"/>
            <w:sz w:val="20"/>
          </w:rPr>
          <w:t>Agreement </w:t>
        </w:r>
        <w:r>
          <w:rPr>
            <w:rFonts w:ascii="Arial Unicode MS"/>
            <w:color w:val="003399"/>
            <w:sz w:val="20"/>
          </w:rPr>
          <w:t>(ALA);Author_License_Agreement.pdf</w:t>
        </w:r>
      </w:hyperlink>
    </w:p>
    <w:p>
      <w:pPr>
        <w:pStyle w:val="BodyText"/>
        <w:spacing w:before="11"/>
        <w:ind w:left="0"/>
        <w:rPr>
          <w:rFonts w:ascii="Arial Unicode MS"/>
          <w:sz w:val="17"/>
        </w:rPr>
      </w:pPr>
    </w:p>
    <w:p>
      <w:pPr>
        <w:pStyle w:val="Heading1"/>
        <w:spacing w:before="0"/>
      </w:pPr>
      <w:r>
        <w:rPr/>
        <w:t>ARTICLE AND VIDEO LICENSE AGREEMENT</w:t>
      </w:r>
    </w:p>
    <w:p>
      <w:pPr>
        <w:pStyle w:val="BodyText"/>
        <w:spacing w:before="11"/>
        <w:ind w:left="0"/>
        <w:rPr>
          <w:rFonts w:ascii="Calibri"/>
          <w:sz w:val="26"/>
        </w:rPr>
      </w:pPr>
    </w:p>
    <w:p>
      <w:pPr>
        <w:spacing w:before="0"/>
        <w:ind w:left="1440" w:right="0" w:firstLine="0"/>
        <w:jc w:val="left"/>
        <w:rPr>
          <w:rFonts w:ascii="Calibri"/>
          <w:sz w:val="22"/>
        </w:rPr>
      </w:pPr>
      <w:r>
        <w:rPr/>
        <w:pict>
          <v:shape style="position:absolute;margin-left:148.649994pt;margin-top:.032166pt;width:391.45pt;height:31.55pt;mso-position-horizontal-relative:page;mso-position-vertical-relative:paragraph;z-index:1768" type="#_x0000_t202" filled="false" stroked="true" strokeweight=".75pt" strokecolor="#000000">
            <v:textbox inset="0,0,0,0">
              <w:txbxContent>
                <w:p>
                  <w:pPr>
                    <w:spacing w:line="213" w:lineRule="auto" w:before="47"/>
                    <w:ind w:left="53" w:right="105" w:firstLine="0"/>
                    <w:jc w:val="left"/>
                    <w:rPr>
                      <w:rFonts w:ascii="Minion Pro"/>
                      <w:sz w:val="22"/>
                    </w:rPr>
                  </w:pPr>
                  <w:r>
                    <w:rPr>
                      <w:rFonts w:ascii="Minion Pro"/>
                      <w:sz w:val="22"/>
                    </w:rPr>
                    <w:t>A deep-sequencing-assisted, non-chemical-based suppressor screen in the fission yeast Schizosaccharomyces pombe</w:t>
                  </w:r>
                </w:p>
              </w:txbxContent>
            </v:textbox>
            <v:stroke dashstyle="solid"/>
            <w10:wrap type="none"/>
          </v:shape>
        </w:pict>
      </w:r>
      <w:r>
        <w:rPr>
          <w:rFonts w:ascii="Calibri"/>
          <w:sz w:val="22"/>
        </w:rPr>
        <w:t>Title of Article:</w:t>
      </w:r>
    </w:p>
    <w:p>
      <w:pPr>
        <w:pStyle w:val="BodyText"/>
        <w:spacing w:before="0"/>
        <w:ind w:left="0"/>
        <w:rPr>
          <w:rFonts w:ascii="Calibri"/>
          <w:sz w:val="22"/>
        </w:rPr>
      </w:pPr>
    </w:p>
    <w:p>
      <w:pPr>
        <w:spacing w:before="1"/>
        <w:ind w:left="1440" w:right="0" w:firstLine="0"/>
        <w:jc w:val="left"/>
        <w:rPr>
          <w:rFonts w:ascii="Calibri"/>
          <w:sz w:val="22"/>
        </w:rPr>
      </w:pPr>
      <w:r>
        <w:rPr/>
        <w:pict>
          <v:shape style="position:absolute;margin-left:148.649994pt;margin-top:4.713327pt;width:391.45pt;height:28.15pt;mso-position-horizontal-relative:page;mso-position-vertical-relative:paragraph;z-index:1744" type="#_x0000_t202" filled="false" stroked="true" strokeweight=".75pt" strokecolor="#000000">
            <v:textbox inset="0,0,0,0">
              <w:txbxContent>
                <w:p>
                  <w:pPr>
                    <w:spacing w:before="138"/>
                    <w:ind w:left="288" w:right="0" w:firstLine="0"/>
                    <w:jc w:val="left"/>
                    <w:rPr>
                      <w:rFonts w:ascii="Minion Pro"/>
                      <w:sz w:val="22"/>
                    </w:rPr>
                  </w:pPr>
                  <w:r>
                    <w:rPr>
                      <w:rFonts w:ascii="Minion Pro"/>
                      <w:sz w:val="22"/>
                    </w:rPr>
                    <w:t>Bahjat F. Marayati and Ke Zhang</w:t>
                  </w:r>
                </w:p>
              </w:txbxContent>
            </v:textbox>
            <v:stroke dashstyle="solid"/>
            <w10:wrap type="none"/>
          </v:shape>
        </w:pict>
      </w:r>
      <w:r>
        <w:rPr>
          <w:rFonts w:ascii="Calibri"/>
          <w:sz w:val="22"/>
        </w:rPr>
        <w:t>Author(s):</w:t>
      </w:r>
    </w:p>
    <w:p>
      <w:pPr>
        <w:pStyle w:val="BodyText"/>
        <w:spacing w:before="0"/>
        <w:ind w:left="0"/>
        <w:rPr>
          <w:rFonts w:ascii="Calibri"/>
          <w:sz w:val="22"/>
        </w:rPr>
      </w:pPr>
    </w:p>
    <w:p>
      <w:pPr>
        <w:pStyle w:val="BodyText"/>
        <w:spacing w:before="10"/>
        <w:ind w:left="0"/>
        <w:rPr>
          <w:rFonts w:ascii="Calibri"/>
          <w:sz w:val="21"/>
        </w:rPr>
      </w:pPr>
    </w:p>
    <w:p>
      <w:pPr>
        <w:spacing w:before="0"/>
        <w:ind w:left="1440" w:right="938" w:firstLine="0"/>
        <w:jc w:val="left"/>
        <w:rPr>
          <w:rFonts w:ascii="Calibri"/>
          <w:sz w:val="22"/>
        </w:rPr>
      </w:pPr>
      <w:r>
        <w:rPr>
          <w:rFonts w:ascii="Calibri"/>
          <w:sz w:val="22"/>
        </w:rPr>
        <w:t>Item 1: The Author elects to have the Materials be made available (as described at</w:t>
      </w:r>
      <w:hyperlink r:id="rId21">
        <w:r>
          <w:rPr>
            <w:rFonts w:ascii="Calibri"/>
            <w:sz w:val="22"/>
          </w:rPr>
          <w:t> http://www.jove.com/publish) </w:t>
        </w:r>
      </w:hyperlink>
      <w:r>
        <w:rPr>
          <w:rFonts w:ascii="Calibri"/>
          <w:sz w:val="22"/>
        </w:rPr>
        <w:t>via:</w:t>
      </w:r>
    </w:p>
    <w:p>
      <w:pPr>
        <w:pStyle w:val="ListParagraph"/>
        <w:numPr>
          <w:ilvl w:val="0"/>
          <w:numId w:val="19"/>
        </w:numPr>
        <w:tabs>
          <w:tab w:pos="2160" w:val="left" w:leader="none"/>
          <w:tab w:pos="6839" w:val="left" w:leader="none"/>
        </w:tabs>
        <w:spacing w:line="240" w:lineRule="auto" w:before="0" w:after="0"/>
        <w:ind w:left="2160" w:right="0" w:hanging="360"/>
        <w:jc w:val="left"/>
        <w:rPr>
          <w:sz w:val="22"/>
        </w:rPr>
      </w:pPr>
      <w:r>
        <w:rPr>
          <w:spacing w:val="-1"/>
          <w:w w:val="100"/>
          <w:sz w:val="22"/>
        </w:rPr>
        <w:t>S</w:t>
      </w:r>
      <w:r>
        <w:rPr>
          <w:w w:val="100"/>
          <w:sz w:val="22"/>
        </w:rPr>
        <w:t>t</w:t>
      </w:r>
      <w:r>
        <w:rPr>
          <w:spacing w:val="-1"/>
          <w:w w:val="100"/>
          <w:sz w:val="22"/>
        </w:rPr>
        <w:t>andar</w:t>
      </w:r>
      <w:r>
        <w:rPr>
          <w:w w:val="100"/>
          <w:sz w:val="22"/>
        </w:rPr>
        <w:t>d</w:t>
      </w:r>
      <w:r>
        <w:rPr>
          <w:spacing w:val="-1"/>
          <w:sz w:val="22"/>
        </w:rPr>
        <w:t> </w:t>
      </w:r>
      <w:r>
        <w:rPr>
          <w:spacing w:val="-1"/>
          <w:w w:val="100"/>
          <w:sz w:val="22"/>
        </w:rPr>
        <w:t>A</w:t>
      </w:r>
      <w:r>
        <w:rPr>
          <w:w w:val="100"/>
          <w:sz w:val="22"/>
        </w:rPr>
        <w:t>ccess</w:t>
      </w:r>
      <w:r>
        <w:rPr>
          <w:sz w:val="22"/>
        </w:rPr>
        <w:tab/>
      </w:r>
      <w:r>
        <w:rPr>
          <w:rFonts w:ascii="Wingdings 2" w:hAnsi="Wingdings 2"/>
          <w:spacing w:val="-218"/>
          <w:w w:val="100"/>
          <w:sz w:val="40"/>
        </w:rPr>
        <w:t></w:t>
      </w:r>
      <w:r>
        <w:rPr>
          <w:rFonts w:ascii="Minion Pro" w:hAnsi="Minion Pro"/>
          <w:position w:val="7"/>
          <w:sz w:val="22"/>
        </w:rPr>
        <w:t>X </w:t>
      </w:r>
      <w:r>
        <w:rPr>
          <w:rFonts w:ascii="Minion Pro" w:hAnsi="Minion Pro"/>
          <w:spacing w:val="-24"/>
          <w:position w:val="7"/>
          <w:sz w:val="22"/>
        </w:rPr>
        <w:t> </w:t>
      </w:r>
      <w:r>
        <w:rPr>
          <w:w w:val="100"/>
          <w:sz w:val="22"/>
        </w:rPr>
        <w:t>O</w:t>
      </w:r>
      <w:r>
        <w:rPr>
          <w:spacing w:val="-1"/>
          <w:w w:val="100"/>
          <w:sz w:val="22"/>
        </w:rPr>
        <w:t>p</w:t>
      </w:r>
      <w:r>
        <w:rPr>
          <w:w w:val="100"/>
          <w:sz w:val="22"/>
        </w:rPr>
        <w:t>en</w:t>
      </w:r>
      <w:r>
        <w:rPr>
          <w:spacing w:val="-1"/>
          <w:sz w:val="22"/>
        </w:rPr>
        <w:t> </w:t>
      </w:r>
      <w:r>
        <w:rPr>
          <w:spacing w:val="-1"/>
          <w:w w:val="100"/>
          <w:sz w:val="22"/>
        </w:rPr>
        <w:t>A</w:t>
      </w:r>
      <w:r>
        <w:rPr>
          <w:w w:val="100"/>
          <w:sz w:val="22"/>
        </w:rPr>
        <w:t>cc</w:t>
      </w:r>
      <w:r>
        <w:rPr>
          <w:spacing w:val="-2"/>
          <w:w w:val="100"/>
          <w:sz w:val="22"/>
        </w:rPr>
        <w:t>e</w:t>
      </w:r>
      <w:r>
        <w:rPr>
          <w:w w:val="100"/>
          <w:sz w:val="22"/>
        </w:rPr>
        <w:t>ss</w:t>
      </w:r>
    </w:p>
    <w:p>
      <w:pPr>
        <w:spacing w:line="268" w:lineRule="exact" w:before="244"/>
        <w:ind w:left="1439" w:right="0" w:firstLine="0"/>
        <w:jc w:val="left"/>
        <w:rPr>
          <w:rFonts w:ascii="Calibri"/>
          <w:sz w:val="22"/>
        </w:rPr>
      </w:pPr>
      <w:r>
        <w:rPr>
          <w:rFonts w:ascii="Calibri"/>
          <w:sz w:val="22"/>
        </w:rPr>
        <w:t>Item 2: Please select one of the following items:</w:t>
      </w:r>
    </w:p>
    <w:p>
      <w:pPr>
        <w:pStyle w:val="ListParagraph"/>
        <w:numPr>
          <w:ilvl w:val="0"/>
          <w:numId w:val="19"/>
        </w:numPr>
        <w:tabs>
          <w:tab w:pos="2159" w:val="left" w:leader="none"/>
        </w:tabs>
        <w:spacing w:line="395" w:lineRule="exact" w:before="0" w:after="0"/>
        <w:ind w:left="2158" w:right="0" w:hanging="358"/>
        <w:jc w:val="left"/>
        <w:rPr>
          <w:sz w:val="22"/>
        </w:rPr>
      </w:pPr>
      <w:r>
        <w:rPr>
          <w:rFonts w:ascii="Minion Pro" w:hAnsi="Minion Pro"/>
          <w:position w:val="8"/>
          <w:sz w:val="22"/>
        </w:rPr>
        <w:t>X </w:t>
      </w:r>
      <w:r>
        <w:rPr>
          <w:sz w:val="22"/>
        </w:rPr>
        <w:t>The Author is </w:t>
      </w:r>
      <w:r>
        <w:rPr>
          <w:b/>
          <w:sz w:val="22"/>
        </w:rPr>
        <w:t>NOT </w:t>
      </w:r>
      <w:r>
        <w:rPr>
          <w:sz w:val="22"/>
        </w:rPr>
        <w:t>a United States government employee.</w:t>
      </w:r>
    </w:p>
    <w:p>
      <w:pPr>
        <w:pStyle w:val="ListParagraph"/>
        <w:numPr>
          <w:ilvl w:val="0"/>
          <w:numId w:val="19"/>
        </w:numPr>
        <w:tabs>
          <w:tab w:pos="2160" w:val="left" w:leader="none"/>
        </w:tabs>
        <w:spacing w:line="218" w:lineRule="auto" w:before="31" w:after="0"/>
        <w:ind w:left="2160" w:right="1378" w:hanging="360"/>
        <w:jc w:val="left"/>
        <w:rPr>
          <w:sz w:val="22"/>
        </w:rPr>
      </w:pPr>
      <w:r>
        <w:rPr>
          <w:sz w:val="22"/>
        </w:rPr>
        <w:t>The Author is a United States government employee and the Materials were prepared in the course of his or her duties as a United States government</w:t>
      </w:r>
      <w:r>
        <w:rPr>
          <w:spacing w:val="-11"/>
          <w:sz w:val="22"/>
        </w:rPr>
        <w:t> </w:t>
      </w:r>
      <w:r>
        <w:rPr>
          <w:sz w:val="22"/>
        </w:rPr>
        <w:t>employee.</w:t>
      </w:r>
    </w:p>
    <w:p>
      <w:pPr>
        <w:pStyle w:val="ListParagraph"/>
        <w:numPr>
          <w:ilvl w:val="0"/>
          <w:numId w:val="19"/>
        </w:numPr>
        <w:tabs>
          <w:tab w:pos="2160" w:val="left" w:leader="none"/>
        </w:tabs>
        <w:spacing w:line="220" w:lineRule="auto" w:before="34" w:after="0"/>
        <w:ind w:left="2160" w:right="1376" w:hanging="360"/>
        <w:jc w:val="left"/>
        <w:rPr>
          <w:sz w:val="22"/>
        </w:rPr>
      </w:pPr>
      <w:r>
        <w:rPr>
          <w:sz w:val="22"/>
        </w:rPr>
        <w:t>The</w:t>
      </w:r>
      <w:r>
        <w:rPr>
          <w:spacing w:val="-4"/>
          <w:sz w:val="22"/>
        </w:rPr>
        <w:t> </w:t>
      </w:r>
      <w:r>
        <w:rPr>
          <w:sz w:val="22"/>
        </w:rPr>
        <w:t>Author</w:t>
      </w:r>
      <w:r>
        <w:rPr>
          <w:spacing w:val="-3"/>
          <w:sz w:val="22"/>
        </w:rPr>
        <w:t> </w:t>
      </w:r>
      <w:r>
        <w:rPr>
          <w:sz w:val="22"/>
        </w:rPr>
        <w:t>is</w:t>
      </w:r>
      <w:r>
        <w:rPr>
          <w:spacing w:val="-3"/>
          <w:sz w:val="22"/>
        </w:rPr>
        <w:t> </w:t>
      </w:r>
      <w:r>
        <w:rPr>
          <w:sz w:val="22"/>
        </w:rPr>
        <w:t>a</w:t>
      </w:r>
      <w:r>
        <w:rPr>
          <w:spacing w:val="-6"/>
          <w:sz w:val="22"/>
        </w:rPr>
        <w:t> </w:t>
      </w:r>
      <w:r>
        <w:rPr>
          <w:sz w:val="22"/>
        </w:rPr>
        <w:t>United</w:t>
      </w:r>
      <w:r>
        <w:rPr>
          <w:spacing w:val="-5"/>
          <w:sz w:val="22"/>
        </w:rPr>
        <w:t> </w:t>
      </w:r>
      <w:r>
        <w:rPr>
          <w:sz w:val="22"/>
        </w:rPr>
        <w:t>States</w:t>
      </w:r>
      <w:r>
        <w:rPr>
          <w:spacing w:val="-3"/>
          <w:sz w:val="22"/>
        </w:rPr>
        <w:t> </w:t>
      </w:r>
      <w:r>
        <w:rPr>
          <w:sz w:val="22"/>
        </w:rPr>
        <w:t>government</w:t>
      </w:r>
      <w:r>
        <w:rPr>
          <w:spacing w:val="-5"/>
          <w:sz w:val="22"/>
        </w:rPr>
        <w:t> </w:t>
      </w:r>
      <w:r>
        <w:rPr>
          <w:sz w:val="22"/>
        </w:rPr>
        <w:t>employee</w:t>
      </w:r>
      <w:r>
        <w:rPr>
          <w:spacing w:val="-3"/>
          <w:sz w:val="22"/>
        </w:rPr>
        <w:t> </w:t>
      </w:r>
      <w:r>
        <w:rPr>
          <w:sz w:val="22"/>
        </w:rPr>
        <w:t>but</w:t>
      </w:r>
      <w:r>
        <w:rPr>
          <w:spacing w:val="-3"/>
          <w:sz w:val="22"/>
        </w:rPr>
        <w:t> </w:t>
      </w:r>
      <w:r>
        <w:rPr>
          <w:sz w:val="22"/>
        </w:rPr>
        <w:t>the</w:t>
      </w:r>
      <w:r>
        <w:rPr>
          <w:spacing w:val="-4"/>
          <w:sz w:val="22"/>
        </w:rPr>
        <w:t> </w:t>
      </w:r>
      <w:r>
        <w:rPr>
          <w:sz w:val="22"/>
        </w:rPr>
        <w:t>Materials</w:t>
      </w:r>
      <w:r>
        <w:rPr>
          <w:spacing w:val="-6"/>
          <w:sz w:val="22"/>
        </w:rPr>
        <w:t> </w:t>
      </w:r>
      <w:r>
        <w:rPr>
          <w:sz w:val="22"/>
        </w:rPr>
        <w:t>were</w:t>
      </w:r>
      <w:r>
        <w:rPr>
          <w:spacing w:val="-3"/>
          <w:sz w:val="22"/>
        </w:rPr>
        <w:t> </w:t>
      </w:r>
      <w:r>
        <w:rPr>
          <w:sz w:val="22"/>
        </w:rPr>
        <w:t>NOT</w:t>
      </w:r>
      <w:r>
        <w:rPr>
          <w:spacing w:val="-5"/>
          <w:sz w:val="22"/>
        </w:rPr>
        <w:t> </w:t>
      </w:r>
      <w:r>
        <w:rPr>
          <w:sz w:val="22"/>
        </w:rPr>
        <w:t>prepared</w:t>
      </w:r>
      <w:r>
        <w:rPr>
          <w:spacing w:val="-4"/>
          <w:sz w:val="22"/>
        </w:rPr>
        <w:t> </w:t>
      </w:r>
      <w:r>
        <w:rPr>
          <w:sz w:val="22"/>
        </w:rPr>
        <w:t>in</w:t>
      </w:r>
      <w:r>
        <w:rPr>
          <w:spacing w:val="-5"/>
          <w:sz w:val="22"/>
        </w:rPr>
        <w:t> </w:t>
      </w:r>
      <w:r>
        <w:rPr>
          <w:sz w:val="22"/>
        </w:rPr>
        <w:t>the course of his or her duties as a United States government</w:t>
      </w:r>
      <w:r>
        <w:rPr>
          <w:spacing w:val="-11"/>
          <w:sz w:val="22"/>
        </w:rPr>
        <w:t> </w:t>
      </w:r>
      <w:r>
        <w:rPr>
          <w:sz w:val="22"/>
        </w:rPr>
        <w:t>employee.</w:t>
      </w:r>
    </w:p>
    <w:p>
      <w:pPr>
        <w:pStyle w:val="BodyText"/>
        <w:spacing w:before="3"/>
        <w:ind w:left="0"/>
        <w:rPr>
          <w:rFonts w:ascii="Calibri"/>
          <w:sz w:val="22"/>
        </w:rPr>
      </w:pPr>
    </w:p>
    <w:p>
      <w:pPr>
        <w:spacing w:before="0"/>
        <w:ind w:left="1073" w:right="1015" w:firstLine="0"/>
        <w:jc w:val="center"/>
        <w:rPr>
          <w:rFonts w:ascii="Calibri"/>
          <w:b/>
          <w:sz w:val="22"/>
        </w:rPr>
      </w:pPr>
      <w:r>
        <w:rPr>
          <w:rFonts w:ascii="Calibri"/>
          <w:b/>
          <w:sz w:val="22"/>
        </w:rPr>
        <w:t>ARTICLE AND VIDEO LICENSE AGREEMENT</w:t>
      </w:r>
    </w:p>
    <w:p>
      <w:pPr>
        <w:pStyle w:val="BodyText"/>
        <w:spacing w:before="0"/>
        <w:ind w:left="0"/>
        <w:rPr>
          <w:rFonts w:ascii="Calibri"/>
          <w:b/>
          <w:sz w:val="17"/>
        </w:rPr>
      </w:pPr>
    </w:p>
    <w:p>
      <w:pPr>
        <w:spacing w:after="0"/>
        <w:rPr>
          <w:rFonts w:ascii="Calibri"/>
          <w:sz w:val="17"/>
        </w:rPr>
        <w:sectPr>
          <w:pgSz w:w="12240" w:h="15840"/>
          <w:pgMar w:top="0" w:bottom="280" w:left="0" w:right="60"/>
        </w:sectPr>
      </w:pPr>
    </w:p>
    <w:p>
      <w:pPr>
        <w:pStyle w:val="ListParagraph"/>
        <w:numPr>
          <w:ilvl w:val="0"/>
          <w:numId w:val="20"/>
        </w:numPr>
        <w:tabs>
          <w:tab w:pos="2140" w:val="left" w:leader="none"/>
          <w:tab w:pos="2160" w:val="left" w:leader="none"/>
          <w:tab w:pos="3140" w:val="left" w:leader="none"/>
          <w:tab w:pos="3603" w:val="left" w:leader="none"/>
          <w:tab w:pos="4863" w:val="left" w:leader="none"/>
        </w:tabs>
        <w:spacing w:line="240" w:lineRule="auto" w:before="64" w:after="0"/>
        <w:ind w:left="1439" w:right="0" w:firstLine="1"/>
        <w:jc w:val="left"/>
        <w:rPr>
          <w:sz w:val="18"/>
        </w:rPr>
      </w:pPr>
      <w:r>
        <w:rPr>
          <w:b/>
          <w:sz w:val="18"/>
        </w:rPr>
        <w:t>Defined Terms. </w:t>
      </w:r>
      <w:r>
        <w:rPr>
          <w:sz w:val="18"/>
        </w:rPr>
        <w:t>As used in this Article and Video License Agreement, the following terms shall have the following meanings: “</w:t>
      </w:r>
      <w:r>
        <w:rPr>
          <w:b/>
          <w:sz w:val="18"/>
        </w:rPr>
        <w:t>Agreement</w:t>
      </w:r>
      <w:r>
        <w:rPr>
          <w:sz w:val="18"/>
        </w:rPr>
        <w:t>” means this Article and Video License Agreement; “</w:t>
      </w:r>
      <w:r>
        <w:rPr>
          <w:b/>
          <w:sz w:val="18"/>
        </w:rPr>
        <w:t>Article</w:t>
      </w:r>
      <w:r>
        <w:rPr>
          <w:sz w:val="18"/>
        </w:rPr>
        <w:t>” means the article specified on the last page of this Agreement, including any associated materials such as texts, figures, tables, artwork, abstracts, or summaries contained therein; “</w:t>
      </w:r>
      <w:r>
        <w:rPr>
          <w:b/>
          <w:sz w:val="18"/>
        </w:rPr>
        <w:t>Author</w:t>
      </w:r>
      <w:r>
        <w:rPr>
          <w:sz w:val="18"/>
        </w:rPr>
        <w:t>” means the author who is a signatory to this Agreement; “</w:t>
      </w:r>
      <w:r>
        <w:rPr>
          <w:b/>
          <w:sz w:val="18"/>
        </w:rPr>
        <w:t>Collective</w:t>
      </w:r>
      <w:r>
        <w:rPr>
          <w:b/>
          <w:spacing w:val="-6"/>
          <w:sz w:val="18"/>
        </w:rPr>
        <w:t> </w:t>
      </w:r>
      <w:r>
        <w:rPr>
          <w:b/>
          <w:sz w:val="18"/>
        </w:rPr>
        <w:t>Work</w:t>
      </w:r>
      <w:r>
        <w:rPr>
          <w:sz w:val="18"/>
        </w:rPr>
        <w:t>”</w:t>
      </w:r>
      <w:r>
        <w:rPr>
          <w:spacing w:val="-6"/>
          <w:sz w:val="18"/>
        </w:rPr>
        <w:t> </w:t>
      </w:r>
      <w:r>
        <w:rPr>
          <w:sz w:val="18"/>
        </w:rPr>
        <w:t>means</w:t>
      </w:r>
      <w:r>
        <w:rPr>
          <w:spacing w:val="-6"/>
          <w:sz w:val="18"/>
        </w:rPr>
        <w:t> </w:t>
      </w:r>
      <w:r>
        <w:rPr>
          <w:sz w:val="18"/>
        </w:rPr>
        <w:t>a</w:t>
      </w:r>
      <w:r>
        <w:rPr>
          <w:spacing w:val="-5"/>
          <w:sz w:val="18"/>
        </w:rPr>
        <w:t> </w:t>
      </w:r>
      <w:r>
        <w:rPr>
          <w:sz w:val="18"/>
        </w:rPr>
        <w:t>work,</w:t>
      </w:r>
      <w:r>
        <w:rPr>
          <w:spacing w:val="-7"/>
          <w:sz w:val="18"/>
        </w:rPr>
        <w:t> </w:t>
      </w:r>
      <w:r>
        <w:rPr>
          <w:sz w:val="18"/>
        </w:rPr>
        <w:t>such</w:t>
      </w:r>
      <w:r>
        <w:rPr>
          <w:spacing w:val="-6"/>
          <w:sz w:val="18"/>
        </w:rPr>
        <w:t> </w:t>
      </w:r>
      <w:r>
        <w:rPr>
          <w:sz w:val="18"/>
        </w:rPr>
        <w:t>as</w:t>
      </w:r>
      <w:r>
        <w:rPr>
          <w:spacing w:val="-7"/>
          <w:sz w:val="18"/>
        </w:rPr>
        <w:t> </w:t>
      </w:r>
      <w:r>
        <w:rPr>
          <w:sz w:val="18"/>
        </w:rPr>
        <w:t>a</w:t>
      </w:r>
      <w:r>
        <w:rPr>
          <w:spacing w:val="-5"/>
          <w:sz w:val="18"/>
        </w:rPr>
        <w:t> </w:t>
      </w:r>
      <w:r>
        <w:rPr>
          <w:sz w:val="18"/>
        </w:rPr>
        <w:t>periodical</w:t>
      </w:r>
      <w:r>
        <w:rPr>
          <w:spacing w:val="-5"/>
          <w:sz w:val="18"/>
        </w:rPr>
        <w:t> </w:t>
      </w:r>
      <w:r>
        <w:rPr>
          <w:sz w:val="18"/>
        </w:rPr>
        <w:t>issue, anthology or encyclopedia, in which the Materials in their entirety in unmodified form, along with a number of other contributions, constituting separate and independent works</w:t>
      </w:r>
      <w:r>
        <w:rPr>
          <w:spacing w:val="-9"/>
          <w:sz w:val="18"/>
        </w:rPr>
        <w:t> </w:t>
      </w:r>
      <w:r>
        <w:rPr>
          <w:sz w:val="18"/>
        </w:rPr>
        <w:t>in</w:t>
      </w:r>
      <w:r>
        <w:rPr>
          <w:spacing w:val="-8"/>
          <w:sz w:val="18"/>
        </w:rPr>
        <w:t> </w:t>
      </w:r>
      <w:r>
        <w:rPr>
          <w:sz w:val="18"/>
        </w:rPr>
        <w:t>themselves,</w:t>
      </w:r>
      <w:r>
        <w:rPr>
          <w:spacing w:val="-7"/>
          <w:sz w:val="18"/>
        </w:rPr>
        <w:t> </w:t>
      </w:r>
      <w:r>
        <w:rPr>
          <w:sz w:val="18"/>
        </w:rPr>
        <w:t>are</w:t>
      </w:r>
      <w:r>
        <w:rPr>
          <w:spacing w:val="-9"/>
          <w:sz w:val="18"/>
        </w:rPr>
        <w:t> </w:t>
      </w:r>
      <w:r>
        <w:rPr>
          <w:sz w:val="18"/>
        </w:rPr>
        <w:t>assembled</w:t>
      </w:r>
      <w:r>
        <w:rPr>
          <w:spacing w:val="-8"/>
          <w:sz w:val="18"/>
        </w:rPr>
        <w:t> </w:t>
      </w:r>
      <w:r>
        <w:rPr>
          <w:sz w:val="18"/>
        </w:rPr>
        <w:t>into</w:t>
      </w:r>
      <w:r>
        <w:rPr>
          <w:spacing w:val="-6"/>
          <w:sz w:val="18"/>
        </w:rPr>
        <w:t> </w:t>
      </w:r>
      <w:r>
        <w:rPr>
          <w:sz w:val="18"/>
        </w:rPr>
        <w:t>a</w:t>
      </w:r>
      <w:r>
        <w:rPr>
          <w:spacing w:val="-8"/>
          <w:sz w:val="18"/>
        </w:rPr>
        <w:t> </w:t>
      </w:r>
      <w:r>
        <w:rPr>
          <w:sz w:val="18"/>
        </w:rPr>
        <w:t>collective</w:t>
      </w:r>
      <w:r>
        <w:rPr>
          <w:spacing w:val="-8"/>
          <w:sz w:val="18"/>
        </w:rPr>
        <w:t> </w:t>
      </w:r>
      <w:r>
        <w:rPr>
          <w:sz w:val="18"/>
        </w:rPr>
        <w:t>whole; “</w:t>
      </w:r>
      <w:r>
        <w:rPr>
          <w:b/>
          <w:sz w:val="18"/>
        </w:rPr>
        <w:t>CRC License</w:t>
      </w:r>
      <w:r>
        <w:rPr>
          <w:sz w:val="18"/>
        </w:rPr>
        <w:t>” means the Creative Commons Attribution- Non Commercial-No Derivs 3.0 Unported Agreement, the terms and conditions of which can be found at:</w:t>
      </w:r>
      <w:hyperlink r:id="rId22">
        <w:r>
          <w:rPr>
            <w:sz w:val="18"/>
          </w:rPr>
          <w:t> http://creativecommons.org/licenses/by-nc-</w:t>
        </w:r>
      </w:hyperlink>
      <w:r>
        <w:rPr>
          <w:sz w:val="18"/>
        </w:rPr>
        <w:t> nd/3.0/legalcode; “</w:t>
      </w:r>
      <w:r>
        <w:rPr>
          <w:b/>
          <w:sz w:val="18"/>
        </w:rPr>
        <w:t>Derivative Work</w:t>
      </w:r>
      <w:r>
        <w:rPr>
          <w:sz w:val="18"/>
        </w:rPr>
        <w:t>” means a work based upon the Materials or upon the Materials and other pre- existing works, such as a translation, musical arrangement, dramatization, fictionalization, motion picture version, sound</w:t>
        <w:tab/>
        <w:t>recording,</w:t>
        <w:tab/>
        <w:t>art</w:t>
        <w:tab/>
        <w:t>reproduction,</w:t>
        <w:tab/>
      </w:r>
      <w:r>
        <w:rPr>
          <w:spacing w:val="-3"/>
          <w:sz w:val="18"/>
        </w:rPr>
        <w:t>abridgment, </w:t>
      </w:r>
      <w:r>
        <w:rPr>
          <w:sz w:val="18"/>
        </w:rPr>
        <w:t>condensation,</w:t>
      </w:r>
      <w:r>
        <w:rPr>
          <w:spacing w:val="-12"/>
          <w:sz w:val="18"/>
        </w:rPr>
        <w:t> </w:t>
      </w:r>
      <w:r>
        <w:rPr>
          <w:sz w:val="18"/>
        </w:rPr>
        <w:t>or</w:t>
      </w:r>
      <w:r>
        <w:rPr>
          <w:spacing w:val="-11"/>
          <w:sz w:val="18"/>
        </w:rPr>
        <w:t> </w:t>
      </w:r>
      <w:r>
        <w:rPr>
          <w:sz w:val="18"/>
        </w:rPr>
        <w:t>any</w:t>
      </w:r>
      <w:r>
        <w:rPr>
          <w:spacing w:val="-11"/>
          <w:sz w:val="18"/>
        </w:rPr>
        <w:t> </w:t>
      </w:r>
      <w:r>
        <w:rPr>
          <w:sz w:val="18"/>
        </w:rPr>
        <w:t>other</w:t>
      </w:r>
      <w:r>
        <w:rPr>
          <w:spacing w:val="-9"/>
          <w:sz w:val="18"/>
        </w:rPr>
        <w:t> </w:t>
      </w:r>
      <w:r>
        <w:rPr>
          <w:sz w:val="18"/>
        </w:rPr>
        <w:t>form</w:t>
      </w:r>
      <w:r>
        <w:rPr>
          <w:spacing w:val="-11"/>
          <w:sz w:val="18"/>
        </w:rPr>
        <w:t> </w:t>
      </w:r>
      <w:r>
        <w:rPr>
          <w:sz w:val="18"/>
        </w:rPr>
        <w:t>in</w:t>
      </w:r>
      <w:r>
        <w:rPr>
          <w:spacing w:val="-12"/>
          <w:sz w:val="18"/>
        </w:rPr>
        <w:t> </w:t>
      </w:r>
      <w:r>
        <w:rPr>
          <w:sz w:val="18"/>
        </w:rPr>
        <w:t>which</w:t>
      </w:r>
      <w:r>
        <w:rPr>
          <w:spacing w:val="-12"/>
          <w:sz w:val="18"/>
        </w:rPr>
        <w:t> </w:t>
      </w:r>
      <w:r>
        <w:rPr>
          <w:sz w:val="18"/>
        </w:rPr>
        <w:t>the</w:t>
      </w:r>
      <w:r>
        <w:rPr>
          <w:spacing w:val="-12"/>
          <w:sz w:val="18"/>
        </w:rPr>
        <w:t> </w:t>
      </w:r>
      <w:r>
        <w:rPr>
          <w:sz w:val="18"/>
        </w:rPr>
        <w:t>Materials</w:t>
      </w:r>
      <w:r>
        <w:rPr>
          <w:spacing w:val="-12"/>
          <w:sz w:val="18"/>
        </w:rPr>
        <w:t> </w:t>
      </w:r>
      <w:r>
        <w:rPr>
          <w:sz w:val="18"/>
        </w:rPr>
        <w:t>may be recast, transformed, or adapted; “</w:t>
      </w:r>
      <w:r>
        <w:rPr>
          <w:b/>
          <w:sz w:val="18"/>
        </w:rPr>
        <w:t>Institution</w:t>
      </w:r>
      <w:r>
        <w:rPr>
          <w:sz w:val="18"/>
        </w:rPr>
        <w:t>” means the</w:t>
      </w:r>
      <w:r>
        <w:rPr>
          <w:spacing w:val="-7"/>
          <w:sz w:val="18"/>
        </w:rPr>
        <w:t> </w:t>
      </w:r>
      <w:r>
        <w:rPr>
          <w:sz w:val="18"/>
        </w:rPr>
        <w:t>institution,</w:t>
      </w:r>
      <w:r>
        <w:rPr>
          <w:spacing w:val="-4"/>
          <w:sz w:val="18"/>
        </w:rPr>
        <w:t> </w:t>
      </w:r>
      <w:r>
        <w:rPr>
          <w:sz w:val="18"/>
        </w:rPr>
        <w:t>listed</w:t>
      </w:r>
      <w:r>
        <w:rPr>
          <w:spacing w:val="-6"/>
          <w:sz w:val="18"/>
        </w:rPr>
        <w:t> </w:t>
      </w:r>
      <w:r>
        <w:rPr>
          <w:sz w:val="18"/>
        </w:rPr>
        <w:t>on</w:t>
      </w:r>
      <w:r>
        <w:rPr>
          <w:spacing w:val="-6"/>
          <w:sz w:val="18"/>
        </w:rPr>
        <w:t> </w:t>
      </w:r>
      <w:r>
        <w:rPr>
          <w:sz w:val="18"/>
        </w:rPr>
        <w:t>the</w:t>
      </w:r>
      <w:r>
        <w:rPr>
          <w:spacing w:val="-7"/>
          <w:sz w:val="18"/>
        </w:rPr>
        <w:t> </w:t>
      </w:r>
      <w:r>
        <w:rPr>
          <w:sz w:val="18"/>
        </w:rPr>
        <w:t>last</w:t>
      </w:r>
      <w:r>
        <w:rPr>
          <w:spacing w:val="-5"/>
          <w:sz w:val="18"/>
        </w:rPr>
        <w:t> </w:t>
      </w:r>
      <w:r>
        <w:rPr>
          <w:sz w:val="18"/>
        </w:rPr>
        <w:t>page</w:t>
      </w:r>
      <w:r>
        <w:rPr>
          <w:spacing w:val="-6"/>
          <w:sz w:val="18"/>
        </w:rPr>
        <w:t> </w:t>
      </w:r>
      <w:r>
        <w:rPr>
          <w:sz w:val="18"/>
        </w:rPr>
        <w:t>of</w:t>
      </w:r>
      <w:r>
        <w:rPr>
          <w:spacing w:val="-5"/>
          <w:sz w:val="18"/>
        </w:rPr>
        <w:t> </w:t>
      </w:r>
      <w:r>
        <w:rPr>
          <w:sz w:val="18"/>
        </w:rPr>
        <w:t>this</w:t>
      </w:r>
      <w:r>
        <w:rPr>
          <w:spacing w:val="-6"/>
          <w:sz w:val="18"/>
        </w:rPr>
        <w:t> </w:t>
      </w:r>
      <w:r>
        <w:rPr>
          <w:sz w:val="18"/>
        </w:rPr>
        <w:t>Agreement,</w:t>
      </w:r>
      <w:r>
        <w:rPr>
          <w:spacing w:val="-5"/>
          <w:sz w:val="18"/>
        </w:rPr>
        <w:t> </w:t>
      </w:r>
      <w:r>
        <w:rPr>
          <w:sz w:val="18"/>
        </w:rPr>
        <w:t>by which</w:t>
      </w:r>
      <w:r>
        <w:rPr>
          <w:spacing w:val="-5"/>
          <w:sz w:val="18"/>
        </w:rPr>
        <w:t> </w:t>
      </w:r>
      <w:r>
        <w:rPr>
          <w:sz w:val="18"/>
        </w:rPr>
        <w:t>the</w:t>
      </w:r>
      <w:r>
        <w:rPr>
          <w:spacing w:val="-3"/>
          <w:sz w:val="18"/>
        </w:rPr>
        <w:t> </w:t>
      </w:r>
      <w:r>
        <w:rPr>
          <w:sz w:val="18"/>
        </w:rPr>
        <w:t>Author</w:t>
      </w:r>
      <w:r>
        <w:rPr>
          <w:spacing w:val="-4"/>
          <w:sz w:val="18"/>
        </w:rPr>
        <w:t> </w:t>
      </w:r>
      <w:r>
        <w:rPr>
          <w:sz w:val="18"/>
        </w:rPr>
        <w:t>was</w:t>
      </w:r>
      <w:r>
        <w:rPr>
          <w:spacing w:val="-5"/>
          <w:sz w:val="18"/>
        </w:rPr>
        <w:t> </w:t>
      </w:r>
      <w:r>
        <w:rPr>
          <w:sz w:val="18"/>
        </w:rPr>
        <w:t>employed</w:t>
      </w:r>
      <w:r>
        <w:rPr>
          <w:spacing w:val="-2"/>
          <w:sz w:val="18"/>
        </w:rPr>
        <w:t> </w:t>
      </w:r>
      <w:r>
        <w:rPr>
          <w:sz w:val="18"/>
        </w:rPr>
        <w:t>at</w:t>
      </w:r>
      <w:r>
        <w:rPr>
          <w:spacing w:val="-4"/>
          <w:sz w:val="18"/>
        </w:rPr>
        <w:t> </w:t>
      </w:r>
      <w:r>
        <w:rPr>
          <w:sz w:val="18"/>
        </w:rPr>
        <w:t>the</w:t>
      </w:r>
      <w:r>
        <w:rPr>
          <w:spacing w:val="-5"/>
          <w:sz w:val="18"/>
        </w:rPr>
        <w:t> </w:t>
      </w:r>
      <w:r>
        <w:rPr>
          <w:sz w:val="18"/>
        </w:rPr>
        <w:t>time</w:t>
      </w:r>
      <w:r>
        <w:rPr>
          <w:spacing w:val="-5"/>
          <w:sz w:val="18"/>
        </w:rPr>
        <w:t> </w:t>
      </w:r>
      <w:r>
        <w:rPr>
          <w:sz w:val="18"/>
        </w:rPr>
        <w:t>of</w:t>
      </w:r>
      <w:r>
        <w:rPr>
          <w:spacing w:val="-4"/>
          <w:sz w:val="18"/>
        </w:rPr>
        <w:t> </w:t>
      </w:r>
      <w:r>
        <w:rPr>
          <w:sz w:val="18"/>
        </w:rPr>
        <w:t>the</w:t>
      </w:r>
      <w:r>
        <w:rPr>
          <w:spacing w:val="-2"/>
          <w:sz w:val="18"/>
        </w:rPr>
        <w:t> </w:t>
      </w:r>
      <w:r>
        <w:rPr>
          <w:sz w:val="18"/>
        </w:rPr>
        <w:t>creation of the Materials; “</w:t>
      </w:r>
      <w:r>
        <w:rPr>
          <w:b/>
          <w:sz w:val="18"/>
        </w:rPr>
        <w:t>JoVE</w:t>
      </w:r>
      <w:r>
        <w:rPr>
          <w:sz w:val="18"/>
        </w:rPr>
        <w:t>” means MyJove Corporation, a Massachusetts</w:t>
      </w:r>
      <w:r>
        <w:rPr>
          <w:spacing w:val="-13"/>
          <w:sz w:val="18"/>
        </w:rPr>
        <w:t> </w:t>
      </w:r>
      <w:r>
        <w:rPr>
          <w:sz w:val="18"/>
        </w:rPr>
        <w:t>corporation</w:t>
      </w:r>
      <w:r>
        <w:rPr>
          <w:spacing w:val="-13"/>
          <w:sz w:val="18"/>
        </w:rPr>
        <w:t> </w:t>
      </w:r>
      <w:r>
        <w:rPr>
          <w:sz w:val="18"/>
        </w:rPr>
        <w:t>and</w:t>
      </w:r>
      <w:r>
        <w:rPr>
          <w:spacing w:val="-13"/>
          <w:sz w:val="18"/>
        </w:rPr>
        <w:t> </w:t>
      </w:r>
      <w:r>
        <w:rPr>
          <w:sz w:val="18"/>
        </w:rPr>
        <w:t>the</w:t>
      </w:r>
      <w:r>
        <w:rPr>
          <w:spacing w:val="-13"/>
          <w:sz w:val="18"/>
        </w:rPr>
        <w:t> </w:t>
      </w:r>
      <w:r>
        <w:rPr>
          <w:sz w:val="18"/>
        </w:rPr>
        <w:t>publisher</w:t>
      </w:r>
      <w:r>
        <w:rPr>
          <w:spacing w:val="-12"/>
          <w:sz w:val="18"/>
        </w:rPr>
        <w:t> </w:t>
      </w:r>
      <w:r>
        <w:rPr>
          <w:sz w:val="18"/>
        </w:rPr>
        <w:t>of</w:t>
      </w:r>
      <w:r>
        <w:rPr>
          <w:spacing w:val="-12"/>
          <w:sz w:val="18"/>
        </w:rPr>
        <w:t> </w:t>
      </w:r>
      <w:r>
        <w:rPr>
          <w:sz w:val="18"/>
        </w:rPr>
        <w:t>The</w:t>
      </w:r>
      <w:r>
        <w:rPr>
          <w:spacing w:val="-13"/>
          <w:sz w:val="18"/>
        </w:rPr>
        <w:t> </w:t>
      </w:r>
      <w:r>
        <w:rPr>
          <w:sz w:val="18"/>
        </w:rPr>
        <w:t>Journal of Visualized Experiments; “</w:t>
      </w:r>
      <w:r>
        <w:rPr>
          <w:b/>
          <w:sz w:val="18"/>
        </w:rPr>
        <w:t>Materials</w:t>
      </w:r>
      <w:r>
        <w:rPr>
          <w:sz w:val="18"/>
        </w:rPr>
        <w:t>” means the Article and / or the Video; “</w:t>
      </w:r>
      <w:r>
        <w:rPr>
          <w:b/>
          <w:sz w:val="18"/>
        </w:rPr>
        <w:t>Parties</w:t>
      </w:r>
      <w:r>
        <w:rPr>
          <w:sz w:val="18"/>
        </w:rPr>
        <w:t>” means the Author and JoVE; “</w:t>
      </w:r>
      <w:r>
        <w:rPr>
          <w:b/>
          <w:sz w:val="18"/>
        </w:rPr>
        <w:t>Video</w:t>
      </w:r>
      <w:r>
        <w:rPr>
          <w:sz w:val="18"/>
        </w:rPr>
        <w:t>” means any video(s) made by the Author, alone or in conjunction with any other parties, or by JoVE or its affiliates or agents, individually or in collaboration with the Author</w:t>
      </w:r>
      <w:r>
        <w:rPr>
          <w:spacing w:val="-7"/>
          <w:sz w:val="18"/>
        </w:rPr>
        <w:t> </w:t>
      </w:r>
      <w:r>
        <w:rPr>
          <w:sz w:val="18"/>
        </w:rPr>
        <w:t>or</w:t>
      </w:r>
      <w:r>
        <w:rPr>
          <w:spacing w:val="-7"/>
          <w:sz w:val="18"/>
        </w:rPr>
        <w:t> </w:t>
      </w:r>
      <w:r>
        <w:rPr>
          <w:sz w:val="18"/>
        </w:rPr>
        <w:t>any</w:t>
      </w:r>
      <w:r>
        <w:rPr>
          <w:spacing w:val="-7"/>
          <w:sz w:val="18"/>
        </w:rPr>
        <w:t> </w:t>
      </w:r>
      <w:r>
        <w:rPr>
          <w:sz w:val="18"/>
        </w:rPr>
        <w:t>other</w:t>
      </w:r>
      <w:r>
        <w:rPr>
          <w:spacing w:val="-7"/>
          <w:sz w:val="18"/>
        </w:rPr>
        <w:t> </w:t>
      </w:r>
      <w:r>
        <w:rPr>
          <w:sz w:val="18"/>
        </w:rPr>
        <w:t>parties,</w:t>
      </w:r>
      <w:r>
        <w:rPr>
          <w:spacing w:val="-7"/>
          <w:sz w:val="18"/>
        </w:rPr>
        <w:t> </w:t>
      </w:r>
      <w:r>
        <w:rPr>
          <w:sz w:val="18"/>
        </w:rPr>
        <w:t>incorporating</w:t>
      </w:r>
      <w:r>
        <w:rPr>
          <w:spacing w:val="-8"/>
          <w:sz w:val="18"/>
        </w:rPr>
        <w:t> </w:t>
      </w:r>
      <w:r>
        <w:rPr>
          <w:sz w:val="18"/>
        </w:rPr>
        <w:t>all</w:t>
      </w:r>
      <w:r>
        <w:rPr>
          <w:spacing w:val="-8"/>
          <w:sz w:val="18"/>
        </w:rPr>
        <w:t> </w:t>
      </w:r>
      <w:r>
        <w:rPr>
          <w:sz w:val="18"/>
        </w:rPr>
        <w:t>or</w:t>
      </w:r>
      <w:r>
        <w:rPr>
          <w:spacing w:val="-7"/>
          <w:sz w:val="18"/>
        </w:rPr>
        <w:t> </w:t>
      </w:r>
      <w:r>
        <w:rPr>
          <w:sz w:val="18"/>
        </w:rPr>
        <w:t>any</w:t>
      </w:r>
      <w:r>
        <w:rPr>
          <w:spacing w:val="-7"/>
          <w:sz w:val="18"/>
        </w:rPr>
        <w:t> </w:t>
      </w:r>
      <w:r>
        <w:rPr>
          <w:sz w:val="18"/>
        </w:rPr>
        <w:t>portion</w:t>
      </w:r>
    </w:p>
    <w:p>
      <w:pPr>
        <w:spacing w:before="64"/>
        <w:ind w:left="678" w:right="1380" w:firstLine="0"/>
        <w:jc w:val="both"/>
        <w:rPr>
          <w:rFonts w:ascii="Calibri"/>
          <w:sz w:val="18"/>
        </w:rPr>
      </w:pPr>
      <w:r>
        <w:rPr/>
        <w:br w:type="column"/>
      </w:r>
      <w:r>
        <w:rPr>
          <w:rFonts w:ascii="Calibri"/>
          <w:sz w:val="18"/>
        </w:rPr>
        <w:t>of the Article, and in which the Author may or may not appear.</w:t>
      </w:r>
    </w:p>
    <w:p>
      <w:pPr>
        <w:pStyle w:val="ListParagraph"/>
        <w:numPr>
          <w:ilvl w:val="0"/>
          <w:numId w:val="20"/>
        </w:numPr>
        <w:tabs>
          <w:tab w:pos="1398" w:val="left" w:leader="none"/>
          <w:tab w:pos="1399" w:val="left" w:leader="none"/>
        </w:tabs>
        <w:spacing w:line="240" w:lineRule="auto" w:before="0" w:after="0"/>
        <w:ind w:left="678" w:right="1377" w:firstLine="0"/>
        <w:jc w:val="both"/>
        <w:rPr>
          <w:sz w:val="18"/>
        </w:rPr>
      </w:pPr>
      <w:r>
        <w:rPr>
          <w:b/>
          <w:sz w:val="18"/>
        </w:rPr>
        <w:t>Background.</w:t>
      </w:r>
      <w:r>
        <w:rPr>
          <w:b/>
          <w:spacing w:val="-9"/>
          <w:sz w:val="18"/>
        </w:rPr>
        <w:t> </w:t>
      </w:r>
      <w:r>
        <w:rPr>
          <w:sz w:val="18"/>
        </w:rPr>
        <w:t>The</w:t>
      </w:r>
      <w:r>
        <w:rPr>
          <w:spacing w:val="-7"/>
          <w:sz w:val="18"/>
        </w:rPr>
        <w:t> </w:t>
      </w:r>
      <w:r>
        <w:rPr>
          <w:sz w:val="18"/>
        </w:rPr>
        <w:t>Author,</w:t>
      </w:r>
      <w:r>
        <w:rPr>
          <w:spacing w:val="-8"/>
          <w:sz w:val="18"/>
        </w:rPr>
        <w:t> </w:t>
      </w:r>
      <w:r>
        <w:rPr>
          <w:sz w:val="18"/>
        </w:rPr>
        <w:t>who</w:t>
      </w:r>
      <w:r>
        <w:rPr>
          <w:spacing w:val="-7"/>
          <w:sz w:val="18"/>
        </w:rPr>
        <w:t> </w:t>
      </w:r>
      <w:r>
        <w:rPr>
          <w:sz w:val="18"/>
        </w:rPr>
        <w:t>is</w:t>
      </w:r>
      <w:r>
        <w:rPr>
          <w:spacing w:val="-7"/>
          <w:sz w:val="18"/>
        </w:rPr>
        <w:t> </w:t>
      </w:r>
      <w:r>
        <w:rPr>
          <w:sz w:val="18"/>
        </w:rPr>
        <w:t>the</w:t>
      </w:r>
      <w:r>
        <w:rPr>
          <w:spacing w:val="-10"/>
          <w:sz w:val="18"/>
        </w:rPr>
        <w:t> </w:t>
      </w:r>
      <w:r>
        <w:rPr>
          <w:sz w:val="18"/>
        </w:rPr>
        <w:t>author</w:t>
      </w:r>
      <w:r>
        <w:rPr>
          <w:spacing w:val="-9"/>
          <w:sz w:val="18"/>
        </w:rPr>
        <w:t> </w:t>
      </w:r>
      <w:r>
        <w:rPr>
          <w:sz w:val="18"/>
        </w:rPr>
        <w:t>of</w:t>
      </w:r>
      <w:r>
        <w:rPr>
          <w:spacing w:val="-8"/>
          <w:sz w:val="18"/>
        </w:rPr>
        <w:t> </w:t>
      </w:r>
      <w:r>
        <w:rPr>
          <w:sz w:val="18"/>
        </w:rPr>
        <w:t>the Article,</w:t>
      </w:r>
      <w:r>
        <w:rPr>
          <w:spacing w:val="-8"/>
          <w:sz w:val="18"/>
        </w:rPr>
        <w:t> </w:t>
      </w:r>
      <w:r>
        <w:rPr>
          <w:sz w:val="18"/>
        </w:rPr>
        <w:t>in</w:t>
      </w:r>
      <w:r>
        <w:rPr>
          <w:spacing w:val="-9"/>
          <w:sz w:val="18"/>
        </w:rPr>
        <w:t> </w:t>
      </w:r>
      <w:r>
        <w:rPr>
          <w:sz w:val="18"/>
        </w:rPr>
        <w:t>order</w:t>
      </w:r>
      <w:r>
        <w:rPr>
          <w:spacing w:val="-5"/>
          <w:sz w:val="18"/>
        </w:rPr>
        <w:t> </w:t>
      </w:r>
      <w:r>
        <w:rPr>
          <w:sz w:val="18"/>
        </w:rPr>
        <w:t>to</w:t>
      </w:r>
      <w:r>
        <w:rPr>
          <w:spacing w:val="-7"/>
          <w:sz w:val="18"/>
        </w:rPr>
        <w:t> </w:t>
      </w:r>
      <w:r>
        <w:rPr>
          <w:sz w:val="18"/>
        </w:rPr>
        <w:t>ensure</w:t>
      </w:r>
      <w:r>
        <w:rPr>
          <w:spacing w:val="-9"/>
          <w:sz w:val="18"/>
        </w:rPr>
        <w:t> </w:t>
      </w:r>
      <w:r>
        <w:rPr>
          <w:sz w:val="18"/>
        </w:rPr>
        <w:t>the</w:t>
      </w:r>
      <w:r>
        <w:rPr>
          <w:spacing w:val="-6"/>
          <w:sz w:val="18"/>
        </w:rPr>
        <w:t> </w:t>
      </w:r>
      <w:r>
        <w:rPr>
          <w:sz w:val="18"/>
        </w:rPr>
        <w:t>dissemination</w:t>
      </w:r>
      <w:r>
        <w:rPr>
          <w:spacing w:val="-7"/>
          <w:sz w:val="18"/>
        </w:rPr>
        <w:t> </w:t>
      </w:r>
      <w:r>
        <w:rPr>
          <w:sz w:val="18"/>
        </w:rPr>
        <w:t>and</w:t>
      </w:r>
      <w:r>
        <w:rPr>
          <w:spacing w:val="-6"/>
          <w:sz w:val="18"/>
        </w:rPr>
        <w:t> </w:t>
      </w:r>
      <w:r>
        <w:rPr>
          <w:sz w:val="18"/>
        </w:rPr>
        <w:t>protection of the Article, desires to have the JoVE publish the Article and create and transmit videos based on the Article. In furtherance</w:t>
      </w:r>
      <w:r>
        <w:rPr>
          <w:spacing w:val="-8"/>
          <w:sz w:val="18"/>
        </w:rPr>
        <w:t> </w:t>
      </w:r>
      <w:r>
        <w:rPr>
          <w:sz w:val="18"/>
        </w:rPr>
        <w:t>of</w:t>
      </w:r>
      <w:r>
        <w:rPr>
          <w:spacing w:val="-7"/>
          <w:sz w:val="18"/>
        </w:rPr>
        <w:t> </w:t>
      </w:r>
      <w:r>
        <w:rPr>
          <w:sz w:val="18"/>
        </w:rPr>
        <w:t>such</w:t>
      </w:r>
      <w:r>
        <w:rPr>
          <w:spacing w:val="-6"/>
          <w:sz w:val="18"/>
        </w:rPr>
        <w:t> </w:t>
      </w:r>
      <w:r>
        <w:rPr>
          <w:sz w:val="18"/>
        </w:rPr>
        <w:t>goals,</w:t>
      </w:r>
      <w:r>
        <w:rPr>
          <w:spacing w:val="-7"/>
          <w:sz w:val="18"/>
        </w:rPr>
        <w:t> </w:t>
      </w:r>
      <w:r>
        <w:rPr>
          <w:sz w:val="18"/>
        </w:rPr>
        <w:t>the</w:t>
      </w:r>
      <w:r>
        <w:rPr>
          <w:spacing w:val="-8"/>
          <w:sz w:val="18"/>
        </w:rPr>
        <w:t> </w:t>
      </w:r>
      <w:r>
        <w:rPr>
          <w:sz w:val="18"/>
        </w:rPr>
        <w:t>Parties</w:t>
      </w:r>
      <w:r>
        <w:rPr>
          <w:spacing w:val="-7"/>
          <w:sz w:val="18"/>
        </w:rPr>
        <w:t> </w:t>
      </w:r>
      <w:r>
        <w:rPr>
          <w:sz w:val="18"/>
        </w:rPr>
        <w:t>desire</w:t>
      </w:r>
      <w:r>
        <w:rPr>
          <w:spacing w:val="-8"/>
          <w:sz w:val="18"/>
        </w:rPr>
        <w:t> </w:t>
      </w:r>
      <w:r>
        <w:rPr>
          <w:sz w:val="18"/>
        </w:rPr>
        <w:t>to</w:t>
      </w:r>
      <w:r>
        <w:rPr>
          <w:spacing w:val="-6"/>
          <w:sz w:val="18"/>
        </w:rPr>
        <w:t> </w:t>
      </w:r>
      <w:r>
        <w:rPr>
          <w:sz w:val="18"/>
        </w:rPr>
        <w:t>memorialize in</w:t>
      </w:r>
      <w:r>
        <w:rPr>
          <w:spacing w:val="-5"/>
          <w:sz w:val="18"/>
        </w:rPr>
        <w:t> </w:t>
      </w:r>
      <w:r>
        <w:rPr>
          <w:sz w:val="18"/>
        </w:rPr>
        <w:t>this</w:t>
      </w:r>
      <w:r>
        <w:rPr>
          <w:spacing w:val="-3"/>
          <w:sz w:val="18"/>
        </w:rPr>
        <w:t> </w:t>
      </w:r>
      <w:r>
        <w:rPr>
          <w:sz w:val="18"/>
        </w:rPr>
        <w:t>Agreement</w:t>
      </w:r>
      <w:r>
        <w:rPr>
          <w:spacing w:val="-4"/>
          <w:sz w:val="18"/>
        </w:rPr>
        <w:t> </w:t>
      </w:r>
      <w:r>
        <w:rPr>
          <w:sz w:val="18"/>
        </w:rPr>
        <w:t>the</w:t>
      </w:r>
      <w:r>
        <w:rPr>
          <w:spacing w:val="-2"/>
          <w:sz w:val="18"/>
        </w:rPr>
        <w:t> </w:t>
      </w:r>
      <w:r>
        <w:rPr>
          <w:sz w:val="18"/>
        </w:rPr>
        <w:t>respective rights</w:t>
      </w:r>
      <w:r>
        <w:rPr>
          <w:spacing w:val="-5"/>
          <w:sz w:val="18"/>
        </w:rPr>
        <w:t> </w:t>
      </w:r>
      <w:r>
        <w:rPr>
          <w:sz w:val="18"/>
        </w:rPr>
        <w:t>of</w:t>
      </w:r>
      <w:r>
        <w:rPr>
          <w:spacing w:val="-4"/>
          <w:sz w:val="18"/>
        </w:rPr>
        <w:t> </w:t>
      </w:r>
      <w:r>
        <w:rPr>
          <w:sz w:val="18"/>
        </w:rPr>
        <w:t>each</w:t>
      </w:r>
      <w:r>
        <w:rPr>
          <w:spacing w:val="-2"/>
          <w:sz w:val="18"/>
        </w:rPr>
        <w:t> </w:t>
      </w:r>
      <w:r>
        <w:rPr>
          <w:sz w:val="18"/>
        </w:rPr>
        <w:t>Party</w:t>
      </w:r>
      <w:r>
        <w:rPr>
          <w:spacing w:val="-4"/>
          <w:sz w:val="18"/>
        </w:rPr>
        <w:t> </w:t>
      </w:r>
      <w:r>
        <w:rPr>
          <w:sz w:val="18"/>
        </w:rPr>
        <w:t>in</w:t>
      </w:r>
      <w:r>
        <w:rPr>
          <w:spacing w:val="-2"/>
          <w:sz w:val="18"/>
        </w:rPr>
        <w:t> </w:t>
      </w:r>
      <w:r>
        <w:rPr>
          <w:sz w:val="18"/>
        </w:rPr>
        <w:t>and to the Article and the</w:t>
      </w:r>
      <w:r>
        <w:rPr>
          <w:spacing w:val="-4"/>
          <w:sz w:val="18"/>
        </w:rPr>
        <w:t> </w:t>
      </w:r>
      <w:r>
        <w:rPr>
          <w:sz w:val="18"/>
        </w:rPr>
        <w:t>Video.</w:t>
      </w:r>
    </w:p>
    <w:p>
      <w:pPr>
        <w:pStyle w:val="ListParagraph"/>
        <w:numPr>
          <w:ilvl w:val="0"/>
          <w:numId w:val="20"/>
        </w:numPr>
        <w:tabs>
          <w:tab w:pos="1398" w:val="left" w:leader="none"/>
          <w:tab w:pos="1400" w:val="left" w:leader="none"/>
        </w:tabs>
        <w:spacing w:line="240" w:lineRule="auto" w:before="0" w:after="0"/>
        <w:ind w:left="679" w:right="1375" w:firstLine="0"/>
        <w:jc w:val="both"/>
        <w:rPr>
          <w:sz w:val="18"/>
        </w:rPr>
      </w:pPr>
      <w:r>
        <w:rPr>
          <w:b/>
          <w:sz w:val="18"/>
        </w:rPr>
        <w:t>Grant</w:t>
      </w:r>
      <w:r>
        <w:rPr>
          <w:b/>
          <w:spacing w:val="-12"/>
          <w:sz w:val="18"/>
        </w:rPr>
        <w:t> </w:t>
      </w:r>
      <w:r>
        <w:rPr>
          <w:b/>
          <w:sz w:val="18"/>
        </w:rPr>
        <w:t>of</w:t>
      </w:r>
      <w:r>
        <w:rPr>
          <w:b/>
          <w:spacing w:val="-10"/>
          <w:sz w:val="18"/>
        </w:rPr>
        <w:t> </w:t>
      </w:r>
      <w:r>
        <w:rPr>
          <w:b/>
          <w:sz w:val="18"/>
        </w:rPr>
        <w:t>Rights</w:t>
      </w:r>
      <w:r>
        <w:rPr>
          <w:b/>
          <w:spacing w:val="-12"/>
          <w:sz w:val="18"/>
        </w:rPr>
        <w:t> </w:t>
      </w:r>
      <w:r>
        <w:rPr>
          <w:b/>
          <w:sz w:val="18"/>
        </w:rPr>
        <w:t>in</w:t>
      </w:r>
      <w:r>
        <w:rPr>
          <w:b/>
          <w:spacing w:val="-12"/>
          <w:sz w:val="18"/>
        </w:rPr>
        <w:t> </w:t>
      </w:r>
      <w:r>
        <w:rPr>
          <w:b/>
          <w:sz w:val="18"/>
        </w:rPr>
        <w:t>Article.</w:t>
      </w:r>
      <w:r>
        <w:rPr>
          <w:b/>
          <w:spacing w:val="-11"/>
          <w:sz w:val="18"/>
        </w:rPr>
        <w:t> </w:t>
      </w:r>
      <w:r>
        <w:rPr>
          <w:sz w:val="18"/>
        </w:rPr>
        <w:t>In</w:t>
      </w:r>
      <w:r>
        <w:rPr>
          <w:spacing w:val="-13"/>
          <w:sz w:val="18"/>
        </w:rPr>
        <w:t> </w:t>
      </w:r>
      <w:r>
        <w:rPr>
          <w:sz w:val="18"/>
        </w:rPr>
        <w:t>consideration</w:t>
      </w:r>
      <w:r>
        <w:rPr>
          <w:spacing w:val="-12"/>
          <w:sz w:val="18"/>
        </w:rPr>
        <w:t> </w:t>
      </w:r>
      <w:r>
        <w:rPr>
          <w:sz w:val="18"/>
        </w:rPr>
        <w:t>of</w:t>
      </w:r>
      <w:r>
        <w:rPr>
          <w:spacing w:val="-12"/>
          <w:sz w:val="18"/>
        </w:rPr>
        <w:t> </w:t>
      </w:r>
      <w:r>
        <w:rPr>
          <w:sz w:val="18"/>
        </w:rPr>
        <w:t>JoVE agreeing</w:t>
      </w:r>
      <w:r>
        <w:rPr>
          <w:spacing w:val="-6"/>
          <w:sz w:val="18"/>
        </w:rPr>
        <w:t> </w:t>
      </w:r>
      <w:r>
        <w:rPr>
          <w:sz w:val="18"/>
        </w:rPr>
        <w:t>to</w:t>
      </w:r>
      <w:r>
        <w:rPr>
          <w:spacing w:val="-1"/>
          <w:sz w:val="18"/>
        </w:rPr>
        <w:t> </w:t>
      </w:r>
      <w:r>
        <w:rPr>
          <w:sz w:val="18"/>
        </w:rPr>
        <w:t>publish</w:t>
      </w:r>
      <w:r>
        <w:rPr>
          <w:spacing w:val="-6"/>
          <w:sz w:val="18"/>
        </w:rPr>
        <w:t> </w:t>
      </w:r>
      <w:r>
        <w:rPr>
          <w:sz w:val="18"/>
        </w:rPr>
        <w:t>the</w:t>
      </w:r>
      <w:r>
        <w:rPr>
          <w:spacing w:val="-3"/>
          <w:sz w:val="18"/>
        </w:rPr>
        <w:t> </w:t>
      </w:r>
      <w:r>
        <w:rPr>
          <w:sz w:val="18"/>
        </w:rPr>
        <w:t>Article,</w:t>
      </w:r>
      <w:r>
        <w:rPr>
          <w:spacing w:val="-2"/>
          <w:sz w:val="18"/>
        </w:rPr>
        <w:t> </w:t>
      </w:r>
      <w:r>
        <w:rPr>
          <w:sz w:val="18"/>
        </w:rPr>
        <w:t>the</w:t>
      </w:r>
      <w:r>
        <w:rPr>
          <w:spacing w:val="-6"/>
          <w:sz w:val="18"/>
        </w:rPr>
        <w:t> </w:t>
      </w:r>
      <w:r>
        <w:rPr>
          <w:sz w:val="18"/>
        </w:rPr>
        <w:t>Author</w:t>
      </w:r>
      <w:r>
        <w:rPr>
          <w:spacing w:val="-4"/>
          <w:sz w:val="18"/>
        </w:rPr>
        <w:t> </w:t>
      </w:r>
      <w:r>
        <w:rPr>
          <w:sz w:val="18"/>
        </w:rPr>
        <w:t>hereby</w:t>
      </w:r>
      <w:r>
        <w:rPr>
          <w:spacing w:val="-5"/>
          <w:sz w:val="18"/>
        </w:rPr>
        <w:t> </w:t>
      </w:r>
      <w:r>
        <w:rPr>
          <w:sz w:val="18"/>
        </w:rPr>
        <w:t>grants</w:t>
      </w:r>
      <w:r>
        <w:rPr>
          <w:spacing w:val="-3"/>
          <w:sz w:val="18"/>
        </w:rPr>
        <w:t> </w:t>
      </w:r>
      <w:r>
        <w:rPr>
          <w:sz w:val="18"/>
        </w:rPr>
        <w:t>to JoVE, subject to </w:t>
      </w:r>
      <w:r>
        <w:rPr>
          <w:b/>
          <w:sz w:val="18"/>
        </w:rPr>
        <w:t>Sections 4 </w:t>
      </w:r>
      <w:r>
        <w:rPr>
          <w:sz w:val="18"/>
        </w:rPr>
        <w:t>and </w:t>
      </w:r>
      <w:r>
        <w:rPr>
          <w:b/>
          <w:sz w:val="18"/>
        </w:rPr>
        <w:t>7 </w:t>
      </w:r>
      <w:r>
        <w:rPr>
          <w:sz w:val="18"/>
        </w:rPr>
        <w:t>below, the exclusive, royalty-free, perpetual (for the full term of copyright in the Article, including any extensions thereto) license (a) to publish, reproduce, distribute, display and store the Article in all forms, formats and media whether now known or hereafter developed (including without limitation in print, digital and electronic form) throughout the world, (b) to translate the Article into other languages, create adaptations, summaries or extracts of the Article or other Derivative Works (including, without limitation, the Video) or</w:t>
      </w:r>
      <w:r>
        <w:rPr>
          <w:spacing w:val="-11"/>
          <w:sz w:val="18"/>
        </w:rPr>
        <w:t> </w:t>
      </w:r>
      <w:r>
        <w:rPr>
          <w:sz w:val="18"/>
        </w:rPr>
        <w:t>Collective</w:t>
      </w:r>
      <w:r>
        <w:rPr>
          <w:spacing w:val="-12"/>
          <w:sz w:val="18"/>
        </w:rPr>
        <w:t> </w:t>
      </w:r>
      <w:r>
        <w:rPr>
          <w:sz w:val="18"/>
        </w:rPr>
        <w:t>Works</w:t>
      </w:r>
      <w:r>
        <w:rPr>
          <w:spacing w:val="-9"/>
          <w:sz w:val="18"/>
        </w:rPr>
        <w:t> </w:t>
      </w:r>
      <w:r>
        <w:rPr>
          <w:sz w:val="18"/>
        </w:rPr>
        <w:t>based</w:t>
      </w:r>
      <w:r>
        <w:rPr>
          <w:spacing w:val="-12"/>
          <w:sz w:val="18"/>
        </w:rPr>
        <w:t> </w:t>
      </w:r>
      <w:r>
        <w:rPr>
          <w:sz w:val="18"/>
        </w:rPr>
        <w:t>on</w:t>
      </w:r>
      <w:r>
        <w:rPr>
          <w:spacing w:val="-10"/>
          <w:sz w:val="18"/>
        </w:rPr>
        <w:t> </w:t>
      </w:r>
      <w:r>
        <w:rPr>
          <w:sz w:val="18"/>
        </w:rPr>
        <w:t>all</w:t>
      </w:r>
      <w:r>
        <w:rPr>
          <w:spacing w:val="-11"/>
          <w:sz w:val="18"/>
        </w:rPr>
        <w:t> </w:t>
      </w:r>
      <w:r>
        <w:rPr>
          <w:sz w:val="18"/>
        </w:rPr>
        <w:t>or</w:t>
      </w:r>
      <w:r>
        <w:rPr>
          <w:spacing w:val="-11"/>
          <w:sz w:val="18"/>
        </w:rPr>
        <w:t> </w:t>
      </w:r>
      <w:r>
        <w:rPr>
          <w:sz w:val="18"/>
        </w:rPr>
        <w:t>any</w:t>
      </w:r>
      <w:r>
        <w:rPr>
          <w:spacing w:val="-8"/>
          <w:sz w:val="18"/>
        </w:rPr>
        <w:t> </w:t>
      </w:r>
      <w:r>
        <w:rPr>
          <w:sz w:val="18"/>
        </w:rPr>
        <w:t>portion</w:t>
      </w:r>
      <w:r>
        <w:rPr>
          <w:spacing w:val="-12"/>
          <w:sz w:val="18"/>
        </w:rPr>
        <w:t> </w:t>
      </w:r>
      <w:r>
        <w:rPr>
          <w:sz w:val="18"/>
        </w:rPr>
        <w:t>of</w:t>
      </w:r>
      <w:r>
        <w:rPr>
          <w:spacing w:val="-11"/>
          <w:sz w:val="18"/>
        </w:rPr>
        <w:t> </w:t>
      </w:r>
      <w:r>
        <w:rPr>
          <w:sz w:val="18"/>
        </w:rPr>
        <w:t>the</w:t>
      </w:r>
      <w:r>
        <w:rPr>
          <w:spacing w:val="-9"/>
          <w:sz w:val="18"/>
        </w:rPr>
        <w:t> </w:t>
      </w:r>
      <w:r>
        <w:rPr>
          <w:sz w:val="18"/>
        </w:rPr>
        <w:t>Article and exercise all of the rights set forth in (a) above in such translations, adaptations, summaries, extracts, Derivative Works</w:t>
      </w:r>
      <w:r>
        <w:rPr>
          <w:spacing w:val="-13"/>
          <w:sz w:val="18"/>
        </w:rPr>
        <w:t> </w:t>
      </w:r>
      <w:r>
        <w:rPr>
          <w:sz w:val="18"/>
        </w:rPr>
        <w:t>or</w:t>
      </w:r>
      <w:r>
        <w:rPr>
          <w:spacing w:val="-12"/>
          <w:sz w:val="18"/>
        </w:rPr>
        <w:t> </w:t>
      </w:r>
      <w:r>
        <w:rPr>
          <w:sz w:val="18"/>
        </w:rPr>
        <w:t>Collective</w:t>
      </w:r>
      <w:r>
        <w:rPr>
          <w:spacing w:val="-12"/>
          <w:sz w:val="18"/>
        </w:rPr>
        <w:t> </w:t>
      </w:r>
      <w:r>
        <w:rPr>
          <w:sz w:val="18"/>
        </w:rPr>
        <w:t>Works</w:t>
      </w:r>
      <w:r>
        <w:rPr>
          <w:spacing w:val="-13"/>
          <w:sz w:val="18"/>
        </w:rPr>
        <w:t> </w:t>
      </w:r>
      <w:r>
        <w:rPr>
          <w:sz w:val="18"/>
        </w:rPr>
        <w:t>and(c)</w:t>
      </w:r>
      <w:r>
        <w:rPr>
          <w:spacing w:val="-10"/>
          <w:sz w:val="18"/>
        </w:rPr>
        <w:t> </w:t>
      </w:r>
      <w:r>
        <w:rPr>
          <w:sz w:val="18"/>
        </w:rPr>
        <w:t>to</w:t>
      </w:r>
      <w:r>
        <w:rPr>
          <w:spacing w:val="-11"/>
          <w:sz w:val="18"/>
        </w:rPr>
        <w:t> </w:t>
      </w:r>
      <w:r>
        <w:rPr>
          <w:sz w:val="18"/>
        </w:rPr>
        <w:t>license</w:t>
      </w:r>
      <w:r>
        <w:rPr>
          <w:spacing w:val="-12"/>
          <w:sz w:val="18"/>
        </w:rPr>
        <w:t> </w:t>
      </w:r>
      <w:r>
        <w:rPr>
          <w:sz w:val="18"/>
        </w:rPr>
        <w:t>others</w:t>
      </w:r>
      <w:r>
        <w:rPr>
          <w:spacing w:val="-13"/>
          <w:sz w:val="18"/>
        </w:rPr>
        <w:t> </w:t>
      </w:r>
      <w:r>
        <w:rPr>
          <w:sz w:val="18"/>
        </w:rPr>
        <w:t>to</w:t>
      </w:r>
      <w:r>
        <w:rPr>
          <w:spacing w:val="-10"/>
          <w:sz w:val="18"/>
        </w:rPr>
        <w:t> </w:t>
      </w:r>
      <w:r>
        <w:rPr>
          <w:sz w:val="18"/>
        </w:rPr>
        <w:t>do</w:t>
      </w:r>
      <w:r>
        <w:rPr>
          <w:spacing w:val="-11"/>
          <w:sz w:val="18"/>
        </w:rPr>
        <w:t> </w:t>
      </w:r>
      <w:r>
        <w:rPr>
          <w:sz w:val="18"/>
        </w:rPr>
        <w:t>any or</w:t>
      </w:r>
      <w:r>
        <w:rPr>
          <w:spacing w:val="-7"/>
          <w:sz w:val="18"/>
        </w:rPr>
        <w:t> </w:t>
      </w:r>
      <w:r>
        <w:rPr>
          <w:sz w:val="18"/>
        </w:rPr>
        <w:t>all</w:t>
      </w:r>
      <w:r>
        <w:rPr>
          <w:spacing w:val="-7"/>
          <w:sz w:val="18"/>
        </w:rPr>
        <w:t> </w:t>
      </w:r>
      <w:r>
        <w:rPr>
          <w:sz w:val="18"/>
        </w:rPr>
        <w:t>of</w:t>
      </w:r>
      <w:r>
        <w:rPr>
          <w:spacing w:val="-6"/>
          <w:sz w:val="18"/>
        </w:rPr>
        <w:t> </w:t>
      </w:r>
      <w:r>
        <w:rPr>
          <w:sz w:val="18"/>
        </w:rPr>
        <w:t>the</w:t>
      </w:r>
      <w:r>
        <w:rPr>
          <w:spacing w:val="-7"/>
          <w:sz w:val="18"/>
        </w:rPr>
        <w:t> </w:t>
      </w:r>
      <w:r>
        <w:rPr>
          <w:sz w:val="18"/>
        </w:rPr>
        <w:t>above.</w:t>
      </w:r>
      <w:r>
        <w:rPr>
          <w:spacing w:val="-6"/>
          <w:sz w:val="18"/>
        </w:rPr>
        <w:t> </w:t>
      </w:r>
      <w:r>
        <w:rPr>
          <w:sz w:val="18"/>
        </w:rPr>
        <w:t>The</w:t>
      </w:r>
      <w:r>
        <w:rPr>
          <w:spacing w:val="-7"/>
          <w:sz w:val="18"/>
        </w:rPr>
        <w:t> </w:t>
      </w:r>
      <w:r>
        <w:rPr>
          <w:sz w:val="18"/>
        </w:rPr>
        <w:t>foregoing</w:t>
      </w:r>
      <w:r>
        <w:rPr>
          <w:spacing w:val="-4"/>
          <w:sz w:val="18"/>
        </w:rPr>
        <w:t> </w:t>
      </w:r>
      <w:r>
        <w:rPr>
          <w:sz w:val="18"/>
        </w:rPr>
        <w:t>rights</w:t>
      </w:r>
      <w:r>
        <w:rPr>
          <w:spacing w:val="-7"/>
          <w:sz w:val="18"/>
        </w:rPr>
        <w:t> </w:t>
      </w:r>
      <w:r>
        <w:rPr>
          <w:sz w:val="18"/>
        </w:rPr>
        <w:t>may</w:t>
      </w:r>
      <w:r>
        <w:rPr>
          <w:spacing w:val="-6"/>
          <w:sz w:val="18"/>
        </w:rPr>
        <w:t> </w:t>
      </w:r>
      <w:r>
        <w:rPr>
          <w:sz w:val="18"/>
        </w:rPr>
        <w:t>be</w:t>
      </w:r>
      <w:r>
        <w:rPr>
          <w:spacing w:val="-7"/>
          <w:sz w:val="18"/>
        </w:rPr>
        <w:t> </w:t>
      </w:r>
      <w:r>
        <w:rPr>
          <w:sz w:val="18"/>
        </w:rPr>
        <w:t>exercised</w:t>
      </w:r>
      <w:r>
        <w:rPr>
          <w:spacing w:val="-7"/>
          <w:sz w:val="18"/>
        </w:rPr>
        <w:t> </w:t>
      </w:r>
      <w:r>
        <w:rPr>
          <w:sz w:val="18"/>
        </w:rPr>
        <w:t>in all media and formats, whether now known or hereafter devised, and include the right to make such modifications as are technically necessary to exercise the rights in other media and formats. If the “Open Access” box has been checked</w:t>
      </w:r>
      <w:r>
        <w:rPr>
          <w:spacing w:val="-6"/>
          <w:sz w:val="18"/>
        </w:rPr>
        <w:t> </w:t>
      </w:r>
      <w:r>
        <w:rPr>
          <w:sz w:val="18"/>
        </w:rPr>
        <w:t>in</w:t>
      </w:r>
      <w:r>
        <w:rPr>
          <w:spacing w:val="-6"/>
          <w:sz w:val="18"/>
        </w:rPr>
        <w:t> </w:t>
      </w:r>
      <w:r>
        <w:rPr>
          <w:b/>
          <w:sz w:val="18"/>
        </w:rPr>
        <w:t>Item</w:t>
      </w:r>
      <w:r>
        <w:rPr>
          <w:b/>
          <w:spacing w:val="-5"/>
          <w:sz w:val="18"/>
        </w:rPr>
        <w:t> </w:t>
      </w:r>
      <w:r>
        <w:rPr>
          <w:b/>
          <w:sz w:val="18"/>
        </w:rPr>
        <w:t>1</w:t>
      </w:r>
      <w:r>
        <w:rPr>
          <w:b/>
          <w:spacing w:val="-5"/>
          <w:sz w:val="18"/>
        </w:rPr>
        <w:t> </w:t>
      </w:r>
      <w:r>
        <w:rPr>
          <w:sz w:val="18"/>
        </w:rPr>
        <w:t>above,</w:t>
      </w:r>
      <w:r>
        <w:rPr>
          <w:spacing w:val="-4"/>
          <w:sz w:val="18"/>
        </w:rPr>
        <w:t> </w:t>
      </w:r>
      <w:r>
        <w:rPr>
          <w:sz w:val="18"/>
        </w:rPr>
        <w:t>JoVE</w:t>
      </w:r>
      <w:r>
        <w:rPr>
          <w:spacing w:val="-4"/>
          <w:sz w:val="18"/>
        </w:rPr>
        <w:t> </w:t>
      </w:r>
      <w:r>
        <w:rPr>
          <w:sz w:val="18"/>
        </w:rPr>
        <w:t>and</w:t>
      </w:r>
      <w:r>
        <w:rPr>
          <w:spacing w:val="-6"/>
          <w:sz w:val="18"/>
        </w:rPr>
        <w:t> </w:t>
      </w:r>
      <w:r>
        <w:rPr>
          <w:sz w:val="18"/>
        </w:rPr>
        <w:t>the</w:t>
      </w:r>
      <w:r>
        <w:rPr>
          <w:spacing w:val="-5"/>
          <w:sz w:val="18"/>
        </w:rPr>
        <w:t> </w:t>
      </w:r>
      <w:r>
        <w:rPr>
          <w:sz w:val="18"/>
        </w:rPr>
        <w:t>Author</w:t>
      </w:r>
      <w:r>
        <w:rPr>
          <w:spacing w:val="-5"/>
          <w:sz w:val="18"/>
        </w:rPr>
        <w:t> </w:t>
      </w:r>
      <w:r>
        <w:rPr>
          <w:sz w:val="18"/>
        </w:rPr>
        <w:t>hereby</w:t>
      </w:r>
      <w:r>
        <w:rPr>
          <w:spacing w:val="-5"/>
          <w:sz w:val="18"/>
        </w:rPr>
        <w:t> </w:t>
      </w:r>
      <w:r>
        <w:rPr>
          <w:sz w:val="18"/>
        </w:rPr>
        <w:t>grant to</w:t>
      </w:r>
      <w:r>
        <w:rPr>
          <w:spacing w:val="-4"/>
          <w:sz w:val="18"/>
        </w:rPr>
        <w:t> </w:t>
      </w:r>
      <w:r>
        <w:rPr>
          <w:sz w:val="18"/>
        </w:rPr>
        <w:t>the</w:t>
      </w:r>
      <w:r>
        <w:rPr>
          <w:spacing w:val="-6"/>
          <w:sz w:val="18"/>
        </w:rPr>
        <w:t> </w:t>
      </w:r>
      <w:r>
        <w:rPr>
          <w:sz w:val="18"/>
        </w:rPr>
        <w:t>public</w:t>
      </w:r>
      <w:r>
        <w:rPr>
          <w:spacing w:val="-3"/>
          <w:sz w:val="18"/>
        </w:rPr>
        <w:t> </w:t>
      </w:r>
      <w:r>
        <w:rPr>
          <w:sz w:val="18"/>
        </w:rPr>
        <w:t>all</w:t>
      </w:r>
      <w:r>
        <w:rPr>
          <w:spacing w:val="-5"/>
          <w:sz w:val="18"/>
        </w:rPr>
        <w:t> </w:t>
      </w:r>
      <w:r>
        <w:rPr>
          <w:sz w:val="18"/>
        </w:rPr>
        <w:t>such</w:t>
      </w:r>
      <w:r>
        <w:rPr>
          <w:spacing w:val="-2"/>
          <w:sz w:val="18"/>
        </w:rPr>
        <w:t> </w:t>
      </w:r>
      <w:r>
        <w:rPr>
          <w:sz w:val="18"/>
        </w:rPr>
        <w:t>rights</w:t>
      </w:r>
      <w:r>
        <w:rPr>
          <w:spacing w:val="-6"/>
          <w:sz w:val="18"/>
        </w:rPr>
        <w:t> </w:t>
      </w:r>
      <w:r>
        <w:rPr>
          <w:sz w:val="18"/>
        </w:rPr>
        <w:t>in</w:t>
      </w:r>
      <w:r>
        <w:rPr>
          <w:spacing w:val="-5"/>
          <w:sz w:val="18"/>
        </w:rPr>
        <w:t> </w:t>
      </w:r>
      <w:r>
        <w:rPr>
          <w:sz w:val="18"/>
        </w:rPr>
        <w:t>the</w:t>
      </w:r>
      <w:r>
        <w:rPr>
          <w:spacing w:val="-3"/>
          <w:sz w:val="18"/>
        </w:rPr>
        <w:t> </w:t>
      </w:r>
      <w:r>
        <w:rPr>
          <w:sz w:val="18"/>
        </w:rPr>
        <w:t>Article</w:t>
      </w:r>
      <w:r>
        <w:rPr>
          <w:spacing w:val="-5"/>
          <w:sz w:val="18"/>
        </w:rPr>
        <w:t> </w:t>
      </w:r>
      <w:r>
        <w:rPr>
          <w:sz w:val="18"/>
        </w:rPr>
        <w:t>as</w:t>
      </w:r>
      <w:r>
        <w:rPr>
          <w:spacing w:val="-3"/>
          <w:sz w:val="18"/>
        </w:rPr>
        <w:t> </w:t>
      </w:r>
      <w:r>
        <w:rPr>
          <w:sz w:val="18"/>
        </w:rPr>
        <w:t>provided</w:t>
      </w:r>
      <w:r>
        <w:rPr>
          <w:spacing w:val="-6"/>
          <w:sz w:val="18"/>
        </w:rPr>
        <w:t> </w:t>
      </w:r>
      <w:r>
        <w:rPr>
          <w:sz w:val="18"/>
        </w:rPr>
        <w:t>in,</w:t>
      </w:r>
      <w:r>
        <w:rPr>
          <w:spacing w:val="-3"/>
          <w:sz w:val="18"/>
        </w:rPr>
        <w:t> </w:t>
      </w:r>
      <w:r>
        <w:rPr>
          <w:sz w:val="18"/>
        </w:rPr>
        <w:t>but subject to all limitations and requirements set forth in, the CRC</w:t>
      </w:r>
      <w:r>
        <w:rPr>
          <w:spacing w:val="-1"/>
          <w:sz w:val="18"/>
        </w:rPr>
        <w:t> </w:t>
      </w:r>
      <w:r>
        <w:rPr>
          <w:sz w:val="18"/>
        </w:rPr>
        <w:t>License.</w:t>
      </w:r>
    </w:p>
    <w:p>
      <w:pPr>
        <w:spacing w:after="0" w:line="240" w:lineRule="auto"/>
        <w:jc w:val="both"/>
        <w:rPr>
          <w:sz w:val="18"/>
        </w:rPr>
        <w:sectPr>
          <w:type w:val="continuous"/>
          <w:pgSz w:w="12240" w:h="15840"/>
          <w:pgMar w:top="620" w:bottom="0" w:left="0" w:right="60"/>
          <w:cols w:num="2" w:equalWidth="0">
            <w:col w:w="5761" w:space="40"/>
            <w:col w:w="6379"/>
          </w:cols>
        </w:sectPr>
      </w:pPr>
    </w:p>
    <w:p>
      <w:pPr>
        <w:pStyle w:val="BodyText"/>
        <w:spacing w:before="0"/>
        <w:ind w:left="0"/>
        <w:rPr>
          <w:rFonts w:ascii="Calibri"/>
          <w:sz w:val="20"/>
        </w:rPr>
      </w:pPr>
    </w:p>
    <w:p>
      <w:pPr>
        <w:pStyle w:val="BodyText"/>
        <w:spacing w:before="0"/>
        <w:ind w:left="0"/>
        <w:rPr>
          <w:rFonts w:ascii="Calibri"/>
        </w:rPr>
      </w:pPr>
    </w:p>
    <w:p>
      <w:pPr>
        <w:tabs>
          <w:tab w:pos="2575" w:val="left" w:leader="none"/>
        </w:tabs>
        <w:spacing w:before="57"/>
        <w:ind w:left="1440" w:right="0" w:firstLine="0"/>
        <w:jc w:val="left"/>
        <w:rPr>
          <w:rFonts w:ascii="Calibri"/>
          <w:sz w:val="22"/>
        </w:rPr>
      </w:pPr>
      <w:r>
        <w:rPr>
          <w:rFonts w:ascii="Calibri"/>
          <w:sz w:val="22"/>
        </w:rPr>
        <w:t>612542.6</w:t>
        <w:tab/>
        <w:t>For questions, please contact us at </w:t>
      </w:r>
      <w:hyperlink r:id="rId23">
        <w:r>
          <w:rPr>
            <w:rFonts w:ascii="Calibri"/>
            <w:sz w:val="22"/>
          </w:rPr>
          <w:t>submissions@jove.com </w:t>
        </w:r>
      </w:hyperlink>
      <w:r>
        <w:rPr>
          <w:rFonts w:ascii="Calibri"/>
          <w:sz w:val="22"/>
        </w:rPr>
        <w:t>or</w:t>
      </w:r>
      <w:r>
        <w:rPr>
          <w:rFonts w:ascii="Calibri"/>
          <w:spacing w:val="-8"/>
          <w:sz w:val="22"/>
        </w:rPr>
        <w:t> </w:t>
      </w:r>
      <w:r>
        <w:rPr>
          <w:rFonts w:ascii="Calibri"/>
          <w:sz w:val="22"/>
        </w:rPr>
        <w:t>+1.617.945.9051.</w:t>
      </w:r>
    </w:p>
    <w:p>
      <w:pPr>
        <w:spacing w:after="0"/>
        <w:jc w:val="left"/>
        <w:rPr>
          <w:rFonts w:ascii="Calibri"/>
          <w:sz w:val="22"/>
        </w:rPr>
        <w:sectPr>
          <w:type w:val="continuous"/>
          <w:pgSz w:w="12240" w:h="15840"/>
          <w:pgMar w:top="620" w:bottom="0" w:left="0" w:right="60"/>
        </w:sectPr>
      </w:pPr>
    </w:p>
    <w:p>
      <w:pPr>
        <w:pStyle w:val="BodyText"/>
        <w:spacing w:before="0"/>
        <w:ind w:left="0"/>
        <w:rPr>
          <w:rFonts w:ascii="Calibri"/>
          <w:sz w:val="20"/>
        </w:rPr>
      </w:pPr>
    </w:p>
    <w:p>
      <w:pPr>
        <w:pStyle w:val="Heading1"/>
      </w:pPr>
      <w:r>
        <w:rPr/>
        <w:drawing>
          <wp:anchor distT="0" distB="0" distL="0" distR="0" allowOverlap="1" layoutInCell="1" locked="0" behindDoc="0" simplePos="0" relativeHeight="1792">
            <wp:simplePos x="0" y="0"/>
            <wp:positionH relativeFrom="page">
              <wp:posOffset>914400</wp:posOffset>
            </wp:positionH>
            <wp:positionV relativeFrom="paragraph">
              <wp:posOffset>-151836</wp:posOffset>
            </wp:positionV>
            <wp:extent cx="1841403" cy="610869"/>
            <wp:effectExtent l="0" t="0" r="0" b="0"/>
            <wp:wrapNone/>
            <wp:docPr id="25" name="image6.png" descr=""/>
            <wp:cNvGraphicFramePr>
              <a:graphicFrameLocks noChangeAspect="1"/>
            </wp:cNvGraphicFramePr>
            <a:graphic>
              <a:graphicData uri="http://schemas.openxmlformats.org/drawingml/2006/picture">
                <pic:pic>
                  <pic:nvPicPr>
                    <pic:cNvPr id="26" name="image6.png"/>
                    <pic:cNvPicPr/>
                  </pic:nvPicPr>
                  <pic:blipFill>
                    <a:blip r:embed="rId19" cstate="print"/>
                    <a:stretch>
                      <a:fillRect/>
                    </a:stretch>
                  </pic:blipFill>
                  <pic:spPr>
                    <a:xfrm>
                      <a:off x="0" y="0"/>
                      <a:ext cx="1841403" cy="610869"/>
                    </a:xfrm>
                    <a:prstGeom prst="rect">
                      <a:avLst/>
                    </a:prstGeom>
                  </pic:spPr>
                </pic:pic>
              </a:graphicData>
            </a:graphic>
          </wp:anchor>
        </w:drawing>
      </w:r>
      <w:r>
        <w:rPr/>
        <w:t>ARTICLE AND VIDEO LICENSE AGREEMENT</w:t>
      </w:r>
    </w:p>
    <w:p>
      <w:pPr>
        <w:pStyle w:val="BodyText"/>
        <w:spacing w:before="10"/>
        <w:ind w:left="0"/>
        <w:rPr>
          <w:rFonts w:ascii="Calibri"/>
          <w:sz w:val="21"/>
        </w:rPr>
      </w:pPr>
    </w:p>
    <w:p>
      <w:pPr>
        <w:spacing w:after="0"/>
        <w:rPr>
          <w:rFonts w:ascii="Calibri"/>
          <w:sz w:val="21"/>
        </w:rPr>
        <w:sectPr>
          <w:pgSz w:w="12240" w:h="15840"/>
          <w:pgMar w:top="280" w:bottom="280" w:left="0" w:right="60"/>
        </w:sectPr>
      </w:pPr>
    </w:p>
    <w:p>
      <w:pPr>
        <w:pStyle w:val="ListParagraph"/>
        <w:numPr>
          <w:ilvl w:val="0"/>
          <w:numId w:val="20"/>
        </w:numPr>
        <w:tabs>
          <w:tab w:pos="2159" w:val="left" w:leader="none"/>
          <w:tab w:pos="2160" w:val="left" w:leader="none"/>
        </w:tabs>
        <w:spacing w:line="240" w:lineRule="auto" w:before="64" w:after="0"/>
        <w:ind w:left="1440" w:right="0" w:firstLine="0"/>
        <w:jc w:val="both"/>
        <w:rPr>
          <w:sz w:val="18"/>
        </w:rPr>
      </w:pPr>
      <w:r>
        <w:rPr>
          <w:b/>
          <w:sz w:val="18"/>
        </w:rPr>
        <w:t>Retention of Rights in Article. </w:t>
      </w:r>
      <w:r>
        <w:rPr>
          <w:sz w:val="18"/>
        </w:rPr>
        <w:t>Notwithstanding the</w:t>
      </w:r>
      <w:r>
        <w:rPr>
          <w:spacing w:val="-12"/>
          <w:sz w:val="18"/>
        </w:rPr>
        <w:t> </w:t>
      </w:r>
      <w:r>
        <w:rPr>
          <w:sz w:val="18"/>
        </w:rPr>
        <w:t>exclusive</w:t>
      </w:r>
      <w:r>
        <w:rPr>
          <w:spacing w:val="-10"/>
          <w:sz w:val="18"/>
        </w:rPr>
        <w:t> </w:t>
      </w:r>
      <w:r>
        <w:rPr>
          <w:sz w:val="18"/>
        </w:rPr>
        <w:t>license</w:t>
      </w:r>
      <w:r>
        <w:rPr>
          <w:spacing w:val="-11"/>
          <w:sz w:val="18"/>
        </w:rPr>
        <w:t> </w:t>
      </w:r>
      <w:r>
        <w:rPr>
          <w:sz w:val="18"/>
        </w:rPr>
        <w:t>granted</w:t>
      </w:r>
      <w:r>
        <w:rPr>
          <w:spacing w:val="-11"/>
          <w:sz w:val="18"/>
        </w:rPr>
        <w:t> </w:t>
      </w:r>
      <w:r>
        <w:rPr>
          <w:sz w:val="18"/>
        </w:rPr>
        <w:t>to</w:t>
      </w:r>
      <w:r>
        <w:rPr>
          <w:spacing w:val="-9"/>
          <w:sz w:val="18"/>
        </w:rPr>
        <w:t> </w:t>
      </w:r>
      <w:r>
        <w:rPr>
          <w:sz w:val="18"/>
        </w:rPr>
        <w:t>JoVE</w:t>
      </w:r>
      <w:r>
        <w:rPr>
          <w:spacing w:val="-9"/>
          <w:sz w:val="18"/>
        </w:rPr>
        <w:t> </w:t>
      </w:r>
      <w:r>
        <w:rPr>
          <w:sz w:val="18"/>
        </w:rPr>
        <w:t>in</w:t>
      </w:r>
      <w:r>
        <w:rPr>
          <w:spacing w:val="-12"/>
          <w:sz w:val="18"/>
        </w:rPr>
        <w:t> </w:t>
      </w:r>
      <w:r>
        <w:rPr>
          <w:b/>
          <w:sz w:val="18"/>
        </w:rPr>
        <w:t>Section</w:t>
      </w:r>
      <w:r>
        <w:rPr>
          <w:b/>
          <w:spacing w:val="-10"/>
          <w:sz w:val="18"/>
        </w:rPr>
        <w:t> </w:t>
      </w:r>
      <w:r>
        <w:rPr>
          <w:b/>
          <w:sz w:val="18"/>
        </w:rPr>
        <w:t>3</w:t>
      </w:r>
      <w:r>
        <w:rPr>
          <w:b/>
          <w:spacing w:val="-11"/>
          <w:sz w:val="18"/>
        </w:rPr>
        <w:t> </w:t>
      </w:r>
      <w:r>
        <w:rPr>
          <w:sz w:val="18"/>
        </w:rPr>
        <w:t>above,</w:t>
      </w:r>
      <w:r>
        <w:rPr>
          <w:spacing w:val="-9"/>
          <w:sz w:val="18"/>
        </w:rPr>
        <w:t> </w:t>
      </w:r>
      <w:r>
        <w:rPr>
          <w:sz w:val="18"/>
        </w:rPr>
        <w:t>the Author shall, with respect to the Article, retain the non- exclusive right to use all or part of the Article for the non- commercial purpose of giving lectures, presentations or teaching classes, and to post a copy of the Article on the Institution’s website or the Author’s personal website, in each case provided that a link to the Article on the JoVE website is provided and notice of JoVE’s copyright in the Article is included. All non-copyright intellectual property rights in and to the Article, such as patent rights, shall remain with the</w:t>
      </w:r>
      <w:r>
        <w:rPr>
          <w:spacing w:val="-4"/>
          <w:sz w:val="18"/>
        </w:rPr>
        <w:t> </w:t>
      </w:r>
      <w:r>
        <w:rPr>
          <w:sz w:val="18"/>
        </w:rPr>
        <w:t>Author.</w:t>
      </w:r>
    </w:p>
    <w:p>
      <w:pPr>
        <w:pStyle w:val="ListParagraph"/>
        <w:numPr>
          <w:ilvl w:val="0"/>
          <w:numId w:val="20"/>
        </w:numPr>
        <w:tabs>
          <w:tab w:pos="2160" w:val="left" w:leader="none"/>
          <w:tab w:pos="2161" w:val="left" w:leader="none"/>
        </w:tabs>
        <w:spacing w:line="240" w:lineRule="auto" w:before="0" w:after="0"/>
        <w:ind w:left="1440" w:right="1" w:firstLine="0"/>
        <w:jc w:val="both"/>
        <w:rPr>
          <w:sz w:val="18"/>
        </w:rPr>
      </w:pPr>
      <w:r>
        <w:rPr>
          <w:b/>
          <w:sz w:val="18"/>
        </w:rPr>
        <w:t>Grant of Rights in Video – Standard Access. </w:t>
      </w:r>
      <w:r>
        <w:rPr>
          <w:sz w:val="18"/>
        </w:rPr>
        <w:t>This </w:t>
      </w:r>
      <w:r>
        <w:rPr>
          <w:b/>
          <w:sz w:val="18"/>
        </w:rPr>
        <w:t>Section 5 </w:t>
      </w:r>
      <w:r>
        <w:rPr>
          <w:sz w:val="18"/>
        </w:rPr>
        <w:t>applies if the “Standard Access” box has been checked in </w:t>
      </w:r>
      <w:r>
        <w:rPr>
          <w:b/>
          <w:sz w:val="18"/>
        </w:rPr>
        <w:t>Item 1 </w:t>
      </w:r>
      <w:r>
        <w:rPr>
          <w:sz w:val="18"/>
        </w:rPr>
        <w:t>above or if no box has been checked in </w:t>
      </w:r>
      <w:r>
        <w:rPr>
          <w:b/>
          <w:sz w:val="18"/>
        </w:rPr>
        <w:t>Item</w:t>
      </w:r>
      <w:r>
        <w:rPr>
          <w:b/>
          <w:spacing w:val="-7"/>
          <w:sz w:val="18"/>
        </w:rPr>
        <w:t> </w:t>
      </w:r>
      <w:r>
        <w:rPr>
          <w:b/>
          <w:sz w:val="18"/>
        </w:rPr>
        <w:t>1</w:t>
      </w:r>
      <w:r>
        <w:rPr>
          <w:b/>
          <w:spacing w:val="-7"/>
          <w:sz w:val="18"/>
        </w:rPr>
        <w:t> </w:t>
      </w:r>
      <w:r>
        <w:rPr>
          <w:sz w:val="18"/>
        </w:rPr>
        <w:t>above.</w:t>
      </w:r>
      <w:r>
        <w:rPr>
          <w:spacing w:val="-8"/>
          <w:sz w:val="18"/>
        </w:rPr>
        <w:t> </w:t>
      </w:r>
      <w:r>
        <w:rPr>
          <w:sz w:val="18"/>
        </w:rPr>
        <w:t>In</w:t>
      </w:r>
      <w:r>
        <w:rPr>
          <w:spacing w:val="-8"/>
          <w:sz w:val="18"/>
        </w:rPr>
        <w:t> </w:t>
      </w:r>
      <w:r>
        <w:rPr>
          <w:sz w:val="18"/>
        </w:rPr>
        <w:t>consideration</w:t>
      </w:r>
      <w:r>
        <w:rPr>
          <w:spacing w:val="-7"/>
          <w:sz w:val="18"/>
        </w:rPr>
        <w:t> </w:t>
      </w:r>
      <w:r>
        <w:rPr>
          <w:sz w:val="18"/>
        </w:rPr>
        <w:t>of</w:t>
      </w:r>
      <w:r>
        <w:rPr>
          <w:spacing w:val="-9"/>
          <w:sz w:val="18"/>
        </w:rPr>
        <w:t> </w:t>
      </w:r>
      <w:r>
        <w:rPr>
          <w:sz w:val="18"/>
        </w:rPr>
        <w:t>JoVE</w:t>
      </w:r>
      <w:r>
        <w:rPr>
          <w:spacing w:val="-7"/>
          <w:sz w:val="18"/>
        </w:rPr>
        <w:t> </w:t>
      </w:r>
      <w:r>
        <w:rPr>
          <w:sz w:val="18"/>
        </w:rPr>
        <w:t>agreeing</w:t>
      </w:r>
      <w:r>
        <w:rPr>
          <w:spacing w:val="-8"/>
          <w:sz w:val="18"/>
        </w:rPr>
        <w:t> </w:t>
      </w:r>
      <w:r>
        <w:rPr>
          <w:sz w:val="18"/>
        </w:rPr>
        <w:t>to</w:t>
      </w:r>
      <w:r>
        <w:rPr>
          <w:spacing w:val="-6"/>
          <w:sz w:val="18"/>
        </w:rPr>
        <w:t> </w:t>
      </w:r>
      <w:r>
        <w:rPr>
          <w:sz w:val="18"/>
        </w:rPr>
        <w:t>produce, display or otherwise assist with the Video, the Author hereby acknowledges and agrees that, Subject to </w:t>
      </w:r>
      <w:r>
        <w:rPr>
          <w:b/>
          <w:sz w:val="18"/>
        </w:rPr>
        <w:t>Section 7 </w:t>
      </w:r>
      <w:r>
        <w:rPr>
          <w:sz w:val="18"/>
        </w:rPr>
        <w:t>below, JoVE is and shall be the sole and exclusive owner of all rights of any nature, including, without limitation, all copyrights, in and to the Video. To the extent that, by law, the Author is deemed, now or at any time in the future, to have any rights of any nature in or to the Video, the</w:t>
      </w:r>
      <w:r>
        <w:rPr>
          <w:spacing w:val="-28"/>
          <w:sz w:val="18"/>
        </w:rPr>
        <w:t> </w:t>
      </w:r>
      <w:r>
        <w:rPr>
          <w:sz w:val="18"/>
        </w:rPr>
        <w:t>Author hereby disclaims all such rights and transfers all such rights to JoVE.</w:t>
      </w:r>
    </w:p>
    <w:p>
      <w:pPr>
        <w:pStyle w:val="ListParagraph"/>
        <w:numPr>
          <w:ilvl w:val="0"/>
          <w:numId w:val="20"/>
        </w:numPr>
        <w:tabs>
          <w:tab w:pos="2160" w:val="left" w:leader="none"/>
          <w:tab w:pos="2161" w:val="left" w:leader="none"/>
        </w:tabs>
        <w:spacing w:line="240" w:lineRule="auto" w:before="0" w:after="0"/>
        <w:ind w:left="1440" w:right="0" w:firstLine="0"/>
        <w:jc w:val="both"/>
        <w:rPr>
          <w:sz w:val="18"/>
        </w:rPr>
      </w:pPr>
      <w:r>
        <w:rPr>
          <w:b/>
          <w:sz w:val="18"/>
        </w:rPr>
        <w:t>Grant of Rights in Video – Open Access. </w:t>
      </w:r>
      <w:r>
        <w:rPr>
          <w:sz w:val="18"/>
        </w:rPr>
        <w:t>This </w:t>
      </w:r>
      <w:r>
        <w:rPr>
          <w:b/>
          <w:sz w:val="18"/>
        </w:rPr>
        <w:t>Section 6 </w:t>
      </w:r>
      <w:r>
        <w:rPr>
          <w:sz w:val="18"/>
        </w:rPr>
        <w:t>applies only if the “Open Access” box has been checked in </w:t>
      </w:r>
      <w:r>
        <w:rPr>
          <w:b/>
          <w:sz w:val="18"/>
        </w:rPr>
        <w:t>Item 1 </w:t>
      </w:r>
      <w:r>
        <w:rPr>
          <w:sz w:val="18"/>
        </w:rPr>
        <w:t>above. In consideration of JoVE agreeing to produce, display or otherwise assist with the Video, the Author hereby grants to JoVE, subject to </w:t>
      </w:r>
      <w:r>
        <w:rPr>
          <w:b/>
          <w:sz w:val="18"/>
        </w:rPr>
        <w:t>Section 7 </w:t>
      </w:r>
      <w:r>
        <w:rPr>
          <w:sz w:val="18"/>
        </w:rPr>
        <w:t>below, the exclusive, royalty-free, perpetual (for the full term of copyright in the Article, including any extensions thereto) license (a) to publish, reproduce, distribute, display and store the Video in all forms, formats and media whether now known or hereafter developed (including without limitation in print, digital and electronic form) throughout the world, (b) to translate the Video into other languages, create adaptations, summaries or extracts of the Video or other Derivative Works or Collective Works based on all or any portion of the Video and exercise all of the rights set forth in (a) above in such translations, adaptations, summaries, extracts, Derivative Works or Collective Works and (c) to license others to do any or all of the above. The foregoing rights may be exercised in all media and</w:t>
      </w:r>
      <w:r>
        <w:rPr>
          <w:spacing w:val="-22"/>
          <w:sz w:val="18"/>
        </w:rPr>
        <w:t> </w:t>
      </w:r>
      <w:r>
        <w:rPr>
          <w:sz w:val="18"/>
        </w:rPr>
        <w:t>formats, whether now known or hereafter devised, and include the right to make such modifications as are technically necessary</w:t>
      </w:r>
      <w:r>
        <w:rPr>
          <w:spacing w:val="-9"/>
          <w:sz w:val="18"/>
        </w:rPr>
        <w:t> </w:t>
      </w:r>
      <w:r>
        <w:rPr>
          <w:sz w:val="18"/>
        </w:rPr>
        <w:t>to</w:t>
      </w:r>
      <w:r>
        <w:rPr>
          <w:spacing w:val="-9"/>
          <w:sz w:val="18"/>
        </w:rPr>
        <w:t> </w:t>
      </w:r>
      <w:r>
        <w:rPr>
          <w:sz w:val="18"/>
        </w:rPr>
        <w:t>exercise</w:t>
      </w:r>
      <w:r>
        <w:rPr>
          <w:spacing w:val="-9"/>
          <w:sz w:val="18"/>
        </w:rPr>
        <w:t> </w:t>
      </w:r>
      <w:r>
        <w:rPr>
          <w:sz w:val="18"/>
        </w:rPr>
        <w:t>the</w:t>
      </w:r>
      <w:r>
        <w:rPr>
          <w:spacing w:val="-10"/>
          <w:sz w:val="18"/>
        </w:rPr>
        <w:t> </w:t>
      </w:r>
      <w:r>
        <w:rPr>
          <w:sz w:val="18"/>
        </w:rPr>
        <w:t>rights</w:t>
      </w:r>
      <w:r>
        <w:rPr>
          <w:spacing w:val="-10"/>
          <w:sz w:val="18"/>
        </w:rPr>
        <w:t> </w:t>
      </w:r>
      <w:r>
        <w:rPr>
          <w:sz w:val="18"/>
        </w:rPr>
        <w:t>in</w:t>
      </w:r>
      <w:r>
        <w:rPr>
          <w:spacing w:val="-8"/>
          <w:sz w:val="18"/>
        </w:rPr>
        <w:t> </w:t>
      </w:r>
      <w:r>
        <w:rPr>
          <w:sz w:val="18"/>
        </w:rPr>
        <w:t>other</w:t>
      </w:r>
      <w:r>
        <w:rPr>
          <w:spacing w:val="-10"/>
          <w:sz w:val="18"/>
        </w:rPr>
        <w:t> </w:t>
      </w:r>
      <w:r>
        <w:rPr>
          <w:sz w:val="18"/>
        </w:rPr>
        <w:t>media</w:t>
      </w:r>
      <w:r>
        <w:rPr>
          <w:spacing w:val="-9"/>
          <w:sz w:val="18"/>
        </w:rPr>
        <w:t> </w:t>
      </w:r>
      <w:r>
        <w:rPr>
          <w:sz w:val="18"/>
        </w:rPr>
        <w:t>and</w:t>
      </w:r>
      <w:r>
        <w:rPr>
          <w:spacing w:val="-10"/>
          <w:sz w:val="18"/>
        </w:rPr>
        <w:t> </w:t>
      </w:r>
      <w:r>
        <w:rPr>
          <w:sz w:val="18"/>
        </w:rPr>
        <w:t>formats. For</w:t>
      </w:r>
      <w:r>
        <w:rPr>
          <w:spacing w:val="-9"/>
          <w:sz w:val="18"/>
        </w:rPr>
        <w:t> </w:t>
      </w:r>
      <w:r>
        <w:rPr>
          <w:sz w:val="18"/>
        </w:rPr>
        <w:t>any</w:t>
      </w:r>
      <w:r>
        <w:rPr>
          <w:spacing w:val="-9"/>
          <w:sz w:val="18"/>
        </w:rPr>
        <w:t> </w:t>
      </w:r>
      <w:r>
        <w:rPr>
          <w:sz w:val="18"/>
        </w:rPr>
        <w:t>Video</w:t>
      </w:r>
      <w:r>
        <w:rPr>
          <w:spacing w:val="-8"/>
          <w:sz w:val="18"/>
        </w:rPr>
        <w:t> </w:t>
      </w:r>
      <w:r>
        <w:rPr>
          <w:sz w:val="18"/>
        </w:rPr>
        <w:t>to</w:t>
      </w:r>
      <w:r>
        <w:rPr>
          <w:spacing w:val="-7"/>
          <w:sz w:val="18"/>
        </w:rPr>
        <w:t> </w:t>
      </w:r>
      <w:r>
        <w:rPr>
          <w:sz w:val="18"/>
        </w:rPr>
        <w:t>which</w:t>
      </w:r>
      <w:r>
        <w:rPr>
          <w:spacing w:val="-7"/>
          <w:sz w:val="18"/>
        </w:rPr>
        <w:t> </w:t>
      </w:r>
      <w:r>
        <w:rPr>
          <w:sz w:val="18"/>
        </w:rPr>
        <w:t>this</w:t>
      </w:r>
      <w:r>
        <w:rPr>
          <w:spacing w:val="-9"/>
          <w:sz w:val="18"/>
        </w:rPr>
        <w:t> </w:t>
      </w:r>
      <w:r>
        <w:rPr>
          <w:b/>
          <w:sz w:val="18"/>
        </w:rPr>
        <w:t>Section</w:t>
      </w:r>
      <w:r>
        <w:rPr>
          <w:b/>
          <w:spacing w:val="-9"/>
          <w:sz w:val="18"/>
        </w:rPr>
        <w:t> </w:t>
      </w:r>
      <w:r>
        <w:rPr>
          <w:b/>
          <w:sz w:val="18"/>
        </w:rPr>
        <w:t>6</w:t>
      </w:r>
      <w:r>
        <w:rPr>
          <w:b/>
          <w:spacing w:val="-9"/>
          <w:sz w:val="18"/>
        </w:rPr>
        <w:t> </w:t>
      </w:r>
      <w:r>
        <w:rPr>
          <w:sz w:val="18"/>
        </w:rPr>
        <w:t>is</w:t>
      </w:r>
      <w:r>
        <w:rPr>
          <w:spacing w:val="-9"/>
          <w:sz w:val="18"/>
        </w:rPr>
        <w:t> </w:t>
      </w:r>
      <w:r>
        <w:rPr>
          <w:sz w:val="18"/>
        </w:rPr>
        <w:t>applicable,</w:t>
      </w:r>
      <w:r>
        <w:rPr>
          <w:spacing w:val="-8"/>
          <w:sz w:val="18"/>
        </w:rPr>
        <w:t> </w:t>
      </w:r>
      <w:r>
        <w:rPr>
          <w:sz w:val="18"/>
        </w:rPr>
        <w:t>JoVE</w:t>
      </w:r>
      <w:r>
        <w:rPr>
          <w:spacing w:val="-8"/>
          <w:sz w:val="18"/>
        </w:rPr>
        <w:t> </w:t>
      </w:r>
      <w:r>
        <w:rPr>
          <w:sz w:val="18"/>
        </w:rPr>
        <w:t>and the Author hereby grant to the public all such rights in the Video as provided in, but subject to all limitations and requirements set forth in, the CRC</w:t>
      </w:r>
      <w:r>
        <w:rPr>
          <w:spacing w:val="-6"/>
          <w:sz w:val="18"/>
        </w:rPr>
        <w:t> </w:t>
      </w:r>
      <w:r>
        <w:rPr>
          <w:sz w:val="18"/>
        </w:rPr>
        <w:t>License.</w:t>
      </w:r>
    </w:p>
    <w:p>
      <w:pPr>
        <w:pStyle w:val="ListParagraph"/>
        <w:numPr>
          <w:ilvl w:val="0"/>
          <w:numId w:val="20"/>
        </w:numPr>
        <w:tabs>
          <w:tab w:pos="2160" w:val="left" w:leader="none"/>
          <w:tab w:pos="2161" w:val="left" w:leader="none"/>
        </w:tabs>
        <w:spacing w:line="240" w:lineRule="auto" w:before="0" w:after="0"/>
        <w:ind w:left="1440" w:right="0" w:firstLine="0"/>
        <w:jc w:val="both"/>
        <w:rPr>
          <w:sz w:val="18"/>
        </w:rPr>
      </w:pPr>
      <w:r>
        <w:rPr>
          <w:b/>
          <w:sz w:val="18"/>
        </w:rPr>
        <w:t>Government</w:t>
      </w:r>
      <w:r>
        <w:rPr>
          <w:b/>
          <w:spacing w:val="-8"/>
          <w:sz w:val="18"/>
        </w:rPr>
        <w:t> </w:t>
      </w:r>
      <w:r>
        <w:rPr>
          <w:b/>
          <w:sz w:val="18"/>
        </w:rPr>
        <w:t>Employees.</w:t>
      </w:r>
      <w:r>
        <w:rPr>
          <w:b/>
          <w:spacing w:val="-7"/>
          <w:sz w:val="18"/>
        </w:rPr>
        <w:t> </w:t>
      </w:r>
      <w:r>
        <w:rPr>
          <w:sz w:val="18"/>
        </w:rPr>
        <w:t>If</w:t>
      </w:r>
      <w:r>
        <w:rPr>
          <w:spacing w:val="-8"/>
          <w:sz w:val="18"/>
        </w:rPr>
        <w:t> </w:t>
      </w:r>
      <w:r>
        <w:rPr>
          <w:sz w:val="18"/>
        </w:rPr>
        <w:t>the</w:t>
      </w:r>
      <w:r>
        <w:rPr>
          <w:spacing w:val="-8"/>
          <w:sz w:val="18"/>
        </w:rPr>
        <w:t> </w:t>
      </w:r>
      <w:r>
        <w:rPr>
          <w:sz w:val="18"/>
        </w:rPr>
        <w:t>Author</w:t>
      </w:r>
      <w:r>
        <w:rPr>
          <w:spacing w:val="-8"/>
          <w:sz w:val="18"/>
        </w:rPr>
        <w:t> </w:t>
      </w:r>
      <w:r>
        <w:rPr>
          <w:sz w:val="18"/>
        </w:rPr>
        <w:t>is</w:t>
      </w:r>
      <w:r>
        <w:rPr>
          <w:spacing w:val="-9"/>
          <w:sz w:val="18"/>
        </w:rPr>
        <w:t> </w:t>
      </w:r>
      <w:r>
        <w:rPr>
          <w:sz w:val="18"/>
        </w:rPr>
        <w:t>a</w:t>
      </w:r>
      <w:r>
        <w:rPr>
          <w:spacing w:val="-7"/>
          <w:sz w:val="18"/>
        </w:rPr>
        <w:t> </w:t>
      </w:r>
      <w:r>
        <w:rPr>
          <w:sz w:val="18"/>
        </w:rPr>
        <w:t>United States government employee and the Article was prepared in the course of his or her duties as a United States government employee, as indicated in </w:t>
      </w:r>
      <w:r>
        <w:rPr>
          <w:b/>
          <w:sz w:val="18"/>
        </w:rPr>
        <w:t>Item 2 </w:t>
      </w:r>
      <w:r>
        <w:rPr>
          <w:sz w:val="18"/>
        </w:rPr>
        <w:t>above, and any of the licenses or grants granted by the Author hereunder exceed the scope of the 17 U.S.C. 403, then the rights granted hereunder shall be limited to the</w:t>
      </w:r>
      <w:r>
        <w:rPr>
          <w:spacing w:val="12"/>
          <w:sz w:val="18"/>
        </w:rPr>
        <w:t> </w:t>
      </w:r>
      <w:r>
        <w:rPr>
          <w:sz w:val="18"/>
        </w:rPr>
        <w:t>maximum</w:t>
      </w:r>
    </w:p>
    <w:p>
      <w:pPr>
        <w:spacing w:before="64"/>
        <w:ind w:left="677" w:right="1378" w:firstLine="0"/>
        <w:jc w:val="both"/>
        <w:rPr>
          <w:rFonts w:ascii="Calibri"/>
          <w:sz w:val="18"/>
        </w:rPr>
      </w:pPr>
      <w:r>
        <w:rPr/>
        <w:br w:type="column"/>
      </w:r>
      <w:r>
        <w:rPr>
          <w:rFonts w:ascii="Calibri"/>
          <w:sz w:val="18"/>
        </w:rPr>
        <w:t>rights permitted under such statute. In such case, all provisions contained herein that are not in conflict with such statute shall remain in full force and effect, and all provisions contained herein that do so conflict shall be deemed to be amended so as to provide to JoVE the maximum rights permissible within such statute.</w:t>
      </w:r>
    </w:p>
    <w:p>
      <w:pPr>
        <w:pStyle w:val="ListParagraph"/>
        <w:numPr>
          <w:ilvl w:val="0"/>
          <w:numId w:val="20"/>
        </w:numPr>
        <w:tabs>
          <w:tab w:pos="1397" w:val="left" w:leader="none"/>
          <w:tab w:pos="1398" w:val="left" w:leader="none"/>
        </w:tabs>
        <w:spacing w:line="240" w:lineRule="auto" w:before="0" w:after="0"/>
        <w:ind w:left="677" w:right="1377" w:firstLine="0"/>
        <w:jc w:val="both"/>
        <w:rPr>
          <w:sz w:val="18"/>
        </w:rPr>
      </w:pPr>
      <w:r>
        <w:rPr>
          <w:b/>
          <w:sz w:val="18"/>
        </w:rPr>
        <w:t>Protection of the Work. </w:t>
      </w:r>
      <w:r>
        <w:rPr>
          <w:sz w:val="18"/>
        </w:rPr>
        <w:t>The Author(s) authorize JoVE</w:t>
      </w:r>
      <w:r>
        <w:rPr>
          <w:spacing w:val="-11"/>
          <w:sz w:val="18"/>
        </w:rPr>
        <w:t> </w:t>
      </w:r>
      <w:r>
        <w:rPr>
          <w:sz w:val="18"/>
        </w:rPr>
        <w:t>to</w:t>
      </w:r>
      <w:r>
        <w:rPr>
          <w:spacing w:val="-7"/>
          <w:sz w:val="18"/>
        </w:rPr>
        <w:t> </w:t>
      </w:r>
      <w:r>
        <w:rPr>
          <w:sz w:val="18"/>
        </w:rPr>
        <w:t>take</w:t>
      </w:r>
      <w:r>
        <w:rPr>
          <w:spacing w:val="-10"/>
          <w:sz w:val="18"/>
        </w:rPr>
        <w:t> </w:t>
      </w:r>
      <w:r>
        <w:rPr>
          <w:sz w:val="18"/>
        </w:rPr>
        <w:t>steps</w:t>
      </w:r>
      <w:r>
        <w:rPr>
          <w:spacing w:val="-9"/>
          <w:sz w:val="18"/>
        </w:rPr>
        <w:t> </w:t>
      </w:r>
      <w:r>
        <w:rPr>
          <w:sz w:val="18"/>
        </w:rPr>
        <w:t>in</w:t>
      </w:r>
      <w:r>
        <w:rPr>
          <w:spacing w:val="-11"/>
          <w:sz w:val="18"/>
        </w:rPr>
        <w:t> </w:t>
      </w:r>
      <w:r>
        <w:rPr>
          <w:sz w:val="18"/>
        </w:rPr>
        <w:t>the</w:t>
      </w:r>
      <w:r>
        <w:rPr>
          <w:spacing w:val="-10"/>
          <w:sz w:val="18"/>
        </w:rPr>
        <w:t> </w:t>
      </w:r>
      <w:r>
        <w:rPr>
          <w:sz w:val="18"/>
        </w:rPr>
        <w:t>Author(s)</w:t>
      </w:r>
      <w:r>
        <w:rPr>
          <w:spacing w:val="-9"/>
          <w:sz w:val="18"/>
        </w:rPr>
        <w:t> </w:t>
      </w:r>
      <w:r>
        <w:rPr>
          <w:sz w:val="18"/>
        </w:rPr>
        <w:t>name</w:t>
      </w:r>
      <w:r>
        <w:rPr>
          <w:spacing w:val="-9"/>
          <w:sz w:val="18"/>
        </w:rPr>
        <w:t> </w:t>
      </w:r>
      <w:r>
        <w:rPr>
          <w:sz w:val="18"/>
        </w:rPr>
        <w:t>and</w:t>
      </w:r>
      <w:r>
        <w:rPr>
          <w:spacing w:val="-11"/>
          <w:sz w:val="18"/>
        </w:rPr>
        <w:t> </w:t>
      </w:r>
      <w:r>
        <w:rPr>
          <w:sz w:val="18"/>
        </w:rPr>
        <w:t>on</w:t>
      </w:r>
      <w:r>
        <w:rPr>
          <w:spacing w:val="-10"/>
          <w:sz w:val="18"/>
        </w:rPr>
        <w:t> </w:t>
      </w:r>
      <w:r>
        <w:rPr>
          <w:sz w:val="18"/>
        </w:rPr>
        <w:t>their</w:t>
      </w:r>
      <w:r>
        <w:rPr>
          <w:spacing w:val="-10"/>
          <w:sz w:val="18"/>
        </w:rPr>
        <w:t> </w:t>
      </w:r>
      <w:r>
        <w:rPr>
          <w:sz w:val="18"/>
        </w:rPr>
        <w:t>behalf if JoVE believes some third party could be infringing or might infringe the copyright of either the Author’s Article and/or</w:t>
      </w:r>
      <w:r>
        <w:rPr>
          <w:spacing w:val="-2"/>
          <w:sz w:val="18"/>
        </w:rPr>
        <w:t> </w:t>
      </w:r>
      <w:r>
        <w:rPr>
          <w:sz w:val="18"/>
        </w:rPr>
        <w:t>Video.</w:t>
      </w:r>
    </w:p>
    <w:p>
      <w:pPr>
        <w:pStyle w:val="ListParagraph"/>
        <w:numPr>
          <w:ilvl w:val="0"/>
          <w:numId w:val="20"/>
        </w:numPr>
        <w:tabs>
          <w:tab w:pos="1397" w:val="left" w:leader="none"/>
          <w:tab w:pos="1398" w:val="left" w:leader="none"/>
        </w:tabs>
        <w:spacing w:line="240" w:lineRule="auto" w:before="0" w:after="0"/>
        <w:ind w:left="677" w:right="1376" w:firstLine="0"/>
        <w:jc w:val="both"/>
        <w:rPr>
          <w:sz w:val="18"/>
        </w:rPr>
      </w:pPr>
      <w:r>
        <w:rPr>
          <w:b/>
          <w:sz w:val="18"/>
        </w:rPr>
        <w:t>Likeness,</w:t>
      </w:r>
      <w:r>
        <w:rPr>
          <w:b/>
          <w:spacing w:val="-14"/>
          <w:sz w:val="18"/>
        </w:rPr>
        <w:t> </w:t>
      </w:r>
      <w:r>
        <w:rPr>
          <w:b/>
          <w:sz w:val="18"/>
        </w:rPr>
        <w:t>Privacy,</w:t>
      </w:r>
      <w:r>
        <w:rPr>
          <w:b/>
          <w:spacing w:val="-13"/>
          <w:sz w:val="18"/>
        </w:rPr>
        <w:t> </w:t>
      </w:r>
      <w:r>
        <w:rPr>
          <w:b/>
          <w:sz w:val="18"/>
        </w:rPr>
        <w:t>Personality.</w:t>
      </w:r>
      <w:r>
        <w:rPr>
          <w:b/>
          <w:spacing w:val="-13"/>
          <w:sz w:val="18"/>
        </w:rPr>
        <w:t> </w:t>
      </w:r>
      <w:r>
        <w:rPr>
          <w:sz w:val="18"/>
        </w:rPr>
        <w:t>The</w:t>
      </w:r>
      <w:r>
        <w:rPr>
          <w:spacing w:val="-13"/>
          <w:sz w:val="18"/>
        </w:rPr>
        <w:t> </w:t>
      </w:r>
      <w:r>
        <w:rPr>
          <w:sz w:val="18"/>
        </w:rPr>
        <w:t>Author</w:t>
      </w:r>
      <w:r>
        <w:rPr>
          <w:spacing w:val="-13"/>
          <w:sz w:val="18"/>
        </w:rPr>
        <w:t> </w:t>
      </w:r>
      <w:r>
        <w:rPr>
          <w:sz w:val="18"/>
        </w:rPr>
        <w:t>hereby grants JoVE the right to use the Author’s name, voice, likeness, picture, photograph, image, biography and performance in any way, commercial or otherwise, in connection with the Materials and the sale, promotion and distribution thereof. The Author hereby waives any and all rights</w:t>
      </w:r>
      <w:r>
        <w:rPr>
          <w:spacing w:val="-6"/>
          <w:sz w:val="18"/>
        </w:rPr>
        <w:t> </w:t>
      </w:r>
      <w:r>
        <w:rPr>
          <w:sz w:val="18"/>
        </w:rPr>
        <w:t>he</w:t>
      </w:r>
      <w:r>
        <w:rPr>
          <w:spacing w:val="-5"/>
          <w:sz w:val="18"/>
        </w:rPr>
        <w:t> </w:t>
      </w:r>
      <w:r>
        <w:rPr>
          <w:sz w:val="18"/>
        </w:rPr>
        <w:t>or</w:t>
      </w:r>
      <w:r>
        <w:rPr>
          <w:spacing w:val="-4"/>
          <w:sz w:val="18"/>
        </w:rPr>
        <w:t> </w:t>
      </w:r>
      <w:r>
        <w:rPr>
          <w:sz w:val="18"/>
        </w:rPr>
        <w:t>she</w:t>
      </w:r>
      <w:r>
        <w:rPr>
          <w:spacing w:val="-5"/>
          <w:sz w:val="18"/>
        </w:rPr>
        <w:t> </w:t>
      </w:r>
      <w:r>
        <w:rPr>
          <w:sz w:val="18"/>
        </w:rPr>
        <w:t>may</w:t>
      </w:r>
      <w:r>
        <w:rPr>
          <w:spacing w:val="-4"/>
          <w:sz w:val="18"/>
        </w:rPr>
        <w:t> </w:t>
      </w:r>
      <w:r>
        <w:rPr>
          <w:sz w:val="18"/>
        </w:rPr>
        <w:t>have,</w:t>
      </w:r>
      <w:r>
        <w:rPr>
          <w:spacing w:val="-4"/>
          <w:sz w:val="18"/>
        </w:rPr>
        <w:t> </w:t>
      </w:r>
      <w:r>
        <w:rPr>
          <w:sz w:val="18"/>
        </w:rPr>
        <w:t>relating</w:t>
      </w:r>
      <w:r>
        <w:rPr>
          <w:spacing w:val="-4"/>
          <w:sz w:val="18"/>
        </w:rPr>
        <w:t> </w:t>
      </w:r>
      <w:r>
        <w:rPr>
          <w:sz w:val="18"/>
        </w:rPr>
        <w:t>to</w:t>
      </w:r>
      <w:r>
        <w:rPr>
          <w:spacing w:val="-3"/>
          <w:sz w:val="18"/>
        </w:rPr>
        <w:t> </w:t>
      </w:r>
      <w:r>
        <w:rPr>
          <w:sz w:val="18"/>
        </w:rPr>
        <w:t>his</w:t>
      </w:r>
      <w:r>
        <w:rPr>
          <w:spacing w:val="-5"/>
          <w:sz w:val="18"/>
        </w:rPr>
        <w:t> </w:t>
      </w:r>
      <w:r>
        <w:rPr>
          <w:sz w:val="18"/>
        </w:rPr>
        <w:t>or</w:t>
      </w:r>
      <w:r>
        <w:rPr>
          <w:spacing w:val="-5"/>
          <w:sz w:val="18"/>
        </w:rPr>
        <w:t> </w:t>
      </w:r>
      <w:r>
        <w:rPr>
          <w:sz w:val="18"/>
        </w:rPr>
        <w:t>her</w:t>
      </w:r>
      <w:r>
        <w:rPr>
          <w:spacing w:val="-4"/>
          <w:sz w:val="18"/>
        </w:rPr>
        <w:t> </w:t>
      </w:r>
      <w:r>
        <w:rPr>
          <w:sz w:val="18"/>
        </w:rPr>
        <w:t>appearance in the Video or otherwise relating to the Materials, under all applicable privacy, likeness, personality or similar</w:t>
      </w:r>
      <w:r>
        <w:rPr>
          <w:spacing w:val="-16"/>
          <w:sz w:val="18"/>
        </w:rPr>
        <w:t> </w:t>
      </w:r>
      <w:r>
        <w:rPr>
          <w:sz w:val="18"/>
        </w:rPr>
        <w:t>laws.</w:t>
      </w:r>
    </w:p>
    <w:p>
      <w:pPr>
        <w:pStyle w:val="ListParagraph"/>
        <w:numPr>
          <w:ilvl w:val="0"/>
          <w:numId w:val="20"/>
        </w:numPr>
        <w:tabs>
          <w:tab w:pos="1397" w:val="left" w:leader="none"/>
          <w:tab w:pos="1398" w:val="left" w:leader="none"/>
        </w:tabs>
        <w:spacing w:line="240" w:lineRule="auto" w:before="0" w:after="0"/>
        <w:ind w:left="677" w:right="1375" w:firstLine="0"/>
        <w:jc w:val="both"/>
        <w:rPr>
          <w:sz w:val="18"/>
        </w:rPr>
      </w:pPr>
      <w:r>
        <w:rPr>
          <w:b/>
          <w:sz w:val="18"/>
        </w:rPr>
        <w:t>Author Warranties. </w:t>
      </w:r>
      <w:r>
        <w:rPr>
          <w:sz w:val="18"/>
        </w:rPr>
        <w:t>The Author represents and warrants that the Article is original, that it has not been published, that the copyright interest is owned by the Author</w:t>
      </w:r>
      <w:r>
        <w:rPr>
          <w:spacing w:val="-12"/>
          <w:sz w:val="18"/>
        </w:rPr>
        <w:t> </w:t>
      </w:r>
      <w:r>
        <w:rPr>
          <w:sz w:val="18"/>
        </w:rPr>
        <w:t>(or,</w:t>
      </w:r>
      <w:r>
        <w:rPr>
          <w:spacing w:val="-11"/>
          <w:sz w:val="18"/>
        </w:rPr>
        <w:t> </w:t>
      </w:r>
      <w:r>
        <w:rPr>
          <w:sz w:val="18"/>
        </w:rPr>
        <w:t>if</w:t>
      </w:r>
      <w:r>
        <w:rPr>
          <w:spacing w:val="-11"/>
          <w:sz w:val="18"/>
        </w:rPr>
        <w:t> </w:t>
      </w:r>
      <w:r>
        <w:rPr>
          <w:sz w:val="18"/>
        </w:rPr>
        <w:t>more</w:t>
      </w:r>
      <w:r>
        <w:rPr>
          <w:spacing w:val="-13"/>
          <w:sz w:val="18"/>
        </w:rPr>
        <w:t> </w:t>
      </w:r>
      <w:r>
        <w:rPr>
          <w:sz w:val="18"/>
        </w:rPr>
        <w:t>than</w:t>
      </w:r>
      <w:r>
        <w:rPr>
          <w:spacing w:val="-12"/>
          <w:sz w:val="18"/>
        </w:rPr>
        <w:t> </w:t>
      </w:r>
      <w:r>
        <w:rPr>
          <w:sz w:val="18"/>
        </w:rPr>
        <w:t>one</w:t>
      </w:r>
      <w:r>
        <w:rPr>
          <w:spacing w:val="-13"/>
          <w:sz w:val="18"/>
        </w:rPr>
        <w:t> </w:t>
      </w:r>
      <w:r>
        <w:rPr>
          <w:sz w:val="18"/>
        </w:rPr>
        <w:t>author</w:t>
      </w:r>
      <w:r>
        <w:rPr>
          <w:spacing w:val="-11"/>
          <w:sz w:val="18"/>
        </w:rPr>
        <w:t> </w:t>
      </w:r>
      <w:r>
        <w:rPr>
          <w:sz w:val="18"/>
        </w:rPr>
        <w:t>is</w:t>
      </w:r>
      <w:r>
        <w:rPr>
          <w:spacing w:val="-13"/>
          <w:sz w:val="18"/>
        </w:rPr>
        <w:t> </w:t>
      </w:r>
      <w:r>
        <w:rPr>
          <w:sz w:val="18"/>
        </w:rPr>
        <w:t>listed</w:t>
      </w:r>
      <w:r>
        <w:rPr>
          <w:spacing w:val="-12"/>
          <w:sz w:val="18"/>
        </w:rPr>
        <w:t> </w:t>
      </w:r>
      <w:r>
        <w:rPr>
          <w:sz w:val="18"/>
        </w:rPr>
        <w:t>at</w:t>
      </w:r>
      <w:r>
        <w:rPr>
          <w:spacing w:val="-12"/>
          <w:sz w:val="18"/>
        </w:rPr>
        <w:t> </w:t>
      </w:r>
      <w:r>
        <w:rPr>
          <w:sz w:val="18"/>
        </w:rPr>
        <w:t>the</w:t>
      </w:r>
      <w:r>
        <w:rPr>
          <w:spacing w:val="-12"/>
          <w:sz w:val="18"/>
        </w:rPr>
        <w:t> </w:t>
      </w:r>
      <w:r>
        <w:rPr>
          <w:sz w:val="18"/>
        </w:rPr>
        <w:t>beginning of</w:t>
      </w:r>
      <w:r>
        <w:rPr>
          <w:spacing w:val="-7"/>
          <w:sz w:val="18"/>
        </w:rPr>
        <w:t> </w:t>
      </w:r>
      <w:r>
        <w:rPr>
          <w:sz w:val="18"/>
        </w:rPr>
        <w:t>this</w:t>
      </w:r>
      <w:r>
        <w:rPr>
          <w:spacing w:val="-8"/>
          <w:sz w:val="18"/>
        </w:rPr>
        <w:t> </w:t>
      </w:r>
      <w:r>
        <w:rPr>
          <w:sz w:val="18"/>
        </w:rPr>
        <w:t>Agreement,</w:t>
      </w:r>
      <w:r>
        <w:rPr>
          <w:spacing w:val="-7"/>
          <w:sz w:val="18"/>
        </w:rPr>
        <w:t> </w:t>
      </w:r>
      <w:r>
        <w:rPr>
          <w:sz w:val="18"/>
        </w:rPr>
        <w:t>by</w:t>
      </w:r>
      <w:r>
        <w:rPr>
          <w:spacing w:val="-7"/>
          <w:sz w:val="18"/>
        </w:rPr>
        <w:t> </w:t>
      </w:r>
      <w:r>
        <w:rPr>
          <w:sz w:val="18"/>
        </w:rPr>
        <w:t>such</w:t>
      </w:r>
      <w:r>
        <w:rPr>
          <w:spacing w:val="-8"/>
          <w:sz w:val="18"/>
        </w:rPr>
        <w:t> </w:t>
      </w:r>
      <w:r>
        <w:rPr>
          <w:sz w:val="18"/>
        </w:rPr>
        <w:t>authors</w:t>
      </w:r>
      <w:r>
        <w:rPr>
          <w:spacing w:val="-8"/>
          <w:sz w:val="18"/>
        </w:rPr>
        <w:t> </w:t>
      </w:r>
      <w:r>
        <w:rPr>
          <w:sz w:val="18"/>
        </w:rPr>
        <w:t>collectively)</w:t>
      </w:r>
      <w:r>
        <w:rPr>
          <w:spacing w:val="-7"/>
          <w:sz w:val="18"/>
        </w:rPr>
        <w:t> </w:t>
      </w:r>
      <w:r>
        <w:rPr>
          <w:sz w:val="18"/>
        </w:rPr>
        <w:t>and</w:t>
      </w:r>
      <w:r>
        <w:rPr>
          <w:spacing w:val="-8"/>
          <w:sz w:val="18"/>
        </w:rPr>
        <w:t> </w:t>
      </w:r>
      <w:r>
        <w:rPr>
          <w:sz w:val="18"/>
        </w:rPr>
        <w:t>has</w:t>
      </w:r>
      <w:r>
        <w:rPr>
          <w:spacing w:val="-6"/>
          <w:sz w:val="18"/>
        </w:rPr>
        <w:t> </w:t>
      </w:r>
      <w:r>
        <w:rPr>
          <w:sz w:val="18"/>
        </w:rPr>
        <w:t>not been assigned, licensed, or otherwise transferred to any other party. The Author represents and warrants that the author(s) listed at the top of this Agreement are the only authors of the Materials. If more than one author is listed at the top of this Agreement and if any such author has</w:t>
      </w:r>
      <w:r>
        <w:rPr>
          <w:spacing w:val="-25"/>
          <w:sz w:val="18"/>
        </w:rPr>
        <w:t> </w:t>
      </w:r>
      <w:r>
        <w:rPr>
          <w:sz w:val="18"/>
        </w:rPr>
        <w:t>not entered into a separate Article and Video License Agreement with JoVE relating to the Materials, the Author represents and warrants that the Author has been authorized</w:t>
      </w:r>
      <w:r>
        <w:rPr>
          <w:spacing w:val="-10"/>
          <w:sz w:val="18"/>
        </w:rPr>
        <w:t> </w:t>
      </w:r>
      <w:r>
        <w:rPr>
          <w:sz w:val="18"/>
        </w:rPr>
        <w:t>by</w:t>
      </w:r>
      <w:r>
        <w:rPr>
          <w:spacing w:val="-12"/>
          <w:sz w:val="18"/>
        </w:rPr>
        <w:t> </w:t>
      </w:r>
      <w:r>
        <w:rPr>
          <w:sz w:val="18"/>
        </w:rPr>
        <w:t>each</w:t>
      </w:r>
      <w:r>
        <w:rPr>
          <w:spacing w:val="-12"/>
          <w:sz w:val="18"/>
        </w:rPr>
        <w:t> </w:t>
      </w:r>
      <w:r>
        <w:rPr>
          <w:sz w:val="18"/>
        </w:rPr>
        <w:t>of</w:t>
      </w:r>
      <w:r>
        <w:rPr>
          <w:spacing w:val="-12"/>
          <w:sz w:val="18"/>
        </w:rPr>
        <w:t> </w:t>
      </w:r>
      <w:r>
        <w:rPr>
          <w:sz w:val="18"/>
        </w:rPr>
        <w:t>the</w:t>
      </w:r>
      <w:r>
        <w:rPr>
          <w:spacing w:val="-13"/>
          <w:sz w:val="18"/>
        </w:rPr>
        <w:t> </w:t>
      </w:r>
      <w:r>
        <w:rPr>
          <w:sz w:val="18"/>
        </w:rPr>
        <w:t>other</w:t>
      </w:r>
      <w:r>
        <w:rPr>
          <w:spacing w:val="-11"/>
          <w:sz w:val="18"/>
        </w:rPr>
        <w:t> </w:t>
      </w:r>
      <w:r>
        <w:rPr>
          <w:sz w:val="18"/>
        </w:rPr>
        <w:t>such</w:t>
      </w:r>
      <w:r>
        <w:rPr>
          <w:spacing w:val="-13"/>
          <w:sz w:val="18"/>
        </w:rPr>
        <w:t> </w:t>
      </w:r>
      <w:r>
        <w:rPr>
          <w:sz w:val="18"/>
        </w:rPr>
        <w:t>authors</w:t>
      </w:r>
      <w:r>
        <w:rPr>
          <w:spacing w:val="-10"/>
          <w:sz w:val="18"/>
        </w:rPr>
        <w:t> </w:t>
      </w:r>
      <w:r>
        <w:rPr>
          <w:sz w:val="18"/>
        </w:rPr>
        <w:t>to</w:t>
      </w:r>
      <w:r>
        <w:rPr>
          <w:spacing w:val="-10"/>
          <w:sz w:val="18"/>
        </w:rPr>
        <w:t> </w:t>
      </w:r>
      <w:r>
        <w:rPr>
          <w:sz w:val="18"/>
        </w:rPr>
        <w:t>execute</w:t>
      </w:r>
      <w:r>
        <w:rPr>
          <w:spacing w:val="-13"/>
          <w:sz w:val="18"/>
        </w:rPr>
        <w:t> </w:t>
      </w:r>
      <w:r>
        <w:rPr>
          <w:sz w:val="18"/>
        </w:rPr>
        <w:t>this Agreement on his or her behalf and to bind him or her</w:t>
      </w:r>
      <w:r>
        <w:rPr>
          <w:spacing w:val="-29"/>
          <w:sz w:val="18"/>
        </w:rPr>
        <w:t> </w:t>
      </w:r>
      <w:r>
        <w:rPr>
          <w:sz w:val="18"/>
        </w:rPr>
        <w:t>with respect to the terms of this Agreement as if each of them had</w:t>
      </w:r>
      <w:r>
        <w:rPr>
          <w:spacing w:val="-6"/>
          <w:sz w:val="18"/>
        </w:rPr>
        <w:t> </w:t>
      </w:r>
      <w:r>
        <w:rPr>
          <w:sz w:val="18"/>
        </w:rPr>
        <w:t>been</w:t>
      </w:r>
      <w:r>
        <w:rPr>
          <w:spacing w:val="-5"/>
          <w:sz w:val="18"/>
        </w:rPr>
        <w:t> </w:t>
      </w:r>
      <w:r>
        <w:rPr>
          <w:sz w:val="18"/>
        </w:rPr>
        <w:t>a</w:t>
      </w:r>
      <w:r>
        <w:rPr>
          <w:spacing w:val="-2"/>
          <w:sz w:val="18"/>
        </w:rPr>
        <w:t> </w:t>
      </w:r>
      <w:r>
        <w:rPr>
          <w:sz w:val="18"/>
        </w:rPr>
        <w:t>party</w:t>
      </w:r>
      <w:r>
        <w:rPr>
          <w:spacing w:val="-4"/>
          <w:sz w:val="18"/>
        </w:rPr>
        <w:t> </w:t>
      </w:r>
      <w:r>
        <w:rPr>
          <w:sz w:val="18"/>
        </w:rPr>
        <w:t>hereto</w:t>
      </w:r>
      <w:r>
        <w:rPr>
          <w:spacing w:val="-4"/>
          <w:sz w:val="18"/>
        </w:rPr>
        <w:t> </w:t>
      </w:r>
      <w:r>
        <w:rPr>
          <w:sz w:val="18"/>
        </w:rPr>
        <w:t>as</w:t>
      </w:r>
      <w:r>
        <w:rPr>
          <w:spacing w:val="-5"/>
          <w:sz w:val="18"/>
        </w:rPr>
        <w:t> </w:t>
      </w:r>
      <w:r>
        <w:rPr>
          <w:sz w:val="18"/>
        </w:rPr>
        <w:t>an</w:t>
      </w:r>
      <w:r>
        <w:rPr>
          <w:spacing w:val="-2"/>
          <w:sz w:val="18"/>
        </w:rPr>
        <w:t> </w:t>
      </w:r>
      <w:r>
        <w:rPr>
          <w:sz w:val="18"/>
        </w:rPr>
        <w:t>Author.</w:t>
      </w:r>
      <w:r>
        <w:rPr>
          <w:spacing w:val="-5"/>
          <w:sz w:val="18"/>
        </w:rPr>
        <w:t> </w:t>
      </w:r>
      <w:r>
        <w:rPr>
          <w:sz w:val="18"/>
        </w:rPr>
        <w:t>The</w:t>
      </w:r>
      <w:r>
        <w:rPr>
          <w:spacing w:val="-5"/>
          <w:sz w:val="18"/>
        </w:rPr>
        <w:t> </w:t>
      </w:r>
      <w:r>
        <w:rPr>
          <w:sz w:val="18"/>
        </w:rPr>
        <w:t>Author</w:t>
      </w:r>
      <w:r>
        <w:rPr>
          <w:spacing w:val="-5"/>
          <w:sz w:val="18"/>
        </w:rPr>
        <w:t> </w:t>
      </w:r>
      <w:r>
        <w:rPr>
          <w:sz w:val="18"/>
        </w:rPr>
        <w:t>warrants that the use, reproduction, distribution, public or private performance or display, and/or modification of all or any portion of the Materials does not and will not violate, infringe and/or misappropriate the patent, trademark, intellectual property or other rights of any third party. The Author represents and warrants that it has and will continue to comply with all government, institutional and other regulations, including, without limitation all institutional, laboratory, hospital, ethical, human and animal treatment, privacy, and all other rules, regulations, laws, procedures or guidelines, applicable to the Materials, and that all research involving human and animal subjects has been approved by the Author's relevant institutional review board.</w:t>
      </w:r>
    </w:p>
    <w:p>
      <w:pPr>
        <w:pStyle w:val="ListParagraph"/>
        <w:numPr>
          <w:ilvl w:val="0"/>
          <w:numId w:val="20"/>
        </w:numPr>
        <w:tabs>
          <w:tab w:pos="1397" w:val="left" w:leader="none"/>
          <w:tab w:pos="1398" w:val="left" w:leader="none"/>
        </w:tabs>
        <w:spacing w:line="240" w:lineRule="auto" w:before="0" w:after="0"/>
        <w:ind w:left="677" w:right="1376" w:firstLine="0"/>
        <w:jc w:val="both"/>
        <w:rPr>
          <w:sz w:val="18"/>
        </w:rPr>
      </w:pPr>
      <w:r>
        <w:rPr>
          <w:b/>
          <w:sz w:val="18"/>
        </w:rPr>
        <w:t>JoVE Discretion. </w:t>
      </w:r>
      <w:r>
        <w:rPr>
          <w:sz w:val="18"/>
        </w:rPr>
        <w:t>If the Author requests the assistance of JoVE in producing the Video in the Author’s facility, the Author shall ensure that the presence of JoVE employees, agents or independent contractors is in accordance with the relevant regulations of the Author's institution. If more than one author is listed at the beginning of this Agreement, JoVE may, in its</w:t>
      </w:r>
      <w:r>
        <w:rPr>
          <w:spacing w:val="26"/>
          <w:sz w:val="18"/>
        </w:rPr>
        <w:t> </w:t>
      </w:r>
      <w:r>
        <w:rPr>
          <w:sz w:val="18"/>
        </w:rPr>
        <w:t>sole</w:t>
      </w:r>
    </w:p>
    <w:p>
      <w:pPr>
        <w:spacing w:after="0" w:line="240" w:lineRule="auto"/>
        <w:jc w:val="both"/>
        <w:rPr>
          <w:sz w:val="18"/>
        </w:rPr>
        <w:sectPr>
          <w:type w:val="continuous"/>
          <w:pgSz w:w="12240" w:h="15840"/>
          <w:pgMar w:top="620" w:bottom="0" w:left="0" w:right="60"/>
          <w:cols w:num="2" w:equalWidth="0">
            <w:col w:w="5763" w:space="40"/>
            <w:col w:w="6377"/>
          </w:cols>
        </w:sectPr>
      </w:pPr>
    </w:p>
    <w:p>
      <w:pPr>
        <w:pStyle w:val="BodyText"/>
        <w:spacing w:before="0"/>
        <w:ind w:left="0"/>
        <w:rPr>
          <w:rFonts w:ascii="Calibri"/>
          <w:sz w:val="20"/>
        </w:rPr>
      </w:pPr>
    </w:p>
    <w:p>
      <w:pPr>
        <w:pStyle w:val="BodyText"/>
        <w:spacing w:before="11"/>
        <w:ind w:left="0"/>
        <w:rPr>
          <w:rFonts w:ascii="Calibri"/>
          <w:sz w:val="29"/>
        </w:rPr>
      </w:pPr>
    </w:p>
    <w:p>
      <w:pPr>
        <w:tabs>
          <w:tab w:pos="2575" w:val="left" w:leader="none"/>
        </w:tabs>
        <w:spacing w:before="56"/>
        <w:ind w:left="1440" w:right="0" w:firstLine="0"/>
        <w:jc w:val="left"/>
        <w:rPr>
          <w:rFonts w:ascii="Calibri"/>
          <w:sz w:val="22"/>
        </w:rPr>
      </w:pPr>
      <w:r>
        <w:rPr>
          <w:rFonts w:ascii="Calibri"/>
          <w:sz w:val="22"/>
        </w:rPr>
        <w:t>612542.6</w:t>
        <w:tab/>
        <w:t>For questions, please contact us at </w:t>
      </w:r>
      <w:hyperlink r:id="rId23">
        <w:r>
          <w:rPr>
            <w:rFonts w:ascii="Calibri"/>
            <w:sz w:val="22"/>
          </w:rPr>
          <w:t>submissions@jove.com </w:t>
        </w:r>
      </w:hyperlink>
      <w:r>
        <w:rPr>
          <w:rFonts w:ascii="Calibri"/>
          <w:sz w:val="22"/>
        </w:rPr>
        <w:t>or</w:t>
      </w:r>
      <w:r>
        <w:rPr>
          <w:rFonts w:ascii="Calibri"/>
          <w:spacing w:val="-8"/>
          <w:sz w:val="22"/>
        </w:rPr>
        <w:t> </w:t>
      </w:r>
      <w:r>
        <w:rPr>
          <w:rFonts w:ascii="Calibri"/>
          <w:sz w:val="22"/>
        </w:rPr>
        <w:t>+1.617.945.9051.</w:t>
      </w:r>
    </w:p>
    <w:p>
      <w:pPr>
        <w:spacing w:after="0"/>
        <w:jc w:val="left"/>
        <w:rPr>
          <w:rFonts w:ascii="Calibri"/>
          <w:sz w:val="22"/>
        </w:rPr>
        <w:sectPr>
          <w:type w:val="continuous"/>
          <w:pgSz w:w="12240" w:h="15840"/>
          <w:pgMar w:top="620" w:bottom="0" w:left="0" w:right="60"/>
        </w:sectPr>
      </w:pPr>
    </w:p>
    <w:p>
      <w:pPr>
        <w:pStyle w:val="BodyText"/>
        <w:spacing w:before="0"/>
        <w:ind w:left="0"/>
        <w:rPr>
          <w:rFonts w:ascii="Calibri"/>
          <w:sz w:val="20"/>
        </w:rPr>
      </w:pPr>
    </w:p>
    <w:p>
      <w:pPr>
        <w:pStyle w:val="Heading1"/>
      </w:pPr>
      <w:r>
        <w:rPr/>
        <w:drawing>
          <wp:anchor distT="0" distB="0" distL="0" distR="0" allowOverlap="1" layoutInCell="1" locked="0" behindDoc="0" simplePos="0" relativeHeight="1816">
            <wp:simplePos x="0" y="0"/>
            <wp:positionH relativeFrom="page">
              <wp:posOffset>914400</wp:posOffset>
            </wp:positionH>
            <wp:positionV relativeFrom="paragraph">
              <wp:posOffset>-151836</wp:posOffset>
            </wp:positionV>
            <wp:extent cx="1841403" cy="610869"/>
            <wp:effectExtent l="0" t="0" r="0" b="0"/>
            <wp:wrapNone/>
            <wp:docPr id="27" name="image6.png" descr=""/>
            <wp:cNvGraphicFramePr>
              <a:graphicFrameLocks noChangeAspect="1"/>
            </wp:cNvGraphicFramePr>
            <a:graphic>
              <a:graphicData uri="http://schemas.openxmlformats.org/drawingml/2006/picture">
                <pic:pic>
                  <pic:nvPicPr>
                    <pic:cNvPr id="28" name="image6.png"/>
                    <pic:cNvPicPr/>
                  </pic:nvPicPr>
                  <pic:blipFill>
                    <a:blip r:embed="rId19" cstate="print"/>
                    <a:stretch>
                      <a:fillRect/>
                    </a:stretch>
                  </pic:blipFill>
                  <pic:spPr>
                    <a:xfrm>
                      <a:off x="0" y="0"/>
                      <a:ext cx="1841403" cy="610869"/>
                    </a:xfrm>
                    <a:prstGeom prst="rect">
                      <a:avLst/>
                    </a:prstGeom>
                  </pic:spPr>
                </pic:pic>
              </a:graphicData>
            </a:graphic>
          </wp:anchor>
        </w:drawing>
      </w:r>
      <w:r>
        <w:rPr/>
        <w:t>ARTICLE AND VIDEO LICENSE AGREEMENT</w:t>
      </w:r>
    </w:p>
    <w:p>
      <w:pPr>
        <w:pStyle w:val="BodyText"/>
        <w:spacing w:before="10"/>
        <w:ind w:left="0"/>
        <w:rPr>
          <w:rFonts w:ascii="Calibri"/>
          <w:sz w:val="21"/>
        </w:rPr>
      </w:pPr>
    </w:p>
    <w:p>
      <w:pPr>
        <w:spacing w:after="0"/>
        <w:rPr>
          <w:rFonts w:ascii="Calibri"/>
          <w:sz w:val="21"/>
        </w:rPr>
        <w:sectPr>
          <w:pgSz w:w="12240" w:h="15840"/>
          <w:pgMar w:top="280" w:bottom="280" w:left="0" w:right="60"/>
        </w:sectPr>
      </w:pPr>
    </w:p>
    <w:p>
      <w:pPr>
        <w:spacing w:before="64"/>
        <w:ind w:left="1440" w:right="0" w:firstLine="0"/>
        <w:jc w:val="both"/>
        <w:rPr>
          <w:rFonts w:ascii="Calibri" w:hAnsi="Calibri"/>
          <w:sz w:val="18"/>
        </w:rPr>
      </w:pPr>
      <w:r>
        <w:rPr>
          <w:rFonts w:ascii="Calibri" w:hAnsi="Calibri"/>
          <w:sz w:val="18"/>
        </w:rPr>
        <w:t>discretion, elect not take any action with respect to the Article</w:t>
      </w:r>
      <w:r>
        <w:rPr>
          <w:rFonts w:ascii="Calibri" w:hAnsi="Calibri"/>
          <w:spacing w:val="-10"/>
          <w:sz w:val="18"/>
        </w:rPr>
        <w:t> </w:t>
      </w:r>
      <w:r>
        <w:rPr>
          <w:rFonts w:ascii="Calibri" w:hAnsi="Calibri"/>
          <w:sz w:val="18"/>
        </w:rPr>
        <w:t>until</w:t>
      </w:r>
      <w:r>
        <w:rPr>
          <w:rFonts w:ascii="Calibri" w:hAnsi="Calibri"/>
          <w:spacing w:val="-8"/>
          <w:sz w:val="18"/>
        </w:rPr>
        <w:t> </w:t>
      </w:r>
      <w:r>
        <w:rPr>
          <w:rFonts w:ascii="Calibri" w:hAnsi="Calibri"/>
          <w:sz w:val="18"/>
        </w:rPr>
        <w:t>such</w:t>
      </w:r>
      <w:r>
        <w:rPr>
          <w:rFonts w:ascii="Calibri" w:hAnsi="Calibri"/>
          <w:spacing w:val="-10"/>
          <w:sz w:val="18"/>
        </w:rPr>
        <w:t> </w:t>
      </w:r>
      <w:r>
        <w:rPr>
          <w:rFonts w:ascii="Calibri" w:hAnsi="Calibri"/>
          <w:sz w:val="18"/>
        </w:rPr>
        <w:t>time</w:t>
      </w:r>
      <w:r>
        <w:rPr>
          <w:rFonts w:ascii="Calibri" w:hAnsi="Calibri"/>
          <w:spacing w:val="-10"/>
          <w:sz w:val="18"/>
        </w:rPr>
        <w:t> </w:t>
      </w:r>
      <w:r>
        <w:rPr>
          <w:rFonts w:ascii="Calibri" w:hAnsi="Calibri"/>
          <w:sz w:val="18"/>
        </w:rPr>
        <w:t>as</w:t>
      </w:r>
      <w:r>
        <w:rPr>
          <w:rFonts w:ascii="Calibri" w:hAnsi="Calibri"/>
          <w:spacing w:val="-9"/>
          <w:sz w:val="18"/>
        </w:rPr>
        <w:t> </w:t>
      </w:r>
      <w:r>
        <w:rPr>
          <w:rFonts w:ascii="Calibri" w:hAnsi="Calibri"/>
          <w:sz w:val="18"/>
        </w:rPr>
        <w:t>it</w:t>
      </w:r>
      <w:r>
        <w:rPr>
          <w:rFonts w:ascii="Calibri" w:hAnsi="Calibri"/>
          <w:spacing w:val="-10"/>
          <w:sz w:val="18"/>
        </w:rPr>
        <w:t> </w:t>
      </w:r>
      <w:r>
        <w:rPr>
          <w:rFonts w:ascii="Calibri" w:hAnsi="Calibri"/>
          <w:sz w:val="18"/>
        </w:rPr>
        <w:t>has</w:t>
      </w:r>
      <w:r>
        <w:rPr>
          <w:rFonts w:ascii="Calibri" w:hAnsi="Calibri"/>
          <w:spacing w:val="-10"/>
          <w:sz w:val="18"/>
        </w:rPr>
        <w:t> </w:t>
      </w:r>
      <w:r>
        <w:rPr>
          <w:rFonts w:ascii="Calibri" w:hAnsi="Calibri"/>
          <w:sz w:val="18"/>
        </w:rPr>
        <w:t>received</w:t>
      </w:r>
      <w:r>
        <w:rPr>
          <w:rFonts w:ascii="Calibri" w:hAnsi="Calibri"/>
          <w:spacing w:val="-9"/>
          <w:sz w:val="18"/>
        </w:rPr>
        <w:t> </w:t>
      </w:r>
      <w:r>
        <w:rPr>
          <w:rFonts w:ascii="Calibri" w:hAnsi="Calibri"/>
          <w:sz w:val="18"/>
        </w:rPr>
        <w:t>complete,</w:t>
      </w:r>
      <w:r>
        <w:rPr>
          <w:rFonts w:ascii="Calibri" w:hAnsi="Calibri"/>
          <w:spacing w:val="-9"/>
          <w:sz w:val="18"/>
        </w:rPr>
        <w:t> </w:t>
      </w:r>
      <w:r>
        <w:rPr>
          <w:rFonts w:ascii="Calibri" w:hAnsi="Calibri"/>
          <w:sz w:val="18"/>
        </w:rPr>
        <w:t>executed Article and Video License Agreements from each such author. JoVE reserves the right, in its absolute and sole discretion and without giving any reason therefore, to accept or decline any work submitted to JoVE. JoVE and its employees, agents and independent contractors shall have full, unfettered access to the facilities of the Author or of the Author’s institution as necessary to make the Video, whether actually published or not. JoVE has sole discretion as to the method of making and publishing the Materials, including, without limitation, to all decisions regarding editing, lighting, filming, timing of publication, if any, length, quality, content and the</w:t>
      </w:r>
      <w:r>
        <w:rPr>
          <w:rFonts w:ascii="Calibri" w:hAnsi="Calibri"/>
          <w:spacing w:val="-5"/>
          <w:sz w:val="18"/>
        </w:rPr>
        <w:t> </w:t>
      </w:r>
      <w:r>
        <w:rPr>
          <w:rFonts w:ascii="Calibri" w:hAnsi="Calibri"/>
          <w:sz w:val="18"/>
        </w:rPr>
        <w:t>like.</w:t>
      </w:r>
    </w:p>
    <w:p>
      <w:pPr>
        <w:pStyle w:val="ListParagraph"/>
        <w:numPr>
          <w:ilvl w:val="0"/>
          <w:numId w:val="20"/>
        </w:numPr>
        <w:tabs>
          <w:tab w:pos="2160" w:val="left" w:leader="none"/>
          <w:tab w:pos="2161" w:val="left" w:leader="none"/>
        </w:tabs>
        <w:spacing w:line="240" w:lineRule="auto" w:before="0" w:after="0"/>
        <w:ind w:left="1440" w:right="0" w:firstLine="0"/>
        <w:jc w:val="both"/>
        <w:rPr>
          <w:sz w:val="18"/>
        </w:rPr>
      </w:pPr>
      <w:r>
        <w:rPr>
          <w:b/>
          <w:sz w:val="18"/>
        </w:rPr>
        <w:t>Indemnification. </w:t>
      </w:r>
      <w:r>
        <w:rPr>
          <w:sz w:val="18"/>
        </w:rPr>
        <w:t>The Author agrees to indemnify JoVE</w:t>
      </w:r>
      <w:r>
        <w:rPr>
          <w:spacing w:val="-9"/>
          <w:sz w:val="18"/>
        </w:rPr>
        <w:t> </w:t>
      </w:r>
      <w:r>
        <w:rPr>
          <w:sz w:val="18"/>
        </w:rPr>
        <w:t>and/or</w:t>
      </w:r>
      <w:r>
        <w:rPr>
          <w:spacing w:val="-7"/>
          <w:sz w:val="18"/>
        </w:rPr>
        <w:t> </w:t>
      </w:r>
      <w:r>
        <w:rPr>
          <w:sz w:val="18"/>
        </w:rPr>
        <w:t>its</w:t>
      </w:r>
      <w:r>
        <w:rPr>
          <w:spacing w:val="-8"/>
          <w:sz w:val="18"/>
        </w:rPr>
        <w:t> </w:t>
      </w:r>
      <w:r>
        <w:rPr>
          <w:sz w:val="18"/>
        </w:rPr>
        <w:t>successors</w:t>
      </w:r>
      <w:r>
        <w:rPr>
          <w:spacing w:val="-7"/>
          <w:sz w:val="18"/>
        </w:rPr>
        <w:t> </w:t>
      </w:r>
      <w:r>
        <w:rPr>
          <w:sz w:val="18"/>
        </w:rPr>
        <w:t>and</w:t>
      </w:r>
      <w:r>
        <w:rPr>
          <w:spacing w:val="-8"/>
          <w:sz w:val="18"/>
        </w:rPr>
        <w:t> </w:t>
      </w:r>
      <w:r>
        <w:rPr>
          <w:sz w:val="18"/>
        </w:rPr>
        <w:t>assigns</w:t>
      </w:r>
      <w:r>
        <w:rPr>
          <w:spacing w:val="-7"/>
          <w:sz w:val="18"/>
        </w:rPr>
        <w:t> </w:t>
      </w:r>
      <w:r>
        <w:rPr>
          <w:sz w:val="18"/>
        </w:rPr>
        <w:t>from</w:t>
      </w:r>
      <w:r>
        <w:rPr>
          <w:spacing w:val="-7"/>
          <w:sz w:val="18"/>
        </w:rPr>
        <w:t> </w:t>
      </w:r>
      <w:r>
        <w:rPr>
          <w:sz w:val="18"/>
        </w:rPr>
        <w:t>and</w:t>
      </w:r>
      <w:r>
        <w:rPr>
          <w:spacing w:val="-7"/>
          <w:sz w:val="18"/>
        </w:rPr>
        <w:t> </w:t>
      </w:r>
      <w:r>
        <w:rPr>
          <w:sz w:val="18"/>
        </w:rPr>
        <w:t>against</w:t>
      </w:r>
      <w:r>
        <w:rPr>
          <w:spacing w:val="-8"/>
          <w:sz w:val="18"/>
        </w:rPr>
        <w:t> </w:t>
      </w:r>
      <w:r>
        <w:rPr>
          <w:sz w:val="18"/>
        </w:rPr>
        <w:t>any and all claims, costs, and expenses, including attorney’s fees, arising out of any breach of any warranty or other representations contained herein. The Author further agrees to indemnify and hold harmless JoVE from and against any and all claims, costs, and expenses, including attorney’s fees, resulting from the breach by the Author of any representation or warranty contained herein or from allegations or instances of violation of intellectual property rights, damage to the Author’s or the Author’s institution’s facilities, fraud, libel, defamation, research, equipment, experiments, property damage, personal injury, violations of institutional, laboratory, hospital, ethical, human and animal treatment, privacy or other rules, regulations, laws, procedures or guidelines, liabilities and other losses or damages related in any way to the submission of work to JoVE, making of videos by JoVE, or publication in JoVE or elsewhere</w:t>
      </w:r>
      <w:r>
        <w:rPr>
          <w:spacing w:val="-8"/>
          <w:sz w:val="18"/>
        </w:rPr>
        <w:t> </w:t>
      </w:r>
      <w:r>
        <w:rPr>
          <w:sz w:val="18"/>
        </w:rPr>
        <w:t>by</w:t>
      </w:r>
      <w:r>
        <w:rPr>
          <w:spacing w:val="-6"/>
          <w:sz w:val="18"/>
        </w:rPr>
        <w:t> </w:t>
      </w:r>
      <w:r>
        <w:rPr>
          <w:sz w:val="18"/>
        </w:rPr>
        <w:t>JoVE.</w:t>
      </w:r>
      <w:r>
        <w:rPr>
          <w:spacing w:val="-7"/>
          <w:sz w:val="18"/>
        </w:rPr>
        <w:t> </w:t>
      </w:r>
      <w:r>
        <w:rPr>
          <w:sz w:val="18"/>
        </w:rPr>
        <w:t>The</w:t>
      </w:r>
      <w:r>
        <w:rPr>
          <w:spacing w:val="-7"/>
          <w:sz w:val="18"/>
        </w:rPr>
        <w:t> </w:t>
      </w:r>
      <w:r>
        <w:rPr>
          <w:sz w:val="18"/>
        </w:rPr>
        <w:t>Author</w:t>
      </w:r>
      <w:r>
        <w:rPr>
          <w:spacing w:val="-8"/>
          <w:sz w:val="18"/>
        </w:rPr>
        <w:t> </w:t>
      </w:r>
      <w:r>
        <w:rPr>
          <w:sz w:val="18"/>
        </w:rPr>
        <w:t>shall</w:t>
      </w:r>
      <w:r>
        <w:rPr>
          <w:spacing w:val="-7"/>
          <w:sz w:val="18"/>
        </w:rPr>
        <w:t> </w:t>
      </w:r>
      <w:r>
        <w:rPr>
          <w:sz w:val="18"/>
        </w:rPr>
        <w:t>be</w:t>
      </w:r>
      <w:r>
        <w:rPr>
          <w:spacing w:val="-8"/>
          <w:sz w:val="18"/>
        </w:rPr>
        <w:t> </w:t>
      </w:r>
      <w:r>
        <w:rPr>
          <w:sz w:val="18"/>
        </w:rPr>
        <w:t>responsible</w:t>
      </w:r>
      <w:r>
        <w:rPr>
          <w:spacing w:val="-7"/>
          <w:sz w:val="18"/>
        </w:rPr>
        <w:t> </w:t>
      </w:r>
      <w:r>
        <w:rPr>
          <w:sz w:val="18"/>
        </w:rPr>
        <w:t>for,</w:t>
      </w:r>
      <w:r>
        <w:rPr>
          <w:spacing w:val="-6"/>
          <w:sz w:val="18"/>
        </w:rPr>
        <w:t> </w:t>
      </w:r>
      <w:r>
        <w:rPr>
          <w:sz w:val="18"/>
        </w:rPr>
        <w:t>and shall hold JoVE harmless from, damages caused by lack of sterilization, lack of cleanliness or by contamination due</w:t>
      </w:r>
      <w:r>
        <w:rPr>
          <w:spacing w:val="4"/>
          <w:sz w:val="18"/>
        </w:rPr>
        <w:t> </w:t>
      </w:r>
      <w:r>
        <w:rPr>
          <w:sz w:val="18"/>
        </w:rPr>
        <w:t>to</w:t>
      </w:r>
    </w:p>
    <w:p>
      <w:pPr>
        <w:spacing w:before="64"/>
        <w:ind w:left="678" w:right="1377" w:firstLine="0"/>
        <w:jc w:val="both"/>
        <w:rPr>
          <w:rFonts w:ascii="Calibri" w:hAnsi="Calibri"/>
          <w:sz w:val="18"/>
        </w:rPr>
      </w:pPr>
      <w:r>
        <w:rPr/>
        <w:br w:type="column"/>
      </w:r>
      <w:r>
        <w:rPr>
          <w:rFonts w:ascii="Calibri" w:hAnsi="Calibri"/>
          <w:sz w:val="18"/>
        </w:rPr>
        <w:t>the making of a video by JoVE its employees, agents or independent contractors. All sterilization, cleanliness or decontamination procedures shall be solely the responsibility of the Author and shall be undertaken at the Author’s expense. All indemnifications provided herein shall</w:t>
      </w:r>
      <w:r>
        <w:rPr>
          <w:rFonts w:ascii="Calibri" w:hAnsi="Calibri"/>
          <w:spacing w:val="-8"/>
          <w:sz w:val="18"/>
        </w:rPr>
        <w:t> </w:t>
      </w:r>
      <w:r>
        <w:rPr>
          <w:rFonts w:ascii="Calibri" w:hAnsi="Calibri"/>
          <w:sz w:val="18"/>
        </w:rPr>
        <w:t>include</w:t>
      </w:r>
      <w:r>
        <w:rPr>
          <w:rFonts w:ascii="Calibri" w:hAnsi="Calibri"/>
          <w:spacing w:val="-7"/>
          <w:sz w:val="18"/>
        </w:rPr>
        <w:t> </w:t>
      </w:r>
      <w:r>
        <w:rPr>
          <w:rFonts w:ascii="Calibri" w:hAnsi="Calibri"/>
          <w:sz w:val="18"/>
        </w:rPr>
        <w:t>JoVE’s</w:t>
      </w:r>
      <w:r>
        <w:rPr>
          <w:rFonts w:ascii="Calibri" w:hAnsi="Calibri"/>
          <w:spacing w:val="-7"/>
          <w:sz w:val="18"/>
        </w:rPr>
        <w:t> </w:t>
      </w:r>
      <w:r>
        <w:rPr>
          <w:rFonts w:ascii="Calibri" w:hAnsi="Calibri"/>
          <w:sz w:val="18"/>
        </w:rPr>
        <w:t>attorney’s</w:t>
      </w:r>
      <w:r>
        <w:rPr>
          <w:rFonts w:ascii="Calibri" w:hAnsi="Calibri"/>
          <w:spacing w:val="-7"/>
          <w:sz w:val="18"/>
        </w:rPr>
        <w:t> </w:t>
      </w:r>
      <w:r>
        <w:rPr>
          <w:rFonts w:ascii="Calibri" w:hAnsi="Calibri"/>
          <w:sz w:val="18"/>
        </w:rPr>
        <w:t>fees</w:t>
      </w:r>
      <w:r>
        <w:rPr>
          <w:rFonts w:ascii="Calibri" w:hAnsi="Calibri"/>
          <w:spacing w:val="-7"/>
          <w:sz w:val="18"/>
        </w:rPr>
        <w:t> </w:t>
      </w:r>
      <w:r>
        <w:rPr>
          <w:rFonts w:ascii="Calibri" w:hAnsi="Calibri"/>
          <w:sz w:val="18"/>
        </w:rPr>
        <w:t>and</w:t>
      </w:r>
      <w:r>
        <w:rPr>
          <w:rFonts w:ascii="Calibri" w:hAnsi="Calibri"/>
          <w:spacing w:val="-7"/>
          <w:sz w:val="18"/>
        </w:rPr>
        <w:t> </w:t>
      </w:r>
      <w:r>
        <w:rPr>
          <w:rFonts w:ascii="Calibri" w:hAnsi="Calibri"/>
          <w:sz w:val="18"/>
        </w:rPr>
        <w:t>costs</w:t>
      </w:r>
      <w:r>
        <w:rPr>
          <w:rFonts w:ascii="Calibri" w:hAnsi="Calibri"/>
          <w:spacing w:val="-5"/>
          <w:sz w:val="18"/>
        </w:rPr>
        <w:t> </w:t>
      </w:r>
      <w:r>
        <w:rPr>
          <w:rFonts w:ascii="Calibri" w:hAnsi="Calibri"/>
          <w:sz w:val="18"/>
        </w:rPr>
        <w:t>related</w:t>
      </w:r>
      <w:r>
        <w:rPr>
          <w:rFonts w:ascii="Calibri" w:hAnsi="Calibri"/>
          <w:spacing w:val="-8"/>
          <w:sz w:val="18"/>
        </w:rPr>
        <w:t> </w:t>
      </w:r>
      <w:r>
        <w:rPr>
          <w:rFonts w:ascii="Calibri" w:hAnsi="Calibri"/>
          <w:sz w:val="18"/>
        </w:rPr>
        <w:t>to</w:t>
      </w:r>
      <w:r>
        <w:rPr>
          <w:rFonts w:ascii="Calibri" w:hAnsi="Calibri"/>
          <w:spacing w:val="-5"/>
          <w:sz w:val="18"/>
        </w:rPr>
        <w:t> </w:t>
      </w:r>
      <w:r>
        <w:rPr>
          <w:rFonts w:ascii="Calibri" w:hAnsi="Calibri"/>
          <w:sz w:val="18"/>
        </w:rPr>
        <w:t>said losses or damages. Such indemnification and holding harmless shall include such losses or damages incurred by, or in connection with, acts or omissions of JoVE, its employees, agents or independent</w:t>
      </w:r>
      <w:r>
        <w:rPr>
          <w:rFonts w:ascii="Calibri" w:hAnsi="Calibri"/>
          <w:spacing w:val="-5"/>
          <w:sz w:val="18"/>
        </w:rPr>
        <w:t> </w:t>
      </w:r>
      <w:r>
        <w:rPr>
          <w:rFonts w:ascii="Calibri" w:hAnsi="Calibri"/>
          <w:sz w:val="18"/>
        </w:rPr>
        <w:t>contractors.</w:t>
      </w:r>
    </w:p>
    <w:p>
      <w:pPr>
        <w:pStyle w:val="ListParagraph"/>
        <w:numPr>
          <w:ilvl w:val="0"/>
          <w:numId w:val="20"/>
        </w:numPr>
        <w:tabs>
          <w:tab w:pos="1397" w:val="left" w:leader="none"/>
          <w:tab w:pos="1399" w:val="left" w:leader="none"/>
        </w:tabs>
        <w:spacing w:line="240" w:lineRule="auto" w:before="0" w:after="0"/>
        <w:ind w:left="678" w:right="1376" w:firstLine="0"/>
        <w:jc w:val="both"/>
        <w:rPr>
          <w:sz w:val="18"/>
        </w:rPr>
      </w:pPr>
      <w:r>
        <w:rPr>
          <w:b/>
          <w:sz w:val="18"/>
        </w:rPr>
        <w:t>Fees. </w:t>
      </w:r>
      <w:r>
        <w:rPr>
          <w:sz w:val="18"/>
        </w:rPr>
        <w:t>To cover the cost incurred for publication, JoVE must receive payment before production and publication the Materials. Payment is due in 21 days of invoice. Should the Materials not be published due to an editorial or production decision, these funds will be returned to the Author. Withdrawal by the Author of any submitted Materials after final peer review approval will result in a US$1,200 fee to cover pre-production expenses incurred by JoVE. If payment is not received by the completion of filming, production and publication of the Materials will be suspended until payment is</w:t>
      </w:r>
      <w:r>
        <w:rPr>
          <w:spacing w:val="-10"/>
          <w:sz w:val="18"/>
        </w:rPr>
        <w:t> </w:t>
      </w:r>
      <w:r>
        <w:rPr>
          <w:sz w:val="18"/>
        </w:rPr>
        <w:t>received.</w:t>
      </w:r>
    </w:p>
    <w:p>
      <w:pPr>
        <w:pStyle w:val="ListParagraph"/>
        <w:numPr>
          <w:ilvl w:val="0"/>
          <w:numId w:val="20"/>
        </w:numPr>
        <w:tabs>
          <w:tab w:pos="1397" w:val="left" w:leader="none"/>
          <w:tab w:pos="1399" w:val="left" w:leader="none"/>
        </w:tabs>
        <w:spacing w:line="240" w:lineRule="auto" w:before="0" w:after="0"/>
        <w:ind w:left="678" w:right="1376" w:firstLine="0"/>
        <w:jc w:val="both"/>
        <w:rPr>
          <w:sz w:val="18"/>
        </w:rPr>
      </w:pPr>
      <w:r>
        <w:rPr>
          <w:b/>
          <w:sz w:val="18"/>
        </w:rPr>
        <w:t>Transfer,</w:t>
      </w:r>
      <w:r>
        <w:rPr>
          <w:b/>
          <w:spacing w:val="-11"/>
          <w:sz w:val="18"/>
        </w:rPr>
        <w:t> </w:t>
      </w:r>
      <w:r>
        <w:rPr>
          <w:b/>
          <w:sz w:val="18"/>
        </w:rPr>
        <w:t>Governing</w:t>
      </w:r>
      <w:r>
        <w:rPr>
          <w:b/>
          <w:spacing w:val="-8"/>
          <w:sz w:val="18"/>
        </w:rPr>
        <w:t> </w:t>
      </w:r>
      <w:r>
        <w:rPr>
          <w:b/>
          <w:sz w:val="18"/>
        </w:rPr>
        <w:t>Law.</w:t>
      </w:r>
      <w:r>
        <w:rPr>
          <w:b/>
          <w:spacing w:val="-10"/>
          <w:sz w:val="18"/>
        </w:rPr>
        <w:t> </w:t>
      </w:r>
      <w:r>
        <w:rPr>
          <w:sz w:val="18"/>
        </w:rPr>
        <w:t>This</w:t>
      </w:r>
      <w:r>
        <w:rPr>
          <w:spacing w:val="-11"/>
          <w:sz w:val="18"/>
        </w:rPr>
        <w:t> </w:t>
      </w:r>
      <w:r>
        <w:rPr>
          <w:sz w:val="18"/>
        </w:rPr>
        <w:t>Agreement</w:t>
      </w:r>
      <w:r>
        <w:rPr>
          <w:spacing w:val="-10"/>
          <w:sz w:val="18"/>
        </w:rPr>
        <w:t> </w:t>
      </w:r>
      <w:r>
        <w:rPr>
          <w:sz w:val="18"/>
        </w:rPr>
        <w:t>may</w:t>
      </w:r>
      <w:r>
        <w:rPr>
          <w:spacing w:val="-9"/>
          <w:sz w:val="18"/>
        </w:rPr>
        <w:t> </w:t>
      </w:r>
      <w:r>
        <w:rPr>
          <w:sz w:val="18"/>
        </w:rPr>
        <w:t>be assigned by JoVE and shall inure to the benefits of any of JoVE’s successors and assignees. This Agreement shall be governed and construed by the internal laws of the Commonwealth of Massachusetts without giving effect to any conflict of law provision thereunder. This Agreement may be executed in counterparts, each of which shall be deemed an original, but all of which together shall be deemed</w:t>
      </w:r>
      <w:r>
        <w:rPr>
          <w:spacing w:val="-7"/>
          <w:sz w:val="18"/>
        </w:rPr>
        <w:t> </w:t>
      </w:r>
      <w:r>
        <w:rPr>
          <w:sz w:val="18"/>
        </w:rPr>
        <w:t>to</w:t>
      </w:r>
      <w:r>
        <w:rPr>
          <w:spacing w:val="-5"/>
          <w:sz w:val="18"/>
        </w:rPr>
        <w:t> </w:t>
      </w:r>
      <w:r>
        <w:rPr>
          <w:sz w:val="18"/>
        </w:rPr>
        <w:t>me</w:t>
      </w:r>
      <w:r>
        <w:rPr>
          <w:spacing w:val="-5"/>
          <w:sz w:val="18"/>
        </w:rPr>
        <w:t> </w:t>
      </w:r>
      <w:r>
        <w:rPr>
          <w:sz w:val="18"/>
        </w:rPr>
        <w:t>one</w:t>
      </w:r>
      <w:r>
        <w:rPr>
          <w:spacing w:val="-7"/>
          <w:sz w:val="18"/>
        </w:rPr>
        <w:t> </w:t>
      </w:r>
      <w:r>
        <w:rPr>
          <w:sz w:val="18"/>
        </w:rPr>
        <w:t>and</w:t>
      </w:r>
      <w:r>
        <w:rPr>
          <w:spacing w:val="-7"/>
          <w:sz w:val="18"/>
        </w:rPr>
        <w:t> </w:t>
      </w:r>
      <w:r>
        <w:rPr>
          <w:sz w:val="18"/>
        </w:rPr>
        <w:t>the</w:t>
      </w:r>
      <w:r>
        <w:rPr>
          <w:spacing w:val="-5"/>
          <w:sz w:val="18"/>
        </w:rPr>
        <w:t> </w:t>
      </w:r>
      <w:r>
        <w:rPr>
          <w:sz w:val="18"/>
        </w:rPr>
        <w:t>same</w:t>
      </w:r>
      <w:r>
        <w:rPr>
          <w:spacing w:val="-5"/>
          <w:sz w:val="18"/>
        </w:rPr>
        <w:t> </w:t>
      </w:r>
      <w:r>
        <w:rPr>
          <w:sz w:val="18"/>
        </w:rPr>
        <w:t>agreement.</w:t>
      </w:r>
      <w:r>
        <w:rPr>
          <w:spacing w:val="-6"/>
          <w:sz w:val="18"/>
        </w:rPr>
        <w:t> </w:t>
      </w:r>
      <w:r>
        <w:rPr>
          <w:sz w:val="18"/>
        </w:rPr>
        <w:t>A</w:t>
      </w:r>
      <w:r>
        <w:rPr>
          <w:spacing w:val="-5"/>
          <w:sz w:val="18"/>
        </w:rPr>
        <w:t> </w:t>
      </w:r>
      <w:r>
        <w:rPr>
          <w:sz w:val="18"/>
        </w:rPr>
        <w:t>signed</w:t>
      </w:r>
      <w:r>
        <w:rPr>
          <w:spacing w:val="-7"/>
          <w:sz w:val="18"/>
        </w:rPr>
        <w:t> </w:t>
      </w:r>
      <w:r>
        <w:rPr>
          <w:sz w:val="18"/>
        </w:rPr>
        <w:t>copy of this Agreement delivered by facsimile, e-mail or other means of electronic transmission shall be deemed to have the same legal effect as delivery of an original signed copy of this</w:t>
      </w:r>
      <w:r>
        <w:rPr>
          <w:spacing w:val="-2"/>
          <w:sz w:val="18"/>
        </w:rPr>
        <w:t> </w:t>
      </w:r>
      <w:r>
        <w:rPr>
          <w:sz w:val="18"/>
        </w:rPr>
        <w:t>Agreement.</w:t>
      </w:r>
    </w:p>
    <w:p>
      <w:pPr>
        <w:spacing w:after="0" w:line="240" w:lineRule="auto"/>
        <w:jc w:val="both"/>
        <w:rPr>
          <w:sz w:val="18"/>
        </w:rPr>
        <w:sectPr>
          <w:type w:val="continuous"/>
          <w:pgSz w:w="12240" w:h="15840"/>
          <w:pgMar w:top="620" w:bottom="0" w:left="0" w:right="60"/>
          <w:cols w:num="2" w:equalWidth="0">
            <w:col w:w="5763" w:space="40"/>
            <w:col w:w="6377"/>
          </w:cols>
        </w:sectPr>
      </w:pPr>
    </w:p>
    <w:p>
      <w:pPr>
        <w:pStyle w:val="BodyText"/>
        <w:spacing w:before="8"/>
        <w:ind w:left="0"/>
        <w:rPr>
          <w:rFonts w:ascii="Calibri"/>
          <w:sz w:val="12"/>
        </w:rPr>
      </w:pPr>
    </w:p>
    <w:p>
      <w:pPr>
        <w:spacing w:before="63"/>
        <w:ind w:left="1742" w:right="0" w:firstLine="0"/>
        <w:jc w:val="left"/>
        <w:rPr>
          <w:rFonts w:ascii="Calibri"/>
          <w:sz w:val="18"/>
        </w:rPr>
      </w:pPr>
      <w:r>
        <w:rPr>
          <w:rFonts w:ascii="Calibri"/>
          <w:sz w:val="18"/>
        </w:rPr>
        <w:t>A signed copy of this document must be sent with all new submissions. Only one Agreement is required per submission.</w:t>
      </w:r>
    </w:p>
    <w:p>
      <w:pPr>
        <w:pStyle w:val="BodyText"/>
        <w:spacing w:before="0"/>
        <w:ind w:left="0"/>
        <w:rPr>
          <w:rFonts w:ascii="Calibri"/>
          <w:sz w:val="18"/>
        </w:rPr>
      </w:pPr>
    </w:p>
    <w:p>
      <w:pPr>
        <w:spacing w:before="0"/>
        <w:ind w:left="1440" w:right="0" w:firstLine="0"/>
        <w:jc w:val="left"/>
        <w:rPr>
          <w:rFonts w:ascii="Calibri"/>
          <w:b/>
          <w:sz w:val="22"/>
        </w:rPr>
      </w:pPr>
      <w:r>
        <w:rPr>
          <w:rFonts w:ascii="Calibri"/>
          <w:b/>
          <w:sz w:val="22"/>
        </w:rPr>
        <w:t>CORRESPONDING AUTHOR</w:t>
      </w:r>
    </w:p>
    <w:p>
      <w:pPr>
        <w:spacing w:before="0"/>
        <w:ind w:left="1440" w:right="0" w:firstLine="0"/>
        <w:jc w:val="left"/>
        <w:rPr>
          <w:rFonts w:ascii="Calibri"/>
          <w:sz w:val="22"/>
        </w:rPr>
      </w:pPr>
      <w:r>
        <w:rPr/>
        <w:pict>
          <v:shape style="position:absolute;margin-left:143.625pt;margin-top:4.250950pt;width:397.15pt;height:100.65pt;mso-position-horizontal-relative:page;mso-position-vertical-relative:paragraph;z-index:1888" type="#_x0000_t202" filled="false" stroked="false">
            <v:textbox inset="0,0,0,0">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920"/>
                  </w:tblGrid>
                  <w:tr>
                    <w:trPr>
                      <w:trHeight w:val="502" w:hRule="atLeast"/>
                    </w:trPr>
                    <w:tc>
                      <w:tcPr>
                        <w:tcW w:w="7920" w:type="dxa"/>
                        <w:tcBorders>
                          <w:bottom w:val="single" w:sz="8" w:space="0" w:color="000000"/>
                        </w:tcBorders>
                      </w:tcPr>
                      <w:p>
                        <w:pPr>
                          <w:pStyle w:val="TableParagraph"/>
                          <w:spacing w:line="240" w:lineRule="auto" w:before="127"/>
                          <w:ind w:left="1619"/>
                          <w:rPr>
                            <w:rFonts w:ascii="Minion Pro"/>
                            <w:sz w:val="22"/>
                          </w:rPr>
                        </w:pPr>
                        <w:r>
                          <w:rPr>
                            <w:rFonts w:ascii="Minion Pro"/>
                            <w:sz w:val="22"/>
                          </w:rPr>
                          <w:t>Ke Zhang</w:t>
                        </w:r>
                      </w:p>
                    </w:tc>
                  </w:tr>
                  <w:tr>
                    <w:trPr>
                      <w:trHeight w:val="465" w:hRule="atLeast"/>
                    </w:trPr>
                    <w:tc>
                      <w:tcPr>
                        <w:tcW w:w="7920" w:type="dxa"/>
                        <w:tcBorders>
                          <w:top w:val="single" w:sz="8" w:space="0" w:color="000000"/>
                          <w:bottom w:val="single" w:sz="8" w:space="0" w:color="000000"/>
                        </w:tcBorders>
                      </w:tcPr>
                      <w:p>
                        <w:pPr>
                          <w:pStyle w:val="TableParagraph"/>
                          <w:spacing w:line="240" w:lineRule="auto" w:before="18"/>
                          <w:ind w:left="1610"/>
                          <w:rPr>
                            <w:rFonts w:ascii="Minion Pro"/>
                            <w:sz w:val="22"/>
                          </w:rPr>
                        </w:pPr>
                        <w:r>
                          <w:rPr>
                            <w:rFonts w:ascii="Minion Pro"/>
                            <w:sz w:val="22"/>
                          </w:rPr>
                          <w:t>Biology</w:t>
                        </w:r>
                      </w:p>
                    </w:tc>
                  </w:tr>
                  <w:tr>
                    <w:trPr>
                      <w:trHeight w:val="452" w:hRule="atLeast"/>
                    </w:trPr>
                    <w:tc>
                      <w:tcPr>
                        <w:tcW w:w="7920" w:type="dxa"/>
                        <w:tcBorders>
                          <w:top w:val="single" w:sz="8" w:space="0" w:color="000000"/>
                          <w:bottom w:val="single" w:sz="8" w:space="0" w:color="000000"/>
                        </w:tcBorders>
                      </w:tcPr>
                      <w:p>
                        <w:pPr>
                          <w:pStyle w:val="TableParagraph"/>
                          <w:spacing w:line="240" w:lineRule="auto" w:before="58"/>
                          <w:ind w:left="1553"/>
                          <w:rPr>
                            <w:rFonts w:ascii="Minion Pro"/>
                            <w:sz w:val="22"/>
                          </w:rPr>
                        </w:pPr>
                        <w:r>
                          <w:rPr>
                            <w:rFonts w:ascii="Minion Pro"/>
                            <w:sz w:val="22"/>
                          </w:rPr>
                          <w:t>Wake Forest University</w:t>
                        </w:r>
                      </w:p>
                    </w:tc>
                  </w:tr>
                  <w:tr>
                    <w:trPr>
                      <w:trHeight w:val="502" w:hRule="atLeast"/>
                    </w:trPr>
                    <w:tc>
                      <w:tcPr>
                        <w:tcW w:w="7920" w:type="dxa"/>
                        <w:tcBorders>
                          <w:top w:val="single" w:sz="8" w:space="0" w:color="000000"/>
                        </w:tcBorders>
                      </w:tcPr>
                      <w:p>
                        <w:pPr>
                          <w:pStyle w:val="TableParagraph"/>
                          <w:spacing w:line="240" w:lineRule="auto" w:before="121"/>
                          <w:ind w:left="1591"/>
                          <w:rPr>
                            <w:rFonts w:ascii="Minion Pro"/>
                            <w:sz w:val="22"/>
                          </w:rPr>
                        </w:pPr>
                        <w:r>
                          <w:rPr>
                            <w:rFonts w:ascii="Minion Pro"/>
                            <w:sz w:val="22"/>
                          </w:rPr>
                          <w:t>Associate Professor</w:t>
                        </w:r>
                      </w:p>
                    </w:tc>
                  </w:tr>
                </w:tbl>
                <w:p>
                  <w:pPr>
                    <w:pStyle w:val="BodyText"/>
                    <w:spacing w:before="0"/>
                    <w:ind w:left="0"/>
                  </w:pPr>
                </w:p>
              </w:txbxContent>
            </v:textbox>
            <w10:wrap type="none"/>
          </v:shape>
        </w:pict>
      </w:r>
      <w:r>
        <w:rPr>
          <w:rFonts w:ascii="Calibri"/>
          <w:sz w:val="22"/>
        </w:rPr>
        <w:t>Name:</w:t>
      </w:r>
    </w:p>
    <w:p>
      <w:pPr>
        <w:pStyle w:val="BodyText"/>
        <w:spacing w:before="0"/>
        <w:ind w:left="0"/>
        <w:rPr>
          <w:rFonts w:ascii="Calibri"/>
          <w:sz w:val="22"/>
        </w:rPr>
      </w:pPr>
    </w:p>
    <w:p>
      <w:pPr>
        <w:spacing w:before="1"/>
        <w:ind w:left="1439" w:right="0" w:firstLine="0"/>
        <w:jc w:val="left"/>
        <w:rPr>
          <w:rFonts w:ascii="Calibri"/>
          <w:sz w:val="22"/>
        </w:rPr>
      </w:pPr>
      <w:r>
        <w:rPr>
          <w:rFonts w:ascii="Calibri"/>
          <w:sz w:val="22"/>
        </w:rPr>
        <w:t>Department:</w:t>
      </w:r>
    </w:p>
    <w:p>
      <w:pPr>
        <w:pStyle w:val="BodyText"/>
        <w:spacing w:before="10"/>
        <w:ind w:left="0"/>
        <w:rPr>
          <w:rFonts w:ascii="Calibri"/>
          <w:sz w:val="21"/>
        </w:rPr>
      </w:pPr>
    </w:p>
    <w:p>
      <w:pPr>
        <w:spacing w:before="0"/>
        <w:ind w:left="1439" w:right="0" w:firstLine="0"/>
        <w:jc w:val="left"/>
        <w:rPr>
          <w:rFonts w:ascii="Calibri"/>
          <w:sz w:val="22"/>
        </w:rPr>
      </w:pPr>
      <w:r>
        <w:rPr>
          <w:rFonts w:ascii="Calibri"/>
          <w:sz w:val="22"/>
        </w:rPr>
        <w:t>Institution:</w:t>
      </w:r>
    </w:p>
    <w:p>
      <w:pPr>
        <w:pStyle w:val="BodyText"/>
        <w:spacing w:before="0"/>
        <w:ind w:left="0"/>
        <w:rPr>
          <w:rFonts w:ascii="Calibri"/>
          <w:sz w:val="22"/>
        </w:rPr>
      </w:pPr>
    </w:p>
    <w:p>
      <w:pPr>
        <w:spacing w:before="0"/>
        <w:ind w:left="1439" w:right="0" w:firstLine="0"/>
        <w:jc w:val="left"/>
        <w:rPr>
          <w:rFonts w:ascii="Calibri"/>
          <w:sz w:val="22"/>
        </w:rPr>
      </w:pPr>
      <w:r>
        <w:rPr>
          <w:rFonts w:ascii="Calibri"/>
          <w:sz w:val="22"/>
        </w:rPr>
        <w:t>Title:</w:t>
      </w:r>
    </w:p>
    <w:p>
      <w:pPr>
        <w:pStyle w:val="BodyText"/>
        <w:spacing w:before="0"/>
        <w:ind w:left="0"/>
        <w:rPr>
          <w:rFonts w:ascii="Calibri"/>
          <w:sz w:val="22"/>
        </w:rPr>
      </w:pPr>
    </w:p>
    <w:p>
      <w:pPr>
        <w:pStyle w:val="BodyText"/>
        <w:spacing w:before="1"/>
        <w:ind w:left="0"/>
        <w:rPr>
          <w:rFonts w:ascii="Calibri"/>
          <w:sz w:val="22"/>
        </w:rPr>
      </w:pPr>
    </w:p>
    <w:p>
      <w:pPr>
        <w:tabs>
          <w:tab w:pos="6570" w:val="left" w:leader="none"/>
        </w:tabs>
        <w:spacing w:before="0"/>
        <w:ind w:left="1439" w:right="0" w:firstLine="0"/>
        <w:jc w:val="left"/>
        <w:rPr>
          <w:rFonts w:ascii="Calibri"/>
          <w:sz w:val="22"/>
        </w:rPr>
      </w:pPr>
      <w:r>
        <w:rPr/>
        <w:pict>
          <v:group style="position:absolute;margin-left:143.625pt;margin-top:-8.526766pt;width:174.95pt;height:27.15pt;mso-position-horizontal-relative:page;mso-position-vertical-relative:paragraph;z-index:-280336" coordorigin="2873,-171" coordsize="3499,543">
            <v:rect style="position:absolute;left:2880;top:-164;width:3484;height:528" filled="false" stroked="true" strokeweight=".75pt" strokecolor="#000000">
              <v:stroke dashstyle="solid"/>
            </v:rect>
            <v:shape style="position:absolute;left:3858;top:-141;width:1421;height:501" type="#_x0000_t75" stroked="false">
              <v:imagedata r:id="rId24" o:title=""/>
            </v:shape>
            <w10:wrap type="none"/>
          </v:group>
        </w:pict>
      </w:r>
      <w:r>
        <w:rPr/>
        <w:pict>
          <v:shape style="position:absolute;margin-left:366pt;margin-top:-8.101766pt;width:174.2pt;height:26.4pt;mso-position-horizontal-relative:page;mso-position-vertical-relative:paragraph;z-index:1864" type="#_x0000_t202" filled="false" stroked="true" strokeweight=".75pt" strokecolor="#000000">
            <v:textbox inset="0,0,0,0">
              <w:txbxContent>
                <w:p>
                  <w:pPr>
                    <w:pStyle w:val="BodyText"/>
                    <w:spacing w:before="96"/>
                    <w:ind w:left="347"/>
                    <w:rPr>
                      <w:rFonts w:ascii="Minion Pro"/>
                    </w:rPr>
                  </w:pPr>
                  <w:r>
                    <w:rPr>
                      <w:rFonts w:ascii="Minion Pro"/>
                    </w:rPr>
                    <w:t>9/19/2018</w:t>
                  </w:r>
                </w:p>
              </w:txbxContent>
            </v:textbox>
            <v:stroke dashstyle="solid"/>
            <w10:wrap type="none"/>
          </v:shape>
        </w:pict>
      </w:r>
      <w:r>
        <w:rPr>
          <w:rFonts w:ascii="Calibri"/>
          <w:sz w:val="22"/>
        </w:rPr>
        <w:t>Signature:</w:t>
        <w:tab/>
        <w:t>Date:</w:t>
      </w:r>
    </w:p>
    <w:p>
      <w:pPr>
        <w:pStyle w:val="BodyText"/>
        <w:spacing w:before="0"/>
        <w:ind w:left="0"/>
        <w:rPr>
          <w:rFonts w:ascii="Calibri"/>
          <w:sz w:val="22"/>
        </w:rPr>
      </w:pPr>
    </w:p>
    <w:p>
      <w:pPr>
        <w:spacing w:before="0"/>
        <w:ind w:left="1439" w:right="0" w:firstLine="0"/>
        <w:jc w:val="left"/>
        <w:rPr>
          <w:rFonts w:ascii="Calibri"/>
          <w:sz w:val="22"/>
        </w:rPr>
      </w:pPr>
      <w:r>
        <w:rPr>
          <w:rFonts w:ascii="Calibri"/>
          <w:sz w:val="22"/>
        </w:rPr>
        <w:t>Please submit a </w:t>
      </w:r>
      <w:r>
        <w:rPr>
          <w:rFonts w:ascii="Calibri"/>
          <w:b/>
          <w:sz w:val="22"/>
        </w:rPr>
        <w:t>signed </w:t>
      </w:r>
      <w:r>
        <w:rPr>
          <w:rFonts w:ascii="Calibri"/>
          <w:sz w:val="22"/>
        </w:rPr>
        <w:t>and </w:t>
      </w:r>
      <w:r>
        <w:rPr>
          <w:rFonts w:ascii="Calibri"/>
          <w:b/>
          <w:sz w:val="22"/>
        </w:rPr>
        <w:t>dated </w:t>
      </w:r>
      <w:r>
        <w:rPr>
          <w:rFonts w:ascii="Calibri"/>
          <w:sz w:val="22"/>
        </w:rPr>
        <w:t>copy of this license by one of the following three methods:</w:t>
      </w:r>
    </w:p>
    <w:p>
      <w:pPr>
        <w:pStyle w:val="ListParagraph"/>
        <w:numPr>
          <w:ilvl w:val="1"/>
          <w:numId w:val="20"/>
        </w:numPr>
        <w:tabs>
          <w:tab w:pos="2160" w:val="left" w:leader="none"/>
        </w:tabs>
        <w:spacing w:line="268" w:lineRule="exact" w:before="1" w:after="0"/>
        <w:ind w:left="2159" w:right="0" w:hanging="360"/>
        <w:jc w:val="left"/>
        <w:rPr>
          <w:sz w:val="22"/>
        </w:rPr>
      </w:pPr>
      <w:r>
        <w:rPr>
          <w:sz w:val="22"/>
        </w:rPr>
        <w:t>Upload an electronic version on the JoVE submission</w:t>
      </w:r>
      <w:r>
        <w:rPr>
          <w:spacing w:val="-12"/>
          <w:sz w:val="22"/>
        </w:rPr>
        <w:t> </w:t>
      </w:r>
      <w:r>
        <w:rPr>
          <w:sz w:val="22"/>
        </w:rPr>
        <w:t>site</w:t>
      </w:r>
    </w:p>
    <w:p>
      <w:pPr>
        <w:pStyle w:val="ListParagraph"/>
        <w:numPr>
          <w:ilvl w:val="1"/>
          <w:numId w:val="20"/>
        </w:numPr>
        <w:tabs>
          <w:tab w:pos="2160" w:val="left" w:leader="none"/>
        </w:tabs>
        <w:spacing w:line="268" w:lineRule="exact" w:before="0" w:after="0"/>
        <w:ind w:left="2159" w:right="0" w:hanging="360"/>
        <w:jc w:val="left"/>
        <w:rPr>
          <w:sz w:val="22"/>
        </w:rPr>
      </w:pPr>
      <w:r>
        <w:rPr>
          <w:sz w:val="22"/>
        </w:rPr>
        <w:t>Fax the document to</w:t>
      </w:r>
      <w:r>
        <w:rPr>
          <w:spacing w:val="-2"/>
          <w:sz w:val="22"/>
        </w:rPr>
        <w:t> </w:t>
      </w:r>
      <w:r>
        <w:rPr>
          <w:sz w:val="22"/>
        </w:rPr>
        <w:t>+1.866.381.2236</w:t>
      </w:r>
    </w:p>
    <w:p>
      <w:pPr>
        <w:pStyle w:val="ListParagraph"/>
        <w:numPr>
          <w:ilvl w:val="1"/>
          <w:numId w:val="20"/>
        </w:numPr>
        <w:tabs>
          <w:tab w:pos="2160" w:val="left" w:leader="none"/>
        </w:tabs>
        <w:spacing w:line="240" w:lineRule="auto" w:before="0" w:after="0"/>
        <w:ind w:left="2159" w:right="0" w:hanging="360"/>
        <w:jc w:val="left"/>
        <w:rPr>
          <w:sz w:val="22"/>
        </w:rPr>
      </w:pPr>
      <w:r>
        <w:rPr>
          <w:sz w:val="22"/>
        </w:rPr>
        <w:t>Mail the document to JoVE / Attn: JoVE Editorial / 1 Alewife Center #200 / Cambridge, MA</w:t>
      </w:r>
      <w:r>
        <w:rPr>
          <w:spacing w:val="-36"/>
          <w:sz w:val="22"/>
        </w:rPr>
        <w:t> </w:t>
      </w:r>
      <w:r>
        <w:rPr>
          <w:sz w:val="22"/>
        </w:rPr>
        <w:t>02140</w:t>
      </w:r>
    </w:p>
    <w:p>
      <w:pPr>
        <w:pStyle w:val="BodyText"/>
        <w:spacing w:before="0"/>
        <w:ind w:left="0"/>
        <w:rPr>
          <w:rFonts w:ascii="Calibri"/>
          <w:sz w:val="20"/>
        </w:rPr>
      </w:pPr>
    </w:p>
    <w:p>
      <w:pPr>
        <w:pStyle w:val="BodyText"/>
        <w:spacing w:before="0"/>
        <w:ind w:left="0"/>
        <w:rPr>
          <w:rFonts w:ascii="Calibri"/>
          <w:sz w:val="20"/>
        </w:rPr>
      </w:pPr>
    </w:p>
    <w:p>
      <w:pPr>
        <w:pStyle w:val="BodyText"/>
        <w:spacing w:before="2"/>
        <w:ind w:left="0"/>
        <w:rPr>
          <w:rFonts w:ascii="Calibri"/>
          <w:sz w:val="18"/>
        </w:rPr>
      </w:pPr>
    </w:p>
    <w:p>
      <w:pPr>
        <w:tabs>
          <w:tab w:pos="2575" w:val="left" w:leader="none"/>
        </w:tabs>
        <w:spacing w:before="56"/>
        <w:ind w:left="1440" w:right="0" w:firstLine="0"/>
        <w:jc w:val="left"/>
        <w:rPr>
          <w:rFonts w:ascii="Calibri"/>
          <w:sz w:val="22"/>
        </w:rPr>
      </w:pPr>
      <w:r>
        <w:rPr>
          <w:rFonts w:ascii="Calibri"/>
          <w:sz w:val="22"/>
        </w:rPr>
        <w:t>612542.6</w:t>
        <w:tab/>
        <w:t>For questions, please contact us at </w:t>
      </w:r>
      <w:hyperlink r:id="rId23">
        <w:r>
          <w:rPr>
            <w:rFonts w:ascii="Calibri"/>
            <w:sz w:val="22"/>
          </w:rPr>
          <w:t>submissions@jove.com </w:t>
        </w:r>
      </w:hyperlink>
      <w:r>
        <w:rPr>
          <w:rFonts w:ascii="Calibri"/>
          <w:sz w:val="22"/>
        </w:rPr>
        <w:t>or</w:t>
      </w:r>
      <w:r>
        <w:rPr>
          <w:rFonts w:ascii="Calibri"/>
          <w:spacing w:val="-8"/>
          <w:sz w:val="22"/>
        </w:rPr>
        <w:t> </w:t>
      </w:r>
      <w:r>
        <w:rPr>
          <w:rFonts w:ascii="Calibri"/>
          <w:sz w:val="22"/>
        </w:rPr>
        <w:t>+1.617.945.9051.</w:t>
      </w:r>
    </w:p>
    <w:p>
      <w:pPr>
        <w:spacing w:after="0"/>
        <w:jc w:val="left"/>
        <w:rPr>
          <w:rFonts w:ascii="Calibri"/>
          <w:sz w:val="22"/>
        </w:rPr>
        <w:sectPr>
          <w:type w:val="continuous"/>
          <w:pgSz w:w="12240" w:h="15840"/>
          <w:pgMar w:top="620" w:bottom="0" w:left="0" w:right="60"/>
        </w:sectPr>
      </w:pPr>
    </w:p>
    <w:p>
      <w:pPr>
        <w:tabs>
          <w:tab w:pos="6119" w:val="left" w:leader="none"/>
        </w:tabs>
        <w:spacing w:line="180" w:lineRule="auto" w:before="79"/>
        <w:ind w:left="6120" w:right="558" w:hanging="6020"/>
        <w:jc w:val="left"/>
        <w:rPr>
          <w:rFonts w:ascii="Arial Unicode MS"/>
          <w:sz w:val="20"/>
        </w:rPr>
      </w:pPr>
      <w:r>
        <w:rPr/>
        <w:drawing>
          <wp:anchor distT="0" distB="0" distL="0" distR="0" allowOverlap="1" layoutInCell="1" locked="0" behindDoc="0" simplePos="0" relativeHeight="1912">
            <wp:simplePos x="0" y="0"/>
            <wp:positionH relativeFrom="page">
              <wp:posOffset>7594600</wp:posOffset>
            </wp:positionH>
            <wp:positionV relativeFrom="paragraph">
              <wp:posOffset>75772</wp:posOffset>
            </wp:positionV>
            <wp:extent cx="68579" cy="76200"/>
            <wp:effectExtent l="0" t="0" r="0" b="0"/>
            <wp:wrapNone/>
            <wp:docPr id="29" name="image1.png" descr=""/>
            <wp:cNvGraphicFramePr>
              <a:graphicFrameLocks noChangeAspect="1"/>
            </wp:cNvGraphicFramePr>
            <a:graphic>
              <a:graphicData uri="http://schemas.openxmlformats.org/drawingml/2006/picture">
                <pic:pic>
                  <pic:nvPicPr>
                    <pic:cNvPr id="30" name="image1.png"/>
                    <pic:cNvPicPr/>
                  </pic:nvPicPr>
                  <pic:blipFill>
                    <a:blip r:embed="rId6" cstate="print"/>
                    <a:stretch>
                      <a:fillRect/>
                    </a:stretch>
                  </pic:blipFill>
                  <pic:spPr>
                    <a:xfrm>
                      <a:off x="0" y="0"/>
                      <a:ext cx="68579" cy="76200"/>
                    </a:xfrm>
                    <a:prstGeom prst="rect">
                      <a:avLst/>
                    </a:prstGeom>
                  </pic:spPr>
                </pic:pic>
              </a:graphicData>
            </a:graphic>
          </wp:anchor>
        </w:drawing>
      </w:r>
      <w:r>
        <w:rPr>
          <w:rFonts w:ascii="Arial Unicode MS"/>
          <w:sz w:val="20"/>
        </w:rPr>
        <w:t>Rebuttal</w:t>
      </w:r>
      <w:r>
        <w:rPr>
          <w:rFonts w:ascii="Arial Unicode MS"/>
          <w:spacing w:val="-5"/>
          <w:sz w:val="20"/>
        </w:rPr>
        <w:t> </w:t>
      </w:r>
      <w:r>
        <w:rPr>
          <w:rFonts w:ascii="Arial Unicode MS"/>
          <w:sz w:val="20"/>
        </w:rPr>
        <w:t>Letter</w:t>
        <w:tab/>
      </w:r>
      <w:hyperlink r:id="rId25">
        <w:r>
          <w:rPr>
            <w:rFonts w:ascii="Arial Unicode MS"/>
            <w:color w:val="003399"/>
            <w:sz w:val="20"/>
          </w:rPr>
          <w:t>Click here to access/download;Rebuttal </w:t>
        </w:r>
        <w:r>
          <w:rPr>
            <w:rFonts w:ascii="Arial Unicode MS"/>
            <w:color w:val="003399"/>
            <w:spacing w:val="-22"/>
            <w:sz w:val="20"/>
          </w:rPr>
          <w:t>Letter;59133_Editorial </w:t>
        </w:r>
        <w:r>
          <w:rPr>
            <w:rFonts w:ascii="Arial Unicode MS"/>
            <w:color w:val="003399"/>
            <w:sz w:val="20"/>
          </w:rPr>
          <w:t>comments_11_15_2018.pdf</w:t>
        </w:r>
      </w:hyperlink>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3"/>
        <w:ind w:left="0"/>
        <w:rPr>
          <w:rFonts w:ascii="Arial Unicode MS"/>
        </w:rPr>
      </w:pPr>
    </w:p>
    <w:p>
      <w:pPr>
        <w:spacing w:before="93"/>
        <w:ind w:left="1440" w:right="0" w:firstLine="0"/>
        <w:jc w:val="left"/>
        <w:rPr>
          <w:rFonts w:ascii="Arial"/>
          <w:b/>
          <w:sz w:val="22"/>
        </w:rPr>
      </w:pPr>
      <w:r>
        <w:rPr>
          <w:rFonts w:ascii="Arial"/>
          <w:b/>
          <w:color w:val="212121"/>
          <w:sz w:val="22"/>
        </w:rPr>
        <w:t>Editorial comments:</w:t>
      </w:r>
    </w:p>
    <w:p>
      <w:pPr>
        <w:pStyle w:val="BodyText"/>
        <w:spacing w:before="10"/>
        <w:ind w:left="0"/>
        <w:rPr>
          <w:rFonts w:ascii="Arial"/>
          <w:b/>
          <w:sz w:val="25"/>
        </w:rPr>
      </w:pPr>
    </w:p>
    <w:p>
      <w:pPr>
        <w:pStyle w:val="ListParagraph"/>
        <w:numPr>
          <w:ilvl w:val="0"/>
          <w:numId w:val="21"/>
        </w:numPr>
        <w:tabs>
          <w:tab w:pos="1688" w:val="left" w:leader="none"/>
        </w:tabs>
        <w:spacing w:line="256" w:lineRule="auto" w:before="0" w:after="0"/>
        <w:ind w:left="1440" w:right="1675" w:firstLine="0"/>
        <w:jc w:val="left"/>
        <w:rPr>
          <w:rFonts w:ascii="Arial"/>
          <w:sz w:val="22"/>
        </w:rPr>
      </w:pPr>
      <w:r>
        <w:rPr>
          <w:rFonts w:ascii="Arial"/>
          <w:color w:val="212121"/>
          <w:sz w:val="22"/>
        </w:rPr>
        <w:t>Protocol to be filmed should have detailed, step-by-step directions highlighted, which is</w:t>
      </w:r>
      <w:r>
        <w:rPr>
          <w:rFonts w:ascii="Arial"/>
          <w:color w:val="212121"/>
          <w:spacing w:val="-31"/>
          <w:sz w:val="22"/>
        </w:rPr>
        <w:t> </w:t>
      </w:r>
      <w:r>
        <w:rPr>
          <w:rFonts w:ascii="Arial"/>
          <w:color w:val="212121"/>
          <w:sz w:val="22"/>
        </w:rPr>
        <w:t>not necessarily the case;</w:t>
      </w:r>
      <w:r>
        <w:rPr>
          <w:rFonts w:ascii="Arial"/>
          <w:color w:val="212121"/>
          <w:spacing w:val="-4"/>
          <w:sz w:val="22"/>
        </w:rPr>
        <w:t> </w:t>
      </w:r>
      <w:r>
        <w:rPr>
          <w:rFonts w:ascii="Arial"/>
          <w:color w:val="212121"/>
          <w:sz w:val="22"/>
        </w:rPr>
        <w:t>e.g.:</w:t>
      </w:r>
    </w:p>
    <w:p>
      <w:pPr>
        <w:spacing w:line="259" w:lineRule="auto" w:before="3"/>
        <w:ind w:left="1440" w:right="1634" w:firstLine="0"/>
        <w:jc w:val="left"/>
        <w:rPr>
          <w:rFonts w:ascii="Arial"/>
          <w:sz w:val="22"/>
        </w:rPr>
      </w:pPr>
      <w:r>
        <w:rPr>
          <w:rFonts w:ascii="Arial"/>
          <w:color w:val="212121"/>
          <w:sz w:val="22"/>
        </w:rPr>
        <w:t>-Section 2: This section is fairly vague (and is perhaps not necessary to film; note that we can show the point that the strains should have a growth defect in another section of the video).</w:t>
      </w:r>
    </w:p>
    <w:p>
      <w:pPr>
        <w:spacing w:line="259" w:lineRule="auto" w:before="160"/>
        <w:ind w:left="1440" w:right="1963" w:firstLine="0"/>
        <w:jc w:val="left"/>
        <w:rPr>
          <w:rFonts w:ascii="Arial" w:hAnsi="Arial"/>
          <w:sz w:val="22"/>
        </w:rPr>
      </w:pPr>
      <w:r>
        <w:rPr>
          <w:rFonts w:ascii="Arial" w:hAnsi="Arial"/>
          <w:color w:val="006FC0"/>
          <w:sz w:val="22"/>
        </w:rPr>
        <w:t>We agree. We don’t need to film this section, but we need to be clear that having a growth defect in liquid culture (mutation or drug) is a pre-requirement for the screen.</w:t>
      </w:r>
    </w:p>
    <w:p>
      <w:pPr>
        <w:pStyle w:val="BodyText"/>
        <w:spacing w:before="0"/>
        <w:ind w:left="0"/>
        <w:rPr>
          <w:rFonts w:ascii="Arial"/>
        </w:rPr>
      </w:pPr>
    </w:p>
    <w:p>
      <w:pPr>
        <w:spacing w:line="259" w:lineRule="auto" w:before="156"/>
        <w:ind w:left="1440" w:right="1559" w:firstLine="0"/>
        <w:jc w:val="left"/>
        <w:rPr>
          <w:rFonts w:ascii="Arial"/>
          <w:sz w:val="22"/>
        </w:rPr>
      </w:pPr>
      <w:r>
        <w:rPr>
          <w:rFonts w:ascii="Arial"/>
          <w:color w:val="212121"/>
          <w:sz w:val="22"/>
        </w:rPr>
        <w:t>-Section 6: You have indicated that bioinformatic analysis should be filmed, but not highlighted any of the steps; also the last step highlighted is fairly vague. Please</w:t>
      </w:r>
    </w:p>
    <w:p>
      <w:pPr>
        <w:spacing w:line="259" w:lineRule="auto" w:before="160"/>
        <w:ind w:left="1440" w:right="1977" w:firstLine="0"/>
        <w:jc w:val="left"/>
        <w:rPr>
          <w:rFonts w:ascii="Arial" w:hAnsi="Arial"/>
          <w:sz w:val="22"/>
        </w:rPr>
      </w:pPr>
      <w:r>
        <w:rPr>
          <w:rFonts w:ascii="Arial" w:hAnsi="Arial"/>
          <w:color w:val="006FC0"/>
          <w:sz w:val="22"/>
        </w:rPr>
        <w:t>We won’t film the bioinformatics analysis. We will only film the content in Figure 3, and the highlighted portion of step 6.10.</w:t>
      </w:r>
    </w:p>
    <w:p>
      <w:pPr>
        <w:pStyle w:val="ListParagraph"/>
        <w:numPr>
          <w:ilvl w:val="0"/>
          <w:numId w:val="21"/>
        </w:numPr>
        <w:tabs>
          <w:tab w:pos="1688" w:val="left" w:leader="none"/>
        </w:tabs>
        <w:spacing w:line="259" w:lineRule="auto" w:before="159" w:after="0"/>
        <w:ind w:left="1440" w:right="1392" w:firstLine="0"/>
        <w:jc w:val="left"/>
        <w:rPr>
          <w:rFonts w:ascii="Arial"/>
          <w:sz w:val="22"/>
        </w:rPr>
      </w:pPr>
      <w:r>
        <w:rPr>
          <w:rFonts w:ascii="Arial"/>
          <w:color w:val="212121"/>
          <w:sz w:val="22"/>
        </w:rPr>
        <w:t>6.6-6.8: It looks like this is geared to the analysis you did for the results (including in the provided scripts); how might it be altered for the protocol as presented, with all sequencing done in</w:t>
      </w:r>
      <w:r>
        <w:rPr>
          <w:rFonts w:ascii="Arial"/>
          <w:color w:val="212121"/>
          <w:spacing w:val="-1"/>
          <w:sz w:val="22"/>
        </w:rPr>
        <w:t> </w:t>
      </w:r>
      <w:r>
        <w:rPr>
          <w:rFonts w:ascii="Arial"/>
          <w:color w:val="212121"/>
          <w:sz w:val="22"/>
        </w:rPr>
        <w:t>triplicate?</w:t>
      </w:r>
    </w:p>
    <w:p>
      <w:pPr>
        <w:spacing w:line="259" w:lineRule="auto" w:before="160"/>
        <w:ind w:left="1440" w:right="1450" w:firstLine="0"/>
        <w:jc w:val="left"/>
        <w:rPr>
          <w:rFonts w:ascii="Arial"/>
          <w:sz w:val="22"/>
        </w:rPr>
      </w:pPr>
      <w:r>
        <w:rPr>
          <w:rFonts w:ascii="Arial"/>
          <w:color w:val="006FC0"/>
          <w:sz w:val="22"/>
        </w:rPr>
        <w:t>Thank you for this important point. We have revised the script in the protocol to better align with the protocol and to analyze triplicates.</w:t>
      </w:r>
    </w:p>
    <w:p>
      <w:pPr>
        <w:pStyle w:val="BodyText"/>
        <w:spacing w:before="0"/>
        <w:ind w:left="0"/>
        <w:rPr>
          <w:rFonts w:ascii="Arial"/>
        </w:rPr>
      </w:pPr>
    </w:p>
    <w:p>
      <w:pPr>
        <w:pStyle w:val="ListParagraph"/>
        <w:numPr>
          <w:ilvl w:val="0"/>
          <w:numId w:val="21"/>
        </w:numPr>
        <w:tabs>
          <w:tab w:pos="1688" w:val="left" w:leader="none"/>
        </w:tabs>
        <w:spacing w:line="259" w:lineRule="auto" w:before="157" w:after="0"/>
        <w:ind w:left="1440" w:right="1500" w:firstLine="0"/>
        <w:jc w:val="both"/>
        <w:rPr>
          <w:rFonts w:ascii="Arial" w:hAnsi="Arial"/>
          <w:sz w:val="22"/>
        </w:rPr>
      </w:pPr>
      <w:r>
        <w:rPr>
          <w:rFonts w:ascii="Arial" w:hAnsi="Arial"/>
          <w:color w:val="212121"/>
          <w:sz w:val="22"/>
        </w:rPr>
        <w:t>Results: ‘...when backcrossing all yfm S with yfm P...’ (first paragraph)-the use of the generic ‘yfm’ seems out of place in this section, which should be focused on specific results. Could this be ‘…suppressors with parentals’ (or similar)? See also later in the</w:t>
      </w:r>
      <w:r>
        <w:rPr>
          <w:rFonts w:ascii="Arial" w:hAnsi="Arial"/>
          <w:color w:val="212121"/>
          <w:spacing w:val="-15"/>
          <w:sz w:val="22"/>
        </w:rPr>
        <w:t> </w:t>
      </w:r>
      <w:r>
        <w:rPr>
          <w:rFonts w:ascii="Arial" w:hAnsi="Arial"/>
          <w:color w:val="212121"/>
          <w:sz w:val="22"/>
        </w:rPr>
        <w:t>paragraph.</w:t>
      </w:r>
    </w:p>
    <w:p>
      <w:pPr>
        <w:spacing w:line="259" w:lineRule="auto" w:before="160"/>
        <w:ind w:left="1440" w:right="1721" w:firstLine="0"/>
        <w:jc w:val="left"/>
        <w:rPr>
          <w:rFonts w:ascii="Arial" w:hAnsi="Arial"/>
          <w:sz w:val="22"/>
        </w:rPr>
      </w:pPr>
      <w:r>
        <w:rPr>
          <w:rFonts w:ascii="Arial" w:hAnsi="Arial"/>
          <w:color w:val="006FC0"/>
          <w:sz w:val="22"/>
        </w:rPr>
        <w:t>We agree that it seems out of place. We have revised the text to “When grown on the same plate for the same amount of time, we confirmed the 2:2 segregation when back-crossing all suppressed strains (S strains) with their parental strains (P strains), which resulted in 2 small (growth defect) and 2 large (suppressor phenotype) colonies. Individual examples for suppressed </w:t>
      </w:r>
      <w:r>
        <w:rPr>
          <w:rFonts w:ascii="Arial" w:hAnsi="Arial"/>
          <w:i/>
          <w:color w:val="006FC0"/>
          <w:sz w:val="22"/>
        </w:rPr>
        <w:t>elf1∆</w:t>
      </w:r>
      <w:r>
        <w:rPr>
          <w:rFonts w:ascii="Arial" w:hAnsi="Arial"/>
          <w:color w:val="006FC0"/>
          <w:sz w:val="22"/>
        </w:rPr>
        <w:t>, </w:t>
      </w:r>
      <w:r>
        <w:rPr>
          <w:rFonts w:ascii="Arial" w:hAnsi="Arial"/>
          <w:i/>
          <w:color w:val="006FC0"/>
          <w:sz w:val="22"/>
        </w:rPr>
        <w:t>clr6-1 </w:t>
      </w:r>
      <w:r>
        <w:rPr>
          <w:rFonts w:ascii="Arial" w:hAnsi="Arial"/>
          <w:color w:val="006FC0"/>
          <w:sz w:val="22"/>
        </w:rPr>
        <w:t>and </w:t>
      </w:r>
      <w:r>
        <w:rPr>
          <w:rFonts w:ascii="Arial" w:hAnsi="Arial"/>
          <w:i/>
          <w:color w:val="006FC0"/>
          <w:sz w:val="22"/>
        </w:rPr>
        <w:t>fal1∆ </w:t>
      </w:r>
      <w:r>
        <w:rPr>
          <w:rFonts w:ascii="Arial" w:hAnsi="Arial"/>
          <w:color w:val="006FC0"/>
          <w:sz w:val="22"/>
        </w:rPr>
        <w:t>cells are shown in Figure 2B. We have confirmed that all isolated S strains carry a monogenic, genetic element that suppresses the slow-growing phenotype of their P strains (data not shown)”.</w:t>
      </w:r>
    </w:p>
    <w:p>
      <w:pPr>
        <w:pStyle w:val="ListParagraph"/>
        <w:numPr>
          <w:ilvl w:val="0"/>
          <w:numId w:val="21"/>
        </w:numPr>
        <w:tabs>
          <w:tab w:pos="1686" w:val="left" w:leader="none"/>
        </w:tabs>
        <w:spacing w:line="259" w:lineRule="auto" w:before="158" w:after="0"/>
        <w:ind w:left="1440" w:right="1489" w:firstLine="0"/>
        <w:jc w:val="left"/>
        <w:rPr>
          <w:rFonts w:ascii="Arial"/>
          <w:sz w:val="22"/>
        </w:rPr>
      </w:pPr>
      <w:r>
        <w:rPr>
          <w:rFonts w:ascii="Arial"/>
          <w:color w:val="212121"/>
          <w:sz w:val="22"/>
        </w:rPr>
        <w:t>Table 1: There should be one sheet per uploaded table; either split into 4 tables or upload as supplemental material. Note also that a 650+ row table will be tricky to include within the final manuscript.</w:t>
      </w:r>
    </w:p>
    <w:p>
      <w:pPr>
        <w:spacing w:line="259" w:lineRule="auto" w:before="160"/>
        <w:ind w:left="1440" w:right="1743" w:firstLine="0"/>
        <w:jc w:val="left"/>
        <w:rPr>
          <w:rFonts w:ascii="Arial"/>
          <w:sz w:val="22"/>
        </w:rPr>
      </w:pPr>
      <w:r>
        <w:rPr>
          <w:rFonts w:ascii="Arial"/>
          <w:color w:val="006FC0"/>
          <w:sz w:val="22"/>
        </w:rPr>
        <w:t>We have split the table into 4 tables and uploaded the tables as supplementary material. We have modified the text to reflect the changes.</w:t>
      </w:r>
    </w:p>
    <w:p>
      <w:pPr>
        <w:spacing w:after="0" w:line="259" w:lineRule="auto"/>
        <w:jc w:val="left"/>
        <w:rPr>
          <w:rFonts w:ascii="Arial"/>
          <w:sz w:val="22"/>
        </w:rPr>
        <w:sectPr>
          <w:pgSz w:w="12240" w:h="15840"/>
          <w:pgMar w:top="0" w:bottom="280" w:left="0" w:right="60"/>
        </w:sectPr>
      </w:pPr>
    </w:p>
    <w:p>
      <w:pPr>
        <w:tabs>
          <w:tab w:pos="6119" w:val="left" w:leader="none"/>
        </w:tabs>
        <w:spacing w:line="180" w:lineRule="auto" w:before="79"/>
        <w:ind w:left="6120" w:right="668" w:hanging="6020"/>
        <w:jc w:val="left"/>
        <w:rPr>
          <w:rFonts w:ascii="Arial Unicode MS"/>
          <w:sz w:val="20"/>
        </w:rPr>
      </w:pPr>
      <w:r>
        <w:rPr/>
        <w:drawing>
          <wp:anchor distT="0" distB="0" distL="0" distR="0" allowOverlap="1" layoutInCell="1" locked="0" behindDoc="0" simplePos="0" relativeHeight="1984">
            <wp:simplePos x="0" y="0"/>
            <wp:positionH relativeFrom="page">
              <wp:posOffset>7594600</wp:posOffset>
            </wp:positionH>
            <wp:positionV relativeFrom="paragraph">
              <wp:posOffset>75772</wp:posOffset>
            </wp:positionV>
            <wp:extent cx="68579" cy="76200"/>
            <wp:effectExtent l="0" t="0" r="0" b="0"/>
            <wp:wrapNone/>
            <wp:docPr id="31" name="image1.png" descr=""/>
            <wp:cNvGraphicFramePr>
              <a:graphicFrameLocks noChangeAspect="1"/>
            </wp:cNvGraphicFramePr>
            <a:graphic>
              <a:graphicData uri="http://schemas.openxmlformats.org/drawingml/2006/picture">
                <pic:pic>
                  <pic:nvPicPr>
                    <pic:cNvPr id="32" name="image1.png"/>
                    <pic:cNvPicPr/>
                  </pic:nvPicPr>
                  <pic:blipFill>
                    <a:blip r:embed="rId6" cstate="print"/>
                    <a:stretch>
                      <a:fillRect/>
                    </a:stretch>
                  </pic:blipFill>
                  <pic:spPr>
                    <a:xfrm>
                      <a:off x="0" y="0"/>
                      <a:ext cx="68579" cy="76200"/>
                    </a:xfrm>
                    <a:prstGeom prst="rect">
                      <a:avLst/>
                    </a:prstGeom>
                  </pic:spPr>
                </pic:pic>
              </a:graphicData>
            </a:graphic>
          </wp:anchor>
        </w:drawing>
      </w:r>
      <w:r>
        <w:rPr>
          <w:rFonts w:ascii="Arial Unicode MS"/>
          <w:sz w:val="20"/>
        </w:rPr>
        <w:t>Figure</w:t>
      </w:r>
      <w:r>
        <w:rPr>
          <w:rFonts w:ascii="Arial Unicode MS"/>
          <w:spacing w:val="-6"/>
          <w:sz w:val="20"/>
        </w:rPr>
        <w:t> </w:t>
      </w:r>
      <w:r>
        <w:rPr>
          <w:rFonts w:ascii="Arial Unicode MS"/>
          <w:sz w:val="20"/>
        </w:rPr>
        <w:t>Permission</w:t>
        <w:tab/>
      </w:r>
      <w:hyperlink r:id="rId26">
        <w:r>
          <w:rPr>
            <w:rFonts w:ascii="Arial Unicode MS"/>
            <w:color w:val="003399"/>
            <w:sz w:val="20"/>
          </w:rPr>
          <w:t>Click here to access/download;Supplemental File (Figures, Permissions, etc.);Genetics Society of America</w:t>
        </w:r>
        <w:r>
          <w:rPr>
            <w:rFonts w:ascii="Arial Unicode MS"/>
            <w:color w:val="003399"/>
            <w:spacing w:val="-31"/>
            <w:sz w:val="20"/>
          </w:rPr>
          <w:t> </w:t>
        </w:r>
        <w:r>
          <w:rPr>
            <w:rFonts w:ascii="Arial Unicode MS"/>
            <w:color w:val="003399"/>
            <w:spacing w:val="-25"/>
            <w:sz w:val="20"/>
          </w:rPr>
          <w:t>LICENSE.pdf</w:t>
        </w:r>
      </w:hyperlink>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7"/>
        <w:ind w:left="0"/>
        <w:rPr>
          <w:rFonts w:ascii="Arial Unicode MS"/>
          <w:sz w:val="26"/>
        </w:rPr>
      </w:pPr>
    </w:p>
    <w:p>
      <w:pPr>
        <w:spacing w:before="99"/>
        <w:ind w:left="3505" w:right="3893" w:firstLine="0"/>
        <w:jc w:val="center"/>
        <w:rPr>
          <w:rFonts w:ascii="Verdana"/>
          <w:b/>
          <w:sz w:val="20"/>
        </w:rPr>
      </w:pPr>
      <w:r>
        <w:rPr>
          <w:rFonts w:ascii="Verdana"/>
          <w:b/>
          <w:color w:val="333399"/>
          <w:sz w:val="20"/>
        </w:rPr>
        <w:t>Genetics Society of America LICENSE TERMS AND CONDITIONS</w:t>
      </w:r>
    </w:p>
    <w:p>
      <w:pPr>
        <w:spacing w:before="60"/>
        <w:ind w:left="0" w:right="1850" w:firstLine="0"/>
        <w:jc w:val="right"/>
        <w:rPr>
          <w:rFonts w:ascii="Verdana"/>
          <w:sz w:val="18"/>
        </w:rPr>
      </w:pPr>
      <w:r>
        <w:rPr>
          <w:rFonts w:ascii="Verdana"/>
          <w:sz w:val="18"/>
        </w:rPr>
        <w:t>Oct 30, 2018</w:t>
      </w:r>
    </w:p>
    <w:p>
      <w:pPr>
        <w:pStyle w:val="BodyText"/>
        <w:spacing w:before="4"/>
        <w:ind w:left="0"/>
        <w:rPr>
          <w:rFonts w:ascii="Verdana"/>
          <w:sz w:val="17"/>
        </w:rPr>
      </w:pPr>
      <w:r>
        <w:rPr/>
        <w:pict>
          <v:group style="position:absolute;margin-left:73.550003pt;margin-top:12.492871pt;width:442.85pt;height:1.6pt;mso-position-horizontal-relative:page;mso-position-vertical-relative:paragraph;z-index:-112;mso-wrap-distance-left:0;mso-wrap-distance-right:0" coordorigin="1471,250" coordsize="8857,32">
            <v:line style="position:absolute" from="1471,266" to="10325,266" stroked="true" strokeweight="1.6pt" strokecolor="#9f9f9f">
              <v:stroke dashstyle="solid"/>
            </v:line>
            <v:rect style="position:absolute;left:1471;top:250;width:5;height:5" filled="true" fillcolor="#9f9f9f" stroked="false">
              <v:fill type="solid"/>
            </v:rect>
            <v:rect style="position:absolute;left:1471;top:250;width:5;height:5" filled="true" fillcolor="#9f9f9f" stroked="false">
              <v:fill type="solid"/>
            </v:rect>
            <v:line style="position:absolute" from="1476,253" to="10322,253" stroked="true" strokeweight=".24pt" strokecolor="#9f9f9f">
              <v:stroke dashstyle="solid"/>
            </v:line>
            <v:rect style="position:absolute;left:10322;top:250;width:5;height:5" filled="true" fillcolor="#e2e2e2" stroked="false">
              <v:fill type="solid"/>
            </v:rect>
            <v:rect style="position:absolute;left:10322;top:250;width:5;height:5" filled="true" fillcolor="#9f9f9f" stroked="false">
              <v:fill type="solid"/>
            </v:rect>
            <v:rect style="position:absolute;left:1471;top:255;width:5;height:22" filled="true" fillcolor="#9f9f9f" stroked="false">
              <v:fill type="solid"/>
            </v:rect>
            <v:rect style="position:absolute;left:10322;top:255;width:5;height:22" filled="true" fillcolor="#e2e2e2" stroked="false">
              <v:fill type="solid"/>
            </v:rect>
            <v:rect style="position:absolute;left:1471;top:277;width:5;height:5" filled="true" fillcolor="#9f9f9f" stroked="false">
              <v:fill type="solid"/>
            </v:rect>
            <v:rect style="position:absolute;left:1471;top:277;width:5;height:5" filled="true" fillcolor="#e2e2e2" stroked="false">
              <v:fill type="solid"/>
            </v:rect>
            <v:line style="position:absolute" from="1476,279" to="10322,279" stroked="true" strokeweight=".24pt" strokecolor="#e2e2e2">
              <v:stroke dashstyle="solid"/>
            </v:line>
            <v:rect style="position:absolute;left:10322;top:277;width:5;height:5" filled="true" fillcolor="#e2e2e2" stroked="false">
              <v:fill type="solid"/>
            </v:rect>
            <v:rect style="position:absolute;left:10322;top:277;width:5;height:5" filled="true" fillcolor="#e2e2e2" stroked="false">
              <v:fill type="solid"/>
            </v:rect>
            <w10:wrap type="topAndBottom"/>
          </v:group>
        </w:pict>
      </w:r>
      <w:r>
        <w:rPr/>
        <w:pict>
          <v:group style="position:absolute;margin-left:73.550003pt;margin-top:26.292871pt;width:442.85pt;height:1.6pt;mso-position-horizontal-relative:page;mso-position-vertical-relative:paragraph;z-index:-88;mso-wrap-distance-left:0;mso-wrap-distance-right:0" coordorigin="1471,526" coordsize="8857,32">
            <v:line style="position:absolute" from="1471,542" to="10325,542" stroked="true" strokeweight="1.6pt" strokecolor="#9f9f9f">
              <v:stroke dashstyle="solid"/>
            </v:line>
            <v:rect style="position:absolute;left:1471;top:526;width:5;height:5" filled="true" fillcolor="#9f9f9f" stroked="false">
              <v:fill type="solid"/>
            </v:rect>
            <v:rect style="position:absolute;left:1471;top:526;width:5;height:5" filled="true" fillcolor="#9f9f9f" stroked="false">
              <v:fill type="solid"/>
            </v:rect>
            <v:line style="position:absolute" from="1476,529" to="10322,529" stroked="true" strokeweight=".24001pt" strokecolor="#9f9f9f">
              <v:stroke dashstyle="solid"/>
            </v:line>
            <v:rect style="position:absolute;left:10322;top:526;width:5;height:5" filled="true" fillcolor="#e2e2e2" stroked="false">
              <v:fill type="solid"/>
            </v:rect>
            <v:rect style="position:absolute;left:10322;top:526;width:5;height:5" filled="true" fillcolor="#9f9f9f" stroked="false">
              <v:fill type="solid"/>
            </v:rect>
            <v:rect style="position:absolute;left:1471;top:531;width:5;height:22" filled="true" fillcolor="#9f9f9f" stroked="false">
              <v:fill type="solid"/>
            </v:rect>
            <v:rect style="position:absolute;left:10322;top:531;width:5;height:22" filled="true" fillcolor="#e2e2e2" stroked="false">
              <v:fill type="solid"/>
            </v:rect>
            <v:rect style="position:absolute;left:1471;top:553;width:5;height:5" filled="true" fillcolor="#9f9f9f" stroked="false">
              <v:fill type="solid"/>
            </v:rect>
            <v:rect style="position:absolute;left:1471;top:553;width:5;height:5" filled="true" fillcolor="#e2e2e2" stroked="false">
              <v:fill type="solid"/>
            </v:rect>
            <v:line style="position:absolute" from="1476,555" to="10322,555" stroked="true" strokeweight=".23999pt" strokecolor="#e2e2e2">
              <v:stroke dashstyle="solid"/>
            </v:line>
            <v:rect style="position:absolute;left:10322;top:553;width:5;height:5" filled="true" fillcolor="#e2e2e2" stroked="false">
              <v:fill type="solid"/>
            </v:rect>
            <v:rect style="position:absolute;left:10322;top:553;width:5;height:5" filled="true" fillcolor="#e2e2e2" stroked="false">
              <v:fill type="solid"/>
            </v:rect>
            <w10:wrap type="topAndBottom"/>
          </v:group>
        </w:pict>
      </w:r>
    </w:p>
    <w:p>
      <w:pPr>
        <w:pStyle w:val="BodyText"/>
        <w:spacing w:before="5"/>
        <w:ind w:left="0"/>
        <w:rPr>
          <w:rFonts w:ascii="Verdana"/>
          <w:sz w:val="14"/>
        </w:rPr>
      </w:pPr>
    </w:p>
    <w:p>
      <w:pPr>
        <w:pStyle w:val="BodyText"/>
        <w:spacing w:before="6"/>
        <w:ind w:left="0"/>
        <w:rPr>
          <w:rFonts w:ascii="Verdana"/>
          <w:sz w:val="16"/>
        </w:rPr>
      </w:pPr>
    </w:p>
    <w:p>
      <w:pPr>
        <w:pStyle w:val="BodyText"/>
        <w:spacing w:before="90"/>
        <w:ind w:left="1471" w:right="1963"/>
      </w:pPr>
      <w:r>
        <w:rPr/>
        <w:t>This is a License Agreement between Ke Zhang ("You") and Genetics Society of America ("Genetics Society of America") provided by Copyright Clearance Center ("CCC"). The license consists of your order details, the terms and conditions provided by Genetics Society of America, and the payment terms and conditions.</w:t>
      </w:r>
    </w:p>
    <w:p>
      <w:pPr>
        <w:pStyle w:val="BodyText"/>
        <w:spacing w:before="0"/>
        <w:ind w:left="0"/>
        <w:rPr>
          <w:sz w:val="23"/>
        </w:rPr>
      </w:pPr>
    </w:p>
    <w:p>
      <w:pPr>
        <w:spacing w:line="242" w:lineRule="auto" w:before="0"/>
        <w:ind w:left="1471" w:right="2666" w:firstLine="0"/>
        <w:jc w:val="left"/>
        <w:rPr>
          <w:rFonts w:ascii="Verdana"/>
          <w:b/>
          <w:sz w:val="18"/>
        </w:rPr>
      </w:pPr>
      <w:r>
        <w:rPr>
          <w:rFonts w:ascii="Verdana"/>
          <w:b/>
          <w:sz w:val="18"/>
        </w:rPr>
        <w:t>All payments must be made in full to CCC. For payment instructions, please see information listed at the bottom of this form.</w:t>
      </w:r>
    </w:p>
    <w:p>
      <w:pPr>
        <w:tabs>
          <w:tab w:pos="5945" w:val="right" w:leader="none"/>
        </w:tabs>
        <w:spacing w:before="252"/>
        <w:ind w:left="1471" w:right="0" w:firstLine="0"/>
        <w:jc w:val="left"/>
        <w:rPr>
          <w:rFonts w:ascii="Verdana"/>
          <w:sz w:val="18"/>
        </w:rPr>
      </w:pPr>
      <w:r>
        <w:rPr>
          <w:rFonts w:ascii="Verdana"/>
          <w:color w:val="333399"/>
          <w:sz w:val="18"/>
        </w:rPr>
        <w:t>License</w:t>
      </w:r>
      <w:r>
        <w:rPr>
          <w:rFonts w:ascii="Verdana"/>
          <w:color w:val="333399"/>
          <w:spacing w:val="-1"/>
          <w:sz w:val="18"/>
        </w:rPr>
        <w:t> </w:t>
      </w:r>
      <w:r>
        <w:rPr>
          <w:rFonts w:ascii="Verdana"/>
          <w:color w:val="333399"/>
          <w:sz w:val="18"/>
        </w:rPr>
        <w:t>Number</w:t>
        <w:tab/>
      </w:r>
      <w:r>
        <w:rPr>
          <w:rFonts w:ascii="Verdana"/>
          <w:sz w:val="18"/>
        </w:rPr>
        <w:t>4458851057756</w:t>
      </w:r>
    </w:p>
    <w:p>
      <w:pPr>
        <w:tabs>
          <w:tab w:pos="4457" w:val="left" w:leader="none"/>
        </w:tabs>
        <w:spacing w:before="134"/>
        <w:ind w:left="1471" w:right="0" w:firstLine="0"/>
        <w:jc w:val="left"/>
        <w:rPr>
          <w:rFonts w:ascii="Verdana"/>
          <w:sz w:val="18"/>
        </w:rPr>
      </w:pPr>
      <w:r>
        <w:rPr>
          <w:rFonts w:ascii="Verdana"/>
          <w:color w:val="333399"/>
          <w:sz w:val="18"/>
        </w:rPr>
        <w:t>License</w:t>
      </w:r>
      <w:r>
        <w:rPr>
          <w:rFonts w:ascii="Verdana"/>
          <w:color w:val="333399"/>
          <w:spacing w:val="-1"/>
          <w:sz w:val="18"/>
        </w:rPr>
        <w:t> </w:t>
      </w:r>
      <w:r>
        <w:rPr>
          <w:rFonts w:ascii="Verdana"/>
          <w:color w:val="333399"/>
          <w:sz w:val="18"/>
        </w:rPr>
        <w:t>date</w:t>
        <w:tab/>
      </w:r>
      <w:r>
        <w:rPr>
          <w:rFonts w:ascii="Verdana"/>
          <w:sz w:val="18"/>
        </w:rPr>
        <w:t>Oct 29,</w:t>
      </w:r>
      <w:r>
        <w:rPr>
          <w:rFonts w:ascii="Verdana"/>
          <w:spacing w:val="-3"/>
          <w:sz w:val="18"/>
        </w:rPr>
        <w:t> </w:t>
      </w:r>
      <w:r>
        <w:rPr>
          <w:rFonts w:ascii="Verdana"/>
          <w:sz w:val="18"/>
        </w:rPr>
        <w:t>2018</w:t>
      </w:r>
    </w:p>
    <w:p>
      <w:pPr>
        <w:tabs>
          <w:tab w:pos="4457" w:val="left" w:leader="none"/>
        </w:tabs>
        <w:spacing w:line="386" w:lineRule="auto" w:before="137"/>
        <w:ind w:left="1471" w:right="5188" w:firstLine="0"/>
        <w:jc w:val="left"/>
        <w:rPr>
          <w:rFonts w:ascii="Verdana"/>
          <w:sz w:val="18"/>
        </w:rPr>
      </w:pPr>
      <w:r>
        <w:rPr>
          <w:rFonts w:ascii="Verdana"/>
          <w:color w:val="333399"/>
          <w:sz w:val="18"/>
        </w:rPr>
        <w:t>Licensed</w:t>
      </w:r>
      <w:r>
        <w:rPr>
          <w:rFonts w:ascii="Verdana"/>
          <w:color w:val="333399"/>
          <w:spacing w:val="-3"/>
          <w:sz w:val="18"/>
        </w:rPr>
        <w:t> </w:t>
      </w:r>
      <w:r>
        <w:rPr>
          <w:rFonts w:ascii="Verdana"/>
          <w:color w:val="333399"/>
          <w:sz w:val="18"/>
        </w:rPr>
        <w:t>content</w:t>
      </w:r>
      <w:r>
        <w:rPr>
          <w:rFonts w:ascii="Verdana"/>
          <w:color w:val="333399"/>
          <w:spacing w:val="-3"/>
          <w:sz w:val="18"/>
        </w:rPr>
        <w:t> </w:t>
      </w:r>
      <w:r>
        <w:rPr>
          <w:rFonts w:ascii="Verdana"/>
          <w:color w:val="333399"/>
          <w:sz w:val="18"/>
        </w:rPr>
        <w:t>publisher</w:t>
        <w:tab/>
      </w:r>
      <w:r>
        <w:rPr>
          <w:rFonts w:ascii="Verdana"/>
          <w:sz w:val="18"/>
        </w:rPr>
        <w:t>Genetics Society of America </w:t>
      </w:r>
      <w:r>
        <w:rPr>
          <w:rFonts w:ascii="Verdana"/>
          <w:color w:val="333399"/>
          <w:sz w:val="18"/>
        </w:rPr>
        <w:t>Licensed</w:t>
      </w:r>
      <w:r>
        <w:rPr>
          <w:rFonts w:ascii="Verdana"/>
          <w:color w:val="333399"/>
          <w:spacing w:val="-3"/>
          <w:sz w:val="18"/>
        </w:rPr>
        <w:t> </w:t>
      </w:r>
      <w:r>
        <w:rPr>
          <w:rFonts w:ascii="Verdana"/>
          <w:color w:val="333399"/>
          <w:sz w:val="18"/>
        </w:rPr>
        <w:t>content</w:t>
      </w:r>
      <w:r>
        <w:rPr>
          <w:rFonts w:ascii="Verdana"/>
          <w:color w:val="333399"/>
          <w:spacing w:val="-2"/>
          <w:sz w:val="18"/>
        </w:rPr>
        <w:t> </w:t>
      </w:r>
      <w:r>
        <w:rPr>
          <w:rFonts w:ascii="Verdana"/>
          <w:color w:val="333399"/>
          <w:sz w:val="18"/>
        </w:rPr>
        <w:t>title</w:t>
        <w:tab/>
      </w:r>
      <w:r>
        <w:rPr>
          <w:rFonts w:ascii="Verdana"/>
          <w:sz w:val="18"/>
        </w:rPr>
        <w:t>Genetics</w:t>
      </w:r>
    </w:p>
    <w:p>
      <w:pPr>
        <w:tabs>
          <w:tab w:pos="4457" w:val="left" w:leader="none"/>
        </w:tabs>
        <w:spacing w:before="3"/>
        <w:ind w:left="1471" w:right="0" w:firstLine="0"/>
        <w:jc w:val="left"/>
        <w:rPr>
          <w:rFonts w:ascii="Verdana"/>
          <w:sz w:val="18"/>
        </w:rPr>
      </w:pPr>
      <w:r>
        <w:rPr>
          <w:rFonts w:ascii="Verdana"/>
          <w:color w:val="333399"/>
          <w:sz w:val="18"/>
        </w:rPr>
        <w:t>Licensed</w:t>
      </w:r>
      <w:r>
        <w:rPr>
          <w:rFonts w:ascii="Verdana"/>
          <w:color w:val="333399"/>
          <w:spacing w:val="-3"/>
          <w:sz w:val="18"/>
        </w:rPr>
        <w:t> </w:t>
      </w:r>
      <w:r>
        <w:rPr>
          <w:rFonts w:ascii="Verdana"/>
          <w:color w:val="333399"/>
          <w:sz w:val="18"/>
        </w:rPr>
        <w:t>content</w:t>
      </w:r>
      <w:r>
        <w:rPr>
          <w:rFonts w:ascii="Verdana"/>
          <w:color w:val="333399"/>
          <w:spacing w:val="-2"/>
          <w:sz w:val="18"/>
        </w:rPr>
        <w:t> </w:t>
      </w:r>
      <w:r>
        <w:rPr>
          <w:rFonts w:ascii="Verdana"/>
          <w:color w:val="333399"/>
          <w:sz w:val="18"/>
        </w:rPr>
        <w:t>date</w:t>
        <w:tab/>
      </w:r>
      <w:r>
        <w:rPr>
          <w:rFonts w:ascii="Verdana"/>
          <w:sz w:val="18"/>
        </w:rPr>
        <w:t>Dec 31,</w:t>
      </w:r>
      <w:r>
        <w:rPr>
          <w:rFonts w:ascii="Verdana"/>
          <w:spacing w:val="-3"/>
          <w:sz w:val="18"/>
        </w:rPr>
        <w:t> </w:t>
      </w:r>
      <w:r>
        <w:rPr>
          <w:rFonts w:ascii="Verdana"/>
          <w:sz w:val="18"/>
        </w:rPr>
        <w:t>1969</w:t>
      </w:r>
    </w:p>
    <w:p>
      <w:pPr>
        <w:tabs>
          <w:tab w:pos="4457" w:val="left" w:leader="none"/>
        </w:tabs>
        <w:spacing w:before="134"/>
        <w:ind w:left="1471" w:right="0" w:firstLine="0"/>
        <w:jc w:val="left"/>
        <w:rPr>
          <w:rFonts w:ascii="Verdana"/>
          <w:sz w:val="18"/>
        </w:rPr>
      </w:pPr>
      <w:r>
        <w:rPr>
          <w:rFonts w:ascii="Verdana"/>
          <w:color w:val="333399"/>
          <w:sz w:val="18"/>
        </w:rPr>
        <w:t>Type</w:t>
      </w:r>
      <w:r>
        <w:rPr>
          <w:rFonts w:ascii="Verdana"/>
          <w:color w:val="333399"/>
          <w:spacing w:val="-2"/>
          <w:sz w:val="18"/>
        </w:rPr>
        <w:t> </w:t>
      </w:r>
      <w:r>
        <w:rPr>
          <w:rFonts w:ascii="Verdana"/>
          <w:color w:val="333399"/>
          <w:sz w:val="18"/>
        </w:rPr>
        <w:t>of</w:t>
      </w:r>
      <w:r>
        <w:rPr>
          <w:rFonts w:ascii="Verdana"/>
          <w:color w:val="333399"/>
          <w:spacing w:val="-3"/>
          <w:sz w:val="18"/>
        </w:rPr>
        <w:t> </w:t>
      </w:r>
      <w:r>
        <w:rPr>
          <w:rFonts w:ascii="Verdana"/>
          <w:color w:val="333399"/>
          <w:sz w:val="18"/>
        </w:rPr>
        <w:t>Use</w:t>
        <w:tab/>
      </w:r>
      <w:r>
        <w:rPr>
          <w:rFonts w:ascii="Verdana"/>
          <w:sz w:val="18"/>
        </w:rPr>
        <w:t>Journal/Magazine</w:t>
      </w:r>
    </w:p>
    <w:p>
      <w:pPr>
        <w:tabs>
          <w:tab w:pos="4457" w:val="left" w:leader="none"/>
        </w:tabs>
        <w:spacing w:before="134"/>
        <w:ind w:left="1471" w:right="0" w:firstLine="0"/>
        <w:jc w:val="left"/>
        <w:rPr>
          <w:rFonts w:ascii="Verdana"/>
          <w:sz w:val="18"/>
        </w:rPr>
      </w:pPr>
      <w:r>
        <w:rPr>
          <w:rFonts w:ascii="Verdana"/>
          <w:color w:val="333399"/>
          <w:sz w:val="18"/>
        </w:rPr>
        <w:t>Requestor</w:t>
      </w:r>
      <w:r>
        <w:rPr>
          <w:rFonts w:ascii="Verdana"/>
          <w:color w:val="333399"/>
          <w:spacing w:val="-3"/>
          <w:sz w:val="18"/>
        </w:rPr>
        <w:t> </w:t>
      </w:r>
      <w:r>
        <w:rPr>
          <w:rFonts w:ascii="Verdana"/>
          <w:color w:val="333399"/>
          <w:sz w:val="18"/>
        </w:rPr>
        <w:t>type</w:t>
        <w:tab/>
      </w:r>
      <w:r>
        <w:rPr>
          <w:rFonts w:ascii="Verdana"/>
          <w:sz w:val="18"/>
        </w:rPr>
        <w:t>Author of requested</w:t>
      </w:r>
      <w:r>
        <w:rPr>
          <w:rFonts w:ascii="Verdana"/>
          <w:spacing w:val="-3"/>
          <w:sz w:val="18"/>
        </w:rPr>
        <w:t> </w:t>
      </w:r>
      <w:r>
        <w:rPr>
          <w:rFonts w:ascii="Verdana"/>
          <w:sz w:val="18"/>
        </w:rPr>
        <w:t>content</w:t>
      </w:r>
    </w:p>
    <w:p>
      <w:pPr>
        <w:tabs>
          <w:tab w:pos="4457" w:val="left" w:leader="none"/>
        </w:tabs>
        <w:spacing w:before="137"/>
        <w:ind w:left="1471" w:right="0" w:firstLine="0"/>
        <w:jc w:val="left"/>
        <w:rPr>
          <w:rFonts w:ascii="Verdana"/>
          <w:sz w:val="18"/>
        </w:rPr>
      </w:pPr>
      <w:r>
        <w:rPr>
          <w:rFonts w:ascii="Verdana"/>
          <w:color w:val="333399"/>
          <w:sz w:val="18"/>
        </w:rPr>
        <w:t>Format</w:t>
        <w:tab/>
      </w:r>
      <w:r>
        <w:rPr>
          <w:rFonts w:ascii="Verdana"/>
          <w:sz w:val="18"/>
        </w:rPr>
        <w:t>Electronic</w:t>
      </w:r>
    </w:p>
    <w:p>
      <w:pPr>
        <w:tabs>
          <w:tab w:pos="4457" w:val="left" w:leader="none"/>
        </w:tabs>
        <w:spacing w:before="134"/>
        <w:ind w:left="1471" w:right="0" w:firstLine="0"/>
        <w:jc w:val="left"/>
        <w:rPr>
          <w:rFonts w:ascii="Verdana"/>
          <w:sz w:val="18"/>
        </w:rPr>
      </w:pPr>
      <w:r>
        <w:rPr>
          <w:rFonts w:ascii="Verdana"/>
          <w:color w:val="333399"/>
          <w:sz w:val="18"/>
        </w:rPr>
        <w:t>Portion</w:t>
        <w:tab/>
      </w:r>
      <w:r>
        <w:rPr>
          <w:rFonts w:ascii="Verdana"/>
          <w:sz w:val="18"/>
        </w:rPr>
        <w:t>image/photo</w:t>
      </w:r>
    </w:p>
    <w:p>
      <w:pPr>
        <w:spacing w:after="0"/>
        <w:jc w:val="left"/>
        <w:rPr>
          <w:rFonts w:ascii="Verdana"/>
          <w:sz w:val="18"/>
        </w:rPr>
        <w:sectPr>
          <w:pgSz w:w="12240" w:h="15840"/>
          <w:pgMar w:top="0" w:bottom="280" w:left="0" w:right="60"/>
        </w:sectPr>
      </w:pPr>
    </w:p>
    <w:p>
      <w:pPr>
        <w:spacing w:before="137"/>
        <w:ind w:left="1471" w:right="218" w:firstLine="0"/>
        <w:jc w:val="left"/>
        <w:rPr>
          <w:rFonts w:ascii="Verdana"/>
          <w:sz w:val="18"/>
        </w:rPr>
      </w:pPr>
      <w:r>
        <w:rPr>
          <w:rFonts w:ascii="Verdana"/>
          <w:color w:val="333399"/>
          <w:sz w:val="18"/>
        </w:rPr>
        <w:t>Number of images/photos requested</w:t>
      </w:r>
    </w:p>
    <w:p>
      <w:pPr>
        <w:spacing w:before="133"/>
        <w:ind w:left="1471" w:right="475" w:firstLine="0"/>
        <w:jc w:val="left"/>
        <w:rPr>
          <w:rFonts w:ascii="Verdana"/>
          <w:sz w:val="18"/>
        </w:rPr>
      </w:pPr>
      <w:r>
        <w:rPr>
          <w:rFonts w:ascii="Verdana"/>
          <w:color w:val="333399"/>
          <w:sz w:val="18"/>
        </w:rPr>
        <w:t>The requesting person/organization is:</w:t>
      </w:r>
    </w:p>
    <w:p>
      <w:pPr>
        <w:spacing w:before="136"/>
        <w:ind w:left="1471" w:right="-10" w:firstLine="0"/>
        <w:jc w:val="left"/>
        <w:rPr>
          <w:rFonts w:ascii="Verdana"/>
          <w:sz w:val="18"/>
        </w:rPr>
      </w:pPr>
      <w:r>
        <w:rPr>
          <w:rFonts w:ascii="Verdana"/>
          <w:color w:val="333399"/>
          <w:sz w:val="18"/>
        </w:rPr>
        <w:t>Title or numeric reference of the portion(s)</w:t>
      </w:r>
    </w:p>
    <w:p>
      <w:pPr>
        <w:pStyle w:val="BodyText"/>
        <w:spacing w:before="0"/>
        <w:ind w:left="0"/>
        <w:rPr>
          <w:rFonts w:ascii="Verdana"/>
          <w:sz w:val="29"/>
        </w:rPr>
      </w:pPr>
    </w:p>
    <w:p>
      <w:pPr>
        <w:spacing w:before="0"/>
        <w:ind w:left="1471" w:right="-20" w:firstLine="0"/>
        <w:jc w:val="left"/>
        <w:rPr>
          <w:rFonts w:ascii="Verdana"/>
          <w:sz w:val="18"/>
        </w:rPr>
      </w:pPr>
      <w:r>
        <w:rPr>
          <w:rFonts w:ascii="Verdana"/>
          <w:color w:val="333399"/>
          <w:sz w:val="18"/>
        </w:rPr>
        <w:t>Title of the article or chapter the portion is from</w:t>
      </w:r>
    </w:p>
    <w:p>
      <w:pPr>
        <w:spacing w:before="137"/>
        <w:ind w:left="353" w:right="0" w:firstLine="0"/>
        <w:jc w:val="left"/>
        <w:rPr>
          <w:rFonts w:ascii="Verdana"/>
          <w:sz w:val="18"/>
        </w:rPr>
      </w:pPr>
      <w:r>
        <w:rPr/>
        <w:br w:type="column"/>
      </w:r>
      <w:r>
        <w:rPr>
          <w:rFonts w:ascii="Verdana"/>
          <w:sz w:val="18"/>
        </w:rPr>
        <w:t>2</w:t>
      </w:r>
    </w:p>
    <w:p>
      <w:pPr>
        <w:pStyle w:val="BodyText"/>
        <w:spacing w:before="12"/>
        <w:ind w:left="0"/>
        <w:rPr>
          <w:rFonts w:ascii="Verdana"/>
          <w:sz w:val="28"/>
        </w:rPr>
      </w:pPr>
    </w:p>
    <w:p>
      <w:pPr>
        <w:spacing w:before="0"/>
        <w:ind w:left="353" w:right="0" w:firstLine="0"/>
        <w:jc w:val="left"/>
        <w:rPr>
          <w:rFonts w:ascii="Verdana"/>
          <w:sz w:val="18"/>
        </w:rPr>
      </w:pPr>
      <w:r>
        <w:rPr>
          <w:rFonts w:ascii="Verdana"/>
          <w:sz w:val="18"/>
        </w:rPr>
        <w:t>Ke Zhang/Wake Forest University</w:t>
      </w:r>
    </w:p>
    <w:p>
      <w:pPr>
        <w:pStyle w:val="BodyText"/>
        <w:spacing w:before="2"/>
        <w:ind w:left="0"/>
        <w:rPr>
          <w:rFonts w:ascii="Verdana"/>
          <w:sz w:val="29"/>
        </w:rPr>
      </w:pPr>
    </w:p>
    <w:p>
      <w:pPr>
        <w:spacing w:before="0"/>
        <w:ind w:left="353" w:right="2635" w:firstLine="0"/>
        <w:jc w:val="left"/>
        <w:rPr>
          <w:rFonts w:ascii="Verdana"/>
          <w:sz w:val="18"/>
        </w:rPr>
      </w:pPr>
      <w:r>
        <w:rPr>
          <w:rFonts w:ascii="Verdana"/>
          <w:sz w:val="18"/>
        </w:rPr>
        <w:t>Figure 4,The confirmation of cue2 and ...mutations as suppressors of elf1, Panel A and C. Figure 8, elf1 P cells demonstrate a ...recovery pattern in liquid culture.</w:t>
      </w:r>
    </w:p>
    <w:p>
      <w:pPr>
        <w:spacing w:line="240" w:lineRule="auto" w:before="134"/>
        <w:ind w:left="353" w:right="1830" w:firstLine="0"/>
        <w:jc w:val="left"/>
        <w:rPr>
          <w:rFonts w:ascii="Verdana"/>
          <w:sz w:val="18"/>
        </w:rPr>
      </w:pPr>
      <w:r>
        <w:rPr>
          <w:rFonts w:ascii="Verdana"/>
          <w:sz w:val="18"/>
        </w:rPr>
        <w:t>Loss of Elongation-Like Factor 1 Spontaneously Induces Diverse, RNase H-Related Suppressor Mutations in Schizosaccharomyces pombe</w:t>
      </w:r>
    </w:p>
    <w:p>
      <w:pPr>
        <w:spacing w:after="0" w:line="240" w:lineRule="auto"/>
        <w:jc w:val="left"/>
        <w:rPr>
          <w:rFonts w:ascii="Verdana"/>
          <w:sz w:val="18"/>
        </w:rPr>
        <w:sectPr>
          <w:type w:val="continuous"/>
          <w:pgSz w:w="12240" w:h="15840"/>
          <w:pgMar w:top="620" w:bottom="0" w:left="0" w:right="60"/>
          <w:cols w:num="2" w:equalWidth="0">
            <w:col w:w="4065" w:space="40"/>
            <w:col w:w="8075"/>
          </w:cols>
        </w:sectPr>
      </w:pPr>
    </w:p>
    <w:p>
      <w:pPr>
        <w:tabs>
          <w:tab w:pos="4457" w:val="left" w:leader="none"/>
        </w:tabs>
        <w:spacing w:before="135"/>
        <w:ind w:left="1471" w:right="0" w:firstLine="0"/>
        <w:jc w:val="left"/>
        <w:rPr>
          <w:rFonts w:ascii="Verdana"/>
          <w:sz w:val="18"/>
        </w:rPr>
      </w:pPr>
      <w:r>
        <w:rPr>
          <w:rFonts w:ascii="Verdana"/>
          <w:color w:val="333399"/>
          <w:sz w:val="18"/>
        </w:rPr>
        <w:t>Editor</w:t>
      </w:r>
      <w:r>
        <w:rPr>
          <w:rFonts w:ascii="Verdana"/>
          <w:color w:val="333399"/>
          <w:spacing w:val="-4"/>
          <w:sz w:val="18"/>
        </w:rPr>
        <w:t> </w:t>
      </w:r>
      <w:r>
        <w:rPr>
          <w:rFonts w:ascii="Verdana"/>
          <w:color w:val="333399"/>
          <w:sz w:val="18"/>
        </w:rPr>
        <w:t>of</w:t>
      </w:r>
      <w:r>
        <w:rPr>
          <w:rFonts w:ascii="Verdana"/>
          <w:color w:val="333399"/>
          <w:spacing w:val="-5"/>
          <w:sz w:val="18"/>
        </w:rPr>
        <w:t> </w:t>
      </w:r>
      <w:r>
        <w:rPr>
          <w:rFonts w:ascii="Verdana"/>
          <w:color w:val="333399"/>
          <w:sz w:val="18"/>
        </w:rPr>
        <w:t>portion(s)</w:t>
        <w:tab/>
      </w:r>
      <w:r>
        <w:rPr>
          <w:rFonts w:ascii="Verdana"/>
          <w:sz w:val="18"/>
        </w:rPr>
        <w:t>Jac</w:t>
      </w:r>
      <w:r>
        <w:rPr>
          <w:rFonts w:ascii="Verdana"/>
          <w:spacing w:val="-2"/>
          <w:sz w:val="18"/>
        </w:rPr>
        <w:t> </w:t>
      </w:r>
      <w:r>
        <w:rPr>
          <w:rFonts w:ascii="Verdana"/>
          <w:sz w:val="18"/>
        </w:rPr>
        <w:t>Nickoloff</w:t>
      </w:r>
    </w:p>
    <w:p>
      <w:pPr>
        <w:tabs>
          <w:tab w:pos="4457" w:val="left" w:leader="none"/>
        </w:tabs>
        <w:spacing w:line="391" w:lineRule="auto" w:before="134"/>
        <w:ind w:left="1471" w:right="6634" w:firstLine="0"/>
        <w:jc w:val="left"/>
        <w:rPr>
          <w:rFonts w:ascii="Verdana"/>
          <w:sz w:val="18"/>
        </w:rPr>
      </w:pPr>
      <w:r>
        <w:rPr>
          <w:rFonts w:ascii="Verdana"/>
          <w:color w:val="333399"/>
          <w:sz w:val="18"/>
        </w:rPr>
        <w:t>Author</w:t>
      </w:r>
      <w:r>
        <w:rPr>
          <w:rFonts w:ascii="Verdana"/>
          <w:color w:val="333399"/>
          <w:spacing w:val="-4"/>
          <w:sz w:val="18"/>
        </w:rPr>
        <w:t> </w:t>
      </w:r>
      <w:r>
        <w:rPr>
          <w:rFonts w:ascii="Verdana"/>
          <w:color w:val="333399"/>
          <w:sz w:val="18"/>
        </w:rPr>
        <w:t>of</w:t>
      </w:r>
      <w:r>
        <w:rPr>
          <w:rFonts w:ascii="Verdana"/>
          <w:color w:val="333399"/>
          <w:spacing w:val="-4"/>
          <w:sz w:val="18"/>
        </w:rPr>
        <w:t> </w:t>
      </w:r>
      <w:r>
        <w:rPr>
          <w:rFonts w:ascii="Verdana"/>
          <w:color w:val="333399"/>
          <w:sz w:val="18"/>
        </w:rPr>
        <w:t>portion(s)</w:t>
        <w:tab/>
      </w:r>
      <w:r>
        <w:rPr>
          <w:rFonts w:ascii="Verdana"/>
          <w:sz w:val="18"/>
        </w:rPr>
        <w:t>Ke Zhang </w:t>
      </w:r>
      <w:r>
        <w:rPr>
          <w:rFonts w:ascii="Verdana"/>
          <w:color w:val="333399"/>
          <w:sz w:val="18"/>
        </w:rPr>
        <w:t>Volume of serial or monograph. </w:t>
      </w:r>
      <w:r>
        <w:rPr>
          <w:rFonts w:ascii="Verdana"/>
          <w:sz w:val="18"/>
        </w:rPr>
        <w:t>Volume</w:t>
      </w:r>
      <w:r>
        <w:rPr>
          <w:rFonts w:ascii="Verdana"/>
          <w:spacing w:val="-25"/>
          <w:sz w:val="18"/>
        </w:rPr>
        <w:t> </w:t>
      </w:r>
      <w:r>
        <w:rPr>
          <w:rFonts w:ascii="Verdana"/>
          <w:sz w:val="18"/>
        </w:rPr>
        <w:t>210</w:t>
      </w:r>
    </w:p>
    <w:p>
      <w:pPr>
        <w:spacing w:after="0" w:line="391" w:lineRule="auto"/>
        <w:jc w:val="left"/>
        <w:rPr>
          <w:rFonts w:ascii="Verdana"/>
          <w:sz w:val="18"/>
        </w:rPr>
        <w:sectPr>
          <w:type w:val="continuous"/>
          <w:pgSz w:w="12240" w:h="15840"/>
          <w:pgMar w:top="620" w:bottom="0" w:left="0" w:right="60"/>
        </w:sectPr>
      </w:pPr>
    </w:p>
    <w:p>
      <w:pPr>
        <w:spacing w:line="240" w:lineRule="auto" w:before="0"/>
        <w:ind w:left="1471" w:right="-20" w:firstLine="0"/>
        <w:jc w:val="left"/>
        <w:rPr>
          <w:rFonts w:ascii="Verdana"/>
          <w:sz w:val="18"/>
        </w:rPr>
      </w:pPr>
      <w:r>
        <w:rPr>
          <w:rFonts w:ascii="Verdana"/>
          <w:color w:val="333399"/>
          <w:sz w:val="18"/>
        </w:rPr>
        <w:t>Issue, if republishing an article from a serial</w:t>
      </w:r>
    </w:p>
    <w:p>
      <w:pPr>
        <w:spacing w:line="215" w:lineRule="exact" w:before="0"/>
        <w:ind w:left="149" w:right="0" w:firstLine="0"/>
        <w:jc w:val="left"/>
        <w:rPr>
          <w:rFonts w:ascii="Verdana"/>
          <w:sz w:val="18"/>
        </w:rPr>
      </w:pPr>
      <w:r>
        <w:rPr/>
        <w:br w:type="column"/>
      </w:r>
      <w:r>
        <w:rPr>
          <w:rFonts w:ascii="Verdana"/>
          <w:sz w:val="18"/>
        </w:rPr>
        <w:t>Issue 2</w:t>
      </w:r>
    </w:p>
    <w:p>
      <w:pPr>
        <w:spacing w:after="0" w:line="215" w:lineRule="exact"/>
        <w:jc w:val="left"/>
        <w:rPr>
          <w:rFonts w:ascii="Verdana"/>
          <w:sz w:val="18"/>
        </w:rPr>
        <w:sectPr>
          <w:type w:val="continuous"/>
          <w:pgSz w:w="12240" w:h="15840"/>
          <w:pgMar w:top="620" w:bottom="0" w:left="0" w:right="60"/>
          <w:cols w:num="2" w:equalWidth="0">
            <w:col w:w="4269" w:space="40"/>
            <w:col w:w="7871"/>
          </w:cols>
        </w:sectPr>
      </w:pPr>
    </w:p>
    <w:p>
      <w:pPr>
        <w:tabs>
          <w:tab w:pos="4457" w:val="left" w:leader="none"/>
        </w:tabs>
        <w:spacing w:line="386" w:lineRule="auto" w:before="132"/>
        <w:ind w:left="1471" w:right="6476" w:firstLine="0"/>
        <w:jc w:val="left"/>
        <w:rPr>
          <w:rFonts w:ascii="Verdana"/>
          <w:sz w:val="18"/>
        </w:rPr>
      </w:pPr>
      <w:r>
        <w:rPr>
          <w:rFonts w:ascii="Verdana"/>
          <w:color w:val="333399"/>
          <w:sz w:val="18"/>
        </w:rPr>
        <w:t>Page range of</w:t>
      </w:r>
      <w:r>
        <w:rPr>
          <w:rFonts w:ascii="Verdana"/>
          <w:color w:val="333399"/>
          <w:spacing w:val="-7"/>
          <w:sz w:val="18"/>
        </w:rPr>
        <w:t> </w:t>
      </w:r>
      <w:r>
        <w:rPr>
          <w:rFonts w:ascii="Verdana"/>
          <w:color w:val="333399"/>
          <w:sz w:val="18"/>
        </w:rPr>
        <w:t>the</w:t>
      </w:r>
      <w:r>
        <w:rPr>
          <w:rFonts w:ascii="Verdana"/>
          <w:color w:val="333399"/>
          <w:spacing w:val="-2"/>
          <w:sz w:val="18"/>
        </w:rPr>
        <w:t> </w:t>
      </w:r>
      <w:r>
        <w:rPr>
          <w:rFonts w:ascii="Verdana"/>
          <w:color w:val="333399"/>
          <w:sz w:val="18"/>
        </w:rPr>
        <w:t>portion</w:t>
        <w:tab/>
      </w:r>
      <w:r>
        <w:rPr>
          <w:rFonts w:ascii="Verdana"/>
          <w:sz w:val="18"/>
        </w:rPr>
        <w:t>974, and 978 </w:t>
      </w:r>
      <w:r>
        <w:rPr>
          <w:rFonts w:ascii="Verdana"/>
          <w:color w:val="333399"/>
          <w:sz w:val="18"/>
        </w:rPr>
        <w:t>Publication date</w:t>
      </w:r>
      <w:r>
        <w:rPr>
          <w:rFonts w:ascii="Verdana"/>
          <w:color w:val="333399"/>
          <w:spacing w:val="-6"/>
          <w:sz w:val="18"/>
        </w:rPr>
        <w:t> </w:t>
      </w:r>
      <w:r>
        <w:rPr>
          <w:rFonts w:ascii="Verdana"/>
          <w:color w:val="333399"/>
          <w:sz w:val="18"/>
        </w:rPr>
        <w:t>of</w:t>
      </w:r>
      <w:r>
        <w:rPr>
          <w:rFonts w:ascii="Verdana"/>
          <w:color w:val="333399"/>
          <w:spacing w:val="-3"/>
          <w:sz w:val="18"/>
        </w:rPr>
        <w:t> </w:t>
      </w:r>
      <w:r>
        <w:rPr>
          <w:rFonts w:ascii="Verdana"/>
          <w:color w:val="333399"/>
          <w:sz w:val="18"/>
        </w:rPr>
        <w:t>portion</w:t>
        <w:tab/>
      </w:r>
      <w:r>
        <w:rPr>
          <w:rFonts w:ascii="Verdana"/>
          <w:sz w:val="18"/>
        </w:rPr>
        <w:t>May 29,</w:t>
      </w:r>
      <w:r>
        <w:rPr>
          <w:rFonts w:ascii="Verdana"/>
          <w:spacing w:val="-3"/>
          <w:sz w:val="18"/>
        </w:rPr>
        <w:t> </w:t>
      </w:r>
      <w:r>
        <w:rPr>
          <w:rFonts w:ascii="Verdana"/>
          <w:spacing w:val="-4"/>
          <w:sz w:val="18"/>
        </w:rPr>
        <w:t>2018</w:t>
      </w:r>
    </w:p>
    <w:p>
      <w:pPr>
        <w:tabs>
          <w:tab w:pos="4457" w:val="left" w:leader="none"/>
        </w:tabs>
        <w:spacing w:before="3"/>
        <w:ind w:left="1471" w:right="0" w:firstLine="0"/>
        <w:jc w:val="left"/>
        <w:rPr>
          <w:rFonts w:ascii="Verdana"/>
          <w:sz w:val="18"/>
        </w:rPr>
      </w:pPr>
      <w:r>
        <w:rPr>
          <w:rFonts w:ascii="Verdana"/>
          <w:color w:val="333399"/>
          <w:sz w:val="18"/>
        </w:rPr>
        <w:t>Rights</w:t>
      </w:r>
      <w:r>
        <w:rPr>
          <w:rFonts w:ascii="Verdana"/>
          <w:color w:val="333399"/>
          <w:spacing w:val="-3"/>
          <w:sz w:val="18"/>
        </w:rPr>
        <w:t> </w:t>
      </w:r>
      <w:r>
        <w:rPr>
          <w:rFonts w:ascii="Verdana"/>
          <w:color w:val="333399"/>
          <w:sz w:val="18"/>
        </w:rPr>
        <w:t>for</w:t>
        <w:tab/>
      </w:r>
      <w:r>
        <w:rPr>
          <w:rFonts w:ascii="Verdana"/>
          <w:sz w:val="18"/>
        </w:rPr>
        <w:t>Main product and any product related to main</w:t>
      </w:r>
      <w:r>
        <w:rPr>
          <w:rFonts w:ascii="Verdana"/>
          <w:spacing w:val="-11"/>
          <w:sz w:val="18"/>
        </w:rPr>
        <w:t> </w:t>
      </w:r>
      <w:r>
        <w:rPr>
          <w:rFonts w:ascii="Verdana"/>
          <w:sz w:val="18"/>
        </w:rPr>
        <w:t>product</w:t>
      </w:r>
    </w:p>
    <w:p>
      <w:pPr>
        <w:tabs>
          <w:tab w:pos="4457" w:val="left" w:leader="none"/>
        </w:tabs>
        <w:spacing w:before="134"/>
        <w:ind w:left="1471" w:right="0" w:firstLine="0"/>
        <w:jc w:val="left"/>
        <w:rPr>
          <w:rFonts w:ascii="Verdana"/>
          <w:sz w:val="18"/>
        </w:rPr>
      </w:pPr>
      <w:r>
        <w:rPr>
          <w:rFonts w:ascii="Verdana"/>
          <w:color w:val="333399"/>
          <w:sz w:val="18"/>
        </w:rPr>
        <w:t>Duration</w:t>
      </w:r>
      <w:r>
        <w:rPr>
          <w:rFonts w:ascii="Verdana"/>
          <w:color w:val="333399"/>
          <w:spacing w:val="-3"/>
          <w:sz w:val="18"/>
        </w:rPr>
        <w:t> </w:t>
      </w:r>
      <w:r>
        <w:rPr>
          <w:rFonts w:ascii="Verdana"/>
          <w:color w:val="333399"/>
          <w:sz w:val="18"/>
        </w:rPr>
        <w:t>of</w:t>
      </w:r>
      <w:r>
        <w:rPr>
          <w:rFonts w:ascii="Verdana"/>
          <w:color w:val="333399"/>
          <w:spacing w:val="-3"/>
          <w:sz w:val="18"/>
        </w:rPr>
        <w:t> </w:t>
      </w:r>
      <w:r>
        <w:rPr>
          <w:rFonts w:ascii="Verdana"/>
          <w:color w:val="333399"/>
          <w:sz w:val="18"/>
        </w:rPr>
        <w:t>use</w:t>
        <w:tab/>
      </w:r>
      <w:r>
        <w:rPr>
          <w:rFonts w:ascii="Verdana"/>
          <w:sz w:val="18"/>
        </w:rPr>
        <w:t>Current edition and up to 5</w:t>
      </w:r>
      <w:r>
        <w:rPr>
          <w:rFonts w:ascii="Verdana"/>
          <w:spacing w:val="-6"/>
          <w:sz w:val="18"/>
        </w:rPr>
        <w:t> </w:t>
      </w:r>
      <w:r>
        <w:rPr>
          <w:rFonts w:ascii="Verdana"/>
          <w:sz w:val="18"/>
        </w:rPr>
        <w:t>years</w:t>
      </w:r>
    </w:p>
    <w:p>
      <w:pPr>
        <w:spacing w:after="0"/>
        <w:jc w:val="left"/>
        <w:rPr>
          <w:rFonts w:ascii="Verdana"/>
          <w:sz w:val="18"/>
        </w:rPr>
        <w:sectPr>
          <w:type w:val="continuous"/>
          <w:pgSz w:w="12240" w:h="15840"/>
          <w:pgMar w:top="620" w:bottom="0" w:left="0" w:right="60"/>
        </w:sectPr>
      </w:pPr>
    </w:p>
    <w:p>
      <w:pPr>
        <w:tabs>
          <w:tab w:pos="4457" w:val="left" w:leader="none"/>
        </w:tabs>
        <w:spacing w:before="72"/>
        <w:ind w:left="1471" w:right="7499" w:firstLine="0"/>
        <w:jc w:val="left"/>
        <w:rPr>
          <w:rFonts w:ascii="Verdana"/>
          <w:sz w:val="18"/>
        </w:rPr>
      </w:pPr>
      <w:r>
        <w:rPr>
          <w:rFonts w:ascii="Verdana"/>
          <w:color w:val="333399"/>
          <w:sz w:val="18"/>
        </w:rPr>
        <w:t>Creation of copies</w:t>
      </w:r>
      <w:r>
        <w:rPr>
          <w:rFonts w:ascii="Verdana"/>
          <w:color w:val="333399"/>
          <w:spacing w:val="-9"/>
          <w:sz w:val="18"/>
        </w:rPr>
        <w:t> </w:t>
      </w:r>
      <w:r>
        <w:rPr>
          <w:rFonts w:ascii="Verdana"/>
          <w:color w:val="333399"/>
          <w:sz w:val="18"/>
        </w:rPr>
        <w:t>for</w:t>
      </w:r>
      <w:r>
        <w:rPr>
          <w:rFonts w:ascii="Verdana"/>
          <w:color w:val="333399"/>
          <w:spacing w:val="-2"/>
          <w:sz w:val="18"/>
        </w:rPr>
        <w:t> </w:t>
      </w:r>
      <w:r>
        <w:rPr>
          <w:rFonts w:ascii="Verdana"/>
          <w:color w:val="333399"/>
          <w:sz w:val="18"/>
        </w:rPr>
        <w:t>the</w:t>
        <w:tab/>
      </w:r>
      <w:r>
        <w:rPr>
          <w:rFonts w:ascii="Verdana"/>
          <w:spacing w:val="-10"/>
          <w:sz w:val="18"/>
        </w:rPr>
        <w:t>no </w:t>
      </w:r>
      <w:r>
        <w:rPr>
          <w:rFonts w:ascii="Verdana"/>
          <w:color w:val="333399"/>
          <w:sz w:val="18"/>
        </w:rPr>
        <w:t>disabled</w:t>
      </w:r>
    </w:p>
    <w:p>
      <w:pPr>
        <w:tabs>
          <w:tab w:pos="4457" w:val="left" w:leader="none"/>
        </w:tabs>
        <w:spacing w:before="134"/>
        <w:ind w:left="1471" w:right="0" w:firstLine="0"/>
        <w:jc w:val="left"/>
        <w:rPr>
          <w:rFonts w:ascii="Verdana"/>
          <w:sz w:val="18"/>
        </w:rPr>
      </w:pPr>
      <w:r>
        <w:rPr>
          <w:rFonts w:ascii="Verdana"/>
          <w:color w:val="333399"/>
          <w:sz w:val="18"/>
        </w:rPr>
        <w:t>With minor</w:t>
      </w:r>
      <w:r>
        <w:rPr>
          <w:rFonts w:ascii="Verdana"/>
          <w:color w:val="333399"/>
          <w:spacing w:val="-7"/>
          <w:sz w:val="18"/>
        </w:rPr>
        <w:t> </w:t>
      </w:r>
      <w:r>
        <w:rPr>
          <w:rFonts w:ascii="Verdana"/>
          <w:color w:val="333399"/>
          <w:sz w:val="18"/>
        </w:rPr>
        <w:t>editing</w:t>
      </w:r>
      <w:r>
        <w:rPr>
          <w:rFonts w:ascii="Verdana"/>
          <w:color w:val="333399"/>
          <w:spacing w:val="-3"/>
          <w:sz w:val="18"/>
        </w:rPr>
        <w:t> </w:t>
      </w:r>
      <w:r>
        <w:rPr>
          <w:rFonts w:ascii="Verdana"/>
          <w:color w:val="333399"/>
          <w:sz w:val="18"/>
        </w:rPr>
        <w:t>privileges</w:t>
        <w:tab/>
      </w:r>
      <w:r>
        <w:rPr>
          <w:rFonts w:ascii="Verdana"/>
          <w:sz w:val="18"/>
        </w:rPr>
        <w:t>yes</w:t>
      </w:r>
    </w:p>
    <w:p>
      <w:pPr>
        <w:tabs>
          <w:tab w:pos="4457" w:val="left" w:leader="none"/>
        </w:tabs>
        <w:spacing w:before="134"/>
        <w:ind w:left="1471" w:right="0" w:firstLine="0"/>
        <w:jc w:val="left"/>
        <w:rPr>
          <w:rFonts w:ascii="Verdana"/>
          <w:sz w:val="18"/>
        </w:rPr>
      </w:pPr>
      <w:r>
        <w:rPr>
          <w:rFonts w:ascii="Verdana"/>
          <w:color w:val="333399"/>
          <w:sz w:val="18"/>
        </w:rPr>
        <w:t>For</w:t>
      </w:r>
      <w:r>
        <w:rPr>
          <w:rFonts w:ascii="Verdana"/>
          <w:color w:val="333399"/>
          <w:spacing w:val="-3"/>
          <w:sz w:val="18"/>
        </w:rPr>
        <w:t> </w:t>
      </w:r>
      <w:r>
        <w:rPr>
          <w:rFonts w:ascii="Verdana"/>
          <w:color w:val="333399"/>
          <w:sz w:val="18"/>
        </w:rPr>
        <w:t>distribution</w:t>
      </w:r>
      <w:r>
        <w:rPr>
          <w:rFonts w:ascii="Verdana"/>
          <w:color w:val="333399"/>
          <w:spacing w:val="-4"/>
          <w:sz w:val="18"/>
        </w:rPr>
        <w:t> </w:t>
      </w:r>
      <w:r>
        <w:rPr>
          <w:rFonts w:ascii="Verdana"/>
          <w:color w:val="333399"/>
          <w:sz w:val="18"/>
        </w:rPr>
        <w:t>to</w:t>
        <w:tab/>
      </w:r>
      <w:r>
        <w:rPr>
          <w:rFonts w:ascii="Verdana"/>
          <w:sz w:val="18"/>
        </w:rPr>
        <w:t>United</w:t>
      </w:r>
      <w:r>
        <w:rPr>
          <w:rFonts w:ascii="Verdana"/>
          <w:spacing w:val="-1"/>
          <w:sz w:val="18"/>
        </w:rPr>
        <w:t> </w:t>
      </w:r>
      <w:r>
        <w:rPr>
          <w:rFonts w:ascii="Verdana"/>
          <w:sz w:val="18"/>
        </w:rPr>
        <w:t>States</w:t>
      </w:r>
    </w:p>
    <w:p>
      <w:pPr>
        <w:tabs>
          <w:tab w:pos="4457" w:val="left" w:leader="none"/>
        </w:tabs>
        <w:spacing w:line="386" w:lineRule="auto" w:before="137"/>
        <w:ind w:left="1471" w:right="4847" w:firstLine="0"/>
        <w:jc w:val="left"/>
        <w:rPr>
          <w:rFonts w:ascii="Verdana"/>
          <w:sz w:val="18"/>
        </w:rPr>
      </w:pPr>
      <w:r>
        <w:rPr>
          <w:rFonts w:ascii="Verdana"/>
          <w:color w:val="333399"/>
          <w:sz w:val="18"/>
        </w:rPr>
        <w:t>In the</w:t>
      </w:r>
      <w:r>
        <w:rPr>
          <w:rFonts w:ascii="Verdana"/>
          <w:color w:val="333399"/>
          <w:spacing w:val="-7"/>
          <w:sz w:val="18"/>
        </w:rPr>
        <w:t> </w:t>
      </w:r>
      <w:r>
        <w:rPr>
          <w:rFonts w:ascii="Verdana"/>
          <w:color w:val="333399"/>
          <w:sz w:val="18"/>
        </w:rPr>
        <w:t>following</w:t>
      </w:r>
      <w:r>
        <w:rPr>
          <w:rFonts w:ascii="Verdana"/>
          <w:color w:val="333399"/>
          <w:spacing w:val="-4"/>
          <w:sz w:val="18"/>
        </w:rPr>
        <w:t> </w:t>
      </w:r>
      <w:r>
        <w:rPr>
          <w:rFonts w:ascii="Verdana"/>
          <w:color w:val="333399"/>
          <w:sz w:val="18"/>
        </w:rPr>
        <w:t>language(s)</w:t>
        <w:tab/>
      </w:r>
      <w:r>
        <w:rPr>
          <w:rFonts w:ascii="Verdana"/>
          <w:sz w:val="18"/>
        </w:rPr>
        <w:t>Original language of publication </w:t>
      </w:r>
      <w:r>
        <w:rPr>
          <w:rFonts w:ascii="Verdana"/>
          <w:color w:val="333399"/>
          <w:sz w:val="18"/>
        </w:rPr>
        <w:t>With incidental promotional use</w:t>
      </w:r>
      <w:r>
        <w:rPr>
          <w:rFonts w:ascii="Verdana"/>
          <w:color w:val="333399"/>
          <w:spacing w:val="51"/>
          <w:sz w:val="18"/>
        </w:rPr>
        <w:t> </w:t>
      </w:r>
      <w:r>
        <w:rPr>
          <w:rFonts w:ascii="Verdana"/>
          <w:sz w:val="18"/>
        </w:rPr>
        <w:t>no</w:t>
      </w:r>
    </w:p>
    <w:p>
      <w:pPr>
        <w:spacing w:after="0" w:line="386" w:lineRule="auto"/>
        <w:jc w:val="left"/>
        <w:rPr>
          <w:rFonts w:ascii="Verdana"/>
          <w:sz w:val="18"/>
        </w:rPr>
        <w:sectPr>
          <w:pgSz w:w="12240" w:h="15840"/>
          <w:pgMar w:top="1400" w:bottom="280" w:left="0" w:right="60"/>
        </w:sectPr>
      </w:pPr>
    </w:p>
    <w:p>
      <w:pPr>
        <w:spacing w:before="3"/>
        <w:ind w:left="1471" w:right="-19" w:firstLine="0"/>
        <w:jc w:val="left"/>
        <w:rPr>
          <w:rFonts w:ascii="Verdana"/>
          <w:sz w:val="18"/>
        </w:rPr>
      </w:pPr>
      <w:r>
        <w:rPr>
          <w:rFonts w:ascii="Verdana"/>
          <w:color w:val="333399"/>
          <w:sz w:val="18"/>
        </w:rPr>
        <w:t>The lifetime unit quantity of new product</w:t>
      </w:r>
    </w:p>
    <w:p>
      <w:pPr>
        <w:spacing w:before="3"/>
        <w:ind w:left="422" w:right="0" w:firstLine="0"/>
        <w:jc w:val="left"/>
        <w:rPr>
          <w:rFonts w:ascii="Verdana"/>
          <w:sz w:val="18"/>
        </w:rPr>
      </w:pPr>
      <w:r>
        <w:rPr/>
        <w:br w:type="column"/>
      </w:r>
      <w:r>
        <w:rPr>
          <w:rFonts w:ascii="Verdana"/>
          <w:sz w:val="18"/>
        </w:rPr>
        <w:t>Up to 499</w:t>
      </w:r>
    </w:p>
    <w:p>
      <w:pPr>
        <w:spacing w:after="0"/>
        <w:jc w:val="left"/>
        <w:rPr>
          <w:rFonts w:ascii="Verdana"/>
          <w:sz w:val="18"/>
        </w:rPr>
        <w:sectPr>
          <w:type w:val="continuous"/>
          <w:pgSz w:w="12240" w:h="15840"/>
          <w:pgMar w:top="620" w:bottom="0" w:left="0" w:right="60"/>
          <w:cols w:num="2" w:equalWidth="0">
            <w:col w:w="3996" w:space="40"/>
            <w:col w:w="8144"/>
          </w:cols>
        </w:sectPr>
      </w:pPr>
    </w:p>
    <w:p>
      <w:pPr>
        <w:tabs>
          <w:tab w:pos="4457" w:val="left" w:leader="none"/>
        </w:tabs>
        <w:spacing w:line="219" w:lineRule="exact" w:before="134"/>
        <w:ind w:left="1471" w:right="0" w:firstLine="0"/>
        <w:jc w:val="left"/>
        <w:rPr>
          <w:rFonts w:ascii="Verdana"/>
          <w:sz w:val="18"/>
        </w:rPr>
      </w:pPr>
      <w:r>
        <w:rPr>
          <w:rFonts w:ascii="Verdana"/>
          <w:color w:val="333399"/>
          <w:sz w:val="18"/>
        </w:rPr>
        <w:t>Title of</w:t>
      </w:r>
      <w:r>
        <w:rPr>
          <w:rFonts w:ascii="Verdana"/>
          <w:color w:val="333399"/>
          <w:spacing w:val="-4"/>
          <w:sz w:val="18"/>
        </w:rPr>
        <w:t> </w:t>
      </w:r>
      <w:r>
        <w:rPr>
          <w:rFonts w:ascii="Verdana"/>
          <w:color w:val="333399"/>
          <w:sz w:val="18"/>
        </w:rPr>
        <w:t>new</w:t>
      </w:r>
      <w:r>
        <w:rPr>
          <w:rFonts w:ascii="Verdana"/>
          <w:color w:val="333399"/>
          <w:spacing w:val="-3"/>
          <w:sz w:val="18"/>
        </w:rPr>
        <w:t> </w:t>
      </w:r>
      <w:r>
        <w:rPr>
          <w:rFonts w:ascii="Verdana"/>
          <w:color w:val="333399"/>
          <w:sz w:val="18"/>
        </w:rPr>
        <w:t>article</w:t>
        <w:tab/>
      </w:r>
      <w:r>
        <w:rPr>
          <w:rFonts w:ascii="Verdana"/>
          <w:sz w:val="18"/>
        </w:rPr>
        <w:t>A deep-sequencing-assisted, spontanous suppressor screen</w:t>
      </w:r>
      <w:r>
        <w:rPr>
          <w:rFonts w:ascii="Verdana"/>
          <w:spacing w:val="-10"/>
          <w:sz w:val="18"/>
        </w:rPr>
        <w:t> </w:t>
      </w:r>
      <w:r>
        <w:rPr>
          <w:rFonts w:ascii="Verdana"/>
          <w:sz w:val="18"/>
        </w:rPr>
        <w:t>in</w:t>
      </w:r>
    </w:p>
    <w:p>
      <w:pPr>
        <w:spacing w:before="0"/>
        <w:ind w:left="4457" w:right="0" w:firstLine="0"/>
        <w:jc w:val="left"/>
        <w:rPr>
          <w:rFonts w:ascii="Verdana"/>
          <w:sz w:val="18"/>
        </w:rPr>
      </w:pPr>
      <w:r>
        <w:rPr>
          <w:rFonts w:ascii="Verdana"/>
          <w:sz w:val="18"/>
        </w:rPr>
        <w:t>the fission yeast Schizosaccharomyces pombe</w:t>
      </w:r>
    </w:p>
    <w:p>
      <w:pPr>
        <w:tabs>
          <w:tab w:pos="4457" w:val="left" w:leader="none"/>
        </w:tabs>
        <w:spacing w:before="136"/>
        <w:ind w:left="1471" w:right="0" w:firstLine="0"/>
        <w:jc w:val="left"/>
        <w:rPr>
          <w:rFonts w:ascii="Verdana"/>
          <w:sz w:val="18"/>
        </w:rPr>
      </w:pPr>
      <w:r>
        <w:rPr>
          <w:rFonts w:ascii="Verdana"/>
          <w:color w:val="333399"/>
          <w:sz w:val="18"/>
        </w:rPr>
        <w:t>Lead</w:t>
      </w:r>
      <w:r>
        <w:rPr>
          <w:rFonts w:ascii="Verdana"/>
          <w:color w:val="333399"/>
          <w:spacing w:val="-2"/>
          <w:sz w:val="18"/>
        </w:rPr>
        <w:t> </w:t>
      </w:r>
      <w:r>
        <w:rPr>
          <w:rFonts w:ascii="Verdana"/>
          <w:color w:val="333399"/>
          <w:sz w:val="18"/>
        </w:rPr>
        <w:t>author</w:t>
        <w:tab/>
      </w:r>
      <w:r>
        <w:rPr>
          <w:rFonts w:ascii="Verdana"/>
          <w:sz w:val="18"/>
        </w:rPr>
        <w:t>Ke</w:t>
      </w:r>
      <w:r>
        <w:rPr>
          <w:rFonts w:ascii="Verdana"/>
          <w:spacing w:val="-1"/>
          <w:sz w:val="18"/>
        </w:rPr>
        <w:t> </w:t>
      </w:r>
      <w:r>
        <w:rPr>
          <w:rFonts w:ascii="Verdana"/>
          <w:sz w:val="18"/>
        </w:rPr>
        <w:t>Zhang</w:t>
      </w:r>
    </w:p>
    <w:p>
      <w:pPr>
        <w:tabs>
          <w:tab w:pos="4457" w:val="left" w:leader="none"/>
        </w:tabs>
        <w:spacing w:before="135"/>
        <w:ind w:left="1471" w:right="0" w:firstLine="0"/>
        <w:jc w:val="left"/>
        <w:rPr>
          <w:rFonts w:ascii="Verdana"/>
          <w:sz w:val="18"/>
        </w:rPr>
      </w:pPr>
      <w:r>
        <w:rPr>
          <w:rFonts w:ascii="Verdana"/>
          <w:color w:val="333399"/>
          <w:sz w:val="18"/>
        </w:rPr>
        <w:t>Title of</w:t>
      </w:r>
      <w:r>
        <w:rPr>
          <w:rFonts w:ascii="Verdana"/>
          <w:color w:val="333399"/>
          <w:spacing w:val="-7"/>
          <w:sz w:val="18"/>
        </w:rPr>
        <w:t> </w:t>
      </w:r>
      <w:r>
        <w:rPr>
          <w:rFonts w:ascii="Verdana"/>
          <w:color w:val="333399"/>
          <w:sz w:val="18"/>
        </w:rPr>
        <w:t>targeted</w:t>
      </w:r>
      <w:r>
        <w:rPr>
          <w:rFonts w:ascii="Verdana"/>
          <w:color w:val="333399"/>
          <w:spacing w:val="-3"/>
          <w:sz w:val="18"/>
        </w:rPr>
        <w:t> </w:t>
      </w:r>
      <w:r>
        <w:rPr>
          <w:rFonts w:ascii="Verdana"/>
          <w:color w:val="333399"/>
          <w:sz w:val="18"/>
        </w:rPr>
        <w:t>journal</w:t>
        <w:tab/>
      </w:r>
      <w:r>
        <w:rPr>
          <w:rFonts w:ascii="Verdana"/>
          <w:sz w:val="18"/>
        </w:rPr>
        <w:t>JoVE</w:t>
      </w:r>
    </w:p>
    <w:p>
      <w:pPr>
        <w:tabs>
          <w:tab w:pos="4457" w:val="left" w:leader="none"/>
        </w:tabs>
        <w:spacing w:before="137"/>
        <w:ind w:left="1471" w:right="0" w:firstLine="0"/>
        <w:jc w:val="left"/>
        <w:rPr>
          <w:rFonts w:ascii="Verdana"/>
          <w:sz w:val="18"/>
        </w:rPr>
      </w:pPr>
      <w:r>
        <w:rPr>
          <w:rFonts w:ascii="Verdana"/>
          <w:color w:val="333399"/>
          <w:sz w:val="18"/>
        </w:rPr>
        <w:t>Publisher</w:t>
        <w:tab/>
      </w:r>
      <w:r>
        <w:rPr>
          <w:rFonts w:ascii="Verdana"/>
          <w:sz w:val="18"/>
        </w:rPr>
        <w:t>JoVE</w:t>
      </w:r>
    </w:p>
    <w:p>
      <w:pPr>
        <w:tabs>
          <w:tab w:pos="4457" w:val="left" w:leader="none"/>
        </w:tabs>
        <w:spacing w:line="388" w:lineRule="auto" w:before="134"/>
        <w:ind w:left="1471" w:right="6895" w:firstLine="0"/>
        <w:jc w:val="left"/>
        <w:rPr>
          <w:rFonts w:ascii="Verdana"/>
          <w:sz w:val="18"/>
        </w:rPr>
      </w:pPr>
      <w:r>
        <w:rPr>
          <w:rFonts w:ascii="Verdana"/>
          <w:color w:val="333399"/>
          <w:sz w:val="18"/>
        </w:rPr>
        <w:t>Publisher</w:t>
      </w:r>
      <w:r>
        <w:rPr>
          <w:rFonts w:ascii="Verdana"/>
          <w:color w:val="333399"/>
          <w:spacing w:val="-3"/>
          <w:sz w:val="18"/>
        </w:rPr>
        <w:t> </w:t>
      </w:r>
      <w:r>
        <w:rPr>
          <w:rFonts w:ascii="Verdana"/>
          <w:color w:val="333399"/>
          <w:sz w:val="18"/>
        </w:rPr>
        <w:t>imprint</w:t>
        <w:tab/>
      </w:r>
      <w:r>
        <w:rPr>
          <w:rFonts w:ascii="Verdana"/>
          <w:sz w:val="18"/>
        </w:rPr>
        <w:t>No </w:t>
      </w:r>
      <w:r>
        <w:rPr>
          <w:rFonts w:ascii="Verdana"/>
          <w:color w:val="333399"/>
          <w:sz w:val="18"/>
        </w:rPr>
        <w:t>Expected</w:t>
      </w:r>
      <w:r>
        <w:rPr>
          <w:rFonts w:ascii="Verdana"/>
          <w:color w:val="333399"/>
          <w:spacing w:val="-4"/>
          <w:sz w:val="18"/>
        </w:rPr>
        <w:t> </w:t>
      </w:r>
      <w:r>
        <w:rPr>
          <w:rFonts w:ascii="Verdana"/>
          <w:color w:val="333399"/>
          <w:sz w:val="18"/>
        </w:rPr>
        <w:t>publication</w:t>
      </w:r>
      <w:r>
        <w:rPr>
          <w:rFonts w:ascii="Verdana"/>
          <w:color w:val="333399"/>
          <w:spacing w:val="-4"/>
          <w:sz w:val="18"/>
        </w:rPr>
        <w:t> </w:t>
      </w:r>
      <w:r>
        <w:rPr>
          <w:rFonts w:ascii="Verdana"/>
          <w:color w:val="333399"/>
          <w:sz w:val="18"/>
        </w:rPr>
        <w:t>date</w:t>
        <w:tab/>
      </w:r>
      <w:r>
        <w:rPr>
          <w:rFonts w:ascii="Verdana"/>
          <w:sz w:val="18"/>
        </w:rPr>
        <w:t>Jan </w:t>
      </w:r>
      <w:r>
        <w:rPr>
          <w:rFonts w:ascii="Verdana"/>
          <w:spacing w:val="-4"/>
          <w:sz w:val="18"/>
        </w:rPr>
        <w:t>2019 </w:t>
      </w:r>
      <w:r>
        <w:rPr>
          <w:rFonts w:ascii="Verdana"/>
          <w:color w:val="333399"/>
          <w:sz w:val="18"/>
        </w:rPr>
        <w:t>Billing</w:t>
      </w:r>
      <w:r>
        <w:rPr>
          <w:rFonts w:ascii="Verdana"/>
          <w:color w:val="333399"/>
          <w:spacing w:val="-4"/>
          <w:sz w:val="18"/>
        </w:rPr>
        <w:t> </w:t>
      </w:r>
      <w:r>
        <w:rPr>
          <w:rFonts w:ascii="Verdana"/>
          <w:color w:val="333399"/>
          <w:sz w:val="18"/>
        </w:rPr>
        <w:t>Type</w:t>
        <w:tab/>
      </w:r>
      <w:r>
        <w:rPr>
          <w:rFonts w:ascii="Verdana"/>
          <w:sz w:val="18"/>
        </w:rPr>
        <w:t>Invoice</w:t>
      </w:r>
    </w:p>
    <w:p>
      <w:pPr>
        <w:tabs>
          <w:tab w:pos="4457" w:val="left" w:leader="none"/>
        </w:tabs>
        <w:spacing w:line="216" w:lineRule="exact" w:before="0"/>
        <w:ind w:left="1471" w:right="0" w:firstLine="0"/>
        <w:jc w:val="left"/>
        <w:rPr>
          <w:rFonts w:ascii="Verdana"/>
          <w:sz w:val="18"/>
        </w:rPr>
      </w:pPr>
      <w:r>
        <w:rPr>
          <w:rFonts w:ascii="Verdana"/>
          <w:color w:val="333399"/>
          <w:sz w:val="18"/>
        </w:rPr>
        <w:t>Billing</w:t>
      </w:r>
      <w:r>
        <w:rPr>
          <w:rFonts w:ascii="Verdana"/>
          <w:color w:val="333399"/>
          <w:spacing w:val="-3"/>
          <w:sz w:val="18"/>
        </w:rPr>
        <w:t> </w:t>
      </w:r>
      <w:r>
        <w:rPr>
          <w:rFonts w:ascii="Verdana"/>
          <w:color w:val="333399"/>
          <w:sz w:val="18"/>
        </w:rPr>
        <w:t>Address</w:t>
        <w:tab/>
      </w:r>
      <w:r>
        <w:rPr>
          <w:rFonts w:ascii="Verdana"/>
          <w:sz w:val="18"/>
        </w:rPr>
        <w:t>Ke</w:t>
      </w:r>
      <w:r>
        <w:rPr>
          <w:rFonts w:ascii="Verdana"/>
          <w:spacing w:val="-1"/>
          <w:sz w:val="18"/>
        </w:rPr>
        <w:t> </w:t>
      </w:r>
      <w:r>
        <w:rPr>
          <w:rFonts w:ascii="Verdana"/>
          <w:sz w:val="18"/>
        </w:rPr>
        <w:t>Zhang</w:t>
      </w:r>
    </w:p>
    <w:p>
      <w:pPr>
        <w:spacing w:before="0"/>
        <w:ind w:left="4457" w:right="6207" w:firstLine="0"/>
        <w:jc w:val="center"/>
        <w:rPr>
          <w:rFonts w:ascii="Verdana"/>
          <w:sz w:val="18"/>
        </w:rPr>
      </w:pPr>
      <w:r>
        <w:rPr>
          <w:rFonts w:ascii="Verdana"/>
          <w:sz w:val="18"/>
        </w:rPr>
        <w:t>Wake Downtown 455 Vine Street</w:t>
      </w:r>
    </w:p>
    <w:p>
      <w:pPr>
        <w:pStyle w:val="BodyText"/>
        <w:spacing w:before="10"/>
        <w:ind w:left="0"/>
        <w:rPr>
          <w:rFonts w:ascii="Verdana"/>
          <w:sz w:val="9"/>
        </w:rPr>
      </w:pPr>
    </w:p>
    <w:p>
      <w:pPr>
        <w:spacing w:after="0"/>
        <w:rPr>
          <w:rFonts w:ascii="Verdana"/>
          <w:sz w:val="9"/>
        </w:rPr>
        <w:sectPr>
          <w:type w:val="continuous"/>
          <w:pgSz w:w="12240" w:h="15840"/>
          <w:pgMar w:top="620" w:bottom="0" w:left="0" w:right="60"/>
        </w:sectPr>
      </w:pPr>
    </w:p>
    <w:p>
      <w:pPr>
        <w:pStyle w:val="BodyText"/>
        <w:spacing w:before="0"/>
        <w:ind w:left="0"/>
        <w:rPr>
          <w:rFonts w:ascii="Verdana"/>
          <w:sz w:val="22"/>
        </w:rPr>
      </w:pPr>
    </w:p>
    <w:p>
      <w:pPr>
        <w:pStyle w:val="BodyText"/>
        <w:spacing w:before="0"/>
        <w:ind w:left="0"/>
        <w:rPr>
          <w:rFonts w:ascii="Verdana"/>
          <w:sz w:val="22"/>
        </w:rPr>
      </w:pPr>
    </w:p>
    <w:p>
      <w:pPr>
        <w:pStyle w:val="BodyText"/>
        <w:spacing w:before="3"/>
        <w:ind w:left="0"/>
        <w:rPr>
          <w:rFonts w:ascii="Verdana"/>
          <w:sz w:val="29"/>
        </w:rPr>
      </w:pPr>
    </w:p>
    <w:p>
      <w:pPr>
        <w:spacing w:line="242" w:lineRule="auto" w:before="0"/>
        <w:ind w:left="1471" w:right="-19" w:firstLine="0"/>
        <w:jc w:val="left"/>
        <w:rPr>
          <w:rFonts w:ascii="Verdana"/>
          <w:sz w:val="18"/>
        </w:rPr>
      </w:pPr>
      <w:r>
        <w:rPr>
          <w:rFonts w:ascii="Verdana"/>
          <w:color w:val="333399"/>
          <w:sz w:val="18"/>
        </w:rPr>
        <w:t>Total (may include CCC user fee)</w:t>
      </w:r>
    </w:p>
    <w:p>
      <w:pPr>
        <w:spacing w:before="132"/>
        <w:ind w:left="1471" w:right="0" w:firstLine="0"/>
        <w:jc w:val="left"/>
        <w:rPr>
          <w:rFonts w:ascii="Verdana"/>
          <w:sz w:val="18"/>
        </w:rPr>
      </w:pPr>
      <w:r>
        <w:rPr>
          <w:rFonts w:ascii="Verdana"/>
          <w:color w:val="333399"/>
          <w:sz w:val="18"/>
        </w:rPr>
        <w:t>Terms and Conditions</w:t>
      </w:r>
    </w:p>
    <w:p>
      <w:pPr>
        <w:spacing w:before="100"/>
        <w:ind w:left="364" w:right="5322" w:firstLine="0"/>
        <w:jc w:val="left"/>
        <w:rPr>
          <w:rFonts w:ascii="Verdana"/>
          <w:sz w:val="18"/>
        </w:rPr>
      </w:pPr>
      <w:r>
        <w:rPr/>
        <w:br w:type="column"/>
      </w:r>
      <w:r>
        <w:rPr>
          <w:rFonts w:ascii="Verdana"/>
          <w:sz w:val="18"/>
        </w:rPr>
        <w:t>Winston Salem, NC 27101 United States</w:t>
      </w:r>
    </w:p>
    <w:p>
      <w:pPr>
        <w:spacing w:line="218" w:lineRule="exact" w:before="0"/>
        <w:ind w:left="364" w:right="0" w:firstLine="0"/>
        <w:jc w:val="left"/>
        <w:rPr>
          <w:rFonts w:ascii="Verdana"/>
          <w:sz w:val="18"/>
        </w:rPr>
      </w:pPr>
      <w:r>
        <w:rPr>
          <w:rFonts w:ascii="Verdana"/>
          <w:sz w:val="18"/>
        </w:rPr>
        <w:t>Attn: Ke Zhang</w:t>
      </w:r>
    </w:p>
    <w:p>
      <w:pPr>
        <w:pStyle w:val="ListParagraph"/>
        <w:numPr>
          <w:ilvl w:val="1"/>
          <w:numId w:val="22"/>
        </w:numPr>
        <w:tabs>
          <w:tab w:pos="837" w:val="left" w:leader="none"/>
        </w:tabs>
        <w:spacing w:line="240" w:lineRule="auto" w:before="135" w:after="0"/>
        <w:ind w:left="836" w:right="0" w:hanging="472"/>
        <w:jc w:val="left"/>
        <w:rPr>
          <w:rFonts w:ascii="Verdana"/>
          <w:sz w:val="18"/>
        </w:rPr>
      </w:pPr>
      <w:r>
        <w:rPr>
          <w:rFonts w:ascii="Verdana"/>
          <w:sz w:val="18"/>
        </w:rPr>
        <w:t>USD</w:t>
      </w:r>
    </w:p>
    <w:p>
      <w:pPr>
        <w:pStyle w:val="BodyText"/>
        <w:spacing w:before="0"/>
        <w:ind w:left="0"/>
        <w:rPr>
          <w:rFonts w:ascii="Verdana"/>
          <w:sz w:val="22"/>
        </w:rPr>
      </w:pPr>
    </w:p>
    <w:p>
      <w:pPr>
        <w:pStyle w:val="BodyText"/>
        <w:spacing w:before="0"/>
        <w:ind w:left="0"/>
        <w:rPr>
          <w:rFonts w:ascii="Verdana"/>
          <w:sz w:val="22"/>
        </w:rPr>
      </w:pPr>
    </w:p>
    <w:p>
      <w:pPr>
        <w:pStyle w:val="Heading3"/>
        <w:spacing w:before="168"/>
        <w:ind w:left="285"/>
        <w:rPr>
          <w:rFonts w:ascii="Times New Roman"/>
        </w:rPr>
      </w:pPr>
      <w:r>
        <w:rPr>
          <w:rFonts w:ascii="Times New Roman"/>
        </w:rPr>
        <w:t>TERMS AND CONDITIONS</w:t>
      </w:r>
    </w:p>
    <w:p>
      <w:pPr>
        <w:spacing w:after="0"/>
        <w:rPr>
          <w:rFonts w:ascii="Times New Roman"/>
        </w:rPr>
        <w:sectPr>
          <w:type w:val="continuous"/>
          <w:pgSz w:w="12240" w:h="15840"/>
          <w:pgMar w:top="620" w:bottom="0" w:left="0" w:right="60"/>
          <w:cols w:num="2" w:equalWidth="0">
            <w:col w:w="4054" w:space="40"/>
            <w:col w:w="8086"/>
          </w:cols>
        </w:sectPr>
      </w:pPr>
    </w:p>
    <w:p>
      <w:pPr>
        <w:pStyle w:val="BodyText"/>
        <w:spacing w:before="6"/>
        <w:ind w:left="0"/>
        <w:rPr>
          <w:b/>
          <w:sz w:val="23"/>
        </w:rPr>
      </w:pPr>
    </w:p>
    <w:p>
      <w:pPr>
        <w:pStyle w:val="BodyText"/>
        <w:spacing w:before="0"/>
        <w:ind w:left="0"/>
        <w:jc w:val="right"/>
      </w:pPr>
      <w:r>
        <w:rPr>
          <w:w w:val="95"/>
        </w:rPr>
        <w:t>None</w:t>
      </w:r>
    </w:p>
    <w:p>
      <w:pPr>
        <w:pStyle w:val="Heading3"/>
        <w:spacing w:before="0"/>
        <w:ind w:left="1189"/>
        <w:rPr>
          <w:rFonts w:ascii="Times New Roman"/>
        </w:rPr>
      </w:pPr>
      <w:r>
        <w:rPr>
          <w:b w:val="0"/>
        </w:rPr>
        <w:br w:type="column"/>
      </w:r>
      <w:r>
        <w:rPr>
          <w:rFonts w:ascii="Times New Roman"/>
        </w:rPr>
        <w:t>The following terms are individual to this publisher:</w:t>
      </w:r>
    </w:p>
    <w:p>
      <w:pPr>
        <w:pStyle w:val="BodyText"/>
        <w:spacing w:before="0"/>
        <w:ind w:left="0"/>
        <w:rPr>
          <w:b/>
        </w:rPr>
      </w:pPr>
    </w:p>
    <w:p>
      <w:pPr>
        <w:spacing w:before="0"/>
        <w:ind w:left="1651" w:right="4064" w:firstLine="0"/>
        <w:jc w:val="center"/>
        <w:rPr>
          <w:b/>
          <w:sz w:val="24"/>
        </w:rPr>
      </w:pPr>
      <w:r>
        <w:rPr>
          <w:b/>
          <w:sz w:val="24"/>
        </w:rPr>
        <w:t>Other Terms and Conditions: STANDARD TERMS AND</w:t>
      </w:r>
      <w:r>
        <w:rPr>
          <w:b/>
          <w:spacing w:val="9"/>
          <w:sz w:val="24"/>
        </w:rPr>
        <w:t> </w:t>
      </w:r>
      <w:r>
        <w:rPr>
          <w:b/>
          <w:spacing w:val="-3"/>
          <w:sz w:val="24"/>
        </w:rPr>
        <w:t>CONDITIONS</w:t>
      </w:r>
    </w:p>
    <w:p>
      <w:pPr>
        <w:spacing w:after="0"/>
        <w:jc w:val="center"/>
        <w:rPr>
          <w:sz w:val="24"/>
        </w:rPr>
        <w:sectPr>
          <w:type w:val="continuous"/>
          <w:pgSz w:w="12240" w:h="15840"/>
          <w:pgMar w:top="620" w:bottom="0" w:left="0" w:right="60"/>
          <w:cols w:num="2" w:equalWidth="0">
            <w:col w:w="1992" w:space="40"/>
            <w:col w:w="10148"/>
          </w:cols>
        </w:sectPr>
      </w:pPr>
    </w:p>
    <w:p>
      <w:pPr>
        <w:pStyle w:val="ListParagraph"/>
        <w:numPr>
          <w:ilvl w:val="2"/>
          <w:numId w:val="22"/>
        </w:numPr>
        <w:tabs>
          <w:tab w:pos="1712" w:val="left" w:leader="none"/>
        </w:tabs>
        <w:spacing w:line="240" w:lineRule="auto" w:before="0" w:after="0"/>
        <w:ind w:left="1471" w:right="1911" w:firstLine="0"/>
        <w:jc w:val="left"/>
        <w:rPr>
          <w:rFonts w:ascii="Times New Roman" w:hAnsi="Times New Roman"/>
          <w:sz w:val="24"/>
        </w:rPr>
      </w:pPr>
      <w:r>
        <w:rPr>
          <w:rFonts w:ascii="Times New Roman" w:hAnsi="Times New Roman"/>
          <w:sz w:val="24"/>
        </w:rPr>
        <w:t>Description of Service; Defined Terms. This Republication License enables the User to obtain licenses for republication of one or more copyrighted works as described in detail</w:t>
      </w:r>
      <w:r>
        <w:rPr>
          <w:rFonts w:ascii="Times New Roman" w:hAnsi="Times New Roman"/>
          <w:spacing w:val="-14"/>
          <w:sz w:val="24"/>
        </w:rPr>
        <w:t> </w:t>
      </w:r>
      <w:r>
        <w:rPr>
          <w:rFonts w:ascii="Times New Roman" w:hAnsi="Times New Roman"/>
          <w:sz w:val="24"/>
        </w:rPr>
        <w:t>on the relevant Order Confirmation (the “Work(s)”). Copyright Clearance Center, Inc. (“CCC”) grants licenses through the Service on behalf of the rightsholder identified on the Order Confirmation (the “Rightsholder”). “Republication”, as used herein, generally means the inclusion of a Work, in whole or in part, in a new work or works, also as described</w:t>
      </w:r>
      <w:r>
        <w:rPr>
          <w:rFonts w:ascii="Times New Roman" w:hAnsi="Times New Roman"/>
          <w:spacing w:val="-12"/>
          <w:sz w:val="24"/>
        </w:rPr>
        <w:t> </w:t>
      </w:r>
      <w:r>
        <w:rPr>
          <w:rFonts w:ascii="Times New Roman" w:hAnsi="Times New Roman"/>
          <w:sz w:val="24"/>
        </w:rPr>
        <w:t>on</w:t>
      </w:r>
    </w:p>
    <w:p>
      <w:pPr>
        <w:pStyle w:val="BodyText"/>
        <w:spacing w:before="0"/>
        <w:ind w:left="1471" w:right="1634"/>
      </w:pPr>
      <w:r>
        <w:rPr/>
        <w:t>the Order Confirmation. “User”, as used herein, means the person or entity making such republication.</w:t>
      </w:r>
    </w:p>
    <w:p>
      <w:pPr>
        <w:pStyle w:val="ListParagraph"/>
        <w:numPr>
          <w:ilvl w:val="2"/>
          <w:numId w:val="22"/>
        </w:numPr>
        <w:tabs>
          <w:tab w:pos="1712" w:val="left" w:leader="none"/>
        </w:tabs>
        <w:spacing w:line="240" w:lineRule="auto" w:before="0" w:after="0"/>
        <w:ind w:left="1471" w:right="1866" w:firstLine="0"/>
        <w:jc w:val="left"/>
        <w:rPr>
          <w:rFonts w:ascii="Times New Roman"/>
          <w:sz w:val="24"/>
        </w:rPr>
      </w:pPr>
      <w:r>
        <w:rPr>
          <w:rFonts w:ascii="Times New Roman"/>
          <w:sz w:val="24"/>
        </w:rPr>
        <w:t>The terms set forth in the relevant Order Confirmation, and any terms set by the Rightsholder with respect to a particular Work, govern the terms of use of Works in connection with the Service. By using the Service, the person transacting for a</w:t>
      </w:r>
      <w:r>
        <w:rPr>
          <w:rFonts w:ascii="Times New Roman"/>
          <w:spacing w:val="-19"/>
          <w:sz w:val="24"/>
        </w:rPr>
        <w:t> </w:t>
      </w:r>
      <w:r>
        <w:rPr>
          <w:rFonts w:ascii="Times New Roman"/>
          <w:sz w:val="24"/>
        </w:rPr>
        <w:t>republication license on behalf of the User represents and warrants that he/she/it (a) has been duly authorized by the User to accept, and hereby does accept, all such terms and conditions</w:t>
      </w:r>
      <w:r>
        <w:rPr>
          <w:rFonts w:ascii="Times New Roman"/>
          <w:spacing w:val="-12"/>
          <w:sz w:val="24"/>
        </w:rPr>
        <w:t> </w:t>
      </w:r>
      <w:r>
        <w:rPr>
          <w:rFonts w:ascii="Times New Roman"/>
          <w:sz w:val="24"/>
        </w:rPr>
        <w:t>on</w:t>
      </w:r>
    </w:p>
    <w:p>
      <w:pPr>
        <w:spacing w:after="0" w:line="240" w:lineRule="auto"/>
        <w:jc w:val="left"/>
        <w:rPr>
          <w:rFonts w:ascii="Times New Roman"/>
          <w:sz w:val="24"/>
        </w:rPr>
        <w:sectPr>
          <w:type w:val="continuous"/>
          <w:pgSz w:w="12240" w:h="15840"/>
          <w:pgMar w:top="620" w:bottom="0" w:left="0" w:right="60"/>
        </w:sectPr>
      </w:pPr>
    </w:p>
    <w:p>
      <w:pPr>
        <w:pStyle w:val="BodyText"/>
        <w:spacing w:before="63"/>
        <w:ind w:left="1471" w:right="1898"/>
      </w:pPr>
      <w:r>
        <w:rPr/>
        <w:t>behalf of User, and (b) shall inform User of all such terms and conditions. In the event such person is a “freelancer” or other third party independent of User and CCC, such party shall be deemed jointly a “User” for purposes of these terms and conditions. In any event, User shall be deemed to have accepted and agreed to all such terms and conditions if User republishes the Work in any fashion.</w:t>
      </w:r>
    </w:p>
    <w:p>
      <w:pPr>
        <w:pStyle w:val="Heading3"/>
        <w:numPr>
          <w:ilvl w:val="2"/>
          <w:numId w:val="22"/>
        </w:numPr>
        <w:tabs>
          <w:tab w:pos="1712" w:val="left" w:leader="none"/>
        </w:tabs>
        <w:spacing w:line="274" w:lineRule="exact" w:before="3" w:after="0"/>
        <w:ind w:left="1711" w:right="0" w:hanging="240"/>
        <w:jc w:val="left"/>
        <w:rPr>
          <w:rFonts w:ascii="Times New Roman"/>
        </w:rPr>
      </w:pPr>
      <w:r>
        <w:rPr>
          <w:rFonts w:ascii="Times New Roman"/>
        </w:rPr>
        <w:t>Scope of License; Limitations and</w:t>
      </w:r>
      <w:r>
        <w:rPr>
          <w:rFonts w:ascii="Times New Roman"/>
          <w:spacing w:val="-1"/>
        </w:rPr>
        <w:t> </w:t>
      </w:r>
      <w:r>
        <w:rPr>
          <w:rFonts w:ascii="Times New Roman"/>
        </w:rPr>
        <w:t>Obligations.</w:t>
      </w:r>
    </w:p>
    <w:p>
      <w:pPr>
        <w:pStyle w:val="ListParagraph"/>
        <w:numPr>
          <w:ilvl w:val="3"/>
          <w:numId w:val="22"/>
        </w:numPr>
        <w:tabs>
          <w:tab w:pos="1832" w:val="left" w:leader="none"/>
        </w:tabs>
        <w:spacing w:line="240" w:lineRule="auto" w:before="0" w:after="0"/>
        <w:ind w:left="1471" w:right="1944" w:firstLine="0"/>
        <w:jc w:val="left"/>
        <w:rPr>
          <w:rFonts w:ascii="Times New Roman"/>
          <w:sz w:val="24"/>
        </w:rPr>
      </w:pPr>
      <w:r>
        <w:rPr>
          <w:rFonts w:ascii="Times New Roman"/>
          <w:sz w:val="24"/>
        </w:rPr>
        <w:t>All Works and all rights therein, including copyright rights, remain the sole and exclusive property of the Rightsholder. The license created by the exchange of an Order Confirmation (and/or any invoice) and payment by User of the full amount set forth on</w:t>
      </w:r>
      <w:r>
        <w:rPr>
          <w:rFonts w:ascii="Times New Roman"/>
          <w:spacing w:val="-15"/>
          <w:sz w:val="24"/>
        </w:rPr>
        <w:t> </w:t>
      </w:r>
      <w:r>
        <w:rPr>
          <w:rFonts w:ascii="Times New Roman"/>
          <w:sz w:val="24"/>
        </w:rPr>
        <w:t>that document includes only those rights expressly set forth in the Order Confirmation and in these terms and conditions, and conveys no other rights in the Work(s) to User. All rights not expressly granted are hereby</w:t>
      </w:r>
      <w:r>
        <w:rPr>
          <w:rFonts w:ascii="Times New Roman"/>
          <w:spacing w:val="-8"/>
          <w:sz w:val="24"/>
        </w:rPr>
        <w:t> </w:t>
      </w:r>
      <w:r>
        <w:rPr>
          <w:rFonts w:ascii="Times New Roman"/>
          <w:sz w:val="24"/>
        </w:rPr>
        <w:t>reserved.</w:t>
      </w:r>
    </w:p>
    <w:p>
      <w:pPr>
        <w:pStyle w:val="ListParagraph"/>
        <w:numPr>
          <w:ilvl w:val="3"/>
          <w:numId w:val="22"/>
        </w:numPr>
        <w:tabs>
          <w:tab w:pos="1832" w:val="left" w:leader="none"/>
        </w:tabs>
        <w:spacing w:line="240" w:lineRule="auto" w:before="0" w:after="0"/>
        <w:ind w:left="1471" w:right="1864" w:firstLine="0"/>
        <w:jc w:val="left"/>
        <w:rPr>
          <w:rFonts w:ascii="Times New Roman" w:hAnsi="Times New Roman"/>
          <w:sz w:val="24"/>
        </w:rPr>
      </w:pPr>
      <w:r>
        <w:rPr>
          <w:rFonts w:ascii="Times New Roman" w:hAnsi="Times New Roman"/>
          <w:sz w:val="24"/>
        </w:rPr>
        <w:t>General Payment Terms: You may pay by credit card or through an account with us payable at the end of the month. </w:t>
      </w:r>
      <w:r>
        <w:rPr>
          <w:rFonts w:ascii="Times New Roman" w:hAnsi="Times New Roman"/>
          <w:spacing w:val="-3"/>
          <w:sz w:val="24"/>
        </w:rPr>
        <w:t>If </w:t>
      </w:r>
      <w:r>
        <w:rPr>
          <w:rFonts w:ascii="Times New Roman" w:hAnsi="Times New Roman"/>
          <w:sz w:val="24"/>
        </w:rPr>
        <w:t>you and we agree that you may establish a standing account with CCC, then the following terms apply: Remit Payment to: Copyright Clearance Center, 29118 Network Place, Chicago, IL 60673-1291. Payments Due: Invoices are payable upon their delivery to you (or upon our notice to you that they are available to you for downloading). After 30 days, outstanding amounts will be subject to a service charge of 1-1/2% per month or, if less, the maximum rate allowed by applicable law. Unless otherwise specifically set forth in the Order Confirmation or in a separate written</w:t>
      </w:r>
      <w:r>
        <w:rPr>
          <w:rFonts w:ascii="Times New Roman" w:hAnsi="Times New Roman"/>
          <w:spacing w:val="-13"/>
          <w:sz w:val="24"/>
        </w:rPr>
        <w:t> </w:t>
      </w:r>
      <w:r>
        <w:rPr>
          <w:rFonts w:ascii="Times New Roman" w:hAnsi="Times New Roman"/>
          <w:sz w:val="24"/>
        </w:rPr>
        <w:t>agreement signed by CCC, invoices are due and payable on “net 30” terms. While User may exercise the rights licensed immediately upon issuance of the Order Confirmation, the license is automatically revoked and is null and void, as if it had never been issued, if complete payment for the license is not received on a timely basis either from User directly or through a payment agent, such as a credit card</w:t>
      </w:r>
      <w:r>
        <w:rPr>
          <w:rFonts w:ascii="Times New Roman" w:hAnsi="Times New Roman"/>
          <w:spacing w:val="-2"/>
          <w:sz w:val="24"/>
        </w:rPr>
        <w:t> </w:t>
      </w:r>
      <w:r>
        <w:rPr>
          <w:rFonts w:ascii="Times New Roman" w:hAnsi="Times New Roman"/>
          <w:sz w:val="24"/>
        </w:rPr>
        <w:t>company.</w:t>
      </w:r>
    </w:p>
    <w:p>
      <w:pPr>
        <w:pStyle w:val="ListParagraph"/>
        <w:numPr>
          <w:ilvl w:val="3"/>
          <w:numId w:val="22"/>
        </w:numPr>
        <w:tabs>
          <w:tab w:pos="1832" w:val="left" w:leader="none"/>
        </w:tabs>
        <w:spacing w:line="240" w:lineRule="auto" w:before="0" w:after="0"/>
        <w:ind w:left="1471" w:right="1919" w:firstLine="0"/>
        <w:jc w:val="left"/>
        <w:rPr>
          <w:rFonts w:ascii="Times New Roman" w:hAnsi="Times New Roman"/>
          <w:sz w:val="24"/>
        </w:rPr>
      </w:pPr>
      <w:r>
        <w:rPr>
          <w:rFonts w:ascii="Times New Roman" w:hAnsi="Times New Roman"/>
          <w:sz w:val="24"/>
        </w:rPr>
        <w:t>Unless otherwise provided in the Order Confirmation, any grant of rights to User (i) is “one-time” (including the editions and product family specified in the license), (ii) is non- exclusive and non-transferable and (iii) is subject to any and all limitations and restrictions (such as, but not limited to, limitations on duration of use or circulation) included in the Order Confirmation or invoice and/or in these terms and conditions. Upon completion of the licensed use, User shall either secure a new permission for further use of the Work(s)</w:t>
      </w:r>
      <w:r>
        <w:rPr>
          <w:rFonts w:ascii="Times New Roman" w:hAnsi="Times New Roman"/>
          <w:spacing w:val="-15"/>
          <w:sz w:val="24"/>
        </w:rPr>
        <w:t> </w:t>
      </w:r>
      <w:r>
        <w:rPr>
          <w:rFonts w:ascii="Times New Roman" w:hAnsi="Times New Roman"/>
          <w:sz w:val="24"/>
        </w:rPr>
        <w:t>or immediately cease any new use of the Work(s) and shall render inaccessible (such as by deleting or by removing or severing links or other locators) any further copies of the Work (except for copies printed on paper in accordance with this license and still in User's stock at the end of such</w:t>
      </w:r>
      <w:r>
        <w:rPr>
          <w:rFonts w:ascii="Times New Roman" w:hAnsi="Times New Roman"/>
          <w:spacing w:val="-3"/>
          <w:sz w:val="24"/>
        </w:rPr>
        <w:t> </w:t>
      </w:r>
      <w:r>
        <w:rPr>
          <w:rFonts w:ascii="Times New Roman" w:hAnsi="Times New Roman"/>
          <w:sz w:val="24"/>
        </w:rPr>
        <w:t>period).</w:t>
      </w:r>
    </w:p>
    <w:p>
      <w:pPr>
        <w:pStyle w:val="ListParagraph"/>
        <w:numPr>
          <w:ilvl w:val="3"/>
          <w:numId w:val="22"/>
        </w:numPr>
        <w:tabs>
          <w:tab w:pos="1834" w:val="left" w:leader="none"/>
        </w:tabs>
        <w:spacing w:line="240" w:lineRule="auto" w:before="0" w:after="0"/>
        <w:ind w:left="1471" w:right="2029" w:firstLine="0"/>
        <w:jc w:val="left"/>
        <w:rPr>
          <w:rFonts w:ascii="Times New Roman"/>
          <w:sz w:val="24"/>
        </w:rPr>
      </w:pPr>
      <w:r>
        <w:rPr>
          <w:rFonts w:ascii="Times New Roman"/>
          <w:spacing w:val="-3"/>
          <w:sz w:val="24"/>
        </w:rPr>
        <w:t>In </w:t>
      </w:r>
      <w:r>
        <w:rPr>
          <w:rFonts w:ascii="Times New Roman"/>
          <w:sz w:val="24"/>
        </w:rPr>
        <w:t>the event that the material for which a republication license is sought includes third party materials (such as photographs, illustrations, graphs, inserts and similar materials) which are identified in such material as having been used by permission, User is responsible for identifying, and seeking separate licenses (under this Service or otherwise) for, any of such third party materials; without a separate license, such third party materials may not be</w:t>
      </w:r>
      <w:r>
        <w:rPr>
          <w:rFonts w:ascii="Times New Roman"/>
          <w:spacing w:val="-5"/>
          <w:sz w:val="24"/>
        </w:rPr>
        <w:t> </w:t>
      </w:r>
      <w:r>
        <w:rPr>
          <w:rFonts w:ascii="Times New Roman"/>
          <w:sz w:val="24"/>
        </w:rPr>
        <w:t>used.</w:t>
      </w:r>
    </w:p>
    <w:p>
      <w:pPr>
        <w:pStyle w:val="ListParagraph"/>
        <w:numPr>
          <w:ilvl w:val="3"/>
          <w:numId w:val="22"/>
        </w:numPr>
        <w:tabs>
          <w:tab w:pos="1832" w:val="left" w:leader="none"/>
        </w:tabs>
        <w:spacing w:line="240" w:lineRule="auto" w:before="0" w:after="0"/>
        <w:ind w:left="1471" w:right="2086" w:firstLine="0"/>
        <w:jc w:val="left"/>
        <w:rPr>
          <w:rFonts w:ascii="Times New Roman" w:hAnsi="Times New Roman"/>
          <w:sz w:val="24"/>
        </w:rPr>
      </w:pPr>
      <w:r>
        <w:rPr>
          <w:rFonts w:ascii="Times New Roman" w:hAnsi="Times New Roman"/>
          <w:sz w:val="24"/>
        </w:rPr>
        <w:t>Use of proper copyright notice for a Work is required as a condition of any license granted under the Service. Unless otherwise provided in the Order Confirmation, a</w:t>
      </w:r>
      <w:r>
        <w:rPr>
          <w:rFonts w:ascii="Times New Roman" w:hAnsi="Times New Roman"/>
          <w:spacing w:val="-17"/>
          <w:sz w:val="24"/>
        </w:rPr>
        <w:t> </w:t>
      </w:r>
      <w:r>
        <w:rPr>
          <w:rFonts w:ascii="Times New Roman" w:hAnsi="Times New Roman"/>
          <w:sz w:val="24"/>
        </w:rPr>
        <w:t>proper copyright notice will read substantially as follows: “Republished with permission</w:t>
      </w:r>
      <w:r>
        <w:rPr>
          <w:rFonts w:ascii="Times New Roman" w:hAnsi="Times New Roman"/>
          <w:spacing w:val="-19"/>
          <w:sz w:val="24"/>
        </w:rPr>
        <w:t> </w:t>
      </w:r>
      <w:r>
        <w:rPr>
          <w:rFonts w:ascii="Times New Roman" w:hAnsi="Times New Roman"/>
          <w:sz w:val="24"/>
        </w:rPr>
        <w:t>of</w:t>
      </w:r>
    </w:p>
    <w:p>
      <w:pPr>
        <w:pStyle w:val="BodyText"/>
        <w:spacing w:before="0"/>
        <w:ind w:left="1471" w:right="2131"/>
      </w:pPr>
      <w:r>
        <w:rPr/>
        <w:t>[Rightsholder’s name], from [Work's title, author, volume, edition number and year of copyright]; permission conveyed through Copyright Clearance Center, Inc. ” Such notice</w:t>
      </w:r>
    </w:p>
    <w:p>
      <w:pPr>
        <w:spacing w:after="0"/>
        <w:sectPr>
          <w:pgSz w:w="12240" w:h="15840"/>
          <w:pgMar w:top="1400" w:bottom="280" w:left="0" w:right="60"/>
        </w:sectPr>
      </w:pPr>
    </w:p>
    <w:p>
      <w:pPr>
        <w:pStyle w:val="BodyText"/>
        <w:spacing w:before="63"/>
        <w:ind w:left="1471" w:right="1963"/>
      </w:pPr>
      <w:r>
        <w:rPr/>
        <w:t>must be provided in a reasonably legible font size and must be placed either immediately adjacent to the Work as used (for example, as part of a by-line or footnote but not as a separate electronic link) or in the place where substantially all other credits or notices for the new work containing the republished Work are located. Failure to include the required notice results in loss to the Rightsholder and CCC, and the User shall be liable to pay liquidated damages for each such failure equal to twice the use fee specified in the Order Confirmation, in addition to the use fee itself and any other fees and charges specified.</w:t>
      </w:r>
    </w:p>
    <w:p>
      <w:pPr>
        <w:pStyle w:val="ListParagraph"/>
        <w:numPr>
          <w:ilvl w:val="3"/>
          <w:numId w:val="22"/>
        </w:numPr>
        <w:tabs>
          <w:tab w:pos="1832" w:val="left" w:leader="none"/>
        </w:tabs>
        <w:spacing w:line="240" w:lineRule="auto" w:before="0" w:after="0"/>
        <w:ind w:left="1471" w:right="1878" w:firstLine="0"/>
        <w:jc w:val="left"/>
        <w:rPr>
          <w:rFonts w:ascii="Times New Roman"/>
          <w:sz w:val="24"/>
        </w:rPr>
      </w:pPr>
      <w:r>
        <w:rPr>
          <w:rFonts w:ascii="Times New Roman"/>
          <w:sz w:val="24"/>
        </w:rPr>
        <w:t>User may only make alterations to the Work if and as expressly set forth in the Order Confirmation. No Work may be used in any way that is defamatory, violates the rights of third parties (including such third parties' rights of copyright, privacy, publicity, or other tangible or intangible property), or is otherwise illegal, sexually explicit or obscene. In addition, User may not conjoin a Work with any other material that may result in damage</w:t>
      </w:r>
      <w:r>
        <w:rPr>
          <w:rFonts w:ascii="Times New Roman"/>
          <w:spacing w:val="-16"/>
          <w:sz w:val="24"/>
        </w:rPr>
        <w:t> </w:t>
      </w:r>
      <w:r>
        <w:rPr>
          <w:rFonts w:ascii="Times New Roman"/>
          <w:sz w:val="24"/>
        </w:rPr>
        <w:t>to the reputation of the Rightsholder. User agrees to inform CCC if it becomes aware of any infringement of any rights in a Work and to cooperate with any reasonable request of CCC or the Rightsholder in connection</w:t>
      </w:r>
      <w:r>
        <w:rPr>
          <w:rFonts w:ascii="Times New Roman"/>
          <w:spacing w:val="-5"/>
          <w:sz w:val="24"/>
        </w:rPr>
        <w:t> </w:t>
      </w:r>
      <w:r>
        <w:rPr>
          <w:rFonts w:ascii="Times New Roman"/>
          <w:sz w:val="24"/>
        </w:rPr>
        <w:t>therewith.</w:t>
      </w:r>
    </w:p>
    <w:p>
      <w:pPr>
        <w:pStyle w:val="ListParagraph"/>
        <w:numPr>
          <w:ilvl w:val="2"/>
          <w:numId w:val="22"/>
        </w:numPr>
        <w:tabs>
          <w:tab w:pos="1714" w:val="left" w:leader="none"/>
        </w:tabs>
        <w:spacing w:line="240" w:lineRule="auto" w:before="0" w:after="0"/>
        <w:ind w:left="1471" w:right="1900" w:firstLine="0"/>
        <w:jc w:val="left"/>
        <w:rPr>
          <w:rFonts w:ascii="Times New Roman"/>
          <w:sz w:val="24"/>
        </w:rPr>
      </w:pPr>
      <w:r>
        <w:rPr>
          <w:rFonts w:ascii="Times New Roman"/>
          <w:sz w:val="24"/>
        </w:rPr>
        <w:t>Indemnity. User hereby indemnifies and agrees to defend the Rightsholder and CCC,</w:t>
      </w:r>
      <w:r>
        <w:rPr>
          <w:rFonts w:ascii="Times New Roman"/>
          <w:spacing w:val="-20"/>
          <w:sz w:val="24"/>
        </w:rPr>
        <w:t> </w:t>
      </w:r>
      <w:r>
        <w:rPr>
          <w:rFonts w:ascii="Times New Roman"/>
          <w:sz w:val="24"/>
        </w:rPr>
        <w:t>and their respective employees and directors, against all claims, liability, damages, costs and expenses, including legal fees and expenses, arising out of any use of a Work beyond the scope of the rights granted herein, or any use of a Work which has been altered in any unauthorized way by User, including claims of defamation or infringement of rights of copyright, publicity, privacy or other tangible or intangible</w:t>
      </w:r>
      <w:r>
        <w:rPr>
          <w:rFonts w:ascii="Times New Roman"/>
          <w:spacing w:val="-9"/>
          <w:sz w:val="24"/>
        </w:rPr>
        <w:t> </w:t>
      </w:r>
      <w:r>
        <w:rPr>
          <w:rFonts w:ascii="Times New Roman"/>
          <w:sz w:val="24"/>
        </w:rPr>
        <w:t>property.</w:t>
      </w:r>
    </w:p>
    <w:p>
      <w:pPr>
        <w:pStyle w:val="ListParagraph"/>
        <w:numPr>
          <w:ilvl w:val="2"/>
          <w:numId w:val="22"/>
        </w:numPr>
        <w:tabs>
          <w:tab w:pos="1714" w:val="left" w:leader="none"/>
        </w:tabs>
        <w:spacing w:line="240" w:lineRule="auto" w:before="0" w:after="0"/>
        <w:ind w:left="1471" w:right="1934" w:firstLine="0"/>
        <w:jc w:val="left"/>
        <w:rPr>
          <w:rFonts w:ascii="Times New Roman"/>
          <w:sz w:val="24"/>
        </w:rPr>
      </w:pPr>
      <w:r>
        <w:rPr>
          <w:rFonts w:ascii="Times New Roman"/>
          <w:sz w:val="24"/>
        </w:rPr>
        <w:t>Limitation of Liability. UNDER NO CIRCUMSTANCES WILL CCC OR THE RIGHTSHOLDER BE LIABLE FOR ANY DIRECT, INDIRECT, CONSEQUENTIAL OR INCIDENTAL DAMAGES (INCLUDING WITHOUT LIMITATION DAMAGES FOR LOSS OF BUSINESS PROFITS OR INFORMATION, OR FOR BUSINESS INTERRUPTION) ARISING OUT OF THE USE OR INABILITY TO USE A WORK, EVEN IF ONE OF THEM HAS BEEN ADVISED OF THE POSSIBILITY OF SUCH DAMAGES. In any event, the total liability of the Rightsholder and CCC (including their respective employees and directors) shall not exceed the total amount actually paid </w:t>
      </w:r>
      <w:r>
        <w:rPr>
          <w:rFonts w:ascii="Times New Roman"/>
          <w:spacing w:val="2"/>
          <w:sz w:val="24"/>
        </w:rPr>
        <w:t>by</w:t>
      </w:r>
      <w:r>
        <w:rPr>
          <w:rFonts w:ascii="Times New Roman"/>
          <w:spacing w:val="-20"/>
          <w:sz w:val="24"/>
        </w:rPr>
        <w:t> </w:t>
      </w:r>
      <w:r>
        <w:rPr>
          <w:rFonts w:ascii="Times New Roman"/>
          <w:sz w:val="24"/>
        </w:rPr>
        <w:t>User for this license. User assumes full liability for the actions and omissions of its principals, employees, agents, affiliates, successors and</w:t>
      </w:r>
      <w:r>
        <w:rPr>
          <w:rFonts w:ascii="Times New Roman"/>
          <w:spacing w:val="5"/>
          <w:sz w:val="24"/>
        </w:rPr>
        <w:t> </w:t>
      </w:r>
      <w:r>
        <w:rPr>
          <w:rFonts w:ascii="Times New Roman"/>
          <w:sz w:val="24"/>
        </w:rPr>
        <w:t>assigns.</w:t>
      </w:r>
    </w:p>
    <w:p>
      <w:pPr>
        <w:pStyle w:val="ListParagraph"/>
        <w:numPr>
          <w:ilvl w:val="2"/>
          <w:numId w:val="22"/>
        </w:numPr>
        <w:tabs>
          <w:tab w:pos="1714" w:val="left" w:leader="none"/>
        </w:tabs>
        <w:spacing w:line="240" w:lineRule="auto" w:before="0" w:after="0"/>
        <w:ind w:left="1471" w:right="1912" w:firstLine="0"/>
        <w:jc w:val="left"/>
        <w:rPr>
          <w:rFonts w:ascii="Times New Roman" w:hAnsi="Times New Roman"/>
          <w:sz w:val="24"/>
        </w:rPr>
      </w:pPr>
      <w:r>
        <w:rPr>
          <w:rFonts w:ascii="Times New Roman" w:hAnsi="Times New Roman"/>
          <w:sz w:val="24"/>
        </w:rPr>
        <w:t>Limited Warranties. THE WORK(S) AND RIGHT(S) ARE PROVIDED “AS IS”. CCC HAS THE RIGHT TO GRANT TO USER THE RIGHTS GRANTED IN THE ORDER CONFIRMATION DOCUMENT. CCC AND THE RIGHTSHOLDER DISCLAIM ALL OTHER WARRANTIES RELATING TO THE WORK(S) AND RIGHT(S), EITHER EXPRESS OR IMPLIED, INCLUDING WITHOUT LIMITATION IMPLIED WARRANTIES OF MERCHANTABILITY OR FITNESS FOR A PARTICULAR PURPOSE. ADDITIONAL RIGHTS MAY BE REQUIRED TO USE ILLUSTRATIONS, GRAPHS, PHOTOGRAPHS, ABSTRACTS, INSERTS OR OTHER PORTIONS OF THE WORK (AS OPPOSED TO THE ENTIRE WORK) IN A MANNER CONTEMPLATED BY USER; USER UNDERSTANDS AND AGREES THAT NEITHER CCC NOR THE RIGHTSHOLDER MAY HAVE SUCH ADDITIONAL RIGHTS TO</w:t>
      </w:r>
      <w:r>
        <w:rPr>
          <w:rFonts w:ascii="Times New Roman" w:hAnsi="Times New Roman"/>
          <w:spacing w:val="-8"/>
          <w:sz w:val="24"/>
        </w:rPr>
        <w:t> </w:t>
      </w:r>
      <w:r>
        <w:rPr>
          <w:rFonts w:ascii="Times New Roman" w:hAnsi="Times New Roman"/>
          <w:sz w:val="24"/>
        </w:rPr>
        <w:t>GRANT.</w:t>
      </w:r>
    </w:p>
    <w:p>
      <w:pPr>
        <w:pStyle w:val="ListParagraph"/>
        <w:numPr>
          <w:ilvl w:val="2"/>
          <w:numId w:val="22"/>
        </w:numPr>
        <w:tabs>
          <w:tab w:pos="1712" w:val="left" w:leader="none"/>
        </w:tabs>
        <w:spacing w:line="240" w:lineRule="auto" w:before="0" w:after="0"/>
        <w:ind w:left="1471" w:right="2020" w:firstLine="0"/>
        <w:jc w:val="left"/>
        <w:rPr>
          <w:rFonts w:ascii="Times New Roman"/>
          <w:sz w:val="24"/>
        </w:rPr>
      </w:pPr>
      <w:r>
        <w:rPr>
          <w:rFonts w:ascii="Times New Roman"/>
          <w:sz w:val="24"/>
        </w:rPr>
        <w:t>Effect of Breach. Any failure by User to pay any amount when due, or any use by User of a Work beyond the scope of the license set forth in the Order Confirmation and/or</w:t>
      </w:r>
      <w:r>
        <w:rPr>
          <w:rFonts w:ascii="Times New Roman"/>
          <w:spacing w:val="-14"/>
          <w:sz w:val="24"/>
        </w:rPr>
        <w:t> </w:t>
      </w:r>
      <w:r>
        <w:rPr>
          <w:rFonts w:ascii="Times New Roman"/>
          <w:sz w:val="24"/>
        </w:rPr>
        <w:t>these terms and conditions, shall be a material breach of the license created by the Order Confirmation and these terms and conditions. Any breach not cured within 30 days</w:t>
      </w:r>
      <w:r>
        <w:rPr>
          <w:rFonts w:ascii="Times New Roman"/>
          <w:spacing w:val="-6"/>
          <w:sz w:val="24"/>
        </w:rPr>
        <w:t> </w:t>
      </w:r>
      <w:r>
        <w:rPr>
          <w:rFonts w:ascii="Times New Roman"/>
          <w:sz w:val="24"/>
        </w:rPr>
        <w:t>of</w:t>
      </w:r>
    </w:p>
    <w:p>
      <w:pPr>
        <w:spacing w:after="0" w:line="240" w:lineRule="auto"/>
        <w:jc w:val="left"/>
        <w:rPr>
          <w:rFonts w:ascii="Times New Roman"/>
          <w:sz w:val="24"/>
        </w:rPr>
        <w:sectPr>
          <w:pgSz w:w="12240" w:h="15840"/>
          <w:pgMar w:top="1400" w:bottom="280" w:left="0" w:right="60"/>
        </w:sectPr>
      </w:pPr>
    </w:p>
    <w:p>
      <w:pPr>
        <w:pStyle w:val="BodyText"/>
        <w:spacing w:before="63"/>
        <w:ind w:left="1471" w:right="1963"/>
      </w:pPr>
      <w:r>
        <w:rPr/>
        <w:t>written notice thereof shall result in immediate termination of such license without further notice. Any unauthorized (but licensable) use of a Work that is terminated immediately upon notice thereof may be liquidated by payment of the Rightsholder's ordinary license price therefor; any unauthorized (and unlicensable) use that is not terminated immediately for any reason (including, for example, because materials containing the Work cannot reasonably be recalled) will be subject to all remedies available at law or in equity, but in no event to a payment of less than three times the Rightsholder's ordinary license price for the most closely analogous licensable use plus Rightsholder's and/or CCC's costs and expenses incurred in collecting such payment.</w:t>
      </w:r>
    </w:p>
    <w:p>
      <w:pPr>
        <w:pStyle w:val="Heading3"/>
        <w:numPr>
          <w:ilvl w:val="2"/>
          <w:numId w:val="22"/>
        </w:numPr>
        <w:tabs>
          <w:tab w:pos="1712" w:val="left" w:leader="none"/>
        </w:tabs>
        <w:spacing w:line="274" w:lineRule="exact" w:before="0" w:after="0"/>
        <w:ind w:left="1711" w:right="0" w:hanging="240"/>
        <w:jc w:val="left"/>
        <w:rPr>
          <w:rFonts w:ascii="Times New Roman"/>
        </w:rPr>
      </w:pPr>
      <w:r>
        <w:rPr>
          <w:rFonts w:ascii="Times New Roman"/>
        </w:rPr>
        <w:t>Miscellaneous.</w:t>
      </w:r>
    </w:p>
    <w:p>
      <w:pPr>
        <w:pStyle w:val="ListParagraph"/>
        <w:numPr>
          <w:ilvl w:val="3"/>
          <w:numId w:val="22"/>
        </w:numPr>
        <w:tabs>
          <w:tab w:pos="1832" w:val="left" w:leader="none"/>
        </w:tabs>
        <w:spacing w:line="240" w:lineRule="auto" w:before="0" w:after="0"/>
        <w:ind w:left="1471" w:right="1962" w:firstLine="0"/>
        <w:jc w:val="left"/>
        <w:rPr>
          <w:rFonts w:ascii="Times New Roman"/>
          <w:sz w:val="24"/>
        </w:rPr>
      </w:pPr>
      <w:r>
        <w:rPr>
          <w:rFonts w:ascii="Times New Roman"/>
          <w:sz w:val="24"/>
        </w:rPr>
        <w:t>User acknowledges that CCC may, from time to time, make changes or additions to the Service or to these terms and conditions, and CCC reserves the right to send notice to the User by electronic mail or otherwise for the purposes of notifying User of such changes or additions; provided that any such changes or additions shall not apply to permissions already secured and paid</w:t>
      </w:r>
      <w:r>
        <w:rPr>
          <w:rFonts w:ascii="Times New Roman"/>
          <w:spacing w:val="-4"/>
          <w:sz w:val="24"/>
        </w:rPr>
        <w:t> </w:t>
      </w:r>
      <w:r>
        <w:rPr>
          <w:rFonts w:ascii="Times New Roman"/>
          <w:sz w:val="24"/>
        </w:rPr>
        <w:t>for.</w:t>
      </w:r>
    </w:p>
    <w:p>
      <w:pPr>
        <w:pStyle w:val="ListParagraph"/>
        <w:numPr>
          <w:ilvl w:val="3"/>
          <w:numId w:val="22"/>
        </w:numPr>
        <w:tabs>
          <w:tab w:pos="1832" w:val="left" w:leader="none"/>
        </w:tabs>
        <w:spacing w:line="240" w:lineRule="auto" w:before="1" w:after="0"/>
        <w:ind w:left="1471" w:right="2224" w:firstLine="0"/>
        <w:jc w:val="left"/>
        <w:rPr>
          <w:rFonts w:ascii="Times New Roman" w:hAnsi="Times New Roman"/>
          <w:sz w:val="24"/>
        </w:rPr>
      </w:pPr>
      <w:r>
        <w:rPr>
          <w:rFonts w:ascii="Times New Roman" w:hAnsi="Times New Roman"/>
          <w:sz w:val="24"/>
        </w:rPr>
        <w:t>Use of User-related information collected through the Service is governed by</w:t>
      </w:r>
      <w:r>
        <w:rPr>
          <w:rFonts w:ascii="Times New Roman" w:hAnsi="Times New Roman"/>
          <w:spacing w:val="-16"/>
          <w:sz w:val="24"/>
        </w:rPr>
        <w:t> </w:t>
      </w:r>
      <w:r>
        <w:rPr>
          <w:rFonts w:ascii="Times New Roman" w:hAnsi="Times New Roman"/>
          <w:sz w:val="24"/>
        </w:rPr>
        <w:t>CCC’s privacy policy, available online here:</w:t>
      </w:r>
      <w:hyperlink r:id="rId27">
        <w:r>
          <w:rPr>
            <w:rFonts w:ascii="Times New Roman" w:hAnsi="Times New Roman"/>
            <w:color w:val="0000FF"/>
            <w:sz w:val="24"/>
            <w:u w:val="single" w:color="0000FF"/>
          </w:rPr>
          <w:t>http://www.copyright.com/content/cc3/en/tools/footer/privacypolicy.html</w:t>
        </w:r>
        <w:r>
          <w:rPr>
            <w:rFonts w:ascii="Times New Roman" w:hAnsi="Times New Roman"/>
            <w:sz w:val="24"/>
          </w:rPr>
          <w:t>.</w:t>
        </w:r>
      </w:hyperlink>
    </w:p>
    <w:p>
      <w:pPr>
        <w:pStyle w:val="ListParagraph"/>
        <w:numPr>
          <w:ilvl w:val="3"/>
          <w:numId w:val="22"/>
        </w:numPr>
        <w:tabs>
          <w:tab w:pos="1832" w:val="left" w:leader="none"/>
        </w:tabs>
        <w:spacing w:line="240" w:lineRule="auto" w:before="0" w:after="0"/>
        <w:ind w:left="1471" w:right="1966" w:firstLine="0"/>
        <w:jc w:val="left"/>
        <w:rPr>
          <w:rFonts w:ascii="Times New Roman" w:hAnsi="Times New Roman"/>
          <w:sz w:val="24"/>
        </w:rPr>
      </w:pPr>
      <w:r>
        <w:rPr>
          <w:rFonts w:ascii="Times New Roman" w:hAnsi="Times New Roman"/>
          <w:sz w:val="24"/>
        </w:rPr>
        <w:t>The licensing transaction described in the Order Confirmation is personal to User. Therefore, User may not assign or transfer to any other person (whether a natural person</w:t>
      </w:r>
      <w:r>
        <w:rPr>
          <w:rFonts w:ascii="Times New Roman" w:hAnsi="Times New Roman"/>
          <w:spacing w:val="-18"/>
          <w:sz w:val="24"/>
        </w:rPr>
        <w:t> </w:t>
      </w:r>
      <w:r>
        <w:rPr>
          <w:rFonts w:ascii="Times New Roman" w:hAnsi="Times New Roman"/>
          <w:sz w:val="24"/>
        </w:rPr>
        <w:t>or an organization of any kind) the license created by the Order Confirmation and these terms and conditions or any rights granted hereunder; provided, however, that User may assign such license in its entirety on written notice to CCC in the event of a transfer of all or substantially all of User’s rights in the new material which includes the Work(s) licensed under this</w:t>
      </w:r>
      <w:r>
        <w:rPr>
          <w:rFonts w:ascii="Times New Roman" w:hAnsi="Times New Roman"/>
          <w:spacing w:val="-1"/>
          <w:sz w:val="24"/>
        </w:rPr>
        <w:t> </w:t>
      </w:r>
      <w:r>
        <w:rPr>
          <w:rFonts w:ascii="Times New Roman" w:hAnsi="Times New Roman"/>
          <w:sz w:val="24"/>
        </w:rPr>
        <w:t>Service.</w:t>
      </w:r>
    </w:p>
    <w:p>
      <w:pPr>
        <w:pStyle w:val="ListParagraph"/>
        <w:numPr>
          <w:ilvl w:val="3"/>
          <w:numId w:val="22"/>
        </w:numPr>
        <w:tabs>
          <w:tab w:pos="1832" w:val="left" w:leader="none"/>
        </w:tabs>
        <w:spacing w:line="240" w:lineRule="auto" w:before="1" w:after="0"/>
        <w:ind w:left="1471" w:right="1878" w:firstLine="0"/>
        <w:jc w:val="left"/>
        <w:rPr>
          <w:rFonts w:ascii="Times New Roman"/>
          <w:sz w:val="24"/>
        </w:rPr>
      </w:pPr>
      <w:r>
        <w:rPr>
          <w:rFonts w:ascii="Times New Roman"/>
          <w:sz w:val="24"/>
        </w:rPr>
        <w:t>No amendment or waiver of any terms is binding unless set forth in writing and signed by the parties. The Rightsholder and CCC hereby object to any terms contained in any writing prepared by the User or its principals, employees, agents or affiliates and</w:t>
      </w:r>
      <w:r>
        <w:rPr>
          <w:rFonts w:ascii="Times New Roman"/>
          <w:spacing w:val="-16"/>
          <w:sz w:val="24"/>
        </w:rPr>
        <w:t> </w:t>
      </w:r>
      <w:r>
        <w:rPr>
          <w:rFonts w:ascii="Times New Roman"/>
          <w:sz w:val="24"/>
        </w:rPr>
        <w:t>purporting to govern or otherwise relate to the licensing transaction described in the Order Confirmation, which terms are in any way inconsistent with any terms set forth in the Order Confirmation and/or in these terms and conditions or CCC's standard operating procedures, whether such writing is prepared prior to, simultaneously with or subsequent to the Order Confirmation, and whether such writing appears on a copy of the Order Confirmation or in a separate</w:t>
      </w:r>
      <w:r>
        <w:rPr>
          <w:rFonts w:ascii="Times New Roman"/>
          <w:spacing w:val="-2"/>
          <w:sz w:val="24"/>
        </w:rPr>
        <w:t> </w:t>
      </w:r>
      <w:r>
        <w:rPr>
          <w:rFonts w:ascii="Times New Roman"/>
          <w:sz w:val="24"/>
        </w:rPr>
        <w:t>instrument.</w:t>
      </w:r>
    </w:p>
    <w:p>
      <w:pPr>
        <w:pStyle w:val="ListParagraph"/>
        <w:numPr>
          <w:ilvl w:val="3"/>
          <w:numId w:val="22"/>
        </w:numPr>
        <w:tabs>
          <w:tab w:pos="1832" w:val="left" w:leader="none"/>
        </w:tabs>
        <w:spacing w:line="240" w:lineRule="auto" w:before="0" w:after="0"/>
        <w:ind w:left="1471" w:right="1898" w:firstLine="0"/>
        <w:jc w:val="left"/>
        <w:rPr>
          <w:rFonts w:ascii="Times New Roman"/>
          <w:sz w:val="24"/>
        </w:rPr>
      </w:pPr>
      <w:r>
        <w:rPr>
          <w:rFonts w:ascii="Times New Roman"/>
          <w:sz w:val="24"/>
        </w:rPr>
        <w:t>The licensing transaction described in the Order Confirmation document shall be governed by and construed under the law of the State of New York, USA, without regard</w:t>
      </w:r>
      <w:r>
        <w:rPr>
          <w:rFonts w:ascii="Times New Roman"/>
          <w:spacing w:val="-14"/>
          <w:sz w:val="24"/>
        </w:rPr>
        <w:t> </w:t>
      </w:r>
      <w:r>
        <w:rPr>
          <w:rFonts w:ascii="Times New Roman"/>
          <w:sz w:val="24"/>
        </w:rPr>
        <w:t>to the principles thereof of conflicts of law. Any case, controversy, suit, action, or proceeding arising out of, in connection with, or related to such licensing transaction shall be brought, at CCC's sole discretion, in any federal or state court located in the County of New York, State of New York, USA, or in any federal or state court whose geographical jurisdiction covers the location of the Rightsholder set forth in the Order Confirmation. The parties expressly submit to the personal jurisdiction and venue of each such federal or state court.If you have any comments or questions about the Service or Copyright Clearance Center, please contact us at 978-750-8400 or send an e-ma</w:t>
      </w:r>
      <w:hyperlink r:id="rId28">
        <w:r>
          <w:rPr>
            <w:rFonts w:ascii="Times New Roman"/>
            <w:sz w:val="24"/>
          </w:rPr>
          <w:t>il to</w:t>
        </w:r>
        <w:r>
          <w:rPr>
            <w:rFonts w:ascii="Times New Roman"/>
            <w:spacing w:val="-3"/>
            <w:sz w:val="24"/>
          </w:rPr>
          <w:t> </w:t>
        </w:r>
        <w:r>
          <w:rPr>
            <w:rFonts w:ascii="Times New Roman"/>
            <w:sz w:val="24"/>
          </w:rPr>
          <w:t>info@copyright.com.</w:t>
        </w:r>
      </w:hyperlink>
    </w:p>
    <w:p>
      <w:pPr>
        <w:pStyle w:val="BodyText"/>
        <w:spacing w:before="1"/>
        <w:ind w:left="1471"/>
      </w:pPr>
      <w:r>
        <w:rPr/>
        <w:t>v 1.1</w:t>
      </w:r>
    </w:p>
    <w:p>
      <w:pPr>
        <w:spacing w:after="0"/>
        <w:sectPr>
          <w:pgSz w:w="12240" w:h="15840"/>
          <w:pgMar w:top="1400" w:bottom="280" w:left="0" w:right="60"/>
        </w:sectPr>
      </w:pPr>
    </w:p>
    <w:p>
      <w:pPr>
        <w:spacing w:before="72"/>
        <w:ind w:left="1471" w:right="0" w:firstLine="0"/>
        <w:jc w:val="left"/>
        <w:rPr>
          <w:rFonts w:ascii="Verdana"/>
          <w:b/>
          <w:sz w:val="18"/>
        </w:rPr>
      </w:pPr>
      <w:r>
        <w:rPr>
          <w:rFonts w:ascii="Verdana"/>
          <w:b/>
          <w:sz w:val="18"/>
        </w:rPr>
        <w:t>Questions? </w:t>
      </w:r>
      <w:hyperlink r:id="rId29">
        <w:r>
          <w:rPr>
            <w:rFonts w:ascii="Verdana"/>
            <w:b/>
            <w:color w:val="0000FF"/>
            <w:sz w:val="18"/>
            <w:u w:val="single" w:color="0000FF"/>
          </w:rPr>
          <w:t>customercare@copyright.com</w:t>
        </w:r>
        <w:r>
          <w:rPr>
            <w:rFonts w:ascii="Verdana"/>
            <w:b/>
            <w:color w:val="0000FF"/>
            <w:sz w:val="18"/>
          </w:rPr>
          <w:t> </w:t>
        </w:r>
      </w:hyperlink>
      <w:r>
        <w:rPr>
          <w:rFonts w:ascii="Verdana"/>
          <w:b/>
          <w:sz w:val="18"/>
        </w:rPr>
        <w:t>or +1-855-239-3415 (toll free in the US) or</w:t>
      </w:r>
    </w:p>
    <w:p>
      <w:pPr>
        <w:spacing w:before="0"/>
        <w:ind w:left="1471" w:right="0" w:firstLine="0"/>
        <w:jc w:val="left"/>
        <w:rPr>
          <w:rFonts w:ascii="Verdana"/>
          <w:b/>
          <w:sz w:val="18"/>
        </w:rPr>
      </w:pPr>
      <w:r>
        <w:rPr>
          <w:rFonts w:ascii="Verdana"/>
          <w:b/>
          <w:sz w:val="18"/>
        </w:rPr>
        <w:t>+1-978-646-2777.</w:t>
      </w:r>
    </w:p>
    <w:p>
      <w:pPr>
        <w:pStyle w:val="BodyText"/>
        <w:spacing w:before="0"/>
        <w:ind w:left="0"/>
        <w:rPr>
          <w:rFonts w:ascii="Verdana"/>
          <w:b/>
          <w:sz w:val="20"/>
        </w:rPr>
      </w:pPr>
    </w:p>
    <w:p>
      <w:pPr>
        <w:pStyle w:val="BodyText"/>
        <w:spacing w:before="0"/>
        <w:ind w:left="0"/>
        <w:rPr>
          <w:rFonts w:ascii="Verdana"/>
          <w:b/>
          <w:sz w:val="20"/>
        </w:rPr>
      </w:pPr>
    </w:p>
    <w:p>
      <w:pPr>
        <w:pStyle w:val="BodyText"/>
        <w:spacing w:before="3"/>
        <w:ind w:left="0"/>
        <w:rPr>
          <w:rFonts w:ascii="Verdana"/>
          <w:b/>
          <w:sz w:val="14"/>
        </w:rPr>
      </w:pPr>
      <w:r>
        <w:rPr/>
        <w:pict>
          <v:group style="position:absolute;margin-left:73.550003pt;margin-top:10.667383pt;width:442.85pt;height:1.6pt;mso-position-horizontal-relative:page;mso-position-vertical-relative:paragraph;z-index:-40;mso-wrap-distance-left:0;mso-wrap-distance-right:0" coordorigin="1471,213" coordsize="8857,32">
            <v:line style="position:absolute" from="1471,229" to="10325,229" stroked="true" strokeweight="1.55pt" strokecolor="#9f9f9f">
              <v:stroke dashstyle="solid"/>
            </v:line>
            <v:rect style="position:absolute;left:1471;top:213;width:5;height:5" filled="true" fillcolor="#9f9f9f" stroked="false">
              <v:fill type="solid"/>
            </v:rect>
            <v:rect style="position:absolute;left:1471;top:213;width:5;height:5" filled="true" fillcolor="#9f9f9f" stroked="false">
              <v:fill type="solid"/>
            </v:rect>
            <v:line style="position:absolute" from="1476,216" to="10322,216" stroked="true" strokeweight=".23999pt" strokecolor="#9f9f9f">
              <v:stroke dashstyle="solid"/>
            </v:line>
            <v:rect style="position:absolute;left:10322;top:213;width:5;height:5" filled="true" fillcolor="#e2e2e2" stroked="false">
              <v:fill type="solid"/>
            </v:rect>
            <v:rect style="position:absolute;left:10322;top:213;width:5;height:5" filled="true" fillcolor="#9f9f9f" stroked="false">
              <v:fill type="solid"/>
            </v:rect>
            <v:rect style="position:absolute;left:1471;top:218;width:5;height:22" filled="true" fillcolor="#9f9f9f" stroked="false">
              <v:fill type="solid"/>
            </v:rect>
            <v:rect style="position:absolute;left:10322;top:218;width:5;height:22" filled="true" fillcolor="#e2e2e2" stroked="false">
              <v:fill type="solid"/>
            </v:rect>
            <v:rect style="position:absolute;left:1471;top:239;width:5;height:5" filled="true" fillcolor="#9f9f9f" stroked="false">
              <v:fill type="solid"/>
            </v:rect>
            <v:rect style="position:absolute;left:1471;top:239;width:5;height:5" filled="true" fillcolor="#e2e2e2" stroked="false">
              <v:fill type="solid"/>
            </v:rect>
            <v:line style="position:absolute" from="1476,242" to="10322,242" stroked="true" strokeweight=".24001pt" strokecolor="#e2e2e2">
              <v:stroke dashstyle="solid"/>
            </v:line>
            <v:rect style="position:absolute;left:10322;top:239;width:5;height:5" filled="true" fillcolor="#e2e2e2" stroked="false">
              <v:fill type="solid"/>
            </v:rect>
            <v:rect style="position:absolute;left:10322;top:239;width:5;height:5" filled="true" fillcolor="#e2e2e2" stroked="false">
              <v:fill type="solid"/>
            </v:rect>
            <w10:wrap type="topAndBottom"/>
          </v:group>
        </w:pict>
      </w:r>
      <w:r>
        <w:rPr/>
        <w:pict>
          <v:group style="position:absolute;margin-left:73.550003pt;margin-top:24.467382pt;width:442.85pt;height:1.6pt;mso-position-horizontal-relative:page;mso-position-vertical-relative:paragraph;z-index:-16;mso-wrap-distance-left:0;mso-wrap-distance-right:0" coordorigin="1471,489" coordsize="8857,32">
            <v:line style="position:absolute" from="1471,505" to="10325,505" stroked="true" strokeweight="1.55pt" strokecolor="#9f9f9f">
              <v:stroke dashstyle="solid"/>
            </v:line>
            <v:rect style="position:absolute;left:1471;top:489;width:5;height:5" filled="true" fillcolor="#9f9f9f" stroked="false">
              <v:fill type="solid"/>
            </v:rect>
            <v:rect style="position:absolute;left:1471;top:489;width:5;height:5" filled="true" fillcolor="#9f9f9f" stroked="false">
              <v:fill type="solid"/>
            </v:rect>
            <v:line style="position:absolute" from="1476,492" to="10322,492" stroked="true" strokeweight=".23999pt" strokecolor="#9f9f9f">
              <v:stroke dashstyle="solid"/>
            </v:line>
            <v:rect style="position:absolute;left:10322;top:489;width:5;height:5" filled="true" fillcolor="#e2e2e2" stroked="false">
              <v:fill type="solid"/>
            </v:rect>
            <v:rect style="position:absolute;left:10322;top:489;width:5;height:5" filled="true" fillcolor="#9f9f9f" stroked="false">
              <v:fill type="solid"/>
            </v:rect>
            <v:rect style="position:absolute;left:1471;top:494;width:5;height:22" filled="true" fillcolor="#9f9f9f" stroked="false">
              <v:fill type="solid"/>
            </v:rect>
            <v:rect style="position:absolute;left:10322;top:494;width:5;height:22" filled="true" fillcolor="#e2e2e2" stroked="false">
              <v:fill type="solid"/>
            </v:rect>
            <v:rect style="position:absolute;left:1471;top:515;width:5;height:5" filled="true" fillcolor="#9f9f9f" stroked="false">
              <v:fill type="solid"/>
            </v:rect>
            <v:rect style="position:absolute;left:1471;top:515;width:5;height:5" filled="true" fillcolor="#e2e2e2" stroked="false">
              <v:fill type="solid"/>
            </v:rect>
            <v:line style="position:absolute" from="1476,518" to="10322,518" stroked="true" strokeweight=".24001pt" strokecolor="#e2e2e2">
              <v:stroke dashstyle="solid"/>
            </v:line>
            <v:rect style="position:absolute;left:10322;top:515;width:5;height:5" filled="true" fillcolor="#e2e2e2" stroked="false">
              <v:fill type="solid"/>
            </v:rect>
            <v:rect style="position:absolute;left:10322;top:515;width:5;height:5" filled="true" fillcolor="#e2e2e2" stroked="false">
              <v:fill type="solid"/>
            </v:rect>
            <w10:wrap type="topAndBottom"/>
          </v:group>
        </w:pict>
      </w:r>
    </w:p>
    <w:p>
      <w:pPr>
        <w:pStyle w:val="BodyText"/>
        <w:spacing w:before="5"/>
        <w:ind w:left="0"/>
        <w:rPr>
          <w:rFonts w:ascii="Verdana"/>
          <w:b/>
          <w:sz w:val="14"/>
        </w:rPr>
      </w:pPr>
    </w:p>
    <w:p>
      <w:pPr>
        <w:spacing w:after="0"/>
        <w:rPr>
          <w:rFonts w:ascii="Verdana"/>
          <w:sz w:val="14"/>
        </w:rPr>
        <w:sectPr>
          <w:pgSz w:w="12240" w:h="15840"/>
          <w:pgMar w:top="1400" w:bottom="280" w:left="0" w:right="60"/>
        </w:sectPr>
      </w:pPr>
    </w:p>
    <w:p>
      <w:pPr>
        <w:tabs>
          <w:tab w:pos="6119" w:val="left" w:leader="none"/>
        </w:tabs>
        <w:spacing w:line="234" w:lineRule="exact" w:before="26"/>
        <w:ind w:left="100" w:right="0" w:firstLine="0"/>
        <w:jc w:val="left"/>
        <w:rPr>
          <w:rFonts w:ascii="Arial Unicode MS"/>
          <w:sz w:val="20"/>
        </w:rPr>
      </w:pPr>
      <w:r>
        <w:rPr/>
        <w:drawing>
          <wp:anchor distT="0" distB="0" distL="0" distR="0" allowOverlap="1" layoutInCell="1" locked="0" behindDoc="0" simplePos="0" relativeHeight="2056">
            <wp:simplePos x="0" y="0"/>
            <wp:positionH relativeFrom="page">
              <wp:posOffset>7594600</wp:posOffset>
            </wp:positionH>
            <wp:positionV relativeFrom="paragraph">
              <wp:posOffset>76053</wp:posOffset>
            </wp:positionV>
            <wp:extent cx="68579" cy="76200"/>
            <wp:effectExtent l="0" t="0" r="0" b="0"/>
            <wp:wrapNone/>
            <wp:docPr id="33" name="image1.png" descr=""/>
            <wp:cNvGraphicFramePr>
              <a:graphicFrameLocks noChangeAspect="1"/>
            </wp:cNvGraphicFramePr>
            <a:graphic>
              <a:graphicData uri="http://schemas.openxmlformats.org/drawingml/2006/picture">
                <pic:pic>
                  <pic:nvPicPr>
                    <pic:cNvPr id="34" name="image1.png"/>
                    <pic:cNvPicPr/>
                  </pic:nvPicPr>
                  <pic:blipFill>
                    <a:blip r:embed="rId6" cstate="print"/>
                    <a:stretch>
                      <a:fillRect/>
                    </a:stretch>
                  </pic:blipFill>
                  <pic:spPr>
                    <a:xfrm>
                      <a:off x="0" y="0"/>
                      <a:ext cx="68579" cy="76200"/>
                    </a:xfrm>
                    <a:prstGeom prst="rect">
                      <a:avLst/>
                    </a:prstGeom>
                  </pic:spPr>
                </pic:pic>
              </a:graphicData>
            </a:graphic>
          </wp:anchor>
        </w:drawing>
      </w:r>
      <w:r>
        <w:rPr>
          <w:rFonts w:ascii="Arial Unicode MS"/>
          <w:sz w:val="20"/>
        </w:rPr>
        <w:t>Supplemental File (Figures,</w:t>
      </w:r>
      <w:r>
        <w:rPr>
          <w:rFonts w:ascii="Arial Unicode MS"/>
          <w:spacing w:val="-17"/>
          <w:sz w:val="20"/>
        </w:rPr>
        <w:t> </w:t>
      </w:r>
      <w:r>
        <w:rPr>
          <w:rFonts w:ascii="Arial Unicode MS"/>
          <w:sz w:val="20"/>
        </w:rPr>
        <w:t>Permissions,</w:t>
      </w:r>
      <w:r>
        <w:rPr>
          <w:rFonts w:ascii="Arial Unicode MS"/>
          <w:spacing w:val="-5"/>
          <w:sz w:val="20"/>
        </w:rPr>
        <w:t> </w:t>
      </w:r>
      <w:r>
        <w:rPr>
          <w:rFonts w:ascii="Arial Unicode MS"/>
          <w:sz w:val="20"/>
        </w:rPr>
        <w:t>etc.)</w:t>
        <w:tab/>
      </w:r>
      <w:hyperlink r:id="rId30">
        <w:r>
          <w:rPr>
            <w:rFonts w:ascii="Arial Unicode MS"/>
            <w:color w:val="003399"/>
            <w:sz w:val="20"/>
          </w:rPr>
          <w:t>Click here to access/download;Supplemental File</w:t>
        </w:r>
        <w:r>
          <w:rPr>
            <w:rFonts w:ascii="Arial Unicode MS"/>
            <w:color w:val="003399"/>
            <w:spacing w:val="-16"/>
            <w:sz w:val="20"/>
          </w:rPr>
          <w:t> </w:t>
        </w:r>
        <w:r>
          <w:rPr>
            <w:rFonts w:ascii="Arial Unicode MS"/>
            <w:color w:val="003399"/>
            <w:sz w:val="20"/>
          </w:rPr>
          <w:t>(Figures,</w:t>
        </w:r>
      </w:hyperlink>
    </w:p>
    <w:p>
      <w:pPr>
        <w:spacing w:line="234" w:lineRule="exact" w:before="0"/>
        <w:ind w:left="6120" w:right="0" w:firstLine="0"/>
        <w:jc w:val="left"/>
        <w:rPr>
          <w:rFonts w:ascii="Arial Unicode MS"/>
          <w:sz w:val="20"/>
        </w:rPr>
      </w:pPr>
      <w:hyperlink r:id="rId30">
        <w:r>
          <w:rPr>
            <w:rFonts w:ascii="Arial Unicode MS"/>
            <w:color w:val="003399"/>
            <w:sz w:val="20"/>
          </w:rPr>
          <w:t>Permissions, etc.);Supplemental Table 1.xlsx</w:t>
        </w:r>
      </w:hyperlink>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8"/>
        <w:ind w:left="0"/>
        <w:rPr>
          <w:rFonts w:ascii="Arial Unicode MS"/>
          <w:sz w:val="20"/>
        </w:rPr>
      </w:pPr>
    </w:p>
    <w:p>
      <w:pPr>
        <w:spacing w:after="0"/>
        <w:rPr>
          <w:rFonts w:ascii="Arial Unicode MS"/>
          <w:sz w:val="20"/>
        </w:rPr>
        <w:sectPr>
          <w:pgSz w:w="12240" w:h="15840"/>
          <w:pgMar w:top="0" w:bottom="280" w:left="0" w:right="60"/>
        </w:sectPr>
      </w:pPr>
    </w:p>
    <w:p>
      <w:pPr>
        <w:pStyle w:val="Heading3"/>
        <w:spacing w:before="90"/>
        <w:ind w:left="1058"/>
        <w:rPr>
          <w:rFonts w:ascii="Times New Roman"/>
        </w:rPr>
      </w:pPr>
      <w:r>
        <w:rPr>
          <w:rFonts w:ascii="Times New Roman"/>
        </w:rPr>
        <w:t>Chromos</w:t>
      </w:r>
    </w:p>
    <w:p>
      <w:pPr>
        <w:tabs>
          <w:tab w:pos="2090" w:val="left" w:leader="none"/>
          <w:tab w:pos="3122" w:val="left" w:leader="none"/>
        </w:tabs>
        <w:spacing w:before="27"/>
        <w:ind w:left="1058" w:right="0" w:firstLine="0"/>
        <w:jc w:val="left"/>
        <w:rPr>
          <w:b/>
          <w:sz w:val="24"/>
        </w:rPr>
      </w:pPr>
      <w:r>
        <w:rPr>
          <w:b/>
          <w:sz w:val="24"/>
        </w:rPr>
        <w:t>ome</w:t>
        <w:tab/>
        <w:t>Position</w:t>
        <w:tab/>
        <w:t>Gene</w:t>
      </w:r>
      <w:r>
        <w:rPr>
          <w:b/>
          <w:spacing w:val="-3"/>
          <w:sz w:val="24"/>
        </w:rPr>
        <w:t> </w:t>
      </w:r>
      <w:r>
        <w:rPr>
          <w:b/>
          <w:sz w:val="24"/>
        </w:rPr>
        <w:t>ID</w:t>
      </w:r>
    </w:p>
    <w:p>
      <w:pPr>
        <w:spacing w:before="90"/>
        <w:ind w:left="1058" w:right="0" w:firstLine="0"/>
        <w:jc w:val="left"/>
        <w:rPr>
          <w:b/>
          <w:sz w:val="24"/>
        </w:rPr>
      </w:pPr>
      <w:r>
        <w:rPr/>
        <w:br w:type="column"/>
      </w:r>
      <w:r>
        <w:rPr>
          <w:b/>
          <w:sz w:val="24"/>
        </w:rPr>
        <w:t>Coding/</w:t>
      </w:r>
    </w:p>
    <w:p>
      <w:pPr>
        <w:spacing w:before="27"/>
        <w:ind w:left="1058" w:right="0" w:firstLine="0"/>
        <w:jc w:val="left"/>
        <w:rPr>
          <w:b/>
          <w:sz w:val="24"/>
        </w:rPr>
      </w:pPr>
      <w:r>
        <w:rPr>
          <w:b/>
          <w:sz w:val="24"/>
        </w:rPr>
        <w:t>Exon ID Original Sequence</w:t>
      </w:r>
    </w:p>
    <w:p>
      <w:pPr>
        <w:spacing w:after="0"/>
        <w:jc w:val="left"/>
        <w:rPr>
          <w:sz w:val="24"/>
        </w:rPr>
        <w:sectPr>
          <w:type w:val="continuous"/>
          <w:pgSz w:w="12240" w:h="15840"/>
          <w:pgMar w:top="620" w:bottom="0" w:left="0" w:right="60"/>
          <w:cols w:num="2" w:equalWidth="0">
            <w:col w:w="4020" w:space="1815"/>
            <w:col w:w="6345"/>
          </w:cols>
        </w:sectPr>
      </w:pPr>
    </w:p>
    <w:p>
      <w:pPr>
        <w:pStyle w:val="BodyText"/>
        <w:tabs>
          <w:tab w:pos="2200" w:val="left" w:leader="none"/>
          <w:tab w:pos="6893" w:val="left" w:leader="none"/>
          <w:tab w:pos="7926" w:val="left" w:leader="none"/>
        </w:tabs>
        <w:spacing w:before="38"/>
      </w:pPr>
      <w:r>
        <w:rPr/>
        <w:t>I</w:t>
        <w:tab/>
        <w:t>3477396</w:t>
      </w:r>
      <w:r>
        <w:rPr>
          <w:spacing w:val="21"/>
        </w:rPr>
        <w:t> </w:t>
      </w:r>
      <w:r>
        <w:rPr/>
        <w:t>transcript:SPAC328.02.1</w:t>
        <w:tab/>
        <w:t>-</w:t>
        <w:tab/>
        <w:t>CA</w:t>
      </w:r>
    </w:p>
    <w:p>
      <w:pPr>
        <w:pStyle w:val="ListParagraph"/>
        <w:numPr>
          <w:ilvl w:val="0"/>
          <w:numId w:val="23"/>
        </w:numPr>
        <w:tabs>
          <w:tab w:pos="2200" w:val="left" w:leader="none"/>
          <w:tab w:pos="2201" w:val="left" w:leader="none"/>
          <w:tab w:pos="6893" w:val="left" w:leader="none"/>
          <w:tab w:pos="7926" w:val="left" w:leader="none"/>
        </w:tabs>
        <w:spacing w:line="264" w:lineRule="auto" w:before="29" w:after="0"/>
        <w:ind w:left="1058" w:right="4078" w:firstLine="0"/>
        <w:jc w:val="both"/>
        <w:rPr>
          <w:rFonts w:ascii="Times New Roman"/>
          <w:sz w:val="24"/>
        </w:rPr>
      </w:pPr>
      <w:r>
        <w:rPr/>
        <w:pict>
          <v:shape style="position:absolute;margin-left:154.100006pt;margin-top:107.69915pt;width:188.7pt;height:45.75pt;mso-position-horizontal-relative:page;mso-position-vertical-relative:paragraph;z-index:2104" type="#_x0000_t202" filled="true" fillcolor="#e1eeda" stroked="false">
            <v:textbox inset="0,0,0,0">
              <w:txbxContent>
                <w:p>
                  <w:pPr>
                    <w:pStyle w:val="BodyText"/>
                    <w:spacing w:line="266" w:lineRule="auto" w:before="8"/>
                    <w:ind w:left="40" w:right="1141"/>
                    <w:jc w:val="both"/>
                  </w:pPr>
                  <w:r>
                    <w:rPr/>
                    <w:t>transcript:SPBPJ4664.02.1 transcript:SPBPJ4664.02.1 transcript:SPBPJ4664.02.1</w:t>
                  </w:r>
                </w:p>
              </w:txbxContent>
            </v:textbox>
            <v:fill type="solid"/>
            <w10:wrap type="none"/>
          </v:shape>
        </w:pict>
      </w:r>
      <w:r>
        <w:rPr>
          <w:rFonts w:ascii="Times New Roman"/>
          <w:sz w:val="24"/>
        </w:rPr>
        <w:t>3160042</w:t>
      </w:r>
      <w:r>
        <w:rPr>
          <w:rFonts w:ascii="Times New Roman"/>
          <w:spacing w:val="20"/>
          <w:sz w:val="24"/>
        </w:rPr>
        <w:t> </w:t>
      </w:r>
      <w:r>
        <w:rPr>
          <w:rFonts w:ascii="Times New Roman"/>
          <w:sz w:val="24"/>
        </w:rPr>
        <w:t>transcript:SPAC3G9.11c.1</w:t>
        <w:tab/>
        <w:t>-</w:t>
        <w:tab/>
        <w:t>C I</w:t>
        <w:tab/>
        <w:t>3160041</w:t>
      </w:r>
      <w:r>
        <w:rPr>
          <w:rFonts w:ascii="Times New Roman"/>
          <w:spacing w:val="20"/>
          <w:sz w:val="24"/>
        </w:rPr>
        <w:t> </w:t>
      </w:r>
      <w:r>
        <w:rPr>
          <w:rFonts w:ascii="Times New Roman"/>
          <w:sz w:val="24"/>
        </w:rPr>
        <w:t>transcript:SPAC3G9.11c.1</w:t>
        <w:tab/>
        <w:t>-</w:t>
        <w:tab/>
      </w:r>
      <w:r>
        <w:rPr>
          <w:rFonts w:ascii="Times New Roman"/>
          <w:spacing w:val="-18"/>
          <w:sz w:val="24"/>
        </w:rPr>
        <w:t>G </w:t>
      </w:r>
      <w:r>
        <w:rPr>
          <w:rFonts w:ascii="Times New Roman"/>
          <w:sz w:val="24"/>
        </w:rPr>
        <w:t>I</w:t>
        <w:tab/>
        <w:t>3160038</w:t>
      </w:r>
      <w:r>
        <w:rPr>
          <w:rFonts w:ascii="Times New Roman"/>
          <w:spacing w:val="20"/>
          <w:sz w:val="24"/>
        </w:rPr>
        <w:t> </w:t>
      </w:r>
      <w:r>
        <w:rPr>
          <w:rFonts w:ascii="Times New Roman"/>
          <w:sz w:val="24"/>
        </w:rPr>
        <w:t>transcript:SPAC3G9.11c.1</w:t>
        <w:tab/>
        <w:t>-</w:t>
        <w:tab/>
        <w:t>C I</w:t>
        <w:tab/>
        <w:t>3160037</w:t>
      </w:r>
      <w:r>
        <w:rPr>
          <w:rFonts w:ascii="Times New Roman"/>
          <w:spacing w:val="20"/>
          <w:sz w:val="24"/>
        </w:rPr>
        <w:t> </w:t>
      </w:r>
      <w:r>
        <w:rPr>
          <w:rFonts w:ascii="Times New Roman"/>
          <w:sz w:val="24"/>
        </w:rPr>
        <w:t>transcript:SPAC3G9.11c.1</w:t>
        <w:tab/>
        <w:t>-</w:t>
        <w:tab/>
      </w:r>
      <w:r>
        <w:rPr>
          <w:rFonts w:ascii="Times New Roman"/>
          <w:spacing w:val="-18"/>
          <w:sz w:val="24"/>
        </w:rPr>
        <w:t>A </w:t>
      </w:r>
      <w:r>
        <w:rPr>
          <w:rFonts w:ascii="Times New Roman"/>
          <w:sz w:val="24"/>
        </w:rPr>
        <w:t>I</w:t>
        <w:tab/>
        <w:t>3160036</w:t>
      </w:r>
      <w:r>
        <w:rPr>
          <w:rFonts w:ascii="Times New Roman"/>
          <w:spacing w:val="20"/>
          <w:sz w:val="24"/>
        </w:rPr>
        <w:t> </w:t>
      </w:r>
      <w:r>
        <w:rPr>
          <w:rFonts w:ascii="Times New Roman"/>
          <w:sz w:val="24"/>
        </w:rPr>
        <w:t>transcript:SPAC3G9.11c.1</w:t>
        <w:tab/>
        <w:t>-</w:t>
        <w:tab/>
      </w:r>
      <w:r>
        <w:rPr>
          <w:rFonts w:ascii="Times New Roman"/>
          <w:spacing w:val="-18"/>
          <w:sz w:val="24"/>
        </w:rPr>
        <w:t>G </w:t>
      </w:r>
      <w:r>
        <w:rPr>
          <w:rFonts w:ascii="Times New Roman"/>
          <w:sz w:val="24"/>
        </w:rPr>
        <w:t>I</w:t>
        <w:tab/>
        <w:t>3160028</w:t>
      </w:r>
      <w:r>
        <w:rPr>
          <w:rFonts w:ascii="Times New Roman"/>
          <w:spacing w:val="20"/>
          <w:sz w:val="24"/>
        </w:rPr>
        <w:t> </w:t>
      </w:r>
      <w:r>
        <w:rPr>
          <w:rFonts w:ascii="Times New Roman"/>
          <w:sz w:val="24"/>
        </w:rPr>
        <w:t>transcript:SPAC3G9.11c.1</w:t>
        <w:tab/>
        <w:t>-</w:t>
        <w:tab/>
      </w:r>
      <w:r>
        <w:rPr>
          <w:rFonts w:ascii="Times New Roman"/>
          <w:spacing w:val="-18"/>
          <w:sz w:val="24"/>
        </w:rPr>
        <w:t>G </w:t>
      </w:r>
      <w:r>
        <w:rPr>
          <w:rFonts w:ascii="Times New Roman"/>
          <w:spacing w:val="-3"/>
          <w:sz w:val="24"/>
        </w:rPr>
        <w:t>II</w:t>
        <w:tab/>
      </w:r>
      <w:r>
        <w:rPr>
          <w:rFonts w:ascii="Times New Roman"/>
          <w:sz w:val="24"/>
        </w:rPr>
        <w:t>1952886</w:t>
      </w:r>
      <w:r>
        <w:rPr>
          <w:rFonts w:ascii="Times New Roman"/>
          <w:spacing w:val="22"/>
          <w:sz w:val="24"/>
        </w:rPr>
        <w:t> </w:t>
      </w:r>
      <w:r>
        <w:rPr>
          <w:rFonts w:ascii="Times New Roman"/>
          <w:sz w:val="24"/>
        </w:rPr>
        <w:t>-</w:t>
        <w:tab/>
        <w:t>gene:SPN</w:t>
      </w:r>
      <w:r>
        <w:rPr>
          <w:rFonts w:ascii="Times New Roman"/>
          <w:spacing w:val="11"/>
          <w:sz w:val="24"/>
        </w:rPr>
        <w:t> </w:t>
      </w:r>
      <w:r>
        <w:rPr>
          <w:rFonts w:ascii="Times New Roman"/>
          <w:spacing w:val="-15"/>
          <w:sz w:val="24"/>
        </w:rPr>
        <w:t>A</w:t>
      </w:r>
    </w:p>
    <w:p>
      <w:pPr>
        <w:spacing w:after="0" w:line="264" w:lineRule="auto"/>
        <w:jc w:val="both"/>
        <w:rPr>
          <w:rFonts w:ascii="Times New Roman"/>
          <w:sz w:val="24"/>
        </w:rPr>
        <w:sectPr>
          <w:type w:val="continuous"/>
          <w:pgSz w:w="12240" w:h="15840"/>
          <w:pgMar w:top="620" w:bottom="0" w:left="0" w:right="60"/>
        </w:sectPr>
      </w:pPr>
    </w:p>
    <w:p>
      <w:pPr>
        <w:pStyle w:val="BodyText"/>
        <w:tabs>
          <w:tab w:pos="3041" w:val="right" w:leader="none"/>
        </w:tabs>
        <w:spacing w:before="8"/>
      </w:pPr>
      <w:r>
        <w:rPr>
          <w:spacing w:val="-6"/>
        </w:rPr>
        <w:t>II</w:t>
        <w:tab/>
      </w:r>
      <w:r>
        <w:rPr/>
        <w:t>693499</w:t>
      </w:r>
    </w:p>
    <w:p>
      <w:pPr>
        <w:pStyle w:val="BodyText"/>
        <w:tabs>
          <w:tab w:pos="3041" w:val="right" w:leader="none"/>
        </w:tabs>
      </w:pPr>
      <w:r>
        <w:rPr>
          <w:spacing w:val="-6"/>
        </w:rPr>
        <w:t>II</w:t>
        <w:tab/>
      </w:r>
      <w:r>
        <w:rPr/>
        <w:t>692303</w:t>
      </w:r>
    </w:p>
    <w:p>
      <w:pPr>
        <w:pStyle w:val="BodyText"/>
        <w:tabs>
          <w:tab w:pos="3041" w:val="right" w:leader="none"/>
        </w:tabs>
        <w:spacing w:before="30"/>
      </w:pPr>
      <w:r>
        <w:rPr>
          <w:spacing w:val="-6"/>
        </w:rPr>
        <w:t>II</w:t>
        <w:tab/>
      </w:r>
      <w:r>
        <w:rPr/>
        <w:t>692301</w:t>
      </w:r>
    </w:p>
    <w:p>
      <w:pPr>
        <w:pStyle w:val="BodyText"/>
        <w:tabs>
          <w:tab w:pos="3041" w:val="right" w:leader="none"/>
        </w:tabs>
        <w:spacing w:before="28"/>
      </w:pPr>
      <w:r>
        <w:rPr>
          <w:spacing w:val="-6"/>
        </w:rPr>
        <w:t>II</w:t>
        <w:tab/>
      </w:r>
      <w:r>
        <w:rPr/>
        <w:t>670967</w:t>
      </w:r>
    </w:p>
    <w:p>
      <w:pPr>
        <w:pStyle w:val="BodyText"/>
        <w:spacing w:line="266" w:lineRule="auto" w:before="8"/>
        <w:ind w:right="3746"/>
        <w:jc w:val="both"/>
      </w:pPr>
      <w:r>
        <w:rPr/>
        <w:br w:type="column"/>
      </w:r>
      <w:r>
        <w:rPr/>
        <w:t>CDS:SPB AGC CDS:SPB CTG CDS:SPB GTT CDS:SPB TAT</w:t>
      </w:r>
    </w:p>
    <w:p>
      <w:pPr>
        <w:spacing w:after="0" w:line="266" w:lineRule="auto"/>
        <w:jc w:val="both"/>
        <w:sectPr>
          <w:type w:val="continuous"/>
          <w:pgSz w:w="12240" w:h="15840"/>
          <w:pgMar w:top="620" w:bottom="0" w:left="0" w:right="60"/>
          <w:cols w:num="2" w:equalWidth="0">
            <w:col w:w="3082" w:space="2754"/>
            <w:col w:w="6344"/>
          </w:cols>
        </w:sectPr>
      </w:pPr>
    </w:p>
    <w:p>
      <w:pPr>
        <w:pStyle w:val="ListParagraph"/>
        <w:numPr>
          <w:ilvl w:val="0"/>
          <w:numId w:val="23"/>
        </w:numPr>
        <w:tabs>
          <w:tab w:pos="2200" w:val="left" w:leader="none"/>
          <w:tab w:pos="2321" w:val="left" w:leader="none"/>
          <w:tab w:pos="2322" w:val="left" w:leader="none"/>
          <w:tab w:pos="6893" w:val="left" w:leader="none"/>
          <w:tab w:pos="7926" w:val="left" w:leader="none"/>
        </w:tabs>
        <w:spacing w:line="264" w:lineRule="auto" w:before="0" w:after="0"/>
        <w:ind w:left="1058" w:right="4078" w:firstLine="0"/>
        <w:jc w:val="both"/>
        <w:rPr>
          <w:rFonts w:ascii="Times New Roman"/>
          <w:sz w:val="24"/>
        </w:rPr>
      </w:pPr>
      <w:r>
        <w:rPr/>
        <w:pict>
          <v:shape style="position:absolute;margin-left:154.100006pt;margin-top:-15.676864pt;width:188.7pt;height:15.4pt;mso-position-horizontal-relative:page;mso-position-vertical-relative:paragraph;z-index:2080" type="#_x0000_t202" filled="true" fillcolor="#fff1cc" stroked="false">
            <v:textbox inset="0,0,0,0">
              <w:txbxContent>
                <w:p>
                  <w:pPr>
                    <w:pStyle w:val="BodyText"/>
                    <w:spacing w:before="8"/>
                    <w:ind w:left="40"/>
                  </w:pPr>
                  <w:r>
                    <w:rPr/>
                    <w:t>transcript:SPBC947.04.1</w:t>
                  </w:r>
                </w:p>
              </w:txbxContent>
            </v:textbox>
            <v:fill type="solid"/>
            <w10:wrap type="none"/>
          </v:shape>
        </w:pict>
      </w:r>
      <w:r>
        <w:rPr>
          <w:rFonts w:ascii="Times New Roman"/>
          <w:sz w:val="24"/>
        </w:rPr>
        <w:t>413474</w:t>
      </w:r>
      <w:r>
        <w:rPr>
          <w:rFonts w:ascii="Times New Roman"/>
          <w:spacing w:val="19"/>
          <w:sz w:val="24"/>
        </w:rPr>
        <w:t> </w:t>
      </w:r>
      <w:r>
        <w:rPr>
          <w:rFonts w:ascii="Times New Roman"/>
          <w:sz w:val="24"/>
        </w:rPr>
        <w:t>transcript:SPBC106.18.1</w:t>
        <w:tab/>
        <w:t>-</w:t>
        <w:tab/>
        <w:t>C </w:t>
      </w:r>
      <w:r>
        <w:rPr>
          <w:rFonts w:ascii="Times New Roman"/>
          <w:spacing w:val="-3"/>
          <w:sz w:val="24"/>
        </w:rPr>
        <w:t>II</w:t>
        <w:tab/>
        <w:tab/>
      </w:r>
      <w:r>
        <w:rPr>
          <w:rFonts w:ascii="Times New Roman"/>
          <w:sz w:val="24"/>
        </w:rPr>
        <w:t>413473</w:t>
      </w:r>
      <w:r>
        <w:rPr>
          <w:rFonts w:ascii="Times New Roman"/>
          <w:spacing w:val="19"/>
          <w:sz w:val="24"/>
        </w:rPr>
        <w:t> </w:t>
      </w:r>
      <w:r>
        <w:rPr>
          <w:rFonts w:ascii="Times New Roman"/>
          <w:sz w:val="24"/>
        </w:rPr>
        <w:t>transcript:SPBC106.18.1</w:t>
        <w:tab/>
        <w:t>-</w:t>
        <w:tab/>
      </w:r>
      <w:r>
        <w:rPr>
          <w:rFonts w:ascii="Times New Roman"/>
          <w:spacing w:val="-18"/>
          <w:sz w:val="24"/>
        </w:rPr>
        <w:t>A </w:t>
      </w:r>
      <w:r>
        <w:rPr>
          <w:rFonts w:ascii="Times New Roman"/>
          <w:sz w:val="24"/>
        </w:rPr>
        <w:t>I</w:t>
        <w:tab/>
        <w:t>4926046</w:t>
      </w:r>
      <w:r>
        <w:rPr>
          <w:rFonts w:ascii="Times New Roman"/>
          <w:spacing w:val="20"/>
          <w:sz w:val="24"/>
        </w:rPr>
        <w:t> </w:t>
      </w:r>
      <w:r>
        <w:rPr>
          <w:rFonts w:ascii="Times New Roman"/>
          <w:sz w:val="24"/>
        </w:rPr>
        <w:t>transcript:SPAC1B3.01c.1</w:t>
        <w:tab/>
        <w:t>-</w:t>
        <w:tab/>
        <w:t>C I</w:t>
        <w:tab/>
        <w:t>4926046</w:t>
      </w:r>
      <w:r>
        <w:rPr>
          <w:rFonts w:ascii="Times New Roman"/>
          <w:spacing w:val="20"/>
          <w:sz w:val="24"/>
        </w:rPr>
        <w:t> </w:t>
      </w:r>
      <w:r>
        <w:rPr>
          <w:rFonts w:ascii="Times New Roman"/>
          <w:sz w:val="24"/>
        </w:rPr>
        <w:t>transcript:SPAPB8E5.09.1</w:t>
        <w:tab/>
        <w:t>-</w:t>
        <w:tab/>
        <w:t>C</w:t>
      </w:r>
    </w:p>
    <w:p>
      <w:pPr>
        <w:pStyle w:val="BodyText"/>
        <w:tabs>
          <w:tab w:pos="2200" w:val="left" w:leader="none"/>
          <w:tab w:pos="6893" w:val="left" w:leader="none"/>
          <w:tab w:pos="7926" w:val="left" w:leader="none"/>
        </w:tabs>
        <w:spacing w:before="0"/>
      </w:pPr>
      <w:r>
        <w:rPr/>
        <w:t>I</w:t>
        <w:tab/>
        <w:t>4514505</w:t>
      </w:r>
      <w:r>
        <w:rPr>
          <w:spacing w:val="20"/>
        </w:rPr>
        <w:t> </w:t>
      </w:r>
      <w:r>
        <w:rPr/>
        <w:t>transcript:SPAC27D7.03c.1</w:t>
        <w:tab/>
        <w:t>-</w:t>
        <w:tab/>
        <w:t>C</w:t>
      </w:r>
    </w:p>
    <w:p>
      <w:pPr>
        <w:pStyle w:val="BodyText"/>
        <w:tabs>
          <w:tab w:pos="2200" w:val="left" w:leader="none"/>
          <w:tab w:pos="6893" w:val="left" w:leader="none"/>
          <w:tab w:pos="7926" w:val="left" w:leader="none"/>
        </w:tabs>
        <w:spacing w:line="264" w:lineRule="auto"/>
        <w:ind w:right="3746"/>
      </w:pPr>
      <w:r>
        <w:rPr/>
        <w:t>I</w:t>
        <w:tab/>
        <w:t>4514503</w:t>
      </w:r>
      <w:r>
        <w:rPr>
          <w:spacing w:val="20"/>
        </w:rPr>
        <w:t> </w:t>
      </w:r>
      <w:r>
        <w:rPr/>
        <w:t>transcript:SPAC27D7.03c.1</w:t>
        <w:tab/>
        <w:t>-</w:t>
        <w:tab/>
      </w:r>
      <w:r>
        <w:rPr>
          <w:spacing w:val="-7"/>
        </w:rPr>
        <w:t>AGC </w:t>
      </w:r>
      <w:r>
        <w:rPr/>
        <w:t>I</w:t>
        <w:tab/>
        <w:t>4361998</w:t>
      </w:r>
      <w:r>
        <w:rPr>
          <w:spacing w:val="21"/>
        </w:rPr>
        <w:t> </w:t>
      </w:r>
      <w:r>
        <w:rPr/>
        <w:t>-</w:t>
        <w:tab/>
        <w:t>gene:SPN</w:t>
      </w:r>
      <w:r>
        <w:rPr>
          <w:spacing w:val="14"/>
        </w:rPr>
        <w:t> </w:t>
      </w:r>
      <w:r>
        <w:rPr/>
        <w:t>C</w:t>
      </w:r>
    </w:p>
    <w:p>
      <w:pPr>
        <w:pStyle w:val="BodyText"/>
        <w:tabs>
          <w:tab w:pos="2200" w:val="left" w:leader="none"/>
          <w:tab w:pos="6893" w:val="left" w:leader="none"/>
        </w:tabs>
        <w:spacing w:before="2"/>
      </w:pPr>
      <w:r>
        <w:rPr/>
        <w:t>I</w:t>
        <w:tab/>
        <w:t>4361998</w:t>
      </w:r>
      <w:r>
        <w:rPr>
          <w:spacing w:val="22"/>
        </w:rPr>
        <w:t> </w:t>
      </w:r>
      <w:r>
        <w:rPr/>
        <w:t>-</w:t>
        <w:tab/>
        <w:t>gene:SPN</w:t>
      </w:r>
      <w:r>
        <w:rPr>
          <w:spacing w:val="9"/>
        </w:rPr>
        <w:t> </w:t>
      </w:r>
      <w:r>
        <w:rPr/>
        <w:t>C</w:t>
      </w:r>
    </w:p>
    <w:p>
      <w:pPr>
        <w:pStyle w:val="ListParagraph"/>
        <w:numPr>
          <w:ilvl w:val="0"/>
          <w:numId w:val="24"/>
        </w:numPr>
        <w:tabs>
          <w:tab w:pos="2200" w:val="left" w:leader="none"/>
          <w:tab w:pos="2201" w:val="left" w:leader="none"/>
          <w:tab w:pos="6893" w:val="left" w:leader="none"/>
        </w:tabs>
        <w:spacing w:line="240" w:lineRule="auto" w:before="29" w:after="0"/>
        <w:ind w:left="2200" w:right="0" w:hanging="1142"/>
        <w:jc w:val="left"/>
        <w:rPr>
          <w:rFonts w:ascii="Times New Roman"/>
          <w:sz w:val="24"/>
        </w:rPr>
      </w:pPr>
      <w:r>
        <w:rPr>
          <w:rFonts w:ascii="Times New Roman"/>
          <w:sz w:val="24"/>
        </w:rPr>
        <w:t>3879455</w:t>
      </w:r>
      <w:r>
        <w:rPr>
          <w:rFonts w:ascii="Times New Roman"/>
          <w:spacing w:val="22"/>
          <w:sz w:val="24"/>
        </w:rPr>
        <w:t> </w:t>
      </w:r>
      <w:r>
        <w:rPr>
          <w:rFonts w:ascii="Times New Roman"/>
          <w:sz w:val="24"/>
        </w:rPr>
        <w:t>-</w:t>
        <w:tab/>
        <w:t>gene:SPN</w:t>
      </w:r>
      <w:r>
        <w:rPr>
          <w:rFonts w:ascii="Times New Roman"/>
          <w:spacing w:val="9"/>
          <w:sz w:val="24"/>
        </w:rPr>
        <w:t> </w:t>
      </w:r>
      <w:r>
        <w:rPr>
          <w:rFonts w:ascii="Times New Roman"/>
          <w:sz w:val="24"/>
        </w:rPr>
        <w:t>C</w:t>
      </w:r>
    </w:p>
    <w:p>
      <w:pPr>
        <w:pStyle w:val="BodyText"/>
        <w:tabs>
          <w:tab w:pos="2200" w:val="left" w:leader="none"/>
          <w:tab w:pos="6893" w:val="left" w:leader="none"/>
          <w:tab w:pos="7926" w:val="left" w:leader="none"/>
        </w:tabs>
        <w:spacing w:line="264" w:lineRule="auto"/>
        <w:ind w:right="4078"/>
      </w:pPr>
      <w:r>
        <w:rPr/>
        <w:t>I</w:t>
        <w:tab/>
        <w:t>3879455</w:t>
      </w:r>
      <w:r>
        <w:rPr>
          <w:spacing w:val="21"/>
        </w:rPr>
        <w:t> </w:t>
      </w:r>
      <w:r>
        <w:rPr/>
        <w:t>transcript:SPAC1071.13.1</w:t>
        <w:tab/>
        <w:t>-</w:t>
        <w:tab/>
        <w:t>C </w:t>
      </w:r>
      <w:r>
        <w:rPr>
          <w:spacing w:val="-3"/>
        </w:rPr>
        <w:t>II</w:t>
        <w:tab/>
      </w:r>
      <w:r>
        <w:rPr/>
        <w:t>3856896</w:t>
      </w:r>
      <w:r>
        <w:rPr>
          <w:spacing w:val="21"/>
        </w:rPr>
        <w:t> </w:t>
      </w:r>
      <w:r>
        <w:rPr/>
        <w:t>-</w:t>
        <w:tab/>
        <w:t>gene:SPN</w:t>
      </w:r>
      <w:r>
        <w:rPr>
          <w:spacing w:val="11"/>
        </w:rPr>
        <w:t> </w:t>
      </w:r>
      <w:r>
        <w:rPr>
          <w:spacing w:val="-15"/>
        </w:rPr>
        <w:t>A</w:t>
      </w:r>
    </w:p>
    <w:p>
      <w:pPr>
        <w:pStyle w:val="ListParagraph"/>
        <w:numPr>
          <w:ilvl w:val="0"/>
          <w:numId w:val="24"/>
        </w:numPr>
        <w:tabs>
          <w:tab w:pos="2200" w:val="left" w:leader="none"/>
          <w:tab w:pos="2201" w:val="left" w:leader="none"/>
          <w:tab w:pos="6893" w:val="left" w:leader="none"/>
          <w:tab w:pos="7926" w:val="left" w:leader="none"/>
        </w:tabs>
        <w:spacing w:line="264" w:lineRule="auto" w:before="3" w:after="0"/>
        <w:ind w:left="1058" w:right="4078" w:firstLine="0"/>
        <w:jc w:val="both"/>
        <w:rPr>
          <w:rFonts w:ascii="Times New Roman"/>
          <w:sz w:val="24"/>
        </w:rPr>
      </w:pPr>
      <w:r>
        <w:rPr>
          <w:rFonts w:ascii="Times New Roman"/>
          <w:sz w:val="24"/>
        </w:rPr>
        <w:t>3799387</w:t>
      </w:r>
      <w:r>
        <w:rPr>
          <w:rFonts w:ascii="Times New Roman"/>
          <w:spacing w:val="20"/>
          <w:sz w:val="24"/>
        </w:rPr>
        <w:t> </w:t>
      </w:r>
      <w:r>
        <w:rPr>
          <w:rFonts w:ascii="Times New Roman"/>
          <w:sz w:val="24"/>
        </w:rPr>
        <w:t>transcript:SPBC21C3.02c.1</w:t>
        <w:tab/>
        <w:t>-</w:t>
        <w:tab/>
      </w:r>
      <w:r>
        <w:rPr>
          <w:rFonts w:ascii="Times New Roman"/>
          <w:spacing w:val="-18"/>
          <w:sz w:val="24"/>
        </w:rPr>
        <w:t>G </w:t>
      </w:r>
      <w:r>
        <w:rPr>
          <w:rFonts w:ascii="Times New Roman"/>
          <w:spacing w:val="-3"/>
          <w:sz w:val="24"/>
        </w:rPr>
        <w:t>II</w:t>
        <w:tab/>
      </w:r>
      <w:r>
        <w:rPr>
          <w:rFonts w:ascii="Times New Roman"/>
          <w:sz w:val="24"/>
        </w:rPr>
        <w:t>3799385</w:t>
      </w:r>
      <w:r>
        <w:rPr>
          <w:rFonts w:ascii="Times New Roman"/>
          <w:spacing w:val="20"/>
          <w:sz w:val="24"/>
        </w:rPr>
        <w:t> </w:t>
      </w:r>
      <w:r>
        <w:rPr>
          <w:rFonts w:ascii="Times New Roman"/>
          <w:sz w:val="24"/>
        </w:rPr>
        <w:t>transcript:SPBC21C3.02c.1</w:t>
        <w:tab/>
        <w:t>-</w:t>
        <w:tab/>
        <w:t>T </w:t>
      </w:r>
      <w:r>
        <w:rPr>
          <w:rFonts w:ascii="Times New Roman"/>
          <w:spacing w:val="-3"/>
          <w:sz w:val="24"/>
        </w:rPr>
        <w:t>II</w:t>
        <w:tab/>
      </w:r>
      <w:r>
        <w:rPr>
          <w:rFonts w:ascii="Times New Roman"/>
          <w:sz w:val="24"/>
        </w:rPr>
        <w:t>3799350</w:t>
      </w:r>
      <w:r>
        <w:rPr>
          <w:rFonts w:ascii="Times New Roman"/>
          <w:spacing w:val="20"/>
          <w:sz w:val="24"/>
        </w:rPr>
        <w:t> </w:t>
      </w:r>
      <w:r>
        <w:rPr>
          <w:rFonts w:ascii="Times New Roman"/>
          <w:sz w:val="24"/>
        </w:rPr>
        <w:t>transcript:SPBC21C3.02c.1</w:t>
        <w:tab/>
        <w:t>-</w:t>
        <w:tab/>
      </w:r>
      <w:r>
        <w:rPr>
          <w:rFonts w:ascii="Times New Roman"/>
          <w:spacing w:val="-18"/>
          <w:sz w:val="24"/>
        </w:rPr>
        <w:t>G </w:t>
      </w:r>
      <w:r>
        <w:rPr>
          <w:rFonts w:ascii="Times New Roman"/>
          <w:sz w:val="24"/>
        </w:rPr>
        <w:t>I</w:t>
        <w:tab/>
        <w:t>3645128</w:t>
      </w:r>
      <w:r>
        <w:rPr>
          <w:rFonts w:ascii="Times New Roman"/>
          <w:spacing w:val="21"/>
          <w:sz w:val="24"/>
        </w:rPr>
        <w:t> </w:t>
      </w:r>
      <w:r>
        <w:rPr>
          <w:rFonts w:ascii="Times New Roman"/>
          <w:sz w:val="24"/>
        </w:rPr>
        <w:t>transcript:SPAC8C9.03.1</w:t>
        <w:tab/>
        <w:t>-</w:t>
        <w:tab/>
      </w:r>
      <w:r>
        <w:rPr>
          <w:rFonts w:ascii="Times New Roman"/>
          <w:spacing w:val="-18"/>
          <w:sz w:val="24"/>
        </w:rPr>
        <w:t>A </w:t>
      </w:r>
      <w:r>
        <w:rPr>
          <w:rFonts w:ascii="Times New Roman"/>
          <w:sz w:val="24"/>
        </w:rPr>
        <w:t>I</w:t>
        <w:tab/>
        <w:t>3645110</w:t>
      </w:r>
      <w:r>
        <w:rPr>
          <w:rFonts w:ascii="Times New Roman"/>
          <w:spacing w:val="21"/>
          <w:sz w:val="24"/>
        </w:rPr>
        <w:t> </w:t>
      </w:r>
      <w:r>
        <w:rPr>
          <w:rFonts w:ascii="Times New Roman"/>
          <w:sz w:val="24"/>
        </w:rPr>
        <w:t>transcript:SPAC8C9.03.1</w:t>
        <w:tab/>
        <w:t>-</w:t>
        <w:tab/>
      </w:r>
      <w:r>
        <w:rPr>
          <w:rFonts w:ascii="Times New Roman"/>
          <w:spacing w:val="-18"/>
          <w:sz w:val="24"/>
        </w:rPr>
        <w:t>A </w:t>
      </w:r>
      <w:r>
        <w:rPr>
          <w:rFonts w:ascii="Times New Roman"/>
          <w:spacing w:val="-3"/>
          <w:sz w:val="24"/>
        </w:rPr>
        <w:t>II</w:t>
        <w:tab/>
      </w:r>
      <w:r>
        <w:rPr>
          <w:rFonts w:ascii="Times New Roman"/>
          <w:sz w:val="24"/>
        </w:rPr>
        <w:t>3410436</w:t>
      </w:r>
      <w:r>
        <w:rPr>
          <w:rFonts w:ascii="Times New Roman"/>
          <w:spacing w:val="22"/>
          <w:sz w:val="24"/>
        </w:rPr>
        <w:t> </w:t>
      </w:r>
      <w:r>
        <w:rPr>
          <w:rFonts w:ascii="Times New Roman"/>
          <w:sz w:val="24"/>
        </w:rPr>
        <w:t>-</w:t>
        <w:tab/>
        <w:t>gene:SPN</w:t>
      </w:r>
      <w:r>
        <w:rPr>
          <w:rFonts w:ascii="Times New Roman"/>
          <w:spacing w:val="10"/>
          <w:sz w:val="24"/>
        </w:rPr>
        <w:t> </w:t>
      </w:r>
      <w:r>
        <w:rPr>
          <w:rFonts w:ascii="Times New Roman"/>
          <w:spacing w:val="-15"/>
          <w:sz w:val="24"/>
        </w:rPr>
        <w:t>G</w:t>
      </w:r>
    </w:p>
    <w:p>
      <w:pPr>
        <w:pStyle w:val="BodyText"/>
        <w:tabs>
          <w:tab w:pos="2200" w:val="left" w:leader="none"/>
          <w:tab w:pos="6893" w:val="left" w:leader="none"/>
        </w:tabs>
        <w:spacing w:before="7"/>
      </w:pPr>
      <w:r>
        <w:rPr>
          <w:spacing w:val="-3"/>
        </w:rPr>
        <w:t>II</w:t>
        <w:tab/>
      </w:r>
      <w:r>
        <w:rPr/>
        <w:t>3380128</w:t>
      </w:r>
      <w:r>
        <w:rPr>
          <w:spacing w:val="22"/>
        </w:rPr>
        <w:t> </w:t>
      </w:r>
      <w:r>
        <w:rPr/>
        <w:t>-</w:t>
        <w:tab/>
        <w:t>gene:SPN</w:t>
      </w:r>
      <w:r>
        <w:rPr>
          <w:spacing w:val="13"/>
        </w:rPr>
        <w:t> </w:t>
      </w:r>
      <w:r>
        <w:rPr/>
        <w:t>CT</w:t>
      </w:r>
    </w:p>
    <w:p>
      <w:pPr>
        <w:pStyle w:val="BodyText"/>
        <w:tabs>
          <w:tab w:pos="2200" w:val="left" w:leader="none"/>
          <w:tab w:pos="6893" w:val="left" w:leader="none"/>
          <w:tab w:pos="7926" w:val="left" w:leader="none"/>
        </w:tabs>
        <w:spacing w:line="264" w:lineRule="auto"/>
        <w:ind w:right="4078"/>
      </w:pPr>
      <w:r>
        <w:rPr>
          <w:spacing w:val="-3"/>
        </w:rPr>
        <w:t>II</w:t>
        <w:tab/>
      </w:r>
      <w:r>
        <w:rPr/>
        <w:t>2591913</w:t>
      </w:r>
      <w:r>
        <w:rPr>
          <w:spacing w:val="19"/>
        </w:rPr>
        <w:t> </w:t>
      </w:r>
      <w:r>
        <w:rPr/>
        <w:t>transcript:SPBC2G5.07c.1</w:t>
        <w:tab/>
        <w:t>-</w:t>
        <w:tab/>
        <w:t>T I</w:t>
        <w:tab/>
        <w:t>2525188</w:t>
      </w:r>
      <w:r>
        <w:rPr>
          <w:spacing w:val="22"/>
        </w:rPr>
        <w:t> </w:t>
      </w:r>
      <w:r>
        <w:rPr/>
        <w:t>-</w:t>
        <w:tab/>
        <w:t>gene:SPN</w:t>
      </w:r>
      <w:r>
        <w:rPr>
          <w:spacing w:val="10"/>
        </w:rPr>
        <w:t> </w:t>
      </w:r>
      <w:r>
        <w:rPr>
          <w:spacing w:val="-15"/>
        </w:rPr>
        <w:t>A</w:t>
      </w:r>
    </w:p>
    <w:p>
      <w:pPr>
        <w:pStyle w:val="BodyText"/>
        <w:tabs>
          <w:tab w:pos="2200" w:val="left" w:leader="none"/>
          <w:tab w:pos="6893" w:val="left" w:leader="none"/>
        </w:tabs>
        <w:spacing w:before="3"/>
      </w:pPr>
      <w:r>
        <w:rPr/>
        <w:t>I</w:t>
        <w:tab/>
        <w:t>2525182</w:t>
      </w:r>
      <w:r>
        <w:rPr>
          <w:spacing w:val="22"/>
        </w:rPr>
        <w:t> </w:t>
      </w:r>
      <w:r>
        <w:rPr/>
        <w:t>-</w:t>
        <w:tab/>
        <w:t>gene:SPN</w:t>
      </w:r>
      <w:r>
        <w:rPr>
          <w:spacing w:val="9"/>
        </w:rPr>
        <w:t> </w:t>
      </w:r>
      <w:r>
        <w:rPr/>
        <w:t>G</w:t>
      </w:r>
    </w:p>
    <w:p>
      <w:pPr>
        <w:pStyle w:val="ListParagraph"/>
        <w:numPr>
          <w:ilvl w:val="0"/>
          <w:numId w:val="25"/>
        </w:numPr>
        <w:tabs>
          <w:tab w:pos="2200" w:val="left" w:leader="none"/>
          <w:tab w:pos="2201" w:val="left" w:leader="none"/>
          <w:tab w:pos="6893" w:val="left" w:leader="none"/>
          <w:tab w:pos="7926" w:val="left" w:leader="none"/>
        </w:tabs>
        <w:spacing w:line="264" w:lineRule="auto" w:before="29" w:after="0"/>
        <w:ind w:left="1058" w:right="4091" w:firstLine="0"/>
        <w:jc w:val="left"/>
        <w:rPr>
          <w:rFonts w:ascii="Times New Roman"/>
          <w:sz w:val="24"/>
        </w:rPr>
      </w:pPr>
      <w:r>
        <w:rPr>
          <w:rFonts w:ascii="Times New Roman"/>
          <w:sz w:val="24"/>
        </w:rPr>
        <w:t>2231756</w:t>
      </w:r>
      <w:r>
        <w:rPr>
          <w:rFonts w:ascii="Times New Roman"/>
          <w:spacing w:val="20"/>
          <w:sz w:val="24"/>
        </w:rPr>
        <w:t> </w:t>
      </w:r>
      <w:r>
        <w:rPr>
          <w:rFonts w:ascii="Times New Roman"/>
          <w:sz w:val="24"/>
        </w:rPr>
        <w:t>transcript:SPAC18G6.09c.1</w:t>
        <w:tab/>
        <w:t>-</w:t>
        <w:tab/>
        <w:t>T </w:t>
      </w:r>
      <w:r>
        <w:rPr>
          <w:rFonts w:ascii="Times New Roman"/>
          <w:spacing w:val="-3"/>
          <w:sz w:val="24"/>
        </w:rPr>
        <w:t>II</w:t>
        <w:tab/>
      </w:r>
      <w:r>
        <w:rPr>
          <w:rFonts w:ascii="Times New Roman"/>
          <w:sz w:val="24"/>
        </w:rPr>
        <w:t>2197587</w:t>
      </w:r>
      <w:r>
        <w:rPr>
          <w:rFonts w:ascii="Times New Roman"/>
          <w:spacing w:val="19"/>
          <w:sz w:val="24"/>
        </w:rPr>
        <w:t> </w:t>
      </w:r>
      <w:r>
        <w:rPr>
          <w:rFonts w:ascii="Times New Roman"/>
          <w:sz w:val="24"/>
        </w:rPr>
        <w:t>transcript:SPBC17G9.13c.1</w:t>
        <w:tab/>
        <w:t>-</w:t>
        <w:tab/>
      </w:r>
      <w:r>
        <w:rPr>
          <w:rFonts w:ascii="Times New Roman"/>
          <w:spacing w:val="-18"/>
          <w:sz w:val="24"/>
        </w:rPr>
        <w:t>C</w:t>
      </w:r>
    </w:p>
    <w:p>
      <w:pPr>
        <w:pStyle w:val="ListParagraph"/>
        <w:numPr>
          <w:ilvl w:val="0"/>
          <w:numId w:val="25"/>
        </w:numPr>
        <w:tabs>
          <w:tab w:pos="2200" w:val="left" w:leader="none"/>
          <w:tab w:pos="2201" w:val="left" w:leader="none"/>
          <w:tab w:pos="6893" w:val="left" w:leader="none"/>
          <w:tab w:pos="7926" w:val="left" w:leader="none"/>
        </w:tabs>
        <w:spacing w:line="264" w:lineRule="auto" w:before="2" w:after="0"/>
        <w:ind w:left="1058" w:right="3733" w:firstLine="0"/>
        <w:jc w:val="both"/>
        <w:rPr>
          <w:rFonts w:ascii="Times New Roman"/>
          <w:sz w:val="24"/>
        </w:rPr>
      </w:pPr>
      <w:r>
        <w:rPr>
          <w:rFonts w:ascii="Times New Roman"/>
          <w:sz w:val="24"/>
        </w:rPr>
        <w:t>2132608</w:t>
      </w:r>
      <w:r>
        <w:rPr>
          <w:rFonts w:ascii="Times New Roman"/>
          <w:spacing w:val="20"/>
          <w:sz w:val="24"/>
        </w:rPr>
        <w:t> </w:t>
      </w:r>
      <w:r>
        <w:rPr>
          <w:rFonts w:ascii="Times New Roman"/>
          <w:sz w:val="24"/>
        </w:rPr>
        <w:t>transcript:SPBC1711.01c.1</w:t>
        <w:tab/>
        <w:t>CDS:SPB </w:t>
      </w:r>
      <w:r>
        <w:rPr>
          <w:rFonts w:ascii="Times New Roman"/>
          <w:spacing w:val="-6"/>
          <w:sz w:val="24"/>
        </w:rPr>
        <w:t>AAA </w:t>
      </w:r>
      <w:r>
        <w:rPr>
          <w:rFonts w:ascii="Times New Roman"/>
          <w:spacing w:val="-3"/>
          <w:sz w:val="24"/>
        </w:rPr>
        <w:t>II</w:t>
        <w:tab/>
      </w:r>
      <w:r>
        <w:rPr>
          <w:rFonts w:ascii="Times New Roman"/>
          <w:sz w:val="24"/>
        </w:rPr>
        <w:t>2132607</w:t>
      </w:r>
      <w:r>
        <w:rPr>
          <w:rFonts w:ascii="Times New Roman"/>
          <w:spacing w:val="20"/>
          <w:sz w:val="24"/>
        </w:rPr>
        <w:t> </w:t>
      </w:r>
      <w:r>
        <w:rPr>
          <w:rFonts w:ascii="Times New Roman"/>
          <w:sz w:val="24"/>
        </w:rPr>
        <w:t>transcript:SPBC1711.01c.1</w:t>
        <w:tab/>
        <w:t>CDS:SPB </w:t>
      </w:r>
      <w:r>
        <w:rPr>
          <w:rFonts w:ascii="Times New Roman"/>
          <w:spacing w:val="-6"/>
          <w:sz w:val="24"/>
        </w:rPr>
        <w:t>AAA </w:t>
      </w:r>
      <w:r>
        <w:rPr>
          <w:rFonts w:ascii="Times New Roman"/>
          <w:spacing w:val="-3"/>
          <w:sz w:val="24"/>
        </w:rPr>
        <w:t>II</w:t>
        <w:tab/>
      </w:r>
      <w:r>
        <w:rPr>
          <w:rFonts w:ascii="Times New Roman"/>
          <w:sz w:val="24"/>
        </w:rPr>
        <w:t>2132603</w:t>
      </w:r>
      <w:r>
        <w:rPr>
          <w:rFonts w:ascii="Times New Roman"/>
          <w:spacing w:val="20"/>
          <w:sz w:val="24"/>
        </w:rPr>
        <w:t> </w:t>
      </w:r>
      <w:r>
        <w:rPr>
          <w:rFonts w:ascii="Times New Roman"/>
          <w:sz w:val="24"/>
        </w:rPr>
        <w:t>transcript:SPBC1711.01c.1</w:t>
        <w:tab/>
        <w:t>CDS:SPB </w:t>
      </w:r>
      <w:r>
        <w:rPr>
          <w:rFonts w:ascii="Times New Roman"/>
          <w:spacing w:val="-6"/>
          <w:sz w:val="24"/>
        </w:rPr>
        <w:t>AAG </w:t>
      </w:r>
      <w:r>
        <w:rPr>
          <w:rFonts w:ascii="Times New Roman"/>
          <w:spacing w:val="-3"/>
          <w:sz w:val="24"/>
        </w:rPr>
        <w:t>II</w:t>
        <w:tab/>
      </w:r>
      <w:r>
        <w:rPr>
          <w:rFonts w:ascii="Times New Roman"/>
          <w:sz w:val="24"/>
        </w:rPr>
        <w:t>2132602</w:t>
      </w:r>
      <w:r>
        <w:rPr>
          <w:rFonts w:ascii="Times New Roman"/>
          <w:spacing w:val="20"/>
          <w:sz w:val="24"/>
        </w:rPr>
        <w:t> </w:t>
      </w:r>
      <w:r>
        <w:rPr>
          <w:rFonts w:ascii="Times New Roman"/>
          <w:sz w:val="24"/>
        </w:rPr>
        <w:t>transcript:SPBC1711.01c.1</w:t>
        <w:tab/>
        <w:t>CDS:SPB </w:t>
      </w:r>
      <w:r>
        <w:rPr>
          <w:rFonts w:ascii="Times New Roman"/>
          <w:spacing w:val="-6"/>
          <w:sz w:val="24"/>
        </w:rPr>
        <w:t>AAG </w:t>
      </w:r>
      <w:r>
        <w:rPr>
          <w:rFonts w:ascii="Times New Roman"/>
          <w:spacing w:val="-4"/>
          <w:sz w:val="24"/>
        </w:rPr>
        <w:t>III</w:t>
        <w:tab/>
      </w:r>
      <w:r>
        <w:rPr>
          <w:rFonts w:ascii="Times New Roman"/>
          <w:sz w:val="24"/>
        </w:rPr>
        <w:t>2069621</w:t>
      </w:r>
      <w:r>
        <w:rPr>
          <w:rFonts w:ascii="Times New Roman"/>
          <w:spacing w:val="20"/>
          <w:sz w:val="24"/>
        </w:rPr>
        <w:t> </w:t>
      </w:r>
      <w:r>
        <w:rPr>
          <w:rFonts w:ascii="Times New Roman"/>
          <w:sz w:val="24"/>
        </w:rPr>
        <w:t>transcript:SPCPB1C11.01.1</w:t>
        <w:tab/>
        <w:t>-</w:t>
        <w:tab/>
        <w:t>G</w:t>
      </w:r>
    </w:p>
    <w:p>
      <w:pPr>
        <w:pStyle w:val="ListParagraph"/>
        <w:numPr>
          <w:ilvl w:val="0"/>
          <w:numId w:val="26"/>
        </w:numPr>
        <w:tabs>
          <w:tab w:pos="2200" w:val="left" w:leader="none"/>
          <w:tab w:pos="2201" w:val="left" w:leader="none"/>
          <w:tab w:pos="6893" w:val="left" w:leader="none"/>
        </w:tabs>
        <w:spacing w:line="240" w:lineRule="auto" w:before="6" w:after="0"/>
        <w:ind w:left="2200" w:right="0" w:hanging="1142"/>
        <w:jc w:val="both"/>
        <w:rPr>
          <w:rFonts w:ascii="Times New Roman"/>
          <w:sz w:val="24"/>
        </w:rPr>
      </w:pPr>
      <w:r>
        <w:rPr>
          <w:rFonts w:ascii="Times New Roman"/>
          <w:sz w:val="24"/>
        </w:rPr>
        <w:t>1954162</w:t>
      </w:r>
      <w:r>
        <w:rPr>
          <w:rFonts w:ascii="Times New Roman"/>
          <w:spacing w:val="22"/>
          <w:sz w:val="24"/>
        </w:rPr>
        <w:t> </w:t>
      </w:r>
      <w:r>
        <w:rPr>
          <w:rFonts w:ascii="Times New Roman"/>
          <w:sz w:val="24"/>
        </w:rPr>
        <w:t>-</w:t>
        <w:tab/>
        <w:t>gene:SPN</w:t>
      </w:r>
      <w:r>
        <w:rPr>
          <w:rFonts w:ascii="Times New Roman"/>
          <w:spacing w:val="9"/>
          <w:sz w:val="24"/>
        </w:rPr>
        <w:t> </w:t>
      </w:r>
      <w:r>
        <w:rPr>
          <w:rFonts w:ascii="Times New Roman"/>
          <w:sz w:val="24"/>
        </w:rPr>
        <w:t>C</w:t>
      </w:r>
    </w:p>
    <w:p>
      <w:pPr>
        <w:spacing w:after="0" w:line="240" w:lineRule="auto"/>
        <w:jc w:val="both"/>
        <w:rPr>
          <w:rFonts w:ascii="Times New Roman"/>
          <w:sz w:val="24"/>
        </w:rPr>
        <w:sectPr>
          <w:type w:val="continuous"/>
          <w:pgSz w:w="12240" w:h="15840"/>
          <w:pgMar w:top="620" w:bottom="0" w:left="0" w:right="60"/>
        </w:sectPr>
      </w:pPr>
    </w:p>
    <w:tbl>
      <w:tblPr>
        <w:tblW w:w="0" w:type="auto"/>
        <w:jc w:val="left"/>
        <w:tblInd w:w="10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33"/>
        <w:gridCol w:w="4606"/>
        <w:gridCol w:w="3825"/>
      </w:tblGrid>
      <w:tr>
        <w:trPr>
          <w:trHeight w:val="285" w:hRule="atLeast"/>
        </w:trPr>
        <w:tc>
          <w:tcPr>
            <w:tcW w:w="733" w:type="dxa"/>
          </w:tcPr>
          <w:p>
            <w:pPr>
              <w:pStyle w:val="TableParagraph"/>
              <w:spacing w:line="265" w:lineRule="exact" w:before="0"/>
              <w:rPr>
                <w:sz w:val="24"/>
              </w:rPr>
            </w:pPr>
            <w:r>
              <w:rPr>
                <w:w w:val="99"/>
                <w:sz w:val="24"/>
              </w:rPr>
              <w:t>I</w:t>
            </w:r>
          </w:p>
        </w:tc>
        <w:tc>
          <w:tcPr>
            <w:tcW w:w="4606" w:type="dxa"/>
          </w:tcPr>
          <w:p>
            <w:pPr>
              <w:pStyle w:val="TableParagraph"/>
              <w:spacing w:line="265" w:lineRule="exact" w:before="0"/>
              <w:ind w:left="459"/>
              <w:rPr>
                <w:sz w:val="24"/>
              </w:rPr>
            </w:pPr>
            <w:r>
              <w:rPr>
                <w:sz w:val="24"/>
              </w:rPr>
              <w:t>1954162 -</w:t>
            </w:r>
          </w:p>
        </w:tc>
        <w:tc>
          <w:tcPr>
            <w:tcW w:w="3825" w:type="dxa"/>
          </w:tcPr>
          <w:p>
            <w:pPr>
              <w:pStyle w:val="TableParagraph"/>
              <w:spacing w:line="265" w:lineRule="exact" w:before="0"/>
              <w:ind w:left="546"/>
              <w:rPr>
                <w:sz w:val="24"/>
              </w:rPr>
            </w:pPr>
            <w:r>
              <w:rPr>
                <w:sz w:val="24"/>
              </w:rPr>
              <w:t>gene:SPN C</w:t>
            </w:r>
          </w:p>
        </w:tc>
      </w:tr>
      <w:tr>
        <w:trPr>
          <w:trHeight w:val="305" w:hRule="atLeast"/>
        </w:trPr>
        <w:tc>
          <w:tcPr>
            <w:tcW w:w="733" w:type="dxa"/>
          </w:tcPr>
          <w:p>
            <w:pPr>
              <w:pStyle w:val="TableParagraph"/>
              <w:spacing w:line="276" w:lineRule="exact"/>
              <w:rPr>
                <w:sz w:val="24"/>
              </w:rPr>
            </w:pPr>
            <w:r>
              <w:rPr>
                <w:sz w:val="24"/>
              </w:rPr>
              <w:t>II</w:t>
            </w:r>
          </w:p>
        </w:tc>
        <w:tc>
          <w:tcPr>
            <w:tcW w:w="4606" w:type="dxa"/>
          </w:tcPr>
          <w:p>
            <w:pPr>
              <w:pStyle w:val="TableParagraph"/>
              <w:spacing w:line="276" w:lineRule="exact"/>
              <w:ind w:left="459"/>
              <w:rPr>
                <w:sz w:val="24"/>
              </w:rPr>
            </w:pPr>
            <w:r>
              <w:rPr>
                <w:sz w:val="24"/>
              </w:rPr>
              <w:t>1952889 -</w:t>
            </w:r>
          </w:p>
        </w:tc>
        <w:tc>
          <w:tcPr>
            <w:tcW w:w="3825" w:type="dxa"/>
          </w:tcPr>
          <w:p>
            <w:pPr>
              <w:pStyle w:val="TableParagraph"/>
              <w:spacing w:line="276" w:lineRule="exact"/>
              <w:ind w:left="546"/>
              <w:rPr>
                <w:sz w:val="24"/>
              </w:rPr>
            </w:pPr>
            <w:r>
              <w:rPr>
                <w:sz w:val="24"/>
              </w:rPr>
              <w:t>gene:SPN C</w:t>
            </w:r>
          </w:p>
        </w:tc>
      </w:tr>
      <w:tr>
        <w:trPr>
          <w:trHeight w:val="305" w:hRule="atLeast"/>
        </w:trPr>
        <w:tc>
          <w:tcPr>
            <w:tcW w:w="733" w:type="dxa"/>
          </w:tcPr>
          <w:p>
            <w:pPr>
              <w:pStyle w:val="TableParagraph"/>
              <w:rPr>
                <w:sz w:val="24"/>
              </w:rPr>
            </w:pPr>
            <w:r>
              <w:rPr>
                <w:sz w:val="24"/>
              </w:rPr>
              <w:t>II</w:t>
            </w:r>
          </w:p>
        </w:tc>
        <w:tc>
          <w:tcPr>
            <w:tcW w:w="4606" w:type="dxa"/>
          </w:tcPr>
          <w:p>
            <w:pPr>
              <w:pStyle w:val="TableParagraph"/>
              <w:ind w:left="459"/>
              <w:rPr>
                <w:sz w:val="24"/>
              </w:rPr>
            </w:pPr>
            <w:r>
              <w:rPr>
                <w:sz w:val="24"/>
              </w:rPr>
              <w:t>1818127 transcript:SPBC9B6.03.1</w:t>
            </w:r>
          </w:p>
        </w:tc>
        <w:tc>
          <w:tcPr>
            <w:tcW w:w="3825" w:type="dxa"/>
          </w:tcPr>
          <w:p>
            <w:pPr>
              <w:pStyle w:val="TableParagraph"/>
              <w:tabs>
                <w:tab w:pos="1578" w:val="left" w:leader="none"/>
              </w:tabs>
              <w:ind w:left="546"/>
              <w:rPr>
                <w:sz w:val="24"/>
              </w:rPr>
            </w:pPr>
            <w:r>
              <w:rPr>
                <w:sz w:val="24"/>
              </w:rPr>
              <w:t>-</w:t>
              <w:tab/>
              <w:t>A</w:t>
            </w:r>
          </w:p>
        </w:tc>
      </w:tr>
      <w:tr>
        <w:trPr>
          <w:trHeight w:val="304" w:hRule="atLeast"/>
        </w:trPr>
        <w:tc>
          <w:tcPr>
            <w:tcW w:w="733" w:type="dxa"/>
          </w:tcPr>
          <w:p>
            <w:pPr>
              <w:pStyle w:val="TableParagraph"/>
              <w:rPr>
                <w:sz w:val="24"/>
              </w:rPr>
            </w:pPr>
            <w:r>
              <w:rPr>
                <w:sz w:val="24"/>
              </w:rPr>
              <w:t>III</w:t>
            </w:r>
          </w:p>
        </w:tc>
        <w:tc>
          <w:tcPr>
            <w:tcW w:w="4606" w:type="dxa"/>
          </w:tcPr>
          <w:p>
            <w:pPr>
              <w:pStyle w:val="TableParagraph"/>
              <w:ind w:left="459"/>
              <w:rPr>
                <w:sz w:val="24"/>
              </w:rPr>
            </w:pPr>
            <w:r>
              <w:rPr>
                <w:sz w:val="24"/>
              </w:rPr>
              <w:t>1712983 transcript:SPCC191.05c.1</w:t>
            </w:r>
          </w:p>
        </w:tc>
        <w:tc>
          <w:tcPr>
            <w:tcW w:w="3825" w:type="dxa"/>
          </w:tcPr>
          <w:p>
            <w:pPr>
              <w:pStyle w:val="TableParagraph"/>
              <w:tabs>
                <w:tab w:pos="1578" w:val="left" w:leader="none"/>
              </w:tabs>
              <w:ind w:left="546"/>
              <w:rPr>
                <w:sz w:val="24"/>
              </w:rPr>
            </w:pPr>
            <w:r>
              <w:rPr>
                <w:sz w:val="24"/>
              </w:rPr>
              <w:t>-</w:t>
              <w:tab/>
              <w:t>G</w:t>
            </w:r>
          </w:p>
        </w:tc>
      </w:tr>
      <w:tr>
        <w:trPr>
          <w:trHeight w:val="304" w:hRule="atLeast"/>
        </w:trPr>
        <w:tc>
          <w:tcPr>
            <w:tcW w:w="733" w:type="dxa"/>
          </w:tcPr>
          <w:p>
            <w:pPr>
              <w:pStyle w:val="TableParagraph"/>
              <w:rPr>
                <w:sz w:val="24"/>
              </w:rPr>
            </w:pPr>
            <w:r>
              <w:rPr>
                <w:sz w:val="24"/>
              </w:rPr>
              <w:t>III</w:t>
            </w:r>
          </w:p>
        </w:tc>
        <w:tc>
          <w:tcPr>
            <w:tcW w:w="4606" w:type="dxa"/>
          </w:tcPr>
          <w:p>
            <w:pPr>
              <w:pStyle w:val="TableParagraph"/>
              <w:ind w:left="459"/>
              <w:rPr>
                <w:sz w:val="24"/>
              </w:rPr>
            </w:pPr>
            <w:r>
              <w:rPr>
                <w:sz w:val="24"/>
              </w:rPr>
              <w:t>1712983 transcript:SPCC191.06.1</w:t>
            </w:r>
          </w:p>
        </w:tc>
        <w:tc>
          <w:tcPr>
            <w:tcW w:w="3825" w:type="dxa"/>
          </w:tcPr>
          <w:p>
            <w:pPr>
              <w:pStyle w:val="TableParagraph"/>
              <w:tabs>
                <w:tab w:pos="1578" w:val="left" w:leader="none"/>
              </w:tabs>
              <w:ind w:left="546"/>
              <w:rPr>
                <w:sz w:val="24"/>
              </w:rPr>
            </w:pPr>
            <w:r>
              <w:rPr>
                <w:sz w:val="24"/>
              </w:rPr>
              <w:t>-</w:t>
              <w:tab/>
              <w:t>G</w:t>
            </w:r>
          </w:p>
        </w:tc>
      </w:tr>
      <w:tr>
        <w:trPr>
          <w:trHeight w:val="304" w:hRule="atLeast"/>
        </w:trPr>
        <w:tc>
          <w:tcPr>
            <w:tcW w:w="733" w:type="dxa"/>
          </w:tcPr>
          <w:p>
            <w:pPr>
              <w:pStyle w:val="TableParagraph"/>
              <w:rPr>
                <w:sz w:val="24"/>
              </w:rPr>
            </w:pPr>
            <w:r>
              <w:rPr>
                <w:sz w:val="24"/>
              </w:rPr>
              <w:t>III</w:t>
            </w:r>
          </w:p>
        </w:tc>
        <w:tc>
          <w:tcPr>
            <w:tcW w:w="4606" w:type="dxa"/>
          </w:tcPr>
          <w:p>
            <w:pPr>
              <w:pStyle w:val="TableParagraph"/>
              <w:ind w:left="459"/>
              <w:rPr>
                <w:sz w:val="24"/>
              </w:rPr>
            </w:pPr>
            <w:r>
              <w:rPr>
                <w:sz w:val="24"/>
              </w:rPr>
              <w:t>1529709 transcript:SPCC584.01c.1</w:t>
            </w:r>
          </w:p>
        </w:tc>
        <w:tc>
          <w:tcPr>
            <w:tcW w:w="3825" w:type="dxa"/>
          </w:tcPr>
          <w:p>
            <w:pPr>
              <w:pStyle w:val="TableParagraph"/>
              <w:tabs>
                <w:tab w:pos="1578" w:val="left" w:leader="none"/>
              </w:tabs>
              <w:ind w:left="546"/>
              <w:rPr>
                <w:sz w:val="24"/>
              </w:rPr>
            </w:pPr>
            <w:r>
              <w:rPr>
                <w:sz w:val="24"/>
              </w:rPr>
              <w:t>-</w:t>
              <w:tab/>
              <w:t>AGTATGCTTTTATT</w:t>
            </w:r>
          </w:p>
        </w:tc>
      </w:tr>
      <w:tr>
        <w:trPr>
          <w:trHeight w:val="304" w:hRule="atLeast"/>
        </w:trPr>
        <w:tc>
          <w:tcPr>
            <w:tcW w:w="733" w:type="dxa"/>
          </w:tcPr>
          <w:p>
            <w:pPr>
              <w:pStyle w:val="TableParagraph"/>
              <w:rPr>
                <w:sz w:val="24"/>
              </w:rPr>
            </w:pPr>
            <w:r>
              <w:rPr>
                <w:sz w:val="24"/>
              </w:rPr>
              <w:t>III</w:t>
            </w:r>
          </w:p>
        </w:tc>
        <w:tc>
          <w:tcPr>
            <w:tcW w:w="4606" w:type="dxa"/>
          </w:tcPr>
          <w:p>
            <w:pPr>
              <w:pStyle w:val="TableParagraph"/>
              <w:ind w:left="459"/>
              <w:rPr>
                <w:sz w:val="24"/>
              </w:rPr>
            </w:pPr>
            <w:r>
              <w:rPr>
                <w:sz w:val="24"/>
              </w:rPr>
              <w:t>1529707 transcript:SPCC584.01c.1</w:t>
            </w:r>
          </w:p>
        </w:tc>
        <w:tc>
          <w:tcPr>
            <w:tcW w:w="3825" w:type="dxa"/>
          </w:tcPr>
          <w:p>
            <w:pPr>
              <w:pStyle w:val="TableParagraph"/>
              <w:tabs>
                <w:tab w:pos="1578" w:val="left" w:leader="none"/>
              </w:tabs>
              <w:ind w:left="546"/>
              <w:rPr>
                <w:sz w:val="24"/>
              </w:rPr>
            </w:pPr>
            <w:r>
              <w:rPr>
                <w:sz w:val="24"/>
              </w:rPr>
              <w:t>-</w:t>
              <w:tab/>
              <w:t>C</w:t>
            </w:r>
          </w:p>
        </w:tc>
      </w:tr>
      <w:tr>
        <w:trPr>
          <w:trHeight w:val="304" w:hRule="atLeast"/>
        </w:trPr>
        <w:tc>
          <w:tcPr>
            <w:tcW w:w="733" w:type="dxa"/>
          </w:tcPr>
          <w:p>
            <w:pPr>
              <w:pStyle w:val="TableParagraph"/>
              <w:rPr>
                <w:sz w:val="24"/>
              </w:rPr>
            </w:pPr>
            <w:r>
              <w:rPr>
                <w:sz w:val="24"/>
              </w:rPr>
              <w:t>III</w:t>
            </w:r>
          </w:p>
        </w:tc>
        <w:tc>
          <w:tcPr>
            <w:tcW w:w="4606" w:type="dxa"/>
          </w:tcPr>
          <w:p>
            <w:pPr>
              <w:pStyle w:val="TableParagraph"/>
              <w:ind w:left="459"/>
              <w:rPr>
                <w:sz w:val="24"/>
              </w:rPr>
            </w:pPr>
            <w:r>
              <w:rPr>
                <w:sz w:val="24"/>
              </w:rPr>
              <w:t>1529703 transcript:SPCC584.01c.1</w:t>
            </w:r>
          </w:p>
        </w:tc>
        <w:tc>
          <w:tcPr>
            <w:tcW w:w="3825" w:type="dxa"/>
          </w:tcPr>
          <w:p>
            <w:pPr>
              <w:pStyle w:val="TableParagraph"/>
              <w:tabs>
                <w:tab w:pos="1578" w:val="left" w:leader="none"/>
              </w:tabs>
              <w:ind w:left="546"/>
              <w:rPr>
                <w:sz w:val="24"/>
              </w:rPr>
            </w:pPr>
            <w:r>
              <w:rPr>
                <w:sz w:val="24"/>
              </w:rPr>
              <w:t>-</w:t>
              <w:tab/>
              <w:t>G</w:t>
            </w:r>
          </w:p>
        </w:tc>
      </w:tr>
      <w:tr>
        <w:trPr>
          <w:trHeight w:val="304" w:hRule="atLeast"/>
        </w:trPr>
        <w:tc>
          <w:tcPr>
            <w:tcW w:w="733" w:type="dxa"/>
          </w:tcPr>
          <w:p>
            <w:pPr>
              <w:pStyle w:val="TableParagraph"/>
              <w:rPr>
                <w:sz w:val="24"/>
              </w:rPr>
            </w:pPr>
            <w:r>
              <w:rPr>
                <w:w w:val="99"/>
                <w:sz w:val="24"/>
              </w:rPr>
              <w:t>I</w:t>
            </w:r>
          </w:p>
        </w:tc>
        <w:tc>
          <w:tcPr>
            <w:tcW w:w="4606" w:type="dxa"/>
          </w:tcPr>
          <w:p>
            <w:pPr>
              <w:pStyle w:val="TableParagraph"/>
              <w:ind w:left="459"/>
              <w:rPr>
                <w:sz w:val="24"/>
              </w:rPr>
            </w:pPr>
            <w:r>
              <w:rPr>
                <w:sz w:val="24"/>
              </w:rPr>
              <w:t>1494938 transcript:SPAC5D6.10c.1</w:t>
            </w:r>
          </w:p>
        </w:tc>
        <w:tc>
          <w:tcPr>
            <w:tcW w:w="3825" w:type="dxa"/>
          </w:tcPr>
          <w:p>
            <w:pPr>
              <w:pStyle w:val="TableParagraph"/>
              <w:ind w:left="546"/>
              <w:rPr>
                <w:sz w:val="24"/>
              </w:rPr>
            </w:pPr>
            <w:r>
              <w:rPr>
                <w:sz w:val="24"/>
              </w:rPr>
              <w:t>CDS:SPA C</w:t>
            </w:r>
          </w:p>
        </w:tc>
      </w:tr>
      <w:tr>
        <w:trPr>
          <w:trHeight w:val="304" w:hRule="atLeast"/>
        </w:trPr>
        <w:tc>
          <w:tcPr>
            <w:tcW w:w="733" w:type="dxa"/>
          </w:tcPr>
          <w:p>
            <w:pPr>
              <w:pStyle w:val="TableParagraph"/>
              <w:rPr>
                <w:sz w:val="24"/>
              </w:rPr>
            </w:pPr>
            <w:r>
              <w:rPr>
                <w:w w:val="99"/>
                <w:sz w:val="24"/>
              </w:rPr>
              <w:t>I</w:t>
            </w:r>
          </w:p>
        </w:tc>
        <w:tc>
          <w:tcPr>
            <w:tcW w:w="4606" w:type="dxa"/>
          </w:tcPr>
          <w:p>
            <w:pPr>
              <w:pStyle w:val="TableParagraph"/>
              <w:ind w:left="459"/>
              <w:rPr>
                <w:sz w:val="24"/>
              </w:rPr>
            </w:pPr>
            <w:r>
              <w:rPr>
                <w:sz w:val="24"/>
              </w:rPr>
              <w:t>1494938 transcript:SPAC5D6.12.1</w:t>
            </w:r>
          </w:p>
        </w:tc>
        <w:tc>
          <w:tcPr>
            <w:tcW w:w="3825" w:type="dxa"/>
          </w:tcPr>
          <w:p>
            <w:pPr>
              <w:pStyle w:val="TableParagraph"/>
              <w:tabs>
                <w:tab w:pos="1578" w:val="left" w:leader="none"/>
              </w:tabs>
              <w:ind w:left="546"/>
              <w:rPr>
                <w:sz w:val="24"/>
              </w:rPr>
            </w:pPr>
            <w:r>
              <w:rPr>
                <w:sz w:val="24"/>
              </w:rPr>
              <w:t>-</w:t>
              <w:tab/>
              <w:t>C</w:t>
            </w:r>
          </w:p>
        </w:tc>
      </w:tr>
      <w:tr>
        <w:trPr>
          <w:trHeight w:val="304" w:hRule="atLeast"/>
        </w:trPr>
        <w:tc>
          <w:tcPr>
            <w:tcW w:w="733" w:type="dxa"/>
          </w:tcPr>
          <w:p>
            <w:pPr>
              <w:pStyle w:val="TableParagraph"/>
              <w:rPr>
                <w:sz w:val="24"/>
              </w:rPr>
            </w:pPr>
            <w:r>
              <w:rPr>
                <w:sz w:val="24"/>
              </w:rPr>
              <w:t>II</w:t>
            </w:r>
          </w:p>
        </w:tc>
        <w:tc>
          <w:tcPr>
            <w:tcW w:w="4606" w:type="dxa"/>
          </w:tcPr>
          <w:p>
            <w:pPr>
              <w:pStyle w:val="TableParagraph"/>
              <w:ind w:left="459"/>
              <w:rPr>
                <w:sz w:val="24"/>
              </w:rPr>
            </w:pPr>
            <w:r>
              <w:rPr>
                <w:sz w:val="24"/>
              </w:rPr>
              <w:t>1389165 transcript:SPBC8D2.16c.1</w:t>
            </w:r>
          </w:p>
        </w:tc>
        <w:tc>
          <w:tcPr>
            <w:tcW w:w="3825" w:type="dxa"/>
          </w:tcPr>
          <w:p>
            <w:pPr>
              <w:pStyle w:val="TableParagraph"/>
              <w:tabs>
                <w:tab w:pos="1578" w:val="left" w:leader="none"/>
              </w:tabs>
              <w:ind w:left="546"/>
              <w:rPr>
                <w:sz w:val="24"/>
              </w:rPr>
            </w:pPr>
            <w:r>
              <w:rPr>
                <w:sz w:val="24"/>
              </w:rPr>
              <w:t>-</w:t>
              <w:tab/>
              <w:t>A</w:t>
            </w:r>
          </w:p>
        </w:tc>
      </w:tr>
      <w:tr>
        <w:trPr>
          <w:trHeight w:val="304" w:hRule="atLeast"/>
        </w:trPr>
        <w:tc>
          <w:tcPr>
            <w:tcW w:w="733" w:type="dxa"/>
          </w:tcPr>
          <w:p>
            <w:pPr>
              <w:pStyle w:val="TableParagraph"/>
              <w:rPr>
                <w:sz w:val="24"/>
              </w:rPr>
            </w:pPr>
            <w:r>
              <w:rPr>
                <w:sz w:val="24"/>
              </w:rPr>
              <w:t>II</w:t>
            </w:r>
          </w:p>
        </w:tc>
        <w:tc>
          <w:tcPr>
            <w:tcW w:w="4606" w:type="dxa"/>
          </w:tcPr>
          <w:p>
            <w:pPr>
              <w:pStyle w:val="TableParagraph"/>
              <w:ind w:left="459"/>
              <w:rPr>
                <w:sz w:val="24"/>
              </w:rPr>
            </w:pPr>
            <w:r>
              <w:rPr>
                <w:sz w:val="24"/>
              </w:rPr>
              <w:t>1389161 transcript:SPBC8D2.16c.1</w:t>
            </w:r>
          </w:p>
        </w:tc>
        <w:tc>
          <w:tcPr>
            <w:tcW w:w="3825" w:type="dxa"/>
          </w:tcPr>
          <w:p>
            <w:pPr>
              <w:pStyle w:val="TableParagraph"/>
              <w:tabs>
                <w:tab w:pos="1578" w:val="left" w:leader="none"/>
              </w:tabs>
              <w:ind w:left="546"/>
              <w:rPr>
                <w:sz w:val="24"/>
              </w:rPr>
            </w:pPr>
            <w:r>
              <w:rPr>
                <w:sz w:val="24"/>
              </w:rPr>
              <w:t>-</w:t>
              <w:tab/>
              <w:t>C</w:t>
            </w:r>
          </w:p>
        </w:tc>
      </w:tr>
      <w:tr>
        <w:trPr>
          <w:trHeight w:val="305" w:hRule="atLeast"/>
        </w:trPr>
        <w:tc>
          <w:tcPr>
            <w:tcW w:w="733" w:type="dxa"/>
          </w:tcPr>
          <w:p>
            <w:pPr>
              <w:pStyle w:val="TableParagraph"/>
              <w:spacing w:line="240" w:lineRule="auto"/>
              <w:rPr>
                <w:sz w:val="24"/>
              </w:rPr>
            </w:pPr>
            <w:r>
              <w:rPr>
                <w:w w:val="99"/>
                <w:sz w:val="24"/>
              </w:rPr>
              <w:t>I</w:t>
            </w:r>
          </w:p>
        </w:tc>
        <w:tc>
          <w:tcPr>
            <w:tcW w:w="4606" w:type="dxa"/>
          </w:tcPr>
          <w:p>
            <w:pPr>
              <w:pStyle w:val="TableParagraph"/>
              <w:spacing w:line="240" w:lineRule="auto"/>
              <w:ind w:left="459"/>
              <w:rPr>
                <w:sz w:val="24"/>
              </w:rPr>
            </w:pPr>
            <w:r>
              <w:rPr>
                <w:sz w:val="24"/>
              </w:rPr>
              <w:t>1358820 -</w:t>
            </w:r>
          </w:p>
        </w:tc>
        <w:tc>
          <w:tcPr>
            <w:tcW w:w="3825" w:type="dxa"/>
          </w:tcPr>
          <w:p>
            <w:pPr>
              <w:pStyle w:val="TableParagraph"/>
              <w:spacing w:line="240" w:lineRule="auto"/>
              <w:ind w:left="546"/>
              <w:rPr>
                <w:sz w:val="24"/>
              </w:rPr>
            </w:pPr>
            <w:r>
              <w:rPr>
                <w:sz w:val="24"/>
              </w:rPr>
              <w:t>gene:SPN G</w:t>
            </w:r>
          </w:p>
        </w:tc>
      </w:tr>
      <w:tr>
        <w:trPr>
          <w:trHeight w:val="305" w:hRule="atLeast"/>
        </w:trPr>
        <w:tc>
          <w:tcPr>
            <w:tcW w:w="733" w:type="dxa"/>
          </w:tcPr>
          <w:p>
            <w:pPr>
              <w:pStyle w:val="TableParagraph"/>
              <w:rPr>
                <w:sz w:val="24"/>
              </w:rPr>
            </w:pPr>
            <w:r>
              <w:rPr>
                <w:w w:val="99"/>
                <w:sz w:val="24"/>
              </w:rPr>
              <w:t>I</w:t>
            </w:r>
          </w:p>
        </w:tc>
        <w:tc>
          <w:tcPr>
            <w:tcW w:w="4606" w:type="dxa"/>
          </w:tcPr>
          <w:p>
            <w:pPr>
              <w:pStyle w:val="TableParagraph"/>
              <w:ind w:left="459"/>
              <w:rPr>
                <w:sz w:val="24"/>
              </w:rPr>
            </w:pPr>
            <w:r>
              <w:rPr>
                <w:sz w:val="24"/>
              </w:rPr>
              <w:t>1358820 -</w:t>
            </w:r>
          </w:p>
        </w:tc>
        <w:tc>
          <w:tcPr>
            <w:tcW w:w="3825" w:type="dxa"/>
          </w:tcPr>
          <w:p>
            <w:pPr>
              <w:pStyle w:val="TableParagraph"/>
              <w:ind w:left="546"/>
              <w:rPr>
                <w:sz w:val="24"/>
              </w:rPr>
            </w:pPr>
            <w:r>
              <w:rPr>
                <w:sz w:val="24"/>
              </w:rPr>
              <w:t>gene:SPN G</w:t>
            </w:r>
          </w:p>
        </w:tc>
      </w:tr>
      <w:tr>
        <w:trPr>
          <w:trHeight w:val="304" w:hRule="atLeast"/>
        </w:trPr>
        <w:tc>
          <w:tcPr>
            <w:tcW w:w="733" w:type="dxa"/>
          </w:tcPr>
          <w:p>
            <w:pPr>
              <w:pStyle w:val="TableParagraph"/>
              <w:rPr>
                <w:sz w:val="24"/>
              </w:rPr>
            </w:pPr>
            <w:r>
              <w:rPr>
                <w:sz w:val="24"/>
              </w:rPr>
              <w:t>II</w:t>
            </w:r>
          </w:p>
        </w:tc>
        <w:tc>
          <w:tcPr>
            <w:tcW w:w="4606" w:type="dxa"/>
          </w:tcPr>
          <w:p>
            <w:pPr>
              <w:pStyle w:val="TableParagraph"/>
              <w:ind w:left="459"/>
              <w:rPr>
                <w:sz w:val="24"/>
              </w:rPr>
            </w:pPr>
            <w:r>
              <w:rPr>
                <w:sz w:val="24"/>
              </w:rPr>
              <w:t>1264820 -</w:t>
            </w:r>
          </w:p>
        </w:tc>
        <w:tc>
          <w:tcPr>
            <w:tcW w:w="3825" w:type="dxa"/>
          </w:tcPr>
          <w:p>
            <w:pPr>
              <w:pStyle w:val="TableParagraph"/>
              <w:ind w:left="546"/>
              <w:rPr>
                <w:sz w:val="24"/>
              </w:rPr>
            </w:pPr>
            <w:r>
              <w:rPr>
                <w:sz w:val="24"/>
              </w:rPr>
              <w:t>gene:SPN A</w:t>
            </w:r>
          </w:p>
        </w:tc>
      </w:tr>
      <w:tr>
        <w:trPr>
          <w:trHeight w:val="304" w:hRule="atLeast"/>
        </w:trPr>
        <w:tc>
          <w:tcPr>
            <w:tcW w:w="733" w:type="dxa"/>
          </w:tcPr>
          <w:p>
            <w:pPr>
              <w:pStyle w:val="TableParagraph"/>
              <w:rPr>
                <w:sz w:val="24"/>
              </w:rPr>
            </w:pPr>
            <w:r>
              <w:rPr>
                <w:sz w:val="24"/>
              </w:rPr>
              <w:t>II</w:t>
            </w:r>
          </w:p>
        </w:tc>
        <w:tc>
          <w:tcPr>
            <w:tcW w:w="4606" w:type="dxa"/>
          </w:tcPr>
          <w:p>
            <w:pPr>
              <w:pStyle w:val="TableParagraph"/>
              <w:ind w:left="459"/>
              <w:rPr>
                <w:sz w:val="24"/>
              </w:rPr>
            </w:pPr>
            <w:r>
              <w:rPr>
                <w:sz w:val="24"/>
              </w:rPr>
              <w:t>1264817 -</w:t>
            </w:r>
          </w:p>
        </w:tc>
        <w:tc>
          <w:tcPr>
            <w:tcW w:w="3825" w:type="dxa"/>
          </w:tcPr>
          <w:p>
            <w:pPr>
              <w:pStyle w:val="TableParagraph"/>
              <w:ind w:left="546"/>
              <w:rPr>
                <w:sz w:val="24"/>
              </w:rPr>
            </w:pPr>
            <w:r>
              <w:rPr>
                <w:sz w:val="24"/>
              </w:rPr>
              <w:t>gene:SPN G</w:t>
            </w:r>
          </w:p>
        </w:tc>
      </w:tr>
      <w:tr>
        <w:trPr>
          <w:trHeight w:val="304" w:hRule="atLeast"/>
        </w:trPr>
        <w:tc>
          <w:tcPr>
            <w:tcW w:w="733" w:type="dxa"/>
          </w:tcPr>
          <w:p>
            <w:pPr>
              <w:pStyle w:val="TableParagraph"/>
              <w:rPr>
                <w:sz w:val="24"/>
              </w:rPr>
            </w:pPr>
            <w:r>
              <w:rPr>
                <w:sz w:val="24"/>
              </w:rPr>
              <w:t>II</w:t>
            </w:r>
          </w:p>
        </w:tc>
        <w:tc>
          <w:tcPr>
            <w:tcW w:w="4606" w:type="dxa"/>
          </w:tcPr>
          <w:p>
            <w:pPr>
              <w:pStyle w:val="TableParagraph"/>
              <w:ind w:left="459"/>
              <w:rPr>
                <w:sz w:val="24"/>
              </w:rPr>
            </w:pPr>
            <w:r>
              <w:rPr>
                <w:sz w:val="24"/>
              </w:rPr>
              <w:t>1264816 -</w:t>
            </w:r>
          </w:p>
        </w:tc>
        <w:tc>
          <w:tcPr>
            <w:tcW w:w="3825" w:type="dxa"/>
          </w:tcPr>
          <w:p>
            <w:pPr>
              <w:pStyle w:val="TableParagraph"/>
              <w:ind w:left="546"/>
              <w:rPr>
                <w:sz w:val="24"/>
              </w:rPr>
            </w:pPr>
            <w:r>
              <w:rPr>
                <w:sz w:val="24"/>
              </w:rPr>
              <w:t>gene:SPN G</w:t>
            </w:r>
          </w:p>
        </w:tc>
      </w:tr>
      <w:tr>
        <w:trPr>
          <w:trHeight w:val="304" w:hRule="atLeast"/>
        </w:trPr>
        <w:tc>
          <w:tcPr>
            <w:tcW w:w="733" w:type="dxa"/>
          </w:tcPr>
          <w:p>
            <w:pPr>
              <w:pStyle w:val="TableParagraph"/>
              <w:rPr>
                <w:sz w:val="24"/>
              </w:rPr>
            </w:pPr>
            <w:r>
              <w:rPr>
                <w:sz w:val="24"/>
              </w:rPr>
              <w:t>II</w:t>
            </w:r>
          </w:p>
        </w:tc>
        <w:tc>
          <w:tcPr>
            <w:tcW w:w="4606" w:type="dxa"/>
          </w:tcPr>
          <w:p>
            <w:pPr>
              <w:pStyle w:val="TableParagraph"/>
              <w:ind w:left="579"/>
              <w:rPr>
                <w:sz w:val="24"/>
              </w:rPr>
            </w:pPr>
            <w:r>
              <w:rPr>
                <w:sz w:val="24"/>
              </w:rPr>
              <w:t>890630 -</w:t>
            </w:r>
          </w:p>
        </w:tc>
        <w:tc>
          <w:tcPr>
            <w:tcW w:w="3825" w:type="dxa"/>
          </w:tcPr>
          <w:p>
            <w:pPr>
              <w:pStyle w:val="TableParagraph"/>
              <w:ind w:left="546"/>
              <w:rPr>
                <w:sz w:val="24"/>
              </w:rPr>
            </w:pPr>
            <w:r>
              <w:rPr>
                <w:sz w:val="24"/>
              </w:rPr>
              <w:t>gene:SPN A</w:t>
            </w:r>
          </w:p>
        </w:tc>
      </w:tr>
      <w:tr>
        <w:trPr>
          <w:trHeight w:val="304" w:hRule="atLeast"/>
        </w:trPr>
        <w:tc>
          <w:tcPr>
            <w:tcW w:w="733" w:type="dxa"/>
          </w:tcPr>
          <w:p>
            <w:pPr>
              <w:pStyle w:val="TableParagraph"/>
              <w:rPr>
                <w:sz w:val="24"/>
              </w:rPr>
            </w:pPr>
            <w:r>
              <w:rPr>
                <w:sz w:val="24"/>
              </w:rPr>
              <w:t>II</w:t>
            </w:r>
          </w:p>
        </w:tc>
        <w:tc>
          <w:tcPr>
            <w:tcW w:w="4606" w:type="dxa"/>
          </w:tcPr>
          <w:p>
            <w:pPr>
              <w:pStyle w:val="TableParagraph"/>
              <w:ind w:left="579"/>
              <w:rPr>
                <w:sz w:val="24"/>
              </w:rPr>
            </w:pPr>
            <w:r>
              <w:rPr>
                <w:sz w:val="24"/>
              </w:rPr>
              <w:t>890630 transcript:SPBC713.14c.1</w:t>
            </w:r>
          </w:p>
        </w:tc>
        <w:tc>
          <w:tcPr>
            <w:tcW w:w="3825" w:type="dxa"/>
          </w:tcPr>
          <w:p>
            <w:pPr>
              <w:pStyle w:val="TableParagraph"/>
              <w:tabs>
                <w:tab w:pos="1578" w:val="left" w:leader="none"/>
              </w:tabs>
              <w:ind w:left="546"/>
              <w:rPr>
                <w:sz w:val="24"/>
              </w:rPr>
            </w:pPr>
            <w:r>
              <w:rPr>
                <w:sz w:val="24"/>
              </w:rPr>
              <w:t>-</w:t>
              <w:tab/>
              <w:t>A</w:t>
            </w:r>
          </w:p>
        </w:tc>
      </w:tr>
      <w:tr>
        <w:trPr>
          <w:trHeight w:val="304" w:hRule="atLeast"/>
        </w:trPr>
        <w:tc>
          <w:tcPr>
            <w:tcW w:w="733" w:type="dxa"/>
          </w:tcPr>
          <w:p>
            <w:pPr>
              <w:pStyle w:val="TableParagraph"/>
              <w:rPr>
                <w:sz w:val="24"/>
              </w:rPr>
            </w:pPr>
            <w:r>
              <w:rPr>
                <w:sz w:val="24"/>
              </w:rPr>
              <w:t>III</w:t>
            </w:r>
          </w:p>
        </w:tc>
        <w:tc>
          <w:tcPr>
            <w:tcW w:w="4606" w:type="dxa"/>
          </w:tcPr>
          <w:p>
            <w:pPr>
              <w:pStyle w:val="TableParagraph"/>
              <w:ind w:left="579"/>
              <w:rPr>
                <w:sz w:val="24"/>
              </w:rPr>
            </w:pPr>
            <w:r>
              <w:rPr>
                <w:sz w:val="24"/>
              </w:rPr>
              <w:t>822725 transcript:SPCC1393.11.1</w:t>
            </w:r>
          </w:p>
        </w:tc>
        <w:tc>
          <w:tcPr>
            <w:tcW w:w="3825" w:type="dxa"/>
          </w:tcPr>
          <w:p>
            <w:pPr>
              <w:pStyle w:val="TableParagraph"/>
              <w:tabs>
                <w:tab w:pos="1578" w:val="left" w:leader="none"/>
              </w:tabs>
              <w:ind w:left="546"/>
              <w:rPr>
                <w:sz w:val="24"/>
              </w:rPr>
            </w:pPr>
            <w:r>
              <w:rPr>
                <w:sz w:val="24"/>
              </w:rPr>
              <w:t>-</w:t>
              <w:tab/>
              <w:t>C</w:t>
            </w:r>
          </w:p>
        </w:tc>
      </w:tr>
      <w:tr>
        <w:trPr>
          <w:trHeight w:val="304" w:hRule="atLeast"/>
        </w:trPr>
        <w:tc>
          <w:tcPr>
            <w:tcW w:w="733" w:type="dxa"/>
          </w:tcPr>
          <w:p>
            <w:pPr>
              <w:pStyle w:val="TableParagraph"/>
              <w:rPr>
                <w:sz w:val="24"/>
              </w:rPr>
            </w:pPr>
            <w:r>
              <w:rPr>
                <w:sz w:val="24"/>
              </w:rPr>
              <w:t>II</w:t>
            </w:r>
          </w:p>
        </w:tc>
        <w:tc>
          <w:tcPr>
            <w:tcW w:w="4606" w:type="dxa"/>
          </w:tcPr>
          <w:p>
            <w:pPr>
              <w:pStyle w:val="TableParagraph"/>
              <w:ind w:left="579"/>
              <w:rPr>
                <w:sz w:val="24"/>
              </w:rPr>
            </w:pPr>
            <w:r>
              <w:rPr>
                <w:sz w:val="24"/>
              </w:rPr>
              <w:t>716295 transcript:SPBC119.02.1</w:t>
            </w:r>
          </w:p>
        </w:tc>
        <w:tc>
          <w:tcPr>
            <w:tcW w:w="3825" w:type="dxa"/>
          </w:tcPr>
          <w:p>
            <w:pPr>
              <w:pStyle w:val="TableParagraph"/>
              <w:tabs>
                <w:tab w:pos="1578" w:val="left" w:leader="none"/>
              </w:tabs>
              <w:ind w:left="546"/>
              <w:rPr>
                <w:sz w:val="24"/>
              </w:rPr>
            </w:pPr>
            <w:r>
              <w:rPr>
                <w:sz w:val="24"/>
              </w:rPr>
              <w:t>-</w:t>
              <w:tab/>
              <w:t>G</w:t>
            </w:r>
          </w:p>
        </w:tc>
      </w:tr>
      <w:tr>
        <w:trPr>
          <w:trHeight w:val="304" w:hRule="atLeast"/>
        </w:trPr>
        <w:tc>
          <w:tcPr>
            <w:tcW w:w="733" w:type="dxa"/>
          </w:tcPr>
          <w:p>
            <w:pPr>
              <w:pStyle w:val="TableParagraph"/>
              <w:rPr>
                <w:sz w:val="24"/>
              </w:rPr>
            </w:pPr>
            <w:r>
              <w:rPr>
                <w:sz w:val="24"/>
              </w:rPr>
              <w:t>II</w:t>
            </w:r>
          </w:p>
        </w:tc>
        <w:tc>
          <w:tcPr>
            <w:tcW w:w="4606" w:type="dxa"/>
          </w:tcPr>
          <w:p>
            <w:pPr>
              <w:pStyle w:val="TableParagraph"/>
              <w:ind w:left="579"/>
              <w:rPr>
                <w:sz w:val="24"/>
              </w:rPr>
            </w:pPr>
            <w:r>
              <w:rPr>
                <w:sz w:val="24"/>
              </w:rPr>
              <w:t>694720 transcript:SPBPJ4664.02.1</w:t>
            </w:r>
          </w:p>
        </w:tc>
        <w:tc>
          <w:tcPr>
            <w:tcW w:w="3825" w:type="dxa"/>
          </w:tcPr>
          <w:p>
            <w:pPr>
              <w:pStyle w:val="TableParagraph"/>
              <w:ind w:left="546"/>
              <w:rPr>
                <w:sz w:val="24"/>
              </w:rPr>
            </w:pPr>
            <w:r>
              <w:rPr>
                <w:sz w:val="24"/>
              </w:rPr>
              <w:t>CDS:SPB AAC</w:t>
            </w:r>
          </w:p>
        </w:tc>
      </w:tr>
      <w:tr>
        <w:trPr>
          <w:trHeight w:val="304" w:hRule="atLeast"/>
        </w:trPr>
        <w:tc>
          <w:tcPr>
            <w:tcW w:w="733" w:type="dxa"/>
          </w:tcPr>
          <w:p>
            <w:pPr>
              <w:pStyle w:val="TableParagraph"/>
              <w:rPr>
                <w:sz w:val="24"/>
              </w:rPr>
            </w:pPr>
            <w:r>
              <w:rPr>
                <w:sz w:val="24"/>
              </w:rPr>
              <w:t>II</w:t>
            </w:r>
          </w:p>
        </w:tc>
        <w:tc>
          <w:tcPr>
            <w:tcW w:w="4606" w:type="dxa"/>
          </w:tcPr>
          <w:p>
            <w:pPr>
              <w:pStyle w:val="TableParagraph"/>
              <w:ind w:left="579"/>
              <w:rPr>
                <w:sz w:val="24"/>
              </w:rPr>
            </w:pPr>
            <w:r>
              <w:rPr>
                <w:sz w:val="24"/>
              </w:rPr>
              <w:t>693529 transcript:SPBPJ4664.02.1</w:t>
            </w:r>
          </w:p>
        </w:tc>
        <w:tc>
          <w:tcPr>
            <w:tcW w:w="3825" w:type="dxa"/>
          </w:tcPr>
          <w:p>
            <w:pPr>
              <w:pStyle w:val="TableParagraph"/>
              <w:ind w:left="546"/>
              <w:rPr>
                <w:sz w:val="24"/>
              </w:rPr>
            </w:pPr>
            <w:r>
              <w:rPr>
                <w:sz w:val="24"/>
              </w:rPr>
              <w:t>CDS:SPB CTT</w:t>
            </w:r>
          </w:p>
        </w:tc>
      </w:tr>
      <w:tr>
        <w:trPr>
          <w:trHeight w:val="305" w:hRule="atLeast"/>
        </w:trPr>
        <w:tc>
          <w:tcPr>
            <w:tcW w:w="733" w:type="dxa"/>
          </w:tcPr>
          <w:p>
            <w:pPr>
              <w:pStyle w:val="TableParagraph"/>
              <w:spacing w:line="276" w:lineRule="exact"/>
              <w:rPr>
                <w:sz w:val="24"/>
              </w:rPr>
            </w:pPr>
            <w:r>
              <w:rPr>
                <w:sz w:val="24"/>
              </w:rPr>
              <w:t>II</w:t>
            </w:r>
          </w:p>
        </w:tc>
        <w:tc>
          <w:tcPr>
            <w:tcW w:w="4606" w:type="dxa"/>
          </w:tcPr>
          <w:p>
            <w:pPr>
              <w:pStyle w:val="TableParagraph"/>
              <w:spacing w:line="276" w:lineRule="exact"/>
              <w:ind w:left="579"/>
              <w:rPr>
                <w:sz w:val="24"/>
              </w:rPr>
            </w:pPr>
            <w:r>
              <w:rPr>
                <w:sz w:val="24"/>
              </w:rPr>
              <w:t>693527 transcript:SPBPJ4664.02.1</w:t>
            </w:r>
          </w:p>
        </w:tc>
        <w:tc>
          <w:tcPr>
            <w:tcW w:w="3825" w:type="dxa"/>
          </w:tcPr>
          <w:p>
            <w:pPr>
              <w:pStyle w:val="TableParagraph"/>
              <w:spacing w:line="276" w:lineRule="exact"/>
              <w:ind w:left="546"/>
              <w:rPr>
                <w:sz w:val="24"/>
              </w:rPr>
            </w:pPr>
            <w:r>
              <w:rPr>
                <w:sz w:val="24"/>
              </w:rPr>
              <w:t>CDS:SPB CTT</w:t>
            </w:r>
          </w:p>
        </w:tc>
      </w:tr>
      <w:tr>
        <w:trPr>
          <w:trHeight w:val="305" w:hRule="atLeast"/>
        </w:trPr>
        <w:tc>
          <w:tcPr>
            <w:tcW w:w="733" w:type="dxa"/>
          </w:tcPr>
          <w:p>
            <w:pPr>
              <w:pStyle w:val="TableParagraph"/>
              <w:rPr>
                <w:sz w:val="24"/>
              </w:rPr>
            </w:pPr>
            <w:r>
              <w:rPr>
                <w:sz w:val="24"/>
              </w:rPr>
              <w:t>II</w:t>
            </w:r>
          </w:p>
        </w:tc>
        <w:tc>
          <w:tcPr>
            <w:tcW w:w="4606" w:type="dxa"/>
          </w:tcPr>
          <w:p>
            <w:pPr>
              <w:pStyle w:val="TableParagraph"/>
              <w:ind w:left="579"/>
              <w:rPr>
                <w:sz w:val="24"/>
              </w:rPr>
            </w:pPr>
            <w:r>
              <w:rPr>
                <w:sz w:val="24"/>
              </w:rPr>
              <w:t>693522 transcript:SPBPJ4664.02.1</w:t>
            </w:r>
          </w:p>
        </w:tc>
        <w:tc>
          <w:tcPr>
            <w:tcW w:w="3825" w:type="dxa"/>
          </w:tcPr>
          <w:p>
            <w:pPr>
              <w:pStyle w:val="TableParagraph"/>
              <w:ind w:left="546"/>
              <w:rPr>
                <w:sz w:val="24"/>
              </w:rPr>
            </w:pPr>
            <w:r>
              <w:rPr>
                <w:sz w:val="24"/>
              </w:rPr>
              <w:t>CDS:SPB AGT</w:t>
            </w:r>
          </w:p>
        </w:tc>
      </w:tr>
      <w:tr>
        <w:trPr>
          <w:trHeight w:val="304" w:hRule="atLeast"/>
        </w:trPr>
        <w:tc>
          <w:tcPr>
            <w:tcW w:w="733" w:type="dxa"/>
          </w:tcPr>
          <w:p>
            <w:pPr>
              <w:pStyle w:val="TableParagraph"/>
              <w:rPr>
                <w:sz w:val="24"/>
              </w:rPr>
            </w:pPr>
            <w:r>
              <w:rPr>
                <w:sz w:val="24"/>
              </w:rPr>
              <w:t>II</w:t>
            </w:r>
          </w:p>
        </w:tc>
        <w:tc>
          <w:tcPr>
            <w:tcW w:w="4606" w:type="dxa"/>
          </w:tcPr>
          <w:p>
            <w:pPr>
              <w:pStyle w:val="TableParagraph"/>
              <w:ind w:left="579"/>
              <w:rPr>
                <w:sz w:val="24"/>
              </w:rPr>
            </w:pPr>
            <w:r>
              <w:rPr>
                <w:sz w:val="24"/>
              </w:rPr>
              <w:t>693520 transcript:SPBPJ4664.02.1</w:t>
            </w:r>
          </w:p>
        </w:tc>
        <w:tc>
          <w:tcPr>
            <w:tcW w:w="3825" w:type="dxa"/>
          </w:tcPr>
          <w:p>
            <w:pPr>
              <w:pStyle w:val="TableParagraph"/>
              <w:ind w:left="546"/>
              <w:rPr>
                <w:sz w:val="24"/>
              </w:rPr>
            </w:pPr>
            <w:r>
              <w:rPr>
                <w:sz w:val="24"/>
              </w:rPr>
              <w:t>CDS:SPB TCT</w:t>
            </w:r>
          </w:p>
        </w:tc>
      </w:tr>
      <w:tr>
        <w:trPr>
          <w:trHeight w:val="304" w:hRule="atLeast"/>
        </w:trPr>
        <w:tc>
          <w:tcPr>
            <w:tcW w:w="733" w:type="dxa"/>
          </w:tcPr>
          <w:p>
            <w:pPr>
              <w:pStyle w:val="TableParagraph"/>
              <w:rPr>
                <w:sz w:val="24"/>
              </w:rPr>
            </w:pPr>
            <w:r>
              <w:rPr>
                <w:sz w:val="24"/>
              </w:rPr>
              <w:t>II</w:t>
            </w:r>
          </w:p>
        </w:tc>
        <w:tc>
          <w:tcPr>
            <w:tcW w:w="4606" w:type="dxa"/>
          </w:tcPr>
          <w:p>
            <w:pPr>
              <w:pStyle w:val="TableParagraph"/>
              <w:ind w:left="579"/>
              <w:rPr>
                <w:sz w:val="24"/>
              </w:rPr>
            </w:pPr>
            <w:r>
              <w:rPr>
                <w:sz w:val="24"/>
              </w:rPr>
              <w:t>693508 transcript:SPBPJ4664.02.1</w:t>
            </w:r>
          </w:p>
        </w:tc>
        <w:tc>
          <w:tcPr>
            <w:tcW w:w="3825" w:type="dxa"/>
          </w:tcPr>
          <w:p>
            <w:pPr>
              <w:pStyle w:val="TableParagraph"/>
              <w:ind w:left="546"/>
              <w:rPr>
                <w:sz w:val="24"/>
              </w:rPr>
            </w:pPr>
            <w:r>
              <w:rPr>
                <w:sz w:val="24"/>
              </w:rPr>
              <w:t>CDS:SPB CCA</w:t>
            </w:r>
          </w:p>
        </w:tc>
      </w:tr>
      <w:tr>
        <w:trPr>
          <w:trHeight w:val="304" w:hRule="atLeast"/>
        </w:trPr>
        <w:tc>
          <w:tcPr>
            <w:tcW w:w="733" w:type="dxa"/>
          </w:tcPr>
          <w:p>
            <w:pPr>
              <w:pStyle w:val="TableParagraph"/>
              <w:rPr>
                <w:sz w:val="24"/>
              </w:rPr>
            </w:pPr>
            <w:r>
              <w:rPr>
                <w:sz w:val="24"/>
              </w:rPr>
              <w:t>II</w:t>
            </w:r>
          </w:p>
        </w:tc>
        <w:tc>
          <w:tcPr>
            <w:tcW w:w="4606" w:type="dxa"/>
          </w:tcPr>
          <w:p>
            <w:pPr>
              <w:pStyle w:val="TableParagraph"/>
              <w:ind w:left="579"/>
              <w:rPr>
                <w:sz w:val="24"/>
              </w:rPr>
            </w:pPr>
            <w:r>
              <w:rPr>
                <w:sz w:val="24"/>
              </w:rPr>
              <w:t>693493 transcript:SPBPJ4664.02.1</w:t>
            </w:r>
          </w:p>
        </w:tc>
        <w:tc>
          <w:tcPr>
            <w:tcW w:w="3825" w:type="dxa"/>
          </w:tcPr>
          <w:p>
            <w:pPr>
              <w:pStyle w:val="TableParagraph"/>
              <w:ind w:left="546"/>
              <w:rPr>
                <w:sz w:val="24"/>
              </w:rPr>
            </w:pPr>
            <w:r>
              <w:rPr>
                <w:sz w:val="24"/>
              </w:rPr>
              <w:t>CDS:SPB CTG</w:t>
            </w:r>
          </w:p>
        </w:tc>
      </w:tr>
      <w:tr>
        <w:trPr>
          <w:trHeight w:val="304" w:hRule="atLeast"/>
        </w:trPr>
        <w:tc>
          <w:tcPr>
            <w:tcW w:w="733" w:type="dxa"/>
          </w:tcPr>
          <w:p>
            <w:pPr>
              <w:pStyle w:val="TableParagraph"/>
              <w:rPr>
                <w:sz w:val="24"/>
              </w:rPr>
            </w:pPr>
            <w:r>
              <w:rPr>
                <w:sz w:val="24"/>
              </w:rPr>
              <w:t>II</w:t>
            </w:r>
          </w:p>
        </w:tc>
        <w:tc>
          <w:tcPr>
            <w:tcW w:w="4606" w:type="dxa"/>
          </w:tcPr>
          <w:p>
            <w:pPr>
              <w:pStyle w:val="TableParagraph"/>
              <w:ind w:left="579"/>
              <w:rPr>
                <w:sz w:val="24"/>
              </w:rPr>
            </w:pPr>
            <w:r>
              <w:rPr>
                <w:sz w:val="24"/>
              </w:rPr>
              <w:t>465486 transcript:SPBC428.11.1</w:t>
            </w:r>
          </w:p>
        </w:tc>
        <w:tc>
          <w:tcPr>
            <w:tcW w:w="3825" w:type="dxa"/>
          </w:tcPr>
          <w:p>
            <w:pPr>
              <w:pStyle w:val="TableParagraph"/>
              <w:tabs>
                <w:tab w:pos="1578" w:val="left" w:leader="none"/>
              </w:tabs>
              <w:ind w:left="546"/>
              <w:rPr>
                <w:sz w:val="24"/>
              </w:rPr>
            </w:pPr>
            <w:r>
              <w:rPr>
                <w:sz w:val="24"/>
              </w:rPr>
              <w:t>-</w:t>
              <w:tab/>
              <w:t>C</w:t>
            </w:r>
          </w:p>
        </w:tc>
      </w:tr>
      <w:tr>
        <w:trPr>
          <w:trHeight w:val="304" w:hRule="atLeast"/>
        </w:trPr>
        <w:tc>
          <w:tcPr>
            <w:tcW w:w="733" w:type="dxa"/>
          </w:tcPr>
          <w:p>
            <w:pPr>
              <w:pStyle w:val="TableParagraph"/>
              <w:rPr>
                <w:sz w:val="24"/>
              </w:rPr>
            </w:pPr>
            <w:r>
              <w:rPr>
                <w:w w:val="99"/>
                <w:sz w:val="24"/>
              </w:rPr>
              <w:t>I</w:t>
            </w:r>
          </w:p>
        </w:tc>
        <w:tc>
          <w:tcPr>
            <w:tcW w:w="4606" w:type="dxa"/>
          </w:tcPr>
          <w:p>
            <w:pPr>
              <w:pStyle w:val="TableParagraph"/>
              <w:ind w:left="579"/>
              <w:rPr>
                <w:sz w:val="24"/>
              </w:rPr>
            </w:pPr>
            <w:r>
              <w:rPr>
                <w:sz w:val="24"/>
              </w:rPr>
              <w:t>453369 transcript:SPAC23E2.03c.1</w:t>
            </w:r>
          </w:p>
        </w:tc>
        <w:tc>
          <w:tcPr>
            <w:tcW w:w="3825" w:type="dxa"/>
          </w:tcPr>
          <w:p>
            <w:pPr>
              <w:pStyle w:val="TableParagraph"/>
              <w:tabs>
                <w:tab w:pos="1578" w:val="left" w:leader="none"/>
              </w:tabs>
              <w:ind w:left="546"/>
              <w:rPr>
                <w:sz w:val="24"/>
              </w:rPr>
            </w:pPr>
            <w:r>
              <w:rPr>
                <w:sz w:val="24"/>
              </w:rPr>
              <w:t>-</w:t>
              <w:tab/>
              <w:t>G</w:t>
            </w:r>
          </w:p>
        </w:tc>
      </w:tr>
      <w:tr>
        <w:trPr>
          <w:trHeight w:val="304" w:hRule="atLeast"/>
        </w:trPr>
        <w:tc>
          <w:tcPr>
            <w:tcW w:w="733" w:type="dxa"/>
          </w:tcPr>
          <w:p>
            <w:pPr>
              <w:pStyle w:val="TableParagraph"/>
              <w:rPr>
                <w:sz w:val="24"/>
              </w:rPr>
            </w:pPr>
            <w:r>
              <w:rPr>
                <w:sz w:val="24"/>
              </w:rPr>
              <w:t>III</w:t>
            </w:r>
          </w:p>
        </w:tc>
        <w:tc>
          <w:tcPr>
            <w:tcW w:w="4606" w:type="dxa"/>
          </w:tcPr>
          <w:p>
            <w:pPr>
              <w:pStyle w:val="TableParagraph"/>
              <w:ind w:left="579"/>
              <w:rPr>
                <w:sz w:val="24"/>
              </w:rPr>
            </w:pPr>
            <w:r>
              <w:rPr>
                <w:sz w:val="24"/>
              </w:rPr>
              <w:t>431932 transcript:SPCC306.11.1</w:t>
            </w:r>
          </w:p>
        </w:tc>
        <w:tc>
          <w:tcPr>
            <w:tcW w:w="3825" w:type="dxa"/>
          </w:tcPr>
          <w:p>
            <w:pPr>
              <w:pStyle w:val="TableParagraph"/>
              <w:tabs>
                <w:tab w:pos="1578" w:val="left" w:leader="none"/>
              </w:tabs>
              <w:ind w:left="546"/>
              <w:rPr>
                <w:sz w:val="24"/>
              </w:rPr>
            </w:pPr>
            <w:r>
              <w:rPr>
                <w:sz w:val="24"/>
              </w:rPr>
              <w:t>-</w:t>
              <w:tab/>
              <w:t>A</w:t>
            </w:r>
          </w:p>
        </w:tc>
      </w:tr>
      <w:tr>
        <w:trPr>
          <w:trHeight w:val="304" w:hRule="atLeast"/>
        </w:trPr>
        <w:tc>
          <w:tcPr>
            <w:tcW w:w="733" w:type="dxa"/>
          </w:tcPr>
          <w:p>
            <w:pPr>
              <w:pStyle w:val="TableParagraph"/>
              <w:rPr>
                <w:sz w:val="24"/>
              </w:rPr>
            </w:pPr>
            <w:r>
              <w:rPr>
                <w:sz w:val="24"/>
              </w:rPr>
              <w:t>III</w:t>
            </w:r>
          </w:p>
        </w:tc>
        <w:tc>
          <w:tcPr>
            <w:tcW w:w="4606" w:type="dxa"/>
          </w:tcPr>
          <w:p>
            <w:pPr>
              <w:pStyle w:val="TableParagraph"/>
              <w:ind w:left="579"/>
              <w:rPr>
                <w:sz w:val="24"/>
              </w:rPr>
            </w:pPr>
            <w:r>
              <w:rPr>
                <w:sz w:val="24"/>
              </w:rPr>
              <w:t>208138 transcript:SPCC1235.17.1</w:t>
            </w:r>
          </w:p>
        </w:tc>
        <w:tc>
          <w:tcPr>
            <w:tcW w:w="3825" w:type="dxa"/>
          </w:tcPr>
          <w:p>
            <w:pPr>
              <w:pStyle w:val="TableParagraph"/>
              <w:tabs>
                <w:tab w:pos="1578" w:val="left" w:leader="none"/>
              </w:tabs>
              <w:ind w:left="546"/>
              <w:rPr>
                <w:sz w:val="24"/>
              </w:rPr>
            </w:pPr>
            <w:r>
              <w:rPr>
                <w:sz w:val="24"/>
              </w:rPr>
              <w:t>-</w:t>
              <w:tab/>
              <w:t>C</w:t>
            </w:r>
          </w:p>
        </w:tc>
      </w:tr>
      <w:tr>
        <w:trPr>
          <w:trHeight w:val="304" w:hRule="atLeast"/>
        </w:trPr>
        <w:tc>
          <w:tcPr>
            <w:tcW w:w="733" w:type="dxa"/>
          </w:tcPr>
          <w:p>
            <w:pPr>
              <w:pStyle w:val="TableParagraph"/>
              <w:rPr>
                <w:sz w:val="24"/>
              </w:rPr>
            </w:pPr>
            <w:r>
              <w:rPr>
                <w:w w:val="99"/>
                <w:sz w:val="24"/>
              </w:rPr>
              <w:t>I</w:t>
            </w:r>
          </w:p>
        </w:tc>
        <w:tc>
          <w:tcPr>
            <w:tcW w:w="4606" w:type="dxa"/>
          </w:tcPr>
          <w:p>
            <w:pPr>
              <w:pStyle w:val="TableParagraph"/>
              <w:ind w:left="459"/>
              <w:rPr>
                <w:sz w:val="24"/>
              </w:rPr>
            </w:pPr>
            <w:r>
              <w:rPr>
                <w:sz w:val="24"/>
              </w:rPr>
              <w:t>5426636 -</w:t>
            </w:r>
          </w:p>
        </w:tc>
        <w:tc>
          <w:tcPr>
            <w:tcW w:w="3825" w:type="dxa"/>
          </w:tcPr>
          <w:p>
            <w:pPr>
              <w:pStyle w:val="TableParagraph"/>
              <w:ind w:left="546"/>
              <w:rPr>
                <w:sz w:val="24"/>
              </w:rPr>
            </w:pPr>
            <w:r>
              <w:rPr>
                <w:sz w:val="24"/>
              </w:rPr>
              <w:t>gene:SPN C</w:t>
            </w:r>
          </w:p>
        </w:tc>
      </w:tr>
      <w:tr>
        <w:trPr>
          <w:trHeight w:val="304" w:hRule="atLeast"/>
        </w:trPr>
        <w:tc>
          <w:tcPr>
            <w:tcW w:w="733" w:type="dxa"/>
          </w:tcPr>
          <w:p>
            <w:pPr>
              <w:pStyle w:val="TableParagraph"/>
              <w:rPr>
                <w:sz w:val="24"/>
              </w:rPr>
            </w:pPr>
            <w:r>
              <w:rPr>
                <w:w w:val="99"/>
                <w:sz w:val="24"/>
              </w:rPr>
              <w:t>I</w:t>
            </w:r>
          </w:p>
        </w:tc>
        <w:tc>
          <w:tcPr>
            <w:tcW w:w="4606" w:type="dxa"/>
          </w:tcPr>
          <w:p>
            <w:pPr>
              <w:pStyle w:val="TableParagraph"/>
              <w:ind w:left="459"/>
              <w:rPr>
                <w:sz w:val="24"/>
              </w:rPr>
            </w:pPr>
            <w:r>
              <w:rPr>
                <w:sz w:val="24"/>
              </w:rPr>
              <w:t>5321699 -</w:t>
            </w:r>
          </w:p>
        </w:tc>
        <w:tc>
          <w:tcPr>
            <w:tcW w:w="3825" w:type="dxa"/>
          </w:tcPr>
          <w:p>
            <w:pPr>
              <w:pStyle w:val="TableParagraph"/>
              <w:ind w:left="546"/>
              <w:rPr>
                <w:sz w:val="24"/>
              </w:rPr>
            </w:pPr>
            <w:r>
              <w:rPr>
                <w:sz w:val="24"/>
              </w:rPr>
              <w:t>gene:SPN C</w:t>
            </w:r>
          </w:p>
        </w:tc>
      </w:tr>
      <w:tr>
        <w:trPr>
          <w:trHeight w:val="305" w:hRule="atLeast"/>
        </w:trPr>
        <w:tc>
          <w:tcPr>
            <w:tcW w:w="733" w:type="dxa"/>
          </w:tcPr>
          <w:p>
            <w:pPr>
              <w:pStyle w:val="TableParagraph"/>
              <w:spacing w:line="240" w:lineRule="auto"/>
              <w:rPr>
                <w:sz w:val="24"/>
              </w:rPr>
            </w:pPr>
            <w:r>
              <w:rPr>
                <w:w w:val="99"/>
                <w:sz w:val="24"/>
              </w:rPr>
              <w:t>I</w:t>
            </w:r>
          </w:p>
        </w:tc>
        <w:tc>
          <w:tcPr>
            <w:tcW w:w="4606" w:type="dxa"/>
          </w:tcPr>
          <w:p>
            <w:pPr>
              <w:pStyle w:val="TableParagraph"/>
              <w:spacing w:line="240" w:lineRule="auto"/>
              <w:ind w:left="459"/>
              <w:rPr>
                <w:sz w:val="24"/>
              </w:rPr>
            </w:pPr>
            <w:r>
              <w:rPr>
                <w:sz w:val="24"/>
              </w:rPr>
              <w:t>5123565 transcript:SPAC29A4.11.1</w:t>
            </w:r>
          </w:p>
        </w:tc>
        <w:tc>
          <w:tcPr>
            <w:tcW w:w="3825" w:type="dxa"/>
          </w:tcPr>
          <w:p>
            <w:pPr>
              <w:pStyle w:val="TableParagraph"/>
              <w:tabs>
                <w:tab w:pos="1578" w:val="left" w:leader="none"/>
              </w:tabs>
              <w:spacing w:line="240" w:lineRule="auto"/>
              <w:ind w:left="546"/>
              <w:rPr>
                <w:sz w:val="24"/>
              </w:rPr>
            </w:pPr>
            <w:r>
              <w:rPr>
                <w:sz w:val="24"/>
              </w:rPr>
              <w:t>-</w:t>
              <w:tab/>
              <w:t>T</w:t>
            </w:r>
          </w:p>
        </w:tc>
      </w:tr>
      <w:tr>
        <w:trPr>
          <w:trHeight w:val="305" w:hRule="atLeast"/>
        </w:trPr>
        <w:tc>
          <w:tcPr>
            <w:tcW w:w="733" w:type="dxa"/>
          </w:tcPr>
          <w:p>
            <w:pPr>
              <w:pStyle w:val="TableParagraph"/>
              <w:rPr>
                <w:sz w:val="24"/>
              </w:rPr>
            </w:pPr>
            <w:r>
              <w:rPr>
                <w:w w:val="99"/>
                <w:sz w:val="24"/>
              </w:rPr>
              <w:t>I</w:t>
            </w:r>
          </w:p>
        </w:tc>
        <w:tc>
          <w:tcPr>
            <w:tcW w:w="4606" w:type="dxa"/>
          </w:tcPr>
          <w:p>
            <w:pPr>
              <w:pStyle w:val="TableParagraph"/>
              <w:ind w:left="459"/>
              <w:rPr>
                <w:sz w:val="24"/>
              </w:rPr>
            </w:pPr>
            <w:r>
              <w:rPr>
                <w:sz w:val="24"/>
              </w:rPr>
              <w:t>5123442 transcript:SPAC29A4.11.1</w:t>
            </w:r>
          </w:p>
        </w:tc>
        <w:tc>
          <w:tcPr>
            <w:tcW w:w="3825" w:type="dxa"/>
          </w:tcPr>
          <w:p>
            <w:pPr>
              <w:pStyle w:val="TableParagraph"/>
              <w:tabs>
                <w:tab w:pos="1578" w:val="left" w:leader="none"/>
              </w:tabs>
              <w:ind w:left="546"/>
              <w:rPr>
                <w:sz w:val="24"/>
              </w:rPr>
            </w:pPr>
            <w:r>
              <w:rPr>
                <w:sz w:val="24"/>
              </w:rPr>
              <w:t>-</w:t>
              <w:tab/>
              <w:t>T</w:t>
            </w:r>
          </w:p>
        </w:tc>
      </w:tr>
      <w:tr>
        <w:trPr>
          <w:trHeight w:val="304" w:hRule="atLeast"/>
        </w:trPr>
        <w:tc>
          <w:tcPr>
            <w:tcW w:w="733" w:type="dxa"/>
          </w:tcPr>
          <w:p>
            <w:pPr>
              <w:pStyle w:val="TableParagraph"/>
              <w:rPr>
                <w:sz w:val="24"/>
              </w:rPr>
            </w:pPr>
            <w:r>
              <w:rPr>
                <w:w w:val="99"/>
                <w:sz w:val="24"/>
              </w:rPr>
              <w:t>I</w:t>
            </w:r>
          </w:p>
        </w:tc>
        <w:tc>
          <w:tcPr>
            <w:tcW w:w="4606" w:type="dxa"/>
          </w:tcPr>
          <w:p>
            <w:pPr>
              <w:pStyle w:val="TableParagraph"/>
              <w:ind w:left="459"/>
              <w:rPr>
                <w:sz w:val="24"/>
              </w:rPr>
            </w:pPr>
            <w:r>
              <w:rPr>
                <w:sz w:val="24"/>
              </w:rPr>
              <w:t>5123329 -</w:t>
            </w:r>
          </w:p>
        </w:tc>
        <w:tc>
          <w:tcPr>
            <w:tcW w:w="3825" w:type="dxa"/>
          </w:tcPr>
          <w:p>
            <w:pPr>
              <w:pStyle w:val="TableParagraph"/>
              <w:ind w:left="546"/>
              <w:rPr>
                <w:sz w:val="24"/>
              </w:rPr>
            </w:pPr>
            <w:r>
              <w:rPr>
                <w:sz w:val="24"/>
              </w:rPr>
              <w:t>gene:SPN G</w:t>
            </w:r>
          </w:p>
        </w:tc>
      </w:tr>
      <w:tr>
        <w:trPr>
          <w:trHeight w:val="304" w:hRule="atLeast"/>
        </w:trPr>
        <w:tc>
          <w:tcPr>
            <w:tcW w:w="733" w:type="dxa"/>
          </w:tcPr>
          <w:p>
            <w:pPr>
              <w:pStyle w:val="TableParagraph"/>
              <w:rPr>
                <w:sz w:val="24"/>
              </w:rPr>
            </w:pPr>
            <w:r>
              <w:rPr>
                <w:w w:val="99"/>
                <w:sz w:val="24"/>
              </w:rPr>
              <w:t>I</w:t>
            </w:r>
          </w:p>
        </w:tc>
        <w:tc>
          <w:tcPr>
            <w:tcW w:w="4606" w:type="dxa"/>
          </w:tcPr>
          <w:p>
            <w:pPr>
              <w:pStyle w:val="TableParagraph"/>
              <w:ind w:left="459"/>
              <w:rPr>
                <w:sz w:val="24"/>
              </w:rPr>
            </w:pPr>
            <w:r>
              <w:rPr>
                <w:sz w:val="24"/>
              </w:rPr>
              <w:t>5123329 transcript:SPAC29A4.11.1</w:t>
            </w:r>
          </w:p>
        </w:tc>
        <w:tc>
          <w:tcPr>
            <w:tcW w:w="3825" w:type="dxa"/>
          </w:tcPr>
          <w:p>
            <w:pPr>
              <w:pStyle w:val="TableParagraph"/>
              <w:tabs>
                <w:tab w:pos="1578" w:val="left" w:leader="none"/>
              </w:tabs>
              <w:ind w:left="546"/>
              <w:rPr>
                <w:sz w:val="24"/>
              </w:rPr>
            </w:pPr>
            <w:r>
              <w:rPr>
                <w:sz w:val="24"/>
              </w:rPr>
              <w:t>-</w:t>
              <w:tab/>
              <w:t>G</w:t>
            </w:r>
          </w:p>
        </w:tc>
      </w:tr>
      <w:tr>
        <w:trPr>
          <w:trHeight w:val="304" w:hRule="atLeast"/>
        </w:trPr>
        <w:tc>
          <w:tcPr>
            <w:tcW w:w="733" w:type="dxa"/>
          </w:tcPr>
          <w:p>
            <w:pPr>
              <w:pStyle w:val="TableParagraph"/>
              <w:rPr>
                <w:sz w:val="24"/>
              </w:rPr>
            </w:pPr>
            <w:r>
              <w:rPr>
                <w:w w:val="99"/>
                <w:sz w:val="24"/>
              </w:rPr>
              <w:t>I</w:t>
            </w:r>
          </w:p>
        </w:tc>
        <w:tc>
          <w:tcPr>
            <w:tcW w:w="4606" w:type="dxa"/>
          </w:tcPr>
          <w:p>
            <w:pPr>
              <w:pStyle w:val="TableParagraph"/>
              <w:ind w:left="459"/>
              <w:rPr>
                <w:sz w:val="24"/>
              </w:rPr>
            </w:pPr>
            <w:r>
              <w:rPr>
                <w:sz w:val="24"/>
              </w:rPr>
              <w:t>4235582 transcript:SPAC1F7.08.1</w:t>
            </w:r>
          </w:p>
        </w:tc>
        <w:tc>
          <w:tcPr>
            <w:tcW w:w="3825" w:type="dxa"/>
          </w:tcPr>
          <w:p>
            <w:pPr>
              <w:pStyle w:val="TableParagraph"/>
              <w:tabs>
                <w:tab w:pos="1578" w:val="left" w:leader="none"/>
              </w:tabs>
              <w:ind w:left="546"/>
              <w:rPr>
                <w:sz w:val="24"/>
              </w:rPr>
            </w:pPr>
            <w:r>
              <w:rPr>
                <w:sz w:val="24"/>
              </w:rPr>
              <w:t>-</w:t>
              <w:tab/>
              <w:t>G</w:t>
            </w:r>
          </w:p>
        </w:tc>
      </w:tr>
      <w:tr>
        <w:trPr>
          <w:trHeight w:val="304" w:hRule="atLeast"/>
        </w:trPr>
        <w:tc>
          <w:tcPr>
            <w:tcW w:w="733" w:type="dxa"/>
          </w:tcPr>
          <w:p>
            <w:pPr>
              <w:pStyle w:val="TableParagraph"/>
              <w:rPr>
                <w:sz w:val="24"/>
              </w:rPr>
            </w:pPr>
            <w:r>
              <w:rPr>
                <w:w w:val="99"/>
                <w:sz w:val="24"/>
              </w:rPr>
              <w:t>I</w:t>
            </w:r>
          </w:p>
        </w:tc>
        <w:tc>
          <w:tcPr>
            <w:tcW w:w="4606" w:type="dxa"/>
          </w:tcPr>
          <w:p>
            <w:pPr>
              <w:pStyle w:val="TableParagraph"/>
              <w:ind w:left="459"/>
              <w:rPr>
                <w:sz w:val="24"/>
              </w:rPr>
            </w:pPr>
            <w:r>
              <w:rPr>
                <w:sz w:val="24"/>
              </w:rPr>
              <w:t>4235580 transcript:SPAC1F7.08.1</w:t>
            </w:r>
          </w:p>
        </w:tc>
        <w:tc>
          <w:tcPr>
            <w:tcW w:w="3825" w:type="dxa"/>
          </w:tcPr>
          <w:p>
            <w:pPr>
              <w:pStyle w:val="TableParagraph"/>
              <w:tabs>
                <w:tab w:pos="1578" w:val="left" w:leader="none"/>
              </w:tabs>
              <w:ind w:left="546"/>
              <w:rPr>
                <w:sz w:val="24"/>
              </w:rPr>
            </w:pPr>
            <w:r>
              <w:rPr>
                <w:sz w:val="24"/>
              </w:rPr>
              <w:t>-</w:t>
              <w:tab/>
              <w:t>C</w:t>
            </w:r>
          </w:p>
        </w:tc>
      </w:tr>
      <w:tr>
        <w:trPr>
          <w:trHeight w:val="304" w:hRule="atLeast"/>
        </w:trPr>
        <w:tc>
          <w:tcPr>
            <w:tcW w:w="733" w:type="dxa"/>
          </w:tcPr>
          <w:p>
            <w:pPr>
              <w:pStyle w:val="TableParagraph"/>
              <w:rPr>
                <w:sz w:val="24"/>
              </w:rPr>
            </w:pPr>
            <w:r>
              <w:rPr>
                <w:sz w:val="24"/>
              </w:rPr>
              <w:t>II</w:t>
            </w:r>
          </w:p>
        </w:tc>
        <w:tc>
          <w:tcPr>
            <w:tcW w:w="4606" w:type="dxa"/>
          </w:tcPr>
          <w:p>
            <w:pPr>
              <w:pStyle w:val="TableParagraph"/>
              <w:ind w:left="459"/>
              <w:rPr>
                <w:sz w:val="24"/>
              </w:rPr>
            </w:pPr>
            <w:r>
              <w:rPr>
                <w:sz w:val="24"/>
              </w:rPr>
              <w:t>4209406 transcript:SPBC342.04.1</w:t>
            </w:r>
          </w:p>
        </w:tc>
        <w:tc>
          <w:tcPr>
            <w:tcW w:w="3825" w:type="dxa"/>
          </w:tcPr>
          <w:p>
            <w:pPr>
              <w:pStyle w:val="TableParagraph"/>
              <w:tabs>
                <w:tab w:pos="1578" w:val="left" w:leader="none"/>
              </w:tabs>
              <w:ind w:left="546"/>
              <w:rPr>
                <w:sz w:val="24"/>
              </w:rPr>
            </w:pPr>
            <w:r>
              <w:rPr>
                <w:sz w:val="24"/>
              </w:rPr>
              <w:t>-</w:t>
              <w:tab/>
              <w:t>C</w:t>
            </w:r>
          </w:p>
        </w:tc>
      </w:tr>
      <w:tr>
        <w:trPr>
          <w:trHeight w:val="304" w:hRule="atLeast"/>
        </w:trPr>
        <w:tc>
          <w:tcPr>
            <w:tcW w:w="733" w:type="dxa"/>
          </w:tcPr>
          <w:p>
            <w:pPr>
              <w:pStyle w:val="TableParagraph"/>
              <w:rPr>
                <w:sz w:val="24"/>
              </w:rPr>
            </w:pPr>
            <w:r>
              <w:rPr>
                <w:w w:val="99"/>
                <w:sz w:val="24"/>
              </w:rPr>
              <w:t>I</w:t>
            </w:r>
          </w:p>
        </w:tc>
        <w:tc>
          <w:tcPr>
            <w:tcW w:w="4606" w:type="dxa"/>
          </w:tcPr>
          <w:p>
            <w:pPr>
              <w:pStyle w:val="TableParagraph"/>
              <w:ind w:left="459"/>
              <w:rPr>
                <w:sz w:val="24"/>
              </w:rPr>
            </w:pPr>
            <w:r>
              <w:rPr>
                <w:sz w:val="24"/>
              </w:rPr>
              <w:t>4177986 transcript:SPAC25B8.12c.1</w:t>
            </w:r>
          </w:p>
        </w:tc>
        <w:tc>
          <w:tcPr>
            <w:tcW w:w="3825" w:type="dxa"/>
          </w:tcPr>
          <w:p>
            <w:pPr>
              <w:pStyle w:val="TableParagraph"/>
              <w:tabs>
                <w:tab w:pos="1578" w:val="left" w:leader="none"/>
              </w:tabs>
              <w:ind w:left="546"/>
              <w:rPr>
                <w:sz w:val="24"/>
              </w:rPr>
            </w:pPr>
            <w:r>
              <w:rPr>
                <w:sz w:val="24"/>
              </w:rPr>
              <w:t>-</w:t>
              <w:tab/>
              <w:t>T</w:t>
            </w:r>
          </w:p>
        </w:tc>
      </w:tr>
      <w:tr>
        <w:trPr>
          <w:trHeight w:val="304" w:hRule="atLeast"/>
        </w:trPr>
        <w:tc>
          <w:tcPr>
            <w:tcW w:w="733" w:type="dxa"/>
          </w:tcPr>
          <w:p>
            <w:pPr>
              <w:pStyle w:val="TableParagraph"/>
              <w:rPr>
                <w:sz w:val="24"/>
              </w:rPr>
            </w:pPr>
            <w:r>
              <w:rPr>
                <w:w w:val="99"/>
                <w:sz w:val="24"/>
              </w:rPr>
              <w:t>I</w:t>
            </w:r>
          </w:p>
        </w:tc>
        <w:tc>
          <w:tcPr>
            <w:tcW w:w="4606" w:type="dxa"/>
          </w:tcPr>
          <w:p>
            <w:pPr>
              <w:pStyle w:val="TableParagraph"/>
              <w:ind w:left="459"/>
              <w:rPr>
                <w:sz w:val="24"/>
              </w:rPr>
            </w:pPr>
            <w:r>
              <w:rPr>
                <w:sz w:val="24"/>
              </w:rPr>
              <w:t>4177982 transcript:SPAC25B8.12c.1</w:t>
            </w:r>
          </w:p>
        </w:tc>
        <w:tc>
          <w:tcPr>
            <w:tcW w:w="3825" w:type="dxa"/>
          </w:tcPr>
          <w:p>
            <w:pPr>
              <w:pStyle w:val="TableParagraph"/>
              <w:tabs>
                <w:tab w:pos="1578" w:val="left" w:leader="none"/>
              </w:tabs>
              <w:ind w:left="546"/>
              <w:rPr>
                <w:sz w:val="24"/>
              </w:rPr>
            </w:pPr>
            <w:r>
              <w:rPr>
                <w:sz w:val="24"/>
              </w:rPr>
              <w:t>-</w:t>
              <w:tab/>
              <w:t>C</w:t>
            </w:r>
          </w:p>
        </w:tc>
      </w:tr>
      <w:tr>
        <w:trPr>
          <w:trHeight w:val="285" w:hRule="atLeast"/>
        </w:trPr>
        <w:tc>
          <w:tcPr>
            <w:tcW w:w="733" w:type="dxa"/>
          </w:tcPr>
          <w:p>
            <w:pPr>
              <w:pStyle w:val="TableParagraph"/>
              <w:spacing w:line="256" w:lineRule="exact"/>
              <w:rPr>
                <w:sz w:val="24"/>
              </w:rPr>
            </w:pPr>
            <w:r>
              <w:rPr>
                <w:w w:val="99"/>
                <w:sz w:val="24"/>
              </w:rPr>
              <w:t>I</w:t>
            </w:r>
          </w:p>
        </w:tc>
        <w:tc>
          <w:tcPr>
            <w:tcW w:w="4606" w:type="dxa"/>
          </w:tcPr>
          <w:p>
            <w:pPr>
              <w:pStyle w:val="TableParagraph"/>
              <w:spacing w:line="256" w:lineRule="exact"/>
              <w:ind w:left="459"/>
              <w:rPr>
                <w:sz w:val="24"/>
              </w:rPr>
            </w:pPr>
            <w:r>
              <w:rPr>
                <w:sz w:val="24"/>
              </w:rPr>
              <w:t>4177980 transcript:SPAC25B8.12c.1</w:t>
            </w:r>
          </w:p>
        </w:tc>
        <w:tc>
          <w:tcPr>
            <w:tcW w:w="3825" w:type="dxa"/>
          </w:tcPr>
          <w:p>
            <w:pPr>
              <w:pStyle w:val="TableParagraph"/>
              <w:tabs>
                <w:tab w:pos="1578" w:val="left" w:leader="none"/>
              </w:tabs>
              <w:spacing w:line="256" w:lineRule="exact"/>
              <w:ind w:left="546"/>
              <w:rPr>
                <w:sz w:val="24"/>
              </w:rPr>
            </w:pPr>
            <w:r>
              <w:rPr>
                <w:sz w:val="24"/>
              </w:rPr>
              <w:t>-</w:t>
              <w:tab/>
              <w:t>G</w:t>
            </w:r>
          </w:p>
        </w:tc>
      </w:tr>
    </w:tbl>
    <w:p>
      <w:pPr>
        <w:spacing w:after="0" w:line="256" w:lineRule="exact"/>
        <w:rPr>
          <w:sz w:val="24"/>
        </w:rPr>
        <w:sectPr>
          <w:pgSz w:w="12240" w:h="15840"/>
          <w:pgMar w:top="1100" w:bottom="280" w:left="0" w:right="60"/>
        </w:sectPr>
      </w:pPr>
    </w:p>
    <w:tbl>
      <w:tblPr>
        <w:tblW w:w="0" w:type="auto"/>
        <w:jc w:val="left"/>
        <w:tblInd w:w="10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33"/>
        <w:gridCol w:w="4666"/>
        <w:gridCol w:w="2076"/>
      </w:tblGrid>
      <w:tr>
        <w:trPr>
          <w:trHeight w:val="285" w:hRule="atLeast"/>
        </w:trPr>
        <w:tc>
          <w:tcPr>
            <w:tcW w:w="733" w:type="dxa"/>
          </w:tcPr>
          <w:p>
            <w:pPr>
              <w:pStyle w:val="TableParagraph"/>
              <w:spacing w:line="265" w:lineRule="exact" w:before="0"/>
              <w:rPr>
                <w:sz w:val="24"/>
              </w:rPr>
            </w:pPr>
            <w:r>
              <w:rPr>
                <w:w w:val="99"/>
                <w:sz w:val="24"/>
              </w:rPr>
              <w:t>I</w:t>
            </w:r>
          </w:p>
        </w:tc>
        <w:tc>
          <w:tcPr>
            <w:tcW w:w="4666" w:type="dxa"/>
          </w:tcPr>
          <w:p>
            <w:pPr>
              <w:pStyle w:val="TableParagraph"/>
              <w:spacing w:line="265" w:lineRule="exact" w:before="0"/>
              <w:ind w:left="459"/>
              <w:rPr>
                <w:sz w:val="24"/>
              </w:rPr>
            </w:pPr>
            <w:r>
              <w:rPr>
                <w:sz w:val="24"/>
              </w:rPr>
              <w:t>4177974 transcript:SPAC25B8.12c.1</w:t>
            </w:r>
          </w:p>
        </w:tc>
        <w:tc>
          <w:tcPr>
            <w:tcW w:w="2076" w:type="dxa"/>
          </w:tcPr>
          <w:p>
            <w:pPr>
              <w:pStyle w:val="TableParagraph"/>
              <w:tabs>
                <w:tab w:pos="1518" w:val="left" w:leader="none"/>
              </w:tabs>
              <w:spacing w:line="265" w:lineRule="exact" w:before="0"/>
              <w:ind w:left="486"/>
              <w:rPr>
                <w:sz w:val="24"/>
              </w:rPr>
            </w:pPr>
            <w:r>
              <w:rPr>
                <w:sz w:val="24"/>
              </w:rPr>
              <w:t>-</w:t>
              <w:tab/>
              <w:t>G</w:t>
            </w:r>
          </w:p>
        </w:tc>
      </w:tr>
      <w:tr>
        <w:trPr>
          <w:trHeight w:val="305" w:hRule="atLeast"/>
        </w:trPr>
        <w:tc>
          <w:tcPr>
            <w:tcW w:w="733" w:type="dxa"/>
          </w:tcPr>
          <w:p>
            <w:pPr>
              <w:pStyle w:val="TableParagraph"/>
              <w:spacing w:line="276" w:lineRule="exact"/>
              <w:rPr>
                <w:sz w:val="24"/>
              </w:rPr>
            </w:pPr>
            <w:r>
              <w:rPr>
                <w:w w:val="99"/>
                <w:sz w:val="24"/>
              </w:rPr>
              <w:t>I</w:t>
            </w:r>
          </w:p>
        </w:tc>
        <w:tc>
          <w:tcPr>
            <w:tcW w:w="4666" w:type="dxa"/>
          </w:tcPr>
          <w:p>
            <w:pPr>
              <w:pStyle w:val="TableParagraph"/>
              <w:spacing w:line="276" w:lineRule="exact"/>
              <w:ind w:left="459"/>
              <w:rPr>
                <w:sz w:val="24"/>
              </w:rPr>
            </w:pPr>
            <w:r>
              <w:rPr>
                <w:sz w:val="24"/>
              </w:rPr>
              <w:t>3995046 transcript:SPAPB15E9.06.1</w:t>
            </w:r>
          </w:p>
        </w:tc>
        <w:tc>
          <w:tcPr>
            <w:tcW w:w="2076" w:type="dxa"/>
          </w:tcPr>
          <w:p>
            <w:pPr>
              <w:pStyle w:val="TableParagraph"/>
              <w:tabs>
                <w:tab w:pos="1518" w:val="left" w:leader="none"/>
              </w:tabs>
              <w:spacing w:line="276" w:lineRule="exact"/>
              <w:ind w:left="486"/>
              <w:rPr>
                <w:sz w:val="24"/>
              </w:rPr>
            </w:pPr>
            <w:r>
              <w:rPr>
                <w:sz w:val="24"/>
              </w:rPr>
              <w:t>-</w:t>
              <w:tab/>
              <w:t>C</w:t>
            </w:r>
          </w:p>
        </w:tc>
      </w:tr>
      <w:tr>
        <w:trPr>
          <w:trHeight w:val="305" w:hRule="atLeast"/>
        </w:trPr>
        <w:tc>
          <w:tcPr>
            <w:tcW w:w="733" w:type="dxa"/>
          </w:tcPr>
          <w:p>
            <w:pPr>
              <w:pStyle w:val="TableParagraph"/>
              <w:rPr>
                <w:sz w:val="24"/>
              </w:rPr>
            </w:pPr>
            <w:r>
              <w:rPr>
                <w:w w:val="99"/>
                <w:sz w:val="24"/>
              </w:rPr>
              <w:t>I</w:t>
            </w:r>
          </w:p>
        </w:tc>
        <w:tc>
          <w:tcPr>
            <w:tcW w:w="4666" w:type="dxa"/>
          </w:tcPr>
          <w:p>
            <w:pPr>
              <w:pStyle w:val="TableParagraph"/>
              <w:ind w:left="459"/>
              <w:rPr>
                <w:sz w:val="24"/>
              </w:rPr>
            </w:pPr>
            <w:r>
              <w:rPr>
                <w:sz w:val="24"/>
              </w:rPr>
              <w:t>3992188 -</w:t>
            </w:r>
          </w:p>
        </w:tc>
        <w:tc>
          <w:tcPr>
            <w:tcW w:w="2076" w:type="dxa"/>
          </w:tcPr>
          <w:p>
            <w:pPr>
              <w:pStyle w:val="TableParagraph"/>
              <w:ind w:left="486"/>
              <w:rPr>
                <w:sz w:val="24"/>
              </w:rPr>
            </w:pPr>
            <w:r>
              <w:rPr>
                <w:sz w:val="24"/>
              </w:rPr>
              <w:t>gene:SPN G</w:t>
            </w:r>
          </w:p>
        </w:tc>
      </w:tr>
      <w:tr>
        <w:trPr>
          <w:trHeight w:val="304" w:hRule="atLeast"/>
        </w:trPr>
        <w:tc>
          <w:tcPr>
            <w:tcW w:w="733" w:type="dxa"/>
          </w:tcPr>
          <w:p>
            <w:pPr>
              <w:pStyle w:val="TableParagraph"/>
              <w:rPr>
                <w:sz w:val="24"/>
              </w:rPr>
            </w:pPr>
            <w:r>
              <w:rPr>
                <w:w w:val="99"/>
                <w:sz w:val="24"/>
              </w:rPr>
              <w:t>I</w:t>
            </w:r>
          </w:p>
        </w:tc>
        <w:tc>
          <w:tcPr>
            <w:tcW w:w="4666" w:type="dxa"/>
          </w:tcPr>
          <w:p>
            <w:pPr>
              <w:pStyle w:val="TableParagraph"/>
              <w:ind w:left="459"/>
              <w:rPr>
                <w:sz w:val="24"/>
              </w:rPr>
            </w:pPr>
            <w:r>
              <w:rPr>
                <w:sz w:val="24"/>
              </w:rPr>
              <w:t>3992188 transcript:SPAPB15E9.02c.1</w:t>
            </w:r>
          </w:p>
        </w:tc>
        <w:tc>
          <w:tcPr>
            <w:tcW w:w="2076" w:type="dxa"/>
          </w:tcPr>
          <w:p>
            <w:pPr>
              <w:pStyle w:val="TableParagraph"/>
              <w:ind w:left="486"/>
              <w:rPr>
                <w:sz w:val="24"/>
              </w:rPr>
            </w:pPr>
            <w:r>
              <w:rPr>
                <w:sz w:val="24"/>
              </w:rPr>
              <w:t>CDS:SPA G</w:t>
            </w:r>
          </w:p>
        </w:tc>
      </w:tr>
      <w:tr>
        <w:trPr>
          <w:trHeight w:val="304" w:hRule="atLeast"/>
        </w:trPr>
        <w:tc>
          <w:tcPr>
            <w:tcW w:w="733" w:type="dxa"/>
          </w:tcPr>
          <w:p>
            <w:pPr>
              <w:pStyle w:val="TableParagraph"/>
              <w:rPr>
                <w:sz w:val="24"/>
              </w:rPr>
            </w:pPr>
            <w:r>
              <w:rPr>
                <w:sz w:val="24"/>
              </w:rPr>
              <w:t>II</w:t>
            </w:r>
          </w:p>
        </w:tc>
        <w:tc>
          <w:tcPr>
            <w:tcW w:w="4666" w:type="dxa"/>
          </w:tcPr>
          <w:p>
            <w:pPr>
              <w:pStyle w:val="TableParagraph"/>
              <w:ind w:left="459"/>
              <w:rPr>
                <w:sz w:val="24"/>
              </w:rPr>
            </w:pPr>
            <w:r>
              <w:rPr>
                <w:sz w:val="24"/>
              </w:rPr>
              <w:t>3980468 -</w:t>
            </w:r>
          </w:p>
        </w:tc>
        <w:tc>
          <w:tcPr>
            <w:tcW w:w="2076" w:type="dxa"/>
          </w:tcPr>
          <w:p>
            <w:pPr>
              <w:pStyle w:val="TableParagraph"/>
              <w:ind w:left="486"/>
              <w:rPr>
                <w:sz w:val="24"/>
              </w:rPr>
            </w:pPr>
            <w:r>
              <w:rPr>
                <w:sz w:val="24"/>
              </w:rPr>
              <w:t>gene:SPN C</w:t>
            </w:r>
          </w:p>
        </w:tc>
      </w:tr>
      <w:tr>
        <w:trPr>
          <w:trHeight w:val="304" w:hRule="atLeast"/>
        </w:trPr>
        <w:tc>
          <w:tcPr>
            <w:tcW w:w="733" w:type="dxa"/>
          </w:tcPr>
          <w:p>
            <w:pPr>
              <w:pStyle w:val="TableParagraph"/>
              <w:rPr>
                <w:sz w:val="24"/>
              </w:rPr>
            </w:pPr>
            <w:r>
              <w:rPr>
                <w:sz w:val="24"/>
              </w:rPr>
              <w:t>II</w:t>
            </w:r>
          </w:p>
        </w:tc>
        <w:tc>
          <w:tcPr>
            <w:tcW w:w="4666" w:type="dxa"/>
          </w:tcPr>
          <w:p>
            <w:pPr>
              <w:pStyle w:val="TableParagraph"/>
              <w:ind w:left="459"/>
              <w:rPr>
                <w:sz w:val="24"/>
              </w:rPr>
            </w:pPr>
            <w:r>
              <w:rPr>
                <w:sz w:val="24"/>
              </w:rPr>
              <w:t>3799350 transcript:SPBC21C3.02c.1</w:t>
            </w:r>
          </w:p>
        </w:tc>
        <w:tc>
          <w:tcPr>
            <w:tcW w:w="2076" w:type="dxa"/>
          </w:tcPr>
          <w:p>
            <w:pPr>
              <w:pStyle w:val="TableParagraph"/>
              <w:tabs>
                <w:tab w:pos="1518" w:val="left" w:leader="none"/>
              </w:tabs>
              <w:ind w:left="486"/>
              <w:rPr>
                <w:sz w:val="24"/>
              </w:rPr>
            </w:pPr>
            <w:r>
              <w:rPr>
                <w:sz w:val="24"/>
              </w:rPr>
              <w:t>-</w:t>
              <w:tab/>
              <w:t>G</w:t>
            </w:r>
          </w:p>
        </w:tc>
      </w:tr>
      <w:tr>
        <w:trPr>
          <w:trHeight w:val="304" w:hRule="atLeast"/>
        </w:trPr>
        <w:tc>
          <w:tcPr>
            <w:tcW w:w="733" w:type="dxa"/>
          </w:tcPr>
          <w:p>
            <w:pPr>
              <w:pStyle w:val="TableParagraph"/>
              <w:rPr>
                <w:sz w:val="24"/>
              </w:rPr>
            </w:pPr>
            <w:r>
              <w:rPr>
                <w:sz w:val="24"/>
              </w:rPr>
              <w:t>II</w:t>
            </w:r>
          </w:p>
        </w:tc>
        <w:tc>
          <w:tcPr>
            <w:tcW w:w="4666" w:type="dxa"/>
          </w:tcPr>
          <w:p>
            <w:pPr>
              <w:pStyle w:val="TableParagraph"/>
              <w:ind w:left="459"/>
              <w:rPr>
                <w:sz w:val="24"/>
              </w:rPr>
            </w:pPr>
            <w:r>
              <w:rPr>
                <w:sz w:val="24"/>
              </w:rPr>
              <w:t>3512948 -</w:t>
            </w:r>
          </w:p>
        </w:tc>
        <w:tc>
          <w:tcPr>
            <w:tcW w:w="2076" w:type="dxa"/>
          </w:tcPr>
          <w:p>
            <w:pPr>
              <w:pStyle w:val="TableParagraph"/>
              <w:ind w:left="486"/>
              <w:rPr>
                <w:sz w:val="24"/>
              </w:rPr>
            </w:pPr>
            <w:r>
              <w:rPr>
                <w:sz w:val="24"/>
              </w:rPr>
              <w:t>gene:SPN A</w:t>
            </w:r>
          </w:p>
        </w:tc>
      </w:tr>
      <w:tr>
        <w:trPr>
          <w:trHeight w:val="304" w:hRule="atLeast"/>
        </w:trPr>
        <w:tc>
          <w:tcPr>
            <w:tcW w:w="733" w:type="dxa"/>
          </w:tcPr>
          <w:p>
            <w:pPr>
              <w:pStyle w:val="TableParagraph"/>
              <w:rPr>
                <w:sz w:val="24"/>
              </w:rPr>
            </w:pPr>
            <w:r>
              <w:rPr>
                <w:sz w:val="24"/>
              </w:rPr>
              <w:t>II</w:t>
            </w:r>
          </w:p>
        </w:tc>
        <w:tc>
          <w:tcPr>
            <w:tcW w:w="4666" w:type="dxa"/>
          </w:tcPr>
          <w:p>
            <w:pPr>
              <w:pStyle w:val="TableParagraph"/>
              <w:ind w:left="459"/>
              <w:rPr>
                <w:sz w:val="24"/>
              </w:rPr>
            </w:pPr>
            <w:r>
              <w:rPr>
                <w:sz w:val="24"/>
              </w:rPr>
              <w:t>3380151 -</w:t>
            </w:r>
          </w:p>
        </w:tc>
        <w:tc>
          <w:tcPr>
            <w:tcW w:w="2076" w:type="dxa"/>
          </w:tcPr>
          <w:p>
            <w:pPr>
              <w:pStyle w:val="TableParagraph"/>
              <w:ind w:left="486"/>
              <w:rPr>
                <w:sz w:val="24"/>
              </w:rPr>
            </w:pPr>
            <w:r>
              <w:rPr>
                <w:sz w:val="24"/>
              </w:rPr>
              <w:t>gene:SPN A</w:t>
            </w:r>
          </w:p>
        </w:tc>
      </w:tr>
      <w:tr>
        <w:trPr>
          <w:trHeight w:val="304" w:hRule="atLeast"/>
        </w:trPr>
        <w:tc>
          <w:tcPr>
            <w:tcW w:w="733" w:type="dxa"/>
          </w:tcPr>
          <w:p>
            <w:pPr>
              <w:pStyle w:val="TableParagraph"/>
              <w:rPr>
                <w:sz w:val="24"/>
              </w:rPr>
            </w:pPr>
            <w:r>
              <w:rPr>
                <w:w w:val="99"/>
                <w:sz w:val="24"/>
              </w:rPr>
              <w:t>I</w:t>
            </w:r>
          </w:p>
        </w:tc>
        <w:tc>
          <w:tcPr>
            <w:tcW w:w="4666" w:type="dxa"/>
          </w:tcPr>
          <w:p>
            <w:pPr>
              <w:pStyle w:val="TableParagraph"/>
              <w:ind w:left="459"/>
              <w:rPr>
                <w:sz w:val="24"/>
              </w:rPr>
            </w:pPr>
            <w:r>
              <w:rPr>
                <w:sz w:val="24"/>
              </w:rPr>
              <w:t>3300826 -</w:t>
            </w:r>
          </w:p>
        </w:tc>
        <w:tc>
          <w:tcPr>
            <w:tcW w:w="2076" w:type="dxa"/>
          </w:tcPr>
          <w:p>
            <w:pPr>
              <w:pStyle w:val="TableParagraph"/>
              <w:ind w:left="486"/>
              <w:rPr>
                <w:sz w:val="24"/>
              </w:rPr>
            </w:pPr>
            <w:r>
              <w:rPr>
                <w:sz w:val="24"/>
              </w:rPr>
              <w:t>gene:SPN G</w:t>
            </w:r>
          </w:p>
        </w:tc>
      </w:tr>
      <w:tr>
        <w:trPr>
          <w:trHeight w:val="304" w:hRule="atLeast"/>
        </w:trPr>
        <w:tc>
          <w:tcPr>
            <w:tcW w:w="733" w:type="dxa"/>
          </w:tcPr>
          <w:p>
            <w:pPr>
              <w:pStyle w:val="TableParagraph"/>
              <w:rPr>
                <w:sz w:val="24"/>
              </w:rPr>
            </w:pPr>
            <w:r>
              <w:rPr>
                <w:w w:val="99"/>
                <w:sz w:val="24"/>
              </w:rPr>
              <w:t>I</w:t>
            </w:r>
          </w:p>
        </w:tc>
        <w:tc>
          <w:tcPr>
            <w:tcW w:w="4666" w:type="dxa"/>
          </w:tcPr>
          <w:p>
            <w:pPr>
              <w:pStyle w:val="TableParagraph"/>
              <w:ind w:left="459"/>
              <w:rPr>
                <w:sz w:val="24"/>
              </w:rPr>
            </w:pPr>
            <w:r>
              <w:rPr>
                <w:sz w:val="24"/>
              </w:rPr>
              <w:t>3033347 -</w:t>
            </w:r>
          </w:p>
        </w:tc>
        <w:tc>
          <w:tcPr>
            <w:tcW w:w="2076" w:type="dxa"/>
          </w:tcPr>
          <w:p>
            <w:pPr>
              <w:pStyle w:val="TableParagraph"/>
              <w:ind w:left="486"/>
              <w:rPr>
                <w:sz w:val="24"/>
              </w:rPr>
            </w:pPr>
            <w:r>
              <w:rPr>
                <w:sz w:val="24"/>
              </w:rPr>
              <w:t>gene:SPN C</w:t>
            </w:r>
          </w:p>
        </w:tc>
      </w:tr>
      <w:tr>
        <w:trPr>
          <w:trHeight w:val="304" w:hRule="atLeast"/>
        </w:trPr>
        <w:tc>
          <w:tcPr>
            <w:tcW w:w="733" w:type="dxa"/>
          </w:tcPr>
          <w:p>
            <w:pPr>
              <w:pStyle w:val="TableParagraph"/>
              <w:rPr>
                <w:sz w:val="24"/>
              </w:rPr>
            </w:pPr>
            <w:r>
              <w:rPr>
                <w:sz w:val="24"/>
              </w:rPr>
              <w:t>II</w:t>
            </w:r>
          </w:p>
        </w:tc>
        <w:tc>
          <w:tcPr>
            <w:tcW w:w="4666" w:type="dxa"/>
          </w:tcPr>
          <w:p>
            <w:pPr>
              <w:pStyle w:val="TableParagraph"/>
              <w:ind w:left="459"/>
              <w:rPr>
                <w:sz w:val="24"/>
              </w:rPr>
            </w:pPr>
            <w:r>
              <w:rPr>
                <w:sz w:val="24"/>
              </w:rPr>
              <w:t>2579452 transcript:SPBC2G5.02c.1</w:t>
            </w:r>
          </w:p>
        </w:tc>
        <w:tc>
          <w:tcPr>
            <w:tcW w:w="2076" w:type="dxa"/>
          </w:tcPr>
          <w:p>
            <w:pPr>
              <w:pStyle w:val="TableParagraph"/>
              <w:tabs>
                <w:tab w:pos="1518" w:val="left" w:leader="none"/>
              </w:tabs>
              <w:ind w:left="486"/>
              <w:rPr>
                <w:sz w:val="24"/>
              </w:rPr>
            </w:pPr>
            <w:r>
              <w:rPr>
                <w:sz w:val="24"/>
              </w:rPr>
              <w:t>-</w:t>
              <w:tab/>
              <w:t>T</w:t>
            </w:r>
          </w:p>
        </w:tc>
      </w:tr>
      <w:tr>
        <w:trPr>
          <w:trHeight w:val="304" w:hRule="atLeast"/>
        </w:trPr>
        <w:tc>
          <w:tcPr>
            <w:tcW w:w="733" w:type="dxa"/>
          </w:tcPr>
          <w:p>
            <w:pPr>
              <w:pStyle w:val="TableParagraph"/>
              <w:rPr>
                <w:sz w:val="24"/>
              </w:rPr>
            </w:pPr>
            <w:r>
              <w:rPr>
                <w:sz w:val="24"/>
              </w:rPr>
              <w:t>II</w:t>
            </w:r>
          </w:p>
        </w:tc>
        <w:tc>
          <w:tcPr>
            <w:tcW w:w="4666" w:type="dxa"/>
          </w:tcPr>
          <w:p>
            <w:pPr>
              <w:pStyle w:val="TableParagraph"/>
              <w:ind w:left="459"/>
              <w:rPr>
                <w:sz w:val="24"/>
              </w:rPr>
            </w:pPr>
            <w:r>
              <w:rPr>
                <w:sz w:val="24"/>
              </w:rPr>
              <w:t>2528014 -</w:t>
            </w:r>
          </w:p>
        </w:tc>
        <w:tc>
          <w:tcPr>
            <w:tcW w:w="2076" w:type="dxa"/>
          </w:tcPr>
          <w:p>
            <w:pPr>
              <w:pStyle w:val="TableParagraph"/>
              <w:ind w:left="486"/>
              <w:rPr>
                <w:sz w:val="24"/>
              </w:rPr>
            </w:pPr>
            <w:r>
              <w:rPr>
                <w:sz w:val="24"/>
              </w:rPr>
              <w:t>gene:SPN C</w:t>
            </w:r>
          </w:p>
        </w:tc>
      </w:tr>
      <w:tr>
        <w:trPr>
          <w:trHeight w:val="305" w:hRule="atLeast"/>
        </w:trPr>
        <w:tc>
          <w:tcPr>
            <w:tcW w:w="733" w:type="dxa"/>
          </w:tcPr>
          <w:p>
            <w:pPr>
              <w:pStyle w:val="TableParagraph"/>
              <w:spacing w:line="240" w:lineRule="auto"/>
              <w:rPr>
                <w:sz w:val="24"/>
              </w:rPr>
            </w:pPr>
            <w:r>
              <w:rPr>
                <w:sz w:val="24"/>
              </w:rPr>
              <w:t>II</w:t>
            </w:r>
          </w:p>
        </w:tc>
        <w:tc>
          <w:tcPr>
            <w:tcW w:w="4666" w:type="dxa"/>
          </w:tcPr>
          <w:p>
            <w:pPr>
              <w:pStyle w:val="TableParagraph"/>
              <w:spacing w:line="240" w:lineRule="auto"/>
              <w:ind w:left="459"/>
              <w:rPr>
                <w:sz w:val="24"/>
              </w:rPr>
            </w:pPr>
            <w:r>
              <w:rPr>
                <w:sz w:val="24"/>
              </w:rPr>
              <w:t>2528014 -</w:t>
            </w:r>
          </w:p>
        </w:tc>
        <w:tc>
          <w:tcPr>
            <w:tcW w:w="2076" w:type="dxa"/>
          </w:tcPr>
          <w:p>
            <w:pPr>
              <w:pStyle w:val="TableParagraph"/>
              <w:spacing w:line="240" w:lineRule="auto"/>
              <w:ind w:left="486"/>
              <w:rPr>
                <w:sz w:val="24"/>
              </w:rPr>
            </w:pPr>
            <w:r>
              <w:rPr>
                <w:sz w:val="24"/>
              </w:rPr>
              <w:t>gene:SPN C</w:t>
            </w:r>
          </w:p>
        </w:tc>
      </w:tr>
      <w:tr>
        <w:trPr>
          <w:trHeight w:val="305" w:hRule="atLeast"/>
        </w:trPr>
        <w:tc>
          <w:tcPr>
            <w:tcW w:w="733" w:type="dxa"/>
          </w:tcPr>
          <w:p>
            <w:pPr>
              <w:pStyle w:val="TableParagraph"/>
              <w:rPr>
                <w:sz w:val="24"/>
              </w:rPr>
            </w:pPr>
            <w:r>
              <w:rPr>
                <w:w w:val="99"/>
                <w:sz w:val="24"/>
              </w:rPr>
              <w:t>I</w:t>
            </w:r>
          </w:p>
        </w:tc>
        <w:tc>
          <w:tcPr>
            <w:tcW w:w="4666" w:type="dxa"/>
          </w:tcPr>
          <w:p>
            <w:pPr>
              <w:pStyle w:val="TableParagraph"/>
              <w:ind w:left="459"/>
              <w:rPr>
                <w:sz w:val="24"/>
              </w:rPr>
            </w:pPr>
            <w:r>
              <w:rPr>
                <w:sz w:val="24"/>
              </w:rPr>
              <w:t>2231735 transcript:SPAC18G6.09c.1</w:t>
            </w:r>
          </w:p>
        </w:tc>
        <w:tc>
          <w:tcPr>
            <w:tcW w:w="2076" w:type="dxa"/>
          </w:tcPr>
          <w:p>
            <w:pPr>
              <w:pStyle w:val="TableParagraph"/>
              <w:tabs>
                <w:tab w:pos="1518" w:val="left" w:leader="none"/>
              </w:tabs>
              <w:ind w:left="486"/>
              <w:rPr>
                <w:sz w:val="24"/>
              </w:rPr>
            </w:pPr>
            <w:r>
              <w:rPr>
                <w:sz w:val="24"/>
              </w:rPr>
              <w:t>-</w:t>
              <w:tab/>
              <w:t>C</w:t>
            </w:r>
          </w:p>
        </w:tc>
      </w:tr>
      <w:tr>
        <w:trPr>
          <w:trHeight w:val="304" w:hRule="atLeast"/>
        </w:trPr>
        <w:tc>
          <w:tcPr>
            <w:tcW w:w="733" w:type="dxa"/>
          </w:tcPr>
          <w:p>
            <w:pPr>
              <w:pStyle w:val="TableParagraph"/>
              <w:rPr>
                <w:sz w:val="24"/>
              </w:rPr>
            </w:pPr>
            <w:r>
              <w:rPr>
                <w:sz w:val="24"/>
              </w:rPr>
              <w:t>III</w:t>
            </w:r>
          </w:p>
        </w:tc>
        <w:tc>
          <w:tcPr>
            <w:tcW w:w="4666" w:type="dxa"/>
          </w:tcPr>
          <w:p>
            <w:pPr>
              <w:pStyle w:val="TableParagraph"/>
              <w:ind w:left="459"/>
              <w:rPr>
                <w:sz w:val="24"/>
              </w:rPr>
            </w:pPr>
            <w:r>
              <w:rPr>
                <w:sz w:val="24"/>
              </w:rPr>
              <w:t>2074540 transcript:SPCPB1C11.02.1</w:t>
            </w:r>
          </w:p>
        </w:tc>
        <w:tc>
          <w:tcPr>
            <w:tcW w:w="2076" w:type="dxa"/>
          </w:tcPr>
          <w:p>
            <w:pPr>
              <w:pStyle w:val="TableParagraph"/>
              <w:tabs>
                <w:tab w:pos="1518" w:val="left" w:leader="none"/>
              </w:tabs>
              <w:ind w:left="486"/>
              <w:rPr>
                <w:sz w:val="24"/>
              </w:rPr>
            </w:pPr>
            <w:r>
              <w:rPr>
                <w:sz w:val="24"/>
              </w:rPr>
              <w:t>-</w:t>
              <w:tab/>
              <w:t>C</w:t>
            </w:r>
          </w:p>
        </w:tc>
      </w:tr>
      <w:tr>
        <w:trPr>
          <w:trHeight w:val="304" w:hRule="atLeast"/>
        </w:trPr>
        <w:tc>
          <w:tcPr>
            <w:tcW w:w="733" w:type="dxa"/>
          </w:tcPr>
          <w:p>
            <w:pPr>
              <w:pStyle w:val="TableParagraph"/>
              <w:rPr>
                <w:sz w:val="24"/>
              </w:rPr>
            </w:pPr>
            <w:r>
              <w:rPr>
                <w:sz w:val="24"/>
              </w:rPr>
              <w:t>II</w:t>
            </w:r>
          </w:p>
        </w:tc>
        <w:tc>
          <w:tcPr>
            <w:tcW w:w="4666" w:type="dxa"/>
          </w:tcPr>
          <w:p>
            <w:pPr>
              <w:pStyle w:val="TableParagraph"/>
              <w:ind w:left="459"/>
              <w:rPr>
                <w:sz w:val="24"/>
              </w:rPr>
            </w:pPr>
            <w:r>
              <w:rPr>
                <w:sz w:val="24"/>
              </w:rPr>
              <w:t>1952856 -</w:t>
            </w:r>
          </w:p>
        </w:tc>
        <w:tc>
          <w:tcPr>
            <w:tcW w:w="2076" w:type="dxa"/>
          </w:tcPr>
          <w:p>
            <w:pPr>
              <w:pStyle w:val="TableParagraph"/>
              <w:ind w:left="486"/>
              <w:rPr>
                <w:sz w:val="24"/>
              </w:rPr>
            </w:pPr>
            <w:r>
              <w:rPr>
                <w:sz w:val="24"/>
              </w:rPr>
              <w:t>gene:SPN C</w:t>
            </w:r>
          </w:p>
        </w:tc>
      </w:tr>
      <w:tr>
        <w:trPr>
          <w:trHeight w:val="304" w:hRule="atLeast"/>
        </w:trPr>
        <w:tc>
          <w:tcPr>
            <w:tcW w:w="733" w:type="dxa"/>
          </w:tcPr>
          <w:p>
            <w:pPr>
              <w:pStyle w:val="TableParagraph"/>
              <w:rPr>
                <w:sz w:val="24"/>
              </w:rPr>
            </w:pPr>
            <w:r>
              <w:rPr>
                <w:sz w:val="24"/>
              </w:rPr>
              <w:t>II</w:t>
            </w:r>
          </w:p>
        </w:tc>
        <w:tc>
          <w:tcPr>
            <w:tcW w:w="4666" w:type="dxa"/>
          </w:tcPr>
          <w:p>
            <w:pPr>
              <w:pStyle w:val="TableParagraph"/>
              <w:ind w:left="459"/>
              <w:rPr>
                <w:sz w:val="24"/>
              </w:rPr>
            </w:pPr>
            <w:r>
              <w:rPr>
                <w:sz w:val="24"/>
              </w:rPr>
              <w:t>1952848 -</w:t>
            </w:r>
          </w:p>
        </w:tc>
        <w:tc>
          <w:tcPr>
            <w:tcW w:w="2076" w:type="dxa"/>
          </w:tcPr>
          <w:p>
            <w:pPr>
              <w:pStyle w:val="TableParagraph"/>
              <w:ind w:left="486"/>
              <w:rPr>
                <w:sz w:val="24"/>
              </w:rPr>
            </w:pPr>
            <w:r>
              <w:rPr>
                <w:sz w:val="24"/>
              </w:rPr>
              <w:t>gene:SPN C</w:t>
            </w:r>
          </w:p>
        </w:tc>
      </w:tr>
      <w:tr>
        <w:trPr>
          <w:trHeight w:val="304" w:hRule="atLeast"/>
        </w:trPr>
        <w:tc>
          <w:tcPr>
            <w:tcW w:w="733" w:type="dxa"/>
          </w:tcPr>
          <w:p>
            <w:pPr>
              <w:pStyle w:val="TableParagraph"/>
              <w:rPr>
                <w:sz w:val="24"/>
              </w:rPr>
            </w:pPr>
            <w:r>
              <w:rPr>
                <w:w w:val="99"/>
                <w:sz w:val="24"/>
              </w:rPr>
              <w:t>I</w:t>
            </w:r>
          </w:p>
        </w:tc>
        <w:tc>
          <w:tcPr>
            <w:tcW w:w="4666" w:type="dxa"/>
          </w:tcPr>
          <w:p>
            <w:pPr>
              <w:pStyle w:val="TableParagraph"/>
              <w:ind w:left="459"/>
              <w:rPr>
                <w:sz w:val="24"/>
              </w:rPr>
            </w:pPr>
            <w:r>
              <w:rPr>
                <w:sz w:val="24"/>
              </w:rPr>
              <w:t>1845954 transcript:SPAC1399.02.1</w:t>
            </w:r>
          </w:p>
        </w:tc>
        <w:tc>
          <w:tcPr>
            <w:tcW w:w="2076" w:type="dxa"/>
          </w:tcPr>
          <w:p>
            <w:pPr>
              <w:pStyle w:val="TableParagraph"/>
              <w:tabs>
                <w:tab w:pos="1518" w:val="left" w:leader="none"/>
              </w:tabs>
              <w:ind w:left="486"/>
              <w:rPr>
                <w:sz w:val="24"/>
              </w:rPr>
            </w:pPr>
            <w:r>
              <w:rPr>
                <w:sz w:val="24"/>
              </w:rPr>
              <w:t>-</w:t>
              <w:tab/>
              <w:t>C</w:t>
            </w:r>
          </w:p>
        </w:tc>
      </w:tr>
      <w:tr>
        <w:trPr>
          <w:trHeight w:val="304" w:hRule="atLeast"/>
        </w:trPr>
        <w:tc>
          <w:tcPr>
            <w:tcW w:w="733" w:type="dxa"/>
          </w:tcPr>
          <w:p>
            <w:pPr>
              <w:pStyle w:val="TableParagraph"/>
              <w:rPr>
                <w:sz w:val="24"/>
              </w:rPr>
            </w:pPr>
            <w:r>
              <w:rPr>
                <w:w w:val="99"/>
                <w:sz w:val="24"/>
              </w:rPr>
              <w:t>I</w:t>
            </w:r>
          </w:p>
        </w:tc>
        <w:tc>
          <w:tcPr>
            <w:tcW w:w="4666" w:type="dxa"/>
          </w:tcPr>
          <w:p>
            <w:pPr>
              <w:pStyle w:val="TableParagraph"/>
              <w:ind w:left="459"/>
              <w:rPr>
                <w:sz w:val="24"/>
              </w:rPr>
            </w:pPr>
            <w:r>
              <w:rPr>
                <w:sz w:val="24"/>
              </w:rPr>
              <w:t>1845950 transcript:SPAC1399.02.1</w:t>
            </w:r>
          </w:p>
        </w:tc>
        <w:tc>
          <w:tcPr>
            <w:tcW w:w="2076" w:type="dxa"/>
          </w:tcPr>
          <w:p>
            <w:pPr>
              <w:pStyle w:val="TableParagraph"/>
              <w:tabs>
                <w:tab w:pos="1518" w:val="left" w:leader="none"/>
              </w:tabs>
              <w:ind w:left="486"/>
              <w:rPr>
                <w:sz w:val="24"/>
              </w:rPr>
            </w:pPr>
            <w:r>
              <w:rPr>
                <w:sz w:val="24"/>
              </w:rPr>
              <w:t>-</w:t>
              <w:tab/>
              <w:t>G</w:t>
            </w:r>
          </w:p>
        </w:tc>
      </w:tr>
      <w:tr>
        <w:trPr>
          <w:trHeight w:val="304" w:hRule="atLeast"/>
        </w:trPr>
        <w:tc>
          <w:tcPr>
            <w:tcW w:w="733" w:type="dxa"/>
          </w:tcPr>
          <w:p>
            <w:pPr>
              <w:pStyle w:val="TableParagraph"/>
              <w:rPr>
                <w:sz w:val="24"/>
              </w:rPr>
            </w:pPr>
            <w:r>
              <w:rPr>
                <w:sz w:val="24"/>
              </w:rPr>
              <w:t>II</w:t>
            </w:r>
          </w:p>
        </w:tc>
        <w:tc>
          <w:tcPr>
            <w:tcW w:w="4666" w:type="dxa"/>
          </w:tcPr>
          <w:p>
            <w:pPr>
              <w:pStyle w:val="TableParagraph"/>
              <w:ind w:left="459"/>
              <w:rPr>
                <w:sz w:val="24"/>
              </w:rPr>
            </w:pPr>
            <w:r>
              <w:rPr>
                <w:sz w:val="24"/>
              </w:rPr>
              <w:t>1812797 transcript:SPBC9B6.02c.1</w:t>
            </w:r>
          </w:p>
        </w:tc>
        <w:tc>
          <w:tcPr>
            <w:tcW w:w="2076" w:type="dxa"/>
          </w:tcPr>
          <w:p>
            <w:pPr>
              <w:pStyle w:val="TableParagraph"/>
              <w:ind w:left="486"/>
              <w:rPr>
                <w:sz w:val="24"/>
              </w:rPr>
            </w:pPr>
            <w:r>
              <w:rPr>
                <w:sz w:val="24"/>
              </w:rPr>
              <w:t>CDS:SPB GAC</w:t>
            </w:r>
          </w:p>
        </w:tc>
      </w:tr>
      <w:tr>
        <w:trPr>
          <w:trHeight w:val="304" w:hRule="atLeast"/>
        </w:trPr>
        <w:tc>
          <w:tcPr>
            <w:tcW w:w="733" w:type="dxa"/>
          </w:tcPr>
          <w:p>
            <w:pPr>
              <w:pStyle w:val="TableParagraph"/>
              <w:rPr>
                <w:sz w:val="24"/>
              </w:rPr>
            </w:pPr>
            <w:r>
              <w:rPr>
                <w:sz w:val="24"/>
              </w:rPr>
              <w:t>III</w:t>
            </w:r>
          </w:p>
        </w:tc>
        <w:tc>
          <w:tcPr>
            <w:tcW w:w="4666" w:type="dxa"/>
          </w:tcPr>
          <w:p>
            <w:pPr>
              <w:pStyle w:val="TableParagraph"/>
              <w:ind w:left="459"/>
              <w:rPr>
                <w:sz w:val="24"/>
              </w:rPr>
            </w:pPr>
            <w:r>
              <w:rPr>
                <w:sz w:val="24"/>
              </w:rPr>
              <w:t>1759072 transcript:SPCC1450.14c.1</w:t>
            </w:r>
          </w:p>
        </w:tc>
        <w:tc>
          <w:tcPr>
            <w:tcW w:w="2076" w:type="dxa"/>
          </w:tcPr>
          <w:p>
            <w:pPr>
              <w:pStyle w:val="TableParagraph"/>
              <w:tabs>
                <w:tab w:pos="1518" w:val="left" w:leader="none"/>
              </w:tabs>
              <w:ind w:left="486"/>
              <w:rPr>
                <w:sz w:val="24"/>
              </w:rPr>
            </w:pPr>
            <w:r>
              <w:rPr>
                <w:sz w:val="24"/>
              </w:rPr>
              <w:t>-</w:t>
              <w:tab/>
              <w:t>T</w:t>
            </w:r>
          </w:p>
        </w:tc>
      </w:tr>
      <w:tr>
        <w:trPr>
          <w:trHeight w:val="304" w:hRule="atLeast"/>
        </w:trPr>
        <w:tc>
          <w:tcPr>
            <w:tcW w:w="733" w:type="dxa"/>
          </w:tcPr>
          <w:p>
            <w:pPr>
              <w:pStyle w:val="TableParagraph"/>
              <w:rPr>
                <w:sz w:val="24"/>
              </w:rPr>
            </w:pPr>
            <w:r>
              <w:rPr>
                <w:sz w:val="24"/>
              </w:rPr>
              <w:t>III</w:t>
            </w:r>
          </w:p>
        </w:tc>
        <w:tc>
          <w:tcPr>
            <w:tcW w:w="4666" w:type="dxa"/>
          </w:tcPr>
          <w:p>
            <w:pPr>
              <w:pStyle w:val="TableParagraph"/>
              <w:ind w:left="459"/>
              <w:rPr>
                <w:sz w:val="24"/>
              </w:rPr>
            </w:pPr>
            <w:r>
              <w:rPr>
                <w:sz w:val="24"/>
              </w:rPr>
              <w:t>1712983 transcript:SPCC191.05c.1</w:t>
            </w:r>
          </w:p>
        </w:tc>
        <w:tc>
          <w:tcPr>
            <w:tcW w:w="2076" w:type="dxa"/>
          </w:tcPr>
          <w:p>
            <w:pPr>
              <w:pStyle w:val="TableParagraph"/>
              <w:tabs>
                <w:tab w:pos="1518" w:val="left" w:leader="none"/>
              </w:tabs>
              <w:ind w:left="486"/>
              <w:rPr>
                <w:sz w:val="24"/>
              </w:rPr>
            </w:pPr>
            <w:r>
              <w:rPr>
                <w:sz w:val="24"/>
              </w:rPr>
              <w:t>-</w:t>
              <w:tab/>
              <w:t>G</w:t>
            </w:r>
          </w:p>
        </w:tc>
      </w:tr>
      <w:tr>
        <w:trPr>
          <w:trHeight w:val="304" w:hRule="atLeast"/>
        </w:trPr>
        <w:tc>
          <w:tcPr>
            <w:tcW w:w="733" w:type="dxa"/>
          </w:tcPr>
          <w:p>
            <w:pPr>
              <w:pStyle w:val="TableParagraph"/>
              <w:rPr>
                <w:sz w:val="24"/>
              </w:rPr>
            </w:pPr>
            <w:r>
              <w:rPr>
                <w:sz w:val="24"/>
              </w:rPr>
              <w:t>III</w:t>
            </w:r>
          </w:p>
        </w:tc>
        <w:tc>
          <w:tcPr>
            <w:tcW w:w="4666" w:type="dxa"/>
          </w:tcPr>
          <w:p>
            <w:pPr>
              <w:pStyle w:val="TableParagraph"/>
              <w:ind w:left="459"/>
              <w:rPr>
                <w:sz w:val="24"/>
              </w:rPr>
            </w:pPr>
            <w:r>
              <w:rPr>
                <w:sz w:val="24"/>
              </w:rPr>
              <w:t>1712983 transcript:SPCC191.06.1</w:t>
            </w:r>
          </w:p>
        </w:tc>
        <w:tc>
          <w:tcPr>
            <w:tcW w:w="2076" w:type="dxa"/>
          </w:tcPr>
          <w:p>
            <w:pPr>
              <w:pStyle w:val="TableParagraph"/>
              <w:tabs>
                <w:tab w:pos="1518" w:val="left" w:leader="none"/>
              </w:tabs>
              <w:ind w:left="486"/>
              <w:rPr>
                <w:sz w:val="24"/>
              </w:rPr>
            </w:pPr>
            <w:r>
              <w:rPr>
                <w:sz w:val="24"/>
              </w:rPr>
              <w:t>-</w:t>
              <w:tab/>
              <w:t>G</w:t>
            </w:r>
          </w:p>
        </w:tc>
      </w:tr>
      <w:tr>
        <w:trPr>
          <w:trHeight w:val="305" w:hRule="atLeast"/>
        </w:trPr>
        <w:tc>
          <w:tcPr>
            <w:tcW w:w="733" w:type="dxa"/>
          </w:tcPr>
          <w:p>
            <w:pPr>
              <w:pStyle w:val="TableParagraph"/>
              <w:spacing w:line="276" w:lineRule="exact"/>
              <w:rPr>
                <w:sz w:val="24"/>
              </w:rPr>
            </w:pPr>
            <w:r>
              <w:rPr>
                <w:sz w:val="24"/>
              </w:rPr>
              <w:t>II</w:t>
            </w:r>
          </w:p>
        </w:tc>
        <w:tc>
          <w:tcPr>
            <w:tcW w:w="4666" w:type="dxa"/>
          </w:tcPr>
          <w:p>
            <w:pPr>
              <w:pStyle w:val="TableParagraph"/>
              <w:spacing w:line="276" w:lineRule="exact"/>
              <w:ind w:left="459"/>
              <w:rPr>
                <w:sz w:val="24"/>
              </w:rPr>
            </w:pPr>
            <w:r>
              <w:rPr>
                <w:sz w:val="24"/>
              </w:rPr>
              <w:t>1389139 transcript:SPBC8D2.16c.1</w:t>
            </w:r>
          </w:p>
        </w:tc>
        <w:tc>
          <w:tcPr>
            <w:tcW w:w="2076" w:type="dxa"/>
          </w:tcPr>
          <w:p>
            <w:pPr>
              <w:pStyle w:val="TableParagraph"/>
              <w:tabs>
                <w:tab w:pos="1518" w:val="left" w:leader="none"/>
              </w:tabs>
              <w:spacing w:line="276" w:lineRule="exact"/>
              <w:ind w:left="486"/>
              <w:rPr>
                <w:sz w:val="24"/>
              </w:rPr>
            </w:pPr>
            <w:r>
              <w:rPr>
                <w:sz w:val="24"/>
              </w:rPr>
              <w:t>-</w:t>
              <w:tab/>
              <w:t>C</w:t>
            </w:r>
          </w:p>
        </w:tc>
      </w:tr>
      <w:tr>
        <w:trPr>
          <w:trHeight w:val="305" w:hRule="atLeast"/>
        </w:trPr>
        <w:tc>
          <w:tcPr>
            <w:tcW w:w="733" w:type="dxa"/>
          </w:tcPr>
          <w:p>
            <w:pPr>
              <w:pStyle w:val="TableParagraph"/>
              <w:rPr>
                <w:sz w:val="24"/>
              </w:rPr>
            </w:pPr>
            <w:r>
              <w:rPr>
                <w:sz w:val="24"/>
              </w:rPr>
              <w:t>II</w:t>
            </w:r>
          </w:p>
        </w:tc>
        <w:tc>
          <w:tcPr>
            <w:tcW w:w="4666" w:type="dxa"/>
          </w:tcPr>
          <w:p>
            <w:pPr>
              <w:pStyle w:val="TableParagraph"/>
              <w:ind w:left="459"/>
              <w:rPr>
                <w:sz w:val="24"/>
              </w:rPr>
            </w:pPr>
            <w:r>
              <w:rPr>
                <w:sz w:val="24"/>
              </w:rPr>
              <w:t>1312254 -</w:t>
            </w:r>
          </w:p>
        </w:tc>
        <w:tc>
          <w:tcPr>
            <w:tcW w:w="2076" w:type="dxa"/>
          </w:tcPr>
          <w:p>
            <w:pPr>
              <w:pStyle w:val="TableParagraph"/>
              <w:ind w:left="486"/>
              <w:rPr>
                <w:sz w:val="24"/>
              </w:rPr>
            </w:pPr>
            <w:r>
              <w:rPr>
                <w:sz w:val="24"/>
              </w:rPr>
              <w:t>gene:SPN C</w:t>
            </w:r>
          </w:p>
        </w:tc>
      </w:tr>
      <w:tr>
        <w:trPr>
          <w:trHeight w:val="304" w:hRule="atLeast"/>
        </w:trPr>
        <w:tc>
          <w:tcPr>
            <w:tcW w:w="733" w:type="dxa"/>
          </w:tcPr>
          <w:p>
            <w:pPr>
              <w:pStyle w:val="TableParagraph"/>
              <w:rPr>
                <w:sz w:val="24"/>
              </w:rPr>
            </w:pPr>
            <w:r>
              <w:rPr>
                <w:sz w:val="24"/>
              </w:rPr>
              <w:t>II</w:t>
            </w:r>
          </w:p>
        </w:tc>
        <w:tc>
          <w:tcPr>
            <w:tcW w:w="4666" w:type="dxa"/>
          </w:tcPr>
          <w:p>
            <w:pPr>
              <w:pStyle w:val="TableParagraph"/>
              <w:ind w:left="459"/>
              <w:rPr>
                <w:sz w:val="24"/>
              </w:rPr>
            </w:pPr>
            <w:r>
              <w:rPr>
                <w:sz w:val="24"/>
              </w:rPr>
              <w:t>1312250 -</w:t>
            </w:r>
          </w:p>
        </w:tc>
        <w:tc>
          <w:tcPr>
            <w:tcW w:w="2076" w:type="dxa"/>
          </w:tcPr>
          <w:p>
            <w:pPr>
              <w:pStyle w:val="TableParagraph"/>
              <w:ind w:left="486"/>
              <w:rPr>
                <w:sz w:val="24"/>
              </w:rPr>
            </w:pPr>
            <w:r>
              <w:rPr>
                <w:sz w:val="24"/>
              </w:rPr>
              <w:t>gene:SPN C</w:t>
            </w:r>
          </w:p>
        </w:tc>
      </w:tr>
      <w:tr>
        <w:trPr>
          <w:trHeight w:val="304" w:hRule="atLeast"/>
        </w:trPr>
        <w:tc>
          <w:tcPr>
            <w:tcW w:w="733" w:type="dxa"/>
          </w:tcPr>
          <w:p>
            <w:pPr>
              <w:pStyle w:val="TableParagraph"/>
              <w:rPr>
                <w:sz w:val="24"/>
              </w:rPr>
            </w:pPr>
            <w:r>
              <w:rPr>
                <w:w w:val="99"/>
                <w:sz w:val="24"/>
              </w:rPr>
              <w:t>I</w:t>
            </w:r>
          </w:p>
        </w:tc>
        <w:tc>
          <w:tcPr>
            <w:tcW w:w="4666" w:type="dxa"/>
          </w:tcPr>
          <w:p>
            <w:pPr>
              <w:pStyle w:val="TableParagraph"/>
              <w:ind w:left="459"/>
              <w:rPr>
                <w:sz w:val="24"/>
              </w:rPr>
            </w:pPr>
            <w:r>
              <w:rPr>
                <w:sz w:val="24"/>
              </w:rPr>
              <w:t>1290605 -</w:t>
            </w:r>
          </w:p>
        </w:tc>
        <w:tc>
          <w:tcPr>
            <w:tcW w:w="2076" w:type="dxa"/>
          </w:tcPr>
          <w:p>
            <w:pPr>
              <w:pStyle w:val="TableParagraph"/>
              <w:ind w:left="486"/>
              <w:rPr>
                <w:sz w:val="24"/>
              </w:rPr>
            </w:pPr>
            <w:r>
              <w:rPr>
                <w:sz w:val="24"/>
              </w:rPr>
              <w:t>gene:SPN A</w:t>
            </w:r>
          </w:p>
        </w:tc>
      </w:tr>
      <w:tr>
        <w:trPr>
          <w:trHeight w:val="304" w:hRule="atLeast"/>
        </w:trPr>
        <w:tc>
          <w:tcPr>
            <w:tcW w:w="733" w:type="dxa"/>
          </w:tcPr>
          <w:p>
            <w:pPr>
              <w:pStyle w:val="TableParagraph"/>
              <w:rPr>
                <w:sz w:val="24"/>
              </w:rPr>
            </w:pPr>
            <w:r>
              <w:rPr>
                <w:sz w:val="24"/>
              </w:rPr>
              <w:t>III</w:t>
            </w:r>
          </w:p>
        </w:tc>
        <w:tc>
          <w:tcPr>
            <w:tcW w:w="4666" w:type="dxa"/>
          </w:tcPr>
          <w:p>
            <w:pPr>
              <w:pStyle w:val="TableParagraph"/>
              <w:ind w:left="579"/>
              <w:rPr>
                <w:sz w:val="24"/>
              </w:rPr>
            </w:pPr>
            <w:r>
              <w:rPr>
                <w:sz w:val="24"/>
              </w:rPr>
              <w:t>970548 -</w:t>
            </w:r>
          </w:p>
        </w:tc>
        <w:tc>
          <w:tcPr>
            <w:tcW w:w="2076" w:type="dxa"/>
          </w:tcPr>
          <w:p>
            <w:pPr>
              <w:pStyle w:val="TableParagraph"/>
              <w:ind w:left="486"/>
              <w:rPr>
                <w:sz w:val="24"/>
              </w:rPr>
            </w:pPr>
            <w:r>
              <w:rPr>
                <w:sz w:val="24"/>
              </w:rPr>
              <w:t>gene:SPN C</w:t>
            </w:r>
          </w:p>
        </w:tc>
      </w:tr>
      <w:tr>
        <w:trPr>
          <w:trHeight w:val="304" w:hRule="atLeast"/>
        </w:trPr>
        <w:tc>
          <w:tcPr>
            <w:tcW w:w="733" w:type="dxa"/>
          </w:tcPr>
          <w:p>
            <w:pPr>
              <w:pStyle w:val="TableParagraph"/>
              <w:rPr>
                <w:sz w:val="24"/>
              </w:rPr>
            </w:pPr>
            <w:r>
              <w:rPr>
                <w:sz w:val="24"/>
              </w:rPr>
              <w:t>II</w:t>
            </w:r>
          </w:p>
        </w:tc>
        <w:tc>
          <w:tcPr>
            <w:tcW w:w="4666" w:type="dxa"/>
          </w:tcPr>
          <w:p>
            <w:pPr>
              <w:pStyle w:val="TableParagraph"/>
              <w:ind w:left="579"/>
              <w:rPr>
                <w:sz w:val="24"/>
              </w:rPr>
            </w:pPr>
            <w:r>
              <w:rPr>
                <w:sz w:val="24"/>
              </w:rPr>
              <w:t>645094 transcript:SPBC947.13.1</w:t>
            </w:r>
          </w:p>
        </w:tc>
        <w:tc>
          <w:tcPr>
            <w:tcW w:w="2076" w:type="dxa"/>
          </w:tcPr>
          <w:p>
            <w:pPr>
              <w:pStyle w:val="TableParagraph"/>
              <w:tabs>
                <w:tab w:pos="1518" w:val="left" w:leader="none"/>
              </w:tabs>
              <w:ind w:left="486"/>
              <w:rPr>
                <w:sz w:val="24"/>
              </w:rPr>
            </w:pPr>
            <w:r>
              <w:rPr>
                <w:sz w:val="24"/>
              </w:rPr>
              <w:t>-</w:t>
              <w:tab/>
              <w:t>G</w:t>
            </w:r>
          </w:p>
        </w:tc>
      </w:tr>
      <w:tr>
        <w:trPr>
          <w:trHeight w:val="304" w:hRule="atLeast"/>
        </w:trPr>
        <w:tc>
          <w:tcPr>
            <w:tcW w:w="733" w:type="dxa"/>
          </w:tcPr>
          <w:p>
            <w:pPr>
              <w:pStyle w:val="TableParagraph"/>
              <w:rPr>
                <w:sz w:val="24"/>
              </w:rPr>
            </w:pPr>
            <w:r>
              <w:rPr>
                <w:w w:val="99"/>
                <w:sz w:val="24"/>
              </w:rPr>
              <w:t>I</w:t>
            </w:r>
          </w:p>
        </w:tc>
        <w:tc>
          <w:tcPr>
            <w:tcW w:w="4666" w:type="dxa"/>
          </w:tcPr>
          <w:p>
            <w:pPr>
              <w:pStyle w:val="TableParagraph"/>
              <w:ind w:left="579"/>
              <w:rPr>
                <w:sz w:val="24"/>
              </w:rPr>
            </w:pPr>
            <w:r>
              <w:rPr>
                <w:sz w:val="24"/>
              </w:rPr>
              <w:t>453369 transcript:SPAC23E2.03c.1</w:t>
            </w:r>
          </w:p>
        </w:tc>
        <w:tc>
          <w:tcPr>
            <w:tcW w:w="2076" w:type="dxa"/>
          </w:tcPr>
          <w:p>
            <w:pPr>
              <w:pStyle w:val="TableParagraph"/>
              <w:tabs>
                <w:tab w:pos="1518" w:val="left" w:leader="none"/>
              </w:tabs>
              <w:ind w:left="486"/>
              <w:rPr>
                <w:sz w:val="24"/>
              </w:rPr>
            </w:pPr>
            <w:r>
              <w:rPr>
                <w:sz w:val="24"/>
              </w:rPr>
              <w:t>-</w:t>
              <w:tab/>
              <w:t>G</w:t>
            </w:r>
          </w:p>
        </w:tc>
      </w:tr>
      <w:tr>
        <w:trPr>
          <w:trHeight w:val="304" w:hRule="atLeast"/>
        </w:trPr>
        <w:tc>
          <w:tcPr>
            <w:tcW w:w="733" w:type="dxa"/>
          </w:tcPr>
          <w:p>
            <w:pPr>
              <w:pStyle w:val="TableParagraph"/>
              <w:rPr>
                <w:sz w:val="24"/>
              </w:rPr>
            </w:pPr>
            <w:r>
              <w:rPr>
                <w:sz w:val="24"/>
              </w:rPr>
              <w:t>III</w:t>
            </w:r>
          </w:p>
        </w:tc>
        <w:tc>
          <w:tcPr>
            <w:tcW w:w="4666" w:type="dxa"/>
          </w:tcPr>
          <w:p>
            <w:pPr>
              <w:pStyle w:val="TableParagraph"/>
              <w:ind w:left="579"/>
              <w:rPr>
                <w:sz w:val="24"/>
              </w:rPr>
            </w:pPr>
            <w:r>
              <w:rPr>
                <w:sz w:val="24"/>
              </w:rPr>
              <w:t>431926 transcript:SPCC306.11.1</w:t>
            </w:r>
          </w:p>
        </w:tc>
        <w:tc>
          <w:tcPr>
            <w:tcW w:w="2076" w:type="dxa"/>
          </w:tcPr>
          <w:p>
            <w:pPr>
              <w:pStyle w:val="TableParagraph"/>
              <w:tabs>
                <w:tab w:pos="1518" w:val="left" w:leader="none"/>
              </w:tabs>
              <w:ind w:left="486"/>
              <w:rPr>
                <w:sz w:val="24"/>
              </w:rPr>
            </w:pPr>
            <w:r>
              <w:rPr>
                <w:sz w:val="24"/>
              </w:rPr>
              <w:t>-</w:t>
              <w:tab/>
              <w:t>G</w:t>
            </w:r>
          </w:p>
        </w:tc>
      </w:tr>
      <w:tr>
        <w:trPr>
          <w:trHeight w:val="304" w:hRule="atLeast"/>
        </w:trPr>
        <w:tc>
          <w:tcPr>
            <w:tcW w:w="733" w:type="dxa"/>
          </w:tcPr>
          <w:p>
            <w:pPr>
              <w:pStyle w:val="TableParagraph"/>
              <w:rPr>
                <w:sz w:val="24"/>
              </w:rPr>
            </w:pPr>
            <w:r>
              <w:rPr>
                <w:sz w:val="24"/>
              </w:rPr>
              <w:t>III</w:t>
            </w:r>
          </w:p>
        </w:tc>
        <w:tc>
          <w:tcPr>
            <w:tcW w:w="4666" w:type="dxa"/>
          </w:tcPr>
          <w:p>
            <w:pPr>
              <w:pStyle w:val="TableParagraph"/>
              <w:ind w:left="579"/>
              <w:rPr>
                <w:sz w:val="24"/>
              </w:rPr>
            </w:pPr>
            <w:r>
              <w:rPr>
                <w:sz w:val="24"/>
              </w:rPr>
              <w:t>207507 transcript:SPCC1235.17.1</w:t>
            </w:r>
          </w:p>
        </w:tc>
        <w:tc>
          <w:tcPr>
            <w:tcW w:w="2076" w:type="dxa"/>
          </w:tcPr>
          <w:p>
            <w:pPr>
              <w:pStyle w:val="TableParagraph"/>
              <w:tabs>
                <w:tab w:pos="1518" w:val="left" w:leader="none"/>
              </w:tabs>
              <w:ind w:left="486"/>
              <w:rPr>
                <w:sz w:val="24"/>
              </w:rPr>
            </w:pPr>
            <w:r>
              <w:rPr>
                <w:sz w:val="24"/>
              </w:rPr>
              <w:t>-</w:t>
              <w:tab/>
              <w:t>C</w:t>
            </w:r>
          </w:p>
        </w:tc>
      </w:tr>
      <w:tr>
        <w:trPr>
          <w:trHeight w:val="304" w:hRule="atLeast"/>
        </w:trPr>
        <w:tc>
          <w:tcPr>
            <w:tcW w:w="733" w:type="dxa"/>
          </w:tcPr>
          <w:p>
            <w:pPr>
              <w:pStyle w:val="TableParagraph"/>
              <w:rPr>
                <w:sz w:val="24"/>
              </w:rPr>
            </w:pPr>
            <w:r>
              <w:rPr>
                <w:sz w:val="24"/>
              </w:rPr>
              <w:t>III</w:t>
            </w:r>
          </w:p>
        </w:tc>
        <w:tc>
          <w:tcPr>
            <w:tcW w:w="4666" w:type="dxa"/>
          </w:tcPr>
          <w:p>
            <w:pPr>
              <w:pStyle w:val="TableParagraph"/>
              <w:ind w:left="579"/>
              <w:rPr>
                <w:sz w:val="24"/>
              </w:rPr>
            </w:pPr>
            <w:r>
              <w:rPr>
                <w:sz w:val="24"/>
              </w:rPr>
              <w:t>207495 transcript:SPCC1235.17.1</w:t>
            </w:r>
          </w:p>
        </w:tc>
        <w:tc>
          <w:tcPr>
            <w:tcW w:w="2076" w:type="dxa"/>
          </w:tcPr>
          <w:p>
            <w:pPr>
              <w:pStyle w:val="TableParagraph"/>
              <w:tabs>
                <w:tab w:pos="1518" w:val="left" w:leader="none"/>
              </w:tabs>
              <w:ind w:left="486"/>
              <w:rPr>
                <w:sz w:val="24"/>
              </w:rPr>
            </w:pPr>
            <w:r>
              <w:rPr>
                <w:sz w:val="24"/>
              </w:rPr>
              <w:t>-</w:t>
              <w:tab/>
              <w:t>C</w:t>
            </w:r>
          </w:p>
        </w:tc>
      </w:tr>
      <w:tr>
        <w:trPr>
          <w:trHeight w:val="304" w:hRule="atLeast"/>
        </w:trPr>
        <w:tc>
          <w:tcPr>
            <w:tcW w:w="733" w:type="dxa"/>
          </w:tcPr>
          <w:p>
            <w:pPr>
              <w:pStyle w:val="TableParagraph"/>
              <w:rPr>
                <w:sz w:val="24"/>
              </w:rPr>
            </w:pPr>
            <w:r>
              <w:rPr>
                <w:sz w:val="24"/>
              </w:rPr>
              <w:t>II</w:t>
            </w:r>
          </w:p>
        </w:tc>
        <w:tc>
          <w:tcPr>
            <w:tcW w:w="4666" w:type="dxa"/>
          </w:tcPr>
          <w:p>
            <w:pPr>
              <w:pStyle w:val="TableParagraph"/>
              <w:ind w:left="579"/>
              <w:rPr>
                <w:sz w:val="24"/>
              </w:rPr>
            </w:pPr>
            <w:r>
              <w:rPr>
                <w:sz w:val="24"/>
              </w:rPr>
              <w:t>153579 transcript:SPBC1683.06c.1</w:t>
            </w:r>
          </w:p>
        </w:tc>
        <w:tc>
          <w:tcPr>
            <w:tcW w:w="2076" w:type="dxa"/>
          </w:tcPr>
          <w:p>
            <w:pPr>
              <w:pStyle w:val="TableParagraph"/>
              <w:tabs>
                <w:tab w:pos="1518" w:val="left" w:leader="none"/>
              </w:tabs>
              <w:ind w:left="486"/>
              <w:rPr>
                <w:sz w:val="24"/>
              </w:rPr>
            </w:pPr>
            <w:r>
              <w:rPr>
                <w:sz w:val="24"/>
              </w:rPr>
              <w:t>-</w:t>
              <w:tab/>
              <w:t>C</w:t>
            </w:r>
          </w:p>
        </w:tc>
      </w:tr>
      <w:tr>
        <w:trPr>
          <w:trHeight w:val="305" w:hRule="atLeast"/>
        </w:trPr>
        <w:tc>
          <w:tcPr>
            <w:tcW w:w="733" w:type="dxa"/>
          </w:tcPr>
          <w:p>
            <w:pPr>
              <w:pStyle w:val="TableParagraph"/>
              <w:spacing w:line="240" w:lineRule="auto"/>
              <w:rPr>
                <w:sz w:val="24"/>
              </w:rPr>
            </w:pPr>
            <w:r>
              <w:rPr>
                <w:sz w:val="24"/>
              </w:rPr>
              <w:t>II</w:t>
            </w:r>
          </w:p>
        </w:tc>
        <w:tc>
          <w:tcPr>
            <w:tcW w:w="4666" w:type="dxa"/>
          </w:tcPr>
          <w:p>
            <w:pPr>
              <w:pStyle w:val="TableParagraph"/>
              <w:spacing w:line="240" w:lineRule="auto"/>
              <w:ind w:left="579"/>
              <w:rPr>
                <w:sz w:val="24"/>
              </w:rPr>
            </w:pPr>
            <w:r>
              <w:rPr>
                <w:sz w:val="24"/>
              </w:rPr>
              <w:t>153579 transcript:SPBC1683.07.1</w:t>
            </w:r>
          </w:p>
        </w:tc>
        <w:tc>
          <w:tcPr>
            <w:tcW w:w="2076" w:type="dxa"/>
          </w:tcPr>
          <w:p>
            <w:pPr>
              <w:pStyle w:val="TableParagraph"/>
              <w:spacing w:line="240" w:lineRule="auto"/>
              <w:ind w:left="486"/>
              <w:rPr>
                <w:sz w:val="24"/>
              </w:rPr>
            </w:pPr>
            <w:r>
              <w:rPr>
                <w:sz w:val="24"/>
              </w:rPr>
              <w:t>CDS:SPB AGC</w:t>
            </w:r>
          </w:p>
        </w:tc>
      </w:tr>
      <w:tr>
        <w:trPr>
          <w:trHeight w:val="305" w:hRule="atLeast"/>
        </w:trPr>
        <w:tc>
          <w:tcPr>
            <w:tcW w:w="733" w:type="dxa"/>
          </w:tcPr>
          <w:p>
            <w:pPr>
              <w:pStyle w:val="TableParagraph"/>
              <w:rPr>
                <w:sz w:val="24"/>
              </w:rPr>
            </w:pPr>
            <w:r>
              <w:rPr>
                <w:sz w:val="24"/>
              </w:rPr>
              <w:t>II</w:t>
            </w:r>
          </w:p>
        </w:tc>
        <w:tc>
          <w:tcPr>
            <w:tcW w:w="4666" w:type="dxa"/>
          </w:tcPr>
          <w:p>
            <w:pPr>
              <w:pStyle w:val="TableParagraph"/>
              <w:ind w:left="579"/>
              <w:rPr>
                <w:sz w:val="24"/>
              </w:rPr>
            </w:pPr>
            <w:r>
              <w:rPr>
                <w:sz w:val="24"/>
              </w:rPr>
              <w:t>153578 transcript:SPBC1683.06c.1</w:t>
            </w:r>
          </w:p>
        </w:tc>
        <w:tc>
          <w:tcPr>
            <w:tcW w:w="2076" w:type="dxa"/>
          </w:tcPr>
          <w:p>
            <w:pPr>
              <w:pStyle w:val="TableParagraph"/>
              <w:tabs>
                <w:tab w:pos="1518" w:val="left" w:leader="none"/>
              </w:tabs>
              <w:ind w:left="486"/>
              <w:rPr>
                <w:sz w:val="24"/>
              </w:rPr>
            </w:pPr>
            <w:r>
              <w:rPr>
                <w:sz w:val="24"/>
              </w:rPr>
              <w:t>-</w:t>
              <w:tab/>
              <w:t>G</w:t>
            </w:r>
          </w:p>
        </w:tc>
      </w:tr>
      <w:tr>
        <w:trPr>
          <w:trHeight w:val="304" w:hRule="atLeast"/>
        </w:trPr>
        <w:tc>
          <w:tcPr>
            <w:tcW w:w="733" w:type="dxa"/>
          </w:tcPr>
          <w:p>
            <w:pPr>
              <w:pStyle w:val="TableParagraph"/>
              <w:rPr>
                <w:sz w:val="24"/>
              </w:rPr>
            </w:pPr>
            <w:r>
              <w:rPr>
                <w:sz w:val="24"/>
              </w:rPr>
              <w:t>II</w:t>
            </w:r>
          </w:p>
        </w:tc>
        <w:tc>
          <w:tcPr>
            <w:tcW w:w="4666" w:type="dxa"/>
          </w:tcPr>
          <w:p>
            <w:pPr>
              <w:pStyle w:val="TableParagraph"/>
              <w:ind w:left="579"/>
              <w:rPr>
                <w:sz w:val="24"/>
              </w:rPr>
            </w:pPr>
            <w:r>
              <w:rPr>
                <w:sz w:val="24"/>
              </w:rPr>
              <w:t>153578 transcript:SPBC1683.07.1</w:t>
            </w:r>
          </w:p>
        </w:tc>
        <w:tc>
          <w:tcPr>
            <w:tcW w:w="2076" w:type="dxa"/>
          </w:tcPr>
          <w:p>
            <w:pPr>
              <w:pStyle w:val="TableParagraph"/>
              <w:ind w:left="486"/>
              <w:rPr>
                <w:sz w:val="24"/>
              </w:rPr>
            </w:pPr>
            <w:r>
              <w:rPr>
                <w:sz w:val="24"/>
              </w:rPr>
              <w:t>CDS:SPB AGC</w:t>
            </w:r>
          </w:p>
        </w:tc>
      </w:tr>
      <w:tr>
        <w:trPr>
          <w:trHeight w:val="304" w:hRule="atLeast"/>
        </w:trPr>
        <w:tc>
          <w:tcPr>
            <w:tcW w:w="733" w:type="dxa"/>
          </w:tcPr>
          <w:p>
            <w:pPr>
              <w:pStyle w:val="TableParagraph"/>
              <w:rPr>
                <w:sz w:val="24"/>
              </w:rPr>
            </w:pPr>
            <w:r>
              <w:rPr>
                <w:sz w:val="24"/>
              </w:rPr>
              <w:t>II</w:t>
            </w:r>
          </w:p>
        </w:tc>
        <w:tc>
          <w:tcPr>
            <w:tcW w:w="4666" w:type="dxa"/>
          </w:tcPr>
          <w:p>
            <w:pPr>
              <w:pStyle w:val="TableParagraph"/>
              <w:ind w:left="579"/>
              <w:rPr>
                <w:sz w:val="24"/>
              </w:rPr>
            </w:pPr>
            <w:r>
              <w:rPr>
                <w:sz w:val="24"/>
              </w:rPr>
              <w:t>153557 transcript:SPBC1683.06c.1</w:t>
            </w:r>
          </w:p>
        </w:tc>
        <w:tc>
          <w:tcPr>
            <w:tcW w:w="2076" w:type="dxa"/>
          </w:tcPr>
          <w:p>
            <w:pPr>
              <w:pStyle w:val="TableParagraph"/>
              <w:tabs>
                <w:tab w:pos="1518" w:val="left" w:leader="none"/>
              </w:tabs>
              <w:ind w:left="486"/>
              <w:rPr>
                <w:sz w:val="24"/>
              </w:rPr>
            </w:pPr>
            <w:r>
              <w:rPr>
                <w:sz w:val="24"/>
              </w:rPr>
              <w:t>-</w:t>
              <w:tab/>
              <w:t>G</w:t>
            </w:r>
          </w:p>
        </w:tc>
      </w:tr>
      <w:tr>
        <w:trPr>
          <w:trHeight w:val="304" w:hRule="atLeast"/>
        </w:trPr>
        <w:tc>
          <w:tcPr>
            <w:tcW w:w="733" w:type="dxa"/>
          </w:tcPr>
          <w:p>
            <w:pPr>
              <w:pStyle w:val="TableParagraph"/>
              <w:rPr>
                <w:sz w:val="24"/>
              </w:rPr>
            </w:pPr>
            <w:r>
              <w:rPr>
                <w:sz w:val="24"/>
              </w:rPr>
              <w:t>II</w:t>
            </w:r>
          </w:p>
        </w:tc>
        <w:tc>
          <w:tcPr>
            <w:tcW w:w="4666" w:type="dxa"/>
          </w:tcPr>
          <w:p>
            <w:pPr>
              <w:pStyle w:val="TableParagraph"/>
              <w:ind w:left="579"/>
              <w:rPr>
                <w:sz w:val="24"/>
              </w:rPr>
            </w:pPr>
            <w:r>
              <w:rPr>
                <w:sz w:val="24"/>
              </w:rPr>
              <w:t>153557 transcript:SPBC1683.07.1</w:t>
            </w:r>
          </w:p>
        </w:tc>
        <w:tc>
          <w:tcPr>
            <w:tcW w:w="2076" w:type="dxa"/>
          </w:tcPr>
          <w:p>
            <w:pPr>
              <w:pStyle w:val="TableParagraph"/>
              <w:tabs>
                <w:tab w:pos="1518" w:val="left" w:leader="none"/>
              </w:tabs>
              <w:ind w:left="486"/>
              <w:rPr>
                <w:sz w:val="24"/>
              </w:rPr>
            </w:pPr>
            <w:r>
              <w:rPr>
                <w:sz w:val="24"/>
              </w:rPr>
              <w:t>-</w:t>
              <w:tab/>
              <w:t>G</w:t>
            </w:r>
          </w:p>
        </w:tc>
      </w:tr>
      <w:tr>
        <w:trPr>
          <w:trHeight w:val="304" w:hRule="atLeast"/>
        </w:trPr>
        <w:tc>
          <w:tcPr>
            <w:tcW w:w="733" w:type="dxa"/>
          </w:tcPr>
          <w:p>
            <w:pPr>
              <w:pStyle w:val="TableParagraph"/>
              <w:rPr>
                <w:sz w:val="24"/>
              </w:rPr>
            </w:pPr>
            <w:r>
              <w:rPr>
                <w:sz w:val="24"/>
              </w:rPr>
              <w:t>II</w:t>
            </w:r>
          </w:p>
        </w:tc>
        <w:tc>
          <w:tcPr>
            <w:tcW w:w="4666" w:type="dxa"/>
          </w:tcPr>
          <w:p>
            <w:pPr>
              <w:pStyle w:val="TableParagraph"/>
              <w:ind w:left="579"/>
              <w:rPr>
                <w:sz w:val="24"/>
              </w:rPr>
            </w:pPr>
            <w:r>
              <w:rPr>
                <w:sz w:val="24"/>
              </w:rPr>
              <w:t>153554 transcript:SPBC1683.06c.1</w:t>
            </w:r>
          </w:p>
        </w:tc>
        <w:tc>
          <w:tcPr>
            <w:tcW w:w="2076" w:type="dxa"/>
          </w:tcPr>
          <w:p>
            <w:pPr>
              <w:pStyle w:val="TableParagraph"/>
              <w:tabs>
                <w:tab w:pos="1518" w:val="left" w:leader="none"/>
              </w:tabs>
              <w:ind w:left="486"/>
              <w:rPr>
                <w:sz w:val="24"/>
              </w:rPr>
            </w:pPr>
            <w:r>
              <w:rPr>
                <w:sz w:val="24"/>
              </w:rPr>
              <w:t>-</w:t>
              <w:tab/>
              <w:t>C</w:t>
            </w:r>
          </w:p>
        </w:tc>
      </w:tr>
      <w:tr>
        <w:trPr>
          <w:trHeight w:val="304" w:hRule="atLeast"/>
        </w:trPr>
        <w:tc>
          <w:tcPr>
            <w:tcW w:w="733" w:type="dxa"/>
          </w:tcPr>
          <w:p>
            <w:pPr>
              <w:pStyle w:val="TableParagraph"/>
              <w:rPr>
                <w:sz w:val="24"/>
              </w:rPr>
            </w:pPr>
            <w:r>
              <w:rPr>
                <w:sz w:val="24"/>
              </w:rPr>
              <w:t>II</w:t>
            </w:r>
          </w:p>
        </w:tc>
        <w:tc>
          <w:tcPr>
            <w:tcW w:w="4666" w:type="dxa"/>
          </w:tcPr>
          <w:p>
            <w:pPr>
              <w:pStyle w:val="TableParagraph"/>
              <w:ind w:left="579"/>
              <w:rPr>
                <w:sz w:val="24"/>
              </w:rPr>
            </w:pPr>
            <w:r>
              <w:rPr>
                <w:sz w:val="24"/>
              </w:rPr>
              <w:t>153554 transcript:SPBC1683.07.1</w:t>
            </w:r>
          </w:p>
        </w:tc>
        <w:tc>
          <w:tcPr>
            <w:tcW w:w="2076" w:type="dxa"/>
          </w:tcPr>
          <w:p>
            <w:pPr>
              <w:pStyle w:val="TableParagraph"/>
              <w:tabs>
                <w:tab w:pos="1518" w:val="left" w:leader="none"/>
              </w:tabs>
              <w:ind w:left="486"/>
              <w:rPr>
                <w:sz w:val="24"/>
              </w:rPr>
            </w:pPr>
            <w:r>
              <w:rPr>
                <w:sz w:val="24"/>
              </w:rPr>
              <w:t>-</w:t>
              <w:tab/>
              <w:t>C</w:t>
            </w:r>
          </w:p>
        </w:tc>
      </w:tr>
      <w:tr>
        <w:trPr>
          <w:trHeight w:val="304" w:hRule="atLeast"/>
        </w:trPr>
        <w:tc>
          <w:tcPr>
            <w:tcW w:w="733" w:type="dxa"/>
          </w:tcPr>
          <w:p>
            <w:pPr>
              <w:pStyle w:val="TableParagraph"/>
              <w:rPr>
                <w:sz w:val="24"/>
              </w:rPr>
            </w:pPr>
            <w:r>
              <w:rPr>
                <w:sz w:val="24"/>
              </w:rPr>
              <w:t>II</w:t>
            </w:r>
          </w:p>
        </w:tc>
        <w:tc>
          <w:tcPr>
            <w:tcW w:w="4666" w:type="dxa"/>
          </w:tcPr>
          <w:p>
            <w:pPr>
              <w:pStyle w:val="TableParagraph"/>
              <w:ind w:left="579"/>
              <w:rPr>
                <w:sz w:val="24"/>
              </w:rPr>
            </w:pPr>
            <w:r>
              <w:rPr>
                <w:sz w:val="24"/>
              </w:rPr>
              <w:t>153551 transcript:SPBC1683.06c.1</w:t>
            </w:r>
          </w:p>
        </w:tc>
        <w:tc>
          <w:tcPr>
            <w:tcW w:w="2076" w:type="dxa"/>
          </w:tcPr>
          <w:p>
            <w:pPr>
              <w:pStyle w:val="TableParagraph"/>
              <w:tabs>
                <w:tab w:pos="1518" w:val="left" w:leader="none"/>
              </w:tabs>
              <w:ind w:left="486"/>
              <w:rPr>
                <w:sz w:val="24"/>
              </w:rPr>
            </w:pPr>
            <w:r>
              <w:rPr>
                <w:sz w:val="24"/>
              </w:rPr>
              <w:t>-</w:t>
              <w:tab/>
              <w:t>ACG</w:t>
            </w:r>
          </w:p>
        </w:tc>
      </w:tr>
      <w:tr>
        <w:trPr>
          <w:trHeight w:val="304" w:hRule="atLeast"/>
        </w:trPr>
        <w:tc>
          <w:tcPr>
            <w:tcW w:w="733" w:type="dxa"/>
          </w:tcPr>
          <w:p>
            <w:pPr>
              <w:pStyle w:val="TableParagraph"/>
              <w:rPr>
                <w:sz w:val="24"/>
              </w:rPr>
            </w:pPr>
            <w:r>
              <w:rPr>
                <w:sz w:val="24"/>
              </w:rPr>
              <w:t>II</w:t>
            </w:r>
          </w:p>
        </w:tc>
        <w:tc>
          <w:tcPr>
            <w:tcW w:w="4666" w:type="dxa"/>
          </w:tcPr>
          <w:p>
            <w:pPr>
              <w:pStyle w:val="TableParagraph"/>
              <w:ind w:left="579"/>
              <w:rPr>
                <w:sz w:val="24"/>
              </w:rPr>
            </w:pPr>
            <w:r>
              <w:rPr>
                <w:sz w:val="24"/>
              </w:rPr>
              <w:t>153551 transcript:SPBC1683.07.1</w:t>
            </w:r>
          </w:p>
        </w:tc>
        <w:tc>
          <w:tcPr>
            <w:tcW w:w="2076" w:type="dxa"/>
          </w:tcPr>
          <w:p>
            <w:pPr>
              <w:pStyle w:val="TableParagraph"/>
              <w:tabs>
                <w:tab w:pos="1518" w:val="left" w:leader="none"/>
              </w:tabs>
              <w:ind w:left="486"/>
              <w:rPr>
                <w:sz w:val="24"/>
              </w:rPr>
            </w:pPr>
            <w:r>
              <w:rPr>
                <w:sz w:val="24"/>
              </w:rPr>
              <w:t>-</w:t>
              <w:tab/>
              <w:t>ACG</w:t>
            </w:r>
          </w:p>
        </w:tc>
      </w:tr>
      <w:tr>
        <w:trPr>
          <w:trHeight w:val="285" w:hRule="atLeast"/>
        </w:trPr>
        <w:tc>
          <w:tcPr>
            <w:tcW w:w="733" w:type="dxa"/>
          </w:tcPr>
          <w:p>
            <w:pPr>
              <w:pStyle w:val="TableParagraph"/>
              <w:spacing w:line="256" w:lineRule="exact"/>
              <w:rPr>
                <w:sz w:val="24"/>
              </w:rPr>
            </w:pPr>
            <w:r>
              <w:rPr>
                <w:sz w:val="24"/>
              </w:rPr>
              <w:t>II</w:t>
            </w:r>
          </w:p>
        </w:tc>
        <w:tc>
          <w:tcPr>
            <w:tcW w:w="4666" w:type="dxa"/>
          </w:tcPr>
          <w:p>
            <w:pPr>
              <w:pStyle w:val="TableParagraph"/>
              <w:spacing w:line="256" w:lineRule="exact"/>
              <w:ind w:left="579"/>
              <w:rPr>
                <w:sz w:val="24"/>
              </w:rPr>
            </w:pPr>
            <w:r>
              <w:rPr>
                <w:sz w:val="24"/>
              </w:rPr>
              <w:t>153549 transcript:SPBC1683.06c.1</w:t>
            </w:r>
          </w:p>
        </w:tc>
        <w:tc>
          <w:tcPr>
            <w:tcW w:w="2076" w:type="dxa"/>
          </w:tcPr>
          <w:p>
            <w:pPr>
              <w:pStyle w:val="TableParagraph"/>
              <w:tabs>
                <w:tab w:pos="1518" w:val="left" w:leader="none"/>
              </w:tabs>
              <w:spacing w:line="256" w:lineRule="exact"/>
              <w:ind w:left="486"/>
              <w:rPr>
                <w:sz w:val="24"/>
              </w:rPr>
            </w:pPr>
            <w:r>
              <w:rPr>
                <w:sz w:val="24"/>
              </w:rPr>
              <w:t>-</w:t>
              <w:tab/>
              <w:t>A</w:t>
            </w:r>
          </w:p>
        </w:tc>
      </w:tr>
    </w:tbl>
    <w:p>
      <w:pPr>
        <w:spacing w:after="0" w:line="256" w:lineRule="exact"/>
        <w:rPr>
          <w:sz w:val="24"/>
        </w:rPr>
        <w:sectPr>
          <w:pgSz w:w="12240" w:h="15840"/>
          <w:pgMar w:top="1100" w:bottom="280" w:left="0" w:right="60"/>
        </w:sectPr>
      </w:pPr>
    </w:p>
    <w:p>
      <w:pPr>
        <w:pStyle w:val="ListParagraph"/>
        <w:numPr>
          <w:ilvl w:val="0"/>
          <w:numId w:val="26"/>
        </w:numPr>
        <w:tabs>
          <w:tab w:pos="2321" w:val="left" w:leader="none"/>
          <w:tab w:pos="2322" w:val="left" w:leader="none"/>
          <w:tab w:pos="6893" w:val="left" w:leader="none"/>
          <w:tab w:pos="7926" w:val="left" w:leader="none"/>
        </w:tabs>
        <w:spacing w:line="240" w:lineRule="auto" w:before="78" w:after="0"/>
        <w:ind w:left="2321" w:right="0" w:hanging="1263"/>
        <w:jc w:val="left"/>
        <w:rPr>
          <w:rFonts w:ascii="Times New Roman"/>
          <w:sz w:val="24"/>
        </w:rPr>
      </w:pPr>
      <w:r>
        <w:rPr>
          <w:rFonts w:ascii="Times New Roman"/>
          <w:sz w:val="24"/>
        </w:rPr>
        <w:t>153549</w:t>
      </w:r>
      <w:r>
        <w:rPr>
          <w:rFonts w:ascii="Times New Roman"/>
          <w:spacing w:val="19"/>
          <w:sz w:val="24"/>
        </w:rPr>
        <w:t> </w:t>
      </w:r>
      <w:r>
        <w:rPr>
          <w:rFonts w:ascii="Times New Roman"/>
          <w:sz w:val="24"/>
        </w:rPr>
        <w:t>transcript:SPBC1683.07.1</w:t>
        <w:tab/>
        <w:t>-</w:t>
        <w:tab/>
        <w:t>A</w:t>
      </w:r>
    </w:p>
    <w:p>
      <w:pPr>
        <w:pStyle w:val="BodyText"/>
        <w:tabs>
          <w:tab w:pos="2321" w:val="left" w:leader="none"/>
          <w:tab w:pos="6893" w:val="left" w:leader="none"/>
          <w:tab w:pos="7926" w:val="left" w:leader="none"/>
        </w:tabs>
        <w:spacing w:line="266" w:lineRule="auto"/>
        <w:ind w:right="4078"/>
      </w:pPr>
      <w:r>
        <w:rPr>
          <w:spacing w:val="-3"/>
        </w:rPr>
        <w:t>II</w:t>
        <w:tab/>
      </w:r>
      <w:r>
        <w:rPr/>
        <w:t>153548</w:t>
      </w:r>
      <w:r>
        <w:rPr>
          <w:spacing w:val="19"/>
        </w:rPr>
        <w:t> </w:t>
      </w:r>
      <w:r>
        <w:rPr/>
        <w:t>transcript:SPBC1683.06c.1</w:t>
        <w:tab/>
        <w:t>-</w:t>
        <w:tab/>
      </w:r>
      <w:r>
        <w:rPr>
          <w:spacing w:val="-18"/>
        </w:rPr>
        <w:t>G </w:t>
      </w:r>
      <w:r>
        <w:rPr>
          <w:spacing w:val="-3"/>
        </w:rPr>
        <w:t>II</w:t>
        <w:tab/>
      </w:r>
      <w:r>
        <w:rPr/>
        <w:t>153548</w:t>
      </w:r>
      <w:r>
        <w:rPr>
          <w:spacing w:val="19"/>
        </w:rPr>
        <w:t> </w:t>
      </w:r>
      <w:r>
        <w:rPr/>
        <w:t>transcript:SPBC1683.07.1</w:t>
        <w:tab/>
        <w:t>-</w:t>
        <w:tab/>
      </w:r>
      <w:r>
        <w:rPr>
          <w:spacing w:val="-18"/>
        </w:rPr>
        <w:t>G</w:t>
      </w:r>
    </w:p>
    <w:p>
      <w:pPr>
        <w:pStyle w:val="BodyText"/>
        <w:tabs>
          <w:tab w:pos="2321" w:val="left" w:leader="none"/>
          <w:tab w:pos="6893" w:val="left" w:leader="none"/>
          <w:tab w:pos="7926" w:val="left" w:leader="none"/>
        </w:tabs>
        <w:spacing w:line="264" w:lineRule="auto" w:before="0"/>
        <w:ind w:right="4078"/>
      </w:pPr>
      <w:r>
        <w:rPr>
          <w:spacing w:val="-3"/>
        </w:rPr>
        <w:t>II</w:t>
        <w:tab/>
      </w:r>
      <w:r>
        <w:rPr/>
        <w:t>153543</w:t>
      </w:r>
      <w:r>
        <w:rPr>
          <w:spacing w:val="19"/>
        </w:rPr>
        <w:t> </w:t>
      </w:r>
      <w:r>
        <w:rPr/>
        <w:t>transcript:SPBC1683.06c.1</w:t>
        <w:tab/>
        <w:t>-</w:t>
        <w:tab/>
      </w:r>
      <w:r>
        <w:rPr>
          <w:spacing w:val="-18"/>
        </w:rPr>
        <w:t>A </w:t>
      </w:r>
      <w:r>
        <w:rPr>
          <w:spacing w:val="-3"/>
        </w:rPr>
        <w:t>II</w:t>
        <w:tab/>
      </w:r>
      <w:r>
        <w:rPr/>
        <w:t>153543</w:t>
      </w:r>
      <w:r>
        <w:rPr>
          <w:spacing w:val="19"/>
        </w:rPr>
        <w:t> </w:t>
      </w:r>
      <w:r>
        <w:rPr/>
        <w:t>transcript:SPBC1683.07.1</w:t>
        <w:tab/>
        <w:t>-</w:t>
        <w:tab/>
      </w:r>
      <w:r>
        <w:rPr>
          <w:spacing w:val="-18"/>
        </w:rPr>
        <w:t>A</w:t>
      </w:r>
    </w:p>
    <w:p>
      <w:pPr>
        <w:pStyle w:val="BodyText"/>
        <w:tabs>
          <w:tab w:pos="2321" w:val="left" w:leader="none"/>
          <w:tab w:pos="6893" w:val="left" w:leader="none"/>
          <w:tab w:pos="7926" w:val="left" w:leader="none"/>
        </w:tabs>
        <w:spacing w:line="264" w:lineRule="auto" w:before="0"/>
        <w:ind w:right="4078"/>
      </w:pPr>
      <w:r>
        <w:rPr>
          <w:spacing w:val="-3"/>
        </w:rPr>
        <w:t>II</w:t>
        <w:tab/>
      </w:r>
      <w:r>
        <w:rPr/>
        <w:t>153540</w:t>
      </w:r>
      <w:r>
        <w:rPr>
          <w:spacing w:val="19"/>
        </w:rPr>
        <w:t> </w:t>
      </w:r>
      <w:r>
        <w:rPr/>
        <w:t>transcript:SPBC1683.06c.1</w:t>
        <w:tab/>
        <w:t>-</w:t>
        <w:tab/>
      </w:r>
      <w:r>
        <w:rPr>
          <w:spacing w:val="-18"/>
        </w:rPr>
        <w:t>G </w:t>
      </w:r>
      <w:r>
        <w:rPr>
          <w:spacing w:val="-3"/>
        </w:rPr>
        <w:t>II</w:t>
        <w:tab/>
      </w:r>
      <w:r>
        <w:rPr/>
        <w:t>153540</w:t>
      </w:r>
      <w:r>
        <w:rPr>
          <w:spacing w:val="19"/>
        </w:rPr>
        <w:t> </w:t>
      </w:r>
      <w:r>
        <w:rPr/>
        <w:t>transcript:SPBC1683.07.1</w:t>
        <w:tab/>
        <w:t>-</w:t>
        <w:tab/>
      </w:r>
      <w:r>
        <w:rPr>
          <w:spacing w:val="-18"/>
        </w:rPr>
        <w:t>G</w:t>
      </w:r>
    </w:p>
    <w:p>
      <w:pPr>
        <w:pStyle w:val="BodyText"/>
        <w:tabs>
          <w:tab w:pos="2321" w:val="left" w:leader="none"/>
          <w:tab w:pos="6893" w:val="left" w:leader="none"/>
          <w:tab w:pos="7926" w:val="left" w:leader="none"/>
        </w:tabs>
        <w:spacing w:line="264" w:lineRule="auto" w:before="2"/>
        <w:ind w:right="4078"/>
      </w:pPr>
      <w:r>
        <w:rPr>
          <w:spacing w:val="-3"/>
        </w:rPr>
        <w:t>II</w:t>
        <w:tab/>
      </w:r>
      <w:r>
        <w:rPr/>
        <w:t>153538</w:t>
      </w:r>
      <w:r>
        <w:rPr>
          <w:spacing w:val="19"/>
        </w:rPr>
        <w:t> </w:t>
      </w:r>
      <w:r>
        <w:rPr/>
        <w:t>transcript:SPBC1683.06c.1</w:t>
        <w:tab/>
        <w:t>-</w:t>
        <w:tab/>
      </w:r>
      <w:r>
        <w:rPr>
          <w:spacing w:val="-18"/>
        </w:rPr>
        <w:t>G </w:t>
      </w:r>
      <w:r>
        <w:rPr>
          <w:spacing w:val="-3"/>
        </w:rPr>
        <w:t>II</w:t>
        <w:tab/>
      </w:r>
      <w:r>
        <w:rPr/>
        <w:t>153538</w:t>
      </w:r>
      <w:r>
        <w:rPr>
          <w:spacing w:val="19"/>
        </w:rPr>
        <w:t> </w:t>
      </w:r>
      <w:r>
        <w:rPr/>
        <w:t>transcript:SPBC1683.07.1</w:t>
        <w:tab/>
        <w:t>-</w:t>
        <w:tab/>
      </w:r>
      <w:r>
        <w:rPr>
          <w:spacing w:val="-18"/>
        </w:rPr>
        <w:t>G</w:t>
      </w:r>
    </w:p>
    <w:p>
      <w:pPr>
        <w:pStyle w:val="BodyText"/>
        <w:tabs>
          <w:tab w:pos="2321" w:val="left" w:leader="none"/>
          <w:tab w:pos="6893" w:val="left" w:leader="none"/>
          <w:tab w:pos="7926" w:val="left" w:leader="none"/>
        </w:tabs>
        <w:spacing w:line="264" w:lineRule="auto" w:before="3"/>
        <w:ind w:right="4078"/>
      </w:pPr>
      <w:r>
        <w:rPr>
          <w:spacing w:val="-3"/>
        </w:rPr>
        <w:t>II</w:t>
        <w:tab/>
      </w:r>
      <w:r>
        <w:rPr/>
        <w:t>153535</w:t>
      </w:r>
      <w:r>
        <w:rPr>
          <w:spacing w:val="19"/>
        </w:rPr>
        <w:t> </w:t>
      </w:r>
      <w:r>
        <w:rPr/>
        <w:t>transcript:SPBC1683.06c.1</w:t>
        <w:tab/>
        <w:t>-</w:t>
        <w:tab/>
      </w:r>
      <w:r>
        <w:rPr>
          <w:spacing w:val="-18"/>
        </w:rPr>
        <w:t>G </w:t>
      </w:r>
      <w:r>
        <w:rPr>
          <w:spacing w:val="-3"/>
        </w:rPr>
        <w:t>II</w:t>
        <w:tab/>
      </w:r>
      <w:r>
        <w:rPr/>
        <w:t>153535</w:t>
      </w:r>
      <w:r>
        <w:rPr>
          <w:spacing w:val="19"/>
        </w:rPr>
        <w:t> </w:t>
      </w:r>
      <w:r>
        <w:rPr/>
        <w:t>transcript:SPBC1683.07.1</w:t>
        <w:tab/>
        <w:t>-</w:t>
        <w:tab/>
      </w:r>
      <w:r>
        <w:rPr>
          <w:spacing w:val="-18"/>
        </w:rPr>
        <w:t>G</w:t>
      </w:r>
    </w:p>
    <w:p>
      <w:pPr>
        <w:pStyle w:val="BodyText"/>
        <w:tabs>
          <w:tab w:pos="2321" w:val="left" w:leader="none"/>
          <w:tab w:pos="6893" w:val="left" w:leader="none"/>
          <w:tab w:pos="7926" w:val="left" w:leader="none"/>
        </w:tabs>
        <w:spacing w:line="264" w:lineRule="auto" w:before="2"/>
        <w:ind w:right="4091"/>
      </w:pPr>
      <w:r>
        <w:rPr>
          <w:spacing w:val="-3"/>
        </w:rPr>
        <w:t>II</w:t>
        <w:tab/>
      </w:r>
      <w:r>
        <w:rPr/>
        <w:t>153532</w:t>
      </w:r>
      <w:r>
        <w:rPr>
          <w:spacing w:val="19"/>
        </w:rPr>
        <w:t> </w:t>
      </w:r>
      <w:r>
        <w:rPr/>
        <w:t>transcript:SPBC1683.06c.1</w:t>
        <w:tab/>
        <w:t>-</w:t>
        <w:tab/>
      </w:r>
      <w:r>
        <w:rPr>
          <w:spacing w:val="-18"/>
        </w:rPr>
        <w:t>C </w:t>
      </w:r>
      <w:r>
        <w:rPr>
          <w:spacing w:val="-3"/>
        </w:rPr>
        <w:t>II</w:t>
        <w:tab/>
      </w:r>
      <w:r>
        <w:rPr/>
        <w:t>153532</w:t>
      </w:r>
      <w:r>
        <w:rPr>
          <w:spacing w:val="19"/>
        </w:rPr>
        <w:t> </w:t>
      </w:r>
      <w:r>
        <w:rPr/>
        <w:t>transcript:SPBC1683.07.1</w:t>
        <w:tab/>
        <w:t>-</w:t>
        <w:tab/>
      </w:r>
      <w:r>
        <w:rPr>
          <w:spacing w:val="-18"/>
        </w:rPr>
        <w:t>C</w:t>
      </w:r>
    </w:p>
    <w:p>
      <w:pPr>
        <w:pStyle w:val="BodyText"/>
        <w:tabs>
          <w:tab w:pos="2200" w:val="left" w:leader="none"/>
          <w:tab w:pos="6893" w:val="left" w:leader="none"/>
          <w:tab w:pos="7926" w:val="left" w:leader="none"/>
        </w:tabs>
        <w:spacing w:line="264" w:lineRule="auto" w:before="3"/>
        <w:ind w:right="4105"/>
      </w:pPr>
      <w:r>
        <w:rPr/>
        <w:t>I</w:t>
        <w:tab/>
        <w:t>3993810</w:t>
      </w:r>
      <w:r>
        <w:rPr>
          <w:spacing w:val="19"/>
        </w:rPr>
        <w:t> </w:t>
      </w:r>
      <w:r>
        <w:rPr/>
        <w:t>transcript:SPAPB15E9.02c.1</w:t>
        <w:tab/>
        <w:t>-</w:t>
        <w:tab/>
      </w:r>
      <w:r>
        <w:rPr>
          <w:spacing w:val="-18"/>
        </w:rPr>
        <w:t>T </w:t>
      </w:r>
      <w:r>
        <w:rPr/>
        <w:t>I</w:t>
        <w:tab/>
        <w:t>3993810</w:t>
      </w:r>
      <w:r>
        <w:rPr>
          <w:spacing w:val="20"/>
        </w:rPr>
        <w:t> </w:t>
      </w:r>
      <w:r>
        <w:rPr/>
        <w:t>transcript:SPAPB15E9.06.1</w:t>
        <w:tab/>
        <w:t>-</w:t>
        <w:tab/>
      </w:r>
      <w:r>
        <w:rPr>
          <w:spacing w:val="-18"/>
        </w:rPr>
        <w:t>T</w:t>
      </w:r>
    </w:p>
    <w:p>
      <w:pPr>
        <w:pStyle w:val="BodyText"/>
        <w:tabs>
          <w:tab w:pos="2200" w:val="left" w:leader="none"/>
          <w:tab w:pos="6893" w:val="left" w:leader="none"/>
          <w:tab w:pos="7926" w:val="left" w:leader="none"/>
        </w:tabs>
        <w:spacing w:before="3"/>
      </w:pPr>
      <w:r>
        <w:rPr/>
        <w:pict>
          <v:shape style="position:absolute;margin-left:154.100006pt;margin-top:14.953136pt;width:188.7pt;height:30.5pt;mso-position-horizontal-relative:page;mso-position-vertical-relative:paragraph;z-index:2152" type="#_x0000_t202" filled="true" fillcolor="#e1eeda" stroked="false">
            <v:textbox inset="0,0,0,0">
              <w:txbxContent>
                <w:p>
                  <w:pPr>
                    <w:pStyle w:val="BodyText"/>
                    <w:spacing w:line="264" w:lineRule="auto" w:before="8"/>
                    <w:ind w:left="40" w:right="1127"/>
                  </w:pPr>
                  <w:r>
                    <w:rPr/>
                    <w:t>transcript:SPBPJ4664.02.1 transcript:SPBPJ4664.02.1</w:t>
                  </w:r>
                </w:p>
              </w:txbxContent>
            </v:textbox>
            <v:fill type="solid"/>
            <w10:wrap type="none"/>
          </v:shape>
        </w:pict>
      </w:r>
      <w:r>
        <w:rPr/>
        <w:t>I</w:t>
        <w:tab/>
        <w:t>3160028</w:t>
      </w:r>
      <w:r>
        <w:rPr>
          <w:spacing w:val="20"/>
        </w:rPr>
        <w:t> </w:t>
      </w:r>
      <w:r>
        <w:rPr/>
        <w:t>transcript:SPAC3G9.11c.1</w:t>
        <w:tab/>
        <w:t>-</w:t>
        <w:tab/>
        <w:t>G</w:t>
      </w:r>
    </w:p>
    <w:p>
      <w:pPr>
        <w:spacing w:after="0"/>
        <w:sectPr>
          <w:pgSz w:w="12240" w:h="15840"/>
          <w:pgMar w:top="1020" w:bottom="280" w:left="0" w:right="60"/>
        </w:sectPr>
      </w:pPr>
    </w:p>
    <w:p>
      <w:pPr>
        <w:pStyle w:val="BodyText"/>
        <w:tabs>
          <w:tab w:pos="3041" w:val="right" w:leader="none"/>
        </w:tabs>
        <w:spacing w:before="28"/>
      </w:pPr>
      <w:r>
        <w:rPr>
          <w:spacing w:val="-6"/>
        </w:rPr>
        <w:t>II</w:t>
        <w:tab/>
      </w:r>
      <w:r>
        <w:rPr/>
        <w:t>692303</w:t>
      </w:r>
    </w:p>
    <w:p>
      <w:pPr>
        <w:pStyle w:val="BodyText"/>
        <w:tabs>
          <w:tab w:pos="3041" w:val="right" w:leader="none"/>
        </w:tabs>
      </w:pPr>
      <w:r>
        <w:rPr>
          <w:spacing w:val="-6"/>
        </w:rPr>
        <w:t>II</w:t>
        <w:tab/>
      </w:r>
      <w:r>
        <w:rPr/>
        <w:t>692301</w:t>
      </w:r>
    </w:p>
    <w:p>
      <w:pPr>
        <w:pStyle w:val="BodyText"/>
        <w:tabs>
          <w:tab w:pos="3041" w:val="right" w:leader="none"/>
        </w:tabs>
      </w:pPr>
      <w:r>
        <w:rPr>
          <w:spacing w:val="-6"/>
        </w:rPr>
        <w:t>II</w:t>
        <w:tab/>
      </w:r>
      <w:r>
        <w:rPr/>
        <w:t>670961</w:t>
      </w:r>
    </w:p>
    <w:p>
      <w:pPr>
        <w:pStyle w:val="BodyText"/>
        <w:spacing w:line="264" w:lineRule="auto" w:before="28"/>
        <w:ind w:right="3745"/>
        <w:jc w:val="both"/>
      </w:pPr>
      <w:r>
        <w:rPr/>
        <w:br w:type="column"/>
      </w:r>
      <w:r>
        <w:rPr/>
        <w:t>CDS:SPB CTG CDS:SPB GTT CDS:SPB GCA</w:t>
      </w:r>
    </w:p>
    <w:p>
      <w:pPr>
        <w:spacing w:after="0" w:line="264" w:lineRule="auto"/>
        <w:jc w:val="both"/>
        <w:sectPr>
          <w:type w:val="continuous"/>
          <w:pgSz w:w="12240" w:h="15840"/>
          <w:pgMar w:top="620" w:bottom="0" w:left="0" w:right="60"/>
          <w:cols w:num="2" w:equalWidth="0">
            <w:col w:w="3082" w:space="2754"/>
            <w:col w:w="6344"/>
          </w:cols>
        </w:sectPr>
      </w:pPr>
    </w:p>
    <w:p>
      <w:pPr>
        <w:pStyle w:val="BodyText"/>
        <w:tabs>
          <w:tab w:pos="2200" w:val="left" w:leader="none"/>
          <w:tab w:pos="6893" w:val="left" w:leader="none"/>
        </w:tabs>
        <w:spacing w:before="4"/>
      </w:pPr>
      <w:r>
        <w:rPr/>
        <w:pict>
          <v:shape style="position:absolute;margin-left:154.100006pt;margin-top:-15.476886pt;width:188.7pt;height:15.4pt;mso-position-horizontal-relative:page;mso-position-vertical-relative:paragraph;z-index:2128" type="#_x0000_t202" filled="true" fillcolor="#fff1cc" stroked="false">
            <v:textbox inset="0,0,0,0">
              <w:txbxContent>
                <w:p>
                  <w:pPr>
                    <w:pStyle w:val="BodyText"/>
                    <w:spacing w:before="8"/>
                    <w:ind w:left="40"/>
                  </w:pPr>
                  <w:r>
                    <w:rPr/>
                    <w:t>transcript:SPBC947.04.1</w:t>
                  </w:r>
                </w:p>
              </w:txbxContent>
            </v:textbox>
            <v:fill type="solid"/>
            <w10:wrap type="none"/>
          </v:shape>
        </w:pict>
      </w:r>
      <w:r>
        <w:rPr/>
        <w:t>I</w:t>
        <w:tab/>
        <w:t>5321699</w:t>
      </w:r>
      <w:r>
        <w:rPr>
          <w:spacing w:val="22"/>
        </w:rPr>
        <w:t> </w:t>
      </w:r>
      <w:r>
        <w:rPr/>
        <w:t>-</w:t>
        <w:tab/>
        <w:t>gene:SPN</w:t>
      </w:r>
      <w:r>
        <w:rPr>
          <w:spacing w:val="9"/>
        </w:rPr>
        <w:t> </w:t>
      </w:r>
      <w:r>
        <w:rPr/>
        <w:t>C</w:t>
      </w:r>
    </w:p>
    <w:p>
      <w:pPr>
        <w:pStyle w:val="BodyText"/>
        <w:tabs>
          <w:tab w:pos="2200" w:val="left" w:leader="none"/>
          <w:tab w:pos="6893" w:val="left" w:leader="none"/>
          <w:tab w:pos="7926" w:val="left" w:leader="none"/>
        </w:tabs>
        <w:spacing w:line="264" w:lineRule="auto"/>
        <w:ind w:right="4078"/>
      </w:pPr>
      <w:r>
        <w:rPr/>
        <w:t>I</w:t>
        <w:tab/>
        <w:t>4675972</w:t>
      </w:r>
      <w:r>
        <w:rPr>
          <w:spacing w:val="21"/>
        </w:rPr>
        <w:t> </w:t>
      </w:r>
      <w:r>
        <w:rPr/>
        <w:t>transcript:SPAC144.12.1</w:t>
        <w:tab/>
        <w:t>-</w:t>
        <w:tab/>
        <w:t>C I</w:t>
        <w:tab/>
        <w:t>4675971</w:t>
      </w:r>
      <w:r>
        <w:rPr>
          <w:spacing w:val="21"/>
        </w:rPr>
        <w:t> </w:t>
      </w:r>
      <w:r>
        <w:rPr/>
        <w:t>transcript:SPAC144.12.1</w:t>
        <w:tab/>
        <w:t>-</w:t>
        <w:tab/>
      </w:r>
      <w:r>
        <w:rPr>
          <w:spacing w:val="-18"/>
        </w:rPr>
        <w:t>A</w:t>
      </w:r>
    </w:p>
    <w:p>
      <w:pPr>
        <w:pStyle w:val="BodyText"/>
        <w:tabs>
          <w:tab w:pos="2200" w:val="left" w:leader="none"/>
          <w:tab w:pos="6893" w:val="left" w:leader="none"/>
          <w:tab w:pos="7926" w:val="left" w:leader="none"/>
        </w:tabs>
        <w:spacing w:line="264" w:lineRule="auto" w:before="2"/>
        <w:ind w:right="3906"/>
      </w:pPr>
      <w:r>
        <w:rPr/>
        <w:t>I</w:t>
        <w:tab/>
        <w:t>4514503</w:t>
      </w:r>
      <w:r>
        <w:rPr>
          <w:spacing w:val="20"/>
        </w:rPr>
        <w:t> </w:t>
      </w:r>
      <w:r>
        <w:rPr/>
        <w:t>transcript:SPAC27D7.03c.1</w:t>
        <w:tab/>
        <w:t>-</w:t>
        <w:tab/>
      </w:r>
      <w:r>
        <w:rPr>
          <w:spacing w:val="-10"/>
        </w:rPr>
        <w:t>AG </w:t>
      </w:r>
      <w:r>
        <w:rPr/>
        <w:t>I</w:t>
        <w:tab/>
        <w:t>4235582</w:t>
      </w:r>
      <w:r>
        <w:rPr>
          <w:spacing w:val="20"/>
        </w:rPr>
        <w:t> </w:t>
      </w:r>
      <w:r>
        <w:rPr/>
        <w:t>transcript:SPAC1F7.08.1</w:t>
        <w:tab/>
        <w:t>-</w:t>
        <w:tab/>
        <w:t>G</w:t>
      </w:r>
    </w:p>
    <w:p>
      <w:pPr>
        <w:pStyle w:val="ListParagraph"/>
        <w:numPr>
          <w:ilvl w:val="0"/>
          <w:numId w:val="27"/>
        </w:numPr>
        <w:tabs>
          <w:tab w:pos="2200" w:val="left" w:leader="none"/>
          <w:tab w:pos="2201" w:val="left" w:leader="none"/>
          <w:tab w:pos="6893" w:val="left" w:leader="none"/>
          <w:tab w:pos="7926" w:val="left" w:leader="none"/>
        </w:tabs>
        <w:spacing w:line="264" w:lineRule="auto" w:before="3" w:after="0"/>
        <w:ind w:left="1058" w:right="4078" w:firstLine="0"/>
        <w:jc w:val="both"/>
        <w:rPr>
          <w:rFonts w:ascii="Times New Roman"/>
          <w:sz w:val="24"/>
        </w:rPr>
      </w:pPr>
      <w:r>
        <w:rPr>
          <w:rFonts w:ascii="Times New Roman"/>
          <w:sz w:val="24"/>
        </w:rPr>
        <w:t>3993829</w:t>
      </w:r>
      <w:r>
        <w:rPr>
          <w:rFonts w:ascii="Times New Roman"/>
          <w:spacing w:val="19"/>
          <w:sz w:val="24"/>
        </w:rPr>
        <w:t> </w:t>
      </w:r>
      <w:r>
        <w:rPr>
          <w:rFonts w:ascii="Times New Roman"/>
          <w:sz w:val="24"/>
        </w:rPr>
        <w:t>transcript:SPAPB15E9.02c.1</w:t>
        <w:tab/>
        <w:t>-</w:t>
        <w:tab/>
      </w:r>
      <w:r>
        <w:rPr>
          <w:rFonts w:ascii="Times New Roman"/>
          <w:spacing w:val="-18"/>
          <w:sz w:val="24"/>
        </w:rPr>
        <w:t>G </w:t>
      </w:r>
      <w:r>
        <w:rPr>
          <w:rFonts w:ascii="Times New Roman"/>
          <w:sz w:val="24"/>
        </w:rPr>
        <w:t>I</w:t>
        <w:tab/>
        <w:t>3993829</w:t>
      </w:r>
      <w:r>
        <w:rPr>
          <w:rFonts w:ascii="Times New Roman"/>
          <w:spacing w:val="20"/>
          <w:sz w:val="24"/>
        </w:rPr>
        <w:t> </w:t>
      </w:r>
      <w:r>
        <w:rPr>
          <w:rFonts w:ascii="Times New Roman"/>
          <w:sz w:val="24"/>
        </w:rPr>
        <w:t>transcript:SPAPB15E9.06.1</w:t>
        <w:tab/>
        <w:t>-</w:t>
        <w:tab/>
      </w:r>
      <w:r>
        <w:rPr>
          <w:rFonts w:ascii="Times New Roman"/>
          <w:spacing w:val="-18"/>
          <w:sz w:val="24"/>
        </w:rPr>
        <w:t>G </w:t>
      </w:r>
      <w:r>
        <w:rPr>
          <w:rFonts w:ascii="Times New Roman"/>
          <w:spacing w:val="-3"/>
          <w:sz w:val="24"/>
        </w:rPr>
        <w:t>II</w:t>
        <w:tab/>
      </w:r>
      <w:r>
        <w:rPr>
          <w:rFonts w:ascii="Times New Roman"/>
          <w:sz w:val="24"/>
        </w:rPr>
        <w:t>3862860</w:t>
      </w:r>
      <w:r>
        <w:rPr>
          <w:rFonts w:ascii="Times New Roman"/>
          <w:spacing w:val="20"/>
          <w:sz w:val="24"/>
        </w:rPr>
        <w:t> </w:t>
      </w:r>
      <w:r>
        <w:rPr>
          <w:rFonts w:ascii="Times New Roman"/>
          <w:sz w:val="24"/>
        </w:rPr>
        <w:t>transcript:SPBC23E6.09.1</w:t>
        <w:tab/>
        <w:t>-</w:t>
        <w:tab/>
        <w:t>C </w:t>
      </w:r>
      <w:r>
        <w:rPr>
          <w:rFonts w:ascii="Times New Roman"/>
          <w:spacing w:val="-3"/>
          <w:sz w:val="24"/>
        </w:rPr>
        <w:t>II</w:t>
        <w:tab/>
      </w:r>
      <w:r>
        <w:rPr>
          <w:rFonts w:ascii="Times New Roman"/>
          <w:sz w:val="24"/>
        </w:rPr>
        <w:t>3862856</w:t>
      </w:r>
      <w:r>
        <w:rPr>
          <w:rFonts w:ascii="Times New Roman"/>
          <w:spacing w:val="20"/>
          <w:sz w:val="24"/>
        </w:rPr>
        <w:t> </w:t>
      </w:r>
      <w:r>
        <w:rPr>
          <w:rFonts w:ascii="Times New Roman"/>
          <w:sz w:val="24"/>
        </w:rPr>
        <w:t>transcript:SPBC23E6.09.1</w:t>
        <w:tab/>
        <w:t>-</w:t>
        <w:tab/>
      </w:r>
      <w:r>
        <w:rPr>
          <w:rFonts w:ascii="Times New Roman"/>
          <w:spacing w:val="-18"/>
          <w:sz w:val="24"/>
        </w:rPr>
        <w:t>G </w:t>
      </w:r>
      <w:r>
        <w:rPr>
          <w:rFonts w:ascii="Times New Roman"/>
          <w:spacing w:val="-3"/>
          <w:sz w:val="24"/>
        </w:rPr>
        <w:t>II</w:t>
        <w:tab/>
      </w:r>
      <w:r>
        <w:rPr>
          <w:rFonts w:ascii="Times New Roman"/>
          <w:sz w:val="24"/>
        </w:rPr>
        <w:t>3862847</w:t>
      </w:r>
      <w:r>
        <w:rPr>
          <w:rFonts w:ascii="Times New Roman"/>
          <w:spacing w:val="20"/>
          <w:sz w:val="24"/>
        </w:rPr>
        <w:t> </w:t>
      </w:r>
      <w:r>
        <w:rPr>
          <w:rFonts w:ascii="Times New Roman"/>
          <w:sz w:val="24"/>
        </w:rPr>
        <w:t>transcript:SPBC23E6.09.1</w:t>
        <w:tab/>
        <w:t>-</w:t>
        <w:tab/>
        <w:t>C </w:t>
      </w:r>
      <w:r>
        <w:rPr>
          <w:rFonts w:ascii="Times New Roman"/>
          <w:spacing w:val="-3"/>
          <w:sz w:val="24"/>
        </w:rPr>
        <w:t>II</w:t>
        <w:tab/>
      </w:r>
      <w:r>
        <w:rPr>
          <w:rFonts w:ascii="Times New Roman"/>
          <w:sz w:val="24"/>
        </w:rPr>
        <w:t>3512948</w:t>
      </w:r>
      <w:r>
        <w:rPr>
          <w:rFonts w:ascii="Times New Roman"/>
          <w:spacing w:val="22"/>
          <w:sz w:val="24"/>
        </w:rPr>
        <w:t> </w:t>
      </w:r>
      <w:r>
        <w:rPr>
          <w:rFonts w:ascii="Times New Roman"/>
          <w:sz w:val="24"/>
        </w:rPr>
        <w:t>-</w:t>
        <w:tab/>
        <w:t>gene:SPN</w:t>
      </w:r>
      <w:r>
        <w:rPr>
          <w:rFonts w:ascii="Times New Roman"/>
          <w:spacing w:val="10"/>
          <w:sz w:val="24"/>
        </w:rPr>
        <w:t> </w:t>
      </w:r>
      <w:r>
        <w:rPr>
          <w:rFonts w:ascii="Times New Roman"/>
          <w:spacing w:val="-15"/>
          <w:sz w:val="24"/>
        </w:rPr>
        <w:t>A</w:t>
      </w:r>
    </w:p>
    <w:p>
      <w:pPr>
        <w:pStyle w:val="ListParagraph"/>
        <w:numPr>
          <w:ilvl w:val="0"/>
          <w:numId w:val="27"/>
        </w:numPr>
        <w:tabs>
          <w:tab w:pos="2200" w:val="left" w:leader="none"/>
          <w:tab w:pos="2201" w:val="left" w:leader="none"/>
          <w:tab w:pos="6893" w:val="left" w:leader="none"/>
        </w:tabs>
        <w:spacing w:line="240" w:lineRule="auto" w:before="7" w:after="0"/>
        <w:ind w:left="2200" w:right="0" w:hanging="1142"/>
        <w:jc w:val="left"/>
        <w:rPr>
          <w:rFonts w:ascii="Times New Roman"/>
          <w:sz w:val="24"/>
        </w:rPr>
      </w:pPr>
      <w:r>
        <w:rPr>
          <w:rFonts w:ascii="Times New Roman"/>
          <w:sz w:val="24"/>
        </w:rPr>
        <w:t>3512925</w:t>
      </w:r>
      <w:r>
        <w:rPr>
          <w:rFonts w:ascii="Times New Roman"/>
          <w:spacing w:val="22"/>
          <w:sz w:val="24"/>
        </w:rPr>
        <w:t> </w:t>
      </w:r>
      <w:r>
        <w:rPr>
          <w:rFonts w:ascii="Times New Roman"/>
          <w:sz w:val="24"/>
        </w:rPr>
        <w:t>-</w:t>
        <w:tab/>
        <w:t>gene:SPN</w:t>
      </w:r>
      <w:r>
        <w:rPr>
          <w:rFonts w:ascii="Times New Roman"/>
          <w:spacing w:val="9"/>
          <w:sz w:val="24"/>
        </w:rPr>
        <w:t> </w:t>
      </w:r>
      <w:r>
        <w:rPr>
          <w:rFonts w:ascii="Times New Roman"/>
          <w:sz w:val="24"/>
        </w:rPr>
        <w:t>C</w:t>
      </w:r>
    </w:p>
    <w:p>
      <w:pPr>
        <w:pStyle w:val="BodyText"/>
        <w:tabs>
          <w:tab w:pos="2200" w:val="left" w:leader="none"/>
          <w:tab w:pos="6893" w:val="left" w:leader="none"/>
          <w:tab w:pos="7926" w:val="left" w:leader="none"/>
        </w:tabs>
        <w:spacing w:line="264" w:lineRule="auto"/>
        <w:ind w:right="3918"/>
      </w:pPr>
      <w:r>
        <w:rPr/>
        <w:t>I</w:t>
        <w:tab/>
        <w:t>3477396</w:t>
      </w:r>
      <w:r>
        <w:rPr>
          <w:spacing w:val="21"/>
        </w:rPr>
        <w:t> </w:t>
      </w:r>
      <w:r>
        <w:rPr/>
        <w:t>transcript:SPAC328.02.1</w:t>
        <w:tab/>
        <w:t>-</w:t>
        <w:tab/>
      </w:r>
      <w:r>
        <w:rPr>
          <w:spacing w:val="-9"/>
        </w:rPr>
        <w:t>CA </w:t>
      </w:r>
      <w:r>
        <w:rPr>
          <w:spacing w:val="-3"/>
        </w:rPr>
        <w:t>II</w:t>
        <w:tab/>
      </w:r>
      <w:r>
        <w:rPr/>
        <w:t>3161493</w:t>
      </w:r>
      <w:r>
        <w:rPr>
          <w:spacing w:val="20"/>
        </w:rPr>
        <w:t> </w:t>
      </w:r>
      <w:r>
        <w:rPr/>
        <w:t>transcript:SPBC609.01.1</w:t>
        <w:tab/>
        <w:t>-</w:t>
        <w:tab/>
        <w:t>A</w:t>
      </w:r>
    </w:p>
    <w:p>
      <w:pPr>
        <w:pStyle w:val="BodyText"/>
        <w:tabs>
          <w:tab w:pos="2200" w:val="left" w:leader="none"/>
          <w:tab w:pos="6893" w:val="left" w:leader="none"/>
          <w:tab w:pos="7926" w:val="left" w:leader="none"/>
        </w:tabs>
        <w:spacing w:line="264" w:lineRule="auto" w:before="3"/>
        <w:ind w:right="4078"/>
        <w:jc w:val="both"/>
      </w:pPr>
      <w:r>
        <w:rPr/>
        <w:t>I</w:t>
        <w:tab/>
        <w:t>3160042</w:t>
      </w:r>
      <w:r>
        <w:rPr>
          <w:spacing w:val="20"/>
        </w:rPr>
        <w:t> </w:t>
      </w:r>
      <w:r>
        <w:rPr/>
        <w:t>transcript:SPAC3G9.11c.1</w:t>
        <w:tab/>
        <w:t>-</w:t>
        <w:tab/>
        <w:t>C I</w:t>
        <w:tab/>
        <w:t>3160041</w:t>
      </w:r>
      <w:r>
        <w:rPr>
          <w:spacing w:val="20"/>
        </w:rPr>
        <w:t> </w:t>
      </w:r>
      <w:r>
        <w:rPr/>
        <w:t>transcript:SPAC3G9.11c.1</w:t>
        <w:tab/>
        <w:t>-</w:t>
        <w:tab/>
      </w:r>
      <w:r>
        <w:rPr>
          <w:spacing w:val="-18"/>
        </w:rPr>
        <w:t>G </w:t>
      </w:r>
      <w:r>
        <w:rPr/>
        <w:t>I</w:t>
        <w:tab/>
        <w:t>3160038</w:t>
      </w:r>
      <w:r>
        <w:rPr>
          <w:spacing w:val="20"/>
        </w:rPr>
        <w:t> </w:t>
      </w:r>
      <w:r>
        <w:rPr/>
        <w:t>transcript:SPAC3G9.11c.1</w:t>
        <w:tab/>
        <w:t>-</w:t>
        <w:tab/>
        <w:t>C I</w:t>
        <w:tab/>
        <w:t>3160037</w:t>
      </w:r>
      <w:r>
        <w:rPr>
          <w:spacing w:val="20"/>
        </w:rPr>
        <w:t> </w:t>
      </w:r>
      <w:r>
        <w:rPr/>
        <w:t>transcript:SPAC3G9.11c.1</w:t>
        <w:tab/>
        <w:t>-</w:t>
        <w:tab/>
      </w:r>
      <w:r>
        <w:rPr>
          <w:spacing w:val="-18"/>
        </w:rPr>
        <w:t>A </w:t>
      </w:r>
      <w:r>
        <w:rPr/>
        <w:t>I</w:t>
        <w:tab/>
        <w:t>3160036</w:t>
      </w:r>
      <w:r>
        <w:rPr>
          <w:spacing w:val="20"/>
        </w:rPr>
        <w:t> </w:t>
      </w:r>
      <w:r>
        <w:rPr/>
        <w:t>transcript:SPAC3G9.11c.1</w:t>
        <w:tab/>
        <w:t>-</w:t>
        <w:tab/>
      </w:r>
      <w:r>
        <w:rPr>
          <w:spacing w:val="-18"/>
        </w:rPr>
        <w:t>G </w:t>
      </w:r>
      <w:r>
        <w:rPr/>
        <w:t>I</w:t>
        <w:tab/>
        <w:t>3033347</w:t>
      </w:r>
      <w:r>
        <w:rPr>
          <w:spacing w:val="22"/>
        </w:rPr>
        <w:t> </w:t>
      </w:r>
      <w:r>
        <w:rPr/>
        <w:t>-</w:t>
        <w:tab/>
        <w:t>gene:SPN</w:t>
      </w:r>
      <w:r>
        <w:rPr>
          <w:spacing w:val="9"/>
        </w:rPr>
        <w:t> </w:t>
      </w:r>
      <w:r>
        <w:rPr/>
        <w:t>C</w:t>
      </w:r>
    </w:p>
    <w:p>
      <w:pPr>
        <w:pStyle w:val="BodyText"/>
        <w:tabs>
          <w:tab w:pos="2200" w:val="left" w:leader="none"/>
          <w:tab w:pos="6893" w:val="left" w:leader="none"/>
        </w:tabs>
        <w:spacing w:before="8"/>
      </w:pPr>
      <w:r>
        <w:rPr/>
        <w:t>I</w:t>
        <w:tab/>
        <w:t>2520643</w:t>
      </w:r>
      <w:r>
        <w:rPr>
          <w:spacing w:val="22"/>
        </w:rPr>
        <w:t> </w:t>
      </w:r>
      <w:r>
        <w:rPr/>
        <w:t>-</w:t>
        <w:tab/>
        <w:t>gene:SPN</w:t>
      </w:r>
      <w:r>
        <w:rPr>
          <w:spacing w:val="9"/>
        </w:rPr>
        <w:t> </w:t>
      </w:r>
      <w:r>
        <w:rPr/>
        <w:t>A</w:t>
      </w:r>
    </w:p>
    <w:p>
      <w:pPr>
        <w:pStyle w:val="BodyText"/>
        <w:tabs>
          <w:tab w:pos="2200" w:val="left" w:leader="none"/>
          <w:tab w:pos="6893" w:val="left" w:leader="none"/>
        </w:tabs>
      </w:pPr>
      <w:r>
        <w:rPr/>
        <w:t>I</w:t>
        <w:tab/>
        <w:t>2520643</w:t>
      </w:r>
      <w:r>
        <w:rPr>
          <w:spacing w:val="22"/>
        </w:rPr>
        <w:t> </w:t>
      </w:r>
      <w:r>
        <w:rPr/>
        <w:t>-</w:t>
        <w:tab/>
        <w:t>gene:SPN</w:t>
      </w:r>
      <w:r>
        <w:rPr>
          <w:spacing w:val="9"/>
        </w:rPr>
        <w:t> </w:t>
      </w:r>
      <w:r>
        <w:rPr/>
        <w:t>A</w:t>
      </w:r>
    </w:p>
    <w:p>
      <w:pPr>
        <w:pStyle w:val="BodyText"/>
        <w:tabs>
          <w:tab w:pos="2200" w:val="left" w:leader="none"/>
          <w:tab w:pos="6893" w:val="left" w:leader="none"/>
        </w:tabs>
        <w:spacing w:before="28"/>
      </w:pPr>
      <w:r>
        <w:rPr>
          <w:spacing w:val="-4"/>
        </w:rPr>
        <w:t>III</w:t>
        <w:tab/>
      </w:r>
      <w:r>
        <w:rPr/>
        <w:t>2309611</w:t>
      </w:r>
      <w:r>
        <w:rPr>
          <w:spacing w:val="22"/>
        </w:rPr>
        <w:t> </w:t>
      </w:r>
      <w:r>
        <w:rPr/>
        <w:t>-</w:t>
        <w:tab/>
        <w:t>gene:SPN</w:t>
      </w:r>
      <w:r>
        <w:rPr>
          <w:spacing w:val="13"/>
        </w:rPr>
        <w:t> </w:t>
      </w:r>
      <w:r>
        <w:rPr/>
        <w:t>TA</w:t>
      </w:r>
    </w:p>
    <w:p>
      <w:pPr>
        <w:pStyle w:val="BodyText"/>
        <w:tabs>
          <w:tab w:pos="2200" w:val="left" w:leader="none"/>
          <w:tab w:pos="6893" w:val="left" w:leader="none"/>
          <w:tab w:pos="7926" w:val="left" w:leader="none"/>
        </w:tabs>
        <w:spacing w:line="264" w:lineRule="auto"/>
        <w:ind w:right="4091"/>
      </w:pPr>
      <w:r>
        <w:rPr>
          <w:spacing w:val="-4"/>
        </w:rPr>
        <w:t>III</w:t>
        <w:tab/>
      </w:r>
      <w:r>
        <w:rPr/>
        <w:t>1925650</w:t>
      </w:r>
      <w:r>
        <w:rPr>
          <w:spacing w:val="20"/>
        </w:rPr>
        <w:t> </w:t>
      </w:r>
      <w:r>
        <w:rPr/>
        <w:t>transcript:SPCC74.02c.1</w:t>
        <w:tab/>
        <w:t>-</w:t>
        <w:tab/>
      </w:r>
      <w:r>
        <w:rPr>
          <w:spacing w:val="-18"/>
        </w:rPr>
        <w:t>C </w:t>
      </w:r>
      <w:r>
        <w:rPr>
          <w:spacing w:val="-4"/>
        </w:rPr>
        <w:t>III</w:t>
        <w:tab/>
      </w:r>
      <w:r>
        <w:rPr/>
        <w:t>1925626</w:t>
      </w:r>
      <w:r>
        <w:rPr>
          <w:spacing w:val="20"/>
        </w:rPr>
        <w:t> </w:t>
      </w:r>
      <w:r>
        <w:rPr/>
        <w:t>transcript:SPCC74.02c.1</w:t>
        <w:tab/>
        <w:t>-</w:t>
        <w:tab/>
      </w:r>
      <w:r>
        <w:rPr>
          <w:spacing w:val="-18"/>
        </w:rPr>
        <w:t>C</w:t>
      </w:r>
    </w:p>
    <w:p>
      <w:pPr>
        <w:spacing w:after="0" w:line="264" w:lineRule="auto"/>
        <w:sectPr>
          <w:type w:val="continuous"/>
          <w:pgSz w:w="12240" w:h="15840"/>
          <w:pgMar w:top="620" w:bottom="0" w:left="0" w:right="60"/>
        </w:sectPr>
      </w:pPr>
    </w:p>
    <w:tbl>
      <w:tblPr>
        <w:tblW w:w="0" w:type="auto"/>
        <w:jc w:val="left"/>
        <w:tblInd w:w="10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33"/>
        <w:gridCol w:w="4613"/>
        <w:gridCol w:w="3765"/>
      </w:tblGrid>
      <w:tr>
        <w:trPr>
          <w:trHeight w:val="285" w:hRule="atLeast"/>
        </w:trPr>
        <w:tc>
          <w:tcPr>
            <w:tcW w:w="733" w:type="dxa"/>
          </w:tcPr>
          <w:p>
            <w:pPr>
              <w:pStyle w:val="TableParagraph"/>
              <w:spacing w:line="265" w:lineRule="exact" w:before="0"/>
              <w:rPr>
                <w:sz w:val="24"/>
              </w:rPr>
            </w:pPr>
            <w:r>
              <w:rPr>
                <w:sz w:val="24"/>
              </w:rPr>
              <w:t>II</w:t>
            </w:r>
          </w:p>
        </w:tc>
        <w:tc>
          <w:tcPr>
            <w:tcW w:w="4613" w:type="dxa"/>
          </w:tcPr>
          <w:p>
            <w:pPr>
              <w:pStyle w:val="TableParagraph"/>
              <w:spacing w:line="265" w:lineRule="exact" w:before="0"/>
              <w:ind w:left="459"/>
              <w:rPr>
                <w:sz w:val="24"/>
              </w:rPr>
            </w:pPr>
            <w:r>
              <w:rPr>
                <w:sz w:val="24"/>
              </w:rPr>
              <w:t>1750215 -</w:t>
            </w:r>
          </w:p>
        </w:tc>
        <w:tc>
          <w:tcPr>
            <w:tcW w:w="3765" w:type="dxa"/>
          </w:tcPr>
          <w:p>
            <w:pPr>
              <w:pStyle w:val="TableParagraph"/>
              <w:spacing w:line="265" w:lineRule="exact" w:before="0"/>
              <w:ind w:left="539"/>
              <w:rPr>
                <w:sz w:val="24"/>
              </w:rPr>
            </w:pPr>
            <w:r>
              <w:rPr>
                <w:sz w:val="24"/>
              </w:rPr>
              <w:t>gene:SPN TCA</w:t>
            </w:r>
          </w:p>
        </w:tc>
      </w:tr>
      <w:tr>
        <w:trPr>
          <w:trHeight w:val="305" w:hRule="atLeast"/>
        </w:trPr>
        <w:tc>
          <w:tcPr>
            <w:tcW w:w="733" w:type="dxa"/>
          </w:tcPr>
          <w:p>
            <w:pPr>
              <w:pStyle w:val="TableParagraph"/>
              <w:spacing w:line="276" w:lineRule="exact"/>
              <w:rPr>
                <w:sz w:val="24"/>
              </w:rPr>
            </w:pPr>
            <w:r>
              <w:rPr>
                <w:sz w:val="24"/>
              </w:rPr>
              <w:t>II</w:t>
            </w:r>
          </w:p>
        </w:tc>
        <w:tc>
          <w:tcPr>
            <w:tcW w:w="4613" w:type="dxa"/>
          </w:tcPr>
          <w:p>
            <w:pPr>
              <w:pStyle w:val="TableParagraph"/>
              <w:spacing w:line="276" w:lineRule="exact"/>
              <w:ind w:left="459"/>
              <w:rPr>
                <w:sz w:val="24"/>
              </w:rPr>
            </w:pPr>
            <w:r>
              <w:rPr>
                <w:sz w:val="24"/>
              </w:rPr>
              <w:t>1750208 -</w:t>
            </w:r>
          </w:p>
        </w:tc>
        <w:tc>
          <w:tcPr>
            <w:tcW w:w="3765" w:type="dxa"/>
          </w:tcPr>
          <w:p>
            <w:pPr>
              <w:pStyle w:val="TableParagraph"/>
              <w:spacing w:line="276" w:lineRule="exact"/>
              <w:ind w:left="539"/>
              <w:rPr>
                <w:sz w:val="24"/>
              </w:rPr>
            </w:pPr>
            <w:r>
              <w:rPr>
                <w:sz w:val="24"/>
              </w:rPr>
              <w:t>gene:SPN A</w:t>
            </w:r>
          </w:p>
        </w:tc>
      </w:tr>
      <w:tr>
        <w:trPr>
          <w:trHeight w:val="305" w:hRule="atLeast"/>
        </w:trPr>
        <w:tc>
          <w:tcPr>
            <w:tcW w:w="733" w:type="dxa"/>
          </w:tcPr>
          <w:p>
            <w:pPr>
              <w:pStyle w:val="TableParagraph"/>
              <w:rPr>
                <w:sz w:val="24"/>
              </w:rPr>
            </w:pPr>
            <w:r>
              <w:rPr>
                <w:sz w:val="24"/>
              </w:rPr>
              <w:t>II</w:t>
            </w:r>
          </w:p>
        </w:tc>
        <w:tc>
          <w:tcPr>
            <w:tcW w:w="4613" w:type="dxa"/>
          </w:tcPr>
          <w:p>
            <w:pPr>
              <w:pStyle w:val="TableParagraph"/>
              <w:ind w:left="459"/>
              <w:rPr>
                <w:sz w:val="24"/>
              </w:rPr>
            </w:pPr>
            <w:r>
              <w:rPr>
                <w:sz w:val="24"/>
              </w:rPr>
              <w:t>1750198 -</w:t>
            </w:r>
          </w:p>
        </w:tc>
        <w:tc>
          <w:tcPr>
            <w:tcW w:w="3765" w:type="dxa"/>
          </w:tcPr>
          <w:p>
            <w:pPr>
              <w:pStyle w:val="TableParagraph"/>
              <w:ind w:left="539"/>
              <w:rPr>
                <w:sz w:val="24"/>
              </w:rPr>
            </w:pPr>
            <w:r>
              <w:rPr>
                <w:sz w:val="24"/>
              </w:rPr>
              <w:t>gene:SPN C</w:t>
            </w:r>
          </w:p>
        </w:tc>
      </w:tr>
      <w:tr>
        <w:trPr>
          <w:trHeight w:val="304" w:hRule="atLeast"/>
        </w:trPr>
        <w:tc>
          <w:tcPr>
            <w:tcW w:w="733" w:type="dxa"/>
          </w:tcPr>
          <w:p>
            <w:pPr>
              <w:pStyle w:val="TableParagraph"/>
              <w:rPr>
                <w:sz w:val="24"/>
              </w:rPr>
            </w:pPr>
            <w:r>
              <w:rPr>
                <w:sz w:val="24"/>
              </w:rPr>
              <w:t>II</w:t>
            </w:r>
          </w:p>
        </w:tc>
        <w:tc>
          <w:tcPr>
            <w:tcW w:w="4613" w:type="dxa"/>
          </w:tcPr>
          <w:p>
            <w:pPr>
              <w:pStyle w:val="TableParagraph"/>
              <w:ind w:left="459"/>
              <w:rPr>
                <w:sz w:val="24"/>
              </w:rPr>
            </w:pPr>
            <w:r>
              <w:rPr>
                <w:sz w:val="24"/>
              </w:rPr>
              <w:t>1750196 -</w:t>
            </w:r>
          </w:p>
        </w:tc>
        <w:tc>
          <w:tcPr>
            <w:tcW w:w="3765" w:type="dxa"/>
          </w:tcPr>
          <w:p>
            <w:pPr>
              <w:pStyle w:val="TableParagraph"/>
              <w:ind w:left="539"/>
              <w:rPr>
                <w:sz w:val="24"/>
              </w:rPr>
            </w:pPr>
            <w:r>
              <w:rPr>
                <w:sz w:val="24"/>
              </w:rPr>
              <w:t>gene:SPN C</w:t>
            </w:r>
          </w:p>
        </w:tc>
      </w:tr>
      <w:tr>
        <w:trPr>
          <w:trHeight w:val="304" w:hRule="atLeast"/>
        </w:trPr>
        <w:tc>
          <w:tcPr>
            <w:tcW w:w="733" w:type="dxa"/>
          </w:tcPr>
          <w:p>
            <w:pPr>
              <w:pStyle w:val="TableParagraph"/>
              <w:rPr>
                <w:sz w:val="24"/>
              </w:rPr>
            </w:pPr>
            <w:r>
              <w:rPr>
                <w:w w:val="99"/>
                <w:sz w:val="24"/>
              </w:rPr>
              <w:t>I</w:t>
            </w:r>
          </w:p>
        </w:tc>
        <w:tc>
          <w:tcPr>
            <w:tcW w:w="4613" w:type="dxa"/>
          </w:tcPr>
          <w:p>
            <w:pPr>
              <w:pStyle w:val="TableParagraph"/>
              <w:ind w:left="459"/>
              <w:rPr>
                <w:sz w:val="24"/>
              </w:rPr>
            </w:pPr>
            <w:r>
              <w:rPr>
                <w:sz w:val="24"/>
              </w:rPr>
              <w:t>1509738 transcript:SPAC5D6.02c.1</w:t>
            </w:r>
          </w:p>
        </w:tc>
        <w:tc>
          <w:tcPr>
            <w:tcW w:w="3765" w:type="dxa"/>
          </w:tcPr>
          <w:p>
            <w:pPr>
              <w:pStyle w:val="TableParagraph"/>
              <w:tabs>
                <w:tab w:pos="1571" w:val="left" w:leader="none"/>
              </w:tabs>
              <w:ind w:left="539"/>
              <w:rPr>
                <w:sz w:val="24"/>
              </w:rPr>
            </w:pPr>
            <w:r>
              <w:rPr>
                <w:sz w:val="24"/>
              </w:rPr>
              <w:t>-</w:t>
              <w:tab/>
              <w:t>G</w:t>
            </w:r>
          </w:p>
        </w:tc>
      </w:tr>
      <w:tr>
        <w:trPr>
          <w:trHeight w:val="304" w:hRule="atLeast"/>
        </w:trPr>
        <w:tc>
          <w:tcPr>
            <w:tcW w:w="733" w:type="dxa"/>
          </w:tcPr>
          <w:p>
            <w:pPr>
              <w:pStyle w:val="TableParagraph"/>
              <w:rPr>
                <w:sz w:val="24"/>
              </w:rPr>
            </w:pPr>
            <w:r>
              <w:rPr>
                <w:sz w:val="24"/>
              </w:rPr>
              <w:t>II</w:t>
            </w:r>
          </w:p>
        </w:tc>
        <w:tc>
          <w:tcPr>
            <w:tcW w:w="4613" w:type="dxa"/>
          </w:tcPr>
          <w:p>
            <w:pPr>
              <w:pStyle w:val="TableParagraph"/>
              <w:ind w:left="459"/>
              <w:rPr>
                <w:sz w:val="24"/>
              </w:rPr>
            </w:pPr>
            <w:r>
              <w:rPr>
                <w:sz w:val="24"/>
              </w:rPr>
              <w:t>1389165 transcript:SPBC8D2.16c.1</w:t>
            </w:r>
          </w:p>
        </w:tc>
        <w:tc>
          <w:tcPr>
            <w:tcW w:w="3765" w:type="dxa"/>
          </w:tcPr>
          <w:p>
            <w:pPr>
              <w:pStyle w:val="TableParagraph"/>
              <w:tabs>
                <w:tab w:pos="1571" w:val="left" w:leader="none"/>
              </w:tabs>
              <w:ind w:left="539"/>
              <w:rPr>
                <w:sz w:val="24"/>
              </w:rPr>
            </w:pPr>
            <w:r>
              <w:rPr>
                <w:sz w:val="24"/>
              </w:rPr>
              <w:t>-</w:t>
              <w:tab/>
              <w:t>A</w:t>
            </w:r>
          </w:p>
        </w:tc>
      </w:tr>
      <w:tr>
        <w:trPr>
          <w:trHeight w:val="304" w:hRule="atLeast"/>
        </w:trPr>
        <w:tc>
          <w:tcPr>
            <w:tcW w:w="733" w:type="dxa"/>
          </w:tcPr>
          <w:p>
            <w:pPr>
              <w:pStyle w:val="TableParagraph"/>
              <w:rPr>
                <w:sz w:val="24"/>
              </w:rPr>
            </w:pPr>
            <w:r>
              <w:rPr>
                <w:sz w:val="24"/>
              </w:rPr>
              <w:t>II</w:t>
            </w:r>
          </w:p>
        </w:tc>
        <w:tc>
          <w:tcPr>
            <w:tcW w:w="4613" w:type="dxa"/>
          </w:tcPr>
          <w:p>
            <w:pPr>
              <w:pStyle w:val="TableParagraph"/>
              <w:ind w:left="459"/>
              <w:rPr>
                <w:sz w:val="24"/>
              </w:rPr>
            </w:pPr>
            <w:r>
              <w:rPr>
                <w:sz w:val="24"/>
              </w:rPr>
              <w:t>1389161 transcript:SPBC8D2.16c.1</w:t>
            </w:r>
          </w:p>
        </w:tc>
        <w:tc>
          <w:tcPr>
            <w:tcW w:w="3765" w:type="dxa"/>
          </w:tcPr>
          <w:p>
            <w:pPr>
              <w:pStyle w:val="TableParagraph"/>
              <w:tabs>
                <w:tab w:pos="1571" w:val="left" w:leader="none"/>
              </w:tabs>
              <w:ind w:left="539"/>
              <w:rPr>
                <w:sz w:val="24"/>
              </w:rPr>
            </w:pPr>
            <w:r>
              <w:rPr>
                <w:sz w:val="24"/>
              </w:rPr>
              <w:t>-</w:t>
              <w:tab/>
              <w:t>C</w:t>
            </w:r>
          </w:p>
        </w:tc>
      </w:tr>
      <w:tr>
        <w:trPr>
          <w:trHeight w:val="304" w:hRule="atLeast"/>
        </w:trPr>
        <w:tc>
          <w:tcPr>
            <w:tcW w:w="733" w:type="dxa"/>
          </w:tcPr>
          <w:p>
            <w:pPr>
              <w:pStyle w:val="TableParagraph"/>
              <w:rPr>
                <w:sz w:val="24"/>
              </w:rPr>
            </w:pPr>
            <w:r>
              <w:rPr>
                <w:w w:val="99"/>
                <w:sz w:val="24"/>
              </w:rPr>
              <w:t>I</w:t>
            </w:r>
          </w:p>
        </w:tc>
        <w:tc>
          <w:tcPr>
            <w:tcW w:w="4613" w:type="dxa"/>
          </w:tcPr>
          <w:p>
            <w:pPr>
              <w:pStyle w:val="TableParagraph"/>
              <w:ind w:left="459"/>
              <w:rPr>
                <w:sz w:val="24"/>
              </w:rPr>
            </w:pPr>
            <w:r>
              <w:rPr>
                <w:sz w:val="24"/>
              </w:rPr>
              <w:t>1149948 transcript:SPAC56F8.13.1</w:t>
            </w:r>
          </w:p>
        </w:tc>
        <w:tc>
          <w:tcPr>
            <w:tcW w:w="3765" w:type="dxa"/>
          </w:tcPr>
          <w:p>
            <w:pPr>
              <w:pStyle w:val="TableParagraph"/>
              <w:ind w:left="539"/>
              <w:rPr>
                <w:sz w:val="24"/>
              </w:rPr>
            </w:pPr>
            <w:r>
              <w:rPr>
                <w:sz w:val="24"/>
              </w:rPr>
              <w:t>CDS:SPA ACA</w:t>
            </w:r>
          </w:p>
        </w:tc>
      </w:tr>
      <w:tr>
        <w:trPr>
          <w:trHeight w:val="304" w:hRule="atLeast"/>
        </w:trPr>
        <w:tc>
          <w:tcPr>
            <w:tcW w:w="733" w:type="dxa"/>
          </w:tcPr>
          <w:p>
            <w:pPr>
              <w:pStyle w:val="TableParagraph"/>
              <w:rPr>
                <w:sz w:val="24"/>
              </w:rPr>
            </w:pPr>
            <w:r>
              <w:rPr>
                <w:w w:val="99"/>
                <w:sz w:val="24"/>
              </w:rPr>
              <w:t>I</w:t>
            </w:r>
          </w:p>
        </w:tc>
        <w:tc>
          <w:tcPr>
            <w:tcW w:w="4613" w:type="dxa"/>
          </w:tcPr>
          <w:p>
            <w:pPr>
              <w:pStyle w:val="TableParagraph"/>
              <w:ind w:left="459"/>
              <w:rPr>
                <w:sz w:val="24"/>
              </w:rPr>
            </w:pPr>
            <w:r>
              <w:rPr>
                <w:sz w:val="24"/>
              </w:rPr>
              <w:t>1149948 transcript:SPAC56F8.14c.1</w:t>
            </w:r>
          </w:p>
        </w:tc>
        <w:tc>
          <w:tcPr>
            <w:tcW w:w="3765" w:type="dxa"/>
          </w:tcPr>
          <w:p>
            <w:pPr>
              <w:pStyle w:val="TableParagraph"/>
              <w:tabs>
                <w:tab w:pos="1571" w:val="left" w:leader="none"/>
              </w:tabs>
              <w:ind w:left="539"/>
              <w:rPr>
                <w:sz w:val="24"/>
              </w:rPr>
            </w:pPr>
            <w:r>
              <w:rPr>
                <w:sz w:val="24"/>
              </w:rPr>
              <w:t>-</w:t>
              <w:tab/>
              <w:t>C</w:t>
            </w:r>
          </w:p>
        </w:tc>
      </w:tr>
      <w:tr>
        <w:trPr>
          <w:trHeight w:val="304" w:hRule="atLeast"/>
        </w:trPr>
        <w:tc>
          <w:tcPr>
            <w:tcW w:w="733" w:type="dxa"/>
          </w:tcPr>
          <w:p>
            <w:pPr>
              <w:pStyle w:val="TableParagraph"/>
              <w:rPr>
                <w:sz w:val="24"/>
              </w:rPr>
            </w:pPr>
            <w:r>
              <w:rPr>
                <w:sz w:val="24"/>
              </w:rPr>
              <w:t>III</w:t>
            </w:r>
          </w:p>
        </w:tc>
        <w:tc>
          <w:tcPr>
            <w:tcW w:w="4613" w:type="dxa"/>
          </w:tcPr>
          <w:p>
            <w:pPr>
              <w:pStyle w:val="TableParagraph"/>
              <w:ind w:left="579"/>
              <w:rPr>
                <w:sz w:val="24"/>
              </w:rPr>
            </w:pPr>
            <w:r>
              <w:rPr>
                <w:sz w:val="24"/>
              </w:rPr>
              <w:t>970548 -</w:t>
            </w:r>
          </w:p>
        </w:tc>
        <w:tc>
          <w:tcPr>
            <w:tcW w:w="3765" w:type="dxa"/>
          </w:tcPr>
          <w:p>
            <w:pPr>
              <w:pStyle w:val="TableParagraph"/>
              <w:ind w:left="539"/>
              <w:rPr>
                <w:sz w:val="24"/>
              </w:rPr>
            </w:pPr>
            <w:r>
              <w:rPr>
                <w:sz w:val="24"/>
              </w:rPr>
              <w:t>gene:SPN C</w:t>
            </w:r>
          </w:p>
        </w:tc>
      </w:tr>
      <w:tr>
        <w:trPr>
          <w:trHeight w:val="304" w:hRule="atLeast"/>
        </w:trPr>
        <w:tc>
          <w:tcPr>
            <w:tcW w:w="733" w:type="dxa"/>
          </w:tcPr>
          <w:p>
            <w:pPr>
              <w:pStyle w:val="TableParagraph"/>
              <w:rPr>
                <w:sz w:val="24"/>
              </w:rPr>
            </w:pPr>
            <w:r>
              <w:rPr>
                <w:sz w:val="24"/>
              </w:rPr>
              <w:t>II</w:t>
            </w:r>
          </w:p>
        </w:tc>
        <w:tc>
          <w:tcPr>
            <w:tcW w:w="4613" w:type="dxa"/>
          </w:tcPr>
          <w:p>
            <w:pPr>
              <w:pStyle w:val="TableParagraph"/>
              <w:ind w:left="579"/>
              <w:rPr>
                <w:sz w:val="24"/>
              </w:rPr>
            </w:pPr>
            <w:r>
              <w:rPr>
                <w:sz w:val="24"/>
              </w:rPr>
              <w:t>561064 -</w:t>
            </w:r>
          </w:p>
        </w:tc>
        <w:tc>
          <w:tcPr>
            <w:tcW w:w="3765" w:type="dxa"/>
          </w:tcPr>
          <w:p>
            <w:pPr>
              <w:pStyle w:val="TableParagraph"/>
              <w:ind w:left="539"/>
              <w:rPr>
                <w:sz w:val="24"/>
              </w:rPr>
            </w:pPr>
            <w:r>
              <w:rPr>
                <w:sz w:val="24"/>
              </w:rPr>
              <w:t>gene:SPN T</w:t>
            </w:r>
          </w:p>
        </w:tc>
      </w:tr>
      <w:tr>
        <w:trPr>
          <w:trHeight w:val="304" w:hRule="atLeast"/>
        </w:trPr>
        <w:tc>
          <w:tcPr>
            <w:tcW w:w="733" w:type="dxa"/>
          </w:tcPr>
          <w:p>
            <w:pPr>
              <w:pStyle w:val="TableParagraph"/>
              <w:rPr>
                <w:sz w:val="24"/>
              </w:rPr>
            </w:pPr>
            <w:r>
              <w:rPr>
                <w:sz w:val="24"/>
              </w:rPr>
              <w:t>II</w:t>
            </w:r>
          </w:p>
        </w:tc>
        <w:tc>
          <w:tcPr>
            <w:tcW w:w="4613" w:type="dxa"/>
          </w:tcPr>
          <w:p>
            <w:pPr>
              <w:pStyle w:val="TableParagraph"/>
              <w:ind w:left="579"/>
              <w:rPr>
                <w:sz w:val="24"/>
              </w:rPr>
            </w:pPr>
            <w:r>
              <w:rPr>
                <w:sz w:val="24"/>
              </w:rPr>
              <w:t>521747 -</w:t>
            </w:r>
          </w:p>
        </w:tc>
        <w:tc>
          <w:tcPr>
            <w:tcW w:w="3765" w:type="dxa"/>
          </w:tcPr>
          <w:p>
            <w:pPr>
              <w:pStyle w:val="TableParagraph"/>
              <w:ind w:left="539"/>
              <w:rPr>
                <w:sz w:val="24"/>
              </w:rPr>
            </w:pPr>
            <w:r>
              <w:rPr>
                <w:sz w:val="24"/>
              </w:rPr>
              <w:t>gene:SPN A</w:t>
            </w:r>
          </w:p>
        </w:tc>
      </w:tr>
      <w:tr>
        <w:trPr>
          <w:trHeight w:val="305" w:hRule="atLeast"/>
        </w:trPr>
        <w:tc>
          <w:tcPr>
            <w:tcW w:w="733" w:type="dxa"/>
          </w:tcPr>
          <w:p>
            <w:pPr>
              <w:pStyle w:val="TableParagraph"/>
              <w:spacing w:line="240" w:lineRule="auto"/>
              <w:rPr>
                <w:sz w:val="24"/>
              </w:rPr>
            </w:pPr>
            <w:r>
              <w:rPr>
                <w:sz w:val="24"/>
              </w:rPr>
              <w:t>II</w:t>
            </w:r>
          </w:p>
        </w:tc>
        <w:tc>
          <w:tcPr>
            <w:tcW w:w="4613" w:type="dxa"/>
          </w:tcPr>
          <w:p>
            <w:pPr>
              <w:pStyle w:val="TableParagraph"/>
              <w:spacing w:line="240" w:lineRule="auto"/>
              <w:ind w:left="579"/>
              <w:rPr>
                <w:sz w:val="24"/>
              </w:rPr>
            </w:pPr>
            <w:r>
              <w:rPr>
                <w:sz w:val="24"/>
              </w:rPr>
              <w:t>520627 -</w:t>
            </w:r>
          </w:p>
        </w:tc>
        <w:tc>
          <w:tcPr>
            <w:tcW w:w="3765" w:type="dxa"/>
          </w:tcPr>
          <w:p>
            <w:pPr>
              <w:pStyle w:val="TableParagraph"/>
              <w:spacing w:line="240" w:lineRule="auto"/>
              <w:ind w:left="539"/>
              <w:rPr>
                <w:sz w:val="24"/>
              </w:rPr>
            </w:pPr>
            <w:r>
              <w:rPr>
                <w:sz w:val="24"/>
              </w:rPr>
              <w:t>gene:SPN C</w:t>
            </w:r>
          </w:p>
        </w:tc>
      </w:tr>
      <w:tr>
        <w:trPr>
          <w:trHeight w:val="305" w:hRule="atLeast"/>
        </w:trPr>
        <w:tc>
          <w:tcPr>
            <w:tcW w:w="733" w:type="dxa"/>
          </w:tcPr>
          <w:p>
            <w:pPr>
              <w:pStyle w:val="TableParagraph"/>
              <w:rPr>
                <w:sz w:val="24"/>
              </w:rPr>
            </w:pPr>
            <w:r>
              <w:rPr>
                <w:sz w:val="24"/>
              </w:rPr>
              <w:t>III</w:t>
            </w:r>
          </w:p>
        </w:tc>
        <w:tc>
          <w:tcPr>
            <w:tcW w:w="4613" w:type="dxa"/>
          </w:tcPr>
          <w:p>
            <w:pPr>
              <w:pStyle w:val="TableParagraph"/>
              <w:ind w:left="579"/>
              <w:rPr>
                <w:sz w:val="24"/>
              </w:rPr>
            </w:pPr>
            <w:r>
              <w:rPr>
                <w:sz w:val="24"/>
              </w:rPr>
              <w:t>415596 transcript:SPCC306.04c.1</w:t>
            </w:r>
          </w:p>
        </w:tc>
        <w:tc>
          <w:tcPr>
            <w:tcW w:w="3765" w:type="dxa"/>
          </w:tcPr>
          <w:p>
            <w:pPr>
              <w:pStyle w:val="TableParagraph"/>
              <w:tabs>
                <w:tab w:pos="1571" w:val="left" w:leader="none"/>
              </w:tabs>
              <w:ind w:left="539"/>
              <w:rPr>
                <w:sz w:val="24"/>
              </w:rPr>
            </w:pPr>
            <w:r>
              <w:rPr>
                <w:sz w:val="24"/>
              </w:rPr>
              <w:t>-</w:t>
              <w:tab/>
              <w:t>T</w:t>
            </w:r>
          </w:p>
        </w:tc>
      </w:tr>
      <w:tr>
        <w:trPr>
          <w:trHeight w:val="304" w:hRule="atLeast"/>
        </w:trPr>
        <w:tc>
          <w:tcPr>
            <w:tcW w:w="733" w:type="dxa"/>
          </w:tcPr>
          <w:p>
            <w:pPr>
              <w:pStyle w:val="TableParagraph"/>
              <w:rPr>
                <w:sz w:val="24"/>
              </w:rPr>
            </w:pPr>
            <w:r>
              <w:rPr>
                <w:sz w:val="24"/>
              </w:rPr>
              <w:t>III</w:t>
            </w:r>
          </w:p>
        </w:tc>
        <w:tc>
          <w:tcPr>
            <w:tcW w:w="4613" w:type="dxa"/>
          </w:tcPr>
          <w:p>
            <w:pPr>
              <w:pStyle w:val="TableParagraph"/>
              <w:ind w:left="579"/>
              <w:rPr>
                <w:sz w:val="24"/>
              </w:rPr>
            </w:pPr>
            <w:r>
              <w:rPr>
                <w:sz w:val="24"/>
              </w:rPr>
              <w:t>237048 transcript:SPCC1529.01.1</w:t>
            </w:r>
          </w:p>
        </w:tc>
        <w:tc>
          <w:tcPr>
            <w:tcW w:w="3765" w:type="dxa"/>
          </w:tcPr>
          <w:p>
            <w:pPr>
              <w:pStyle w:val="TableParagraph"/>
              <w:tabs>
                <w:tab w:pos="1571" w:val="left" w:leader="none"/>
              </w:tabs>
              <w:ind w:left="539"/>
              <w:rPr>
                <w:sz w:val="24"/>
              </w:rPr>
            </w:pPr>
            <w:r>
              <w:rPr>
                <w:sz w:val="24"/>
              </w:rPr>
              <w:t>-</w:t>
              <w:tab/>
              <w:t>G</w:t>
            </w:r>
          </w:p>
        </w:tc>
      </w:tr>
      <w:tr>
        <w:trPr>
          <w:trHeight w:val="304" w:hRule="atLeast"/>
        </w:trPr>
        <w:tc>
          <w:tcPr>
            <w:tcW w:w="733" w:type="dxa"/>
          </w:tcPr>
          <w:p>
            <w:pPr>
              <w:pStyle w:val="TableParagraph"/>
              <w:rPr>
                <w:sz w:val="24"/>
              </w:rPr>
            </w:pPr>
            <w:r>
              <w:rPr>
                <w:w w:val="99"/>
                <w:sz w:val="24"/>
              </w:rPr>
              <w:t>I</w:t>
            </w:r>
          </w:p>
        </w:tc>
        <w:tc>
          <w:tcPr>
            <w:tcW w:w="4613" w:type="dxa"/>
          </w:tcPr>
          <w:p>
            <w:pPr>
              <w:pStyle w:val="TableParagraph"/>
              <w:ind w:left="579"/>
              <w:rPr>
                <w:sz w:val="24"/>
              </w:rPr>
            </w:pPr>
            <w:r>
              <w:rPr>
                <w:sz w:val="24"/>
              </w:rPr>
              <w:t>216147 transcript:SPAC24B11.09.1</w:t>
            </w:r>
          </w:p>
        </w:tc>
        <w:tc>
          <w:tcPr>
            <w:tcW w:w="3765" w:type="dxa"/>
          </w:tcPr>
          <w:p>
            <w:pPr>
              <w:pStyle w:val="TableParagraph"/>
              <w:tabs>
                <w:tab w:pos="1571" w:val="left" w:leader="none"/>
              </w:tabs>
              <w:ind w:left="539"/>
              <w:rPr>
                <w:sz w:val="24"/>
              </w:rPr>
            </w:pPr>
            <w:r>
              <w:rPr>
                <w:sz w:val="24"/>
              </w:rPr>
              <w:t>-</w:t>
              <w:tab/>
              <w:t>C</w:t>
            </w:r>
          </w:p>
        </w:tc>
      </w:tr>
      <w:tr>
        <w:trPr>
          <w:trHeight w:val="304" w:hRule="atLeast"/>
        </w:trPr>
        <w:tc>
          <w:tcPr>
            <w:tcW w:w="733" w:type="dxa"/>
          </w:tcPr>
          <w:p>
            <w:pPr>
              <w:pStyle w:val="TableParagraph"/>
              <w:rPr>
                <w:sz w:val="24"/>
              </w:rPr>
            </w:pPr>
            <w:r>
              <w:rPr>
                <w:sz w:val="24"/>
              </w:rPr>
              <w:t>II</w:t>
            </w:r>
          </w:p>
        </w:tc>
        <w:tc>
          <w:tcPr>
            <w:tcW w:w="4613" w:type="dxa"/>
          </w:tcPr>
          <w:p>
            <w:pPr>
              <w:pStyle w:val="TableParagraph"/>
              <w:ind w:left="579"/>
              <w:rPr>
                <w:sz w:val="24"/>
              </w:rPr>
            </w:pPr>
            <w:r>
              <w:rPr>
                <w:sz w:val="24"/>
              </w:rPr>
              <w:t>113239 transcript:SPBC359.03c.1</w:t>
            </w:r>
          </w:p>
        </w:tc>
        <w:tc>
          <w:tcPr>
            <w:tcW w:w="3765" w:type="dxa"/>
          </w:tcPr>
          <w:p>
            <w:pPr>
              <w:pStyle w:val="TableParagraph"/>
              <w:tabs>
                <w:tab w:pos="1571" w:val="left" w:leader="none"/>
              </w:tabs>
              <w:ind w:left="539"/>
              <w:rPr>
                <w:sz w:val="24"/>
              </w:rPr>
            </w:pPr>
            <w:r>
              <w:rPr>
                <w:sz w:val="24"/>
              </w:rPr>
              <w:t>-</w:t>
              <w:tab/>
              <w:t>G</w:t>
            </w:r>
          </w:p>
        </w:tc>
      </w:tr>
      <w:tr>
        <w:trPr>
          <w:trHeight w:val="304" w:hRule="atLeast"/>
        </w:trPr>
        <w:tc>
          <w:tcPr>
            <w:tcW w:w="733" w:type="dxa"/>
          </w:tcPr>
          <w:p>
            <w:pPr>
              <w:pStyle w:val="TableParagraph"/>
              <w:rPr>
                <w:sz w:val="24"/>
              </w:rPr>
            </w:pPr>
            <w:r>
              <w:rPr>
                <w:w w:val="99"/>
                <w:sz w:val="24"/>
              </w:rPr>
              <w:t>I</w:t>
            </w:r>
          </w:p>
        </w:tc>
        <w:tc>
          <w:tcPr>
            <w:tcW w:w="4613" w:type="dxa"/>
          </w:tcPr>
          <w:p>
            <w:pPr>
              <w:pStyle w:val="TableParagraph"/>
              <w:ind w:left="459"/>
              <w:rPr>
                <w:sz w:val="24"/>
              </w:rPr>
            </w:pPr>
            <w:r>
              <w:rPr>
                <w:sz w:val="24"/>
              </w:rPr>
              <w:t>5123329 -</w:t>
            </w:r>
          </w:p>
        </w:tc>
        <w:tc>
          <w:tcPr>
            <w:tcW w:w="3765" w:type="dxa"/>
          </w:tcPr>
          <w:p>
            <w:pPr>
              <w:pStyle w:val="TableParagraph"/>
              <w:ind w:left="539"/>
              <w:rPr>
                <w:sz w:val="24"/>
              </w:rPr>
            </w:pPr>
            <w:r>
              <w:rPr>
                <w:sz w:val="24"/>
              </w:rPr>
              <w:t>gene:SPN G</w:t>
            </w:r>
          </w:p>
        </w:tc>
      </w:tr>
      <w:tr>
        <w:trPr>
          <w:trHeight w:val="304" w:hRule="atLeast"/>
        </w:trPr>
        <w:tc>
          <w:tcPr>
            <w:tcW w:w="733" w:type="dxa"/>
          </w:tcPr>
          <w:p>
            <w:pPr>
              <w:pStyle w:val="TableParagraph"/>
              <w:rPr>
                <w:sz w:val="24"/>
              </w:rPr>
            </w:pPr>
            <w:r>
              <w:rPr>
                <w:w w:val="99"/>
                <w:sz w:val="24"/>
              </w:rPr>
              <w:t>I</w:t>
            </w:r>
          </w:p>
        </w:tc>
        <w:tc>
          <w:tcPr>
            <w:tcW w:w="4613" w:type="dxa"/>
          </w:tcPr>
          <w:p>
            <w:pPr>
              <w:pStyle w:val="TableParagraph"/>
              <w:ind w:left="459"/>
              <w:rPr>
                <w:sz w:val="24"/>
              </w:rPr>
            </w:pPr>
            <w:r>
              <w:rPr>
                <w:sz w:val="24"/>
              </w:rPr>
              <w:t>5123329 transcript:SPAC29A4.11.1</w:t>
            </w:r>
          </w:p>
        </w:tc>
        <w:tc>
          <w:tcPr>
            <w:tcW w:w="3765" w:type="dxa"/>
          </w:tcPr>
          <w:p>
            <w:pPr>
              <w:pStyle w:val="TableParagraph"/>
              <w:tabs>
                <w:tab w:pos="1571" w:val="left" w:leader="none"/>
              </w:tabs>
              <w:ind w:left="539"/>
              <w:rPr>
                <w:sz w:val="24"/>
              </w:rPr>
            </w:pPr>
            <w:r>
              <w:rPr>
                <w:sz w:val="24"/>
              </w:rPr>
              <w:t>-</w:t>
              <w:tab/>
              <w:t>G</w:t>
            </w:r>
          </w:p>
        </w:tc>
      </w:tr>
      <w:tr>
        <w:trPr>
          <w:trHeight w:val="304" w:hRule="atLeast"/>
        </w:trPr>
        <w:tc>
          <w:tcPr>
            <w:tcW w:w="733" w:type="dxa"/>
          </w:tcPr>
          <w:p>
            <w:pPr>
              <w:pStyle w:val="TableParagraph"/>
              <w:rPr>
                <w:sz w:val="24"/>
              </w:rPr>
            </w:pPr>
            <w:r>
              <w:rPr>
                <w:w w:val="99"/>
                <w:sz w:val="24"/>
              </w:rPr>
              <w:t>I</w:t>
            </w:r>
          </w:p>
        </w:tc>
        <w:tc>
          <w:tcPr>
            <w:tcW w:w="4613" w:type="dxa"/>
          </w:tcPr>
          <w:p>
            <w:pPr>
              <w:pStyle w:val="TableParagraph"/>
              <w:ind w:left="459"/>
              <w:rPr>
                <w:sz w:val="24"/>
              </w:rPr>
            </w:pPr>
            <w:r>
              <w:rPr>
                <w:sz w:val="24"/>
              </w:rPr>
              <w:t>4235601 transcript:SPAC1F7.08.1</w:t>
            </w:r>
          </w:p>
        </w:tc>
        <w:tc>
          <w:tcPr>
            <w:tcW w:w="3765" w:type="dxa"/>
          </w:tcPr>
          <w:p>
            <w:pPr>
              <w:pStyle w:val="TableParagraph"/>
              <w:tabs>
                <w:tab w:pos="1571" w:val="left" w:leader="none"/>
              </w:tabs>
              <w:ind w:left="539"/>
              <w:rPr>
                <w:sz w:val="24"/>
              </w:rPr>
            </w:pPr>
            <w:r>
              <w:rPr>
                <w:sz w:val="24"/>
              </w:rPr>
              <w:t>-</w:t>
              <w:tab/>
              <w:t>A</w:t>
            </w:r>
          </w:p>
        </w:tc>
      </w:tr>
      <w:tr>
        <w:trPr>
          <w:trHeight w:val="304" w:hRule="atLeast"/>
        </w:trPr>
        <w:tc>
          <w:tcPr>
            <w:tcW w:w="733" w:type="dxa"/>
          </w:tcPr>
          <w:p>
            <w:pPr>
              <w:pStyle w:val="TableParagraph"/>
              <w:rPr>
                <w:sz w:val="24"/>
              </w:rPr>
            </w:pPr>
            <w:r>
              <w:rPr>
                <w:w w:val="99"/>
                <w:sz w:val="24"/>
              </w:rPr>
              <w:t>I</w:t>
            </w:r>
          </w:p>
        </w:tc>
        <w:tc>
          <w:tcPr>
            <w:tcW w:w="4613" w:type="dxa"/>
          </w:tcPr>
          <w:p>
            <w:pPr>
              <w:pStyle w:val="TableParagraph"/>
              <w:ind w:left="459"/>
              <w:rPr>
                <w:sz w:val="24"/>
              </w:rPr>
            </w:pPr>
            <w:r>
              <w:rPr>
                <w:sz w:val="24"/>
              </w:rPr>
              <w:t>4235598 transcript:SPAC1F7.08.1</w:t>
            </w:r>
          </w:p>
        </w:tc>
        <w:tc>
          <w:tcPr>
            <w:tcW w:w="3765" w:type="dxa"/>
          </w:tcPr>
          <w:p>
            <w:pPr>
              <w:pStyle w:val="TableParagraph"/>
              <w:tabs>
                <w:tab w:pos="1571" w:val="left" w:leader="none"/>
              </w:tabs>
              <w:ind w:left="539"/>
              <w:rPr>
                <w:sz w:val="24"/>
              </w:rPr>
            </w:pPr>
            <w:r>
              <w:rPr>
                <w:sz w:val="24"/>
              </w:rPr>
              <w:t>-</w:t>
              <w:tab/>
              <w:t>A</w:t>
            </w:r>
          </w:p>
        </w:tc>
      </w:tr>
      <w:tr>
        <w:trPr>
          <w:trHeight w:val="304" w:hRule="atLeast"/>
        </w:trPr>
        <w:tc>
          <w:tcPr>
            <w:tcW w:w="733" w:type="dxa"/>
          </w:tcPr>
          <w:p>
            <w:pPr>
              <w:pStyle w:val="TableParagraph"/>
              <w:rPr>
                <w:sz w:val="24"/>
              </w:rPr>
            </w:pPr>
            <w:r>
              <w:rPr>
                <w:w w:val="99"/>
                <w:sz w:val="24"/>
              </w:rPr>
              <w:t>I</w:t>
            </w:r>
          </w:p>
        </w:tc>
        <w:tc>
          <w:tcPr>
            <w:tcW w:w="4613" w:type="dxa"/>
          </w:tcPr>
          <w:p>
            <w:pPr>
              <w:pStyle w:val="TableParagraph"/>
              <w:ind w:left="459"/>
              <w:rPr>
                <w:sz w:val="24"/>
              </w:rPr>
            </w:pPr>
            <w:r>
              <w:rPr>
                <w:sz w:val="24"/>
              </w:rPr>
              <w:t>3995045 transcript:SPAPB15E9.06.1</w:t>
            </w:r>
          </w:p>
        </w:tc>
        <w:tc>
          <w:tcPr>
            <w:tcW w:w="3765" w:type="dxa"/>
          </w:tcPr>
          <w:p>
            <w:pPr>
              <w:pStyle w:val="TableParagraph"/>
              <w:tabs>
                <w:tab w:pos="1571" w:val="left" w:leader="none"/>
              </w:tabs>
              <w:ind w:left="539"/>
              <w:rPr>
                <w:sz w:val="24"/>
              </w:rPr>
            </w:pPr>
            <w:r>
              <w:rPr>
                <w:sz w:val="24"/>
              </w:rPr>
              <w:t>-</w:t>
              <w:tab/>
              <w:t>G</w:t>
            </w:r>
          </w:p>
        </w:tc>
      </w:tr>
      <w:tr>
        <w:trPr>
          <w:trHeight w:val="304" w:hRule="atLeast"/>
        </w:trPr>
        <w:tc>
          <w:tcPr>
            <w:tcW w:w="733" w:type="dxa"/>
          </w:tcPr>
          <w:p>
            <w:pPr>
              <w:pStyle w:val="TableParagraph"/>
              <w:rPr>
                <w:sz w:val="24"/>
              </w:rPr>
            </w:pPr>
            <w:r>
              <w:rPr>
                <w:sz w:val="24"/>
              </w:rPr>
              <w:t>II</w:t>
            </w:r>
          </w:p>
        </w:tc>
        <w:tc>
          <w:tcPr>
            <w:tcW w:w="4613" w:type="dxa"/>
          </w:tcPr>
          <w:p>
            <w:pPr>
              <w:pStyle w:val="TableParagraph"/>
              <w:ind w:left="459"/>
              <w:rPr>
                <w:sz w:val="24"/>
              </w:rPr>
            </w:pPr>
            <w:r>
              <w:rPr>
                <w:sz w:val="24"/>
              </w:rPr>
              <w:t>3980468 -</w:t>
            </w:r>
          </w:p>
        </w:tc>
        <w:tc>
          <w:tcPr>
            <w:tcW w:w="3765" w:type="dxa"/>
          </w:tcPr>
          <w:p>
            <w:pPr>
              <w:pStyle w:val="TableParagraph"/>
              <w:ind w:left="539"/>
              <w:rPr>
                <w:sz w:val="24"/>
              </w:rPr>
            </w:pPr>
            <w:r>
              <w:rPr>
                <w:sz w:val="24"/>
              </w:rPr>
              <w:t>gene:SPN C</w:t>
            </w:r>
          </w:p>
        </w:tc>
      </w:tr>
      <w:tr>
        <w:trPr>
          <w:trHeight w:val="305" w:hRule="atLeast"/>
        </w:trPr>
        <w:tc>
          <w:tcPr>
            <w:tcW w:w="733" w:type="dxa"/>
          </w:tcPr>
          <w:p>
            <w:pPr>
              <w:pStyle w:val="TableParagraph"/>
              <w:spacing w:line="276" w:lineRule="exact"/>
              <w:rPr>
                <w:sz w:val="24"/>
              </w:rPr>
            </w:pPr>
            <w:r>
              <w:rPr>
                <w:w w:val="99"/>
                <w:sz w:val="24"/>
              </w:rPr>
              <w:t>I</w:t>
            </w:r>
          </w:p>
        </w:tc>
        <w:tc>
          <w:tcPr>
            <w:tcW w:w="4613" w:type="dxa"/>
          </w:tcPr>
          <w:p>
            <w:pPr>
              <w:pStyle w:val="TableParagraph"/>
              <w:spacing w:line="276" w:lineRule="exact"/>
              <w:ind w:left="459"/>
              <w:rPr>
                <w:sz w:val="24"/>
              </w:rPr>
            </w:pPr>
            <w:r>
              <w:rPr>
                <w:sz w:val="24"/>
              </w:rPr>
              <w:t>3580034 -</w:t>
            </w:r>
          </w:p>
        </w:tc>
        <w:tc>
          <w:tcPr>
            <w:tcW w:w="3765" w:type="dxa"/>
          </w:tcPr>
          <w:p>
            <w:pPr>
              <w:pStyle w:val="TableParagraph"/>
              <w:spacing w:line="276" w:lineRule="exact"/>
              <w:ind w:left="539"/>
              <w:rPr>
                <w:sz w:val="24"/>
              </w:rPr>
            </w:pPr>
            <w:r>
              <w:rPr>
                <w:sz w:val="24"/>
              </w:rPr>
              <w:t>gene:SPN C</w:t>
            </w:r>
          </w:p>
        </w:tc>
      </w:tr>
      <w:tr>
        <w:trPr>
          <w:trHeight w:val="305" w:hRule="atLeast"/>
        </w:trPr>
        <w:tc>
          <w:tcPr>
            <w:tcW w:w="733" w:type="dxa"/>
          </w:tcPr>
          <w:p>
            <w:pPr>
              <w:pStyle w:val="TableParagraph"/>
              <w:rPr>
                <w:sz w:val="24"/>
              </w:rPr>
            </w:pPr>
            <w:r>
              <w:rPr>
                <w:w w:val="99"/>
                <w:sz w:val="24"/>
              </w:rPr>
              <w:t>I</w:t>
            </w:r>
          </w:p>
        </w:tc>
        <w:tc>
          <w:tcPr>
            <w:tcW w:w="4613" w:type="dxa"/>
          </w:tcPr>
          <w:p>
            <w:pPr>
              <w:pStyle w:val="TableParagraph"/>
              <w:ind w:left="459"/>
              <w:rPr>
                <w:sz w:val="24"/>
              </w:rPr>
            </w:pPr>
            <w:r>
              <w:rPr>
                <w:sz w:val="24"/>
              </w:rPr>
              <w:t>3580034 transcript:SPAC17A2.12.1</w:t>
            </w:r>
          </w:p>
        </w:tc>
        <w:tc>
          <w:tcPr>
            <w:tcW w:w="3765" w:type="dxa"/>
          </w:tcPr>
          <w:p>
            <w:pPr>
              <w:pStyle w:val="TableParagraph"/>
              <w:tabs>
                <w:tab w:pos="1571" w:val="left" w:leader="none"/>
              </w:tabs>
              <w:ind w:left="539"/>
              <w:rPr>
                <w:sz w:val="24"/>
              </w:rPr>
            </w:pPr>
            <w:r>
              <w:rPr>
                <w:sz w:val="24"/>
              </w:rPr>
              <w:t>-</w:t>
              <w:tab/>
              <w:t>C</w:t>
            </w:r>
          </w:p>
        </w:tc>
      </w:tr>
      <w:tr>
        <w:trPr>
          <w:trHeight w:val="304" w:hRule="atLeast"/>
        </w:trPr>
        <w:tc>
          <w:tcPr>
            <w:tcW w:w="733" w:type="dxa"/>
          </w:tcPr>
          <w:p>
            <w:pPr>
              <w:pStyle w:val="TableParagraph"/>
              <w:rPr>
                <w:sz w:val="24"/>
              </w:rPr>
            </w:pPr>
            <w:r>
              <w:rPr>
                <w:sz w:val="24"/>
              </w:rPr>
              <w:t>II</w:t>
            </w:r>
          </w:p>
        </w:tc>
        <w:tc>
          <w:tcPr>
            <w:tcW w:w="4613" w:type="dxa"/>
          </w:tcPr>
          <w:p>
            <w:pPr>
              <w:pStyle w:val="TableParagraph"/>
              <w:ind w:left="459"/>
              <w:rPr>
                <w:sz w:val="24"/>
              </w:rPr>
            </w:pPr>
            <w:r>
              <w:rPr>
                <w:sz w:val="24"/>
              </w:rPr>
              <w:t>3512961 -</w:t>
            </w:r>
          </w:p>
        </w:tc>
        <w:tc>
          <w:tcPr>
            <w:tcW w:w="3765" w:type="dxa"/>
          </w:tcPr>
          <w:p>
            <w:pPr>
              <w:pStyle w:val="TableParagraph"/>
              <w:ind w:left="539"/>
              <w:rPr>
                <w:sz w:val="24"/>
              </w:rPr>
            </w:pPr>
            <w:r>
              <w:rPr>
                <w:sz w:val="24"/>
              </w:rPr>
              <w:t>gene:SPN TCAGTAAAAACTA</w:t>
            </w:r>
          </w:p>
        </w:tc>
      </w:tr>
      <w:tr>
        <w:trPr>
          <w:trHeight w:val="304" w:hRule="atLeast"/>
        </w:trPr>
        <w:tc>
          <w:tcPr>
            <w:tcW w:w="733" w:type="dxa"/>
          </w:tcPr>
          <w:p>
            <w:pPr>
              <w:pStyle w:val="TableParagraph"/>
              <w:rPr>
                <w:sz w:val="24"/>
              </w:rPr>
            </w:pPr>
            <w:r>
              <w:rPr>
                <w:w w:val="99"/>
                <w:sz w:val="24"/>
              </w:rPr>
              <w:t>I</w:t>
            </w:r>
          </w:p>
        </w:tc>
        <w:tc>
          <w:tcPr>
            <w:tcW w:w="4613" w:type="dxa"/>
          </w:tcPr>
          <w:p>
            <w:pPr>
              <w:pStyle w:val="TableParagraph"/>
              <w:ind w:left="459"/>
              <w:rPr>
                <w:sz w:val="24"/>
              </w:rPr>
            </w:pPr>
            <w:r>
              <w:rPr>
                <w:sz w:val="24"/>
              </w:rPr>
              <w:t>3160024 transcript:SPAC3G9.11c.1</w:t>
            </w:r>
          </w:p>
        </w:tc>
        <w:tc>
          <w:tcPr>
            <w:tcW w:w="3765" w:type="dxa"/>
          </w:tcPr>
          <w:p>
            <w:pPr>
              <w:pStyle w:val="TableParagraph"/>
              <w:tabs>
                <w:tab w:pos="1571" w:val="left" w:leader="none"/>
              </w:tabs>
              <w:ind w:left="539"/>
              <w:rPr>
                <w:sz w:val="24"/>
              </w:rPr>
            </w:pPr>
            <w:r>
              <w:rPr>
                <w:sz w:val="24"/>
              </w:rPr>
              <w:t>-</w:t>
              <w:tab/>
              <w:t>A</w:t>
            </w:r>
          </w:p>
        </w:tc>
      </w:tr>
      <w:tr>
        <w:trPr>
          <w:trHeight w:val="304" w:hRule="atLeast"/>
        </w:trPr>
        <w:tc>
          <w:tcPr>
            <w:tcW w:w="733" w:type="dxa"/>
          </w:tcPr>
          <w:p>
            <w:pPr>
              <w:pStyle w:val="TableParagraph"/>
              <w:rPr>
                <w:sz w:val="24"/>
              </w:rPr>
            </w:pPr>
            <w:r>
              <w:rPr>
                <w:sz w:val="24"/>
              </w:rPr>
              <w:t>II</w:t>
            </w:r>
          </w:p>
        </w:tc>
        <w:tc>
          <w:tcPr>
            <w:tcW w:w="4613" w:type="dxa"/>
          </w:tcPr>
          <w:p>
            <w:pPr>
              <w:pStyle w:val="TableParagraph"/>
              <w:ind w:left="459"/>
              <w:rPr>
                <w:sz w:val="24"/>
              </w:rPr>
            </w:pPr>
            <w:r>
              <w:rPr>
                <w:sz w:val="24"/>
              </w:rPr>
              <w:t>3050446 transcript:SPBC13E7.05.1</w:t>
            </w:r>
          </w:p>
        </w:tc>
        <w:tc>
          <w:tcPr>
            <w:tcW w:w="3765" w:type="dxa"/>
          </w:tcPr>
          <w:p>
            <w:pPr>
              <w:pStyle w:val="TableParagraph"/>
              <w:ind w:left="539"/>
              <w:rPr>
                <w:sz w:val="24"/>
              </w:rPr>
            </w:pPr>
            <w:r>
              <w:rPr>
                <w:sz w:val="24"/>
              </w:rPr>
              <w:t>CDS:SPB TAT</w:t>
            </w:r>
          </w:p>
        </w:tc>
      </w:tr>
      <w:tr>
        <w:trPr>
          <w:trHeight w:val="304" w:hRule="atLeast"/>
        </w:trPr>
        <w:tc>
          <w:tcPr>
            <w:tcW w:w="733" w:type="dxa"/>
          </w:tcPr>
          <w:p>
            <w:pPr>
              <w:pStyle w:val="TableParagraph"/>
              <w:rPr>
                <w:sz w:val="24"/>
              </w:rPr>
            </w:pPr>
            <w:r>
              <w:rPr>
                <w:sz w:val="24"/>
              </w:rPr>
              <w:t>II</w:t>
            </w:r>
          </w:p>
        </w:tc>
        <w:tc>
          <w:tcPr>
            <w:tcW w:w="4613" w:type="dxa"/>
          </w:tcPr>
          <w:p>
            <w:pPr>
              <w:pStyle w:val="TableParagraph"/>
              <w:ind w:left="459"/>
              <w:rPr>
                <w:sz w:val="24"/>
              </w:rPr>
            </w:pPr>
            <w:r>
              <w:rPr>
                <w:sz w:val="24"/>
              </w:rPr>
              <w:t>2579484 transcript:SPBC2G5.02c.1</w:t>
            </w:r>
          </w:p>
        </w:tc>
        <w:tc>
          <w:tcPr>
            <w:tcW w:w="3765" w:type="dxa"/>
          </w:tcPr>
          <w:p>
            <w:pPr>
              <w:pStyle w:val="TableParagraph"/>
              <w:tabs>
                <w:tab w:pos="1571" w:val="left" w:leader="none"/>
              </w:tabs>
              <w:ind w:left="539"/>
              <w:rPr>
                <w:sz w:val="24"/>
              </w:rPr>
            </w:pPr>
            <w:r>
              <w:rPr>
                <w:sz w:val="24"/>
              </w:rPr>
              <w:t>-</w:t>
              <w:tab/>
              <w:t>C</w:t>
            </w:r>
          </w:p>
        </w:tc>
      </w:tr>
      <w:tr>
        <w:trPr>
          <w:trHeight w:val="304" w:hRule="atLeast"/>
        </w:trPr>
        <w:tc>
          <w:tcPr>
            <w:tcW w:w="733" w:type="dxa"/>
          </w:tcPr>
          <w:p>
            <w:pPr>
              <w:pStyle w:val="TableParagraph"/>
              <w:rPr>
                <w:sz w:val="24"/>
              </w:rPr>
            </w:pPr>
            <w:r>
              <w:rPr>
                <w:w w:val="99"/>
                <w:sz w:val="24"/>
              </w:rPr>
              <w:t>I</w:t>
            </w:r>
          </w:p>
        </w:tc>
        <w:tc>
          <w:tcPr>
            <w:tcW w:w="4613" w:type="dxa"/>
          </w:tcPr>
          <w:p>
            <w:pPr>
              <w:pStyle w:val="TableParagraph"/>
              <w:ind w:left="459"/>
              <w:rPr>
                <w:sz w:val="24"/>
              </w:rPr>
            </w:pPr>
            <w:r>
              <w:rPr>
                <w:sz w:val="24"/>
              </w:rPr>
              <w:t>2401096 -</w:t>
            </w:r>
          </w:p>
        </w:tc>
        <w:tc>
          <w:tcPr>
            <w:tcW w:w="3765" w:type="dxa"/>
          </w:tcPr>
          <w:p>
            <w:pPr>
              <w:pStyle w:val="TableParagraph"/>
              <w:tabs>
                <w:tab w:pos="1571" w:val="left" w:leader="none"/>
              </w:tabs>
              <w:ind w:left="539"/>
              <w:rPr>
                <w:sz w:val="24"/>
              </w:rPr>
            </w:pPr>
            <w:r>
              <w:rPr>
                <w:sz w:val="24"/>
              </w:rPr>
              <w:t>-</w:t>
              <w:tab/>
              <w:t>C</w:t>
            </w:r>
          </w:p>
        </w:tc>
      </w:tr>
      <w:tr>
        <w:trPr>
          <w:trHeight w:val="304" w:hRule="atLeast"/>
        </w:trPr>
        <w:tc>
          <w:tcPr>
            <w:tcW w:w="733" w:type="dxa"/>
          </w:tcPr>
          <w:p>
            <w:pPr>
              <w:pStyle w:val="TableParagraph"/>
              <w:rPr>
                <w:sz w:val="24"/>
              </w:rPr>
            </w:pPr>
            <w:r>
              <w:rPr>
                <w:w w:val="99"/>
                <w:sz w:val="24"/>
              </w:rPr>
              <w:t>I</w:t>
            </w:r>
          </w:p>
        </w:tc>
        <w:tc>
          <w:tcPr>
            <w:tcW w:w="4613" w:type="dxa"/>
          </w:tcPr>
          <w:p>
            <w:pPr>
              <w:pStyle w:val="TableParagraph"/>
              <w:ind w:left="459"/>
              <w:rPr>
                <w:sz w:val="24"/>
              </w:rPr>
            </w:pPr>
            <w:r>
              <w:rPr>
                <w:sz w:val="24"/>
              </w:rPr>
              <w:t>2231762 transcript:SPAC18G6.09c.1</w:t>
            </w:r>
          </w:p>
        </w:tc>
        <w:tc>
          <w:tcPr>
            <w:tcW w:w="3765" w:type="dxa"/>
          </w:tcPr>
          <w:p>
            <w:pPr>
              <w:pStyle w:val="TableParagraph"/>
              <w:tabs>
                <w:tab w:pos="1571" w:val="left" w:leader="none"/>
              </w:tabs>
              <w:ind w:left="539"/>
              <w:rPr>
                <w:sz w:val="24"/>
              </w:rPr>
            </w:pPr>
            <w:r>
              <w:rPr>
                <w:sz w:val="24"/>
              </w:rPr>
              <w:t>-</w:t>
              <w:tab/>
              <w:t>T</w:t>
            </w:r>
          </w:p>
        </w:tc>
      </w:tr>
      <w:tr>
        <w:trPr>
          <w:trHeight w:val="304" w:hRule="atLeast"/>
        </w:trPr>
        <w:tc>
          <w:tcPr>
            <w:tcW w:w="733" w:type="dxa"/>
          </w:tcPr>
          <w:p>
            <w:pPr>
              <w:pStyle w:val="TableParagraph"/>
              <w:rPr>
                <w:sz w:val="24"/>
              </w:rPr>
            </w:pPr>
            <w:r>
              <w:rPr>
                <w:sz w:val="24"/>
              </w:rPr>
              <w:t>II</w:t>
            </w:r>
          </w:p>
        </w:tc>
        <w:tc>
          <w:tcPr>
            <w:tcW w:w="4613" w:type="dxa"/>
          </w:tcPr>
          <w:p>
            <w:pPr>
              <w:pStyle w:val="TableParagraph"/>
              <w:ind w:left="459"/>
              <w:rPr>
                <w:sz w:val="24"/>
              </w:rPr>
            </w:pPr>
            <w:r>
              <w:rPr>
                <w:sz w:val="24"/>
              </w:rPr>
              <w:t>2203175 transcript:SPBC14C8.01c.1</w:t>
            </w:r>
          </w:p>
        </w:tc>
        <w:tc>
          <w:tcPr>
            <w:tcW w:w="3765" w:type="dxa"/>
          </w:tcPr>
          <w:p>
            <w:pPr>
              <w:pStyle w:val="TableParagraph"/>
              <w:tabs>
                <w:tab w:pos="1571" w:val="left" w:leader="none"/>
              </w:tabs>
              <w:ind w:left="539"/>
              <w:rPr>
                <w:sz w:val="24"/>
              </w:rPr>
            </w:pPr>
            <w:r>
              <w:rPr>
                <w:sz w:val="24"/>
              </w:rPr>
              <w:t>-</w:t>
              <w:tab/>
              <w:t>T</w:t>
            </w:r>
          </w:p>
        </w:tc>
      </w:tr>
      <w:tr>
        <w:trPr>
          <w:trHeight w:val="304" w:hRule="atLeast"/>
        </w:trPr>
        <w:tc>
          <w:tcPr>
            <w:tcW w:w="733" w:type="dxa"/>
          </w:tcPr>
          <w:p>
            <w:pPr>
              <w:pStyle w:val="TableParagraph"/>
              <w:rPr>
                <w:sz w:val="24"/>
              </w:rPr>
            </w:pPr>
            <w:r>
              <w:rPr>
                <w:sz w:val="24"/>
              </w:rPr>
              <w:t>II</w:t>
            </w:r>
          </w:p>
        </w:tc>
        <w:tc>
          <w:tcPr>
            <w:tcW w:w="4613" w:type="dxa"/>
          </w:tcPr>
          <w:p>
            <w:pPr>
              <w:pStyle w:val="TableParagraph"/>
              <w:ind w:left="459"/>
              <w:rPr>
                <w:sz w:val="24"/>
              </w:rPr>
            </w:pPr>
            <w:r>
              <w:rPr>
                <w:sz w:val="24"/>
              </w:rPr>
              <w:t>2197587 transcript:SPBC17G9.13c.1</w:t>
            </w:r>
          </w:p>
        </w:tc>
        <w:tc>
          <w:tcPr>
            <w:tcW w:w="3765" w:type="dxa"/>
          </w:tcPr>
          <w:p>
            <w:pPr>
              <w:pStyle w:val="TableParagraph"/>
              <w:tabs>
                <w:tab w:pos="1571" w:val="left" w:leader="none"/>
              </w:tabs>
              <w:ind w:left="539"/>
              <w:rPr>
                <w:sz w:val="24"/>
              </w:rPr>
            </w:pPr>
            <w:r>
              <w:rPr>
                <w:sz w:val="24"/>
              </w:rPr>
              <w:t>-</w:t>
              <w:tab/>
              <w:t>C</w:t>
            </w:r>
          </w:p>
        </w:tc>
      </w:tr>
      <w:tr>
        <w:trPr>
          <w:trHeight w:val="304" w:hRule="atLeast"/>
        </w:trPr>
        <w:tc>
          <w:tcPr>
            <w:tcW w:w="733" w:type="dxa"/>
          </w:tcPr>
          <w:p>
            <w:pPr>
              <w:pStyle w:val="TableParagraph"/>
              <w:rPr>
                <w:sz w:val="24"/>
              </w:rPr>
            </w:pPr>
            <w:r>
              <w:rPr>
                <w:sz w:val="24"/>
              </w:rPr>
              <w:t>III</w:t>
            </w:r>
          </w:p>
        </w:tc>
        <w:tc>
          <w:tcPr>
            <w:tcW w:w="4613" w:type="dxa"/>
          </w:tcPr>
          <w:p>
            <w:pPr>
              <w:pStyle w:val="TableParagraph"/>
              <w:ind w:left="459"/>
              <w:rPr>
                <w:sz w:val="24"/>
              </w:rPr>
            </w:pPr>
            <w:r>
              <w:rPr>
                <w:sz w:val="24"/>
              </w:rPr>
              <w:t>2167597 transcript:SPCC1620.11.1</w:t>
            </w:r>
          </w:p>
        </w:tc>
        <w:tc>
          <w:tcPr>
            <w:tcW w:w="3765" w:type="dxa"/>
          </w:tcPr>
          <w:p>
            <w:pPr>
              <w:pStyle w:val="TableParagraph"/>
              <w:ind w:left="539"/>
              <w:rPr>
                <w:sz w:val="24"/>
              </w:rPr>
            </w:pPr>
            <w:r>
              <w:rPr>
                <w:sz w:val="24"/>
              </w:rPr>
              <w:t>CDS:SPC TTC</w:t>
            </w:r>
          </w:p>
        </w:tc>
      </w:tr>
      <w:tr>
        <w:trPr>
          <w:trHeight w:val="305" w:hRule="atLeast"/>
        </w:trPr>
        <w:tc>
          <w:tcPr>
            <w:tcW w:w="733" w:type="dxa"/>
          </w:tcPr>
          <w:p>
            <w:pPr>
              <w:pStyle w:val="TableParagraph"/>
              <w:spacing w:line="240" w:lineRule="auto"/>
              <w:rPr>
                <w:sz w:val="24"/>
              </w:rPr>
            </w:pPr>
            <w:r>
              <w:rPr>
                <w:sz w:val="24"/>
              </w:rPr>
              <w:t>III</w:t>
            </w:r>
          </w:p>
        </w:tc>
        <w:tc>
          <w:tcPr>
            <w:tcW w:w="4613" w:type="dxa"/>
          </w:tcPr>
          <w:p>
            <w:pPr>
              <w:pStyle w:val="TableParagraph"/>
              <w:spacing w:line="240" w:lineRule="auto"/>
              <w:ind w:left="459"/>
              <w:rPr>
                <w:sz w:val="24"/>
              </w:rPr>
            </w:pPr>
            <w:r>
              <w:rPr>
                <w:sz w:val="24"/>
              </w:rPr>
              <w:t>2167597 transcript:SPCC1620.12c.1</w:t>
            </w:r>
          </w:p>
        </w:tc>
        <w:tc>
          <w:tcPr>
            <w:tcW w:w="3765" w:type="dxa"/>
          </w:tcPr>
          <w:p>
            <w:pPr>
              <w:pStyle w:val="TableParagraph"/>
              <w:tabs>
                <w:tab w:pos="1571" w:val="left" w:leader="none"/>
              </w:tabs>
              <w:spacing w:line="240" w:lineRule="auto"/>
              <w:ind w:left="539"/>
              <w:rPr>
                <w:sz w:val="24"/>
              </w:rPr>
            </w:pPr>
            <w:r>
              <w:rPr>
                <w:sz w:val="24"/>
              </w:rPr>
              <w:t>-</w:t>
              <w:tab/>
              <w:t>T</w:t>
            </w:r>
          </w:p>
        </w:tc>
      </w:tr>
      <w:tr>
        <w:trPr>
          <w:trHeight w:val="305" w:hRule="atLeast"/>
        </w:trPr>
        <w:tc>
          <w:tcPr>
            <w:tcW w:w="733" w:type="dxa"/>
          </w:tcPr>
          <w:p>
            <w:pPr>
              <w:pStyle w:val="TableParagraph"/>
              <w:rPr>
                <w:sz w:val="24"/>
              </w:rPr>
            </w:pPr>
            <w:r>
              <w:rPr>
                <w:sz w:val="24"/>
              </w:rPr>
              <w:t>III</w:t>
            </w:r>
          </w:p>
        </w:tc>
        <w:tc>
          <w:tcPr>
            <w:tcW w:w="4613" w:type="dxa"/>
          </w:tcPr>
          <w:p>
            <w:pPr>
              <w:pStyle w:val="TableParagraph"/>
              <w:ind w:left="459"/>
              <w:rPr>
                <w:sz w:val="24"/>
              </w:rPr>
            </w:pPr>
            <w:r>
              <w:rPr>
                <w:sz w:val="24"/>
              </w:rPr>
              <w:t>2167592 transcript:SPCC1620.11.1</w:t>
            </w:r>
          </w:p>
        </w:tc>
        <w:tc>
          <w:tcPr>
            <w:tcW w:w="3765" w:type="dxa"/>
          </w:tcPr>
          <w:p>
            <w:pPr>
              <w:pStyle w:val="TableParagraph"/>
              <w:ind w:left="539"/>
              <w:rPr>
                <w:sz w:val="24"/>
              </w:rPr>
            </w:pPr>
            <w:r>
              <w:rPr>
                <w:sz w:val="24"/>
              </w:rPr>
              <w:t>CDS:SPC CAAA</w:t>
            </w:r>
          </w:p>
        </w:tc>
      </w:tr>
      <w:tr>
        <w:trPr>
          <w:trHeight w:val="304" w:hRule="atLeast"/>
        </w:trPr>
        <w:tc>
          <w:tcPr>
            <w:tcW w:w="733" w:type="dxa"/>
          </w:tcPr>
          <w:p>
            <w:pPr>
              <w:pStyle w:val="TableParagraph"/>
              <w:rPr>
                <w:sz w:val="24"/>
              </w:rPr>
            </w:pPr>
            <w:r>
              <w:rPr>
                <w:sz w:val="24"/>
              </w:rPr>
              <w:t>III</w:t>
            </w:r>
          </w:p>
        </w:tc>
        <w:tc>
          <w:tcPr>
            <w:tcW w:w="4613" w:type="dxa"/>
          </w:tcPr>
          <w:p>
            <w:pPr>
              <w:pStyle w:val="TableParagraph"/>
              <w:ind w:left="459"/>
              <w:rPr>
                <w:sz w:val="24"/>
              </w:rPr>
            </w:pPr>
            <w:r>
              <w:rPr>
                <w:sz w:val="24"/>
              </w:rPr>
              <w:t>2167592 transcript:SPCC1620.12c.1</w:t>
            </w:r>
          </w:p>
        </w:tc>
        <w:tc>
          <w:tcPr>
            <w:tcW w:w="3765" w:type="dxa"/>
          </w:tcPr>
          <w:p>
            <w:pPr>
              <w:pStyle w:val="TableParagraph"/>
              <w:tabs>
                <w:tab w:pos="1571" w:val="left" w:leader="none"/>
              </w:tabs>
              <w:ind w:left="539"/>
              <w:rPr>
                <w:sz w:val="24"/>
              </w:rPr>
            </w:pPr>
            <w:r>
              <w:rPr>
                <w:sz w:val="24"/>
              </w:rPr>
              <w:t>-</w:t>
              <w:tab/>
              <w:t>CAAA</w:t>
            </w:r>
          </w:p>
        </w:tc>
      </w:tr>
      <w:tr>
        <w:trPr>
          <w:trHeight w:val="304" w:hRule="atLeast"/>
        </w:trPr>
        <w:tc>
          <w:tcPr>
            <w:tcW w:w="733" w:type="dxa"/>
          </w:tcPr>
          <w:p>
            <w:pPr>
              <w:pStyle w:val="TableParagraph"/>
              <w:rPr>
                <w:sz w:val="24"/>
              </w:rPr>
            </w:pPr>
            <w:r>
              <w:rPr>
                <w:sz w:val="24"/>
              </w:rPr>
              <w:t>III</w:t>
            </w:r>
          </w:p>
        </w:tc>
        <w:tc>
          <w:tcPr>
            <w:tcW w:w="4613" w:type="dxa"/>
          </w:tcPr>
          <w:p>
            <w:pPr>
              <w:pStyle w:val="TableParagraph"/>
              <w:ind w:left="459"/>
              <w:rPr>
                <w:sz w:val="24"/>
              </w:rPr>
            </w:pPr>
            <w:r>
              <w:rPr>
                <w:sz w:val="24"/>
              </w:rPr>
              <w:t>2167590 transcript:SPCC1620.11.1</w:t>
            </w:r>
          </w:p>
        </w:tc>
        <w:tc>
          <w:tcPr>
            <w:tcW w:w="3765" w:type="dxa"/>
          </w:tcPr>
          <w:p>
            <w:pPr>
              <w:pStyle w:val="TableParagraph"/>
              <w:ind w:left="539"/>
              <w:rPr>
                <w:sz w:val="24"/>
              </w:rPr>
            </w:pPr>
            <w:r>
              <w:rPr>
                <w:sz w:val="24"/>
              </w:rPr>
              <w:t>CDS:SPC C</w:t>
            </w:r>
          </w:p>
        </w:tc>
      </w:tr>
      <w:tr>
        <w:trPr>
          <w:trHeight w:val="304" w:hRule="atLeast"/>
        </w:trPr>
        <w:tc>
          <w:tcPr>
            <w:tcW w:w="733" w:type="dxa"/>
          </w:tcPr>
          <w:p>
            <w:pPr>
              <w:pStyle w:val="TableParagraph"/>
              <w:rPr>
                <w:sz w:val="24"/>
              </w:rPr>
            </w:pPr>
            <w:r>
              <w:rPr>
                <w:sz w:val="24"/>
              </w:rPr>
              <w:t>III</w:t>
            </w:r>
          </w:p>
        </w:tc>
        <w:tc>
          <w:tcPr>
            <w:tcW w:w="4613" w:type="dxa"/>
          </w:tcPr>
          <w:p>
            <w:pPr>
              <w:pStyle w:val="TableParagraph"/>
              <w:ind w:left="459"/>
              <w:rPr>
                <w:sz w:val="24"/>
              </w:rPr>
            </w:pPr>
            <w:r>
              <w:rPr>
                <w:sz w:val="24"/>
              </w:rPr>
              <w:t>2167590 transcript:SPCC1620.12c.1</w:t>
            </w:r>
          </w:p>
        </w:tc>
        <w:tc>
          <w:tcPr>
            <w:tcW w:w="3765" w:type="dxa"/>
          </w:tcPr>
          <w:p>
            <w:pPr>
              <w:pStyle w:val="TableParagraph"/>
              <w:tabs>
                <w:tab w:pos="1571" w:val="left" w:leader="none"/>
              </w:tabs>
              <w:ind w:left="539"/>
              <w:rPr>
                <w:sz w:val="24"/>
              </w:rPr>
            </w:pPr>
            <w:r>
              <w:rPr>
                <w:sz w:val="24"/>
              </w:rPr>
              <w:t>-</w:t>
              <w:tab/>
              <w:t>C</w:t>
            </w:r>
          </w:p>
        </w:tc>
      </w:tr>
      <w:tr>
        <w:trPr>
          <w:trHeight w:val="304" w:hRule="atLeast"/>
        </w:trPr>
        <w:tc>
          <w:tcPr>
            <w:tcW w:w="733" w:type="dxa"/>
          </w:tcPr>
          <w:p>
            <w:pPr>
              <w:pStyle w:val="TableParagraph"/>
              <w:rPr>
                <w:sz w:val="24"/>
              </w:rPr>
            </w:pPr>
            <w:r>
              <w:rPr>
                <w:sz w:val="24"/>
              </w:rPr>
              <w:t>III</w:t>
            </w:r>
          </w:p>
        </w:tc>
        <w:tc>
          <w:tcPr>
            <w:tcW w:w="4613" w:type="dxa"/>
          </w:tcPr>
          <w:p>
            <w:pPr>
              <w:pStyle w:val="TableParagraph"/>
              <w:ind w:left="459"/>
              <w:rPr>
                <w:sz w:val="24"/>
              </w:rPr>
            </w:pPr>
            <w:r>
              <w:rPr>
                <w:sz w:val="24"/>
              </w:rPr>
              <w:t>2167588 transcript:SPCC1620.11.1</w:t>
            </w:r>
          </w:p>
        </w:tc>
        <w:tc>
          <w:tcPr>
            <w:tcW w:w="3765" w:type="dxa"/>
          </w:tcPr>
          <w:p>
            <w:pPr>
              <w:pStyle w:val="TableParagraph"/>
              <w:ind w:left="539"/>
              <w:rPr>
                <w:sz w:val="24"/>
              </w:rPr>
            </w:pPr>
            <w:r>
              <w:rPr>
                <w:sz w:val="24"/>
              </w:rPr>
              <w:t>CDS:SPC CTT</w:t>
            </w:r>
          </w:p>
        </w:tc>
      </w:tr>
      <w:tr>
        <w:trPr>
          <w:trHeight w:val="304" w:hRule="atLeast"/>
        </w:trPr>
        <w:tc>
          <w:tcPr>
            <w:tcW w:w="733" w:type="dxa"/>
          </w:tcPr>
          <w:p>
            <w:pPr>
              <w:pStyle w:val="TableParagraph"/>
              <w:rPr>
                <w:sz w:val="24"/>
              </w:rPr>
            </w:pPr>
            <w:r>
              <w:rPr>
                <w:sz w:val="24"/>
              </w:rPr>
              <w:t>III</w:t>
            </w:r>
          </w:p>
        </w:tc>
        <w:tc>
          <w:tcPr>
            <w:tcW w:w="4613" w:type="dxa"/>
          </w:tcPr>
          <w:p>
            <w:pPr>
              <w:pStyle w:val="TableParagraph"/>
              <w:ind w:left="459"/>
              <w:rPr>
                <w:sz w:val="24"/>
              </w:rPr>
            </w:pPr>
            <w:r>
              <w:rPr>
                <w:sz w:val="24"/>
              </w:rPr>
              <w:t>2167588 transcript:SPCC1620.12c.1</w:t>
            </w:r>
          </w:p>
        </w:tc>
        <w:tc>
          <w:tcPr>
            <w:tcW w:w="3765" w:type="dxa"/>
          </w:tcPr>
          <w:p>
            <w:pPr>
              <w:pStyle w:val="TableParagraph"/>
              <w:tabs>
                <w:tab w:pos="1571" w:val="left" w:leader="none"/>
              </w:tabs>
              <w:ind w:left="539"/>
              <w:rPr>
                <w:sz w:val="24"/>
              </w:rPr>
            </w:pPr>
            <w:r>
              <w:rPr>
                <w:sz w:val="24"/>
              </w:rPr>
              <w:t>-</w:t>
              <w:tab/>
              <w:t>T</w:t>
            </w:r>
          </w:p>
        </w:tc>
      </w:tr>
      <w:tr>
        <w:trPr>
          <w:trHeight w:val="304" w:hRule="atLeast"/>
        </w:trPr>
        <w:tc>
          <w:tcPr>
            <w:tcW w:w="733" w:type="dxa"/>
          </w:tcPr>
          <w:p>
            <w:pPr>
              <w:pStyle w:val="TableParagraph"/>
              <w:rPr>
                <w:sz w:val="24"/>
              </w:rPr>
            </w:pPr>
            <w:r>
              <w:rPr>
                <w:sz w:val="24"/>
              </w:rPr>
              <w:t>II</w:t>
            </w:r>
          </w:p>
        </w:tc>
        <w:tc>
          <w:tcPr>
            <w:tcW w:w="4613" w:type="dxa"/>
          </w:tcPr>
          <w:p>
            <w:pPr>
              <w:pStyle w:val="TableParagraph"/>
              <w:ind w:left="459"/>
              <w:rPr>
                <w:sz w:val="24"/>
              </w:rPr>
            </w:pPr>
            <w:r>
              <w:rPr>
                <w:sz w:val="24"/>
              </w:rPr>
              <w:t>2132608 transcript:SPBC1711.01c.1</w:t>
            </w:r>
          </w:p>
        </w:tc>
        <w:tc>
          <w:tcPr>
            <w:tcW w:w="3765" w:type="dxa"/>
          </w:tcPr>
          <w:p>
            <w:pPr>
              <w:pStyle w:val="TableParagraph"/>
              <w:ind w:left="539"/>
              <w:rPr>
                <w:sz w:val="24"/>
              </w:rPr>
            </w:pPr>
            <w:r>
              <w:rPr>
                <w:sz w:val="24"/>
              </w:rPr>
              <w:t>CDS:SPB AAA</w:t>
            </w:r>
          </w:p>
        </w:tc>
      </w:tr>
      <w:tr>
        <w:trPr>
          <w:trHeight w:val="304" w:hRule="atLeast"/>
        </w:trPr>
        <w:tc>
          <w:tcPr>
            <w:tcW w:w="733" w:type="dxa"/>
          </w:tcPr>
          <w:p>
            <w:pPr>
              <w:pStyle w:val="TableParagraph"/>
              <w:rPr>
                <w:sz w:val="24"/>
              </w:rPr>
            </w:pPr>
            <w:r>
              <w:rPr>
                <w:sz w:val="24"/>
              </w:rPr>
              <w:t>II</w:t>
            </w:r>
          </w:p>
        </w:tc>
        <w:tc>
          <w:tcPr>
            <w:tcW w:w="4613" w:type="dxa"/>
          </w:tcPr>
          <w:p>
            <w:pPr>
              <w:pStyle w:val="TableParagraph"/>
              <w:ind w:left="459"/>
              <w:rPr>
                <w:sz w:val="24"/>
              </w:rPr>
            </w:pPr>
            <w:r>
              <w:rPr>
                <w:sz w:val="24"/>
              </w:rPr>
              <w:t>2132607 transcript:SPBC1711.01c.1</w:t>
            </w:r>
          </w:p>
        </w:tc>
        <w:tc>
          <w:tcPr>
            <w:tcW w:w="3765" w:type="dxa"/>
          </w:tcPr>
          <w:p>
            <w:pPr>
              <w:pStyle w:val="TableParagraph"/>
              <w:ind w:left="539"/>
              <w:rPr>
                <w:sz w:val="24"/>
              </w:rPr>
            </w:pPr>
            <w:r>
              <w:rPr>
                <w:sz w:val="24"/>
              </w:rPr>
              <w:t>CDS:SPB AAA</w:t>
            </w:r>
          </w:p>
        </w:tc>
      </w:tr>
      <w:tr>
        <w:trPr>
          <w:trHeight w:val="285" w:hRule="atLeast"/>
        </w:trPr>
        <w:tc>
          <w:tcPr>
            <w:tcW w:w="733" w:type="dxa"/>
          </w:tcPr>
          <w:p>
            <w:pPr>
              <w:pStyle w:val="TableParagraph"/>
              <w:spacing w:line="256" w:lineRule="exact"/>
              <w:rPr>
                <w:sz w:val="24"/>
              </w:rPr>
            </w:pPr>
            <w:r>
              <w:rPr>
                <w:sz w:val="24"/>
              </w:rPr>
              <w:t>II</w:t>
            </w:r>
          </w:p>
        </w:tc>
        <w:tc>
          <w:tcPr>
            <w:tcW w:w="4613" w:type="dxa"/>
          </w:tcPr>
          <w:p>
            <w:pPr>
              <w:pStyle w:val="TableParagraph"/>
              <w:spacing w:line="256" w:lineRule="exact"/>
              <w:ind w:left="459"/>
              <w:rPr>
                <w:sz w:val="24"/>
              </w:rPr>
            </w:pPr>
            <w:r>
              <w:rPr>
                <w:sz w:val="24"/>
              </w:rPr>
              <w:t>2132603 transcript:SPBC1711.01c.1</w:t>
            </w:r>
          </w:p>
        </w:tc>
        <w:tc>
          <w:tcPr>
            <w:tcW w:w="3765" w:type="dxa"/>
          </w:tcPr>
          <w:p>
            <w:pPr>
              <w:pStyle w:val="TableParagraph"/>
              <w:spacing w:line="256" w:lineRule="exact"/>
              <w:ind w:left="539"/>
              <w:rPr>
                <w:sz w:val="24"/>
              </w:rPr>
            </w:pPr>
            <w:r>
              <w:rPr>
                <w:sz w:val="24"/>
              </w:rPr>
              <w:t>CDS:SPB AAG</w:t>
            </w:r>
          </w:p>
        </w:tc>
      </w:tr>
    </w:tbl>
    <w:p>
      <w:pPr>
        <w:spacing w:after="0" w:line="256" w:lineRule="exact"/>
        <w:rPr>
          <w:sz w:val="24"/>
        </w:rPr>
        <w:sectPr>
          <w:pgSz w:w="12240" w:h="15840"/>
          <w:pgMar w:top="1100" w:bottom="280" w:left="0" w:right="60"/>
        </w:sectPr>
      </w:pPr>
    </w:p>
    <w:p>
      <w:pPr>
        <w:pStyle w:val="BodyText"/>
        <w:tabs>
          <w:tab w:pos="2200" w:val="left" w:leader="none"/>
          <w:tab w:pos="6893" w:val="left" w:leader="none"/>
          <w:tab w:pos="7926" w:val="left" w:leader="none"/>
        </w:tabs>
        <w:spacing w:line="264" w:lineRule="auto" w:before="78"/>
        <w:ind w:right="3733"/>
      </w:pPr>
      <w:r>
        <w:rPr>
          <w:spacing w:val="-3"/>
        </w:rPr>
        <w:t>II</w:t>
        <w:tab/>
      </w:r>
      <w:r>
        <w:rPr/>
        <w:t>2132602</w:t>
      </w:r>
      <w:r>
        <w:rPr>
          <w:spacing w:val="20"/>
        </w:rPr>
        <w:t> </w:t>
      </w:r>
      <w:r>
        <w:rPr/>
        <w:t>transcript:SPBC1711.01c.1</w:t>
        <w:tab/>
        <w:t>CDS:SPB </w:t>
      </w:r>
      <w:r>
        <w:rPr>
          <w:spacing w:val="-6"/>
        </w:rPr>
        <w:t>AAG </w:t>
      </w:r>
      <w:r>
        <w:rPr>
          <w:spacing w:val="-4"/>
        </w:rPr>
        <w:t>III</w:t>
        <w:tab/>
      </w:r>
      <w:r>
        <w:rPr/>
        <w:t>2074540</w:t>
      </w:r>
      <w:r>
        <w:rPr>
          <w:spacing w:val="20"/>
        </w:rPr>
        <w:t> </w:t>
      </w:r>
      <w:r>
        <w:rPr/>
        <w:t>transcript:SPCPB1C11.02.1</w:t>
        <w:tab/>
        <w:t>-</w:t>
        <w:tab/>
        <w:t>C</w:t>
      </w:r>
    </w:p>
    <w:p>
      <w:pPr>
        <w:pStyle w:val="BodyText"/>
        <w:tabs>
          <w:tab w:pos="2200" w:val="left" w:leader="none"/>
          <w:tab w:pos="6893" w:val="left" w:leader="none"/>
        </w:tabs>
        <w:spacing w:before="3"/>
      </w:pPr>
      <w:r>
        <w:rPr/>
        <w:t>I</w:t>
        <w:tab/>
        <w:t>1955853</w:t>
      </w:r>
      <w:r>
        <w:rPr>
          <w:spacing w:val="22"/>
        </w:rPr>
        <w:t> </w:t>
      </w:r>
      <w:r>
        <w:rPr/>
        <w:t>-</w:t>
        <w:tab/>
        <w:t>gene:SPN</w:t>
      </w:r>
      <w:r>
        <w:rPr>
          <w:spacing w:val="9"/>
        </w:rPr>
        <w:t> </w:t>
      </w:r>
      <w:r>
        <w:rPr/>
        <w:t>T</w:t>
      </w:r>
    </w:p>
    <w:p>
      <w:pPr>
        <w:pStyle w:val="BodyText"/>
        <w:tabs>
          <w:tab w:pos="2200" w:val="left" w:leader="none"/>
          <w:tab w:pos="6893" w:val="left" w:leader="none"/>
        </w:tabs>
      </w:pPr>
      <w:r>
        <w:rPr/>
        <w:t>I</w:t>
        <w:tab/>
        <w:t>1955853</w:t>
      </w:r>
      <w:r>
        <w:rPr>
          <w:spacing w:val="22"/>
        </w:rPr>
        <w:t> </w:t>
      </w:r>
      <w:r>
        <w:rPr/>
        <w:t>-</w:t>
        <w:tab/>
        <w:t>gene:SPN</w:t>
      </w:r>
      <w:r>
        <w:rPr>
          <w:spacing w:val="9"/>
        </w:rPr>
        <w:t> </w:t>
      </w:r>
      <w:r>
        <w:rPr/>
        <w:t>T</w:t>
      </w:r>
    </w:p>
    <w:p>
      <w:pPr>
        <w:pStyle w:val="BodyText"/>
        <w:tabs>
          <w:tab w:pos="2321" w:val="left" w:leader="none"/>
          <w:tab w:pos="6855" w:val="left" w:leader="none"/>
          <w:tab w:pos="6893" w:val="left" w:leader="none"/>
        </w:tabs>
        <w:spacing w:line="264" w:lineRule="auto"/>
        <w:ind w:right="3560"/>
      </w:pPr>
      <w:r>
        <w:rPr/>
        <w:pict>
          <v:rect style="position:absolute;margin-left:154.100006pt;margin-top:1.013149pt;width:240.29pt;height:15.36pt;mso-position-horizontal-relative:page;mso-position-vertical-relative:paragraph;z-index:-280000" filled="true" fillcolor="#ddebf7" stroked="false">
            <v:fill type="solid"/>
            <w10:wrap type="none"/>
          </v:rect>
        </w:pict>
      </w:r>
      <w:r>
        <w:rPr>
          <w:spacing w:val="-4"/>
        </w:rPr>
        <w:t>III</w:t>
        <w:tab/>
      </w:r>
      <w:r>
        <w:rPr/>
        <w:t>961176</w:t>
      </w:r>
      <w:r>
        <w:rPr>
          <w:spacing w:val="20"/>
        </w:rPr>
        <w:t> </w:t>
      </w:r>
      <w:r>
        <w:rPr/>
        <w:t>transcript:SPCC1742.01.1</w:t>
        <w:tab/>
        <w:tab/>
        <w:t>CDS:SPC ACA </w:t>
      </w:r>
      <w:r>
        <w:rPr>
          <w:spacing w:val="-3"/>
        </w:rPr>
        <w:t>II</w:t>
        <w:tab/>
      </w:r>
      <w:r>
        <w:rPr/>
        <w:t>890288</w:t>
      </w:r>
      <w:r>
        <w:rPr>
          <w:spacing w:val="21"/>
        </w:rPr>
        <w:t> </w:t>
      </w:r>
      <w:r>
        <w:rPr/>
        <w:t>-</w:t>
        <w:tab/>
        <w:tab/>
        <w:t>gene:SPN </w:t>
      </w:r>
      <w:r>
        <w:rPr>
          <w:spacing w:val="-4"/>
        </w:rPr>
        <w:t>GAAA </w:t>
      </w:r>
      <w:r>
        <w:rPr>
          <w:spacing w:val="-3"/>
        </w:rPr>
        <w:t>II</w:t>
        <w:tab/>
      </w:r>
      <w:r>
        <w:rPr/>
        <w:t>890288</w:t>
      </w:r>
      <w:r>
        <w:rPr>
          <w:spacing w:val="19"/>
        </w:rPr>
        <w:t> </w:t>
      </w:r>
      <w:r>
        <w:rPr/>
        <w:t>transcript:SPBC713.13.1</w:t>
        <w:tab/>
        <w:tab/>
        <w:t>CDS:SPB </w:t>
      </w:r>
      <w:r>
        <w:rPr>
          <w:spacing w:val="-4"/>
        </w:rPr>
        <w:t>GAAA </w:t>
      </w:r>
      <w:r>
        <w:rPr>
          <w:spacing w:val="-3"/>
        </w:rPr>
        <w:t>II</w:t>
        <w:tab/>
      </w:r>
      <w:r>
        <w:rPr/>
        <w:t>890288</w:t>
      </w:r>
      <w:r>
        <w:rPr>
          <w:spacing w:val="19"/>
        </w:rPr>
        <w:t> </w:t>
      </w:r>
      <w:r>
        <w:rPr/>
        <w:t>transcript:SPBC713.14c.1</w:t>
        <w:tab/>
        <w:tab/>
        <w:t>CDS:SPB </w:t>
      </w:r>
      <w:r>
        <w:rPr>
          <w:spacing w:val="-4"/>
        </w:rPr>
        <w:t>GAAA </w:t>
      </w:r>
      <w:r>
        <w:rPr>
          <w:spacing w:val="-3"/>
        </w:rPr>
        <w:t>II</w:t>
        <w:tab/>
      </w:r>
      <w:r>
        <w:rPr/>
        <w:t>693499</w:t>
      </w:r>
      <w:r>
        <w:rPr>
          <w:spacing w:val="20"/>
        </w:rPr>
        <w:t> </w:t>
      </w:r>
      <w:r>
        <w:rPr/>
        <w:t>transcript:SPBPJ4664.02.1</w:t>
        <w:tab/>
        <w:tab/>
        <w:t>CDS:SPB AGC </w:t>
      </w:r>
      <w:r>
        <w:rPr>
          <w:spacing w:val="-3"/>
        </w:rPr>
        <w:t>II</w:t>
        <w:tab/>
      </w:r>
      <w:r>
        <w:rPr/>
        <w:t>692442</w:t>
      </w:r>
      <w:r>
        <w:rPr>
          <w:spacing w:val="20"/>
        </w:rPr>
        <w:t> </w:t>
      </w:r>
      <w:r>
        <w:rPr/>
        <w:t>transcript:SPBPJ4664.02.1</w:t>
        <w:tab/>
        <w:tab/>
        <w:t>CDS:SPB AGT </w:t>
      </w:r>
      <w:r>
        <w:rPr>
          <w:spacing w:val="-3"/>
        </w:rPr>
        <w:t>II</w:t>
        <w:tab/>
      </w:r>
      <w:r>
        <w:rPr/>
        <w:t>670963</w:t>
      </w:r>
      <w:r>
        <w:rPr>
          <w:spacing w:val="18"/>
          <w:shd w:fill="FFF1CC" w:color="auto" w:val="clear"/>
        </w:rPr>
        <w:t> </w:t>
      </w:r>
      <w:r>
        <w:rPr>
          <w:shd w:fill="FFF1CC" w:color="auto" w:val="clear"/>
        </w:rPr>
        <w:t>transcript:SPBC947.04.1</w:t>
        <w:tab/>
        <w:tab/>
      </w:r>
      <w:r>
        <w:rPr/>
        <w:t>CDS:SPB</w:t>
      </w:r>
      <w:r>
        <w:rPr>
          <w:spacing w:val="9"/>
        </w:rPr>
        <w:t> </w:t>
      </w:r>
      <w:r>
        <w:rPr/>
        <w:t>GCA</w:t>
      </w:r>
    </w:p>
    <w:p>
      <w:pPr>
        <w:pStyle w:val="BodyText"/>
        <w:tabs>
          <w:tab w:pos="2321" w:val="left" w:leader="none"/>
          <w:tab w:pos="2441" w:val="left" w:leader="none"/>
          <w:tab w:pos="6893" w:val="left" w:leader="none"/>
          <w:tab w:pos="7926" w:val="left" w:leader="none"/>
        </w:tabs>
        <w:spacing w:line="266" w:lineRule="auto" w:before="8"/>
        <w:ind w:right="4078"/>
        <w:jc w:val="both"/>
      </w:pPr>
      <w:r>
        <w:rPr/>
        <w:t>I</w:t>
        <w:tab/>
        <w:t>453369</w:t>
      </w:r>
      <w:r>
        <w:rPr>
          <w:spacing w:val="19"/>
        </w:rPr>
        <w:t> </w:t>
      </w:r>
      <w:r>
        <w:rPr/>
        <w:t>transcript:SPAC23E2.03c.1</w:t>
        <w:tab/>
        <w:t>-</w:t>
        <w:tab/>
      </w:r>
      <w:r>
        <w:rPr>
          <w:spacing w:val="-18"/>
        </w:rPr>
        <w:t>G </w:t>
      </w:r>
      <w:r>
        <w:rPr>
          <w:spacing w:val="-4"/>
        </w:rPr>
        <w:t>III</w:t>
        <w:tab/>
      </w:r>
      <w:r>
        <w:rPr/>
        <w:t>208132</w:t>
      </w:r>
      <w:r>
        <w:rPr>
          <w:spacing w:val="20"/>
        </w:rPr>
        <w:t> </w:t>
      </w:r>
      <w:r>
        <w:rPr/>
        <w:t>transcript:SPCC1235.17.1</w:t>
        <w:tab/>
        <w:t>-</w:t>
        <w:tab/>
      </w:r>
      <w:r>
        <w:rPr>
          <w:spacing w:val="-18"/>
        </w:rPr>
        <w:t>G </w:t>
      </w:r>
      <w:r>
        <w:rPr>
          <w:spacing w:val="-4"/>
        </w:rPr>
        <w:t>III</w:t>
        <w:tab/>
        <w:tab/>
      </w:r>
      <w:r>
        <w:rPr/>
        <w:t>46959</w:t>
      </w:r>
      <w:r>
        <w:rPr>
          <w:spacing w:val="20"/>
        </w:rPr>
        <w:t> </w:t>
      </w:r>
      <w:r>
        <w:rPr/>
        <w:t>transcript:SPCC1884.02.1</w:t>
        <w:tab/>
        <w:t>-</w:t>
        <w:tab/>
      </w:r>
      <w:r>
        <w:rPr>
          <w:spacing w:val="-18"/>
        </w:rPr>
        <w:t>A</w:t>
      </w:r>
    </w:p>
    <w:p>
      <w:pPr>
        <w:pStyle w:val="BodyText"/>
        <w:tabs>
          <w:tab w:pos="2200" w:val="left" w:leader="none"/>
          <w:tab w:pos="2441" w:val="left" w:leader="none"/>
          <w:tab w:pos="6893" w:val="left" w:leader="none"/>
          <w:tab w:pos="7926" w:val="left" w:leader="none"/>
        </w:tabs>
        <w:spacing w:line="264" w:lineRule="auto" w:before="0"/>
        <w:ind w:right="4078"/>
      </w:pPr>
      <w:r>
        <w:rPr>
          <w:spacing w:val="-4"/>
        </w:rPr>
        <w:t>III</w:t>
        <w:tab/>
        <w:tab/>
      </w:r>
      <w:r>
        <w:rPr/>
        <w:t>46959</w:t>
      </w:r>
      <w:r>
        <w:rPr>
          <w:spacing w:val="19"/>
        </w:rPr>
        <w:t> </w:t>
      </w:r>
      <w:r>
        <w:rPr/>
        <w:t>transcript:SPCC757.02c.1</w:t>
        <w:tab/>
        <w:t>-</w:t>
        <w:tab/>
      </w:r>
      <w:r>
        <w:rPr>
          <w:spacing w:val="-18"/>
        </w:rPr>
        <w:t>A </w:t>
      </w:r>
      <w:r>
        <w:rPr>
          <w:spacing w:val="-3"/>
        </w:rPr>
        <w:t>II</w:t>
        <w:tab/>
      </w:r>
      <w:r>
        <w:rPr/>
        <w:t>4165206</w:t>
      </w:r>
      <w:r>
        <w:rPr>
          <w:spacing w:val="19"/>
        </w:rPr>
        <w:t> </w:t>
      </w:r>
      <w:r>
        <w:rPr/>
        <w:t>transcript:SPBC14F5.06.1</w:t>
        <w:tab/>
        <w:t>CDS:SPB</w:t>
      </w:r>
      <w:r>
        <w:rPr>
          <w:spacing w:val="9"/>
        </w:rPr>
        <w:t> </w:t>
      </w:r>
      <w:r>
        <w:rPr>
          <w:spacing w:val="-14"/>
        </w:rPr>
        <w:t>G</w:t>
      </w:r>
    </w:p>
    <w:p>
      <w:pPr>
        <w:pStyle w:val="BodyText"/>
        <w:tabs>
          <w:tab w:pos="2200" w:val="left" w:leader="none"/>
          <w:tab w:pos="6893" w:val="left" w:leader="none"/>
          <w:tab w:pos="7926" w:val="left" w:leader="none"/>
        </w:tabs>
        <w:spacing w:before="0"/>
      </w:pPr>
      <w:r>
        <w:rPr/>
        <w:t>I</w:t>
        <w:tab/>
        <w:t>3477396</w:t>
      </w:r>
      <w:r>
        <w:rPr>
          <w:spacing w:val="21"/>
        </w:rPr>
        <w:t> </w:t>
      </w:r>
      <w:r>
        <w:rPr/>
        <w:t>transcript:SPAC328.02.1</w:t>
        <w:tab/>
        <w:t>-</w:t>
        <w:tab/>
        <w:t>CA</w:t>
      </w:r>
    </w:p>
    <w:p>
      <w:pPr>
        <w:pStyle w:val="BodyText"/>
        <w:tabs>
          <w:tab w:pos="2200" w:val="left" w:leader="none"/>
          <w:tab w:pos="2321" w:val="left" w:leader="none"/>
          <w:tab w:pos="6893" w:val="left" w:leader="none"/>
          <w:tab w:pos="7926" w:val="left" w:leader="none"/>
        </w:tabs>
        <w:spacing w:line="264" w:lineRule="auto" w:before="27"/>
        <w:ind w:right="4078"/>
        <w:jc w:val="both"/>
      </w:pPr>
      <w:r>
        <w:rPr/>
        <w:t>I</w:t>
        <w:tab/>
        <w:t>3160042</w:t>
      </w:r>
      <w:r>
        <w:rPr>
          <w:spacing w:val="20"/>
        </w:rPr>
        <w:t> </w:t>
      </w:r>
      <w:r>
        <w:rPr/>
        <w:t>transcript:SPAC3G9.11c.1</w:t>
        <w:tab/>
        <w:t>-</w:t>
        <w:tab/>
        <w:t>C I</w:t>
        <w:tab/>
        <w:t>3160041</w:t>
      </w:r>
      <w:r>
        <w:rPr>
          <w:spacing w:val="20"/>
        </w:rPr>
        <w:t> </w:t>
      </w:r>
      <w:r>
        <w:rPr/>
        <w:t>transcript:SPAC3G9.11c.1</w:t>
        <w:tab/>
        <w:t>-</w:t>
        <w:tab/>
      </w:r>
      <w:r>
        <w:rPr>
          <w:spacing w:val="-18"/>
        </w:rPr>
        <w:t>G </w:t>
      </w:r>
      <w:r>
        <w:rPr/>
        <w:t>I</w:t>
        <w:tab/>
        <w:t>3160038</w:t>
      </w:r>
      <w:r>
        <w:rPr>
          <w:spacing w:val="20"/>
        </w:rPr>
        <w:t> </w:t>
      </w:r>
      <w:r>
        <w:rPr/>
        <w:t>transcript:SPAC3G9.11c.1</w:t>
        <w:tab/>
        <w:t>-</w:t>
        <w:tab/>
        <w:t>C I</w:t>
        <w:tab/>
        <w:t>3160037</w:t>
      </w:r>
      <w:r>
        <w:rPr>
          <w:spacing w:val="20"/>
        </w:rPr>
        <w:t> </w:t>
      </w:r>
      <w:r>
        <w:rPr/>
        <w:t>transcript:SPAC3G9.11c.1</w:t>
        <w:tab/>
        <w:t>-</w:t>
        <w:tab/>
      </w:r>
      <w:r>
        <w:rPr>
          <w:spacing w:val="-18"/>
        </w:rPr>
        <w:t>A </w:t>
      </w:r>
      <w:r>
        <w:rPr/>
        <w:t>I</w:t>
        <w:tab/>
        <w:t>3160036</w:t>
      </w:r>
      <w:r>
        <w:rPr>
          <w:spacing w:val="20"/>
        </w:rPr>
        <w:t> </w:t>
      </w:r>
      <w:r>
        <w:rPr/>
        <w:t>transcript:SPAC3G9.11c.1</w:t>
        <w:tab/>
        <w:t>-</w:t>
        <w:tab/>
      </w:r>
      <w:r>
        <w:rPr>
          <w:spacing w:val="-18"/>
        </w:rPr>
        <w:t>G </w:t>
      </w:r>
      <w:r>
        <w:rPr/>
        <w:t>I</w:t>
        <w:tab/>
        <w:t>3160028</w:t>
      </w:r>
      <w:r>
        <w:rPr>
          <w:spacing w:val="20"/>
        </w:rPr>
        <w:t> </w:t>
      </w:r>
      <w:r>
        <w:rPr/>
        <w:t>transcript:SPAC3G9.11c.1</w:t>
        <w:tab/>
        <w:t>-</w:t>
        <w:tab/>
      </w:r>
      <w:r>
        <w:rPr>
          <w:spacing w:val="-18"/>
        </w:rPr>
        <w:t>G </w:t>
      </w:r>
      <w:r>
        <w:rPr>
          <w:spacing w:val="-4"/>
        </w:rPr>
        <w:t>III</w:t>
        <w:tab/>
      </w:r>
      <w:r>
        <w:rPr/>
        <w:t>1529703</w:t>
      </w:r>
      <w:r>
        <w:rPr>
          <w:spacing w:val="20"/>
        </w:rPr>
        <w:t> </w:t>
      </w:r>
      <w:r>
        <w:rPr/>
        <w:t>transcript:SPCC584.01c.1</w:t>
        <w:tab/>
        <w:t>-</w:t>
        <w:tab/>
      </w:r>
      <w:r>
        <w:rPr>
          <w:spacing w:val="-18"/>
        </w:rPr>
        <w:t>G </w:t>
      </w:r>
      <w:r>
        <w:rPr>
          <w:spacing w:val="-3"/>
        </w:rPr>
        <w:t>II</w:t>
        <w:tab/>
      </w:r>
      <w:r>
        <w:rPr/>
        <w:t>1389165</w:t>
      </w:r>
      <w:r>
        <w:rPr>
          <w:spacing w:val="19"/>
        </w:rPr>
        <w:t> </w:t>
      </w:r>
      <w:r>
        <w:rPr/>
        <w:t>transcript:SPBC8D2.16c.1</w:t>
        <w:tab/>
        <w:t>-</w:t>
        <w:tab/>
      </w:r>
      <w:r>
        <w:rPr>
          <w:spacing w:val="-18"/>
        </w:rPr>
        <w:t>A </w:t>
      </w:r>
      <w:r>
        <w:rPr>
          <w:spacing w:val="-3"/>
        </w:rPr>
        <w:t>II</w:t>
        <w:tab/>
        <w:tab/>
      </w:r>
      <w:r>
        <w:rPr/>
        <w:t>465486</w:t>
      </w:r>
      <w:r>
        <w:rPr>
          <w:spacing w:val="19"/>
        </w:rPr>
        <w:t> </w:t>
      </w:r>
      <w:r>
        <w:rPr/>
        <w:t>transcript:SPBC428.11.1</w:t>
        <w:tab/>
        <w:t>-</w:t>
        <w:tab/>
        <w:t>C I</w:t>
        <w:tab/>
        <w:t>5426666</w:t>
      </w:r>
      <w:r>
        <w:rPr>
          <w:spacing w:val="22"/>
        </w:rPr>
        <w:t> </w:t>
      </w:r>
      <w:r>
        <w:rPr/>
        <w:t>-</w:t>
        <w:tab/>
        <w:t>gene:SPN</w:t>
      </w:r>
      <w:r>
        <w:rPr>
          <w:spacing w:val="10"/>
        </w:rPr>
        <w:t> </w:t>
      </w:r>
      <w:r>
        <w:rPr>
          <w:spacing w:val="-15"/>
        </w:rPr>
        <w:t>G</w:t>
      </w:r>
    </w:p>
    <w:p>
      <w:pPr>
        <w:pStyle w:val="BodyText"/>
        <w:tabs>
          <w:tab w:pos="2200" w:val="left" w:leader="none"/>
          <w:tab w:pos="6893" w:val="left" w:leader="none"/>
        </w:tabs>
        <w:spacing w:before="13"/>
        <w:jc w:val="both"/>
      </w:pPr>
      <w:r>
        <w:rPr/>
        <w:t>I</w:t>
        <w:tab/>
        <w:t>5426664</w:t>
      </w:r>
      <w:r>
        <w:rPr>
          <w:spacing w:val="22"/>
        </w:rPr>
        <w:t> </w:t>
      </w:r>
      <w:r>
        <w:rPr/>
        <w:t>-</w:t>
        <w:tab/>
        <w:t>gene:SPN</w:t>
      </w:r>
      <w:r>
        <w:rPr>
          <w:spacing w:val="9"/>
        </w:rPr>
        <w:t> </w:t>
      </w:r>
      <w:r>
        <w:rPr/>
        <w:t>A</w:t>
      </w:r>
    </w:p>
    <w:p>
      <w:pPr>
        <w:pStyle w:val="BodyText"/>
        <w:tabs>
          <w:tab w:pos="2200" w:val="left" w:leader="none"/>
          <w:tab w:pos="6893" w:val="left" w:leader="none"/>
        </w:tabs>
        <w:jc w:val="both"/>
      </w:pPr>
      <w:r>
        <w:rPr/>
        <w:t>I</w:t>
        <w:tab/>
        <w:t>5271466</w:t>
      </w:r>
      <w:r>
        <w:rPr>
          <w:spacing w:val="22"/>
        </w:rPr>
        <w:t> </w:t>
      </w:r>
      <w:r>
        <w:rPr/>
        <w:t>-</w:t>
        <w:tab/>
        <w:t>gene:SPN</w:t>
      </w:r>
      <w:r>
        <w:rPr>
          <w:spacing w:val="9"/>
        </w:rPr>
        <w:t> </w:t>
      </w:r>
      <w:r>
        <w:rPr/>
        <w:t>A</w:t>
      </w:r>
    </w:p>
    <w:p>
      <w:pPr>
        <w:pStyle w:val="BodyText"/>
        <w:tabs>
          <w:tab w:pos="2200" w:val="left" w:leader="none"/>
          <w:tab w:pos="6893" w:val="left" w:leader="none"/>
        </w:tabs>
        <w:jc w:val="both"/>
      </w:pPr>
      <w:r>
        <w:rPr/>
        <w:t>I</w:t>
        <w:tab/>
        <w:t>5271432</w:t>
      </w:r>
      <w:r>
        <w:rPr>
          <w:spacing w:val="22"/>
        </w:rPr>
        <w:t> </w:t>
      </w:r>
      <w:r>
        <w:rPr/>
        <w:t>-</w:t>
        <w:tab/>
        <w:t>gene:SPN</w:t>
      </w:r>
      <w:r>
        <w:rPr>
          <w:spacing w:val="9"/>
        </w:rPr>
        <w:t> </w:t>
      </w:r>
      <w:r>
        <w:rPr/>
        <w:t>C</w:t>
      </w:r>
    </w:p>
    <w:p>
      <w:pPr>
        <w:pStyle w:val="BodyText"/>
        <w:tabs>
          <w:tab w:pos="2200" w:val="left" w:leader="none"/>
          <w:tab w:pos="6893" w:val="left" w:leader="none"/>
        </w:tabs>
        <w:jc w:val="both"/>
      </w:pPr>
      <w:r>
        <w:rPr/>
        <w:t>I</w:t>
        <w:tab/>
        <w:t>5173430</w:t>
      </w:r>
      <w:r>
        <w:rPr>
          <w:spacing w:val="22"/>
        </w:rPr>
        <w:t> </w:t>
      </w:r>
      <w:r>
        <w:rPr/>
        <w:t>-</w:t>
        <w:tab/>
        <w:t>gene:SPN</w:t>
      </w:r>
      <w:r>
        <w:rPr>
          <w:spacing w:val="9"/>
        </w:rPr>
        <w:t> </w:t>
      </w:r>
      <w:r>
        <w:rPr/>
        <w:t>G</w:t>
      </w:r>
    </w:p>
    <w:p>
      <w:pPr>
        <w:pStyle w:val="BodyText"/>
        <w:tabs>
          <w:tab w:pos="2200" w:val="left" w:leader="none"/>
          <w:tab w:pos="6893" w:val="left" w:leader="none"/>
          <w:tab w:pos="7926" w:val="left" w:leader="none"/>
        </w:tabs>
        <w:spacing w:before="28"/>
        <w:jc w:val="both"/>
      </w:pPr>
      <w:r>
        <w:rPr/>
        <w:t>I</w:t>
        <w:tab/>
        <w:t>4926094</w:t>
      </w:r>
      <w:r>
        <w:rPr>
          <w:spacing w:val="20"/>
        </w:rPr>
        <w:t> </w:t>
      </w:r>
      <w:r>
        <w:rPr/>
        <w:t>transcript:SPAC1B3.01c.1</w:t>
        <w:tab/>
        <w:t>-</w:t>
        <w:tab/>
        <w:t>TAAA</w:t>
      </w:r>
    </w:p>
    <w:p>
      <w:pPr>
        <w:pStyle w:val="BodyText"/>
        <w:tabs>
          <w:tab w:pos="2200" w:val="left" w:leader="none"/>
          <w:tab w:pos="6893" w:val="left" w:leader="none"/>
          <w:tab w:pos="7926" w:val="left" w:leader="none"/>
        </w:tabs>
        <w:jc w:val="both"/>
      </w:pPr>
      <w:r>
        <w:rPr/>
        <w:t>I</w:t>
        <w:tab/>
        <w:t>4926093</w:t>
      </w:r>
      <w:r>
        <w:rPr>
          <w:spacing w:val="20"/>
        </w:rPr>
        <w:t> </w:t>
      </w:r>
      <w:r>
        <w:rPr/>
        <w:t>transcript:SPAC1B3.01c.1</w:t>
        <w:tab/>
        <w:t>-</w:t>
        <w:tab/>
        <w:t>A</w:t>
      </w:r>
    </w:p>
    <w:p>
      <w:pPr>
        <w:pStyle w:val="BodyText"/>
        <w:tabs>
          <w:tab w:pos="2200" w:val="left" w:leader="none"/>
          <w:tab w:pos="6893" w:val="left" w:leader="none"/>
          <w:tab w:pos="7926" w:val="left" w:leader="none"/>
        </w:tabs>
        <w:jc w:val="both"/>
      </w:pPr>
      <w:r>
        <w:rPr/>
        <w:t>I</w:t>
        <w:tab/>
        <w:t>4926081</w:t>
      </w:r>
      <w:r>
        <w:rPr>
          <w:spacing w:val="20"/>
        </w:rPr>
        <w:t> </w:t>
      </w:r>
      <w:r>
        <w:rPr/>
        <w:t>transcript:SPAC1B3.01c.1</w:t>
        <w:tab/>
        <w:t>-</w:t>
        <w:tab/>
        <w:t>TGAATGC</w:t>
      </w:r>
    </w:p>
    <w:p>
      <w:pPr>
        <w:pStyle w:val="ListParagraph"/>
        <w:numPr>
          <w:ilvl w:val="0"/>
          <w:numId w:val="28"/>
        </w:numPr>
        <w:tabs>
          <w:tab w:pos="2200" w:val="left" w:leader="none"/>
          <w:tab w:pos="2201" w:val="left" w:leader="none"/>
          <w:tab w:pos="6893" w:val="left" w:leader="none"/>
          <w:tab w:pos="7926" w:val="left" w:leader="none"/>
        </w:tabs>
        <w:spacing w:line="266" w:lineRule="auto" w:before="29" w:after="0"/>
        <w:ind w:left="1058" w:right="4078" w:firstLine="0"/>
        <w:jc w:val="both"/>
        <w:rPr>
          <w:rFonts w:ascii="Times New Roman"/>
          <w:sz w:val="24"/>
        </w:rPr>
      </w:pPr>
      <w:r>
        <w:rPr>
          <w:rFonts w:ascii="Times New Roman"/>
          <w:sz w:val="24"/>
        </w:rPr>
        <w:t>4926078</w:t>
      </w:r>
      <w:r>
        <w:rPr>
          <w:rFonts w:ascii="Times New Roman"/>
          <w:spacing w:val="20"/>
          <w:sz w:val="24"/>
        </w:rPr>
        <w:t> </w:t>
      </w:r>
      <w:r>
        <w:rPr>
          <w:rFonts w:ascii="Times New Roman"/>
          <w:sz w:val="24"/>
        </w:rPr>
        <w:t>transcript:SPAC1B3.01c.1</w:t>
        <w:tab/>
        <w:t>-</w:t>
        <w:tab/>
      </w:r>
      <w:r>
        <w:rPr>
          <w:rFonts w:ascii="Times New Roman"/>
          <w:spacing w:val="-18"/>
          <w:sz w:val="24"/>
        </w:rPr>
        <w:t>A </w:t>
      </w:r>
      <w:r>
        <w:rPr>
          <w:rFonts w:ascii="Times New Roman"/>
          <w:sz w:val="24"/>
        </w:rPr>
        <w:t>I</w:t>
        <w:tab/>
        <w:t>3995046</w:t>
      </w:r>
      <w:r>
        <w:rPr>
          <w:rFonts w:ascii="Times New Roman"/>
          <w:spacing w:val="20"/>
          <w:sz w:val="24"/>
        </w:rPr>
        <w:t> </w:t>
      </w:r>
      <w:r>
        <w:rPr>
          <w:rFonts w:ascii="Times New Roman"/>
          <w:sz w:val="24"/>
        </w:rPr>
        <w:t>transcript:SPAPB15E9.06.1</w:t>
        <w:tab/>
        <w:t>-</w:t>
        <w:tab/>
        <w:t>C </w:t>
      </w:r>
      <w:r>
        <w:rPr>
          <w:rFonts w:ascii="Times New Roman"/>
          <w:spacing w:val="-3"/>
          <w:sz w:val="24"/>
        </w:rPr>
        <w:t>II</w:t>
        <w:tab/>
      </w:r>
      <w:r>
        <w:rPr>
          <w:rFonts w:ascii="Times New Roman"/>
          <w:sz w:val="24"/>
        </w:rPr>
        <w:t>3980468</w:t>
      </w:r>
      <w:r>
        <w:rPr>
          <w:rFonts w:ascii="Times New Roman"/>
          <w:spacing w:val="22"/>
          <w:sz w:val="24"/>
        </w:rPr>
        <w:t> </w:t>
      </w:r>
      <w:r>
        <w:rPr>
          <w:rFonts w:ascii="Times New Roman"/>
          <w:sz w:val="24"/>
        </w:rPr>
        <w:t>-</w:t>
        <w:tab/>
        <w:t>gene:SPN</w:t>
      </w:r>
      <w:r>
        <w:rPr>
          <w:rFonts w:ascii="Times New Roman"/>
          <w:spacing w:val="9"/>
          <w:sz w:val="24"/>
        </w:rPr>
        <w:t> </w:t>
      </w:r>
      <w:r>
        <w:rPr>
          <w:rFonts w:ascii="Times New Roman"/>
          <w:sz w:val="24"/>
        </w:rPr>
        <w:t>C</w:t>
      </w:r>
    </w:p>
    <w:p>
      <w:pPr>
        <w:pStyle w:val="ListParagraph"/>
        <w:numPr>
          <w:ilvl w:val="0"/>
          <w:numId w:val="28"/>
        </w:numPr>
        <w:tabs>
          <w:tab w:pos="2200" w:val="left" w:leader="none"/>
          <w:tab w:pos="2201" w:val="left" w:leader="none"/>
          <w:tab w:pos="6893" w:val="left" w:leader="none"/>
        </w:tabs>
        <w:spacing w:line="272" w:lineRule="exact" w:before="0" w:after="0"/>
        <w:ind w:left="2200" w:right="0" w:hanging="1142"/>
        <w:jc w:val="both"/>
        <w:rPr>
          <w:rFonts w:ascii="Times New Roman"/>
          <w:sz w:val="24"/>
        </w:rPr>
      </w:pPr>
      <w:r>
        <w:rPr>
          <w:rFonts w:ascii="Times New Roman"/>
          <w:sz w:val="24"/>
        </w:rPr>
        <w:t>3856940</w:t>
      </w:r>
      <w:r>
        <w:rPr>
          <w:rFonts w:ascii="Times New Roman"/>
          <w:spacing w:val="22"/>
          <w:sz w:val="24"/>
        </w:rPr>
        <w:t> </w:t>
      </w:r>
      <w:r>
        <w:rPr>
          <w:rFonts w:ascii="Times New Roman"/>
          <w:sz w:val="24"/>
        </w:rPr>
        <w:t>-</w:t>
        <w:tab/>
        <w:t>gene:SPN</w:t>
      </w:r>
      <w:r>
        <w:rPr>
          <w:rFonts w:ascii="Times New Roman"/>
          <w:spacing w:val="9"/>
          <w:sz w:val="24"/>
        </w:rPr>
        <w:t> </w:t>
      </w:r>
      <w:r>
        <w:rPr>
          <w:rFonts w:ascii="Times New Roman"/>
          <w:sz w:val="24"/>
        </w:rPr>
        <w:t>A</w:t>
      </w:r>
    </w:p>
    <w:p>
      <w:pPr>
        <w:pStyle w:val="BodyText"/>
        <w:tabs>
          <w:tab w:pos="2200" w:val="left" w:leader="none"/>
          <w:tab w:pos="6893" w:val="left" w:leader="none"/>
        </w:tabs>
        <w:jc w:val="both"/>
      </w:pPr>
      <w:r>
        <w:rPr>
          <w:spacing w:val="-3"/>
        </w:rPr>
        <w:t>II</w:t>
        <w:tab/>
      </w:r>
      <w:r>
        <w:rPr/>
        <w:t>3856937</w:t>
      </w:r>
      <w:r>
        <w:rPr>
          <w:spacing w:val="22"/>
        </w:rPr>
        <w:t> </w:t>
      </w:r>
      <w:r>
        <w:rPr/>
        <w:t>-</w:t>
        <w:tab/>
        <w:t>gene:SPN</w:t>
      </w:r>
      <w:r>
        <w:rPr>
          <w:spacing w:val="9"/>
        </w:rPr>
        <w:t> </w:t>
      </w:r>
      <w:r>
        <w:rPr/>
        <w:t>C</w:t>
      </w:r>
    </w:p>
    <w:p>
      <w:pPr>
        <w:pStyle w:val="BodyText"/>
        <w:tabs>
          <w:tab w:pos="2200" w:val="left" w:leader="none"/>
          <w:tab w:pos="6893" w:val="left" w:leader="none"/>
        </w:tabs>
        <w:spacing w:before="28"/>
        <w:jc w:val="both"/>
      </w:pPr>
      <w:r>
        <w:rPr>
          <w:spacing w:val="-3"/>
        </w:rPr>
        <w:t>II</w:t>
        <w:tab/>
      </w:r>
      <w:r>
        <w:rPr/>
        <w:t>3856935</w:t>
      </w:r>
      <w:r>
        <w:rPr>
          <w:spacing w:val="22"/>
        </w:rPr>
        <w:t> </w:t>
      </w:r>
      <w:r>
        <w:rPr/>
        <w:t>-</w:t>
        <w:tab/>
        <w:t>gene:SPN</w:t>
      </w:r>
      <w:r>
        <w:rPr>
          <w:spacing w:val="9"/>
        </w:rPr>
        <w:t> </w:t>
      </w:r>
      <w:r>
        <w:rPr/>
        <w:t>C</w:t>
      </w:r>
    </w:p>
    <w:p>
      <w:pPr>
        <w:pStyle w:val="BodyText"/>
        <w:tabs>
          <w:tab w:pos="2200" w:val="left" w:leader="none"/>
          <w:tab w:pos="6893" w:val="left" w:leader="none"/>
        </w:tabs>
        <w:jc w:val="both"/>
      </w:pPr>
      <w:r>
        <w:rPr>
          <w:spacing w:val="-3"/>
        </w:rPr>
        <w:t>II</w:t>
        <w:tab/>
      </w:r>
      <w:r>
        <w:rPr/>
        <w:t>3856934</w:t>
      </w:r>
      <w:r>
        <w:rPr>
          <w:spacing w:val="22"/>
        </w:rPr>
        <w:t> </w:t>
      </w:r>
      <w:r>
        <w:rPr/>
        <w:t>-</w:t>
        <w:tab/>
        <w:t>gene:SPN</w:t>
      </w:r>
      <w:r>
        <w:rPr>
          <w:spacing w:val="9"/>
        </w:rPr>
        <w:t> </w:t>
      </w:r>
      <w:r>
        <w:rPr/>
        <w:t>A</w:t>
      </w:r>
    </w:p>
    <w:p>
      <w:pPr>
        <w:pStyle w:val="BodyText"/>
        <w:tabs>
          <w:tab w:pos="2200" w:val="left" w:leader="none"/>
          <w:tab w:pos="6893" w:val="left" w:leader="none"/>
        </w:tabs>
        <w:jc w:val="both"/>
      </w:pPr>
      <w:r>
        <w:rPr>
          <w:spacing w:val="-3"/>
        </w:rPr>
        <w:t>II</w:t>
        <w:tab/>
      </w:r>
      <w:r>
        <w:rPr/>
        <w:t>3856931</w:t>
      </w:r>
      <w:r>
        <w:rPr>
          <w:spacing w:val="22"/>
        </w:rPr>
        <w:t> </w:t>
      </w:r>
      <w:r>
        <w:rPr/>
        <w:t>-</w:t>
        <w:tab/>
        <w:t>gene:SPN</w:t>
      </w:r>
      <w:r>
        <w:rPr>
          <w:spacing w:val="9"/>
        </w:rPr>
        <w:t> </w:t>
      </w:r>
      <w:r>
        <w:rPr/>
        <w:t>G</w:t>
      </w:r>
    </w:p>
    <w:p>
      <w:pPr>
        <w:pStyle w:val="BodyText"/>
        <w:tabs>
          <w:tab w:pos="2200" w:val="left" w:leader="none"/>
          <w:tab w:pos="6893" w:val="left" w:leader="none"/>
        </w:tabs>
        <w:jc w:val="both"/>
      </w:pPr>
      <w:r>
        <w:rPr>
          <w:spacing w:val="-3"/>
        </w:rPr>
        <w:t>II</w:t>
        <w:tab/>
      </w:r>
      <w:r>
        <w:rPr/>
        <w:t>3856928</w:t>
      </w:r>
      <w:r>
        <w:rPr>
          <w:spacing w:val="22"/>
        </w:rPr>
        <w:t> </w:t>
      </w:r>
      <w:r>
        <w:rPr/>
        <w:t>-</w:t>
        <w:tab/>
        <w:t>gene:SPN</w:t>
      </w:r>
      <w:r>
        <w:rPr>
          <w:spacing w:val="9"/>
        </w:rPr>
        <w:t> </w:t>
      </w:r>
      <w:r>
        <w:rPr/>
        <w:t>A</w:t>
      </w:r>
    </w:p>
    <w:p>
      <w:pPr>
        <w:pStyle w:val="BodyText"/>
        <w:tabs>
          <w:tab w:pos="2200" w:val="left" w:leader="none"/>
          <w:tab w:pos="6893" w:val="left" w:leader="none"/>
        </w:tabs>
        <w:jc w:val="both"/>
      </w:pPr>
      <w:r>
        <w:rPr>
          <w:spacing w:val="-3"/>
        </w:rPr>
        <w:t>II</w:t>
        <w:tab/>
      </w:r>
      <w:r>
        <w:rPr/>
        <w:t>3856922</w:t>
      </w:r>
      <w:r>
        <w:rPr>
          <w:spacing w:val="22"/>
        </w:rPr>
        <w:t> </w:t>
      </w:r>
      <w:r>
        <w:rPr/>
        <w:t>-</w:t>
        <w:tab/>
        <w:t>gene:SPN</w:t>
      </w:r>
      <w:r>
        <w:rPr>
          <w:spacing w:val="13"/>
        </w:rPr>
        <w:t> </w:t>
      </w:r>
      <w:r>
        <w:rPr/>
        <w:t>TGGAAGA</w:t>
      </w:r>
    </w:p>
    <w:p>
      <w:pPr>
        <w:spacing w:after="0"/>
        <w:jc w:val="both"/>
        <w:sectPr>
          <w:pgSz w:w="12240" w:h="15840"/>
          <w:pgMar w:top="1020" w:bottom="280" w:left="0" w:right="60"/>
        </w:sectPr>
      </w:pPr>
    </w:p>
    <w:tbl>
      <w:tblPr>
        <w:tblW w:w="0" w:type="auto"/>
        <w:jc w:val="left"/>
        <w:tblInd w:w="10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33"/>
        <w:gridCol w:w="4614"/>
        <w:gridCol w:w="2287"/>
      </w:tblGrid>
      <w:tr>
        <w:trPr>
          <w:trHeight w:val="285" w:hRule="atLeast"/>
        </w:trPr>
        <w:tc>
          <w:tcPr>
            <w:tcW w:w="733" w:type="dxa"/>
          </w:tcPr>
          <w:p>
            <w:pPr>
              <w:pStyle w:val="TableParagraph"/>
              <w:spacing w:line="265" w:lineRule="exact" w:before="0"/>
              <w:rPr>
                <w:sz w:val="24"/>
              </w:rPr>
            </w:pPr>
            <w:r>
              <w:rPr>
                <w:sz w:val="24"/>
              </w:rPr>
              <w:t>II</w:t>
            </w:r>
          </w:p>
        </w:tc>
        <w:tc>
          <w:tcPr>
            <w:tcW w:w="4614" w:type="dxa"/>
          </w:tcPr>
          <w:p>
            <w:pPr>
              <w:pStyle w:val="TableParagraph"/>
              <w:spacing w:line="265" w:lineRule="exact" w:before="0"/>
              <w:ind w:left="459"/>
              <w:rPr>
                <w:sz w:val="24"/>
              </w:rPr>
            </w:pPr>
            <w:r>
              <w:rPr>
                <w:sz w:val="24"/>
              </w:rPr>
              <w:t>3799350 transcript:SPBC21C3.02c.1</w:t>
            </w:r>
          </w:p>
        </w:tc>
        <w:tc>
          <w:tcPr>
            <w:tcW w:w="2287" w:type="dxa"/>
          </w:tcPr>
          <w:p>
            <w:pPr>
              <w:pStyle w:val="TableParagraph"/>
              <w:tabs>
                <w:tab w:pos="1570" w:val="left" w:leader="none"/>
              </w:tabs>
              <w:spacing w:line="265" w:lineRule="exact" w:before="0"/>
              <w:ind w:left="538"/>
              <w:rPr>
                <w:sz w:val="24"/>
              </w:rPr>
            </w:pPr>
            <w:r>
              <w:rPr>
                <w:sz w:val="24"/>
              </w:rPr>
              <w:t>-</w:t>
              <w:tab/>
              <w:t>G</w:t>
            </w:r>
          </w:p>
        </w:tc>
      </w:tr>
      <w:tr>
        <w:trPr>
          <w:trHeight w:val="305" w:hRule="atLeast"/>
        </w:trPr>
        <w:tc>
          <w:tcPr>
            <w:tcW w:w="733" w:type="dxa"/>
          </w:tcPr>
          <w:p>
            <w:pPr>
              <w:pStyle w:val="TableParagraph"/>
              <w:spacing w:line="276" w:lineRule="exact"/>
              <w:rPr>
                <w:sz w:val="24"/>
              </w:rPr>
            </w:pPr>
            <w:r>
              <w:rPr>
                <w:w w:val="99"/>
                <w:sz w:val="24"/>
              </w:rPr>
              <w:t>I</w:t>
            </w:r>
          </w:p>
        </w:tc>
        <w:tc>
          <w:tcPr>
            <w:tcW w:w="4614" w:type="dxa"/>
          </w:tcPr>
          <w:p>
            <w:pPr>
              <w:pStyle w:val="TableParagraph"/>
              <w:spacing w:line="276" w:lineRule="exact"/>
              <w:ind w:left="459"/>
              <w:rPr>
                <w:sz w:val="24"/>
              </w:rPr>
            </w:pPr>
            <w:r>
              <w:rPr>
                <w:sz w:val="24"/>
              </w:rPr>
              <w:t>3645103 transcript:SPAC8C9.03.1</w:t>
            </w:r>
          </w:p>
        </w:tc>
        <w:tc>
          <w:tcPr>
            <w:tcW w:w="2287" w:type="dxa"/>
          </w:tcPr>
          <w:p>
            <w:pPr>
              <w:pStyle w:val="TableParagraph"/>
              <w:tabs>
                <w:tab w:pos="1570" w:val="left" w:leader="none"/>
              </w:tabs>
              <w:spacing w:line="276" w:lineRule="exact"/>
              <w:ind w:left="538"/>
              <w:rPr>
                <w:sz w:val="24"/>
              </w:rPr>
            </w:pPr>
            <w:r>
              <w:rPr>
                <w:sz w:val="24"/>
              </w:rPr>
              <w:t>-</w:t>
              <w:tab/>
              <w:t>C</w:t>
            </w:r>
          </w:p>
        </w:tc>
      </w:tr>
      <w:tr>
        <w:trPr>
          <w:trHeight w:val="305" w:hRule="atLeast"/>
        </w:trPr>
        <w:tc>
          <w:tcPr>
            <w:tcW w:w="733" w:type="dxa"/>
          </w:tcPr>
          <w:p>
            <w:pPr>
              <w:pStyle w:val="TableParagraph"/>
              <w:rPr>
                <w:sz w:val="24"/>
              </w:rPr>
            </w:pPr>
            <w:r>
              <w:rPr>
                <w:w w:val="99"/>
                <w:sz w:val="24"/>
              </w:rPr>
              <w:t>I</w:t>
            </w:r>
          </w:p>
        </w:tc>
        <w:tc>
          <w:tcPr>
            <w:tcW w:w="4614" w:type="dxa"/>
          </w:tcPr>
          <w:p>
            <w:pPr>
              <w:pStyle w:val="TableParagraph"/>
              <w:ind w:left="459"/>
              <w:rPr>
                <w:sz w:val="24"/>
              </w:rPr>
            </w:pPr>
            <w:r>
              <w:rPr>
                <w:sz w:val="24"/>
              </w:rPr>
              <w:t>3580034 -</w:t>
            </w:r>
          </w:p>
        </w:tc>
        <w:tc>
          <w:tcPr>
            <w:tcW w:w="2287" w:type="dxa"/>
          </w:tcPr>
          <w:p>
            <w:pPr>
              <w:pStyle w:val="TableParagraph"/>
              <w:ind w:left="538"/>
              <w:rPr>
                <w:sz w:val="24"/>
              </w:rPr>
            </w:pPr>
            <w:r>
              <w:rPr>
                <w:sz w:val="24"/>
              </w:rPr>
              <w:t>gene:SPN C</w:t>
            </w:r>
          </w:p>
        </w:tc>
      </w:tr>
      <w:tr>
        <w:trPr>
          <w:trHeight w:val="304" w:hRule="atLeast"/>
        </w:trPr>
        <w:tc>
          <w:tcPr>
            <w:tcW w:w="733" w:type="dxa"/>
          </w:tcPr>
          <w:p>
            <w:pPr>
              <w:pStyle w:val="TableParagraph"/>
              <w:rPr>
                <w:sz w:val="24"/>
              </w:rPr>
            </w:pPr>
            <w:r>
              <w:rPr>
                <w:w w:val="99"/>
                <w:sz w:val="24"/>
              </w:rPr>
              <w:t>I</w:t>
            </w:r>
          </w:p>
        </w:tc>
        <w:tc>
          <w:tcPr>
            <w:tcW w:w="4614" w:type="dxa"/>
          </w:tcPr>
          <w:p>
            <w:pPr>
              <w:pStyle w:val="TableParagraph"/>
              <w:ind w:left="459"/>
              <w:rPr>
                <w:sz w:val="24"/>
              </w:rPr>
            </w:pPr>
            <w:r>
              <w:rPr>
                <w:sz w:val="24"/>
              </w:rPr>
              <w:t>3580034 transcript:SPAC17A2.12.1</w:t>
            </w:r>
          </w:p>
        </w:tc>
        <w:tc>
          <w:tcPr>
            <w:tcW w:w="2287" w:type="dxa"/>
          </w:tcPr>
          <w:p>
            <w:pPr>
              <w:pStyle w:val="TableParagraph"/>
              <w:tabs>
                <w:tab w:pos="1570" w:val="left" w:leader="none"/>
              </w:tabs>
              <w:ind w:left="538"/>
              <w:rPr>
                <w:sz w:val="24"/>
              </w:rPr>
            </w:pPr>
            <w:r>
              <w:rPr>
                <w:sz w:val="24"/>
              </w:rPr>
              <w:t>-</w:t>
              <w:tab/>
              <w:t>C</w:t>
            </w:r>
          </w:p>
        </w:tc>
      </w:tr>
      <w:tr>
        <w:trPr>
          <w:trHeight w:val="304" w:hRule="atLeast"/>
        </w:trPr>
        <w:tc>
          <w:tcPr>
            <w:tcW w:w="733" w:type="dxa"/>
          </w:tcPr>
          <w:p>
            <w:pPr>
              <w:pStyle w:val="TableParagraph"/>
              <w:rPr>
                <w:sz w:val="24"/>
              </w:rPr>
            </w:pPr>
            <w:r>
              <w:rPr>
                <w:w w:val="99"/>
                <w:sz w:val="24"/>
              </w:rPr>
              <w:t>I</w:t>
            </w:r>
          </w:p>
        </w:tc>
        <w:tc>
          <w:tcPr>
            <w:tcW w:w="4614" w:type="dxa"/>
          </w:tcPr>
          <w:p>
            <w:pPr>
              <w:pStyle w:val="TableParagraph"/>
              <w:ind w:left="459"/>
              <w:rPr>
                <w:sz w:val="24"/>
              </w:rPr>
            </w:pPr>
            <w:r>
              <w:rPr>
                <w:sz w:val="24"/>
              </w:rPr>
              <w:t>3576929 transcript:SPAC17A2.11.1</w:t>
            </w:r>
          </w:p>
        </w:tc>
        <w:tc>
          <w:tcPr>
            <w:tcW w:w="2287" w:type="dxa"/>
          </w:tcPr>
          <w:p>
            <w:pPr>
              <w:pStyle w:val="TableParagraph"/>
              <w:tabs>
                <w:tab w:pos="1570" w:val="left" w:leader="none"/>
              </w:tabs>
              <w:ind w:left="538"/>
              <w:rPr>
                <w:sz w:val="24"/>
              </w:rPr>
            </w:pPr>
            <w:r>
              <w:rPr>
                <w:sz w:val="24"/>
              </w:rPr>
              <w:t>-</w:t>
              <w:tab/>
              <w:t>C</w:t>
            </w:r>
          </w:p>
        </w:tc>
      </w:tr>
      <w:tr>
        <w:trPr>
          <w:trHeight w:val="304" w:hRule="atLeast"/>
        </w:trPr>
        <w:tc>
          <w:tcPr>
            <w:tcW w:w="733" w:type="dxa"/>
          </w:tcPr>
          <w:p>
            <w:pPr>
              <w:pStyle w:val="TableParagraph"/>
              <w:rPr>
                <w:sz w:val="24"/>
              </w:rPr>
            </w:pPr>
            <w:r>
              <w:rPr>
                <w:sz w:val="24"/>
              </w:rPr>
              <w:t>II</w:t>
            </w:r>
          </w:p>
        </w:tc>
        <w:tc>
          <w:tcPr>
            <w:tcW w:w="4614" w:type="dxa"/>
          </w:tcPr>
          <w:p>
            <w:pPr>
              <w:pStyle w:val="TableParagraph"/>
              <w:ind w:left="459"/>
              <w:rPr>
                <w:sz w:val="24"/>
              </w:rPr>
            </w:pPr>
            <w:r>
              <w:rPr>
                <w:sz w:val="24"/>
              </w:rPr>
              <w:t>3512948 -</w:t>
            </w:r>
          </w:p>
        </w:tc>
        <w:tc>
          <w:tcPr>
            <w:tcW w:w="2287" w:type="dxa"/>
          </w:tcPr>
          <w:p>
            <w:pPr>
              <w:pStyle w:val="TableParagraph"/>
              <w:ind w:left="538"/>
              <w:rPr>
                <w:sz w:val="24"/>
              </w:rPr>
            </w:pPr>
            <w:r>
              <w:rPr>
                <w:sz w:val="24"/>
              </w:rPr>
              <w:t>gene:SPN A</w:t>
            </w:r>
          </w:p>
        </w:tc>
      </w:tr>
      <w:tr>
        <w:trPr>
          <w:trHeight w:val="304" w:hRule="atLeast"/>
        </w:trPr>
        <w:tc>
          <w:tcPr>
            <w:tcW w:w="733" w:type="dxa"/>
          </w:tcPr>
          <w:p>
            <w:pPr>
              <w:pStyle w:val="TableParagraph"/>
              <w:rPr>
                <w:sz w:val="24"/>
              </w:rPr>
            </w:pPr>
            <w:r>
              <w:rPr>
                <w:sz w:val="24"/>
              </w:rPr>
              <w:t>II</w:t>
            </w:r>
          </w:p>
        </w:tc>
        <w:tc>
          <w:tcPr>
            <w:tcW w:w="4614" w:type="dxa"/>
          </w:tcPr>
          <w:p>
            <w:pPr>
              <w:pStyle w:val="TableParagraph"/>
              <w:ind w:left="459"/>
              <w:rPr>
                <w:sz w:val="24"/>
              </w:rPr>
            </w:pPr>
            <w:r>
              <w:rPr>
                <w:sz w:val="24"/>
              </w:rPr>
              <w:t>3380128 -</w:t>
            </w:r>
          </w:p>
        </w:tc>
        <w:tc>
          <w:tcPr>
            <w:tcW w:w="2287" w:type="dxa"/>
          </w:tcPr>
          <w:p>
            <w:pPr>
              <w:pStyle w:val="TableParagraph"/>
              <w:ind w:left="538"/>
              <w:rPr>
                <w:sz w:val="24"/>
              </w:rPr>
            </w:pPr>
            <w:r>
              <w:rPr>
                <w:sz w:val="24"/>
              </w:rPr>
              <w:t>gene:SPN C</w:t>
            </w:r>
          </w:p>
        </w:tc>
      </w:tr>
      <w:tr>
        <w:trPr>
          <w:trHeight w:val="304" w:hRule="atLeast"/>
        </w:trPr>
        <w:tc>
          <w:tcPr>
            <w:tcW w:w="733" w:type="dxa"/>
          </w:tcPr>
          <w:p>
            <w:pPr>
              <w:pStyle w:val="TableParagraph"/>
              <w:rPr>
                <w:sz w:val="24"/>
              </w:rPr>
            </w:pPr>
            <w:r>
              <w:rPr>
                <w:sz w:val="24"/>
              </w:rPr>
              <w:t>II</w:t>
            </w:r>
          </w:p>
        </w:tc>
        <w:tc>
          <w:tcPr>
            <w:tcW w:w="4614" w:type="dxa"/>
          </w:tcPr>
          <w:p>
            <w:pPr>
              <w:pStyle w:val="TableParagraph"/>
              <w:ind w:left="459"/>
              <w:rPr>
                <w:sz w:val="24"/>
              </w:rPr>
            </w:pPr>
            <w:r>
              <w:rPr>
                <w:sz w:val="24"/>
              </w:rPr>
              <w:t>3329998 -</w:t>
            </w:r>
          </w:p>
        </w:tc>
        <w:tc>
          <w:tcPr>
            <w:tcW w:w="2287" w:type="dxa"/>
          </w:tcPr>
          <w:p>
            <w:pPr>
              <w:pStyle w:val="TableParagraph"/>
              <w:ind w:left="538"/>
              <w:rPr>
                <w:sz w:val="24"/>
              </w:rPr>
            </w:pPr>
            <w:r>
              <w:rPr>
                <w:sz w:val="24"/>
              </w:rPr>
              <w:t>gene:SPN G</w:t>
            </w:r>
          </w:p>
        </w:tc>
      </w:tr>
      <w:tr>
        <w:trPr>
          <w:trHeight w:val="304" w:hRule="atLeast"/>
        </w:trPr>
        <w:tc>
          <w:tcPr>
            <w:tcW w:w="733" w:type="dxa"/>
          </w:tcPr>
          <w:p>
            <w:pPr>
              <w:pStyle w:val="TableParagraph"/>
              <w:rPr>
                <w:sz w:val="24"/>
              </w:rPr>
            </w:pPr>
            <w:r>
              <w:rPr>
                <w:w w:val="99"/>
                <w:sz w:val="24"/>
              </w:rPr>
              <w:t>I</w:t>
            </w:r>
          </w:p>
        </w:tc>
        <w:tc>
          <w:tcPr>
            <w:tcW w:w="4614" w:type="dxa"/>
          </w:tcPr>
          <w:p>
            <w:pPr>
              <w:pStyle w:val="TableParagraph"/>
              <w:ind w:left="459"/>
              <w:rPr>
                <w:sz w:val="24"/>
              </w:rPr>
            </w:pPr>
            <w:r>
              <w:rPr>
                <w:sz w:val="24"/>
              </w:rPr>
              <w:t>3301568 -</w:t>
            </w:r>
          </w:p>
        </w:tc>
        <w:tc>
          <w:tcPr>
            <w:tcW w:w="2287" w:type="dxa"/>
          </w:tcPr>
          <w:p>
            <w:pPr>
              <w:pStyle w:val="TableParagraph"/>
              <w:ind w:left="538"/>
              <w:rPr>
                <w:sz w:val="24"/>
              </w:rPr>
            </w:pPr>
            <w:r>
              <w:rPr>
                <w:sz w:val="24"/>
              </w:rPr>
              <w:t>gene:SPN G</w:t>
            </w:r>
          </w:p>
        </w:tc>
      </w:tr>
      <w:tr>
        <w:trPr>
          <w:trHeight w:val="304" w:hRule="atLeast"/>
        </w:trPr>
        <w:tc>
          <w:tcPr>
            <w:tcW w:w="733" w:type="dxa"/>
          </w:tcPr>
          <w:p>
            <w:pPr>
              <w:pStyle w:val="TableParagraph"/>
              <w:rPr>
                <w:sz w:val="24"/>
              </w:rPr>
            </w:pPr>
            <w:r>
              <w:rPr>
                <w:w w:val="99"/>
                <w:sz w:val="24"/>
              </w:rPr>
              <w:t>I</w:t>
            </w:r>
          </w:p>
        </w:tc>
        <w:tc>
          <w:tcPr>
            <w:tcW w:w="4614" w:type="dxa"/>
          </w:tcPr>
          <w:p>
            <w:pPr>
              <w:pStyle w:val="TableParagraph"/>
              <w:ind w:left="459"/>
              <w:rPr>
                <w:sz w:val="24"/>
              </w:rPr>
            </w:pPr>
            <w:r>
              <w:rPr>
                <w:sz w:val="24"/>
              </w:rPr>
              <w:t>3301565 -</w:t>
            </w:r>
          </w:p>
        </w:tc>
        <w:tc>
          <w:tcPr>
            <w:tcW w:w="2287" w:type="dxa"/>
          </w:tcPr>
          <w:p>
            <w:pPr>
              <w:pStyle w:val="TableParagraph"/>
              <w:ind w:left="538"/>
              <w:rPr>
                <w:sz w:val="24"/>
              </w:rPr>
            </w:pPr>
            <w:r>
              <w:rPr>
                <w:sz w:val="24"/>
              </w:rPr>
              <w:t>gene:SPN C</w:t>
            </w:r>
          </w:p>
        </w:tc>
      </w:tr>
      <w:tr>
        <w:trPr>
          <w:trHeight w:val="304" w:hRule="atLeast"/>
        </w:trPr>
        <w:tc>
          <w:tcPr>
            <w:tcW w:w="733" w:type="dxa"/>
          </w:tcPr>
          <w:p>
            <w:pPr>
              <w:pStyle w:val="TableParagraph"/>
              <w:rPr>
                <w:sz w:val="24"/>
              </w:rPr>
            </w:pPr>
            <w:r>
              <w:rPr>
                <w:sz w:val="24"/>
              </w:rPr>
              <w:t>II</w:t>
            </w:r>
          </w:p>
        </w:tc>
        <w:tc>
          <w:tcPr>
            <w:tcW w:w="4614" w:type="dxa"/>
          </w:tcPr>
          <w:p>
            <w:pPr>
              <w:pStyle w:val="TableParagraph"/>
              <w:ind w:left="459"/>
              <w:rPr>
                <w:sz w:val="24"/>
              </w:rPr>
            </w:pPr>
            <w:r>
              <w:rPr>
                <w:sz w:val="24"/>
              </w:rPr>
              <w:t>3161493 transcript:SPBC609.01.1</w:t>
            </w:r>
          </w:p>
        </w:tc>
        <w:tc>
          <w:tcPr>
            <w:tcW w:w="2287" w:type="dxa"/>
          </w:tcPr>
          <w:p>
            <w:pPr>
              <w:pStyle w:val="TableParagraph"/>
              <w:tabs>
                <w:tab w:pos="1570" w:val="left" w:leader="none"/>
              </w:tabs>
              <w:ind w:left="538"/>
              <w:rPr>
                <w:sz w:val="24"/>
              </w:rPr>
            </w:pPr>
            <w:r>
              <w:rPr>
                <w:sz w:val="24"/>
              </w:rPr>
              <w:t>-</w:t>
              <w:tab/>
              <w:t>A</w:t>
            </w:r>
          </w:p>
        </w:tc>
      </w:tr>
      <w:tr>
        <w:trPr>
          <w:trHeight w:val="304" w:hRule="atLeast"/>
        </w:trPr>
        <w:tc>
          <w:tcPr>
            <w:tcW w:w="733" w:type="dxa"/>
          </w:tcPr>
          <w:p>
            <w:pPr>
              <w:pStyle w:val="TableParagraph"/>
              <w:rPr>
                <w:sz w:val="24"/>
              </w:rPr>
            </w:pPr>
            <w:r>
              <w:rPr>
                <w:w w:val="99"/>
                <w:sz w:val="24"/>
              </w:rPr>
              <w:t>I</w:t>
            </w:r>
          </w:p>
        </w:tc>
        <w:tc>
          <w:tcPr>
            <w:tcW w:w="4614" w:type="dxa"/>
          </w:tcPr>
          <w:p>
            <w:pPr>
              <w:pStyle w:val="TableParagraph"/>
              <w:ind w:left="459"/>
              <w:rPr>
                <w:sz w:val="24"/>
              </w:rPr>
            </w:pPr>
            <w:r>
              <w:rPr>
                <w:sz w:val="24"/>
              </w:rPr>
              <w:t>3160024 transcript:SPAC3G9.11c.1</w:t>
            </w:r>
          </w:p>
        </w:tc>
        <w:tc>
          <w:tcPr>
            <w:tcW w:w="2287" w:type="dxa"/>
          </w:tcPr>
          <w:p>
            <w:pPr>
              <w:pStyle w:val="TableParagraph"/>
              <w:tabs>
                <w:tab w:pos="1570" w:val="left" w:leader="none"/>
              </w:tabs>
              <w:ind w:left="538"/>
              <w:rPr>
                <w:sz w:val="24"/>
              </w:rPr>
            </w:pPr>
            <w:r>
              <w:rPr>
                <w:sz w:val="24"/>
              </w:rPr>
              <w:t>-</w:t>
              <w:tab/>
              <w:t>A</w:t>
            </w:r>
          </w:p>
        </w:tc>
      </w:tr>
      <w:tr>
        <w:trPr>
          <w:trHeight w:val="305" w:hRule="atLeast"/>
        </w:trPr>
        <w:tc>
          <w:tcPr>
            <w:tcW w:w="733" w:type="dxa"/>
          </w:tcPr>
          <w:p>
            <w:pPr>
              <w:pStyle w:val="TableParagraph"/>
              <w:spacing w:line="240" w:lineRule="auto"/>
              <w:rPr>
                <w:sz w:val="24"/>
              </w:rPr>
            </w:pPr>
            <w:r>
              <w:rPr>
                <w:sz w:val="24"/>
              </w:rPr>
              <w:t>II</w:t>
            </w:r>
          </w:p>
        </w:tc>
        <w:tc>
          <w:tcPr>
            <w:tcW w:w="4614" w:type="dxa"/>
          </w:tcPr>
          <w:p>
            <w:pPr>
              <w:pStyle w:val="TableParagraph"/>
              <w:spacing w:line="240" w:lineRule="auto"/>
              <w:ind w:left="459"/>
              <w:rPr>
                <w:sz w:val="24"/>
              </w:rPr>
            </w:pPr>
            <w:r>
              <w:rPr>
                <w:sz w:val="24"/>
              </w:rPr>
              <w:t>3050441 transcript:SPBC13E7.05.1</w:t>
            </w:r>
          </w:p>
        </w:tc>
        <w:tc>
          <w:tcPr>
            <w:tcW w:w="2287" w:type="dxa"/>
          </w:tcPr>
          <w:p>
            <w:pPr>
              <w:pStyle w:val="TableParagraph"/>
              <w:spacing w:line="240" w:lineRule="auto"/>
              <w:ind w:left="538"/>
              <w:rPr>
                <w:sz w:val="24"/>
              </w:rPr>
            </w:pPr>
            <w:r>
              <w:rPr>
                <w:sz w:val="24"/>
              </w:rPr>
              <w:t>CDS:SPB AAT</w:t>
            </w:r>
          </w:p>
        </w:tc>
      </w:tr>
      <w:tr>
        <w:trPr>
          <w:trHeight w:val="305" w:hRule="atLeast"/>
        </w:trPr>
        <w:tc>
          <w:tcPr>
            <w:tcW w:w="733" w:type="dxa"/>
          </w:tcPr>
          <w:p>
            <w:pPr>
              <w:pStyle w:val="TableParagraph"/>
              <w:rPr>
                <w:sz w:val="24"/>
              </w:rPr>
            </w:pPr>
            <w:r>
              <w:rPr>
                <w:sz w:val="24"/>
              </w:rPr>
              <w:t>II</w:t>
            </w:r>
          </w:p>
        </w:tc>
        <w:tc>
          <w:tcPr>
            <w:tcW w:w="4614" w:type="dxa"/>
          </w:tcPr>
          <w:p>
            <w:pPr>
              <w:pStyle w:val="TableParagraph"/>
              <w:ind w:left="459"/>
              <w:rPr>
                <w:sz w:val="24"/>
              </w:rPr>
            </w:pPr>
            <w:r>
              <w:rPr>
                <w:sz w:val="24"/>
              </w:rPr>
              <w:t>2591933 transcript:SPBC2G5.07c.1</w:t>
            </w:r>
          </w:p>
        </w:tc>
        <w:tc>
          <w:tcPr>
            <w:tcW w:w="2287" w:type="dxa"/>
          </w:tcPr>
          <w:p>
            <w:pPr>
              <w:pStyle w:val="TableParagraph"/>
              <w:tabs>
                <w:tab w:pos="1570" w:val="left" w:leader="none"/>
              </w:tabs>
              <w:ind w:left="538"/>
              <w:rPr>
                <w:sz w:val="24"/>
              </w:rPr>
            </w:pPr>
            <w:r>
              <w:rPr>
                <w:sz w:val="24"/>
              </w:rPr>
              <w:t>-</w:t>
              <w:tab/>
              <w:t>G</w:t>
            </w:r>
          </w:p>
        </w:tc>
      </w:tr>
      <w:tr>
        <w:trPr>
          <w:trHeight w:val="304" w:hRule="atLeast"/>
        </w:trPr>
        <w:tc>
          <w:tcPr>
            <w:tcW w:w="733" w:type="dxa"/>
          </w:tcPr>
          <w:p>
            <w:pPr>
              <w:pStyle w:val="TableParagraph"/>
              <w:rPr>
                <w:sz w:val="24"/>
              </w:rPr>
            </w:pPr>
            <w:r>
              <w:rPr>
                <w:sz w:val="24"/>
              </w:rPr>
              <w:t>II</w:t>
            </w:r>
          </w:p>
        </w:tc>
        <w:tc>
          <w:tcPr>
            <w:tcW w:w="4614" w:type="dxa"/>
          </w:tcPr>
          <w:p>
            <w:pPr>
              <w:pStyle w:val="TableParagraph"/>
              <w:ind w:left="459"/>
              <w:rPr>
                <w:sz w:val="24"/>
              </w:rPr>
            </w:pPr>
            <w:r>
              <w:rPr>
                <w:sz w:val="24"/>
              </w:rPr>
              <w:t>2591911 transcript:SPBC2G5.07c.1</w:t>
            </w:r>
          </w:p>
        </w:tc>
        <w:tc>
          <w:tcPr>
            <w:tcW w:w="2287" w:type="dxa"/>
          </w:tcPr>
          <w:p>
            <w:pPr>
              <w:pStyle w:val="TableParagraph"/>
              <w:tabs>
                <w:tab w:pos="1570" w:val="left" w:leader="none"/>
              </w:tabs>
              <w:ind w:left="538"/>
              <w:rPr>
                <w:sz w:val="24"/>
              </w:rPr>
            </w:pPr>
            <w:r>
              <w:rPr>
                <w:sz w:val="24"/>
              </w:rPr>
              <w:t>-</w:t>
              <w:tab/>
              <w:t>G</w:t>
            </w:r>
          </w:p>
        </w:tc>
      </w:tr>
      <w:tr>
        <w:trPr>
          <w:trHeight w:val="304" w:hRule="atLeast"/>
        </w:trPr>
        <w:tc>
          <w:tcPr>
            <w:tcW w:w="733" w:type="dxa"/>
          </w:tcPr>
          <w:p>
            <w:pPr>
              <w:pStyle w:val="TableParagraph"/>
              <w:rPr>
                <w:sz w:val="24"/>
              </w:rPr>
            </w:pPr>
            <w:r>
              <w:rPr>
                <w:sz w:val="24"/>
              </w:rPr>
              <w:t>II</w:t>
            </w:r>
          </w:p>
        </w:tc>
        <w:tc>
          <w:tcPr>
            <w:tcW w:w="4614" w:type="dxa"/>
          </w:tcPr>
          <w:p>
            <w:pPr>
              <w:pStyle w:val="TableParagraph"/>
              <w:ind w:left="459"/>
              <w:rPr>
                <w:sz w:val="24"/>
              </w:rPr>
            </w:pPr>
            <w:r>
              <w:rPr>
                <w:sz w:val="24"/>
              </w:rPr>
              <w:t>2579477 transcript:SPBC2G5.02c.1</w:t>
            </w:r>
          </w:p>
        </w:tc>
        <w:tc>
          <w:tcPr>
            <w:tcW w:w="2287" w:type="dxa"/>
          </w:tcPr>
          <w:p>
            <w:pPr>
              <w:pStyle w:val="TableParagraph"/>
              <w:tabs>
                <w:tab w:pos="1570" w:val="left" w:leader="none"/>
              </w:tabs>
              <w:ind w:left="538"/>
              <w:rPr>
                <w:sz w:val="24"/>
              </w:rPr>
            </w:pPr>
            <w:r>
              <w:rPr>
                <w:sz w:val="24"/>
              </w:rPr>
              <w:t>-</w:t>
              <w:tab/>
              <w:t>G</w:t>
            </w:r>
          </w:p>
        </w:tc>
      </w:tr>
      <w:tr>
        <w:trPr>
          <w:trHeight w:val="304" w:hRule="atLeast"/>
        </w:trPr>
        <w:tc>
          <w:tcPr>
            <w:tcW w:w="733" w:type="dxa"/>
          </w:tcPr>
          <w:p>
            <w:pPr>
              <w:pStyle w:val="TableParagraph"/>
              <w:rPr>
                <w:sz w:val="24"/>
              </w:rPr>
            </w:pPr>
            <w:r>
              <w:rPr>
                <w:sz w:val="24"/>
              </w:rPr>
              <w:t>II</w:t>
            </w:r>
          </w:p>
        </w:tc>
        <w:tc>
          <w:tcPr>
            <w:tcW w:w="4614" w:type="dxa"/>
          </w:tcPr>
          <w:p>
            <w:pPr>
              <w:pStyle w:val="TableParagraph"/>
              <w:ind w:left="459"/>
              <w:rPr>
                <w:sz w:val="24"/>
              </w:rPr>
            </w:pPr>
            <w:r>
              <w:rPr>
                <w:sz w:val="24"/>
              </w:rPr>
              <w:t>2132606 transcript:SPBC1711.01c.1</w:t>
            </w:r>
          </w:p>
        </w:tc>
        <w:tc>
          <w:tcPr>
            <w:tcW w:w="2287" w:type="dxa"/>
          </w:tcPr>
          <w:p>
            <w:pPr>
              <w:pStyle w:val="TableParagraph"/>
              <w:ind w:left="538"/>
              <w:rPr>
                <w:sz w:val="24"/>
              </w:rPr>
            </w:pPr>
            <w:r>
              <w:rPr>
                <w:sz w:val="24"/>
              </w:rPr>
              <w:t>CDS:SPB AAA</w:t>
            </w:r>
          </w:p>
        </w:tc>
      </w:tr>
      <w:tr>
        <w:trPr>
          <w:trHeight w:val="304" w:hRule="atLeast"/>
        </w:trPr>
        <w:tc>
          <w:tcPr>
            <w:tcW w:w="733" w:type="dxa"/>
          </w:tcPr>
          <w:p>
            <w:pPr>
              <w:pStyle w:val="TableParagraph"/>
              <w:rPr>
                <w:sz w:val="24"/>
              </w:rPr>
            </w:pPr>
            <w:r>
              <w:rPr>
                <w:sz w:val="24"/>
              </w:rPr>
              <w:t>II</w:t>
            </w:r>
          </w:p>
        </w:tc>
        <w:tc>
          <w:tcPr>
            <w:tcW w:w="4614" w:type="dxa"/>
          </w:tcPr>
          <w:p>
            <w:pPr>
              <w:pStyle w:val="TableParagraph"/>
              <w:ind w:left="459"/>
              <w:rPr>
                <w:sz w:val="24"/>
              </w:rPr>
            </w:pPr>
            <w:r>
              <w:rPr>
                <w:sz w:val="24"/>
              </w:rPr>
              <w:t>2132604 transcript:SPBC1711.01c.1</w:t>
            </w:r>
          </w:p>
        </w:tc>
        <w:tc>
          <w:tcPr>
            <w:tcW w:w="2287" w:type="dxa"/>
          </w:tcPr>
          <w:p>
            <w:pPr>
              <w:pStyle w:val="TableParagraph"/>
              <w:ind w:left="538"/>
              <w:rPr>
                <w:sz w:val="24"/>
              </w:rPr>
            </w:pPr>
            <w:r>
              <w:rPr>
                <w:sz w:val="24"/>
              </w:rPr>
              <w:t>CDS:SPB T</w:t>
            </w:r>
          </w:p>
        </w:tc>
      </w:tr>
      <w:tr>
        <w:trPr>
          <w:trHeight w:val="304" w:hRule="atLeast"/>
        </w:trPr>
        <w:tc>
          <w:tcPr>
            <w:tcW w:w="733" w:type="dxa"/>
          </w:tcPr>
          <w:p>
            <w:pPr>
              <w:pStyle w:val="TableParagraph"/>
              <w:rPr>
                <w:sz w:val="24"/>
              </w:rPr>
            </w:pPr>
            <w:r>
              <w:rPr>
                <w:sz w:val="24"/>
              </w:rPr>
              <w:t>II</w:t>
            </w:r>
          </w:p>
        </w:tc>
        <w:tc>
          <w:tcPr>
            <w:tcW w:w="4614" w:type="dxa"/>
          </w:tcPr>
          <w:p>
            <w:pPr>
              <w:pStyle w:val="TableParagraph"/>
              <w:ind w:left="459"/>
              <w:rPr>
                <w:sz w:val="24"/>
              </w:rPr>
            </w:pPr>
            <w:r>
              <w:rPr>
                <w:sz w:val="24"/>
              </w:rPr>
              <w:t>2132601 transcript:SPBC1711.01c.1</w:t>
            </w:r>
          </w:p>
        </w:tc>
        <w:tc>
          <w:tcPr>
            <w:tcW w:w="2287" w:type="dxa"/>
          </w:tcPr>
          <w:p>
            <w:pPr>
              <w:pStyle w:val="TableParagraph"/>
              <w:ind w:left="538"/>
              <w:rPr>
                <w:sz w:val="24"/>
              </w:rPr>
            </w:pPr>
            <w:r>
              <w:rPr>
                <w:sz w:val="24"/>
              </w:rPr>
              <w:t>CDS:SPB C</w:t>
            </w:r>
          </w:p>
        </w:tc>
      </w:tr>
      <w:tr>
        <w:trPr>
          <w:trHeight w:val="304" w:hRule="atLeast"/>
        </w:trPr>
        <w:tc>
          <w:tcPr>
            <w:tcW w:w="733" w:type="dxa"/>
          </w:tcPr>
          <w:p>
            <w:pPr>
              <w:pStyle w:val="TableParagraph"/>
              <w:rPr>
                <w:sz w:val="24"/>
              </w:rPr>
            </w:pPr>
            <w:r>
              <w:rPr>
                <w:sz w:val="24"/>
              </w:rPr>
              <w:t>III</w:t>
            </w:r>
          </w:p>
        </w:tc>
        <w:tc>
          <w:tcPr>
            <w:tcW w:w="4614" w:type="dxa"/>
          </w:tcPr>
          <w:p>
            <w:pPr>
              <w:pStyle w:val="TableParagraph"/>
              <w:ind w:left="459"/>
              <w:rPr>
                <w:sz w:val="24"/>
              </w:rPr>
            </w:pPr>
            <w:r>
              <w:rPr>
                <w:sz w:val="24"/>
              </w:rPr>
              <w:t>2069621 transcript:SPCPB1C11.01.1</w:t>
            </w:r>
          </w:p>
        </w:tc>
        <w:tc>
          <w:tcPr>
            <w:tcW w:w="2287" w:type="dxa"/>
          </w:tcPr>
          <w:p>
            <w:pPr>
              <w:pStyle w:val="TableParagraph"/>
              <w:tabs>
                <w:tab w:pos="1570" w:val="left" w:leader="none"/>
              </w:tabs>
              <w:ind w:left="538"/>
              <w:rPr>
                <w:sz w:val="24"/>
              </w:rPr>
            </w:pPr>
            <w:r>
              <w:rPr>
                <w:sz w:val="24"/>
              </w:rPr>
              <w:t>-</w:t>
              <w:tab/>
              <w:t>G</w:t>
            </w:r>
          </w:p>
        </w:tc>
      </w:tr>
      <w:tr>
        <w:trPr>
          <w:trHeight w:val="304" w:hRule="atLeast"/>
        </w:trPr>
        <w:tc>
          <w:tcPr>
            <w:tcW w:w="733" w:type="dxa"/>
          </w:tcPr>
          <w:p>
            <w:pPr>
              <w:pStyle w:val="TableParagraph"/>
              <w:rPr>
                <w:sz w:val="24"/>
              </w:rPr>
            </w:pPr>
            <w:r>
              <w:rPr>
                <w:sz w:val="24"/>
              </w:rPr>
              <w:t>II</w:t>
            </w:r>
          </w:p>
        </w:tc>
        <w:tc>
          <w:tcPr>
            <w:tcW w:w="4614" w:type="dxa"/>
          </w:tcPr>
          <w:p>
            <w:pPr>
              <w:pStyle w:val="TableParagraph"/>
              <w:ind w:left="459"/>
              <w:rPr>
                <w:sz w:val="24"/>
              </w:rPr>
            </w:pPr>
            <w:r>
              <w:rPr>
                <w:sz w:val="24"/>
              </w:rPr>
              <w:t>1964110 -</w:t>
            </w:r>
          </w:p>
        </w:tc>
        <w:tc>
          <w:tcPr>
            <w:tcW w:w="2287" w:type="dxa"/>
          </w:tcPr>
          <w:p>
            <w:pPr>
              <w:pStyle w:val="TableParagraph"/>
              <w:ind w:left="538"/>
              <w:rPr>
                <w:sz w:val="24"/>
              </w:rPr>
            </w:pPr>
            <w:r>
              <w:rPr>
                <w:sz w:val="24"/>
              </w:rPr>
              <w:t>gene:SPN C</w:t>
            </w:r>
          </w:p>
        </w:tc>
      </w:tr>
      <w:tr>
        <w:trPr>
          <w:trHeight w:val="304" w:hRule="atLeast"/>
        </w:trPr>
        <w:tc>
          <w:tcPr>
            <w:tcW w:w="733" w:type="dxa"/>
          </w:tcPr>
          <w:p>
            <w:pPr>
              <w:pStyle w:val="TableParagraph"/>
              <w:rPr>
                <w:sz w:val="24"/>
              </w:rPr>
            </w:pPr>
            <w:r>
              <w:rPr>
                <w:sz w:val="24"/>
              </w:rPr>
              <w:t>III</w:t>
            </w:r>
          </w:p>
        </w:tc>
        <w:tc>
          <w:tcPr>
            <w:tcW w:w="4614" w:type="dxa"/>
          </w:tcPr>
          <w:p>
            <w:pPr>
              <w:pStyle w:val="TableParagraph"/>
              <w:ind w:left="459"/>
              <w:rPr>
                <w:sz w:val="24"/>
              </w:rPr>
            </w:pPr>
            <w:r>
              <w:rPr>
                <w:sz w:val="24"/>
              </w:rPr>
              <w:t>1712983 transcript:SPCC191.05c.1</w:t>
            </w:r>
          </w:p>
        </w:tc>
        <w:tc>
          <w:tcPr>
            <w:tcW w:w="2287" w:type="dxa"/>
          </w:tcPr>
          <w:p>
            <w:pPr>
              <w:pStyle w:val="TableParagraph"/>
              <w:tabs>
                <w:tab w:pos="1570" w:val="left" w:leader="none"/>
              </w:tabs>
              <w:ind w:left="538"/>
              <w:rPr>
                <w:sz w:val="24"/>
              </w:rPr>
            </w:pPr>
            <w:r>
              <w:rPr>
                <w:sz w:val="24"/>
              </w:rPr>
              <w:t>-</w:t>
              <w:tab/>
              <w:t>G</w:t>
            </w:r>
          </w:p>
        </w:tc>
      </w:tr>
      <w:tr>
        <w:trPr>
          <w:trHeight w:val="304" w:hRule="atLeast"/>
        </w:trPr>
        <w:tc>
          <w:tcPr>
            <w:tcW w:w="733" w:type="dxa"/>
          </w:tcPr>
          <w:p>
            <w:pPr>
              <w:pStyle w:val="TableParagraph"/>
              <w:rPr>
                <w:sz w:val="24"/>
              </w:rPr>
            </w:pPr>
            <w:r>
              <w:rPr>
                <w:sz w:val="24"/>
              </w:rPr>
              <w:t>III</w:t>
            </w:r>
          </w:p>
        </w:tc>
        <w:tc>
          <w:tcPr>
            <w:tcW w:w="4614" w:type="dxa"/>
          </w:tcPr>
          <w:p>
            <w:pPr>
              <w:pStyle w:val="TableParagraph"/>
              <w:ind w:left="459"/>
              <w:rPr>
                <w:sz w:val="24"/>
              </w:rPr>
            </w:pPr>
            <w:r>
              <w:rPr>
                <w:sz w:val="24"/>
              </w:rPr>
              <w:t>1712983 transcript:SPCC191.06.1</w:t>
            </w:r>
          </w:p>
        </w:tc>
        <w:tc>
          <w:tcPr>
            <w:tcW w:w="2287" w:type="dxa"/>
          </w:tcPr>
          <w:p>
            <w:pPr>
              <w:pStyle w:val="TableParagraph"/>
              <w:tabs>
                <w:tab w:pos="1570" w:val="left" w:leader="none"/>
              </w:tabs>
              <w:ind w:left="538"/>
              <w:rPr>
                <w:sz w:val="24"/>
              </w:rPr>
            </w:pPr>
            <w:r>
              <w:rPr>
                <w:sz w:val="24"/>
              </w:rPr>
              <w:t>-</w:t>
              <w:tab/>
              <w:t>G</w:t>
            </w:r>
          </w:p>
        </w:tc>
      </w:tr>
      <w:tr>
        <w:trPr>
          <w:trHeight w:val="305" w:hRule="atLeast"/>
        </w:trPr>
        <w:tc>
          <w:tcPr>
            <w:tcW w:w="733" w:type="dxa"/>
          </w:tcPr>
          <w:p>
            <w:pPr>
              <w:pStyle w:val="TableParagraph"/>
              <w:spacing w:line="276" w:lineRule="exact"/>
              <w:rPr>
                <w:sz w:val="24"/>
              </w:rPr>
            </w:pPr>
            <w:r>
              <w:rPr>
                <w:sz w:val="24"/>
              </w:rPr>
              <w:t>III</w:t>
            </w:r>
          </w:p>
        </w:tc>
        <w:tc>
          <w:tcPr>
            <w:tcW w:w="4614" w:type="dxa"/>
          </w:tcPr>
          <w:p>
            <w:pPr>
              <w:pStyle w:val="TableParagraph"/>
              <w:spacing w:line="276" w:lineRule="exact"/>
              <w:ind w:left="459"/>
              <w:rPr>
                <w:sz w:val="24"/>
              </w:rPr>
            </w:pPr>
            <w:r>
              <w:rPr>
                <w:sz w:val="24"/>
              </w:rPr>
              <w:t>1674639 -</w:t>
            </w:r>
          </w:p>
        </w:tc>
        <w:tc>
          <w:tcPr>
            <w:tcW w:w="2287" w:type="dxa"/>
          </w:tcPr>
          <w:p>
            <w:pPr>
              <w:pStyle w:val="TableParagraph"/>
              <w:spacing w:line="276" w:lineRule="exact"/>
              <w:ind w:left="538"/>
              <w:rPr>
                <w:sz w:val="24"/>
              </w:rPr>
            </w:pPr>
            <w:r>
              <w:rPr>
                <w:sz w:val="24"/>
              </w:rPr>
              <w:t>gene:SPN A</w:t>
            </w:r>
          </w:p>
        </w:tc>
      </w:tr>
      <w:tr>
        <w:trPr>
          <w:trHeight w:val="305" w:hRule="atLeast"/>
        </w:trPr>
        <w:tc>
          <w:tcPr>
            <w:tcW w:w="733" w:type="dxa"/>
          </w:tcPr>
          <w:p>
            <w:pPr>
              <w:pStyle w:val="TableParagraph"/>
              <w:rPr>
                <w:sz w:val="24"/>
              </w:rPr>
            </w:pPr>
            <w:r>
              <w:rPr>
                <w:sz w:val="24"/>
              </w:rPr>
              <w:t>II</w:t>
            </w:r>
          </w:p>
        </w:tc>
        <w:tc>
          <w:tcPr>
            <w:tcW w:w="4614" w:type="dxa"/>
          </w:tcPr>
          <w:p>
            <w:pPr>
              <w:pStyle w:val="TableParagraph"/>
              <w:ind w:left="459"/>
              <w:rPr>
                <w:sz w:val="24"/>
              </w:rPr>
            </w:pPr>
            <w:r>
              <w:rPr>
                <w:sz w:val="24"/>
              </w:rPr>
              <w:t>1389161 transcript:SPBC8D2.16c.1</w:t>
            </w:r>
          </w:p>
        </w:tc>
        <w:tc>
          <w:tcPr>
            <w:tcW w:w="2287" w:type="dxa"/>
          </w:tcPr>
          <w:p>
            <w:pPr>
              <w:pStyle w:val="TableParagraph"/>
              <w:tabs>
                <w:tab w:pos="1570" w:val="left" w:leader="none"/>
              </w:tabs>
              <w:ind w:left="538"/>
              <w:rPr>
                <w:sz w:val="24"/>
              </w:rPr>
            </w:pPr>
            <w:r>
              <w:rPr>
                <w:sz w:val="24"/>
              </w:rPr>
              <w:t>-</w:t>
              <w:tab/>
              <w:t>C</w:t>
            </w:r>
          </w:p>
        </w:tc>
      </w:tr>
      <w:tr>
        <w:trPr>
          <w:trHeight w:val="304" w:hRule="atLeast"/>
        </w:trPr>
        <w:tc>
          <w:tcPr>
            <w:tcW w:w="733" w:type="dxa"/>
          </w:tcPr>
          <w:p>
            <w:pPr>
              <w:pStyle w:val="TableParagraph"/>
              <w:rPr>
                <w:sz w:val="24"/>
              </w:rPr>
            </w:pPr>
            <w:r>
              <w:rPr>
                <w:sz w:val="24"/>
              </w:rPr>
              <w:t>III</w:t>
            </w:r>
          </w:p>
        </w:tc>
        <w:tc>
          <w:tcPr>
            <w:tcW w:w="4614" w:type="dxa"/>
          </w:tcPr>
          <w:p>
            <w:pPr>
              <w:pStyle w:val="TableParagraph"/>
              <w:ind w:left="459"/>
              <w:rPr>
                <w:sz w:val="24"/>
              </w:rPr>
            </w:pPr>
            <w:r>
              <w:rPr>
                <w:sz w:val="24"/>
              </w:rPr>
              <w:t>1302685 transcript:SPCC1322.08.1</w:t>
            </w:r>
          </w:p>
        </w:tc>
        <w:tc>
          <w:tcPr>
            <w:tcW w:w="2287" w:type="dxa"/>
          </w:tcPr>
          <w:p>
            <w:pPr>
              <w:pStyle w:val="TableParagraph"/>
              <w:tabs>
                <w:tab w:pos="1570" w:val="left" w:leader="none"/>
              </w:tabs>
              <w:ind w:left="538"/>
              <w:rPr>
                <w:sz w:val="24"/>
              </w:rPr>
            </w:pPr>
            <w:r>
              <w:rPr>
                <w:sz w:val="24"/>
              </w:rPr>
              <w:t>-</w:t>
              <w:tab/>
              <w:t>C</w:t>
            </w:r>
          </w:p>
        </w:tc>
      </w:tr>
      <w:tr>
        <w:trPr>
          <w:trHeight w:val="304" w:hRule="atLeast"/>
        </w:trPr>
        <w:tc>
          <w:tcPr>
            <w:tcW w:w="733" w:type="dxa"/>
          </w:tcPr>
          <w:p>
            <w:pPr>
              <w:pStyle w:val="TableParagraph"/>
              <w:rPr>
                <w:sz w:val="24"/>
              </w:rPr>
            </w:pPr>
            <w:r>
              <w:rPr>
                <w:sz w:val="24"/>
              </w:rPr>
              <w:t>III</w:t>
            </w:r>
          </w:p>
        </w:tc>
        <w:tc>
          <w:tcPr>
            <w:tcW w:w="4614" w:type="dxa"/>
          </w:tcPr>
          <w:p>
            <w:pPr>
              <w:pStyle w:val="TableParagraph"/>
              <w:ind w:left="459"/>
              <w:rPr>
                <w:sz w:val="24"/>
              </w:rPr>
            </w:pPr>
            <w:r>
              <w:rPr>
                <w:sz w:val="24"/>
              </w:rPr>
              <w:t>1302674 transcript:SPCC1322.08.1</w:t>
            </w:r>
          </w:p>
        </w:tc>
        <w:tc>
          <w:tcPr>
            <w:tcW w:w="2287" w:type="dxa"/>
          </w:tcPr>
          <w:p>
            <w:pPr>
              <w:pStyle w:val="TableParagraph"/>
              <w:tabs>
                <w:tab w:pos="1570" w:val="left" w:leader="none"/>
              </w:tabs>
              <w:ind w:left="538"/>
              <w:rPr>
                <w:sz w:val="24"/>
              </w:rPr>
            </w:pPr>
            <w:r>
              <w:rPr>
                <w:sz w:val="24"/>
              </w:rPr>
              <w:t>-</w:t>
              <w:tab/>
              <w:t>C</w:t>
            </w:r>
          </w:p>
        </w:tc>
      </w:tr>
      <w:tr>
        <w:trPr>
          <w:trHeight w:val="304" w:hRule="atLeast"/>
        </w:trPr>
        <w:tc>
          <w:tcPr>
            <w:tcW w:w="733" w:type="dxa"/>
          </w:tcPr>
          <w:p>
            <w:pPr>
              <w:pStyle w:val="TableParagraph"/>
              <w:rPr>
                <w:sz w:val="24"/>
              </w:rPr>
            </w:pPr>
            <w:r>
              <w:rPr>
                <w:w w:val="99"/>
                <w:sz w:val="24"/>
              </w:rPr>
              <w:t>I</w:t>
            </w:r>
          </w:p>
        </w:tc>
        <w:tc>
          <w:tcPr>
            <w:tcW w:w="4614" w:type="dxa"/>
          </w:tcPr>
          <w:p>
            <w:pPr>
              <w:pStyle w:val="TableParagraph"/>
              <w:ind w:left="459"/>
              <w:rPr>
                <w:sz w:val="24"/>
              </w:rPr>
            </w:pPr>
            <w:r>
              <w:rPr>
                <w:sz w:val="24"/>
              </w:rPr>
              <w:t>1148170 transcript:SPAC56F8.14c.1</w:t>
            </w:r>
          </w:p>
        </w:tc>
        <w:tc>
          <w:tcPr>
            <w:tcW w:w="2287" w:type="dxa"/>
          </w:tcPr>
          <w:p>
            <w:pPr>
              <w:pStyle w:val="TableParagraph"/>
              <w:tabs>
                <w:tab w:pos="1570" w:val="left" w:leader="none"/>
              </w:tabs>
              <w:ind w:left="538"/>
              <w:rPr>
                <w:sz w:val="24"/>
              </w:rPr>
            </w:pPr>
            <w:r>
              <w:rPr>
                <w:sz w:val="24"/>
              </w:rPr>
              <w:t>-</w:t>
              <w:tab/>
              <w:t>A</w:t>
            </w:r>
          </w:p>
        </w:tc>
      </w:tr>
      <w:tr>
        <w:trPr>
          <w:trHeight w:val="304" w:hRule="atLeast"/>
        </w:trPr>
        <w:tc>
          <w:tcPr>
            <w:tcW w:w="733" w:type="dxa"/>
          </w:tcPr>
          <w:p>
            <w:pPr>
              <w:pStyle w:val="TableParagraph"/>
              <w:rPr>
                <w:sz w:val="24"/>
              </w:rPr>
            </w:pPr>
            <w:r>
              <w:rPr>
                <w:w w:val="99"/>
                <w:sz w:val="24"/>
              </w:rPr>
              <w:t>I</w:t>
            </w:r>
          </w:p>
        </w:tc>
        <w:tc>
          <w:tcPr>
            <w:tcW w:w="4614" w:type="dxa"/>
          </w:tcPr>
          <w:p>
            <w:pPr>
              <w:pStyle w:val="TableParagraph"/>
              <w:ind w:left="459"/>
              <w:rPr>
                <w:sz w:val="24"/>
              </w:rPr>
            </w:pPr>
            <w:r>
              <w:rPr>
                <w:sz w:val="24"/>
              </w:rPr>
              <w:t>1148167 transcript:SPAC56F8.14c.1</w:t>
            </w:r>
          </w:p>
        </w:tc>
        <w:tc>
          <w:tcPr>
            <w:tcW w:w="2287" w:type="dxa"/>
          </w:tcPr>
          <w:p>
            <w:pPr>
              <w:pStyle w:val="TableParagraph"/>
              <w:tabs>
                <w:tab w:pos="1570" w:val="left" w:leader="none"/>
              </w:tabs>
              <w:ind w:left="538"/>
              <w:rPr>
                <w:sz w:val="24"/>
              </w:rPr>
            </w:pPr>
            <w:r>
              <w:rPr>
                <w:sz w:val="24"/>
              </w:rPr>
              <w:t>-</w:t>
              <w:tab/>
              <w:t>A</w:t>
            </w:r>
          </w:p>
        </w:tc>
      </w:tr>
      <w:tr>
        <w:trPr>
          <w:trHeight w:val="304" w:hRule="atLeast"/>
        </w:trPr>
        <w:tc>
          <w:tcPr>
            <w:tcW w:w="733" w:type="dxa"/>
          </w:tcPr>
          <w:p>
            <w:pPr>
              <w:pStyle w:val="TableParagraph"/>
              <w:rPr>
                <w:sz w:val="24"/>
              </w:rPr>
            </w:pPr>
            <w:r>
              <w:rPr>
                <w:sz w:val="24"/>
              </w:rPr>
              <w:t>II</w:t>
            </w:r>
          </w:p>
        </w:tc>
        <w:tc>
          <w:tcPr>
            <w:tcW w:w="4614" w:type="dxa"/>
          </w:tcPr>
          <w:p>
            <w:pPr>
              <w:pStyle w:val="TableParagraph"/>
              <w:ind w:left="459"/>
              <w:rPr>
                <w:sz w:val="24"/>
              </w:rPr>
            </w:pPr>
            <w:r>
              <w:rPr>
                <w:sz w:val="24"/>
              </w:rPr>
              <w:t>1104979 -</w:t>
            </w:r>
          </w:p>
        </w:tc>
        <w:tc>
          <w:tcPr>
            <w:tcW w:w="2287" w:type="dxa"/>
          </w:tcPr>
          <w:p>
            <w:pPr>
              <w:pStyle w:val="TableParagraph"/>
              <w:ind w:left="538"/>
              <w:rPr>
                <w:sz w:val="24"/>
              </w:rPr>
            </w:pPr>
            <w:r>
              <w:rPr>
                <w:sz w:val="24"/>
              </w:rPr>
              <w:t>gene:SPN G</w:t>
            </w:r>
          </w:p>
        </w:tc>
      </w:tr>
      <w:tr>
        <w:trPr>
          <w:trHeight w:val="304" w:hRule="atLeast"/>
        </w:trPr>
        <w:tc>
          <w:tcPr>
            <w:tcW w:w="733" w:type="dxa"/>
          </w:tcPr>
          <w:p>
            <w:pPr>
              <w:pStyle w:val="TableParagraph"/>
              <w:rPr>
                <w:sz w:val="24"/>
              </w:rPr>
            </w:pPr>
            <w:r>
              <w:rPr>
                <w:sz w:val="24"/>
              </w:rPr>
              <w:t>II</w:t>
            </w:r>
          </w:p>
        </w:tc>
        <w:tc>
          <w:tcPr>
            <w:tcW w:w="4614" w:type="dxa"/>
          </w:tcPr>
          <w:p>
            <w:pPr>
              <w:pStyle w:val="TableParagraph"/>
              <w:ind w:left="459"/>
              <w:rPr>
                <w:sz w:val="24"/>
              </w:rPr>
            </w:pPr>
            <w:r>
              <w:rPr>
                <w:sz w:val="24"/>
              </w:rPr>
              <w:t>1104979 transcript:SPBC1709.04c.1</w:t>
            </w:r>
          </w:p>
        </w:tc>
        <w:tc>
          <w:tcPr>
            <w:tcW w:w="2287" w:type="dxa"/>
          </w:tcPr>
          <w:p>
            <w:pPr>
              <w:pStyle w:val="TableParagraph"/>
              <w:tabs>
                <w:tab w:pos="1570" w:val="left" w:leader="none"/>
              </w:tabs>
              <w:ind w:left="538"/>
              <w:rPr>
                <w:sz w:val="24"/>
              </w:rPr>
            </w:pPr>
            <w:r>
              <w:rPr>
                <w:sz w:val="24"/>
              </w:rPr>
              <w:t>-</w:t>
              <w:tab/>
              <w:t>G</w:t>
            </w:r>
          </w:p>
        </w:tc>
      </w:tr>
      <w:tr>
        <w:trPr>
          <w:trHeight w:val="304" w:hRule="atLeast"/>
        </w:trPr>
        <w:tc>
          <w:tcPr>
            <w:tcW w:w="733" w:type="dxa"/>
          </w:tcPr>
          <w:p>
            <w:pPr>
              <w:pStyle w:val="TableParagraph"/>
              <w:rPr>
                <w:sz w:val="24"/>
              </w:rPr>
            </w:pPr>
            <w:r>
              <w:rPr>
                <w:sz w:val="24"/>
              </w:rPr>
              <w:t>II</w:t>
            </w:r>
          </w:p>
        </w:tc>
        <w:tc>
          <w:tcPr>
            <w:tcW w:w="4614" w:type="dxa"/>
          </w:tcPr>
          <w:p>
            <w:pPr>
              <w:pStyle w:val="TableParagraph"/>
              <w:ind w:left="459"/>
              <w:rPr>
                <w:sz w:val="24"/>
              </w:rPr>
            </w:pPr>
            <w:r>
              <w:rPr>
                <w:sz w:val="24"/>
              </w:rPr>
              <w:t>1045366 transcript:SPBC337.08c.1</w:t>
            </w:r>
          </w:p>
        </w:tc>
        <w:tc>
          <w:tcPr>
            <w:tcW w:w="2287" w:type="dxa"/>
          </w:tcPr>
          <w:p>
            <w:pPr>
              <w:pStyle w:val="TableParagraph"/>
              <w:ind w:left="538"/>
              <w:rPr>
                <w:sz w:val="24"/>
              </w:rPr>
            </w:pPr>
            <w:r>
              <w:rPr>
                <w:sz w:val="24"/>
              </w:rPr>
              <w:t>CDS:SPB CTT</w:t>
            </w:r>
          </w:p>
        </w:tc>
      </w:tr>
      <w:tr>
        <w:trPr>
          <w:trHeight w:val="304" w:hRule="atLeast"/>
        </w:trPr>
        <w:tc>
          <w:tcPr>
            <w:tcW w:w="733" w:type="dxa"/>
          </w:tcPr>
          <w:p>
            <w:pPr>
              <w:pStyle w:val="TableParagraph"/>
              <w:rPr>
                <w:sz w:val="24"/>
              </w:rPr>
            </w:pPr>
            <w:r>
              <w:rPr>
                <w:sz w:val="24"/>
              </w:rPr>
              <w:t>II</w:t>
            </w:r>
          </w:p>
        </w:tc>
        <w:tc>
          <w:tcPr>
            <w:tcW w:w="4614" w:type="dxa"/>
          </w:tcPr>
          <w:p>
            <w:pPr>
              <w:pStyle w:val="TableParagraph"/>
              <w:ind w:left="459"/>
              <w:rPr>
                <w:sz w:val="24"/>
              </w:rPr>
            </w:pPr>
            <w:r>
              <w:rPr>
                <w:sz w:val="24"/>
              </w:rPr>
              <w:t>1045363 transcript:SPBC337.08c.1</w:t>
            </w:r>
          </w:p>
        </w:tc>
        <w:tc>
          <w:tcPr>
            <w:tcW w:w="2287" w:type="dxa"/>
          </w:tcPr>
          <w:p>
            <w:pPr>
              <w:pStyle w:val="TableParagraph"/>
              <w:ind w:left="538"/>
              <w:rPr>
                <w:sz w:val="24"/>
              </w:rPr>
            </w:pPr>
            <w:r>
              <w:rPr>
                <w:sz w:val="24"/>
              </w:rPr>
              <w:t>CDS:SPB CAC</w:t>
            </w:r>
          </w:p>
        </w:tc>
      </w:tr>
      <w:tr>
        <w:trPr>
          <w:trHeight w:val="305" w:hRule="atLeast"/>
        </w:trPr>
        <w:tc>
          <w:tcPr>
            <w:tcW w:w="733" w:type="dxa"/>
          </w:tcPr>
          <w:p>
            <w:pPr>
              <w:pStyle w:val="TableParagraph"/>
              <w:spacing w:line="240" w:lineRule="auto"/>
              <w:rPr>
                <w:sz w:val="24"/>
              </w:rPr>
            </w:pPr>
            <w:r>
              <w:rPr>
                <w:sz w:val="24"/>
              </w:rPr>
              <w:t>II</w:t>
            </w:r>
          </w:p>
        </w:tc>
        <w:tc>
          <w:tcPr>
            <w:tcW w:w="4614" w:type="dxa"/>
          </w:tcPr>
          <w:p>
            <w:pPr>
              <w:pStyle w:val="TableParagraph"/>
              <w:spacing w:line="240" w:lineRule="auto"/>
              <w:ind w:left="459"/>
              <w:rPr>
                <w:sz w:val="24"/>
              </w:rPr>
            </w:pPr>
            <w:r>
              <w:rPr>
                <w:sz w:val="24"/>
              </w:rPr>
              <w:t>1019534 transcript:SPBC146.10.1</w:t>
            </w:r>
          </w:p>
        </w:tc>
        <w:tc>
          <w:tcPr>
            <w:tcW w:w="2287" w:type="dxa"/>
          </w:tcPr>
          <w:p>
            <w:pPr>
              <w:pStyle w:val="TableParagraph"/>
              <w:tabs>
                <w:tab w:pos="1570" w:val="left" w:leader="none"/>
              </w:tabs>
              <w:spacing w:line="240" w:lineRule="auto"/>
              <w:ind w:left="538"/>
              <w:rPr>
                <w:sz w:val="24"/>
              </w:rPr>
            </w:pPr>
            <w:r>
              <w:rPr>
                <w:sz w:val="24"/>
              </w:rPr>
              <w:t>-</w:t>
              <w:tab/>
              <w:t>T</w:t>
            </w:r>
          </w:p>
        </w:tc>
      </w:tr>
      <w:tr>
        <w:trPr>
          <w:trHeight w:val="307" w:hRule="atLeast"/>
        </w:trPr>
        <w:tc>
          <w:tcPr>
            <w:tcW w:w="733" w:type="dxa"/>
          </w:tcPr>
          <w:p>
            <w:pPr>
              <w:pStyle w:val="TableParagraph"/>
              <w:spacing w:line="240" w:lineRule="auto" w:before="8"/>
              <w:rPr>
                <w:sz w:val="24"/>
              </w:rPr>
            </w:pPr>
            <w:r>
              <w:rPr>
                <w:sz w:val="24"/>
              </w:rPr>
              <w:t>III</w:t>
            </w:r>
          </w:p>
        </w:tc>
        <w:tc>
          <w:tcPr>
            <w:tcW w:w="4614" w:type="dxa"/>
          </w:tcPr>
          <w:p>
            <w:pPr>
              <w:pStyle w:val="TableParagraph"/>
              <w:spacing w:line="240" w:lineRule="auto" w:before="8"/>
              <w:ind w:left="579"/>
              <w:rPr>
                <w:sz w:val="24"/>
              </w:rPr>
            </w:pPr>
            <w:r>
              <w:rPr>
                <w:sz w:val="24"/>
              </w:rPr>
              <w:t>961170 transcript:SPCC1742.01.1</w:t>
            </w:r>
          </w:p>
        </w:tc>
        <w:tc>
          <w:tcPr>
            <w:tcW w:w="2287" w:type="dxa"/>
          </w:tcPr>
          <w:p>
            <w:pPr>
              <w:pStyle w:val="TableParagraph"/>
              <w:spacing w:line="240" w:lineRule="auto" w:before="8"/>
              <w:ind w:left="538"/>
              <w:rPr>
                <w:sz w:val="24"/>
              </w:rPr>
            </w:pPr>
            <w:r>
              <w:rPr>
                <w:sz w:val="24"/>
              </w:rPr>
              <w:t>CDS:SPC GGT</w:t>
            </w:r>
          </w:p>
        </w:tc>
      </w:tr>
      <w:tr>
        <w:trPr>
          <w:trHeight w:val="302" w:hRule="atLeast"/>
        </w:trPr>
        <w:tc>
          <w:tcPr>
            <w:tcW w:w="733" w:type="dxa"/>
          </w:tcPr>
          <w:p>
            <w:pPr>
              <w:pStyle w:val="TableParagraph"/>
              <w:spacing w:before="7"/>
              <w:rPr>
                <w:sz w:val="24"/>
              </w:rPr>
            </w:pPr>
            <w:r>
              <w:rPr>
                <w:sz w:val="24"/>
              </w:rPr>
              <w:t>III</w:t>
            </w:r>
          </w:p>
        </w:tc>
        <w:tc>
          <w:tcPr>
            <w:tcW w:w="4614" w:type="dxa"/>
          </w:tcPr>
          <w:p>
            <w:pPr>
              <w:pStyle w:val="TableParagraph"/>
              <w:spacing w:before="7"/>
              <w:ind w:left="579"/>
              <w:rPr>
                <w:sz w:val="24"/>
              </w:rPr>
            </w:pPr>
            <w:r>
              <w:rPr>
                <w:sz w:val="24"/>
              </w:rPr>
              <w:t>958265 -</w:t>
            </w:r>
          </w:p>
        </w:tc>
        <w:tc>
          <w:tcPr>
            <w:tcW w:w="2287" w:type="dxa"/>
          </w:tcPr>
          <w:p>
            <w:pPr>
              <w:pStyle w:val="TableParagraph"/>
              <w:spacing w:before="7"/>
              <w:ind w:left="538"/>
              <w:rPr>
                <w:sz w:val="24"/>
              </w:rPr>
            </w:pPr>
            <w:r>
              <w:rPr>
                <w:sz w:val="24"/>
              </w:rPr>
              <w:t>gene:SPN A</w:t>
            </w:r>
          </w:p>
        </w:tc>
      </w:tr>
      <w:tr>
        <w:trPr>
          <w:trHeight w:val="304" w:hRule="atLeast"/>
        </w:trPr>
        <w:tc>
          <w:tcPr>
            <w:tcW w:w="733" w:type="dxa"/>
          </w:tcPr>
          <w:p>
            <w:pPr>
              <w:pStyle w:val="TableParagraph"/>
              <w:rPr>
                <w:sz w:val="24"/>
              </w:rPr>
            </w:pPr>
            <w:r>
              <w:rPr>
                <w:sz w:val="24"/>
              </w:rPr>
              <w:t>III</w:t>
            </w:r>
          </w:p>
        </w:tc>
        <w:tc>
          <w:tcPr>
            <w:tcW w:w="4614" w:type="dxa"/>
          </w:tcPr>
          <w:p>
            <w:pPr>
              <w:pStyle w:val="TableParagraph"/>
              <w:ind w:left="579"/>
              <w:rPr>
                <w:sz w:val="24"/>
              </w:rPr>
            </w:pPr>
            <w:r>
              <w:rPr>
                <w:sz w:val="24"/>
              </w:rPr>
              <w:t>958265 -</w:t>
            </w:r>
          </w:p>
        </w:tc>
        <w:tc>
          <w:tcPr>
            <w:tcW w:w="2287" w:type="dxa"/>
          </w:tcPr>
          <w:p>
            <w:pPr>
              <w:pStyle w:val="TableParagraph"/>
              <w:ind w:left="538"/>
              <w:rPr>
                <w:sz w:val="24"/>
              </w:rPr>
            </w:pPr>
            <w:r>
              <w:rPr>
                <w:sz w:val="24"/>
              </w:rPr>
              <w:t>gene:SPN A</w:t>
            </w:r>
          </w:p>
        </w:tc>
      </w:tr>
      <w:tr>
        <w:trPr>
          <w:trHeight w:val="304" w:hRule="atLeast"/>
        </w:trPr>
        <w:tc>
          <w:tcPr>
            <w:tcW w:w="733" w:type="dxa"/>
          </w:tcPr>
          <w:p>
            <w:pPr>
              <w:pStyle w:val="TableParagraph"/>
              <w:rPr>
                <w:sz w:val="24"/>
              </w:rPr>
            </w:pPr>
            <w:r>
              <w:rPr>
                <w:sz w:val="24"/>
              </w:rPr>
              <w:t>III</w:t>
            </w:r>
          </w:p>
        </w:tc>
        <w:tc>
          <w:tcPr>
            <w:tcW w:w="4614" w:type="dxa"/>
          </w:tcPr>
          <w:p>
            <w:pPr>
              <w:pStyle w:val="TableParagraph"/>
              <w:ind w:left="579"/>
              <w:rPr>
                <w:sz w:val="24"/>
              </w:rPr>
            </w:pPr>
            <w:r>
              <w:rPr>
                <w:sz w:val="24"/>
              </w:rPr>
              <w:t>958265 -</w:t>
            </w:r>
          </w:p>
        </w:tc>
        <w:tc>
          <w:tcPr>
            <w:tcW w:w="2287" w:type="dxa"/>
          </w:tcPr>
          <w:p>
            <w:pPr>
              <w:pStyle w:val="TableParagraph"/>
              <w:ind w:left="538"/>
              <w:rPr>
                <w:sz w:val="24"/>
              </w:rPr>
            </w:pPr>
            <w:r>
              <w:rPr>
                <w:sz w:val="24"/>
              </w:rPr>
              <w:t>gene:SPN A</w:t>
            </w:r>
          </w:p>
        </w:tc>
      </w:tr>
      <w:tr>
        <w:trPr>
          <w:trHeight w:val="304" w:hRule="atLeast"/>
        </w:trPr>
        <w:tc>
          <w:tcPr>
            <w:tcW w:w="733" w:type="dxa"/>
          </w:tcPr>
          <w:p>
            <w:pPr>
              <w:pStyle w:val="TableParagraph"/>
              <w:rPr>
                <w:sz w:val="24"/>
              </w:rPr>
            </w:pPr>
            <w:r>
              <w:rPr>
                <w:sz w:val="24"/>
              </w:rPr>
              <w:t>III</w:t>
            </w:r>
          </w:p>
        </w:tc>
        <w:tc>
          <w:tcPr>
            <w:tcW w:w="4614" w:type="dxa"/>
          </w:tcPr>
          <w:p>
            <w:pPr>
              <w:pStyle w:val="TableParagraph"/>
              <w:ind w:left="579"/>
              <w:rPr>
                <w:sz w:val="24"/>
              </w:rPr>
            </w:pPr>
            <w:r>
              <w:rPr>
                <w:sz w:val="24"/>
              </w:rPr>
              <w:t>958262 -</w:t>
            </w:r>
          </w:p>
        </w:tc>
        <w:tc>
          <w:tcPr>
            <w:tcW w:w="2287" w:type="dxa"/>
          </w:tcPr>
          <w:p>
            <w:pPr>
              <w:pStyle w:val="TableParagraph"/>
              <w:ind w:left="538"/>
              <w:rPr>
                <w:sz w:val="24"/>
              </w:rPr>
            </w:pPr>
            <w:r>
              <w:rPr>
                <w:sz w:val="24"/>
              </w:rPr>
              <w:t>gene:SPN TGAA</w:t>
            </w:r>
          </w:p>
        </w:tc>
      </w:tr>
      <w:tr>
        <w:trPr>
          <w:trHeight w:val="304" w:hRule="atLeast"/>
        </w:trPr>
        <w:tc>
          <w:tcPr>
            <w:tcW w:w="733" w:type="dxa"/>
          </w:tcPr>
          <w:p>
            <w:pPr>
              <w:pStyle w:val="TableParagraph"/>
              <w:rPr>
                <w:sz w:val="24"/>
              </w:rPr>
            </w:pPr>
            <w:r>
              <w:rPr>
                <w:sz w:val="24"/>
              </w:rPr>
              <w:t>III</w:t>
            </w:r>
          </w:p>
        </w:tc>
        <w:tc>
          <w:tcPr>
            <w:tcW w:w="4614" w:type="dxa"/>
          </w:tcPr>
          <w:p>
            <w:pPr>
              <w:pStyle w:val="TableParagraph"/>
              <w:ind w:left="579"/>
              <w:rPr>
                <w:sz w:val="24"/>
              </w:rPr>
            </w:pPr>
            <w:r>
              <w:rPr>
                <w:sz w:val="24"/>
              </w:rPr>
              <w:t>958262 -</w:t>
            </w:r>
          </w:p>
        </w:tc>
        <w:tc>
          <w:tcPr>
            <w:tcW w:w="2287" w:type="dxa"/>
          </w:tcPr>
          <w:p>
            <w:pPr>
              <w:pStyle w:val="TableParagraph"/>
              <w:ind w:left="538"/>
              <w:rPr>
                <w:sz w:val="24"/>
              </w:rPr>
            </w:pPr>
            <w:r>
              <w:rPr>
                <w:sz w:val="24"/>
              </w:rPr>
              <w:t>gene:SPN TGAA</w:t>
            </w:r>
          </w:p>
        </w:tc>
      </w:tr>
      <w:tr>
        <w:trPr>
          <w:trHeight w:val="304" w:hRule="atLeast"/>
        </w:trPr>
        <w:tc>
          <w:tcPr>
            <w:tcW w:w="733" w:type="dxa"/>
          </w:tcPr>
          <w:p>
            <w:pPr>
              <w:pStyle w:val="TableParagraph"/>
              <w:rPr>
                <w:sz w:val="24"/>
              </w:rPr>
            </w:pPr>
            <w:r>
              <w:rPr>
                <w:sz w:val="24"/>
              </w:rPr>
              <w:t>III</w:t>
            </w:r>
          </w:p>
        </w:tc>
        <w:tc>
          <w:tcPr>
            <w:tcW w:w="4614" w:type="dxa"/>
          </w:tcPr>
          <w:p>
            <w:pPr>
              <w:pStyle w:val="TableParagraph"/>
              <w:ind w:left="579"/>
              <w:rPr>
                <w:sz w:val="24"/>
              </w:rPr>
            </w:pPr>
            <w:r>
              <w:rPr>
                <w:sz w:val="24"/>
              </w:rPr>
              <w:t>958262 -</w:t>
            </w:r>
          </w:p>
        </w:tc>
        <w:tc>
          <w:tcPr>
            <w:tcW w:w="2287" w:type="dxa"/>
          </w:tcPr>
          <w:p>
            <w:pPr>
              <w:pStyle w:val="TableParagraph"/>
              <w:ind w:left="538"/>
              <w:rPr>
                <w:sz w:val="24"/>
              </w:rPr>
            </w:pPr>
            <w:r>
              <w:rPr>
                <w:sz w:val="24"/>
              </w:rPr>
              <w:t>gene:SPN TGAA</w:t>
            </w:r>
          </w:p>
        </w:tc>
      </w:tr>
      <w:tr>
        <w:trPr>
          <w:trHeight w:val="304" w:hRule="atLeast"/>
        </w:trPr>
        <w:tc>
          <w:tcPr>
            <w:tcW w:w="733" w:type="dxa"/>
          </w:tcPr>
          <w:p>
            <w:pPr>
              <w:pStyle w:val="TableParagraph"/>
              <w:rPr>
                <w:sz w:val="24"/>
              </w:rPr>
            </w:pPr>
            <w:r>
              <w:rPr>
                <w:sz w:val="24"/>
              </w:rPr>
              <w:t>III</w:t>
            </w:r>
          </w:p>
        </w:tc>
        <w:tc>
          <w:tcPr>
            <w:tcW w:w="4614" w:type="dxa"/>
          </w:tcPr>
          <w:p>
            <w:pPr>
              <w:pStyle w:val="TableParagraph"/>
              <w:ind w:left="579"/>
              <w:rPr>
                <w:sz w:val="24"/>
              </w:rPr>
            </w:pPr>
            <w:r>
              <w:rPr>
                <w:sz w:val="24"/>
              </w:rPr>
              <w:t>827274 transcript:SPCC1393.13.1</w:t>
            </w:r>
          </w:p>
        </w:tc>
        <w:tc>
          <w:tcPr>
            <w:tcW w:w="2287" w:type="dxa"/>
          </w:tcPr>
          <w:p>
            <w:pPr>
              <w:pStyle w:val="TableParagraph"/>
              <w:tabs>
                <w:tab w:pos="1570" w:val="left" w:leader="none"/>
              </w:tabs>
              <w:ind w:left="538"/>
              <w:rPr>
                <w:sz w:val="24"/>
              </w:rPr>
            </w:pPr>
            <w:r>
              <w:rPr>
                <w:sz w:val="24"/>
              </w:rPr>
              <w:t>-</w:t>
              <w:tab/>
              <w:t>T</w:t>
            </w:r>
          </w:p>
        </w:tc>
      </w:tr>
      <w:tr>
        <w:trPr>
          <w:trHeight w:val="304" w:hRule="atLeast"/>
        </w:trPr>
        <w:tc>
          <w:tcPr>
            <w:tcW w:w="733" w:type="dxa"/>
          </w:tcPr>
          <w:p>
            <w:pPr>
              <w:pStyle w:val="TableParagraph"/>
              <w:rPr>
                <w:sz w:val="24"/>
              </w:rPr>
            </w:pPr>
            <w:r>
              <w:rPr>
                <w:sz w:val="24"/>
              </w:rPr>
              <w:t>III</w:t>
            </w:r>
          </w:p>
        </w:tc>
        <w:tc>
          <w:tcPr>
            <w:tcW w:w="4614" w:type="dxa"/>
          </w:tcPr>
          <w:p>
            <w:pPr>
              <w:pStyle w:val="TableParagraph"/>
              <w:ind w:left="579"/>
              <w:rPr>
                <w:sz w:val="24"/>
              </w:rPr>
            </w:pPr>
            <w:r>
              <w:rPr>
                <w:sz w:val="24"/>
              </w:rPr>
              <w:t>822725 transcript:SPCC1393.11.1</w:t>
            </w:r>
          </w:p>
        </w:tc>
        <w:tc>
          <w:tcPr>
            <w:tcW w:w="2287" w:type="dxa"/>
          </w:tcPr>
          <w:p>
            <w:pPr>
              <w:pStyle w:val="TableParagraph"/>
              <w:tabs>
                <w:tab w:pos="1570" w:val="left" w:leader="none"/>
              </w:tabs>
              <w:ind w:left="538"/>
              <w:rPr>
                <w:sz w:val="24"/>
              </w:rPr>
            </w:pPr>
            <w:r>
              <w:rPr>
                <w:sz w:val="24"/>
              </w:rPr>
              <w:t>-</w:t>
              <w:tab/>
              <w:t>C</w:t>
            </w:r>
          </w:p>
        </w:tc>
      </w:tr>
      <w:tr>
        <w:trPr>
          <w:trHeight w:val="285" w:hRule="atLeast"/>
        </w:trPr>
        <w:tc>
          <w:tcPr>
            <w:tcW w:w="733" w:type="dxa"/>
          </w:tcPr>
          <w:p>
            <w:pPr>
              <w:pStyle w:val="TableParagraph"/>
              <w:spacing w:line="256" w:lineRule="exact"/>
              <w:rPr>
                <w:sz w:val="24"/>
              </w:rPr>
            </w:pPr>
            <w:r>
              <w:rPr>
                <w:sz w:val="24"/>
              </w:rPr>
              <w:t>II</w:t>
            </w:r>
          </w:p>
        </w:tc>
        <w:tc>
          <w:tcPr>
            <w:tcW w:w="4614" w:type="dxa"/>
          </w:tcPr>
          <w:p>
            <w:pPr>
              <w:pStyle w:val="TableParagraph"/>
              <w:spacing w:line="256" w:lineRule="exact"/>
              <w:ind w:left="579"/>
              <w:rPr>
                <w:sz w:val="24"/>
              </w:rPr>
            </w:pPr>
            <w:r>
              <w:rPr>
                <w:sz w:val="24"/>
              </w:rPr>
              <w:t>695689 transcript:SPBPJ4664.02.1</w:t>
            </w:r>
          </w:p>
        </w:tc>
        <w:tc>
          <w:tcPr>
            <w:tcW w:w="2287" w:type="dxa"/>
          </w:tcPr>
          <w:p>
            <w:pPr>
              <w:pStyle w:val="TableParagraph"/>
              <w:spacing w:line="256" w:lineRule="exact"/>
              <w:ind w:left="538"/>
              <w:rPr>
                <w:sz w:val="24"/>
              </w:rPr>
            </w:pPr>
            <w:r>
              <w:rPr>
                <w:sz w:val="24"/>
              </w:rPr>
              <w:t>CDS:SPB CTG</w:t>
            </w:r>
          </w:p>
        </w:tc>
      </w:tr>
    </w:tbl>
    <w:p>
      <w:pPr>
        <w:rPr>
          <w:sz w:val="2"/>
          <w:szCs w:val="2"/>
        </w:rPr>
      </w:pPr>
      <w:r>
        <w:rPr/>
        <w:pict>
          <v:rect style="position:absolute;margin-left:154.100006pt;margin-top:572.710022pt;width:240.29pt;height:15.36pt;mso-position-horizontal-relative:page;mso-position-vertical-relative:page;z-index:-279976" filled="true" fillcolor="#ddebf7" stroked="false">
            <v:fill type="solid"/>
            <w10:wrap type="none"/>
          </v:rect>
        </w:pict>
      </w:r>
    </w:p>
    <w:p>
      <w:pPr>
        <w:spacing w:after="0"/>
        <w:rPr>
          <w:sz w:val="2"/>
          <w:szCs w:val="2"/>
        </w:rPr>
        <w:sectPr>
          <w:pgSz w:w="12240" w:h="15840"/>
          <w:pgMar w:top="1100" w:bottom="280" w:left="0" w:right="60"/>
        </w:sectPr>
      </w:pPr>
    </w:p>
    <w:tbl>
      <w:tblPr>
        <w:tblW w:w="0" w:type="auto"/>
        <w:jc w:val="left"/>
        <w:tblInd w:w="10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33"/>
        <w:gridCol w:w="5114"/>
        <w:gridCol w:w="3359"/>
      </w:tblGrid>
      <w:tr>
        <w:trPr>
          <w:trHeight w:val="285" w:hRule="atLeast"/>
        </w:trPr>
        <w:tc>
          <w:tcPr>
            <w:tcW w:w="733" w:type="dxa"/>
          </w:tcPr>
          <w:p>
            <w:pPr>
              <w:pStyle w:val="TableParagraph"/>
              <w:spacing w:line="265" w:lineRule="exact" w:before="0"/>
              <w:rPr>
                <w:sz w:val="24"/>
              </w:rPr>
            </w:pPr>
            <w:r>
              <w:rPr>
                <w:sz w:val="24"/>
              </w:rPr>
              <w:t>II</w:t>
            </w:r>
          </w:p>
        </w:tc>
        <w:tc>
          <w:tcPr>
            <w:tcW w:w="5114" w:type="dxa"/>
          </w:tcPr>
          <w:p>
            <w:pPr>
              <w:pStyle w:val="TableParagraph"/>
              <w:spacing w:line="265" w:lineRule="exact" w:before="0"/>
              <w:ind w:left="579"/>
              <w:rPr>
                <w:sz w:val="24"/>
              </w:rPr>
            </w:pPr>
            <w:r>
              <w:rPr>
                <w:sz w:val="24"/>
              </w:rPr>
              <w:t>695630 transcript:SPBPJ4664.02.1</w:t>
            </w:r>
          </w:p>
        </w:tc>
        <w:tc>
          <w:tcPr>
            <w:tcW w:w="3359" w:type="dxa"/>
          </w:tcPr>
          <w:p>
            <w:pPr>
              <w:pStyle w:val="TableParagraph"/>
              <w:spacing w:line="265" w:lineRule="exact" w:before="0"/>
              <w:ind w:left="38"/>
              <w:rPr>
                <w:sz w:val="24"/>
              </w:rPr>
            </w:pPr>
            <w:r>
              <w:rPr>
                <w:sz w:val="24"/>
              </w:rPr>
              <w:t>CDS:SPB CCAATTACTAGTTC</w:t>
            </w:r>
          </w:p>
        </w:tc>
      </w:tr>
      <w:tr>
        <w:trPr>
          <w:trHeight w:val="305" w:hRule="atLeast"/>
        </w:trPr>
        <w:tc>
          <w:tcPr>
            <w:tcW w:w="733" w:type="dxa"/>
          </w:tcPr>
          <w:p>
            <w:pPr>
              <w:pStyle w:val="TableParagraph"/>
              <w:spacing w:line="276" w:lineRule="exact"/>
              <w:rPr>
                <w:sz w:val="24"/>
              </w:rPr>
            </w:pPr>
            <w:r>
              <w:rPr>
                <w:sz w:val="24"/>
              </w:rPr>
              <w:t>II</w:t>
            </w:r>
          </w:p>
        </w:tc>
        <w:tc>
          <w:tcPr>
            <w:tcW w:w="5114" w:type="dxa"/>
          </w:tcPr>
          <w:p>
            <w:pPr>
              <w:pStyle w:val="TableParagraph"/>
              <w:spacing w:line="276" w:lineRule="exact"/>
              <w:ind w:left="579"/>
              <w:rPr>
                <w:sz w:val="24"/>
              </w:rPr>
            </w:pPr>
            <w:r>
              <w:rPr>
                <w:sz w:val="24"/>
              </w:rPr>
              <w:t>693522 transcript:SPBPJ4664.02.1</w:t>
            </w:r>
          </w:p>
        </w:tc>
        <w:tc>
          <w:tcPr>
            <w:tcW w:w="3359" w:type="dxa"/>
          </w:tcPr>
          <w:p>
            <w:pPr>
              <w:pStyle w:val="TableParagraph"/>
              <w:spacing w:line="276" w:lineRule="exact"/>
              <w:ind w:left="38"/>
              <w:rPr>
                <w:sz w:val="24"/>
              </w:rPr>
            </w:pPr>
            <w:r>
              <w:rPr>
                <w:sz w:val="24"/>
              </w:rPr>
              <w:t>CDS:SPB AGT</w:t>
            </w:r>
          </w:p>
        </w:tc>
      </w:tr>
      <w:tr>
        <w:trPr>
          <w:trHeight w:val="305" w:hRule="atLeast"/>
        </w:trPr>
        <w:tc>
          <w:tcPr>
            <w:tcW w:w="733" w:type="dxa"/>
          </w:tcPr>
          <w:p>
            <w:pPr>
              <w:pStyle w:val="TableParagraph"/>
              <w:rPr>
                <w:sz w:val="24"/>
              </w:rPr>
            </w:pPr>
            <w:r>
              <w:rPr>
                <w:sz w:val="24"/>
              </w:rPr>
              <w:t>II</w:t>
            </w:r>
          </w:p>
        </w:tc>
        <w:tc>
          <w:tcPr>
            <w:tcW w:w="5114" w:type="dxa"/>
          </w:tcPr>
          <w:p>
            <w:pPr>
              <w:pStyle w:val="TableParagraph"/>
              <w:ind w:left="579"/>
              <w:rPr>
                <w:sz w:val="24"/>
              </w:rPr>
            </w:pPr>
            <w:r>
              <w:rPr>
                <w:sz w:val="24"/>
              </w:rPr>
              <w:t>693520 transcript:SPBPJ4664.02.1</w:t>
            </w:r>
          </w:p>
        </w:tc>
        <w:tc>
          <w:tcPr>
            <w:tcW w:w="3359" w:type="dxa"/>
          </w:tcPr>
          <w:p>
            <w:pPr>
              <w:pStyle w:val="TableParagraph"/>
              <w:ind w:left="38"/>
              <w:rPr>
                <w:sz w:val="24"/>
              </w:rPr>
            </w:pPr>
            <w:r>
              <w:rPr>
                <w:sz w:val="24"/>
              </w:rPr>
              <w:t>CDS:SPB TCT</w:t>
            </w:r>
          </w:p>
        </w:tc>
      </w:tr>
      <w:tr>
        <w:trPr>
          <w:trHeight w:val="304" w:hRule="atLeast"/>
        </w:trPr>
        <w:tc>
          <w:tcPr>
            <w:tcW w:w="733" w:type="dxa"/>
          </w:tcPr>
          <w:p>
            <w:pPr>
              <w:pStyle w:val="TableParagraph"/>
              <w:rPr>
                <w:sz w:val="24"/>
              </w:rPr>
            </w:pPr>
            <w:r>
              <w:rPr>
                <w:sz w:val="24"/>
              </w:rPr>
              <w:t>II</w:t>
            </w:r>
          </w:p>
        </w:tc>
        <w:tc>
          <w:tcPr>
            <w:tcW w:w="5114" w:type="dxa"/>
          </w:tcPr>
          <w:p>
            <w:pPr>
              <w:pStyle w:val="TableParagraph"/>
              <w:ind w:left="579"/>
              <w:rPr>
                <w:sz w:val="24"/>
              </w:rPr>
            </w:pPr>
            <w:r>
              <w:rPr>
                <w:sz w:val="24"/>
              </w:rPr>
              <w:t>693508 transcript:SPBPJ4664.02.1</w:t>
            </w:r>
          </w:p>
        </w:tc>
        <w:tc>
          <w:tcPr>
            <w:tcW w:w="3359" w:type="dxa"/>
          </w:tcPr>
          <w:p>
            <w:pPr>
              <w:pStyle w:val="TableParagraph"/>
              <w:ind w:left="38"/>
              <w:rPr>
                <w:sz w:val="24"/>
              </w:rPr>
            </w:pPr>
            <w:r>
              <w:rPr>
                <w:sz w:val="24"/>
              </w:rPr>
              <w:t>CDS:SPB CCA</w:t>
            </w:r>
          </w:p>
        </w:tc>
      </w:tr>
      <w:tr>
        <w:trPr>
          <w:trHeight w:val="304" w:hRule="atLeast"/>
        </w:trPr>
        <w:tc>
          <w:tcPr>
            <w:tcW w:w="733" w:type="dxa"/>
          </w:tcPr>
          <w:p>
            <w:pPr>
              <w:pStyle w:val="TableParagraph"/>
              <w:rPr>
                <w:sz w:val="24"/>
              </w:rPr>
            </w:pPr>
            <w:r>
              <w:rPr>
                <w:sz w:val="24"/>
              </w:rPr>
              <w:t>II</w:t>
            </w:r>
          </w:p>
        </w:tc>
        <w:tc>
          <w:tcPr>
            <w:tcW w:w="5114" w:type="dxa"/>
          </w:tcPr>
          <w:p>
            <w:pPr>
              <w:pStyle w:val="TableParagraph"/>
              <w:ind w:left="579"/>
              <w:rPr>
                <w:sz w:val="24"/>
              </w:rPr>
            </w:pPr>
            <w:r>
              <w:rPr>
                <w:sz w:val="24"/>
              </w:rPr>
              <w:t>693499 transcript:SPBPJ4664.02.1</w:t>
            </w:r>
          </w:p>
        </w:tc>
        <w:tc>
          <w:tcPr>
            <w:tcW w:w="3359" w:type="dxa"/>
          </w:tcPr>
          <w:p>
            <w:pPr>
              <w:pStyle w:val="TableParagraph"/>
              <w:ind w:left="38"/>
              <w:rPr>
                <w:sz w:val="24"/>
              </w:rPr>
            </w:pPr>
            <w:r>
              <w:rPr>
                <w:sz w:val="24"/>
              </w:rPr>
              <w:t>CDS:SPB AGC</w:t>
            </w:r>
          </w:p>
        </w:tc>
      </w:tr>
      <w:tr>
        <w:trPr>
          <w:trHeight w:val="305" w:hRule="atLeast"/>
        </w:trPr>
        <w:tc>
          <w:tcPr>
            <w:tcW w:w="733" w:type="dxa"/>
          </w:tcPr>
          <w:p>
            <w:pPr>
              <w:pStyle w:val="TableParagraph"/>
              <w:spacing w:line="240" w:lineRule="auto"/>
              <w:rPr>
                <w:sz w:val="24"/>
              </w:rPr>
            </w:pPr>
            <w:r>
              <w:rPr>
                <w:sz w:val="24"/>
              </w:rPr>
              <w:t>II</w:t>
            </w:r>
          </w:p>
        </w:tc>
        <w:tc>
          <w:tcPr>
            <w:tcW w:w="5114" w:type="dxa"/>
          </w:tcPr>
          <w:p>
            <w:pPr>
              <w:pStyle w:val="TableParagraph"/>
              <w:spacing w:line="240" w:lineRule="auto"/>
              <w:ind w:left="579"/>
              <w:rPr>
                <w:sz w:val="24"/>
              </w:rPr>
            </w:pPr>
            <w:r>
              <w:rPr>
                <w:sz w:val="24"/>
              </w:rPr>
              <w:t>693493 transcript:SPBPJ4664.02.1</w:t>
            </w:r>
          </w:p>
        </w:tc>
        <w:tc>
          <w:tcPr>
            <w:tcW w:w="3359" w:type="dxa"/>
          </w:tcPr>
          <w:p>
            <w:pPr>
              <w:pStyle w:val="TableParagraph"/>
              <w:spacing w:line="240" w:lineRule="auto"/>
              <w:ind w:left="38"/>
              <w:rPr>
                <w:sz w:val="24"/>
              </w:rPr>
            </w:pPr>
            <w:r>
              <w:rPr>
                <w:sz w:val="24"/>
              </w:rPr>
              <w:t>CDS:SPB CTG</w:t>
            </w:r>
          </w:p>
        </w:tc>
      </w:tr>
      <w:tr>
        <w:trPr>
          <w:trHeight w:val="304" w:hRule="atLeast"/>
        </w:trPr>
        <w:tc>
          <w:tcPr>
            <w:tcW w:w="733" w:type="dxa"/>
          </w:tcPr>
          <w:p>
            <w:pPr>
              <w:pStyle w:val="TableParagraph"/>
              <w:spacing w:before="8"/>
              <w:rPr>
                <w:sz w:val="24"/>
              </w:rPr>
            </w:pPr>
            <w:r>
              <w:rPr>
                <w:sz w:val="24"/>
              </w:rPr>
              <w:t>II</w:t>
            </w:r>
          </w:p>
        </w:tc>
        <w:tc>
          <w:tcPr>
            <w:tcW w:w="5114" w:type="dxa"/>
          </w:tcPr>
          <w:p>
            <w:pPr>
              <w:pStyle w:val="TableParagraph"/>
              <w:spacing w:before="8"/>
              <w:ind w:left="579"/>
              <w:rPr>
                <w:sz w:val="24"/>
              </w:rPr>
            </w:pPr>
            <w:r>
              <w:rPr>
                <w:sz w:val="24"/>
              </w:rPr>
              <w:t>670973 transcript:SPBC947.04.1</w:t>
            </w:r>
          </w:p>
        </w:tc>
        <w:tc>
          <w:tcPr>
            <w:tcW w:w="3359" w:type="dxa"/>
          </w:tcPr>
          <w:p>
            <w:pPr>
              <w:pStyle w:val="TableParagraph"/>
              <w:spacing w:before="8"/>
              <w:ind w:left="38"/>
              <w:rPr>
                <w:sz w:val="24"/>
              </w:rPr>
            </w:pPr>
            <w:r>
              <w:rPr>
                <w:sz w:val="24"/>
              </w:rPr>
              <w:t>CDS:SPB ACT</w:t>
            </w:r>
          </w:p>
        </w:tc>
      </w:tr>
      <w:tr>
        <w:trPr>
          <w:trHeight w:val="307" w:hRule="atLeast"/>
        </w:trPr>
        <w:tc>
          <w:tcPr>
            <w:tcW w:w="733" w:type="dxa"/>
          </w:tcPr>
          <w:p>
            <w:pPr>
              <w:pStyle w:val="TableParagraph"/>
              <w:spacing w:line="240" w:lineRule="auto"/>
              <w:rPr>
                <w:sz w:val="24"/>
              </w:rPr>
            </w:pPr>
            <w:r>
              <w:rPr>
                <w:sz w:val="24"/>
              </w:rPr>
              <w:t>II</w:t>
            </w:r>
          </w:p>
        </w:tc>
        <w:tc>
          <w:tcPr>
            <w:tcW w:w="5114" w:type="dxa"/>
          </w:tcPr>
          <w:p>
            <w:pPr>
              <w:pStyle w:val="TableParagraph"/>
              <w:spacing w:line="240" w:lineRule="auto"/>
              <w:ind w:left="579"/>
              <w:rPr>
                <w:sz w:val="24"/>
              </w:rPr>
            </w:pPr>
            <w:r>
              <w:rPr>
                <w:sz w:val="24"/>
              </w:rPr>
              <w:t>670965 transcript:SPBC947.04.1</w:t>
            </w:r>
          </w:p>
        </w:tc>
        <w:tc>
          <w:tcPr>
            <w:tcW w:w="3359" w:type="dxa"/>
          </w:tcPr>
          <w:p>
            <w:pPr>
              <w:pStyle w:val="TableParagraph"/>
              <w:spacing w:line="240" w:lineRule="auto"/>
              <w:ind w:left="38"/>
              <w:rPr>
                <w:sz w:val="24"/>
              </w:rPr>
            </w:pPr>
            <w:r>
              <w:rPr>
                <w:sz w:val="24"/>
              </w:rPr>
              <w:t>CDS:SPB CCC</w:t>
            </w:r>
          </w:p>
        </w:tc>
      </w:tr>
      <w:tr>
        <w:trPr>
          <w:trHeight w:val="301" w:hRule="atLeast"/>
        </w:trPr>
        <w:tc>
          <w:tcPr>
            <w:tcW w:w="733" w:type="dxa"/>
          </w:tcPr>
          <w:p>
            <w:pPr>
              <w:pStyle w:val="TableParagraph"/>
              <w:spacing w:before="6"/>
              <w:rPr>
                <w:sz w:val="24"/>
              </w:rPr>
            </w:pPr>
            <w:r>
              <w:rPr>
                <w:sz w:val="24"/>
              </w:rPr>
              <w:t>III</w:t>
            </w:r>
          </w:p>
        </w:tc>
        <w:tc>
          <w:tcPr>
            <w:tcW w:w="5114" w:type="dxa"/>
          </w:tcPr>
          <w:p>
            <w:pPr>
              <w:pStyle w:val="TableParagraph"/>
              <w:spacing w:before="6"/>
              <w:ind w:left="579"/>
              <w:rPr>
                <w:sz w:val="24"/>
              </w:rPr>
            </w:pPr>
            <w:r>
              <w:rPr>
                <w:sz w:val="24"/>
              </w:rPr>
              <w:t>568658 -</w:t>
            </w:r>
          </w:p>
        </w:tc>
        <w:tc>
          <w:tcPr>
            <w:tcW w:w="3359" w:type="dxa"/>
          </w:tcPr>
          <w:p>
            <w:pPr>
              <w:pStyle w:val="TableParagraph"/>
              <w:spacing w:before="6"/>
              <w:ind w:left="38"/>
              <w:rPr>
                <w:sz w:val="24"/>
              </w:rPr>
            </w:pPr>
            <w:r>
              <w:rPr>
                <w:sz w:val="24"/>
              </w:rPr>
              <w:t>gene:SPN C</w:t>
            </w:r>
          </w:p>
        </w:tc>
      </w:tr>
      <w:tr>
        <w:trPr>
          <w:trHeight w:val="304" w:hRule="atLeast"/>
        </w:trPr>
        <w:tc>
          <w:tcPr>
            <w:tcW w:w="733" w:type="dxa"/>
          </w:tcPr>
          <w:p>
            <w:pPr>
              <w:pStyle w:val="TableParagraph"/>
              <w:rPr>
                <w:sz w:val="24"/>
              </w:rPr>
            </w:pPr>
            <w:r>
              <w:rPr>
                <w:sz w:val="24"/>
              </w:rPr>
              <w:t>III</w:t>
            </w:r>
          </w:p>
        </w:tc>
        <w:tc>
          <w:tcPr>
            <w:tcW w:w="5114" w:type="dxa"/>
          </w:tcPr>
          <w:p>
            <w:pPr>
              <w:pStyle w:val="TableParagraph"/>
              <w:ind w:left="579"/>
              <w:rPr>
                <w:sz w:val="24"/>
              </w:rPr>
            </w:pPr>
            <w:r>
              <w:rPr>
                <w:sz w:val="24"/>
              </w:rPr>
              <w:t>568658 transcript:SPCC1672.04c.1</w:t>
            </w:r>
          </w:p>
        </w:tc>
        <w:tc>
          <w:tcPr>
            <w:tcW w:w="3359" w:type="dxa"/>
          </w:tcPr>
          <w:p>
            <w:pPr>
              <w:pStyle w:val="TableParagraph"/>
              <w:tabs>
                <w:tab w:pos="1070" w:val="left" w:leader="none"/>
              </w:tabs>
              <w:ind w:left="38"/>
              <w:rPr>
                <w:sz w:val="24"/>
              </w:rPr>
            </w:pPr>
            <w:r>
              <w:rPr>
                <w:sz w:val="24"/>
              </w:rPr>
              <w:t>-</w:t>
              <w:tab/>
              <w:t>C</w:t>
            </w:r>
          </w:p>
        </w:tc>
      </w:tr>
      <w:tr>
        <w:trPr>
          <w:trHeight w:val="304" w:hRule="atLeast"/>
        </w:trPr>
        <w:tc>
          <w:tcPr>
            <w:tcW w:w="733" w:type="dxa"/>
          </w:tcPr>
          <w:p>
            <w:pPr>
              <w:pStyle w:val="TableParagraph"/>
              <w:rPr>
                <w:sz w:val="24"/>
              </w:rPr>
            </w:pPr>
            <w:r>
              <w:rPr>
                <w:sz w:val="24"/>
              </w:rPr>
              <w:t>II</w:t>
            </w:r>
          </w:p>
        </w:tc>
        <w:tc>
          <w:tcPr>
            <w:tcW w:w="5114" w:type="dxa"/>
          </w:tcPr>
          <w:p>
            <w:pPr>
              <w:pStyle w:val="TableParagraph"/>
              <w:ind w:left="579"/>
              <w:rPr>
                <w:sz w:val="24"/>
              </w:rPr>
            </w:pPr>
            <w:r>
              <w:rPr>
                <w:sz w:val="24"/>
              </w:rPr>
              <w:t>520668 -</w:t>
            </w:r>
          </w:p>
        </w:tc>
        <w:tc>
          <w:tcPr>
            <w:tcW w:w="3359" w:type="dxa"/>
          </w:tcPr>
          <w:p>
            <w:pPr>
              <w:pStyle w:val="TableParagraph"/>
              <w:ind w:left="38"/>
              <w:rPr>
                <w:sz w:val="24"/>
              </w:rPr>
            </w:pPr>
            <w:r>
              <w:rPr>
                <w:sz w:val="24"/>
              </w:rPr>
              <w:t>gene:SPN G</w:t>
            </w:r>
          </w:p>
        </w:tc>
      </w:tr>
      <w:tr>
        <w:trPr>
          <w:trHeight w:val="304" w:hRule="atLeast"/>
        </w:trPr>
        <w:tc>
          <w:tcPr>
            <w:tcW w:w="733" w:type="dxa"/>
          </w:tcPr>
          <w:p>
            <w:pPr>
              <w:pStyle w:val="TableParagraph"/>
              <w:rPr>
                <w:sz w:val="24"/>
              </w:rPr>
            </w:pPr>
            <w:r>
              <w:rPr>
                <w:sz w:val="24"/>
              </w:rPr>
              <w:t>II</w:t>
            </w:r>
          </w:p>
        </w:tc>
        <w:tc>
          <w:tcPr>
            <w:tcW w:w="5114" w:type="dxa"/>
          </w:tcPr>
          <w:p>
            <w:pPr>
              <w:pStyle w:val="TableParagraph"/>
              <w:ind w:left="579"/>
              <w:rPr>
                <w:sz w:val="24"/>
              </w:rPr>
            </w:pPr>
            <w:r>
              <w:rPr>
                <w:sz w:val="24"/>
              </w:rPr>
              <w:t>520666 -</w:t>
            </w:r>
          </w:p>
        </w:tc>
        <w:tc>
          <w:tcPr>
            <w:tcW w:w="3359" w:type="dxa"/>
          </w:tcPr>
          <w:p>
            <w:pPr>
              <w:pStyle w:val="TableParagraph"/>
              <w:ind w:left="38"/>
              <w:rPr>
                <w:sz w:val="24"/>
              </w:rPr>
            </w:pPr>
            <w:r>
              <w:rPr>
                <w:sz w:val="24"/>
              </w:rPr>
              <w:t>gene:SPN A</w:t>
            </w:r>
          </w:p>
        </w:tc>
      </w:tr>
      <w:tr>
        <w:trPr>
          <w:trHeight w:val="305" w:hRule="atLeast"/>
        </w:trPr>
        <w:tc>
          <w:tcPr>
            <w:tcW w:w="733" w:type="dxa"/>
          </w:tcPr>
          <w:p>
            <w:pPr>
              <w:pStyle w:val="TableParagraph"/>
              <w:spacing w:line="240" w:lineRule="auto"/>
              <w:rPr>
                <w:sz w:val="24"/>
              </w:rPr>
            </w:pPr>
            <w:r>
              <w:rPr>
                <w:sz w:val="24"/>
              </w:rPr>
              <w:t>II</w:t>
            </w:r>
          </w:p>
        </w:tc>
        <w:tc>
          <w:tcPr>
            <w:tcW w:w="5114" w:type="dxa"/>
          </w:tcPr>
          <w:p>
            <w:pPr>
              <w:pStyle w:val="TableParagraph"/>
              <w:spacing w:line="240" w:lineRule="auto"/>
              <w:ind w:left="579"/>
              <w:rPr>
                <w:sz w:val="24"/>
              </w:rPr>
            </w:pPr>
            <w:r>
              <w:rPr>
                <w:sz w:val="24"/>
              </w:rPr>
              <w:t>520664 -</w:t>
            </w:r>
          </w:p>
        </w:tc>
        <w:tc>
          <w:tcPr>
            <w:tcW w:w="3359" w:type="dxa"/>
          </w:tcPr>
          <w:p>
            <w:pPr>
              <w:pStyle w:val="TableParagraph"/>
              <w:spacing w:line="240" w:lineRule="auto"/>
              <w:ind w:left="38"/>
              <w:rPr>
                <w:sz w:val="24"/>
              </w:rPr>
            </w:pPr>
            <w:r>
              <w:rPr>
                <w:sz w:val="24"/>
              </w:rPr>
              <w:t>gene:SPN TGA</w:t>
            </w:r>
          </w:p>
        </w:tc>
      </w:tr>
      <w:tr>
        <w:trPr>
          <w:trHeight w:val="305" w:hRule="atLeast"/>
        </w:trPr>
        <w:tc>
          <w:tcPr>
            <w:tcW w:w="733" w:type="dxa"/>
          </w:tcPr>
          <w:p>
            <w:pPr>
              <w:pStyle w:val="TableParagraph"/>
              <w:rPr>
                <w:sz w:val="24"/>
              </w:rPr>
            </w:pPr>
            <w:r>
              <w:rPr>
                <w:sz w:val="24"/>
              </w:rPr>
              <w:t>II</w:t>
            </w:r>
          </w:p>
        </w:tc>
        <w:tc>
          <w:tcPr>
            <w:tcW w:w="5114" w:type="dxa"/>
          </w:tcPr>
          <w:p>
            <w:pPr>
              <w:pStyle w:val="TableParagraph"/>
              <w:ind w:left="579"/>
              <w:rPr>
                <w:sz w:val="24"/>
              </w:rPr>
            </w:pPr>
            <w:r>
              <w:rPr>
                <w:sz w:val="24"/>
              </w:rPr>
              <w:t>520661 -</w:t>
            </w:r>
          </w:p>
        </w:tc>
        <w:tc>
          <w:tcPr>
            <w:tcW w:w="3359" w:type="dxa"/>
          </w:tcPr>
          <w:p>
            <w:pPr>
              <w:pStyle w:val="TableParagraph"/>
              <w:ind w:left="38"/>
              <w:rPr>
                <w:sz w:val="24"/>
              </w:rPr>
            </w:pPr>
            <w:r>
              <w:rPr>
                <w:sz w:val="24"/>
              </w:rPr>
              <w:t>gene:SPN G</w:t>
            </w:r>
          </w:p>
        </w:tc>
      </w:tr>
      <w:tr>
        <w:trPr>
          <w:trHeight w:val="304" w:hRule="atLeast"/>
        </w:trPr>
        <w:tc>
          <w:tcPr>
            <w:tcW w:w="733" w:type="dxa"/>
          </w:tcPr>
          <w:p>
            <w:pPr>
              <w:pStyle w:val="TableParagraph"/>
              <w:rPr>
                <w:sz w:val="24"/>
              </w:rPr>
            </w:pPr>
            <w:r>
              <w:rPr>
                <w:sz w:val="24"/>
              </w:rPr>
              <w:t>II</w:t>
            </w:r>
          </w:p>
        </w:tc>
        <w:tc>
          <w:tcPr>
            <w:tcW w:w="5114" w:type="dxa"/>
          </w:tcPr>
          <w:p>
            <w:pPr>
              <w:pStyle w:val="TableParagraph"/>
              <w:ind w:left="579"/>
              <w:rPr>
                <w:sz w:val="24"/>
              </w:rPr>
            </w:pPr>
            <w:r>
              <w:rPr>
                <w:sz w:val="24"/>
              </w:rPr>
              <w:t>520659 -</w:t>
            </w:r>
          </w:p>
        </w:tc>
        <w:tc>
          <w:tcPr>
            <w:tcW w:w="3359" w:type="dxa"/>
          </w:tcPr>
          <w:p>
            <w:pPr>
              <w:pStyle w:val="TableParagraph"/>
              <w:ind w:left="38"/>
              <w:rPr>
                <w:sz w:val="24"/>
              </w:rPr>
            </w:pPr>
            <w:r>
              <w:rPr>
                <w:sz w:val="24"/>
              </w:rPr>
              <w:t>gene:SPN G</w:t>
            </w:r>
          </w:p>
        </w:tc>
      </w:tr>
      <w:tr>
        <w:trPr>
          <w:trHeight w:val="304" w:hRule="atLeast"/>
        </w:trPr>
        <w:tc>
          <w:tcPr>
            <w:tcW w:w="733" w:type="dxa"/>
          </w:tcPr>
          <w:p>
            <w:pPr>
              <w:pStyle w:val="TableParagraph"/>
              <w:rPr>
                <w:sz w:val="24"/>
              </w:rPr>
            </w:pPr>
            <w:r>
              <w:rPr>
                <w:sz w:val="24"/>
              </w:rPr>
              <w:t>III</w:t>
            </w:r>
          </w:p>
        </w:tc>
        <w:tc>
          <w:tcPr>
            <w:tcW w:w="5114" w:type="dxa"/>
          </w:tcPr>
          <w:p>
            <w:pPr>
              <w:pStyle w:val="TableParagraph"/>
              <w:ind w:left="579"/>
              <w:rPr>
                <w:sz w:val="24"/>
              </w:rPr>
            </w:pPr>
            <w:r>
              <w:rPr>
                <w:sz w:val="24"/>
              </w:rPr>
              <w:t>467918 transcript:SPCC4G3.03.1</w:t>
            </w:r>
          </w:p>
        </w:tc>
        <w:tc>
          <w:tcPr>
            <w:tcW w:w="3359" w:type="dxa"/>
          </w:tcPr>
          <w:p>
            <w:pPr>
              <w:pStyle w:val="TableParagraph"/>
              <w:tabs>
                <w:tab w:pos="1070" w:val="left" w:leader="none"/>
              </w:tabs>
              <w:ind w:left="38"/>
              <w:rPr>
                <w:sz w:val="24"/>
              </w:rPr>
            </w:pPr>
            <w:r>
              <w:rPr>
                <w:sz w:val="24"/>
              </w:rPr>
              <w:t>-</w:t>
              <w:tab/>
              <w:t>C</w:t>
            </w:r>
          </w:p>
        </w:tc>
      </w:tr>
      <w:tr>
        <w:trPr>
          <w:trHeight w:val="304" w:hRule="atLeast"/>
        </w:trPr>
        <w:tc>
          <w:tcPr>
            <w:tcW w:w="733" w:type="dxa"/>
          </w:tcPr>
          <w:p>
            <w:pPr>
              <w:pStyle w:val="TableParagraph"/>
              <w:rPr>
                <w:sz w:val="24"/>
              </w:rPr>
            </w:pPr>
            <w:r>
              <w:rPr>
                <w:w w:val="99"/>
                <w:sz w:val="24"/>
              </w:rPr>
              <w:t>I</w:t>
            </w:r>
          </w:p>
        </w:tc>
        <w:tc>
          <w:tcPr>
            <w:tcW w:w="5114" w:type="dxa"/>
          </w:tcPr>
          <w:p>
            <w:pPr>
              <w:pStyle w:val="TableParagraph"/>
              <w:ind w:left="579"/>
              <w:rPr>
                <w:sz w:val="24"/>
              </w:rPr>
            </w:pPr>
            <w:r>
              <w:rPr>
                <w:sz w:val="24"/>
              </w:rPr>
              <w:t>453369 transcript:SPAC23E2.03c.1</w:t>
            </w:r>
          </w:p>
        </w:tc>
        <w:tc>
          <w:tcPr>
            <w:tcW w:w="3359" w:type="dxa"/>
          </w:tcPr>
          <w:p>
            <w:pPr>
              <w:pStyle w:val="TableParagraph"/>
              <w:tabs>
                <w:tab w:pos="1070" w:val="left" w:leader="none"/>
              </w:tabs>
              <w:ind w:left="38"/>
              <w:rPr>
                <w:sz w:val="24"/>
              </w:rPr>
            </w:pPr>
            <w:r>
              <w:rPr>
                <w:sz w:val="24"/>
              </w:rPr>
              <w:t>-</w:t>
              <w:tab/>
              <w:t>G</w:t>
            </w:r>
          </w:p>
        </w:tc>
      </w:tr>
      <w:tr>
        <w:trPr>
          <w:trHeight w:val="304" w:hRule="atLeast"/>
        </w:trPr>
        <w:tc>
          <w:tcPr>
            <w:tcW w:w="733" w:type="dxa"/>
          </w:tcPr>
          <w:p>
            <w:pPr>
              <w:pStyle w:val="TableParagraph"/>
              <w:rPr>
                <w:sz w:val="24"/>
              </w:rPr>
            </w:pPr>
            <w:r>
              <w:rPr>
                <w:sz w:val="24"/>
              </w:rPr>
              <w:t>III</w:t>
            </w:r>
          </w:p>
        </w:tc>
        <w:tc>
          <w:tcPr>
            <w:tcW w:w="5114" w:type="dxa"/>
          </w:tcPr>
          <w:p>
            <w:pPr>
              <w:pStyle w:val="TableParagraph"/>
              <w:ind w:left="579"/>
              <w:rPr>
                <w:sz w:val="24"/>
              </w:rPr>
            </w:pPr>
            <w:r>
              <w:rPr>
                <w:sz w:val="24"/>
              </w:rPr>
              <w:t>237048 transcript:SPCC1529.01.1</w:t>
            </w:r>
          </w:p>
        </w:tc>
        <w:tc>
          <w:tcPr>
            <w:tcW w:w="3359" w:type="dxa"/>
          </w:tcPr>
          <w:p>
            <w:pPr>
              <w:pStyle w:val="TableParagraph"/>
              <w:tabs>
                <w:tab w:pos="1070" w:val="left" w:leader="none"/>
              </w:tabs>
              <w:ind w:left="38"/>
              <w:rPr>
                <w:sz w:val="24"/>
              </w:rPr>
            </w:pPr>
            <w:r>
              <w:rPr>
                <w:sz w:val="24"/>
              </w:rPr>
              <w:t>-</w:t>
              <w:tab/>
              <w:t>G</w:t>
            </w:r>
          </w:p>
        </w:tc>
      </w:tr>
      <w:tr>
        <w:trPr>
          <w:trHeight w:val="304" w:hRule="atLeast"/>
        </w:trPr>
        <w:tc>
          <w:tcPr>
            <w:tcW w:w="733" w:type="dxa"/>
          </w:tcPr>
          <w:p>
            <w:pPr>
              <w:pStyle w:val="TableParagraph"/>
              <w:rPr>
                <w:sz w:val="24"/>
              </w:rPr>
            </w:pPr>
            <w:r>
              <w:rPr>
                <w:sz w:val="24"/>
              </w:rPr>
              <w:t>III</w:t>
            </w:r>
          </w:p>
        </w:tc>
        <w:tc>
          <w:tcPr>
            <w:tcW w:w="5114" w:type="dxa"/>
          </w:tcPr>
          <w:p>
            <w:pPr>
              <w:pStyle w:val="TableParagraph"/>
              <w:ind w:left="699"/>
              <w:rPr>
                <w:sz w:val="24"/>
              </w:rPr>
            </w:pPr>
            <w:r>
              <w:rPr>
                <w:sz w:val="24"/>
              </w:rPr>
              <w:t>69566 transcript:SPCC757.11c.1</w:t>
            </w:r>
          </w:p>
        </w:tc>
        <w:tc>
          <w:tcPr>
            <w:tcW w:w="3359" w:type="dxa"/>
          </w:tcPr>
          <w:p>
            <w:pPr>
              <w:pStyle w:val="TableParagraph"/>
              <w:tabs>
                <w:tab w:pos="1070" w:val="left" w:leader="none"/>
              </w:tabs>
              <w:ind w:left="38"/>
              <w:rPr>
                <w:sz w:val="24"/>
              </w:rPr>
            </w:pPr>
            <w:r>
              <w:rPr>
                <w:sz w:val="24"/>
              </w:rPr>
              <w:t>-</w:t>
              <w:tab/>
              <w:t>T</w:t>
            </w:r>
          </w:p>
        </w:tc>
      </w:tr>
      <w:tr>
        <w:trPr>
          <w:trHeight w:val="304" w:hRule="atLeast"/>
        </w:trPr>
        <w:tc>
          <w:tcPr>
            <w:tcW w:w="733" w:type="dxa"/>
          </w:tcPr>
          <w:p>
            <w:pPr>
              <w:pStyle w:val="TableParagraph"/>
              <w:rPr>
                <w:sz w:val="24"/>
              </w:rPr>
            </w:pPr>
            <w:r>
              <w:rPr>
                <w:sz w:val="24"/>
              </w:rPr>
              <w:t>III</w:t>
            </w:r>
          </w:p>
        </w:tc>
        <w:tc>
          <w:tcPr>
            <w:tcW w:w="5114" w:type="dxa"/>
          </w:tcPr>
          <w:p>
            <w:pPr>
              <w:pStyle w:val="TableParagraph"/>
              <w:ind w:left="699"/>
              <w:rPr>
                <w:sz w:val="24"/>
              </w:rPr>
            </w:pPr>
            <w:r>
              <w:rPr>
                <w:sz w:val="24"/>
              </w:rPr>
              <w:t>69562 transcript:SPCC757.11c.1</w:t>
            </w:r>
          </w:p>
        </w:tc>
        <w:tc>
          <w:tcPr>
            <w:tcW w:w="3359" w:type="dxa"/>
          </w:tcPr>
          <w:p>
            <w:pPr>
              <w:pStyle w:val="TableParagraph"/>
              <w:tabs>
                <w:tab w:pos="1070" w:val="left" w:leader="none"/>
              </w:tabs>
              <w:ind w:left="38"/>
              <w:rPr>
                <w:sz w:val="24"/>
              </w:rPr>
            </w:pPr>
            <w:r>
              <w:rPr>
                <w:sz w:val="24"/>
              </w:rPr>
              <w:t>-</w:t>
              <w:tab/>
              <w:t>C</w:t>
            </w:r>
          </w:p>
        </w:tc>
      </w:tr>
      <w:tr>
        <w:trPr>
          <w:trHeight w:val="304" w:hRule="atLeast"/>
        </w:trPr>
        <w:tc>
          <w:tcPr>
            <w:tcW w:w="733" w:type="dxa"/>
          </w:tcPr>
          <w:p>
            <w:pPr>
              <w:pStyle w:val="TableParagraph"/>
              <w:rPr>
                <w:sz w:val="24"/>
              </w:rPr>
            </w:pPr>
            <w:r>
              <w:rPr>
                <w:sz w:val="24"/>
              </w:rPr>
              <w:t>III</w:t>
            </w:r>
          </w:p>
        </w:tc>
        <w:tc>
          <w:tcPr>
            <w:tcW w:w="5114" w:type="dxa"/>
          </w:tcPr>
          <w:p>
            <w:pPr>
              <w:pStyle w:val="TableParagraph"/>
              <w:ind w:left="699"/>
              <w:rPr>
                <w:sz w:val="24"/>
              </w:rPr>
            </w:pPr>
            <w:r>
              <w:rPr>
                <w:sz w:val="24"/>
              </w:rPr>
              <w:t>69559 transcript:SPCC757.11c.1</w:t>
            </w:r>
          </w:p>
        </w:tc>
        <w:tc>
          <w:tcPr>
            <w:tcW w:w="3359" w:type="dxa"/>
          </w:tcPr>
          <w:p>
            <w:pPr>
              <w:pStyle w:val="TableParagraph"/>
              <w:tabs>
                <w:tab w:pos="1070" w:val="left" w:leader="none"/>
              </w:tabs>
              <w:ind w:left="38"/>
              <w:rPr>
                <w:sz w:val="24"/>
              </w:rPr>
            </w:pPr>
            <w:r>
              <w:rPr>
                <w:sz w:val="24"/>
              </w:rPr>
              <w:t>-</w:t>
              <w:tab/>
              <w:t>C</w:t>
            </w:r>
          </w:p>
        </w:tc>
      </w:tr>
      <w:tr>
        <w:trPr>
          <w:trHeight w:val="304" w:hRule="atLeast"/>
        </w:trPr>
        <w:tc>
          <w:tcPr>
            <w:tcW w:w="733" w:type="dxa"/>
          </w:tcPr>
          <w:p>
            <w:pPr>
              <w:pStyle w:val="TableParagraph"/>
              <w:rPr>
                <w:sz w:val="24"/>
              </w:rPr>
            </w:pPr>
            <w:r>
              <w:rPr>
                <w:sz w:val="24"/>
              </w:rPr>
              <w:t>III</w:t>
            </w:r>
          </w:p>
        </w:tc>
        <w:tc>
          <w:tcPr>
            <w:tcW w:w="5114" w:type="dxa"/>
          </w:tcPr>
          <w:p>
            <w:pPr>
              <w:pStyle w:val="TableParagraph"/>
              <w:ind w:left="699"/>
              <w:rPr>
                <w:sz w:val="24"/>
              </w:rPr>
            </w:pPr>
            <w:r>
              <w:rPr>
                <w:sz w:val="24"/>
              </w:rPr>
              <w:t>69555 transcript:SPCC757.11c.1</w:t>
            </w:r>
          </w:p>
        </w:tc>
        <w:tc>
          <w:tcPr>
            <w:tcW w:w="3359" w:type="dxa"/>
          </w:tcPr>
          <w:p>
            <w:pPr>
              <w:pStyle w:val="TableParagraph"/>
              <w:tabs>
                <w:tab w:pos="1070" w:val="left" w:leader="none"/>
              </w:tabs>
              <w:ind w:left="38"/>
              <w:rPr>
                <w:sz w:val="24"/>
              </w:rPr>
            </w:pPr>
            <w:r>
              <w:rPr>
                <w:sz w:val="24"/>
              </w:rPr>
              <w:t>-</w:t>
              <w:tab/>
              <w:t>T</w:t>
            </w:r>
          </w:p>
        </w:tc>
      </w:tr>
      <w:tr>
        <w:trPr>
          <w:trHeight w:val="304" w:hRule="atLeast"/>
        </w:trPr>
        <w:tc>
          <w:tcPr>
            <w:tcW w:w="733" w:type="dxa"/>
          </w:tcPr>
          <w:p>
            <w:pPr>
              <w:pStyle w:val="TableParagraph"/>
              <w:rPr>
                <w:sz w:val="24"/>
              </w:rPr>
            </w:pPr>
            <w:r>
              <w:rPr>
                <w:w w:val="99"/>
                <w:sz w:val="24"/>
              </w:rPr>
              <w:t>I</w:t>
            </w:r>
          </w:p>
        </w:tc>
        <w:tc>
          <w:tcPr>
            <w:tcW w:w="5114" w:type="dxa"/>
          </w:tcPr>
          <w:p>
            <w:pPr>
              <w:pStyle w:val="TableParagraph"/>
              <w:ind w:left="459"/>
              <w:rPr>
                <w:sz w:val="24"/>
              </w:rPr>
            </w:pPr>
            <w:r>
              <w:rPr>
                <w:sz w:val="24"/>
              </w:rPr>
              <w:t>5321726 -</w:t>
            </w:r>
          </w:p>
        </w:tc>
        <w:tc>
          <w:tcPr>
            <w:tcW w:w="3359" w:type="dxa"/>
          </w:tcPr>
          <w:p>
            <w:pPr>
              <w:pStyle w:val="TableParagraph"/>
              <w:ind w:left="38"/>
              <w:rPr>
                <w:sz w:val="24"/>
              </w:rPr>
            </w:pPr>
            <w:r>
              <w:rPr>
                <w:sz w:val="24"/>
              </w:rPr>
              <w:t>gene:SPN A</w:t>
            </w:r>
          </w:p>
        </w:tc>
      </w:tr>
      <w:tr>
        <w:trPr>
          <w:trHeight w:val="305" w:hRule="atLeast"/>
        </w:trPr>
        <w:tc>
          <w:tcPr>
            <w:tcW w:w="733" w:type="dxa"/>
          </w:tcPr>
          <w:p>
            <w:pPr>
              <w:pStyle w:val="TableParagraph"/>
              <w:spacing w:line="276" w:lineRule="exact"/>
              <w:rPr>
                <w:sz w:val="24"/>
              </w:rPr>
            </w:pPr>
            <w:r>
              <w:rPr>
                <w:w w:val="99"/>
                <w:sz w:val="24"/>
              </w:rPr>
              <w:t>I</w:t>
            </w:r>
          </w:p>
        </w:tc>
        <w:tc>
          <w:tcPr>
            <w:tcW w:w="5114" w:type="dxa"/>
          </w:tcPr>
          <w:p>
            <w:pPr>
              <w:pStyle w:val="TableParagraph"/>
              <w:spacing w:line="276" w:lineRule="exact"/>
              <w:ind w:left="459"/>
              <w:rPr>
                <w:sz w:val="24"/>
              </w:rPr>
            </w:pPr>
            <w:r>
              <w:rPr>
                <w:sz w:val="24"/>
              </w:rPr>
              <w:t>5321721 -</w:t>
            </w:r>
          </w:p>
        </w:tc>
        <w:tc>
          <w:tcPr>
            <w:tcW w:w="3359" w:type="dxa"/>
          </w:tcPr>
          <w:p>
            <w:pPr>
              <w:pStyle w:val="TableParagraph"/>
              <w:spacing w:line="276" w:lineRule="exact"/>
              <w:ind w:left="38"/>
              <w:rPr>
                <w:sz w:val="24"/>
              </w:rPr>
            </w:pPr>
            <w:r>
              <w:rPr>
                <w:sz w:val="24"/>
              </w:rPr>
              <w:t>gene:SPN A</w:t>
            </w:r>
          </w:p>
        </w:tc>
      </w:tr>
      <w:tr>
        <w:trPr>
          <w:trHeight w:val="305" w:hRule="atLeast"/>
        </w:trPr>
        <w:tc>
          <w:tcPr>
            <w:tcW w:w="733" w:type="dxa"/>
          </w:tcPr>
          <w:p>
            <w:pPr>
              <w:pStyle w:val="TableParagraph"/>
              <w:rPr>
                <w:sz w:val="24"/>
              </w:rPr>
            </w:pPr>
            <w:r>
              <w:rPr>
                <w:w w:val="99"/>
                <w:sz w:val="24"/>
              </w:rPr>
              <w:t>I</w:t>
            </w:r>
          </w:p>
        </w:tc>
        <w:tc>
          <w:tcPr>
            <w:tcW w:w="5114" w:type="dxa"/>
          </w:tcPr>
          <w:p>
            <w:pPr>
              <w:pStyle w:val="TableParagraph"/>
              <w:ind w:left="459"/>
              <w:rPr>
                <w:sz w:val="24"/>
              </w:rPr>
            </w:pPr>
            <w:r>
              <w:rPr>
                <w:sz w:val="24"/>
              </w:rPr>
              <w:t>4911430 -</w:t>
            </w:r>
          </w:p>
        </w:tc>
        <w:tc>
          <w:tcPr>
            <w:tcW w:w="3359" w:type="dxa"/>
          </w:tcPr>
          <w:p>
            <w:pPr>
              <w:pStyle w:val="TableParagraph"/>
              <w:ind w:left="38"/>
              <w:rPr>
                <w:sz w:val="24"/>
              </w:rPr>
            </w:pPr>
            <w:r>
              <w:rPr>
                <w:sz w:val="24"/>
              </w:rPr>
              <w:t>gene:SPN A</w:t>
            </w:r>
          </w:p>
        </w:tc>
      </w:tr>
      <w:tr>
        <w:trPr>
          <w:trHeight w:val="304" w:hRule="atLeast"/>
        </w:trPr>
        <w:tc>
          <w:tcPr>
            <w:tcW w:w="733" w:type="dxa"/>
          </w:tcPr>
          <w:p>
            <w:pPr>
              <w:pStyle w:val="TableParagraph"/>
              <w:rPr>
                <w:sz w:val="24"/>
              </w:rPr>
            </w:pPr>
            <w:r>
              <w:rPr>
                <w:sz w:val="24"/>
              </w:rPr>
              <w:t>II</w:t>
            </w:r>
          </w:p>
        </w:tc>
        <w:tc>
          <w:tcPr>
            <w:tcW w:w="5114" w:type="dxa"/>
          </w:tcPr>
          <w:p>
            <w:pPr>
              <w:pStyle w:val="TableParagraph"/>
              <w:ind w:left="459"/>
              <w:rPr>
                <w:sz w:val="24"/>
              </w:rPr>
            </w:pPr>
            <w:r>
              <w:rPr>
                <w:sz w:val="24"/>
              </w:rPr>
              <w:t>4209406 transcript:SPBC342.04.1</w:t>
            </w:r>
          </w:p>
        </w:tc>
        <w:tc>
          <w:tcPr>
            <w:tcW w:w="3359" w:type="dxa"/>
          </w:tcPr>
          <w:p>
            <w:pPr>
              <w:pStyle w:val="TableParagraph"/>
              <w:tabs>
                <w:tab w:pos="1070" w:val="left" w:leader="none"/>
              </w:tabs>
              <w:ind w:left="38"/>
              <w:rPr>
                <w:sz w:val="24"/>
              </w:rPr>
            </w:pPr>
            <w:r>
              <w:rPr>
                <w:sz w:val="24"/>
              </w:rPr>
              <w:t>-</w:t>
              <w:tab/>
              <w:t>C</w:t>
            </w:r>
          </w:p>
        </w:tc>
      </w:tr>
      <w:tr>
        <w:trPr>
          <w:trHeight w:val="304" w:hRule="atLeast"/>
        </w:trPr>
        <w:tc>
          <w:tcPr>
            <w:tcW w:w="733" w:type="dxa"/>
          </w:tcPr>
          <w:p>
            <w:pPr>
              <w:pStyle w:val="TableParagraph"/>
              <w:rPr>
                <w:sz w:val="24"/>
              </w:rPr>
            </w:pPr>
            <w:r>
              <w:rPr>
                <w:w w:val="99"/>
                <w:sz w:val="24"/>
              </w:rPr>
              <w:t>I</w:t>
            </w:r>
          </w:p>
        </w:tc>
        <w:tc>
          <w:tcPr>
            <w:tcW w:w="5114" w:type="dxa"/>
          </w:tcPr>
          <w:p>
            <w:pPr>
              <w:pStyle w:val="TableParagraph"/>
              <w:ind w:left="459"/>
              <w:rPr>
                <w:sz w:val="24"/>
              </w:rPr>
            </w:pPr>
            <w:r>
              <w:rPr>
                <w:sz w:val="24"/>
              </w:rPr>
              <w:t>3993810 transcript:SPAPB15E9.02c.1</w:t>
            </w:r>
          </w:p>
        </w:tc>
        <w:tc>
          <w:tcPr>
            <w:tcW w:w="3359" w:type="dxa"/>
          </w:tcPr>
          <w:p>
            <w:pPr>
              <w:pStyle w:val="TableParagraph"/>
              <w:tabs>
                <w:tab w:pos="1070" w:val="left" w:leader="none"/>
              </w:tabs>
              <w:ind w:left="38"/>
              <w:rPr>
                <w:sz w:val="24"/>
              </w:rPr>
            </w:pPr>
            <w:r>
              <w:rPr>
                <w:sz w:val="24"/>
              </w:rPr>
              <w:t>-</w:t>
              <w:tab/>
              <w:t>T</w:t>
            </w:r>
          </w:p>
        </w:tc>
      </w:tr>
      <w:tr>
        <w:trPr>
          <w:trHeight w:val="304" w:hRule="atLeast"/>
        </w:trPr>
        <w:tc>
          <w:tcPr>
            <w:tcW w:w="733" w:type="dxa"/>
          </w:tcPr>
          <w:p>
            <w:pPr>
              <w:pStyle w:val="TableParagraph"/>
              <w:rPr>
                <w:sz w:val="24"/>
              </w:rPr>
            </w:pPr>
            <w:r>
              <w:rPr>
                <w:w w:val="99"/>
                <w:sz w:val="24"/>
              </w:rPr>
              <w:t>I</w:t>
            </w:r>
          </w:p>
        </w:tc>
        <w:tc>
          <w:tcPr>
            <w:tcW w:w="5114" w:type="dxa"/>
          </w:tcPr>
          <w:p>
            <w:pPr>
              <w:pStyle w:val="TableParagraph"/>
              <w:ind w:left="459"/>
              <w:rPr>
                <w:sz w:val="24"/>
              </w:rPr>
            </w:pPr>
            <w:r>
              <w:rPr>
                <w:sz w:val="24"/>
              </w:rPr>
              <w:t>3993810 transcript:SPAPB15E9.06.1</w:t>
            </w:r>
          </w:p>
        </w:tc>
        <w:tc>
          <w:tcPr>
            <w:tcW w:w="3359" w:type="dxa"/>
          </w:tcPr>
          <w:p>
            <w:pPr>
              <w:pStyle w:val="TableParagraph"/>
              <w:tabs>
                <w:tab w:pos="1070" w:val="left" w:leader="none"/>
              </w:tabs>
              <w:ind w:left="38"/>
              <w:rPr>
                <w:sz w:val="24"/>
              </w:rPr>
            </w:pPr>
            <w:r>
              <w:rPr>
                <w:sz w:val="24"/>
              </w:rPr>
              <w:t>-</w:t>
              <w:tab/>
              <w:t>T</w:t>
            </w:r>
          </w:p>
        </w:tc>
      </w:tr>
      <w:tr>
        <w:trPr>
          <w:trHeight w:val="304" w:hRule="atLeast"/>
        </w:trPr>
        <w:tc>
          <w:tcPr>
            <w:tcW w:w="733" w:type="dxa"/>
          </w:tcPr>
          <w:p>
            <w:pPr>
              <w:pStyle w:val="TableParagraph"/>
              <w:rPr>
                <w:sz w:val="24"/>
              </w:rPr>
            </w:pPr>
            <w:r>
              <w:rPr>
                <w:w w:val="99"/>
                <w:sz w:val="24"/>
              </w:rPr>
              <w:t>I</w:t>
            </w:r>
          </w:p>
        </w:tc>
        <w:tc>
          <w:tcPr>
            <w:tcW w:w="5114" w:type="dxa"/>
          </w:tcPr>
          <w:p>
            <w:pPr>
              <w:pStyle w:val="TableParagraph"/>
              <w:ind w:left="459"/>
              <w:rPr>
                <w:sz w:val="24"/>
              </w:rPr>
            </w:pPr>
            <w:r>
              <w:rPr>
                <w:sz w:val="24"/>
              </w:rPr>
              <w:t>3992214 -</w:t>
            </w:r>
          </w:p>
        </w:tc>
        <w:tc>
          <w:tcPr>
            <w:tcW w:w="3359" w:type="dxa"/>
          </w:tcPr>
          <w:p>
            <w:pPr>
              <w:pStyle w:val="TableParagraph"/>
              <w:ind w:left="38"/>
              <w:rPr>
                <w:sz w:val="24"/>
              </w:rPr>
            </w:pPr>
            <w:r>
              <w:rPr>
                <w:sz w:val="24"/>
              </w:rPr>
              <w:t>gene:SPN C</w:t>
            </w:r>
          </w:p>
        </w:tc>
      </w:tr>
      <w:tr>
        <w:trPr>
          <w:trHeight w:val="304" w:hRule="atLeast"/>
        </w:trPr>
        <w:tc>
          <w:tcPr>
            <w:tcW w:w="733" w:type="dxa"/>
          </w:tcPr>
          <w:p>
            <w:pPr>
              <w:pStyle w:val="TableParagraph"/>
              <w:rPr>
                <w:sz w:val="24"/>
              </w:rPr>
            </w:pPr>
            <w:r>
              <w:rPr>
                <w:w w:val="99"/>
                <w:sz w:val="24"/>
              </w:rPr>
              <w:t>I</w:t>
            </w:r>
          </w:p>
        </w:tc>
        <w:tc>
          <w:tcPr>
            <w:tcW w:w="5114" w:type="dxa"/>
          </w:tcPr>
          <w:p>
            <w:pPr>
              <w:pStyle w:val="TableParagraph"/>
              <w:ind w:left="459"/>
              <w:rPr>
                <w:sz w:val="24"/>
              </w:rPr>
            </w:pPr>
            <w:r>
              <w:rPr>
                <w:sz w:val="24"/>
              </w:rPr>
              <w:t>3992214 transcript:SPAPB15E9.02c.1</w:t>
            </w:r>
          </w:p>
        </w:tc>
        <w:tc>
          <w:tcPr>
            <w:tcW w:w="3359" w:type="dxa"/>
          </w:tcPr>
          <w:p>
            <w:pPr>
              <w:pStyle w:val="TableParagraph"/>
              <w:ind w:left="38"/>
              <w:rPr>
                <w:sz w:val="24"/>
              </w:rPr>
            </w:pPr>
            <w:r>
              <w:rPr>
                <w:sz w:val="24"/>
              </w:rPr>
              <w:t>CDS:SPA C</w:t>
            </w:r>
          </w:p>
        </w:tc>
      </w:tr>
      <w:tr>
        <w:trPr>
          <w:trHeight w:val="304" w:hRule="atLeast"/>
        </w:trPr>
        <w:tc>
          <w:tcPr>
            <w:tcW w:w="733" w:type="dxa"/>
          </w:tcPr>
          <w:p>
            <w:pPr>
              <w:pStyle w:val="TableParagraph"/>
              <w:rPr>
                <w:sz w:val="24"/>
              </w:rPr>
            </w:pPr>
            <w:r>
              <w:rPr>
                <w:w w:val="99"/>
                <w:sz w:val="24"/>
              </w:rPr>
              <w:t>I</w:t>
            </w:r>
          </w:p>
        </w:tc>
        <w:tc>
          <w:tcPr>
            <w:tcW w:w="5114" w:type="dxa"/>
          </w:tcPr>
          <w:p>
            <w:pPr>
              <w:pStyle w:val="TableParagraph"/>
              <w:ind w:left="459"/>
              <w:rPr>
                <w:sz w:val="24"/>
              </w:rPr>
            </w:pPr>
            <w:r>
              <w:rPr>
                <w:sz w:val="24"/>
              </w:rPr>
              <w:t>3992188 -</w:t>
            </w:r>
          </w:p>
        </w:tc>
        <w:tc>
          <w:tcPr>
            <w:tcW w:w="3359" w:type="dxa"/>
          </w:tcPr>
          <w:p>
            <w:pPr>
              <w:pStyle w:val="TableParagraph"/>
              <w:ind w:left="38"/>
              <w:rPr>
                <w:sz w:val="24"/>
              </w:rPr>
            </w:pPr>
            <w:r>
              <w:rPr>
                <w:sz w:val="24"/>
              </w:rPr>
              <w:t>gene:SPN G</w:t>
            </w:r>
          </w:p>
        </w:tc>
      </w:tr>
      <w:tr>
        <w:trPr>
          <w:trHeight w:val="304" w:hRule="atLeast"/>
        </w:trPr>
        <w:tc>
          <w:tcPr>
            <w:tcW w:w="733" w:type="dxa"/>
          </w:tcPr>
          <w:p>
            <w:pPr>
              <w:pStyle w:val="TableParagraph"/>
              <w:rPr>
                <w:sz w:val="24"/>
              </w:rPr>
            </w:pPr>
            <w:r>
              <w:rPr>
                <w:w w:val="99"/>
                <w:sz w:val="24"/>
              </w:rPr>
              <w:t>I</w:t>
            </w:r>
          </w:p>
        </w:tc>
        <w:tc>
          <w:tcPr>
            <w:tcW w:w="5114" w:type="dxa"/>
          </w:tcPr>
          <w:p>
            <w:pPr>
              <w:pStyle w:val="TableParagraph"/>
              <w:ind w:left="459"/>
              <w:rPr>
                <w:sz w:val="24"/>
              </w:rPr>
            </w:pPr>
            <w:r>
              <w:rPr>
                <w:sz w:val="24"/>
              </w:rPr>
              <w:t>3992188 transcript:SPAPB15E9.02c.1</w:t>
            </w:r>
          </w:p>
        </w:tc>
        <w:tc>
          <w:tcPr>
            <w:tcW w:w="3359" w:type="dxa"/>
          </w:tcPr>
          <w:p>
            <w:pPr>
              <w:pStyle w:val="TableParagraph"/>
              <w:ind w:left="38"/>
              <w:rPr>
                <w:sz w:val="24"/>
              </w:rPr>
            </w:pPr>
            <w:r>
              <w:rPr>
                <w:sz w:val="24"/>
              </w:rPr>
              <w:t>CDS:SPA G</w:t>
            </w:r>
          </w:p>
        </w:tc>
      </w:tr>
      <w:tr>
        <w:trPr>
          <w:trHeight w:val="304" w:hRule="atLeast"/>
        </w:trPr>
        <w:tc>
          <w:tcPr>
            <w:tcW w:w="733" w:type="dxa"/>
          </w:tcPr>
          <w:p>
            <w:pPr>
              <w:pStyle w:val="TableParagraph"/>
              <w:rPr>
                <w:sz w:val="24"/>
              </w:rPr>
            </w:pPr>
            <w:r>
              <w:rPr>
                <w:sz w:val="24"/>
              </w:rPr>
              <w:t>II</w:t>
            </w:r>
          </w:p>
        </w:tc>
        <w:tc>
          <w:tcPr>
            <w:tcW w:w="5114" w:type="dxa"/>
          </w:tcPr>
          <w:p>
            <w:pPr>
              <w:pStyle w:val="TableParagraph"/>
              <w:ind w:left="459"/>
              <w:rPr>
                <w:sz w:val="24"/>
              </w:rPr>
            </w:pPr>
            <w:r>
              <w:rPr>
                <w:sz w:val="24"/>
              </w:rPr>
              <w:t>3980468 -</w:t>
            </w:r>
          </w:p>
        </w:tc>
        <w:tc>
          <w:tcPr>
            <w:tcW w:w="3359" w:type="dxa"/>
          </w:tcPr>
          <w:p>
            <w:pPr>
              <w:pStyle w:val="TableParagraph"/>
              <w:ind w:left="38"/>
              <w:rPr>
                <w:sz w:val="24"/>
              </w:rPr>
            </w:pPr>
            <w:r>
              <w:rPr>
                <w:sz w:val="24"/>
              </w:rPr>
              <w:t>gene:SPN C</w:t>
            </w:r>
          </w:p>
        </w:tc>
      </w:tr>
      <w:tr>
        <w:trPr>
          <w:trHeight w:val="304" w:hRule="atLeast"/>
        </w:trPr>
        <w:tc>
          <w:tcPr>
            <w:tcW w:w="733" w:type="dxa"/>
          </w:tcPr>
          <w:p>
            <w:pPr>
              <w:pStyle w:val="TableParagraph"/>
              <w:rPr>
                <w:sz w:val="24"/>
              </w:rPr>
            </w:pPr>
            <w:r>
              <w:rPr>
                <w:w w:val="99"/>
                <w:sz w:val="24"/>
              </w:rPr>
              <w:t>I</w:t>
            </w:r>
          </w:p>
        </w:tc>
        <w:tc>
          <w:tcPr>
            <w:tcW w:w="5114" w:type="dxa"/>
          </w:tcPr>
          <w:p>
            <w:pPr>
              <w:pStyle w:val="TableParagraph"/>
              <w:ind w:left="459"/>
              <w:rPr>
                <w:sz w:val="24"/>
              </w:rPr>
            </w:pPr>
            <w:r>
              <w:rPr>
                <w:sz w:val="24"/>
              </w:rPr>
              <w:t>3645141 transcript:SPAC8C9.03.1</w:t>
            </w:r>
          </w:p>
        </w:tc>
        <w:tc>
          <w:tcPr>
            <w:tcW w:w="3359" w:type="dxa"/>
          </w:tcPr>
          <w:p>
            <w:pPr>
              <w:pStyle w:val="TableParagraph"/>
              <w:tabs>
                <w:tab w:pos="1070" w:val="left" w:leader="none"/>
              </w:tabs>
              <w:ind w:left="38"/>
              <w:rPr>
                <w:sz w:val="24"/>
              </w:rPr>
            </w:pPr>
            <w:r>
              <w:rPr>
                <w:sz w:val="24"/>
              </w:rPr>
              <w:t>-</w:t>
              <w:tab/>
              <w:t>G</w:t>
            </w:r>
          </w:p>
        </w:tc>
      </w:tr>
      <w:tr>
        <w:trPr>
          <w:trHeight w:val="305" w:hRule="atLeast"/>
        </w:trPr>
        <w:tc>
          <w:tcPr>
            <w:tcW w:w="733" w:type="dxa"/>
          </w:tcPr>
          <w:p>
            <w:pPr>
              <w:pStyle w:val="TableParagraph"/>
              <w:spacing w:line="240" w:lineRule="auto"/>
              <w:rPr>
                <w:sz w:val="24"/>
              </w:rPr>
            </w:pPr>
            <w:r>
              <w:rPr>
                <w:w w:val="99"/>
                <w:sz w:val="24"/>
              </w:rPr>
              <w:t>I</w:t>
            </w:r>
          </w:p>
        </w:tc>
        <w:tc>
          <w:tcPr>
            <w:tcW w:w="5114" w:type="dxa"/>
          </w:tcPr>
          <w:p>
            <w:pPr>
              <w:pStyle w:val="TableParagraph"/>
              <w:spacing w:line="240" w:lineRule="auto"/>
              <w:ind w:left="459"/>
              <w:rPr>
                <w:sz w:val="24"/>
              </w:rPr>
            </w:pPr>
            <w:r>
              <w:rPr>
                <w:sz w:val="24"/>
              </w:rPr>
              <w:t>3645139 transcript:SPAC8C9.03.1</w:t>
            </w:r>
          </w:p>
        </w:tc>
        <w:tc>
          <w:tcPr>
            <w:tcW w:w="3359" w:type="dxa"/>
          </w:tcPr>
          <w:p>
            <w:pPr>
              <w:pStyle w:val="TableParagraph"/>
              <w:tabs>
                <w:tab w:pos="1070" w:val="left" w:leader="none"/>
              </w:tabs>
              <w:spacing w:line="240" w:lineRule="auto"/>
              <w:ind w:left="38"/>
              <w:rPr>
                <w:sz w:val="24"/>
              </w:rPr>
            </w:pPr>
            <w:r>
              <w:rPr>
                <w:sz w:val="24"/>
              </w:rPr>
              <w:t>-</w:t>
              <w:tab/>
              <w:t>C</w:t>
            </w:r>
          </w:p>
        </w:tc>
      </w:tr>
      <w:tr>
        <w:trPr>
          <w:trHeight w:val="305" w:hRule="atLeast"/>
        </w:trPr>
        <w:tc>
          <w:tcPr>
            <w:tcW w:w="733" w:type="dxa"/>
          </w:tcPr>
          <w:p>
            <w:pPr>
              <w:pStyle w:val="TableParagraph"/>
              <w:rPr>
                <w:sz w:val="24"/>
              </w:rPr>
            </w:pPr>
            <w:r>
              <w:rPr>
                <w:w w:val="99"/>
                <w:sz w:val="24"/>
              </w:rPr>
              <w:t>I</w:t>
            </w:r>
          </w:p>
        </w:tc>
        <w:tc>
          <w:tcPr>
            <w:tcW w:w="5114" w:type="dxa"/>
          </w:tcPr>
          <w:p>
            <w:pPr>
              <w:pStyle w:val="TableParagraph"/>
              <w:ind w:left="459"/>
              <w:rPr>
                <w:sz w:val="24"/>
              </w:rPr>
            </w:pPr>
            <w:r>
              <w:rPr>
                <w:sz w:val="24"/>
              </w:rPr>
              <w:t>3645128 transcript:SPAC8C9.03.1</w:t>
            </w:r>
          </w:p>
        </w:tc>
        <w:tc>
          <w:tcPr>
            <w:tcW w:w="3359" w:type="dxa"/>
          </w:tcPr>
          <w:p>
            <w:pPr>
              <w:pStyle w:val="TableParagraph"/>
              <w:tabs>
                <w:tab w:pos="1070" w:val="left" w:leader="none"/>
              </w:tabs>
              <w:ind w:left="38"/>
              <w:rPr>
                <w:sz w:val="24"/>
              </w:rPr>
            </w:pPr>
            <w:r>
              <w:rPr>
                <w:sz w:val="24"/>
              </w:rPr>
              <w:t>-</w:t>
              <w:tab/>
              <w:t>A</w:t>
            </w:r>
          </w:p>
        </w:tc>
      </w:tr>
      <w:tr>
        <w:trPr>
          <w:trHeight w:val="304" w:hRule="atLeast"/>
        </w:trPr>
        <w:tc>
          <w:tcPr>
            <w:tcW w:w="733" w:type="dxa"/>
          </w:tcPr>
          <w:p>
            <w:pPr>
              <w:pStyle w:val="TableParagraph"/>
              <w:rPr>
                <w:sz w:val="24"/>
              </w:rPr>
            </w:pPr>
            <w:r>
              <w:rPr>
                <w:w w:val="99"/>
                <w:sz w:val="24"/>
              </w:rPr>
              <w:t>I</w:t>
            </w:r>
          </w:p>
        </w:tc>
        <w:tc>
          <w:tcPr>
            <w:tcW w:w="5114" w:type="dxa"/>
          </w:tcPr>
          <w:p>
            <w:pPr>
              <w:pStyle w:val="TableParagraph"/>
              <w:ind w:left="459"/>
              <w:rPr>
                <w:sz w:val="24"/>
              </w:rPr>
            </w:pPr>
            <w:r>
              <w:rPr>
                <w:sz w:val="24"/>
              </w:rPr>
              <w:t>3610418 -</w:t>
            </w:r>
          </w:p>
        </w:tc>
        <w:tc>
          <w:tcPr>
            <w:tcW w:w="3359" w:type="dxa"/>
          </w:tcPr>
          <w:p>
            <w:pPr>
              <w:pStyle w:val="TableParagraph"/>
              <w:ind w:left="38"/>
              <w:rPr>
                <w:sz w:val="24"/>
              </w:rPr>
            </w:pPr>
            <w:r>
              <w:rPr>
                <w:sz w:val="24"/>
              </w:rPr>
              <w:t>gene:SPN G</w:t>
            </w:r>
          </w:p>
        </w:tc>
      </w:tr>
      <w:tr>
        <w:trPr>
          <w:trHeight w:val="304" w:hRule="atLeast"/>
        </w:trPr>
        <w:tc>
          <w:tcPr>
            <w:tcW w:w="733" w:type="dxa"/>
          </w:tcPr>
          <w:p>
            <w:pPr>
              <w:pStyle w:val="TableParagraph"/>
              <w:rPr>
                <w:sz w:val="24"/>
              </w:rPr>
            </w:pPr>
            <w:r>
              <w:rPr>
                <w:w w:val="99"/>
                <w:sz w:val="24"/>
              </w:rPr>
              <w:t>I</w:t>
            </w:r>
          </w:p>
        </w:tc>
        <w:tc>
          <w:tcPr>
            <w:tcW w:w="5114" w:type="dxa"/>
          </w:tcPr>
          <w:p>
            <w:pPr>
              <w:pStyle w:val="TableParagraph"/>
              <w:ind w:left="459"/>
              <w:rPr>
                <w:sz w:val="24"/>
              </w:rPr>
            </w:pPr>
            <w:r>
              <w:rPr>
                <w:sz w:val="24"/>
              </w:rPr>
              <w:t>3610418 -</w:t>
            </w:r>
          </w:p>
        </w:tc>
        <w:tc>
          <w:tcPr>
            <w:tcW w:w="3359" w:type="dxa"/>
          </w:tcPr>
          <w:p>
            <w:pPr>
              <w:pStyle w:val="TableParagraph"/>
              <w:ind w:left="38"/>
              <w:rPr>
                <w:sz w:val="24"/>
              </w:rPr>
            </w:pPr>
            <w:r>
              <w:rPr>
                <w:sz w:val="24"/>
              </w:rPr>
              <w:t>gene:SPN G</w:t>
            </w:r>
          </w:p>
        </w:tc>
      </w:tr>
      <w:tr>
        <w:trPr>
          <w:trHeight w:val="304" w:hRule="atLeast"/>
        </w:trPr>
        <w:tc>
          <w:tcPr>
            <w:tcW w:w="733" w:type="dxa"/>
          </w:tcPr>
          <w:p>
            <w:pPr>
              <w:pStyle w:val="TableParagraph"/>
              <w:rPr>
                <w:sz w:val="24"/>
              </w:rPr>
            </w:pPr>
            <w:r>
              <w:rPr>
                <w:w w:val="99"/>
                <w:sz w:val="24"/>
              </w:rPr>
              <w:t>I</w:t>
            </w:r>
          </w:p>
        </w:tc>
        <w:tc>
          <w:tcPr>
            <w:tcW w:w="5114" w:type="dxa"/>
          </w:tcPr>
          <w:p>
            <w:pPr>
              <w:pStyle w:val="TableParagraph"/>
              <w:ind w:left="459"/>
              <w:rPr>
                <w:sz w:val="24"/>
              </w:rPr>
            </w:pPr>
            <w:r>
              <w:rPr>
                <w:sz w:val="24"/>
              </w:rPr>
              <w:t>3610418 transcript:SPAC17G6.11c.1</w:t>
            </w:r>
          </w:p>
        </w:tc>
        <w:tc>
          <w:tcPr>
            <w:tcW w:w="3359" w:type="dxa"/>
          </w:tcPr>
          <w:p>
            <w:pPr>
              <w:pStyle w:val="TableParagraph"/>
              <w:tabs>
                <w:tab w:pos="1070" w:val="left" w:leader="none"/>
              </w:tabs>
              <w:ind w:left="38"/>
              <w:rPr>
                <w:sz w:val="24"/>
              </w:rPr>
            </w:pPr>
            <w:r>
              <w:rPr>
                <w:sz w:val="24"/>
              </w:rPr>
              <w:t>-</w:t>
              <w:tab/>
              <w:t>G</w:t>
            </w:r>
          </w:p>
        </w:tc>
      </w:tr>
      <w:tr>
        <w:trPr>
          <w:trHeight w:val="304" w:hRule="atLeast"/>
        </w:trPr>
        <w:tc>
          <w:tcPr>
            <w:tcW w:w="733" w:type="dxa"/>
          </w:tcPr>
          <w:p>
            <w:pPr>
              <w:pStyle w:val="TableParagraph"/>
              <w:rPr>
                <w:sz w:val="24"/>
              </w:rPr>
            </w:pPr>
            <w:r>
              <w:rPr>
                <w:w w:val="99"/>
                <w:sz w:val="24"/>
              </w:rPr>
              <w:t>I</w:t>
            </w:r>
          </w:p>
        </w:tc>
        <w:tc>
          <w:tcPr>
            <w:tcW w:w="5114" w:type="dxa"/>
          </w:tcPr>
          <w:p>
            <w:pPr>
              <w:pStyle w:val="TableParagraph"/>
              <w:ind w:left="459"/>
              <w:rPr>
                <w:sz w:val="24"/>
              </w:rPr>
            </w:pPr>
            <w:r>
              <w:rPr>
                <w:sz w:val="24"/>
              </w:rPr>
              <w:t>3610417 -</w:t>
            </w:r>
          </w:p>
        </w:tc>
        <w:tc>
          <w:tcPr>
            <w:tcW w:w="3359" w:type="dxa"/>
          </w:tcPr>
          <w:p>
            <w:pPr>
              <w:pStyle w:val="TableParagraph"/>
              <w:ind w:left="38"/>
              <w:rPr>
                <w:sz w:val="24"/>
              </w:rPr>
            </w:pPr>
            <w:r>
              <w:rPr>
                <w:sz w:val="24"/>
              </w:rPr>
              <w:t>gene:SPN A</w:t>
            </w:r>
          </w:p>
        </w:tc>
      </w:tr>
      <w:tr>
        <w:trPr>
          <w:trHeight w:val="304" w:hRule="atLeast"/>
        </w:trPr>
        <w:tc>
          <w:tcPr>
            <w:tcW w:w="733" w:type="dxa"/>
          </w:tcPr>
          <w:p>
            <w:pPr>
              <w:pStyle w:val="TableParagraph"/>
              <w:rPr>
                <w:sz w:val="24"/>
              </w:rPr>
            </w:pPr>
            <w:r>
              <w:rPr>
                <w:w w:val="99"/>
                <w:sz w:val="24"/>
              </w:rPr>
              <w:t>I</w:t>
            </w:r>
          </w:p>
        </w:tc>
        <w:tc>
          <w:tcPr>
            <w:tcW w:w="5114" w:type="dxa"/>
          </w:tcPr>
          <w:p>
            <w:pPr>
              <w:pStyle w:val="TableParagraph"/>
              <w:ind w:left="459"/>
              <w:rPr>
                <w:sz w:val="24"/>
              </w:rPr>
            </w:pPr>
            <w:r>
              <w:rPr>
                <w:sz w:val="24"/>
              </w:rPr>
              <w:t>3610417 -</w:t>
            </w:r>
          </w:p>
        </w:tc>
        <w:tc>
          <w:tcPr>
            <w:tcW w:w="3359" w:type="dxa"/>
          </w:tcPr>
          <w:p>
            <w:pPr>
              <w:pStyle w:val="TableParagraph"/>
              <w:ind w:left="38"/>
              <w:rPr>
                <w:sz w:val="24"/>
              </w:rPr>
            </w:pPr>
            <w:r>
              <w:rPr>
                <w:sz w:val="24"/>
              </w:rPr>
              <w:t>gene:SPN A</w:t>
            </w:r>
          </w:p>
        </w:tc>
      </w:tr>
      <w:tr>
        <w:trPr>
          <w:trHeight w:val="304" w:hRule="atLeast"/>
        </w:trPr>
        <w:tc>
          <w:tcPr>
            <w:tcW w:w="733" w:type="dxa"/>
          </w:tcPr>
          <w:p>
            <w:pPr>
              <w:pStyle w:val="TableParagraph"/>
              <w:rPr>
                <w:sz w:val="24"/>
              </w:rPr>
            </w:pPr>
            <w:r>
              <w:rPr>
                <w:w w:val="99"/>
                <w:sz w:val="24"/>
              </w:rPr>
              <w:t>I</w:t>
            </w:r>
          </w:p>
        </w:tc>
        <w:tc>
          <w:tcPr>
            <w:tcW w:w="5114" w:type="dxa"/>
          </w:tcPr>
          <w:p>
            <w:pPr>
              <w:pStyle w:val="TableParagraph"/>
              <w:ind w:left="459"/>
              <w:rPr>
                <w:sz w:val="24"/>
              </w:rPr>
            </w:pPr>
            <w:r>
              <w:rPr>
                <w:sz w:val="24"/>
              </w:rPr>
              <w:t>3610417 transcript:SPAC17G6.11c.1</w:t>
            </w:r>
          </w:p>
        </w:tc>
        <w:tc>
          <w:tcPr>
            <w:tcW w:w="3359" w:type="dxa"/>
          </w:tcPr>
          <w:p>
            <w:pPr>
              <w:pStyle w:val="TableParagraph"/>
              <w:tabs>
                <w:tab w:pos="1070" w:val="left" w:leader="none"/>
              </w:tabs>
              <w:ind w:left="38"/>
              <w:rPr>
                <w:sz w:val="24"/>
              </w:rPr>
            </w:pPr>
            <w:r>
              <w:rPr>
                <w:sz w:val="24"/>
              </w:rPr>
              <w:t>-</w:t>
              <w:tab/>
              <w:t>A</w:t>
            </w:r>
          </w:p>
        </w:tc>
      </w:tr>
      <w:tr>
        <w:trPr>
          <w:trHeight w:val="304" w:hRule="atLeast"/>
        </w:trPr>
        <w:tc>
          <w:tcPr>
            <w:tcW w:w="733" w:type="dxa"/>
          </w:tcPr>
          <w:p>
            <w:pPr>
              <w:pStyle w:val="TableParagraph"/>
              <w:rPr>
                <w:sz w:val="24"/>
              </w:rPr>
            </w:pPr>
            <w:r>
              <w:rPr>
                <w:w w:val="99"/>
                <w:sz w:val="24"/>
              </w:rPr>
              <w:t>I</w:t>
            </w:r>
          </w:p>
        </w:tc>
        <w:tc>
          <w:tcPr>
            <w:tcW w:w="5114" w:type="dxa"/>
          </w:tcPr>
          <w:p>
            <w:pPr>
              <w:pStyle w:val="TableParagraph"/>
              <w:ind w:left="459"/>
              <w:rPr>
                <w:sz w:val="24"/>
              </w:rPr>
            </w:pPr>
            <w:r>
              <w:rPr>
                <w:sz w:val="24"/>
              </w:rPr>
              <w:t>3580064 -</w:t>
            </w:r>
          </w:p>
        </w:tc>
        <w:tc>
          <w:tcPr>
            <w:tcW w:w="3359" w:type="dxa"/>
          </w:tcPr>
          <w:p>
            <w:pPr>
              <w:pStyle w:val="TableParagraph"/>
              <w:ind w:left="38"/>
              <w:rPr>
                <w:sz w:val="24"/>
              </w:rPr>
            </w:pPr>
            <w:r>
              <w:rPr>
                <w:sz w:val="24"/>
              </w:rPr>
              <w:t>gene:SPN TACAATTAA</w:t>
            </w:r>
          </w:p>
        </w:tc>
      </w:tr>
      <w:tr>
        <w:trPr>
          <w:trHeight w:val="285" w:hRule="atLeast"/>
        </w:trPr>
        <w:tc>
          <w:tcPr>
            <w:tcW w:w="733" w:type="dxa"/>
          </w:tcPr>
          <w:p>
            <w:pPr>
              <w:pStyle w:val="TableParagraph"/>
              <w:spacing w:line="256" w:lineRule="exact"/>
              <w:rPr>
                <w:sz w:val="24"/>
              </w:rPr>
            </w:pPr>
            <w:r>
              <w:rPr>
                <w:w w:val="99"/>
                <w:sz w:val="24"/>
              </w:rPr>
              <w:t>I</w:t>
            </w:r>
          </w:p>
        </w:tc>
        <w:tc>
          <w:tcPr>
            <w:tcW w:w="5114" w:type="dxa"/>
          </w:tcPr>
          <w:p>
            <w:pPr>
              <w:pStyle w:val="TableParagraph"/>
              <w:spacing w:line="256" w:lineRule="exact"/>
              <w:ind w:left="459"/>
              <w:rPr>
                <w:sz w:val="24"/>
              </w:rPr>
            </w:pPr>
            <w:r>
              <w:rPr>
                <w:sz w:val="24"/>
              </w:rPr>
              <w:t>3580064 transcript:SPAC17A2.12.1</w:t>
            </w:r>
          </w:p>
        </w:tc>
        <w:tc>
          <w:tcPr>
            <w:tcW w:w="3359" w:type="dxa"/>
          </w:tcPr>
          <w:p>
            <w:pPr>
              <w:pStyle w:val="TableParagraph"/>
              <w:tabs>
                <w:tab w:pos="1070" w:val="left" w:leader="none"/>
              </w:tabs>
              <w:spacing w:line="256" w:lineRule="exact"/>
              <w:ind w:left="38"/>
              <w:rPr>
                <w:sz w:val="24"/>
              </w:rPr>
            </w:pPr>
            <w:r>
              <w:rPr>
                <w:sz w:val="24"/>
              </w:rPr>
              <w:t>-</w:t>
              <w:tab/>
              <w:t>TACAATTAA</w:t>
            </w:r>
          </w:p>
        </w:tc>
      </w:tr>
    </w:tbl>
    <w:p>
      <w:pPr>
        <w:rPr>
          <w:sz w:val="2"/>
          <w:szCs w:val="2"/>
        </w:rPr>
      </w:pPr>
      <w:r>
        <w:rPr/>
        <w:pict>
          <v:rect style="position:absolute;margin-left:154.100006pt;margin-top:145.940002pt;width:188.66pt;height:30.6pt;mso-position-horizontal-relative:page;mso-position-vertical-relative:page;z-index:-279952" filled="true" fillcolor="#fff1cc" stroked="false">
            <v:fill type="solid"/>
            <w10:wrap type="none"/>
          </v:rect>
        </w:pict>
      </w:r>
    </w:p>
    <w:p>
      <w:pPr>
        <w:spacing w:after="0"/>
        <w:rPr>
          <w:sz w:val="2"/>
          <w:szCs w:val="2"/>
        </w:rPr>
        <w:sectPr>
          <w:pgSz w:w="12240" w:h="15840"/>
          <w:pgMar w:top="1100" w:bottom="280" w:left="0" w:right="60"/>
        </w:sectPr>
      </w:pPr>
    </w:p>
    <w:tbl>
      <w:tblPr>
        <w:tblW w:w="0" w:type="auto"/>
        <w:jc w:val="left"/>
        <w:tblInd w:w="10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33"/>
        <w:gridCol w:w="4614"/>
        <w:gridCol w:w="3713"/>
      </w:tblGrid>
      <w:tr>
        <w:trPr>
          <w:trHeight w:val="285" w:hRule="atLeast"/>
        </w:trPr>
        <w:tc>
          <w:tcPr>
            <w:tcW w:w="733" w:type="dxa"/>
          </w:tcPr>
          <w:p>
            <w:pPr>
              <w:pStyle w:val="TableParagraph"/>
              <w:spacing w:line="265" w:lineRule="exact" w:before="0"/>
              <w:rPr>
                <w:sz w:val="24"/>
              </w:rPr>
            </w:pPr>
            <w:r>
              <w:rPr>
                <w:w w:val="99"/>
                <w:sz w:val="24"/>
              </w:rPr>
              <w:t>I</w:t>
            </w:r>
          </w:p>
        </w:tc>
        <w:tc>
          <w:tcPr>
            <w:tcW w:w="4614" w:type="dxa"/>
          </w:tcPr>
          <w:p>
            <w:pPr>
              <w:pStyle w:val="TableParagraph"/>
              <w:spacing w:line="265" w:lineRule="exact" w:before="0"/>
              <w:ind w:left="459"/>
              <w:rPr>
                <w:sz w:val="24"/>
              </w:rPr>
            </w:pPr>
            <w:r>
              <w:rPr>
                <w:sz w:val="24"/>
              </w:rPr>
              <w:t>3580061 -</w:t>
            </w:r>
          </w:p>
        </w:tc>
        <w:tc>
          <w:tcPr>
            <w:tcW w:w="3713" w:type="dxa"/>
          </w:tcPr>
          <w:p>
            <w:pPr>
              <w:pStyle w:val="TableParagraph"/>
              <w:spacing w:line="265" w:lineRule="exact" w:before="0"/>
              <w:ind w:left="538"/>
              <w:rPr>
                <w:sz w:val="24"/>
              </w:rPr>
            </w:pPr>
            <w:r>
              <w:rPr>
                <w:sz w:val="24"/>
              </w:rPr>
              <w:t>gene:SPN A</w:t>
            </w:r>
          </w:p>
        </w:tc>
      </w:tr>
      <w:tr>
        <w:trPr>
          <w:trHeight w:val="305" w:hRule="atLeast"/>
        </w:trPr>
        <w:tc>
          <w:tcPr>
            <w:tcW w:w="733" w:type="dxa"/>
          </w:tcPr>
          <w:p>
            <w:pPr>
              <w:pStyle w:val="TableParagraph"/>
              <w:spacing w:line="276" w:lineRule="exact"/>
              <w:rPr>
                <w:sz w:val="24"/>
              </w:rPr>
            </w:pPr>
            <w:r>
              <w:rPr>
                <w:w w:val="99"/>
                <w:sz w:val="24"/>
              </w:rPr>
              <w:t>I</w:t>
            </w:r>
          </w:p>
        </w:tc>
        <w:tc>
          <w:tcPr>
            <w:tcW w:w="4614" w:type="dxa"/>
          </w:tcPr>
          <w:p>
            <w:pPr>
              <w:pStyle w:val="TableParagraph"/>
              <w:spacing w:line="276" w:lineRule="exact"/>
              <w:ind w:left="459"/>
              <w:rPr>
                <w:sz w:val="24"/>
              </w:rPr>
            </w:pPr>
            <w:r>
              <w:rPr>
                <w:sz w:val="24"/>
              </w:rPr>
              <w:t>3580061 transcript:SPAC17A2.12.1</w:t>
            </w:r>
          </w:p>
        </w:tc>
        <w:tc>
          <w:tcPr>
            <w:tcW w:w="3713" w:type="dxa"/>
          </w:tcPr>
          <w:p>
            <w:pPr>
              <w:pStyle w:val="TableParagraph"/>
              <w:tabs>
                <w:tab w:pos="1570" w:val="left" w:leader="none"/>
              </w:tabs>
              <w:spacing w:line="276" w:lineRule="exact"/>
              <w:ind w:left="538"/>
              <w:rPr>
                <w:sz w:val="24"/>
              </w:rPr>
            </w:pPr>
            <w:r>
              <w:rPr>
                <w:sz w:val="24"/>
              </w:rPr>
              <w:t>-</w:t>
              <w:tab/>
              <w:t>A</w:t>
            </w:r>
          </w:p>
        </w:tc>
      </w:tr>
      <w:tr>
        <w:trPr>
          <w:trHeight w:val="305" w:hRule="atLeast"/>
        </w:trPr>
        <w:tc>
          <w:tcPr>
            <w:tcW w:w="733" w:type="dxa"/>
          </w:tcPr>
          <w:p>
            <w:pPr>
              <w:pStyle w:val="TableParagraph"/>
              <w:rPr>
                <w:sz w:val="24"/>
              </w:rPr>
            </w:pPr>
            <w:r>
              <w:rPr>
                <w:sz w:val="24"/>
              </w:rPr>
              <w:t>II</w:t>
            </w:r>
          </w:p>
        </w:tc>
        <w:tc>
          <w:tcPr>
            <w:tcW w:w="4614" w:type="dxa"/>
          </w:tcPr>
          <w:p>
            <w:pPr>
              <w:pStyle w:val="TableParagraph"/>
              <w:ind w:left="459"/>
              <w:rPr>
                <w:sz w:val="24"/>
              </w:rPr>
            </w:pPr>
            <w:r>
              <w:rPr>
                <w:sz w:val="24"/>
              </w:rPr>
              <w:t>3380128 -</w:t>
            </w:r>
          </w:p>
        </w:tc>
        <w:tc>
          <w:tcPr>
            <w:tcW w:w="3713" w:type="dxa"/>
          </w:tcPr>
          <w:p>
            <w:pPr>
              <w:pStyle w:val="TableParagraph"/>
              <w:ind w:left="538"/>
              <w:rPr>
                <w:sz w:val="24"/>
              </w:rPr>
            </w:pPr>
            <w:r>
              <w:rPr>
                <w:sz w:val="24"/>
              </w:rPr>
              <w:t>gene:SPN C</w:t>
            </w:r>
          </w:p>
        </w:tc>
      </w:tr>
      <w:tr>
        <w:trPr>
          <w:trHeight w:val="304" w:hRule="atLeast"/>
        </w:trPr>
        <w:tc>
          <w:tcPr>
            <w:tcW w:w="733" w:type="dxa"/>
          </w:tcPr>
          <w:p>
            <w:pPr>
              <w:pStyle w:val="TableParagraph"/>
              <w:rPr>
                <w:sz w:val="24"/>
              </w:rPr>
            </w:pPr>
            <w:r>
              <w:rPr>
                <w:w w:val="99"/>
                <w:sz w:val="24"/>
              </w:rPr>
              <w:t>I</w:t>
            </w:r>
          </w:p>
        </w:tc>
        <w:tc>
          <w:tcPr>
            <w:tcW w:w="4614" w:type="dxa"/>
          </w:tcPr>
          <w:p>
            <w:pPr>
              <w:pStyle w:val="TableParagraph"/>
              <w:ind w:left="459"/>
              <w:rPr>
                <w:sz w:val="24"/>
              </w:rPr>
            </w:pPr>
            <w:r>
              <w:rPr>
                <w:sz w:val="24"/>
              </w:rPr>
              <w:t>3301538 -</w:t>
            </w:r>
          </w:p>
        </w:tc>
        <w:tc>
          <w:tcPr>
            <w:tcW w:w="3713" w:type="dxa"/>
          </w:tcPr>
          <w:p>
            <w:pPr>
              <w:pStyle w:val="TableParagraph"/>
              <w:ind w:left="538"/>
              <w:rPr>
                <w:sz w:val="24"/>
              </w:rPr>
            </w:pPr>
            <w:r>
              <w:rPr>
                <w:sz w:val="24"/>
              </w:rPr>
              <w:t>gene:SPN C</w:t>
            </w:r>
          </w:p>
        </w:tc>
      </w:tr>
      <w:tr>
        <w:trPr>
          <w:trHeight w:val="304" w:hRule="atLeast"/>
        </w:trPr>
        <w:tc>
          <w:tcPr>
            <w:tcW w:w="733" w:type="dxa"/>
          </w:tcPr>
          <w:p>
            <w:pPr>
              <w:pStyle w:val="TableParagraph"/>
              <w:rPr>
                <w:sz w:val="24"/>
              </w:rPr>
            </w:pPr>
            <w:r>
              <w:rPr>
                <w:w w:val="99"/>
                <w:sz w:val="24"/>
              </w:rPr>
              <w:t>I</w:t>
            </w:r>
          </w:p>
        </w:tc>
        <w:tc>
          <w:tcPr>
            <w:tcW w:w="4614" w:type="dxa"/>
          </w:tcPr>
          <w:p>
            <w:pPr>
              <w:pStyle w:val="TableParagraph"/>
              <w:ind w:left="459"/>
              <w:rPr>
                <w:sz w:val="24"/>
              </w:rPr>
            </w:pPr>
            <w:r>
              <w:rPr>
                <w:sz w:val="24"/>
              </w:rPr>
              <w:t>3300820 -</w:t>
            </w:r>
          </w:p>
        </w:tc>
        <w:tc>
          <w:tcPr>
            <w:tcW w:w="3713" w:type="dxa"/>
          </w:tcPr>
          <w:p>
            <w:pPr>
              <w:pStyle w:val="TableParagraph"/>
              <w:ind w:left="538"/>
              <w:rPr>
                <w:sz w:val="24"/>
              </w:rPr>
            </w:pPr>
            <w:r>
              <w:rPr>
                <w:sz w:val="24"/>
              </w:rPr>
              <w:t>gene:SPN G</w:t>
            </w:r>
          </w:p>
        </w:tc>
      </w:tr>
      <w:tr>
        <w:trPr>
          <w:trHeight w:val="304" w:hRule="atLeast"/>
        </w:trPr>
        <w:tc>
          <w:tcPr>
            <w:tcW w:w="733" w:type="dxa"/>
          </w:tcPr>
          <w:p>
            <w:pPr>
              <w:pStyle w:val="TableParagraph"/>
              <w:rPr>
                <w:sz w:val="24"/>
              </w:rPr>
            </w:pPr>
            <w:r>
              <w:rPr>
                <w:w w:val="99"/>
                <w:sz w:val="24"/>
              </w:rPr>
              <w:t>I</w:t>
            </w:r>
          </w:p>
        </w:tc>
        <w:tc>
          <w:tcPr>
            <w:tcW w:w="4614" w:type="dxa"/>
          </w:tcPr>
          <w:p>
            <w:pPr>
              <w:pStyle w:val="TableParagraph"/>
              <w:ind w:left="459"/>
              <w:rPr>
                <w:sz w:val="24"/>
              </w:rPr>
            </w:pPr>
            <w:r>
              <w:rPr>
                <w:sz w:val="24"/>
              </w:rPr>
              <w:t>3166796 -</w:t>
            </w:r>
          </w:p>
        </w:tc>
        <w:tc>
          <w:tcPr>
            <w:tcW w:w="3713" w:type="dxa"/>
          </w:tcPr>
          <w:p>
            <w:pPr>
              <w:pStyle w:val="TableParagraph"/>
              <w:tabs>
                <w:tab w:pos="1570" w:val="left" w:leader="none"/>
              </w:tabs>
              <w:ind w:left="538"/>
              <w:rPr>
                <w:sz w:val="24"/>
              </w:rPr>
            </w:pPr>
            <w:r>
              <w:rPr>
                <w:sz w:val="24"/>
              </w:rPr>
              <w:t>-</w:t>
              <w:tab/>
              <w:t>T</w:t>
            </w:r>
          </w:p>
        </w:tc>
      </w:tr>
      <w:tr>
        <w:trPr>
          <w:trHeight w:val="304" w:hRule="atLeast"/>
        </w:trPr>
        <w:tc>
          <w:tcPr>
            <w:tcW w:w="733" w:type="dxa"/>
          </w:tcPr>
          <w:p>
            <w:pPr>
              <w:pStyle w:val="TableParagraph"/>
              <w:rPr>
                <w:sz w:val="24"/>
              </w:rPr>
            </w:pPr>
            <w:r>
              <w:rPr>
                <w:w w:val="99"/>
                <w:sz w:val="24"/>
              </w:rPr>
              <w:t>I</w:t>
            </w:r>
          </w:p>
        </w:tc>
        <w:tc>
          <w:tcPr>
            <w:tcW w:w="4614" w:type="dxa"/>
          </w:tcPr>
          <w:p>
            <w:pPr>
              <w:pStyle w:val="TableParagraph"/>
              <w:ind w:left="459"/>
              <w:rPr>
                <w:sz w:val="24"/>
              </w:rPr>
            </w:pPr>
            <w:r>
              <w:rPr>
                <w:sz w:val="24"/>
              </w:rPr>
              <w:t>3166796 -</w:t>
            </w:r>
          </w:p>
        </w:tc>
        <w:tc>
          <w:tcPr>
            <w:tcW w:w="3713" w:type="dxa"/>
          </w:tcPr>
          <w:p>
            <w:pPr>
              <w:pStyle w:val="TableParagraph"/>
              <w:ind w:left="538"/>
              <w:rPr>
                <w:sz w:val="24"/>
              </w:rPr>
            </w:pPr>
            <w:r>
              <w:rPr>
                <w:sz w:val="24"/>
              </w:rPr>
              <w:t>gene:SPN T</w:t>
            </w:r>
          </w:p>
        </w:tc>
      </w:tr>
      <w:tr>
        <w:trPr>
          <w:trHeight w:val="304" w:hRule="atLeast"/>
        </w:trPr>
        <w:tc>
          <w:tcPr>
            <w:tcW w:w="733" w:type="dxa"/>
          </w:tcPr>
          <w:p>
            <w:pPr>
              <w:pStyle w:val="TableParagraph"/>
              <w:rPr>
                <w:sz w:val="24"/>
              </w:rPr>
            </w:pPr>
            <w:r>
              <w:rPr>
                <w:w w:val="99"/>
                <w:sz w:val="24"/>
              </w:rPr>
              <w:t>I</w:t>
            </w:r>
          </w:p>
        </w:tc>
        <w:tc>
          <w:tcPr>
            <w:tcW w:w="4614" w:type="dxa"/>
          </w:tcPr>
          <w:p>
            <w:pPr>
              <w:pStyle w:val="TableParagraph"/>
              <w:ind w:left="459"/>
              <w:rPr>
                <w:sz w:val="24"/>
              </w:rPr>
            </w:pPr>
            <w:r>
              <w:rPr>
                <w:sz w:val="24"/>
              </w:rPr>
              <w:t>3160021 transcript:SPAC3G9.11c.1</w:t>
            </w:r>
          </w:p>
        </w:tc>
        <w:tc>
          <w:tcPr>
            <w:tcW w:w="3713" w:type="dxa"/>
          </w:tcPr>
          <w:p>
            <w:pPr>
              <w:pStyle w:val="TableParagraph"/>
              <w:tabs>
                <w:tab w:pos="1570" w:val="left" w:leader="none"/>
              </w:tabs>
              <w:ind w:left="538"/>
              <w:rPr>
                <w:sz w:val="24"/>
              </w:rPr>
            </w:pPr>
            <w:r>
              <w:rPr>
                <w:sz w:val="24"/>
              </w:rPr>
              <w:t>-</w:t>
              <w:tab/>
              <w:t>C</w:t>
            </w:r>
          </w:p>
        </w:tc>
      </w:tr>
      <w:tr>
        <w:trPr>
          <w:trHeight w:val="304" w:hRule="atLeast"/>
        </w:trPr>
        <w:tc>
          <w:tcPr>
            <w:tcW w:w="733" w:type="dxa"/>
          </w:tcPr>
          <w:p>
            <w:pPr>
              <w:pStyle w:val="TableParagraph"/>
              <w:rPr>
                <w:sz w:val="24"/>
              </w:rPr>
            </w:pPr>
            <w:r>
              <w:rPr>
                <w:w w:val="99"/>
                <w:sz w:val="24"/>
              </w:rPr>
              <w:t>I</w:t>
            </w:r>
          </w:p>
        </w:tc>
        <w:tc>
          <w:tcPr>
            <w:tcW w:w="4614" w:type="dxa"/>
          </w:tcPr>
          <w:p>
            <w:pPr>
              <w:pStyle w:val="TableParagraph"/>
              <w:ind w:left="459"/>
              <w:rPr>
                <w:sz w:val="24"/>
              </w:rPr>
            </w:pPr>
            <w:r>
              <w:rPr>
                <w:sz w:val="24"/>
              </w:rPr>
              <w:t>3033347 -</w:t>
            </w:r>
          </w:p>
        </w:tc>
        <w:tc>
          <w:tcPr>
            <w:tcW w:w="3713" w:type="dxa"/>
          </w:tcPr>
          <w:p>
            <w:pPr>
              <w:pStyle w:val="TableParagraph"/>
              <w:ind w:left="538"/>
              <w:rPr>
                <w:sz w:val="24"/>
              </w:rPr>
            </w:pPr>
            <w:r>
              <w:rPr>
                <w:sz w:val="24"/>
              </w:rPr>
              <w:t>gene:SPN C</w:t>
            </w:r>
          </w:p>
        </w:tc>
      </w:tr>
      <w:tr>
        <w:trPr>
          <w:trHeight w:val="304" w:hRule="atLeast"/>
        </w:trPr>
        <w:tc>
          <w:tcPr>
            <w:tcW w:w="733" w:type="dxa"/>
          </w:tcPr>
          <w:p>
            <w:pPr>
              <w:pStyle w:val="TableParagraph"/>
              <w:rPr>
                <w:sz w:val="24"/>
              </w:rPr>
            </w:pPr>
            <w:r>
              <w:rPr>
                <w:w w:val="99"/>
                <w:sz w:val="24"/>
              </w:rPr>
              <w:t>I</w:t>
            </w:r>
          </w:p>
        </w:tc>
        <w:tc>
          <w:tcPr>
            <w:tcW w:w="4614" w:type="dxa"/>
          </w:tcPr>
          <w:p>
            <w:pPr>
              <w:pStyle w:val="TableParagraph"/>
              <w:ind w:left="459"/>
              <w:rPr>
                <w:sz w:val="24"/>
              </w:rPr>
            </w:pPr>
            <w:r>
              <w:rPr>
                <w:sz w:val="24"/>
              </w:rPr>
              <w:t>2416364 transcript:SPAC6B12.04c.1</w:t>
            </w:r>
          </w:p>
        </w:tc>
        <w:tc>
          <w:tcPr>
            <w:tcW w:w="3713" w:type="dxa"/>
          </w:tcPr>
          <w:p>
            <w:pPr>
              <w:pStyle w:val="TableParagraph"/>
              <w:tabs>
                <w:tab w:pos="1570" w:val="left" w:leader="none"/>
              </w:tabs>
              <w:ind w:left="538"/>
              <w:rPr>
                <w:sz w:val="24"/>
              </w:rPr>
            </w:pPr>
            <w:r>
              <w:rPr>
                <w:sz w:val="24"/>
              </w:rPr>
              <w:t>-</w:t>
              <w:tab/>
              <w:t>A</w:t>
            </w:r>
          </w:p>
        </w:tc>
      </w:tr>
      <w:tr>
        <w:trPr>
          <w:trHeight w:val="304" w:hRule="atLeast"/>
        </w:trPr>
        <w:tc>
          <w:tcPr>
            <w:tcW w:w="733" w:type="dxa"/>
          </w:tcPr>
          <w:p>
            <w:pPr>
              <w:pStyle w:val="TableParagraph"/>
              <w:rPr>
                <w:sz w:val="24"/>
              </w:rPr>
            </w:pPr>
            <w:r>
              <w:rPr>
                <w:w w:val="99"/>
                <w:sz w:val="24"/>
              </w:rPr>
              <w:t>I</w:t>
            </w:r>
          </w:p>
        </w:tc>
        <w:tc>
          <w:tcPr>
            <w:tcW w:w="4614" w:type="dxa"/>
          </w:tcPr>
          <w:p>
            <w:pPr>
              <w:pStyle w:val="TableParagraph"/>
              <w:ind w:left="459"/>
              <w:rPr>
                <w:sz w:val="24"/>
              </w:rPr>
            </w:pPr>
            <w:r>
              <w:rPr>
                <w:sz w:val="24"/>
              </w:rPr>
              <w:t>2416364 transcript:SPAC6B12.18.1</w:t>
            </w:r>
          </w:p>
        </w:tc>
        <w:tc>
          <w:tcPr>
            <w:tcW w:w="3713" w:type="dxa"/>
          </w:tcPr>
          <w:p>
            <w:pPr>
              <w:pStyle w:val="TableParagraph"/>
              <w:tabs>
                <w:tab w:pos="1570" w:val="left" w:leader="none"/>
              </w:tabs>
              <w:ind w:left="538"/>
              <w:rPr>
                <w:sz w:val="24"/>
              </w:rPr>
            </w:pPr>
            <w:r>
              <w:rPr>
                <w:sz w:val="24"/>
              </w:rPr>
              <w:t>-</w:t>
              <w:tab/>
              <w:t>A</w:t>
            </w:r>
          </w:p>
        </w:tc>
      </w:tr>
      <w:tr>
        <w:trPr>
          <w:trHeight w:val="304" w:hRule="atLeast"/>
        </w:trPr>
        <w:tc>
          <w:tcPr>
            <w:tcW w:w="733" w:type="dxa"/>
          </w:tcPr>
          <w:p>
            <w:pPr>
              <w:pStyle w:val="TableParagraph"/>
              <w:rPr>
                <w:sz w:val="24"/>
              </w:rPr>
            </w:pPr>
            <w:r>
              <w:rPr>
                <w:w w:val="99"/>
                <w:sz w:val="24"/>
              </w:rPr>
              <w:t>I</w:t>
            </w:r>
          </w:p>
        </w:tc>
        <w:tc>
          <w:tcPr>
            <w:tcW w:w="4614" w:type="dxa"/>
          </w:tcPr>
          <w:p>
            <w:pPr>
              <w:pStyle w:val="TableParagraph"/>
              <w:ind w:left="459"/>
              <w:rPr>
                <w:sz w:val="24"/>
              </w:rPr>
            </w:pPr>
            <w:r>
              <w:rPr>
                <w:sz w:val="24"/>
              </w:rPr>
              <w:t>2231762 transcript:SPAC18G6.09c.1</w:t>
            </w:r>
          </w:p>
        </w:tc>
        <w:tc>
          <w:tcPr>
            <w:tcW w:w="3713" w:type="dxa"/>
          </w:tcPr>
          <w:p>
            <w:pPr>
              <w:pStyle w:val="TableParagraph"/>
              <w:tabs>
                <w:tab w:pos="1570" w:val="left" w:leader="none"/>
              </w:tabs>
              <w:ind w:left="538"/>
              <w:rPr>
                <w:sz w:val="24"/>
              </w:rPr>
            </w:pPr>
            <w:r>
              <w:rPr>
                <w:sz w:val="24"/>
              </w:rPr>
              <w:t>-</w:t>
              <w:tab/>
              <w:t>T</w:t>
            </w:r>
          </w:p>
        </w:tc>
      </w:tr>
      <w:tr>
        <w:trPr>
          <w:trHeight w:val="305" w:hRule="atLeast"/>
        </w:trPr>
        <w:tc>
          <w:tcPr>
            <w:tcW w:w="733" w:type="dxa"/>
          </w:tcPr>
          <w:p>
            <w:pPr>
              <w:pStyle w:val="TableParagraph"/>
              <w:spacing w:line="240" w:lineRule="auto"/>
              <w:rPr>
                <w:sz w:val="24"/>
              </w:rPr>
            </w:pPr>
            <w:r>
              <w:rPr>
                <w:sz w:val="24"/>
              </w:rPr>
              <w:t>II</w:t>
            </w:r>
          </w:p>
        </w:tc>
        <w:tc>
          <w:tcPr>
            <w:tcW w:w="4614" w:type="dxa"/>
          </w:tcPr>
          <w:p>
            <w:pPr>
              <w:pStyle w:val="TableParagraph"/>
              <w:spacing w:line="240" w:lineRule="auto"/>
              <w:ind w:left="459"/>
              <w:rPr>
                <w:sz w:val="24"/>
              </w:rPr>
            </w:pPr>
            <w:r>
              <w:rPr>
                <w:sz w:val="24"/>
              </w:rPr>
              <w:t>2204920 -</w:t>
            </w:r>
          </w:p>
        </w:tc>
        <w:tc>
          <w:tcPr>
            <w:tcW w:w="3713" w:type="dxa"/>
          </w:tcPr>
          <w:p>
            <w:pPr>
              <w:pStyle w:val="TableParagraph"/>
              <w:spacing w:line="240" w:lineRule="auto"/>
              <w:ind w:left="538"/>
              <w:rPr>
                <w:sz w:val="24"/>
              </w:rPr>
            </w:pPr>
            <w:r>
              <w:rPr>
                <w:sz w:val="24"/>
              </w:rPr>
              <w:t>gene:SPN G</w:t>
            </w:r>
          </w:p>
        </w:tc>
      </w:tr>
      <w:tr>
        <w:trPr>
          <w:trHeight w:val="305" w:hRule="atLeast"/>
        </w:trPr>
        <w:tc>
          <w:tcPr>
            <w:tcW w:w="733" w:type="dxa"/>
          </w:tcPr>
          <w:p>
            <w:pPr>
              <w:pStyle w:val="TableParagraph"/>
              <w:rPr>
                <w:sz w:val="24"/>
              </w:rPr>
            </w:pPr>
            <w:r>
              <w:rPr>
                <w:sz w:val="24"/>
              </w:rPr>
              <w:t>II</w:t>
            </w:r>
          </w:p>
        </w:tc>
        <w:tc>
          <w:tcPr>
            <w:tcW w:w="4614" w:type="dxa"/>
          </w:tcPr>
          <w:p>
            <w:pPr>
              <w:pStyle w:val="TableParagraph"/>
              <w:ind w:left="459"/>
              <w:rPr>
                <w:sz w:val="24"/>
              </w:rPr>
            </w:pPr>
            <w:r>
              <w:rPr>
                <w:sz w:val="24"/>
              </w:rPr>
              <w:t>2203175 transcript:SPBC14C8.01c.1</w:t>
            </w:r>
          </w:p>
        </w:tc>
        <w:tc>
          <w:tcPr>
            <w:tcW w:w="3713" w:type="dxa"/>
          </w:tcPr>
          <w:p>
            <w:pPr>
              <w:pStyle w:val="TableParagraph"/>
              <w:tabs>
                <w:tab w:pos="1570" w:val="left" w:leader="none"/>
              </w:tabs>
              <w:ind w:left="538"/>
              <w:rPr>
                <w:sz w:val="24"/>
              </w:rPr>
            </w:pPr>
            <w:r>
              <w:rPr>
                <w:sz w:val="24"/>
              </w:rPr>
              <w:t>-</w:t>
              <w:tab/>
              <w:t>T</w:t>
            </w:r>
          </w:p>
        </w:tc>
      </w:tr>
      <w:tr>
        <w:trPr>
          <w:trHeight w:val="304" w:hRule="atLeast"/>
        </w:trPr>
        <w:tc>
          <w:tcPr>
            <w:tcW w:w="733" w:type="dxa"/>
          </w:tcPr>
          <w:p>
            <w:pPr>
              <w:pStyle w:val="TableParagraph"/>
              <w:rPr>
                <w:sz w:val="24"/>
              </w:rPr>
            </w:pPr>
            <w:r>
              <w:rPr>
                <w:sz w:val="24"/>
              </w:rPr>
              <w:t>III</w:t>
            </w:r>
          </w:p>
        </w:tc>
        <w:tc>
          <w:tcPr>
            <w:tcW w:w="4614" w:type="dxa"/>
          </w:tcPr>
          <w:p>
            <w:pPr>
              <w:pStyle w:val="TableParagraph"/>
              <w:ind w:left="459"/>
              <w:rPr>
                <w:sz w:val="24"/>
              </w:rPr>
            </w:pPr>
            <w:r>
              <w:rPr>
                <w:sz w:val="24"/>
              </w:rPr>
              <w:t>2074540 transcript:SPCPB1C11.02.1</w:t>
            </w:r>
          </w:p>
        </w:tc>
        <w:tc>
          <w:tcPr>
            <w:tcW w:w="3713" w:type="dxa"/>
          </w:tcPr>
          <w:p>
            <w:pPr>
              <w:pStyle w:val="TableParagraph"/>
              <w:tabs>
                <w:tab w:pos="1570" w:val="left" w:leader="none"/>
              </w:tabs>
              <w:ind w:left="538"/>
              <w:rPr>
                <w:sz w:val="24"/>
              </w:rPr>
            </w:pPr>
            <w:r>
              <w:rPr>
                <w:sz w:val="24"/>
              </w:rPr>
              <w:t>-</w:t>
              <w:tab/>
              <w:t>C</w:t>
            </w:r>
          </w:p>
        </w:tc>
      </w:tr>
      <w:tr>
        <w:trPr>
          <w:trHeight w:val="304" w:hRule="atLeast"/>
        </w:trPr>
        <w:tc>
          <w:tcPr>
            <w:tcW w:w="733" w:type="dxa"/>
          </w:tcPr>
          <w:p>
            <w:pPr>
              <w:pStyle w:val="TableParagraph"/>
              <w:rPr>
                <w:sz w:val="24"/>
              </w:rPr>
            </w:pPr>
            <w:r>
              <w:rPr>
                <w:sz w:val="24"/>
              </w:rPr>
              <w:t>II</w:t>
            </w:r>
          </w:p>
        </w:tc>
        <w:tc>
          <w:tcPr>
            <w:tcW w:w="4614" w:type="dxa"/>
          </w:tcPr>
          <w:p>
            <w:pPr>
              <w:pStyle w:val="TableParagraph"/>
              <w:ind w:left="459"/>
              <w:rPr>
                <w:sz w:val="24"/>
              </w:rPr>
            </w:pPr>
            <w:r>
              <w:rPr>
                <w:sz w:val="24"/>
              </w:rPr>
              <w:t>1952889 -</w:t>
            </w:r>
          </w:p>
        </w:tc>
        <w:tc>
          <w:tcPr>
            <w:tcW w:w="3713" w:type="dxa"/>
          </w:tcPr>
          <w:p>
            <w:pPr>
              <w:pStyle w:val="TableParagraph"/>
              <w:ind w:left="538"/>
              <w:rPr>
                <w:sz w:val="24"/>
              </w:rPr>
            </w:pPr>
            <w:r>
              <w:rPr>
                <w:sz w:val="24"/>
              </w:rPr>
              <w:t>gene:SPN C</w:t>
            </w:r>
          </w:p>
        </w:tc>
      </w:tr>
      <w:tr>
        <w:trPr>
          <w:trHeight w:val="304" w:hRule="atLeast"/>
        </w:trPr>
        <w:tc>
          <w:tcPr>
            <w:tcW w:w="733" w:type="dxa"/>
          </w:tcPr>
          <w:p>
            <w:pPr>
              <w:pStyle w:val="TableParagraph"/>
              <w:rPr>
                <w:sz w:val="24"/>
              </w:rPr>
            </w:pPr>
            <w:r>
              <w:rPr>
                <w:sz w:val="24"/>
              </w:rPr>
              <w:t>II</w:t>
            </w:r>
          </w:p>
        </w:tc>
        <w:tc>
          <w:tcPr>
            <w:tcW w:w="4614" w:type="dxa"/>
          </w:tcPr>
          <w:p>
            <w:pPr>
              <w:pStyle w:val="TableParagraph"/>
              <w:ind w:left="459"/>
              <w:rPr>
                <w:sz w:val="24"/>
              </w:rPr>
            </w:pPr>
            <w:r>
              <w:rPr>
                <w:sz w:val="24"/>
              </w:rPr>
              <w:t>1952886 -</w:t>
            </w:r>
          </w:p>
        </w:tc>
        <w:tc>
          <w:tcPr>
            <w:tcW w:w="3713" w:type="dxa"/>
          </w:tcPr>
          <w:p>
            <w:pPr>
              <w:pStyle w:val="TableParagraph"/>
              <w:ind w:left="538"/>
              <w:rPr>
                <w:sz w:val="24"/>
              </w:rPr>
            </w:pPr>
            <w:r>
              <w:rPr>
                <w:sz w:val="24"/>
              </w:rPr>
              <w:t>gene:SPN A</w:t>
            </w:r>
          </w:p>
        </w:tc>
      </w:tr>
      <w:tr>
        <w:trPr>
          <w:trHeight w:val="304" w:hRule="atLeast"/>
        </w:trPr>
        <w:tc>
          <w:tcPr>
            <w:tcW w:w="733" w:type="dxa"/>
          </w:tcPr>
          <w:p>
            <w:pPr>
              <w:pStyle w:val="TableParagraph"/>
              <w:rPr>
                <w:sz w:val="24"/>
              </w:rPr>
            </w:pPr>
            <w:r>
              <w:rPr>
                <w:sz w:val="24"/>
              </w:rPr>
              <w:t>III</w:t>
            </w:r>
          </w:p>
        </w:tc>
        <w:tc>
          <w:tcPr>
            <w:tcW w:w="4614" w:type="dxa"/>
          </w:tcPr>
          <w:p>
            <w:pPr>
              <w:pStyle w:val="TableParagraph"/>
              <w:ind w:left="459"/>
              <w:rPr>
                <w:sz w:val="24"/>
              </w:rPr>
            </w:pPr>
            <w:r>
              <w:rPr>
                <w:sz w:val="24"/>
              </w:rPr>
              <w:t>1712983 transcript:SPCC191.05c.1</w:t>
            </w:r>
          </w:p>
        </w:tc>
        <w:tc>
          <w:tcPr>
            <w:tcW w:w="3713" w:type="dxa"/>
          </w:tcPr>
          <w:p>
            <w:pPr>
              <w:pStyle w:val="TableParagraph"/>
              <w:tabs>
                <w:tab w:pos="1570" w:val="left" w:leader="none"/>
              </w:tabs>
              <w:ind w:left="538"/>
              <w:rPr>
                <w:sz w:val="24"/>
              </w:rPr>
            </w:pPr>
            <w:r>
              <w:rPr>
                <w:sz w:val="24"/>
              </w:rPr>
              <w:t>-</w:t>
              <w:tab/>
              <w:t>G</w:t>
            </w:r>
          </w:p>
        </w:tc>
      </w:tr>
      <w:tr>
        <w:trPr>
          <w:trHeight w:val="304" w:hRule="atLeast"/>
        </w:trPr>
        <w:tc>
          <w:tcPr>
            <w:tcW w:w="733" w:type="dxa"/>
          </w:tcPr>
          <w:p>
            <w:pPr>
              <w:pStyle w:val="TableParagraph"/>
              <w:rPr>
                <w:sz w:val="24"/>
              </w:rPr>
            </w:pPr>
            <w:r>
              <w:rPr>
                <w:sz w:val="24"/>
              </w:rPr>
              <w:t>III</w:t>
            </w:r>
          </w:p>
        </w:tc>
        <w:tc>
          <w:tcPr>
            <w:tcW w:w="4614" w:type="dxa"/>
          </w:tcPr>
          <w:p>
            <w:pPr>
              <w:pStyle w:val="TableParagraph"/>
              <w:ind w:left="459"/>
              <w:rPr>
                <w:sz w:val="24"/>
              </w:rPr>
            </w:pPr>
            <w:r>
              <w:rPr>
                <w:sz w:val="24"/>
              </w:rPr>
              <w:t>1712983 transcript:SPCC191.06.1</w:t>
            </w:r>
          </w:p>
        </w:tc>
        <w:tc>
          <w:tcPr>
            <w:tcW w:w="3713" w:type="dxa"/>
          </w:tcPr>
          <w:p>
            <w:pPr>
              <w:pStyle w:val="TableParagraph"/>
              <w:tabs>
                <w:tab w:pos="1570" w:val="left" w:leader="none"/>
              </w:tabs>
              <w:ind w:left="538"/>
              <w:rPr>
                <w:sz w:val="24"/>
              </w:rPr>
            </w:pPr>
            <w:r>
              <w:rPr>
                <w:sz w:val="24"/>
              </w:rPr>
              <w:t>-</w:t>
              <w:tab/>
              <w:t>G</w:t>
            </w:r>
          </w:p>
        </w:tc>
      </w:tr>
      <w:tr>
        <w:trPr>
          <w:trHeight w:val="304" w:hRule="atLeast"/>
        </w:trPr>
        <w:tc>
          <w:tcPr>
            <w:tcW w:w="733" w:type="dxa"/>
          </w:tcPr>
          <w:p>
            <w:pPr>
              <w:pStyle w:val="TableParagraph"/>
              <w:rPr>
                <w:sz w:val="24"/>
              </w:rPr>
            </w:pPr>
            <w:r>
              <w:rPr>
                <w:w w:val="99"/>
                <w:sz w:val="24"/>
              </w:rPr>
              <w:t>I</w:t>
            </w:r>
          </w:p>
        </w:tc>
        <w:tc>
          <w:tcPr>
            <w:tcW w:w="4614" w:type="dxa"/>
          </w:tcPr>
          <w:p>
            <w:pPr>
              <w:pStyle w:val="TableParagraph"/>
              <w:ind w:left="459"/>
              <w:rPr>
                <w:sz w:val="24"/>
              </w:rPr>
            </w:pPr>
            <w:r>
              <w:rPr>
                <w:sz w:val="24"/>
              </w:rPr>
              <w:t>1665245 transcript:SPAC343.21.1</w:t>
            </w:r>
          </w:p>
        </w:tc>
        <w:tc>
          <w:tcPr>
            <w:tcW w:w="3713" w:type="dxa"/>
          </w:tcPr>
          <w:p>
            <w:pPr>
              <w:pStyle w:val="TableParagraph"/>
              <w:tabs>
                <w:tab w:pos="1570" w:val="left" w:leader="none"/>
              </w:tabs>
              <w:ind w:left="538"/>
              <w:rPr>
                <w:sz w:val="24"/>
              </w:rPr>
            </w:pPr>
            <w:r>
              <w:rPr>
                <w:sz w:val="24"/>
              </w:rPr>
              <w:t>-</w:t>
              <w:tab/>
              <w:t>G</w:t>
            </w:r>
          </w:p>
        </w:tc>
      </w:tr>
      <w:tr>
        <w:trPr>
          <w:trHeight w:val="304" w:hRule="atLeast"/>
        </w:trPr>
        <w:tc>
          <w:tcPr>
            <w:tcW w:w="733" w:type="dxa"/>
          </w:tcPr>
          <w:p>
            <w:pPr>
              <w:pStyle w:val="TableParagraph"/>
              <w:rPr>
                <w:sz w:val="24"/>
              </w:rPr>
            </w:pPr>
            <w:r>
              <w:rPr>
                <w:w w:val="99"/>
                <w:sz w:val="24"/>
              </w:rPr>
              <w:t>I</w:t>
            </w:r>
          </w:p>
        </w:tc>
        <w:tc>
          <w:tcPr>
            <w:tcW w:w="4614" w:type="dxa"/>
          </w:tcPr>
          <w:p>
            <w:pPr>
              <w:pStyle w:val="TableParagraph"/>
              <w:ind w:left="459"/>
              <w:rPr>
                <w:sz w:val="24"/>
              </w:rPr>
            </w:pPr>
            <w:r>
              <w:rPr>
                <w:sz w:val="24"/>
              </w:rPr>
              <w:t>1665240 transcript:SPAC343.21.1</w:t>
            </w:r>
          </w:p>
        </w:tc>
        <w:tc>
          <w:tcPr>
            <w:tcW w:w="3713" w:type="dxa"/>
          </w:tcPr>
          <w:p>
            <w:pPr>
              <w:pStyle w:val="TableParagraph"/>
              <w:tabs>
                <w:tab w:pos="1570" w:val="left" w:leader="none"/>
              </w:tabs>
              <w:ind w:left="538"/>
              <w:rPr>
                <w:sz w:val="24"/>
              </w:rPr>
            </w:pPr>
            <w:r>
              <w:rPr>
                <w:sz w:val="24"/>
              </w:rPr>
              <w:t>-</w:t>
              <w:tab/>
              <w:t>T</w:t>
            </w:r>
          </w:p>
        </w:tc>
      </w:tr>
      <w:tr>
        <w:trPr>
          <w:trHeight w:val="304" w:hRule="atLeast"/>
        </w:trPr>
        <w:tc>
          <w:tcPr>
            <w:tcW w:w="733" w:type="dxa"/>
          </w:tcPr>
          <w:p>
            <w:pPr>
              <w:pStyle w:val="TableParagraph"/>
              <w:rPr>
                <w:sz w:val="24"/>
              </w:rPr>
            </w:pPr>
            <w:r>
              <w:rPr>
                <w:sz w:val="24"/>
              </w:rPr>
              <w:t>II</w:t>
            </w:r>
          </w:p>
        </w:tc>
        <w:tc>
          <w:tcPr>
            <w:tcW w:w="4614" w:type="dxa"/>
          </w:tcPr>
          <w:p>
            <w:pPr>
              <w:pStyle w:val="TableParagraph"/>
              <w:ind w:left="459"/>
              <w:rPr>
                <w:sz w:val="24"/>
              </w:rPr>
            </w:pPr>
            <w:r>
              <w:rPr>
                <w:sz w:val="24"/>
              </w:rPr>
              <w:t>1554361 -</w:t>
            </w:r>
          </w:p>
        </w:tc>
        <w:tc>
          <w:tcPr>
            <w:tcW w:w="3713" w:type="dxa"/>
          </w:tcPr>
          <w:p>
            <w:pPr>
              <w:pStyle w:val="TableParagraph"/>
              <w:ind w:left="538"/>
              <w:rPr>
                <w:sz w:val="24"/>
              </w:rPr>
            </w:pPr>
            <w:r>
              <w:rPr>
                <w:sz w:val="24"/>
              </w:rPr>
              <w:t>gene:SPN C</w:t>
            </w:r>
          </w:p>
        </w:tc>
      </w:tr>
      <w:tr>
        <w:trPr>
          <w:trHeight w:val="304" w:hRule="atLeast"/>
        </w:trPr>
        <w:tc>
          <w:tcPr>
            <w:tcW w:w="733" w:type="dxa"/>
          </w:tcPr>
          <w:p>
            <w:pPr>
              <w:pStyle w:val="TableParagraph"/>
              <w:rPr>
                <w:sz w:val="24"/>
              </w:rPr>
            </w:pPr>
            <w:r>
              <w:rPr>
                <w:sz w:val="24"/>
              </w:rPr>
              <w:t>II</w:t>
            </w:r>
          </w:p>
        </w:tc>
        <w:tc>
          <w:tcPr>
            <w:tcW w:w="4614" w:type="dxa"/>
          </w:tcPr>
          <w:p>
            <w:pPr>
              <w:pStyle w:val="TableParagraph"/>
              <w:ind w:left="459"/>
              <w:rPr>
                <w:sz w:val="24"/>
              </w:rPr>
            </w:pPr>
            <w:r>
              <w:rPr>
                <w:sz w:val="24"/>
              </w:rPr>
              <w:t>1389160 transcript:SPBC8D2.16c.1</w:t>
            </w:r>
          </w:p>
        </w:tc>
        <w:tc>
          <w:tcPr>
            <w:tcW w:w="3713" w:type="dxa"/>
          </w:tcPr>
          <w:p>
            <w:pPr>
              <w:pStyle w:val="TableParagraph"/>
              <w:tabs>
                <w:tab w:pos="1570" w:val="left" w:leader="none"/>
              </w:tabs>
              <w:ind w:left="538"/>
              <w:rPr>
                <w:sz w:val="24"/>
              </w:rPr>
            </w:pPr>
            <w:r>
              <w:rPr>
                <w:sz w:val="24"/>
              </w:rPr>
              <w:t>-</w:t>
              <w:tab/>
              <w:t>TC</w:t>
            </w:r>
          </w:p>
        </w:tc>
      </w:tr>
      <w:tr>
        <w:trPr>
          <w:trHeight w:val="305" w:hRule="atLeast"/>
        </w:trPr>
        <w:tc>
          <w:tcPr>
            <w:tcW w:w="733" w:type="dxa"/>
          </w:tcPr>
          <w:p>
            <w:pPr>
              <w:pStyle w:val="TableParagraph"/>
              <w:spacing w:line="276" w:lineRule="exact"/>
              <w:rPr>
                <w:sz w:val="24"/>
              </w:rPr>
            </w:pPr>
            <w:r>
              <w:rPr>
                <w:w w:val="99"/>
                <w:sz w:val="24"/>
              </w:rPr>
              <w:t>I</w:t>
            </w:r>
          </w:p>
        </w:tc>
        <w:tc>
          <w:tcPr>
            <w:tcW w:w="4614" w:type="dxa"/>
          </w:tcPr>
          <w:p>
            <w:pPr>
              <w:pStyle w:val="TableParagraph"/>
              <w:spacing w:line="276" w:lineRule="exact"/>
              <w:ind w:left="459"/>
              <w:rPr>
                <w:sz w:val="24"/>
              </w:rPr>
            </w:pPr>
            <w:r>
              <w:rPr>
                <w:sz w:val="24"/>
              </w:rPr>
              <w:t>1359503 -</w:t>
            </w:r>
          </w:p>
        </w:tc>
        <w:tc>
          <w:tcPr>
            <w:tcW w:w="3713" w:type="dxa"/>
          </w:tcPr>
          <w:p>
            <w:pPr>
              <w:pStyle w:val="TableParagraph"/>
              <w:spacing w:line="276" w:lineRule="exact"/>
              <w:ind w:left="538"/>
              <w:rPr>
                <w:sz w:val="24"/>
              </w:rPr>
            </w:pPr>
            <w:r>
              <w:rPr>
                <w:sz w:val="24"/>
              </w:rPr>
              <w:t>gene:SPN T</w:t>
            </w:r>
          </w:p>
        </w:tc>
      </w:tr>
      <w:tr>
        <w:trPr>
          <w:trHeight w:val="305" w:hRule="atLeast"/>
        </w:trPr>
        <w:tc>
          <w:tcPr>
            <w:tcW w:w="733" w:type="dxa"/>
          </w:tcPr>
          <w:p>
            <w:pPr>
              <w:pStyle w:val="TableParagraph"/>
              <w:rPr>
                <w:sz w:val="24"/>
              </w:rPr>
            </w:pPr>
            <w:r>
              <w:rPr>
                <w:sz w:val="24"/>
              </w:rPr>
              <w:t>II</w:t>
            </w:r>
          </w:p>
        </w:tc>
        <w:tc>
          <w:tcPr>
            <w:tcW w:w="4614" w:type="dxa"/>
          </w:tcPr>
          <w:p>
            <w:pPr>
              <w:pStyle w:val="TableParagraph"/>
              <w:ind w:left="459"/>
              <w:rPr>
                <w:sz w:val="24"/>
              </w:rPr>
            </w:pPr>
            <w:r>
              <w:rPr>
                <w:sz w:val="24"/>
              </w:rPr>
              <w:t>1104985 -</w:t>
            </w:r>
          </w:p>
        </w:tc>
        <w:tc>
          <w:tcPr>
            <w:tcW w:w="3713" w:type="dxa"/>
          </w:tcPr>
          <w:p>
            <w:pPr>
              <w:pStyle w:val="TableParagraph"/>
              <w:ind w:left="538"/>
              <w:rPr>
                <w:sz w:val="24"/>
              </w:rPr>
            </w:pPr>
            <w:r>
              <w:rPr>
                <w:sz w:val="24"/>
              </w:rPr>
              <w:t>gene:SPN C</w:t>
            </w:r>
          </w:p>
        </w:tc>
      </w:tr>
      <w:tr>
        <w:trPr>
          <w:trHeight w:val="304" w:hRule="atLeast"/>
        </w:trPr>
        <w:tc>
          <w:tcPr>
            <w:tcW w:w="733" w:type="dxa"/>
          </w:tcPr>
          <w:p>
            <w:pPr>
              <w:pStyle w:val="TableParagraph"/>
              <w:rPr>
                <w:sz w:val="24"/>
              </w:rPr>
            </w:pPr>
            <w:r>
              <w:rPr>
                <w:sz w:val="24"/>
              </w:rPr>
              <w:t>II</w:t>
            </w:r>
          </w:p>
        </w:tc>
        <w:tc>
          <w:tcPr>
            <w:tcW w:w="4614" w:type="dxa"/>
          </w:tcPr>
          <w:p>
            <w:pPr>
              <w:pStyle w:val="TableParagraph"/>
              <w:ind w:left="459"/>
              <w:rPr>
                <w:sz w:val="24"/>
              </w:rPr>
            </w:pPr>
            <w:r>
              <w:rPr>
                <w:sz w:val="24"/>
              </w:rPr>
              <w:t>1104985 transcript:SPBC1709.04c.1</w:t>
            </w:r>
          </w:p>
        </w:tc>
        <w:tc>
          <w:tcPr>
            <w:tcW w:w="3713" w:type="dxa"/>
          </w:tcPr>
          <w:p>
            <w:pPr>
              <w:pStyle w:val="TableParagraph"/>
              <w:tabs>
                <w:tab w:pos="1570" w:val="left" w:leader="none"/>
              </w:tabs>
              <w:ind w:left="538"/>
              <w:rPr>
                <w:sz w:val="24"/>
              </w:rPr>
            </w:pPr>
            <w:r>
              <w:rPr>
                <w:sz w:val="24"/>
              </w:rPr>
              <w:t>-</w:t>
              <w:tab/>
              <w:t>C</w:t>
            </w:r>
          </w:p>
        </w:tc>
      </w:tr>
      <w:tr>
        <w:trPr>
          <w:trHeight w:val="304" w:hRule="atLeast"/>
        </w:trPr>
        <w:tc>
          <w:tcPr>
            <w:tcW w:w="733" w:type="dxa"/>
          </w:tcPr>
          <w:p>
            <w:pPr>
              <w:pStyle w:val="TableParagraph"/>
              <w:rPr>
                <w:sz w:val="24"/>
              </w:rPr>
            </w:pPr>
            <w:r>
              <w:rPr>
                <w:sz w:val="24"/>
              </w:rPr>
              <w:t>II</w:t>
            </w:r>
          </w:p>
        </w:tc>
        <w:tc>
          <w:tcPr>
            <w:tcW w:w="4614" w:type="dxa"/>
          </w:tcPr>
          <w:p>
            <w:pPr>
              <w:pStyle w:val="TableParagraph"/>
              <w:ind w:left="459"/>
              <w:rPr>
                <w:sz w:val="24"/>
              </w:rPr>
            </w:pPr>
            <w:r>
              <w:rPr>
                <w:sz w:val="24"/>
              </w:rPr>
              <w:t>1104984 -</w:t>
            </w:r>
          </w:p>
        </w:tc>
        <w:tc>
          <w:tcPr>
            <w:tcW w:w="3713" w:type="dxa"/>
          </w:tcPr>
          <w:p>
            <w:pPr>
              <w:pStyle w:val="TableParagraph"/>
              <w:ind w:left="538"/>
              <w:rPr>
                <w:sz w:val="24"/>
              </w:rPr>
            </w:pPr>
            <w:r>
              <w:rPr>
                <w:sz w:val="24"/>
              </w:rPr>
              <w:t>gene:SPN A</w:t>
            </w:r>
          </w:p>
        </w:tc>
      </w:tr>
      <w:tr>
        <w:trPr>
          <w:trHeight w:val="304" w:hRule="atLeast"/>
        </w:trPr>
        <w:tc>
          <w:tcPr>
            <w:tcW w:w="733" w:type="dxa"/>
          </w:tcPr>
          <w:p>
            <w:pPr>
              <w:pStyle w:val="TableParagraph"/>
              <w:rPr>
                <w:sz w:val="24"/>
              </w:rPr>
            </w:pPr>
            <w:r>
              <w:rPr>
                <w:sz w:val="24"/>
              </w:rPr>
              <w:t>II</w:t>
            </w:r>
          </w:p>
        </w:tc>
        <w:tc>
          <w:tcPr>
            <w:tcW w:w="4614" w:type="dxa"/>
          </w:tcPr>
          <w:p>
            <w:pPr>
              <w:pStyle w:val="TableParagraph"/>
              <w:ind w:left="459"/>
              <w:rPr>
                <w:sz w:val="24"/>
              </w:rPr>
            </w:pPr>
            <w:r>
              <w:rPr>
                <w:sz w:val="24"/>
              </w:rPr>
              <w:t>1104984 transcript:SPBC1709.04c.1</w:t>
            </w:r>
          </w:p>
        </w:tc>
        <w:tc>
          <w:tcPr>
            <w:tcW w:w="3713" w:type="dxa"/>
          </w:tcPr>
          <w:p>
            <w:pPr>
              <w:pStyle w:val="TableParagraph"/>
              <w:tabs>
                <w:tab w:pos="1570" w:val="left" w:leader="none"/>
              </w:tabs>
              <w:ind w:left="538"/>
              <w:rPr>
                <w:sz w:val="24"/>
              </w:rPr>
            </w:pPr>
            <w:r>
              <w:rPr>
                <w:sz w:val="24"/>
              </w:rPr>
              <w:t>-</w:t>
              <w:tab/>
              <w:t>A</w:t>
            </w:r>
          </w:p>
        </w:tc>
      </w:tr>
      <w:tr>
        <w:trPr>
          <w:trHeight w:val="304" w:hRule="atLeast"/>
        </w:trPr>
        <w:tc>
          <w:tcPr>
            <w:tcW w:w="733" w:type="dxa"/>
          </w:tcPr>
          <w:p>
            <w:pPr>
              <w:pStyle w:val="TableParagraph"/>
              <w:rPr>
                <w:sz w:val="24"/>
              </w:rPr>
            </w:pPr>
            <w:r>
              <w:rPr>
                <w:sz w:val="24"/>
              </w:rPr>
              <w:t>II</w:t>
            </w:r>
          </w:p>
        </w:tc>
        <w:tc>
          <w:tcPr>
            <w:tcW w:w="4614" w:type="dxa"/>
          </w:tcPr>
          <w:p>
            <w:pPr>
              <w:pStyle w:val="TableParagraph"/>
              <w:ind w:left="459"/>
              <w:rPr>
                <w:sz w:val="24"/>
              </w:rPr>
            </w:pPr>
            <w:r>
              <w:rPr>
                <w:sz w:val="24"/>
              </w:rPr>
              <w:t>1104981 -</w:t>
            </w:r>
          </w:p>
        </w:tc>
        <w:tc>
          <w:tcPr>
            <w:tcW w:w="3713" w:type="dxa"/>
          </w:tcPr>
          <w:p>
            <w:pPr>
              <w:pStyle w:val="TableParagraph"/>
              <w:ind w:left="538"/>
              <w:rPr>
                <w:sz w:val="24"/>
              </w:rPr>
            </w:pPr>
            <w:r>
              <w:rPr>
                <w:sz w:val="24"/>
              </w:rPr>
              <w:t>gene:SPN AAC</w:t>
            </w:r>
          </w:p>
        </w:tc>
      </w:tr>
      <w:tr>
        <w:trPr>
          <w:trHeight w:val="305" w:hRule="atLeast"/>
        </w:trPr>
        <w:tc>
          <w:tcPr>
            <w:tcW w:w="733" w:type="dxa"/>
          </w:tcPr>
          <w:p>
            <w:pPr>
              <w:pStyle w:val="TableParagraph"/>
              <w:spacing w:line="240" w:lineRule="auto"/>
              <w:rPr>
                <w:sz w:val="24"/>
              </w:rPr>
            </w:pPr>
            <w:r>
              <w:rPr>
                <w:sz w:val="24"/>
              </w:rPr>
              <w:t>II</w:t>
            </w:r>
          </w:p>
        </w:tc>
        <w:tc>
          <w:tcPr>
            <w:tcW w:w="4614" w:type="dxa"/>
          </w:tcPr>
          <w:p>
            <w:pPr>
              <w:pStyle w:val="TableParagraph"/>
              <w:spacing w:line="240" w:lineRule="auto"/>
              <w:ind w:left="459"/>
              <w:rPr>
                <w:sz w:val="24"/>
              </w:rPr>
            </w:pPr>
            <w:r>
              <w:rPr>
                <w:sz w:val="24"/>
              </w:rPr>
              <w:t>1104981 transcript:SPBC1709.04c.1</w:t>
            </w:r>
          </w:p>
        </w:tc>
        <w:tc>
          <w:tcPr>
            <w:tcW w:w="3713" w:type="dxa"/>
          </w:tcPr>
          <w:p>
            <w:pPr>
              <w:pStyle w:val="TableParagraph"/>
              <w:tabs>
                <w:tab w:pos="1570" w:val="left" w:leader="none"/>
              </w:tabs>
              <w:spacing w:line="240" w:lineRule="auto"/>
              <w:ind w:left="538"/>
              <w:rPr>
                <w:sz w:val="24"/>
              </w:rPr>
            </w:pPr>
            <w:r>
              <w:rPr>
                <w:sz w:val="24"/>
              </w:rPr>
              <w:t>-</w:t>
              <w:tab/>
              <w:t>AAC</w:t>
            </w:r>
          </w:p>
        </w:tc>
      </w:tr>
      <w:tr>
        <w:trPr>
          <w:trHeight w:val="307" w:hRule="atLeast"/>
        </w:trPr>
        <w:tc>
          <w:tcPr>
            <w:tcW w:w="733" w:type="dxa"/>
          </w:tcPr>
          <w:p>
            <w:pPr>
              <w:pStyle w:val="TableParagraph"/>
              <w:spacing w:line="240" w:lineRule="auto" w:before="8"/>
              <w:rPr>
                <w:sz w:val="24"/>
              </w:rPr>
            </w:pPr>
            <w:r>
              <w:rPr>
                <w:sz w:val="24"/>
              </w:rPr>
              <w:t>III</w:t>
            </w:r>
          </w:p>
        </w:tc>
        <w:tc>
          <w:tcPr>
            <w:tcW w:w="4614" w:type="dxa"/>
          </w:tcPr>
          <w:p>
            <w:pPr>
              <w:pStyle w:val="TableParagraph"/>
              <w:spacing w:line="240" w:lineRule="auto" w:before="8"/>
              <w:ind w:left="579"/>
              <w:rPr>
                <w:sz w:val="24"/>
              </w:rPr>
            </w:pPr>
            <w:r>
              <w:rPr>
                <w:sz w:val="24"/>
              </w:rPr>
              <w:t>961171 transcript:SPCC1742.01.1</w:t>
            </w:r>
          </w:p>
        </w:tc>
        <w:tc>
          <w:tcPr>
            <w:tcW w:w="3713" w:type="dxa"/>
          </w:tcPr>
          <w:p>
            <w:pPr>
              <w:pStyle w:val="TableParagraph"/>
              <w:spacing w:line="240" w:lineRule="auto" w:before="8"/>
              <w:ind w:left="538"/>
              <w:rPr>
                <w:sz w:val="24"/>
              </w:rPr>
            </w:pPr>
            <w:r>
              <w:rPr>
                <w:sz w:val="24"/>
              </w:rPr>
              <w:t>CDS:SPC ACT</w:t>
            </w:r>
          </w:p>
        </w:tc>
      </w:tr>
      <w:tr>
        <w:trPr>
          <w:trHeight w:val="301" w:hRule="atLeast"/>
        </w:trPr>
        <w:tc>
          <w:tcPr>
            <w:tcW w:w="733" w:type="dxa"/>
          </w:tcPr>
          <w:p>
            <w:pPr>
              <w:pStyle w:val="TableParagraph"/>
              <w:spacing w:before="6"/>
              <w:rPr>
                <w:sz w:val="24"/>
              </w:rPr>
            </w:pPr>
            <w:r>
              <w:rPr>
                <w:sz w:val="24"/>
              </w:rPr>
              <w:t>II</w:t>
            </w:r>
          </w:p>
        </w:tc>
        <w:tc>
          <w:tcPr>
            <w:tcW w:w="4614" w:type="dxa"/>
          </w:tcPr>
          <w:p>
            <w:pPr>
              <w:pStyle w:val="TableParagraph"/>
              <w:spacing w:before="6"/>
              <w:ind w:left="579"/>
              <w:rPr>
                <w:sz w:val="24"/>
              </w:rPr>
            </w:pPr>
            <w:r>
              <w:rPr>
                <w:sz w:val="24"/>
              </w:rPr>
              <w:t>890282 -</w:t>
            </w:r>
          </w:p>
        </w:tc>
        <w:tc>
          <w:tcPr>
            <w:tcW w:w="3713" w:type="dxa"/>
          </w:tcPr>
          <w:p>
            <w:pPr>
              <w:pStyle w:val="TableParagraph"/>
              <w:spacing w:before="6"/>
              <w:ind w:left="538"/>
              <w:rPr>
                <w:sz w:val="24"/>
              </w:rPr>
            </w:pPr>
            <w:r>
              <w:rPr>
                <w:sz w:val="24"/>
              </w:rPr>
              <w:t>gene:SPN T</w:t>
            </w:r>
          </w:p>
        </w:tc>
      </w:tr>
      <w:tr>
        <w:trPr>
          <w:trHeight w:val="304" w:hRule="atLeast"/>
        </w:trPr>
        <w:tc>
          <w:tcPr>
            <w:tcW w:w="733" w:type="dxa"/>
          </w:tcPr>
          <w:p>
            <w:pPr>
              <w:pStyle w:val="TableParagraph"/>
              <w:rPr>
                <w:sz w:val="24"/>
              </w:rPr>
            </w:pPr>
            <w:r>
              <w:rPr>
                <w:sz w:val="24"/>
              </w:rPr>
              <w:t>II</w:t>
            </w:r>
          </w:p>
        </w:tc>
        <w:tc>
          <w:tcPr>
            <w:tcW w:w="4614" w:type="dxa"/>
          </w:tcPr>
          <w:p>
            <w:pPr>
              <w:pStyle w:val="TableParagraph"/>
              <w:ind w:left="579"/>
              <w:rPr>
                <w:sz w:val="24"/>
              </w:rPr>
            </w:pPr>
            <w:r>
              <w:rPr>
                <w:sz w:val="24"/>
              </w:rPr>
              <w:t>890282 transcript:SPBC713.13.1</w:t>
            </w:r>
          </w:p>
        </w:tc>
        <w:tc>
          <w:tcPr>
            <w:tcW w:w="3713" w:type="dxa"/>
          </w:tcPr>
          <w:p>
            <w:pPr>
              <w:pStyle w:val="TableParagraph"/>
              <w:ind w:left="538"/>
              <w:rPr>
                <w:sz w:val="24"/>
              </w:rPr>
            </w:pPr>
            <w:r>
              <w:rPr>
                <w:sz w:val="24"/>
              </w:rPr>
              <w:t>CDS:SPB ACC</w:t>
            </w:r>
          </w:p>
        </w:tc>
      </w:tr>
      <w:tr>
        <w:trPr>
          <w:trHeight w:val="304" w:hRule="atLeast"/>
        </w:trPr>
        <w:tc>
          <w:tcPr>
            <w:tcW w:w="733" w:type="dxa"/>
          </w:tcPr>
          <w:p>
            <w:pPr>
              <w:pStyle w:val="TableParagraph"/>
              <w:rPr>
                <w:sz w:val="24"/>
              </w:rPr>
            </w:pPr>
            <w:r>
              <w:rPr>
                <w:sz w:val="24"/>
              </w:rPr>
              <w:t>II</w:t>
            </w:r>
          </w:p>
        </w:tc>
        <w:tc>
          <w:tcPr>
            <w:tcW w:w="4614" w:type="dxa"/>
          </w:tcPr>
          <w:p>
            <w:pPr>
              <w:pStyle w:val="TableParagraph"/>
              <w:ind w:left="579"/>
              <w:rPr>
                <w:sz w:val="24"/>
              </w:rPr>
            </w:pPr>
            <w:r>
              <w:rPr>
                <w:sz w:val="24"/>
              </w:rPr>
              <w:t>890282 transcript:SPBC713.14c.1</w:t>
            </w:r>
          </w:p>
        </w:tc>
        <w:tc>
          <w:tcPr>
            <w:tcW w:w="3713" w:type="dxa"/>
          </w:tcPr>
          <w:p>
            <w:pPr>
              <w:pStyle w:val="TableParagraph"/>
              <w:ind w:left="538"/>
              <w:rPr>
                <w:sz w:val="24"/>
              </w:rPr>
            </w:pPr>
            <w:r>
              <w:rPr>
                <w:sz w:val="24"/>
              </w:rPr>
              <w:t>CDS:SPB TAC</w:t>
            </w:r>
          </w:p>
        </w:tc>
      </w:tr>
      <w:tr>
        <w:trPr>
          <w:trHeight w:val="305" w:hRule="atLeast"/>
        </w:trPr>
        <w:tc>
          <w:tcPr>
            <w:tcW w:w="733" w:type="dxa"/>
          </w:tcPr>
          <w:p>
            <w:pPr>
              <w:pStyle w:val="TableParagraph"/>
              <w:spacing w:line="240" w:lineRule="auto"/>
              <w:rPr>
                <w:sz w:val="24"/>
              </w:rPr>
            </w:pPr>
            <w:r>
              <w:rPr>
                <w:sz w:val="24"/>
              </w:rPr>
              <w:t>II</w:t>
            </w:r>
          </w:p>
        </w:tc>
        <w:tc>
          <w:tcPr>
            <w:tcW w:w="4614" w:type="dxa"/>
          </w:tcPr>
          <w:p>
            <w:pPr>
              <w:pStyle w:val="TableParagraph"/>
              <w:spacing w:line="240" w:lineRule="auto"/>
              <w:ind w:left="579"/>
              <w:rPr>
                <w:sz w:val="24"/>
              </w:rPr>
            </w:pPr>
            <w:r>
              <w:rPr>
                <w:sz w:val="24"/>
              </w:rPr>
              <w:t>890279 -</w:t>
            </w:r>
          </w:p>
        </w:tc>
        <w:tc>
          <w:tcPr>
            <w:tcW w:w="3713" w:type="dxa"/>
          </w:tcPr>
          <w:p>
            <w:pPr>
              <w:pStyle w:val="TableParagraph"/>
              <w:spacing w:line="240" w:lineRule="auto"/>
              <w:ind w:left="538"/>
              <w:rPr>
                <w:sz w:val="24"/>
              </w:rPr>
            </w:pPr>
            <w:r>
              <w:rPr>
                <w:sz w:val="24"/>
              </w:rPr>
              <w:t>gene:SPN G</w:t>
            </w:r>
          </w:p>
        </w:tc>
      </w:tr>
      <w:tr>
        <w:trPr>
          <w:trHeight w:val="305" w:hRule="atLeast"/>
        </w:trPr>
        <w:tc>
          <w:tcPr>
            <w:tcW w:w="733" w:type="dxa"/>
          </w:tcPr>
          <w:p>
            <w:pPr>
              <w:pStyle w:val="TableParagraph"/>
              <w:rPr>
                <w:sz w:val="24"/>
              </w:rPr>
            </w:pPr>
            <w:r>
              <w:rPr>
                <w:sz w:val="24"/>
              </w:rPr>
              <w:t>II</w:t>
            </w:r>
          </w:p>
        </w:tc>
        <w:tc>
          <w:tcPr>
            <w:tcW w:w="4614" w:type="dxa"/>
          </w:tcPr>
          <w:p>
            <w:pPr>
              <w:pStyle w:val="TableParagraph"/>
              <w:ind w:left="579"/>
              <w:rPr>
                <w:sz w:val="24"/>
              </w:rPr>
            </w:pPr>
            <w:r>
              <w:rPr>
                <w:sz w:val="24"/>
              </w:rPr>
              <w:t>890279 transcript:SPBC713.13.1</w:t>
            </w:r>
          </w:p>
        </w:tc>
        <w:tc>
          <w:tcPr>
            <w:tcW w:w="3713" w:type="dxa"/>
          </w:tcPr>
          <w:p>
            <w:pPr>
              <w:pStyle w:val="TableParagraph"/>
              <w:ind w:left="538"/>
              <w:rPr>
                <w:sz w:val="24"/>
              </w:rPr>
            </w:pPr>
            <w:r>
              <w:rPr>
                <w:sz w:val="24"/>
              </w:rPr>
              <w:t>CDS:SPB CTA</w:t>
            </w:r>
          </w:p>
        </w:tc>
      </w:tr>
      <w:tr>
        <w:trPr>
          <w:trHeight w:val="304" w:hRule="atLeast"/>
        </w:trPr>
        <w:tc>
          <w:tcPr>
            <w:tcW w:w="733" w:type="dxa"/>
          </w:tcPr>
          <w:p>
            <w:pPr>
              <w:pStyle w:val="TableParagraph"/>
              <w:rPr>
                <w:sz w:val="24"/>
              </w:rPr>
            </w:pPr>
            <w:r>
              <w:rPr>
                <w:sz w:val="24"/>
              </w:rPr>
              <w:t>II</w:t>
            </w:r>
          </w:p>
        </w:tc>
        <w:tc>
          <w:tcPr>
            <w:tcW w:w="4614" w:type="dxa"/>
          </w:tcPr>
          <w:p>
            <w:pPr>
              <w:pStyle w:val="TableParagraph"/>
              <w:ind w:left="579"/>
              <w:rPr>
                <w:sz w:val="24"/>
              </w:rPr>
            </w:pPr>
            <w:r>
              <w:rPr>
                <w:sz w:val="24"/>
              </w:rPr>
              <w:t>890279 transcript:SPBC713.14c.1</w:t>
            </w:r>
          </w:p>
        </w:tc>
        <w:tc>
          <w:tcPr>
            <w:tcW w:w="3713" w:type="dxa"/>
          </w:tcPr>
          <w:p>
            <w:pPr>
              <w:pStyle w:val="TableParagraph"/>
              <w:ind w:left="538"/>
              <w:rPr>
                <w:sz w:val="24"/>
              </w:rPr>
            </w:pPr>
            <w:r>
              <w:rPr>
                <w:sz w:val="24"/>
              </w:rPr>
              <w:t>CDS:SPB CCT</w:t>
            </w:r>
          </w:p>
        </w:tc>
      </w:tr>
      <w:tr>
        <w:trPr>
          <w:trHeight w:val="304" w:hRule="atLeast"/>
        </w:trPr>
        <w:tc>
          <w:tcPr>
            <w:tcW w:w="733" w:type="dxa"/>
          </w:tcPr>
          <w:p>
            <w:pPr>
              <w:pStyle w:val="TableParagraph"/>
              <w:rPr>
                <w:sz w:val="24"/>
              </w:rPr>
            </w:pPr>
            <w:r>
              <w:rPr>
                <w:sz w:val="24"/>
              </w:rPr>
              <w:t>II</w:t>
            </w:r>
          </w:p>
        </w:tc>
        <w:tc>
          <w:tcPr>
            <w:tcW w:w="4614" w:type="dxa"/>
          </w:tcPr>
          <w:p>
            <w:pPr>
              <w:pStyle w:val="TableParagraph"/>
              <w:ind w:left="579"/>
              <w:rPr>
                <w:sz w:val="24"/>
              </w:rPr>
            </w:pPr>
            <w:r>
              <w:rPr>
                <w:sz w:val="24"/>
              </w:rPr>
              <w:t>890277 -</w:t>
            </w:r>
          </w:p>
        </w:tc>
        <w:tc>
          <w:tcPr>
            <w:tcW w:w="3713" w:type="dxa"/>
          </w:tcPr>
          <w:p>
            <w:pPr>
              <w:pStyle w:val="TableParagraph"/>
              <w:ind w:left="538"/>
              <w:rPr>
                <w:sz w:val="24"/>
              </w:rPr>
            </w:pPr>
            <w:r>
              <w:rPr>
                <w:sz w:val="24"/>
              </w:rPr>
              <w:t>gene:SPN T</w:t>
            </w:r>
          </w:p>
        </w:tc>
      </w:tr>
      <w:tr>
        <w:trPr>
          <w:trHeight w:val="304" w:hRule="atLeast"/>
        </w:trPr>
        <w:tc>
          <w:tcPr>
            <w:tcW w:w="733" w:type="dxa"/>
          </w:tcPr>
          <w:p>
            <w:pPr>
              <w:pStyle w:val="TableParagraph"/>
              <w:rPr>
                <w:sz w:val="24"/>
              </w:rPr>
            </w:pPr>
            <w:r>
              <w:rPr>
                <w:sz w:val="24"/>
              </w:rPr>
              <w:t>II</w:t>
            </w:r>
          </w:p>
        </w:tc>
        <w:tc>
          <w:tcPr>
            <w:tcW w:w="4614" w:type="dxa"/>
          </w:tcPr>
          <w:p>
            <w:pPr>
              <w:pStyle w:val="TableParagraph"/>
              <w:ind w:left="579"/>
              <w:rPr>
                <w:sz w:val="24"/>
              </w:rPr>
            </w:pPr>
            <w:r>
              <w:rPr>
                <w:sz w:val="24"/>
              </w:rPr>
              <w:t>890277 transcript:SPBC713.13.1</w:t>
            </w:r>
          </w:p>
        </w:tc>
        <w:tc>
          <w:tcPr>
            <w:tcW w:w="3713" w:type="dxa"/>
          </w:tcPr>
          <w:p>
            <w:pPr>
              <w:pStyle w:val="TableParagraph"/>
              <w:ind w:left="538"/>
              <w:rPr>
                <w:sz w:val="24"/>
              </w:rPr>
            </w:pPr>
            <w:r>
              <w:rPr>
                <w:sz w:val="24"/>
              </w:rPr>
              <w:t>CDS:SPB CTA</w:t>
            </w:r>
          </w:p>
        </w:tc>
      </w:tr>
      <w:tr>
        <w:trPr>
          <w:trHeight w:val="304" w:hRule="atLeast"/>
        </w:trPr>
        <w:tc>
          <w:tcPr>
            <w:tcW w:w="733" w:type="dxa"/>
          </w:tcPr>
          <w:p>
            <w:pPr>
              <w:pStyle w:val="TableParagraph"/>
              <w:rPr>
                <w:sz w:val="24"/>
              </w:rPr>
            </w:pPr>
            <w:r>
              <w:rPr>
                <w:sz w:val="24"/>
              </w:rPr>
              <w:t>II</w:t>
            </w:r>
          </w:p>
        </w:tc>
        <w:tc>
          <w:tcPr>
            <w:tcW w:w="4614" w:type="dxa"/>
          </w:tcPr>
          <w:p>
            <w:pPr>
              <w:pStyle w:val="TableParagraph"/>
              <w:ind w:left="579"/>
              <w:rPr>
                <w:sz w:val="24"/>
              </w:rPr>
            </w:pPr>
            <w:r>
              <w:rPr>
                <w:sz w:val="24"/>
              </w:rPr>
              <w:t>890277 transcript:SPBC713.14c.1</w:t>
            </w:r>
          </w:p>
        </w:tc>
        <w:tc>
          <w:tcPr>
            <w:tcW w:w="3713" w:type="dxa"/>
          </w:tcPr>
          <w:p>
            <w:pPr>
              <w:pStyle w:val="TableParagraph"/>
              <w:ind w:left="538"/>
              <w:rPr>
                <w:sz w:val="24"/>
              </w:rPr>
            </w:pPr>
            <w:r>
              <w:rPr>
                <w:sz w:val="24"/>
              </w:rPr>
              <w:t>CDS:SPB ATT</w:t>
            </w:r>
          </w:p>
        </w:tc>
      </w:tr>
      <w:tr>
        <w:trPr>
          <w:trHeight w:val="304" w:hRule="atLeast"/>
        </w:trPr>
        <w:tc>
          <w:tcPr>
            <w:tcW w:w="733" w:type="dxa"/>
          </w:tcPr>
          <w:p>
            <w:pPr>
              <w:pStyle w:val="TableParagraph"/>
              <w:rPr>
                <w:sz w:val="24"/>
              </w:rPr>
            </w:pPr>
            <w:r>
              <w:rPr>
                <w:sz w:val="24"/>
              </w:rPr>
              <w:t>II</w:t>
            </w:r>
          </w:p>
        </w:tc>
        <w:tc>
          <w:tcPr>
            <w:tcW w:w="4614" w:type="dxa"/>
          </w:tcPr>
          <w:p>
            <w:pPr>
              <w:pStyle w:val="TableParagraph"/>
              <w:ind w:left="579"/>
              <w:rPr>
                <w:sz w:val="24"/>
              </w:rPr>
            </w:pPr>
            <w:r>
              <w:rPr>
                <w:sz w:val="24"/>
              </w:rPr>
              <w:t>890273 -</w:t>
            </w:r>
          </w:p>
        </w:tc>
        <w:tc>
          <w:tcPr>
            <w:tcW w:w="3713" w:type="dxa"/>
          </w:tcPr>
          <w:p>
            <w:pPr>
              <w:pStyle w:val="TableParagraph"/>
              <w:ind w:left="538"/>
              <w:rPr>
                <w:sz w:val="24"/>
              </w:rPr>
            </w:pPr>
            <w:r>
              <w:rPr>
                <w:sz w:val="24"/>
              </w:rPr>
              <w:t>gene:SPN G</w:t>
            </w:r>
          </w:p>
        </w:tc>
      </w:tr>
      <w:tr>
        <w:trPr>
          <w:trHeight w:val="304" w:hRule="atLeast"/>
        </w:trPr>
        <w:tc>
          <w:tcPr>
            <w:tcW w:w="733" w:type="dxa"/>
          </w:tcPr>
          <w:p>
            <w:pPr>
              <w:pStyle w:val="TableParagraph"/>
              <w:rPr>
                <w:sz w:val="24"/>
              </w:rPr>
            </w:pPr>
            <w:r>
              <w:rPr>
                <w:sz w:val="24"/>
              </w:rPr>
              <w:t>II</w:t>
            </w:r>
          </w:p>
        </w:tc>
        <w:tc>
          <w:tcPr>
            <w:tcW w:w="4614" w:type="dxa"/>
          </w:tcPr>
          <w:p>
            <w:pPr>
              <w:pStyle w:val="TableParagraph"/>
              <w:ind w:left="579"/>
              <w:rPr>
                <w:sz w:val="24"/>
              </w:rPr>
            </w:pPr>
            <w:r>
              <w:rPr>
                <w:sz w:val="24"/>
              </w:rPr>
              <w:t>890273 transcript:SPBC713.13.1</w:t>
            </w:r>
          </w:p>
        </w:tc>
        <w:tc>
          <w:tcPr>
            <w:tcW w:w="3713" w:type="dxa"/>
          </w:tcPr>
          <w:p>
            <w:pPr>
              <w:pStyle w:val="TableParagraph"/>
              <w:ind w:left="538"/>
              <w:rPr>
                <w:sz w:val="24"/>
              </w:rPr>
            </w:pPr>
            <w:r>
              <w:rPr>
                <w:sz w:val="24"/>
              </w:rPr>
              <w:t>CDS:SPB CTT</w:t>
            </w:r>
          </w:p>
        </w:tc>
      </w:tr>
      <w:tr>
        <w:trPr>
          <w:trHeight w:val="304" w:hRule="atLeast"/>
        </w:trPr>
        <w:tc>
          <w:tcPr>
            <w:tcW w:w="733" w:type="dxa"/>
          </w:tcPr>
          <w:p>
            <w:pPr>
              <w:pStyle w:val="TableParagraph"/>
              <w:rPr>
                <w:sz w:val="24"/>
              </w:rPr>
            </w:pPr>
            <w:r>
              <w:rPr>
                <w:sz w:val="24"/>
              </w:rPr>
              <w:t>II</w:t>
            </w:r>
          </w:p>
        </w:tc>
        <w:tc>
          <w:tcPr>
            <w:tcW w:w="4614" w:type="dxa"/>
          </w:tcPr>
          <w:p>
            <w:pPr>
              <w:pStyle w:val="TableParagraph"/>
              <w:ind w:left="579"/>
              <w:rPr>
                <w:sz w:val="24"/>
              </w:rPr>
            </w:pPr>
            <w:r>
              <w:rPr>
                <w:sz w:val="24"/>
              </w:rPr>
              <w:t>890273 transcript:SPBC713.14c.1</w:t>
            </w:r>
          </w:p>
        </w:tc>
        <w:tc>
          <w:tcPr>
            <w:tcW w:w="3713" w:type="dxa"/>
          </w:tcPr>
          <w:p>
            <w:pPr>
              <w:pStyle w:val="TableParagraph"/>
              <w:ind w:left="538"/>
              <w:rPr>
                <w:sz w:val="24"/>
              </w:rPr>
            </w:pPr>
            <w:r>
              <w:rPr>
                <w:sz w:val="24"/>
              </w:rPr>
              <w:t>CDS:SPB TCT</w:t>
            </w:r>
          </w:p>
        </w:tc>
      </w:tr>
      <w:tr>
        <w:trPr>
          <w:trHeight w:val="285" w:hRule="atLeast"/>
        </w:trPr>
        <w:tc>
          <w:tcPr>
            <w:tcW w:w="733" w:type="dxa"/>
          </w:tcPr>
          <w:p>
            <w:pPr>
              <w:pStyle w:val="TableParagraph"/>
              <w:spacing w:line="256" w:lineRule="exact"/>
              <w:rPr>
                <w:sz w:val="24"/>
              </w:rPr>
            </w:pPr>
            <w:r>
              <w:rPr>
                <w:sz w:val="24"/>
              </w:rPr>
              <w:t>II</w:t>
            </w:r>
          </w:p>
        </w:tc>
        <w:tc>
          <w:tcPr>
            <w:tcW w:w="4614" w:type="dxa"/>
          </w:tcPr>
          <w:p>
            <w:pPr>
              <w:pStyle w:val="TableParagraph"/>
              <w:spacing w:line="256" w:lineRule="exact"/>
              <w:ind w:left="579"/>
              <w:rPr>
                <w:sz w:val="24"/>
              </w:rPr>
            </w:pPr>
            <w:r>
              <w:rPr>
                <w:sz w:val="24"/>
              </w:rPr>
              <w:t>693574 transcript:SPBPJ4664.02.1</w:t>
            </w:r>
          </w:p>
        </w:tc>
        <w:tc>
          <w:tcPr>
            <w:tcW w:w="3713" w:type="dxa"/>
          </w:tcPr>
          <w:p>
            <w:pPr>
              <w:pStyle w:val="TableParagraph"/>
              <w:spacing w:line="256" w:lineRule="exact"/>
              <w:ind w:left="538"/>
              <w:rPr>
                <w:sz w:val="24"/>
              </w:rPr>
            </w:pPr>
            <w:r>
              <w:rPr>
                <w:sz w:val="24"/>
              </w:rPr>
              <w:t>CDS:SPB TACACCAATTACT</w:t>
            </w:r>
          </w:p>
        </w:tc>
      </w:tr>
    </w:tbl>
    <w:p>
      <w:pPr>
        <w:rPr>
          <w:sz w:val="2"/>
          <w:szCs w:val="2"/>
        </w:rPr>
      </w:pPr>
      <w:r>
        <w:rPr/>
        <w:pict>
          <v:rect style="position:absolute;margin-left:154.100006pt;margin-top:511.75pt;width:240.29pt;height:15.36pt;mso-position-horizontal-relative:page;mso-position-vertical-relative:page;z-index:-279928" filled="true" fillcolor="#ddebf7" stroked="false">
            <v:fill type="solid"/>
            <w10:wrap type="none"/>
          </v:rect>
        </w:pict>
      </w:r>
    </w:p>
    <w:p>
      <w:pPr>
        <w:spacing w:after="0"/>
        <w:rPr>
          <w:sz w:val="2"/>
          <w:szCs w:val="2"/>
        </w:rPr>
        <w:sectPr>
          <w:pgSz w:w="12240" w:h="15840"/>
          <w:pgMar w:top="1100" w:bottom="280" w:left="0" w:right="60"/>
        </w:sectPr>
      </w:pPr>
    </w:p>
    <w:tbl>
      <w:tblPr>
        <w:tblW w:w="0" w:type="auto"/>
        <w:jc w:val="left"/>
        <w:tblInd w:w="10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33"/>
        <w:gridCol w:w="4614"/>
        <w:gridCol w:w="3847"/>
      </w:tblGrid>
      <w:tr>
        <w:trPr>
          <w:trHeight w:val="285" w:hRule="atLeast"/>
        </w:trPr>
        <w:tc>
          <w:tcPr>
            <w:tcW w:w="733" w:type="dxa"/>
          </w:tcPr>
          <w:p>
            <w:pPr>
              <w:pStyle w:val="TableParagraph"/>
              <w:spacing w:line="265" w:lineRule="exact" w:before="0"/>
              <w:rPr>
                <w:sz w:val="24"/>
              </w:rPr>
            </w:pPr>
            <w:r>
              <w:rPr>
                <w:sz w:val="24"/>
              </w:rPr>
              <w:t>II</w:t>
            </w:r>
          </w:p>
        </w:tc>
        <w:tc>
          <w:tcPr>
            <w:tcW w:w="4614" w:type="dxa"/>
          </w:tcPr>
          <w:p>
            <w:pPr>
              <w:pStyle w:val="TableParagraph"/>
              <w:spacing w:line="265" w:lineRule="exact" w:before="0"/>
              <w:ind w:left="579"/>
              <w:rPr>
                <w:sz w:val="24"/>
              </w:rPr>
            </w:pPr>
            <w:r>
              <w:rPr>
                <w:sz w:val="24"/>
              </w:rPr>
              <w:t>692442 transcript:SPBPJ4664.02.1</w:t>
            </w:r>
          </w:p>
        </w:tc>
        <w:tc>
          <w:tcPr>
            <w:tcW w:w="3847" w:type="dxa"/>
          </w:tcPr>
          <w:p>
            <w:pPr>
              <w:pStyle w:val="TableParagraph"/>
              <w:spacing w:line="265" w:lineRule="exact" w:before="0"/>
              <w:ind w:left="538"/>
              <w:rPr>
                <w:sz w:val="24"/>
              </w:rPr>
            </w:pPr>
            <w:r>
              <w:rPr>
                <w:sz w:val="24"/>
              </w:rPr>
              <w:t>CDS:SPB AGT</w:t>
            </w:r>
          </w:p>
        </w:tc>
      </w:tr>
      <w:tr>
        <w:trPr>
          <w:trHeight w:val="305" w:hRule="atLeast"/>
        </w:trPr>
        <w:tc>
          <w:tcPr>
            <w:tcW w:w="733" w:type="dxa"/>
          </w:tcPr>
          <w:p>
            <w:pPr>
              <w:pStyle w:val="TableParagraph"/>
              <w:spacing w:line="276" w:lineRule="exact"/>
              <w:rPr>
                <w:sz w:val="24"/>
              </w:rPr>
            </w:pPr>
            <w:r>
              <w:rPr>
                <w:w w:val="99"/>
                <w:sz w:val="24"/>
              </w:rPr>
              <w:t>I</w:t>
            </w:r>
          </w:p>
        </w:tc>
        <w:tc>
          <w:tcPr>
            <w:tcW w:w="4614" w:type="dxa"/>
          </w:tcPr>
          <w:p>
            <w:pPr>
              <w:pStyle w:val="TableParagraph"/>
              <w:spacing w:line="276" w:lineRule="exact"/>
              <w:ind w:left="579"/>
              <w:rPr>
                <w:sz w:val="24"/>
              </w:rPr>
            </w:pPr>
            <w:r>
              <w:rPr>
                <w:sz w:val="24"/>
              </w:rPr>
              <w:t>414099 transcript:SPAC31A2.12.1</w:t>
            </w:r>
          </w:p>
        </w:tc>
        <w:tc>
          <w:tcPr>
            <w:tcW w:w="3847" w:type="dxa"/>
          </w:tcPr>
          <w:p>
            <w:pPr>
              <w:pStyle w:val="TableParagraph"/>
              <w:tabs>
                <w:tab w:pos="1570" w:val="left" w:leader="none"/>
              </w:tabs>
              <w:spacing w:line="276" w:lineRule="exact"/>
              <w:ind w:left="538"/>
              <w:rPr>
                <w:sz w:val="24"/>
              </w:rPr>
            </w:pPr>
            <w:r>
              <w:rPr>
                <w:sz w:val="24"/>
              </w:rPr>
              <w:t>-</w:t>
              <w:tab/>
              <w:t>C</w:t>
            </w:r>
          </w:p>
        </w:tc>
      </w:tr>
      <w:tr>
        <w:trPr>
          <w:trHeight w:val="305" w:hRule="atLeast"/>
        </w:trPr>
        <w:tc>
          <w:tcPr>
            <w:tcW w:w="733" w:type="dxa"/>
          </w:tcPr>
          <w:p>
            <w:pPr>
              <w:pStyle w:val="TableParagraph"/>
              <w:rPr>
                <w:sz w:val="24"/>
              </w:rPr>
            </w:pPr>
            <w:r>
              <w:rPr>
                <w:w w:val="99"/>
                <w:sz w:val="24"/>
              </w:rPr>
              <w:t>I</w:t>
            </w:r>
          </w:p>
        </w:tc>
        <w:tc>
          <w:tcPr>
            <w:tcW w:w="4614" w:type="dxa"/>
          </w:tcPr>
          <w:p>
            <w:pPr>
              <w:pStyle w:val="TableParagraph"/>
              <w:ind w:left="579"/>
              <w:rPr>
                <w:sz w:val="24"/>
              </w:rPr>
            </w:pPr>
            <w:r>
              <w:rPr>
                <w:sz w:val="24"/>
              </w:rPr>
              <w:t>414098 transcript:SPAC31A2.12.1</w:t>
            </w:r>
          </w:p>
        </w:tc>
        <w:tc>
          <w:tcPr>
            <w:tcW w:w="3847" w:type="dxa"/>
          </w:tcPr>
          <w:p>
            <w:pPr>
              <w:pStyle w:val="TableParagraph"/>
              <w:tabs>
                <w:tab w:pos="1570" w:val="left" w:leader="none"/>
              </w:tabs>
              <w:ind w:left="538"/>
              <w:rPr>
                <w:sz w:val="24"/>
              </w:rPr>
            </w:pPr>
            <w:r>
              <w:rPr>
                <w:sz w:val="24"/>
              </w:rPr>
              <w:t>-</w:t>
              <w:tab/>
              <w:t>C</w:t>
            </w:r>
          </w:p>
        </w:tc>
      </w:tr>
      <w:tr>
        <w:trPr>
          <w:trHeight w:val="304" w:hRule="atLeast"/>
        </w:trPr>
        <w:tc>
          <w:tcPr>
            <w:tcW w:w="733" w:type="dxa"/>
          </w:tcPr>
          <w:p>
            <w:pPr>
              <w:pStyle w:val="TableParagraph"/>
              <w:rPr>
                <w:sz w:val="24"/>
              </w:rPr>
            </w:pPr>
            <w:r>
              <w:rPr>
                <w:sz w:val="24"/>
              </w:rPr>
              <w:t>II</w:t>
            </w:r>
          </w:p>
        </w:tc>
        <w:tc>
          <w:tcPr>
            <w:tcW w:w="4614" w:type="dxa"/>
          </w:tcPr>
          <w:p>
            <w:pPr>
              <w:pStyle w:val="TableParagraph"/>
              <w:ind w:left="459"/>
              <w:rPr>
                <w:sz w:val="24"/>
              </w:rPr>
            </w:pPr>
            <w:r>
              <w:rPr>
                <w:sz w:val="24"/>
              </w:rPr>
              <w:t>3883700 transcript:SPBC211.05.1</w:t>
            </w:r>
          </w:p>
        </w:tc>
        <w:tc>
          <w:tcPr>
            <w:tcW w:w="3847" w:type="dxa"/>
          </w:tcPr>
          <w:p>
            <w:pPr>
              <w:pStyle w:val="TableParagraph"/>
              <w:tabs>
                <w:tab w:pos="1570" w:val="left" w:leader="none"/>
              </w:tabs>
              <w:ind w:left="538"/>
              <w:rPr>
                <w:sz w:val="24"/>
              </w:rPr>
            </w:pPr>
            <w:r>
              <w:rPr>
                <w:sz w:val="24"/>
              </w:rPr>
              <w:t>-</w:t>
              <w:tab/>
              <w:t>A</w:t>
            </w:r>
          </w:p>
        </w:tc>
      </w:tr>
      <w:tr>
        <w:trPr>
          <w:trHeight w:val="304" w:hRule="atLeast"/>
        </w:trPr>
        <w:tc>
          <w:tcPr>
            <w:tcW w:w="733" w:type="dxa"/>
          </w:tcPr>
          <w:p>
            <w:pPr>
              <w:pStyle w:val="TableParagraph"/>
              <w:rPr>
                <w:sz w:val="24"/>
              </w:rPr>
            </w:pPr>
            <w:r>
              <w:rPr>
                <w:sz w:val="24"/>
              </w:rPr>
              <w:t>II</w:t>
            </w:r>
          </w:p>
        </w:tc>
        <w:tc>
          <w:tcPr>
            <w:tcW w:w="4614" w:type="dxa"/>
          </w:tcPr>
          <w:p>
            <w:pPr>
              <w:pStyle w:val="TableParagraph"/>
              <w:ind w:left="459"/>
              <w:rPr>
                <w:sz w:val="24"/>
              </w:rPr>
            </w:pPr>
            <w:r>
              <w:rPr>
                <w:sz w:val="24"/>
              </w:rPr>
              <w:t>3883700 transcript:SPBC211.06.1</w:t>
            </w:r>
          </w:p>
        </w:tc>
        <w:tc>
          <w:tcPr>
            <w:tcW w:w="3847" w:type="dxa"/>
          </w:tcPr>
          <w:p>
            <w:pPr>
              <w:pStyle w:val="TableParagraph"/>
              <w:tabs>
                <w:tab w:pos="1570" w:val="left" w:leader="none"/>
              </w:tabs>
              <w:ind w:left="538"/>
              <w:rPr>
                <w:sz w:val="24"/>
              </w:rPr>
            </w:pPr>
            <w:r>
              <w:rPr>
                <w:sz w:val="24"/>
              </w:rPr>
              <w:t>-</w:t>
              <w:tab/>
              <w:t>A</w:t>
            </w:r>
          </w:p>
        </w:tc>
      </w:tr>
      <w:tr>
        <w:trPr>
          <w:trHeight w:val="304" w:hRule="atLeast"/>
        </w:trPr>
        <w:tc>
          <w:tcPr>
            <w:tcW w:w="733" w:type="dxa"/>
          </w:tcPr>
          <w:p>
            <w:pPr>
              <w:pStyle w:val="TableParagraph"/>
              <w:rPr>
                <w:sz w:val="24"/>
              </w:rPr>
            </w:pPr>
            <w:r>
              <w:rPr>
                <w:w w:val="99"/>
                <w:sz w:val="24"/>
              </w:rPr>
              <w:t>I</w:t>
            </w:r>
          </w:p>
        </w:tc>
        <w:tc>
          <w:tcPr>
            <w:tcW w:w="4614" w:type="dxa"/>
          </w:tcPr>
          <w:p>
            <w:pPr>
              <w:pStyle w:val="TableParagraph"/>
              <w:ind w:left="459"/>
              <w:rPr>
                <w:sz w:val="24"/>
              </w:rPr>
            </w:pPr>
            <w:r>
              <w:rPr>
                <w:sz w:val="24"/>
              </w:rPr>
              <w:t>2327021 -</w:t>
            </w:r>
          </w:p>
        </w:tc>
        <w:tc>
          <w:tcPr>
            <w:tcW w:w="3847" w:type="dxa"/>
          </w:tcPr>
          <w:p>
            <w:pPr>
              <w:pStyle w:val="TableParagraph"/>
              <w:ind w:left="538"/>
              <w:rPr>
                <w:sz w:val="24"/>
              </w:rPr>
            </w:pPr>
            <w:r>
              <w:rPr>
                <w:sz w:val="24"/>
              </w:rPr>
              <w:t>gene:SPN C</w:t>
            </w:r>
          </w:p>
        </w:tc>
      </w:tr>
      <w:tr>
        <w:trPr>
          <w:trHeight w:val="304" w:hRule="atLeast"/>
        </w:trPr>
        <w:tc>
          <w:tcPr>
            <w:tcW w:w="733" w:type="dxa"/>
          </w:tcPr>
          <w:p>
            <w:pPr>
              <w:pStyle w:val="TableParagraph"/>
              <w:rPr>
                <w:sz w:val="24"/>
              </w:rPr>
            </w:pPr>
            <w:r>
              <w:rPr>
                <w:w w:val="99"/>
                <w:sz w:val="24"/>
              </w:rPr>
              <w:t>I</w:t>
            </w:r>
          </w:p>
        </w:tc>
        <w:tc>
          <w:tcPr>
            <w:tcW w:w="4614" w:type="dxa"/>
          </w:tcPr>
          <w:p>
            <w:pPr>
              <w:pStyle w:val="TableParagraph"/>
              <w:ind w:left="459"/>
              <w:rPr>
                <w:sz w:val="24"/>
              </w:rPr>
            </w:pPr>
            <w:r>
              <w:rPr>
                <w:sz w:val="24"/>
              </w:rPr>
              <w:t>2327021 transcript:SPAC6C3.03c.1</w:t>
            </w:r>
          </w:p>
        </w:tc>
        <w:tc>
          <w:tcPr>
            <w:tcW w:w="3847" w:type="dxa"/>
          </w:tcPr>
          <w:p>
            <w:pPr>
              <w:pStyle w:val="TableParagraph"/>
              <w:tabs>
                <w:tab w:pos="1570" w:val="left" w:leader="none"/>
              </w:tabs>
              <w:ind w:left="538"/>
              <w:rPr>
                <w:sz w:val="24"/>
              </w:rPr>
            </w:pPr>
            <w:r>
              <w:rPr>
                <w:sz w:val="24"/>
              </w:rPr>
              <w:t>-</w:t>
              <w:tab/>
              <w:t>C</w:t>
            </w:r>
          </w:p>
        </w:tc>
      </w:tr>
      <w:tr>
        <w:trPr>
          <w:trHeight w:val="304" w:hRule="atLeast"/>
        </w:trPr>
        <w:tc>
          <w:tcPr>
            <w:tcW w:w="733" w:type="dxa"/>
          </w:tcPr>
          <w:p>
            <w:pPr>
              <w:pStyle w:val="TableParagraph"/>
              <w:rPr>
                <w:sz w:val="24"/>
              </w:rPr>
            </w:pPr>
            <w:r>
              <w:rPr>
                <w:w w:val="99"/>
                <w:sz w:val="24"/>
              </w:rPr>
              <w:t>I</w:t>
            </w:r>
          </w:p>
        </w:tc>
        <w:tc>
          <w:tcPr>
            <w:tcW w:w="4614" w:type="dxa"/>
          </w:tcPr>
          <w:p>
            <w:pPr>
              <w:pStyle w:val="TableParagraph"/>
              <w:ind w:left="459"/>
              <w:rPr>
                <w:sz w:val="24"/>
              </w:rPr>
            </w:pPr>
            <w:r>
              <w:rPr>
                <w:sz w:val="24"/>
              </w:rPr>
              <w:t>1905516 transcript:SPAC110.05.1</w:t>
            </w:r>
          </w:p>
        </w:tc>
        <w:tc>
          <w:tcPr>
            <w:tcW w:w="3847" w:type="dxa"/>
          </w:tcPr>
          <w:p>
            <w:pPr>
              <w:pStyle w:val="TableParagraph"/>
              <w:tabs>
                <w:tab w:pos="1570" w:val="left" w:leader="none"/>
              </w:tabs>
              <w:ind w:left="538"/>
              <w:rPr>
                <w:sz w:val="24"/>
              </w:rPr>
            </w:pPr>
            <w:r>
              <w:rPr>
                <w:sz w:val="24"/>
              </w:rPr>
              <w:t>-</w:t>
              <w:tab/>
              <w:t>C</w:t>
            </w:r>
          </w:p>
        </w:tc>
      </w:tr>
      <w:tr>
        <w:trPr>
          <w:trHeight w:val="304" w:hRule="atLeast"/>
        </w:trPr>
        <w:tc>
          <w:tcPr>
            <w:tcW w:w="733" w:type="dxa"/>
          </w:tcPr>
          <w:p>
            <w:pPr>
              <w:pStyle w:val="TableParagraph"/>
              <w:rPr>
                <w:sz w:val="24"/>
              </w:rPr>
            </w:pPr>
            <w:r>
              <w:rPr>
                <w:sz w:val="24"/>
              </w:rPr>
              <w:t>III</w:t>
            </w:r>
          </w:p>
        </w:tc>
        <w:tc>
          <w:tcPr>
            <w:tcW w:w="4614" w:type="dxa"/>
          </w:tcPr>
          <w:p>
            <w:pPr>
              <w:pStyle w:val="TableParagraph"/>
              <w:ind w:left="459"/>
              <w:rPr>
                <w:sz w:val="24"/>
              </w:rPr>
            </w:pPr>
            <w:r>
              <w:rPr>
                <w:sz w:val="24"/>
              </w:rPr>
              <w:t>1302685 transcript:SPCC1322.08.1</w:t>
            </w:r>
          </w:p>
        </w:tc>
        <w:tc>
          <w:tcPr>
            <w:tcW w:w="3847" w:type="dxa"/>
          </w:tcPr>
          <w:p>
            <w:pPr>
              <w:pStyle w:val="TableParagraph"/>
              <w:tabs>
                <w:tab w:pos="1570" w:val="left" w:leader="none"/>
              </w:tabs>
              <w:ind w:left="538"/>
              <w:rPr>
                <w:sz w:val="24"/>
              </w:rPr>
            </w:pPr>
            <w:r>
              <w:rPr>
                <w:sz w:val="24"/>
              </w:rPr>
              <w:t>-</w:t>
              <w:tab/>
              <w:t>C</w:t>
            </w:r>
          </w:p>
        </w:tc>
      </w:tr>
      <w:tr>
        <w:trPr>
          <w:trHeight w:val="304" w:hRule="atLeast"/>
        </w:trPr>
        <w:tc>
          <w:tcPr>
            <w:tcW w:w="733" w:type="dxa"/>
          </w:tcPr>
          <w:p>
            <w:pPr>
              <w:pStyle w:val="TableParagraph"/>
              <w:rPr>
                <w:sz w:val="24"/>
              </w:rPr>
            </w:pPr>
            <w:r>
              <w:rPr>
                <w:sz w:val="24"/>
              </w:rPr>
              <w:t>II</w:t>
            </w:r>
          </w:p>
        </w:tc>
        <w:tc>
          <w:tcPr>
            <w:tcW w:w="4614" w:type="dxa"/>
          </w:tcPr>
          <w:p>
            <w:pPr>
              <w:pStyle w:val="TableParagraph"/>
              <w:ind w:left="459"/>
              <w:rPr>
                <w:sz w:val="24"/>
              </w:rPr>
            </w:pPr>
            <w:r>
              <w:rPr>
                <w:sz w:val="24"/>
              </w:rPr>
              <w:t>1045183 transcript:SPBC337.08c.1</w:t>
            </w:r>
          </w:p>
        </w:tc>
        <w:tc>
          <w:tcPr>
            <w:tcW w:w="3847" w:type="dxa"/>
          </w:tcPr>
          <w:p>
            <w:pPr>
              <w:pStyle w:val="TableParagraph"/>
              <w:ind w:left="538"/>
              <w:rPr>
                <w:sz w:val="24"/>
              </w:rPr>
            </w:pPr>
            <w:r>
              <w:rPr>
                <w:sz w:val="24"/>
              </w:rPr>
              <w:t>CDS:SPB GAT</w:t>
            </w:r>
          </w:p>
        </w:tc>
      </w:tr>
      <w:tr>
        <w:trPr>
          <w:trHeight w:val="304" w:hRule="atLeast"/>
        </w:trPr>
        <w:tc>
          <w:tcPr>
            <w:tcW w:w="733" w:type="dxa"/>
          </w:tcPr>
          <w:p>
            <w:pPr>
              <w:pStyle w:val="TableParagraph"/>
              <w:rPr>
                <w:sz w:val="24"/>
              </w:rPr>
            </w:pPr>
            <w:r>
              <w:rPr>
                <w:sz w:val="24"/>
              </w:rPr>
              <w:t>III</w:t>
            </w:r>
          </w:p>
        </w:tc>
        <w:tc>
          <w:tcPr>
            <w:tcW w:w="4614" w:type="dxa"/>
          </w:tcPr>
          <w:p>
            <w:pPr>
              <w:pStyle w:val="TableParagraph"/>
              <w:ind w:left="579"/>
              <w:rPr>
                <w:sz w:val="24"/>
              </w:rPr>
            </w:pPr>
            <w:r>
              <w:rPr>
                <w:sz w:val="24"/>
              </w:rPr>
              <w:t>180262 transcript:SPCC1235.03.1</w:t>
            </w:r>
          </w:p>
        </w:tc>
        <w:tc>
          <w:tcPr>
            <w:tcW w:w="3847" w:type="dxa"/>
          </w:tcPr>
          <w:p>
            <w:pPr>
              <w:pStyle w:val="TableParagraph"/>
              <w:ind w:left="538"/>
              <w:rPr>
                <w:sz w:val="24"/>
              </w:rPr>
            </w:pPr>
            <w:r>
              <w:rPr>
                <w:sz w:val="24"/>
              </w:rPr>
              <w:t>CDS:SPC CCGATCTCTTGCTA</w:t>
            </w:r>
          </w:p>
        </w:tc>
      </w:tr>
      <w:tr>
        <w:trPr>
          <w:trHeight w:val="304" w:hRule="atLeast"/>
        </w:trPr>
        <w:tc>
          <w:tcPr>
            <w:tcW w:w="733" w:type="dxa"/>
          </w:tcPr>
          <w:p>
            <w:pPr>
              <w:pStyle w:val="TableParagraph"/>
              <w:rPr>
                <w:sz w:val="24"/>
              </w:rPr>
            </w:pPr>
            <w:r>
              <w:rPr>
                <w:w w:val="99"/>
                <w:sz w:val="24"/>
              </w:rPr>
              <w:t>I</w:t>
            </w:r>
          </w:p>
        </w:tc>
        <w:tc>
          <w:tcPr>
            <w:tcW w:w="4614" w:type="dxa"/>
          </w:tcPr>
          <w:p>
            <w:pPr>
              <w:pStyle w:val="TableParagraph"/>
              <w:ind w:left="459"/>
              <w:rPr>
                <w:sz w:val="24"/>
              </w:rPr>
            </w:pPr>
            <w:r>
              <w:rPr>
                <w:sz w:val="24"/>
              </w:rPr>
              <w:t>5322103 transcript:SPAP8A3.05.1</w:t>
            </w:r>
          </w:p>
        </w:tc>
        <w:tc>
          <w:tcPr>
            <w:tcW w:w="3847" w:type="dxa"/>
          </w:tcPr>
          <w:p>
            <w:pPr>
              <w:pStyle w:val="TableParagraph"/>
              <w:tabs>
                <w:tab w:pos="1570" w:val="left" w:leader="none"/>
              </w:tabs>
              <w:ind w:left="538"/>
              <w:rPr>
                <w:sz w:val="24"/>
              </w:rPr>
            </w:pPr>
            <w:r>
              <w:rPr>
                <w:sz w:val="24"/>
              </w:rPr>
              <w:t>-</w:t>
              <w:tab/>
              <w:t>A</w:t>
            </w:r>
          </w:p>
        </w:tc>
      </w:tr>
      <w:tr>
        <w:trPr>
          <w:trHeight w:val="305" w:hRule="atLeast"/>
        </w:trPr>
        <w:tc>
          <w:tcPr>
            <w:tcW w:w="733" w:type="dxa"/>
          </w:tcPr>
          <w:p>
            <w:pPr>
              <w:pStyle w:val="TableParagraph"/>
              <w:spacing w:line="240" w:lineRule="auto"/>
              <w:rPr>
                <w:sz w:val="24"/>
              </w:rPr>
            </w:pPr>
            <w:r>
              <w:rPr>
                <w:w w:val="99"/>
                <w:sz w:val="24"/>
              </w:rPr>
              <w:t>I</w:t>
            </w:r>
          </w:p>
        </w:tc>
        <w:tc>
          <w:tcPr>
            <w:tcW w:w="4614" w:type="dxa"/>
          </w:tcPr>
          <w:p>
            <w:pPr>
              <w:pStyle w:val="TableParagraph"/>
              <w:spacing w:line="240" w:lineRule="auto"/>
              <w:ind w:left="459"/>
              <w:rPr>
                <w:sz w:val="24"/>
              </w:rPr>
            </w:pPr>
            <w:r>
              <w:rPr>
                <w:sz w:val="24"/>
              </w:rPr>
              <w:t>5078848 transcript:SPAC1006.05c.1</w:t>
            </w:r>
          </w:p>
        </w:tc>
        <w:tc>
          <w:tcPr>
            <w:tcW w:w="3847" w:type="dxa"/>
          </w:tcPr>
          <w:p>
            <w:pPr>
              <w:pStyle w:val="TableParagraph"/>
              <w:tabs>
                <w:tab w:pos="1570" w:val="left" w:leader="none"/>
              </w:tabs>
              <w:spacing w:line="240" w:lineRule="auto"/>
              <w:ind w:left="538"/>
              <w:rPr>
                <w:sz w:val="24"/>
              </w:rPr>
            </w:pPr>
            <w:r>
              <w:rPr>
                <w:sz w:val="24"/>
              </w:rPr>
              <w:t>-</w:t>
              <w:tab/>
              <w:t>G</w:t>
            </w:r>
          </w:p>
        </w:tc>
      </w:tr>
      <w:tr>
        <w:trPr>
          <w:trHeight w:val="305" w:hRule="atLeast"/>
        </w:trPr>
        <w:tc>
          <w:tcPr>
            <w:tcW w:w="733" w:type="dxa"/>
          </w:tcPr>
          <w:p>
            <w:pPr>
              <w:pStyle w:val="TableParagraph"/>
              <w:rPr>
                <w:sz w:val="24"/>
              </w:rPr>
            </w:pPr>
            <w:r>
              <w:rPr>
                <w:w w:val="99"/>
                <w:sz w:val="24"/>
              </w:rPr>
              <w:t>I</w:t>
            </w:r>
          </w:p>
        </w:tc>
        <w:tc>
          <w:tcPr>
            <w:tcW w:w="4614" w:type="dxa"/>
          </w:tcPr>
          <w:p>
            <w:pPr>
              <w:pStyle w:val="TableParagraph"/>
              <w:ind w:left="459"/>
              <w:rPr>
                <w:sz w:val="24"/>
              </w:rPr>
            </w:pPr>
            <w:r>
              <w:rPr>
                <w:sz w:val="24"/>
              </w:rPr>
              <w:t>4235601 transcript:SPAC1F7.08.1</w:t>
            </w:r>
          </w:p>
        </w:tc>
        <w:tc>
          <w:tcPr>
            <w:tcW w:w="3847" w:type="dxa"/>
          </w:tcPr>
          <w:p>
            <w:pPr>
              <w:pStyle w:val="TableParagraph"/>
              <w:tabs>
                <w:tab w:pos="1570" w:val="left" w:leader="none"/>
              </w:tabs>
              <w:ind w:left="538"/>
              <w:rPr>
                <w:sz w:val="24"/>
              </w:rPr>
            </w:pPr>
            <w:r>
              <w:rPr>
                <w:sz w:val="24"/>
              </w:rPr>
              <w:t>-</w:t>
              <w:tab/>
              <w:t>A</w:t>
            </w:r>
          </w:p>
        </w:tc>
      </w:tr>
      <w:tr>
        <w:trPr>
          <w:trHeight w:val="304" w:hRule="atLeast"/>
        </w:trPr>
        <w:tc>
          <w:tcPr>
            <w:tcW w:w="733" w:type="dxa"/>
          </w:tcPr>
          <w:p>
            <w:pPr>
              <w:pStyle w:val="TableParagraph"/>
              <w:rPr>
                <w:sz w:val="24"/>
              </w:rPr>
            </w:pPr>
            <w:r>
              <w:rPr>
                <w:sz w:val="24"/>
              </w:rPr>
              <w:t>II</w:t>
            </w:r>
          </w:p>
        </w:tc>
        <w:tc>
          <w:tcPr>
            <w:tcW w:w="4614" w:type="dxa"/>
          </w:tcPr>
          <w:p>
            <w:pPr>
              <w:pStyle w:val="TableParagraph"/>
              <w:ind w:left="459"/>
              <w:rPr>
                <w:sz w:val="24"/>
              </w:rPr>
            </w:pPr>
            <w:r>
              <w:rPr>
                <w:sz w:val="24"/>
              </w:rPr>
              <w:t>3856940 -</w:t>
            </w:r>
          </w:p>
        </w:tc>
        <w:tc>
          <w:tcPr>
            <w:tcW w:w="3847" w:type="dxa"/>
          </w:tcPr>
          <w:p>
            <w:pPr>
              <w:pStyle w:val="TableParagraph"/>
              <w:ind w:left="538"/>
              <w:rPr>
                <w:sz w:val="24"/>
              </w:rPr>
            </w:pPr>
            <w:r>
              <w:rPr>
                <w:sz w:val="24"/>
              </w:rPr>
              <w:t>gene:SPN A</w:t>
            </w:r>
          </w:p>
        </w:tc>
      </w:tr>
      <w:tr>
        <w:trPr>
          <w:trHeight w:val="304" w:hRule="atLeast"/>
        </w:trPr>
        <w:tc>
          <w:tcPr>
            <w:tcW w:w="733" w:type="dxa"/>
          </w:tcPr>
          <w:p>
            <w:pPr>
              <w:pStyle w:val="TableParagraph"/>
              <w:rPr>
                <w:sz w:val="24"/>
              </w:rPr>
            </w:pPr>
            <w:r>
              <w:rPr>
                <w:sz w:val="24"/>
              </w:rPr>
              <w:t>II</w:t>
            </w:r>
          </w:p>
        </w:tc>
        <w:tc>
          <w:tcPr>
            <w:tcW w:w="4614" w:type="dxa"/>
          </w:tcPr>
          <w:p>
            <w:pPr>
              <w:pStyle w:val="TableParagraph"/>
              <w:ind w:left="459"/>
              <w:rPr>
                <w:sz w:val="24"/>
              </w:rPr>
            </w:pPr>
            <w:r>
              <w:rPr>
                <w:sz w:val="24"/>
              </w:rPr>
              <w:t>3856937 -</w:t>
            </w:r>
          </w:p>
        </w:tc>
        <w:tc>
          <w:tcPr>
            <w:tcW w:w="3847" w:type="dxa"/>
          </w:tcPr>
          <w:p>
            <w:pPr>
              <w:pStyle w:val="TableParagraph"/>
              <w:ind w:left="538"/>
              <w:rPr>
                <w:sz w:val="24"/>
              </w:rPr>
            </w:pPr>
            <w:r>
              <w:rPr>
                <w:sz w:val="24"/>
              </w:rPr>
              <w:t>gene:SPN C</w:t>
            </w:r>
          </w:p>
        </w:tc>
      </w:tr>
      <w:tr>
        <w:trPr>
          <w:trHeight w:val="304" w:hRule="atLeast"/>
        </w:trPr>
        <w:tc>
          <w:tcPr>
            <w:tcW w:w="733" w:type="dxa"/>
          </w:tcPr>
          <w:p>
            <w:pPr>
              <w:pStyle w:val="TableParagraph"/>
              <w:rPr>
                <w:sz w:val="24"/>
              </w:rPr>
            </w:pPr>
            <w:r>
              <w:rPr>
                <w:sz w:val="24"/>
              </w:rPr>
              <w:t>II</w:t>
            </w:r>
          </w:p>
        </w:tc>
        <w:tc>
          <w:tcPr>
            <w:tcW w:w="4614" w:type="dxa"/>
          </w:tcPr>
          <w:p>
            <w:pPr>
              <w:pStyle w:val="TableParagraph"/>
              <w:ind w:left="459"/>
              <w:rPr>
                <w:sz w:val="24"/>
              </w:rPr>
            </w:pPr>
            <w:r>
              <w:rPr>
                <w:sz w:val="24"/>
              </w:rPr>
              <w:t>3856935 -</w:t>
            </w:r>
          </w:p>
        </w:tc>
        <w:tc>
          <w:tcPr>
            <w:tcW w:w="3847" w:type="dxa"/>
          </w:tcPr>
          <w:p>
            <w:pPr>
              <w:pStyle w:val="TableParagraph"/>
              <w:ind w:left="538"/>
              <w:rPr>
                <w:sz w:val="24"/>
              </w:rPr>
            </w:pPr>
            <w:r>
              <w:rPr>
                <w:sz w:val="24"/>
              </w:rPr>
              <w:t>gene:SPN C</w:t>
            </w:r>
          </w:p>
        </w:tc>
      </w:tr>
      <w:tr>
        <w:trPr>
          <w:trHeight w:val="304" w:hRule="atLeast"/>
        </w:trPr>
        <w:tc>
          <w:tcPr>
            <w:tcW w:w="733" w:type="dxa"/>
          </w:tcPr>
          <w:p>
            <w:pPr>
              <w:pStyle w:val="TableParagraph"/>
              <w:rPr>
                <w:sz w:val="24"/>
              </w:rPr>
            </w:pPr>
            <w:r>
              <w:rPr>
                <w:sz w:val="24"/>
              </w:rPr>
              <w:t>II</w:t>
            </w:r>
          </w:p>
        </w:tc>
        <w:tc>
          <w:tcPr>
            <w:tcW w:w="4614" w:type="dxa"/>
          </w:tcPr>
          <w:p>
            <w:pPr>
              <w:pStyle w:val="TableParagraph"/>
              <w:ind w:left="459"/>
              <w:rPr>
                <w:sz w:val="24"/>
              </w:rPr>
            </w:pPr>
            <w:r>
              <w:rPr>
                <w:sz w:val="24"/>
              </w:rPr>
              <w:t>3856934 -</w:t>
            </w:r>
          </w:p>
        </w:tc>
        <w:tc>
          <w:tcPr>
            <w:tcW w:w="3847" w:type="dxa"/>
          </w:tcPr>
          <w:p>
            <w:pPr>
              <w:pStyle w:val="TableParagraph"/>
              <w:ind w:left="538"/>
              <w:rPr>
                <w:sz w:val="24"/>
              </w:rPr>
            </w:pPr>
            <w:r>
              <w:rPr>
                <w:sz w:val="24"/>
              </w:rPr>
              <w:t>gene:SPN A</w:t>
            </w:r>
          </w:p>
        </w:tc>
      </w:tr>
      <w:tr>
        <w:trPr>
          <w:trHeight w:val="304" w:hRule="atLeast"/>
        </w:trPr>
        <w:tc>
          <w:tcPr>
            <w:tcW w:w="733" w:type="dxa"/>
          </w:tcPr>
          <w:p>
            <w:pPr>
              <w:pStyle w:val="TableParagraph"/>
              <w:rPr>
                <w:sz w:val="24"/>
              </w:rPr>
            </w:pPr>
            <w:r>
              <w:rPr>
                <w:sz w:val="24"/>
              </w:rPr>
              <w:t>II</w:t>
            </w:r>
          </w:p>
        </w:tc>
        <w:tc>
          <w:tcPr>
            <w:tcW w:w="4614" w:type="dxa"/>
          </w:tcPr>
          <w:p>
            <w:pPr>
              <w:pStyle w:val="TableParagraph"/>
              <w:ind w:left="459"/>
              <w:rPr>
                <w:sz w:val="24"/>
              </w:rPr>
            </w:pPr>
            <w:r>
              <w:rPr>
                <w:sz w:val="24"/>
              </w:rPr>
              <w:t>3856931 -</w:t>
            </w:r>
          </w:p>
        </w:tc>
        <w:tc>
          <w:tcPr>
            <w:tcW w:w="3847" w:type="dxa"/>
          </w:tcPr>
          <w:p>
            <w:pPr>
              <w:pStyle w:val="TableParagraph"/>
              <w:ind w:left="538"/>
              <w:rPr>
                <w:sz w:val="24"/>
              </w:rPr>
            </w:pPr>
            <w:r>
              <w:rPr>
                <w:sz w:val="24"/>
              </w:rPr>
              <w:t>gene:SPN G</w:t>
            </w:r>
          </w:p>
        </w:tc>
      </w:tr>
      <w:tr>
        <w:trPr>
          <w:trHeight w:val="304" w:hRule="atLeast"/>
        </w:trPr>
        <w:tc>
          <w:tcPr>
            <w:tcW w:w="733" w:type="dxa"/>
          </w:tcPr>
          <w:p>
            <w:pPr>
              <w:pStyle w:val="TableParagraph"/>
              <w:rPr>
                <w:sz w:val="24"/>
              </w:rPr>
            </w:pPr>
            <w:r>
              <w:rPr>
                <w:sz w:val="24"/>
              </w:rPr>
              <w:t>II</w:t>
            </w:r>
          </w:p>
        </w:tc>
        <w:tc>
          <w:tcPr>
            <w:tcW w:w="4614" w:type="dxa"/>
          </w:tcPr>
          <w:p>
            <w:pPr>
              <w:pStyle w:val="TableParagraph"/>
              <w:ind w:left="459"/>
              <w:rPr>
                <w:sz w:val="24"/>
              </w:rPr>
            </w:pPr>
            <w:r>
              <w:rPr>
                <w:sz w:val="24"/>
              </w:rPr>
              <w:t>3856930 -</w:t>
            </w:r>
          </w:p>
        </w:tc>
        <w:tc>
          <w:tcPr>
            <w:tcW w:w="3847" w:type="dxa"/>
          </w:tcPr>
          <w:p>
            <w:pPr>
              <w:pStyle w:val="TableParagraph"/>
              <w:ind w:left="538"/>
              <w:rPr>
                <w:sz w:val="24"/>
              </w:rPr>
            </w:pPr>
            <w:r>
              <w:rPr>
                <w:sz w:val="24"/>
              </w:rPr>
              <w:t>gene:SPN G</w:t>
            </w:r>
          </w:p>
        </w:tc>
      </w:tr>
      <w:tr>
        <w:trPr>
          <w:trHeight w:val="304" w:hRule="atLeast"/>
        </w:trPr>
        <w:tc>
          <w:tcPr>
            <w:tcW w:w="733" w:type="dxa"/>
          </w:tcPr>
          <w:p>
            <w:pPr>
              <w:pStyle w:val="TableParagraph"/>
              <w:rPr>
                <w:sz w:val="24"/>
              </w:rPr>
            </w:pPr>
            <w:r>
              <w:rPr>
                <w:sz w:val="24"/>
              </w:rPr>
              <w:t>II</w:t>
            </w:r>
          </w:p>
        </w:tc>
        <w:tc>
          <w:tcPr>
            <w:tcW w:w="4614" w:type="dxa"/>
          </w:tcPr>
          <w:p>
            <w:pPr>
              <w:pStyle w:val="TableParagraph"/>
              <w:ind w:left="459"/>
              <w:rPr>
                <w:sz w:val="24"/>
              </w:rPr>
            </w:pPr>
            <w:r>
              <w:rPr>
                <w:sz w:val="24"/>
              </w:rPr>
              <w:t>3856923 -</w:t>
            </w:r>
          </w:p>
        </w:tc>
        <w:tc>
          <w:tcPr>
            <w:tcW w:w="3847" w:type="dxa"/>
          </w:tcPr>
          <w:p>
            <w:pPr>
              <w:pStyle w:val="TableParagraph"/>
              <w:ind w:left="538"/>
              <w:rPr>
                <w:sz w:val="24"/>
              </w:rPr>
            </w:pPr>
            <w:r>
              <w:rPr>
                <w:sz w:val="24"/>
              </w:rPr>
              <w:t>gene:SPN GGAAGA</w:t>
            </w:r>
          </w:p>
        </w:tc>
      </w:tr>
      <w:tr>
        <w:trPr>
          <w:trHeight w:val="304" w:hRule="atLeast"/>
        </w:trPr>
        <w:tc>
          <w:tcPr>
            <w:tcW w:w="733" w:type="dxa"/>
          </w:tcPr>
          <w:p>
            <w:pPr>
              <w:pStyle w:val="TableParagraph"/>
              <w:rPr>
                <w:sz w:val="24"/>
              </w:rPr>
            </w:pPr>
            <w:r>
              <w:rPr>
                <w:sz w:val="24"/>
              </w:rPr>
              <w:t>II</w:t>
            </w:r>
          </w:p>
        </w:tc>
        <w:tc>
          <w:tcPr>
            <w:tcW w:w="4614" w:type="dxa"/>
          </w:tcPr>
          <w:p>
            <w:pPr>
              <w:pStyle w:val="TableParagraph"/>
              <w:ind w:left="459"/>
              <w:rPr>
                <w:sz w:val="24"/>
              </w:rPr>
            </w:pPr>
            <w:r>
              <w:rPr>
                <w:sz w:val="24"/>
              </w:rPr>
              <w:t>3856896 -</w:t>
            </w:r>
          </w:p>
        </w:tc>
        <w:tc>
          <w:tcPr>
            <w:tcW w:w="3847" w:type="dxa"/>
          </w:tcPr>
          <w:p>
            <w:pPr>
              <w:pStyle w:val="TableParagraph"/>
              <w:ind w:left="538"/>
              <w:rPr>
                <w:sz w:val="24"/>
              </w:rPr>
            </w:pPr>
            <w:r>
              <w:rPr>
                <w:sz w:val="24"/>
              </w:rPr>
              <w:t>gene:SPN A</w:t>
            </w:r>
          </w:p>
        </w:tc>
      </w:tr>
      <w:tr>
        <w:trPr>
          <w:trHeight w:val="304" w:hRule="atLeast"/>
        </w:trPr>
        <w:tc>
          <w:tcPr>
            <w:tcW w:w="733" w:type="dxa"/>
          </w:tcPr>
          <w:p>
            <w:pPr>
              <w:pStyle w:val="TableParagraph"/>
              <w:rPr>
                <w:sz w:val="24"/>
              </w:rPr>
            </w:pPr>
            <w:r>
              <w:rPr>
                <w:w w:val="99"/>
                <w:sz w:val="24"/>
              </w:rPr>
              <w:t>I</w:t>
            </w:r>
          </w:p>
        </w:tc>
        <w:tc>
          <w:tcPr>
            <w:tcW w:w="4614" w:type="dxa"/>
          </w:tcPr>
          <w:p>
            <w:pPr>
              <w:pStyle w:val="TableParagraph"/>
              <w:ind w:left="459"/>
              <w:rPr>
                <w:sz w:val="24"/>
              </w:rPr>
            </w:pPr>
            <w:r>
              <w:rPr>
                <w:sz w:val="24"/>
              </w:rPr>
              <w:t>3580034 -</w:t>
            </w:r>
          </w:p>
        </w:tc>
        <w:tc>
          <w:tcPr>
            <w:tcW w:w="3847" w:type="dxa"/>
          </w:tcPr>
          <w:p>
            <w:pPr>
              <w:pStyle w:val="TableParagraph"/>
              <w:ind w:left="538"/>
              <w:rPr>
                <w:sz w:val="24"/>
              </w:rPr>
            </w:pPr>
            <w:r>
              <w:rPr>
                <w:sz w:val="24"/>
              </w:rPr>
              <w:t>gene:SPN C</w:t>
            </w:r>
          </w:p>
        </w:tc>
      </w:tr>
      <w:tr>
        <w:trPr>
          <w:trHeight w:val="305" w:hRule="atLeast"/>
        </w:trPr>
        <w:tc>
          <w:tcPr>
            <w:tcW w:w="733" w:type="dxa"/>
          </w:tcPr>
          <w:p>
            <w:pPr>
              <w:pStyle w:val="TableParagraph"/>
              <w:spacing w:line="276" w:lineRule="exact"/>
              <w:rPr>
                <w:sz w:val="24"/>
              </w:rPr>
            </w:pPr>
            <w:r>
              <w:rPr>
                <w:w w:val="99"/>
                <w:sz w:val="24"/>
              </w:rPr>
              <w:t>I</w:t>
            </w:r>
          </w:p>
        </w:tc>
        <w:tc>
          <w:tcPr>
            <w:tcW w:w="4614" w:type="dxa"/>
          </w:tcPr>
          <w:p>
            <w:pPr>
              <w:pStyle w:val="TableParagraph"/>
              <w:spacing w:line="276" w:lineRule="exact"/>
              <w:ind w:left="459"/>
              <w:rPr>
                <w:sz w:val="24"/>
              </w:rPr>
            </w:pPr>
            <w:r>
              <w:rPr>
                <w:sz w:val="24"/>
              </w:rPr>
              <w:t>3580034 transcript:SPAC17A2.12.1</w:t>
            </w:r>
          </w:p>
        </w:tc>
        <w:tc>
          <w:tcPr>
            <w:tcW w:w="3847" w:type="dxa"/>
          </w:tcPr>
          <w:p>
            <w:pPr>
              <w:pStyle w:val="TableParagraph"/>
              <w:tabs>
                <w:tab w:pos="1570" w:val="left" w:leader="none"/>
              </w:tabs>
              <w:spacing w:line="276" w:lineRule="exact"/>
              <w:ind w:left="538"/>
              <w:rPr>
                <w:sz w:val="24"/>
              </w:rPr>
            </w:pPr>
            <w:r>
              <w:rPr>
                <w:sz w:val="24"/>
              </w:rPr>
              <w:t>-</w:t>
              <w:tab/>
              <w:t>C</w:t>
            </w:r>
          </w:p>
        </w:tc>
      </w:tr>
      <w:tr>
        <w:trPr>
          <w:trHeight w:val="305" w:hRule="atLeast"/>
        </w:trPr>
        <w:tc>
          <w:tcPr>
            <w:tcW w:w="733" w:type="dxa"/>
          </w:tcPr>
          <w:p>
            <w:pPr>
              <w:pStyle w:val="TableParagraph"/>
              <w:rPr>
                <w:sz w:val="24"/>
              </w:rPr>
            </w:pPr>
            <w:r>
              <w:rPr>
                <w:w w:val="99"/>
                <w:sz w:val="24"/>
              </w:rPr>
              <w:t>I</w:t>
            </w:r>
          </w:p>
        </w:tc>
        <w:tc>
          <w:tcPr>
            <w:tcW w:w="4614" w:type="dxa"/>
          </w:tcPr>
          <w:p>
            <w:pPr>
              <w:pStyle w:val="TableParagraph"/>
              <w:ind w:left="459"/>
              <w:rPr>
                <w:sz w:val="24"/>
              </w:rPr>
            </w:pPr>
            <w:r>
              <w:rPr>
                <w:sz w:val="24"/>
              </w:rPr>
              <w:t>3578659 -</w:t>
            </w:r>
          </w:p>
        </w:tc>
        <w:tc>
          <w:tcPr>
            <w:tcW w:w="3847" w:type="dxa"/>
          </w:tcPr>
          <w:p>
            <w:pPr>
              <w:pStyle w:val="TableParagraph"/>
              <w:ind w:left="538"/>
              <w:rPr>
                <w:sz w:val="24"/>
              </w:rPr>
            </w:pPr>
            <w:r>
              <w:rPr>
                <w:sz w:val="24"/>
              </w:rPr>
              <w:t>gene:SPN G</w:t>
            </w:r>
          </w:p>
        </w:tc>
      </w:tr>
      <w:tr>
        <w:trPr>
          <w:trHeight w:val="304" w:hRule="atLeast"/>
        </w:trPr>
        <w:tc>
          <w:tcPr>
            <w:tcW w:w="733" w:type="dxa"/>
          </w:tcPr>
          <w:p>
            <w:pPr>
              <w:pStyle w:val="TableParagraph"/>
              <w:rPr>
                <w:sz w:val="24"/>
              </w:rPr>
            </w:pPr>
            <w:r>
              <w:rPr>
                <w:w w:val="99"/>
                <w:sz w:val="24"/>
              </w:rPr>
              <w:t>I</w:t>
            </w:r>
          </w:p>
        </w:tc>
        <w:tc>
          <w:tcPr>
            <w:tcW w:w="4614" w:type="dxa"/>
          </w:tcPr>
          <w:p>
            <w:pPr>
              <w:pStyle w:val="TableParagraph"/>
              <w:ind w:left="459"/>
              <w:rPr>
                <w:sz w:val="24"/>
              </w:rPr>
            </w:pPr>
            <w:r>
              <w:rPr>
                <w:sz w:val="24"/>
              </w:rPr>
              <w:t>3578659 transcript:SPAC17A2.11.1</w:t>
            </w:r>
          </w:p>
        </w:tc>
        <w:tc>
          <w:tcPr>
            <w:tcW w:w="3847" w:type="dxa"/>
          </w:tcPr>
          <w:p>
            <w:pPr>
              <w:pStyle w:val="TableParagraph"/>
              <w:tabs>
                <w:tab w:pos="1570" w:val="left" w:leader="none"/>
              </w:tabs>
              <w:ind w:left="538"/>
              <w:rPr>
                <w:sz w:val="24"/>
              </w:rPr>
            </w:pPr>
            <w:r>
              <w:rPr>
                <w:sz w:val="24"/>
              </w:rPr>
              <w:t>-</w:t>
              <w:tab/>
              <w:t>G</w:t>
            </w:r>
          </w:p>
        </w:tc>
      </w:tr>
      <w:tr>
        <w:trPr>
          <w:trHeight w:val="304" w:hRule="atLeast"/>
        </w:trPr>
        <w:tc>
          <w:tcPr>
            <w:tcW w:w="733" w:type="dxa"/>
          </w:tcPr>
          <w:p>
            <w:pPr>
              <w:pStyle w:val="TableParagraph"/>
              <w:rPr>
                <w:sz w:val="24"/>
              </w:rPr>
            </w:pPr>
            <w:r>
              <w:rPr>
                <w:sz w:val="24"/>
              </w:rPr>
              <w:t>II</w:t>
            </w:r>
          </w:p>
        </w:tc>
        <w:tc>
          <w:tcPr>
            <w:tcW w:w="4614" w:type="dxa"/>
          </w:tcPr>
          <w:p>
            <w:pPr>
              <w:pStyle w:val="TableParagraph"/>
              <w:ind w:left="459"/>
              <w:rPr>
                <w:sz w:val="24"/>
              </w:rPr>
            </w:pPr>
            <w:r>
              <w:rPr>
                <w:sz w:val="24"/>
              </w:rPr>
              <w:t>3513908 -</w:t>
            </w:r>
          </w:p>
        </w:tc>
        <w:tc>
          <w:tcPr>
            <w:tcW w:w="3847" w:type="dxa"/>
          </w:tcPr>
          <w:p>
            <w:pPr>
              <w:pStyle w:val="TableParagraph"/>
              <w:ind w:left="538"/>
              <w:rPr>
                <w:sz w:val="24"/>
              </w:rPr>
            </w:pPr>
            <w:r>
              <w:rPr>
                <w:sz w:val="24"/>
              </w:rPr>
              <w:t>gene:SPN A</w:t>
            </w:r>
          </w:p>
        </w:tc>
      </w:tr>
      <w:tr>
        <w:trPr>
          <w:trHeight w:val="304" w:hRule="atLeast"/>
        </w:trPr>
        <w:tc>
          <w:tcPr>
            <w:tcW w:w="733" w:type="dxa"/>
          </w:tcPr>
          <w:p>
            <w:pPr>
              <w:pStyle w:val="TableParagraph"/>
              <w:rPr>
                <w:sz w:val="24"/>
              </w:rPr>
            </w:pPr>
            <w:r>
              <w:rPr>
                <w:sz w:val="24"/>
              </w:rPr>
              <w:t>II</w:t>
            </w:r>
          </w:p>
        </w:tc>
        <w:tc>
          <w:tcPr>
            <w:tcW w:w="4614" w:type="dxa"/>
          </w:tcPr>
          <w:p>
            <w:pPr>
              <w:pStyle w:val="TableParagraph"/>
              <w:ind w:left="459"/>
              <w:rPr>
                <w:sz w:val="24"/>
              </w:rPr>
            </w:pPr>
            <w:r>
              <w:rPr>
                <w:sz w:val="24"/>
              </w:rPr>
              <w:t>3513908 -</w:t>
            </w:r>
          </w:p>
        </w:tc>
        <w:tc>
          <w:tcPr>
            <w:tcW w:w="3847" w:type="dxa"/>
          </w:tcPr>
          <w:p>
            <w:pPr>
              <w:pStyle w:val="TableParagraph"/>
              <w:ind w:left="538"/>
              <w:rPr>
                <w:sz w:val="24"/>
              </w:rPr>
            </w:pPr>
            <w:r>
              <w:rPr>
                <w:sz w:val="24"/>
              </w:rPr>
              <w:t>gene:SPN A</w:t>
            </w:r>
          </w:p>
        </w:tc>
      </w:tr>
      <w:tr>
        <w:trPr>
          <w:trHeight w:val="304" w:hRule="atLeast"/>
        </w:trPr>
        <w:tc>
          <w:tcPr>
            <w:tcW w:w="733" w:type="dxa"/>
          </w:tcPr>
          <w:p>
            <w:pPr>
              <w:pStyle w:val="TableParagraph"/>
              <w:rPr>
                <w:sz w:val="24"/>
              </w:rPr>
            </w:pPr>
            <w:r>
              <w:rPr>
                <w:sz w:val="24"/>
              </w:rPr>
              <w:t>II</w:t>
            </w:r>
          </w:p>
        </w:tc>
        <w:tc>
          <w:tcPr>
            <w:tcW w:w="4614" w:type="dxa"/>
          </w:tcPr>
          <w:p>
            <w:pPr>
              <w:pStyle w:val="TableParagraph"/>
              <w:ind w:left="459"/>
              <w:rPr>
                <w:sz w:val="24"/>
              </w:rPr>
            </w:pPr>
            <w:r>
              <w:rPr>
                <w:sz w:val="24"/>
              </w:rPr>
              <w:t>3513904 -</w:t>
            </w:r>
          </w:p>
        </w:tc>
        <w:tc>
          <w:tcPr>
            <w:tcW w:w="3847" w:type="dxa"/>
          </w:tcPr>
          <w:p>
            <w:pPr>
              <w:pStyle w:val="TableParagraph"/>
              <w:ind w:left="538"/>
              <w:rPr>
                <w:sz w:val="24"/>
              </w:rPr>
            </w:pPr>
            <w:r>
              <w:rPr>
                <w:sz w:val="24"/>
              </w:rPr>
              <w:t>gene:SPN A</w:t>
            </w:r>
          </w:p>
        </w:tc>
      </w:tr>
      <w:tr>
        <w:trPr>
          <w:trHeight w:val="304" w:hRule="atLeast"/>
        </w:trPr>
        <w:tc>
          <w:tcPr>
            <w:tcW w:w="733" w:type="dxa"/>
          </w:tcPr>
          <w:p>
            <w:pPr>
              <w:pStyle w:val="TableParagraph"/>
              <w:rPr>
                <w:sz w:val="24"/>
              </w:rPr>
            </w:pPr>
            <w:r>
              <w:rPr>
                <w:sz w:val="24"/>
              </w:rPr>
              <w:t>II</w:t>
            </w:r>
          </w:p>
        </w:tc>
        <w:tc>
          <w:tcPr>
            <w:tcW w:w="4614" w:type="dxa"/>
          </w:tcPr>
          <w:p>
            <w:pPr>
              <w:pStyle w:val="TableParagraph"/>
              <w:ind w:left="459"/>
              <w:rPr>
                <w:sz w:val="24"/>
              </w:rPr>
            </w:pPr>
            <w:r>
              <w:rPr>
                <w:sz w:val="24"/>
              </w:rPr>
              <w:t>3513904 -</w:t>
            </w:r>
          </w:p>
        </w:tc>
        <w:tc>
          <w:tcPr>
            <w:tcW w:w="3847" w:type="dxa"/>
          </w:tcPr>
          <w:p>
            <w:pPr>
              <w:pStyle w:val="TableParagraph"/>
              <w:ind w:left="538"/>
              <w:rPr>
                <w:sz w:val="24"/>
              </w:rPr>
            </w:pPr>
            <w:r>
              <w:rPr>
                <w:sz w:val="24"/>
              </w:rPr>
              <w:t>gene:SPN A</w:t>
            </w:r>
          </w:p>
        </w:tc>
      </w:tr>
      <w:tr>
        <w:trPr>
          <w:trHeight w:val="304" w:hRule="atLeast"/>
        </w:trPr>
        <w:tc>
          <w:tcPr>
            <w:tcW w:w="733" w:type="dxa"/>
          </w:tcPr>
          <w:p>
            <w:pPr>
              <w:pStyle w:val="TableParagraph"/>
              <w:rPr>
                <w:sz w:val="24"/>
              </w:rPr>
            </w:pPr>
            <w:r>
              <w:rPr>
                <w:sz w:val="24"/>
              </w:rPr>
              <w:t>II</w:t>
            </w:r>
          </w:p>
        </w:tc>
        <w:tc>
          <w:tcPr>
            <w:tcW w:w="4614" w:type="dxa"/>
          </w:tcPr>
          <w:p>
            <w:pPr>
              <w:pStyle w:val="TableParagraph"/>
              <w:ind w:left="459"/>
              <w:rPr>
                <w:sz w:val="24"/>
              </w:rPr>
            </w:pPr>
            <w:r>
              <w:rPr>
                <w:sz w:val="24"/>
              </w:rPr>
              <w:t>3513900 -</w:t>
            </w:r>
          </w:p>
        </w:tc>
        <w:tc>
          <w:tcPr>
            <w:tcW w:w="3847" w:type="dxa"/>
          </w:tcPr>
          <w:p>
            <w:pPr>
              <w:pStyle w:val="TableParagraph"/>
              <w:ind w:left="538"/>
              <w:rPr>
                <w:sz w:val="24"/>
              </w:rPr>
            </w:pPr>
            <w:r>
              <w:rPr>
                <w:sz w:val="24"/>
              </w:rPr>
              <w:t>gene:SPN A</w:t>
            </w:r>
          </w:p>
        </w:tc>
      </w:tr>
      <w:tr>
        <w:trPr>
          <w:trHeight w:val="304" w:hRule="atLeast"/>
        </w:trPr>
        <w:tc>
          <w:tcPr>
            <w:tcW w:w="733" w:type="dxa"/>
          </w:tcPr>
          <w:p>
            <w:pPr>
              <w:pStyle w:val="TableParagraph"/>
              <w:rPr>
                <w:sz w:val="24"/>
              </w:rPr>
            </w:pPr>
            <w:r>
              <w:rPr>
                <w:sz w:val="24"/>
              </w:rPr>
              <w:t>II</w:t>
            </w:r>
          </w:p>
        </w:tc>
        <w:tc>
          <w:tcPr>
            <w:tcW w:w="4614" w:type="dxa"/>
          </w:tcPr>
          <w:p>
            <w:pPr>
              <w:pStyle w:val="TableParagraph"/>
              <w:ind w:left="459"/>
              <w:rPr>
                <w:sz w:val="24"/>
              </w:rPr>
            </w:pPr>
            <w:r>
              <w:rPr>
                <w:sz w:val="24"/>
              </w:rPr>
              <w:t>3513900 -</w:t>
            </w:r>
          </w:p>
        </w:tc>
        <w:tc>
          <w:tcPr>
            <w:tcW w:w="3847" w:type="dxa"/>
          </w:tcPr>
          <w:p>
            <w:pPr>
              <w:pStyle w:val="TableParagraph"/>
              <w:ind w:left="538"/>
              <w:rPr>
                <w:sz w:val="24"/>
              </w:rPr>
            </w:pPr>
            <w:r>
              <w:rPr>
                <w:sz w:val="24"/>
              </w:rPr>
              <w:t>gene:SPN A</w:t>
            </w:r>
          </w:p>
        </w:tc>
      </w:tr>
      <w:tr>
        <w:trPr>
          <w:trHeight w:val="304" w:hRule="atLeast"/>
        </w:trPr>
        <w:tc>
          <w:tcPr>
            <w:tcW w:w="733" w:type="dxa"/>
          </w:tcPr>
          <w:p>
            <w:pPr>
              <w:pStyle w:val="TableParagraph"/>
              <w:rPr>
                <w:sz w:val="24"/>
              </w:rPr>
            </w:pPr>
            <w:r>
              <w:rPr>
                <w:sz w:val="24"/>
              </w:rPr>
              <w:t>II</w:t>
            </w:r>
          </w:p>
        </w:tc>
        <w:tc>
          <w:tcPr>
            <w:tcW w:w="4614" w:type="dxa"/>
          </w:tcPr>
          <w:p>
            <w:pPr>
              <w:pStyle w:val="TableParagraph"/>
              <w:ind w:left="459"/>
              <w:rPr>
                <w:sz w:val="24"/>
              </w:rPr>
            </w:pPr>
            <w:r>
              <w:rPr>
                <w:sz w:val="24"/>
              </w:rPr>
              <w:t>3512948 -</w:t>
            </w:r>
          </w:p>
        </w:tc>
        <w:tc>
          <w:tcPr>
            <w:tcW w:w="3847" w:type="dxa"/>
          </w:tcPr>
          <w:p>
            <w:pPr>
              <w:pStyle w:val="TableParagraph"/>
              <w:ind w:left="538"/>
              <w:rPr>
                <w:sz w:val="24"/>
              </w:rPr>
            </w:pPr>
            <w:r>
              <w:rPr>
                <w:sz w:val="24"/>
              </w:rPr>
              <w:t>gene:SPN A</w:t>
            </w:r>
          </w:p>
        </w:tc>
      </w:tr>
      <w:tr>
        <w:trPr>
          <w:trHeight w:val="304" w:hRule="atLeast"/>
        </w:trPr>
        <w:tc>
          <w:tcPr>
            <w:tcW w:w="733" w:type="dxa"/>
          </w:tcPr>
          <w:p>
            <w:pPr>
              <w:pStyle w:val="TableParagraph"/>
              <w:rPr>
                <w:sz w:val="24"/>
              </w:rPr>
            </w:pPr>
            <w:r>
              <w:rPr>
                <w:sz w:val="24"/>
              </w:rPr>
              <w:t>II</w:t>
            </w:r>
          </w:p>
        </w:tc>
        <w:tc>
          <w:tcPr>
            <w:tcW w:w="4614" w:type="dxa"/>
          </w:tcPr>
          <w:p>
            <w:pPr>
              <w:pStyle w:val="TableParagraph"/>
              <w:ind w:left="459"/>
              <w:rPr>
                <w:sz w:val="24"/>
              </w:rPr>
            </w:pPr>
            <w:r>
              <w:rPr>
                <w:sz w:val="24"/>
              </w:rPr>
              <w:t>3512947 -</w:t>
            </w:r>
          </w:p>
        </w:tc>
        <w:tc>
          <w:tcPr>
            <w:tcW w:w="3847" w:type="dxa"/>
          </w:tcPr>
          <w:p>
            <w:pPr>
              <w:pStyle w:val="TableParagraph"/>
              <w:ind w:left="538"/>
              <w:rPr>
                <w:sz w:val="24"/>
              </w:rPr>
            </w:pPr>
            <w:r>
              <w:rPr>
                <w:sz w:val="24"/>
              </w:rPr>
              <w:t>gene:SPN A</w:t>
            </w:r>
          </w:p>
        </w:tc>
      </w:tr>
      <w:tr>
        <w:trPr>
          <w:trHeight w:val="305" w:hRule="atLeast"/>
        </w:trPr>
        <w:tc>
          <w:tcPr>
            <w:tcW w:w="733" w:type="dxa"/>
          </w:tcPr>
          <w:p>
            <w:pPr>
              <w:pStyle w:val="TableParagraph"/>
              <w:spacing w:line="240" w:lineRule="auto"/>
              <w:rPr>
                <w:sz w:val="24"/>
              </w:rPr>
            </w:pPr>
            <w:r>
              <w:rPr>
                <w:sz w:val="24"/>
              </w:rPr>
              <w:t>II</w:t>
            </w:r>
          </w:p>
        </w:tc>
        <w:tc>
          <w:tcPr>
            <w:tcW w:w="4614" w:type="dxa"/>
          </w:tcPr>
          <w:p>
            <w:pPr>
              <w:pStyle w:val="TableParagraph"/>
              <w:spacing w:line="240" w:lineRule="auto"/>
              <w:ind w:left="459"/>
              <w:rPr>
                <w:sz w:val="24"/>
              </w:rPr>
            </w:pPr>
            <w:r>
              <w:rPr>
                <w:sz w:val="24"/>
              </w:rPr>
              <w:t>3498954 transcript:SPBPB7E8.02.1</w:t>
            </w:r>
          </w:p>
        </w:tc>
        <w:tc>
          <w:tcPr>
            <w:tcW w:w="3847" w:type="dxa"/>
          </w:tcPr>
          <w:p>
            <w:pPr>
              <w:pStyle w:val="TableParagraph"/>
              <w:tabs>
                <w:tab w:pos="1570" w:val="left" w:leader="none"/>
              </w:tabs>
              <w:spacing w:line="240" w:lineRule="auto"/>
              <w:ind w:left="538"/>
              <w:rPr>
                <w:sz w:val="24"/>
              </w:rPr>
            </w:pPr>
            <w:r>
              <w:rPr>
                <w:sz w:val="24"/>
              </w:rPr>
              <w:t>-</w:t>
              <w:tab/>
              <w:t>A</w:t>
            </w:r>
          </w:p>
        </w:tc>
      </w:tr>
      <w:tr>
        <w:trPr>
          <w:trHeight w:val="305" w:hRule="atLeast"/>
        </w:trPr>
        <w:tc>
          <w:tcPr>
            <w:tcW w:w="733" w:type="dxa"/>
          </w:tcPr>
          <w:p>
            <w:pPr>
              <w:pStyle w:val="TableParagraph"/>
              <w:rPr>
                <w:sz w:val="24"/>
              </w:rPr>
            </w:pPr>
            <w:r>
              <w:rPr>
                <w:w w:val="99"/>
                <w:sz w:val="24"/>
              </w:rPr>
              <w:t>I</w:t>
            </w:r>
          </w:p>
        </w:tc>
        <w:tc>
          <w:tcPr>
            <w:tcW w:w="4614" w:type="dxa"/>
          </w:tcPr>
          <w:p>
            <w:pPr>
              <w:pStyle w:val="TableParagraph"/>
              <w:ind w:left="459"/>
              <w:rPr>
                <w:sz w:val="24"/>
              </w:rPr>
            </w:pPr>
            <w:r>
              <w:rPr>
                <w:sz w:val="24"/>
              </w:rPr>
              <w:t>3477403 transcript:SPAC328.02.1</w:t>
            </w:r>
          </w:p>
        </w:tc>
        <w:tc>
          <w:tcPr>
            <w:tcW w:w="3847" w:type="dxa"/>
          </w:tcPr>
          <w:p>
            <w:pPr>
              <w:pStyle w:val="TableParagraph"/>
              <w:tabs>
                <w:tab w:pos="1570" w:val="left" w:leader="none"/>
              </w:tabs>
              <w:ind w:left="538"/>
              <w:rPr>
                <w:sz w:val="24"/>
              </w:rPr>
            </w:pPr>
            <w:r>
              <w:rPr>
                <w:sz w:val="24"/>
              </w:rPr>
              <w:t>-</w:t>
              <w:tab/>
              <w:t>A</w:t>
            </w:r>
          </w:p>
        </w:tc>
      </w:tr>
      <w:tr>
        <w:trPr>
          <w:trHeight w:val="304" w:hRule="atLeast"/>
        </w:trPr>
        <w:tc>
          <w:tcPr>
            <w:tcW w:w="733" w:type="dxa"/>
          </w:tcPr>
          <w:p>
            <w:pPr>
              <w:pStyle w:val="TableParagraph"/>
              <w:rPr>
                <w:sz w:val="24"/>
              </w:rPr>
            </w:pPr>
            <w:r>
              <w:rPr>
                <w:sz w:val="24"/>
              </w:rPr>
              <w:t>II</w:t>
            </w:r>
          </w:p>
        </w:tc>
        <w:tc>
          <w:tcPr>
            <w:tcW w:w="4614" w:type="dxa"/>
          </w:tcPr>
          <w:p>
            <w:pPr>
              <w:pStyle w:val="TableParagraph"/>
              <w:ind w:left="459"/>
              <w:rPr>
                <w:sz w:val="24"/>
              </w:rPr>
            </w:pPr>
            <w:r>
              <w:rPr>
                <w:sz w:val="24"/>
              </w:rPr>
              <w:t>3410437 -</w:t>
            </w:r>
          </w:p>
        </w:tc>
        <w:tc>
          <w:tcPr>
            <w:tcW w:w="3847" w:type="dxa"/>
          </w:tcPr>
          <w:p>
            <w:pPr>
              <w:pStyle w:val="TableParagraph"/>
              <w:ind w:left="538"/>
              <w:rPr>
                <w:sz w:val="24"/>
              </w:rPr>
            </w:pPr>
            <w:r>
              <w:rPr>
                <w:sz w:val="24"/>
              </w:rPr>
              <w:t>gene:SPN G</w:t>
            </w:r>
          </w:p>
        </w:tc>
      </w:tr>
      <w:tr>
        <w:trPr>
          <w:trHeight w:val="304" w:hRule="atLeast"/>
        </w:trPr>
        <w:tc>
          <w:tcPr>
            <w:tcW w:w="733" w:type="dxa"/>
          </w:tcPr>
          <w:p>
            <w:pPr>
              <w:pStyle w:val="TableParagraph"/>
              <w:rPr>
                <w:sz w:val="24"/>
              </w:rPr>
            </w:pPr>
            <w:r>
              <w:rPr>
                <w:sz w:val="24"/>
              </w:rPr>
              <w:t>II</w:t>
            </w:r>
          </w:p>
        </w:tc>
        <w:tc>
          <w:tcPr>
            <w:tcW w:w="4614" w:type="dxa"/>
          </w:tcPr>
          <w:p>
            <w:pPr>
              <w:pStyle w:val="TableParagraph"/>
              <w:ind w:left="459"/>
              <w:rPr>
                <w:sz w:val="24"/>
              </w:rPr>
            </w:pPr>
            <w:r>
              <w:rPr>
                <w:sz w:val="24"/>
              </w:rPr>
              <w:t>3380128 -</w:t>
            </w:r>
          </w:p>
        </w:tc>
        <w:tc>
          <w:tcPr>
            <w:tcW w:w="3847" w:type="dxa"/>
          </w:tcPr>
          <w:p>
            <w:pPr>
              <w:pStyle w:val="TableParagraph"/>
              <w:ind w:left="538"/>
              <w:rPr>
                <w:sz w:val="24"/>
              </w:rPr>
            </w:pPr>
            <w:r>
              <w:rPr>
                <w:sz w:val="24"/>
              </w:rPr>
              <w:t>gene:SPN C</w:t>
            </w:r>
          </w:p>
        </w:tc>
      </w:tr>
      <w:tr>
        <w:trPr>
          <w:trHeight w:val="304" w:hRule="atLeast"/>
        </w:trPr>
        <w:tc>
          <w:tcPr>
            <w:tcW w:w="733" w:type="dxa"/>
          </w:tcPr>
          <w:p>
            <w:pPr>
              <w:pStyle w:val="TableParagraph"/>
              <w:rPr>
                <w:sz w:val="24"/>
              </w:rPr>
            </w:pPr>
            <w:r>
              <w:rPr>
                <w:sz w:val="24"/>
              </w:rPr>
              <w:t>II</w:t>
            </w:r>
          </w:p>
        </w:tc>
        <w:tc>
          <w:tcPr>
            <w:tcW w:w="4614" w:type="dxa"/>
          </w:tcPr>
          <w:p>
            <w:pPr>
              <w:pStyle w:val="TableParagraph"/>
              <w:ind w:left="459"/>
              <w:rPr>
                <w:sz w:val="24"/>
              </w:rPr>
            </w:pPr>
            <w:r>
              <w:rPr>
                <w:sz w:val="24"/>
              </w:rPr>
              <w:t>3161493 transcript:SPBC609.01.1</w:t>
            </w:r>
          </w:p>
        </w:tc>
        <w:tc>
          <w:tcPr>
            <w:tcW w:w="3847" w:type="dxa"/>
          </w:tcPr>
          <w:p>
            <w:pPr>
              <w:pStyle w:val="TableParagraph"/>
              <w:tabs>
                <w:tab w:pos="1570" w:val="left" w:leader="none"/>
              </w:tabs>
              <w:ind w:left="538"/>
              <w:rPr>
                <w:sz w:val="24"/>
              </w:rPr>
            </w:pPr>
            <w:r>
              <w:rPr>
                <w:sz w:val="24"/>
              </w:rPr>
              <w:t>-</w:t>
              <w:tab/>
              <w:t>A</w:t>
            </w:r>
          </w:p>
        </w:tc>
      </w:tr>
      <w:tr>
        <w:trPr>
          <w:trHeight w:val="304" w:hRule="atLeast"/>
        </w:trPr>
        <w:tc>
          <w:tcPr>
            <w:tcW w:w="733" w:type="dxa"/>
          </w:tcPr>
          <w:p>
            <w:pPr>
              <w:pStyle w:val="TableParagraph"/>
              <w:rPr>
                <w:sz w:val="24"/>
              </w:rPr>
            </w:pPr>
            <w:r>
              <w:rPr>
                <w:w w:val="99"/>
                <w:sz w:val="24"/>
              </w:rPr>
              <w:t>I</w:t>
            </w:r>
          </w:p>
        </w:tc>
        <w:tc>
          <w:tcPr>
            <w:tcW w:w="4614" w:type="dxa"/>
          </w:tcPr>
          <w:p>
            <w:pPr>
              <w:pStyle w:val="TableParagraph"/>
              <w:ind w:left="459"/>
              <w:rPr>
                <w:sz w:val="24"/>
              </w:rPr>
            </w:pPr>
            <w:r>
              <w:rPr>
                <w:sz w:val="24"/>
              </w:rPr>
              <w:t>2932642 -</w:t>
            </w:r>
          </w:p>
        </w:tc>
        <w:tc>
          <w:tcPr>
            <w:tcW w:w="3847" w:type="dxa"/>
          </w:tcPr>
          <w:p>
            <w:pPr>
              <w:pStyle w:val="TableParagraph"/>
              <w:ind w:left="538"/>
              <w:rPr>
                <w:sz w:val="24"/>
              </w:rPr>
            </w:pPr>
            <w:r>
              <w:rPr>
                <w:sz w:val="24"/>
              </w:rPr>
              <w:t>gene:SPN C</w:t>
            </w:r>
          </w:p>
        </w:tc>
      </w:tr>
      <w:tr>
        <w:trPr>
          <w:trHeight w:val="304" w:hRule="atLeast"/>
        </w:trPr>
        <w:tc>
          <w:tcPr>
            <w:tcW w:w="733" w:type="dxa"/>
          </w:tcPr>
          <w:p>
            <w:pPr>
              <w:pStyle w:val="TableParagraph"/>
              <w:rPr>
                <w:sz w:val="24"/>
              </w:rPr>
            </w:pPr>
            <w:r>
              <w:rPr>
                <w:w w:val="99"/>
                <w:sz w:val="24"/>
              </w:rPr>
              <w:t>I</w:t>
            </w:r>
          </w:p>
        </w:tc>
        <w:tc>
          <w:tcPr>
            <w:tcW w:w="4614" w:type="dxa"/>
          </w:tcPr>
          <w:p>
            <w:pPr>
              <w:pStyle w:val="TableParagraph"/>
              <w:ind w:left="459"/>
              <w:rPr>
                <w:sz w:val="24"/>
              </w:rPr>
            </w:pPr>
            <w:r>
              <w:rPr>
                <w:sz w:val="24"/>
              </w:rPr>
              <w:t>2932642 transcript:SPAC2E1P3.04.1</w:t>
            </w:r>
          </w:p>
        </w:tc>
        <w:tc>
          <w:tcPr>
            <w:tcW w:w="3847" w:type="dxa"/>
          </w:tcPr>
          <w:p>
            <w:pPr>
              <w:pStyle w:val="TableParagraph"/>
              <w:tabs>
                <w:tab w:pos="1570" w:val="left" w:leader="none"/>
              </w:tabs>
              <w:ind w:left="538"/>
              <w:rPr>
                <w:sz w:val="24"/>
              </w:rPr>
            </w:pPr>
            <w:r>
              <w:rPr>
                <w:sz w:val="24"/>
              </w:rPr>
              <w:t>-</w:t>
              <w:tab/>
              <w:t>C</w:t>
            </w:r>
          </w:p>
        </w:tc>
      </w:tr>
      <w:tr>
        <w:trPr>
          <w:trHeight w:val="304" w:hRule="atLeast"/>
        </w:trPr>
        <w:tc>
          <w:tcPr>
            <w:tcW w:w="733" w:type="dxa"/>
          </w:tcPr>
          <w:p>
            <w:pPr>
              <w:pStyle w:val="TableParagraph"/>
              <w:rPr>
                <w:sz w:val="24"/>
              </w:rPr>
            </w:pPr>
            <w:r>
              <w:rPr>
                <w:sz w:val="24"/>
              </w:rPr>
              <w:t>II</w:t>
            </w:r>
          </w:p>
        </w:tc>
        <w:tc>
          <w:tcPr>
            <w:tcW w:w="4614" w:type="dxa"/>
          </w:tcPr>
          <w:p>
            <w:pPr>
              <w:pStyle w:val="TableParagraph"/>
              <w:ind w:left="459"/>
              <w:rPr>
                <w:sz w:val="24"/>
              </w:rPr>
            </w:pPr>
            <w:r>
              <w:rPr>
                <w:sz w:val="24"/>
              </w:rPr>
              <w:t>2826100 transcript:SPBC19C7.04c.1</w:t>
            </w:r>
          </w:p>
        </w:tc>
        <w:tc>
          <w:tcPr>
            <w:tcW w:w="3847" w:type="dxa"/>
          </w:tcPr>
          <w:p>
            <w:pPr>
              <w:pStyle w:val="TableParagraph"/>
              <w:tabs>
                <w:tab w:pos="1570" w:val="left" w:leader="none"/>
              </w:tabs>
              <w:ind w:left="538"/>
              <w:rPr>
                <w:sz w:val="24"/>
              </w:rPr>
            </w:pPr>
            <w:r>
              <w:rPr>
                <w:sz w:val="24"/>
              </w:rPr>
              <w:t>-</w:t>
              <w:tab/>
              <w:t>G</w:t>
            </w:r>
          </w:p>
        </w:tc>
      </w:tr>
      <w:tr>
        <w:trPr>
          <w:trHeight w:val="304" w:hRule="atLeast"/>
        </w:trPr>
        <w:tc>
          <w:tcPr>
            <w:tcW w:w="733" w:type="dxa"/>
          </w:tcPr>
          <w:p>
            <w:pPr>
              <w:pStyle w:val="TableParagraph"/>
              <w:rPr>
                <w:sz w:val="24"/>
              </w:rPr>
            </w:pPr>
            <w:r>
              <w:rPr>
                <w:w w:val="99"/>
                <w:sz w:val="24"/>
              </w:rPr>
              <w:t>I</w:t>
            </w:r>
          </w:p>
        </w:tc>
        <w:tc>
          <w:tcPr>
            <w:tcW w:w="4614" w:type="dxa"/>
          </w:tcPr>
          <w:p>
            <w:pPr>
              <w:pStyle w:val="TableParagraph"/>
              <w:ind w:left="459"/>
              <w:rPr>
                <w:sz w:val="24"/>
              </w:rPr>
            </w:pPr>
            <w:r>
              <w:rPr>
                <w:sz w:val="24"/>
              </w:rPr>
              <w:t>2401096 -</w:t>
            </w:r>
          </w:p>
        </w:tc>
        <w:tc>
          <w:tcPr>
            <w:tcW w:w="3847" w:type="dxa"/>
          </w:tcPr>
          <w:p>
            <w:pPr>
              <w:pStyle w:val="TableParagraph"/>
              <w:tabs>
                <w:tab w:pos="1570" w:val="left" w:leader="none"/>
              </w:tabs>
              <w:ind w:left="538"/>
              <w:rPr>
                <w:sz w:val="24"/>
              </w:rPr>
            </w:pPr>
            <w:r>
              <w:rPr>
                <w:sz w:val="24"/>
              </w:rPr>
              <w:t>-</w:t>
              <w:tab/>
              <w:t>C</w:t>
            </w:r>
          </w:p>
        </w:tc>
      </w:tr>
      <w:tr>
        <w:trPr>
          <w:trHeight w:val="285" w:hRule="atLeast"/>
        </w:trPr>
        <w:tc>
          <w:tcPr>
            <w:tcW w:w="733" w:type="dxa"/>
          </w:tcPr>
          <w:p>
            <w:pPr>
              <w:pStyle w:val="TableParagraph"/>
              <w:spacing w:line="256" w:lineRule="exact"/>
              <w:rPr>
                <w:sz w:val="24"/>
              </w:rPr>
            </w:pPr>
            <w:r>
              <w:rPr>
                <w:w w:val="99"/>
                <w:sz w:val="24"/>
              </w:rPr>
              <w:t>I</w:t>
            </w:r>
          </w:p>
        </w:tc>
        <w:tc>
          <w:tcPr>
            <w:tcW w:w="4614" w:type="dxa"/>
          </w:tcPr>
          <w:p>
            <w:pPr>
              <w:pStyle w:val="TableParagraph"/>
              <w:spacing w:line="256" w:lineRule="exact"/>
              <w:ind w:left="459"/>
              <w:rPr>
                <w:sz w:val="24"/>
              </w:rPr>
            </w:pPr>
            <w:r>
              <w:rPr>
                <w:sz w:val="24"/>
              </w:rPr>
              <w:t>2231735 transcript:SPAC18G6.09c.1</w:t>
            </w:r>
          </w:p>
        </w:tc>
        <w:tc>
          <w:tcPr>
            <w:tcW w:w="3847" w:type="dxa"/>
          </w:tcPr>
          <w:p>
            <w:pPr>
              <w:pStyle w:val="TableParagraph"/>
              <w:tabs>
                <w:tab w:pos="1570" w:val="left" w:leader="none"/>
              </w:tabs>
              <w:spacing w:line="256" w:lineRule="exact"/>
              <w:ind w:left="538"/>
              <w:rPr>
                <w:sz w:val="24"/>
              </w:rPr>
            </w:pPr>
            <w:r>
              <w:rPr>
                <w:sz w:val="24"/>
              </w:rPr>
              <w:t>-</w:t>
              <w:tab/>
              <w:t>C</w:t>
            </w:r>
          </w:p>
        </w:tc>
      </w:tr>
    </w:tbl>
    <w:p>
      <w:pPr>
        <w:spacing w:after="0" w:line="256" w:lineRule="exact"/>
        <w:rPr>
          <w:sz w:val="24"/>
        </w:rPr>
        <w:sectPr>
          <w:pgSz w:w="12240" w:h="15840"/>
          <w:pgMar w:top="1100" w:bottom="280" w:left="0" w:right="60"/>
        </w:sectPr>
      </w:pPr>
    </w:p>
    <w:tbl>
      <w:tblPr>
        <w:tblW w:w="0" w:type="auto"/>
        <w:jc w:val="left"/>
        <w:tblInd w:w="10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33"/>
        <w:gridCol w:w="4666"/>
        <w:gridCol w:w="3661"/>
      </w:tblGrid>
      <w:tr>
        <w:trPr>
          <w:trHeight w:val="285" w:hRule="atLeast"/>
        </w:trPr>
        <w:tc>
          <w:tcPr>
            <w:tcW w:w="733" w:type="dxa"/>
          </w:tcPr>
          <w:p>
            <w:pPr>
              <w:pStyle w:val="TableParagraph"/>
              <w:spacing w:line="265" w:lineRule="exact" w:before="0"/>
              <w:rPr>
                <w:sz w:val="24"/>
              </w:rPr>
            </w:pPr>
            <w:r>
              <w:rPr>
                <w:sz w:val="24"/>
              </w:rPr>
              <w:t>II</w:t>
            </w:r>
          </w:p>
        </w:tc>
        <w:tc>
          <w:tcPr>
            <w:tcW w:w="4666" w:type="dxa"/>
          </w:tcPr>
          <w:p>
            <w:pPr>
              <w:pStyle w:val="TableParagraph"/>
              <w:spacing w:line="265" w:lineRule="exact" w:before="0"/>
              <w:ind w:left="459"/>
              <w:rPr>
                <w:sz w:val="24"/>
              </w:rPr>
            </w:pPr>
            <w:r>
              <w:rPr>
                <w:sz w:val="24"/>
              </w:rPr>
              <w:t>2197587 transcript:SPBC17G9.13c.1</w:t>
            </w:r>
          </w:p>
        </w:tc>
        <w:tc>
          <w:tcPr>
            <w:tcW w:w="3661" w:type="dxa"/>
          </w:tcPr>
          <w:p>
            <w:pPr>
              <w:pStyle w:val="TableParagraph"/>
              <w:tabs>
                <w:tab w:pos="1518" w:val="left" w:leader="none"/>
              </w:tabs>
              <w:spacing w:line="265" w:lineRule="exact" w:before="0"/>
              <w:ind w:left="486"/>
              <w:rPr>
                <w:sz w:val="24"/>
              </w:rPr>
            </w:pPr>
            <w:r>
              <w:rPr>
                <w:sz w:val="24"/>
              </w:rPr>
              <w:t>-</w:t>
              <w:tab/>
              <w:t>C</w:t>
            </w:r>
          </w:p>
        </w:tc>
      </w:tr>
      <w:tr>
        <w:trPr>
          <w:trHeight w:val="305" w:hRule="atLeast"/>
        </w:trPr>
        <w:tc>
          <w:tcPr>
            <w:tcW w:w="733" w:type="dxa"/>
          </w:tcPr>
          <w:p>
            <w:pPr>
              <w:pStyle w:val="TableParagraph"/>
              <w:spacing w:line="276" w:lineRule="exact"/>
              <w:rPr>
                <w:sz w:val="24"/>
              </w:rPr>
            </w:pPr>
            <w:r>
              <w:rPr>
                <w:sz w:val="24"/>
              </w:rPr>
              <w:t>II</w:t>
            </w:r>
          </w:p>
        </w:tc>
        <w:tc>
          <w:tcPr>
            <w:tcW w:w="4666" w:type="dxa"/>
          </w:tcPr>
          <w:p>
            <w:pPr>
              <w:pStyle w:val="TableParagraph"/>
              <w:spacing w:line="276" w:lineRule="exact"/>
              <w:ind w:left="459"/>
              <w:rPr>
                <w:sz w:val="24"/>
              </w:rPr>
            </w:pPr>
            <w:r>
              <w:rPr>
                <w:sz w:val="24"/>
              </w:rPr>
              <w:t>2132612 transcript:SPBC1711.01c.1</w:t>
            </w:r>
          </w:p>
        </w:tc>
        <w:tc>
          <w:tcPr>
            <w:tcW w:w="3661" w:type="dxa"/>
          </w:tcPr>
          <w:p>
            <w:pPr>
              <w:pStyle w:val="TableParagraph"/>
              <w:spacing w:line="276" w:lineRule="exact"/>
              <w:ind w:left="486"/>
              <w:rPr>
                <w:sz w:val="24"/>
              </w:rPr>
            </w:pPr>
            <w:r>
              <w:rPr>
                <w:sz w:val="24"/>
              </w:rPr>
              <w:t>CDS:SPB CGT</w:t>
            </w:r>
          </w:p>
        </w:tc>
      </w:tr>
      <w:tr>
        <w:trPr>
          <w:trHeight w:val="305" w:hRule="atLeast"/>
        </w:trPr>
        <w:tc>
          <w:tcPr>
            <w:tcW w:w="733" w:type="dxa"/>
          </w:tcPr>
          <w:p>
            <w:pPr>
              <w:pStyle w:val="TableParagraph"/>
              <w:rPr>
                <w:sz w:val="24"/>
              </w:rPr>
            </w:pPr>
            <w:r>
              <w:rPr>
                <w:sz w:val="24"/>
              </w:rPr>
              <w:t>II</w:t>
            </w:r>
          </w:p>
        </w:tc>
        <w:tc>
          <w:tcPr>
            <w:tcW w:w="4666" w:type="dxa"/>
          </w:tcPr>
          <w:p>
            <w:pPr>
              <w:pStyle w:val="TableParagraph"/>
              <w:ind w:left="459"/>
              <w:rPr>
                <w:sz w:val="24"/>
              </w:rPr>
            </w:pPr>
            <w:r>
              <w:rPr>
                <w:sz w:val="24"/>
              </w:rPr>
              <w:t>2132601 transcript:SPBC1711.01c.1</w:t>
            </w:r>
          </w:p>
        </w:tc>
        <w:tc>
          <w:tcPr>
            <w:tcW w:w="3661" w:type="dxa"/>
          </w:tcPr>
          <w:p>
            <w:pPr>
              <w:pStyle w:val="TableParagraph"/>
              <w:ind w:left="486"/>
              <w:rPr>
                <w:sz w:val="24"/>
              </w:rPr>
            </w:pPr>
            <w:r>
              <w:rPr>
                <w:sz w:val="24"/>
              </w:rPr>
              <w:t>CDS:SPB CTTTTTTTTA</w:t>
            </w:r>
          </w:p>
        </w:tc>
      </w:tr>
      <w:tr>
        <w:trPr>
          <w:trHeight w:val="304" w:hRule="atLeast"/>
        </w:trPr>
        <w:tc>
          <w:tcPr>
            <w:tcW w:w="733" w:type="dxa"/>
          </w:tcPr>
          <w:p>
            <w:pPr>
              <w:pStyle w:val="TableParagraph"/>
              <w:rPr>
                <w:sz w:val="24"/>
              </w:rPr>
            </w:pPr>
            <w:r>
              <w:rPr>
                <w:sz w:val="24"/>
              </w:rPr>
              <w:t>III</w:t>
            </w:r>
          </w:p>
        </w:tc>
        <w:tc>
          <w:tcPr>
            <w:tcW w:w="4666" w:type="dxa"/>
          </w:tcPr>
          <w:p>
            <w:pPr>
              <w:pStyle w:val="TableParagraph"/>
              <w:ind w:left="459"/>
              <w:rPr>
                <w:sz w:val="24"/>
              </w:rPr>
            </w:pPr>
            <w:r>
              <w:rPr>
                <w:sz w:val="24"/>
              </w:rPr>
              <w:t>2113232 -</w:t>
            </w:r>
          </w:p>
        </w:tc>
        <w:tc>
          <w:tcPr>
            <w:tcW w:w="3661" w:type="dxa"/>
          </w:tcPr>
          <w:p>
            <w:pPr>
              <w:pStyle w:val="TableParagraph"/>
              <w:ind w:left="486"/>
              <w:rPr>
                <w:sz w:val="24"/>
              </w:rPr>
            </w:pPr>
            <w:r>
              <w:rPr>
                <w:sz w:val="24"/>
              </w:rPr>
              <w:t>gene:SPN G</w:t>
            </w:r>
          </w:p>
        </w:tc>
      </w:tr>
      <w:tr>
        <w:trPr>
          <w:trHeight w:val="304" w:hRule="atLeast"/>
        </w:trPr>
        <w:tc>
          <w:tcPr>
            <w:tcW w:w="733" w:type="dxa"/>
          </w:tcPr>
          <w:p>
            <w:pPr>
              <w:pStyle w:val="TableParagraph"/>
              <w:rPr>
                <w:sz w:val="24"/>
              </w:rPr>
            </w:pPr>
            <w:r>
              <w:rPr>
                <w:sz w:val="24"/>
              </w:rPr>
              <w:t>III</w:t>
            </w:r>
          </w:p>
        </w:tc>
        <w:tc>
          <w:tcPr>
            <w:tcW w:w="4666" w:type="dxa"/>
          </w:tcPr>
          <w:p>
            <w:pPr>
              <w:pStyle w:val="TableParagraph"/>
              <w:ind w:left="459"/>
              <w:rPr>
                <w:sz w:val="24"/>
              </w:rPr>
            </w:pPr>
            <w:r>
              <w:rPr>
                <w:sz w:val="24"/>
              </w:rPr>
              <w:t>2074510 transcript:SPCPB1C11.02.1</w:t>
            </w:r>
          </w:p>
        </w:tc>
        <w:tc>
          <w:tcPr>
            <w:tcW w:w="3661" w:type="dxa"/>
          </w:tcPr>
          <w:p>
            <w:pPr>
              <w:pStyle w:val="TableParagraph"/>
              <w:tabs>
                <w:tab w:pos="1518" w:val="left" w:leader="none"/>
              </w:tabs>
              <w:ind w:left="486"/>
              <w:rPr>
                <w:sz w:val="24"/>
              </w:rPr>
            </w:pPr>
            <w:r>
              <w:rPr>
                <w:sz w:val="24"/>
              </w:rPr>
              <w:t>-</w:t>
              <w:tab/>
              <w:t>C</w:t>
            </w:r>
          </w:p>
        </w:tc>
      </w:tr>
      <w:tr>
        <w:trPr>
          <w:trHeight w:val="304" w:hRule="atLeast"/>
        </w:trPr>
        <w:tc>
          <w:tcPr>
            <w:tcW w:w="733" w:type="dxa"/>
          </w:tcPr>
          <w:p>
            <w:pPr>
              <w:pStyle w:val="TableParagraph"/>
              <w:rPr>
                <w:sz w:val="24"/>
              </w:rPr>
            </w:pPr>
            <w:r>
              <w:rPr>
                <w:sz w:val="24"/>
              </w:rPr>
              <w:t>II</w:t>
            </w:r>
          </w:p>
        </w:tc>
        <w:tc>
          <w:tcPr>
            <w:tcW w:w="4666" w:type="dxa"/>
          </w:tcPr>
          <w:p>
            <w:pPr>
              <w:pStyle w:val="TableParagraph"/>
              <w:ind w:left="459"/>
              <w:rPr>
                <w:sz w:val="24"/>
              </w:rPr>
            </w:pPr>
            <w:r>
              <w:rPr>
                <w:sz w:val="24"/>
              </w:rPr>
              <w:t>1952900 -</w:t>
            </w:r>
          </w:p>
        </w:tc>
        <w:tc>
          <w:tcPr>
            <w:tcW w:w="3661" w:type="dxa"/>
          </w:tcPr>
          <w:p>
            <w:pPr>
              <w:pStyle w:val="TableParagraph"/>
              <w:ind w:left="486"/>
              <w:rPr>
                <w:sz w:val="24"/>
              </w:rPr>
            </w:pPr>
            <w:r>
              <w:rPr>
                <w:sz w:val="24"/>
              </w:rPr>
              <w:t>gene:SPN G</w:t>
            </w:r>
          </w:p>
        </w:tc>
      </w:tr>
      <w:tr>
        <w:trPr>
          <w:trHeight w:val="304" w:hRule="atLeast"/>
        </w:trPr>
        <w:tc>
          <w:tcPr>
            <w:tcW w:w="733" w:type="dxa"/>
          </w:tcPr>
          <w:p>
            <w:pPr>
              <w:pStyle w:val="TableParagraph"/>
              <w:rPr>
                <w:sz w:val="24"/>
              </w:rPr>
            </w:pPr>
            <w:r>
              <w:rPr>
                <w:sz w:val="24"/>
              </w:rPr>
              <w:t>II</w:t>
            </w:r>
          </w:p>
        </w:tc>
        <w:tc>
          <w:tcPr>
            <w:tcW w:w="4666" w:type="dxa"/>
          </w:tcPr>
          <w:p>
            <w:pPr>
              <w:pStyle w:val="TableParagraph"/>
              <w:ind w:left="459"/>
              <w:rPr>
                <w:sz w:val="24"/>
              </w:rPr>
            </w:pPr>
            <w:r>
              <w:rPr>
                <w:sz w:val="24"/>
              </w:rPr>
              <w:t>1952897 -</w:t>
            </w:r>
          </w:p>
        </w:tc>
        <w:tc>
          <w:tcPr>
            <w:tcW w:w="3661" w:type="dxa"/>
          </w:tcPr>
          <w:p>
            <w:pPr>
              <w:pStyle w:val="TableParagraph"/>
              <w:ind w:left="486"/>
              <w:rPr>
                <w:sz w:val="24"/>
              </w:rPr>
            </w:pPr>
            <w:r>
              <w:rPr>
                <w:sz w:val="24"/>
              </w:rPr>
              <w:t>gene:SPN C</w:t>
            </w:r>
          </w:p>
        </w:tc>
      </w:tr>
      <w:tr>
        <w:trPr>
          <w:trHeight w:val="304" w:hRule="atLeast"/>
        </w:trPr>
        <w:tc>
          <w:tcPr>
            <w:tcW w:w="733" w:type="dxa"/>
          </w:tcPr>
          <w:p>
            <w:pPr>
              <w:pStyle w:val="TableParagraph"/>
              <w:rPr>
                <w:sz w:val="24"/>
              </w:rPr>
            </w:pPr>
            <w:r>
              <w:rPr>
                <w:sz w:val="24"/>
              </w:rPr>
              <w:t>II</w:t>
            </w:r>
          </w:p>
        </w:tc>
        <w:tc>
          <w:tcPr>
            <w:tcW w:w="4666" w:type="dxa"/>
          </w:tcPr>
          <w:p>
            <w:pPr>
              <w:pStyle w:val="TableParagraph"/>
              <w:ind w:left="459"/>
              <w:rPr>
                <w:sz w:val="24"/>
              </w:rPr>
            </w:pPr>
            <w:r>
              <w:rPr>
                <w:sz w:val="24"/>
              </w:rPr>
              <w:t>1941589 -</w:t>
            </w:r>
          </w:p>
        </w:tc>
        <w:tc>
          <w:tcPr>
            <w:tcW w:w="3661" w:type="dxa"/>
          </w:tcPr>
          <w:p>
            <w:pPr>
              <w:pStyle w:val="TableParagraph"/>
              <w:ind w:left="486"/>
              <w:rPr>
                <w:sz w:val="24"/>
              </w:rPr>
            </w:pPr>
            <w:r>
              <w:rPr>
                <w:sz w:val="24"/>
              </w:rPr>
              <w:t>gene:SPN G</w:t>
            </w:r>
          </w:p>
        </w:tc>
      </w:tr>
      <w:tr>
        <w:trPr>
          <w:trHeight w:val="304" w:hRule="atLeast"/>
        </w:trPr>
        <w:tc>
          <w:tcPr>
            <w:tcW w:w="733" w:type="dxa"/>
          </w:tcPr>
          <w:p>
            <w:pPr>
              <w:pStyle w:val="TableParagraph"/>
              <w:rPr>
                <w:sz w:val="24"/>
              </w:rPr>
            </w:pPr>
            <w:r>
              <w:rPr>
                <w:sz w:val="24"/>
              </w:rPr>
              <w:t>III</w:t>
            </w:r>
          </w:p>
        </w:tc>
        <w:tc>
          <w:tcPr>
            <w:tcW w:w="4666" w:type="dxa"/>
          </w:tcPr>
          <w:p>
            <w:pPr>
              <w:pStyle w:val="TableParagraph"/>
              <w:ind w:left="459"/>
              <w:rPr>
                <w:sz w:val="24"/>
              </w:rPr>
            </w:pPr>
            <w:r>
              <w:rPr>
                <w:sz w:val="24"/>
              </w:rPr>
              <w:t>1925626 transcript:SPCC74.02c.1</w:t>
            </w:r>
          </w:p>
        </w:tc>
        <w:tc>
          <w:tcPr>
            <w:tcW w:w="3661" w:type="dxa"/>
          </w:tcPr>
          <w:p>
            <w:pPr>
              <w:pStyle w:val="TableParagraph"/>
              <w:tabs>
                <w:tab w:pos="1518" w:val="left" w:leader="none"/>
              </w:tabs>
              <w:ind w:left="486"/>
              <w:rPr>
                <w:sz w:val="24"/>
              </w:rPr>
            </w:pPr>
            <w:r>
              <w:rPr>
                <w:sz w:val="24"/>
              </w:rPr>
              <w:t>-</w:t>
              <w:tab/>
              <w:t>C</w:t>
            </w:r>
          </w:p>
        </w:tc>
      </w:tr>
      <w:tr>
        <w:trPr>
          <w:trHeight w:val="304" w:hRule="atLeast"/>
        </w:trPr>
        <w:tc>
          <w:tcPr>
            <w:tcW w:w="733" w:type="dxa"/>
          </w:tcPr>
          <w:p>
            <w:pPr>
              <w:pStyle w:val="TableParagraph"/>
              <w:rPr>
                <w:sz w:val="24"/>
              </w:rPr>
            </w:pPr>
            <w:r>
              <w:rPr>
                <w:sz w:val="24"/>
              </w:rPr>
              <w:t>II</w:t>
            </w:r>
          </w:p>
        </w:tc>
        <w:tc>
          <w:tcPr>
            <w:tcW w:w="4666" w:type="dxa"/>
          </w:tcPr>
          <w:p>
            <w:pPr>
              <w:pStyle w:val="TableParagraph"/>
              <w:ind w:left="459"/>
              <w:rPr>
                <w:sz w:val="24"/>
              </w:rPr>
            </w:pPr>
            <w:r>
              <w:rPr>
                <w:sz w:val="24"/>
              </w:rPr>
              <w:t>1750208 -</w:t>
            </w:r>
          </w:p>
        </w:tc>
        <w:tc>
          <w:tcPr>
            <w:tcW w:w="3661" w:type="dxa"/>
          </w:tcPr>
          <w:p>
            <w:pPr>
              <w:pStyle w:val="TableParagraph"/>
              <w:ind w:left="486"/>
              <w:rPr>
                <w:sz w:val="24"/>
              </w:rPr>
            </w:pPr>
            <w:r>
              <w:rPr>
                <w:sz w:val="24"/>
              </w:rPr>
              <w:t>gene:SPN A</w:t>
            </w:r>
          </w:p>
        </w:tc>
      </w:tr>
      <w:tr>
        <w:trPr>
          <w:trHeight w:val="304" w:hRule="atLeast"/>
        </w:trPr>
        <w:tc>
          <w:tcPr>
            <w:tcW w:w="733" w:type="dxa"/>
          </w:tcPr>
          <w:p>
            <w:pPr>
              <w:pStyle w:val="TableParagraph"/>
              <w:rPr>
                <w:sz w:val="24"/>
              </w:rPr>
            </w:pPr>
            <w:r>
              <w:rPr>
                <w:sz w:val="24"/>
              </w:rPr>
              <w:t>II</w:t>
            </w:r>
          </w:p>
        </w:tc>
        <w:tc>
          <w:tcPr>
            <w:tcW w:w="4666" w:type="dxa"/>
          </w:tcPr>
          <w:p>
            <w:pPr>
              <w:pStyle w:val="TableParagraph"/>
              <w:ind w:left="459"/>
              <w:rPr>
                <w:sz w:val="24"/>
              </w:rPr>
            </w:pPr>
            <w:r>
              <w:rPr>
                <w:sz w:val="24"/>
              </w:rPr>
              <w:t>1554383 -</w:t>
            </w:r>
          </w:p>
        </w:tc>
        <w:tc>
          <w:tcPr>
            <w:tcW w:w="3661" w:type="dxa"/>
          </w:tcPr>
          <w:p>
            <w:pPr>
              <w:pStyle w:val="TableParagraph"/>
              <w:ind w:left="486"/>
              <w:rPr>
                <w:sz w:val="24"/>
              </w:rPr>
            </w:pPr>
            <w:r>
              <w:rPr>
                <w:sz w:val="24"/>
              </w:rPr>
              <w:t>gene:SPN G</w:t>
            </w:r>
          </w:p>
        </w:tc>
      </w:tr>
      <w:tr>
        <w:trPr>
          <w:trHeight w:val="304" w:hRule="atLeast"/>
        </w:trPr>
        <w:tc>
          <w:tcPr>
            <w:tcW w:w="733" w:type="dxa"/>
          </w:tcPr>
          <w:p>
            <w:pPr>
              <w:pStyle w:val="TableParagraph"/>
              <w:rPr>
                <w:sz w:val="24"/>
              </w:rPr>
            </w:pPr>
            <w:r>
              <w:rPr>
                <w:w w:val="99"/>
                <w:sz w:val="24"/>
              </w:rPr>
              <w:t>I</w:t>
            </w:r>
          </w:p>
        </w:tc>
        <w:tc>
          <w:tcPr>
            <w:tcW w:w="4666" w:type="dxa"/>
          </w:tcPr>
          <w:p>
            <w:pPr>
              <w:pStyle w:val="TableParagraph"/>
              <w:ind w:left="459"/>
              <w:rPr>
                <w:sz w:val="24"/>
              </w:rPr>
            </w:pPr>
            <w:r>
              <w:rPr>
                <w:sz w:val="24"/>
              </w:rPr>
              <w:t>1359552 -</w:t>
            </w:r>
          </w:p>
        </w:tc>
        <w:tc>
          <w:tcPr>
            <w:tcW w:w="3661" w:type="dxa"/>
          </w:tcPr>
          <w:p>
            <w:pPr>
              <w:pStyle w:val="TableParagraph"/>
              <w:ind w:left="486"/>
              <w:rPr>
                <w:sz w:val="24"/>
              </w:rPr>
            </w:pPr>
            <w:r>
              <w:rPr>
                <w:sz w:val="24"/>
              </w:rPr>
              <w:t>gene:SPN T</w:t>
            </w:r>
          </w:p>
        </w:tc>
      </w:tr>
      <w:tr>
        <w:trPr>
          <w:trHeight w:val="305" w:hRule="atLeast"/>
        </w:trPr>
        <w:tc>
          <w:tcPr>
            <w:tcW w:w="733" w:type="dxa"/>
          </w:tcPr>
          <w:p>
            <w:pPr>
              <w:pStyle w:val="TableParagraph"/>
              <w:spacing w:line="240" w:lineRule="auto"/>
              <w:rPr>
                <w:sz w:val="24"/>
              </w:rPr>
            </w:pPr>
            <w:r>
              <w:rPr>
                <w:w w:val="99"/>
                <w:sz w:val="24"/>
              </w:rPr>
              <w:t>I</w:t>
            </w:r>
          </w:p>
        </w:tc>
        <w:tc>
          <w:tcPr>
            <w:tcW w:w="4666" w:type="dxa"/>
          </w:tcPr>
          <w:p>
            <w:pPr>
              <w:pStyle w:val="TableParagraph"/>
              <w:spacing w:line="240" w:lineRule="auto"/>
              <w:ind w:left="459"/>
              <w:rPr>
                <w:sz w:val="24"/>
              </w:rPr>
            </w:pPr>
            <w:r>
              <w:rPr>
                <w:sz w:val="24"/>
              </w:rPr>
              <w:t>1359548 -</w:t>
            </w:r>
          </w:p>
        </w:tc>
        <w:tc>
          <w:tcPr>
            <w:tcW w:w="3661" w:type="dxa"/>
          </w:tcPr>
          <w:p>
            <w:pPr>
              <w:pStyle w:val="TableParagraph"/>
              <w:spacing w:line="240" w:lineRule="auto"/>
              <w:ind w:left="486"/>
              <w:rPr>
                <w:sz w:val="24"/>
              </w:rPr>
            </w:pPr>
            <w:r>
              <w:rPr>
                <w:sz w:val="24"/>
              </w:rPr>
              <w:t>gene:SPN T</w:t>
            </w:r>
          </w:p>
        </w:tc>
      </w:tr>
      <w:tr>
        <w:trPr>
          <w:trHeight w:val="305" w:hRule="atLeast"/>
        </w:trPr>
        <w:tc>
          <w:tcPr>
            <w:tcW w:w="733" w:type="dxa"/>
          </w:tcPr>
          <w:p>
            <w:pPr>
              <w:pStyle w:val="TableParagraph"/>
              <w:rPr>
                <w:sz w:val="24"/>
              </w:rPr>
            </w:pPr>
            <w:r>
              <w:rPr>
                <w:sz w:val="24"/>
              </w:rPr>
              <w:t>III</w:t>
            </w:r>
          </w:p>
        </w:tc>
        <w:tc>
          <w:tcPr>
            <w:tcW w:w="4666" w:type="dxa"/>
          </w:tcPr>
          <w:p>
            <w:pPr>
              <w:pStyle w:val="TableParagraph"/>
              <w:ind w:left="459"/>
              <w:rPr>
                <w:sz w:val="24"/>
              </w:rPr>
            </w:pPr>
            <w:r>
              <w:rPr>
                <w:sz w:val="24"/>
              </w:rPr>
              <w:t>1302674 transcript:SPCC1322.08.1</w:t>
            </w:r>
          </w:p>
        </w:tc>
        <w:tc>
          <w:tcPr>
            <w:tcW w:w="3661" w:type="dxa"/>
          </w:tcPr>
          <w:p>
            <w:pPr>
              <w:pStyle w:val="TableParagraph"/>
              <w:tabs>
                <w:tab w:pos="1518" w:val="left" w:leader="none"/>
              </w:tabs>
              <w:ind w:left="486"/>
              <w:rPr>
                <w:sz w:val="24"/>
              </w:rPr>
            </w:pPr>
            <w:r>
              <w:rPr>
                <w:sz w:val="24"/>
              </w:rPr>
              <w:t>-</w:t>
              <w:tab/>
              <w:t>C</w:t>
            </w:r>
          </w:p>
        </w:tc>
      </w:tr>
      <w:tr>
        <w:trPr>
          <w:trHeight w:val="304" w:hRule="atLeast"/>
        </w:trPr>
        <w:tc>
          <w:tcPr>
            <w:tcW w:w="733" w:type="dxa"/>
          </w:tcPr>
          <w:p>
            <w:pPr>
              <w:pStyle w:val="TableParagraph"/>
              <w:rPr>
                <w:sz w:val="24"/>
              </w:rPr>
            </w:pPr>
            <w:r>
              <w:rPr>
                <w:sz w:val="24"/>
              </w:rPr>
              <w:t>III</w:t>
            </w:r>
          </w:p>
        </w:tc>
        <w:tc>
          <w:tcPr>
            <w:tcW w:w="4666" w:type="dxa"/>
          </w:tcPr>
          <w:p>
            <w:pPr>
              <w:pStyle w:val="TableParagraph"/>
              <w:ind w:left="459"/>
              <w:rPr>
                <w:sz w:val="24"/>
              </w:rPr>
            </w:pPr>
            <w:r>
              <w:rPr>
                <w:sz w:val="24"/>
              </w:rPr>
              <w:t>1239230 transcript:SPCC645.06c.1</w:t>
            </w:r>
          </w:p>
        </w:tc>
        <w:tc>
          <w:tcPr>
            <w:tcW w:w="3661" w:type="dxa"/>
          </w:tcPr>
          <w:p>
            <w:pPr>
              <w:pStyle w:val="TableParagraph"/>
              <w:tabs>
                <w:tab w:pos="1518" w:val="left" w:leader="none"/>
              </w:tabs>
              <w:ind w:left="486"/>
              <w:rPr>
                <w:sz w:val="24"/>
              </w:rPr>
            </w:pPr>
            <w:r>
              <w:rPr>
                <w:sz w:val="24"/>
              </w:rPr>
              <w:t>-</w:t>
              <w:tab/>
              <w:t>G</w:t>
            </w:r>
          </w:p>
        </w:tc>
      </w:tr>
      <w:tr>
        <w:trPr>
          <w:trHeight w:val="304" w:hRule="atLeast"/>
        </w:trPr>
        <w:tc>
          <w:tcPr>
            <w:tcW w:w="733" w:type="dxa"/>
          </w:tcPr>
          <w:p>
            <w:pPr>
              <w:pStyle w:val="TableParagraph"/>
              <w:rPr>
                <w:sz w:val="24"/>
              </w:rPr>
            </w:pPr>
            <w:r>
              <w:rPr>
                <w:w w:val="99"/>
                <w:sz w:val="24"/>
              </w:rPr>
              <w:t>I</w:t>
            </w:r>
          </w:p>
        </w:tc>
        <w:tc>
          <w:tcPr>
            <w:tcW w:w="4666" w:type="dxa"/>
          </w:tcPr>
          <w:p>
            <w:pPr>
              <w:pStyle w:val="TableParagraph"/>
              <w:ind w:left="459"/>
              <w:rPr>
                <w:sz w:val="24"/>
              </w:rPr>
            </w:pPr>
            <w:r>
              <w:rPr>
                <w:sz w:val="24"/>
              </w:rPr>
              <w:t>1152925 transcript:SPAC56F8.15.1</w:t>
            </w:r>
          </w:p>
        </w:tc>
        <w:tc>
          <w:tcPr>
            <w:tcW w:w="3661" w:type="dxa"/>
          </w:tcPr>
          <w:p>
            <w:pPr>
              <w:pStyle w:val="TableParagraph"/>
              <w:tabs>
                <w:tab w:pos="1518" w:val="left" w:leader="none"/>
              </w:tabs>
              <w:ind w:left="486"/>
              <w:rPr>
                <w:sz w:val="24"/>
              </w:rPr>
            </w:pPr>
            <w:r>
              <w:rPr>
                <w:sz w:val="24"/>
              </w:rPr>
              <w:t>-</w:t>
              <w:tab/>
              <w:t>C</w:t>
            </w:r>
          </w:p>
        </w:tc>
      </w:tr>
      <w:tr>
        <w:trPr>
          <w:trHeight w:val="304" w:hRule="atLeast"/>
        </w:trPr>
        <w:tc>
          <w:tcPr>
            <w:tcW w:w="733" w:type="dxa"/>
          </w:tcPr>
          <w:p>
            <w:pPr>
              <w:pStyle w:val="TableParagraph"/>
              <w:rPr>
                <w:sz w:val="24"/>
              </w:rPr>
            </w:pPr>
            <w:r>
              <w:rPr>
                <w:sz w:val="24"/>
              </w:rPr>
              <w:t>II</w:t>
            </w:r>
          </w:p>
        </w:tc>
        <w:tc>
          <w:tcPr>
            <w:tcW w:w="4666" w:type="dxa"/>
          </w:tcPr>
          <w:p>
            <w:pPr>
              <w:pStyle w:val="TableParagraph"/>
              <w:ind w:left="459"/>
              <w:rPr>
                <w:sz w:val="24"/>
              </w:rPr>
            </w:pPr>
            <w:r>
              <w:rPr>
                <w:sz w:val="24"/>
              </w:rPr>
              <w:t>1104941 -</w:t>
            </w:r>
          </w:p>
        </w:tc>
        <w:tc>
          <w:tcPr>
            <w:tcW w:w="3661" w:type="dxa"/>
          </w:tcPr>
          <w:p>
            <w:pPr>
              <w:pStyle w:val="TableParagraph"/>
              <w:ind w:left="486"/>
              <w:rPr>
                <w:sz w:val="24"/>
              </w:rPr>
            </w:pPr>
            <w:r>
              <w:rPr>
                <w:sz w:val="24"/>
              </w:rPr>
              <w:t>gene:SPN G</w:t>
            </w:r>
          </w:p>
        </w:tc>
      </w:tr>
      <w:tr>
        <w:trPr>
          <w:trHeight w:val="304" w:hRule="atLeast"/>
        </w:trPr>
        <w:tc>
          <w:tcPr>
            <w:tcW w:w="733" w:type="dxa"/>
          </w:tcPr>
          <w:p>
            <w:pPr>
              <w:pStyle w:val="TableParagraph"/>
              <w:rPr>
                <w:sz w:val="24"/>
              </w:rPr>
            </w:pPr>
            <w:r>
              <w:rPr>
                <w:sz w:val="24"/>
              </w:rPr>
              <w:t>II</w:t>
            </w:r>
          </w:p>
        </w:tc>
        <w:tc>
          <w:tcPr>
            <w:tcW w:w="4666" w:type="dxa"/>
          </w:tcPr>
          <w:p>
            <w:pPr>
              <w:pStyle w:val="TableParagraph"/>
              <w:ind w:left="459"/>
              <w:rPr>
                <w:sz w:val="24"/>
              </w:rPr>
            </w:pPr>
            <w:r>
              <w:rPr>
                <w:sz w:val="24"/>
              </w:rPr>
              <w:t>1104941 -</w:t>
            </w:r>
          </w:p>
        </w:tc>
        <w:tc>
          <w:tcPr>
            <w:tcW w:w="3661" w:type="dxa"/>
          </w:tcPr>
          <w:p>
            <w:pPr>
              <w:pStyle w:val="TableParagraph"/>
              <w:ind w:left="486"/>
              <w:rPr>
                <w:sz w:val="24"/>
              </w:rPr>
            </w:pPr>
            <w:r>
              <w:rPr>
                <w:sz w:val="24"/>
              </w:rPr>
              <w:t>gene:SPN G</w:t>
            </w:r>
          </w:p>
        </w:tc>
      </w:tr>
      <w:tr>
        <w:trPr>
          <w:trHeight w:val="305" w:hRule="atLeast"/>
        </w:trPr>
        <w:tc>
          <w:tcPr>
            <w:tcW w:w="733" w:type="dxa"/>
          </w:tcPr>
          <w:p>
            <w:pPr>
              <w:pStyle w:val="TableParagraph"/>
              <w:spacing w:line="240" w:lineRule="auto"/>
              <w:rPr>
                <w:sz w:val="24"/>
              </w:rPr>
            </w:pPr>
            <w:r>
              <w:rPr>
                <w:sz w:val="24"/>
              </w:rPr>
              <w:t>II</w:t>
            </w:r>
          </w:p>
        </w:tc>
        <w:tc>
          <w:tcPr>
            <w:tcW w:w="4666" w:type="dxa"/>
          </w:tcPr>
          <w:p>
            <w:pPr>
              <w:pStyle w:val="TableParagraph"/>
              <w:spacing w:line="240" w:lineRule="auto"/>
              <w:ind w:left="459"/>
              <w:rPr>
                <w:sz w:val="24"/>
              </w:rPr>
            </w:pPr>
            <w:r>
              <w:rPr>
                <w:sz w:val="24"/>
              </w:rPr>
              <w:t>1104941 transcript:SPBC1709.04c.1</w:t>
            </w:r>
          </w:p>
        </w:tc>
        <w:tc>
          <w:tcPr>
            <w:tcW w:w="3661" w:type="dxa"/>
          </w:tcPr>
          <w:p>
            <w:pPr>
              <w:pStyle w:val="TableParagraph"/>
              <w:tabs>
                <w:tab w:pos="1518" w:val="left" w:leader="none"/>
              </w:tabs>
              <w:spacing w:line="240" w:lineRule="auto"/>
              <w:ind w:left="486"/>
              <w:rPr>
                <w:sz w:val="24"/>
              </w:rPr>
            </w:pPr>
            <w:r>
              <w:rPr>
                <w:sz w:val="24"/>
              </w:rPr>
              <w:t>-</w:t>
              <w:tab/>
              <w:t>G</w:t>
            </w:r>
          </w:p>
        </w:tc>
      </w:tr>
      <w:tr>
        <w:trPr>
          <w:trHeight w:val="307" w:hRule="atLeast"/>
        </w:trPr>
        <w:tc>
          <w:tcPr>
            <w:tcW w:w="733" w:type="dxa"/>
          </w:tcPr>
          <w:p>
            <w:pPr>
              <w:pStyle w:val="TableParagraph"/>
              <w:spacing w:line="240" w:lineRule="auto" w:before="8"/>
              <w:rPr>
                <w:sz w:val="24"/>
              </w:rPr>
            </w:pPr>
            <w:r>
              <w:rPr>
                <w:sz w:val="24"/>
              </w:rPr>
              <w:t>III</w:t>
            </w:r>
          </w:p>
        </w:tc>
        <w:tc>
          <w:tcPr>
            <w:tcW w:w="4666" w:type="dxa"/>
          </w:tcPr>
          <w:p>
            <w:pPr>
              <w:pStyle w:val="TableParagraph"/>
              <w:spacing w:line="240" w:lineRule="auto" w:before="8"/>
              <w:ind w:left="579"/>
              <w:rPr>
                <w:sz w:val="24"/>
              </w:rPr>
            </w:pPr>
            <w:r>
              <w:rPr>
                <w:sz w:val="24"/>
              </w:rPr>
              <w:t>961170 transcript:SPCC1742.01.1</w:t>
            </w:r>
          </w:p>
        </w:tc>
        <w:tc>
          <w:tcPr>
            <w:tcW w:w="3661" w:type="dxa"/>
          </w:tcPr>
          <w:p>
            <w:pPr>
              <w:pStyle w:val="TableParagraph"/>
              <w:spacing w:line="240" w:lineRule="auto" w:before="8"/>
              <w:ind w:left="486"/>
              <w:rPr>
                <w:sz w:val="24"/>
              </w:rPr>
            </w:pPr>
            <w:r>
              <w:rPr>
                <w:sz w:val="24"/>
              </w:rPr>
              <w:t>CDS:SPC GGT</w:t>
            </w:r>
          </w:p>
        </w:tc>
      </w:tr>
      <w:tr>
        <w:trPr>
          <w:trHeight w:val="301" w:hRule="atLeast"/>
        </w:trPr>
        <w:tc>
          <w:tcPr>
            <w:tcW w:w="733" w:type="dxa"/>
          </w:tcPr>
          <w:p>
            <w:pPr>
              <w:pStyle w:val="TableParagraph"/>
              <w:spacing w:before="6"/>
              <w:rPr>
                <w:sz w:val="24"/>
              </w:rPr>
            </w:pPr>
            <w:r>
              <w:rPr>
                <w:sz w:val="24"/>
              </w:rPr>
              <w:t>II</w:t>
            </w:r>
          </w:p>
        </w:tc>
        <w:tc>
          <w:tcPr>
            <w:tcW w:w="4666" w:type="dxa"/>
          </w:tcPr>
          <w:p>
            <w:pPr>
              <w:pStyle w:val="TableParagraph"/>
              <w:spacing w:before="6"/>
              <w:ind w:left="579"/>
              <w:rPr>
                <w:sz w:val="24"/>
              </w:rPr>
            </w:pPr>
            <w:r>
              <w:rPr>
                <w:sz w:val="24"/>
              </w:rPr>
              <w:t>716295 transcript:SPBC119.02.1</w:t>
            </w:r>
          </w:p>
        </w:tc>
        <w:tc>
          <w:tcPr>
            <w:tcW w:w="3661" w:type="dxa"/>
          </w:tcPr>
          <w:p>
            <w:pPr>
              <w:pStyle w:val="TableParagraph"/>
              <w:tabs>
                <w:tab w:pos="1518" w:val="left" w:leader="none"/>
              </w:tabs>
              <w:spacing w:before="6"/>
              <w:ind w:left="486"/>
              <w:rPr>
                <w:sz w:val="24"/>
              </w:rPr>
            </w:pPr>
            <w:r>
              <w:rPr>
                <w:sz w:val="24"/>
              </w:rPr>
              <w:t>-</w:t>
              <w:tab/>
              <w:t>G</w:t>
            </w:r>
          </w:p>
        </w:tc>
      </w:tr>
      <w:tr>
        <w:trPr>
          <w:trHeight w:val="304" w:hRule="atLeast"/>
        </w:trPr>
        <w:tc>
          <w:tcPr>
            <w:tcW w:w="733" w:type="dxa"/>
          </w:tcPr>
          <w:p>
            <w:pPr>
              <w:pStyle w:val="TableParagraph"/>
              <w:rPr>
                <w:sz w:val="24"/>
              </w:rPr>
            </w:pPr>
            <w:r>
              <w:rPr>
                <w:sz w:val="24"/>
              </w:rPr>
              <w:t>II</w:t>
            </w:r>
          </w:p>
        </w:tc>
        <w:tc>
          <w:tcPr>
            <w:tcW w:w="4666" w:type="dxa"/>
          </w:tcPr>
          <w:p>
            <w:pPr>
              <w:pStyle w:val="TableParagraph"/>
              <w:ind w:left="579"/>
              <w:rPr>
                <w:sz w:val="24"/>
              </w:rPr>
            </w:pPr>
            <w:r>
              <w:rPr>
                <w:sz w:val="24"/>
              </w:rPr>
              <w:t>694720 transcript:SPBPJ4664.02.1</w:t>
            </w:r>
          </w:p>
        </w:tc>
        <w:tc>
          <w:tcPr>
            <w:tcW w:w="3661" w:type="dxa"/>
          </w:tcPr>
          <w:p>
            <w:pPr>
              <w:pStyle w:val="TableParagraph"/>
              <w:ind w:left="486"/>
              <w:rPr>
                <w:sz w:val="24"/>
              </w:rPr>
            </w:pPr>
            <w:r>
              <w:rPr>
                <w:sz w:val="24"/>
              </w:rPr>
              <w:t>CDS:SPB AAC</w:t>
            </w:r>
          </w:p>
        </w:tc>
      </w:tr>
      <w:tr>
        <w:trPr>
          <w:trHeight w:val="304" w:hRule="atLeast"/>
        </w:trPr>
        <w:tc>
          <w:tcPr>
            <w:tcW w:w="733" w:type="dxa"/>
          </w:tcPr>
          <w:p>
            <w:pPr>
              <w:pStyle w:val="TableParagraph"/>
              <w:rPr>
                <w:sz w:val="24"/>
              </w:rPr>
            </w:pPr>
            <w:r>
              <w:rPr>
                <w:sz w:val="24"/>
              </w:rPr>
              <w:t>II</w:t>
            </w:r>
          </w:p>
        </w:tc>
        <w:tc>
          <w:tcPr>
            <w:tcW w:w="4666" w:type="dxa"/>
          </w:tcPr>
          <w:p>
            <w:pPr>
              <w:pStyle w:val="TableParagraph"/>
              <w:ind w:left="579"/>
              <w:rPr>
                <w:sz w:val="24"/>
              </w:rPr>
            </w:pPr>
            <w:r>
              <w:rPr>
                <w:sz w:val="24"/>
              </w:rPr>
              <w:t>693574 transcript:SPBPJ4664.02.1</w:t>
            </w:r>
          </w:p>
        </w:tc>
        <w:tc>
          <w:tcPr>
            <w:tcW w:w="3661" w:type="dxa"/>
          </w:tcPr>
          <w:p>
            <w:pPr>
              <w:pStyle w:val="TableParagraph"/>
              <w:ind w:left="486"/>
              <w:rPr>
                <w:sz w:val="24"/>
              </w:rPr>
            </w:pPr>
            <w:r>
              <w:rPr>
                <w:sz w:val="24"/>
              </w:rPr>
              <w:t>CDS:SPB TACACCAATTACT</w:t>
            </w:r>
          </w:p>
        </w:tc>
      </w:tr>
      <w:tr>
        <w:trPr>
          <w:trHeight w:val="305" w:hRule="atLeast"/>
        </w:trPr>
        <w:tc>
          <w:tcPr>
            <w:tcW w:w="733" w:type="dxa"/>
          </w:tcPr>
          <w:p>
            <w:pPr>
              <w:pStyle w:val="TableParagraph"/>
              <w:spacing w:line="276" w:lineRule="exact"/>
              <w:rPr>
                <w:sz w:val="24"/>
              </w:rPr>
            </w:pPr>
            <w:r>
              <w:rPr>
                <w:sz w:val="24"/>
              </w:rPr>
              <w:t>III</w:t>
            </w:r>
          </w:p>
        </w:tc>
        <w:tc>
          <w:tcPr>
            <w:tcW w:w="4666" w:type="dxa"/>
          </w:tcPr>
          <w:p>
            <w:pPr>
              <w:pStyle w:val="TableParagraph"/>
              <w:spacing w:line="276" w:lineRule="exact"/>
              <w:ind w:left="579"/>
              <w:rPr>
                <w:sz w:val="24"/>
              </w:rPr>
            </w:pPr>
            <w:r>
              <w:rPr>
                <w:sz w:val="24"/>
              </w:rPr>
              <w:t>568680 -</w:t>
            </w:r>
          </w:p>
        </w:tc>
        <w:tc>
          <w:tcPr>
            <w:tcW w:w="3661" w:type="dxa"/>
          </w:tcPr>
          <w:p>
            <w:pPr>
              <w:pStyle w:val="TableParagraph"/>
              <w:spacing w:line="276" w:lineRule="exact"/>
              <w:ind w:left="486"/>
              <w:rPr>
                <w:sz w:val="24"/>
              </w:rPr>
            </w:pPr>
            <w:r>
              <w:rPr>
                <w:sz w:val="24"/>
              </w:rPr>
              <w:t>gene:SPN TTA</w:t>
            </w:r>
          </w:p>
        </w:tc>
      </w:tr>
      <w:tr>
        <w:trPr>
          <w:trHeight w:val="305" w:hRule="atLeast"/>
        </w:trPr>
        <w:tc>
          <w:tcPr>
            <w:tcW w:w="733" w:type="dxa"/>
          </w:tcPr>
          <w:p>
            <w:pPr>
              <w:pStyle w:val="TableParagraph"/>
              <w:rPr>
                <w:sz w:val="24"/>
              </w:rPr>
            </w:pPr>
            <w:r>
              <w:rPr>
                <w:sz w:val="24"/>
              </w:rPr>
              <w:t>III</w:t>
            </w:r>
          </w:p>
        </w:tc>
        <w:tc>
          <w:tcPr>
            <w:tcW w:w="4666" w:type="dxa"/>
          </w:tcPr>
          <w:p>
            <w:pPr>
              <w:pStyle w:val="TableParagraph"/>
              <w:ind w:left="579"/>
              <w:rPr>
                <w:sz w:val="24"/>
              </w:rPr>
            </w:pPr>
            <w:r>
              <w:rPr>
                <w:sz w:val="24"/>
              </w:rPr>
              <w:t>568680 transcript:SPCC1672.04c.1</w:t>
            </w:r>
          </w:p>
        </w:tc>
        <w:tc>
          <w:tcPr>
            <w:tcW w:w="3661" w:type="dxa"/>
          </w:tcPr>
          <w:p>
            <w:pPr>
              <w:pStyle w:val="TableParagraph"/>
              <w:tabs>
                <w:tab w:pos="1518" w:val="left" w:leader="none"/>
              </w:tabs>
              <w:ind w:left="486"/>
              <w:rPr>
                <w:sz w:val="24"/>
              </w:rPr>
            </w:pPr>
            <w:r>
              <w:rPr>
                <w:sz w:val="24"/>
              </w:rPr>
              <w:t>-</w:t>
              <w:tab/>
              <w:t>TTA</w:t>
            </w:r>
          </w:p>
        </w:tc>
      </w:tr>
      <w:tr>
        <w:trPr>
          <w:trHeight w:val="304" w:hRule="atLeast"/>
        </w:trPr>
        <w:tc>
          <w:tcPr>
            <w:tcW w:w="733" w:type="dxa"/>
          </w:tcPr>
          <w:p>
            <w:pPr>
              <w:pStyle w:val="TableParagraph"/>
              <w:rPr>
                <w:sz w:val="24"/>
              </w:rPr>
            </w:pPr>
            <w:r>
              <w:rPr>
                <w:sz w:val="24"/>
              </w:rPr>
              <w:t>II</w:t>
            </w:r>
          </w:p>
        </w:tc>
        <w:tc>
          <w:tcPr>
            <w:tcW w:w="4666" w:type="dxa"/>
          </w:tcPr>
          <w:p>
            <w:pPr>
              <w:pStyle w:val="TableParagraph"/>
              <w:ind w:left="579"/>
              <w:rPr>
                <w:sz w:val="24"/>
              </w:rPr>
            </w:pPr>
            <w:r>
              <w:rPr>
                <w:sz w:val="24"/>
              </w:rPr>
              <w:t>561064 -</w:t>
            </w:r>
          </w:p>
        </w:tc>
        <w:tc>
          <w:tcPr>
            <w:tcW w:w="3661" w:type="dxa"/>
          </w:tcPr>
          <w:p>
            <w:pPr>
              <w:pStyle w:val="TableParagraph"/>
              <w:ind w:left="486"/>
              <w:rPr>
                <w:sz w:val="24"/>
              </w:rPr>
            </w:pPr>
            <w:r>
              <w:rPr>
                <w:sz w:val="24"/>
              </w:rPr>
              <w:t>gene:SPN T</w:t>
            </w:r>
          </w:p>
        </w:tc>
      </w:tr>
      <w:tr>
        <w:trPr>
          <w:trHeight w:val="304" w:hRule="atLeast"/>
        </w:trPr>
        <w:tc>
          <w:tcPr>
            <w:tcW w:w="733" w:type="dxa"/>
          </w:tcPr>
          <w:p>
            <w:pPr>
              <w:pStyle w:val="TableParagraph"/>
              <w:rPr>
                <w:sz w:val="24"/>
              </w:rPr>
            </w:pPr>
            <w:r>
              <w:rPr>
                <w:w w:val="99"/>
                <w:sz w:val="24"/>
              </w:rPr>
              <w:t>I</w:t>
            </w:r>
          </w:p>
        </w:tc>
        <w:tc>
          <w:tcPr>
            <w:tcW w:w="4666" w:type="dxa"/>
          </w:tcPr>
          <w:p>
            <w:pPr>
              <w:pStyle w:val="TableParagraph"/>
              <w:ind w:left="579"/>
              <w:rPr>
                <w:sz w:val="24"/>
              </w:rPr>
            </w:pPr>
            <w:r>
              <w:rPr>
                <w:sz w:val="24"/>
              </w:rPr>
              <w:t>232681 transcript:SPAC24B11.13.1</w:t>
            </w:r>
          </w:p>
        </w:tc>
        <w:tc>
          <w:tcPr>
            <w:tcW w:w="3661" w:type="dxa"/>
          </w:tcPr>
          <w:p>
            <w:pPr>
              <w:pStyle w:val="TableParagraph"/>
              <w:tabs>
                <w:tab w:pos="1518" w:val="left" w:leader="none"/>
              </w:tabs>
              <w:ind w:left="486"/>
              <w:rPr>
                <w:sz w:val="24"/>
              </w:rPr>
            </w:pPr>
            <w:r>
              <w:rPr>
                <w:sz w:val="24"/>
              </w:rPr>
              <w:t>-</w:t>
              <w:tab/>
              <w:t>A</w:t>
            </w:r>
          </w:p>
        </w:tc>
      </w:tr>
      <w:tr>
        <w:trPr>
          <w:trHeight w:val="304" w:hRule="atLeast"/>
        </w:trPr>
        <w:tc>
          <w:tcPr>
            <w:tcW w:w="733" w:type="dxa"/>
          </w:tcPr>
          <w:p>
            <w:pPr>
              <w:pStyle w:val="TableParagraph"/>
              <w:rPr>
                <w:sz w:val="24"/>
              </w:rPr>
            </w:pPr>
            <w:r>
              <w:rPr>
                <w:sz w:val="24"/>
              </w:rPr>
              <w:t>III</w:t>
            </w:r>
          </w:p>
        </w:tc>
        <w:tc>
          <w:tcPr>
            <w:tcW w:w="4666" w:type="dxa"/>
          </w:tcPr>
          <w:p>
            <w:pPr>
              <w:pStyle w:val="TableParagraph"/>
              <w:ind w:left="579"/>
              <w:rPr>
                <w:sz w:val="24"/>
              </w:rPr>
            </w:pPr>
            <w:r>
              <w:rPr>
                <w:sz w:val="24"/>
              </w:rPr>
              <w:t>231447 -</w:t>
            </w:r>
          </w:p>
        </w:tc>
        <w:tc>
          <w:tcPr>
            <w:tcW w:w="3661" w:type="dxa"/>
          </w:tcPr>
          <w:p>
            <w:pPr>
              <w:pStyle w:val="TableParagraph"/>
              <w:ind w:left="486"/>
              <w:rPr>
                <w:sz w:val="24"/>
              </w:rPr>
            </w:pPr>
            <w:r>
              <w:rPr>
                <w:sz w:val="24"/>
              </w:rPr>
              <w:t>gene:SPN C</w:t>
            </w:r>
          </w:p>
        </w:tc>
      </w:tr>
      <w:tr>
        <w:trPr>
          <w:trHeight w:val="304" w:hRule="atLeast"/>
        </w:trPr>
        <w:tc>
          <w:tcPr>
            <w:tcW w:w="733" w:type="dxa"/>
          </w:tcPr>
          <w:p>
            <w:pPr>
              <w:pStyle w:val="TableParagraph"/>
              <w:rPr>
                <w:sz w:val="24"/>
              </w:rPr>
            </w:pPr>
            <w:r>
              <w:rPr>
                <w:sz w:val="24"/>
              </w:rPr>
              <w:t>III</w:t>
            </w:r>
          </w:p>
        </w:tc>
        <w:tc>
          <w:tcPr>
            <w:tcW w:w="4666" w:type="dxa"/>
          </w:tcPr>
          <w:p>
            <w:pPr>
              <w:pStyle w:val="TableParagraph"/>
              <w:ind w:left="579"/>
              <w:rPr>
                <w:sz w:val="24"/>
              </w:rPr>
            </w:pPr>
            <w:r>
              <w:rPr>
                <w:sz w:val="24"/>
              </w:rPr>
              <w:t>208136 transcript:SPCC1235.17.1</w:t>
            </w:r>
          </w:p>
        </w:tc>
        <w:tc>
          <w:tcPr>
            <w:tcW w:w="3661" w:type="dxa"/>
          </w:tcPr>
          <w:p>
            <w:pPr>
              <w:pStyle w:val="TableParagraph"/>
              <w:tabs>
                <w:tab w:pos="1518" w:val="left" w:leader="none"/>
              </w:tabs>
              <w:ind w:left="486"/>
              <w:rPr>
                <w:sz w:val="24"/>
              </w:rPr>
            </w:pPr>
            <w:r>
              <w:rPr>
                <w:sz w:val="24"/>
              </w:rPr>
              <w:t>-</w:t>
              <w:tab/>
              <w:t>T</w:t>
            </w:r>
          </w:p>
        </w:tc>
      </w:tr>
      <w:tr>
        <w:trPr>
          <w:trHeight w:val="304" w:hRule="atLeast"/>
        </w:trPr>
        <w:tc>
          <w:tcPr>
            <w:tcW w:w="733" w:type="dxa"/>
          </w:tcPr>
          <w:p>
            <w:pPr>
              <w:pStyle w:val="TableParagraph"/>
              <w:rPr>
                <w:sz w:val="24"/>
              </w:rPr>
            </w:pPr>
            <w:r>
              <w:rPr>
                <w:sz w:val="24"/>
              </w:rPr>
              <w:t>II</w:t>
            </w:r>
          </w:p>
        </w:tc>
        <w:tc>
          <w:tcPr>
            <w:tcW w:w="4666" w:type="dxa"/>
          </w:tcPr>
          <w:p>
            <w:pPr>
              <w:pStyle w:val="TableParagraph"/>
              <w:ind w:left="579"/>
              <w:rPr>
                <w:sz w:val="24"/>
              </w:rPr>
            </w:pPr>
            <w:r>
              <w:rPr>
                <w:sz w:val="24"/>
              </w:rPr>
              <w:t>153578 transcript:SPBC1683.06c.1</w:t>
            </w:r>
          </w:p>
        </w:tc>
        <w:tc>
          <w:tcPr>
            <w:tcW w:w="3661" w:type="dxa"/>
          </w:tcPr>
          <w:p>
            <w:pPr>
              <w:pStyle w:val="TableParagraph"/>
              <w:tabs>
                <w:tab w:pos="1518" w:val="left" w:leader="none"/>
              </w:tabs>
              <w:ind w:left="486"/>
              <w:rPr>
                <w:sz w:val="24"/>
              </w:rPr>
            </w:pPr>
            <w:r>
              <w:rPr>
                <w:sz w:val="24"/>
              </w:rPr>
              <w:t>-</w:t>
              <w:tab/>
              <w:t>G</w:t>
            </w:r>
          </w:p>
        </w:tc>
      </w:tr>
      <w:tr>
        <w:trPr>
          <w:trHeight w:val="304" w:hRule="atLeast"/>
        </w:trPr>
        <w:tc>
          <w:tcPr>
            <w:tcW w:w="733" w:type="dxa"/>
          </w:tcPr>
          <w:p>
            <w:pPr>
              <w:pStyle w:val="TableParagraph"/>
              <w:rPr>
                <w:sz w:val="24"/>
              </w:rPr>
            </w:pPr>
            <w:r>
              <w:rPr>
                <w:sz w:val="24"/>
              </w:rPr>
              <w:t>II</w:t>
            </w:r>
          </w:p>
        </w:tc>
        <w:tc>
          <w:tcPr>
            <w:tcW w:w="4666" w:type="dxa"/>
          </w:tcPr>
          <w:p>
            <w:pPr>
              <w:pStyle w:val="TableParagraph"/>
              <w:ind w:left="579"/>
              <w:rPr>
                <w:sz w:val="24"/>
              </w:rPr>
            </w:pPr>
            <w:r>
              <w:rPr>
                <w:sz w:val="24"/>
              </w:rPr>
              <w:t>153578 transcript:SPBC1683.07.1</w:t>
            </w:r>
          </w:p>
        </w:tc>
        <w:tc>
          <w:tcPr>
            <w:tcW w:w="3661" w:type="dxa"/>
          </w:tcPr>
          <w:p>
            <w:pPr>
              <w:pStyle w:val="TableParagraph"/>
              <w:ind w:left="486"/>
              <w:rPr>
                <w:sz w:val="24"/>
              </w:rPr>
            </w:pPr>
            <w:r>
              <w:rPr>
                <w:sz w:val="24"/>
              </w:rPr>
              <w:t>CDS:SPB AGC</w:t>
            </w:r>
          </w:p>
        </w:tc>
      </w:tr>
      <w:tr>
        <w:trPr>
          <w:trHeight w:val="304" w:hRule="atLeast"/>
        </w:trPr>
        <w:tc>
          <w:tcPr>
            <w:tcW w:w="733" w:type="dxa"/>
          </w:tcPr>
          <w:p>
            <w:pPr>
              <w:pStyle w:val="TableParagraph"/>
              <w:rPr>
                <w:sz w:val="24"/>
              </w:rPr>
            </w:pPr>
            <w:r>
              <w:rPr>
                <w:w w:val="99"/>
                <w:sz w:val="24"/>
              </w:rPr>
              <w:t>I</w:t>
            </w:r>
          </w:p>
        </w:tc>
        <w:tc>
          <w:tcPr>
            <w:tcW w:w="4666" w:type="dxa"/>
          </w:tcPr>
          <w:p>
            <w:pPr>
              <w:pStyle w:val="TableParagraph"/>
              <w:ind w:left="459"/>
              <w:rPr>
                <w:sz w:val="24"/>
              </w:rPr>
            </w:pPr>
            <w:r>
              <w:rPr>
                <w:sz w:val="24"/>
              </w:rPr>
              <w:t>5173430 -</w:t>
            </w:r>
          </w:p>
        </w:tc>
        <w:tc>
          <w:tcPr>
            <w:tcW w:w="3661" w:type="dxa"/>
          </w:tcPr>
          <w:p>
            <w:pPr>
              <w:pStyle w:val="TableParagraph"/>
              <w:ind w:left="486"/>
              <w:rPr>
                <w:sz w:val="24"/>
              </w:rPr>
            </w:pPr>
            <w:r>
              <w:rPr>
                <w:sz w:val="24"/>
              </w:rPr>
              <w:t>gene:SPN G</w:t>
            </w:r>
          </w:p>
        </w:tc>
      </w:tr>
      <w:tr>
        <w:trPr>
          <w:trHeight w:val="304" w:hRule="atLeast"/>
        </w:trPr>
        <w:tc>
          <w:tcPr>
            <w:tcW w:w="733" w:type="dxa"/>
          </w:tcPr>
          <w:p>
            <w:pPr>
              <w:pStyle w:val="TableParagraph"/>
              <w:rPr>
                <w:sz w:val="24"/>
              </w:rPr>
            </w:pPr>
            <w:r>
              <w:rPr>
                <w:w w:val="99"/>
                <w:sz w:val="24"/>
              </w:rPr>
              <w:t>I</w:t>
            </w:r>
          </w:p>
        </w:tc>
        <w:tc>
          <w:tcPr>
            <w:tcW w:w="4666" w:type="dxa"/>
          </w:tcPr>
          <w:p>
            <w:pPr>
              <w:pStyle w:val="TableParagraph"/>
              <w:ind w:left="459"/>
              <w:rPr>
                <w:sz w:val="24"/>
              </w:rPr>
            </w:pPr>
            <w:r>
              <w:rPr>
                <w:sz w:val="24"/>
              </w:rPr>
              <w:t>5123329 -</w:t>
            </w:r>
          </w:p>
        </w:tc>
        <w:tc>
          <w:tcPr>
            <w:tcW w:w="3661" w:type="dxa"/>
          </w:tcPr>
          <w:p>
            <w:pPr>
              <w:pStyle w:val="TableParagraph"/>
              <w:ind w:left="486"/>
              <w:rPr>
                <w:sz w:val="24"/>
              </w:rPr>
            </w:pPr>
            <w:r>
              <w:rPr>
                <w:sz w:val="24"/>
              </w:rPr>
              <w:t>gene:SPN G</w:t>
            </w:r>
          </w:p>
        </w:tc>
      </w:tr>
      <w:tr>
        <w:trPr>
          <w:trHeight w:val="304" w:hRule="atLeast"/>
        </w:trPr>
        <w:tc>
          <w:tcPr>
            <w:tcW w:w="733" w:type="dxa"/>
          </w:tcPr>
          <w:p>
            <w:pPr>
              <w:pStyle w:val="TableParagraph"/>
              <w:rPr>
                <w:sz w:val="24"/>
              </w:rPr>
            </w:pPr>
            <w:r>
              <w:rPr>
                <w:w w:val="99"/>
                <w:sz w:val="24"/>
              </w:rPr>
              <w:t>I</w:t>
            </w:r>
          </w:p>
        </w:tc>
        <w:tc>
          <w:tcPr>
            <w:tcW w:w="4666" w:type="dxa"/>
          </w:tcPr>
          <w:p>
            <w:pPr>
              <w:pStyle w:val="TableParagraph"/>
              <w:ind w:left="459"/>
              <w:rPr>
                <w:sz w:val="24"/>
              </w:rPr>
            </w:pPr>
            <w:r>
              <w:rPr>
                <w:sz w:val="24"/>
              </w:rPr>
              <w:t>5123329 transcript:SPAC29A4.11.1</w:t>
            </w:r>
          </w:p>
        </w:tc>
        <w:tc>
          <w:tcPr>
            <w:tcW w:w="3661" w:type="dxa"/>
          </w:tcPr>
          <w:p>
            <w:pPr>
              <w:pStyle w:val="TableParagraph"/>
              <w:tabs>
                <w:tab w:pos="1518" w:val="left" w:leader="none"/>
              </w:tabs>
              <w:ind w:left="486"/>
              <w:rPr>
                <w:sz w:val="24"/>
              </w:rPr>
            </w:pPr>
            <w:r>
              <w:rPr>
                <w:sz w:val="24"/>
              </w:rPr>
              <w:t>-</w:t>
              <w:tab/>
              <w:t>G</w:t>
            </w:r>
          </w:p>
        </w:tc>
      </w:tr>
      <w:tr>
        <w:trPr>
          <w:trHeight w:val="305" w:hRule="atLeast"/>
        </w:trPr>
        <w:tc>
          <w:tcPr>
            <w:tcW w:w="733" w:type="dxa"/>
          </w:tcPr>
          <w:p>
            <w:pPr>
              <w:pStyle w:val="TableParagraph"/>
              <w:spacing w:line="240" w:lineRule="auto"/>
              <w:rPr>
                <w:sz w:val="24"/>
              </w:rPr>
            </w:pPr>
            <w:r>
              <w:rPr>
                <w:w w:val="99"/>
                <w:sz w:val="24"/>
              </w:rPr>
              <w:t>I</w:t>
            </w:r>
          </w:p>
        </w:tc>
        <w:tc>
          <w:tcPr>
            <w:tcW w:w="4666" w:type="dxa"/>
          </w:tcPr>
          <w:p>
            <w:pPr>
              <w:pStyle w:val="TableParagraph"/>
              <w:spacing w:line="240" w:lineRule="auto"/>
              <w:ind w:left="459"/>
              <w:rPr>
                <w:sz w:val="24"/>
              </w:rPr>
            </w:pPr>
            <w:r>
              <w:rPr>
                <w:sz w:val="24"/>
              </w:rPr>
              <w:t>5078848 transcript:SPAC1006.05c.1</w:t>
            </w:r>
          </w:p>
        </w:tc>
        <w:tc>
          <w:tcPr>
            <w:tcW w:w="3661" w:type="dxa"/>
          </w:tcPr>
          <w:p>
            <w:pPr>
              <w:pStyle w:val="TableParagraph"/>
              <w:tabs>
                <w:tab w:pos="1518" w:val="left" w:leader="none"/>
              </w:tabs>
              <w:spacing w:line="240" w:lineRule="auto"/>
              <w:ind w:left="486"/>
              <w:rPr>
                <w:sz w:val="24"/>
              </w:rPr>
            </w:pPr>
            <w:r>
              <w:rPr>
                <w:sz w:val="24"/>
              </w:rPr>
              <w:t>-</w:t>
              <w:tab/>
              <w:t>G</w:t>
            </w:r>
          </w:p>
        </w:tc>
      </w:tr>
      <w:tr>
        <w:trPr>
          <w:trHeight w:val="305" w:hRule="atLeast"/>
        </w:trPr>
        <w:tc>
          <w:tcPr>
            <w:tcW w:w="733" w:type="dxa"/>
          </w:tcPr>
          <w:p>
            <w:pPr>
              <w:pStyle w:val="TableParagraph"/>
              <w:rPr>
                <w:sz w:val="24"/>
              </w:rPr>
            </w:pPr>
            <w:r>
              <w:rPr>
                <w:w w:val="99"/>
                <w:sz w:val="24"/>
              </w:rPr>
              <w:t>I</w:t>
            </w:r>
          </w:p>
        </w:tc>
        <w:tc>
          <w:tcPr>
            <w:tcW w:w="4666" w:type="dxa"/>
          </w:tcPr>
          <w:p>
            <w:pPr>
              <w:pStyle w:val="TableParagraph"/>
              <w:ind w:left="459"/>
              <w:rPr>
                <w:sz w:val="24"/>
              </w:rPr>
            </w:pPr>
            <w:r>
              <w:rPr>
                <w:sz w:val="24"/>
              </w:rPr>
              <w:t>3993810 transcript:SPAPB15E9.02c.1</w:t>
            </w:r>
          </w:p>
        </w:tc>
        <w:tc>
          <w:tcPr>
            <w:tcW w:w="3661" w:type="dxa"/>
          </w:tcPr>
          <w:p>
            <w:pPr>
              <w:pStyle w:val="TableParagraph"/>
              <w:tabs>
                <w:tab w:pos="1518" w:val="left" w:leader="none"/>
              </w:tabs>
              <w:ind w:left="486"/>
              <w:rPr>
                <w:sz w:val="24"/>
              </w:rPr>
            </w:pPr>
            <w:r>
              <w:rPr>
                <w:sz w:val="24"/>
              </w:rPr>
              <w:t>-</w:t>
              <w:tab/>
              <w:t>T</w:t>
            </w:r>
          </w:p>
        </w:tc>
      </w:tr>
      <w:tr>
        <w:trPr>
          <w:trHeight w:val="304" w:hRule="atLeast"/>
        </w:trPr>
        <w:tc>
          <w:tcPr>
            <w:tcW w:w="733" w:type="dxa"/>
          </w:tcPr>
          <w:p>
            <w:pPr>
              <w:pStyle w:val="TableParagraph"/>
              <w:rPr>
                <w:sz w:val="24"/>
              </w:rPr>
            </w:pPr>
            <w:r>
              <w:rPr>
                <w:w w:val="99"/>
                <w:sz w:val="24"/>
              </w:rPr>
              <w:t>I</w:t>
            </w:r>
          </w:p>
        </w:tc>
        <w:tc>
          <w:tcPr>
            <w:tcW w:w="4666" w:type="dxa"/>
          </w:tcPr>
          <w:p>
            <w:pPr>
              <w:pStyle w:val="TableParagraph"/>
              <w:ind w:left="459"/>
              <w:rPr>
                <w:sz w:val="24"/>
              </w:rPr>
            </w:pPr>
            <w:r>
              <w:rPr>
                <w:sz w:val="24"/>
              </w:rPr>
              <w:t>3993810 transcript:SPAPB15E9.06.1</w:t>
            </w:r>
          </w:p>
        </w:tc>
        <w:tc>
          <w:tcPr>
            <w:tcW w:w="3661" w:type="dxa"/>
          </w:tcPr>
          <w:p>
            <w:pPr>
              <w:pStyle w:val="TableParagraph"/>
              <w:tabs>
                <w:tab w:pos="1518" w:val="left" w:leader="none"/>
              </w:tabs>
              <w:ind w:left="486"/>
              <w:rPr>
                <w:sz w:val="24"/>
              </w:rPr>
            </w:pPr>
            <w:r>
              <w:rPr>
                <w:sz w:val="24"/>
              </w:rPr>
              <w:t>-</w:t>
              <w:tab/>
              <w:t>T</w:t>
            </w:r>
          </w:p>
        </w:tc>
      </w:tr>
      <w:tr>
        <w:trPr>
          <w:trHeight w:val="304" w:hRule="atLeast"/>
        </w:trPr>
        <w:tc>
          <w:tcPr>
            <w:tcW w:w="733" w:type="dxa"/>
          </w:tcPr>
          <w:p>
            <w:pPr>
              <w:pStyle w:val="TableParagraph"/>
              <w:rPr>
                <w:sz w:val="24"/>
              </w:rPr>
            </w:pPr>
            <w:r>
              <w:rPr>
                <w:sz w:val="24"/>
              </w:rPr>
              <w:t>II</w:t>
            </w:r>
          </w:p>
        </w:tc>
        <w:tc>
          <w:tcPr>
            <w:tcW w:w="4666" w:type="dxa"/>
          </w:tcPr>
          <w:p>
            <w:pPr>
              <w:pStyle w:val="TableParagraph"/>
              <w:ind w:left="459"/>
              <w:rPr>
                <w:sz w:val="24"/>
              </w:rPr>
            </w:pPr>
            <w:r>
              <w:rPr>
                <w:sz w:val="24"/>
              </w:rPr>
              <w:t>3799433 transcript:SPBC21C3.02c.1</w:t>
            </w:r>
          </w:p>
        </w:tc>
        <w:tc>
          <w:tcPr>
            <w:tcW w:w="3661" w:type="dxa"/>
          </w:tcPr>
          <w:p>
            <w:pPr>
              <w:pStyle w:val="TableParagraph"/>
              <w:tabs>
                <w:tab w:pos="1518" w:val="left" w:leader="none"/>
              </w:tabs>
              <w:ind w:left="486"/>
              <w:rPr>
                <w:sz w:val="24"/>
              </w:rPr>
            </w:pPr>
            <w:r>
              <w:rPr>
                <w:sz w:val="24"/>
              </w:rPr>
              <w:t>-</w:t>
              <w:tab/>
              <w:t>C</w:t>
            </w:r>
          </w:p>
        </w:tc>
      </w:tr>
      <w:tr>
        <w:trPr>
          <w:trHeight w:val="304" w:hRule="atLeast"/>
        </w:trPr>
        <w:tc>
          <w:tcPr>
            <w:tcW w:w="733" w:type="dxa"/>
          </w:tcPr>
          <w:p>
            <w:pPr>
              <w:pStyle w:val="TableParagraph"/>
              <w:rPr>
                <w:sz w:val="24"/>
              </w:rPr>
            </w:pPr>
            <w:r>
              <w:rPr>
                <w:w w:val="99"/>
                <w:sz w:val="24"/>
              </w:rPr>
              <w:t>I</w:t>
            </w:r>
          </w:p>
        </w:tc>
        <w:tc>
          <w:tcPr>
            <w:tcW w:w="4666" w:type="dxa"/>
          </w:tcPr>
          <w:p>
            <w:pPr>
              <w:pStyle w:val="TableParagraph"/>
              <w:ind w:left="459"/>
              <w:rPr>
                <w:sz w:val="24"/>
              </w:rPr>
            </w:pPr>
            <w:r>
              <w:rPr>
                <w:sz w:val="24"/>
              </w:rPr>
              <w:t>3610433 -</w:t>
            </w:r>
          </w:p>
        </w:tc>
        <w:tc>
          <w:tcPr>
            <w:tcW w:w="3661" w:type="dxa"/>
          </w:tcPr>
          <w:p>
            <w:pPr>
              <w:pStyle w:val="TableParagraph"/>
              <w:ind w:left="486"/>
              <w:rPr>
                <w:sz w:val="24"/>
              </w:rPr>
            </w:pPr>
            <w:r>
              <w:rPr>
                <w:sz w:val="24"/>
              </w:rPr>
              <w:t>gene:SPN G</w:t>
            </w:r>
          </w:p>
        </w:tc>
      </w:tr>
      <w:tr>
        <w:trPr>
          <w:trHeight w:val="304" w:hRule="atLeast"/>
        </w:trPr>
        <w:tc>
          <w:tcPr>
            <w:tcW w:w="733" w:type="dxa"/>
          </w:tcPr>
          <w:p>
            <w:pPr>
              <w:pStyle w:val="TableParagraph"/>
              <w:rPr>
                <w:sz w:val="24"/>
              </w:rPr>
            </w:pPr>
            <w:r>
              <w:rPr>
                <w:w w:val="99"/>
                <w:sz w:val="24"/>
              </w:rPr>
              <w:t>I</w:t>
            </w:r>
          </w:p>
        </w:tc>
        <w:tc>
          <w:tcPr>
            <w:tcW w:w="4666" w:type="dxa"/>
          </w:tcPr>
          <w:p>
            <w:pPr>
              <w:pStyle w:val="TableParagraph"/>
              <w:ind w:left="459"/>
              <w:rPr>
                <w:sz w:val="24"/>
              </w:rPr>
            </w:pPr>
            <w:r>
              <w:rPr>
                <w:sz w:val="24"/>
              </w:rPr>
              <w:t>3610433 -</w:t>
            </w:r>
          </w:p>
        </w:tc>
        <w:tc>
          <w:tcPr>
            <w:tcW w:w="3661" w:type="dxa"/>
          </w:tcPr>
          <w:p>
            <w:pPr>
              <w:pStyle w:val="TableParagraph"/>
              <w:ind w:left="486"/>
              <w:rPr>
                <w:sz w:val="24"/>
              </w:rPr>
            </w:pPr>
            <w:r>
              <w:rPr>
                <w:sz w:val="24"/>
              </w:rPr>
              <w:t>gene:SPN G</w:t>
            </w:r>
          </w:p>
        </w:tc>
      </w:tr>
      <w:tr>
        <w:trPr>
          <w:trHeight w:val="304" w:hRule="atLeast"/>
        </w:trPr>
        <w:tc>
          <w:tcPr>
            <w:tcW w:w="733" w:type="dxa"/>
          </w:tcPr>
          <w:p>
            <w:pPr>
              <w:pStyle w:val="TableParagraph"/>
              <w:rPr>
                <w:sz w:val="24"/>
              </w:rPr>
            </w:pPr>
            <w:r>
              <w:rPr>
                <w:w w:val="99"/>
                <w:sz w:val="24"/>
              </w:rPr>
              <w:t>I</w:t>
            </w:r>
          </w:p>
        </w:tc>
        <w:tc>
          <w:tcPr>
            <w:tcW w:w="4666" w:type="dxa"/>
          </w:tcPr>
          <w:p>
            <w:pPr>
              <w:pStyle w:val="TableParagraph"/>
              <w:ind w:left="459"/>
              <w:rPr>
                <w:sz w:val="24"/>
              </w:rPr>
            </w:pPr>
            <w:r>
              <w:rPr>
                <w:sz w:val="24"/>
              </w:rPr>
              <w:t>3610433 transcript:SPAC17G6.11c.1</w:t>
            </w:r>
          </w:p>
        </w:tc>
        <w:tc>
          <w:tcPr>
            <w:tcW w:w="3661" w:type="dxa"/>
          </w:tcPr>
          <w:p>
            <w:pPr>
              <w:pStyle w:val="TableParagraph"/>
              <w:tabs>
                <w:tab w:pos="1518" w:val="left" w:leader="none"/>
              </w:tabs>
              <w:ind w:left="486"/>
              <w:rPr>
                <w:sz w:val="24"/>
              </w:rPr>
            </w:pPr>
            <w:r>
              <w:rPr>
                <w:sz w:val="24"/>
              </w:rPr>
              <w:t>-</w:t>
              <w:tab/>
              <w:t>G</w:t>
            </w:r>
          </w:p>
        </w:tc>
      </w:tr>
      <w:tr>
        <w:trPr>
          <w:trHeight w:val="304" w:hRule="atLeast"/>
        </w:trPr>
        <w:tc>
          <w:tcPr>
            <w:tcW w:w="733" w:type="dxa"/>
          </w:tcPr>
          <w:p>
            <w:pPr>
              <w:pStyle w:val="TableParagraph"/>
              <w:rPr>
                <w:sz w:val="24"/>
              </w:rPr>
            </w:pPr>
            <w:r>
              <w:rPr>
                <w:w w:val="99"/>
                <w:sz w:val="24"/>
              </w:rPr>
              <w:t>I</w:t>
            </w:r>
          </w:p>
        </w:tc>
        <w:tc>
          <w:tcPr>
            <w:tcW w:w="4666" w:type="dxa"/>
          </w:tcPr>
          <w:p>
            <w:pPr>
              <w:pStyle w:val="TableParagraph"/>
              <w:ind w:left="459"/>
              <w:rPr>
                <w:sz w:val="24"/>
              </w:rPr>
            </w:pPr>
            <w:r>
              <w:rPr>
                <w:sz w:val="24"/>
              </w:rPr>
              <w:t>3610425 -</w:t>
            </w:r>
          </w:p>
        </w:tc>
        <w:tc>
          <w:tcPr>
            <w:tcW w:w="3661" w:type="dxa"/>
          </w:tcPr>
          <w:p>
            <w:pPr>
              <w:pStyle w:val="TableParagraph"/>
              <w:ind w:left="486"/>
              <w:rPr>
                <w:sz w:val="24"/>
              </w:rPr>
            </w:pPr>
            <w:r>
              <w:rPr>
                <w:sz w:val="24"/>
              </w:rPr>
              <w:t>gene:SPN G</w:t>
            </w:r>
          </w:p>
        </w:tc>
      </w:tr>
      <w:tr>
        <w:trPr>
          <w:trHeight w:val="304" w:hRule="atLeast"/>
        </w:trPr>
        <w:tc>
          <w:tcPr>
            <w:tcW w:w="733" w:type="dxa"/>
          </w:tcPr>
          <w:p>
            <w:pPr>
              <w:pStyle w:val="TableParagraph"/>
              <w:rPr>
                <w:sz w:val="24"/>
              </w:rPr>
            </w:pPr>
            <w:r>
              <w:rPr>
                <w:w w:val="99"/>
                <w:sz w:val="24"/>
              </w:rPr>
              <w:t>I</w:t>
            </w:r>
          </w:p>
        </w:tc>
        <w:tc>
          <w:tcPr>
            <w:tcW w:w="4666" w:type="dxa"/>
          </w:tcPr>
          <w:p>
            <w:pPr>
              <w:pStyle w:val="TableParagraph"/>
              <w:ind w:left="459"/>
              <w:rPr>
                <w:sz w:val="24"/>
              </w:rPr>
            </w:pPr>
            <w:r>
              <w:rPr>
                <w:sz w:val="24"/>
              </w:rPr>
              <w:t>3610425 -</w:t>
            </w:r>
          </w:p>
        </w:tc>
        <w:tc>
          <w:tcPr>
            <w:tcW w:w="3661" w:type="dxa"/>
          </w:tcPr>
          <w:p>
            <w:pPr>
              <w:pStyle w:val="TableParagraph"/>
              <w:ind w:left="486"/>
              <w:rPr>
                <w:sz w:val="24"/>
              </w:rPr>
            </w:pPr>
            <w:r>
              <w:rPr>
                <w:sz w:val="24"/>
              </w:rPr>
              <w:t>gene:SPN G</w:t>
            </w:r>
          </w:p>
        </w:tc>
      </w:tr>
      <w:tr>
        <w:trPr>
          <w:trHeight w:val="285" w:hRule="atLeast"/>
        </w:trPr>
        <w:tc>
          <w:tcPr>
            <w:tcW w:w="733" w:type="dxa"/>
          </w:tcPr>
          <w:p>
            <w:pPr>
              <w:pStyle w:val="TableParagraph"/>
              <w:spacing w:line="256" w:lineRule="exact"/>
              <w:rPr>
                <w:sz w:val="24"/>
              </w:rPr>
            </w:pPr>
            <w:r>
              <w:rPr>
                <w:w w:val="99"/>
                <w:sz w:val="24"/>
              </w:rPr>
              <w:t>I</w:t>
            </w:r>
          </w:p>
        </w:tc>
        <w:tc>
          <w:tcPr>
            <w:tcW w:w="4666" w:type="dxa"/>
          </w:tcPr>
          <w:p>
            <w:pPr>
              <w:pStyle w:val="TableParagraph"/>
              <w:spacing w:line="256" w:lineRule="exact"/>
              <w:ind w:left="459"/>
              <w:rPr>
                <w:sz w:val="24"/>
              </w:rPr>
            </w:pPr>
            <w:r>
              <w:rPr>
                <w:sz w:val="24"/>
              </w:rPr>
              <w:t>3610425 transcript:SPAC17G6.11c.1</w:t>
            </w:r>
          </w:p>
        </w:tc>
        <w:tc>
          <w:tcPr>
            <w:tcW w:w="3661" w:type="dxa"/>
          </w:tcPr>
          <w:p>
            <w:pPr>
              <w:pStyle w:val="TableParagraph"/>
              <w:tabs>
                <w:tab w:pos="1518" w:val="left" w:leader="none"/>
              </w:tabs>
              <w:spacing w:line="256" w:lineRule="exact"/>
              <w:ind w:left="486"/>
              <w:rPr>
                <w:sz w:val="24"/>
              </w:rPr>
            </w:pPr>
            <w:r>
              <w:rPr>
                <w:sz w:val="24"/>
              </w:rPr>
              <w:t>-</w:t>
              <w:tab/>
              <w:t>G</w:t>
            </w:r>
          </w:p>
        </w:tc>
      </w:tr>
    </w:tbl>
    <w:p>
      <w:pPr>
        <w:rPr>
          <w:sz w:val="2"/>
          <w:szCs w:val="2"/>
        </w:rPr>
      </w:pPr>
      <w:r>
        <w:rPr/>
        <w:pict>
          <v:rect style="position:absolute;margin-left:154.100006pt;margin-top:344.089996pt;width:240.29pt;height:15.36pt;mso-position-horizontal-relative:page;mso-position-vertical-relative:page;z-index:-279904" filled="true" fillcolor="#ddebf7" stroked="false">
            <v:fill type="solid"/>
            <w10:wrap type="none"/>
          </v:rect>
        </w:pict>
      </w:r>
    </w:p>
    <w:p>
      <w:pPr>
        <w:spacing w:after="0"/>
        <w:rPr>
          <w:sz w:val="2"/>
          <w:szCs w:val="2"/>
        </w:rPr>
        <w:sectPr>
          <w:pgSz w:w="12240" w:h="15840"/>
          <w:pgMar w:top="1100" w:bottom="280" w:left="0" w:right="60"/>
        </w:sectPr>
      </w:pPr>
    </w:p>
    <w:tbl>
      <w:tblPr>
        <w:tblW w:w="0" w:type="auto"/>
        <w:jc w:val="left"/>
        <w:tblInd w:w="10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33"/>
        <w:gridCol w:w="5114"/>
        <w:gridCol w:w="3228"/>
      </w:tblGrid>
      <w:tr>
        <w:trPr>
          <w:trHeight w:val="285" w:hRule="atLeast"/>
        </w:trPr>
        <w:tc>
          <w:tcPr>
            <w:tcW w:w="733" w:type="dxa"/>
          </w:tcPr>
          <w:p>
            <w:pPr>
              <w:pStyle w:val="TableParagraph"/>
              <w:spacing w:line="265" w:lineRule="exact" w:before="0"/>
              <w:rPr>
                <w:sz w:val="24"/>
              </w:rPr>
            </w:pPr>
            <w:r>
              <w:rPr>
                <w:w w:val="99"/>
                <w:sz w:val="24"/>
              </w:rPr>
              <w:t>I</w:t>
            </w:r>
          </w:p>
        </w:tc>
        <w:tc>
          <w:tcPr>
            <w:tcW w:w="5114" w:type="dxa"/>
          </w:tcPr>
          <w:p>
            <w:pPr>
              <w:pStyle w:val="TableParagraph"/>
              <w:spacing w:line="265" w:lineRule="exact" w:before="0"/>
              <w:ind w:left="459"/>
              <w:rPr>
                <w:sz w:val="24"/>
              </w:rPr>
            </w:pPr>
            <w:r>
              <w:rPr>
                <w:sz w:val="24"/>
              </w:rPr>
              <w:t>3610417 -</w:t>
            </w:r>
          </w:p>
        </w:tc>
        <w:tc>
          <w:tcPr>
            <w:tcW w:w="3228" w:type="dxa"/>
          </w:tcPr>
          <w:p>
            <w:pPr>
              <w:pStyle w:val="TableParagraph"/>
              <w:spacing w:line="265" w:lineRule="exact" w:before="0"/>
              <w:ind w:left="38"/>
              <w:rPr>
                <w:sz w:val="24"/>
              </w:rPr>
            </w:pPr>
            <w:r>
              <w:rPr>
                <w:sz w:val="24"/>
              </w:rPr>
              <w:t>gene:SPN A</w:t>
            </w:r>
          </w:p>
        </w:tc>
      </w:tr>
      <w:tr>
        <w:trPr>
          <w:trHeight w:val="305" w:hRule="atLeast"/>
        </w:trPr>
        <w:tc>
          <w:tcPr>
            <w:tcW w:w="733" w:type="dxa"/>
          </w:tcPr>
          <w:p>
            <w:pPr>
              <w:pStyle w:val="TableParagraph"/>
              <w:spacing w:line="276" w:lineRule="exact"/>
              <w:rPr>
                <w:sz w:val="24"/>
              </w:rPr>
            </w:pPr>
            <w:r>
              <w:rPr>
                <w:w w:val="99"/>
                <w:sz w:val="24"/>
              </w:rPr>
              <w:t>I</w:t>
            </w:r>
          </w:p>
        </w:tc>
        <w:tc>
          <w:tcPr>
            <w:tcW w:w="5114" w:type="dxa"/>
          </w:tcPr>
          <w:p>
            <w:pPr>
              <w:pStyle w:val="TableParagraph"/>
              <w:spacing w:line="276" w:lineRule="exact"/>
              <w:ind w:left="459"/>
              <w:rPr>
                <w:sz w:val="24"/>
              </w:rPr>
            </w:pPr>
            <w:r>
              <w:rPr>
                <w:sz w:val="24"/>
              </w:rPr>
              <w:t>3610417 -</w:t>
            </w:r>
          </w:p>
        </w:tc>
        <w:tc>
          <w:tcPr>
            <w:tcW w:w="3228" w:type="dxa"/>
          </w:tcPr>
          <w:p>
            <w:pPr>
              <w:pStyle w:val="TableParagraph"/>
              <w:spacing w:line="276" w:lineRule="exact"/>
              <w:ind w:left="38"/>
              <w:rPr>
                <w:sz w:val="24"/>
              </w:rPr>
            </w:pPr>
            <w:r>
              <w:rPr>
                <w:sz w:val="24"/>
              </w:rPr>
              <w:t>gene:SPN A</w:t>
            </w:r>
          </w:p>
        </w:tc>
      </w:tr>
      <w:tr>
        <w:trPr>
          <w:trHeight w:val="305" w:hRule="atLeast"/>
        </w:trPr>
        <w:tc>
          <w:tcPr>
            <w:tcW w:w="733" w:type="dxa"/>
          </w:tcPr>
          <w:p>
            <w:pPr>
              <w:pStyle w:val="TableParagraph"/>
              <w:rPr>
                <w:sz w:val="24"/>
              </w:rPr>
            </w:pPr>
            <w:r>
              <w:rPr>
                <w:w w:val="99"/>
                <w:sz w:val="24"/>
              </w:rPr>
              <w:t>I</w:t>
            </w:r>
          </w:p>
        </w:tc>
        <w:tc>
          <w:tcPr>
            <w:tcW w:w="5114" w:type="dxa"/>
          </w:tcPr>
          <w:p>
            <w:pPr>
              <w:pStyle w:val="TableParagraph"/>
              <w:ind w:left="459"/>
              <w:rPr>
                <w:sz w:val="24"/>
              </w:rPr>
            </w:pPr>
            <w:r>
              <w:rPr>
                <w:sz w:val="24"/>
              </w:rPr>
              <w:t>3610417 transcript:SPAC17G6.11c.1</w:t>
            </w:r>
          </w:p>
        </w:tc>
        <w:tc>
          <w:tcPr>
            <w:tcW w:w="3228" w:type="dxa"/>
          </w:tcPr>
          <w:p>
            <w:pPr>
              <w:pStyle w:val="TableParagraph"/>
              <w:tabs>
                <w:tab w:pos="1070" w:val="left" w:leader="none"/>
              </w:tabs>
              <w:ind w:left="38"/>
              <w:rPr>
                <w:sz w:val="24"/>
              </w:rPr>
            </w:pPr>
            <w:r>
              <w:rPr>
                <w:sz w:val="24"/>
              </w:rPr>
              <w:t>-</w:t>
              <w:tab/>
              <w:t>A</w:t>
            </w:r>
          </w:p>
        </w:tc>
      </w:tr>
      <w:tr>
        <w:trPr>
          <w:trHeight w:val="304" w:hRule="atLeast"/>
        </w:trPr>
        <w:tc>
          <w:tcPr>
            <w:tcW w:w="733" w:type="dxa"/>
          </w:tcPr>
          <w:p>
            <w:pPr>
              <w:pStyle w:val="TableParagraph"/>
              <w:rPr>
                <w:sz w:val="24"/>
              </w:rPr>
            </w:pPr>
            <w:r>
              <w:rPr>
                <w:w w:val="99"/>
                <w:sz w:val="24"/>
              </w:rPr>
              <w:t>I</w:t>
            </w:r>
          </w:p>
        </w:tc>
        <w:tc>
          <w:tcPr>
            <w:tcW w:w="5114" w:type="dxa"/>
          </w:tcPr>
          <w:p>
            <w:pPr>
              <w:pStyle w:val="TableParagraph"/>
              <w:ind w:left="459"/>
              <w:rPr>
                <w:sz w:val="24"/>
              </w:rPr>
            </w:pPr>
            <w:r>
              <w:rPr>
                <w:sz w:val="24"/>
              </w:rPr>
              <w:t>3576439 -</w:t>
            </w:r>
          </w:p>
        </w:tc>
        <w:tc>
          <w:tcPr>
            <w:tcW w:w="3228" w:type="dxa"/>
          </w:tcPr>
          <w:p>
            <w:pPr>
              <w:pStyle w:val="TableParagraph"/>
              <w:ind w:left="38"/>
              <w:rPr>
                <w:sz w:val="24"/>
              </w:rPr>
            </w:pPr>
            <w:r>
              <w:rPr>
                <w:sz w:val="24"/>
              </w:rPr>
              <w:t>gene:SPN G</w:t>
            </w:r>
          </w:p>
        </w:tc>
      </w:tr>
      <w:tr>
        <w:trPr>
          <w:trHeight w:val="304" w:hRule="atLeast"/>
        </w:trPr>
        <w:tc>
          <w:tcPr>
            <w:tcW w:w="733" w:type="dxa"/>
          </w:tcPr>
          <w:p>
            <w:pPr>
              <w:pStyle w:val="TableParagraph"/>
              <w:rPr>
                <w:sz w:val="24"/>
              </w:rPr>
            </w:pPr>
            <w:r>
              <w:rPr>
                <w:sz w:val="24"/>
              </w:rPr>
              <w:t>II</w:t>
            </w:r>
          </w:p>
        </w:tc>
        <w:tc>
          <w:tcPr>
            <w:tcW w:w="5114" w:type="dxa"/>
          </w:tcPr>
          <w:p>
            <w:pPr>
              <w:pStyle w:val="TableParagraph"/>
              <w:ind w:left="459"/>
              <w:rPr>
                <w:sz w:val="24"/>
              </w:rPr>
            </w:pPr>
            <w:r>
              <w:rPr>
                <w:sz w:val="24"/>
              </w:rPr>
              <w:t>3540075 transcript:SPBC1105.17.1</w:t>
            </w:r>
          </w:p>
        </w:tc>
        <w:tc>
          <w:tcPr>
            <w:tcW w:w="3228" w:type="dxa"/>
          </w:tcPr>
          <w:p>
            <w:pPr>
              <w:pStyle w:val="TableParagraph"/>
              <w:tabs>
                <w:tab w:pos="1070" w:val="left" w:leader="none"/>
              </w:tabs>
              <w:ind w:left="38"/>
              <w:rPr>
                <w:sz w:val="24"/>
              </w:rPr>
            </w:pPr>
            <w:r>
              <w:rPr>
                <w:sz w:val="24"/>
              </w:rPr>
              <w:t>-</w:t>
              <w:tab/>
              <w:t>A</w:t>
            </w:r>
          </w:p>
        </w:tc>
      </w:tr>
      <w:tr>
        <w:trPr>
          <w:trHeight w:val="304" w:hRule="atLeast"/>
        </w:trPr>
        <w:tc>
          <w:tcPr>
            <w:tcW w:w="733" w:type="dxa"/>
          </w:tcPr>
          <w:p>
            <w:pPr>
              <w:pStyle w:val="TableParagraph"/>
              <w:rPr>
                <w:sz w:val="24"/>
              </w:rPr>
            </w:pPr>
            <w:r>
              <w:rPr>
                <w:sz w:val="24"/>
              </w:rPr>
              <w:t>II</w:t>
            </w:r>
          </w:p>
        </w:tc>
        <w:tc>
          <w:tcPr>
            <w:tcW w:w="5114" w:type="dxa"/>
          </w:tcPr>
          <w:p>
            <w:pPr>
              <w:pStyle w:val="TableParagraph"/>
              <w:ind w:left="459"/>
              <w:rPr>
                <w:sz w:val="24"/>
              </w:rPr>
            </w:pPr>
            <w:r>
              <w:rPr>
                <w:sz w:val="24"/>
              </w:rPr>
              <w:t>3512948 -</w:t>
            </w:r>
          </w:p>
        </w:tc>
        <w:tc>
          <w:tcPr>
            <w:tcW w:w="3228" w:type="dxa"/>
          </w:tcPr>
          <w:p>
            <w:pPr>
              <w:pStyle w:val="TableParagraph"/>
              <w:ind w:left="38"/>
              <w:rPr>
                <w:sz w:val="24"/>
              </w:rPr>
            </w:pPr>
            <w:r>
              <w:rPr>
                <w:sz w:val="24"/>
              </w:rPr>
              <w:t>gene:SPN A</w:t>
            </w:r>
          </w:p>
        </w:tc>
      </w:tr>
      <w:tr>
        <w:trPr>
          <w:trHeight w:val="304" w:hRule="atLeast"/>
        </w:trPr>
        <w:tc>
          <w:tcPr>
            <w:tcW w:w="733" w:type="dxa"/>
          </w:tcPr>
          <w:p>
            <w:pPr>
              <w:pStyle w:val="TableParagraph"/>
              <w:rPr>
                <w:sz w:val="24"/>
              </w:rPr>
            </w:pPr>
            <w:r>
              <w:rPr>
                <w:sz w:val="24"/>
              </w:rPr>
              <w:t>II</w:t>
            </w:r>
          </w:p>
        </w:tc>
        <w:tc>
          <w:tcPr>
            <w:tcW w:w="5114" w:type="dxa"/>
          </w:tcPr>
          <w:p>
            <w:pPr>
              <w:pStyle w:val="TableParagraph"/>
              <w:ind w:left="459"/>
              <w:rPr>
                <w:sz w:val="24"/>
              </w:rPr>
            </w:pPr>
            <w:r>
              <w:rPr>
                <w:sz w:val="24"/>
              </w:rPr>
              <w:t>3380176 -</w:t>
            </w:r>
          </w:p>
        </w:tc>
        <w:tc>
          <w:tcPr>
            <w:tcW w:w="3228" w:type="dxa"/>
          </w:tcPr>
          <w:p>
            <w:pPr>
              <w:pStyle w:val="TableParagraph"/>
              <w:ind w:left="38"/>
              <w:rPr>
                <w:sz w:val="24"/>
              </w:rPr>
            </w:pPr>
            <w:r>
              <w:rPr>
                <w:sz w:val="24"/>
              </w:rPr>
              <w:t>gene:SPN G</w:t>
            </w:r>
          </w:p>
        </w:tc>
      </w:tr>
      <w:tr>
        <w:trPr>
          <w:trHeight w:val="304" w:hRule="atLeast"/>
        </w:trPr>
        <w:tc>
          <w:tcPr>
            <w:tcW w:w="733" w:type="dxa"/>
          </w:tcPr>
          <w:p>
            <w:pPr>
              <w:pStyle w:val="TableParagraph"/>
              <w:rPr>
                <w:sz w:val="24"/>
              </w:rPr>
            </w:pPr>
            <w:r>
              <w:rPr>
                <w:sz w:val="24"/>
              </w:rPr>
              <w:t>II</w:t>
            </w:r>
          </w:p>
        </w:tc>
        <w:tc>
          <w:tcPr>
            <w:tcW w:w="5114" w:type="dxa"/>
          </w:tcPr>
          <w:p>
            <w:pPr>
              <w:pStyle w:val="TableParagraph"/>
              <w:ind w:left="459"/>
              <w:rPr>
                <w:sz w:val="24"/>
              </w:rPr>
            </w:pPr>
            <w:r>
              <w:rPr>
                <w:sz w:val="24"/>
              </w:rPr>
              <w:t>3380174 -</w:t>
            </w:r>
          </w:p>
        </w:tc>
        <w:tc>
          <w:tcPr>
            <w:tcW w:w="3228" w:type="dxa"/>
          </w:tcPr>
          <w:p>
            <w:pPr>
              <w:pStyle w:val="TableParagraph"/>
              <w:ind w:left="38"/>
              <w:rPr>
                <w:sz w:val="24"/>
              </w:rPr>
            </w:pPr>
            <w:r>
              <w:rPr>
                <w:sz w:val="24"/>
              </w:rPr>
              <w:t>gene:SPN TCG</w:t>
            </w:r>
          </w:p>
        </w:tc>
      </w:tr>
      <w:tr>
        <w:trPr>
          <w:trHeight w:val="304" w:hRule="atLeast"/>
        </w:trPr>
        <w:tc>
          <w:tcPr>
            <w:tcW w:w="733" w:type="dxa"/>
          </w:tcPr>
          <w:p>
            <w:pPr>
              <w:pStyle w:val="TableParagraph"/>
              <w:rPr>
                <w:sz w:val="24"/>
              </w:rPr>
            </w:pPr>
            <w:r>
              <w:rPr>
                <w:sz w:val="24"/>
              </w:rPr>
              <w:t>II</w:t>
            </w:r>
          </w:p>
        </w:tc>
        <w:tc>
          <w:tcPr>
            <w:tcW w:w="5114" w:type="dxa"/>
          </w:tcPr>
          <w:p>
            <w:pPr>
              <w:pStyle w:val="TableParagraph"/>
              <w:ind w:left="459"/>
              <w:rPr>
                <w:sz w:val="24"/>
              </w:rPr>
            </w:pPr>
            <w:r>
              <w:rPr>
                <w:sz w:val="24"/>
              </w:rPr>
              <w:t>3380169 -</w:t>
            </w:r>
          </w:p>
        </w:tc>
        <w:tc>
          <w:tcPr>
            <w:tcW w:w="3228" w:type="dxa"/>
          </w:tcPr>
          <w:p>
            <w:pPr>
              <w:pStyle w:val="TableParagraph"/>
              <w:ind w:left="38"/>
              <w:rPr>
                <w:sz w:val="24"/>
              </w:rPr>
            </w:pPr>
            <w:r>
              <w:rPr>
                <w:sz w:val="24"/>
              </w:rPr>
              <w:t>gene:SPN TAAC</w:t>
            </w:r>
          </w:p>
        </w:tc>
      </w:tr>
      <w:tr>
        <w:trPr>
          <w:trHeight w:val="304" w:hRule="atLeast"/>
        </w:trPr>
        <w:tc>
          <w:tcPr>
            <w:tcW w:w="733" w:type="dxa"/>
          </w:tcPr>
          <w:p>
            <w:pPr>
              <w:pStyle w:val="TableParagraph"/>
              <w:rPr>
                <w:sz w:val="24"/>
              </w:rPr>
            </w:pPr>
            <w:r>
              <w:rPr>
                <w:sz w:val="24"/>
              </w:rPr>
              <w:t>II</w:t>
            </w:r>
          </w:p>
        </w:tc>
        <w:tc>
          <w:tcPr>
            <w:tcW w:w="5114" w:type="dxa"/>
          </w:tcPr>
          <w:p>
            <w:pPr>
              <w:pStyle w:val="TableParagraph"/>
              <w:ind w:left="459"/>
              <w:rPr>
                <w:sz w:val="24"/>
              </w:rPr>
            </w:pPr>
            <w:r>
              <w:rPr>
                <w:sz w:val="24"/>
              </w:rPr>
              <w:t>3380164 -</w:t>
            </w:r>
          </w:p>
        </w:tc>
        <w:tc>
          <w:tcPr>
            <w:tcW w:w="3228" w:type="dxa"/>
          </w:tcPr>
          <w:p>
            <w:pPr>
              <w:pStyle w:val="TableParagraph"/>
              <w:ind w:left="38"/>
              <w:rPr>
                <w:sz w:val="24"/>
              </w:rPr>
            </w:pPr>
            <w:r>
              <w:rPr>
                <w:sz w:val="24"/>
              </w:rPr>
              <w:t>gene:SPN TCCA</w:t>
            </w:r>
          </w:p>
        </w:tc>
      </w:tr>
      <w:tr>
        <w:trPr>
          <w:trHeight w:val="304" w:hRule="atLeast"/>
        </w:trPr>
        <w:tc>
          <w:tcPr>
            <w:tcW w:w="733" w:type="dxa"/>
          </w:tcPr>
          <w:p>
            <w:pPr>
              <w:pStyle w:val="TableParagraph"/>
              <w:rPr>
                <w:sz w:val="24"/>
              </w:rPr>
            </w:pPr>
            <w:r>
              <w:rPr>
                <w:sz w:val="24"/>
              </w:rPr>
              <w:t>II</w:t>
            </w:r>
          </w:p>
        </w:tc>
        <w:tc>
          <w:tcPr>
            <w:tcW w:w="5114" w:type="dxa"/>
          </w:tcPr>
          <w:p>
            <w:pPr>
              <w:pStyle w:val="TableParagraph"/>
              <w:ind w:left="459"/>
              <w:rPr>
                <w:sz w:val="24"/>
              </w:rPr>
            </w:pPr>
            <w:r>
              <w:rPr>
                <w:sz w:val="24"/>
              </w:rPr>
              <w:t>3380151 -</w:t>
            </w:r>
          </w:p>
        </w:tc>
        <w:tc>
          <w:tcPr>
            <w:tcW w:w="3228" w:type="dxa"/>
          </w:tcPr>
          <w:p>
            <w:pPr>
              <w:pStyle w:val="TableParagraph"/>
              <w:ind w:left="38"/>
              <w:rPr>
                <w:sz w:val="24"/>
              </w:rPr>
            </w:pPr>
            <w:r>
              <w:rPr>
                <w:sz w:val="24"/>
              </w:rPr>
              <w:t>gene:SPN A</w:t>
            </w:r>
          </w:p>
        </w:tc>
      </w:tr>
      <w:tr>
        <w:trPr>
          <w:trHeight w:val="304" w:hRule="atLeast"/>
        </w:trPr>
        <w:tc>
          <w:tcPr>
            <w:tcW w:w="733" w:type="dxa"/>
          </w:tcPr>
          <w:p>
            <w:pPr>
              <w:pStyle w:val="TableParagraph"/>
              <w:rPr>
                <w:sz w:val="24"/>
              </w:rPr>
            </w:pPr>
            <w:r>
              <w:rPr>
                <w:sz w:val="24"/>
              </w:rPr>
              <w:t>II</w:t>
            </w:r>
          </w:p>
        </w:tc>
        <w:tc>
          <w:tcPr>
            <w:tcW w:w="5114" w:type="dxa"/>
          </w:tcPr>
          <w:p>
            <w:pPr>
              <w:pStyle w:val="TableParagraph"/>
              <w:ind w:left="459"/>
              <w:rPr>
                <w:sz w:val="24"/>
              </w:rPr>
            </w:pPr>
            <w:r>
              <w:rPr>
                <w:sz w:val="24"/>
              </w:rPr>
              <w:t>3161493 transcript:SPBC609.01.1</w:t>
            </w:r>
          </w:p>
        </w:tc>
        <w:tc>
          <w:tcPr>
            <w:tcW w:w="3228" w:type="dxa"/>
          </w:tcPr>
          <w:p>
            <w:pPr>
              <w:pStyle w:val="TableParagraph"/>
              <w:tabs>
                <w:tab w:pos="1070" w:val="left" w:leader="none"/>
              </w:tabs>
              <w:ind w:left="38"/>
              <w:rPr>
                <w:sz w:val="24"/>
              </w:rPr>
            </w:pPr>
            <w:r>
              <w:rPr>
                <w:sz w:val="24"/>
              </w:rPr>
              <w:t>-</w:t>
              <w:tab/>
              <w:t>A</w:t>
            </w:r>
          </w:p>
        </w:tc>
      </w:tr>
      <w:tr>
        <w:trPr>
          <w:trHeight w:val="305" w:hRule="atLeast"/>
        </w:trPr>
        <w:tc>
          <w:tcPr>
            <w:tcW w:w="733" w:type="dxa"/>
          </w:tcPr>
          <w:p>
            <w:pPr>
              <w:pStyle w:val="TableParagraph"/>
              <w:spacing w:line="240" w:lineRule="auto"/>
              <w:rPr>
                <w:sz w:val="24"/>
              </w:rPr>
            </w:pPr>
            <w:r>
              <w:rPr>
                <w:w w:val="99"/>
                <w:sz w:val="24"/>
              </w:rPr>
              <w:t>I</w:t>
            </w:r>
          </w:p>
        </w:tc>
        <w:tc>
          <w:tcPr>
            <w:tcW w:w="5114" w:type="dxa"/>
          </w:tcPr>
          <w:p>
            <w:pPr>
              <w:pStyle w:val="TableParagraph"/>
              <w:spacing w:line="240" w:lineRule="auto"/>
              <w:ind w:left="459"/>
              <w:rPr>
                <w:sz w:val="24"/>
              </w:rPr>
            </w:pPr>
            <w:r>
              <w:rPr>
                <w:sz w:val="24"/>
              </w:rPr>
              <w:t>3033347 -</w:t>
            </w:r>
          </w:p>
        </w:tc>
        <w:tc>
          <w:tcPr>
            <w:tcW w:w="3228" w:type="dxa"/>
          </w:tcPr>
          <w:p>
            <w:pPr>
              <w:pStyle w:val="TableParagraph"/>
              <w:spacing w:line="240" w:lineRule="auto"/>
              <w:ind w:left="38"/>
              <w:rPr>
                <w:sz w:val="24"/>
              </w:rPr>
            </w:pPr>
            <w:r>
              <w:rPr>
                <w:sz w:val="24"/>
              </w:rPr>
              <w:t>gene:SPN C</w:t>
            </w:r>
          </w:p>
        </w:tc>
      </w:tr>
      <w:tr>
        <w:trPr>
          <w:trHeight w:val="305" w:hRule="atLeast"/>
        </w:trPr>
        <w:tc>
          <w:tcPr>
            <w:tcW w:w="733" w:type="dxa"/>
          </w:tcPr>
          <w:p>
            <w:pPr>
              <w:pStyle w:val="TableParagraph"/>
              <w:rPr>
                <w:sz w:val="24"/>
              </w:rPr>
            </w:pPr>
            <w:r>
              <w:rPr>
                <w:sz w:val="24"/>
              </w:rPr>
              <w:t>II</w:t>
            </w:r>
          </w:p>
        </w:tc>
        <w:tc>
          <w:tcPr>
            <w:tcW w:w="5114" w:type="dxa"/>
          </w:tcPr>
          <w:p>
            <w:pPr>
              <w:pStyle w:val="TableParagraph"/>
              <w:ind w:left="459"/>
              <w:rPr>
                <w:sz w:val="24"/>
              </w:rPr>
            </w:pPr>
            <w:r>
              <w:rPr>
                <w:sz w:val="24"/>
              </w:rPr>
              <w:t>2579458 transcript:SPBC2G5.02c.1</w:t>
            </w:r>
          </w:p>
        </w:tc>
        <w:tc>
          <w:tcPr>
            <w:tcW w:w="3228" w:type="dxa"/>
          </w:tcPr>
          <w:p>
            <w:pPr>
              <w:pStyle w:val="TableParagraph"/>
              <w:tabs>
                <w:tab w:pos="1070" w:val="left" w:leader="none"/>
              </w:tabs>
              <w:ind w:left="38"/>
              <w:rPr>
                <w:sz w:val="24"/>
              </w:rPr>
            </w:pPr>
            <w:r>
              <w:rPr>
                <w:sz w:val="24"/>
              </w:rPr>
              <w:t>-</w:t>
              <w:tab/>
              <w:t>C</w:t>
            </w:r>
          </w:p>
        </w:tc>
      </w:tr>
      <w:tr>
        <w:trPr>
          <w:trHeight w:val="304" w:hRule="atLeast"/>
        </w:trPr>
        <w:tc>
          <w:tcPr>
            <w:tcW w:w="733" w:type="dxa"/>
          </w:tcPr>
          <w:p>
            <w:pPr>
              <w:pStyle w:val="TableParagraph"/>
              <w:rPr>
                <w:sz w:val="24"/>
              </w:rPr>
            </w:pPr>
            <w:r>
              <w:rPr>
                <w:w w:val="99"/>
                <w:sz w:val="24"/>
              </w:rPr>
              <w:t>I</w:t>
            </w:r>
          </w:p>
        </w:tc>
        <w:tc>
          <w:tcPr>
            <w:tcW w:w="5114" w:type="dxa"/>
          </w:tcPr>
          <w:p>
            <w:pPr>
              <w:pStyle w:val="TableParagraph"/>
              <w:ind w:left="459"/>
              <w:rPr>
                <w:sz w:val="24"/>
              </w:rPr>
            </w:pPr>
            <w:r>
              <w:rPr>
                <w:sz w:val="24"/>
              </w:rPr>
              <w:t>2525182 -</w:t>
            </w:r>
          </w:p>
        </w:tc>
        <w:tc>
          <w:tcPr>
            <w:tcW w:w="3228" w:type="dxa"/>
          </w:tcPr>
          <w:p>
            <w:pPr>
              <w:pStyle w:val="TableParagraph"/>
              <w:ind w:left="38"/>
              <w:rPr>
                <w:sz w:val="24"/>
              </w:rPr>
            </w:pPr>
            <w:r>
              <w:rPr>
                <w:sz w:val="24"/>
              </w:rPr>
              <w:t>gene:SPN G</w:t>
            </w:r>
          </w:p>
        </w:tc>
      </w:tr>
      <w:tr>
        <w:trPr>
          <w:trHeight w:val="304" w:hRule="atLeast"/>
        </w:trPr>
        <w:tc>
          <w:tcPr>
            <w:tcW w:w="733" w:type="dxa"/>
          </w:tcPr>
          <w:p>
            <w:pPr>
              <w:pStyle w:val="TableParagraph"/>
              <w:rPr>
                <w:sz w:val="24"/>
              </w:rPr>
            </w:pPr>
            <w:r>
              <w:rPr>
                <w:w w:val="99"/>
                <w:sz w:val="24"/>
              </w:rPr>
              <w:t>I</w:t>
            </w:r>
          </w:p>
        </w:tc>
        <w:tc>
          <w:tcPr>
            <w:tcW w:w="5114" w:type="dxa"/>
          </w:tcPr>
          <w:p>
            <w:pPr>
              <w:pStyle w:val="TableParagraph"/>
              <w:ind w:left="459"/>
              <w:rPr>
                <w:sz w:val="24"/>
              </w:rPr>
            </w:pPr>
            <w:r>
              <w:rPr>
                <w:sz w:val="24"/>
              </w:rPr>
              <w:t>2231762 transcript:SPAC18G6.09c.1</w:t>
            </w:r>
          </w:p>
        </w:tc>
        <w:tc>
          <w:tcPr>
            <w:tcW w:w="3228" w:type="dxa"/>
          </w:tcPr>
          <w:p>
            <w:pPr>
              <w:pStyle w:val="TableParagraph"/>
              <w:tabs>
                <w:tab w:pos="1070" w:val="left" w:leader="none"/>
              </w:tabs>
              <w:ind w:left="38"/>
              <w:rPr>
                <w:sz w:val="24"/>
              </w:rPr>
            </w:pPr>
            <w:r>
              <w:rPr>
                <w:sz w:val="24"/>
              </w:rPr>
              <w:t>-</w:t>
              <w:tab/>
              <w:t>T</w:t>
            </w:r>
          </w:p>
        </w:tc>
      </w:tr>
      <w:tr>
        <w:trPr>
          <w:trHeight w:val="304" w:hRule="atLeast"/>
        </w:trPr>
        <w:tc>
          <w:tcPr>
            <w:tcW w:w="733" w:type="dxa"/>
          </w:tcPr>
          <w:p>
            <w:pPr>
              <w:pStyle w:val="TableParagraph"/>
              <w:rPr>
                <w:sz w:val="24"/>
              </w:rPr>
            </w:pPr>
            <w:r>
              <w:rPr>
                <w:w w:val="99"/>
                <w:sz w:val="24"/>
              </w:rPr>
              <w:t>I</w:t>
            </w:r>
          </w:p>
        </w:tc>
        <w:tc>
          <w:tcPr>
            <w:tcW w:w="5114" w:type="dxa"/>
          </w:tcPr>
          <w:p>
            <w:pPr>
              <w:pStyle w:val="TableParagraph"/>
              <w:ind w:left="459"/>
              <w:rPr>
                <w:sz w:val="24"/>
              </w:rPr>
            </w:pPr>
            <w:r>
              <w:rPr>
                <w:sz w:val="24"/>
              </w:rPr>
              <w:t>2231735 transcript:SPAC18G6.09c.1</w:t>
            </w:r>
          </w:p>
        </w:tc>
        <w:tc>
          <w:tcPr>
            <w:tcW w:w="3228" w:type="dxa"/>
          </w:tcPr>
          <w:p>
            <w:pPr>
              <w:pStyle w:val="TableParagraph"/>
              <w:tabs>
                <w:tab w:pos="1070" w:val="left" w:leader="none"/>
              </w:tabs>
              <w:ind w:left="38"/>
              <w:rPr>
                <w:sz w:val="24"/>
              </w:rPr>
            </w:pPr>
            <w:r>
              <w:rPr>
                <w:sz w:val="24"/>
              </w:rPr>
              <w:t>-</w:t>
              <w:tab/>
              <w:t>C</w:t>
            </w:r>
          </w:p>
        </w:tc>
      </w:tr>
      <w:tr>
        <w:trPr>
          <w:trHeight w:val="304" w:hRule="atLeast"/>
        </w:trPr>
        <w:tc>
          <w:tcPr>
            <w:tcW w:w="733" w:type="dxa"/>
          </w:tcPr>
          <w:p>
            <w:pPr>
              <w:pStyle w:val="TableParagraph"/>
              <w:rPr>
                <w:sz w:val="24"/>
              </w:rPr>
            </w:pPr>
            <w:r>
              <w:rPr>
                <w:sz w:val="24"/>
              </w:rPr>
              <w:t>II</w:t>
            </w:r>
          </w:p>
        </w:tc>
        <w:tc>
          <w:tcPr>
            <w:tcW w:w="5114" w:type="dxa"/>
          </w:tcPr>
          <w:p>
            <w:pPr>
              <w:pStyle w:val="TableParagraph"/>
              <w:ind w:left="459"/>
              <w:rPr>
                <w:sz w:val="24"/>
              </w:rPr>
            </w:pPr>
            <w:r>
              <w:rPr>
                <w:sz w:val="24"/>
              </w:rPr>
              <w:t>2203098 transcript:SPBC14C8.01c.1</w:t>
            </w:r>
          </w:p>
        </w:tc>
        <w:tc>
          <w:tcPr>
            <w:tcW w:w="3228" w:type="dxa"/>
          </w:tcPr>
          <w:p>
            <w:pPr>
              <w:pStyle w:val="TableParagraph"/>
              <w:tabs>
                <w:tab w:pos="1070" w:val="left" w:leader="none"/>
              </w:tabs>
              <w:ind w:left="38"/>
              <w:rPr>
                <w:sz w:val="24"/>
              </w:rPr>
            </w:pPr>
            <w:r>
              <w:rPr>
                <w:sz w:val="24"/>
              </w:rPr>
              <w:t>-</w:t>
              <w:tab/>
              <w:t>G</w:t>
            </w:r>
          </w:p>
        </w:tc>
      </w:tr>
      <w:tr>
        <w:trPr>
          <w:trHeight w:val="304" w:hRule="atLeast"/>
        </w:trPr>
        <w:tc>
          <w:tcPr>
            <w:tcW w:w="733" w:type="dxa"/>
          </w:tcPr>
          <w:p>
            <w:pPr>
              <w:pStyle w:val="TableParagraph"/>
              <w:rPr>
                <w:sz w:val="24"/>
              </w:rPr>
            </w:pPr>
            <w:r>
              <w:rPr>
                <w:sz w:val="24"/>
              </w:rPr>
              <w:t>II</w:t>
            </w:r>
          </w:p>
        </w:tc>
        <w:tc>
          <w:tcPr>
            <w:tcW w:w="5114" w:type="dxa"/>
          </w:tcPr>
          <w:p>
            <w:pPr>
              <w:pStyle w:val="TableParagraph"/>
              <w:ind w:left="459"/>
              <w:rPr>
                <w:sz w:val="24"/>
              </w:rPr>
            </w:pPr>
            <w:r>
              <w:rPr>
                <w:sz w:val="24"/>
              </w:rPr>
              <w:t>2203097 transcript:SPBC14C8.01c.1</w:t>
            </w:r>
          </w:p>
        </w:tc>
        <w:tc>
          <w:tcPr>
            <w:tcW w:w="3228" w:type="dxa"/>
          </w:tcPr>
          <w:p>
            <w:pPr>
              <w:pStyle w:val="TableParagraph"/>
              <w:tabs>
                <w:tab w:pos="1070" w:val="left" w:leader="none"/>
              </w:tabs>
              <w:ind w:left="38"/>
              <w:rPr>
                <w:sz w:val="24"/>
              </w:rPr>
            </w:pPr>
            <w:r>
              <w:rPr>
                <w:sz w:val="24"/>
              </w:rPr>
              <w:t>-</w:t>
              <w:tab/>
              <w:t>G</w:t>
            </w:r>
          </w:p>
        </w:tc>
      </w:tr>
      <w:tr>
        <w:trPr>
          <w:trHeight w:val="304" w:hRule="atLeast"/>
        </w:trPr>
        <w:tc>
          <w:tcPr>
            <w:tcW w:w="733" w:type="dxa"/>
          </w:tcPr>
          <w:p>
            <w:pPr>
              <w:pStyle w:val="TableParagraph"/>
              <w:rPr>
                <w:sz w:val="24"/>
              </w:rPr>
            </w:pPr>
            <w:r>
              <w:rPr>
                <w:sz w:val="24"/>
              </w:rPr>
              <w:t>II</w:t>
            </w:r>
          </w:p>
        </w:tc>
        <w:tc>
          <w:tcPr>
            <w:tcW w:w="5114" w:type="dxa"/>
          </w:tcPr>
          <w:p>
            <w:pPr>
              <w:pStyle w:val="TableParagraph"/>
              <w:ind w:left="459"/>
              <w:rPr>
                <w:sz w:val="24"/>
              </w:rPr>
            </w:pPr>
            <w:r>
              <w:rPr>
                <w:sz w:val="24"/>
              </w:rPr>
              <w:t>2203092 transcript:SPBC14C8.01c.1</w:t>
            </w:r>
          </w:p>
        </w:tc>
        <w:tc>
          <w:tcPr>
            <w:tcW w:w="3228" w:type="dxa"/>
          </w:tcPr>
          <w:p>
            <w:pPr>
              <w:pStyle w:val="TableParagraph"/>
              <w:tabs>
                <w:tab w:pos="1070" w:val="left" w:leader="none"/>
              </w:tabs>
              <w:ind w:left="38"/>
              <w:rPr>
                <w:sz w:val="24"/>
              </w:rPr>
            </w:pPr>
            <w:r>
              <w:rPr>
                <w:sz w:val="24"/>
              </w:rPr>
              <w:t>-</w:t>
              <w:tab/>
              <w:t>G</w:t>
            </w:r>
          </w:p>
        </w:tc>
      </w:tr>
      <w:tr>
        <w:trPr>
          <w:trHeight w:val="304" w:hRule="atLeast"/>
        </w:trPr>
        <w:tc>
          <w:tcPr>
            <w:tcW w:w="733" w:type="dxa"/>
          </w:tcPr>
          <w:p>
            <w:pPr>
              <w:pStyle w:val="TableParagraph"/>
              <w:rPr>
                <w:sz w:val="24"/>
              </w:rPr>
            </w:pPr>
            <w:r>
              <w:rPr>
                <w:sz w:val="24"/>
              </w:rPr>
              <w:t>II</w:t>
            </w:r>
          </w:p>
        </w:tc>
        <w:tc>
          <w:tcPr>
            <w:tcW w:w="5114" w:type="dxa"/>
          </w:tcPr>
          <w:p>
            <w:pPr>
              <w:pStyle w:val="TableParagraph"/>
              <w:ind w:left="459"/>
              <w:rPr>
                <w:sz w:val="24"/>
              </w:rPr>
            </w:pPr>
            <w:r>
              <w:rPr>
                <w:sz w:val="24"/>
              </w:rPr>
              <w:t>2203090 transcript:SPBC14C8.01c.1</w:t>
            </w:r>
          </w:p>
        </w:tc>
        <w:tc>
          <w:tcPr>
            <w:tcW w:w="3228" w:type="dxa"/>
          </w:tcPr>
          <w:p>
            <w:pPr>
              <w:pStyle w:val="TableParagraph"/>
              <w:tabs>
                <w:tab w:pos="1070" w:val="left" w:leader="none"/>
              </w:tabs>
              <w:ind w:left="38"/>
              <w:rPr>
                <w:sz w:val="24"/>
              </w:rPr>
            </w:pPr>
            <w:r>
              <w:rPr>
                <w:sz w:val="24"/>
              </w:rPr>
              <w:t>-</w:t>
              <w:tab/>
              <w:t>T</w:t>
            </w:r>
          </w:p>
        </w:tc>
      </w:tr>
      <w:tr>
        <w:trPr>
          <w:trHeight w:val="304" w:hRule="atLeast"/>
        </w:trPr>
        <w:tc>
          <w:tcPr>
            <w:tcW w:w="733" w:type="dxa"/>
          </w:tcPr>
          <w:p>
            <w:pPr>
              <w:pStyle w:val="TableParagraph"/>
              <w:rPr>
                <w:sz w:val="24"/>
              </w:rPr>
            </w:pPr>
            <w:r>
              <w:rPr>
                <w:sz w:val="24"/>
              </w:rPr>
              <w:t>II</w:t>
            </w:r>
          </w:p>
        </w:tc>
        <w:tc>
          <w:tcPr>
            <w:tcW w:w="5114" w:type="dxa"/>
          </w:tcPr>
          <w:p>
            <w:pPr>
              <w:pStyle w:val="TableParagraph"/>
              <w:ind w:left="459"/>
              <w:rPr>
                <w:sz w:val="24"/>
              </w:rPr>
            </w:pPr>
            <w:r>
              <w:rPr>
                <w:sz w:val="24"/>
              </w:rPr>
              <w:t>2203088 transcript:SPBC14C8.01c.1</w:t>
            </w:r>
          </w:p>
        </w:tc>
        <w:tc>
          <w:tcPr>
            <w:tcW w:w="3228" w:type="dxa"/>
          </w:tcPr>
          <w:p>
            <w:pPr>
              <w:pStyle w:val="TableParagraph"/>
              <w:tabs>
                <w:tab w:pos="1070" w:val="left" w:leader="none"/>
              </w:tabs>
              <w:ind w:left="38"/>
              <w:rPr>
                <w:sz w:val="24"/>
              </w:rPr>
            </w:pPr>
            <w:r>
              <w:rPr>
                <w:sz w:val="24"/>
              </w:rPr>
              <w:t>-</w:t>
              <w:tab/>
              <w:t>T</w:t>
            </w:r>
          </w:p>
        </w:tc>
      </w:tr>
      <w:tr>
        <w:trPr>
          <w:trHeight w:val="304" w:hRule="atLeast"/>
        </w:trPr>
        <w:tc>
          <w:tcPr>
            <w:tcW w:w="733" w:type="dxa"/>
          </w:tcPr>
          <w:p>
            <w:pPr>
              <w:pStyle w:val="TableParagraph"/>
              <w:rPr>
                <w:sz w:val="24"/>
              </w:rPr>
            </w:pPr>
            <w:r>
              <w:rPr>
                <w:sz w:val="24"/>
              </w:rPr>
              <w:t>II</w:t>
            </w:r>
          </w:p>
        </w:tc>
        <w:tc>
          <w:tcPr>
            <w:tcW w:w="5114" w:type="dxa"/>
          </w:tcPr>
          <w:p>
            <w:pPr>
              <w:pStyle w:val="TableParagraph"/>
              <w:ind w:left="459"/>
              <w:rPr>
                <w:sz w:val="24"/>
              </w:rPr>
            </w:pPr>
            <w:r>
              <w:rPr>
                <w:sz w:val="24"/>
              </w:rPr>
              <w:t>2203086 transcript:SPBC14C8.01c.1</w:t>
            </w:r>
          </w:p>
        </w:tc>
        <w:tc>
          <w:tcPr>
            <w:tcW w:w="3228" w:type="dxa"/>
          </w:tcPr>
          <w:p>
            <w:pPr>
              <w:pStyle w:val="TableParagraph"/>
              <w:tabs>
                <w:tab w:pos="1070" w:val="left" w:leader="none"/>
              </w:tabs>
              <w:ind w:left="38"/>
              <w:rPr>
                <w:sz w:val="24"/>
              </w:rPr>
            </w:pPr>
            <w:r>
              <w:rPr>
                <w:sz w:val="24"/>
              </w:rPr>
              <w:t>-</w:t>
              <w:tab/>
              <w:t>C</w:t>
            </w:r>
          </w:p>
        </w:tc>
      </w:tr>
      <w:tr>
        <w:trPr>
          <w:trHeight w:val="305" w:hRule="atLeast"/>
        </w:trPr>
        <w:tc>
          <w:tcPr>
            <w:tcW w:w="733" w:type="dxa"/>
          </w:tcPr>
          <w:p>
            <w:pPr>
              <w:pStyle w:val="TableParagraph"/>
              <w:spacing w:line="276" w:lineRule="exact"/>
              <w:rPr>
                <w:sz w:val="24"/>
              </w:rPr>
            </w:pPr>
            <w:r>
              <w:rPr>
                <w:sz w:val="24"/>
              </w:rPr>
              <w:t>III</w:t>
            </w:r>
          </w:p>
        </w:tc>
        <w:tc>
          <w:tcPr>
            <w:tcW w:w="5114" w:type="dxa"/>
          </w:tcPr>
          <w:p>
            <w:pPr>
              <w:pStyle w:val="TableParagraph"/>
              <w:spacing w:line="276" w:lineRule="exact"/>
              <w:ind w:left="459"/>
              <w:rPr>
                <w:sz w:val="24"/>
              </w:rPr>
            </w:pPr>
            <w:r>
              <w:rPr>
                <w:sz w:val="24"/>
              </w:rPr>
              <w:t>2069621 transcript:SPCPB1C11.01.1</w:t>
            </w:r>
          </w:p>
        </w:tc>
        <w:tc>
          <w:tcPr>
            <w:tcW w:w="3228" w:type="dxa"/>
          </w:tcPr>
          <w:p>
            <w:pPr>
              <w:pStyle w:val="TableParagraph"/>
              <w:tabs>
                <w:tab w:pos="1070" w:val="left" w:leader="none"/>
              </w:tabs>
              <w:spacing w:line="276" w:lineRule="exact"/>
              <w:ind w:left="38"/>
              <w:rPr>
                <w:sz w:val="24"/>
              </w:rPr>
            </w:pPr>
            <w:r>
              <w:rPr>
                <w:sz w:val="24"/>
              </w:rPr>
              <w:t>-</w:t>
              <w:tab/>
              <w:t>G</w:t>
            </w:r>
          </w:p>
        </w:tc>
      </w:tr>
      <w:tr>
        <w:trPr>
          <w:trHeight w:val="305" w:hRule="atLeast"/>
        </w:trPr>
        <w:tc>
          <w:tcPr>
            <w:tcW w:w="733" w:type="dxa"/>
          </w:tcPr>
          <w:p>
            <w:pPr>
              <w:pStyle w:val="TableParagraph"/>
              <w:rPr>
                <w:sz w:val="24"/>
              </w:rPr>
            </w:pPr>
            <w:r>
              <w:rPr>
                <w:sz w:val="24"/>
              </w:rPr>
              <w:t>II</w:t>
            </w:r>
          </w:p>
        </w:tc>
        <w:tc>
          <w:tcPr>
            <w:tcW w:w="5114" w:type="dxa"/>
          </w:tcPr>
          <w:p>
            <w:pPr>
              <w:pStyle w:val="TableParagraph"/>
              <w:ind w:left="459"/>
              <w:rPr>
                <w:sz w:val="24"/>
              </w:rPr>
            </w:pPr>
            <w:r>
              <w:rPr>
                <w:sz w:val="24"/>
              </w:rPr>
              <w:t>1955514 -</w:t>
            </w:r>
          </w:p>
        </w:tc>
        <w:tc>
          <w:tcPr>
            <w:tcW w:w="3228" w:type="dxa"/>
          </w:tcPr>
          <w:p>
            <w:pPr>
              <w:pStyle w:val="TableParagraph"/>
              <w:ind w:left="38"/>
              <w:rPr>
                <w:sz w:val="24"/>
              </w:rPr>
            </w:pPr>
            <w:r>
              <w:rPr>
                <w:sz w:val="24"/>
              </w:rPr>
              <w:t>gene:SPN G</w:t>
            </w:r>
          </w:p>
        </w:tc>
      </w:tr>
      <w:tr>
        <w:trPr>
          <w:trHeight w:val="304" w:hRule="atLeast"/>
        </w:trPr>
        <w:tc>
          <w:tcPr>
            <w:tcW w:w="733" w:type="dxa"/>
          </w:tcPr>
          <w:p>
            <w:pPr>
              <w:pStyle w:val="TableParagraph"/>
              <w:rPr>
                <w:sz w:val="24"/>
              </w:rPr>
            </w:pPr>
            <w:r>
              <w:rPr>
                <w:sz w:val="24"/>
              </w:rPr>
              <w:t>II</w:t>
            </w:r>
          </w:p>
        </w:tc>
        <w:tc>
          <w:tcPr>
            <w:tcW w:w="5114" w:type="dxa"/>
          </w:tcPr>
          <w:p>
            <w:pPr>
              <w:pStyle w:val="TableParagraph"/>
              <w:ind w:left="459"/>
              <w:rPr>
                <w:sz w:val="24"/>
              </w:rPr>
            </w:pPr>
            <w:r>
              <w:rPr>
                <w:sz w:val="24"/>
              </w:rPr>
              <w:t>1818108 transcript:SPBC9B6.03.1</w:t>
            </w:r>
          </w:p>
        </w:tc>
        <w:tc>
          <w:tcPr>
            <w:tcW w:w="3228" w:type="dxa"/>
          </w:tcPr>
          <w:p>
            <w:pPr>
              <w:pStyle w:val="TableParagraph"/>
              <w:tabs>
                <w:tab w:pos="1070" w:val="left" w:leader="none"/>
              </w:tabs>
              <w:ind w:left="38"/>
              <w:rPr>
                <w:sz w:val="24"/>
              </w:rPr>
            </w:pPr>
            <w:r>
              <w:rPr>
                <w:sz w:val="24"/>
              </w:rPr>
              <w:t>-</w:t>
              <w:tab/>
              <w:t>C</w:t>
            </w:r>
          </w:p>
        </w:tc>
      </w:tr>
      <w:tr>
        <w:trPr>
          <w:trHeight w:val="304" w:hRule="atLeast"/>
        </w:trPr>
        <w:tc>
          <w:tcPr>
            <w:tcW w:w="733" w:type="dxa"/>
          </w:tcPr>
          <w:p>
            <w:pPr>
              <w:pStyle w:val="TableParagraph"/>
              <w:rPr>
                <w:sz w:val="24"/>
              </w:rPr>
            </w:pPr>
            <w:r>
              <w:rPr>
                <w:sz w:val="24"/>
              </w:rPr>
              <w:t>II</w:t>
            </w:r>
          </w:p>
        </w:tc>
        <w:tc>
          <w:tcPr>
            <w:tcW w:w="5114" w:type="dxa"/>
          </w:tcPr>
          <w:p>
            <w:pPr>
              <w:pStyle w:val="TableParagraph"/>
              <w:ind w:left="459"/>
              <w:rPr>
                <w:sz w:val="24"/>
              </w:rPr>
            </w:pPr>
            <w:r>
              <w:rPr>
                <w:sz w:val="24"/>
              </w:rPr>
              <w:t>1750216 -</w:t>
            </w:r>
          </w:p>
        </w:tc>
        <w:tc>
          <w:tcPr>
            <w:tcW w:w="3228" w:type="dxa"/>
          </w:tcPr>
          <w:p>
            <w:pPr>
              <w:pStyle w:val="TableParagraph"/>
              <w:ind w:left="38"/>
              <w:rPr>
                <w:sz w:val="24"/>
              </w:rPr>
            </w:pPr>
            <w:r>
              <w:rPr>
                <w:sz w:val="24"/>
              </w:rPr>
              <w:t>gene:SPN C</w:t>
            </w:r>
          </w:p>
        </w:tc>
      </w:tr>
      <w:tr>
        <w:trPr>
          <w:trHeight w:val="304" w:hRule="atLeast"/>
        </w:trPr>
        <w:tc>
          <w:tcPr>
            <w:tcW w:w="733" w:type="dxa"/>
          </w:tcPr>
          <w:p>
            <w:pPr>
              <w:pStyle w:val="TableParagraph"/>
              <w:rPr>
                <w:sz w:val="24"/>
              </w:rPr>
            </w:pPr>
            <w:r>
              <w:rPr>
                <w:sz w:val="24"/>
              </w:rPr>
              <w:t>II</w:t>
            </w:r>
          </w:p>
        </w:tc>
        <w:tc>
          <w:tcPr>
            <w:tcW w:w="5114" w:type="dxa"/>
          </w:tcPr>
          <w:p>
            <w:pPr>
              <w:pStyle w:val="TableParagraph"/>
              <w:ind w:left="459"/>
              <w:rPr>
                <w:sz w:val="24"/>
              </w:rPr>
            </w:pPr>
            <w:r>
              <w:rPr>
                <w:sz w:val="24"/>
              </w:rPr>
              <w:t>1678218 transcript:SPBC19C2.04c.1</w:t>
            </w:r>
          </w:p>
        </w:tc>
        <w:tc>
          <w:tcPr>
            <w:tcW w:w="3228" w:type="dxa"/>
          </w:tcPr>
          <w:p>
            <w:pPr>
              <w:pStyle w:val="TableParagraph"/>
              <w:tabs>
                <w:tab w:pos="1070" w:val="left" w:leader="none"/>
              </w:tabs>
              <w:ind w:left="38"/>
              <w:rPr>
                <w:sz w:val="24"/>
              </w:rPr>
            </w:pPr>
            <w:r>
              <w:rPr>
                <w:sz w:val="24"/>
              </w:rPr>
              <w:t>-</w:t>
              <w:tab/>
              <w:t>AT</w:t>
            </w:r>
          </w:p>
        </w:tc>
      </w:tr>
      <w:tr>
        <w:trPr>
          <w:trHeight w:val="304" w:hRule="atLeast"/>
        </w:trPr>
        <w:tc>
          <w:tcPr>
            <w:tcW w:w="733" w:type="dxa"/>
          </w:tcPr>
          <w:p>
            <w:pPr>
              <w:pStyle w:val="TableParagraph"/>
              <w:rPr>
                <w:sz w:val="24"/>
              </w:rPr>
            </w:pPr>
            <w:r>
              <w:rPr>
                <w:w w:val="99"/>
                <w:sz w:val="24"/>
              </w:rPr>
              <w:t>I</w:t>
            </w:r>
          </w:p>
        </w:tc>
        <w:tc>
          <w:tcPr>
            <w:tcW w:w="5114" w:type="dxa"/>
          </w:tcPr>
          <w:p>
            <w:pPr>
              <w:pStyle w:val="TableParagraph"/>
              <w:ind w:left="459"/>
              <w:rPr>
                <w:sz w:val="24"/>
              </w:rPr>
            </w:pPr>
            <w:r>
              <w:rPr>
                <w:sz w:val="24"/>
              </w:rPr>
              <w:t>1494950 transcript:SPAC5D6.10c.1</w:t>
            </w:r>
          </w:p>
        </w:tc>
        <w:tc>
          <w:tcPr>
            <w:tcW w:w="3228" w:type="dxa"/>
          </w:tcPr>
          <w:p>
            <w:pPr>
              <w:pStyle w:val="TableParagraph"/>
              <w:ind w:left="38"/>
              <w:rPr>
                <w:sz w:val="24"/>
              </w:rPr>
            </w:pPr>
            <w:r>
              <w:rPr>
                <w:sz w:val="24"/>
              </w:rPr>
              <w:t>CDS:SPA AGA</w:t>
            </w:r>
          </w:p>
        </w:tc>
      </w:tr>
      <w:tr>
        <w:trPr>
          <w:trHeight w:val="304" w:hRule="atLeast"/>
        </w:trPr>
        <w:tc>
          <w:tcPr>
            <w:tcW w:w="733" w:type="dxa"/>
          </w:tcPr>
          <w:p>
            <w:pPr>
              <w:pStyle w:val="TableParagraph"/>
              <w:rPr>
                <w:sz w:val="24"/>
              </w:rPr>
            </w:pPr>
            <w:r>
              <w:rPr>
                <w:w w:val="99"/>
                <w:sz w:val="24"/>
              </w:rPr>
              <w:t>I</w:t>
            </w:r>
          </w:p>
        </w:tc>
        <w:tc>
          <w:tcPr>
            <w:tcW w:w="5114" w:type="dxa"/>
          </w:tcPr>
          <w:p>
            <w:pPr>
              <w:pStyle w:val="TableParagraph"/>
              <w:ind w:left="459"/>
              <w:rPr>
                <w:sz w:val="24"/>
              </w:rPr>
            </w:pPr>
            <w:r>
              <w:rPr>
                <w:sz w:val="24"/>
              </w:rPr>
              <w:t>1494950 transcript:SPAC5D6.12.1</w:t>
            </w:r>
          </w:p>
        </w:tc>
        <w:tc>
          <w:tcPr>
            <w:tcW w:w="3228" w:type="dxa"/>
          </w:tcPr>
          <w:p>
            <w:pPr>
              <w:pStyle w:val="TableParagraph"/>
              <w:tabs>
                <w:tab w:pos="1070" w:val="left" w:leader="none"/>
              </w:tabs>
              <w:ind w:left="38"/>
              <w:rPr>
                <w:sz w:val="24"/>
              </w:rPr>
            </w:pPr>
            <w:r>
              <w:rPr>
                <w:sz w:val="24"/>
              </w:rPr>
              <w:t>-</w:t>
              <w:tab/>
              <w:t>G</w:t>
            </w:r>
          </w:p>
        </w:tc>
      </w:tr>
      <w:tr>
        <w:trPr>
          <w:trHeight w:val="304" w:hRule="atLeast"/>
        </w:trPr>
        <w:tc>
          <w:tcPr>
            <w:tcW w:w="733" w:type="dxa"/>
          </w:tcPr>
          <w:p>
            <w:pPr>
              <w:pStyle w:val="TableParagraph"/>
              <w:rPr>
                <w:sz w:val="24"/>
              </w:rPr>
            </w:pPr>
            <w:r>
              <w:rPr>
                <w:w w:val="99"/>
                <w:sz w:val="24"/>
              </w:rPr>
              <w:t>I</w:t>
            </w:r>
          </w:p>
        </w:tc>
        <w:tc>
          <w:tcPr>
            <w:tcW w:w="5114" w:type="dxa"/>
          </w:tcPr>
          <w:p>
            <w:pPr>
              <w:pStyle w:val="TableParagraph"/>
              <w:ind w:left="459"/>
              <w:rPr>
                <w:sz w:val="24"/>
              </w:rPr>
            </w:pPr>
            <w:r>
              <w:rPr>
                <w:sz w:val="24"/>
              </w:rPr>
              <w:t>1494938 transcript:SPAC5D6.10c.1</w:t>
            </w:r>
          </w:p>
        </w:tc>
        <w:tc>
          <w:tcPr>
            <w:tcW w:w="3228" w:type="dxa"/>
          </w:tcPr>
          <w:p>
            <w:pPr>
              <w:pStyle w:val="TableParagraph"/>
              <w:ind w:left="38"/>
              <w:rPr>
                <w:sz w:val="24"/>
              </w:rPr>
            </w:pPr>
            <w:r>
              <w:rPr>
                <w:sz w:val="24"/>
              </w:rPr>
              <w:t>CDS:SPA C</w:t>
            </w:r>
          </w:p>
        </w:tc>
      </w:tr>
      <w:tr>
        <w:trPr>
          <w:trHeight w:val="304" w:hRule="atLeast"/>
        </w:trPr>
        <w:tc>
          <w:tcPr>
            <w:tcW w:w="733" w:type="dxa"/>
          </w:tcPr>
          <w:p>
            <w:pPr>
              <w:pStyle w:val="TableParagraph"/>
              <w:rPr>
                <w:sz w:val="24"/>
              </w:rPr>
            </w:pPr>
            <w:r>
              <w:rPr>
                <w:w w:val="99"/>
                <w:sz w:val="24"/>
              </w:rPr>
              <w:t>I</w:t>
            </w:r>
          </w:p>
        </w:tc>
        <w:tc>
          <w:tcPr>
            <w:tcW w:w="5114" w:type="dxa"/>
          </w:tcPr>
          <w:p>
            <w:pPr>
              <w:pStyle w:val="TableParagraph"/>
              <w:ind w:left="459"/>
              <w:rPr>
                <w:sz w:val="24"/>
              </w:rPr>
            </w:pPr>
            <w:r>
              <w:rPr>
                <w:sz w:val="24"/>
              </w:rPr>
              <w:t>1494938 transcript:SPAC5D6.12.1</w:t>
            </w:r>
          </w:p>
        </w:tc>
        <w:tc>
          <w:tcPr>
            <w:tcW w:w="3228" w:type="dxa"/>
          </w:tcPr>
          <w:p>
            <w:pPr>
              <w:pStyle w:val="TableParagraph"/>
              <w:tabs>
                <w:tab w:pos="1070" w:val="left" w:leader="none"/>
              </w:tabs>
              <w:ind w:left="38"/>
              <w:rPr>
                <w:sz w:val="24"/>
              </w:rPr>
            </w:pPr>
            <w:r>
              <w:rPr>
                <w:sz w:val="24"/>
              </w:rPr>
              <w:t>-</w:t>
              <w:tab/>
              <w:t>C</w:t>
            </w:r>
          </w:p>
        </w:tc>
      </w:tr>
      <w:tr>
        <w:trPr>
          <w:trHeight w:val="304" w:hRule="atLeast"/>
        </w:trPr>
        <w:tc>
          <w:tcPr>
            <w:tcW w:w="733" w:type="dxa"/>
          </w:tcPr>
          <w:p>
            <w:pPr>
              <w:pStyle w:val="TableParagraph"/>
              <w:rPr>
                <w:sz w:val="24"/>
              </w:rPr>
            </w:pPr>
            <w:r>
              <w:rPr>
                <w:sz w:val="24"/>
              </w:rPr>
              <w:t>III</w:t>
            </w:r>
          </w:p>
        </w:tc>
        <w:tc>
          <w:tcPr>
            <w:tcW w:w="5114" w:type="dxa"/>
          </w:tcPr>
          <w:p>
            <w:pPr>
              <w:pStyle w:val="TableParagraph"/>
              <w:ind w:left="459"/>
              <w:rPr>
                <w:sz w:val="24"/>
              </w:rPr>
            </w:pPr>
            <w:r>
              <w:rPr>
                <w:sz w:val="24"/>
              </w:rPr>
              <w:t>1302674 transcript:SPCC1322.08.1</w:t>
            </w:r>
          </w:p>
        </w:tc>
        <w:tc>
          <w:tcPr>
            <w:tcW w:w="3228" w:type="dxa"/>
          </w:tcPr>
          <w:p>
            <w:pPr>
              <w:pStyle w:val="TableParagraph"/>
              <w:tabs>
                <w:tab w:pos="1070" w:val="left" w:leader="none"/>
              </w:tabs>
              <w:ind w:left="38"/>
              <w:rPr>
                <w:sz w:val="24"/>
              </w:rPr>
            </w:pPr>
            <w:r>
              <w:rPr>
                <w:sz w:val="24"/>
              </w:rPr>
              <w:t>-</w:t>
              <w:tab/>
              <w:t>C</w:t>
            </w:r>
          </w:p>
        </w:tc>
      </w:tr>
      <w:tr>
        <w:trPr>
          <w:trHeight w:val="304" w:hRule="atLeast"/>
        </w:trPr>
        <w:tc>
          <w:tcPr>
            <w:tcW w:w="733" w:type="dxa"/>
          </w:tcPr>
          <w:p>
            <w:pPr>
              <w:pStyle w:val="TableParagraph"/>
              <w:rPr>
                <w:sz w:val="24"/>
              </w:rPr>
            </w:pPr>
            <w:r>
              <w:rPr>
                <w:sz w:val="24"/>
              </w:rPr>
              <w:t>II</w:t>
            </w:r>
          </w:p>
        </w:tc>
        <w:tc>
          <w:tcPr>
            <w:tcW w:w="5114" w:type="dxa"/>
          </w:tcPr>
          <w:p>
            <w:pPr>
              <w:pStyle w:val="TableParagraph"/>
              <w:ind w:left="459"/>
              <w:rPr>
                <w:sz w:val="24"/>
              </w:rPr>
            </w:pPr>
            <w:r>
              <w:rPr>
                <w:sz w:val="24"/>
              </w:rPr>
              <w:t>1171363 transcript:SPBC409.19c.1</w:t>
            </w:r>
          </w:p>
        </w:tc>
        <w:tc>
          <w:tcPr>
            <w:tcW w:w="3228" w:type="dxa"/>
          </w:tcPr>
          <w:p>
            <w:pPr>
              <w:pStyle w:val="TableParagraph"/>
              <w:tabs>
                <w:tab w:pos="1070" w:val="left" w:leader="none"/>
              </w:tabs>
              <w:ind w:left="38"/>
              <w:rPr>
                <w:sz w:val="24"/>
              </w:rPr>
            </w:pPr>
            <w:r>
              <w:rPr>
                <w:sz w:val="24"/>
              </w:rPr>
              <w:t>-</w:t>
              <w:tab/>
              <w:t>T</w:t>
            </w:r>
          </w:p>
        </w:tc>
      </w:tr>
      <w:tr>
        <w:trPr>
          <w:trHeight w:val="305" w:hRule="atLeast"/>
        </w:trPr>
        <w:tc>
          <w:tcPr>
            <w:tcW w:w="733" w:type="dxa"/>
          </w:tcPr>
          <w:p>
            <w:pPr>
              <w:pStyle w:val="TableParagraph"/>
              <w:spacing w:line="240" w:lineRule="auto"/>
              <w:rPr>
                <w:sz w:val="24"/>
              </w:rPr>
            </w:pPr>
            <w:r>
              <w:rPr>
                <w:sz w:val="24"/>
              </w:rPr>
              <w:t>II</w:t>
            </w:r>
          </w:p>
        </w:tc>
        <w:tc>
          <w:tcPr>
            <w:tcW w:w="5114" w:type="dxa"/>
          </w:tcPr>
          <w:p>
            <w:pPr>
              <w:pStyle w:val="TableParagraph"/>
              <w:spacing w:line="240" w:lineRule="auto"/>
              <w:ind w:left="459"/>
              <w:rPr>
                <w:sz w:val="24"/>
              </w:rPr>
            </w:pPr>
            <w:r>
              <w:rPr>
                <w:sz w:val="24"/>
              </w:rPr>
              <w:t>1171362 transcript:SPBC409.19c.1</w:t>
            </w:r>
          </w:p>
        </w:tc>
        <w:tc>
          <w:tcPr>
            <w:tcW w:w="3228" w:type="dxa"/>
          </w:tcPr>
          <w:p>
            <w:pPr>
              <w:pStyle w:val="TableParagraph"/>
              <w:tabs>
                <w:tab w:pos="1070" w:val="left" w:leader="none"/>
              </w:tabs>
              <w:spacing w:line="240" w:lineRule="auto"/>
              <w:ind w:left="38"/>
              <w:rPr>
                <w:sz w:val="24"/>
              </w:rPr>
            </w:pPr>
            <w:r>
              <w:rPr>
                <w:sz w:val="24"/>
              </w:rPr>
              <w:t>-</w:t>
              <w:tab/>
              <w:t>T</w:t>
            </w:r>
          </w:p>
        </w:tc>
      </w:tr>
      <w:tr>
        <w:trPr>
          <w:trHeight w:val="305" w:hRule="atLeast"/>
        </w:trPr>
        <w:tc>
          <w:tcPr>
            <w:tcW w:w="733" w:type="dxa"/>
          </w:tcPr>
          <w:p>
            <w:pPr>
              <w:pStyle w:val="TableParagraph"/>
              <w:rPr>
                <w:sz w:val="24"/>
              </w:rPr>
            </w:pPr>
            <w:r>
              <w:rPr>
                <w:sz w:val="24"/>
              </w:rPr>
              <w:t>II</w:t>
            </w:r>
          </w:p>
        </w:tc>
        <w:tc>
          <w:tcPr>
            <w:tcW w:w="5114" w:type="dxa"/>
          </w:tcPr>
          <w:p>
            <w:pPr>
              <w:pStyle w:val="TableParagraph"/>
              <w:ind w:left="459"/>
              <w:rPr>
                <w:sz w:val="24"/>
              </w:rPr>
            </w:pPr>
            <w:r>
              <w:rPr>
                <w:sz w:val="24"/>
              </w:rPr>
              <w:t>1078283 transcript:SPBC1734.09.1</w:t>
            </w:r>
          </w:p>
        </w:tc>
        <w:tc>
          <w:tcPr>
            <w:tcW w:w="3228" w:type="dxa"/>
          </w:tcPr>
          <w:p>
            <w:pPr>
              <w:pStyle w:val="TableParagraph"/>
              <w:tabs>
                <w:tab w:pos="1070" w:val="left" w:leader="none"/>
              </w:tabs>
              <w:ind w:left="38"/>
              <w:rPr>
                <w:sz w:val="24"/>
              </w:rPr>
            </w:pPr>
            <w:r>
              <w:rPr>
                <w:sz w:val="24"/>
              </w:rPr>
              <w:t>-</w:t>
              <w:tab/>
              <w:t>G</w:t>
            </w:r>
          </w:p>
        </w:tc>
      </w:tr>
      <w:tr>
        <w:trPr>
          <w:trHeight w:val="304" w:hRule="atLeast"/>
        </w:trPr>
        <w:tc>
          <w:tcPr>
            <w:tcW w:w="733" w:type="dxa"/>
          </w:tcPr>
          <w:p>
            <w:pPr>
              <w:pStyle w:val="TableParagraph"/>
              <w:rPr>
                <w:sz w:val="24"/>
              </w:rPr>
            </w:pPr>
            <w:r>
              <w:rPr>
                <w:sz w:val="24"/>
              </w:rPr>
              <w:t>II</w:t>
            </w:r>
          </w:p>
        </w:tc>
        <w:tc>
          <w:tcPr>
            <w:tcW w:w="5114" w:type="dxa"/>
          </w:tcPr>
          <w:p>
            <w:pPr>
              <w:pStyle w:val="TableParagraph"/>
              <w:ind w:left="579"/>
              <w:rPr>
                <w:sz w:val="24"/>
              </w:rPr>
            </w:pPr>
            <w:r>
              <w:rPr>
                <w:sz w:val="24"/>
              </w:rPr>
              <w:t>837481 transcript:SPBC36.02c.1</w:t>
            </w:r>
          </w:p>
        </w:tc>
        <w:tc>
          <w:tcPr>
            <w:tcW w:w="3228" w:type="dxa"/>
          </w:tcPr>
          <w:p>
            <w:pPr>
              <w:pStyle w:val="TableParagraph"/>
              <w:tabs>
                <w:tab w:pos="1070" w:val="left" w:leader="none"/>
              </w:tabs>
              <w:ind w:left="38"/>
              <w:rPr>
                <w:sz w:val="24"/>
              </w:rPr>
            </w:pPr>
            <w:r>
              <w:rPr>
                <w:sz w:val="24"/>
              </w:rPr>
              <w:t>-</w:t>
              <w:tab/>
              <w:t>G</w:t>
            </w:r>
          </w:p>
        </w:tc>
      </w:tr>
      <w:tr>
        <w:trPr>
          <w:trHeight w:val="304" w:hRule="atLeast"/>
        </w:trPr>
        <w:tc>
          <w:tcPr>
            <w:tcW w:w="733" w:type="dxa"/>
          </w:tcPr>
          <w:p>
            <w:pPr>
              <w:pStyle w:val="TableParagraph"/>
              <w:rPr>
                <w:sz w:val="24"/>
              </w:rPr>
            </w:pPr>
            <w:r>
              <w:rPr>
                <w:sz w:val="24"/>
              </w:rPr>
              <w:t>II</w:t>
            </w:r>
          </w:p>
        </w:tc>
        <w:tc>
          <w:tcPr>
            <w:tcW w:w="5114" w:type="dxa"/>
          </w:tcPr>
          <w:p>
            <w:pPr>
              <w:pStyle w:val="TableParagraph"/>
              <w:ind w:left="579"/>
              <w:rPr>
                <w:sz w:val="24"/>
              </w:rPr>
            </w:pPr>
            <w:r>
              <w:rPr>
                <w:sz w:val="24"/>
              </w:rPr>
              <w:t>837476 transcript:SPBC36.02c.1</w:t>
            </w:r>
          </w:p>
        </w:tc>
        <w:tc>
          <w:tcPr>
            <w:tcW w:w="3228" w:type="dxa"/>
          </w:tcPr>
          <w:p>
            <w:pPr>
              <w:pStyle w:val="TableParagraph"/>
              <w:tabs>
                <w:tab w:pos="1070" w:val="left" w:leader="none"/>
              </w:tabs>
              <w:ind w:left="38"/>
              <w:rPr>
                <w:sz w:val="24"/>
              </w:rPr>
            </w:pPr>
            <w:r>
              <w:rPr>
                <w:sz w:val="24"/>
              </w:rPr>
              <w:t>-</w:t>
              <w:tab/>
              <w:t>G</w:t>
            </w:r>
          </w:p>
        </w:tc>
      </w:tr>
      <w:tr>
        <w:trPr>
          <w:trHeight w:val="304" w:hRule="atLeast"/>
        </w:trPr>
        <w:tc>
          <w:tcPr>
            <w:tcW w:w="733" w:type="dxa"/>
          </w:tcPr>
          <w:p>
            <w:pPr>
              <w:pStyle w:val="TableParagraph"/>
              <w:rPr>
                <w:sz w:val="24"/>
              </w:rPr>
            </w:pPr>
            <w:r>
              <w:rPr>
                <w:sz w:val="24"/>
              </w:rPr>
              <w:t>II</w:t>
            </w:r>
          </w:p>
        </w:tc>
        <w:tc>
          <w:tcPr>
            <w:tcW w:w="5114" w:type="dxa"/>
          </w:tcPr>
          <w:p>
            <w:pPr>
              <w:pStyle w:val="TableParagraph"/>
              <w:ind w:left="579"/>
              <w:rPr>
                <w:sz w:val="24"/>
              </w:rPr>
            </w:pPr>
            <w:r>
              <w:rPr>
                <w:sz w:val="24"/>
              </w:rPr>
              <w:t>837475 transcript:SPBC36.02c.1</w:t>
            </w:r>
          </w:p>
        </w:tc>
        <w:tc>
          <w:tcPr>
            <w:tcW w:w="3228" w:type="dxa"/>
          </w:tcPr>
          <w:p>
            <w:pPr>
              <w:pStyle w:val="TableParagraph"/>
              <w:tabs>
                <w:tab w:pos="1070" w:val="left" w:leader="none"/>
              </w:tabs>
              <w:ind w:left="38"/>
              <w:rPr>
                <w:sz w:val="24"/>
              </w:rPr>
            </w:pPr>
            <w:r>
              <w:rPr>
                <w:sz w:val="24"/>
              </w:rPr>
              <w:t>-</w:t>
              <w:tab/>
              <w:t>T</w:t>
            </w:r>
          </w:p>
        </w:tc>
      </w:tr>
      <w:tr>
        <w:trPr>
          <w:trHeight w:val="304" w:hRule="atLeast"/>
        </w:trPr>
        <w:tc>
          <w:tcPr>
            <w:tcW w:w="733" w:type="dxa"/>
          </w:tcPr>
          <w:p>
            <w:pPr>
              <w:pStyle w:val="TableParagraph"/>
              <w:rPr>
                <w:sz w:val="24"/>
              </w:rPr>
            </w:pPr>
            <w:r>
              <w:rPr>
                <w:sz w:val="24"/>
              </w:rPr>
              <w:t>III</w:t>
            </w:r>
          </w:p>
        </w:tc>
        <w:tc>
          <w:tcPr>
            <w:tcW w:w="5114" w:type="dxa"/>
          </w:tcPr>
          <w:p>
            <w:pPr>
              <w:pStyle w:val="TableParagraph"/>
              <w:ind w:left="579"/>
              <w:rPr>
                <w:sz w:val="24"/>
              </w:rPr>
            </w:pPr>
            <w:r>
              <w:rPr>
                <w:sz w:val="24"/>
              </w:rPr>
              <w:t>761531 transcript:SPCC1020.10.1</w:t>
            </w:r>
          </w:p>
        </w:tc>
        <w:tc>
          <w:tcPr>
            <w:tcW w:w="3228" w:type="dxa"/>
          </w:tcPr>
          <w:p>
            <w:pPr>
              <w:pStyle w:val="TableParagraph"/>
              <w:tabs>
                <w:tab w:pos="1070" w:val="left" w:leader="none"/>
              </w:tabs>
              <w:ind w:left="38"/>
              <w:rPr>
                <w:sz w:val="24"/>
              </w:rPr>
            </w:pPr>
            <w:r>
              <w:rPr>
                <w:sz w:val="24"/>
              </w:rPr>
              <w:t>-</w:t>
              <w:tab/>
              <w:t>C</w:t>
            </w:r>
          </w:p>
        </w:tc>
      </w:tr>
      <w:tr>
        <w:trPr>
          <w:trHeight w:val="305" w:hRule="atLeast"/>
        </w:trPr>
        <w:tc>
          <w:tcPr>
            <w:tcW w:w="733" w:type="dxa"/>
          </w:tcPr>
          <w:p>
            <w:pPr>
              <w:pStyle w:val="TableParagraph"/>
              <w:spacing w:line="240" w:lineRule="auto"/>
              <w:rPr>
                <w:sz w:val="24"/>
              </w:rPr>
            </w:pPr>
            <w:r>
              <w:rPr>
                <w:sz w:val="24"/>
              </w:rPr>
              <w:t>II</w:t>
            </w:r>
          </w:p>
        </w:tc>
        <w:tc>
          <w:tcPr>
            <w:tcW w:w="5114" w:type="dxa"/>
          </w:tcPr>
          <w:p>
            <w:pPr>
              <w:pStyle w:val="TableParagraph"/>
              <w:spacing w:line="240" w:lineRule="auto"/>
              <w:ind w:left="579"/>
              <w:rPr>
                <w:sz w:val="24"/>
              </w:rPr>
            </w:pPr>
            <w:r>
              <w:rPr>
                <w:sz w:val="24"/>
              </w:rPr>
              <w:t>693100 transcript:SPBPJ4664.02.1</w:t>
            </w:r>
          </w:p>
        </w:tc>
        <w:tc>
          <w:tcPr>
            <w:tcW w:w="3228" w:type="dxa"/>
          </w:tcPr>
          <w:p>
            <w:pPr>
              <w:pStyle w:val="TableParagraph"/>
              <w:spacing w:line="240" w:lineRule="auto"/>
              <w:ind w:left="38"/>
              <w:rPr>
                <w:sz w:val="24"/>
              </w:rPr>
            </w:pPr>
            <w:r>
              <w:rPr>
                <w:sz w:val="24"/>
              </w:rPr>
              <w:t>CDS:SPB CAGTTCTACACCA</w:t>
            </w:r>
          </w:p>
        </w:tc>
      </w:tr>
      <w:tr>
        <w:trPr>
          <w:trHeight w:val="304" w:hRule="atLeast"/>
        </w:trPr>
        <w:tc>
          <w:tcPr>
            <w:tcW w:w="733" w:type="dxa"/>
          </w:tcPr>
          <w:p>
            <w:pPr>
              <w:pStyle w:val="TableParagraph"/>
              <w:rPr>
                <w:sz w:val="24"/>
              </w:rPr>
            </w:pPr>
            <w:r>
              <w:rPr>
                <w:sz w:val="24"/>
              </w:rPr>
              <w:t>II</w:t>
            </w:r>
          </w:p>
        </w:tc>
        <w:tc>
          <w:tcPr>
            <w:tcW w:w="5114" w:type="dxa"/>
          </w:tcPr>
          <w:p>
            <w:pPr>
              <w:pStyle w:val="TableParagraph"/>
              <w:ind w:left="579"/>
              <w:rPr>
                <w:sz w:val="24"/>
              </w:rPr>
            </w:pPr>
            <w:r>
              <w:rPr>
                <w:sz w:val="24"/>
              </w:rPr>
              <w:t>670978 transcript:SPBC947.04.1</w:t>
            </w:r>
          </w:p>
        </w:tc>
        <w:tc>
          <w:tcPr>
            <w:tcW w:w="3228" w:type="dxa"/>
          </w:tcPr>
          <w:p>
            <w:pPr>
              <w:pStyle w:val="TableParagraph"/>
              <w:ind w:left="38"/>
              <w:rPr>
                <w:sz w:val="24"/>
              </w:rPr>
            </w:pPr>
            <w:r>
              <w:rPr>
                <w:sz w:val="24"/>
              </w:rPr>
              <w:t>CDS:SPB ACT</w:t>
            </w:r>
          </w:p>
        </w:tc>
      </w:tr>
      <w:tr>
        <w:trPr>
          <w:trHeight w:val="307" w:hRule="atLeast"/>
        </w:trPr>
        <w:tc>
          <w:tcPr>
            <w:tcW w:w="733" w:type="dxa"/>
          </w:tcPr>
          <w:p>
            <w:pPr>
              <w:pStyle w:val="TableParagraph"/>
              <w:spacing w:line="240" w:lineRule="auto"/>
              <w:rPr>
                <w:sz w:val="24"/>
              </w:rPr>
            </w:pPr>
            <w:r>
              <w:rPr>
                <w:sz w:val="24"/>
              </w:rPr>
              <w:t>II</w:t>
            </w:r>
          </w:p>
        </w:tc>
        <w:tc>
          <w:tcPr>
            <w:tcW w:w="5114" w:type="dxa"/>
          </w:tcPr>
          <w:p>
            <w:pPr>
              <w:pStyle w:val="TableParagraph"/>
              <w:spacing w:line="240" w:lineRule="auto"/>
              <w:ind w:left="579"/>
              <w:rPr>
                <w:sz w:val="24"/>
              </w:rPr>
            </w:pPr>
            <w:r>
              <w:rPr>
                <w:sz w:val="24"/>
              </w:rPr>
              <w:t>670968 transcript:SPBC947.04.1</w:t>
            </w:r>
          </w:p>
        </w:tc>
        <w:tc>
          <w:tcPr>
            <w:tcW w:w="3228" w:type="dxa"/>
          </w:tcPr>
          <w:p>
            <w:pPr>
              <w:pStyle w:val="TableParagraph"/>
              <w:spacing w:line="240" w:lineRule="auto"/>
              <w:ind w:left="38"/>
              <w:rPr>
                <w:sz w:val="24"/>
              </w:rPr>
            </w:pPr>
            <w:r>
              <w:rPr>
                <w:sz w:val="24"/>
              </w:rPr>
              <w:t>CDS:SPB TAT</w:t>
            </w:r>
          </w:p>
        </w:tc>
      </w:tr>
      <w:tr>
        <w:trPr>
          <w:trHeight w:val="282" w:hRule="atLeast"/>
        </w:trPr>
        <w:tc>
          <w:tcPr>
            <w:tcW w:w="733" w:type="dxa"/>
          </w:tcPr>
          <w:p>
            <w:pPr>
              <w:pStyle w:val="TableParagraph"/>
              <w:spacing w:line="256" w:lineRule="exact" w:before="6"/>
              <w:rPr>
                <w:sz w:val="24"/>
              </w:rPr>
            </w:pPr>
            <w:r>
              <w:rPr>
                <w:sz w:val="24"/>
              </w:rPr>
              <w:t>II</w:t>
            </w:r>
          </w:p>
        </w:tc>
        <w:tc>
          <w:tcPr>
            <w:tcW w:w="5114" w:type="dxa"/>
          </w:tcPr>
          <w:p>
            <w:pPr>
              <w:pStyle w:val="TableParagraph"/>
              <w:spacing w:line="256" w:lineRule="exact" w:before="6"/>
              <w:ind w:left="579"/>
              <w:rPr>
                <w:sz w:val="24"/>
              </w:rPr>
            </w:pPr>
            <w:r>
              <w:rPr>
                <w:sz w:val="24"/>
              </w:rPr>
              <w:t>561064 -</w:t>
            </w:r>
          </w:p>
        </w:tc>
        <w:tc>
          <w:tcPr>
            <w:tcW w:w="3228" w:type="dxa"/>
          </w:tcPr>
          <w:p>
            <w:pPr>
              <w:pStyle w:val="TableParagraph"/>
              <w:spacing w:line="256" w:lineRule="exact" w:before="6"/>
              <w:ind w:left="38"/>
              <w:rPr>
                <w:sz w:val="24"/>
              </w:rPr>
            </w:pPr>
            <w:r>
              <w:rPr>
                <w:sz w:val="24"/>
              </w:rPr>
              <w:t>gene:SPN T</w:t>
            </w:r>
          </w:p>
        </w:tc>
      </w:tr>
    </w:tbl>
    <w:p>
      <w:pPr>
        <w:rPr>
          <w:sz w:val="2"/>
          <w:szCs w:val="2"/>
        </w:rPr>
      </w:pPr>
      <w:r>
        <w:rPr/>
        <w:pict>
          <v:rect style="position:absolute;margin-left:154.100006pt;margin-top:679.416016pt;width:188.66pt;height:30.6pt;mso-position-horizontal-relative:page;mso-position-vertical-relative:page;z-index:-279880" filled="true" fillcolor="#fff1cc" stroked="false">
            <v:fill type="solid"/>
            <w10:wrap type="none"/>
          </v:rect>
        </w:pict>
      </w:r>
    </w:p>
    <w:p>
      <w:pPr>
        <w:spacing w:after="0"/>
        <w:rPr>
          <w:sz w:val="2"/>
          <w:szCs w:val="2"/>
        </w:rPr>
        <w:sectPr>
          <w:pgSz w:w="12240" w:h="15840"/>
          <w:pgMar w:top="1100" w:bottom="280" w:left="0" w:right="60"/>
        </w:sectPr>
      </w:pPr>
    </w:p>
    <w:p>
      <w:pPr>
        <w:pStyle w:val="ListParagraph"/>
        <w:numPr>
          <w:ilvl w:val="0"/>
          <w:numId w:val="29"/>
        </w:numPr>
        <w:tabs>
          <w:tab w:pos="2321" w:val="left" w:leader="none"/>
          <w:tab w:pos="2322" w:val="left" w:leader="none"/>
          <w:tab w:pos="6893" w:val="left" w:leader="none"/>
        </w:tabs>
        <w:spacing w:line="240" w:lineRule="auto" w:before="78" w:after="0"/>
        <w:ind w:left="2321" w:right="0" w:hanging="1263"/>
        <w:jc w:val="left"/>
        <w:rPr>
          <w:rFonts w:ascii="Times New Roman"/>
          <w:sz w:val="24"/>
        </w:rPr>
      </w:pPr>
      <w:r>
        <w:rPr>
          <w:rFonts w:ascii="Times New Roman"/>
          <w:sz w:val="24"/>
        </w:rPr>
        <w:t>521748</w:t>
      </w:r>
      <w:r>
        <w:rPr>
          <w:rFonts w:ascii="Times New Roman"/>
          <w:spacing w:val="21"/>
          <w:sz w:val="24"/>
        </w:rPr>
        <w:t> </w:t>
      </w:r>
      <w:r>
        <w:rPr>
          <w:rFonts w:ascii="Times New Roman"/>
          <w:sz w:val="24"/>
        </w:rPr>
        <w:t>-</w:t>
        <w:tab/>
        <w:t>gene:SPN</w:t>
      </w:r>
      <w:r>
        <w:rPr>
          <w:rFonts w:ascii="Times New Roman"/>
          <w:spacing w:val="9"/>
          <w:sz w:val="24"/>
        </w:rPr>
        <w:t> </w:t>
      </w:r>
      <w:r>
        <w:rPr>
          <w:rFonts w:ascii="Times New Roman"/>
          <w:sz w:val="24"/>
        </w:rPr>
        <w:t>A</w:t>
      </w:r>
    </w:p>
    <w:p>
      <w:pPr>
        <w:pStyle w:val="ListParagraph"/>
        <w:numPr>
          <w:ilvl w:val="0"/>
          <w:numId w:val="29"/>
        </w:numPr>
        <w:tabs>
          <w:tab w:pos="2321" w:val="left" w:leader="none"/>
          <w:tab w:pos="2322" w:val="left" w:leader="none"/>
          <w:tab w:pos="6893" w:val="left" w:leader="none"/>
          <w:tab w:pos="7926" w:val="left" w:leader="none"/>
        </w:tabs>
        <w:spacing w:line="266" w:lineRule="auto" w:before="29" w:after="0"/>
        <w:ind w:left="1058" w:right="4078" w:firstLine="0"/>
        <w:jc w:val="left"/>
        <w:rPr>
          <w:rFonts w:ascii="Times New Roman"/>
          <w:sz w:val="24"/>
        </w:rPr>
      </w:pPr>
      <w:r>
        <w:rPr>
          <w:rFonts w:ascii="Times New Roman"/>
          <w:sz w:val="24"/>
        </w:rPr>
        <w:t>431910</w:t>
      </w:r>
      <w:r>
        <w:rPr>
          <w:rFonts w:ascii="Times New Roman"/>
          <w:spacing w:val="20"/>
          <w:sz w:val="24"/>
        </w:rPr>
        <w:t> </w:t>
      </w:r>
      <w:r>
        <w:rPr>
          <w:rFonts w:ascii="Times New Roman"/>
          <w:sz w:val="24"/>
        </w:rPr>
        <w:t>transcript:SPCC306.11.1</w:t>
        <w:tab/>
        <w:t>-</w:t>
        <w:tab/>
        <w:t>C </w:t>
      </w:r>
      <w:r>
        <w:rPr>
          <w:rFonts w:ascii="Times New Roman"/>
          <w:spacing w:val="-4"/>
          <w:sz w:val="24"/>
        </w:rPr>
        <w:t>III</w:t>
        <w:tab/>
      </w:r>
      <w:r>
        <w:rPr>
          <w:rFonts w:ascii="Times New Roman"/>
          <w:sz w:val="24"/>
        </w:rPr>
        <w:t>431906</w:t>
      </w:r>
      <w:r>
        <w:rPr>
          <w:rFonts w:ascii="Times New Roman"/>
          <w:spacing w:val="20"/>
          <w:sz w:val="24"/>
        </w:rPr>
        <w:t> </w:t>
      </w:r>
      <w:r>
        <w:rPr>
          <w:rFonts w:ascii="Times New Roman"/>
          <w:sz w:val="24"/>
        </w:rPr>
        <w:t>transcript:SPCC306.11.1</w:t>
        <w:tab/>
        <w:t>-</w:t>
        <w:tab/>
      </w:r>
      <w:r>
        <w:rPr>
          <w:rFonts w:ascii="Times New Roman"/>
          <w:spacing w:val="-18"/>
          <w:sz w:val="24"/>
        </w:rPr>
        <w:t>G</w:t>
      </w:r>
    </w:p>
    <w:p>
      <w:pPr>
        <w:pStyle w:val="BodyText"/>
        <w:tabs>
          <w:tab w:pos="2321" w:val="left" w:leader="none"/>
          <w:tab w:pos="6893" w:val="left" w:leader="none"/>
          <w:tab w:pos="7926" w:val="left" w:leader="none"/>
        </w:tabs>
        <w:spacing w:line="264" w:lineRule="auto" w:before="0"/>
        <w:ind w:right="3918"/>
      </w:pPr>
      <w:r>
        <w:rPr>
          <w:spacing w:val="-4"/>
        </w:rPr>
        <w:t>III</w:t>
        <w:tab/>
      </w:r>
      <w:r>
        <w:rPr/>
        <w:t>365747</w:t>
      </w:r>
      <w:r>
        <w:rPr>
          <w:spacing w:val="19"/>
        </w:rPr>
        <w:t> </w:t>
      </w:r>
      <w:r>
        <w:rPr/>
        <w:t>transcript:SPCC594.06c.1</w:t>
        <w:tab/>
        <w:t>-</w:t>
        <w:tab/>
      </w:r>
      <w:r>
        <w:rPr>
          <w:spacing w:val="-9"/>
        </w:rPr>
        <w:t>CA </w:t>
      </w:r>
      <w:r>
        <w:rPr>
          <w:spacing w:val="-4"/>
        </w:rPr>
        <w:t>III</w:t>
        <w:tab/>
      </w:r>
      <w:r>
        <w:rPr/>
        <w:t>207507</w:t>
      </w:r>
      <w:r>
        <w:rPr>
          <w:spacing w:val="20"/>
        </w:rPr>
        <w:t> </w:t>
      </w:r>
      <w:r>
        <w:rPr/>
        <w:t>transcript:SPCC1235.17.1</w:t>
        <w:tab/>
        <w:t>-</w:t>
        <w:tab/>
        <w:t>C </w:t>
      </w:r>
      <w:r>
        <w:rPr>
          <w:spacing w:val="-3"/>
        </w:rPr>
        <w:t>II</w:t>
        <w:tab/>
      </w:r>
      <w:r>
        <w:rPr/>
        <w:t>154365</w:t>
      </w:r>
      <w:r>
        <w:rPr>
          <w:spacing w:val="21"/>
        </w:rPr>
        <w:t> </w:t>
      </w:r>
      <w:r>
        <w:rPr/>
        <w:t>-</w:t>
        <w:tab/>
        <w:t>gene:SPN</w:t>
      </w:r>
      <w:r>
        <w:rPr>
          <w:spacing w:val="12"/>
        </w:rPr>
        <w:t> </w:t>
      </w:r>
      <w:r>
        <w:rPr/>
        <w:t>G</w:t>
      </w:r>
    </w:p>
    <w:p>
      <w:pPr>
        <w:pStyle w:val="BodyText"/>
        <w:tabs>
          <w:tab w:pos="2321" w:val="left" w:leader="none"/>
          <w:tab w:pos="6893" w:val="left" w:leader="none"/>
        </w:tabs>
        <w:spacing w:before="1"/>
      </w:pPr>
      <w:r>
        <w:rPr>
          <w:spacing w:val="-3"/>
        </w:rPr>
        <w:t>II</w:t>
        <w:tab/>
      </w:r>
      <w:r>
        <w:rPr/>
        <w:t>154365</w:t>
      </w:r>
      <w:r>
        <w:rPr>
          <w:spacing w:val="19"/>
        </w:rPr>
        <w:t> </w:t>
      </w:r>
      <w:r>
        <w:rPr/>
        <w:t>transcript:SPBC1683.07.1</w:t>
        <w:tab/>
        <w:t>CDS:SPB</w:t>
      </w:r>
      <w:r>
        <w:rPr>
          <w:spacing w:val="9"/>
        </w:rPr>
        <w:t> </w:t>
      </w:r>
      <w:r>
        <w:rPr/>
        <w:t>GGG</w:t>
      </w:r>
    </w:p>
    <w:p>
      <w:pPr>
        <w:pStyle w:val="BodyText"/>
        <w:tabs>
          <w:tab w:pos="2321" w:val="left" w:leader="none"/>
          <w:tab w:pos="2441" w:val="left" w:leader="none"/>
          <w:tab w:pos="6893" w:val="left" w:leader="none"/>
          <w:tab w:pos="7926" w:val="left" w:leader="none"/>
        </w:tabs>
        <w:spacing w:line="264" w:lineRule="auto"/>
        <w:ind w:right="4078"/>
      </w:pPr>
      <w:r>
        <w:rPr>
          <w:spacing w:val="-3"/>
        </w:rPr>
        <w:t>II</w:t>
        <w:tab/>
      </w:r>
      <w:r>
        <w:rPr/>
        <w:t>113240</w:t>
      </w:r>
      <w:r>
        <w:rPr>
          <w:spacing w:val="19"/>
        </w:rPr>
        <w:t> </w:t>
      </w:r>
      <w:r>
        <w:rPr/>
        <w:t>transcript:SPBC359.03c.1</w:t>
        <w:tab/>
        <w:t>-</w:t>
        <w:tab/>
        <w:t>T </w:t>
      </w:r>
      <w:r>
        <w:rPr>
          <w:spacing w:val="-4"/>
        </w:rPr>
        <w:t>III</w:t>
        <w:tab/>
        <w:tab/>
      </w:r>
      <w:r>
        <w:rPr/>
        <w:t>69609</w:t>
      </w:r>
      <w:r>
        <w:rPr>
          <w:spacing w:val="19"/>
        </w:rPr>
        <w:t> </w:t>
      </w:r>
      <w:r>
        <w:rPr/>
        <w:t>transcript:SPCC757.11c.1</w:t>
        <w:tab/>
        <w:t>-</w:t>
        <w:tab/>
      </w:r>
      <w:r>
        <w:rPr>
          <w:spacing w:val="-18"/>
        </w:rPr>
        <w:t>G</w:t>
      </w:r>
    </w:p>
    <w:p>
      <w:pPr>
        <w:pStyle w:val="BodyText"/>
        <w:tabs>
          <w:tab w:pos="2441" w:val="left" w:leader="none"/>
          <w:tab w:pos="6893" w:val="left" w:leader="none"/>
        </w:tabs>
        <w:spacing w:before="2"/>
      </w:pPr>
      <w:r>
        <w:rPr/>
        <w:t>I</w:t>
        <w:tab/>
        <w:t>43286</w:t>
      </w:r>
      <w:r>
        <w:rPr>
          <w:spacing w:val="19"/>
        </w:rPr>
        <w:t> </w:t>
      </w:r>
      <w:r>
        <w:rPr/>
        <w:t>transcript:SPAC977.07c.1</w:t>
        <w:tab/>
        <w:t>CDS:SPA</w:t>
      </w:r>
      <w:r>
        <w:rPr>
          <w:spacing w:val="-4"/>
        </w:rPr>
        <w:t> </w:t>
      </w:r>
      <w:r>
        <w:rPr/>
        <w:t>CGT</w:t>
      </w:r>
    </w:p>
    <w:p>
      <w:pPr>
        <w:pStyle w:val="BodyText"/>
        <w:tabs>
          <w:tab w:pos="2200" w:val="left" w:leader="none"/>
          <w:tab w:pos="6893" w:val="left" w:leader="none"/>
          <w:tab w:pos="7926" w:val="left" w:leader="none"/>
        </w:tabs>
        <w:spacing w:line="264" w:lineRule="auto"/>
        <w:ind w:right="4078"/>
        <w:jc w:val="both"/>
      </w:pPr>
      <w:r>
        <w:rPr/>
        <w:t>I</w:t>
        <w:tab/>
        <w:t>3645128</w:t>
      </w:r>
      <w:r>
        <w:rPr>
          <w:spacing w:val="21"/>
        </w:rPr>
        <w:t> </w:t>
      </w:r>
      <w:r>
        <w:rPr/>
        <w:t>transcript:SPAC8C9.03.1</w:t>
        <w:tab/>
        <w:t>-</w:t>
        <w:tab/>
      </w:r>
      <w:r>
        <w:rPr>
          <w:spacing w:val="-18"/>
        </w:rPr>
        <w:t>A </w:t>
      </w:r>
      <w:r>
        <w:rPr/>
        <w:t>I</w:t>
        <w:tab/>
        <w:t>3645117</w:t>
      </w:r>
      <w:r>
        <w:rPr>
          <w:spacing w:val="21"/>
        </w:rPr>
        <w:t> </w:t>
      </w:r>
      <w:r>
        <w:rPr/>
        <w:t>transcript:SPAC8C9.03.1</w:t>
        <w:tab/>
        <w:t>-</w:t>
        <w:tab/>
        <w:t>C </w:t>
      </w:r>
      <w:r>
        <w:rPr>
          <w:spacing w:val="-4"/>
        </w:rPr>
        <w:t>III</w:t>
        <w:tab/>
      </w:r>
      <w:r>
        <w:rPr/>
        <w:t>1939467</w:t>
      </w:r>
      <w:r>
        <w:rPr>
          <w:spacing w:val="21"/>
        </w:rPr>
        <w:t> </w:t>
      </w:r>
      <w:r>
        <w:rPr/>
        <w:t>-</w:t>
        <w:tab/>
        <w:t>gene:SPN</w:t>
      </w:r>
      <w:r>
        <w:rPr>
          <w:spacing w:val="11"/>
        </w:rPr>
        <w:t> </w:t>
      </w:r>
      <w:r>
        <w:rPr>
          <w:spacing w:val="-15"/>
        </w:rPr>
        <w:t>G</w:t>
      </w:r>
    </w:p>
    <w:p>
      <w:pPr>
        <w:pStyle w:val="BodyText"/>
        <w:tabs>
          <w:tab w:pos="2200" w:val="left" w:leader="none"/>
          <w:tab w:pos="2321" w:val="left" w:leader="none"/>
          <w:tab w:pos="6855" w:val="left" w:leader="none"/>
          <w:tab w:pos="6893" w:val="left" w:leader="none"/>
        </w:tabs>
        <w:spacing w:line="264" w:lineRule="auto" w:before="4"/>
        <w:ind w:right="3746"/>
        <w:jc w:val="both"/>
      </w:pPr>
      <w:r>
        <w:rPr>
          <w:spacing w:val="-4"/>
        </w:rPr>
        <w:t>III</w:t>
        <w:tab/>
      </w:r>
      <w:r>
        <w:rPr/>
        <w:t>1939467</w:t>
      </w:r>
      <w:r>
        <w:rPr>
          <w:spacing w:val="21"/>
        </w:rPr>
        <w:t> </w:t>
      </w:r>
      <w:r>
        <w:rPr/>
        <w:t>transcript:SPCC74.05.1</w:t>
        <w:tab/>
        <w:tab/>
        <w:t>CDS:SPC GGT </w:t>
      </w:r>
      <w:r>
        <w:rPr>
          <w:spacing w:val="-3"/>
        </w:rPr>
        <w:t>II</w:t>
        <w:tab/>
        <w:tab/>
      </w:r>
      <w:r>
        <w:rPr/>
        <w:t>694252</w:t>
      </w:r>
      <w:r>
        <w:rPr>
          <w:spacing w:val="19"/>
          <w:shd w:fill="E1EEDA" w:color="auto" w:val="clear"/>
        </w:rPr>
        <w:t> </w:t>
      </w:r>
      <w:r>
        <w:rPr>
          <w:shd w:fill="E1EEDA" w:color="auto" w:val="clear"/>
        </w:rPr>
        <w:t>transcript:SPBPJ4664.02.1</w:t>
        <w:tab/>
        <w:tab/>
      </w:r>
      <w:r>
        <w:rPr/>
        <w:t>CDS:SPB </w:t>
      </w:r>
      <w:r>
        <w:rPr>
          <w:spacing w:val="-6"/>
        </w:rPr>
        <w:t>AAC </w:t>
      </w:r>
      <w:r>
        <w:rPr/>
        <w:t>I</w:t>
        <w:tab/>
        <w:t>5321699</w:t>
      </w:r>
      <w:r>
        <w:rPr>
          <w:spacing w:val="22"/>
        </w:rPr>
        <w:t> </w:t>
      </w:r>
      <w:r>
        <w:rPr/>
        <w:t>-</w:t>
        <w:tab/>
        <w:tab/>
        <w:t>gene:SPN</w:t>
      </w:r>
      <w:r>
        <w:rPr>
          <w:spacing w:val="13"/>
        </w:rPr>
        <w:t> </w:t>
      </w:r>
      <w:r>
        <w:rPr/>
        <w:t>C</w:t>
      </w:r>
    </w:p>
    <w:p>
      <w:pPr>
        <w:pStyle w:val="BodyText"/>
        <w:tabs>
          <w:tab w:pos="2200" w:val="left" w:leader="none"/>
          <w:tab w:pos="6893" w:val="left" w:leader="none"/>
          <w:tab w:pos="7926" w:val="left" w:leader="none"/>
        </w:tabs>
        <w:spacing w:line="264" w:lineRule="auto" w:before="4"/>
        <w:ind w:right="4078"/>
      </w:pPr>
      <w:r>
        <w:rPr/>
        <w:t>I</w:t>
        <w:tab/>
        <w:t>4235601</w:t>
      </w:r>
      <w:r>
        <w:rPr>
          <w:spacing w:val="20"/>
        </w:rPr>
        <w:t> </w:t>
      </w:r>
      <w:r>
        <w:rPr/>
        <w:t>transcript:SPAC1F7.08.1</w:t>
        <w:tab/>
        <w:t>-</w:t>
        <w:tab/>
      </w:r>
      <w:r>
        <w:rPr>
          <w:spacing w:val="-18"/>
        </w:rPr>
        <w:t>A </w:t>
      </w:r>
      <w:r>
        <w:rPr/>
        <w:t>I</w:t>
        <w:tab/>
        <w:t>4140105</w:t>
      </w:r>
      <w:r>
        <w:rPr>
          <w:spacing w:val="22"/>
        </w:rPr>
        <w:t> </w:t>
      </w:r>
      <w:r>
        <w:rPr/>
        <w:t>-</w:t>
        <w:tab/>
        <w:t>gene:SPN</w:t>
      </w:r>
      <w:r>
        <w:rPr>
          <w:spacing w:val="10"/>
        </w:rPr>
        <w:t> </w:t>
      </w:r>
      <w:r>
        <w:rPr>
          <w:spacing w:val="-15"/>
        </w:rPr>
        <w:t>A</w:t>
      </w:r>
    </w:p>
    <w:p>
      <w:pPr>
        <w:pStyle w:val="ListParagraph"/>
        <w:numPr>
          <w:ilvl w:val="0"/>
          <w:numId w:val="30"/>
        </w:numPr>
        <w:tabs>
          <w:tab w:pos="2200" w:val="left" w:leader="none"/>
          <w:tab w:pos="2201" w:val="left" w:leader="none"/>
          <w:tab w:pos="6893" w:val="left" w:leader="none"/>
          <w:tab w:pos="7926" w:val="left" w:leader="none"/>
        </w:tabs>
        <w:spacing w:line="264" w:lineRule="auto" w:before="2" w:after="0"/>
        <w:ind w:left="1058" w:right="4078" w:firstLine="0"/>
        <w:jc w:val="both"/>
        <w:rPr>
          <w:rFonts w:ascii="Times New Roman"/>
          <w:sz w:val="24"/>
        </w:rPr>
      </w:pPr>
      <w:r>
        <w:rPr>
          <w:rFonts w:ascii="Times New Roman"/>
          <w:sz w:val="24"/>
        </w:rPr>
        <w:t>3993810</w:t>
      </w:r>
      <w:r>
        <w:rPr>
          <w:rFonts w:ascii="Times New Roman"/>
          <w:spacing w:val="19"/>
          <w:sz w:val="24"/>
        </w:rPr>
        <w:t> </w:t>
      </w:r>
      <w:r>
        <w:rPr>
          <w:rFonts w:ascii="Times New Roman"/>
          <w:sz w:val="24"/>
        </w:rPr>
        <w:t>transcript:SPAPB15E9.02c.1</w:t>
        <w:tab/>
        <w:t>-</w:t>
        <w:tab/>
        <w:t>T I</w:t>
        <w:tab/>
        <w:t>3993810</w:t>
      </w:r>
      <w:r>
        <w:rPr>
          <w:rFonts w:ascii="Times New Roman"/>
          <w:spacing w:val="20"/>
          <w:sz w:val="24"/>
        </w:rPr>
        <w:t> </w:t>
      </w:r>
      <w:r>
        <w:rPr>
          <w:rFonts w:ascii="Times New Roman"/>
          <w:sz w:val="24"/>
        </w:rPr>
        <w:t>transcript:SPAPB15E9.06.1</w:t>
        <w:tab/>
        <w:t>-</w:t>
        <w:tab/>
        <w:t>T </w:t>
      </w:r>
      <w:r>
        <w:rPr>
          <w:rFonts w:ascii="Times New Roman"/>
          <w:spacing w:val="-3"/>
          <w:sz w:val="24"/>
        </w:rPr>
        <w:t>II</w:t>
        <w:tab/>
      </w:r>
      <w:r>
        <w:rPr>
          <w:rFonts w:ascii="Times New Roman"/>
          <w:sz w:val="24"/>
        </w:rPr>
        <w:t>3856940</w:t>
      </w:r>
      <w:r>
        <w:rPr>
          <w:rFonts w:ascii="Times New Roman"/>
          <w:spacing w:val="22"/>
          <w:sz w:val="24"/>
        </w:rPr>
        <w:t> </w:t>
      </w:r>
      <w:r>
        <w:rPr>
          <w:rFonts w:ascii="Times New Roman"/>
          <w:sz w:val="24"/>
        </w:rPr>
        <w:t>-</w:t>
        <w:tab/>
        <w:t>gene:SPN</w:t>
      </w:r>
      <w:r>
        <w:rPr>
          <w:rFonts w:ascii="Times New Roman"/>
          <w:spacing w:val="10"/>
          <w:sz w:val="24"/>
        </w:rPr>
        <w:t> </w:t>
      </w:r>
      <w:r>
        <w:rPr>
          <w:rFonts w:ascii="Times New Roman"/>
          <w:spacing w:val="-15"/>
          <w:sz w:val="24"/>
        </w:rPr>
        <w:t>A</w:t>
      </w:r>
    </w:p>
    <w:p>
      <w:pPr>
        <w:pStyle w:val="ListParagraph"/>
        <w:numPr>
          <w:ilvl w:val="0"/>
          <w:numId w:val="30"/>
        </w:numPr>
        <w:tabs>
          <w:tab w:pos="2200" w:val="left" w:leader="none"/>
          <w:tab w:pos="2201" w:val="left" w:leader="none"/>
          <w:tab w:pos="6893" w:val="left" w:leader="none"/>
        </w:tabs>
        <w:spacing w:line="240" w:lineRule="auto" w:before="4" w:after="0"/>
        <w:ind w:left="2200" w:right="0" w:hanging="1142"/>
        <w:jc w:val="left"/>
        <w:rPr>
          <w:rFonts w:ascii="Times New Roman"/>
          <w:sz w:val="24"/>
        </w:rPr>
      </w:pPr>
      <w:r>
        <w:rPr>
          <w:rFonts w:ascii="Times New Roman"/>
          <w:sz w:val="24"/>
        </w:rPr>
        <w:t>3856937</w:t>
      </w:r>
      <w:r>
        <w:rPr>
          <w:rFonts w:ascii="Times New Roman"/>
          <w:spacing w:val="22"/>
          <w:sz w:val="24"/>
        </w:rPr>
        <w:t> </w:t>
      </w:r>
      <w:r>
        <w:rPr>
          <w:rFonts w:ascii="Times New Roman"/>
          <w:sz w:val="24"/>
        </w:rPr>
        <w:t>-</w:t>
        <w:tab/>
        <w:t>gene:SPN</w:t>
      </w:r>
      <w:r>
        <w:rPr>
          <w:rFonts w:ascii="Times New Roman"/>
          <w:spacing w:val="9"/>
          <w:sz w:val="24"/>
        </w:rPr>
        <w:t> </w:t>
      </w:r>
      <w:r>
        <w:rPr>
          <w:rFonts w:ascii="Times New Roman"/>
          <w:sz w:val="24"/>
        </w:rPr>
        <w:t>C</w:t>
      </w:r>
    </w:p>
    <w:p>
      <w:pPr>
        <w:pStyle w:val="BodyText"/>
        <w:tabs>
          <w:tab w:pos="2200" w:val="left" w:leader="none"/>
          <w:tab w:pos="6893" w:val="left" w:leader="none"/>
        </w:tabs>
      </w:pPr>
      <w:r>
        <w:rPr>
          <w:spacing w:val="-3"/>
        </w:rPr>
        <w:t>II</w:t>
        <w:tab/>
      </w:r>
      <w:r>
        <w:rPr/>
        <w:t>3856935</w:t>
      </w:r>
      <w:r>
        <w:rPr>
          <w:spacing w:val="22"/>
        </w:rPr>
        <w:t> </w:t>
      </w:r>
      <w:r>
        <w:rPr/>
        <w:t>-</w:t>
        <w:tab/>
        <w:t>gene:SPN</w:t>
      </w:r>
      <w:r>
        <w:rPr>
          <w:spacing w:val="9"/>
        </w:rPr>
        <w:t> </w:t>
      </w:r>
      <w:r>
        <w:rPr/>
        <w:t>C</w:t>
      </w:r>
    </w:p>
    <w:p>
      <w:pPr>
        <w:pStyle w:val="BodyText"/>
        <w:tabs>
          <w:tab w:pos="2200" w:val="left" w:leader="none"/>
          <w:tab w:pos="6893" w:val="left" w:leader="none"/>
        </w:tabs>
      </w:pPr>
      <w:r>
        <w:rPr>
          <w:spacing w:val="-3"/>
        </w:rPr>
        <w:t>II</w:t>
        <w:tab/>
      </w:r>
      <w:r>
        <w:rPr/>
        <w:t>3856934</w:t>
      </w:r>
      <w:r>
        <w:rPr>
          <w:spacing w:val="22"/>
        </w:rPr>
        <w:t> </w:t>
      </w:r>
      <w:r>
        <w:rPr/>
        <w:t>-</w:t>
        <w:tab/>
        <w:t>gene:SPN</w:t>
      </w:r>
      <w:r>
        <w:rPr>
          <w:spacing w:val="9"/>
        </w:rPr>
        <w:t> </w:t>
      </w:r>
      <w:r>
        <w:rPr/>
        <w:t>A</w:t>
      </w:r>
    </w:p>
    <w:p>
      <w:pPr>
        <w:pStyle w:val="BodyText"/>
        <w:tabs>
          <w:tab w:pos="2200" w:val="left" w:leader="none"/>
          <w:tab w:pos="6893" w:val="left" w:leader="none"/>
        </w:tabs>
      </w:pPr>
      <w:r>
        <w:rPr>
          <w:spacing w:val="-3"/>
        </w:rPr>
        <w:t>II</w:t>
        <w:tab/>
      </w:r>
      <w:r>
        <w:rPr/>
        <w:t>3856931</w:t>
      </w:r>
      <w:r>
        <w:rPr>
          <w:spacing w:val="22"/>
        </w:rPr>
        <w:t> </w:t>
      </w:r>
      <w:r>
        <w:rPr/>
        <w:t>-</w:t>
        <w:tab/>
        <w:t>gene:SPN</w:t>
      </w:r>
      <w:r>
        <w:rPr>
          <w:spacing w:val="9"/>
        </w:rPr>
        <w:t> </w:t>
      </w:r>
      <w:r>
        <w:rPr/>
        <w:t>G</w:t>
      </w:r>
    </w:p>
    <w:p>
      <w:pPr>
        <w:pStyle w:val="BodyText"/>
        <w:tabs>
          <w:tab w:pos="2200" w:val="left" w:leader="none"/>
          <w:tab w:pos="6893" w:val="left" w:leader="none"/>
        </w:tabs>
      </w:pPr>
      <w:r>
        <w:rPr>
          <w:spacing w:val="-3"/>
        </w:rPr>
        <w:t>II</w:t>
        <w:tab/>
      </w:r>
      <w:r>
        <w:rPr/>
        <w:t>3856930</w:t>
      </w:r>
      <w:r>
        <w:rPr>
          <w:spacing w:val="22"/>
        </w:rPr>
        <w:t> </w:t>
      </w:r>
      <w:r>
        <w:rPr/>
        <w:t>-</w:t>
        <w:tab/>
        <w:t>gene:SPN</w:t>
      </w:r>
      <w:r>
        <w:rPr>
          <w:spacing w:val="9"/>
        </w:rPr>
        <w:t> </w:t>
      </w:r>
      <w:r>
        <w:rPr/>
        <w:t>G</w:t>
      </w:r>
    </w:p>
    <w:p>
      <w:pPr>
        <w:pStyle w:val="BodyText"/>
        <w:tabs>
          <w:tab w:pos="2200" w:val="left" w:leader="none"/>
          <w:tab w:pos="6893" w:val="left" w:leader="none"/>
        </w:tabs>
      </w:pPr>
      <w:r>
        <w:rPr>
          <w:spacing w:val="-3"/>
        </w:rPr>
        <w:t>II</w:t>
        <w:tab/>
      </w:r>
      <w:r>
        <w:rPr/>
        <w:t>3856923</w:t>
      </w:r>
      <w:r>
        <w:rPr>
          <w:spacing w:val="22"/>
        </w:rPr>
        <w:t> </w:t>
      </w:r>
      <w:r>
        <w:rPr/>
        <w:t>-</w:t>
        <w:tab/>
        <w:t>gene:SPN</w:t>
      </w:r>
      <w:r>
        <w:rPr>
          <w:spacing w:val="13"/>
        </w:rPr>
        <w:t> </w:t>
      </w:r>
      <w:r>
        <w:rPr/>
        <w:t>GGAAGA</w:t>
      </w:r>
    </w:p>
    <w:p>
      <w:pPr>
        <w:pStyle w:val="BodyText"/>
        <w:tabs>
          <w:tab w:pos="2200" w:val="left" w:leader="none"/>
          <w:tab w:pos="6893" w:val="left" w:leader="none"/>
        </w:tabs>
        <w:spacing w:before="28"/>
      </w:pPr>
      <w:r>
        <w:rPr>
          <w:spacing w:val="-3"/>
        </w:rPr>
        <w:t>II</w:t>
        <w:tab/>
      </w:r>
      <w:r>
        <w:rPr/>
        <w:t>3856896</w:t>
      </w:r>
      <w:r>
        <w:rPr>
          <w:spacing w:val="22"/>
        </w:rPr>
        <w:t> </w:t>
      </w:r>
      <w:r>
        <w:rPr/>
        <w:t>-</w:t>
        <w:tab/>
        <w:t>gene:SPN</w:t>
      </w:r>
      <w:r>
        <w:rPr>
          <w:spacing w:val="9"/>
        </w:rPr>
        <w:t> </w:t>
      </w:r>
      <w:r>
        <w:rPr/>
        <w:t>A</w:t>
      </w:r>
    </w:p>
    <w:p>
      <w:pPr>
        <w:pStyle w:val="BodyText"/>
        <w:tabs>
          <w:tab w:pos="2200" w:val="left" w:leader="none"/>
          <w:tab w:pos="6893" w:val="left" w:leader="none"/>
        </w:tabs>
      </w:pPr>
      <w:r>
        <w:rPr/>
        <w:t>I</w:t>
        <w:tab/>
        <w:t>3610417</w:t>
      </w:r>
      <w:r>
        <w:rPr>
          <w:spacing w:val="22"/>
        </w:rPr>
        <w:t> </w:t>
      </w:r>
      <w:r>
        <w:rPr/>
        <w:t>-</w:t>
        <w:tab/>
        <w:t>gene:SPN</w:t>
      </w:r>
      <w:r>
        <w:rPr>
          <w:spacing w:val="9"/>
        </w:rPr>
        <w:t> </w:t>
      </w:r>
      <w:r>
        <w:rPr/>
        <w:t>A</w:t>
      </w:r>
    </w:p>
    <w:p>
      <w:pPr>
        <w:pStyle w:val="BodyText"/>
        <w:tabs>
          <w:tab w:pos="2200" w:val="left" w:leader="none"/>
          <w:tab w:pos="6893" w:val="left" w:leader="none"/>
        </w:tabs>
      </w:pPr>
      <w:r>
        <w:rPr/>
        <w:t>I</w:t>
        <w:tab/>
        <w:t>3610417</w:t>
      </w:r>
      <w:r>
        <w:rPr>
          <w:spacing w:val="22"/>
        </w:rPr>
        <w:t> </w:t>
      </w:r>
      <w:r>
        <w:rPr/>
        <w:t>-</w:t>
        <w:tab/>
        <w:t>gene:SPN</w:t>
      </w:r>
      <w:r>
        <w:rPr>
          <w:spacing w:val="9"/>
        </w:rPr>
        <w:t> </w:t>
      </w:r>
      <w:r>
        <w:rPr/>
        <w:t>A</w:t>
      </w:r>
    </w:p>
    <w:p>
      <w:pPr>
        <w:pStyle w:val="ListParagraph"/>
        <w:numPr>
          <w:ilvl w:val="0"/>
          <w:numId w:val="31"/>
        </w:numPr>
        <w:tabs>
          <w:tab w:pos="2200" w:val="left" w:leader="none"/>
          <w:tab w:pos="2201" w:val="left" w:leader="none"/>
          <w:tab w:pos="6893" w:val="left" w:leader="none"/>
          <w:tab w:pos="7926" w:val="left" w:leader="none"/>
        </w:tabs>
        <w:spacing w:line="264" w:lineRule="auto" w:before="29" w:after="0"/>
        <w:ind w:left="1058" w:right="4078" w:firstLine="0"/>
        <w:jc w:val="left"/>
        <w:rPr>
          <w:rFonts w:ascii="Times New Roman"/>
          <w:sz w:val="24"/>
        </w:rPr>
      </w:pPr>
      <w:r>
        <w:rPr>
          <w:rFonts w:ascii="Times New Roman"/>
          <w:sz w:val="24"/>
        </w:rPr>
        <w:t>3610417</w:t>
      </w:r>
      <w:r>
        <w:rPr>
          <w:rFonts w:ascii="Times New Roman"/>
          <w:spacing w:val="20"/>
          <w:sz w:val="24"/>
        </w:rPr>
        <w:t> </w:t>
      </w:r>
      <w:r>
        <w:rPr>
          <w:rFonts w:ascii="Times New Roman"/>
          <w:sz w:val="24"/>
        </w:rPr>
        <w:t>transcript:SPAC17G6.11c.1</w:t>
        <w:tab/>
        <w:t>-</w:t>
        <w:tab/>
      </w:r>
      <w:r>
        <w:rPr>
          <w:rFonts w:ascii="Times New Roman"/>
          <w:spacing w:val="-18"/>
          <w:sz w:val="24"/>
        </w:rPr>
        <w:t>A </w:t>
      </w:r>
      <w:r>
        <w:rPr>
          <w:rFonts w:ascii="Times New Roman"/>
          <w:spacing w:val="-3"/>
          <w:sz w:val="24"/>
        </w:rPr>
        <w:t>II</w:t>
        <w:tab/>
      </w:r>
      <w:r>
        <w:rPr>
          <w:rFonts w:ascii="Times New Roman"/>
          <w:sz w:val="24"/>
        </w:rPr>
        <w:t>3410437</w:t>
      </w:r>
      <w:r>
        <w:rPr>
          <w:rFonts w:ascii="Times New Roman"/>
          <w:spacing w:val="22"/>
          <w:sz w:val="24"/>
        </w:rPr>
        <w:t> </w:t>
      </w:r>
      <w:r>
        <w:rPr>
          <w:rFonts w:ascii="Times New Roman"/>
          <w:sz w:val="24"/>
        </w:rPr>
        <w:t>-</w:t>
        <w:tab/>
        <w:t>gene:SPN</w:t>
      </w:r>
      <w:r>
        <w:rPr>
          <w:rFonts w:ascii="Times New Roman"/>
          <w:spacing w:val="10"/>
          <w:sz w:val="24"/>
        </w:rPr>
        <w:t> </w:t>
      </w:r>
      <w:r>
        <w:rPr>
          <w:rFonts w:ascii="Times New Roman"/>
          <w:spacing w:val="-15"/>
          <w:sz w:val="24"/>
        </w:rPr>
        <w:t>G</w:t>
      </w:r>
    </w:p>
    <w:p>
      <w:pPr>
        <w:pStyle w:val="ListParagraph"/>
        <w:numPr>
          <w:ilvl w:val="0"/>
          <w:numId w:val="31"/>
        </w:numPr>
        <w:tabs>
          <w:tab w:pos="2200" w:val="left" w:leader="none"/>
          <w:tab w:pos="2201" w:val="left" w:leader="none"/>
          <w:tab w:pos="6893" w:val="left" w:leader="none"/>
        </w:tabs>
        <w:spacing w:line="240" w:lineRule="auto" w:before="2" w:after="0"/>
        <w:ind w:left="2200" w:right="0" w:hanging="1142"/>
        <w:jc w:val="left"/>
        <w:rPr>
          <w:rFonts w:ascii="Times New Roman"/>
          <w:sz w:val="24"/>
        </w:rPr>
      </w:pPr>
      <w:r>
        <w:rPr>
          <w:rFonts w:ascii="Times New Roman"/>
          <w:sz w:val="24"/>
        </w:rPr>
        <w:t>3380128</w:t>
      </w:r>
      <w:r>
        <w:rPr>
          <w:rFonts w:ascii="Times New Roman"/>
          <w:spacing w:val="22"/>
          <w:sz w:val="24"/>
        </w:rPr>
        <w:t> </w:t>
      </w:r>
      <w:r>
        <w:rPr>
          <w:rFonts w:ascii="Times New Roman"/>
          <w:sz w:val="24"/>
        </w:rPr>
        <w:t>-</w:t>
        <w:tab/>
        <w:t>gene:SPN</w:t>
      </w:r>
      <w:r>
        <w:rPr>
          <w:rFonts w:ascii="Times New Roman"/>
          <w:spacing w:val="9"/>
          <w:sz w:val="24"/>
        </w:rPr>
        <w:t> </w:t>
      </w:r>
      <w:r>
        <w:rPr>
          <w:rFonts w:ascii="Times New Roman"/>
          <w:sz w:val="24"/>
        </w:rPr>
        <w:t>C</w:t>
      </w:r>
    </w:p>
    <w:p>
      <w:pPr>
        <w:pStyle w:val="BodyText"/>
        <w:tabs>
          <w:tab w:pos="2200" w:val="left" w:leader="none"/>
          <w:tab w:pos="6893" w:val="left" w:leader="none"/>
          <w:tab w:pos="7926" w:val="left" w:leader="none"/>
        </w:tabs>
        <w:spacing w:line="264" w:lineRule="auto"/>
        <w:ind w:right="4078"/>
      </w:pPr>
      <w:r>
        <w:rPr>
          <w:spacing w:val="-3"/>
        </w:rPr>
        <w:t>II</w:t>
        <w:tab/>
      </w:r>
      <w:r>
        <w:rPr/>
        <w:t>3161493</w:t>
      </w:r>
      <w:r>
        <w:rPr>
          <w:spacing w:val="20"/>
        </w:rPr>
        <w:t> </w:t>
      </w:r>
      <w:r>
        <w:rPr/>
        <w:t>transcript:SPBC609.01.1</w:t>
        <w:tab/>
        <w:t>-</w:t>
        <w:tab/>
      </w:r>
      <w:r>
        <w:rPr>
          <w:spacing w:val="-18"/>
        </w:rPr>
        <w:t>A </w:t>
      </w:r>
      <w:r>
        <w:rPr/>
        <w:t>I</w:t>
        <w:tab/>
        <w:t>3033347</w:t>
      </w:r>
      <w:r>
        <w:rPr>
          <w:spacing w:val="22"/>
        </w:rPr>
        <w:t> </w:t>
      </w:r>
      <w:r>
        <w:rPr/>
        <w:t>-</w:t>
        <w:tab/>
        <w:t>gene:SPN</w:t>
      </w:r>
      <w:r>
        <w:rPr>
          <w:spacing w:val="9"/>
        </w:rPr>
        <w:t> </w:t>
      </w:r>
      <w:r>
        <w:rPr/>
        <w:t>C</w:t>
      </w:r>
    </w:p>
    <w:p>
      <w:pPr>
        <w:pStyle w:val="BodyText"/>
        <w:tabs>
          <w:tab w:pos="2200" w:val="left" w:leader="none"/>
          <w:tab w:pos="6893" w:val="left" w:leader="none"/>
        </w:tabs>
        <w:spacing w:before="3"/>
      </w:pPr>
      <w:r>
        <w:rPr/>
        <w:t>I</w:t>
        <w:tab/>
        <w:t>2327021</w:t>
      </w:r>
      <w:r>
        <w:rPr>
          <w:spacing w:val="22"/>
        </w:rPr>
        <w:t> </w:t>
      </w:r>
      <w:r>
        <w:rPr/>
        <w:t>-</w:t>
        <w:tab/>
        <w:t>gene:SPN</w:t>
      </w:r>
      <w:r>
        <w:rPr>
          <w:spacing w:val="9"/>
        </w:rPr>
        <w:t> </w:t>
      </w:r>
      <w:r>
        <w:rPr/>
        <w:t>C</w:t>
      </w:r>
    </w:p>
    <w:p>
      <w:pPr>
        <w:pStyle w:val="ListParagraph"/>
        <w:numPr>
          <w:ilvl w:val="0"/>
          <w:numId w:val="32"/>
        </w:numPr>
        <w:tabs>
          <w:tab w:pos="2200" w:val="left" w:leader="none"/>
          <w:tab w:pos="2201" w:val="left" w:leader="none"/>
          <w:tab w:pos="6893" w:val="left" w:leader="none"/>
          <w:tab w:pos="7926" w:val="left" w:leader="none"/>
        </w:tabs>
        <w:spacing w:line="264" w:lineRule="auto" w:before="29" w:after="0"/>
        <w:ind w:left="1058" w:right="4078" w:firstLine="0"/>
        <w:jc w:val="left"/>
        <w:rPr>
          <w:rFonts w:ascii="Times New Roman"/>
          <w:sz w:val="24"/>
        </w:rPr>
      </w:pPr>
      <w:r>
        <w:rPr>
          <w:rFonts w:ascii="Times New Roman"/>
          <w:sz w:val="24"/>
        </w:rPr>
        <w:t>2327021</w:t>
      </w:r>
      <w:r>
        <w:rPr>
          <w:rFonts w:ascii="Times New Roman"/>
          <w:spacing w:val="20"/>
          <w:sz w:val="24"/>
        </w:rPr>
        <w:t> </w:t>
      </w:r>
      <w:r>
        <w:rPr>
          <w:rFonts w:ascii="Times New Roman"/>
          <w:sz w:val="24"/>
        </w:rPr>
        <w:t>transcript:SPAC6C3.03c.1</w:t>
        <w:tab/>
        <w:t>-</w:t>
        <w:tab/>
        <w:t>C </w:t>
      </w:r>
      <w:r>
        <w:rPr>
          <w:rFonts w:ascii="Times New Roman"/>
          <w:spacing w:val="-3"/>
          <w:sz w:val="24"/>
        </w:rPr>
        <w:t>II</w:t>
        <w:tab/>
      </w:r>
      <w:r>
        <w:rPr>
          <w:rFonts w:ascii="Times New Roman"/>
          <w:sz w:val="24"/>
        </w:rPr>
        <w:t>2204920</w:t>
      </w:r>
      <w:r>
        <w:rPr>
          <w:rFonts w:ascii="Times New Roman"/>
          <w:spacing w:val="21"/>
          <w:sz w:val="24"/>
        </w:rPr>
        <w:t> </w:t>
      </w:r>
      <w:r>
        <w:rPr>
          <w:rFonts w:ascii="Times New Roman"/>
          <w:sz w:val="24"/>
        </w:rPr>
        <w:t>-</w:t>
        <w:tab/>
        <w:t>gene:SPN</w:t>
      </w:r>
      <w:r>
        <w:rPr>
          <w:rFonts w:ascii="Times New Roman"/>
          <w:spacing w:val="11"/>
          <w:sz w:val="24"/>
        </w:rPr>
        <w:t> </w:t>
      </w:r>
      <w:r>
        <w:rPr>
          <w:rFonts w:ascii="Times New Roman"/>
          <w:spacing w:val="-15"/>
          <w:sz w:val="24"/>
        </w:rPr>
        <w:t>G</w:t>
      </w:r>
    </w:p>
    <w:p>
      <w:pPr>
        <w:pStyle w:val="ListParagraph"/>
        <w:numPr>
          <w:ilvl w:val="0"/>
          <w:numId w:val="32"/>
        </w:numPr>
        <w:tabs>
          <w:tab w:pos="2200" w:val="left" w:leader="none"/>
          <w:tab w:pos="2201" w:val="left" w:leader="none"/>
          <w:tab w:pos="6893" w:val="left" w:leader="none"/>
          <w:tab w:pos="7926" w:val="left" w:leader="none"/>
        </w:tabs>
        <w:spacing w:line="240" w:lineRule="auto" w:before="2" w:after="0"/>
        <w:ind w:left="2200" w:right="0" w:hanging="1142"/>
        <w:jc w:val="left"/>
        <w:rPr>
          <w:rFonts w:ascii="Times New Roman"/>
          <w:sz w:val="24"/>
        </w:rPr>
      </w:pPr>
      <w:r>
        <w:rPr>
          <w:rFonts w:ascii="Times New Roman"/>
          <w:sz w:val="24"/>
        </w:rPr>
        <w:t>2197587</w:t>
      </w:r>
      <w:r>
        <w:rPr>
          <w:rFonts w:ascii="Times New Roman"/>
          <w:spacing w:val="19"/>
          <w:sz w:val="24"/>
        </w:rPr>
        <w:t> </w:t>
      </w:r>
      <w:r>
        <w:rPr>
          <w:rFonts w:ascii="Times New Roman"/>
          <w:sz w:val="24"/>
        </w:rPr>
        <w:t>transcript:SPBC17G9.13c.1</w:t>
        <w:tab/>
        <w:t>-</w:t>
        <w:tab/>
        <w:t>C</w:t>
      </w:r>
    </w:p>
    <w:p>
      <w:pPr>
        <w:pStyle w:val="BodyText"/>
        <w:tabs>
          <w:tab w:pos="2200" w:val="left" w:leader="none"/>
          <w:tab w:pos="6893" w:val="left" w:leader="none"/>
        </w:tabs>
        <w:spacing w:line="264" w:lineRule="auto"/>
        <w:ind w:right="3733"/>
      </w:pPr>
      <w:r>
        <w:rPr>
          <w:spacing w:val="-3"/>
        </w:rPr>
        <w:t>II</w:t>
        <w:tab/>
      </w:r>
      <w:r>
        <w:rPr/>
        <w:t>2132606</w:t>
      </w:r>
      <w:r>
        <w:rPr>
          <w:spacing w:val="20"/>
        </w:rPr>
        <w:t> </w:t>
      </w:r>
      <w:r>
        <w:rPr/>
        <w:t>transcript:SPBC1711.01c.1</w:t>
        <w:tab/>
        <w:t>CDS:SPB </w:t>
      </w:r>
      <w:r>
        <w:rPr>
          <w:spacing w:val="-6"/>
        </w:rPr>
        <w:t>AAA </w:t>
      </w:r>
      <w:r>
        <w:rPr>
          <w:spacing w:val="-3"/>
        </w:rPr>
        <w:t>II</w:t>
        <w:tab/>
      </w:r>
      <w:r>
        <w:rPr/>
        <w:t>2132604</w:t>
      </w:r>
      <w:r>
        <w:rPr>
          <w:spacing w:val="20"/>
        </w:rPr>
        <w:t> </w:t>
      </w:r>
      <w:r>
        <w:rPr/>
        <w:t>transcript:SPBC1711.01c.1</w:t>
        <w:tab/>
        <w:t>CDS:SPB</w:t>
      </w:r>
      <w:r>
        <w:rPr>
          <w:spacing w:val="9"/>
        </w:rPr>
        <w:t> </w:t>
      </w:r>
      <w:r>
        <w:rPr/>
        <w:t>T</w:t>
      </w:r>
    </w:p>
    <w:p>
      <w:pPr>
        <w:pStyle w:val="BodyText"/>
        <w:tabs>
          <w:tab w:pos="2200" w:val="left" w:leader="none"/>
          <w:tab w:pos="6893" w:val="left" w:leader="none"/>
        </w:tabs>
        <w:spacing w:line="264" w:lineRule="auto" w:before="3"/>
        <w:ind w:right="4091"/>
      </w:pPr>
      <w:r>
        <w:rPr>
          <w:spacing w:val="-3"/>
        </w:rPr>
        <w:t>II</w:t>
        <w:tab/>
      </w:r>
      <w:r>
        <w:rPr/>
        <w:t>2132601</w:t>
      </w:r>
      <w:r>
        <w:rPr>
          <w:spacing w:val="20"/>
        </w:rPr>
        <w:t> </w:t>
      </w:r>
      <w:r>
        <w:rPr/>
        <w:t>transcript:SPBC1711.01c.1</w:t>
        <w:tab/>
        <w:t>CDS:SPB </w:t>
      </w:r>
      <w:r>
        <w:rPr>
          <w:spacing w:val="-14"/>
        </w:rPr>
        <w:t>C </w:t>
      </w:r>
      <w:r>
        <w:rPr>
          <w:spacing w:val="-4"/>
        </w:rPr>
        <w:t>III</w:t>
        <w:tab/>
      </w:r>
      <w:r>
        <w:rPr/>
        <w:t>2113205</w:t>
      </w:r>
      <w:r>
        <w:rPr>
          <w:spacing w:val="22"/>
        </w:rPr>
        <w:t> </w:t>
      </w:r>
      <w:r>
        <w:rPr/>
        <w:t>-</w:t>
        <w:tab/>
        <w:t>gene:SPN</w:t>
      </w:r>
      <w:r>
        <w:rPr>
          <w:spacing w:val="9"/>
        </w:rPr>
        <w:t> </w:t>
      </w:r>
      <w:r>
        <w:rPr>
          <w:spacing w:val="-14"/>
        </w:rPr>
        <w:t>C</w:t>
      </w:r>
    </w:p>
    <w:p>
      <w:pPr>
        <w:pStyle w:val="BodyText"/>
        <w:tabs>
          <w:tab w:pos="2200" w:val="left" w:leader="none"/>
          <w:tab w:pos="6893" w:val="left" w:leader="none"/>
        </w:tabs>
        <w:spacing w:before="2"/>
      </w:pPr>
      <w:r>
        <w:rPr>
          <w:spacing w:val="-3"/>
        </w:rPr>
        <w:t>II</w:t>
        <w:tab/>
      </w:r>
      <w:r>
        <w:rPr/>
        <w:t>1964110</w:t>
      </w:r>
      <w:r>
        <w:rPr>
          <w:spacing w:val="22"/>
        </w:rPr>
        <w:t> </w:t>
      </w:r>
      <w:r>
        <w:rPr/>
        <w:t>-</w:t>
        <w:tab/>
        <w:t>gene:SPN</w:t>
      </w:r>
      <w:r>
        <w:rPr>
          <w:spacing w:val="9"/>
        </w:rPr>
        <w:t> </w:t>
      </w:r>
      <w:r>
        <w:rPr/>
        <w:t>C</w:t>
      </w:r>
    </w:p>
    <w:p>
      <w:pPr>
        <w:spacing w:after="0"/>
        <w:sectPr>
          <w:pgSz w:w="12240" w:h="15840"/>
          <w:pgMar w:top="1020" w:bottom="280" w:left="0" w:right="60"/>
        </w:sectPr>
      </w:pPr>
    </w:p>
    <w:p>
      <w:pPr>
        <w:pStyle w:val="BodyText"/>
        <w:tabs>
          <w:tab w:pos="2200" w:val="left" w:leader="none"/>
          <w:tab w:pos="6893" w:val="left" w:leader="none"/>
        </w:tabs>
        <w:spacing w:before="78"/>
        <w:jc w:val="both"/>
      </w:pPr>
      <w:r>
        <w:rPr/>
        <w:t>I</w:t>
        <w:tab/>
        <w:t>1954162</w:t>
      </w:r>
      <w:r>
        <w:rPr>
          <w:spacing w:val="22"/>
        </w:rPr>
        <w:t> </w:t>
      </w:r>
      <w:r>
        <w:rPr/>
        <w:t>-</w:t>
        <w:tab/>
        <w:t>gene:SPN</w:t>
      </w:r>
      <w:r>
        <w:rPr>
          <w:spacing w:val="9"/>
        </w:rPr>
        <w:t> </w:t>
      </w:r>
      <w:r>
        <w:rPr/>
        <w:t>C</w:t>
      </w:r>
    </w:p>
    <w:p>
      <w:pPr>
        <w:pStyle w:val="BodyText"/>
        <w:tabs>
          <w:tab w:pos="2200" w:val="left" w:leader="none"/>
          <w:tab w:pos="6893" w:val="left" w:leader="none"/>
        </w:tabs>
        <w:jc w:val="both"/>
      </w:pPr>
      <w:r>
        <w:rPr/>
        <w:t>I</w:t>
        <w:tab/>
        <w:t>1954162</w:t>
      </w:r>
      <w:r>
        <w:rPr>
          <w:spacing w:val="22"/>
        </w:rPr>
        <w:t> </w:t>
      </w:r>
      <w:r>
        <w:rPr/>
        <w:t>-</w:t>
        <w:tab/>
        <w:t>gene:SPN</w:t>
      </w:r>
      <w:r>
        <w:rPr>
          <w:spacing w:val="9"/>
        </w:rPr>
        <w:t> </w:t>
      </w:r>
      <w:r>
        <w:rPr/>
        <w:t>C</w:t>
      </w:r>
    </w:p>
    <w:p>
      <w:pPr>
        <w:pStyle w:val="BodyText"/>
        <w:tabs>
          <w:tab w:pos="2200" w:val="left" w:leader="none"/>
          <w:tab w:pos="6893" w:val="left" w:leader="none"/>
          <w:tab w:pos="7926" w:val="left" w:leader="none"/>
        </w:tabs>
        <w:spacing w:line="264" w:lineRule="auto"/>
        <w:ind w:right="4078"/>
        <w:jc w:val="both"/>
      </w:pPr>
      <w:r>
        <w:rPr/>
        <w:t>I</w:t>
        <w:tab/>
        <w:t>1905516</w:t>
      </w:r>
      <w:r>
        <w:rPr>
          <w:spacing w:val="21"/>
        </w:rPr>
        <w:t> </w:t>
      </w:r>
      <w:r>
        <w:rPr/>
        <w:t>transcript:SPAC110.05.1</w:t>
        <w:tab/>
        <w:t>-</w:t>
        <w:tab/>
        <w:t>C </w:t>
      </w:r>
      <w:r>
        <w:rPr>
          <w:spacing w:val="-4"/>
        </w:rPr>
        <w:t>III</w:t>
        <w:tab/>
      </w:r>
      <w:r>
        <w:rPr/>
        <w:t>1674668</w:t>
      </w:r>
      <w:r>
        <w:rPr>
          <w:spacing w:val="21"/>
        </w:rPr>
        <w:t> </w:t>
      </w:r>
      <w:r>
        <w:rPr/>
        <w:t>-</w:t>
        <w:tab/>
        <w:t>gene:SPN</w:t>
      </w:r>
      <w:r>
        <w:rPr>
          <w:spacing w:val="11"/>
        </w:rPr>
        <w:t> </w:t>
      </w:r>
      <w:r>
        <w:rPr>
          <w:spacing w:val="-15"/>
        </w:rPr>
        <w:t>A</w:t>
      </w:r>
    </w:p>
    <w:p>
      <w:pPr>
        <w:pStyle w:val="BodyText"/>
        <w:tabs>
          <w:tab w:pos="2200" w:val="left" w:leader="none"/>
          <w:tab w:pos="6893" w:val="left" w:leader="none"/>
        </w:tabs>
        <w:spacing w:before="3"/>
        <w:jc w:val="both"/>
      </w:pPr>
      <w:r>
        <w:rPr>
          <w:spacing w:val="-4"/>
        </w:rPr>
        <w:t>III</w:t>
        <w:tab/>
      </w:r>
      <w:r>
        <w:rPr/>
        <w:t>1674667</w:t>
      </w:r>
      <w:r>
        <w:rPr>
          <w:spacing w:val="22"/>
        </w:rPr>
        <w:t> </w:t>
      </w:r>
      <w:r>
        <w:rPr/>
        <w:t>-</w:t>
        <w:tab/>
        <w:t>gene:SPN</w:t>
      </w:r>
      <w:r>
        <w:rPr>
          <w:spacing w:val="9"/>
        </w:rPr>
        <w:t> </w:t>
      </w:r>
      <w:r>
        <w:rPr/>
        <w:t>G</w:t>
      </w:r>
    </w:p>
    <w:p>
      <w:pPr>
        <w:pStyle w:val="BodyText"/>
        <w:tabs>
          <w:tab w:pos="2200" w:val="left" w:leader="none"/>
          <w:tab w:pos="6893" w:val="left" w:leader="none"/>
        </w:tabs>
        <w:spacing w:before="28"/>
        <w:jc w:val="both"/>
      </w:pPr>
      <w:r>
        <w:rPr>
          <w:spacing w:val="-4"/>
        </w:rPr>
        <w:t>III</w:t>
        <w:tab/>
      </w:r>
      <w:r>
        <w:rPr/>
        <w:t>1674665</w:t>
      </w:r>
      <w:r>
        <w:rPr>
          <w:spacing w:val="22"/>
        </w:rPr>
        <w:t> </w:t>
      </w:r>
      <w:r>
        <w:rPr/>
        <w:t>-</w:t>
        <w:tab/>
        <w:t>gene:SPN</w:t>
      </w:r>
      <w:r>
        <w:rPr>
          <w:spacing w:val="9"/>
        </w:rPr>
        <w:t> </w:t>
      </w:r>
      <w:r>
        <w:rPr/>
        <w:t>C</w:t>
      </w:r>
    </w:p>
    <w:p>
      <w:pPr>
        <w:pStyle w:val="BodyText"/>
        <w:tabs>
          <w:tab w:pos="2200" w:val="left" w:leader="none"/>
          <w:tab w:pos="6893" w:val="left" w:leader="none"/>
        </w:tabs>
        <w:jc w:val="both"/>
      </w:pPr>
      <w:r>
        <w:rPr>
          <w:spacing w:val="-4"/>
        </w:rPr>
        <w:t>III</w:t>
        <w:tab/>
      </w:r>
      <w:r>
        <w:rPr/>
        <w:t>1674664</w:t>
      </w:r>
      <w:r>
        <w:rPr>
          <w:spacing w:val="22"/>
        </w:rPr>
        <w:t> </w:t>
      </w:r>
      <w:r>
        <w:rPr/>
        <w:t>-</w:t>
        <w:tab/>
        <w:t>gene:SPN</w:t>
      </w:r>
      <w:r>
        <w:rPr>
          <w:spacing w:val="9"/>
        </w:rPr>
        <w:t> </w:t>
      </w:r>
      <w:r>
        <w:rPr/>
        <w:t>A</w:t>
      </w:r>
    </w:p>
    <w:p>
      <w:pPr>
        <w:pStyle w:val="BodyText"/>
        <w:tabs>
          <w:tab w:pos="2200" w:val="left" w:leader="none"/>
          <w:tab w:pos="6893" w:val="left" w:leader="none"/>
        </w:tabs>
        <w:jc w:val="both"/>
      </w:pPr>
      <w:r>
        <w:rPr>
          <w:spacing w:val="-4"/>
        </w:rPr>
        <w:t>III</w:t>
        <w:tab/>
      </w:r>
      <w:r>
        <w:rPr/>
        <w:t>1674642</w:t>
      </w:r>
      <w:r>
        <w:rPr>
          <w:spacing w:val="22"/>
        </w:rPr>
        <w:t> </w:t>
      </w:r>
      <w:r>
        <w:rPr/>
        <w:t>-</w:t>
        <w:tab/>
        <w:t>gene:SPN</w:t>
      </w:r>
      <w:r>
        <w:rPr>
          <w:spacing w:val="9"/>
        </w:rPr>
        <w:t> </w:t>
      </w:r>
      <w:r>
        <w:rPr/>
        <w:t>C</w:t>
      </w:r>
    </w:p>
    <w:p>
      <w:pPr>
        <w:pStyle w:val="BodyText"/>
        <w:tabs>
          <w:tab w:pos="2200" w:val="left" w:leader="none"/>
          <w:tab w:pos="6893" w:val="left" w:leader="none"/>
        </w:tabs>
        <w:jc w:val="both"/>
      </w:pPr>
      <w:r>
        <w:rPr/>
        <w:t>I</w:t>
        <w:tab/>
        <w:t>1494950</w:t>
      </w:r>
      <w:r>
        <w:rPr>
          <w:spacing w:val="20"/>
        </w:rPr>
        <w:t> </w:t>
      </w:r>
      <w:r>
        <w:rPr/>
        <w:t>transcript:SPAC5D6.10c.1</w:t>
        <w:tab/>
        <w:t>CDS:SPA</w:t>
      </w:r>
      <w:r>
        <w:rPr>
          <w:spacing w:val="-4"/>
        </w:rPr>
        <w:t> </w:t>
      </w:r>
      <w:r>
        <w:rPr/>
        <w:t>AGA</w:t>
      </w:r>
    </w:p>
    <w:p>
      <w:pPr>
        <w:pStyle w:val="BodyText"/>
        <w:tabs>
          <w:tab w:pos="2200" w:val="left" w:leader="none"/>
          <w:tab w:pos="6893" w:val="left" w:leader="none"/>
          <w:tab w:pos="7926" w:val="left" w:leader="none"/>
        </w:tabs>
        <w:spacing w:line="264" w:lineRule="auto"/>
        <w:ind w:right="4078"/>
        <w:jc w:val="both"/>
      </w:pPr>
      <w:r>
        <w:rPr/>
        <w:t>I</w:t>
        <w:tab/>
        <w:t>1494950</w:t>
      </w:r>
      <w:r>
        <w:rPr>
          <w:spacing w:val="21"/>
        </w:rPr>
        <w:t> </w:t>
      </w:r>
      <w:r>
        <w:rPr/>
        <w:t>transcript:SPAC5D6.12.1</w:t>
        <w:tab/>
        <w:t>-</w:t>
        <w:tab/>
      </w:r>
      <w:r>
        <w:rPr>
          <w:spacing w:val="-18"/>
        </w:rPr>
        <w:t>G </w:t>
      </w:r>
      <w:r>
        <w:rPr>
          <w:spacing w:val="-4"/>
        </w:rPr>
        <w:t>III</w:t>
        <w:tab/>
      </w:r>
      <w:r>
        <w:rPr/>
        <w:t>1239230</w:t>
      </w:r>
      <w:r>
        <w:rPr>
          <w:spacing w:val="20"/>
        </w:rPr>
        <w:t> </w:t>
      </w:r>
      <w:r>
        <w:rPr/>
        <w:t>transcript:SPCC645.06c.1</w:t>
        <w:tab/>
        <w:t>-</w:t>
        <w:tab/>
      </w:r>
      <w:r>
        <w:rPr>
          <w:spacing w:val="-18"/>
        </w:rPr>
        <w:t>G </w:t>
      </w:r>
      <w:r>
        <w:rPr/>
        <w:t>I</w:t>
        <w:tab/>
        <w:t>1149920</w:t>
      </w:r>
      <w:r>
        <w:rPr>
          <w:spacing w:val="20"/>
        </w:rPr>
        <w:t> </w:t>
      </w:r>
      <w:r>
        <w:rPr/>
        <w:t>transcript:SPAC56F8.13.1</w:t>
        <w:tab/>
        <w:t>CDS:SPA</w:t>
      </w:r>
      <w:r>
        <w:rPr>
          <w:spacing w:val="-4"/>
        </w:rPr>
        <w:t> </w:t>
      </w:r>
      <w:r>
        <w:rPr>
          <w:spacing w:val="-14"/>
        </w:rPr>
        <w:t>A</w:t>
      </w:r>
    </w:p>
    <w:p>
      <w:pPr>
        <w:pStyle w:val="BodyText"/>
        <w:tabs>
          <w:tab w:pos="2200" w:val="left" w:leader="none"/>
          <w:tab w:pos="2321" w:val="left" w:leader="none"/>
          <w:tab w:pos="6893" w:val="left" w:leader="none"/>
          <w:tab w:pos="7926" w:val="left" w:leader="none"/>
        </w:tabs>
        <w:spacing w:line="266" w:lineRule="auto" w:before="3"/>
        <w:ind w:right="4078"/>
        <w:jc w:val="both"/>
      </w:pPr>
      <w:r>
        <w:rPr/>
        <w:t>I</w:t>
        <w:tab/>
        <w:t>1149920</w:t>
      </w:r>
      <w:r>
        <w:rPr>
          <w:spacing w:val="20"/>
        </w:rPr>
        <w:t> </w:t>
      </w:r>
      <w:r>
        <w:rPr/>
        <w:t>transcript:SPAC56F8.14c.1</w:t>
        <w:tab/>
        <w:t>-</w:t>
        <w:tab/>
      </w:r>
      <w:r>
        <w:rPr>
          <w:spacing w:val="-18"/>
        </w:rPr>
        <w:t>A </w:t>
      </w:r>
      <w:r>
        <w:rPr>
          <w:spacing w:val="-4"/>
        </w:rPr>
        <w:t>III</w:t>
        <w:tab/>
        <w:tab/>
      </w:r>
      <w:r>
        <w:rPr/>
        <w:t>970548</w:t>
      </w:r>
      <w:r>
        <w:rPr>
          <w:spacing w:val="21"/>
        </w:rPr>
        <w:t> </w:t>
      </w:r>
      <w:r>
        <w:rPr/>
        <w:t>-</w:t>
        <w:tab/>
        <w:t>gene:SPN</w:t>
      </w:r>
      <w:r>
        <w:rPr>
          <w:spacing w:val="9"/>
        </w:rPr>
        <w:t> </w:t>
      </w:r>
      <w:r>
        <w:rPr/>
        <w:t>C</w:t>
      </w:r>
    </w:p>
    <w:p>
      <w:pPr>
        <w:pStyle w:val="BodyText"/>
        <w:tabs>
          <w:tab w:pos="2321" w:val="left" w:leader="none"/>
          <w:tab w:pos="6893" w:val="left" w:leader="none"/>
        </w:tabs>
        <w:spacing w:line="274" w:lineRule="exact" w:before="0"/>
        <w:jc w:val="both"/>
      </w:pPr>
      <w:r>
        <w:rPr>
          <w:spacing w:val="-4"/>
        </w:rPr>
        <w:t>III</w:t>
        <w:tab/>
      </w:r>
      <w:r>
        <w:rPr/>
        <w:t>717698</w:t>
      </w:r>
      <w:r>
        <w:rPr>
          <w:spacing w:val="21"/>
        </w:rPr>
        <w:t> </w:t>
      </w:r>
      <w:r>
        <w:rPr/>
        <w:t>-</w:t>
        <w:tab/>
        <w:t>gene:SPN</w:t>
      </w:r>
      <w:r>
        <w:rPr>
          <w:spacing w:val="13"/>
        </w:rPr>
        <w:t> </w:t>
      </w:r>
      <w:r>
        <w:rPr/>
        <w:t>TA</w:t>
      </w:r>
    </w:p>
    <w:p>
      <w:pPr>
        <w:pStyle w:val="BodyText"/>
        <w:tabs>
          <w:tab w:pos="2321" w:val="left" w:leader="none"/>
          <w:tab w:pos="6893" w:val="left" w:leader="none"/>
        </w:tabs>
        <w:spacing w:line="264" w:lineRule="auto"/>
        <w:ind w:right="4091"/>
        <w:jc w:val="both"/>
      </w:pPr>
      <w:r>
        <w:rPr>
          <w:spacing w:val="-3"/>
        </w:rPr>
        <w:t>II</w:t>
        <w:tab/>
      </w:r>
      <w:r>
        <w:rPr/>
        <w:t>695620</w:t>
      </w:r>
      <w:r>
        <w:rPr>
          <w:spacing w:val="20"/>
        </w:rPr>
        <w:t> </w:t>
      </w:r>
      <w:r>
        <w:rPr/>
        <w:t>transcript:SPBPJ4664.02.1</w:t>
        <w:tab/>
        <w:t>CDS:SPB </w:t>
      </w:r>
      <w:r>
        <w:rPr>
          <w:spacing w:val="-14"/>
        </w:rPr>
        <w:t>C </w:t>
      </w:r>
      <w:r>
        <w:rPr>
          <w:spacing w:val="-3"/>
        </w:rPr>
        <w:t>II</w:t>
        <w:tab/>
      </w:r>
      <w:r>
        <w:rPr/>
        <w:t>695615</w:t>
      </w:r>
      <w:r>
        <w:rPr>
          <w:spacing w:val="20"/>
        </w:rPr>
        <w:t> </w:t>
      </w:r>
      <w:r>
        <w:rPr/>
        <w:t>transcript:SPBPJ4664.02.1</w:t>
        <w:tab/>
        <w:t>CDS:SPB </w:t>
      </w:r>
      <w:r>
        <w:rPr>
          <w:spacing w:val="-14"/>
        </w:rPr>
        <w:t>C </w:t>
      </w:r>
      <w:r>
        <w:rPr>
          <w:spacing w:val="-3"/>
        </w:rPr>
        <w:t>II</w:t>
        <w:tab/>
      </w:r>
      <w:r>
        <w:rPr/>
        <w:t>695611</w:t>
      </w:r>
      <w:r>
        <w:rPr>
          <w:spacing w:val="20"/>
        </w:rPr>
        <w:t> </w:t>
      </w:r>
      <w:r>
        <w:rPr/>
        <w:t>transcript:SPBPJ4664.02.1</w:t>
        <w:tab/>
        <w:t>CDS:SPB</w:t>
      </w:r>
      <w:r>
        <w:rPr>
          <w:spacing w:val="9"/>
        </w:rPr>
        <w:t> </w:t>
      </w:r>
      <w:r>
        <w:rPr/>
        <w:t>T</w:t>
      </w:r>
    </w:p>
    <w:p>
      <w:pPr>
        <w:pStyle w:val="ListParagraph"/>
        <w:numPr>
          <w:ilvl w:val="0"/>
          <w:numId w:val="33"/>
        </w:numPr>
        <w:tabs>
          <w:tab w:pos="2321" w:val="left" w:leader="none"/>
          <w:tab w:pos="2322" w:val="left" w:leader="none"/>
          <w:tab w:pos="6855" w:val="left" w:leader="none"/>
          <w:tab w:pos="6893" w:val="left" w:leader="none"/>
        </w:tabs>
        <w:spacing w:line="264" w:lineRule="auto" w:before="4" w:after="0"/>
        <w:ind w:left="1058" w:right="3745" w:firstLine="0"/>
        <w:jc w:val="both"/>
        <w:rPr>
          <w:rFonts w:ascii="Times New Roman"/>
          <w:sz w:val="24"/>
        </w:rPr>
      </w:pPr>
      <w:r>
        <w:rPr>
          <w:rFonts w:ascii="Times New Roman"/>
          <w:sz w:val="24"/>
        </w:rPr>
        <w:t>695473</w:t>
      </w:r>
      <w:r>
        <w:rPr>
          <w:rFonts w:ascii="Times New Roman"/>
          <w:spacing w:val="20"/>
          <w:sz w:val="24"/>
        </w:rPr>
        <w:t> </w:t>
      </w:r>
      <w:r>
        <w:rPr>
          <w:rFonts w:ascii="Times New Roman"/>
          <w:sz w:val="24"/>
        </w:rPr>
        <w:t>transcript:SPBPJ4664.02.1</w:t>
        <w:tab/>
        <w:tab/>
        <w:t>CDS:SPB CTC </w:t>
      </w:r>
      <w:r>
        <w:rPr>
          <w:rFonts w:ascii="Times New Roman"/>
          <w:spacing w:val="-3"/>
          <w:sz w:val="24"/>
        </w:rPr>
        <w:t>II</w:t>
        <w:tab/>
      </w:r>
      <w:r>
        <w:rPr>
          <w:rFonts w:ascii="Times New Roman"/>
          <w:sz w:val="24"/>
        </w:rPr>
        <w:t>695466</w:t>
      </w:r>
      <w:r>
        <w:rPr>
          <w:rFonts w:ascii="Times New Roman"/>
          <w:spacing w:val="20"/>
          <w:sz w:val="24"/>
        </w:rPr>
        <w:t> </w:t>
      </w:r>
      <w:r>
        <w:rPr>
          <w:rFonts w:ascii="Times New Roman"/>
          <w:sz w:val="24"/>
        </w:rPr>
        <w:t>transcript:SPBPJ4664.02.1</w:t>
        <w:tab/>
        <w:tab/>
        <w:t>CDS:SPB AGT </w:t>
      </w:r>
      <w:r>
        <w:rPr>
          <w:rFonts w:ascii="Times New Roman"/>
          <w:spacing w:val="-3"/>
          <w:sz w:val="24"/>
        </w:rPr>
        <w:t>II</w:t>
        <w:tab/>
      </w:r>
      <w:r>
        <w:rPr>
          <w:rFonts w:ascii="Times New Roman"/>
          <w:sz w:val="24"/>
        </w:rPr>
        <w:t>695464</w:t>
      </w:r>
      <w:r>
        <w:rPr>
          <w:rFonts w:ascii="Times New Roman"/>
          <w:spacing w:val="20"/>
          <w:sz w:val="24"/>
        </w:rPr>
        <w:t> </w:t>
      </w:r>
      <w:r>
        <w:rPr>
          <w:rFonts w:ascii="Times New Roman"/>
          <w:sz w:val="24"/>
        </w:rPr>
        <w:t>transcript:SPBPJ4664.02.1</w:t>
        <w:tab/>
        <w:tab/>
        <w:t>CDS:SPB TCT </w:t>
      </w:r>
      <w:r>
        <w:rPr>
          <w:rFonts w:ascii="Times New Roman"/>
          <w:spacing w:val="-3"/>
          <w:sz w:val="24"/>
        </w:rPr>
        <w:t>II</w:t>
        <w:tab/>
      </w:r>
      <w:r>
        <w:rPr>
          <w:rFonts w:ascii="Times New Roman"/>
          <w:sz w:val="24"/>
        </w:rPr>
        <w:t>695443</w:t>
      </w:r>
      <w:r>
        <w:rPr>
          <w:rFonts w:ascii="Times New Roman"/>
          <w:spacing w:val="20"/>
          <w:sz w:val="24"/>
        </w:rPr>
        <w:t> </w:t>
      </w:r>
      <w:r>
        <w:rPr>
          <w:rFonts w:ascii="Times New Roman"/>
          <w:sz w:val="24"/>
        </w:rPr>
        <w:t>transcript:SPBPJ4664.02.1</w:t>
        <w:tab/>
        <w:tab/>
        <w:t>CDS:SPB AGT </w:t>
      </w:r>
      <w:r>
        <w:rPr>
          <w:rFonts w:ascii="Times New Roman"/>
          <w:spacing w:val="-3"/>
          <w:sz w:val="24"/>
        </w:rPr>
        <w:t>II</w:t>
        <w:tab/>
      </w:r>
      <w:r>
        <w:rPr>
          <w:rFonts w:ascii="Times New Roman"/>
          <w:sz w:val="24"/>
        </w:rPr>
        <w:t>695442</w:t>
      </w:r>
      <w:r>
        <w:rPr>
          <w:rFonts w:ascii="Times New Roman"/>
          <w:spacing w:val="20"/>
          <w:sz w:val="24"/>
        </w:rPr>
        <w:t> </w:t>
      </w:r>
      <w:r>
        <w:rPr>
          <w:rFonts w:ascii="Times New Roman"/>
          <w:sz w:val="24"/>
        </w:rPr>
        <w:t>transcript:SPBPJ4664.02.1</w:t>
        <w:tab/>
        <w:tab/>
        <w:t>CDS:SPB AGT </w:t>
      </w:r>
      <w:r>
        <w:rPr>
          <w:rFonts w:ascii="Times New Roman"/>
          <w:spacing w:val="-3"/>
          <w:sz w:val="24"/>
        </w:rPr>
        <w:t>II</w:t>
        <w:tab/>
      </w:r>
      <w:r>
        <w:rPr>
          <w:rFonts w:ascii="Times New Roman"/>
          <w:sz w:val="24"/>
        </w:rPr>
        <w:t>694982</w:t>
      </w:r>
      <w:r>
        <w:rPr>
          <w:rFonts w:ascii="Times New Roman"/>
          <w:spacing w:val="20"/>
          <w:sz w:val="24"/>
        </w:rPr>
        <w:t> </w:t>
      </w:r>
      <w:r>
        <w:rPr>
          <w:rFonts w:ascii="Times New Roman"/>
          <w:sz w:val="24"/>
        </w:rPr>
        <w:t>transcript:SPBPJ4664.02.1</w:t>
        <w:tab/>
        <w:tab/>
        <w:t>CDS:SPB TCA </w:t>
      </w:r>
      <w:r>
        <w:rPr>
          <w:rFonts w:ascii="Times New Roman"/>
          <w:spacing w:val="-3"/>
          <w:sz w:val="24"/>
        </w:rPr>
        <w:t>II</w:t>
        <w:tab/>
      </w:r>
      <w:r>
        <w:rPr>
          <w:rFonts w:ascii="Times New Roman"/>
          <w:sz w:val="24"/>
        </w:rPr>
        <w:t>693169</w:t>
      </w:r>
      <w:r>
        <w:rPr>
          <w:rFonts w:ascii="Times New Roman"/>
          <w:spacing w:val="20"/>
          <w:sz w:val="24"/>
        </w:rPr>
        <w:t> </w:t>
      </w:r>
      <w:r>
        <w:rPr>
          <w:rFonts w:ascii="Times New Roman"/>
          <w:sz w:val="24"/>
        </w:rPr>
        <w:t>transcript:SPBPJ4664.02.1</w:t>
        <w:tab/>
        <w:tab/>
        <w:t>CDS:SPB CTG </w:t>
      </w:r>
      <w:r>
        <w:rPr>
          <w:rFonts w:ascii="Times New Roman"/>
          <w:spacing w:val="-3"/>
          <w:sz w:val="24"/>
        </w:rPr>
        <w:t>II</w:t>
        <w:tab/>
      </w:r>
      <w:r>
        <w:rPr>
          <w:rFonts w:ascii="Times New Roman"/>
          <w:sz w:val="24"/>
        </w:rPr>
        <w:t>670970</w:t>
      </w:r>
      <w:r>
        <w:rPr>
          <w:rFonts w:ascii="Times New Roman"/>
          <w:spacing w:val="18"/>
          <w:sz w:val="24"/>
          <w:shd w:fill="FFF1CC" w:color="auto" w:val="clear"/>
        </w:rPr>
        <w:t> </w:t>
      </w:r>
      <w:r>
        <w:rPr>
          <w:rFonts w:ascii="Times New Roman"/>
          <w:sz w:val="24"/>
          <w:shd w:fill="FFF1CC" w:color="auto" w:val="clear"/>
        </w:rPr>
        <w:t>transcript:SPBC947.04.1</w:t>
        <w:tab/>
        <w:tab/>
      </w:r>
      <w:r>
        <w:rPr>
          <w:rFonts w:ascii="Times New Roman"/>
          <w:sz w:val="24"/>
        </w:rPr>
        <w:t>CDS:SPB </w:t>
      </w:r>
      <w:r>
        <w:rPr>
          <w:rFonts w:ascii="Times New Roman"/>
          <w:spacing w:val="-5"/>
          <w:sz w:val="24"/>
        </w:rPr>
        <w:t>ACA </w:t>
      </w:r>
      <w:r>
        <w:rPr>
          <w:rFonts w:ascii="Times New Roman"/>
          <w:spacing w:val="-4"/>
          <w:sz w:val="24"/>
        </w:rPr>
        <w:t>III</w:t>
        <w:tab/>
      </w:r>
      <w:r>
        <w:rPr>
          <w:rFonts w:ascii="Times New Roman"/>
          <w:sz w:val="24"/>
        </w:rPr>
        <w:t>568658</w:t>
      </w:r>
      <w:r>
        <w:rPr>
          <w:rFonts w:ascii="Times New Roman"/>
          <w:spacing w:val="21"/>
          <w:sz w:val="24"/>
        </w:rPr>
        <w:t> </w:t>
      </w:r>
      <w:r>
        <w:rPr>
          <w:rFonts w:ascii="Times New Roman"/>
          <w:sz w:val="24"/>
        </w:rPr>
        <w:t>-</w:t>
        <w:tab/>
        <w:tab/>
        <w:t>gene:SPN</w:t>
      </w:r>
      <w:r>
        <w:rPr>
          <w:rFonts w:ascii="Times New Roman"/>
          <w:spacing w:val="13"/>
          <w:sz w:val="24"/>
        </w:rPr>
        <w:t> </w:t>
      </w:r>
      <w:r>
        <w:rPr>
          <w:rFonts w:ascii="Times New Roman"/>
          <w:sz w:val="24"/>
        </w:rPr>
        <w:t>C</w:t>
      </w:r>
    </w:p>
    <w:p>
      <w:pPr>
        <w:pStyle w:val="ListParagraph"/>
        <w:numPr>
          <w:ilvl w:val="0"/>
          <w:numId w:val="33"/>
        </w:numPr>
        <w:tabs>
          <w:tab w:pos="2321" w:val="left" w:leader="none"/>
          <w:tab w:pos="2322" w:val="left" w:leader="none"/>
          <w:tab w:pos="6893" w:val="left" w:leader="none"/>
          <w:tab w:pos="7926" w:val="left" w:leader="none"/>
        </w:tabs>
        <w:spacing w:line="264" w:lineRule="auto" w:before="11" w:after="0"/>
        <w:ind w:left="1058" w:right="4091" w:firstLine="0"/>
        <w:jc w:val="both"/>
        <w:rPr>
          <w:rFonts w:ascii="Times New Roman"/>
          <w:sz w:val="24"/>
        </w:rPr>
      </w:pPr>
      <w:r>
        <w:rPr>
          <w:rFonts w:ascii="Times New Roman"/>
          <w:sz w:val="24"/>
        </w:rPr>
        <w:t>568658</w:t>
      </w:r>
      <w:r>
        <w:rPr>
          <w:rFonts w:ascii="Times New Roman"/>
          <w:spacing w:val="19"/>
          <w:sz w:val="24"/>
        </w:rPr>
        <w:t> </w:t>
      </w:r>
      <w:r>
        <w:rPr>
          <w:rFonts w:ascii="Times New Roman"/>
          <w:sz w:val="24"/>
        </w:rPr>
        <w:t>transcript:SPCC1672.04c.1</w:t>
        <w:tab/>
        <w:t>-</w:t>
        <w:tab/>
      </w:r>
      <w:r>
        <w:rPr>
          <w:rFonts w:ascii="Times New Roman"/>
          <w:spacing w:val="-18"/>
          <w:sz w:val="24"/>
        </w:rPr>
        <w:t>C </w:t>
      </w:r>
      <w:r>
        <w:rPr>
          <w:rFonts w:ascii="Times New Roman"/>
          <w:spacing w:val="-3"/>
          <w:sz w:val="24"/>
        </w:rPr>
        <w:t>II</w:t>
        <w:tab/>
      </w:r>
      <w:r>
        <w:rPr>
          <w:rFonts w:ascii="Times New Roman"/>
          <w:sz w:val="24"/>
        </w:rPr>
        <w:t>561064</w:t>
      </w:r>
      <w:r>
        <w:rPr>
          <w:rFonts w:ascii="Times New Roman"/>
          <w:spacing w:val="21"/>
          <w:sz w:val="24"/>
        </w:rPr>
        <w:t> </w:t>
      </w:r>
      <w:r>
        <w:rPr>
          <w:rFonts w:ascii="Times New Roman"/>
          <w:sz w:val="24"/>
        </w:rPr>
        <w:t>-</w:t>
        <w:tab/>
        <w:t>gene:SPN</w:t>
      </w:r>
      <w:r>
        <w:rPr>
          <w:rFonts w:ascii="Times New Roman"/>
          <w:spacing w:val="9"/>
          <w:sz w:val="24"/>
        </w:rPr>
        <w:t> </w:t>
      </w:r>
      <w:r>
        <w:rPr>
          <w:rFonts w:ascii="Times New Roman"/>
          <w:sz w:val="24"/>
        </w:rPr>
        <w:t>T</w:t>
      </w:r>
    </w:p>
    <w:p>
      <w:pPr>
        <w:pStyle w:val="ListParagraph"/>
        <w:numPr>
          <w:ilvl w:val="0"/>
          <w:numId w:val="34"/>
        </w:numPr>
        <w:tabs>
          <w:tab w:pos="2321" w:val="left" w:leader="none"/>
          <w:tab w:pos="2322" w:val="left" w:leader="none"/>
          <w:tab w:pos="6893" w:val="left" w:leader="none"/>
          <w:tab w:pos="7926" w:val="left" w:leader="none"/>
        </w:tabs>
        <w:spacing w:line="264" w:lineRule="auto" w:before="3" w:after="0"/>
        <w:ind w:left="1058" w:right="4078" w:firstLine="0"/>
        <w:jc w:val="both"/>
        <w:rPr>
          <w:rFonts w:ascii="Times New Roman"/>
          <w:sz w:val="24"/>
        </w:rPr>
      </w:pPr>
      <w:r>
        <w:rPr>
          <w:rFonts w:ascii="Times New Roman"/>
          <w:sz w:val="24"/>
        </w:rPr>
        <w:t>442783</w:t>
      </w:r>
      <w:r>
        <w:rPr>
          <w:rFonts w:ascii="Times New Roman"/>
          <w:spacing w:val="20"/>
          <w:sz w:val="24"/>
        </w:rPr>
        <w:t> </w:t>
      </w:r>
      <w:r>
        <w:rPr>
          <w:rFonts w:ascii="Times New Roman"/>
          <w:sz w:val="24"/>
        </w:rPr>
        <w:t>transcript:SPAC23E2.01.1</w:t>
        <w:tab/>
        <w:t>-</w:t>
        <w:tab/>
      </w:r>
      <w:r>
        <w:rPr>
          <w:rFonts w:ascii="Times New Roman"/>
          <w:spacing w:val="-18"/>
          <w:sz w:val="24"/>
        </w:rPr>
        <w:t>A </w:t>
      </w:r>
      <w:r>
        <w:rPr>
          <w:rFonts w:ascii="Times New Roman"/>
          <w:spacing w:val="-4"/>
          <w:sz w:val="24"/>
        </w:rPr>
        <w:t>III</w:t>
        <w:tab/>
      </w:r>
      <w:r>
        <w:rPr>
          <w:rFonts w:ascii="Times New Roman"/>
          <w:sz w:val="24"/>
        </w:rPr>
        <w:t>237023</w:t>
      </w:r>
      <w:r>
        <w:rPr>
          <w:rFonts w:ascii="Times New Roman"/>
          <w:spacing w:val="20"/>
          <w:sz w:val="24"/>
        </w:rPr>
        <w:t> </w:t>
      </w:r>
      <w:r>
        <w:rPr>
          <w:rFonts w:ascii="Times New Roman"/>
          <w:sz w:val="24"/>
        </w:rPr>
        <w:t>transcript:SPCC1529.01.1</w:t>
        <w:tab/>
        <w:t>-</w:t>
        <w:tab/>
      </w:r>
      <w:r>
        <w:rPr>
          <w:rFonts w:ascii="Times New Roman"/>
          <w:spacing w:val="-18"/>
          <w:sz w:val="24"/>
        </w:rPr>
        <w:t>A </w:t>
      </w:r>
      <w:r>
        <w:rPr>
          <w:rFonts w:ascii="Times New Roman"/>
          <w:spacing w:val="-4"/>
          <w:sz w:val="24"/>
        </w:rPr>
        <w:t>III</w:t>
        <w:tab/>
      </w:r>
      <w:r>
        <w:rPr>
          <w:rFonts w:ascii="Times New Roman"/>
          <w:sz w:val="24"/>
        </w:rPr>
        <w:t>208136</w:t>
      </w:r>
      <w:r>
        <w:rPr>
          <w:rFonts w:ascii="Times New Roman"/>
          <w:spacing w:val="20"/>
          <w:sz w:val="24"/>
        </w:rPr>
        <w:t> </w:t>
      </w:r>
      <w:r>
        <w:rPr>
          <w:rFonts w:ascii="Times New Roman"/>
          <w:sz w:val="24"/>
        </w:rPr>
        <w:t>transcript:SPCC1235.17.1</w:t>
        <w:tab/>
        <w:t>-</w:t>
        <w:tab/>
        <w:t>T</w:t>
      </w:r>
    </w:p>
    <w:p>
      <w:pPr>
        <w:pStyle w:val="ListParagraph"/>
        <w:numPr>
          <w:ilvl w:val="0"/>
          <w:numId w:val="34"/>
        </w:numPr>
        <w:tabs>
          <w:tab w:pos="2321" w:val="left" w:leader="none"/>
          <w:tab w:pos="2322" w:val="left" w:leader="none"/>
          <w:tab w:pos="6893" w:val="left" w:leader="none"/>
          <w:tab w:pos="7926" w:val="left" w:leader="none"/>
        </w:tabs>
        <w:spacing w:line="240" w:lineRule="auto" w:before="3" w:after="0"/>
        <w:ind w:left="2321" w:right="0" w:hanging="1263"/>
        <w:jc w:val="both"/>
        <w:rPr>
          <w:rFonts w:ascii="Times New Roman"/>
          <w:sz w:val="24"/>
        </w:rPr>
      </w:pPr>
      <w:r>
        <w:rPr>
          <w:rFonts w:ascii="Times New Roman"/>
          <w:sz w:val="24"/>
        </w:rPr>
        <w:t>153578</w:t>
      </w:r>
      <w:r>
        <w:rPr>
          <w:rFonts w:ascii="Times New Roman"/>
          <w:spacing w:val="19"/>
          <w:sz w:val="24"/>
        </w:rPr>
        <w:t> </w:t>
      </w:r>
      <w:r>
        <w:rPr>
          <w:rFonts w:ascii="Times New Roman"/>
          <w:sz w:val="24"/>
        </w:rPr>
        <w:t>transcript:SPBC1683.06c.1</w:t>
        <w:tab/>
        <w:t>-</w:t>
        <w:tab/>
        <w:t>G</w:t>
      </w:r>
    </w:p>
    <w:p>
      <w:pPr>
        <w:pStyle w:val="BodyText"/>
        <w:tabs>
          <w:tab w:pos="2321" w:val="left" w:leader="none"/>
          <w:tab w:pos="6893" w:val="left" w:leader="none"/>
        </w:tabs>
        <w:jc w:val="both"/>
      </w:pPr>
      <w:r>
        <w:rPr>
          <w:spacing w:val="-3"/>
        </w:rPr>
        <w:t>II</w:t>
        <w:tab/>
      </w:r>
      <w:r>
        <w:rPr/>
        <w:t>153578</w:t>
      </w:r>
      <w:r>
        <w:rPr>
          <w:spacing w:val="19"/>
        </w:rPr>
        <w:t> </w:t>
      </w:r>
      <w:r>
        <w:rPr/>
        <w:t>transcript:SPBC1683.07.1</w:t>
        <w:tab/>
        <w:t>CDS:SPB</w:t>
      </w:r>
      <w:r>
        <w:rPr>
          <w:spacing w:val="9"/>
        </w:rPr>
        <w:t> </w:t>
      </w:r>
      <w:r>
        <w:rPr/>
        <w:t>AGC</w:t>
      </w:r>
    </w:p>
    <w:p>
      <w:pPr>
        <w:pStyle w:val="BodyText"/>
        <w:tabs>
          <w:tab w:pos="2200" w:val="left" w:leader="none"/>
          <w:tab w:pos="6893" w:val="left" w:leader="none"/>
          <w:tab w:pos="7926" w:val="left" w:leader="none"/>
        </w:tabs>
        <w:spacing w:line="266" w:lineRule="auto"/>
        <w:ind w:right="4078"/>
        <w:jc w:val="both"/>
      </w:pPr>
      <w:r>
        <w:rPr/>
        <w:t>I</w:t>
        <w:tab/>
        <w:t>4514505</w:t>
      </w:r>
      <w:r>
        <w:rPr>
          <w:spacing w:val="20"/>
        </w:rPr>
        <w:t> </w:t>
      </w:r>
      <w:r>
        <w:rPr/>
        <w:t>transcript:SPAC27D7.03c.1</w:t>
        <w:tab/>
        <w:t>-</w:t>
        <w:tab/>
        <w:t>C I</w:t>
        <w:tab/>
        <w:t>3993829</w:t>
      </w:r>
      <w:r>
        <w:rPr>
          <w:spacing w:val="19"/>
        </w:rPr>
        <w:t> </w:t>
      </w:r>
      <w:r>
        <w:rPr/>
        <w:t>transcript:SPAPB15E9.02c.1</w:t>
        <w:tab/>
        <w:t>-</w:t>
        <w:tab/>
      </w:r>
      <w:r>
        <w:rPr>
          <w:spacing w:val="-18"/>
        </w:rPr>
        <w:t>G </w:t>
      </w:r>
      <w:r>
        <w:rPr/>
        <w:t>I</w:t>
        <w:tab/>
        <w:t>3993829</w:t>
      </w:r>
      <w:r>
        <w:rPr>
          <w:spacing w:val="20"/>
        </w:rPr>
        <w:t> </w:t>
      </w:r>
      <w:r>
        <w:rPr/>
        <w:t>transcript:SPAPB15E9.06.1</w:t>
        <w:tab/>
        <w:t>-</w:t>
        <w:tab/>
      </w:r>
      <w:r>
        <w:rPr>
          <w:spacing w:val="-18"/>
        </w:rPr>
        <w:t>G</w:t>
      </w:r>
    </w:p>
    <w:p>
      <w:pPr>
        <w:pStyle w:val="BodyText"/>
        <w:tabs>
          <w:tab w:pos="2200" w:val="left" w:leader="none"/>
          <w:tab w:pos="6893" w:val="left" w:leader="none"/>
          <w:tab w:pos="7926" w:val="left" w:leader="none"/>
        </w:tabs>
        <w:spacing w:line="264" w:lineRule="auto" w:before="0"/>
        <w:ind w:right="4078"/>
        <w:jc w:val="both"/>
      </w:pPr>
      <w:r>
        <w:rPr/>
        <w:t>I</w:t>
        <w:tab/>
        <w:t>3993828</w:t>
      </w:r>
      <w:r>
        <w:rPr>
          <w:spacing w:val="19"/>
        </w:rPr>
        <w:t> </w:t>
      </w:r>
      <w:r>
        <w:rPr/>
        <w:t>transcript:SPAPB15E9.02c.1</w:t>
        <w:tab/>
        <w:t>-</w:t>
        <w:tab/>
      </w:r>
      <w:r>
        <w:rPr>
          <w:spacing w:val="-18"/>
        </w:rPr>
        <w:t>G </w:t>
      </w:r>
      <w:r>
        <w:rPr/>
        <w:t>I</w:t>
        <w:tab/>
        <w:t>3993828</w:t>
      </w:r>
      <w:r>
        <w:rPr>
          <w:spacing w:val="20"/>
        </w:rPr>
        <w:t> </w:t>
      </w:r>
      <w:r>
        <w:rPr/>
        <w:t>transcript:SPAPB15E9.06.1</w:t>
        <w:tab/>
        <w:t>-</w:t>
        <w:tab/>
      </w:r>
      <w:r>
        <w:rPr>
          <w:spacing w:val="-18"/>
        </w:rPr>
        <w:t>G </w:t>
      </w:r>
      <w:r>
        <w:rPr>
          <w:spacing w:val="-3"/>
        </w:rPr>
        <w:t>II</w:t>
        <w:tab/>
      </w:r>
      <w:r>
        <w:rPr/>
        <w:t>3856896</w:t>
      </w:r>
      <w:r>
        <w:rPr>
          <w:spacing w:val="22"/>
        </w:rPr>
        <w:t> </w:t>
      </w:r>
      <w:r>
        <w:rPr/>
        <w:t>-</w:t>
        <w:tab/>
        <w:t>gene:SPN</w:t>
      </w:r>
      <w:r>
        <w:rPr>
          <w:spacing w:val="10"/>
        </w:rPr>
        <w:t> </w:t>
      </w:r>
      <w:r>
        <w:rPr>
          <w:spacing w:val="-15"/>
        </w:rPr>
        <w:t>A</w:t>
      </w:r>
    </w:p>
    <w:p>
      <w:pPr>
        <w:pStyle w:val="BodyText"/>
        <w:tabs>
          <w:tab w:pos="2200" w:val="left" w:leader="none"/>
          <w:tab w:pos="6893" w:val="left" w:leader="none"/>
        </w:tabs>
        <w:spacing w:before="0"/>
        <w:jc w:val="both"/>
      </w:pPr>
      <w:r>
        <w:rPr/>
        <w:t>I</w:t>
        <w:tab/>
        <w:t>3580034</w:t>
      </w:r>
      <w:r>
        <w:rPr>
          <w:spacing w:val="22"/>
        </w:rPr>
        <w:t> </w:t>
      </w:r>
      <w:r>
        <w:rPr/>
        <w:t>-</w:t>
        <w:tab/>
        <w:t>gene:SPN</w:t>
      </w:r>
      <w:r>
        <w:rPr>
          <w:spacing w:val="9"/>
        </w:rPr>
        <w:t> </w:t>
      </w:r>
      <w:r>
        <w:rPr/>
        <w:t>C</w:t>
      </w:r>
    </w:p>
    <w:p>
      <w:pPr>
        <w:pStyle w:val="BodyText"/>
        <w:tabs>
          <w:tab w:pos="2200" w:val="left" w:leader="none"/>
          <w:tab w:pos="6893" w:val="left" w:leader="none"/>
          <w:tab w:pos="7926" w:val="left" w:leader="none"/>
        </w:tabs>
        <w:spacing w:line="264" w:lineRule="auto"/>
        <w:ind w:right="4078"/>
        <w:jc w:val="both"/>
      </w:pPr>
      <w:r>
        <w:rPr/>
        <w:t>I</w:t>
        <w:tab/>
        <w:t>3580034</w:t>
      </w:r>
      <w:r>
        <w:rPr>
          <w:spacing w:val="21"/>
        </w:rPr>
        <w:t> </w:t>
      </w:r>
      <w:r>
        <w:rPr/>
        <w:t>transcript:SPAC17A2.12.1</w:t>
        <w:tab/>
        <w:t>-</w:t>
        <w:tab/>
        <w:t>C I</w:t>
        <w:tab/>
        <w:t>3578659</w:t>
      </w:r>
      <w:r>
        <w:rPr>
          <w:spacing w:val="21"/>
        </w:rPr>
        <w:t> </w:t>
      </w:r>
      <w:r>
        <w:rPr/>
        <w:t>-</w:t>
        <w:tab/>
        <w:t>gene:SPN</w:t>
      </w:r>
      <w:r>
        <w:rPr>
          <w:spacing w:val="11"/>
        </w:rPr>
        <w:t> </w:t>
      </w:r>
      <w:r>
        <w:rPr>
          <w:spacing w:val="-15"/>
        </w:rPr>
        <w:t>G</w:t>
      </w:r>
    </w:p>
    <w:p>
      <w:pPr>
        <w:pStyle w:val="ListParagraph"/>
        <w:numPr>
          <w:ilvl w:val="0"/>
          <w:numId w:val="35"/>
        </w:numPr>
        <w:tabs>
          <w:tab w:pos="2200" w:val="left" w:leader="none"/>
          <w:tab w:pos="2201" w:val="left" w:leader="none"/>
          <w:tab w:pos="6893" w:val="left" w:leader="none"/>
          <w:tab w:pos="7926" w:val="left" w:leader="none"/>
        </w:tabs>
        <w:spacing w:line="240" w:lineRule="auto" w:before="2" w:after="0"/>
        <w:ind w:left="2200" w:right="0" w:hanging="1142"/>
        <w:jc w:val="both"/>
        <w:rPr>
          <w:rFonts w:ascii="Times New Roman"/>
          <w:sz w:val="24"/>
        </w:rPr>
      </w:pPr>
      <w:r>
        <w:rPr>
          <w:rFonts w:ascii="Times New Roman"/>
          <w:sz w:val="24"/>
        </w:rPr>
        <w:t>3578659</w:t>
      </w:r>
      <w:r>
        <w:rPr>
          <w:rFonts w:ascii="Times New Roman"/>
          <w:spacing w:val="21"/>
          <w:sz w:val="24"/>
        </w:rPr>
        <w:t> </w:t>
      </w:r>
      <w:r>
        <w:rPr>
          <w:rFonts w:ascii="Times New Roman"/>
          <w:sz w:val="24"/>
        </w:rPr>
        <w:t>transcript:SPAC17A2.11.1</w:t>
        <w:tab/>
        <w:t>-</w:t>
        <w:tab/>
        <w:t>G</w:t>
      </w:r>
    </w:p>
    <w:p>
      <w:pPr>
        <w:spacing w:after="0" w:line="240" w:lineRule="auto"/>
        <w:jc w:val="both"/>
        <w:rPr>
          <w:rFonts w:ascii="Times New Roman"/>
          <w:sz w:val="24"/>
        </w:rPr>
        <w:sectPr>
          <w:pgSz w:w="12240" w:h="15840"/>
          <w:pgMar w:top="1020" w:bottom="280" w:left="0" w:right="60"/>
        </w:sectPr>
      </w:pPr>
    </w:p>
    <w:p>
      <w:pPr>
        <w:pStyle w:val="ListParagraph"/>
        <w:numPr>
          <w:ilvl w:val="0"/>
          <w:numId w:val="35"/>
        </w:numPr>
        <w:tabs>
          <w:tab w:pos="2200" w:val="left" w:leader="none"/>
          <w:tab w:pos="2201" w:val="left" w:leader="none"/>
          <w:tab w:pos="6893" w:val="left" w:leader="none"/>
        </w:tabs>
        <w:spacing w:line="240" w:lineRule="auto" w:before="78" w:after="0"/>
        <w:ind w:left="2200" w:right="0" w:hanging="1142"/>
        <w:jc w:val="both"/>
        <w:rPr>
          <w:rFonts w:ascii="Times New Roman"/>
          <w:sz w:val="24"/>
        </w:rPr>
      </w:pPr>
      <w:r>
        <w:rPr>
          <w:rFonts w:ascii="Times New Roman"/>
          <w:sz w:val="24"/>
        </w:rPr>
        <w:t>3380153</w:t>
      </w:r>
      <w:r>
        <w:rPr>
          <w:rFonts w:ascii="Times New Roman"/>
          <w:spacing w:val="22"/>
          <w:sz w:val="24"/>
        </w:rPr>
        <w:t> </w:t>
      </w:r>
      <w:r>
        <w:rPr>
          <w:rFonts w:ascii="Times New Roman"/>
          <w:sz w:val="24"/>
        </w:rPr>
        <w:t>-</w:t>
        <w:tab/>
        <w:t>gene:SPN</w:t>
      </w:r>
      <w:r>
        <w:rPr>
          <w:rFonts w:ascii="Times New Roman"/>
          <w:spacing w:val="9"/>
          <w:sz w:val="24"/>
        </w:rPr>
        <w:t> </w:t>
      </w:r>
      <w:r>
        <w:rPr>
          <w:rFonts w:ascii="Times New Roman"/>
          <w:sz w:val="24"/>
        </w:rPr>
        <w:t>A</w:t>
      </w:r>
    </w:p>
    <w:p>
      <w:pPr>
        <w:pStyle w:val="BodyText"/>
        <w:tabs>
          <w:tab w:pos="2200" w:val="left" w:leader="none"/>
          <w:tab w:pos="6893" w:val="left" w:leader="none"/>
          <w:tab w:pos="7926" w:val="left" w:leader="none"/>
        </w:tabs>
        <w:jc w:val="both"/>
      </w:pPr>
      <w:r>
        <w:rPr>
          <w:spacing w:val="-3"/>
        </w:rPr>
        <w:t>II</w:t>
        <w:tab/>
      </w:r>
      <w:r>
        <w:rPr/>
        <w:t>3161493</w:t>
      </w:r>
      <w:r>
        <w:rPr>
          <w:spacing w:val="20"/>
        </w:rPr>
        <w:t> </w:t>
      </w:r>
      <w:r>
        <w:rPr/>
        <w:t>transcript:SPBC609.01.1</w:t>
        <w:tab/>
        <w:t>-</w:t>
        <w:tab/>
        <w:t>A</w:t>
      </w:r>
    </w:p>
    <w:p>
      <w:pPr>
        <w:pStyle w:val="BodyText"/>
        <w:tabs>
          <w:tab w:pos="2200" w:val="left" w:leader="none"/>
          <w:tab w:pos="6893" w:val="left" w:leader="none"/>
          <w:tab w:pos="7926" w:val="left" w:leader="none"/>
        </w:tabs>
        <w:spacing w:line="264" w:lineRule="auto"/>
        <w:ind w:right="4078"/>
        <w:jc w:val="both"/>
      </w:pPr>
      <w:r>
        <w:rPr/>
        <w:t>I</w:t>
        <w:tab/>
        <w:t>3160024</w:t>
      </w:r>
      <w:r>
        <w:rPr>
          <w:spacing w:val="20"/>
        </w:rPr>
        <w:t> </w:t>
      </w:r>
      <w:r>
        <w:rPr/>
        <w:t>transcript:SPAC3G9.11c.1</w:t>
        <w:tab/>
        <w:t>-</w:t>
        <w:tab/>
      </w:r>
      <w:r>
        <w:rPr>
          <w:spacing w:val="-18"/>
        </w:rPr>
        <w:t>A </w:t>
      </w:r>
      <w:r>
        <w:rPr/>
        <w:t>I</w:t>
        <w:tab/>
        <w:t>3033365</w:t>
      </w:r>
      <w:r>
        <w:rPr>
          <w:spacing w:val="22"/>
        </w:rPr>
        <w:t> </w:t>
      </w:r>
      <w:r>
        <w:rPr/>
        <w:t>-</w:t>
        <w:tab/>
        <w:t>gene:SPN</w:t>
      </w:r>
      <w:r>
        <w:rPr>
          <w:spacing w:val="9"/>
        </w:rPr>
        <w:t> </w:t>
      </w:r>
      <w:r>
        <w:rPr/>
        <w:t>C</w:t>
      </w:r>
    </w:p>
    <w:p>
      <w:pPr>
        <w:pStyle w:val="BodyText"/>
        <w:tabs>
          <w:tab w:pos="2200" w:val="left" w:leader="none"/>
          <w:tab w:pos="6893" w:val="left" w:leader="none"/>
        </w:tabs>
        <w:spacing w:before="3"/>
        <w:jc w:val="both"/>
      </w:pPr>
      <w:r>
        <w:rPr/>
        <w:t>I</w:t>
        <w:tab/>
        <w:t>3033347</w:t>
      </w:r>
      <w:r>
        <w:rPr>
          <w:spacing w:val="22"/>
        </w:rPr>
        <w:t> </w:t>
      </w:r>
      <w:r>
        <w:rPr/>
        <w:t>-</w:t>
        <w:tab/>
        <w:t>gene:SPN</w:t>
      </w:r>
      <w:r>
        <w:rPr>
          <w:spacing w:val="9"/>
        </w:rPr>
        <w:t> </w:t>
      </w:r>
      <w:r>
        <w:rPr/>
        <w:t>C</w:t>
      </w:r>
    </w:p>
    <w:p>
      <w:pPr>
        <w:pStyle w:val="BodyText"/>
        <w:tabs>
          <w:tab w:pos="2200" w:val="left" w:leader="none"/>
          <w:tab w:pos="6893" w:val="left" w:leader="none"/>
        </w:tabs>
        <w:spacing w:line="264" w:lineRule="auto" w:before="28"/>
        <w:ind w:right="3932"/>
      </w:pPr>
      <w:r>
        <w:rPr/>
        <w:t>I</w:t>
        <w:tab/>
        <w:t>2906433</w:t>
      </w:r>
      <w:r>
        <w:rPr>
          <w:spacing w:val="20"/>
        </w:rPr>
        <w:t> </w:t>
      </w:r>
      <w:r>
        <w:rPr/>
        <w:t>transcript:SPAPYUK71.03c.1</w:t>
        <w:tab/>
        <w:t>CDS:SPA </w:t>
      </w:r>
      <w:r>
        <w:rPr>
          <w:spacing w:val="-8"/>
        </w:rPr>
        <w:t>TA </w:t>
      </w:r>
      <w:r>
        <w:rPr/>
        <w:t>I</w:t>
        <w:tab/>
        <w:t>2525182</w:t>
      </w:r>
      <w:r>
        <w:rPr>
          <w:spacing w:val="22"/>
        </w:rPr>
        <w:t> </w:t>
      </w:r>
      <w:r>
        <w:rPr/>
        <w:t>-</w:t>
        <w:tab/>
        <w:t>gene:SPN</w:t>
      </w:r>
      <w:r>
        <w:rPr>
          <w:spacing w:val="12"/>
        </w:rPr>
        <w:t> </w:t>
      </w:r>
      <w:r>
        <w:rPr/>
        <w:t>G</w:t>
      </w:r>
    </w:p>
    <w:p>
      <w:pPr>
        <w:pStyle w:val="ListParagraph"/>
        <w:numPr>
          <w:ilvl w:val="0"/>
          <w:numId w:val="36"/>
        </w:numPr>
        <w:tabs>
          <w:tab w:pos="2200" w:val="left" w:leader="none"/>
          <w:tab w:pos="2201" w:val="left" w:leader="none"/>
          <w:tab w:pos="6893" w:val="left" w:leader="none"/>
          <w:tab w:pos="7926" w:val="left" w:leader="none"/>
        </w:tabs>
        <w:spacing w:line="264" w:lineRule="auto" w:before="3" w:after="0"/>
        <w:ind w:left="1058" w:right="4091" w:firstLine="0"/>
        <w:jc w:val="both"/>
        <w:rPr>
          <w:rFonts w:ascii="Times New Roman"/>
          <w:sz w:val="24"/>
        </w:rPr>
      </w:pPr>
      <w:r>
        <w:rPr>
          <w:rFonts w:ascii="Times New Roman"/>
          <w:sz w:val="24"/>
        </w:rPr>
        <w:t>2416348</w:t>
      </w:r>
      <w:r>
        <w:rPr>
          <w:rFonts w:ascii="Times New Roman"/>
          <w:spacing w:val="20"/>
          <w:sz w:val="24"/>
        </w:rPr>
        <w:t> </w:t>
      </w:r>
      <w:r>
        <w:rPr>
          <w:rFonts w:ascii="Times New Roman"/>
          <w:sz w:val="24"/>
        </w:rPr>
        <w:t>transcript:SPAC6B12.04c.1</w:t>
        <w:tab/>
        <w:t>-</w:t>
        <w:tab/>
      </w:r>
      <w:r>
        <w:rPr>
          <w:rFonts w:ascii="Times New Roman"/>
          <w:spacing w:val="-18"/>
          <w:sz w:val="24"/>
        </w:rPr>
        <w:t>C </w:t>
      </w:r>
      <w:r>
        <w:rPr>
          <w:rFonts w:ascii="Times New Roman"/>
          <w:sz w:val="24"/>
        </w:rPr>
        <w:t>I</w:t>
        <w:tab/>
        <w:t>2416348</w:t>
      </w:r>
      <w:r>
        <w:rPr>
          <w:rFonts w:ascii="Times New Roman"/>
          <w:spacing w:val="20"/>
          <w:sz w:val="24"/>
        </w:rPr>
        <w:t> </w:t>
      </w:r>
      <w:r>
        <w:rPr>
          <w:rFonts w:ascii="Times New Roman"/>
          <w:sz w:val="24"/>
        </w:rPr>
        <w:t>transcript:SPAC6B12.18.1</w:t>
        <w:tab/>
        <w:t>-</w:t>
        <w:tab/>
      </w:r>
      <w:r>
        <w:rPr>
          <w:rFonts w:ascii="Times New Roman"/>
          <w:spacing w:val="-18"/>
          <w:sz w:val="24"/>
        </w:rPr>
        <w:t>C</w:t>
      </w:r>
    </w:p>
    <w:p>
      <w:pPr>
        <w:pStyle w:val="ListParagraph"/>
        <w:numPr>
          <w:ilvl w:val="0"/>
          <w:numId w:val="36"/>
        </w:numPr>
        <w:tabs>
          <w:tab w:pos="2200" w:val="left" w:leader="none"/>
          <w:tab w:pos="2201" w:val="left" w:leader="none"/>
          <w:tab w:pos="6893" w:val="left" w:leader="none"/>
          <w:tab w:pos="7926" w:val="left" w:leader="none"/>
        </w:tabs>
        <w:spacing w:line="264" w:lineRule="auto" w:before="2" w:after="0"/>
        <w:ind w:left="1058" w:right="4078" w:firstLine="0"/>
        <w:jc w:val="both"/>
        <w:rPr>
          <w:rFonts w:ascii="Times New Roman"/>
          <w:sz w:val="24"/>
        </w:rPr>
      </w:pPr>
      <w:r>
        <w:rPr>
          <w:rFonts w:ascii="Times New Roman"/>
          <w:sz w:val="24"/>
        </w:rPr>
        <w:t>2197630</w:t>
      </w:r>
      <w:r>
        <w:rPr>
          <w:rFonts w:ascii="Times New Roman"/>
          <w:spacing w:val="19"/>
          <w:sz w:val="24"/>
        </w:rPr>
        <w:t> </w:t>
      </w:r>
      <w:r>
        <w:rPr>
          <w:rFonts w:ascii="Times New Roman"/>
          <w:sz w:val="24"/>
        </w:rPr>
        <w:t>transcript:SPBC17G9.13c.1</w:t>
        <w:tab/>
        <w:t>-</w:t>
        <w:tab/>
        <w:t>T </w:t>
      </w:r>
      <w:r>
        <w:rPr>
          <w:rFonts w:ascii="Times New Roman"/>
          <w:spacing w:val="-3"/>
          <w:sz w:val="24"/>
        </w:rPr>
        <w:t>II</w:t>
        <w:tab/>
      </w:r>
      <w:r>
        <w:rPr>
          <w:rFonts w:ascii="Times New Roman"/>
          <w:sz w:val="24"/>
        </w:rPr>
        <w:t>2197629</w:t>
      </w:r>
      <w:r>
        <w:rPr>
          <w:rFonts w:ascii="Times New Roman"/>
          <w:spacing w:val="19"/>
          <w:sz w:val="24"/>
        </w:rPr>
        <w:t> </w:t>
      </w:r>
      <w:r>
        <w:rPr>
          <w:rFonts w:ascii="Times New Roman"/>
          <w:sz w:val="24"/>
        </w:rPr>
        <w:t>transcript:SPBC17G9.13c.1</w:t>
        <w:tab/>
        <w:t>-</w:t>
        <w:tab/>
        <w:t>T </w:t>
      </w:r>
      <w:r>
        <w:rPr>
          <w:rFonts w:ascii="Times New Roman"/>
          <w:spacing w:val="-3"/>
          <w:sz w:val="24"/>
        </w:rPr>
        <w:t>II</w:t>
        <w:tab/>
      </w:r>
      <w:r>
        <w:rPr>
          <w:rFonts w:ascii="Times New Roman"/>
          <w:sz w:val="24"/>
        </w:rPr>
        <w:t>2197623</w:t>
      </w:r>
      <w:r>
        <w:rPr>
          <w:rFonts w:ascii="Times New Roman"/>
          <w:spacing w:val="19"/>
          <w:sz w:val="24"/>
        </w:rPr>
        <w:t> </w:t>
      </w:r>
      <w:r>
        <w:rPr>
          <w:rFonts w:ascii="Times New Roman"/>
          <w:sz w:val="24"/>
        </w:rPr>
        <w:t>transcript:SPBC17G9.13c.1</w:t>
        <w:tab/>
        <w:t>-</w:t>
        <w:tab/>
        <w:t>T </w:t>
      </w:r>
      <w:r>
        <w:rPr>
          <w:rFonts w:ascii="Times New Roman"/>
          <w:spacing w:val="-3"/>
          <w:sz w:val="24"/>
        </w:rPr>
        <w:t>II</w:t>
        <w:tab/>
      </w:r>
      <w:r>
        <w:rPr>
          <w:rFonts w:ascii="Times New Roman"/>
          <w:sz w:val="24"/>
        </w:rPr>
        <w:t>2197621</w:t>
      </w:r>
      <w:r>
        <w:rPr>
          <w:rFonts w:ascii="Times New Roman"/>
          <w:spacing w:val="19"/>
          <w:sz w:val="24"/>
        </w:rPr>
        <w:t> </w:t>
      </w:r>
      <w:r>
        <w:rPr>
          <w:rFonts w:ascii="Times New Roman"/>
          <w:sz w:val="24"/>
        </w:rPr>
        <w:t>transcript:SPBC17G9.13c.1</w:t>
        <w:tab/>
        <w:t>-</w:t>
        <w:tab/>
        <w:t>T </w:t>
      </w:r>
      <w:r>
        <w:rPr>
          <w:rFonts w:ascii="Times New Roman"/>
          <w:spacing w:val="-3"/>
          <w:sz w:val="24"/>
        </w:rPr>
        <w:t>II</w:t>
        <w:tab/>
      </w:r>
      <w:r>
        <w:rPr>
          <w:rFonts w:ascii="Times New Roman"/>
          <w:sz w:val="24"/>
        </w:rPr>
        <w:t>2197617</w:t>
      </w:r>
      <w:r>
        <w:rPr>
          <w:rFonts w:ascii="Times New Roman"/>
          <w:spacing w:val="19"/>
          <w:sz w:val="24"/>
        </w:rPr>
        <w:t> </w:t>
      </w:r>
      <w:r>
        <w:rPr>
          <w:rFonts w:ascii="Times New Roman"/>
          <w:sz w:val="24"/>
        </w:rPr>
        <w:t>transcript:SPBC17G9.13c.1</w:t>
        <w:tab/>
        <w:t>-</w:t>
        <w:tab/>
        <w:t>C </w:t>
      </w:r>
      <w:r>
        <w:rPr>
          <w:rFonts w:ascii="Times New Roman"/>
          <w:spacing w:val="-3"/>
          <w:sz w:val="24"/>
        </w:rPr>
        <w:t>II</w:t>
        <w:tab/>
      </w:r>
      <w:r>
        <w:rPr>
          <w:rFonts w:ascii="Times New Roman"/>
          <w:sz w:val="24"/>
        </w:rPr>
        <w:t>2197616</w:t>
      </w:r>
      <w:r>
        <w:rPr>
          <w:rFonts w:ascii="Times New Roman"/>
          <w:spacing w:val="19"/>
          <w:sz w:val="24"/>
        </w:rPr>
        <w:t> </w:t>
      </w:r>
      <w:r>
        <w:rPr>
          <w:rFonts w:ascii="Times New Roman"/>
          <w:sz w:val="24"/>
        </w:rPr>
        <w:t>transcript:SPBC17G9.13c.1</w:t>
        <w:tab/>
        <w:t>-</w:t>
        <w:tab/>
        <w:t>C </w:t>
      </w:r>
      <w:r>
        <w:rPr>
          <w:rFonts w:ascii="Times New Roman"/>
          <w:spacing w:val="-3"/>
          <w:sz w:val="24"/>
        </w:rPr>
        <w:t>II</w:t>
        <w:tab/>
      </w:r>
      <w:r>
        <w:rPr>
          <w:rFonts w:ascii="Times New Roman"/>
          <w:sz w:val="24"/>
        </w:rPr>
        <w:t>2197610</w:t>
      </w:r>
      <w:r>
        <w:rPr>
          <w:rFonts w:ascii="Times New Roman"/>
          <w:spacing w:val="19"/>
          <w:sz w:val="24"/>
        </w:rPr>
        <w:t> </w:t>
      </w:r>
      <w:r>
        <w:rPr>
          <w:rFonts w:ascii="Times New Roman"/>
          <w:sz w:val="24"/>
        </w:rPr>
        <w:t>transcript:SPBC17G9.13c.1</w:t>
        <w:tab/>
        <w:t>-</w:t>
        <w:tab/>
      </w:r>
      <w:r>
        <w:rPr>
          <w:rFonts w:ascii="Times New Roman"/>
          <w:spacing w:val="-18"/>
          <w:sz w:val="24"/>
        </w:rPr>
        <w:t>G </w:t>
      </w:r>
      <w:r>
        <w:rPr>
          <w:rFonts w:ascii="Times New Roman"/>
          <w:sz w:val="24"/>
        </w:rPr>
        <w:t>I</w:t>
        <w:tab/>
        <w:t>1955758</w:t>
      </w:r>
      <w:r>
        <w:rPr>
          <w:rFonts w:ascii="Times New Roman"/>
          <w:spacing w:val="22"/>
          <w:sz w:val="24"/>
        </w:rPr>
        <w:t> </w:t>
      </w:r>
      <w:r>
        <w:rPr>
          <w:rFonts w:ascii="Times New Roman"/>
          <w:sz w:val="24"/>
        </w:rPr>
        <w:t>-</w:t>
        <w:tab/>
        <w:t>gene:SPN</w:t>
      </w:r>
      <w:r>
        <w:rPr>
          <w:rFonts w:ascii="Times New Roman"/>
          <w:spacing w:val="9"/>
          <w:sz w:val="24"/>
        </w:rPr>
        <w:t> </w:t>
      </w:r>
      <w:r>
        <w:rPr>
          <w:rFonts w:ascii="Times New Roman"/>
          <w:sz w:val="24"/>
        </w:rPr>
        <w:t>T</w:t>
      </w:r>
    </w:p>
    <w:p>
      <w:pPr>
        <w:pStyle w:val="BodyText"/>
        <w:tabs>
          <w:tab w:pos="2200" w:val="left" w:leader="none"/>
          <w:tab w:pos="6893" w:val="left" w:leader="none"/>
        </w:tabs>
        <w:spacing w:before="11"/>
        <w:jc w:val="both"/>
      </w:pPr>
      <w:r>
        <w:rPr/>
        <w:t>I</w:t>
        <w:tab/>
        <w:t>1954162</w:t>
      </w:r>
      <w:r>
        <w:rPr>
          <w:spacing w:val="22"/>
        </w:rPr>
        <w:t> </w:t>
      </w:r>
      <w:r>
        <w:rPr/>
        <w:t>-</w:t>
        <w:tab/>
        <w:t>gene:SPN</w:t>
      </w:r>
      <w:r>
        <w:rPr>
          <w:spacing w:val="9"/>
        </w:rPr>
        <w:t> </w:t>
      </w:r>
      <w:r>
        <w:rPr/>
        <w:t>C</w:t>
      </w:r>
    </w:p>
    <w:p>
      <w:pPr>
        <w:pStyle w:val="BodyText"/>
        <w:tabs>
          <w:tab w:pos="2200" w:val="left" w:leader="none"/>
          <w:tab w:pos="6893" w:val="left" w:leader="none"/>
        </w:tabs>
        <w:spacing w:before="28"/>
        <w:jc w:val="both"/>
      </w:pPr>
      <w:r>
        <w:rPr/>
        <w:t>I</w:t>
        <w:tab/>
        <w:t>1954162</w:t>
      </w:r>
      <w:r>
        <w:rPr>
          <w:spacing w:val="22"/>
        </w:rPr>
        <w:t> </w:t>
      </w:r>
      <w:r>
        <w:rPr/>
        <w:t>-</w:t>
        <w:tab/>
        <w:t>gene:SPN</w:t>
      </w:r>
      <w:r>
        <w:rPr>
          <w:spacing w:val="9"/>
        </w:rPr>
        <w:t> </w:t>
      </w:r>
      <w:r>
        <w:rPr/>
        <w:t>C</w:t>
      </w:r>
    </w:p>
    <w:p>
      <w:pPr>
        <w:pStyle w:val="BodyText"/>
        <w:tabs>
          <w:tab w:pos="2200" w:val="left" w:leader="none"/>
          <w:tab w:pos="6893" w:val="left" w:leader="none"/>
          <w:tab w:pos="7926" w:val="left" w:leader="none"/>
        </w:tabs>
        <w:spacing w:line="264" w:lineRule="auto"/>
        <w:ind w:right="4078"/>
        <w:jc w:val="both"/>
      </w:pPr>
      <w:r>
        <w:rPr/>
        <w:t>I</w:t>
        <w:tab/>
        <w:t>1719470</w:t>
      </w:r>
      <w:r>
        <w:rPr>
          <w:spacing w:val="21"/>
        </w:rPr>
        <w:t> </w:t>
      </w:r>
      <w:r>
        <w:rPr/>
        <w:t>transcript:SPAC664.09.1</w:t>
        <w:tab/>
        <w:t>-</w:t>
        <w:tab/>
      </w:r>
      <w:r>
        <w:rPr>
          <w:spacing w:val="-18"/>
        </w:rPr>
        <w:t>A </w:t>
      </w:r>
      <w:r>
        <w:rPr/>
        <w:t>I</w:t>
        <w:tab/>
        <w:t>1719469</w:t>
      </w:r>
      <w:r>
        <w:rPr>
          <w:spacing w:val="21"/>
        </w:rPr>
        <w:t> </w:t>
      </w:r>
      <w:r>
        <w:rPr/>
        <w:t>transcript:SPAC664.09.1</w:t>
        <w:tab/>
        <w:t>-</w:t>
        <w:tab/>
      </w:r>
      <w:r>
        <w:rPr>
          <w:spacing w:val="-18"/>
        </w:rPr>
        <w:t>G </w:t>
      </w:r>
      <w:r>
        <w:rPr>
          <w:spacing w:val="-4"/>
        </w:rPr>
        <w:t>III</w:t>
        <w:tab/>
      </w:r>
      <w:r>
        <w:rPr/>
        <w:t>1712983</w:t>
      </w:r>
      <w:r>
        <w:rPr>
          <w:spacing w:val="20"/>
        </w:rPr>
        <w:t> </w:t>
      </w:r>
      <w:r>
        <w:rPr/>
        <w:t>transcript:SPCC191.05c.1</w:t>
        <w:tab/>
        <w:t>-</w:t>
        <w:tab/>
      </w:r>
      <w:r>
        <w:rPr>
          <w:spacing w:val="-18"/>
        </w:rPr>
        <w:t>G </w:t>
      </w:r>
      <w:r>
        <w:rPr>
          <w:spacing w:val="-4"/>
        </w:rPr>
        <w:t>III</w:t>
        <w:tab/>
      </w:r>
      <w:r>
        <w:rPr/>
        <w:t>1712983</w:t>
      </w:r>
      <w:r>
        <w:rPr>
          <w:spacing w:val="21"/>
        </w:rPr>
        <w:t> </w:t>
      </w:r>
      <w:r>
        <w:rPr/>
        <w:t>transcript:SPCC191.06.1</w:t>
        <w:tab/>
        <w:t>-</w:t>
        <w:tab/>
      </w:r>
      <w:r>
        <w:rPr>
          <w:spacing w:val="-18"/>
        </w:rPr>
        <w:t>G </w:t>
      </w:r>
      <w:r>
        <w:rPr>
          <w:spacing w:val="-4"/>
        </w:rPr>
        <w:t>III</w:t>
        <w:tab/>
      </w:r>
      <w:r>
        <w:rPr/>
        <w:t>1702691</w:t>
      </w:r>
      <w:r>
        <w:rPr>
          <w:spacing w:val="22"/>
        </w:rPr>
        <w:t> </w:t>
      </w:r>
      <w:r>
        <w:rPr/>
        <w:t>-</w:t>
        <w:tab/>
        <w:t>gene:SPN</w:t>
      </w:r>
      <w:r>
        <w:rPr>
          <w:spacing w:val="9"/>
        </w:rPr>
        <w:t> </w:t>
      </w:r>
      <w:r>
        <w:rPr/>
        <w:t>C</w:t>
      </w:r>
    </w:p>
    <w:p>
      <w:pPr>
        <w:pStyle w:val="BodyText"/>
        <w:tabs>
          <w:tab w:pos="2200" w:val="left" w:leader="none"/>
          <w:tab w:pos="6893" w:val="left" w:leader="none"/>
          <w:tab w:pos="7926" w:val="left" w:leader="none"/>
        </w:tabs>
        <w:spacing w:line="264" w:lineRule="auto" w:before="7"/>
        <w:ind w:right="4091"/>
        <w:jc w:val="both"/>
      </w:pPr>
      <w:r>
        <w:rPr>
          <w:spacing w:val="-4"/>
        </w:rPr>
        <w:t>III</w:t>
        <w:tab/>
      </w:r>
      <w:r>
        <w:rPr/>
        <w:t>1702691</w:t>
      </w:r>
      <w:r>
        <w:rPr>
          <w:spacing w:val="21"/>
        </w:rPr>
        <w:t> </w:t>
      </w:r>
      <w:r>
        <w:rPr/>
        <w:t>transcript:SPCC417.15.1</w:t>
        <w:tab/>
        <w:t>-</w:t>
        <w:tab/>
      </w:r>
      <w:r>
        <w:rPr>
          <w:spacing w:val="-18"/>
        </w:rPr>
        <w:t>C </w:t>
      </w:r>
      <w:r>
        <w:rPr>
          <w:spacing w:val="-3"/>
        </w:rPr>
        <w:t>II</w:t>
        <w:tab/>
      </w:r>
      <w:r>
        <w:rPr/>
        <w:t>1684533</w:t>
      </w:r>
      <w:r>
        <w:rPr>
          <w:spacing w:val="20"/>
        </w:rPr>
        <w:t> </w:t>
      </w:r>
      <w:r>
        <w:rPr/>
        <w:t>transcript:SPBC19C2.05.1</w:t>
        <w:tab/>
        <w:t>-</w:t>
        <w:tab/>
      </w:r>
      <w:r>
        <w:rPr>
          <w:spacing w:val="-18"/>
        </w:rPr>
        <w:t>C </w:t>
      </w:r>
      <w:r>
        <w:rPr>
          <w:spacing w:val="-4"/>
        </w:rPr>
        <w:t>III</w:t>
        <w:tab/>
      </w:r>
      <w:r>
        <w:rPr/>
        <w:t>1674618</w:t>
      </w:r>
      <w:r>
        <w:rPr>
          <w:spacing w:val="22"/>
        </w:rPr>
        <w:t> </w:t>
      </w:r>
      <w:r>
        <w:rPr/>
        <w:t>-</w:t>
        <w:tab/>
        <w:t>gene:SPN</w:t>
      </w:r>
      <w:r>
        <w:rPr>
          <w:spacing w:val="9"/>
        </w:rPr>
        <w:t> </w:t>
      </w:r>
      <w:r>
        <w:rPr>
          <w:spacing w:val="-14"/>
        </w:rPr>
        <w:t>C</w:t>
      </w:r>
    </w:p>
    <w:p>
      <w:pPr>
        <w:pStyle w:val="BodyText"/>
        <w:tabs>
          <w:tab w:pos="2200" w:val="left" w:leader="none"/>
          <w:tab w:pos="6893" w:val="left" w:leader="none"/>
          <w:tab w:pos="7926" w:val="left" w:leader="none"/>
        </w:tabs>
        <w:spacing w:line="264" w:lineRule="auto" w:before="4"/>
        <w:ind w:right="4091"/>
        <w:jc w:val="both"/>
      </w:pPr>
      <w:r>
        <w:rPr>
          <w:spacing w:val="-3"/>
        </w:rPr>
        <w:t>II</w:t>
        <w:tab/>
      </w:r>
      <w:r>
        <w:rPr/>
        <w:t>1389139</w:t>
      </w:r>
      <w:r>
        <w:rPr>
          <w:spacing w:val="19"/>
        </w:rPr>
        <w:t> </w:t>
      </w:r>
      <w:r>
        <w:rPr/>
        <w:t>transcript:SPBC8D2.16c.1</w:t>
        <w:tab/>
        <w:t>-</w:t>
        <w:tab/>
      </w:r>
      <w:r>
        <w:rPr>
          <w:spacing w:val="-18"/>
        </w:rPr>
        <w:t>C </w:t>
      </w:r>
      <w:r>
        <w:rPr>
          <w:spacing w:val="-3"/>
        </w:rPr>
        <w:t>II</w:t>
        <w:tab/>
      </w:r>
      <w:r>
        <w:rPr/>
        <w:t>1171363</w:t>
      </w:r>
      <w:r>
        <w:rPr>
          <w:spacing w:val="20"/>
        </w:rPr>
        <w:t> </w:t>
      </w:r>
      <w:r>
        <w:rPr/>
        <w:t>transcript:SPBC409.19c.1</w:t>
        <w:tab/>
        <w:t>-</w:t>
        <w:tab/>
        <w:t>T </w:t>
      </w:r>
      <w:r>
        <w:rPr>
          <w:spacing w:val="-3"/>
        </w:rPr>
        <w:t>II</w:t>
        <w:tab/>
      </w:r>
      <w:r>
        <w:rPr/>
        <w:t>1171355</w:t>
      </w:r>
      <w:r>
        <w:rPr>
          <w:spacing w:val="20"/>
        </w:rPr>
        <w:t> </w:t>
      </w:r>
      <w:r>
        <w:rPr/>
        <w:t>transcript:SPBC409.19c.1</w:t>
        <w:tab/>
        <w:t>-</w:t>
        <w:tab/>
        <w:t>T</w:t>
      </w:r>
    </w:p>
    <w:p>
      <w:pPr>
        <w:pStyle w:val="BodyText"/>
        <w:tabs>
          <w:tab w:pos="2200" w:val="left" w:leader="none"/>
          <w:tab w:pos="2321" w:val="left" w:leader="none"/>
          <w:tab w:pos="6893" w:val="left" w:leader="none"/>
        </w:tabs>
        <w:spacing w:line="264" w:lineRule="auto" w:before="3"/>
        <w:ind w:right="3757"/>
        <w:jc w:val="both"/>
      </w:pPr>
      <w:r>
        <w:rPr>
          <w:spacing w:val="-3"/>
        </w:rPr>
        <w:t>II</w:t>
        <w:tab/>
      </w:r>
      <w:r>
        <w:rPr/>
        <w:t>1045366</w:t>
      </w:r>
      <w:r>
        <w:rPr>
          <w:spacing w:val="20"/>
        </w:rPr>
        <w:t> </w:t>
      </w:r>
      <w:r>
        <w:rPr/>
        <w:t>transcript:SPBC337.08c.1</w:t>
        <w:tab/>
        <w:t>CDS:SPB CTT </w:t>
      </w:r>
      <w:r>
        <w:rPr>
          <w:spacing w:val="-3"/>
        </w:rPr>
        <w:t>II</w:t>
        <w:tab/>
      </w:r>
      <w:r>
        <w:rPr/>
        <w:t>1045363</w:t>
      </w:r>
      <w:r>
        <w:rPr>
          <w:spacing w:val="20"/>
        </w:rPr>
        <w:t> </w:t>
      </w:r>
      <w:r>
        <w:rPr/>
        <w:t>transcript:SPBC337.08c.1</w:t>
        <w:tab/>
        <w:t>CDS:SPB </w:t>
      </w:r>
      <w:r>
        <w:rPr>
          <w:spacing w:val="-5"/>
        </w:rPr>
        <w:t>CAC </w:t>
      </w:r>
      <w:r>
        <w:rPr>
          <w:spacing w:val="-4"/>
        </w:rPr>
        <w:t>III</w:t>
        <w:tab/>
        <w:tab/>
      </w:r>
      <w:r>
        <w:rPr/>
        <w:t>970548</w:t>
      </w:r>
      <w:r>
        <w:rPr>
          <w:spacing w:val="21"/>
        </w:rPr>
        <w:t> </w:t>
      </w:r>
      <w:r>
        <w:rPr/>
        <w:t>-</w:t>
        <w:tab/>
        <w:t>gene:SPN</w:t>
      </w:r>
      <w:r>
        <w:rPr>
          <w:spacing w:val="13"/>
        </w:rPr>
        <w:t> </w:t>
      </w:r>
      <w:r>
        <w:rPr/>
        <w:t>C</w:t>
      </w:r>
    </w:p>
    <w:p>
      <w:pPr>
        <w:pStyle w:val="BodyText"/>
        <w:tabs>
          <w:tab w:pos="2321" w:val="left" w:leader="none"/>
          <w:tab w:pos="6893" w:val="left" w:leader="none"/>
        </w:tabs>
        <w:spacing w:line="264" w:lineRule="auto" w:before="4"/>
        <w:ind w:right="3760"/>
      </w:pPr>
      <w:r>
        <w:rPr>
          <w:spacing w:val="-3"/>
        </w:rPr>
        <w:t>II</w:t>
        <w:tab/>
      </w:r>
      <w:r>
        <w:rPr/>
        <w:t>694291</w:t>
      </w:r>
      <w:r>
        <w:rPr>
          <w:spacing w:val="20"/>
        </w:rPr>
        <w:t> </w:t>
      </w:r>
      <w:r>
        <w:rPr/>
        <w:t>transcript:SPBPJ4664.02.1</w:t>
        <w:tab/>
        <w:t>CDS:SPB </w:t>
      </w:r>
      <w:r>
        <w:rPr>
          <w:spacing w:val="-6"/>
        </w:rPr>
        <w:t>AGT </w:t>
      </w:r>
      <w:r>
        <w:rPr>
          <w:spacing w:val="-3"/>
        </w:rPr>
        <w:t>II</w:t>
        <w:tab/>
      </w:r>
      <w:r>
        <w:rPr/>
        <w:t>694290</w:t>
      </w:r>
      <w:r>
        <w:rPr>
          <w:spacing w:val="20"/>
        </w:rPr>
        <w:t> </w:t>
      </w:r>
      <w:r>
        <w:rPr/>
        <w:t>transcript:SPBPJ4664.02.1</w:t>
        <w:tab/>
        <w:t>CDS:SPB</w:t>
      </w:r>
      <w:r>
        <w:rPr>
          <w:spacing w:val="11"/>
        </w:rPr>
        <w:t> </w:t>
      </w:r>
      <w:r>
        <w:rPr>
          <w:spacing w:val="-6"/>
        </w:rPr>
        <w:t>AGT</w:t>
      </w:r>
    </w:p>
    <w:p>
      <w:pPr>
        <w:pStyle w:val="BodyText"/>
        <w:tabs>
          <w:tab w:pos="2321" w:val="left" w:leader="none"/>
          <w:tab w:pos="6893" w:val="left" w:leader="none"/>
        </w:tabs>
        <w:spacing w:line="264" w:lineRule="auto" w:before="3"/>
        <w:ind w:right="2144"/>
      </w:pPr>
      <w:r>
        <w:rPr>
          <w:spacing w:val="-3"/>
        </w:rPr>
        <w:t>II</w:t>
        <w:tab/>
      </w:r>
      <w:r>
        <w:rPr/>
        <w:t>693100</w:t>
      </w:r>
      <w:r>
        <w:rPr>
          <w:spacing w:val="20"/>
        </w:rPr>
        <w:t> </w:t>
      </w:r>
      <w:r>
        <w:rPr/>
        <w:t>transcript:SPBPJ4664.02.1</w:t>
        <w:tab/>
        <w:t>CDS:SPB CAGTTCTACACCA </w:t>
      </w:r>
      <w:r>
        <w:rPr>
          <w:spacing w:val="-3"/>
        </w:rPr>
        <w:t>II</w:t>
        <w:tab/>
      </w:r>
      <w:r>
        <w:rPr/>
        <w:t>692442</w:t>
      </w:r>
      <w:r>
        <w:rPr>
          <w:spacing w:val="20"/>
        </w:rPr>
        <w:t> </w:t>
      </w:r>
      <w:r>
        <w:rPr/>
        <w:t>transcript:SPBPJ4664.02.1</w:t>
        <w:tab/>
        <w:t>CDS:SPB</w:t>
      </w:r>
      <w:r>
        <w:rPr>
          <w:spacing w:val="9"/>
        </w:rPr>
        <w:t> </w:t>
      </w:r>
      <w:r>
        <w:rPr/>
        <w:t>AGT</w:t>
      </w:r>
    </w:p>
    <w:p>
      <w:pPr>
        <w:pStyle w:val="BodyText"/>
        <w:tabs>
          <w:tab w:pos="2321" w:val="left" w:leader="none"/>
          <w:tab w:pos="6855" w:val="left" w:leader="none"/>
          <w:tab w:pos="6893" w:val="left" w:leader="none"/>
        </w:tabs>
        <w:spacing w:line="264" w:lineRule="auto" w:before="2"/>
        <w:ind w:right="3745"/>
      </w:pPr>
      <w:r>
        <w:rPr>
          <w:spacing w:val="-3"/>
        </w:rPr>
        <w:t>II</w:t>
        <w:tab/>
      </w:r>
      <w:r>
        <w:rPr/>
        <w:t>670962</w:t>
      </w:r>
      <w:r>
        <w:rPr>
          <w:spacing w:val="18"/>
          <w:shd w:fill="FFF1CC" w:color="auto" w:val="clear"/>
        </w:rPr>
        <w:t> </w:t>
      </w:r>
      <w:r>
        <w:rPr>
          <w:shd w:fill="FFF1CC" w:color="auto" w:val="clear"/>
        </w:rPr>
        <w:t>transcript:SPBC947.04.1</w:t>
        <w:tab/>
        <w:tab/>
      </w:r>
      <w:r>
        <w:rPr/>
        <w:t>CDS:SPB </w:t>
      </w:r>
      <w:r>
        <w:rPr>
          <w:spacing w:val="-5"/>
        </w:rPr>
        <w:t>GCA </w:t>
      </w:r>
      <w:r>
        <w:rPr>
          <w:spacing w:val="-3"/>
        </w:rPr>
        <w:t>II</w:t>
        <w:tab/>
      </w:r>
      <w:r>
        <w:rPr/>
        <w:t>561064</w:t>
      </w:r>
      <w:r>
        <w:rPr>
          <w:spacing w:val="21"/>
        </w:rPr>
        <w:t> </w:t>
      </w:r>
      <w:r>
        <w:rPr/>
        <w:t>-</w:t>
        <w:tab/>
        <w:tab/>
        <w:t>gene:SPN</w:t>
      </w:r>
      <w:r>
        <w:rPr>
          <w:spacing w:val="13"/>
        </w:rPr>
        <w:t> </w:t>
      </w:r>
      <w:r>
        <w:rPr/>
        <w:t>T</w:t>
      </w:r>
    </w:p>
    <w:p>
      <w:pPr>
        <w:pStyle w:val="ListParagraph"/>
        <w:numPr>
          <w:ilvl w:val="0"/>
          <w:numId w:val="37"/>
        </w:numPr>
        <w:tabs>
          <w:tab w:pos="2321" w:val="left" w:leader="none"/>
          <w:tab w:pos="2322" w:val="left" w:leader="none"/>
          <w:tab w:pos="6893" w:val="left" w:leader="none"/>
          <w:tab w:pos="7926" w:val="left" w:leader="none"/>
        </w:tabs>
        <w:spacing w:line="264" w:lineRule="auto" w:before="3" w:after="0"/>
        <w:ind w:left="1058" w:right="4078" w:firstLine="0"/>
        <w:jc w:val="both"/>
        <w:rPr>
          <w:rFonts w:ascii="Times New Roman"/>
          <w:sz w:val="24"/>
        </w:rPr>
      </w:pPr>
      <w:r>
        <w:rPr>
          <w:rFonts w:ascii="Times New Roman"/>
          <w:sz w:val="24"/>
        </w:rPr>
        <w:t>465514</w:t>
      </w:r>
      <w:r>
        <w:rPr>
          <w:rFonts w:ascii="Times New Roman"/>
          <w:spacing w:val="19"/>
          <w:sz w:val="24"/>
        </w:rPr>
        <w:t> </w:t>
      </w:r>
      <w:r>
        <w:rPr>
          <w:rFonts w:ascii="Times New Roman"/>
          <w:sz w:val="24"/>
        </w:rPr>
        <w:t>transcript:SPBC428.11.1</w:t>
        <w:tab/>
        <w:t>-</w:t>
        <w:tab/>
      </w:r>
      <w:r>
        <w:rPr>
          <w:rFonts w:ascii="Times New Roman"/>
          <w:spacing w:val="-18"/>
          <w:sz w:val="24"/>
        </w:rPr>
        <w:t>A </w:t>
      </w:r>
      <w:r>
        <w:rPr>
          <w:rFonts w:ascii="Times New Roman"/>
          <w:spacing w:val="-3"/>
          <w:sz w:val="24"/>
        </w:rPr>
        <w:t>II</w:t>
        <w:tab/>
      </w:r>
      <w:r>
        <w:rPr>
          <w:rFonts w:ascii="Times New Roman"/>
          <w:sz w:val="24"/>
        </w:rPr>
        <w:t>465513</w:t>
      </w:r>
      <w:r>
        <w:rPr>
          <w:rFonts w:ascii="Times New Roman"/>
          <w:spacing w:val="19"/>
          <w:sz w:val="24"/>
        </w:rPr>
        <w:t> </w:t>
      </w:r>
      <w:r>
        <w:rPr>
          <w:rFonts w:ascii="Times New Roman"/>
          <w:sz w:val="24"/>
        </w:rPr>
        <w:t>transcript:SPBC428.11.1</w:t>
        <w:tab/>
        <w:t>-</w:t>
        <w:tab/>
        <w:t>C </w:t>
      </w:r>
      <w:r>
        <w:rPr>
          <w:rFonts w:ascii="Times New Roman"/>
          <w:spacing w:val="-4"/>
          <w:sz w:val="24"/>
        </w:rPr>
        <w:t>III</w:t>
        <w:tab/>
      </w:r>
      <w:r>
        <w:rPr>
          <w:rFonts w:ascii="Times New Roman"/>
          <w:sz w:val="24"/>
        </w:rPr>
        <w:t>431932</w:t>
      </w:r>
      <w:r>
        <w:rPr>
          <w:rFonts w:ascii="Times New Roman"/>
          <w:spacing w:val="20"/>
          <w:sz w:val="24"/>
        </w:rPr>
        <w:t> </w:t>
      </w:r>
      <w:r>
        <w:rPr>
          <w:rFonts w:ascii="Times New Roman"/>
          <w:sz w:val="24"/>
        </w:rPr>
        <w:t>transcript:SPCC306.11.1</w:t>
        <w:tab/>
        <w:t>-</w:t>
        <w:tab/>
      </w:r>
      <w:r>
        <w:rPr>
          <w:rFonts w:ascii="Times New Roman"/>
          <w:spacing w:val="-18"/>
          <w:sz w:val="24"/>
        </w:rPr>
        <w:t>A</w:t>
      </w:r>
    </w:p>
    <w:p>
      <w:pPr>
        <w:pStyle w:val="ListParagraph"/>
        <w:numPr>
          <w:ilvl w:val="0"/>
          <w:numId w:val="37"/>
        </w:numPr>
        <w:tabs>
          <w:tab w:pos="2321" w:val="left" w:leader="none"/>
          <w:tab w:pos="2322" w:val="left" w:leader="none"/>
          <w:tab w:pos="6893" w:val="left" w:leader="none"/>
          <w:tab w:pos="7926" w:val="left" w:leader="none"/>
        </w:tabs>
        <w:spacing w:line="264" w:lineRule="auto" w:before="3" w:after="0"/>
        <w:ind w:left="1058" w:right="3918" w:firstLine="0"/>
        <w:jc w:val="left"/>
        <w:rPr>
          <w:rFonts w:ascii="Times New Roman"/>
          <w:sz w:val="24"/>
        </w:rPr>
      </w:pPr>
      <w:r>
        <w:rPr>
          <w:rFonts w:ascii="Times New Roman"/>
          <w:sz w:val="24"/>
        </w:rPr>
        <w:t>365747</w:t>
      </w:r>
      <w:r>
        <w:rPr>
          <w:rFonts w:ascii="Times New Roman"/>
          <w:spacing w:val="19"/>
          <w:sz w:val="24"/>
        </w:rPr>
        <w:t> </w:t>
      </w:r>
      <w:r>
        <w:rPr>
          <w:rFonts w:ascii="Times New Roman"/>
          <w:sz w:val="24"/>
        </w:rPr>
        <w:t>transcript:SPCC594.06c.1</w:t>
        <w:tab/>
        <w:t>-</w:t>
        <w:tab/>
      </w:r>
      <w:r>
        <w:rPr>
          <w:rFonts w:ascii="Times New Roman"/>
          <w:spacing w:val="-9"/>
          <w:sz w:val="24"/>
        </w:rPr>
        <w:t>CA </w:t>
      </w:r>
      <w:r>
        <w:rPr>
          <w:rFonts w:ascii="Times New Roman"/>
          <w:sz w:val="24"/>
        </w:rPr>
        <w:t>I</w:t>
        <w:tab/>
        <w:t>239258</w:t>
      </w:r>
      <w:r>
        <w:rPr>
          <w:rFonts w:ascii="Times New Roman"/>
          <w:spacing w:val="21"/>
          <w:sz w:val="24"/>
        </w:rPr>
        <w:t> </w:t>
      </w:r>
      <w:r>
        <w:rPr>
          <w:rFonts w:ascii="Times New Roman"/>
          <w:sz w:val="24"/>
        </w:rPr>
        <w:t>-</w:t>
        <w:tab/>
        <w:t>gene:SPN</w:t>
      </w:r>
      <w:r>
        <w:rPr>
          <w:rFonts w:ascii="Times New Roman"/>
          <w:spacing w:val="12"/>
          <w:sz w:val="24"/>
        </w:rPr>
        <w:t> </w:t>
      </w:r>
      <w:r>
        <w:rPr>
          <w:rFonts w:ascii="Times New Roman"/>
          <w:sz w:val="24"/>
        </w:rPr>
        <w:t>A</w:t>
      </w:r>
    </w:p>
    <w:p>
      <w:pPr>
        <w:spacing w:after="0" w:line="264" w:lineRule="auto"/>
        <w:jc w:val="left"/>
        <w:rPr>
          <w:rFonts w:ascii="Times New Roman"/>
          <w:sz w:val="24"/>
        </w:rPr>
        <w:sectPr>
          <w:pgSz w:w="12240" w:h="15840"/>
          <w:pgMar w:top="1020" w:bottom="280" w:left="0" w:right="60"/>
        </w:sectPr>
      </w:pPr>
    </w:p>
    <w:p>
      <w:pPr>
        <w:pStyle w:val="BodyText"/>
        <w:tabs>
          <w:tab w:pos="2321" w:val="left" w:leader="none"/>
          <w:tab w:pos="6893" w:val="left" w:leader="none"/>
        </w:tabs>
        <w:spacing w:before="78"/>
      </w:pPr>
      <w:r>
        <w:rPr/>
        <w:t>I</w:t>
        <w:tab/>
        <w:t>239258</w:t>
      </w:r>
      <w:r>
        <w:rPr>
          <w:spacing w:val="21"/>
        </w:rPr>
        <w:t> </w:t>
      </w:r>
      <w:r>
        <w:rPr/>
        <w:t>-</w:t>
        <w:tab/>
        <w:t>gene:SPN</w:t>
      </w:r>
      <w:r>
        <w:rPr>
          <w:spacing w:val="9"/>
        </w:rPr>
        <w:t> </w:t>
      </w:r>
      <w:r>
        <w:rPr/>
        <w:t>A</w:t>
      </w:r>
    </w:p>
    <w:p>
      <w:pPr>
        <w:pStyle w:val="BodyText"/>
        <w:tabs>
          <w:tab w:pos="2321" w:val="left" w:leader="none"/>
          <w:tab w:pos="6893" w:val="left" w:leader="none"/>
          <w:tab w:pos="7926" w:val="left" w:leader="none"/>
        </w:tabs>
      </w:pPr>
      <w:r>
        <w:rPr>
          <w:spacing w:val="-4"/>
        </w:rPr>
        <w:t>III</w:t>
        <w:tab/>
      </w:r>
      <w:r>
        <w:rPr/>
        <w:t>237048</w:t>
      </w:r>
      <w:r>
        <w:rPr>
          <w:spacing w:val="20"/>
        </w:rPr>
        <w:t> </w:t>
      </w:r>
      <w:r>
        <w:rPr/>
        <w:t>transcript:SPCC1529.01.1</w:t>
        <w:tab/>
        <w:t>-</w:t>
        <w:tab/>
        <w:t>G</w:t>
      </w:r>
    </w:p>
    <w:p>
      <w:pPr>
        <w:pStyle w:val="BodyText"/>
        <w:tabs>
          <w:tab w:pos="2441" w:val="left" w:leader="none"/>
          <w:tab w:pos="6893" w:val="left" w:leader="none"/>
          <w:tab w:pos="7926" w:val="left" w:leader="none"/>
        </w:tabs>
      </w:pPr>
      <w:r>
        <w:rPr>
          <w:spacing w:val="-4"/>
        </w:rPr>
        <w:t>III</w:t>
        <w:tab/>
      </w:r>
      <w:r>
        <w:rPr/>
        <w:t>69609</w:t>
      </w:r>
      <w:r>
        <w:rPr>
          <w:spacing w:val="19"/>
        </w:rPr>
        <w:t> </w:t>
      </w:r>
      <w:r>
        <w:rPr/>
        <w:t>transcript:SPCC757.11c.1</w:t>
        <w:tab/>
        <w:t>-</w:t>
        <w:tab/>
        <w:t>G</w:t>
      </w:r>
    </w:p>
    <w:p>
      <w:pPr>
        <w:pStyle w:val="BodyText"/>
      </w:pPr>
      <w:r>
        <w:rPr/>
        <w:t>Table _seqchanges2_: Changes identified between all triplicates of P elf1Δ and one or both du</w:t>
      </w:r>
    </w:p>
    <w:p>
      <w:pPr>
        <w:spacing w:after="0"/>
        <w:sectPr>
          <w:pgSz w:w="12240" w:h="15840"/>
          <w:pgMar w:top="1020" w:bottom="280" w:left="0" w:right="60"/>
        </w:sectPr>
      </w:pPr>
    </w:p>
    <w:tbl>
      <w:tblPr>
        <w:tblW w:w="0" w:type="auto"/>
        <w:jc w:val="left"/>
        <w:tblInd w:w="10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52"/>
        <w:gridCol w:w="986"/>
        <w:gridCol w:w="943"/>
        <w:gridCol w:w="1977"/>
      </w:tblGrid>
      <w:tr>
        <w:trPr>
          <w:trHeight w:val="895" w:hRule="atLeast"/>
        </w:trPr>
        <w:tc>
          <w:tcPr>
            <w:tcW w:w="4752" w:type="dxa"/>
          </w:tcPr>
          <w:p>
            <w:pPr>
              <w:pStyle w:val="TableParagraph"/>
              <w:spacing w:line="240" w:lineRule="auto" w:before="0"/>
              <w:ind w:left="0"/>
              <w:rPr>
                <w:sz w:val="26"/>
              </w:rPr>
            </w:pPr>
          </w:p>
          <w:p>
            <w:pPr>
              <w:pStyle w:val="TableParagraph"/>
              <w:spacing w:line="240" w:lineRule="auto" w:before="8"/>
              <w:ind w:left="0"/>
              <w:rPr>
                <w:sz w:val="25"/>
              </w:rPr>
            </w:pPr>
          </w:p>
          <w:p>
            <w:pPr>
              <w:pStyle w:val="TableParagraph"/>
              <w:spacing w:line="240" w:lineRule="auto" w:before="0"/>
              <w:rPr>
                <w:b/>
                <w:sz w:val="24"/>
              </w:rPr>
            </w:pPr>
            <w:r>
              <w:rPr>
                <w:b/>
                <w:sz w:val="24"/>
              </w:rPr>
              <w:t>Altered Sequence</w:t>
            </w:r>
          </w:p>
        </w:tc>
        <w:tc>
          <w:tcPr>
            <w:tcW w:w="986" w:type="dxa"/>
          </w:tcPr>
          <w:p>
            <w:pPr>
              <w:pStyle w:val="TableParagraph"/>
              <w:spacing w:line="264" w:lineRule="auto" w:before="0"/>
              <w:ind w:left="36" w:right="63"/>
              <w:rPr>
                <w:b/>
                <w:sz w:val="24"/>
              </w:rPr>
            </w:pPr>
            <w:r>
              <w:rPr>
                <w:b/>
                <w:sz w:val="24"/>
              </w:rPr>
              <w:t>Original Amino</w:t>
            </w:r>
          </w:p>
          <w:p>
            <w:pPr>
              <w:pStyle w:val="TableParagraph"/>
              <w:spacing w:line="274" w:lineRule="exact" w:before="0"/>
              <w:ind w:left="36"/>
              <w:rPr>
                <w:b/>
                <w:sz w:val="24"/>
              </w:rPr>
            </w:pPr>
            <w:r>
              <w:rPr>
                <w:b/>
                <w:sz w:val="24"/>
              </w:rPr>
              <w:t>Acid</w:t>
            </w:r>
          </w:p>
        </w:tc>
        <w:tc>
          <w:tcPr>
            <w:tcW w:w="943" w:type="dxa"/>
          </w:tcPr>
          <w:p>
            <w:pPr>
              <w:pStyle w:val="TableParagraph"/>
              <w:spacing w:line="264" w:lineRule="auto" w:before="0"/>
              <w:ind w:left="82" w:right="147"/>
              <w:rPr>
                <w:b/>
                <w:sz w:val="24"/>
              </w:rPr>
            </w:pPr>
            <w:r>
              <w:rPr>
                <w:b/>
                <w:sz w:val="24"/>
              </w:rPr>
              <w:t>New Amino</w:t>
            </w:r>
          </w:p>
          <w:p>
            <w:pPr>
              <w:pStyle w:val="TableParagraph"/>
              <w:spacing w:line="274" w:lineRule="exact" w:before="0"/>
              <w:ind w:left="82"/>
              <w:rPr>
                <w:b/>
                <w:sz w:val="24"/>
              </w:rPr>
            </w:pPr>
            <w:r>
              <w:rPr>
                <w:b/>
                <w:sz w:val="24"/>
              </w:rPr>
              <w:t>Acid</w:t>
            </w:r>
          </w:p>
        </w:tc>
        <w:tc>
          <w:tcPr>
            <w:tcW w:w="1977" w:type="dxa"/>
          </w:tcPr>
          <w:p>
            <w:pPr>
              <w:pStyle w:val="TableParagraph"/>
              <w:spacing w:line="240" w:lineRule="auto" w:before="0"/>
              <w:ind w:left="0"/>
              <w:rPr>
                <w:sz w:val="26"/>
              </w:rPr>
            </w:pPr>
          </w:p>
          <w:p>
            <w:pPr>
              <w:pStyle w:val="TableParagraph"/>
              <w:spacing w:line="240" w:lineRule="auto" w:before="8"/>
              <w:ind w:left="0"/>
              <w:rPr>
                <w:sz w:val="25"/>
              </w:rPr>
            </w:pPr>
          </w:p>
          <w:p>
            <w:pPr>
              <w:pStyle w:val="TableParagraph"/>
              <w:spacing w:line="240" w:lineRule="auto" w:before="0"/>
              <w:ind w:left="172"/>
              <w:rPr>
                <w:b/>
                <w:sz w:val="24"/>
              </w:rPr>
            </w:pPr>
            <w:r>
              <w:rPr>
                <w:b/>
                <w:sz w:val="24"/>
              </w:rPr>
              <w:t>Type of Change</w:t>
            </w:r>
          </w:p>
        </w:tc>
      </w:tr>
      <w:tr>
        <w:trPr>
          <w:trHeight w:val="309" w:hRule="atLeast"/>
        </w:trPr>
        <w:tc>
          <w:tcPr>
            <w:tcW w:w="4752" w:type="dxa"/>
          </w:tcPr>
          <w:p>
            <w:pPr>
              <w:pStyle w:val="TableParagraph"/>
              <w:spacing w:before="14"/>
              <w:rPr>
                <w:sz w:val="24"/>
              </w:rPr>
            </w:pPr>
            <w:r>
              <w:rPr>
                <w:sz w:val="24"/>
              </w:rPr>
              <w:t>C</w:t>
            </w:r>
          </w:p>
        </w:tc>
        <w:tc>
          <w:tcPr>
            <w:tcW w:w="986" w:type="dxa"/>
          </w:tcPr>
          <w:p>
            <w:pPr>
              <w:pStyle w:val="TableParagraph"/>
              <w:spacing w:before="14"/>
              <w:ind w:left="36"/>
              <w:rPr>
                <w:sz w:val="24"/>
              </w:rPr>
            </w:pPr>
            <w:r>
              <w:rPr>
                <w:w w:val="99"/>
                <w:sz w:val="24"/>
              </w:rPr>
              <w:t>-</w:t>
            </w:r>
          </w:p>
        </w:tc>
        <w:tc>
          <w:tcPr>
            <w:tcW w:w="943" w:type="dxa"/>
          </w:tcPr>
          <w:p>
            <w:pPr>
              <w:pStyle w:val="TableParagraph"/>
              <w:spacing w:before="14"/>
              <w:ind w:left="82"/>
              <w:rPr>
                <w:sz w:val="24"/>
              </w:rPr>
            </w:pPr>
            <w:r>
              <w:rPr>
                <w:w w:val="99"/>
                <w:sz w:val="24"/>
              </w:rPr>
              <w:t>-</w:t>
            </w:r>
          </w:p>
        </w:tc>
        <w:tc>
          <w:tcPr>
            <w:tcW w:w="1977" w:type="dxa"/>
          </w:tcPr>
          <w:p>
            <w:pPr>
              <w:pStyle w:val="TableParagraph"/>
              <w:spacing w:before="14"/>
              <w:ind w:left="172"/>
              <w:rPr>
                <w:sz w:val="24"/>
              </w:rPr>
            </w:pPr>
            <w:r>
              <w:rPr>
                <w:sz w:val="24"/>
              </w:rPr>
              <w:t>INDEL</w:t>
            </w:r>
          </w:p>
        </w:tc>
      </w:tr>
      <w:tr>
        <w:trPr>
          <w:trHeight w:val="304" w:hRule="atLeast"/>
        </w:trPr>
        <w:tc>
          <w:tcPr>
            <w:tcW w:w="4752" w:type="dxa"/>
          </w:tcPr>
          <w:p>
            <w:pPr>
              <w:pStyle w:val="TableParagraph"/>
              <w:rPr>
                <w:sz w:val="24"/>
              </w:rPr>
            </w:pPr>
            <w:r>
              <w:rPr>
                <w:sz w:val="24"/>
              </w:rPr>
              <w:t>T</w:t>
            </w:r>
          </w:p>
        </w:tc>
        <w:tc>
          <w:tcPr>
            <w:tcW w:w="986" w:type="dxa"/>
          </w:tcPr>
          <w:p>
            <w:pPr>
              <w:pStyle w:val="TableParagraph"/>
              <w:ind w:left="36"/>
              <w:rPr>
                <w:sz w:val="24"/>
              </w:rPr>
            </w:pPr>
            <w:r>
              <w:rPr>
                <w:w w:val="99"/>
                <w:sz w:val="24"/>
              </w:rPr>
              <w:t>-</w:t>
            </w:r>
          </w:p>
        </w:tc>
        <w:tc>
          <w:tcPr>
            <w:tcW w:w="943" w:type="dxa"/>
          </w:tcPr>
          <w:p>
            <w:pPr>
              <w:pStyle w:val="TableParagraph"/>
              <w:ind w:left="82"/>
              <w:rPr>
                <w:sz w:val="24"/>
              </w:rPr>
            </w:pPr>
            <w:r>
              <w:rPr>
                <w:w w:val="99"/>
                <w:sz w:val="24"/>
              </w:rPr>
              <w:t>-</w:t>
            </w:r>
          </w:p>
        </w:tc>
        <w:tc>
          <w:tcPr>
            <w:tcW w:w="1977" w:type="dxa"/>
          </w:tcPr>
          <w:p>
            <w:pPr>
              <w:pStyle w:val="TableParagraph"/>
              <w:ind w:left="172"/>
              <w:rPr>
                <w:sz w:val="24"/>
              </w:rPr>
            </w:pPr>
            <w:r>
              <w:rPr>
                <w:sz w:val="24"/>
              </w:rPr>
              <w:t>five_prime_UTR</w:t>
            </w:r>
          </w:p>
        </w:tc>
      </w:tr>
      <w:tr>
        <w:trPr>
          <w:trHeight w:val="304" w:hRule="atLeast"/>
        </w:trPr>
        <w:tc>
          <w:tcPr>
            <w:tcW w:w="4752" w:type="dxa"/>
          </w:tcPr>
          <w:p>
            <w:pPr>
              <w:pStyle w:val="TableParagraph"/>
              <w:rPr>
                <w:sz w:val="24"/>
              </w:rPr>
            </w:pPr>
            <w:r>
              <w:rPr>
                <w:sz w:val="24"/>
              </w:rPr>
              <w:t>T</w:t>
            </w:r>
          </w:p>
        </w:tc>
        <w:tc>
          <w:tcPr>
            <w:tcW w:w="986" w:type="dxa"/>
          </w:tcPr>
          <w:p>
            <w:pPr>
              <w:pStyle w:val="TableParagraph"/>
              <w:ind w:left="36"/>
              <w:rPr>
                <w:sz w:val="24"/>
              </w:rPr>
            </w:pPr>
            <w:r>
              <w:rPr>
                <w:w w:val="99"/>
                <w:sz w:val="24"/>
              </w:rPr>
              <w:t>-</w:t>
            </w:r>
          </w:p>
        </w:tc>
        <w:tc>
          <w:tcPr>
            <w:tcW w:w="943" w:type="dxa"/>
          </w:tcPr>
          <w:p>
            <w:pPr>
              <w:pStyle w:val="TableParagraph"/>
              <w:ind w:left="82"/>
              <w:rPr>
                <w:sz w:val="24"/>
              </w:rPr>
            </w:pPr>
            <w:r>
              <w:rPr>
                <w:w w:val="99"/>
                <w:sz w:val="24"/>
              </w:rPr>
              <w:t>-</w:t>
            </w:r>
          </w:p>
        </w:tc>
        <w:tc>
          <w:tcPr>
            <w:tcW w:w="1977" w:type="dxa"/>
          </w:tcPr>
          <w:p>
            <w:pPr>
              <w:pStyle w:val="TableParagraph"/>
              <w:ind w:left="172"/>
              <w:rPr>
                <w:sz w:val="24"/>
              </w:rPr>
            </w:pPr>
            <w:r>
              <w:rPr>
                <w:sz w:val="24"/>
              </w:rPr>
              <w:t>five_prime_UTR</w:t>
            </w:r>
          </w:p>
        </w:tc>
      </w:tr>
      <w:tr>
        <w:trPr>
          <w:trHeight w:val="304" w:hRule="atLeast"/>
        </w:trPr>
        <w:tc>
          <w:tcPr>
            <w:tcW w:w="4752" w:type="dxa"/>
          </w:tcPr>
          <w:p>
            <w:pPr>
              <w:pStyle w:val="TableParagraph"/>
              <w:rPr>
                <w:sz w:val="24"/>
              </w:rPr>
            </w:pPr>
            <w:r>
              <w:rPr>
                <w:sz w:val="24"/>
              </w:rPr>
              <w:t>T</w:t>
            </w:r>
          </w:p>
        </w:tc>
        <w:tc>
          <w:tcPr>
            <w:tcW w:w="986" w:type="dxa"/>
          </w:tcPr>
          <w:p>
            <w:pPr>
              <w:pStyle w:val="TableParagraph"/>
              <w:ind w:left="36"/>
              <w:rPr>
                <w:sz w:val="24"/>
              </w:rPr>
            </w:pPr>
            <w:r>
              <w:rPr>
                <w:w w:val="99"/>
                <w:sz w:val="24"/>
              </w:rPr>
              <w:t>-</w:t>
            </w:r>
          </w:p>
        </w:tc>
        <w:tc>
          <w:tcPr>
            <w:tcW w:w="943" w:type="dxa"/>
          </w:tcPr>
          <w:p>
            <w:pPr>
              <w:pStyle w:val="TableParagraph"/>
              <w:ind w:left="82"/>
              <w:rPr>
                <w:sz w:val="24"/>
              </w:rPr>
            </w:pPr>
            <w:r>
              <w:rPr>
                <w:w w:val="99"/>
                <w:sz w:val="24"/>
              </w:rPr>
              <w:t>-</w:t>
            </w:r>
          </w:p>
        </w:tc>
        <w:tc>
          <w:tcPr>
            <w:tcW w:w="1977" w:type="dxa"/>
          </w:tcPr>
          <w:p>
            <w:pPr>
              <w:pStyle w:val="TableParagraph"/>
              <w:ind w:left="172"/>
              <w:rPr>
                <w:sz w:val="24"/>
              </w:rPr>
            </w:pPr>
            <w:r>
              <w:rPr>
                <w:sz w:val="24"/>
              </w:rPr>
              <w:t>five_prime_UTR</w:t>
            </w:r>
          </w:p>
        </w:tc>
      </w:tr>
      <w:tr>
        <w:trPr>
          <w:trHeight w:val="304" w:hRule="atLeast"/>
        </w:trPr>
        <w:tc>
          <w:tcPr>
            <w:tcW w:w="4752" w:type="dxa"/>
          </w:tcPr>
          <w:p>
            <w:pPr>
              <w:pStyle w:val="TableParagraph"/>
              <w:rPr>
                <w:sz w:val="24"/>
              </w:rPr>
            </w:pPr>
            <w:r>
              <w:rPr>
                <w:sz w:val="24"/>
              </w:rPr>
              <w:t>T</w:t>
            </w:r>
          </w:p>
        </w:tc>
        <w:tc>
          <w:tcPr>
            <w:tcW w:w="986" w:type="dxa"/>
          </w:tcPr>
          <w:p>
            <w:pPr>
              <w:pStyle w:val="TableParagraph"/>
              <w:ind w:left="36"/>
              <w:rPr>
                <w:sz w:val="24"/>
              </w:rPr>
            </w:pPr>
            <w:r>
              <w:rPr>
                <w:w w:val="99"/>
                <w:sz w:val="24"/>
              </w:rPr>
              <w:t>-</w:t>
            </w:r>
          </w:p>
        </w:tc>
        <w:tc>
          <w:tcPr>
            <w:tcW w:w="943" w:type="dxa"/>
          </w:tcPr>
          <w:p>
            <w:pPr>
              <w:pStyle w:val="TableParagraph"/>
              <w:ind w:left="82"/>
              <w:rPr>
                <w:sz w:val="24"/>
              </w:rPr>
            </w:pPr>
            <w:r>
              <w:rPr>
                <w:w w:val="99"/>
                <w:sz w:val="24"/>
              </w:rPr>
              <w:t>-</w:t>
            </w:r>
          </w:p>
        </w:tc>
        <w:tc>
          <w:tcPr>
            <w:tcW w:w="1977" w:type="dxa"/>
          </w:tcPr>
          <w:p>
            <w:pPr>
              <w:pStyle w:val="TableParagraph"/>
              <w:ind w:left="172"/>
              <w:rPr>
                <w:sz w:val="24"/>
              </w:rPr>
            </w:pPr>
            <w:r>
              <w:rPr>
                <w:sz w:val="24"/>
              </w:rPr>
              <w:t>five_prime_UTR</w:t>
            </w:r>
          </w:p>
        </w:tc>
      </w:tr>
      <w:tr>
        <w:trPr>
          <w:trHeight w:val="304" w:hRule="atLeast"/>
        </w:trPr>
        <w:tc>
          <w:tcPr>
            <w:tcW w:w="4752" w:type="dxa"/>
          </w:tcPr>
          <w:p>
            <w:pPr>
              <w:pStyle w:val="TableParagraph"/>
              <w:rPr>
                <w:sz w:val="24"/>
              </w:rPr>
            </w:pPr>
            <w:r>
              <w:rPr>
                <w:sz w:val="24"/>
              </w:rPr>
              <w:t>T</w:t>
            </w:r>
          </w:p>
        </w:tc>
        <w:tc>
          <w:tcPr>
            <w:tcW w:w="986" w:type="dxa"/>
          </w:tcPr>
          <w:p>
            <w:pPr>
              <w:pStyle w:val="TableParagraph"/>
              <w:ind w:left="36"/>
              <w:rPr>
                <w:sz w:val="24"/>
              </w:rPr>
            </w:pPr>
            <w:r>
              <w:rPr>
                <w:w w:val="99"/>
                <w:sz w:val="24"/>
              </w:rPr>
              <w:t>-</w:t>
            </w:r>
          </w:p>
        </w:tc>
        <w:tc>
          <w:tcPr>
            <w:tcW w:w="943" w:type="dxa"/>
          </w:tcPr>
          <w:p>
            <w:pPr>
              <w:pStyle w:val="TableParagraph"/>
              <w:ind w:left="82"/>
              <w:rPr>
                <w:sz w:val="24"/>
              </w:rPr>
            </w:pPr>
            <w:r>
              <w:rPr>
                <w:w w:val="99"/>
                <w:sz w:val="24"/>
              </w:rPr>
              <w:t>-</w:t>
            </w:r>
          </w:p>
        </w:tc>
        <w:tc>
          <w:tcPr>
            <w:tcW w:w="1977" w:type="dxa"/>
          </w:tcPr>
          <w:p>
            <w:pPr>
              <w:pStyle w:val="TableParagraph"/>
              <w:ind w:left="172"/>
              <w:rPr>
                <w:sz w:val="24"/>
              </w:rPr>
            </w:pPr>
            <w:r>
              <w:rPr>
                <w:sz w:val="24"/>
              </w:rPr>
              <w:t>five_prime_UTR</w:t>
            </w:r>
          </w:p>
        </w:tc>
      </w:tr>
      <w:tr>
        <w:trPr>
          <w:trHeight w:val="304" w:hRule="atLeast"/>
        </w:trPr>
        <w:tc>
          <w:tcPr>
            <w:tcW w:w="4752" w:type="dxa"/>
          </w:tcPr>
          <w:p>
            <w:pPr>
              <w:pStyle w:val="TableParagraph"/>
              <w:rPr>
                <w:sz w:val="24"/>
              </w:rPr>
            </w:pPr>
            <w:r>
              <w:rPr>
                <w:sz w:val="24"/>
              </w:rPr>
              <w:t>T</w:t>
            </w:r>
          </w:p>
        </w:tc>
        <w:tc>
          <w:tcPr>
            <w:tcW w:w="986" w:type="dxa"/>
          </w:tcPr>
          <w:p>
            <w:pPr>
              <w:pStyle w:val="TableParagraph"/>
              <w:ind w:left="36"/>
              <w:rPr>
                <w:sz w:val="24"/>
              </w:rPr>
            </w:pPr>
            <w:r>
              <w:rPr>
                <w:w w:val="99"/>
                <w:sz w:val="24"/>
              </w:rPr>
              <w:t>-</w:t>
            </w:r>
          </w:p>
        </w:tc>
        <w:tc>
          <w:tcPr>
            <w:tcW w:w="943" w:type="dxa"/>
          </w:tcPr>
          <w:p>
            <w:pPr>
              <w:pStyle w:val="TableParagraph"/>
              <w:ind w:left="82"/>
              <w:rPr>
                <w:sz w:val="24"/>
              </w:rPr>
            </w:pPr>
            <w:r>
              <w:rPr>
                <w:w w:val="99"/>
                <w:sz w:val="24"/>
              </w:rPr>
              <w:t>-</w:t>
            </w:r>
          </w:p>
        </w:tc>
        <w:tc>
          <w:tcPr>
            <w:tcW w:w="1977" w:type="dxa"/>
          </w:tcPr>
          <w:p>
            <w:pPr>
              <w:pStyle w:val="TableParagraph"/>
              <w:ind w:left="172"/>
              <w:rPr>
                <w:sz w:val="24"/>
              </w:rPr>
            </w:pPr>
            <w:r>
              <w:rPr>
                <w:sz w:val="24"/>
              </w:rPr>
              <w:t>five_prime_UTR</w:t>
            </w:r>
          </w:p>
        </w:tc>
      </w:tr>
      <w:tr>
        <w:trPr>
          <w:trHeight w:val="304" w:hRule="atLeast"/>
        </w:trPr>
        <w:tc>
          <w:tcPr>
            <w:tcW w:w="4752" w:type="dxa"/>
          </w:tcPr>
          <w:p>
            <w:pPr>
              <w:pStyle w:val="TableParagraph"/>
              <w:rPr>
                <w:sz w:val="24"/>
              </w:rPr>
            </w:pPr>
            <w:r>
              <w:rPr>
                <w:sz w:val="24"/>
              </w:rPr>
              <w:t>T</w:t>
            </w:r>
          </w:p>
        </w:tc>
        <w:tc>
          <w:tcPr>
            <w:tcW w:w="986" w:type="dxa"/>
          </w:tcPr>
          <w:p>
            <w:pPr>
              <w:pStyle w:val="TableParagraph"/>
              <w:ind w:left="36"/>
              <w:rPr>
                <w:sz w:val="24"/>
              </w:rPr>
            </w:pPr>
            <w:r>
              <w:rPr>
                <w:w w:val="99"/>
                <w:sz w:val="24"/>
              </w:rPr>
              <w:t>-</w:t>
            </w:r>
          </w:p>
        </w:tc>
        <w:tc>
          <w:tcPr>
            <w:tcW w:w="943" w:type="dxa"/>
          </w:tcPr>
          <w:p>
            <w:pPr>
              <w:pStyle w:val="TableParagraph"/>
              <w:ind w:left="82"/>
              <w:rPr>
                <w:sz w:val="24"/>
              </w:rPr>
            </w:pPr>
            <w:r>
              <w:rPr>
                <w:w w:val="99"/>
                <w:sz w:val="24"/>
              </w:rPr>
              <w:t>-</w:t>
            </w:r>
          </w:p>
        </w:tc>
        <w:tc>
          <w:tcPr>
            <w:tcW w:w="1977" w:type="dxa"/>
          </w:tcPr>
          <w:p>
            <w:pPr>
              <w:pStyle w:val="TableParagraph"/>
              <w:ind w:left="172"/>
              <w:rPr>
                <w:sz w:val="24"/>
              </w:rPr>
            </w:pPr>
            <w:r>
              <w:rPr>
                <w:sz w:val="24"/>
              </w:rPr>
              <w:t>ncRNA</w:t>
            </w:r>
          </w:p>
        </w:tc>
      </w:tr>
      <w:tr>
        <w:trPr>
          <w:trHeight w:val="304" w:hRule="atLeast"/>
        </w:trPr>
        <w:tc>
          <w:tcPr>
            <w:tcW w:w="4752" w:type="dxa"/>
          </w:tcPr>
          <w:p>
            <w:pPr>
              <w:pStyle w:val="TableParagraph"/>
              <w:rPr>
                <w:sz w:val="24"/>
              </w:rPr>
            </w:pPr>
            <w:r>
              <w:rPr>
                <w:sz w:val="24"/>
              </w:rPr>
              <w:t>AGT</w:t>
            </w:r>
          </w:p>
        </w:tc>
        <w:tc>
          <w:tcPr>
            <w:tcW w:w="986" w:type="dxa"/>
          </w:tcPr>
          <w:p>
            <w:pPr>
              <w:pStyle w:val="TableParagraph"/>
              <w:ind w:left="36"/>
              <w:rPr>
                <w:sz w:val="24"/>
              </w:rPr>
            </w:pPr>
            <w:r>
              <w:rPr>
                <w:w w:val="99"/>
                <w:sz w:val="24"/>
              </w:rPr>
              <w:t>S</w:t>
            </w:r>
          </w:p>
        </w:tc>
        <w:tc>
          <w:tcPr>
            <w:tcW w:w="943" w:type="dxa"/>
          </w:tcPr>
          <w:p>
            <w:pPr>
              <w:pStyle w:val="TableParagraph"/>
              <w:ind w:left="82"/>
              <w:rPr>
                <w:sz w:val="24"/>
              </w:rPr>
            </w:pPr>
            <w:r>
              <w:rPr>
                <w:w w:val="99"/>
                <w:sz w:val="24"/>
              </w:rPr>
              <w:t>S</w:t>
            </w:r>
          </w:p>
        </w:tc>
        <w:tc>
          <w:tcPr>
            <w:tcW w:w="1977" w:type="dxa"/>
          </w:tcPr>
          <w:p>
            <w:pPr>
              <w:pStyle w:val="TableParagraph"/>
              <w:ind w:left="172"/>
              <w:rPr>
                <w:sz w:val="24"/>
              </w:rPr>
            </w:pPr>
            <w:r>
              <w:rPr>
                <w:sz w:val="24"/>
              </w:rPr>
              <w:t>SYN</w:t>
            </w:r>
          </w:p>
        </w:tc>
      </w:tr>
      <w:tr>
        <w:trPr>
          <w:trHeight w:val="305" w:hRule="atLeast"/>
        </w:trPr>
        <w:tc>
          <w:tcPr>
            <w:tcW w:w="4752" w:type="dxa"/>
          </w:tcPr>
          <w:p>
            <w:pPr>
              <w:pStyle w:val="TableParagraph"/>
              <w:spacing w:line="240" w:lineRule="auto"/>
              <w:rPr>
                <w:sz w:val="24"/>
              </w:rPr>
            </w:pPr>
            <w:r>
              <w:rPr>
                <w:sz w:val="24"/>
              </w:rPr>
              <w:t>TTG</w:t>
            </w:r>
          </w:p>
        </w:tc>
        <w:tc>
          <w:tcPr>
            <w:tcW w:w="986" w:type="dxa"/>
          </w:tcPr>
          <w:p>
            <w:pPr>
              <w:pStyle w:val="TableParagraph"/>
              <w:spacing w:line="240" w:lineRule="auto"/>
              <w:ind w:left="36"/>
              <w:rPr>
                <w:sz w:val="24"/>
              </w:rPr>
            </w:pPr>
            <w:r>
              <w:rPr>
                <w:sz w:val="24"/>
              </w:rPr>
              <w:t>L</w:t>
            </w:r>
          </w:p>
        </w:tc>
        <w:tc>
          <w:tcPr>
            <w:tcW w:w="943" w:type="dxa"/>
          </w:tcPr>
          <w:p>
            <w:pPr>
              <w:pStyle w:val="TableParagraph"/>
              <w:spacing w:line="240" w:lineRule="auto"/>
              <w:ind w:left="82"/>
              <w:rPr>
                <w:sz w:val="24"/>
              </w:rPr>
            </w:pPr>
            <w:r>
              <w:rPr>
                <w:sz w:val="24"/>
              </w:rPr>
              <w:t>L</w:t>
            </w:r>
          </w:p>
        </w:tc>
        <w:tc>
          <w:tcPr>
            <w:tcW w:w="1977" w:type="dxa"/>
          </w:tcPr>
          <w:p>
            <w:pPr>
              <w:pStyle w:val="TableParagraph"/>
              <w:spacing w:line="240" w:lineRule="auto"/>
              <w:ind w:left="172"/>
              <w:rPr>
                <w:sz w:val="24"/>
              </w:rPr>
            </w:pPr>
            <w:r>
              <w:rPr>
                <w:sz w:val="24"/>
              </w:rPr>
              <w:t>SYN</w:t>
            </w:r>
          </w:p>
        </w:tc>
      </w:tr>
      <w:tr>
        <w:trPr>
          <w:trHeight w:val="305" w:hRule="atLeast"/>
        </w:trPr>
        <w:tc>
          <w:tcPr>
            <w:tcW w:w="4752" w:type="dxa"/>
          </w:tcPr>
          <w:p>
            <w:pPr>
              <w:pStyle w:val="TableParagraph"/>
              <w:rPr>
                <w:sz w:val="24"/>
              </w:rPr>
            </w:pPr>
            <w:r>
              <w:rPr>
                <w:sz w:val="24"/>
              </w:rPr>
              <w:t>GCT</w:t>
            </w:r>
          </w:p>
        </w:tc>
        <w:tc>
          <w:tcPr>
            <w:tcW w:w="986" w:type="dxa"/>
          </w:tcPr>
          <w:p>
            <w:pPr>
              <w:pStyle w:val="TableParagraph"/>
              <w:ind w:left="36"/>
              <w:rPr>
                <w:sz w:val="24"/>
              </w:rPr>
            </w:pPr>
            <w:r>
              <w:rPr>
                <w:w w:val="99"/>
                <w:sz w:val="24"/>
              </w:rPr>
              <w:t>V</w:t>
            </w:r>
          </w:p>
        </w:tc>
        <w:tc>
          <w:tcPr>
            <w:tcW w:w="943" w:type="dxa"/>
          </w:tcPr>
          <w:p>
            <w:pPr>
              <w:pStyle w:val="TableParagraph"/>
              <w:ind w:left="82"/>
              <w:rPr>
                <w:sz w:val="24"/>
              </w:rPr>
            </w:pPr>
            <w:r>
              <w:rPr>
                <w:w w:val="99"/>
                <w:sz w:val="24"/>
              </w:rPr>
              <w:t>A</w:t>
            </w:r>
          </w:p>
        </w:tc>
        <w:tc>
          <w:tcPr>
            <w:tcW w:w="1977" w:type="dxa"/>
          </w:tcPr>
          <w:p>
            <w:pPr>
              <w:pStyle w:val="TableParagraph"/>
              <w:ind w:left="172"/>
              <w:rPr>
                <w:sz w:val="24"/>
              </w:rPr>
            </w:pPr>
            <w:r>
              <w:rPr>
                <w:sz w:val="24"/>
              </w:rPr>
              <w:t>NONSYN</w:t>
            </w:r>
          </w:p>
        </w:tc>
      </w:tr>
      <w:tr>
        <w:trPr>
          <w:trHeight w:val="304" w:hRule="atLeast"/>
        </w:trPr>
        <w:tc>
          <w:tcPr>
            <w:tcW w:w="4752" w:type="dxa"/>
          </w:tcPr>
          <w:p>
            <w:pPr>
              <w:pStyle w:val="TableParagraph"/>
              <w:rPr>
                <w:sz w:val="24"/>
              </w:rPr>
            </w:pPr>
            <w:r>
              <w:rPr>
                <w:sz w:val="24"/>
              </w:rPr>
              <w:t>TAC</w:t>
            </w:r>
          </w:p>
        </w:tc>
        <w:tc>
          <w:tcPr>
            <w:tcW w:w="986" w:type="dxa"/>
          </w:tcPr>
          <w:p>
            <w:pPr>
              <w:pStyle w:val="TableParagraph"/>
              <w:ind w:left="36"/>
              <w:rPr>
                <w:sz w:val="24"/>
              </w:rPr>
            </w:pPr>
            <w:r>
              <w:rPr>
                <w:w w:val="99"/>
                <w:sz w:val="24"/>
              </w:rPr>
              <w:t>Y</w:t>
            </w:r>
          </w:p>
        </w:tc>
        <w:tc>
          <w:tcPr>
            <w:tcW w:w="943" w:type="dxa"/>
          </w:tcPr>
          <w:p>
            <w:pPr>
              <w:pStyle w:val="TableParagraph"/>
              <w:ind w:left="82"/>
              <w:rPr>
                <w:sz w:val="24"/>
              </w:rPr>
            </w:pPr>
            <w:r>
              <w:rPr>
                <w:w w:val="99"/>
                <w:sz w:val="24"/>
              </w:rPr>
              <w:t>Y</w:t>
            </w:r>
          </w:p>
        </w:tc>
        <w:tc>
          <w:tcPr>
            <w:tcW w:w="1977" w:type="dxa"/>
          </w:tcPr>
          <w:p>
            <w:pPr>
              <w:pStyle w:val="TableParagraph"/>
              <w:ind w:left="172"/>
              <w:rPr>
                <w:sz w:val="24"/>
              </w:rPr>
            </w:pPr>
            <w:r>
              <w:rPr>
                <w:sz w:val="24"/>
              </w:rPr>
              <w:t>SYN</w:t>
            </w:r>
          </w:p>
        </w:tc>
      </w:tr>
      <w:tr>
        <w:trPr>
          <w:trHeight w:val="304" w:hRule="atLeast"/>
        </w:trPr>
        <w:tc>
          <w:tcPr>
            <w:tcW w:w="4752" w:type="dxa"/>
          </w:tcPr>
          <w:p>
            <w:pPr>
              <w:pStyle w:val="TableParagraph"/>
              <w:rPr>
                <w:sz w:val="24"/>
              </w:rPr>
            </w:pPr>
            <w:r>
              <w:rPr>
                <w:sz w:val="24"/>
              </w:rPr>
              <w:t>T</w:t>
            </w:r>
          </w:p>
        </w:tc>
        <w:tc>
          <w:tcPr>
            <w:tcW w:w="986" w:type="dxa"/>
          </w:tcPr>
          <w:p>
            <w:pPr>
              <w:pStyle w:val="TableParagraph"/>
              <w:ind w:left="36"/>
              <w:rPr>
                <w:sz w:val="24"/>
              </w:rPr>
            </w:pPr>
            <w:r>
              <w:rPr>
                <w:w w:val="99"/>
                <w:sz w:val="24"/>
              </w:rPr>
              <w:t>-</w:t>
            </w:r>
          </w:p>
        </w:tc>
        <w:tc>
          <w:tcPr>
            <w:tcW w:w="943" w:type="dxa"/>
          </w:tcPr>
          <w:p>
            <w:pPr>
              <w:pStyle w:val="TableParagraph"/>
              <w:ind w:left="82"/>
              <w:rPr>
                <w:sz w:val="24"/>
              </w:rPr>
            </w:pPr>
            <w:r>
              <w:rPr>
                <w:w w:val="99"/>
                <w:sz w:val="24"/>
              </w:rPr>
              <w:t>-</w:t>
            </w:r>
          </w:p>
        </w:tc>
        <w:tc>
          <w:tcPr>
            <w:tcW w:w="1977" w:type="dxa"/>
          </w:tcPr>
          <w:p>
            <w:pPr>
              <w:pStyle w:val="TableParagraph"/>
              <w:ind w:left="172"/>
              <w:rPr>
                <w:sz w:val="24"/>
              </w:rPr>
            </w:pPr>
            <w:r>
              <w:rPr>
                <w:sz w:val="24"/>
              </w:rPr>
              <w:t>five_prime_UTR</w:t>
            </w:r>
          </w:p>
        </w:tc>
      </w:tr>
      <w:tr>
        <w:trPr>
          <w:trHeight w:val="304" w:hRule="atLeast"/>
        </w:trPr>
        <w:tc>
          <w:tcPr>
            <w:tcW w:w="4752" w:type="dxa"/>
          </w:tcPr>
          <w:p>
            <w:pPr>
              <w:pStyle w:val="TableParagraph"/>
              <w:rPr>
                <w:sz w:val="24"/>
              </w:rPr>
            </w:pPr>
            <w:r>
              <w:rPr>
                <w:sz w:val="24"/>
              </w:rPr>
              <w:t>T</w:t>
            </w:r>
          </w:p>
        </w:tc>
        <w:tc>
          <w:tcPr>
            <w:tcW w:w="986" w:type="dxa"/>
          </w:tcPr>
          <w:p>
            <w:pPr>
              <w:pStyle w:val="TableParagraph"/>
              <w:ind w:left="36"/>
              <w:rPr>
                <w:sz w:val="24"/>
              </w:rPr>
            </w:pPr>
            <w:r>
              <w:rPr>
                <w:w w:val="99"/>
                <w:sz w:val="24"/>
              </w:rPr>
              <w:t>-</w:t>
            </w:r>
          </w:p>
        </w:tc>
        <w:tc>
          <w:tcPr>
            <w:tcW w:w="943" w:type="dxa"/>
          </w:tcPr>
          <w:p>
            <w:pPr>
              <w:pStyle w:val="TableParagraph"/>
              <w:ind w:left="82"/>
              <w:rPr>
                <w:sz w:val="24"/>
              </w:rPr>
            </w:pPr>
            <w:r>
              <w:rPr>
                <w:w w:val="99"/>
                <w:sz w:val="24"/>
              </w:rPr>
              <w:t>-</w:t>
            </w:r>
          </w:p>
        </w:tc>
        <w:tc>
          <w:tcPr>
            <w:tcW w:w="1977" w:type="dxa"/>
          </w:tcPr>
          <w:p>
            <w:pPr>
              <w:pStyle w:val="TableParagraph"/>
              <w:ind w:left="172"/>
              <w:rPr>
                <w:sz w:val="24"/>
              </w:rPr>
            </w:pPr>
            <w:r>
              <w:rPr>
                <w:sz w:val="24"/>
              </w:rPr>
              <w:t>five_prime_UTR</w:t>
            </w:r>
          </w:p>
        </w:tc>
      </w:tr>
      <w:tr>
        <w:trPr>
          <w:trHeight w:val="304" w:hRule="atLeast"/>
        </w:trPr>
        <w:tc>
          <w:tcPr>
            <w:tcW w:w="4752" w:type="dxa"/>
          </w:tcPr>
          <w:p>
            <w:pPr>
              <w:pStyle w:val="TableParagraph"/>
              <w:rPr>
                <w:sz w:val="24"/>
              </w:rPr>
            </w:pPr>
            <w:r>
              <w:rPr>
                <w:sz w:val="24"/>
              </w:rPr>
              <w:t>CTT</w:t>
            </w:r>
          </w:p>
        </w:tc>
        <w:tc>
          <w:tcPr>
            <w:tcW w:w="986" w:type="dxa"/>
          </w:tcPr>
          <w:p>
            <w:pPr>
              <w:pStyle w:val="TableParagraph"/>
              <w:ind w:left="36"/>
              <w:rPr>
                <w:sz w:val="24"/>
              </w:rPr>
            </w:pPr>
            <w:r>
              <w:rPr>
                <w:w w:val="99"/>
                <w:sz w:val="24"/>
              </w:rPr>
              <w:t>-</w:t>
            </w:r>
          </w:p>
        </w:tc>
        <w:tc>
          <w:tcPr>
            <w:tcW w:w="943" w:type="dxa"/>
          </w:tcPr>
          <w:p>
            <w:pPr>
              <w:pStyle w:val="TableParagraph"/>
              <w:ind w:left="82"/>
              <w:rPr>
                <w:sz w:val="24"/>
              </w:rPr>
            </w:pPr>
            <w:r>
              <w:rPr>
                <w:w w:val="99"/>
                <w:sz w:val="24"/>
              </w:rPr>
              <w:t>-</w:t>
            </w:r>
          </w:p>
        </w:tc>
        <w:tc>
          <w:tcPr>
            <w:tcW w:w="1977" w:type="dxa"/>
          </w:tcPr>
          <w:p>
            <w:pPr>
              <w:pStyle w:val="TableParagraph"/>
              <w:ind w:left="172"/>
              <w:rPr>
                <w:sz w:val="24"/>
              </w:rPr>
            </w:pPr>
            <w:r>
              <w:rPr>
                <w:sz w:val="24"/>
              </w:rPr>
              <w:t>INDEL</w:t>
            </w:r>
          </w:p>
        </w:tc>
      </w:tr>
      <w:tr>
        <w:trPr>
          <w:trHeight w:val="304" w:hRule="atLeast"/>
        </w:trPr>
        <w:tc>
          <w:tcPr>
            <w:tcW w:w="4752" w:type="dxa"/>
          </w:tcPr>
          <w:p>
            <w:pPr>
              <w:pStyle w:val="TableParagraph"/>
              <w:rPr>
                <w:sz w:val="24"/>
              </w:rPr>
            </w:pPr>
            <w:r>
              <w:rPr>
                <w:sz w:val="24"/>
              </w:rPr>
              <w:t>CTT</w:t>
            </w:r>
          </w:p>
        </w:tc>
        <w:tc>
          <w:tcPr>
            <w:tcW w:w="986" w:type="dxa"/>
          </w:tcPr>
          <w:p>
            <w:pPr>
              <w:pStyle w:val="TableParagraph"/>
              <w:ind w:left="36"/>
              <w:rPr>
                <w:sz w:val="24"/>
              </w:rPr>
            </w:pPr>
            <w:r>
              <w:rPr>
                <w:w w:val="99"/>
                <w:sz w:val="24"/>
              </w:rPr>
              <w:t>-</w:t>
            </w:r>
          </w:p>
        </w:tc>
        <w:tc>
          <w:tcPr>
            <w:tcW w:w="943" w:type="dxa"/>
          </w:tcPr>
          <w:p>
            <w:pPr>
              <w:pStyle w:val="TableParagraph"/>
              <w:ind w:left="82"/>
              <w:rPr>
                <w:sz w:val="24"/>
              </w:rPr>
            </w:pPr>
            <w:r>
              <w:rPr>
                <w:w w:val="99"/>
                <w:sz w:val="24"/>
              </w:rPr>
              <w:t>-</w:t>
            </w:r>
          </w:p>
        </w:tc>
        <w:tc>
          <w:tcPr>
            <w:tcW w:w="1977" w:type="dxa"/>
          </w:tcPr>
          <w:p>
            <w:pPr>
              <w:pStyle w:val="TableParagraph"/>
              <w:ind w:left="172"/>
              <w:rPr>
                <w:sz w:val="24"/>
              </w:rPr>
            </w:pPr>
            <w:r>
              <w:rPr>
                <w:sz w:val="24"/>
              </w:rPr>
              <w:t>INDEL</w:t>
            </w:r>
          </w:p>
        </w:tc>
      </w:tr>
      <w:tr>
        <w:trPr>
          <w:trHeight w:val="304" w:hRule="atLeast"/>
        </w:trPr>
        <w:tc>
          <w:tcPr>
            <w:tcW w:w="4752" w:type="dxa"/>
          </w:tcPr>
          <w:p>
            <w:pPr>
              <w:pStyle w:val="TableParagraph"/>
              <w:rPr>
                <w:sz w:val="24"/>
              </w:rPr>
            </w:pPr>
            <w:r>
              <w:rPr>
                <w:sz w:val="24"/>
              </w:rPr>
              <w:t>CAAAAAAA</w:t>
            </w:r>
          </w:p>
        </w:tc>
        <w:tc>
          <w:tcPr>
            <w:tcW w:w="986" w:type="dxa"/>
          </w:tcPr>
          <w:p>
            <w:pPr>
              <w:pStyle w:val="TableParagraph"/>
              <w:ind w:left="36"/>
              <w:rPr>
                <w:sz w:val="24"/>
              </w:rPr>
            </w:pPr>
            <w:r>
              <w:rPr>
                <w:w w:val="99"/>
                <w:sz w:val="24"/>
              </w:rPr>
              <w:t>-</w:t>
            </w:r>
          </w:p>
        </w:tc>
        <w:tc>
          <w:tcPr>
            <w:tcW w:w="943" w:type="dxa"/>
          </w:tcPr>
          <w:p>
            <w:pPr>
              <w:pStyle w:val="TableParagraph"/>
              <w:ind w:left="82"/>
              <w:rPr>
                <w:sz w:val="24"/>
              </w:rPr>
            </w:pPr>
            <w:r>
              <w:rPr>
                <w:w w:val="99"/>
                <w:sz w:val="24"/>
              </w:rPr>
              <w:t>-</w:t>
            </w:r>
          </w:p>
        </w:tc>
        <w:tc>
          <w:tcPr>
            <w:tcW w:w="1977" w:type="dxa"/>
          </w:tcPr>
          <w:p>
            <w:pPr>
              <w:pStyle w:val="TableParagraph"/>
              <w:ind w:left="172"/>
              <w:rPr>
                <w:sz w:val="24"/>
              </w:rPr>
            </w:pPr>
            <w:r>
              <w:rPr>
                <w:sz w:val="24"/>
              </w:rPr>
              <w:t>INDEL</w:t>
            </w:r>
          </w:p>
        </w:tc>
      </w:tr>
      <w:tr>
        <w:trPr>
          <w:trHeight w:val="304" w:hRule="atLeast"/>
        </w:trPr>
        <w:tc>
          <w:tcPr>
            <w:tcW w:w="4752" w:type="dxa"/>
          </w:tcPr>
          <w:p>
            <w:pPr>
              <w:pStyle w:val="TableParagraph"/>
              <w:rPr>
                <w:sz w:val="24"/>
              </w:rPr>
            </w:pPr>
            <w:r>
              <w:rPr>
                <w:w w:val="99"/>
                <w:sz w:val="24"/>
              </w:rPr>
              <w:t>A</w:t>
            </w:r>
          </w:p>
        </w:tc>
        <w:tc>
          <w:tcPr>
            <w:tcW w:w="986" w:type="dxa"/>
          </w:tcPr>
          <w:p>
            <w:pPr>
              <w:pStyle w:val="TableParagraph"/>
              <w:ind w:left="36"/>
              <w:rPr>
                <w:sz w:val="24"/>
              </w:rPr>
            </w:pPr>
            <w:r>
              <w:rPr>
                <w:w w:val="99"/>
                <w:sz w:val="24"/>
              </w:rPr>
              <w:t>-</w:t>
            </w:r>
          </w:p>
        </w:tc>
        <w:tc>
          <w:tcPr>
            <w:tcW w:w="943" w:type="dxa"/>
          </w:tcPr>
          <w:p>
            <w:pPr>
              <w:pStyle w:val="TableParagraph"/>
              <w:ind w:left="82"/>
              <w:rPr>
                <w:sz w:val="24"/>
              </w:rPr>
            </w:pPr>
            <w:r>
              <w:rPr>
                <w:w w:val="99"/>
                <w:sz w:val="24"/>
              </w:rPr>
              <w:t>-</w:t>
            </w:r>
          </w:p>
        </w:tc>
        <w:tc>
          <w:tcPr>
            <w:tcW w:w="1977" w:type="dxa"/>
          </w:tcPr>
          <w:p>
            <w:pPr>
              <w:pStyle w:val="TableParagraph"/>
              <w:ind w:left="172"/>
              <w:rPr>
                <w:sz w:val="24"/>
              </w:rPr>
            </w:pPr>
            <w:r>
              <w:rPr>
                <w:sz w:val="24"/>
              </w:rPr>
              <w:t>INDEL</w:t>
            </w:r>
          </w:p>
        </w:tc>
      </w:tr>
      <w:tr>
        <w:trPr>
          <w:trHeight w:val="304" w:hRule="atLeast"/>
        </w:trPr>
        <w:tc>
          <w:tcPr>
            <w:tcW w:w="4752" w:type="dxa"/>
          </w:tcPr>
          <w:p>
            <w:pPr>
              <w:pStyle w:val="TableParagraph"/>
              <w:rPr>
                <w:sz w:val="24"/>
              </w:rPr>
            </w:pPr>
            <w:r>
              <w:rPr>
                <w:sz w:val="24"/>
              </w:rPr>
              <w:t>CT</w:t>
            </w:r>
          </w:p>
        </w:tc>
        <w:tc>
          <w:tcPr>
            <w:tcW w:w="986" w:type="dxa"/>
          </w:tcPr>
          <w:p>
            <w:pPr>
              <w:pStyle w:val="TableParagraph"/>
              <w:ind w:left="36"/>
              <w:rPr>
                <w:sz w:val="24"/>
              </w:rPr>
            </w:pPr>
            <w:r>
              <w:rPr>
                <w:w w:val="99"/>
                <w:sz w:val="24"/>
              </w:rPr>
              <w:t>-</w:t>
            </w:r>
          </w:p>
        </w:tc>
        <w:tc>
          <w:tcPr>
            <w:tcW w:w="943" w:type="dxa"/>
          </w:tcPr>
          <w:p>
            <w:pPr>
              <w:pStyle w:val="TableParagraph"/>
              <w:ind w:left="82"/>
              <w:rPr>
                <w:sz w:val="24"/>
              </w:rPr>
            </w:pPr>
            <w:r>
              <w:rPr>
                <w:w w:val="99"/>
                <w:sz w:val="24"/>
              </w:rPr>
              <w:t>-</w:t>
            </w:r>
          </w:p>
        </w:tc>
        <w:tc>
          <w:tcPr>
            <w:tcW w:w="1977" w:type="dxa"/>
          </w:tcPr>
          <w:p>
            <w:pPr>
              <w:pStyle w:val="TableParagraph"/>
              <w:ind w:left="172"/>
              <w:rPr>
                <w:sz w:val="24"/>
              </w:rPr>
            </w:pPr>
            <w:r>
              <w:rPr>
                <w:sz w:val="24"/>
              </w:rPr>
              <w:t>INDEL</w:t>
            </w:r>
          </w:p>
        </w:tc>
      </w:tr>
      <w:tr>
        <w:trPr>
          <w:trHeight w:val="304" w:hRule="atLeast"/>
        </w:trPr>
        <w:tc>
          <w:tcPr>
            <w:tcW w:w="4752" w:type="dxa"/>
          </w:tcPr>
          <w:p>
            <w:pPr>
              <w:pStyle w:val="TableParagraph"/>
              <w:rPr>
                <w:sz w:val="24"/>
              </w:rPr>
            </w:pPr>
            <w:r>
              <w:rPr>
                <w:sz w:val="24"/>
              </w:rPr>
              <w:t>CT</w:t>
            </w:r>
          </w:p>
        </w:tc>
        <w:tc>
          <w:tcPr>
            <w:tcW w:w="986" w:type="dxa"/>
          </w:tcPr>
          <w:p>
            <w:pPr>
              <w:pStyle w:val="TableParagraph"/>
              <w:ind w:left="36"/>
              <w:rPr>
                <w:sz w:val="24"/>
              </w:rPr>
            </w:pPr>
            <w:r>
              <w:rPr>
                <w:w w:val="99"/>
                <w:sz w:val="24"/>
              </w:rPr>
              <w:t>-</w:t>
            </w:r>
          </w:p>
        </w:tc>
        <w:tc>
          <w:tcPr>
            <w:tcW w:w="943" w:type="dxa"/>
          </w:tcPr>
          <w:p>
            <w:pPr>
              <w:pStyle w:val="TableParagraph"/>
              <w:ind w:left="82"/>
              <w:rPr>
                <w:sz w:val="24"/>
              </w:rPr>
            </w:pPr>
            <w:r>
              <w:rPr>
                <w:w w:val="99"/>
                <w:sz w:val="24"/>
              </w:rPr>
              <w:t>-</w:t>
            </w:r>
          </w:p>
        </w:tc>
        <w:tc>
          <w:tcPr>
            <w:tcW w:w="1977" w:type="dxa"/>
          </w:tcPr>
          <w:p>
            <w:pPr>
              <w:pStyle w:val="TableParagraph"/>
              <w:ind w:left="172"/>
              <w:rPr>
                <w:sz w:val="24"/>
              </w:rPr>
            </w:pPr>
            <w:r>
              <w:rPr>
                <w:sz w:val="24"/>
              </w:rPr>
              <w:t>INDEL</w:t>
            </w:r>
          </w:p>
        </w:tc>
      </w:tr>
      <w:tr>
        <w:trPr>
          <w:trHeight w:val="305" w:hRule="atLeast"/>
        </w:trPr>
        <w:tc>
          <w:tcPr>
            <w:tcW w:w="4752" w:type="dxa"/>
          </w:tcPr>
          <w:p>
            <w:pPr>
              <w:pStyle w:val="TableParagraph"/>
              <w:spacing w:line="276" w:lineRule="exact"/>
              <w:rPr>
                <w:sz w:val="24"/>
              </w:rPr>
            </w:pPr>
            <w:r>
              <w:rPr>
                <w:w w:val="99"/>
                <w:sz w:val="24"/>
              </w:rPr>
              <w:t>A</w:t>
            </w:r>
          </w:p>
        </w:tc>
        <w:tc>
          <w:tcPr>
            <w:tcW w:w="986" w:type="dxa"/>
          </w:tcPr>
          <w:p>
            <w:pPr>
              <w:pStyle w:val="TableParagraph"/>
              <w:spacing w:line="276" w:lineRule="exact"/>
              <w:ind w:left="36"/>
              <w:rPr>
                <w:sz w:val="24"/>
              </w:rPr>
            </w:pPr>
            <w:r>
              <w:rPr>
                <w:w w:val="99"/>
                <w:sz w:val="24"/>
              </w:rPr>
              <w:t>-</w:t>
            </w:r>
          </w:p>
        </w:tc>
        <w:tc>
          <w:tcPr>
            <w:tcW w:w="943" w:type="dxa"/>
          </w:tcPr>
          <w:p>
            <w:pPr>
              <w:pStyle w:val="TableParagraph"/>
              <w:spacing w:line="276" w:lineRule="exact"/>
              <w:ind w:left="82"/>
              <w:rPr>
                <w:sz w:val="24"/>
              </w:rPr>
            </w:pPr>
            <w:r>
              <w:rPr>
                <w:w w:val="99"/>
                <w:sz w:val="24"/>
              </w:rPr>
              <w:t>-</w:t>
            </w:r>
          </w:p>
        </w:tc>
        <w:tc>
          <w:tcPr>
            <w:tcW w:w="1977" w:type="dxa"/>
          </w:tcPr>
          <w:p>
            <w:pPr>
              <w:pStyle w:val="TableParagraph"/>
              <w:spacing w:line="276" w:lineRule="exact"/>
              <w:ind w:left="172"/>
              <w:rPr>
                <w:sz w:val="24"/>
              </w:rPr>
            </w:pPr>
            <w:r>
              <w:rPr>
                <w:sz w:val="24"/>
              </w:rPr>
              <w:t>ncRNA</w:t>
            </w:r>
          </w:p>
        </w:tc>
      </w:tr>
      <w:tr>
        <w:trPr>
          <w:trHeight w:val="305" w:hRule="atLeast"/>
        </w:trPr>
        <w:tc>
          <w:tcPr>
            <w:tcW w:w="4752" w:type="dxa"/>
          </w:tcPr>
          <w:p>
            <w:pPr>
              <w:pStyle w:val="TableParagraph"/>
              <w:rPr>
                <w:sz w:val="24"/>
              </w:rPr>
            </w:pPr>
            <w:r>
              <w:rPr>
                <w:w w:val="99"/>
                <w:sz w:val="24"/>
              </w:rPr>
              <w:t>A</w:t>
            </w:r>
          </w:p>
        </w:tc>
        <w:tc>
          <w:tcPr>
            <w:tcW w:w="986" w:type="dxa"/>
          </w:tcPr>
          <w:p>
            <w:pPr>
              <w:pStyle w:val="TableParagraph"/>
              <w:ind w:left="36"/>
              <w:rPr>
                <w:sz w:val="24"/>
              </w:rPr>
            </w:pPr>
            <w:r>
              <w:rPr>
                <w:w w:val="99"/>
                <w:sz w:val="24"/>
              </w:rPr>
              <w:t>-</w:t>
            </w:r>
          </w:p>
        </w:tc>
        <w:tc>
          <w:tcPr>
            <w:tcW w:w="943" w:type="dxa"/>
          </w:tcPr>
          <w:p>
            <w:pPr>
              <w:pStyle w:val="TableParagraph"/>
              <w:ind w:left="82"/>
              <w:rPr>
                <w:sz w:val="24"/>
              </w:rPr>
            </w:pPr>
            <w:r>
              <w:rPr>
                <w:w w:val="99"/>
                <w:sz w:val="24"/>
              </w:rPr>
              <w:t>-</w:t>
            </w:r>
          </w:p>
        </w:tc>
        <w:tc>
          <w:tcPr>
            <w:tcW w:w="1977" w:type="dxa"/>
          </w:tcPr>
          <w:p>
            <w:pPr>
              <w:pStyle w:val="TableParagraph"/>
              <w:ind w:left="172"/>
              <w:rPr>
                <w:sz w:val="24"/>
              </w:rPr>
            </w:pPr>
            <w:r>
              <w:rPr>
                <w:sz w:val="24"/>
              </w:rPr>
              <w:t>five_prime_UTR</w:t>
            </w:r>
          </w:p>
        </w:tc>
      </w:tr>
      <w:tr>
        <w:trPr>
          <w:trHeight w:val="304" w:hRule="atLeast"/>
        </w:trPr>
        <w:tc>
          <w:tcPr>
            <w:tcW w:w="4752" w:type="dxa"/>
          </w:tcPr>
          <w:p>
            <w:pPr>
              <w:pStyle w:val="TableParagraph"/>
              <w:rPr>
                <w:sz w:val="24"/>
              </w:rPr>
            </w:pPr>
            <w:r>
              <w:rPr>
                <w:sz w:val="24"/>
              </w:rPr>
              <w:t>ATTTTTTTTTTTTTTT</w:t>
            </w:r>
          </w:p>
        </w:tc>
        <w:tc>
          <w:tcPr>
            <w:tcW w:w="986" w:type="dxa"/>
          </w:tcPr>
          <w:p>
            <w:pPr>
              <w:pStyle w:val="TableParagraph"/>
              <w:ind w:left="36"/>
              <w:rPr>
                <w:sz w:val="24"/>
              </w:rPr>
            </w:pPr>
            <w:r>
              <w:rPr>
                <w:w w:val="99"/>
                <w:sz w:val="24"/>
              </w:rPr>
              <w:t>-</w:t>
            </w:r>
          </w:p>
        </w:tc>
        <w:tc>
          <w:tcPr>
            <w:tcW w:w="943" w:type="dxa"/>
          </w:tcPr>
          <w:p>
            <w:pPr>
              <w:pStyle w:val="TableParagraph"/>
              <w:ind w:left="82"/>
              <w:rPr>
                <w:sz w:val="24"/>
              </w:rPr>
            </w:pPr>
            <w:r>
              <w:rPr>
                <w:w w:val="99"/>
                <w:sz w:val="24"/>
              </w:rPr>
              <w:t>-</w:t>
            </w:r>
          </w:p>
        </w:tc>
        <w:tc>
          <w:tcPr>
            <w:tcW w:w="1977" w:type="dxa"/>
          </w:tcPr>
          <w:p>
            <w:pPr>
              <w:pStyle w:val="TableParagraph"/>
              <w:ind w:left="172"/>
              <w:rPr>
                <w:sz w:val="24"/>
              </w:rPr>
            </w:pPr>
            <w:r>
              <w:rPr>
                <w:sz w:val="24"/>
              </w:rPr>
              <w:t>INDEL</w:t>
            </w:r>
          </w:p>
        </w:tc>
      </w:tr>
      <w:tr>
        <w:trPr>
          <w:trHeight w:val="304" w:hRule="atLeast"/>
        </w:trPr>
        <w:tc>
          <w:tcPr>
            <w:tcW w:w="4752" w:type="dxa"/>
          </w:tcPr>
          <w:p>
            <w:pPr>
              <w:pStyle w:val="TableParagraph"/>
              <w:rPr>
                <w:sz w:val="24"/>
              </w:rPr>
            </w:pPr>
            <w:r>
              <w:rPr>
                <w:w w:val="99"/>
                <w:sz w:val="24"/>
              </w:rPr>
              <w:t>A</w:t>
            </w:r>
          </w:p>
        </w:tc>
        <w:tc>
          <w:tcPr>
            <w:tcW w:w="986" w:type="dxa"/>
          </w:tcPr>
          <w:p>
            <w:pPr>
              <w:pStyle w:val="TableParagraph"/>
              <w:ind w:left="36"/>
              <w:rPr>
                <w:sz w:val="24"/>
              </w:rPr>
            </w:pPr>
            <w:r>
              <w:rPr>
                <w:w w:val="99"/>
                <w:sz w:val="24"/>
              </w:rPr>
              <w:t>-</w:t>
            </w:r>
          </w:p>
        </w:tc>
        <w:tc>
          <w:tcPr>
            <w:tcW w:w="943" w:type="dxa"/>
          </w:tcPr>
          <w:p>
            <w:pPr>
              <w:pStyle w:val="TableParagraph"/>
              <w:ind w:left="82"/>
              <w:rPr>
                <w:sz w:val="24"/>
              </w:rPr>
            </w:pPr>
            <w:r>
              <w:rPr>
                <w:w w:val="99"/>
                <w:sz w:val="24"/>
              </w:rPr>
              <w:t>-</w:t>
            </w:r>
          </w:p>
        </w:tc>
        <w:tc>
          <w:tcPr>
            <w:tcW w:w="1977" w:type="dxa"/>
          </w:tcPr>
          <w:p>
            <w:pPr>
              <w:pStyle w:val="TableParagraph"/>
              <w:ind w:left="172"/>
              <w:rPr>
                <w:sz w:val="24"/>
              </w:rPr>
            </w:pPr>
            <w:r>
              <w:rPr>
                <w:sz w:val="24"/>
              </w:rPr>
              <w:t>three_prime_UTR</w:t>
            </w:r>
          </w:p>
        </w:tc>
      </w:tr>
      <w:tr>
        <w:trPr>
          <w:trHeight w:val="304" w:hRule="atLeast"/>
        </w:trPr>
        <w:tc>
          <w:tcPr>
            <w:tcW w:w="4752" w:type="dxa"/>
          </w:tcPr>
          <w:p>
            <w:pPr>
              <w:pStyle w:val="TableParagraph"/>
              <w:rPr>
                <w:sz w:val="24"/>
              </w:rPr>
            </w:pPr>
            <w:r>
              <w:rPr>
                <w:w w:val="99"/>
                <w:sz w:val="24"/>
              </w:rPr>
              <w:t>A</w:t>
            </w:r>
          </w:p>
        </w:tc>
        <w:tc>
          <w:tcPr>
            <w:tcW w:w="986" w:type="dxa"/>
          </w:tcPr>
          <w:p>
            <w:pPr>
              <w:pStyle w:val="TableParagraph"/>
              <w:ind w:left="36"/>
              <w:rPr>
                <w:sz w:val="24"/>
              </w:rPr>
            </w:pPr>
            <w:r>
              <w:rPr>
                <w:w w:val="99"/>
                <w:sz w:val="24"/>
              </w:rPr>
              <w:t>-</w:t>
            </w:r>
          </w:p>
        </w:tc>
        <w:tc>
          <w:tcPr>
            <w:tcW w:w="943" w:type="dxa"/>
          </w:tcPr>
          <w:p>
            <w:pPr>
              <w:pStyle w:val="TableParagraph"/>
              <w:ind w:left="82"/>
              <w:rPr>
                <w:sz w:val="24"/>
              </w:rPr>
            </w:pPr>
            <w:r>
              <w:rPr>
                <w:w w:val="99"/>
                <w:sz w:val="24"/>
              </w:rPr>
              <w:t>-</w:t>
            </w:r>
          </w:p>
        </w:tc>
        <w:tc>
          <w:tcPr>
            <w:tcW w:w="1977" w:type="dxa"/>
          </w:tcPr>
          <w:p>
            <w:pPr>
              <w:pStyle w:val="TableParagraph"/>
              <w:ind w:left="172"/>
              <w:rPr>
                <w:sz w:val="24"/>
              </w:rPr>
            </w:pPr>
            <w:r>
              <w:rPr>
                <w:sz w:val="24"/>
              </w:rPr>
              <w:t>three_prime_UTR</w:t>
            </w:r>
          </w:p>
        </w:tc>
      </w:tr>
      <w:tr>
        <w:trPr>
          <w:trHeight w:val="285" w:hRule="atLeast"/>
        </w:trPr>
        <w:tc>
          <w:tcPr>
            <w:tcW w:w="4752" w:type="dxa"/>
          </w:tcPr>
          <w:p>
            <w:pPr>
              <w:pStyle w:val="TableParagraph"/>
              <w:spacing w:line="256" w:lineRule="exact"/>
              <w:rPr>
                <w:sz w:val="24"/>
              </w:rPr>
            </w:pPr>
            <w:r>
              <w:rPr>
                <w:sz w:val="24"/>
              </w:rPr>
              <w:t>GAAAAAAAAAAAAAAAAAAAAAAAAAA</w:t>
            </w:r>
          </w:p>
        </w:tc>
        <w:tc>
          <w:tcPr>
            <w:tcW w:w="986" w:type="dxa"/>
          </w:tcPr>
          <w:p>
            <w:pPr>
              <w:pStyle w:val="TableParagraph"/>
              <w:spacing w:line="256" w:lineRule="exact"/>
              <w:ind w:left="36"/>
              <w:rPr>
                <w:sz w:val="24"/>
              </w:rPr>
            </w:pPr>
            <w:r>
              <w:rPr>
                <w:w w:val="99"/>
                <w:sz w:val="24"/>
              </w:rPr>
              <w:t>-</w:t>
            </w:r>
          </w:p>
        </w:tc>
        <w:tc>
          <w:tcPr>
            <w:tcW w:w="943" w:type="dxa"/>
          </w:tcPr>
          <w:p>
            <w:pPr>
              <w:pStyle w:val="TableParagraph"/>
              <w:spacing w:line="256" w:lineRule="exact"/>
              <w:ind w:left="82"/>
              <w:rPr>
                <w:sz w:val="24"/>
              </w:rPr>
            </w:pPr>
            <w:r>
              <w:rPr>
                <w:w w:val="99"/>
                <w:sz w:val="24"/>
              </w:rPr>
              <w:t>-</w:t>
            </w:r>
          </w:p>
        </w:tc>
        <w:tc>
          <w:tcPr>
            <w:tcW w:w="1977" w:type="dxa"/>
          </w:tcPr>
          <w:p>
            <w:pPr>
              <w:pStyle w:val="TableParagraph"/>
              <w:spacing w:line="256" w:lineRule="exact"/>
              <w:ind w:left="172"/>
              <w:rPr>
                <w:sz w:val="24"/>
              </w:rPr>
            </w:pPr>
            <w:r>
              <w:rPr>
                <w:sz w:val="24"/>
              </w:rPr>
              <w:t>INDEL</w:t>
            </w:r>
          </w:p>
        </w:tc>
      </w:tr>
    </w:tbl>
    <w:p>
      <w:pPr>
        <w:pStyle w:val="BodyText"/>
        <w:tabs>
          <w:tab w:pos="5796" w:val="left" w:leader="none"/>
          <w:tab w:pos="6828" w:val="left" w:leader="none"/>
          <w:tab w:pos="7861" w:val="left" w:leader="none"/>
        </w:tabs>
        <w:spacing w:before="32"/>
      </w:pPr>
      <w:r>
        <w:rPr/>
        <w:t>T</w:t>
        <w:tab/>
        <w:t>-</w:t>
        <w:tab/>
        <w:t>-</w:t>
        <w:tab/>
        <w:t>three_prime_UTR</w:t>
      </w:r>
    </w:p>
    <w:p>
      <w:pPr>
        <w:pStyle w:val="BodyText"/>
        <w:tabs>
          <w:tab w:pos="5796" w:val="left" w:leader="none"/>
          <w:tab w:pos="6828" w:val="left" w:leader="none"/>
          <w:tab w:pos="7861" w:val="left" w:leader="none"/>
        </w:tabs>
      </w:pPr>
      <w:r>
        <w:rPr/>
        <w:t>T</w:t>
        <w:tab/>
        <w:t>-</w:t>
        <w:tab/>
        <w:t>-</w:t>
        <w:tab/>
        <w:t>three_prime_UTR</w:t>
      </w:r>
    </w:p>
    <w:p>
      <w:pPr>
        <w:pStyle w:val="BodyText"/>
        <w:tabs>
          <w:tab w:pos="5796" w:val="left" w:leader="none"/>
          <w:tab w:pos="6828" w:val="left" w:leader="none"/>
          <w:tab w:pos="7861" w:val="left" w:leader="none"/>
        </w:tabs>
      </w:pPr>
      <w:r>
        <w:rPr/>
        <w:t>T</w:t>
        <w:tab/>
        <w:t>-</w:t>
        <w:tab/>
        <w:t>-</w:t>
        <w:tab/>
        <w:t>ncRNA</w:t>
      </w:r>
    </w:p>
    <w:p>
      <w:pPr>
        <w:pStyle w:val="BodyText"/>
        <w:tabs>
          <w:tab w:pos="5796" w:val="left" w:leader="none"/>
          <w:tab w:pos="6828" w:val="left" w:leader="none"/>
          <w:tab w:pos="7861" w:val="left" w:leader="none"/>
        </w:tabs>
      </w:pPr>
      <w:r>
        <w:rPr/>
        <w:t>C</w:t>
        <w:tab/>
        <w:t>-</w:t>
        <w:tab/>
        <w:t>-</w:t>
        <w:tab/>
        <w:t>INDEL</w:t>
      </w:r>
    </w:p>
    <w:p>
      <w:pPr>
        <w:pStyle w:val="BodyText"/>
        <w:tabs>
          <w:tab w:pos="5796" w:val="left" w:leader="none"/>
          <w:tab w:pos="6828" w:val="left" w:leader="none"/>
          <w:tab w:pos="7861" w:val="left" w:leader="none"/>
        </w:tabs>
        <w:spacing w:line="264" w:lineRule="auto"/>
        <w:ind w:right="3583"/>
      </w:pPr>
      <w:r>
        <w:rPr/>
        <w:t>TAAAAAAAAAAAAAAAAAAAAAAAAAG</w:t>
      </w:r>
      <w:r>
        <w:rPr>
          <w:spacing w:val="32"/>
        </w:rPr>
        <w:t> </w:t>
      </w:r>
      <w:r>
        <w:rPr/>
        <w:t>-</w:t>
        <w:tab/>
        <w:t>-</w:t>
        <w:tab/>
        <w:t>INDEL T</w:t>
        <w:tab/>
        <w:t>-</w:t>
        <w:tab/>
        <w:t>-</w:t>
        <w:tab/>
      </w:r>
      <w:r>
        <w:rPr>
          <w:spacing w:val="-5"/>
        </w:rPr>
        <w:t>ncRNA</w:t>
      </w:r>
    </w:p>
    <w:p>
      <w:pPr>
        <w:pStyle w:val="BodyText"/>
        <w:tabs>
          <w:tab w:pos="5796" w:val="left" w:leader="none"/>
          <w:tab w:pos="6828" w:val="left" w:leader="none"/>
          <w:tab w:pos="7861" w:val="left" w:leader="none"/>
        </w:tabs>
        <w:spacing w:before="3"/>
      </w:pPr>
      <w:r>
        <w:rPr/>
        <w:t>T</w:t>
        <w:tab/>
        <w:t>-</w:t>
        <w:tab/>
        <w:t>-</w:t>
        <w:tab/>
        <w:t>ncRNA</w:t>
      </w:r>
    </w:p>
    <w:p>
      <w:pPr>
        <w:pStyle w:val="BodyText"/>
        <w:tabs>
          <w:tab w:pos="5796" w:val="left" w:leader="none"/>
          <w:tab w:pos="6828" w:val="left" w:leader="none"/>
          <w:tab w:pos="7861" w:val="left" w:leader="none"/>
        </w:tabs>
        <w:spacing w:before="28"/>
      </w:pPr>
      <w:r>
        <w:rPr/>
        <w:t>A</w:t>
        <w:tab/>
        <w:t>-</w:t>
        <w:tab/>
        <w:t>-</w:t>
        <w:tab/>
        <w:t>three_prime_UTR</w:t>
      </w:r>
    </w:p>
    <w:p>
      <w:pPr>
        <w:pStyle w:val="BodyText"/>
        <w:tabs>
          <w:tab w:pos="5796" w:val="left" w:leader="none"/>
          <w:tab w:pos="6828" w:val="left" w:leader="none"/>
          <w:tab w:pos="7861" w:val="left" w:leader="none"/>
        </w:tabs>
        <w:spacing w:line="264" w:lineRule="auto"/>
        <w:ind w:right="3317"/>
      </w:pPr>
      <w:r>
        <w:rPr/>
        <w:t>CAAAAAAAAAAAAAAAAAAAAAAAAAA</w:t>
      </w:r>
      <w:r>
        <w:rPr>
          <w:spacing w:val="19"/>
        </w:rPr>
        <w:t> </w:t>
      </w:r>
      <w:r>
        <w:rPr/>
        <w:t>-</w:t>
        <w:tab/>
        <w:t>-</w:t>
        <w:tab/>
        <w:t>INDEL ATA</w:t>
        <w:tab/>
        <w:t>K</w:t>
        <w:tab/>
        <w:t>I</w:t>
        <w:tab/>
      </w:r>
      <w:r>
        <w:rPr>
          <w:spacing w:val="-4"/>
        </w:rPr>
        <w:t>NONSYN</w:t>
      </w:r>
    </w:p>
    <w:p>
      <w:pPr>
        <w:pStyle w:val="BodyText"/>
        <w:tabs>
          <w:tab w:pos="5796" w:val="left" w:leader="none"/>
          <w:tab w:pos="6828" w:val="left" w:leader="none"/>
          <w:tab w:pos="7861" w:val="left" w:leader="none"/>
        </w:tabs>
        <w:spacing w:before="3"/>
      </w:pPr>
      <w:r>
        <w:rPr/>
        <w:t>AAT</w:t>
        <w:tab/>
        <w:t>K</w:t>
        <w:tab/>
        <w:t>N</w:t>
        <w:tab/>
        <w:t>NONSYN</w:t>
      </w:r>
    </w:p>
    <w:p>
      <w:pPr>
        <w:pStyle w:val="BodyText"/>
        <w:tabs>
          <w:tab w:pos="5796" w:val="left" w:leader="none"/>
          <w:tab w:pos="6828" w:val="left" w:leader="none"/>
          <w:tab w:pos="7861" w:val="left" w:leader="none"/>
        </w:tabs>
      </w:pPr>
      <w:r>
        <w:rPr/>
        <w:t>TAG</w:t>
        <w:tab/>
        <w:t>K</w:t>
        <w:tab/>
        <w:t>*</w:t>
        <w:tab/>
        <w:t>NONSYN</w:t>
      </w:r>
    </w:p>
    <w:p>
      <w:pPr>
        <w:pStyle w:val="BodyText"/>
        <w:tabs>
          <w:tab w:pos="5796" w:val="left" w:leader="none"/>
          <w:tab w:pos="6828" w:val="left" w:leader="none"/>
          <w:tab w:pos="7861" w:val="left" w:leader="none"/>
        </w:tabs>
        <w:spacing w:before="28"/>
      </w:pPr>
      <w:r>
        <w:rPr/>
        <w:t>AGG</w:t>
        <w:tab/>
        <w:t>K</w:t>
        <w:tab/>
        <w:t>R</w:t>
        <w:tab/>
        <w:t>NONSYN</w:t>
      </w:r>
    </w:p>
    <w:p>
      <w:pPr>
        <w:pStyle w:val="BodyText"/>
        <w:tabs>
          <w:tab w:pos="5796" w:val="left" w:leader="none"/>
          <w:tab w:pos="6828" w:val="left" w:leader="none"/>
          <w:tab w:pos="7861" w:val="left" w:leader="none"/>
        </w:tabs>
      </w:pPr>
      <w:r>
        <w:rPr/>
        <w:t>T</w:t>
        <w:tab/>
        <w:t>-</w:t>
        <w:tab/>
        <w:t>-</w:t>
        <w:tab/>
        <w:t>five_prime_UTR</w:t>
      </w:r>
    </w:p>
    <w:p>
      <w:pPr>
        <w:pStyle w:val="BodyText"/>
        <w:tabs>
          <w:tab w:pos="6828" w:val="left" w:leader="none"/>
          <w:tab w:pos="7861" w:val="left" w:leader="none"/>
        </w:tabs>
      </w:pPr>
      <w:r>
        <w:rPr/>
        <w:t>CAAAAAAAAAAAAAAAAAAAAAAAAAA</w:t>
      </w:r>
      <w:r>
        <w:rPr>
          <w:spacing w:val="19"/>
        </w:rPr>
        <w:t> </w:t>
      </w:r>
      <w:r>
        <w:rPr/>
        <w:t>-</w:t>
        <w:tab/>
        <w:t>-</w:t>
        <w:tab/>
        <w:t>INDEL</w:t>
      </w:r>
    </w:p>
    <w:p>
      <w:pPr>
        <w:spacing w:after="0"/>
        <w:sectPr>
          <w:pgSz w:w="12240" w:h="15840"/>
          <w:pgMar w:top="1100" w:bottom="280" w:left="0" w:right="60"/>
        </w:sectPr>
      </w:pPr>
    </w:p>
    <w:p>
      <w:pPr>
        <w:pStyle w:val="BodyText"/>
        <w:tabs>
          <w:tab w:pos="5796" w:val="left" w:leader="none"/>
          <w:tab w:pos="6828" w:val="left" w:leader="none"/>
          <w:tab w:pos="7861" w:val="left" w:leader="none"/>
        </w:tabs>
        <w:spacing w:line="264" w:lineRule="auto" w:before="78"/>
        <w:ind w:right="3583"/>
      </w:pPr>
      <w:r>
        <w:rPr/>
        <w:t>CAAAAAAAAAAAAAAAAAAAAAAAAAA</w:t>
      </w:r>
      <w:r>
        <w:rPr>
          <w:spacing w:val="19"/>
        </w:rPr>
        <w:t> </w:t>
      </w:r>
      <w:r>
        <w:rPr/>
        <w:t>-</w:t>
        <w:tab/>
        <w:t>-</w:t>
        <w:tab/>
        <w:t>INDEL T</w:t>
        <w:tab/>
        <w:t>-</w:t>
        <w:tab/>
        <w:t>-</w:t>
        <w:tab/>
      </w:r>
      <w:r>
        <w:rPr>
          <w:spacing w:val="-5"/>
        </w:rPr>
        <w:t>ncRNA</w:t>
      </w:r>
    </w:p>
    <w:p>
      <w:pPr>
        <w:pStyle w:val="BodyText"/>
        <w:tabs>
          <w:tab w:pos="5796" w:val="left" w:leader="none"/>
          <w:tab w:pos="6828" w:val="left" w:leader="none"/>
          <w:tab w:pos="7861" w:val="left" w:leader="none"/>
        </w:tabs>
        <w:spacing w:before="3"/>
      </w:pPr>
      <w:r>
        <w:rPr/>
        <w:t>T</w:t>
        <w:tab/>
        <w:t>-</w:t>
        <w:tab/>
        <w:t>-</w:t>
        <w:tab/>
        <w:t>five_prime_UTR</w:t>
      </w:r>
    </w:p>
    <w:p>
      <w:pPr>
        <w:pStyle w:val="BodyText"/>
        <w:tabs>
          <w:tab w:pos="5796" w:val="left" w:leader="none"/>
          <w:tab w:pos="6828" w:val="left" w:leader="none"/>
          <w:tab w:pos="7861" w:val="left" w:leader="none"/>
        </w:tabs>
        <w:spacing w:line="264" w:lineRule="auto"/>
        <w:ind w:right="3603"/>
        <w:jc w:val="both"/>
      </w:pPr>
      <w:r>
        <w:rPr/>
        <w:t>GAAAAAAAAAAAAAAAAAAAAAAAAAA</w:t>
      </w:r>
      <w:r>
        <w:rPr>
          <w:spacing w:val="2"/>
        </w:rPr>
        <w:t> </w:t>
      </w:r>
      <w:r>
        <w:rPr/>
        <w:t>-</w:t>
        <w:tab/>
        <w:t>-</w:t>
        <w:tab/>
      </w:r>
      <w:r>
        <w:rPr>
          <w:spacing w:val="-6"/>
        </w:rPr>
        <w:t>INDEL </w:t>
      </w:r>
      <w:r>
        <w:rPr/>
        <w:t>GAAAAAAAAAAAAAAAAAAAAAAAAAA</w:t>
      </w:r>
      <w:r>
        <w:rPr>
          <w:spacing w:val="2"/>
        </w:rPr>
        <w:t> </w:t>
      </w:r>
      <w:r>
        <w:rPr/>
        <w:t>-</w:t>
        <w:tab/>
        <w:t>-</w:t>
        <w:tab/>
      </w:r>
      <w:r>
        <w:rPr>
          <w:spacing w:val="-6"/>
        </w:rPr>
        <w:t>INDEL </w:t>
      </w:r>
      <w:r>
        <w:rPr/>
        <w:t>A</w:t>
        <w:tab/>
        <w:t>-</w:t>
        <w:tab/>
        <w:t>-</w:t>
        <w:tab/>
      </w:r>
      <w:r>
        <w:rPr>
          <w:spacing w:val="-6"/>
        </w:rPr>
        <w:t>INDEL</w:t>
      </w:r>
    </w:p>
    <w:p>
      <w:pPr>
        <w:pStyle w:val="BodyText"/>
        <w:tabs>
          <w:tab w:pos="5796" w:val="left" w:leader="none"/>
          <w:tab w:pos="6828" w:val="left" w:leader="none"/>
          <w:tab w:pos="7861" w:val="left" w:leader="none"/>
        </w:tabs>
        <w:spacing w:before="3"/>
      </w:pPr>
      <w:r>
        <w:rPr/>
        <w:t>A</w:t>
        <w:tab/>
        <w:t>-</w:t>
        <w:tab/>
        <w:t>-</w:t>
        <w:tab/>
        <w:t>five_prime_UTR</w:t>
      </w:r>
    </w:p>
    <w:p>
      <w:pPr>
        <w:pStyle w:val="BodyText"/>
        <w:tabs>
          <w:tab w:pos="5796" w:val="left" w:leader="none"/>
          <w:tab w:pos="6828" w:val="left" w:leader="none"/>
          <w:tab w:pos="7861" w:val="left" w:leader="none"/>
        </w:tabs>
      </w:pPr>
      <w:r>
        <w:rPr/>
        <w:t>A</w:t>
        <w:tab/>
        <w:t>-</w:t>
        <w:tab/>
        <w:t>-</w:t>
        <w:tab/>
        <w:t>five_prime_UTR</w:t>
      </w:r>
    </w:p>
    <w:p>
      <w:pPr>
        <w:pStyle w:val="BodyText"/>
        <w:tabs>
          <w:tab w:pos="5796" w:val="left" w:leader="none"/>
          <w:tab w:pos="6828" w:val="left" w:leader="none"/>
          <w:tab w:pos="7861" w:val="left" w:leader="none"/>
        </w:tabs>
        <w:spacing w:line="264" w:lineRule="auto"/>
        <w:ind w:right="3603"/>
      </w:pPr>
      <w:r>
        <w:rPr/>
        <w:t>CAAAAAAAAAAAAAAAAAAAAAAAAA</w:t>
        <w:tab/>
        <w:t>-</w:t>
        <w:tab/>
        <w:t>-</w:t>
        <w:tab/>
      </w:r>
      <w:r>
        <w:rPr>
          <w:spacing w:val="-6"/>
        </w:rPr>
        <w:t>INDEL </w:t>
      </w:r>
      <w:r>
        <w:rPr/>
        <w:t>CAAAAAAAAAAAAAAAAAAAAAAAAA</w:t>
        <w:tab/>
        <w:t>-</w:t>
        <w:tab/>
        <w:t>-</w:t>
        <w:tab/>
      </w:r>
      <w:r>
        <w:rPr>
          <w:spacing w:val="-6"/>
        </w:rPr>
        <w:t>INDEL</w:t>
      </w:r>
    </w:p>
    <w:p>
      <w:pPr>
        <w:pStyle w:val="BodyText"/>
        <w:tabs>
          <w:tab w:pos="5796" w:val="left" w:leader="none"/>
          <w:tab w:pos="6828" w:val="left" w:leader="none"/>
          <w:tab w:pos="7861" w:val="left" w:leader="none"/>
        </w:tabs>
        <w:spacing w:before="2"/>
      </w:pPr>
      <w:r>
        <w:rPr/>
        <w:t>T</w:t>
        <w:tab/>
        <w:t>-</w:t>
        <w:tab/>
        <w:t>-</w:t>
        <w:tab/>
        <w:t>five_prime_UTR</w:t>
      </w:r>
    </w:p>
    <w:p>
      <w:pPr>
        <w:pStyle w:val="BodyText"/>
        <w:tabs>
          <w:tab w:pos="5796" w:val="left" w:leader="none"/>
          <w:tab w:pos="6828" w:val="left" w:leader="none"/>
          <w:tab w:pos="7861" w:val="left" w:leader="none"/>
        </w:tabs>
      </w:pPr>
      <w:r>
        <w:rPr/>
        <w:t>T</w:t>
        <w:tab/>
        <w:t>-</w:t>
        <w:tab/>
        <w:t>-</w:t>
        <w:tab/>
        <w:t>five_prime_UTR</w:t>
      </w:r>
    </w:p>
    <w:p>
      <w:pPr>
        <w:pStyle w:val="BodyText"/>
        <w:tabs>
          <w:tab w:pos="5796" w:val="left" w:leader="none"/>
          <w:tab w:pos="6828" w:val="left" w:leader="none"/>
          <w:tab w:pos="7861" w:val="left" w:leader="none"/>
        </w:tabs>
      </w:pPr>
      <w:r>
        <w:rPr/>
        <w:t>A</w:t>
        <w:tab/>
        <w:t>-</w:t>
        <w:tab/>
        <w:t>-</w:t>
        <w:tab/>
        <w:t>ncRNA</w:t>
      </w:r>
    </w:p>
    <w:p>
      <w:pPr>
        <w:pStyle w:val="BodyText"/>
        <w:tabs>
          <w:tab w:pos="5796" w:val="left" w:leader="none"/>
          <w:tab w:pos="6828" w:val="left" w:leader="none"/>
          <w:tab w:pos="7861" w:val="left" w:leader="none"/>
        </w:tabs>
        <w:spacing w:before="30"/>
      </w:pPr>
      <w:r>
        <w:rPr/>
        <w:t>A</w:t>
        <w:tab/>
        <w:t>-</w:t>
        <w:tab/>
        <w:t>-</w:t>
        <w:tab/>
        <w:t>ncRNA</w:t>
      </w:r>
    </w:p>
    <w:p>
      <w:pPr>
        <w:pStyle w:val="BodyText"/>
        <w:tabs>
          <w:tab w:pos="5796" w:val="left" w:leader="none"/>
          <w:tab w:pos="6828" w:val="left" w:leader="none"/>
          <w:tab w:pos="7861" w:val="left" w:leader="none"/>
        </w:tabs>
        <w:spacing w:before="28"/>
      </w:pPr>
      <w:r>
        <w:rPr/>
        <w:t>T</w:t>
        <w:tab/>
        <w:t>-</w:t>
        <w:tab/>
        <w:t>-</w:t>
        <w:tab/>
        <w:t>ncRNA</w:t>
      </w:r>
    </w:p>
    <w:p>
      <w:pPr>
        <w:pStyle w:val="BodyText"/>
        <w:tabs>
          <w:tab w:pos="5796" w:val="left" w:leader="none"/>
          <w:tab w:pos="6828" w:val="left" w:leader="none"/>
          <w:tab w:pos="7861" w:val="left" w:leader="none"/>
        </w:tabs>
      </w:pPr>
      <w:r>
        <w:rPr/>
        <w:t>T</w:t>
        <w:tab/>
        <w:t>-</w:t>
        <w:tab/>
        <w:t>-</w:t>
        <w:tab/>
        <w:t>ncRNA</w:t>
      </w:r>
    </w:p>
    <w:p>
      <w:pPr>
        <w:pStyle w:val="BodyText"/>
        <w:tabs>
          <w:tab w:pos="5796" w:val="left" w:leader="none"/>
          <w:tab w:pos="6828" w:val="left" w:leader="none"/>
          <w:tab w:pos="7861" w:val="left" w:leader="none"/>
        </w:tabs>
      </w:pPr>
      <w:r>
        <w:rPr/>
        <w:t>A</w:t>
        <w:tab/>
        <w:t>-</w:t>
        <w:tab/>
        <w:t>-</w:t>
        <w:tab/>
        <w:t>ncRNA</w:t>
      </w:r>
    </w:p>
    <w:p>
      <w:pPr>
        <w:pStyle w:val="BodyText"/>
        <w:tabs>
          <w:tab w:pos="5796" w:val="left" w:leader="none"/>
          <w:tab w:pos="6828" w:val="left" w:leader="none"/>
          <w:tab w:pos="7861" w:val="left" w:leader="none"/>
        </w:tabs>
      </w:pPr>
      <w:r>
        <w:rPr/>
        <w:t>T</w:t>
        <w:tab/>
        <w:t>-</w:t>
        <w:tab/>
        <w:t>-</w:t>
        <w:tab/>
        <w:t>ncRNA</w:t>
      </w:r>
    </w:p>
    <w:p>
      <w:pPr>
        <w:pStyle w:val="BodyText"/>
        <w:tabs>
          <w:tab w:pos="5796" w:val="left" w:leader="none"/>
          <w:tab w:pos="6828" w:val="left" w:leader="none"/>
          <w:tab w:pos="7861" w:val="left" w:leader="none"/>
        </w:tabs>
      </w:pPr>
      <w:r>
        <w:rPr/>
        <w:t>T</w:t>
        <w:tab/>
        <w:t>-</w:t>
        <w:tab/>
        <w:t>-</w:t>
        <w:tab/>
        <w:t>five_prime_UTR</w:t>
      </w:r>
    </w:p>
    <w:p>
      <w:pPr>
        <w:pStyle w:val="BodyText"/>
        <w:tabs>
          <w:tab w:pos="5796" w:val="left" w:leader="none"/>
          <w:tab w:pos="6828" w:val="left" w:leader="none"/>
          <w:tab w:pos="7861" w:val="left" w:leader="none"/>
        </w:tabs>
        <w:spacing w:before="28"/>
      </w:pPr>
      <w:r>
        <w:rPr/>
        <w:t>T</w:t>
        <w:tab/>
        <w:t>-</w:t>
        <w:tab/>
        <w:t>-</w:t>
        <w:tab/>
        <w:t>three_prime_UTR</w:t>
      </w:r>
    </w:p>
    <w:p>
      <w:pPr>
        <w:pStyle w:val="BodyText"/>
        <w:tabs>
          <w:tab w:pos="5796" w:val="left" w:leader="none"/>
          <w:tab w:pos="6828" w:val="left" w:leader="none"/>
          <w:tab w:pos="7861" w:val="left" w:leader="none"/>
        </w:tabs>
      </w:pPr>
      <w:r>
        <w:rPr/>
        <w:t>GTTTTTTT</w:t>
        <w:tab/>
        <w:t>-</w:t>
        <w:tab/>
        <w:t>-</w:t>
        <w:tab/>
        <w:t>INDEL</w:t>
      </w:r>
    </w:p>
    <w:p>
      <w:pPr>
        <w:pStyle w:val="BodyText"/>
        <w:tabs>
          <w:tab w:pos="5796" w:val="left" w:leader="none"/>
          <w:tab w:pos="6828" w:val="left" w:leader="none"/>
          <w:tab w:pos="7861" w:val="left" w:leader="none"/>
        </w:tabs>
      </w:pPr>
      <w:r>
        <w:rPr/>
        <w:t>AAT</w:t>
        <w:tab/>
        <w:t>N</w:t>
        <w:tab/>
        <w:t>N</w:t>
        <w:tab/>
        <w:t>SYN</w:t>
      </w:r>
    </w:p>
    <w:p>
      <w:pPr>
        <w:pStyle w:val="BodyText"/>
        <w:tabs>
          <w:tab w:pos="5796" w:val="left" w:leader="none"/>
          <w:tab w:pos="6828" w:val="left" w:leader="none"/>
          <w:tab w:pos="7861" w:val="left" w:leader="none"/>
        </w:tabs>
      </w:pPr>
      <w:r>
        <w:rPr/>
        <w:t>CTG</w:t>
        <w:tab/>
        <w:t>L</w:t>
        <w:tab/>
        <w:t>L</w:t>
        <w:tab/>
        <w:t>SYN</w:t>
      </w:r>
    </w:p>
    <w:p>
      <w:pPr>
        <w:pStyle w:val="BodyText"/>
        <w:tabs>
          <w:tab w:pos="5796" w:val="left" w:leader="none"/>
          <w:tab w:pos="6828" w:val="left" w:leader="none"/>
          <w:tab w:pos="7861" w:val="left" w:leader="none"/>
        </w:tabs>
      </w:pPr>
      <w:r>
        <w:rPr/>
        <w:t>GTT</w:t>
        <w:tab/>
        <w:t>L</w:t>
        <w:tab/>
        <w:t>V</w:t>
        <w:tab/>
        <w:t>NONSYN</w:t>
      </w:r>
    </w:p>
    <w:p>
      <w:pPr>
        <w:pStyle w:val="BodyText"/>
        <w:tabs>
          <w:tab w:pos="5796" w:val="left" w:leader="none"/>
          <w:tab w:pos="6828" w:val="left" w:leader="none"/>
          <w:tab w:pos="7861" w:val="left" w:leader="none"/>
        </w:tabs>
      </w:pPr>
      <w:r>
        <w:rPr/>
        <w:t>ACT</w:t>
        <w:tab/>
        <w:t>S</w:t>
        <w:tab/>
        <w:t>T</w:t>
        <w:tab/>
        <w:t>NONSYN</w:t>
      </w:r>
    </w:p>
    <w:p>
      <w:pPr>
        <w:pStyle w:val="BodyText"/>
        <w:tabs>
          <w:tab w:pos="5796" w:val="left" w:leader="none"/>
          <w:tab w:pos="6828" w:val="left" w:leader="none"/>
          <w:tab w:pos="7861" w:val="left" w:leader="none"/>
        </w:tabs>
      </w:pPr>
      <w:r>
        <w:rPr/>
        <w:t>TCA</w:t>
        <w:tab/>
        <w:t>S</w:t>
        <w:tab/>
        <w:t>S</w:t>
        <w:tab/>
        <w:t>SYN</w:t>
      </w:r>
    </w:p>
    <w:p>
      <w:pPr>
        <w:pStyle w:val="BodyText"/>
        <w:tabs>
          <w:tab w:pos="5796" w:val="left" w:leader="none"/>
          <w:tab w:pos="6828" w:val="left" w:leader="none"/>
          <w:tab w:pos="7861" w:val="left" w:leader="none"/>
        </w:tabs>
      </w:pPr>
      <w:r>
        <w:rPr/>
        <w:t>CCG</w:t>
        <w:tab/>
        <w:t>P</w:t>
        <w:tab/>
        <w:t>P</w:t>
        <w:tab/>
        <w:t>SYN</w:t>
      </w:r>
    </w:p>
    <w:p>
      <w:pPr>
        <w:pStyle w:val="BodyText"/>
        <w:tabs>
          <w:tab w:pos="5796" w:val="left" w:leader="none"/>
          <w:tab w:pos="6828" w:val="left" w:leader="none"/>
          <w:tab w:pos="7861" w:val="left" w:leader="none"/>
        </w:tabs>
        <w:spacing w:before="28"/>
      </w:pPr>
      <w:r>
        <w:rPr/>
        <w:t>CTT</w:t>
        <w:tab/>
        <w:t>L</w:t>
        <w:tab/>
        <w:t>L</w:t>
        <w:tab/>
        <w:t>SYN</w:t>
      </w:r>
    </w:p>
    <w:p>
      <w:pPr>
        <w:pStyle w:val="BodyText"/>
        <w:tabs>
          <w:tab w:pos="5796" w:val="left" w:leader="none"/>
          <w:tab w:pos="6828" w:val="left" w:leader="none"/>
          <w:tab w:pos="7861" w:val="left" w:leader="none"/>
        </w:tabs>
        <w:spacing w:line="264" w:lineRule="auto"/>
        <w:ind w:right="3603"/>
      </w:pPr>
      <w:r>
        <w:rPr/>
        <w:t>CTTTTTTTTTTTTCCTTTTTTTTTTTTTTTTT-</w:t>
        <w:tab/>
        <w:t>-</w:t>
        <w:tab/>
      </w:r>
      <w:r>
        <w:rPr>
          <w:spacing w:val="-6"/>
        </w:rPr>
        <w:t>INDEL </w:t>
      </w:r>
      <w:r>
        <w:rPr/>
        <w:t>GAAAAAAAAAAA</w:t>
        <w:tab/>
        <w:t>-</w:t>
        <w:tab/>
        <w:t>-</w:t>
        <w:tab/>
      </w:r>
      <w:r>
        <w:rPr>
          <w:spacing w:val="-6"/>
        </w:rPr>
        <w:t>INDEL</w:t>
      </w:r>
    </w:p>
    <w:p>
      <w:pPr>
        <w:pStyle w:val="BodyText"/>
        <w:tabs>
          <w:tab w:pos="5796" w:val="left" w:leader="none"/>
          <w:tab w:pos="6828" w:val="left" w:leader="none"/>
          <w:tab w:pos="7861" w:val="left" w:leader="none"/>
        </w:tabs>
        <w:spacing w:before="3"/>
      </w:pPr>
      <w:r>
        <w:rPr/>
        <w:t>T</w:t>
        <w:tab/>
        <w:t>-</w:t>
        <w:tab/>
        <w:t>-</w:t>
        <w:tab/>
        <w:t>three_prime_UTR</w:t>
      </w:r>
    </w:p>
    <w:p>
      <w:pPr>
        <w:pStyle w:val="BodyText"/>
        <w:tabs>
          <w:tab w:pos="5796" w:val="left" w:leader="none"/>
          <w:tab w:pos="6828" w:val="left" w:leader="none"/>
          <w:tab w:pos="7861" w:val="left" w:leader="none"/>
        </w:tabs>
      </w:pPr>
      <w:r>
        <w:rPr/>
        <w:t>A</w:t>
        <w:tab/>
        <w:t>-</w:t>
        <w:tab/>
        <w:t>-</w:t>
        <w:tab/>
        <w:t>three_prime_UTR</w:t>
      </w:r>
    </w:p>
    <w:p>
      <w:pPr>
        <w:pStyle w:val="BodyText"/>
        <w:tabs>
          <w:tab w:pos="5796" w:val="left" w:leader="none"/>
          <w:tab w:pos="6828" w:val="left" w:leader="none"/>
          <w:tab w:pos="7861" w:val="left" w:leader="none"/>
        </w:tabs>
        <w:spacing w:before="28"/>
      </w:pPr>
      <w:r>
        <w:rPr/>
        <w:t>T</w:t>
        <w:tab/>
        <w:t>-</w:t>
        <w:tab/>
        <w:t>-</w:t>
        <w:tab/>
        <w:t>ncRNA</w:t>
      </w:r>
    </w:p>
    <w:p>
      <w:pPr>
        <w:pStyle w:val="BodyText"/>
        <w:tabs>
          <w:tab w:pos="5796" w:val="left" w:leader="none"/>
          <w:tab w:pos="6828" w:val="left" w:leader="none"/>
          <w:tab w:pos="7861" w:val="left" w:leader="none"/>
        </w:tabs>
      </w:pPr>
      <w:r>
        <w:rPr/>
        <w:t>T</w:t>
        <w:tab/>
        <w:t>-</w:t>
        <w:tab/>
        <w:t>-</w:t>
        <w:tab/>
        <w:t>ncRNA</w:t>
      </w:r>
    </w:p>
    <w:p>
      <w:pPr>
        <w:pStyle w:val="BodyText"/>
        <w:tabs>
          <w:tab w:pos="5796" w:val="left" w:leader="none"/>
          <w:tab w:pos="6828" w:val="left" w:leader="none"/>
          <w:tab w:pos="7861" w:val="left" w:leader="none"/>
        </w:tabs>
      </w:pPr>
      <w:r>
        <w:rPr/>
        <w:t>A</w:t>
        <w:tab/>
        <w:t>-</w:t>
        <w:tab/>
        <w:t>-</w:t>
        <w:tab/>
        <w:t>three_prime_UTR</w:t>
      </w:r>
    </w:p>
    <w:p>
      <w:pPr>
        <w:pStyle w:val="BodyText"/>
        <w:tabs>
          <w:tab w:pos="5796" w:val="left" w:leader="none"/>
          <w:tab w:pos="6828" w:val="left" w:leader="none"/>
          <w:tab w:pos="7861" w:val="left" w:leader="none"/>
        </w:tabs>
      </w:pPr>
      <w:r>
        <w:rPr/>
        <w:t>A</w:t>
        <w:tab/>
        <w:t>-</w:t>
        <w:tab/>
        <w:t>-</w:t>
        <w:tab/>
        <w:t>three_prime_UTR</w:t>
      </w:r>
    </w:p>
    <w:p>
      <w:pPr>
        <w:pStyle w:val="BodyText"/>
        <w:tabs>
          <w:tab w:pos="5796" w:val="left" w:leader="none"/>
          <w:tab w:pos="6828" w:val="left" w:leader="none"/>
          <w:tab w:pos="7861" w:val="left" w:leader="none"/>
        </w:tabs>
      </w:pPr>
      <w:r>
        <w:rPr/>
        <w:t>A</w:t>
        <w:tab/>
        <w:t>-</w:t>
        <w:tab/>
        <w:t>-</w:t>
        <w:tab/>
        <w:t>ncRNA</w:t>
      </w:r>
    </w:p>
    <w:p>
      <w:pPr>
        <w:pStyle w:val="BodyText"/>
        <w:tabs>
          <w:tab w:pos="5796" w:val="left" w:leader="none"/>
          <w:tab w:pos="6828" w:val="left" w:leader="none"/>
          <w:tab w:pos="7861" w:val="left" w:leader="none"/>
        </w:tabs>
      </w:pPr>
      <w:r>
        <w:rPr/>
        <w:t>A</w:t>
        <w:tab/>
        <w:t>-</w:t>
        <w:tab/>
        <w:t>-</w:t>
        <w:tab/>
        <w:t>three_prime_UTR</w:t>
      </w:r>
    </w:p>
    <w:p>
      <w:pPr>
        <w:pStyle w:val="BodyText"/>
        <w:tabs>
          <w:tab w:pos="5796" w:val="left" w:leader="none"/>
          <w:tab w:pos="6828" w:val="left" w:leader="none"/>
          <w:tab w:pos="7861" w:val="left" w:leader="none"/>
        </w:tabs>
      </w:pPr>
      <w:r>
        <w:rPr/>
        <w:t>T</w:t>
        <w:tab/>
        <w:t>-</w:t>
        <w:tab/>
        <w:t>-</w:t>
        <w:tab/>
        <w:t>five_prime_UTR</w:t>
      </w:r>
    </w:p>
    <w:p>
      <w:pPr>
        <w:pStyle w:val="BodyText"/>
        <w:tabs>
          <w:tab w:pos="5796" w:val="left" w:leader="none"/>
          <w:tab w:pos="6828" w:val="left" w:leader="none"/>
          <w:tab w:pos="7861" w:val="left" w:leader="none"/>
        </w:tabs>
      </w:pPr>
      <w:r>
        <w:rPr/>
        <w:t>T</w:t>
        <w:tab/>
        <w:t>-</w:t>
        <w:tab/>
        <w:t>-</w:t>
        <w:tab/>
        <w:t>five_prime_UTR</w:t>
      </w:r>
    </w:p>
    <w:p>
      <w:pPr>
        <w:pStyle w:val="BodyText"/>
        <w:tabs>
          <w:tab w:pos="5796" w:val="left" w:leader="none"/>
          <w:tab w:pos="6828" w:val="left" w:leader="none"/>
          <w:tab w:pos="7861" w:val="left" w:leader="none"/>
        </w:tabs>
      </w:pPr>
      <w:r>
        <w:rPr/>
        <w:t>T</w:t>
        <w:tab/>
        <w:t>-</w:t>
        <w:tab/>
        <w:t>-</w:t>
        <w:tab/>
        <w:t>three_prime_UTR</w:t>
      </w:r>
    </w:p>
    <w:p>
      <w:pPr>
        <w:pStyle w:val="BodyText"/>
        <w:tabs>
          <w:tab w:pos="5796" w:val="left" w:leader="none"/>
          <w:tab w:pos="6828" w:val="left" w:leader="none"/>
          <w:tab w:pos="7861" w:val="left" w:leader="none"/>
        </w:tabs>
        <w:spacing w:before="28"/>
      </w:pPr>
      <w:r>
        <w:rPr/>
        <w:t>A</w:t>
        <w:tab/>
        <w:t>-</w:t>
        <w:tab/>
        <w:t>-</w:t>
        <w:tab/>
        <w:t>five_prime_UTR</w:t>
      </w:r>
    </w:p>
    <w:p>
      <w:pPr>
        <w:pStyle w:val="BodyText"/>
        <w:tabs>
          <w:tab w:pos="5796" w:val="left" w:leader="none"/>
          <w:tab w:pos="6828" w:val="left" w:leader="none"/>
          <w:tab w:pos="7861" w:val="left" w:leader="none"/>
        </w:tabs>
      </w:pPr>
      <w:r>
        <w:rPr/>
        <w:t>A</w:t>
        <w:tab/>
        <w:t>-</w:t>
        <w:tab/>
        <w:t>-</w:t>
        <w:tab/>
        <w:t>five_prime_UTR</w:t>
      </w:r>
    </w:p>
    <w:p>
      <w:pPr>
        <w:pStyle w:val="BodyText"/>
        <w:tabs>
          <w:tab w:pos="5796" w:val="left" w:leader="none"/>
          <w:tab w:pos="6828" w:val="left" w:leader="none"/>
          <w:tab w:pos="7861" w:val="left" w:leader="none"/>
        </w:tabs>
      </w:pPr>
      <w:r>
        <w:rPr/>
        <w:t>A</w:t>
        <w:tab/>
        <w:t>-</w:t>
        <w:tab/>
        <w:t>-</w:t>
        <w:tab/>
        <w:t>five_prime_UTR</w:t>
      </w:r>
    </w:p>
    <w:p>
      <w:pPr>
        <w:spacing w:after="0"/>
        <w:sectPr>
          <w:pgSz w:w="12240" w:h="15840"/>
          <w:pgMar w:top="1020" w:bottom="280" w:left="0" w:right="60"/>
        </w:sectPr>
      </w:pPr>
    </w:p>
    <w:p>
      <w:pPr>
        <w:pStyle w:val="BodyText"/>
        <w:tabs>
          <w:tab w:pos="5796" w:val="left" w:leader="none"/>
          <w:tab w:pos="6828" w:val="left" w:leader="none"/>
          <w:tab w:pos="7861" w:val="left" w:leader="none"/>
        </w:tabs>
        <w:spacing w:before="78"/>
      </w:pPr>
      <w:r>
        <w:rPr/>
        <w:t>A</w:t>
        <w:tab/>
        <w:t>-</w:t>
        <w:tab/>
        <w:t>-</w:t>
        <w:tab/>
        <w:t>five_prime_UTR</w:t>
      </w:r>
    </w:p>
    <w:p>
      <w:pPr>
        <w:pStyle w:val="BodyText"/>
        <w:tabs>
          <w:tab w:pos="5796" w:val="left" w:leader="none"/>
          <w:tab w:pos="6828" w:val="left" w:leader="none"/>
          <w:tab w:pos="7861" w:val="left" w:leader="none"/>
        </w:tabs>
      </w:pPr>
      <w:r>
        <w:rPr/>
        <w:t>T</w:t>
        <w:tab/>
        <w:t>-</w:t>
        <w:tab/>
        <w:t>-</w:t>
        <w:tab/>
        <w:t>three_prime_UTR</w:t>
      </w:r>
    </w:p>
    <w:p>
      <w:pPr>
        <w:pStyle w:val="BodyText"/>
        <w:tabs>
          <w:tab w:pos="5796" w:val="left" w:leader="none"/>
          <w:tab w:pos="6828" w:val="left" w:leader="none"/>
          <w:tab w:pos="7861" w:val="left" w:leader="none"/>
        </w:tabs>
        <w:spacing w:line="264" w:lineRule="auto"/>
        <w:ind w:right="3603"/>
        <w:jc w:val="both"/>
      </w:pPr>
      <w:r>
        <w:rPr/>
        <w:t>GAAAAAAAAAAAAAAAAAAAAAAAAAA</w:t>
      </w:r>
      <w:r>
        <w:rPr>
          <w:spacing w:val="2"/>
        </w:rPr>
        <w:t> </w:t>
      </w:r>
      <w:r>
        <w:rPr/>
        <w:t>-</w:t>
        <w:tab/>
        <w:t>-</w:t>
        <w:tab/>
      </w:r>
      <w:r>
        <w:rPr>
          <w:spacing w:val="-6"/>
        </w:rPr>
        <w:t>INDEL </w:t>
      </w:r>
      <w:r>
        <w:rPr/>
        <w:t>GAAAAAAAAAAAAAAAAAAAAAAAAAA</w:t>
      </w:r>
      <w:r>
        <w:rPr>
          <w:spacing w:val="2"/>
        </w:rPr>
        <w:t> </w:t>
      </w:r>
      <w:r>
        <w:rPr/>
        <w:t>-</w:t>
        <w:tab/>
        <w:t>-</w:t>
        <w:tab/>
      </w:r>
      <w:r>
        <w:rPr>
          <w:spacing w:val="-6"/>
        </w:rPr>
        <w:t>INDEL </w:t>
      </w:r>
      <w:r>
        <w:rPr/>
        <w:t>CTTTTTTTTTTTTTTTTTTTTCAATTTTTTT</w:t>
      </w:r>
      <w:r>
        <w:rPr>
          <w:spacing w:val="54"/>
        </w:rPr>
        <w:t> </w:t>
      </w:r>
      <w:r>
        <w:rPr/>
        <w:t>-</w:t>
        <w:tab/>
        <w:t>-</w:t>
        <w:tab/>
      </w:r>
      <w:r>
        <w:rPr>
          <w:spacing w:val="-6"/>
        </w:rPr>
        <w:t>INDEL </w:t>
      </w:r>
      <w:r>
        <w:rPr/>
        <w:t>GA</w:t>
        <w:tab/>
        <w:t>-</w:t>
        <w:tab/>
        <w:t>-</w:t>
        <w:tab/>
      </w:r>
      <w:r>
        <w:rPr>
          <w:spacing w:val="-6"/>
        </w:rPr>
        <w:t>INDEL</w:t>
      </w:r>
    </w:p>
    <w:p>
      <w:pPr>
        <w:pStyle w:val="BodyText"/>
        <w:tabs>
          <w:tab w:pos="5796" w:val="left" w:leader="none"/>
          <w:tab w:pos="6828" w:val="left" w:leader="none"/>
          <w:tab w:pos="7861" w:val="left" w:leader="none"/>
        </w:tabs>
        <w:spacing w:line="264" w:lineRule="auto" w:before="5"/>
        <w:ind w:right="3603"/>
        <w:jc w:val="both"/>
      </w:pPr>
      <w:r>
        <w:rPr/>
        <w:t>ATTTTTTTTTTTTTTTTTTTTTTTTTTTTTTT-</w:t>
        <w:tab/>
        <w:t>-</w:t>
        <w:tab/>
      </w:r>
      <w:r>
        <w:rPr>
          <w:spacing w:val="-6"/>
        </w:rPr>
        <w:t>INDEL </w:t>
      </w:r>
      <w:r>
        <w:rPr/>
        <w:t>ATTTTTTTTTTTTTTTTTTTT</w:t>
        <w:tab/>
        <w:t>-</w:t>
        <w:tab/>
        <w:t>-</w:t>
        <w:tab/>
      </w:r>
      <w:r>
        <w:rPr>
          <w:spacing w:val="-6"/>
        </w:rPr>
        <w:t>INDEL </w:t>
      </w:r>
      <w:r>
        <w:rPr/>
        <w:t>GTTTTTTTTCTTTTTTCTTTTTTTTTTTTTTT-</w:t>
        <w:tab/>
        <w:t>-</w:t>
        <w:tab/>
      </w:r>
      <w:r>
        <w:rPr>
          <w:spacing w:val="-6"/>
        </w:rPr>
        <w:t>INDEL </w:t>
      </w:r>
      <w:r>
        <w:rPr/>
        <w:t>CTTTTTTTTTTTTTTTTTTT</w:t>
        <w:tab/>
        <w:t>-</w:t>
        <w:tab/>
        <w:t>-</w:t>
        <w:tab/>
      </w:r>
      <w:r>
        <w:rPr>
          <w:spacing w:val="-6"/>
        </w:rPr>
        <w:t>INDEL</w:t>
      </w:r>
    </w:p>
    <w:p>
      <w:pPr>
        <w:pStyle w:val="BodyText"/>
        <w:tabs>
          <w:tab w:pos="5796" w:val="left" w:leader="none"/>
          <w:tab w:pos="6828" w:val="left" w:leader="none"/>
          <w:tab w:pos="7861" w:val="left" w:leader="none"/>
        </w:tabs>
        <w:spacing w:before="5"/>
        <w:jc w:val="both"/>
      </w:pPr>
      <w:r>
        <w:rPr/>
        <w:t>A</w:t>
        <w:tab/>
        <w:t>-</w:t>
        <w:tab/>
        <w:t>-</w:t>
        <w:tab/>
        <w:t>five_prime_UTR</w:t>
      </w:r>
    </w:p>
    <w:p>
      <w:pPr>
        <w:pStyle w:val="BodyText"/>
        <w:tabs>
          <w:tab w:pos="5796" w:val="left" w:leader="none"/>
          <w:tab w:pos="6828" w:val="left" w:leader="none"/>
          <w:tab w:pos="7861" w:val="left" w:leader="none"/>
        </w:tabs>
        <w:jc w:val="both"/>
      </w:pPr>
      <w:r>
        <w:rPr/>
        <w:t>T</w:t>
        <w:tab/>
        <w:t>-</w:t>
        <w:tab/>
        <w:t>-</w:t>
        <w:tab/>
        <w:t>ncRNA</w:t>
      </w:r>
    </w:p>
    <w:p>
      <w:pPr>
        <w:pStyle w:val="BodyText"/>
        <w:tabs>
          <w:tab w:pos="5796" w:val="left" w:leader="none"/>
          <w:tab w:pos="6828" w:val="left" w:leader="none"/>
          <w:tab w:pos="7861" w:val="left" w:leader="none"/>
        </w:tabs>
        <w:spacing w:after="39"/>
        <w:jc w:val="both"/>
      </w:pPr>
      <w:r>
        <w:rPr/>
        <w:t>T</w:t>
        <w:tab/>
        <w:t>-</w:t>
        <w:tab/>
        <w:t>-</w:t>
        <w:tab/>
        <w:t>ncRNA</w:t>
      </w:r>
    </w:p>
    <w:tbl>
      <w:tblPr>
        <w:tblW w:w="0" w:type="auto"/>
        <w:jc w:val="left"/>
        <w:tblInd w:w="10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52"/>
        <w:gridCol w:w="639"/>
        <w:gridCol w:w="1032"/>
        <w:gridCol w:w="2236"/>
      </w:tblGrid>
      <w:tr>
        <w:trPr>
          <w:trHeight w:val="285" w:hRule="atLeast"/>
        </w:trPr>
        <w:tc>
          <w:tcPr>
            <w:tcW w:w="4752" w:type="dxa"/>
          </w:tcPr>
          <w:p>
            <w:pPr>
              <w:pStyle w:val="TableParagraph"/>
              <w:spacing w:line="265" w:lineRule="exact" w:before="0"/>
              <w:rPr>
                <w:sz w:val="24"/>
              </w:rPr>
            </w:pPr>
            <w:r>
              <w:rPr>
                <w:sz w:val="24"/>
              </w:rPr>
              <w:t>CAAAAAAAAAAAAAAAAAAAAAAAAAA</w:t>
            </w:r>
          </w:p>
        </w:tc>
        <w:tc>
          <w:tcPr>
            <w:tcW w:w="639" w:type="dxa"/>
          </w:tcPr>
          <w:p>
            <w:pPr>
              <w:pStyle w:val="TableParagraph"/>
              <w:spacing w:line="265" w:lineRule="exact" w:before="0"/>
              <w:ind w:left="36"/>
              <w:rPr>
                <w:sz w:val="24"/>
              </w:rPr>
            </w:pPr>
            <w:r>
              <w:rPr>
                <w:w w:val="99"/>
                <w:sz w:val="24"/>
              </w:rPr>
              <w:t>-</w:t>
            </w:r>
          </w:p>
        </w:tc>
        <w:tc>
          <w:tcPr>
            <w:tcW w:w="1032" w:type="dxa"/>
          </w:tcPr>
          <w:p>
            <w:pPr>
              <w:pStyle w:val="TableParagraph"/>
              <w:spacing w:line="265" w:lineRule="exact" w:before="0"/>
              <w:ind w:left="429"/>
              <w:rPr>
                <w:sz w:val="24"/>
              </w:rPr>
            </w:pPr>
            <w:r>
              <w:rPr>
                <w:w w:val="99"/>
                <w:sz w:val="24"/>
              </w:rPr>
              <w:t>-</w:t>
            </w:r>
          </w:p>
        </w:tc>
        <w:tc>
          <w:tcPr>
            <w:tcW w:w="2236" w:type="dxa"/>
          </w:tcPr>
          <w:p>
            <w:pPr>
              <w:pStyle w:val="TableParagraph"/>
              <w:spacing w:line="265" w:lineRule="exact" w:before="0"/>
              <w:ind w:left="430"/>
              <w:rPr>
                <w:sz w:val="24"/>
              </w:rPr>
            </w:pPr>
            <w:r>
              <w:rPr>
                <w:sz w:val="24"/>
              </w:rPr>
              <w:t>INDEL</w:t>
            </w:r>
          </w:p>
        </w:tc>
      </w:tr>
      <w:tr>
        <w:trPr>
          <w:trHeight w:val="304" w:hRule="atLeast"/>
        </w:trPr>
        <w:tc>
          <w:tcPr>
            <w:tcW w:w="4752" w:type="dxa"/>
          </w:tcPr>
          <w:p>
            <w:pPr>
              <w:pStyle w:val="TableParagraph"/>
              <w:rPr>
                <w:sz w:val="24"/>
              </w:rPr>
            </w:pPr>
            <w:r>
              <w:rPr>
                <w:sz w:val="24"/>
              </w:rPr>
              <w:t>T</w:t>
            </w:r>
          </w:p>
        </w:tc>
        <w:tc>
          <w:tcPr>
            <w:tcW w:w="639" w:type="dxa"/>
          </w:tcPr>
          <w:p>
            <w:pPr>
              <w:pStyle w:val="TableParagraph"/>
              <w:ind w:left="36"/>
              <w:rPr>
                <w:sz w:val="24"/>
              </w:rPr>
            </w:pPr>
            <w:r>
              <w:rPr>
                <w:w w:val="99"/>
                <w:sz w:val="24"/>
              </w:rPr>
              <w:t>-</w:t>
            </w:r>
          </w:p>
        </w:tc>
        <w:tc>
          <w:tcPr>
            <w:tcW w:w="1032" w:type="dxa"/>
          </w:tcPr>
          <w:p>
            <w:pPr>
              <w:pStyle w:val="TableParagraph"/>
              <w:ind w:left="429"/>
              <w:rPr>
                <w:sz w:val="24"/>
              </w:rPr>
            </w:pPr>
            <w:r>
              <w:rPr>
                <w:w w:val="99"/>
                <w:sz w:val="24"/>
              </w:rPr>
              <w:t>-</w:t>
            </w:r>
          </w:p>
        </w:tc>
        <w:tc>
          <w:tcPr>
            <w:tcW w:w="2236" w:type="dxa"/>
          </w:tcPr>
          <w:p>
            <w:pPr>
              <w:pStyle w:val="TableParagraph"/>
              <w:ind w:left="430"/>
              <w:rPr>
                <w:sz w:val="24"/>
              </w:rPr>
            </w:pPr>
            <w:r>
              <w:rPr>
                <w:sz w:val="24"/>
              </w:rPr>
              <w:t>three_prime_UTR</w:t>
            </w:r>
          </w:p>
        </w:tc>
      </w:tr>
      <w:tr>
        <w:trPr>
          <w:trHeight w:val="304" w:hRule="atLeast"/>
        </w:trPr>
        <w:tc>
          <w:tcPr>
            <w:tcW w:w="4752" w:type="dxa"/>
          </w:tcPr>
          <w:p>
            <w:pPr>
              <w:pStyle w:val="TableParagraph"/>
              <w:rPr>
                <w:sz w:val="24"/>
              </w:rPr>
            </w:pPr>
            <w:r>
              <w:rPr>
                <w:sz w:val="24"/>
              </w:rPr>
              <w:t>T</w:t>
            </w:r>
          </w:p>
        </w:tc>
        <w:tc>
          <w:tcPr>
            <w:tcW w:w="639" w:type="dxa"/>
          </w:tcPr>
          <w:p>
            <w:pPr>
              <w:pStyle w:val="TableParagraph"/>
              <w:ind w:left="36"/>
              <w:rPr>
                <w:sz w:val="24"/>
              </w:rPr>
            </w:pPr>
            <w:r>
              <w:rPr>
                <w:w w:val="99"/>
                <w:sz w:val="24"/>
              </w:rPr>
              <w:t>-</w:t>
            </w:r>
          </w:p>
        </w:tc>
        <w:tc>
          <w:tcPr>
            <w:tcW w:w="1032" w:type="dxa"/>
          </w:tcPr>
          <w:p>
            <w:pPr>
              <w:pStyle w:val="TableParagraph"/>
              <w:ind w:left="429"/>
              <w:rPr>
                <w:sz w:val="24"/>
              </w:rPr>
            </w:pPr>
            <w:r>
              <w:rPr>
                <w:w w:val="99"/>
                <w:sz w:val="24"/>
              </w:rPr>
              <w:t>-</w:t>
            </w:r>
          </w:p>
        </w:tc>
        <w:tc>
          <w:tcPr>
            <w:tcW w:w="2236" w:type="dxa"/>
          </w:tcPr>
          <w:p>
            <w:pPr>
              <w:pStyle w:val="TableParagraph"/>
              <w:ind w:left="430"/>
              <w:rPr>
                <w:sz w:val="24"/>
              </w:rPr>
            </w:pPr>
            <w:r>
              <w:rPr>
                <w:sz w:val="24"/>
              </w:rPr>
              <w:t>ncRNA</w:t>
            </w:r>
          </w:p>
        </w:tc>
      </w:tr>
      <w:tr>
        <w:trPr>
          <w:trHeight w:val="304" w:hRule="atLeast"/>
        </w:trPr>
        <w:tc>
          <w:tcPr>
            <w:tcW w:w="4752" w:type="dxa"/>
          </w:tcPr>
          <w:p>
            <w:pPr>
              <w:pStyle w:val="TableParagraph"/>
              <w:rPr>
                <w:sz w:val="24"/>
              </w:rPr>
            </w:pPr>
            <w:r>
              <w:rPr>
                <w:sz w:val="24"/>
              </w:rPr>
              <w:t>T</w:t>
            </w:r>
          </w:p>
        </w:tc>
        <w:tc>
          <w:tcPr>
            <w:tcW w:w="639" w:type="dxa"/>
          </w:tcPr>
          <w:p>
            <w:pPr>
              <w:pStyle w:val="TableParagraph"/>
              <w:ind w:left="36"/>
              <w:rPr>
                <w:sz w:val="24"/>
              </w:rPr>
            </w:pPr>
            <w:r>
              <w:rPr>
                <w:w w:val="99"/>
                <w:sz w:val="24"/>
              </w:rPr>
              <w:t>-</w:t>
            </w:r>
          </w:p>
        </w:tc>
        <w:tc>
          <w:tcPr>
            <w:tcW w:w="1032" w:type="dxa"/>
          </w:tcPr>
          <w:p>
            <w:pPr>
              <w:pStyle w:val="TableParagraph"/>
              <w:ind w:left="429"/>
              <w:rPr>
                <w:sz w:val="24"/>
              </w:rPr>
            </w:pPr>
            <w:r>
              <w:rPr>
                <w:w w:val="99"/>
                <w:sz w:val="24"/>
              </w:rPr>
              <w:t>-</w:t>
            </w:r>
          </w:p>
        </w:tc>
        <w:tc>
          <w:tcPr>
            <w:tcW w:w="2236" w:type="dxa"/>
          </w:tcPr>
          <w:p>
            <w:pPr>
              <w:pStyle w:val="TableParagraph"/>
              <w:ind w:left="430"/>
              <w:rPr>
                <w:sz w:val="24"/>
              </w:rPr>
            </w:pPr>
            <w:r>
              <w:rPr>
                <w:sz w:val="24"/>
              </w:rPr>
              <w:t>ncRNA</w:t>
            </w:r>
          </w:p>
        </w:tc>
      </w:tr>
      <w:tr>
        <w:trPr>
          <w:trHeight w:val="304" w:hRule="atLeast"/>
        </w:trPr>
        <w:tc>
          <w:tcPr>
            <w:tcW w:w="4752" w:type="dxa"/>
          </w:tcPr>
          <w:p>
            <w:pPr>
              <w:pStyle w:val="TableParagraph"/>
              <w:rPr>
                <w:sz w:val="24"/>
              </w:rPr>
            </w:pPr>
            <w:r>
              <w:rPr>
                <w:w w:val="99"/>
                <w:sz w:val="24"/>
              </w:rPr>
              <w:t>A</w:t>
            </w:r>
          </w:p>
        </w:tc>
        <w:tc>
          <w:tcPr>
            <w:tcW w:w="639" w:type="dxa"/>
          </w:tcPr>
          <w:p>
            <w:pPr>
              <w:pStyle w:val="TableParagraph"/>
              <w:ind w:left="36"/>
              <w:rPr>
                <w:sz w:val="24"/>
              </w:rPr>
            </w:pPr>
            <w:r>
              <w:rPr>
                <w:w w:val="99"/>
                <w:sz w:val="24"/>
              </w:rPr>
              <w:t>-</w:t>
            </w:r>
          </w:p>
        </w:tc>
        <w:tc>
          <w:tcPr>
            <w:tcW w:w="1032" w:type="dxa"/>
          </w:tcPr>
          <w:p>
            <w:pPr>
              <w:pStyle w:val="TableParagraph"/>
              <w:ind w:left="429"/>
              <w:rPr>
                <w:sz w:val="24"/>
              </w:rPr>
            </w:pPr>
            <w:r>
              <w:rPr>
                <w:w w:val="99"/>
                <w:sz w:val="24"/>
              </w:rPr>
              <w:t>-</w:t>
            </w:r>
          </w:p>
        </w:tc>
        <w:tc>
          <w:tcPr>
            <w:tcW w:w="2236" w:type="dxa"/>
          </w:tcPr>
          <w:p>
            <w:pPr>
              <w:pStyle w:val="TableParagraph"/>
              <w:ind w:left="430"/>
              <w:rPr>
                <w:sz w:val="24"/>
              </w:rPr>
            </w:pPr>
            <w:r>
              <w:rPr>
                <w:sz w:val="24"/>
              </w:rPr>
              <w:t>three_prime_UTR</w:t>
            </w:r>
          </w:p>
        </w:tc>
      </w:tr>
      <w:tr>
        <w:trPr>
          <w:trHeight w:val="304" w:hRule="atLeast"/>
        </w:trPr>
        <w:tc>
          <w:tcPr>
            <w:tcW w:w="4752" w:type="dxa"/>
          </w:tcPr>
          <w:p>
            <w:pPr>
              <w:pStyle w:val="TableParagraph"/>
              <w:rPr>
                <w:sz w:val="24"/>
              </w:rPr>
            </w:pPr>
            <w:r>
              <w:rPr>
                <w:w w:val="99"/>
                <w:sz w:val="24"/>
              </w:rPr>
              <w:t>A</w:t>
            </w:r>
          </w:p>
        </w:tc>
        <w:tc>
          <w:tcPr>
            <w:tcW w:w="639" w:type="dxa"/>
          </w:tcPr>
          <w:p>
            <w:pPr>
              <w:pStyle w:val="TableParagraph"/>
              <w:ind w:left="36"/>
              <w:rPr>
                <w:sz w:val="24"/>
              </w:rPr>
            </w:pPr>
            <w:r>
              <w:rPr>
                <w:w w:val="99"/>
                <w:sz w:val="24"/>
              </w:rPr>
              <w:t>-</w:t>
            </w:r>
          </w:p>
        </w:tc>
        <w:tc>
          <w:tcPr>
            <w:tcW w:w="1032" w:type="dxa"/>
          </w:tcPr>
          <w:p>
            <w:pPr>
              <w:pStyle w:val="TableParagraph"/>
              <w:ind w:left="429"/>
              <w:rPr>
                <w:sz w:val="24"/>
              </w:rPr>
            </w:pPr>
            <w:r>
              <w:rPr>
                <w:w w:val="99"/>
                <w:sz w:val="24"/>
              </w:rPr>
              <w:t>-</w:t>
            </w:r>
          </w:p>
        </w:tc>
        <w:tc>
          <w:tcPr>
            <w:tcW w:w="2236" w:type="dxa"/>
          </w:tcPr>
          <w:p>
            <w:pPr>
              <w:pStyle w:val="TableParagraph"/>
              <w:ind w:left="430"/>
              <w:rPr>
                <w:sz w:val="24"/>
              </w:rPr>
            </w:pPr>
            <w:r>
              <w:rPr>
                <w:sz w:val="24"/>
              </w:rPr>
              <w:t>three_prime_UTR</w:t>
            </w:r>
          </w:p>
        </w:tc>
      </w:tr>
      <w:tr>
        <w:trPr>
          <w:trHeight w:val="304" w:hRule="atLeast"/>
        </w:trPr>
        <w:tc>
          <w:tcPr>
            <w:tcW w:w="4752" w:type="dxa"/>
          </w:tcPr>
          <w:p>
            <w:pPr>
              <w:pStyle w:val="TableParagraph"/>
              <w:rPr>
                <w:sz w:val="24"/>
              </w:rPr>
            </w:pPr>
            <w:r>
              <w:rPr>
                <w:sz w:val="24"/>
              </w:rPr>
              <w:t>GTC</w:t>
            </w:r>
          </w:p>
        </w:tc>
        <w:tc>
          <w:tcPr>
            <w:tcW w:w="639" w:type="dxa"/>
          </w:tcPr>
          <w:p>
            <w:pPr>
              <w:pStyle w:val="TableParagraph"/>
              <w:ind w:left="36"/>
              <w:rPr>
                <w:sz w:val="24"/>
              </w:rPr>
            </w:pPr>
            <w:r>
              <w:rPr>
                <w:w w:val="99"/>
                <w:sz w:val="24"/>
              </w:rPr>
              <w:t>D</w:t>
            </w:r>
          </w:p>
        </w:tc>
        <w:tc>
          <w:tcPr>
            <w:tcW w:w="1032" w:type="dxa"/>
          </w:tcPr>
          <w:p>
            <w:pPr>
              <w:pStyle w:val="TableParagraph"/>
              <w:ind w:left="429"/>
              <w:rPr>
                <w:sz w:val="24"/>
              </w:rPr>
            </w:pPr>
            <w:r>
              <w:rPr>
                <w:w w:val="99"/>
                <w:sz w:val="24"/>
              </w:rPr>
              <w:t>V</w:t>
            </w:r>
          </w:p>
        </w:tc>
        <w:tc>
          <w:tcPr>
            <w:tcW w:w="2236" w:type="dxa"/>
          </w:tcPr>
          <w:p>
            <w:pPr>
              <w:pStyle w:val="TableParagraph"/>
              <w:ind w:left="430"/>
              <w:rPr>
                <w:sz w:val="24"/>
              </w:rPr>
            </w:pPr>
            <w:r>
              <w:rPr>
                <w:sz w:val="24"/>
              </w:rPr>
              <w:t>NONSYN</w:t>
            </w:r>
          </w:p>
        </w:tc>
      </w:tr>
      <w:tr>
        <w:trPr>
          <w:trHeight w:val="304" w:hRule="atLeast"/>
        </w:trPr>
        <w:tc>
          <w:tcPr>
            <w:tcW w:w="4752" w:type="dxa"/>
          </w:tcPr>
          <w:p>
            <w:pPr>
              <w:pStyle w:val="TableParagraph"/>
              <w:rPr>
                <w:sz w:val="24"/>
              </w:rPr>
            </w:pPr>
            <w:r>
              <w:rPr>
                <w:w w:val="99"/>
                <w:sz w:val="24"/>
              </w:rPr>
              <w:t>A</w:t>
            </w:r>
          </w:p>
        </w:tc>
        <w:tc>
          <w:tcPr>
            <w:tcW w:w="639" w:type="dxa"/>
          </w:tcPr>
          <w:p>
            <w:pPr>
              <w:pStyle w:val="TableParagraph"/>
              <w:ind w:left="36"/>
              <w:rPr>
                <w:sz w:val="24"/>
              </w:rPr>
            </w:pPr>
            <w:r>
              <w:rPr>
                <w:w w:val="99"/>
                <w:sz w:val="24"/>
              </w:rPr>
              <w:t>-</w:t>
            </w:r>
          </w:p>
        </w:tc>
        <w:tc>
          <w:tcPr>
            <w:tcW w:w="1032" w:type="dxa"/>
          </w:tcPr>
          <w:p>
            <w:pPr>
              <w:pStyle w:val="TableParagraph"/>
              <w:ind w:left="429"/>
              <w:rPr>
                <w:sz w:val="24"/>
              </w:rPr>
            </w:pPr>
            <w:r>
              <w:rPr>
                <w:w w:val="99"/>
                <w:sz w:val="24"/>
              </w:rPr>
              <w:t>-</w:t>
            </w:r>
          </w:p>
        </w:tc>
        <w:tc>
          <w:tcPr>
            <w:tcW w:w="2236" w:type="dxa"/>
          </w:tcPr>
          <w:p>
            <w:pPr>
              <w:pStyle w:val="TableParagraph"/>
              <w:ind w:left="430"/>
              <w:rPr>
                <w:sz w:val="24"/>
              </w:rPr>
            </w:pPr>
            <w:r>
              <w:rPr>
                <w:sz w:val="24"/>
              </w:rPr>
              <w:t>three_prime_UTR</w:t>
            </w:r>
          </w:p>
        </w:tc>
      </w:tr>
      <w:tr>
        <w:trPr>
          <w:trHeight w:val="304" w:hRule="atLeast"/>
        </w:trPr>
        <w:tc>
          <w:tcPr>
            <w:tcW w:w="4752" w:type="dxa"/>
          </w:tcPr>
          <w:p>
            <w:pPr>
              <w:pStyle w:val="TableParagraph"/>
              <w:rPr>
                <w:sz w:val="24"/>
              </w:rPr>
            </w:pPr>
            <w:r>
              <w:rPr>
                <w:sz w:val="24"/>
              </w:rPr>
              <w:t>GAAAAAAAAAAAAAAA</w:t>
            </w:r>
          </w:p>
        </w:tc>
        <w:tc>
          <w:tcPr>
            <w:tcW w:w="639" w:type="dxa"/>
          </w:tcPr>
          <w:p>
            <w:pPr>
              <w:pStyle w:val="TableParagraph"/>
              <w:ind w:left="36"/>
              <w:rPr>
                <w:sz w:val="24"/>
              </w:rPr>
            </w:pPr>
            <w:r>
              <w:rPr>
                <w:w w:val="99"/>
                <w:sz w:val="24"/>
              </w:rPr>
              <w:t>-</w:t>
            </w:r>
          </w:p>
        </w:tc>
        <w:tc>
          <w:tcPr>
            <w:tcW w:w="1032" w:type="dxa"/>
          </w:tcPr>
          <w:p>
            <w:pPr>
              <w:pStyle w:val="TableParagraph"/>
              <w:ind w:left="429"/>
              <w:rPr>
                <w:sz w:val="24"/>
              </w:rPr>
            </w:pPr>
            <w:r>
              <w:rPr>
                <w:w w:val="99"/>
                <w:sz w:val="24"/>
              </w:rPr>
              <w:t>-</w:t>
            </w:r>
          </w:p>
        </w:tc>
        <w:tc>
          <w:tcPr>
            <w:tcW w:w="2236" w:type="dxa"/>
          </w:tcPr>
          <w:p>
            <w:pPr>
              <w:pStyle w:val="TableParagraph"/>
              <w:ind w:left="430"/>
              <w:rPr>
                <w:sz w:val="24"/>
              </w:rPr>
            </w:pPr>
            <w:r>
              <w:rPr>
                <w:sz w:val="24"/>
              </w:rPr>
              <w:t>INDEL</w:t>
            </w:r>
          </w:p>
        </w:tc>
      </w:tr>
      <w:tr>
        <w:trPr>
          <w:trHeight w:val="304" w:hRule="atLeast"/>
        </w:trPr>
        <w:tc>
          <w:tcPr>
            <w:tcW w:w="4752" w:type="dxa"/>
          </w:tcPr>
          <w:p>
            <w:pPr>
              <w:pStyle w:val="TableParagraph"/>
              <w:rPr>
                <w:sz w:val="24"/>
              </w:rPr>
            </w:pPr>
            <w:r>
              <w:rPr>
                <w:sz w:val="24"/>
              </w:rPr>
              <w:t>GAAAAAAAAAAAAAAA</w:t>
            </w:r>
          </w:p>
        </w:tc>
        <w:tc>
          <w:tcPr>
            <w:tcW w:w="639" w:type="dxa"/>
          </w:tcPr>
          <w:p>
            <w:pPr>
              <w:pStyle w:val="TableParagraph"/>
              <w:ind w:left="36"/>
              <w:rPr>
                <w:sz w:val="24"/>
              </w:rPr>
            </w:pPr>
            <w:r>
              <w:rPr>
                <w:w w:val="99"/>
                <w:sz w:val="24"/>
              </w:rPr>
              <w:t>-</w:t>
            </w:r>
          </w:p>
        </w:tc>
        <w:tc>
          <w:tcPr>
            <w:tcW w:w="1032" w:type="dxa"/>
          </w:tcPr>
          <w:p>
            <w:pPr>
              <w:pStyle w:val="TableParagraph"/>
              <w:ind w:left="429"/>
              <w:rPr>
                <w:sz w:val="24"/>
              </w:rPr>
            </w:pPr>
            <w:r>
              <w:rPr>
                <w:w w:val="99"/>
                <w:sz w:val="24"/>
              </w:rPr>
              <w:t>-</w:t>
            </w:r>
          </w:p>
        </w:tc>
        <w:tc>
          <w:tcPr>
            <w:tcW w:w="2236" w:type="dxa"/>
          </w:tcPr>
          <w:p>
            <w:pPr>
              <w:pStyle w:val="TableParagraph"/>
              <w:ind w:left="430"/>
              <w:rPr>
                <w:sz w:val="24"/>
              </w:rPr>
            </w:pPr>
            <w:r>
              <w:rPr>
                <w:sz w:val="24"/>
              </w:rPr>
              <w:t>INDEL</w:t>
            </w:r>
          </w:p>
        </w:tc>
      </w:tr>
      <w:tr>
        <w:trPr>
          <w:trHeight w:val="305" w:hRule="atLeast"/>
        </w:trPr>
        <w:tc>
          <w:tcPr>
            <w:tcW w:w="4752" w:type="dxa"/>
          </w:tcPr>
          <w:p>
            <w:pPr>
              <w:pStyle w:val="TableParagraph"/>
              <w:spacing w:line="276" w:lineRule="exact"/>
              <w:rPr>
                <w:sz w:val="24"/>
              </w:rPr>
            </w:pPr>
            <w:r>
              <w:rPr>
                <w:sz w:val="24"/>
              </w:rPr>
              <w:t>CTTTT</w:t>
            </w:r>
          </w:p>
        </w:tc>
        <w:tc>
          <w:tcPr>
            <w:tcW w:w="639" w:type="dxa"/>
          </w:tcPr>
          <w:p>
            <w:pPr>
              <w:pStyle w:val="TableParagraph"/>
              <w:spacing w:line="276" w:lineRule="exact"/>
              <w:ind w:left="36"/>
              <w:rPr>
                <w:sz w:val="24"/>
              </w:rPr>
            </w:pPr>
            <w:r>
              <w:rPr>
                <w:w w:val="99"/>
                <w:sz w:val="24"/>
              </w:rPr>
              <w:t>-</w:t>
            </w:r>
          </w:p>
        </w:tc>
        <w:tc>
          <w:tcPr>
            <w:tcW w:w="1032" w:type="dxa"/>
          </w:tcPr>
          <w:p>
            <w:pPr>
              <w:pStyle w:val="TableParagraph"/>
              <w:spacing w:line="276" w:lineRule="exact"/>
              <w:ind w:left="429"/>
              <w:rPr>
                <w:sz w:val="24"/>
              </w:rPr>
            </w:pPr>
            <w:r>
              <w:rPr>
                <w:w w:val="99"/>
                <w:sz w:val="24"/>
              </w:rPr>
              <w:t>-</w:t>
            </w:r>
          </w:p>
        </w:tc>
        <w:tc>
          <w:tcPr>
            <w:tcW w:w="2236" w:type="dxa"/>
          </w:tcPr>
          <w:p>
            <w:pPr>
              <w:pStyle w:val="TableParagraph"/>
              <w:spacing w:line="276" w:lineRule="exact"/>
              <w:ind w:left="430"/>
              <w:rPr>
                <w:sz w:val="24"/>
              </w:rPr>
            </w:pPr>
            <w:r>
              <w:rPr>
                <w:sz w:val="24"/>
              </w:rPr>
              <w:t>INDEL</w:t>
            </w:r>
          </w:p>
        </w:tc>
      </w:tr>
      <w:tr>
        <w:trPr>
          <w:trHeight w:val="305" w:hRule="atLeast"/>
        </w:trPr>
        <w:tc>
          <w:tcPr>
            <w:tcW w:w="4752" w:type="dxa"/>
          </w:tcPr>
          <w:p>
            <w:pPr>
              <w:pStyle w:val="TableParagraph"/>
              <w:rPr>
                <w:sz w:val="24"/>
              </w:rPr>
            </w:pPr>
            <w:r>
              <w:rPr>
                <w:sz w:val="24"/>
              </w:rPr>
              <w:t>T</w:t>
            </w:r>
          </w:p>
        </w:tc>
        <w:tc>
          <w:tcPr>
            <w:tcW w:w="639" w:type="dxa"/>
          </w:tcPr>
          <w:p>
            <w:pPr>
              <w:pStyle w:val="TableParagraph"/>
              <w:ind w:left="36"/>
              <w:rPr>
                <w:sz w:val="24"/>
              </w:rPr>
            </w:pPr>
            <w:r>
              <w:rPr>
                <w:w w:val="99"/>
                <w:sz w:val="24"/>
              </w:rPr>
              <w:t>-</w:t>
            </w:r>
          </w:p>
        </w:tc>
        <w:tc>
          <w:tcPr>
            <w:tcW w:w="1032" w:type="dxa"/>
          </w:tcPr>
          <w:p>
            <w:pPr>
              <w:pStyle w:val="TableParagraph"/>
              <w:ind w:left="429"/>
              <w:rPr>
                <w:sz w:val="24"/>
              </w:rPr>
            </w:pPr>
            <w:r>
              <w:rPr>
                <w:w w:val="99"/>
                <w:sz w:val="24"/>
              </w:rPr>
              <w:t>-</w:t>
            </w:r>
          </w:p>
        </w:tc>
        <w:tc>
          <w:tcPr>
            <w:tcW w:w="2236" w:type="dxa"/>
          </w:tcPr>
          <w:p>
            <w:pPr>
              <w:pStyle w:val="TableParagraph"/>
              <w:ind w:left="430"/>
              <w:rPr>
                <w:sz w:val="24"/>
              </w:rPr>
            </w:pPr>
            <w:r>
              <w:rPr>
                <w:sz w:val="24"/>
              </w:rPr>
              <w:t>ncRNA</w:t>
            </w:r>
          </w:p>
        </w:tc>
      </w:tr>
      <w:tr>
        <w:trPr>
          <w:trHeight w:val="304" w:hRule="atLeast"/>
        </w:trPr>
        <w:tc>
          <w:tcPr>
            <w:tcW w:w="4752" w:type="dxa"/>
          </w:tcPr>
          <w:p>
            <w:pPr>
              <w:pStyle w:val="TableParagraph"/>
              <w:rPr>
                <w:sz w:val="24"/>
              </w:rPr>
            </w:pPr>
            <w:r>
              <w:rPr>
                <w:sz w:val="24"/>
              </w:rPr>
              <w:t>T</w:t>
            </w:r>
          </w:p>
        </w:tc>
        <w:tc>
          <w:tcPr>
            <w:tcW w:w="639" w:type="dxa"/>
          </w:tcPr>
          <w:p>
            <w:pPr>
              <w:pStyle w:val="TableParagraph"/>
              <w:ind w:left="36"/>
              <w:rPr>
                <w:sz w:val="24"/>
              </w:rPr>
            </w:pPr>
            <w:r>
              <w:rPr>
                <w:w w:val="99"/>
                <w:sz w:val="24"/>
              </w:rPr>
              <w:t>-</w:t>
            </w:r>
          </w:p>
        </w:tc>
        <w:tc>
          <w:tcPr>
            <w:tcW w:w="1032" w:type="dxa"/>
          </w:tcPr>
          <w:p>
            <w:pPr>
              <w:pStyle w:val="TableParagraph"/>
              <w:ind w:left="429"/>
              <w:rPr>
                <w:sz w:val="24"/>
              </w:rPr>
            </w:pPr>
            <w:r>
              <w:rPr>
                <w:w w:val="99"/>
                <w:sz w:val="24"/>
              </w:rPr>
              <w:t>-</w:t>
            </w:r>
          </w:p>
        </w:tc>
        <w:tc>
          <w:tcPr>
            <w:tcW w:w="2236" w:type="dxa"/>
          </w:tcPr>
          <w:p>
            <w:pPr>
              <w:pStyle w:val="TableParagraph"/>
              <w:ind w:left="430"/>
              <w:rPr>
                <w:sz w:val="24"/>
              </w:rPr>
            </w:pPr>
            <w:r>
              <w:rPr>
                <w:sz w:val="24"/>
              </w:rPr>
              <w:t>ncRNA</w:t>
            </w:r>
          </w:p>
        </w:tc>
      </w:tr>
      <w:tr>
        <w:trPr>
          <w:trHeight w:val="304" w:hRule="atLeast"/>
        </w:trPr>
        <w:tc>
          <w:tcPr>
            <w:tcW w:w="4752" w:type="dxa"/>
          </w:tcPr>
          <w:p>
            <w:pPr>
              <w:pStyle w:val="TableParagraph"/>
              <w:rPr>
                <w:sz w:val="24"/>
              </w:rPr>
            </w:pPr>
            <w:r>
              <w:rPr>
                <w:sz w:val="24"/>
              </w:rPr>
              <w:t>ATTTTTTTTTTTT</w:t>
            </w:r>
          </w:p>
        </w:tc>
        <w:tc>
          <w:tcPr>
            <w:tcW w:w="639" w:type="dxa"/>
          </w:tcPr>
          <w:p>
            <w:pPr>
              <w:pStyle w:val="TableParagraph"/>
              <w:ind w:left="36"/>
              <w:rPr>
                <w:sz w:val="24"/>
              </w:rPr>
            </w:pPr>
            <w:r>
              <w:rPr>
                <w:w w:val="99"/>
                <w:sz w:val="24"/>
              </w:rPr>
              <w:t>-</w:t>
            </w:r>
          </w:p>
        </w:tc>
        <w:tc>
          <w:tcPr>
            <w:tcW w:w="1032" w:type="dxa"/>
          </w:tcPr>
          <w:p>
            <w:pPr>
              <w:pStyle w:val="TableParagraph"/>
              <w:ind w:left="429"/>
              <w:rPr>
                <w:sz w:val="24"/>
              </w:rPr>
            </w:pPr>
            <w:r>
              <w:rPr>
                <w:w w:val="99"/>
                <w:sz w:val="24"/>
              </w:rPr>
              <w:t>-</w:t>
            </w:r>
          </w:p>
        </w:tc>
        <w:tc>
          <w:tcPr>
            <w:tcW w:w="2236" w:type="dxa"/>
          </w:tcPr>
          <w:p>
            <w:pPr>
              <w:pStyle w:val="TableParagraph"/>
              <w:ind w:left="430"/>
              <w:rPr>
                <w:sz w:val="24"/>
              </w:rPr>
            </w:pPr>
            <w:r>
              <w:rPr>
                <w:sz w:val="24"/>
              </w:rPr>
              <w:t>INDEL</w:t>
            </w:r>
          </w:p>
        </w:tc>
      </w:tr>
      <w:tr>
        <w:trPr>
          <w:trHeight w:val="304" w:hRule="atLeast"/>
        </w:trPr>
        <w:tc>
          <w:tcPr>
            <w:tcW w:w="4752" w:type="dxa"/>
          </w:tcPr>
          <w:p>
            <w:pPr>
              <w:pStyle w:val="TableParagraph"/>
              <w:rPr>
                <w:sz w:val="24"/>
              </w:rPr>
            </w:pPr>
            <w:r>
              <w:rPr>
                <w:sz w:val="24"/>
              </w:rPr>
              <w:t>CTTTTTTTTTTT</w:t>
            </w:r>
          </w:p>
        </w:tc>
        <w:tc>
          <w:tcPr>
            <w:tcW w:w="639" w:type="dxa"/>
          </w:tcPr>
          <w:p>
            <w:pPr>
              <w:pStyle w:val="TableParagraph"/>
              <w:ind w:left="36"/>
              <w:rPr>
                <w:sz w:val="24"/>
              </w:rPr>
            </w:pPr>
            <w:r>
              <w:rPr>
                <w:w w:val="99"/>
                <w:sz w:val="24"/>
              </w:rPr>
              <w:t>-</w:t>
            </w:r>
          </w:p>
        </w:tc>
        <w:tc>
          <w:tcPr>
            <w:tcW w:w="1032" w:type="dxa"/>
          </w:tcPr>
          <w:p>
            <w:pPr>
              <w:pStyle w:val="TableParagraph"/>
              <w:ind w:left="429"/>
              <w:rPr>
                <w:sz w:val="24"/>
              </w:rPr>
            </w:pPr>
            <w:r>
              <w:rPr>
                <w:w w:val="99"/>
                <w:sz w:val="24"/>
              </w:rPr>
              <w:t>-</w:t>
            </w:r>
          </w:p>
        </w:tc>
        <w:tc>
          <w:tcPr>
            <w:tcW w:w="2236" w:type="dxa"/>
          </w:tcPr>
          <w:p>
            <w:pPr>
              <w:pStyle w:val="TableParagraph"/>
              <w:ind w:left="430"/>
              <w:rPr>
                <w:sz w:val="24"/>
              </w:rPr>
            </w:pPr>
            <w:r>
              <w:rPr>
                <w:sz w:val="24"/>
              </w:rPr>
              <w:t>INDEL</w:t>
            </w:r>
          </w:p>
        </w:tc>
      </w:tr>
      <w:tr>
        <w:trPr>
          <w:trHeight w:val="304" w:hRule="atLeast"/>
        </w:trPr>
        <w:tc>
          <w:tcPr>
            <w:tcW w:w="4752" w:type="dxa"/>
          </w:tcPr>
          <w:p>
            <w:pPr>
              <w:pStyle w:val="TableParagraph"/>
              <w:rPr>
                <w:sz w:val="24"/>
              </w:rPr>
            </w:pPr>
            <w:r>
              <w:rPr>
                <w:w w:val="99"/>
                <w:sz w:val="24"/>
              </w:rPr>
              <w:t>A</w:t>
            </w:r>
          </w:p>
        </w:tc>
        <w:tc>
          <w:tcPr>
            <w:tcW w:w="639" w:type="dxa"/>
          </w:tcPr>
          <w:p>
            <w:pPr>
              <w:pStyle w:val="TableParagraph"/>
              <w:ind w:left="36"/>
              <w:rPr>
                <w:sz w:val="24"/>
              </w:rPr>
            </w:pPr>
            <w:r>
              <w:rPr>
                <w:w w:val="99"/>
                <w:sz w:val="24"/>
              </w:rPr>
              <w:t>-</w:t>
            </w:r>
          </w:p>
        </w:tc>
        <w:tc>
          <w:tcPr>
            <w:tcW w:w="1032" w:type="dxa"/>
          </w:tcPr>
          <w:p>
            <w:pPr>
              <w:pStyle w:val="TableParagraph"/>
              <w:ind w:left="429"/>
              <w:rPr>
                <w:sz w:val="24"/>
              </w:rPr>
            </w:pPr>
            <w:r>
              <w:rPr>
                <w:w w:val="99"/>
                <w:sz w:val="24"/>
              </w:rPr>
              <w:t>-</w:t>
            </w:r>
          </w:p>
        </w:tc>
        <w:tc>
          <w:tcPr>
            <w:tcW w:w="2236" w:type="dxa"/>
          </w:tcPr>
          <w:p>
            <w:pPr>
              <w:pStyle w:val="TableParagraph"/>
              <w:ind w:left="430"/>
              <w:rPr>
                <w:sz w:val="24"/>
              </w:rPr>
            </w:pPr>
            <w:r>
              <w:rPr>
                <w:sz w:val="24"/>
              </w:rPr>
              <w:t>three_prime_UTR</w:t>
            </w:r>
          </w:p>
        </w:tc>
      </w:tr>
      <w:tr>
        <w:trPr>
          <w:trHeight w:val="304" w:hRule="atLeast"/>
        </w:trPr>
        <w:tc>
          <w:tcPr>
            <w:tcW w:w="4752" w:type="dxa"/>
          </w:tcPr>
          <w:p>
            <w:pPr>
              <w:pStyle w:val="TableParagraph"/>
              <w:rPr>
                <w:sz w:val="24"/>
              </w:rPr>
            </w:pPr>
            <w:r>
              <w:rPr>
                <w:sz w:val="24"/>
              </w:rPr>
              <w:t>GAAAAAAAAAAAAAAAAAAAAAAAAAA</w:t>
            </w:r>
          </w:p>
        </w:tc>
        <w:tc>
          <w:tcPr>
            <w:tcW w:w="639" w:type="dxa"/>
          </w:tcPr>
          <w:p>
            <w:pPr>
              <w:pStyle w:val="TableParagraph"/>
              <w:ind w:left="36"/>
              <w:rPr>
                <w:sz w:val="24"/>
              </w:rPr>
            </w:pPr>
            <w:r>
              <w:rPr>
                <w:w w:val="99"/>
                <w:sz w:val="24"/>
              </w:rPr>
              <w:t>-</w:t>
            </w:r>
          </w:p>
        </w:tc>
        <w:tc>
          <w:tcPr>
            <w:tcW w:w="1032" w:type="dxa"/>
          </w:tcPr>
          <w:p>
            <w:pPr>
              <w:pStyle w:val="TableParagraph"/>
              <w:ind w:left="429"/>
              <w:rPr>
                <w:sz w:val="24"/>
              </w:rPr>
            </w:pPr>
            <w:r>
              <w:rPr>
                <w:w w:val="99"/>
                <w:sz w:val="24"/>
              </w:rPr>
              <w:t>-</w:t>
            </w:r>
          </w:p>
        </w:tc>
        <w:tc>
          <w:tcPr>
            <w:tcW w:w="2236" w:type="dxa"/>
          </w:tcPr>
          <w:p>
            <w:pPr>
              <w:pStyle w:val="TableParagraph"/>
              <w:ind w:left="430"/>
              <w:rPr>
                <w:sz w:val="24"/>
              </w:rPr>
            </w:pPr>
            <w:r>
              <w:rPr>
                <w:sz w:val="24"/>
              </w:rPr>
              <w:t>INDEL</w:t>
            </w:r>
          </w:p>
        </w:tc>
      </w:tr>
      <w:tr>
        <w:trPr>
          <w:trHeight w:val="304" w:hRule="atLeast"/>
        </w:trPr>
        <w:tc>
          <w:tcPr>
            <w:tcW w:w="4752" w:type="dxa"/>
          </w:tcPr>
          <w:p>
            <w:pPr>
              <w:pStyle w:val="TableParagraph"/>
              <w:rPr>
                <w:sz w:val="24"/>
              </w:rPr>
            </w:pPr>
            <w:r>
              <w:rPr>
                <w:sz w:val="24"/>
              </w:rPr>
              <w:t>T</w:t>
            </w:r>
          </w:p>
        </w:tc>
        <w:tc>
          <w:tcPr>
            <w:tcW w:w="639" w:type="dxa"/>
          </w:tcPr>
          <w:p>
            <w:pPr>
              <w:pStyle w:val="TableParagraph"/>
              <w:ind w:left="36"/>
              <w:rPr>
                <w:sz w:val="24"/>
              </w:rPr>
            </w:pPr>
            <w:r>
              <w:rPr>
                <w:w w:val="99"/>
                <w:sz w:val="24"/>
              </w:rPr>
              <w:t>-</w:t>
            </w:r>
          </w:p>
        </w:tc>
        <w:tc>
          <w:tcPr>
            <w:tcW w:w="1032" w:type="dxa"/>
          </w:tcPr>
          <w:p>
            <w:pPr>
              <w:pStyle w:val="TableParagraph"/>
              <w:ind w:left="429"/>
              <w:rPr>
                <w:sz w:val="24"/>
              </w:rPr>
            </w:pPr>
            <w:r>
              <w:rPr>
                <w:w w:val="99"/>
                <w:sz w:val="24"/>
              </w:rPr>
              <w:t>-</w:t>
            </w:r>
          </w:p>
        </w:tc>
        <w:tc>
          <w:tcPr>
            <w:tcW w:w="2236" w:type="dxa"/>
          </w:tcPr>
          <w:p>
            <w:pPr>
              <w:pStyle w:val="TableParagraph"/>
              <w:ind w:left="430"/>
              <w:rPr>
                <w:sz w:val="24"/>
              </w:rPr>
            </w:pPr>
            <w:r>
              <w:rPr>
                <w:sz w:val="24"/>
              </w:rPr>
              <w:t>three_prime_UTR</w:t>
            </w:r>
          </w:p>
        </w:tc>
      </w:tr>
      <w:tr>
        <w:trPr>
          <w:trHeight w:val="304" w:hRule="atLeast"/>
        </w:trPr>
        <w:tc>
          <w:tcPr>
            <w:tcW w:w="4752" w:type="dxa"/>
          </w:tcPr>
          <w:p>
            <w:pPr>
              <w:pStyle w:val="TableParagraph"/>
              <w:rPr>
                <w:sz w:val="24"/>
              </w:rPr>
            </w:pPr>
            <w:r>
              <w:rPr>
                <w:w w:val="99"/>
                <w:sz w:val="24"/>
              </w:rPr>
              <w:t>A</w:t>
            </w:r>
          </w:p>
        </w:tc>
        <w:tc>
          <w:tcPr>
            <w:tcW w:w="639" w:type="dxa"/>
          </w:tcPr>
          <w:p>
            <w:pPr>
              <w:pStyle w:val="TableParagraph"/>
              <w:ind w:left="36"/>
              <w:rPr>
                <w:sz w:val="24"/>
              </w:rPr>
            </w:pPr>
            <w:r>
              <w:rPr>
                <w:w w:val="99"/>
                <w:sz w:val="24"/>
              </w:rPr>
              <w:t>-</w:t>
            </w:r>
          </w:p>
        </w:tc>
        <w:tc>
          <w:tcPr>
            <w:tcW w:w="1032" w:type="dxa"/>
          </w:tcPr>
          <w:p>
            <w:pPr>
              <w:pStyle w:val="TableParagraph"/>
              <w:ind w:left="429"/>
              <w:rPr>
                <w:sz w:val="24"/>
              </w:rPr>
            </w:pPr>
            <w:r>
              <w:rPr>
                <w:w w:val="99"/>
                <w:sz w:val="24"/>
              </w:rPr>
              <w:t>-</w:t>
            </w:r>
          </w:p>
        </w:tc>
        <w:tc>
          <w:tcPr>
            <w:tcW w:w="2236" w:type="dxa"/>
          </w:tcPr>
          <w:p>
            <w:pPr>
              <w:pStyle w:val="TableParagraph"/>
              <w:ind w:left="430"/>
              <w:rPr>
                <w:sz w:val="24"/>
              </w:rPr>
            </w:pPr>
            <w:r>
              <w:rPr>
                <w:sz w:val="24"/>
              </w:rPr>
              <w:t>three_prime_UTR</w:t>
            </w:r>
          </w:p>
        </w:tc>
      </w:tr>
      <w:tr>
        <w:trPr>
          <w:trHeight w:val="304" w:hRule="atLeast"/>
        </w:trPr>
        <w:tc>
          <w:tcPr>
            <w:tcW w:w="4752" w:type="dxa"/>
          </w:tcPr>
          <w:p>
            <w:pPr>
              <w:pStyle w:val="TableParagraph"/>
              <w:rPr>
                <w:sz w:val="24"/>
              </w:rPr>
            </w:pPr>
            <w:r>
              <w:rPr>
                <w:w w:val="99"/>
                <w:sz w:val="24"/>
              </w:rPr>
              <w:t>A</w:t>
            </w:r>
          </w:p>
        </w:tc>
        <w:tc>
          <w:tcPr>
            <w:tcW w:w="639" w:type="dxa"/>
          </w:tcPr>
          <w:p>
            <w:pPr>
              <w:pStyle w:val="TableParagraph"/>
              <w:ind w:left="36"/>
              <w:rPr>
                <w:sz w:val="24"/>
              </w:rPr>
            </w:pPr>
            <w:r>
              <w:rPr>
                <w:w w:val="99"/>
                <w:sz w:val="24"/>
              </w:rPr>
              <w:t>-</w:t>
            </w:r>
          </w:p>
        </w:tc>
        <w:tc>
          <w:tcPr>
            <w:tcW w:w="1032" w:type="dxa"/>
          </w:tcPr>
          <w:p>
            <w:pPr>
              <w:pStyle w:val="TableParagraph"/>
              <w:ind w:left="429"/>
              <w:rPr>
                <w:sz w:val="24"/>
              </w:rPr>
            </w:pPr>
            <w:r>
              <w:rPr>
                <w:w w:val="99"/>
                <w:sz w:val="24"/>
              </w:rPr>
              <w:t>-</w:t>
            </w:r>
          </w:p>
        </w:tc>
        <w:tc>
          <w:tcPr>
            <w:tcW w:w="2236" w:type="dxa"/>
          </w:tcPr>
          <w:p>
            <w:pPr>
              <w:pStyle w:val="TableParagraph"/>
              <w:ind w:left="430"/>
              <w:rPr>
                <w:sz w:val="24"/>
              </w:rPr>
            </w:pPr>
            <w:r>
              <w:rPr>
                <w:sz w:val="24"/>
              </w:rPr>
              <w:t>three_prime_UTR</w:t>
            </w:r>
          </w:p>
        </w:tc>
      </w:tr>
      <w:tr>
        <w:trPr>
          <w:trHeight w:val="304" w:hRule="atLeast"/>
        </w:trPr>
        <w:tc>
          <w:tcPr>
            <w:tcW w:w="4752" w:type="dxa"/>
          </w:tcPr>
          <w:p>
            <w:pPr>
              <w:pStyle w:val="TableParagraph"/>
              <w:rPr>
                <w:sz w:val="24"/>
              </w:rPr>
            </w:pPr>
            <w:r>
              <w:rPr>
                <w:sz w:val="24"/>
              </w:rPr>
              <w:t>T</w:t>
            </w:r>
          </w:p>
        </w:tc>
        <w:tc>
          <w:tcPr>
            <w:tcW w:w="639" w:type="dxa"/>
          </w:tcPr>
          <w:p>
            <w:pPr>
              <w:pStyle w:val="TableParagraph"/>
              <w:ind w:left="36"/>
              <w:rPr>
                <w:sz w:val="24"/>
              </w:rPr>
            </w:pPr>
            <w:r>
              <w:rPr>
                <w:w w:val="99"/>
                <w:sz w:val="24"/>
              </w:rPr>
              <w:t>-</w:t>
            </w:r>
          </w:p>
        </w:tc>
        <w:tc>
          <w:tcPr>
            <w:tcW w:w="1032" w:type="dxa"/>
          </w:tcPr>
          <w:p>
            <w:pPr>
              <w:pStyle w:val="TableParagraph"/>
              <w:ind w:left="429"/>
              <w:rPr>
                <w:sz w:val="24"/>
              </w:rPr>
            </w:pPr>
            <w:r>
              <w:rPr>
                <w:w w:val="99"/>
                <w:sz w:val="24"/>
              </w:rPr>
              <w:t>-</w:t>
            </w:r>
          </w:p>
        </w:tc>
        <w:tc>
          <w:tcPr>
            <w:tcW w:w="2236" w:type="dxa"/>
          </w:tcPr>
          <w:p>
            <w:pPr>
              <w:pStyle w:val="TableParagraph"/>
              <w:ind w:left="430"/>
              <w:rPr>
                <w:sz w:val="24"/>
              </w:rPr>
            </w:pPr>
            <w:r>
              <w:rPr>
                <w:sz w:val="24"/>
              </w:rPr>
              <w:t>five_prime_UTR</w:t>
            </w:r>
          </w:p>
        </w:tc>
      </w:tr>
      <w:tr>
        <w:trPr>
          <w:trHeight w:val="305" w:hRule="atLeast"/>
        </w:trPr>
        <w:tc>
          <w:tcPr>
            <w:tcW w:w="4752" w:type="dxa"/>
          </w:tcPr>
          <w:p>
            <w:pPr>
              <w:pStyle w:val="TableParagraph"/>
              <w:spacing w:line="240" w:lineRule="auto"/>
              <w:rPr>
                <w:sz w:val="24"/>
              </w:rPr>
            </w:pPr>
            <w:r>
              <w:rPr>
                <w:sz w:val="24"/>
              </w:rPr>
              <w:t>AGT</w:t>
            </w:r>
          </w:p>
        </w:tc>
        <w:tc>
          <w:tcPr>
            <w:tcW w:w="639" w:type="dxa"/>
          </w:tcPr>
          <w:p>
            <w:pPr>
              <w:pStyle w:val="TableParagraph"/>
              <w:spacing w:line="240" w:lineRule="auto"/>
              <w:ind w:left="36"/>
              <w:rPr>
                <w:sz w:val="24"/>
              </w:rPr>
            </w:pPr>
            <w:r>
              <w:rPr>
                <w:w w:val="99"/>
                <w:sz w:val="24"/>
              </w:rPr>
              <w:t>S</w:t>
            </w:r>
          </w:p>
        </w:tc>
        <w:tc>
          <w:tcPr>
            <w:tcW w:w="1032" w:type="dxa"/>
          </w:tcPr>
          <w:p>
            <w:pPr>
              <w:pStyle w:val="TableParagraph"/>
              <w:spacing w:line="240" w:lineRule="auto"/>
              <w:ind w:left="429"/>
              <w:rPr>
                <w:sz w:val="24"/>
              </w:rPr>
            </w:pPr>
            <w:r>
              <w:rPr>
                <w:w w:val="99"/>
                <w:sz w:val="24"/>
              </w:rPr>
              <w:t>S</w:t>
            </w:r>
          </w:p>
        </w:tc>
        <w:tc>
          <w:tcPr>
            <w:tcW w:w="2236" w:type="dxa"/>
          </w:tcPr>
          <w:p>
            <w:pPr>
              <w:pStyle w:val="TableParagraph"/>
              <w:spacing w:line="240" w:lineRule="auto"/>
              <w:ind w:left="430"/>
              <w:rPr>
                <w:sz w:val="24"/>
              </w:rPr>
            </w:pPr>
            <w:r>
              <w:rPr>
                <w:sz w:val="24"/>
              </w:rPr>
              <w:t>SYN</w:t>
            </w:r>
          </w:p>
        </w:tc>
      </w:tr>
      <w:tr>
        <w:trPr>
          <w:trHeight w:val="305" w:hRule="atLeast"/>
        </w:trPr>
        <w:tc>
          <w:tcPr>
            <w:tcW w:w="4752" w:type="dxa"/>
          </w:tcPr>
          <w:p>
            <w:pPr>
              <w:pStyle w:val="TableParagraph"/>
              <w:rPr>
                <w:sz w:val="24"/>
              </w:rPr>
            </w:pPr>
            <w:r>
              <w:rPr>
                <w:w w:val="99"/>
                <w:sz w:val="24"/>
              </w:rPr>
              <w:t>A</w:t>
            </w:r>
          </w:p>
        </w:tc>
        <w:tc>
          <w:tcPr>
            <w:tcW w:w="639" w:type="dxa"/>
          </w:tcPr>
          <w:p>
            <w:pPr>
              <w:pStyle w:val="TableParagraph"/>
              <w:ind w:left="36"/>
              <w:rPr>
                <w:sz w:val="24"/>
              </w:rPr>
            </w:pPr>
            <w:r>
              <w:rPr>
                <w:w w:val="99"/>
                <w:sz w:val="24"/>
              </w:rPr>
              <w:t>-</w:t>
            </w:r>
          </w:p>
        </w:tc>
        <w:tc>
          <w:tcPr>
            <w:tcW w:w="1032" w:type="dxa"/>
          </w:tcPr>
          <w:p>
            <w:pPr>
              <w:pStyle w:val="TableParagraph"/>
              <w:ind w:left="429"/>
              <w:rPr>
                <w:sz w:val="24"/>
              </w:rPr>
            </w:pPr>
            <w:r>
              <w:rPr>
                <w:w w:val="99"/>
                <w:sz w:val="24"/>
              </w:rPr>
              <w:t>-</w:t>
            </w:r>
          </w:p>
        </w:tc>
        <w:tc>
          <w:tcPr>
            <w:tcW w:w="2236" w:type="dxa"/>
          </w:tcPr>
          <w:p>
            <w:pPr>
              <w:pStyle w:val="TableParagraph"/>
              <w:ind w:left="430"/>
              <w:rPr>
                <w:sz w:val="24"/>
              </w:rPr>
            </w:pPr>
            <w:r>
              <w:rPr>
                <w:sz w:val="24"/>
              </w:rPr>
              <w:t>five_prime_UTR</w:t>
            </w:r>
          </w:p>
        </w:tc>
      </w:tr>
      <w:tr>
        <w:trPr>
          <w:trHeight w:val="304" w:hRule="atLeast"/>
        </w:trPr>
        <w:tc>
          <w:tcPr>
            <w:tcW w:w="4752" w:type="dxa"/>
          </w:tcPr>
          <w:p>
            <w:pPr>
              <w:pStyle w:val="TableParagraph"/>
              <w:rPr>
                <w:sz w:val="24"/>
              </w:rPr>
            </w:pPr>
            <w:r>
              <w:rPr>
                <w:sz w:val="24"/>
              </w:rPr>
              <w:t>AAC</w:t>
            </w:r>
          </w:p>
        </w:tc>
        <w:tc>
          <w:tcPr>
            <w:tcW w:w="639" w:type="dxa"/>
          </w:tcPr>
          <w:p>
            <w:pPr>
              <w:pStyle w:val="TableParagraph"/>
              <w:ind w:left="36"/>
              <w:rPr>
                <w:sz w:val="24"/>
              </w:rPr>
            </w:pPr>
            <w:r>
              <w:rPr>
                <w:w w:val="99"/>
                <w:sz w:val="24"/>
              </w:rPr>
              <w:t>S</w:t>
            </w:r>
          </w:p>
        </w:tc>
        <w:tc>
          <w:tcPr>
            <w:tcW w:w="1032" w:type="dxa"/>
          </w:tcPr>
          <w:p>
            <w:pPr>
              <w:pStyle w:val="TableParagraph"/>
              <w:ind w:left="429"/>
              <w:rPr>
                <w:sz w:val="24"/>
              </w:rPr>
            </w:pPr>
            <w:r>
              <w:rPr>
                <w:w w:val="99"/>
                <w:sz w:val="24"/>
              </w:rPr>
              <w:t>N</w:t>
            </w:r>
          </w:p>
        </w:tc>
        <w:tc>
          <w:tcPr>
            <w:tcW w:w="2236" w:type="dxa"/>
          </w:tcPr>
          <w:p>
            <w:pPr>
              <w:pStyle w:val="TableParagraph"/>
              <w:ind w:left="430"/>
              <w:rPr>
                <w:sz w:val="24"/>
              </w:rPr>
            </w:pPr>
            <w:r>
              <w:rPr>
                <w:sz w:val="24"/>
              </w:rPr>
              <w:t>NONSYN</w:t>
            </w:r>
          </w:p>
        </w:tc>
      </w:tr>
      <w:tr>
        <w:trPr>
          <w:trHeight w:val="304" w:hRule="atLeast"/>
        </w:trPr>
        <w:tc>
          <w:tcPr>
            <w:tcW w:w="4752" w:type="dxa"/>
          </w:tcPr>
          <w:p>
            <w:pPr>
              <w:pStyle w:val="TableParagraph"/>
              <w:rPr>
                <w:sz w:val="24"/>
              </w:rPr>
            </w:pPr>
            <w:r>
              <w:rPr>
                <w:sz w:val="24"/>
              </w:rPr>
              <w:t>T</w:t>
            </w:r>
          </w:p>
        </w:tc>
        <w:tc>
          <w:tcPr>
            <w:tcW w:w="639" w:type="dxa"/>
          </w:tcPr>
          <w:p>
            <w:pPr>
              <w:pStyle w:val="TableParagraph"/>
              <w:ind w:left="36"/>
              <w:rPr>
                <w:sz w:val="24"/>
              </w:rPr>
            </w:pPr>
            <w:r>
              <w:rPr>
                <w:w w:val="99"/>
                <w:sz w:val="24"/>
              </w:rPr>
              <w:t>-</w:t>
            </w:r>
          </w:p>
        </w:tc>
        <w:tc>
          <w:tcPr>
            <w:tcW w:w="1032" w:type="dxa"/>
          </w:tcPr>
          <w:p>
            <w:pPr>
              <w:pStyle w:val="TableParagraph"/>
              <w:ind w:left="429"/>
              <w:rPr>
                <w:sz w:val="24"/>
              </w:rPr>
            </w:pPr>
            <w:r>
              <w:rPr>
                <w:w w:val="99"/>
                <w:sz w:val="24"/>
              </w:rPr>
              <w:t>-</w:t>
            </w:r>
          </w:p>
        </w:tc>
        <w:tc>
          <w:tcPr>
            <w:tcW w:w="2236" w:type="dxa"/>
          </w:tcPr>
          <w:p>
            <w:pPr>
              <w:pStyle w:val="TableParagraph"/>
              <w:ind w:left="430"/>
              <w:rPr>
                <w:sz w:val="24"/>
              </w:rPr>
            </w:pPr>
            <w:r>
              <w:rPr>
                <w:sz w:val="24"/>
              </w:rPr>
              <w:t>five_prime_UTR</w:t>
            </w:r>
          </w:p>
        </w:tc>
      </w:tr>
      <w:tr>
        <w:trPr>
          <w:trHeight w:val="304" w:hRule="atLeast"/>
        </w:trPr>
        <w:tc>
          <w:tcPr>
            <w:tcW w:w="4752" w:type="dxa"/>
          </w:tcPr>
          <w:p>
            <w:pPr>
              <w:pStyle w:val="TableParagraph"/>
              <w:rPr>
                <w:sz w:val="24"/>
              </w:rPr>
            </w:pPr>
            <w:r>
              <w:rPr>
                <w:sz w:val="24"/>
              </w:rPr>
              <w:t>T</w:t>
            </w:r>
          </w:p>
        </w:tc>
        <w:tc>
          <w:tcPr>
            <w:tcW w:w="639" w:type="dxa"/>
          </w:tcPr>
          <w:p>
            <w:pPr>
              <w:pStyle w:val="TableParagraph"/>
              <w:ind w:left="36"/>
              <w:rPr>
                <w:sz w:val="24"/>
              </w:rPr>
            </w:pPr>
            <w:r>
              <w:rPr>
                <w:w w:val="99"/>
                <w:sz w:val="24"/>
              </w:rPr>
              <w:t>-</w:t>
            </w:r>
          </w:p>
        </w:tc>
        <w:tc>
          <w:tcPr>
            <w:tcW w:w="1032" w:type="dxa"/>
          </w:tcPr>
          <w:p>
            <w:pPr>
              <w:pStyle w:val="TableParagraph"/>
              <w:ind w:left="429"/>
              <w:rPr>
                <w:sz w:val="24"/>
              </w:rPr>
            </w:pPr>
            <w:r>
              <w:rPr>
                <w:w w:val="99"/>
                <w:sz w:val="24"/>
              </w:rPr>
              <w:t>-</w:t>
            </w:r>
          </w:p>
        </w:tc>
        <w:tc>
          <w:tcPr>
            <w:tcW w:w="2236" w:type="dxa"/>
          </w:tcPr>
          <w:p>
            <w:pPr>
              <w:pStyle w:val="TableParagraph"/>
              <w:ind w:left="430"/>
              <w:rPr>
                <w:sz w:val="24"/>
              </w:rPr>
            </w:pPr>
            <w:r>
              <w:rPr>
                <w:sz w:val="24"/>
              </w:rPr>
              <w:t>five_prime_UTR</w:t>
            </w:r>
          </w:p>
        </w:tc>
      </w:tr>
      <w:tr>
        <w:trPr>
          <w:trHeight w:val="304" w:hRule="atLeast"/>
        </w:trPr>
        <w:tc>
          <w:tcPr>
            <w:tcW w:w="4752" w:type="dxa"/>
          </w:tcPr>
          <w:p>
            <w:pPr>
              <w:pStyle w:val="TableParagraph"/>
              <w:rPr>
                <w:sz w:val="24"/>
              </w:rPr>
            </w:pPr>
            <w:r>
              <w:rPr>
                <w:sz w:val="24"/>
              </w:rPr>
              <w:t>T</w:t>
            </w:r>
          </w:p>
        </w:tc>
        <w:tc>
          <w:tcPr>
            <w:tcW w:w="639" w:type="dxa"/>
          </w:tcPr>
          <w:p>
            <w:pPr>
              <w:pStyle w:val="TableParagraph"/>
              <w:ind w:left="36"/>
              <w:rPr>
                <w:sz w:val="24"/>
              </w:rPr>
            </w:pPr>
            <w:r>
              <w:rPr>
                <w:w w:val="99"/>
                <w:sz w:val="24"/>
              </w:rPr>
              <w:t>-</w:t>
            </w:r>
          </w:p>
        </w:tc>
        <w:tc>
          <w:tcPr>
            <w:tcW w:w="1032" w:type="dxa"/>
          </w:tcPr>
          <w:p>
            <w:pPr>
              <w:pStyle w:val="TableParagraph"/>
              <w:ind w:left="429"/>
              <w:rPr>
                <w:sz w:val="24"/>
              </w:rPr>
            </w:pPr>
            <w:r>
              <w:rPr>
                <w:w w:val="99"/>
                <w:sz w:val="24"/>
              </w:rPr>
              <w:t>-</w:t>
            </w:r>
          </w:p>
        </w:tc>
        <w:tc>
          <w:tcPr>
            <w:tcW w:w="2236" w:type="dxa"/>
          </w:tcPr>
          <w:p>
            <w:pPr>
              <w:pStyle w:val="TableParagraph"/>
              <w:ind w:left="430"/>
              <w:rPr>
                <w:sz w:val="24"/>
              </w:rPr>
            </w:pPr>
            <w:r>
              <w:rPr>
                <w:sz w:val="24"/>
              </w:rPr>
              <w:t>five_prime_UTR</w:t>
            </w:r>
          </w:p>
        </w:tc>
      </w:tr>
      <w:tr>
        <w:trPr>
          <w:trHeight w:val="304" w:hRule="atLeast"/>
        </w:trPr>
        <w:tc>
          <w:tcPr>
            <w:tcW w:w="4752" w:type="dxa"/>
          </w:tcPr>
          <w:p>
            <w:pPr>
              <w:pStyle w:val="TableParagraph"/>
              <w:rPr>
                <w:sz w:val="24"/>
              </w:rPr>
            </w:pPr>
            <w:r>
              <w:rPr>
                <w:sz w:val="24"/>
              </w:rPr>
              <w:t>T</w:t>
            </w:r>
          </w:p>
        </w:tc>
        <w:tc>
          <w:tcPr>
            <w:tcW w:w="639" w:type="dxa"/>
          </w:tcPr>
          <w:p>
            <w:pPr>
              <w:pStyle w:val="TableParagraph"/>
              <w:ind w:left="36"/>
              <w:rPr>
                <w:sz w:val="24"/>
              </w:rPr>
            </w:pPr>
            <w:r>
              <w:rPr>
                <w:w w:val="99"/>
                <w:sz w:val="24"/>
              </w:rPr>
              <w:t>-</w:t>
            </w:r>
          </w:p>
        </w:tc>
        <w:tc>
          <w:tcPr>
            <w:tcW w:w="1032" w:type="dxa"/>
          </w:tcPr>
          <w:p>
            <w:pPr>
              <w:pStyle w:val="TableParagraph"/>
              <w:ind w:left="429"/>
              <w:rPr>
                <w:sz w:val="24"/>
              </w:rPr>
            </w:pPr>
            <w:r>
              <w:rPr>
                <w:w w:val="99"/>
                <w:sz w:val="24"/>
              </w:rPr>
              <w:t>-</w:t>
            </w:r>
          </w:p>
        </w:tc>
        <w:tc>
          <w:tcPr>
            <w:tcW w:w="2236" w:type="dxa"/>
          </w:tcPr>
          <w:p>
            <w:pPr>
              <w:pStyle w:val="TableParagraph"/>
              <w:ind w:left="430"/>
              <w:rPr>
                <w:sz w:val="24"/>
              </w:rPr>
            </w:pPr>
            <w:r>
              <w:rPr>
                <w:sz w:val="24"/>
              </w:rPr>
              <w:t>five_prime_UTR</w:t>
            </w:r>
          </w:p>
        </w:tc>
      </w:tr>
      <w:tr>
        <w:trPr>
          <w:trHeight w:val="304" w:hRule="atLeast"/>
        </w:trPr>
        <w:tc>
          <w:tcPr>
            <w:tcW w:w="4752" w:type="dxa"/>
          </w:tcPr>
          <w:p>
            <w:pPr>
              <w:pStyle w:val="TableParagraph"/>
              <w:rPr>
                <w:sz w:val="24"/>
              </w:rPr>
            </w:pPr>
            <w:r>
              <w:rPr>
                <w:w w:val="99"/>
                <w:sz w:val="24"/>
              </w:rPr>
              <w:t>A</w:t>
            </w:r>
          </w:p>
        </w:tc>
        <w:tc>
          <w:tcPr>
            <w:tcW w:w="639" w:type="dxa"/>
          </w:tcPr>
          <w:p>
            <w:pPr>
              <w:pStyle w:val="TableParagraph"/>
              <w:ind w:left="36"/>
              <w:rPr>
                <w:sz w:val="24"/>
              </w:rPr>
            </w:pPr>
            <w:r>
              <w:rPr>
                <w:w w:val="99"/>
                <w:sz w:val="24"/>
              </w:rPr>
              <w:t>-</w:t>
            </w:r>
          </w:p>
        </w:tc>
        <w:tc>
          <w:tcPr>
            <w:tcW w:w="1032" w:type="dxa"/>
          </w:tcPr>
          <w:p>
            <w:pPr>
              <w:pStyle w:val="TableParagraph"/>
              <w:ind w:left="429"/>
              <w:rPr>
                <w:sz w:val="24"/>
              </w:rPr>
            </w:pPr>
            <w:r>
              <w:rPr>
                <w:w w:val="99"/>
                <w:sz w:val="24"/>
              </w:rPr>
              <w:t>-</w:t>
            </w:r>
          </w:p>
        </w:tc>
        <w:tc>
          <w:tcPr>
            <w:tcW w:w="2236" w:type="dxa"/>
          </w:tcPr>
          <w:p>
            <w:pPr>
              <w:pStyle w:val="TableParagraph"/>
              <w:ind w:left="430"/>
              <w:rPr>
                <w:sz w:val="24"/>
              </w:rPr>
            </w:pPr>
            <w:r>
              <w:rPr>
                <w:sz w:val="24"/>
              </w:rPr>
              <w:t>INDEL</w:t>
            </w:r>
          </w:p>
        </w:tc>
      </w:tr>
      <w:tr>
        <w:trPr>
          <w:trHeight w:val="304" w:hRule="atLeast"/>
        </w:trPr>
        <w:tc>
          <w:tcPr>
            <w:tcW w:w="4752" w:type="dxa"/>
          </w:tcPr>
          <w:p>
            <w:pPr>
              <w:pStyle w:val="TableParagraph"/>
              <w:rPr>
                <w:sz w:val="24"/>
              </w:rPr>
            </w:pPr>
            <w:r>
              <w:rPr>
                <w:w w:val="99"/>
                <w:sz w:val="24"/>
              </w:rPr>
              <w:t>A</w:t>
            </w:r>
          </w:p>
        </w:tc>
        <w:tc>
          <w:tcPr>
            <w:tcW w:w="639" w:type="dxa"/>
          </w:tcPr>
          <w:p>
            <w:pPr>
              <w:pStyle w:val="TableParagraph"/>
              <w:ind w:left="36"/>
              <w:rPr>
                <w:sz w:val="24"/>
              </w:rPr>
            </w:pPr>
            <w:r>
              <w:rPr>
                <w:w w:val="99"/>
                <w:sz w:val="24"/>
              </w:rPr>
              <w:t>-</w:t>
            </w:r>
          </w:p>
        </w:tc>
        <w:tc>
          <w:tcPr>
            <w:tcW w:w="1032" w:type="dxa"/>
          </w:tcPr>
          <w:p>
            <w:pPr>
              <w:pStyle w:val="TableParagraph"/>
              <w:ind w:left="429"/>
              <w:rPr>
                <w:sz w:val="24"/>
              </w:rPr>
            </w:pPr>
            <w:r>
              <w:rPr>
                <w:w w:val="99"/>
                <w:sz w:val="24"/>
              </w:rPr>
              <w:t>-</w:t>
            </w:r>
          </w:p>
        </w:tc>
        <w:tc>
          <w:tcPr>
            <w:tcW w:w="2236" w:type="dxa"/>
          </w:tcPr>
          <w:p>
            <w:pPr>
              <w:pStyle w:val="TableParagraph"/>
              <w:ind w:left="430"/>
              <w:rPr>
                <w:sz w:val="24"/>
              </w:rPr>
            </w:pPr>
            <w:r>
              <w:rPr>
                <w:sz w:val="24"/>
              </w:rPr>
              <w:t>INDEL</w:t>
            </w:r>
          </w:p>
        </w:tc>
      </w:tr>
      <w:tr>
        <w:trPr>
          <w:trHeight w:val="285" w:hRule="atLeast"/>
        </w:trPr>
        <w:tc>
          <w:tcPr>
            <w:tcW w:w="4752" w:type="dxa"/>
          </w:tcPr>
          <w:p>
            <w:pPr>
              <w:pStyle w:val="TableParagraph"/>
              <w:spacing w:line="256" w:lineRule="exact"/>
              <w:rPr>
                <w:sz w:val="24"/>
              </w:rPr>
            </w:pPr>
            <w:r>
              <w:rPr>
                <w:sz w:val="24"/>
              </w:rPr>
              <w:t>AGTTAGTC</w:t>
            </w:r>
          </w:p>
        </w:tc>
        <w:tc>
          <w:tcPr>
            <w:tcW w:w="639" w:type="dxa"/>
          </w:tcPr>
          <w:p>
            <w:pPr>
              <w:pStyle w:val="TableParagraph"/>
              <w:spacing w:line="256" w:lineRule="exact"/>
              <w:ind w:left="36"/>
              <w:rPr>
                <w:sz w:val="24"/>
              </w:rPr>
            </w:pPr>
            <w:r>
              <w:rPr>
                <w:w w:val="99"/>
                <w:sz w:val="24"/>
              </w:rPr>
              <w:t>-</w:t>
            </w:r>
          </w:p>
        </w:tc>
        <w:tc>
          <w:tcPr>
            <w:tcW w:w="1032" w:type="dxa"/>
          </w:tcPr>
          <w:p>
            <w:pPr>
              <w:pStyle w:val="TableParagraph"/>
              <w:spacing w:line="256" w:lineRule="exact"/>
              <w:ind w:left="429"/>
              <w:rPr>
                <w:sz w:val="24"/>
              </w:rPr>
            </w:pPr>
            <w:r>
              <w:rPr>
                <w:w w:val="99"/>
                <w:sz w:val="24"/>
              </w:rPr>
              <w:t>-</w:t>
            </w:r>
          </w:p>
        </w:tc>
        <w:tc>
          <w:tcPr>
            <w:tcW w:w="2236" w:type="dxa"/>
          </w:tcPr>
          <w:p>
            <w:pPr>
              <w:pStyle w:val="TableParagraph"/>
              <w:spacing w:line="256" w:lineRule="exact"/>
              <w:ind w:left="430"/>
              <w:rPr>
                <w:sz w:val="24"/>
              </w:rPr>
            </w:pPr>
            <w:r>
              <w:rPr>
                <w:sz w:val="24"/>
              </w:rPr>
              <w:t>INDEL</w:t>
            </w:r>
          </w:p>
        </w:tc>
      </w:tr>
    </w:tbl>
    <w:p>
      <w:pPr>
        <w:spacing w:after="0" w:line="256" w:lineRule="exact"/>
        <w:rPr>
          <w:sz w:val="24"/>
        </w:rPr>
        <w:sectPr>
          <w:pgSz w:w="12240" w:h="15840"/>
          <w:pgMar w:top="1020" w:bottom="280" w:left="0" w:right="60"/>
        </w:sectPr>
      </w:pPr>
    </w:p>
    <w:tbl>
      <w:tblPr>
        <w:tblW w:w="0" w:type="auto"/>
        <w:jc w:val="left"/>
        <w:tblInd w:w="10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82"/>
        <w:gridCol w:w="610"/>
        <w:gridCol w:w="1033"/>
        <w:gridCol w:w="2131"/>
      </w:tblGrid>
      <w:tr>
        <w:trPr>
          <w:trHeight w:val="285" w:hRule="atLeast"/>
        </w:trPr>
        <w:tc>
          <w:tcPr>
            <w:tcW w:w="4782" w:type="dxa"/>
          </w:tcPr>
          <w:p>
            <w:pPr>
              <w:pStyle w:val="TableParagraph"/>
              <w:spacing w:line="265" w:lineRule="exact" w:before="0"/>
              <w:rPr>
                <w:sz w:val="24"/>
              </w:rPr>
            </w:pPr>
            <w:r>
              <w:rPr>
                <w:sz w:val="24"/>
              </w:rPr>
              <w:t>AGTTAGTC</w:t>
            </w:r>
          </w:p>
        </w:tc>
        <w:tc>
          <w:tcPr>
            <w:tcW w:w="610" w:type="dxa"/>
          </w:tcPr>
          <w:p>
            <w:pPr>
              <w:pStyle w:val="TableParagraph"/>
              <w:spacing w:line="265" w:lineRule="exact" w:before="0"/>
              <w:ind w:left="6"/>
              <w:rPr>
                <w:sz w:val="24"/>
              </w:rPr>
            </w:pPr>
            <w:r>
              <w:rPr>
                <w:w w:val="99"/>
                <w:sz w:val="24"/>
              </w:rPr>
              <w:t>-</w:t>
            </w:r>
          </w:p>
        </w:tc>
        <w:tc>
          <w:tcPr>
            <w:tcW w:w="1033" w:type="dxa"/>
          </w:tcPr>
          <w:p>
            <w:pPr>
              <w:pStyle w:val="TableParagraph"/>
              <w:spacing w:line="265" w:lineRule="exact" w:before="0"/>
              <w:ind w:left="428"/>
              <w:rPr>
                <w:sz w:val="24"/>
              </w:rPr>
            </w:pPr>
            <w:r>
              <w:rPr>
                <w:w w:val="99"/>
                <w:sz w:val="24"/>
              </w:rPr>
              <w:t>-</w:t>
            </w:r>
          </w:p>
        </w:tc>
        <w:tc>
          <w:tcPr>
            <w:tcW w:w="2131" w:type="dxa"/>
          </w:tcPr>
          <w:p>
            <w:pPr>
              <w:pStyle w:val="TableParagraph"/>
              <w:spacing w:line="265" w:lineRule="exact" w:before="0"/>
              <w:ind w:left="428"/>
              <w:rPr>
                <w:sz w:val="24"/>
              </w:rPr>
            </w:pPr>
            <w:r>
              <w:rPr>
                <w:sz w:val="24"/>
              </w:rPr>
              <w:t>INDEL</w:t>
            </w:r>
          </w:p>
        </w:tc>
      </w:tr>
      <w:tr>
        <w:trPr>
          <w:trHeight w:val="305" w:hRule="atLeast"/>
        </w:trPr>
        <w:tc>
          <w:tcPr>
            <w:tcW w:w="4782" w:type="dxa"/>
          </w:tcPr>
          <w:p>
            <w:pPr>
              <w:pStyle w:val="TableParagraph"/>
              <w:spacing w:line="276" w:lineRule="exact"/>
              <w:rPr>
                <w:sz w:val="24"/>
              </w:rPr>
            </w:pPr>
            <w:r>
              <w:rPr>
                <w:w w:val="99"/>
                <w:sz w:val="24"/>
              </w:rPr>
              <w:t>A</w:t>
            </w:r>
          </w:p>
        </w:tc>
        <w:tc>
          <w:tcPr>
            <w:tcW w:w="610" w:type="dxa"/>
          </w:tcPr>
          <w:p>
            <w:pPr>
              <w:pStyle w:val="TableParagraph"/>
              <w:spacing w:line="276" w:lineRule="exact"/>
              <w:ind w:left="6"/>
              <w:rPr>
                <w:sz w:val="24"/>
              </w:rPr>
            </w:pPr>
            <w:r>
              <w:rPr>
                <w:w w:val="99"/>
                <w:sz w:val="24"/>
              </w:rPr>
              <w:t>-</w:t>
            </w:r>
          </w:p>
        </w:tc>
        <w:tc>
          <w:tcPr>
            <w:tcW w:w="1033" w:type="dxa"/>
          </w:tcPr>
          <w:p>
            <w:pPr>
              <w:pStyle w:val="TableParagraph"/>
              <w:spacing w:line="276" w:lineRule="exact"/>
              <w:ind w:left="428"/>
              <w:rPr>
                <w:sz w:val="24"/>
              </w:rPr>
            </w:pPr>
            <w:r>
              <w:rPr>
                <w:w w:val="99"/>
                <w:sz w:val="24"/>
              </w:rPr>
              <w:t>-</w:t>
            </w:r>
          </w:p>
        </w:tc>
        <w:tc>
          <w:tcPr>
            <w:tcW w:w="2131" w:type="dxa"/>
          </w:tcPr>
          <w:p>
            <w:pPr>
              <w:pStyle w:val="TableParagraph"/>
              <w:spacing w:line="276" w:lineRule="exact"/>
              <w:ind w:left="428"/>
              <w:rPr>
                <w:sz w:val="24"/>
              </w:rPr>
            </w:pPr>
            <w:r>
              <w:rPr>
                <w:sz w:val="24"/>
              </w:rPr>
              <w:t>five_prime_UTR</w:t>
            </w:r>
          </w:p>
        </w:tc>
      </w:tr>
      <w:tr>
        <w:trPr>
          <w:trHeight w:val="305" w:hRule="atLeast"/>
        </w:trPr>
        <w:tc>
          <w:tcPr>
            <w:tcW w:w="4782" w:type="dxa"/>
          </w:tcPr>
          <w:p>
            <w:pPr>
              <w:pStyle w:val="TableParagraph"/>
              <w:rPr>
                <w:sz w:val="24"/>
              </w:rPr>
            </w:pPr>
            <w:r>
              <w:rPr>
                <w:w w:val="99"/>
                <w:sz w:val="24"/>
              </w:rPr>
              <w:t>A</w:t>
            </w:r>
          </w:p>
        </w:tc>
        <w:tc>
          <w:tcPr>
            <w:tcW w:w="610" w:type="dxa"/>
          </w:tcPr>
          <w:p>
            <w:pPr>
              <w:pStyle w:val="TableParagraph"/>
              <w:ind w:left="6"/>
              <w:rPr>
                <w:sz w:val="24"/>
              </w:rPr>
            </w:pPr>
            <w:r>
              <w:rPr>
                <w:w w:val="99"/>
                <w:sz w:val="24"/>
              </w:rPr>
              <w:t>-</w:t>
            </w:r>
          </w:p>
        </w:tc>
        <w:tc>
          <w:tcPr>
            <w:tcW w:w="1033" w:type="dxa"/>
          </w:tcPr>
          <w:p>
            <w:pPr>
              <w:pStyle w:val="TableParagraph"/>
              <w:ind w:left="428"/>
              <w:rPr>
                <w:sz w:val="24"/>
              </w:rPr>
            </w:pPr>
            <w:r>
              <w:rPr>
                <w:w w:val="99"/>
                <w:sz w:val="24"/>
              </w:rPr>
              <w:t>-</w:t>
            </w:r>
          </w:p>
        </w:tc>
        <w:tc>
          <w:tcPr>
            <w:tcW w:w="2131" w:type="dxa"/>
          </w:tcPr>
          <w:p>
            <w:pPr>
              <w:pStyle w:val="TableParagraph"/>
              <w:ind w:left="428"/>
              <w:rPr>
                <w:sz w:val="24"/>
              </w:rPr>
            </w:pPr>
            <w:r>
              <w:rPr>
                <w:sz w:val="24"/>
              </w:rPr>
              <w:t>five_prime_UTR</w:t>
            </w:r>
          </w:p>
        </w:tc>
      </w:tr>
      <w:tr>
        <w:trPr>
          <w:trHeight w:val="304" w:hRule="atLeast"/>
        </w:trPr>
        <w:tc>
          <w:tcPr>
            <w:tcW w:w="4782" w:type="dxa"/>
          </w:tcPr>
          <w:p>
            <w:pPr>
              <w:pStyle w:val="TableParagraph"/>
              <w:rPr>
                <w:sz w:val="24"/>
              </w:rPr>
            </w:pPr>
            <w:r>
              <w:rPr>
                <w:sz w:val="24"/>
              </w:rPr>
              <w:t>ACATACCAT</w:t>
            </w:r>
          </w:p>
        </w:tc>
        <w:tc>
          <w:tcPr>
            <w:tcW w:w="610" w:type="dxa"/>
          </w:tcPr>
          <w:p>
            <w:pPr>
              <w:pStyle w:val="TableParagraph"/>
              <w:ind w:left="6"/>
              <w:rPr>
                <w:sz w:val="24"/>
              </w:rPr>
            </w:pPr>
            <w:r>
              <w:rPr>
                <w:w w:val="99"/>
                <w:sz w:val="24"/>
              </w:rPr>
              <w:t>-</w:t>
            </w:r>
          </w:p>
        </w:tc>
        <w:tc>
          <w:tcPr>
            <w:tcW w:w="1033" w:type="dxa"/>
          </w:tcPr>
          <w:p>
            <w:pPr>
              <w:pStyle w:val="TableParagraph"/>
              <w:ind w:left="428"/>
              <w:rPr>
                <w:sz w:val="24"/>
              </w:rPr>
            </w:pPr>
            <w:r>
              <w:rPr>
                <w:w w:val="99"/>
                <w:sz w:val="24"/>
              </w:rPr>
              <w:t>-</w:t>
            </w:r>
          </w:p>
        </w:tc>
        <w:tc>
          <w:tcPr>
            <w:tcW w:w="2131" w:type="dxa"/>
          </w:tcPr>
          <w:p>
            <w:pPr>
              <w:pStyle w:val="TableParagraph"/>
              <w:ind w:left="428"/>
              <w:rPr>
                <w:sz w:val="24"/>
              </w:rPr>
            </w:pPr>
            <w:r>
              <w:rPr>
                <w:sz w:val="24"/>
              </w:rPr>
              <w:t>INDEL</w:t>
            </w:r>
          </w:p>
        </w:tc>
      </w:tr>
      <w:tr>
        <w:trPr>
          <w:trHeight w:val="304" w:hRule="atLeast"/>
        </w:trPr>
        <w:tc>
          <w:tcPr>
            <w:tcW w:w="4782" w:type="dxa"/>
          </w:tcPr>
          <w:p>
            <w:pPr>
              <w:pStyle w:val="TableParagraph"/>
              <w:rPr>
                <w:sz w:val="24"/>
              </w:rPr>
            </w:pPr>
            <w:r>
              <w:rPr>
                <w:sz w:val="24"/>
              </w:rPr>
              <w:t>ACATACCAT</w:t>
            </w:r>
          </w:p>
        </w:tc>
        <w:tc>
          <w:tcPr>
            <w:tcW w:w="610" w:type="dxa"/>
          </w:tcPr>
          <w:p>
            <w:pPr>
              <w:pStyle w:val="TableParagraph"/>
              <w:ind w:left="6"/>
              <w:rPr>
                <w:sz w:val="24"/>
              </w:rPr>
            </w:pPr>
            <w:r>
              <w:rPr>
                <w:w w:val="99"/>
                <w:sz w:val="24"/>
              </w:rPr>
              <w:t>-</w:t>
            </w:r>
          </w:p>
        </w:tc>
        <w:tc>
          <w:tcPr>
            <w:tcW w:w="1033" w:type="dxa"/>
          </w:tcPr>
          <w:p>
            <w:pPr>
              <w:pStyle w:val="TableParagraph"/>
              <w:ind w:left="428"/>
              <w:rPr>
                <w:sz w:val="24"/>
              </w:rPr>
            </w:pPr>
            <w:r>
              <w:rPr>
                <w:w w:val="99"/>
                <w:sz w:val="24"/>
              </w:rPr>
              <w:t>-</w:t>
            </w:r>
          </w:p>
        </w:tc>
        <w:tc>
          <w:tcPr>
            <w:tcW w:w="2131" w:type="dxa"/>
          </w:tcPr>
          <w:p>
            <w:pPr>
              <w:pStyle w:val="TableParagraph"/>
              <w:ind w:left="428"/>
              <w:rPr>
                <w:sz w:val="24"/>
              </w:rPr>
            </w:pPr>
            <w:r>
              <w:rPr>
                <w:sz w:val="24"/>
              </w:rPr>
              <w:t>INDEL</w:t>
            </w:r>
          </w:p>
        </w:tc>
      </w:tr>
      <w:tr>
        <w:trPr>
          <w:trHeight w:val="304" w:hRule="atLeast"/>
        </w:trPr>
        <w:tc>
          <w:tcPr>
            <w:tcW w:w="4782" w:type="dxa"/>
          </w:tcPr>
          <w:p>
            <w:pPr>
              <w:pStyle w:val="TableParagraph"/>
              <w:rPr>
                <w:sz w:val="24"/>
              </w:rPr>
            </w:pPr>
            <w:r>
              <w:rPr>
                <w:sz w:val="24"/>
              </w:rPr>
              <w:t>GAA</w:t>
            </w:r>
          </w:p>
        </w:tc>
        <w:tc>
          <w:tcPr>
            <w:tcW w:w="610" w:type="dxa"/>
          </w:tcPr>
          <w:p>
            <w:pPr>
              <w:pStyle w:val="TableParagraph"/>
              <w:ind w:left="6"/>
              <w:rPr>
                <w:sz w:val="24"/>
              </w:rPr>
            </w:pPr>
            <w:r>
              <w:rPr>
                <w:w w:val="99"/>
                <w:sz w:val="24"/>
              </w:rPr>
              <w:t>-</w:t>
            </w:r>
          </w:p>
        </w:tc>
        <w:tc>
          <w:tcPr>
            <w:tcW w:w="1033" w:type="dxa"/>
          </w:tcPr>
          <w:p>
            <w:pPr>
              <w:pStyle w:val="TableParagraph"/>
              <w:ind w:left="428"/>
              <w:rPr>
                <w:sz w:val="24"/>
              </w:rPr>
            </w:pPr>
            <w:r>
              <w:rPr>
                <w:w w:val="99"/>
                <w:sz w:val="24"/>
              </w:rPr>
              <w:t>-</w:t>
            </w:r>
          </w:p>
        </w:tc>
        <w:tc>
          <w:tcPr>
            <w:tcW w:w="2131" w:type="dxa"/>
          </w:tcPr>
          <w:p>
            <w:pPr>
              <w:pStyle w:val="TableParagraph"/>
              <w:ind w:left="428"/>
              <w:rPr>
                <w:sz w:val="24"/>
              </w:rPr>
            </w:pPr>
            <w:r>
              <w:rPr>
                <w:sz w:val="24"/>
              </w:rPr>
              <w:t>INDEL</w:t>
            </w:r>
          </w:p>
        </w:tc>
      </w:tr>
      <w:tr>
        <w:trPr>
          <w:trHeight w:val="304" w:hRule="atLeast"/>
        </w:trPr>
        <w:tc>
          <w:tcPr>
            <w:tcW w:w="4782" w:type="dxa"/>
          </w:tcPr>
          <w:p>
            <w:pPr>
              <w:pStyle w:val="TableParagraph"/>
              <w:rPr>
                <w:sz w:val="24"/>
              </w:rPr>
            </w:pPr>
            <w:r>
              <w:rPr>
                <w:sz w:val="24"/>
              </w:rPr>
              <w:t>GAA</w:t>
            </w:r>
          </w:p>
        </w:tc>
        <w:tc>
          <w:tcPr>
            <w:tcW w:w="610" w:type="dxa"/>
          </w:tcPr>
          <w:p>
            <w:pPr>
              <w:pStyle w:val="TableParagraph"/>
              <w:ind w:left="6"/>
              <w:rPr>
                <w:sz w:val="24"/>
              </w:rPr>
            </w:pPr>
            <w:r>
              <w:rPr>
                <w:w w:val="99"/>
                <w:sz w:val="24"/>
              </w:rPr>
              <w:t>-</w:t>
            </w:r>
          </w:p>
        </w:tc>
        <w:tc>
          <w:tcPr>
            <w:tcW w:w="1033" w:type="dxa"/>
          </w:tcPr>
          <w:p>
            <w:pPr>
              <w:pStyle w:val="TableParagraph"/>
              <w:ind w:left="428"/>
              <w:rPr>
                <w:sz w:val="24"/>
              </w:rPr>
            </w:pPr>
            <w:r>
              <w:rPr>
                <w:w w:val="99"/>
                <w:sz w:val="24"/>
              </w:rPr>
              <w:t>-</w:t>
            </w:r>
          </w:p>
        </w:tc>
        <w:tc>
          <w:tcPr>
            <w:tcW w:w="2131" w:type="dxa"/>
          </w:tcPr>
          <w:p>
            <w:pPr>
              <w:pStyle w:val="TableParagraph"/>
              <w:ind w:left="428"/>
              <w:rPr>
                <w:sz w:val="24"/>
              </w:rPr>
            </w:pPr>
            <w:r>
              <w:rPr>
                <w:sz w:val="24"/>
              </w:rPr>
              <w:t>INDEL</w:t>
            </w:r>
          </w:p>
        </w:tc>
      </w:tr>
      <w:tr>
        <w:trPr>
          <w:trHeight w:val="304" w:hRule="atLeast"/>
        </w:trPr>
        <w:tc>
          <w:tcPr>
            <w:tcW w:w="4782" w:type="dxa"/>
          </w:tcPr>
          <w:p>
            <w:pPr>
              <w:pStyle w:val="TableParagraph"/>
              <w:rPr>
                <w:sz w:val="24"/>
              </w:rPr>
            </w:pPr>
            <w:r>
              <w:rPr>
                <w:sz w:val="24"/>
              </w:rPr>
              <w:t>GGTC</w:t>
            </w:r>
          </w:p>
        </w:tc>
        <w:tc>
          <w:tcPr>
            <w:tcW w:w="610" w:type="dxa"/>
          </w:tcPr>
          <w:p>
            <w:pPr>
              <w:pStyle w:val="TableParagraph"/>
              <w:ind w:left="6"/>
              <w:rPr>
                <w:sz w:val="24"/>
              </w:rPr>
            </w:pPr>
            <w:r>
              <w:rPr>
                <w:w w:val="99"/>
                <w:sz w:val="24"/>
              </w:rPr>
              <w:t>-</w:t>
            </w:r>
          </w:p>
        </w:tc>
        <w:tc>
          <w:tcPr>
            <w:tcW w:w="1033" w:type="dxa"/>
          </w:tcPr>
          <w:p>
            <w:pPr>
              <w:pStyle w:val="TableParagraph"/>
              <w:ind w:left="428"/>
              <w:rPr>
                <w:sz w:val="24"/>
              </w:rPr>
            </w:pPr>
            <w:r>
              <w:rPr>
                <w:w w:val="99"/>
                <w:sz w:val="24"/>
              </w:rPr>
              <w:t>-</w:t>
            </w:r>
          </w:p>
        </w:tc>
        <w:tc>
          <w:tcPr>
            <w:tcW w:w="2131" w:type="dxa"/>
          </w:tcPr>
          <w:p>
            <w:pPr>
              <w:pStyle w:val="TableParagraph"/>
              <w:ind w:left="428"/>
              <w:rPr>
                <w:sz w:val="24"/>
              </w:rPr>
            </w:pPr>
            <w:r>
              <w:rPr>
                <w:sz w:val="24"/>
              </w:rPr>
              <w:t>INDEL</w:t>
            </w:r>
          </w:p>
        </w:tc>
      </w:tr>
      <w:tr>
        <w:trPr>
          <w:trHeight w:val="304" w:hRule="atLeast"/>
        </w:trPr>
        <w:tc>
          <w:tcPr>
            <w:tcW w:w="4782" w:type="dxa"/>
          </w:tcPr>
          <w:p>
            <w:pPr>
              <w:pStyle w:val="TableParagraph"/>
              <w:rPr>
                <w:sz w:val="24"/>
              </w:rPr>
            </w:pPr>
            <w:r>
              <w:rPr>
                <w:sz w:val="24"/>
              </w:rPr>
              <w:t>GGTC</w:t>
            </w:r>
          </w:p>
        </w:tc>
        <w:tc>
          <w:tcPr>
            <w:tcW w:w="610" w:type="dxa"/>
          </w:tcPr>
          <w:p>
            <w:pPr>
              <w:pStyle w:val="TableParagraph"/>
              <w:ind w:left="6"/>
              <w:rPr>
                <w:sz w:val="24"/>
              </w:rPr>
            </w:pPr>
            <w:r>
              <w:rPr>
                <w:w w:val="99"/>
                <w:sz w:val="24"/>
              </w:rPr>
              <w:t>-</w:t>
            </w:r>
          </w:p>
        </w:tc>
        <w:tc>
          <w:tcPr>
            <w:tcW w:w="1033" w:type="dxa"/>
          </w:tcPr>
          <w:p>
            <w:pPr>
              <w:pStyle w:val="TableParagraph"/>
              <w:ind w:left="428"/>
              <w:rPr>
                <w:sz w:val="24"/>
              </w:rPr>
            </w:pPr>
            <w:r>
              <w:rPr>
                <w:w w:val="99"/>
                <w:sz w:val="24"/>
              </w:rPr>
              <w:t>-</w:t>
            </w:r>
          </w:p>
        </w:tc>
        <w:tc>
          <w:tcPr>
            <w:tcW w:w="2131" w:type="dxa"/>
          </w:tcPr>
          <w:p>
            <w:pPr>
              <w:pStyle w:val="TableParagraph"/>
              <w:ind w:left="428"/>
              <w:rPr>
                <w:sz w:val="24"/>
              </w:rPr>
            </w:pPr>
            <w:r>
              <w:rPr>
                <w:sz w:val="24"/>
              </w:rPr>
              <w:t>INDEL</w:t>
            </w:r>
          </w:p>
        </w:tc>
      </w:tr>
      <w:tr>
        <w:trPr>
          <w:trHeight w:val="304" w:hRule="atLeast"/>
        </w:trPr>
        <w:tc>
          <w:tcPr>
            <w:tcW w:w="4782" w:type="dxa"/>
          </w:tcPr>
          <w:p>
            <w:pPr>
              <w:pStyle w:val="TableParagraph"/>
              <w:rPr>
                <w:sz w:val="24"/>
              </w:rPr>
            </w:pPr>
            <w:r>
              <w:rPr>
                <w:sz w:val="24"/>
              </w:rPr>
              <w:t>C</w:t>
            </w:r>
          </w:p>
        </w:tc>
        <w:tc>
          <w:tcPr>
            <w:tcW w:w="610" w:type="dxa"/>
          </w:tcPr>
          <w:p>
            <w:pPr>
              <w:pStyle w:val="TableParagraph"/>
              <w:ind w:left="6"/>
              <w:rPr>
                <w:sz w:val="24"/>
              </w:rPr>
            </w:pPr>
            <w:r>
              <w:rPr>
                <w:w w:val="99"/>
                <w:sz w:val="24"/>
              </w:rPr>
              <w:t>-</w:t>
            </w:r>
          </w:p>
        </w:tc>
        <w:tc>
          <w:tcPr>
            <w:tcW w:w="1033" w:type="dxa"/>
          </w:tcPr>
          <w:p>
            <w:pPr>
              <w:pStyle w:val="TableParagraph"/>
              <w:ind w:left="428"/>
              <w:rPr>
                <w:sz w:val="24"/>
              </w:rPr>
            </w:pPr>
            <w:r>
              <w:rPr>
                <w:w w:val="99"/>
                <w:sz w:val="24"/>
              </w:rPr>
              <w:t>-</w:t>
            </w:r>
          </w:p>
        </w:tc>
        <w:tc>
          <w:tcPr>
            <w:tcW w:w="2131" w:type="dxa"/>
          </w:tcPr>
          <w:p>
            <w:pPr>
              <w:pStyle w:val="TableParagraph"/>
              <w:ind w:left="428"/>
              <w:rPr>
                <w:sz w:val="24"/>
              </w:rPr>
            </w:pPr>
            <w:r>
              <w:rPr>
                <w:sz w:val="24"/>
              </w:rPr>
              <w:t>five_prime_UTR</w:t>
            </w:r>
          </w:p>
        </w:tc>
      </w:tr>
      <w:tr>
        <w:trPr>
          <w:trHeight w:val="304" w:hRule="atLeast"/>
        </w:trPr>
        <w:tc>
          <w:tcPr>
            <w:tcW w:w="4782" w:type="dxa"/>
          </w:tcPr>
          <w:p>
            <w:pPr>
              <w:pStyle w:val="TableParagraph"/>
              <w:rPr>
                <w:sz w:val="24"/>
              </w:rPr>
            </w:pPr>
            <w:r>
              <w:rPr>
                <w:sz w:val="24"/>
              </w:rPr>
              <w:t>C</w:t>
            </w:r>
          </w:p>
        </w:tc>
        <w:tc>
          <w:tcPr>
            <w:tcW w:w="610" w:type="dxa"/>
          </w:tcPr>
          <w:p>
            <w:pPr>
              <w:pStyle w:val="TableParagraph"/>
              <w:ind w:left="6"/>
              <w:rPr>
                <w:sz w:val="24"/>
              </w:rPr>
            </w:pPr>
            <w:r>
              <w:rPr>
                <w:w w:val="99"/>
                <w:sz w:val="24"/>
              </w:rPr>
              <w:t>-</w:t>
            </w:r>
          </w:p>
        </w:tc>
        <w:tc>
          <w:tcPr>
            <w:tcW w:w="1033" w:type="dxa"/>
          </w:tcPr>
          <w:p>
            <w:pPr>
              <w:pStyle w:val="TableParagraph"/>
              <w:ind w:left="428"/>
              <w:rPr>
                <w:sz w:val="24"/>
              </w:rPr>
            </w:pPr>
            <w:r>
              <w:rPr>
                <w:w w:val="99"/>
                <w:sz w:val="24"/>
              </w:rPr>
              <w:t>-</w:t>
            </w:r>
          </w:p>
        </w:tc>
        <w:tc>
          <w:tcPr>
            <w:tcW w:w="2131" w:type="dxa"/>
          </w:tcPr>
          <w:p>
            <w:pPr>
              <w:pStyle w:val="TableParagraph"/>
              <w:ind w:left="428"/>
              <w:rPr>
                <w:sz w:val="24"/>
              </w:rPr>
            </w:pPr>
            <w:r>
              <w:rPr>
                <w:sz w:val="24"/>
              </w:rPr>
              <w:t>five_prime_UTR</w:t>
            </w:r>
          </w:p>
        </w:tc>
      </w:tr>
      <w:tr>
        <w:trPr>
          <w:trHeight w:val="304" w:hRule="atLeast"/>
        </w:trPr>
        <w:tc>
          <w:tcPr>
            <w:tcW w:w="4782" w:type="dxa"/>
          </w:tcPr>
          <w:p>
            <w:pPr>
              <w:pStyle w:val="TableParagraph"/>
              <w:rPr>
                <w:sz w:val="24"/>
              </w:rPr>
            </w:pPr>
            <w:r>
              <w:rPr>
                <w:sz w:val="24"/>
              </w:rPr>
              <w:t>T</w:t>
            </w:r>
          </w:p>
        </w:tc>
        <w:tc>
          <w:tcPr>
            <w:tcW w:w="610" w:type="dxa"/>
          </w:tcPr>
          <w:p>
            <w:pPr>
              <w:pStyle w:val="TableParagraph"/>
              <w:ind w:left="6"/>
              <w:rPr>
                <w:sz w:val="24"/>
              </w:rPr>
            </w:pPr>
            <w:r>
              <w:rPr>
                <w:w w:val="99"/>
                <w:sz w:val="24"/>
              </w:rPr>
              <w:t>-</w:t>
            </w:r>
          </w:p>
        </w:tc>
        <w:tc>
          <w:tcPr>
            <w:tcW w:w="1033" w:type="dxa"/>
          </w:tcPr>
          <w:p>
            <w:pPr>
              <w:pStyle w:val="TableParagraph"/>
              <w:ind w:left="428"/>
              <w:rPr>
                <w:sz w:val="24"/>
              </w:rPr>
            </w:pPr>
            <w:r>
              <w:rPr>
                <w:w w:val="99"/>
                <w:sz w:val="24"/>
              </w:rPr>
              <w:t>-</w:t>
            </w:r>
          </w:p>
        </w:tc>
        <w:tc>
          <w:tcPr>
            <w:tcW w:w="2131" w:type="dxa"/>
          </w:tcPr>
          <w:p>
            <w:pPr>
              <w:pStyle w:val="TableParagraph"/>
              <w:ind w:left="428"/>
              <w:rPr>
                <w:sz w:val="24"/>
              </w:rPr>
            </w:pPr>
            <w:r>
              <w:rPr>
                <w:sz w:val="24"/>
              </w:rPr>
              <w:t>five_prime_UTR</w:t>
            </w:r>
          </w:p>
        </w:tc>
      </w:tr>
      <w:tr>
        <w:trPr>
          <w:trHeight w:val="305" w:hRule="atLeast"/>
        </w:trPr>
        <w:tc>
          <w:tcPr>
            <w:tcW w:w="4782" w:type="dxa"/>
          </w:tcPr>
          <w:p>
            <w:pPr>
              <w:pStyle w:val="TableParagraph"/>
              <w:spacing w:line="240" w:lineRule="auto"/>
              <w:rPr>
                <w:sz w:val="24"/>
              </w:rPr>
            </w:pPr>
            <w:r>
              <w:rPr>
                <w:sz w:val="24"/>
              </w:rPr>
              <w:t>T</w:t>
            </w:r>
          </w:p>
        </w:tc>
        <w:tc>
          <w:tcPr>
            <w:tcW w:w="610" w:type="dxa"/>
          </w:tcPr>
          <w:p>
            <w:pPr>
              <w:pStyle w:val="TableParagraph"/>
              <w:spacing w:line="240" w:lineRule="auto"/>
              <w:ind w:left="6"/>
              <w:rPr>
                <w:sz w:val="24"/>
              </w:rPr>
            </w:pPr>
            <w:r>
              <w:rPr>
                <w:w w:val="99"/>
                <w:sz w:val="24"/>
              </w:rPr>
              <w:t>-</w:t>
            </w:r>
          </w:p>
        </w:tc>
        <w:tc>
          <w:tcPr>
            <w:tcW w:w="1033" w:type="dxa"/>
          </w:tcPr>
          <w:p>
            <w:pPr>
              <w:pStyle w:val="TableParagraph"/>
              <w:spacing w:line="240" w:lineRule="auto"/>
              <w:ind w:left="428"/>
              <w:rPr>
                <w:sz w:val="24"/>
              </w:rPr>
            </w:pPr>
            <w:r>
              <w:rPr>
                <w:w w:val="99"/>
                <w:sz w:val="24"/>
              </w:rPr>
              <w:t>-</w:t>
            </w:r>
          </w:p>
        </w:tc>
        <w:tc>
          <w:tcPr>
            <w:tcW w:w="2131" w:type="dxa"/>
          </w:tcPr>
          <w:p>
            <w:pPr>
              <w:pStyle w:val="TableParagraph"/>
              <w:spacing w:line="240" w:lineRule="auto"/>
              <w:ind w:left="428"/>
              <w:rPr>
                <w:sz w:val="24"/>
              </w:rPr>
            </w:pPr>
            <w:r>
              <w:rPr>
                <w:sz w:val="24"/>
              </w:rPr>
              <w:t>five_prime_UTR</w:t>
            </w:r>
          </w:p>
        </w:tc>
      </w:tr>
      <w:tr>
        <w:trPr>
          <w:trHeight w:val="305" w:hRule="atLeast"/>
        </w:trPr>
        <w:tc>
          <w:tcPr>
            <w:tcW w:w="4782" w:type="dxa"/>
          </w:tcPr>
          <w:p>
            <w:pPr>
              <w:pStyle w:val="TableParagraph"/>
              <w:rPr>
                <w:sz w:val="24"/>
              </w:rPr>
            </w:pPr>
            <w:r>
              <w:rPr>
                <w:sz w:val="24"/>
              </w:rPr>
              <w:t>TAAAAAAAAAAAAAAAAAGAAAAAAAA</w:t>
            </w:r>
          </w:p>
        </w:tc>
        <w:tc>
          <w:tcPr>
            <w:tcW w:w="610" w:type="dxa"/>
          </w:tcPr>
          <w:p>
            <w:pPr>
              <w:pStyle w:val="TableParagraph"/>
              <w:ind w:left="6"/>
              <w:rPr>
                <w:sz w:val="24"/>
              </w:rPr>
            </w:pPr>
            <w:r>
              <w:rPr>
                <w:w w:val="99"/>
                <w:sz w:val="24"/>
              </w:rPr>
              <w:t>-</w:t>
            </w:r>
          </w:p>
        </w:tc>
        <w:tc>
          <w:tcPr>
            <w:tcW w:w="1033" w:type="dxa"/>
          </w:tcPr>
          <w:p>
            <w:pPr>
              <w:pStyle w:val="TableParagraph"/>
              <w:ind w:left="428"/>
              <w:rPr>
                <w:sz w:val="24"/>
              </w:rPr>
            </w:pPr>
            <w:r>
              <w:rPr>
                <w:w w:val="99"/>
                <w:sz w:val="24"/>
              </w:rPr>
              <w:t>-</w:t>
            </w:r>
          </w:p>
        </w:tc>
        <w:tc>
          <w:tcPr>
            <w:tcW w:w="2131" w:type="dxa"/>
          </w:tcPr>
          <w:p>
            <w:pPr>
              <w:pStyle w:val="TableParagraph"/>
              <w:ind w:left="428"/>
              <w:rPr>
                <w:sz w:val="24"/>
              </w:rPr>
            </w:pPr>
            <w:r>
              <w:rPr>
                <w:sz w:val="24"/>
              </w:rPr>
              <w:t>INDEL</w:t>
            </w:r>
          </w:p>
        </w:tc>
      </w:tr>
      <w:tr>
        <w:trPr>
          <w:trHeight w:val="304" w:hRule="atLeast"/>
        </w:trPr>
        <w:tc>
          <w:tcPr>
            <w:tcW w:w="4782" w:type="dxa"/>
          </w:tcPr>
          <w:p>
            <w:pPr>
              <w:pStyle w:val="TableParagraph"/>
              <w:rPr>
                <w:sz w:val="24"/>
              </w:rPr>
            </w:pPr>
            <w:r>
              <w:rPr>
                <w:sz w:val="24"/>
              </w:rPr>
              <w:t>TAAAAAAAAAAAAAAAAAGAAAAAAAA</w:t>
            </w:r>
          </w:p>
        </w:tc>
        <w:tc>
          <w:tcPr>
            <w:tcW w:w="610" w:type="dxa"/>
          </w:tcPr>
          <w:p>
            <w:pPr>
              <w:pStyle w:val="TableParagraph"/>
              <w:ind w:left="6"/>
              <w:rPr>
                <w:sz w:val="24"/>
              </w:rPr>
            </w:pPr>
            <w:r>
              <w:rPr>
                <w:w w:val="99"/>
                <w:sz w:val="24"/>
              </w:rPr>
              <w:t>-</w:t>
            </w:r>
          </w:p>
        </w:tc>
        <w:tc>
          <w:tcPr>
            <w:tcW w:w="1033" w:type="dxa"/>
          </w:tcPr>
          <w:p>
            <w:pPr>
              <w:pStyle w:val="TableParagraph"/>
              <w:ind w:left="428"/>
              <w:rPr>
                <w:sz w:val="24"/>
              </w:rPr>
            </w:pPr>
            <w:r>
              <w:rPr>
                <w:w w:val="99"/>
                <w:sz w:val="24"/>
              </w:rPr>
              <w:t>-</w:t>
            </w:r>
          </w:p>
        </w:tc>
        <w:tc>
          <w:tcPr>
            <w:tcW w:w="2131" w:type="dxa"/>
          </w:tcPr>
          <w:p>
            <w:pPr>
              <w:pStyle w:val="TableParagraph"/>
              <w:ind w:left="428"/>
              <w:rPr>
                <w:sz w:val="24"/>
              </w:rPr>
            </w:pPr>
            <w:r>
              <w:rPr>
                <w:sz w:val="24"/>
              </w:rPr>
              <w:t>INDEL</w:t>
            </w:r>
          </w:p>
        </w:tc>
      </w:tr>
      <w:tr>
        <w:trPr>
          <w:trHeight w:val="304" w:hRule="atLeast"/>
        </w:trPr>
        <w:tc>
          <w:tcPr>
            <w:tcW w:w="4782" w:type="dxa"/>
          </w:tcPr>
          <w:p>
            <w:pPr>
              <w:pStyle w:val="TableParagraph"/>
              <w:rPr>
                <w:sz w:val="24"/>
              </w:rPr>
            </w:pPr>
            <w:r>
              <w:rPr>
                <w:sz w:val="24"/>
              </w:rPr>
              <w:t>T</w:t>
            </w:r>
          </w:p>
        </w:tc>
        <w:tc>
          <w:tcPr>
            <w:tcW w:w="610" w:type="dxa"/>
          </w:tcPr>
          <w:p>
            <w:pPr>
              <w:pStyle w:val="TableParagraph"/>
              <w:ind w:left="6"/>
              <w:rPr>
                <w:sz w:val="24"/>
              </w:rPr>
            </w:pPr>
            <w:r>
              <w:rPr>
                <w:w w:val="99"/>
                <w:sz w:val="24"/>
              </w:rPr>
              <w:t>-</w:t>
            </w:r>
          </w:p>
        </w:tc>
        <w:tc>
          <w:tcPr>
            <w:tcW w:w="1033" w:type="dxa"/>
          </w:tcPr>
          <w:p>
            <w:pPr>
              <w:pStyle w:val="TableParagraph"/>
              <w:ind w:left="428"/>
              <w:rPr>
                <w:sz w:val="24"/>
              </w:rPr>
            </w:pPr>
            <w:r>
              <w:rPr>
                <w:w w:val="99"/>
                <w:sz w:val="24"/>
              </w:rPr>
              <w:t>-</w:t>
            </w:r>
          </w:p>
        </w:tc>
        <w:tc>
          <w:tcPr>
            <w:tcW w:w="2131" w:type="dxa"/>
          </w:tcPr>
          <w:p>
            <w:pPr>
              <w:pStyle w:val="TableParagraph"/>
              <w:ind w:left="428"/>
              <w:rPr>
                <w:sz w:val="24"/>
              </w:rPr>
            </w:pPr>
            <w:r>
              <w:rPr>
                <w:sz w:val="24"/>
              </w:rPr>
              <w:t>five_prime_UTR</w:t>
            </w:r>
          </w:p>
        </w:tc>
      </w:tr>
      <w:tr>
        <w:trPr>
          <w:trHeight w:val="304" w:hRule="atLeast"/>
        </w:trPr>
        <w:tc>
          <w:tcPr>
            <w:tcW w:w="4782" w:type="dxa"/>
          </w:tcPr>
          <w:p>
            <w:pPr>
              <w:pStyle w:val="TableParagraph"/>
              <w:rPr>
                <w:sz w:val="24"/>
              </w:rPr>
            </w:pPr>
            <w:r>
              <w:rPr>
                <w:sz w:val="24"/>
              </w:rPr>
              <w:t>TTG</w:t>
            </w:r>
          </w:p>
        </w:tc>
        <w:tc>
          <w:tcPr>
            <w:tcW w:w="610" w:type="dxa"/>
          </w:tcPr>
          <w:p>
            <w:pPr>
              <w:pStyle w:val="TableParagraph"/>
              <w:ind w:left="6"/>
              <w:rPr>
                <w:sz w:val="24"/>
              </w:rPr>
            </w:pPr>
            <w:r>
              <w:rPr>
                <w:sz w:val="24"/>
              </w:rPr>
              <w:t>L</w:t>
            </w:r>
          </w:p>
        </w:tc>
        <w:tc>
          <w:tcPr>
            <w:tcW w:w="1033" w:type="dxa"/>
          </w:tcPr>
          <w:p>
            <w:pPr>
              <w:pStyle w:val="TableParagraph"/>
              <w:ind w:left="428"/>
              <w:rPr>
                <w:sz w:val="24"/>
              </w:rPr>
            </w:pPr>
            <w:r>
              <w:rPr>
                <w:sz w:val="24"/>
              </w:rPr>
              <w:t>L</w:t>
            </w:r>
          </w:p>
        </w:tc>
        <w:tc>
          <w:tcPr>
            <w:tcW w:w="2131" w:type="dxa"/>
          </w:tcPr>
          <w:p>
            <w:pPr>
              <w:pStyle w:val="TableParagraph"/>
              <w:ind w:left="428"/>
              <w:rPr>
                <w:sz w:val="24"/>
              </w:rPr>
            </w:pPr>
            <w:r>
              <w:rPr>
                <w:sz w:val="24"/>
              </w:rPr>
              <w:t>SYN</w:t>
            </w:r>
          </w:p>
        </w:tc>
      </w:tr>
      <w:tr>
        <w:trPr>
          <w:trHeight w:val="304" w:hRule="atLeast"/>
        </w:trPr>
        <w:tc>
          <w:tcPr>
            <w:tcW w:w="4782" w:type="dxa"/>
          </w:tcPr>
          <w:p>
            <w:pPr>
              <w:pStyle w:val="TableParagraph"/>
              <w:rPr>
                <w:sz w:val="24"/>
              </w:rPr>
            </w:pPr>
            <w:r>
              <w:rPr>
                <w:sz w:val="24"/>
              </w:rPr>
              <w:t>GCT</w:t>
            </w:r>
          </w:p>
        </w:tc>
        <w:tc>
          <w:tcPr>
            <w:tcW w:w="610" w:type="dxa"/>
          </w:tcPr>
          <w:p>
            <w:pPr>
              <w:pStyle w:val="TableParagraph"/>
              <w:ind w:left="6"/>
              <w:rPr>
                <w:sz w:val="24"/>
              </w:rPr>
            </w:pPr>
            <w:r>
              <w:rPr>
                <w:w w:val="99"/>
                <w:sz w:val="24"/>
              </w:rPr>
              <w:t>V</w:t>
            </w:r>
          </w:p>
        </w:tc>
        <w:tc>
          <w:tcPr>
            <w:tcW w:w="1033" w:type="dxa"/>
          </w:tcPr>
          <w:p>
            <w:pPr>
              <w:pStyle w:val="TableParagraph"/>
              <w:ind w:left="428"/>
              <w:rPr>
                <w:sz w:val="24"/>
              </w:rPr>
            </w:pPr>
            <w:r>
              <w:rPr>
                <w:w w:val="99"/>
                <w:sz w:val="24"/>
              </w:rPr>
              <w:t>A</w:t>
            </w:r>
          </w:p>
        </w:tc>
        <w:tc>
          <w:tcPr>
            <w:tcW w:w="2131" w:type="dxa"/>
          </w:tcPr>
          <w:p>
            <w:pPr>
              <w:pStyle w:val="TableParagraph"/>
              <w:ind w:left="428"/>
              <w:rPr>
                <w:sz w:val="24"/>
              </w:rPr>
            </w:pPr>
            <w:r>
              <w:rPr>
                <w:sz w:val="24"/>
              </w:rPr>
              <w:t>NONSYN</w:t>
            </w:r>
          </w:p>
        </w:tc>
      </w:tr>
      <w:tr>
        <w:trPr>
          <w:trHeight w:val="304" w:hRule="atLeast"/>
        </w:trPr>
        <w:tc>
          <w:tcPr>
            <w:tcW w:w="4782" w:type="dxa"/>
          </w:tcPr>
          <w:p>
            <w:pPr>
              <w:pStyle w:val="TableParagraph"/>
              <w:rPr>
                <w:sz w:val="24"/>
              </w:rPr>
            </w:pPr>
            <w:r>
              <w:rPr>
                <w:sz w:val="24"/>
              </w:rPr>
              <w:t>GCT</w:t>
            </w:r>
          </w:p>
        </w:tc>
        <w:tc>
          <w:tcPr>
            <w:tcW w:w="610" w:type="dxa"/>
          </w:tcPr>
          <w:p>
            <w:pPr>
              <w:pStyle w:val="TableParagraph"/>
              <w:ind w:left="6"/>
              <w:rPr>
                <w:sz w:val="24"/>
              </w:rPr>
            </w:pPr>
            <w:r>
              <w:rPr>
                <w:w w:val="99"/>
                <w:sz w:val="24"/>
              </w:rPr>
              <w:t>A</w:t>
            </w:r>
          </w:p>
        </w:tc>
        <w:tc>
          <w:tcPr>
            <w:tcW w:w="1033" w:type="dxa"/>
          </w:tcPr>
          <w:p>
            <w:pPr>
              <w:pStyle w:val="TableParagraph"/>
              <w:ind w:left="428"/>
              <w:rPr>
                <w:sz w:val="24"/>
              </w:rPr>
            </w:pPr>
            <w:r>
              <w:rPr>
                <w:w w:val="99"/>
                <w:sz w:val="24"/>
              </w:rPr>
              <w:t>A</w:t>
            </w:r>
          </w:p>
        </w:tc>
        <w:tc>
          <w:tcPr>
            <w:tcW w:w="2131" w:type="dxa"/>
          </w:tcPr>
          <w:p>
            <w:pPr>
              <w:pStyle w:val="TableParagraph"/>
              <w:ind w:left="428"/>
              <w:rPr>
                <w:sz w:val="24"/>
              </w:rPr>
            </w:pPr>
            <w:r>
              <w:rPr>
                <w:sz w:val="24"/>
              </w:rPr>
              <w:t>SYN</w:t>
            </w:r>
          </w:p>
        </w:tc>
      </w:tr>
      <w:tr>
        <w:trPr>
          <w:trHeight w:val="304" w:hRule="atLeast"/>
        </w:trPr>
        <w:tc>
          <w:tcPr>
            <w:tcW w:w="4782" w:type="dxa"/>
          </w:tcPr>
          <w:p>
            <w:pPr>
              <w:pStyle w:val="TableParagraph"/>
              <w:rPr>
                <w:sz w:val="24"/>
              </w:rPr>
            </w:pPr>
            <w:r>
              <w:rPr>
                <w:sz w:val="24"/>
              </w:rPr>
              <w:t>T</w:t>
            </w:r>
          </w:p>
        </w:tc>
        <w:tc>
          <w:tcPr>
            <w:tcW w:w="610" w:type="dxa"/>
          </w:tcPr>
          <w:p>
            <w:pPr>
              <w:pStyle w:val="TableParagraph"/>
              <w:ind w:left="6"/>
              <w:rPr>
                <w:sz w:val="24"/>
              </w:rPr>
            </w:pPr>
            <w:r>
              <w:rPr>
                <w:w w:val="99"/>
                <w:sz w:val="24"/>
              </w:rPr>
              <w:t>-</w:t>
            </w:r>
          </w:p>
        </w:tc>
        <w:tc>
          <w:tcPr>
            <w:tcW w:w="1033" w:type="dxa"/>
          </w:tcPr>
          <w:p>
            <w:pPr>
              <w:pStyle w:val="TableParagraph"/>
              <w:ind w:left="428"/>
              <w:rPr>
                <w:sz w:val="24"/>
              </w:rPr>
            </w:pPr>
            <w:r>
              <w:rPr>
                <w:w w:val="99"/>
                <w:sz w:val="24"/>
              </w:rPr>
              <w:t>-</w:t>
            </w:r>
          </w:p>
        </w:tc>
        <w:tc>
          <w:tcPr>
            <w:tcW w:w="2131" w:type="dxa"/>
          </w:tcPr>
          <w:p>
            <w:pPr>
              <w:pStyle w:val="TableParagraph"/>
              <w:ind w:left="428"/>
              <w:rPr>
                <w:sz w:val="24"/>
              </w:rPr>
            </w:pPr>
            <w:r>
              <w:rPr>
                <w:sz w:val="24"/>
              </w:rPr>
              <w:t>ncRNA</w:t>
            </w:r>
          </w:p>
        </w:tc>
      </w:tr>
      <w:tr>
        <w:trPr>
          <w:trHeight w:val="304" w:hRule="atLeast"/>
        </w:trPr>
        <w:tc>
          <w:tcPr>
            <w:tcW w:w="4782" w:type="dxa"/>
          </w:tcPr>
          <w:p>
            <w:pPr>
              <w:pStyle w:val="TableParagraph"/>
              <w:rPr>
                <w:sz w:val="24"/>
              </w:rPr>
            </w:pPr>
            <w:r>
              <w:rPr>
                <w:sz w:val="24"/>
              </w:rPr>
              <w:t>T</w:t>
            </w:r>
          </w:p>
        </w:tc>
        <w:tc>
          <w:tcPr>
            <w:tcW w:w="610" w:type="dxa"/>
          </w:tcPr>
          <w:p>
            <w:pPr>
              <w:pStyle w:val="TableParagraph"/>
              <w:ind w:left="6"/>
              <w:rPr>
                <w:sz w:val="24"/>
              </w:rPr>
            </w:pPr>
            <w:r>
              <w:rPr>
                <w:w w:val="99"/>
                <w:sz w:val="24"/>
              </w:rPr>
              <w:t>-</w:t>
            </w:r>
          </w:p>
        </w:tc>
        <w:tc>
          <w:tcPr>
            <w:tcW w:w="1033" w:type="dxa"/>
          </w:tcPr>
          <w:p>
            <w:pPr>
              <w:pStyle w:val="TableParagraph"/>
              <w:ind w:left="428"/>
              <w:rPr>
                <w:sz w:val="24"/>
              </w:rPr>
            </w:pPr>
            <w:r>
              <w:rPr>
                <w:w w:val="99"/>
                <w:sz w:val="24"/>
              </w:rPr>
              <w:t>-</w:t>
            </w:r>
          </w:p>
        </w:tc>
        <w:tc>
          <w:tcPr>
            <w:tcW w:w="2131" w:type="dxa"/>
          </w:tcPr>
          <w:p>
            <w:pPr>
              <w:pStyle w:val="TableParagraph"/>
              <w:ind w:left="428"/>
              <w:rPr>
                <w:sz w:val="24"/>
              </w:rPr>
            </w:pPr>
            <w:r>
              <w:rPr>
                <w:sz w:val="24"/>
              </w:rPr>
              <w:t>five_prime_UTR</w:t>
            </w:r>
          </w:p>
        </w:tc>
      </w:tr>
      <w:tr>
        <w:trPr>
          <w:trHeight w:val="304" w:hRule="atLeast"/>
        </w:trPr>
        <w:tc>
          <w:tcPr>
            <w:tcW w:w="4782" w:type="dxa"/>
          </w:tcPr>
          <w:p>
            <w:pPr>
              <w:pStyle w:val="TableParagraph"/>
              <w:rPr>
                <w:sz w:val="24"/>
              </w:rPr>
            </w:pPr>
            <w:r>
              <w:rPr>
                <w:sz w:val="24"/>
              </w:rPr>
              <w:t>T</w:t>
            </w:r>
          </w:p>
        </w:tc>
        <w:tc>
          <w:tcPr>
            <w:tcW w:w="610" w:type="dxa"/>
          </w:tcPr>
          <w:p>
            <w:pPr>
              <w:pStyle w:val="TableParagraph"/>
              <w:ind w:left="6"/>
              <w:rPr>
                <w:sz w:val="24"/>
              </w:rPr>
            </w:pPr>
            <w:r>
              <w:rPr>
                <w:w w:val="99"/>
                <w:sz w:val="24"/>
              </w:rPr>
              <w:t>-</w:t>
            </w:r>
          </w:p>
        </w:tc>
        <w:tc>
          <w:tcPr>
            <w:tcW w:w="1033" w:type="dxa"/>
          </w:tcPr>
          <w:p>
            <w:pPr>
              <w:pStyle w:val="TableParagraph"/>
              <w:ind w:left="428"/>
              <w:rPr>
                <w:sz w:val="24"/>
              </w:rPr>
            </w:pPr>
            <w:r>
              <w:rPr>
                <w:w w:val="99"/>
                <w:sz w:val="24"/>
              </w:rPr>
              <w:t>-</w:t>
            </w:r>
          </w:p>
        </w:tc>
        <w:tc>
          <w:tcPr>
            <w:tcW w:w="2131" w:type="dxa"/>
          </w:tcPr>
          <w:p>
            <w:pPr>
              <w:pStyle w:val="TableParagraph"/>
              <w:ind w:left="428"/>
              <w:rPr>
                <w:sz w:val="24"/>
              </w:rPr>
            </w:pPr>
            <w:r>
              <w:rPr>
                <w:sz w:val="24"/>
              </w:rPr>
              <w:t>five_prime_UTR</w:t>
            </w:r>
          </w:p>
        </w:tc>
      </w:tr>
      <w:tr>
        <w:trPr>
          <w:trHeight w:val="304" w:hRule="atLeast"/>
        </w:trPr>
        <w:tc>
          <w:tcPr>
            <w:tcW w:w="4782" w:type="dxa"/>
          </w:tcPr>
          <w:p>
            <w:pPr>
              <w:pStyle w:val="TableParagraph"/>
              <w:rPr>
                <w:sz w:val="24"/>
              </w:rPr>
            </w:pPr>
            <w:r>
              <w:rPr>
                <w:w w:val="99"/>
                <w:sz w:val="24"/>
              </w:rPr>
              <w:t>A</w:t>
            </w:r>
          </w:p>
        </w:tc>
        <w:tc>
          <w:tcPr>
            <w:tcW w:w="610" w:type="dxa"/>
          </w:tcPr>
          <w:p>
            <w:pPr>
              <w:pStyle w:val="TableParagraph"/>
              <w:ind w:left="6"/>
              <w:rPr>
                <w:sz w:val="24"/>
              </w:rPr>
            </w:pPr>
            <w:r>
              <w:rPr>
                <w:w w:val="99"/>
                <w:sz w:val="24"/>
              </w:rPr>
              <w:t>-</w:t>
            </w:r>
          </w:p>
        </w:tc>
        <w:tc>
          <w:tcPr>
            <w:tcW w:w="1033" w:type="dxa"/>
          </w:tcPr>
          <w:p>
            <w:pPr>
              <w:pStyle w:val="TableParagraph"/>
              <w:ind w:left="428"/>
              <w:rPr>
                <w:sz w:val="24"/>
              </w:rPr>
            </w:pPr>
            <w:r>
              <w:rPr>
                <w:w w:val="99"/>
                <w:sz w:val="24"/>
              </w:rPr>
              <w:t>-</w:t>
            </w:r>
          </w:p>
        </w:tc>
        <w:tc>
          <w:tcPr>
            <w:tcW w:w="2131" w:type="dxa"/>
          </w:tcPr>
          <w:p>
            <w:pPr>
              <w:pStyle w:val="TableParagraph"/>
              <w:ind w:left="428"/>
              <w:rPr>
                <w:sz w:val="24"/>
              </w:rPr>
            </w:pPr>
            <w:r>
              <w:rPr>
                <w:sz w:val="24"/>
              </w:rPr>
              <w:t>INDEL</w:t>
            </w:r>
          </w:p>
        </w:tc>
      </w:tr>
      <w:tr>
        <w:trPr>
          <w:trHeight w:val="305" w:hRule="atLeast"/>
        </w:trPr>
        <w:tc>
          <w:tcPr>
            <w:tcW w:w="4782" w:type="dxa"/>
          </w:tcPr>
          <w:p>
            <w:pPr>
              <w:pStyle w:val="TableParagraph"/>
              <w:spacing w:line="276" w:lineRule="exact"/>
              <w:rPr>
                <w:sz w:val="24"/>
              </w:rPr>
            </w:pPr>
            <w:r>
              <w:rPr>
                <w:sz w:val="24"/>
              </w:rPr>
              <w:t>GTTCTTTTTTTTTTTTTTTTTTTT</w:t>
            </w:r>
          </w:p>
        </w:tc>
        <w:tc>
          <w:tcPr>
            <w:tcW w:w="610" w:type="dxa"/>
          </w:tcPr>
          <w:p>
            <w:pPr>
              <w:pStyle w:val="TableParagraph"/>
              <w:spacing w:line="276" w:lineRule="exact"/>
              <w:ind w:left="6"/>
              <w:rPr>
                <w:sz w:val="24"/>
              </w:rPr>
            </w:pPr>
            <w:r>
              <w:rPr>
                <w:w w:val="99"/>
                <w:sz w:val="24"/>
              </w:rPr>
              <w:t>-</w:t>
            </w:r>
          </w:p>
        </w:tc>
        <w:tc>
          <w:tcPr>
            <w:tcW w:w="1033" w:type="dxa"/>
          </w:tcPr>
          <w:p>
            <w:pPr>
              <w:pStyle w:val="TableParagraph"/>
              <w:spacing w:line="276" w:lineRule="exact"/>
              <w:ind w:left="428"/>
              <w:rPr>
                <w:sz w:val="24"/>
              </w:rPr>
            </w:pPr>
            <w:r>
              <w:rPr>
                <w:w w:val="99"/>
                <w:sz w:val="24"/>
              </w:rPr>
              <w:t>-</w:t>
            </w:r>
          </w:p>
        </w:tc>
        <w:tc>
          <w:tcPr>
            <w:tcW w:w="2131" w:type="dxa"/>
          </w:tcPr>
          <w:p>
            <w:pPr>
              <w:pStyle w:val="TableParagraph"/>
              <w:spacing w:line="276" w:lineRule="exact"/>
              <w:ind w:left="428"/>
              <w:rPr>
                <w:sz w:val="24"/>
              </w:rPr>
            </w:pPr>
            <w:r>
              <w:rPr>
                <w:sz w:val="24"/>
              </w:rPr>
              <w:t>INDEL</w:t>
            </w:r>
          </w:p>
        </w:tc>
      </w:tr>
      <w:tr>
        <w:trPr>
          <w:trHeight w:val="305" w:hRule="atLeast"/>
        </w:trPr>
        <w:tc>
          <w:tcPr>
            <w:tcW w:w="4782" w:type="dxa"/>
          </w:tcPr>
          <w:p>
            <w:pPr>
              <w:pStyle w:val="TableParagraph"/>
              <w:rPr>
                <w:sz w:val="24"/>
              </w:rPr>
            </w:pPr>
            <w:r>
              <w:rPr>
                <w:w w:val="99"/>
                <w:sz w:val="24"/>
              </w:rPr>
              <w:t>A</w:t>
            </w:r>
          </w:p>
        </w:tc>
        <w:tc>
          <w:tcPr>
            <w:tcW w:w="610" w:type="dxa"/>
          </w:tcPr>
          <w:p>
            <w:pPr>
              <w:pStyle w:val="TableParagraph"/>
              <w:ind w:left="6"/>
              <w:rPr>
                <w:sz w:val="24"/>
              </w:rPr>
            </w:pPr>
            <w:r>
              <w:rPr>
                <w:w w:val="99"/>
                <w:sz w:val="24"/>
              </w:rPr>
              <w:t>-</w:t>
            </w:r>
          </w:p>
        </w:tc>
        <w:tc>
          <w:tcPr>
            <w:tcW w:w="1033" w:type="dxa"/>
          </w:tcPr>
          <w:p>
            <w:pPr>
              <w:pStyle w:val="TableParagraph"/>
              <w:ind w:left="428"/>
              <w:rPr>
                <w:sz w:val="24"/>
              </w:rPr>
            </w:pPr>
            <w:r>
              <w:rPr>
                <w:w w:val="99"/>
                <w:sz w:val="24"/>
              </w:rPr>
              <w:t>-</w:t>
            </w:r>
          </w:p>
        </w:tc>
        <w:tc>
          <w:tcPr>
            <w:tcW w:w="2131" w:type="dxa"/>
          </w:tcPr>
          <w:p>
            <w:pPr>
              <w:pStyle w:val="TableParagraph"/>
              <w:ind w:left="428"/>
              <w:rPr>
                <w:sz w:val="24"/>
              </w:rPr>
            </w:pPr>
            <w:r>
              <w:rPr>
                <w:sz w:val="24"/>
              </w:rPr>
              <w:t>five_prime_UTR</w:t>
            </w:r>
          </w:p>
        </w:tc>
      </w:tr>
      <w:tr>
        <w:trPr>
          <w:trHeight w:val="304" w:hRule="atLeast"/>
        </w:trPr>
        <w:tc>
          <w:tcPr>
            <w:tcW w:w="4782" w:type="dxa"/>
          </w:tcPr>
          <w:p>
            <w:pPr>
              <w:pStyle w:val="TableParagraph"/>
              <w:rPr>
                <w:sz w:val="24"/>
              </w:rPr>
            </w:pPr>
            <w:r>
              <w:rPr>
                <w:w w:val="99"/>
                <w:sz w:val="24"/>
              </w:rPr>
              <w:t>A</w:t>
            </w:r>
          </w:p>
        </w:tc>
        <w:tc>
          <w:tcPr>
            <w:tcW w:w="610" w:type="dxa"/>
          </w:tcPr>
          <w:p>
            <w:pPr>
              <w:pStyle w:val="TableParagraph"/>
              <w:ind w:left="6"/>
              <w:rPr>
                <w:sz w:val="24"/>
              </w:rPr>
            </w:pPr>
            <w:r>
              <w:rPr>
                <w:w w:val="99"/>
                <w:sz w:val="24"/>
              </w:rPr>
              <w:t>-</w:t>
            </w:r>
          </w:p>
        </w:tc>
        <w:tc>
          <w:tcPr>
            <w:tcW w:w="1033" w:type="dxa"/>
          </w:tcPr>
          <w:p>
            <w:pPr>
              <w:pStyle w:val="TableParagraph"/>
              <w:ind w:left="428"/>
              <w:rPr>
                <w:sz w:val="24"/>
              </w:rPr>
            </w:pPr>
            <w:r>
              <w:rPr>
                <w:w w:val="99"/>
                <w:sz w:val="24"/>
              </w:rPr>
              <w:t>-</w:t>
            </w:r>
          </w:p>
        </w:tc>
        <w:tc>
          <w:tcPr>
            <w:tcW w:w="2131" w:type="dxa"/>
          </w:tcPr>
          <w:p>
            <w:pPr>
              <w:pStyle w:val="TableParagraph"/>
              <w:ind w:left="428"/>
              <w:rPr>
                <w:sz w:val="24"/>
              </w:rPr>
            </w:pPr>
            <w:r>
              <w:rPr>
                <w:sz w:val="24"/>
              </w:rPr>
              <w:t>five_prime_UTR</w:t>
            </w:r>
          </w:p>
        </w:tc>
      </w:tr>
      <w:tr>
        <w:trPr>
          <w:trHeight w:val="304" w:hRule="atLeast"/>
        </w:trPr>
        <w:tc>
          <w:tcPr>
            <w:tcW w:w="4782" w:type="dxa"/>
          </w:tcPr>
          <w:p>
            <w:pPr>
              <w:pStyle w:val="TableParagraph"/>
              <w:rPr>
                <w:sz w:val="24"/>
              </w:rPr>
            </w:pPr>
            <w:r>
              <w:rPr>
                <w:sz w:val="24"/>
              </w:rPr>
              <w:t>T</w:t>
            </w:r>
          </w:p>
        </w:tc>
        <w:tc>
          <w:tcPr>
            <w:tcW w:w="610" w:type="dxa"/>
          </w:tcPr>
          <w:p>
            <w:pPr>
              <w:pStyle w:val="TableParagraph"/>
              <w:ind w:left="6"/>
              <w:rPr>
                <w:sz w:val="24"/>
              </w:rPr>
            </w:pPr>
            <w:r>
              <w:rPr>
                <w:w w:val="99"/>
                <w:sz w:val="24"/>
              </w:rPr>
              <w:t>-</w:t>
            </w:r>
          </w:p>
        </w:tc>
        <w:tc>
          <w:tcPr>
            <w:tcW w:w="1033" w:type="dxa"/>
          </w:tcPr>
          <w:p>
            <w:pPr>
              <w:pStyle w:val="TableParagraph"/>
              <w:ind w:left="428"/>
              <w:rPr>
                <w:sz w:val="24"/>
              </w:rPr>
            </w:pPr>
            <w:r>
              <w:rPr>
                <w:w w:val="99"/>
                <w:sz w:val="24"/>
              </w:rPr>
              <w:t>-</w:t>
            </w:r>
          </w:p>
        </w:tc>
        <w:tc>
          <w:tcPr>
            <w:tcW w:w="2131" w:type="dxa"/>
          </w:tcPr>
          <w:p>
            <w:pPr>
              <w:pStyle w:val="TableParagraph"/>
              <w:ind w:left="428"/>
              <w:rPr>
                <w:sz w:val="24"/>
              </w:rPr>
            </w:pPr>
            <w:r>
              <w:rPr>
                <w:sz w:val="24"/>
              </w:rPr>
              <w:t>five_prime_UTR</w:t>
            </w:r>
          </w:p>
        </w:tc>
      </w:tr>
      <w:tr>
        <w:trPr>
          <w:trHeight w:val="304" w:hRule="atLeast"/>
        </w:trPr>
        <w:tc>
          <w:tcPr>
            <w:tcW w:w="4782" w:type="dxa"/>
          </w:tcPr>
          <w:p>
            <w:pPr>
              <w:pStyle w:val="TableParagraph"/>
              <w:rPr>
                <w:sz w:val="24"/>
              </w:rPr>
            </w:pPr>
            <w:r>
              <w:rPr>
                <w:sz w:val="24"/>
              </w:rPr>
              <w:t>T</w:t>
            </w:r>
          </w:p>
        </w:tc>
        <w:tc>
          <w:tcPr>
            <w:tcW w:w="610" w:type="dxa"/>
          </w:tcPr>
          <w:p>
            <w:pPr>
              <w:pStyle w:val="TableParagraph"/>
              <w:ind w:left="6"/>
              <w:rPr>
                <w:sz w:val="24"/>
              </w:rPr>
            </w:pPr>
            <w:r>
              <w:rPr>
                <w:w w:val="99"/>
                <w:sz w:val="24"/>
              </w:rPr>
              <w:t>-</w:t>
            </w:r>
          </w:p>
        </w:tc>
        <w:tc>
          <w:tcPr>
            <w:tcW w:w="1033" w:type="dxa"/>
          </w:tcPr>
          <w:p>
            <w:pPr>
              <w:pStyle w:val="TableParagraph"/>
              <w:ind w:left="428"/>
              <w:rPr>
                <w:sz w:val="24"/>
              </w:rPr>
            </w:pPr>
            <w:r>
              <w:rPr>
                <w:w w:val="99"/>
                <w:sz w:val="24"/>
              </w:rPr>
              <w:t>-</w:t>
            </w:r>
          </w:p>
        </w:tc>
        <w:tc>
          <w:tcPr>
            <w:tcW w:w="2131" w:type="dxa"/>
          </w:tcPr>
          <w:p>
            <w:pPr>
              <w:pStyle w:val="TableParagraph"/>
              <w:ind w:left="428"/>
              <w:rPr>
                <w:sz w:val="24"/>
              </w:rPr>
            </w:pPr>
            <w:r>
              <w:rPr>
                <w:sz w:val="24"/>
              </w:rPr>
              <w:t>five_prime_UTR</w:t>
            </w:r>
          </w:p>
        </w:tc>
      </w:tr>
      <w:tr>
        <w:trPr>
          <w:trHeight w:val="304" w:hRule="atLeast"/>
        </w:trPr>
        <w:tc>
          <w:tcPr>
            <w:tcW w:w="4782" w:type="dxa"/>
          </w:tcPr>
          <w:p>
            <w:pPr>
              <w:pStyle w:val="TableParagraph"/>
              <w:rPr>
                <w:sz w:val="24"/>
              </w:rPr>
            </w:pPr>
            <w:r>
              <w:rPr>
                <w:sz w:val="24"/>
              </w:rPr>
              <w:t>T</w:t>
            </w:r>
          </w:p>
        </w:tc>
        <w:tc>
          <w:tcPr>
            <w:tcW w:w="610" w:type="dxa"/>
          </w:tcPr>
          <w:p>
            <w:pPr>
              <w:pStyle w:val="TableParagraph"/>
              <w:ind w:left="6"/>
              <w:rPr>
                <w:sz w:val="24"/>
              </w:rPr>
            </w:pPr>
            <w:r>
              <w:rPr>
                <w:w w:val="99"/>
                <w:sz w:val="24"/>
              </w:rPr>
              <w:t>-</w:t>
            </w:r>
          </w:p>
        </w:tc>
        <w:tc>
          <w:tcPr>
            <w:tcW w:w="1033" w:type="dxa"/>
          </w:tcPr>
          <w:p>
            <w:pPr>
              <w:pStyle w:val="TableParagraph"/>
              <w:ind w:left="428"/>
              <w:rPr>
                <w:sz w:val="24"/>
              </w:rPr>
            </w:pPr>
            <w:r>
              <w:rPr>
                <w:w w:val="99"/>
                <w:sz w:val="24"/>
              </w:rPr>
              <w:t>-</w:t>
            </w:r>
          </w:p>
        </w:tc>
        <w:tc>
          <w:tcPr>
            <w:tcW w:w="2131" w:type="dxa"/>
          </w:tcPr>
          <w:p>
            <w:pPr>
              <w:pStyle w:val="TableParagraph"/>
              <w:ind w:left="428"/>
              <w:rPr>
                <w:sz w:val="24"/>
              </w:rPr>
            </w:pPr>
            <w:r>
              <w:rPr>
                <w:sz w:val="24"/>
              </w:rPr>
              <w:t>five_prime_UTR</w:t>
            </w:r>
          </w:p>
        </w:tc>
      </w:tr>
      <w:tr>
        <w:trPr>
          <w:trHeight w:val="304" w:hRule="atLeast"/>
        </w:trPr>
        <w:tc>
          <w:tcPr>
            <w:tcW w:w="4782" w:type="dxa"/>
          </w:tcPr>
          <w:p>
            <w:pPr>
              <w:pStyle w:val="TableParagraph"/>
              <w:rPr>
                <w:sz w:val="24"/>
              </w:rPr>
            </w:pPr>
            <w:r>
              <w:rPr>
                <w:sz w:val="24"/>
              </w:rPr>
              <w:t>ATTTTTTTTTTTT</w:t>
            </w:r>
          </w:p>
        </w:tc>
        <w:tc>
          <w:tcPr>
            <w:tcW w:w="610" w:type="dxa"/>
          </w:tcPr>
          <w:p>
            <w:pPr>
              <w:pStyle w:val="TableParagraph"/>
              <w:ind w:left="6"/>
              <w:rPr>
                <w:sz w:val="24"/>
              </w:rPr>
            </w:pPr>
            <w:r>
              <w:rPr>
                <w:w w:val="99"/>
                <w:sz w:val="24"/>
              </w:rPr>
              <w:t>-</w:t>
            </w:r>
          </w:p>
        </w:tc>
        <w:tc>
          <w:tcPr>
            <w:tcW w:w="1033" w:type="dxa"/>
          </w:tcPr>
          <w:p>
            <w:pPr>
              <w:pStyle w:val="TableParagraph"/>
              <w:ind w:left="428"/>
              <w:rPr>
                <w:sz w:val="24"/>
              </w:rPr>
            </w:pPr>
            <w:r>
              <w:rPr>
                <w:w w:val="99"/>
                <w:sz w:val="24"/>
              </w:rPr>
              <w:t>-</w:t>
            </w:r>
          </w:p>
        </w:tc>
        <w:tc>
          <w:tcPr>
            <w:tcW w:w="2131" w:type="dxa"/>
          </w:tcPr>
          <w:p>
            <w:pPr>
              <w:pStyle w:val="TableParagraph"/>
              <w:ind w:left="428"/>
              <w:rPr>
                <w:sz w:val="24"/>
              </w:rPr>
            </w:pPr>
            <w:r>
              <w:rPr>
                <w:sz w:val="24"/>
              </w:rPr>
              <w:t>INDEL</w:t>
            </w:r>
          </w:p>
        </w:tc>
      </w:tr>
      <w:tr>
        <w:trPr>
          <w:trHeight w:val="304" w:hRule="atLeast"/>
        </w:trPr>
        <w:tc>
          <w:tcPr>
            <w:tcW w:w="4782" w:type="dxa"/>
          </w:tcPr>
          <w:p>
            <w:pPr>
              <w:pStyle w:val="TableParagraph"/>
              <w:rPr>
                <w:sz w:val="24"/>
              </w:rPr>
            </w:pPr>
            <w:r>
              <w:rPr>
                <w:sz w:val="24"/>
              </w:rPr>
              <w:t>CTTTTTTTTTTTTTTTTTTTTTT</w:t>
            </w:r>
          </w:p>
        </w:tc>
        <w:tc>
          <w:tcPr>
            <w:tcW w:w="610" w:type="dxa"/>
          </w:tcPr>
          <w:p>
            <w:pPr>
              <w:pStyle w:val="TableParagraph"/>
              <w:ind w:left="6"/>
              <w:rPr>
                <w:sz w:val="24"/>
              </w:rPr>
            </w:pPr>
            <w:r>
              <w:rPr>
                <w:w w:val="99"/>
                <w:sz w:val="24"/>
              </w:rPr>
              <w:t>-</w:t>
            </w:r>
          </w:p>
        </w:tc>
        <w:tc>
          <w:tcPr>
            <w:tcW w:w="1033" w:type="dxa"/>
          </w:tcPr>
          <w:p>
            <w:pPr>
              <w:pStyle w:val="TableParagraph"/>
              <w:ind w:left="428"/>
              <w:rPr>
                <w:sz w:val="24"/>
              </w:rPr>
            </w:pPr>
            <w:r>
              <w:rPr>
                <w:w w:val="99"/>
                <w:sz w:val="24"/>
              </w:rPr>
              <w:t>-</w:t>
            </w:r>
          </w:p>
        </w:tc>
        <w:tc>
          <w:tcPr>
            <w:tcW w:w="2131" w:type="dxa"/>
          </w:tcPr>
          <w:p>
            <w:pPr>
              <w:pStyle w:val="TableParagraph"/>
              <w:ind w:left="428"/>
              <w:rPr>
                <w:sz w:val="24"/>
              </w:rPr>
            </w:pPr>
            <w:r>
              <w:rPr>
                <w:sz w:val="24"/>
              </w:rPr>
              <w:t>INDEL</w:t>
            </w:r>
          </w:p>
        </w:tc>
      </w:tr>
      <w:tr>
        <w:trPr>
          <w:trHeight w:val="304" w:hRule="atLeast"/>
        </w:trPr>
        <w:tc>
          <w:tcPr>
            <w:tcW w:w="4782" w:type="dxa"/>
          </w:tcPr>
          <w:p>
            <w:pPr>
              <w:pStyle w:val="TableParagraph"/>
              <w:rPr>
                <w:sz w:val="24"/>
              </w:rPr>
            </w:pPr>
            <w:r>
              <w:rPr>
                <w:sz w:val="24"/>
              </w:rPr>
              <w:t>C</w:t>
            </w:r>
          </w:p>
        </w:tc>
        <w:tc>
          <w:tcPr>
            <w:tcW w:w="610" w:type="dxa"/>
          </w:tcPr>
          <w:p>
            <w:pPr>
              <w:pStyle w:val="TableParagraph"/>
              <w:ind w:left="6"/>
              <w:rPr>
                <w:sz w:val="24"/>
              </w:rPr>
            </w:pPr>
            <w:r>
              <w:rPr>
                <w:w w:val="99"/>
                <w:sz w:val="24"/>
              </w:rPr>
              <w:t>-</w:t>
            </w:r>
          </w:p>
        </w:tc>
        <w:tc>
          <w:tcPr>
            <w:tcW w:w="1033" w:type="dxa"/>
          </w:tcPr>
          <w:p>
            <w:pPr>
              <w:pStyle w:val="TableParagraph"/>
              <w:ind w:left="428"/>
              <w:rPr>
                <w:sz w:val="24"/>
              </w:rPr>
            </w:pPr>
            <w:r>
              <w:rPr>
                <w:w w:val="99"/>
                <w:sz w:val="24"/>
              </w:rPr>
              <w:t>-</w:t>
            </w:r>
          </w:p>
        </w:tc>
        <w:tc>
          <w:tcPr>
            <w:tcW w:w="2131" w:type="dxa"/>
          </w:tcPr>
          <w:p>
            <w:pPr>
              <w:pStyle w:val="TableParagraph"/>
              <w:ind w:left="428"/>
              <w:rPr>
                <w:sz w:val="24"/>
              </w:rPr>
            </w:pPr>
            <w:r>
              <w:rPr>
                <w:sz w:val="24"/>
              </w:rPr>
              <w:t>INDEL</w:t>
            </w:r>
          </w:p>
        </w:tc>
      </w:tr>
      <w:tr>
        <w:trPr>
          <w:trHeight w:val="285" w:hRule="atLeast"/>
        </w:trPr>
        <w:tc>
          <w:tcPr>
            <w:tcW w:w="4782" w:type="dxa"/>
          </w:tcPr>
          <w:p>
            <w:pPr>
              <w:pStyle w:val="TableParagraph"/>
              <w:spacing w:line="256" w:lineRule="exact"/>
              <w:rPr>
                <w:sz w:val="24"/>
              </w:rPr>
            </w:pPr>
            <w:r>
              <w:rPr>
                <w:sz w:val="24"/>
              </w:rPr>
              <w:t>ATTTTTTTTTTTTTTTTTCTTTTTTTTTTTTT</w:t>
            </w:r>
          </w:p>
        </w:tc>
        <w:tc>
          <w:tcPr>
            <w:tcW w:w="610" w:type="dxa"/>
          </w:tcPr>
          <w:p>
            <w:pPr>
              <w:pStyle w:val="TableParagraph"/>
              <w:spacing w:line="256" w:lineRule="exact"/>
              <w:ind w:left="6"/>
              <w:rPr>
                <w:sz w:val="24"/>
              </w:rPr>
            </w:pPr>
            <w:r>
              <w:rPr>
                <w:w w:val="99"/>
                <w:sz w:val="24"/>
              </w:rPr>
              <w:t>-</w:t>
            </w:r>
          </w:p>
        </w:tc>
        <w:tc>
          <w:tcPr>
            <w:tcW w:w="1033" w:type="dxa"/>
          </w:tcPr>
          <w:p>
            <w:pPr>
              <w:pStyle w:val="TableParagraph"/>
              <w:spacing w:line="256" w:lineRule="exact"/>
              <w:ind w:left="428"/>
              <w:rPr>
                <w:sz w:val="24"/>
              </w:rPr>
            </w:pPr>
            <w:r>
              <w:rPr>
                <w:w w:val="99"/>
                <w:sz w:val="24"/>
              </w:rPr>
              <w:t>-</w:t>
            </w:r>
          </w:p>
        </w:tc>
        <w:tc>
          <w:tcPr>
            <w:tcW w:w="2131" w:type="dxa"/>
          </w:tcPr>
          <w:p>
            <w:pPr>
              <w:pStyle w:val="TableParagraph"/>
              <w:spacing w:line="256" w:lineRule="exact"/>
              <w:ind w:left="428"/>
              <w:rPr>
                <w:sz w:val="24"/>
              </w:rPr>
            </w:pPr>
            <w:r>
              <w:rPr>
                <w:sz w:val="24"/>
              </w:rPr>
              <w:t>INDEL</w:t>
            </w:r>
          </w:p>
        </w:tc>
      </w:tr>
    </w:tbl>
    <w:p>
      <w:pPr>
        <w:pStyle w:val="BodyText"/>
        <w:tabs>
          <w:tab w:pos="5796" w:val="left" w:leader="none"/>
          <w:tab w:pos="6828" w:val="left" w:leader="none"/>
          <w:tab w:pos="7861" w:val="left" w:leader="none"/>
        </w:tabs>
        <w:spacing w:before="37"/>
      </w:pPr>
      <w:r>
        <w:rPr/>
        <w:t>T</w:t>
        <w:tab/>
        <w:t>-</w:t>
        <w:tab/>
        <w:t>-</w:t>
        <w:tab/>
        <w:t>five_prime_UTR</w:t>
      </w:r>
    </w:p>
    <w:p>
      <w:pPr>
        <w:pStyle w:val="BodyText"/>
        <w:tabs>
          <w:tab w:pos="5796" w:val="left" w:leader="none"/>
          <w:tab w:pos="6828" w:val="left" w:leader="none"/>
          <w:tab w:pos="7861" w:val="left" w:leader="none"/>
        </w:tabs>
      </w:pPr>
      <w:r>
        <w:rPr/>
        <w:t>T</w:t>
        <w:tab/>
        <w:t>-</w:t>
        <w:tab/>
        <w:t>-</w:t>
        <w:tab/>
        <w:t>five_prime_UTR</w:t>
      </w:r>
    </w:p>
    <w:p>
      <w:pPr>
        <w:pStyle w:val="BodyText"/>
        <w:tabs>
          <w:tab w:pos="5796" w:val="left" w:leader="none"/>
          <w:tab w:pos="6828" w:val="left" w:leader="none"/>
          <w:tab w:pos="7861" w:val="left" w:leader="none"/>
        </w:tabs>
      </w:pPr>
      <w:r>
        <w:rPr/>
        <w:t>T</w:t>
        <w:tab/>
        <w:t>-</w:t>
        <w:tab/>
        <w:t>-</w:t>
        <w:tab/>
        <w:t>five_prime_UTR</w:t>
      </w:r>
    </w:p>
    <w:p>
      <w:pPr>
        <w:pStyle w:val="BodyText"/>
        <w:tabs>
          <w:tab w:pos="5796" w:val="left" w:leader="none"/>
          <w:tab w:pos="6828" w:val="left" w:leader="none"/>
          <w:tab w:pos="7861" w:val="left" w:leader="none"/>
        </w:tabs>
      </w:pPr>
      <w:r>
        <w:rPr/>
        <w:t>T</w:t>
        <w:tab/>
        <w:t>-</w:t>
        <w:tab/>
        <w:t>-</w:t>
        <w:tab/>
        <w:t>five_prime_UTR</w:t>
      </w:r>
    </w:p>
    <w:p>
      <w:pPr>
        <w:pStyle w:val="BodyText"/>
        <w:tabs>
          <w:tab w:pos="5796" w:val="left" w:leader="none"/>
          <w:tab w:pos="6828" w:val="left" w:leader="none"/>
          <w:tab w:pos="7861" w:val="left" w:leader="none"/>
        </w:tabs>
      </w:pPr>
      <w:r>
        <w:rPr/>
        <w:t>T</w:t>
        <w:tab/>
        <w:t>-</w:t>
        <w:tab/>
        <w:t>-</w:t>
        <w:tab/>
        <w:t>five_prime_UTR</w:t>
      </w:r>
    </w:p>
    <w:p>
      <w:pPr>
        <w:pStyle w:val="BodyText"/>
        <w:tabs>
          <w:tab w:pos="5796" w:val="left" w:leader="none"/>
          <w:tab w:pos="6828" w:val="left" w:leader="none"/>
          <w:tab w:pos="7861" w:val="left" w:leader="none"/>
        </w:tabs>
      </w:pPr>
      <w:r>
        <w:rPr/>
        <w:t>CTTTTTTT</w:t>
        <w:tab/>
        <w:t>-</w:t>
        <w:tab/>
        <w:t>-</w:t>
        <w:tab/>
        <w:t>INDEL</w:t>
      </w:r>
    </w:p>
    <w:p>
      <w:pPr>
        <w:pStyle w:val="BodyText"/>
        <w:tabs>
          <w:tab w:pos="5796" w:val="left" w:leader="none"/>
          <w:tab w:pos="6828" w:val="left" w:leader="none"/>
          <w:tab w:pos="7861" w:val="left" w:leader="none"/>
        </w:tabs>
      </w:pPr>
      <w:r>
        <w:rPr/>
        <w:t>T</w:t>
        <w:tab/>
        <w:t>-</w:t>
        <w:tab/>
        <w:t>-</w:t>
        <w:tab/>
        <w:t>ncRNA</w:t>
      </w:r>
    </w:p>
    <w:p>
      <w:pPr>
        <w:pStyle w:val="BodyText"/>
        <w:tabs>
          <w:tab w:pos="5796" w:val="left" w:leader="none"/>
          <w:tab w:pos="6828" w:val="left" w:leader="none"/>
          <w:tab w:pos="7861" w:val="left" w:leader="none"/>
        </w:tabs>
        <w:spacing w:before="28"/>
      </w:pPr>
      <w:r>
        <w:rPr/>
        <w:t>T</w:t>
        <w:tab/>
        <w:t>-</w:t>
        <w:tab/>
        <w:t>-</w:t>
        <w:tab/>
        <w:t>ncRNA</w:t>
      </w:r>
    </w:p>
    <w:p>
      <w:pPr>
        <w:pStyle w:val="BodyText"/>
        <w:tabs>
          <w:tab w:pos="5796" w:val="left" w:leader="none"/>
          <w:tab w:pos="6828" w:val="left" w:leader="none"/>
          <w:tab w:pos="7861" w:val="left" w:leader="none"/>
        </w:tabs>
      </w:pPr>
      <w:r>
        <w:rPr/>
        <w:t>T</w:t>
        <w:tab/>
        <w:t>-</w:t>
        <w:tab/>
        <w:t>-</w:t>
        <w:tab/>
        <w:t>INDEL</w:t>
      </w:r>
    </w:p>
    <w:p>
      <w:pPr>
        <w:pStyle w:val="BodyText"/>
        <w:tabs>
          <w:tab w:pos="5796" w:val="left" w:leader="none"/>
          <w:tab w:pos="6828" w:val="left" w:leader="none"/>
          <w:tab w:pos="7861" w:val="left" w:leader="none"/>
        </w:tabs>
      </w:pPr>
      <w:r>
        <w:rPr/>
        <w:t>A</w:t>
        <w:tab/>
        <w:t>-</w:t>
        <w:tab/>
        <w:t>-</w:t>
        <w:tab/>
        <w:t>three_prime_UTR</w:t>
      </w:r>
    </w:p>
    <w:p>
      <w:pPr>
        <w:pStyle w:val="BodyText"/>
        <w:tabs>
          <w:tab w:pos="5796" w:val="left" w:leader="none"/>
          <w:tab w:pos="6828" w:val="left" w:leader="none"/>
          <w:tab w:pos="7861" w:val="left" w:leader="none"/>
        </w:tabs>
      </w:pPr>
      <w:r>
        <w:rPr/>
        <w:t>CAAAAAAAAAAAAAA</w:t>
        <w:tab/>
        <w:t>-</w:t>
        <w:tab/>
        <w:t>-</w:t>
        <w:tab/>
        <w:t>INDEL</w:t>
      </w:r>
    </w:p>
    <w:p>
      <w:pPr>
        <w:spacing w:after="0"/>
        <w:sectPr>
          <w:pgSz w:w="12240" w:h="15840"/>
          <w:pgMar w:top="1100" w:bottom="280" w:left="0" w:right="60"/>
        </w:sectPr>
      </w:pPr>
    </w:p>
    <w:tbl>
      <w:tblPr>
        <w:tblW w:w="0" w:type="auto"/>
        <w:jc w:val="left"/>
        <w:tblInd w:w="10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39"/>
        <w:gridCol w:w="639"/>
        <w:gridCol w:w="1046"/>
        <w:gridCol w:w="2237"/>
      </w:tblGrid>
      <w:tr>
        <w:trPr>
          <w:trHeight w:val="1200" w:hRule="atLeast"/>
        </w:trPr>
        <w:tc>
          <w:tcPr>
            <w:tcW w:w="4739" w:type="dxa"/>
          </w:tcPr>
          <w:p>
            <w:pPr>
              <w:pStyle w:val="TableParagraph"/>
              <w:spacing w:line="266" w:lineRule="auto" w:before="0"/>
              <w:ind w:right="4540"/>
              <w:jc w:val="both"/>
              <w:rPr>
                <w:sz w:val="24"/>
              </w:rPr>
            </w:pPr>
            <w:r>
              <w:rPr>
                <w:sz w:val="24"/>
              </w:rPr>
              <w:t>T T T</w:t>
            </w:r>
          </w:p>
          <w:p>
            <w:pPr>
              <w:pStyle w:val="TableParagraph"/>
              <w:spacing w:line="271" w:lineRule="exact" w:before="0"/>
              <w:jc w:val="both"/>
              <w:rPr>
                <w:sz w:val="24"/>
              </w:rPr>
            </w:pPr>
            <w:r>
              <w:rPr>
                <w:sz w:val="24"/>
              </w:rPr>
              <w:t>T</w:t>
            </w:r>
          </w:p>
        </w:tc>
        <w:tc>
          <w:tcPr>
            <w:tcW w:w="639" w:type="dxa"/>
          </w:tcPr>
          <w:p>
            <w:pPr>
              <w:pStyle w:val="TableParagraph"/>
              <w:spacing w:line="266" w:lineRule="exact" w:before="0"/>
              <w:ind w:left="49"/>
              <w:rPr>
                <w:sz w:val="24"/>
              </w:rPr>
            </w:pPr>
            <w:r>
              <w:rPr>
                <w:w w:val="99"/>
                <w:sz w:val="24"/>
              </w:rPr>
              <w:t>-</w:t>
            </w:r>
          </w:p>
          <w:p>
            <w:pPr>
              <w:pStyle w:val="TableParagraph"/>
              <w:spacing w:line="240" w:lineRule="auto" w:before="29"/>
              <w:ind w:left="49"/>
              <w:rPr>
                <w:sz w:val="24"/>
              </w:rPr>
            </w:pPr>
            <w:r>
              <w:rPr>
                <w:w w:val="99"/>
                <w:sz w:val="24"/>
              </w:rPr>
              <w:t>-</w:t>
            </w:r>
          </w:p>
          <w:p>
            <w:pPr>
              <w:pStyle w:val="TableParagraph"/>
              <w:spacing w:line="240" w:lineRule="auto" w:before="29"/>
              <w:ind w:left="49"/>
              <w:rPr>
                <w:sz w:val="24"/>
              </w:rPr>
            </w:pPr>
            <w:r>
              <w:rPr>
                <w:w w:val="99"/>
                <w:sz w:val="24"/>
              </w:rPr>
              <w:t>-</w:t>
            </w:r>
          </w:p>
          <w:p>
            <w:pPr>
              <w:pStyle w:val="TableParagraph"/>
              <w:spacing w:before="29"/>
              <w:ind w:left="49"/>
              <w:rPr>
                <w:sz w:val="24"/>
              </w:rPr>
            </w:pPr>
            <w:r>
              <w:rPr>
                <w:w w:val="99"/>
                <w:sz w:val="24"/>
              </w:rPr>
              <w:t>-</w:t>
            </w:r>
          </w:p>
        </w:tc>
        <w:tc>
          <w:tcPr>
            <w:tcW w:w="1046" w:type="dxa"/>
          </w:tcPr>
          <w:p>
            <w:pPr>
              <w:pStyle w:val="TableParagraph"/>
              <w:spacing w:line="266" w:lineRule="exact" w:before="0"/>
              <w:ind w:left="0" w:right="78"/>
              <w:jc w:val="center"/>
              <w:rPr>
                <w:sz w:val="24"/>
              </w:rPr>
            </w:pPr>
            <w:r>
              <w:rPr>
                <w:w w:val="99"/>
                <w:sz w:val="24"/>
              </w:rPr>
              <w:t>-</w:t>
            </w:r>
          </w:p>
          <w:p>
            <w:pPr>
              <w:pStyle w:val="TableParagraph"/>
              <w:spacing w:line="240" w:lineRule="auto" w:before="29"/>
              <w:ind w:left="0" w:right="78"/>
              <w:jc w:val="center"/>
              <w:rPr>
                <w:sz w:val="24"/>
              </w:rPr>
            </w:pPr>
            <w:r>
              <w:rPr>
                <w:w w:val="99"/>
                <w:sz w:val="24"/>
              </w:rPr>
              <w:t>-</w:t>
            </w:r>
          </w:p>
          <w:p>
            <w:pPr>
              <w:pStyle w:val="TableParagraph"/>
              <w:spacing w:line="240" w:lineRule="auto" w:before="29"/>
              <w:ind w:left="0" w:right="78"/>
              <w:jc w:val="center"/>
              <w:rPr>
                <w:sz w:val="24"/>
              </w:rPr>
            </w:pPr>
            <w:r>
              <w:rPr>
                <w:w w:val="99"/>
                <w:sz w:val="24"/>
              </w:rPr>
              <w:t>-</w:t>
            </w:r>
          </w:p>
          <w:p>
            <w:pPr>
              <w:pStyle w:val="TableParagraph"/>
              <w:spacing w:before="29"/>
              <w:ind w:left="0" w:right="78"/>
              <w:jc w:val="center"/>
              <w:rPr>
                <w:sz w:val="24"/>
              </w:rPr>
            </w:pPr>
            <w:r>
              <w:rPr>
                <w:w w:val="99"/>
                <w:sz w:val="24"/>
              </w:rPr>
              <w:t>-</w:t>
            </w:r>
          </w:p>
        </w:tc>
        <w:tc>
          <w:tcPr>
            <w:tcW w:w="2237" w:type="dxa"/>
          </w:tcPr>
          <w:p>
            <w:pPr>
              <w:pStyle w:val="TableParagraph"/>
              <w:spacing w:line="266" w:lineRule="exact" w:before="0"/>
              <w:ind w:left="428"/>
              <w:rPr>
                <w:sz w:val="24"/>
              </w:rPr>
            </w:pPr>
            <w:r>
              <w:rPr>
                <w:sz w:val="24"/>
              </w:rPr>
              <w:t>INDEL</w:t>
            </w:r>
          </w:p>
          <w:p>
            <w:pPr>
              <w:pStyle w:val="TableParagraph"/>
              <w:spacing w:line="240" w:lineRule="auto" w:before="29"/>
              <w:ind w:left="428"/>
              <w:rPr>
                <w:sz w:val="24"/>
              </w:rPr>
            </w:pPr>
            <w:r>
              <w:rPr>
                <w:sz w:val="24"/>
              </w:rPr>
              <w:t>ncRNA</w:t>
            </w:r>
          </w:p>
          <w:p>
            <w:pPr>
              <w:pStyle w:val="TableParagraph"/>
              <w:spacing w:line="300" w:lineRule="atLeast" w:before="5"/>
              <w:ind w:left="428" w:right="1055"/>
              <w:rPr>
                <w:sz w:val="24"/>
              </w:rPr>
            </w:pPr>
            <w:r>
              <w:rPr>
                <w:sz w:val="24"/>
              </w:rPr>
              <w:t>ncRNA ncRNA</w:t>
            </w:r>
          </w:p>
        </w:tc>
      </w:tr>
      <w:tr>
        <w:trPr>
          <w:trHeight w:val="304" w:hRule="atLeast"/>
        </w:trPr>
        <w:tc>
          <w:tcPr>
            <w:tcW w:w="4739" w:type="dxa"/>
          </w:tcPr>
          <w:p>
            <w:pPr>
              <w:pStyle w:val="TableParagraph"/>
              <w:rPr>
                <w:sz w:val="24"/>
              </w:rPr>
            </w:pPr>
            <w:r>
              <w:rPr>
                <w:w w:val="99"/>
                <w:sz w:val="24"/>
              </w:rPr>
              <w:t>A</w:t>
            </w:r>
          </w:p>
        </w:tc>
        <w:tc>
          <w:tcPr>
            <w:tcW w:w="639" w:type="dxa"/>
          </w:tcPr>
          <w:p>
            <w:pPr>
              <w:pStyle w:val="TableParagraph"/>
              <w:ind w:left="49"/>
              <w:rPr>
                <w:sz w:val="24"/>
              </w:rPr>
            </w:pPr>
            <w:r>
              <w:rPr>
                <w:w w:val="99"/>
                <w:sz w:val="24"/>
              </w:rPr>
              <w:t>-</w:t>
            </w:r>
          </w:p>
        </w:tc>
        <w:tc>
          <w:tcPr>
            <w:tcW w:w="1046" w:type="dxa"/>
          </w:tcPr>
          <w:p>
            <w:pPr>
              <w:pStyle w:val="TableParagraph"/>
              <w:ind w:left="0" w:right="78"/>
              <w:jc w:val="center"/>
              <w:rPr>
                <w:sz w:val="24"/>
              </w:rPr>
            </w:pPr>
            <w:r>
              <w:rPr>
                <w:w w:val="99"/>
                <w:sz w:val="24"/>
              </w:rPr>
              <w:t>-</w:t>
            </w:r>
          </w:p>
        </w:tc>
        <w:tc>
          <w:tcPr>
            <w:tcW w:w="2237" w:type="dxa"/>
          </w:tcPr>
          <w:p>
            <w:pPr>
              <w:pStyle w:val="TableParagraph"/>
              <w:ind w:left="428"/>
              <w:rPr>
                <w:sz w:val="24"/>
              </w:rPr>
            </w:pPr>
            <w:r>
              <w:rPr>
                <w:sz w:val="24"/>
              </w:rPr>
              <w:t>five_prime_UTR</w:t>
            </w:r>
          </w:p>
        </w:tc>
      </w:tr>
      <w:tr>
        <w:trPr>
          <w:trHeight w:val="304" w:hRule="atLeast"/>
        </w:trPr>
        <w:tc>
          <w:tcPr>
            <w:tcW w:w="4739" w:type="dxa"/>
          </w:tcPr>
          <w:p>
            <w:pPr>
              <w:pStyle w:val="TableParagraph"/>
              <w:rPr>
                <w:sz w:val="24"/>
              </w:rPr>
            </w:pPr>
            <w:r>
              <w:rPr>
                <w:sz w:val="24"/>
              </w:rPr>
              <w:t>T</w:t>
            </w:r>
          </w:p>
        </w:tc>
        <w:tc>
          <w:tcPr>
            <w:tcW w:w="639" w:type="dxa"/>
          </w:tcPr>
          <w:p>
            <w:pPr>
              <w:pStyle w:val="TableParagraph"/>
              <w:ind w:left="49"/>
              <w:rPr>
                <w:sz w:val="24"/>
              </w:rPr>
            </w:pPr>
            <w:r>
              <w:rPr>
                <w:w w:val="99"/>
                <w:sz w:val="24"/>
              </w:rPr>
              <w:t>-</w:t>
            </w:r>
          </w:p>
        </w:tc>
        <w:tc>
          <w:tcPr>
            <w:tcW w:w="1046" w:type="dxa"/>
          </w:tcPr>
          <w:p>
            <w:pPr>
              <w:pStyle w:val="TableParagraph"/>
              <w:ind w:left="0" w:right="78"/>
              <w:jc w:val="center"/>
              <w:rPr>
                <w:sz w:val="24"/>
              </w:rPr>
            </w:pPr>
            <w:r>
              <w:rPr>
                <w:w w:val="99"/>
                <w:sz w:val="24"/>
              </w:rPr>
              <w:t>-</w:t>
            </w:r>
          </w:p>
        </w:tc>
        <w:tc>
          <w:tcPr>
            <w:tcW w:w="2237" w:type="dxa"/>
          </w:tcPr>
          <w:p>
            <w:pPr>
              <w:pStyle w:val="TableParagraph"/>
              <w:ind w:left="428"/>
              <w:rPr>
                <w:sz w:val="24"/>
              </w:rPr>
            </w:pPr>
            <w:r>
              <w:rPr>
                <w:sz w:val="24"/>
              </w:rPr>
              <w:t>five_prime_UTR</w:t>
            </w:r>
          </w:p>
        </w:tc>
      </w:tr>
      <w:tr>
        <w:trPr>
          <w:trHeight w:val="304" w:hRule="atLeast"/>
        </w:trPr>
        <w:tc>
          <w:tcPr>
            <w:tcW w:w="4739" w:type="dxa"/>
          </w:tcPr>
          <w:p>
            <w:pPr>
              <w:pStyle w:val="TableParagraph"/>
              <w:rPr>
                <w:sz w:val="24"/>
              </w:rPr>
            </w:pPr>
            <w:r>
              <w:rPr>
                <w:sz w:val="24"/>
              </w:rPr>
              <w:t>T</w:t>
            </w:r>
          </w:p>
        </w:tc>
        <w:tc>
          <w:tcPr>
            <w:tcW w:w="639" w:type="dxa"/>
          </w:tcPr>
          <w:p>
            <w:pPr>
              <w:pStyle w:val="TableParagraph"/>
              <w:ind w:left="49"/>
              <w:rPr>
                <w:sz w:val="24"/>
              </w:rPr>
            </w:pPr>
            <w:r>
              <w:rPr>
                <w:w w:val="99"/>
                <w:sz w:val="24"/>
              </w:rPr>
              <w:t>-</w:t>
            </w:r>
          </w:p>
        </w:tc>
        <w:tc>
          <w:tcPr>
            <w:tcW w:w="1046" w:type="dxa"/>
          </w:tcPr>
          <w:p>
            <w:pPr>
              <w:pStyle w:val="TableParagraph"/>
              <w:ind w:left="0" w:right="78"/>
              <w:jc w:val="center"/>
              <w:rPr>
                <w:sz w:val="24"/>
              </w:rPr>
            </w:pPr>
            <w:r>
              <w:rPr>
                <w:w w:val="99"/>
                <w:sz w:val="24"/>
              </w:rPr>
              <w:t>-</w:t>
            </w:r>
          </w:p>
        </w:tc>
        <w:tc>
          <w:tcPr>
            <w:tcW w:w="2237" w:type="dxa"/>
          </w:tcPr>
          <w:p>
            <w:pPr>
              <w:pStyle w:val="TableParagraph"/>
              <w:ind w:left="428"/>
              <w:rPr>
                <w:sz w:val="24"/>
              </w:rPr>
            </w:pPr>
            <w:r>
              <w:rPr>
                <w:sz w:val="24"/>
              </w:rPr>
              <w:t>five_prime_UTR</w:t>
            </w:r>
          </w:p>
        </w:tc>
      </w:tr>
      <w:tr>
        <w:trPr>
          <w:trHeight w:val="304" w:hRule="atLeast"/>
        </w:trPr>
        <w:tc>
          <w:tcPr>
            <w:tcW w:w="4739" w:type="dxa"/>
          </w:tcPr>
          <w:p>
            <w:pPr>
              <w:pStyle w:val="TableParagraph"/>
              <w:rPr>
                <w:sz w:val="24"/>
              </w:rPr>
            </w:pPr>
            <w:r>
              <w:rPr>
                <w:sz w:val="24"/>
              </w:rPr>
              <w:t>AAA</w:t>
            </w:r>
          </w:p>
        </w:tc>
        <w:tc>
          <w:tcPr>
            <w:tcW w:w="639" w:type="dxa"/>
          </w:tcPr>
          <w:p>
            <w:pPr>
              <w:pStyle w:val="TableParagraph"/>
              <w:ind w:left="49"/>
              <w:rPr>
                <w:sz w:val="24"/>
              </w:rPr>
            </w:pPr>
            <w:r>
              <w:rPr>
                <w:sz w:val="24"/>
              </w:rPr>
              <w:t>T</w:t>
            </w:r>
          </w:p>
        </w:tc>
        <w:tc>
          <w:tcPr>
            <w:tcW w:w="1046" w:type="dxa"/>
          </w:tcPr>
          <w:p>
            <w:pPr>
              <w:pStyle w:val="TableParagraph"/>
              <w:ind w:left="12"/>
              <w:jc w:val="center"/>
              <w:rPr>
                <w:sz w:val="24"/>
              </w:rPr>
            </w:pPr>
            <w:r>
              <w:rPr>
                <w:w w:val="99"/>
                <w:sz w:val="24"/>
              </w:rPr>
              <w:t>K</w:t>
            </w:r>
          </w:p>
        </w:tc>
        <w:tc>
          <w:tcPr>
            <w:tcW w:w="2237" w:type="dxa"/>
          </w:tcPr>
          <w:p>
            <w:pPr>
              <w:pStyle w:val="TableParagraph"/>
              <w:ind w:left="428"/>
              <w:rPr>
                <w:sz w:val="24"/>
              </w:rPr>
            </w:pPr>
            <w:r>
              <w:rPr>
                <w:sz w:val="24"/>
              </w:rPr>
              <w:t>NONSYN</w:t>
            </w:r>
          </w:p>
        </w:tc>
      </w:tr>
      <w:tr>
        <w:trPr>
          <w:trHeight w:val="304" w:hRule="atLeast"/>
        </w:trPr>
        <w:tc>
          <w:tcPr>
            <w:tcW w:w="4739" w:type="dxa"/>
          </w:tcPr>
          <w:p>
            <w:pPr>
              <w:pStyle w:val="TableParagraph"/>
              <w:rPr>
                <w:sz w:val="24"/>
              </w:rPr>
            </w:pPr>
            <w:r>
              <w:rPr>
                <w:w w:val="99"/>
                <w:sz w:val="24"/>
              </w:rPr>
              <w:t>A</w:t>
            </w:r>
          </w:p>
        </w:tc>
        <w:tc>
          <w:tcPr>
            <w:tcW w:w="639" w:type="dxa"/>
          </w:tcPr>
          <w:p>
            <w:pPr>
              <w:pStyle w:val="TableParagraph"/>
              <w:ind w:left="49"/>
              <w:rPr>
                <w:sz w:val="24"/>
              </w:rPr>
            </w:pPr>
            <w:r>
              <w:rPr>
                <w:w w:val="99"/>
                <w:sz w:val="24"/>
              </w:rPr>
              <w:t>-</w:t>
            </w:r>
          </w:p>
        </w:tc>
        <w:tc>
          <w:tcPr>
            <w:tcW w:w="1046" w:type="dxa"/>
          </w:tcPr>
          <w:p>
            <w:pPr>
              <w:pStyle w:val="TableParagraph"/>
              <w:ind w:left="0" w:right="78"/>
              <w:jc w:val="center"/>
              <w:rPr>
                <w:sz w:val="24"/>
              </w:rPr>
            </w:pPr>
            <w:r>
              <w:rPr>
                <w:w w:val="99"/>
                <w:sz w:val="24"/>
              </w:rPr>
              <w:t>-</w:t>
            </w:r>
          </w:p>
        </w:tc>
        <w:tc>
          <w:tcPr>
            <w:tcW w:w="2237" w:type="dxa"/>
          </w:tcPr>
          <w:p>
            <w:pPr>
              <w:pStyle w:val="TableParagraph"/>
              <w:ind w:left="428"/>
              <w:rPr>
                <w:sz w:val="24"/>
              </w:rPr>
            </w:pPr>
            <w:r>
              <w:rPr>
                <w:sz w:val="24"/>
              </w:rPr>
              <w:t>three_prime_UTR</w:t>
            </w:r>
          </w:p>
        </w:tc>
      </w:tr>
      <w:tr>
        <w:trPr>
          <w:trHeight w:val="304" w:hRule="atLeast"/>
        </w:trPr>
        <w:tc>
          <w:tcPr>
            <w:tcW w:w="4739" w:type="dxa"/>
          </w:tcPr>
          <w:p>
            <w:pPr>
              <w:pStyle w:val="TableParagraph"/>
              <w:rPr>
                <w:sz w:val="24"/>
              </w:rPr>
            </w:pPr>
            <w:r>
              <w:rPr>
                <w:sz w:val="24"/>
              </w:rPr>
              <w:t>CTTTTTTTTTTTT</w:t>
            </w:r>
          </w:p>
        </w:tc>
        <w:tc>
          <w:tcPr>
            <w:tcW w:w="639" w:type="dxa"/>
          </w:tcPr>
          <w:p>
            <w:pPr>
              <w:pStyle w:val="TableParagraph"/>
              <w:ind w:left="49"/>
              <w:rPr>
                <w:sz w:val="24"/>
              </w:rPr>
            </w:pPr>
            <w:r>
              <w:rPr>
                <w:w w:val="99"/>
                <w:sz w:val="24"/>
              </w:rPr>
              <w:t>-</w:t>
            </w:r>
          </w:p>
        </w:tc>
        <w:tc>
          <w:tcPr>
            <w:tcW w:w="1046" w:type="dxa"/>
          </w:tcPr>
          <w:p>
            <w:pPr>
              <w:pStyle w:val="TableParagraph"/>
              <w:ind w:left="0" w:right="78"/>
              <w:jc w:val="center"/>
              <w:rPr>
                <w:sz w:val="24"/>
              </w:rPr>
            </w:pPr>
            <w:r>
              <w:rPr>
                <w:w w:val="99"/>
                <w:sz w:val="24"/>
              </w:rPr>
              <w:t>-</w:t>
            </w:r>
          </w:p>
        </w:tc>
        <w:tc>
          <w:tcPr>
            <w:tcW w:w="2237" w:type="dxa"/>
          </w:tcPr>
          <w:p>
            <w:pPr>
              <w:pStyle w:val="TableParagraph"/>
              <w:ind w:left="428"/>
              <w:rPr>
                <w:sz w:val="24"/>
              </w:rPr>
            </w:pPr>
            <w:r>
              <w:rPr>
                <w:sz w:val="24"/>
              </w:rPr>
              <w:t>INDEL</w:t>
            </w:r>
          </w:p>
        </w:tc>
      </w:tr>
      <w:tr>
        <w:trPr>
          <w:trHeight w:val="304" w:hRule="atLeast"/>
        </w:trPr>
        <w:tc>
          <w:tcPr>
            <w:tcW w:w="4739" w:type="dxa"/>
          </w:tcPr>
          <w:p>
            <w:pPr>
              <w:pStyle w:val="TableParagraph"/>
              <w:rPr>
                <w:sz w:val="24"/>
              </w:rPr>
            </w:pPr>
            <w:r>
              <w:rPr>
                <w:sz w:val="24"/>
              </w:rPr>
              <w:t>TAAAAAAAAAAAAAAAAAAAAAAAAAA</w:t>
            </w:r>
          </w:p>
        </w:tc>
        <w:tc>
          <w:tcPr>
            <w:tcW w:w="639" w:type="dxa"/>
          </w:tcPr>
          <w:p>
            <w:pPr>
              <w:pStyle w:val="TableParagraph"/>
              <w:ind w:left="49"/>
              <w:rPr>
                <w:sz w:val="24"/>
              </w:rPr>
            </w:pPr>
            <w:r>
              <w:rPr>
                <w:w w:val="99"/>
                <w:sz w:val="24"/>
              </w:rPr>
              <w:t>-</w:t>
            </w:r>
          </w:p>
        </w:tc>
        <w:tc>
          <w:tcPr>
            <w:tcW w:w="1046" w:type="dxa"/>
          </w:tcPr>
          <w:p>
            <w:pPr>
              <w:pStyle w:val="TableParagraph"/>
              <w:ind w:left="0" w:right="78"/>
              <w:jc w:val="center"/>
              <w:rPr>
                <w:sz w:val="24"/>
              </w:rPr>
            </w:pPr>
            <w:r>
              <w:rPr>
                <w:w w:val="99"/>
                <w:sz w:val="24"/>
              </w:rPr>
              <w:t>-</w:t>
            </w:r>
          </w:p>
        </w:tc>
        <w:tc>
          <w:tcPr>
            <w:tcW w:w="2237" w:type="dxa"/>
          </w:tcPr>
          <w:p>
            <w:pPr>
              <w:pStyle w:val="TableParagraph"/>
              <w:ind w:left="428"/>
              <w:rPr>
                <w:sz w:val="24"/>
              </w:rPr>
            </w:pPr>
            <w:r>
              <w:rPr>
                <w:sz w:val="24"/>
              </w:rPr>
              <w:t>INDEL</w:t>
            </w:r>
          </w:p>
        </w:tc>
      </w:tr>
      <w:tr>
        <w:trPr>
          <w:trHeight w:val="304" w:hRule="atLeast"/>
        </w:trPr>
        <w:tc>
          <w:tcPr>
            <w:tcW w:w="4739" w:type="dxa"/>
          </w:tcPr>
          <w:p>
            <w:pPr>
              <w:pStyle w:val="TableParagraph"/>
              <w:rPr>
                <w:sz w:val="24"/>
              </w:rPr>
            </w:pPr>
            <w:r>
              <w:rPr>
                <w:sz w:val="24"/>
              </w:rPr>
              <w:t>T</w:t>
            </w:r>
          </w:p>
        </w:tc>
        <w:tc>
          <w:tcPr>
            <w:tcW w:w="639" w:type="dxa"/>
          </w:tcPr>
          <w:p>
            <w:pPr>
              <w:pStyle w:val="TableParagraph"/>
              <w:ind w:left="49"/>
              <w:rPr>
                <w:sz w:val="24"/>
              </w:rPr>
            </w:pPr>
            <w:r>
              <w:rPr>
                <w:w w:val="99"/>
                <w:sz w:val="24"/>
              </w:rPr>
              <w:t>-</w:t>
            </w:r>
          </w:p>
        </w:tc>
        <w:tc>
          <w:tcPr>
            <w:tcW w:w="1046" w:type="dxa"/>
          </w:tcPr>
          <w:p>
            <w:pPr>
              <w:pStyle w:val="TableParagraph"/>
              <w:ind w:left="0" w:right="78"/>
              <w:jc w:val="center"/>
              <w:rPr>
                <w:sz w:val="24"/>
              </w:rPr>
            </w:pPr>
            <w:r>
              <w:rPr>
                <w:w w:val="99"/>
                <w:sz w:val="24"/>
              </w:rPr>
              <w:t>-</w:t>
            </w:r>
          </w:p>
        </w:tc>
        <w:tc>
          <w:tcPr>
            <w:tcW w:w="2237" w:type="dxa"/>
          </w:tcPr>
          <w:p>
            <w:pPr>
              <w:pStyle w:val="TableParagraph"/>
              <w:ind w:left="428"/>
              <w:rPr>
                <w:sz w:val="24"/>
              </w:rPr>
            </w:pPr>
            <w:r>
              <w:rPr>
                <w:sz w:val="24"/>
              </w:rPr>
              <w:t>ncRNA</w:t>
            </w:r>
          </w:p>
        </w:tc>
      </w:tr>
      <w:tr>
        <w:trPr>
          <w:trHeight w:val="305" w:hRule="atLeast"/>
        </w:trPr>
        <w:tc>
          <w:tcPr>
            <w:tcW w:w="4739" w:type="dxa"/>
          </w:tcPr>
          <w:p>
            <w:pPr>
              <w:pStyle w:val="TableParagraph"/>
              <w:spacing w:line="240" w:lineRule="auto"/>
              <w:rPr>
                <w:sz w:val="24"/>
              </w:rPr>
            </w:pPr>
            <w:r>
              <w:rPr>
                <w:sz w:val="24"/>
              </w:rPr>
              <w:t>T</w:t>
            </w:r>
          </w:p>
        </w:tc>
        <w:tc>
          <w:tcPr>
            <w:tcW w:w="639" w:type="dxa"/>
          </w:tcPr>
          <w:p>
            <w:pPr>
              <w:pStyle w:val="TableParagraph"/>
              <w:spacing w:line="240" w:lineRule="auto"/>
              <w:ind w:left="49"/>
              <w:rPr>
                <w:sz w:val="24"/>
              </w:rPr>
            </w:pPr>
            <w:r>
              <w:rPr>
                <w:w w:val="99"/>
                <w:sz w:val="24"/>
              </w:rPr>
              <w:t>-</w:t>
            </w:r>
          </w:p>
        </w:tc>
        <w:tc>
          <w:tcPr>
            <w:tcW w:w="1046" w:type="dxa"/>
          </w:tcPr>
          <w:p>
            <w:pPr>
              <w:pStyle w:val="TableParagraph"/>
              <w:spacing w:line="240" w:lineRule="auto"/>
              <w:ind w:left="0" w:right="78"/>
              <w:jc w:val="center"/>
              <w:rPr>
                <w:sz w:val="24"/>
              </w:rPr>
            </w:pPr>
            <w:r>
              <w:rPr>
                <w:w w:val="99"/>
                <w:sz w:val="24"/>
              </w:rPr>
              <w:t>-</w:t>
            </w:r>
          </w:p>
        </w:tc>
        <w:tc>
          <w:tcPr>
            <w:tcW w:w="2237" w:type="dxa"/>
          </w:tcPr>
          <w:p>
            <w:pPr>
              <w:pStyle w:val="TableParagraph"/>
              <w:spacing w:line="240" w:lineRule="auto"/>
              <w:ind w:left="428"/>
              <w:rPr>
                <w:sz w:val="24"/>
              </w:rPr>
            </w:pPr>
            <w:r>
              <w:rPr>
                <w:sz w:val="24"/>
              </w:rPr>
              <w:t>ncRNA</w:t>
            </w:r>
          </w:p>
        </w:tc>
      </w:tr>
      <w:tr>
        <w:trPr>
          <w:trHeight w:val="305" w:hRule="atLeast"/>
        </w:trPr>
        <w:tc>
          <w:tcPr>
            <w:tcW w:w="4739" w:type="dxa"/>
          </w:tcPr>
          <w:p>
            <w:pPr>
              <w:pStyle w:val="TableParagraph"/>
              <w:rPr>
                <w:sz w:val="24"/>
              </w:rPr>
            </w:pPr>
            <w:r>
              <w:rPr>
                <w:sz w:val="24"/>
              </w:rPr>
              <w:t>TAAAAAAAAAAAAAAATAAAAAAA</w:t>
            </w:r>
          </w:p>
        </w:tc>
        <w:tc>
          <w:tcPr>
            <w:tcW w:w="639" w:type="dxa"/>
          </w:tcPr>
          <w:p>
            <w:pPr>
              <w:pStyle w:val="TableParagraph"/>
              <w:ind w:left="49"/>
              <w:rPr>
                <w:sz w:val="24"/>
              </w:rPr>
            </w:pPr>
            <w:r>
              <w:rPr>
                <w:w w:val="99"/>
                <w:sz w:val="24"/>
              </w:rPr>
              <w:t>-</w:t>
            </w:r>
          </w:p>
        </w:tc>
        <w:tc>
          <w:tcPr>
            <w:tcW w:w="1046" w:type="dxa"/>
          </w:tcPr>
          <w:p>
            <w:pPr>
              <w:pStyle w:val="TableParagraph"/>
              <w:ind w:left="0" w:right="78"/>
              <w:jc w:val="center"/>
              <w:rPr>
                <w:sz w:val="24"/>
              </w:rPr>
            </w:pPr>
            <w:r>
              <w:rPr>
                <w:w w:val="99"/>
                <w:sz w:val="24"/>
              </w:rPr>
              <w:t>-</w:t>
            </w:r>
          </w:p>
        </w:tc>
        <w:tc>
          <w:tcPr>
            <w:tcW w:w="2237" w:type="dxa"/>
          </w:tcPr>
          <w:p>
            <w:pPr>
              <w:pStyle w:val="TableParagraph"/>
              <w:ind w:left="428"/>
              <w:rPr>
                <w:sz w:val="24"/>
              </w:rPr>
            </w:pPr>
            <w:r>
              <w:rPr>
                <w:sz w:val="24"/>
              </w:rPr>
              <w:t>INDEL</w:t>
            </w:r>
          </w:p>
        </w:tc>
      </w:tr>
      <w:tr>
        <w:trPr>
          <w:trHeight w:val="304" w:hRule="atLeast"/>
        </w:trPr>
        <w:tc>
          <w:tcPr>
            <w:tcW w:w="4739" w:type="dxa"/>
          </w:tcPr>
          <w:p>
            <w:pPr>
              <w:pStyle w:val="TableParagraph"/>
              <w:rPr>
                <w:sz w:val="24"/>
              </w:rPr>
            </w:pPr>
            <w:r>
              <w:rPr>
                <w:sz w:val="24"/>
              </w:rPr>
              <w:t>GAAAAAAAAAAAAAAAAAAAAAAAAA</w:t>
            </w:r>
          </w:p>
        </w:tc>
        <w:tc>
          <w:tcPr>
            <w:tcW w:w="639" w:type="dxa"/>
          </w:tcPr>
          <w:p>
            <w:pPr>
              <w:pStyle w:val="TableParagraph"/>
              <w:ind w:left="49"/>
              <w:rPr>
                <w:sz w:val="24"/>
              </w:rPr>
            </w:pPr>
            <w:r>
              <w:rPr>
                <w:w w:val="99"/>
                <w:sz w:val="24"/>
              </w:rPr>
              <w:t>-</w:t>
            </w:r>
          </w:p>
        </w:tc>
        <w:tc>
          <w:tcPr>
            <w:tcW w:w="1046" w:type="dxa"/>
          </w:tcPr>
          <w:p>
            <w:pPr>
              <w:pStyle w:val="TableParagraph"/>
              <w:ind w:left="0" w:right="78"/>
              <w:jc w:val="center"/>
              <w:rPr>
                <w:sz w:val="24"/>
              </w:rPr>
            </w:pPr>
            <w:r>
              <w:rPr>
                <w:w w:val="99"/>
                <w:sz w:val="24"/>
              </w:rPr>
              <w:t>-</w:t>
            </w:r>
          </w:p>
        </w:tc>
        <w:tc>
          <w:tcPr>
            <w:tcW w:w="2237" w:type="dxa"/>
          </w:tcPr>
          <w:p>
            <w:pPr>
              <w:pStyle w:val="TableParagraph"/>
              <w:ind w:left="428"/>
              <w:rPr>
                <w:sz w:val="24"/>
              </w:rPr>
            </w:pPr>
            <w:r>
              <w:rPr>
                <w:sz w:val="24"/>
              </w:rPr>
              <w:t>INDEL</w:t>
            </w:r>
          </w:p>
        </w:tc>
      </w:tr>
      <w:tr>
        <w:trPr>
          <w:trHeight w:val="285" w:hRule="atLeast"/>
        </w:trPr>
        <w:tc>
          <w:tcPr>
            <w:tcW w:w="4739" w:type="dxa"/>
          </w:tcPr>
          <w:p>
            <w:pPr>
              <w:pStyle w:val="TableParagraph"/>
              <w:spacing w:line="256" w:lineRule="exact"/>
              <w:rPr>
                <w:sz w:val="24"/>
              </w:rPr>
            </w:pPr>
            <w:r>
              <w:rPr>
                <w:sz w:val="24"/>
              </w:rPr>
              <w:t>CTTTTTTTTTTTTTTTTGT</w:t>
            </w:r>
          </w:p>
        </w:tc>
        <w:tc>
          <w:tcPr>
            <w:tcW w:w="639" w:type="dxa"/>
          </w:tcPr>
          <w:p>
            <w:pPr>
              <w:pStyle w:val="TableParagraph"/>
              <w:spacing w:line="256" w:lineRule="exact"/>
              <w:ind w:left="49"/>
              <w:rPr>
                <w:sz w:val="24"/>
              </w:rPr>
            </w:pPr>
            <w:r>
              <w:rPr>
                <w:w w:val="99"/>
                <w:sz w:val="24"/>
              </w:rPr>
              <w:t>-</w:t>
            </w:r>
          </w:p>
        </w:tc>
        <w:tc>
          <w:tcPr>
            <w:tcW w:w="1046" w:type="dxa"/>
          </w:tcPr>
          <w:p>
            <w:pPr>
              <w:pStyle w:val="TableParagraph"/>
              <w:spacing w:line="256" w:lineRule="exact"/>
              <w:ind w:left="0" w:right="78"/>
              <w:jc w:val="center"/>
              <w:rPr>
                <w:sz w:val="24"/>
              </w:rPr>
            </w:pPr>
            <w:r>
              <w:rPr>
                <w:w w:val="99"/>
                <w:sz w:val="24"/>
              </w:rPr>
              <w:t>-</w:t>
            </w:r>
          </w:p>
        </w:tc>
        <w:tc>
          <w:tcPr>
            <w:tcW w:w="2237" w:type="dxa"/>
          </w:tcPr>
          <w:p>
            <w:pPr>
              <w:pStyle w:val="TableParagraph"/>
              <w:spacing w:line="256" w:lineRule="exact"/>
              <w:ind w:left="428"/>
              <w:rPr>
                <w:sz w:val="24"/>
              </w:rPr>
            </w:pPr>
            <w:r>
              <w:rPr>
                <w:sz w:val="24"/>
              </w:rPr>
              <w:t>INDEL</w:t>
            </w:r>
          </w:p>
        </w:tc>
      </w:tr>
    </w:tbl>
    <w:p>
      <w:pPr>
        <w:pStyle w:val="BodyText"/>
        <w:tabs>
          <w:tab w:pos="6828" w:val="left" w:leader="none"/>
          <w:tab w:pos="7861" w:val="left" w:leader="none"/>
        </w:tabs>
        <w:spacing w:line="264" w:lineRule="auto" w:before="37"/>
        <w:ind w:right="3603"/>
        <w:jc w:val="both"/>
      </w:pPr>
      <w:r>
        <w:rPr/>
        <w:t>GTAAAAAAAAAAAAAAAAAAAACTTGAA-</w:t>
        <w:tab/>
        <w:t>-</w:t>
        <w:tab/>
      </w:r>
      <w:r>
        <w:rPr>
          <w:spacing w:val="-6"/>
        </w:rPr>
        <w:t>INDEL </w:t>
      </w:r>
      <w:r>
        <w:rPr/>
        <w:t>GAAAAAAAAAAAAAAAAAAAAAAAAAA</w:t>
      </w:r>
      <w:r>
        <w:rPr>
          <w:spacing w:val="2"/>
        </w:rPr>
        <w:t> </w:t>
      </w:r>
      <w:r>
        <w:rPr/>
        <w:t>-</w:t>
        <w:tab/>
        <w:t>-</w:t>
        <w:tab/>
      </w:r>
      <w:r>
        <w:rPr>
          <w:spacing w:val="-6"/>
        </w:rPr>
        <w:t>INDEL </w:t>
      </w:r>
      <w:r>
        <w:rPr/>
        <w:t>GAAAAAAAAAAAAAAAAAAAAAAAAAA</w:t>
      </w:r>
      <w:r>
        <w:rPr>
          <w:spacing w:val="2"/>
        </w:rPr>
        <w:t> </w:t>
      </w:r>
      <w:r>
        <w:rPr/>
        <w:t>-</w:t>
        <w:tab/>
        <w:t>-</w:t>
        <w:tab/>
      </w:r>
      <w:r>
        <w:rPr>
          <w:spacing w:val="-6"/>
        </w:rPr>
        <w:t>INDEL</w:t>
      </w:r>
    </w:p>
    <w:p>
      <w:pPr>
        <w:pStyle w:val="BodyText"/>
        <w:tabs>
          <w:tab w:pos="5796" w:val="left" w:leader="none"/>
          <w:tab w:pos="6828" w:val="left" w:leader="none"/>
          <w:tab w:pos="7861" w:val="left" w:leader="none"/>
        </w:tabs>
        <w:spacing w:before="4"/>
        <w:jc w:val="both"/>
      </w:pPr>
      <w:r>
        <w:rPr/>
        <w:t>T</w:t>
        <w:tab/>
        <w:t>-</w:t>
        <w:tab/>
        <w:t>-</w:t>
        <w:tab/>
        <w:t>five_prime_UTR</w:t>
      </w:r>
    </w:p>
    <w:p>
      <w:pPr>
        <w:pStyle w:val="BodyText"/>
        <w:tabs>
          <w:tab w:pos="5796" w:val="left" w:leader="none"/>
          <w:tab w:pos="6828" w:val="left" w:leader="none"/>
          <w:tab w:pos="7861" w:val="left" w:leader="none"/>
        </w:tabs>
        <w:jc w:val="both"/>
      </w:pPr>
      <w:r>
        <w:rPr/>
        <w:t>T</w:t>
        <w:tab/>
        <w:t>-</w:t>
        <w:tab/>
        <w:t>-</w:t>
        <w:tab/>
        <w:t>five_prime_UTR</w:t>
      </w:r>
    </w:p>
    <w:p>
      <w:pPr>
        <w:pStyle w:val="BodyText"/>
        <w:tabs>
          <w:tab w:pos="5796" w:val="left" w:leader="none"/>
          <w:tab w:pos="6828" w:val="left" w:leader="none"/>
          <w:tab w:pos="7861" w:val="left" w:leader="none"/>
        </w:tabs>
        <w:spacing w:before="28" w:after="40"/>
        <w:jc w:val="both"/>
      </w:pPr>
      <w:r>
        <w:rPr/>
        <w:t>T</w:t>
        <w:tab/>
        <w:t>-</w:t>
        <w:tab/>
        <w:t>-</w:t>
        <w:tab/>
        <w:t>three_prime_UTR</w:t>
      </w:r>
    </w:p>
    <w:tbl>
      <w:tblPr>
        <w:tblW w:w="0" w:type="auto"/>
        <w:jc w:val="left"/>
        <w:tblInd w:w="10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82"/>
        <w:gridCol w:w="609"/>
        <w:gridCol w:w="1032"/>
        <w:gridCol w:w="2236"/>
      </w:tblGrid>
      <w:tr>
        <w:trPr>
          <w:trHeight w:val="285" w:hRule="atLeast"/>
        </w:trPr>
        <w:tc>
          <w:tcPr>
            <w:tcW w:w="4782" w:type="dxa"/>
          </w:tcPr>
          <w:p>
            <w:pPr>
              <w:pStyle w:val="TableParagraph"/>
              <w:spacing w:line="265" w:lineRule="exact" w:before="0"/>
              <w:rPr>
                <w:sz w:val="24"/>
              </w:rPr>
            </w:pPr>
            <w:r>
              <w:rPr>
                <w:sz w:val="24"/>
              </w:rPr>
              <w:t>CTTTTTTTTTTTTTTTTTTTTTTATTTTTTTT</w:t>
            </w:r>
          </w:p>
        </w:tc>
        <w:tc>
          <w:tcPr>
            <w:tcW w:w="609" w:type="dxa"/>
          </w:tcPr>
          <w:p>
            <w:pPr>
              <w:pStyle w:val="TableParagraph"/>
              <w:spacing w:line="265" w:lineRule="exact" w:before="0"/>
              <w:ind w:left="6"/>
              <w:rPr>
                <w:sz w:val="24"/>
              </w:rPr>
            </w:pPr>
            <w:r>
              <w:rPr>
                <w:w w:val="99"/>
                <w:sz w:val="24"/>
              </w:rPr>
              <w:t>-</w:t>
            </w:r>
          </w:p>
        </w:tc>
        <w:tc>
          <w:tcPr>
            <w:tcW w:w="1032" w:type="dxa"/>
          </w:tcPr>
          <w:p>
            <w:pPr>
              <w:pStyle w:val="TableParagraph"/>
              <w:spacing w:line="265" w:lineRule="exact" w:before="0"/>
              <w:ind w:left="429"/>
              <w:rPr>
                <w:sz w:val="24"/>
              </w:rPr>
            </w:pPr>
            <w:r>
              <w:rPr>
                <w:w w:val="99"/>
                <w:sz w:val="24"/>
              </w:rPr>
              <w:t>-</w:t>
            </w:r>
          </w:p>
        </w:tc>
        <w:tc>
          <w:tcPr>
            <w:tcW w:w="2236" w:type="dxa"/>
          </w:tcPr>
          <w:p>
            <w:pPr>
              <w:pStyle w:val="TableParagraph"/>
              <w:spacing w:line="265" w:lineRule="exact" w:before="0"/>
              <w:ind w:left="430"/>
              <w:rPr>
                <w:sz w:val="24"/>
              </w:rPr>
            </w:pPr>
            <w:r>
              <w:rPr>
                <w:sz w:val="24"/>
              </w:rPr>
              <w:t>INDEL</w:t>
            </w:r>
          </w:p>
        </w:tc>
      </w:tr>
      <w:tr>
        <w:trPr>
          <w:trHeight w:val="305" w:hRule="atLeast"/>
        </w:trPr>
        <w:tc>
          <w:tcPr>
            <w:tcW w:w="4782" w:type="dxa"/>
          </w:tcPr>
          <w:p>
            <w:pPr>
              <w:pStyle w:val="TableParagraph"/>
              <w:spacing w:line="276" w:lineRule="exact"/>
              <w:rPr>
                <w:sz w:val="24"/>
              </w:rPr>
            </w:pPr>
            <w:r>
              <w:rPr>
                <w:sz w:val="24"/>
              </w:rPr>
              <w:t>CTTTTTTTTTTTTTTTTTTTTTTTTTTTTTTT</w:t>
            </w:r>
          </w:p>
        </w:tc>
        <w:tc>
          <w:tcPr>
            <w:tcW w:w="609" w:type="dxa"/>
          </w:tcPr>
          <w:p>
            <w:pPr>
              <w:pStyle w:val="TableParagraph"/>
              <w:spacing w:line="276" w:lineRule="exact"/>
              <w:ind w:left="6"/>
              <w:rPr>
                <w:sz w:val="24"/>
              </w:rPr>
            </w:pPr>
            <w:r>
              <w:rPr>
                <w:w w:val="99"/>
                <w:sz w:val="24"/>
              </w:rPr>
              <w:t>-</w:t>
            </w:r>
          </w:p>
        </w:tc>
        <w:tc>
          <w:tcPr>
            <w:tcW w:w="1032" w:type="dxa"/>
          </w:tcPr>
          <w:p>
            <w:pPr>
              <w:pStyle w:val="TableParagraph"/>
              <w:spacing w:line="276" w:lineRule="exact"/>
              <w:ind w:left="429"/>
              <w:rPr>
                <w:sz w:val="24"/>
              </w:rPr>
            </w:pPr>
            <w:r>
              <w:rPr>
                <w:w w:val="99"/>
                <w:sz w:val="24"/>
              </w:rPr>
              <w:t>-</w:t>
            </w:r>
          </w:p>
        </w:tc>
        <w:tc>
          <w:tcPr>
            <w:tcW w:w="2236" w:type="dxa"/>
          </w:tcPr>
          <w:p>
            <w:pPr>
              <w:pStyle w:val="TableParagraph"/>
              <w:spacing w:line="276" w:lineRule="exact"/>
              <w:ind w:left="430"/>
              <w:rPr>
                <w:sz w:val="24"/>
              </w:rPr>
            </w:pPr>
            <w:r>
              <w:rPr>
                <w:sz w:val="24"/>
              </w:rPr>
              <w:t>INDEL</w:t>
            </w:r>
          </w:p>
        </w:tc>
      </w:tr>
      <w:tr>
        <w:trPr>
          <w:trHeight w:val="305" w:hRule="atLeast"/>
        </w:trPr>
        <w:tc>
          <w:tcPr>
            <w:tcW w:w="4782" w:type="dxa"/>
          </w:tcPr>
          <w:p>
            <w:pPr>
              <w:pStyle w:val="TableParagraph"/>
              <w:rPr>
                <w:sz w:val="24"/>
              </w:rPr>
            </w:pPr>
            <w:r>
              <w:rPr>
                <w:sz w:val="24"/>
              </w:rPr>
              <w:t>CTTTTTTTTTTTTTTTTTTTTTTTTTTTTTTT</w:t>
            </w:r>
          </w:p>
        </w:tc>
        <w:tc>
          <w:tcPr>
            <w:tcW w:w="609" w:type="dxa"/>
          </w:tcPr>
          <w:p>
            <w:pPr>
              <w:pStyle w:val="TableParagraph"/>
              <w:ind w:left="6"/>
              <w:rPr>
                <w:sz w:val="24"/>
              </w:rPr>
            </w:pPr>
            <w:r>
              <w:rPr>
                <w:w w:val="99"/>
                <w:sz w:val="24"/>
              </w:rPr>
              <w:t>-</w:t>
            </w:r>
          </w:p>
        </w:tc>
        <w:tc>
          <w:tcPr>
            <w:tcW w:w="1032" w:type="dxa"/>
          </w:tcPr>
          <w:p>
            <w:pPr>
              <w:pStyle w:val="TableParagraph"/>
              <w:ind w:left="429"/>
              <w:rPr>
                <w:sz w:val="24"/>
              </w:rPr>
            </w:pPr>
            <w:r>
              <w:rPr>
                <w:w w:val="99"/>
                <w:sz w:val="24"/>
              </w:rPr>
              <w:t>-</w:t>
            </w:r>
          </w:p>
        </w:tc>
        <w:tc>
          <w:tcPr>
            <w:tcW w:w="2236" w:type="dxa"/>
          </w:tcPr>
          <w:p>
            <w:pPr>
              <w:pStyle w:val="TableParagraph"/>
              <w:ind w:left="430"/>
              <w:rPr>
                <w:sz w:val="24"/>
              </w:rPr>
            </w:pPr>
            <w:r>
              <w:rPr>
                <w:sz w:val="24"/>
              </w:rPr>
              <w:t>INDEL</w:t>
            </w:r>
          </w:p>
        </w:tc>
      </w:tr>
      <w:tr>
        <w:trPr>
          <w:trHeight w:val="304" w:hRule="atLeast"/>
        </w:trPr>
        <w:tc>
          <w:tcPr>
            <w:tcW w:w="4782" w:type="dxa"/>
          </w:tcPr>
          <w:p>
            <w:pPr>
              <w:pStyle w:val="TableParagraph"/>
              <w:rPr>
                <w:sz w:val="24"/>
              </w:rPr>
            </w:pPr>
            <w:r>
              <w:rPr>
                <w:sz w:val="24"/>
              </w:rPr>
              <w:t>T</w:t>
            </w:r>
          </w:p>
        </w:tc>
        <w:tc>
          <w:tcPr>
            <w:tcW w:w="609" w:type="dxa"/>
          </w:tcPr>
          <w:p>
            <w:pPr>
              <w:pStyle w:val="TableParagraph"/>
              <w:ind w:left="6"/>
              <w:rPr>
                <w:sz w:val="24"/>
              </w:rPr>
            </w:pPr>
            <w:r>
              <w:rPr>
                <w:w w:val="99"/>
                <w:sz w:val="24"/>
              </w:rPr>
              <w:t>-</w:t>
            </w:r>
          </w:p>
        </w:tc>
        <w:tc>
          <w:tcPr>
            <w:tcW w:w="1032" w:type="dxa"/>
          </w:tcPr>
          <w:p>
            <w:pPr>
              <w:pStyle w:val="TableParagraph"/>
              <w:ind w:left="429"/>
              <w:rPr>
                <w:sz w:val="24"/>
              </w:rPr>
            </w:pPr>
            <w:r>
              <w:rPr>
                <w:w w:val="99"/>
                <w:sz w:val="24"/>
              </w:rPr>
              <w:t>-</w:t>
            </w:r>
          </w:p>
        </w:tc>
        <w:tc>
          <w:tcPr>
            <w:tcW w:w="2236" w:type="dxa"/>
          </w:tcPr>
          <w:p>
            <w:pPr>
              <w:pStyle w:val="TableParagraph"/>
              <w:ind w:left="430"/>
              <w:rPr>
                <w:sz w:val="24"/>
              </w:rPr>
            </w:pPr>
            <w:r>
              <w:rPr>
                <w:sz w:val="24"/>
              </w:rPr>
              <w:t>INDEL</w:t>
            </w:r>
          </w:p>
        </w:tc>
      </w:tr>
      <w:tr>
        <w:trPr>
          <w:trHeight w:val="304" w:hRule="atLeast"/>
        </w:trPr>
        <w:tc>
          <w:tcPr>
            <w:tcW w:w="4782" w:type="dxa"/>
          </w:tcPr>
          <w:p>
            <w:pPr>
              <w:pStyle w:val="TableParagraph"/>
              <w:rPr>
                <w:sz w:val="24"/>
              </w:rPr>
            </w:pPr>
            <w:r>
              <w:rPr>
                <w:sz w:val="24"/>
              </w:rPr>
              <w:t>ATTTTTTTTTTTTTT</w:t>
            </w:r>
          </w:p>
        </w:tc>
        <w:tc>
          <w:tcPr>
            <w:tcW w:w="609" w:type="dxa"/>
          </w:tcPr>
          <w:p>
            <w:pPr>
              <w:pStyle w:val="TableParagraph"/>
              <w:ind w:left="6"/>
              <w:rPr>
                <w:sz w:val="24"/>
              </w:rPr>
            </w:pPr>
            <w:r>
              <w:rPr>
                <w:w w:val="99"/>
                <w:sz w:val="24"/>
              </w:rPr>
              <w:t>-</w:t>
            </w:r>
          </w:p>
        </w:tc>
        <w:tc>
          <w:tcPr>
            <w:tcW w:w="1032" w:type="dxa"/>
          </w:tcPr>
          <w:p>
            <w:pPr>
              <w:pStyle w:val="TableParagraph"/>
              <w:ind w:left="429"/>
              <w:rPr>
                <w:sz w:val="24"/>
              </w:rPr>
            </w:pPr>
            <w:r>
              <w:rPr>
                <w:w w:val="99"/>
                <w:sz w:val="24"/>
              </w:rPr>
              <w:t>-</w:t>
            </w:r>
          </w:p>
        </w:tc>
        <w:tc>
          <w:tcPr>
            <w:tcW w:w="2236" w:type="dxa"/>
          </w:tcPr>
          <w:p>
            <w:pPr>
              <w:pStyle w:val="TableParagraph"/>
              <w:ind w:left="430"/>
              <w:rPr>
                <w:sz w:val="24"/>
              </w:rPr>
            </w:pPr>
            <w:r>
              <w:rPr>
                <w:sz w:val="24"/>
              </w:rPr>
              <w:t>INDEL</w:t>
            </w:r>
          </w:p>
        </w:tc>
      </w:tr>
      <w:tr>
        <w:trPr>
          <w:trHeight w:val="304" w:hRule="atLeast"/>
        </w:trPr>
        <w:tc>
          <w:tcPr>
            <w:tcW w:w="4782" w:type="dxa"/>
          </w:tcPr>
          <w:p>
            <w:pPr>
              <w:pStyle w:val="TableParagraph"/>
              <w:rPr>
                <w:sz w:val="24"/>
              </w:rPr>
            </w:pPr>
            <w:r>
              <w:rPr>
                <w:sz w:val="24"/>
              </w:rPr>
              <w:t>TTT</w:t>
            </w:r>
          </w:p>
        </w:tc>
        <w:tc>
          <w:tcPr>
            <w:tcW w:w="609" w:type="dxa"/>
          </w:tcPr>
          <w:p>
            <w:pPr>
              <w:pStyle w:val="TableParagraph"/>
              <w:ind w:left="6"/>
              <w:rPr>
                <w:sz w:val="24"/>
              </w:rPr>
            </w:pPr>
            <w:r>
              <w:rPr>
                <w:w w:val="99"/>
                <w:sz w:val="24"/>
              </w:rPr>
              <w:t>Y</w:t>
            </w:r>
          </w:p>
        </w:tc>
        <w:tc>
          <w:tcPr>
            <w:tcW w:w="1032" w:type="dxa"/>
          </w:tcPr>
          <w:p>
            <w:pPr>
              <w:pStyle w:val="TableParagraph"/>
              <w:ind w:left="429"/>
              <w:rPr>
                <w:sz w:val="24"/>
              </w:rPr>
            </w:pPr>
            <w:r>
              <w:rPr>
                <w:w w:val="99"/>
                <w:sz w:val="24"/>
              </w:rPr>
              <w:t>F</w:t>
            </w:r>
          </w:p>
        </w:tc>
        <w:tc>
          <w:tcPr>
            <w:tcW w:w="2236" w:type="dxa"/>
          </w:tcPr>
          <w:p>
            <w:pPr>
              <w:pStyle w:val="TableParagraph"/>
              <w:ind w:left="430"/>
              <w:rPr>
                <w:sz w:val="24"/>
              </w:rPr>
            </w:pPr>
            <w:r>
              <w:rPr>
                <w:sz w:val="24"/>
              </w:rPr>
              <w:t>NONSYN</w:t>
            </w:r>
          </w:p>
        </w:tc>
      </w:tr>
      <w:tr>
        <w:trPr>
          <w:trHeight w:val="304" w:hRule="atLeast"/>
        </w:trPr>
        <w:tc>
          <w:tcPr>
            <w:tcW w:w="4782" w:type="dxa"/>
          </w:tcPr>
          <w:p>
            <w:pPr>
              <w:pStyle w:val="TableParagraph"/>
              <w:rPr>
                <w:sz w:val="24"/>
              </w:rPr>
            </w:pPr>
            <w:r>
              <w:rPr>
                <w:w w:val="99"/>
                <w:sz w:val="24"/>
              </w:rPr>
              <w:t>A</w:t>
            </w:r>
          </w:p>
        </w:tc>
        <w:tc>
          <w:tcPr>
            <w:tcW w:w="609" w:type="dxa"/>
          </w:tcPr>
          <w:p>
            <w:pPr>
              <w:pStyle w:val="TableParagraph"/>
              <w:ind w:left="6"/>
              <w:rPr>
                <w:sz w:val="24"/>
              </w:rPr>
            </w:pPr>
            <w:r>
              <w:rPr>
                <w:w w:val="99"/>
                <w:sz w:val="24"/>
              </w:rPr>
              <w:t>-</w:t>
            </w:r>
          </w:p>
        </w:tc>
        <w:tc>
          <w:tcPr>
            <w:tcW w:w="1032" w:type="dxa"/>
          </w:tcPr>
          <w:p>
            <w:pPr>
              <w:pStyle w:val="TableParagraph"/>
              <w:ind w:left="429"/>
              <w:rPr>
                <w:sz w:val="24"/>
              </w:rPr>
            </w:pPr>
            <w:r>
              <w:rPr>
                <w:w w:val="99"/>
                <w:sz w:val="24"/>
              </w:rPr>
              <w:t>-</w:t>
            </w:r>
          </w:p>
        </w:tc>
        <w:tc>
          <w:tcPr>
            <w:tcW w:w="2236" w:type="dxa"/>
          </w:tcPr>
          <w:p>
            <w:pPr>
              <w:pStyle w:val="TableParagraph"/>
              <w:ind w:left="430"/>
              <w:rPr>
                <w:sz w:val="24"/>
              </w:rPr>
            </w:pPr>
            <w:r>
              <w:rPr>
                <w:sz w:val="24"/>
              </w:rPr>
              <w:t>five_prime_UTR</w:t>
            </w:r>
          </w:p>
        </w:tc>
      </w:tr>
      <w:tr>
        <w:trPr>
          <w:trHeight w:val="304" w:hRule="atLeast"/>
        </w:trPr>
        <w:tc>
          <w:tcPr>
            <w:tcW w:w="4782" w:type="dxa"/>
          </w:tcPr>
          <w:p>
            <w:pPr>
              <w:pStyle w:val="TableParagraph"/>
              <w:rPr>
                <w:sz w:val="24"/>
              </w:rPr>
            </w:pPr>
            <w:r>
              <w:rPr>
                <w:w w:val="99"/>
                <w:sz w:val="24"/>
              </w:rPr>
              <w:t>A</w:t>
            </w:r>
          </w:p>
        </w:tc>
        <w:tc>
          <w:tcPr>
            <w:tcW w:w="609" w:type="dxa"/>
          </w:tcPr>
          <w:p>
            <w:pPr>
              <w:pStyle w:val="TableParagraph"/>
              <w:ind w:left="6"/>
              <w:rPr>
                <w:sz w:val="24"/>
              </w:rPr>
            </w:pPr>
            <w:r>
              <w:rPr>
                <w:w w:val="99"/>
                <w:sz w:val="24"/>
              </w:rPr>
              <w:t>-</w:t>
            </w:r>
          </w:p>
        </w:tc>
        <w:tc>
          <w:tcPr>
            <w:tcW w:w="1032" w:type="dxa"/>
          </w:tcPr>
          <w:p>
            <w:pPr>
              <w:pStyle w:val="TableParagraph"/>
              <w:ind w:left="429"/>
              <w:rPr>
                <w:sz w:val="24"/>
              </w:rPr>
            </w:pPr>
            <w:r>
              <w:rPr>
                <w:w w:val="99"/>
                <w:sz w:val="24"/>
              </w:rPr>
              <w:t>-</w:t>
            </w:r>
          </w:p>
        </w:tc>
        <w:tc>
          <w:tcPr>
            <w:tcW w:w="2236" w:type="dxa"/>
          </w:tcPr>
          <w:p>
            <w:pPr>
              <w:pStyle w:val="TableParagraph"/>
              <w:ind w:left="430"/>
              <w:rPr>
                <w:sz w:val="24"/>
              </w:rPr>
            </w:pPr>
            <w:r>
              <w:rPr>
                <w:sz w:val="24"/>
              </w:rPr>
              <w:t>intron</w:t>
            </w:r>
          </w:p>
        </w:tc>
      </w:tr>
      <w:tr>
        <w:trPr>
          <w:trHeight w:val="304" w:hRule="atLeast"/>
        </w:trPr>
        <w:tc>
          <w:tcPr>
            <w:tcW w:w="4782" w:type="dxa"/>
          </w:tcPr>
          <w:p>
            <w:pPr>
              <w:pStyle w:val="TableParagraph"/>
              <w:rPr>
                <w:sz w:val="24"/>
              </w:rPr>
            </w:pPr>
            <w:r>
              <w:rPr>
                <w:w w:val="99"/>
                <w:sz w:val="24"/>
              </w:rPr>
              <w:t>A</w:t>
            </w:r>
          </w:p>
        </w:tc>
        <w:tc>
          <w:tcPr>
            <w:tcW w:w="609" w:type="dxa"/>
          </w:tcPr>
          <w:p>
            <w:pPr>
              <w:pStyle w:val="TableParagraph"/>
              <w:ind w:left="6"/>
              <w:rPr>
                <w:sz w:val="24"/>
              </w:rPr>
            </w:pPr>
            <w:r>
              <w:rPr>
                <w:w w:val="99"/>
                <w:sz w:val="24"/>
              </w:rPr>
              <w:t>-</w:t>
            </w:r>
          </w:p>
        </w:tc>
        <w:tc>
          <w:tcPr>
            <w:tcW w:w="1032" w:type="dxa"/>
          </w:tcPr>
          <w:p>
            <w:pPr>
              <w:pStyle w:val="TableParagraph"/>
              <w:ind w:left="429"/>
              <w:rPr>
                <w:sz w:val="24"/>
              </w:rPr>
            </w:pPr>
            <w:r>
              <w:rPr>
                <w:w w:val="99"/>
                <w:sz w:val="24"/>
              </w:rPr>
              <w:t>-</w:t>
            </w:r>
          </w:p>
        </w:tc>
        <w:tc>
          <w:tcPr>
            <w:tcW w:w="2236" w:type="dxa"/>
          </w:tcPr>
          <w:p>
            <w:pPr>
              <w:pStyle w:val="TableParagraph"/>
              <w:ind w:left="430"/>
              <w:rPr>
                <w:sz w:val="24"/>
              </w:rPr>
            </w:pPr>
            <w:r>
              <w:rPr>
                <w:sz w:val="24"/>
              </w:rPr>
              <w:t>three_prime_UTR</w:t>
            </w:r>
          </w:p>
        </w:tc>
      </w:tr>
      <w:tr>
        <w:trPr>
          <w:trHeight w:val="304" w:hRule="atLeast"/>
        </w:trPr>
        <w:tc>
          <w:tcPr>
            <w:tcW w:w="4782" w:type="dxa"/>
          </w:tcPr>
          <w:p>
            <w:pPr>
              <w:pStyle w:val="TableParagraph"/>
              <w:rPr>
                <w:sz w:val="24"/>
              </w:rPr>
            </w:pPr>
            <w:r>
              <w:rPr>
                <w:w w:val="99"/>
                <w:sz w:val="24"/>
              </w:rPr>
              <w:t>A</w:t>
            </w:r>
          </w:p>
        </w:tc>
        <w:tc>
          <w:tcPr>
            <w:tcW w:w="609" w:type="dxa"/>
          </w:tcPr>
          <w:p>
            <w:pPr>
              <w:pStyle w:val="TableParagraph"/>
              <w:ind w:left="6"/>
              <w:rPr>
                <w:sz w:val="24"/>
              </w:rPr>
            </w:pPr>
            <w:r>
              <w:rPr>
                <w:w w:val="99"/>
                <w:sz w:val="24"/>
              </w:rPr>
              <w:t>-</w:t>
            </w:r>
          </w:p>
        </w:tc>
        <w:tc>
          <w:tcPr>
            <w:tcW w:w="1032" w:type="dxa"/>
          </w:tcPr>
          <w:p>
            <w:pPr>
              <w:pStyle w:val="TableParagraph"/>
              <w:ind w:left="429"/>
              <w:rPr>
                <w:sz w:val="24"/>
              </w:rPr>
            </w:pPr>
            <w:r>
              <w:rPr>
                <w:w w:val="99"/>
                <w:sz w:val="24"/>
              </w:rPr>
              <w:t>-</w:t>
            </w:r>
          </w:p>
        </w:tc>
        <w:tc>
          <w:tcPr>
            <w:tcW w:w="2236" w:type="dxa"/>
          </w:tcPr>
          <w:p>
            <w:pPr>
              <w:pStyle w:val="TableParagraph"/>
              <w:ind w:left="430"/>
              <w:rPr>
                <w:sz w:val="24"/>
              </w:rPr>
            </w:pPr>
            <w:r>
              <w:rPr>
                <w:sz w:val="24"/>
              </w:rPr>
              <w:t>three_prime_UTR</w:t>
            </w:r>
          </w:p>
        </w:tc>
      </w:tr>
      <w:tr>
        <w:trPr>
          <w:trHeight w:val="304" w:hRule="atLeast"/>
        </w:trPr>
        <w:tc>
          <w:tcPr>
            <w:tcW w:w="4782" w:type="dxa"/>
          </w:tcPr>
          <w:p>
            <w:pPr>
              <w:pStyle w:val="TableParagraph"/>
              <w:rPr>
                <w:sz w:val="24"/>
              </w:rPr>
            </w:pPr>
            <w:r>
              <w:rPr>
                <w:sz w:val="24"/>
              </w:rPr>
              <w:t>CAAAAAAAAAAAAAAAAAAAAAAAAAA</w:t>
            </w:r>
          </w:p>
        </w:tc>
        <w:tc>
          <w:tcPr>
            <w:tcW w:w="609" w:type="dxa"/>
          </w:tcPr>
          <w:p>
            <w:pPr>
              <w:pStyle w:val="TableParagraph"/>
              <w:ind w:left="6"/>
              <w:rPr>
                <w:sz w:val="24"/>
              </w:rPr>
            </w:pPr>
            <w:r>
              <w:rPr>
                <w:w w:val="99"/>
                <w:sz w:val="24"/>
              </w:rPr>
              <w:t>-</w:t>
            </w:r>
          </w:p>
        </w:tc>
        <w:tc>
          <w:tcPr>
            <w:tcW w:w="1032" w:type="dxa"/>
          </w:tcPr>
          <w:p>
            <w:pPr>
              <w:pStyle w:val="TableParagraph"/>
              <w:ind w:left="429"/>
              <w:rPr>
                <w:sz w:val="24"/>
              </w:rPr>
            </w:pPr>
            <w:r>
              <w:rPr>
                <w:w w:val="99"/>
                <w:sz w:val="24"/>
              </w:rPr>
              <w:t>-</w:t>
            </w:r>
          </w:p>
        </w:tc>
        <w:tc>
          <w:tcPr>
            <w:tcW w:w="2236" w:type="dxa"/>
          </w:tcPr>
          <w:p>
            <w:pPr>
              <w:pStyle w:val="TableParagraph"/>
              <w:ind w:left="430"/>
              <w:rPr>
                <w:sz w:val="24"/>
              </w:rPr>
            </w:pPr>
            <w:r>
              <w:rPr>
                <w:sz w:val="24"/>
              </w:rPr>
              <w:t>INDEL</w:t>
            </w:r>
          </w:p>
        </w:tc>
      </w:tr>
      <w:tr>
        <w:trPr>
          <w:trHeight w:val="304" w:hRule="atLeast"/>
        </w:trPr>
        <w:tc>
          <w:tcPr>
            <w:tcW w:w="4782" w:type="dxa"/>
          </w:tcPr>
          <w:p>
            <w:pPr>
              <w:pStyle w:val="TableParagraph"/>
              <w:rPr>
                <w:sz w:val="24"/>
              </w:rPr>
            </w:pPr>
            <w:r>
              <w:rPr>
                <w:sz w:val="24"/>
              </w:rPr>
              <w:t>TGC</w:t>
            </w:r>
          </w:p>
        </w:tc>
        <w:tc>
          <w:tcPr>
            <w:tcW w:w="609" w:type="dxa"/>
          </w:tcPr>
          <w:p>
            <w:pPr>
              <w:pStyle w:val="TableParagraph"/>
              <w:ind w:left="6"/>
              <w:rPr>
                <w:sz w:val="24"/>
              </w:rPr>
            </w:pPr>
            <w:r>
              <w:rPr>
                <w:w w:val="99"/>
                <w:sz w:val="24"/>
              </w:rPr>
              <w:t>F</w:t>
            </w:r>
          </w:p>
        </w:tc>
        <w:tc>
          <w:tcPr>
            <w:tcW w:w="1032" w:type="dxa"/>
          </w:tcPr>
          <w:p>
            <w:pPr>
              <w:pStyle w:val="TableParagraph"/>
              <w:ind w:left="429"/>
              <w:rPr>
                <w:sz w:val="24"/>
              </w:rPr>
            </w:pPr>
            <w:r>
              <w:rPr>
                <w:sz w:val="24"/>
              </w:rPr>
              <w:t>C</w:t>
            </w:r>
          </w:p>
        </w:tc>
        <w:tc>
          <w:tcPr>
            <w:tcW w:w="2236" w:type="dxa"/>
          </w:tcPr>
          <w:p>
            <w:pPr>
              <w:pStyle w:val="TableParagraph"/>
              <w:ind w:left="430"/>
              <w:rPr>
                <w:sz w:val="24"/>
              </w:rPr>
            </w:pPr>
            <w:r>
              <w:rPr>
                <w:sz w:val="24"/>
              </w:rPr>
              <w:t>NONSYN</w:t>
            </w:r>
          </w:p>
        </w:tc>
      </w:tr>
      <w:tr>
        <w:trPr>
          <w:trHeight w:val="305" w:hRule="atLeast"/>
        </w:trPr>
        <w:tc>
          <w:tcPr>
            <w:tcW w:w="4782" w:type="dxa"/>
          </w:tcPr>
          <w:p>
            <w:pPr>
              <w:pStyle w:val="TableParagraph"/>
              <w:spacing w:line="240" w:lineRule="auto"/>
              <w:rPr>
                <w:sz w:val="24"/>
              </w:rPr>
            </w:pPr>
            <w:r>
              <w:rPr>
                <w:w w:val="99"/>
                <w:sz w:val="24"/>
              </w:rPr>
              <w:t>G</w:t>
            </w:r>
          </w:p>
        </w:tc>
        <w:tc>
          <w:tcPr>
            <w:tcW w:w="609" w:type="dxa"/>
          </w:tcPr>
          <w:p>
            <w:pPr>
              <w:pStyle w:val="TableParagraph"/>
              <w:spacing w:line="240" w:lineRule="auto"/>
              <w:ind w:left="6"/>
              <w:rPr>
                <w:sz w:val="24"/>
              </w:rPr>
            </w:pPr>
            <w:r>
              <w:rPr>
                <w:w w:val="99"/>
                <w:sz w:val="24"/>
              </w:rPr>
              <w:t>-</w:t>
            </w:r>
          </w:p>
        </w:tc>
        <w:tc>
          <w:tcPr>
            <w:tcW w:w="1032" w:type="dxa"/>
          </w:tcPr>
          <w:p>
            <w:pPr>
              <w:pStyle w:val="TableParagraph"/>
              <w:spacing w:line="240" w:lineRule="auto"/>
              <w:ind w:left="429"/>
              <w:rPr>
                <w:sz w:val="24"/>
              </w:rPr>
            </w:pPr>
            <w:r>
              <w:rPr>
                <w:w w:val="99"/>
                <w:sz w:val="24"/>
              </w:rPr>
              <w:t>-</w:t>
            </w:r>
          </w:p>
        </w:tc>
        <w:tc>
          <w:tcPr>
            <w:tcW w:w="2236" w:type="dxa"/>
          </w:tcPr>
          <w:p>
            <w:pPr>
              <w:pStyle w:val="TableParagraph"/>
              <w:spacing w:line="240" w:lineRule="auto"/>
              <w:ind w:left="430"/>
              <w:rPr>
                <w:sz w:val="24"/>
              </w:rPr>
            </w:pPr>
            <w:r>
              <w:rPr>
                <w:sz w:val="24"/>
              </w:rPr>
              <w:t>three_prime_UTR</w:t>
            </w:r>
          </w:p>
        </w:tc>
      </w:tr>
      <w:tr>
        <w:trPr>
          <w:trHeight w:val="305" w:hRule="atLeast"/>
        </w:trPr>
        <w:tc>
          <w:tcPr>
            <w:tcW w:w="4782" w:type="dxa"/>
          </w:tcPr>
          <w:p>
            <w:pPr>
              <w:pStyle w:val="TableParagraph"/>
              <w:rPr>
                <w:sz w:val="24"/>
              </w:rPr>
            </w:pPr>
            <w:r>
              <w:rPr>
                <w:sz w:val="24"/>
              </w:rPr>
              <w:t>C</w:t>
            </w:r>
          </w:p>
        </w:tc>
        <w:tc>
          <w:tcPr>
            <w:tcW w:w="609" w:type="dxa"/>
          </w:tcPr>
          <w:p>
            <w:pPr>
              <w:pStyle w:val="TableParagraph"/>
              <w:ind w:left="6"/>
              <w:rPr>
                <w:sz w:val="24"/>
              </w:rPr>
            </w:pPr>
            <w:r>
              <w:rPr>
                <w:w w:val="99"/>
                <w:sz w:val="24"/>
              </w:rPr>
              <w:t>-</w:t>
            </w:r>
          </w:p>
        </w:tc>
        <w:tc>
          <w:tcPr>
            <w:tcW w:w="1032" w:type="dxa"/>
          </w:tcPr>
          <w:p>
            <w:pPr>
              <w:pStyle w:val="TableParagraph"/>
              <w:ind w:left="429"/>
              <w:rPr>
                <w:sz w:val="24"/>
              </w:rPr>
            </w:pPr>
            <w:r>
              <w:rPr>
                <w:w w:val="99"/>
                <w:sz w:val="24"/>
              </w:rPr>
              <w:t>-</w:t>
            </w:r>
          </w:p>
        </w:tc>
        <w:tc>
          <w:tcPr>
            <w:tcW w:w="2236" w:type="dxa"/>
          </w:tcPr>
          <w:p>
            <w:pPr>
              <w:pStyle w:val="TableParagraph"/>
              <w:ind w:left="430"/>
              <w:rPr>
                <w:sz w:val="24"/>
              </w:rPr>
            </w:pPr>
            <w:r>
              <w:rPr>
                <w:sz w:val="24"/>
              </w:rPr>
              <w:t>INDEL</w:t>
            </w:r>
          </w:p>
        </w:tc>
      </w:tr>
      <w:tr>
        <w:trPr>
          <w:trHeight w:val="304" w:hRule="atLeast"/>
        </w:trPr>
        <w:tc>
          <w:tcPr>
            <w:tcW w:w="4782" w:type="dxa"/>
          </w:tcPr>
          <w:p>
            <w:pPr>
              <w:pStyle w:val="TableParagraph"/>
              <w:rPr>
                <w:sz w:val="24"/>
              </w:rPr>
            </w:pPr>
            <w:r>
              <w:rPr>
                <w:sz w:val="24"/>
              </w:rPr>
              <w:t>C</w:t>
            </w:r>
          </w:p>
        </w:tc>
        <w:tc>
          <w:tcPr>
            <w:tcW w:w="609" w:type="dxa"/>
          </w:tcPr>
          <w:p>
            <w:pPr>
              <w:pStyle w:val="TableParagraph"/>
              <w:ind w:left="6"/>
              <w:rPr>
                <w:sz w:val="24"/>
              </w:rPr>
            </w:pPr>
            <w:r>
              <w:rPr>
                <w:w w:val="99"/>
                <w:sz w:val="24"/>
              </w:rPr>
              <w:t>-</w:t>
            </w:r>
          </w:p>
        </w:tc>
        <w:tc>
          <w:tcPr>
            <w:tcW w:w="1032" w:type="dxa"/>
          </w:tcPr>
          <w:p>
            <w:pPr>
              <w:pStyle w:val="TableParagraph"/>
              <w:ind w:left="429"/>
              <w:rPr>
                <w:sz w:val="24"/>
              </w:rPr>
            </w:pPr>
            <w:r>
              <w:rPr>
                <w:w w:val="99"/>
                <w:sz w:val="24"/>
              </w:rPr>
              <w:t>-</w:t>
            </w:r>
          </w:p>
        </w:tc>
        <w:tc>
          <w:tcPr>
            <w:tcW w:w="2236" w:type="dxa"/>
          </w:tcPr>
          <w:p>
            <w:pPr>
              <w:pStyle w:val="TableParagraph"/>
              <w:ind w:left="430"/>
              <w:rPr>
                <w:sz w:val="24"/>
              </w:rPr>
            </w:pPr>
            <w:r>
              <w:rPr>
                <w:sz w:val="24"/>
              </w:rPr>
              <w:t>INDEL</w:t>
            </w:r>
          </w:p>
        </w:tc>
      </w:tr>
      <w:tr>
        <w:trPr>
          <w:trHeight w:val="304" w:hRule="atLeast"/>
        </w:trPr>
        <w:tc>
          <w:tcPr>
            <w:tcW w:w="4782" w:type="dxa"/>
          </w:tcPr>
          <w:p>
            <w:pPr>
              <w:pStyle w:val="TableParagraph"/>
              <w:rPr>
                <w:sz w:val="24"/>
              </w:rPr>
            </w:pPr>
            <w:r>
              <w:rPr>
                <w:sz w:val="24"/>
              </w:rPr>
              <w:t>CT</w:t>
            </w:r>
          </w:p>
        </w:tc>
        <w:tc>
          <w:tcPr>
            <w:tcW w:w="609" w:type="dxa"/>
          </w:tcPr>
          <w:p>
            <w:pPr>
              <w:pStyle w:val="TableParagraph"/>
              <w:ind w:left="6"/>
              <w:rPr>
                <w:sz w:val="24"/>
              </w:rPr>
            </w:pPr>
            <w:r>
              <w:rPr>
                <w:w w:val="99"/>
                <w:sz w:val="24"/>
              </w:rPr>
              <w:t>-</w:t>
            </w:r>
          </w:p>
        </w:tc>
        <w:tc>
          <w:tcPr>
            <w:tcW w:w="1032" w:type="dxa"/>
          </w:tcPr>
          <w:p>
            <w:pPr>
              <w:pStyle w:val="TableParagraph"/>
              <w:ind w:left="429"/>
              <w:rPr>
                <w:sz w:val="24"/>
              </w:rPr>
            </w:pPr>
            <w:r>
              <w:rPr>
                <w:w w:val="99"/>
                <w:sz w:val="24"/>
              </w:rPr>
              <w:t>-</w:t>
            </w:r>
          </w:p>
        </w:tc>
        <w:tc>
          <w:tcPr>
            <w:tcW w:w="2236" w:type="dxa"/>
          </w:tcPr>
          <w:p>
            <w:pPr>
              <w:pStyle w:val="TableParagraph"/>
              <w:ind w:left="430"/>
              <w:rPr>
                <w:sz w:val="24"/>
              </w:rPr>
            </w:pPr>
            <w:r>
              <w:rPr>
                <w:sz w:val="24"/>
              </w:rPr>
              <w:t>INDEL</w:t>
            </w:r>
          </w:p>
        </w:tc>
      </w:tr>
      <w:tr>
        <w:trPr>
          <w:trHeight w:val="304" w:hRule="atLeast"/>
        </w:trPr>
        <w:tc>
          <w:tcPr>
            <w:tcW w:w="4782" w:type="dxa"/>
          </w:tcPr>
          <w:p>
            <w:pPr>
              <w:pStyle w:val="TableParagraph"/>
              <w:rPr>
                <w:sz w:val="24"/>
              </w:rPr>
            </w:pPr>
            <w:r>
              <w:rPr>
                <w:sz w:val="24"/>
              </w:rPr>
              <w:t>CT</w:t>
            </w:r>
          </w:p>
        </w:tc>
        <w:tc>
          <w:tcPr>
            <w:tcW w:w="609" w:type="dxa"/>
          </w:tcPr>
          <w:p>
            <w:pPr>
              <w:pStyle w:val="TableParagraph"/>
              <w:ind w:left="6"/>
              <w:rPr>
                <w:sz w:val="24"/>
              </w:rPr>
            </w:pPr>
            <w:r>
              <w:rPr>
                <w:w w:val="99"/>
                <w:sz w:val="24"/>
              </w:rPr>
              <w:t>-</w:t>
            </w:r>
          </w:p>
        </w:tc>
        <w:tc>
          <w:tcPr>
            <w:tcW w:w="1032" w:type="dxa"/>
          </w:tcPr>
          <w:p>
            <w:pPr>
              <w:pStyle w:val="TableParagraph"/>
              <w:ind w:left="429"/>
              <w:rPr>
                <w:sz w:val="24"/>
              </w:rPr>
            </w:pPr>
            <w:r>
              <w:rPr>
                <w:w w:val="99"/>
                <w:sz w:val="24"/>
              </w:rPr>
              <w:t>-</w:t>
            </w:r>
          </w:p>
        </w:tc>
        <w:tc>
          <w:tcPr>
            <w:tcW w:w="2236" w:type="dxa"/>
          </w:tcPr>
          <w:p>
            <w:pPr>
              <w:pStyle w:val="TableParagraph"/>
              <w:ind w:left="430"/>
              <w:rPr>
                <w:sz w:val="24"/>
              </w:rPr>
            </w:pPr>
            <w:r>
              <w:rPr>
                <w:sz w:val="24"/>
              </w:rPr>
              <w:t>INDEL</w:t>
            </w:r>
          </w:p>
        </w:tc>
      </w:tr>
      <w:tr>
        <w:trPr>
          <w:trHeight w:val="304" w:hRule="atLeast"/>
        </w:trPr>
        <w:tc>
          <w:tcPr>
            <w:tcW w:w="4782" w:type="dxa"/>
          </w:tcPr>
          <w:p>
            <w:pPr>
              <w:pStyle w:val="TableParagraph"/>
              <w:rPr>
                <w:sz w:val="24"/>
              </w:rPr>
            </w:pPr>
            <w:r>
              <w:rPr>
                <w:sz w:val="24"/>
              </w:rPr>
              <w:t>CGT</w:t>
            </w:r>
          </w:p>
        </w:tc>
        <w:tc>
          <w:tcPr>
            <w:tcW w:w="609" w:type="dxa"/>
          </w:tcPr>
          <w:p>
            <w:pPr>
              <w:pStyle w:val="TableParagraph"/>
              <w:ind w:left="6"/>
              <w:rPr>
                <w:sz w:val="24"/>
              </w:rPr>
            </w:pPr>
            <w:r>
              <w:rPr>
                <w:sz w:val="24"/>
              </w:rPr>
              <w:t>L</w:t>
            </w:r>
          </w:p>
        </w:tc>
        <w:tc>
          <w:tcPr>
            <w:tcW w:w="1032" w:type="dxa"/>
          </w:tcPr>
          <w:p>
            <w:pPr>
              <w:pStyle w:val="TableParagraph"/>
              <w:ind w:left="429"/>
              <w:rPr>
                <w:sz w:val="24"/>
              </w:rPr>
            </w:pPr>
            <w:r>
              <w:rPr>
                <w:sz w:val="24"/>
              </w:rPr>
              <w:t>R</w:t>
            </w:r>
          </w:p>
        </w:tc>
        <w:tc>
          <w:tcPr>
            <w:tcW w:w="2236" w:type="dxa"/>
          </w:tcPr>
          <w:p>
            <w:pPr>
              <w:pStyle w:val="TableParagraph"/>
              <w:ind w:left="430"/>
              <w:rPr>
                <w:sz w:val="24"/>
              </w:rPr>
            </w:pPr>
            <w:r>
              <w:rPr>
                <w:sz w:val="24"/>
              </w:rPr>
              <w:t>NONSYN</w:t>
            </w:r>
          </w:p>
        </w:tc>
      </w:tr>
      <w:tr>
        <w:trPr>
          <w:trHeight w:val="304" w:hRule="atLeast"/>
        </w:trPr>
        <w:tc>
          <w:tcPr>
            <w:tcW w:w="4782" w:type="dxa"/>
          </w:tcPr>
          <w:p>
            <w:pPr>
              <w:pStyle w:val="TableParagraph"/>
              <w:rPr>
                <w:sz w:val="24"/>
              </w:rPr>
            </w:pPr>
            <w:r>
              <w:rPr>
                <w:w w:val="99"/>
                <w:sz w:val="24"/>
              </w:rPr>
              <w:t>G</w:t>
            </w:r>
          </w:p>
        </w:tc>
        <w:tc>
          <w:tcPr>
            <w:tcW w:w="609" w:type="dxa"/>
          </w:tcPr>
          <w:p>
            <w:pPr>
              <w:pStyle w:val="TableParagraph"/>
              <w:ind w:left="6"/>
              <w:rPr>
                <w:sz w:val="24"/>
              </w:rPr>
            </w:pPr>
            <w:r>
              <w:rPr>
                <w:w w:val="99"/>
                <w:sz w:val="24"/>
              </w:rPr>
              <w:t>-</w:t>
            </w:r>
          </w:p>
        </w:tc>
        <w:tc>
          <w:tcPr>
            <w:tcW w:w="1032" w:type="dxa"/>
          </w:tcPr>
          <w:p>
            <w:pPr>
              <w:pStyle w:val="TableParagraph"/>
              <w:ind w:left="429"/>
              <w:rPr>
                <w:sz w:val="24"/>
              </w:rPr>
            </w:pPr>
            <w:r>
              <w:rPr>
                <w:w w:val="99"/>
                <w:sz w:val="24"/>
              </w:rPr>
              <w:t>-</w:t>
            </w:r>
          </w:p>
        </w:tc>
        <w:tc>
          <w:tcPr>
            <w:tcW w:w="2236" w:type="dxa"/>
          </w:tcPr>
          <w:p>
            <w:pPr>
              <w:pStyle w:val="TableParagraph"/>
              <w:ind w:left="430"/>
              <w:rPr>
                <w:sz w:val="24"/>
              </w:rPr>
            </w:pPr>
            <w:r>
              <w:rPr>
                <w:sz w:val="24"/>
              </w:rPr>
              <w:t>three_prime_UTR</w:t>
            </w:r>
          </w:p>
        </w:tc>
      </w:tr>
      <w:tr>
        <w:trPr>
          <w:trHeight w:val="304" w:hRule="atLeast"/>
        </w:trPr>
        <w:tc>
          <w:tcPr>
            <w:tcW w:w="4782" w:type="dxa"/>
          </w:tcPr>
          <w:p>
            <w:pPr>
              <w:pStyle w:val="TableParagraph"/>
              <w:rPr>
                <w:sz w:val="24"/>
              </w:rPr>
            </w:pPr>
            <w:r>
              <w:rPr>
                <w:sz w:val="24"/>
              </w:rPr>
              <w:t>ATA</w:t>
            </w:r>
          </w:p>
        </w:tc>
        <w:tc>
          <w:tcPr>
            <w:tcW w:w="609" w:type="dxa"/>
          </w:tcPr>
          <w:p>
            <w:pPr>
              <w:pStyle w:val="TableParagraph"/>
              <w:ind w:left="6"/>
              <w:rPr>
                <w:sz w:val="24"/>
              </w:rPr>
            </w:pPr>
            <w:r>
              <w:rPr>
                <w:w w:val="99"/>
                <w:sz w:val="24"/>
              </w:rPr>
              <w:t>K</w:t>
            </w:r>
          </w:p>
        </w:tc>
        <w:tc>
          <w:tcPr>
            <w:tcW w:w="1032" w:type="dxa"/>
          </w:tcPr>
          <w:p>
            <w:pPr>
              <w:pStyle w:val="TableParagraph"/>
              <w:ind w:left="429"/>
              <w:rPr>
                <w:sz w:val="24"/>
              </w:rPr>
            </w:pPr>
            <w:r>
              <w:rPr>
                <w:w w:val="99"/>
                <w:sz w:val="24"/>
              </w:rPr>
              <w:t>I</w:t>
            </w:r>
          </w:p>
        </w:tc>
        <w:tc>
          <w:tcPr>
            <w:tcW w:w="2236" w:type="dxa"/>
          </w:tcPr>
          <w:p>
            <w:pPr>
              <w:pStyle w:val="TableParagraph"/>
              <w:ind w:left="430"/>
              <w:rPr>
                <w:sz w:val="24"/>
              </w:rPr>
            </w:pPr>
            <w:r>
              <w:rPr>
                <w:sz w:val="24"/>
              </w:rPr>
              <w:t>NONSYN</w:t>
            </w:r>
          </w:p>
        </w:tc>
      </w:tr>
      <w:tr>
        <w:trPr>
          <w:trHeight w:val="304" w:hRule="atLeast"/>
        </w:trPr>
        <w:tc>
          <w:tcPr>
            <w:tcW w:w="4782" w:type="dxa"/>
          </w:tcPr>
          <w:p>
            <w:pPr>
              <w:pStyle w:val="TableParagraph"/>
              <w:rPr>
                <w:sz w:val="24"/>
              </w:rPr>
            </w:pPr>
            <w:r>
              <w:rPr>
                <w:sz w:val="24"/>
              </w:rPr>
              <w:t>AAT</w:t>
            </w:r>
          </w:p>
        </w:tc>
        <w:tc>
          <w:tcPr>
            <w:tcW w:w="609" w:type="dxa"/>
          </w:tcPr>
          <w:p>
            <w:pPr>
              <w:pStyle w:val="TableParagraph"/>
              <w:ind w:left="6"/>
              <w:rPr>
                <w:sz w:val="24"/>
              </w:rPr>
            </w:pPr>
            <w:r>
              <w:rPr>
                <w:w w:val="99"/>
                <w:sz w:val="24"/>
              </w:rPr>
              <w:t>K</w:t>
            </w:r>
          </w:p>
        </w:tc>
        <w:tc>
          <w:tcPr>
            <w:tcW w:w="1032" w:type="dxa"/>
          </w:tcPr>
          <w:p>
            <w:pPr>
              <w:pStyle w:val="TableParagraph"/>
              <w:ind w:left="429"/>
              <w:rPr>
                <w:sz w:val="24"/>
              </w:rPr>
            </w:pPr>
            <w:r>
              <w:rPr>
                <w:w w:val="99"/>
                <w:sz w:val="24"/>
              </w:rPr>
              <w:t>N</w:t>
            </w:r>
          </w:p>
        </w:tc>
        <w:tc>
          <w:tcPr>
            <w:tcW w:w="2236" w:type="dxa"/>
          </w:tcPr>
          <w:p>
            <w:pPr>
              <w:pStyle w:val="TableParagraph"/>
              <w:ind w:left="430"/>
              <w:rPr>
                <w:sz w:val="24"/>
              </w:rPr>
            </w:pPr>
            <w:r>
              <w:rPr>
                <w:sz w:val="24"/>
              </w:rPr>
              <w:t>NONSYN</w:t>
            </w:r>
          </w:p>
        </w:tc>
      </w:tr>
      <w:tr>
        <w:trPr>
          <w:trHeight w:val="285" w:hRule="atLeast"/>
        </w:trPr>
        <w:tc>
          <w:tcPr>
            <w:tcW w:w="4782" w:type="dxa"/>
          </w:tcPr>
          <w:p>
            <w:pPr>
              <w:pStyle w:val="TableParagraph"/>
              <w:spacing w:line="256" w:lineRule="exact"/>
              <w:rPr>
                <w:sz w:val="24"/>
              </w:rPr>
            </w:pPr>
            <w:r>
              <w:rPr>
                <w:sz w:val="24"/>
              </w:rPr>
              <w:t>TAG</w:t>
            </w:r>
          </w:p>
        </w:tc>
        <w:tc>
          <w:tcPr>
            <w:tcW w:w="609" w:type="dxa"/>
          </w:tcPr>
          <w:p>
            <w:pPr>
              <w:pStyle w:val="TableParagraph"/>
              <w:spacing w:line="256" w:lineRule="exact"/>
              <w:ind w:left="6"/>
              <w:rPr>
                <w:sz w:val="24"/>
              </w:rPr>
            </w:pPr>
            <w:r>
              <w:rPr>
                <w:w w:val="99"/>
                <w:sz w:val="24"/>
              </w:rPr>
              <w:t>K</w:t>
            </w:r>
          </w:p>
        </w:tc>
        <w:tc>
          <w:tcPr>
            <w:tcW w:w="1032" w:type="dxa"/>
          </w:tcPr>
          <w:p>
            <w:pPr>
              <w:pStyle w:val="TableParagraph"/>
              <w:spacing w:line="256" w:lineRule="exact"/>
              <w:ind w:left="429"/>
              <w:rPr>
                <w:sz w:val="24"/>
              </w:rPr>
            </w:pPr>
            <w:r>
              <w:rPr>
                <w:sz w:val="24"/>
              </w:rPr>
              <w:t>*</w:t>
            </w:r>
          </w:p>
        </w:tc>
        <w:tc>
          <w:tcPr>
            <w:tcW w:w="2236" w:type="dxa"/>
          </w:tcPr>
          <w:p>
            <w:pPr>
              <w:pStyle w:val="TableParagraph"/>
              <w:spacing w:line="256" w:lineRule="exact"/>
              <w:ind w:left="430"/>
              <w:rPr>
                <w:sz w:val="24"/>
              </w:rPr>
            </w:pPr>
            <w:r>
              <w:rPr>
                <w:sz w:val="24"/>
              </w:rPr>
              <w:t>NONSYN</w:t>
            </w:r>
          </w:p>
        </w:tc>
      </w:tr>
    </w:tbl>
    <w:p>
      <w:pPr>
        <w:spacing w:after="0" w:line="256" w:lineRule="exact"/>
        <w:rPr>
          <w:sz w:val="24"/>
        </w:rPr>
        <w:sectPr>
          <w:pgSz w:w="12240" w:h="15840"/>
          <w:pgMar w:top="1100" w:bottom="280" w:left="0" w:right="60"/>
        </w:sectPr>
      </w:pPr>
    </w:p>
    <w:p>
      <w:pPr>
        <w:pStyle w:val="BodyText"/>
        <w:tabs>
          <w:tab w:pos="5796" w:val="left" w:leader="none"/>
          <w:tab w:pos="6828" w:val="left" w:leader="none"/>
          <w:tab w:pos="7861" w:val="left" w:leader="none"/>
        </w:tabs>
        <w:spacing w:before="78"/>
        <w:jc w:val="both"/>
      </w:pPr>
      <w:r>
        <w:rPr/>
        <w:t>AGG</w:t>
        <w:tab/>
        <w:t>K</w:t>
        <w:tab/>
        <w:t>R</w:t>
        <w:tab/>
        <w:t>NONSYN</w:t>
      </w:r>
    </w:p>
    <w:p>
      <w:pPr>
        <w:pStyle w:val="BodyText"/>
        <w:tabs>
          <w:tab w:pos="5796" w:val="left" w:leader="none"/>
          <w:tab w:pos="6828" w:val="left" w:leader="none"/>
          <w:tab w:pos="7861" w:val="left" w:leader="none"/>
        </w:tabs>
        <w:jc w:val="both"/>
      </w:pPr>
      <w:r>
        <w:rPr/>
        <w:t>T</w:t>
        <w:tab/>
        <w:t>-</w:t>
        <w:tab/>
        <w:t>-</w:t>
        <w:tab/>
        <w:t>three_prime_UTR</w:t>
      </w:r>
    </w:p>
    <w:p>
      <w:pPr>
        <w:pStyle w:val="BodyText"/>
        <w:tabs>
          <w:tab w:pos="5796" w:val="left" w:leader="none"/>
          <w:tab w:pos="6828" w:val="left" w:leader="none"/>
          <w:tab w:pos="7861" w:val="left" w:leader="none"/>
        </w:tabs>
        <w:jc w:val="both"/>
      </w:pPr>
      <w:r>
        <w:rPr/>
        <w:t>TA</w:t>
        <w:tab/>
        <w:t>-</w:t>
        <w:tab/>
        <w:t>-</w:t>
        <w:tab/>
        <w:t>INDEL</w:t>
      </w:r>
    </w:p>
    <w:p>
      <w:pPr>
        <w:pStyle w:val="BodyText"/>
        <w:tabs>
          <w:tab w:pos="5796" w:val="left" w:leader="none"/>
          <w:tab w:pos="6828" w:val="left" w:leader="none"/>
          <w:tab w:pos="7861" w:val="left" w:leader="none"/>
        </w:tabs>
        <w:jc w:val="both"/>
      </w:pPr>
      <w:r>
        <w:rPr/>
        <w:t>TA</w:t>
        <w:tab/>
        <w:t>-</w:t>
        <w:tab/>
        <w:t>-</w:t>
        <w:tab/>
        <w:t>INDEL</w:t>
      </w:r>
    </w:p>
    <w:p>
      <w:pPr>
        <w:pStyle w:val="BodyText"/>
        <w:tabs>
          <w:tab w:pos="5796" w:val="left" w:leader="none"/>
          <w:tab w:pos="6828" w:val="left" w:leader="none"/>
          <w:tab w:pos="7861" w:val="left" w:leader="none"/>
        </w:tabs>
        <w:jc w:val="both"/>
      </w:pPr>
      <w:r>
        <w:rPr/>
        <w:t>TCA</w:t>
        <w:tab/>
        <w:t>T</w:t>
        <w:tab/>
        <w:t>S</w:t>
        <w:tab/>
        <w:t>NONSYN</w:t>
      </w:r>
    </w:p>
    <w:p>
      <w:pPr>
        <w:pStyle w:val="BodyText"/>
        <w:tabs>
          <w:tab w:pos="5796" w:val="left" w:leader="none"/>
          <w:tab w:pos="6828" w:val="left" w:leader="none"/>
          <w:tab w:pos="7861" w:val="left" w:leader="none"/>
        </w:tabs>
        <w:jc w:val="both"/>
      </w:pPr>
      <w:r>
        <w:rPr/>
        <w:t>G</w:t>
        <w:tab/>
        <w:t>-</w:t>
        <w:tab/>
        <w:t>-</w:t>
        <w:tab/>
        <w:t>INDEL</w:t>
      </w:r>
    </w:p>
    <w:p>
      <w:pPr>
        <w:pStyle w:val="BodyText"/>
        <w:tabs>
          <w:tab w:pos="5796" w:val="left" w:leader="none"/>
          <w:tab w:pos="6828" w:val="left" w:leader="none"/>
          <w:tab w:pos="7861" w:val="left" w:leader="none"/>
        </w:tabs>
        <w:spacing w:before="28"/>
        <w:jc w:val="both"/>
      </w:pPr>
      <w:r>
        <w:rPr/>
        <w:t>G</w:t>
        <w:tab/>
        <w:t>-</w:t>
        <w:tab/>
        <w:t>-</w:t>
        <w:tab/>
        <w:t>INDEL</w:t>
      </w:r>
    </w:p>
    <w:p>
      <w:pPr>
        <w:pStyle w:val="BodyText"/>
        <w:tabs>
          <w:tab w:pos="5796" w:val="left" w:leader="none"/>
          <w:tab w:pos="6828" w:val="left" w:leader="none"/>
          <w:tab w:pos="7861" w:val="left" w:leader="none"/>
        </w:tabs>
        <w:jc w:val="both"/>
      </w:pPr>
      <w:r>
        <w:rPr/>
        <w:t>G</w:t>
        <w:tab/>
        <w:t>-</w:t>
        <w:tab/>
        <w:t>-</w:t>
        <w:tab/>
        <w:t>INDEL</w:t>
      </w:r>
    </w:p>
    <w:p>
      <w:pPr>
        <w:pStyle w:val="BodyText"/>
        <w:tabs>
          <w:tab w:pos="5796" w:val="left" w:leader="none"/>
          <w:tab w:pos="6828" w:val="left" w:leader="none"/>
          <w:tab w:pos="7861" w:val="left" w:leader="none"/>
        </w:tabs>
        <w:jc w:val="both"/>
      </w:pPr>
      <w:r>
        <w:rPr/>
        <w:t>AGT</w:t>
        <w:tab/>
        <w:t>S</w:t>
        <w:tab/>
        <w:t>S</w:t>
        <w:tab/>
        <w:t>SYN</w:t>
      </w:r>
    </w:p>
    <w:p>
      <w:pPr>
        <w:pStyle w:val="BodyText"/>
        <w:tabs>
          <w:tab w:pos="5796" w:val="left" w:leader="none"/>
          <w:tab w:pos="6828" w:val="left" w:leader="none"/>
          <w:tab w:pos="7861" w:val="left" w:leader="none"/>
        </w:tabs>
        <w:jc w:val="both"/>
      </w:pPr>
      <w:r>
        <w:rPr/>
        <w:t>ACT</w:t>
        <w:tab/>
        <w:t>S</w:t>
        <w:tab/>
        <w:t>T</w:t>
        <w:tab/>
        <w:t>NONSYN</w:t>
      </w:r>
    </w:p>
    <w:p>
      <w:pPr>
        <w:pStyle w:val="BodyText"/>
        <w:tabs>
          <w:tab w:pos="5796" w:val="left" w:leader="none"/>
          <w:tab w:pos="6828" w:val="left" w:leader="none"/>
          <w:tab w:pos="7861" w:val="left" w:leader="none"/>
        </w:tabs>
        <w:jc w:val="both"/>
      </w:pPr>
      <w:r>
        <w:rPr/>
        <w:t>TCA</w:t>
        <w:tab/>
        <w:t>A</w:t>
        <w:tab/>
        <w:t>S</w:t>
        <w:tab/>
        <w:t>NONSYN</w:t>
      </w:r>
    </w:p>
    <w:p>
      <w:pPr>
        <w:pStyle w:val="BodyText"/>
        <w:tabs>
          <w:tab w:pos="5796" w:val="left" w:leader="none"/>
          <w:tab w:pos="6828" w:val="left" w:leader="none"/>
          <w:tab w:pos="7861" w:val="left" w:leader="none"/>
        </w:tabs>
        <w:spacing w:before="28"/>
        <w:jc w:val="both"/>
      </w:pPr>
      <w:r>
        <w:rPr/>
        <w:t>GAAAAAAAAAAAAAAAAA</w:t>
        <w:tab/>
        <w:t>-</w:t>
        <w:tab/>
        <w:t>-</w:t>
        <w:tab/>
        <w:t>INDEL</w:t>
      </w:r>
    </w:p>
    <w:p>
      <w:pPr>
        <w:pStyle w:val="BodyText"/>
        <w:tabs>
          <w:tab w:pos="5796" w:val="left" w:leader="none"/>
          <w:tab w:pos="6828" w:val="left" w:leader="none"/>
          <w:tab w:pos="7861" w:val="left" w:leader="none"/>
        </w:tabs>
        <w:jc w:val="both"/>
      </w:pPr>
      <w:r>
        <w:rPr/>
        <w:t>A</w:t>
        <w:tab/>
        <w:t>-</w:t>
        <w:tab/>
        <w:t>-</w:t>
        <w:tab/>
        <w:t>three_prime_UTR</w:t>
      </w:r>
    </w:p>
    <w:p>
      <w:pPr>
        <w:pStyle w:val="BodyText"/>
        <w:tabs>
          <w:tab w:pos="5796" w:val="left" w:leader="none"/>
          <w:tab w:pos="6828" w:val="left" w:leader="none"/>
          <w:tab w:pos="7861" w:val="left" w:leader="none"/>
        </w:tabs>
        <w:spacing w:before="30"/>
        <w:jc w:val="both"/>
      </w:pPr>
      <w:r>
        <w:rPr/>
        <w:t>AATAT,AATATAT</w:t>
        <w:tab/>
        <w:t>-</w:t>
        <w:tab/>
        <w:t>-</w:t>
        <w:tab/>
        <w:t>INDEL</w:t>
      </w:r>
    </w:p>
    <w:p>
      <w:pPr>
        <w:pStyle w:val="BodyText"/>
        <w:tabs>
          <w:tab w:pos="5796" w:val="left" w:leader="none"/>
          <w:tab w:pos="6828" w:val="left" w:leader="none"/>
          <w:tab w:pos="7861" w:val="left" w:leader="none"/>
        </w:tabs>
        <w:spacing w:line="264" w:lineRule="auto"/>
        <w:ind w:right="3603"/>
        <w:jc w:val="both"/>
      </w:pPr>
      <w:r>
        <w:rPr/>
        <w:t>AATAT,AATATAT</w:t>
        <w:tab/>
        <w:t>-</w:t>
        <w:tab/>
        <w:t>-</w:t>
        <w:tab/>
      </w:r>
      <w:r>
        <w:rPr>
          <w:spacing w:val="-6"/>
        </w:rPr>
        <w:t>INDEL </w:t>
      </w:r>
      <w:r>
        <w:rPr/>
        <w:t>GTGTATTGAAGTTAATCCTACCGATCGCA</w:t>
      </w:r>
      <w:r>
        <w:rPr>
          <w:spacing w:val="-26"/>
        </w:rPr>
        <w:t> </w:t>
      </w:r>
      <w:r>
        <w:rPr/>
        <w:t>-</w:t>
        <w:tab/>
        <w:t>-</w:t>
        <w:tab/>
      </w:r>
      <w:r>
        <w:rPr>
          <w:spacing w:val="-6"/>
        </w:rPr>
        <w:t>INDEL </w:t>
      </w:r>
      <w:r>
        <w:rPr/>
        <w:t>C</w:t>
        <w:tab/>
        <w:t>-</w:t>
        <w:tab/>
        <w:t>-</w:t>
        <w:tab/>
      </w:r>
      <w:r>
        <w:rPr>
          <w:spacing w:val="-6"/>
        </w:rPr>
        <w:t>INDEL</w:t>
      </w:r>
    </w:p>
    <w:p>
      <w:pPr>
        <w:pStyle w:val="BodyText"/>
        <w:tabs>
          <w:tab w:pos="5796" w:val="left" w:leader="none"/>
          <w:tab w:pos="6828" w:val="left" w:leader="none"/>
          <w:tab w:pos="7861" w:val="left" w:leader="none"/>
        </w:tabs>
        <w:spacing w:before="3"/>
        <w:jc w:val="both"/>
      </w:pPr>
      <w:r>
        <w:rPr/>
        <w:t>T</w:t>
        <w:tab/>
        <w:t>-</w:t>
        <w:tab/>
        <w:t>-</w:t>
        <w:tab/>
        <w:t>five_prime_UTR</w:t>
      </w:r>
    </w:p>
    <w:p>
      <w:pPr>
        <w:pStyle w:val="BodyText"/>
        <w:tabs>
          <w:tab w:pos="5796" w:val="left" w:leader="none"/>
          <w:tab w:pos="6828" w:val="left" w:leader="none"/>
          <w:tab w:pos="7861" w:val="left" w:leader="none"/>
        </w:tabs>
        <w:jc w:val="both"/>
      </w:pPr>
      <w:r>
        <w:rPr/>
        <w:t>T</w:t>
        <w:tab/>
        <w:t>-</w:t>
        <w:tab/>
        <w:t>-</w:t>
        <w:tab/>
        <w:t>five_prime_UTR</w:t>
      </w:r>
    </w:p>
    <w:p>
      <w:pPr>
        <w:pStyle w:val="BodyText"/>
        <w:tabs>
          <w:tab w:pos="5796" w:val="left" w:leader="none"/>
          <w:tab w:pos="6828" w:val="left" w:leader="none"/>
          <w:tab w:pos="7861" w:val="left" w:leader="none"/>
        </w:tabs>
        <w:jc w:val="both"/>
      </w:pPr>
      <w:r>
        <w:rPr/>
        <w:t>T</w:t>
        <w:tab/>
        <w:t>-</w:t>
        <w:tab/>
        <w:t>-</w:t>
        <w:tab/>
        <w:t>five_prime_UTR</w:t>
      </w:r>
    </w:p>
    <w:p>
      <w:pPr>
        <w:pStyle w:val="BodyText"/>
        <w:tabs>
          <w:tab w:pos="5796" w:val="left" w:leader="none"/>
          <w:tab w:pos="6828" w:val="left" w:leader="none"/>
          <w:tab w:pos="7861" w:val="left" w:leader="none"/>
        </w:tabs>
        <w:jc w:val="both"/>
      </w:pPr>
      <w:r>
        <w:rPr/>
        <w:t>T</w:t>
        <w:tab/>
        <w:t>-</w:t>
        <w:tab/>
        <w:t>-</w:t>
        <w:tab/>
        <w:t>five_prime_UTR</w:t>
      </w:r>
    </w:p>
    <w:p>
      <w:pPr>
        <w:pStyle w:val="BodyText"/>
        <w:tabs>
          <w:tab w:pos="5796" w:val="left" w:leader="none"/>
          <w:tab w:pos="6828" w:val="left" w:leader="none"/>
          <w:tab w:pos="7861" w:val="left" w:leader="none"/>
        </w:tabs>
        <w:jc w:val="both"/>
      </w:pPr>
      <w:r>
        <w:rPr/>
        <w:t>T</w:t>
        <w:tab/>
        <w:t>-</w:t>
        <w:tab/>
        <w:t>-</w:t>
        <w:tab/>
        <w:t>five_prime_UTR</w:t>
      </w:r>
    </w:p>
    <w:p>
      <w:pPr>
        <w:pStyle w:val="BodyText"/>
        <w:tabs>
          <w:tab w:pos="5796" w:val="left" w:leader="none"/>
          <w:tab w:pos="6828" w:val="left" w:leader="none"/>
          <w:tab w:pos="7861" w:val="left" w:leader="none"/>
        </w:tabs>
        <w:spacing w:before="28"/>
        <w:jc w:val="both"/>
      </w:pPr>
      <w:r>
        <w:rPr/>
        <w:t>T</w:t>
        <w:tab/>
        <w:t>-</w:t>
        <w:tab/>
        <w:t>-</w:t>
        <w:tab/>
        <w:t>five_prime_UTR</w:t>
      </w:r>
    </w:p>
    <w:p>
      <w:pPr>
        <w:pStyle w:val="BodyText"/>
        <w:tabs>
          <w:tab w:pos="5796" w:val="left" w:leader="none"/>
          <w:tab w:pos="6828" w:val="left" w:leader="none"/>
          <w:tab w:pos="7861" w:val="left" w:leader="none"/>
        </w:tabs>
        <w:jc w:val="both"/>
      </w:pPr>
      <w:r>
        <w:rPr/>
        <w:t>A</w:t>
        <w:tab/>
        <w:t>-</w:t>
        <w:tab/>
        <w:t>-</w:t>
        <w:tab/>
        <w:t>five_prime_UTR</w:t>
      </w:r>
    </w:p>
    <w:p>
      <w:pPr>
        <w:pStyle w:val="BodyText"/>
        <w:tabs>
          <w:tab w:pos="5796" w:val="left" w:leader="none"/>
          <w:tab w:pos="6828" w:val="left" w:leader="none"/>
          <w:tab w:pos="7861" w:val="left" w:leader="none"/>
        </w:tabs>
        <w:jc w:val="both"/>
      </w:pPr>
      <w:r>
        <w:rPr/>
        <w:t>T</w:t>
        <w:tab/>
        <w:t>-</w:t>
        <w:tab/>
        <w:t>-</w:t>
        <w:tab/>
        <w:t>five_prime_UTR</w:t>
      </w:r>
    </w:p>
    <w:p>
      <w:pPr>
        <w:pStyle w:val="BodyText"/>
        <w:tabs>
          <w:tab w:pos="5796" w:val="left" w:leader="none"/>
          <w:tab w:pos="6828" w:val="left" w:leader="none"/>
          <w:tab w:pos="7861" w:val="left" w:leader="none"/>
        </w:tabs>
        <w:jc w:val="both"/>
      </w:pPr>
      <w:r>
        <w:rPr/>
        <w:t>T</w:t>
        <w:tab/>
        <w:t>-</w:t>
        <w:tab/>
        <w:t>-</w:t>
        <w:tab/>
        <w:t>five_prime_UTR</w:t>
      </w:r>
    </w:p>
    <w:p>
      <w:pPr>
        <w:pStyle w:val="BodyText"/>
        <w:tabs>
          <w:tab w:pos="5796" w:val="left" w:leader="none"/>
          <w:tab w:pos="6828" w:val="left" w:leader="none"/>
          <w:tab w:pos="7861" w:val="left" w:leader="none"/>
        </w:tabs>
        <w:jc w:val="both"/>
      </w:pPr>
      <w:r>
        <w:rPr/>
        <w:t>T</w:t>
        <w:tab/>
        <w:t>-</w:t>
        <w:tab/>
        <w:t>-</w:t>
        <w:tab/>
        <w:t>ncRNA</w:t>
      </w:r>
    </w:p>
    <w:p>
      <w:pPr>
        <w:pStyle w:val="BodyText"/>
        <w:tabs>
          <w:tab w:pos="5796" w:val="left" w:leader="none"/>
          <w:tab w:pos="6828" w:val="left" w:leader="none"/>
          <w:tab w:pos="7861" w:val="left" w:leader="none"/>
        </w:tabs>
        <w:jc w:val="both"/>
      </w:pPr>
      <w:r>
        <w:rPr/>
        <w:t>T</w:t>
        <w:tab/>
        <w:t>-</w:t>
        <w:tab/>
        <w:t>-</w:t>
        <w:tab/>
        <w:t>ncRNA</w:t>
      </w:r>
    </w:p>
    <w:p>
      <w:pPr>
        <w:pStyle w:val="BodyText"/>
        <w:tabs>
          <w:tab w:pos="5796" w:val="left" w:leader="none"/>
          <w:tab w:pos="6828" w:val="left" w:leader="none"/>
          <w:tab w:pos="7861" w:val="left" w:leader="none"/>
        </w:tabs>
        <w:jc w:val="both"/>
      </w:pPr>
      <w:r>
        <w:rPr/>
        <w:t>T</w:t>
        <w:tab/>
        <w:t>-</w:t>
        <w:tab/>
        <w:t>-</w:t>
        <w:tab/>
        <w:t>ncRNA</w:t>
      </w:r>
    </w:p>
    <w:p>
      <w:pPr>
        <w:pStyle w:val="BodyText"/>
        <w:tabs>
          <w:tab w:pos="5796" w:val="left" w:leader="none"/>
          <w:tab w:pos="6828" w:val="left" w:leader="none"/>
          <w:tab w:pos="7861" w:val="left" w:leader="none"/>
        </w:tabs>
        <w:spacing w:line="264" w:lineRule="auto"/>
        <w:ind w:right="3603"/>
        <w:jc w:val="both"/>
      </w:pPr>
      <w:r>
        <w:rPr/>
        <w:t>CTTTTTTTTTTTTTTTTTTTTTTTATTTTTTT-</w:t>
        <w:tab/>
        <w:t>-</w:t>
        <w:tab/>
      </w:r>
      <w:r>
        <w:rPr>
          <w:spacing w:val="-6"/>
        </w:rPr>
        <w:t>INDEL </w:t>
      </w:r>
      <w:r>
        <w:rPr/>
        <w:t>GT,GTTTTTTTTTTTTTTTTTTTTATTTTTTT</w:t>
      </w:r>
      <w:r>
        <w:rPr>
          <w:spacing w:val="-3"/>
        </w:rPr>
        <w:t> </w:t>
      </w:r>
      <w:r>
        <w:rPr/>
        <w:t>-</w:t>
        <w:tab/>
        <w:t>-</w:t>
        <w:tab/>
      </w:r>
      <w:r>
        <w:rPr>
          <w:spacing w:val="-6"/>
        </w:rPr>
        <w:t>INDEL </w:t>
      </w:r>
      <w:r>
        <w:rPr/>
        <w:t>T</w:t>
        <w:tab/>
        <w:t>-</w:t>
        <w:tab/>
        <w:t>-</w:t>
        <w:tab/>
      </w:r>
      <w:r>
        <w:rPr>
          <w:spacing w:val="-6"/>
        </w:rPr>
        <w:t>INDEL</w:t>
      </w:r>
    </w:p>
    <w:p>
      <w:pPr>
        <w:pStyle w:val="BodyText"/>
        <w:tabs>
          <w:tab w:pos="5796" w:val="left" w:leader="none"/>
          <w:tab w:pos="6828" w:val="left" w:leader="none"/>
          <w:tab w:pos="7861" w:val="left" w:leader="none"/>
        </w:tabs>
        <w:spacing w:before="3"/>
        <w:jc w:val="both"/>
      </w:pPr>
      <w:r>
        <w:rPr/>
        <w:t>T</w:t>
        <w:tab/>
        <w:t>-</w:t>
        <w:tab/>
        <w:t>-</w:t>
        <w:tab/>
        <w:t>three_prime_UTR</w:t>
      </w:r>
    </w:p>
    <w:p>
      <w:pPr>
        <w:pStyle w:val="BodyText"/>
        <w:tabs>
          <w:tab w:pos="5796" w:val="left" w:leader="none"/>
          <w:tab w:pos="6828" w:val="left" w:leader="none"/>
          <w:tab w:pos="7861" w:val="left" w:leader="none"/>
        </w:tabs>
        <w:jc w:val="both"/>
      </w:pPr>
      <w:r>
        <w:rPr/>
        <w:t>T</w:t>
        <w:tab/>
        <w:t>-</w:t>
        <w:tab/>
        <w:t>-</w:t>
        <w:tab/>
        <w:t>INDEL</w:t>
      </w:r>
    </w:p>
    <w:p>
      <w:pPr>
        <w:pStyle w:val="BodyText"/>
        <w:tabs>
          <w:tab w:pos="5796" w:val="left" w:leader="none"/>
          <w:tab w:pos="6828" w:val="left" w:leader="none"/>
          <w:tab w:pos="7861" w:val="left" w:leader="none"/>
        </w:tabs>
        <w:jc w:val="both"/>
      </w:pPr>
      <w:r>
        <w:rPr/>
        <w:t>G</w:t>
        <w:tab/>
        <w:t>-</w:t>
        <w:tab/>
        <w:t>-</w:t>
        <w:tab/>
        <w:t>three_prime_UTR</w:t>
      </w:r>
    </w:p>
    <w:p>
      <w:pPr>
        <w:pStyle w:val="BodyText"/>
        <w:tabs>
          <w:tab w:pos="5796" w:val="left" w:leader="none"/>
          <w:tab w:pos="6828" w:val="left" w:leader="none"/>
          <w:tab w:pos="7861" w:val="left" w:leader="none"/>
        </w:tabs>
        <w:jc w:val="both"/>
      </w:pPr>
      <w:r>
        <w:rPr/>
        <w:t>T</w:t>
        <w:tab/>
        <w:t>-</w:t>
        <w:tab/>
        <w:t>-</w:t>
        <w:tab/>
        <w:t>three_prime_UTR</w:t>
      </w:r>
    </w:p>
    <w:p>
      <w:pPr>
        <w:pStyle w:val="BodyText"/>
        <w:tabs>
          <w:tab w:pos="5796" w:val="left" w:leader="none"/>
          <w:tab w:pos="6828" w:val="left" w:leader="none"/>
          <w:tab w:pos="7861" w:val="left" w:leader="none"/>
        </w:tabs>
        <w:spacing w:line="264" w:lineRule="auto"/>
        <w:ind w:right="3583"/>
      </w:pPr>
      <w:r>
        <w:rPr/>
        <w:t>CTTTTTTTTTTTTTTTTTTTTTTATTTTTTTT-</w:t>
        <w:tab/>
        <w:t>-</w:t>
        <w:tab/>
        <w:t>INDEL T</w:t>
        <w:tab/>
        <w:t>-</w:t>
        <w:tab/>
        <w:t>-</w:t>
        <w:tab/>
      </w:r>
      <w:r>
        <w:rPr>
          <w:spacing w:val="-5"/>
        </w:rPr>
        <w:t>ncRNA</w:t>
      </w:r>
    </w:p>
    <w:p>
      <w:pPr>
        <w:pStyle w:val="BodyText"/>
        <w:tabs>
          <w:tab w:pos="5796" w:val="left" w:leader="none"/>
          <w:tab w:pos="6828" w:val="left" w:leader="none"/>
          <w:tab w:pos="7861" w:val="left" w:leader="none"/>
        </w:tabs>
        <w:spacing w:before="3"/>
        <w:jc w:val="both"/>
      </w:pPr>
      <w:r>
        <w:rPr/>
        <w:t>T</w:t>
        <w:tab/>
        <w:t>-</w:t>
        <w:tab/>
        <w:t>-</w:t>
        <w:tab/>
        <w:t>ncRNA</w:t>
      </w:r>
    </w:p>
    <w:p>
      <w:pPr>
        <w:pStyle w:val="BodyText"/>
        <w:tabs>
          <w:tab w:pos="5796" w:val="left" w:leader="none"/>
          <w:tab w:pos="6828" w:val="left" w:leader="none"/>
          <w:tab w:pos="7861" w:val="left" w:leader="none"/>
        </w:tabs>
        <w:spacing w:before="28"/>
        <w:jc w:val="both"/>
      </w:pPr>
      <w:r>
        <w:rPr/>
        <w:t>T</w:t>
        <w:tab/>
        <w:t>-</w:t>
        <w:tab/>
        <w:t>-</w:t>
        <w:tab/>
        <w:t>ncRNA</w:t>
      </w:r>
    </w:p>
    <w:p>
      <w:pPr>
        <w:pStyle w:val="BodyText"/>
        <w:tabs>
          <w:tab w:pos="5796" w:val="left" w:leader="none"/>
          <w:tab w:pos="6828" w:val="left" w:leader="none"/>
          <w:tab w:pos="7861" w:val="left" w:leader="none"/>
        </w:tabs>
        <w:jc w:val="both"/>
      </w:pPr>
      <w:r>
        <w:rPr/>
        <w:t>T</w:t>
        <w:tab/>
        <w:t>-</w:t>
        <w:tab/>
        <w:t>-</w:t>
        <w:tab/>
        <w:t>ncRNA</w:t>
      </w:r>
    </w:p>
    <w:p>
      <w:pPr>
        <w:pStyle w:val="BodyText"/>
        <w:tabs>
          <w:tab w:pos="5796" w:val="left" w:leader="none"/>
          <w:tab w:pos="6828" w:val="left" w:leader="none"/>
          <w:tab w:pos="7861" w:val="left" w:leader="none"/>
        </w:tabs>
        <w:jc w:val="both"/>
      </w:pPr>
      <w:r>
        <w:rPr/>
        <w:t>T</w:t>
        <w:tab/>
        <w:t>-</w:t>
        <w:tab/>
        <w:t>-</w:t>
        <w:tab/>
        <w:t>ncRNA</w:t>
      </w:r>
    </w:p>
    <w:p>
      <w:pPr>
        <w:pStyle w:val="BodyText"/>
        <w:tabs>
          <w:tab w:pos="5796" w:val="left" w:leader="none"/>
          <w:tab w:pos="6828" w:val="left" w:leader="none"/>
          <w:tab w:pos="7861" w:val="left" w:leader="none"/>
        </w:tabs>
        <w:jc w:val="both"/>
      </w:pPr>
      <w:r>
        <w:rPr/>
        <w:t>ATTTTTTT</w:t>
        <w:tab/>
        <w:t>-</w:t>
        <w:tab/>
        <w:t>-</w:t>
        <w:tab/>
        <w:t>INDEL</w:t>
      </w:r>
    </w:p>
    <w:p>
      <w:pPr>
        <w:pStyle w:val="BodyText"/>
        <w:tabs>
          <w:tab w:pos="5796" w:val="left" w:leader="none"/>
          <w:tab w:pos="6828" w:val="left" w:leader="none"/>
          <w:tab w:pos="7861" w:val="left" w:leader="none"/>
        </w:tabs>
        <w:jc w:val="both"/>
      </w:pPr>
      <w:r>
        <w:rPr/>
        <w:t>T</w:t>
        <w:tab/>
        <w:t>-</w:t>
        <w:tab/>
        <w:t>-</w:t>
        <w:tab/>
        <w:t>INDEL</w:t>
      </w:r>
    </w:p>
    <w:p>
      <w:pPr>
        <w:spacing w:after="0"/>
        <w:jc w:val="both"/>
        <w:sectPr>
          <w:pgSz w:w="12240" w:h="15840"/>
          <w:pgMar w:top="1020" w:bottom="280" w:left="0" w:right="60"/>
        </w:sectPr>
      </w:pPr>
    </w:p>
    <w:p>
      <w:pPr>
        <w:pStyle w:val="BodyText"/>
        <w:tabs>
          <w:tab w:pos="5796" w:val="left" w:leader="none"/>
          <w:tab w:pos="6828" w:val="left" w:leader="none"/>
          <w:tab w:pos="7861" w:val="left" w:leader="none"/>
        </w:tabs>
        <w:spacing w:before="78"/>
      </w:pPr>
      <w:r>
        <w:rPr/>
        <w:t>GA</w:t>
        <w:tab/>
        <w:t>-</w:t>
        <w:tab/>
        <w:t>-</w:t>
        <w:tab/>
        <w:t>INDEL</w:t>
      </w:r>
    </w:p>
    <w:p>
      <w:pPr>
        <w:pStyle w:val="BodyText"/>
        <w:tabs>
          <w:tab w:pos="5796" w:val="left" w:leader="none"/>
          <w:tab w:pos="6828" w:val="left" w:leader="none"/>
          <w:tab w:pos="7861" w:val="left" w:leader="none"/>
        </w:tabs>
        <w:spacing w:line="266" w:lineRule="auto"/>
        <w:ind w:right="3603"/>
        <w:jc w:val="both"/>
      </w:pPr>
      <w:r>
        <w:rPr/>
        <w:t>CTTTTTTTTTTTTTTTTTTTTTTTTTTTTTTT</w:t>
      </w:r>
      <w:r>
        <w:rPr>
          <w:spacing w:val="-23"/>
        </w:rPr>
        <w:t> </w:t>
      </w:r>
      <w:r>
        <w:rPr/>
        <w:t>-</w:t>
        <w:tab/>
        <w:t>-</w:t>
        <w:tab/>
      </w:r>
      <w:r>
        <w:rPr>
          <w:spacing w:val="-6"/>
        </w:rPr>
        <w:t>INDEL </w:t>
      </w:r>
      <w:r>
        <w:rPr/>
        <w:t>CTTTTTTTTTTT</w:t>
        <w:tab/>
        <w:t>-</w:t>
        <w:tab/>
        <w:t>-</w:t>
        <w:tab/>
      </w:r>
      <w:r>
        <w:rPr>
          <w:spacing w:val="-6"/>
        </w:rPr>
        <w:t>INDEL</w:t>
      </w:r>
    </w:p>
    <w:p>
      <w:pPr>
        <w:pStyle w:val="BodyText"/>
        <w:tabs>
          <w:tab w:pos="5796" w:val="left" w:leader="none"/>
          <w:tab w:pos="6828" w:val="left" w:leader="none"/>
          <w:tab w:pos="7861" w:val="left" w:leader="none"/>
        </w:tabs>
        <w:spacing w:line="264" w:lineRule="auto" w:before="0"/>
        <w:ind w:right="3583"/>
        <w:jc w:val="both"/>
      </w:pPr>
      <w:r>
        <w:rPr/>
        <w:t>CTTTTTTTTTTT</w:t>
        <w:tab/>
        <w:t>-</w:t>
        <w:tab/>
        <w:t>-</w:t>
        <w:tab/>
        <w:t>INDEL CT,CTTTTTTTTTTTTTTTTTTTTTTTTTTTT</w:t>
      </w:r>
      <w:r>
        <w:rPr>
          <w:spacing w:val="48"/>
        </w:rPr>
        <w:t> </w:t>
      </w:r>
      <w:r>
        <w:rPr/>
        <w:t>-</w:t>
        <w:tab/>
        <w:t>-</w:t>
        <w:tab/>
        <w:t>INDEL ATTTTTTTTTTTTTTTTT</w:t>
        <w:tab/>
        <w:t>-</w:t>
        <w:tab/>
        <w:t>-</w:t>
        <w:tab/>
        <w:t>INDEL CTTTTTTTTTTTTTTTTTTTTTTTTTTTTTTT</w:t>
      </w:r>
      <w:r>
        <w:rPr>
          <w:spacing w:val="-23"/>
        </w:rPr>
        <w:t> </w:t>
      </w:r>
      <w:r>
        <w:rPr/>
        <w:t>-</w:t>
        <w:tab/>
        <w:t>-</w:t>
        <w:tab/>
        <w:t>INDEL T</w:t>
        <w:tab/>
        <w:t>-</w:t>
        <w:tab/>
        <w:t>-</w:t>
        <w:tab/>
      </w:r>
      <w:r>
        <w:rPr>
          <w:spacing w:val="-5"/>
        </w:rPr>
        <w:t>ncRNA</w:t>
      </w:r>
    </w:p>
    <w:p>
      <w:pPr>
        <w:pStyle w:val="BodyText"/>
        <w:tabs>
          <w:tab w:pos="5796" w:val="left" w:leader="none"/>
          <w:tab w:pos="6828" w:val="left" w:leader="none"/>
          <w:tab w:pos="7861" w:val="left" w:leader="none"/>
        </w:tabs>
        <w:spacing w:before="3"/>
        <w:jc w:val="both"/>
      </w:pPr>
      <w:r>
        <w:rPr/>
        <w:t>T</w:t>
        <w:tab/>
        <w:t>-</w:t>
        <w:tab/>
        <w:t>-</w:t>
        <w:tab/>
        <w:t>ncRNA</w:t>
      </w:r>
    </w:p>
    <w:p>
      <w:pPr>
        <w:pStyle w:val="BodyText"/>
        <w:tabs>
          <w:tab w:pos="5796" w:val="left" w:leader="none"/>
          <w:tab w:pos="6828" w:val="left" w:leader="none"/>
          <w:tab w:pos="7861" w:val="left" w:leader="none"/>
        </w:tabs>
        <w:spacing w:after="39"/>
        <w:jc w:val="both"/>
      </w:pPr>
      <w:r>
        <w:rPr/>
        <w:t>T</w:t>
        <w:tab/>
        <w:t>-</w:t>
        <w:tab/>
        <w:t>-</w:t>
        <w:tab/>
        <w:t>ncRNA</w:t>
      </w:r>
    </w:p>
    <w:tbl>
      <w:tblPr>
        <w:tblW w:w="0" w:type="auto"/>
        <w:jc w:val="left"/>
        <w:tblInd w:w="10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75"/>
        <w:gridCol w:w="617"/>
        <w:gridCol w:w="1033"/>
        <w:gridCol w:w="2237"/>
      </w:tblGrid>
      <w:tr>
        <w:trPr>
          <w:trHeight w:val="285" w:hRule="atLeast"/>
        </w:trPr>
        <w:tc>
          <w:tcPr>
            <w:tcW w:w="4775" w:type="dxa"/>
          </w:tcPr>
          <w:p>
            <w:pPr>
              <w:pStyle w:val="TableParagraph"/>
              <w:spacing w:line="265" w:lineRule="exact" w:before="0"/>
              <w:rPr>
                <w:sz w:val="24"/>
              </w:rPr>
            </w:pPr>
            <w:r>
              <w:rPr>
                <w:sz w:val="24"/>
              </w:rPr>
              <w:t>ATTTTTTTTTTTTTTTTTTTTTTTTTTTTTTT</w:t>
            </w:r>
          </w:p>
        </w:tc>
        <w:tc>
          <w:tcPr>
            <w:tcW w:w="617" w:type="dxa"/>
          </w:tcPr>
          <w:p>
            <w:pPr>
              <w:pStyle w:val="TableParagraph"/>
              <w:spacing w:line="265" w:lineRule="exact" w:before="0"/>
              <w:ind w:left="13"/>
              <w:rPr>
                <w:sz w:val="24"/>
              </w:rPr>
            </w:pPr>
            <w:r>
              <w:rPr>
                <w:w w:val="99"/>
                <w:sz w:val="24"/>
              </w:rPr>
              <w:t>-</w:t>
            </w:r>
          </w:p>
        </w:tc>
        <w:tc>
          <w:tcPr>
            <w:tcW w:w="1033" w:type="dxa"/>
          </w:tcPr>
          <w:p>
            <w:pPr>
              <w:pStyle w:val="TableParagraph"/>
              <w:spacing w:line="265" w:lineRule="exact" w:before="0"/>
              <w:ind w:left="428"/>
              <w:rPr>
                <w:sz w:val="24"/>
              </w:rPr>
            </w:pPr>
            <w:r>
              <w:rPr>
                <w:w w:val="99"/>
                <w:sz w:val="24"/>
              </w:rPr>
              <w:t>-</w:t>
            </w:r>
          </w:p>
        </w:tc>
        <w:tc>
          <w:tcPr>
            <w:tcW w:w="2237" w:type="dxa"/>
          </w:tcPr>
          <w:p>
            <w:pPr>
              <w:pStyle w:val="TableParagraph"/>
              <w:spacing w:line="265" w:lineRule="exact" w:before="0"/>
              <w:ind w:left="427"/>
              <w:rPr>
                <w:sz w:val="24"/>
              </w:rPr>
            </w:pPr>
            <w:r>
              <w:rPr>
                <w:sz w:val="24"/>
              </w:rPr>
              <w:t>INDEL</w:t>
            </w:r>
          </w:p>
        </w:tc>
      </w:tr>
      <w:tr>
        <w:trPr>
          <w:trHeight w:val="304" w:hRule="atLeast"/>
        </w:trPr>
        <w:tc>
          <w:tcPr>
            <w:tcW w:w="4775" w:type="dxa"/>
          </w:tcPr>
          <w:p>
            <w:pPr>
              <w:pStyle w:val="TableParagraph"/>
              <w:rPr>
                <w:sz w:val="24"/>
              </w:rPr>
            </w:pPr>
            <w:r>
              <w:rPr>
                <w:sz w:val="24"/>
              </w:rPr>
              <w:t>T</w:t>
            </w:r>
          </w:p>
        </w:tc>
        <w:tc>
          <w:tcPr>
            <w:tcW w:w="617" w:type="dxa"/>
          </w:tcPr>
          <w:p>
            <w:pPr>
              <w:pStyle w:val="TableParagraph"/>
              <w:ind w:left="13"/>
              <w:rPr>
                <w:sz w:val="24"/>
              </w:rPr>
            </w:pPr>
            <w:r>
              <w:rPr>
                <w:w w:val="99"/>
                <w:sz w:val="24"/>
              </w:rPr>
              <w:t>-</w:t>
            </w:r>
          </w:p>
        </w:tc>
        <w:tc>
          <w:tcPr>
            <w:tcW w:w="1033" w:type="dxa"/>
          </w:tcPr>
          <w:p>
            <w:pPr>
              <w:pStyle w:val="TableParagraph"/>
              <w:ind w:left="428"/>
              <w:rPr>
                <w:sz w:val="24"/>
              </w:rPr>
            </w:pPr>
            <w:r>
              <w:rPr>
                <w:w w:val="99"/>
                <w:sz w:val="24"/>
              </w:rPr>
              <w:t>-</w:t>
            </w:r>
          </w:p>
        </w:tc>
        <w:tc>
          <w:tcPr>
            <w:tcW w:w="2237" w:type="dxa"/>
          </w:tcPr>
          <w:p>
            <w:pPr>
              <w:pStyle w:val="TableParagraph"/>
              <w:ind w:left="427"/>
              <w:rPr>
                <w:sz w:val="24"/>
              </w:rPr>
            </w:pPr>
            <w:r>
              <w:rPr>
                <w:sz w:val="24"/>
              </w:rPr>
              <w:t>five_prime_UTR</w:t>
            </w:r>
          </w:p>
        </w:tc>
      </w:tr>
      <w:tr>
        <w:trPr>
          <w:trHeight w:val="305" w:hRule="atLeast"/>
        </w:trPr>
        <w:tc>
          <w:tcPr>
            <w:tcW w:w="4775" w:type="dxa"/>
          </w:tcPr>
          <w:p>
            <w:pPr>
              <w:pStyle w:val="TableParagraph"/>
              <w:spacing w:line="240" w:lineRule="auto"/>
              <w:rPr>
                <w:sz w:val="24"/>
              </w:rPr>
            </w:pPr>
            <w:r>
              <w:rPr>
                <w:sz w:val="24"/>
              </w:rPr>
              <w:t>AAC</w:t>
            </w:r>
          </w:p>
        </w:tc>
        <w:tc>
          <w:tcPr>
            <w:tcW w:w="617" w:type="dxa"/>
          </w:tcPr>
          <w:p>
            <w:pPr>
              <w:pStyle w:val="TableParagraph"/>
              <w:spacing w:line="240" w:lineRule="auto"/>
              <w:ind w:left="13"/>
              <w:rPr>
                <w:sz w:val="24"/>
              </w:rPr>
            </w:pPr>
            <w:r>
              <w:rPr>
                <w:w w:val="99"/>
                <w:sz w:val="24"/>
              </w:rPr>
              <w:t>N</w:t>
            </w:r>
          </w:p>
        </w:tc>
        <w:tc>
          <w:tcPr>
            <w:tcW w:w="1033" w:type="dxa"/>
          </w:tcPr>
          <w:p>
            <w:pPr>
              <w:pStyle w:val="TableParagraph"/>
              <w:spacing w:line="240" w:lineRule="auto"/>
              <w:ind w:left="428"/>
              <w:rPr>
                <w:sz w:val="24"/>
              </w:rPr>
            </w:pPr>
            <w:r>
              <w:rPr>
                <w:w w:val="99"/>
                <w:sz w:val="24"/>
              </w:rPr>
              <w:t>N</w:t>
            </w:r>
          </w:p>
        </w:tc>
        <w:tc>
          <w:tcPr>
            <w:tcW w:w="2237" w:type="dxa"/>
          </w:tcPr>
          <w:p>
            <w:pPr>
              <w:pStyle w:val="TableParagraph"/>
              <w:spacing w:line="240" w:lineRule="auto"/>
              <w:ind w:left="427"/>
              <w:rPr>
                <w:sz w:val="24"/>
              </w:rPr>
            </w:pPr>
            <w:r>
              <w:rPr>
                <w:sz w:val="24"/>
              </w:rPr>
              <w:t>SYN</w:t>
            </w:r>
          </w:p>
        </w:tc>
      </w:tr>
      <w:tr>
        <w:trPr>
          <w:trHeight w:val="305" w:hRule="atLeast"/>
        </w:trPr>
        <w:tc>
          <w:tcPr>
            <w:tcW w:w="4775" w:type="dxa"/>
          </w:tcPr>
          <w:p>
            <w:pPr>
              <w:pStyle w:val="TableParagraph"/>
              <w:rPr>
                <w:sz w:val="24"/>
              </w:rPr>
            </w:pPr>
            <w:r>
              <w:rPr>
                <w:w w:val="99"/>
                <w:sz w:val="24"/>
              </w:rPr>
              <w:t>A</w:t>
            </w:r>
          </w:p>
        </w:tc>
        <w:tc>
          <w:tcPr>
            <w:tcW w:w="617" w:type="dxa"/>
          </w:tcPr>
          <w:p>
            <w:pPr>
              <w:pStyle w:val="TableParagraph"/>
              <w:ind w:left="13"/>
              <w:rPr>
                <w:sz w:val="24"/>
              </w:rPr>
            </w:pPr>
            <w:r>
              <w:rPr>
                <w:w w:val="99"/>
                <w:sz w:val="24"/>
              </w:rPr>
              <w:t>-</w:t>
            </w:r>
          </w:p>
        </w:tc>
        <w:tc>
          <w:tcPr>
            <w:tcW w:w="1033" w:type="dxa"/>
          </w:tcPr>
          <w:p>
            <w:pPr>
              <w:pStyle w:val="TableParagraph"/>
              <w:ind w:left="428"/>
              <w:rPr>
                <w:sz w:val="24"/>
              </w:rPr>
            </w:pPr>
            <w:r>
              <w:rPr>
                <w:w w:val="99"/>
                <w:sz w:val="24"/>
              </w:rPr>
              <w:t>-</w:t>
            </w:r>
          </w:p>
        </w:tc>
        <w:tc>
          <w:tcPr>
            <w:tcW w:w="2237" w:type="dxa"/>
          </w:tcPr>
          <w:p>
            <w:pPr>
              <w:pStyle w:val="TableParagraph"/>
              <w:ind w:left="427"/>
              <w:rPr>
                <w:sz w:val="24"/>
              </w:rPr>
            </w:pPr>
            <w:r>
              <w:rPr>
                <w:sz w:val="24"/>
              </w:rPr>
              <w:t>three_prime_UTR</w:t>
            </w:r>
          </w:p>
        </w:tc>
      </w:tr>
      <w:tr>
        <w:trPr>
          <w:trHeight w:val="304" w:hRule="atLeast"/>
        </w:trPr>
        <w:tc>
          <w:tcPr>
            <w:tcW w:w="4775" w:type="dxa"/>
          </w:tcPr>
          <w:p>
            <w:pPr>
              <w:pStyle w:val="TableParagraph"/>
              <w:rPr>
                <w:sz w:val="24"/>
              </w:rPr>
            </w:pPr>
            <w:r>
              <w:rPr>
                <w:w w:val="99"/>
                <w:sz w:val="24"/>
              </w:rPr>
              <w:t>A</w:t>
            </w:r>
          </w:p>
        </w:tc>
        <w:tc>
          <w:tcPr>
            <w:tcW w:w="617" w:type="dxa"/>
          </w:tcPr>
          <w:p>
            <w:pPr>
              <w:pStyle w:val="TableParagraph"/>
              <w:ind w:left="13"/>
              <w:rPr>
                <w:sz w:val="24"/>
              </w:rPr>
            </w:pPr>
            <w:r>
              <w:rPr>
                <w:w w:val="99"/>
                <w:sz w:val="24"/>
              </w:rPr>
              <w:t>-</w:t>
            </w:r>
          </w:p>
        </w:tc>
        <w:tc>
          <w:tcPr>
            <w:tcW w:w="1033" w:type="dxa"/>
          </w:tcPr>
          <w:p>
            <w:pPr>
              <w:pStyle w:val="TableParagraph"/>
              <w:ind w:left="428"/>
              <w:rPr>
                <w:sz w:val="24"/>
              </w:rPr>
            </w:pPr>
            <w:r>
              <w:rPr>
                <w:w w:val="99"/>
                <w:sz w:val="24"/>
              </w:rPr>
              <w:t>-</w:t>
            </w:r>
          </w:p>
        </w:tc>
        <w:tc>
          <w:tcPr>
            <w:tcW w:w="2237" w:type="dxa"/>
          </w:tcPr>
          <w:p>
            <w:pPr>
              <w:pStyle w:val="TableParagraph"/>
              <w:ind w:left="427"/>
              <w:rPr>
                <w:sz w:val="24"/>
              </w:rPr>
            </w:pPr>
            <w:r>
              <w:rPr>
                <w:sz w:val="24"/>
              </w:rPr>
              <w:t>three_prime_UTR</w:t>
            </w:r>
          </w:p>
        </w:tc>
      </w:tr>
      <w:tr>
        <w:trPr>
          <w:trHeight w:val="304" w:hRule="atLeast"/>
        </w:trPr>
        <w:tc>
          <w:tcPr>
            <w:tcW w:w="4775" w:type="dxa"/>
          </w:tcPr>
          <w:p>
            <w:pPr>
              <w:pStyle w:val="TableParagraph"/>
              <w:rPr>
                <w:sz w:val="24"/>
              </w:rPr>
            </w:pPr>
            <w:r>
              <w:rPr>
                <w:w w:val="99"/>
                <w:sz w:val="24"/>
              </w:rPr>
              <w:t>A</w:t>
            </w:r>
          </w:p>
        </w:tc>
        <w:tc>
          <w:tcPr>
            <w:tcW w:w="617" w:type="dxa"/>
          </w:tcPr>
          <w:p>
            <w:pPr>
              <w:pStyle w:val="TableParagraph"/>
              <w:ind w:left="13"/>
              <w:rPr>
                <w:sz w:val="24"/>
              </w:rPr>
            </w:pPr>
            <w:r>
              <w:rPr>
                <w:w w:val="99"/>
                <w:sz w:val="24"/>
              </w:rPr>
              <w:t>-</w:t>
            </w:r>
          </w:p>
        </w:tc>
        <w:tc>
          <w:tcPr>
            <w:tcW w:w="1033" w:type="dxa"/>
          </w:tcPr>
          <w:p>
            <w:pPr>
              <w:pStyle w:val="TableParagraph"/>
              <w:ind w:left="428"/>
              <w:rPr>
                <w:sz w:val="24"/>
              </w:rPr>
            </w:pPr>
            <w:r>
              <w:rPr>
                <w:w w:val="99"/>
                <w:sz w:val="24"/>
              </w:rPr>
              <w:t>-</w:t>
            </w:r>
          </w:p>
        </w:tc>
        <w:tc>
          <w:tcPr>
            <w:tcW w:w="2237" w:type="dxa"/>
          </w:tcPr>
          <w:p>
            <w:pPr>
              <w:pStyle w:val="TableParagraph"/>
              <w:ind w:left="427"/>
              <w:rPr>
                <w:sz w:val="24"/>
              </w:rPr>
            </w:pPr>
            <w:r>
              <w:rPr>
                <w:sz w:val="24"/>
              </w:rPr>
              <w:t>five_prime_UTR</w:t>
            </w:r>
          </w:p>
        </w:tc>
      </w:tr>
      <w:tr>
        <w:trPr>
          <w:trHeight w:val="304" w:hRule="atLeast"/>
        </w:trPr>
        <w:tc>
          <w:tcPr>
            <w:tcW w:w="4775" w:type="dxa"/>
          </w:tcPr>
          <w:p>
            <w:pPr>
              <w:pStyle w:val="TableParagraph"/>
              <w:rPr>
                <w:sz w:val="24"/>
              </w:rPr>
            </w:pPr>
            <w:r>
              <w:rPr>
                <w:sz w:val="24"/>
              </w:rPr>
              <w:t>GAA</w:t>
            </w:r>
          </w:p>
        </w:tc>
        <w:tc>
          <w:tcPr>
            <w:tcW w:w="617" w:type="dxa"/>
          </w:tcPr>
          <w:p>
            <w:pPr>
              <w:pStyle w:val="TableParagraph"/>
              <w:ind w:left="13"/>
              <w:rPr>
                <w:sz w:val="24"/>
              </w:rPr>
            </w:pPr>
            <w:r>
              <w:rPr>
                <w:w w:val="99"/>
                <w:sz w:val="24"/>
              </w:rPr>
              <w:t>K</w:t>
            </w:r>
          </w:p>
        </w:tc>
        <w:tc>
          <w:tcPr>
            <w:tcW w:w="1033" w:type="dxa"/>
          </w:tcPr>
          <w:p>
            <w:pPr>
              <w:pStyle w:val="TableParagraph"/>
              <w:ind w:left="428"/>
              <w:rPr>
                <w:sz w:val="24"/>
              </w:rPr>
            </w:pPr>
            <w:r>
              <w:rPr>
                <w:sz w:val="24"/>
              </w:rPr>
              <w:t>E</w:t>
            </w:r>
          </w:p>
        </w:tc>
        <w:tc>
          <w:tcPr>
            <w:tcW w:w="2237" w:type="dxa"/>
          </w:tcPr>
          <w:p>
            <w:pPr>
              <w:pStyle w:val="TableParagraph"/>
              <w:ind w:left="427"/>
              <w:rPr>
                <w:sz w:val="24"/>
              </w:rPr>
            </w:pPr>
            <w:r>
              <w:rPr>
                <w:sz w:val="24"/>
              </w:rPr>
              <w:t>NONSYN</w:t>
            </w:r>
          </w:p>
        </w:tc>
      </w:tr>
      <w:tr>
        <w:trPr>
          <w:trHeight w:val="304" w:hRule="atLeast"/>
        </w:trPr>
        <w:tc>
          <w:tcPr>
            <w:tcW w:w="4775" w:type="dxa"/>
          </w:tcPr>
          <w:p>
            <w:pPr>
              <w:pStyle w:val="TableParagraph"/>
              <w:rPr>
                <w:sz w:val="24"/>
              </w:rPr>
            </w:pPr>
            <w:r>
              <w:rPr>
                <w:sz w:val="24"/>
              </w:rPr>
              <w:t>TAA</w:t>
            </w:r>
          </w:p>
        </w:tc>
        <w:tc>
          <w:tcPr>
            <w:tcW w:w="617" w:type="dxa"/>
          </w:tcPr>
          <w:p>
            <w:pPr>
              <w:pStyle w:val="TableParagraph"/>
              <w:ind w:left="13"/>
              <w:rPr>
                <w:sz w:val="24"/>
              </w:rPr>
            </w:pPr>
            <w:r>
              <w:rPr>
                <w:w w:val="99"/>
                <w:sz w:val="24"/>
              </w:rPr>
              <w:t>-</w:t>
            </w:r>
          </w:p>
        </w:tc>
        <w:tc>
          <w:tcPr>
            <w:tcW w:w="1033" w:type="dxa"/>
          </w:tcPr>
          <w:p>
            <w:pPr>
              <w:pStyle w:val="TableParagraph"/>
              <w:ind w:left="428"/>
              <w:rPr>
                <w:sz w:val="24"/>
              </w:rPr>
            </w:pPr>
            <w:r>
              <w:rPr>
                <w:w w:val="99"/>
                <w:sz w:val="24"/>
              </w:rPr>
              <w:t>-</w:t>
            </w:r>
          </w:p>
        </w:tc>
        <w:tc>
          <w:tcPr>
            <w:tcW w:w="2237" w:type="dxa"/>
          </w:tcPr>
          <w:p>
            <w:pPr>
              <w:pStyle w:val="TableParagraph"/>
              <w:ind w:left="427"/>
              <w:rPr>
                <w:sz w:val="24"/>
              </w:rPr>
            </w:pPr>
            <w:r>
              <w:rPr>
                <w:sz w:val="24"/>
              </w:rPr>
              <w:t>INDEL</w:t>
            </w:r>
          </w:p>
        </w:tc>
      </w:tr>
      <w:tr>
        <w:trPr>
          <w:trHeight w:val="304" w:hRule="atLeast"/>
        </w:trPr>
        <w:tc>
          <w:tcPr>
            <w:tcW w:w="4775" w:type="dxa"/>
          </w:tcPr>
          <w:p>
            <w:pPr>
              <w:pStyle w:val="TableParagraph"/>
              <w:rPr>
                <w:sz w:val="24"/>
              </w:rPr>
            </w:pPr>
            <w:r>
              <w:rPr>
                <w:sz w:val="24"/>
              </w:rPr>
              <w:t>CCA</w:t>
            </w:r>
          </w:p>
        </w:tc>
        <w:tc>
          <w:tcPr>
            <w:tcW w:w="617" w:type="dxa"/>
          </w:tcPr>
          <w:p>
            <w:pPr>
              <w:pStyle w:val="TableParagraph"/>
              <w:ind w:left="13"/>
              <w:rPr>
                <w:sz w:val="24"/>
              </w:rPr>
            </w:pPr>
            <w:r>
              <w:rPr>
                <w:w w:val="99"/>
                <w:sz w:val="24"/>
              </w:rPr>
              <w:t>-</w:t>
            </w:r>
          </w:p>
        </w:tc>
        <w:tc>
          <w:tcPr>
            <w:tcW w:w="1033" w:type="dxa"/>
          </w:tcPr>
          <w:p>
            <w:pPr>
              <w:pStyle w:val="TableParagraph"/>
              <w:ind w:left="428"/>
              <w:rPr>
                <w:sz w:val="24"/>
              </w:rPr>
            </w:pPr>
            <w:r>
              <w:rPr>
                <w:w w:val="99"/>
                <w:sz w:val="24"/>
              </w:rPr>
              <w:t>-</w:t>
            </w:r>
          </w:p>
        </w:tc>
        <w:tc>
          <w:tcPr>
            <w:tcW w:w="2237" w:type="dxa"/>
          </w:tcPr>
          <w:p>
            <w:pPr>
              <w:pStyle w:val="TableParagraph"/>
              <w:ind w:left="427"/>
              <w:rPr>
                <w:sz w:val="24"/>
              </w:rPr>
            </w:pPr>
            <w:r>
              <w:rPr>
                <w:sz w:val="24"/>
              </w:rPr>
              <w:t>INDEL</w:t>
            </w:r>
          </w:p>
        </w:tc>
      </w:tr>
      <w:tr>
        <w:trPr>
          <w:trHeight w:val="304" w:hRule="atLeast"/>
        </w:trPr>
        <w:tc>
          <w:tcPr>
            <w:tcW w:w="4775" w:type="dxa"/>
          </w:tcPr>
          <w:p>
            <w:pPr>
              <w:pStyle w:val="TableParagraph"/>
              <w:rPr>
                <w:sz w:val="24"/>
              </w:rPr>
            </w:pPr>
            <w:r>
              <w:rPr>
                <w:sz w:val="24"/>
              </w:rPr>
              <w:t>T</w:t>
            </w:r>
          </w:p>
        </w:tc>
        <w:tc>
          <w:tcPr>
            <w:tcW w:w="617" w:type="dxa"/>
          </w:tcPr>
          <w:p>
            <w:pPr>
              <w:pStyle w:val="TableParagraph"/>
              <w:ind w:left="13"/>
              <w:rPr>
                <w:sz w:val="24"/>
              </w:rPr>
            </w:pPr>
            <w:r>
              <w:rPr>
                <w:w w:val="99"/>
                <w:sz w:val="24"/>
              </w:rPr>
              <w:t>-</w:t>
            </w:r>
          </w:p>
        </w:tc>
        <w:tc>
          <w:tcPr>
            <w:tcW w:w="1033" w:type="dxa"/>
          </w:tcPr>
          <w:p>
            <w:pPr>
              <w:pStyle w:val="TableParagraph"/>
              <w:ind w:left="428"/>
              <w:rPr>
                <w:sz w:val="24"/>
              </w:rPr>
            </w:pPr>
            <w:r>
              <w:rPr>
                <w:w w:val="99"/>
                <w:sz w:val="24"/>
              </w:rPr>
              <w:t>-</w:t>
            </w:r>
          </w:p>
        </w:tc>
        <w:tc>
          <w:tcPr>
            <w:tcW w:w="2237" w:type="dxa"/>
          </w:tcPr>
          <w:p>
            <w:pPr>
              <w:pStyle w:val="TableParagraph"/>
              <w:ind w:left="427"/>
              <w:rPr>
                <w:sz w:val="24"/>
              </w:rPr>
            </w:pPr>
            <w:r>
              <w:rPr>
                <w:sz w:val="24"/>
              </w:rPr>
              <w:t>five_prime_UTR</w:t>
            </w:r>
          </w:p>
        </w:tc>
      </w:tr>
      <w:tr>
        <w:trPr>
          <w:trHeight w:val="304" w:hRule="atLeast"/>
        </w:trPr>
        <w:tc>
          <w:tcPr>
            <w:tcW w:w="4775" w:type="dxa"/>
          </w:tcPr>
          <w:p>
            <w:pPr>
              <w:pStyle w:val="TableParagraph"/>
              <w:rPr>
                <w:sz w:val="24"/>
              </w:rPr>
            </w:pPr>
            <w:r>
              <w:rPr>
                <w:sz w:val="24"/>
              </w:rPr>
              <w:t>CTTTTTTT</w:t>
            </w:r>
          </w:p>
        </w:tc>
        <w:tc>
          <w:tcPr>
            <w:tcW w:w="617" w:type="dxa"/>
          </w:tcPr>
          <w:p>
            <w:pPr>
              <w:pStyle w:val="TableParagraph"/>
              <w:ind w:left="13"/>
              <w:rPr>
                <w:sz w:val="24"/>
              </w:rPr>
            </w:pPr>
            <w:r>
              <w:rPr>
                <w:w w:val="99"/>
                <w:sz w:val="24"/>
              </w:rPr>
              <w:t>-</w:t>
            </w:r>
          </w:p>
        </w:tc>
        <w:tc>
          <w:tcPr>
            <w:tcW w:w="1033" w:type="dxa"/>
          </w:tcPr>
          <w:p>
            <w:pPr>
              <w:pStyle w:val="TableParagraph"/>
              <w:ind w:left="428"/>
              <w:rPr>
                <w:sz w:val="24"/>
              </w:rPr>
            </w:pPr>
            <w:r>
              <w:rPr>
                <w:w w:val="99"/>
                <w:sz w:val="24"/>
              </w:rPr>
              <w:t>-</w:t>
            </w:r>
          </w:p>
        </w:tc>
        <w:tc>
          <w:tcPr>
            <w:tcW w:w="2237" w:type="dxa"/>
          </w:tcPr>
          <w:p>
            <w:pPr>
              <w:pStyle w:val="TableParagraph"/>
              <w:ind w:left="427"/>
              <w:rPr>
                <w:sz w:val="24"/>
              </w:rPr>
            </w:pPr>
            <w:r>
              <w:rPr>
                <w:sz w:val="24"/>
              </w:rPr>
              <w:t>INDEL</w:t>
            </w:r>
          </w:p>
        </w:tc>
      </w:tr>
      <w:tr>
        <w:trPr>
          <w:trHeight w:val="304" w:hRule="atLeast"/>
        </w:trPr>
        <w:tc>
          <w:tcPr>
            <w:tcW w:w="4775" w:type="dxa"/>
          </w:tcPr>
          <w:p>
            <w:pPr>
              <w:pStyle w:val="TableParagraph"/>
              <w:rPr>
                <w:sz w:val="24"/>
              </w:rPr>
            </w:pPr>
            <w:r>
              <w:rPr>
                <w:sz w:val="24"/>
              </w:rPr>
              <w:t>GAAAAAAAAAAAAAAA</w:t>
            </w:r>
          </w:p>
        </w:tc>
        <w:tc>
          <w:tcPr>
            <w:tcW w:w="617" w:type="dxa"/>
          </w:tcPr>
          <w:p>
            <w:pPr>
              <w:pStyle w:val="TableParagraph"/>
              <w:ind w:left="13"/>
              <w:rPr>
                <w:sz w:val="24"/>
              </w:rPr>
            </w:pPr>
            <w:r>
              <w:rPr>
                <w:w w:val="99"/>
                <w:sz w:val="24"/>
              </w:rPr>
              <w:t>-</w:t>
            </w:r>
          </w:p>
        </w:tc>
        <w:tc>
          <w:tcPr>
            <w:tcW w:w="1033" w:type="dxa"/>
          </w:tcPr>
          <w:p>
            <w:pPr>
              <w:pStyle w:val="TableParagraph"/>
              <w:ind w:left="428"/>
              <w:rPr>
                <w:sz w:val="24"/>
              </w:rPr>
            </w:pPr>
            <w:r>
              <w:rPr>
                <w:w w:val="99"/>
                <w:sz w:val="24"/>
              </w:rPr>
              <w:t>-</w:t>
            </w:r>
          </w:p>
        </w:tc>
        <w:tc>
          <w:tcPr>
            <w:tcW w:w="2237" w:type="dxa"/>
          </w:tcPr>
          <w:p>
            <w:pPr>
              <w:pStyle w:val="TableParagraph"/>
              <w:ind w:left="427"/>
              <w:rPr>
                <w:sz w:val="24"/>
              </w:rPr>
            </w:pPr>
            <w:r>
              <w:rPr>
                <w:sz w:val="24"/>
              </w:rPr>
              <w:t>INDEL</w:t>
            </w:r>
          </w:p>
        </w:tc>
      </w:tr>
      <w:tr>
        <w:trPr>
          <w:trHeight w:val="304" w:hRule="atLeast"/>
        </w:trPr>
        <w:tc>
          <w:tcPr>
            <w:tcW w:w="4775" w:type="dxa"/>
          </w:tcPr>
          <w:p>
            <w:pPr>
              <w:pStyle w:val="TableParagraph"/>
              <w:rPr>
                <w:sz w:val="24"/>
              </w:rPr>
            </w:pPr>
            <w:r>
              <w:rPr>
                <w:sz w:val="24"/>
              </w:rPr>
              <w:t>GAAAAAAAAAAAAAAA</w:t>
            </w:r>
          </w:p>
        </w:tc>
        <w:tc>
          <w:tcPr>
            <w:tcW w:w="617" w:type="dxa"/>
          </w:tcPr>
          <w:p>
            <w:pPr>
              <w:pStyle w:val="TableParagraph"/>
              <w:ind w:left="13"/>
              <w:rPr>
                <w:sz w:val="24"/>
              </w:rPr>
            </w:pPr>
            <w:r>
              <w:rPr>
                <w:w w:val="99"/>
                <w:sz w:val="24"/>
              </w:rPr>
              <w:t>-</w:t>
            </w:r>
          </w:p>
        </w:tc>
        <w:tc>
          <w:tcPr>
            <w:tcW w:w="1033" w:type="dxa"/>
          </w:tcPr>
          <w:p>
            <w:pPr>
              <w:pStyle w:val="TableParagraph"/>
              <w:ind w:left="428"/>
              <w:rPr>
                <w:sz w:val="24"/>
              </w:rPr>
            </w:pPr>
            <w:r>
              <w:rPr>
                <w:w w:val="99"/>
                <w:sz w:val="24"/>
              </w:rPr>
              <w:t>-</w:t>
            </w:r>
          </w:p>
        </w:tc>
        <w:tc>
          <w:tcPr>
            <w:tcW w:w="2237" w:type="dxa"/>
          </w:tcPr>
          <w:p>
            <w:pPr>
              <w:pStyle w:val="TableParagraph"/>
              <w:ind w:left="427"/>
              <w:rPr>
                <w:sz w:val="24"/>
              </w:rPr>
            </w:pPr>
            <w:r>
              <w:rPr>
                <w:sz w:val="24"/>
              </w:rPr>
              <w:t>INDEL</w:t>
            </w:r>
          </w:p>
        </w:tc>
      </w:tr>
      <w:tr>
        <w:trPr>
          <w:trHeight w:val="305" w:hRule="atLeast"/>
        </w:trPr>
        <w:tc>
          <w:tcPr>
            <w:tcW w:w="4775" w:type="dxa"/>
          </w:tcPr>
          <w:p>
            <w:pPr>
              <w:pStyle w:val="TableParagraph"/>
              <w:spacing w:line="276" w:lineRule="exact"/>
              <w:rPr>
                <w:sz w:val="24"/>
              </w:rPr>
            </w:pPr>
            <w:r>
              <w:rPr>
                <w:sz w:val="24"/>
              </w:rPr>
              <w:t>T</w:t>
            </w:r>
          </w:p>
        </w:tc>
        <w:tc>
          <w:tcPr>
            <w:tcW w:w="617" w:type="dxa"/>
          </w:tcPr>
          <w:p>
            <w:pPr>
              <w:pStyle w:val="TableParagraph"/>
              <w:spacing w:line="276" w:lineRule="exact"/>
              <w:ind w:left="13"/>
              <w:rPr>
                <w:sz w:val="24"/>
              </w:rPr>
            </w:pPr>
            <w:r>
              <w:rPr>
                <w:w w:val="99"/>
                <w:sz w:val="24"/>
              </w:rPr>
              <w:t>-</w:t>
            </w:r>
          </w:p>
        </w:tc>
        <w:tc>
          <w:tcPr>
            <w:tcW w:w="1033" w:type="dxa"/>
          </w:tcPr>
          <w:p>
            <w:pPr>
              <w:pStyle w:val="TableParagraph"/>
              <w:spacing w:line="276" w:lineRule="exact"/>
              <w:ind w:left="428"/>
              <w:rPr>
                <w:sz w:val="24"/>
              </w:rPr>
            </w:pPr>
            <w:r>
              <w:rPr>
                <w:w w:val="99"/>
                <w:sz w:val="24"/>
              </w:rPr>
              <w:t>-</w:t>
            </w:r>
          </w:p>
        </w:tc>
        <w:tc>
          <w:tcPr>
            <w:tcW w:w="2237" w:type="dxa"/>
          </w:tcPr>
          <w:p>
            <w:pPr>
              <w:pStyle w:val="TableParagraph"/>
              <w:spacing w:line="276" w:lineRule="exact"/>
              <w:ind w:left="427"/>
              <w:rPr>
                <w:sz w:val="24"/>
              </w:rPr>
            </w:pPr>
            <w:r>
              <w:rPr>
                <w:sz w:val="24"/>
              </w:rPr>
              <w:t>ncRNA</w:t>
            </w:r>
          </w:p>
        </w:tc>
      </w:tr>
      <w:tr>
        <w:trPr>
          <w:trHeight w:val="305" w:hRule="atLeast"/>
        </w:trPr>
        <w:tc>
          <w:tcPr>
            <w:tcW w:w="4775" w:type="dxa"/>
          </w:tcPr>
          <w:p>
            <w:pPr>
              <w:pStyle w:val="TableParagraph"/>
              <w:rPr>
                <w:sz w:val="24"/>
              </w:rPr>
            </w:pPr>
            <w:r>
              <w:rPr>
                <w:sz w:val="24"/>
              </w:rPr>
              <w:t>T</w:t>
            </w:r>
          </w:p>
        </w:tc>
        <w:tc>
          <w:tcPr>
            <w:tcW w:w="617" w:type="dxa"/>
          </w:tcPr>
          <w:p>
            <w:pPr>
              <w:pStyle w:val="TableParagraph"/>
              <w:ind w:left="13"/>
              <w:rPr>
                <w:sz w:val="24"/>
              </w:rPr>
            </w:pPr>
            <w:r>
              <w:rPr>
                <w:w w:val="99"/>
                <w:sz w:val="24"/>
              </w:rPr>
              <w:t>-</w:t>
            </w:r>
          </w:p>
        </w:tc>
        <w:tc>
          <w:tcPr>
            <w:tcW w:w="1033" w:type="dxa"/>
          </w:tcPr>
          <w:p>
            <w:pPr>
              <w:pStyle w:val="TableParagraph"/>
              <w:ind w:left="428"/>
              <w:rPr>
                <w:sz w:val="24"/>
              </w:rPr>
            </w:pPr>
            <w:r>
              <w:rPr>
                <w:w w:val="99"/>
                <w:sz w:val="24"/>
              </w:rPr>
              <w:t>-</w:t>
            </w:r>
          </w:p>
        </w:tc>
        <w:tc>
          <w:tcPr>
            <w:tcW w:w="2237" w:type="dxa"/>
          </w:tcPr>
          <w:p>
            <w:pPr>
              <w:pStyle w:val="TableParagraph"/>
              <w:ind w:left="427"/>
              <w:rPr>
                <w:sz w:val="24"/>
              </w:rPr>
            </w:pPr>
            <w:r>
              <w:rPr>
                <w:sz w:val="24"/>
              </w:rPr>
              <w:t>five_prime_UTR</w:t>
            </w:r>
          </w:p>
        </w:tc>
      </w:tr>
      <w:tr>
        <w:trPr>
          <w:trHeight w:val="304" w:hRule="atLeast"/>
        </w:trPr>
        <w:tc>
          <w:tcPr>
            <w:tcW w:w="4775" w:type="dxa"/>
          </w:tcPr>
          <w:p>
            <w:pPr>
              <w:pStyle w:val="TableParagraph"/>
              <w:rPr>
                <w:sz w:val="24"/>
              </w:rPr>
            </w:pPr>
            <w:r>
              <w:rPr>
                <w:sz w:val="24"/>
              </w:rPr>
              <w:t>T</w:t>
            </w:r>
          </w:p>
        </w:tc>
        <w:tc>
          <w:tcPr>
            <w:tcW w:w="617" w:type="dxa"/>
          </w:tcPr>
          <w:p>
            <w:pPr>
              <w:pStyle w:val="TableParagraph"/>
              <w:ind w:left="13"/>
              <w:rPr>
                <w:sz w:val="24"/>
              </w:rPr>
            </w:pPr>
            <w:r>
              <w:rPr>
                <w:w w:val="99"/>
                <w:sz w:val="24"/>
              </w:rPr>
              <w:t>-</w:t>
            </w:r>
          </w:p>
        </w:tc>
        <w:tc>
          <w:tcPr>
            <w:tcW w:w="1033" w:type="dxa"/>
          </w:tcPr>
          <w:p>
            <w:pPr>
              <w:pStyle w:val="TableParagraph"/>
              <w:ind w:left="428"/>
              <w:rPr>
                <w:sz w:val="24"/>
              </w:rPr>
            </w:pPr>
            <w:r>
              <w:rPr>
                <w:w w:val="99"/>
                <w:sz w:val="24"/>
              </w:rPr>
              <w:t>-</w:t>
            </w:r>
          </w:p>
        </w:tc>
        <w:tc>
          <w:tcPr>
            <w:tcW w:w="2237" w:type="dxa"/>
          </w:tcPr>
          <w:p>
            <w:pPr>
              <w:pStyle w:val="TableParagraph"/>
              <w:ind w:left="427"/>
              <w:rPr>
                <w:sz w:val="24"/>
              </w:rPr>
            </w:pPr>
            <w:r>
              <w:rPr>
                <w:sz w:val="24"/>
              </w:rPr>
              <w:t>five_prime_UTR</w:t>
            </w:r>
          </w:p>
        </w:tc>
      </w:tr>
      <w:tr>
        <w:trPr>
          <w:trHeight w:val="304" w:hRule="atLeast"/>
        </w:trPr>
        <w:tc>
          <w:tcPr>
            <w:tcW w:w="4775" w:type="dxa"/>
          </w:tcPr>
          <w:p>
            <w:pPr>
              <w:pStyle w:val="TableParagraph"/>
              <w:rPr>
                <w:sz w:val="24"/>
              </w:rPr>
            </w:pPr>
            <w:r>
              <w:rPr>
                <w:sz w:val="24"/>
              </w:rPr>
              <w:t>CTTTTTTTTTTTTTTTTTTTTTTTTTTTTTTT</w:t>
            </w:r>
          </w:p>
        </w:tc>
        <w:tc>
          <w:tcPr>
            <w:tcW w:w="617" w:type="dxa"/>
          </w:tcPr>
          <w:p>
            <w:pPr>
              <w:pStyle w:val="TableParagraph"/>
              <w:ind w:left="13"/>
              <w:rPr>
                <w:sz w:val="24"/>
              </w:rPr>
            </w:pPr>
            <w:r>
              <w:rPr>
                <w:w w:val="99"/>
                <w:sz w:val="24"/>
              </w:rPr>
              <w:t>-</w:t>
            </w:r>
          </w:p>
        </w:tc>
        <w:tc>
          <w:tcPr>
            <w:tcW w:w="1033" w:type="dxa"/>
          </w:tcPr>
          <w:p>
            <w:pPr>
              <w:pStyle w:val="TableParagraph"/>
              <w:ind w:left="428"/>
              <w:rPr>
                <w:sz w:val="24"/>
              </w:rPr>
            </w:pPr>
            <w:r>
              <w:rPr>
                <w:w w:val="99"/>
                <w:sz w:val="24"/>
              </w:rPr>
              <w:t>-</w:t>
            </w:r>
          </w:p>
        </w:tc>
        <w:tc>
          <w:tcPr>
            <w:tcW w:w="2237" w:type="dxa"/>
          </w:tcPr>
          <w:p>
            <w:pPr>
              <w:pStyle w:val="TableParagraph"/>
              <w:ind w:left="427"/>
              <w:rPr>
                <w:sz w:val="24"/>
              </w:rPr>
            </w:pPr>
            <w:r>
              <w:rPr>
                <w:sz w:val="24"/>
              </w:rPr>
              <w:t>INDEL</w:t>
            </w:r>
          </w:p>
        </w:tc>
      </w:tr>
      <w:tr>
        <w:trPr>
          <w:trHeight w:val="304" w:hRule="atLeast"/>
        </w:trPr>
        <w:tc>
          <w:tcPr>
            <w:tcW w:w="4775" w:type="dxa"/>
          </w:tcPr>
          <w:p>
            <w:pPr>
              <w:pStyle w:val="TableParagraph"/>
              <w:rPr>
                <w:sz w:val="24"/>
              </w:rPr>
            </w:pPr>
            <w:r>
              <w:rPr>
                <w:sz w:val="24"/>
              </w:rPr>
              <w:t>T</w:t>
            </w:r>
          </w:p>
        </w:tc>
        <w:tc>
          <w:tcPr>
            <w:tcW w:w="617" w:type="dxa"/>
          </w:tcPr>
          <w:p>
            <w:pPr>
              <w:pStyle w:val="TableParagraph"/>
              <w:ind w:left="13"/>
              <w:rPr>
                <w:sz w:val="24"/>
              </w:rPr>
            </w:pPr>
            <w:r>
              <w:rPr>
                <w:w w:val="99"/>
                <w:sz w:val="24"/>
              </w:rPr>
              <w:t>-</w:t>
            </w:r>
          </w:p>
        </w:tc>
        <w:tc>
          <w:tcPr>
            <w:tcW w:w="1033" w:type="dxa"/>
          </w:tcPr>
          <w:p>
            <w:pPr>
              <w:pStyle w:val="TableParagraph"/>
              <w:ind w:left="428"/>
              <w:rPr>
                <w:sz w:val="24"/>
              </w:rPr>
            </w:pPr>
            <w:r>
              <w:rPr>
                <w:w w:val="99"/>
                <w:sz w:val="24"/>
              </w:rPr>
              <w:t>-</w:t>
            </w:r>
          </w:p>
        </w:tc>
        <w:tc>
          <w:tcPr>
            <w:tcW w:w="2237" w:type="dxa"/>
          </w:tcPr>
          <w:p>
            <w:pPr>
              <w:pStyle w:val="TableParagraph"/>
              <w:ind w:left="427"/>
              <w:rPr>
                <w:sz w:val="24"/>
              </w:rPr>
            </w:pPr>
            <w:r>
              <w:rPr>
                <w:sz w:val="24"/>
              </w:rPr>
              <w:t>three_prime_UTR</w:t>
            </w:r>
          </w:p>
        </w:tc>
      </w:tr>
      <w:tr>
        <w:trPr>
          <w:trHeight w:val="304" w:hRule="atLeast"/>
        </w:trPr>
        <w:tc>
          <w:tcPr>
            <w:tcW w:w="4775" w:type="dxa"/>
          </w:tcPr>
          <w:p>
            <w:pPr>
              <w:pStyle w:val="TableParagraph"/>
              <w:rPr>
                <w:sz w:val="24"/>
              </w:rPr>
            </w:pPr>
            <w:r>
              <w:rPr>
                <w:sz w:val="24"/>
              </w:rPr>
              <w:t>T</w:t>
            </w:r>
          </w:p>
        </w:tc>
        <w:tc>
          <w:tcPr>
            <w:tcW w:w="617" w:type="dxa"/>
          </w:tcPr>
          <w:p>
            <w:pPr>
              <w:pStyle w:val="TableParagraph"/>
              <w:ind w:left="13"/>
              <w:rPr>
                <w:sz w:val="24"/>
              </w:rPr>
            </w:pPr>
            <w:r>
              <w:rPr>
                <w:w w:val="99"/>
                <w:sz w:val="24"/>
              </w:rPr>
              <w:t>-</w:t>
            </w:r>
          </w:p>
        </w:tc>
        <w:tc>
          <w:tcPr>
            <w:tcW w:w="1033" w:type="dxa"/>
          </w:tcPr>
          <w:p>
            <w:pPr>
              <w:pStyle w:val="TableParagraph"/>
              <w:ind w:left="428"/>
              <w:rPr>
                <w:sz w:val="24"/>
              </w:rPr>
            </w:pPr>
            <w:r>
              <w:rPr>
                <w:w w:val="99"/>
                <w:sz w:val="24"/>
              </w:rPr>
              <w:t>-</w:t>
            </w:r>
          </w:p>
        </w:tc>
        <w:tc>
          <w:tcPr>
            <w:tcW w:w="2237" w:type="dxa"/>
          </w:tcPr>
          <w:p>
            <w:pPr>
              <w:pStyle w:val="TableParagraph"/>
              <w:ind w:left="427"/>
              <w:rPr>
                <w:sz w:val="24"/>
              </w:rPr>
            </w:pPr>
            <w:r>
              <w:rPr>
                <w:sz w:val="24"/>
              </w:rPr>
              <w:t>three_prime_UTR</w:t>
            </w:r>
          </w:p>
        </w:tc>
      </w:tr>
      <w:tr>
        <w:trPr>
          <w:trHeight w:val="304" w:hRule="atLeast"/>
        </w:trPr>
        <w:tc>
          <w:tcPr>
            <w:tcW w:w="4775" w:type="dxa"/>
          </w:tcPr>
          <w:p>
            <w:pPr>
              <w:pStyle w:val="TableParagraph"/>
              <w:rPr>
                <w:sz w:val="24"/>
              </w:rPr>
            </w:pPr>
            <w:r>
              <w:rPr>
                <w:w w:val="99"/>
                <w:sz w:val="24"/>
              </w:rPr>
              <w:t>A</w:t>
            </w:r>
          </w:p>
        </w:tc>
        <w:tc>
          <w:tcPr>
            <w:tcW w:w="617" w:type="dxa"/>
          </w:tcPr>
          <w:p>
            <w:pPr>
              <w:pStyle w:val="TableParagraph"/>
              <w:ind w:left="13"/>
              <w:rPr>
                <w:sz w:val="24"/>
              </w:rPr>
            </w:pPr>
            <w:r>
              <w:rPr>
                <w:w w:val="99"/>
                <w:sz w:val="24"/>
              </w:rPr>
              <w:t>-</w:t>
            </w:r>
          </w:p>
        </w:tc>
        <w:tc>
          <w:tcPr>
            <w:tcW w:w="1033" w:type="dxa"/>
          </w:tcPr>
          <w:p>
            <w:pPr>
              <w:pStyle w:val="TableParagraph"/>
              <w:ind w:left="428"/>
              <w:rPr>
                <w:sz w:val="24"/>
              </w:rPr>
            </w:pPr>
            <w:r>
              <w:rPr>
                <w:w w:val="99"/>
                <w:sz w:val="24"/>
              </w:rPr>
              <w:t>-</w:t>
            </w:r>
          </w:p>
        </w:tc>
        <w:tc>
          <w:tcPr>
            <w:tcW w:w="2237" w:type="dxa"/>
          </w:tcPr>
          <w:p>
            <w:pPr>
              <w:pStyle w:val="TableParagraph"/>
              <w:ind w:left="427"/>
              <w:rPr>
                <w:sz w:val="24"/>
              </w:rPr>
            </w:pPr>
            <w:r>
              <w:rPr>
                <w:sz w:val="24"/>
              </w:rPr>
              <w:t>ncRNA</w:t>
            </w:r>
          </w:p>
        </w:tc>
      </w:tr>
      <w:tr>
        <w:trPr>
          <w:trHeight w:val="304" w:hRule="atLeast"/>
        </w:trPr>
        <w:tc>
          <w:tcPr>
            <w:tcW w:w="4775" w:type="dxa"/>
          </w:tcPr>
          <w:p>
            <w:pPr>
              <w:pStyle w:val="TableParagraph"/>
              <w:rPr>
                <w:sz w:val="24"/>
              </w:rPr>
            </w:pPr>
            <w:r>
              <w:rPr>
                <w:w w:val="99"/>
                <w:sz w:val="24"/>
              </w:rPr>
              <w:t>A</w:t>
            </w:r>
          </w:p>
        </w:tc>
        <w:tc>
          <w:tcPr>
            <w:tcW w:w="617" w:type="dxa"/>
          </w:tcPr>
          <w:p>
            <w:pPr>
              <w:pStyle w:val="TableParagraph"/>
              <w:ind w:left="13"/>
              <w:rPr>
                <w:sz w:val="24"/>
              </w:rPr>
            </w:pPr>
            <w:r>
              <w:rPr>
                <w:w w:val="99"/>
                <w:sz w:val="24"/>
              </w:rPr>
              <w:t>-</w:t>
            </w:r>
          </w:p>
        </w:tc>
        <w:tc>
          <w:tcPr>
            <w:tcW w:w="1033" w:type="dxa"/>
          </w:tcPr>
          <w:p>
            <w:pPr>
              <w:pStyle w:val="TableParagraph"/>
              <w:ind w:left="428"/>
              <w:rPr>
                <w:sz w:val="24"/>
              </w:rPr>
            </w:pPr>
            <w:r>
              <w:rPr>
                <w:w w:val="99"/>
                <w:sz w:val="24"/>
              </w:rPr>
              <w:t>-</w:t>
            </w:r>
          </w:p>
        </w:tc>
        <w:tc>
          <w:tcPr>
            <w:tcW w:w="2237" w:type="dxa"/>
          </w:tcPr>
          <w:p>
            <w:pPr>
              <w:pStyle w:val="TableParagraph"/>
              <w:ind w:left="427"/>
              <w:rPr>
                <w:sz w:val="24"/>
              </w:rPr>
            </w:pPr>
            <w:r>
              <w:rPr>
                <w:sz w:val="24"/>
              </w:rPr>
              <w:t>five_prime_UTR</w:t>
            </w:r>
          </w:p>
        </w:tc>
      </w:tr>
      <w:tr>
        <w:trPr>
          <w:trHeight w:val="304" w:hRule="atLeast"/>
        </w:trPr>
        <w:tc>
          <w:tcPr>
            <w:tcW w:w="4775" w:type="dxa"/>
          </w:tcPr>
          <w:p>
            <w:pPr>
              <w:pStyle w:val="TableParagraph"/>
              <w:rPr>
                <w:sz w:val="24"/>
              </w:rPr>
            </w:pPr>
            <w:r>
              <w:rPr>
                <w:sz w:val="24"/>
              </w:rPr>
              <w:t>CTA</w:t>
            </w:r>
          </w:p>
        </w:tc>
        <w:tc>
          <w:tcPr>
            <w:tcW w:w="617" w:type="dxa"/>
          </w:tcPr>
          <w:p>
            <w:pPr>
              <w:pStyle w:val="TableParagraph"/>
              <w:ind w:left="13"/>
              <w:rPr>
                <w:sz w:val="24"/>
              </w:rPr>
            </w:pPr>
            <w:r>
              <w:rPr>
                <w:sz w:val="24"/>
              </w:rPr>
              <w:t>L</w:t>
            </w:r>
          </w:p>
        </w:tc>
        <w:tc>
          <w:tcPr>
            <w:tcW w:w="1033" w:type="dxa"/>
          </w:tcPr>
          <w:p>
            <w:pPr>
              <w:pStyle w:val="TableParagraph"/>
              <w:ind w:left="428"/>
              <w:rPr>
                <w:sz w:val="24"/>
              </w:rPr>
            </w:pPr>
            <w:r>
              <w:rPr>
                <w:sz w:val="24"/>
              </w:rPr>
              <w:t>L</w:t>
            </w:r>
          </w:p>
        </w:tc>
        <w:tc>
          <w:tcPr>
            <w:tcW w:w="2237" w:type="dxa"/>
          </w:tcPr>
          <w:p>
            <w:pPr>
              <w:pStyle w:val="TableParagraph"/>
              <w:ind w:left="427"/>
              <w:rPr>
                <w:sz w:val="24"/>
              </w:rPr>
            </w:pPr>
            <w:r>
              <w:rPr>
                <w:sz w:val="24"/>
              </w:rPr>
              <w:t>SYN</w:t>
            </w:r>
          </w:p>
        </w:tc>
      </w:tr>
      <w:tr>
        <w:trPr>
          <w:trHeight w:val="304" w:hRule="atLeast"/>
        </w:trPr>
        <w:tc>
          <w:tcPr>
            <w:tcW w:w="4775" w:type="dxa"/>
          </w:tcPr>
          <w:p>
            <w:pPr>
              <w:pStyle w:val="TableParagraph"/>
              <w:rPr>
                <w:sz w:val="24"/>
              </w:rPr>
            </w:pPr>
            <w:r>
              <w:rPr>
                <w:sz w:val="24"/>
              </w:rPr>
              <w:t>CAT</w:t>
            </w:r>
          </w:p>
        </w:tc>
        <w:tc>
          <w:tcPr>
            <w:tcW w:w="617" w:type="dxa"/>
          </w:tcPr>
          <w:p>
            <w:pPr>
              <w:pStyle w:val="TableParagraph"/>
              <w:ind w:left="13"/>
              <w:rPr>
                <w:sz w:val="24"/>
              </w:rPr>
            </w:pPr>
            <w:r>
              <w:rPr>
                <w:w w:val="99"/>
                <w:sz w:val="24"/>
              </w:rPr>
              <w:t>H</w:t>
            </w:r>
          </w:p>
        </w:tc>
        <w:tc>
          <w:tcPr>
            <w:tcW w:w="1033" w:type="dxa"/>
          </w:tcPr>
          <w:p>
            <w:pPr>
              <w:pStyle w:val="TableParagraph"/>
              <w:ind w:left="428"/>
              <w:rPr>
                <w:sz w:val="24"/>
              </w:rPr>
            </w:pPr>
            <w:r>
              <w:rPr>
                <w:w w:val="99"/>
                <w:sz w:val="24"/>
              </w:rPr>
              <w:t>H</w:t>
            </w:r>
          </w:p>
        </w:tc>
        <w:tc>
          <w:tcPr>
            <w:tcW w:w="2237" w:type="dxa"/>
          </w:tcPr>
          <w:p>
            <w:pPr>
              <w:pStyle w:val="TableParagraph"/>
              <w:ind w:left="427"/>
              <w:rPr>
                <w:sz w:val="24"/>
              </w:rPr>
            </w:pPr>
            <w:r>
              <w:rPr>
                <w:sz w:val="24"/>
              </w:rPr>
              <w:t>SYN</w:t>
            </w:r>
          </w:p>
        </w:tc>
      </w:tr>
      <w:tr>
        <w:trPr>
          <w:trHeight w:val="304" w:hRule="atLeast"/>
        </w:trPr>
        <w:tc>
          <w:tcPr>
            <w:tcW w:w="4775" w:type="dxa"/>
          </w:tcPr>
          <w:p>
            <w:pPr>
              <w:pStyle w:val="TableParagraph"/>
              <w:rPr>
                <w:sz w:val="24"/>
              </w:rPr>
            </w:pPr>
            <w:r>
              <w:rPr>
                <w:sz w:val="24"/>
              </w:rPr>
              <w:t>TTTATGTC</w:t>
            </w:r>
          </w:p>
        </w:tc>
        <w:tc>
          <w:tcPr>
            <w:tcW w:w="617" w:type="dxa"/>
          </w:tcPr>
          <w:p>
            <w:pPr>
              <w:pStyle w:val="TableParagraph"/>
              <w:ind w:left="13"/>
              <w:rPr>
                <w:sz w:val="24"/>
              </w:rPr>
            </w:pPr>
            <w:r>
              <w:rPr>
                <w:w w:val="99"/>
                <w:sz w:val="24"/>
              </w:rPr>
              <w:t>-</w:t>
            </w:r>
          </w:p>
        </w:tc>
        <w:tc>
          <w:tcPr>
            <w:tcW w:w="1033" w:type="dxa"/>
          </w:tcPr>
          <w:p>
            <w:pPr>
              <w:pStyle w:val="TableParagraph"/>
              <w:ind w:left="428"/>
              <w:rPr>
                <w:sz w:val="24"/>
              </w:rPr>
            </w:pPr>
            <w:r>
              <w:rPr>
                <w:w w:val="99"/>
                <w:sz w:val="24"/>
              </w:rPr>
              <w:t>-</w:t>
            </w:r>
          </w:p>
        </w:tc>
        <w:tc>
          <w:tcPr>
            <w:tcW w:w="2237" w:type="dxa"/>
          </w:tcPr>
          <w:p>
            <w:pPr>
              <w:pStyle w:val="TableParagraph"/>
              <w:ind w:left="427"/>
              <w:rPr>
                <w:sz w:val="24"/>
              </w:rPr>
            </w:pPr>
            <w:r>
              <w:rPr>
                <w:sz w:val="24"/>
              </w:rPr>
              <w:t>INDEL</w:t>
            </w:r>
          </w:p>
        </w:tc>
      </w:tr>
      <w:tr>
        <w:trPr>
          <w:trHeight w:val="305" w:hRule="atLeast"/>
        </w:trPr>
        <w:tc>
          <w:tcPr>
            <w:tcW w:w="4775" w:type="dxa"/>
          </w:tcPr>
          <w:p>
            <w:pPr>
              <w:pStyle w:val="TableParagraph"/>
              <w:spacing w:line="240" w:lineRule="auto"/>
              <w:rPr>
                <w:sz w:val="24"/>
              </w:rPr>
            </w:pPr>
            <w:r>
              <w:rPr>
                <w:sz w:val="24"/>
              </w:rPr>
              <w:t>CGT</w:t>
            </w:r>
          </w:p>
        </w:tc>
        <w:tc>
          <w:tcPr>
            <w:tcW w:w="617" w:type="dxa"/>
          </w:tcPr>
          <w:p>
            <w:pPr>
              <w:pStyle w:val="TableParagraph"/>
              <w:spacing w:line="240" w:lineRule="auto"/>
              <w:ind w:left="13"/>
              <w:rPr>
                <w:sz w:val="24"/>
              </w:rPr>
            </w:pPr>
            <w:r>
              <w:rPr>
                <w:w w:val="99"/>
                <w:sz w:val="24"/>
              </w:rPr>
              <w:t>G</w:t>
            </w:r>
          </w:p>
        </w:tc>
        <w:tc>
          <w:tcPr>
            <w:tcW w:w="1033" w:type="dxa"/>
          </w:tcPr>
          <w:p>
            <w:pPr>
              <w:pStyle w:val="TableParagraph"/>
              <w:spacing w:line="240" w:lineRule="auto"/>
              <w:ind w:left="428"/>
              <w:rPr>
                <w:sz w:val="24"/>
              </w:rPr>
            </w:pPr>
            <w:r>
              <w:rPr>
                <w:sz w:val="24"/>
              </w:rPr>
              <w:t>R</w:t>
            </w:r>
          </w:p>
        </w:tc>
        <w:tc>
          <w:tcPr>
            <w:tcW w:w="2237" w:type="dxa"/>
          </w:tcPr>
          <w:p>
            <w:pPr>
              <w:pStyle w:val="TableParagraph"/>
              <w:spacing w:line="240" w:lineRule="auto"/>
              <w:ind w:left="427"/>
              <w:rPr>
                <w:sz w:val="24"/>
              </w:rPr>
            </w:pPr>
            <w:r>
              <w:rPr>
                <w:sz w:val="24"/>
              </w:rPr>
              <w:t>NONSYN</w:t>
            </w:r>
          </w:p>
        </w:tc>
      </w:tr>
      <w:tr>
        <w:trPr>
          <w:trHeight w:val="305" w:hRule="atLeast"/>
        </w:trPr>
        <w:tc>
          <w:tcPr>
            <w:tcW w:w="4775" w:type="dxa"/>
          </w:tcPr>
          <w:p>
            <w:pPr>
              <w:pStyle w:val="TableParagraph"/>
              <w:rPr>
                <w:sz w:val="24"/>
              </w:rPr>
            </w:pPr>
            <w:r>
              <w:rPr>
                <w:sz w:val="24"/>
              </w:rPr>
              <w:t>ATTTTT</w:t>
            </w:r>
          </w:p>
        </w:tc>
        <w:tc>
          <w:tcPr>
            <w:tcW w:w="617" w:type="dxa"/>
          </w:tcPr>
          <w:p>
            <w:pPr>
              <w:pStyle w:val="TableParagraph"/>
              <w:ind w:left="13"/>
              <w:rPr>
                <w:sz w:val="24"/>
              </w:rPr>
            </w:pPr>
            <w:r>
              <w:rPr>
                <w:w w:val="99"/>
                <w:sz w:val="24"/>
              </w:rPr>
              <w:t>-</w:t>
            </w:r>
          </w:p>
        </w:tc>
        <w:tc>
          <w:tcPr>
            <w:tcW w:w="1033" w:type="dxa"/>
          </w:tcPr>
          <w:p>
            <w:pPr>
              <w:pStyle w:val="TableParagraph"/>
              <w:ind w:left="428"/>
              <w:rPr>
                <w:sz w:val="24"/>
              </w:rPr>
            </w:pPr>
            <w:r>
              <w:rPr>
                <w:w w:val="99"/>
                <w:sz w:val="24"/>
              </w:rPr>
              <w:t>-</w:t>
            </w:r>
          </w:p>
        </w:tc>
        <w:tc>
          <w:tcPr>
            <w:tcW w:w="2237" w:type="dxa"/>
          </w:tcPr>
          <w:p>
            <w:pPr>
              <w:pStyle w:val="TableParagraph"/>
              <w:ind w:left="427"/>
              <w:rPr>
                <w:sz w:val="24"/>
              </w:rPr>
            </w:pPr>
            <w:r>
              <w:rPr>
                <w:sz w:val="24"/>
              </w:rPr>
              <w:t>INDEL</w:t>
            </w:r>
          </w:p>
        </w:tc>
      </w:tr>
      <w:tr>
        <w:trPr>
          <w:trHeight w:val="304" w:hRule="atLeast"/>
        </w:trPr>
        <w:tc>
          <w:tcPr>
            <w:tcW w:w="4775" w:type="dxa"/>
          </w:tcPr>
          <w:p>
            <w:pPr>
              <w:pStyle w:val="TableParagraph"/>
              <w:rPr>
                <w:sz w:val="24"/>
              </w:rPr>
            </w:pPr>
            <w:r>
              <w:rPr>
                <w:sz w:val="24"/>
              </w:rPr>
              <w:t>ATTTTT</w:t>
            </w:r>
          </w:p>
        </w:tc>
        <w:tc>
          <w:tcPr>
            <w:tcW w:w="617" w:type="dxa"/>
          </w:tcPr>
          <w:p>
            <w:pPr>
              <w:pStyle w:val="TableParagraph"/>
              <w:ind w:left="13"/>
              <w:rPr>
                <w:sz w:val="24"/>
              </w:rPr>
            </w:pPr>
            <w:r>
              <w:rPr>
                <w:w w:val="99"/>
                <w:sz w:val="24"/>
              </w:rPr>
              <w:t>-</w:t>
            </w:r>
          </w:p>
        </w:tc>
        <w:tc>
          <w:tcPr>
            <w:tcW w:w="1033" w:type="dxa"/>
          </w:tcPr>
          <w:p>
            <w:pPr>
              <w:pStyle w:val="TableParagraph"/>
              <w:ind w:left="428"/>
              <w:rPr>
                <w:sz w:val="24"/>
              </w:rPr>
            </w:pPr>
            <w:r>
              <w:rPr>
                <w:w w:val="99"/>
                <w:sz w:val="24"/>
              </w:rPr>
              <w:t>-</w:t>
            </w:r>
          </w:p>
        </w:tc>
        <w:tc>
          <w:tcPr>
            <w:tcW w:w="2237" w:type="dxa"/>
          </w:tcPr>
          <w:p>
            <w:pPr>
              <w:pStyle w:val="TableParagraph"/>
              <w:ind w:left="427"/>
              <w:rPr>
                <w:sz w:val="24"/>
              </w:rPr>
            </w:pPr>
            <w:r>
              <w:rPr>
                <w:sz w:val="24"/>
              </w:rPr>
              <w:t>INDEL</w:t>
            </w:r>
          </w:p>
        </w:tc>
      </w:tr>
      <w:tr>
        <w:trPr>
          <w:trHeight w:val="304" w:hRule="atLeast"/>
        </w:trPr>
        <w:tc>
          <w:tcPr>
            <w:tcW w:w="4775" w:type="dxa"/>
          </w:tcPr>
          <w:p>
            <w:pPr>
              <w:pStyle w:val="TableParagraph"/>
              <w:rPr>
                <w:sz w:val="24"/>
              </w:rPr>
            </w:pPr>
            <w:r>
              <w:rPr>
                <w:sz w:val="24"/>
              </w:rPr>
              <w:t>ATTTTT</w:t>
            </w:r>
          </w:p>
        </w:tc>
        <w:tc>
          <w:tcPr>
            <w:tcW w:w="617" w:type="dxa"/>
          </w:tcPr>
          <w:p>
            <w:pPr>
              <w:pStyle w:val="TableParagraph"/>
              <w:ind w:left="13"/>
              <w:rPr>
                <w:sz w:val="24"/>
              </w:rPr>
            </w:pPr>
            <w:r>
              <w:rPr>
                <w:w w:val="99"/>
                <w:sz w:val="24"/>
              </w:rPr>
              <w:t>-</w:t>
            </w:r>
          </w:p>
        </w:tc>
        <w:tc>
          <w:tcPr>
            <w:tcW w:w="1033" w:type="dxa"/>
          </w:tcPr>
          <w:p>
            <w:pPr>
              <w:pStyle w:val="TableParagraph"/>
              <w:ind w:left="428"/>
              <w:rPr>
                <w:sz w:val="24"/>
              </w:rPr>
            </w:pPr>
            <w:r>
              <w:rPr>
                <w:w w:val="99"/>
                <w:sz w:val="24"/>
              </w:rPr>
              <w:t>-</w:t>
            </w:r>
          </w:p>
        </w:tc>
        <w:tc>
          <w:tcPr>
            <w:tcW w:w="2237" w:type="dxa"/>
          </w:tcPr>
          <w:p>
            <w:pPr>
              <w:pStyle w:val="TableParagraph"/>
              <w:ind w:left="427"/>
              <w:rPr>
                <w:sz w:val="24"/>
              </w:rPr>
            </w:pPr>
            <w:r>
              <w:rPr>
                <w:sz w:val="24"/>
              </w:rPr>
              <w:t>INDEL</w:t>
            </w:r>
          </w:p>
        </w:tc>
      </w:tr>
      <w:tr>
        <w:trPr>
          <w:trHeight w:val="304" w:hRule="atLeast"/>
        </w:trPr>
        <w:tc>
          <w:tcPr>
            <w:tcW w:w="4775" w:type="dxa"/>
          </w:tcPr>
          <w:p>
            <w:pPr>
              <w:pStyle w:val="TableParagraph"/>
              <w:rPr>
                <w:sz w:val="24"/>
              </w:rPr>
            </w:pPr>
            <w:r>
              <w:rPr>
                <w:sz w:val="24"/>
              </w:rPr>
              <w:t>T</w:t>
            </w:r>
          </w:p>
        </w:tc>
        <w:tc>
          <w:tcPr>
            <w:tcW w:w="617" w:type="dxa"/>
          </w:tcPr>
          <w:p>
            <w:pPr>
              <w:pStyle w:val="TableParagraph"/>
              <w:ind w:left="13"/>
              <w:rPr>
                <w:sz w:val="24"/>
              </w:rPr>
            </w:pPr>
            <w:r>
              <w:rPr>
                <w:w w:val="99"/>
                <w:sz w:val="24"/>
              </w:rPr>
              <w:t>-</w:t>
            </w:r>
          </w:p>
        </w:tc>
        <w:tc>
          <w:tcPr>
            <w:tcW w:w="1033" w:type="dxa"/>
          </w:tcPr>
          <w:p>
            <w:pPr>
              <w:pStyle w:val="TableParagraph"/>
              <w:ind w:left="428"/>
              <w:rPr>
                <w:sz w:val="24"/>
              </w:rPr>
            </w:pPr>
            <w:r>
              <w:rPr>
                <w:w w:val="99"/>
                <w:sz w:val="24"/>
              </w:rPr>
              <w:t>-</w:t>
            </w:r>
          </w:p>
        </w:tc>
        <w:tc>
          <w:tcPr>
            <w:tcW w:w="2237" w:type="dxa"/>
          </w:tcPr>
          <w:p>
            <w:pPr>
              <w:pStyle w:val="TableParagraph"/>
              <w:ind w:left="427"/>
              <w:rPr>
                <w:sz w:val="24"/>
              </w:rPr>
            </w:pPr>
            <w:r>
              <w:rPr>
                <w:sz w:val="24"/>
              </w:rPr>
              <w:t>INDEL</w:t>
            </w:r>
          </w:p>
        </w:tc>
      </w:tr>
      <w:tr>
        <w:trPr>
          <w:trHeight w:val="304" w:hRule="atLeast"/>
        </w:trPr>
        <w:tc>
          <w:tcPr>
            <w:tcW w:w="4775" w:type="dxa"/>
          </w:tcPr>
          <w:p>
            <w:pPr>
              <w:pStyle w:val="TableParagraph"/>
              <w:rPr>
                <w:sz w:val="24"/>
              </w:rPr>
            </w:pPr>
            <w:r>
              <w:rPr>
                <w:sz w:val="24"/>
              </w:rPr>
              <w:t>T</w:t>
            </w:r>
          </w:p>
        </w:tc>
        <w:tc>
          <w:tcPr>
            <w:tcW w:w="617" w:type="dxa"/>
          </w:tcPr>
          <w:p>
            <w:pPr>
              <w:pStyle w:val="TableParagraph"/>
              <w:ind w:left="13"/>
              <w:rPr>
                <w:sz w:val="24"/>
              </w:rPr>
            </w:pPr>
            <w:r>
              <w:rPr>
                <w:w w:val="99"/>
                <w:sz w:val="24"/>
              </w:rPr>
              <w:t>-</w:t>
            </w:r>
          </w:p>
        </w:tc>
        <w:tc>
          <w:tcPr>
            <w:tcW w:w="1033" w:type="dxa"/>
          </w:tcPr>
          <w:p>
            <w:pPr>
              <w:pStyle w:val="TableParagraph"/>
              <w:ind w:left="428"/>
              <w:rPr>
                <w:sz w:val="24"/>
              </w:rPr>
            </w:pPr>
            <w:r>
              <w:rPr>
                <w:w w:val="99"/>
                <w:sz w:val="24"/>
              </w:rPr>
              <w:t>-</w:t>
            </w:r>
          </w:p>
        </w:tc>
        <w:tc>
          <w:tcPr>
            <w:tcW w:w="2237" w:type="dxa"/>
          </w:tcPr>
          <w:p>
            <w:pPr>
              <w:pStyle w:val="TableParagraph"/>
              <w:ind w:left="427"/>
              <w:rPr>
                <w:sz w:val="24"/>
              </w:rPr>
            </w:pPr>
            <w:r>
              <w:rPr>
                <w:sz w:val="24"/>
              </w:rPr>
              <w:t>INDEL</w:t>
            </w:r>
          </w:p>
        </w:tc>
      </w:tr>
      <w:tr>
        <w:trPr>
          <w:trHeight w:val="304" w:hRule="atLeast"/>
        </w:trPr>
        <w:tc>
          <w:tcPr>
            <w:tcW w:w="4775" w:type="dxa"/>
          </w:tcPr>
          <w:p>
            <w:pPr>
              <w:pStyle w:val="TableParagraph"/>
              <w:rPr>
                <w:sz w:val="24"/>
              </w:rPr>
            </w:pPr>
            <w:r>
              <w:rPr>
                <w:sz w:val="24"/>
              </w:rPr>
              <w:t>T</w:t>
            </w:r>
          </w:p>
        </w:tc>
        <w:tc>
          <w:tcPr>
            <w:tcW w:w="617" w:type="dxa"/>
          </w:tcPr>
          <w:p>
            <w:pPr>
              <w:pStyle w:val="TableParagraph"/>
              <w:ind w:left="13"/>
              <w:rPr>
                <w:sz w:val="24"/>
              </w:rPr>
            </w:pPr>
            <w:r>
              <w:rPr>
                <w:w w:val="99"/>
                <w:sz w:val="24"/>
              </w:rPr>
              <w:t>-</w:t>
            </w:r>
          </w:p>
        </w:tc>
        <w:tc>
          <w:tcPr>
            <w:tcW w:w="1033" w:type="dxa"/>
          </w:tcPr>
          <w:p>
            <w:pPr>
              <w:pStyle w:val="TableParagraph"/>
              <w:ind w:left="428"/>
              <w:rPr>
                <w:sz w:val="24"/>
              </w:rPr>
            </w:pPr>
            <w:r>
              <w:rPr>
                <w:w w:val="99"/>
                <w:sz w:val="24"/>
              </w:rPr>
              <w:t>-</w:t>
            </w:r>
          </w:p>
        </w:tc>
        <w:tc>
          <w:tcPr>
            <w:tcW w:w="2237" w:type="dxa"/>
          </w:tcPr>
          <w:p>
            <w:pPr>
              <w:pStyle w:val="TableParagraph"/>
              <w:ind w:left="427"/>
              <w:rPr>
                <w:sz w:val="24"/>
              </w:rPr>
            </w:pPr>
            <w:r>
              <w:rPr>
                <w:sz w:val="24"/>
              </w:rPr>
              <w:t>INDEL</w:t>
            </w:r>
          </w:p>
        </w:tc>
      </w:tr>
      <w:tr>
        <w:trPr>
          <w:trHeight w:val="304" w:hRule="atLeast"/>
        </w:trPr>
        <w:tc>
          <w:tcPr>
            <w:tcW w:w="4775" w:type="dxa"/>
          </w:tcPr>
          <w:p>
            <w:pPr>
              <w:pStyle w:val="TableParagraph"/>
              <w:rPr>
                <w:sz w:val="24"/>
              </w:rPr>
            </w:pPr>
            <w:r>
              <w:rPr>
                <w:sz w:val="24"/>
              </w:rPr>
              <w:t>C</w:t>
            </w:r>
          </w:p>
        </w:tc>
        <w:tc>
          <w:tcPr>
            <w:tcW w:w="617" w:type="dxa"/>
          </w:tcPr>
          <w:p>
            <w:pPr>
              <w:pStyle w:val="TableParagraph"/>
              <w:ind w:left="13"/>
              <w:rPr>
                <w:sz w:val="24"/>
              </w:rPr>
            </w:pPr>
            <w:r>
              <w:rPr>
                <w:w w:val="99"/>
                <w:sz w:val="24"/>
              </w:rPr>
              <w:t>-</w:t>
            </w:r>
          </w:p>
        </w:tc>
        <w:tc>
          <w:tcPr>
            <w:tcW w:w="1033" w:type="dxa"/>
          </w:tcPr>
          <w:p>
            <w:pPr>
              <w:pStyle w:val="TableParagraph"/>
              <w:ind w:left="428"/>
              <w:rPr>
                <w:sz w:val="24"/>
              </w:rPr>
            </w:pPr>
            <w:r>
              <w:rPr>
                <w:w w:val="99"/>
                <w:sz w:val="24"/>
              </w:rPr>
              <w:t>-</w:t>
            </w:r>
          </w:p>
        </w:tc>
        <w:tc>
          <w:tcPr>
            <w:tcW w:w="2237" w:type="dxa"/>
          </w:tcPr>
          <w:p>
            <w:pPr>
              <w:pStyle w:val="TableParagraph"/>
              <w:ind w:left="427"/>
              <w:rPr>
                <w:sz w:val="24"/>
              </w:rPr>
            </w:pPr>
            <w:r>
              <w:rPr>
                <w:sz w:val="24"/>
              </w:rPr>
              <w:t>three_prime_UTR</w:t>
            </w:r>
          </w:p>
        </w:tc>
      </w:tr>
      <w:tr>
        <w:trPr>
          <w:trHeight w:val="304" w:hRule="atLeast"/>
        </w:trPr>
        <w:tc>
          <w:tcPr>
            <w:tcW w:w="4775" w:type="dxa"/>
          </w:tcPr>
          <w:p>
            <w:pPr>
              <w:pStyle w:val="TableParagraph"/>
              <w:rPr>
                <w:sz w:val="24"/>
              </w:rPr>
            </w:pPr>
            <w:r>
              <w:rPr>
                <w:sz w:val="24"/>
              </w:rPr>
              <w:t>T</w:t>
            </w:r>
          </w:p>
        </w:tc>
        <w:tc>
          <w:tcPr>
            <w:tcW w:w="617" w:type="dxa"/>
          </w:tcPr>
          <w:p>
            <w:pPr>
              <w:pStyle w:val="TableParagraph"/>
              <w:ind w:left="13"/>
              <w:rPr>
                <w:sz w:val="24"/>
              </w:rPr>
            </w:pPr>
            <w:r>
              <w:rPr>
                <w:w w:val="99"/>
                <w:sz w:val="24"/>
              </w:rPr>
              <w:t>-</w:t>
            </w:r>
          </w:p>
        </w:tc>
        <w:tc>
          <w:tcPr>
            <w:tcW w:w="1033" w:type="dxa"/>
          </w:tcPr>
          <w:p>
            <w:pPr>
              <w:pStyle w:val="TableParagraph"/>
              <w:ind w:left="428"/>
              <w:rPr>
                <w:sz w:val="24"/>
              </w:rPr>
            </w:pPr>
            <w:r>
              <w:rPr>
                <w:w w:val="99"/>
                <w:sz w:val="24"/>
              </w:rPr>
              <w:t>-</w:t>
            </w:r>
          </w:p>
        </w:tc>
        <w:tc>
          <w:tcPr>
            <w:tcW w:w="2237" w:type="dxa"/>
          </w:tcPr>
          <w:p>
            <w:pPr>
              <w:pStyle w:val="TableParagraph"/>
              <w:ind w:left="427"/>
              <w:rPr>
                <w:sz w:val="24"/>
              </w:rPr>
            </w:pPr>
            <w:r>
              <w:rPr>
                <w:sz w:val="24"/>
              </w:rPr>
              <w:t>three_prime_UTR</w:t>
            </w:r>
          </w:p>
        </w:tc>
      </w:tr>
      <w:tr>
        <w:trPr>
          <w:trHeight w:val="285" w:hRule="atLeast"/>
        </w:trPr>
        <w:tc>
          <w:tcPr>
            <w:tcW w:w="4775" w:type="dxa"/>
          </w:tcPr>
          <w:p>
            <w:pPr>
              <w:pStyle w:val="TableParagraph"/>
              <w:spacing w:line="256" w:lineRule="exact"/>
              <w:rPr>
                <w:sz w:val="24"/>
              </w:rPr>
            </w:pPr>
            <w:r>
              <w:rPr>
                <w:sz w:val="24"/>
              </w:rPr>
              <w:t>CTC</w:t>
            </w:r>
          </w:p>
        </w:tc>
        <w:tc>
          <w:tcPr>
            <w:tcW w:w="617" w:type="dxa"/>
          </w:tcPr>
          <w:p>
            <w:pPr>
              <w:pStyle w:val="TableParagraph"/>
              <w:spacing w:line="256" w:lineRule="exact"/>
              <w:ind w:left="13"/>
              <w:rPr>
                <w:sz w:val="24"/>
              </w:rPr>
            </w:pPr>
            <w:r>
              <w:rPr>
                <w:sz w:val="24"/>
              </w:rPr>
              <w:t>L</w:t>
            </w:r>
          </w:p>
        </w:tc>
        <w:tc>
          <w:tcPr>
            <w:tcW w:w="1033" w:type="dxa"/>
          </w:tcPr>
          <w:p>
            <w:pPr>
              <w:pStyle w:val="TableParagraph"/>
              <w:spacing w:line="256" w:lineRule="exact"/>
              <w:ind w:left="428"/>
              <w:rPr>
                <w:sz w:val="24"/>
              </w:rPr>
            </w:pPr>
            <w:r>
              <w:rPr>
                <w:sz w:val="24"/>
              </w:rPr>
              <w:t>L</w:t>
            </w:r>
          </w:p>
        </w:tc>
        <w:tc>
          <w:tcPr>
            <w:tcW w:w="2237" w:type="dxa"/>
          </w:tcPr>
          <w:p>
            <w:pPr>
              <w:pStyle w:val="TableParagraph"/>
              <w:spacing w:line="256" w:lineRule="exact"/>
              <w:ind w:left="427"/>
              <w:rPr>
                <w:sz w:val="24"/>
              </w:rPr>
            </w:pPr>
            <w:r>
              <w:rPr>
                <w:sz w:val="24"/>
              </w:rPr>
              <w:t>SYN</w:t>
            </w:r>
          </w:p>
        </w:tc>
      </w:tr>
    </w:tbl>
    <w:p>
      <w:pPr>
        <w:spacing w:after="0" w:line="256" w:lineRule="exact"/>
        <w:rPr>
          <w:sz w:val="24"/>
        </w:rPr>
        <w:sectPr>
          <w:pgSz w:w="12240" w:h="15840"/>
          <w:pgMar w:top="1020" w:bottom="280" w:left="0" w:right="60"/>
        </w:sectPr>
      </w:pPr>
    </w:p>
    <w:p>
      <w:pPr>
        <w:pStyle w:val="BodyText"/>
        <w:tabs>
          <w:tab w:pos="5796" w:val="left" w:leader="none"/>
          <w:tab w:pos="6828" w:val="left" w:leader="none"/>
          <w:tab w:pos="7861" w:val="left" w:leader="none"/>
        </w:tabs>
        <w:spacing w:before="78"/>
        <w:jc w:val="both"/>
      </w:pPr>
      <w:r>
        <w:rPr/>
        <w:t>C</w:t>
        <w:tab/>
        <w:t>-</w:t>
        <w:tab/>
        <w:t>-</w:t>
        <w:tab/>
        <w:t>INDEL</w:t>
      </w:r>
    </w:p>
    <w:p>
      <w:pPr>
        <w:pStyle w:val="BodyText"/>
        <w:tabs>
          <w:tab w:pos="5796" w:val="left" w:leader="none"/>
          <w:tab w:pos="6828" w:val="left" w:leader="none"/>
          <w:tab w:pos="7861" w:val="left" w:leader="none"/>
        </w:tabs>
        <w:jc w:val="both"/>
      </w:pPr>
      <w:r>
        <w:rPr/>
        <w:t>ACT</w:t>
        <w:tab/>
        <w:t>S</w:t>
        <w:tab/>
        <w:t>T</w:t>
        <w:tab/>
        <w:t>NONSYN</w:t>
      </w:r>
    </w:p>
    <w:p>
      <w:pPr>
        <w:pStyle w:val="BodyText"/>
        <w:tabs>
          <w:tab w:pos="5796" w:val="left" w:leader="none"/>
          <w:tab w:pos="6828" w:val="left" w:leader="none"/>
          <w:tab w:pos="7861" w:val="left" w:leader="none"/>
        </w:tabs>
        <w:jc w:val="both"/>
      </w:pPr>
      <w:r>
        <w:rPr/>
        <w:t>TCA</w:t>
        <w:tab/>
        <w:t>S</w:t>
        <w:tab/>
        <w:t>S</w:t>
        <w:tab/>
        <w:t>SYN</w:t>
      </w:r>
    </w:p>
    <w:p>
      <w:pPr>
        <w:pStyle w:val="BodyText"/>
        <w:tabs>
          <w:tab w:pos="5796" w:val="left" w:leader="none"/>
          <w:tab w:pos="6828" w:val="left" w:leader="none"/>
          <w:tab w:pos="7861" w:val="left" w:leader="none"/>
        </w:tabs>
        <w:jc w:val="both"/>
      </w:pPr>
      <w:r>
        <w:rPr/>
        <w:t>CCG</w:t>
        <w:tab/>
        <w:t>P</w:t>
        <w:tab/>
        <w:t>P</w:t>
        <w:tab/>
        <w:t>SYN</w:t>
      </w:r>
    </w:p>
    <w:p>
      <w:pPr>
        <w:pStyle w:val="BodyText"/>
        <w:tabs>
          <w:tab w:pos="5796" w:val="left" w:leader="none"/>
          <w:tab w:pos="6828" w:val="left" w:leader="none"/>
          <w:tab w:pos="7861" w:val="left" w:leader="none"/>
        </w:tabs>
        <w:jc w:val="both"/>
      </w:pPr>
      <w:r>
        <w:rPr/>
        <w:t>AGT</w:t>
        <w:tab/>
        <w:t>S</w:t>
        <w:tab/>
        <w:t>S</w:t>
        <w:tab/>
        <w:t>SYN</w:t>
      </w:r>
    </w:p>
    <w:p>
      <w:pPr>
        <w:pStyle w:val="BodyText"/>
        <w:tabs>
          <w:tab w:pos="5796" w:val="left" w:leader="none"/>
          <w:tab w:pos="6828" w:val="left" w:leader="none"/>
          <w:tab w:pos="7861" w:val="left" w:leader="none"/>
        </w:tabs>
        <w:jc w:val="both"/>
      </w:pPr>
      <w:r>
        <w:rPr/>
        <w:t>CTT</w:t>
        <w:tab/>
        <w:t>L</w:t>
        <w:tab/>
        <w:t>L</w:t>
        <w:tab/>
        <w:t>SYN</w:t>
      </w:r>
    </w:p>
    <w:p>
      <w:pPr>
        <w:pStyle w:val="BodyText"/>
        <w:tabs>
          <w:tab w:pos="5796" w:val="left" w:leader="none"/>
          <w:tab w:pos="6828" w:val="left" w:leader="none"/>
          <w:tab w:pos="7861" w:val="left" w:leader="none"/>
        </w:tabs>
        <w:spacing w:before="28"/>
        <w:jc w:val="both"/>
      </w:pPr>
      <w:r>
        <w:rPr/>
        <w:t>ACG</w:t>
        <w:tab/>
        <w:t>T</w:t>
        <w:tab/>
        <w:t>T</w:t>
        <w:tab/>
        <w:t>SYN</w:t>
      </w:r>
    </w:p>
    <w:p>
      <w:pPr>
        <w:pStyle w:val="BodyText"/>
        <w:tabs>
          <w:tab w:pos="5796" w:val="left" w:leader="none"/>
          <w:tab w:pos="6828" w:val="left" w:leader="none"/>
          <w:tab w:pos="7861" w:val="left" w:leader="none"/>
        </w:tabs>
        <w:jc w:val="both"/>
      </w:pPr>
      <w:r>
        <w:rPr/>
        <w:t>CGC</w:t>
        <w:tab/>
        <w:t>P</w:t>
        <w:tab/>
        <w:t>R</w:t>
        <w:tab/>
        <w:t>NONSYN</w:t>
      </w:r>
    </w:p>
    <w:p>
      <w:pPr>
        <w:pStyle w:val="BodyText"/>
        <w:tabs>
          <w:tab w:pos="5796" w:val="left" w:leader="none"/>
          <w:tab w:pos="6828" w:val="left" w:leader="none"/>
          <w:tab w:pos="7861" w:val="left" w:leader="none"/>
        </w:tabs>
        <w:spacing w:line="264" w:lineRule="auto"/>
        <w:ind w:right="3583"/>
        <w:jc w:val="both"/>
      </w:pPr>
      <w:r>
        <w:rPr/>
        <w:t>CTTTTTTTTTTTTTTTTTTTTTTTTATTTTTT-</w:t>
        <w:tab/>
        <w:t>-</w:t>
        <w:tab/>
        <w:t>INDEL CTTTTTTTTTTTTTTTTTTTTTTTTATTTTTT-</w:t>
        <w:tab/>
        <w:t>-</w:t>
        <w:tab/>
        <w:t>INDEL T</w:t>
        <w:tab/>
        <w:t>-</w:t>
        <w:tab/>
        <w:t>-</w:t>
        <w:tab/>
      </w:r>
      <w:r>
        <w:rPr>
          <w:spacing w:val="-5"/>
        </w:rPr>
        <w:t>ncRNA</w:t>
      </w:r>
    </w:p>
    <w:p>
      <w:pPr>
        <w:pStyle w:val="BodyText"/>
        <w:tabs>
          <w:tab w:pos="5796" w:val="left" w:leader="none"/>
          <w:tab w:pos="6828" w:val="left" w:leader="none"/>
          <w:tab w:pos="7861" w:val="left" w:leader="none"/>
        </w:tabs>
        <w:spacing w:before="4"/>
        <w:jc w:val="both"/>
      </w:pPr>
      <w:r>
        <w:rPr/>
        <w:t>ATTTTTTTTTTTT</w:t>
        <w:tab/>
        <w:t>-</w:t>
        <w:tab/>
        <w:t>-</w:t>
        <w:tab/>
        <w:t>INDEL</w:t>
      </w:r>
    </w:p>
    <w:p>
      <w:pPr>
        <w:pStyle w:val="BodyText"/>
        <w:tabs>
          <w:tab w:pos="5796" w:val="left" w:leader="none"/>
          <w:tab w:pos="6828" w:val="left" w:leader="none"/>
          <w:tab w:pos="7861" w:val="left" w:leader="none"/>
        </w:tabs>
        <w:jc w:val="both"/>
      </w:pPr>
      <w:r>
        <w:rPr/>
        <w:t>T</w:t>
        <w:tab/>
        <w:t>-</w:t>
        <w:tab/>
        <w:t>-</w:t>
        <w:tab/>
        <w:t>INDEL</w:t>
      </w:r>
    </w:p>
    <w:p>
      <w:pPr>
        <w:pStyle w:val="BodyText"/>
        <w:tabs>
          <w:tab w:pos="5796" w:val="left" w:leader="none"/>
          <w:tab w:pos="6828" w:val="left" w:leader="none"/>
          <w:tab w:pos="7861" w:val="left" w:leader="none"/>
        </w:tabs>
        <w:jc w:val="both"/>
      </w:pPr>
      <w:r>
        <w:rPr/>
        <w:t>T</w:t>
        <w:tab/>
        <w:t>-</w:t>
        <w:tab/>
        <w:t>-</w:t>
        <w:tab/>
        <w:t>ncRNA</w:t>
      </w:r>
    </w:p>
    <w:p>
      <w:pPr>
        <w:pStyle w:val="BodyText"/>
        <w:tabs>
          <w:tab w:pos="5796" w:val="left" w:leader="none"/>
          <w:tab w:pos="6828" w:val="left" w:leader="none"/>
          <w:tab w:pos="7861" w:val="left" w:leader="none"/>
        </w:tabs>
        <w:jc w:val="both"/>
      </w:pPr>
      <w:r>
        <w:rPr/>
        <w:t>T</w:t>
        <w:tab/>
        <w:t>-</w:t>
        <w:tab/>
        <w:t>-</w:t>
        <w:tab/>
        <w:t>ncRNA</w:t>
      </w:r>
    </w:p>
    <w:p>
      <w:pPr>
        <w:pStyle w:val="BodyText"/>
        <w:tabs>
          <w:tab w:pos="5796" w:val="left" w:leader="none"/>
          <w:tab w:pos="6828" w:val="left" w:leader="none"/>
          <w:tab w:pos="7861" w:val="left" w:leader="none"/>
        </w:tabs>
        <w:jc w:val="both"/>
      </w:pPr>
      <w:r>
        <w:rPr/>
        <w:t>A</w:t>
        <w:tab/>
        <w:t>-</w:t>
        <w:tab/>
        <w:t>-</w:t>
        <w:tab/>
        <w:t>five_prime_UTR</w:t>
      </w:r>
    </w:p>
    <w:p>
      <w:pPr>
        <w:pStyle w:val="BodyText"/>
        <w:tabs>
          <w:tab w:pos="5796" w:val="left" w:leader="none"/>
          <w:tab w:pos="6828" w:val="left" w:leader="none"/>
          <w:tab w:pos="7861" w:val="left" w:leader="none"/>
        </w:tabs>
        <w:spacing w:line="264" w:lineRule="auto" w:before="28"/>
        <w:ind w:right="3603"/>
      </w:pPr>
      <w:r>
        <w:rPr/>
        <w:t>GAAAAAAAAAAAAAAAAAA</w:t>
        <w:tab/>
        <w:t>-</w:t>
        <w:tab/>
        <w:t>-</w:t>
        <w:tab/>
      </w:r>
      <w:r>
        <w:rPr>
          <w:spacing w:val="-6"/>
        </w:rPr>
        <w:t>INDEL </w:t>
      </w:r>
      <w:r>
        <w:rPr/>
        <w:t>GAAAAAAAAAAAAAAAAAAAAAAAAA</w:t>
        <w:tab/>
        <w:t>-</w:t>
        <w:tab/>
        <w:t>-</w:t>
        <w:tab/>
      </w:r>
      <w:r>
        <w:rPr>
          <w:spacing w:val="-6"/>
        </w:rPr>
        <w:t>INDEL</w:t>
      </w:r>
    </w:p>
    <w:p>
      <w:pPr>
        <w:pStyle w:val="BodyText"/>
        <w:tabs>
          <w:tab w:pos="5796" w:val="left" w:leader="none"/>
          <w:tab w:pos="6828" w:val="left" w:leader="none"/>
          <w:tab w:pos="7861" w:val="left" w:leader="none"/>
        </w:tabs>
        <w:spacing w:before="3"/>
        <w:jc w:val="both"/>
      </w:pPr>
      <w:r>
        <w:rPr/>
        <w:t>A</w:t>
        <w:tab/>
        <w:t>-</w:t>
        <w:tab/>
        <w:t>-</w:t>
        <w:tab/>
        <w:t>three_prime_UTR</w:t>
      </w:r>
    </w:p>
    <w:p>
      <w:pPr>
        <w:pStyle w:val="BodyText"/>
        <w:tabs>
          <w:tab w:pos="5796" w:val="left" w:leader="none"/>
          <w:tab w:pos="6828" w:val="left" w:leader="none"/>
          <w:tab w:pos="7861" w:val="left" w:leader="none"/>
        </w:tabs>
        <w:jc w:val="both"/>
      </w:pPr>
      <w:r>
        <w:rPr/>
        <w:t>A</w:t>
        <w:tab/>
        <w:t>-</w:t>
        <w:tab/>
        <w:t>-</w:t>
        <w:tab/>
        <w:t>three_prime_UTR</w:t>
      </w:r>
    </w:p>
    <w:p>
      <w:pPr>
        <w:pStyle w:val="BodyText"/>
        <w:tabs>
          <w:tab w:pos="5796" w:val="left" w:leader="none"/>
          <w:tab w:pos="6828" w:val="left" w:leader="none"/>
          <w:tab w:pos="7861" w:val="left" w:leader="none"/>
        </w:tabs>
        <w:jc w:val="both"/>
      </w:pPr>
      <w:r>
        <w:rPr/>
        <w:t>A</w:t>
        <w:tab/>
        <w:t>-</w:t>
        <w:tab/>
        <w:t>-</w:t>
        <w:tab/>
        <w:t>three_prime_UTR</w:t>
      </w:r>
    </w:p>
    <w:p>
      <w:pPr>
        <w:pStyle w:val="BodyText"/>
        <w:tabs>
          <w:tab w:pos="5796" w:val="left" w:leader="none"/>
          <w:tab w:pos="6828" w:val="left" w:leader="none"/>
          <w:tab w:pos="7861" w:val="left" w:leader="none"/>
        </w:tabs>
        <w:spacing w:before="28"/>
        <w:jc w:val="both"/>
      </w:pPr>
      <w:r>
        <w:rPr/>
        <w:t>A</w:t>
        <w:tab/>
        <w:t>-</w:t>
        <w:tab/>
        <w:t>-</w:t>
        <w:tab/>
        <w:t>three_prime_UTR</w:t>
      </w:r>
    </w:p>
    <w:p>
      <w:pPr>
        <w:pStyle w:val="BodyText"/>
        <w:tabs>
          <w:tab w:pos="5796" w:val="left" w:leader="none"/>
          <w:tab w:pos="6828" w:val="left" w:leader="none"/>
          <w:tab w:pos="7861" w:val="left" w:leader="none"/>
        </w:tabs>
        <w:jc w:val="both"/>
      </w:pPr>
      <w:r>
        <w:rPr/>
        <w:t>T</w:t>
        <w:tab/>
        <w:t>-</w:t>
        <w:tab/>
        <w:t>-</w:t>
        <w:tab/>
        <w:t>ncRNA</w:t>
      </w:r>
    </w:p>
    <w:p>
      <w:pPr>
        <w:pStyle w:val="BodyText"/>
        <w:tabs>
          <w:tab w:pos="5796" w:val="left" w:leader="none"/>
          <w:tab w:pos="6828" w:val="left" w:leader="none"/>
          <w:tab w:pos="7861" w:val="left" w:leader="none"/>
        </w:tabs>
        <w:jc w:val="both"/>
      </w:pPr>
      <w:r>
        <w:rPr/>
        <w:t>T</w:t>
        <w:tab/>
        <w:t>-</w:t>
        <w:tab/>
        <w:t>-</w:t>
        <w:tab/>
        <w:t>ncRNA</w:t>
      </w:r>
    </w:p>
    <w:p>
      <w:pPr>
        <w:pStyle w:val="BodyText"/>
        <w:tabs>
          <w:tab w:pos="6828" w:val="left" w:leader="none"/>
          <w:tab w:pos="7861" w:val="left" w:leader="none"/>
        </w:tabs>
        <w:jc w:val="both"/>
      </w:pPr>
      <w:r>
        <w:rPr/>
        <w:t>AGTTTTTTTTTTTTTTTTTTTTTTTTTTTTTT-</w:t>
        <w:tab/>
        <w:t>-</w:t>
        <w:tab/>
        <w:t>INDEL</w:t>
      </w:r>
    </w:p>
    <w:p>
      <w:pPr>
        <w:pStyle w:val="BodyText"/>
        <w:tabs>
          <w:tab w:pos="5796" w:val="left" w:leader="none"/>
          <w:tab w:pos="6828" w:val="left" w:leader="none"/>
          <w:tab w:pos="7861" w:val="left" w:leader="none"/>
        </w:tabs>
        <w:jc w:val="both"/>
      </w:pPr>
      <w:r>
        <w:rPr/>
        <w:t>T</w:t>
        <w:tab/>
        <w:t>-</w:t>
        <w:tab/>
        <w:t>-</w:t>
        <w:tab/>
        <w:t>three_prime_UTR</w:t>
      </w:r>
    </w:p>
    <w:p>
      <w:pPr>
        <w:pStyle w:val="BodyText"/>
        <w:tabs>
          <w:tab w:pos="5796" w:val="left" w:leader="none"/>
          <w:tab w:pos="6828" w:val="left" w:leader="none"/>
          <w:tab w:pos="7861" w:val="left" w:leader="none"/>
        </w:tabs>
        <w:spacing w:line="264" w:lineRule="auto"/>
        <w:ind w:right="3603"/>
        <w:jc w:val="both"/>
      </w:pPr>
      <w:r>
        <w:rPr/>
        <w:t>TAAAAAAAAAAAAAAAAAGAAAAAAAA</w:t>
      </w:r>
      <w:r>
        <w:rPr>
          <w:spacing w:val="32"/>
        </w:rPr>
        <w:t> </w:t>
      </w:r>
      <w:r>
        <w:rPr/>
        <w:t>-</w:t>
        <w:tab/>
        <w:t>-</w:t>
        <w:tab/>
      </w:r>
      <w:r>
        <w:rPr>
          <w:spacing w:val="-6"/>
        </w:rPr>
        <w:t>INDEL </w:t>
      </w:r>
      <w:r>
        <w:rPr/>
        <w:t>TAAAAAAAAAAAAAAAAAGAAAAAAAA</w:t>
      </w:r>
      <w:r>
        <w:rPr>
          <w:spacing w:val="32"/>
        </w:rPr>
        <w:t> </w:t>
      </w:r>
      <w:r>
        <w:rPr/>
        <w:t>-</w:t>
        <w:tab/>
        <w:t>-</w:t>
        <w:tab/>
      </w:r>
      <w:r>
        <w:rPr>
          <w:spacing w:val="-6"/>
        </w:rPr>
        <w:t>INDEL </w:t>
      </w:r>
      <w:r>
        <w:rPr/>
        <w:t>CAAAAAAAAAAAAAAAAAAAAAAAAAA</w:t>
      </w:r>
      <w:r>
        <w:rPr>
          <w:spacing w:val="19"/>
        </w:rPr>
        <w:t> </w:t>
      </w:r>
      <w:r>
        <w:rPr/>
        <w:t>-</w:t>
        <w:tab/>
        <w:t>-</w:t>
        <w:tab/>
      </w:r>
      <w:r>
        <w:rPr>
          <w:spacing w:val="-6"/>
        </w:rPr>
        <w:t>INDEL </w:t>
      </w:r>
      <w:r>
        <w:rPr/>
        <w:t>CAAAAAAAAAAAAAAAAAAAAAAAAAA</w:t>
      </w:r>
      <w:r>
        <w:rPr>
          <w:spacing w:val="19"/>
        </w:rPr>
        <w:t> </w:t>
      </w:r>
      <w:r>
        <w:rPr/>
        <w:t>-</w:t>
        <w:tab/>
        <w:t>-</w:t>
        <w:tab/>
      </w:r>
      <w:r>
        <w:rPr>
          <w:spacing w:val="-6"/>
        </w:rPr>
        <w:t>INDEL </w:t>
      </w:r>
      <w:r>
        <w:rPr/>
        <w:t>GAAAAAAAAAAAAA</w:t>
        <w:tab/>
        <w:t>-</w:t>
        <w:tab/>
        <w:t>-</w:t>
        <w:tab/>
      </w:r>
      <w:r>
        <w:rPr>
          <w:spacing w:val="-6"/>
        </w:rPr>
        <w:t>INDEL</w:t>
      </w:r>
    </w:p>
    <w:p>
      <w:pPr>
        <w:pStyle w:val="BodyText"/>
        <w:tabs>
          <w:tab w:pos="5796" w:val="left" w:leader="none"/>
          <w:tab w:pos="6828" w:val="left" w:leader="none"/>
          <w:tab w:pos="7861" w:val="left" w:leader="none"/>
        </w:tabs>
        <w:spacing w:line="264" w:lineRule="auto" w:before="6"/>
        <w:ind w:right="3603"/>
      </w:pPr>
      <w:r>
        <w:rPr/>
        <w:t>GAAAAAAAAAAAAA</w:t>
        <w:tab/>
        <w:t>-</w:t>
        <w:tab/>
        <w:t>-</w:t>
        <w:tab/>
      </w:r>
      <w:r>
        <w:rPr>
          <w:spacing w:val="-6"/>
        </w:rPr>
        <w:t>INDEL </w:t>
      </w:r>
      <w:r>
        <w:rPr/>
        <w:t>CTTTTTTTTTTTTTTTTTTTTTATTTTTTTTT-</w:t>
        <w:tab/>
        <w:t>-</w:t>
        <w:tab/>
      </w:r>
      <w:r>
        <w:rPr>
          <w:spacing w:val="-6"/>
        </w:rPr>
        <w:t>INDEL</w:t>
      </w:r>
    </w:p>
    <w:p>
      <w:pPr>
        <w:pStyle w:val="BodyText"/>
        <w:tabs>
          <w:tab w:pos="5796" w:val="left" w:leader="none"/>
          <w:tab w:pos="6828" w:val="left" w:leader="none"/>
          <w:tab w:pos="7861" w:val="left" w:leader="none"/>
        </w:tabs>
        <w:spacing w:before="2"/>
        <w:jc w:val="both"/>
      </w:pPr>
      <w:r>
        <w:rPr/>
        <w:t>T</w:t>
        <w:tab/>
        <w:t>-</w:t>
        <w:tab/>
        <w:t>-</w:t>
        <w:tab/>
        <w:t>three_prime_UTR</w:t>
      </w:r>
    </w:p>
    <w:p>
      <w:pPr>
        <w:pStyle w:val="BodyText"/>
        <w:tabs>
          <w:tab w:pos="5796" w:val="left" w:leader="none"/>
          <w:tab w:pos="6828" w:val="left" w:leader="none"/>
          <w:tab w:pos="7861" w:val="left" w:leader="none"/>
        </w:tabs>
        <w:jc w:val="both"/>
      </w:pPr>
      <w:r>
        <w:rPr/>
        <w:t>T</w:t>
        <w:tab/>
        <w:t>-</w:t>
        <w:tab/>
        <w:t>-</w:t>
        <w:tab/>
        <w:t>three_prime_UTR</w:t>
      </w:r>
    </w:p>
    <w:p>
      <w:pPr>
        <w:pStyle w:val="BodyText"/>
        <w:tabs>
          <w:tab w:pos="5796" w:val="left" w:leader="none"/>
          <w:tab w:pos="6828" w:val="left" w:leader="none"/>
          <w:tab w:pos="7861" w:val="left" w:leader="none"/>
        </w:tabs>
        <w:spacing w:before="30"/>
        <w:jc w:val="both"/>
      </w:pPr>
      <w:r>
        <w:rPr/>
        <w:t>T</w:t>
        <w:tab/>
        <w:t>-</w:t>
        <w:tab/>
        <w:t>-</w:t>
        <w:tab/>
        <w:t>three_prime_UTR</w:t>
      </w:r>
    </w:p>
    <w:p>
      <w:pPr>
        <w:pStyle w:val="BodyText"/>
        <w:tabs>
          <w:tab w:pos="5796" w:val="left" w:leader="none"/>
          <w:tab w:pos="6828" w:val="left" w:leader="none"/>
          <w:tab w:pos="7861" w:val="left" w:leader="none"/>
        </w:tabs>
        <w:jc w:val="both"/>
      </w:pPr>
      <w:r>
        <w:rPr/>
        <w:t>A</w:t>
        <w:tab/>
        <w:t>-</w:t>
        <w:tab/>
        <w:t>-</w:t>
        <w:tab/>
        <w:t>ncRNA</w:t>
      </w:r>
    </w:p>
    <w:p>
      <w:pPr>
        <w:pStyle w:val="BodyText"/>
        <w:tabs>
          <w:tab w:pos="5796" w:val="left" w:leader="none"/>
          <w:tab w:pos="6828" w:val="left" w:leader="none"/>
          <w:tab w:pos="7861" w:val="left" w:leader="none"/>
        </w:tabs>
        <w:spacing w:before="28"/>
        <w:jc w:val="both"/>
      </w:pPr>
      <w:r>
        <w:rPr/>
        <w:t>A</w:t>
        <w:tab/>
        <w:t>-</w:t>
        <w:tab/>
        <w:t>-</w:t>
        <w:tab/>
        <w:t>ncRNA</w:t>
      </w:r>
    </w:p>
    <w:p>
      <w:pPr>
        <w:pStyle w:val="BodyText"/>
        <w:tabs>
          <w:tab w:pos="5796" w:val="left" w:leader="none"/>
          <w:tab w:pos="6828" w:val="left" w:leader="none"/>
          <w:tab w:pos="7861" w:val="left" w:leader="none"/>
        </w:tabs>
        <w:jc w:val="both"/>
      </w:pPr>
      <w:r>
        <w:rPr/>
        <w:t>A</w:t>
        <w:tab/>
        <w:t>-</w:t>
        <w:tab/>
        <w:t>-</w:t>
        <w:tab/>
        <w:t>five_prime_UTR</w:t>
      </w:r>
    </w:p>
    <w:p>
      <w:pPr>
        <w:pStyle w:val="BodyText"/>
        <w:tabs>
          <w:tab w:pos="5796" w:val="left" w:leader="none"/>
          <w:tab w:pos="6828" w:val="left" w:leader="none"/>
          <w:tab w:pos="7861" w:val="left" w:leader="none"/>
        </w:tabs>
        <w:jc w:val="both"/>
      </w:pPr>
      <w:r>
        <w:rPr/>
        <w:t>T</w:t>
        <w:tab/>
        <w:t>-</w:t>
        <w:tab/>
        <w:t>-</w:t>
        <w:tab/>
        <w:t>ncRNA</w:t>
      </w:r>
    </w:p>
    <w:p>
      <w:pPr>
        <w:pStyle w:val="BodyText"/>
        <w:tabs>
          <w:tab w:pos="5796" w:val="left" w:leader="none"/>
          <w:tab w:pos="6828" w:val="left" w:leader="none"/>
          <w:tab w:pos="7861" w:val="left" w:leader="none"/>
        </w:tabs>
        <w:jc w:val="both"/>
      </w:pPr>
      <w:r>
        <w:rPr/>
        <w:t>T</w:t>
        <w:tab/>
        <w:t>-</w:t>
        <w:tab/>
        <w:t>-</w:t>
        <w:tab/>
        <w:t>ncRNA</w:t>
      </w:r>
    </w:p>
    <w:p>
      <w:pPr>
        <w:pStyle w:val="BodyText"/>
        <w:tabs>
          <w:tab w:pos="5796" w:val="left" w:leader="none"/>
          <w:tab w:pos="6828" w:val="left" w:leader="none"/>
          <w:tab w:pos="7861" w:val="left" w:leader="none"/>
        </w:tabs>
        <w:jc w:val="both"/>
      </w:pPr>
      <w:r>
        <w:rPr/>
        <w:t>T</w:t>
        <w:tab/>
        <w:t>-</w:t>
        <w:tab/>
        <w:t>-</w:t>
        <w:tab/>
        <w:t>five_prime_UTR</w:t>
      </w:r>
    </w:p>
    <w:p>
      <w:pPr>
        <w:pStyle w:val="BodyText"/>
        <w:tabs>
          <w:tab w:pos="5796" w:val="left" w:leader="none"/>
          <w:tab w:pos="6828" w:val="left" w:leader="none"/>
          <w:tab w:pos="7861" w:val="left" w:leader="none"/>
        </w:tabs>
        <w:spacing w:before="28"/>
        <w:jc w:val="both"/>
      </w:pPr>
      <w:r>
        <w:rPr/>
        <w:t>T</w:t>
        <w:tab/>
        <w:t>-</w:t>
        <w:tab/>
        <w:t>-</w:t>
        <w:tab/>
        <w:t>INDEL</w:t>
      </w:r>
    </w:p>
    <w:p>
      <w:pPr>
        <w:pStyle w:val="BodyText"/>
        <w:tabs>
          <w:tab w:pos="5796" w:val="left" w:leader="none"/>
          <w:tab w:pos="6828" w:val="left" w:leader="none"/>
          <w:tab w:pos="7861" w:val="left" w:leader="none"/>
        </w:tabs>
        <w:jc w:val="both"/>
      </w:pPr>
      <w:r>
        <w:rPr/>
        <w:t>T</w:t>
        <w:tab/>
        <w:t>-</w:t>
        <w:tab/>
        <w:t>-</w:t>
        <w:tab/>
        <w:t>INDEL</w:t>
      </w:r>
    </w:p>
    <w:p>
      <w:pPr>
        <w:spacing w:after="0"/>
        <w:jc w:val="both"/>
        <w:sectPr>
          <w:pgSz w:w="12240" w:h="15840"/>
          <w:pgMar w:top="1020" w:bottom="280" w:left="0" w:right="60"/>
        </w:sectPr>
      </w:pPr>
    </w:p>
    <w:p>
      <w:pPr>
        <w:pStyle w:val="BodyText"/>
        <w:tabs>
          <w:tab w:pos="5796" w:val="left" w:leader="none"/>
          <w:tab w:pos="6828" w:val="left" w:leader="none"/>
          <w:tab w:pos="7861" w:val="left" w:leader="none"/>
        </w:tabs>
        <w:spacing w:before="78"/>
      </w:pPr>
      <w:r>
        <w:rPr/>
        <w:t>T</w:t>
        <w:tab/>
        <w:t>-</w:t>
        <w:tab/>
        <w:t>-</w:t>
        <w:tab/>
        <w:t>ncRNA</w:t>
      </w:r>
    </w:p>
    <w:p>
      <w:pPr>
        <w:pStyle w:val="BodyText"/>
        <w:tabs>
          <w:tab w:pos="5796" w:val="left" w:leader="none"/>
          <w:tab w:pos="6828" w:val="left" w:leader="none"/>
          <w:tab w:pos="7861" w:val="left" w:leader="none"/>
        </w:tabs>
      </w:pPr>
      <w:r>
        <w:rPr/>
        <w:t>T</w:t>
        <w:tab/>
        <w:t>-</w:t>
        <w:tab/>
        <w:t>-</w:t>
        <w:tab/>
        <w:t>five_prime_UTR</w:t>
      </w:r>
    </w:p>
    <w:p>
      <w:pPr>
        <w:pStyle w:val="BodyText"/>
        <w:tabs>
          <w:tab w:pos="5796" w:val="left" w:leader="none"/>
          <w:tab w:pos="6828" w:val="left" w:leader="none"/>
          <w:tab w:pos="7861" w:val="left" w:leader="none"/>
        </w:tabs>
        <w:spacing w:line="264" w:lineRule="auto"/>
        <w:ind w:right="3583"/>
      </w:pPr>
      <w:r>
        <w:rPr/>
        <w:t>CTTTTTTTTTTTTTTTTTTTTTTTTTTTTTTT</w:t>
      </w:r>
      <w:r>
        <w:rPr>
          <w:spacing w:val="-23"/>
        </w:rPr>
        <w:t> </w:t>
      </w:r>
      <w:r>
        <w:rPr/>
        <w:t>-</w:t>
        <w:tab/>
        <w:t>-</w:t>
        <w:tab/>
        <w:t>INDEL T</w:t>
        <w:tab/>
        <w:t>-</w:t>
        <w:tab/>
        <w:t>-</w:t>
        <w:tab/>
      </w:r>
      <w:r>
        <w:rPr>
          <w:spacing w:val="-5"/>
        </w:rPr>
        <w:t>ncRNA</w:t>
      </w:r>
    </w:p>
    <w:p>
      <w:pPr>
        <w:pStyle w:val="BodyText"/>
        <w:tabs>
          <w:tab w:pos="5796" w:val="left" w:leader="none"/>
          <w:tab w:pos="6828" w:val="left" w:leader="none"/>
          <w:tab w:pos="7861" w:val="left" w:leader="none"/>
        </w:tabs>
        <w:spacing w:line="264" w:lineRule="auto" w:before="3"/>
        <w:ind w:right="3603"/>
      </w:pPr>
      <w:r>
        <w:rPr/>
        <w:t>GGGGGGCTTTTTTTTCTTTTTTTTTTTTTTT-</w:t>
        <w:tab/>
        <w:t>-</w:t>
        <w:tab/>
      </w:r>
      <w:r>
        <w:rPr>
          <w:spacing w:val="-6"/>
        </w:rPr>
        <w:t>INDEL </w:t>
      </w:r>
      <w:r>
        <w:rPr/>
        <w:t>TTTTA</w:t>
        <w:tab/>
        <w:t>-</w:t>
        <w:tab/>
        <w:t>-</w:t>
        <w:tab/>
      </w:r>
      <w:r>
        <w:rPr>
          <w:spacing w:val="-6"/>
        </w:rPr>
        <w:t>INDEL</w:t>
      </w:r>
    </w:p>
    <w:p>
      <w:pPr>
        <w:pStyle w:val="BodyText"/>
        <w:tabs>
          <w:tab w:pos="5796" w:val="left" w:leader="none"/>
          <w:tab w:pos="6828" w:val="left" w:leader="none"/>
          <w:tab w:pos="7861" w:val="left" w:leader="none"/>
        </w:tabs>
        <w:spacing w:before="2"/>
      </w:pPr>
      <w:r>
        <w:rPr/>
        <w:t>TTTTA</w:t>
        <w:tab/>
        <w:t>-</w:t>
        <w:tab/>
        <w:t>-</w:t>
        <w:tab/>
        <w:t>INDEL</w:t>
      </w:r>
    </w:p>
    <w:p>
      <w:pPr>
        <w:pStyle w:val="BodyText"/>
        <w:tabs>
          <w:tab w:pos="5796" w:val="left" w:leader="none"/>
          <w:tab w:pos="6828" w:val="left" w:leader="none"/>
          <w:tab w:pos="7861" w:val="left" w:leader="none"/>
        </w:tabs>
      </w:pPr>
      <w:r>
        <w:rPr/>
        <w:t>A</w:t>
        <w:tab/>
        <w:t>-</w:t>
        <w:tab/>
        <w:t>-</w:t>
        <w:tab/>
        <w:t>five_prime_UTR</w:t>
      </w:r>
    </w:p>
    <w:p>
      <w:pPr>
        <w:pStyle w:val="BodyText"/>
        <w:tabs>
          <w:tab w:pos="5796" w:val="left" w:leader="none"/>
          <w:tab w:pos="6828" w:val="left" w:leader="none"/>
          <w:tab w:pos="7861" w:val="left" w:leader="none"/>
        </w:tabs>
      </w:pPr>
      <w:r>
        <w:rPr/>
        <w:t>CTTTTTTTTTTTTTTTTTTT</w:t>
        <w:tab/>
        <w:t>-</w:t>
        <w:tab/>
        <w:t>-</w:t>
        <w:tab/>
        <w:t>INDEL</w:t>
      </w:r>
    </w:p>
    <w:p>
      <w:pPr>
        <w:pStyle w:val="BodyText"/>
        <w:tabs>
          <w:tab w:pos="5796" w:val="left" w:leader="none"/>
          <w:tab w:pos="6828" w:val="left" w:leader="none"/>
          <w:tab w:pos="7861" w:val="left" w:leader="none"/>
        </w:tabs>
        <w:spacing w:before="28"/>
      </w:pPr>
      <w:r>
        <w:rPr/>
        <w:t>T</w:t>
        <w:tab/>
        <w:t>-</w:t>
        <w:tab/>
        <w:t>-</w:t>
        <w:tab/>
        <w:t>three_prime_UTR</w:t>
      </w:r>
    </w:p>
    <w:p>
      <w:pPr>
        <w:pStyle w:val="BodyText"/>
        <w:tabs>
          <w:tab w:pos="5796" w:val="left" w:leader="none"/>
          <w:tab w:pos="6828" w:val="left" w:leader="none"/>
          <w:tab w:pos="7861" w:val="left" w:leader="none"/>
        </w:tabs>
      </w:pPr>
      <w:r>
        <w:rPr/>
        <w:t>T</w:t>
        <w:tab/>
        <w:t>-</w:t>
        <w:tab/>
        <w:t>-</w:t>
        <w:tab/>
        <w:t>five_prime_UTR</w:t>
      </w:r>
    </w:p>
    <w:p>
      <w:pPr>
        <w:pStyle w:val="BodyText"/>
        <w:tabs>
          <w:tab w:pos="5796" w:val="left" w:leader="none"/>
          <w:tab w:pos="6828" w:val="left" w:leader="none"/>
          <w:tab w:pos="7861" w:val="left" w:leader="none"/>
        </w:tabs>
      </w:pPr>
      <w:r>
        <w:rPr/>
        <w:t>A</w:t>
        <w:tab/>
        <w:t>-</w:t>
        <w:tab/>
        <w:t>-</w:t>
        <w:tab/>
        <w:t>three_prime_UTR</w:t>
      </w:r>
    </w:p>
    <w:p>
      <w:pPr>
        <w:pStyle w:val="BodyText"/>
        <w:tabs>
          <w:tab w:pos="5796" w:val="left" w:leader="none"/>
          <w:tab w:pos="6828" w:val="left" w:leader="none"/>
          <w:tab w:pos="7861" w:val="left" w:leader="none"/>
        </w:tabs>
      </w:pPr>
      <w:r>
        <w:rPr/>
        <w:t>A</w:t>
        <w:tab/>
        <w:t>-</w:t>
        <w:tab/>
        <w:t>-</w:t>
        <w:tab/>
        <w:t>ncRNA</w:t>
      </w:r>
    </w:p>
    <w:p>
      <w:pPr>
        <w:pStyle w:val="BodyText"/>
        <w:tabs>
          <w:tab w:pos="5796" w:val="left" w:leader="none"/>
          <w:tab w:pos="6828" w:val="left" w:leader="none"/>
          <w:tab w:pos="7861" w:val="left" w:leader="none"/>
        </w:tabs>
      </w:pPr>
      <w:r>
        <w:rPr/>
        <w:t>A</w:t>
        <w:tab/>
        <w:t>-</w:t>
        <w:tab/>
        <w:t>-</w:t>
        <w:tab/>
        <w:t>three_prime_UTR</w:t>
      </w:r>
    </w:p>
    <w:p>
      <w:pPr>
        <w:pStyle w:val="BodyText"/>
        <w:tabs>
          <w:tab w:pos="5796" w:val="left" w:leader="none"/>
          <w:tab w:pos="6828" w:val="left" w:leader="none"/>
          <w:tab w:pos="7861" w:val="left" w:leader="none"/>
        </w:tabs>
      </w:pPr>
      <w:r>
        <w:rPr/>
        <w:t>T</w:t>
        <w:tab/>
        <w:t>-</w:t>
        <w:tab/>
        <w:t>-</w:t>
        <w:tab/>
        <w:t>three_prime_UTR</w:t>
      </w:r>
    </w:p>
    <w:p>
      <w:pPr>
        <w:pStyle w:val="BodyText"/>
        <w:tabs>
          <w:tab w:pos="5796" w:val="left" w:leader="none"/>
          <w:tab w:pos="6828" w:val="left" w:leader="none"/>
          <w:tab w:pos="7861" w:val="left" w:leader="none"/>
        </w:tabs>
      </w:pPr>
      <w:r>
        <w:rPr/>
        <w:t>T</w:t>
        <w:tab/>
        <w:t>-</w:t>
        <w:tab/>
        <w:t>-</w:t>
        <w:tab/>
        <w:t>ncRNA</w:t>
      </w:r>
    </w:p>
    <w:p>
      <w:pPr>
        <w:pStyle w:val="BodyText"/>
        <w:tabs>
          <w:tab w:pos="5796" w:val="left" w:leader="none"/>
          <w:tab w:pos="6828" w:val="left" w:leader="none"/>
          <w:tab w:pos="7861" w:val="left" w:leader="none"/>
        </w:tabs>
        <w:spacing w:after="39"/>
      </w:pPr>
      <w:r>
        <w:rPr/>
        <w:t>T</w:t>
        <w:tab/>
        <w:t>-</w:t>
        <w:tab/>
        <w:t>-</w:t>
        <w:tab/>
        <w:t>ncRNA</w:t>
      </w:r>
    </w:p>
    <w:tbl>
      <w:tblPr>
        <w:tblW w:w="0" w:type="auto"/>
        <w:jc w:val="left"/>
        <w:tblInd w:w="10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52"/>
        <w:gridCol w:w="639"/>
        <w:gridCol w:w="1019"/>
        <w:gridCol w:w="2144"/>
      </w:tblGrid>
      <w:tr>
        <w:trPr>
          <w:trHeight w:val="590" w:hRule="atLeast"/>
        </w:trPr>
        <w:tc>
          <w:tcPr>
            <w:tcW w:w="4752" w:type="dxa"/>
          </w:tcPr>
          <w:p>
            <w:pPr>
              <w:pStyle w:val="TableParagraph"/>
              <w:spacing w:line="266" w:lineRule="exact" w:before="0"/>
              <w:rPr>
                <w:sz w:val="24"/>
              </w:rPr>
            </w:pPr>
            <w:r>
              <w:rPr>
                <w:sz w:val="24"/>
              </w:rPr>
              <w:t>GAAAAAAAAAAAAAAAAAAAAAAAAAA</w:t>
            </w:r>
          </w:p>
          <w:p>
            <w:pPr>
              <w:pStyle w:val="TableParagraph"/>
              <w:spacing w:before="29"/>
              <w:rPr>
                <w:sz w:val="24"/>
              </w:rPr>
            </w:pPr>
            <w:r>
              <w:rPr>
                <w:sz w:val="24"/>
              </w:rPr>
              <w:t>GAAAAAAAAAAAAAAAAAAAAAAAAAA</w:t>
            </w:r>
          </w:p>
        </w:tc>
        <w:tc>
          <w:tcPr>
            <w:tcW w:w="639" w:type="dxa"/>
          </w:tcPr>
          <w:p>
            <w:pPr>
              <w:pStyle w:val="TableParagraph"/>
              <w:spacing w:line="266" w:lineRule="exact" w:before="0"/>
              <w:ind w:left="36"/>
              <w:rPr>
                <w:sz w:val="24"/>
              </w:rPr>
            </w:pPr>
            <w:r>
              <w:rPr>
                <w:w w:val="99"/>
                <w:sz w:val="24"/>
              </w:rPr>
              <w:t>-</w:t>
            </w:r>
          </w:p>
          <w:p>
            <w:pPr>
              <w:pStyle w:val="TableParagraph"/>
              <w:spacing w:before="29"/>
              <w:ind w:left="36"/>
              <w:rPr>
                <w:sz w:val="24"/>
              </w:rPr>
            </w:pPr>
            <w:r>
              <w:rPr>
                <w:w w:val="99"/>
                <w:sz w:val="24"/>
              </w:rPr>
              <w:t>-</w:t>
            </w:r>
          </w:p>
        </w:tc>
        <w:tc>
          <w:tcPr>
            <w:tcW w:w="1019" w:type="dxa"/>
          </w:tcPr>
          <w:p>
            <w:pPr>
              <w:pStyle w:val="TableParagraph"/>
              <w:spacing w:line="266" w:lineRule="exact" w:before="0"/>
              <w:ind w:left="0" w:right="77"/>
              <w:jc w:val="center"/>
              <w:rPr>
                <w:sz w:val="24"/>
              </w:rPr>
            </w:pPr>
            <w:r>
              <w:rPr>
                <w:w w:val="99"/>
                <w:sz w:val="24"/>
              </w:rPr>
              <w:t>-</w:t>
            </w:r>
          </w:p>
          <w:p>
            <w:pPr>
              <w:pStyle w:val="TableParagraph"/>
              <w:spacing w:before="29"/>
              <w:ind w:left="0" w:right="77"/>
              <w:jc w:val="center"/>
              <w:rPr>
                <w:sz w:val="24"/>
              </w:rPr>
            </w:pPr>
            <w:r>
              <w:rPr>
                <w:w w:val="99"/>
                <w:sz w:val="24"/>
              </w:rPr>
              <w:t>-</w:t>
            </w:r>
          </w:p>
        </w:tc>
        <w:tc>
          <w:tcPr>
            <w:tcW w:w="2144" w:type="dxa"/>
          </w:tcPr>
          <w:p>
            <w:pPr>
              <w:pStyle w:val="TableParagraph"/>
              <w:spacing w:line="266" w:lineRule="exact" w:before="0"/>
              <w:ind w:left="443"/>
              <w:rPr>
                <w:sz w:val="24"/>
              </w:rPr>
            </w:pPr>
            <w:r>
              <w:rPr>
                <w:sz w:val="24"/>
              </w:rPr>
              <w:t>INDEL</w:t>
            </w:r>
          </w:p>
          <w:p>
            <w:pPr>
              <w:pStyle w:val="TableParagraph"/>
              <w:spacing w:before="29"/>
              <w:ind w:left="443"/>
              <w:rPr>
                <w:sz w:val="24"/>
              </w:rPr>
            </w:pPr>
            <w:r>
              <w:rPr>
                <w:sz w:val="24"/>
              </w:rPr>
              <w:t>INDEL</w:t>
            </w:r>
          </w:p>
        </w:tc>
      </w:tr>
      <w:tr>
        <w:trPr>
          <w:trHeight w:val="304" w:hRule="atLeast"/>
        </w:trPr>
        <w:tc>
          <w:tcPr>
            <w:tcW w:w="4752" w:type="dxa"/>
          </w:tcPr>
          <w:p>
            <w:pPr>
              <w:pStyle w:val="TableParagraph"/>
              <w:rPr>
                <w:sz w:val="24"/>
              </w:rPr>
            </w:pPr>
            <w:r>
              <w:rPr>
                <w:w w:val="99"/>
                <w:sz w:val="24"/>
              </w:rPr>
              <w:t>A</w:t>
            </w:r>
          </w:p>
        </w:tc>
        <w:tc>
          <w:tcPr>
            <w:tcW w:w="639" w:type="dxa"/>
          </w:tcPr>
          <w:p>
            <w:pPr>
              <w:pStyle w:val="TableParagraph"/>
              <w:ind w:left="36"/>
              <w:rPr>
                <w:sz w:val="24"/>
              </w:rPr>
            </w:pPr>
            <w:r>
              <w:rPr>
                <w:w w:val="99"/>
                <w:sz w:val="24"/>
              </w:rPr>
              <w:t>-</w:t>
            </w:r>
          </w:p>
        </w:tc>
        <w:tc>
          <w:tcPr>
            <w:tcW w:w="1019" w:type="dxa"/>
          </w:tcPr>
          <w:p>
            <w:pPr>
              <w:pStyle w:val="TableParagraph"/>
              <w:ind w:left="429"/>
              <w:rPr>
                <w:sz w:val="24"/>
              </w:rPr>
            </w:pPr>
            <w:r>
              <w:rPr>
                <w:w w:val="99"/>
                <w:sz w:val="24"/>
              </w:rPr>
              <w:t>-</w:t>
            </w:r>
          </w:p>
        </w:tc>
        <w:tc>
          <w:tcPr>
            <w:tcW w:w="2144" w:type="dxa"/>
          </w:tcPr>
          <w:p>
            <w:pPr>
              <w:pStyle w:val="TableParagraph"/>
              <w:ind w:left="443"/>
              <w:rPr>
                <w:sz w:val="24"/>
              </w:rPr>
            </w:pPr>
            <w:r>
              <w:rPr>
                <w:sz w:val="24"/>
              </w:rPr>
              <w:t>five_prime_UTR</w:t>
            </w:r>
          </w:p>
        </w:tc>
      </w:tr>
      <w:tr>
        <w:trPr>
          <w:trHeight w:val="304" w:hRule="atLeast"/>
        </w:trPr>
        <w:tc>
          <w:tcPr>
            <w:tcW w:w="4752" w:type="dxa"/>
          </w:tcPr>
          <w:p>
            <w:pPr>
              <w:pStyle w:val="TableParagraph"/>
              <w:rPr>
                <w:sz w:val="24"/>
              </w:rPr>
            </w:pPr>
            <w:r>
              <w:rPr>
                <w:w w:val="99"/>
                <w:sz w:val="24"/>
              </w:rPr>
              <w:t>A</w:t>
            </w:r>
          </w:p>
        </w:tc>
        <w:tc>
          <w:tcPr>
            <w:tcW w:w="639" w:type="dxa"/>
          </w:tcPr>
          <w:p>
            <w:pPr>
              <w:pStyle w:val="TableParagraph"/>
              <w:ind w:left="36"/>
              <w:rPr>
                <w:sz w:val="24"/>
              </w:rPr>
            </w:pPr>
            <w:r>
              <w:rPr>
                <w:w w:val="99"/>
                <w:sz w:val="24"/>
              </w:rPr>
              <w:t>-</w:t>
            </w:r>
          </w:p>
        </w:tc>
        <w:tc>
          <w:tcPr>
            <w:tcW w:w="1019" w:type="dxa"/>
          </w:tcPr>
          <w:p>
            <w:pPr>
              <w:pStyle w:val="TableParagraph"/>
              <w:ind w:left="429"/>
              <w:rPr>
                <w:sz w:val="24"/>
              </w:rPr>
            </w:pPr>
            <w:r>
              <w:rPr>
                <w:w w:val="99"/>
                <w:sz w:val="24"/>
              </w:rPr>
              <w:t>-</w:t>
            </w:r>
          </w:p>
        </w:tc>
        <w:tc>
          <w:tcPr>
            <w:tcW w:w="2144" w:type="dxa"/>
          </w:tcPr>
          <w:p>
            <w:pPr>
              <w:pStyle w:val="TableParagraph"/>
              <w:ind w:left="443"/>
              <w:rPr>
                <w:sz w:val="24"/>
              </w:rPr>
            </w:pPr>
            <w:r>
              <w:rPr>
                <w:sz w:val="24"/>
              </w:rPr>
              <w:t>five_prime_UTR</w:t>
            </w:r>
          </w:p>
        </w:tc>
      </w:tr>
      <w:tr>
        <w:trPr>
          <w:trHeight w:val="304" w:hRule="atLeast"/>
        </w:trPr>
        <w:tc>
          <w:tcPr>
            <w:tcW w:w="4752" w:type="dxa"/>
          </w:tcPr>
          <w:p>
            <w:pPr>
              <w:pStyle w:val="TableParagraph"/>
              <w:rPr>
                <w:sz w:val="24"/>
              </w:rPr>
            </w:pPr>
            <w:r>
              <w:rPr>
                <w:sz w:val="24"/>
              </w:rPr>
              <w:t>CTTTTTTTTTTTTTTTTTTTT</w:t>
            </w:r>
          </w:p>
        </w:tc>
        <w:tc>
          <w:tcPr>
            <w:tcW w:w="639" w:type="dxa"/>
          </w:tcPr>
          <w:p>
            <w:pPr>
              <w:pStyle w:val="TableParagraph"/>
              <w:ind w:left="36"/>
              <w:rPr>
                <w:sz w:val="24"/>
              </w:rPr>
            </w:pPr>
            <w:r>
              <w:rPr>
                <w:w w:val="99"/>
                <w:sz w:val="24"/>
              </w:rPr>
              <w:t>-</w:t>
            </w:r>
          </w:p>
        </w:tc>
        <w:tc>
          <w:tcPr>
            <w:tcW w:w="1019" w:type="dxa"/>
          </w:tcPr>
          <w:p>
            <w:pPr>
              <w:pStyle w:val="TableParagraph"/>
              <w:ind w:left="429"/>
              <w:rPr>
                <w:sz w:val="24"/>
              </w:rPr>
            </w:pPr>
            <w:r>
              <w:rPr>
                <w:w w:val="99"/>
                <w:sz w:val="24"/>
              </w:rPr>
              <w:t>-</w:t>
            </w:r>
          </w:p>
        </w:tc>
        <w:tc>
          <w:tcPr>
            <w:tcW w:w="2144" w:type="dxa"/>
          </w:tcPr>
          <w:p>
            <w:pPr>
              <w:pStyle w:val="TableParagraph"/>
              <w:ind w:left="443"/>
              <w:rPr>
                <w:sz w:val="24"/>
              </w:rPr>
            </w:pPr>
            <w:r>
              <w:rPr>
                <w:sz w:val="24"/>
              </w:rPr>
              <w:t>INDEL</w:t>
            </w:r>
          </w:p>
        </w:tc>
      </w:tr>
      <w:tr>
        <w:trPr>
          <w:trHeight w:val="304" w:hRule="atLeast"/>
        </w:trPr>
        <w:tc>
          <w:tcPr>
            <w:tcW w:w="4752" w:type="dxa"/>
          </w:tcPr>
          <w:p>
            <w:pPr>
              <w:pStyle w:val="TableParagraph"/>
              <w:rPr>
                <w:sz w:val="24"/>
              </w:rPr>
            </w:pPr>
            <w:r>
              <w:rPr>
                <w:sz w:val="24"/>
              </w:rPr>
              <w:t>T</w:t>
            </w:r>
          </w:p>
        </w:tc>
        <w:tc>
          <w:tcPr>
            <w:tcW w:w="639" w:type="dxa"/>
          </w:tcPr>
          <w:p>
            <w:pPr>
              <w:pStyle w:val="TableParagraph"/>
              <w:ind w:left="36"/>
              <w:rPr>
                <w:sz w:val="24"/>
              </w:rPr>
            </w:pPr>
            <w:r>
              <w:rPr>
                <w:w w:val="99"/>
                <w:sz w:val="24"/>
              </w:rPr>
              <w:t>-</w:t>
            </w:r>
          </w:p>
        </w:tc>
        <w:tc>
          <w:tcPr>
            <w:tcW w:w="1019" w:type="dxa"/>
          </w:tcPr>
          <w:p>
            <w:pPr>
              <w:pStyle w:val="TableParagraph"/>
              <w:ind w:left="429"/>
              <w:rPr>
                <w:sz w:val="24"/>
              </w:rPr>
            </w:pPr>
            <w:r>
              <w:rPr>
                <w:w w:val="99"/>
                <w:sz w:val="24"/>
              </w:rPr>
              <w:t>-</w:t>
            </w:r>
          </w:p>
        </w:tc>
        <w:tc>
          <w:tcPr>
            <w:tcW w:w="2144" w:type="dxa"/>
          </w:tcPr>
          <w:p>
            <w:pPr>
              <w:pStyle w:val="TableParagraph"/>
              <w:ind w:left="443"/>
              <w:rPr>
                <w:sz w:val="24"/>
              </w:rPr>
            </w:pPr>
            <w:r>
              <w:rPr>
                <w:sz w:val="24"/>
              </w:rPr>
              <w:t>INDEL</w:t>
            </w:r>
          </w:p>
        </w:tc>
      </w:tr>
      <w:tr>
        <w:trPr>
          <w:trHeight w:val="305" w:hRule="atLeast"/>
        </w:trPr>
        <w:tc>
          <w:tcPr>
            <w:tcW w:w="4752" w:type="dxa"/>
          </w:tcPr>
          <w:p>
            <w:pPr>
              <w:pStyle w:val="TableParagraph"/>
              <w:spacing w:line="276" w:lineRule="exact"/>
              <w:rPr>
                <w:sz w:val="24"/>
              </w:rPr>
            </w:pPr>
            <w:r>
              <w:rPr>
                <w:w w:val="99"/>
                <w:sz w:val="24"/>
              </w:rPr>
              <w:t>A</w:t>
            </w:r>
          </w:p>
        </w:tc>
        <w:tc>
          <w:tcPr>
            <w:tcW w:w="639" w:type="dxa"/>
          </w:tcPr>
          <w:p>
            <w:pPr>
              <w:pStyle w:val="TableParagraph"/>
              <w:spacing w:line="276" w:lineRule="exact"/>
              <w:ind w:left="36"/>
              <w:rPr>
                <w:sz w:val="24"/>
              </w:rPr>
            </w:pPr>
            <w:r>
              <w:rPr>
                <w:w w:val="99"/>
                <w:sz w:val="24"/>
              </w:rPr>
              <w:t>-</w:t>
            </w:r>
          </w:p>
        </w:tc>
        <w:tc>
          <w:tcPr>
            <w:tcW w:w="1019" w:type="dxa"/>
          </w:tcPr>
          <w:p>
            <w:pPr>
              <w:pStyle w:val="TableParagraph"/>
              <w:spacing w:line="276" w:lineRule="exact"/>
              <w:ind w:left="429"/>
              <w:rPr>
                <w:sz w:val="24"/>
              </w:rPr>
            </w:pPr>
            <w:r>
              <w:rPr>
                <w:w w:val="99"/>
                <w:sz w:val="24"/>
              </w:rPr>
              <w:t>-</w:t>
            </w:r>
          </w:p>
        </w:tc>
        <w:tc>
          <w:tcPr>
            <w:tcW w:w="2144" w:type="dxa"/>
          </w:tcPr>
          <w:p>
            <w:pPr>
              <w:pStyle w:val="TableParagraph"/>
              <w:spacing w:line="276" w:lineRule="exact"/>
              <w:ind w:left="443"/>
              <w:rPr>
                <w:sz w:val="24"/>
              </w:rPr>
            </w:pPr>
            <w:r>
              <w:rPr>
                <w:sz w:val="24"/>
              </w:rPr>
              <w:t>ncRNA</w:t>
            </w:r>
          </w:p>
        </w:tc>
      </w:tr>
      <w:tr>
        <w:trPr>
          <w:trHeight w:val="305" w:hRule="atLeast"/>
        </w:trPr>
        <w:tc>
          <w:tcPr>
            <w:tcW w:w="4752" w:type="dxa"/>
          </w:tcPr>
          <w:p>
            <w:pPr>
              <w:pStyle w:val="TableParagraph"/>
              <w:rPr>
                <w:sz w:val="24"/>
              </w:rPr>
            </w:pPr>
            <w:r>
              <w:rPr>
                <w:sz w:val="24"/>
              </w:rPr>
              <w:t>CTTTTTTTTTT</w:t>
            </w:r>
          </w:p>
        </w:tc>
        <w:tc>
          <w:tcPr>
            <w:tcW w:w="639" w:type="dxa"/>
          </w:tcPr>
          <w:p>
            <w:pPr>
              <w:pStyle w:val="TableParagraph"/>
              <w:ind w:left="36"/>
              <w:rPr>
                <w:sz w:val="24"/>
              </w:rPr>
            </w:pPr>
            <w:r>
              <w:rPr>
                <w:w w:val="99"/>
                <w:sz w:val="24"/>
              </w:rPr>
              <w:t>-</w:t>
            </w:r>
          </w:p>
        </w:tc>
        <w:tc>
          <w:tcPr>
            <w:tcW w:w="1019" w:type="dxa"/>
          </w:tcPr>
          <w:p>
            <w:pPr>
              <w:pStyle w:val="TableParagraph"/>
              <w:ind w:left="429"/>
              <w:rPr>
                <w:sz w:val="24"/>
              </w:rPr>
            </w:pPr>
            <w:r>
              <w:rPr>
                <w:w w:val="99"/>
                <w:sz w:val="24"/>
              </w:rPr>
              <w:t>-</w:t>
            </w:r>
          </w:p>
        </w:tc>
        <w:tc>
          <w:tcPr>
            <w:tcW w:w="2144" w:type="dxa"/>
          </w:tcPr>
          <w:p>
            <w:pPr>
              <w:pStyle w:val="TableParagraph"/>
              <w:ind w:left="443"/>
              <w:rPr>
                <w:sz w:val="24"/>
              </w:rPr>
            </w:pPr>
            <w:r>
              <w:rPr>
                <w:sz w:val="24"/>
              </w:rPr>
              <w:t>INDEL</w:t>
            </w:r>
          </w:p>
        </w:tc>
      </w:tr>
      <w:tr>
        <w:trPr>
          <w:trHeight w:val="304" w:hRule="atLeast"/>
        </w:trPr>
        <w:tc>
          <w:tcPr>
            <w:tcW w:w="4752" w:type="dxa"/>
          </w:tcPr>
          <w:p>
            <w:pPr>
              <w:pStyle w:val="TableParagraph"/>
              <w:rPr>
                <w:sz w:val="24"/>
              </w:rPr>
            </w:pPr>
            <w:r>
              <w:rPr>
                <w:sz w:val="24"/>
              </w:rPr>
              <w:t>CTTTTTTTTTT</w:t>
            </w:r>
          </w:p>
        </w:tc>
        <w:tc>
          <w:tcPr>
            <w:tcW w:w="639" w:type="dxa"/>
          </w:tcPr>
          <w:p>
            <w:pPr>
              <w:pStyle w:val="TableParagraph"/>
              <w:ind w:left="36"/>
              <w:rPr>
                <w:sz w:val="24"/>
              </w:rPr>
            </w:pPr>
            <w:r>
              <w:rPr>
                <w:w w:val="99"/>
                <w:sz w:val="24"/>
              </w:rPr>
              <w:t>-</w:t>
            </w:r>
          </w:p>
        </w:tc>
        <w:tc>
          <w:tcPr>
            <w:tcW w:w="1019" w:type="dxa"/>
          </w:tcPr>
          <w:p>
            <w:pPr>
              <w:pStyle w:val="TableParagraph"/>
              <w:ind w:left="429"/>
              <w:rPr>
                <w:sz w:val="24"/>
              </w:rPr>
            </w:pPr>
            <w:r>
              <w:rPr>
                <w:w w:val="99"/>
                <w:sz w:val="24"/>
              </w:rPr>
              <w:t>-</w:t>
            </w:r>
          </w:p>
        </w:tc>
        <w:tc>
          <w:tcPr>
            <w:tcW w:w="2144" w:type="dxa"/>
          </w:tcPr>
          <w:p>
            <w:pPr>
              <w:pStyle w:val="TableParagraph"/>
              <w:ind w:left="443"/>
              <w:rPr>
                <w:sz w:val="24"/>
              </w:rPr>
            </w:pPr>
            <w:r>
              <w:rPr>
                <w:sz w:val="24"/>
              </w:rPr>
              <w:t>INDEL</w:t>
            </w:r>
          </w:p>
        </w:tc>
      </w:tr>
      <w:tr>
        <w:trPr>
          <w:trHeight w:val="304" w:hRule="atLeast"/>
        </w:trPr>
        <w:tc>
          <w:tcPr>
            <w:tcW w:w="4752" w:type="dxa"/>
          </w:tcPr>
          <w:p>
            <w:pPr>
              <w:pStyle w:val="TableParagraph"/>
              <w:rPr>
                <w:sz w:val="24"/>
              </w:rPr>
            </w:pPr>
            <w:r>
              <w:rPr>
                <w:sz w:val="24"/>
              </w:rPr>
              <w:t>T</w:t>
            </w:r>
          </w:p>
        </w:tc>
        <w:tc>
          <w:tcPr>
            <w:tcW w:w="639" w:type="dxa"/>
          </w:tcPr>
          <w:p>
            <w:pPr>
              <w:pStyle w:val="TableParagraph"/>
              <w:ind w:left="36"/>
              <w:rPr>
                <w:sz w:val="24"/>
              </w:rPr>
            </w:pPr>
            <w:r>
              <w:rPr>
                <w:w w:val="99"/>
                <w:sz w:val="24"/>
              </w:rPr>
              <w:t>-</w:t>
            </w:r>
          </w:p>
        </w:tc>
        <w:tc>
          <w:tcPr>
            <w:tcW w:w="1019" w:type="dxa"/>
          </w:tcPr>
          <w:p>
            <w:pPr>
              <w:pStyle w:val="TableParagraph"/>
              <w:ind w:left="429"/>
              <w:rPr>
                <w:sz w:val="24"/>
              </w:rPr>
            </w:pPr>
            <w:r>
              <w:rPr>
                <w:w w:val="99"/>
                <w:sz w:val="24"/>
              </w:rPr>
              <w:t>-</w:t>
            </w:r>
          </w:p>
        </w:tc>
        <w:tc>
          <w:tcPr>
            <w:tcW w:w="2144" w:type="dxa"/>
          </w:tcPr>
          <w:p>
            <w:pPr>
              <w:pStyle w:val="TableParagraph"/>
              <w:ind w:left="443"/>
              <w:rPr>
                <w:sz w:val="24"/>
              </w:rPr>
            </w:pPr>
            <w:r>
              <w:rPr>
                <w:sz w:val="24"/>
              </w:rPr>
              <w:t>ncRNA</w:t>
            </w:r>
          </w:p>
        </w:tc>
      </w:tr>
      <w:tr>
        <w:trPr>
          <w:trHeight w:val="304" w:hRule="atLeast"/>
        </w:trPr>
        <w:tc>
          <w:tcPr>
            <w:tcW w:w="4752" w:type="dxa"/>
          </w:tcPr>
          <w:p>
            <w:pPr>
              <w:pStyle w:val="TableParagraph"/>
              <w:rPr>
                <w:sz w:val="24"/>
              </w:rPr>
            </w:pPr>
            <w:r>
              <w:rPr>
                <w:sz w:val="24"/>
              </w:rPr>
              <w:t>T</w:t>
            </w:r>
          </w:p>
        </w:tc>
        <w:tc>
          <w:tcPr>
            <w:tcW w:w="639" w:type="dxa"/>
          </w:tcPr>
          <w:p>
            <w:pPr>
              <w:pStyle w:val="TableParagraph"/>
              <w:ind w:left="36"/>
              <w:rPr>
                <w:sz w:val="24"/>
              </w:rPr>
            </w:pPr>
            <w:r>
              <w:rPr>
                <w:w w:val="99"/>
                <w:sz w:val="24"/>
              </w:rPr>
              <w:t>-</w:t>
            </w:r>
          </w:p>
        </w:tc>
        <w:tc>
          <w:tcPr>
            <w:tcW w:w="1019" w:type="dxa"/>
          </w:tcPr>
          <w:p>
            <w:pPr>
              <w:pStyle w:val="TableParagraph"/>
              <w:ind w:left="429"/>
              <w:rPr>
                <w:sz w:val="24"/>
              </w:rPr>
            </w:pPr>
            <w:r>
              <w:rPr>
                <w:w w:val="99"/>
                <w:sz w:val="24"/>
              </w:rPr>
              <w:t>-</w:t>
            </w:r>
          </w:p>
        </w:tc>
        <w:tc>
          <w:tcPr>
            <w:tcW w:w="2144" w:type="dxa"/>
          </w:tcPr>
          <w:p>
            <w:pPr>
              <w:pStyle w:val="TableParagraph"/>
              <w:ind w:left="443"/>
              <w:rPr>
                <w:sz w:val="24"/>
              </w:rPr>
            </w:pPr>
            <w:r>
              <w:rPr>
                <w:sz w:val="24"/>
              </w:rPr>
              <w:t>five_prime_UTR</w:t>
            </w:r>
          </w:p>
        </w:tc>
      </w:tr>
      <w:tr>
        <w:trPr>
          <w:trHeight w:val="304" w:hRule="atLeast"/>
        </w:trPr>
        <w:tc>
          <w:tcPr>
            <w:tcW w:w="4752" w:type="dxa"/>
          </w:tcPr>
          <w:p>
            <w:pPr>
              <w:pStyle w:val="TableParagraph"/>
              <w:rPr>
                <w:sz w:val="24"/>
              </w:rPr>
            </w:pPr>
            <w:r>
              <w:rPr>
                <w:w w:val="99"/>
                <w:sz w:val="24"/>
              </w:rPr>
              <w:t>A</w:t>
            </w:r>
          </w:p>
        </w:tc>
        <w:tc>
          <w:tcPr>
            <w:tcW w:w="639" w:type="dxa"/>
          </w:tcPr>
          <w:p>
            <w:pPr>
              <w:pStyle w:val="TableParagraph"/>
              <w:ind w:left="36"/>
              <w:rPr>
                <w:sz w:val="24"/>
              </w:rPr>
            </w:pPr>
            <w:r>
              <w:rPr>
                <w:w w:val="99"/>
                <w:sz w:val="24"/>
              </w:rPr>
              <w:t>-</w:t>
            </w:r>
          </w:p>
        </w:tc>
        <w:tc>
          <w:tcPr>
            <w:tcW w:w="1019" w:type="dxa"/>
          </w:tcPr>
          <w:p>
            <w:pPr>
              <w:pStyle w:val="TableParagraph"/>
              <w:ind w:left="429"/>
              <w:rPr>
                <w:sz w:val="24"/>
              </w:rPr>
            </w:pPr>
            <w:r>
              <w:rPr>
                <w:w w:val="99"/>
                <w:sz w:val="24"/>
              </w:rPr>
              <w:t>-</w:t>
            </w:r>
          </w:p>
        </w:tc>
        <w:tc>
          <w:tcPr>
            <w:tcW w:w="2144" w:type="dxa"/>
          </w:tcPr>
          <w:p>
            <w:pPr>
              <w:pStyle w:val="TableParagraph"/>
              <w:ind w:left="443"/>
              <w:rPr>
                <w:sz w:val="24"/>
              </w:rPr>
            </w:pPr>
            <w:r>
              <w:rPr>
                <w:sz w:val="24"/>
              </w:rPr>
              <w:t>INDEL</w:t>
            </w:r>
          </w:p>
        </w:tc>
      </w:tr>
      <w:tr>
        <w:trPr>
          <w:trHeight w:val="304" w:hRule="atLeast"/>
        </w:trPr>
        <w:tc>
          <w:tcPr>
            <w:tcW w:w="4752" w:type="dxa"/>
          </w:tcPr>
          <w:p>
            <w:pPr>
              <w:pStyle w:val="TableParagraph"/>
              <w:rPr>
                <w:sz w:val="24"/>
              </w:rPr>
            </w:pPr>
            <w:r>
              <w:rPr>
                <w:w w:val="99"/>
                <w:sz w:val="24"/>
              </w:rPr>
              <w:t>A</w:t>
            </w:r>
          </w:p>
        </w:tc>
        <w:tc>
          <w:tcPr>
            <w:tcW w:w="639" w:type="dxa"/>
          </w:tcPr>
          <w:p>
            <w:pPr>
              <w:pStyle w:val="TableParagraph"/>
              <w:ind w:left="36"/>
              <w:rPr>
                <w:sz w:val="24"/>
              </w:rPr>
            </w:pPr>
            <w:r>
              <w:rPr>
                <w:w w:val="99"/>
                <w:sz w:val="24"/>
              </w:rPr>
              <w:t>-</w:t>
            </w:r>
          </w:p>
        </w:tc>
        <w:tc>
          <w:tcPr>
            <w:tcW w:w="1019" w:type="dxa"/>
          </w:tcPr>
          <w:p>
            <w:pPr>
              <w:pStyle w:val="TableParagraph"/>
              <w:ind w:left="429"/>
              <w:rPr>
                <w:sz w:val="24"/>
              </w:rPr>
            </w:pPr>
            <w:r>
              <w:rPr>
                <w:w w:val="99"/>
                <w:sz w:val="24"/>
              </w:rPr>
              <w:t>-</w:t>
            </w:r>
          </w:p>
        </w:tc>
        <w:tc>
          <w:tcPr>
            <w:tcW w:w="2144" w:type="dxa"/>
          </w:tcPr>
          <w:p>
            <w:pPr>
              <w:pStyle w:val="TableParagraph"/>
              <w:ind w:left="443"/>
              <w:rPr>
                <w:sz w:val="24"/>
              </w:rPr>
            </w:pPr>
            <w:r>
              <w:rPr>
                <w:sz w:val="24"/>
              </w:rPr>
              <w:t>INDEL</w:t>
            </w:r>
          </w:p>
        </w:tc>
      </w:tr>
      <w:tr>
        <w:trPr>
          <w:trHeight w:val="304" w:hRule="atLeast"/>
        </w:trPr>
        <w:tc>
          <w:tcPr>
            <w:tcW w:w="4752" w:type="dxa"/>
          </w:tcPr>
          <w:p>
            <w:pPr>
              <w:pStyle w:val="TableParagraph"/>
              <w:rPr>
                <w:sz w:val="24"/>
              </w:rPr>
            </w:pPr>
            <w:r>
              <w:rPr>
                <w:sz w:val="24"/>
              </w:rPr>
              <w:t>ACG</w:t>
            </w:r>
          </w:p>
        </w:tc>
        <w:tc>
          <w:tcPr>
            <w:tcW w:w="639" w:type="dxa"/>
          </w:tcPr>
          <w:p>
            <w:pPr>
              <w:pStyle w:val="TableParagraph"/>
              <w:ind w:left="36"/>
              <w:rPr>
                <w:sz w:val="24"/>
              </w:rPr>
            </w:pPr>
            <w:r>
              <w:rPr>
                <w:sz w:val="24"/>
              </w:rPr>
              <w:t>T</w:t>
            </w:r>
          </w:p>
        </w:tc>
        <w:tc>
          <w:tcPr>
            <w:tcW w:w="1019" w:type="dxa"/>
          </w:tcPr>
          <w:p>
            <w:pPr>
              <w:pStyle w:val="TableParagraph"/>
              <w:ind w:left="429"/>
              <w:rPr>
                <w:sz w:val="24"/>
              </w:rPr>
            </w:pPr>
            <w:r>
              <w:rPr>
                <w:sz w:val="24"/>
              </w:rPr>
              <w:t>T</w:t>
            </w:r>
          </w:p>
        </w:tc>
        <w:tc>
          <w:tcPr>
            <w:tcW w:w="2144" w:type="dxa"/>
          </w:tcPr>
          <w:p>
            <w:pPr>
              <w:pStyle w:val="TableParagraph"/>
              <w:ind w:left="443"/>
              <w:rPr>
                <w:sz w:val="24"/>
              </w:rPr>
            </w:pPr>
            <w:r>
              <w:rPr>
                <w:sz w:val="24"/>
              </w:rPr>
              <w:t>SYN</w:t>
            </w:r>
          </w:p>
        </w:tc>
      </w:tr>
      <w:tr>
        <w:trPr>
          <w:trHeight w:val="304" w:hRule="atLeast"/>
        </w:trPr>
        <w:tc>
          <w:tcPr>
            <w:tcW w:w="4752" w:type="dxa"/>
          </w:tcPr>
          <w:p>
            <w:pPr>
              <w:pStyle w:val="TableParagraph"/>
              <w:rPr>
                <w:sz w:val="24"/>
              </w:rPr>
            </w:pPr>
            <w:r>
              <w:rPr>
                <w:w w:val="99"/>
                <w:sz w:val="24"/>
              </w:rPr>
              <w:t>A</w:t>
            </w:r>
          </w:p>
        </w:tc>
        <w:tc>
          <w:tcPr>
            <w:tcW w:w="639" w:type="dxa"/>
          </w:tcPr>
          <w:p>
            <w:pPr>
              <w:pStyle w:val="TableParagraph"/>
              <w:ind w:left="36"/>
              <w:rPr>
                <w:sz w:val="24"/>
              </w:rPr>
            </w:pPr>
            <w:r>
              <w:rPr>
                <w:w w:val="99"/>
                <w:sz w:val="24"/>
              </w:rPr>
              <w:t>-</w:t>
            </w:r>
          </w:p>
        </w:tc>
        <w:tc>
          <w:tcPr>
            <w:tcW w:w="1019" w:type="dxa"/>
          </w:tcPr>
          <w:p>
            <w:pPr>
              <w:pStyle w:val="TableParagraph"/>
              <w:ind w:left="429"/>
              <w:rPr>
                <w:sz w:val="24"/>
              </w:rPr>
            </w:pPr>
            <w:r>
              <w:rPr>
                <w:w w:val="99"/>
                <w:sz w:val="24"/>
              </w:rPr>
              <w:t>-</w:t>
            </w:r>
          </w:p>
        </w:tc>
        <w:tc>
          <w:tcPr>
            <w:tcW w:w="2144" w:type="dxa"/>
          </w:tcPr>
          <w:p>
            <w:pPr>
              <w:pStyle w:val="TableParagraph"/>
              <w:ind w:left="443"/>
              <w:rPr>
                <w:sz w:val="24"/>
              </w:rPr>
            </w:pPr>
            <w:r>
              <w:rPr>
                <w:sz w:val="24"/>
              </w:rPr>
              <w:t>ncRNA</w:t>
            </w:r>
          </w:p>
        </w:tc>
      </w:tr>
      <w:tr>
        <w:trPr>
          <w:trHeight w:val="304" w:hRule="atLeast"/>
        </w:trPr>
        <w:tc>
          <w:tcPr>
            <w:tcW w:w="4752" w:type="dxa"/>
          </w:tcPr>
          <w:p>
            <w:pPr>
              <w:pStyle w:val="TableParagraph"/>
              <w:rPr>
                <w:sz w:val="24"/>
              </w:rPr>
            </w:pPr>
            <w:r>
              <w:rPr>
                <w:sz w:val="24"/>
              </w:rPr>
              <w:t>TCC</w:t>
            </w:r>
          </w:p>
        </w:tc>
        <w:tc>
          <w:tcPr>
            <w:tcW w:w="639" w:type="dxa"/>
          </w:tcPr>
          <w:p>
            <w:pPr>
              <w:pStyle w:val="TableParagraph"/>
              <w:ind w:left="36"/>
              <w:rPr>
                <w:sz w:val="24"/>
              </w:rPr>
            </w:pPr>
            <w:r>
              <w:rPr>
                <w:sz w:val="24"/>
              </w:rPr>
              <w:t>T</w:t>
            </w:r>
          </w:p>
        </w:tc>
        <w:tc>
          <w:tcPr>
            <w:tcW w:w="1019" w:type="dxa"/>
          </w:tcPr>
          <w:p>
            <w:pPr>
              <w:pStyle w:val="TableParagraph"/>
              <w:ind w:left="429"/>
              <w:rPr>
                <w:sz w:val="24"/>
              </w:rPr>
            </w:pPr>
            <w:r>
              <w:rPr>
                <w:w w:val="99"/>
                <w:sz w:val="24"/>
              </w:rPr>
              <w:t>S</w:t>
            </w:r>
          </w:p>
        </w:tc>
        <w:tc>
          <w:tcPr>
            <w:tcW w:w="2144" w:type="dxa"/>
          </w:tcPr>
          <w:p>
            <w:pPr>
              <w:pStyle w:val="TableParagraph"/>
              <w:ind w:left="443"/>
              <w:rPr>
                <w:sz w:val="24"/>
              </w:rPr>
            </w:pPr>
            <w:r>
              <w:rPr>
                <w:sz w:val="24"/>
              </w:rPr>
              <w:t>NONSYN</w:t>
            </w:r>
          </w:p>
        </w:tc>
      </w:tr>
      <w:tr>
        <w:trPr>
          <w:trHeight w:val="304" w:hRule="atLeast"/>
        </w:trPr>
        <w:tc>
          <w:tcPr>
            <w:tcW w:w="4752" w:type="dxa"/>
          </w:tcPr>
          <w:p>
            <w:pPr>
              <w:pStyle w:val="TableParagraph"/>
              <w:rPr>
                <w:sz w:val="24"/>
              </w:rPr>
            </w:pPr>
            <w:r>
              <w:rPr>
                <w:sz w:val="24"/>
              </w:rPr>
              <w:t>TTC</w:t>
            </w:r>
          </w:p>
        </w:tc>
        <w:tc>
          <w:tcPr>
            <w:tcW w:w="639" w:type="dxa"/>
          </w:tcPr>
          <w:p>
            <w:pPr>
              <w:pStyle w:val="TableParagraph"/>
              <w:ind w:left="36"/>
              <w:rPr>
                <w:sz w:val="24"/>
              </w:rPr>
            </w:pPr>
            <w:r>
              <w:rPr>
                <w:w w:val="99"/>
                <w:sz w:val="24"/>
              </w:rPr>
              <w:t>Y</w:t>
            </w:r>
          </w:p>
        </w:tc>
        <w:tc>
          <w:tcPr>
            <w:tcW w:w="1019" w:type="dxa"/>
          </w:tcPr>
          <w:p>
            <w:pPr>
              <w:pStyle w:val="TableParagraph"/>
              <w:ind w:left="429"/>
              <w:rPr>
                <w:sz w:val="24"/>
              </w:rPr>
            </w:pPr>
            <w:r>
              <w:rPr>
                <w:w w:val="99"/>
                <w:sz w:val="24"/>
              </w:rPr>
              <w:t>F</w:t>
            </w:r>
          </w:p>
        </w:tc>
        <w:tc>
          <w:tcPr>
            <w:tcW w:w="2144" w:type="dxa"/>
          </w:tcPr>
          <w:p>
            <w:pPr>
              <w:pStyle w:val="TableParagraph"/>
              <w:ind w:left="443"/>
              <w:rPr>
                <w:sz w:val="24"/>
              </w:rPr>
            </w:pPr>
            <w:r>
              <w:rPr>
                <w:sz w:val="24"/>
              </w:rPr>
              <w:t>NONSYN</w:t>
            </w:r>
          </w:p>
        </w:tc>
      </w:tr>
      <w:tr>
        <w:trPr>
          <w:trHeight w:val="305" w:hRule="atLeast"/>
        </w:trPr>
        <w:tc>
          <w:tcPr>
            <w:tcW w:w="4752" w:type="dxa"/>
          </w:tcPr>
          <w:p>
            <w:pPr>
              <w:pStyle w:val="TableParagraph"/>
              <w:spacing w:line="240" w:lineRule="auto"/>
              <w:rPr>
                <w:sz w:val="24"/>
              </w:rPr>
            </w:pPr>
            <w:r>
              <w:rPr>
                <w:w w:val="99"/>
                <w:sz w:val="24"/>
              </w:rPr>
              <w:t>A</w:t>
            </w:r>
          </w:p>
        </w:tc>
        <w:tc>
          <w:tcPr>
            <w:tcW w:w="639" w:type="dxa"/>
          </w:tcPr>
          <w:p>
            <w:pPr>
              <w:pStyle w:val="TableParagraph"/>
              <w:spacing w:line="240" w:lineRule="auto"/>
              <w:ind w:left="36"/>
              <w:rPr>
                <w:sz w:val="24"/>
              </w:rPr>
            </w:pPr>
            <w:r>
              <w:rPr>
                <w:w w:val="99"/>
                <w:sz w:val="24"/>
              </w:rPr>
              <w:t>-</w:t>
            </w:r>
          </w:p>
        </w:tc>
        <w:tc>
          <w:tcPr>
            <w:tcW w:w="1019" w:type="dxa"/>
          </w:tcPr>
          <w:p>
            <w:pPr>
              <w:pStyle w:val="TableParagraph"/>
              <w:spacing w:line="240" w:lineRule="auto"/>
              <w:ind w:left="429"/>
              <w:rPr>
                <w:sz w:val="24"/>
              </w:rPr>
            </w:pPr>
            <w:r>
              <w:rPr>
                <w:w w:val="99"/>
                <w:sz w:val="24"/>
              </w:rPr>
              <w:t>-</w:t>
            </w:r>
          </w:p>
        </w:tc>
        <w:tc>
          <w:tcPr>
            <w:tcW w:w="2144" w:type="dxa"/>
          </w:tcPr>
          <w:p>
            <w:pPr>
              <w:pStyle w:val="TableParagraph"/>
              <w:spacing w:line="240" w:lineRule="auto"/>
              <w:ind w:left="443"/>
              <w:rPr>
                <w:sz w:val="24"/>
              </w:rPr>
            </w:pPr>
            <w:r>
              <w:rPr>
                <w:sz w:val="24"/>
              </w:rPr>
              <w:t>ncRNA</w:t>
            </w:r>
          </w:p>
        </w:tc>
      </w:tr>
      <w:tr>
        <w:trPr>
          <w:trHeight w:val="305" w:hRule="atLeast"/>
        </w:trPr>
        <w:tc>
          <w:tcPr>
            <w:tcW w:w="4752" w:type="dxa"/>
          </w:tcPr>
          <w:p>
            <w:pPr>
              <w:pStyle w:val="TableParagraph"/>
              <w:rPr>
                <w:sz w:val="24"/>
              </w:rPr>
            </w:pPr>
            <w:r>
              <w:rPr>
                <w:sz w:val="24"/>
              </w:rPr>
              <w:t>TTA</w:t>
            </w:r>
          </w:p>
        </w:tc>
        <w:tc>
          <w:tcPr>
            <w:tcW w:w="639" w:type="dxa"/>
          </w:tcPr>
          <w:p>
            <w:pPr>
              <w:pStyle w:val="TableParagraph"/>
              <w:ind w:left="36"/>
              <w:rPr>
                <w:sz w:val="24"/>
              </w:rPr>
            </w:pPr>
            <w:r>
              <w:rPr>
                <w:sz w:val="24"/>
              </w:rPr>
              <w:t>L</w:t>
            </w:r>
          </w:p>
        </w:tc>
        <w:tc>
          <w:tcPr>
            <w:tcW w:w="1019" w:type="dxa"/>
          </w:tcPr>
          <w:p>
            <w:pPr>
              <w:pStyle w:val="TableParagraph"/>
              <w:ind w:left="429"/>
              <w:rPr>
                <w:sz w:val="24"/>
              </w:rPr>
            </w:pPr>
            <w:r>
              <w:rPr>
                <w:sz w:val="24"/>
              </w:rPr>
              <w:t>L</w:t>
            </w:r>
          </w:p>
        </w:tc>
        <w:tc>
          <w:tcPr>
            <w:tcW w:w="2144" w:type="dxa"/>
          </w:tcPr>
          <w:p>
            <w:pPr>
              <w:pStyle w:val="TableParagraph"/>
              <w:ind w:left="443"/>
              <w:rPr>
                <w:sz w:val="24"/>
              </w:rPr>
            </w:pPr>
            <w:r>
              <w:rPr>
                <w:sz w:val="24"/>
              </w:rPr>
              <w:t>SYN</w:t>
            </w:r>
          </w:p>
        </w:tc>
      </w:tr>
      <w:tr>
        <w:trPr>
          <w:trHeight w:val="304" w:hRule="atLeast"/>
        </w:trPr>
        <w:tc>
          <w:tcPr>
            <w:tcW w:w="4752" w:type="dxa"/>
          </w:tcPr>
          <w:p>
            <w:pPr>
              <w:pStyle w:val="TableParagraph"/>
              <w:rPr>
                <w:sz w:val="24"/>
              </w:rPr>
            </w:pPr>
            <w:r>
              <w:rPr>
                <w:sz w:val="24"/>
              </w:rPr>
              <w:t>CTT</w:t>
            </w:r>
          </w:p>
        </w:tc>
        <w:tc>
          <w:tcPr>
            <w:tcW w:w="639" w:type="dxa"/>
          </w:tcPr>
          <w:p>
            <w:pPr>
              <w:pStyle w:val="TableParagraph"/>
              <w:ind w:left="36"/>
              <w:rPr>
                <w:sz w:val="24"/>
              </w:rPr>
            </w:pPr>
            <w:r>
              <w:rPr>
                <w:w w:val="99"/>
                <w:sz w:val="24"/>
              </w:rPr>
              <w:t>P</w:t>
            </w:r>
          </w:p>
        </w:tc>
        <w:tc>
          <w:tcPr>
            <w:tcW w:w="1019" w:type="dxa"/>
          </w:tcPr>
          <w:p>
            <w:pPr>
              <w:pStyle w:val="TableParagraph"/>
              <w:ind w:left="429"/>
              <w:rPr>
                <w:sz w:val="24"/>
              </w:rPr>
            </w:pPr>
            <w:r>
              <w:rPr>
                <w:sz w:val="24"/>
              </w:rPr>
              <w:t>L</w:t>
            </w:r>
          </w:p>
        </w:tc>
        <w:tc>
          <w:tcPr>
            <w:tcW w:w="2144" w:type="dxa"/>
          </w:tcPr>
          <w:p>
            <w:pPr>
              <w:pStyle w:val="TableParagraph"/>
              <w:ind w:left="443"/>
              <w:rPr>
                <w:sz w:val="24"/>
              </w:rPr>
            </w:pPr>
            <w:r>
              <w:rPr>
                <w:sz w:val="24"/>
              </w:rPr>
              <w:t>NONSYN</w:t>
            </w:r>
          </w:p>
        </w:tc>
      </w:tr>
      <w:tr>
        <w:trPr>
          <w:trHeight w:val="304" w:hRule="atLeast"/>
        </w:trPr>
        <w:tc>
          <w:tcPr>
            <w:tcW w:w="4752" w:type="dxa"/>
          </w:tcPr>
          <w:p>
            <w:pPr>
              <w:pStyle w:val="TableParagraph"/>
              <w:rPr>
                <w:sz w:val="24"/>
              </w:rPr>
            </w:pPr>
            <w:r>
              <w:rPr>
                <w:w w:val="99"/>
                <w:sz w:val="24"/>
              </w:rPr>
              <w:t>A</w:t>
            </w:r>
          </w:p>
        </w:tc>
        <w:tc>
          <w:tcPr>
            <w:tcW w:w="639" w:type="dxa"/>
          </w:tcPr>
          <w:p>
            <w:pPr>
              <w:pStyle w:val="TableParagraph"/>
              <w:ind w:left="36"/>
              <w:rPr>
                <w:sz w:val="24"/>
              </w:rPr>
            </w:pPr>
            <w:r>
              <w:rPr>
                <w:w w:val="99"/>
                <w:sz w:val="24"/>
              </w:rPr>
              <w:t>-</w:t>
            </w:r>
          </w:p>
        </w:tc>
        <w:tc>
          <w:tcPr>
            <w:tcW w:w="1019" w:type="dxa"/>
          </w:tcPr>
          <w:p>
            <w:pPr>
              <w:pStyle w:val="TableParagraph"/>
              <w:ind w:left="429"/>
              <w:rPr>
                <w:sz w:val="24"/>
              </w:rPr>
            </w:pPr>
            <w:r>
              <w:rPr>
                <w:w w:val="99"/>
                <w:sz w:val="24"/>
              </w:rPr>
              <w:t>-</w:t>
            </w:r>
          </w:p>
        </w:tc>
        <w:tc>
          <w:tcPr>
            <w:tcW w:w="2144" w:type="dxa"/>
          </w:tcPr>
          <w:p>
            <w:pPr>
              <w:pStyle w:val="TableParagraph"/>
              <w:ind w:left="443"/>
              <w:rPr>
                <w:sz w:val="24"/>
              </w:rPr>
            </w:pPr>
            <w:r>
              <w:rPr>
                <w:sz w:val="24"/>
              </w:rPr>
              <w:t>ncRNA</w:t>
            </w:r>
          </w:p>
        </w:tc>
      </w:tr>
      <w:tr>
        <w:trPr>
          <w:trHeight w:val="304" w:hRule="atLeast"/>
        </w:trPr>
        <w:tc>
          <w:tcPr>
            <w:tcW w:w="4752" w:type="dxa"/>
          </w:tcPr>
          <w:p>
            <w:pPr>
              <w:pStyle w:val="TableParagraph"/>
              <w:rPr>
                <w:sz w:val="24"/>
              </w:rPr>
            </w:pPr>
            <w:r>
              <w:rPr>
                <w:sz w:val="24"/>
              </w:rPr>
              <w:t>CTT</w:t>
            </w:r>
          </w:p>
        </w:tc>
        <w:tc>
          <w:tcPr>
            <w:tcW w:w="639" w:type="dxa"/>
          </w:tcPr>
          <w:p>
            <w:pPr>
              <w:pStyle w:val="TableParagraph"/>
              <w:ind w:left="36"/>
              <w:rPr>
                <w:sz w:val="24"/>
              </w:rPr>
            </w:pPr>
            <w:r>
              <w:rPr>
                <w:sz w:val="24"/>
              </w:rPr>
              <w:t>L</w:t>
            </w:r>
          </w:p>
        </w:tc>
        <w:tc>
          <w:tcPr>
            <w:tcW w:w="1019" w:type="dxa"/>
          </w:tcPr>
          <w:p>
            <w:pPr>
              <w:pStyle w:val="TableParagraph"/>
              <w:ind w:left="429"/>
              <w:rPr>
                <w:sz w:val="24"/>
              </w:rPr>
            </w:pPr>
            <w:r>
              <w:rPr>
                <w:sz w:val="24"/>
              </w:rPr>
              <w:t>L</w:t>
            </w:r>
          </w:p>
        </w:tc>
        <w:tc>
          <w:tcPr>
            <w:tcW w:w="2144" w:type="dxa"/>
          </w:tcPr>
          <w:p>
            <w:pPr>
              <w:pStyle w:val="TableParagraph"/>
              <w:ind w:left="443"/>
              <w:rPr>
                <w:sz w:val="24"/>
              </w:rPr>
            </w:pPr>
            <w:r>
              <w:rPr>
                <w:sz w:val="24"/>
              </w:rPr>
              <w:t>SYN</w:t>
            </w:r>
          </w:p>
        </w:tc>
      </w:tr>
      <w:tr>
        <w:trPr>
          <w:trHeight w:val="304" w:hRule="atLeast"/>
        </w:trPr>
        <w:tc>
          <w:tcPr>
            <w:tcW w:w="4752" w:type="dxa"/>
          </w:tcPr>
          <w:p>
            <w:pPr>
              <w:pStyle w:val="TableParagraph"/>
              <w:rPr>
                <w:sz w:val="24"/>
              </w:rPr>
            </w:pPr>
            <w:r>
              <w:rPr>
                <w:sz w:val="24"/>
              </w:rPr>
              <w:t>TTT</w:t>
            </w:r>
          </w:p>
        </w:tc>
        <w:tc>
          <w:tcPr>
            <w:tcW w:w="639" w:type="dxa"/>
          </w:tcPr>
          <w:p>
            <w:pPr>
              <w:pStyle w:val="TableParagraph"/>
              <w:ind w:left="36"/>
              <w:rPr>
                <w:sz w:val="24"/>
              </w:rPr>
            </w:pPr>
            <w:r>
              <w:rPr>
                <w:w w:val="99"/>
                <w:sz w:val="24"/>
              </w:rPr>
              <w:t>I</w:t>
            </w:r>
          </w:p>
        </w:tc>
        <w:tc>
          <w:tcPr>
            <w:tcW w:w="1019" w:type="dxa"/>
          </w:tcPr>
          <w:p>
            <w:pPr>
              <w:pStyle w:val="TableParagraph"/>
              <w:ind w:left="429"/>
              <w:rPr>
                <w:sz w:val="24"/>
              </w:rPr>
            </w:pPr>
            <w:r>
              <w:rPr>
                <w:w w:val="99"/>
                <w:sz w:val="24"/>
              </w:rPr>
              <w:t>F</w:t>
            </w:r>
          </w:p>
        </w:tc>
        <w:tc>
          <w:tcPr>
            <w:tcW w:w="2144" w:type="dxa"/>
          </w:tcPr>
          <w:p>
            <w:pPr>
              <w:pStyle w:val="TableParagraph"/>
              <w:ind w:left="443"/>
              <w:rPr>
                <w:sz w:val="24"/>
              </w:rPr>
            </w:pPr>
            <w:r>
              <w:rPr>
                <w:sz w:val="24"/>
              </w:rPr>
              <w:t>NONSYN</w:t>
            </w:r>
          </w:p>
        </w:tc>
      </w:tr>
      <w:tr>
        <w:trPr>
          <w:trHeight w:val="304" w:hRule="atLeast"/>
        </w:trPr>
        <w:tc>
          <w:tcPr>
            <w:tcW w:w="4752" w:type="dxa"/>
          </w:tcPr>
          <w:p>
            <w:pPr>
              <w:pStyle w:val="TableParagraph"/>
              <w:rPr>
                <w:sz w:val="24"/>
              </w:rPr>
            </w:pPr>
            <w:r>
              <w:rPr>
                <w:w w:val="99"/>
                <w:sz w:val="24"/>
              </w:rPr>
              <w:t>A</w:t>
            </w:r>
          </w:p>
        </w:tc>
        <w:tc>
          <w:tcPr>
            <w:tcW w:w="639" w:type="dxa"/>
          </w:tcPr>
          <w:p>
            <w:pPr>
              <w:pStyle w:val="TableParagraph"/>
              <w:ind w:left="36"/>
              <w:rPr>
                <w:sz w:val="24"/>
              </w:rPr>
            </w:pPr>
            <w:r>
              <w:rPr>
                <w:w w:val="99"/>
                <w:sz w:val="24"/>
              </w:rPr>
              <w:t>-</w:t>
            </w:r>
          </w:p>
        </w:tc>
        <w:tc>
          <w:tcPr>
            <w:tcW w:w="1019" w:type="dxa"/>
          </w:tcPr>
          <w:p>
            <w:pPr>
              <w:pStyle w:val="TableParagraph"/>
              <w:ind w:left="429"/>
              <w:rPr>
                <w:sz w:val="24"/>
              </w:rPr>
            </w:pPr>
            <w:r>
              <w:rPr>
                <w:w w:val="99"/>
                <w:sz w:val="24"/>
              </w:rPr>
              <w:t>-</w:t>
            </w:r>
          </w:p>
        </w:tc>
        <w:tc>
          <w:tcPr>
            <w:tcW w:w="2144" w:type="dxa"/>
          </w:tcPr>
          <w:p>
            <w:pPr>
              <w:pStyle w:val="TableParagraph"/>
              <w:ind w:left="443"/>
              <w:rPr>
                <w:sz w:val="24"/>
              </w:rPr>
            </w:pPr>
            <w:r>
              <w:rPr>
                <w:sz w:val="24"/>
              </w:rPr>
              <w:t>ncRNA</w:t>
            </w:r>
          </w:p>
        </w:tc>
      </w:tr>
      <w:tr>
        <w:trPr>
          <w:trHeight w:val="304" w:hRule="atLeast"/>
        </w:trPr>
        <w:tc>
          <w:tcPr>
            <w:tcW w:w="4752" w:type="dxa"/>
          </w:tcPr>
          <w:p>
            <w:pPr>
              <w:pStyle w:val="TableParagraph"/>
              <w:rPr>
                <w:sz w:val="24"/>
              </w:rPr>
            </w:pPr>
            <w:r>
              <w:rPr>
                <w:sz w:val="24"/>
              </w:rPr>
              <w:t>TTT</w:t>
            </w:r>
          </w:p>
        </w:tc>
        <w:tc>
          <w:tcPr>
            <w:tcW w:w="639" w:type="dxa"/>
          </w:tcPr>
          <w:p>
            <w:pPr>
              <w:pStyle w:val="TableParagraph"/>
              <w:ind w:left="36"/>
              <w:rPr>
                <w:sz w:val="24"/>
              </w:rPr>
            </w:pPr>
            <w:r>
              <w:rPr>
                <w:sz w:val="24"/>
              </w:rPr>
              <w:t>L</w:t>
            </w:r>
          </w:p>
        </w:tc>
        <w:tc>
          <w:tcPr>
            <w:tcW w:w="1019" w:type="dxa"/>
          </w:tcPr>
          <w:p>
            <w:pPr>
              <w:pStyle w:val="TableParagraph"/>
              <w:ind w:left="429"/>
              <w:rPr>
                <w:sz w:val="24"/>
              </w:rPr>
            </w:pPr>
            <w:r>
              <w:rPr>
                <w:w w:val="99"/>
                <w:sz w:val="24"/>
              </w:rPr>
              <w:t>F</w:t>
            </w:r>
          </w:p>
        </w:tc>
        <w:tc>
          <w:tcPr>
            <w:tcW w:w="2144" w:type="dxa"/>
          </w:tcPr>
          <w:p>
            <w:pPr>
              <w:pStyle w:val="TableParagraph"/>
              <w:ind w:left="443"/>
              <w:rPr>
                <w:sz w:val="24"/>
              </w:rPr>
            </w:pPr>
            <w:r>
              <w:rPr>
                <w:sz w:val="24"/>
              </w:rPr>
              <w:t>NONSYN</w:t>
            </w:r>
          </w:p>
        </w:tc>
      </w:tr>
      <w:tr>
        <w:trPr>
          <w:trHeight w:val="304" w:hRule="atLeast"/>
        </w:trPr>
        <w:tc>
          <w:tcPr>
            <w:tcW w:w="4752" w:type="dxa"/>
          </w:tcPr>
          <w:p>
            <w:pPr>
              <w:pStyle w:val="TableParagraph"/>
              <w:rPr>
                <w:sz w:val="24"/>
              </w:rPr>
            </w:pPr>
            <w:r>
              <w:rPr>
                <w:sz w:val="24"/>
              </w:rPr>
              <w:t>TTT</w:t>
            </w:r>
          </w:p>
        </w:tc>
        <w:tc>
          <w:tcPr>
            <w:tcW w:w="639" w:type="dxa"/>
          </w:tcPr>
          <w:p>
            <w:pPr>
              <w:pStyle w:val="TableParagraph"/>
              <w:ind w:left="36"/>
              <w:rPr>
                <w:sz w:val="24"/>
              </w:rPr>
            </w:pPr>
            <w:r>
              <w:rPr>
                <w:w w:val="99"/>
                <w:sz w:val="24"/>
              </w:rPr>
              <w:t>S</w:t>
            </w:r>
          </w:p>
        </w:tc>
        <w:tc>
          <w:tcPr>
            <w:tcW w:w="1019" w:type="dxa"/>
          </w:tcPr>
          <w:p>
            <w:pPr>
              <w:pStyle w:val="TableParagraph"/>
              <w:ind w:left="429"/>
              <w:rPr>
                <w:sz w:val="24"/>
              </w:rPr>
            </w:pPr>
            <w:r>
              <w:rPr>
                <w:w w:val="99"/>
                <w:sz w:val="24"/>
              </w:rPr>
              <w:t>F</w:t>
            </w:r>
          </w:p>
        </w:tc>
        <w:tc>
          <w:tcPr>
            <w:tcW w:w="2144" w:type="dxa"/>
          </w:tcPr>
          <w:p>
            <w:pPr>
              <w:pStyle w:val="TableParagraph"/>
              <w:ind w:left="443"/>
              <w:rPr>
                <w:sz w:val="24"/>
              </w:rPr>
            </w:pPr>
            <w:r>
              <w:rPr>
                <w:sz w:val="24"/>
              </w:rPr>
              <w:t>NONSYN</w:t>
            </w:r>
          </w:p>
        </w:tc>
      </w:tr>
      <w:tr>
        <w:trPr>
          <w:trHeight w:val="285" w:hRule="atLeast"/>
        </w:trPr>
        <w:tc>
          <w:tcPr>
            <w:tcW w:w="4752" w:type="dxa"/>
          </w:tcPr>
          <w:p>
            <w:pPr>
              <w:pStyle w:val="TableParagraph"/>
              <w:spacing w:line="256" w:lineRule="exact"/>
              <w:rPr>
                <w:sz w:val="24"/>
              </w:rPr>
            </w:pPr>
            <w:r>
              <w:rPr>
                <w:sz w:val="24"/>
              </w:rPr>
              <w:t>T</w:t>
            </w:r>
          </w:p>
        </w:tc>
        <w:tc>
          <w:tcPr>
            <w:tcW w:w="639" w:type="dxa"/>
          </w:tcPr>
          <w:p>
            <w:pPr>
              <w:pStyle w:val="TableParagraph"/>
              <w:spacing w:line="256" w:lineRule="exact"/>
              <w:ind w:left="36"/>
              <w:rPr>
                <w:sz w:val="24"/>
              </w:rPr>
            </w:pPr>
            <w:r>
              <w:rPr>
                <w:w w:val="99"/>
                <w:sz w:val="24"/>
              </w:rPr>
              <w:t>-</w:t>
            </w:r>
          </w:p>
        </w:tc>
        <w:tc>
          <w:tcPr>
            <w:tcW w:w="1019" w:type="dxa"/>
          </w:tcPr>
          <w:p>
            <w:pPr>
              <w:pStyle w:val="TableParagraph"/>
              <w:spacing w:line="256" w:lineRule="exact"/>
              <w:ind w:left="429"/>
              <w:rPr>
                <w:sz w:val="24"/>
              </w:rPr>
            </w:pPr>
            <w:r>
              <w:rPr>
                <w:w w:val="99"/>
                <w:sz w:val="24"/>
              </w:rPr>
              <w:t>-</w:t>
            </w:r>
          </w:p>
        </w:tc>
        <w:tc>
          <w:tcPr>
            <w:tcW w:w="2144" w:type="dxa"/>
          </w:tcPr>
          <w:p>
            <w:pPr>
              <w:pStyle w:val="TableParagraph"/>
              <w:spacing w:line="256" w:lineRule="exact"/>
              <w:ind w:left="443"/>
              <w:rPr>
                <w:sz w:val="24"/>
              </w:rPr>
            </w:pPr>
            <w:r>
              <w:rPr>
                <w:sz w:val="24"/>
              </w:rPr>
              <w:t>INDEL</w:t>
            </w:r>
          </w:p>
        </w:tc>
      </w:tr>
    </w:tbl>
    <w:p>
      <w:pPr>
        <w:spacing w:after="0" w:line="256" w:lineRule="exact"/>
        <w:rPr>
          <w:sz w:val="24"/>
        </w:rPr>
        <w:sectPr>
          <w:pgSz w:w="12240" w:h="15840"/>
          <w:pgMar w:top="1020" w:bottom="280" w:left="0" w:right="60"/>
        </w:sectPr>
      </w:pPr>
    </w:p>
    <w:tbl>
      <w:tblPr>
        <w:tblW w:w="0" w:type="auto"/>
        <w:jc w:val="left"/>
        <w:tblInd w:w="10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72"/>
        <w:gridCol w:w="2719"/>
        <w:gridCol w:w="1032"/>
        <w:gridCol w:w="2236"/>
      </w:tblGrid>
      <w:tr>
        <w:trPr>
          <w:trHeight w:val="285" w:hRule="atLeast"/>
        </w:trPr>
        <w:tc>
          <w:tcPr>
            <w:tcW w:w="2672" w:type="dxa"/>
          </w:tcPr>
          <w:p>
            <w:pPr>
              <w:pStyle w:val="TableParagraph"/>
              <w:spacing w:line="265" w:lineRule="exact" w:before="0"/>
              <w:rPr>
                <w:sz w:val="24"/>
              </w:rPr>
            </w:pPr>
            <w:r>
              <w:rPr>
                <w:sz w:val="24"/>
              </w:rPr>
              <w:t>ACT</w:t>
            </w:r>
          </w:p>
        </w:tc>
        <w:tc>
          <w:tcPr>
            <w:tcW w:w="2719" w:type="dxa"/>
          </w:tcPr>
          <w:p>
            <w:pPr>
              <w:pStyle w:val="TableParagraph"/>
              <w:spacing w:line="265" w:lineRule="exact" w:before="0"/>
              <w:ind w:left="0" w:right="466"/>
              <w:jc w:val="right"/>
              <w:rPr>
                <w:sz w:val="24"/>
              </w:rPr>
            </w:pPr>
            <w:r>
              <w:rPr>
                <w:w w:val="99"/>
                <w:sz w:val="24"/>
              </w:rPr>
              <w:t>S</w:t>
            </w:r>
          </w:p>
        </w:tc>
        <w:tc>
          <w:tcPr>
            <w:tcW w:w="1032" w:type="dxa"/>
          </w:tcPr>
          <w:p>
            <w:pPr>
              <w:pStyle w:val="TableParagraph"/>
              <w:spacing w:line="265" w:lineRule="exact" w:before="0"/>
              <w:ind w:left="429"/>
              <w:rPr>
                <w:sz w:val="24"/>
              </w:rPr>
            </w:pPr>
            <w:r>
              <w:rPr>
                <w:sz w:val="24"/>
              </w:rPr>
              <w:t>T</w:t>
            </w:r>
          </w:p>
        </w:tc>
        <w:tc>
          <w:tcPr>
            <w:tcW w:w="2236" w:type="dxa"/>
          </w:tcPr>
          <w:p>
            <w:pPr>
              <w:pStyle w:val="TableParagraph"/>
              <w:spacing w:line="265" w:lineRule="exact" w:before="0"/>
              <w:ind w:left="430"/>
              <w:rPr>
                <w:sz w:val="24"/>
              </w:rPr>
            </w:pPr>
            <w:r>
              <w:rPr>
                <w:sz w:val="24"/>
              </w:rPr>
              <w:t>NONSYN</w:t>
            </w:r>
          </w:p>
        </w:tc>
      </w:tr>
      <w:tr>
        <w:trPr>
          <w:trHeight w:val="305" w:hRule="atLeast"/>
        </w:trPr>
        <w:tc>
          <w:tcPr>
            <w:tcW w:w="2672" w:type="dxa"/>
          </w:tcPr>
          <w:p>
            <w:pPr>
              <w:pStyle w:val="TableParagraph"/>
              <w:spacing w:line="276" w:lineRule="exact"/>
              <w:rPr>
                <w:sz w:val="24"/>
              </w:rPr>
            </w:pPr>
            <w:r>
              <w:rPr>
                <w:sz w:val="24"/>
              </w:rPr>
              <w:t>T</w:t>
            </w:r>
          </w:p>
        </w:tc>
        <w:tc>
          <w:tcPr>
            <w:tcW w:w="2719" w:type="dxa"/>
          </w:tcPr>
          <w:p>
            <w:pPr>
              <w:pStyle w:val="TableParagraph"/>
              <w:spacing w:line="276" w:lineRule="exact"/>
              <w:ind w:left="0" w:right="520"/>
              <w:jc w:val="right"/>
              <w:rPr>
                <w:sz w:val="24"/>
              </w:rPr>
            </w:pPr>
            <w:r>
              <w:rPr>
                <w:w w:val="99"/>
                <w:sz w:val="24"/>
              </w:rPr>
              <w:t>-</w:t>
            </w:r>
          </w:p>
        </w:tc>
        <w:tc>
          <w:tcPr>
            <w:tcW w:w="1032" w:type="dxa"/>
          </w:tcPr>
          <w:p>
            <w:pPr>
              <w:pStyle w:val="TableParagraph"/>
              <w:spacing w:line="276" w:lineRule="exact"/>
              <w:ind w:left="429"/>
              <w:rPr>
                <w:sz w:val="24"/>
              </w:rPr>
            </w:pPr>
            <w:r>
              <w:rPr>
                <w:w w:val="99"/>
                <w:sz w:val="24"/>
              </w:rPr>
              <w:t>-</w:t>
            </w:r>
          </w:p>
        </w:tc>
        <w:tc>
          <w:tcPr>
            <w:tcW w:w="2236" w:type="dxa"/>
          </w:tcPr>
          <w:p>
            <w:pPr>
              <w:pStyle w:val="TableParagraph"/>
              <w:spacing w:line="276" w:lineRule="exact"/>
              <w:ind w:left="430"/>
              <w:rPr>
                <w:sz w:val="24"/>
              </w:rPr>
            </w:pPr>
            <w:r>
              <w:rPr>
                <w:sz w:val="24"/>
              </w:rPr>
              <w:t>three_prime_UTR</w:t>
            </w:r>
          </w:p>
        </w:tc>
      </w:tr>
      <w:tr>
        <w:trPr>
          <w:trHeight w:val="305" w:hRule="atLeast"/>
        </w:trPr>
        <w:tc>
          <w:tcPr>
            <w:tcW w:w="2672" w:type="dxa"/>
          </w:tcPr>
          <w:p>
            <w:pPr>
              <w:pStyle w:val="TableParagraph"/>
              <w:rPr>
                <w:sz w:val="24"/>
              </w:rPr>
            </w:pPr>
            <w:r>
              <w:rPr>
                <w:sz w:val="24"/>
              </w:rPr>
              <w:t>T</w:t>
            </w:r>
          </w:p>
        </w:tc>
        <w:tc>
          <w:tcPr>
            <w:tcW w:w="2719" w:type="dxa"/>
          </w:tcPr>
          <w:p>
            <w:pPr>
              <w:pStyle w:val="TableParagraph"/>
              <w:ind w:left="0" w:right="520"/>
              <w:jc w:val="right"/>
              <w:rPr>
                <w:sz w:val="24"/>
              </w:rPr>
            </w:pPr>
            <w:r>
              <w:rPr>
                <w:w w:val="99"/>
                <w:sz w:val="24"/>
              </w:rPr>
              <w:t>-</w:t>
            </w:r>
          </w:p>
        </w:tc>
        <w:tc>
          <w:tcPr>
            <w:tcW w:w="1032" w:type="dxa"/>
          </w:tcPr>
          <w:p>
            <w:pPr>
              <w:pStyle w:val="TableParagraph"/>
              <w:ind w:left="429"/>
              <w:rPr>
                <w:sz w:val="24"/>
              </w:rPr>
            </w:pPr>
            <w:r>
              <w:rPr>
                <w:w w:val="99"/>
                <w:sz w:val="24"/>
              </w:rPr>
              <w:t>-</w:t>
            </w:r>
          </w:p>
        </w:tc>
        <w:tc>
          <w:tcPr>
            <w:tcW w:w="2236" w:type="dxa"/>
          </w:tcPr>
          <w:p>
            <w:pPr>
              <w:pStyle w:val="TableParagraph"/>
              <w:ind w:left="430"/>
              <w:rPr>
                <w:sz w:val="24"/>
              </w:rPr>
            </w:pPr>
            <w:r>
              <w:rPr>
                <w:sz w:val="24"/>
              </w:rPr>
              <w:t>three_prime_UTR</w:t>
            </w:r>
          </w:p>
        </w:tc>
      </w:tr>
      <w:tr>
        <w:trPr>
          <w:trHeight w:val="304" w:hRule="atLeast"/>
        </w:trPr>
        <w:tc>
          <w:tcPr>
            <w:tcW w:w="2672" w:type="dxa"/>
          </w:tcPr>
          <w:p>
            <w:pPr>
              <w:pStyle w:val="TableParagraph"/>
              <w:rPr>
                <w:sz w:val="24"/>
              </w:rPr>
            </w:pPr>
            <w:r>
              <w:rPr>
                <w:sz w:val="24"/>
              </w:rPr>
              <w:t>AAT</w:t>
            </w:r>
          </w:p>
        </w:tc>
        <w:tc>
          <w:tcPr>
            <w:tcW w:w="2719" w:type="dxa"/>
          </w:tcPr>
          <w:p>
            <w:pPr>
              <w:pStyle w:val="TableParagraph"/>
              <w:ind w:left="0" w:right="520"/>
              <w:jc w:val="right"/>
              <w:rPr>
                <w:sz w:val="24"/>
              </w:rPr>
            </w:pPr>
            <w:r>
              <w:rPr>
                <w:w w:val="99"/>
                <w:sz w:val="24"/>
              </w:rPr>
              <w:t>-</w:t>
            </w:r>
          </w:p>
        </w:tc>
        <w:tc>
          <w:tcPr>
            <w:tcW w:w="1032" w:type="dxa"/>
          </w:tcPr>
          <w:p>
            <w:pPr>
              <w:pStyle w:val="TableParagraph"/>
              <w:ind w:left="429"/>
              <w:rPr>
                <w:sz w:val="24"/>
              </w:rPr>
            </w:pPr>
            <w:r>
              <w:rPr>
                <w:w w:val="99"/>
                <w:sz w:val="24"/>
              </w:rPr>
              <w:t>-</w:t>
            </w:r>
          </w:p>
        </w:tc>
        <w:tc>
          <w:tcPr>
            <w:tcW w:w="2236" w:type="dxa"/>
          </w:tcPr>
          <w:p>
            <w:pPr>
              <w:pStyle w:val="TableParagraph"/>
              <w:ind w:left="430"/>
              <w:rPr>
                <w:sz w:val="24"/>
              </w:rPr>
            </w:pPr>
            <w:r>
              <w:rPr>
                <w:sz w:val="24"/>
              </w:rPr>
              <w:t>INDEL</w:t>
            </w:r>
          </w:p>
        </w:tc>
      </w:tr>
      <w:tr>
        <w:trPr>
          <w:trHeight w:val="304" w:hRule="atLeast"/>
        </w:trPr>
        <w:tc>
          <w:tcPr>
            <w:tcW w:w="2672" w:type="dxa"/>
          </w:tcPr>
          <w:p>
            <w:pPr>
              <w:pStyle w:val="TableParagraph"/>
              <w:rPr>
                <w:sz w:val="24"/>
              </w:rPr>
            </w:pPr>
            <w:r>
              <w:rPr>
                <w:sz w:val="24"/>
              </w:rPr>
              <w:t>AAT</w:t>
            </w:r>
          </w:p>
        </w:tc>
        <w:tc>
          <w:tcPr>
            <w:tcW w:w="2719" w:type="dxa"/>
          </w:tcPr>
          <w:p>
            <w:pPr>
              <w:pStyle w:val="TableParagraph"/>
              <w:ind w:left="0" w:right="520"/>
              <w:jc w:val="right"/>
              <w:rPr>
                <w:sz w:val="24"/>
              </w:rPr>
            </w:pPr>
            <w:r>
              <w:rPr>
                <w:w w:val="99"/>
                <w:sz w:val="24"/>
              </w:rPr>
              <w:t>-</w:t>
            </w:r>
          </w:p>
        </w:tc>
        <w:tc>
          <w:tcPr>
            <w:tcW w:w="1032" w:type="dxa"/>
          </w:tcPr>
          <w:p>
            <w:pPr>
              <w:pStyle w:val="TableParagraph"/>
              <w:ind w:left="429"/>
              <w:rPr>
                <w:sz w:val="24"/>
              </w:rPr>
            </w:pPr>
            <w:r>
              <w:rPr>
                <w:w w:val="99"/>
                <w:sz w:val="24"/>
              </w:rPr>
              <w:t>-</w:t>
            </w:r>
          </w:p>
        </w:tc>
        <w:tc>
          <w:tcPr>
            <w:tcW w:w="2236" w:type="dxa"/>
          </w:tcPr>
          <w:p>
            <w:pPr>
              <w:pStyle w:val="TableParagraph"/>
              <w:ind w:left="430"/>
              <w:rPr>
                <w:sz w:val="24"/>
              </w:rPr>
            </w:pPr>
            <w:r>
              <w:rPr>
                <w:sz w:val="24"/>
              </w:rPr>
              <w:t>INDEL</w:t>
            </w:r>
          </w:p>
        </w:tc>
      </w:tr>
      <w:tr>
        <w:trPr>
          <w:trHeight w:val="304" w:hRule="atLeast"/>
        </w:trPr>
        <w:tc>
          <w:tcPr>
            <w:tcW w:w="2672" w:type="dxa"/>
          </w:tcPr>
          <w:p>
            <w:pPr>
              <w:pStyle w:val="TableParagraph"/>
              <w:rPr>
                <w:sz w:val="24"/>
              </w:rPr>
            </w:pPr>
            <w:r>
              <w:rPr>
                <w:w w:val="99"/>
                <w:sz w:val="24"/>
              </w:rPr>
              <w:t>A</w:t>
            </w:r>
          </w:p>
        </w:tc>
        <w:tc>
          <w:tcPr>
            <w:tcW w:w="2719" w:type="dxa"/>
          </w:tcPr>
          <w:p>
            <w:pPr>
              <w:pStyle w:val="TableParagraph"/>
              <w:ind w:left="0" w:right="520"/>
              <w:jc w:val="right"/>
              <w:rPr>
                <w:sz w:val="24"/>
              </w:rPr>
            </w:pPr>
            <w:r>
              <w:rPr>
                <w:w w:val="99"/>
                <w:sz w:val="24"/>
              </w:rPr>
              <w:t>-</w:t>
            </w:r>
          </w:p>
        </w:tc>
        <w:tc>
          <w:tcPr>
            <w:tcW w:w="1032" w:type="dxa"/>
          </w:tcPr>
          <w:p>
            <w:pPr>
              <w:pStyle w:val="TableParagraph"/>
              <w:ind w:left="429"/>
              <w:rPr>
                <w:sz w:val="24"/>
              </w:rPr>
            </w:pPr>
            <w:r>
              <w:rPr>
                <w:w w:val="99"/>
                <w:sz w:val="24"/>
              </w:rPr>
              <w:t>-</w:t>
            </w:r>
          </w:p>
        </w:tc>
        <w:tc>
          <w:tcPr>
            <w:tcW w:w="2236" w:type="dxa"/>
          </w:tcPr>
          <w:p>
            <w:pPr>
              <w:pStyle w:val="TableParagraph"/>
              <w:ind w:left="430"/>
              <w:rPr>
                <w:sz w:val="24"/>
              </w:rPr>
            </w:pPr>
            <w:r>
              <w:rPr>
                <w:sz w:val="24"/>
              </w:rPr>
              <w:t>ncRNA</w:t>
            </w:r>
          </w:p>
        </w:tc>
      </w:tr>
      <w:tr>
        <w:trPr>
          <w:trHeight w:val="304" w:hRule="atLeast"/>
        </w:trPr>
        <w:tc>
          <w:tcPr>
            <w:tcW w:w="2672" w:type="dxa"/>
          </w:tcPr>
          <w:p>
            <w:pPr>
              <w:pStyle w:val="TableParagraph"/>
              <w:rPr>
                <w:sz w:val="24"/>
              </w:rPr>
            </w:pPr>
            <w:r>
              <w:rPr>
                <w:w w:val="99"/>
                <w:sz w:val="24"/>
              </w:rPr>
              <w:t>A</w:t>
            </w:r>
          </w:p>
        </w:tc>
        <w:tc>
          <w:tcPr>
            <w:tcW w:w="2719" w:type="dxa"/>
          </w:tcPr>
          <w:p>
            <w:pPr>
              <w:pStyle w:val="TableParagraph"/>
              <w:ind w:left="0" w:right="520"/>
              <w:jc w:val="right"/>
              <w:rPr>
                <w:sz w:val="24"/>
              </w:rPr>
            </w:pPr>
            <w:r>
              <w:rPr>
                <w:w w:val="99"/>
                <w:sz w:val="24"/>
              </w:rPr>
              <w:t>-</w:t>
            </w:r>
          </w:p>
        </w:tc>
        <w:tc>
          <w:tcPr>
            <w:tcW w:w="1032" w:type="dxa"/>
          </w:tcPr>
          <w:p>
            <w:pPr>
              <w:pStyle w:val="TableParagraph"/>
              <w:ind w:left="429"/>
              <w:rPr>
                <w:sz w:val="24"/>
              </w:rPr>
            </w:pPr>
            <w:r>
              <w:rPr>
                <w:w w:val="99"/>
                <w:sz w:val="24"/>
              </w:rPr>
              <w:t>-</w:t>
            </w:r>
          </w:p>
        </w:tc>
        <w:tc>
          <w:tcPr>
            <w:tcW w:w="2236" w:type="dxa"/>
          </w:tcPr>
          <w:p>
            <w:pPr>
              <w:pStyle w:val="TableParagraph"/>
              <w:ind w:left="430"/>
              <w:rPr>
                <w:sz w:val="24"/>
              </w:rPr>
            </w:pPr>
            <w:r>
              <w:rPr>
                <w:sz w:val="24"/>
              </w:rPr>
              <w:t>five_prime_UTR</w:t>
            </w:r>
          </w:p>
        </w:tc>
      </w:tr>
      <w:tr>
        <w:trPr>
          <w:trHeight w:val="304" w:hRule="atLeast"/>
        </w:trPr>
        <w:tc>
          <w:tcPr>
            <w:tcW w:w="2672" w:type="dxa"/>
          </w:tcPr>
          <w:p>
            <w:pPr>
              <w:pStyle w:val="TableParagraph"/>
              <w:rPr>
                <w:sz w:val="24"/>
              </w:rPr>
            </w:pPr>
            <w:r>
              <w:rPr>
                <w:sz w:val="24"/>
              </w:rPr>
              <w:t>T</w:t>
            </w:r>
          </w:p>
        </w:tc>
        <w:tc>
          <w:tcPr>
            <w:tcW w:w="2719" w:type="dxa"/>
          </w:tcPr>
          <w:p>
            <w:pPr>
              <w:pStyle w:val="TableParagraph"/>
              <w:ind w:left="0" w:right="520"/>
              <w:jc w:val="right"/>
              <w:rPr>
                <w:sz w:val="24"/>
              </w:rPr>
            </w:pPr>
            <w:r>
              <w:rPr>
                <w:w w:val="99"/>
                <w:sz w:val="24"/>
              </w:rPr>
              <w:t>-</w:t>
            </w:r>
          </w:p>
        </w:tc>
        <w:tc>
          <w:tcPr>
            <w:tcW w:w="1032" w:type="dxa"/>
          </w:tcPr>
          <w:p>
            <w:pPr>
              <w:pStyle w:val="TableParagraph"/>
              <w:ind w:left="429"/>
              <w:rPr>
                <w:sz w:val="24"/>
              </w:rPr>
            </w:pPr>
            <w:r>
              <w:rPr>
                <w:w w:val="99"/>
                <w:sz w:val="24"/>
              </w:rPr>
              <w:t>-</w:t>
            </w:r>
          </w:p>
        </w:tc>
        <w:tc>
          <w:tcPr>
            <w:tcW w:w="2236" w:type="dxa"/>
          </w:tcPr>
          <w:p>
            <w:pPr>
              <w:pStyle w:val="TableParagraph"/>
              <w:ind w:left="430"/>
              <w:rPr>
                <w:sz w:val="24"/>
              </w:rPr>
            </w:pPr>
            <w:r>
              <w:rPr>
                <w:sz w:val="24"/>
              </w:rPr>
              <w:t>three_prime_UTR</w:t>
            </w:r>
          </w:p>
        </w:tc>
      </w:tr>
      <w:tr>
        <w:trPr>
          <w:trHeight w:val="304" w:hRule="atLeast"/>
        </w:trPr>
        <w:tc>
          <w:tcPr>
            <w:tcW w:w="2672" w:type="dxa"/>
          </w:tcPr>
          <w:p>
            <w:pPr>
              <w:pStyle w:val="TableParagraph"/>
              <w:rPr>
                <w:sz w:val="24"/>
              </w:rPr>
            </w:pPr>
            <w:r>
              <w:rPr>
                <w:sz w:val="24"/>
              </w:rPr>
              <w:t>T</w:t>
            </w:r>
          </w:p>
        </w:tc>
        <w:tc>
          <w:tcPr>
            <w:tcW w:w="2719" w:type="dxa"/>
          </w:tcPr>
          <w:p>
            <w:pPr>
              <w:pStyle w:val="TableParagraph"/>
              <w:ind w:left="0" w:right="520"/>
              <w:jc w:val="right"/>
              <w:rPr>
                <w:sz w:val="24"/>
              </w:rPr>
            </w:pPr>
            <w:r>
              <w:rPr>
                <w:w w:val="99"/>
                <w:sz w:val="24"/>
              </w:rPr>
              <w:t>-</w:t>
            </w:r>
          </w:p>
        </w:tc>
        <w:tc>
          <w:tcPr>
            <w:tcW w:w="1032" w:type="dxa"/>
          </w:tcPr>
          <w:p>
            <w:pPr>
              <w:pStyle w:val="TableParagraph"/>
              <w:ind w:left="429"/>
              <w:rPr>
                <w:sz w:val="24"/>
              </w:rPr>
            </w:pPr>
            <w:r>
              <w:rPr>
                <w:w w:val="99"/>
                <w:sz w:val="24"/>
              </w:rPr>
              <w:t>-</w:t>
            </w:r>
          </w:p>
        </w:tc>
        <w:tc>
          <w:tcPr>
            <w:tcW w:w="2236" w:type="dxa"/>
          </w:tcPr>
          <w:p>
            <w:pPr>
              <w:pStyle w:val="TableParagraph"/>
              <w:ind w:left="430"/>
              <w:rPr>
                <w:sz w:val="24"/>
              </w:rPr>
            </w:pPr>
            <w:r>
              <w:rPr>
                <w:sz w:val="24"/>
              </w:rPr>
              <w:t>five_prime_UTR</w:t>
            </w:r>
          </w:p>
        </w:tc>
      </w:tr>
      <w:tr>
        <w:trPr>
          <w:trHeight w:val="304" w:hRule="atLeast"/>
        </w:trPr>
        <w:tc>
          <w:tcPr>
            <w:tcW w:w="2672" w:type="dxa"/>
          </w:tcPr>
          <w:p>
            <w:pPr>
              <w:pStyle w:val="TableParagraph"/>
              <w:rPr>
                <w:sz w:val="24"/>
              </w:rPr>
            </w:pPr>
            <w:r>
              <w:rPr>
                <w:sz w:val="24"/>
              </w:rPr>
              <w:t>GAC</w:t>
            </w:r>
          </w:p>
        </w:tc>
        <w:tc>
          <w:tcPr>
            <w:tcW w:w="2719" w:type="dxa"/>
          </w:tcPr>
          <w:p>
            <w:pPr>
              <w:pStyle w:val="TableParagraph"/>
              <w:ind w:left="0" w:right="427"/>
              <w:jc w:val="right"/>
              <w:rPr>
                <w:sz w:val="24"/>
              </w:rPr>
            </w:pPr>
            <w:r>
              <w:rPr>
                <w:w w:val="99"/>
                <w:sz w:val="24"/>
              </w:rPr>
              <w:t>D</w:t>
            </w:r>
          </w:p>
        </w:tc>
        <w:tc>
          <w:tcPr>
            <w:tcW w:w="1032" w:type="dxa"/>
          </w:tcPr>
          <w:p>
            <w:pPr>
              <w:pStyle w:val="TableParagraph"/>
              <w:ind w:left="429"/>
              <w:rPr>
                <w:sz w:val="24"/>
              </w:rPr>
            </w:pPr>
            <w:r>
              <w:rPr>
                <w:w w:val="99"/>
                <w:sz w:val="24"/>
              </w:rPr>
              <w:t>D</w:t>
            </w:r>
          </w:p>
        </w:tc>
        <w:tc>
          <w:tcPr>
            <w:tcW w:w="2236" w:type="dxa"/>
          </w:tcPr>
          <w:p>
            <w:pPr>
              <w:pStyle w:val="TableParagraph"/>
              <w:ind w:left="430"/>
              <w:rPr>
                <w:sz w:val="24"/>
              </w:rPr>
            </w:pPr>
            <w:r>
              <w:rPr>
                <w:sz w:val="24"/>
              </w:rPr>
              <w:t>SYN</w:t>
            </w:r>
          </w:p>
        </w:tc>
      </w:tr>
      <w:tr>
        <w:trPr>
          <w:trHeight w:val="285" w:hRule="atLeast"/>
        </w:trPr>
        <w:tc>
          <w:tcPr>
            <w:tcW w:w="2672" w:type="dxa"/>
          </w:tcPr>
          <w:p>
            <w:pPr>
              <w:pStyle w:val="TableParagraph"/>
              <w:spacing w:line="256" w:lineRule="exact"/>
              <w:rPr>
                <w:sz w:val="24"/>
              </w:rPr>
            </w:pPr>
            <w:r>
              <w:rPr>
                <w:sz w:val="24"/>
              </w:rPr>
              <w:t>C</w:t>
            </w:r>
          </w:p>
        </w:tc>
        <w:tc>
          <w:tcPr>
            <w:tcW w:w="2719" w:type="dxa"/>
          </w:tcPr>
          <w:p>
            <w:pPr>
              <w:pStyle w:val="TableParagraph"/>
              <w:spacing w:line="256" w:lineRule="exact"/>
              <w:ind w:left="0" w:right="520"/>
              <w:jc w:val="right"/>
              <w:rPr>
                <w:sz w:val="24"/>
              </w:rPr>
            </w:pPr>
            <w:r>
              <w:rPr>
                <w:w w:val="99"/>
                <w:sz w:val="24"/>
              </w:rPr>
              <w:t>-</w:t>
            </w:r>
          </w:p>
        </w:tc>
        <w:tc>
          <w:tcPr>
            <w:tcW w:w="1032" w:type="dxa"/>
          </w:tcPr>
          <w:p>
            <w:pPr>
              <w:pStyle w:val="TableParagraph"/>
              <w:spacing w:line="256" w:lineRule="exact"/>
              <w:ind w:left="429"/>
              <w:rPr>
                <w:sz w:val="24"/>
              </w:rPr>
            </w:pPr>
            <w:r>
              <w:rPr>
                <w:w w:val="99"/>
                <w:sz w:val="24"/>
              </w:rPr>
              <w:t>-</w:t>
            </w:r>
          </w:p>
        </w:tc>
        <w:tc>
          <w:tcPr>
            <w:tcW w:w="2236" w:type="dxa"/>
          </w:tcPr>
          <w:p>
            <w:pPr>
              <w:pStyle w:val="TableParagraph"/>
              <w:spacing w:line="256" w:lineRule="exact"/>
              <w:ind w:left="430"/>
              <w:rPr>
                <w:sz w:val="24"/>
              </w:rPr>
            </w:pPr>
            <w:r>
              <w:rPr>
                <w:sz w:val="24"/>
              </w:rPr>
              <w:t>INDEL</w:t>
            </w:r>
          </w:p>
        </w:tc>
      </w:tr>
    </w:tbl>
    <w:p>
      <w:pPr>
        <w:pStyle w:val="BodyText"/>
        <w:tabs>
          <w:tab w:pos="5796" w:val="left" w:leader="none"/>
          <w:tab w:pos="6828" w:val="left" w:leader="none"/>
          <w:tab w:pos="7861" w:val="left" w:leader="none"/>
        </w:tabs>
        <w:spacing w:line="264" w:lineRule="auto" w:before="37"/>
        <w:ind w:right="3603"/>
        <w:jc w:val="both"/>
      </w:pPr>
      <w:r>
        <w:rPr/>
        <w:t>ATTTTTTTTTTTTTTTTATTTTTTTTTTTTTT-</w:t>
        <w:tab/>
        <w:t>-</w:t>
        <w:tab/>
      </w:r>
      <w:r>
        <w:rPr>
          <w:spacing w:val="-6"/>
        </w:rPr>
        <w:t>INDEL </w:t>
      </w:r>
      <w:r>
        <w:rPr/>
        <w:t>GAAAAAAAA</w:t>
        <w:tab/>
        <w:t>-</w:t>
        <w:tab/>
        <w:t>-</w:t>
        <w:tab/>
      </w:r>
      <w:r>
        <w:rPr>
          <w:spacing w:val="-6"/>
        </w:rPr>
        <w:t>INDEL</w:t>
      </w:r>
    </w:p>
    <w:p>
      <w:pPr>
        <w:pStyle w:val="BodyText"/>
        <w:tabs>
          <w:tab w:pos="5796" w:val="left" w:leader="none"/>
          <w:tab w:pos="6828" w:val="left" w:leader="none"/>
          <w:tab w:pos="7861" w:val="left" w:leader="none"/>
        </w:tabs>
        <w:spacing w:before="3"/>
        <w:jc w:val="both"/>
      </w:pPr>
      <w:r>
        <w:rPr/>
        <w:t>T</w:t>
        <w:tab/>
        <w:t>-</w:t>
        <w:tab/>
        <w:t>-</w:t>
        <w:tab/>
        <w:t>five_prime_UTR</w:t>
      </w:r>
    </w:p>
    <w:p>
      <w:pPr>
        <w:pStyle w:val="BodyText"/>
        <w:tabs>
          <w:tab w:pos="5796" w:val="left" w:leader="none"/>
          <w:tab w:pos="6828" w:val="left" w:leader="none"/>
          <w:tab w:pos="7861" w:val="left" w:leader="none"/>
        </w:tabs>
        <w:jc w:val="both"/>
      </w:pPr>
      <w:r>
        <w:rPr/>
        <w:t>T</w:t>
        <w:tab/>
        <w:t>-</w:t>
        <w:tab/>
        <w:t>-</w:t>
        <w:tab/>
        <w:t>ncRNA</w:t>
      </w:r>
    </w:p>
    <w:p>
      <w:pPr>
        <w:pStyle w:val="BodyText"/>
        <w:tabs>
          <w:tab w:pos="5796" w:val="left" w:leader="none"/>
          <w:tab w:pos="6828" w:val="left" w:leader="none"/>
          <w:tab w:pos="7861" w:val="left" w:leader="none"/>
        </w:tabs>
        <w:jc w:val="both"/>
      </w:pPr>
      <w:r>
        <w:rPr/>
        <w:t>T</w:t>
        <w:tab/>
        <w:t>-</w:t>
        <w:tab/>
        <w:t>-</w:t>
        <w:tab/>
        <w:t>ncRNA</w:t>
      </w:r>
    </w:p>
    <w:p>
      <w:pPr>
        <w:pStyle w:val="BodyText"/>
        <w:tabs>
          <w:tab w:pos="5796" w:val="left" w:leader="none"/>
          <w:tab w:pos="6828" w:val="left" w:leader="none"/>
          <w:tab w:pos="7861" w:val="left" w:leader="none"/>
        </w:tabs>
        <w:jc w:val="both"/>
      </w:pPr>
      <w:r>
        <w:rPr/>
        <w:t>T</w:t>
        <w:tab/>
        <w:t>-</w:t>
        <w:tab/>
        <w:t>-</w:t>
        <w:tab/>
        <w:t>ncRNA</w:t>
      </w:r>
    </w:p>
    <w:p>
      <w:pPr>
        <w:pStyle w:val="BodyText"/>
        <w:tabs>
          <w:tab w:pos="5796" w:val="left" w:leader="none"/>
          <w:tab w:pos="6828" w:val="left" w:leader="none"/>
          <w:tab w:pos="7861" w:val="left" w:leader="none"/>
        </w:tabs>
        <w:spacing w:before="28"/>
        <w:jc w:val="both"/>
      </w:pPr>
      <w:r>
        <w:rPr/>
        <w:t>T</w:t>
        <w:tab/>
        <w:t>-</w:t>
        <w:tab/>
        <w:t>-</w:t>
        <w:tab/>
        <w:t>ncRNA</w:t>
      </w:r>
    </w:p>
    <w:p>
      <w:pPr>
        <w:pStyle w:val="BodyText"/>
        <w:tabs>
          <w:tab w:pos="5796" w:val="left" w:leader="none"/>
          <w:tab w:pos="6828" w:val="left" w:leader="none"/>
          <w:tab w:pos="7861" w:val="left" w:leader="none"/>
        </w:tabs>
        <w:jc w:val="both"/>
      </w:pPr>
      <w:r>
        <w:rPr/>
        <w:t>T</w:t>
        <w:tab/>
        <w:t>-</w:t>
        <w:tab/>
        <w:t>-</w:t>
        <w:tab/>
        <w:t>ncRNA</w:t>
      </w:r>
    </w:p>
    <w:p>
      <w:pPr>
        <w:pStyle w:val="BodyText"/>
        <w:tabs>
          <w:tab w:pos="5796" w:val="left" w:leader="none"/>
          <w:tab w:pos="6828" w:val="left" w:leader="none"/>
          <w:tab w:pos="7861" w:val="left" w:leader="none"/>
        </w:tabs>
        <w:jc w:val="both"/>
      </w:pPr>
      <w:r>
        <w:rPr/>
        <w:t>T</w:t>
        <w:tab/>
        <w:t>-</w:t>
        <w:tab/>
        <w:t>-</w:t>
        <w:tab/>
        <w:t>ncRNA</w:t>
      </w:r>
    </w:p>
    <w:p>
      <w:pPr>
        <w:pStyle w:val="BodyText"/>
        <w:tabs>
          <w:tab w:pos="5796" w:val="left" w:leader="none"/>
          <w:tab w:pos="6828" w:val="left" w:leader="none"/>
          <w:tab w:pos="7861" w:val="left" w:leader="none"/>
        </w:tabs>
        <w:jc w:val="both"/>
      </w:pPr>
      <w:r>
        <w:rPr/>
        <w:t>G</w:t>
        <w:tab/>
        <w:t>-</w:t>
        <w:tab/>
        <w:t>-</w:t>
        <w:tab/>
        <w:t>INDEL</w:t>
      </w:r>
    </w:p>
    <w:p>
      <w:pPr>
        <w:pStyle w:val="BodyText"/>
        <w:tabs>
          <w:tab w:pos="5796" w:val="left" w:leader="none"/>
          <w:tab w:pos="6828" w:val="left" w:leader="none"/>
          <w:tab w:pos="7861" w:val="left" w:leader="none"/>
        </w:tabs>
        <w:spacing w:line="264" w:lineRule="auto"/>
        <w:ind w:right="3583"/>
        <w:jc w:val="both"/>
      </w:pPr>
      <w:r>
        <w:rPr/>
        <w:t>ATTTTTTTT</w:t>
        <w:tab/>
        <w:t>-</w:t>
        <w:tab/>
        <w:t>-</w:t>
        <w:tab/>
        <w:t>INDEL CTTTTTTTTTTTTTTTTTTTTTTTTTTTTTTT</w:t>
      </w:r>
      <w:r>
        <w:rPr>
          <w:spacing w:val="-23"/>
        </w:rPr>
        <w:t> </w:t>
      </w:r>
      <w:r>
        <w:rPr/>
        <w:t>-</w:t>
        <w:tab/>
        <w:t>-</w:t>
        <w:tab/>
        <w:t>INDEL CTTTTTTTTTTTTTTTTTTTTTTTTTTTTTTT</w:t>
      </w:r>
      <w:r>
        <w:rPr>
          <w:spacing w:val="-23"/>
        </w:rPr>
        <w:t> </w:t>
      </w:r>
      <w:r>
        <w:rPr/>
        <w:t>-</w:t>
        <w:tab/>
        <w:t>-</w:t>
        <w:tab/>
        <w:t>INDEL T</w:t>
        <w:tab/>
        <w:t>-</w:t>
        <w:tab/>
        <w:t>-</w:t>
        <w:tab/>
      </w:r>
      <w:r>
        <w:rPr>
          <w:spacing w:val="-5"/>
        </w:rPr>
        <w:t>ncRNA</w:t>
      </w:r>
    </w:p>
    <w:p>
      <w:pPr>
        <w:pStyle w:val="BodyText"/>
        <w:tabs>
          <w:tab w:pos="5796" w:val="left" w:leader="none"/>
          <w:tab w:pos="6828" w:val="left" w:leader="none"/>
          <w:tab w:pos="7861" w:val="left" w:leader="none"/>
        </w:tabs>
        <w:spacing w:before="5"/>
        <w:jc w:val="both"/>
      </w:pPr>
      <w:r>
        <w:rPr/>
        <w:t>T</w:t>
        <w:tab/>
        <w:t>-</w:t>
        <w:tab/>
        <w:t>-</w:t>
        <w:tab/>
        <w:t>three_prime_UTR</w:t>
      </w:r>
    </w:p>
    <w:p>
      <w:pPr>
        <w:pStyle w:val="BodyText"/>
        <w:tabs>
          <w:tab w:pos="5796" w:val="left" w:leader="none"/>
          <w:tab w:pos="6828" w:val="left" w:leader="none"/>
          <w:tab w:pos="7861" w:val="left" w:leader="none"/>
        </w:tabs>
        <w:jc w:val="both"/>
      </w:pPr>
      <w:r>
        <w:rPr/>
        <w:t>T</w:t>
        <w:tab/>
        <w:t>-</w:t>
        <w:tab/>
        <w:t>-</w:t>
        <w:tab/>
        <w:t>ncRNA</w:t>
      </w:r>
    </w:p>
    <w:p>
      <w:pPr>
        <w:pStyle w:val="BodyText"/>
        <w:tabs>
          <w:tab w:pos="5796" w:val="left" w:leader="none"/>
          <w:tab w:pos="6828" w:val="left" w:leader="none"/>
          <w:tab w:pos="7861" w:val="left" w:leader="none"/>
        </w:tabs>
        <w:jc w:val="both"/>
      </w:pPr>
      <w:r>
        <w:rPr/>
        <w:t>T</w:t>
        <w:tab/>
        <w:t>-</w:t>
        <w:tab/>
        <w:t>-</w:t>
        <w:tab/>
        <w:t>ncRNA</w:t>
      </w:r>
    </w:p>
    <w:p>
      <w:pPr>
        <w:pStyle w:val="BodyText"/>
        <w:tabs>
          <w:tab w:pos="5796" w:val="left" w:leader="none"/>
          <w:tab w:pos="6828" w:val="left" w:leader="none"/>
          <w:tab w:pos="7861" w:val="left" w:leader="none"/>
        </w:tabs>
        <w:spacing w:before="28"/>
        <w:jc w:val="both"/>
      </w:pPr>
      <w:r>
        <w:rPr/>
        <w:t>T</w:t>
        <w:tab/>
        <w:t>-</w:t>
        <w:tab/>
        <w:t>-</w:t>
        <w:tab/>
        <w:t>ncRNA</w:t>
      </w:r>
    </w:p>
    <w:p>
      <w:pPr>
        <w:pStyle w:val="BodyText"/>
        <w:tabs>
          <w:tab w:pos="5796" w:val="left" w:leader="none"/>
          <w:tab w:pos="6828" w:val="left" w:leader="none"/>
          <w:tab w:pos="7861" w:val="left" w:leader="none"/>
        </w:tabs>
        <w:jc w:val="both"/>
      </w:pPr>
      <w:r>
        <w:rPr/>
        <w:t>T</w:t>
        <w:tab/>
        <w:t>-</w:t>
        <w:tab/>
        <w:t>-</w:t>
        <w:tab/>
        <w:t>ncRNA</w:t>
      </w:r>
    </w:p>
    <w:p>
      <w:pPr>
        <w:pStyle w:val="BodyText"/>
        <w:tabs>
          <w:tab w:pos="5796" w:val="left" w:leader="none"/>
          <w:tab w:pos="6828" w:val="left" w:leader="none"/>
          <w:tab w:pos="7861" w:val="left" w:leader="none"/>
        </w:tabs>
        <w:jc w:val="both"/>
      </w:pPr>
      <w:r>
        <w:rPr/>
        <w:t>T</w:t>
        <w:tab/>
        <w:t>-</w:t>
        <w:tab/>
        <w:t>-</w:t>
        <w:tab/>
        <w:t>ncRNA</w:t>
      </w:r>
    </w:p>
    <w:p>
      <w:pPr>
        <w:pStyle w:val="BodyText"/>
        <w:tabs>
          <w:tab w:pos="5796" w:val="left" w:leader="none"/>
          <w:tab w:pos="6828" w:val="left" w:leader="none"/>
          <w:tab w:pos="7861" w:val="left" w:leader="none"/>
        </w:tabs>
        <w:jc w:val="both"/>
      </w:pPr>
      <w:r>
        <w:rPr/>
        <w:t>T</w:t>
        <w:tab/>
        <w:t>-</w:t>
        <w:tab/>
        <w:t>-</w:t>
        <w:tab/>
        <w:t>ncRNA</w:t>
      </w:r>
    </w:p>
    <w:p>
      <w:pPr>
        <w:pStyle w:val="BodyText"/>
        <w:tabs>
          <w:tab w:pos="5796" w:val="left" w:leader="none"/>
          <w:tab w:pos="6828" w:val="left" w:leader="none"/>
          <w:tab w:pos="7861" w:val="left" w:leader="none"/>
        </w:tabs>
        <w:jc w:val="both"/>
      </w:pPr>
      <w:r>
        <w:rPr/>
        <w:t>T</w:t>
        <w:tab/>
        <w:t>-</w:t>
        <w:tab/>
        <w:t>-</w:t>
        <w:tab/>
        <w:t>ncRNA</w:t>
      </w:r>
    </w:p>
    <w:p>
      <w:pPr>
        <w:pStyle w:val="BodyText"/>
        <w:tabs>
          <w:tab w:pos="5796" w:val="left" w:leader="none"/>
          <w:tab w:pos="6828" w:val="left" w:leader="none"/>
          <w:tab w:pos="7861" w:val="left" w:leader="none"/>
        </w:tabs>
        <w:jc w:val="both"/>
      </w:pPr>
      <w:r>
        <w:rPr/>
        <w:t>ATTT</w:t>
        <w:tab/>
        <w:t>-</w:t>
        <w:tab/>
        <w:t>-</w:t>
        <w:tab/>
        <w:t>INDEL</w:t>
      </w:r>
    </w:p>
    <w:p>
      <w:pPr>
        <w:pStyle w:val="BodyText"/>
        <w:tabs>
          <w:tab w:pos="5796" w:val="left" w:leader="none"/>
          <w:tab w:pos="6828" w:val="left" w:leader="none"/>
          <w:tab w:pos="7861" w:val="left" w:leader="none"/>
        </w:tabs>
        <w:spacing w:before="28"/>
        <w:jc w:val="both"/>
      </w:pPr>
      <w:r>
        <w:rPr/>
        <w:t>T</w:t>
        <w:tab/>
        <w:t>-</w:t>
        <w:tab/>
        <w:t>-</w:t>
        <w:tab/>
        <w:t>five_prime_UTR</w:t>
      </w:r>
    </w:p>
    <w:p>
      <w:pPr>
        <w:pStyle w:val="BodyText"/>
        <w:tabs>
          <w:tab w:pos="5796" w:val="left" w:leader="none"/>
          <w:tab w:pos="6828" w:val="left" w:leader="none"/>
          <w:tab w:pos="7861" w:val="left" w:leader="none"/>
        </w:tabs>
        <w:spacing w:before="30"/>
        <w:jc w:val="both"/>
      </w:pPr>
      <w:r>
        <w:rPr/>
        <w:t>C</w:t>
        <w:tab/>
        <w:t>-</w:t>
        <w:tab/>
        <w:t>-</w:t>
        <w:tab/>
        <w:t>three_prime_UTR</w:t>
      </w:r>
    </w:p>
    <w:p>
      <w:pPr>
        <w:pStyle w:val="BodyText"/>
        <w:tabs>
          <w:tab w:pos="5796" w:val="left" w:leader="none"/>
          <w:tab w:pos="6828" w:val="left" w:leader="none"/>
          <w:tab w:pos="7861" w:val="left" w:leader="none"/>
        </w:tabs>
        <w:jc w:val="both"/>
      </w:pPr>
      <w:r>
        <w:rPr/>
        <w:t>T</w:t>
        <w:tab/>
        <w:t>-</w:t>
        <w:tab/>
        <w:t>-</w:t>
        <w:tab/>
        <w:t>ncRNA</w:t>
      </w:r>
    </w:p>
    <w:p>
      <w:pPr>
        <w:pStyle w:val="BodyText"/>
        <w:tabs>
          <w:tab w:pos="5796" w:val="left" w:leader="none"/>
          <w:tab w:pos="6828" w:val="left" w:leader="none"/>
          <w:tab w:pos="7861" w:val="left" w:leader="none"/>
        </w:tabs>
        <w:spacing w:line="264" w:lineRule="auto" w:before="28"/>
        <w:ind w:right="3603"/>
        <w:jc w:val="both"/>
      </w:pPr>
      <w:r>
        <w:rPr/>
        <w:t>CTTTTTTTTTTTTTTTTTTTTTTTTTTTTTTT</w:t>
      </w:r>
      <w:r>
        <w:rPr>
          <w:spacing w:val="-23"/>
        </w:rPr>
        <w:t> </w:t>
      </w:r>
      <w:r>
        <w:rPr/>
        <w:t>-</w:t>
        <w:tab/>
        <w:t>-</w:t>
        <w:tab/>
      </w:r>
      <w:r>
        <w:rPr>
          <w:spacing w:val="-6"/>
        </w:rPr>
        <w:t>INDEL </w:t>
      </w:r>
      <w:r>
        <w:rPr/>
        <w:t>ATTTTTTTTTTTTTTTTTTTTTTTTTTTTTTT-</w:t>
        <w:tab/>
        <w:t>-</w:t>
        <w:tab/>
      </w:r>
      <w:r>
        <w:rPr>
          <w:spacing w:val="-6"/>
        </w:rPr>
        <w:t>INDEL </w:t>
      </w:r>
      <w:r>
        <w:rPr/>
        <w:t>CTTTTTTTTTTTTTAATTTTT</w:t>
        <w:tab/>
        <w:t>-</w:t>
        <w:tab/>
        <w:t>-</w:t>
        <w:tab/>
      </w:r>
      <w:r>
        <w:rPr>
          <w:spacing w:val="-6"/>
        </w:rPr>
        <w:t>INDEL</w:t>
      </w:r>
    </w:p>
    <w:p>
      <w:pPr>
        <w:pStyle w:val="BodyText"/>
        <w:tabs>
          <w:tab w:pos="5796" w:val="left" w:leader="none"/>
          <w:tab w:pos="6828" w:val="left" w:leader="none"/>
          <w:tab w:pos="7861" w:val="left" w:leader="none"/>
        </w:tabs>
        <w:spacing w:line="264" w:lineRule="auto" w:before="4"/>
        <w:ind w:right="3603"/>
        <w:jc w:val="both"/>
      </w:pPr>
      <w:r>
        <w:rPr/>
        <w:t>CTTTTTTTTTTTTTAATTTTT</w:t>
        <w:tab/>
        <w:t>-</w:t>
        <w:tab/>
        <w:t>-</w:t>
        <w:tab/>
      </w:r>
      <w:r>
        <w:rPr>
          <w:spacing w:val="-6"/>
        </w:rPr>
        <w:t>INDEL </w:t>
      </w:r>
      <w:r>
        <w:rPr/>
        <w:t>GAAAAAAAAAAAAAAAAAAAAAAAAAA</w:t>
      </w:r>
      <w:r>
        <w:rPr>
          <w:spacing w:val="2"/>
        </w:rPr>
        <w:t> </w:t>
      </w:r>
      <w:r>
        <w:rPr/>
        <w:t>-</w:t>
        <w:tab/>
        <w:t>-</w:t>
        <w:tab/>
      </w:r>
      <w:r>
        <w:rPr>
          <w:spacing w:val="-6"/>
        </w:rPr>
        <w:t>INDEL </w:t>
      </w:r>
      <w:r>
        <w:rPr/>
        <w:t>CAAAAAAAAAAAAAAAAAAAAGAAAAA</w:t>
      </w:r>
      <w:r>
        <w:rPr>
          <w:spacing w:val="19"/>
        </w:rPr>
        <w:t> </w:t>
      </w:r>
      <w:r>
        <w:rPr/>
        <w:t>-</w:t>
        <w:tab/>
        <w:t>-</w:t>
        <w:tab/>
      </w:r>
      <w:r>
        <w:rPr>
          <w:spacing w:val="-6"/>
        </w:rPr>
        <w:t>INDEL </w:t>
      </w:r>
      <w:r>
        <w:rPr/>
        <w:t>CAAAAAAAAAAAAAAAAAAAAAAAAAA</w:t>
      </w:r>
      <w:r>
        <w:rPr>
          <w:spacing w:val="19"/>
        </w:rPr>
        <w:t> </w:t>
      </w:r>
      <w:r>
        <w:rPr/>
        <w:t>-</w:t>
        <w:tab/>
        <w:t>-</w:t>
        <w:tab/>
      </w:r>
      <w:r>
        <w:rPr>
          <w:spacing w:val="-6"/>
        </w:rPr>
        <w:t>INDEL</w:t>
      </w:r>
    </w:p>
    <w:p>
      <w:pPr>
        <w:spacing w:after="0" w:line="264" w:lineRule="auto"/>
        <w:jc w:val="both"/>
        <w:sectPr>
          <w:pgSz w:w="12240" w:h="15840"/>
          <w:pgMar w:top="1100" w:bottom="280" w:left="0" w:right="60"/>
        </w:sectPr>
      </w:pPr>
    </w:p>
    <w:tbl>
      <w:tblPr>
        <w:tblW w:w="0" w:type="auto"/>
        <w:jc w:val="left"/>
        <w:tblInd w:w="10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82"/>
        <w:gridCol w:w="609"/>
        <w:gridCol w:w="1032"/>
        <w:gridCol w:w="2236"/>
      </w:tblGrid>
      <w:tr>
        <w:trPr>
          <w:trHeight w:val="285" w:hRule="atLeast"/>
        </w:trPr>
        <w:tc>
          <w:tcPr>
            <w:tcW w:w="4782" w:type="dxa"/>
          </w:tcPr>
          <w:p>
            <w:pPr>
              <w:pStyle w:val="TableParagraph"/>
              <w:spacing w:line="265" w:lineRule="exact" w:before="0"/>
              <w:rPr>
                <w:sz w:val="24"/>
              </w:rPr>
            </w:pPr>
            <w:r>
              <w:rPr>
                <w:sz w:val="24"/>
              </w:rPr>
              <w:t>CAAAAAAAAAAAAAAAAAAAAAAAAAA</w:t>
            </w:r>
          </w:p>
        </w:tc>
        <w:tc>
          <w:tcPr>
            <w:tcW w:w="609" w:type="dxa"/>
          </w:tcPr>
          <w:p>
            <w:pPr>
              <w:pStyle w:val="TableParagraph"/>
              <w:spacing w:line="265" w:lineRule="exact" w:before="0"/>
              <w:ind w:left="6"/>
              <w:rPr>
                <w:sz w:val="24"/>
              </w:rPr>
            </w:pPr>
            <w:r>
              <w:rPr>
                <w:w w:val="99"/>
                <w:sz w:val="24"/>
              </w:rPr>
              <w:t>-</w:t>
            </w:r>
          </w:p>
        </w:tc>
        <w:tc>
          <w:tcPr>
            <w:tcW w:w="1032" w:type="dxa"/>
          </w:tcPr>
          <w:p>
            <w:pPr>
              <w:pStyle w:val="TableParagraph"/>
              <w:spacing w:line="265" w:lineRule="exact" w:before="0"/>
              <w:ind w:left="429"/>
              <w:rPr>
                <w:sz w:val="24"/>
              </w:rPr>
            </w:pPr>
            <w:r>
              <w:rPr>
                <w:w w:val="99"/>
                <w:sz w:val="24"/>
              </w:rPr>
              <w:t>-</w:t>
            </w:r>
          </w:p>
        </w:tc>
        <w:tc>
          <w:tcPr>
            <w:tcW w:w="2236" w:type="dxa"/>
          </w:tcPr>
          <w:p>
            <w:pPr>
              <w:pStyle w:val="TableParagraph"/>
              <w:spacing w:line="265" w:lineRule="exact" w:before="0"/>
              <w:ind w:left="430"/>
              <w:rPr>
                <w:sz w:val="24"/>
              </w:rPr>
            </w:pPr>
            <w:r>
              <w:rPr>
                <w:sz w:val="24"/>
              </w:rPr>
              <w:t>INDEL</w:t>
            </w:r>
          </w:p>
        </w:tc>
      </w:tr>
      <w:tr>
        <w:trPr>
          <w:trHeight w:val="305" w:hRule="atLeast"/>
        </w:trPr>
        <w:tc>
          <w:tcPr>
            <w:tcW w:w="4782" w:type="dxa"/>
          </w:tcPr>
          <w:p>
            <w:pPr>
              <w:pStyle w:val="TableParagraph"/>
              <w:spacing w:line="276" w:lineRule="exact"/>
              <w:rPr>
                <w:sz w:val="24"/>
              </w:rPr>
            </w:pPr>
            <w:r>
              <w:rPr>
                <w:sz w:val="24"/>
              </w:rPr>
              <w:t>TGT</w:t>
            </w:r>
          </w:p>
        </w:tc>
        <w:tc>
          <w:tcPr>
            <w:tcW w:w="609" w:type="dxa"/>
          </w:tcPr>
          <w:p>
            <w:pPr>
              <w:pStyle w:val="TableParagraph"/>
              <w:spacing w:line="276" w:lineRule="exact"/>
              <w:ind w:left="6"/>
              <w:rPr>
                <w:sz w:val="24"/>
              </w:rPr>
            </w:pPr>
            <w:r>
              <w:rPr>
                <w:sz w:val="24"/>
              </w:rPr>
              <w:t>R</w:t>
            </w:r>
          </w:p>
        </w:tc>
        <w:tc>
          <w:tcPr>
            <w:tcW w:w="1032" w:type="dxa"/>
          </w:tcPr>
          <w:p>
            <w:pPr>
              <w:pStyle w:val="TableParagraph"/>
              <w:spacing w:line="276" w:lineRule="exact"/>
              <w:ind w:left="429"/>
              <w:rPr>
                <w:sz w:val="24"/>
              </w:rPr>
            </w:pPr>
            <w:r>
              <w:rPr>
                <w:sz w:val="24"/>
              </w:rPr>
              <w:t>C</w:t>
            </w:r>
          </w:p>
        </w:tc>
        <w:tc>
          <w:tcPr>
            <w:tcW w:w="2236" w:type="dxa"/>
          </w:tcPr>
          <w:p>
            <w:pPr>
              <w:pStyle w:val="TableParagraph"/>
              <w:spacing w:line="276" w:lineRule="exact"/>
              <w:ind w:left="430"/>
              <w:rPr>
                <w:sz w:val="24"/>
              </w:rPr>
            </w:pPr>
            <w:r>
              <w:rPr>
                <w:sz w:val="24"/>
              </w:rPr>
              <w:t>NONSYN</w:t>
            </w:r>
          </w:p>
        </w:tc>
      </w:tr>
      <w:tr>
        <w:trPr>
          <w:trHeight w:val="305" w:hRule="atLeast"/>
        </w:trPr>
        <w:tc>
          <w:tcPr>
            <w:tcW w:w="4782" w:type="dxa"/>
          </w:tcPr>
          <w:p>
            <w:pPr>
              <w:pStyle w:val="TableParagraph"/>
              <w:rPr>
                <w:sz w:val="24"/>
              </w:rPr>
            </w:pPr>
            <w:r>
              <w:rPr>
                <w:sz w:val="24"/>
              </w:rPr>
              <w:t>C</w:t>
            </w:r>
          </w:p>
        </w:tc>
        <w:tc>
          <w:tcPr>
            <w:tcW w:w="609" w:type="dxa"/>
          </w:tcPr>
          <w:p>
            <w:pPr>
              <w:pStyle w:val="TableParagraph"/>
              <w:ind w:left="6"/>
              <w:rPr>
                <w:sz w:val="24"/>
              </w:rPr>
            </w:pPr>
            <w:r>
              <w:rPr>
                <w:w w:val="99"/>
                <w:sz w:val="24"/>
              </w:rPr>
              <w:t>-</w:t>
            </w:r>
          </w:p>
        </w:tc>
        <w:tc>
          <w:tcPr>
            <w:tcW w:w="1032" w:type="dxa"/>
          </w:tcPr>
          <w:p>
            <w:pPr>
              <w:pStyle w:val="TableParagraph"/>
              <w:ind w:left="429"/>
              <w:rPr>
                <w:sz w:val="24"/>
              </w:rPr>
            </w:pPr>
            <w:r>
              <w:rPr>
                <w:w w:val="99"/>
                <w:sz w:val="24"/>
              </w:rPr>
              <w:t>-</w:t>
            </w:r>
          </w:p>
        </w:tc>
        <w:tc>
          <w:tcPr>
            <w:tcW w:w="2236" w:type="dxa"/>
          </w:tcPr>
          <w:p>
            <w:pPr>
              <w:pStyle w:val="TableParagraph"/>
              <w:ind w:left="430"/>
              <w:rPr>
                <w:sz w:val="24"/>
              </w:rPr>
            </w:pPr>
            <w:r>
              <w:rPr>
                <w:sz w:val="24"/>
              </w:rPr>
              <w:t>INDEL</w:t>
            </w:r>
          </w:p>
        </w:tc>
      </w:tr>
      <w:tr>
        <w:trPr>
          <w:trHeight w:val="304" w:hRule="atLeast"/>
        </w:trPr>
        <w:tc>
          <w:tcPr>
            <w:tcW w:w="4782" w:type="dxa"/>
          </w:tcPr>
          <w:p>
            <w:pPr>
              <w:pStyle w:val="TableParagraph"/>
              <w:rPr>
                <w:sz w:val="24"/>
              </w:rPr>
            </w:pPr>
            <w:r>
              <w:rPr>
                <w:w w:val="99"/>
                <w:sz w:val="24"/>
              </w:rPr>
              <w:t>A</w:t>
            </w:r>
          </w:p>
        </w:tc>
        <w:tc>
          <w:tcPr>
            <w:tcW w:w="609" w:type="dxa"/>
          </w:tcPr>
          <w:p>
            <w:pPr>
              <w:pStyle w:val="TableParagraph"/>
              <w:ind w:left="6"/>
              <w:rPr>
                <w:sz w:val="24"/>
              </w:rPr>
            </w:pPr>
            <w:r>
              <w:rPr>
                <w:w w:val="99"/>
                <w:sz w:val="24"/>
              </w:rPr>
              <w:t>-</w:t>
            </w:r>
          </w:p>
        </w:tc>
        <w:tc>
          <w:tcPr>
            <w:tcW w:w="1032" w:type="dxa"/>
          </w:tcPr>
          <w:p>
            <w:pPr>
              <w:pStyle w:val="TableParagraph"/>
              <w:ind w:left="429"/>
              <w:rPr>
                <w:sz w:val="24"/>
              </w:rPr>
            </w:pPr>
            <w:r>
              <w:rPr>
                <w:w w:val="99"/>
                <w:sz w:val="24"/>
              </w:rPr>
              <w:t>-</w:t>
            </w:r>
          </w:p>
        </w:tc>
        <w:tc>
          <w:tcPr>
            <w:tcW w:w="2236" w:type="dxa"/>
          </w:tcPr>
          <w:p>
            <w:pPr>
              <w:pStyle w:val="TableParagraph"/>
              <w:ind w:left="430"/>
              <w:rPr>
                <w:sz w:val="24"/>
              </w:rPr>
            </w:pPr>
            <w:r>
              <w:rPr>
                <w:sz w:val="24"/>
              </w:rPr>
              <w:t>ncRNA</w:t>
            </w:r>
          </w:p>
        </w:tc>
      </w:tr>
      <w:tr>
        <w:trPr>
          <w:trHeight w:val="304" w:hRule="atLeast"/>
        </w:trPr>
        <w:tc>
          <w:tcPr>
            <w:tcW w:w="4782" w:type="dxa"/>
          </w:tcPr>
          <w:p>
            <w:pPr>
              <w:pStyle w:val="TableParagraph"/>
              <w:rPr>
                <w:sz w:val="24"/>
              </w:rPr>
            </w:pPr>
            <w:r>
              <w:rPr>
                <w:sz w:val="24"/>
              </w:rPr>
              <w:t>CTTTTTTTTTTTTTTTTGTTT</w:t>
            </w:r>
          </w:p>
        </w:tc>
        <w:tc>
          <w:tcPr>
            <w:tcW w:w="609" w:type="dxa"/>
          </w:tcPr>
          <w:p>
            <w:pPr>
              <w:pStyle w:val="TableParagraph"/>
              <w:ind w:left="6"/>
              <w:rPr>
                <w:sz w:val="24"/>
              </w:rPr>
            </w:pPr>
            <w:r>
              <w:rPr>
                <w:w w:val="99"/>
                <w:sz w:val="24"/>
              </w:rPr>
              <w:t>-</w:t>
            </w:r>
          </w:p>
        </w:tc>
        <w:tc>
          <w:tcPr>
            <w:tcW w:w="1032" w:type="dxa"/>
          </w:tcPr>
          <w:p>
            <w:pPr>
              <w:pStyle w:val="TableParagraph"/>
              <w:ind w:left="429"/>
              <w:rPr>
                <w:sz w:val="24"/>
              </w:rPr>
            </w:pPr>
            <w:r>
              <w:rPr>
                <w:w w:val="99"/>
                <w:sz w:val="24"/>
              </w:rPr>
              <w:t>-</w:t>
            </w:r>
          </w:p>
        </w:tc>
        <w:tc>
          <w:tcPr>
            <w:tcW w:w="2236" w:type="dxa"/>
          </w:tcPr>
          <w:p>
            <w:pPr>
              <w:pStyle w:val="TableParagraph"/>
              <w:ind w:left="430"/>
              <w:rPr>
                <w:sz w:val="24"/>
              </w:rPr>
            </w:pPr>
            <w:r>
              <w:rPr>
                <w:sz w:val="24"/>
              </w:rPr>
              <w:t>INDEL</w:t>
            </w:r>
          </w:p>
        </w:tc>
      </w:tr>
      <w:tr>
        <w:trPr>
          <w:trHeight w:val="304" w:hRule="atLeast"/>
        </w:trPr>
        <w:tc>
          <w:tcPr>
            <w:tcW w:w="4782" w:type="dxa"/>
          </w:tcPr>
          <w:p>
            <w:pPr>
              <w:pStyle w:val="TableParagraph"/>
              <w:rPr>
                <w:sz w:val="24"/>
              </w:rPr>
            </w:pPr>
            <w:r>
              <w:rPr>
                <w:sz w:val="24"/>
              </w:rPr>
              <w:t>T</w:t>
            </w:r>
          </w:p>
        </w:tc>
        <w:tc>
          <w:tcPr>
            <w:tcW w:w="609" w:type="dxa"/>
          </w:tcPr>
          <w:p>
            <w:pPr>
              <w:pStyle w:val="TableParagraph"/>
              <w:ind w:left="6"/>
              <w:rPr>
                <w:sz w:val="24"/>
              </w:rPr>
            </w:pPr>
            <w:r>
              <w:rPr>
                <w:w w:val="99"/>
                <w:sz w:val="24"/>
              </w:rPr>
              <w:t>-</w:t>
            </w:r>
          </w:p>
        </w:tc>
        <w:tc>
          <w:tcPr>
            <w:tcW w:w="1032" w:type="dxa"/>
          </w:tcPr>
          <w:p>
            <w:pPr>
              <w:pStyle w:val="TableParagraph"/>
              <w:ind w:left="429"/>
              <w:rPr>
                <w:sz w:val="24"/>
              </w:rPr>
            </w:pPr>
            <w:r>
              <w:rPr>
                <w:w w:val="99"/>
                <w:sz w:val="24"/>
              </w:rPr>
              <w:t>-</w:t>
            </w:r>
          </w:p>
        </w:tc>
        <w:tc>
          <w:tcPr>
            <w:tcW w:w="2236" w:type="dxa"/>
          </w:tcPr>
          <w:p>
            <w:pPr>
              <w:pStyle w:val="TableParagraph"/>
              <w:ind w:left="430"/>
              <w:rPr>
                <w:sz w:val="24"/>
              </w:rPr>
            </w:pPr>
            <w:r>
              <w:rPr>
                <w:sz w:val="24"/>
              </w:rPr>
              <w:t>ncRNA</w:t>
            </w:r>
          </w:p>
        </w:tc>
      </w:tr>
      <w:tr>
        <w:trPr>
          <w:trHeight w:val="304" w:hRule="atLeast"/>
        </w:trPr>
        <w:tc>
          <w:tcPr>
            <w:tcW w:w="4782" w:type="dxa"/>
          </w:tcPr>
          <w:p>
            <w:pPr>
              <w:pStyle w:val="TableParagraph"/>
              <w:rPr>
                <w:sz w:val="24"/>
              </w:rPr>
            </w:pPr>
            <w:r>
              <w:rPr>
                <w:sz w:val="24"/>
              </w:rPr>
              <w:t>T</w:t>
            </w:r>
          </w:p>
        </w:tc>
        <w:tc>
          <w:tcPr>
            <w:tcW w:w="609" w:type="dxa"/>
          </w:tcPr>
          <w:p>
            <w:pPr>
              <w:pStyle w:val="TableParagraph"/>
              <w:ind w:left="6"/>
              <w:rPr>
                <w:sz w:val="24"/>
              </w:rPr>
            </w:pPr>
            <w:r>
              <w:rPr>
                <w:w w:val="99"/>
                <w:sz w:val="24"/>
              </w:rPr>
              <w:t>-</w:t>
            </w:r>
          </w:p>
        </w:tc>
        <w:tc>
          <w:tcPr>
            <w:tcW w:w="1032" w:type="dxa"/>
          </w:tcPr>
          <w:p>
            <w:pPr>
              <w:pStyle w:val="TableParagraph"/>
              <w:ind w:left="429"/>
              <w:rPr>
                <w:sz w:val="24"/>
              </w:rPr>
            </w:pPr>
            <w:r>
              <w:rPr>
                <w:w w:val="99"/>
                <w:sz w:val="24"/>
              </w:rPr>
              <w:t>-</w:t>
            </w:r>
          </w:p>
        </w:tc>
        <w:tc>
          <w:tcPr>
            <w:tcW w:w="2236" w:type="dxa"/>
          </w:tcPr>
          <w:p>
            <w:pPr>
              <w:pStyle w:val="TableParagraph"/>
              <w:ind w:left="430"/>
              <w:rPr>
                <w:sz w:val="24"/>
              </w:rPr>
            </w:pPr>
            <w:r>
              <w:rPr>
                <w:sz w:val="24"/>
              </w:rPr>
              <w:t>ncRNA</w:t>
            </w:r>
          </w:p>
        </w:tc>
      </w:tr>
      <w:tr>
        <w:trPr>
          <w:trHeight w:val="304" w:hRule="atLeast"/>
        </w:trPr>
        <w:tc>
          <w:tcPr>
            <w:tcW w:w="4782" w:type="dxa"/>
          </w:tcPr>
          <w:p>
            <w:pPr>
              <w:pStyle w:val="TableParagraph"/>
              <w:rPr>
                <w:sz w:val="24"/>
              </w:rPr>
            </w:pPr>
            <w:r>
              <w:rPr>
                <w:sz w:val="24"/>
              </w:rPr>
              <w:t>T</w:t>
            </w:r>
          </w:p>
        </w:tc>
        <w:tc>
          <w:tcPr>
            <w:tcW w:w="609" w:type="dxa"/>
          </w:tcPr>
          <w:p>
            <w:pPr>
              <w:pStyle w:val="TableParagraph"/>
              <w:ind w:left="6"/>
              <w:rPr>
                <w:sz w:val="24"/>
              </w:rPr>
            </w:pPr>
            <w:r>
              <w:rPr>
                <w:w w:val="99"/>
                <w:sz w:val="24"/>
              </w:rPr>
              <w:t>-</w:t>
            </w:r>
          </w:p>
        </w:tc>
        <w:tc>
          <w:tcPr>
            <w:tcW w:w="1032" w:type="dxa"/>
          </w:tcPr>
          <w:p>
            <w:pPr>
              <w:pStyle w:val="TableParagraph"/>
              <w:ind w:left="429"/>
              <w:rPr>
                <w:sz w:val="24"/>
              </w:rPr>
            </w:pPr>
            <w:r>
              <w:rPr>
                <w:w w:val="99"/>
                <w:sz w:val="24"/>
              </w:rPr>
              <w:t>-</w:t>
            </w:r>
          </w:p>
        </w:tc>
        <w:tc>
          <w:tcPr>
            <w:tcW w:w="2236" w:type="dxa"/>
          </w:tcPr>
          <w:p>
            <w:pPr>
              <w:pStyle w:val="TableParagraph"/>
              <w:ind w:left="430"/>
              <w:rPr>
                <w:sz w:val="24"/>
              </w:rPr>
            </w:pPr>
            <w:r>
              <w:rPr>
                <w:sz w:val="24"/>
              </w:rPr>
              <w:t>ncRNA</w:t>
            </w:r>
          </w:p>
        </w:tc>
      </w:tr>
      <w:tr>
        <w:trPr>
          <w:trHeight w:val="304" w:hRule="atLeast"/>
        </w:trPr>
        <w:tc>
          <w:tcPr>
            <w:tcW w:w="4782" w:type="dxa"/>
          </w:tcPr>
          <w:p>
            <w:pPr>
              <w:pStyle w:val="TableParagraph"/>
              <w:rPr>
                <w:sz w:val="24"/>
              </w:rPr>
            </w:pPr>
            <w:r>
              <w:rPr>
                <w:sz w:val="24"/>
              </w:rPr>
              <w:t>CAAAAAAAAAAAAAAA</w:t>
            </w:r>
          </w:p>
        </w:tc>
        <w:tc>
          <w:tcPr>
            <w:tcW w:w="609" w:type="dxa"/>
          </w:tcPr>
          <w:p>
            <w:pPr>
              <w:pStyle w:val="TableParagraph"/>
              <w:ind w:left="6"/>
              <w:rPr>
                <w:sz w:val="24"/>
              </w:rPr>
            </w:pPr>
            <w:r>
              <w:rPr>
                <w:w w:val="99"/>
                <w:sz w:val="24"/>
              </w:rPr>
              <w:t>-</w:t>
            </w:r>
          </w:p>
        </w:tc>
        <w:tc>
          <w:tcPr>
            <w:tcW w:w="1032" w:type="dxa"/>
          </w:tcPr>
          <w:p>
            <w:pPr>
              <w:pStyle w:val="TableParagraph"/>
              <w:ind w:left="429"/>
              <w:rPr>
                <w:sz w:val="24"/>
              </w:rPr>
            </w:pPr>
            <w:r>
              <w:rPr>
                <w:w w:val="99"/>
                <w:sz w:val="24"/>
              </w:rPr>
              <w:t>-</w:t>
            </w:r>
          </w:p>
        </w:tc>
        <w:tc>
          <w:tcPr>
            <w:tcW w:w="2236" w:type="dxa"/>
          </w:tcPr>
          <w:p>
            <w:pPr>
              <w:pStyle w:val="TableParagraph"/>
              <w:ind w:left="430"/>
              <w:rPr>
                <w:sz w:val="24"/>
              </w:rPr>
            </w:pPr>
            <w:r>
              <w:rPr>
                <w:sz w:val="24"/>
              </w:rPr>
              <w:t>INDEL</w:t>
            </w:r>
          </w:p>
        </w:tc>
      </w:tr>
      <w:tr>
        <w:trPr>
          <w:trHeight w:val="304" w:hRule="atLeast"/>
        </w:trPr>
        <w:tc>
          <w:tcPr>
            <w:tcW w:w="4782" w:type="dxa"/>
          </w:tcPr>
          <w:p>
            <w:pPr>
              <w:pStyle w:val="TableParagraph"/>
              <w:rPr>
                <w:sz w:val="24"/>
              </w:rPr>
            </w:pPr>
            <w:r>
              <w:rPr>
                <w:sz w:val="24"/>
              </w:rPr>
              <w:t>T</w:t>
            </w:r>
          </w:p>
        </w:tc>
        <w:tc>
          <w:tcPr>
            <w:tcW w:w="609" w:type="dxa"/>
          </w:tcPr>
          <w:p>
            <w:pPr>
              <w:pStyle w:val="TableParagraph"/>
              <w:ind w:left="6"/>
              <w:rPr>
                <w:sz w:val="24"/>
              </w:rPr>
            </w:pPr>
            <w:r>
              <w:rPr>
                <w:w w:val="99"/>
                <w:sz w:val="24"/>
              </w:rPr>
              <w:t>-</w:t>
            </w:r>
          </w:p>
        </w:tc>
        <w:tc>
          <w:tcPr>
            <w:tcW w:w="1032" w:type="dxa"/>
          </w:tcPr>
          <w:p>
            <w:pPr>
              <w:pStyle w:val="TableParagraph"/>
              <w:ind w:left="429"/>
              <w:rPr>
                <w:sz w:val="24"/>
              </w:rPr>
            </w:pPr>
            <w:r>
              <w:rPr>
                <w:w w:val="99"/>
                <w:sz w:val="24"/>
              </w:rPr>
              <w:t>-</w:t>
            </w:r>
          </w:p>
        </w:tc>
        <w:tc>
          <w:tcPr>
            <w:tcW w:w="2236" w:type="dxa"/>
          </w:tcPr>
          <w:p>
            <w:pPr>
              <w:pStyle w:val="TableParagraph"/>
              <w:ind w:left="430"/>
              <w:rPr>
                <w:sz w:val="24"/>
              </w:rPr>
            </w:pPr>
            <w:r>
              <w:rPr>
                <w:sz w:val="24"/>
              </w:rPr>
              <w:t>ncRNA</w:t>
            </w:r>
          </w:p>
        </w:tc>
      </w:tr>
      <w:tr>
        <w:trPr>
          <w:trHeight w:val="304" w:hRule="atLeast"/>
        </w:trPr>
        <w:tc>
          <w:tcPr>
            <w:tcW w:w="4782" w:type="dxa"/>
          </w:tcPr>
          <w:p>
            <w:pPr>
              <w:pStyle w:val="TableParagraph"/>
              <w:rPr>
                <w:sz w:val="24"/>
              </w:rPr>
            </w:pPr>
            <w:r>
              <w:rPr>
                <w:sz w:val="24"/>
              </w:rPr>
              <w:t>T</w:t>
            </w:r>
          </w:p>
        </w:tc>
        <w:tc>
          <w:tcPr>
            <w:tcW w:w="609" w:type="dxa"/>
          </w:tcPr>
          <w:p>
            <w:pPr>
              <w:pStyle w:val="TableParagraph"/>
              <w:ind w:left="6"/>
              <w:rPr>
                <w:sz w:val="24"/>
              </w:rPr>
            </w:pPr>
            <w:r>
              <w:rPr>
                <w:w w:val="99"/>
                <w:sz w:val="24"/>
              </w:rPr>
              <w:t>-</w:t>
            </w:r>
          </w:p>
        </w:tc>
        <w:tc>
          <w:tcPr>
            <w:tcW w:w="1032" w:type="dxa"/>
          </w:tcPr>
          <w:p>
            <w:pPr>
              <w:pStyle w:val="TableParagraph"/>
              <w:ind w:left="429"/>
              <w:rPr>
                <w:sz w:val="24"/>
              </w:rPr>
            </w:pPr>
            <w:r>
              <w:rPr>
                <w:w w:val="99"/>
                <w:sz w:val="24"/>
              </w:rPr>
              <w:t>-</w:t>
            </w:r>
          </w:p>
        </w:tc>
        <w:tc>
          <w:tcPr>
            <w:tcW w:w="2236" w:type="dxa"/>
          </w:tcPr>
          <w:p>
            <w:pPr>
              <w:pStyle w:val="TableParagraph"/>
              <w:ind w:left="430"/>
              <w:rPr>
                <w:sz w:val="24"/>
              </w:rPr>
            </w:pPr>
            <w:r>
              <w:rPr>
                <w:sz w:val="24"/>
              </w:rPr>
              <w:t>ncRNA</w:t>
            </w:r>
          </w:p>
        </w:tc>
      </w:tr>
      <w:tr>
        <w:trPr>
          <w:trHeight w:val="304" w:hRule="atLeast"/>
        </w:trPr>
        <w:tc>
          <w:tcPr>
            <w:tcW w:w="4782" w:type="dxa"/>
          </w:tcPr>
          <w:p>
            <w:pPr>
              <w:pStyle w:val="TableParagraph"/>
              <w:rPr>
                <w:sz w:val="24"/>
              </w:rPr>
            </w:pPr>
            <w:r>
              <w:rPr>
                <w:w w:val="99"/>
                <w:sz w:val="24"/>
              </w:rPr>
              <w:t>A</w:t>
            </w:r>
          </w:p>
        </w:tc>
        <w:tc>
          <w:tcPr>
            <w:tcW w:w="609" w:type="dxa"/>
          </w:tcPr>
          <w:p>
            <w:pPr>
              <w:pStyle w:val="TableParagraph"/>
              <w:ind w:left="6"/>
              <w:rPr>
                <w:sz w:val="24"/>
              </w:rPr>
            </w:pPr>
            <w:r>
              <w:rPr>
                <w:w w:val="99"/>
                <w:sz w:val="24"/>
              </w:rPr>
              <w:t>-</w:t>
            </w:r>
          </w:p>
        </w:tc>
        <w:tc>
          <w:tcPr>
            <w:tcW w:w="1032" w:type="dxa"/>
          </w:tcPr>
          <w:p>
            <w:pPr>
              <w:pStyle w:val="TableParagraph"/>
              <w:ind w:left="429"/>
              <w:rPr>
                <w:sz w:val="24"/>
              </w:rPr>
            </w:pPr>
            <w:r>
              <w:rPr>
                <w:w w:val="99"/>
                <w:sz w:val="24"/>
              </w:rPr>
              <w:t>-</w:t>
            </w:r>
          </w:p>
        </w:tc>
        <w:tc>
          <w:tcPr>
            <w:tcW w:w="2236" w:type="dxa"/>
          </w:tcPr>
          <w:p>
            <w:pPr>
              <w:pStyle w:val="TableParagraph"/>
              <w:ind w:left="430"/>
              <w:rPr>
                <w:sz w:val="24"/>
              </w:rPr>
            </w:pPr>
            <w:r>
              <w:rPr>
                <w:sz w:val="24"/>
              </w:rPr>
              <w:t>ncRNA</w:t>
            </w:r>
          </w:p>
        </w:tc>
      </w:tr>
      <w:tr>
        <w:trPr>
          <w:trHeight w:val="305" w:hRule="atLeast"/>
        </w:trPr>
        <w:tc>
          <w:tcPr>
            <w:tcW w:w="4782" w:type="dxa"/>
          </w:tcPr>
          <w:p>
            <w:pPr>
              <w:pStyle w:val="TableParagraph"/>
              <w:spacing w:line="240" w:lineRule="auto"/>
              <w:rPr>
                <w:sz w:val="24"/>
              </w:rPr>
            </w:pPr>
            <w:r>
              <w:rPr>
                <w:w w:val="99"/>
                <w:sz w:val="24"/>
              </w:rPr>
              <w:t>A</w:t>
            </w:r>
          </w:p>
        </w:tc>
        <w:tc>
          <w:tcPr>
            <w:tcW w:w="609" w:type="dxa"/>
          </w:tcPr>
          <w:p>
            <w:pPr>
              <w:pStyle w:val="TableParagraph"/>
              <w:spacing w:line="240" w:lineRule="auto"/>
              <w:ind w:left="6"/>
              <w:rPr>
                <w:sz w:val="24"/>
              </w:rPr>
            </w:pPr>
            <w:r>
              <w:rPr>
                <w:w w:val="99"/>
                <w:sz w:val="24"/>
              </w:rPr>
              <w:t>-</w:t>
            </w:r>
          </w:p>
        </w:tc>
        <w:tc>
          <w:tcPr>
            <w:tcW w:w="1032" w:type="dxa"/>
          </w:tcPr>
          <w:p>
            <w:pPr>
              <w:pStyle w:val="TableParagraph"/>
              <w:spacing w:line="240" w:lineRule="auto"/>
              <w:ind w:left="429"/>
              <w:rPr>
                <w:sz w:val="24"/>
              </w:rPr>
            </w:pPr>
            <w:r>
              <w:rPr>
                <w:w w:val="99"/>
                <w:sz w:val="24"/>
              </w:rPr>
              <w:t>-</w:t>
            </w:r>
          </w:p>
        </w:tc>
        <w:tc>
          <w:tcPr>
            <w:tcW w:w="2236" w:type="dxa"/>
          </w:tcPr>
          <w:p>
            <w:pPr>
              <w:pStyle w:val="TableParagraph"/>
              <w:spacing w:line="240" w:lineRule="auto"/>
              <w:ind w:left="430"/>
              <w:rPr>
                <w:sz w:val="24"/>
              </w:rPr>
            </w:pPr>
            <w:r>
              <w:rPr>
                <w:sz w:val="24"/>
              </w:rPr>
              <w:t>ncRNA</w:t>
            </w:r>
          </w:p>
        </w:tc>
      </w:tr>
      <w:tr>
        <w:trPr>
          <w:trHeight w:val="305" w:hRule="atLeast"/>
        </w:trPr>
        <w:tc>
          <w:tcPr>
            <w:tcW w:w="4782" w:type="dxa"/>
          </w:tcPr>
          <w:p>
            <w:pPr>
              <w:pStyle w:val="TableParagraph"/>
              <w:rPr>
                <w:sz w:val="24"/>
              </w:rPr>
            </w:pPr>
            <w:r>
              <w:rPr>
                <w:sz w:val="24"/>
              </w:rPr>
              <w:t>CTTTTTTTTTTTTTTTTTTTTTTTTTTTTTTT</w:t>
            </w:r>
          </w:p>
        </w:tc>
        <w:tc>
          <w:tcPr>
            <w:tcW w:w="609" w:type="dxa"/>
          </w:tcPr>
          <w:p>
            <w:pPr>
              <w:pStyle w:val="TableParagraph"/>
              <w:ind w:left="6"/>
              <w:rPr>
                <w:sz w:val="24"/>
              </w:rPr>
            </w:pPr>
            <w:r>
              <w:rPr>
                <w:w w:val="99"/>
                <w:sz w:val="24"/>
              </w:rPr>
              <w:t>-</w:t>
            </w:r>
          </w:p>
        </w:tc>
        <w:tc>
          <w:tcPr>
            <w:tcW w:w="1032" w:type="dxa"/>
          </w:tcPr>
          <w:p>
            <w:pPr>
              <w:pStyle w:val="TableParagraph"/>
              <w:ind w:left="429"/>
              <w:rPr>
                <w:sz w:val="24"/>
              </w:rPr>
            </w:pPr>
            <w:r>
              <w:rPr>
                <w:w w:val="99"/>
                <w:sz w:val="24"/>
              </w:rPr>
              <w:t>-</w:t>
            </w:r>
          </w:p>
        </w:tc>
        <w:tc>
          <w:tcPr>
            <w:tcW w:w="2236" w:type="dxa"/>
          </w:tcPr>
          <w:p>
            <w:pPr>
              <w:pStyle w:val="TableParagraph"/>
              <w:ind w:left="430"/>
              <w:rPr>
                <w:sz w:val="24"/>
              </w:rPr>
            </w:pPr>
            <w:r>
              <w:rPr>
                <w:sz w:val="24"/>
              </w:rPr>
              <w:t>INDEL</w:t>
            </w:r>
          </w:p>
        </w:tc>
      </w:tr>
      <w:tr>
        <w:trPr>
          <w:trHeight w:val="304" w:hRule="atLeast"/>
        </w:trPr>
        <w:tc>
          <w:tcPr>
            <w:tcW w:w="4782" w:type="dxa"/>
          </w:tcPr>
          <w:p>
            <w:pPr>
              <w:pStyle w:val="TableParagraph"/>
              <w:rPr>
                <w:sz w:val="24"/>
              </w:rPr>
            </w:pPr>
            <w:r>
              <w:rPr>
                <w:w w:val="99"/>
                <w:sz w:val="24"/>
              </w:rPr>
              <w:t>A</w:t>
            </w:r>
          </w:p>
        </w:tc>
        <w:tc>
          <w:tcPr>
            <w:tcW w:w="609" w:type="dxa"/>
          </w:tcPr>
          <w:p>
            <w:pPr>
              <w:pStyle w:val="TableParagraph"/>
              <w:ind w:left="6"/>
              <w:rPr>
                <w:sz w:val="24"/>
              </w:rPr>
            </w:pPr>
            <w:r>
              <w:rPr>
                <w:w w:val="99"/>
                <w:sz w:val="24"/>
              </w:rPr>
              <w:t>-</w:t>
            </w:r>
          </w:p>
        </w:tc>
        <w:tc>
          <w:tcPr>
            <w:tcW w:w="1032" w:type="dxa"/>
          </w:tcPr>
          <w:p>
            <w:pPr>
              <w:pStyle w:val="TableParagraph"/>
              <w:ind w:left="429"/>
              <w:rPr>
                <w:sz w:val="24"/>
              </w:rPr>
            </w:pPr>
            <w:r>
              <w:rPr>
                <w:w w:val="99"/>
                <w:sz w:val="24"/>
              </w:rPr>
              <w:t>-</w:t>
            </w:r>
          </w:p>
        </w:tc>
        <w:tc>
          <w:tcPr>
            <w:tcW w:w="2236" w:type="dxa"/>
          </w:tcPr>
          <w:p>
            <w:pPr>
              <w:pStyle w:val="TableParagraph"/>
              <w:ind w:left="430"/>
              <w:rPr>
                <w:sz w:val="24"/>
              </w:rPr>
            </w:pPr>
            <w:r>
              <w:rPr>
                <w:sz w:val="24"/>
              </w:rPr>
              <w:t>three_prime_UTR</w:t>
            </w:r>
          </w:p>
        </w:tc>
      </w:tr>
      <w:tr>
        <w:trPr>
          <w:trHeight w:val="304" w:hRule="atLeast"/>
        </w:trPr>
        <w:tc>
          <w:tcPr>
            <w:tcW w:w="4782" w:type="dxa"/>
          </w:tcPr>
          <w:p>
            <w:pPr>
              <w:pStyle w:val="TableParagraph"/>
              <w:rPr>
                <w:sz w:val="24"/>
              </w:rPr>
            </w:pPr>
            <w:r>
              <w:rPr>
                <w:sz w:val="24"/>
              </w:rPr>
              <w:t>T</w:t>
            </w:r>
          </w:p>
        </w:tc>
        <w:tc>
          <w:tcPr>
            <w:tcW w:w="609" w:type="dxa"/>
          </w:tcPr>
          <w:p>
            <w:pPr>
              <w:pStyle w:val="TableParagraph"/>
              <w:ind w:left="6"/>
              <w:rPr>
                <w:sz w:val="24"/>
              </w:rPr>
            </w:pPr>
            <w:r>
              <w:rPr>
                <w:w w:val="99"/>
                <w:sz w:val="24"/>
              </w:rPr>
              <w:t>-</w:t>
            </w:r>
          </w:p>
        </w:tc>
        <w:tc>
          <w:tcPr>
            <w:tcW w:w="1032" w:type="dxa"/>
          </w:tcPr>
          <w:p>
            <w:pPr>
              <w:pStyle w:val="TableParagraph"/>
              <w:ind w:left="429"/>
              <w:rPr>
                <w:sz w:val="24"/>
              </w:rPr>
            </w:pPr>
            <w:r>
              <w:rPr>
                <w:w w:val="99"/>
                <w:sz w:val="24"/>
              </w:rPr>
              <w:t>-</w:t>
            </w:r>
          </w:p>
        </w:tc>
        <w:tc>
          <w:tcPr>
            <w:tcW w:w="2236" w:type="dxa"/>
          </w:tcPr>
          <w:p>
            <w:pPr>
              <w:pStyle w:val="TableParagraph"/>
              <w:ind w:left="430"/>
              <w:rPr>
                <w:sz w:val="24"/>
              </w:rPr>
            </w:pPr>
            <w:r>
              <w:rPr>
                <w:sz w:val="24"/>
              </w:rPr>
              <w:t>three_prime_UTR</w:t>
            </w:r>
          </w:p>
        </w:tc>
      </w:tr>
      <w:tr>
        <w:trPr>
          <w:trHeight w:val="304" w:hRule="atLeast"/>
        </w:trPr>
        <w:tc>
          <w:tcPr>
            <w:tcW w:w="4782" w:type="dxa"/>
          </w:tcPr>
          <w:p>
            <w:pPr>
              <w:pStyle w:val="TableParagraph"/>
              <w:rPr>
                <w:sz w:val="24"/>
              </w:rPr>
            </w:pPr>
            <w:r>
              <w:rPr>
                <w:sz w:val="24"/>
              </w:rPr>
              <w:t>GTTTTTTTTTTTTTTTTTTTTTTTTTTTTTTT</w:t>
            </w:r>
          </w:p>
        </w:tc>
        <w:tc>
          <w:tcPr>
            <w:tcW w:w="609" w:type="dxa"/>
          </w:tcPr>
          <w:p>
            <w:pPr>
              <w:pStyle w:val="TableParagraph"/>
              <w:ind w:left="6"/>
              <w:rPr>
                <w:sz w:val="24"/>
              </w:rPr>
            </w:pPr>
            <w:r>
              <w:rPr>
                <w:w w:val="99"/>
                <w:sz w:val="24"/>
              </w:rPr>
              <w:t>-</w:t>
            </w:r>
          </w:p>
        </w:tc>
        <w:tc>
          <w:tcPr>
            <w:tcW w:w="1032" w:type="dxa"/>
          </w:tcPr>
          <w:p>
            <w:pPr>
              <w:pStyle w:val="TableParagraph"/>
              <w:ind w:left="429"/>
              <w:rPr>
                <w:sz w:val="24"/>
              </w:rPr>
            </w:pPr>
            <w:r>
              <w:rPr>
                <w:w w:val="99"/>
                <w:sz w:val="24"/>
              </w:rPr>
              <w:t>-</w:t>
            </w:r>
          </w:p>
        </w:tc>
        <w:tc>
          <w:tcPr>
            <w:tcW w:w="2236" w:type="dxa"/>
          </w:tcPr>
          <w:p>
            <w:pPr>
              <w:pStyle w:val="TableParagraph"/>
              <w:ind w:left="430"/>
              <w:rPr>
                <w:sz w:val="24"/>
              </w:rPr>
            </w:pPr>
            <w:r>
              <w:rPr>
                <w:sz w:val="24"/>
              </w:rPr>
              <w:t>INDEL</w:t>
            </w:r>
          </w:p>
        </w:tc>
      </w:tr>
      <w:tr>
        <w:trPr>
          <w:trHeight w:val="304" w:hRule="atLeast"/>
        </w:trPr>
        <w:tc>
          <w:tcPr>
            <w:tcW w:w="4782" w:type="dxa"/>
          </w:tcPr>
          <w:p>
            <w:pPr>
              <w:pStyle w:val="TableParagraph"/>
              <w:rPr>
                <w:sz w:val="24"/>
              </w:rPr>
            </w:pPr>
            <w:r>
              <w:rPr>
                <w:sz w:val="24"/>
              </w:rPr>
              <w:t>GTTTTTTTTTTTTTTTTTTTTTTTTTTTTTTT</w:t>
            </w:r>
          </w:p>
        </w:tc>
        <w:tc>
          <w:tcPr>
            <w:tcW w:w="609" w:type="dxa"/>
          </w:tcPr>
          <w:p>
            <w:pPr>
              <w:pStyle w:val="TableParagraph"/>
              <w:ind w:left="6"/>
              <w:rPr>
                <w:sz w:val="24"/>
              </w:rPr>
            </w:pPr>
            <w:r>
              <w:rPr>
                <w:w w:val="99"/>
                <w:sz w:val="24"/>
              </w:rPr>
              <w:t>-</w:t>
            </w:r>
          </w:p>
        </w:tc>
        <w:tc>
          <w:tcPr>
            <w:tcW w:w="1032" w:type="dxa"/>
          </w:tcPr>
          <w:p>
            <w:pPr>
              <w:pStyle w:val="TableParagraph"/>
              <w:ind w:left="429"/>
              <w:rPr>
                <w:sz w:val="24"/>
              </w:rPr>
            </w:pPr>
            <w:r>
              <w:rPr>
                <w:w w:val="99"/>
                <w:sz w:val="24"/>
              </w:rPr>
              <w:t>-</w:t>
            </w:r>
          </w:p>
        </w:tc>
        <w:tc>
          <w:tcPr>
            <w:tcW w:w="2236" w:type="dxa"/>
          </w:tcPr>
          <w:p>
            <w:pPr>
              <w:pStyle w:val="TableParagraph"/>
              <w:ind w:left="430"/>
              <w:rPr>
                <w:sz w:val="24"/>
              </w:rPr>
            </w:pPr>
            <w:r>
              <w:rPr>
                <w:sz w:val="24"/>
              </w:rPr>
              <w:t>INDEL</w:t>
            </w:r>
          </w:p>
        </w:tc>
      </w:tr>
      <w:tr>
        <w:trPr>
          <w:trHeight w:val="304" w:hRule="atLeast"/>
        </w:trPr>
        <w:tc>
          <w:tcPr>
            <w:tcW w:w="4782" w:type="dxa"/>
          </w:tcPr>
          <w:p>
            <w:pPr>
              <w:pStyle w:val="TableParagraph"/>
              <w:rPr>
                <w:sz w:val="24"/>
              </w:rPr>
            </w:pPr>
            <w:r>
              <w:rPr>
                <w:sz w:val="24"/>
              </w:rPr>
              <w:t>GTTTTTTTTTTTTTTTTTTTTTTTTTTTTTTT</w:t>
            </w:r>
          </w:p>
        </w:tc>
        <w:tc>
          <w:tcPr>
            <w:tcW w:w="609" w:type="dxa"/>
          </w:tcPr>
          <w:p>
            <w:pPr>
              <w:pStyle w:val="TableParagraph"/>
              <w:ind w:left="6"/>
              <w:rPr>
                <w:sz w:val="24"/>
              </w:rPr>
            </w:pPr>
            <w:r>
              <w:rPr>
                <w:w w:val="99"/>
                <w:sz w:val="24"/>
              </w:rPr>
              <w:t>-</w:t>
            </w:r>
          </w:p>
        </w:tc>
        <w:tc>
          <w:tcPr>
            <w:tcW w:w="1032" w:type="dxa"/>
          </w:tcPr>
          <w:p>
            <w:pPr>
              <w:pStyle w:val="TableParagraph"/>
              <w:ind w:left="429"/>
              <w:rPr>
                <w:sz w:val="24"/>
              </w:rPr>
            </w:pPr>
            <w:r>
              <w:rPr>
                <w:w w:val="99"/>
                <w:sz w:val="24"/>
              </w:rPr>
              <w:t>-</w:t>
            </w:r>
          </w:p>
        </w:tc>
        <w:tc>
          <w:tcPr>
            <w:tcW w:w="2236" w:type="dxa"/>
          </w:tcPr>
          <w:p>
            <w:pPr>
              <w:pStyle w:val="TableParagraph"/>
              <w:ind w:left="430"/>
              <w:rPr>
                <w:sz w:val="24"/>
              </w:rPr>
            </w:pPr>
            <w:r>
              <w:rPr>
                <w:sz w:val="24"/>
              </w:rPr>
              <w:t>INDEL</w:t>
            </w:r>
          </w:p>
        </w:tc>
      </w:tr>
      <w:tr>
        <w:trPr>
          <w:trHeight w:val="304" w:hRule="atLeast"/>
        </w:trPr>
        <w:tc>
          <w:tcPr>
            <w:tcW w:w="4782" w:type="dxa"/>
          </w:tcPr>
          <w:p>
            <w:pPr>
              <w:pStyle w:val="TableParagraph"/>
              <w:rPr>
                <w:sz w:val="24"/>
              </w:rPr>
            </w:pPr>
            <w:r>
              <w:rPr>
                <w:sz w:val="24"/>
              </w:rPr>
              <w:t>TGT</w:t>
            </w:r>
          </w:p>
        </w:tc>
        <w:tc>
          <w:tcPr>
            <w:tcW w:w="609" w:type="dxa"/>
          </w:tcPr>
          <w:p>
            <w:pPr>
              <w:pStyle w:val="TableParagraph"/>
              <w:ind w:left="6"/>
              <w:rPr>
                <w:sz w:val="24"/>
              </w:rPr>
            </w:pPr>
            <w:r>
              <w:rPr>
                <w:w w:val="99"/>
                <w:sz w:val="24"/>
              </w:rPr>
              <w:t>G</w:t>
            </w:r>
          </w:p>
        </w:tc>
        <w:tc>
          <w:tcPr>
            <w:tcW w:w="1032" w:type="dxa"/>
          </w:tcPr>
          <w:p>
            <w:pPr>
              <w:pStyle w:val="TableParagraph"/>
              <w:ind w:left="429"/>
              <w:rPr>
                <w:sz w:val="24"/>
              </w:rPr>
            </w:pPr>
            <w:r>
              <w:rPr>
                <w:sz w:val="24"/>
              </w:rPr>
              <w:t>C</w:t>
            </w:r>
          </w:p>
        </w:tc>
        <w:tc>
          <w:tcPr>
            <w:tcW w:w="2236" w:type="dxa"/>
          </w:tcPr>
          <w:p>
            <w:pPr>
              <w:pStyle w:val="TableParagraph"/>
              <w:ind w:left="430"/>
              <w:rPr>
                <w:sz w:val="24"/>
              </w:rPr>
            </w:pPr>
            <w:r>
              <w:rPr>
                <w:sz w:val="24"/>
              </w:rPr>
              <w:t>NONSYN</w:t>
            </w:r>
          </w:p>
        </w:tc>
      </w:tr>
      <w:tr>
        <w:trPr>
          <w:trHeight w:val="304" w:hRule="atLeast"/>
        </w:trPr>
        <w:tc>
          <w:tcPr>
            <w:tcW w:w="4782" w:type="dxa"/>
          </w:tcPr>
          <w:p>
            <w:pPr>
              <w:pStyle w:val="TableParagraph"/>
              <w:rPr>
                <w:sz w:val="24"/>
              </w:rPr>
            </w:pPr>
            <w:r>
              <w:rPr>
                <w:sz w:val="24"/>
              </w:rPr>
              <w:t>GTTTTTTT</w:t>
            </w:r>
          </w:p>
        </w:tc>
        <w:tc>
          <w:tcPr>
            <w:tcW w:w="609" w:type="dxa"/>
          </w:tcPr>
          <w:p>
            <w:pPr>
              <w:pStyle w:val="TableParagraph"/>
              <w:ind w:left="6"/>
              <w:rPr>
                <w:sz w:val="24"/>
              </w:rPr>
            </w:pPr>
            <w:r>
              <w:rPr>
                <w:w w:val="99"/>
                <w:sz w:val="24"/>
              </w:rPr>
              <w:t>-</w:t>
            </w:r>
          </w:p>
        </w:tc>
        <w:tc>
          <w:tcPr>
            <w:tcW w:w="1032" w:type="dxa"/>
          </w:tcPr>
          <w:p>
            <w:pPr>
              <w:pStyle w:val="TableParagraph"/>
              <w:ind w:left="429"/>
              <w:rPr>
                <w:sz w:val="24"/>
              </w:rPr>
            </w:pPr>
            <w:r>
              <w:rPr>
                <w:w w:val="99"/>
                <w:sz w:val="24"/>
              </w:rPr>
              <w:t>-</w:t>
            </w:r>
          </w:p>
        </w:tc>
        <w:tc>
          <w:tcPr>
            <w:tcW w:w="2236" w:type="dxa"/>
          </w:tcPr>
          <w:p>
            <w:pPr>
              <w:pStyle w:val="TableParagraph"/>
              <w:ind w:left="430"/>
              <w:rPr>
                <w:sz w:val="24"/>
              </w:rPr>
            </w:pPr>
            <w:r>
              <w:rPr>
                <w:sz w:val="24"/>
              </w:rPr>
              <w:t>INDEL</w:t>
            </w:r>
          </w:p>
        </w:tc>
      </w:tr>
      <w:tr>
        <w:trPr>
          <w:trHeight w:val="304" w:hRule="atLeast"/>
        </w:trPr>
        <w:tc>
          <w:tcPr>
            <w:tcW w:w="4782" w:type="dxa"/>
          </w:tcPr>
          <w:p>
            <w:pPr>
              <w:pStyle w:val="TableParagraph"/>
              <w:rPr>
                <w:sz w:val="24"/>
              </w:rPr>
            </w:pPr>
            <w:r>
              <w:rPr>
                <w:sz w:val="24"/>
              </w:rPr>
              <w:t>AAT</w:t>
            </w:r>
          </w:p>
        </w:tc>
        <w:tc>
          <w:tcPr>
            <w:tcW w:w="609" w:type="dxa"/>
          </w:tcPr>
          <w:p>
            <w:pPr>
              <w:pStyle w:val="TableParagraph"/>
              <w:ind w:left="6"/>
              <w:rPr>
                <w:sz w:val="24"/>
              </w:rPr>
            </w:pPr>
            <w:r>
              <w:rPr>
                <w:w w:val="99"/>
                <w:sz w:val="24"/>
              </w:rPr>
              <w:t>N</w:t>
            </w:r>
          </w:p>
        </w:tc>
        <w:tc>
          <w:tcPr>
            <w:tcW w:w="1032" w:type="dxa"/>
          </w:tcPr>
          <w:p>
            <w:pPr>
              <w:pStyle w:val="TableParagraph"/>
              <w:ind w:left="429"/>
              <w:rPr>
                <w:sz w:val="24"/>
              </w:rPr>
            </w:pPr>
            <w:r>
              <w:rPr>
                <w:w w:val="99"/>
                <w:sz w:val="24"/>
              </w:rPr>
              <w:t>N</w:t>
            </w:r>
          </w:p>
        </w:tc>
        <w:tc>
          <w:tcPr>
            <w:tcW w:w="2236" w:type="dxa"/>
          </w:tcPr>
          <w:p>
            <w:pPr>
              <w:pStyle w:val="TableParagraph"/>
              <w:ind w:left="430"/>
              <w:rPr>
                <w:sz w:val="24"/>
              </w:rPr>
            </w:pPr>
            <w:r>
              <w:rPr>
                <w:sz w:val="24"/>
              </w:rPr>
              <w:t>SYN</w:t>
            </w:r>
          </w:p>
        </w:tc>
      </w:tr>
      <w:tr>
        <w:trPr>
          <w:trHeight w:val="304" w:hRule="atLeast"/>
        </w:trPr>
        <w:tc>
          <w:tcPr>
            <w:tcW w:w="4782" w:type="dxa"/>
          </w:tcPr>
          <w:p>
            <w:pPr>
              <w:pStyle w:val="TableParagraph"/>
              <w:rPr>
                <w:sz w:val="24"/>
              </w:rPr>
            </w:pPr>
            <w:r>
              <w:rPr>
                <w:sz w:val="24"/>
              </w:rPr>
              <w:t>T</w:t>
            </w:r>
          </w:p>
        </w:tc>
        <w:tc>
          <w:tcPr>
            <w:tcW w:w="609" w:type="dxa"/>
          </w:tcPr>
          <w:p>
            <w:pPr>
              <w:pStyle w:val="TableParagraph"/>
              <w:ind w:left="6"/>
              <w:rPr>
                <w:sz w:val="24"/>
              </w:rPr>
            </w:pPr>
            <w:r>
              <w:rPr>
                <w:w w:val="99"/>
                <w:sz w:val="24"/>
              </w:rPr>
              <w:t>-</w:t>
            </w:r>
          </w:p>
        </w:tc>
        <w:tc>
          <w:tcPr>
            <w:tcW w:w="1032" w:type="dxa"/>
          </w:tcPr>
          <w:p>
            <w:pPr>
              <w:pStyle w:val="TableParagraph"/>
              <w:ind w:left="429"/>
              <w:rPr>
                <w:sz w:val="24"/>
              </w:rPr>
            </w:pPr>
            <w:r>
              <w:rPr>
                <w:w w:val="99"/>
                <w:sz w:val="24"/>
              </w:rPr>
              <w:t>-</w:t>
            </w:r>
          </w:p>
        </w:tc>
        <w:tc>
          <w:tcPr>
            <w:tcW w:w="2236" w:type="dxa"/>
          </w:tcPr>
          <w:p>
            <w:pPr>
              <w:pStyle w:val="TableParagraph"/>
              <w:ind w:left="430"/>
              <w:rPr>
                <w:sz w:val="24"/>
              </w:rPr>
            </w:pPr>
            <w:r>
              <w:rPr>
                <w:sz w:val="24"/>
              </w:rPr>
              <w:t>INDEL</w:t>
            </w:r>
          </w:p>
        </w:tc>
      </w:tr>
      <w:tr>
        <w:trPr>
          <w:trHeight w:val="305" w:hRule="atLeast"/>
        </w:trPr>
        <w:tc>
          <w:tcPr>
            <w:tcW w:w="4782" w:type="dxa"/>
          </w:tcPr>
          <w:p>
            <w:pPr>
              <w:pStyle w:val="TableParagraph"/>
              <w:spacing w:line="276" w:lineRule="exact"/>
              <w:rPr>
                <w:sz w:val="24"/>
              </w:rPr>
            </w:pPr>
            <w:r>
              <w:rPr>
                <w:sz w:val="24"/>
              </w:rPr>
              <w:t>T</w:t>
            </w:r>
          </w:p>
        </w:tc>
        <w:tc>
          <w:tcPr>
            <w:tcW w:w="609" w:type="dxa"/>
          </w:tcPr>
          <w:p>
            <w:pPr>
              <w:pStyle w:val="TableParagraph"/>
              <w:spacing w:line="276" w:lineRule="exact"/>
              <w:ind w:left="6"/>
              <w:rPr>
                <w:sz w:val="24"/>
              </w:rPr>
            </w:pPr>
            <w:r>
              <w:rPr>
                <w:w w:val="99"/>
                <w:sz w:val="24"/>
              </w:rPr>
              <w:t>-</w:t>
            </w:r>
          </w:p>
        </w:tc>
        <w:tc>
          <w:tcPr>
            <w:tcW w:w="1032" w:type="dxa"/>
          </w:tcPr>
          <w:p>
            <w:pPr>
              <w:pStyle w:val="TableParagraph"/>
              <w:spacing w:line="276" w:lineRule="exact"/>
              <w:ind w:left="429"/>
              <w:rPr>
                <w:sz w:val="24"/>
              </w:rPr>
            </w:pPr>
            <w:r>
              <w:rPr>
                <w:w w:val="99"/>
                <w:sz w:val="24"/>
              </w:rPr>
              <w:t>-</w:t>
            </w:r>
          </w:p>
        </w:tc>
        <w:tc>
          <w:tcPr>
            <w:tcW w:w="2236" w:type="dxa"/>
          </w:tcPr>
          <w:p>
            <w:pPr>
              <w:pStyle w:val="TableParagraph"/>
              <w:spacing w:line="276" w:lineRule="exact"/>
              <w:ind w:left="430"/>
              <w:rPr>
                <w:sz w:val="24"/>
              </w:rPr>
            </w:pPr>
            <w:r>
              <w:rPr>
                <w:sz w:val="24"/>
              </w:rPr>
              <w:t>INDEL</w:t>
            </w:r>
          </w:p>
        </w:tc>
      </w:tr>
      <w:tr>
        <w:trPr>
          <w:trHeight w:val="305" w:hRule="atLeast"/>
        </w:trPr>
        <w:tc>
          <w:tcPr>
            <w:tcW w:w="4782" w:type="dxa"/>
          </w:tcPr>
          <w:p>
            <w:pPr>
              <w:pStyle w:val="TableParagraph"/>
              <w:rPr>
                <w:sz w:val="24"/>
              </w:rPr>
            </w:pPr>
            <w:r>
              <w:rPr>
                <w:sz w:val="24"/>
              </w:rPr>
              <w:t>T</w:t>
            </w:r>
          </w:p>
        </w:tc>
        <w:tc>
          <w:tcPr>
            <w:tcW w:w="609" w:type="dxa"/>
          </w:tcPr>
          <w:p>
            <w:pPr>
              <w:pStyle w:val="TableParagraph"/>
              <w:ind w:left="6"/>
              <w:rPr>
                <w:sz w:val="24"/>
              </w:rPr>
            </w:pPr>
            <w:r>
              <w:rPr>
                <w:w w:val="99"/>
                <w:sz w:val="24"/>
              </w:rPr>
              <w:t>-</w:t>
            </w:r>
          </w:p>
        </w:tc>
        <w:tc>
          <w:tcPr>
            <w:tcW w:w="1032" w:type="dxa"/>
          </w:tcPr>
          <w:p>
            <w:pPr>
              <w:pStyle w:val="TableParagraph"/>
              <w:ind w:left="429"/>
              <w:rPr>
                <w:sz w:val="24"/>
              </w:rPr>
            </w:pPr>
            <w:r>
              <w:rPr>
                <w:w w:val="99"/>
                <w:sz w:val="24"/>
              </w:rPr>
              <w:t>-</w:t>
            </w:r>
          </w:p>
        </w:tc>
        <w:tc>
          <w:tcPr>
            <w:tcW w:w="2236" w:type="dxa"/>
          </w:tcPr>
          <w:p>
            <w:pPr>
              <w:pStyle w:val="TableParagraph"/>
              <w:ind w:left="430"/>
              <w:rPr>
                <w:sz w:val="24"/>
              </w:rPr>
            </w:pPr>
            <w:r>
              <w:rPr>
                <w:sz w:val="24"/>
              </w:rPr>
              <w:t>INDEL</w:t>
            </w:r>
          </w:p>
        </w:tc>
      </w:tr>
      <w:tr>
        <w:trPr>
          <w:trHeight w:val="304" w:hRule="atLeast"/>
        </w:trPr>
        <w:tc>
          <w:tcPr>
            <w:tcW w:w="4782" w:type="dxa"/>
          </w:tcPr>
          <w:p>
            <w:pPr>
              <w:pStyle w:val="TableParagraph"/>
              <w:rPr>
                <w:sz w:val="24"/>
              </w:rPr>
            </w:pPr>
            <w:r>
              <w:rPr>
                <w:sz w:val="24"/>
              </w:rPr>
              <w:t>TAAAAAAAAAAAAAAAAAAAAAAAAAA</w:t>
            </w:r>
          </w:p>
        </w:tc>
        <w:tc>
          <w:tcPr>
            <w:tcW w:w="609" w:type="dxa"/>
          </w:tcPr>
          <w:p>
            <w:pPr>
              <w:pStyle w:val="TableParagraph"/>
              <w:ind w:left="6"/>
              <w:rPr>
                <w:sz w:val="24"/>
              </w:rPr>
            </w:pPr>
            <w:r>
              <w:rPr>
                <w:w w:val="99"/>
                <w:sz w:val="24"/>
              </w:rPr>
              <w:t>-</w:t>
            </w:r>
          </w:p>
        </w:tc>
        <w:tc>
          <w:tcPr>
            <w:tcW w:w="1032" w:type="dxa"/>
          </w:tcPr>
          <w:p>
            <w:pPr>
              <w:pStyle w:val="TableParagraph"/>
              <w:ind w:left="429"/>
              <w:rPr>
                <w:sz w:val="24"/>
              </w:rPr>
            </w:pPr>
            <w:r>
              <w:rPr>
                <w:w w:val="99"/>
                <w:sz w:val="24"/>
              </w:rPr>
              <w:t>-</w:t>
            </w:r>
          </w:p>
        </w:tc>
        <w:tc>
          <w:tcPr>
            <w:tcW w:w="2236" w:type="dxa"/>
          </w:tcPr>
          <w:p>
            <w:pPr>
              <w:pStyle w:val="TableParagraph"/>
              <w:ind w:left="430"/>
              <w:rPr>
                <w:sz w:val="24"/>
              </w:rPr>
            </w:pPr>
            <w:r>
              <w:rPr>
                <w:sz w:val="24"/>
              </w:rPr>
              <w:t>INDEL</w:t>
            </w:r>
          </w:p>
        </w:tc>
      </w:tr>
      <w:tr>
        <w:trPr>
          <w:trHeight w:val="304" w:hRule="atLeast"/>
        </w:trPr>
        <w:tc>
          <w:tcPr>
            <w:tcW w:w="4782" w:type="dxa"/>
          </w:tcPr>
          <w:p>
            <w:pPr>
              <w:pStyle w:val="TableParagraph"/>
              <w:rPr>
                <w:sz w:val="24"/>
              </w:rPr>
            </w:pPr>
            <w:r>
              <w:rPr>
                <w:sz w:val="24"/>
              </w:rPr>
              <w:t>T</w:t>
            </w:r>
          </w:p>
        </w:tc>
        <w:tc>
          <w:tcPr>
            <w:tcW w:w="609" w:type="dxa"/>
          </w:tcPr>
          <w:p>
            <w:pPr>
              <w:pStyle w:val="TableParagraph"/>
              <w:ind w:left="6"/>
              <w:rPr>
                <w:sz w:val="24"/>
              </w:rPr>
            </w:pPr>
            <w:r>
              <w:rPr>
                <w:w w:val="99"/>
                <w:sz w:val="24"/>
              </w:rPr>
              <w:t>-</w:t>
            </w:r>
          </w:p>
        </w:tc>
        <w:tc>
          <w:tcPr>
            <w:tcW w:w="1032" w:type="dxa"/>
          </w:tcPr>
          <w:p>
            <w:pPr>
              <w:pStyle w:val="TableParagraph"/>
              <w:ind w:left="429"/>
              <w:rPr>
                <w:sz w:val="24"/>
              </w:rPr>
            </w:pPr>
            <w:r>
              <w:rPr>
                <w:w w:val="99"/>
                <w:sz w:val="24"/>
              </w:rPr>
              <w:t>-</w:t>
            </w:r>
          </w:p>
        </w:tc>
        <w:tc>
          <w:tcPr>
            <w:tcW w:w="2236" w:type="dxa"/>
          </w:tcPr>
          <w:p>
            <w:pPr>
              <w:pStyle w:val="TableParagraph"/>
              <w:ind w:left="430"/>
              <w:rPr>
                <w:sz w:val="24"/>
              </w:rPr>
            </w:pPr>
            <w:r>
              <w:rPr>
                <w:sz w:val="24"/>
              </w:rPr>
              <w:t>three_prime_UTR</w:t>
            </w:r>
          </w:p>
        </w:tc>
      </w:tr>
      <w:tr>
        <w:trPr>
          <w:trHeight w:val="304" w:hRule="atLeast"/>
        </w:trPr>
        <w:tc>
          <w:tcPr>
            <w:tcW w:w="4782" w:type="dxa"/>
          </w:tcPr>
          <w:p>
            <w:pPr>
              <w:pStyle w:val="TableParagraph"/>
              <w:rPr>
                <w:sz w:val="24"/>
              </w:rPr>
            </w:pPr>
            <w:r>
              <w:rPr>
                <w:sz w:val="24"/>
              </w:rPr>
              <w:t>T</w:t>
            </w:r>
          </w:p>
        </w:tc>
        <w:tc>
          <w:tcPr>
            <w:tcW w:w="609" w:type="dxa"/>
          </w:tcPr>
          <w:p>
            <w:pPr>
              <w:pStyle w:val="TableParagraph"/>
              <w:ind w:left="6"/>
              <w:rPr>
                <w:sz w:val="24"/>
              </w:rPr>
            </w:pPr>
            <w:r>
              <w:rPr>
                <w:w w:val="99"/>
                <w:sz w:val="24"/>
              </w:rPr>
              <w:t>-</w:t>
            </w:r>
          </w:p>
        </w:tc>
        <w:tc>
          <w:tcPr>
            <w:tcW w:w="1032" w:type="dxa"/>
          </w:tcPr>
          <w:p>
            <w:pPr>
              <w:pStyle w:val="TableParagraph"/>
              <w:ind w:left="429"/>
              <w:rPr>
                <w:sz w:val="24"/>
              </w:rPr>
            </w:pPr>
            <w:r>
              <w:rPr>
                <w:w w:val="99"/>
                <w:sz w:val="24"/>
              </w:rPr>
              <w:t>-</w:t>
            </w:r>
          </w:p>
        </w:tc>
        <w:tc>
          <w:tcPr>
            <w:tcW w:w="2236" w:type="dxa"/>
          </w:tcPr>
          <w:p>
            <w:pPr>
              <w:pStyle w:val="TableParagraph"/>
              <w:ind w:left="430"/>
              <w:rPr>
                <w:sz w:val="24"/>
              </w:rPr>
            </w:pPr>
            <w:r>
              <w:rPr>
                <w:sz w:val="24"/>
              </w:rPr>
              <w:t>ncRNA</w:t>
            </w:r>
          </w:p>
        </w:tc>
      </w:tr>
      <w:tr>
        <w:trPr>
          <w:trHeight w:val="304" w:hRule="atLeast"/>
        </w:trPr>
        <w:tc>
          <w:tcPr>
            <w:tcW w:w="4782" w:type="dxa"/>
          </w:tcPr>
          <w:p>
            <w:pPr>
              <w:pStyle w:val="TableParagraph"/>
              <w:rPr>
                <w:sz w:val="24"/>
              </w:rPr>
            </w:pPr>
            <w:r>
              <w:rPr>
                <w:w w:val="99"/>
                <w:sz w:val="24"/>
              </w:rPr>
              <w:t>A</w:t>
            </w:r>
          </w:p>
        </w:tc>
        <w:tc>
          <w:tcPr>
            <w:tcW w:w="609" w:type="dxa"/>
          </w:tcPr>
          <w:p>
            <w:pPr>
              <w:pStyle w:val="TableParagraph"/>
              <w:ind w:left="6"/>
              <w:rPr>
                <w:sz w:val="24"/>
              </w:rPr>
            </w:pPr>
            <w:r>
              <w:rPr>
                <w:w w:val="99"/>
                <w:sz w:val="24"/>
              </w:rPr>
              <w:t>-</w:t>
            </w:r>
          </w:p>
        </w:tc>
        <w:tc>
          <w:tcPr>
            <w:tcW w:w="1032" w:type="dxa"/>
          </w:tcPr>
          <w:p>
            <w:pPr>
              <w:pStyle w:val="TableParagraph"/>
              <w:ind w:left="429"/>
              <w:rPr>
                <w:sz w:val="24"/>
              </w:rPr>
            </w:pPr>
            <w:r>
              <w:rPr>
                <w:w w:val="99"/>
                <w:sz w:val="24"/>
              </w:rPr>
              <w:t>-</w:t>
            </w:r>
          </w:p>
        </w:tc>
        <w:tc>
          <w:tcPr>
            <w:tcW w:w="2236" w:type="dxa"/>
          </w:tcPr>
          <w:p>
            <w:pPr>
              <w:pStyle w:val="TableParagraph"/>
              <w:ind w:left="430"/>
              <w:rPr>
                <w:sz w:val="24"/>
              </w:rPr>
            </w:pPr>
            <w:r>
              <w:rPr>
                <w:sz w:val="24"/>
              </w:rPr>
              <w:t>three_prime_UTR</w:t>
            </w:r>
          </w:p>
        </w:tc>
      </w:tr>
      <w:tr>
        <w:trPr>
          <w:trHeight w:val="304" w:hRule="atLeast"/>
        </w:trPr>
        <w:tc>
          <w:tcPr>
            <w:tcW w:w="4782" w:type="dxa"/>
          </w:tcPr>
          <w:p>
            <w:pPr>
              <w:pStyle w:val="TableParagraph"/>
              <w:rPr>
                <w:sz w:val="24"/>
              </w:rPr>
            </w:pPr>
            <w:r>
              <w:rPr>
                <w:w w:val="99"/>
                <w:sz w:val="24"/>
              </w:rPr>
              <w:t>A</w:t>
            </w:r>
          </w:p>
        </w:tc>
        <w:tc>
          <w:tcPr>
            <w:tcW w:w="609" w:type="dxa"/>
          </w:tcPr>
          <w:p>
            <w:pPr>
              <w:pStyle w:val="TableParagraph"/>
              <w:ind w:left="6"/>
              <w:rPr>
                <w:sz w:val="24"/>
              </w:rPr>
            </w:pPr>
            <w:r>
              <w:rPr>
                <w:w w:val="99"/>
                <w:sz w:val="24"/>
              </w:rPr>
              <w:t>-</w:t>
            </w:r>
          </w:p>
        </w:tc>
        <w:tc>
          <w:tcPr>
            <w:tcW w:w="1032" w:type="dxa"/>
          </w:tcPr>
          <w:p>
            <w:pPr>
              <w:pStyle w:val="TableParagraph"/>
              <w:ind w:left="429"/>
              <w:rPr>
                <w:sz w:val="24"/>
              </w:rPr>
            </w:pPr>
            <w:r>
              <w:rPr>
                <w:w w:val="99"/>
                <w:sz w:val="24"/>
              </w:rPr>
              <w:t>-</w:t>
            </w:r>
          </w:p>
        </w:tc>
        <w:tc>
          <w:tcPr>
            <w:tcW w:w="2236" w:type="dxa"/>
          </w:tcPr>
          <w:p>
            <w:pPr>
              <w:pStyle w:val="TableParagraph"/>
              <w:ind w:left="430"/>
              <w:rPr>
                <w:sz w:val="24"/>
              </w:rPr>
            </w:pPr>
            <w:r>
              <w:rPr>
                <w:sz w:val="24"/>
              </w:rPr>
              <w:t>five_prime_UTR</w:t>
            </w:r>
          </w:p>
        </w:tc>
      </w:tr>
      <w:tr>
        <w:trPr>
          <w:trHeight w:val="304" w:hRule="atLeast"/>
        </w:trPr>
        <w:tc>
          <w:tcPr>
            <w:tcW w:w="4782" w:type="dxa"/>
          </w:tcPr>
          <w:p>
            <w:pPr>
              <w:pStyle w:val="TableParagraph"/>
              <w:rPr>
                <w:sz w:val="24"/>
              </w:rPr>
            </w:pPr>
            <w:r>
              <w:rPr>
                <w:sz w:val="24"/>
              </w:rPr>
              <w:t>AAC</w:t>
            </w:r>
          </w:p>
        </w:tc>
        <w:tc>
          <w:tcPr>
            <w:tcW w:w="609" w:type="dxa"/>
          </w:tcPr>
          <w:p>
            <w:pPr>
              <w:pStyle w:val="TableParagraph"/>
              <w:ind w:left="6"/>
              <w:rPr>
                <w:sz w:val="24"/>
              </w:rPr>
            </w:pPr>
            <w:r>
              <w:rPr>
                <w:w w:val="99"/>
                <w:sz w:val="24"/>
              </w:rPr>
              <w:t>S</w:t>
            </w:r>
          </w:p>
        </w:tc>
        <w:tc>
          <w:tcPr>
            <w:tcW w:w="1032" w:type="dxa"/>
          </w:tcPr>
          <w:p>
            <w:pPr>
              <w:pStyle w:val="TableParagraph"/>
              <w:ind w:left="429"/>
              <w:rPr>
                <w:sz w:val="24"/>
              </w:rPr>
            </w:pPr>
            <w:r>
              <w:rPr>
                <w:w w:val="99"/>
                <w:sz w:val="24"/>
              </w:rPr>
              <w:t>N</w:t>
            </w:r>
          </w:p>
        </w:tc>
        <w:tc>
          <w:tcPr>
            <w:tcW w:w="2236" w:type="dxa"/>
          </w:tcPr>
          <w:p>
            <w:pPr>
              <w:pStyle w:val="TableParagraph"/>
              <w:ind w:left="430"/>
              <w:rPr>
                <w:sz w:val="24"/>
              </w:rPr>
            </w:pPr>
            <w:r>
              <w:rPr>
                <w:sz w:val="24"/>
              </w:rPr>
              <w:t>NONSYN</w:t>
            </w:r>
          </w:p>
        </w:tc>
      </w:tr>
      <w:tr>
        <w:trPr>
          <w:trHeight w:val="304" w:hRule="atLeast"/>
        </w:trPr>
        <w:tc>
          <w:tcPr>
            <w:tcW w:w="4782" w:type="dxa"/>
          </w:tcPr>
          <w:p>
            <w:pPr>
              <w:pStyle w:val="TableParagraph"/>
              <w:rPr>
                <w:sz w:val="24"/>
              </w:rPr>
            </w:pPr>
            <w:r>
              <w:rPr>
                <w:sz w:val="24"/>
              </w:rPr>
              <w:t>GT,GTTTTTTTT</w:t>
            </w:r>
          </w:p>
        </w:tc>
        <w:tc>
          <w:tcPr>
            <w:tcW w:w="609" w:type="dxa"/>
          </w:tcPr>
          <w:p>
            <w:pPr>
              <w:pStyle w:val="TableParagraph"/>
              <w:ind w:left="6"/>
              <w:rPr>
                <w:sz w:val="24"/>
              </w:rPr>
            </w:pPr>
            <w:r>
              <w:rPr>
                <w:w w:val="99"/>
                <w:sz w:val="24"/>
              </w:rPr>
              <w:t>-</w:t>
            </w:r>
          </w:p>
        </w:tc>
        <w:tc>
          <w:tcPr>
            <w:tcW w:w="1032" w:type="dxa"/>
          </w:tcPr>
          <w:p>
            <w:pPr>
              <w:pStyle w:val="TableParagraph"/>
              <w:ind w:left="429"/>
              <w:rPr>
                <w:sz w:val="24"/>
              </w:rPr>
            </w:pPr>
            <w:r>
              <w:rPr>
                <w:w w:val="99"/>
                <w:sz w:val="24"/>
              </w:rPr>
              <w:t>-</w:t>
            </w:r>
          </w:p>
        </w:tc>
        <w:tc>
          <w:tcPr>
            <w:tcW w:w="2236" w:type="dxa"/>
          </w:tcPr>
          <w:p>
            <w:pPr>
              <w:pStyle w:val="TableParagraph"/>
              <w:ind w:left="430"/>
              <w:rPr>
                <w:sz w:val="24"/>
              </w:rPr>
            </w:pPr>
            <w:r>
              <w:rPr>
                <w:sz w:val="24"/>
              </w:rPr>
              <w:t>INDEL</w:t>
            </w:r>
          </w:p>
        </w:tc>
      </w:tr>
      <w:tr>
        <w:trPr>
          <w:trHeight w:val="304" w:hRule="atLeast"/>
        </w:trPr>
        <w:tc>
          <w:tcPr>
            <w:tcW w:w="4782" w:type="dxa"/>
          </w:tcPr>
          <w:p>
            <w:pPr>
              <w:pStyle w:val="TableParagraph"/>
              <w:rPr>
                <w:sz w:val="24"/>
              </w:rPr>
            </w:pPr>
            <w:r>
              <w:rPr>
                <w:spacing w:val="-1"/>
                <w:sz w:val="24"/>
              </w:rPr>
              <w:t>A,GAAAAAAAAAAAAAAAAAAAAAAAAA</w:t>
            </w:r>
          </w:p>
        </w:tc>
        <w:tc>
          <w:tcPr>
            <w:tcW w:w="609" w:type="dxa"/>
          </w:tcPr>
          <w:p>
            <w:pPr>
              <w:pStyle w:val="TableParagraph"/>
              <w:ind w:left="6"/>
              <w:rPr>
                <w:sz w:val="24"/>
              </w:rPr>
            </w:pPr>
            <w:r>
              <w:rPr>
                <w:w w:val="99"/>
                <w:sz w:val="24"/>
              </w:rPr>
              <w:t>-</w:t>
            </w:r>
          </w:p>
        </w:tc>
        <w:tc>
          <w:tcPr>
            <w:tcW w:w="1032" w:type="dxa"/>
          </w:tcPr>
          <w:p>
            <w:pPr>
              <w:pStyle w:val="TableParagraph"/>
              <w:ind w:left="429"/>
              <w:rPr>
                <w:sz w:val="24"/>
              </w:rPr>
            </w:pPr>
            <w:r>
              <w:rPr>
                <w:w w:val="99"/>
                <w:sz w:val="24"/>
              </w:rPr>
              <w:t>-</w:t>
            </w:r>
          </w:p>
        </w:tc>
        <w:tc>
          <w:tcPr>
            <w:tcW w:w="2236" w:type="dxa"/>
          </w:tcPr>
          <w:p>
            <w:pPr>
              <w:pStyle w:val="TableParagraph"/>
              <w:ind w:left="430"/>
              <w:rPr>
                <w:sz w:val="24"/>
              </w:rPr>
            </w:pPr>
            <w:r>
              <w:rPr>
                <w:sz w:val="24"/>
              </w:rPr>
              <w:t>INDEL</w:t>
            </w:r>
          </w:p>
        </w:tc>
      </w:tr>
      <w:tr>
        <w:trPr>
          <w:trHeight w:val="304" w:hRule="atLeast"/>
        </w:trPr>
        <w:tc>
          <w:tcPr>
            <w:tcW w:w="4782" w:type="dxa"/>
          </w:tcPr>
          <w:p>
            <w:pPr>
              <w:pStyle w:val="TableParagraph"/>
              <w:rPr>
                <w:sz w:val="24"/>
              </w:rPr>
            </w:pPr>
            <w:r>
              <w:rPr>
                <w:spacing w:val="-1"/>
                <w:sz w:val="24"/>
              </w:rPr>
              <w:t>A,GAAAAAAAAAAAAAAAAAAAAAAAAA</w:t>
            </w:r>
          </w:p>
        </w:tc>
        <w:tc>
          <w:tcPr>
            <w:tcW w:w="609" w:type="dxa"/>
          </w:tcPr>
          <w:p>
            <w:pPr>
              <w:pStyle w:val="TableParagraph"/>
              <w:ind w:left="6"/>
              <w:rPr>
                <w:sz w:val="24"/>
              </w:rPr>
            </w:pPr>
            <w:r>
              <w:rPr>
                <w:w w:val="99"/>
                <w:sz w:val="24"/>
              </w:rPr>
              <w:t>-</w:t>
            </w:r>
          </w:p>
        </w:tc>
        <w:tc>
          <w:tcPr>
            <w:tcW w:w="1032" w:type="dxa"/>
          </w:tcPr>
          <w:p>
            <w:pPr>
              <w:pStyle w:val="TableParagraph"/>
              <w:ind w:left="429"/>
              <w:rPr>
                <w:sz w:val="24"/>
              </w:rPr>
            </w:pPr>
            <w:r>
              <w:rPr>
                <w:w w:val="99"/>
                <w:sz w:val="24"/>
              </w:rPr>
              <w:t>-</w:t>
            </w:r>
          </w:p>
        </w:tc>
        <w:tc>
          <w:tcPr>
            <w:tcW w:w="2236" w:type="dxa"/>
          </w:tcPr>
          <w:p>
            <w:pPr>
              <w:pStyle w:val="TableParagraph"/>
              <w:ind w:left="430"/>
              <w:rPr>
                <w:sz w:val="24"/>
              </w:rPr>
            </w:pPr>
            <w:r>
              <w:rPr>
                <w:sz w:val="24"/>
              </w:rPr>
              <w:t>INDEL</w:t>
            </w:r>
          </w:p>
        </w:tc>
      </w:tr>
      <w:tr>
        <w:trPr>
          <w:trHeight w:val="305" w:hRule="atLeast"/>
        </w:trPr>
        <w:tc>
          <w:tcPr>
            <w:tcW w:w="4782" w:type="dxa"/>
          </w:tcPr>
          <w:p>
            <w:pPr>
              <w:pStyle w:val="TableParagraph"/>
              <w:spacing w:line="240" w:lineRule="auto"/>
              <w:rPr>
                <w:sz w:val="24"/>
              </w:rPr>
            </w:pPr>
            <w:r>
              <w:rPr>
                <w:sz w:val="24"/>
              </w:rPr>
              <w:t>GAAAAAAAAAAAAAAAAAAAAAAAAAA</w:t>
            </w:r>
          </w:p>
        </w:tc>
        <w:tc>
          <w:tcPr>
            <w:tcW w:w="609" w:type="dxa"/>
          </w:tcPr>
          <w:p>
            <w:pPr>
              <w:pStyle w:val="TableParagraph"/>
              <w:spacing w:line="240" w:lineRule="auto"/>
              <w:ind w:left="6"/>
              <w:rPr>
                <w:sz w:val="24"/>
              </w:rPr>
            </w:pPr>
            <w:r>
              <w:rPr>
                <w:w w:val="99"/>
                <w:sz w:val="24"/>
              </w:rPr>
              <w:t>-</w:t>
            </w:r>
          </w:p>
        </w:tc>
        <w:tc>
          <w:tcPr>
            <w:tcW w:w="1032" w:type="dxa"/>
          </w:tcPr>
          <w:p>
            <w:pPr>
              <w:pStyle w:val="TableParagraph"/>
              <w:spacing w:line="240" w:lineRule="auto"/>
              <w:ind w:left="429"/>
              <w:rPr>
                <w:sz w:val="24"/>
              </w:rPr>
            </w:pPr>
            <w:r>
              <w:rPr>
                <w:w w:val="99"/>
                <w:sz w:val="24"/>
              </w:rPr>
              <w:t>-</w:t>
            </w:r>
          </w:p>
        </w:tc>
        <w:tc>
          <w:tcPr>
            <w:tcW w:w="2236" w:type="dxa"/>
          </w:tcPr>
          <w:p>
            <w:pPr>
              <w:pStyle w:val="TableParagraph"/>
              <w:spacing w:line="240" w:lineRule="auto"/>
              <w:ind w:left="430"/>
              <w:rPr>
                <w:sz w:val="24"/>
              </w:rPr>
            </w:pPr>
            <w:r>
              <w:rPr>
                <w:sz w:val="24"/>
              </w:rPr>
              <w:t>INDEL</w:t>
            </w:r>
          </w:p>
        </w:tc>
      </w:tr>
      <w:tr>
        <w:trPr>
          <w:trHeight w:val="305" w:hRule="atLeast"/>
        </w:trPr>
        <w:tc>
          <w:tcPr>
            <w:tcW w:w="4782" w:type="dxa"/>
          </w:tcPr>
          <w:p>
            <w:pPr>
              <w:pStyle w:val="TableParagraph"/>
              <w:rPr>
                <w:sz w:val="24"/>
              </w:rPr>
            </w:pPr>
            <w:r>
              <w:rPr>
                <w:sz w:val="24"/>
              </w:rPr>
              <w:t>TAAAAAAAAAAAAAAAAAAAAAAAAAA</w:t>
            </w:r>
          </w:p>
        </w:tc>
        <w:tc>
          <w:tcPr>
            <w:tcW w:w="609" w:type="dxa"/>
          </w:tcPr>
          <w:p>
            <w:pPr>
              <w:pStyle w:val="TableParagraph"/>
              <w:ind w:left="6"/>
              <w:rPr>
                <w:sz w:val="24"/>
              </w:rPr>
            </w:pPr>
            <w:r>
              <w:rPr>
                <w:w w:val="99"/>
                <w:sz w:val="24"/>
              </w:rPr>
              <w:t>-</w:t>
            </w:r>
          </w:p>
        </w:tc>
        <w:tc>
          <w:tcPr>
            <w:tcW w:w="1032" w:type="dxa"/>
          </w:tcPr>
          <w:p>
            <w:pPr>
              <w:pStyle w:val="TableParagraph"/>
              <w:ind w:left="429"/>
              <w:rPr>
                <w:sz w:val="24"/>
              </w:rPr>
            </w:pPr>
            <w:r>
              <w:rPr>
                <w:w w:val="99"/>
                <w:sz w:val="24"/>
              </w:rPr>
              <w:t>-</w:t>
            </w:r>
          </w:p>
        </w:tc>
        <w:tc>
          <w:tcPr>
            <w:tcW w:w="2236" w:type="dxa"/>
          </w:tcPr>
          <w:p>
            <w:pPr>
              <w:pStyle w:val="TableParagraph"/>
              <w:ind w:left="430"/>
              <w:rPr>
                <w:sz w:val="24"/>
              </w:rPr>
            </w:pPr>
            <w:r>
              <w:rPr>
                <w:sz w:val="24"/>
              </w:rPr>
              <w:t>INDEL</w:t>
            </w:r>
          </w:p>
        </w:tc>
      </w:tr>
      <w:tr>
        <w:trPr>
          <w:trHeight w:val="285" w:hRule="atLeast"/>
        </w:trPr>
        <w:tc>
          <w:tcPr>
            <w:tcW w:w="4782" w:type="dxa"/>
          </w:tcPr>
          <w:p>
            <w:pPr>
              <w:pStyle w:val="TableParagraph"/>
              <w:spacing w:line="256" w:lineRule="exact"/>
              <w:rPr>
                <w:sz w:val="24"/>
              </w:rPr>
            </w:pPr>
            <w:r>
              <w:rPr>
                <w:sz w:val="24"/>
              </w:rPr>
              <w:t>TAAAAAAAAAAAAAAAAAAAAAAAAAA</w:t>
            </w:r>
          </w:p>
        </w:tc>
        <w:tc>
          <w:tcPr>
            <w:tcW w:w="609" w:type="dxa"/>
          </w:tcPr>
          <w:p>
            <w:pPr>
              <w:pStyle w:val="TableParagraph"/>
              <w:spacing w:line="256" w:lineRule="exact"/>
              <w:ind w:left="6"/>
              <w:rPr>
                <w:sz w:val="24"/>
              </w:rPr>
            </w:pPr>
            <w:r>
              <w:rPr>
                <w:w w:val="99"/>
                <w:sz w:val="24"/>
              </w:rPr>
              <w:t>-</w:t>
            </w:r>
          </w:p>
        </w:tc>
        <w:tc>
          <w:tcPr>
            <w:tcW w:w="1032" w:type="dxa"/>
          </w:tcPr>
          <w:p>
            <w:pPr>
              <w:pStyle w:val="TableParagraph"/>
              <w:spacing w:line="256" w:lineRule="exact"/>
              <w:ind w:left="429"/>
              <w:rPr>
                <w:sz w:val="24"/>
              </w:rPr>
            </w:pPr>
            <w:r>
              <w:rPr>
                <w:w w:val="99"/>
                <w:sz w:val="24"/>
              </w:rPr>
              <w:t>-</w:t>
            </w:r>
          </w:p>
        </w:tc>
        <w:tc>
          <w:tcPr>
            <w:tcW w:w="2236" w:type="dxa"/>
          </w:tcPr>
          <w:p>
            <w:pPr>
              <w:pStyle w:val="TableParagraph"/>
              <w:spacing w:line="256" w:lineRule="exact"/>
              <w:ind w:left="430"/>
              <w:rPr>
                <w:sz w:val="24"/>
              </w:rPr>
            </w:pPr>
            <w:r>
              <w:rPr>
                <w:sz w:val="24"/>
              </w:rPr>
              <w:t>INDEL</w:t>
            </w:r>
          </w:p>
        </w:tc>
      </w:tr>
    </w:tbl>
    <w:p>
      <w:pPr>
        <w:pStyle w:val="BodyText"/>
        <w:tabs>
          <w:tab w:pos="5796" w:val="left" w:leader="none"/>
          <w:tab w:pos="6828" w:val="left" w:leader="none"/>
          <w:tab w:pos="7861" w:val="left" w:leader="none"/>
        </w:tabs>
        <w:spacing w:before="37"/>
      </w:pPr>
      <w:r>
        <w:rPr/>
        <w:t>A</w:t>
        <w:tab/>
        <w:t>-</w:t>
        <w:tab/>
        <w:t>-</w:t>
        <w:tab/>
        <w:t>three_prime_UTR</w:t>
      </w:r>
    </w:p>
    <w:p>
      <w:pPr>
        <w:pStyle w:val="BodyText"/>
        <w:tabs>
          <w:tab w:pos="5796" w:val="left" w:leader="none"/>
          <w:tab w:pos="6828" w:val="left" w:leader="none"/>
          <w:tab w:pos="7861" w:val="left" w:leader="none"/>
        </w:tabs>
      </w:pPr>
      <w:r>
        <w:rPr/>
        <w:t>T</w:t>
        <w:tab/>
        <w:t>-</w:t>
        <w:tab/>
        <w:t>-</w:t>
        <w:tab/>
        <w:t>ncRNA</w:t>
      </w:r>
    </w:p>
    <w:p>
      <w:pPr>
        <w:pStyle w:val="BodyText"/>
        <w:tabs>
          <w:tab w:pos="5796" w:val="left" w:leader="none"/>
          <w:tab w:pos="6828" w:val="left" w:leader="none"/>
          <w:tab w:pos="7861" w:val="left" w:leader="none"/>
        </w:tabs>
      </w:pPr>
      <w:r>
        <w:rPr/>
        <w:t>T</w:t>
        <w:tab/>
        <w:t>-</w:t>
        <w:tab/>
        <w:t>-</w:t>
        <w:tab/>
        <w:t>ncRNA</w:t>
      </w:r>
    </w:p>
    <w:p>
      <w:pPr>
        <w:pStyle w:val="BodyText"/>
        <w:tabs>
          <w:tab w:pos="5796" w:val="left" w:leader="none"/>
          <w:tab w:pos="6828" w:val="left" w:leader="none"/>
          <w:tab w:pos="7861" w:val="left" w:leader="none"/>
        </w:tabs>
      </w:pPr>
      <w:r>
        <w:rPr/>
        <w:t>T</w:t>
        <w:tab/>
        <w:t>-</w:t>
        <w:tab/>
        <w:t>-</w:t>
        <w:tab/>
        <w:t>five_prime_UTR</w:t>
      </w:r>
    </w:p>
    <w:p>
      <w:pPr>
        <w:pStyle w:val="BodyText"/>
        <w:tabs>
          <w:tab w:pos="5796" w:val="left" w:leader="none"/>
          <w:tab w:pos="6828" w:val="left" w:leader="none"/>
          <w:tab w:pos="7861" w:val="left" w:leader="none"/>
        </w:tabs>
        <w:spacing w:before="28"/>
      </w:pPr>
      <w:r>
        <w:rPr/>
        <w:t>A</w:t>
        <w:tab/>
        <w:t>-</w:t>
        <w:tab/>
        <w:t>-</w:t>
        <w:tab/>
        <w:t>ncRNA</w:t>
      </w:r>
    </w:p>
    <w:p>
      <w:pPr>
        <w:pStyle w:val="BodyText"/>
        <w:tabs>
          <w:tab w:pos="5796" w:val="left" w:leader="none"/>
          <w:tab w:pos="6828" w:val="left" w:leader="none"/>
          <w:tab w:pos="7861" w:val="left" w:leader="none"/>
        </w:tabs>
      </w:pPr>
      <w:r>
        <w:rPr/>
        <w:t>A</w:t>
        <w:tab/>
        <w:t>-</w:t>
        <w:tab/>
        <w:t>-</w:t>
        <w:tab/>
        <w:t>ncRNA</w:t>
      </w:r>
    </w:p>
    <w:p>
      <w:pPr>
        <w:pStyle w:val="BodyText"/>
        <w:tabs>
          <w:tab w:pos="5796" w:val="left" w:leader="none"/>
          <w:tab w:pos="6828" w:val="left" w:leader="none"/>
          <w:tab w:pos="7861" w:val="left" w:leader="none"/>
        </w:tabs>
      </w:pPr>
      <w:r>
        <w:rPr/>
        <w:t>A</w:t>
        <w:tab/>
        <w:t>-</w:t>
        <w:tab/>
        <w:t>-</w:t>
        <w:tab/>
        <w:t>five_prime_UTR</w:t>
      </w:r>
    </w:p>
    <w:p>
      <w:pPr>
        <w:spacing w:after="0"/>
        <w:sectPr>
          <w:pgSz w:w="12240" w:h="15840"/>
          <w:pgMar w:top="1100" w:bottom="280" w:left="0" w:right="60"/>
        </w:sectPr>
      </w:pPr>
    </w:p>
    <w:p>
      <w:pPr>
        <w:pStyle w:val="BodyText"/>
        <w:tabs>
          <w:tab w:pos="5796" w:val="left" w:leader="none"/>
          <w:tab w:pos="6828" w:val="left" w:leader="none"/>
          <w:tab w:pos="7861" w:val="left" w:leader="none"/>
        </w:tabs>
        <w:spacing w:before="78"/>
        <w:jc w:val="both"/>
      </w:pPr>
      <w:r>
        <w:rPr/>
        <w:t>T</w:t>
        <w:tab/>
        <w:t>-</w:t>
        <w:tab/>
        <w:t>-</w:t>
        <w:tab/>
        <w:t>ncRNA</w:t>
      </w:r>
    </w:p>
    <w:p>
      <w:pPr>
        <w:pStyle w:val="BodyText"/>
        <w:tabs>
          <w:tab w:pos="5796" w:val="left" w:leader="none"/>
          <w:tab w:pos="6828" w:val="left" w:leader="none"/>
          <w:tab w:pos="7861" w:val="left" w:leader="none"/>
        </w:tabs>
        <w:jc w:val="both"/>
      </w:pPr>
      <w:r>
        <w:rPr/>
        <w:t>T</w:t>
        <w:tab/>
        <w:t>-</w:t>
        <w:tab/>
        <w:t>-</w:t>
        <w:tab/>
        <w:t>ncRNA</w:t>
      </w:r>
    </w:p>
    <w:p>
      <w:pPr>
        <w:pStyle w:val="BodyText"/>
        <w:tabs>
          <w:tab w:pos="5796" w:val="left" w:leader="none"/>
          <w:tab w:pos="6828" w:val="left" w:leader="none"/>
          <w:tab w:pos="7861" w:val="left" w:leader="none"/>
        </w:tabs>
        <w:jc w:val="both"/>
      </w:pPr>
      <w:r>
        <w:rPr/>
        <w:t>T</w:t>
        <w:tab/>
        <w:t>-</w:t>
        <w:tab/>
        <w:t>-</w:t>
        <w:tab/>
        <w:t>five_prime_UTR</w:t>
      </w:r>
    </w:p>
    <w:p>
      <w:pPr>
        <w:pStyle w:val="BodyText"/>
        <w:tabs>
          <w:tab w:pos="6828" w:val="left" w:leader="none"/>
          <w:tab w:pos="7861" w:val="left" w:leader="none"/>
        </w:tabs>
        <w:jc w:val="both"/>
      </w:pPr>
      <w:r>
        <w:rPr/>
        <w:t>GAAAAAAAAAAAAAAAAAAAAAAAAA  </w:t>
      </w:r>
      <w:r>
        <w:rPr>
          <w:spacing w:val="48"/>
        </w:rPr>
        <w:t> </w:t>
      </w:r>
      <w:r>
        <w:rPr/>
        <w:t>-</w:t>
        <w:tab/>
        <w:t>-</w:t>
        <w:tab/>
        <w:t>INDEL</w:t>
      </w:r>
    </w:p>
    <w:p>
      <w:pPr>
        <w:pStyle w:val="BodyText"/>
        <w:tabs>
          <w:tab w:pos="5796" w:val="left" w:leader="none"/>
          <w:tab w:pos="6828" w:val="left" w:leader="none"/>
          <w:tab w:pos="7861" w:val="left" w:leader="none"/>
        </w:tabs>
        <w:jc w:val="both"/>
      </w:pPr>
      <w:r>
        <w:rPr/>
        <w:t>T</w:t>
        <w:tab/>
        <w:t>-</w:t>
        <w:tab/>
        <w:t>-</w:t>
        <w:tab/>
        <w:t>three_prime_UTR</w:t>
      </w:r>
    </w:p>
    <w:p>
      <w:pPr>
        <w:pStyle w:val="BodyText"/>
        <w:tabs>
          <w:tab w:pos="5796" w:val="left" w:leader="none"/>
          <w:tab w:pos="6828" w:val="left" w:leader="none"/>
          <w:tab w:pos="7861" w:val="left" w:leader="none"/>
        </w:tabs>
        <w:spacing w:line="264" w:lineRule="auto"/>
        <w:ind w:right="3603"/>
        <w:jc w:val="both"/>
      </w:pPr>
      <w:r>
        <w:rPr/>
        <w:t>ATTTTTTTTTTTTTTTTTTTTTTTTTTTTTTT-</w:t>
        <w:tab/>
        <w:t>-</w:t>
        <w:tab/>
      </w:r>
      <w:r>
        <w:rPr>
          <w:spacing w:val="-6"/>
        </w:rPr>
        <w:t>INDEL </w:t>
      </w:r>
      <w:r>
        <w:rPr/>
        <w:t>GTTTTTTTTTTTTTTT</w:t>
        <w:tab/>
        <w:t>-</w:t>
        <w:tab/>
        <w:t>-</w:t>
        <w:tab/>
      </w:r>
      <w:r>
        <w:rPr>
          <w:spacing w:val="-6"/>
        </w:rPr>
        <w:t>INDEL</w:t>
      </w:r>
    </w:p>
    <w:p>
      <w:pPr>
        <w:pStyle w:val="BodyText"/>
        <w:tabs>
          <w:tab w:pos="5796" w:val="left" w:leader="none"/>
          <w:tab w:pos="6828" w:val="left" w:leader="none"/>
          <w:tab w:pos="7861" w:val="left" w:leader="none"/>
        </w:tabs>
        <w:spacing w:before="2"/>
        <w:jc w:val="both"/>
      </w:pPr>
      <w:r>
        <w:rPr/>
        <w:t>T</w:t>
        <w:tab/>
        <w:t>-</w:t>
        <w:tab/>
        <w:t>-</w:t>
        <w:tab/>
        <w:t>INDEL</w:t>
      </w:r>
    </w:p>
    <w:p>
      <w:pPr>
        <w:pStyle w:val="BodyText"/>
        <w:tabs>
          <w:tab w:pos="5796" w:val="left" w:leader="none"/>
          <w:tab w:pos="6828" w:val="left" w:leader="none"/>
          <w:tab w:pos="7861" w:val="left" w:leader="none"/>
        </w:tabs>
        <w:jc w:val="both"/>
      </w:pPr>
      <w:r>
        <w:rPr/>
        <w:t>T</w:t>
        <w:tab/>
        <w:t>-</w:t>
        <w:tab/>
        <w:t>-</w:t>
        <w:tab/>
        <w:t>INDEL</w:t>
      </w:r>
    </w:p>
    <w:p>
      <w:pPr>
        <w:pStyle w:val="BodyText"/>
        <w:tabs>
          <w:tab w:pos="5796" w:val="left" w:leader="none"/>
          <w:tab w:pos="6828" w:val="left" w:leader="none"/>
          <w:tab w:pos="7861" w:val="left" w:leader="none"/>
        </w:tabs>
        <w:jc w:val="both"/>
      </w:pPr>
      <w:r>
        <w:rPr/>
        <w:t>T</w:t>
        <w:tab/>
        <w:t>-</w:t>
        <w:tab/>
        <w:t>-</w:t>
        <w:tab/>
        <w:t>INDEL</w:t>
      </w:r>
    </w:p>
    <w:p>
      <w:pPr>
        <w:pStyle w:val="BodyText"/>
        <w:tabs>
          <w:tab w:pos="5796" w:val="left" w:leader="none"/>
          <w:tab w:pos="6828" w:val="left" w:leader="none"/>
          <w:tab w:pos="7861" w:val="left" w:leader="none"/>
        </w:tabs>
        <w:spacing w:before="28"/>
        <w:jc w:val="both"/>
      </w:pPr>
      <w:r>
        <w:rPr/>
        <w:t>T</w:t>
        <w:tab/>
        <w:t>-</w:t>
        <w:tab/>
        <w:t>-</w:t>
        <w:tab/>
        <w:t>ncRNA</w:t>
      </w:r>
    </w:p>
    <w:p>
      <w:pPr>
        <w:pStyle w:val="BodyText"/>
        <w:tabs>
          <w:tab w:pos="5796" w:val="left" w:leader="none"/>
          <w:tab w:pos="6828" w:val="left" w:leader="none"/>
          <w:tab w:pos="7861" w:val="left" w:leader="none"/>
        </w:tabs>
        <w:spacing w:line="266" w:lineRule="auto"/>
        <w:ind w:right="3583"/>
        <w:jc w:val="both"/>
      </w:pPr>
      <w:r>
        <w:rPr/>
        <w:t>ATTTTTTTTTTTTTTTTTTTTTTTTTTTTTTT-</w:t>
        <w:tab/>
        <w:t>-</w:t>
        <w:tab/>
        <w:t>INDEL CTTTTTTTTTTTTTTTTTTTT</w:t>
        <w:tab/>
        <w:t>-</w:t>
        <w:tab/>
        <w:t>-</w:t>
        <w:tab/>
        <w:t>INDEL CAAAAAAAAAAAAAAAAAAAAAAAAAA</w:t>
      </w:r>
      <w:r>
        <w:rPr>
          <w:spacing w:val="19"/>
        </w:rPr>
        <w:t> </w:t>
      </w:r>
      <w:r>
        <w:rPr/>
        <w:t>-</w:t>
        <w:tab/>
        <w:t>-</w:t>
        <w:tab/>
        <w:t>INDEL T</w:t>
        <w:tab/>
        <w:t>-</w:t>
        <w:tab/>
        <w:t>-</w:t>
        <w:tab/>
      </w:r>
      <w:r>
        <w:rPr>
          <w:spacing w:val="-5"/>
        </w:rPr>
        <w:t>ncRNA</w:t>
      </w:r>
    </w:p>
    <w:p>
      <w:pPr>
        <w:pStyle w:val="BodyText"/>
        <w:tabs>
          <w:tab w:pos="5796" w:val="left" w:leader="none"/>
          <w:tab w:pos="6828" w:val="left" w:leader="none"/>
          <w:tab w:pos="7861" w:val="left" w:leader="none"/>
        </w:tabs>
        <w:spacing w:line="270" w:lineRule="exact" w:before="0" w:after="40"/>
        <w:jc w:val="both"/>
      </w:pPr>
      <w:r>
        <w:rPr/>
        <w:t>A</w:t>
        <w:tab/>
        <w:t>-</w:t>
        <w:tab/>
        <w:t>-</w:t>
        <w:tab/>
        <w:t>three_prime_UTR</w:t>
      </w:r>
    </w:p>
    <w:tbl>
      <w:tblPr>
        <w:tblW w:w="0" w:type="auto"/>
        <w:jc w:val="left"/>
        <w:tblInd w:w="10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69"/>
        <w:gridCol w:w="623"/>
        <w:gridCol w:w="1033"/>
        <w:gridCol w:w="2237"/>
      </w:tblGrid>
      <w:tr>
        <w:trPr>
          <w:trHeight w:val="285" w:hRule="atLeast"/>
        </w:trPr>
        <w:tc>
          <w:tcPr>
            <w:tcW w:w="4769" w:type="dxa"/>
          </w:tcPr>
          <w:p>
            <w:pPr>
              <w:pStyle w:val="TableParagraph"/>
              <w:spacing w:line="265" w:lineRule="exact" w:before="0"/>
              <w:rPr>
                <w:sz w:val="24"/>
              </w:rPr>
            </w:pPr>
            <w:r>
              <w:rPr>
                <w:sz w:val="24"/>
              </w:rPr>
              <w:t>CAAAAAAAAAAAAAAAAAAAAAAAAAA</w:t>
            </w:r>
          </w:p>
        </w:tc>
        <w:tc>
          <w:tcPr>
            <w:tcW w:w="623" w:type="dxa"/>
          </w:tcPr>
          <w:p>
            <w:pPr>
              <w:pStyle w:val="TableParagraph"/>
              <w:spacing w:line="265" w:lineRule="exact" w:before="0"/>
              <w:ind w:left="19"/>
              <w:rPr>
                <w:sz w:val="24"/>
              </w:rPr>
            </w:pPr>
            <w:r>
              <w:rPr>
                <w:w w:val="99"/>
                <w:sz w:val="24"/>
              </w:rPr>
              <w:t>-</w:t>
            </w:r>
          </w:p>
        </w:tc>
        <w:tc>
          <w:tcPr>
            <w:tcW w:w="1033" w:type="dxa"/>
          </w:tcPr>
          <w:p>
            <w:pPr>
              <w:pStyle w:val="TableParagraph"/>
              <w:spacing w:line="265" w:lineRule="exact" w:before="0"/>
              <w:ind w:left="428"/>
              <w:rPr>
                <w:sz w:val="24"/>
              </w:rPr>
            </w:pPr>
            <w:r>
              <w:rPr>
                <w:w w:val="99"/>
                <w:sz w:val="24"/>
              </w:rPr>
              <w:t>-</w:t>
            </w:r>
          </w:p>
        </w:tc>
        <w:tc>
          <w:tcPr>
            <w:tcW w:w="2237" w:type="dxa"/>
          </w:tcPr>
          <w:p>
            <w:pPr>
              <w:pStyle w:val="TableParagraph"/>
              <w:spacing w:line="265" w:lineRule="exact" w:before="0"/>
              <w:ind w:left="428"/>
              <w:rPr>
                <w:sz w:val="24"/>
              </w:rPr>
            </w:pPr>
            <w:r>
              <w:rPr>
                <w:sz w:val="24"/>
              </w:rPr>
              <w:t>INDEL</w:t>
            </w:r>
          </w:p>
        </w:tc>
      </w:tr>
      <w:tr>
        <w:trPr>
          <w:trHeight w:val="304" w:hRule="atLeast"/>
        </w:trPr>
        <w:tc>
          <w:tcPr>
            <w:tcW w:w="4769" w:type="dxa"/>
          </w:tcPr>
          <w:p>
            <w:pPr>
              <w:pStyle w:val="TableParagraph"/>
              <w:rPr>
                <w:sz w:val="24"/>
              </w:rPr>
            </w:pPr>
            <w:r>
              <w:rPr>
                <w:w w:val="99"/>
                <w:sz w:val="24"/>
              </w:rPr>
              <w:t>A</w:t>
            </w:r>
          </w:p>
        </w:tc>
        <w:tc>
          <w:tcPr>
            <w:tcW w:w="623" w:type="dxa"/>
          </w:tcPr>
          <w:p>
            <w:pPr>
              <w:pStyle w:val="TableParagraph"/>
              <w:ind w:left="19"/>
              <w:rPr>
                <w:sz w:val="24"/>
              </w:rPr>
            </w:pPr>
            <w:r>
              <w:rPr>
                <w:w w:val="99"/>
                <w:sz w:val="24"/>
              </w:rPr>
              <w:t>-</w:t>
            </w:r>
          </w:p>
        </w:tc>
        <w:tc>
          <w:tcPr>
            <w:tcW w:w="1033" w:type="dxa"/>
          </w:tcPr>
          <w:p>
            <w:pPr>
              <w:pStyle w:val="TableParagraph"/>
              <w:ind w:left="428"/>
              <w:rPr>
                <w:sz w:val="24"/>
              </w:rPr>
            </w:pPr>
            <w:r>
              <w:rPr>
                <w:w w:val="99"/>
                <w:sz w:val="24"/>
              </w:rPr>
              <w:t>-</w:t>
            </w:r>
          </w:p>
        </w:tc>
        <w:tc>
          <w:tcPr>
            <w:tcW w:w="2237" w:type="dxa"/>
          </w:tcPr>
          <w:p>
            <w:pPr>
              <w:pStyle w:val="TableParagraph"/>
              <w:ind w:left="428"/>
              <w:rPr>
                <w:sz w:val="24"/>
              </w:rPr>
            </w:pPr>
            <w:r>
              <w:rPr>
                <w:sz w:val="24"/>
              </w:rPr>
              <w:t>three_prime_UTR</w:t>
            </w:r>
          </w:p>
        </w:tc>
      </w:tr>
      <w:tr>
        <w:trPr>
          <w:trHeight w:val="304" w:hRule="atLeast"/>
        </w:trPr>
        <w:tc>
          <w:tcPr>
            <w:tcW w:w="4769" w:type="dxa"/>
          </w:tcPr>
          <w:p>
            <w:pPr>
              <w:pStyle w:val="TableParagraph"/>
              <w:rPr>
                <w:sz w:val="24"/>
              </w:rPr>
            </w:pPr>
            <w:r>
              <w:rPr>
                <w:w w:val="99"/>
                <w:sz w:val="24"/>
              </w:rPr>
              <w:t>A</w:t>
            </w:r>
          </w:p>
        </w:tc>
        <w:tc>
          <w:tcPr>
            <w:tcW w:w="623" w:type="dxa"/>
          </w:tcPr>
          <w:p>
            <w:pPr>
              <w:pStyle w:val="TableParagraph"/>
              <w:ind w:left="19"/>
              <w:rPr>
                <w:sz w:val="24"/>
              </w:rPr>
            </w:pPr>
            <w:r>
              <w:rPr>
                <w:w w:val="99"/>
                <w:sz w:val="24"/>
              </w:rPr>
              <w:t>-</w:t>
            </w:r>
          </w:p>
        </w:tc>
        <w:tc>
          <w:tcPr>
            <w:tcW w:w="1033" w:type="dxa"/>
          </w:tcPr>
          <w:p>
            <w:pPr>
              <w:pStyle w:val="TableParagraph"/>
              <w:ind w:left="428"/>
              <w:rPr>
                <w:sz w:val="24"/>
              </w:rPr>
            </w:pPr>
            <w:r>
              <w:rPr>
                <w:w w:val="99"/>
                <w:sz w:val="24"/>
              </w:rPr>
              <w:t>-</w:t>
            </w:r>
          </w:p>
        </w:tc>
        <w:tc>
          <w:tcPr>
            <w:tcW w:w="2237" w:type="dxa"/>
          </w:tcPr>
          <w:p>
            <w:pPr>
              <w:pStyle w:val="TableParagraph"/>
              <w:ind w:left="428"/>
              <w:rPr>
                <w:sz w:val="24"/>
              </w:rPr>
            </w:pPr>
            <w:r>
              <w:rPr>
                <w:sz w:val="24"/>
              </w:rPr>
              <w:t>three_prime_UTR</w:t>
            </w:r>
          </w:p>
        </w:tc>
      </w:tr>
      <w:tr>
        <w:trPr>
          <w:trHeight w:val="304" w:hRule="atLeast"/>
        </w:trPr>
        <w:tc>
          <w:tcPr>
            <w:tcW w:w="4769" w:type="dxa"/>
          </w:tcPr>
          <w:p>
            <w:pPr>
              <w:pStyle w:val="TableParagraph"/>
              <w:rPr>
                <w:sz w:val="24"/>
              </w:rPr>
            </w:pPr>
            <w:r>
              <w:rPr>
                <w:w w:val="99"/>
                <w:sz w:val="24"/>
              </w:rPr>
              <w:t>A</w:t>
            </w:r>
          </w:p>
        </w:tc>
        <w:tc>
          <w:tcPr>
            <w:tcW w:w="623" w:type="dxa"/>
          </w:tcPr>
          <w:p>
            <w:pPr>
              <w:pStyle w:val="TableParagraph"/>
              <w:ind w:left="19"/>
              <w:rPr>
                <w:sz w:val="24"/>
              </w:rPr>
            </w:pPr>
            <w:r>
              <w:rPr>
                <w:w w:val="99"/>
                <w:sz w:val="24"/>
              </w:rPr>
              <w:t>-</w:t>
            </w:r>
          </w:p>
        </w:tc>
        <w:tc>
          <w:tcPr>
            <w:tcW w:w="1033" w:type="dxa"/>
          </w:tcPr>
          <w:p>
            <w:pPr>
              <w:pStyle w:val="TableParagraph"/>
              <w:ind w:left="428"/>
              <w:rPr>
                <w:sz w:val="24"/>
              </w:rPr>
            </w:pPr>
            <w:r>
              <w:rPr>
                <w:w w:val="99"/>
                <w:sz w:val="24"/>
              </w:rPr>
              <w:t>-</w:t>
            </w:r>
          </w:p>
        </w:tc>
        <w:tc>
          <w:tcPr>
            <w:tcW w:w="2237" w:type="dxa"/>
          </w:tcPr>
          <w:p>
            <w:pPr>
              <w:pStyle w:val="TableParagraph"/>
              <w:ind w:left="428"/>
              <w:rPr>
                <w:sz w:val="24"/>
              </w:rPr>
            </w:pPr>
            <w:r>
              <w:rPr>
                <w:sz w:val="24"/>
              </w:rPr>
              <w:t>three_prime_UTR</w:t>
            </w:r>
          </w:p>
        </w:tc>
      </w:tr>
      <w:tr>
        <w:trPr>
          <w:trHeight w:val="304" w:hRule="atLeast"/>
        </w:trPr>
        <w:tc>
          <w:tcPr>
            <w:tcW w:w="4769" w:type="dxa"/>
          </w:tcPr>
          <w:p>
            <w:pPr>
              <w:pStyle w:val="TableParagraph"/>
              <w:rPr>
                <w:sz w:val="24"/>
              </w:rPr>
            </w:pPr>
            <w:r>
              <w:rPr>
                <w:w w:val="99"/>
                <w:sz w:val="24"/>
              </w:rPr>
              <w:t>A</w:t>
            </w:r>
          </w:p>
        </w:tc>
        <w:tc>
          <w:tcPr>
            <w:tcW w:w="623" w:type="dxa"/>
          </w:tcPr>
          <w:p>
            <w:pPr>
              <w:pStyle w:val="TableParagraph"/>
              <w:ind w:left="19"/>
              <w:rPr>
                <w:sz w:val="24"/>
              </w:rPr>
            </w:pPr>
            <w:r>
              <w:rPr>
                <w:w w:val="99"/>
                <w:sz w:val="24"/>
              </w:rPr>
              <w:t>-</w:t>
            </w:r>
          </w:p>
        </w:tc>
        <w:tc>
          <w:tcPr>
            <w:tcW w:w="1033" w:type="dxa"/>
          </w:tcPr>
          <w:p>
            <w:pPr>
              <w:pStyle w:val="TableParagraph"/>
              <w:ind w:left="428"/>
              <w:rPr>
                <w:sz w:val="24"/>
              </w:rPr>
            </w:pPr>
            <w:r>
              <w:rPr>
                <w:w w:val="99"/>
                <w:sz w:val="24"/>
              </w:rPr>
              <w:t>-</w:t>
            </w:r>
          </w:p>
        </w:tc>
        <w:tc>
          <w:tcPr>
            <w:tcW w:w="2237" w:type="dxa"/>
          </w:tcPr>
          <w:p>
            <w:pPr>
              <w:pStyle w:val="TableParagraph"/>
              <w:ind w:left="428"/>
              <w:rPr>
                <w:sz w:val="24"/>
              </w:rPr>
            </w:pPr>
            <w:r>
              <w:rPr>
                <w:sz w:val="24"/>
              </w:rPr>
              <w:t>three_prime_UTR</w:t>
            </w:r>
          </w:p>
        </w:tc>
      </w:tr>
      <w:tr>
        <w:trPr>
          <w:trHeight w:val="304" w:hRule="atLeast"/>
        </w:trPr>
        <w:tc>
          <w:tcPr>
            <w:tcW w:w="4769" w:type="dxa"/>
          </w:tcPr>
          <w:p>
            <w:pPr>
              <w:pStyle w:val="TableParagraph"/>
              <w:rPr>
                <w:sz w:val="24"/>
              </w:rPr>
            </w:pPr>
            <w:r>
              <w:rPr>
                <w:w w:val="99"/>
                <w:sz w:val="24"/>
              </w:rPr>
              <w:t>A</w:t>
            </w:r>
          </w:p>
        </w:tc>
        <w:tc>
          <w:tcPr>
            <w:tcW w:w="623" w:type="dxa"/>
          </w:tcPr>
          <w:p>
            <w:pPr>
              <w:pStyle w:val="TableParagraph"/>
              <w:ind w:left="19"/>
              <w:rPr>
                <w:sz w:val="24"/>
              </w:rPr>
            </w:pPr>
            <w:r>
              <w:rPr>
                <w:w w:val="99"/>
                <w:sz w:val="24"/>
              </w:rPr>
              <w:t>-</w:t>
            </w:r>
          </w:p>
        </w:tc>
        <w:tc>
          <w:tcPr>
            <w:tcW w:w="1033" w:type="dxa"/>
          </w:tcPr>
          <w:p>
            <w:pPr>
              <w:pStyle w:val="TableParagraph"/>
              <w:ind w:left="428"/>
              <w:rPr>
                <w:sz w:val="24"/>
              </w:rPr>
            </w:pPr>
            <w:r>
              <w:rPr>
                <w:w w:val="99"/>
                <w:sz w:val="24"/>
              </w:rPr>
              <w:t>-</w:t>
            </w:r>
          </w:p>
        </w:tc>
        <w:tc>
          <w:tcPr>
            <w:tcW w:w="2237" w:type="dxa"/>
          </w:tcPr>
          <w:p>
            <w:pPr>
              <w:pStyle w:val="TableParagraph"/>
              <w:ind w:left="428"/>
              <w:rPr>
                <w:sz w:val="24"/>
              </w:rPr>
            </w:pPr>
            <w:r>
              <w:rPr>
                <w:sz w:val="24"/>
              </w:rPr>
              <w:t>three_prime_UTR</w:t>
            </w:r>
          </w:p>
        </w:tc>
      </w:tr>
      <w:tr>
        <w:trPr>
          <w:trHeight w:val="304" w:hRule="atLeast"/>
        </w:trPr>
        <w:tc>
          <w:tcPr>
            <w:tcW w:w="4769" w:type="dxa"/>
          </w:tcPr>
          <w:p>
            <w:pPr>
              <w:pStyle w:val="TableParagraph"/>
              <w:rPr>
                <w:sz w:val="24"/>
              </w:rPr>
            </w:pPr>
            <w:r>
              <w:rPr>
                <w:w w:val="99"/>
                <w:sz w:val="24"/>
              </w:rPr>
              <w:t>A</w:t>
            </w:r>
          </w:p>
        </w:tc>
        <w:tc>
          <w:tcPr>
            <w:tcW w:w="623" w:type="dxa"/>
          </w:tcPr>
          <w:p>
            <w:pPr>
              <w:pStyle w:val="TableParagraph"/>
              <w:ind w:left="19"/>
              <w:rPr>
                <w:sz w:val="24"/>
              </w:rPr>
            </w:pPr>
            <w:r>
              <w:rPr>
                <w:w w:val="99"/>
                <w:sz w:val="24"/>
              </w:rPr>
              <w:t>-</w:t>
            </w:r>
          </w:p>
        </w:tc>
        <w:tc>
          <w:tcPr>
            <w:tcW w:w="1033" w:type="dxa"/>
          </w:tcPr>
          <w:p>
            <w:pPr>
              <w:pStyle w:val="TableParagraph"/>
              <w:ind w:left="428"/>
              <w:rPr>
                <w:sz w:val="24"/>
              </w:rPr>
            </w:pPr>
            <w:r>
              <w:rPr>
                <w:w w:val="99"/>
                <w:sz w:val="24"/>
              </w:rPr>
              <w:t>-</w:t>
            </w:r>
          </w:p>
        </w:tc>
        <w:tc>
          <w:tcPr>
            <w:tcW w:w="2237" w:type="dxa"/>
          </w:tcPr>
          <w:p>
            <w:pPr>
              <w:pStyle w:val="TableParagraph"/>
              <w:ind w:left="428"/>
              <w:rPr>
                <w:sz w:val="24"/>
              </w:rPr>
            </w:pPr>
            <w:r>
              <w:rPr>
                <w:sz w:val="24"/>
              </w:rPr>
              <w:t>three_prime_UTR</w:t>
            </w:r>
          </w:p>
        </w:tc>
      </w:tr>
      <w:tr>
        <w:trPr>
          <w:trHeight w:val="305" w:hRule="atLeast"/>
        </w:trPr>
        <w:tc>
          <w:tcPr>
            <w:tcW w:w="4769" w:type="dxa"/>
          </w:tcPr>
          <w:p>
            <w:pPr>
              <w:pStyle w:val="TableParagraph"/>
              <w:spacing w:line="276" w:lineRule="exact"/>
              <w:rPr>
                <w:sz w:val="24"/>
              </w:rPr>
            </w:pPr>
            <w:r>
              <w:rPr>
                <w:sz w:val="24"/>
              </w:rPr>
              <w:t>T</w:t>
            </w:r>
          </w:p>
        </w:tc>
        <w:tc>
          <w:tcPr>
            <w:tcW w:w="623" w:type="dxa"/>
          </w:tcPr>
          <w:p>
            <w:pPr>
              <w:pStyle w:val="TableParagraph"/>
              <w:spacing w:line="276" w:lineRule="exact"/>
              <w:ind w:left="19"/>
              <w:rPr>
                <w:sz w:val="24"/>
              </w:rPr>
            </w:pPr>
            <w:r>
              <w:rPr>
                <w:w w:val="99"/>
                <w:sz w:val="24"/>
              </w:rPr>
              <w:t>-</w:t>
            </w:r>
          </w:p>
        </w:tc>
        <w:tc>
          <w:tcPr>
            <w:tcW w:w="1033" w:type="dxa"/>
          </w:tcPr>
          <w:p>
            <w:pPr>
              <w:pStyle w:val="TableParagraph"/>
              <w:spacing w:line="276" w:lineRule="exact"/>
              <w:ind w:left="428"/>
              <w:rPr>
                <w:sz w:val="24"/>
              </w:rPr>
            </w:pPr>
            <w:r>
              <w:rPr>
                <w:w w:val="99"/>
                <w:sz w:val="24"/>
              </w:rPr>
              <w:t>-</w:t>
            </w:r>
          </w:p>
        </w:tc>
        <w:tc>
          <w:tcPr>
            <w:tcW w:w="2237" w:type="dxa"/>
          </w:tcPr>
          <w:p>
            <w:pPr>
              <w:pStyle w:val="TableParagraph"/>
              <w:spacing w:line="276" w:lineRule="exact"/>
              <w:ind w:left="428"/>
              <w:rPr>
                <w:sz w:val="24"/>
              </w:rPr>
            </w:pPr>
            <w:r>
              <w:rPr>
                <w:sz w:val="24"/>
              </w:rPr>
              <w:t>five_prime_UTR</w:t>
            </w:r>
          </w:p>
        </w:tc>
      </w:tr>
      <w:tr>
        <w:trPr>
          <w:trHeight w:val="305" w:hRule="atLeast"/>
        </w:trPr>
        <w:tc>
          <w:tcPr>
            <w:tcW w:w="4769" w:type="dxa"/>
          </w:tcPr>
          <w:p>
            <w:pPr>
              <w:pStyle w:val="TableParagraph"/>
              <w:rPr>
                <w:sz w:val="24"/>
              </w:rPr>
            </w:pPr>
            <w:r>
              <w:rPr>
                <w:w w:val="99"/>
                <w:sz w:val="24"/>
              </w:rPr>
              <w:t>A</w:t>
            </w:r>
          </w:p>
        </w:tc>
        <w:tc>
          <w:tcPr>
            <w:tcW w:w="623" w:type="dxa"/>
          </w:tcPr>
          <w:p>
            <w:pPr>
              <w:pStyle w:val="TableParagraph"/>
              <w:ind w:left="19"/>
              <w:rPr>
                <w:sz w:val="24"/>
              </w:rPr>
            </w:pPr>
            <w:r>
              <w:rPr>
                <w:w w:val="99"/>
                <w:sz w:val="24"/>
              </w:rPr>
              <w:t>-</w:t>
            </w:r>
          </w:p>
        </w:tc>
        <w:tc>
          <w:tcPr>
            <w:tcW w:w="1033" w:type="dxa"/>
          </w:tcPr>
          <w:p>
            <w:pPr>
              <w:pStyle w:val="TableParagraph"/>
              <w:ind w:left="428"/>
              <w:rPr>
                <w:sz w:val="24"/>
              </w:rPr>
            </w:pPr>
            <w:r>
              <w:rPr>
                <w:w w:val="99"/>
                <w:sz w:val="24"/>
              </w:rPr>
              <w:t>-</w:t>
            </w:r>
          </w:p>
        </w:tc>
        <w:tc>
          <w:tcPr>
            <w:tcW w:w="2237" w:type="dxa"/>
          </w:tcPr>
          <w:p>
            <w:pPr>
              <w:pStyle w:val="TableParagraph"/>
              <w:ind w:left="428"/>
              <w:rPr>
                <w:sz w:val="24"/>
              </w:rPr>
            </w:pPr>
            <w:r>
              <w:rPr>
                <w:sz w:val="24"/>
              </w:rPr>
              <w:t>ncRNA</w:t>
            </w:r>
          </w:p>
        </w:tc>
      </w:tr>
      <w:tr>
        <w:trPr>
          <w:trHeight w:val="304" w:hRule="atLeast"/>
        </w:trPr>
        <w:tc>
          <w:tcPr>
            <w:tcW w:w="4769" w:type="dxa"/>
          </w:tcPr>
          <w:p>
            <w:pPr>
              <w:pStyle w:val="TableParagraph"/>
              <w:rPr>
                <w:sz w:val="24"/>
              </w:rPr>
            </w:pPr>
            <w:r>
              <w:rPr>
                <w:sz w:val="24"/>
              </w:rPr>
              <w:t>CTTTTTTTTTTTTTTTTTTTTTTATCGTTTT</w:t>
            </w:r>
          </w:p>
        </w:tc>
        <w:tc>
          <w:tcPr>
            <w:tcW w:w="623" w:type="dxa"/>
          </w:tcPr>
          <w:p>
            <w:pPr>
              <w:pStyle w:val="TableParagraph"/>
              <w:ind w:left="19"/>
              <w:rPr>
                <w:sz w:val="24"/>
              </w:rPr>
            </w:pPr>
            <w:r>
              <w:rPr>
                <w:w w:val="99"/>
                <w:sz w:val="24"/>
              </w:rPr>
              <w:t>-</w:t>
            </w:r>
          </w:p>
        </w:tc>
        <w:tc>
          <w:tcPr>
            <w:tcW w:w="1033" w:type="dxa"/>
          </w:tcPr>
          <w:p>
            <w:pPr>
              <w:pStyle w:val="TableParagraph"/>
              <w:ind w:left="428"/>
              <w:rPr>
                <w:sz w:val="24"/>
              </w:rPr>
            </w:pPr>
            <w:r>
              <w:rPr>
                <w:w w:val="99"/>
                <w:sz w:val="24"/>
              </w:rPr>
              <w:t>-</w:t>
            </w:r>
          </w:p>
        </w:tc>
        <w:tc>
          <w:tcPr>
            <w:tcW w:w="2237" w:type="dxa"/>
          </w:tcPr>
          <w:p>
            <w:pPr>
              <w:pStyle w:val="TableParagraph"/>
              <w:ind w:left="428"/>
              <w:rPr>
                <w:sz w:val="24"/>
              </w:rPr>
            </w:pPr>
            <w:r>
              <w:rPr>
                <w:sz w:val="24"/>
              </w:rPr>
              <w:t>INDEL</w:t>
            </w:r>
          </w:p>
        </w:tc>
      </w:tr>
      <w:tr>
        <w:trPr>
          <w:trHeight w:val="304" w:hRule="atLeast"/>
        </w:trPr>
        <w:tc>
          <w:tcPr>
            <w:tcW w:w="4769" w:type="dxa"/>
          </w:tcPr>
          <w:p>
            <w:pPr>
              <w:pStyle w:val="TableParagraph"/>
              <w:rPr>
                <w:sz w:val="24"/>
              </w:rPr>
            </w:pPr>
            <w:r>
              <w:rPr>
                <w:sz w:val="24"/>
              </w:rPr>
              <w:t>T</w:t>
            </w:r>
          </w:p>
        </w:tc>
        <w:tc>
          <w:tcPr>
            <w:tcW w:w="623" w:type="dxa"/>
          </w:tcPr>
          <w:p>
            <w:pPr>
              <w:pStyle w:val="TableParagraph"/>
              <w:ind w:left="19"/>
              <w:rPr>
                <w:sz w:val="24"/>
              </w:rPr>
            </w:pPr>
            <w:r>
              <w:rPr>
                <w:w w:val="99"/>
                <w:sz w:val="24"/>
              </w:rPr>
              <w:t>-</w:t>
            </w:r>
          </w:p>
        </w:tc>
        <w:tc>
          <w:tcPr>
            <w:tcW w:w="1033" w:type="dxa"/>
          </w:tcPr>
          <w:p>
            <w:pPr>
              <w:pStyle w:val="TableParagraph"/>
              <w:ind w:left="428"/>
              <w:rPr>
                <w:sz w:val="24"/>
              </w:rPr>
            </w:pPr>
            <w:r>
              <w:rPr>
                <w:w w:val="99"/>
                <w:sz w:val="24"/>
              </w:rPr>
              <w:t>-</w:t>
            </w:r>
          </w:p>
        </w:tc>
        <w:tc>
          <w:tcPr>
            <w:tcW w:w="2237" w:type="dxa"/>
          </w:tcPr>
          <w:p>
            <w:pPr>
              <w:pStyle w:val="TableParagraph"/>
              <w:ind w:left="428"/>
              <w:rPr>
                <w:sz w:val="24"/>
              </w:rPr>
            </w:pPr>
            <w:r>
              <w:rPr>
                <w:sz w:val="24"/>
              </w:rPr>
              <w:t>ncRNA</w:t>
            </w:r>
          </w:p>
        </w:tc>
      </w:tr>
      <w:tr>
        <w:trPr>
          <w:trHeight w:val="304" w:hRule="atLeast"/>
        </w:trPr>
        <w:tc>
          <w:tcPr>
            <w:tcW w:w="4769" w:type="dxa"/>
          </w:tcPr>
          <w:p>
            <w:pPr>
              <w:pStyle w:val="TableParagraph"/>
              <w:rPr>
                <w:sz w:val="24"/>
              </w:rPr>
            </w:pPr>
            <w:r>
              <w:rPr>
                <w:w w:val="99"/>
                <w:sz w:val="24"/>
              </w:rPr>
              <w:t>A</w:t>
            </w:r>
          </w:p>
        </w:tc>
        <w:tc>
          <w:tcPr>
            <w:tcW w:w="623" w:type="dxa"/>
          </w:tcPr>
          <w:p>
            <w:pPr>
              <w:pStyle w:val="TableParagraph"/>
              <w:ind w:left="19"/>
              <w:rPr>
                <w:sz w:val="24"/>
              </w:rPr>
            </w:pPr>
            <w:r>
              <w:rPr>
                <w:w w:val="99"/>
                <w:sz w:val="24"/>
              </w:rPr>
              <w:t>-</w:t>
            </w:r>
          </w:p>
        </w:tc>
        <w:tc>
          <w:tcPr>
            <w:tcW w:w="1033" w:type="dxa"/>
          </w:tcPr>
          <w:p>
            <w:pPr>
              <w:pStyle w:val="TableParagraph"/>
              <w:ind w:left="428"/>
              <w:rPr>
                <w:sz w:val="24"/>
              </w:rPr>
            </w:pPr>
            <w:r>
              <w:rPr>
                <w:w w:val="99"/>
                <w:sz w:val="24"/>
              </w:rPr>
              <w:t>-</w:t>
            </w:r>
          </w:p>
        </w:tc>
        <w:tc>
          <w:tcPr>
            <w:tcW w:w="2237" w:type="dxa"/>
          </w:tcPr>
          <w:p>
            <w:pPr>
              <w:pStyle w:val="TableParagraph"/>
              <w:ind w:left="428"/>
              <w:rPr>
                <w:sz w:val="24"/>
              </w:rPr>
            </w:pPr>
            <w:r>
              <w:rPr>
                <w:sz w:val="24"/>
              </w:rPr>
              <w:t>INDEL</w:t>
            </w:r>
          </w:p>
        </w:tc>
      </w:tr>
      <w:tr>
        <w:trPr>
          <w:trHeight w:val="304" w:hRule="atLeast"/>
        </w:trPr>
        <w:tc>
          <w:tcPr>
            <w:tcW w:w="4769" w:type="dxa"/>
          </w:tcPr>
          <w:p>
            <w:pPr>
              <w:pStyle w:val="TableParagraph"/>
              <w:rPr>
                <w:sz w:val="24"/>
              </w:rPr>
            </w:pPr>
            <w:r>
              <w:rPr>
                <w:sz w:val="24"/>
              </w:rPr>
              <w:t>AAA</w:t>
            </w:r>
          </w:p>
        </w:tc>
        <w:tc>
          <w:tcPr>
            <w:tcW w:w="623" w:type="dxa"/>
          </w:tcPr>
          <w:p>
            <w:pPr>
              <w:pStyle w:val="TableParagraph"/>
              <w:ind w:left="19"/>
              <w:rPr>
                <w:sz w:val="24"/>
              </w:rPr>
            </w:pPr>
            <w:r>
              <w:rPr>
                <w:sz w:val="24"/>
              </w:rPr>
              <w:t>R</w:t>
            </w:r>
          </w:p>
        </w:tc>
        <w:tc>
          <w:tcPr>
            <w:tcW w:w="1033" w:type="dxa"/>
          </w:tcPr>
          <w:p>
            <w:pPr>
              <w:pStyle w:val="TableParagraph"/>
              <w:ind w:left="428"/>
              <w:rPr>
                <w:sz w:val="24"/>
              </w:rPr>
            </w:pPr>
            <w:r>
              <w:rPr>
                <w:w w:val="99"/>
                <w:sz w:val="24"/>
              </w:rPr>
              <w:t>K</w:t>
            </w:r>
          </w:p>
        </w:tc>
        <w:tc>
          <w:tcPr>
            <w:tcW w:w="2237" w:type="dxa"/>
          </w:tcPr>
          <w:p>
            <w:pPr>
              <w:pStyle w:val="TableParagraph"/>
              <w:ind w:left="428"/>
              <w:rPr>
                <w:sz w:val="24"/>
              </w:rPr>
            </w:pPr>
            <w:r>
              <w:rPr>
                <w:sz w:val="24"/>
              </w:rPr>
              <w:t>NONSYN</w:t>
            </w:r>
          </w:p>
        </w:tc>
      </w:tr>
      <w:tr>
        <w:trPr>
          <w:trHeight w:val="304" w:hRule="atLeast"/>
        </w:trPr>
        <w:tc>
          <w:tcPr>
            <w:tcW w:w="4769" w:type="dxa"/>
          </w:tcPr>
          <w:p>
            <w:pPr>
              <w:pStyle w:val="TableParagraph"/>
              <w:rPr>
                <w:sz w:val="24"/>
              </w:rPr>
            </w:pPr>
            <w:r>
              <w:rPr>
                <w:w w:val="99"/>
                <w:sz w:val="24"/>
              </w:rPr>
              <w:t>A</w:t>
            </w:r>
          </w:p>
        </w:tc>
        <w:tc>
          <w:tcPr>
            <w:tcW w:w="623" w:type="dxa"/>
          </w:tcPr>
          <w:p>
            <w:pPr>
              <w:pStyle w:val="TableParagraph"/>
              <w:ind w:left="19"/>
              <w:rPr>
                <w:sz w:val="24"/>
              </w:rPr>
            </w:pPr>
            <w:r>
              <w:rPr>
                <w:w w:val="99"/>
                <w:sz w:val="24"/>
              </w:rPr>
              <w:t>-</w:t>
            </w:r>
          </w:p>
        </w:tc>
        <w:tc>
          <w:tcPr>
            <w:tcW w:w="1033" w:type="dxa"/>
          </w:tcPr>
          <w:p>
            <w:pPr>
              <w:pStyle w:val="TableParagraph"/>
              <w:ind w:left="428"/>
              <w:rPr>
                <w:sz w:val="24"/>
              </w:rPr>
            </w:pPr>
            <w:r>
              <w:rPr>
                <w:w w:val="99"/>
                <w:sz w:val="24"/>
              </w:rPr>
              <w:t>-</w:t>
            </w:r>
          </w:p>
        </w:tc>
        <w:tc>
          <w:tcPr>
            <w:tcW w:w="2237" w:type="dxa"/>
          </w:tcPr>
          <w:p>
            <w:pPr>
              <w:pStyle w:val="TableParagraph"/>
              <w:ind w:left="428"/>
              <w:rPr>
                <w:sz w:val="24"/>
              </w:rPr>
            </w:pPr>
            <w:r>
              <w:rPr>
                <w:sz w:val="24"/>
              </w:rPr>
              <w:t>five_prime_UTR</w:t>
            </w:r>
          </w:p>
        </w:tc>
      </w:tr>
      <w:tr>
        <w:trPr>
          <w:trHeight w:val="304" w:hRule="atLeast"/>
        </w:trPr>
        <w:tc>
          <w:tcPr>
            <w:tcW w:w="4769" w:type="dxa"/>
          </w:tcPr>
          <w:p>
            <w:pPr>
              <w:pStyle w:val="TableParagraph"/>
              <w:rPr>
                <w:sz w:val="24"/>
              </w:rPr>
            </w:pPr>
            <w:r>
              <w:rPr>
                <w:sz w:val="24"/>
              </w:rPr>
              <w:t>CAAAAAAAAAAAAAAAAAAAAAAAAAA</w:t>
            </w:r>
          </w:p>
        </w:tc>
        <w:tc>
          <w:tcPr>
            <w:tcW w:w="623" w:type="dxa"/>
          </w:tcPr>
          <w:p>
            <w:pPr>
              <w:pStyle w:val="TableParagraph"/>
              <w:ind w:left="19"/>
              <w:rPr>
                <w:sz w:val="24"/>
              </w:rPr>
            </w:pPr>
            <w:r>
              <w:rPr>
                <w:w w:val="99"/>
                <w:sz w:val="24"/>
              </w:rPr>
              <w:t>-</w:t>
            </w:r>
          </w:p>
        </w:tc>
        <w:tc>
          <w:tcPr>
            <w:tcW w:w="1033" w:type="dxa"/>
          </w:tcPr>
          <w:p>
            <w:pPr>
              <w:pStyle w:val="TableParagraph"/>
              <w:ind w:left="428"/>
              <w:rPr>
                <w:sz w:val="24"/>
              </w:rPr>
            </w:pPr>
            <w:r>
              <w:rPr>
                <w:w w:val="99"/>
                <w:sz w:val="24"/>
              </w:rPr>
              <w:t>-</w:t>
            </w:r>
          </w:p>
        </w:tc>
        <w:tc>
          <w:tcPr>
            <w:tcW w:w="2237" w:type="dxa"/>
          </w:tcPr>
          <w:p>
            <w:pPr>
              <w:pStyle w:val="TableParagraph"/>
              <w:ind w:left="428"/>
              <w:rPr>
                <w:sz w:val="24"/>
              </w:rPr>
            </w:pPr>
            <w:r>
              <w:rPr>
                <w:sz w:val="24"/>
              </w:rPr>
              <w:t>INDEL</w:t>
            </w:r>
          </w:p>
        </w:tc>
      </w:tr>
      <w:tr>
        <w:trPr>
          <w:trHeight w:val="304" w:hRule="atLeast"/>
        </w:trPr>
        <w:tc>
          <w:tcPr>
            <w:tcW w:w="4769" w:type="dxa"/>
          </w:tcPr>
          <w:p>
            <w:pPr>
              <w:pStyle w:val="TableParagraph"/>
              <w:rPr>
                <w:sz w:val="24"/>
              </w:rPr>
            </w:pPr>
            <w:r>
              <w:rPr>
                <w:sz w:val="24"/>
              </w:rPr>
              <w:t>CAAAAAAAAAAAAAAAAAAAAAAAAAA</w:t>
            </w:r>
          </w:p>
        </w:tc>
        <w:tc>
          <w:tcPr>
            <w:tcW w:w="623" w:type="dxa"/>
          </w:tcPr>
          <w:p>
            <w:pPr>
              <w:pStyle w:val="TableParagraph"/>
              <w:ind w:left="19"/>
              <w:rPr>
                <w:sz w:val="24"/>
              </w:rPr>
            </w:pPr>
            <w:r>
              <w:rPr>
                <w:w w:val="99"/>
                <w:sz w:val="24"/>
              </w:rPr>
              <w:t>-</w:t>
            </w:r>
          </w:p>
        </w:tc>
        <w:tc>
          <w:tcPr>
            <w:tcW w:w="1033" w:type="dxa"/>
          </w:tcPr>
          <w:p>
            <w:pPr>
              <w:pStyle w:val="TableParagraph"/>
              <w:ind w:left="428"/>
              <w:rPr>
                <w:sz w:val="24"/>
              </w:rPr>
            </w:pPr>
            <w:r>
              <w:rPr>
                <w:w w:val="99"/>
                <w:sz w:val="24"/>
              </w:rPr>
              <w:t>-</w:t>
            </w:r>
          </w:p>
        </w:tc>
        <w:tc>
          <w:tcPr>
            <w:tcW w:w="2237" w:type="dxa"/>
          </w:tcPr>
          <w:p>
            <w:pPr>
              <w:pStyle w:val="TableParagraph"/>
              <w:ind w:left="428"/>
              <w:rPr>
                <w:sz w:val="24"/>
              </w:rPr>
            </w:pPr>
            <w:r>
              <w:rPr>
                <w:sz w:val="24"/>
              </w:rPr>
              <w:t>INDEL</w:t>
            </w:r>
          </w:p>
        </w:tc>
      </w:tr>
      <w:tr>
        <w:trPr>
          <w:trHeight w:val="304" w:hRule="atLeast"/>
        </w:trPr>
        <w:tc>
          <w:tcPr>
            <w:tcW w:w="4769" w:type="dxa"/>
          </w:tcPr>
          <w:p>
            <w:pPr>
              <w:pStyle w:val="TableParagraph"/>
              <w:rPr>
                <w:sz w:val="24"/>
              </w:rPr>
            </w:pPr>
            <w:r>
              <w:rPr>
                <w:sz w:val="24"/>
              </w:rPr>
              <w:t>CTTTTTTTTTTTTTTTTTTTTTTTTTTTTTTT</w:t>
            </w:r>
          </w:p>
        </w:tc>
        <w:tc>
          <w:tcPr>
            <w:tcW w:w="623" w:type="dxa"/>
          </w:tcPr>
          <w:p>
            <w:pPr>
              <w:pStyle w:val="TableParagraph"/>
              <w:ind w:left="19"/>
              <w:rPr>
                <w:sz w:val="24"/>
              </w:rPr>
            </w:pPr>
            <w:r>
              <w:rPr>
                <w:w w:val="99"/>
                <w:sz w:val="24"/>
              </w:rPr>
              <w:t>-</w:t>
            </w:r>
          </w:p>
        </w:tc>
        <w:tc>
          <w:tcPr>
            <w:tcW w:w="1033" w:type="dxa"/>
          </w:tcPr>
          <w:p>
            <w:pPr>
              <w:pStyle w:val="TableParagraph"/>
              <w:ind w:left="428"/>
              <w:rPr>
                <w:sz w:val="24"/>
              </w:rPr>
            </w:pPr>
            <w:r>
              <w:rPr>
                <w:w w:val="99"/>
                <w:sz w:val="24"/>
              </w:rPr>
              <w:t>-</w:t>
            </w:r>
          </w:p>
        </w:tc>
        <w:tc>
          <w:tcPr>
            <w:tcW w:w="2237" w:type="dxa"/>
          </w:tcPr>
          <w:p>
            <w:pPr>
              <w:pStyle w:val="TableParagraph"/>
              <w:ind w:left="428"/>
              <w:rPr>
                <w:sz w:val="24"/>
              </w:rPr>
            </w:pPr>
            <w:r>
              <w:rPr>
                <w:sz w:val="24"/>
              </w:rPr>
              <w:t>INDEL</w:t>
            </w:r>
          </w:p>
        </w:tc>
      </w:tr>
      <w:tr>
        <w:trPr>
          <w:trHeight w:val="304" w:hRule="atLeast"/>
        </w:trPr>
        <w:tc>
          <w:tcPr>
            <w:tcW w:w="4769" w:type="dxa"/>
          </w:tcPr>
          <w:p>
            <w:pPr>
              <w:pStyle w:val="TableParagraph"/>
              <w:rPr>
                <w:sz w:val="24"/>
              </w:rPr>
            </w:pPr>
            <w:r>
              <w:rPr>
                <w:sz w:val="24"/>
              </w:rPr>
              <w:t>TAAAAAAAAA</w:t>
            </w:r>
          </w:p>
        </w:tc>
        <w:tc>
          <w:tcPr>
            <w:tcW w:w="623" w:type="dxa"/>
          </w:tcPr>
          <w:p>
            <w:pPr>
              <w:pStyle w:val="TableParagraph"/>
              <w:ind w:left="19"/>
              <w:rPr>
                <w:sz w:val="24"/>
              </w:rPr>
            </w:pPr>
            <w:r>
              <w:rPr>
                <w:w w:val="99"/>
                <w:sz w:val="24"/>
              </w:rPr>
              <w:t>-</w:t>
            </w:r>
          </w:p>
        </w:tc>
        <w:tc>
          <w:tcPr>
            <w:tcW w:w="1033" w:type="dxa"/>
          </w:tcPr>
          <w:p>
            <w:pPr>
              <w:pStyle w:val="TableParagraph"/>
              <w:ind w:left="428"/>
              <w:rPr>
                <w:sz w:val="24"/>
              </w:rPr>
            </w:pPr>
            <w:r>
              <w:rPr>
                <w:w w:val="99"/>
                <w:sz w:val="24"/>
              </w:rPr>
              <w:t>-</w:t>
            </w:r>
          </w:p>
        </w:tc>
        <w:tc>
          <w:tcPr>
            <w:tcW w:w="2237" w:type="dxa"/>
          </w:tcPr>
          <w:p>
            <w:pPr>
              <w:pStyle w:val="TableParagraph"/>
              <w:ind w:left="428"/>
              <w:rPr>
                <w:sz w:val="24"/>
              </w:rPr>
            </w:pPr>
            <w:r>
              <w:rPr>
                <w:sz w:val="24"/>
              </w:rPr>
              <w:t>INDEL</w:t>
            </w:r>
          </w:p>
        </w:tc>
      </w:tr>
      <w:tr>
        <w:trPr>
          <w:trHeight w:val="305" w:hRule="atLeast"/>
        </w:trPr>
        <w:tc>
          <w:tcPr>
            <w:tcW w:w="4769" w:type="dxa"/>
          </w:tcPr>
          <w:p>
            <w:pPr>
              <w:pStyle w:val="TableParagraph"/>
              <w:spacing w:line="240" w:lineRule="auto"/>
              <w:rPr>
                <w:sz w:val="24"/>
              </w:rPr>
            </w:pPr>
            <w:r>
              <w:rPr>
                <w:w w:val="99"/>
                <w:sz w:val="24"/>
              </w:rPr>
              <w:t>A</w:t>
            </w:r>
          </w:p>
        </w:tc>
        <w:tc>
          <w:tcPr>
            <w:tcW w:w="623" w:type="dxa"/>
          </w:tcPr>
          <w:p>
            <w:pPr>
              <w:pStyle w:val="TableParagraph"/>
              <w:spacing w:line="240" w:lineRule="auto"/>
              <w:ind w:left="19"/>
              <w:rPr>
                <w:sz w:val="24"/>
              </w:rPr>
            </w:pPr>
            <w:r>
              <w:rPr>
                <w:w w:val="99"/>
                <w:sz w:val="24"/>
              </w:rPr>
              <w:t>-</w:t>
            </w:r>
          </w:p>
        </w:tc>
        <w:tc>
          <w:tcPr>
            <w:tcW w:w="1033" w:type="dxa"/>
          </w:tcPr>
          <w:p>
            <w:pPr>
              <w:pStyle w:val="TableParagraph"/>
              <w:spacing w:line="240" w:lineRule="auto"/>
              <w:ind w:left="428"/>
              <w:rPr>
                <w:sz w:val="24"/>
              </w:rPr>
            </w:pPr>
            <w:r>
              <w:rPr>
                <w:w w:val="99"/>
                <w:sz w:val="24"/>
              </w:rPr>
              <w:t>-</w:t>
            </w:r>
          </w:p>
        </w:tc>
        <w:tc>
          <w:tcPr>
            <w:tcW w:w="2237" w:type="dxa"/>
          </w:tcPr>
          <w:p>
            <w:pPr>
              <w:pStyle w:val="TableParagraph"/>
              <w:spacing w:line="240" w:lineRule="auto"/>
              <w:ind w:left="428"/>
              <w:rPr>
                <w:sz w:val="24"/>
              </w:rPr>
            </w:pPr>
            <w:r>
              <w:rPr>
                <w:sz w:val="24"/>
              </w:rPr>
              <w:t>three_prime_UTR</w:t>
            </w:r>
          </w:p>
        </w:tc>
      </w:tr>
      <w:tr>
        <w:trPr>
          <w:trHeight w:val="305" w:hRule="atLeast"/>
        </w:trPr>
        <w:tc>
          <w:tcPr>
            <w:tcW w:w="4769" w:type="dxa"/>
          </w:tcPr>
          <w:p>
            <w:pPr>
              <w:pStyle w:val="TableParagraph"/>
              <w:rPr>
                <w:sz w:val="24"/>
              </w:rPr>
            </w:pPr>
            <w:r>
              <w:rPr>
                <w:w w:val="99"/>
                <w:sz w:val="24"/>
              </w:rPr>
              <w:t>A</w:t>
            </w:r>
          </w:p>
        </w:tc>
        <w:tc>
          <w:tcPr>
            <w:tcW w:w="623" w:type="dxa"/>
          </w:tcPr>
          <w:p>
            <w:pPr>
              <w:pStyle w:val="TableParagraph"/>
              <w:ind w:left="19"/>
              <w:rPr>
                <w:sz w:val="24"/>
              </w:rPr>
            </w:pPr>
            <w:r>
              <w:rPr>
                <w:w w:val="99"/>
                <w:sz w:val="24"/>
              </w:rPr>
              <w:t>-</w:t>
            </w:r>
          </w:p>
        </w:tc>
        <w:tc>
          <w:tcPr>
            <w:tcW w:w="1033" w:type="dxa"/>
          </w:tcPr>
          <w:p>
            <w:pPr>
              <w:pStyle w:val="TableParagraph"/>
              <w:ind w:left="428"/>
              <w:rPr>
                <w:sz w:val="24"/>
              </w:rPr>
            </w:pPr>
            <w:r>
              <w:rPr>
                <w:w w:val="99"/>
                <w:sz w:val="24"/>
              </w:rPr>
              <w:t>-</w:t>
            </w:r>
          </w:p>
        </w:tc>
        <w:tc>
          <w:tcPr>
            <w:tcW w:w="2237" w:type="dxa"/>
          </w:tcPr>
          <w:p>
            <w:pPr>
              <w:pStyle w:val="TableParagraph"/>
              <w:ind w:left="428"/>
              <w:rPr>
                <w:sz w:val="24"/>
              </w:rPr>
            </w:pPr>
            <w:r>
              <w:rPr>
                <w:sz w:val="24"/>
              </w:rPr>
              <w:t>three_prime_UTR</w:t>
            </w:r>
          </w:p>
        </w:tc>
      </w:tr>
      <w:tr>
        <w:trPr>
          <w:trHeight w:val="304" w:hRule="atLeast"/>
        </w:trPr>
        <w:tc>
          <w:tcPr>
            <w:tcW w:w="4769" w:type="dxa"/>
          </w:tcPr>
          <w:p>
            <w:pPr>
              <w:pStyle w:val="TableParagraph"/>
              <w:rPr>
                <w:sz w:val="24"/>
              </w:rPr>
            </w:pPr>
            <w:r>
              <w:rPr>
                <w:w w:val="99"/>
                <w:sz w:val="24"/>
              </w:rPr>
              <w:t>A</w:t>
            </w:r>
          </w:p>
        </w:tc>
        <w:tc>
          <w:tcPr>
            <w:tcW w:w="623" w:type="dxa"/>
          </w:tcPr>
          <w:p>
            <w:pPr>
              <w:pStyle w:val="TableParagraph"/>
              <w:ind w:left="19"/>
              <w:rPr>
                <w:sz w:val="24"/>
              </w:rPr>
            </w:pPr>
            <w:r>
              <w:rPr>
                <w:w w:val="99"/>
                <w:sz w:val="24"/>
              </w:rPr>
              <w:t>-</w:t>
            </w:r>
          </w:p>
        </w:tc>
        <w:tc>
          <w:tcPr>
            <w:tcW w:w="1033" w:type="dxa"/>
          </w:tcPr>
          <w:p>
            <w:pPr>
              <w:pStyle w:val="TableParagraph"/>
              <w:ind w:left="428"/>
              <w:rPr>
                <w:sz w:val="24"/>
              </w:rPr>
            </w:pPr>
            <w:r>
              <w:rPr>
                <w:w w:val="99"/>
                <w:sz w:val="24"/>
              </w:rPr>
              <w:t>-</w:t>
            </w:r>
          </w:p>
        </w:tc>
        <w:tc>
          <w:tcPr>
            <w:tcW w:w="2237" w:type="dxa"/>
          </w:tcPr>
          <w:p>
            <w:pPr>
              <w:pStyle w:val="TableParagraph"/>
              <w:ind w:left="428"/>
              <w:rPr>
                <w:sz w:val="24"/>
              </w:rPr>
            </w:pPr>
            <w:r>
              <w:rPr>
                <w:sz w:val="24"/>
              </w:rPr>
              <w:t>three_prime_UTR</w:t>
            </w:r>
          </w:p>
        </w:tc>
      </w:tr>
      <w:tr>
        <w:trPr>
          <w:trHeight w:val="304" w:hRule="atLeast"/>
        </w:trPr>
        <w:tc>
          <w:tcPr>
            <w:tcW w:w="4769" w:type="dxa"/>
          </w:tcPr>
          <w:p>
            <w:pPr>
              <w:pStyle w:val="TableParagraph"/>
              <w:rPr>
                <w:sz w:val="24"/>
              </w:rPr>
            </w:pPr>
            <w:r>
              <w:rPr>
                <w:w w:val="99"/>
                <w:sz w:val="24"/>
              </w:rPr>
              <w:t>A</w:t>
            </w:r>
          </w:p>
        </w:tc>
        <w:tc>
          <w:tcPr>
            <w:tcW w:w="623" w:type="dxa"/>
          </w:tcPr>
          <w:p>
            <w:pPr>
              <w:pStyle w:val="TableParagraph"/>
              <w:ind w:left="19"/>
              <w:rPr>
                <w:sz w:val="24"/>
              </w:rPr>
            </w:pPr>
            <w:r>
              <w:rPr>
                <w:w w:val="99"/>
                <w:sz w:val="24"/>
              </w:rPr>
              <w:t>-</w:t>
            </w:r>
          </w:p>
        </w:tc>
        <w:tc>
          <w:tcPr>
            <w:tcW w:w="1033" w:type="dxa"/>
          </w:tcPr>
          <w:p>
            <w:pPr>
              <w:pStyle w:val="TableParagraph"/>
              <w:ind w:left="428"/>
              <w:rPr>
                <w:sz w:val="24"/>
              </w:rPr>
            </w:pPr>
            <w:r>
              <w:rPr>
                <w:w w:val="99"/>
                <w:sz w:val="24"/>
              </w:rPr>
              <w:t>-</w:t>
            </w:r>
          </w:p>
        </w:tc>
        <w:tc>
          <w:tcPr>
            <w:tcW w:w="2237" w:type="dxa"/>
          </w:tcPr>
          <w:p>
            <w:pPr>
              <w:pStyle w:val="TableParagraph"/>
              <w:ind w:left="428"/>
              <w:rPr>
                <w:sz w:val="24"/>
              </w:rPr>
            </w:pPr>
            <w:r>
              <w:rPr>
                <w:sz w:val="24"/>
              </w:rPr>
              <w:t>three_prime_UTR</w:t>
            </w:r>
          </w:p>
        </w:tc>
      </w:tr>
      <w:tr>
        <w:trPr>
          <w:trHeight w:val="304" w:hRule="atLeast"/>
        </w:trPr>
        <w:tc>
          <w:tcPr>
            <w:tcW w:w="4769" w:type="dxa"/>
          </w:tcPr>
          <w:p>
            <w:pPr>
              <w:pStyle w:val="TableParagraph"/>
              <w:rPr>
                <w:sz w:val="24"/>
              </w:rPr>
            </w:pPr>
            <w:r>
              <w:rPr>
                <w:w w:val="99"/>
                <w:sz w:val="24"/>
              </w:rPr>
              <w:t>A</w:t>
            </w:r>
          </w:p>
        </w:tc>
        <w:tc>
          <w:tcPr>
            <w:tcW w:w="623" w:type="dxa"/>
          </w:tcPr>
          <w:p>
            <w:pPr>
              <w:pStyle w:val="TableParagraph"/>
              <w:ind w:left="19"/>
              <w:rPr>
                <w:sz w:val="24"/>
              </w:rPr>
            </w:pPr>
            <w:r>
              <w:rPr>
                <w:w w:val="99"/>
                <w:sz w:val="24"/>
              </w:rPr>
              <w:t>-</w:t>
            </w:r>
          </w:p>
        </w:tc>
        <w:tc>
          <w:tcPr>
            <w:tcW w:w="1033" w:type="dxa"/>
          </w:tcPr>
          <w:p>
            <w:pPr>
              <w:pStyle w:val="TableParagraph"/>
              <w:ind w:left="428"/>
              <w:rPr>
                <w:sz w:val="24"/>
              </w:rPr>
            </w:pPr>
            <w:r>
              <w:rPr>
                <w:w w:val="99"/>
                <w:sz w:val="24"/>
              </w:rPr>
              <w:t>-</w:t>
            </w:r>
          </w:p>
        </w:tc>
        <w:tc>
          <w:tcPr>
            <w:tcW w:w="2237" w:type="dxa"/>
          </w:tcPr>
          <w:p>
            <w:pPr>
              <w:pStyle w:val="TableParagraph"/>
              <w:ind w:left="428"/>
              <w:rPr>
                <w:sz w:val="24"/>
              </w:rPr>
            </w:pPr>
            <w:r>
              <w:rPr>
                <w:sz w:val="24"/>
              </w:rPr>
              <w:t>three_prime_UTR</w:t>
            </w:r>
          </w:p>
        </w:tc>
      </w:tr>
      <w:tr>
        <w:trPr>
          <w:trHeight w:val="304" w:hRule="atLeast"/>
        </w:trPr>
        <w:tc>
          <w:tcPr>
            <w:tcW w:w="4769" w:type="dxa"/>
          </w:tcPr>
          <w:p>
            <w:pPr>
              <w:pStyle w:val="TableParagraph"/>
              <w:rPr>
                <w:sz w:val="24"/>
              </w:rPr>
            </w:pPr>
            <w:r>
              <w:rPr>
                <w:w w:val="99"/>
                <w:sz w:val="24"/>
              </w:rPr>
              <w:t>A</w:t>
            </w:r>
          </w:p>
        </w:tc>
        <w:tc>
          <w:tcPr>
            <w:tcW w:w="623" w:type="dxa"/>
          </w:tcPr>
          <w:p>
            <w:pPr>
              <w:pStyle w:val="TableParagraph"/>
              <w:ind w:left="19"/>
              <w:rPr>
                <w:sz w:val="24"/>
              </w:rPr>
            </w:pPr>
            <w:r>
              <w:rPr>
                <w:w w:val="99"/>
                <w:sz w:val="24"/>
              </w:rPr>
              <w:t>-</w:t>
            </w:r>
          </w:p>
        </w:tc>
        <w:tc>
          <w:tcPr>
            <w:tcW w:w="1033" w:type="dxa"/>
          </w:tcPr>
          <w:p>
            <w:pPr>
              <w:pStyle w:val="TableParagraph"/>
              <w:ind w:left="428"/>
              <w:rPr>
                <w:sz w:val="24"/>
              </w:rPr>
            </w:pPr>
            <w:r>
              <w:rPr>
                <w:w w:val="99"/>
                <w:sz w:val="24"/>
              </w:rPr>
              <w:t>-</w:t>
            </w:r>
          </w:p>
        </w:tc>
        <w:tc>
          <w:tcPr>
            <w:tcW w:w="2237" w:type="dxa"/>
          </w:tcPr>
          <w:p>
            <w:pPr>
              <w:pStyle w:val="TableParagraph"/>
              <w:ind w:left="428"/>
              <w:rPr>
                <w:sz w:val="24"/>
              </w:rPr>
            </w:pPr>
            <w:r>
              <w:rPr>
                <w:sz w:val="24"/>
              </w:rPr>
              <w:t>five_prime_UTR</w:t>
            </w:r>
          </w:p>
        </w:tc>
      </w:tr>
      <w:tr>
        <w:trPr>
          <w:trHeight w:val="304" w:hRule="atLeast"/>
        </w:trPr>
        <w:tc>
          <w:tcPr>
            <w:tcW w:w="4769" w:type="dxa"/>
          </w:tcPr>
          <w:p>
            <w:pPr>
              <w:pStyle w:val="TableParagraph"/>
              <w:rPr>
                <w:sz w:val="24"/>
              </w:rPr>
            </w:pPr>
            <w:r>
              <w:rPr>
                <w:sz w:val="24"/>
              </w:rPr>
              <w:t>C</w:t>
            </w:r>
          </w:p>
        </w:tc>
        <w:tc>
          <w:tcPr>
            <w:tcW w:w="623" w:type="dxa"/>
          </w:tcPr>
          <w:p>
            <w:pPr>
              <w:pStyle w:val="TableParagraph"/>
              <w:ind w:left="19"/>
              <w:rPr>
                <w:sz w:val="24"/>
              </w:rPr>
            </w:pPr>
            <w:r>
              <w:rPr>
                <w:w w:val="99"/>
                <w:sz w:val="24"/>
              </w:rPr>
              <w:t>-</w:t>
            </w:r>
          </w:p>
        </w:tc>
        <w:tc>
          <w:tcPr>
            <w:tcW w:w="1033" w:type="dxa"/>
          </w:tcPr>
          <w:p>
            <w:pPr>
              <w:pStyle w:val="TableParagraph"/>
              <w:ind w:left="428"/>
              <w:rPr>
                <w:sz w:val="24"/>
              </w:rPr>
            </w:pPr>
            <w:r>
              <w:rPr>
                <w:w w:val="99"/>
                <w:sz w:val="24"/>
              </w:rPr>
              <w:t>-</w:t>
            </w:r>
          </w:p>
        </w:tc>
        <w:tc>
          <w:tcPr>
            <w:tcW w:w="2237" w:type="dxa"/>
          </w:tcPr>
          <w:p>
            <w:pPr>
              <w:pStyle w:val="TableParagraph"/>
              <w:ind w:left="428"/>
              <w:rPr>
                <w:sz w:val="24"/>
              </w:rPr>
            </w:pPr>
            <w:r>
              <w:rPr>
                <w:sz w:val="24"/>
              </w:rPr>
              <w:t>INDEL</w:t>
            </w:r>
          </w:p>
        </w:tc>
      </w:tr>
      <w:tr>
        <w:trPr>
          <w:trHeight w:val="304" w:hRule="atLeast"/>
        </w:trPr>
        <w:tc>
          <w:tcPr>
            <w:tcW w:w="4769" w:type="dxa"/>
          </w:tcPr>
          <w:p>
            <w:pPr>
              <w:pStyle w:val="TableParagraph"/>
              <w:rPr>
                <w:sz w:val="24"/>
              </w:rPr>
            </w:pPr>
            <w:r>
              <w:rPr>
                <w:sz w:val="24"/>
              </w:rPr>
              <w:t>GCT</w:t>
            </w:r>
          </w:p>
        </w:tc>
        <w:tc>
          <w:tcPr>
            <w:tcW w:w="623" w:type="dxa"/>
          </w:tcPr>
          <w:p>
            <w:pPr>
              <w:pStyle w:val="TableParagraph"/>
              <w:ind w:left="19"/>
              <w:rPr>
                <w:sz w:val="24"/>
              </w:rPr>
            </w:pPr>
            <w:r>
              <w:rPr>
                <w:sz w:val="24"/>
              </w:rPr>
              <w:t>T</w:t>
            </w:r>
          </w:p>
        </w:tc>
        <w:tc>
          <w:tcPr>
            <w:tcW w:w="1033" w:type="dxa"/>
          </w:tcPr>
          <w:p>
            <w:pPr>
              <w:pStyle w:val="TableParagraph"/>
              <w:ind w:left="428"/>
              <w:rPr>
                <w:sz w:val="24"/>
              </w:rPr>
            </w:pPr>
            <w:r>
              <w:rPr>
                <w:w w:val="99"/>
                <w:sz w:val="24"/>
              </w:rPr>
              <w:t>A</w:t>
            </w:r>
          </w:p>
        </w:tc>
        <w:tc>
          <w:tcPr>
            <w:tcW w:w="2237" w:type="dxa"/>
          </w:tcPr>
          <w:p>
            <w:pPr>
              <w:pStyle w:val="TableParagraph"/>
              <w:ind w:left="428"/>
              <w:rPr>
                <w:sz w:val="24"/>
              </w:rPr>
            </w:pPr>
            <w:r>
              <w:rPr>
                <w:sz w:val="24"/>
              </w:rPr>
              <w:t>NONSYN</w:t>
            </w:r>
          </w:p>
        </w:tc>
      </w:tr>
      <w:tr>
        <w:trPr>
          <w:trHeight w:val="304" w:hRule="atLeast"/>
        </w:trPr>
        <w:tc>
          <w:tcPr>
            <w:tcW w:w="4769" w:type="dxa"/>
          </w:tcPr>
          <w:p>
            <w:pPr>
              <w:pStyle w:val="TableParagraph"/>
              <w:rPr>
                <w:sz w:val="24"/>
              </w:rPr>
            </w:pPr>
            <w:r>
              <w:rPr>
                <w:sz w:val="24"/>
              </w:rPr>
              <w:t>TGT</w:t>
            </w:r>
          </w:p>
        </w:tc>
        <w:tc>
          <w:tcPr>
            <w:tcW w:w="623" w:type="dxa"/>
          </w:tcPr>
          <w:p>
            <w:pPr>
              <w:pStyle w:val="TableParagraph"/>
              <w:ind w:left="19"/>
              <w:rPr>
                <w:sz w:val="24"/>
              </w:rPr>
            </w:pPr>
            <w:r>
              <w:rPr>
                <w:w w:val="99"/>
                <w:sz w:val="24"/>
              </w:rPr>
              <w:t>Y</w:t>
            </w:r>
          </w:p>
        </w:tc>
        <w:tc>
          <w:tcPr>
            <w:tcW w:w="1033" w:type="dxa"/>
          </w:tcPr>
          <w:p>
            <w:pPr>
              <w:pStyle w:val="TableParagraph"/>
              <w:ind w:left="428"/>
              <w:rPr>
                <w:sz w:val="24"/>
              </w:rPr>
            </w:pPr>
            <w:r>
              <w:rPr>
                <w:sz w:val="24"/>
              </w:rPr>
              <w:t>C</w:t>
            </w:r>
          </w:p>
        </w:tc>
        <w:tc>
          <w:tcPr>
            <w:tcW w:w="2237" w:type="dxa"/>
          </w:tcPr>
          <w:p>
            <w:pPr>
              <w:pStyle w:val="TableParagraph"/>
              <w:ind w:left="428"/>
              <w:rPr>
                <w:sz w:val="24"/>
              </w:rPr>
            </w:pPr>
            <w:r>
              <w:rPr>
                <w:sz w:val="24"/>
              </w:rPr>
              <w:t>NONSYN</w:t>
            </w:r>
          </w:p>
        </w:tc>
      </w:tr>
      <w:tr>
        <w:trPr>
          <w:trHeight w:val="285" w:hRule="atLeast"/>
        </w:trPr>
        <w:tc>
          <w:tcPr>
            <w:tcW w:w="4769" w:type="dxa"/>
          </w:tcPr>
          <w:p>
            <w:pPr>
              <w:pStyle w:val="TableParagraph"/>
              <w:spacing w:line="256" w:lineRule="exact"/>
              <w:rPr>
                <w:sz w:val="24"/>
              </w:rPr>
            </w:pPr>
            <w:r>
              <w:rPr>
                <w:sz w:val="24"/>
              </w:rPr>
              <w:t>TAAAAAAAAAAAAAAAAAAAAAAAAAA</w:t>
            </w:r>
          </w:p>
        </w:tc>
        <w:tc>
          <w:tcPr>
            <w:tcW w:w="623" w:type="dxa"/>
          </w:tcPr>
          <w:p>
            <w:pPr>
              <w:pStyle w:val="TableParagraph"/>
              <w:spacing w:line="256" w:lineRule="exact"/>
              <w:ind w:left="19"/>
              <w:rPr>
                <w:sz w:val="24"/>
              </w:rPr>
            </w:pPr>
            <w:r>
              <w:rPr>
                <w:w w:val="99"/>
                <w:sz w:val="24"/>
              </w:rPr>
              <w:t>-</w:t>
            </w:r>
          </w:p>
        </w:tc>
        <w:tc>
          <w:tcPr>
            <w:tcW w:w="1033" w:type="dxa"/>
          </w:tcPr>
          <w:p>
            <w:pPr>
              <w:pStyle w:val="TableParagraph"/>
              <w:spacing w:line="256" w:lineRule="exact"/>
              <w:ind w:left="428"/>
              <w:rPr>
                <w:sz w:val="24"/>
              </w:rPr>
            </w:pPr>
            <w:r>
              <w:rPr>
                <w:w w:val="99"/>
                <w:sz w:val="24"/>
              </w:rPr>
              <w:t>-</w:t>
            </w:r>
          </w:p>
        </w:tc>
        <w:tc>
          <w:tcPr>
            <w:tcW w:w="2237" w:type="dxa"/>
          </w:tcPr>
          <w:p>
            <w:pPr>
              <w:pStyle w:val="TableParagraph"/>
              <w:spacing w:line="256" w:lineRule="exact"/>
              <w:ind w:left="428"/>
              <w:rPr>
                <w:sz w:val="24"/>
              </w:rPr>
            </w:pPr>
            <w:r>
              <w:rPr>
                <w:sz w:val="24"/>
              </w:rPr>
              <w:t>INDEL</w:t>
            </w:r>
          </w:p>
        </w:tc>
      </w:tr>
    </w:tbl>
    <w:p>
      <w:pPr>
        <w:spacing w:after="0" w:line="256" w:lineRule="exact"/>
        <w:rPr>
          <w:sz w:val="24"/>
        </w:rPr>
        <w:sectPr>
          <w:pgSz w:w="12240" w:h="15840"/>
          <w:pgMar w:top="1020" w:bottom="280" w:left="0" w:right="60"/>
        </w:sectPr>
      </w:pPr>
    </w:p>
    <w:tbl>
      <w:tblPr>
        <w:tblW w:w="0" w:type="auto"/>
        <w:jc w:val="left"/>
        <w:tblInd w:w="10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391"/>
        <w:gridCol w:w="1032"/>
        <w:gridCol w:w="2236"/>
      </w:tblGrid>
      <w:tr>
        <w:trPr>
          <w:trHeight w:val="285" w:hRule="atLeast"/>
        </w:trPr>
        <w:tc>
          <w:tcPr>
            <w:tcW w:w="5391" w:type="dxa"/>
          </w:tcPr>
          <w:p>
            <w:pPr>
              <w:pStyle w:val="TableParagraph"/>
              <w:tabs>
                <w:tab w:pos="4788" w:val="left" w:leader="none"/>
              </w:tabs>
              <w:spacing w:line="265" w:lineRule="exact" w:before="0"/>
              <w:rPr>
                <w:sz w:val="24"/>
              </w:rPr>
            </w:pPr>
            <w:r>
              <w:rPr>
                <w:sz w:val="24"/>
              </w:rPr>
              <w:t>T</w:t>
              <w:tab/>
              <w:t>-</w:t>
            </w:r>
          </w:p>
        </w:tc>
        <w:tc>
          <w:tcPr>
            <w:tcW w:w="1032" w:type="dxa"/>
          </w:tcPr>
          <w:p>
            <w:pPr>
              <w:pStyle w:val="TableParagraph"/>
              <w:spacing w:line="265" w:lineRule="exact" w:before="0"/>
              <w:ind w:left="429"/>
              <w:rPr>
                <w:sz w:val="24"/>
              </w:rPr>
            </w:pPr>
            <w:r>
              <w:rPr>
                <w:w w:val="99"/>
                <w:sz w:val="24"/>
              </w:rPr>
              <w:t>-</w:t>
            </w:r>
          </w:p>
        </w:tc>
        <w:tc>
          <w:tcPr>
            <w:tcW w:w="2236" w:type="dxa"/>
          </w:tcPr>
          <w:p>
            <w:pPr>
              <w:pStyle w:val="TableParagraph"/>
              <w:spacing w:line="265" w:lineRule="exact" w:before="0"/>
              <w:ind w:left="429"/>
              <w:rPr>
                <w:sz w:val="24"/>
              </w:rPr>
            </w:pPr>
            <w:r>
              <w:rPr>
                <w:sz w:val="24"/>
              </w:rPr>
              <w:t>ncRNA</w:t>
            </w:r>
          </w:p>
        </w:tc>
      </w:tr>
      <w:tr>
        <w:trPr>
          <w:trHeight w:val="305" w:hRule="atLeast"/>
        </w:trPr>
        <w:tc>
          <w:tcPr>
            <w:tcW w:w="5391" w:type="dxa"/>
          </w:tcPr>
          <w:p>
            <w:pPr>
              <w:pStyle w:val="TableParagraph"/>
              <w:tabs>
                <w:tab w:pos="4788" w:val="left" w:leader="none"/>
              </w:tabs>
              <w:spacing w:line="276" w:lineRule="exact"/>
              <w:rPr>
                <w:sz w:val="24"/>
              </w:rPr>
            </w:pPr>
            <w:r>
              <w:rPr>
                <w:sz w:val="24"/>
              </w:rPr>
              <w:t>T</w:t>
              <w:tab/>
              <w:t>-</w:t>
            </w:r>
          </w:p>
        </w:tc>
        <w:tc>
          <w:tcPr>
            <w:tcW w:w="1032" w:type="dxa"/>
          </w:tcPr>
          <w:p>
            <w:pPr>
              <w:pStyle w:val="TableParagraph"/>
              <w:spacing w:line="276" w:lineRule="exact"/>
              <w:ind w:left="429"/>
              <w:rPr>
                <w:sz w:val="24"/>
              </w:rPr>
            </w:pPr>
            <w:r>
              <w:rPr>
                <w:w w:val="99"/>
                <w:sz w:val="24"/>
              </w:rPr>
              <w:t>-</w:t>
            </w:r>
          </w:p>
        </w:tc>
        <w:tc>
          <w:tcPr>
            <w:tcW w:w="2236" w:type="dxa"/>
          </w:tcPr>
          <w:p>
            <w:pPr>
              <w:pStyle w:val="TableParagraph"/>
              <w:spacing w:line="276" w:lineRule="exact"/>
              <w:ind w:left="429"/>
              <w:rPr>
                <w:sz w:val="24"/>
              </w:rPr>
            </w:pPr>
            <w:r>
              <w:rPr>
                <w:sz w:val="24"/>
              </w:rPr>
              <w:t>three_prime_UTR</w:t>
            </w:r>
          </w:p>
        </w:tc>
      </w:tr>
      <w:tr>
        <w:trPr>
          <w:trHeight w:val="305" w:hRule="atLeast"/>
        </w:trPr>
        <w:tc>
          <w:tcPr>
            <w:tcW w:w="5391" w:type="dxa"/>
          </w:tcPr>
          <w:p>
            <w:pPr>
              <w:pStyle w:val="TableParagraph"/>
              <w:tabs>
                <w:tab w:pos="4788" w:val="left" w:leader="none"/>
              </w:tabs>
              <w:rPr>
                <w:sz w:val="24"/>
              </w:rPr>
            </w:pPr>
            <w:r>
              <w:rPr>
                <w:sz w:val="24"/>
              </w:rPr>
              <w:t>T</w:t>
              <w:tab/>
              <w:t>-</w:t>
            </w:r>
          </w:p>
        </w:tc>
        <w:tc>
          <w:tcPr>
            <w:tcW w:w="1032" w:type="dxa"/>
          </w:tcPr>
          <w:p>
            <w:pPr>
              <w:pStyle w:val="TableParagraph"/>
              <w:ind w:left="429"/>
              <w:rPr>
                <w:sz w:val="24"/>
              </w:rPr>
            </w:pPr>
            <w:r>
              <w:rPr>
                <w:w w:val="99"/>
                <w:sz w:val="24"/>
              </w:rPr>
              <w:t>-</w:t>
            </w:r>
          </w:p>
        </w:tc>
        <w:tc>
          <w:tcPr>
            <w:tcW w:w="2236" w:type="dxa"/>
          </w:tcPr>
          <w:p>
            <w:pPr>
              <w:pStyle w:val="TableParagraph"/>
              <w:ind w:left="429"/>
              <w:rPr>
                <w:sz w:val="24"/>
              </w:rPr>
            </w:pPr>
            <w:r>
              <w:rPr>
                <w:sz w:val="24"/>
              </w:rPr>
              <w:t>three_prime_UTR</w:t>
            </w:r>
          </w:p>
        </w:tc>
      </w:tr>
      <w:tr>
        <w:trPr>
          <w:trHeight w:val="304" w:hRule="atLeast"/>
        </w:trPr>
        <w:tc>
          <w:tcPr>
            <w:tcW w:w="5391" w:type="dxa"/>
          </w:tcPr>
          <w:p>
            <w:pPr>
              <w:pStyle w:val="TableParagraph"/>
              <w:tabs>
                <w:tab w:pos="4788" w:val="left" w:leader="none"/>
              </w:tabs>
              <w:rPr>
                <w:sz w:val="24"/>
              </w:rPr>
            </w:pPr>
            <w:r>
              <w:rPr>
                <w:sz w:val="24"/>
              </w:rPr>
              <w:t>C,AA</w:t>
              <w:tab/>
              <w:t>-</w:t>
            </w:r>
          </w:p>
        </w:tc>
        <w:tc>
          <w:tcPr>
            <w:tcW w:w="1032" w:type="dxa"/>
          </w:tcPr>
          <w:p>
            <w:pPr>
              <w:pStyle w:val="TableParagraph"/>
              <w:ind w:left="429"/>
              <w:rPr>
                <w:sz w:val="24"/>
              </w:rPr>
            </w:pPr>
            <w:r>
              <w:rPr>
                <w:w w:val="99"/>
                <w:sz w:val="24"/>
              </w:rPr>
              <w:t>-</w:t>
            </w:r>
          </w:p>
        </w:tc>
        <w:tc>
          <w:tcPr>
            <w:tcW w:w="2236" w:type="dxa"/>
          </w:tcPr>
          <w:p>
            <w:pPr>
              <w:pStyle w:val="TableParagraph"/>
              <w:ind w:left="429"/>
              <w:rPr>
                <w:sz w:val="24"/>
              </w:rPr>
            </w:pPr>
            <w:r>
              <w:rPr>
                <w:sz w:val="24"/>
              </w:rPr>
              <w:t>INDEL</w:t>
            </w:r>
          </w:p>
        </w:tc>
      </w:tr>
      <w:tr>
        <w:trPr>
          <w:trHeight w:val="304" w:hRule="atLeast"/>
        </w:trPr>
        <w:tc>
          <w:tcPr>
            <w:tcW w:w="5391" w:type="dxa"/>
          </w:tcPr>
          <w:p>
            <w:pPr>
              <w:pStyle w:val="TableParagraph"/>
              <w:tabs>
                <w:tab w:pos="4788" w:val="left" w:leader="none"/>
              </w:tabs>
              <w:rPr>
                <w:sz w:val="24"/>
              </w:rPr>
            </w:pPr>
            <w:r>
              <w:rPr>
                <w:sz w:val="24"/>
              </w:rPr>
              <w:t>A</w:t>
              <w:tab/>
              <w:t>-</w:t>
            </w:r>
          </w:p>
        </w:tc>
        <w:tc>
          <w:tcPr>
            <w:tcW w:w="1032" w:type="dxa"/>
          </w:tcPr>
          <w:p>
            <w:pPr>
              <w:pStyle w:val="TableParagraph"/>
              <w:ind w:left="429"/>
              <w:rPr>
                <w:sz w:val="24"/>
              </w:rPr>
            </w:pPr>
            <w:r>
              <w:rPr>
                <w:w w:val="99"/>
                <w:sz w:val="24"/>
              </w:rPr>
              <w:t>-</w:t>
            </w:r>
          </w:p>
        </w:tc>
        <w:tc>
          <w:tcPr>
            <w:tcW w:w="2236" w:type="dxa"/>
          </w:tcPr>
          <w:p>
            <w:pPr>
              <w:pStyle w:val="TableParagraph"/>
              <w:ind w:left="429"/>
              <w:rPr>
                <w:sz w:val="24"/>
              </w:rPr>
            </w:pPr>
            <w:r>
              <w:rPr>
                <w:sz w:val="24"/>
              </w:rPr>
              <w:t>three_prime_UTR</w:t>
            </w:r>
          </w:p>
        </w:tc>
      </w:tr>
      <w:tr>
        <w:trPr>
          <w:trHeight w:val="304" w:hRule="atLeast"/>
        </w:trPr>
        <w:tc>
          <w:tcPr>
            <w:tcW w:w="5391" w:type="dxa"/>
          </w:tcPr>
          <w:p>
            <w:pPr>
              <w:pStyle w:val="TableParagraph"/>
              <w:tabs>
                <w:tab w:pos="4788" w:val="left" w:leader="none"/>
              </w:tabs>
              <w:rPr>
                <w:sz w:val="24"/>
              </w:rPr>
            </w:pPr>
            <w:r>
              <w:rPr>
                <w:sz w:val="24"/>
              </w:rPr>
              <w:t>C</w:t>
              <w:tab/>
              <w:t>-</w:t>
            </w:r>
          </w:p>
        </w:tc>
        <w:tc>
          <w:tcPr>
            <w:tcW w:w="1032" w:type="dxa"/>
          </w:tcPr>
          <w:p>
            <w:pPr>
              <w:pStyle w:val="TableParagraph"/>
              <w:ind w:left="429"/>
              <w:rPr>
                <w:sz w:val="24"/>
              </w:rPr>
            </w:pPr>
            <w:r>
              <w:rPr>
                <w:w w:val="99"/>
                <w:sz w:val="24"/>
              </w:rPr>
              <w:t>-</w:t>
            </w:r>
          </w:p>
        </w:tc>
        <w:tc>
          <w:tcPr>
            <w:tcW w:w="2236" w:type="dxa"/>
          </w:tcPr>
          <w:p>
            <w:pPr>
              <w:pStyle w:val="TableParagraph"/>
              <w:ind w:left="429"/>
              <w:rPr>
                <w:sz w:val="24"/>
              </w:rPr>
            </w:pPr>
            <w:r>
              <w:rPr>
                <w:sz w:val="24"/>
              </w:rPr>
              <w:t>ncRNA</w:t>
            </w:r>
          </w:p>
        </w:tc>
      </w:tr>
      <w:tr>
        <w:trPr>
          <w:trHeight w:val="304" w:hRule="atLeast"/>
        </w:trPr>
        <w:tc>
          <w:tcPr>
            <w:tcW w:w="5391" w:type="dxa"/>
          </w:tcPr>
          <w:p>
            <w:pPr>
              <w:pStyle w:val="TableParagraph"/>
              <w:tabs>
                <w:tab w:pos="4788" w:val="left" w:leader="none"/>
              </w:tabs>
              <w:rPr>
                <w:sz w:val="24"/>
              </w:rPr>
            </w:pPr>
            <w:r>
              <w:rPr>
                <w:sz w:val="24"/>
              </w:rPr>
              <w:t>GGC</w:t>
              <w:tab/>
              <w:t>G</w:t>
            </w:r>
          </w:p>
        </w:tc>
        <w:tc>
          <w:tcPr>
            <w:tcW w:w="1032" w:type="dxa"/>
          </w:tcPr>
          <w:p>
            <w:pPr>
              <w:pStyle w:val="TableParagraph"/>
              <w:ind w:left="429"/>
              <w:rPr>
                <w:sz w:val="24"/>
              </w:rPr>
            </w:pPr>
            <w:r>
              <w:rPr>
                <w:w w:val="99"/>
                <w:sz w:val="24"/>
              </w:rPr>
              <w:t>G</w:t>
            </w:r>
          </w:p>
        </w:tc>
        <w:tc>
          <w:tcPr>
            <w:tcW w:w="2236" w:type="dxa"/>
          </w:tcPr>
          <w:p>
            <w:pPr>
              <w:pStyle w:val="TableParagraph"/>
              <w:ind w:left="429"/>
              <w:rPr>
                <w:sz w:val="24"/>
              </w:rPr>
            </w:pPr>
            <w:r>
              <w:rPr>
                <w:sz w:val="24"/>
              </w:rPr>
              <w:t>SYN</w:t>
            </w:r>
          </w:p>
        </w:tc>
      </w:tr>
      <w:tr>
        <w:trPr>
          <w:trHeight w:val="304" w:hRule="atLeast"/>
        </w:trPr>
        <w:tc>
          <w:tcPr>
            <w:tcW w:w="5391" w:type="dxa"/>
          </w:tcPr>
          <w:p>
            <w:pPr>
              <w:pStyle w:val="TableParagraph"/>
              <w:rPr>
                <w:sz w:val="24"/>
              </w:rPr>
            </w:pPr>
            <w:r>
              <w:rPr>
                <w:sz w:val="24"/>
              </w:rPr>
              <w:t>TAAAAAAAAAAAAAAAAAAAATTAAAAA-</w:t>
            </w:r>
          </w:p>
        </w:tc>
        <w:tc>
          <w:tcPr>
            <w:tcW w:w="1032" w:type="dxa"/>
          </w:tcPr>
          <w:p>
            <w:pPr>
              <w:pStyle w:val="TableParagraph"/>
              <w:ind w:left="429"/>
              <w:rPr>
                <w:sz w:val="24"/>
              </w:rPr>
            </w:pPr>
            <w:r>
              <w:rPr>
                <w:w w:val="99"/>
                <w:sz w:val="24"/>
              </w:rPr>
              <w:t>-</w:t>
            </w:r>
          </w:p>
        </w:tc>
        <w:tc>
          <w:tcPr>
            <w:tcW w:w="2236" w:type="dxa"/>
          </w:tcPr>
          <w:p>
            <w:pPr>
              <w:pStyle w:val="TableParagraph"/>
              <w:ind w:left="429"/>
              <w:rPr>
                <w:sz w:val="24"/>
              </w:rPr>
            </w:pPr>
            <w:r>
              <w:rPr>
                <w:sz w:val="24"/>
              </w:rPr>
              <w:t>INDEL</w:t>
            </w:r>
          </w:p>
        </w:tc>
      </w:tr>
      <w:tr>
        <w:trPr>
          <w:trHeight w:val="304" w:hRule="atLeast"/>
        </w:trPr>
        <w:tc>
          <w:tcPr>
            <w:tcW w:w="5391" w:type="dxa"/>
          </w:tcPr>
          <w:p>
            <w:pPr>
              <w:pStyle w:val="TableParagraph"/>
              <w:tabs>
                <w:tab w:pos="4788" w:val="left" w:leader="none"/>
              </w:tabs>
              <w:rPr>
                <w:sz w:val="24"/>
              </w:rPr>
            </w:pPr>
            <w:r>
              <w:rPr>
                <w:sz w:val="24"/>
              </w:rPr>
              <w:t>A</w:t>
              <w:tab/>
              <w:t>-</w:t>
            </w:r>
          </w:p>
        </w:tc>
        <w:tc>
          <w:tcPr>
            <w:tcW w:w="1032" w:type="dxa"/>
          </w:tcPr>
          <w:p>
            <w:pPr>
              <w:pStyle w:val="TableParagraph"/>
              <w:ind w:left="429"/>
              <w:rPr>
                <w:sz w:val="24"/>
              </w:rPr>
            </w:pPr>
            <w:r>
              <w:rPr>
                <w:w w:val="99"/>
                <w:sz w:val="24"/>
              </w:rPr>
              <w:t>-</w:t>
            </w:r>
          </w:p>
        </w:tc>
        <w:tc>
          <w:tcPr>
            <w:tcW w:w="2236" w:type="dxa"/>
          </w:tcPr>
          <w:p>
            <w:pPr>
              <w:pStyle w:val="TableParagraph"/>
              <w:ind w:left="429"/>
              <w:rPr>
                <w:sz w:val="24"/>
              </w:rPr>
            </w:pPr>
            <w:r>
              <w:rPr>
                <w:sz w:val="24"/>
              </w:rPr>
              <w:t>three_prime_UTR</w:t>
            </w:r>
          </w:p>
        </w:tc>
      </w:tr>
      <w:tr>
        <w:trPr>
          <w:trHeight w:val="304" w:hRule="atLeast"/>
        </w:trPr>
        <w:tc>
          <w:tcPr>
            <w:tcW w:w="5391" w:type="dxa"/>
          </w:tcPr>
          <w:p>
            <w:pPr>
              <w:pStyle w:val="TableParagraph"/>
              <w:tabs>
                <w:tab w:pos="4788" w:val="left" w:leader="none"/>
              </w:tabs>
              <w:rPr>
                <w:sz w:val="24"/>
              </w:rPr>
            </w:pPr>
            <w:r>
              <w:rPr>
                <w:sz w:val="24"/>
              </w:rPr>
              <w:t>TGT</w:t>
              <w:tab/>
              <w:t>R</w:t>
            </w:r>
          </w:p>
        </w:tc>
        <w:tc>
          <w:tcPr>
            <w:tcW w:w="1032" w:type="dxa"/>
          </w:tcPr>
          <w:p>
            <w:pPr>
              <w:pStyle w:val="TableParagraph"/>
              <w:ind w:left="429"/>
              <w:rPr>
                <w:sz w:val="24"/>
              </w:rPr>
            </w:pPr>
            <w:r>
              <w:rPr>
                <w:sz w:val="24"/>
              </w:rPr>
              <w:t>C</w:t>
            </w:r>
          </w:p>
        </w:tc>
        <w:tc>
          <w:tcPr>
            <w:tcW w:w="2236" w:type="dxa"/>
          </w:tcPr>
          <w:p>
            <w:pPr>
              <w:pStyle w:val="TableParagraph"/>
              <w:ind w:left="429"/>
              <w:rPr>
                <w:sz w:val="24"/>
              </w:rPr>
            </w:pPr>
            <w:r>
              <w:rPr>
                <w:sz w:val="24"/>
              </w:rPr>
              <w:t>NONSYN</w:t>
            </w:r>
          </w:p>
        </w:tc>
      </w:tr>
      <w:tr>
        <w:trPr>
          <w:trHeight w:val="304" w:hRule="atLeast"/>
        </w:trPr>
        <w:tc>
          <w:tcPr>
            <w:tcW w:w="5391" w:type="dxa"/>
          </w:tcPr>
          <w:p>
            <w:pPr>
              <w:pStyle w:val="TableParagraph"/>
              <w:tabs>
                <w:tab w:pos="4788" w:val="left" w:leader="none"/>
              </w:tabs>
              <w:rPr>
                <w:sz w:val="24"/>
              </w:rPr>
            </w:pPr>
            <w:r>
              <w:rPr>
                <w:sz w:val="24"/>
              </w:rPr>
              <w:t>T</w:t>
              <w:tab/>
              <w:t>-</w:t>
            </w:r>
          </w:p>
        </w:tc>
        <w:tc>
          <w:tcPr>
            <w:tcW w:w="1032" w:type="dxa"/>
          </w:tcPr>
          <w:p>
            <w:pPr>
              <w:pStyle w:val="TableParagraph"/>
              <w:ind w:left="429"/>
              <w:rPr>
                <w:sz w:val="24"/>
              </w:rPr>
            </w:pPr>
            <w:r>
              <w:rPr>
                <w:w w:val="99"/>
                <w:sz w:val="24"/>
              </w:rPr>
              <w:t>-</w:t>
            </w:r>
          </w:p>
        </w:tc>
        <w:tc>
          <w:tcPr>
            <w:tcW w:w="2236" w:type="dxa"/>
          </w:tcPr>
          <w:p>
            <w:pPr>
              <w:pStyle w:val="TableParagraph"/>
              <w:ind w:left="429"/>
              <w:rPr>
                <w:sz w:val="24"/>
              </w:rPr>
            </w:pPr>
            <w:r>
              <w:rPr>
                <w:sz w:val="24"/>
              </w:rPr>
              <w:t>three_prime_UTR</w:t>
            </w:r>
          </w:p>
        </w:tc>
      </w:tr>
      <w:tr>
        <w:trPr>
          <w:trHeight w:val="304" w:hRule="atLeast"/>
        </w:trPr>
        <w:tc>
          <w:tcPr>
            <w:tcW w:w="5391" w:type="dxa"/>
          </w:tcPr>
          <w:p>
            <w:pPr>
              <w:pStyle w:val="TableParagraph"/>
              <w:tabs>
                <w:tab w:pos="4788" w:val="left" w:leader="none"/>
              </w:tabs>
              <w:rPr>
                <w:sz w:val="24"/>
              </w:rPr>
            </w:pPr>
            <w:r>
              <w:rPr>
                <w:sz w:val="24"/>
              </w:rPr>
              <w:t>CTTTTTTTT</w:t>
              <w:tab/>
              <w:t>-</w:t>
            </w:r>
          </w:p>
        </w:tc>
        <w:tc>
          <w:tcPr>
            <w:tcW w:w="1032" w:type="dxa"/>
          </w:tcPr>
          <w:p>
            <w:pPr>
              <w:pStyle w:val="TableParagraph"/>
              <w:ind w:left="429"/>
              <w:rPr>
                <w:sz w:val="24"/>
              </w:rPr>
            </w:pPr>
            <w:r>
              <w:rPr>
                <w:w w:val="99"/>
                <w:sz w:val="24"/>
              </w:rPr>
              <w:t>-</w:t>
            </w:r>
          </w:p>
        </w:tc>
        <w:tc>
          <w:tcPr>
            <w:tcW w:w="2236" w:type="dxa"/>
          </w:tcPr>
          <w:p>
            <w:pPr>
              <w:pStyle w:val="TableParagraph"/>
              <w:ind w:left="429"/>
              <w:rPr>
                <w:sz w:val="24"/>
              </w:rPr>
            </w:pPr>
            <w:r>
              <w:rPr>
                <w:sz w:val="24"/>
              </w:rPr>
              <w:t>INDEL</w:t>
            </w:r>
          </w:p>
        </w:tc>
      </w:tr>
      <w:tr>
        <w:trPr>
          <w:trHeight w:val="305" w:hRule="atLeast"/>
        </w:trPr>
        <w:tc>
          <w:tcPr>
            <w:tcW w:w="5391" w:type="dxa"/>
          </w:tcPr>
          <w:p>
            <w:pPr>
              <w:pStyle w:val="TableParagraph"/>
              <w:tabs>
                <w:tab w:pos="4788" w:val="left" w:leader="none"/>
              </w:tabs>
              <w:spacing w:line="240" w:lineRule="auto"/>
              <w:rPr>
                <w:sz w:val="24"/>
              </w:rPr>
            </w:pPr>
            <w:r>
              <w:rPr>
                <w:sz w:val="24"/>
              </w:rPr>
              <w:t>A</w:t>
              <w:tab/>
              <w:t>-</w:t>
            </w:r>
          </w:p>
        </w:tc>
        <w:tc>
          <w:tcPr>
            <w:tcW w:w="1032" w:type="dxa"/>
          </w:tcPr>
          <w:p>
            <w:pPr>
              <w:pStyle w:val="TableParagraph"/>
              <w:spacing w:line="240" w:lineRule="auto"/>
              <w:ind w:left="429"/>
              <w:rPr>
                <w:sz w:val="24"/>
              </w:rPr>
            </w:pPr>
            <w:r>
              <w:rPr>
                <w:w w:val="99"/>
                <w:sz w:val="24"/>
              </w:rPr>
              <w:t>-</w:t>
            </w:r>
          </w:p>
        </w:tc>
        <w:tc>
          <w:tcPr>
            <w:tcW w:w="2236" w:type="dxa"/>
          </w:tcPr>
          <w:p>
            <w:pPr>
              <w:pStyle w:val="TableParagraph"/>
              <w:spacing w:line="240" w:lineRule="auto"/>
              <w:ind w:left="429"/>
              <w:rPr>
                <w:sz w:val="24"/>
              </w:rPr>
            </w:pPr>
            <w:r>
              <w:rPr>
                <w:sz w:val="24"/>
              </w:rPr>
              <w:t>ncRNA</w:t>
            </w:r>
          </w:p>
        </w:tc>
      </w:tr>
      <w:tr>
        <w:trPr>
          <w:trHeight w:val="305" w:hRule="atLeast"/>
        </w:trPr>
        <w:tc>
          <w:tcPr>
            <w:tcW w:w="5391" w:type="dxa"/>
          </w:tcPr>
          <w:p>
            <w:pPr>
              <w:pStyle w:val="TableParagraph"/>
              <w:tabs>
                <w:tab w:pos="4788" w:val="left" w:leader="none"/>
              </w:tabs>
              <w:rPr>
                <w:sz w:val="24"/>
              </w:rPr>
            </w:pPr>
            <w:r>
              <w:rPr>
                <w:sz w:val="24"/>
              </w:rPr>
              <w:t>GAT</w:t>
              <w:tab/>
              <w:t>G</w:t>
            </w:r>
          </w:p>
        </w:tc>
        <w:tc>
          <w:tcPr>
            <w:tcW w:w="1032" w:type="dxa"/>
          </w:tcPr>
          <w:p>
            <w:pPr>
              <w:pStyle w:val="TableParagraph"/>
              <w:ind w:left="429"/>
              <w:rPr>
                <w:sz w:val="24"/>
              </w:rPr>
            </w:pPr>
            <w:r>
              <w:rPr>
                <w:w w:val="99"/>
                <w:sz w:val="24"/>
              </w:rPr>
              <w:t>D</w:t>
            </w:r>
          </w:p>
        </w:tc>
        <w:tc>
          <w:tcPr>
            <w:tcW w:w="2236" w:type="dxa"/>
          </w:tcPr>
          <w:p>
            <w:pPr>
              <w:pStyle w:val="TableParagraph"/>
              <w:ind w:left="429"/>
              <w:rPr>
                <w:sz w:val="24"/>
              </w:rPr>
            </w:pPr>
            <w:r>
              <w:rPr>
                <w:sz w:val="24"/>
              </w:rPr>
              <w:t>NONSYN</w:t>
            </w:r>
          </w:p>
        </w:tc>
      </w:tr>
      <w:tr>
        <w:trPr>
          <w:trHeight w:val="304" w:hRule="atLeast"/>
        </w:trPr>
        <w:tc>
          <w:tcPr>
            <w:tcW w:w="5391" w:type="dxa"/>
          </w:tcPr>
          <w:p>
            <w:pPr>
              <w:pStyle w:val="TableParagraph"/>
              <w:tabs>
                <w:tab w:pos="4788" w:val="left" w:leader="none"/>
              </w:tabs>
              <w:rPr>
                <w:sz w:val="24"/>
              </w:rPr>
            </w:pPr>
            <w:r>
              <w:rPr>
                <w:sz w:val="24"/>
              </w:rPr>
              <w:t>AAT</w:t>
              <w:tab/>
              <w:t>N</w:t>
            </w:r>
          </w:p>
        </w:tc>
        <w:tc>
          <w:tcPr>
            <w:tcW w:w="1032" w:type="dxa"/>
          </w:tcPr>
          <w:p>
            <w:pPr>
              <w:pStyle w:val="TableParagraph"/>
              <w:ind w:left="429"/>
              <w:rPr>
                <w:sz w:val="24"/>
              </w:rPr>
            </w:pPr>
            <w:r>
              <w:rPr>
                <w:w w:val="99"/>
                <w:sz w:val="24"/>
              </w:rPr>
              <w:t>N</w:t>
            </w:r>
          </w:p>
        </w:tc>
        <w:tc>
          <w:tcPr>
            <w:tcW w:w="2236" w:type="dxa"/>
          </w:tcPr>
          <w:p>
            <w:pPr>
              <w:pStyle w:val="TableParagraph"/>
              <w:ind w:left="429"/>
              <w:rPr>
                <w:sz w:val="24"/>
              </w:rPr>
            </w:pPr>
            <w:r>
              <w:rPr>
                <w:sz w:val="24"/>
              </w:rPr>
              <w:t>SYN</w:t>
            </w:r>
          </w:p>
        </w:tc>
      </w:tr>
      <w:tr>
        <w:trPr>
          <w:trHeight w:val="304" w:hRule="atLeast"/>
        </w:trPr>
        <w:tc>
          <w:tcPr>
            <w:tcW w:w="5391" w:type="dxa"/>
          </w:tcPr>
          <w:p>
            <w:pPr>
              <w:pStyle w:val="TableParagraph"/>
              <w:tabs>
                <w:tab w:pos="4788" w:val="left" w:leader="none"/>
              </w:tabs>
              <w:rPr>
                <w:sz w:val="24"/>
              </w:rPr>
            </w:pPr>
            <w:r>
              <w:rPr>
                <w:sz w:val="24"/>
              </w:rPr>
              <w:t>T</w:t>
              <w:tab/>
              <w:t>-</w:t>
            </w:r>
          </w:p>
        </w:tc>
        <w:tc>
          <w:tcPr>
            <w:tcW w:w="1032" w:type="dxa"/>
          </w:tcPr>
          <w:p>
            <w:pPr>
              <w:pStyle w:val="TableParagraph"/>
              <w:ind w:left="429"/>
              <w:rPr>
                <w:sz w:val="24"/>
              </w:rPr>
            </w:pPr>
            <w:r>
              <w:rPr>
                <w:w w:val="99"/>
                <w:sz w:val="24"/>
              </w:rPr>
              <w:t>-</w:t>
            </w:r>
          </w:p>
        </w:tc>
        <w:tc>
          <w:tcPr>
            <w:tcW w:w="2236" w:type="dxa"/>
          </w:tcPr>
          <w:p>
            <w:pPr>
              <w:pStyle w:val="TableParagraph"/>
              <w:ind w:left="429"/>
              <w:rPr>
                <w:sz w:val="24"/>
              </w:rPr>
            </w:pPr>
            <w:r>
              <w:rPr>
                <w:sz w:val="24"/>
              </w:rPr>
              <w:t>ncRNA</w:t>
            </w:r>
          </w:p>
        </w:tc>
      </w:tr>
      <w:tr>
        <w:trPr>
          <w:trHeight w:val="304" w:hRule="atLeast"/>
        </w:trPr>
        <w:tc>
          <w:tcPr>
            <w:tcW w:w="5391" w:type="dxa"/>
          </w:tcPr>
          <w:p>
            <w:pPr>
              <w:pStyle w:val="TableParagraph"/>
              <w:tabs>
                <w:tab w:pos="4788" w:val="left" w:leader="none"/>
              </w:tabs>
              <w:rPr>
                <w:sz w:val="24"/>
              </w:rPr>
            </w:pPr>
            <w:r>
              <w:rPr>
                <w:sz w:val="24"/>
              </w:rPr>
              <w:t>T</w:t>
              <w:tab/>
              <w:t>-</w:t>
            </w:r>
          </w:p>
        </w:tc>
        <w:tc>
          <w:tcPr>
            <w:tcW w:w="1032" w:type="dxa"/>
          </w:tcPr>
          <w:p>
            <w:pPr>
              <w:pStyle w:val="TableParagraph"/>
              <w:ind w:left="429"/>
              <w:rPr>
                <w:sz w:val="24"/>
              </w:rPr>
            </w:pPr>
            <w:r>
              <w:rPr>
                <w:w w:val="99"/>
                <w:sz w:val="24"/>
              </w:rPr>
              <w:t>-</w:t>
            </w:r>
          </w:p>
        </w:tc>
        <w:tc>
          <w:tcPr>
            <w:tcW w:w="2236" w:type="dxa"/>
          </w:tcPr>
          <w:p>
            <w:pPr>
              <w:pStyle w:val="TableParagraph"/>
              <w:ind w:left="429"/>
              <w:rPr>
                <w:sz w:val="24"/>
              </w:rPr>
            </w:pPr>
            <w:r>
              <w:rPr>
                <w:sz w:val="24"/>
              </w:rPr>
              <w:t>five_prime_UTR</w:t>
            </w:r>
          </w:p>
        </w:tc>
      </w:tr>
      <w:tr>
        <w:trPr>
          <w:trHeight w:val="304" w:hRule="atLeast"/>
        </w:trPr>
        <w:tc>
          <w:tcPr>
            <w:tcW w:w="5391" w:type="dxa"/>
          </w:tcPr>
          <w:p>
            <w:pPr>
              <w:pStyle w:val="TableParagraph"/>
              <w:tabs>
                <w:tab w:pos="4788" w:val="left" w:leader="none"/>
              </w:tabs>
              <w:rPr>
                <w:sz w:val="24"/>
              </w:rPr>
            </w:pPr>
            <w:r>
              <w:rPr>
                <w:sz w:val="24"/>
              </w:rPr>
              <w:t>T</w:t>
              <w:tab/>
              <w:t>-</w:t>
            </w:r>
          </w:p>
        </w:tc>
        <w:tc>
          <w:tcPr>
            <w:tcW w:w="1032" w:type="dxa"/>
          </w:tcPr>
          <w:p>
            <w:pPr>
              <w:pStyle w:val="TableParagraph"/>
              <w:ind w:left="429"/>
              <w:rPr>
                <w:sz w:val="24"/>
              </w:rPr>
            </w:pPr>
            <w:r>
              <w:rPr>
                <w:w w:val="99"/>
                <w:sz w:val="24"/>
              </w:rPr>
              <w:t>-</w:t>
            </w:r>
          </w:p>
        </w:tc>
        <w:tc>
          <w:tcPr>
            <w:tcW w:w="2236" w:type="dxa"/>
          </w:tcPr>
          <w:p>
            <w:pPr>
              <w:pStyle w:val="TableParagraph"/>
              <w:ind w:left="429"/>
              <w:rPr>
                <w:sz w:val="24"/>
              </w:rPr>
            </w:pPr>
            <w:r>
              <w:rPr>
                <w:sz w:val="24"/>
              </w:rPr>
              <w:t>ncRNA</w:t>
            </w:r>
          </w:p>
        </w:tc>
      </w:tr>
      <w:tr>
        <w:trPr>
          <w:trHeight w:val="304" w:hRule="atLeast"/>
        </w:trPr>
        <w:tc>
          <w:tcPr>
            <w:tcW w:w="5391" w:type="dxa"/>
          </w:tcPr>
          <w:p>
            <w:pPr>
              <w:pStyle w:val="TableParagraph"/>
              <w:rPr>
                <w:sz w:val="24"/>
              </w:rPr>
            </w:pPr>
            <w:r>
              <w:rPr>
                <w:sz w:val="24"/>
              </w:rPr>
              <w:t>TAAAAAAAAAAAAAAAAAAAAAAAAAA -</w:t>
            </w:r>
          </w:p>
        </w:tc>
        <w:tc>
          <w:tcPr>
            <w:tcW w:w="1032" w:type="dxa"/>
          </w:tcPr>
          <w:p>
            <w:pPr>
              <w:pStyle w:val="TableParagraph"/>
              <w:ind w:left="429"/>
              <w:rPr>
                <w:sz w:val="24"/>
              </w:rPr>
            </w:pPr>
            <w:r>
              <w:rPr>
                <w:w w:val="99"/>
                <w:sz w:val="24"/>
              </w:rPr>
              <w:t>-</w:t>
            </w:r>
          </w:p>
        </w:tc>
        <w:tc>
          <w:tcPr>
            <w:tcW w:w="2236" w:type="dxa"/>
          </w:tcPr>
          <w:p>
            <w:pPr>
              <w:pStyle w:val="TableParagraph"/>
              <w:ind w:left="429"/>
              <w:rPr>
                <w:sz w:val="24"/>
              </w:rPr>
            </w:pPr>
            <w:r>
              <w:rPr>
                <w:sz w:val="24"/>
              </w:rPr>
              <w:t>INDEL</w:t>
            </w:r>
          </w:p>
        </w:tc>
      </w:tr>
      <w:tr>
        <w:trPr>
          <w:trHeight w:val="304" w:hRule="atLeast"/>
        </w:trPr>
        <w:tc>
          <w:tcPr>
            <w:tcW w:w="5391" w:type="dxa"/>
          </w:tcPr>
          <w:p>
            <w:pPr>
              <w:pStyle w:val="TableParagraph"/>
              <w:rPr>
                <w:sz w:val="24"/>
              </w:rPr>
            </w:pPr>
            <w:r>
              <w:rPr>
                <w:sz w:val="24"/>
              </w:rPr>
              <w:t>TAAAAAAAAAAAAAAAAAAAAAAAAAA -</w:t>
            </w:r>
          </w:p>
        </w:tc>
        <w:tc>
          <w:tcPr>
            <w:tcW w:w="1032" w:type="dxa"/>
          </w:tcPr>
          <w:p>
            <w:pPr>
              <w:pStyle w:val="TableParagraph"/>
              <w:ind w:left="429"/>
              <w:rPr>
                <w:sz w:val="24"/>
              </w:rPr>
            </w:pPr>
            <w:r>
              <w:rPr>
                <w:w w:val="99"/>
                <w:sz w:val="24"/>
              </w:rPr>
              <w:t>-</w:t>
            </w:r>
          </w:p>
        </w:tc>
        <w:tc>
          <w:tcPr>
            <w:tcW w:w="2236" w:type="dxa"/>
          </w:tcPr>
          <w:p>
            <w:pPr>
              <w:pStyle w:val="TableParagraph"/>
              <w:ind w:left="429"/>
              <w:rPr>
                <w:sz w:val="24"/>
              </w:rPr>
            </w:pPr>
            <w:r>
              <w:rPr>
                <w:sz w:val="24"/>
              </w:rPr>
              <w:t>INDEL</w:t>
            </w:r>
          </w:p>
        </w:tc>
      </w:tr>
      <w:tr>
        <w:trPr>
          <w:trHeight w:val="304" w:hRule="atLeast"/>
        </w:trPr>
        <w:tc>
          <w:tcPr>
            <w:tcW w:w="5391" w:type="dxa"/>
          </w:tcPr>
          <w:p>
            <w:pPr>
              <w:pStyle w:val="TableParagraph"/>
              <w:tabs>
                <w:tab w:pos="4788" w:val="left" w:leader="none"/>
              </w:tabs>
              <w:rPr>
                <w:sz w:val="24"/>
              </w:rPr>
            </w:pPr>
            <w:r>
              <w:rPr>
                <w:sz w:val="24"/>
              </w:rPr>
              <w:t>T</w:t>
              <w:tab/>
              <w:t>-</w:t>
            </w:r>
          </w:p>
        </w:tc>
        <w:tc>
          <w:tcPr>
            <w:tcW w:w="1032" w:type="dxa"/>
          </w:tcPr>
          <w:p>
            <w:pPr>
              <w:pStyle w:val="TableParagraph"/>
              <w:ind w:left="429"/>
              <w:rPr>
                <w:sz w:val="24"/>
              </w:rPr>
            </w:pPr>
            <w:r>
              <w:rPr>
                <w:w w:val="99"/>
                <w:sz w:val="24"/>
              </w:rPr>
              <w:t>-</w:t>
            </w:r>
          </w:p>
        </w:tc>
        <w:tc>
          <w:tcPr>
            <w:tcW w:w="2236" w:type="dxa"/>
          </w:tcPr>
          <w:p>
            <w:pPr>
              <w:pStyle w:val="TableParagraph"/>
              <w:ind w:left="429"/>
              <w:rPr>
                <w:sz w:val="24"/>
              </w:rPr>
            </w:pPr>
            <w:r>
              <w:rPr>
                <w:sz w:val="24"/>
              </w:rPr>
              <w:t>ncRNA</w:t>
            </w:r>
          </w:p>
        </w:tc>
      </w:tr>
      <w:tr>
        <w:trPr>
          <w:trHeight w:val="304" w:hRule="atLeast"/>
        </w:trPr>
        <w:tc>
          <w:tcPr>
            <w:tcW w:w="5391" w:type="dxa"/>
          </w:tcPr>
          <w:p>
            <w:pPr>
              <w:pStyle w:val="TableParagraph"/>
              <w:tabs>
                <w:tab w:pos="4788" w:val="left" w:leader="none"/>
              </w:tabs>
              <w:rPr>
                <w:sz w:val="24"/>
              </w:rPr>
            </w:pPr>
            <w:r>
              <w:rPr>
                <w:sz w:val="24"/>
              </w:rPr>
              <w:t>T</w:t>
              <w:tab/>
              <w:t>-</w:t>
            </w:r>
          </w:p>
        </w:tc>
        <w:tc>
          <w:tcPr>
            <w:tcW w:w="1032" w:type="dxa"/>
          </w:tcPr>
          <w:p>
            <w:pPr>
              <w:pStyle w:val="TableParagraph"/>
              <w:ind w:left="429"/>
              <w:rPr>
                <w:sz w:val="24"/>
              </w:rPr>
            </w:pPr>
            <w:r>
              <w:rPr>
                <w:w w:val="99"/>
                <w:sz w:val="24"/>
              </w:rPr>
              <w:t>-</w:t>
            </w:r>
          </w:p>
        </w:tc>
        <w:tc>
          <w:tcPr>
            <w:tcW w:w="2236" w:type="dxa"/>
          </w:tcPr>
          <w:p>
            <w:pPr>
              <w:pStyle w:val="TableParagraph"/>
              <w:ind w:left="429"/>
              <w:rPr>
                <w:sz w:val="24"/>
              </w:rPr>
            </w:pPr>
            <w:r>
              <w:rPr>
                <w:sz w:val="24"/>
              </w:rPr>
              <w:t>ncRNA</w:t>
            </w:r>
          </w:p>
        </w:tc>
      </w:tr>
      <w:tr>
        <w:trPr>
          <w:trHeight w:val="304" w:hRule="atLeast"/>
        </w:trPr>
        <w:tc>
          <w:tcPr>
            <w:tcW w:w="5391" w:type="dxa"/>
          </w:tcPr>
          <w:p>
            <w:pPr>
              <w:pStyle w:val="TableParagraph"/>
              <w:tabs>
                <w:tab w:pos="4788" w:val="left" w:leader="none"/>
              </w:tabs>
              <w:rPr>
                <w:sz w:val="24"/>
              </w:rPr>
            </w:pPr>
            <w:r>
              <w:rPr>
                <w:sz w:val="24"/>
              </w:rPr>
              <w:t>T</w:t>
              <w:tab/>
              <w:t>-</w:t>
            </w:r>
          </w:p>
        </w:tc>
        <w:tc>
          <w:tcPr>
            <w:tcW w:w="1032" w:type="dxa"/>
          </w:tcPr>
          <w:p>
            <w:pPr>
              <w:pStyle w:val="TableParagraph"/>
              <w:ind w:left="429"/>
              <w:rPr>
                <w:sz w:val="24"/>
              </w:rPr>
            </w:pPr>
            <w:r>
              <w:rPr>
                <w:w w:val="99"/>
                <w:sz w:val="24"/>
              </w:rPr>
              <w:t>-</w:t>
            </w:r>
          </w:p>
        </w:tc>
        <w:tc>
          <w:tcPr>
            <w:tcW w:w="2236" w:type="dxa"/>
          </w:tcPr>
          <w:p>
            <w:pPr>
              <w:pStyle w:val="TableParagraph"/>
              <w:ind w:left="429"/>
              <w:rPr>
                <w:sz w:val="24"/>
              </w:rPr>
            </w:pPr>
            <w:r>
              <w:rPr>
                <w:sz w:val="24"/>
              </w:rPr>
              <w:t>ncRNA</w:t>
            </w:r>
          </w:p>
        </w:tc>
      </w:tr>
      <w:tr>
        <w:trPr>
          <w:trHeight w:val="305" w:hRule="atLeast"/>
        </w:trPr>
        <w:tc>
          <w:tcPr>
            <w:tcW w:w="5391" w:type="dxa"/>
          </w:tcPr>
          <w:p>
            <w:pPr>
              <w:pStyle w:val="TableParagraph"/>
              <w:tabs>
                <w:tab w:pos="4788" w:val="left" w:leader="none"/>
              </w:tabs>
              <w:spacing w:line="276" w:lineRule="exact"/>
              <w:rPr>
                <w:sz w:val="24"/>
              </w:rPr>
            </w:pPr>
            <w:r>
              <w:rPr>
                <w:sz w:val="24"/>
              </w:rPr>
              <w:t>T</w:t>
              <w:tab/>
              <w:t>-</w:t>
            </w:r>
          </w:p>
        </w:tc>
        <w:tc>
          <w:tcPr>
            <w:tcW w:w="1032" w:type="dxa"/>
          </w:tcPr>
          <w:p>
            <w:pPr>
              <w:pStyle w:val="TableParagraph"/>
              <w:spacing w:line="276" w:lineRule="exact"/>
              <w:ind w:left="429"/>
              <w:rPr>
                <w:sz w:val="24"/>
              </w:rPr>
            </w:pPr>
            <w:r>
              <w:rPr>
                <w:w w:val="99"/>
                <w:sz w:val="24"/>
              </w:rPr>
              <w:t>-</w:t>
            </w:r>
          </w:p>
        </w:tc>
        <w:tc>
          <w:tcPr>
            <w:tcW w:w="2236" w:type="dxa"/>
          </w:tcPr>
          <w:p>
            <w:pPr>
              <w:pStyle w:val="TableParagraph"/>
              <w:spacing w:line="276" w:lineRule="exact"/>
              <w:ind w:left="429"/>
              <w:rPr>
                <w:sz w:val="24"/>
              </w:rPr>
            </w:pPr>
            <w:r>
              <w:rPr>
                <w:sz w:val="24"/>
              </w:rPr>
              <w:t>ncRNA</w:t>
            </w:r>
          </w:p>
        </w:tc>
      </w:tr>
      <w:tr>
        <w:trPr>
          <w:trHeight w:val="305" w:hRule="atLeast"/>
        </w:trPr>
        <w:tc>
          <w:tcPr>
            <w:tcW w:w="5391" w:type="dxa"/>
          </w:tcPr>
          <w:p>
            <w:pPr>
              <w:pStyle w:val="TableParagraph"/>
              <w:tabs>
                <w:tab w:pos="4788" w:val="left" w:leader="none"/>
              </w:tabs>
              <w:rPr>
                <w:sz w:val="24"/>
              </w:rPr>
            </w:pPr>
            <w:r>
              <w:rPr>
                <w:sz w:val="24"/>
              </w:rPr>
              <w:t>T</w:t>
              <w:tab/>
              <w:t>-</w:t>
            </w:r>
          </w:p>
        </w:tc>
        <w:tc>
          <w:tcPr>
            <w:tcW w:w="1032" w:type="dxa"/>
          </w:tcPr>
          <w:p>
            <w:pPr>
              <w:pStyle w:val="TableParagraph"/>
              <w:ind w:left="429"/>
              <w:rPr>
                <w:sz w:val="24"/>
              </w:rPr>
            </w:pPr>
            <w:r>
              <w:rPr>
                <w:w w:val="99"/>
                <w:sz w:val="24"/>
              </w:rPr>
              <w:t>-</w:t>
            </w:r>
          </w:p>
        </w:tc>
        <w:tc>
          <w:tcPr>
            <w:tcW w:w="2236" w:type="dxa"/>
          </w:tcPr>
          <w:p>
            <w:pPr>
              <w:pStyle w:val="TableParagraph"/>
              <w:ind w:left="429"/>
              <w:rPr>
                <w:sz w:val="24"/>
              </w:rPr>
            </w:pPr>
            <w:r>
              <w:rPr>
                <w:sz w:val="24"/>
              </w:rPr>
              <w:t>ncRNA</w:t>
            </w:r>
          </w:p>
        </w:tc>
      </w:tr>
      <w:tr>
        <w:trPr>
          <w:trHeight w:val="304" w:hRule="atLeast"/>
        </w:trPr>
        <w:tc>
          <w:tcPr>
            <w:tcW w:w="5391" w:type="dxa"/>
          </w:tcPr>
          <w:p>
            <w:pPr>
              <w:pStyle w:val="TableParagraph"/>
              <w:tabs>
                <w:tab w:pos="4788" w:val="left" w:leader="none"/>
              </w:tabs>
              <w:rPr>
                <w:sz w:val="24"/>
              </w:rPr>
            </w:pPr>
            <w:r>
              <w:rPr>
                <w:sz w:val="24"/>
              </w:rPr>
              <w:t>T</w:t>
              <w:tab/>
              <w:t>-</w:t>
            </w:r>
          </w:p>
        </w:tc>
        <w:tc>
          <w:tcPr>
            <w:tcW w:w="1032" w:type="dxa"/>
          </w:tcPr>
          <w:p>
            <w:pPr>
              <w:pStyle w:val="TableParagraph"/>
              <w:ind w:left="429"/>
              <w:rPr>
                <w:sz w:val="24"/>
              </w:rPr>
            </w:pPr>
            <w:r>
              <w:rPr>
                <w:w w:val="99"/>
                <w:sz w:val="24"/>
              </w:rPr>
              <w:t>-</w:t>
            </w:r>
          </w:p>
        </w:tc>
        <w:tc>
          <w:tcPr>
            <w:tcW w:w="2236" w:type="dxa"/>
          </w:tcPr>
          <w:p>
            <w:pPr>
              <w:pStyle w:val="TableParagraph"/>
              <w:ind w:left="429"/>
              <w:rPr>
                <w:sz w:val="24"/>
              </w:rPr>
            </w:pPr>
            <w:r>
              <w:rPr>
                <w:sz w:val="24"/>
              </w:rPr>
              <w:t>ncRNA</w:t>
            </w:r>
          </w:p>
        </w:tc>
      </w:tr>
      <w:tr>
        <w:trPr>
          <w:trHeight w:val="304" w:hRule="atLeast"/>
        </w:trPr>
        <w:tc>
          <w:tcPr>
            <w:tcW w:w="5391" w:type="dxa"/>
          </w:tcPr>
          <w:p>
            <w:pPr>
              <w:pStyle w:val="TableParagraph"/>
              <w:tabs>
                <w:tab w:pos="4788" w:val="left" w:leader="none"/>
              </w:tabs>
              <w:rPr>
                <w:sz w:val="24"/>
              </w:rPr>
            </w:pPr>
            <w:r>
              <w:rPr>
                <w:sz w:val="24"/>
              </w:rPr>
              <w:t>G</w:t>
              <w:tab/>
              <w:t>-</w:t>
            </w:r>
          </w:p>
        </w:tc>
        <w:tc>
          <w:tcPr>
            <w:tcW w:w="1032" w:type="dxa"/>
          </w:tcPr>
          <w:p>
            <w:pPr>
              <w:pStyle w:val="TableParagraph"/>
              <w:ind w:left="429"/>
              <w:rPr>
                <w:sz w:val="24"/>
              </w:rPr>
            </w:pPr>
            <w:r>
              <w:rPr>
                <w:w w:val="99"/>
                <w:sz w:val="24"/>
              </w:rPr>
              <w:t>-</w:t>
            </w:r>
          </w:p>
        </w:tc>
        <w:tc>
          <w:tcPr>
            <w:tcW w:w="2236" w:type="dxa"/>
          </w:tcPr>
          <w:p>
            <w:pPr>
              <w:pStyle w:val="TableParagraph"/>
              <w:ind w:left="429"/>
              <w:rPr>
                <w:sz w:val="24"/>
              </w:rPr>
            </w:pPr>
            <w:r>
              <w:rPr>
                <w:sz w:val="24"/>
              </w:rPr>
              <w:t>INDEL</w:t>
            </w:r>
          </w:p>
        </w:tc>
      </w:tr>
      <w:tr>
        <w:trPr>
          <w:trHeight w:val="304" w:hRule="atLeast"/>
        </w:trPr>
        <w:tc>
          <w:tcPr>
            <w:tcW w:w="5391" w:type="dxa"/>
          </w:tcPr>
          <w:p>
            <w:pPr>
              <w:pStyle w:val="TableParagraph"/>
              <w:tabs>
                <w:tab w:pos="4788" w:val="left" w:leader="none"/>
              </w:tabs>
              <w:rPr>
                <w:sz w:val="24"/>
              </w:rPr>
            </w:pPr>
            <w:r>
              <w:rPr>
                <w:sz w:val="24"/>
              </w:rPr>
              <w:t>ATTTTTTTT</w:t>
              <w:tab/>
              <w:t>-</w:t>
            </w:r>
          </w:p>
        </w:tc>
        <w:tc>
          <w:tcPr>
            <w:tcW w:w="1032" w:type="dxa"/>
          </w:tcPr>
          <w:p>
            <w:pPr>
              <w:pStyle w:val="TableParagraph"/>
              <w:ind w:left="429"/>
              <w:rPr>
                <w:sz w:val="24"/>
              </w:rPr>
            </w:pPr>
            <w:r>
              <w:rPr>
                <w:w w:val="99"/>
                <w:sz w:val="24"/>
              </w:rPr>
              <w:t>-</w:t>
            </w:r>
          </w:p>
        </w:tc>
        <w:tc>
          <w:tcPr>
            <w:tcW w:w="2236" w:type="dxa"/>
          </w:tcPr>
          <w:p>
            <w:pPr>
              <w:pStyle w:val="TableParagraph"/>
              <w:ind w:left="429"/>
              <w:rPr>
                <w:sz w:val="24"/>
              </w:rPr>
            </w:pPr>
            <w:r>
              <w:rPr>
                <w:sz w:val="24"/>
              </w:rPr>
              <w:t>INDEL</w:t>
            </w:r>
          </w:p>
        </w:tc>
      </w:tr>
      <w:tr>
        <w:trPr>
          <w:trHeight w:val="304" w:hRule="atLeast"/>
        </w:trPr>
        <w:tc>
          <w:tcPr>
            <w:tcW w:w="5391" w:type="dxa"/>
          </w:tcPr>
          <w:p>
            <w:pPr>
              <w:pStyle w:val="TableParagraph"/>
              <w:tabs>
                <w:tab w:pos="4788" w:val="left" w:leader="none"/>
              </w:tabs>
              <w:rPr>
                <w:sz w:val="24"/>
              </w:rPr>
            </w:pPr>
            <w:r>
              <w:rPr>
                <w:sz w:val="24"/>
              </w:rPr>
              <w:t>T</w:t>
              <w:tab/>
              <w:t>-</w:t>
            </w:r>
          </w:p>
        </w:tc>
        <w:tc>
          <w:tcPr>
            <w:tcW w:w="1032" w:type="dxa"/>
          </w:tcPr>
          <w:p>
            <w:pPr>
              <w:pStyle w:val="TableParagraph"/>
              <w:ind w:left="429"/>
              <w:rPr>
                <w:sz w:val="24"/>
              </w:rPr>
            </w:pPr>
            <w:r>
              <w:rPr>
                <w:w w:val="99"/>
                <w:sz w:val="24"/>
              </w:rPr>
              <w:t>-</w:t>
            </w:r>
          </w:p>
        </w:tc>
        <w:tc>
          <w:tcPr>
            <w:tcW w:w="2236" w:type="dxa"/>
          </w:tcPr>
          <w:p>
            <w:pPr>
              <w:pStyle w:val="TableParagraph"/>
              <w:ind w:left="429"/>
              <w:rPr>
                <w:sz w:val="24"/>
              </w:rPr>
            </w:pPr>
            <w:r>
              <w:rPr>
                <w:sz w:val="24"/>
              </w:rPr>
              <w:t>ncRNA</w:t>
            </w:r>
          </w:p>
        </w:tc>
      </w:tr>
      <w:tr>
        <w:trPr>
          <w:trHeight w:val="304" w:hRule="atLeast"/>
        </w:trPr>
        <w:tc>
          <w:tcPr>
            <w:tcW w:w="5391" w:type="dxa"/>
          </w:tcPr>
          <w:p>
            <w:pPr>
              <w:pStyle w:val="TableParagraph"/>
              <w:tabs>
                <w:tab w:pos="4788" w:val="left" w:leader="none"/>
              </w:tabs>
              <w:rPr>
                <w:sz w:val="24"/>
              </w:rPr>
            </w:pPr>
            <w:r>
              <w:rPr>
                <w:sz w:val="24"/>
              </w:rPr>
              <w:t>T</w:t>
              <w:tab/>
              <w:t>-</w:t>
            </w:r>
          </w:p>
        </w:tc>
        <w:tc>
          <w:tcPr>
            <w:tcW w:w="1032" w:type="dxa"/>
          </w:tcPr>
          <w:p>
            <w:pPr>
              <w:pStyle w:val="TableParagraph"/>
              <w:ind w:left="429"/>
              <w:rPr>
                <w:sz w:val="24"/>
              </w:rPr>
            </w:pPr>
            <w:r>
              <w:rPr>
                <w:w w:val="99"/>
                <w:sz w:val="24"/>
              </w:rPr>
              <w:t>-</w:t>
            </w:r>
          </w:p>
        </w:tc>
        <w:tc>
          <w:tcPr>
            <w:tcW w:w="2236" w:type="dxa"/>
          </w:tcPr>
          <w:p>
            <w:pPr>
              <w:pStyle w:val="TableParagraph"/>
              <w:ind w:left="429"/>
              <w:rPr>
                <w:sz w:val="24"/>
              </w:rPr>
            </w:pPr>
            <w:r>
              <w:rPr>
                <w:sz w:val="24"/>
              </w:rPr>
              <w:t>ncRNA</w:t>
            </w:r>
          </w:p>
        </w:tc>
      </w:tr>
      <w:tr>
        <w:trPr>
          <w:trHeight w:val="304" w:hRule="atLeast"/>
        </w:trPr>
        <w:tc>
          <w:tcPr>
            <w:tcW w:w="5391" w:type="dxa"/>
          </w:tcPr>
          <w:p>
            <w:pPr>
              <w:pStyle w:val="TableParagraph"/>
              <w:tabs>
                <w:tab w:pos="4788" w:val="left" w:leader="none"/>
              </w:tabs>
              <w:rPr>
                <w:sz w:val="24"/>
              </w:rPr>
            </w:pPr>
            <w:r>
              <w:rPr>
                <w:sz w:val="24"/>
              </w:rPr>
              <w:t>T</w:t>
              <w:tab/>
              <w:t>-</w:t>
            </w:r>
          </w:p>
        </w:tc>
        <w:tc>
          <w:tcPr>
            <w:tcW w:w="1032" w:type="dxa"/>
          </w:tcPr>
          <w:p>
            <w:pPr>
              <w:pStyle w:val="TableParagraph"/>
              <w:ind w:left="429"/>
              <w:rPr>
                <w:sz w:val="24"/>
              </w:rPr>
            </w:pPr>
            <w:r>
              <w:rPr>
                <w:w w:val="99"/>
                <w:sz w:val="24"/>
              </w:rPr>
              <w:t>-</w:t>
            </w:r>
          </w:p>
        </w:tc>
        <w:tc>
          <w:tcPr>
            <w:tcW w:w="2236" w:type="dxa"/>
          </w:tcPr>
          <w:p>
            <w:pPr>
              <w:pStyle w:val="TableParagraph"/>
              <w:ind w:left="429"/>
              <w:rPr>
                <w:sz w:val="24"/>
              </w:rPr>
            </w:pPr>
            <w:r>
              <w:rPr>
                <w:sz w:val="24"/>
              </w:rPr>
              <w:t>five_prime_UTR</w:t>
            </w:r>
          </w:p>
        </w:tc>
      </w:tr>
      <w:tr>
        <w:trPr>
          <w:trHeight w:val="285" w:hRule="atLeast"/>
        </w:trPr>
        <w:tc>
          <w:tcPr>
            <w:tcW w:w="5391" w:type="dxa"/>
          </w:tcPr>
          <w:p>
            <w:pPr>
              <w:pStyle w:val="TableParagraph"/>
              <w:spacing w:line="256" w:lineRule="exact"/>
              <w:rPr>
                <w:sz w:val="24"/>
              </w:rPr>
            </w:pPr>
            <w:r>
              <w:rPr>
                <w:sz w:val="24"/>
              </w:rPr>
              <w:t>GTTTTTTTTTTTTTTTTTCCTTTCTTAAAAT-</w:t>
            </w:r>
          </w:p>
        </w:tc>
        <w:tc>
          <w:tcPr>
            <w:tcW w:w="1032" w:type="dxa"/>
          </w:tcPr>
          <w:p>
            <w:pPr>
              <w:pStyle w:val="TableParagraph"/>
              <w:spacing w:line="256" w:lineRule="exact"/>
              <w:ind w:left="429"/>
              <w:rPr>
                <w:sz w:val="24"/>
              </w:rPr>
            </w:pPr>
            <w:r>
              <w:rPr>
                <w:w w:val="99"/>
                <w:sz w:val="24"/>
              </w:rPr>
              <w:t>-</w:t>
            </w:r>
          </w:p>
        </w:tc>
        <w:tc>
          <w:tcPr>
            <w:tcW w:w="2236" w:type="dxa"/>
          </w:tcPr>
          <w:p>
            <w:pPr>
              <w:pStyle w:val="TableParagraph"/>
              <w:spacing w:line="256" w:lineRule="exact"/>
              <w:ind w:left="429"/>
              <w:rPr>
                <w:sz w:val="24"/>
              </w:rPr>
            </w:pPr>
            <w:r>
              <w:rPr>
                <w:sz w:val="24"/>
              </w:rPr>
              <w:t>INDEL</w:t>
            </w:r>
          </w:p>
        </w:tc>
      </w:tr>
    </w:tbl>
    <w:p>
      <w:pPr>
        <w:pStyle w:val="BodyText"/>
        <w:tabs>
          <w:tab w:pos="5796" w:val="left" w:leader="none"/>
          <w:tab w:pos="6828" w:val="left" w:leader="none"/>
          <w:tab w:pos="7861" w:val="left" w:leader="none"/>
        </w:tabs>
        <w:spacing w:line="264" w:lineRule="auto" w:before="37"/>
        <w:ind w:right="3603"/>
        <w:jc w:val="both"/>
      </w:pPr>
      <w:r>
        <w:rPr/>
        <w:t>CTTTTTTTTTTTTTTTTTTT</w:t>
        <w:tab/>
        <w:t>-</w:t>
        <w:tab/>
        <w:t>-</w:t>
        <w:tab/>
      </w:r>
      <w:r>
        <w:rPr>
          <w:spacing w:val="-6"/>
        </w:rPr>
        <w:t>INDEL </w:t>
      </w:r>
      <w:r>
        <w:rPr/>
        <w:t>ATTTTTTTTTTTTTTTTTTTTTTTTTTTTTTT-</w:t>
        <w:tab/>
        <w:t>-</w:t>
        <w:tab/>
      </w:r>
      <w:r>
        <w:rPr>
          <w:spacing w:val="-6"/>
        </w:rPr>
        <w:t>INDEL </w:t>
      </w:r>
      <w:r>
        <w:rPr/>
        <w:t>CTTTTTTT</w:t>
        <w:tab/>
        <w:t>-</w:t>
        <w:tab/>
        <w:t>-</w:t>
        <w:tab/>
      </w:r>
      <w:r>
        <w:rPr>
          <w:spacing w:val="-6"/>
        </w:rPr>
        <w:t>INDEL</w:t>
      </w:r>
    </w:p>
    <w:p>
      <w:pPr>
        <w:pStyle w:val="BodyText"/>
        <w:tabs>
          <w:tab w:pos="5796" w:val="left" w:leader="none"/>
          <w:tab w:pos="6828" w:val="left" w:leader="none"/>
          <w:tab w:pos="7861" w:val="left" w:leader="none"/>
        </w:tabs>
        <w:spacing w:before="4"/>
      </w:pPr>
      <w:r>
        <w:rPr/>
        <w:t>A</w:t>
        <w:tab/>
        <w:t>-</w:t>
        <w:tab/>
        <w:t>-</w:t>
        <w:tab/>
        <w:t>ncRNA</w:t>
      </w:r>
    </w:p>
    <w:p>
      <w:pPr>
        <w:pStyle w:val="BodyText"/>
        <w:tabs>
          <w:tab w:pos="5796" w:val="left" w:leader="none"/>
          <w:tab w:pos="6828" w:val="left" w:leader="none"/>
          <w:tab w:pos="7861" w:val="left" w:leader="none"/>
        </w:tabs>
      </w:pPr>
      <w:r>
        <w:rPr/>
        <w:t>A</w:t>
        <w:tab/>
        <w:t>-</w:t>
        <w:tab/>
        <w:t>-</w:t>
        <w:tab/>
        <w:t>five_prime_UTR</w:t>
      </w:r>
    </w:p>
    <w:p>
      <w:pPr>
        <w:pStyle w:val="BodyText"/>
        <w:tabs>
          <w:tab w:pos="5796" w:val="left" w:leader="none"/>
          <w:tab w:pos="6828" w:val="left" w:leader="none"/>
          <w:tab w:pos="7861" w:val="left" w:leader="none"/>
        </w:tabs>
      </w:pPr>
      <w:r>
        <w:rPr/>
        <w:t>A</w:t>
        <w:tab/>
        <w:t>-</w:t>
        <w:tab/>
        <w:t>-</w:t>
        <w:tab/>
        <w:t>ncRNA</w:t>
      </w:r>
    </w:p>
    <w:p>
      <w:pPr>
        <w:pStyle w:val="BodyText"/>
        <w:tabs>
          <w:tab w:pos="5796" w:val="left" w:leader="none"/>
          <w:tab w:pos="6828" w:val="left" w:leader="none"/>
          <w:tab w:pos="7861" w:val="left" w:leader="none"/>
        </w:tabs>
        <w:spacing w:line="264" w:lineRule="auto"/>
        <w:ind w:right="3317"/>
      </w:pPr>
      <w:r>
        <w:rPr/>
        <w:t>CAAAAAAAAAAAAAAAAAAAAAAAAAA</w:t>
      </w:r>
      <w:r>
        <w:rPr>
          <w:spacing w:val="19"/>
        </w:rPr>
        <w:t> </w:t>
      </w:r>
      <w:r>
        <w:rPr/>
        <w:t>-</w:t>
        <w:tab/>
        <w:t>-</w:t>
        <w:tab/>
        <w:t>INDEL GAA</w:t>
        <w:tab/>
        <w:t>K</w:t>
        <w:tab/>
        <w:t>E</w:t>
        <w:tab/>
      </w:r>
      <w:r>
        <w:rPr>
          <w:spacing w:val="-4"/>
        </w:rPr>
        <w:t>NONSYN</w:t>
      </w:r>
    </w:p>
    <w:p>
      <w:pPr>
        <w:pStyle w:val="BodyText"/>
        <w:tabs>
          <w:tab w:pos="5796" w:val="left" w:leader="none"/>
          <w:tab w:pos="6828" w:val="left" w:leader="none"/>
          <w:tab w:pos="7861" w:val="left" w:leader="none"/>
        </w:tabs>
        <w:spacing w:before="2"/>
      </w:pPr>
      <w:r>
        <w:rPr/>
        <w:t>TAA</w:t>
        <w:tab/>
        <w:t>-</w:t>
        <w:tab/>
        <w:t>-</w:t>
        <w:tab/>
        <w:t>INDEL</w:t>
      </w:r>
    </w:p>
    <w:p>
      <w:pPr>
        <w:pStyle w:val="BodyText"/>
        <w:tabs>
          <w:tab w:pos="5796" w:val="left" w:leader="none"/>
          <w:tab w:pos="6828" w:val="left" w:leader="none"/>
          <w:tab w:pos="7861" w:val="left" w:leader="none"/>
        </w:tabs>
      </w:pPr>
      <w:r>
        <w:rPr/>
        <w:t>CCA</w:t>
        <w:tab/>
        <w:t>-</w:t>
        <w:tab/>
        <w:t>-</w:t>
        <w:tab/>
        <w:t>INDEL</w:t>
      </w:r>
    </w:p>
    <w:p>
      <w:pPr>
        <w:pStyle w:val="BodyText"/>
        <w:tabs>
          <w:tab w:pos="5796" w:val="left" w:leader="none"/>
          <w:tab w:pos="6828" w:val="left" w:leader="none"/>
          <w:tab w:pos="7861" w:val="left" w:leader="none"/>
        </w:tabs>
      </w:pPr>
      <w:r>
        <w:rPr/>
        <w:t>CT</w:t>
        <w:tab/>
        <w:t>-</w:t>
        <w:tab/>
        <w:t>-</w:t>
        <w:tab/>
        <w:t>INDEL</w:t>
      </w:r>
    </w:p>
    <w:p>
      <w:pPr>
        <w:pStyle w:val="BodyText"/>
        <w:tabs>
          <w:tab w:pos="5796" w:val="left" w:leader="none"/>
          <w:tab w:pos="6828" w:val="left" w:leader="none"/>
          <w:tab w:pos="7861" w:val="left" w:leader="none"/>
        </w:tabs>
      </w:pPr>
      <w:r>
        <w:rPr/>
        <w:t>CTTTTTTT</w:t>
        <w:tab/>
        <w:t>-</w:t>
        <w:tab/>
        <w:t>-</w:t>
        <w:tab/>
        <w:t>INDEL</w:t>
      </w:r>
    </w:p>
    <w:p>
      <w:pPr>
        <w:spacing w:after="0"/>
        <w:sectPr>
          <w:pgSz w:w="12240" w:h="15840"/>
          <w:pgMar w:top="1100" w:bottom="280" w:left="0" w:right="60"/>
        </w:sectPr>
      </w:pPr>
    </w:p>
    <w:tbl>
      <w:tblPr>
        <w:tblW w:w="0" w:type="auto"/>
        <w:jc w:val="left"/>
        <w:tblInd w:w="10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69"/>
        <w:gridCol w:w="616"/>
        <w:gridCol w:w="1039"/>
        <w:gridCol w:w="2236"/>
      </w:tblGrid>
      <w:tr>
        <w:trPr>
          <w:trHeight w:val="590" w:hRule="atLeast"/>
        </w:trPr>
        <w:tc>
          <w:tcPr>
            <w:tcW w:w="4769" w:type="dxa"/>
          </w:tcPr>
          <w:p>
            <w:pPr>
              <w:pStyle w:val="TableParagraph"/>
              <w:spacing w:line="266" w:lineRule="exact" w:before="0"/>
              <w:rPr>
                <w:sz w:val="24"/>
              </w:rPr>
            </w:pPr>
            <w:r>
              <w:rPr>
                <w:sz w:val="24"/>
              </w:rPr>
              <w:t>CAAAAAAAAAAAAA</w:t>
            </w:r>
          </w:p>
          <w:p>
            <w:pPr>
              <w:pStyle w:val="TableParagraph"/>
              <w:spacing w:line="276" w:lineRule="exact" w:before="29"/>
              <w:rPr>
                <w:sz w:val="24"/>
              </w:rPr>
            </w:pPr>
            <w:r>
              <w:rPr>
                <w:sz w:val="24"/>
              </w:rPr>
              <w:t>CAAAAAAAAAAAAA</w:t>
            </w:r>
          </w:p>
        </w:tc>
        <w:tc>
          <w:tcPr>
            <w:tcW w:w="616" w:type="dxa"/>
          </w:tcPr>
          <w:p>
            <w:pPr>
              <w:pStyle w:val="TableParagraph"/>
              <w:spacing w:line="266" w:lineRule="exact" w:before="0"/>
              <w:ind w:left="19"/>
              <w:rPr>
                <w:sz w:val="24"/>
              </w:rPr>
            </w:pPr>
            <w:r>
              <w:rPr>
                <w:w w:val="99"/>
                <w:sz w:val="24"/>
              </w:rPr>
              <w:t>-</w:t>
            </w:r>
          </w:p>
          <w:p>
            <w:pPr>
              <w:pStyle w:val="TableParagraph"/>
              <w:spacing w:line="276" w:lineRule="exact" w:before="29"/>
              <w:ind w:left="19"/>
              <w:rPr>
                <w:sz w:val="24"/>
              </w:rPr>
            </w:pPr>
            <w:r>
              <w:rPr>
                <w:w w:val="99"/>
                <w:sz w:val="24"/>
              </w:rPr>
              <w:t>-</w:t>
            </w:r>
          </w:p>
        </w:tc>
        <w:tc>
          <w:tcPr>
            <w:tcW w:w="1039" w:type="dxa"/>
          </w:tcPr>
          <w:p>
            <w:pPr>
              <w:pStyle w:val="TableParagraph"/>
              <w:spacing w:line="266" w:lineRule="exact" w:before="0"/>
              <w:ind w:left="0" w:right="85"/>
              <w:jc w:val="center"/>
              <w:rPr>
                <w:sz w:val="24"/>
              </w:rPr>
            </w:pPr>
            <w:r>
              <w:rPr>
                <w:w w:val="99"/>
                <w:sz w:val="24"/>
              </w:rPr>
              <w:t>-</w:t>
            </w:r>
          </w:p>
          <w:p>
            <w:pPr>
              <w:pStyle w:val="TableParagraph"/>
              <w:spacing w:line="276" w:lineRule="exact" w:before="29"/>
              <w:ind w:left="0" w:right="85"/>
              <w:jc w:val="center"/>
              <w:rPr>
                <w:sz w:val="24"/>
              </w:rPr>
            </w:pPr>
            <w:r>
              <w:rPr>
                <w:w w:val="99"/>
                <w:sz w:val="24"/>
              </w:rPr>
              <w:t>-</w:t>
            </w:r>
          </w:p>
        </w:tc>
        <w:tc>
          <w:tcPr>
            <w:tcW w:w="2236" w:type="dxa"/>
          </w:tcPr>
          <w:p>
            <w:pPr>
              <w:pStyle w:val="TableParagraph"/>
              <w:spacing w:line="266" w:lineRule="exact" w:before="0"/>
              <w:ind w:left="428"/>
              <w:rPr>
                <w:sz w:val="24"/>
              </w:rPr>
            </w:pPr>
            <w:r>
              <w:rPr>
                <w:sz w:val="24"/>
              </w:rPr>
              <w:t>INDEL</w:t>
            </w:r>
          </w:p>
          <w:p>
            <w:pPr>
              <w:pStyle w:val="TableParagraph"/>
              <w:spacing w:line="276" w:lineRule="exact" w:before="29"/>
              <w:ind w:left="428"/>
              <w:rPr>
                <w:sz w:val="24"/>
              </w:rPr>
            </w:pPr>
            <w:r>
              <w:rPr>
                <w:sz w:val="24"/>
              </w:rPr>
              <w:t>INDEL</w:t>
            </w:r>
          </w:p>
        </w:tc>
      </w:tr>
      <w:tr>
        <w:trPr>
          <w:trHeight w:val="305" w:hRule="atLeast"/>
        </w:trPr>
        <w:tc>
          <w:tcPr>
            <w:tcW w:w="4769" w:type="dxa"/>
          </w:tcPr>
          <w:p>
            <w:pPr>
              <w:pStyle w:val="TableParagraph"/>
              <w:rPr>
                <w:sz w:val="24"/>
              </w:rPr>
            </w:pPr>
            <w:r>
              <w:rPr>
                <w:sz w:val="24"/>
              </w:rPr>
              <w:t>T</w:t>
            </w:r>
          </w:p>
        </w:tc>
        <w:tc>
          <w:tcPr>
            <w:tcW w:w="616" w:type="dxa"/>
          </w:tcPr>
          <w:p>
            <w:pPr>
              <w:pStyle w:val="TableParagraph"/>
              <w:ind w:left="19"/>
              <w:rPr>
                <w:sz w:val="24"/>
              </w:rPr>
            </w:pPr>
            <w:r>
              <w:rPr>
                <w:w w:val="99"/>
                <w:sz w:val="24"/>
              </w:rPr>
              <w:t>-</w:t>
            </w:r>
          </w:p>
        </w:tc>
        <w:tc>
          <w:tcPr>
            <w:tcW w:w="1039" w:type="dxa"/>
          </w:tcPr>
          <w:p>
            <w:pPr>
              <w:pStyle w:val="TableParagraph"/>
              <w:ind w:left="435"/>
              <w:rPr>
                <w:sz w:val="24"/>
              </w:rPr>
            </w:pPr>
            <w:r>
              <w:rPr>
                <w:w w:val="99"/>
                <w:sz w:val="24"/>
              </w:rPr>
              <w:t>-</w:t>
            </w:r>
          </w:p>
        </w:tc>
        <w:tc>
          <w:tcPr>
            <w:tcW w:w="2236" w:type="dxa"/>
          </w:tcPr>
          <w:p>
            <w:pPr>
              <w:pStyle w:val="TableParagraph"/>
              <w:ind w:left="428"/>
              <w:rPr>
                <w:sz w:val="24"/>
              </w:rPr>
            </w:pPr>
            <w:r>
              <w:rPr>
                <w:sz w:val="24"/>
              </w:rPr>
              <w:t>three_prime_UTR</w:t>
            </w:r>
          </w:p>
        </w:tc>
      </w:tr>
      <w:tr>
        <w:trPr>
          <w:trHeight w:val="304" w:hRule="atLeast"/>
        </w:trPr>
        <w:tc>
          <w:tcPr>
            <w:tcW w:w="4769" w:type="dxa"/>
          </w:tcPr>
          <w:p>
            <w:pPr>
              <w:pStyle w:val="TableParagraph"/>
              <w:rPr>
                <w:sz w:val="24"/>
              </w:rPr>
            </w:pPr>
            <w:r>
              <w:rPr>
                <w:sz w:val="24"/>
              </w:rPr>
              <w:t>T</w:t>
            </w:r>
          </w:p>
        </w:tc>
        <w:tc>
          <w:tcPr>
            <w:tcW w:w="616" w:type="dxa"/>
          </w:tcPr>
          <w:p>
            <w:pPr>
              <w:pStyle w:val="TableParagraph"/>
              <w:ind w:left="19"/>
              <w:rPr>
                <w:sz w:val="24"/>
              </w:rPr>
            </w:pPr>
            <w:r>
              <w:rPr>
                <w:w w:val="99"/>
                <w:sz w:val="24"/>
              </w:rPr>
              <w:t>-</w:t>
            </w:r>
          </w:p>
        </w:tc>
        <w:tc>
          <w:tcPr>
            <w:tcW w:w="1039" w:type="dxa"/>
          </w:tcPr>
          <w:p>
            <w:pPr>
              <w:pStyle w:val="TableParagraph"/>
              <w:ind w:left="435"/>
              <w:rPr>
                <w:sz w:val="24"/>
              </w:rPr>
            </w:pPr>
            <w:r>
              <w:rPr>
                <w:w w:val="99"/>
                <w:sz w:val="24"/>
              </w:rPr>
              <w:t>-</w:t>
            </w:r>
          </w:p>
        </w:tc>
        <w:tc>
          <w:tcPr>
            <w:tcW w:w="2236" w:type="dxa"/>
          </w:tcPr>
          <w:p>
            <w:pPr>
              <w:pStyle w:val="TableParagraph"/>
              <w:ind w:left="428"/>
              <w:rPr>
                <w:sz w:val="24"/>
              </w:rPr>
            </w:pPr>
            <w:r>
              <w:rPr>
                <w:sz w:val="24"/>
              </w:rPr>
              <w:t>ncRNA</w:t>
            </w:r>
          </w:p>
        </w:tc>
      </w:tr>
      <w:tr>
        <w:trPr>
          <w:trHeight w:val="304" w:hRule="atLeast"/>
        </w:trPr>
        <w:tc>
          <w:tcPr>
            <w:tcW w:w="4769" w:type="dxa"/>
          </w:tcPr>
          <w:p>
            <w:pPr>
              <w:pStyle w:val="TableParagraph"/>
              <w:rPr>
                <w:sz w:val="24"/>
              </w:rPr>
            </w:pPr>
            <w:r>
              <w:rPr>
                <w:sz w:val="24"/>
              </w:rPr>
              <w:t>T</w:t>
            </w:r>
          </w:p>
        </w:tc>
        <w:tc>
          <w:tcPr>
            <w:tcW w:w="616" w:type="dxa"/>
          </w:tcPr>
          <w:p>
            <w:pPr>
              <w:pStyle w:val="TableParagraph"/>
              <w:ind w:left="19"/>
              <w:rPr>
                <w:sz w:val="24"/>
              </w:rPr>
            </w:pPr>
            <w:r>
              <w:rPr>
                <w:w w:val="99"/>
                <w:sz w:val="24"/>
              </w:rPr>
              <w:t>-</w:t>
            </w:r>
          </w:p>
        </w:tc>
        <w:tc>
          <w:tcPr>
            <w:tcW w:w="1039" w:type="dxa"/>
          </w:tcPr>
          <w:p>
            <w:pPr>
              <w:pStyle w:val="TableParagraph"/>
              <w:ind w:left="435"/>
              <w:rPr>
                <w:sz w:val="24"/>
              </w:rPr>
            </w:pPr>
            <w:r>
              <w:rPr>
                <w:w w:val="99"/>
                <w:sz w:val="24"/>
              </w:rPr>
              <w:t>-</w:t>
            </w:r>
          </w:p>
        </w:tc>
        <w:tc>
          <w:tcPr>
            <w:tcW w:w="2236" w:type="dxa"/>
          </w:tcPr>
          <w:p>
            <w:pPr>
              <w:pStyle w:val="TableParagraph"/>
              <w:ind w:left="428"/>
              <w:rPr>
                <w:sz w:val="24"/>
              </w:rPr>
            </w:pPr>
            <w:r>
              <w:rPr>
                <w:sz w:val="24"/>
              </w:rPr>
              <w:t>ncRNA</w:t>
            </w:r>
          </w:p>
        </w:tc>
      </w:tr>
      <w:tr>
        <w:trPr>
          <w:trHeight w:val="304" w:hRule="atLeast"/>
        </w:trPr>
        <w:tc>
          <w:tcPr>
            <w:tcW w:w="4769" w:type="dxa"/>
          </w:tcPr>
          <w:p>
            <w:pPr>
              <w:pStyle w:val="TableParagraph"/>
              <w:rPr>
                <w:sz w:val="24"/>
              </w:rPr>
            </w:pPr>
            <w:r>
              <w:rPr>
                <w:sz w:val="24"/>
              </w:rPr>
              <w:t>T</w:t>
            </w:r>
          </w:p>
        </w:tc>
        <w:tc>
          <w:tcPr>
            <w:tcW w:w="616" w:type="dxa"/>
          </w:tcPr>
          <w:p>
            <w:pPr>
              <w:pStyle w:val="TableParagraph"/>
              <w:ind w:left="19"/>
              <w:rPr>
                <w:sz w:val="24"/>
              </w:rPr>
            </w:pPr>
            <w:r>
              <w:rPr>
                <w:w w:val="99"/>
                <w:sz w:val="24"/>
              </w:rPr>
              <w:t>-</w:t>
            </w:r>
          </w:p>
        </w:tc>
        <w:tc>
          <w:tcPr>
            <w:tcW w:w="1039" w:type="dxa"/>
          </w:tcPr>
          <w:p>
            <w:pPr>
              <w:pStyle w:val="TableParagraph"/>
              <w:ind w:left="435"/>
              <w:rPr>
                <w:sz w:val="24"/>
              </w:rPr>
            </w:pPr>
            <w:r>
              <w:rPr>
                <w:w w:val="99"/>
                <w:sz w:val="24"/>
              </w:rPr>
              <w:t>-</w:t>
            </w:r>
          </w:p>
        </w:tc>
        <w:tc>
          <w:tcPr>
            <w:tcW w:w="2236" w:type="dxa"/>
          </w:tcPr>
          <w:p>
            <w:pPr>
              <w:pStyle w:val="TableParagraph"/>
              <w:ind w:left="428"/>
              <w:rPr>
                <w:sz w:val="24"/>
              </w:rPr>
            </w:pPr>
            <w:r>
              <w:rPr>
                <w:sz w:val="24"/>
              </w:rPr>
              <w:t>ncRNA</w:t>
            </w:r>
          </w:p>
        </w:tc>
      </w:tr>
      <w:tr>
        <w:trPr>
          <w:trHeight w:val="304" w:hRule="atLeast"/>
        </w:trPr>
        <w:tc>
          <w:tcPr>
            <w:tcW w:w="4769" w:type="dxa"/>
          </w:tcPr>
          <w:p>
            <w:pPr>
              <w:pStyle w:val="TableParagraph"/>
              <w:rPr>
                <w:sz w:val="24"/>
              </w:rPr>
            </w:pPr>
            <w:r>
              <w:rPr>
                <w:sz w:val="24"/>
              </w:rPr>
              <w:t>T</w:t>
            </w:r>
          </w:p>
        </w:tc>
        <w:tc>
          <w:tcPr>
            <w:tcW w:w="616" w:type="dxa"/>
          </w:tcPr>
          <w:p>
            <w:pPr>
              <w:pStyle w:val="TableParagraph"/>
              <w:ind w:left="19"/>
              <w:rPr>
                <w:sz w:val="24"/>
              </w:rPr>
            </w:pPr>
            <w:r>
              <w:rPr>
                <w:w w:val="99"/>
                <w:sz w:val="24"/>
              </w:rPr>
              <w:t>-</w:t>
            </w:r>
          </w:p>
        </w:tc>
        <w:tc>
          <w:tcPr>
            <w:tcW w:w="1039" w:type="dxa"/>
          </w:tcPr>
          <w:p>
            <w:pPr>
              <w:pStyle w:val="TableParagraph"/>
              <w:ind w:left="435"/>
              <w:rPr>
                <w:sz w:val="24"/>
              </w:rPr>
            </w:pPr>
            <w:r>
              <w:rPr>
                <w:w w:val="99"/>
                <w:sz w:val="24"/>
              </w:rPr>
              <w:t>-</w:t>
            </w:r>
          </w:p>
        </w:tc>
        <w:tc>
          <w:tcPr>
            <w:tcW w:w="2236" w:type="dxa"/>
          </w:tcPr>
          <w:p>
            <w:pPr>
              <w:pStyle w:val="TableParagraph"/>
              <w:ind w:left="428"/>
              <w:rPr>
                <w:sz w:val="24"/>
              </w:rPr>
            </w:pPr>
            <w:r>
              <w:rPr>
                <w:sz w:val="24"/>
              </w:rPr>
              <w:t>ncRNA</w:t>
            </w:r>
          </w:p>
        </w:tc>
      </w:tr>
      <w:tr>
        <w:trPr>
          <w:trHeight w:val="304" w:hRule="atLeast"/>
        </w:trPr>
        <w:tc>
          <w:tcPr>
            <w:tcW w:w="4769" w:type="dxa"/>
          </w:tcPr>
          <w:p>
            <w:pPr>
              <w:pStyle w:val="TableParagraph"/>
              <w:rPr>
                <w:sz w:val="24"/>
              </w:rPr>
            </w:pPr>
            <w:r>
              <w:rPr>
                <w:w w:val="99"/>
                <w:sz w:val="24"/>
              </w:rPr>
              <w:t>A</w:t>
            </w:r>
          </w:p>
        </w:tc>
        <w:tc>
          <w:tcPr>
            <w:tcW w:w="616" w:type="dxa"/>
          </w:tcPr>
          <w:p>
            <w:pPr>
              <w:pStyle w:val="TableParagraph"/>
              <w:ind w:left="19"/>
              <w:rPr>
                <w:sz w:val="24"/>
              </w:rPr>
            </w:pPr>
            <w:r>
              <w:rPr>
                <w:w w:val="99"/>
                <w:sz w:val="24"/>
              </w:rPr>
              <w:t>-</w:t>
            </w:r>
          </w:p>
        </w:tc>
        <w:tc>
          <w:tcPr>
            <w:tcW w:w="1039" w:type="dxa"/>
          </w:tcPr>
          <w:p>
            <w:pPr>
              <w:pStyle w:val="TableParagraph"/>
              <w:ind w:left="435"/>
              <w:rPr>
                <w:sz w:val="24"/>
              </w:rPr>
            </w:pPr>
            <w:r>
              <w:rPr>
                <w:w w:val="99"/>
                <w:sz w:val="24"/>
              </w:rPr>
              <w:t>-</w:t>
            </w:r>
          </w:p>
        </w:tc>
        <w:tc>
          <w:tcPr>
            <w:tcW w:w="2236" w:type="dxa"/>
          </w:tcPr>
          <w:p>
            <w:pPr>
              <w:pStyle w:val="TableParagraph"/>
              <w:ind w:left="428"/>
              <w:rPr>
                <w:sz w:val="24"/>
              </w:rPr>
            </w:pPr>
            <w:r>
              <w:rPr>
                <w:sz w:val="24"/>
              </w:rPr>
              <w:t>ncRNA</w:t>
            </w:r>
          </w:p>
        </w:tc>
      </w:tr>
      <w:tr>
        <w:trPr>
          <w:trHeight w:val="304" w:hRule="atLeast"/>
        </w:trPr>
        <w:tc>
          <w:tcPr>
            <w:tcW w:w="4769" w:type="dxa"/>
          </w:tcPr>
          <w:p>
            <w:pPr>
              <w:pStyle w:val="TableParagraph"/>
              <w:rPr>
                <w:sz w:val="24"/>
              </w:rPr>
            </w:pPr>
            <w:r>
              <w:rPr>
                <w:sz w:val="24"/>
              </w:rPr>
              <w:t>AAA</w:t>
            </w:r>
          </w:p>
        </w:tc>
        <w:tc>
          <w:tcPr>
            <w:tcW w:w="616" w:type="dxa"/>
          </w:tcPr>
          <w:p>
            <w:pPr>
              <w:pStyle w:val="TableParagraph"/>
              <w:ind w:left="19"/>
              <w:rPr>
                <w:sz w:val="24"/>
              </w:rPr>
            </w:pPr>
            <w:r>
              <w:rPr>
                <w:sz w:val="24"/>
              </w:rPr>
              <w:t>R</w:t>
            </w:r>
          </w:p>
        </w:tc>
        <w:tc>
          <w:tcPr>
            <w:tcW w:w="1039" w:type="dxa"/>
          </w:tcPr>
          <w:p>
            <w:pPr>
              <w:pStyle w:val="TableParagraph"/>
              <w:ind w:left="435"/>
              <w:rPr>
                <w:sz w:val="24"/>
              </w:rPr>
            </w:pPr>
            <w:r>
              <w:rPr>
                <w:w w:val="99"/>
                <w:sz w:val="24"/>
              </w:rPr>
              <w:t>K</w:t>
            </w:r>
          </w:p>
        </w:tc>
        <w:tc>
          <w:tcPr>
            <w:tcW w:w="2236" w:type="dxa"/>
          </w:tcPr>
          <w:p>
            <w:pPr>
              <w:pStyle w:val="TableParagraph"/>
              <w:ind w:left="428"/>
              <w:rPr>
                <w:sz w:val="24"/>
              </w:rPr>
            </w:pPr>
            <w:r>
              <w:rPr>
                <w:sz w:val="24"/>
              </w:rPr>
              <w:t>NONSYN</w:t>
            </w:r>
          </w:p>
        </w:tc>
      </w:tr>
      <w:tr>
        <w:trPr>
          <w:trHeight w:val="304" w:hRule="atLeast"/>
        </w:trPr>
        <w:tc>
          <w:tcPr>
            <w:tcW w:w="4769" w:type="dxa"/>
          </w:tcPr>
          <w:p>
            <w:pPr>
              <w:pStyle w:val="TableParagraph"/>
              <w:rPr>
                <w:sz w:val="24"/>
              </w:rPr>
            </w:pPr>
            <w:r>
              <w:rPr>
                <w:w w:val="99"/>
                <w:sz w:val="24"/>
              </w:rPr>
              <w:t>A</w:t>
            </w:r>
          </w:p>
        </w:tc>
        <w:tc>
          <w:tcPr>
            <w:tcW w:w="616" w:type="dxa"/>
          </w:tcPr>
          <w:p>
            <w:pPr>
              <w:pStyle w:val="TableParagraph"/>
              <w:ind w:left="19"/>
              <w:rPr>
                <w:sz w:val="24"/>
              </w:rPr>
            </w:pPr>
            <w:r>
              <w:rPr>
                <w:w w:val="99"/>
                <w:sz w:val="24"/>
              </w:rPr>
              <w:t>-</w:t>
            </w:r>
          </w:p>
        </w:tc>
        <w:tc>
          <w:tcPr>
            <w:tcW w:w="1039" w:type="dxa"/>
          </w:tcPr>
          <w:p>
            <w:pPr>
              <w:pStyle w:val="TableParagraph"/>
              <w:ind w:left="435"/>
              <w:rPr>
                <w:sz w:val="24"/>
              </w:rPr>
            </w:pPr>
            <w:r>
              <w:rPr>
                <w:w w:val="99"/>
                <w:sz w:val="24"/>
              </w:rPr>
              <w:t>-</w:t>
            </w:r>
          </w:p>
        </w:tc>
        <w:tc>
          <w:tcPr>
            <w:tcW w:w="2236" w:type="dxa"/>
          </w:tcPr>
          <w:p>
            <w:pPr>
              <w:pStyle w:val="TableParagraph"/>
              <w:ind w:left="428"/>
              <w:rPr>
                <w:sz w:val="24"/>
              </w:rPr>
            </w:pPr>
            <w:r>
              <w:rPr>
                <w:sz w:val="24"/>
              </w:rPr>
              <w:t>five_prime_UTR</w:t>
            </w:r>
          </w:p>
        </w:tc>
      </w:tr>
      <w:tr>
        <w:trPr>
          <w:trHeight w:val="304" w:hRule="atLeast"/>
        </w:trPr>
        <w:tc>
          <w:tcPr>
            <w:tcW w:w="4769" w:type="dxa"/>
          </w:tcPr>
          <w:p>
            <w:pPr>
              <w:pStyle w:val="TableParagraph"/>
              <w:rPr>
                <w:sz w:val="24"/>
              </w:rPr>
            </w:pPr>
            <w:r>
              <w:rPr>
                <w:w w:val="99"/>
                <w:sz w:val="24"/>
              </w:rPr>
              <w:t>A</w:t>
            </w:r>
          </w:p>
        </w:tc>
        <w:tc>
          <w:tcPr>
            <w:tcW w:w="616" w:type="dxa"/>
          </w:tcPr>
          <w:p>
            <w:pPr>
              <w:pStyle w:val="TableParagraph"/>
              <w:ind w:left="19"/>
              <w:rPr>
                <w:sz w:val="24"/>
              </w:rPr>
            </w:pPr>
            <w:r>
              <w:rPr>
                <w:w w:val="99"/>
                <w:sz w:val="24"/>
              </w:rPr>
              <w:t>-</w:t>
            </w:r>
          </w:p>
        </w:tc>
        <w:tc>
          <w:tcPr>
            <w:tcW w:w="1039" w:type="dxa"/>
          </w:tcPr>
          <w:p>
            <w:pPr>
              <w:pStyle w:val="TableParagraph"/>
              <w:ind w:left="435"/>
              <w:rPr>
                <w:sz w:val="24"/>
              </w:rPr>
            </w:pPr>
            <w:r>
              <w:rPr>
                <w:w w:val="99"/>
                <w:sz w:val="24"/>
              </w:rPr>
              <w:t>-</w:t>
            </w:r>
          </w:p>
        </w:tc>
        <w:tc>
          <w:tcPr>
            <w:tcW w:w="2236" w:type="dxa"/>
          </w:tcPr>
          <w:p>
            <w:pPr>
              <w:pStyle w:val="TableParagraph"/>
              <w:ind w:left="428"/>
              <w:rPr>
                <w:sz w:val="24"/>
              </w:rPr>
            </w:pPr>
            <w:r>
              <w:rPr>
                <w:sz w:val="24"/>
              </w:rPr>
              <w:t>three_prime_UTR</w:t>
            </w:r>
          </w:p>
        </w:tc>
      </w:tr>
      <w:tr>
        <w:trPr>
          <w:trHeight w:val="304" w:hRule="atLeast"/>
        </w:trPr>
        <w:tc>
          <w:tcPr>
            <w:tcW w:w="4769" w:type="dxa"/>
          </w:tcPr>
          <w:p>
            <w:pPr>
              <w:pStyle w:val="TableParagraph"/>
              <w:rPr>
                <w:sz w:val="24"/>
              </w:rPr>
            </w:pPr>
            <w:r>
              <w:rPr>
                <w:sz w:val="24"/>
              </w:rPr>
              <w:t>ACCCAAAAAAAAAAAAACAAAAAAAAA</w:t>
            </w:r>
          </w:p>
        </w:tc>
        <w:tc>
          <w:tcPr>
            <w:tcW w:w="616" w:type="dxa"/>
          </w:tcPr>
          <w:p>
            <w:pPr>
              <w:pStyle w:val="TableParagraph"/>
              <w:ind w:left="19"/>
              <w:rPr>
                <w:sz w:val="24"/>
              </w:rPr>
            </w:pPr>
            <w:r>
              <w:rPr>
                <w:w w:val="99"/>
                <w:sz w:val="24"/>
              </w:rPr>
              <w:t>-</w:t>
            </w:r>
          </w:p>
        </w:tc>
        <w:tc>
          <w:tcPr>
            <w:tcW w:w="1039" w:type="dxa"/>
          </w:tcPr>
          <w:p>
            <w:pPr>
              <w:pStyle w:val="TableParagraph"/>
              <w:ind w:left="435"/>
              <w:rPr>
                <w:sz w:val="24"/>
              </w:rPr>
            </w:pPr>
            <w:r>
              <w:rPr>
                <w:w w:val="99"/>
                <w:sz w:val="24"/>
              </w:rPr>
              <w:t>-</w:t>
            </w:r>
          </w:p>
        </w:tc>
        <w:tc>
          <w:tcPr>
            <w:tcW w:w="2236" w:type="dxa"/>
          </w:tcPr>
          <w:p>
            <w:pPr>
              <w:pStyle w:val="TableParagraph"/>
              <w:ind w:left="428"/>
              <w:rPr>
                <w:sz w:val="24"/>
              </w:rPr>
            </w:pPr>
            <w:r>
              <w:rPr>
                <w:sz w:val="24"/>
              </w:rPr>
              <w:t>INDEL</w:t>
            </w:r>
          </w:p>
        </w:tc>
      </w:tr>
      <w:tr>
        <w:trPr>
          <w:trHeight w:val="305" w:hRule="atLeast"/>
        </w:trPr>
        <w:tc>
          <w:tcPr>
            <w:tcW w:w="4769" w:type="dxa"/>
          </w:tcPr>
          <w:p>
            <w:pPr>
              <w:pStyle w:val="TableParagraph"/>
              <w:spacing w:line="240" w:lineRule="auto"/>
              <w:rPr>
                <w:sz w:val="24"/>
              </w:rPr>
            </w:pPr>
            <w:r>
              <w:rPr>
                <w:sz w:val="24"/>
              </w:rPr>
              <w:t>ACCCAAAAAAAAAAAAACAAAAAAAAA</w:t>
            </w:r>
          </w:p>
        </w:tc>
        <w:tc>
          <w:tcPr>
            <w:tcW w:w="616" w:type="dxa"/>
          </w:tcPr>
          <w:p>
            <w:pPr>
              <w:pStyle w:val="TableParagraph"/>
              <w:spacing w:line="240" w:lineRule="auto"/>
              <w:ind w:left="19"/>
              <w:rPr>
                <w:sz w:val="24"/>
              </w:rPr>
            </w:pPr>
            <w:r>
              <w:rPr>
                <w:w w:val="99"/>
                <w:sz w:val="24"/>
              </w:rPr>
              <w:t>-</w:t>
            </w:r>
          </w:p>
        </w:tc>
        <w:tc>
          <w:tcPr>
            <w:tcW w:w="1039" w:type="dxa"/>
          </w:tcPr>
          <w:p>
            <w:pPr>
              <w:pStyle w:val="TableParagraph"/>
              <w:spacing w:line="240" w:lineRule="auto"/>
              <w:ind w:left="435"/>
              <w:rPr>
                <w:sz w:val="24"/>
              </w:rPr>
            </w:pPr>
            <w:r>
              <w:rPr>
                <w:w w:val="99"/>
                <w:sz w:val="24"/>
              </w:rPr>
              <w:t>-</w:t>
            </w:r>
          </w:p>
        </w:tc>
        <w:tc>
          <w:tcPr>
            <w:tcW w:w="2236" w:type="dxa"/>
          </w:tcPr>
          <w:p>
            <w:pPr>
              <w:pStyle w:val="TableParagraph"/>
              <w:spacing w:line="240" w:lineRule="auto"/>
              <w:ind w:left="428"/>
              <w:rPr>
                <w:sz w:val="24"/>
              </w:rPr>
            </w:pPr>
            <w:r>
              <w:rPr>
                <w:sz w:val="24"/>
              </w:rPr>
              <w:t>INDEL</w:t>
            </w:r>
          </w:p>
        </w:tc>
      </w:tr>
      <w:tr>
        <w:trPr>
          <w:trHeight w:val="285" w:hRule="atLeast"/>
        </w:trPr>
        <w:tc>
          <w:tcPr>
            <w:tcW w:w="4769" w:type="dxa"/>
          </w:tcPr>
          <w:p>
            <w:pPr>
              <w:pStyle w:val="TableParagraph"/>
              <w:spacing w:line="256" w:lineRule="exact"/>
              <w:rPr>
                <w:sz w:val="24"/>
              </w:rPr>
            </w:pPr>
            <w:r>
              <w:rPr>
                <w:sz w:val="24"/>
              </w:rPr>
              <w:t>CTTTTTTTTTTTTTTTTTTTTTTTTTTTTTTT</w:t>
            </w:r>
          </w:p>
        </w:tc>
        <w:tc>
          <w:tcPr>
            <w:tcW w:w="616" w:type="dxa"/>
          </w:tcPr>
          <w:p>
            <w:pPr>
              <w:pStyle w:val="TableParagraph"/>
              <w:spacing w:line="256" w:lineRule="exact"/>
              <w:ind w:left="19"/>
              <w:rPr>
                <w:sz w:val="24"/>
              </w:rPr>
            </w:pPr>
            <w:r>
              <w:rPr>
                <w:w w:val="99"/>
                <w:sz w:val="24"/>
              </w:rPr>
              <w:t>-</w:t>
            </w:r>
          </w:p>
        </w:tc>
        <w:tc>
          <w:tcPr>
            <w:tcW w:w="1039" w:type="dxa"/>
          </w:tcPr>
          <w:p>
            <w:pPr>
              <w:pStyle w:val="TableParagraph"/>
              <w:spacing w:line="256" w:lineRule="exact"/>
              <w:ind w:left="435"/>
              <w:rPr>
                <w:sz w:val="24"/>
              </w:rPr>
            </w:pPr>
            <w:r>
              <w:rPr>
                <w:w w:val="99"/>
                <w:sz w:val="24"/>
              </w:rPr>
              <w:t>-</w:t>
            </w:r>
          </w:p>
        </w:tc>
        <w:tc>
          <w:tcPr>
            <w:tcW w:w="2236" w:type="dxa"/>
          </w:tcPr>
          <w:p>
            <w:pPr>
              <w:pStyle w:val="TableParagraph"/>
              <w:spacing w:line="256" w:lineRule="exact"/>
              <w:ind w:left="428"/>
              <w:rPr>
                <w:sz w:val="24"/>
              </w:rPr>
            </w:pPr>
            <w:r>
              <w:rPr>
                <w:sz w:val="24"/>
              </w:rPr>
              <w:t>INDEL</w:t>
            </w:r>
          </w:p>
        </w:tc>
      </w:tr>
      <w:tr>
        <w:trPr>
          <w:trHeight w:val="629" w:hRule="atLeast"/>
        </w:trPr>
        <w:tc>
          <w:tcPr>
            <w:tcW w:w="4769" w:type="dxa"/>
          </w:tcPr>
          <w:p>
            <w:pPr>
              <w:pStyle w:val="TableParagraph"/>
              <w:spacing w:line="300" w:lineRule="atLeast" w:before="5"/>
              <w:ind w:right="-8"/>
              <w:rPr>
                <w:sz w:val="24"/>
              </w:rPr>
            </w:pPr>
            <w:r>
              <w:rPr>
                <w:sz w:val="24"/>
              </w:rPr>
              <w:t>T CACATCCACACCAATTACTAGTTCAACTG</w:t>
            </w:r>
          </w:p>
        </w:tc>
        <w:tc>
          <w:tcPr>
            <w:tcW w:w="616" w:type="dxa"/>
          </w:tcPr>
          <w:p>
            <w:pPr>
              <w:pStyle w:val="TableParagraph"/>
              <w:spacing w:line="240" w:lineRule="auto" w:before="29"/>
              <w:ind w:left="19"/>
              <w:rPr>
                <w:sz w:val="24"/>
              </w:rPr>
            </w:pPr>
            <w:r>
              <w:rPr>
                <w:w w:val="99"/>
                <w:sz w:val="24"/>
              </w:rPr>
              <w:t>-</w:t>
            </w:r>
          </w:p>
          <w:p>
            <w:pPr>
              <w:pStyle w:val="TableParagraph"/>
              <w:spacing w:before="28"/>
              <w:ind w:left="19"/>
              <w:rPr>
                <w:sz w:val="24"/>
              </w:rPr>
            </w:pPr>
            <w:r>
              <w:rPr>
                <w:w w:val="99"/>
                <w:sz w:val="24"/>
              </w:rPr>
              <w:t>-</w:t>
            </w:r>
          </w:p>
        </w:tc>
        <w:tc>
          <w:tcPr>
            <w:tcW w:w="1039" w:type="dxa"/>
          </w:tcPr>
          <w:p>
            <w:pPr>
              <w:pStyle w:val="TableParagraph"/>
              <w:spacing w:line="240" w:lineRule="auto" w:before="29"/>
              <w:ind w:left="0" w:right="85"/>
              <w:jc w:val="center"/>
              <w:rPr>
                <w:sz w:val="24"/>
              </w:rPr>
            </w:pPr>
            <w:r>
              <w:rPr>
                <w:w w:val="99"/>
                <w:sz w:val="24"/>
              </w:rPr>
              <w:t>-</w:t>
            </w:r>
          </w:p>
          <w:p>
            <w:pPr>
              <w:pStyle w:val="TableParagraph"/>
              <w:spacing w:before="28"/>
              <w:ind w:left="0" w:right="85"/>
              <w:jc w:val="center"/>
              <w:rPr>
                <w:sz w:val="24"/>
              </w:rPr>
            </w:pPr>
            <w:r>
              <w:rPr>
                <w:w w:val="99"/>
                <w:sz w:val="24"/>
              </w:rPr>
              <w:t>-</w:t>
            </w:r>
          </w:p>
        </w:tc>
        <w:tc>
          <w:tcPr>
            <w:tcW w:w="2236" w:type="dxa"/>
          </w:tcPr>
          <w:p>
            <w:pPr>
              <w:pStyle w:val="TableParagraph"/>
              <w:spacing w:line="300" w:lineRule="atLeast" w:before="5"/>
              <w:ind w:left="428" w:right="388"/>
              <w:rPr>
                <w:sz w:val="24"/>
              </w:rPr>
            </w:pPr>
            <w:r>
              <w:rPr>
                <w:sz w:val="24"/>
              </w:rPr>
              <w:t>INDEL INDEL</w:t>
            </w:r>
          </w:p>
        </w:tc>
      </w:tr>
      <w:tr>
        <w:trPr>
          <w:trHeight w:val="304" w:hRule="atLeast"/>
        </w:trPr>
        <w:tc>
          <w:tcPr>
            <w:tcW w:w="5385" w:type="dxa"/>
            <w:gridSpan w:val="2"/>
          </w:tcPr>
          <w:p>
            <w:pPr>
              <w:pStyle w:val="TableParagraph"/>
              <w:tabs>
                <w:tab w:pos="4788" w:val="left" w:leader="none"/>
              </w:tabs>
              <w:spacing w:line="265" w:lineRule="exact" w:before="0"/>
              <w:rPr>
                <w:sz w:val="24"/>
              </w:rPr>
            </w:pPr>
            <w:r>
              <w:rPr>
                <w:sz w:val="24"/>
              </w:rPr>
              <w:t>CAACTGCTT</w:t>
              <w:tab/>
              <w:t>-</w:t>
            </w:r>
          </w:p>
        </w:tc>
        <w:tc>
          <w:tcPr>
            <w:tcW w:w="1039" w:type="dxa"/>
          </w:tcPr>
          <w:p>
            <w:pPr>
              <w:pStyle w:val="TableParagraph"/>
              <w:spacing w:line="265" w:lineRule="exact" w:before="0"/>
              <w:ind w:left="435"/>
              <w:rPr>
                <w:sz w:val="24"/>
              </w:rPr>
            </w:pPr>
            <w:r>
              <w:rPr>
                <w:w w:val="99"/>
                <w:sz w:val="24"/>
              </w:rPr>
              <w:t>-</w:t>
            </w:r>
          </w:p>
        </w:tc>
        <w:tc>
          <w:tcPr>
            <w:tcW w:w="2236" w:type="dxa"/>
          </w:tcPr>
          <w:p>
            <w:pPr>
              <w:pStyle w:val="TableParagraph"/>
              <w:spacing w:line="265" w:lineRule="exact" w:before="0"/>
              <w:ind w:left="428"/>
              <w:rPr>
                <w:sz w:val="24"/>
              </w:rPr>
            </w:pPr>
            <w:r>
              <w:rPr>
                <w:sz w:val="24"/>
              </w:rPr>
              <w:t>INDEL</w:t>
            </w:r>
          </w:p>
        </w:tc>
      </w:tr>
      <w:tr>
        <w:trPr>
          <w:trHeight w:val="304" w:hRule="atLeast"/>
        </w:trPr>
        <w:tc>
          <w:tcPr>
            <w:tcW w:w="5385" w:type="dxa"/>
            <w:gridSpan w:val="2"/>
          </w:tcPr>
          <w:p>
            <w:pPr>
              <w:pStyle w:val="TableParagraph"/>
              <w:tabs>
                <w:tab w:pos="4788" w:val="left" w:leader="none"/>
              </w:tabs>
              <w:rPr>
                <w:sz w:val="24"/>
              </w:rPr>
            </w:pPr>
            <w:r>
              <w:rPr>
                <w:sz w:val="24"/>
              </w:rPr>
              <w:t>TTCTACACCAATTACTA</w:t>
              <w:tab/>
              <w:t>-</w:t>
            </w:r>
          </w:p>
        </w:tc>
        <w:tc>
          <w:tcPr>
            <w:tcW w:w="1039" w:type="dxa"/>
          </w:tcPr>
          <w:p>
            <w:pPr>
              <w:pStyle w:val="TableParagraph"/>
              <w:ind w:left="435"/>
              <w:rPr>
                <w:sz w:val="24"/>
              </w:rPr>
            </w:pPr>
            <w:r>
              <w:rPr>
                <w:w w:val="99"/>
                <w:sz w:val="24"/>
              </w:rPr>
              <w:t>-</w:t>
            </w:r>
          </w:p>
        </w:tc>
        <w:tc>
          <w:tcPr>
            <w:tcW w:w="2236" w:type="dxa"/>
          </w:tcPr>
          <w:p>
            <w:pPr>
              <w:pStyle w:val="TableParagraph"/>
              <w:ind w:left="428"/>
              <w:rPr>
                <w:sz w:val="24"/>
              </w:rPr>
            </w:pPr>
            <w:r>
              <w:rPr>
                <w:sz w:val="24"/>
              </w:rPr>
              <w:t>INDEL</w:t>
            </w:r>
          </w:p>
        </w:tc>
      </w:tr>
      <w:tr>
        <w:trPr>
          <w:trHeight w:val="304" w:hRule="atLeast"/>
        </w:trPr>
        <w:tc>
          <w:tcPr>
            <w:tcW w:w="5385" w:type="dxa"/>
            <w:gridSpan w:val="2"/>
          </w:tcPr>
          <w:p>
            <w:pPr>
              <w:pStyle w:val="TableParagraph"/>
              <w:tabs>
                <w:tab w:pos="4788" w:val="left" w:leader="none"/>
              </w:tabs>
              <w:rPr>
                <w:sz w:val="24"/>
              </w:rPr>
            </w:pPr>
            <w:r>
              <w:rPr>
                <w:sz w:val="24"/>
              </w:rPr>
              <w:t>CTG</w:t>
              <w:tab/>
              <w:t>L</w:t>
            </w:r>
          </w:p>
        </w:tc>
        <w:tc>
          <w:tcPr>
            <w:tcW w:w="1039" w:type="dxa"/>
          </w:tcPr>
          <w:p>
            <w:pPr>
              <w:pStyle w:val="TableParagraph"/>
              <w:ind w:left="435"/>
              <w:rPr>
                <w:sz w:val="24"/>
              </w:rPr>
            </w:pPr>
            <w:r>
              <w:rPr>
                <w:sz w:val="24"/>
              </w:rPr>
              <w:t>L</w:t>
            </w:r>
          </w:p>
        </w:tc>
        <w:tc>
          <w:tcPr>
            <w:tcW w:w="2236" w:type="dxa"/>
          </w:tcPr>
          <w:p>
            <w:pPr>
              <w:pStyle w:val="TableParagraph"/>
              <w:ind w:left="428"/>
              <w:rPr>
                <w:sz w:val="24"/>
              </w:rPr>
            </w:pPr>
            <w:r>
              <w:rPr>
                <w:sz w:val="24"/>
              </w:rPr>
              <w:t>SYN</w:t>
            </w:r>
          </w:p>
        </w:tc>
      </w:tr>
      <w:tr>
        <w:trPr>
          <w:trHeight w:val="304" w:hRule="atLeast"/>
        </w:trPr>
        <w:tc>
          <w:tcPr>
            <w:tcW w:w="5385" w:type="dxa"/>
            <w:gridSpan w:val="2"/>
          </w:tcPr>
          <w:p>
            <w:pPr>
              <w:pStyle w:val="TableParagraph"/>
              <w:tabs>
                <w:tab w:pos="4788" w:val="left" w:leader="none"/>
              </w:tabs>
              <w:rPr>
                <w:sz w:val="24"/>
              </w:rPr>
            </w:pPr>
            <w:r>
              <w:rPr>
                <w:sz w:val="24"/>
              </w:rPr>
              <w:t>ACT</w:t>
              <w:tab/>
              <w:t>S</w:t>
            </w:r>
          </w:p>
        </w:tc>
        <w:tc>
          <w:tcPr>
            <w:tcW w:w="1039" w:type="dxa"/>
          </w:tcPr>
          <w:p>
            <w:pPr>
              <w:pStyle w:val="TableParagraph"/>
              <w:ind w:left="435"/>
              <w:rPr>
                <w:sz w:val="24"/>
              </w:rPr>
            </w:pPr>
            <w:r>
              <w:rPr>
                <w:sz w:val="24"/>
              </w:rPr>
              <w:t>T</w:t>
            </w:r>
          </w:p>
        </w:tc>
        <w:tc>
          <w:tcPr>
            <w:tcW w:w="2236" w:type="dxa"/>
          </w:tcPr>
          <w:p>
            <w:pPr>
              <w:pStyle w:val="TableParagraph"/>
              <w:ind w:left="428"/>
              <w:rPr>
                <w:sz w:val="24"/>
              </w:rPr>
            </w:pPr>
            <w:r>
              <w:rPr>
                <w:sz w:val="24"/>
              </w:rPr>
              <w:t>NONSYN</w:t>
            </w:r>
          </w:p>
        </w:tc>
      </w:tr>
      <w:tr>
        <w:trPr>
          <w:trHeight w:val="304" w:hRule="atLeast"/>
        </w:trPr>
        <w:tc>
          <w:tcPr>
            <w:tcW w:w="5385" w:type="dxa"/>
            <w:gridSpan w:val="2"/>
          </w:tcPr>
          <w:p>
            <w:pPr>
              <w:pStyle w:val="TableParagraph"/>
              <w:tabs>
                <w:tab w:pos="4788" w:val="left" w:leader="none"/>
              </w:tabs>
              <w:rPr>
                <w:sz w:val="24"/>
              </w:rPr>
            </w:pPr>
            <w:r>
              <w:rPr>
                <w:sz w:val="24"/>
              </w:rPr>
              <w:t>TCA</w:t>
              <w:tab/>
              <w:t>S</w:t>
            </w:r>
          </w:p>
        </w:tc>
        <w:tc>
          <w:tcPr>
            <w:tcW w:w="1039" w:type="dxa"/>
          </w:tcPr>
          <w:p>
            <w:pPr>
              <w:pStyle w:val="TableParagraph"/>
              <w:ind w:left="435"/>
              <w:rPr>
                <w:sz w:val="24"/>
              </w:rPr>
            </w:pPr>
            <w:r>
              <w:rPr>
                <w:w w:val="99"/>
                <w:sz w:val="24"/>
              </w:rPr>
              <w:t>S</w:t>
            </w:r>
          </w:p>
        </w:tc>
        <w:tc>
          <w:tcPr>
            <w:tcW w:w="2236" w:type="dxa"/>
          </w:tcPr>
          <w:p>
            <w:pPr>
              <w:pStyle w:val="TableParagraph"/>
              <w:ind w:left="428"/>
              <w:rPr>
                <w:sz w:val="24"/>
              </w:rPr>
            </w:pPr>
            <w:r>
              <w:rPr>
                <w:sz w:val="24"/>
              </w:rPr>
              <w:t>SYN</w:t>
            </w:r>
          </w:p>
        </w:tc>
      </w:tr>
      <w:tr>
        <w:trPr>
          <w:trHeight w:val="304" w:hRule="atLeast"/>
        </w:trPr>
        <w:tc>
          <w:tcPr>
            <w:tcW w:w="5385" w:type="dxa"/>
            <w:gridSpan w:val="2"/>
          </w:tcPr>
          <w:p>
            <w:pPr>
              <w:pStyle w:val="TableParagraph"/>
              <w:tabs>
                <w:tab w:pos="4788" w:val="left" w:leader="none"/>
              </w:tabs>
              <w:rPr>
                <w:sz w:val="24"/>
              </w:rPr>
            </w:pPr>
            <w:r>
              <w:rPr>
                <w:sz w:val="24"/>
              </w:rPr>
              <w:t>AGA</w:t>
              <w:tab/>
              <w:t>S</w:t>
            </w:r>
          </w:p>
        </w:tc>
        <w:tc>
          <w:tcPr>
            <w:tcW w:w="1039" w:type="dxa"/>
          </w:tcPr>
          <w:p>
            <w:pPr>
              <w:pStyle w:val="TableParagraph"/>
              <w:ind w:left="435"/>
              <w:rPr>
                <w:sz w:val="24"/>
              </w:rPr>
            </w:pPr>
            <w:r>
              <w:rPr>
                <w:sz w:val="24"/>
              </w:rPr>
              <w:t>R</w:t>
            </w:r>
          </w:p>
        </w:tc>
        <w:tc>
          <w:tcPr>
            <w:tcW w:w="2236" w:type="dxa"/>
          </w:tcPr>
          <w:p>
            <w:pPr>
              <w:pStyle w:val="TableParagraph"/>
              <w:ind w:left="428"/>
              <w:rPr>
                <w:sz w:val="24"/>
              </w:rPr>
            </w:pPr>
            <w:r>
              <w:rPr>
                <w:sz w:val="24"/>
              </w:rPr>
              <w:t>NONSYN</w:t>
            </w:r>
          </w:p>
        </w:tc>
      </w:tr>
      <w:tr>
        <w:trPr>
          <w:trHeight w:val="304" w:hRule="atLeast"/>
        </w:trPr>
        <w:tc>
          <w:tcPr>
            <w:tcW w:w="5385" w:type="dxa"/>
            <w:gridSpan w:val="2"/>
          </w:tcPr>
          <w:p>
            <w:pPr>
              <w:pStyle w:val="TableParagraph"/>
              <w:tabs>
                <w:tab w:pos="4788" w:val="left" w:leader="none"/>
              </w:tabs>
              <w:rPr>
                <w:sz w:val="24"/>
              </w:rPr>
            </w:pPr>
            <w:r>
              <w:rPr>
                <w:sz w:val="24"/>
              </w:rPr>
              <w:t>ACT</w:t>
              <w:tab/>
              <w:t>S</w:t>
            </w:r>
          </w:p>
        </w:tc>
        <w:tc>
          <w:tcPr>
            <w:tcW w:w="1039" w:type="dxa"/>
          </w:tcPr>
          <w:p>
            <w:pPr>
              <w:pStyle w:val="TableParagraph"/>
              <w:ind w:left="435"/>
              <w:rPr>
                <w:sz w:val="24"/>
              </w:rPr>
            </w:pPr>
            <w:r>
              <w:rPr>
                <w:sz w:val="24"/>
              </w:rPr>
              <w:t>T</w:t>
            </w:r>
          </w:p>
        </w:tc>
        <w:tc>
          <w:tcPr>
            <w:tcW w:w="2236" w:type="dxa"/>
          </w:tcPr>
          <w:p>
            <w:pPr>
              <w:pStyle w:val="TableParagraph"/>
              <w:ind w:left="428"/>
              <w:rPr>
                <w:sz w:val="24"/>
              </w:rPr>
            </w:pPr>
            <w:r>
              <w:rPr>
                <w:sz w:val="24"/>
              </w:rPr>
              <w:t>NONSYN</w:t>
            </w:r>
          </w:p>
        </w:tc>
      </w:tr>
      <w:tr>
        <w:trPr>
          <w:trHeight w:val="305" w:hRule="atLeast"/>
        </w:trPr>
        <w:tc>
          <w:tcPr>
            <w:tcW w:w="5385" w:type="dxa"/>
            <w:gridSpan w:val="2"/>
          </w:tcPr>
          <w:p>
            <w:pPr>
              <w:pStyle w:val="TableParagraph"/>
              <w:tabs>
                <w:tab w:pos="4788" w:val="left" w:leader="none"/>
              </w:tabs>
              <w:spacing w:line="276" w:lineRule="exact"/>
              <w:rPr>
                <w:sz w:val="24"/>
              </w:rPr>
            </w:pPr>
            <w:r>
              <w:rPr>
                <w:sz w:val="24"/>
              </w:rPr>
              <w:t>CCA</w:t>
              <w:tab/>
              <w:t>S</w:t>
            </w:r>
          </w:p>
        </w:tc>
        <w:tc>
          <w:tcPr>
            <w:tcW w:w="1039" w:type="dxa"/>
          </w:tcPr>
          <w:p>
            <w:pPr>
              <w:pStyle w:val="TableParagraph"/>
              <w:spacing w:line="276" w:lineRule="exact"/>
              <w:ind w:left="435"/>
              <w:rPr>
                <w:sz w:val="24"/>
              </w:rPr>
            </w:pPr>
            <w:r>
              <w:rPr>
                <w:w w:val="99"/>
                <w:sz w:val="24"/>
              </w:rPr>
              <w:t>P</w:t>
            </w:r>
          </w:p>
        </w:tc>
        <w:tc>
          <w:tcPr>
            <w:tcW w:w="2236" w:type="dxa"/>
          </w:tcPr>
          <w:p>
            <w:pPr>
              <w:pStyle w:val="TableParagraph"/>
              <w:spacing w:line="276" w:lineRule="exact"/>
              <w:ind w:left="428"/>
              <w:rPr>
                <w:sz w:val="24"/>
              </w:rPr>
            </w:pPr>
            <w:r>
              <w:rPr>
                <w:sz w:val="24"/>
              </w:rPr>
              <w:t>NONSYN</w:t>
            </w:r>
          </w:p>
        </w:tc>
      </w:tr>
      <w:tr>
        <w:trPr>
          <w:trHeight w:val="305" w:hRule="atLeast"/>
        </w:trPr>
        <w:tc>
          <w:tcPr>
            <w:tcW w:w="5385" w:type="dxa"/>
            <w:gridSpan w:val="2"/>
          </w:tcPr>
          <w:p>
            <w:pPr>
              <w:pStyle w:val="TableParagraph"/>
              <w:tabs>
                <w:tab w:pos="4788" w:val="left" w:leader="none"/>
              </w:tabs>
              <w:rPr>
                <w:sz w:val="24"/>
              </w:rPr>
            </w:pPr>
            <w:r>
              <w:rPr>
                <w:sz w:val="24"/>
              </w:rPr>
              <w:t>CTT</w:t>
              <w:tab/>
              <w:t>L</w:t>
            </w:r>
          </w:p>
        </w:tc>
        <w:tc>
          <w:tcPr>
            <w:tcW w:w="1039" w:type="dxa"/>
          </w:tcPr>
          <w:p>
            <w:pPr>
              <w:pStyle w:val="TableParagraph"/>
              <w:ind w:left="435"/>
              <w:rPr>
                <w:sz w:val="24"/>
              </w:rPr>
            </w:pPr>
            <w:r>
              <w:rPr>
                <w:sz w:val="24"/>
              </w:rPr>
              <w:t>L</w:t>
            </w:r>
          </w:p>
        </w:tc>
        <w:tc>
          <w:tcPr>
            <w:tcW w:w="2236" w:type="dxa"/>
          </w:tcPr>
          <w:p>
            <w:pPr>
              <w:pStyle w:val="TableParagraph"/>
              <w:ind w:left="428"/>
              <w:rPr>
                <w:sz w:val="24"/>
              </w:rPr>
            </w:pPr>
            <w:r>
              <w:rPr>
                <w:sz w:val="24"/>
              </w:rPr>
              <w:t>SYN</w:t>
            </w:r>
          </w:p>
        </w:tc>
      </w:tr>
      <w:tr>
        <w:trPr>
          <w:trHeight w:val="304" w:hRule="atLeast"/>
        </w:trPr>
        <w:tc>
          <w:tcPr>
            <w:tcW w:w="5385" w:type="dxa"/>
            <w:gridSpan w:val="2"/>
          </w:tcPr>
          <w:p>
            <w:pPr>
              <w:pStyle w:val="TableParagraph"/>
              <w:tabs>
                <w:tab w:pos="4788" w:val="left" w:leader="none"/>
              </w:tabs>
              <w:rPr>
                <w:sz w:val="24"/>
              </w:rPr>
            </w:pPr>
            <w:r>
              <w:rPr>
                <w:sz w:val="24"/>
              </w:rPr>
              <w:t>ACG</w:t>
              <w:tab/>
              <w:t>T</w:t>
            </w:r>
          </w:p>
        </w:tc>
        <w:tc>
          <w:tcPr>
            <w:tcW w:w="1039" w:type="dxa"/>
          </w:tcPr>
          <w:p>
            <w:pPr>
              <w:pStyle w:val="TableParagraph"/>
              <w:ind w:left="435"/>
              <w:rPr>
                <w:sz w:val="24"/>
              </w:rPr>
            </w:pPr>
            <w:r>
              <w:rPr>
                <w:sz w:val="24"/>
              </w:rPr>
              <w:t>T</w:t>
            </w:r>
          </w:p>
        </w:tc>
        <w:tc>
          <w:tcPr>
            <w:tcW w:w="2236" w:type="dxa"/>
          </w:tcPr>
          <w:p>
            <w:pPr>
              <w:pStyle w:val="TableParagraph"/>
              <w:ind w:left="428"/>
              <w:rPr>
                <w:sz w:val="24"/>
              </w:rPr>
            </w:pPr>
            <w:r>
              <w:rPr>
                <w:sz w:val="24"/>
              </w:rPr>
              <w:t>SYN</w:t>
            </w:r>
          </w:p>
        </w:tc>
      </w:tr>
      <w:tr>
        <w:trPr>
          <w:trHeight w:val="304" w:hRule="atLeast"/>
        </w:trPr>
        <w:tc>
          <w:tcPr>
            <w:tcW w:w="5385" w:type="dxa"/>
            <w:gridSpan w:val="2"/>
          </w:tcPr>
          <w:p>
            <w:pPr>
              <w:pStyle w:val="TableParagraph"/>
              <w:rPr>
                <w:sz w:val="24"/>
              </w:rPr>
            </w:pPr>
            <w:r>
              <w:rPr>
                <w:sz w:val="24"/>
              </w:rPr>
              <w:t>CTTTTTTTTTTTTTTTTTTTTTTTTAATTTTT-</w:t>
            </w:r>
          </w:p>
        </w:tc>
        <w:tc>
          <w:tcPr>
            <w:tcW w:w="1039" w:type="dxa"/>
          </w:tcPr>
          <w:p>
            <w:pPr>
              <w:pStyle w:val="TableParagraph"/>
              <w:ind w:left="435"/>
              <w:rPr>
                <w:sz w:val="24"/>
              </w:rPr>
            </w:pPr>
            <w:r>
              <w:rPr>
                <w:w w:val="99"/>
                <w:sz w:val="24"/>
              </w:rPr>
              <w:t>-</w:t>
            </w:r>
          </w:p>
        </w:tc>
        <w:tc>
          <w:tcPr>
            <w:tcW w:w="2236" w:type="dxa"/>
          </w:tcPr>
          <w:p>
            <w:pPr>
              <w:pStyle w:val="TableParagraph"/>
              <w:ind w:left="428"/>
              <w:rPr>
                <w:sz w:val="24"/>
              </w:rPr>
            </w:pPr>
            <w:r>
              <w:rPr>
                <w:sz w:val="24"/>
              </w:rPr>
              <w:t>INDEL</w:t>
            </w:r>
          </w:p>
        </w:tc>
      </w:tr>
      <w:tr>
        <w:trPr>
          <w:trHeight w:val="304" w:hRule="atLeast"/>
        </w:trPr>
        <w:tc>
          <w:tcPr>
            <w:tcW w:w="5385" w:type="dxa"/>
            <w:gridSpan w:val="2"/>
          </w:tcPr>
          <w:p>
            <w:pPr>
              <w:pStyle w:val="TableParagraph"/>
              <w:rPr>
                <w:sz w:val="24"/>
              </w:rPr>
            </w:pPr>
            <w:r>
              <w:rPr>
                <w:sz w:val="24"/>
              </w:rPr>
              <w:t>CTTTTTTTTTTTTTTTTTTTTTTTTAATTTTT-</w:t>
            </w:r>
          </w:p>
        </w:tc>
        <w:tc>
          <w:tcPr>
            <w:tcW w:w="1039" w:type="dxa"/>
          </w:tcPr>
          <w:p>
            <w:pPr>
              <w:pStyle w:val="TableParagraph"/>
              <w:ind w:left="435"/>
              <w:rPr>
                <w:sz w:val="24"/>
              </w:rPr>
            </w:pPr>
            <w:r>
              <w:rPr>
                <w:w w:val="99"/>
                <w:sz w:val="24"/>
              </w:rPr>
              <w:t>-</w:t>
            </w:r>
          </w:p>
        </w:tc>
        <w:tc>
          <w:tcPr>
            <w:tcW w:w="2236" w:type="dxa"/>
          </w:tcPr>
          <w:p>
            <w:pPr>
              <w:pStyle w:val="TableParagraph"/>
              <w:ind w:left="428"/>
              <w:rPr>
                <w:sz w:val="24"/>
              </w:rPr>
            </w:pPr>
            <w:r>
              <w:rPr>
                <w:sz w:val="24"/>
              </w:rPr>
              <w:t>INDEL</w:t>
            </w:r>
          </w:p>
        </w:tc>
      </w:tr>
      <w:tr>
        <w:trPr>
          <w:trHeight w:val="304" w:hRule="atLeast"/>
        </w:trPr>
        <w:tc>
          <w:tcPr>
            <w:tcW w:w="5385" w:type="dxa"/>
            <w:gridSpan w:val="2"/>
          </w:tcPr>
          <w:p>
            <w:pPr>
              <w:pStyle w:val="TableParagraph"/>
              <w:rPr>
                <w:sz w:val="24"/>
              </w:rPr>
            </w:pPr>
            <w:r>
              <w:rPr>
                <w:sz w:val="24"/>
              </w:rPr>
              <w:t>TAAAAAAAAAAAAAAAAAAAAAAAAAA -</w:t>
            </w:r>
          </w:p>
        </w:tc>
        <w:tc>
          <w:tcPr>
            <w:tcW w:w="1039" w:type="dxa"/>
          </w:tcPr>
          <w:p>
            <w:pPr>
              <w:pStyle w:val="TableParagraph"/>
              <w:ind w:left="435"/>
              <w:rPr>
                <w:sz w:val="24"/>
              </w:rPr>
            </w:pPr>
            <w:r>
              <w:rPr>
                <w:w w:val="99"/>
                <w:sz w:val="24"/>
              </w:rPr>
              <w:t>-</w:t>
            </w:r>
          </w:p>
        </w:tc>
        <w:tc>
          <w:tcPr>
            <w:tcW w:w="2236" w:type="dxa"/>
          </w:tcPr>
          <w:p>
            <w:pPr>
              <w:pStyle w:val="TableParagraph"/>
              <w:ind w:left="428"/>
              <w:rPr>
                <w:sz w:val="24"/>
              </w:rPr>
            </w:pPr>
            <w:r>
              <w:rPr>
                <w:sz w:val="24"/>
              </w:rPr>
              <w:t>INDEL</w:t>
            </w:r>
          </w:p>
        </w:tc>
      </w:tr>
      <w:tr>
        <w:trPr>
          <w:trHeight w:val="304" w:hRule="atLeast"/>
        </w:trPr>
        <w:tc>
          <w:tcPr>
            <w:tcW w:w="5385" w:type="dxa"/>
            <w:gridSpan w:val="2"/>
          </w:tcPr>
          <w:p>
            <w:pPr>
              <w:pStyle w:val="TableParagraph"/>
              <w:tabs>
                <w:tab w:pos="4788" w:val="left" w:leader="none"/>
              </w:tabs>
              <w:rPr>
                <w:sz w:val="24"/>
              </w:rPr>
            </w:pPr>
            <w:r>
              <w:rPr>
                <w:sz w:val="24"/>
              </w:rPr>
              <w:t>T</w:t>
              <w:tab/>
              <w:t>-</w:t>
            </w:r>
          </w:p>
        </w:tc>
        <w:tc>
          <w:tcPr>
            <w:tcW w:w="1039" w:type="dxa"/>
          </w:tcPr>
          <w:p>
            <w:pPr>
              <w:pStyle w:val="TableParagraph"/>
              <w:ind w:left="435"/>
              <w:rPr>
                <w:sz w:val="24"/>
              </w:rPr>
            </w:pPr>
            <w:r>
              <w:rPr>
                <w:w w:val="99"/>
                <w:sz w:val="24"/>
              </w:rPr>
              <w:t>-</w:t>
            </w:r>
          </w:p>
        </w:tc>
        <w:tc>
          <w:tcPr>
            <w:tcW w:w="2236" w:type="dxa"/>
          </w:tcPr>
          <w:p>
            <w:pPr>
              <w:pStyle w:val="TableParagraph"/>
              <w:ind w:left="428"/>
              <w:rPr>
                <w:sz w:val="24"/>
              </w:rPr>
            </w:pPr>
            <w:r>
              <w:rPr>
                <w:sz w:val="24"/>
              </w:rPr>
              <w:t>five_prime_UTR</w:t>
            </w:r>
          </w:p>
        </w:tc>
      </w:tr>
      <w:tr>
        <w:trPr>
          <w:trHeight w:val="304" w:hRule="atLeast"/>
        </w:trPr>
        <w:tc>
          <w:tcPr>
            <w:tcW w:w="5385" w:type="dxa"/>
            <w:gridSpan w:val="2"/>
          </w:tcPr>
          <w:p>
            <w:pPr>
              <w:pStyle w:val="TableParagraph"/>
              <w:tabs>
                <w:tab w:pos="4788" w:val="left" w:leader="none"/>
              </w:tabs>
              <w:rPr>
                <w:sz w:val="24"/>
              </w:rPr>
            </w:pPr>
            <w:r>
              <w:rPr>
                <w:sz w:val="24"/>
              </w:rPr>
              <w:t>T</w:t>
              <w:tab/>
              <w:t>-</w:t>
            </w:r>
          </w:p>
        </w:tc>
        <w:tc>
          <w:tcPr>
            <w:tcW w:w="1039" w:type="dxa"/>
          </w:tcPr>
          <w:p>
            <w:pPr>
              <w:pStyle w:val="TableParagraph"/>
              <w:ind w:left="435"/>
              <w:rPr>
                <w:sz w:val="24"/>
              </w:rPr>
            </w:pPr>
            <w:r>
              <w:rPr>
                <w:w w:val="99"/>
                <w:sz w:val="24"/>
              </w:rPr>
              <w:t>-</w:t>
            </w:r>
          </w:p>
        </w:tc>
        <w:tc>
          <w:tcPr>
            <w:tcW w:w="2236" w:type="dxa"/>
          </w:tcPr>
          <w:p>
            <w:pPr>
              <w:pStyle w:val="TableParagraph"/>
              <w:ind w:left="428"/>
              <w:rPr>
                <w:sz w:val="24"/>
              </w:rPr>
            </w:pPr>
            <w:r>
              <w:rPr>
                <w:sz w:val="24"/>
              </w:rPr>
              <w:t>five_prime_UTR</w:t>
            </w:r>
          </w:p>
        </w:tc>
      </w:tr>
      <w:tr>
        <w:trPr>
          <w:trHeight w:val="304" w:hRule="atLeast"/>
        </w:trPr>
        <w:tc>
          <w:tcPr>
            <w:tcW w:w="5385" w:type="dxa"/>
            <w:gridSpan w:val="2"/>
          </w:tcPr>
          <w:p>
            <w:pPr>
              <w:pStyle w:val="TableParagraph"/>
              <w:tabs>
                <w:tab w:pos="4788" w:val="left" w:leader="none"/>
              </w:tabs>
              <w:rPr>
                <w:sz w:val="24"/>
              </w:rPr>
            </w:pPr>
            <w:r>
              <w:rPr>
                <w:sz w:val="24"/>
              </w:rPr>
              <w:t>G</w:t>
              <w:tab/>
              <w:t>-</w:t>
            </w:r>
          </w:p>
        </w:tc>
        <w:tc>
          <w:tcPr>
            <w:tcW w:w="1039" w:type="dxa"/>
          </w:tcPr>
          <w:p>
            <w:pPr>
              <w:pStyle w:val="TableParagraph"/>
              <w:ind w:left="435"/>
              <w:rPr>
                <w:sz w:val="24"/>
              </w:rPr>
            </w:pPr>
            <w:r>
              <w:rPr>
                <w:w w:val="99"/>
                <w:sz w:val="24"/>
              </w:rPr>
              <w:t>-</w:t>
            </w:r>
          </w:p>
        </w:tc>
        <w:tc>
          <w:tcPr>
            <w:tcW w:w="2236" w:type="dxa"/>
          </w:tcPr>
          <w:p>
            <w:pPr>
              <w:pStyle w:val="TableParagraph"/>
              <w:ind w:left="428"/>
              <w:rPr>
                <w:sz w:val="24"/>
              </w:rPr>
            </w:pPr>
            <w:r>
              <w:rPr>
                <w:sz w:val="24"/>
              </w:rPr>
              <w:t>three_prime_UTR</w:t>
            </w:r>
          </w:p>
        </w:tc>
      </w:tr>
      <w:tr>
        <w:trPr>
          <w:trHeight w:val="304" w:hRule="atLeast"/>
        </w:trPr>
        <w:tc>
          <w:tcPr>
            <w:tcW w:w="5385" w:type="dxa"/>
            <w:gridSpan w:val="2"/>
          </w:tcPr>
          <w:p>
            <w:pPr>
              <w:pStyle w:val="TableParagraph"/>
              <w:tabs>
                <w:tab w:pos="4788" w:val="left" w:leader="none"/>
              </w:tabs>
              <w:rPr>
                <w:sz w:val="24"/>
              </w:rPr>
            </w:pPr>
            <w:r>
              <w:rPr>
                <w:sz w:val="24"/>
              </w:rPr>
              <w:t>A</w:t>
              <w:tab/>
              <w:t>-</w:t>
            </w:r>
          </w:p>
        </w:tc>
        <w:tc>
          <w:tcPr>
            <w:tcW w:w="1039" w:type="dxa"/>
          </w:tcPr>
          <w:p>
            <w:pPr>
              <w:pStyle w:val="TableParagraph"/>
              <w:ind w:left="435"/>
              <w:rPr>
                <w:sz w:val="24"/>
              </w:rPr>
            </w:pPr>
            <w:r>
              <w:rPr>
                <w:w w:val="99"/>
                <w:sz w:val="24"/>
              </w:rPr>
              <w:t>-</w:t>
            </w:r>
          </w:p>
        </w:tc>
        <w:tc>
          <w:tcPr>
            <w:tcW w:w="2236" w:type="dxa"/>
          </w:tcPr>
          <w:p>
            <w:pPr>
              <w:pStyle w:val="TableParagraph"/>
              <w:ind w:left="428"/>
              <w:rPr>
                <w:sz w:val="24"/>
              </w:rPr>
            </w:pPr>
            <w:r>
              <w:rPr>
                <w:sz w:val="24"/>
              </w:rPr>
              <w:t>five_prime_UTR</w:t>
            </w:r>
          </w:p>
        </w:tc>
      </w:tr>
      <w:tr>
        <w:trPr>
          <w:trHeight w:val="304" w:hRule="atLeast"/>
        </w:trPr>
        <w:tc>
          <w:tcPr>
            <w:tcW w:w="5385" w:type="dxa"/>
            <w:gridSpan w:val="2"/>
          </w:tcPr>
          <w:p>
            <w:pPr>
              <w:pStyle w:val="TableParagraph"/>
              <w:tabs>
                <w:tab w:pos="4788" w:val="left" w:leader="none"/>
              </w:tabs>
              <w:rPr>
                <w:sz w:val="24"/>
              </w:rPr>
            </w:pPr>
            <w:r>
              <w:rPr>
                <w:sz w:val="24"/>
              </w:rPr>
              <w:t>AAC</w:t>
              <w:tab/>
              <w:t>S</w:t>
            </w:r>
          </w:p>
        </w:tc>
        <w:tc>
          <w:tcPr>
            <w:tcW w:w="1039" w:type="dxa"/>
          </w:tcPr>
          <w:p>
            <w:pPr>
              <w:pStyle w:val="TableParagraph"/>
              <w:ind w:left="435"/>
              <w:rPr>
                <w:sz w:val="24"/>
              </w:rPr>
            </w:pPr>
            <w:r>
              <w:rPr>
                <w:w w:val="99"/>
                <w:sz w:val="24"/>
              </w:rPr>
              <w:t>N</w:t>
            </w:r>
          </w:p>
        </w:tc>
        <w:tc>
          <w:tcPr>
            <w:tcW w:w="2236" w:type="dxa"/>
          </w:tcPr>
          <w:p>
            <w:pPr>
              <w:pStyle w:val="TableParagraph"/>
              <w:ind w:left="428"/>
              <w:rPr>
                <w:sz w:val="24"/>
              </w:rPr>
            </w:pPr>
            <w:r>
              <w:rPr>
                <w:sz w:val="24"/>
              </w:rPr>
              <w:t>NONSYN</w:t>
            </w:r>
          </w:p>
        </w:tc>
      </w:tr>
      <w:tr>
        <w:trPr>
          <w:trHeight w:val="305" w:hRule="atLeast"/>
        </w:trPr>
        <w:tc>
          <w:tcPr>
            <w:tcW w:w="5385" w:type="dxa"/>
            <w:gridSpan w:val="2"/>
          </w:tcPr>
          <w:p>
            <w:pPr>
              <w:pStyle w:val="TableParagraph"/>
              <w:tabs>
                <w:tab w:pos="4788" w:val="left" w:leader="none"/>
              </w:tabs>
              <w:spacing w:line="240" w:lineRule="auto"/>
              <w:rPr>
                <w:sz w:val="24"/>
              </w:rPr>
            </w:pPr>
            <w:r>
              <w:rPr>
                <w:sz w:val="24"/>
              </w:rPr>
              <w:t>CAAA</w:t>
              <w:tab/>
              <w:t>-</w:t>
            </w:r>
          </w:p>
        </w:tc>
        <w:tc>
          <w:tcPr>
            <w:tcW w:w="1039" w:type="dxa"/>
          </w:tcPr>
          <w:p>
            <w:pPr>
              <w:pStyle w:val="TableParagraph"/>
              <w:spacing w:line="240" w:lineRule="auto"/>
              <w:ind w:left="435"/>
              <w:rPr>
                <w:sz w:val="24"/>
              </w:rPr>
            </w:pPr>
            <w:r>
              <w:rPr>
                <w:w w:val="99"/>
                <w:sz w:val="24"/>
              </w:rPr>
              <w:t>-</w:t>
            </w:r>
          </w:p>
        </w:tc>
        <w:tc>
          <w:tcPr>
            <w:tcW w:w="2236" w:type="dxa"/>
          </w:tcPr>
          <w:p>
            <w:pPr>
              <w:pStyle w:val="TableParagraph"/>
              <w:spacing w:line="240" w:lineRule="auto"/>
              <w:ind w:left="428"/>
              <w:rPr>
                <w:sz w:val="24"/>
              </w:rPr>
            </w:pPr>
            <w:r>
              <w:rPr>
                <w:sz w:val="24"/>
              </w:rPr>
              <w:t>INDEL</w:t>
            </w:r>
          </w:p>
        </w:tc>
      </w:tr>
      <w:tr>
        <w:trPr>
          <w:trHeight w:val="305" w:hRule="atLeast"/>
        </w:trPr>
        <w:tc>
          <w:tcPr>
            <w:tcW w:w="5385" w:type="dxa"/>
            <w:gridSpan w:val="2"/>
          </w:tcPr>
          <w:p>
            <w:pPr>
              <w:pStyle w:val="TableParagraph"/>
              <w:tabs>
                <w:tab w:pos="4788" w:val="left" w:leader="none"/>
              </w:tabs>
              <w:rPr>
                <w:sz w:val="24"/>
              </w:rPr>
            </w:pPr>
            <w:r>
              <w:rPr>
                <w:sz w:val="24"/>
              </w:rPr>
              <w:t>A</w:t>
              <w:tab/>
              <w:t>-</w:t>
            </w:r>
          </w:p>
        </w:tc>
        <w:tc>
          <w:tcPr>
            <w:tcW w:w="1039" w:type="dxa"/>
          </w:tcPr>
          <w:p>
            <w:pPr>
              <w:pStyle w:val="TableParagraph"/>
              <w:ind w:left="435"/>
              <w:rPr>
                <w:sz w:val="24"/>
              </w:rPr>
            </w:pPr>
            <w:r>
              <w:rPr>
                <w:w w:val="99"/>
                <w:sz w:val="24"/>
              </w:rPr>
              <w:t>-</w:t>
            </w:r>
          </w:p>
        </w:tc>
        <w:tc>
          <w:tcPr>
            <w:tcW w:w="2236" w:type="dxa"/>
          </w:tcPr>
          <w:p>
            <w:pPr>
              <w:pStyle w:val="TableParagraph"/>
              <w:ind w:left="428"/>
              <w:rPr>
                <w:sz w:val="24"/>
              </w:rPr>
            </w:pPr>
            <w:r>
              <w:rPr>
                <w:sz w:val="24"/>
              </w:rPr>
              <w:t>five_prime_UTR</w:t>
            </w:r>
          </w:p>
        </w:tc>
      </w:tr>
      <w:tr>
        <w:trPr>
          <w:trHeight w:val="304" w:hRule="atLeast"/>
        </w:trPr>
        <w:tc>
          <w:tcPr>
            <w:tcW w:w="5385" w:type="dxa"/>
            <w:gridSpan w:val="2"/>
          </w:tcPr>
          <w:p>
            <w:pPr>
              <w:pStyle w:val="TableParagraph"/>
              <w:tabs>
                <w:tab w:pos="4788" w:val="left" w:leader="none"/>
              </w:tabs>
              <w:rPr>
                <w:sz w:val="24"/>
              </w:rPr>
            </w:pPr>
            <w:r>
              <w:rPr>
                <w:sz w:val="24"/>
              </w:rPr>
              <w:t>A</w:t>
              <w:tab/>
              <w:t>-</w:t>
            </w:r>
          </w:p>
        </w:tc>
        <w:tc>
          <w:tcPr>
            <w:tcW w:w="1039" w:type="dxa"/>
          </w:tcPr>
          <w:p>
            <w:pPr>
              <w:pStyle w:val="TableParagraph"/>
              <w:ind w:left="435"/>
              <w:rPr>
                <w:sz w:val="24"/>
              </w:rPr>
            </w:pPr>
            <w:r>
              <w:rPr>
                <w:w w:val="99"/>
                <w:sz w:val="24"/>
              </w:rPr>
              <w:t>-</w:t>
            </w:r>
          </w:p>
        </w:tc>
        <w:tc>
          <w:tcPr>
            <w:tcW w:w="2236" w:type="dxa"/>
          </w:tcPr>
          <w:p>
            <w:pPr>
              <w:pStyle w:val="TableParagraph"/>
              <w:ind w:left="428"/>
              <w:rPr>
                <w:sz w:val="24"/>
              </w:rPr>
            </w:pPr>
            <w:r>
              <w:rPr>
                <w:sz w:val="24"/>
              </w:rPr>
              <w:t>five_prime_UTR</w:t>
            </w:r>
          </w:p>
        </w:tc>
      </w:tr>
      <w:tr>
        <w:trPr>
          <w:trHeight w:val="304" w:hRule="atLeast"/>
        </w:trPr>
        <w:tc>
          <w:tcPr>
            <w:tcW w:w="5385" w:type="dxa"/>
            <w:gridSpan w:val="2"/>
          </w:tcPr>
          <w:p>
            <w:pPr>
              <w:pStyle w:val="TableParagraph"/>
              <w:tabs>
                <w:tab w:pos="4788" w:val="left" w:leader="none"/>
              </w:tabs>
              <w:rPr>
                <w:sz w:val="24"/>
              </w:rPr>
            </w:pPr>
            <w:r>
              <w:rPr>
                <w:sz w:val="24"/>
              </w:rPr>
              <w:t>A</w:t>
              <w:tab/>
              <w:t>-</w:t>
            </w:r>
          </w:p>
        </w:tc>
        <w:tc>
          <w:tcPr>
            <w:tcW w:w="1039" w:type="dxa"/>
          </w:tcPr>
          <w:p>
            <w:pPr>
              <w:pStyle w:val="TableParagraph"/>
              <w:ind w:left="435"/>
              <w:rPr>
                <w:sz w:val="24"/>
              </w:rPr>
            </w:pPr>
            <w:r>
              <w:rPr>
                <w:w w:val="99"/>
                <w:sz w:val="24"/>
              </w:rPr>
              <w:t>-</w:t>
            </w:r>
          </w:p>
        </w:tc>
        <w:tc>
          <w:tcPr>
            <w:tcW w:w="2236" w:type="dxa"/>
          </w:tcPr>
          <w:p>
            <w:pPr>
              <w:pStyle w:val="TableParagraph"/>
              <w:ind w:left="428"/>
              <w:rPr>
                <w:sz w:val="24"/>
              </w:rPr>
            </w:pPr>
            <w:r>
              <w:rPr>
                <w:sz w:val="24"/>
              </w:rPr>
              <w:t>five_prime_UTR</w:t>
            </w:r>
          </w:p>
        </w:tc>
      </w:tr>
      <w:tr>
        <w:trPr>
          <w:trHeight w:val="304" w:hRule="atLeast"/>
        </w:trPr>
        <w:tc>
          <w:tcPr>
            <w:tcW w:w="5385" w:type="dxa"/>
            <w:gridSpan w:val="2"/>
          </w:tcPr>
          <w:p>
            <w:pPr>
              <w:pStyle w:val="TableParagraph"/>
              <w:tabs>
                <w:tab w:pos="4788" w:val="left" w:leader="none"/>
              </w:tabs>
              <w:rPr>
                <w:sz w:val="24"/>
              </w:rPr>
            </w:pPr>
            <w:r>
              <w:rPr>
                <w:sz w:val="24"/>
              </w:rPr>
              <w:t>A</w:t>
              <w:tab/>
              <w:t>-</w:t>
            </w:r>
          </w:p>
        </w:tc>
        <w:tc>
          <w:tcPr>
            <w:tcW w:w="1039" w:type="dxa"/>
          </w:tcPr>
          <w:p>
            <w:pPr>
              <w:pStyle w:val="TableParagraph"/>
              <w:ind w:left="435"/>
              <w:rPr>
                <w:sz w:val="24"/>
              </w:rPr>
            </w:pPr>
            <w:r>
              <w:rPr>
                <w:w w:val="99"/>
                <w:sz w:val="24"/>
              </w:rPr>
              <w:t>-</w:t>
            </w:r>
          </w:p>
        </w:tc>
        <w:tc>
          <w:tcPr>
            <w:tcW w:w="2236" w:type="dxa"/>
          </w:tcPr>
          <w:p>
            <w:pPr>
              <w:pStyle w:val="TableParagraph"/>
              <w:ind w:left="428"/>
              <w:rPr>
                <w:sz w:val="24"/>
              </w:rPr>
            </w:pPr>
            <w:r>
              <w:rPr>
                <w:sz w:val="24"/>
              </w:rPr>
              <w:t>five_prime_UTR</w:t>
            </w:r>
          </w:p>
        </w:tc>
      </w:tr>
      <w:tr>
        <w:trPr>
          <w:trHeight w:val="304" w:hRule="atLeast"/>
        </w:trPr>
        <w:tc>
          <w:tcPr>
            <w:tcW w:w="5385" w:type="dxa"/>
            <w:gridSpan w:val="2"/>
          </w:tcPr>
          <w:p>
            <w:pPr>
              <w:pStyle w:val="TableParagraph"/>
              <w:rPr>
                <w:sz w:val="24"/>
              </w:rPr>
            </w:pPr>
            <w:r>
              <w:rPr>
                <w:sz w:val="24"/>
              </w:rPr>
              <w:t>ATTTTTTTTTTTTTTTTTTTTTTTTTTTTTTT-</w:t>
            </w:r>
          </w:p>
        </w:tc>
        <w:tc>
          <w:tcPr>
            <w:tcW w:w="1039" w:type="dxa"/>
          </w:tcPr>
          <w:p>
            <w:pPr>
              <w:pStyle w:val="TableParagraph"/>
              <w:ind w:left="435"/>
              <w:rPr>
                <w:sz w:val="24"/>
              </w:rPr>
            </w:pPr>
            <w:r>
              <w:rPr>
                <w:w w:val="99"/>
                <w:sz w:val="24"/>
              </w:rPr>
              <w:t>-</w:t>
            </w:r>
          </w:p>
        </w:tc>
        <w:tc>
          <w:tcPr>
            <w:tcW w:w="2236" w:type="dxa"/>
          </w:tcPr>
          <w:p>
            <w:pPr>
              <w:pStyle w:val="TableParagraph"/>
              <w:ind w:left="428"/>
              <w:rPr>
                <w:sz w:val="24"/>
              </w:rPr>
            </w:pPr>
            <w:r>
              <w:rPr>
                <w:sz w:val="24"/>
              </w:rPr>
              <w:t>INDEL</w:t>
            </w:r>
          </w:p>
        </w:tc>
      </w:tr>
      <w:tr>
        <w:trPr>
          <w:trHeight w:val="304" w:hRule="atLeast"/>
        </w:trPr>
        <w:tc>
          <w:tcPr>
            <w:tcW w:w="5385" w:type="dxa"/>
            <w:gridSpan w:val="2"/>
          </w:tcPr>
          <w:p>
            <w:pPr>
              <w:pStyle w:val="TableParagraph"/>
              <w:rPr>
                <w:sz w:val="24"/>
              </w:rPr>
            </w:pPr>
            <w:r>
              <w:rPr>
                <w:sz w:val="24"/>
              </w:rPr>
              <w:t>CTTTTTTTTTTTTTTTTTTTTTTTTTATTTTT-</w:t>
            </w:r>
          </w:p>
        </w:tc>
        <w:tc>
          <w:tcPr>
            <w:tcW w:w="1039" w:type="dxa"/>
          </w:tcPr>
          <w:p>
            <w:pPr>
              <w:pStyle w:val="TableParagraph"/>
              <w:ind w:left="435"/>
              <w:rPr>
                <w:sz w:val="24"/>
              </w:rPr>
            </w:pPr>
            <w:r>
              <w:rPr>
                <w:w w:val="99"/>
                <w:sz w:val="24"/>
              </w:rPr>
              <w:t>-</w:t>
            </w:r>
          </w:p>
        </w:tc>
        <w:tc>
          <w:tcPr>
            <w:tcW w:w="2236" w:type="dxa"/>
          </w:tcPr>
          <w:p>
            <w:pPr>
              <w:pStyle w:val="TableParagraph"/>
              <w:ind w:left="428"/>
              <w:rPr>
                <w:sz w:val="24"/>
              </w:rPr>
            </w:pPr>
            <w:r>
              <w:rPr>
                <w:sz w:val="24"/>
              </w:rPr>
              <w:t>INDEL</w:t>
            </w:r>
          </w:p>
        </w:tc>
      </w:tr>
      <w:tr>
        <w:trPr>
          <w:trHeight w:val="285" w:hRule="atLeast"/>
        </w:trPr>
        <w:tc>
          <w:tcPr>
            <w:tcW w:w="5385" w:type="dxa"/>
            <w:gridSpan w:val="2"/>
          </w:tcPr>
          <w:p>
            <w:pPr>
              <w:pStyle w:val="TableParagraph"/>
              <w:spacing w:line="256" w:lineRule="exact"/>
              <w:rPr>
                <w:sz w:val="24"/>
              </w:rPr>
            </w:pPr>
            <w:r>
              <w:rPr>
                <w:sz w:val="24"/>
              </w:rPr>
              <w:t>CTTTTTTTTTTTTTTTTTTTTTTTTTATTTTT-</w:t>
            </w:r>
          </w:p>
        </w:tc>
        <w:tc>
          <w:tcPr>
            <w:tcW w:w="1039" w:type="dxa"/>
          </w:tcPr>
          <w:p>
            <w:pPr>
              <w:pStyle w:val="TableParagraph"/>
              <w:spacing w:line="256" w:lineRule="exact"/>
              <w:ind w:left="435"/>
              <w:rPr>
                <w:sz w:val="24"/>
              </w:rPr>
            </w:pPr>
            <w:r>
              <w:rPr>
                <w:w w:val="99"/>
                <w:sz w:val="24"/>
              </w:rPr>
              <w:t>-</w:t>
            </w:r>
          </w:p>
        </w:tc>
        <w:tc>
          <w:tcPr>
            <w:tcW w:w="2236" w:type="dxa"/>
          </w:tcPr>
          <w:p>
            <w:pPr>
              <w:pStyle w:val="TableParagraph"/>
              <w:spacing w:line="256" w:lineRule="exact"/>
              <w:ind w:left="428"/>
              <w:rPr>
                <w:sz w:val="24"/>
              </w:rPr>
            </w:pPr>
            <w:r>
              <w:rPr>
                <w:sz w:val="24"/>
              </w:rPr>
              <w:t>INDEL</w:t>
            </w:r>
          </w:p>
        </w:tc>
      </w:tr>
    </w:tbl>
    <w:p>
      <w:pPr>
        <w:pStyle w:val="BodyText"/>
        <w:tabs>
          <w:tab w:pos="5796" w:val="left" w:leader="none"/>
          <w:tab w:pos="6828" w:val="left" w:leader="none"/>
          <w:tab w:pos="7861" w:val="left" w:leader="none"/>
        </w:tabs>
        <w:spacing w:before="37"/>
      </w:pPr>
      <w:r>
        <w:rPr/>
        <w:t>T</w:t>
        <w:tab/>
        <w:t>-</w:t>
        <w:tab/>
        <w:t>-</w:t>
        <w:tab/>
        <w:t>ncRNA</w:t>
      </w:r>
    </w:p>
    <w:p>
      <w:pPr>
        <w:pStyle w:val="BodyText"/>
        <w:tabs>
          <w:tab w:pos="5796" w:val="left" w:leader="none"/>
          <w:tab w:pos="6828" w:val="left" w:leader="none"/>
          <w:tab w:pos="7861" w:val="left" w:leader="none"/>
        </w:tabs>
      </w:pPr>
      <w:r>
        <w:rPr/>
        <w:t>T</w:t>
        <w:tab/>
        <w:t>-</w:t>
        <w:tab/>
        <w:t>-</w:t>
        <w:tab/>
        <w:t>three_prime_UTR</w:t>
      </w:r>
    </w:p>
    <w:p>
      <w:pPr>
        <w:spacing w:after="0"/>
        <w:sectPr>
          <w:pgSz w:w="12240" w:h="15840"/>
          <w:pgMar w:top="1100" w:bottom="280" w:left="0" w:right="60"/>
        </w:sectPr>
      </w:pPr>
    </w:p>
    <w:p>
      <w:pPr>
        <w:pStyle w:val="BodyText"/>
        <w:tabs>
          <w:tab w:pos="5796" w:val="left" w:leader="none"/>
          <w:tab w:pos="6828" w:val="left" w:leader="none"/>
          <w:tab w:pos="7861" w:val="left" w:leader="none"/>
        </w:tabs>
        <w:spacing w:line="266" w:lineRule="auto" w:before="78"/>
        <w:ind w:right="3603"/>
        <w:jc w:val="both"/>
      </w:pPr>
      <w:r>
        <w:rPr/>
        <w:t>ATTTTTTTTTTTTTTTTTTTTTTTT</w:t>
        <w:tab/>
        <w:t>-</w:t>
        <w:tab/>
        <w:t>-</w:t>
        <w:tab/>
      </w:r>
      <w:r>
        <w:rPr>
          <w:spacing w:val="-6"/>
        </w:rPr>
        <w:t>INDEL </w:t>
      </w:r>
      <w:r>
        <w:rPr/>
        <w:t>ATTTTTTTTTTTTTTTTTTTTTTTTTTTTTTT-</w:t>
        <w:tab/>
        <w:t>-</w:t>
        <w:tab/>
      </w:r>
      <w:r>
        <w:rPr>
          <w:spacing w:val="-6"/>
        </w:rPr>
        <w:t>INDEL </w:t>
      </w:r>
      <w:r>
        <w:rPr/>
        <w:t>ATTTTTTTTTTTTT</w:t>
        <w:tab/>
        <w:t>-</w:t>
        <w:tab/>
        <w:t>-</w:t>
        <w:tab/>
      </w:r>
      <w:r>
        <w:rPr>
          <w:spacing w:val="-6"/>
        </w:rPr>
        <w:t>INDEL</w:t>
      </w:r>
    </w:p>
    <w:p>
      <w:pPr>
        <w:pStyle w:val="BodyText"/>
        <w:tabs>
          <w:tab w:pos="5796" w:val="left" w:leader="none"/>
          <w:tab w:pos="6828" w:val="left" w:leader="none"/>
          <w:tab w:pos="7861" w:val="left" w:leader="none"/>
        </w:tabs>
        <w:spacing w:line="272" w:lineRule="exact" w:before="0"/>
        <w:jc w:val="both"/>
      </w:pPr>
      <w:r>
        <w:rPr/>
        <w:t>CCTTTTTTTTTTTTTTT</w:t>
        <w:tab/>
        <w:t>-</w:t>
        <w:tab/>
        <w:t>-</w:t>
        <w:tab/>
        <w:t>INDEL</w:t>
      </w:r>
    </w:p>
    <w:p>
      <w:pPr>
        <w:pStyle w:val="BodyText"/>
        <w:tabs>
          <w:tab w:pos="5796" w:val="left" w:leader="none"/>
          <w:tab w:pos="6828" w:val="left" w:leader="none"/>
          <w:tab w:pos="7861" w:val="left" w:leader="none"/>
        </w:tabs>
        <w:jc w:val="both"/>
      </w:pPr>
      <w:r>
        <w:rPr/>
        <w:t>CTTTTTTTTTTTTTTTTTTT</w:t>
        <w:tab/>
        <w:t>-</w:t>
        <w:tab/>
        <w:t>-</w:t>
        <w:tab/>
        <w:t>INDEL</w:t>
      </w:r>
    </w:p>
    <w:p>
      <w:pPr>
        <w:pStyle w:val="BodyText"/>
        <w:tabs>
          <w:tab w:pos="5796" w:val="left" w:leader="none"/>
          <w:tab w:pos="6828" w:val="left" w:leader="none"/>
          <w:tab w:pos="7861" w:val="left" w:leader="none"/>
        </w:tabs>
        <w:jc w:val="both"/>
      </w:pPr>
      <w:r>
        <w:rPr/>
        <w:t>T</w:t>
        <w:tab/>
        <w:t>-</w:t>
        <w:tab/>
        <w:t>-</w:t>
        <w:tab/>
        <w:t>INDEL</w:t>
      </w:r>
    </w:p>
    <w:p>
      <w:pPr>
        <w:pStyle w:val="BodyText"/>
        <w:tabs>
          <w:tab w:pos="5796" w:val="left" w:leader="none"/>
          <w:tab w:pos="6828" w:val="left" w:leader="none"/>
          <w:tab w:pos="7861" w:val="left" w:leader="none"/>
        </w:tabs>
        <w:jc w:val="both"/>
      </w:pPr>
      <w:r>
        <w:rPr/>
        <w:t>T</w:t>
        <w:tab/>
        <w:t>-</w:t>
        <w:tab/>
        <w:t>-</w:t>
        <w:tab/>
        <w:t>ncRNA</w:t>
      </w:r>
    </w:p>
    <w:p>
      <w:pPr>
        <w:pStyle w:val="BodyText"/>
        <w:tabs>
          <w:tab w:pos="6828" w:val="left" w:leader="none"/>
          <w:tab w:pos="7861" w:val="left" w:leader="none"/>
        </w:tabs>
        <w:spacing w:line="264" w:lineRule="auto" w:before="28"/>
        <w:ind w:right="3603"/>
      </w:pPr>
      <w:r>
        <w:rPr/>
        <w:t>CTTTTTTTTTTTTTTTTTATTTATTTTTTTTT-</w:t>
        <w:tab/>
        <w:t>-</w:t>
        <w:tab/>
      </w:r>
      <w:r>
        <w:rPr>
          <w:spacing w:val="-6"/>
        </w:rPr>
        <w:t>INDEL </w:t>
      </w:r>
      <w:r>
        <w:rPr/>
        <w:t>CTTTTTTTTTTTTTTTTTATTTATTTTTTTTT-</w:t>
        <w:tab/>
        <w:t>-</w:t>
        <w:tab/>
      </w:r>
      <w:r>
        <w:rPr>
          <w:spacing w:val="-6"/>
        </w:rPr>
        <w:t>INDEL</w:t>
      </w:r>
    </w:p>
    <w:p>
      <w:pPr>
        <w:pStyle w:val="BodyText"/>
        <w:tabs>
          <w:tab w:pos="5796" w:val="left" w:leader="none"/>
          <w:tab w:pos="6828" w:val="left" w:leader="none"/>
          <w:tab w:pos="7861" w:val="left" w:leader="none"/>
        </w:tabs>
        <w:spacing w:before="3"/>
        <w:jc w:val="both"/>
      </w:pPr>
      <w:r>
        <w:rPr/>
        <w:t>A</w:t>
        <w:tab/>
        <w:t>-</w:t>
        <w:tab/>
        <w:t>-</w:t>
        <w:tab/>
        <w:t>five_prime_UTR</w:t>
      </w:r>
    </w:p>
    <w:p>
      <w:pPr>
        <w:pStyle w:val="BodyText"/>
        <w:tabs>
          <w:tab w:pos="5796" w:val="left" w:leader="none"/>
          <w:tab w:pos="6828" w:val="left" w:leader="none"/>
          <w:tab w:pos="7861" w:val="left" w:leader="none"/>
        </w:tabs>
        <w:jc w:val="both"/>
      </w:pPr>
      <w:r>
        <w:rPr/>
        <w:t>A</w:t>
        <w:tab/>
        <w:t>-</w:t>
        <w:tab/>
        <w:t>-</w:t>
        <w:tab/>
        <w:t>five_prime_UTR</w:t>
      </w:r>
    </w:p>
    <w:p>
      <w:pPr>
        <w:pStyle w:val="BodyText"/>
        <w:tabs>
          <w:tab w:pos="5796" w:val="left" w:leader="none"/>
          <w:tab w:pos="6828" w:val="left" w:leader="none"/>
          <w:tab w:pos="7861" w:val="left" w:leader="none"/>
        </w:tabs>
        <w:spacing w:before="28"/>
        <w:jc w:val="both"/>
      </w:pPr>
      <w:r>
        <w:rPr/>
        <w:t>A</w:t>
        <w:tab/>
        <w:t>-</w:t>
        <w:tab/>
        <w:t>-</w:t>
        <w:tab/>
        <w:t>five_prime_UTR</w:t>
      </w:r>
    </w:p>
    <w:p>
      <w:pPr>
        <w:pStyle w:val="BodyText"/>
        <w:tabs>
          <w:tab w:pos="5796" w:val="left" w:leader="none"/>
          <w:tab w:pos="6828" w:val="left" w:leader="none"/>
          <w:tab w:pos="7861" w:val="left" w:leader="none"/>
        </w:tabs>
        <w:jc w:val="both"/>
      </w:pPr>
      <w:r>
        <w:rPr/>
        <w:t>A</w:t>
        <w:tab/>
        <w:t>-</w:t>
        <w:tab/>
        <w:t>-</w:t>
        <w:tab/>
        <w:t>five_prime_UTR</w:t>
      </w:r>
    </w:p>
    <w:p>
      <w:pPr>
        <w:pStyle w:val="BodyText"/>
        <w:tabs>
          <w:tab w:pos="5796" w:val="left" w:leader="none"/>
          <w:tab w:pos="6828" w:val="left" w:leader="none"/>
          <w:tab w:pos="7861" w:val="left" w:leader="none"/>
        </w:tabs>
        <w:spacing w:before="30"/>
        <w:jc w:val="both"/>
      </w:pPr>
      <w:r>
        <w:rPr/>
        <w:t>A</w:t>
        <w:tab/>
        <w:t>-</w:t>
        <w:tab/>
        <w:t>-</w:t>
        <w:tab/>
        <w:t>five_prime_UTR</w:t>
      </w:r>
    </w:p>
    <w:p>
      <w:pPr>
        <w:pStyle w:val="BodyText"/>
        <w:tabs>
          <w:tab w:pos="5796" w:val="left" w:leader="none"/>
          <w:tab w:pos="6828" w:val="left" w:leader="none"/>
          <w:tab w:pos="7861" w:val="left" w:leader="none"/>
        </w:tabs>
        <w:jc w:val="both"/>
      </w:pPr>
      <w:r>
        <w:rPr/>
        <w:t>A</w:t>
        <w:tab/>
        <w:t>-</w:t>
        <w:tab/>
        <w:t>-</w:t>
        <w:tab/>
        <w:t>five_prime_UTR</w:t>
      </w:r>
    </w:p>
    <w:p>
      <w:pPr>
        <w:pStyle w:val="BodyText"/>
        <w:tabs>
          <w:tab w:pos="5796" w:val="left" w:leader="none"/>
          <w:tab w:pos="6828" w:val="left" w:leader="none"/>
          <w:tab w:pos="7861" w:val="left" w:leader="none"/>
        </w:tabs>
        <w:spacing w:before="28"/>
        <w:jc w:val="both"/>
      </w:pPr>
      <w:r>
        <w:rPr/>
        <w:t>A</w:t>
        <w:tab/>
        <w:t>-</w:t>
        <w:tab/>
        <w:t>-</w:t>
        <w:tab/>
        <w:t>five_prime_UTR</w:t>
      </w:r>
    </w:p>
    <w:p>
      <w:pPr>
        <w:pStyle w:val="BodyText"/>
        <w:tabs>
          <w:tab w:pos="5796" w:val="left" w:leader="none"/>
          <w:tab w:pos="6828" w:val="left" w:leader="none"/>
          <w:tab w:pos="7861" w:val="left" w:leader="none"/>
        </w:tabs>
        <w:jc w:val="both"/>
      </w:pPr>
      <w:r>
        <w:rPr/>
        <w:t>G</w:t>
        <w:tab/>
        <w:t>-</w:t>
        <w:tab/>
        <w:t>-</w:t>
        <w:tab/>
        <w:t>ncRNA</w:t>
      </w:r>
    </w:p>
    <w:p>
      <w:pPr>
        <w:pStyle w:val="BodyText"/>
        <w:tabs>
          <w:tab w:pos="5796" w:val="left" w:leader="none"/>
          <w:tab w:pos="6828" w:val="left" w:leader="none"/>
          <w:tab w:pos="7861" w:val="left" w:leader="none"/>
        </w:tabs>
        <w:jc w:val="both"/>
      </w:pPr>
      <w:r>
        <w:rPr/>
        <w:t>CAAAAAAAAAAA</w:t>
        <w:tab/>
        <w:t>-</w:t>
        <w:tab/>
        <w:t>-</w:t>
        <w:tab/>
        <w:t>INDEL</w:t>
      </w:r>
    </w:p>
    <w:p>
      <w:pPr>
        <w:pStyle w:val="BodyText"/>
        <w:tabs>
          <w:tab w:pos="5796" w:val="left" w:leader="none"/>
          <w:tab w:pos="6828" w:val="left" w:leader="none"/>
          <w:tab w:pos="7861" w:val="left" w:leader="none"/>
        </w:tabs>
        <w:jc w:val="both"/>
      </w:pPr>
      <w:r>
        <w:rPr/>
        <w:t>CAAAAAAAAAAA</w:t>
        <w:tab/>
        <w:t>-</w:t>
        <w:tab/>
        <w:t>-</w:t>
        <w:tab/>
        <w:t>INDEL</w:t>
      </w:r>
    </w:p>
    <w:p>
      <w:pPr>
        <w:pStyle w:val="BodyText"/>
        <w:tabs>
          <w:tab w:pos="5796" w:val="left" w:leader="none"/>
          <w:tab w:pos="6828" w:val="left" w:leader="none"/>
          <w:tab w:pos="7861" w:val="left" w:leader="none"/>
        </w:tabs>
        <w:jc w:val="both"/>
      </w:pPr>
      <w:r>
        <w:rPr/>
        <w:t>T</w:t>
        <w:tab/>
        <w:t>-</w:t>
        <w:tab/>
        <w:t>-</w:t>
        <w:tab/>
        <w:t>five_prime_UTR</w:t>
      </w:r>
    </w:p>
    <w:p>
      <w:pPr>
        <w:pStyle w:val="BodyText"/>
        <w:tabs>
          <w:tab w:pos="5796" w:val="left" w:leader="none"/>
          <w:tab w:pos="6828" w:val="left" w:leader="none"/>
          <w:tab w:pos="7861" w:val="left" w:leader="none"/>
        </w:tabs>
        <w:spacing w:before="28" w:after="40"/>
        <w:jc w:val="both"/>
      </w:pPr>
      <w:r>
        <w:rPr/>
        <w:t>T</w:t>
        <w:tab/>
        <w:t>-</w:t>
        <w:tab/>
        <w:t>-</w:t>
        <w:tab/>
        <w:t>five_prime_UTR</w:t>
      </w:r>
    </w:p>
    <w:tbl>
      <w:tblPr>
        <w:tblW w:w="0" w:type="auto"/>
        <w:jc w:val="left"/>
        <w:tblInd w:w="10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52"/>
        <w:gridCol w:w="639"/>
        <w:gridCol w:w="1032"/>
        <w:gridCol w:w="2236"/>
      </w:tblGrid>
      <w:tr>
        <w:trPr>
          <w:trHeight w:val="895" w:hRule="atLeast"/>
        </w:trPr>
        <w:tc>
          <w:tcPr>
            <w:tcW w:w="4752" w:type="dxa"/>
          </w:tcPr>
          <w:p>
            <w:pPr>
              <w:pStyle w:val="TableParagraph"/>
              <w:spacing w:line="266" w:lineRule="exact" w:before="0"/>
              <w:rPr>
                <w:sz w:val="24"/>
              </w:rPr>
            </w:pPr>
            <w:r>
              <w:rPr>
                <w:sz w:val="24"/>
              </w:rPr>
              <w:t>GAAAAAAAAAAAAAAAAAAAAAAAAAA</w:t>
            </w:r>
          </w:p>
          <w:p>
            <w:pPr>
              <w:pStyle w:val="TableParagraph"/>
              <w:spacing w:line="300" w:lineRule="atLeast" w:before="5"/>
              <w:ind w:right="2"/>
              <w:rPr>
                <w:sz w:val="24"/>
              </w:rPr>
            </w:pPr>
            <w:r>
              <w:rPr>
                <w:sz w:val="24"/>
              </w:rPr>
              <w:t>GAAAAAAAAAAAAAAAAAAAAAAAAAA A</w:t>
            </w:r>
          </w:p>
        </w:tc>
        <w:tc>
          <w:tcPr>
            <w:tcW w:w="639" w:type="dxa"/>
          </w:tcPr>
          <w:p>
            <w:pPr>
              <w:pStyle w:val="TableParagraph"/>
              <w:spacing w:line="266" w:lineRule="exact" w:before="0"/>
              <w:ind w:left="36"/>
              <w:rPr>
                <w:sz w:val="24"/>
              </w:rPr>
            </w:pPr>
            <w:r>
              <w:rPr>
                <w:w w:val="99"/>
                <w:sz w:val="24"/>
              </w:rPr>
              <w:t>-</w:t>
            </w:r>
          </w:p>
          <w:p>
            <w:pPr>
              <w:pStyle w:val="TableParagraph"/>
              <w:spacing w:line="240" w:lineRule="auto" w:before="29"/>
              <w:ind w:left="36"/>
              <w:rPr>
                <w:sz w:val="24"/>
              </w:rPr>
            </w:pPr>
            <w:r>
              <w:rPr>
                <w:w w:val="99"/>
                <w:sz w:val="24"/>
              </w:rPr>
              <w:t>-</w:t>
            </w:r>
          </w:p>
          <w:p>
            <w:pPr>
              <w:pStyle w:val="TableParagraph"/>
              <w:spacing w:line="276" w:lineRule="exact" w:before="28"/>
              <w:ind w:left="36"/>
              <w:rPr>
                <w:sz w:val="24"/>
              </w:rPr>
            </w:pPr>
            <w:r>
              <w:rPr>
                <w:w w:val="99"/>
                <w:sz w:val="24"/>
              </w:rPr>
              <w:t>-</w:t>
            </w:r>
          </w:p>
        </w:tc>
        <w:tc>
          <w:tcPr>
            <w:tcW w:w="1032" w:type="dxa"/>
          </w:tcPr>
          <w:p>
            <w:pPr>
              <w:pStyle w:val="TableParagraph"/>
              <w:spacing w:line="266" w:lineRule="exact" w:before="0"/>
              <w:ind w:left="0" w:right="90"/>
              <w:jc w:val="center"/>
              <w:rPr>
                <w:sz w:val="24"/>
              </w:rPr>
            </w:pPr>
            <w:r>
              <w:rPr>
                <w:w w:val="99"/>
                <w:sz w:val="24"/>
              </w:rPr>
              <w:t>-</w:t>
            </w:r>
          </w:p>
          <w:p>
            <w:pPr>
              <w:pStyle w:val="TableParagraph"/>
              <w:spacing w:line="240" w:lineRule="auto" w:before="29"/>
              <w:ind w:left="0" w:right="90"/>
              <w:jc w:val="center"/>
              <w:rPr>
                <w:sz w:val="24"/>
              </w:rPr>
            </w:pPr>
            <w:r>
              <w:rPr>
                <w:w w:val="99"/>
                <w:sz w:val="24"/>
              </w:rPr>
              <w:t>-</w:t>
            </w:r>
          </w:p>
          <w:p>
            <w:pPr>
              <w:pStyle w:val="TableParagraph"/>
              <w:spacing w:line="276" w:lineRule="exact" w:before="28"/>
              <w:ind w:left="0" w:right="90"/>
              <w:jc w:val="center"/>
              <w:rPr>
                <w:sz w:val="24"/>
              </w:rPr>
            </w:pPr>
            <w:r>
              <w:rPr>
                <w:w w:val="99"/>
                <w:sz w:val="24"/>
              </w:rPr>
              <w:t>-</w:t>
            </w:r>
          </w:p>
        </w:tc>
        <w:tc>
          <w:tcPr>
            <w:tcW w:w="2236" w:type="dxa"/>
          </w:tcPr>
          <w:p>
            <w:pPr>
              <w:pStyle w:val="TableParagraph"/>
              <w:spacing w:line="264" w:lineRule="auto" w:before="0"/>
              <w:ind w:left="430" w:right="1071"/>
              <w:rPr>
                <w:sz w:val="24"/>
              </w:rPr>
            </w:pPr>
            <w:r>
              <w:rPr>
                <w:spacing w:val="-1"/>
                <w:sz w:val="24"/>
              </w:rPr>
              <w:t>INDEL</w:t>
            </w:r>
            <w:r>
              <w:rPr>
                <w:sz w:val="24"/>
              </w:rPr>
              <w:t> </w:t>
            </w:r>
            <w:r>
              <w:rPr>
                <w:spacing w:val="-1"/>
                <w:sz w:val="24"/>
              </w:rPr>
              <w:t>INDEL</w:t>
            </w:r>
          </w:p>
          <w:p>
            <w:pPr>
              <w:pStyle w:val="TableParagraph"/>
              <w:spacing w:line="276" w:lineRule="exact" w:before="0"/>
              <w:ind w:left="430"/>
              <w:rPr>
                <w:sz w:val="24"/>
              </w:rPr>
            </w:pPr>
            <w:r>
              <w:rPr>
                <w:sz w:val="24"/>
              </w:rPr>
              <w:t>ncRNA</w:t>
            </w:r>
          </w:p>
        </w:tc>
      </w:tr>
      <w:tr>
        <w:trPr>
          <w:trHeight w:val="305" w:hRule="atLeast"/>
        </w:trPr>
        <w:tc>
          <w:tcPr>
            <w:tcW w:w="4752" w:type="dxa"/>
          </w:tcPr>
          <w:p>
            <w:pPr>
              <w:pStyle w:val="TableParagraph"/>
              <w:rPr>
                <w:sz w:val="24"/>
              </w:rPr>
            </w:pPr>
            <w:r>
              <w:rPr>
                <w:w w:val="99"/>
                <w:sz w:val="24"/>
              </w:rPr>
              <w:t>A</w:t>
            </w:r>
          </w:p>
        </w:tc>
        <w:tc>
          <w:tcPr>
            <w:tcW w:w="639" w:type="dxa"/>
          </w:tcPr>
          <w:p>
            <w:pPr>
              <w:pStyle w:val="TableParagraph"/>
              <w:ind w:left="36"/>
              <w:rPr>
                <w:sz w:val="24"/>
              </w:rPr>
            </w:pPr>
            <w:r>
              <w:rPr>
                <w:w w:val="99"/>
                <w:sz w:val="24"/>
              </w:rPr>
              <w:t>-</w:t>
            </w:r>
          </w:p>
        </w:tc>
        <w:tc>
          <w:tcPr>
            <w:tcW w:w="1032" w:type="dxa"/>
          </w:tcPr>
          <w:p>
            <w:pPr>
              <w:pStyle w:val="TableParagraph"/>
              <w:ind w:left="429"/>
              <w:rPr>
                <w:sz w:val="24"/>
              </w:rPr>
            </w:pPr>
            <w:r>
              <w:rPr>
                <w:w w:val="99"/>
                <w:sz w:val="24"/>
              </w:rPr>
              <w:t>-</w:t>
            </w:r>
          </w:p>
        </w:tc>
        <w:tc>
          <w:tcPr>
            <w:tcW w:w="2236" w:type="dxa"/>
          </w:tcPr>
          <w:p>
            <w:pPr>
              <w:pStyle w:val="TableParagraph"/>
              <w:ind w:left="430"/>
              <w:rPr>
                <w:sz w:val="24"/>
              </w:rPr>
            </w:pPr>
            <w:r>
              <w:rPr>
                <w:sz w:val="24"/>
              </w:rPr>
              <w:t>three_prime_UTR</w:t>
            </w:r>
          </w:p>
        </w:tc>
      </w:tr>
      <w:tr>
        <w:trPr>
          <w:trHeight w:val="304" w:hRule="atLeast"/>
        </w:trPr>
        <w:tc>
          <w:tcPr>
            <w:tcW w:w="4752" w:type="dxa"/>
          </w:tcPr>
          <w:p>
            <w:pPr>
              <w:pStyle w:val="TableParagraph"/>
              <w:rPr>
                <w:sz w:val="24"/>
              </w:rPr>
            </w:pPr>
            <w:r>
              <w:rPr>
                <w:w w:val="99"/>
                <w:sz w:val="24"/>
              </w:rPr>
              <w:t>A</w:t>
            </w:r>
          </w:p>
        </w:tc>
        <w:tc>
          <w:tcPr>
            <w:tcW w:w="639" w:type="dxa"/>
          </w:tcPr>
          <w:p>
            <w:pPr>
              <w:pStyle w:val="TableParagraph"/>
              <w:ind w:left="36"/>
              <w:rPr>
                <w:sz w:val="24"/>
              </w:rPr>
            </w:pPr>
            <w:r>
              <w:rPr>
                <w:w w:val="99"/>
                <w:sz w:val="24"/>
              </w:rPr>
              <w:t>-</w:t>
            </w:r>
          </w:p>
        </w:tc>
        <w:tc>
          <w:tcPr>
            <w:tcW w:w="1032" w:type="dxa"/>
          </w:tcPr>
          <w:p>
            <w:pPr>
              <w:pStyle w:val="TableParagraph"/>
              <w:ind w:left="429"/>
              <w:rPr>
                <w:sz w:val="24"/>
              </w:rPr>
            </w:pPr>
            <w:r>
              <w:rPr>
                <w:w w:val="99"/>
                <w:sz w:val="24"/>
              </w:rPr>
              <w:t>-</w:t>
            </w:r>
          </w:p>
        </w:tc>
        <w:tc>
          <w:tcPr>
            <w:tcW w:w="2236" w:type="dxa"/>
          </w:tcPr>
          <w:p>
            <w:pPr>
              <w:pStyle w:val="TableParagraph"/>
              <w:ind w:left="430"/>
              <w:rPr>
                <w:sz w:val="24"/>
              </w:rPr>
            </w:pPr>
            <w:r>
              <w:rPr>
                <w:sz w:val="24"/>
              </w:rPr>
              <w:t>three_prime_UTR</w:t>
            </w:r>
          </w:p>
        </w:tc>
      </w:tr>
      <w:tr>
        <w:trPr>
          <w:trHeight w:val="304" w:hRule="atLeast"/>
        </w:trPr>
        <w:tc>
          <w:tcPr>
            <w:tcW w:w="4752" w:type="dxa"/>
          </w:tcPr>
          <w:p>
            <w:pPr>
              <w:pStyle w:val="TableParagraph"/>
              <w:rPr>
                <w:sz w:val="24"/>
              </w:rPr>
            </w:pPr>
            <w:r>
              <w:rPr>
                <w:sz w:val="24"/>
              </w:rPr>
              <w:t>CTTTTTT</w:t>
            </w:r>
          </w:p>
        </w:tc>
        <w:tc>
          <w:tcPr>
            <w:tcW w:w="639" w:type="dxa"/>
          </w:tcPr>
          <w:p>
            <w:pPr>
              <w:pStyle w:val="TableParagraph"/>
              <w:ind w:left="36"/>
              <w:rPr>
                <w:sz w:val="24"/>
              </w:rPr>
            </w:pPr>
            <w:r>
              <w:rPr>
                <w:w w:val="99"/>
                <w:sz w:val="24"/>
              </w:rPr>
              <w:t>-</w:t>
            </w:r>
          </w:p>
        </w:tc>
        <w:tc>
          <w:tcPr>
            <w:tcW w:w="1032" w:type="dxa"/>
          </w:tcPr>
          <w:p>
            <w:pPr>
              <w:pStyle w:val="TableParagraph"/>
              <w:ind w:left="429"/>
              <w:rPr>
                <w:sz w:val="24"/>
              </w:rPr>
            </w:pPr>
            <w:r>
              <w:rPr>
                <w:w w:val="99"/>
                <w:sz w:val="24"/>
              </w:rPr>
              <w:t>-</w:t>
            </w:r>
          </w:p>
        </w:tc>
        <w:tc>
          <w:tcPr>
            <w:tcW w:w="2236" w:type="dxa"/>
          </w:tcPr>
          <w:p>
            <w:pPr>
              <w:pStyle w:val="TableParagraph"/>
              <w:ind w:left="430"/>
              <w:rPr>
                <w:sz w:val="24"/>
              </w:rPr>
            </w:pPr>
            <w:r>
              <w:rPr>
                <w:sz w:val="24"/>
              </w:rPr>
              <w:t>INDEL</w:t>
            </w:r>
          </w:p>
        </w:tc>
      </w:tr>
      <w:tr>
        <w:trPr>
          <w:trHeight w:val="304" w:hRule="atLeast"/>
        </w:trPr>
        <w:tc>
          <w:tcPr>
            <w:tcW w:w="4752" w:type="dxa"/>
          </w:tcPr>
          <w:p>
            <w:pPr>
              <w:pStyle w:val="TableParagraph"/>
              <w:rPr>
                <w:sz w:val="24"/>
              </w:rPr>
            </w:pPr>
            <w:r>
              <w:rPr>
                <w:sz w:val="24"/>
              </w:rPr>
              <w:t>CT</w:t>
            </w:r>
          </w:p>
        </w:tc>
        <w:tc>
          <w:tcPr>
            <w:tcW w:w="639" w:type="dxa"/>
          </w:tcPr>
          <w:p>
            <w:pPr>
              <w:pStyle w:val="TableParagraph"/>
              <w:ind w:left="36"/>
              <w:rPr>
                <w:sz w:val="24"/>
              </w:rPr>
            </w:pPr>
            <w:r>
              <w:rPr>
                <w:w w:val="99"/>
                <w:sz w:val="24"/>
              </w:rPr>
              <w:t>-</w:t>
            </w:r>
          </w:p>
        </w:tc>
        <w:tc>
          <w:tcPr>
            <w:tcW w:w="1032" w:type="dxa"/>
          </w:tcPr>
          <w:p>
            <w:pPr>
              <w:pStyle w:val="TableParagraph"/>
              <w:ind w:left="429"/>
              <w:rPr>
                <w:sz w:val="24"/>
              </w:rPr>
            </w:pPr>
            <w:r>
              <w:rPr>
                <w:w w:val="99"/>
                <w:sz w:val="24"/>
              </w:rPr>
              <w:t>-</w:t>
            </w:r>
          </w:p>
        </w:tc>
        <w:tc>
          <w:tcPr>
            <w:tcW w:w="2236" w:type="dxa"/>
          </w:tcPr>
          <w:p>
            <w:pPr>
              <w:pStyle w:val="TableParagraph"/>
              <w:ind w:left="430"/>
              <w:rPr>
                <w:sz w:val="24"/>
              </w:rPr>
            </w:pPr>
            <w:r>
              <w:rPr>
                <w:sz w:val="24"/>
              </w:rPr>
              <w:t>INDEL</w:t>
            </w:r>
          </w:p>
        </w:tc>
      </w:tr>
      <w:tr>
        <w:trPr>
          <w:trHeight w:val="304" w:hRule="atLeast"/>
        </w:trPr>
        <w:tc>
          <w:tcPr>
            <w:tcW w:w="4752" w:type="dxa"/>
          </w:tcPr>
          <w:p>
            <w:pPr>
              <w:pStyle w:val="TableParagraph"/>
              <w:rPr>
                <w:sz w:val="24"/>
              </w:rPr>
            </w:pPr>
            <w:r>
              <w:rPr>
                <w:sz w:val="24"/>
              </w:rPr>
              <w:t>TAAAAAAAAA</w:t>
            </w:r>
          </w:p>
        </w:tc>
        <w:tc>
          <w:tcPr>
            <w:tcW w:w="639" w:type="dxa"/>
          </w:tcPr>
          <w:p>
            <w:pPr>
              <w:pStyle w:val="TableParagraph"/>
              <w:ind w:left="36"/>
              <w:rPr>
                <w:sz w:val="24"/>
              </w:rPr>
            </w:pPr>
            <w:r>
              <w:rPr>
                <w:w w:val="99"/>
                <w:sz w:val="24"/>
              </w:rPr>
              <w:t>-</w:t>
            </w:r>
          </w:p>
        </w:tc>
        <w:tc>
          <w:tcPr>
            <w:tcW w:w="1032" w:type="dxa"/>
          </w:tcPr>
          <w:p>
            <w:pPr>
              <w:pStyle w:val="TableParagraph"/>
              <w:ind w:left="429"/>
              <w:rPr>
                <w:sz w:val="24"/>
              </w:rPr>
            </w:pPr>
            <w:r>
              <w:rPr>
                <w:w w:val="99"/>
                <w:sz w:val="24"/>
              </w:rPr>
              <w:t>-</w:t>
            </w:r>
          </w:p>
        </w:tc>
        <w:tc>
          <w:tcPr>
            <w:tcW w:w="2236" w:type="dxa"/>
          </w:tcPr>
          <w:p>
            <w:pPr>
              <w:pStyle w:val="TableParagraph"/>
              <w:ind w:left="430"/>
              <w:rPr>
                <w:sz w:val="24"/>
              </w:rPr>
            </w:pPr>
            <w:r>
              <w:rPr>
                <w:sz w:val="24"/>
              </w:rPr>
              <w:t>INDEL</w:t>
            </w:r>
          </w:p>
        </w:tc>
      </w:tr>
      <w:tr>
        <w:trPr>
          <w:trHeight w:val="304" w:hRule="atLeast"/>
        </w:trPr>
        <w:tc>
          <w:tcPr>
            <w:tcW w:w="4752" w:type="dxa"/>
          </w:tcPr>
          <w:p>
            <w:pPr>
              <w:pStyle w:val="TableParagraph"/>
              <w:rPr>
                <w:sz w:val="24"/>
              </w:rPr>
            </w:pPr>
            <w:r>
              <w:rPr>
                <w:w w:val="99"/>
                <w:sz w:val="24"/>
              </w:rPr>
              <w:t>A</w:t>
            </w:r>
          </w:p>
        </w:tc>
        <w:tc>
          <w:tcPr>
            <w:tcW w:w="639" w:type="dxa"/>
          </w:tcPr>
          <w:p>
            <w:pPr>
              <w:pStyle w:val="TableParagraph"/>
              <w:ind w:left="36"/>
              <w:rPr>
                <w:sz w:val="24"/>
              </w:rPr>
            </w:pPr>
            <w:r>
              <w:rPr>
                <w:w w:val="99"/>
                <w:sz w:val="24"/>
              </w:rPr>
              <w:t>-</w:t>
            </w:r>
          </w:p>
        </w:tc>
        <w:tc>
          <w:tcPr>
            <w:tcW w:w="1032" w:type="dxa"/>
          </w:tcPr>
          <w:p>
            <w:pPr>
              <w:pStyle w:val="TableParagraph"/>
              <w:ind w:left="429"/>
              <w:rPr>
                <w:sz w:val="24"/>
              </w:rPr>
            </w:pPr>
            <w:r>
              <w:rPr>
                <w:w w:val="99"/>
                <w:sz w:val="24"/>
              </w:rPr>
              <w:t>-</w:t>
            </w:r>
          </w:p>
        </w:tc>
        <w:tc>
          <w:tcPr>
            <w:tcW w:w="2236" w:type="dxa"/>
          </w:tcPr>
          <w:p>
            <w:pPr>
              <w:pStyle w:val="TableParagraph"/>
              <w:ind w:left="430"/>
              <w:rPr>
                <w:sz w:val="24"/>
              </w:rPr>
            </w:pPr>
            <w:r>
              <w:rPr>
                <w:sz w:val="24"/>
              </w:rPr>
              <w:t>three_prime_UTR</w:t>
            </w:r>
          </w:p>
        </w:tc>
      </w:tr>
      <w:tr>
        <w:trPr>
          <w:trHeight w:val="304" w:hRule="atLeast"/>
        </w:trPr>
        <w:tc>
          <w:tcPr>
            <w:tcW w:w="4752" w:type="dxa"/>
          </w:tcPr>
          <w:p>
            <w:pPr>
              <w:pStyle w:val="TableParagraph"/>
              <w:rPr>
                <w:sz w:val="24"/>
              </w:rPr>
            </w:pPr>
            <w:r>
              <w:rPr>
                <w:sz w:val="24"/>
              </w:rPr>
              <w:t>CTA</w:t>
            </w:r>
          </w:p>
        </w:tc>
        <w:tc>
          <w:tcPr>
            <w:tcW w:w="639" w:type="dxa"/>
          </w:tcPr>
          <w:p>
            <w:pPr>
              <w:pStyle w:val="TableParagraph"/>
              <w:ind w:left="36"/>
              <w:rPr>
                <w:sz w:val="24"/>
              </w:rPr>
            </w:pPr>
            <w:r>
              <w:rPr>
                <w:sz w:val="24"/>
              </w:rPr>
              <w:t>L</w:t>
            </w:r>
          </w:p>
        </w:tc>
        <w:tc>
          <w:tcPr>
            <w:tcW w:w="1032" w:type="dxa"/>
          </w:tcPr>
          <w:p>
            <w:pPr>
              <w:pStyle w:val="TableParagraph"/>
              <w:ind w:left="429"/>
              <w:rPr>
                <w:sz w:val="24"/>
              </w:rPr>
            </w:pPr>
            <w:r>
              <w:rPr>
                <w:sz w:val="24"/>
              </w:rPr>
              <w:t>L</w:t>
            </w:r>
          </w:p>
        </w:tc>
        <w:tc>
          <w:tcPr>
            <w:tcW w:w="2236" w:type="dxa"/>
          </w:tcPr>
          <w:p>
            <w:pPr>
              <w:pStyle w:val="TableParagraph"/>
              <w:ind w:left="430"/>
              <w:rPr>
                <w:sz w:val="24"/>
              </w:rPr>
            </w:pPr>
            <w:r>
              <w:rPr>
                <w:sz w:val="24"/>
              </w:rPr>
              <w:t>SYN</w:t>
            </w:r>
          </w:p>
        </w:tc>
      </w:tr>
      <w:tr>
        <w:trPr>
          <w:trHeight w:val="304" w:hRule="atLeast"/>
        </w:trPr>
        <w:tc>
          <w:tcPr>
            <w:tcW w:w="4752" w:type="dxa"/>
          </w:tcPr>
          <w:p>
            <w:pPr>
              <w:pStyle w:val="TableParagraph"/>
              <w:rPr>
                <w:sz w:val="24"/>
              </w:rPr>
            </w:pPr>
            <w:r>
              <w:rPr>
                <w:sz w:val="24"/>
              </w:rPr>
              <w:t>CAT</w:t>
            </w:r>
          </w:p>
        </w:tc>
        <w:tc>
          <w:tcPr>
            <w:tcW w:w="639" w:type="dxa"/>
          </w:tcPr>
          <w:p>
            <w:pPr>
              <w:pStyle w:val="TableParagraph"/>
              <w:ind w:left="36"/>
              <w:rPr>
                <w:sz w:val="24"/>
              </w:rPr>
            </w:pPr>
            <w:r>
              <w:rPr>
                <w:w w:val="99"/>
                <w:sz w:val="24"/>
              </w:rPr>
              <w:t>H</w:t>
            </w:r>
          </w:p>
        </w:tc>
        <w:tc>
          <w:tcPr>
            <w:tcW w:w="1032" w:type="dxa"/>
          </w:tcPr>
          <w:p>
            <w:pPr>
              <w:pStyle w:val="TableParagraph"/>
              <w:ind w:left="429"/>
              <w:rPr>
                <w:sz w:val="24"/>
              </w:rPr>
            </w:pPr>
            <w:r>
              <w:rPr>
                <w:w w:val="99"/>
                <w:sz w:val="24"/>
              </w:rPr>
              <w:t>H</w:t>
            </w:r>
          </w:p>
        </w:tc>
        <w:tc>
          <w:tcPr>
            <w:tcW w:w="2236" w:type="dxa"/>
          </w:tcPr>
          <w:p>
            <w:pPr>
              <w:pStyle w:val="TableParagraph"/>
              <w:ind w:left="430"/>
              <w:rPr>
                <w:sz w:val="24"/>
              </w:rPr>
            </w:pPr>
            <w:r>
              <w:rPr>
                <w:sz w:val="24"/>
              </w:rPr>
              <w:t>SYN</w:t>
            </w:r>
          </w:p>
        </w:tc>
      </w:tr>
      <w:tr>
        <w:trPr>
          <w:trHeight w:val="304" w:hRule="atLeast"/>
        </w:trPr>
        <w:tc>
          <w:tcPr>
            <w:tcW w:w="4752" w:type="dxa"/>
          </w:tcPr>
          <w:p>
            <w:pPr>
              <w:pStyle w:val="TableParagraph"/>
              <w:rPr>
                <w:sz w:val="24"/>
              </w:rPr>
            </w:pPr>
            <w:r>
              <w:rPr>
                <w:sz w:val="24"/>
              </w:rPr>
              <w:t>CTTTTTTTTTTTTTTTTTTTTTTTT</w:t>
            </w:r>
          </w:p>
        </w:tc>
        <w:tc>
          <w:tcPr>
            <w:tcW w:w="639" w:type="dxa"/>
          </w:tcPr>
          <w:p>
            <w:pPr>
              <w:pStyle w:val="TableParagraph"/>
              <w:ind w:left="36"/>
              <w:rPr>
                <w:sz w:val="24"/>
              </w:rPr>
            </w:pPr>
            <w:r>
              <w:rPr>
                <w:w w:val="99"/>
                <w:sz w:val="24"/>
              </w:rPr>
              <w:t>-</w:t>
            </w:r>
          </w:p>
        </w:tc>
        <w:tc>
          <w:tcPr>
            <w:tcW w:w="1032" w:type="dxa"/>
          </w:tcPr>
          <w:p>
            <w:pPr>
              <w:pStyle w:val="TableParagraph"/>
              <w:ind w:left="429"/>
              <w:rPr>
                <w:sz w:val="24"/>
              </w:rPr>
            </w:pPr>
            <w:r>
              <w:rPr>
                <w:w w:val="99"/>
                <w:sz w:val="24"/>
              </w:rPr>
              <w:t>-</w:t>
            </w:r>
          </w:p>
        </w:tc>
        <w:tc>
          <w:tcPr>
            <w:tcW w:w="2236" w:type="dxa"/>
          </w:tcPr>
          <w:p>
            <w:pPr>
              <w:pStyle w:val="TableParagraph"/>
              <w:ind w:left="430"/>
              <w:rPr>
                <w:sz w:val="24"/>
              </w:rPr>
            </w:pPr>
            <w:r>
              <w:rPr>
                <w:sz w:val="24"/>
              </w:rPr>
              <w:t>INDEL</w:t>
            </w:r>
          </w:p>
        </w:tc>
      </w:tr>
      <w:tr>
        <w:trPr>
          <w:trHeight w:val="304" w:hRule="atLeast"/>
        </w:trPr>
        <w:tc>
          <w:tcPr>
            <w:tcW w:w="4752" w:type="dxa"/>
          </w:tcPr>
          <w:p>
            <w:pPr>
              <w:pStyle w:val="TableParagraph"/>
              <w:rPr>
                <w:sz w:val="24"/>
              </w:rPr>
            </w:pPr>
            <w:r>
              <w:rPr>
                <w:sz w:val="24"/>
              </w:rPr>
              <w:t>AGA</w:t>
            </w:r>
          </w:p>
        </w:tc>
        <w:tc>
          <w:tcPr>
            <w:tcW w:w="639" w:type="dxa"/>
          </w:tcPr>
          <w:p>
            <w:pPr>
              <w:pStyle w:val="TableParagraph"/>
              <w:ind w:left="36"/>
              <w:rPr>
                <w:sz w:val="24"/>
              </w:rPr>
            </w:pPr>
            <w:r>
              <w:rPr>
                <w:w w:val="99"/>
                <w:sz w:val="24"/>
              </w:rPr>
              <w:t>S</w:t>
            </w:r>
          </w:p>
        </w:tc>
        <w:tc>
          <w:tcPr>
            <w:tcW w:w="1032" w:type="dxa"/>
          </w:tcPr>
          <w:p>
            <w:pPr>
              <w:pStyle w:val="TableParagraph"/>
              <w:ind w:left="429"/>
              <w:rPr>
                <w:sz w:val="24"/>
              </w:rPr>
            </w:pPr>
            <w:r>
              <w:rPr>
                <w:sz w:val="24"/>
              </w:rPr>
              <w:t>R</w:t>
            </w:r>
          </w:p>
        </w:tc>
        <w:tc>
          <w:tcPr>
            <w:tcW w:w="2236" w:type="dxa"/>
          </w:tcPr>
          <w:p>
            <w:pPr>
              <w:pStyle w:val="TableParagraph"/>
              <w:ind w:left="430"/>
              <w:rPr>
                <w:sz w:val="24"/>
              </w:rPr>
            </w:pPr>
            <w:r>
              <w:rPr>
                <w:sz w:val="24"/>
              </w:rPr>
              <w:t>NONSYN</w:t>
            </w:r>
          </w:p>
        </w:tc>
      </w:tr>
      <w:tr>
        <w:trPr>
          <w:trHeight w:val="305" w:hRule="atLeast"/>
        </w:trPr>
        <w:tc>
          <w:tcPr>
            <w:tcW w:w="4752" w:type="dxa"/>
          </w:tcPr>
          <w:p>
            <w:pPr>
              <w:pStyle w:val="TableParagraph"/>
              <w:spacing w:line="240" w:lineRule="auto"/>
              <w:rPr>
                <w:sz w:val="24"/>
              </w:rPr>
            </w:pPr>
            <w:r>
              <w:rPr>
                <w:sz w:val="24"/>
              </w:rPr>
              <w:t>ACT</w:t>
            </w:r>
          </w:p>
        </w:tc>
        <w:tc>
          <w:tcPr>
            <w:tcW w:w="639" w:type="dxa"/>
          </w:tcPr>
          <w:p>
            <w:pPr>
              <w:pStyle w:val="TableParagraph"/>
              <w:spacing w:line="240" w:lineRule="auto"/>
              <w:ind w:left="36"/>
              <w:rPr>
                <w:sz w:val="24"/>
              </w:rPr>
            </w:pPr>
            <w:r>
              <w:rPr>
                <w:w w:val="99"/>
                <w:sz w:val="24"/>
              </w:rPr>
              <w:t>S</w:t>
            </w:r>
          </w:p>
        </w:tc>
        <w:tc>
          <w:tcPr>
            <w:tcW w:w="1032" w:type="dxa"/>
          </w:tcPr>
          <w:p>
            <w:pPr>
              <w:pStyle w:val="TableParagraph"/>
              <w:spacing w:line="240" w:lineRule="auto"/>
              <w:ind w:left="429"/>
              <w:rPr>
                <w:sz w:val="24"/>
              </w:rPr>
            </w:pPr>
            <w:r>
              <w:rPr>
                <w:sz w:val="24"/>
              </w:rPr>
              <w:t>T</w:t>
            </w:r>
          </w:p>
        </w:tc>
        <w:tc>
          <w:tcPr>
            <w:tcW w:w="2236" w:type="dxa"/>
          </w:tcPr>
          <w:p>
            <w:pPr>
              <w:pStyle w:val="TableParagraph"/>
              <w:spacing w:line="240" w:lineRule="auto"/>
              <w:ind w:left="430"/>
              <w:rPr>
                <w:sz w:val="24"/>
              </w:rPr>
            </w:pPr>
            <w:r>
              <w:rPr>
                <w:sz w:val="24"/>
              </w:rPr>
              <w:t>NONSYN</w:t>
            </w:r>
          </w:p>
        </w:tc>
      </w:tr>
      <w:tr>
        <w:trPr>
          <w:trHeight w:val="305" w:hRule="atLeast"/>
        </w:trPr>
        <w:tc>
          <w:tcPr>
            <w:tcW w:w="4752" w:type="dxa"/>
          </w:tcPr>
          <w:p>
            <w:pPr>
              <w:pStyle w:val="TableParagraph"/>
              <w:rPr>
                <w:sz w:val="24"/>
              </w:rPr>
            </w:pPr>
            <w:r>
              <w:rPr>
                <w:sz w:val="24"/>
              </w:rPr>
              <w:t>C</w:t>
            </w:r>
          </w:p>
        </w:tc>
        <w:tc>
          <w:tcPr>
            <w:tcW w:w="639" w:type="dxa"/>
          </w:tcPr>
          <w:p>
            <w:pPr>
              <w:pStyle w:val="TableParagraph"/>
              <w:ind w:left="36"/>
              <w:rPr>
                <w:sz w:val="24"/>
              </w:rPr>
            </w:pPr>
            <w:r>
              <w:rPr>
                <w:w w:val="99"/>
                <w:sz w:val="24"/>
              </w:rPr>
              <w:t>-</w:t>
            </w:r>
          </w:p>
        </w:tc>
        <w:tc>
          <w:tcPr>
            <w:tcW w:w="1032" w:type="dxa"/>
          </w:tcPr>
          <w:p>
            <w:pPr>
              <w:pStyle w:val="TableParagraph"/>
              <w:ind w:left="429"/>
              <w:rPr>
                <w:sz w:val="24"/>
              </w:rPr>
            </w:pPr>
            <w:r>
              <w:rPr>
                <w:w w:val="99"/>
                <w:sz w:val="24"/>
              </w:rPr>
              <w:t>-</w:t>
            </w:r>
          </w:p>
        </w:tc>
        <w:tc>
          <w:tcPr>
            <w:tcW w:w="2236" w:type="dxa"/>
          </w:tcPr>
          <w:p>
            <w:pPr>
              <w:pStyle w:val="TableParagraph"/>
              <w:ind w:left="430"/>
              <w:rPr>
                <w:sz w:val="24"/>
              </w:rPr>
            </w:pPr>
            <w:r>
              <w:rPr>
                <w:sz w:val="24"/>
              </w:rPr>
              <w:t>INDEL</w:t>
            </w:r>
          </w:p>
        </w:tc>
      </w:tr>
      <w:tr>
        <w:trPr>
          <w:trHeight w:val="304" w:hRule="atLeast"/>
        </w:trPr>
        <w:tc>
          <w:tcPr>
            <w:tcW w:w="4752" w:type="dxa"/>
          </w:tcPr>
          <w:p>
            <w:pPr>
              <w:pStyle w:val="TableParagraph"/>
              <w:rPr>
                <w:sz w:val="24"/>
              </w:rPr>
            </w:pPr>
            <w:r>
              <w:rPr>
                <w:sz w:val="24"/>
              </w:rPr>
              <w:t>ACT</w:t>
            </w:r>
          </w:p>
        </w:tc>
        <w:tc>
          <w:tcPr>
            <w:tcW w:w="639" w:type="dxa"/>
          </w:tcPr>
          <w:p>
            <w:pPr>
              <w:pStyle w:val="TableParagraph"/>
              <w:ind w:left="36"/>
              <w:rPr>
                <w:sz w:val="24"/>
              </w:rPr>
            </w:pPr>
            <w:r>
              <w:rPr>
                <w:w w:val="99"/>
                <w:sz w:val="24"/>
              </w:rPr>
              <w:t>S</w:t>
            </w:r>
          </w:p>
        </w:tc>
        <w:tc>
          <w:tcPr>
            <w:tcW w:w="1032" w:type="dxa"/>
          </w:tcPr>
          <w:p>
            <w:pPr>
              <w:pStyle w:val="TableParagraph"/>
              <w:ind w:left="429"/>
              <w:rPr>
                <w:sz w:val="24"/>
              </w:rPr>
            </w:pPr>
            <w:r>
              <w:rPr>
                <w:sz w:val="24"/>
              </w:rPr>
              <w:t>T</w:t>
            </w:r>
          </w:p>
        </w:tc>
        <w:tc>
          <w:tcPr>
            <w:tcW w:w="2236" w:type="dxa"/>
          </w:tcPr>
          <w:p>
            <w:pPr>
              <w:pStyle w:val="TableParagraph"/>
              <w:ind w:left="430"/>
              <w:rPr>
                <w:sz w:val="24"/>
              </w:rPr>
            </w:pPr>
            <w:r>
              <w:rPr>
                <w:sz w:val="24"/>
              </w:rPr>
              <w:t>NONSYN</w:t>
            </w:r>
          </w:p>
        </w:tc>
      </w:tr>
      <w:tr>
        <w:trPr>
          <w:trHeight w:val="304" w:hRule="atLeast"/>
        </w:trPr>
        <w:tc>
          <w:tcPr>
            <w:tcW w:w="4752" w:type="dxa"/>
          </w:tcPr>
          <w:p>
            <w:pPr>
              <w:pStyle w:val="TableParagraph"/>
              <w:rPr>
                <w:sz w:val="24"/>
              </w:rPr>
            </w:pPr>
            <w:r>
              <w:rPr>
                <w:sz w:val="24"/>
              </w:rPr>
              <w:t>GTA</w:t>
            </w:r>
          </w:p>
        </w:tc>
        <w:tc>
          <w:tcPr>
            <w:tcW w:w="639" w:type="dxa"/>
          </w:tcPr>
          <w:p>
            <w:pPr>
              <w:pStyle w:val="TableParagraph"/>
              <w:ind w:left="36"/>
              <w:rPr>
                <w:sz w:val="24"/>
              </w:rPr>
            </w:pPr>
            <w:r>
              <w:rPr>
                <w:w w:val="99"/>
                <w:sz w:val="24"/>
              </w:rPr>
              <w:t>A</w:t>
            </w:r>
          </w:p>
        </w:tc>
        <w:tc>
          <w:tcPr>
            <w:tcW w:w="1032" w:type="dxa"/>
          </w:tcPr>
          <w:p>
            <w:pPr>
              <w:pStyle w:val="TableParagraph"/>
              <w:ind w:left="429"/>
              <w:rPr>
                <w:sz w:val="24"/>
              </w:rPr>
            </w:pPr>
            <w:r>
              <w:rPr>
                <w:w w:val="99"/>
                <w:sz w:val="24"/>
              </w:rPr>
              <w:t>V</w:t>
            </w:r>
          </w:p>
        </w:tc>
        <w:tc>
          <w:tcPr>
            <w:tcW w:w="2236" w:type="dxa"/>
          </w:tcPr>
          <w:p>
            <w:pPr>
              <w:pStyle w:val="TableParagraph"/>
              <w:ind w:left="430"/>
              <w:rPr>
                <w:sz w:val="24"/>
              </w:rPr>
            </w:pPr>
            <w:r>
              <w:rPr>
                <w:sz w:val="24"/>
              </w:rPr>
              <w:t>NONSYN</w:t>
            </w:r>
          </w:p>
        </w:tc>
      </w:tr>
      <w:tr>
        <w:trPr>
          <w:trHeight w:val="304" w:hRule="atLeast"/>
        </w:trPr>
        <w:tc>
          <w:tcPr>
            <w:tcW w:w="4752" w:type="dxa"/>
          </w:tcPr>
          <w:p>
            <w:pPr>
              <w:pStyle w:val="TableParagraph"/>
              <w:rPr>
                <w:sz w:val="24"/>
              </w:rPr>
            </w:pPr>
            <w:r>
              <w:rPr>
                <w:sz w:val="24"/>
              </w:rPr>
              <w:t>TAAAAAAAAAAAAAAAAAAAAAAAAAA</w:t>
            </w:r>
          </w:p>
        </w:tc>
        <w:tc>
          <w:tcPr>
            <w:tcW w:w="639" w:type="dxa"/>
          </w:tcPr>
          <w:p>
            <w:pPr>
              <w:pStyle w:val="TableParagraph"/>
              <w:ind w:left="36"/>
              <w:rPr>
                <w:sz w:val="24"/>
              </w:rPr>
            </w:pPr>
            <w:r>
              <w:rPr>
                <w:w w:val="99"/>
                <w:sz w:val="24"/>
              </w:rPr>
              <w:t>-</w:t>
            </w:r>
          </w:p>
        </w:tc>
        <w:tc>
          <w:tcPr>
            <w:tcW w:w="1032" w:type="dxa"/>
          </w:tcPr>
          <w:p>
            <w:pPr>
              <w:pStyle w:val="TableParagraph"/>
              <w:ind w:left="429"/>
              <w:rPr>
                <w:sz w:val="24"/>
              </w:rPr>
            </w:pPr>
            <w:r>
              <w:rPr>
                <w:w w:val="99"/>
                <w:sz w:val="24"/>
              </w:rPr>
              <w:t>-</w:t>
            </w:r>
          </w:p>
        </w:tc>
        <w:tc>
          <w:tcPr>
            <w:tcW w:w="2236" w:type="dxa"/>
          </w:tcPr>
          <w:p>
            <w:pPr>
              <w:pStyle w:val="TableParagraph"/>
              <w:ind w:left="430"/>
              <w:rPr>
                <w:sz w:val="24"/>
              </w:rPr>
            </w:pPr>
            <w:r>
              <w:rPr>
                <w:sz w:val="24"/>
              </w:rPr>
              <w:t>INDEL</w:t>
            </w:r>
          </w:p>
        </w:tc>
      </w:tr>
      <w:tr>
        <w:trPr>
          <w:trHeight w:val="304" w:hRule="atLeast"/>
        </w:trPr>
        <w:tc>
          <w:tcPr>
            <w:tcW w:w="4752" w:type="dxa"/>
          </w:tcPr>
          <w:p>
            <w:pPr>
              <w:pStyle w:val="TableParagraph"/>
              <w:rPr>
                <w:sz w:val="24"/>
              </w:rPr>
            </w:pPr>
            <w:r>
              <w:rPr>
                <w:sz w:val="24"/>
              </w:rPr>
              <w:t>T</w:t>
            </w:r>
          </w:p>
        </w:tc>
        <w:tc>
          <w:tcPr>
            <w:tcW w:w="639" w:type="dxa"/>
          </w:tcPr>
          <w:p>
            <w:pPr>
              <w:pStyle w:val="TableParagraph"/>
              <w:ind w:left="36"/>
              <w:rPr>
                <w:sz w:val="24"/>
              </w:rPr>
            </w:pPr>
            <w:r>
              <w:rPr>
                <w:w w:val="99"/>
                <w:sz w:val="24"/>
              </w:rPr>
              <w:t>-</w:t>
            </w:r>
          </w:p>
        </w:tc>
        <w:tc>
          <w:tcPr>
            <w:tcW w:w="1032" w:type="dxa"/>
          </w:tcPr>
          <w:p>
            <w:pPr>
              <w:pStyle w:val="TableParagraph"/>
              <w:ind w:left="429"/>
              <w:rPr>
                <w:sz w:val="24"/>
              </w:rPr>
            </w:pPr>
            <w:r>
              <w:rPr>
                <w:w w:val="99"/>
                <w:sz w:val="24"/>
              </w:rPr>
              <w:t>-</w:t>
            </w:r>
          </w:p>
        </w:tc>
        <w:tc>
          <w:tcPr>
            <w:tcW w:w="2236" w:type="dxa"/>
          </w:tcPr>
          <w:p>
            <w:pPr>
              <w:pStyle w:val="TableParagraph"/>
              <w:ind w:left="430"/>
              <w:rPr>
                <w:sz w:val="24"/>
              </w:rPr>
            </w:pPr>
            <w:r>
              <w:rPr>
                <w:sz w:val="24"/>
              </w:rPr>
              <w:t>five_prime_UTR</w:t>
            </w:r>
          </w:p>
        </w:tc>
      </w:tr>
      <w:tr>
        <w:trPr>
          <w:trHeight w:val="304" w:hRule="atLeast"/>
        </w:trPr>
        <w:tc>
          <w:tcPr>
            <w:tcW w:w="4752" w:type="dxa"/>
          </w:tcPr>
          <w:p>
            <w:pPr>
              <w:pStyle w:val="TableParagraph"/>
              <w:rPr>
                <w:sz w:val="24"/>
              </w:rPr>
            </w:pPr>
            <w:r>
              <w:rPr>
                <w:sz w:val="24"/>
              </w:rPr>
              <w:t>T</w:t>
            </w:r>
          </w:p>
        </w:tc>
        <w:tc>
          <w:tcPr>
            <w:tcW w:w="639" w:type="dxa"/>
          </w:tcPr>
          <w:p>
            <w:pPr>
              <w:pStyle w:val="TableParagraph"/>
              <w:ind w:left="36"/>
              <w:rPr>
                <w:sz w:val="24"/>
              </w:rPr>
            </w:pPr>
            <w:r>
              <w:rPr>
                <w:w w:val="99"/>
                <w:sz w:val="24"/>
              </w:rPr>
              <w:t>-</w:t>
            </w:r>
          </w:p>
        </w:tc>
        <w:tc>
          <w:tcPr>
            <w:tcW w:w="1032" w:type="dxa"/>
          </w:tcPr>
          <w:p>
            <w:pPr>
              <w:pStyle w:val="TableParagraph"/>
              <w:ind w:left="429"/>
              <w:rPr>
                <w:sz w:val="24"/>
              </w:rPr>
            </w:pPr>
            <w:r>
              <w:rPr>
                <w:w w:val="99"/>
                <w:sz w:val="24"/>
              </w:rPr>
              <w:t>-</w:t>
            </w:r>
          </w:p>
        </w:tc>
        <w:tc>
          <w:tcPr>
            <w:tcW w:w="2236" w:type="dxa"/>
          </w:tcPr>
          <w:p>
            <w:pPr>
              <w:pStyle w:val="TableParagraph"/>
              <w:ind w:left="430"/>
              <w:rPr>
                <w:sz w:val="24"/>
              </w:rPr>
            </w:pPr>
            <w:r>
              <w:rPr>
                <w:sz w:val="24"/>
              </w:rPr>
              <w:t>five_prime_UTR</w:t>
            </w:r>
          </w:p>
        </w:tc>
      </w:tr>
      <w:tr>
        <w:trPr>
          <w:trHeight w:val="304" w:hRule="atLeast"/>
        </w:trPr>
        <w:tc>
          <w:tcPr>
            <w:tcW w:w="4752" w:type="dxa"/>
          </w:tcPr>
          <w:p>
            <w:pPr>
              <w:pStyle w:val="TableParagraph"/>
              <w:rPr>
                <w:sz w:val="24"/>
              </w:rPr>
            </w:pPr>
            <w:r>
              <w:rPr>
                <w:sz w:val="24"/>
              </w:rPr>
              <w:t>T</w:t>
            </w:r>
          </w:p>
        </w:tc>
        <w:tc>
          <w:tcPr>
            <w:tcW w:w="639" w:type="dxa"/>
          </w:tcPr>
          <w:p>
            <w:pPr>
              <w:pStyle w:val="TableParagraph"/>
              <w:ind w:left="36"/>
              <w:rPr>
                <w:sz w:val="24"/>
              </w:rPr>
            </w:pPr>
            <w:r>
              <w:rPr>
                <w:w w:val="99"/>
                <w:sz w:val="24"/>
              </w:rPr>
              <w:t>-</w:t>
            </w:r>
          </w:p>
        </w:tc>
        <w:tc>
          <w:tcPr>
            <w:tcW w:w="1032" w:type="dxa"/>
          </w:tcPr>
          <w:p>
            <w:pPr>
              <w:pStyle w:val="TableParagraph"/>
              <w:ind w:left="429"/>
              <w:rPr>
                <w:sz w:val="24"/>
              </w:rPr>
            </w:pPr>
            <w:r>
              <w:rPr>
                <w:w w:val="99"/>
                <w:sz w:val="24"/>
              </w:rPr>
              <w:t>-</w:t>
            </w:r>
          </w:p>
        </w:tc>
        <w:tc>
          <w:tcPr>
            <w:tcW w:w="2236" w:type="dxa"/>
          </w:tcPr>
          <w:p>
            <w:pPr>
              <w:pStyle w:val="TableParagraph"/>
              <w:ind w:left="430"/>
              <w:rPr>
                <w:sz w:val="24"/>
              </w:rPr>
            </w:pPr>
            <w:r>
              <w:rPr>
                <w:sz w:val="24"/>
              </w:rPr>
              <w:t>three_prime_UTR</w:t>
            </w:r>
          </w:p>
        </w:tc>
      </w:tr>
      <w:tr>
        <w:trPr>
          <w:trHeight w:val="304" w:hRule="atLeast"/>
        </w:trPr>
        <w:tc>
          <w:tcPr>
            <w:tcW w:w="4752" w:type="dxa"/>
          </w:tcPr>
          <w:p>
            <w:pPr>
              <w:pStyle w:val="TableParagraph"/>
              <w:rPr>
                <w:sz w:val="24"/>
              </w:rPr>
            </w:pPr>
            <w:r>
              <w:rPr>
                <w:sz w:val="24"/>
              </w:rPr>
              <w:t>C,AA</w:t>
            </w:r>
          </w:p>
        </w:tc>
        <w:tc>
          <w:tcPr>
            <w:tcW w:w="639" w:type="dxa"/>
          </w:tcPr>
          <w:p>
            <w:pPr>
              <w:pStyle w:val="TableParagraph"/>
              <w:ind w:left="36"/>
              <w:rPr>
                <w:sz w:val="24"/>
              </w:rPr>
            </w:pPr>
            <w:r>
              <w:rPr>
                <w:w w:val="99"/>
                <w:sz w:val="24"/>
              </w:rPr>
              <w:t>-</w:t>
            </w:r>
          </w:p>
        </w:tc>
        <w:tc>
          <w:tcPr>
            <w:tcW w:w="1032" w:type="dxa"/>
          </w:tcPr>
          <w:p>
            <w:pPr>
              <w:pStyle w:val="TableParagraph"/>
              <w:ind w:left="429"/>
              <w:rPr>
                <w:sz w:val="24"/>
              </w:rPr>
            </w:pPr>
            <w:r>
              <w:rPr>
                <w:w w:val="99"/>
                <w:sz w:val="24"/>
              </w:rPr>
              <w:t>-</w:t>
            </w:r>
          </w:p>
        </w:tc>
        <w:tc>
          <w:tcPr>
            <w:tcW w:w="2236" w:type="dxa"/>
          </w:tcPr>
          <w:p>
            <w:pPr>
              <w:pStyle w:val="TableParagraph"/>
              <w:ind w:left="430"/>
              <w:rPr>
                <w:sz w:val="24"/>
              </w:rPr>
            </w:pPr>
            <w:r>
              <w:rPr>
                <w:sz w:val="24"/>
              </w:rPr>
              <w:t>INDEL</w:t>
            </w:r>
          </w:p>
        </w:tc>
      </w:tr>
      <w:tr>
        <w:trPr>
          <w:trHeight w:val="285" w:hRule="atLeast"/>
        </w:trPr>
        <w:tc>
          <w:tcPr>
            <w:tcW w:w="4752" w:type="dxa"/>
          </w:tcPr>
          <w:p>
            <w:pPr>
              <w:pStyle w:val="TableParagraph"/>
              <w:spacing w:line="256" w:lineRule="exact"/>
              <w:rPr>
                <w:sz w:val="24"/>
              </w:rPr>
            </w:pPr>
            <w:r>
              <w:rPr>
                <w:sz w:val="24"/>
              </w:rPr>
              <w:t>T</w:t>
            </w:r>
          </w:p>
        </w:tc>
        <w:tc>
          <w:tcPr>
            <w:tcW w:w="639" w:type="dxa"/>
          </w:tcPr>
          <w:p>
            <w:pPr>
              <w:pStyle w:val="TableParagraph"/>
              <w:spacing w:line="256" w:lineRule="exact"/>
              <w:ind w:left="36"/>
              <w:rPr>
                <w:sz w:val="24"/>
              </w:rPr>
            </w:pPr>
            <w:r>
              <w:rPr>
                <w:w w:val="99"/>
                <w:sz w:val="24"/>
              </w:rPr>
              <w:t>-</w:t>
            </w:r>
          </w:p>
        </w:tc>
        <w:tc>
          <w:tcPr>
            <w:tcW w:w="1032" w:type="dxa"/>
          </w:tcPr>
          <w:p>
            <w:pPr>
              <w:pStyle w:val="TableParagraph"/>
              <w:spacing w:line="256" w:lineRule="exact"/>
              <w:ind w:left="429"/>
              <w:rPr>
                <w:sz w:val="24"/>
              </w:rPr>
            </w:pPr>
            <w:r>
              <w:rPr>
                <w:w w:val="99"/>
                <w:sz w:val="24"/>
              </w:rPr>
              <w:t>-</w:t>
            </w:r>
          </w:p>
        </w:tc>
        <w:tc>
          <w:tcPr>
            <w:tcW w:w="2236" w:type="dxa"/>
          </w:tcPr>
          <w:p>
            <w:pPr>
              <w:pStyle w:val="TableParagraph"/>
              <w:spacing w:line="256" w:lineRule="exact"/>
              <w:ind w:left="430"/>
              <w:rPr>
                <w:sz w:val="24"/>
              </w:rPr>
            </w:pPr>
            <w:r>
              <w:rPr>
                <w:sz w:val="24"/>
              </w:rPr>
              <w:t>ncRNA</w:t>
            </w:r>
          </w:p>
        </w:tc>
      </w:tr>
    </w:tbl>
    <w:p>
      <w:pPr>
        <w:spacing w:after="0" w:line="256" w:lineRule="exact"/>
        <w:rPr>
          <w:sz w:val="24"/>
        </w:rPr>
        <w:sectPr>
          <w:pgSz w:w="12240" w:h="15840"/>
          <w:pgMar w:top="1020" w:bottom="280" w:left="0" w:right="60"/>
        </w:sectPr>
      </w:pPr>
    </w:p>
    <w:p>
      <w:pPr>
        <w:pStyle w:val="BodyText"/>
        <w:tabs>
          <w:tab w:pos="5796" w:val="left" w:leader="none"/>
          <w:tab w:pos="6828" w:val="left" w:leader="none"/>
          <w:tab w:pos="7861" w:val="left" w:leader="none"/>
        </w:tabs>
        <w:spacing w:before="78"/>
      </w:pPr>
      <w:r>
        <w:rPr/>
        <w:t>T</w:t>
        <w:tab/>
        <w:t>-</w:t>
        <w:tab/>
        <w:t>-</w:t>
        <w:tab/>
        <w:t>ncRNA</w:t>
      </w:r>
    </w:p>
    <w:p>
      <w:pPr>
        <w:pStyle w:val="BodyText"/>
        <w:tabs>
          <w:tab w:pos="5796" w:val="left" w:leader="none"/>
          <w:tab w:pos="6828" w:val="left" w:leader="none"/>
          <w:tab w:pos="7861" w:val="left" w:leader="none"/>
        </w:tabs>
      </w:pPr>
      <w:r>
        <w:rPr/>
        <w:t>GAAAAAAAAAAAAAAAAAAAAA</w:t>
        <w:tab/>
        <w:t>-</w:t>
        <w:tab/>
        <w:t>-</w:t>
        <w:tab/>
        <w:t>INDEL</w:t>
      </w:r>
    </w:p>
    <w:p>
      <w:pPr>
        <w:pStyle w:val="BodyText"/>
        <w:tabs>
          <w:tab w:pos="5796" w:val="left" w:leader="none"/>
          <w:tab w:pos="6828" w:val="left" w:leader="none"/>
          <w:tab w:pos="7861" w:val="left" w:leader="none"/>
        </w:tabs>
      </w:pPr>
      <w:r>
        <w:rPr/>
        <w:t>A</w:t>
        <w:tab/>
        <w:t>-</w:t>
        <w:tab/>
        <w:t>-</w:t>
        <w:tab/>
        <w:t>three_prime_UTR</w:t>
      </w:r>
    </w:p>
    <w:p>
      <w:pPr>
        <w:pStyle w:val="BodyText"/>
        <w:ind w:left="1021"/>
      </w:pPr>
      <w:r>
        <w:rPr/>
        <w:t>plicates of S elf1Δ strains.</w:t>
      </w:r>
    </w:p>
    <w:p>
      <w:pPr>
        <w:spacing w:after="0"/>
        <w:sectPr>
          <w:pgSz w:w="12240" w:h="15840"/>
          <w:pgMar w:top="1020" w:bottom="280" w:left="0" w:right="60"/>
        </w:sectPr>
      </w:pPr>
    </w:p>
    <w:p>
      <w:pPr>
        <w:pStyle w:val="BodyText"/>
        <w:spacing w:before="5"/>
        <w:ind w:left="0"/>
        <w:rPr>
          <w:sz w:val="9"/>
        </w:rPr>
      </w:pPr>
    </w:p>
    <w:p>
      <w:pPr>
        <w:pStyle w:val="Heading3"/>
        <w:spacing w:before="90"/>
        <w:ind w:left="1058"/>
        <w:rPr>
          <w:rFonts w:ascii="Times New Roman"/>
        </w:rPr>
      </w:pPr>
      <w:r>
        <w:rPr>
          <w:rFonts w:ascii="Times New Roman"/>
        </w:rPr>
        <w:t>Compared Strains</w:t>
      </w:r>
    </w:p>
    <w:p>
      <w:pPr>
        <w:pStyle w:val="BodyText"/>
        <w:spacing w:line="264" w:lineRule="auto" w:before="38"/>
        <w:ind w:right="8803"/>
        <w:jc w:val="both"/>
      </w:pPr>
      <w:r>
        <w:rPr/>
        <w:t>P (A) vs. S (A1 a and </w:t>
      </w:r>
      <w:r>
        <w:rPr>
          <w:spacing w:val="-8"/>
        </w:rPr>
        <w:t>b) </w:t>
      </w:r>
      <w:r>
        <w:rPr/>
        <w:t>P (A) vs. S (A1 a and </w:t>
      </w:r>
      <w:r>
        <w:rPr>
          <w:spacing w:val="-8"/>
        </w:rPr>
        <w:t>b) </w:t>
      </w:r>
      <w:r>
        <w:rPr/>
        <w:t>P (A) vs. S (A1 a and </w:t>
      </w:r>
      <w:r>
        <w:rPr>
          <w:spacing w:val="-8"/>
        </w:rPr>
        <w:t>b) </w:t>
      </w:r>
      <w:r>
        <w:rPr/>
        <w:t>P (A) vs. S (A1 a and </w:t>
      </w:r>
      <w:r>
        <w:rPr>
          <w:spacing w:val="-8"/>
        </w:rPr>
        <w:t>b) </w:t>
      </w:r>
      <w:r>
        <w:rPr/>
        <w:t>P (A) vs. S (A1 a and </w:t>
      </w:r>
      <w:r>
        <w:rPr>
          <w:spacing w:val="-8"/>
        </w:rPr>
        <w:t>b) </w:t>
      </w:r>
      <w:r>
        <w:rPr/>
        <w:t>P (A) vs. S (A1 a and </w:t>
      </w:r>
      <w:r>
        <w:rPr>
          <w:spacing w:val="-8"/>
        </w:rPr>
        <w:t>b) </w:t>
      </w:r>
      <w:r>
        <w:rPr/>
        <w:t>P (A) vs. S (A1 a and </w:t>
      </w:r>
      <w:r>
        <w:rPr>
          <w:spacing w:val="-8"/>
        </w:rPr>
        <w:t>b) </w:t>
      </w:r>
      <w:r>
        <w:rPr/>
        <w:t>P (A) vs. S (A1 a and </w:t>
      </w:r>
      <w:r>
        <w:rPr>
          <w:spacing w:val="-8"/>
        </w:rPr>
        <w:t>b) </w:t>
      </w:r>
      <w:r>
        <w:rPr/>
        <w:t>P (A) vs. S (A1 a and </w:t>
      </w:r>
      <w:r>
        <w:rPr>
          <w:spacing w:val="-8"/>
        </w:rPr>
        <w:t>b) </w:t>
      </w:r>
      <w:r>
        <w:rPr/>
        <w:t>P (A) vs. S (A1 a and </w:t>
      </w:r>
      <w:r>
        <w:rPr>
          <w:spacing w:val="-8"/>
        </w:rPr>
        <w:t>b) </w:t>
      </w:r>
      <w:r>
        <w:rPr/>
        <w:t>P (A) vs. S (A1 a and </w:t>
      </w:r>
      <w:r>
        <w:rPr>
          <w:spacing w:val="-8"/>
        </w:rPr>
        <w:t>b) </w:t>
      </w:r>
      <w:r>
        <w:rPr/>
        <w:t>P (A) vs. S (A1 a and </w:t>
      </w:r>
      <w:r>
        <w:rPr>
          <w:spacing w:val="-8"/>
        </w:rPr>
        <w:t>b) </w:t>
      </w:r>
      <w:r>
        <w:rPr/>
        <w:t>P (A) vs. S (A1 a and </w:t>
      </w:r>
      <w:r>
        <w:rPr>
          <w:spacing w:val="-8"/>
        </w:rPr>
        <w:t>b) </w:t>
      </w:r>
      <w:r>
        <w:rPr/>
        <w:t>P (A) vs. S (A1 a and </w:t>
      </w:r>
      <w:r>
        <w:rPr>
          <w:spacing w:val="-8"/>
        </w:rPr>
        <w:t>b) </w:t>
      </w:r>
      <w:r>
        <w:rPr/>
        <w:t>P (A) vs. S</w:t>
      </w:r>
      <w:r>
        <w:rPr>
          <w:spacing w:val="-2"/>
        </w:rPr>
        <w:t> </w:t>
      </w:r>
      <w:r>
        <w:rPr/>
        <w:t>(A1a)</w:t>
      </w:r>
    </w:p>
    <w:p>
      <w:pPr>
        <w:pStyle w:val="BodyText"/>
        <w:spacing w:before="19"/>
        <w:jc w:val="both"/>
      </w:pPr>
      <w:r>
        <w:rPr/>
        <w:t>P (A) vs. S</w:t>
      </w:r>
      <w:r>
        <w:rPr>
          <w:spacing w:val="-5"/>
        </w:rPr>
        <w:t> </w:t>
      </w:r>
      <w:r>
        <w:rPr/>
        <w:t>(A1a)</w:t>
      </w:r>
    </w:p>
    <w:p>
      <w:pPr>
        <w:pStyle w:val="BodyText"/>
        <w:jc w:val="both"/>
      </w:pPr>
      <w:r>
        <w:rPr/>
        <w:t>P (A) vs. S</w:t>
      </w:r>
      <w:r>
        <w:rPr>
          <w:spacing w:val="-5"/>
        </w:rPr>
        <w:t> </w:t>
      </w:r>
      <w:r>
        <w:rPr/>
        <w:t>(A1a)</w:t>
      </w:r>
    </w:p>
    <w:p>
      <w:pPr>
        <w:pStyle w:val="BodyText"/>
        <w:jc w:val="both"/>
      </w:pPr>
      <w:r>
        <w:rPr/>
        <w:t>P (A) vs. S</w:t>
      </w:r>
      <w:r>
        <w:rPr>
          <w:spacing w:val="-5"/>
        </w:rPr>
        <w:t> </w:t>
      </w:r>
      <w:r>
        <w:rPr/>
        <w:t>(A1a)</w:t>
      </w:r>
    </w:p>
    <w:p>
      <w:pPr>
        <w:pStyle w:val="BodyText"/>
        <w:jc w:val="both"/>
      </w:pPr>
      <w:r>
        <w:rPr/>
        <w:t>P (A) vs. S</w:t>
      </w:r>
      <w:r>
        <w:rPr>
          <w:spacing w:val="-5"/>
        </w:rPr>
        <w:t> </w:t>
      </w:r>
      <w:r>
        <w:rPr/>
        <w:t>(A1a)</w:t>
      </w:r>
    </w:p>
    <w:p>
      <w:pPr>
        <w:pStyle w:val="BodyText"/>
        <w:jc w:val="both"/>
      </w:pPr>
      <w:r>
        <w:rPr/>
        <w:t>P (A) vs. S</w:t>
      </w:r>
      <w:r>
        <w:rPr>
          <w:spacing w:val="-5"/>
        </w:rPr>
        <w:t> </w:t>
      </w:r>
      <w:r>
        <w:rPr/>
        <w:t>(A1a)</w:t>
      </w:r>
    </w:p>
    <w:p>
      <w:pPr>
        <w:pStyle w:val="BodyText"/>
        <w:spacing w:before="28"/>
        <w:jc w:val="both"/>
      </w:pPr>
      <w:r>
        <w:rPr/>
        <w:t>P (A) vs. S</w:t>
      </w:r>
      <w:r>
        <w:rPr>
          <w:spacing w:val="-5"/>
        </w:rPr>
        <w:t> </w:t>
      </w:r>
      <w:r>
        <w:rPr/>
        <w:t>(A1a)</w:t>
      </w:r>
    </w:p>
    <w:p>
      <w:pPr>
        <w:pStyle w:val="BodyText"/>
        <w:spacing w:before="30"/>
        <w:jc w:val="both"/>
      </w:pPr>
      <w:r>
        <w:rPr/>
        <w:t>P (A) vs. S</w:t>
      </w:r>
      <w:r>
        <w:rPr>
          <w:spacing w:val="-5"/>
        </w:rPr>
        <w:t> </w:t>
      </w:r>
      <w:r>
        <w:rPr/>
        <w:t>(A1a)</w:t>
      </w:r>
    </w:p>
    <w:p>
      <w:pPr>
        <w:pStyle w:val="BodyText"/>
        <w:jc w:val="both"/>
      </w:pPr>
      <w:r>
        <w:rPr/>
        <w:t>P (A) vs. S</w:t>
      </w:r>
      <w:r>
        <w:rPr>
          <w:spacing w:val="-5"/>
        </w:rPr>
        <w:t> </w:t>
      </w:r>
      <w:r>
        <w:rPr/>
        <w:t>(A1a)</w:t>
      </w:r>
    </w:p>
    <w:p>
      <w:pPr>
        <w:pStyle w:val="BodyText"/>
        <w:spacing w:before="28"/>
        <w:jc w:val="both"/>
      </w:pPr>
      <w:r>
        <w:rPr/>
        <w:t>P (A) vs. S</w:t>
      </w:r>
      <w:r>
        <w:rPr>
          <w:spacing w:val="-5"/>
        </w:rPr>
        <w:t> </w:t>
      </w:r>
      <w:r>
        <w:rPr/>
        <w:t>(A1a)</w:t>
      </w:r>
    </w:p>
    <w:p>
      <w:pPr>
        <w:pStyle w:val="BodyText"/>
        <w:jc w:val="both"/>
      </w:pPr>
      <w:r>
        <w:rPr/>
        <w:t>P (A) vs. S</w:t>
      </w:r>
      <w:r>
        <w:rPr>
          <w:spacing w:val="-5"/>
        </w:rPr>
        <w:t> </w:t>
      </w:r>
      <w:r>
        <w:rPr/>
        <w:t>(A1a)</w:t>
      </w:r>
    </w:p>
    <w:p>
      <w:pPr>
        <w:pStyle w:val="BodyText"/>
        <w:jc w:val="both"/>
      </w:pPr>
      <w:r>
        <w:rPr/>
        <w:t>P (A) vs. S</w:t>
      </w:r>
      <w:r>
        <w:rPr>
          <w:spacing w:val="-5"/>
        </w:rPr>
        <w:t> </w:t>
      </w:r>
      <w:r>
        <w:rPr/>
        <w:t>(A1a)</w:t>
      </w:r>
    </w:p>
    <w:p>
      <w:pPr>
        <w:pStyle w:val="BodyText"/>
        <w:jc w:val="both"/>
      </w:pPr>
      <w:r>
        <w:rPr/>
        <w:t>P (A) vs. S</w:t>
      </w:r>
      <w:r>
        <w:rPr>
          <w:spacing w:val="-5"/>
        </w:rPr>
        <w:t> </w:t>
      </w:r>
      <w:r>
        <w:rPr/>
        <w:t>(A1a)</w:t>
      </w:r>
    </w:p>
    <w:p>
      <w:pPr>
        <w:pStyle w:val="BodyText"/>
        <w:jc w:val="both"/>
      </w:pPr>
      <w:r>
        <w:rPr/>
        <w:t>P (A) vs. S</w:t>
      </w:r>
      <w:r>
        <w:rPr>
          <w:spacing w:val="-5"/>
        </w:rPr>
        <w:t> </w:t>
      </w:r>
      <w:r>
        <w:rPr/>
        <w:t>(A1a)</w:t>
      </w:r>
    </w:p>
    <w:p>
      <w:pPr>
        <w:pStyle w:val="BodyText"/>
        <w:spacing w:before="28"/>
        <w:jc w:val="both"/>
      </w:pPr>
      <w:r>
        <w:rPr/>
        <w:t>P (A) vs. S</w:t>
      </w:r>
      <w:r>
        <w:rPr>
          <w:spacing w:val="-5"/>
        </w:rPr>
        <w:t> </w:t>
      </w:r>
      <w:r>
        <w:rPr/>
        <w:t>(A1a)</w:t>
      </w:r>
    </w:p>
    <w:p>
      <w:pPr>
        <w:pStyle w:val="BodyText"/>
        <w:jc w:val="both"/>
      </w:pPr>
      <w:r>
        <w:rPr/>
        <w:t>P (A) vs. S</w:t>
      </w:r>
      <w:r>
        <w:rPr>
          <w:spacing w:val="-5"/>
        </w:rPr>
        <w:t> </w:t>
      </w:r>
      <w:r>
        <w:rPr/>
        <w:t>(A1a)</w:t>
      </w:r>
    </w:p>
    <w:p>
      <w:pPr>
        <w:pStyle w:val="BodyText"/>
        <w:jc w:val="both"/>
      </w:pPr>
      <w:r>
        <w:rPr/>
        <w:t>P (A) vs. S</w:t>
      </w:r>
      <w:r>
        <w:rPr>
          <w:spacing w:val="-5"/>
        </w:rPr>
        <w:t> </w:t>
      </w:r>
      <w:r>
        <w:rPr/>
        <w:t>(A1a)</w:t>
      </w:r>
    </w:p>
    <w:p>
      <w:pPr>
        <w:pStyle w:val="BodyText"/>
        <w:jc w:val="both"/>
      </w:pPr>
      <w:r>
        <w:rPr/>
        <w:t>P (A) vs. S</w:t>
      </w:r>
      <w:r>
        <w:rPr>
          <w:spacing w:val="-5"/>
        </w:rPr>
        <w:t> </w:t>
      </w:r>
      <w:r>
        <w:rPr/>
        <w:t>(A1a)</w:t>
      </w:r>
    </w:p>
    <w:p>
      <w:pPr>
        <w:pStyle w:val="BodyText"/>
        <w:jc w:val="both"/>
      </w:pPr>
      <w:r>
        <w:rPr/>
        <w:t>P (A) vs. S</w:t>
      </w:r>
      <w:r>
        <w:rPr>
          <w:spacing w:val="-5"/>
        </w:rPr>
        <w:t> </w:t>
      </w:r>
      <w:r>
        <w:rPr/>
        <w:t>(A1a)</w:t>
      </w:r>
    </w:p>
    <w:p>
      <w:pPr>
        <w:pStyle w:val="BodyText"/>
        <w:jc w:val="both"/>
      </w:pPr>
      <w:r>
        <w:rPr/>
        <w:t>P (A) vs. S</w:t>
      </w:r>
      <w:r>
        <w:rPr>
          <w:spacing w:val="-5"/>
        </w:rPr>
        <w:t> </w:t>
      </w:r>
      <w:r>
        <w:rPr/>
        <w:t>(A1a)</w:t>
      </w:r>
    </w:p>
    <w:p>
      <w:pPr>
        <w:pStyle w:val="BodyText"/>
        <w:jc w:val="both"/>
      </w:pPr>
      <w:r>
        <w:rPr/>
        <w:t>P (A) vs. S</w:t>
      </w:r>
      <w:r>
        <w:rPr>
          <w:spacing w:val="-5"/>
        </w:rPr>
        <w:t> </w:t>
      </w:r>
      <w:r>
        <w:rPr/>
        <w:t>(A1a)</w:t>
      </w:r>
    </w:p>
    <w:p>
      <w:pPr>
        <w:pStyle w:val="BodyText"/>
        <w:jc w:val="both"/>
      </w:pPr>
      <w:r>
        <w:rPr/>
        <w:t>P (A) vs. S</w:t>
      </w:r>
      <w:r>
        <w:rPr>
          <w:spacing w:val="-5"/>
        </w:rPr>
        <w:t> </w:t>
      </w:r>
      <w:r>
        <w:rPr/>
        <w:t>(A1a)</w:t>
      </w:r>
    </w:p>
    <w:p>
      <w:pPr>
        <w:pStyle w:val="BodyText"/>
        <w:jc w:val="both"/>
      </w:pPr>
      <w:r>
        <w:rPr/>
        <w:t>P (A) vs. S</w:t>
      </w:r>
      <w:r>
        <w:rPr>
          <w:spacing w:val="-5"/>
        </w:rPr>
        <w:t> </w:t>
      </w:r>
      <w:r>
        <w:rPr/>
        <w:t>(A1a)</w:t>
      </w:r>
    </w:p>
    <w:p>
      <w:pPr>
        <w:pStyle w:val="BodyText"/>
        <w:spacing w:before="28"/>
        <w:jc w:val="both"/>
      </w:pPr>
      <w:r>
        <w:rPr/>
        <w:t>P (A) vs. S</w:t>
      </w:r>
      <w:r>
        <w:rPr>
          <w:spacing w:val="-5"/>
        </w:rPr>
        <w:t> </w:t>
      </w:r>
      <w:r>
        <w:rPr/>
        <w:t>(A1a)</w:t>
      </w:r>
    </w:p>
    <w:p>
      <w:pPr>
        <w:pStyle w:val="BodyText"/>
        <w:jc w:val="both"/>
      </w:pPr>
      <w:r>
        <w:rPr/>
        <w:t>P (A) vs. S</w:t>
      </w:r>
      <w:r>
        <w:rPr>
          <w:spacing w:val="-5"/>
        </w:rPr>
        <w:t> </w:t>
      </w:r>
      <w:r>
        <w:rPr/>
        <w:t>(A1a)</w:t>
      </w:r>
    </w:p>
    <w:p>
      <w:pPr>
        <w:pStyle w:val="BodyText"/>
        <w:jc w:val="both"/>
      </w:pPr>
      <w:r>
        <w:rPr/>
        <w:t>P (A) vs. S</w:t>
      </w:r>
      <w:r>
        <w:rPr>
          <w:spacing w:val="-5"/>
        </w:rPr>
        <w:t> </w:t>
      </w:r>
      <w:r>
        <w:rPr/>
        <w:t>(A1a)</w:t>
      </w:r>
    </w:p>
    <w:p>
      <w:pPr>
        <w:pStyle w:val="BodyText"/>
        <w:jc w:val="both"/>
      </w:pPr>
      <w:r>
        <w:rPr/>
        <w:t>P (A) vs. S</w:t>
      </w:r>
      <w:r>
        <w:rPr>
          <w:spacing w:val="-5"/>
        </w:rPr>
        <w:t> </w:t>
      </w:r>
      <w:r>
        <w:rPr/>
        <w:t>(A1a)</w:t>
      </w:r>
    </w:p>
    <w:p>
      <w:pPr>
        <w:spacing w:after="0"/>
        <w:jc w:val="both"/>
        <w:sectPr>
          <w:pgSz w:w="12240" w:h="15840"/>
          <w:pgMar w:top="1500" w:bottom="280" w:left="0" w:right="60"/>
        </w:sectPr>
      </w:pPr>
    </w:p>
    <w:p>
      <w:pPr>
        <w:pStyle w:val="BodyText"/>
        <w:spacing w:before="78"/>
      </w:pPr>
      <w:r>
        <w:rPr/>
        <w:t>P (A) vs. S</w:t>
      </w:r>
      <w:r>
        <w:rPr>
          <w:spacing w:val="-5"/>
        </w:rPr>
        <w:t> </w:t>
      </w:r>
      <w:r>
        <w:rPr/>
        <w:t>(A1a)</w:t>
      </w:r>
    </w:p>
    <w:p>
      <w:pPr>
        <w:pStyle w:val="BodyText"/>
      </w:pPr>
      <w:r>
        <w:rPr/>
        <w:t>P (A) vs. S</w:t>
      </w:r>
      <w:r>
        <w:rPr>
          <w:spacing w:val="-5"/>
        </w:rPr>
        <w:t> </w:t>
      </w:r>
      <w:r>
        <w:rPr/>
        <w:t>(A1a)</w:t>
      </w:r>
    </w:p>
    <w:p>
      <w:pPr>
        <w:pStyle w:val="BodyText"/>
      </w:pPr>
      <w:r>
        <w:rPr/>
        <w:t>P (A) vs. S</w:t>
      </w:r>
      <w:r>
        <w:rPr>
          <w:spacing w:val="-5"/>
        </w:rPr>
        <w:t> </w:t>
      </w:r>
      <w:r>
        <w:rPr/>
        <w:t>(A1a)</w:t>
      </w:r>
    </w:p>
    <w:p>
      <w:pPr>
        <w:pStyle w:val="BodyText"/>
      </w:pPr>
      <w:r>
        <w:rPr/>
        <w:t>P (A) vs. S</w:t>
      </w:r>
      <w:r>
        <w:rPr>
          <w:spacing w:val="-5"/>
        </w:rPr>
        <w:t> </w:t>
      </w:r>
      <w:r>
        <w:rPr/>
        <w:t>(A1a)</w:t>
      </w:r>
    </w:p>
    <w:p>
      <w:pPr>
        <w:pStyle w:val="BodyText"/>
      </w:pPr>
      <w:r>
        <w:rPr/>
        <w:t>P (A) vs. S</w:t>
      </w:r>
      <w:r>
        <w:rPr>
          <w:spacing w:val="-5"/>
        </w:rPr>
        <w:t> </w:t>
      </w:r>
      <w:r>
        <w:rPr/>
        <w:t>(A1a)</w:t>
      </w:r>
    </w:p>
    <w:p>
      <w:pPr>
        <w:pStyle w:val="BodyText"/>
      </w:pPr>
      <w:r>
        <w:rPr/>
        <w:t>P (A) vs. S</w:t>
      </w:r>
      <w:r>
        <w:rPr>
          <w:spacing w:val="-5"/>
        </w:rPr>
        <w:t> </w:t>
      </w:r>
      <w:r>
        <w:rPr/>
        <w:t>(A1a)</w:t>
      </w:r>
    </w:p>
    <w:p>
      <w:pPr>
        <w:pStyle w:val="BodyText"/>
        <w:spacing w:before="28"/>
      </w:pPr>
      <w:r>
        <w:rPr/>
        <w:t>P (A) vs. S</w:t>
      </w:r>
      <w:r>
        <w:rPr>
          <w:spacing w:val="-5"/>
        </w:rPr>
        <w:t> </w:t>
      </w:r>
      <w:r>
        <w:rPr/>
        <w:t>(A1a)</w:t>
      </w:r>
    </w:p>
    <w:p>
      <w:pPr>
        <w:pStyle w:val="BodyText"/>
      </w:pPr>
      <w:r>
        <w:rPr/>
        <w:t>P (A) vs. S</w:t>
      </w:r>
      <w:r>
        <w:rPr>
          <w:spacing w:val="-5"/>
        </w:rPr>
        <w:t> </w:t>
      </w:r>
      <w:r>
        <w:rPr/>
        <w:t>(A1a)</w:t>
      </w:r>
    </w:p>
    <w:p>
      <w:pPr>
        <w:pStyle w:val="BodyText"/>
      </w:pPr>
      <w:r>
        <w:rPr/>
        <w:t>P (A) vs. S</w:t>
      </w:r>
      <w:r>
        <w:rPr>
          <w:spacing w:val="-5"/>
        </w:rPr>
        <w:t> </w:t>
      </w:r>
      <w:r>
        <w:rPr/>
        <w:t>(A1a)</w:t>
      </w:r>
    </w:p>
    <w:p>
      <w:pPr>
        <w:pStyle w:val="BodyText"/>
      </w:pPr>
      <w:r>
        <w:rPr/>
        <w:t>P (A) vs. S</w:t>
      </w:r>
      <w:r>
        <w:rPr>
          <w:spacing w:val="-5"/>
        </w:rPr>
        <w:t> </w:t>
      </w:r>
      <w:r>
        <w:rPr/>
        <w:t>(A1a)</w:t>
      </w:r>
    </w:p>
    <w:p>
      <w:pPr>
        <w:pStyle w:val="BodyText"/>
      </w:pPr>
      <w:r>
        <w:rPr/>
        <w:t>P (A) vs. S</w:t>
      </w:r>
      <w:r>
        <w:rPr>
          <w:spacing w:val="-5"/>
        </w:rPr>
        <w:t> </w:t>
      </w:r>
      <w:r>
        <w:rPr/>
        <w:t>(A1a)</w:t>
      </w:r>
    </w:p>
    <w:p>
      <w:pPr>
        <w:pStyle w:val="BodyText"/>
        <w:spacing w:before="28"/>
      </w:pPr>
      <w:r>
        <w:rPr/>
        <w:t>P (A) vs. S</w:t>
      </w:r>
      <w:r>
        <w:rPr>
          <w:spacing w:val="-5"/>
        </w:rPr>
        <w:t> </w:t>
      </w:r>
      <w:r>
        <w:rPr/>
        <w:t>(A1a)</w:t>
      </w:r>
    </w:p>
    <w:p>
      <w:pPr>
        <w:pStyle w:val="BodyText"/>
      </w:pPr>
      <w:r>
        <w:rPr/>
        <w:t>P (A) vs. S</w:t>
      </w:r>
      <w:r>
        <w:rPr>
          <w:spacing w:val="-5"/>
        </w:rPr>
        <w:t> </w:t>
      </w:r>
      <w:r>
        <w:rPr/>
        <w:t>(A1a)</w:t>
      </w:r>
    </w:p>
    <w:p>
      <w:pPr>
        <w:pStyle w:val="BodyText"/>
        <w:spacing w:before="30"/>
      </w:pPr>
      <w:r>
        <w:rPr/>
        <w:t>P (A) vs. S</w:t>
      </w:r>
      <w:r>
        <w:rPr>
          <w:spacing w:val="-5"/>
        </w:rPr>
        <w:t> </w:t>
      </w:r>
      <w:r>
        <w:rPr/>
        <w:t>(A1a)</w:t>
      </w:r>
    </w:p>
    <w:p>
      <w:pPr>
        <w:pStyle w:val="BodyText"/>
      </w:pPr>
      <w:r>
        <w:rPr/>
        <w:t>P (A) vs. S</w:t>
      </w:r>
      <w:r>
        <w:rPr>
          <w:spacing w:val="-5"/>
        </w:rPr>
        <w:t> </w:t>
      </w:r>
      <w:r>
        <w:rPr/>
        <w:t>(A1a)</w:t>
      </w:r>
    </w:p>
    <w:p>
      <w:pPr>
        <w:pStyle w:val="BodyText"/>
        <w:spacing w:before="28"/>
      </w:pPr>
      <w:r>
        <w:rPr/>
        <w:t>P (A) vs. S</w:t>
      </w:r>
      <w:r>
        <w:rPr>
          <w:spacing w:val="-5"/>
        </w:rPr>
        <w:t> </w:t>
      </w:r>
      <w:r>
        <w:rPr/>
        <w:t>(A1a)</w:t>
      </w:r>
    </w:p>
    <w:p>
      <w:pPr>
        <w:pStyle w:val="BodyText"/>
      </w:pPr>
      <w:r>
        <w:rPr/>
        <w:t>P (A) vs. S</w:t>
      </w:r>
      <w:r>
        <w:rPr>
          <w:spacing w:val="-5"/>
        </w:rPr>
        <w:t> </w:t>
      </w:r>
      <w:r>
        <w:rPr/>
        <w:t>(A1a)</w:t>
      </w:r>
    </w:p>
    <w:p>
      <w:pPr>
        <w:pStyle w:val="BodyText"/>
      </w:pPr>
      <w:r>
        <w:rPr/>
        <w:t>P (A) vs. S</w:t>
      </w:r>
      <w:r>
        <w:rPr>
          <w:spacing w:val="-5"/>
        </w:rPr>
        <w:t> </w:t>
      </w:r>
      <w:r>
        <w:rPr/>
        <w:t>(A1a)</w:t>
      </w:r>
    </w:p>
    <w:p>
      <w:pPr>
        <w:pStyle w:val="BodyText"/>
      </w:pPr>
      <w:r>
        <w:rPr/>
        <w:t>P (A) vs. S</w:t>
      </w:r>
      <w:r>
        <w:rPr>
          <w:spacing w:val="-5"/>
        </w:rPr>
        <w:t> </w:t>
      </w:r>
      <w:r>
        <w:rPr/>
        <w:t>(A1a)</w:t>
      </w:r>
    </w:p>
    <w:p>
      <w:pPr>
        <w:pStyle w:val="BodyText"/>
      </w:pPr>
      <w:r>
        <w:rPr/>
        <w:t>P (A) vs. S</w:t>
      </w:r>
      <w:r>
        <w:rPr>
          <w:spacing w:val="-5"/>
        </w:rPr>
        <w:t> </w:t>
      </w:r>
      <w:r>
        <w:rPr/>
        <w:t>(A1a)</w:t>
      </w:r>
    </w:p>
    <w:p>
      <w:pPr>
        <w:pStyle w:val="BodyText"/>
      </w:pPr>
      <w:r>
        <w:rPr/>
        <w:t>P (A) vs. S</w:t>
      </w:r>
      <w:r>
        <w:rPr>
          <w:spacing w:val="-5"/>
        </w:rPr>
        <w:t> </w:t>
      </w:r>
      <w:r>
        <w:rPr/>
        <w:t>(A1a)</w:t>
      </w:r>
    </w:p>
    <w:p>
      <w:pPr>
        <w:pStyle w:val="BodyText"/>
        <w:spacing w:before="28"/>
      </w:pPr>
      <w:r>
        <w:rPr/>
        <w:t>P (A) vs. S</w:t>
      </w:r>
      <w:r>
        <w:rPr>
          <w:spacing w:val="-5"/>
        </w:rPr>
        <w:t> </w:t>
      </w:r>
      <w:r>
        <w:rPr/>
        <w:t>(A1a)</w:t>
      </w:r>
    </w:p>
    <w:p>
      <w:pPr>
        <w:pStyle w:val="BodyText"/>
      </w:pPr>
      <w:r>
        <w:rPr/>
        <w:t>P (A) vs. S</w:t>
      </w:r>
      <w:r>
        <w:rPr>
          <w:spacing w:val="-5"/>
        </w:rPr>
        <w:t> </w:t>
      </w:r>
      <w:r>
        <w:rPr/>
        <w:t>(A1a)</w:t>
      </w:r>
    </w:p>
    <w:p>
      <w:pPr>
        <w:pStyle w:val="BodyText"/>
      </w:pPr>
      <w:r>
        <w:rPr/>
        <w:t>P (A) vs. S</w:t>
      </w:r>
      <w:r>
        <w:rPr>
          <w:spacing w:val="-5"/>
        </w:rPr>
        <w:t> </w:t>
      </w:r>
      <w:r>
        <w:rPr/>
        <w:t>(A1a)</w:t>
      </w:r>
    </w:p>
    <w:p>
      <w:pPr>
        <w:pStyle w:val="BodyText"/>
      </w:pPr>
      <w:r>
        <w:rPr/>
        <w:t>P (A) vs. S</w:t>
      </w:r>
      <w:r>
        <w:rPr>
          <w:spacing w:val="-5"/>
        </w:rPr>
        <w:t> </w:t>
      </w:r>
      <w:r>
        <w:rPr/>
        <w:t>(A1a)</w:t>
      </w:r>
    </w:p>
    <w:p>
      <w:pPr>
        <w:pStyle w:val="BodyText"/>
      </w:pPr>
      <w:r>
        <w:rPr/>
        <w:t>P (A) vs. S</w:t>
      </w:r>
      <w:r>
        <w:rPr>
          <w:spacing w:val="-5"/>
        </w:rPr>
        <w:t> </w:t>
      </w:r>
      <w:r>
        <w:rPr/>
        <w:t>(A1a)</w:t>
      </w:r>
    </w:p>
    <w:p>
      <w:pPr>
        <w:pStyle w:val="BodyText"/>
      </w:pPr>
      <w:r>
        <w:rPr/>
        <w:t>P (A) vs. S</w:t>
      </w:r>
      <w:r>
        <w:rPr>
          <w:spacing w:val="-5"/>
        </w:rPr>
        <w:t> </w:t>
      </w:r>
      <w:r>
        <w:rPr/>
        <w:t>(A1a)</w:t>
      </w:r>
    </w:p>
    <w:p>
      <w:pPr>
        <w:pStyle w:val="BodyText"/>
      </w:pPr>
      <w:r>
        <w:rPr/>
        <w:t>P (A) vs. S</w:t>
      </w:r>
      <w:r>
        <w:rPr>
          <w:spacing w:val="-5"/>
        </w:rPr>
        <w:t> </w:t>
      </w:r>
      <w:r>
        <w:rPr/>
        <w:t>(A1a)</w:t>
      </w:r>
    </w:p>
    <w:p>
      <w:pPr>
        <w:pStyle w:val="BodyText"/>
        <w:spacing w:before="28"/>
      </w:pPr>
      <w:r>
        <w:rPr/>
        <w:t>P (A) vs. S</w:t>
      </w:r>
      <w:r>
        <w:rPr>
          <w:spacing w:val="-5"/>
        </w:rPr>
        <w:t> </w:t>
      </w:r>
      <w:r>
        <w:rPr/>
        <w:t>(A1a)</w:t>
      </w:r>
    </w:p>
    <w:p>
      <w:pPr>
        <w:pStyle w:val="BodyText"/>
      </w:pPr>
      <w:r>
        <w:rPr/>
        <w:t>P (A) vs. S</w:t>
      </w:r>
      <w:r>
        <w:rPr>
          <w:spacing w:val="-5"/>
        </w:rPr>
        <w:t> </w:t>
      </w:r>
      <w:r>
        <w:rPr/>
        <w:t>(A1a)</w:t>
      </w:r>
    </w:p>
    <w:p>
      <w:pPr>
        <w:pStyle w:val="BodyText"/>
      </w:pPr>
      <w:r>
        <w:rPr/>
        <w:t>P (A) vs. S</w:t>
      </w:r>
      <w:r>
        <w:rPr>
          <w:spacing w:val="-5"/>
        </w:rPr>
        <w:t> </w:t>
      </w:r>
      <w:r>
        <w:rPr/>
        <w:t>(A1a)</w:t>
      </w:r>
    </w:p>
    <w:p>
      <w:pPr>
        <w:pStyle w:val="BodyText"/>
      </w:pPr>
      <w:r>
        <w:rPr/>
        <w:t>P (A) vs. S</w:t>
      </w:r>
      <w:r>
        <w:rPr>
          <w:spacing w:val="-5"/>
        </w:rPr>
        <w:t> </w:t>
      </w:r>
      <w:r>
        <w:rPr/>
        <w:t>(A1a)</w:t>
      </w:r>
    </w:p>
    <w:p>
      <w:pPr>
        <w:pStyle w:val="BodyText"/>
      </w:pPr>
      <w:r>
        <w:rPr/>
        <w:t>P (A) vs. S</w:t>
      </w:r>
      <w:r>
        <w:rPr>
          <w:spacing w:val="-3"/>
        </w:rPr>
        <w:t> </w:t>
      </w:r>
      <w:r>
        <w:rPr/>
        <w:t>(A1b)</w:t>
      </w:r>
    </w:p>
    <w:p>
      <w:pPr>
        <w:pStyle w:val="BodyText"/>
      </w:pPr>
      <w:r>
        <w:rPr/>
        <w:t>P (A) vs. S</w:t>
      </w:r>
      <w:r>
        <w:rPr>
          <w:spacing w:val="-3"/>
        </w:rPr>
        <w:t> </w:t>
      </w:r>
      <w:r>
        <w:rPr/>
        <w:t>(A1b)</w:t>
      </w:r>
    </w:p>
    <w:p>
      <w:pPr>
        <w:pStyle w:val="BodyText"/>
        <w:spacing w:before="28"/>
      </w:pPr>
      <w:r>
        <w:rPr/>
        <w:t>P (A) vs. S</w:t>
      </w:r>
      <w:r>
        <w:rPr>
          <w:spacing w:val="-3"/>
        </w:rPr>
        <w:t> </w:t>
      </w:r>
      <w:r>
        <w:rPr/>
        <w:t>(A1b)</w:t>
      </w:r>
    </w:p>
    <w:p>
      <w:pPr>
        <w:pStyle w:val="BodyText"/>
        <w:spacing w:before="30"/>
      </w:pPr>
      <w:r>
        <w:rPr/>
        <w:t>P (A) vs. S</w:t>
      </w:r>
      <w:r>
        <w:rPr>
          <w:spacing w:val="-3"/>
        </w:rPr>
        <w:t> </w:t>
      </w:r>
      <w:r>
        <w:rPr/>
        <w:t>(A1b)</w:t>
      </w:r>
    </w:p>
    <w:p>
      <w:pPr>
        <w:pStyle w:val="BodyText"/>
      </w:pPr>
      <w:r>
        <w:rPr/>
        <w:t>P (A) vs. S</w:t>
      </w:r>
      <w:r>
        <w:rPr>
          <w:spacing w:val="-3"/>
        </w:rPr>
        <w:t> </w:t>
      </w:r>
      <w:r>
        <w:rPr/>
        <w:t>(A1b)</w:t>
      </w:r>
    </w:p>
    <w:p>
      <w:pPr>
        <w:pStyle w:val="BodyText"/>
      </w:pPr>
      <w:r>
        <w:rPr/>
        <w:t>P (A) vs. S</w:t>
      </w:r>
      <w:r>
        <w:rPr>
          <w:spacing w:val="-3"/>
        </w:rPr>
        <w:t> </w:t>
      </w:r>
      <w:r>
        <w:rPr/>
        <w:t>(A1b)</w:t>
      </w:r>
    </w:p>
    <w:p>
      <w:pPr>
        <w:pStyle w:val="BodyText"/>
        <w:spacing w:before="28"/>
      </w:pPr>
      <w:r>
        <w:rPr/>
        <w:t>P (A) vs. S</w:t>
      </w:r>
      <w:r>
        <w:rPr>
          <w:spacing w:val="-3"/>
        </w:rPr>
        <w:t> </w:t>
      </w:r>
      <w:r>
        <w:rPr/>
        <w:t>(A1b)</w:t>
      </w:r>
    </w:p>
    <w:p>
      <w:pPr>
        <w:pStyle w:val="BodyText"/>
      </w:pPr>
      <w:r>
        <w:rPr/>
        <w:t>P (A) vs. S</w:t>
      </w:r>
      <w:r>
        <w:rPr>
          <w:spacing w:val="-3"/>
        </w:rPr>
        <w:t> </w:t>
      </w:r>
      <w:r>
        <w:rPr/>
        <w:t>(A1b)</w:t>
      </w:r>
    </w:p>
    <w:p>
      <w:pPr>
        <w:pStyle w:val="BodyText"/>
      </w:pPr>
      <w:r>
        <w:rPr/>
        <w:t>P (A) vs. S</w:t>
      </w:r>
      <w:r>
        <w:rPr>
          <w:spacing w:val="-3"/>
        </w:rPr>
        <w:t> </w:t>
      </w:r>
      <w:r>
        <w:rPr/>
        <w:t>(A1b)</w:t>
      </w:r>
    </w:p>
    <w:p>
      <w:pPr>
        <w:pStyle w:val="BodyText"/>
      </w:pPr>
      <w:r>
        <w:rPr/>
        <w:t>P (A) vs. S</w:t>
      </w:r>
      <w:r>
        <w:rPr>
          <w:spacing w:val="-3"/>
        </w:rPr>
        <w:t> </w:t>
      </w:r>
      <w:r>
        <w:rPr/>
        <w:t>(A1b)</w:t>
      </w:r>
    </w:p>
    <w:p>
      <w:pPr>
        <w:pStyle w:val="BodyText"/>
      </w:pPr>
      <w:r>
        <w:rPr/>
        <w:t>P (A) vs. S</w:t>
      </w:r>
      <w:r>
        <w:rPr>
          <w:spacing w:val="-3"/>
        </w:rPr>
        <w:t> </w:t>
      </w:r>
      <w:r>
        <w:rPr/>
        <w:t>(A1b)</w:t>
      </w:r>
    </w:p>
    <w:p>
      <w:pPr>
        <w:pStyle w:val="BodyText"/>
        <w:spacing w:before="28"/>
      </w:pPr>
      <w:r>
        <w:rPr/>
        <w:t>P (A) vs. S</w:t>
      </w:r>
      <w:r>
        <w:rPr>
          <w:spacing w:val="-3"/>
        </w:rPr>
        <w:t> </w:t>
      </w:r>
      <w:r>
        <w:rPr/>
        <w:t>(A1b)</w:t>
      </w:r>
    </w:p>
    <w:p>
      <w:pPr>
        <w:spacing w:after="0"/>
        <w:sectPr>
          <w:pgSz w:w="12240" w:h="15840"/>
          <w:pgMar w:top="1020" w:bottom="280" w:left="0" w:right="60"/>
        </w:sectPr>
      </w:pPr>
    </w:p>
    <w:p>
      <w:pPr>
        <w:pStyle w:val="BodyText"/>
        <w:spacing w:before="78"/>
      </w:pPr>
      <w:r>
        <w:rPr/>
        <w:t>P (A) vs. S</w:t>
      </w:r>
      <w:r>
        <w:rPr>
          <w:spacing w:val="-3"/>
        </w:rPr>
        <w:t> </w:t>
      </w:r>
      <w:r>
        <w:rPr/>
        <w:t>(A1b)</w:t>
      </w:r>
    </w:p>
    <w:p>
      <w:pPr>
        <w:pStyle w:val="BodyText"/>
      </w:pPr>
      <w:r>
        <w:rPr/>
        <w:t>P (A) vs. S</w:t>
      </w:r>
      <w:r>
        <w:rPr>
          <w:spacing w:val="-3"/>
        </w:rPr>
        <w:t> </w:t>
      </w:r>
      <w:r>
        <w:rPr/>
        <w:t>(A1b)</w:t>
      </w:r>
    </w:p>
    <w:p>
      <w:pPr>
        <w:pStyle w:val="BodyText"/>
      </w:pPr>
      <w:r>
        <w:rPr/>
        <w:t>P (A) vs. S</w:t>
      </w:r>
      <w:r>
        <w:rPr>
          <w:spacing w:val="-3"/>
        </w:rPr>
        <w:t> </w:t>
      </w:r>
      <w:r>
        <w:rPr/>
        <w:t>(A1b)</w:t>
      </w:r>
    </w:p>
    <w:p>
      <w:pPr>
        <w:pStyle w:val="BodyText"/>
      </w:pPr>
      <w:r>
        <w:rPr/>
        <w:t>P (A) vs. S</w:t>
      </w:r>
      <w:r>
        <w:rPr>
          <w:spacing w:val="-3"/>
        </w:rPr>
        <w:t> </w:t>
      </w:r>
      <w:r>
        <w:rPr/>
        <w:t>(A1b)</w:t>
      </w:r>
    </w:p>
    <w:p>
      <w:pPr>
        <w:pStyle w:val="BodyText"/>
      </w:pPr>
      <w:r>
        <w:rPr/>
        <w:t>P (A) vs. S</w:t>
      </w:r>
      <w:r>
        <w:rPr>
          <w:spacing w:val="-3"/>
        </w:rPr>
        <w:t> </w:t>
      </w:r>
      <w:r>
        <w:rPr/>
        <w:t>(A1b)</w:t>
      </w:r>
    </w:p>
    <w:p>
      <w:pPr>
        <w:pStyle w:val="BodyText"/>
      </w:pPr>
      <w:r>
        <w:rPr/>
        <w:t>P (A) vs. S</w:t>
      </w:r>
      <w:r>
        <w:rPr>
          <w:spacing w:val="-3"/>
        </w:rPr>
        <w:t> </w:t>
      </w:r>
      <w:r>
        <w:rPr/>
        <w:t>(A1b)</w:t>
      </w:r>
    </w:p>
    <w:p>
      <w:pPr>
        <w:pStyle w:val="BodyText"/>
        <w:spacing w:before="28"/>
      </w:pPr>
      <w:r>
        <w:rPr/>
        <w:t>P (A) vs. S</w:t>
      </w:r>
      <w:r>
        <w:rPr>
          <w:spacing w:val="-3"/>
        </w:rPr>
        <w:t> </w:t>
      </w:r>
      <w:r>
        <w:rPr/>
        <w:t>(A1b)</w:t>
      </w:r>
    </w:p>
    <w:p>
      <w:pPr>
        <w:pStyle w:val="BodyText"/>
      </w:pPr>
      <w:r>
        <w:rPr/>
        <w:t>P (A) vs. S</w:t>
      </w:r>
      <w:r>
        <w:rPr>
          <w:spacing w:val="-3"/>
        </w:rPr>
        <w:t> </w:t>
      </w:r>
      <w:r>
        <w:rPr/>
        <w:t>(A1b)</w:t>
      </w:r>
    </w:p>
    <w:p>
      <w:pPr>
        <w:pStyle w:val="BodyText"/>
      </w:pPr>
      <w:r>
        <w:rPr/>
        <w:t>P (A) vs. S</w:t>
      </w:r>
      <w:r>
        <w:rPr>
          <w:spacing w:val="-3"/>
        </w:rPr>
        <w:t> </w:t>
      </w:r>
      <w:r>
        <w:rPr/>
        <w:t>(A1b)</w:t>
      </w:r>
    </w:p>
    <w:p>
      <w:pPr>
        <w:pStyle w:val="BodyText"/>
      </w:pPr>
      <w:r>
        <w:rPr/>
        <w:t>P (A) vs. S</w:t>
      </w:r>
      <w:r>
        <w:rPr>
          <w:spacing w:val="-3"/>
        </w:rPr>
        <w:t> </w:t>
      </w:r>
      <w:r>
        <w:rPr/>
        <w:t>(A1b)</w:t>
      </w:r>
    </w:p>
    <w:p>
      <w:pPr>
        <w:pStyle w:val="BodyText"/>
      </w:pPr>
      <w:r>
        <w:rPr/>
        <w:t>P (A) vs. S</w:t>
      </w:r>
      <w:r>
        <w:rPr>
          <w:spacing w:val="-3"/>
        </w:rPr>
        <w:t> </w:t>
      </w:r>
      <w:r>
        <w:rPr/>
        <w:t>(A1b)</w:t>
      </w:r>
    </w:p>
    <w:p>
      <w:pPr>
        <w:pStyle w:val="BodyText"/>
        <w:spacing w:before="28"/>
      </w:pPr>
      <w:r>
        <w:rPr/>
        <w:t>P (A) vs. S</w:t>
      </w:r>
      <w:r>
        <w:rPr>
          <w:spacing w:val="-3"/>
        </w:rPr>
        <w:t> </w:t>
      </w:r>
      <w:r>
        <w:rPr/>
        <w:t>(A1b)</w:t>
      </w:r>
    </w:p>
    <w:p>
      <w:pPr>
        <w:pStyle w:val="BodyText"/>
      </w:pPr>
      <w:r>
        <w:rPr/>
        <w:t>P (A) vs. S</w:t>
      </w:r>
      <w:r>
        <w:rPr>
          <w:spacing w:val="-3"/>
        </w:rPr>
        <w:t> </w:t>
      </w:r>
      <w:r>
        <w:rPr/>
        <w:t>(A1b)</w:t>
      </w:r>
    </w:p>
    <w:p>
      <w:pPr>
        <w:pStyle w:val="BodyText"/>
        <w:spacing w:before="30"/>
      </w:pPr>
      <w:r>
        <w:rPr/>
        <w:t>P (A) vs. S</w:t>
      </w:r>
      <w:r>
        <w:rPr>
          <w:spacing w:val="-3"/>
        </w:rPr>
        <w:t> </w:t>
      </w:r>
      <w:r>
        <w:rPr/>
        <w:t>(A1b)</w:t>
      </w:r>
    </w:p>
    <w:p>
      <w:pPr>
        <w:pStyle w:val="BodyText"/>
      </w:pPr>
      <w:r>
        <w:rPr/>
        <w:t>P (A) vs. S</w:t>
      </w:r>
      <w:r>
        <w:rPr>
          <w:spacing w:val="-3"/>
        </w:rPr>
        <w:t> </w:t>
      </w:r>
      <w:r>
        <w:rPr/>
        <w:t>(A1b)</w:t>
      </w:r>
    </w:p>
    <w:p>
      <w:pPr>
        <w:pStyle w:val="BodyText"/>
        <w:spacing w:before="28"/>
      </w:pPr>
      <w:r>
        <w:rPr/>
        <w:t>P (A) vs. S</w:t>
      </w:r>
      <w:r>
        <w:rPr>
          <w:spacing w:val="-3"/>
        </w:rPr>
        <w:t> </w:t>
      </w:r>
      <w:r>
        <w:rPr/>
        <w:t>(A1b)</w:t>
      </w:r>
    </w:p>
    <w:p>
      <w:pPr>
        <w:pStyle w:val="BodyText"/>
      </w:pPr>
      <w:r>
        <w:rPr/>
        <w:t>P (A) vs. S</w:t>
      </w:r>
      <w:r>
        <w:rPr>
          <w:spacing w:val="-3"/>
        </w:rPr>
        <w:t> </w:t>
      </w:r>
      <w:r>
        <w:rPr/>
        <w:t>(A1b)</w:t>
      </w:r>
    </w:p>
    <w:p>
      <w:pPr>
        <w:pStyle w:val="BodyText"/>
      </w:pPr>
      <w:r>
        <w:rPr/>
        <w:t>P (A) vs. S</w:t>
      </w:r>
      <w:r>
        <w:rPr>
          <w:spacing w:val="-3"/>
        </w:rPr>
        <w:t> </w:t>
      </w:r>
      <w:r>
        <w:rPr/>
        <w:t>(A1b)</w:t>
      </w:r>
    </w:p>
    <w:p>
      <w:pPr>
        <w:pStyle w:val="BodyText"/>
      </w:pPr>
      <w:r>
        <w:rPr/>
        <w:t>P (A) vs. S</w:t>
      </w:r>
      <w:r>
        <w:rPr>
          <w:spacing w:val="-3"/>
        </w:rPr>
        <w:t> </w:t>
      </w:r>
      <w:r>
        <w:rPr/>
        <w:t>(A1b)</w:t>
      </w:r>
    </w:p>
    <w:p>
      <w:pPr>
        <w:pStyle w:val="BodyText"/>
      </w:pPr>
      <w:r>
        <w:rPr/>
        <w:t>P (A) vs. S</w:t>
      </w:r>
      <w:r>
        <w:rPr>
          <w:spacing w:val="-3"/>
        </w:rPr>
        <w:t> </w:t>
      </w:r>
      <w:r>
        <w:rPr/>
        <w:t>(A1b)</w:t>
      </w:r>
    </w:p>
    <w:p>
      <w:pPr>
        <w:pStyle w:val="BodyText"/>
      </w:pPr>
      <w:r>
        <w:rPr/>
        <w:t>P (A) vs. S</w:t>
      </w:r>
      <w:r>
        <w:rPr>
          <w:spacing w:val="-3"/>
        </w:rPr>
        <w:t> </w:t>
      </w:r>
      <w:r>
        <w:rPr/>
        <w:t>(A1b)</w:t>
      </w:r>
    </w:p>
    <w:p>
      <w:pPr>
        <w:pStyle w:val="BodyText"/>
        <w:spacing w:before="28"/>
      </w:pPr>
      <w:r>
        <w:rPr/>
        <w:t>P (A) vs. S</w:t>
      </w:r>
      <w:r>
        <w:rPr>
          <w:spacing w:val="-3"/>
        </w:rPr>
        <w:t> </w:t>
      </w:r>
      <w:r>
        <w:rPr/>
        <w:t>(A1b)</w:t>
      </w:r>
    </w:p>
    <w:p>
      <w:pPr>
        <w:pStyle w:val="BodyText"/>
      </w:pPr>
      <w:r>
        <w:rPr/>
        <w:t>P (A) vs. S</w:t>
      </w:r>
      <w:r>
        <w:rPr>
          <w:spacing w:val="-3"/>
        </w:rPr>
        <w:t> </w:t>
      </w:r>
      <w:r>
        <w:rPr/>
        <w:t>(A1b)</w:t>
      </w:r>
    </w:p>
    <w:p>
      <w:pPr>
        <w:pStyle w:val="BodyText"/>
      </w:pPr>
      <w:r>
        <w:rPr/>
        <w:t>P (A) vs. S</w:t>
      </w:r>
      <w:r>
        <w:rPr>
          <w:spacing w:val="-3"/>
        </w:rPr>
        <w:t> </w:t>
      </w:r>
      <w:r>
        <w:rPr/>
        <w:t>(A1b)</w:t>
      </w:r>
    </w:p>
    <w:p>
      <w:pPr>
        <w:pStyle w:val="BodyText"/>
      </w:pPr>
      <w:r>
        <w:rPr/>
        <w:t>P (A) vs. S</w:t>
      </w:r>
      <w:r>
        <w:rPr>
          <w:spacing w:val="-3"/>
        </w:rPr>
        <w:t> </w:t>
      </w:r>
      <w:r>
        <w:rPr/>
        <w:t>(A1b)</w:t>
      </w:r>
    </w:p>
    <w:p>
      <w:pPr>
        <w:pStyle w:val="BodyText"/>
      </w:pPr>
      <w:r>
        <w:rPr/>
        <w:t>P (A) vs. S</w:t>
      </w:r>
      <w:r>
        <w:rPr>
          <w:spacing w:val="-3"/>
        </w:rPr>
        <w:t> </w:t>
      </w:r>
      <w:r>
        <w:rPr/>
        <w:t>(A1b)</w:t>
      </w:r>
    </w:p>
    <w:p>
      <w:pPr>
        <w:pStyle w:val="BodyText"/>
      </w:pPr>
      <w:r>
        <w:rPr/>
        <w:t>P (A) vs. S</w:t>
      </w:r>
      <w:r>
        <w:rPr>
          <w:spacing w:val="-3"/>
        </w:rPr>
        <w:t> </w:t>
      </w:r>
      <w:r>
        <w:rPr/>
        <w:t>(A1b)</w:t>
      </w:r>
    </w:p>
    <w:p>
      <w:pPr>
        <w:pStyle w:val="BodyText"/>
      </w:pPr>
      <w:r>
        <w:rPr/>
        <w:t>P (A) vs. S</w:t>
      </w:r>
      <w:r>
        <w:rPr>
          <w:spacing w:val="-3"/>
        </w:rPr>
        <w:t> </w:t>
      </w:r>
      <w:r>
        <w:rPr/>
        <w:t>(A1b)</w:t>
      </w:r>
    </w:p>
    <w:p>
      <w:pPr>
        <w:pStyle w:val="BodyText"/>
        <w:spacing w:before="28"/>
      </w:pPr>
      <w:r>
        <w:rPr/>
        <w:t>P (A) vs. S</w:t>
      </w:r>
      <w:r>
        <w:rPr>
          <w:spacing w:val="-3"/>
        </w:rPr>
        <w:t> </w:t>
      </w:r>
      <w:r>
        <w:rPr/>
        <w:t>(A1b)</w:t>
      </w:r>
    </w:p>
    <w:p>
      <w:pPr>
        <w:pStyle w:val="BodyText"/>
      </w:pPr>
      <w:r>
        <w:rPr/>
        <w:t>P (A) vs. S</w:t>
      </w:r>
      <w:r>
        <w:rPr>
          <w:spacing w:val="-3"/>
        </w:rPr>
        <w:t> </w:t>
      </w:r>
      <w:r>
        <w:rPr/>
        <w:t>(A1b)</w:t>
      </w:r>
    </w:p>
    <w:p>
      <w:pPr>
        <w:pStyle w:val="BodyText"/>
      </w:pPr>
      <w:r>
        <w:rPr/>
        <w:t>P (A) vs. S</w:t>
      </w:r>
      <w:r>
        <w:rPr>
          <w:spacing w:val="-3"/>
        </w:rPr>
        <w:t> </w:t>
      </w:r>
      <w:r>
        <w:rPr/>
        <w:t>(A1b)</w:t>
      </w:r>
    </w:p>
    <w:p>
      <w:pPr>
        <w:pStyle w:val="BodyText"/>
      </w:pPr>
      <w:r>
        <w:rPr/>
        <w:t>P (A) vs. S</w:t>
      </w:r>
      <w:r>
        <w:rPr>
          <w:spacing w:val="-3"/>
        </w:rPr>
        <w:t> </w:t>
      </w:r>
      <w:r>
        <w:rPr/>
        <w:t>(A1b)</w:t>
      </w:r>
    </w:p>
    <w:p>
      <w:pPr>
        <w:pStyle w:val="BodyText"/>
      </w:pPr>
      <w:r>
        <w:rPr/>
        <w:t>P (A) vs. S</w:t>
      </w:r>
      <w:r>
        <w:rPr>
          <w:spacing w:val="-3"/>
        </w:rPr>
        <w:t> </w:t>
      </w:r>
      <w:r>
        <w:rPr/>
        <w:t>(A1b)</w:t>
      </w:r>
    </w:p>
    <w:p>
      <w:pPr>
        <w:pStyle w:val="BodyText"/>
      </w:pPr>
      <w:r>
        <w:rPr/>
        <w:t>P (A) vs. S</w:t>
      </w:r>
      <w:r>
        <w:rPr>
          <w:spacing w:val="-3"/>
        </w:rPr>
        <w:t> </w:t>
      </w:r>
      <w:r>
        <w:rPr/>
        <w:t>(A1b)</w:t>
      </w:r>
    </w:p>
    <w:p>
      <w:pPr>
        <w:pStyle w:val="BodyText"/>
        <w:spacing w:before="28"/>
      </w:pPr>
      <w:r>
        <w:rPr/>
        <w:t>P (A) vs. S</w:t>
      </w:r>
      <w:r>
        <w:rPr>
          <w:spacing w:val="-3"/>
        </w:rPr>
        <w:t> </w:t>
      </w:r>
      <w:r>
        <w:rPr/>
        <w:t>(A1b)</w:t>
      </w:r>
    </w:p>
    <w:p>
      <w:pPr>
        <w:pStyle w:val="BodyText"/>
        <w:spacing w:before="30"/>
      </w:pPr>
      <w:r>
        <w:rPr/>
        <w:t>P (A) vs. S</w:t>
      </w:r>
      <w:r>
        <w:rPr>
          <w:spacing w:val="-3"/>
        </w:rPr>
        <w:t> </w:t>
      </w:r>
      <w:r>
        <w:rPr/>
        <w:t>(A1b)</w:t>
      </w:r>
    </w:p>
    <w:p>
      <w:pPr>
        <w:pStyle w:val="BodyText"/>
      </w:pPr>
      <w:r>
        <w:rPr/>
        <w:t>P (A) vs. S</w:t>
      </w:r>
      <w:r>
        <w:rPr>
          <w:spacing w:val="-3"/>
        </w:rPr>
        <w:t> </w:t>
      </w:r>
      <w:r>
        <w:rPr/>
        <w:t>(A1b)</w:t>
      </w:r>
    </w:p>
    <w:p>
      <w:pPr>
        <w:pStyle w:val="BodyText"/>
      </w:pPr>
      <w:r>
        <w:rPr/>
        <w:t>P (A) vs. S</w:t>
      </w:r>
      <w:r>
        <w:rPr>
          <w:spacing w:val="-3"/>
        </w:rPr>
        <w:t> </w:t>
      </w:r>
      <w:r>
        <w:rPr/>
        <w:t>(A1b)</w:t>
      </w:r>
    </w:p>
    <w:p>
      <w:pPr>
        <w:pStyle w:val="BodyText"/>
        <w:spacing w:before="28"/>
      </w:pPr>
      <w:r>
        <w:rPr/>
        <w:t>P (A) vs. S</w:t>
      </w:r>
      <w:r>
        <w:rPr>
          <w:spacing w:val="-3"/>
        </w:rPr>
        <w:t> </w:t>
      </w:r>
      <w:r>
        <w:rPr/>
        <w:t>(A1b)</w:t>
      </w:r>
    </w:p>
    <w:p>
      <w:pPr>
        <w:pStyle w:val="BodyText"/>
      </w:pPr>
      <w:r>
        <w:rPr/>
        <w:t>P (A) vs. S</w:t>
      </w:r>
      <w:r>
        <w:rPr>
          <w:spacing w:val="-3"/>
        </w:rPr>
        <w:t> </w:t>
      </w:r>
      <w:r>
        <w:rPr/>
        <w:t>(A1b)</w:t>
      </w:r>
    </w:p>
    <w:p>
      <w:pPr>
        <w:pStyle w:val="BodyText"/>
      </w:pPr>
      <w:r>
        <w:rPr/>
        <w:t>P (A) vs. S</w:t>
      </w:r>
      <w:r>
        <w:rPr>
          <w:spacing w:val="-3"/>
        </w:rPr>
        <w:t> </w:t>
      </w:r>
      <w:r>
        <w:rPr/>
        <w:t>(A1b)</w:t>
      </w:r>
    </w:p>
    <w:p>
      <w:pPr>
        <w:pStyle w:val="BodyText"/>
      </w:pPr>
      <w:r>
        <w:rPr/>
        <w:t>P (A) vs. S</w:t>
      </w:r>
      <w:r>
        <w:rPr>
          <w:spacing w:val="-3"/>
        </w:rPr>
        <w:t> </w:t>
      </w:r>
      <w:r>
        <w:rPr/>
        <w:t>(A1b)</w:t>
      </w:r>
    </w:p>
    <w:p>
      <w:pPr>
        <w:pStyle w:val="BodyText"/>
      </w:pPr>
      <w:r>
        <w:rPr/>
        <w:t>P (A) vs. S</w:t>
      </w:r>
      <w:r>
        <w:rPr>
          <w:spacing w:val="-3"/>
        </w:rPr>
        <w:t> </w:t>
      </w:r>
      <w:r>
        <w:rPr/>
        <w:t>(A1b)</w:t>
      </w:r>
    </w:p>
    <w:p>
      <w:pPr>
        <w:pStyle w:val="BodyText"/>
        <w:spacing w:before="28"/>
      </w:pPr>
      <w:r>
        <w:rPr/>
        <w:t>P (A) vs. S</w:t>
      </w:r>
      <w:r>
        <w:rPr>
          <w:spacing w:val="-3"/>
        </w:rPr>
        <w:t> </w:t>
      </w:r>
      <w:r>
        <w:rPr/>
        <w:t>(A1b)</w:t>
      </w:r>
    </w:p>
    <w:p>
      <w:pPr>
        <w:spacing w:after="0"/>
        <w:sectPr>
          <w:pgSz w:w="12240" w:h="15840"/>
          <w:pgMar w:top="1020" w:bottom="280" w:left="0" w:right="60"/>
        </w:sectPr>
      </w:pPr>
    </w:p>
    <w:p>
      <w:pPr>
        <w:pStyle w:val="BodyText"/>
        <w:spacing w:before="78"/>
        <w:jc w:val="both"/>
      </w:pPr>
      <w:r>
        <w:rPr/>
        <w:t>P (A) vs. S</w:t>
      </w:r>
      <w:r>
        <w:rPr>
          <w:spacing w:val="-3"/>
        </w:rPr>
        <w:t> </w:t>
      </w:r>
      <w:r>
        <w:rPr/>
        <w:t>(A1b)</w:t>
      </w:r>
    </w:p>
    <w:p>
      <w:pPr>
        <w:pStyle w:val="BodyText"/>
        <w:jc w:val="both"/>
      </w:pPr>
      <w:r>
        <w:rPr/>
        <w:t>P (A) vs. S</w:t>
      </w:r>
      <w:r>
        <w:rPr>
          <w:spacing w:val="-3"/>
        </w:rPr>
        <w:t> </w:t>
      </w:r>
      <w:r>
        <w:rPr/>
        <w:t>(A1b)</w:t>
      </w:r>
    </w:p>
    <w:p>
      <w:pPr>
        <w:pStyle w:val="BodyText"/>
        <w:jc w:val="both"/>
      </w:pPr>
      <w:r>
        <w:rPr/>
        <w:t>P (A) vs. S</w:t>
      </w:r>
      <w:r>
        <w:rPr>
          <w:spacing w:val="-3"/>
        </w:rPr>
        <w:t> </w:t>
      </w:r>
      <w:r>
        <w:rPr/>
        <w:t>(A1b)</w:t>
      </w:r>
    </w:p>
    <w:p>
      <w:pPr>
        <w:pStyle w:val="BodyText"/>
        <w:jc w:val="both"/>
      </w:pPr>
      <w:r>
        <w:rPr/>
        <w:t>P (A) vs. S</w:t>
      </w:r>
      <w:r>
        <w:rPr>
          <w:spacing w:val="-3"/>
        </w:rPr>
        <w:t> </w:t>
      </w:r>
      <w:r>
        <w:rPr/>
        <w:t>(A1b)</w:t>
      </w:r>
    </w:p>
    <w:p>
      <w:pPr>
        <w:pStyle w:val="BodyText"/>
        <w:jc w:val="both"/>
      </w:pPr>
      <w:r>
        <w:rPr/>
        <w:t>P (A) vs. S</w:t>
      </w:r>
      <w:r>
        <w:rPr>
          <w:spacing w:val="-3"/>
        </w:rPr>
        <w:t> </w:t>
      </w:r>
      <w:r>
        <w:rPr/>
        <w:t>(A1b)</w:t>
      </w:r>
    </w:p>
    <w:p>
      <w:pPr>
        <w:pStyle w:val="BodyText"/>
        <w:jc w:val="both"/>
      </w:pPr>
      <w:r>
        <w:rPr/>
        <w:t>P (A) vs. S</w:t>
      </w:r>
      <w:r>
        <w:rPr>
          <w:spacing w:val="-3"/>
        </w:rPr>
        <w:t> </w:t>
      </w:r>
      <w:r>
        <w:rPr/>
        <w:t>(A1b)</w:t>
      </w:r>
    </w:p>
    <w:p>
      <w:pPr>
        <w:pStyle w:val="BodyText"/>
        <w:spacing w:before="28"/>
        <w:jc w:val="both"/>
      </w:pPr>
      <w:r>
        <w:rPr/>
        <w:t>P (A) vs. S</w:t>
      </w:r>
      <w:r>
        <w:rPr>
          <w:spacing w:val="-3"/>
        </w:rPr>
        <w:t> </w:t>
      </w:r>
      <w:r>
        <w:rPr/>
        <w:t>(A1b)</w:t>
      </w:r>
    </w:p>
    <w:p>
      <w:pPr>
        <w:pStyle w:val="BodyText"/>
        <w:jc w:val="both"/>
      </w:pPr>
      <w:r>
        <w:rPr/>
        <w:t>P (A) vs. S</w:t>
      </w:r>
      <w:r>
        <w:rPr>
          <w:spacing w:val="-3"/>
        </w:rPr>
        <w:t> </w:t>
      </w:r>
      <w:r>
        <w:rPr/>
        <w:t>(A1b)</w:t>
      </w:r>
    </w:p>
    <w:p>
      <w:pPr>
        <w:pStyle w:val="BodyText"/>
        <w:jc w:val="both"/>
      </w:pPr>
      <w:r>
        <w:rPr/>
        <w:t>P (A) vs. S</w:t>
      </w:r>
      <w:r>
        <w:rPr>
          <w:spacing w:val="-3"/>
        </w:rPr>
        <w:t> </w:t>
      </w:r>
      <w:r>
        <w:rPr/>
        <w:t>(A1b)</w:t>
      </w:r>
    </w:p>
    <w:p>
      <w:pPr>
        <w:pStyle w:val="BodyText"/>
        <w:jc w:val="both"/>
      </w:pPr>
      <w:r>
        <w:rPr/>
        <w:t>P (A) vs. S</w:t>
      </w:r>
      <w:r>
        <w:rPr>
          <w:spacing w:val="-3"/>
        </w:rPr>
        <w:t> </w:t>
      </w:r>
      <w:r>
        <w:rPr/>
        <w:t>(A1b)</w:t>
      </w:r>
    </w:p>
    <w:p>
      <w:pPr>
        <w:pStyle w:val="BodyText"/>
        <w:jc w:val="both"/>
      </w:pPr>
      <w:r>
        <w:rPr/>
        <w:t>P (A) vs. S</w:t>
      </w:r>
      <w:r>
        <w:rPr>
          <w:spacing w:val="-3"/>
        </w:rPr>
        <w:t> </w:t>
      </w:r>
      <w:r>
        <w:rPr/>
        <w:t>(A1b)</w:t>
      </w:r>
    </w:p>
    <w:p>
      <w:pPr>
        <w:pStyle w:val="BodyText"/>
        <w:spacing w:before="28"/>
        <w:jc w:val="both"/>
      </w:pPr>
      <w:r>
        <w:rPr/>
        <w:t>P (A) vs. S</w:t>
      </w:r>
      <w:r>
        <w:rPr>
          <w:spacing w:val="-3"/>
        </w:rPr>
        <w:t> </w:t>
      </w:r>
      <w:r>
        <w:rPr/>
        <w:t>(A1b)</w:t>
      </w:r>
    </w:p>
    <w:p>
      <w:pPr>
        <w:pStyle w:val="BodyText"/>
        <w:jc w:val="both"/>
      </w:pPr>
      <w:r>
        <w:rPr/>
        <w:t>P (A) vs. S</w:t>
      </w:r>
      <w:r>
        <w:rPr>
          <w:spacing w:val="-3"/>
        </w:rPr>
        <w:t> </w:t>
      </w:r>
      <w:r>
        <w:rPr/>
        <w:t>(A1b)</w:t>
      </w:r>
    </w:p>
    <w:p>
      <w:pPr>
        <w:pStyle w:val="BodyText"/>
        <w:spacing w:line="264" w:lineRule="auto" w:before="30"/>
        <w:ind w:right="8803"/>
        <w:jc w:val="both"/>
      </w:pPr>
      <w:r>
        <w:rPr/>
        <w:t>P (A) vs. S (A2 a and </w:t>
      </w:r>
      <w:r>
        <w:rPr>
          <w:spacing w:val="-8"/>
        </w:rPr>
        <w:t>b) </w:t>
      </w:r>
      <w:r>
        <w:rPr/>
        <w:t>P (A) vs. S (A2 a and </w:t>
      </w:r>
      <w:r>
        <w:rPr>
          <w:spacing w:val="-8"/>
        </w:rPr>
        <w:t>b) </w:t>
      </w:r>
      <w:r>
        <w:rPr/>
        <w:t>P (A) vs. S (A2 a and </w:t>
      </w:r>
      <w:r>
        <w:rPr>
          <w:spacing w:val="-8"/>
        </w:rPr>
        <w:t>b) </w:t>
      </w:r>
      <w:r>
        <w:rPr/>
        <w:t>P (A) vs. S (A2 a and </w:t>
      </w:r>
      <w:r>
        <w:rPr>
          <w:spacing w:val="-8"/>
        </w:rPr>
        <w:t>b) </w:t>
      </w:r>
      <w:r>
        <w:rPr/>
        <w:t>P (A) vs. S (A2 a and </w:t>
      </w:r>
      <w:r>
        <w:rPr>
          <w:spacing w:val="-8"/>
        </w:rPr>
        <w:t>b) </w:t>
      </w:r>
      <w:r>
        <w:rPr/>
        <w:t>P (A) vs. S (A2 a and </w:t>
      </w:r>
      <w:r>
        <w:rPr>
          <w:spacing w:val="-8"/>
        </w:rPr>
        <w:t>b) </w:t>
      </w:r>
      <w:r>
        <w:rPr/>
        <w:t>P (A) vs. S</w:t>
      </w:r>
      <w:r>
        <w:rPr>
          <w:spacing w:val="-2"/>
        </w:rPr>
        <w:t> </w:t>
      </w:r>
      <w:r>
        <w:rPr/>
        <w:t>(A2a)</w:t>
      </w:r>
    </w:p>
    <w:p>
      <w:pPr>
        <w:pStyle w:val="BodyText"/>
        <w:spacing w:before="8"/>
        <w:jc w:val="both"/>
      </w:pPr>
      <w:r>
        <w:rPr/>
        <w:t>P (A) vs. S</w:t>
      </w:r>
      <w:r>
        <w:rPr>
          <w:spacing w:val="-5"/>
        </w:rPr>
        <w:t> </w:t>
      </w:r>
      <w:r>
        <w:rPr/>
        <w:t>(A2a)</w:t>
      </w:r>
    </w:p>
    <w:p>
      <w:pPr>
        <w:pStyle w:val="BodyText"/>
        <w:jc w:val="both"/>
      </w:pPr>
      <w:r>
        <w:rPr/>
        <w:t>P (A) vs. S</w:t>
      </w:r>
      <w:r>
        <w:rPr>
          <w:spacing w:val="-5"/>
        </w:rPr>
        <w:t> </w:t>
      </w:r>
      <w:r>
        <w:rPr/>
        <w:t>(A2a)</w:t>
      </w:r>
    </w:p>
    <w:p>
      <w:pPr>
        <w:pStyle w:val="BodyText"/>
        <w:jc w:val="both"/>
      </w:pPr>
      <w:r>
        <w:rPr/>
        <w:t>P (A) vs. S</w:t>
      </w:r>
      <w:r>
        <w:rPr>
          <w:spacing w:val="-5"/>
        </w:rPr>
        <w:t> </w:t>
      </w:r>
      <w:r>
        <w:rPr/>
        <w:t>(A2a)</w:t>
      </w:r>
    </w:p>
    <w:p>
      <w:pPr>
        <w:pStyle w:val="BodyText"/>
        <w:jc w:val="both"/>
      </w:pPr>
      <w:r>
        <w:rPr/>
        <w:t>P (A) vs. S</w:t>
      </w:r>
      <w:r>
        <w:rPr>
          <w:spacing w:val="-5"/>
        </w:rPr>
        <w:t> </w:t>
      </w:r>
      <w:r>
        <w:rPr/>
        <w:t>(A2a)</w:t>
      </w:r>
    </w:p>
    <w:p>
      <w:pPr>
        <w:pStyle w:val="BodyText"/>
        <w:jc w:val="both"/>
      </w:pPr>
      <w:r>
        <w:rPr/>
        <w:t>P (A) vs. S</w:t>
      </w:r>
      <w:r>
        <w:rPr>
          <w:spacing w:val="-5"/>
        </w:rPr>
        <w:t> </w:t>
      </w:r>
      <w:r>
        <w:rPr/>
        <w:t>(A2a)</w:t>
      </w:r>
    </w:p>
    <w:p>
      <w:pPr>
        <w:pStyle w:val="BodyText"/>
        <w:jc w:val="both"/>
      </w:pPr>
      <w:r>
        <w:rPr/>
        <w:t>P (A) vs. S</w:t>
      </w:r>
      <w:r>
        <w:rPr>
          <w:spacing w:val="-5"/>
        </w:rPr>
        <w:t> </w:t>
      </w:r>
      <w:r>
        <w:rPr/>
        <w:t>(A2a)</w:t>
      </w:r>
    </w:p>
    <w:p>
      <w:pPr>
        <w:pStyle w:val="BodyText"/>
        <w:jc w:val="both"/>
      </w:pPr>
      <w:r>
        <w:rPr/>
        <w:t>P (A) vs. S</w:t>
      </w:r>
      <w:r>
        <w:rPr>
          <w:spacing w:val="-5"/>
        </w:rPr>
        <w:t> </w:t>
      </w:r>
      <w:r>
        <w:rPr/>
        <w:t>(A2a)</w:t>
      </w:r>
    </w:p>
    <w:p>
      <w:pPr>
        <w:pStyle w:val="BodyText"/>
        <w:spacing w:before="28"/>
        <w:jc w:val="both"/>
      </w:pPr>
      <w:r>
        <w:rPr/>
        <w:t>P (A) vs. S</w:t>
      </w:r>
      <w:r>
        <w:rPr>
          <w:spacing w:val="-5"/>
        </w:rPr>
        <w:t> </w:t>
      </w:r>
      <w:r>
        <w:rPr/>
        <w:t>(A2a)</w:t>
      </w:r>
    </w:p>
    <w:p>
      <w:pPr>
        <w:pStyle w:val="BodyText"/>
        <w:jc w:val="both"/>
      </w:pPr>
      <w:r>
        <w:rPr/>
        <w:t>P (A) vs. S</w:t>
      </w:r>
      <w:r>
        <w:rPr>
          <w:spacing w:val="-5"/>
        </w:rPr>
        <w:t> </w:t>
      </w:r>
      <w:r>
        <w:rPr/>
        <w:t>(A2a)</w:t>
      </w:r>
    </w:p>
    <w:p>
      <w:pPr>
        <w:pStyle w:val="BodyText"/>
        <w:jc w:val="both"/>
      </w:pPr>
      <w:r>
        <w:rPr/>
        <w:t>P (A) vs. S</w:t>
      </w:r>
      <w:r>
        <w:rPr>
          <w:spacing w:val="-5"/>
        </w:rPr>
        <w:t> </w:t>
      </w:r>
      <w:r>
        <w:rPr/>
        <w:t>(A2a)</w:t>
      </w:r>
    </w:p>
    <w:p>
      <w:pPr>
        <w:pStyle w:val="BodyText"/>
        <w:jc w:val="both"/>
      </w:pPr>
      <w:r>
        <w:rPr/>
        <w:t>P (A) vs. S</w:t>
      </w:r>
      <w:r>
        <w:rPr>
          <w:spacing w:val="-5"/>
        </w:rPr>
        <w:t> </w:t>
      </w:r>
      <w:r>
        <w:rPr/>
        <w:t>(A2a)</w:t>
      </w:r>
    </w:p>
    <w:p>
      <w:pPr>
        <w:pStyle w:val="BodyText"/>
        <w:jc w:val="both"/>
      </w:pPr>
      <w:r>
        <w:rPr/>
        <w:t>P (A) vs. S</w:t>
      </w:r>
      <w:r>
        <w:rPr>
          <w:spacing w:val="-5"/>
        </w:rPr>
        <w:t> </w:t>
      </w:r>
      <w:r>
        <w:rPr/>
        <w:t>(A2a)</w:t>
      </w:r>
    </w:p>
    <w:p>
      <w:pPr>
        <w:pStyle w:val="BodyText"/>
        <w:jc w:val="both"/>
      </w:pPr>
      <w:r>
        <w:rPr/>
        <w:t>P (A) vs. S</w:t>
      </w:r>
      <w:r>
        <w:rPr>
          <w:spacing w:val="-5"/>
        </w:rPr>
        <w:t> </w:t>
      </w:r>
      <w:r>
        <w:rPr/>
        <w:t>(A2a)</w:t>
      </w:r>
    </w:p>
    <w:p>
      <w:pPr>
        <w:pStyle w:val="BodyText"/>
        <w:spacing w:before="28"/>
        <w:jc w:val="both"/>
      </w:pPr>
      <w:r>
        <w:rPr/>
        <w:t>P (A) vs. S</w:t>
      </w:r>
      <w:r>
        <w:rPr>
          <w:spacing w:val="-5"/>
        </w:rPr>
        <w:t> </w:t>
      </w:r>
      <w:r>
        <w:rPr/>
        <w:t>(A2a)</w:t>
      </w:r>
    </w:p>
    <w:p>
      <w:pPr>
        <w:pStyle w:val="BodyText"/>
        <w:jc w:val="both"/>
      </w:pPr>
      <w:r>
        <w:rPr/>
        <w:t>P (A) vs. S</w:t>
      </w:r>
      <w:r>
        <w:rPr>
          <w:spacing w:val="-5"/>
        </w:rPr>
        <w:t> </w:t>
      </w:r>
      <w:r>
        <w:rPr/>
        <w:t>(A2a)</w:t>
      </w:r>
    </w:p>
    <w:p>
      <w:pPr>
        <w:pStyle w:val="BodyText"/>
        <w:spacing w:before="30"/>
        <w:jc w:val="both"/>
      </w:pPr>
      <w:r>
        <w:rPr/>
        <w:t>P (A) vs. S</w:t>
      </w:r>
      <w:r>
        <w:rPr>
          <w:spacing w:val="-5"/>
        </w:rPr>
        <w:t> </w:t>
      </w:r>
      <w:r>
        <w:rPr/>
        <w:t>(A2a)</w:t>
      </w:r>
    </w:p>
    <w:p>
      <w:pPr>
        <w:pStyle w:val="BodyText"/>
        <w:spacing w:before="28"/>
        <w:jc w:val="both"/>
      </w:pPr>
      <w:r>
        <w:rPr/>
        <w:t>P (A) vs. S</w:t>
      </w:r>
      <w:r>
        <w:rPr>
          <w:spacing w:val="-5"/>
        </w:rPr>
        <w:t> </w:t>
      </w:r>
      <w:r>
        <w:rPr/>
        <w:t>(A2a)</w:t>
      </w:r>
    </w:p>
    <w:p>
      <w:pPr>
        <w:pStyle w:val="BodyText"/>
        <w:jc w:val="both"/>
      </w:pPr>
      <w:r>
        <w:rPr/>
        <w:t>P (A) vs. S</w:t>
      </w:r>
      <w:r>
        <w:rPr>
          <w:spacing w:val="-5"/>
        </w:rPr>
        <w:t> </w:t>
      </w:r>
      <w:r>
        <w:rPr/>
        <w:t>(A2a)</w:t>
      </w:r>
    </w:p>
    <w:p>
      <w:pPr>
        <w:pStyle w:val="BodyText"/>
        <w:jc w:val="both"/>
      </w:pPr>
      <w:r>
        <w:rPr/>
        <w:t>P (A) vs. S</w:t>
      </w:r>
      <w:r>
        <w:rPr>
          <w:spacing w:val="-5"/>
        </w:rPr>
        <w:t> </w:t>
      </w:r>
      <w:r>
        <w:rPr/>
        <w:t>(A2a)</w:t>
      </w:r>
    </w:p>
    <w:p>
      <w:pPr>
        <w:pStyle w:val="BodyText"/>
        <w:jc w:val="both"/>
      </w:pPr>
      <w:r>
        <w:rPr/>
        <w:t>P (A) vs. S</w:t>
      </w:r>
      <w:r>
        <w:rPr>
          <w:spacing w:val="-5"/>
        </w:rPr>
        <w:t> </w:t>
      </w:r>
      <w:r>
        <w:rPr/>
        <w:t>(A2a)</w:t>
      </w:r>
    </w:p>
    <w:p>
      <w:pPr>
        <w:pStyle w:val="BodyText"/>
        <w:jc w:val="both"/>
      </w:pPr>
      <w:r>
        <w:rPr/>
        <w:t>P (A) vs. S</w:t>
      </w:r>
      <w:r>
        <w:rPr>
          <w:spacing w:val="-5"/>
        </w:rPr>
        <w:t> </w:t>
      </w:r>
      <w:r>
        <w:rPr/>
        <w:t>(A2a)</w:t>
      </w:r>
    </w:p>
    <w:p>
      <w:pPr>
        <w:pStyle w:val="BodyText"/>
        <w:jc w:val="both"/>
      </w:pPr>
      <w:r>
        <w:rPr/>
        <w:t>P (A) vs. S</w:t>
      </w:r>
      <w:r>
        <w:rPr>
          <w:spacing w:val="-5"/>
        </w:rPr>
        <w:t> </w:t>
      </w:r>
      <w:r>
        <w:rPr/>
        <w:t>(A2a)</w:t>
      </w:r>
    </w:p>
    <w:p>
      <w:pPr>
        <w:pStyle w:val="BodyText"/>
        <w:spacing w:before="28"/>
        <w:jc w:val="both"/>
      </w:pPr>
      <w:r>
        <w:rPr/>
        <w:t>P (A) vs. S</w:t>
      </w:r>
      <w:r>
        <w:rPr>
          <w:spacing w:val="-5"/>
        </w:rPr>
        <w:t> </w:t>
      </w:r>
      <w:r>
        <w:rPr/>
        <w:t>(A2a)</w:t>
      </w:r>
    </w:p>
    <w:p>
      <w:pPr>
        <w:pStyle w:val="BodyText"/>
        <w:jc w:val="both"/>
      </w:pPr>
      <w:r>
        <w:rPr/>
        <w:t>P (A) vs. S</w:t>
      </w:r>
      <w:r>
        <w:rPr>
          <w:spacing w:val="-5"/>
        </w:rPr>
        <w:t> </w:t>
      </w:r>
      <w:r>
        <w:rPr/>
        <w:t>(A2a)</w:t>
      </w:r>
    </w:p>
    <w:p>
      <w:pPr>
        <w:spacing w:after="0"/>
        <w:jc w:val="both"/>
        <w:sectPr>
          <w:pgSz w:w="12240" w:h="15840"/>
          <w:pgMar w:top="1020" w:bottom="280" w:left="0" w:right="60"/>
        </w:sectPr>
      </w:pPr>
    </w:p>
    <w:p>
      <w:pPr>
        <w:pStyle w:val="BodyText"/>
        <w:spacing w:before="78"/>
      </w:pPr>
      <w:r>
        <w:rPr/>
        <w:t>P (A) vs. S</w:t>
      </w:r>
      <w:r>
        <w:rPr>
          <w:spacing w:val="-5"/>
        </w:rPr>
        <w:t> </w:t>
      </w:r>
      <w:r>
        <w:rPr/>
        <w:t>(A2a)</w:t>
      </w:r>
    </w:p>
    <w:p>
      <w:pPr>
        <w:pStyle w:val="BodyText"/>
      </w:pPr>
      <w:r>
        <w:rPr/>
        <w:t>P (A) vs. S</w:t>
      </w:r>
      <w:r>
        <w:rPr>
          <w:spacing w:val="-5"/>
        </w:rPr>
        <w:t> </w:t>
      </w:r>
      <w:r>
        <w:rPr/>
        <w:t>(A2a)</w:t>
      </w:r>
    </w:p>
    <w:p>
      <w:pPr>
        <w:pStyle w:val="BodyText"/>
      </w:pPr>
      <w:r>
        <w:rPr/>
        <w:t>P (A) vs. S</w:t>
      </w:r>
      <w:r>
        <w:rPr>
          <w:spacing w:val="-5"/>
        </w:rPr>
        <w:t> </w:t>
      </w:r>
      <w:r>
        <w:rPr/>
        <w:t>(A2a)</w:t>
      </w:r>
    </w:p>
    <w:p>
      <w:pPr>
        <w:pStyle w:val="BodyText"/>
      </w:pPr>
      <w:r>
        <w:rPr/>
        <w:t>P (A) vs. S</w:t>
      </w:r>
      <w:r>
        <w:rPr>
          <w:spacing w:val="-5"/>
        </w:rPr>
        <w:t> </w:t>
      </w:r>
      <w:r>
        <w:rPr/>
        <w:t>(A2a)</w:t>
      </w:r>
    </w:p>
    <w:p>
      <w:pPr>
        <w:pStyle w:val="BodyText"/>
      </w:pPr>
      <w:r>
        <w:rPr/>
        <w:t>P (A) vs. S</w:t>
      </w:r>
      <w:r>
        <w:rPr>
          <w:spacing w:val="-5"/>
        </w:rPr>
        <w:t> </w:t>
      </w:r>
      <w:r>
        <w:rPr/>
        <w:t>(A2a)</w:t>
      </w:r>
    </w:p>
    <w:p>
      <w:pPr>
        <w:pStyle w:val="BodyText"/>
      </w:pPr>
      <w:r>
        <w:rPr/>
        <w:t>P (A) vs. S</w:t>
      </w:r>
      <w:r>
        <w:rPr>
          <w:spacing w:val="-5"/>
        </w:rPr>
        <w:t> </w:t>
      </w:r>
      <w:r>
        <w:rPr/>
        <w:t>(A2a)</w:t>
      </w:r>
    </w:p>
    <w:p>
      <w:pPr>
        <w:pStyle w:val="BodyText"/>
        <w:spacing w:before="28"/>
      </w:pPr>
      <w:r>
        <w:rPr/>
        <w:t>P (A) vs. S</w:t>
      </w:r>
      <w:r>
        <w:rPr>
          <w:spacing w:val="-5"/>
        </w:rPr>
        <w:t> </w:t>
      </w:r>
      <w:r>
        <w:rPr/>
        <w:t>(A2a)</w:t>
      </w:r>
    </w:p>
    <w:p>
      <w:pPr>
        <w:pStyle w:val="BodyText"/>
      </w:pPr>
      <w:r>
        <w:rPr/>
        <w:t>P (A) vs. S</w:t>
      </w:r>
      <w:r>
        <w:rPr>
          <w:spacing w:val="-5"/>
        </w:rPr>
        <w:t> </w:t>
      </w:r>
      <w:r>
        <w:rPr/>
        <w:t>(A2a)</w:t>
      </w:r>
    </w:p>
    <w:p>
      <w:pPr>
        <w:pStyle w:val="BodyText"/>
      </w:pPr>
      <w:r>
        <w:rPr/>
        <w:t>P (A) vs. S</w:t>
      </w:r>
      <w:r>
        <w:rPr>
          <w:spacing w:val="-5"/>
        </w:rPr>
        <w:t> </w:t>
      </w:r>
      <w:r>
        <w:rPr/>
        <w:t>(A2a)</w:t>
      </w:r>
    </w:p>
    <w:p>
      <w:pPr>
        <w:pStyle w:val="BodyText"/>
      </w:pPr>
      <w:r>
        <w:rPr/>
        <w:t>P (A) vs. S</w:t>
      </w:r>
      <w:r>
        <w:rPr>
          <w:spacing w:val="-5"/>
        </w:rPr>
        <w:t> </w:t>
      </w:r>
      <w:r>
        <w:rPr/>
        <w:t>(A2a)</w:t>
      </w:r>
    </w:p>
    <w:p>
      <w:pPr>
        <w:pStyle w:val="BodyText"/>
      </w:pPr>
      <w:r>
        <w:rPr/>
        <w:t>P (A) vs. S</w:t>
      </w:r>
      <w:r>
        <w:rPr>
          <w:spacing w:val="-5"/>
        </w:rPr>
        <w:t> </w:t>
      </w:r>
      <w:r>
        <w:rPr/>
        <w:t>(A2a)</w:t>
      </w:r>
    </w:p>
    <w:p>
      <w:pPr>
        <w:pStyle w:val="BodyText"/>
        <w:spacing w:before="28"/>
      </w:pPr>
      <w:r>
        <w:rPr/>
        <w:t>P (A) vs. S</w:t>
      </w:r>
      <w:r>
        <w:rPr>
          <w:spacing w:val="-5"/>
        </w:rPr>
        <w:t> </w:t>
      </w:r>
      <w:r>
        <w:rPr/>
        <w:t>(A2a)</w:t>
      </w:r>
    </w:p>
    <w:p>
      <w:pPr>
        <w:pStyle w:val="BodyText"/>
      </w:pPr>
      <w:r>
        <w:rPr/>
        <w:t>P (A) vs. S</w:t>
      </w:r>
      <w:r>
        <w:rPr>
          <w:spacing w:val="-5"/>
        </w:rPr>
        <w:t> </w:t>
      </w:r>
      <w:r>
        <w:rPr/>
        <w:t>(A2a)</w:t>
      </w:r>
    </w:p>
    <w:p>
      <w:pPr>
        <w:pStyle w:val="BodyText"/>
        <w:spacing w:before="30"/>
      </w:pPr>
      <w:r>
        <w:rPr/>
        <w:t>P (A) vs. S</w:t>
      </w:r>
      <w:r>
        <w:rPr>
          <w:spacing w:val="-5"/>
        </w:rPr>
        <w:t> </w:t>
      </w:r>
      <w:r>
        <w:rPr/>
        <w:t>(A2a)</w:t>
      </w:r>
    </w:p>
    <w:p>
      <w:pPr>
        <w:pStyle w:val="BodyText"/>
      </w:pPr>
      <w:r>
        <w:rPr/>
        <w:t>P (A) vs. S</w:t>
      </w:r>
      <w:r>
        <w:rPr>
          <w:spacing w:val="-5"/>
        </w:rPr>
        <w:t> </w:t>
      </w:r>
      <w:r>
        <w:rPr/>
        <w:t>(A2a)</w:t>
      </w:r>
    </w:p>
    <w:p>
      <w:pPr>
        <w:pStyle w:val="BodyText"/>
        <w:spacing w:before="28"/>
      </w:pPr>
      <w:r>
        <w:rPr/>
        <w:t>P (A) vs. S</w:t>
      </w:r>
      <w:r>
        <w:rPr>
          <w:spacing w:val="-5"/>
        </w:rPr>
        <w:t> </w:t>
      </w:r>
      <w:r>
        <w:rPr/>
        <w:t>(A2a)</w:t>
      </w:r>
    </w:p>
    <w:p>
      <w:pPr>
        <w:pStyle w:val="BodyText"/>
      </w:pPr>
      <w:r>
        <w:rPr/>
        <w:t>P (A) vs. S</w:t>
      </w:r>
      <w:r>
        <w:rPr>
          <w:spacing w:val="-5"/>
        </w:rPr>
        <w:t> </w:t>
      </w:r>
      <w:r>
        <w:rPr/>
        <w:t>(A2a)</w:t>
      </w:r>
    </w:p>
    <w:p>
      <w:pPr>
        <w:pStyle w:val="BodyText"/>
      </w:pPr>
      <w:r>
        <w:rPr/>
        <w:t>P (A) vs. S</w:t>
      </w:r>
      <w:r>
        <w:rPr>
          <w:spacing w:val="-3"/>
        </w:rPr>
        <w:t> </w:t>
      </w:r>
      <w:r>
        <w:rPr/>
        <w:t>(A2b)</w:t>
      </w:r>
    </w:p>
    <w:p>
      <w:pPr>
        <w:pStyle w:val="BodyText"/>
      </w:pPr>
      <w:r>
        <w:rPr/>
        <w:t>P (A) vs. S</w:t>
      </w:r>
      <w:r>
        <w:rPr>
          <w:spacing w:val="-3"/>
        </w:rPr>
        <w:t> </w:t>
      </w:r>
      <w:r>
        <w:rPr/>
        <w:t>(A2b)</w:t>
      </w:r>
    </w:p>
    <w:p>
      <w:pPr>
        <w:pStyle w:val="BodyText"/>
      </w:pPr>
      <w:r>
        <w:rPr/>
        <w:t>P (A) vs. S</w:t>
      </w:r>
      <w:r>
        <w:rPr>
          <w:spacing w:val="-3"/>
        </w:rPr>
        <w:t> </w:t>
      </w:r>
      <w:r>
        <w:rPr/>
        <w:t>(A2b)</w:t>
      </w:r>
    </w:p>
    <w:p>
      <w:pPr>
        <w:pStyle w:val="BodyText"/>
      </w:pPr>
      <w:r>
        <w:rPr/>
        <w:t>P (A) vs. S</w:t>
      </w:r>
      <w:r>
        <w:rPr>
          <w:spacing w:val="-3"/>
        </w:rPr>
        <w:t> </w:t>
      </w:r>
      <w:r>
        <w:rPr/>
        <w:t>(A2b)</w:t>
      </w:r>
    </w:p>
    <w:p>
      <w:pPr>
        <w:pStyle w:val="BodyText"/>
        <w:spacing w:before="28"/>
      </w:pPr>
      <w:r>
        <w:rPr/>
        <w:t>P (A) vs. S</w:t>
      </w:r>
      <w:r>
        <w:rPr>
          <w:spacing w:val="-3"/>
        </w:rPr>
        <w:t> </w:t>
      </w:r>
      <w:r>
        <w:rPr/>
        <w:t>(A2b)</w:t>
      </w:r>
    </w:p>
    <w:p>
      <w:pPr>
        <w:pStyle w:val="BodyText"/>
      </w:pPr>
      <w:r>
        <w:rPr/>
        <w:t>P (A) vs. S</w:t>
      </w:r>
      <w:r>
        <w:rPr>
          <w:spacing w:val="-3"/>
        </w:rPr>
        <w:t> </w:t>
      </w:r>
      <w:r>
        <w:rPr/>
        <w:t>(A2b)</w:t>
      </w:r>
    </w:p>
    <w:p>
      <w:pPr>
        <w:pStyle w:val="BodyText"/>
      </w:pPr>
      <w:r>
        <w:rPr/>
        <w:t>P (A) vs. S</w:t>
      </w:r>
      <w:r>
        <w:rPr>
          <w:spacing w:val="-3"/>
        </w:rPr>
        <w:t> </w:t>
      </w:r>
      <w:r>
        <w:rPr/>
        <w:t>(A2b)</w:t>
      </w:r>
    </w:p>
    <w:p>
      <w:pPr>
        <w:pStyle w:val="BodyText"/>
      </w:pPr>
      <w:r>
        <w:rPr/>
        <w:t>P (A) vs. S</w:t>
      </w:r>
      <w:r>
        <w:rPr>
          <w:spacing w:val="-3"/>
        </w:rPr>
        <w:t> </w:t>
      </w:r>
      <w:r>
        <w:rPr/>
        <w:t>(A2b)</w:t>
      </w:r>
    </w:p>
    <w:p>
      <w:pPr>
        <w:pStyle w:val="BodyText"/>
      </w:pPr>
      <w:r>
        <w:rPr/>
        <w:t>P (A) vs. S</w:t>
      </w:r>
      <w:r>
        <w:rPr>
          <w:spacing w:val="-3"/>
        </w:rPr>
        <w:t> </w:t>
      </w:r>
      <w:r>
        <w:rPr/>
        <w:t>(A2b)</w:t>
      </w:r>
    </w:p>
    <w:p>
      <w:pPr>
        <w:pStyle w:val="BodyText"/>
      </w:pPr>
      <w:r>
        <w:rPr/>
        <w:t>P (A) vs. S</w:t>
      </w:r>
      <w:r>
        <w:rPr>
          <w:spacing w:val="-3"/>
        </w:rPr>
        <w:t> </w:t>
      </w:r>
      <w:r>
        <w:rPr/>
        <w:t>(A2b)</w:t>
      </w:r>
    </w:p>
    <w:p>
      <w:pPr>
        <w:pStyle w:val="BodyText"/>
      </w:pPr>
      <w:r>
        <w:rPr/>
        <w:t>P (A) vs. S</w:t>
      </w:r>
      <w:r>
        <w:rPr>
          <w:spacing w:val="-3"/>
        </w:rPr>
        <w:t> </w:t>
      </w:r>
      <w:r>
        <w:rPr/>
        <w:t>(A2b)</w:t>
      </w:r>
    </w:p>
    <w:p>
      <w:pPr>
        <w:pStyle w:val="BodyText"/>
        <w:spacing w:before="28"/>
      </w:pPr>
      <w:r>
        <w:rPr/>
        <w:t>P (A) vs. S</w:t>
      </w:r>
      <w:r>
        <w:rPr>
          <w:spacing w:val="-3"/>
        </w:rPr>
        <w:t> </w:t>
      </w:r>
      <w:r>
        <w:rPr/>
        <w:t>(A2b)</w:t>
      </w:r>
    </w:p>
    <w:p>
      <w:pPr>
        <w:pStyle w:val="BodyText"/>
      </w:pPr>
      <w:r>
        <w:rPr/>
        <w:t>P (A) vs. S</w:t>
      </w:r>
      <w:r>
        <w:rPr>
          <w:spacing w:val="-3"/>
        </w:rPr>
        <w:t> </w:t>
      </w:r>
      <w:r>
        <w:rPr/>
        <w:t>(A2b)</w:t>
      </w:r>
    </w:p>
    <w:p>
      <w:pPr>
        <w:pStyle w:val="BodyText"/>
      </w:pPr>
      <w:r>
        <w:rPr/>
        <w:t>P (A) vs. S</w:t>
      </w:r>
      <w:r>
        <w:rPr>
          <w:spacing w:val="-3"/>
        </w:rPr>
        <w:t> </w:t>
      </w:r>
      <w:r>
        <w:rPr/>
        <w:t>(A2b)</w:t>
      </w:r>
    </w:p>
    <w:p>
      <w:pPr>
        <w:pStyle w:val="BodyText"/>
      </w:pPr>
      <w:r>
        <w:rPr/>
        <w:t>P (A) vs. S</w:t>
      </w:r>
      <w:r>
        <w:rPr>
          <w:spacing w:val="-3"/>
        </w:rPr>
        <w:t> </w:t>
      </w:r>
      <w:r>
        <w:rPr/>
        <w:t>(A2b)</w:t>
      </w:r>
    </w:p>
    <w:p>
      <w:pPr>
        <w:pStyle w:val="BodyText"/>
      </w:pPr>
      <w:r>
        <w:rPr/>
        <w:t>P (A) vs. S</w:t>
      </w:r>
      <w:r>
        <w:rPr>
          <w:spacing w:val="-3"/>
        </w:rPr>
        <w:t> </w:t>
      </w:r>
      <w:r>
        <w:rPr/>
        <w:t>(A2b)</w:t>
      </w:r>
    </w:p>
    <w:p>
      <w:pPr>
        <w:pStyle w:val="BodyText"/>
      </w:pPr>
      <w:r>
        <w:rPr/>
        <w:t>P (A) vs. S</w:t>
      </w:r>
      <w:r>
        <w:rPr>
          <w:spacing w:val="-3"/>
        </w:rPr>
        <w:t> </w:t>
      </w:r>
      <w:r>
        <w:rPr/>
        <w:t>(A2b)</w:t>
      </w:r>
    </w:p>
    <w:p>
      <w:pPr>
        <w:pStyle w:val="BodyText"/>
        <w:spacing w:before="28"/>
      </w:pPr>
      <w:r>
        <w:rPr/>
        <w:t>P (A) vs. S</w:t>
      </w:r>
      <w:r>
        <w:rPr>
          <w:spacing w:val="-3"/>
        </w:rPr>
        <w:t> </w:t>
      </w:r>
      <w:r>
        <w:rPr/>
        <w:t>(A2b)</w:t>
      </w:r>
    </w:p>
    <w:p>
      <w:pPr>
        <w:pStyle w:val="BodyText"/>
        <w:spacing w:before="30"/>
      </w:pPr>
      <w:r>
        <w:rPr/>
        <w:t>P (A) vs. S</w:t>
      </w:r>
      <w:r>
        <w:rPr>
          <w:spacing w:val="-3"/>
        </w:rPr>
        <w:t> </w:t>
      </w:r>
      <w:r>
        <w:rPr/>
        <w:t>(A2b)</w:t>
      </w:r>
    </w:p>
    <w:p>
      <w:pPr>
        <w:pStyle w:val="BodyText"/>
      </w:pPr>
      <w:r>
        <w:rPr/>
        <w:t>P (A) vs. S</w:t>
      </w:r>
      <w:r>
        <w:rPr>
          <w:spacing w:val="-3"/>
        </w:rPr>
        <w:t> </w:t>
      </w:r>
      <w:r>
        <w:rPr/>
        <w:t>(A2b)</w:t>
      </w:r>
    </w:p>
    <w:p>
      <w:pPr>
        <w:pStyle w:val="BodyText"/>
      </w:pPr>
      <w:r>
        <w:rPr/>
        <w:t>P (A) vs. S</w:t>
      </w:r>
      <w:r>
        <w:rPr>
          <w:spacing w:val="-3"/>
        </w:rPr>
        <w:t> </w:t>
      </w:r>
      <w:r>
        <w:rPr/>
        <w:t>(A2b)</w:t>
      </w:r>
    </w:p>
    <w:p>
      <w:pPr>
        <w:pStyle w:val="BodyText"/>
        <w:spacing w:before="28"/>
      </w:pPr>
      <w:r>
        <w:rPr/>
        <w:t>P (A) vs. S</w:t>
      </w:r>
      <w:r>
        <w:rPr>
          <w:spacing w:val="-3"/>
        </w:rPr>
        <w:t> </w:t>
      </w:r>
      <w:r>
        <w:rPr/>
        <w:t>(A2b)</w:t>
      </w:r>
    </w:p>
    <w:p>
      <w:pPr>
        <w:pStyle w:val="BodyText"/>
      </w:pPr>
      <w:r>
        <w:rPr/>
        <w:t>P (A) vs. S</w:t>
      </w:r>
      <w:r>
        <w:rPr>
          <w:spacing w:val="-3"/>
        </w:rPr>
        <w:t> </w:t>
      </w:r>
      <w:r>
        <w:rPr/>
        <w:t>(A2b)</w:t>
      </w:r>
    </w:p>
    <w:p>
      <w:pPr>
        <w:pStyle w:val="BodyText"/>
      </w:pPr>
      <w:r>
        <w:rPr/>
        <w:t>P (A) vs. S</w:t>
      </w:r>
      <w:r>
        <w:rPr>
          <w:spacing w:val="-3"/>
        </w:rPr>
        <w:t> </w:t>
      </w:r>
      <w:r>
        <w:rPr/>
        <w:t>(A2b)</w:t>
      </w:r>
    </w:p>
    <w:p>
      <w:pPr>
        <w:pStyle w:val="BodyText"/>
      </w:pPr>
      <w:r>
        <w:rPr/>
        <w:t>P (A) vs. S</w:t>
      </w:r>
      <w:r>
        <w:rPr>
          <w:spacing w:val="-3"/>
        </w:rPr>
        <w:t> </w:t>
      </w:r>
      <w:r>
        <w:rPr/>
        <w:t>(A2b)</w:t>
      </w:r>
    </w:p>
    <w:p>
      <w:pPr>
        <w:pStyle w:val="BodyText"/>
      </w:pPr>
      <w:r>
        <w:rPr/>
        <w:t>P (A) vs. S</w:t>
      </w:r>
      <w:r>
        <w:rPr>
          <w:spacing w:val="-3"/>
        </w:rPr>
        <w:t> </w:t>
      </w:r>
      <w:r>
        <w:rPr/>
        <w:t>(A2b)</w:t>
      </w:r>
    </w:p>
    <w:p>
      <w:pPr>
        <w:pStyle w:val="BodyText"/>
        <w:spacing w:before="28"/>
      </w:pPr>
      <w:r>
        <w:rPr/>
        <w:t>P (A) vs. S</w:t>
      </w:r>
      <w:r>
        <w:rPr>
          <w:spacing w:val="-3"/>
        </w:rPr>
        <w:t> </w:t>
      </w:r>
      <w:r>
        <w:rPr/>
        <w:t>(A2b)</w:t>
      </w:r>
    </w:p>
    <w:p>
      <w:pPr>
        <w:spacing w:after="0"/>
        <w:sectPr>
          <w:pgSz w:w="12240" w:h="15840"/>
          <w:pgMar w:top="1020" w:bottom="280" w:left="0" w:right="60"/>
        </w:sectPr>
      </w:pPr>
    </w:p>
    <w:p>
      <w:pPr>
        <w:pStyle w:val="BodyText"/>
        <w:spacing w:before="78"/>
        <w:jc w:val="both"/>
      </w:pPr>
      <w:r>
        <w:rPr/>
        <w:t>P (A) vs. S</w:t>
      </w:r>
      <w:r>
        <w:rPr>
          <w:spacing w:val="-3"/>
        </w:rPr>
        <w:t> </w:t>
      </w:r>
      <w:r>
        <w:rPr/>
        <w:t>(A2b)</w:t>
      </w:r>
    </w:p>
    <w:p>
      <w:pPr>
        <w:pStyle w:val="BodyText"/>
        <w:jc w:val="both"/>
      </w:pPr>
      <w:r>
        <w:rPr/>
        <w:t>P (A) vs. S</w:t>
      </w:r>
      <w:r>
        <w:rPr>
          <w:spacing w:val="-3"/>
        </w:rPr>
        <w:t> </w:t>
      </w:r>
      <w:r>
        <w:rPr/>
        <w:t>(A2b)</w:t>
      </w:r>
    </w:p>
    <w:p>
      <w:pPr>
        <w:pStyle w:val="BodyText"/>
        <w:jc w:val="both"/>
      </w:pPr>
      <w:r>
        <w:rPr/>
        <w:t>P (A) vs. S</w:t>
      </w:r>
      <w:r>
        <w:rPr>
          <w:spacing w:val="-3"/>
        </w:rPr>
        <w:t> </w:t>
      </w:r>
      <w:r>
        <w:rPr/>
        <w:t>(A2b)</w:t>
      </w:r>
    </w:p>
    <w:p>
      <w:pPr>
        <w:pStyle w:val="BodyText"/>
        <w:jc w:val="both"/>
      </w:pPr>
      <w:r>
        <w:rPr/>
        <w:t>P (A) vs. S</w:t>
      </w:r>
      <w:r>
        <w:rPr>
          <w:spacing w:val="-3"/>
        </w:rPr>
        <w:t> </w:t>
      </w:r>
      <w:r>
        <w:rPr/>
        <w:t>(A2b)</w:t>
      </w:r>
    </w:p>
    <w:p>
      <w:pPr>
        <w:pStyle w:val="BodyText"/>
        <w:jc w:val="both"/>
      </w:pPr>
      <w:r>
        <w:rPr/>
        <w:t>P (A) vs. S</w:t>
      </w:r>
      <w:r>
        <w:rPr>
          <w:spacing w:val="-3"/>
        </w:rPr>
        <w:t> </w:t>
      </w:r>
      <w:r>
        <w:rPr/>
        <w:t>(A2b)</w:t>
      </w:r>
    </w:p>
    <w:p>
      <w:pPr>
        <w:pStyle w:val="BodyText"/>
        <w:jc w:val="both"/>
      </w:pPr>
      <w:r>
        <w:rPr/>
        <w:t>P (A) vs. S</w:t>
      </w:r>
      <w:r>
        <w:rPr>
          <w:spacing w:val="-3"/>
        </w:rPr>
        <w:t> </w:t>
      </w:r>
      <w:r>
        <w:rPr/>
        <w:t>(A2b)</w:t>
      </w:r>
    </w:p>
    <w:p>
      <w:pPr>
        <w:pStyle w:val="BodyText"/>
        <w:spacing w:before="28"/>
        <w:jc w:val="both"/>
      </w:pPr>
      <w:r>
        <w:rPr/>
        <w:t>P (A) vs. S</w:t>
      </w:r>
      <w:r>
        <w:rPr>
          <w:spacing w:val="-3"/>
        </w:rPr>
        <w:t> </w:t>
      </w:r>
      <w:r>
        <w:rPr/>
        <w:t>(A2b)</w:t>
      </w:r>
    </w:p>
    <w:p>
      <w:pPr>
        <w:pStyle w:val="BodyText"/>
        <w:jc w:val="both"/>
      </w:pPr>
      <w:r>
        <w:rPr/>
        <w:t>P (A) vs. S</w:t>
      </w:r>
      <w:r>
        <w:rPr>
          <w:spacing w:val="-3"/>
        </w:rPr>
        <w:t> </w:t>
      </w:r>
      <w:r>
        <w:rPr/>
        <w:t>(A2b)</w:t>
      </w:r>
    </w:p>
    <w:p>
      <w:pPr>
        <w:pStyle w:val="BodyText"/>
        <w:jc w:val="both"/>
      </w:pPr>
      <w:r>
        <w:rPr/>
        <w:t>P (A) vs. S</w:t>
      </w:r>
      <w:r>
        <w:rPr>
          <w:spacing w:val="-3"/>
        </w:rPr>
        <w:t> </w:t>
      </w:r>
      <w:r>
        <w:rPr/>
        <w:t>(A2b)</w:t>
      </w:r>
    </w:p>
    <w:p>
      <w:pPr>
        <w:pStyle w:val="BodyText"/>
        <w:jc w:val="both"/>
      </w:pPr>
      <w:r>
        <w:rPr/>
        <w:t>P (A) vs. S</w:t>
      </w:r>
      <w:r>
        <w:rPr>
          <w:spacing w:val="-3"/>
        </w:rPr>
        <w:t> </w:t>
      </w:r>
      <w:r>
        <w:rPr/>
        <w:t>(A2b)</w:t>
      </w:r>
    </w:p>
    <w:p>
      <w:pPr>
        <w:pStyle w:val="BodyText"/>
        <w:jc w:val="both"/>
      </w:pPr>
      <w:r>
        <w:rPr/>
        <w:t>P (A) vs. S</w:t>
      </w:r>
      <w:r>
        <w:rPr>
          <w:spacing w:val="-3"/>
        </w:rPr>
        <w:t> </w:t>
      </w:r>
      <w:r>
        <w:rPr/>
        <w:t>(A2b)</w:t>
      </w:r>
    </w:p>
    <w:p>
      <w:pPr>
        <w:pStyle w:val="BodyText"/>
        <w:spacing w:before="28"/>
        <w:jc w:val="both"/>
      </w:pPr>
      <w:r>
        <w:rPr/>
        <w:t>P (A) vs. S</w:t>
      </w:r>
      <w:r>
        <w:rPr>
          <w:spacing w:val="-3"/>
        </w:rPr>
        <w:t> </w:t>
      </w:r>
      <w:r>
        <w:rPr/>
        <w:t>(A2b)</w:t>
      </w:r>
    </w:p>
    <w:p>
      <w:pPr>
        <w:pStyle w:val="BodyText"/>
        <w:jc w:val="both"/>
      </w:pPr>
      <w:r>
        <w:rPr/>
        <w:t>P (A) vs. S</w:t>
      </w:r>
      <w:r>
        <w:rPr>
          <w:spacing w:val="-3"/>
        </w:rPr>
        <w:t> </w:t>
      </w:r>
      <w:r>
        <w:rPr/>
        <w:t>(A2b)</w:t>
      </w:r>
    </w:p>
    <w:p>
      <w:pPr>
        <w:pStyle w:val="BodyText"/>
        <w:spacing w:before="30"/>
        <w:jc w:val="both"/>
      </w:pPr>
      <w:r>
        <w:rPr/>
        <w:t>P (A) vs. S</w:t>
      </w:r>
      <w:r>
        <w:rPr>
          <w:spacing w:val="-3"/>
        </w:rPr>
        <w:t> </w:t>
      </w:r>
      <w:r>
        <w:rPr/>
        <w:t>(A2b)</w:t>
      </w:r>
    </w:p>
    <w:p>
      <w:pPr>
        <w:pStyle w:val="BodyText"/>
        <w:jc w:val="both"/>
      </w:pPr>
      <w:r>
        <w:rPr/>
        <w:t>P (A) vs. S</w:t>
      </w:r>
      <w:r>
        <w:rPr>
          <w:spacing w:val="-3"/>
        </w:rPr>
        <w:t> </w:t>
      </w:r>
      <w:r>
        <w:rPr/>
        <w:t>(A2b)</w:t>
      </w:r>
    </w:p>
    <w:p>
      <w:pPr>
        <w:pStyle w:val="BodyText"/>
        <w:spacing w:line="264" w:lineRule="auto" w:before="28"/>
        <w:ind w:right="8803"/>
        <w:jc w:val="both"/>
      </w:pPr>
      <w:r>
        <w:rPr/>
        <w:t>P (A) vs. S (A3 a and </w:t>
      </w:r>
      <w:r>
        <w:rPr>
          <w:spacing w:val="-8"/>
        </w:rPr>
        <w:t>b) </w:t>
      </w:r>
      <w:r>
        <w:rPr/>
        <w:t>P (A) vs. S (A3 a and </w:t>
      </w:r>
      <w:r>
        <w:rPr>
          <w:spacing w:val="-8"/>
        </w:rPr>
        <w:t>b) </w:t>
      </w:r>
      <w:r>
        <w:rPr/>
        <w:t>P (A) vs. S (A3 a and </w:t>
      </w:r>
      <w:r>
        <w:rPr>
          <w:spacing w:val="-8"/>
        </w:rPr>
        <w:t>b) </w:t>
      </w:r>
      <w:r>
        <w:rPr/>
        <w:t>P (A) vs. S (A3 a and </w:t>
      </w:r>
      <w:r>
        <w:rPr>
          <w:spacing w:val="-8"/>
        </w:rPr>
        <w:t>b) </w:t>
      </w:r>
      <w:r>
        <w:rPr/>
        <w:t>P (A) vs. S (A3 a and </w:t>
      </w:r>
      <w:r>
        <w:rPr>
          <w:spacing w:val="-8"/>
        </w:rPr>
        <w:t>b) </w:t>
      </w:r>
      <w:r>
        <w:rPr/>
        <w:t>P (A) vs. S (A3 a and </w:t>
      </w:r>
      <w:r>
        <w:rPr>
          <w:spacing w:val="-8"/>
        </w:rPr>
        <w:t>b) </w:t>
      </w:r>
      <w:r>
        <w:rPr/>
        <w:t>P (A) vs. S (A3 a and </w:t>
      </w:r>
      <w:r>
        <w:rPr>
          <w:spacing w:val="-8"/>
        </w:rPr>
        <w:t>b) </w:t>
      </w:r>
      <w:r>
        <w:rPr/>
        <w:t>P (A) vs. S (A3 a and </w:t>
      </w:r>
      <w:r>
        <w:rPr>
          <w:spacing w:val="-8"/>
        </w:rPr>
        <w:t>b) </w:t>
      </w:r>
      <w:r>
        <w:rPr/>
        <w:t>P (A) vs. S (A3 a and </w:t>
      </w:r>
      <w:r>
        <w:rPr>
          <w:spacing w:val="-8"/>
        </w:rPr>
        <w:t>b) </w:t>
      </w:r>
      <w:r>
        <w:rPr/>
        <w:t>P (A) vs. S (A3 a and </w:t>
      </w:r>
      <w:r>
        <w:rPr>
          <w:spacing w:val="-8"/>
        </w:rPr>
        <w:t>b) </w:t>
      </w:r>
      <w:r>
        <w:rPr/>
        <w:t>P (A) vs. S (A3 a and </w:t>
      </w:r>
      <w:r>
        <w:rPr>
          <w:spacing w:val="-8"/>
        </w:rPr>
        <w:t>b) </w:t>
      </w:r>
      <w:r>
        <w:rPr/>
        <w:t>P (A) vs. S</w:t>
      </w:r>
      <w:r>
        <w:rPr>
          <w:spacing w:val="-2"/>
        </w:rPr>
        <w:t> </w:t>
      </w:r>
      <w:r>
        <w:rPr/>
        <w:t>(A3a)</w:t>
      </w:r>
    </w:p>
    <w:p>
      <w:pPr>
        <w:pStyle w:val="BodyText"/>
        <w:spacing w:before="15"/>
        <w:jc w:val="both"/>
      </w:pPr>
      <w:r>
        <w:rPr/>
        <w:t>P (A) vs. S</w:t>
      </w:r>
      <w:r>
        <w:rPr>
          <w:spacing w:val="-5"/>
        </w:rPr>
        <w:t> </w:t>
      </w:r>
      <w:r>
        <w:rPr/>
        <w:t>(A3a)</w:t>
      </w:r>
    </w:p>
    <w:p>
      <w:pPr>
        <w:pStyle w:val="BodyText"/>
        <w:jc w:val="both"/>
      </w:pPr>
      <w:r>
        <w:rPr/>
        <w:t>P (A) vs. S</w:t>
      </w:r>
      <w:r>
        <w:rPr>
          <w:spacing w:val="-5"/>
        </w:rPr>
        <w:t> </w:t>
      </w:r>
      <w:r>
        <w:rPr/>
        <w:t>(A3a)</w:t>
      </w:r>
    </w:p>
    <w:p>
      <w:pPr>
        <w:pStyle w:val="BodyText"/>
        <w:jc w:val="both"/>
      </w:pPr>
      <w:r>
        <w:rPr/>
        <w:t>P (A) vs. S</w:t>
      </w:r>
      <w:r>
        <w:rPr>
          <w:spacing w:val="-5"/>
        </w:rPr>
        <w:t> </w:t>
      </w:r>
      <w:r>
        <w:rPr/>
        <w:t>(A3a)</w:t>
      </w:r>
    </w:p>
    <w:p>
      <w:pPr>
        <w:pStyle w:val="BodyText"/>
        <w:jc w:val="both"/>
      </w:pPr>
      <w:r>
        <w:rPr/>
        <w:t>P (A) vs. S</w:t>
      </w:r>
      <w:r>
        <w:rPr>
          <w:spacing w:val="-5"/>
        </w:rPr>
        <w:t> </w:t>
      </w:r>
      <w:r>
        <w:rPr/>
        <w:t>(A3a)</w:t>
      </w:r>
    </w:p>
    <w:p>
      <w:pPr>
        <w:pStyle w:val="BodyText"/>
        <w:jc w:val="both"/>
      </w:pPr>
      <w:r>
        <w:rPr/>
        <w:t>P (A) vs. S</w:t>
      </w:r>
      <w:r>
        <w:rPr>
          <w:spacing w:val="-5"/>
        </w:rPr>
        <w:t> </w:t>
      </w:r>
      <w:r>
        <w:rPr/>
        <w:t>(A3a)</w:t>
      </w:r>
    </w:p>
    <w:p>
      <w:pPr>
        <w:pStyle w:val="BodyText"/>
        <w:jc w:val="both"/>
      </w:pPr>
      <w:r>
        <w:rPr/>
        <w:t>P (A) vs. S</w:t>
      </w:r>
      <w:r>
        <w:rPr>
          <w:spacing w:val="-5"/>
        </w:rPr>
        <w:t> </w:t>
      </w:r>
      <w:r>
        <w:rPr/>
        <w:t>(A3a)</w:t>
      </w:r>
    </w:p>
    <w:p>
      <w:pPr>
        <w:pStyle w:val="BodyText"/>
        <w:spacing w:before="28"/>
        <w:jc w:val="both"/>
      </w:pPr>
      <w:r>
        <w:rPr/>
        <w:t>P (A) vs. S</w:t>
      </w:r>
      <w:r>
        <w:rPr>
          <w:spacing w:val="-5"/>
        </w:rPr>
        <w:t> </w:t>
      </w:r>
      <w:r>
        <w:rPr/>
        <w:t>(A3a)</w:t>
      </w:r>
    </w:p>
    <w:p>
      <w:pPr>
        <w:pStyle w:val="BodyText"/>
        <w:jc w:val="both"/>
      </w:pPr>
      <w:r>
        <w:rPr/>
        <w:t>P (A) vs. S</w:t>
      </w:r>
      <w:r>
        <w:rPr>
          <w:spacing w:val="-5"/>
        </w:rPr>
        <w:t> </w:t>
      </w:r>
      <w:r>
        <w:rPr/>
        <w:t>(A3a)</w:t>
      </w:r>
    </w:p>
    <w:p>
      <w:pPr>
        <w:pStyle w:val="BodyText"/>
        <w:spacing w:before="30"/>
        <w:jc w:val="both"/>
      </w:pPr>
      <w:r>
        <w:rPr/>
        <w:t>P (A) vs. S</w:t>
      </w:r>
      <w:r>
        <w:rPr>
          <w:spacing w:val="-5"/>
        </w:rPr>
        <w:t> </w:t>
      </w:r>
      <w:r>
        <w:rPr/>
        <w:t>(A3a)</w:t>
      </w:r>
    </w:p>
    <w:p>
      <w:pPr>
        <w:pStyle w:val="BodyText"/>
        <w:jc w:val="both"/>
      </w:pPr>
      <w:r>
        <w:rPr/>
        <w:t>P (A) vs. S</w:t>
      </w:r>
      <w:r>
        <w:rPr>
          <w:spacing w:val="-5"/>
        </w:rPr>
        <w:t> </w:t>
      </w:r>
      <w:r>
        <w:rPr/>
        <w:t>(A3a)</w:t>
      </w:r>
    </w:p>
    <w:p>
      <w:pPr>
        <w:pStyle w:val="BodyText"/>
        <w:spacing w:before="28"/>
        <w:jc w:val="both"/>
      </w:pPr>
      <w:r>
        <w:rPr/>
        <w:t>P (A) vs. S</w:t>
      </w:r>
      <w:r>
        <w:rPr>
          <w:spacing w:val="-5"/>
        </w:rPr>
        <w:t> </w:t>
      </w:r>
      <w:r>
        <w:rPr/>
        <w:t>(A3a)</w:t>
      </w:r>
    </w:p>
    <w:p>
      <w:pPr>
        <w:pStyle w:val="BodyText"/>
        <w:jc w:val="both"/>
      </w:pPr>
      <w:r>
        <w:rPr/>
        <w:t>P (A) vs. S</w:t>
      </w:r>
      <w:r>
        <w:rPr>
          <w:spacing w:val="-5"/>
        </w:rPr>
        <w:t> </w:t>
      </w:r>
      <w:r>
        <w:rPr/>
        <w:t>(A3a)</w:t>
      </w:r>
    </w:p>
    <w:p>
      <w:pPr>
        <w:pStyle w:val="BodyText"/>
        <w:jc w:val="both"/>
      </w:pPr>
      <w:r>
        <w:rPr/>
        <w:t>P (A) vs. S</w:t>
      </w:r>
      <w:r>
        <w:rPr>
          <w:spacing w:val="-5"/>
        </w:rPr>
        <w:t> </w:t>
      </w:r>
      <w:r>
        <w:rPr/>
        <w:t>(A3a)</w:t>
      </w:r>
    </w:p>
    <w:p>
      <w:pPr>
        <w:pStyle w:val="BodyText"/>
        <w:jc w:val="both"/>
      </w:pPr>
      <w:r>
        <w:rPr/>
        <w:t>P (A) vs. S</w:t>
      </w:r>
      <w:r>
        <w:rPr>
          <w:spacing w:val="-5"/>
        </w:rPr>
        <w:t> </w:t>
      </w:r>
      <w:r>
        <w:rPr/>
        <w:t>(A3a)</w:t>
      </w:r>
    </w:p>
    <w:p>
      <w:pPr>
        <w:pStyle w:val="BodyText"/>
        <w:jc w:val="both"/>
      </w:pPr>
      <w:r>
        <w:rPr/>
        <w:t>P (A) vs. S</w:t>
      </w:r>
      <w:r>
        <w:rPr>
          <w:spacing w:val="-5"/>
        </w:rPr>
        <w:t> </w:t>
      </w:r>
      <w:r>
        <w:rPr/>
        <w:t>(A3a)</w:t>
      </w:r>
    </w:p>
    <w:p>
      <w:pPr>
        <w:pStyle w:val="BodyText"/>
        <w:spacing w:before="28"/>
        <w:jc w:val="both"/>
      </w:pPr>
      <w:r>
        <w:rPr/>
        <w:t>P (A) vs. S</w:t>
      </w:r>
      <w:r>
        <w:rPr>
          <w:spacing w:val="-5"/>
        </w:rPr>
        <w:t> </w:t>
      </w:r>
      <w:r>
        <w:rPr/>
        <w:t>(A3a)</w:t>
      </w:r>
    </w:p>
    <w:p>
      <w:pPr>
        <w:pStyle w:val="BodyText"/>
        <w:jc w:val="both"/>
      </w:pPr>
      <w:r>
        <w:rPr/>
        <w:t>P (A) vs. S</w:t>
      </w:r>
      <w:r>
        <w:rPr>
          <w:spacing w:val="-5"/>
        </w:rPr>
        <w:t> </w:t>
      </w:r>
      <w:r>
        <w:rPr/>
        <w:t>(A3a)</w:t>
      </w:r>
    </w:p>
    <w:p>
      <w:pPr>
        <w:spacing w:after="0"/>
        <w:jc w:val="both"/>
        <w:sectPr>
          <w:pgSz w:w="12240" w:h="15840"/>
          <w:pgMar w:top="1020" w:bottom="280" w:left="0" w:right="60"/>
        </w:sectPr>
      </w:pPr>
    </w:p>
    <w:p>
      <w:pPr>
        <w:pStyle w:val="BodyText"/>
        <w:spacing w:before="78"/>
      </w:pPr>
      <w:r>
        <w:rPr/>
        <w:t>P (A) vs. S</w:t>
      </w:r>
      <w:r>
        <w:rPr>
          <w:spacing w:val="-5"/>
        </w:rPr>
        <w:t> </w:t>
      </w:r>
      <w:r>
        <w:rPr/>
        <w:t>(A3a)</w:t>
      </w:r>
    </w:p>
    <w:p>
      <w:pPr>
        <w:pStyle w:val="BodyText"/>
      </w:pPr>
      <w:r>
        <w:rPr/>
        <w:t>P (A) vs. S</w:t>
      </w:r>
      <w:r>
        <w:rPr>
          <w:spacing w:val="-5"/>
        </w:rPr>
        <w:t> </w:t>
      </w:r>
      <w:r>
        <w:rPr/>
        <w:t>(A3a)</w:t>
      </w:r>
    </w:p>
    <w:p>
      <w:pPr>
        <w:pStyle w:val="BodyText"/>
      </w:pPr>
      <w:r>
        <w:rPr/>
        <w:t>P (A) vs. S</w:t>
      </w:r>
      <w:r>
        <w:rPr>
          <w:spacing w:val="-5"/>
        </w:rPr>
        <w:t> </w:t>
      </w:r>
      <w:r>
        <w:rPr/>
        <w:t>(A3a)</w:t>
      </w:r>
    </w:p>
    <w:p>
      <w:pPr>
        <w:pStyle w:val="BodyText"/>
      </w:pPr>
      <w:r>
        <w:rPr/>
        <w:t>P (A) vs. S</w:t>
      </w:r>
      <w:r>
        <w:rPr>
          <w:spacing w:val="-5"/>
        </w:rPr>
        <w:t> </w:t>
      </w:r>
      <w:r>
        <w:rPr/>
        <w:t>(A3a)</w:t>
      </w:r>
    </w:p>
    <w:p>
      <w:pPr>
        <w:pStyle w:val="BodyText"/>
      </w:pPr>
      <w:r>
        <w:rPr/>
        <w:t>P (A) vs. S</w:t>
      </w:r>
      <w:r>
        <w:rPr>
          <w:spacing w:val="-5"/>
        </w:rPr>
        <w:t> </w:t>
      </w:r>
      <w:r>
        <w:rPr/>
        <w:t>(A3a)</w:t>
      </w:r>
    </w:p>
    <w:p>
      <w:pPr>
        <w:pStyle w:val="BodyText"/>
      </w:pPr>
      <w:r>
        <w:rPr/>
        <w:t>P (A) vs. S</w:t>
      </w:r>
      <w:r>
        <w:rPr>
          <w:spacing w:val="-5"/>
        </w:rPr>
        <w:t> </w:t>
      </w:r>
      <w:r>
        <w:rPr/>
        <w:t>(A3a)</w:t>
      </w:r>
    </w:p>
    <w:p>
      <w:pPr>
        <w:pStyle w:val="BodyText"/>
        <w:spacing w:before="28"/>
      </w:pPr>
      <w:r>
        <w:rPr/>
        <w:t>P (A) vs. S</w:t>
      </w:r>
      <w:r>
        <w:rPr>
          <w:spacing w:val="-5"/>
        </w:rPr>
        <w:t> </w:t>
      </w:r>
      <w:r>
        <w:rPr/>
        <w:t>(A3a)</w:t>
      </w:r>
    </w:p>
    <w:p>
      <w:pPr>
        <w:pStyle w:val="BodyText"/>
      </w:pPr>
      <w:r>
        <w:rPr/>
        <w:t>P (A) vs. S</w:t>
      </w:r>
      <w:r>
        <w:rPr>
          <w:spacing w:val="-5"/>
        </w:rPr>
        <w:t> </w:t>
      </w:r>
      <w:r>
        <w:rPr/>
        <w:t>(A3a)</w:t>
      </w:r>
    </w:p>
    <w:p>
      <w:pPr>
        <w:pStyle w:val="BodyText"/>
      </w:pPr>
      <w:r>
        <w:rPr/>
        <w:t>P (A) vs. S</w:t>
      </w:r>
      <w:r>
        <w:rPr>
          <w:spacing w:val="-5"/>
        </w:rPr>
        <w:t> </w:t>
      </w:r>
      <w:r>
        <w:rPr/>
        <w:t>(A3a)</w:t>
      </w:r>
    </w:p>
    <w:p>
      <w:pPr>
        <w:pStyle w:val="BodyText"/>
      </w:pPr>
      <w:r>
        <w:rPr/>
        <w:t>P (A) vs. S</w:t>
      </w:r>
      <w:r>
        <w:rPr>
          <w:spacing w:val="-5"/>
        </w:rPr>
        <w:t> </w:t>
      </w:r>
      <w:r>
        <w:rPr/>
        <w:t>(A3a)</w:t>
      </w:r>
    </w:p>
    <w:p>
      <w:pPr>
        <w:pStyle w:val="BodyText"/>
      </w:pPr>
      <w:r>
        <w:rPr/>
        <w:t>P (A) vs. S</w:t>
      </w:r>
      <w:r>
        <w:rPr>
          <w:spacing w:val="-5"/>
        </w:rPr>
        <w:t> </w:t>
      </w:r>
      <w:r>
        <w:rPr/>
        <w:t>(A3a)</w:t>
      </w:r>
    </w:p>
    <w:p>
      <w:pPr>
        <w:pStyle w:val="BodyText"/>
        <w:spacing w:before="28"/>
      </w:pPr>
      <w:r>
        <w:rPr/>
        <w:t>P (A) vs. S</w:t>
      </w:r>
      <w:r>
        <w:rPr>
          <w:spacing w:val="-5"/>
        </w:rPr>
        <w:t> </w:t>
      </w:r>
      <w:r>
        <w:rPr/>
        <w:t>(A3a)</w:t>
      </w:r>
    </w:p>
    <w:p>
      <w:pPr>
        <w:pStyle w:val="BodyText"/>
      </w:pPr>
      <w:r>
        <w:rPr/>
        <w:t>P (A) vs. S</w:t>
      </w:r>
      <w:r>
        <w:rPr>
          <w:spacing w:val="-5"/>
        </w:rPr>
        <w:t> </w:t>
      </w:r>
      <w:r>
        <w:rPr/>
        <w:t>(A3a)</w:t>
      </w:r>
    </w:p>
    <w:p>
      <w:pPr>
        <w:pStyle w:val="BodyText"/>
        <w:spacing w:before="30"/>
      </w:pPr>
      <w:r>
        <w:rPr/>
        <w:t>P (A) vs. S</w:t>
      </w:r>
      <w:r>
        <w:rPr>
          <w:spacing w:val="-5"/>
        </w:rPr>
        <w:t> </w:t>
      </w:r>
      <w:r>
        <w:rPr/>
        <w:t>(A3a)</w:t>
      </w:r>
    </w:p>
    <w:p>
      <w:pPr>
        <w:pStyle w:val="BodyText"/>
      </w:pPr>
      <w:r>
        <w:rPr/>
        <w:t>P (A) vs. S</w:t>
      </w:r>
      <w:r>
        <w:rPr>
          <w:spacing w:val="-5"/>
        </w:rPr>
        <w:t> </w:t>
      </w:r>
      <w:r>
        <w:rPr/>
        <w:t>(A3a)</w:t>
      </w:r>
    </w:p>
    <w:p>
      <w:pPr>
        <w:pStyle w:val="BodyText"/>
        <w:spacing w:before="28"/>
      </w:pPr>
      <w:r>
        <w:rPr/>
        <w:t>P (A) vs. S</w:t>
      </w:r>
      <w:r>
        <w:rPr>
          <w:spacing w:val="-5"/>
        </w:rPr>
        <w:t> </w:t>
      </w:r>
      <w:r>
        <w:rPr/>
        <w:t>(A3a)</w:t>
      </w:r>
    </w:p>
    <w:p>
      <w:pPr>
        <w:pStyle w:val="BodyText"/>
      </w:pPr>
      <w:r>
        <w:rPr/>
        <w:t>P (A) vs. S</w:t>
      </w:r>
      <w:r>
        <w:rPr>
          <w:spacing w:val="-5"/>
        </w:rPr>
        <w:t> </w:t>
      </w:r>
      <w:r>
        <w:rPr/>
        <w:t>(A3a)</w:t>
      </w:r>
    </w:p>
    <w:p>
      <w:pPr>
        <w:pStyle w:val="BodyText"/>
      </w:pPr>
      <w:r>
        <w:rPr/>
        <w:t>P (A) vs. S</w:t>
      </w:r>
      <w:r>
        <w:rPr>
          <w:spacing w:val="-5"/>
        </w:rPr>
        <w:t> </w:t>
      </w:r>
      <w:r>
        <w:rPr/>
        <w:t>(A3a)</w:t>
      </w:r>
    </w:p>
    <w:p>
      <w:pPr>
        <w:pStyle w:val="BodyText"/>
      </w:pPr>
      <w:r>
        <w:rPr/>
        <w:t>P (A) vs. S</w:t>
      </w:r>
      <w:r>
        <w:rPr>
          <w:spacing w:val="-5"/>
        </w:rPr>
        <w:t> </w:t>
      </w:r>
      <w:r>
        <w:rPr/>
        <w:t>(A3a)</w:t>
      </w:r>
    </w:p>
    <w:p>
      <w:pPr>
        <w:pStyle w:val="BodyText"/>
      </w:pPr>
      <w:r>
        <w:rPr/>
        <w:t>P (A) vs. S</w:t>
      </w:r>
      <w:r>
        <w:rPr>
          <w:spacing w:val="-5"/>
        </w:rPr>
        <w:t> </w:t>
      </w:r>
      <w:r>
        <w:rPr/>
        <w:t>(A3a)</w:t>
      </w:r>
    </w:p>
    <w:p>
      <w:pPr>
        <w:pStyle w:val="BodyText"/>
      </w:pPr>
      <w:r>
        <w:rPr/>
        <w:t>P (A) vs. S</w:t>
      </w:r>
      <w:r>
        <w:rPr>
          <w:spacing w:val="-5"/>
        </w:rPr>
        <w:t> </w:t>
      </w:r>
      <w:r>
        <w:rPr/>
        <w:t>(A3a)</w:t>
      </w:r>
    </w:p>
    <w:p>
      <w:pPr>
        <w:pStyle w:val="BodyText"/>
        <w:spacing w:before="28"/>
      </w:pPr>
      <w:r>
        <w:rPr/>
        <w:t>P (A) vs. S</w:t>
      </w:r>
      <w:r>
        <w:rPr>
          <w:spacing w:val="-5"/>
        </w:rPr>
        <w:t> </w:t>
      </w:r>
      <w:r>
        <w:rPr/>
        <w:t>(A3a)</w:t>
      </w:r>
    </w:p>
    <w:p>
      <w:pPr>
        <w:pStyle w:val="BodyText"/>
      </w:pPr>
      <w:r>
        <w:rPr/>
        <w:t>P (A) vs. S</w:t>
      </w:r>
      <w:r>
        <w:rPr>
          <w:spacing w:val="-5"/>
        </w:rPr>
        <w:t> </w:t>
      </w:r>
      <w:r>
        <w:rPr/>
        <w:t>(A3a)</w:t>
      </w:r>
    </w:p>
    <w:p>
      <w:pPr>
        <w:pStyle w:val="BodyText"/>
      </w:pPr>
      <w:r>
        <w:rPr/>
        <w:t>P (A) vs. S</w:t>
      </w:r>
      <w:r>
        <w:rPr>
          <w:spacing w:val="-5"/>
        </w:rPr>
        <w:t> </w:t>
      </w:r>
      <w:r>
        <w:rPr/>
        <w:t>(A3a)</w:t>
      </w:r>
    </w:p>
    <w:p>
      <w:pPr>
        <w:pStyle w:val="BodyText"/>
      </w:pPr>
      <w:r>
        <w:rPr/>
        <w:t>P (A) vs. S</w:t>
      </w:r>
      <w:r>
        <w:rPr>
          <w:spacing w:val="-5"/>
        </w:rPr>
        <w:t> </w:t>
      </w:r>
      <w:r>
        <w:rPr/>
        <w:t>(A3a)</w:t>
      </w:r>
    </w:p>
    <w:p>
      <w:pPr>
        <w:pStyle w:val="BodyText"/>
      </w:pPr>
      <w:r>
        <w:rPr/>
        <w:t>P (A) vs. S</w:t>
      </w:r>
      <w:r>
        <w:rPr>
          <w:spacing w:val="-5"/>
        </w:rPr>
        <w:t> </w:t>
      </w:r>
      <w:r>
        <w:rPr/>
        <w:t>(A3a)</w:t>
      </w:r>
    </w:p>
    <w:p>
      <w:pPr>
        <w:pStyle w:val="BodyText"/>
      </w:pPr>
      <w:r>
        <w:rPr/>
        <w:t>P (A) vs. S</w:t>
      </w:r>
      <w:r>
        <w:rPr>
          <w:spacing w:val="-5"/>
        </w:rPr>
        <w:t> </w:t>
      </w:r>
      <w:r>
        <w:rPr/>
        <w:t>(A3a)</w:t>
      </w:r>
    </w:p>
    <w:p>
      <w:pPr>
        <w:pStyle w:val="BodyText"/>
      </w:pPr>
      <w:r>
        <w:rPr/>
        <w:t>P (A) vs. S</w:t>
      </w:r>
      <w:r>
        <w:rPr>
          <w:spacing w:val="-5"/>
        </w:rPr>
        <w:t> </w:t>
      </w:r>
      <w:r>
        <w:rPr/>
        <w:t>(A3a)</w:t>
      </w:r>
    </w:p>
    <w:p>
      <w:pPr>
        <w:pStyle w:val="BodyText"/>
        <w:spacing w:before="28"/>
      </w:pPr>
      <w:r>
        <w:rPr/>
        <w:t>P (A) vs. S</w:t>
      </w:r>
      <w:r>
        <w:rPr>
          <w:spacing w:val="-5"/>
        </w:rPr>
        <w:t> </w:t>
      </w:r>
      <w:r>
        <w:rPr/>
        <w:t>(A3a)</w:t>
      </w:r>
    </w:p>
    <w:p>
      <w:pPr>
        <w:pStyle w:val="BodyText"/>
      </w:pPr>
      <w:r>
        <w:rPr/>
        <w:t>P (A) vs. S</w:t>
      </w:r>
      <w:r>
        <w:rPr>
          <w:spacing w:val="-5"/>
        </w:rPr>
        <w:t> </w:t>
      </w:r>
      <w:r>
        <w:rPr/>
        <w:t>(A3a)</w:t>
      </w:r>
    </w:p>
    <w:p>
      <w:pPr>
        <w:pStyle w:val="BodyText"/>
      </w:pPr>
      <w:r>
        <w:rPr/>
        <w:t>P (A) vs. S</w:t>
      </w:r>
      <w:r>
        <w:rPr>
          <w:spacing w:val="-5"/>
        </w:rPr>
        <w:t> </w:t>
      </w:r>
      <w:r>
        <w:rPr/>
        <w:t>(A3a)</w:t>
      </w:r>
    </w:p>
    <w:p>
      <w:pPr>
        <w:pStyle w:val="BodyText"/>
      </w:pPr>
      <w:r>
        <w:rPr/>
        <w:t>P (A) vs. S</w:t>
      </w:r>
      <w:r>
        <w:rPr>
          <w:spacing w:val="-5"/>
        </w:rPr>
        <w:t> </w:t>
      </w:r>
      <w:r>
        <w:rPr/>
        <w:t>(A3a)</w:t>
      </w:r>
    </w:p>
    <w:p>
      <w:pPr>
        <w:pStyle w:val="BodyText"/>
      </w:pPr>
      <w:r>
        <w:rPr/>
        <w:t>P (A) vs. S</w:t>
      </w:r>
      <w:r>
        <w:rPr>
          <w:spacing w:val="-5"/>
        </w:rPr>
        <w:t> </w:t>
      </w:r>
      <w:r>
        <w:rPr/>
        <w:t>(A3a)</w:t>
      </w:r>
    </w:p>
    <w:p>
      <w:pPr>
        <w:pStyle w:val="BodyText"/>
      </w:pPr>
      <w:r>
        <w:rPr/>
        <w:t>P (A) vs. S</w:t>
      </w:r>
      <w:r>
        <w:rPr>
          <w:spacing w:val="-5"/>
        </w:rPr>
        <w:t> </w:t>
      </w:r>
      <w:r>
        <w:rPr/>
        <w:t>(A3a)</w:t>
      </w:r>
    </w:p>
    <w:p>
      <w:pPr>
        <w:pStyle w:val="BodyText"/>
        <w:spacing w:before="28"/>
      </w:pPr>
      <w:r>
        <w:rPr/>
        <w:t>P (A) vs. S</w:t>
      </w:r>
      <w:r>
        <w:rPr>
          <w:spacing w:val="-5"/>
        </w:rPr>
        <w:t> </w:t>
      </w:r>
      <w:r>
        <w:rPr/>
        <w:t>(A3a)</w:t>
      </w:r>
    </w:p>
    <w:p>
      <w:pPr>
        <w:pStyle w:val="BodyText"/>
        <w:spacing w:before="30"/>
      </w:pPr>
      <w:r>
        <w:rPr/>
        <w:t>P (A) vs. S</w:t>
      </w:r>
      <w:r>
        <w:rPr>
          <w:spacing w:val="-5"/>
        </w:rPr>
        <w:t> </w:t>
      </w:r>
      <w:r>
        <w:rPr/>
        <w:t>(A3a)</w:t>
      </w:r>
    </w:p>
    <w:p>
      <w:pPr>
        <w:pStyle w:val="BodyText"/>
      </w:pPr>
      <w:r>
        <w:rPr/>
        <w:t>P (A) vs. S</w:t>
      </w:r>
      <w:r>
        <w:rPr>
          <w:spacing w:val="-5"/>
        </w:rPr>
        <w:t> </w:t>
      </w:r>
      <w:r>
        <w:rPr/>
        <w:t>(A3a)</w:t>
      </w:r>
    </w:p>
    <w:p>
      <w:pPr>
        <w:pStyle w:val="BodyText"/>
      </w:pPr>
      <w:r>
        <w:rPr/>
        <w:t>P (A) vs. S</w:t>
      </w:r>
      <w:r>
        <w:rPr>
          <w:spacing w:val="-5"/>
        </w:rPr>
        <w:t> </w:t>
      </w:r>
      <w:r>
        <w:rPr/>
        <w:t>(A3a)</w:t>
      </w:r>
    </w:p>
    <w:p>
      <w:pPr>
        <w:pStyle w:val="BodyText"/>
        <w:spacing w:before="28"/>
      </w:pPr>
      <w:r>
        <w:rPr/>
        <w:t>P (A) vs. S</w:t>
      </w:r>
      <w:r>
        <w:rPr>
          <w:spacing w:val="-5"/>
        </w:rPr>
        <w:t> </w:t>
      </w:r>
      <w:r>
        <w:rPr/>
        <w:t>(A3a)</w:t>
      </w:r>
    </w:p>
    <w:p>
      <w:pPr>
        <w:pStyle w:val="BodyText"/>
      </w:pPr>
      <w:r>
        <w:rPr/>
        <w:t>P (A) vs. S</w:t>
      </w:r>
      <w:r>
        <w:rPr>
          <w:spacing w:val="-5"/>
        </w:rPr>
        <w:t> </w:t>
      </w:r>
      <w:r>
        <w:rPr/>
        <w:t>(A3a)</w:t>
      </w:r>
    </w:p>
    <w:p>
      <w:pPr>
        <w:pStyle w:val="BodyText"/>
      </w:pPr>
      <w:r>
        <w:rPr/>
        <w:t>P (A) vs. S</w:t>
      </w:r>
      <w:r>
        <w:rPr>
          <w:spacing w:val="-5"/>
        </w:rPr>
        <w:t> </w:t>
      </w:r>
      <w:r>
        <w:rPr/>
        <w:t>(A3a)</w:t>
      </w:r>
    </w:p>
    <w:p>
      <w:pPr>
        <w:pStyle w:val="BodyText"/>
      </w:pPr>
      <w:r>
        <w:rPr/>
        <w:t>P (A) vs. S</w:t>
      </w:r>
      <w:r>
        <w:rPr>
          <w:spacing w:val="-5"/>
        </w:rPr>
        <w:t> </w:t>
      </w:r>
      <w:r>
        <w:rPr/>
        <w:t>(A3a)</w:t>
      </w:r>
    </w:p>
    <w:p>
      <w:pPr>
        <w:pStyle w:val="BodyText"/>
      </w:pPr>
      <w:r>
        <w:rPr/>
        <w:t>P (A) vs. S</w:t>
      </w:r>
      <w:r>
        <w:rPr>
          <w:spacing w:val="-5"/>
        </w:rPr>
        <w:t> </w:t>
      </w:r>
      <w:r>
        <w:rPr/>
        <w:t>(A3a)</w:t>
      </w:r>
    </w:p>
    <w:p>
      <w:pPr>
        <w:pStyle w:val="BodyText"/>
        <w:spacing w:before="28"/>
      </w:pPr>
      <w:r>
        <w:rPr/>
        <w:t>P (A) vs. S</w:t>
      </w:r>
      <w:r>
        <w:rPr>
          <w:spacing w:val="-5"/>
        </w:rPr>
        <w:t> </w:t>
      </w:r>
      <w:r>
        <w:rPr/>
        <w:t>(A3a)</w:t>
      </w:r>
    </w:p>
    <w:p>
      <w:pPr>
        <w:spacing w:after="0"/>
        <w:sectPr>
          <w:pgSz w:w="12240" w:h="15840"/>
          <w:pgMar w:top="1020" w:bottom="280" w:left="0" w:right="60"/>
        </w:sectPr>
      </w:pPr>
    </w:p>
    <w:p>
      <w:pPr>
        <w:pStyle w:val="BodyText"/>
        <w:spacing w:before="78"/>
      </w:pPr>
      <w:r>
        <w:rPr/>
        <w:t>P (A) vs. S</w:t>
      </w:r>
      <w:r>
        <w:rPr>
          <w:spacing w:val="-5"/>
        </w:rPr>
        <w:t> </w:t>
      </w:r>
      <w:r>
        <w:rPr/>
        <w:t>(A3a)</w:t>
      </w:r>
    </w:p>
    <w:p>
      <w:pPr>
        <w:pStyle w:val="BodyText"/>
      </w:pPr>
      <w:r>
        <w:rPr/>
        <w:t>P (A) vs. S</w:t>
      </w:r>
      <w:r>
        <w:rPr>
          <w:spacing w:val="-5"/>
        </w:rPr>
        <w:t> </w:t>
      </w:r>
      <w:r>
        <w:rPr/>
        <w:t>(A3a)</w:t>
      </w:r>
    </w:p>
    <w:p>
      <w:pPr>
        <w:pStyle w:val="BodyText"/>
      </w:pPr>
      <w:r>
        <w:rPr/>
        <w:t>P (A) vs. S</w:t>
      </w:r>
      <w:r>
        <w:rPr>
          <w:spacing w:val="-5"/>
        </w:rPr>
        <w:t> </w:t>
      </w:r>
      <w:r>
        <w:rPr/>
        <w:t>(A3a)</w:t>
      </w:r>
    </w:p>
    <w:p>
      <w:pPr>
        <w:pStyle w:val="BodyText"/>
      </w:pPr>
      <w:r>
        <w:rPr/>
        <w:t>P (A) vs. S</w:t>
      </w:r>
      <w:r>
        <w:rPr>
          <w:spacing w:val="-5"/>
        </w:rPr>
        <w:t> </w:t>
      </w:r>
      <w:r>
        <w:rPr/>
        <w:t>(A3a)</w:t>
      </w:r>
    </w:p>
    <w:p>
      <w:pPr>
        <w:pStyle w:val="BodyText"/>
      </w:pPr>
      <w:r>
        <w:rPr/>
        <w:t>P (A) vs. S</w:t>
      </w:r>
      <w:r>
        <w:rPr>
          <w:spacing w:val="-5"/>
        </w:rPr>
        <w:t> </w:t>
      </w:r>
      <w:r>
        <w:rPr/>
        <w:t>(A3a)</w:t>
      </w:r>
    </w:p>
    <w:p>
      <w:pPr>
        <w:pStyle w:val="BodyText"/>
      </w:pPr>
      <w:r>
        <w:rPr/>
        <w:t>P (A) vs. S</w:t>
      </w:r>
      <w:r>
        <w:rPr>
          <w:spacing w:val="-5"/>
        </w:rPr>
        <w:t> </w:t>
      </w:r>
      <w:r>
        <w:rPr/>
        <w:t>(A3a)</w:t>
      </w:r>
    </w:p>
    <w:p>
      <w:pPr>
        <w:pStyle w:val="BodyText"/>
        <w:spacing w:before="28"/>
      </w:pPr>
      <w:r>
        <w:rPr/>
        <w:t>P (A) vs. S</w:t>
      </w:r>
      <w:r>
        <w:rPr>
          <w:spacing w:val="-5"/>
        </w:rPr>
        <w:t> </w:t>
      </w:r>
      <w:r>
        <w:rPr/>
        <w:t>(A3a)</w:t>
      </w:r>
    </w:p>
    <w:p>
      <w:pPr>
        <w:pStyle w:val="BodyText"/>
      </w:pPr>
      <w:r>
        <w:rPr/>
        <w:t>P (A) vs. S</w:t>
      </w:r>
      <w:r>
        <w:rPr>
          <w:spacing w:val="-5"/>
        </w:rPr>
        <w:t> </w:t>
      </w:r>
      <w:r>
        <w:rPr/>
        <w:t>(A3a)</w:t>
      </w:r>
    </w:p>
    <w:p>
      <w:pPr>
        <w:pStyle w:val="BodyText"/>
      </w:pPr>
      <w:r>
        <w:rPr/>
        <w:t>P (A) vs. S</w:t>
      </w:r>
      <w:r>
        <w:rPr>
          <w:spacing w:val="-5"/>
        </w:rPr>
        <w:t> </w:t>
      </w:r>
      <w:r>
        <w:rPr/>
        <w:t>(A3a)</w:t>
      </w:r>
    </w:p>
    <w:p>
      <w:pPr>
        <w:pStyle w:val="BodyText"/>
      </w:pPr>
      <w:r>
        <w:rPr/>
        <w:t>P (A) vs. S</w:t>
      </w:r>
      <w:r>
        <w:rPr>
          <w:spacing w:val="-5"/>
        </w:rPr>
        <w:t> </w:t>
      </w:r>
      <w:r>
        <w:rPr/>
        <w:t>(A3a)</w:t>
      </w:r>
    </w:p>
    <w:p>
      <w:pPr>
        <w:pStyle w:val="BodyText"/>
      </w:pPr>
      <w:r>
        <w:rPr/>
        <w:t>P (A) vs. S</w:t>
      </w:r>
      <w:r>
        <w:rPr>
          <w:spacing w:val="-5"/>
        </w:rPr>
        <w:t> </w:t>
      </w:r>
      <w:r>
        <w:rPr/>
        <w:t>(A3a)</w:t>
      </w:r>
    </w:p>
    <w:p>
      <w:pPr>
        <w:pStyle w:val="BodyText"/>
        <w:spacing w:before="28"/>
      </w:pPr>
      <w:r>
        <w:rPr/>
        <w:t>P (A) vs. S</w:t>
      </w:r>
      <w:r>
        <w:rPr>
          <w:spacing w:val="-5"/>
        </w:rPr>
        <w:t> </w:t>
      </w:r>
      <w:r>
        <w:rPr/>
        <w:t>(A3a)</w:t>
      </w:r>
    </w:p>
    <w:p>
      <w:pPr>
        <w:pStyle w:val="BodyText"/>
      </w:pPr>
      <w:r>
        <w:rPr/>
        <w:t>P (A) vs. S</w:t>
      </w:r>
      <w:r>
        <w:rPr>
          <w:spacing w:val="-5"/>
        </w:rPr>
        <w:t> </w:t>
      </w:r>
      <w:r>
        <w:rPr/>
        <w:t>(A3a)</w:t>
      </w:r>
    </w:p>
    <w:p>
      <w:pPr>
        <w:pStyle w:val="BodyText"/>
        <w:spacing w:before="30"/>
      </w:pPr>
      <w:r>
        <w:rPr/>
        <w:t>P (A) vs. S</w:t>
      </w:r>
      <w:r>
        <w:rPr>
          <w:spacing w:val="-5"/>
        </w:rPr>
        <w:t> </w:t>
      </w:r>
      <w:r>
        <w:rPr/>
        <w:t>(A3a)</w:t>
      </w:r>
    </w:p>
    <w:p>
      <w:pPr>
        <w:pStyle w:val="BodyText"/>
      </w:pPr>
      <w:r>
        <w:rPr/>
        <w:t>P (A) vs. S</w:t>
      </w:r>
      <w:r>
        <w:rPr>
          <w:spacing w:val="-5"/>
        </w:rPr>
        <w:t> </w:t>
      </w:r>
      <w:r>
        <w:rPr/>
        <w:t>(A3a)</w:t>
      </w:r>
    </w:p>
    <w:p>
      <w:pPr>
        <w:pStyle w:val="BodyText"/>
        <w:spacing w:before="28"/>
      </w:pPr>
      <w:r>
        <w:rPr/>
        <w:t>P (A) vs. S</w:t>
      </w:r>
      <w:r>
        <w:rPr>
          <w:spacing w:val="-5"/>
        </w:rPr>
        <w:t> </w:t>
      </w:r>
      <w:r>
        <w:rPr/>
        <w:t>(A3a)</w:t>
      </w:r>
    </w:p>
    <w:p>
      <w:pPr>
        <w:pStyle w:val="BodyText"/>
      </w:pPr>
      <w:r>
        <w:rPr/>
        <w:t>P (A) vs. S</w:t>
      </w:r>
      <w:r>
        <w:rPr>
          <w:spacing w:val="-5"/>
        </w:rPr>
        <w:t> </w:t>
      </w:r>
      <w:r>
        <w:rPr/>
        <w:t>(A3a)</w:t>
      </w:r>
    </w:p>
    <w:p>
      <w:pPr>
        <w:pStyle w:val="BodyText"/>
      </w:pPr>
      <w:r>
        <w:rPr/>
        <w:t>P (A) vs. S</w:t>
      </w:r>
      <w:r>
        <w:rPr>
          <w:spacing w:val="-5"/>
        </w:rPr>
        <w:t> </w:t>
      </w:r>
      <w:r>
        <w:rPr/>
        <w:t>(A3a)</w:t>
      </w:r>
    </w:p>
    <w:p>
      <w:pPr>
        <w:pStyle w:val="BodyText"/>
      </w:pPr>
      <w:r>
        <w:rPr/>
        <w:t>P (A) vs. S</w:t>
      </w:r>
      <w:r>
        <w:rPr>
          <w:spacing w:val="-5"/>
        </w:rPr>
        <w:t> </w:t>
      </w:r>
      <w:r>
        <w:rPr/>
        <w:t>(A3a)</w:t>
      </w:r>
    </w:p>
    <w:p>
      <w:pPr>
        <w:pStyle w:val="BodyText"/>
      </w:pPr>
      <w:r>
        <w:rPr/>
        <w:t>P (A) vs. S</w:t>
      </w:r>
      <w:r>
        <w:rPr>
          <w:spacing w:val="-5"/>
        </w:rPr>
        <w:t> </w:t>
      </w:r>
      <w:r>
        <w:rPr/>
        <w:t>(A3a)</w:t>
      </w:r>
    </w:p>
    <w:p>
      <w:pPr>
        <w:pStyle w:val="BodyText"/>
      </w:pPr>
      <w:r>
        <w:rPr/>
        <w:t>P (A) vs. S</w:t>
      </w:r>
      <w:r>
        <w:rPr>
          <w:spacing w:val="-5"/>
        </w:rPr>
        <w:t> </w:t>
      </w:r>
      <w:r>
        <w:rPr/>
        <w:t>(A3a)</w:t>
      </w:r>
    </w:p>
    <w:p>
      <w:pPr>
        <w:pStyle w:val="BodyText"/>
        <w:spacing w:before="28"/>
      </w:pPr>
      <w:r>
        <w:rPr/>
        <w:t>P (A) vs. S</w:t>
      </w:r>
      <w:r>
        <w:rPr>
          <w:spacing w:val="-5"/>
        </w:rPr>
        <w:t> </w:t>
      </w:r>
      <w:r>
        <w:rPr/>
        <w:t>(A3a)</w:t>
      </w:r>
    </w:p>
    <w:p>
      <w:pPr>
        <w:pStyle w:val="BodyText"/>
      </w:pPr>
      <w:r>
        <w:rPr/>
        <w:t>P (A) vs. S</w:t>
      </w:r>
      <w:r>
        <w:rPr>
          <w:spacing w:val="-3"/>
        </w:rPr>
        <w:t> </w:t>
      </w:r>
      <w:r>
        <w:rPr/>
        <w:t>(A3b)</w:t>
      </w:r>
    </w:p>
    <w:p>
      <w:pPr>
        <w:pStyle w:val="BodyText"/>
      </w:pPr>
      <w:r>
        <w:rPr/>
        <w:t>P (A) vs. S</w:t>
      </w:r>
      <w:r>
        <w:rPr>
          <w:spacing w:val="-3"/>
        </w:rPr>
        <w:t> </w:t>
      </w:r>
      <w:r>
        <w:rPr/>
        <w:t>(A3b)</w:t>
      </w:r>
    </w:p>
    <w:p>
      <w:pPr>
        <w:pStyle w:val="BodyText"/>
      </w:pPr>
      <w:r>
        <w:rPr/>
        <w:t>P (A) vs. S</w:t>
      </w:r>
      <w:r>
        <w:rPr>
          <w:spacing w:val="-3"/>
        </w:rPr>
        <w:t> </w:t>
      </w:r>
      <w:r>
        <w:rPr/>
        <w:t>(A3b)</w:t>
      </w:r>
    </w:p>
    <w:p>
      <w:pPr>
        <w:pStyle w:val="BodyText"/>
      </w:pPr>
      <w:r>
        <w:rPr/>
        <w:t>P (A) vs. S</w:t>
      </w:r>
      <w:r>
        <w:rPr>
          <w:spacing w:val="-3"/>
        </w:rPr>
        <w:t> </w:t>
      </w:r>
      <w:r>
        <w:rPr/>
        <w:t>(A3b)</w:t>
      </w:r>
    </w:p>
    <w:p>
      <w:pPr>
        <w:pStyle w:val="BodyText"/>
      </w:pPr>
      <w:r>
        <w:rPr/>
        <w:t>P (A) vs. S</w:t>
      </w:r>
      <w:r>
        <w:rPr>
          <w:spacing w:val="-3"/>
        </w:rPr>
        <w:t> </w:t>
      </w:r>
      <w:r>
        <w:rPr/>
        <w:t>(A3b)</w:t>
      </w:r>
    </w:p>
    <w:p>
      <w:pPr>
        <w:pStyle w:val="BodyText"/>
      </w:pPr>
      <w:r>
        <w:rPr/>
        <w:t>P (A) vs. S</w:t>
      </w:r>
      <w:r>
        <w:rPr>
          <w:spacing w:val="-3"/>
        </w:rPr>
        <w:t> </w:t>
      </w:r>
      <w:r>
        <w:rPr/>
        <w:t>(A3b)</w:t>
      </w:r>
    </w:p>
    <w:p>
      <w:pPr>
        <w:pStyle w:val="BodyText"/>
        <w:spacing w:before="28"/>
      </w:pPr>
      <w:r>
        <w:rPr/>
        <w:t>P (A) vs. S</w:t>
      </w:r>
      <w:r>
        <w:rPr>
          <w:spacing w:val="-3"/>
        </w:rPr>
        <w:t> </w:t>
      </w:r>
      <w:r>
        <w:rPr/>
        <w:t>(A3b)</w:t>
      </w:r>
    </w:p>
    <w:p>
      <w:pPr>
        <w:pStyle w:val="BodyText"/>
      </w:pPr>
      <w:r>
        <w:rPr/>
        <w:t>P (A) vs. S</w:t>
      </w:r>
      <w:r>
        <w:rPr>
          <w:spacing w:val="-3"/>
        </w:rPr>
        <w:t> </w:t>
      </w:r>
      <w:r>
        <w:rPr/>
        <w:t>(A3b)</w:t>
      </w:r>
    </w:p>
    <w:p>
      <w:pPr>
        <w:pStyle w:val="BodyText"/>
      </w:pPr>
      <w:r>
        <w:rPr/>
        <w:t>P (A) vs. S</w:t>
      </w:r>
      <w:r>
        <w:rPr>
          <w:spacing w:val="-3"/>
        </w:rPr>
        <w:t> </w:t>
      </w:r>
      <w:r>
        <w:rPr/>
        <w:t>(A3b)</w:t>
      </w:r>
    </w:p>
    <w:p>
      <w:pPr>
        <w:pStyle w:val="BodyText"/>
      </w:pPr>
      <w:r>
        <w:rPr/>
        <w:t>P (A) vs. S</w:t>
      </w:r>
      <w:r>
        <w:rPr>
          <w:spacing w:val="-3"/>
        </w:rPr>
        <w:t> </w:t>
      </w:r>
      <w:r>
        <w:rPr/>
        <w:t>(A3b)</w:t>
      </w:r>
    </w:p>
    <w:p>
      <w:pPr>
        <w:pStyle w:val="BodyText"/>
      </w:pPr>
      <w:r>
        <w:rPr/>
        <w:t>P (A) vs. S</w:t>
      </w:r>
      <w:r>
        <w:rPr>
          <w:spacing w:val="-3"/>
        </w:rPr>
        <w:t> </w:t>
      </w:r>
      <w:r>
        <w:rPr/>
        <w:t>(A3b)</w:t>
      </w:r>
    </w:p>
    <w:p>
      <w:pPr>
        <w:pStyle w:val="BodyText"/>
      </w:pPr>
      <w:r>
        <w:rPr/>
        <w:t>P (A) vs. S</w:t>
      </w:r>
      <w:r>
        <w:rPr>
          <w:spacing w:val="-3"/>
        </w:rPr>
        <w:t> </w:t>
      </w:r>
      <w:r>
        <w:rPr/>
        <w:t>(A3b)</w:t>
      </w:r>
    </w:p>
    <w:p>
      <w:pPr>
        <w:pStyle w:val="BodyText"/>
        <w:spacing w:before="28"/>
      </w:pPr>
      <w:r>
        <w:rPr/>
        <w:t>P (A) vs. S</w:t>
      </w:r>
      <w:r>
        <w:rPr>
          <w:spacing w:val="-3"/>
        </w:rPr>
        <w:t> </w:t>
      </w:r>
      <w:r>
        <w:rPr/>
        <w:t>(A3b)</w:t>
      </w:r>
    </w:p>
    <w:p>
      <w:pPr>
        <w:pStyle w:val="BodyText"/>
        <w:spacing w:before="30"/>
      </w:pPr>
      <w:r>
        <w:rPr/>
        <w:t>P (A) vs. S</w:t>
      </w:r>
      <w:r>
        <w:rPr>
          <w:spacing w:val="-3"/>
        </w:rPr>
        <w:t> </w:t>
      </w:r>
      <w:r>
        <w:rPr/>
        <w:t>(A3b)</w:t>
      </w:r>
    </w:p>
    <w:p>
      <w:pPr>
        <w:pStyle w:val="BodyText"/>
      </w:pPr>
      <w:r>
        <w:rPr/>
        <w:t>P (A) vs. S</w:t>
      </w:r>
      <w:r>
        <w:rPr>
          <w:spacing w:val="-3"/>
        </w:rPr>
        <w:t> </w:t>
      </w:r>
      <w:r>
        <w:rPr/>
        <w:t>(A3b)</w:t>
      </w:r>
    </w:p>
    <w:p>
      <w:pPr>
        <w:pStyle w:val="BodyText"/>
      </w:pPr>
      <w:r>
        <w:rPr/>
        <w:t>P (A) vs. S</w:t>
      </w:r>
      <w:r>
        <w:rPr>
          <w:spacing w:val="-3"/>
        </w:rPr>
        <w:t> </w:t>
      </w:r>
      <w:r>
        <w:rPr/>
        <w:t>(A3b)</w:t>
      </w:r>
    </w:p>
    <w:p>
      <w:pPr>
        <w:pStyle w:val="BodyText"/>
        <w:spacing w:before="28"/>
      </w:pPr>
      <w:r>
        <w:rPr/>
        <w:t>P (A) vs. S</w:t>
      </w:r>
      <w:r>
        <w:rPr>
          <w:spacing w:val="-3"/>
        </w:rPr>
        <w:t> </w:t>
      </w:r>
      <w:r>
        <w:rPr/>
        <w:t>(A3b)</w:t>
      </w:r>
    </w:p>
    <w:p>
      <w:pPr>
        <w:pStyle w:val="BodyText"/>
      </w:pPr>
      <w:r>
        <w:rPr/>
        <w:t>P (A) vs. S</w:t>
      </w:r>
      <w:r>
        <w:rPr>
          <w:spacing w:val="-3"/>
        </w:rPr>
        <w:t> </w:t>
      </w:r>
      <w:r>
        <w:rPr/>
        <w:t>(A3b)</w:t>
      </w:r>
    </w:p>
    <w:p>
      <w:pPr>
        <w:pStyle w:val="BodyText"/>
      </w:pPr>
      <w:r>
        <w:rPr/>
        <w:t>P (A) vs. S</w:t>
      </w:r>
      <w:r>
        <w:rPr>
          <w:spacing w:val="-3"/>
        </w:rPr>
        <w:t> </w:t>
      </w:r>
      <w:r>
        <w:rPr/>
        <w:t>(A3b)</w:t>
      </w:r>
    </w:p>
    <w:p>
      <w:pPr>
        <w:pStyle w:val="BodyText"/>
      </w:pPr>
      <w:r>
        <w:rPr/>
        <w:t>P (A) vs. S</w:t>
      </w:r>
      <w:r>
        <w:rPr>
          <w:spacing w:val="-3"/>
        </w:rPr>
        <w:t> </w:t>
      </w:r>
      <w:r>
        <w:rPr/>
        <w:t>(A3b)</w:t>
      </w:r>
    </w:p>
    <w:p>
      <w:pPr>
        <w:pStyle w:val="BodyText"/>
      </w:pPr>
      <w:r>
        <w:rPr/>
        <w:pict>
          <v:rect style="position:absolute;margin-left:304.730011pt;margin-top:1.013127pt;width:51.72pt;height:30.6pt;mso-position-horizontal-relative:page;mso-position-vertical-relative:paragraph;z-index:2320" filled="true" fillcolor="#c5eece" stroked="false">
            <v:fill type="solid"/>
            <w10:wrap type="none"/>
          </v:rect>
        </w:pict>
      </w:r>
      <w:r>
        <w:rPr/>
        <w:t>P (A) vs. S</w:t>
      </w:r>
      <w:r>
        <w:rPr>
          <w:spacing w:val="-3"/>
        </w:rPr>
        <w:t> </w:t>
      </w:r>
      <w:r>
        <w:rPr/>
        <w:t>(A3b)</w:t>
      </w:r>
    </w:p>
    <w:p>
      <w:pPr>
        <w:pStyle w:val="BodyText"/>
        <w:spacing w:before="28"/>
      </w:pPr>
      <w:r>
        <w:rPr/>
        <w:t>P (A) vs. S</w:t>
      </w:r>
      <w:r>
        <w:rPr>
          <w:spacing w:val="-3"/>
        </w:rPr>
        <w:t> </w:t>
      </w:r>
      <w:r>
        <w:rPr/>
        <w:t>(A3b)</w:t>
      </w:r>
    </w:p>
    <w:p>
      <w:pPr>
        <w:spacing w:after="0"/>
        <w:sectPr>
          <w:pgSz w:w="12240" w:h="15840"/>
          <w:pgMar w:top="1020" w:bottom="280" w:left="0" w:right="60"/>
        </w:sectPr>
      </w:pPr>
    </w:p>
    <w:p>
      <w:pPr>
        <w:pStyle w:val="BodyText"/>
        <w:spacing w:before="78"/>
      </w:pPr>
      <w:r>
        <w:rPr/>
        <w:t>P (A) vs. S</w:t>
      </w:r>
      <w:r>
        <w:rPr>
          <w:spacing w:val="-3"/>
        </w:rPr>
        <w:t> </w:t>
      </w:r>
      <w:r>
        <w:rPr/>
        <w:t>(A3b)</w:t>
      </w:r>
    </w:p>
    <w:p>
      <w:pPr>
        <w:pStyle w:val="BodyText"/>
      </w:pPr>
      <w:r>
        <w:rPr/>
        <w:t>P (A) vs. S</w:t>
      </w:r>
      <w:r>
        <w:rPr>
          <w:spacing w:val="-3"/>
        </w:rPr>
        <w:t> </w:t>
      </w:r>
      <w:r>
        <w:rPr/>
        <w:t>(A3b)</w:t>
      </w:r>
    </w:p>
    <w:p>
      <w:pPr>
        <w:pStyle w:val="BodyText"/>
      </w:pPr>
      <w:r>
        <w:rPr/>
        <w:t>P (A) vs. S</w:t>
      </w:r>
      <w:r>
        <w:rPr>
          <w:spacing w:val="-3"/>
        </w:rPr>
        <w:t> </w:t>
      </w:r>
      <w:r>
        <w:rPr/>
        <w:t>(A3b)</w:t>
      </w:r>
    </w:p>
    <w:p>
      <w:pPr>
        <w:pStyle w:val="BodyText"/>
      </w:pPr>
      <w:r>
        <w:rPr/>
        <w:t>P (A) vs. S</w:t>
      </w:r>
      <w:r>
        <w:rPr>
          <w:spacing w:val="-3"/>
        </w:rPr>
        <w:t> </w:t>
      </w:r>
      <w:r>
        <w:rPr/>
        <w:t>(A3b)</w:t>
      </w:r>
    </w:p>
    <w:p>
      <w:pPr>
        <w:pStyle w:val="BodyText"/>
      </w:pPr>
      <w:r>
        <w:rPr/>
        <w:t>P (A) vs. S</w:t>
      </w:r>
      <w:r>
        <w:rPr>
          <w:spacing w:val="-3"/>
        </w:rPr>
        <w:t> </w:t>
      </w:r>
      <w:r>
        <w:rPr/>
        <w:t>(A3b)</w:t>
      </w:r>
    </w:p>
    <w:p>
      <w:pPr>
        <w:pStyle w:val="BodyText"/>
      </w:pPr>
      <w:r>
        <w:rPr/>
        <w:t>P (A) vs. S</w:t>
      </w:r>
      <w:r>
        <w:rPr>
          <w:spacing w:val="-3"/>
        </w:rPr>
        <w:t> </w:t>
      </w:r>
      <w:r>
        <w:rPr/>
        <w:t>(A3b)</w:t>
      </w:r>
    </w:p>
    <w:p>
      <w:pPr>
        <w:pStyle w:val="BodyText"/>
        <w:spacing w:before="28"/>
      </w:pPr>
      <w:r>
        <w:rPr/>
        <w:t>P (A) vs. S</w:t>
      </w:r>
      <w:r>
        <w:rPr>
          <w:spacing w:val="-3"/>
        </w:rPr>
        <w:t> </w:t>
      </w:r>
      <w:r>
        <w:rPr/>
        <w:t>(A3b)</w:t>
      </w:r>
    </w:p>
    <w:p>
      <w:pPr>
        <w:pStyle w:val="BodyText"/>
      </w:pPr>
      <w:r>
        <w:rPr/>
        <w:t>P (A) vs. S</w:t>
      </w:r>
      <w:r>
        <w:rPr>
          <w:spacing w:val="-3"/>
        </w:rPr>
        <w:t> </w:t>
      </w:r>
      <w:r>
        <w:rPr/>
        <w:t>(A3b)</w:t>
      </w:r>
    </w:p>
    <w:p>
      <w:pPr>
        <w:pStyle w:val="BodyText"/>
      </w:pPr>
      <w:r>
        <w:rPr/>
        <w:t>P (A) vs. S</w:t>
      </w:r>
      <w:r>
        <w:rPr>
          <w:spacing w:val="-3"/>
        </w:rPr>
        <w:t> </w:t>
      </w:r>
      <w:r>
        <w:rPr/>
        <w:t>(A3b)</w:t>
      </w:r>
    </w:p>
    <w:p>
      <w:pPr>
        <w:pStyle w:val="BodyText"/>
      </w:pPr>
      <w:r>
        <w:rPr/>
        <w:t>P (A) vs. S</w:t>
      </w:r>
      <w:r>
        <w:rPr>
          <w:spacing w:val="-3"/>
        </w:rPr>
        <w:t> </w:t>
      </w:r>
      <w:r>
        <w:rPr/>
        <w:t>(A3b)</w:t>
      </w:r>
    </w:p>
    <w:p>
      <w:pPr>
        <w:pStyle w:val="BodyText"/>
      </w:pPr>
      <w:r>
        <w:rPr/>
        <w:t>P (A) vs. S</w:t>
      </w:r>
      <w:r>
        <w:rPr>
          <w:spacing w:val="-3"/>
        </w:rPr>
        <w:t> </w:t>
      </w:r>
      <w:r>
        <w:rPr/>
        <w:t>(A3b)</w:t>
      </w:r>
    </w:p>
    <w:p>
      <w:pPr>
        <w:pStyle w:val="BodyText"/>
        <w:spacing w:before="28"/>
      </w:pPr>
      <w:r>
        <w:rPr/>
        <w:t>P (A) vs. S</w:t>
      </w:r>
      <w:r>
        <w:rPr>
          <w:spacing w:val="-3"/>
        </w:rPr>
        <w:t> </w:t>
      </w:r>
      <w:r>
        <w:rPr/>
        <w:t>(A3b)</w:t>
      </w:r>
    </w:p>
    <w:p>
      <w:pPr>
        <w:pStyle w:val="BodyText"/>
      </w:pPr>
      <w:r>
        <w:rPr/>
        <w:t>P (A) vs. S</w:t>
      </w:r>
      <w:r>
        <w:rPr>
          <w:spacing w:val="-3"/>
        </w:rPr>
        <w:t> </w:t>
      </w:r>
      <w:r>
        <w:rPr/>
        <w:t>(A3b)</w:t>
      </w:r>
    </w:p>
    <w:p>
      <w:pPr>
        <w:pStyle w:val="BodyText"/>
        <w:spacing w:before="30"/>
      </w:pPr>
      <w:r>
        <w:rPr/>
        <w:t>P (A) vs. S</w:t>
      </w:r>
      <w:r>
        <w:rPr>
          <w:spacing w:val="-3"/>
        </w:rPr>
        <w:t> </w:t>
      </w:r>
      <w:r>
        <w:rPr/>
        <w:t>(A3b)</w:t>
      </w:r>
    </w:p>
    <w:p>
      <w:pPr>
        <w:pStyle w:val="BodyText"/>
      </w:pPr>
      <w:r>
        <w:rPr/>
        <w:t>P (A) vs. S</w:t>
      </w:r>
      <w:r>
        <w:rPr>
          <w:spacing w:val="-3"/>
        </w:rPr>
        <w:t> </w:t>
      </w:r>
      <w:r>
        <w:rPr/>
        <w:t>(A3b)</w:t>
      </w:r>
    </w:p>
    <w:p>
      <w:pPr>
        <w:pStyle w:val="BodyText"/>
        <w:spacing w:before="28"/>
      </w:pPr>
      <w:r>
        <w:rPr/>
        <w:t>P (A) vs. S</w:t>
      </w:r>
      <w:r>
        <w:rPr>
          <w:spacing w:val="-3"/>
        </w:rPr>
        <w:t> </w:t>
      </w:r>
      <w:r>
        <w:rPr/>
        <w:t>(A3b)</w:t>
      </w:r>
    </w:p>
    <w:p>
      <w:pPr>
        <w:pStyle w:val="BodyText"/>
      </w:pPr>
      <w:r>
        <w:rPr/>
        <w:t>P (A) vs. S</w:t>
      </w:r>
      <w:r>
        <w:rPr>
          <w:spacing w:val="-3"/>
        </w:rPr>
        <w:t> </w:t>
      </w:r>
      <w:r>
        <w:rPr/>
        <w:t>(A3b)</w:t>
      </w:r>
    </w:p>
    <w:p>
      <w:pPr>
        <w:pStyle w:val="BodyText"/>
      </w:pPr>
      <w:r>
        <w:rPr/>
        <w:t>P (A) vs. S</w:t>
      </w:r>
      <w:r>
        <w:rPr>
          <w:spacing w:val="-3"/>
        </w:rPr>
        <w:t> </w:t>
      </w:r>
      <w:r>
        <w:rPr/>
        <w:t>(A3b)</w:t>
      </w:r>
    </w:p>
    <w:p>
      <w:pPr>
        <w:pStyle w:val="BodyText"/>
      </w:pPr>
      <w:r>
        <w:rPr/>
        <w:t>P (A) vs. S</w:t>
      </w:r>
      <w:r>
        <w:rPr>
          <w:spacing w:val="-3"/>
        </w:rPr>
        <w:t> </w:t>
      </w:r>
      <w:r>
        <w:rPr/>
        <w:t>(A3b)</w:t>
      </w:r>
    </w:p>
    <w:p>
      <w:pPr>
        <w:pStyle w:val="BodyText"/>
      </w:pPr>
      <w:r>
        <w:rPr/>
        <w:t>P (A) vs. S</w:t>
      </w:r>
      <w:r>
        <w:rPr>
          <w:spacing w:val="-3"/>
        </w:rPr>
        <w:t> </w:t>
      </w:r>
      <w:r>
        <w:rPr/>
        <w:t>(A3b)</w:t>
      </w:r>
    </w:p>
    <w:p>
      <w:pPr>
        <w:pStyle w:val="BodyText"/>
      </w:pPr>
      <w:r>
        <w:rPr/>
        <w:t>P (A) vs. S</w:t>
      </w:r>
      <w:r>
        <w:rPr>
          <w:spacing w:val="-3"/>
        </w:rPr>
        <w:t> </w:t>
      </w:r>
      <w:r>
        <w:rPr/>
        <w:t>(A3b)</w:t>
      </w:r>
    </w:p>
    <w:p>
      <w:pPr>
        <w:pStyle w:val="BodyText"/>
        <w:spacing w:before="28"/>
      </w:pPr>
      <w:r>
        <w:rPr/>
        <w:t>P (A) vs. S</w:t>
      </w:r>
      <w:r>
        <w:rPr>
          <w:spacing w:val="-3"/>
        </w:rPr>
        <w:t> </w:t>
      </w:r>
      <w:r>
        <w:rPr/>
        <w:t>(A3b)</w:t>
      </w:r>
    </w:p>
    <w:p>
      <w:pPr>
        <w:pStyle w:val="BodyText"/>
      </w:pPr>
      <w:r>
        <w:rPr/>
        <w:t>P (A) vs. S</w:t>
      </w:r>
      <w:r>
        <w:rPr>
          <w:spacing w:val="-3"/>
        </w:rPr>
        <w:t> </w:t>
      </w:r>
      <w:r>
        <w:rPr/>
        <w:t>(A3b)</w:t>
      </w:r>
    </w:p>
    <w:p>
      <w:pPr>
        <w:pStyle w:val="BodyText"/>
      </w:pPr>
      <w:r>
        <w:rPr/>
        <w:t>P (A) vs. S</w:t>
      </w:r>
      <w:r>
        <w:rPr>
          <w:spacing w:val="-3"/>
        </w:rPr>
        <w:t> </w:t>
      </w:r>
      <w:r>
        <w:rPr/>
        <w:t>(A3b)</w:t>
      </w:r>
    </w:p>
    <w:p>
      <w:pPr>
        <w:pStyle w:val="BodyText"/>
      </w:pPr>
      <w:r>
        <w:rPr/>
        <w:t>P (A) vs. S</w:t>
      </w:r>
      <w:r>
        <w:rPr>
          <w:spacing w:val="-3"/>
        </w:rPr>
        <w:t> </w:t>
      </w:r>
      <w:r>
        <w:rPr/>
        <w:t>(A3b)</w:t>
      </w:r>
    </w:p>
    <w:p>
      <w:pPr>
        <w:pStyle w:val="BodyText"/>
      </w:pPr>
      <w:r>
        <w:rPr/>
        <w:t>P (A) vs. S</w:t>
      </w:r>
      <w:r>
        <w:rPr>
          <w:spacing w:val="-3"/>
        </w:rPr>
        <w:t> </w:t>
      </w:r>
      <w:r>
        <w:rPr/>
        <w:t>(A3b)</w:t>
      </w:r>
    </w:p>
    <w:p>
      <w:pPr>
        <w:pStyle w:val="BodyText"/>
      </w:pPr>
      <w:r>
        <w:rPr/>
        <w:t>P (A) vs. S</w:t>
      </w:r>
      <w:r>
        <w:rPr>
          <w:spacing w:val="-3"/>
        </w:rPr>
        <w:t> </w:t>
      </w:r>
      <w:r>
        <w:rPr/>
        <w:t>(A3b)</w:t>
      </w:r>
    </w:p>
    <w:p>
      <w:pPr>
        <w:pStyle w:val="BodyText"/>
      </w:pPr>
      <w:r>
        <w:rPr/>
        <w:t>P (A) vs. S</w:t>
      </w:r>
      <w:r>
        <w:rPr>
          <w:spacing w:val="-3"/>
        </w:rPr>
        <w:t> </w:t>
      </w:r>
      <w:r>
        <w:rPr/>
        <w:t>(A3b)</w:t>
      </w:r>
    </w:p>
    <w:p>
      <w:pPr>
        <w:pStyle w:val="BodyText"/>
        <w:spacing w:before="28"/>
      </w:pPr>
      <w:r>
        <w:rPr/>
        <w:t>P (A) vs. S</w:t>
      </w:r>
      <w:r>
        <w:rPr>
          <w:spacing w:val="-3"/>
        </w:rPr>
        <w:t> </w:t>
      </w:r>
      <w:r>
        <w:rPr/>
        <w:t>(A3b)</w:t>
      </w:r>
    </w:p>
    <w:p>
      <w:pPr>
        <w:pStyle w:val="BodyText"/>
      </w:pPr>
      <w:r>
        <w:rPr/>
        <w:t>P (A) vs. S</w:t>
      </w:r>
      <w:r>
        <w:rPr>
          <w:spacing w:val="-3"/>
        </w:rPr>
        <w:t> </w:t>
      </w:r>
      <w:r>
        <w:rPr/>
        <w:t>(A3b)</w:t>
      </w:r>
    </w:p>
    <w:p>
      <w:pPr>
        <w:pStyle w:val="BodyText"/>
      </w:pPr>
      <w:r>
        <w:rPr/>
        <w:t>P (A) vs. S</w:t>
      </w:r>
      <w:r>
        <w:rPr>
          <w:spacing w:val="-3"/>
        </w:rPr>
        <w:t> </w:t>
      </w:r>
      <w:r>
        <w:rPr/>
        <w:t>(A3b)</w:t>
      </w:r>
    </w:p>
    <w:p>
      <w:pPr>
        <w:pStyle w:val="BodyText"/>
      </w:pPr>
      <w:r>
        <w:rPr/>
        <w:t>P (A) vs. S</w:t>
      </w:r>
      <w:r>
        <w:rPr>
          <w:spacing w:val="-3"/>
        </w:rPr>
        <w:t> </w:t>
      </w:r>
      <w:r>
        <w:rPr/>
        <w:t>(A3b)</w:t>
      </w:r>
    </w:p>
    <w:p>
      <w:pPr>
        <w:pStyle w:val="BodyText"/>
      </w:pPr>
      <w:r>
        <w:rPr/>
        <w:t>P (A) vs. S</w:t>
      </w:r>
      <w:r>
        <w:rPr>
          <w:spacing w:val="-3"/>
        </w:rPr>
        <w:t> </w:t>
      </w:r>
      <w:r>
        <w:rPr/>
        <w:t>(A3b)</w:t>
      </w:r>
    </w:p>
    <w:p>
      <w:pPr>
        <w:pStyle w:val="BodyText"/>
      </w:pPr>
      <w:r>
        <w:rPr/>
        <w:t>P (A) vs. S</w:t>
      </w:r>
      <w:r>
        <w:rPr>
          <w:spacing w:val="-3"/>
        </w:rPr>
        <w:t> </w:t>
      </w:r>
      <w:r>
        <w:rPr/>
        <w:t>(A3b)</w:t>
      </w:r>
    </w:p>
    <w:p>
      <w:pPr>
        <w:pStyle w:val="BodyText"/>
        <w:spacing w:before="28"/>
      </w:pPr>
      <w:r>
        <w:rPr/>
        <w:t>P (A) vs. S</w:t>
      </w:r>
      <w:r>
        <w:rPr>
          <w:spacing w:val="-3"/>
        </w:rPr>
        <w:t> </w:t>
      </w:r>
      <w:r>
        <w:rPr/>
        <w:t>(A3b)</w:t>
      </w:r>
    </w:p>
    <w:p>
      <w:pPr>
        <w:pStyle w:val="BodyText"/>
        <w:spacing w:before="30"/>
      </w:pPr>
      <w:r>
        <w:rPr/>
        <w:t>P (A) vs. S</w:t>
      </w:r>
      <w:r>
        <w:rPr>
          <w:spacing w:val="-3"/>
        </w:rPr>
        <w:t> </w:t>
      </w:r>
      <w:r>
        <w:rPr/>
        <w:t>(A3b)</w:t>
      </w:r>
    </w:p>
    <w:p>
      <w:pPr>
        <w:pStyle w:val="BodyText"/>
      </w:pPr>
      <w:r>
        <w:rPr/>
        <w:t>P (A) vs. S</w:t>
      </w:r>
      <w:r>
        <w:rPr>
          <w:spacing w:val="-3"/>
        </w:rPr>
        <w:t> </w:t>
      </w:r>
      <w:r>
        <w:rPr/>
        <w:t>(A3b)</w:t>
      </w:r>
    </w:p>
    <w:p>
      <w:pPr>
        <w:pStyle w:val="BodyText"/>
      </w:pPr>
      <w:r>
        <w:rPr/>
        <w:t>P (A) vs. S</w:t>
      </w:r>
      <w:r>
        <w:rPr>
          <w:spacing w:val="-3"/>
        </w:rPr>
        <w:t> </w:t>
      </w:r>
      <w:r>
        <w:rPr/>
        <w:t>(A3b)</w:t>
      </w:r>
    </w:p>
    <w:p>
      <w:pPr>
        <w:pStyle w:val="BodyText"/>
        <w:spacing w:before="28"/>
      </w:pPr>
      <w:r>
        <w:rPr/>
        <w:t>P (A) vs. S</w:t>
      </w:r>
      <w:r>
        <w:rPr>
          <w:spacing w:val="-3"/>
        </w:rPr>
        <w:t> </w:t>
      </w:r>
      <w:r>
        <w:rPr/>
        <w:t>(A3b)</w:t>
      </w:r>
    </w:p>
    <w:p>
      <w:pPr>
        <w:pStyle w:val="BodyText"/>
      </w:pPr>
      <w:r>
        <w:rPr/>
        <w:t>P (A) vs. S</w:t>
      </w:r>
      <w:r>
        <w:rPr>
          <w:spacing w:val="-3"/>
        </w:rPr>
        <w:t> </w:t>
      </w:r>
      <w:r>
        <w:rPr/>
        <w:t>(A3b)</w:t>
      </w:r>
    </w:p>
    <w:p>
      <w:pPr>
        <w:pStyle w:val="BodyText"/>
      </w:pPr>
      <w:r>
        <w:rPr/>
        <w:t>P (A) vs. S</w:t>
      </w:r>
      <w:r>
        <w:rPr>
          <w:spacing w:val="-3"/>
        </w:rPr>
        <w:t> </w:t>
      </w:r>
      <w:r>
        <w:rPr/>
        <w:t>(A3b)</w:t>
      </w:r>
    </w:p>
    <w:p>
      <w:pPr>
        <w:pStyle w:val="BodyText"/>
      </w:pPr>
      <w:r>
        <w:rPr/>
        <w:t>P (A) vs. S</w:t>
      </w:r>
      <w:r>
        <w:rPr>
          <w:spacing w:val="-3"/>
        </w:rPr>
        <w:t> </w:t>
      </w:r>
      <w:r>
        <w:rPr/>
        <w:t>(A3b)</w:t>
      </w:r>
    </w:p>
    <w:p>
      <w:pPr>
        <w:pStyle w:val="BodyText"/>
      </w:pPr>
      <w:r>
        <w:rPr/>
        <w:t>P (A) vs. S</w:t>
      </w:r>
      <w:r>
        <w:rPr>
          <w:spacing w:val="-3"/>
        </w:rPr>
        <w:t> </w:t>
      </w:r>
      <w:r>
        <w:rPr/>
        <w:t>(A3b)</w:t>
      </w:r>
    </w:p>
    <w:p>
      <w:pPr>
        <w:pStyle w:val="BodyText"/>
        <w:spacing w:before="28"/>
      </w:pPr>
      <w:r>
        <w:rPr/>
        <w:t>P (A) vs. S</w:t>
      </w:r>
      <w:r>
        <w:rPr>
          <w:spacing w:val="-3"/>
        </w:rPr>
        <w:t> </w:t>
      </w:r>
      <w:r>
        <w:rPr/>
        <w:t>(A3b)</w:t>
      </w:r>
    </w:p>
    <w:p>
      <w:pPr>
        <w:spacing w:after="0"/>
        <w:sectPr>
          <w:pgSz w:w="12240" w:h="15840"/>
          <w:pgMar w:top="1020" w:bottom="280" w:left="0" w:right="60"/>
        </w:sectPr>
      </w:pPr>
    </w:p>
    <w:p>
      <w:pPr>
        <w:pStyle w:val="BodyText"/>
        <w:spacing w:before="78"/>
      </w:pPr>
      <w:r>
        <w:rPr/>
        <w:t>P (A) vs. S</w:t>
      </w:r>
      <w:r>
        <w:rPr>
          <w:spacing w:val="-3"/>
        </w:rPr>
        <w:t> </w:t>
      </w:r>
      <w:r>
        <w:rPr/>
        <w:t>(A3b)</w:t>
      </w:r>
    </w:p>
    <w:p>
      <w:pPr>
        <w:pStyle w:val="BodyText"/>
      </w:pPr>
      <w:r>
        <w:rPr/>
        <w:t>P (A) vs. S</w:t>
      </w:r>
      <w:r>
        <w:rPr>
          <w:spacing w:val="-3"/>
        </w:rPr>
        <w:t> </w:t>
      </w:r>
      <w:r>
        <w:rPr/>
        <w:t>(A3b)</w:t>
      </w:r>
    </w:p>
    <w:p>
      <w:pPr>
        <w:pStyle w:val="BodyText"/>
      </w:pPr>
      <w:r>
        <w:rPr/>
        <w:t>P (A) vs. S</w:t>
      </w:r>
      <w:r>
        <w:rPr>
          <w:spacing w:val="-3"/>
        </w:rPr>
        <w:t> </w:t>
      </w:r>
      <w:r>
        <w:rPr/>
        <w:t>(A3b)</w:t>
      </w:r>
    </w:p>
    <w:p>
      <w:pPr>
        <w:pStyle w:val="BodyText"/>
        <w:spacing w:line="266" w:lineRule="auto" w:before="24"/>
        <w:ind w:right="8831"/>
        <w:jc w:val="both"/>
      </w:pPr>
      <w:r>
        <w:rPr/>
        <w:t>P (B) vs. S (B1 a and </w:t>
      </w:r>
      <w:r>
        <w:rPr>
          <w:spacing w:val="-8"/>
        </w:rPr>
        <w:t>b) </w:t>
      </w:r>
      <w:r>
        <w:rPr/>
        <w:t>P (B) vs. S (B1 a and </w:t>
      </w:r>
      <w:r>
        <w:rPr>
          <w:spacing w:val="-8"/>
        </w:rPr>
        <w:t>b) </w:t>
      </w:r>
      <w:r>
        <w:rPr/>
        <w:t>P (B) vs. S (B1 a and </w:t>
      </w:r>
      <w:r>
        <w:rPr>
          <w:spacing w:val="-8"/>
        </w:rPr>
        <w:t>b) </w:t>
      </w:r>
      <w:r>
        <w:rPr/>
        <w:t>P (B) vs. S (B1 a and </w:t>
      </w:r>
      <w:r>
        <w:rPr>
          <w:spacing w:val="-8"/>
        </w:rPr>
        <w:t>b) </w:t>
      </w:r>
      <w:r>
        <w:rPr/>
        <w:t>P (B) vs. S (B1 a and </w:t>
      </w:r>
      <w:r>
        <w:rPr>
          <w:spacing w:val="-8"/>
        </w:rPr>
        <w:t>b) </w:t>
      </w:r>
      <w:r>
        <w:rPr/>
        <w:t>P (B) vs. S (B1 a and </w:t>
      </w:r>
      <w:r>
        <w:rPr>
          <w:spacing w:val="-8"/>
        </w:rPr>
        <w:t>b) </w:t>
      </w:r>
      <w:r>
        <w:rPr/>
        <w:t>P (B) vs. S (B1 a and </w:t>
      </w:r>
      <w:r>
        <w:rPr>
          <w:spacing w:val="-8"/>
        </w:rPr>
        <w:t>b) </w:t>
      </w:r>
      <w:r>
        <w:rPr/>
        <w:t>P (B) vs. S (B1 a and </w:t>
      </w:r>
      <w:r>
        <w:rPr>
          <w:spacing w:val="-8"/>
        </w:rPr>
        <w:t>b) </w:t>
      </w:r>
      <w:r>
        <w:rPr/>
        <w:t>P (B) vs. S</w:t>
      </w:r>
      <w:r>
        <w:rPr>
          <w:spacing w:val="-2"/>
        </w:rPr>
        <w:t> </w:t>
      </w:r>
      <w:r>
        <w:rPr/>
        <w:t>(B1a)</w:t>
      </w:r>
    </w:p>
    <w:p>
      <w:pPr>
        <w:pStyle w:val="BodyText"/>
        <w:spacing w:line="267" w:lineRule="exact" w:before="0"/>
      </w:pPr>
      <w:r>
        <w:rPr/>
        <w:t>P (B) vs. S</w:t>
      </w:r>
      <w:r>
        <w:rPr>
          <w:spacing w:val="-7"/>
        </w:rPr>
        <w:t> </w:t>
      </w:r>
      <w:r>
        <w:rPr/>
        <w:t>(B1a)</w:t>
      </w:r>
    </w:p>
    <w:p>
      <w:pPr>
        <w:pStyle w:val="BodyText"/>
        <w:spacing w:before="30"/>
      </w:pPr>
      <w:r>
        <w:rPr/>
        <w:t>P (B) vs. S</w:t>
      </w:r>
      <w:r>
        <w:rPr>
          <w:spacing w:val="-7"/>
        </w:rPr>
        <w:t> </w:t>
      </w:r>
      <w:r>
        <w:rPr/>
        <w:t>(B1a)</w:t>
      </w:r>
    </w:p>
    <w:p>
      <w:pPr>
        <w:pStyle w:val="BodyText"/>
        <w:spacing w:before="28"/>
      </w:pPr>
      <w:r>
        <w:rPr/>
        <w:t>P (B) vs. S</w:t>
      </w:r>
      <w:r>
        <w:rPr>
          <w:spacing w:val="-7"/>
        </w:rPr>
        <w:t> </w:t>
      </w:r>
      <w:r>
        <w:rPr/>
        <w:t>(B1a)</w:t>
      </w:r>
    </w:p>
    <w:p>
      <w:pPr>
        <w:pStyle w:val="BodyText"/>
      </w:pPr>
      <w:r>
        <w:rPr/>
        <w:t>P (B) vs. S</w:t>
      </w:r>
      <w:r>
        <w:rPr>
          <w:spacing w:val="-7"/>
        </w:rPr>
        <w:t> </w:t>
      </w:r>
      <w:r>
        <w:rPr/>
        <w:t>(B1a)</w:t>
      </w:r>
    </w:p>
    <w:p>
      <w:pPr>
        <w:pStyle w:val="BodyText"/>
      </w:pPr>
      <w:r>
        <w:rPr/>
        <w:t>P (B) vs. S</w:t>
      </w:r>
      <w:r>
        <w:rPr>
          <w:spacing w:val="-7"/>
        </w:rPr>
        <w:t> </w:t>
      </w:r>
      <w:r>
        <w:rPr/>
        <w:t>(B1a)</w:t>
      </w:r>
    </w:p>
    <w:p>
      <w:pPr>
        <w:pStyle w:val="BodyText"/>
      </w:pPr>
      <w:r>
        <w:rPr/>
        <w:t>P (B) vs. S</w:t>
      </w:r>
      <w:r>
        <w:rPr>
          <w:spacing w:val="-7"/>
        </w:rPr>
        <w:t> </w:t>
      </w:r>
      <w:r>
        <w:rPr/>
        <w:t>(B1a)</w:t>
      </w:r>
    </w:p>
    <w:p>
      <w:pPr>
        <w:pStyle w:val="BodyText"/>
      </w:pPr>
      <w:r>
        <w:rPr/>
        <w:t>P (B) vs. S</w:t>
      </w:r>
      <w:r>
        <w:rPr>
          <w:spacing w:val="-7"/>
        </w:rPr>
        <w:t> </w:t>
      </w:r>
      <w:r>
        <w:rPr/>
        <w:t>(B1a)</w:t>
      </w:r>
    </w:p>
    <w:p>
      <w:pPr>
        <w:pStyle w:val="BodyText"/>
        <w:spacing w:before="28"/>
      </w:pPr>
      <w:r>
        <w:rPr/>
        <w:t>P (B) vs. S</w:t>
      </w:r>
      <w:r>
        <w:rPr>
          <w:spacing w:val="-7"/>
        </w:rPr>
        <w:t> </w:t>
      </w:r>
      <w:r>
        <w:rPr/>
        <w:t>(B1a)</w:t>
      </w:r>
    </w:p>
    <w:p>
      <w:pPr>
        <w:pStyle w:val="BodyText"/>
      </w:pPr>
      <w:r>
        <w:rPr/>
        <w:t>P (B) vs. S</w:t>
      </w:r>
      <w:r>
        <w:rPr>
          <w:spacing w:val="-7"/>
        </w:rPr>
        <w:t> </w:t>
      </w:r>
      <w:r>
        <w:rPr/>
        <w:t>(B1a)</w:t>
      </w:r>
    </w:p>
    <w:p>
      <w:pPr>
        <w:pStyle w:val="BodyText"/>
      </w:pPr>
      <w:r>
        <w:rPr/>
        <w:t>P (B) vs. S</w:t>
      </w:r>
      <w:r>
        <w:rPr>
          <w:spacing w:val="-7"/>
        </w:rPr>
        <w:t> </w:t>
      </w:r>
      <w:r>
        <w:rPr/>
        <w:t>(B1a)</w:t>
      </w:r>
    </w:p>
    <w:p>
      <w:pPr>
        <w:pStyle w:val="BodyText"/>
      </w:pPr>
      <w:r>
        <w:rPr/>
        <w:t>P (B) vs. S</w:t>
      </w:r>
      <w:r>
        <w:rPr>
          <w:spacing w:val="-7"/>
        </w:rPr>
        <w:t> </w:t>
      </w:r>
      <w:r>
        <w:rPr/>
        <w:t>(B1a)</w:t>
      </w:r>
    </w:p>
    <w:p>
      <w:pPr>
        <w:pStyle w:val="BodyText"/>
      </w:pPr>
      <w:r>
        <w:rPr/>
        <w:t>P (B) vs. S</w:t>
      </w:r>
      <w:r>
        <w:rPr>
          <w:spacing w:val="-7"/>
        </w:rPr>
        <w:t> </w:t>
      </w:r>
      <w:r>
        <w:rPr/>
        <w:t>(B1a)</w:t>
      </w:r>
    </w:p>
    <w:p>
      <w:pPr>
        <w:pStyle w:val="BodyText"/>
      </w:pPr>
      <w:r>
        <w:rPr/>
        <w:t>P (B) vs. S</w:t>
      </w:r>
      <w:r>
        <w:rPr>
          <w:spacing w:val="-7"/>
        </w:rPr>
        <w:t> </w:t>
      </w:r>
      <w:r>
        <w:rPr/>
        <w:t>(B1a)</w:t>
      </w:r>
    </w:p>
    <w:p>
      <w:pPr>
        <w:pStyle w:val="BodyText"/>
      </w:pPr>
      <w:r>
        <w:rPr/>
        <w:t>P (B) vs. S</w:t>
      </w:r>
      <w:r>
        <w:rPr>
          <w:spacing w:val="-7"/>
        </w:rPr>
        <w:t> </w:t>
      </w:r>
      <w:r>
        <w:rPr/>
        <w:t>(B1a)</w:t>
      </w:r>
    </w:p>
    <w:p>
      <w:pPr>
        <w:pStyle w:val="BodyText"/>
      </w:pPr>
      <w:r>
        <w:rPr/>
        <w:t>P (B) vs. S</w:t>
      </w:r>
      <w:r>
        <w:rPr>
          <w:spacing w:val="-7"/>
        </w:rPr>
        <w:t> </w:t>
      </w:r>
      <w:r>
        <w:rPr/>
        <w:t>(B1a)</w:t>
      </w:r>
    </w:p>
    <w:p>
      <w:pPr>
        <w:pStyle w:val="BodyText"/>
        <w:spacing w:before="28"/>
      </w:pPr>
      <w:r>
        <w:rPr/>
        <w:t>P (B) vs. S</w:t>
      </w:r>
      <w:r>
        <w:rPr>
          <w:spacing w:val="-7"/>
        </w:rPr>
        <w:t> </w:t>
      </w:r>
      <w:r>
        <w:rPr/>
        <w:t>(B1a)</w:t>
      </w:r>
    </w:p>
    <w:p>
      <w:pPr>
        <w:pStyle w:val="BodyText"/>
      </w:pPr>
      <w:r>
        <w:rPr/>
        <w:t>P (B) vs. S</w:t>
      </w:r>
      <w:r>
        <w:rPr>
          <w:spacing w:val="-7"/>
        </w:rPr>
        <w:t> </w:t>
      </w:r>
      <w:r>
        <w:rPr/>
        <w:t>(B1a)</w:t>
      </w:r>
    </w:p>
    <w:p>
      <w:pPr>
        <w:pStyle w:val="BodyText"/>
      </w:pPr>
      <w:r>
        <w:rPr/>
        <w:t>P (B) vs. S</w:t>
      </w:r>
      <w:r>
        <w:rPr>
          <w:spacing w:val="-7"/>
        </w:rPr>
        <w:t> </w:t>
      </w:r>
      <w:r>
        <w:rPr/>
        <w:t>(B1a)</w:t>
      </w:r>
    </w:p>
    <w:p>
      <w:pPr>
        <w:pStyle w:val="BodyText"/>
      </w:pPr>
      <w:r>
        <w:rPr/>
        <w:t>P (B) vs. S</w:t>
      </w:r>
      <w:r>
        <w:rPr>
          <w:spacing w:val="-7"/>
        </w:rPr>
        <w:t> </w:t>
      </w:r>
      <w:r>
        <w:rPr/>
        <w:t>(B1a)</w:t>
      </w:r>
    </w:p>
    <w:p>
      <w:pPr>
        <w:pStyle w:val="BodyText"/>
      </w:pPr>
      <w:r>
        <w:rPr/>
        <w:t>P (B) vs. S</w:t>
      </w:r>
      <w:r>
        <w:rPr>
          <w:spacing w:val="-7"/>
        </w:rPr>
        <w:t> </w:t>
      </w:r>
      <w:r>
        <w:rPr/>
        <w:t>(B1a)</w:t>
      </w:r>
    </w:p>
    <w:p>
      <w:pPr>
        <w:pStyle w:val="BodyText"/>
      </w:pPr>
      <w:r>
        <w:rPr/>
        <w:t>P (B) vs. S</w:t>
      </w:r>
      <w:r>
        <w:rPr>
          <w:spacing w:val="-7"/>
        </w:rPr>
        <w:t> </w:t>
      </w:r>
      <w:r>
        <w:rPr/>
        <w:t>(B1a)</w:t>
      </w:r>
    </w:p>
    <w:p>
      <w:pPr>
        <w:pStyle w:val="BodyText"/>
        <w:spacing w:before="28"/>
      </w:pPr>
      <w:r>
        <w:rPr/>
        <w:t>P (B) vs. S</w:t>
      </w:r>
      <w:r>
        <w:rPr>
          <w:spacing w:val="-7"/>
        </w:rPr>
        <w:t> </w:t>
      </w:r>
      <w:r>
        <w:rPr/>
        <w:t>(B1a)</w:t>
      </w:r>
    </w:p>
    <w:p>
      <w:pPr>
        <w:pStyle w:val="BodyText"/>
      </w:pPr>
      <w:r>
        <w:rPr/>
        <w:t>P (B) vs. S</w:t>
      </w:r>
      <w:r>
        <w:rPr>
          <w:spacing w:val="-7"/>
        </w:rPr>
        <w:t> </w:t>
      </w:r>
      <w:r>
        <w:rPr/>
        <w:t>(B1a)</w:t>
      </w:r>
    </w:p>
    <w:p>
      <w:pPr>
        <w:pStyle w:val="BodyText"/>
        <w:spacing w:before="25"/>
      </w:pPr>
      <w:r>
        <w:rPr/>
        <w:t>P (B) vs. S</w:t>
      </w:r>
      <w:r>
        <w:rPr>
          <w:spacing w:val="-7"/>
        </w:rPr>
        <w:t> </w:t>
      </w:r>
      <w:r>
        <w:rPr/>
        <w:t>(B1a)</w:t>
      </w:r>
    </w:p>
    <w:p>
      <w:pPr>
        <w:pStyle w:val="BodyText"/>
        <w:spacing w:before="33"/>
      </w:pPr>
      <w:r>
        <w:rPr/>
        <w:t>P (B) vs. S</w:t>
      </w:r>
      <w:r>
        <w:rPr>
          <w:spacing w:val="-7"/>
        </w:rPr>
        <w:t> </w:t>
      </w:r>
      <w:r>
        <w:rPr/>
        <w:t>(B1a)</w:t>
      </w:r>
    </w:p>
    <w:p>
      <w:pPr>
        <w:pStyle w:val="BodyText"/>
      </w:pPr>
      <w:r>
        <w:rPr/>
        <w:t>P (B) vs. S</w:t>
      </w:r>
      <w:r>
        <w:rPr>
          <w:spacing w:val="-7"/>
        </w:rPr>
        <w:t> </w:t>
      </w:r>
      <w:r>
        <w:rPr/>
        <w:t>(B1a)</w:t>
      </w:r>
    </w:p>
    <w:p>
      <w:pPr>
        <w:pStyle w:val="BodyText"/>
      </w:pPr>
      <w:r>
        <w:rPr/>
        <w:t>P (B) vs. S</w:t>
      </w:r>
      <w:r>
        <w:rPr>
          <w:spacing w:val="-7"/>
        </w:rPr>
        <w:t> </w:t>
      </w:r>
      <w:r>
        <w:rPr/>
        <w:t>(B1a)</w:t>
      </w:r>
    </w:p>
    <w:p>
      <w:pPr>
        <w:pStyle w:val="BodyText"/>
        <w:spacing w:before="24"/>
      </w:pPr>
      <w:r>
        <w:rPr/>
        <w:t>P (B) vs. S</w:t>
      </w:r>
      <w:r>
        <w:rPr>
          <w:spacing w:val="-7"/>
        </w:rPr>
        <w:t> </w:t>
      </w:r>
      <w:r>
        <w:rPr/>
        <w:t>(B1a)</w:t>
      </w:r>
    </w:p>
    <w:p>
      <w:pPr>
        <w:pStyle w:val="BodyText"/>
      </w:pPr>
      <w:r>
        <w:rPr/>
        <w:t>P (B) vs. S</w:t>
      </w:r>
      <w:r>
        <w:rPr>
          <w:spacing w:val="-7"/>
        </w:rPr>
        <w:t> </w:t>
      </w:r>
      <w:r>
        <w:rPr/>
        <w:t>(B1a)</w:t>
      </w:r>
    </w:p>
    <w:p>
      <w:pPr>
        <w:pStyle w:val="BodyText"/>
        <w:spacing w:before="34"/>
      </w:pPr>
      <w:r>
        <w:rPr/>
        <w:t>P (B) vs. S</w:t>
      </w:r>
      <w:r>
        <w:rPr>
          <w:spacing w:val="-7"/>
        </w:rPr>
        <w:t> </w:t>
      </w:r>
      <w:r>
        <w:rPr/>
        <w:t>(B1a)</w:t>
      </w:r>
    </w:p>
    <w:p>
      <w:pPr>
        <w:pStyle w:val="BodyText"/>
        <w:spacing w:before="24"/>
      </w:pPr>
      <w:r>
        <w:rPr/>
        <w:t>P (B) vs. S</w:t>
      </w:r>
      <w:r>
        <w:rPr>
          <w:spacing w:val="-7"/>
        </w:rPr>
        <w:t> </w:t>
      </w:r>
      <w:r>
        <w:rPr/>
        <w:t>(B1a)</w:t>
      </w:r>
    </w:p>
    <w:p>
      <w:pPr>
        <w:pStyle w:val="BodyText"/>
        <w:spacing w:before="28"/>
      </w:pPr>
      <w:r>
        <w:rPr/>
        <w:t>P (B) vs. S</w:t>
      </w:r>
      <w:r>
        <w:rPr>
          <w:spacing w:val="-7"/>
        </w:rPr>
        <w:t> </w:t>
      </w:r>
      <w:r>
        <w:rPr/>
        <w:t>(B1a)</w:t>
      </w:r>
    </w:p>
    <w:p>
      <w:pPr>
        <w:spacing w:after="0"/>
        <w:sectPr>
          <w:pgSz w:w="12240" w:h="15840"/>
          <w:pgMar w:top="1020" w:bottom="280" w:left="0" w:right="60"/>
        </w:sectPr>
      </w:pPr>
    </w:p>
    <w:p>
      <w:pPr>
        <w:pStyle w:val="BodyText"/>
        <w:spacing w:before="78"/>
      </w:pPr>
      <w:r>
        <w:rPr/>
        <w:t>P (B) vs. S</w:t>
      </w:r>
      <w:r>
        <w:rPr>
          <w:spacing w:val="-7"/>
        </w:rPr>
        <w:t> </w:t>
      </w:r>
      <w:r>
        <w:rPr/>
        <w:t>(B1a)</w:t>
      </w:r>
    </w:p>
    <w:p>
      <w:pPr>
        <w:pStyle w:val="BodyText"/>
      </w:pPr>
      <w:r>
        <w:rPr/>
        <w:t>P (B) vs. S</w:t>
      </w:r>
      <w:r>
        <w:rPr>
          <w:spacing w:val="-7"/>
        </w:rPr>
        <w:t> </w:t>
      </w:r>
      <w:r>
        <w:rPr/>
        <w:t>(B1a)</w:t>
      </w:r>
    </w:p>
    <w:p>
      <w:pPr>
        <w:pStyle w:val="BodyText"/>
      </w:pPr>
      <w:r>
        <w:rPr/>
        <w:t>P (B) vs. S</w:t>
      </w:r>
      <w:r>
        <w:rPr>
          <w:spacing w:val="-7"/>
        </w:rPr>
        <w:t> </w:t>
      </w:r>
      <w:r>
        <w:rPr/>
        <w:t>(B1a)</w:t>
      </w:r>
    </w:p>
    <w:p>
      <w:pPr>
        <w:pStyle w:val="BodyText"/>
      </w:pPr>
      <w:r>
        <w:rPr/>
        <w:t>P (B) vs. S</w:t>
      </w:r>
      <w:r>
        <w:rPr>
          <w:spacing w:val="-7"/>
        </w:rPr>
        <w:t> </w:t>
      </w:r>
      <w:r>
        <w:rPr/>
        <w:t>(B1a)</w:t>
      </w:r>
    </w:p>
    <w:p>
      <w:pPr>
        <w:pStyle w:val="BodyText"/>
      </w:pPr>
      <w:r>
        <w:rPr/>
        <w:t>P (B) vs. S</w:t>
      </w:r>
      <w:r>
        <w:rPr>
          <w:spacing w:val="-7"/>
        </w:rPr>
        <w:t> </w:t>
      </w:r>
      <w:r>
        <w:rPr/>
        <w:t>(B1a)</w:t>
      </w:r>
    </w:p>
    <w:p>
      <w:pPr>
        <w:pStyle w:val="BodyText"/>
      </w:pPr>
      <w:r>
        <w:rPr/>
        <w:t>P (B) vs. S</w:t>
      </w:r>
      <w:r>
        <w:rPr>
          <w:spacing w:val="-7"/>
        </w:rPr>
        <w:t> </w:t>
      </w:r>
      <w:r>
        <w:rPr/>
        <w:t>(B1a)</w:t>
      </w:r>
    </w:p>
    <w:p>
      <w:pPr>
        <w:pStyle w:val="BodyText"/>
        <w:spacing w:before="28"/>
      </w:pPr>
      <w:r>
        <w:rPr/>
        <w:t>P (B) vs. S</w:t>
      </w:r>
      <w:r>
        <w:rPr>
          <w:spacing w:val="-7"/>
        </w:rPr>
        <w:t> </w:t>
      </w:r>
      <w:r>
        <w:rPr/>
        <w:t>(B1a)</w:t>
      </w:r>
    </w:p>
    <w:p>
      <w:pPr>
        <w:pStyle w:val="BodyText"/>
      </w:pPr>
      <w:r>
        <w:rPr/>
        <w:t>P (B) vs. S</w:t>
      </w:r>
      <w:r>
        <w:rPr>
          <w:spacing w:val="-7"/>
        </w:rPr>
        <w:t> </w:t>
      </w:r>
      <w:r>
        <w:rPr/>
        <w:t>(B1a)</w:t>
      </w:r>
    </w:p>
    <w:p>
      <w:pPr>
        <w:pStyle w:val="BodyText"/>
      </w:pPr>
      <w:r>
        <w:rPr/>
        <w:t>P (B) vs. S</w:t>
      </w:r>
      <w:r>
        <w:rPr>
          <w:spacing w:val="-7"/>
        </w:rPr>
        <w:t> </w:t>
      </w:r>
      <w:r>
        <w:rPr/>
        <w:t>(B1a)</w:t>
      </w:r>
    </w:p>
    <w:p>
      <w:pPr>
        <w:pStyle w:val="BodyText"/>
      </w:pPr>
      <w:r>
        <w:rPr/>
        <w:t>P (B) vs. S</w:t>
      </w:r>
      <w:r>
        <w:rPr>
          <w:spacing w:val="-7"/>
        </w:rPr>
        <w:t> </w:t>
      </w:r>
      <w:r>
        <w:rPr/>
        <w:t>(B1a)</w:t>
      </w:r>
    </w:p>
    <w:p>
      <w:pPr>
        <w:pStyle w:val="BodyText"/>
      </w:pPr>
      <w:r>
        <w:rPr/>
        <w:t>P (B) vs. S</w:t>
      </w:r>
      <w:r>
        <w:rPr>
          <w:spacing w:val="-7"/>
        </w:rPr>
        <w:t> </w:t>
      </w:r>
      <w:r>
        <w:rPr/>
        <w:t>(B1a)</w:t>
      </w:r>
    </w:p>
    <w:p>
      <w:pPr>
        <w:pStyle w:val="BodyText"/>
        <w:spacing w:before="24"/>
      </w:pPr>
      <w:r>
        <w:rPr/>
        <w:t>P (B) vs. S</w:t>
      </w:r>
      <w:r>
        <w:rPr>
          <w:spacing w:val="-7"/>
        </w:rPr>
        <w:t> </w:t>
      </w:r>
      <w:r>
        <w:rPr/>
        <w:t>(B1a)</w:t>
      </w:r>
    </w:p>
    <w:p>
      <w:pPr>
        <w:pStyle w:val="BodyText"/>
      </w:pPr>
      <w:r>
        <w:rPr/>
        <w:t>P (B) vs. S</w:t>
      </w:r>
      <w:r>
        <w:rPr>
          <w:spacing w:val="-7"/>
        </w:rPr>
        <w:t> </w:t>
      </w:r>
      <w:r>
        <w:rPr/>
        <w:t>(B1a)</w:t>
      </w:r>
    </w:p>
    <w:p>
      <w:pPr>
        <w:pStyle w:val="BodyText"/>
        <w:spacing w:before="34"/>
      </w:pPr>
      <w:r>
        <w:rPr/>
        <w:t>P (B) vs. S</w:t>
      </w:r>
      <w:r>
        <w:rPr>
          <w:spacing w:val="-7"/>
        </w:rPr>
        <w:t> </w:t>
      </w:r>
      <w:r>
        <w:rPr/>
        <w:t>(B1a)</w:t>
      </w:r>
    </w:p>
    <w:p>
      <w:pPr>
        <w:pStyle w:val="BodyText"/>
      </w:pPr>
      <w:r>
        <w:rPr/>
        <w:t>P (B) vs. S</w:t>
      </w:r>
      <w:r>
        <w:rPr>
          <w:spacing w:val="-7"/>
        </w:rPr>
        <w:t> </w:t>
      </w:r>
      <w:r>
        <w:rPr/>
        <w:t>(B1a)</w:t>
      </w:r>
    </w:p>
    <w:p>
      <w:pPr>
        <w:pStyle w:val="BodyText"/>
        <w:spacing w:before="24"/>
      </w:pPr>
      <w:r>
        <w:rPr/>
        <w:t>P (B) vs. S</w:t>
      </w:r>
      <w:r>
        <w:rPr>
          <w:spacing w:val="-7"/>
        </w:rPr>
        <w:t> </w:t>
      </w:r>
      <w:r>
        <w:rPr/>
        <w:t>(B1a)</w:t>
      </w:r>
    </w:p>
    <w:p>
      <w:pPr>
        <w:pStyle w:val="BodyText"/>
        <w:spacing w:before="33"/>
      </w:pPr>
      <w:r>
        <w:rPr/>
        <w:t>P (B) vs. S</w:t>
      </w:r>
      <w:r>
        <w:rPr>
          <w:spacing w:val="-7"/>
        </w:rPr>
        <w:t> </w:t>
      </w:r>
      <w:r>
        <w:rPr/>
        <w:t>(B1a)</w:t>
      </w:r>
    </w:p>
    <w:p>
      <w:pPr>
        <w:pStyle w:val="BodyText"/>
      </w:pPr>
      <w:r>
        <w:rPr/>
        <w:t>P (B) vs. S</w:t>
      </w:r>
      <w:r>
        <w:rPr>
          <w:spacing w:val="-7"/>
        </w:rPr>
        <w:t> </w:t>
      </w:r>
      <w:r>
        <w:rPr/>
        <w:t>(B1a)</w:t>
      </w:r>
    </w:p>
    <w:p>
      <w:pPr>
        <w:pStyle w:val="BodyText"/>
      </w:pPr>
      <w:r>
        <w:rPr/>
        <w:t>P (B) vs. S</w:t>
      </w:r>
      <w:r>
        <w:rPr>
          <w:spacing w:val="-7"/>
        </w:rPr>
        <w:t> </w:t>
      </w:r>
      <w:r>
        <w:rPr/>
        <w:t>(B1a)</w:t>
      </w:r>
    </w:p>
    <w:p>
      <w:pPr>
        <w:pStyle w:val="BodyText"/>
      </w:pPr>
      <w:r>
        <w:rPr/>
        <w:t>P (B) vs. S</w:t>
      </w:r>
      <w:r>
        <w:rPr>
          <w:spacing w:val="-7"/>
        </w:rPr>
        <w:t> </w:t>
      </w:r>
      <w:r>
        <w:rPr/>
        <w:t>(B1a)</w:t>
      </w:r>
    </w:p>
    <w:p>
      <w:pPr>
        <w:pStyle w:val="BodyText"/>
      </w:pPr>
      <w:r>
        <w:rPr/>
        <w:t>P (B) vs. S</w:t>
      </w:r>
      <w:r>
        <w:rPr>
          <w:spacing w:val="-7"/>
        </w:rPr>
        <w:t> </w:t>
      </w:r>
      <w:r>
        <w:rPr/>
        <w:t>(B1a)</w:t>
      </w:r>
    </w:p>
    <w:p>
      <w:pPr>
        <w:pStyle w:val="BodyText"/>
        <w:spacing w:before="28"/>
      </w:pPr>
      <w:r>
        <w:rPr/>
        <w:t>P (B) vs. S</w:t>
      </w:r>
      <w:r>
        <w:rPr>
          <w:spacing w:val="-7"/>
        </w:rPr>
        <w:t> </w:t>
      </w:r>
      <w:r>
        <w:rPr/>
        <w:t>(B1a)</w:t>
      </w:r>
    </w:p>
    <w:p>
      <w:pPr>
        <w:pStyle w:val="BodyText"/>
      </w:pPr>
      <w:r>
        <w:rPr/>
        <w:t>P (B) vs. S</w:t>
      </w:r>
      <w:r>
        <w:rPr>
          <w:spacing w:val="-7"/>
        </w:rPr>
        <w:t> </w:t>
      </w:r>
      <w:r>
        <w:rPr/>
        <w:t>(B1a)</w:t>
      </w:r>
    </w:p>
    <w:p>
      <w:pPr>
        <w:pStyle w:val="BodyText"/>
      </w:pPr>
      <w:r>
        <w:rPr/>
        <w:t>P (B) vs. S</w:t>
      </w:r>
      <w:r>
        <w:rPr>
          <w:spacing w:val="-7"/>
        </w:rPr>
        <w:t> </w:t>
      </w:r>
      <w:r>
        <w:rPr/>
        <w:t>(B1a)</w:t>
      </w:r>
    </w:p>
    <w:p>
      <w:pPr>
        <w:pStyle w:val="BodyText"/>
      </w:pPr>
      <w:r>
        <w:rPr/>
        <w:t>P (B) vs. S</w:t>
      </w:r>
      <w:r>
        <w:rPr>
          <w:spacing w:val="-7"/>
        </w:rPr>
        <w:t> </w:t>
      </w:r>
      <w:r>
        <w:rPr/>
        <w:t>(B1a)</w:t>
      </w:r>
    </w:p>
    <w:p>
      <w:pPr>
        <w:pStyle w:val="BodyText"/>
      </w:pPr>
      <w:r>
        <w:rPr/>
        <w:t>P (B) vs. S</w:t>
      </w:r>
      <w:r>
        <w:rPr>
          <w:spacing w:val="-7"/>
        </w:rPr>
        <w:t> </w:t>
      </w:r>
      <w:r>
        <w:rPr/>
        <w:t>(B1a)</w:t>
      </w:r>
    </w:p>
    <w:p>
      <w:pPr>
        <w:pStyle w:val="BodyText"/>
        <w:spacing w:before="24"/>
      </w:pPr>
      <w:r>
        <w:rPr/>
        <w:t>P (B) vs. S</w:t>
      </w:r>
      <w:r>
        <w:rPr>
          <w:spacing w:val="-7"/>
        </w:rPr>
        <w:t> </w:t>
      </w:r>
      <w:r>
        <w:rPr/>
        <w:t>(B1a)</w:t>
      </w:r>
    </w:p>
    <w:p>
      <w:pPr>
        <w:pStyle w:val="BodyText"/>
        <w:spacing w:before="34"/>
      </w:pPr>
      <w:r>
        <w:rPr/>
        <w:t>P (B) vs. S</w:t>
      </w:r>
      <w:r>
        <w:rPr>
          <w:spacing w:val="-7"/>
        </w:rPr>
        <w:t> </w:t>
      </w:r>
      <w:r>
        <w:rPr/>
        <w:t>(B1a)</w:t>
      </w:r>
    </w:p>
    <w:p>
      <w:pPr>
        <w:pStyle w:val="BodyText"/>
        <w:spacing w:before="28"/>
      </w:pPr>
      <w:r>
        <w:rPr/>
        <w:t>P (B) vs. S</w:t>
      </w:r>
      <w:r>
        <w:rPr>
          <w:spacing w:val="-7"/>
        </w:rPr>
        <w:t> </w:t>
      </w:r>
      <w:r>
        <w:rPr/>
        <w:t>(B1a)</w:t>
      </w:r>
    </w:p>
    <w:p>
      <w:pPr>
        <w:pStyle w:val="BodyText"/>
      </w:pPr>
      <w:r>
        <w:rPr/>
        <w:t>P (B) vs. S</w:t>
      </w:r>
      <w:r>
        <w:rPr>
          <w:spacing w:val="-7"/>
        </w:rPr>
        <w:t> </w:t>
      </w:r>
      <w:r>
        <w:rPr/>
        <w:t>(B1a)</w:t>
      </w:r>
    </w:p>
    <w:p>
      <w:pPr>
        <w:pStyle w:val="BodyText"/>
      </w:pPr>
      <w:r>
        <w:rPr/>
        <w:t>P (B) vs. S</w:t>
      </w:r>
      <w:r>
        <w:rPr>
          <w:spacing w:val="-7"/>
        </w:rPr>
        <w:t> </w:t>
      </w:r>
      <w:r>
        <w:rPr/>
        <w:t>(B1a)</w:t>
      </w:r>
    </w:p>
    <w:p>
      <w:pPr>
        <w:pStyle w:val="BodyText"/>
      </w:pPr>
      <w:r>
        <w:rPr/>
        <w:t>P (B) vs. S</w:t>
      </w:r>
      <w:r>
        <w:rPr>
          <w:spacing w:val="-6"/>
        </w:rPr>
        <w:t> </w:t>
      </w:r>
      <w:r>
        <w:rPr/>
        <w:t>(B1b)</w:t>
      </w:r>
    </w:p>
    <w:p>
      <w:pPr>
        <w:pStyle w:val="BodyText"/>
      </w:pPr>
      <w:r>
        <w:rPr/>
        <w:t>P (B) vs. S</w:t>
      </w:r>
      <w:r>
        <w:rPr>
          <w:spacing w:val="-6"/>
        </w:rPr>
        <w:t> </w:t>
      </w:r>
      <w:r>
        <w:rPr/>
        <w:t>(B1b)</w:t>
      </w:r>
    </w:p>
    <w:p>
      <w:pPr>
        <w:pStyle w:val="BodyText"/>
      </w:pPr>
      <w:r>
        <w:rPr/>
        <w:t>P (B) vs. S</w:t>
      </w:r>
      <w:r>
        <w:rPr>
          <w:spacing w:val="-6"/>
        </w:rPr>
        <w:t> </w:t>
      </w:r>
      <w:r>
        <w:rPr/>
        <w:t>(B1b)</w:t>
      </w:r>
    </w:p>
    <w:p>
      <w:pPr>
        <w:pStyle w:val="BodyText"/>
        <w:spacing w:before="28"/>
      </w:pPr>
      <w:r>
        <w:rPr/>
        <w:t>P (B) vs. S</w:t>
      </w:r>
      <w:r>
        <w:rPr>
          <w:spacing w:val="-6"/>
        </w:rPr>
        <w:t> </w:t>
      </w:r>
      <w:r>
        <w:rPr/>
        <w:t>(B1b)</w:t>
      </w:r>
    </w:p>
    <w:p>
      <w:pPr>
        <w:pStyle w:val="BodyText"/>
        <w:spacing w:before="30"/>
      </w:pPr>
      <w:r>
        <w:rPr/>
        <w:t>P (B) vs. S</w:t>
      </w:r>
      <w:r>
        <w:rPr>
          <w:spacing w:val="-6"/>
        </w:rPr>
        <w:t> </w:t>
      </w:r>
      <w:r>
        <w:rPr/>
        <w:t>(B1b)</w:t>
      </w:r>
    </w:p>
    <w:p>
      <w:pPr>
        <w:pStyle w:val="BodyText"/>
      </w:pPr>
      <w:r>
        <w:rPr/>
        <w:t>P (B) vs. S</w:t>
      </w:r>
      <w:r>
        <w:rPr>
          <w:spacing w:val="-6"/>
        </w:rPr>
        <w:t> </w:t>
      </w:r>
      <w:r>
        <w:rPr/>
        <w:t>(B1b)</w:t>
      </w:r>
    </w:p>
    <w:p>
      <w:pPr>
        <w:pStyle w:val="BodyText"/>
      </w:pPr>
      <w:r>
        <w:rPr/>
        <w:t>P (B) vs. S</w:t>
      </w:r>
      <w:r>
        <w:rPr>
          <w:spacing w:val="-6"/>
        </w:rPr>
        <w:t> </w:t>
      </w:r>
      <w:r>
        <w:rPr/>
        <w:t>(B1b)</w:t>
      </w:r>
    </w:p>
    <w:p>
      <w:pPr>
        <w:pStyle w:val="BodyText"/>
        <w:spacing w:before="28"/>
      </w:pPr>
      <w:r>
        <w:rPr/>
        <w:t>P (B) vs. S</w:t>
      </w:r>
      <w:r>
        <w:rPr>
          <w:spacing w:val="-6"/>
        </w:rPr>
        <w:t> </w:t>
      </w:r>
      <w:r>
        <w:rPr/>
        <w:t>(B1b)</w:t>
      </w:r>
    </w:p>
    <w:p>
      <w:pPr>
        <w:pStyle w:val="BodyText"/>
      </w:pPr>
      <w:r>
        <w:rPr/>
        <w:t>P (B) vs. S</w:t>
      </w:r>
      <w:r>
        <w:rPr>
          <w:spacing w:val="-6"/>
        </w:rPr>
        <w:t> </w:t>
      </w:r>
      <w:r>
        <w:rPr/>
        <w:t>(B1b)</w:t>
      </w:r>
    </w:p>
    <w:p>
      <w:pPr>
        <w:pStyle w:val="BodyText"/>
      </w:pPr>
      <w:r>
        <w:rPr/>
        <w:t>P (B) vs. S</w:t>
      </w:r>
      <w:r>
        <w:rPr>
          <w:spacing w:val="-6"/>
        </w:rPr>
        <w:t> </w:t>
      </w:r>
      <w:r>
        <w:rPr/>
        <w:t>(B1b)</w:t>
      </w:r>
    </w:p>
    <w:p>
      <w:pPr>
        <w:pStyle w:val="BodyText"/>
      </w:pPr>
      <w:r>
        <w:rPr/>
        <w:t>P (B) vs. S</w:t>
      </w:r>
      <w:r>
        <w:rPr>
          <w:spacing w:val="-6"/>
        </w:rPr>
        <w:t> </w:t>
      </w:r>
      <w:r>
        <w:rPr/>
        <w:t>(B1b)</w:t>
      </w:r>
    </w:p>
    <w:p>
      <w:pPr>
        <w:pStyle w:val="BodyText"/>
      </w:pPr>
      <w:r>
        <w:rPr/>
        <w:t>P (B) vs. S</w:t>
      </w:r>
      <w:r>
        <w:rPr>
          <w:spacing w:val="-6"/>
        </w:rPr>
        <w:t> </w:t>
      </w:r>
      <w:r>
        <w:rPr/>
        <w:t>(B1b)</w:t>
      </w:r>
    </w:p>
    <w:p>
      <w:pPr>
        <w:pStyle w:val="BodyText"/>
        <w:spacing w:before="28"/>
      </w:pPr>
      <w:r>
        <w:rPr/>
        <w:t>P (B) vs. S</w:t>
      </w:r>
      <w:r>
        <w:rPr>
          <w:spacing w:val="-6"/>
        </w:rPr>
        <w:t> </w:t>
      </w:r>
      <w:r>
        <w:rPr/>
        <w:t>(B1b)</w:t>
      </w:r>
    </w:p>
    <w:p>
      <w:pPr>
        <w:spacing w:after="0"/>
        <w:sectPr>
          <w:pgSz w:w="12240" w:h="15840"/>
          <w:pgMar w:top="1020" w:bottom="280" w:left="0" w:right="60"/>
        </w:sectPr>
      </w:pPr>
    </w:p>
    <w:p>
      <w:pPr>
        <w:pStyle w:val="BodyText"/>
        <w:spacing w:before="78"/>
      </w:pPr>
      <w:r>
        <w:rPr/>
        <w:t>P (B) vs. S</w:t>
      </w:r>
      <w:r>
        <w:rPr>
          <w:spacing w:val="-6"/>
        </w:rPr>
        <w:t> </w:t>
      </w:r>
      <w:r>
        <w:rPr/>
        <w:t>(B1b)</w:t>
      </w:r>
    </w:p>
    <w:p>
      <w:pPr>
        <w:pStyle w:val="BodyText"/>
      </w:pPr>
      <w:r>
        <w:rPr/>
        <w:t>P (B) vs. S</w:t>
      </w:r>
      <w:r>
        <w:rPr>
          <w:spacing w:val="-6"/>
        </w:rPr>
        <w:t> </w:t>
      </w:r>
      <w:r>
        <w:rPr/>
        <w:t>(B1b)</w:t>
      </w:r>
    </w:p>
    <w:p>
      <w:pPr>
        <w:pStyle w:val="BodyText"/>
      </w:pPr>
      <w:r>
        <w:rPr/>
        <w:t>P (B) vs. S</w:t>
      </w:r>
      <w:r>
        <w:rPr>
          <w:spacing w:val="-6"/>
        </w:rPr>
        <w:t> </w:t>
      </w:r>
      <w:r>
        <w:rPr/>
        <w:t>(B1b)</w:t>
      </w:r>
    </w:p>
    <w:p>
      <w:pPr>
        <w:pStyle w:val="BodyText"/>
      </w:pPr>
      <w:r>
        <w:rPr/>
        <w:t>P (B) vs. S</w:t>
      </w:r>
      <w:r>
        <w:rPr>
          <w:spacing w:val="-6"/>
        </w:rPr>
        <w:t> </w:t>
      </w:r>
      <w:r>
        <w:rPr/>
        <w:t>(B1b)</w:t>
      </w:r>
    </w:p>
    <w:p>
      <w:pPr>
        <w:pStyle w:val="BodyText"/>
      </w:pPr>
      <w:r>
        <w:rPr/>
        <w:t>P (B) vs. S</w:t>
      </w:r>
      <w:r>
        <w:rPr>
          <w:spacing w:val="-6"/>
        </w:rPr>
        <w:t> </w:t>
      </w:r>
      <w:r>
        <w:rPr/>
        <w:t>(B1b)</w:t>
      </w:r>
    </w:p>
    <w:p>
      <w:pPr>
        <w:pStyle w:val="BodyText"/>
      </w:pPr>
      <w:r>
        <w:rPr/>
        <w:t>P (B) vs. S</w:t>
      </w:r>
      <w:r>
        <w:rPr>
          <w:spacing w:val="-6"/>
        </w:rPr>
        <w:t> </w:t>
      </w:r>
      <w:r>
        <w:rPr/>
        <w:t>(B1b)</w:t>
      </w:r>
    </w:p>
    <w:p>
      <w:pPr>
        <w:pStyle w:val="BodyText"/>
        <w:spacing w:before="28"/>
      </w:pPr>
      <w:r>
        <w:rPr/>
        <w:t>P (B) vs. S</w:t>
      </w:r>
      <w:r>
        <w:rPr>
          <w:spacing w:val="-6"/>
        </w:rPr>
        <w:t> </w:t>
      </w:r>
      <w:r>
        <w:rPr/>
        <w:t>(B1b)</w:t>
      </w:r>
    </w:p>
    <w:p>
      <w:pPr>
        <w:pStyle w:val="BodyText"/>
      </w:pPr>
      <w:r>
        <w:rPr/>
        <w:t>P (B) vs. S</w:t>
      </w:r>
      <w:r>
        <w:rPr>
          <w:spacing w:val="-6"/>
        </w:rPr>
        <w:t> </w:t>
      </w:r>
      <w:r>
        <w:rPr/>
        <w:t>(B1b)</w:t>
      </w:r>
    </w:p>
    <w:p>
      <w:pPr>
        <w:pStyle w:val="BodyText"/>
      </w:pPr>
      <w:r>
        <w:rPr/>
        <w:t>P (B) vs. S</w:t>
      </w:r>
      <w:r>
        <w:rPr>
          <w:spacing w:val="-6"/>
        </w:rPr>
        <w:t> </w:t>
      </w:r>
      <w:r>
        <w:rPr/>
        <w:t>(B1b)</w:t>
      </w:r>
    </w:p>
    <w:p>
      <w:pPr>
        <w:pStyle w:val="BodyText"/>
      </w:pPr>
      <w:r>
        <w:rPr/>
        <w:t>P (B) vs. S</w:t>
      </w:r>
      <w:r>
        <w:rPr>
          <w:spacing w:val="-6"/>
        </w:rPr>
        <w:t> </w:t>
      </w:r>
      <w:r>
        <w:rPr/>
        <w:t>(B1b)</w:t>
      </w:r>
    </w:p>
    <w:p>
      <w:pPr>
        <w:pStyle w:val="BodyText"/>
      </w:pPr>
      <w:r>
        <w:rPr/>
        <w:t>P (B) vs. S</w:t>
      </w:r>
      <w:r>
        <w:rPr>
          <w:spacing w:val="-6"/>
        </w:rPr>
        <w:t> </w:t>
      </w:r>
      <w:r>
        <w:rPr/>
        <w:t>(B1b)</w:t>
      </w:r>
    </w:p>
    <w:p>
      <w:pPr>
        <w:pStyle w:val="BodyText"/>
        <w:spacing w:before="28"/>
      </w:pPr>
      <w:r>
        <w:rPr/>
        <w:t>P (B) vs. S</w:t>
      </w:r>
      <w:r>
        <w:rPr>
          <w:spacing w:val="-6"/>
        </w:rPr>
        <w:t> </w:t>
      </w:r>
      <w:r>
        <w:rPr/>
        <w:t>(B1b)</w:t>
      </w:r>
    </w:p>
    <w:p>
      <w:pPr>
        <w:pStyle w:val="BodyText"/>
      </w:pPr>
      <w:r>
        <w:rPr/>
        <w:t>P (B) vs. S</w:t>
      </w:r>
      <w:r>
        <w:rPr>
          <w:spacing w:val="-6"/>
        </w:rPr>
        <w:t> </w:t>
      </w:r>
      <w:r>
        <w:rPr/>
        <w:t>(B1b)</w:t>
      </w:r>
    </w:p>
    <w:p>
      <w:pPr>
        <w:pStyle w:val="BodyText"/>
        <w:spacing w:before="30"/>
      </w:pPr>
      <w:r>
        <w:rPr/>
        <w:t>P (B) vs. S</w:t>
      </w:r>
      <w:r>
        <w:rPr>
          <w:spacing w:val="-6"/>
        </w:rPr>
        <w:t> </w:t>
      </w:r>
      <w:r>
        <w:rPr/>
        <w:t>(B1b)</w:t>
      </w:r>
    </w:p>
    <w:p>
      <w:pPr>
        <w:pStyle w:val="BodyText"/>
      </w:pPr>
      <w:r>
        <w:rPr/>
        <w:t>P (B) vs. S</w:t>
      </w:r>
      <w:r>
        <w:rPr>
          <w:spacing w:val="-6"/>
        </w:rPr>
        <w:t> </w:t>
      </w:r>
      <w:r>
        <w:rPr/>
        <w:t>(B1b)</w:t>
      </w:r>
    </w:p>
    <w:p>
      <w:pPr>
        <w:pStyle w:val="BodyText"/>
        <w:spacing w:before="28"/>
      </w:pPr>
      <w:r>
        <w:rPr/>
        <w:t>P (B) vs. S</w:t>
      </w:r>
      <w:r>
        <w:rPr>
          <w:spacing w:val="-6"/>
        </w:rPr>
        <w:t> </w:t>
      </w:r>
      <w:r>
        <w:rPr/>
        <w:t>(B1b)</w:t>
      </w:r>
    </w:p>
    <w:p>
      <w:pPr>
        <w:pStyle w:val="BodyText"/>
        <w:spacing w:before="24"/>
      </w:pPr>
      <w:r>
        <w:rPr/>
        <w:t>P (B) vs. S</w:t>
      </w:r>
      <w:r>
        <w:rPr>
          <w:spacing w:val="-6"/>
        </w:rPr>
        <w:t> </w:t>
      </w:r>
      <w:r>
        <w:rPr/>
        <w:t>(B1b)</w:t>
      </w:r>
    </w:p>
    <w:p>
      <w:pPr>
        <w:pStyle w:val="BodyText"/>
        <w:spacing w:before="34"/>
      </w:pPr>
      <w:r>
        <w:rPr/>
        <w:t>P (B) vs. S</w:t>
      </w:r>
      <w:r>
        <w:rPr>
          <w:spacing w:val="-6"/>
        </w:rPr>
        <w:t> </w:t>
      </w:r>
      <w:r>
        <w:rPr/>
        <w:t>(B1b)</w:t>
      </w:r>
    </w:p>
    <w:p>
      <w:pPr>
        <w:pStyle w:val="BodyText"/>
      </w:pPr>
      <w:r>
        <w:rPr/>
        <w:t>P (B) vs. S</w:t>
      </w:r>
      <w:r>
        <w:rPr>
          <w:spacing w:val="-6"/>
        </w:rPr>
        <w:t> </w:t>
      </w:r>
      <w:r>
        <w:rPr/>
        <w:t>(B1b)</w:t>
      </w:r>
    </w:p>
    <w:p>
      <w:pPr>
        <w:pStyle w:val="BodyText"/>
      </w:pPr>
      <w:r>
        <w:rPr/>
        <w:t>P (B) vs. S</w:t>
      </w:r>
      <w:r>
        <w:rPr>
          <w:spacing w:val="-6"/>
        </w:rPr>
        <w:t> </w:t>
      </w:r>
      <w:r>
        <w:rPr/>
        <w:t>(B1b)</w:t>
      </w:r>
    </w:p>
    <w:p>
      <w:pPr>
        <w:pStyle w:val="BodyText"/>
      </w:pPr>
      <w:r>
        <w:rPr/>
        <w:t>P (B) vs. S</w:t>
      </w:r>
      <w:r>
        <w:rPr>
          <w:spacing w:val="-6"/>
        </w:rPr>
        <w:t> </w:t>
      </w:r>
      <w:r>
        <w:rPr/>
        <w:t>(B1b)</w:t>
      </w:r>
    </w:p>
    <w:p>
      <w:pPr>
        <w:pStyle w:val="BodyText"/>
        <w:spacing w:before="28"/>
      </w:pPr>
      <w:r>
        <w:rPr/>
        <w:t>P (B) vs. S</w:t>
      </w:r>
      <w:r>
        <w:rPr>
          <w:spacing w:val="-6"/>
        </w:rPr>
        <w:t> </w:t>
      </w:r>
      <w:r>
        <w:rPr/>
        <w:t>(B1b)</w:t>
      </w:r>
    </w:p>
    <w:p>
      <w:pPr>
        <w:pStyle w:val="BodyText"/>
      </w:pPr>
      <w:r>
        <w:rPr/>
        <w:t>P (B) vs. S</w:t>
      </w:r>
      <w:r>
        <w:rPr>
          <w:spacing w:val="-6"/>
        </w:rPr>
        <w:t> </w:t>
      </w:r>
      <w:r>
        <w:rPr/>
        <w:t>(B1b)</w:t>
      </w:r>
    </w:p>
    <w:p>
      <w:pPr>
        <w:pStyle w:val="BodyText"/>
      </w:pPr>
      <w:r>
        <w:rPr/>
        <w:t>P (B) vs. S</w:t>
      </w:r>
      <w:r>
        <w:rPr>
          <w:spacing w:val="-6"/>
        </w:rPr>
        <w:t> </w:t>
      </w:r>
      <w:r>
        <w:rPr/>
        <w:t>(B1b)</w:t>
      </w:r>
    </w:p>
    <w:p>
      <w:pPr>
        <w:pStyle w:val="BodyText"/>
      </w:pPr>
      <w:r>
        <w:rPr/>
        <w:t>P (B) vs. S</w:t>
      </w:r>
      <w:r>
        <w:rPr>
          <w:spacing w:val="-6"/>
        </w:rPr>
        <w:t> </w:t>
      </w:r>
      <w:r>
        <w:rPr/>
        <w:t>(B1b)</w:t>
      </w:r>
    </w:p>
    <w:p>
      <w:pPr>
        <w:pStyle w:val="BodyText"/>
      </w:pPr>
      <w:r>
        <w:rPr/>
        <w:t>P (B) vs. S</w:t>
      </w:r>
      <w:r>
        <w:rPr>
          <w:spacing w:val="-6"/>
        </w:rPr>
        <w:t> </w:t>
      </w:r>
      <w:r>
        <w:rPr/>
        <w:t>(B1b)</w:t>
      </w:r>
    </w:p>
    <w:p>
      <w:pPr>
        <w:pStyle w:val="BodyText"/>
      </w:pPr>
      <w:r>
        <w:rPr/>
        <w:t>P (B) vs. S</w:t>
      </w:r>
      <w:r>
        <w:rPr>
          <w:spacing w:val="-6"/>
        </w:rPr>
        <w:t> </w:t>
      </w:r>
      <w:r>
        <w:rPr/>
        <w:t>(B1b)</w:t>
      </w:r>
    </w:p>
    <w:p>
      <w:pPr>
        <w:pStyle w:val="BodyText"/>
      </w:pPr>
      <w:r>
        <w:rPr/>
        <w:t>P (B) vs. S</w:t>
      </w:r>
      <w:r>
        <w:rPr>
          <w:spacing w:val="-6"/>
        </w:rPr>
        <w:t> </w:t>
      </w:r>
      <w:r>
        <w:rPr/>
        <w:t>(B1b)</w:t>
      </w:r>
    </w:p>
    <w:p>
      <w:pPr>
        <w:pStyle w:val="BodyText"/>
        <w:spacing w:before="24"/>
      </w:pPr>
      <w:r>
        <w:rPr/>
        <w:t>P (B) vs. S</w:t>
      </w:r>
      <w:r>
        <w:rPr>
          <w:spacing w:val="-6"/>
        </w:rPr>
        <w:t> </w:t>
      </w:r>
      <w:r>
        <w:rPr/>
        <w:t>(B1b)</w:t>
      </w:r>
    </w:p>
    <w:p>
      <w:pPr>
        <w:pStyle w:val="BodyText"/>
      </w:pPr>
      <w:r>
        <w:rPr/>
        <w:t>P (B) vs. S</w:t>
      </w:r>
      <w:r>
        <w:rPr>
          <w:spacing w:val="-6"/>
        </w:rPr>
        <w:t> </w:t>
      </w:r>
      <w:r>
        <w:rPr/>
        <w:t>(B1b)</w:t>
      </w:r>
    </w:p>
    <w:p>
      <w:pPr>
        <w:pStyle w:val="BodyText"/>
        <w:spacing w:before="28"/>
      </w:pPr>
      <w:r>
        <w:rPr/>
        <w:t>P (B) vs. S</w:t>
      </w:r>
      <w:r>
        <w:rPr>
          <w:spacing w:val="-6"/>
        </w:rPr>
        <w:t> </w:t>
      </w:r>
      <w:r>
        <w:rPr/>
        <w:t>(B1b)</w:t>
      </w:r>
    </w:p>
    <w:p>
      <w:pPr>
        <w:pStyle w:val="BodyText"/>
      </w:pPr>
      <w:r>
        <w:rPr/>
        <w:t>P (B) vs. S</w:t>
      </w:r>
      <w:r>
        <w:rPr>
          <w:spacing w:val="-6"/>
        </w:rPr>
        <w:t> </w:t>
      </w:r>
      <w:r>
        <w:rPr/>
        <w:t>(B1b)</w:t>
      </w:r>
    </w:p>
    <w:p>
      <w:pPr>
        <w:pStyle w:val="BodyText"/>
        <w:spacing w:before="34"/>
      </w:pPr>
      <w:r>
        <w:rPr/>
        <w:t>P (B) vs. S</w:t>
      </w:r>
      <w:r>
        <w:rPr>
          <w:spacing w:val="-6"/>
        </w:rPr>
        <w:t> </w:t>
      </w:r>
      <w:r>
        <w:rPr/>
        <w:t>(B1b)</w:t>
      </w:r>
    </w:p>
    <w:p>
      <w:pPr>
        <w:pStyle w:val="BodyText"/>
      </w:pPr>
      <w:r>
        <w:rPr/>
        <w:t>P (B) vs. S</w:t>
      </w:r>
      <w:r>
        <w:rPr>
          <w:spacing w:val="-6"/>
        </w:rPr>
        <w:t> </w:t>
      </w:r>
      <w:r>
        <w:rPr/>
        <w:t>(B1b)</w:t>
      </w:r>
    </w:p>
    <w:p>
      <w:pPr>
        <w:pStyle w:val="BodyText"/>
        <w:spacing w:before="28"/>
      </w:pPr>
      <w:r>
        <w:rPr/>
        <w:t>P (B) vs. S</w:t>
      </w:r>
      <w:r>
        <w:rPr>
          <w:spacing w:val="-6"/>
        </w:rPr>
        <w:t> </w:t>
      </w:r>
      <w:r>
        <w:rPr/>
        <w:t>(B1b)</w:t>
      </w:r>
    </w:p>
    <w:p>
      <w:pPr>
        <w:pStyle w:val="BodyText"/>
        <w:spacing w:before="30"/>
      </w:pPr>
      <w:r>
        <w:rPr/>
        <w:t>P (B) vs. S</w:t>
      </w:r>
      <w:r>
        <w:rPr>
          <w:spacing w:val="-6"/>
        </w:rPr>
        <w:t> </w:t>
      </w:r>
      <w:r>
        <w:rPr/>
        <w:t>(B1b)</w:t>
      </w:r>
    </w:p>
    <w:p>
      <w:pPr>
        <w:pStyle w:val="BodyText"/>
      </w:pPr>
      <w:r>
        <w:rPr/>
        <w:t>P (B) vs. S</w:t>
      </w:r>
      <w:r>
        <w:rPr>
          <w:spacing w:val="-6"/>
        </w:rPr>
        <w:t> </w:t>
      </w:r>
      <w:r>
        <w:rPr/>
        <w:t>(B1b)</w:t>
      </w:r>
    </w:p>
    <w:p>
      <w:pPr>
        <w:pStyle w:val="BodyText"/>
      </w:pPr>
      <w:r>
        <w:rPr/>
        <w:t>P (B) vs. S</w:t>
      </w:r>
      <w:r>
        <w:rPr>
          <w:spacing w:val="-6"/>
        </w:rPr>
        <w:t> </w:t>
      </w:r>
      <w:r>
        <w:rPr/>
        <w:t>(B1b)</w:t>
      </w:r>
    </w:p>
    <w:p>
      <w:pPr>
        <w:pStyle w:val="BodyText"/>
        <w:spacing w:before="28"/>
      </w:pPr>
      <w:r>
        <w:rPr/>
        <w:t>P (B) vs. S</w:t>
      </w:r>
      <w:r>
        <w:rPr>
          <w:spacing w:val="-6"/>
        </w:rPr>
        <w:t> </w:t>
      </w:r>
      <w:r>
        <w:rPr/>
        <w:t>(B1b)</w:t>
      </w:r>
    </w:p>
    <w:p>
      <w:pPr>
        <w:pStyle w:val="BodyText"/>
      </w:pPr>
      <w:r>
        <w:rPr/>
        <w:t>P (B) vs. S</w:t>
      </w:r>
      <w:r>
        <w:rPr>
          <w:spacing w:val="-6"/>
        </w:rPr>
        <w:t> </w:t>
      </w:r>
      <w:r>
        <w:rPr/>
        <w:t>(B1b)</w:t>
      </w:r>
    </w:p>
    <w:p>
      <w:pPr>
        <w:pStyle w:val="BodyText"/>
      </w:pPr>
      <w:r>
        <w:rPr/>
        <w:t>P (B) vs. S</w:t>
      </w:r>
      <w:r>
        <w:rPr>
          <w:spacing w:val="-6"/>
        </w:rPr>
        <w:t> </w:t>
      </w:r>
      <w:r>
        <w:rPr/>
        <w:t>(B1b)</w:t>
      </w:r>
    </w:p>
    <w:p>
      <w:pPr>
        <w:pStyle w:val="BodyText"/>
      </w:pPr>
      <w:r>
        <w:rPr/>
        <w:t>P (B) vs. S</w:t>
      </w:r>
      <w:r>
        <w:rPr>
          <w:spacing w:val="-6"/>
        </w:rPr>
        <w:t> </w:t>
      </w:r>
      <w:r>
        <w:rPr/>
        <w:t>(B1b)</w:t>
      </w:r>
    </w:p>
    <w:p>
      <w:pPr>
        <w:pStyle w:val="BodyText"/>
      </w:pPr>
      <w:r>
        <w:rPr/>
        <w:t>P (B) vs. S</w:t>
      </w:r>
      <w:r>
        <w:rPr>
          <w:spacing w:val="-6"/>
        </w:rPr>
        <w:t> </w:t>
      </w:r>
      <w:r>
        <w:rPr/>
        <w:t>(B1b)</w:t>
      </w:r>
    </w:p>
    <w:p>
      <w:pPr>
        <w:pStyle w:val="BodyText"/>
        <w:spacing w:before="28"/>
      </w:pPr>
      <w:r>
        <w:rPr/>
        <w:t>P (B) vs. S</w:t>
      </w:r>
      <w:r>
        <w:rPr>
          <w:spacing w:val="-6"/>
        </w:rPr>
        <w:t> </w:t>
      </w:r>
      <w:r>
        <w:rPr/>
        <w:t>(B1b)</w:t>
      </w:r>
    </w:p>
    <w:p>
      <w:pPr>
        <w:spacing w:after="0"/>
        <w:sectPr>
          <w:pgSz w:w="12240" w:h="15840"/>
          <w:pgMar w:top="1020" w:bottom="280" w:left="0" w:right="60"/>
        </w:sectPr>
      </w:pPr>
    </w:p>
    <w:p>
      <w:pPr>
        <w:pStyle w:val="BodyText"/>
        <w:spacing w:before="78"/>
        <w:jc w:val="both"/>
      </w:pPr>
      <w:r>
        <w:rPr/>
        <w:t>P (B) vs. S</w:t>
      </w:r>
      <w:r>
        <w:rPr>
          <w:spacing w:val="-6"/>
        </w:rPr>
        <w:t> </w:t>
      </w:r>
      <w:r>
        <w:rPr/>
        <w:t>(B1b)</w:t>
      </w:r>
    </w:p>
    <w:p>
      <w:pPr>
        <w:pStyle w:val="BodyText"/>
        <w:jc w:val="both"/>
      </w:pPr>
      <w:r>
        <w:rPr/>
        <w:t>P (B) vs. S</w:t>
      </w:r>
      <w:r>
        <w:rPr>
          <w:spacing w:val="-6"/>
        </w:rPr>
        <w:t> </w:t>
      </w:r>
      <w:r>
        <w:rPr/>
        <w:t>(B1b)</w:t>
      </w:r>
    </w:p>
    <w:p>
      <w:pPr>
        <w:pStyle w:val="BodyText"/>
        <w:jc w:val="both"/>
      </w:pPr>
      <w:r>
        <w:rPr/>
        <w:t>P (B) vs. S</w:t>
      </w:r>
      <w:r>
        <w:rPr>
          <w:spacing w:val="-6"/>
        </w:rPr>
        <w:t> </w:t>
      </w:r>
      <w:r>
        <w:rPr/>
        <w:t>(B1b)</w:t>
      </w:r>
    </w:p>
    <w:p>
      <w:pPr>
        <w:pStyle w:val="BodyText"/>
        <w:jc w:val="both"/>
      </w:pPr>
      <w:r>
        <w:rPr/>
        <w:t>P (B) vs. S</w:t>
      </w:r>
      <w:r>
        <w:rPr>
          <w:spacing w:val="-6"/>
        </w:rPr>
        <w:t> </w:t>
      </w:r>
      <w:r>
        <w:rPr/>
        <w:t>(B1b)</w:t>
      </w:r>
    </w:p>
    <w:p>
      <w:pPr>
        <w:pStyle w:val="BodyText"/>
        <w:jc w:val="both"/>
      </w:pPr>
      <w:r>
        <w:rPr/>
        <w:t>P (B) vs. S</w:t>
      </w:r>
      <w:r>
        <w:rPr>
          <w:spacing w:val="-6"/>
        </w:rPr>
        <w:t> </w:t>
      </w:r>
      <w:r>
        <w:rPr/>
        <w:t>(B1b)</w:t>
      </w:r>
    </w:p>
    <w:p>
      <w:pPr>
        <w:pStyle w:val="BodyText"/>
        <w:jc w:val="both"/>
      </w:pPr>
      <w:r>
        <w:rPr/>
        <w:t>P (B) vs. S</w:t>
      </w:r>
      <w:r>
        <w:rPr>
          <w:spacing w:val="-6"/>
        </w:rPr>
        <w:t> </w:t>
      </w:r>
      <w:r>
        <w:rPr/>
        <w:t>(B1b)</w:t>
      </w:r>
    </w:p>
    <w:p>
      <w:pPr>
        <w:pStyle w:val="BodyText"/>
        <w:spacing w:before="28"/>
        <w:jc w:val="both"/>
      </w:pPr>
      <w:r>
        <w:rPr/>
        <w:t>P (B) vs. S</w:t>
      </w:r>
      <w:r>
        <w:rPr>
          <w:spacing w:val="-6"/>
        </w:rPr>
        <w:t> </w:t>
      </w:r>
      <w:r>
        <w:rPr/>
        <w:t>(B1b)</w:t>
      </w:r>
    </w:p>
    <w:p>
      <w:pPr>
        <w:pStyle w:val="BodyText"/>
        <w:jc w:val="both"/>
      </w:pPr>
      <w:r>
        <w:rPr/>
        <w:t>P (B) vs. S</w:t>
      </w:r>
      <w:r>
        <w:rPr>
          <w:spacing w:val="-6"/>
        </w:rPr>
        <w:t> </w:t>
      </w:r>
      <w:r>
        <w:rPr/>
        <w:t>(B1b)</w:t>
      </w:r>
    </w:p>
    <w:p>
      <w:pPr>
        <w:pStyle w:val="BodyText"/>
        <w:jc w:val="both"/>
      </w:pPr>
      <w:r>
        <w:rPr/>
        <w:t>P (B) vs. S</w:t>
      </w:r>
      <w:r>
        <w:rPr>
          <w:spacing w:val="-6"/>
        </w:rPr>
        <w:t> </w:t>
      </w:r>
      <w:r>
        <w:rPr/>
        <w:t>(B1b)</w:t>
      </w:r>
    </w:p>
    <w:p>
      <w:pPr>
        <w:pStyle w:val="BodyText"/>
        <w:spacing w:before="24"/>
        <w:jc w:val="both"/>
      </w:pPr>
      <w:r>
        <w:rPr/>
        <w:t>P (B) vs. S</w:t>
      </w:r>
      <w:r>
        <w:rPr>
          <w:spacing w:val="-6"/>
        </w:rPr>
        <w:t> </w:t>
      </w:r>
      <w:r>
        <w:rPr/>
        <w:t>(B1b)</w:t>
      </w:r>
    </w:p>
    <w:p>
      <w:pPr>
        <w:pStyle w:val="BodyText"/>
        <w:spacing w:line="266" w:lineRule="auto"/>
        <w:ind w:right="8831"/>
        <w:jc w:val="both"/>
      </w:pPr>
      <w:r>
        <w:rPr/>
        <w:t>P (B) vs. S (B2 a and </w:t>
      </w:r>
      <w:r>
        <w:rPr>
          <w:spacing w:val="-8"/>
        </w:rPr>
        <w:t>b) </w:t>
      </w:r>
      <w:r>
        <w:rPr/>
        <w:t>P (B) vs. S (B2 a and </w:t>
      </w:r>
      <w:r>
        <w:rPr>
          <w:spacing w:val="-8"/>
        </w:rPr>
        <w:t>b) </w:t>
      </w:r>
      <w:r>
        <w:rPr/>
        <w:t>P (B) vs. S (B2 a and </w:t>
      </w:r>
      <w:r>
        <w:rPr>
          <w:spacing w:val="-8"/>
        </w:rPr>
        <w:t>b) </w:t>
      </w:r>
      <w:r>
        <w:rPr/>
        <w:t>P (B) vs. S (B2 a and </w:t>
      </w:r>
      <w:r>
        <w:rPr>
          <w:spacing w:val="-8"/>
        </w:rPr>
        <w:t>b) </w:t>
      </w:r>
      <w:r>
        <w:rPr/>
        <w:t>P (B) vs. S (B2 a and </w:t>
      </w:r>
      <w:r>
        <w:rPr>
          <w:spacing w:val="-8"/>
        </w:rPr>
        <w:t>b) </w:t>
      </w:r>
      <w:r>
        <w:rPr/>
        <w:t>P (B) vs. S</w:t>
      </w:r>
      <w:r>
        <w:rPr>
          <w:spacing w:val="-2"/>
        </w:rPr>
        <w:t> </w:t>
      </w:r>
      <w:r>
        <w:rPr/>
        <w:t>(B2a)</w:t>
      </w:r>
    </w:p>
    <w:p>
      <w:pPr>
        <w:pStyle w:val="BodyText"/>
        <w:spacing w:line="272" w:lineRule="exact" w:before="0"/>
        <w:jc w:val="both"/>
      </w:pPr>
      <w:r>
        <w:rPr/>
        <w:t>P (B) vs. S</w:t>
      </w:r>
      <w:r>
        <w:rPr>
          <w:spacing w:val="-7"/>
        </w:rPr>
        <w:t> </w:t>
      </w:r>
      <w:r>
        <w:rPr/>
        <w:t>(B2a)</w:t>
      </w:r>
    </w:p>
    <w:p>
      <w:pPr>
        <w:pStyle w:val="BodyText"/>
        <w:jc w:val="both"/>
      </w:pPr>
      <w:r>
        <w:rPr/>
        <w:t>P (B) vs. S</w:t>
      </w:r>
      <w:r>
        <w:rPr>
          <w:spacing w:val="-7"/>
        </w:rPr>
        <w:t> </w:t>
      </w:r>
      <w:r>
        <w:rPr/>
        <w:t>(B2a)</w:t>
      </w:r>
    </w:p>
    <w:p>
      <w:pPr>
        <w:pStyle w:val="BodyText"/>
        <w:jc w:val="both"/>
      </w:pPr>
      <w:r>
        <w:rPr/>
        <w:t>P (B) vs. S</w:t>
      </w:r>
      <w:r>
        <w:rPr>
          <w:spacing w:val="-7"/>
        </w:rPr>
        <w:t> </w:t>
      </w:r>
      <w:r>
        <w:rPr/>
        <w:t>(B2a)</w:t>
      </w:r>
    </w:p>
    <w:p>
      <w:pPr>
        <w:pStyle w:val="BodyText"/>
        <w:spacing w:before="28"/>
        <w:jc w:val="both"/>
      </w:pPr>
      <w:r>
        <w:rPr/>
        <w:t>P (B) vs. S</w:t>
      </w:r>
      <w:r>
        <w:rPr>
          <w:spacing w:val="-7"/>
        </w:rPr>
        <w:t> </w:t>
      </w:r>
      <w:r>
        <w:rPr/>
        <w:t>(B2a)</w:t>
      </w:r>
    </w:p>
    <w:p>
      <w:pPr>
        <w:pStyle w:val="BodyText"/>
        <w:jc w:val="both"/>
      </w:pPr>
      <w:r>
        <w:rPr/>
        <w:t>P (B) vs. S</w:t>
      </w:r>
      <w:r>
        <w:rPr>
          <w:spacing w:val="-7"/>
        </w:rPr>
        <w:t> </w:t>
      </w:r>
      <w:r>
        <w:rPr/>
        <w:t>(B2a)</w:t>
      </w:r>
    </w:p>
    <w:p>
      <w:pPr>
        <w:pStyle w:val="BodyText"/>
        <w:jc w:val="both"/>
      </w:pPr>
      <w:r>
        <w:rPr/>
        <w:t>P (B) vs. S</w:t>
      </w:r>
      <w:r>
        <w:rPr>
          <w:spacing w:val="-7"/>
        </w:rPr>
        <w:t> </w:t>
      </w:r>
      <w:r>
        <w:rPr/>
        <w:t>(B2a)</w:t>
      </w:r>
    </w:p>
    <w:p>
      <w:pPr>
        <w:pStyle w:val="BodyText"/>
        <w:jc w:val="both"/>
      </w:pPr>
      <w:r>
        <w:rPr/>
        <w:t>P (B) vs. S</w:t>
      </w:r>
      <w:r>
        <w:rPr>
          <w:spacing w:val="-7"/>
        </w:rPr>
        <w:t> </w:t>
      </w:r>
      <w:r>
        <w:rPr/>
        <w:t>(B2a)</w:t>
      </w:r>
    </w:p>
    <w:p>
      <w:pPr>
        <w:pStyle w:val="BodyText"/>
        <w:jc w:val="both"/>
      </w:pPr>
      <w:r>
        <w:rPr/>
        <w:t>P (B) vs. S</w:t>
      </w:r>
      <w:r>
        <w:rPr>
          <w:spacing w:val="-7"/>
        </w:rPr>
        <w:t> </w:t>
      </w:r>
      <w:r>
        <w:rPr/>
        <w:t>(B2a)</w:t>
      </w:r>
    </w:p>
    <w:p>
      <w:pPr>
        <w:pStyle w:val="BodyText"/>
        <w:jc w:val="both"/>
      </w:pPr>
      <w:r>
        <w:rPr/>
        <w:t>P (B) vs. S</w:t>
      </w:r>
      <w:r>
        <w:rPr>
          <w:spacing w:val="-7"/>
        </w:rPr>
        <w:t> </w:t>
      </w:r>
      <w:r>
        <w:rPr/>
        <w:t>(B2a)</w:t>
      </w:r>
    </w:p>
    <w:p>
      <w:pPr>
        <w:pStyle w:val="BodyText"/>
        <w:jc w:val="both"/>
      </w:pPr>
      <w:r>
        <w:rPr/>
        <w:t>P (B) vs. S</w:t>
      </w:r>
      <w:r>
        <w:rPr>
          <w:spacing w:val="-7"/>
        </w:rPr>
        <w:t> </w:t>
      </w:r>
      <w:r>
        <w:rPr/>
        <w:t>(B2a)</w:t>
      </w:r>
    </w:p>
    <w:p>
      <w:pPr>
        <w:pStyle w:val="BodyText"/>
        <w:jc w:val="both"/>
      </w:pPr>
      <w:r>
        <w:rPr/>
        <w:t>P (B) vs. S</w:t>
      </w:r>
      <w:r>
        <w:rPr>
          <w:spacing w:val="-7"/>
        </w:rPr>
        <w:t> </w:t>
      </w:r>
      <w:r>
        <w:rPr/>
        <w:t>(B2a)</w:t>
      </w:r>
    </w:p>
    <w:p>
      <w:pPr>
        <w:pStyle w:val="BodyText"/>
        <w:spacing w:before="28"/>
        <w:jc w:val="both"/>
      </w:pPr>
      <w:r>
        <w:rPr/>
        <w:t>P (B) vs. S</w:t>
      </w:r>
      <w:r>
        <w:rPr>
          <w:spacing w:val="-7"/>
        </w:rPr>
        <w:t> </w:t>
      </w:r>
      <w:r>
        <w:rPr/>
        <w:t>(B2a)</w:t>
      </w:r>
    </w:p>
    <w:p>
      <w:pPr>
        <w:pStyle w:val="BodyText"/>
        <w:jc w:val="both"/>
      </w:pPr>
      <w:r>
        <w:rPr/>
        <w:t>P (B) vs. S</w:t>
      </w:r>
      <w:r>
        <w:rPr>
          <w:spacing w:val="-7"/>
        </w:rPr>
        <w:t> </w:t>
      </w:r>
      <w:r>
        <w:rPr/>
        <w:t>(B2a)</w:t>
      </w:r>
    </w:p>
    <w:p>
      <w:pPr>
        <w:pStyle w:val="BodyText"/>
        <w:jc w:val="both"/>
      </w:pPr>
      <w:r>
        <w:rPr/>
        <w:t>P (B) vs. S</w:t>
      </w:r>
      <w:r>
        <w:rPr>
          <w:spacing w:val="-7"/>
        </w:rPr>
        <w:t> </w:t>
      </w:r>
      <w:r>
        <w:rPr/>
        <w:t>(B2a)</w:t>
      </w:r>
    </w:p>
    <w:p>
      <w:pPr>
        <w:pStyle w:val="BodyText"/>
        <w:jc w:val="both"/>
      </w:pPr>
      <w:r>
        <w:rPr/>
        <w:t>P (B) vs. S</w:t>
      </w:r>
      <w:r>
        <w:rPr>
          <w:spacing w:val="-7"/>
        </w:rPr>
        <w:t> </w:t>
      </w:r>
      <w:r>
        <w:rPr/>
        <w:t>(B2a)</w:t>
      </w:r>
    </w:p>
    <w:p>
      <w:pPr>
        <w:pStyle w:val="BodyText"/>
        <w:jc w:val="both"/>
      </w:pPr>
      <w:r>
        <w:rPr/>
        <w:t>P (B) vs. S</w:t>
      </w:r>
      <w:r>
        <w:rPr>
          <w:spacing w:val="-7"/>
        </w:rPr>
        <w:t> </w:t>
      </w:r>
      <w:r>
        <w:rPr/>
        <w:t>(B2a)</w:t>
      </w:r>
    </w:p>
    <w:p>
      <w:pPr>
        <w:pStyle w:val="BodyText"/>
        <w:spacing w:before="28"/>
        <w:jc w:val="both"/>
      </w:pPr>
      <w:r>
        <w:rPr/>
        <w:t>P (B) vs. S</w:t>
      </w:r>
      <w:r>
        <w:rPr>
          <w:spacing w:val="-7"/>
        </w:rPr>
        <w:t> </w:t>
      </w:r>
      <w:r>
        <w:rPr/>
        <w:t>(B2a)</w:t>
      </w:r>
    </w:p>
    <w:p>
      <w:pPr>
        <w:pStyle w:val="BodyText"/>
        <w:jc w:val="both"/>
      </w:pPr>
      <w:r>
        <w:rPr/>
        <w:t>P (B) vs. S</w:t>
      </w:r>
      <w:r>
        <w:rPr>
          <w:spacing w:val="-7"/>
        </w:rPr>
        <w:t> </w:t>
      </w:r>
      <w:r>
        <w:rPr/>
        <w:t>(B2a)</w:t>
      </w:r>
    </w:p>
    <w:p>
      <w:pPr>
        <w:pStyle w:val="BodyText"/>
        <w:jc w:val="both"/>
      </w:pPr>
      <w:r>
        <w:rPr/>
        <w:t>P (B) vs. S</w:t>
      </w:r>
      <w:r>
        <w:rPr>
          <w:spacing w:val="-7"/>
        </w:rPr>
        <w:t> </w:t>
      </w:r>
      <w:r>
        <w:rPr/>
        <w:t>(B2a)</w:t>
      </w:r>
    </w:p>
    <w:p>
      <w:pPr>
        <w:pStyle w:val="BodyText"/>
        <w:spacing w:before="30"/>
        <w:jc w:val="both"/>
      </w:pPr>
      <w:r>
        <w:rPr/>
        <w:t>P (B) vs. S</w:t>
      </w:r>
      <w:r>
        <w:rPr>
          <w:spacing w:val="-7"/>
        </w:rPr>
        <w:t> </w:t>
      </w:r>
      <w:r>
        <w:rPr/>
        <w:t>(B2a)</w:t>
      </w:r>
    </w:p>
    <w:p>
      <w:pPr>
        <w:pStyle w:val="BodyText"/>
        <w:spacing w:before="28"/>
        <w:jc w:val="both"/>
      </w:pPr>
      <w:r>
        <w:rPr/>
        <w:t>P (B) vs. S</w:t>
      </w:r>
      <w:r>
        <w:rPr>
          <w:spacing w:val="-7"/>
        </w:rPr>
        <w:t> </w:t>
      </w:r>
      <w:r>
        <w:rPr/>
        <w:t>(B2a)</w:t>
      </w:r>
    </w:p>
    <w:p>
      <w:pPr>
        <w:pStyle w:val="BodyText"/>
        <w:jc w:val="both"/>
      </w:pPr>
      <w:r>
        <w:rPr/>
        <w:t>P (B) vs. S</w:t>
      </w:r>
      <w:r>
        <w:rPr>
          <w:spacing w:val="-7"/>
        </w:rPr>
        <w:t> </w:t>
      </w:r>
      <w:r>
        <w:rPr/>
        <w:t>(B2a)</w:t>
      </w:r>
    </w:p>
    <w:p>
      <w:pPr>
        <w:pStyle w:val="BodyText"/>
        <w:jc w:val="both"/>
      </w:pPr>
      <w:r>
        <w:rPr/>
        <w:t>P (B) vs. S</w:t>
      </w:r>
      <w:r>
        <w:rPr>
          <w:spacing w:val="-7"/>
        </w:rPr>
        <w:t> </w:t>
      </w:r>
      <w:r>
        <w:rPr/>
        <w:t>(B2a)</w:t>
      </w:r>
    </w:p>
    <w:p>
      <w:pPr>
        <w:pStyle w:val="BodyText"/>
        <w:jc w:val="both"/>
      </w:pPr>
      <w:r>
        <w:rPr/>
        <w:t>P (B) vs. S</w:t>
      </w:r>
      <w:r>
        <w:rPr>
          <w:spacing w:val="-7"/>
        </w:rPr>
        <w:t> </w:t>
      </w:r>
      <w:r>
        <w:rPr/>
        <w:t>(B2a)</w:t>
      </w:r>
    </w:p>
    <w:p>
      <w:pPr>
        <w:pStyle w:val="BodyText"/>
        <w:jc w:val="both"/>
      </w:pPr>
      <w:r>
        <w:rPr/>
        <w:t>P (B) vs. S</w:t>
      </w:r>
      <w:r>
        <w:rPr>
          <w:spacing w:val="-7"/>
        </w:rPr>
        <w:t> </w:t>
      </w:r>
      <w:r>
        <w:rPr/>
        <w:t>(B2a)</w:t>
      </w:r>
    </w:p>
    <w:p>
      <w:pPr>
        <w:pStyle w:val="BodyText"/>
        <w:spacing w:before="28"/>
        <w:jc w:val="both"/>
      </w:pPr>
      <w:r>
        <w:rPr/>
        <w:t>P (B) vs. S</w:t>
      </w:r>
      <w:r>
        <w:rPr>
          <w:spacing w:val="-7"/>
        </w:rPr>
        <w:t> </w:t>
      </w:r>
      <w:r>
        <w:rPr/>
        <w:t>(B2a)</w:t>
      </w:r>
    </w:p>
    <w:p>
      <w:pPr>
        <w:pStyle w:val="BodyText"/>
        <w:jc w:val="both"/>
      </w:pPr>
      <w:r>
        <w:rPr/>
        <w:t>P (B) vs. S</w:t>
      </w:r>
      <w:r>
        <w:rPr>
          <w:spacing w:val="-7"/>
        </w:rPr>
        <w:t> </w:t>
      </w:r>
      <w:r>
        <w:rPr/>
        <w:t>(B2a)</w:t>
      </w:r>
    </w:p>
    <w:p>
      <w:pPr>
        <w:pStyle w:val="BodyText"/>
        <w:jc w:val="both"/>
      </w:pPr>
      <w:r>
        <w:rPr/>
        <w:t>P (B) vs. S</w:t>
      </w:r>
      <w:r>
        <w:rPr>
          <w:spacing w:val="-7"/>
        </w:rPr>
        <w:t> </w:t>
      </w:r>
      <w:r>
        <w:rPr/>
        <w:t>(B2a)</w:t>
      </w:r>
    </w:p>
    <w:p>
      <w:pPr>
        <w:spacing w:after="0"/>
        <w:jc w:val="both"/>
        <w:sectPr>
          <w:pgSz w:w="12240" w:h="15840"/>
          <w:pgMar w:top="1020" w:bottom="280" w:left="0" w:right="60"/>
        </w:sectPr>
      </w:pPr>
    </w:p>
    <w:p>
      <w:pPr>
        <w:pStyle w:val="BodyText"/>
        <w:spacing w:before="78"/>
      </w:pPr>
      <w:r>
        <w:rPr/>
        <w:t>P (B) vs. S</w:t>
      </w:r>
      <w:r>
        <w:rPr>
          <w:spacing w:val="-7"/>
        </w:rPr>
        <w:t> </w:t>
      </w:r>
      <w:r>
        <w:rPr/>
        <w:t>(B2a)</w:t>
      </w:r>
    </w:p>
    <w:p>
      <w:pPr>
        <w:pStyle w:val="BodyText"/>
      </w:pPr>
      <w:r>
        <w:rPr/>
        <w:t>P (B) vs. S</w:t>
      </w:r>
      <w:r>
        <w:rPr>
          <w:spacing w:val="-7"/>
        </w:rPr>
        <w:t> </w:t>
      </w:r>
      <w:r>
        <w:rPr/>
        <w:t>(B2a)</w:t>
      </w:r>
    </w:p>
    <w:p>
      <w:pPr>
        <w:pStyle w:val="BodyText"/>
      </w:pPr>
      <w:r>
        <w:rPr/>
        <w:t>P (B) vs. S</w:t>
      </w:r>
      <w:r>
        <w:rPr>
          <w:spacing w:val="-7"/>
        </w:rPr>
        <w:t> </w:t>
      </w:r>
      <w:r>
        <w:rPr/>
        <w:t>(B2a)</w:t>
      </w:r>
    </w:p>
    <w:p>
      <w:pPr>
        <w:pStyle w:val="BodyText"/>
      </w:pPr>
      <w:r>
        <w:rPr/>
        <w:t>P (B) vs. S</w:t>
      </w:r>
      <w:r>
        <w:rPr>
          <w:spacing w:val="-7"/>
        </w:rPr>
        <w:t> </w:t>
      </w:r>
      <w:r>
        <w:rPr/>
        <w:t>(B2a)</w:t>
      </w:r>
    </w:p>
    <w:p>
      <w:pPr>
        <w:pStyle w:val="BodyText"/>
      </w:pPr>
      <w:r>
        <w:rPr/>
        <w:t>P (B) vs. S</w:t>
      </w:r>
      <w:r>
        <w:rPr>
          <w:spacing w:val="-7"/>
        </w:rPr>
        <w:t> </w:t>
      </w:r>
      <w:r>
        <w:rPr/>
        <w:t>(B2a)</w:t>
      </w:r>
    </w:p>
    <w:p>
      <w:pPr>
        <w:pStyle w:val="BodyText"/>
      </w:pPr>
      <w:r>
        <w:rPr/>
        <w:t>P (B) vs. S</w:t>
      </w:r>
      <w:r>
        <w:rPr>
          <w:spacing w:val="-7"/>
        </w:rPr>
        <w:t> </w:t>
      </w:r>
      <w:r>
        <w:rPr/>
        <w:t>(B2a)</w:t>
      </w:r>
    </w:p>
    <w:p>
      <w:pPr>
        <w:pStyle w:val="BodyText"/>
        <w:spacing w:before="28"/>
      </w:pPr>
      <w:r>
        <w:rPr/>
        <w:t>P (B) vs. S</w:t>
      </w:r>
      <w:r>
        <w:rPr>
          <w:spacing w:val="-7"/>
        </w:rPr>
        <w:t> </w:t>
      </w:r>
      <w:r>
        <w:rPr/>
        <w:t>(B2a)</w:t>
      </w:r>
    </w:p>
    <w:p>
      <w:pPr>
        <w:pStyle w:val="BodyText"/>
      </w:pPr>
      <w:r>
        <w:rPr/>
        <w:t>P (B) vs. S</w:t>
      </w:r>
      <w:r>
        <w:rPr>
          <w:spacing w:val="-7"/>
        </w:rPr>
        <w:t> </w:t>
      </w:r>
      <w:r>
        <w:rPr/>
        <w:t>(B2a)</w:t>
      </w:r>
    </w:p>
    <w:p>
      <w:pPr>
        <w:pStyle w:val="BodyText"/>
      </w:pPr>
      <w:r>
        <w:rPr/>
        <w:t>P (B) vs. S</w:t>
      </w:r>
      <w:r>
        <w:rPr>
          <w:spacing w:val="-7"/>
        </w:rPr>
        <w:t> </w:t>
      </w:r>
      <w:r>
        <w:rPr/>
        <w:t>(B2a)</w:t>
      </w:r>
    </w:p>
    <w:p>
      <w:pPr>
        <w:pStyle w:val="BodyText"/>
      </w:pPr>
      <w:r>
        <w:rPr/>
        <w:t>P (B) vs. S</w:t>
      </w:r>
      <w:r>
        <w:rPr>
          <w:spacing w:val="-7"/>
        </w:rPr>
        <w:t> </w:t>
      </w:r>
      <w:r>
        <w:rPr/>
        <w:t>(B2a)</w:t>
      </w:r>
    </w:p>
    <w:p>
      <w:pPr>
        <w:pStyle w:val="BodyText"/>
      </w:pPr>
      <w:r>
        <w:rPr/>
        <w:t>P (B) vs. S</w:t>
      </w:r>
      <w:r>
        <w:rPr>
          <w:spacing w:val="-7"/>
        </w:rPr>
        <w:t> </w:t>
      </w:r>
      <w:r>
        <w:rPr/>
        <w:t>(B2a)</w:t>
      </w:r>
    </w:p>
    <w:p>
      <w:pPr>
        <w:pStyle w:val="BodyText"/>
        <w:spacing w:before="28"/>
      </w:pPr>
      <w:r>
        <w:rPr/>
        <w:t>P (B) vs. S</w:t>
      </w:r>
      <w:r>
        <w:rPr>
          <w:spacing w:val="-7"/>
        </w:rPr>
        <w:t> </w:t>
      </w:r>
      <w:r>
        <w:rPr/>
        <w:t>(B2a)</w:t>
      </w:r>
    </w:p>
    <w:p>
      <w:pPr>
        <w:pStyle w:val="BodyText"/>
      </w:pPr>
      <w:r>
        <w:rPr/>
        <w:t>P (B) vs. S</w:t>
      </w:r>
      <w:r>
        <w:rPr>
          <w:spacing w:val="-7"/>
        </w:rPr>
        <w:t> </w:t>
      </w:r>
      <w:r>
        <w:rPr/>
        <w:t>(B2a)</w:t>
      </w:r>
    </w:p>
    <w:p>
      <w:pPr>
        <w:pStyle w:val="BodyText"/>
        <w:spacing w:before="30"/>
      </w:pPr>
      <w:r>
        <w:rPr/>
        <w:t>P (B) vs. S</w:t>
      </w:r>
      <w:r>
        <w:rPr>
          <w:spacing w:val="-7"/>
        </w:rPr>
        <w:t> </w:t>
      </w:r>
      <w:r>
        <w:rPr/>
        <w:t>(B2a)</w:t>
      </w:r>
    </w:p>
    <w:p>
      <w:pPr>
        <w:pStyle w:val="BodyText"/>
      </w:pPr>
      <w:r>
        <w:rPr/>
        <w:t>P (B) vs. S</w:t>
      </w:r>
      <w:r>
        <w:rPr>
          <w:spacing w:val="-7"/>
        </w:rPr>
        <w:t> </w:t>
      </w:r>
      <w:r>
        <w:rPr/>
        <w:t>(B2a)</w:t>
      </w:r>
    </w:p>
    <w:p>
      <w:pPr>
        <w:pStyle w:val="BodyText"/>
        <w:spacing w:before="28"/>
      </w:pPr>
      <w:r>
        <w:rPr/>
        <w:t>P (B) vs. S</w:t>
      </w:r>
      <w:r>
        <w:rPr>
          <w:spacing w:val="-7"/>
        </w:rPr>
        <w:t> </w:t>
      </w:r>
      <w:r>
        <w:rPr/>
        <w:t>(B2a)</w:t>
      </w:r>
    </w:p>
    <w:p>
      <w:pPr>
        <w:pStyle w:val="BodyText"/>
      </w:pPr>
      <w:r>
        <w:rPr/>
        <w:t>P (B) vs. S</w:t>
      </w:r>
      <w:r>
        <w:rPr>
          <w:spacing w:val="-7"/>
        </w:rPr>
        <w:t> </w:t>
      </w:r>
      <w:r>
        <w:rPr/>
        <w:t>(B2a)</w:t>
      </w:r>
    </w:p>
    <w:p>
      <w:pPr>
        <w:pStyle w:val="BodyText"/>
      </w:pPr>
      <w:r>
        <w:rPr/>
        <w:t>P (B) vs. S</w:t>
      </w:r>
      <w:r>
        <w:rPr>
          <w:spacing w:val="-7"/>
        </w:rPr>
        <w:t> </w:t>
      </w:r>
      <w:r>
        <w:rPr/>
        <w:t>(B2a)</w:t>
      </w:r>
    </w:p>
    <w:p>
      <w:pPr>
        <w:pStyle w:val="BodyText"/>
      </w:pPr>
      <w:r>
        <w:rPr/>
        <w:t>P (B) vs. S</w:t>
      </w:r>
      <w:r>
        <w:rPr>
          <w:spacing w:val="-7"/>
        </w:rPr>
        <w:t> </w:t>
      </w:r>
      <w:r>
        <w:rPr/>
        <w:t>(B2a)</w:t>
      </w:r>
    </w:p>
    <w:p>
      <w:pPr>
        <w:pStyle w:val="BodyText"/>
      </w:pPr>
      <w:r>
        <w:rPr/>
        <w:t>P (B) vs. S</w:t>
      </w:r>
      <w:r>
        <w:rPr>
          <w:spacing w:val="-7"/>
        </w:rPr>
        <w:t> </w:t>
      </w:r>
      <w:r>
        <w:rPr/>
        <w:t>(B2a)</w:t>
      </w:r>
    </w:p>
    <w:p>
      <w:pPr>
        <w:pStyle w:val="BodyText"/>
      </w:pPr>
      <w:r>
        <w:rPr/>
        <w:t>P (B) vs. S</w:t>
      </w:r>
      <w:r>
        <w:rPr>
          <w:spacing w:val="-7"/>
        </w:rPr>
        <w:t> </w:t>
      </w:r>
      <w:r>
        <w:rPr/>
        <w:t>(B2a)</w:t>
      </w:r>
    </w:p>
    <w:p>
      <w:pPr>
        <w:pStyle w:val="BodyText"/>
        <w:spacing w:before="28"/>
      </w:pPr>
      <w:r>
        <w:rPr/>
        <w:t>P (B) vs. S</w:t>
      </w:r>
      <w:r>
        <w:rPr>
          <w:spacing w:val="-7"/>
        </w:rPr>
        <w:t> </w:t>
      </w:r>
      <w:r>
        <w:rPr/>
        <w:t>(B2a)</w:t>
      </w:r>
    </w:p>
    <w:p>
      <w:pPr>
        <w:pStyle w:val="BodyText"/>
      </w:pPr>
      <w:r>
        <w:rPr/>
        <w:t>P (B) vs. S</w:t>
      </w:r>
      <w:r>
        <w:rPr>
          <w:spacing w:val="-7"/>
        </w:rPr>
        <w:t> </w:t>
      </w:r>
      <w:r>
        <w:rPr/>
        <w:t>(B2a)</w:t>
      </w:r>
    </w:p>
    <w:p>
      <w:pPr>
        <w:pStyle w:val="BodyText"/>
      </w:pPr>
      <w:r>
        <w:rPr/>
        <w:t>P (B) vs. S</w:t>
      </w:r>
      <w:r>
        <w:rPr>
          <w:spacing w:val="-7"/>
        </w:rPr>
        <w:t> </w:t>
      </w:r>
      <w:r>
        <w:rPr/>
        <w:t>(B2a)</w:t>
      </w:r>
    </w:p>
    <w:p>
      <w:pPr>
        <w:pStyle w:val="BodyText"/>
      </w:pPr>
      <w:r>
        <w:rPr/>
        <w:t>P (B) vs. S</w:t>
      </w:r>
      <w:r>
        <w:rPr>
          <w:spacing w:val="-7"/>
        </w:rPr>
        <w:t> </w:t>
      </w:r>
      <w:r>
        <w:rPr/>
        <w:t>(B2a)</w:t>
      </w:r>
    </w:p>
    <w:p>
      <w:pPr>
        <w:pStyle w:val="BodyText"/>
      </w:pPr>
      <w:r>
        <w:rPr/>
        <w:t>P (B) vs. S</w:t>
      </w:r>
      <w:r>
        <w:rPr>
          <w:spacing w:val="-7"/>
        </w:rPr>
        <w:t> </w:t>
      </w:r>
      <w:r>
        <w:rPr/>
        <w:t>(B2a)</w:t>
      </w:r>
    </w:p>
    <w:p>
      <w:pPr>
        <w:pStyle w:val="BodyText"/>
      </w:pPr>
      <w:r>
        <w:rPr/>
        <w:t>P (B) vs. S</w:t>
      </w:r>
      <w:r>
        <w:rPr>
          <w:spacing w:val="-7"/>
        </w:rPr>
        <w:t> </w:t>
      </w:r>
      <w:r>
        <w:rPr/>
        <w:t>(B2a)</w:t>
      </w:r>
    </w:p>
    <w:p>
      <w:pPr>
        <w:pStyle w:val="BodyText"/>
      </w:pPr>
      <w:r>
        <w:rPr/>
        <w:t>P (B) vs. S</w:t>
      </w:r>
      <w:r>
        <w:rPr>
          <w:spacing w:val="-7"/>
        </w:rPr>
        <w:t> </w:t>
      </w:r>
      <w:r>
        <w:rPr/>
        <w:t>(B2a)</w:t>
      </w:r>
    </w:p>
    <w:p>
      <w:pPr>
        <w:pStyle w:val="BodyText"/>
        <w:spacing w:before="28"/>
      </w:pPr>
      <w:r>
        <w:rPr/>
        <w:t>P (B) vs. S</w:t>
      </w:r>
      <w:r>
        <w:rPr>
          <w:spacing w:val="-7"/>
        </w:rPr>
        <w:t> </w:t>
      </w:r>
      <w:r>
        <w:rPr/>
        <w:t>(B2a)</w:t>
      </w:r>
    </w:p>
    <w:p>
      <w:pPr>
        <w:pStyle w:val="BodyText"/>
      </w:pPr>
      <w:r>
        <w:rPr/>
        <w:t>P (B) vs. S</w:t>
      </w:r>
      <w:r>
        <w:rPr>
          <w:spacing w:val="-7"/>
        </w:rPr>
        <w:t> </w:t>
      </w:r>
      <w:r>
        <w:rPr/>
        <w:t>(B2a)</w:t>
      </w:r>
    </w:p>
    <w:p>
      <w:pPr>
        <w:pStyle w:val="BodyText"/>
      </w:pPr>
      <w:r>
        <w:rPr/>
        <w:t>P (B) vs. S</w:t>
      </w:r>
      <w:r>
        <w:rPr>
          <w:spacing w:val="-7"/>
        </w:rPr>
        <w:t> </w:t>
      </w:r>
      <w:r>
        <w:rPr/>
        <w:t>(B2a)</w:t>
      </w:r>
    </w:p>
    <w:p>
      <w:pPr>
        <w:pStyle w:val="BodyText"/>
      </w:pPr>
      <w:r>
        <w:rPr/>
        <w:t>P (B) vs. S</w:t>
      </w:r>
      <w:r>
        <w:rPr>
          <w:spacing w:val="-7"/>
        </w:rPr>
        <w:t> </w:t>
      </w:r>
      <w:r>
        <w:rPr/>
        <w:t>(B2a)</w:t>
      </w:r>
    </w:p>
    <w:p>
      <w:pPr>
        <w:pStyle w:val="BodyText"/>
      </w:pPr>
      <w:r>
        <w:rPr/>
        <w:t>P (B) vs. S</w:t>
      </w:r>
      <w:r>
        <w:rPr>
          <w:spacing w:val="-7"/>
        </w:rPr>
        <w:t> </w:t>
      </w:r>
      <w:r>
        <w:rPr/>
        <w:t>(B2a)</w:t>
      </w:r>
    </w:p>
    <w:p>
      <w:pPr>
        <w:pStyle w:val="BodyText"/>
      </w:pPr>
      <w:r>
        <w:rPr/>
        <w:t>P (B) vs. S</w:t>
      </w:r>
      <w:r>
        <w:rPr>
          <w:spacing w:val="-7"/>
        </w:rPr>
        <w:t> </w:t>
      </w:r>
      <w:r>
        <w:rPr/>
        <w:t>(B2a)</w:t>
      </w:r>
    </w:p>
    <w:p>
      <w:pPr>
        <w:pStyle w:val="BodyText"/>
        <w:spacing w:before="28"/>
      </w:pPr>
      <w:r>
        <w:rPr/>
        <w:t>P (B) vs. S</w:t>
      </w:r>
      <w:r>
        <w:rPr>
          <w:spacing w:val="-6"/>
        </w:rPr>
        <w:t> </w:t>
      </w:r>
      <w:r>
        <w:rPr/>
        <w:t>(B2b)</w:t>
      </w:r>
    </w:p>
    <w:p>
      <w:pPr>
        <w:pStyle w:val="BodyText"/>
        <w:spacing w:before="30"/>
      </w:pPr>
      <w:r>
        <w:rPr/>
        <w:t>P (B) vs. S</w:t>
      </w:r>
      <w:r>
        <w:rPr>
          <w:spacing w:val="-6"/>
        </w:rPr>
        <w:t> </w:t>
      </w:r>
      <w:r>
        <w:rPr/>
        <w:t>(B2b)</w:t>
      </w:r>
    </w:p>
    <w:p>
      <w:pPr>
        <w:pStyle w:val="BodyText"/>
      </w:pPr>
      <w:r>
        <w:rPr/>
        <w:t>P (B) vs. S</w:t>
      </w:r>
      <w:r>
        <w:rPr>
          <w:spacing w:val="-6"/>
        </w:rPr>
        <w:t> </w:t>
      </w:r>
      <w:r>
        <w:rPr/>
        <w:t>(B2b)</w:t>
      </w:r>
    </w:p>
    <w:p>
      <w:pPr>
        <w:pStyle w:val="BodyText"/>
      </w:pPr>
      <w:r>
        <w:rPr/>
        <w:t>P (B) vs. S</w:t>
      </w:r>
      <w:r>
        <w:rPr>
          <w:spacing w:val="-6"/>
        </w:rPr>
        <w:t> </w:t>
      </w:r>
      <w:r>
        <w:rPr/>
        <w:t>(B2b)</w:t>
      </w:r>
    </w:p>
    <w:p>
      <w:pPr>
        <w:pStyle w:val="BodyText"/>
        <w:spacing w:before="28"/>
      </w:pPr>
      <w:r>
        <w:rPr/>
        <w:t>P (B) vs. S</w:t>
      </w:r>
      <w:r>
        <w:rPr>
          <w:spacing w:val="-6"/>
        </w:rPr>
        <w:t> </w:t>
      </w:r>
      <w:r>
        <w:rPr/>
        <w:t>(B2b)</w:t>
      </w:r>
    </w:p>
    <w:p>
      <w:pPr>
        <w:pStyle w:val="BodyText"/>
      </w:pPr>
      <w:r>
        <w:rPr/>
        <w:t>P (B) vs. S</w:t>
      </w:r>
      <w:r>
        <w:rPr>
          <w:spacing w:val="-6"/>
        </w:rPr>
        <w:t> </w:t>
      </w:r>
      <w:r>
        <w:rPr/>
        <w:t>(B2b)</w:t>
      </w:r>
    </w:p>
    <w:p>
      <w:pPr>
        <w:pStyle w:val="BodyText"/>
      </w:pPr>
      <w:r>
        <w:rPr/>
        <w:t>P (B) vs. S</w:t>
      </w:r>
      <w:r>
        <w:rPr>
          <w:spacing w:val="-6"/>
        </w:rPr>
        <w:t> </w:t>
      </w:r>
      <w:r>
        <w:rPr/>
        <w:t>(B2b)</w:t>
      </w:r>
    </w:p>
    <w:p>
      <w:pPr>
        <w:pStyle w:val="BodyText"/>
      </w:pPr>
      <w:r>
        <w:rPr/>
        <w:t>P (B) vs. S</w:t>
      </w:r>
      <w:r>
        <w:rPr>
          <w:spacing w:val="-6"/>
        </w:rPr>
        <w:t> </w:t>
      </w:r>
      <w:r>
        <w:rPr/>
        <w:t>(B2b)</w:t>
      </w:r>
    </w:p>
    <w:p>
      <w:pPr>
        <w:pStyle w:val="BodyText"/>
      </w:pPr>
      <w:r>
        <w:rPr/>
        <w:t>P (B) vs. S</w:t>
      </w:r>
      <w:r>
        <w:rPr>
          <w:spacing w:val="-6"/>
        </w:rPr>
        <w:t> </w:t>
      </w:r>
      <w:r>
        <w:rPr/>
        <w:t>(B2b)</w:t>
      </w:r>
    </w:p>
    <w:p>
      <w:pPr>
        <w:pStyle w:val="BodyText"/>
        <w:spacing w:before="28"/>
      </w:pPr>
      <w:r>
        <w:rPr/>
        <w:t>P (B) vs. S</w:t>
      </w:r>
      <w:r>
        <w:rPr>
          <w:spacing w:val="-6"/>
        </w:rPr>
        <w:t> </w:t>
      </w:r>
      <w:r>
        <w:rPr/>
        <w:t>(B2b)</w:t>
      </w:r>
    </w:p>
    <w:p>
      <w:pPr>
        <w:spacing w:after="0"/>
        <w:sectPr>
          <w:pgSz w:w="12240" w:h="15840"/>
          <w:pgMar w:top="1020" w:bottom="280" w:left="0" w:right="60"/>
        </w:sectPr>
      </w:pPr>
    </w:p>
    <w:p>
      <w:pPr>
        <w:pStyle w:val="BodyText"/>
        <w:spacing w:before="78"/>
      </w:pPr>
      <w:r>
        <w:rPr/>
        <w:t>P (B) vs. S</w:t>
      </w:r>
      <w:r>
        <w:rPr>
          <w:spacing w:val="-6"/>
        </w:rPr>
        <w:t> </w:t>
      </w:r>
      <w:r>
        <w:rPr/>
        <w:t>(B2b)</w:t>
      </w:r>
    </w:p>
    <w:p>
      <w:pPr>
        <w:pStyle w:val="BodyText"/>
      </w:pPr>
      <w:r>
        <w:rPr/>
        <w:t>P (B) vs. S</w:t>
      </w:r>
      <w:r>
        <w:rPr>
          <w:spacing w:val="-6"/>
        </w:rPr>
        <w:t> </w:t>
      </w:r>
      <w:r>
        <w:rPr/>
        <w:t>(B2b)</w:t>
      </w:r>
    </w:p>
    <w:p>
      <w:pPr>
        <w:pStyle w:val="BodyText"/>
      </w:pPr>
      <w:r>
        <w:rPr/>
        <w:t>P (B) vs. S</w:t>
      </w:r>
      <w:r>
        <w:rPr>
          <w:spacing w:val="-6"/>
        </w:rPr>
        <w:t> </w:t>
      </w:r>
      <w:r>
        <w:rPr/>
        <w:t>(B2b)</w:t>
      </w:r>
    </w:p>
    <w:p>
      <w:pPr>
        <w:pStyle w:val="BodyText"/>
      </w:pPr>
      <w:r>
        <w:rPr/>
        <w:t>P (B) vs. S</w:t>
      </w:r>
      <w:r>
        <w:rPr>
          <w:spacing w:val="-6"/>
        </w:rPr>
        <w:t> </w:t>
      </w:r>
      <w:r>
        <w:rPr/>
        <w:t>(B2b)</w:t>
      </w:r>
    </w:p>
    <w:p>
      <w:pPr>
        <w:pStyle w:val="BodyText"/>
      </w:pPr>
      <w:r>
        <w:rPr/>
        <w:t>P (B) vs. S</w:t>
      </w:r>
      <w:r>
        <w:rPr>
          <w:spacing w:val="-6"/>
        </w:rPr>
        <w:t> </w:t>
      </w:r>
      <w:r>
        <w:rPr/>
        <w:t>(B2b)</w:t>
      </w:r>
    </w:p>
    <w:p>
      <w:pPr>
        <w:pStyle w:val="BodyText"/>
      </w:pPr>
      <w:r>
        <w:rPr/>
        <w:t>P (B) vs. S</w:t>
      </w:r>
      <w:r>
        <w:rPr>
          <w:spacing w:val="-6"/>
        </w:rPr>
        <w:t> </w:t>
      </w:r>
      <w:r>
        <w:rPr/>
        <w:t>(B2b)</w:t>
      </w:r>
    </w:p>
    <w:p>
      <w:pPr>
        <w:pStyle w:val="BodyText"/>
        <w:spacing w:before="28"/>
      </w:pPr>
      <w:r>
        <w:rPr/>
        <w:t>P (B) vs. S</w:t>
      </w:r>
      <w:r>
        <w:rPr>
          <w:spacing w:val="-6"/>
        </w:rPr>
        <w:t> </w:t>
      </w:r>
      <w:r>
        <w:rPr/>
        <w:t>(B2b)</w:t>
      </w:r>
    </w:p>
    <w:p>
      <w:pPr>
        <w:pStyle w:val="BodyText"/>
      </w:pPr>
      <w:r>
        <w:rPr/>
        <w:t>P (B) vs. S</w:t>
      </w:r>
      <w:r>
        <w:rPr>
          <w:spacing w:val="-6"/>
        </w:rPr>
        <w:t> </w:t>
      </w:r>
      <w:r>
        <w:rPr/>
        <w:t>(B2b)</w:t>
      </w:r>
    </w:p>
    <w:p>
      <w:pPr>
        <w:pStyle w:val="BodyText"/>
      </w:pPr>
      <w:r>
        <w:rPr/>
        <w:t>P (B) vs. S</w:t>
      </w:r>
      <w:r>
        <w:rPr>
          <w:spacing w:val="-6"/>
        </w:rPr>
        <w:t> </w:t>
      </w:r>
      <w:r>
        <w:rPr/>
        <w:t>(B2b)</w:t>
      </w:r>
    </w:p>
    <w:p>
      <w:pPr>
        <w:pStyle w:val="BodyText"/>
      </w:pPr>
      <w:r>
        <w:rPr/>
        <w:t>P (B) vs. S</w:t>
      </w:r>
      <w:r>
        <w:rPr>
          <w:spacing w:val="-6"/>
        </w:rPr>
        <w:t> </w:t>
      </w:r>
      <w:r>
        <w:rPr/>
        <w:t>(B2b)</w:t>
      </w:r>
    </w:p>
    <w:p>
      <w:pPr>
        <w:pStyle w:val="BodyText"/>
      </w:pPr>
      <w:r>
        <w:rPr/>
        <w:t>P (B) vs. S</w:t>
      </w:r>
      <w:r>
        <w:rPr>
          <w:spacing w:val="-6"/>
        </w:rPr>
        <w:t> </w:t>
      </w:r>
      <w:r>
        <w:rPr/>
        <w:t>(B2b)</w:t>
      </w:r>
    </w:p>
    <w:p>
      <w:pPr>
        <w:pStyle w:val="BodyText"/>
        <w:spacing w:before="28"/>
      </w:pPr>
      <w:r>
        <w:rPr/>
        <w:t>P (B) vs. S</w:t>
      </w:r>
      <w:r>
        <w:rPr>
          <w:spacing w:val="-6"/>
        </w:rPr>
        <w:t> </w:t>
      </w:r>
      <w:r>
        <w:rPr/>
        <w:t>(B2b)</w:t>
      </w:r>
    </w:p>
    <w:p>
      <w:pPr>
        <w:pStyle w:val="BodyText"/>
      </w:pPr>
      <w:r>
        <w:rPr/>
        <w:t>P (B) vs. S</w:t>
      </w:r>
      <w:r>
        <w:rPr>
          <w:spacing w:val="-6"/>
        </w:rPr>
        <w:t> </w:t>
      </w:r>
      <w:r>
        <w:rPr/>
        <w:t>(B2b)</w:t>
      </w:r>
    </w:p>
    <w:p>
      <w:pPr>
        <w:pStyle w:val="BodyText"/>
        <w:spacing w:before="30"/>
      </w:pPr>
      <w:r>
        <w:rPr/>
        <w:t>P (B) vs. S</w:t>
      </w:r>
      <w:r>
        <w:rPr>
          <w:spacing w:val="-6"/>
        </w:rPr>
        <w:t> </w:t>
      </w:r>
      <w:r>
        <w:rPr/>
        <w:t>(B2b)</w:t>
      </w:r>
    </w:p>
    <w:p>
      <w:pPr>
        <w:pStyle w:val="BodyText"/>
      </w:pPr>
      <w:r>
        <w:rPr/>
        <w:t>P (B) vs. S</w:t>
      </w:r>
      <w:r>
        <w:rPr>
          <w:spacing w:val="-6"/>
        </w:rPr>
        <w:t> </w:t>
      </w:r>
      <w:r>
        <w:rPr/>
        <w:t>(B2b)</w:t>
      </w:r>
    </w:p>
    <w:p>
      <w:pPr>
        <w:pStyle w:val="BodyText"/>
        <w:spacing w:before="28"/>
      </w:pPr>
      <w:r>
        <w:rPr/>
        <w:t>P (B) vs. S</w:t>
      </w:r>
      <w:r>
        <w:rPr>
          <w:spacing w:val="-6"/>
        </w:rPr>
        <w:t> </w:t>
      </w:r>
      <w:r>
        <w:rPr/>
        <w:t>(B2b)</w:t>
      </w:r>
    </w:p>
    <w:p>
      <w:pPr>
        <w:pStyle w:val="BodyText"/>
      </w:pPr>
      <w:r>
        <w:rPr/>
        <w:t>P (B) vs. S</w:t>
      </w:r>
      <w:r>
        <w:rPr>
          <w:spacing w:val="-6"/>
        </w:rPr>
        <w:t> </w:t>
      </w:r>
      <w:r>
        <w:rPr/>
        <w:t>(B2b)</w:t>
      </w:r>
    </w:p>
    <w:p>
      <w:pPr>
        <w:pStyle w:val="BodyText"/>
      </w:pPr>
      <w:r>
        <w:rPr/>
        <w:t>P (B) vs. S</w:t>
      </w:r>
      <w:r>
        <w:rPr>
          <w:spacing w:val="-6"/>
        </w:rPr>
        <w:t> </w:t>
      </w:r>
      <w:r>
        <w:rPr/>
        <w:t>(B2b)</w:t>
      </w:r>
    </w:p>
    <w:p>
      <w:pPr>
        <w:pStyle w:val="BodyText"/>
      </w:pPr>
      <w:r>
        <w:rPr/>
        <w:t>P (B) vs. S</w:t>
      </w:r>
      <w:r>
        <w:rPr>
          <w:spacing w:val="-6"/>
        </w:rPr>
        <w:t> </w:t>
      </w:r>
      <w:r>
        <w:rPr/>
        <w:t>(B2b)</w:t>
      </w:r>
    </w:p>
    <w:p>
      <w:pPr>
        <w:pStyle w:val="BodyText"/>
      </w:pPr>
      <w:r>
        <w:rPr/>
        <w:t>P (B) vs. S</w:t>
      </w:r>
      <w:r>
        <w:rPr>
          <w:spacing w:val="-6"/>
        </w:rPr>
        <w:t> </w:t>
      </w:r>
      <w:r>
        <w:rPr/>
        <w:t>(B2b)</w:t>
      </w:r>
    </w:p>
    <w:p>
      <w:pPr>
        <w:pStyle w:val="BodyText"/>
      </w:pPr>
      <w:r>
        <w:rPr/>
        <w:t>P (B) vs. S</w:t>
      </w:r>
      <w:r>
        <w:rPr>
          <w:spacing w:val="-6"/>
        </w:rPr>
        <w:t> </w:t>
      </w:r>
      <w:r>
        <w:rPr/>
        <w:t>(B2b)</w:t>
      </w:r>
    </w:p>
    <w:p>
      <w:pPr>
        <w:pStyle w:val="BodyText"/>
        <w:spacing w:before="28"/>
      </w:pPr>
      <w:r>
        <w:rPr/>
        <w:t>P (B) vs. S</w:t>
      </w:r>
      <w:r>
        <w:rPr>
          <w:spacing w:val="-6"/>
        </w:rPr>
        <w:t> </w:t>
      </w:r>
      <w:r>
        <w:rPr/>
        <w:t>(B2b)</w:t>
      </w:r>
    </w:p>
    <w:p>
      <w:pPr>
        <w:pStyle w:val="BodyText"/>
      </w:pPr>
      <w:r>
        <w:rPr/>
        <w:t>P (B) vs. S</w:t>
      </w:r>
      <w:r>
        <w:rPr>
          <w:spacing w:val="-6"/>
        </w:rPr>
        <w:t> </w:t>
      </w:r>
      <w:r>
        <w:rPr/>
        <w:t>(B2b)</w:t>
      </w:r>
    </w:p>
    <w:p>
      <w:pPr>
        <w:pStyle w:val="BodyText"/>
      </w:pPr>
      <w:r>
        <w:rPr/>
        <w:t>P (B) vs. S</w:t>
      </w:r>
      <w:r>
        <w:rPr>
          <w:spacing w:val="-6"/>
        </w:rPr>
        <w:t> </w:t>
      </w:r>
      <w:r>
        <w:rPr/>
        <w:t>(B2b)</w:t>
      </w:r>
    </w:p>
    <w:p>
      <w:pPr>
        <w:pStyle w:val="BodyText"/>
      </w:pPr>
      <w:r>
        <w:rPr/>
        <w:t>P (B) vs. S</w:t>
      </w:r>
      <w:r>
        <w:rPr>
          <w:spacing w:val="-6"/>
        </w:rPr>
        <w:t> </w:t>
      </w:r>
      <w:r>
        <w:rPr/>
        <w:t>(B2b)</w:t>
      </w:r>
    </w:p>
    <w:p>
      <w:pPr>
        <w:pStyle w:val="BodyText"/>
      </w:pPr>
      <w:r>
        <w:rPr/>
        <w:t>P (B) vs. S</w:t>
      </w:r>
      <w:r>
        <w:rPr>
          <w:spacing w:val="-6"/>
        </w:rPr>
        <w:t> </w:t>
      </w:r>
      <w:r>
        <w:rPr/>
        <w:t>(B2b)</w:t>
      </w:r>
    </w:p>
    <w:p>
      <w:pPr>
        <w:pStyle w:val="BodyText"/>
      </w:pPr>
      <w:r>
        <w:rPr/>
        <w:t>P (B) vs. S</w:t>
      </w:r>
      <w:r>
        <w:rPr>
          <w:spacing w:val="-6"/>
        </w:rPr>
        <w:t> </w:t>
      </w:r>
      <w:r>
        <w:rPr/>
        <w:t>(B2b)</w:t>
      </w:r>
    </w:p>
    <w:p>
      <w:pPr>
        <w:pStyle w:val="BodyText"/>
      </w:pPr>
      <w:r>
        <w:rPr/>
        <w:t>P (B) vs. S</w:t>
      </w:r>
      <w:r>
        <w:rPr>
          <w:spacing w:val="-6"/>
        </w:rPr>
        <w:t> </w:t>
      </w:r>
      <w:r>
        <w:rPr/>
        <w:t>(B2b)</w:t>
      </w:r>
    </w:p>
    <w:p>
      <w:pPr>
        <w:pStyle w:val="BodyText"/>
        <w:spacing w:before="28"/>
      </w:pPr>
      <w:r>
        <w:rPr/>
        <w:t>P (B) vs. S</w:t>
      </w:r>
      <w:r>
        <w:rPr>
          <w:spacing w:val="-6"/>
        </w:rPr>
        <w:t> </w:t>
      </w:r>
      <w:r>
        <w:rPr/>
        <w:t>(B2b)</w:t>
      </w:r>
    </w:p>
    <w:p>
      <w:pPr>
        <w:pStyle w:val="BodyText"/>
      </w:pPr>
      <w:r>
        <w:rPr/>
        <w:t>P (B) vs. S</w:t>
      </w:r>
      <w:r>
        <w:rPr>
          <w:spacing w:val="-6"/>
        </w:rPr>
        <w:t> </w:t>
      </w:r>
      <w:r>
        <w:rPr/>
        <w:t>(B2b)</w:t>
      </w:r>
    </w:p>
    <w:p>
      <w:pPr>
        <w:pStyle w:val="BodyText"/>
      </w:pPr>
      <w:r>
        <w:rPr/>
        <w:t>P (B) vs. S</w:t>
      </w:r>
      <w:r>
        <w:rPr>
          <w:spacing w:val="-6"/>
        </w:rPr>
        <w:t> </w:t>
      </w:r>
      <w:r>
        <w:rPr/>
        <w:t>(B2b)</w:t>
      </w:r>
    </w:p>
    <w:p>
      <w:pPr>
        <w:pStyle w:val="BodyText"/>
      </w:pPr>
      <w:r>
        <w:rPr/>
        <w:t>P (B) vs. S</w:t>
      </w:r>
      <w:r>
        <w:rPr>
          <w:spacing w:val="-6"/>
        </w:rPr>
        <w:t> </w:t>
      </w:r>
      <w:r>
        <w:rPr/>
        <w:t>(B2b)</w:t>
      </w:r>
    </w:p>
    <w:p>
      <w:pPr>
        <w:pStyle w:val="BodyText"/>
      </w:pPr>
      <w:r>
        <w:rPr/>
        <w:t>P (B) vs. S</w:t>
      </w:r>
      <w:r>
        <w:rPr>
          <w:spacing w:val="-6"/>
        </w:rPr>
        <w:t> </w:t>
      </w:r>
      <w:r>
        <w:rPr/>
        <w:t>(B2b)</w:t>
      </w:r>
    </w:p>
    <w:p>
      <w:pPr>
        <w:pStyle w:val="BodyText"/>
      </w:pPr>
      <w:r>
        <w:rPr/>
        <w:t>P (B) vs. S</w:t>
      </w:r>
      <w:r>
        <w:rPr>
          <w:spacing w:val="-6"/>
        </w:rPr>
        <w:t> </w:t>
      </w:r>
      <w:r>
        <w:rPr/>
        <w:t>(B2b)</w:t>
      </w:r>
    </w:p>
    <w:p>
      <w:pPr>
        <w:pStyle w:val="BodyText"/>
        <w:spacing w:before="28"/>
      </w:pPr>
      <w:r>
        <w:rPr/>
        <w:t>P (B) vs. S</w:t>
      </w:r>
      <w:r>
        <w:rPr>
          <w:spacing w:val="-6"/>
        </w:rPr>
        <w:t> </w:t>
      </w:r>
      <w:r>
        <w:rPr/>
        <w:t>(B2b)</w:t>
      </w:r>
    </w:p>
    <w:p>
      <w:pPr>
        <w:pStyle w:val="BodyText"/>
        <w:spacing w:before="30"/>
      </w:pPr>
      <w:r>
        <w:rPr/>
        <w:t>P (B) vs. S</w:t>
      </w:r>
      <w:r>
        <w:rPr>
          <w:spacing w:val="-6"/>
        </w:rPr>
        <w:t> </w:t>
      </w:r>
      <w:r>
        <w:rPr/>
        <w:t>(B2b)</w:t>
      </w:r>
    </w:p>
    <w:p>
      <w:pPr>
        <w:pStyle w:val="BodyText"/>
      </w:pPr>
      <w:r>
        <w:rPr/>
        <w:t>P (B) vs. S</w:t>
      </w:r>
      <w:r>
        <w:rPr>
          <w:spacing w:val="-6"/>
        </w:rPr>
        <w:t> </w:t>
      </w:r>
      <w:r>
        <w:rPr/>
        <w:t>(B2b)</w:t>
      </w:r>
    </w:p>
    <w:p>
      <w:pPr>
        <w:pStyle w:val="BodyText"/>
      </w:pPr>
      <w:r>
        <w:rPr/>
        <w:t>P (B) vs. S</w:t>
      </w:r>
      <w:r>
        <w:rPr>
          <w:spacing w:val="-6"/>
        </w:rPr>
        <w:t> </w:t>
      </w:r>
      <w:r>
        <w:rPr/>
        <w:t>(B2b)</w:t>
      </w:r>
    </w:p>
    <w:p>
      <w:pPr>
        <w:pStyle w:val="BodyText"/>
        <w:spacing w:before="28"/>
      </w:pPr>
      <w:r>
        <w:rPr/>
        <w:t>P (B) vs. S</w:t>
      </w:r>
      <w:r>
        <w:rPr>
          <w:spacing w:val="-6"/>
        </w:rPr>
        <w:t> </w:t>
      </w:r>
      <w:r>
        <w:rPr/>
        <w:t>(B2b)</w:t>
      </w:r>
    </w:p>
    <w:p>
      <w:pPr>
        <w:pStyle w:val="BodyText"/>
      </w:pPr>
      <w:r>
        <w:rPr/>
        <w:t>P (B) vs. S</w:t>
      </w:r>
      <w:r>
        <w:rPr>
          <w:spacing w:val="-6"/>
        </w:rPr>
        <w:t> </w:t>
      </w:r>
      <w:r>
        <w:rPr/>
        <w:t>(B2b)</w:t>
      </w:r>
    </w:p>
    <w:p>
      <w:pPr>
        <w:pStyle w:val="BodyText"/>
      </w:pPr>
      <w:r>
        <w:rPr/>
        <w:t>P (B) vs. S</w:t>
      </w:r>
      <w:r>
        <w:rPr>
          <w:spacing w:val="-6"/>
        </w:rPr>
        <w:t> </w:t>
      </w:r>
      <w:r>
        <w:rPr/>
        <w:t>(B2b)</w:t>
      </w:r>
    </w:p>
    <w:p>
      <w:pPr>
        <w:pStyle w:val="BodyText"/>
      </w:pPr>
      <w:r>
        <w:rPr/>
        <w:t>P (B) vs. S</w:t>
      </w:r>
      <w:r>
        <w:rPr>
          <w:spacing w:val="-6"/>
        </w:rPr>
        <w:t> </w:t>
      </w:r>
      <w:r>
        <w:rPr/>
        <w:t>(B2b)</w:t>
      </w:r>
    </w:p>
    <w:p>
      <w:pPr>
        <w:pStyle w:val="BodyText"/>
      </w:pPr>
      <w:r>
        <w:rPr/>
        <w:t>P (B) vs. S</w:t>
      </w:r>
      <w:r>
        <w:rPr>
          <w:spacing w:val="-6"/>
        </w:rPr>
        <w:t> </w:t>
      </w:r>
      <w:r>
        <w:rPr/>
        <w:t>(B2b)</w:t>
      </w:r>
    </w:p>
    <w:p>
      <w:pPr>
        <w:pStyle w:val="BodyText"/>
        <w:spacing w:before="28"/>
      </w:pPr>
      <w:r>
        <w:rPr/>
        <w:t>P (B) vs. S</w:t>
      </w:r>
      <w:r>
        <w:rPr>
          <w:spacing w:val="-6"/>
        </w:rPr>
        <w:t> </w:t>
      </w:r>
      <w:r>
        <w:rPr/>
        <w:t>(B2b)</w:t>
      </w:r>
    </w:p>
    <w:p>
      <w:pPr>
        <w:spacing w:after="0"/>
        <w:sectPr>
          <w:pgSz w:w="12240" w:h="15840"/>
          <w:pgMar w:top="1020" w:bottom="280" w:left="0" w:right="60"/>
        </w:sectPr>
      </w:pPr>
    </w:p>
    <w:p>
      <w:pPr>
        <w:pStyle w:val="BodyText"/>
        <w:spacing w:before="78"/>
      </w:pPr>
      <w:r>
        <w:rPr/>
        <w:t>P (B) vs. S</w:t>
      </w:r>
      <w:r>
        <w:rPr>
          <w:spacing w:val="-6"/>
        </w:rPr>
        <w:t> </w:t>
      </w:r>
      <w:r>
        <w:rPr/>
        <w:t>(B2b)</w:t>
      </w:r>
    </w:p>
    <w:p>
      <w:pPr>
        <w:pStyle w:val="BodyText"/>
      </w:pPr>
      <w:r>
        <w:rPr/>
        <w:t>P (B) vs. S</w:t>
      </w:r>
      <w:r>
        <w:rPr>
          <w:spacing w:val="-6"/>
        </w:rPr>
        <w:t> </w:t>
      </w:r>
      <w:r>
        <w:rPr/>
        <w:t>(B2b)</w:t>
      </w:r>
    </w:p>
    <w:p>
      <w:pPr>
        <w:pStyle w:val="BodyText"/>
      </w:pPr>
      <w:r>
        <w:rPr/>
        <w:t>P (B) vs. S</w:t>
      </w:r>
      <w:r>
        <w:rPr>
          <w:spacing w:val="-6"/>
        </w:rPr>
        <w:t> </w:t>
      </w:r>
      <w:r>
        <w:rPr/>
        <w:t>(B2b)</w:t>
      </w:r>
    </w:p>
    <w:p>
      <w:pPr>
        <w:spacing w:after="0"/>
        <w:sectPr>
          <w:pgSz w:w="12240" w:h="15840"/>
          <w:pgMar w:top="1020" w:bottom="280" w:left="0" w:right="60"/>
        </w:sectPr>
      </w:pPr>
    </w:p>
    <w:p>
      <w:pPr>
        <w:tabs>
          <w:tab w:pos="6119" w:val="left" w:leader="none"/>
        </w:tabs>
        <w:spacing w:line="234" w:lineRule="exact" w:before="26"/>
        <w:ind w:left="100" w:right="0" w:firstLine="0"/>
        <w:jc w:val="left"/>
        <w:rPr>
          <w:rFonts w:ascii="Arial Unicode MS"/>
          <w:sz w:val="20"/>
        </w:rPr>
      </w:pPr>
      <w:r>
        <w:rPr/>
        <w:drawing>
          <wp:anchor distT="0" distB="0" distL="0" distR="0" allowOverlap="1" layoutInCell="1" locked="0" behindDoc="0" simplePos="0" relativeHeight="2344">
            <wp:simplePos x="0" y="0"/>
            <wp:positionH relativeFrom="page">
              <wp:posOffset>7594600</wp:posOffset>
            </wp:positionH>
            <wp:positionV relativeFrom="paragraph">
              <wp:posOffset>76053</wp:posOffset>
            </wp:positionV>
            <wp:extent cx="68579" cy="76200"/>
            <wp:effectExtent l="0" t="0" r="0" b="0"/>
            <wp:wrapNone/>
            <wp:docPr id="35" name="image1.png" descr=""/>
            <wp:cNvGraphicFramePr>
              <a:graphicFrameLocks noChangeAspect="1"/>
            </wp:cNvGraphicFramePr>
            <a:graphic>
              <a:graphicData uri="http://schemas.openxmlformats.org/drawingml/2006/picture">
                <pic:pic>
                  <pic:nvPicPr>
                    <pic:cNvPr id="36" name="image1.png"/>
                    <pic:cNvPicPr/>
                  </pic:nvPicPr>
                  <pic:blipFill>
                    <a:blip r:embed="rId6" cstate="print"/>
                    <a:stretch>
                      <a:fillRect/>
                    </a:stretch>
                  </pic:blipFill>
                  <pic:spPr>
                    <a:xfrm>
                      <a:off x="0" y="0"/>
                      <a:ext cx="68579" cy="76200"/>
                    </a:xfrm>
                    <a:prstGeom prst="rect">
                      <a:avLst/>
                    </a:prstGeom>
                  </pic:spPr>
                </pic:pic>
              </a:graphicData>
            </a:graphic>
          </wp:anchor>
        </w:drawing>
      </w:r>
      <w:r>
        <w:rPr>
          <w:rFonts w:ascii="Arial Unicode MS"/>
          <w:sz w:val="20"/>
        </w:rPr>
        <w:t>Supplemental File (Figures,</w:t>
      </w:r>
      <w:r>
        <w:rPr>
          <w:rFonts w:ascii="Arial Unicode MS"/>
          <w:spacing w:val="-17"/>
          <w:sz w:val="20"/>
        </w:rPr>
        <w:t> </w:t>
      </w:r>
      <w:r>
        <w:rPr>
          <w:rFonts w:ascii="Arial Unicode MS"/>
          <w:sz w:val="20"/>
        </w:rPr>
        <w:t>Permissions,</w:t>
      </w:r>
      <w:r>
        <w:rPr>
          <w:rFonts w:ascii="Arial Unicode MS"/>
          <w:spacing w:val="-5"/>
          <w:sz w:val="20"/>
        </w:rPr>
        <w:t> </w:t>
      </w:r>
      <w:r>
        <w:rPr>
          <w:rFonts w:ascii="Arial Unicode MS"/>
          <w:sz w:val="20"/>
        </w:rPr>
        <w:t>etc.)</w:t>
        <w:tab/>
      </w:r>
      <w:hyperlink r:id="rId31">
        <w:r>
          <w:rPr>
            <w:rFonts w:ascii="Arial Unicode MS"/>
            <w:color w:val="003399"/>
            <w:sz w:val="20"/>
          </w:rPr>
          <w:t>Click here to access/download;Supplemental File</w:t>
        </w:r>
        <w:r>
          <w:rPr>
            <w:rFonts w:ascii="Arial Unicode MS"/>
            <w:color w:val="003399"/>
            <w:spacing w:val="-16"/>
            <w:sz w:val="20"/>
          </w:rPr>
          <w:t> </w:t>
        </w:r>
        <w:r>
          <w:rPr>
            <w:rFonts w:ascii="Arial Unicode MS"/>
            <w:color w:val="003399"/>
            <w:sz w:val="20"/>
          </w:rPr>
          <w:t>(Figures,</w:t>
        </w:r>
      </w:hyperlink>
    </w:p>
    <w:p>
      <w:pPr>
        <w:spacing w:line="234" w:lineRule="exact" w:before="0"/>
        <w:ind w:left="6120" w:right="0" w:firstLine="0"/>
        <w:jc w:val="left"/>
        <w:rPr>
          <w:rFonts w:ascii="Arial Unicode MS"/>
          <w:sz w:val="20"/>
        </w:rPr>
      </w:pPr>
      <w:hyperlink r:id="rId31">
        <w:r>
          <w:rPr>
            <w:rFonts w:ascii="Arial Unicode MS"/>
            <w:color w:val="003399"/>
            <w:sz w:val="20"/>
          </w:rPr>
          <w:t>Permissions, etc.);Supplemental Table 2.xlsx</w:t>
        </w:r>
      </w:hyperlink>
    </w:p>
    <w:p>
      <w:pPr>
        <w:pStyle w:val="BodyText"/>
        <w:spacing w:before="0"/>
        <w:ind w:left="0"/>
        <w:rPr>
          <w:rFonts w:ascii="Arial Unicode MS"/>
          <w:sz w:val="20"/>
        </w:rPr>
      </w:pPr>
    </w:p>
    <w:p>
      <w:pPr>
        <w:pStyle w:val="BodyText"/>
        <w:spacing w:before="0"/>
        <w:ind w:left="0"/>
        <w:rPr>
          <w:rFonts w:ascii="Arial Unicode MS"/>
          <w:sz w:val="18"/>
        </w:rPr>
      </w:pPr>
    </w:p>
    <w:p>
      <w:pPr>
        <w:spacing w:after="0"/>
        <w:rPr>
          <w:rFonts w:ascii="Arial Unicode MS"/>
          <w:sz w:val="18"/>
        </w:rPr>
        <w:sectPr>
          <w:pgSz w:w="12240" w:h="15840"/>
          <w:pgMar w:top="0" w:bottom="280" w:left="0" w:right="60"/>
        </w:sectPr>
      </w:pPr>
    </w:p>
    <w:p>
      <w:pPr>
        <w:pStyle w:val="BodyText"/>
        <w:spacing w:before="4"/>
        <w:ind w:left="0"/>
        <w:rPr>
          <w:rFonts w:ascii="Arial Unicode MS"/>
          <w:sz w:val="29"/>
        </w:rPr>
      </w:pPr>
    </w:p>
    <w:p>
      <w:pPr>
        <w:pStyle w:val="Heading3"/>
        <w:spacing w:before="0"/>
        <w:ind w:left="1058"/>
        <w:rPr>
          <w:rFonts w:ascii="Times New Roman"/>
        </w:rPr>
      </w:pPr>
      <w:r>
        <w:rPr>
          <w:rFonts w:ascii="Times New Roman"/>
        </w:rPr>
        <w:t>Chromos</w:t>
      </w:r>
    </w:p>
    <w:p>
      <w:pPr>
        <w:tabs>
          <w:tab w:pos="2090" w:val="left" w:leader="none"/>
          <w:tab w:pos="3122" w:val="left" w:leader="none"/>
          <w:tab w:pos="6250" w:val="left" w:leader="none"/>
        </w:tabs>
        <w:spacing w:before="27"/>
        <w:ind w:left="1058" w:right="0" w:firstLine="0"/>
        <w:jc w:val="left"/>
        <w:rPr>
          <w:b/>
          <w:sz w:val="24"/>
        </w:rPr>
      </w:pPr>
      <w:r>
        <w:rPr>
          <w:b/>
          <w:sz w:val="24"/>
        </w:rPr>
        <w:t>ome</w:t>
        <w:tab/>
        <w:t>Position</w:t>
        <w:tab/>
        <w:t>Gene</w:t>
      </w:r>
      <w:r>
        <w:rPr>
          <w:b/>
          <w:spacing w:val="-2"/>
          <w:sz w:val="24"/>
        </w:rPr>
        <w:t> </w:t>
      </w:r>
      <w:r>
        <w:rPr>
          <w:b/>
          <w:sz w:val="24"/>
        </w:rPr>
        <w:t>ID</w:t>
        <w:tab/>
        <w:t>Coding/Exon</w:t>
      </w:r>
      <w:r>
        <w:rPr>
          <w:b/>
          <w:spacing w:val="-1"/>
          <w:sz w:val="24"/>
        </w:rPr>
        <w:t> </w:t>
      </w:r>
      <w:r>
        <w:rPr>
          <w:b/>
          <w:sz w:val="24"/>
        </w:rPr>
        <w:t>ID</w:t>
      </w:r>
    </w:p>
    <w:p>
      <w:pPr>
        <w:spacing w:line="264" w:lineRule="auto" w:before="90"/>
        <w:ind w:left="1058" w:right="2013" w:firstLine="0"/>
        <w:jc w:val="both"/>
        <w:rPr>
          <w:b/>
          <w:sz w:val="24"/>
        </w:rPr>
      </w:pPr>
      <w:r>
        <w:rPr/>
        <w:br w:type="column"/>
      </w:r>
      <w:r>
        <w:rPr>
          <w:b/>
          <w:sz w:val="24"/>
        </w:rPr>
        <w:t>Original Sequenc e</w:t>
      </w:r>
    </w:p>
    <w:p>
      <w:pPr>
        <w:spacing w:after="0" w:line="264" w:lineRule="auto"/>
        <w:jc w:val="both"/>
        <w:rPr>
          <w:sz w:val="24"/>
        </w:rPr>
        <w:sectPr>
          <w:type w:val="continuous"/>
          <w:pgSz w:w="12240" w:h="15840"/>
          <w:pgMar w:top="620" w:bottom="0" w:left="0" w:right="60"/>
          <w:cols w:num="2" w:equalWidth="0">
            <w:col w:w="7968" w:space="270"/>
            <w:col w:w="3942"/>
          </w:cols>
        </w:sectPr>
      </w:pPr>
    </w:p>
    <w:p>
      <w:pPr>
        <w:pStyle w:val="BodyText"/>
        <w:tabs>
          <w:tab w:pos="2321" w:val="left" w:leader="none"/>
          <w:tab w:pos="6250" w:val="left" w:leader="none"/>
          <w:tab w:pos="9296" w:val="left" w:leader="none"/>
        </w:tabs>
        <w:spacing w:before="9"/>
      </w:pPr>
      <w:r>
        <w:rPr>
          <w:spacing w:val="-3"/>
        </w:rPr>
        <w:t>II</w:t>
        <w:tab/>
      </w:r>
      <w:r>
        <w:rPr/>
        <w:t>413473</w:t>
      </w:r>
      <w:r>
        <w:rPr>
          <w:spacing w:val="19"/>
        </w:rPr>
        <w:t> </w:t>
      </w:r>
      <w:r>
        <w:rPr/>
        <w:t>transcript:SPBC106.18.1</w:t>
        <w:tab/>
        <w:t>-</w:t>
        <w:tab/>
        <w:t>A</w:t>
      </w:r>
    </w:p>
    <w:p>
      <w:pPr>
        <w:pStyle w:val="BodyText"/>
        <w:tabs>
          <w:tab w:pos="2321" w:val="left" w:leader="none"/>
          <w:tab w:pos="6250" w:val="left" w:leader="none"/>
          <w:tab w:pos="9296" w:val="left" w:leader="none"/>
        </w:tabs>
      </w:pPr>
      <w:r>
        <w:rPr>
          <w:spacing w:val="-3"/>
        </w:rPr>
        <w:t>II</w:t>
        <w:tab/>
      </w:r>
      <w:r>
        <w:rPr/>
        <w:t>413474</w:t>
      </w:r>
      <w:r>
        <w:rPr>
          <w:spacing w:val="19"/>
        </w:rPr>
        <w:t> </w:t>
      </w:r>
      <w:r>
        <w:rPr/>
        <w:t>transcript:SPBC106.18.1</w:t>
        <w:tab/>
        <w:t>-</w:t>
        <w:tab/>
        <w:t>C</w:t>
      </w:r>
    </w:p>
    <w:p>
      <w:pPr>
        <w:pStyle w:val="ListParagraph"/>
        <w:numPr>
          <w:ilvl w:val="0"/>
          <w:numId w:val="38"/>
        </w:numPr>
        <w:tabs>
          <w:tab w:pos="2321" w:val="left" w:leader="none"/>
          <w:tab w:pos="2322" w:val="left" w:leader="none"/>
          <w:tab w:pos="6250" w:val="left" w:leader="none"/>
          <w:tab w:pos="9296" w:val="left" w:leader="none"/>
        </w:tabs>
        <w:spacing w:line="240" w:lineRule="auto" w:before="29" w:after="0"/>
        <w:ind w:left="2321" w:right="0" w:hanging="1263"/>
        <w:jc w:val="left"/>
        <w:rPr>
          <w:rFonts w:ascii="Times New Roman"/>
          <w:sz w:val="24"/>
        </w:rPr>
      </w:pPr>
      <w:r>
        <w:rPr>
          <w:rFonts w:ascii="Times New Roman"/>
          <w:sz w:val="24"/>
        </w:rPr>
        <w:t>465486</w:t>
      </w:r>
      <w:r>
        <w:rPr>
          <w:rFonts w:ascii="Times New Roman"/>
          <w:spacing w:val="19"/>
          <w:sz w:val="24"/>
        </w:rPr>
        <w:t> </w:t>
      </w:r>
      <w:r>
        <w:rPr>
          <w:rFonts w:ascii="Times New Roman"/>
          <w:sz w:val="24"/>
        </w:rPr>
        <w:t>transcript:SPBC428.11.1</w:t>
        <w:tab/>
        <w:t>-</w:t>
        <w:tab/>
        <w:t>C</w:t>
      </w:r>
    </w:p>
    <w:p>
      <w:pPr>
        <w:pStyle w:val="ListParagraph"/>
        <w:numPr>
          <w:ilvl w:val="0"/>
          <w:numId w:val="38"/>
        </w:numPr>
        <w:tabs>
          <w:tab w:pos="2200" w:val="left" w:leader="none"/>
          <w:tab w:pos="2201" w:val="left" w:leader="none"/>
          <w:tab w:pos="6250" w:val="left" w:leader="none"/>
          <w:tab w:pos="9296" w:val="left" w:leader="none"/>
        </w:tabs>
        <w:spacing w:line="240" w:lineRule="auto" w:before="28" w:after="0"/>
        <w:ind w:left="2200" w:right="0" w:hanging="1142"/>
        <w:jc w:val="left"/>
        <w:rPr>
          <w:rFonts w:ascii="Times New Roman"/>
          <w:sz w:val="24"/>
        </w:rPr>
      </w:pPr>
      <w:r>
        <w:rPr>
          <w:rFonts w:ascii="Times New Roman"/>
          <w:sz w:val="24"/>
        </w:rPr>
        <w:t>1302685</w:t>
      </w:r>
      <w:r>
        <w:rPr>
          <w:rFonts w:ascii="Times New Roman"/>
          <w:spacing w:val="21"/>
          <w:sz w:val="24"/>
        </w:rPr>
        <w:t> </w:t>
      </w:r>
      <w:r>
        <w:rPr>
          <w:rFonts w:ascii="Times New Roman"/>
          <w:sz w:val="24"/>
        </w:rPr>
        <w:t>transcript:SPCC1322.08.1</w:t>
        <w:tab/>
        <w:t>-</w:t>
        <w:tab/>
        <w:t>C</w:t>
      </w:r>
    </w:p>
    <w:p>
      <w:pPr>
        <w:pStyle w:val="ListParagraph"/>
        <w:numPr>
          <w:ilvl w:val="0"/>
          <w:numId w:val="39"/>
        </w:numPr>
        <w:tabs>
          <w:tab w:pos="2200" w:val="left" w:leader="none"/>
          <w:tab w:pos="2201" w:val="left" w:leader="none"/>
          <w:tab w:pos="6250" w:val="left" w:leader="none"/>
          <w:tab w:pos="9296" w:val="left" w:leader="none"/>
        </w:tabs>
        <w:spacing w:line="240" w:lineRule="auto" w:before="29" w:after="0"/>
        <w:ind w:left="2200" w:right="0" w:hanging="1142"/>
        <w:jc w:val="left"/>
        <w:rPr>
          <w:rFonts w:ascii="Times New Roman"/>
          <w:sz w:val="24"/>
        </w:rPr>
      </w:pPr>
      <w:r>
        <w:rPr>
          <w:rFonts w:ascii="Times New Roman"/>
          <w:sz w:val="24"/>
        </w:rPr>
        <w:t>1389165</w:t>
      </w:r>
      <w:r>
        <w:rPr>
          <w:rFonts w:ascii="Times New Roman"/>
          <w:spacing w:val="19"/>
          <w:sz w:val="24"/>
        </w:rPr>
        <w:t> </w:t>
      </w:r>
      <w:r>
        <w:rPr>
          <w:rFonts w:ascii="Times New Roman"/>
          <w:sz w:val="24"/>
        </w:rPr>
        <w:t>transcript:SPBC8D2.16c.1</w:t>
        <w:tab/>
        <w:t>-</w:t>
        <w:tab/>
        <w:t>A</w:t>
      </w:r>
    </w:p>
    <w:p>
      <w:pPr>
        <w:pStyle w:val="ListParagraph"/>
        <w:numPr>
          <w:ilvl w:val="0"/>
          <w:numId w:val="39"/>
        </w:numPr>
        <w:tabs>
          <w:tab w:pos="2200" w:val="left" w:leader="none"/>
          <w:tab w:pos="2201" w:val="left" w:leader="none"/>
          <w:tab w:pos="6250" w:val="left" w:leader="none"/>
          <w:tab w:pos="9296" w:val="left" w:leader="none"/>
        </w:tabs>
        <w:spacing w:line="240" w:lineRule="auto" w:before="29" w:after="0"/>
        <w:ind w:left="2200" w:right="0" w:hanging="1142"/>
        <w:jc w:val="left"/>
        <w:rPr>
          <w:rFonts w:ascii="Times New Roman"/>
          <w:sz w:val="24"/>
        </w:rPr>
      </w:pPr>
      <w:r>
        <w:rPr>
          <w:rFonts w:ascii="Times New Roman"/>
          <w:sz w:val="24"/>
        </w:rPr>
        <w:t>1529703</w:t>
      </w:r>
      <w:r>
        <w:rPr>
          <w:rFonts w:ascii="Times New Roman"/>
          <w:spacing w:val="20"/>
          <w:sz w:val="24"/>
        </w:rPr>
        <w:t> </w:t>
      </w:r>
      <w:r>
        <w:rPr>
          <w:rFonts w:ascii="Times New Roman"/>
          <w:sz w:val="24"/>
        </w:rPr>
        <w:t>transcript:SPCC584.01c.1</w:t>
        <w:tab/>
        <w:t>-</w:t>
        <w:tab/>
        <w:t>G</w:t>
      </w:r>
    </w:p>
    <w:p>
      <w:pPr>
        <w:pStyle w:val="BodyText"/>
        <w:tabs>
          <w:tab w:pos="3122" w:val="left" w:leader="none"/>
          <w:tab w:pos="6250" w:val="left" w:leader="none"/>
          <w:tab w:pos="9296" w:val="left" w:leader="none"/>
        </w:tabs>
      </w:pPr>
      <w:r>
        <w:rPr/>
        <w:pict>
          <v:shape style="position:absolute;margin-left:102.480003pt;margin-top:1.023137pt;width:51.75pt;height:228.75pt;mso-position-horizontal-relative:page;mso-position-vertical-relative:paragraph;z-index:-279664" type="#_x0000_t202" filled="true" fillcolor="#ffc6ce" stroked="false">
            <v:textbox inset="0,0,0,0">
              <w:txbxContent>
                <w:p>
                  <w:pPr>
                    <w:pStyle w:val="BodyText"/>
                    <w:spacing w:before="8"/>
                    <w:ind w:left="151"/>
                  </w:pPr>
                  <w:r>
                    <w:rPr>
                      <w:color w:val="9C0005"/>
                    </w:rPr>
                    <w:t>2327021</w:t>
                  </w:r>
                </w:p>
                <w:p>
                  <w:pPr>
                    <w:pStyle w:val="BodyText"/>
                    <w:ind w:left="151"/>
                  </w:pPr>
                  <w:r>
                    <w:rPr>
                      <w:color w:val="9C0005"/>
                    </w:rPr>
                    <w:t>3160028</w:t>
                  </w:r>
                </w:p>
                <w:p>
                  <w:pPr>
                    <w:pStyle w:val="BodyText"/>
                    <w:ind w:left="151"/>
                  </w:pPr>
                  <w:r>
                    <w:rPr>
                      <w:color w:val="9C0005"/>
                    </w:rPr>
                    <w:t>3160028</w:t>
                  </w:r>
                </w:p>
                <w:p>
                  <w:pPr>
                    <w:pStyle w:val="BodyText"/>
                    <w:ind w:left="151"/>
                  </w:pPr>
                  <w:r>
                    <w:rPr>
                      <w:color w:val="9C0005"/>
                    </w:rPr>
                    <w:t>3160028</w:t>
                  </w:r>
                </w:p>
                <w:p>
                  <w:pPr>
                    <w:pStyle w:val="BodyText"/>
                    <w:ind w:left="151"/>
                  </w:pPr>
                  <w:r>
                    <w:rPr>
                      <w:color w:val="9C0005"/>
                    </w:rPr>
                    <w:t>3160036</w:t>
                  </w:r>
                </w:p>
                <w:p>
                  <w:pPr>
                    <w:pStyle w:val="BodyText"/>
                    <w:ind w:left="151"/>
                  </w:pPr>
                  <w:r>
                    <w:rPr>
                      <w:color w:val="9C0005"/>
                    </w:rPr>
                    <w:t>3160036</w:t>
                  </w:r>
                </w:p>
                <w:p>
                  <w:pPr>
                    <w:pStyle w:val="BodyText"/>
                    <w:ind w:left="151"/>
                  </w:pPr>
                  <w:r>
                    <w:rPr>
                      <w:color w:val="9C0005"/>
                    </w:rPr>
                    <w:t>3160037</w:t>
                  </w:r>
                </w:p>
                <w:p>
                  <w:pPr>
                    <w:pStyle w:val="BodyText"/>
                    <w:ind w:left="151"/>
                  </w:pPr>
                  <w:r>
                    <w:rPr>
                      <w:color w:val="9C0005"/>
                    </w:rPr>
                    <w:t>3160037</w:t>
                  </w:r>
                </w:p>
                <w:p>
                  <w:pPr>
                    <w:pStyle w:val="BodyText"/>
                    <w:spacing w:before="28"/>
                    <w:ind w:left="151"/>
                  </w:pPr>
                  <w:r>
                    <w:rPr>
                      <w:color w:val="9C0005"/>
                    </w:rPr>
                    <w:t>3160038</w:t>
                  </w:r>
                </w:p>
                <w:p>
                  <w:pPr>
                    <w:pStyle w:val="BodyText"/>
                    <w:ind w:left="151"/>
                  </w:pPr>
                  <w:r>
                    <w:rPr>
                      <w:color w:val="9C0005"/>
                    </w:rPr>
                    <w:t>3160038</w:t>
                  </w:r>
                </w:p>
                <w:p>
                  <w:pPr>
                    <w:pStyle w:val="BodyText"/>
                    <w:ind w:left="151"/>
                  </w:pPr>
                  <w:r>
                    <w:rPr>
                      <w:color w:val="9C0005"/>
                    </w:rPr>
                    <w:t>3160041</w:t>
                  </w:r>
                </w:p>
                <w:p>
                  <w:pPr>
                    <w:pStyle w:val="BodyText"/>
                    <w:ind w:left="151"/>
                  </w:pPr>
                  <w:r>
                    <w:rPr>
                      <w:color w:val="9C0005"/>
                    </w:rPr>
                    <w:t>3160041</w:t>
                  </w:r>
                </w:p>
                <w:p>
                  <w:pPr>
                    <w:pStyle w:val="BodyText"/>
                    <w:ind w:left="151"/>
                  </w:pPr>
                  <w:r>
                    <w:rPr>
                      <w:color w:val="9C0005"/>
                    </w:rPr>
                    <w:t>3160042</w:t>
                  </w:r>
                </w:p>
                <w:p>
                  <w:pPr>
                    <w:pStyle w:val="BodyText"/>
                    <w:ind w:left="151"/>
                  </w:pPr>
                  <w:r>
                    <w:rPr>
                      <w:color w:val="9C0005"/>
                    </w:rPr>
                    <w:t>3160042</w:t>
                  </w:r>
                </w:p>
                <w:p>
                  <w:pPr>
                    <w:pStyle w:val="BodyText"/>
                    <w:spacing w:before="28"/>
                    <w:ind w:left="151"/>
                  </w:pPr>
                  <w:r>
                    <w:rPr>
                      <w:color w:val="9C0005"/>
                    </w:rPr>
                    <w:t>3477396</w:t>
                  </w:r>
                </w:p>
              </w:txbxContent>
            </v:textbox>
            <v:fill type="solid"/>
            <w10:wrap type="none"/>
          </v:shape>
        </w:pict>
      </w:r>
      <w:r>
        <w:rPr/>
        <w:t>I</w:t>
        <w:tab/>
        <w:t>transcript:SPAC6C3.03c.1</w:t>
        <w:tab/>
        <w:t>-</w:t>
        <w:tab/>
        <w:t>C</w:t>
      </w:r>
    </w:p>
    <w:p>
      <w:pPr>
        <w:pStyle w:val="BodyText"/>
        <w:tabs>
          <w:tab w:pos="3122" w:val="left" w:leader="none"/>
          <w:tab w:pos="6250" w:val="left" w:leader="none"/>
          <w:tab w:pos="9296" w:val="left" w:leader="none"/>
        </w:tabs>
      </w:pPr>
      <w:r>
        <w:rPr/>
        <w:t>I</w:t>
        <w:tab/>
        <w:t>transcript:SPAC3G9.11c.1</w:t>
        <w:tab/>
        <w:t>-</w:t>
        <w:tab/>
        <w:t>G</w:t>
      </w:r>
    </w:p>
    <w:p>
      <w:pPr>
        <w:pStyle w:val="BodyText"/>
        <w:tabs>
          <w:tab w:pos="3122" w:val="left" w:leader="none"/>
          <w:tab w:pos="6250" w:val="left" w:leader="none"/>
          <w:tab w:pos="9296" w:val="left" w:leader="none"/>
        </w:tabs>
      </w:pPr>
      <w:r>
        <w:rPr/>
        <w:t>I</w:t>
        <w:tab/>
        <w:t>transcript:SPAC3G9.11c.1</w:t>
        <w:tab/>
        <w:t>-</w:t>
        <w:tab/>
        <w:t>G</w:t>
      </w:r>
    </w:p>
    <w:p>
      <w:pPr>
        <w:pStyle w:val="BodyText"/>
        <w:tabs>
          <w:tab w:pos="3122" w:val="left" w:leader="none"/>
          <w:tab w:pos="6250" w:val="left" w:leader="none"/>
          <w:tab w:pos="9296" w:val="left" w:leader="none"/>
        </w:tabs>
        <w:spacing w:before="28"/>
      </w:pPr>
      <w:r>
        <w:rPr/>
        <w:t>I</w:t>
        <w:tab/>
        <w:t>transcript:SPAC3G9.11c.1</w:t>
        <w:tab/>
        <w:t>-</w:t>
        <w:tab/>
        <w:t>G</w:t>
      </w:r>
    </w:p>
    <w:p>
      <w:pPr>
        <w:pStyle w:val="BodyText"/>
        <w:tabs>
          <w:tab w:pos="3122" w:val="left" w:leader="none"/>
          <w:tab w:pos="6250" w:val="left" w:leader="none"/>
          <w:tab w:pos="9296" w:val="left" w:leader="none"/>
        </w:tabs>
        <w:spacing w:before="30"/>
      </w:pPr>
      <w:r>
        <w:rPr/>
        <w:t>I</w:t>
        <w:tab/>
        <w:t>transcript:SPAC3G9.11c.1</w:t>
        <w:tab/>
        <w:t>-</w:t>
        <w:tab/>
        <w:t>G</w:t>
      </w:r>
    </w:p>
    <w:p>
      <w:pPr>
        <w:pStyle w:val="BodyText"/>
        <w:tabs>
          <w:tab w:pos="3122" w:val="left" w:leader="none"/>
          <w:tab w:pos="6250" w:val="left" w:leader="none"/>
          <w:tab w:pos="9296" w:val="left" w:leader="none"/>
        </w:tabs>
      </w:pPr>
      <w:r>
        <w:rPr/>
        <w:t>I</w:t>
        <w:tab/>
        <w:t>transcript:SPAC3G9.11c.1</w:t>
        <w:tab/>
        <w:t>-</w:t>
        <w:tab/>
        <w:t>G</w:t>
      </w:r>
    </w:p>
    <w:p>
      <w:pPr>
        <w:pStyle w:val="BodyText"/>
        <w:tabs>
          <w:tab w:pos="3122" w:val="left" w:leader="none"/>
          <w:tab w:pos="6250" w:val="left" w:leader="none"/>
          <w:tab w:pos="9296" w:val="left" w:leader="none"/>
        </w:tabs>
        <w:spacing w:before="28"/>
      </w:pPr>
      <w:r>
        <w:rPr/>
        <w:t>I</w:t>
        <w:tab/>
        <w:t>transcript:SPAC3G9.11c.1</w:t>
        <w:tab/>
        <w:t>-</w:t>
        <w:tab/>
        <w:t>A</w:t>
      </w:r>
    </w:p>
    <w:p>
      <w:pPr>
        <w:pStyle w:val="BodyText"/>
        <w:tabs>
          <w:tab w:pos="3122" w:val="left" w:leader="none"/>
          <w:tab w:pos="6250" w:val="left" w:leader="none"/>
          <w:tab w:pos="9296" w:val="left" w:leader="none"/>
        </w:tabs>
      </w:pPr>
      <w:r>
        <w:rPr/>
        <w:t>I</w:t>
        <w:tab/>
        <w:t>transcript:SPAC3G9.11c.1</w:t>
        <w:tab/>
        <w:t>-</w:t>
        <w:tab/>
        <w:t>A</w:t>
      </w:r>
    </w:p>
    <w:p>
      <w:pPr>
        <w:pStyle w:val="BodyText"/>
        <w:tabs>
          <w:tab w:pos="3122" w:val="left" w:leader="none"/>
          <w:tab w:pos="6250" w:val="left" w:leader="none"/>
          <w:tab w:pos="9296" w:val="left" w:leader="none"/>
        </w:tabs>
      </w:pPr>
      <w:r>
        <w:rPr/>
        <w:t>I</w:t>
        <w:tab/>
        <w:t>transcript:SPAC3G9.11c.1</w:t>
        <w:tab/>
        <w:t>-</w:t>
        <w:tab/>
        <w:t>C</w:t>
      </w:r>
    </w:p>
    <w:p>
      <w:pPr>
        <w:pStyle w:val="BodyText"/>
        <w:tabs>
          <w:tab w:pos="3122" w:val="left" w:leader="none"/>
          <w:tab w:pos="6250" w:val="left" w:leader="none"/>
          <w:tab w:pos="9296" w:val="left" w:leader="none"/>
        </w:tabs>
      </w:pPr>
      <w:r>
        <w:rPr/>
        <w:t>I</w:t>
        <w:tab/>
        <w:t>transcript:SPAC3G9.11c.1</w:t>
        <w:tab/>
        <w:t>-</w:t>
        <w:tab/>
        <w:t>C</w:t>
      </w:r>
    </w:p>
    <w:p>
      <w:pPr>
        <w:pStyle w:val="BodyText"/>
        <w:tabs>
          <w:tab w:pos="3122" w:val="left" w:leader="none"/>
          <w:tab w:pos="6250" w:val="left" w:leader="none"/>
          <w:tab w:pos="9296" w:val="left" w:leader="none"/>
        </w:tabs>
      </w:pPr>
      <w:r>
        <w:rPr/>
        <w:t>I</w:t>
        <w:tab/>
        <w:t>transcript:SPAC3G9.11c.1</w:t>
        <w:tab/>
        <w:t>-</w:t>
        <w:tab/>
        <w:t>G</w:t>
      </w:r>
    </w:p>
    <w:p>
      <w:pPr>
        <w:pStyle w:val="BodyText"/>
        <w:tabs>
          <w:tab w:pos="3122" w:val="left" w:leader="none"/>
          <w:tab w:pos="6250" w:val="left" w:leader="none"/>
          <w:tab w:pos="9296" w:val="left" w:leader="none"/>
        </w:tabs>
      </w:pPr>
      <w:r>
        <w:rPr/>
        <w:t>I</w:t>
        <w:tab/>
        <w:t>transcript:SPAC3G9.11c.1</w:t>
        <w:tab/>
        <w:t>-</w:t>
        <w:tab/>
        <w:t>G</w:t>
      </w:r>
    </w:p>
    <w:p>
      <w:pPr>
        <w:pStyle w:val="BodyText"/>
        <w:tabs>
          <w:tab w:pos="3122" w:val="left" w:leader="none"/>
          <w:tab w:pos="6250" w:val="left" w:leader="none"/>
          <w:tab w:pos="9296" w:val="left" w:leader="none"/>
        </w:tabs>
        <w:spacing w:before="28"/>
      </w:pPr>
      <w:r>
        <w:rPr/>
        <w:t>I</w:t>
        <w:tab/>
        <w:t>transcript:SPAC3G9.11c.1</w:t>
        <w:tab/>
        <w:t>-</w:t>
        <w:tab/>
        <w:t>C</w:t>
      </w:r>
    </w:p>
    <w:p>
      <w:pPr>
        <w:pStyle w:val="BodyText"/>
        <w:tabs>
          <w:tab w:pos="3122" w:val="left" w:leader="none"/>
          <w:tab w:pos="6250" w:val="left" w:leader="none"/>
          <w:tab w:pos="9296" w:val="left" w:leader="none"/>
        </w:tabs>
      </w:pPr>
      <w:r>
        <w:rPr/>
        <w:t>I</w:t>
        <w:tab/>
        <w:t>transcript:SPAC3G9.11c.1</w:t>
        <w:tab/>
        <w:t>-</w:t>
        <w:tab/>
        <w:t>C</w:t>
      </w:r>
    </w:p>
    <w:p>
      <w:pPr>
        <w:pStyle w:val="BodyText"/>
        <w:tabs>
          <w:tab w:pos="3122" w:val="left" w:leader="none"/>
          <w:tab w:pos="6250" w:val="left" w:leader="none"/>
          <w:tab w:pos="9296" w:val="left" w:leader="none"/>
        </w:tabs>
      </w:pPr>
      <w:r>
        <w:rPr/>
        <w:t>I</w:t>
        <w:tab/>
        <w:t>transcript:SPAC328.02.1</w:t>
        <w:tab/>
        <w:t>-</w:t>
        <w:tab/>
        <w:t>CA</w:t>
      </w:r>
    </w:p>
    <w:p>
      <w:pPr>
        <w:pStyle w:val="BodyText"/>
        <w:tabs>
          <w:tab w:pos="2321" w:val="left" w:leader="none"/>
          <w:tab w:pos="6250" w:val="left" w:leader="none"/>
          <w:tab w:pos="9296" w:val="left" w:leader="none"/>
        </w:tabs>
      </w:pPr>
      <w:r>
        <w:rPr>
          <w:spacing w:val="-4"/>
        </w:rPr>
        <w:t>III</w:t>
        <w:tab/>
      </w:r>
      <w:r>
        <w:rPr/>
        <w:t>180262</w:t>
      </w:r>
      <w:r>
        <w:rPr>
          <w:spacing w:val="20"/>
        </w:rPr>
        <w:t> </w:t>
      </w:r>
      <w:r>
        <w:rPr/>
        <w:t>transcript:SPCC1235.03.1</w:t>
        <w:tab/>
        <w:t>CDS:SPCC1235.03.1:pep</w:t>
        <w:tab/>
        <w:t>CCGATC</w:t>
      </w:r>
    </w:p>
    <w:p>
      <w:pPr>
        <w:pStyle w:val="BodyText"/>
        <w:tabs>
          <w:tab w:pos="2049" w:val="left" w:leader="none"/>
          <w:tab w:pos="6250" w:val="left" w:leader="none"/>
          <w:tab w:pos="9296" w:val="left" w:leader="none"/>
        </w:tabs>
      </w:pPr>
      <w:r>
        <w:rPr/>
        <w:t>I</w:t>
        <w:tab/>
      </w:r>
      <w:r>
        <w:rPr>
          <w:color w:val="9C0005"/>
          <w:shd w:fill="FFC6CE" w:color="auto" w:val="clear"/>
        </w:rPr>
        <w:t>3477396</w:t>
      </w:r>
      <w:r>
        <w:rPr>
          <w:color w:val="9C0005"/>
          <w:spacing w:val="21"/>
        </w:rPr>
        <w:t> </w:t>
      </w:r>
      <w:r>
        <w:rPr/>
        <w:t>transcript:SPAC328.02.1</w:t>
        <w:tab/>
        <w:t>-</w:t>
        <w:tab/>
        <w:t>CA</w:t>
      </w:r>
    </w:p>
    <w:p>
      <w:pPr>
        <w:pStyle w:val="ListParagraph"/>
        <w:numPr>
          <w:ilvl w:val="0"/>
          <w:numId w:val="40"/>
        </w:numPr>
        <w:tabs>
          <w:tab w:pos="2200" w:val="left" w:leader="none"/>
          <w:tab w:pos="2201" w:val="left" w:leader="none"/>
          <w:tab w:pos="6250" w:val="left" w:leader="none"/>
          <w:tab w:pos="9296" w:val="left" w:leader="none"/>
        </w:tabs>
        <w:spacing w:line="240" w:lineRule="auto" w:before="29" w:after="0"/>
        <w:ind w:left="2200" w:right="0" w:hanging="1142"/>
        <w:jc w:val="left"/>
        <w:rPr>
          <w:rFonts w:ascii="Times New Roman"/>
          <w:sz w:val="24"/>
        </w:rPr>
      </w:pPr>
      <w:r>
        <w:rPr>
          <w:rFonts w:ascii="Times New Roman"/>
          <w:sz w:val="24"/>
        </w:rPr>
        <w:t>3645117</w:t>
      </w:r>
      <w:r>
        <w:rPr>
          <w:rFonts w:ascii="Times New Roman"/>
          <w:spacing w:val="21"/>
          <w:sz w:val="24"/>
        </w:rPr>
        <w:t> </w:t>
      </w:r>
      <w:r>
        <w:rPr>
          <w:rFonts w:ascii="Times New Roman"/>
          <w:sz w:val="24"/>
        </w:rPr>
        <w:t>transcript:SPAC8C9.03.1</w:t>
        <w:tab/>
        <w:t>-</w:t>
        <w:tab/>
        <w:t>C</w:t>
      </w:r>
    </w:p>
    <w:p>
      <w:pPr>
        <w:pStyle w:val="ListParagraph"/>
        <w:numPr>
          <w:ilvl w:val="0"/>
          <w:numId w:val="40"/>
        </w:numPr>
        <w:tabs>
          <w:tab w:pos="3122" w:val="left" w:leader="none"/>
          <w:tab w:pos="3123" w:val="left" w:leader="none"/>
          <w:tab w:pos="6250" w:val="left" w:leader="none"/>
          <w:tab w:pos="9296" w:val="left" w:leader="none"/>
        </w:tabs>
        <w:spacing w:line="240" w:lineRule="auto" w:before="29" w:after="0"/>
        <w:ind w:left="3122" w:right="0" w:hanging="2064"/>
        <w:jc w:val="left"/>
        <w:rPr>
          <w:rFonts w:ascii="Times New Roman"/>
          <w:sz w:val="24"/>
        </w:rPr>
      </w:pPr>
      <w:r>
        <w:rPr/>
        <w:pict>
          <v:shape style="position:absolute;margin-left:102.480003pt;margin-top:1.013112pt;width:51.75pt;height:61.1pt;mso-position-horizontal-relative:page;mso-position-vertical-relative:paragraph;z-index:-279688" type="#_x0000_t202" filled="true" fillcolor="#ffc6ce" stroked="false">
            <v:textbox inset="0,0,0,0">
              <w:txbxContent>
                <w:p>
                  <w:pPr>
                    <w:pStyle w:val="BodyText"/>
                    <w:spacing w:before="8"/>
                    <w:ind w:left="151"/>
                  </w:pPr>
                  <w:r>
                    <w:rPr>
                      <w:color w:val="9C0005"/>
                    </w:rPr>
                    <w:t>3883700</w:t>
                  </w:r>
                </w:p>
                <w:p>
                  <w:pPr>
                    <w:pStyle w:val="BodyText"/>
                    <w:ind w:left="151"/>
                  </w:pPr>
                  <w:r>
                    <w:rPr>
                      <w:color w:val="9C0005"/>
                    </w:rPr>
                    <w:t>3883700</w:t>
                  </w:r>
                </w:p>
                <w:p>
                  <w:pPr>
                    <w:pStyle w:val="BodyText"/>
                    <w:ind w:left="151"/>
                  </w:pPr>
                  <w:r>
                    <w:rPr>
                      <w:color w:val="9C0005"/>
                    </w:rPr>
                    <w:t>3993810</w:t>
                  </w:r>
                </w:p>
                <w:p>
                  <w:pPr>
                    <w:pStyle w:val="BodyText"/>
                    <w:ind w:left="151"/>
                  </w:pPr>
                  <w:r>
                    <w:rPr>
                      <w:color w:val="9C0005"/>
                    </w:rPr>
                    <w:t>3993810</w:t>
                  </w:r>
                </w:p>
              </w:txbxContent>
            </v:textbox>
            <v:fill type="solid"/>
            <w10:wrap type="none"/>
          </v:shape>
        </w:pict>
      </w:r>
      <w:r>
        <w:rPr>
          <w:rFonts w:ascii="Times New Roman"/>
          <w:sz w:val="24"/>
        </w:rPr>
        <w:t>transcript:SPBC211.05.1</w:t>
        <w:tab/>
        <w:t>-</w:t>
        <w:tab/>
        <w:t>A</w:t>
      </w:r>
    </w:p>
    <w:p>
      <w:pPr>
        <w:pStyle w:val="BodyText"/>
        <w:tabs>
          <w:tab w:pos="3122" w:val="left" w:leader="none"/>
          <w:tab w:pos="6250" w:val="left" w:leader="none"/>
          <w:tab w:pos="9296" w:val="left" w:leader="none"/>
        </w:tabs>
      </w:pPr>
      <w:r>
        <w:rPr>
          <w:spacing w:val="-3"/>
        </w:rPr>
        <w:t>II</w:t>
        <w:tab/>
      </w:r>
      <w:r>
        <w:rPr/>
        <w:t>transcript:SPBC211.06.1</w:t>
        <w:tab/>
        <w:t>-</w:t>
        <w:tab/>
        <w:t>A</w:t>
      </w:r>
    </w:p>
    <w:p>
      <w:pPr>
        <w:pStyle w:val="BodyText"/>
        <w:tabs>
          <w:tab w:pos="3122" w:val="left" w:leader="none"/>
          <w:tab w:pos="6250" w:val="left" w:leader="none"/>
          <w:tab w:pos="9296" w:val="left" w:leader="none"/>
        </w:tabs>
        <w:spacing w:before="28"/>
      </w:pPr>
      <w:r>
        <w:rPr/>
        <w:t>I</w:t>
        <w:tab/>
        <w:t>transcript:SPAPB15E9.02c.1</w:t>
        <w:tab/>
        <w:t>-</w:t>
        <w:tab/>
        <w:t>T</w:t>
      </w:r>
    </w:p>
    <w:p>
      <w:pPr>
        <w:pStyle w:val="ListParagraph"/>
        <w:numPr>
          <w:ilvl w:val="0"/>
          <w:numId w:val="41"/>
        </w:numPr>
        <w:tabs>
          <w:tab w:pos="3122" w:val="left" w:leader="none"/>
          <w:tab w:pos="3123" w:val="left" w:leader="none"/>
          <w:tab w:pos="6250" w:val="left" w:leader="none"/>
          <w:tab w:pos="9296" w:val="left" w:leader="none"/>
        </w:tabs>
        <w:spacing w:line="240" w:lineRule="auto" w:before="29" w:after="0"/>
        <w:ind w:left="3122" w:right="0" w:hanging="2064"/>
        <w:jc w:val="left"/>
        <w:rPr>
          <w:rFonts w:ascii="Times New Roman"/>
          <w:sz w:val="24"/>
        </w:rPr>
      </w:pPr>
      <w:r>
        <w:rPr>
          <w:rFonts w:ascii="Times New Roman"/>
          <w:sz w:val="24"/>
        </w:rPr>
        <w:t>transcript:SPAPB15E9.06.1</w:t>
        <w:tab/>
        <w:t>-</w:t>
        <w:tab/>
        <w:t>T</w:t>
      </w:r>
    </w:p>
    <w:p>
      <w:pPr>
        <w:pStyle w:val="ListParagraph"/>
        <w:numPr>
          <w:ilvl w:val="0"/>
          <w:numId w:val="41"/>
        </w:numPr>
        <w:tabs>
          <w:tab w:pos="2049" w:val="left" w:leader="none"/>
          <w:tab w:pos="2200" w:val="left" w:leader="none"/>
          <w:tab w:pos="2201" w:val="left" w:leader="none"/>
          <w:tab w:pos="6250" w:val="left" w:leader="none"/>
          <w:tab w:pos="9296" w:val="left" w:leader="none"/>
        </w:tabs>
        <w:spacing w:line="264" w:lineRule="auto" w:before="29" w:after="0"/>
        <w:ind w:left="1058" w:right="2708" w:firstLine="0"/>
        <w:jc w:val="left"/>
        <w:rPr>
          <w:rFonts w:ascii="Times New Roman"/>
          <w:sz w:val="24"/>
        </w:rPr>
      </w:pPr>
      <w:r>
        <w:rPr>
          <w:rFonts w:ascii="Times New Roman"/>
          <w:sz w:val="24"/>
        </w:rPr>
        <w:t>4165206</w:t>
      </w:r>
      <w:r>
        <w:rPr>
          <w:rFonts w:ascii="Times New Roman"/>
          <w:spacing w:val="19"/>
          <w:sz w:val="24"/>
        </w:rPr>
        <w:t> </w:t>
      </w:r>
      <w:r>
        <w:rPr>
          <w:rFonts w:ascii="Times New Roman"/>
          <w:sz w:val="24"/>
        </w:rPr>
        <w:t>transcript:SPBC14F5.06.1</w:t>
        <w:tab/>
        <w:t>CDS:SPBC14F5.06.1:pep</w:t>
        <w:tab/>
      </w:r>
      <w:r>
        <w:rPr>
          <w:rFonts w:ascii="Times New Roman"/>
          <w:spacing w:val="-18"/>
          <w:sz w:val="24"/>
        </w:rPr>
        <w:t>G </w:t>
      </w:r>
      <w:r>
        <w:rPr>
          <w:rFonts w:ascii="Times New Roman"/>
          <w:spacing w:val="-4"/>
          <w:sz w:val="24"/>
        </w:rPr>
        <w:t>III</w:t>
        <w:tab/>
      </w:r>
      <w:r>
        <w:rPr>
          <w:rFonts w:ascii="Times New Roman"/>
          <w:color w:val="9C0005"/>
          <w:sz w:val="24"/>
          <w:shd w:fill="FFC6CE" w:color="auto" w:val="clear"/>
        </w:rPr>
        <w:t>1939467</w:t>
      </w:r>
      <w:r>
        <w:rPr>
          <w:rFonts w:ascii="Times New Roman"/>
          <w:color w:val="9C0005"/>
          <w:spacing w:val="22"/>
          <w:sz w:val="24"/>
        </w:rPr>
        <w:t> </w:t>
      </w:r>
      <w:r>
        <w:rPr>
          <w:rFonts w:ascii="Times New Roman"/>
          <w:sz w:val="24"/>
        </w:rPr>
        <w:t>-</w:t>
        <w:tab/>
        <w:t>gene:SPNCRNA.1245</w:t>
        <w:tab/>
      </w:r>
      <w:r>
        <w:rPr>
          <w:rFonts w:ascii="Times New Roman"/>
          <w:spacing w:val="-18"/>
          <w:sz w:val="24"/>
        </w:rPr>
        <w:t>G</w:t>
      </w:r>
    </w:p>
    <w:p>
      <w:pPr>
        <w:pStyle w:val="BodyText"/>
        <w:tabs>
          <w:tab w:pos="2200" w:val="left" w:leader="none"/>
          <w:tab w:pos="6250" w:val="left" w:leader="none"/>
          <w:tab w:pos="9296" w:val="left" w:leader="none"/>
        </w:tabs>
        <w:spacing w:before="3"/>
      </w:pPr>
      <w:r>
        <w:rPr>
          <w:spacing w:val="-3"/>
        </w:rPr>
        <w:t>II</w:t>
        <w:tab/>
      </w:r>
      <w:r>
        <w:rPr/>
        <w:t>1952886</w:t>
      </w:r>
      <w:r>
        <w:rPr>
          <w:spacing w:val="22"/>
        </w:rPr>
        <w:t> </w:t>
      </w:r>
      <w:r>
        <w:rPr/>
        <w:t>-</w:t>
        <w:tab/>
        <w:t>gene:SPNCRNA.1481</w:t>
        <w:tab/>
        <w:t>A</w:t>
      </w:r>
    </w:p>
    <w:p>
      <w:pPr>
        <w:spacing w:after="0"/>
        <w:sectPr>
          <w:type w:val="continuous"/>
          <w:pgSz w:w="12240" w:h="15840"/>
          <w:pgMar w:top="620" w:bottom="0" w:left="0" w:right="60"/>
        </w:sectPr>
      </w:pPr>
    </w:p>
    <w:p>
      <w:pPr>
        <w:pStyle w:val="BodyText"/>
        <w:spacing w:line="266" w:lineRule="auto" w:before="28"/>
        <w:ind w:right="1684"/>
      </w:pPr>
      <w:r>
        <w:rPr/>
        <w:pict>
          <v:shape style="position:absolute;margin-left:102.480003pt;margin-top:.969119pt;width:51.65pt;height:61pt;mso-position-horizontal-relative:page;mso-position-vertical-relative:paragraph;z-index:2464" type="#_x0000_t202" filled="true" fillcolor="#ffc6ce" stroked="false">
            <v:textbox inset="0,0,0,0">
              <w:txbxContent>
                <w:p>
                  <w:pPr>
                    <w:pStyle w:val="BodyText"/>
                    <w:spacing w:before="8"/>
                    <w:ind w:left="131" w:right="21"/>
                    <w:jc w:val="center"/>
                  </w:pPr>
                  <w:r>
                    <w:rPr>
                      <w:color w:val="9C0005"/>
                    </w:rPr>
                    <w:t>2327021</w:t>
                  </w:r>
                </w:p>
                <w:p>
                  <w:pPr>
                    <w:pStyle w:val="BodyText"/>
                    <w:spacing w:before="30"/>
                    <w:ind w:left="131" w:right="21"/>
                    <w:jc w:val="center"/>
                  </w:pPr>
                  <w:r>
                    <w:rPr>
                      <w:color w:val="9C0005"/>
                    </w:rPr>
                    <w:t>1939467</w:t>
                  </w:r>
                </w:p>
                <w:p>
                  <w:pPr>
                    <w:pStyle w:val="BodyText"/>
                    <w:ind w:left="251" w:right="21"/>
                    <w:jc w:val="center"/>
                  </w:pPr>
                  <w:r>
                    <w:rPr>
                      <w:color w:val="9C0005"/>
                    </w:rPr>
                    <w:t>692301</w:t>
                  </w:r>
                </w:p>
                <w:p>
                  <w:pPr>
                    <w:pStyle w:val="BodyText"/>
                    <w:spacing w:before="28"/>
                    <w:ind w:left="251" w:right="21"/>
                    <w:jc w:val="center"/>
                  </w:pPr>
                  <w:r>
                    <w:rPr>
                      <w:color w:val="9C0005"/>
                    </w:rPr>
                    <w:t>692301</w:t>
                  </w:r>
                </w:p>
              </w:txbxContent>
            </v:textbox>
            <v:fill type="solid"/>
            <w10:wrap type="none"/>
          </v:shape>
        </w:pict>
      </w:r>
      <w:r>
        <w:rPr/>
        <w:t>I III II II</w:t>
      </w:r>
    </w:p>
    <w:p>
      <w:pPr>
        <w:pStyle w:val="BodyText"/>
        <w:tabs>
          <w:tab w:pos="3041" w:val="right" w:leader="none"/>
        </w:tabs>
        <w:spacing w:line="270" w:lineRule="exact" w:before="0"/>
      </w:pPr>
      <w:r>
        <w:rPr>
          <w:spacing w:val="-6"/>
        </w:rPr>
        <w:t>II</w:t>
        <w:tab/>
      </w:r>
      <w:r>
        <w:rPr/>
        <w:t>670961</w:t>
      </w:r>
    </w:p>
    <w:p>
      <w:pPr>
        <w:pStyle w:val="BodyText"/>
        <w:tabs>
          <w:tab w:pos="3169" w:val="left" w:leader="none"/>
          <w:tab w:pos="6215" w:val="left" w:leader="none"/>
        </w:tabs>
        <w:spacing w:line="266" w:lineRule="auto" w:before="28"/>
        <w:ind w:left="41" w:right="2389"/>
      </w:pPr>
      <w:r>
        <w:rPr/>
        <w:br w:type="column"/>
      </w:r>
      <w:r>
        <w:rPr/>
        <w:t>-</w:t>
        <w:tab/>
        <w:t>gene:SPNCRNA.813</w:t>
        <w:tab/>
        <w:t>C transcript:SPCC74.05.1</w:t>
        <w:tab/>
        <w:t>CDS:SPCC74.05.1:pep</w:t>
        <w:tab/>
      </w:r>
      <w:r>
        <w:rPr>
          <w:spacing w:val="-7"/>
        </w:rPr>
        <w:t>GGT</w:t>
      </w:r>
    </w:p>
    <w:p>
      <w:pPr>
        <w:pStyle w:val="BodyText"/>
        <w:tabs>
          <w:tab w:pos="6215" w:val="left" w:leader="none"/>
        </w:tabs>
        <w:spacing w:line="264" w:lineRule="auto" w:before="0"/>
        <w:ind w:left="3169" w:right="2374"/>
        <w:jc w:val="both"/>
      </w:pPr>
      <w:r>
        <w:rPr/>
        <w:pict>
          <v:shape style="position:absolute;margin-left:154.100006pt;margin-top:30.043125pt;width:156.5pt;height:15.4pt;mso-position-horizontal-relative:page;mso-position-vertical-relative:paragraph;z-index:2416" type="#_x0000_t202" filled="true" fillcolor="#fff1cc" stroked="false">
            <v:textbox inset="0,0,0,0">
              <w:txbxContent>
                <w:p>
                  <w:pPr>
                    <w:pStyle w:val="BodyText"/>
                    <w:spacing w:before="8"/>
                    <w:ind w:left="40"/>
                  </w:pPr>
                  <w:r>
                    <w:rPr/>
                    <w:t>transcript:SPBC947.04.1</w:t>
                  </w:r>
                </w:p>
              </w:txbxContent>
            </v:textbox>
            <v:fill type="solid"/>
            <w10:wrap type="none"/>
          </v:shape>
        </w:pict>
      </w:r>
      <w:r>
        <w:rPr/>
        <w:pict>
          <v:shape style="position:absolute;margin-left:154.100006pt;margin-top:-.436876pt;width:156.5pt;height:30.5pt;mso-position-horizontal-relative:page;mso-position-vertical-relative:paragraph;z-index:2440" type="#_x0000_t202" filled="true" fillcolor="#e1eeda" stroked="false">
            <v:textbox inset="0,0,0,0">
              <w:txbxContent>
                <w:p>
                  <w:pPr>
                    <w:pStyle w:val="BodyText"/>
                    <w:spacing w:line="264" w:lineRule="auto" w:before="8"/>
                    <w:ind w:left="40" w:right="483"/>
                  </w:pPr>
                  <w:r>
                    <w:rPr/>
                    <w:t>transcript:SPBPJ4664.02.1 transcript:SPBPJ4664.02.1</w:t>
                  </w:r>
                </w:p>
              </w:txbxContent>
            </v:textbox>
            <v:fill type="solid"/>
            <w10:wrap type="none"/>
          </v:shape>
        </w:pict>
      </w:r>
      <w:r>
        <w:rPr/>
        <w:t>CDS:SPBPJ4664.02.1:pep GTT CDS:SPBPJ4664.02.1:pep GTT CDS:SPBC947.04.1:pep</w:t>
        <w:tab/>
      </w:r>
      <w:r>
        <w:rPr>
          <w:spacing w:val="-6"/>
        </w:rPr>
        <w:t>GCA</w:t>
      </w:r>
    </w:p>
    <w:p>
      <w:pPr>
        <w:spacing w:after="0" w:line="264" w:lineRule="auto"/>
        <w:jc w:val="both"/>
        <w:sectPr>
          <w:type w:val="continuous"/>
          <w:pgSz w:w="12240" w:h="15840"/>
          <w:pgMar w:top="620" w:bottom="0" w:left="0" w:right="60"/>
          <w:cols w:num="2" w:equalWidth="0">
            <w:col w:w="3042" w:space="40"/>
            <w:col w:w="9098"/>
          </w:cols>
        </w:sectPr>
      </w:pPr>
    </w:p>
    <w:p>
      <w:pPr>
        <w:pStyle w:val="BodyText"/>
        <w:tabs>
          <w:tab w:pos="2200" w:val="left" w:leader="none"/>
          <w:tab w:pos="6250" w:val="left" w:leader="none"/>
          <w:tab w:pos="9296" w:val="left" w:leader="none"/>
        </w:tabs>
        <w:spacing w:before="2"/>
      </w:pPr>
      <w:r>
        <w:rPr/>
        <w:pict>
          <v:shape style="position:absolute;margin-left:154.100006pt;margin-top:14.899123pt;width:156.5pt;height:61.1pt;mso-position-horizontal-relative:page;mso-position-vertical-relative:paragraph;z-index:2368" type="#_x0000_t202" filled="true" fillcolor="#e1eeda" stroked="false">
            <v:textbox inset="0,0,0,0">
              <w:txbxContent>
                <w:p>
                  <w:pPr>
                    <w:pStyle w:val="BodyText"/>
                    <w:spacing w:line="264" w:lineRule="auto" w:before="9"/>
                    <w:ind w:left="40" w:right="498"/>
                    <w:jc w:val="both"/>
                  </w:pPr>
                  <w:r>
                    <w:rPr/>
                    <w:t>transcript:SPBPJ4664.02.1 transcript:SPBPJ4664.02.1 transcript:SPBPJ4664.02.1 transcript:SPBPJ4664.02.1</w:t>
                  </w:r>
                </w:p>
              </w:txbxContent>
            </v:textbox>
            <v:fill type="solid"/>
            <w10:wrap type="none"/>
          </v:shape>
        </w:pict>
      </w:r>
      <w:r>
        <w:rPr>
          <w:spacing w:val="-3"/>
        </w:rPr>
        <w:t>II</w:t>
        <w:tab/>
      </w:r>
      <w:r>
        <w:rPr/>
        <w:t>1045183</w:t>
      </w:r>
      <w:r>
        <w:rPr>
          <w:spacing w:val="20"/>
        </w:rPr>
        <w:t> </w:t>
      </w:r>
      <w:r>
        <w:rPr/>
        <w:t>transcript:SPBC337.08c.1</w:t>
        <w:tab/>
        <w:t>CDS:SPBC337.08c.1:pep</w:t>
        <w:tab/>
        <w:t>GAT</w:t>
      </w:r>
    </w:p>
    <w:p>
      <w:pPr>
        <w:spacing w:after="0"/>
        <w:sectPr>
          <w:type w:val="continuous"/>
          <w:pgSz w:w="12240" w:h="15840"/>
          <w:pgMar w:top="620" w:bottom="0" w:left="0" w:right="60"/>
        </w:sectPr>
      </w:pPr>
    </w:p>
    <w:p>
      <w:pPr>
        <w:pStyle w:val="BodyText"/>
        <w:spacing w:line="264" w:lineRule="auto" w:before="28"/>
        <w:ind w:left="1036" w:right="1850"/>
        <w:jc w:val="center"/>
      </w:pPr>
      <w:r>
        <w:rPr/>
        <w:pict>
          <v:shape style="position:absolute;margin-left:102.480003pt;margin-top:.959125pt;width:51.65pt;height:30.6pt;mso-position-horizontal-relative:page;mso-position-vertical-relative:paragraph;z-index:2392" type="#_x0000_t202" filled="true" fillcolor="#ffc6ce" stroked="false">
            <v:textbox inset="0,0,0,0">
              <w:txbxContent>
                <w:p>
                  <w:pPr>
                    <w:pStyle w:val="BodyText"/>
                    <w:spacing w:before="9"/>
                    <w:ind w:left="271"/>
                  </w:pPr>
                  <w:r>
                    <w:rPr>
                      <w:color w:val="9C0005"/>
                    </w:rPr>
                    <w:t>692303</w:t>
                  </w:r>
                </w:p>
                <w:p>
                  <w:pPr>
                    <w:pStyle w:val="BodyText"/>
                    <w:spacing w:before="28"/>
                    <w:ind w:left="271"/>
                  </w:pPr>
                  <w:r>
                    <w:rPr>
                      <w:color w:val="9C0005"/>
                    </w:rPr>
                    <w:t>692303</w:t>
                  </w:r>
                </w:p>
              </w:txbxContent>
            </v:textbox>
            <v:fill type="solid"/>
            <w10:wrap type="none"/>
          </v:shape>
        </w:pict>
      </w:r>
      <w:r>
        <w:rPr/>
        <w:t>II II</w:t>
      </w:r>
    </w:p>
    <w:p>
      <w:pPr>
        <w:pStyle w:val="BodyText"/>
        <w:tabs>
          <w:tab w:pos="2321" w:val="left" w:leader="none"/>
        </w:tabs>
        <w:spacing w:before="3"/>
      </w:pPr>
      <w:r>
        <w:rPr>
          <w:spacing w:val="-6"/>
        </w:rPr>
        <w:t>II</w:t>
        <w:tab/>
      </w:r>
      <w:r>
        <w:rPr/>
        <w:t>694252</w:t>
      </w:r>
    </w:p>
    <w:p>
      <w:pPr>
        <w:pStyle w:val="BodyText"/>
        <w:tabs>
          <w:tab w:pos="2321" w:val="left" w:leader="none"/>
        </w:tabs>
      </w:pPr>
      <w:r>
        <w:rPr>
          <w:spacing w:val="-6"/>
        </w:rPr>
        <w:t>II</w:t>
        <w:tab/>
      </w:r>
      <w:r>
        <w:rPr/>
        <w:t>693499</w:t>
      </w:r>
    </w:p>
    <w:p>
      <w:pPr>
        <w:pStyle w:val="BodyText"/>
        <w:spacing w:line="264" w:lineRule="auto" w:before="28"/>
        <w:ind w:right="2376"/>
        <w:jc w:val="both"/>
      </w:pPr>
      <w:r>
        <w:rPr/>
        <w:br w:type="column"/>
      </w:r>
      <w:r>
        <w:rPr/>
        <w:t>CDS:SPBPJ4664.02.1:pep CTG CDS:SPBPJ4664.02.1:pep CTG CDS:SPBPJ4664.02.1:pep AAC CDS:SPBPJ4664.02.1:pep AGC</w:t>
      </w:r>
    </w:p>
    <w:p>
      <w:pPr>
        <w:spacing w:after="0" w:line="264" w:lineRule="auto"/>
        <w:jc w:val="both"/>
        <w:sectPr>
          <w:type w:val="continuous"/>
          <w:pgSz w:w="12240" w:h="15840"/>
          <w:pgMar w:top="620" w:bottom="0" w:left="0" w:right="60"/>
          <w:cols w:num="2" w:equalWidth="0">
            <w:col w:w="3082" w:space="2110"/>
            <w:col w:w="6988"/>
          </w:cols>
        </w:sectPr>
      </w:pPr>
    </w:p>
    <w:p>
      <w:pPr>
        <w:pStyle w:val="BodyText"/>
        <w:tabs>
          <w:tab w:pos="2321" w:val="left" w:leader="none"/>
          <w:tab w:pos="6211" w:val="left" w:leader="none"/>
          <w:tab w:pos="9296" w:val="left" w:leader="none"/>
        </w:tabs>
        <w:spacing w:before="78"/>
      </w:pPr>
      <w:r>
        <w:rPr>
          <w:spacing w:val="-3"/>
        </w:rPr>
        <w:t>II</w:t>
        <w:tab/>
      </w:r>
      <w:r>
        <w:rPr/>
        <w:t>670967</w:t>
      </w:r>
      <w:r>
        <w:rPr>
          <w:spacing w:val="18"/>
          <w:shd w:fill="FFF1CC" w:color="auto" w:val="clear"/>
        </w:rPr>
        <w:t> </w:t>
      </w:r>
      <w:r>
        <w:rPr>
          <w:shd w:fill="FFF1CC" w:color="auto" w:val="clear"/>
        </w:rPr>
        <w:t>transcript:SPBC947.04.1</w:t>
        <w:tab/>
      </w:r>
      <w:r>
        <w:rPr/>
        <w:t>CDS:SPBC947.04.1:pep</w:t>
        <w:tab/>
        <w:t>TAT</w:t>
      </w:r>
    </w:p>
    <w:p>
      <w:pPr>
        <w:pStyle w:val="BodyText"/>
        <w:tabs>
          <w:tab w:pos="2200" w:val="left" w:leader="none"/>
          <w:tab w:pos="6250" w:val="left" w:leader="none"/>
          <w:tab w:pos="9296" w:val="left" w:leader="none"/>
        </w:tabs>
      </w:pPr>
      <w:r>
        <w:rPr/>
        <w:t>I</w:t>
        <w:tab/>
        <w:t>1905516</w:t>
      </w:r>
      <w:r>
        <w:rPr>
          <w:spacing w:val="21"/>
        </w:rPr>
        <w:t> </w:t>
      </w:r>
      <w:r>
        <w:rPr/>
        <w:t>transcript:SPAC110.05.1</w:t>
        <w:tab/>
        <w:t>-</w:t>
        <w:tab/>
        <w:t>C</w:t>
      </w:r>
    </w:p>
    <w:p>
      <w:pPr>
        <w:pStyle w:val="BodyText"/>
        <w:tabs>
          <w:tab w:pos="2200" w:val="left" w:leader="none"/>
          <w:tab w:pos="6250" w:val="left" w:leader="none"/>
          <w:tab w:pos="9296" w:val="left" w:leader="none"/>
        </w:tabs>
      </w:pPr>
      <w:r>
        <w:rPr/>
        <w:t>I</w:t>
        <w:tab/>
        <w:t>3645128</w:t>
      </w:r>
      <w:r>
        <w:rPr>
          <w:spacing w:val="21"/>
        </w:rPr>
        <w:t> </w:t>
      </w:r>
      <w:r>
        <w:rPr/>
        <w:t>transcript:SPAC8C9.03.1</w:t>
        <w:tab/>
        <w:t>-</w:t>
        <w:tab/>
        <w:t>A</w:t>
      </w:r>
    </w:p>
    <w:p>
      <w:pPr>
        <w:spacing w:after="0"/>
        <w:sectPr>
          <w:pgSz w:w="12240" w:h="15840"/>
          <w:pgMar w:top="1020" w:bottom="280" w:left="0" w:right="60"/>
        </w:sectPr>
      </w:pPr>
    </w:p>
    <w:tbl>
      <w:tblPr>
        <w:tblW w:w="0" w:type="auto"/>
        <w:jc w:val="left"/>
        <w:tblInd w:w="10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93"/>
        <w:gridCol w:w="1039"/>
        <w:gridCol w:w="944"/>
        <w:gridCol w:w="2084"/>
        <w:gridCol w:w="2629"/>
      </w:tblGrid>
      <w:tr>
        <w:trPr>
          <w:trHeight w:val="895" w:hRule="atLeast"/>
        </w:trPr>
        <w:tc>
          <w:tcPr>
            <w:tcW w:w="993" w:type="dxa"/>
          </w:tcPr>
          <w:p>
            <w:pPr>
              <w:pStyle w:val="TableParagraph"/>
              <w:spacing w:line="264" w:lineRule="auto" w:before="0"/>
              <w:ind w:right="69"/>
              <w:rPr>
                <w:b/>
                <w:sz w:val="24"/>
              </w:rPr>
            </w:pPr>
            <w:r>
              <w:rPr>
                <w:b/>
                <w:sz w:val="24"/>
              </w:rPr>
              <w:t>Altered Sequenc</w:t>
            </w:r>
          </w:p>
          <w:p>
            <w:pPr>
              <w:pStyle w:val="TableParagraph"/>
              <w:spacing w:line="274" w:lineRule="exact" w:before="0"/>
              <w:rPr>
                <w:b/>
                <w:sz w:val="24"/>
              </w:rPr>
            </w:pPr>
            <w:r>
              <w:rPr>
                <w:b/>
                <w:sz w:val="24"/>
              </w:rPr>
              <w:t>e</w:t>
            </w:r>
          </w:p>
        </w:tc>
        <w:tc>
          <w:tcPr>
            <w:tcW w:w="1039" w:type="dxa"/>
          </w:tcPr>
          <w:p>
            <w:pPr>
              <w:pStyle w:val="TableParagraph"/>
              <w:spacing w:line="264" w:lineRule="auto" w:before="0"/>
              <w:ind w:left="89" w:right="63"/>
              <w:rPr>
                <w:b/>
                <w:sz w:val="24"/>
              </w:rPr>
            </w:pPr>
            <w:r>
              <w:rPr>
                <w:b/>
                <w:sz w:val="24"/>
              </w:rPr>
              <w:t>Original Amino</w:t>
            </w:r>
          </w:p>
          <w:p>
            <w:pPr>
              <w:pStyle w:val="TableParagraph"/>
              <w:spacing w:line="274" w:lineRule="exact" w:before="0"/>
              <w:ind w:left="89"/>
              <w:rPr>
                <w:b/>
                <w:sz w:val="24"/>
              </w:rPr>
            </w:pPr>
            <w:r>
              <w:rPr>
                <w:b/>
                <w:sz w:val="24"/>
              </w:rPr>
              <w:t>Acid</w:t>
            </w:r>
          </w:p>
        </w:tc>
        <w:tc>
          <w:tcPr>
            <w:tcW w:w="944" w:type="dxa"/>
          </w:tcPr>
          <w:p>
            <w:pPr>
              <w:pStyle w:val="TableParagraph"/>
              <w:spacing w:line="264" w:lineRule="auto" w:before="0"/>
              <w:ind w:left="82" w:right="148"/>
              <w:rPr>
                <w:b/>
                <w:sz w:val="24"/>
              </w:rPr>
            </w:pPr>
            <w:r>
              <w:rPr>
                <w:b/>
                <w:sz w:val="24"/>
              </w:rPr>
              <w:t>New Amino</w:t>
            </w:r>
          </w:p>
          <w:p>
            <w:pPr>
              <w:pStyle w:val="TableParagraph"/>
              <w:spacing w:line="274" w:lineRule="exact" w:before="0"/>
              <w:ind w:left="82"/>
              <w:rPr>
                <w:b/>
                <w:sz w:val="24"/>
              </w:rPr>
            </w:pPr>
            <w:r>
              <w:rPr>
                <w:b/>
                <w:sz w:val="24"/>
              </w:rPr>
              <w:t>Acid</w:t>
            </w:r>
          </w:p>
        </w:tc>
        <w:tc>
          <w:tcPr>
            <w:tcW w:w="2084" w:type="dxa"/>
          </w:tcPr>
          <w:p>
            <w:pPr>
              <w:pStyle w:val="TableParagraph"/>
              <w:spacing w:line="240" w:lineRule="auto" w:before="0"/>
              <w:ind w:left="0"/>
              <w:rPr>
                <w:sz w:val="26"/>
              </w:rPr>
            </w:pPr>
          </w:p>
          <w:p>
            <w:pPr>
              <w:pStyle w:val="TableParagraph"/>
              <w:spacing w:line="240" w:lineRule="auto" w:before="8"/>
              <w:ind w:left="0"/>
              <w:rPr>
                <w:sz w:val="25"/>
              </w:rPr>
            </w:pPr>
          </w:p>
          <w:p>
            <w:pPr>
              <w:pStyle w:val="TableParagraph"/>
              <w:spacing w:line="240" w:lineRule="auto" w:before="0"/>
              <w:ind w:left="170"/>
              <w:rPr>
                <w:b/>
                <w:sz w:val="24"/>
              </w:rPr>
            </w:pPr>
            <w:r>
              <w:rPr>
                <w:b/>
                <w:sz w:val="24"/>
              </w:rPr>
              <w:t>Type of Change</w:t>
            </w:r>
          </w:p>
        </w:tc>
        <w:tc>
          <w:tcPr>
            <w:tcW w:w="2629" w:type="dxa"/>
          </w:tcPr>
          <w:p>
            <w:pPr>
              <w:pStyle w:val="TableParagraph"/>
              <w:spacing w:line="240" w:lineRule="auto" w:before="0"/>
              <w:ind w:left="0"/>
              <w:rPr>
                <w:sz w:val="26"/>
              </w:rPr>
            </w:pPr>
          </w:p>
          <w:p>
            <w:pPr>
              <w:pStyle w:val="TableParagraph"/>
              <w:spacing w:line="240" w:lineRule="auto" w:before="8"/>
              <w:ind w:left="0"/>
              <w:rPr>
                <w:sz w:val="25"/>
              </w:rPr>
            </w:pPr>
          </w:p>
          <w:p>
            <w:pPr>
              <w:pStyle w:val="TableParagraph"/>
              <w:spacing w:line="240" w:lineRule="auto" w:before="0"/>
              <w:ind w:left="261"/>
              <w:rPr>
                <w:b/>
                <w:sz w:val="24"/>
              </w:rPr>
            </w:pPr>
            <w:r>
              <w:rPr>
                <w:b/>
                <w:sz w:val="24"/>
              </w:rPr>
              <w:t>Compared Strains</w:t>
            </w:r>
          </w:p>
        </w:tc>
      </w:tr>
      <w:tr>
        <w:trPr>
          <w:trHeight w:val="309" w:hRule="atLeast"/>
        </w:trPr>
        <w:tc>
          <w:tcPr>
            <w:tcW w:w="993" w:type="dxa"/>
          </w:tcPr>
          <w:p>
            <w:pPr>
              <w:pStyle w:val="TableParagraph"/>
              <w:spacing w:before="14"/>
              <w:rPr>
                <w:sz w:val="24"/>
              </w:rPr>
            </w:pPr>
            <w:r>
              <w:rPr>
                <w:sz w:val="24"/>
              </w:rPr>
              <w:t>T</w:t>
            </w:r>
          </w:p>
        </w:tc>
        <w:tc>
          <w:tcPr>
            <w:tcW w:w="1039" w:type="dxa"/>
          </w:tcPr>
          <w:p>
            <w:pPr>
              <w:pStyle w:val="TableParagraph"/>
              <w:spacing w:before="14"/>
              <w:ind w:left="89"/>
              <w:rPr>
                <w:sz w:val="24"/>
              </w:rPr>
            </w:pPr>
            <w:r>
              <w:rPr>
                <w:w w:val="99"/>
                <w:sz w:val="24"/>
              </w:rPr>
              <w:t>-</w:t>
            </w:r>
          </w:p>
        </w:tc>
        <w:tc>
          <w:tcPr>
            <w:tcW w:w="944" w:type="dxa"/>
          </w:tcPr>
          <w:p>
            <w:pPr>
              <w:pStyle w:val="TableParagraph"/>
              <w:spacing w:before="14"/>
              <w:ind w:left="82"/>
              <w:rPr>
                <w:sz w:val="24"/>
              </w:rPr>
            </w:pPr>
            <w:r>
              <w:rPr>
                <w:w w:val="99"/>
                <w:sz w:val="24"/>
              </w:rPr>
              <w:t>-</w:t>
            </w:r>
          </w:p>
        </w:tc>
        <w:tc>
          <w:tcPr>
            <w:tcW w:w="2084" w:type="dxa"/>
          </w:tcPr>
          <w:p>
            <w:pPr>
              <w:pStyle w:val="TableParagraph"/>
              <w:spacing w:before="14"/>
              <w:ind w:left="170"/>
              <w:rPr>
                <w:sz w:val="24"/>
              </w:rPr>
            </w:pPr>
            <w:r>
              <w:rPr>
                <w:sz w:val="24"/>
              </w:rPr>
              <w:t>five_prime_UTR</w:t>
            </w:r>
          </w:p>
        </w:tc>
        <w:tc>
          <w:tcPr>
            <w:tcW w:w="2629" w:type="dxa"/>
          </w:tcPr>
          <w:p>
            <w:pPr>
              <w:pStyle w:val="TableParagraph"/>
              <w:spacing w:before="14"/>
              <w:ind w:left="261"/>
              <w:rPr>
                <w:sz w:val="24"/>
              </w:rPr>
            </w:pPr>
            <w:r>
              <w:rPr>
                <w:sz w:val="24"/>
              </w:rPr>
              <w:t>P (A) vs. S (A1 a and b)</w:t>
            </w:r>
          </w:p>
        </w:tc>
      </w:tr>
      <w:tr>
        <w:trPr>
          <w:trHeight w:val="304" w:hRule="atLeast"/>
        </w:trPr>
        <w:tc>
          <w:tcPr>
            <w:tcW w:w="993" w:type="dxa"/>
          </w:tcPr>
          <w:p>
            <w:pPr>
              <w:pStyle w:val="TableParagraph"/>
              <w:rPr>
                <w:sz w:val="24"/>
              </w:rPr>
            </w:pPr>
            <w:r>
              <w:rPr>
                <w:sz w:val="24"/>
              </w:rPr>
              <w:t>T</w:t>
            </w:r>
          </w:p>
        </w:tc>
        <w:tc>
          <w:tcPr>
            <w:tcW w:w="1039" w:type="dxa"/>
          </w:tcPr>
          <w:p>
            <w:pPr>
              <w:pStyle w:val="TableParagraph"/>
              <w:ind w:left="89"/>
              <w:rPr>
                <w:sz w:val="24"/>
              </w:rPr>
            </w:pPr>
            <w:r>
              <w:rPr>
                <w:w w:val="99"/>
                <w:sz w:val="24"/>
              </w:rPr>
              <w:t>-</w:t>
            </w:r>
          </w:p>
        </w:tc>
        <w:tc>
          <w:tcPr>
            <w:tcW w:w="944" w:type="dxa"/>
          </w:tcPr>
          <w:p>
            <w:pPr>
              <w:pStyle w:val="TableParagraph"/>
              <w:ind w:left="82"/>
              <w:rPr>
                <w:sz w:val="24"/>
              </w:rPr>
            </w:pPr>
            <w:r>
              <w:rPr>
                <w:w w:val="99"/>
                <w:sz w:val="24"/>
              </w:rPr>
              <w:t>-</w:t>
            </w:r>
          </w:p>
        </w:tc>
        <w:tc>
          <w:tcPr>
            <w:tcW w:w="2084" w:type="dxa"/>
          </w:tcPr>
          <w:p>
            <w:pPr>
              <w:pStyle w:val="TableParagraph"/>
              <w:ind w:left="170"/>
              <w:rPr>
                <w:sz w:val="24"/>
              </w:rPr>
            </w:pPr>
            <w:r>
              <w:rPr>
                <w:sz w:val="24"/>
              </w:rPr>
              <w:t>five_prime_UTR</w:t>
            </w:r>
          </w:p>
        </w:tc>
        <w:tc>
          <w:tcPr>
            <w:tcW w:w="2629" w:type="dxa"/>
          </w:tcPr>
          <w:p>
            <w:pPr>
              <w:pStyle w:val="TableParagraph"/>
              <w:ind w:left="261"/>
              <w:rPr>
                <w:sz w:val="24"/>
              </w:rPr>
            </w:pPr>
            <w:r>
              <w:rPr>
                <w:sz w:val="24"/>
              </w:rPr>
              <w:t>P (A) vs. S (A1 a and b)</w:t>
            </w:r>
          </w:p>
        </w:tc>
      </w:tr>
      <w:tr>
        <w:trPr>
          <w:trHeight w:val="302" w:hRule="atLeast"/>
        </w:trPr>
        <w:tc>
          <w:tcPr>
            <w:tcW w:w="993" w:type="dxa"/>
          </w:tcPr>
          <w:p>
            <w:pPr>
              <w:pStyle w:val="TableParagraph"/>
              <w:spacing w:line="273" w:lineRule="exact"/>
              <w:rPr>
                <w:sz w:val="24"/>
              </w:rPr>
            </w:pPr>
            <w:r>
              <w:rPr>
                <w:sz w:val="24"/>
              </w:rPr>
              <w:t>T</w:t>
            </w:r>
          </w:p>
        </w:tc>
        <w:tc>
          <w:tcPr>
            <w:tcW w:w="1039" w:type="dxa"/>
          </w:tcPr>
          <w:p>
            <w:pPr>
              <w:pStyle w:val="TableParagraph"/>
              <w:spacing w:line="273" w:lineRule="exact"/>
              <w:ind w:left="89"/>
              <w:rPr>
                <w:sz w:val="24"/>
              </w:rPr>
            </w:pPr>
            <w:r>
              <w:rPr>
                <w:w w:val="99"/>
                <w:sz w:val="24"/>
              </w:rPr>
              <w:t>-</w:t>
            </w:r>
          </w:p>
        </w:tc>
        <w:tc>
          <w:tcPr>
            <w:tcW w:w="944" w:type="dxa"/>
          </w:tcPr>
          <w:p>
            <w:pPr>
              <w:pStyle w:val="TableParagraph"/>
              <w:spacing w:line="273" w:lineRule="exact"/>
              <w:ind w:left="82"/>
              <w:rPr>
                <w:sz w:val="24"/>
              </w:rPr>
            </w:pPr>
            <w:r>
              <w:rPr>
                <w:w w:val="99"/>
                <w:sz w:val="24"/>
              </w:rPr>
              <w:t>-</w:t>
            </w:r>
          </w:p>
        </w:tc>
        <w:tc>
          <w:tcPr>
            <w:tcW w:w="2084" w:type="dxa"/>
          </w:tcPr>
          <w:p>
            <w:pPr>
              <w:pStyle w:val="TableParagraph"/>
              <w:spacing w:line="273" w:lineRule="exact"/>
              <w:ind w:left="170"/>
              <w:rPr>
                <w:sz w:val="24"/>
              </w:rPr>
            </w:pPr>
            <w:r>
              <w:rPr>
                <w:sz w:val="24"/>
              </w:rPr>
              <w:t>five_prime_UTR</w:t>
            </w:r>
          </w:p>
        </w:tc>
        <w:tc>
          <w:tcPr>
            <w:tcW w:w="2629" w:type="dxa"/>
          </w:tcPr>
          <w:p>
            <w:pPr>
              <w:pStyle w:val="TableParagraph"/>
              <w:spacing w:line="273" w:lineRule="exact"/>
              <w:ind w:left="261"/>
              <w:rPr>
                <w:sz w:val="24"/>
              </w:rPr>
            </w:pPr>
            <w:r>
              <w:rPr>
                <w:sz w:val="24"/>
              </w:rPr>
              <w:t>P (A) vs. S (A3 a and b)</w:t>
            </w:r>
          </w:p>
        </w:tc>
      </w:tr>
      <w:tr>
        <w:trPr>
          <w:trHeight w:val="307" w:hRule="atLeast"/>
        </w:trPr>
        <w:tc>
          <w:tcPr>
            <w:tcW w:w="993" w:type="dxa"/>
          </w:tcPr>
          <w:p>
            <w:pPr>
              <w:pStyle w:val="TableParagraph"/>
              <w:spacing w:before="11"/>
              <w:rPr>
                <w:sz w:val="24"/>
              </w:rPr>
            </w:pPr>
            <w:r>
              <w:rPr>
                <w:sz w:val="24"/>
              </w:rPr>
              <w:t>T</w:t>
            </w:r>
          </w:p>
        </w:tc>
        <w:tc>
          <w:tcPr>
            <w:tcW w:w="1039" w:type="dxa"/>
          </w:tcPr>
          <w:p>
            <w:pPr>
              <w:pStyle w:val="TableParagraph"/>
              <w:spacing w:before="11"/>
              <w:ind w:left="89"/>
              <w:rPr>
                <w:sz w:val="24"/>
              </w:rPr>
            </w:pPr>
            <w:r>
              <w:rPr>
                <w:w w:val="99"/>
                <w:sz w:val="24"/>
              </w:rPr>
              <w:t>-</w:t>
            </w:r>
          </w:p>
        </w:tc>
        <w:tc>
          <w:tcPr>
            <w:tcW w:w="944" w:type="dxa"/>
          </w:tcPr>
          <w:p>
            <w:pPr>
              <w:pStyle w:val="TableParagraph"/>
              <w:spacing w:before="11"/>
              <w:ind w:left="82"/>
              <w:rPr>
                <w:sz w:val="24"/>
              </w:rPr>
            </w:pPr>
            <w:r>
              <w:rPr>
                <w:w w:val="99"/>
                <w:sz w:val="24"/>
              </w:rPr>
              <w:t>-</w:t>
            </w:r>
          </w:p>
        </w:tc>
        <w:tc>
          <w:tcPr>
            <w:tcW w:w="2084" w:type="dxa"/>
          </w:tcPr>
          <w:p>
            <w:pPr>
              <w:pStyle w:val="TableParagraph"/>
              <w:spacing w:before="11"/>
              <w:ind w:left="170"/>
              <w:rPr>
                <w:sz w:val="24"/>
              </w:rPr>
            </w:pPr>
            <w:r>
              <w:rPr>
                <w:sz w:val="24"/>
              </w:rPr>
              <w:t>five_prime_UTR</w:t>
            </w:r>
          </w:p>
        </w:tc>
        <w:tc>
          <w:tcPr>
            <w:tcW w:w="2629" w:type="dxa"/>
          </w:tcPr>
          <w:p>
            <w:pPr>
              <w:pStyle w:val="TableParagraph"/>
              <w:spacing w:line="240" w:lineRule="auto" w:before="7"/>
              <w:ind w:left="261"/>
              <w:rPr>
                <w:sz w:val="24"/>
              </w:rPr>
            </w:pPr>
            <w:r>
              <w:rPr>
                <w:sz w:val="24"/>
              </w:rPr>
              <w:t>P (B) vs. S (B1 a and b)</w:t>
            </w:r>
          </w:p>
        </w:tc>
      </w:tr>
      <w:tr>
        <w:trPr>
          <w:trHeight w:val="304" w:hRule="atLeast"/>
        </w:trPr>
        <w:tc>
          <w:tcPr>
            <w:tcW w:w="993" w:type="dxa"/>
          </w:tcPr>
          <w:p>
            <w:pPr>
              <w:pStyle w:val="TableParagraph"/>
              <w:rPr>
                <w:sz w:val="24"/>
              </w:rPr>
            </w:pPr>
            <w:r>
              <w:rPr>
                <w:sz w:val="24"/>
              </w:rPr>
              <w:t>T</w:t>
            </w:r>
          </w:p>
        </w:tc>
        <w:tc>
          <w:tcPr>
            <w:tcW w:w="1039" w:type="dxa"/>
          </w:tcPr>
          <w:p>
            <w:pPr>
              <w:pStyle w:val="TableParagraph"/>
              <w:ind w:left="89"/>
              <w:rPr>
                <w:sz w:val="24"/>
              </w:rPr>
            </w:pPr>
            <w:r>
              <w:rPr>
                <w:w w:val="99"/>
                <w:sz w:val="24"/>
              </w:rPr>
              <w:t>-</w:t>
            </w:r>
          </w:p>
        </w:tc>
        <w:tc>
          <w:tcPr>
            <w:tcW w:w="944" w:type="dxa"/>
          </w:tcPr>
          <w:p>
            <w:pPr>
              <w:pStyle w:val="TableParagraph"/>
              <w:ind w:left="82"/>
              <w:rPr>
                <w:sz w:val="24"/>
              </w:rPr>
            </w:pPr>
            <w:r>
              <w:rPr>
                <w:w w:val="99"/>
                <w:sz w:val="24"/>
              </w:rPr>
              <w:t>-</w:t>
            </w:r>
          </w:p>
        </w:tc>
        <w:tc>
          <w:tcPr>
            <w:tcW w:w="2084" w:type="dxa"/>
          </w:tcPr>
          <w:p>
            <w:pPr>
              <w:pStyle w:val="TableParagraph"/>
              <w:ind w:left="170"/>
              <w:rPr>
                <w:sz w:val="24"/>
              </w:rPr>
            </w:pPr>
            <w:r>
              <w:rPr>
                <w:sz w:val="24"/>
              </w:rPr>
              <w:t>five_prime_UTR</w:t>
            </w:r>
          </w:p>
        </w:tc>
        <w:tc>
          <w:tcPr>
            <w:tcW w:w="2629" w:type="dxa"/>
          </w:tcPr>
          <w:p>
            <w:pPr>
              <w:pStyle w:val="TableParagraph"/>
              <w:ind w:left="261"/>
              <w:rPr>
                <w:sz w:val="24"/>
              </w:rPr>
            </w:pPr>
            <w:r>
              <w:rPr>
                <w:sz w:val="24"/>
              </w:rPr>
              <w:t>P (A) vs. S (A3 a and b)</w:t>
            </w:r>
          </w:p>
        </w:tc>
      </w:tr>
      <w:tr>
        <w:trPr>
          <w:trHeight w:val="302" w:hRule="atLeast"/>
        </w:trPr>
        <w:tc>
          <w:tcPr>
            <w:tcW w:w="993" w:type="dxa"/>
          </w:tcPr>
          <w:p>
            <w:pPr>
              <w:pStyle w:val="TableParagraph"/>
              <w:spacing w:line="273" w:lineRule="exact"/>
              <w:rPr>
                <w:sz w:val="24"/>
              </w:rPr>
            </w:pPr>
            <w:r>
              <w:rPr>
                <w:w w:val="99"/>
                <w:sz w:val="24"/>
              </w:rPr>
              <w:t>A</w:t>
            </w:r>
          </w:p>
        </w:tc>
        <w:tc>
          <w:tcPr>
            <w:tcW w:w="1039" w:type="dxa"/>
          </w:tcPr>
          <w:p>
            <w:pPr>
              <w:pStyle w:val="TableParagraph"/>
              <w:spacing w:line="273" w:lineRule="exact"/>
              <w:ind w:left="89"/>
              <w:rPr>
                <w:sz w:val="24"/>
              </w:rPr>
            </w:pPr>
            <w:r>
              <w:rPr>
                <w:w w:val="99"/>
                <w:sz w:val="24"/>
              </w:rPr>
              <w:t>-</w:t>
            </w:r>
          </w:p>
        </w:tc>
        <w:tc>
          <w:tcPr>
            <w:tcW w:w="944" w:type="dxa"/>
          </w:tcPr>
          <w:p>
            <w:pPr>
              <w:pStyle w:val="TableParagraph"/>
              <w:spacing w:line="273" w:lineRule="exact"/>
              <w:ind w:left="82"/>
              <w:rPr>
                <w:sz w:val="24"/>
              </w:rPr>
            </w:pPr>
            <w:r>
              <w:rPr>
                <w:w w:val="99"/>
                <w:sz w:val="24"/>
              </w:rPr>
              <w:t>-</w:t>
            </w:r>
          </w:p>
        </w:tc>
        <w:tc>
          <w:tcPr>
            <w:tcW w:w="2084" w:type="dxa"/>
          </w:tcPr>
          <w:p>
            <w:pPr>
              <w:pStyle w:val="TableParagraph"/>
              <w:spacing w:line="273" w:lineRule="exact"/>
              <w:ind w:left="170"/>
              <w:rPr>
                <w:sz w:val="24"/>
              </w:rPr>
            </w:pPr>
            <w:r>
              <w:rPr>
                <w:sz w:val="24"/>
              </w:rPr>
              <w:t>five_prime_UTR</w:t>
            </w:r>
          </w:p>
        </w:tc>
        <w:tc>
          <w:tcPr>
            <w:tcW w:w="2629" w:type="dxa"/>
          </w:tcPr>
          <w:p>
            <w:pPr>
              <w:pStyle w:val="TableParagraph"/>
              <w:spacing w:line="273" w:lineRule="exact"/>
              <w:ind w:left="261"/>
              <w:rPr>
                <w:sz w:val="24"/>
              </w:rPr>
            </w:pPr>
            <w:r>
              <w:rPr>
                <w:sz w:val="24"/>
              </w:rPr>
              <w:t>P (A) vs. S (A3 a and b)</w:t>
            </w:r>
          </w:p>
        </w:tc>
      </w:tr>
      <w:tr>
        <w:trPr>
          <w:trHeight w:val="307" w:hRule="atLeast"/>
        </w:trPr>
        <w:tc>
          <w:tcPr>
            <w:tcW w:w="993" w:type="dxa"/>
          </w:tcPr>
          <w:p>
            <w:pPr>
              <w:pStyle w:val="TableParagraph"/>
              <w:spacing w:before="11"/>
              <w:rPr>
                <w:sz w:val="24"/>
              </w:rPr>
            </w:pPr>
            <w:r>
              <w:rPr>
                <w:w w:val="99"/>
                <w:sz w:val="24"/>
              </w:rPr>
              <w:t>A</w:t>
            </w:r>
          </w:p>
        </w:tc>
        <w:tc>
          <w:tcPr>
            <w:tcW w:w="1039" w:type="dxa"/>
          </w:tcPr>
          <w:p>
            <w:pPr>
              <w:pStyle w:val="TableParagraph"/>
              <w:spacing w:before="11"/>
              <w:ind w:left="89"/>
              <w:rPr>
                <w:sz w:val="24"/>
              </w:rPr>
            </w:pPr>
            <w:r>
              <w:rPr>
                <w:w w:val="99"/>
                <w:sz w:val="24"/>
              </w:rPr>
              <w:t>-</w:t>
            </w:r>
          </w:p>
        </w:tc>
        <w:tc>
          <w:tcPr>
            <w:tcW w:w="944" w:type="dxa"/>
          </w:tcPr>
          <w:p>
            <w:pPr>
              <w:pStyle w:val="TableParagraph"/>
              <w:spacing w:before="11"/>
              <w:ind w:left="82"/>
              <w:rPr>
                <w:sz w:val="24"/>
              </w:rPr>
            </w:pPr>
            <w:r>
              <w:rPr>
                <w:w w:val="99"/>
                <w:sz w:val="24"/>
              </w:rPr>
              <w:t>-</w:t>
            </w:r>
          </w:p>
        </w:tc>
        <w:tc>
          <w:tcPr>
            <w:tcW w:w="2084" w:type="dxa"/>
          </w:tcPr>
          <w:p>
            <w:pPr>
              <w:pStyle w:val="TableParagraph"/>
              <w:spacing w:before="11"/>
              <w:ind w:left="170"/>
              <w:rPr>
                <w:sz w:val="24"/>
              </w:rPr>
            </w:pPr>
            <w:r>
              <w:rPr>
                <w:sz w:val="24"/>
              </w:rPr>
              <w:t>five_prime_UTR</w:t>
            </w:r>
          </w:p>
        </w:tc>
        <w:tc>
          <w:tcPr>
            <w:tcW w:w="2629" w:type="dxa"/>
          </w:tcPr>
          <w:p>
            <w:pPr>
              <w:pStyle w:val="TableParagraph"/>
              <w:spacing w:line="240" w:lineRule="auto" w:before="7"/>
              <w:ind w:left="261"/>
              <w:rPr>
                <w:sz w:val="24"/>
              </w:rPr>
            </w:pPr>
            <w:r>
              <w:rPr>
                <w:sz w:val="24"/>
              </w:rPr>
              <w:t>P (B) vs. S (B1 a and b)</w:t>
            </w:r>
          </w:p>
        </w:tc>
      </w:tr>
      <w:tr>
        <w:trPr>
          <w:trHeight w:val="304" w:hRule="atLeast"/>
        </w:trPr>
        <w:tc>
          <w:tcPr>
            <w:tcW w:w="993" w:type="dxa"/>
          </w:tcPr>
          <w:p>
            <w:pPr>
              <w:pStyle w:val="TableParagraph"/>
              <w:rPr>
                <w:sz w:val="24"/>
              </w:rPr>
            </w:pPr>
            <w:r>
              <w:rPr>
                <w:sz w:val="24"/>
              </w:rPr>
              <w:t>T</w:t>
            </w:r>
          </w:p>
        </w:tc>
        <w:tc>
          <w:tcPr>
            <w:tcW w:w="1039" w:type="dxa"/>
          </w:tcPr>
          <w:p>
            <w:pPr>
              <w:pStyle w:val="TableParagraph"/>
              <w:ind w:left="89"/>
              <w:rPr>
                <w:sz w:val="24"/>
              </w:rPr>
            </w:pPr>
            <w:r>
              <w:rPr>
                <w:w w:val="99"/>
                <w:sz w:val="24"/>
              </w:rPr>
              <w:t>-</w:t>
            </w:r>
          </w:p>
        </w:tc>
        <w:tc>
          <w:tcPr>
            <w:tcW w:w="944" w:type="dxa"/>
          </w:tcPr>
          <w:p>
            <w:pPr>
              <w:pStyle w:val="TableParagraph"/>
              <w:ind w:left="82"/>
              <w:rPr>
                <w:sz w:val="24"/>
              </w:rPr>
            </w:pPr>
            <w:r>
              <w:rPr>
                <w:w w:val="99"/>
                <w:sz w:val="24"/>
              </w:rPr>
              <w:t>-</w:t>
            </w:r>
          </w:p>
        </w:tc>
        <w:tc>
          <w:tcPr>
            <w:tcW w:w="2084" w:type="dxa"/>
          </w:tcPr>
          <w:p>
            <w:pPr>
              <w:pStyle w:val="TableParagraph"/>
              <w:ind w:left="170"/>
              <w:rPr>
                <w:sz w:val="24"/>
              </w:rPr>
            </w:pPr>
            <w:r>
              <w:rPr>
                <w:sz w:val="24"/>
              </w:rPr>
              <w:t>five_prime_UTR</w:t>
            </w:r>
          </w:p>
        </w:tc>
        <w:tc>
          <w:tcPr>
            <w:tcW w:w="2629" w:type="dxa"/>
          </w:tcPr>
          <w:p>
            <w:pPr>
              <w:pStyle w:val="TableParagraph"/>
              <w:ind w:left="261"/>
              <w:rPr>
                <w:sz w:val="24"/>
              </w:rPr>
            </w:pPr>
            <w:r>
              <w:rPr>
                <w:sz w:val="24"/>
              </w:rPr>
              <w:t>P (A) vs. S (A1 a and b)</w:t>
            </w:r>
          </w:p>
        </w:tc>
      </w:tr>
      <w:tr>
        <w:trPr>
          <w:trHeight w:val="304" w:hRule="atLeast"/>
        </w:trPr>
        <w:tc>
          <w:tcPr>
            <w:tcW w:w="993" w:type="dxa"/>
          </w:tcPr>
          <w:p>
            <w:pPr>
              <w:pStyle w:val="TableParagraph"/>
              <w:rPr>
                <w:sz w:val="24"/>
              </w:rPr>
            </w:pPr>
            <w:r>
              <w:rPr>
                <w:sz w:val="24"/>
              </w:rPr>
              <w:t>T</w:t>
            </w:r>
          </w:p>
        </w:tc>
        <w:tc>
          <w:tcPr>
            <w:tcW w:w="1039" w:type="dxa"/>
          </w:tcPr>
          <w:p>
            <w:pPr>
              <w:pStyle w:val="TableParagraph"/>
              <w:ind w:left="89"/>
              <w:rPr>
                <w:sz w:val="24"/>
              </w:rPr>
            </w:pPr>
            <w:r>
              <w:rPr>
                <w:w w:val="99"/>
                <w:sz w:val="24"/>
              </w:rPr>
              <w:t>-</w:t>
            </w:r>
          </w:p>
        </w:tc>
        <w:tc>
          <w:tcPr>
            <w:tcW w:w="944" w:type="dxa"/>
          </w:tcPr>
          <w:p>
            <w:pPr>
              <w:pStyle w:val="TableParagraph"/>
              <w:ind w:left="82"/>
              <w:rPr>
                <w:sz w:val="24"/>
              </w:rPr>
            </w:pPr>
            <w:r>
              <w:rPr>
                <w:w w:val="99"/>
                <w:sz w:val="24"/>
              </w:rPr>
              <w:t>-</w:t>
            </w:r>
          </w:p>
        </w:tc>
        <w:tc>
          <w:tcPr>
            <w:tcW w:w="2084" w:type="dxa"/>
          </w:tcPr>
          <w:p>
            <w:pPr>
              <w:pStyle w:val="TableParagraph"/>
              <w:ind w:left="170"/>
              <w:rPr>
                <w:sz w:val="24"/>
              </w:rPr>
            </w:pPr>
            <w:r>
              <w:rPr>
                <w:sz w:val="24"/>
              </w:rPr>
              <w:t>five_prime_UTR</w:t>
            </w:r>
          </w:p>
        </w:tc>
        <w:tc>
          <w:tcPr>
            <w:tcW w:w="2629" w:type="dxa"/>
          </w:tcPr>
          <w:p>
            <w:pPr>
              <w:pStyle w:val="TableParagraph"/>
              <w:ind w:left="261"/>
              <w:rPr>
                <w:sz w:val="24"/>
              </w:rPr>
            </w:pPr>
            <w:r>
              <w:rPr>
                <w:sz w:val="24"/>
              </w:rPr>
              <w:t>P (A) vs. S (A2 a and b)</w:t>
            </w:r>
          </w:p>
        </w:tc>
      </w:tr>
      <w:tr>
        <w:trPr>
          <w:trHeight w:val="305" w:hRule="atLeast"/>
        </w:trPr>
        <w:tc>
          <w:tcPr>
            <w:tcW w:w="993" w:type="dxa"/>
          </w:tcPr>
          <w:p>
            <w:pPr>
              <w:pStyle w:val="TableParagraph"/>
              <w:spacing w:line="240" w:lineRule="auto"/>
              <w:rPr>
                <w:sz w:val="24"/>
              </w:rPr>
            </w:pPr>
            <w:r>
              <w:rPr>
                <w:sz w:val="24"/>
              </w:rPr>
              <w:t>T</w:t>
            </w:r>
          </w:p>
        </w:tc>
        <w:tc>
          <w:tcPr>
            <w:tcW w:w="1039" w:type="dxa"/>
          </w:tcPr>
          <w:p>
            <w:pPr>
              <w:pStyle w:val="TableParagraph"/>
              <w:spacing w:line="240" w:lineRule="auto"/>
              <w:ind w:left="89"/>
              <w:rPr>
                <w:sz w:val="24"/>
              </w:rPr>
            </w:pPr>
            <w:r>
              <w:rPr>
                <w:w w:val="99"/>
                <w:sz w:val="24"/>
              </w:rPr>
              <w:t>-</w:t>
            </w:r>
          </w:p>
        </w:tc>
        <w:tc>
          <w:tcPr>
            <w:tcW w:w="944" w:type="dxa"/>
          </w:tcPr>
          <w:p>
            <w:pPr>
              <w:pStyle w:val="TableParagraph"/>
              <w:spacing w:line="240" w:lineRule="auto"/>
              <w:ind w:left="82"/>
              <w:rPr>
                <w:sz w:val="24"/>
              </w:rPr>
            </w:pPr>
            <w:r>
              <w:rPr>
                <w:w w:val="99"/>
                <w:sz w:val="24"/>
              </w:rPr>
              <w:t>-</w:t>
            </w:r>
          </w:p>
        </w:tc>
        <w:tc>
          <w:tcPr>
            <w:tcW w:w="2084" w:type="dxa"/>
          </w:tcPr>
          <w:p>
            <w:pPr>
              <w:pStyle w:val="TableParagraph"/>
              <w:spacing w:line="240" w:lineRule="auto"/>
              <w:ind w:left="170"/>
              <w:rPr>
                <w:sz w:val="24"/>
              </w:rPr>
            </w:pPr>
            <w:r>
              <w:rPr>
                <w:sz w:val="24"/>
              </w:rPr>
              <w:t>five_prime_UTR</w:t>
            </w:r>
          </w:p>
        </w:tc>
        <w:tc>
          <w:tcPr>
            <w:tcW w:w="2629" w:type="dxa"/>
          </w:tcPr>
          <w:p>
            <w:pPr>
              <w:pStyle w:val="TableParagraph"/>
              <w:spacing w:line="240" w:lineRule="auto"/>
              <w:ind w:left="261"/>
              <w:rPr>
                <w:sz w:val="24"/>
              </w:rPr>
            </w:pPr>
            <w:r>
              <w:rPr>
                <w:sz w:val="24"/>
              </w:rPr>
              <w:t>P (A) vs. S (A3 a and b)</w:t>
            </w:r>
          </w:p>
        </w:tc>
      </w:tr>
      <w:tr>
        <w:trPr>
          <w:trHeight w:val="305" w:hRule="atLeast"/>
        </w:trPr>
        <w:tc>
          <w:tcPr>
            <w:tcW w:w="993" w:type="dxa"/>
          </w:tcPr>
          <w:p>
            <w:pPr>
              <w:pStyle w:val="TableParagraph"/>
              <w:rPr>
                <w:sz w:val="24"/>
              </w:rPr>
            </w:pPr>
            <w:r>
              <w:rPr>
                <w:sz w:val="24"/>
              </w:rPr>
              <w:t>T</w:t>
            </w:r>
          </w:p>
        </w:tc>
        <w:tc>
          <w:tcPr>
            <w:tcW w:w="1039" w:type="dxa"/>
          </w:tcPr>
          <w:p>
            <w:pPr>
              <w:pStyle w:val="TableParagraph"/>
              <w:ind w:left="89"/>
              <w:rPr>
                <w:sz w:val="24"/>
              </w:rPr>
            </w:pPr>
            <w:r>
              <w:rPr>
                <w:w w:val="99"/>
                <w:sz w:val="24"/>
              </w:rPr>
              <w:t>-</w:t>
            </w:r>
          </w:p>
        </w:tc>
        <w:tc>
          <w:tcPr>
            <w:tcW w:w="944" w:type="dxa"/>
          </w:tcPr>
          <w:p>
            <w:pPr>
              <w:pStyle w:val="TableParagraph"/>
              <w:ind w:left="82"/>
              <w:rPr>
                <w:sz w:val="24"/>
              </w:rPr>
            </w:pPr>
            <w:r>
              <w:rPr>
                <w:w w:val="99"/>
                <w:sz w:val="24"/>
              </w:rPr>
              <w:t>-</w:t>
            </w:r>
          </w:p>
        </w:tc>
        <w:tc>
          <w:tcPr>
            <w:tcW w:w="2084" w:type="dxa"/>
          </w:tcPr>
          <w:p>
            <w:pPr>
              <w:pStyle w:val="TableParagraph"/>
              <w:ind w:left="170"/>
              <w:rPr>
                <w:sz w:val="24"/>
              </w:rPr>
            </w:pPr>
            <w:r>
              <w:rPr>
                <w:sz w:val="24"/>
              </w:rPr>
              <w:t>five_prime_UTR</w:t>
            </w:r>
          </w:p>
        </w:tc>
        <w:tc>
          <w:tcPr>
            <w:tcW w:w="2629" w:type="dxa"/>
          </w:tcPr>
          <w:p>
            <w:pPr>
              <w:pStyle w:val="TableParagraph"/>
              <w:ind w:left="261"/>
              <w:rPr>
                <w:sz w:val="24"/>
              </w:rPr>
            </w:pPr>
            <w:r>
              <w:rPr>
                <w:sz w:val="24"/>
              </w:rPr>
              <w:t>P (A) vs. S (A1 a and b)</w:t>
            </w:r>
          </w:p>
        </w:tc>
      </w:tr>
      <w:tr>
        <w:trPr>
          <w:trHeight w:val="304" w:hRule="atLeast"/>
        </w:trPr>
        <w:tc>
          <w:tcPr>
            <w:tcW w:w="993" w:type="dxa"/>
          </w:tcPr>
          <w:p>
            <w:pPr>
              <w:pStyle w:val="TableParagraph"/>
              <w:rPr>
                <w:sz w:val="24"/>
              </w:rPr>
            </w:pPr>
            <w:r>
              <w:rPr>
                <w:sz w:val="24"/>
              </w:rPr>
              <w:t>T</w:t>
            </w:r>
          </w:p>
        </w:tc>
        <w:tc>
          <w:tcPr>
            <w:tcW w:w="1039" w:type="dxa"/>
          </w:tcPr>
          <w:p>
            <w:pPr>
              <w:pStyle w:val="TableParagraph"/>
              <w:ind w:left="89"/>
              <w:rPr>
                <w:sz w:val="24"/>
              </w:rPr>
            </w:pPr>
            <w:r>
              <w:rPr>
                <w:w w:val="99"/>
                <w:sz w:val="24"/>
              </w:rPr>
              <w:t>-</w:t>
            </w:r>
          </w:p>
        </w:tc>
        <w:tc>
          <w:tcPr>
            <w:tcW w:w="944" w:type="dxa"/>
          </w:tcPr>
          <w:p>
            <w:pPr>
              <w:pStyle w:val="TableParagraph"/>
              <w:ind w:left="82"/>
              <w:rPr>
                <w:sz w:val="24"/>
              </w:rPr>
            </w:pPr>
            <w:r>
              <w:rPr>
                <w:w w:val="99"/>
                <w:sz w:val="24"/>
              </w:rPr>
              <w:t>-</w:t>
            </w:r>
          </w:p>
        </w:tc>
        <w:tc>
          <w:tcPr>
            <w:tcW w:w="2084" w:type="dxa"/>
          </w:tcPr>
          <w:p>
            <w:pPr>
              <w:pStyle w:val="TableParagraph"/>
              <w:ind w:left="170"/>
              <w:rPr>
                <w:sz w:val="24"/>
              </w:rPr>
            </w:pPr>
            <w:r>
              <w:rPr>
                <w:sz w:val="24"/>
              </w:rPr>
              <w:t>five_prime_UTR</w:t>
            </w:r>
          </w:p>
        </w:tc>
        <w:tc>
          <w:tcPr>
            <w:tcW w:w="2629" w:type="dxa"/>
          </w:tcPr>
          <w:p>
            <w:pPr>
              <w:pStyle w:val="TableParagraph"/>
              <w:ind w:left="261"/>
              <w:rPr>
                <w:sz w:val="24"/>
              </w:rPr>
            </w:pPr>
            <w:r>
              <w:rPr>
                <w:sz w:val="24"/>
              </w:rPr>
              <w:t>P (A) vs. S (A3 a and b)</w:t>
            </w:r>
          </w:p>
        </w:tc>
      </w:tr>
      <w:tr>
        <w:trPr>
          <w:trHeight w:val="304" w:hRule="atLeast"/>
        </w:trPr>
        <w:tc>
          <w:tcPr>
            <w:tcW w:w="993" w:type="dxa"/>
          </w:tcPr>
          <w:p>
            <w:pPr>
              <w:pStyle w:val="TableParagraph"/>
              <w:rPr>
                <w:sz w:val="24"/>
              </w:rPr>
            </w:pPr>
            <w:r>
              <w:rPr>
                <w:sz w:val="24"/>
              </w:rPr>
              <w:t>T</w:t>
            </w:r>
          </w:p>
        </w:tc>
        <w:tc>
          <w:tcPr>
            <w:tcW w:w="1039" w:type="dxa"/>
          </w:tcPr>
          <w:p>
            <w:pPr>
              <w:pStyle w:val="TableParagraph"/>
              <w:ind w:left="89"/>
              <w:rPr>
                <w:sz w:val="24"/>
              </w:rPr>
            </w:pPr>
            <w:r>
              <w:rPr>
                <w:w w:val="99"/>
                <w:sz w:val="24"/>
              </w:rPr>
              <w:t>-</w:t>
            </w:r>
          </w:p>
        </w:tc>
        <w:tc>
          <w:tcPr>
            <w:tcW w:w="944" w:type="dxa"/>
          </w:tcPr>
          <w:p>
            <w:pPr>
              <w:pStyle w:val="TableParagraph"/>
              <w:ind w:left="82"/>
              <w:rPr>
                <w:sz w:val="24"/>
              </w:rPr>
            </w:pPr>
            <w:r>
              <w:rPr>
                <w:w w:val="99"/>
                <w:sz w:val="24"/>
              </w:rPr>
              <w:t>-</w:t>
            </w:r>
          </w:p>
        </w:tc>
        <w:tc>
          <w:tcPr>
            <w:tcW w:w="2084" w:type="dxa"/>
          </w:tcPr>
          <w:p>
            <w:pPr>
              <w:pStyle w:val="TableParagraph"/>
              <w:ind w:left="170"/>
              <w:rPr>
                <w:sz w:val="24"/>
              </w:rPr>
            </w:pPr>
            <w:r>
              <w:rPr>
                <w:sz w:val="24"/>
              </w:rPr>
              <w:t>five_prime_UTR</w:t>
            </w:r>
          </w:p>
        </w:tc>
        <w:tc>
          <w:tcPr>
            <w:tcW w:w="2629" w:type="dxa"/>
          </w:tcPr>
          <w:p>
            <w:pPr>
              <w:pStyle w:val="TableParagraph"/>
              <w:ind w:left="261"/>
              <w:rPr>
                <w:sz w:val="24"/>
              </w:rPr>
            </w:pPr>
            <w:r>
              <w:rPr>
                <w:sz w:val="24"/>
              </w:rPr>
              <w:t>P (A) vs. S (A1 a and b)</w:t>
            </w:r>
          </w:p>
        </w:tc>
      </w:tr>
      <w:tr>
        <w:trPr>
          <w:trHeight w:val="304" w:hRule="atLeast"/>
        </w:trPr>
        <w:tc>
          <w:tcPr>
            <w:tcW w:w="993" w:type="dxa"/>
          </w:tcPr>
          <w:p>
            <w:pPr>
              <w:pStyle w:val="TableParagraph"/>
              <w:rPr>
                <w:sz w:val="24"/>
              </w:rPr>
            </w:pPr>
            <w:r>
              <w:rPr>
                <w:sz w:val="24"/>
              </w:rPr>
              <w:t>T</w:t>
            </w:r>
          </w:p>
        </w:tc>
        <w:tc>
          <w:tcPr>
            <w:tcW w:w="1039" w:type="dxa"/>
          </w:tcPr>
          <w:p>
            <w:pPr>
              <w:pStyle w:val="TableParagraph"/>
              <w:ind w:left="89"/>
              <w:rPr>
                <w:sz w:val="24"/>
              </w:rPr>
            </w:pPr>
            <w:r>
              <w:rPr>
                <w:w w:val="99"/>
                <w:sz w:val="24"/>
              </w:rPr>
              <w:t>-</w:t>
            </w:r>
          </w:p>
        </w:tc>
        <w:tc>
          <w:tcPr>
            <w:tcW w:w="944" w:type="dxa"/>
          </w:tcPr>
          <w:p>
            <w:pPr>
              <w:pStyle w:val="TableParagraph"/>
              <w:ind w:left="82"/>
              <w:rPr>
                <w:sz w:val="24"/>
              </w:rPr>
            </w:pPr>
            <w:r>
              <w:rPr>
                <w:w w:val="99"/>
                <w:sz w:val="24"/>
              </w:rPr>
              <w:t>-</w:t>
            </w:r>
          </w:p>
        </w:tc>
        <w:tc>
          <w:tcPr>
            <w:tcW w:w="2084" w:type="dxa"/>
          </w:tcPr>
          <w:p>
            <w:pPr>
              <w:pStyle w:val="TableParagraph"/>
              <w:ind w:left="170"/>
              <w:rPr>
                <w:sz w:val="24"/>
              </w:rPr>
            </w:pPr>
            <w:r>
              <w:rPr>
                <w:sz w:val="24"/>
              </w:rPr>
              <w:t>five_prime_UTR</w:t>
            </w:r>
          </w:p>
        </w:tc>
        <w:tc>
          <w:tcPr>
            <w:tcW w:w="2629" w:type="dxa"/>
          </w:tcPr>
          <w:p>
            <w:pPr>
              <w:pStyle w:val="TableParagraph"/>
              <w:ind w:left="261"/>
              <w:rPr>
                <w:sz w:val="24"/>
              </w:rPr>
            </w:pPr>
            <w:r>
              <w:rPr>
                <w:sz w:val="24"/>
              </w:rPr>
              <w:t>P (A) vs. S (A3 a and b)</w:t>
            </w:r>
          </w:p>
        </w:tc>
      </w:tr>
      <w:tr>
        <w:trPr>
          <w:trHeight w:val="304" w:hRule="atLeast"/>
        </w:trPr>
        <w:tc>
          <w:tcPr>
            <w:tcW w:w="993" w:type="dxa"/>
          </w:tcPr>
          <w:p>
            <w:pPr>
              <w:pStyle w:val="TableParagraph"/>
              <w:rPr>
                <w:sz w:val="24"/>
              </w:rPr>
            </w:pPr>
            <w:r>
              <w:rPr>
                <w:sz w:val="24"/>
              </w:rPr>
              <w:t>T</w:t>
            </w:r>
          </w:p>
        </w:tc>
        <w:tc>
          <w:tcPr>
            <w:tcW w:w="1039" w:type="dxa"/>
          </w:tcPr>
          <w:p>
            <w:pPr>
              <w:pStyle w:val="TableParagraph"/>
              <w:ind w:left="89"/>
              <w:rPr>
                <w:sz w:val="24"/>
              </w:rPr>
            </w:pPr>
            <w:r>
              <w:rPr>
                <w:w w:val="99"/>
                <w:sz w:val="24"/>
              </w:rPr>
              <w:t>-</w:t>
            </w:r>
          </w:p>
        </w:tc>
        <w:tc>
          <w:tcPr>
            <w:tcW w:w="944" w:type="dxa"/>
          </w:tcPr>
          <w:p>
            <w:pPr>
              <w:pStyle w:val="TableParagraph"/>
              <w:ind w:left="82"/>
              <w:rPr>
                <w:sz w:val="24"/>
              </w:rPr>
            </w:pPr>
            <w:r>
              <w:rPr>
                <w:w w:val="99"/>
                <w:sz w:val="24"/>
              </w:rPr>
              <w:t>-</w:t>
            </w:r>
          </w:p>
        </w:tc>
        <w:tc>
          <w:tcPr>
            <w:tcW w:w="2084" w:type="dxa"/>
          </w:tcPr>
          <w:p>
            <w:pPr>
              <w:pStyle w:val="TableParagraph"/>
              <w:ind w:left="170"/>
              <w:rPr>
                <w:sz w:val="24"/>
              </w:rPr>
            </w:pPr>
            <w:r>
              <w:rPr>
                <w:sz w:val="24"/>
              </w:rPr>
              <w:t>five_prime_UTR</w:t>
            </w:r>
          </w:p>
        </w:tc>
        <w:tc>
          <w:tcPr>
            <w:tcW w:w="2629" w:type="dxa"/>
          </w:tcPr>
          <w:p>
            <w:pPr>
              <w:pStyle w:val="TableParagraph"/>
              <w:ind w:left="261"/>
              <w:rPr>
                <w:sz w:val="24"/>
              </w:rPr>
            </w:pPr>
            <w:r>
              <w:rPr>
                <w:sz w:val="24"/>
              </w:rPr>
              <w:t>P (A) vs. S (A1 a and b)</w:t>
            </w:r>
          </w:p>
        </w:tc>
      </w:tr>
      <w:tr>
        <w:trPr>
          <w:trHeight w:val="304" w:hRule="atLeast"/>
        </w:trPr>
        <w:tc>
          <w:tcPr>
            <w:tcW w:w="993" w:type="dxa"/>
          </w:tcPr>
          <w:p>
            <w:pPr>
              <w:pStyle w:val="TableParagraph"/>
              <w:rPr>
                <w:sz w:val="24"/>
              </w:rPr>
            </w:pPr>
            <w:r>
              <w:rPr>
                <w:sz w:val="24"/>
              </w:rPr>
              <w:t>T</w:t>
            </w:r>
          </w:p>
        </w:tc>
        <w:tc>
          <w:tcPr>
            <w:tcW w:w="1039" w:type="dxa"/>
          </w:tcPr>
          <w:p>
            <w:pPr>
              <w:pStyle w:val="TableParagraph"/>
              <w:ind w:left="89"/>
              <w:rPr>
                <w:sz w:val="24"/>
              </w:rPr>
            </w:pPr>
            <w:r>
              <w:rPr>
                <w:w w:val="99"/>
                <w:sz w:val="24"/>
              </w:rPr>
              <w:t>-</w:t>
            </w:r>
          </w:p>
        </w:tc>
        <w:tc>
          <w:tcPr>
            <w:tcW w:w="944" w:type="dxa"/>
          </w:tcPr>
          <w:p>
            <w:pPr>
              <w:pStyle w:val="TableParagraph"/>
              <w:ind w:left="82"/>
              <w:rPr>
                <w:sz w:val="24"/>
              </w:rPr>
            </w:pPr>
            <w:r>
              <w:rPr>
                <w:w w:val="99"/>
                <w:sz w:val="24"/>
              </w:rPr>
              <w:t>-</w:t>
            </w:r>
          </w:p>
        </w:tc>
        <w:tc>
          <w:tcPr>
            <w:tcW w:w="2084" w:type="dxa"/>
          </w:tcPr>
          <w:p>
            <w:pPr>
              <w:pStyle w:val="TableParagraph"/>
              <w:ind w:left="170"/>
              <w:rPr>
                <w:sz w:val="24"/>
              </w:rPr>
            </w:pPr>
            <w:r>
              <w:rPr>
                <w:sz w:val="24"/>
              </w:rPr>
              <w:t>five_prime_UTR</w:t>
            </w:r>
          </w:p>
        </w:tc>
        <w:tc>
          <w:tcPr>
            <w:tcW w:w="2629" w:type="dxa"/>
          </w:tcPr>
          <w:p>
            <w:pPr>
              <w:pStyle w:val="TableParagraph"/>
              <w:ind w:left="261"/>
              <w:rPr>
                <w:sz w:val="24"/>
              </w:rPr>
            </w:pPr>
            <w:r>
              <w:rPr>
                <w:sz w:val="24"/>
              </w:rPr>
              <w:t>P (A) vs. S (A3 a and b)</w:t>
            </w:r>
          </w:p>
        </w:tc>
      </w:tr>
      <w:tr>
        <w:trPr>
          <w:trHeight w:val="304" w:hRule="atLeast"/>
        </w:trPr>
        <w:tc>
          <w:tcPr>
            <w:tcW w:w="993" w:type="dxa"/>
          </w:tcPr>
          <w:p>
            <w:pPr>
              <w:pStyle w:val="TableParagraph"/>
              <w:rPr>
                <w:sz w:val="24"/>
              </w:rPr>
            </w:pPr>
            <w:r>
              <w:rPr>
                <w:sz w:val="24"/>
              </w:rPr>
              <w:t>T</w:t>
            </w:r>
          </w:p>
        </w:tc>
        <w:tc>
          <w:tcPr>
            <w:tcW w:w="1039" w:type="dxa"/>
          </w:tcPr>
          <w:p>
            <w:pPr>
              <w:pStyle w:val="TableParagraph"/>
              <w:ind w:left="89"/>
              <w:rPr>
                <w:sz w:val="24"/>
              </w:rPr>
            </w:pPr>
            <w:r>
              <w:rPr>
                <w:w w:val="99"/>
                <w:sz w:val="24"/>
              </w:rPr>
              <w:t>-</w:t>
            </w:r>
          </w:p>
        </w:tc>
        <w:tc>
          <w:tcPr>
            <w:tcW w:w="944" w:type="dxa"/>
          </w:tcPr>
          <w:p>
            <w:pPr>
              <w:pStyle w:val="TableParagraph"/>
              <w:ind w:left="82"/>
              <w:rPr>
                <w:sz w:val="24"/>
              </w:rPr>
            </w:pPr>
            <w:r>
              <w:rPr>
                <w:w w:val="99"/>
                <w:sz w:val="24"/>
              </w:rPr>
              <w:t>-</w:t>
            </w:r>
          </w:p>
        </w:tc>
        <w:tc>
          <w:tcPr>
            <w:tcW w:w="2084" w:type="dxa"/>
          </w:tcPr>
          <w:p>
            <w:pPr>
              <w:pStyle w:val="TableParagraph"/>
              <w:ind w:left="170"/>
              <w:rPr>
                <w:sz w:val="24"/>
              </w:rPr>
            </w:pPr>
            <w:r>
              <w:rPr>
                <w:sz w:val="24"/>
              </w:rPr>
              <w:t>five_prime_UTR</w:t>
            </w:r>
          </w:p>
        </w:tc>
        <w:tc>
          <w:tcPr>
            <w:tcW w:w="2629" w:type="dxa"/>
          </w:tcPr>
          <w:p>
            <w:pPr>
              <w:pStyle w:val="TableParagraph"/>
              <w:ind w:left="261"/>
              <w:rPr>
                <w:sz w:val="24"/>
              </w:rPr>
            </w:pPr>
            <w:r>
              <w:rPr>
                <w:sz w:val="24"/>
              </w:rPr>
              <w:t>P (A) vs. S (A1 a and b)</w:t>
            </w:r>
          </w:p>
        </w:tc>
      </w:tr>
      <w:tr>
        <w:trPr>
          <w:trHeight w:val="304" w:hRule="atLeast"/>
        </w:trPr>
        <w:tc>
          <w:tcPr>
            <w:tcW w:w="993" w:type="dxa"/>
          </w:tcPr>
          <w:p>
            <w:pPr>
              <w:pStyle w:val="TableParagraph"/>
              <w:rPr>
                <w:sz w:val="24"/>
              </w:rPr>
            </w:pPr>
            <w:r>
              <w:rPr>
                <w:sz w:val="24"/>
              </w:rPr>
              <w:t>T</w:t>
            </w:r>
          </w:p>
        </w:tc>
        <w:tc>
          <w:tcPr>
            <w:tcW w:w="1039" w:type="dxa"/>
          </w:tcPr>
          <w:p>
            <w:pPr>
              <w:pStyle w:val="TableParagraph"/>
              <w:ind w:left="89"/>
              <w:rPr>
                <w:sz w:val="24"/>
              </w:rPr>
            </w:pPr>
            <w:r>
              <w:rPr>
                <w:w w:val="99"/>
                <w:sz w:val="24"/>
              </w:rPr>
              <w:t>-</w:t>
            </w:r>
          </w:p>
        </w:tc>
        <w:tc>
          <w:tcPr>
            <w:tcW w:w="944" w:type="dxa"/>
          </w:tcPr>
          <w:p>
            <w:pPr>
              <w:pStyle w:val="TableParagraph"/>
              <w:ind w:left="82"/>
              <w:rPr>
                <w:sz w:val="24"/>
              </w:rPr>
            </w:pPr>
            <w:r>
              <w:rPr>
                <w:w w:val="99"/>
                <w:sz w:val="24"/>
              </w:rPr>
              <w:t>-</w:t>
            </w:r>
          </w:p>
        </w:tc>
        <w:tc>
          <w:tcPr>
            <w:tcW w:w="2084" w:type="dxa"/>
          </w:tcPr>
          <w:p>
            <w:pPr>
              <w:pStyle w:val="TableParagraph"/>
              <w:ind w:left="170"/>
              <w:rPr>
                <w:sz w:val="24"/>
              </w:rPr>
            </w:pPr>
            <w:r>
              <w:rPr>
                <w:sz w:val="24"/>
              </w:rPr>
              <w:t>five_prime_UTR</w:t>
            </w:r>
          </w:p>
        </w:tc>
        <w:tc>
          <w:tcPr>
            <w:tcW w:w="2629" w:type="dxa"/>
          </w:tcPr>
          <w:p>
            <w:pPr>
              <w:pStyle w:val="TableParagraph"/>
              <w:ind w:left="261"/>
              <w:rPr>
                <w:sz w:val="24"/>
              </w:rPr>
            </w:pPr>
            <w:r>
              <w:rPr>
                <w:sz w:val="24"/>
              </w:rPr>
              <w:t>P (A) vs. S (A3 a and b)</w:t>
            </w:r>
          </w:p>
        </w:tc>
      </w:tr>
      <w:tr>
        <w:trPr>
          <w:trHeight w:val="304" w:hRule="atLeast"/>
        </w:trPr>
        <w:tc>
          <w:tcPr>
            <w:tcW w:w="993" w:type="dxa"/>
          </w:tcPr>
          <w:p>
            <w:pPr>
              <w:pStyle w:val="TableParagraph"/>
              <w:rPr>
                <w:sz w:val="24"/>
              </w:rPr>
            </w:pPr>
            <w:r>
              <w:rPr>
                <w:sz w:val="24"/>
              </w:rPr>
              <w:t>T</w:t>
            </w:r>
          </w:p>
        </w:tc>
        <w:tc>
          <w:tcPr>
            <w:tcW w:w="1039" w:type="dxa"/>
          </w:tcPr>
          <w:p>
            <w:pPr>
              <w:pStyle w:val="TableParagraph"/>
              <w:ind w:left="89"/>
              <w:rPr>
                <w:sz w:val="24"/>
              </w:rPr>
            </w:pPr>
            <w:r>
              <w:rPr>
                <w:w w:val="99"/>
                <w:sz w:val="24"/>
              </w:rPr>
              <w:t>-</w:t>
            </w:r>
          </w:p>
        </w:tc>
        <w:tc>
          <w:tcPr>
            <w:tcW w:w="944" w:type="dxa"/>
          </w:tcPr>
          <w:p>
            <w:pPr>
              <w:pStyle w:val="TableParagraph"/>
              <w:ind w:left="82"/>
              <w:rPr>
                <w:sz w:val="24"/>
              </w:rPr>
            </w:pPr>
            <w:r>
              <w:rPr>
                <w:w w:val="99"/>
                <w:sz w:val="24"/>
              </w:rPr>
              <w:t>-</w:t>
            </w:r>
          </w:p>
        </w:tc>
        <w:tc>
          <w:tcPr>
            <w:tcW w:w="2084" w:type="dxa"/>
          </w:tcPr>
          <w:p>
            <w:pPr>
              <w:pStyle w:val="TableParagraph"/>
              <w:ind w:left="170"/>
              <w:rPr>
                <w:sz w:val="24"/>
              </w:rPr>
            </w:pPr>
            <w:r>
              <w:rPr>
                <w:sz w:val="24"/>
              </w:rPr>
              <w:t>five_prime_UTR</w:t>
            </w:r>
          </w:p>
        </w:tc>
        <w:tc>
          <w:tcPr>
            <w:tcW w:w="2629" w:type="dxa"/>
          </w:tcPr>
          <w:p>
            <w:pPr>
              <w:pStyle w:val="TableParagraph"/>
              <w:ind w:left="261"/>
              <w:rPr>
                <w:sz w:val="24"/>
              </w:rPr>
            </w:pPr>
            <w:r>
              <w:rPr>
                <w:sz w:val="24"/>
              </w:rPr>
              <w:t>P (A) vs. S (A1 a and b)</w:t>
            </w:r>
          </w:p>
        </w:tc>
      </w:tr>
      <w:tr>
        <w:trPr>
          <w:trHeight w:val="304" w:hRule="atLeast"/>
        </w:trPr>
        <w:tc>
          <w:tcPr>
            <w:tcW w:w="993" w:type="dxa"/>
          </w:tcPr>
          <w:p>
            <w:pPr>
              <w:pStyle w:val="TableParagraph"/>
              <w:rPr>
                <w:sz w:val="24"/>
              </w:rPr>
            </w:pPr>
            <w:r>
              <w:rPr>
                <w:sz w:val="24"/>
              </w:rPr>
              <w:t>T</w:t>
            </w:r>
          </w:p>
        </w:tc>
        <w:tc>
          <w:tcPr>
            <w:tcW w:w="1039" w:type="dxa"/>
          </w:tcPr>
          <w:p>
            <w:pPr>
              <w:pStyle w:val="TableParagraph"/>
              <w:ind w:left="89"/>
              <w:rPr>
                <w:sz w:val="24"/>
              </w:rPr>
            </w:pPr>
            <w:r>
              <w:rPr>
                <w:w w:val="99"/>
                <w:sz w:val="24"/>
              </w:rPr>
              <w:t>-</w:t>
            </w:r>
          </w:p>
        </w:tc>
        <w:tc>
          <w:tcPr>
            <w:tcW w:w="944" w:type="dxa"/>
          </w:tcPr>
          <w:p>
            <w:pPr>
              <w:pStyle w:val="TableParagraph"/>
              <w:ind w:left="82"/>
              <w:rPr>
                <w:sz w:val="24"/>
              </w:rPr>
            </w:pPr>
            <w:r>
              <w:rPr>
                <w:w w:val="99"/>
                <w:sz w:val="24"/>
              </w:rPr>
              <w:t>-</w:t>
            </w:r>
          </w:p>
        </w:tc>
        <w:tc>
          <w:tcPr>
            <w:tcW w:w="2084" w:type="dxa"/>
          </w:tcPr>
          <w:p>
            <w:pPr>
              <w:pStyle w:val="TableParagraph"/>
              <w:ind w:left="170"/>
              <w:rPr>
                <w:sz w:val="24"/>
              </w:rPr>
            </w:pPr>
            <w:r>
              <w:rPr>
                <w:sz w:val="24"/>
              </w:rPr>
              <w:t>five_prime_UTR</w:t>
            </w:r>
          </w:p>
        </w:tc>
        <w:tc>
          <w:tcPr>
            <w:tcW w:w="2629" w:type="dxa"/>
          </w:tcPr>
          <w:p>
            <w:pPr>
              <w:pStyle w:val="TableParagraph"/>
              <w:ind w:left="261"/>
              <w:rPr>
                <w:sz w:val="24"/>
              </w:rPr>
            </w:pPr>
            <w:r>
              <w:rPr>
                <w:sz w:val="24"/>
              </w:rPr>
              <w:t>P (A) vs. S (A3 a and b)</w:t>
            </w:r>
          </w:p>
        </w:tc>
      </w:tr>
      <w:tr>
        <w:trPr>
          <w:trHeight w:val="302" w:hRule="atLeast"/>
        </w:trPr>
        <w:tc>
          <w:tcPr>
            <w:tcW w:w="993" w:type="dxa"/>
          </w:tcPr>
          <w:p>
            <w:pPr>
              <w:pStyle w:val="TableParagraph"/>
              <w:spacing w:line="273" w:lineRule="exact"/>
              <w:rPr>
                <w:sz w:val="24"/>
              </w:rPr>
            </w:pPr>
            <w:r>
              <w:rPr>
                <w:sz w:val="24"/>
              </w:rPr>
              <w:t>C</w:t>
            </w:r>
          </w:p>
        </w:tc>
        <w:tc>
          <w:tcPr>
            <w:tcW w:w="1039" w:type="dxa"/>
          </w:tcPr>
          <w:p>
            <w:pPr>
              <w:pStyle w:val="TableParagraph"/>
              <w:spacing w:line="273" w:lineRule="exact"/>
              <w:ind w:left="89"/>
              <w:rPr>
                <w:sz w:val="24"/>
              </w:rPr>
            </w:pPr>
            <w:r>
              <w:rPr>
                <w:w w:val="99"/>
                <w:sz w:val="24"/>
              </w:rPr>
              <w:t>-</w:t>
            </w:r>
          </w:p>
        </w:tc>
        <w:tc>
          <w:tcPr>
            <w:tcW w:w="944" w:type="dxa"/>
          </w:tcPr>
          <w:p>
            <w:pPr>
              <w:pStyle w:val="TableParagraph"/>
              <w:spacing w:line="273" w:lineRule="exact"/>
              <w:ind w:left="82"/>
              <w:rPr>
                <w:sz w:val="24"/>
              </w:rPr>
            </w:pPr>
            <w:r>
              <w:rPr>
                <w:w w:val="99"/>
                <w:sz w:val="24"/>
              </w:rPr>
              <w:t>-</w:t>
            </w:r>
          </w:p>
        </w:tc>
        <w:tc>
          <w:tcPr>
            <w:tcW w:w="2084" w:type="dxa"/>
          </w:tcPr>
          <w:p>
            <w:pPr>
              <w:pStyle w:val="TableParagraph"/>
              <w:spacing w:line="273" w:lineRule="exact"/>
              <w:ind w:left="170"/>
              <w:rPr>
                <w:sz w:val="24"/>
              </w:rPr>
            </w:pPr>
            <w:r>
              <w:rPr>
                <w:sz w:val="24"/>
              </w:rPr>
              <w:t>INDEL</w:t>
            </w:r>
          </w:p>
        </w:tc>
        <w:tc>
          <w:tcPr>
            <w:tcW w:w="2629" w:type="dxa"/>
          </w:tcPr>
          <w:p>
            <w:pPr>
              <w:pStyle w:val="TableParagraph"/>
              <w:spacing w:line="273" w:lineRule="exact"/>
              <w:ind w:left="261"/>
              <w:rPr>
                <w:sz w:val="24"/>
              </w:rPr>
            </w:pPr>
            <w:r>
              <w:rPr>
                <w:sz w:val="24"/>
              </w:rPr>
              <w:t>P (A) vs. S (A1 a and b)</w:t>
            </w:r>
          </w:p>
        </w:tc>
      </w:tr>
      <w:tr>
        <w:trPr>
          <w:trHeight w:val="307" w:hRule="atLeast"/>
        </w:trPr>
        <w:tc>
          <w:tcPr>
            <w:tcW w:w="993" w:type="dxa"/>
          </w:tcPr>
          <w:p>
            <w:pPr>
              <w:pStyle w:val="TableParagraph"/>
              <w:spacing w:before="12"/>
              <w:rPr>
                <w:sz w:val="24"/>
              </w:rPr>
            </w:pPr>
            <w:r>
              <w:rPr>
                <w:sz w:val="24"/>
              </w:rPr>
              <w:t>C</w:t>
            </w:r>
          </w:p>
        </w:tc>
        <w:tc>
          <w:tcPr>
            <w:tcW w:w="1039" w:type="dxa"/>
          </w:tcPr>
          <w:p>
            <w:pPr>
              <w:pStyle w:val="TableParagraph"/>
              <w:spacing w:before="12"/>
              <w:ind w:left="89"/>
              <w:rPr>
                <w:sz w:val="24"/>
              </w:rPr>
            </w:pPr>
            <w:r>
              <w:rPr>
                <w:w w:val="99"/>
                <w:sz w:val="24"/>
              </w:rPr>
              <w:t>-</w:t>
            </w:r>
          </w:p>
        </w:tc>
        <w:tc>
          <w:tcPr>
            <w:tcW w:w="944" w:type="dxa"/>
          </w:tcPr>
          <w:p>
            <w:pPr>
              <w:pStyle w:val="TableParagraph"/>
              <w:spacing w:before="12"/>
              <w:ind w:left="82"/>
              <w:rPr>
                <w:sz w:val="24"/>
              </w:rPr>
            </w:pPr>
            <w:r>
              <w:rPr>
                <w:w w:val="99"/>
                <w:sz w:val="24"/>
              </w:rPr>
              <w:t>-</w:t>
            </w:r>
          </w:p>
        </w:tc>
        <w:tc>
          <w:tcPr>
            <w:tcW w:w="2084" w:type="dxa"/>
          </w:tcPr>
          <w:p>
            <w:pPr>
              <w:pStyle w:val="TableParagraph"/>
              <w:spacing w:before="12"/>
              <w:ind w:left="170"/>
              <w:rPr>
                <w:sz w:val="24"/>
              </w:rPr>
            </w:pPr>
            <w:r>
              <w:rPr>
                <w:sz w:val="24"/>
              </w:rPr>
              <w:t>INDEL</w:t>
            </w:r>
          </w:p>
        </w:tc>
        <w:tc>
          <w:tcPr>
            <w:tcW w:w="2629" w:type="dxa"/>
          </w:tcPr>
          <w:p>
            <w:pPr>
              <w:pStyle w:val="TableParagraph"/>
              <w:spacing w:line="240" w:lineRule="auto" w:before="7"/>
              <w:ind w:left="261"/>
              <w:rPr>
                <w:sz w:val="24"/>
              </w:rPr>
            </w:pPr>
            <w:r>
              <w:rPr>
                <w:sz w:val="24"/>
              </w:rPr>
              <w:t>P (B) vs. S (B1 a and b)</w:t>
            </w:r>
          </w:p>
        </w:tc>
      </w:tr>
      <w:tr>
        <w:trPr>
          <w:trHeight w:val="285" w:hRule="atLeast"/>
        </w:trPr>
        <w:tc>
          <w:tcPr>
            <w:tcW w:w="993" w:type="dxa"/>
          </w:tcPr>
          <w:p>
            <w:pPr>
              <w:pStyle w:val="TableParagraph"/>
              <w:spacing w:line="256" w:lineRule="exact"/>
              <w:rPr>
                <w:sz w:val="24"/>
              </w:rPr>
            </w:pPr>
            <w:r>
              <w:rPr>
                <w:sz w:val="24"/>
              </w:rPr>
              <w:t>C</w:t>
            </w:r>
          </w:p>
        </w:tc>
        <w:tc>
          <w:tcPr>
            <w:tcW w:w="1039" w:type="dxa"/>
          </w:tcPr>
          <w:p>
            <w:pPr>
              <w:pStyle w:val="TableParagraph"/>
              <w:spacing w:line="256" w:lineRule="exact"/>
              <w:ind w:left="89"/>
              <w:rPr>
                <w:sz w:val="24"/>
              </w:rPr>
            </w:pPr>
            <w:r>
              <w:rPr>
                <w:w w:val="99"/>
                <w:sz w:val="24"/>
              </w:rPr>
              <w:t>-</w:t>
            </w:r>
          </w:p>
        </w:tc>
        <w:tc>
          <w:tcPr>
            <w:tcW w:w="944" w:type="dxa"/>
          </w:tcPr>
          <w:p>
            <w:pPr>
              <w:pStyle w:val="TableParagraph"/>
              <w:spacing w:line="256" w:lineRule="exact"/>
              <w:ind w:left="82"/>
              <w:rPr>
                <w:sz w:val="24"/>
              </w:rPr>
            </w:pPr>
            <w:r>
              <w:rPr>
                <w:w w:val="99"/>
                <w:sz w:val="24"/>
              </w:rPr>
              <w:t>-</w:t>
            </w:r>
          </w:p>
        </w:tc>
        <w:tc>
          <w:tcPr>
            <w:tcW w:w="2084" w:type="dxa"/>
          </w:tcPr>
          <w:p>
            <w:pPr>
              <w:pStyle w:val="TableParagraph"/>
              <w:spacing w:line="256" w:lineRule="exact"/>
              <w:ind w:left="170"/>
              <w:rPr>
                <w:sz w:val="24"/>
              </w:rPr>
            </w:pPr>
            <w:r>
              <w:rPr>
                <w:sz w:val="24"/>
              </w:rPr>
              <w:t>INDEL</w:t>
            </w:r>
          </w:p>
        </w:tc>
        <w:tc>
          <w:tcPr>
            <w:tcW w:w="2629" w:type="dxa"/>
          </w:tcPr>
          <w:p>
            <w:pPr>
              <w:pStyle w:val="TableParagraph"/>
              <w:spacing w:line="256" w:lineRule="exact"/>
              <w:ind w:left="261"/>
              <w:rPr>
                <w:sz w:val="24"/>
              </w:rPr>
            </w:pPr>
            <w:r>
              <w:rPr>
                <w:sz w:val="24"/>
              </w:rPr>
              <w:t>P (A) vs. S (A3 a and b)</w:t>
            </w:r>
          </w:p>
        </w:tc>
      </w:tr>
    </w:tbl>
    <w:p>
      <w:pPr>
        <w:pStyle w:val="BodyText"/>
        <w:tabs>
          <w:tab w:pos="3122" w:val="left" w:leader="none"/>
          <w:tab w:pos="4154" w:val="left" w:leader="none"/>
          <w:tab w:pos="6329" w:val="left" w:leader="none"/>
        </w:tabs>
        <w:spacing w:line="264" w:lineRule="auto" w:before="32" w:after="13"/>
        <w:ind w:right="3531"/>
        <w:jc w:val="both"/>
      </w:pPr>
      <w:r>
        <w:rPr/>
        <w:t>CTTTTTT-</w:t>
        <w:tab/>
        <w:t>-</w:t>
        <w:tab/>
        <w:t>INDEL</w:t>
        <w:tab/>
        <w:t>P (B) vs. S (B2 a and b) AAT       </w:t>
      </w:r>
      <w:r>
        <w:rPr>
          <w:spacing w:val="57"/>
        </w:rPr>
        <w:t> </w:t>
      </w:r>
      <w:r>
        <w:rPr/>
        <w:t>-</w:t>
        <w:tab/>
        <w:t>-</w:t>
        <w:tab/>
        <w:t>INDEL</w:t>
        <w:tab/>
        <w:t>P (B) vs. S (B1 a and b) AAT       </w:t>
      </w:r>
      <w:r>
        <w:rPr>
          <w:spacing w:val="57"/>
        </w:rPr>
        <w:t> </w:t>
      </w:r>
      <w:r>
        <w:rPr/>
        <w:t>-</w:t>
        <w:tab/>
        <w:t>-</w:t>
        <w:tab/>
        <w:t>INDEL</w:t>
        <w:tab/>
        <w:t>P (B) vs. S (B1 a and b) </w:t>
      </w:r>
      <w:r>
        <w:rPr>
          <w:spacing w:val="2"/>
        </w:rPr>
        <w:t>TAAAAA-</w:t>
        <w:tab/>
      </w:r>
      <w:r>
        <w:rPr/>
        <w:t>-</w:t>
        <w:tab/>
        <w:t>INDEL</w:t>
        <w:tab/>
        <w:t>P (A) vs. S (A2 a and </w:t>
      </w:r>
      <w:r>
        <w:rPr>
          <w:spacing w:val="-8"/>
        </w:rPr>
        <w:t>b) </w:t>
      </w:r>
      <w:r>
        <w:rPr>
          <w:spacing w:val="2"/>
        </w:rPr>
        <w:t>TAAAAA-</w:t>
        <w:tab/>
      </w:r>
      <w:r>
        <w:rPr/>
        <w:t>-</w:t>
        <w:tab/>
        <w:t>INDEL</w:t>
        <w:tab/>
        <w:t>P (A) vs. S (A2 a and </w:t>
      </w:r>
      <w:r>
        <w:rPr>
          <w:spacing w:val="-8"/>
        </w:rPr>
        <w:t>b) </w:t>
      </w:r>
      <w:r>
        <w:rPr/>
        <w:t>GTGTAT</w:t>
      </w:r>
      <w:r>
        <w:rPr>
          <w:spacing w:val="12"/>
        </w:rPr>
        <w:t> </w:t>
      </w:r>
      <w:r>
        <w:rPr/>
        <w:t>-</w:t>
        <w:tab/>
        <w:t>-</w:t>
        <w:tab/>
        <w:t>INDEL</w:t>
        <w:tab/>
        <w:t>P (A) vs. S (A3 a and</w:t>
      </w:r>
      <w:r>
        <w:rPr>
          <w:spacing w:val="-4"/>
        </w:rPr>
        <w:t> </w:t>
      </w:r>
      <w:r>
        <w:rPr>
          <w:spacing w:val="-8"/>
        </w:rPr>
        <w:t>b)</w:t>
      </w:r>
    </w:p>
    <w:tbl>
      <w:tblPr>
        <w:tblW w:w="0" w:type="auto"/>
        <w:jc w:val="left"/>
        <w:tblInd w:w="10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19"/>
        <w:gridCol w:w="867"/>
        <w:gridCol w:w="1033"/>
        <w:gridCol w:w="2017"/>
        <w:gridCol w:w="2955"/>
      </w:tblGrid>
      <w:tr>
        <w:trPr>
          <w:trHeight w:val="290" w:hRule="atLeast"/>
        </w:trPr>
        <w:tc>
          <w:tcPr>
            <w:tcW w:w="819" w:type="dxa"/>
          </w:tcPr>
          <w:p>
            <w:pPr>
              <w:pStyle w:val="TableParagraph"/>
              <w:spacing w:line="270" w:lineRule="exact" w:before="0"/>
              <w:rPr>
                <w:sz w:val="24"/>
              </w:rPr>
            </w:pPr>
            <w:r>
              <w:rPr>
                <w:w w:val="99"/>
                <w:sz w:val="24"/>
              </w:rPr>
              <w:t>A</w:t>
            </w:r>
          </w:p>
        </w:tc>
        <w:tc>
          <w:tcPr>
            <w:tcW w:w="867" w:type="dxa"/>
          </w:tcPr>
          <w:p>
            <w:pPr>
              <w:pStyle w:val="TableParagraph"/>
              <w:spacing w:line="270" w:lineRule="exact" w:before="0"/>
              <w:ind w:left="262"/>
              <w:rPr>
                <w:sz w:val="24"/>
              </w:rPr>
            </w:pPr>
            <w:r>
              <w:rPr>
                <w:w w:val="99"/>
                <w:sz w:val="24"/>
              </w:rPr>
              <w:t>-</w:t>
            </w:r>
          </w:p>
        </w:tc>
        <w:tc>
          <w:tcPr>
            <w:tcW w:w="1033" w:type="dxa"/>
          </w:tcPr>
          <w:p>
            <w:pPr>
              <w:pStyle w:val="TableParagraph"/>
              <w:spacing w:line="270" w:lineRule="exact" w:before="0"/>
              <w:ind w:left="428"/>
              <w:rPr>
                <w:sz w:val="24"/>
              </w:rPr>
            </w:pPr>
            <w:r>
              <w:rPr>
                <w:w w:val="99"/>
                <w:sz w:val="24"/>
              </w:rPr>
              <w:t>-</w:t>
            </w:r>
          </w:p>
        </w:tc>
        <w:tc>
          <w:tcPr>
            <w:tcW w:w="2017" w:type="dxa"/>
          </w:tcPr>
          <w:p>
            <w:pPr>
              <w:pStyle w:val="TableParagraph"/>
              <w:spacing w:line="270" w:lineRule="exact" w:before="0"/>
              <w:ind w:left="427"/>
              <w:rPr>
                <w:sz w:val="24"/>
              </w:rPr>
            </w:pPr>
            <w:r>
              <w:rPr>
                <w:sz w:val="24"/>
              </w:rPr>
              <w:t>ncRNA</w:t>
            </w:r>
          </w:p>
        </w:tc>
        <w:tc>
          <w:tcPr>
            <w:tcW w:w="2955" w:type="dxa"/>
          </w:tcPr>
          <w:p>
            <w:pPr>
              <w:pStyle w:val="TableParagraph"/>
              <w:spacing w:line="266" w:lineRule="exact" w:before="0"/>
              <w:ind w:left="0" w:right="79"/>
              <w:jc w:val="right"/>
              <w:rPr>
                <w:sz w:val="24"/>
              </w:rPr>
            </w:pPr>
            <w:r>
              <w:rPr>
                <w:sz w:val="24"/>
              </w:rPr>
              <w:t>P (B) vs. S (B2 a and b)</w:t>
            </w:r>
          </w:p>
        </w:tc>
      </w:tr>
      <w:tr>
        <w:trPr>
          <w:trHeight w:val="302" w:hRule="atLeast"/>
        </w:trPr>
        <w:tc>
          <w:tcPr>
            <w:tcW w:w="819" w:type="dxa"/>
          </w:tcPr>
          <w:p>
            <w:pPr>
              <w:pStyle w:val="TableParagraph"/>
              <w:spacing w:line="273" w:lineRule="exact"/>
              <w:rPr>
                <w:sz w:val="24"/>
              </w:rPr>
            </w:pPr>
            <w:r>
              <w:rPr>
                <w:sz w:val="24"/>
              </w:rPr>
              <w:t>T</w:t>
            </w:r>
          </w:p>
        </w:tc>
        <w:tc>
          <w:tcPr>
            <w:tcW w:w="867" w:type="dxa"/>
          </w:tcPr>
          <w:p>
            <w:pPr>
              <w:pStyle w:val="TableParagraph"/>
              <w:spacing w:line="273" w:lineRule="exact"/>
              <w:ind w:left="262"/>
              <w:rPr>
                <w:sz w:val="24"/>
              </w:rPr>
            </w:pPr>
            <w:r>
              <w:rPr>
                <w:w w:val="99"/>
                <w:sz w:val="24"/>
              </w:rPr>
              <w:t>-</w:t>
            </w:r>
          </w:p>
        </w:tc>
        <w:tc>
          <w:tcPr>
            <w:tcW w:w="1033" w:type="dxa"/>
          </w:tcPr>
          <w:p>
            <w:pPr>
              <w:pStyle w:val="TableParagraph"/>
              <w:spacing w:line="273" w:lineRule="exact"/>
              <w:ind w:left="428"/>
              <w:rPr>
                <w:sz w:val="24"/>
              </w:rPr>
            </w:pPr>
            <w:r>
              <w:rPr>
                <w:w w:val="99"/>
                <w:sz w:val="24"/>
              </w:rPr>
              <w:t>-</w:t>
            </w:r>
          </w:p>
        </w:tc>
        <w:tc>
          <w:tcPr>
            <w:tcW w:w="2017" w:type="dxa"/>
          </w:tcPr>
          <w:p>
            <w:pPr>
              <w:pStyle w:val="TableParagraph"/>
              <w:spacing w:line="273" w:lineRule="exact"/>
              <w:ind w:left="427"/>
              <w:rPr>
                <w:sz w:val="24"/>
              </w:rPr>
            </w:pPr>
            <w:r>
              <w:rPr>
                <w:sz w:val="24"/>
              </w:rPr>
              <w:t>ncRNA</w:t>
            </w:r>
          </w:p>
        </w:tc>
        <w:tc>
          <w:tcPr>
            <w:tcW w:w="2955" w:type="dxa"/>
          </w:tcPr>
          <w:p>
            <w:pPr>
              <w:pStyle w:val="TableParagraph"/>
              <w:spacing w:line="273" w:lineRule="exact"/>
              <w:ind w:left="0" w:right="51"/>
              <w:jc w:val="right"/>
              <w:rPr>
                <w:sz w:val="24"/>
              </w:rPr>
            </w:pPr>
            <w:r>
              <w:rPr>
                <w:sz w:val="24"/>
              </w:rPr>
              <w:t>P (A) vs. S (A1 a and b)</w:t>
            </w:r>
          </w:p>
        </w:tc>
      </w:tr>
      <w:tr>
        <w:trPr>
          <w:trHeight w:val="305" w:hRule="atLeast"/>
        </w:trPr>
        <w:tc>
          <w:tcPr>
            <w:tcW w:w="819" w:type="dxa"/>
          </w:tcPr>
          <w:p>
            <w:pPr>
              <w:pStyle w:val="TableParagraph"/>
              <w:spacing w:line="273" w:lineRule="exact" w:before="11"/>
              <w:rPr>
                <w:sz w:val="24"/>
              </w:rPr>
            </w:pPr>
            <w:r>
              <w:rPr>
                <w:w w:val="99"/>
                <w:sz w:val="24"/>
              </w:rPr>
              <w:t>A</w:t>
            </w:r>
          </w:p>
        </w:tc>
        <w:tc>
          <w:tcPr>
            <w:tcW w:w="867" w:type="dxa"/>
          </w:tcPr>
          <w:p>
            <w:pPr>
              <w:pStyle w:val="TableParagraph"/>
              <w:spacing w:line="273" w:lineRule="exact" w:before="11"/>
              <w:ind w:left="262"/>
              <w:rPr>
                <w:sz w:val="24"/>
              </w:rPr>
            </w:pPr>
            <w:r>
              <w:rPr>
                <w:w w:val="99"/>
                <w:sz w:val="24"/>
              </w:rPr>
              <w:t>-</w:t>
            </w:r>
          </w:p>
        </w:tc>
        <w:tc>
          <w:tcPr>
            <w:tcW w:w="1033" w:type="dxa"/>
          </w:tcPr>
          <w:p>
            <w:pPr>
              <w:pStyle w:val="TableParagraph"/>
              <w:spacing w:line="273" w:lineRule="exact" w:before="11"/>
              <w:ind w:left="428"/>
              <w:rPr>
                <w:sz w:val="24"/>
              </w:rPr>
            </w:pPr>
            <w:r>
              <w:rPr>
                <w:w w:val="99"/>
                <w:sz w:val="24"/>
              </w:rPr>
              <w:t>-</w:t>
            </w:r>
          </w:p>
        </w:tc>
        <w:tc>
          <w:tcPr>
            <w:tcW w:w="2017" w:type="dxa"/>
          </w:tcPr>
          <w:p>
            <w:pPr>
              <w:pStyle w:val="TableParagraph"/>
              <w:spacing w:line="273" w:lineRule="exact" w:before="11"/>
              <w:ind w:left="427"/>
              <w:rPr>
                <w:sz w:val="24"/>
              </w:rPr>
            </w:pPr>
            <w:r>
              <w:rPr>
                <w:sz w:val="24"/>
              </w:rPr>
              <w:t>ncRNA</w:t>
            </w:r>
          </w:p>
        </w:tc>
        <w:tc>
          <w:tcPr>
            <w:tcW w:w="2955" w:type="dxa"/>
          </w:tcPr>
          <w:p>
            <w:pPr>
              <w:pStyle w:val="TableParagraph"/>
              <w:spacing w:line="240" w:lineRule="auto" w:before="7"/>
              <w:ind w:left="0" w:right="79"/>
              <w:jc w:val="right"/>
              <w:rPr>
                <w:sz w:val="24"/>
              </w:rPr>
            </w:pPr>
            <w:r>
              <w:rPr>
                <w:sz w:val="24"/>
              </w:rPr>
              <w:t>P (B) vs. S (B1 a and b)</w:t>
            </w:r>
          </w:p>
        </w:tc>
      </w:tr>
      <w:tr>
        <w:trPr>
          <w:trHeight w:val="307" w:hRule="atLeast"/>
        </w:trPr>
        <w:tc>
          <w:tcPr>
            <w:tcW w:w="819" w:type="dxa"/>
          </w:tcPr>
          <w:p>
            <w:pPr>
              <w:pStyle w:val="TableParagraph"/>
              <w:spacing w:before="12"/>
              <w:rPr>
                <w:sz w:val="24"/>
              </w:rPr>
            </w:pPr>
            <w:r>
              <w:rPr>
                <w:sz w:val="24"/>
              </w:rPr>
              <w:t>GAT</w:t>
            </w:r>
          </w:p>
        </w:tc>
        <w:tc>
          <w:tcPr>
            <w:tcW w:w="867" w:type="dxa"/>
          </w:tcPr>
          <w:p>
            <w:pPr>
              <w:pStyle w:val="TableParagraph"/>
              <w:spacing w:before="12"/>
              <w:ind w:left="262"/>
              <w:rPr>
                <w:sz w:val="24"/>
              </w:rPr>
            </w:pPr>
            <w:r>
              <w:rPr>
                <w:w w:val="99"/>
                <w:sz w:val="24"/>
              </w:rPr>
              <w:t>G</w:t>
            </w:r>
          </w:p>
        </w:tc>
        <w:tc>
          <w:tcPr>
            <w:tcW w:w="1033" w:type="dxa"/>
          </w:tcPr>
          <w:p>
            <w:pPr>
              <w:pStyle w:val="TableParagraph"/>
              <w:spacing w:before="12"/>
              <w:ind w:left="428"/>
              <w:rPr>
                <w:sz w:val="24"/>
              </w:rPr>
            </w:pPr>
            <w:r>
              <w:rPr>
                <w:w w:val="99"/>
                <w:sz w:val="24"/>
              </w:rPr>
              <w:t>D</w:t>
            </w:r>
          </w:p>
        </w:tc>
        <w:tc>
          <w:tcPr>
            <w:tcW w:w="2017" w:type="dxa"/>
          </w:tcPr>
          <w:p>
            <w:pPr>
              <w:pStyle w:val="TableParagraph"/>
              <w:spacing w:before="12"/>
              <w:ind w:left="427"/>
              <w:rPr>
                <w:sz w:val="24"/>
              </w:rPr>
            </w:pPr>
            <w:r>
              <w:rPr>
                <w:sz w:val="24"/>
              </w:rPr>
              <w:t>NONSYN</w:t>
            </w:r>
          </w:p>
        </w:tc>
        <w:tc>
          <w:tcPr>
            <w:tcW w:w="2955" w:type="dxa"/>
          </w:tcPr>
          <w:p>
            <w:pPr>
              <w:pStyle w:val="TableParagraph"/>
              <w:spacing w:line="240" w:lineRule="auto" w:before="7"/>
              <w:ind w:left="0" w:right="79"/>
              <w:jc w:val="right"/>
              <w:rPr>
                <w:sz w:val="24"/>
              </w:rPr>
            </w:pPr>
            <w:r>
              <w:rPr>
                <w:sz w:val="24"/>
              </w:rPr>
              <w:t>P (B) vs. S (B2 a and b)</w:t>
            </w:r>
          </w:p>
        </w:tc>
      </w:tr>
      <w:tr>
        <w:trPr>
          <w:trHeight w:val="304" w:hRule="atLeast"/>
        </w:trPr>
        <w:tc>
          <w:tcPr>
            <w:tcW w:w="819" w:type="dxa"/>
          </w:tcPr>
          <w:p>
            <w:pPr>
              <w:pStyle w:val="TableParagraph"/>
              <w:rPr>
                <w:sz w:val="24"/>
              </w:rPr>
            </w:pPr>
            <w:r>
              <w:rPr>
                <w:sz w:val="24"/>
              </w:rPr>
              <w:t>GCT</w:t>
            </w:r>
          </w:p>
        </w:tc>
        <w:tc>
          <w:tcPr>
            <w:tcW w:w="867" w:type="dxa"/>
          </w:tcPr>
          <w:p>
            <w:pPr>
              <w:pStyle w:val="TableParagraph"/>
              <w:ind w:left="262"/>
              <w:rPr>
                <w:sz w:val="24"/>
              </w:rPr>
            </w:pPr>
            <w:r>
              <w:rPr>
                <w:w w:val="99"/>
                <w:sz w:val="24"/>
              </w:rPr>
              <w:t>V</w:t>
            </w:r>
          </w:p>
        </w:tc>
        <w:tc>
          <w:tcPr>
            <w:tcW w:w="1033" w:type="dxa"/>
          </w:tcPr>
          <w:p>
            <w:pPr>
              <w:pStyle w:val="TableParagraph"/>
              <w:ind w:left="428"/>
              <w:rPr>
                <w:sz w:val="24"/>
              </w:rPr>
            </w:pPr>
            <w:r>
              <w:rPr>
                <w:w w:val="99"/>
                <w:sz w:val="24"/>
              </w:rPr>
              <w:t>A</w:t>
            </w:r>
          </w:p>
        </w:tc>
        <w:tc>
          <w:tcPr>
            <w:tcW w:w="2017" w:type="dxa"/>
          </w:tcPr>
          <w:p>
            <w:pPr>
              <w:pStyle w:val="TableParagraph"/>
              <w:ind w:left="427"/>
              <w:rPr>
                <w:sz w:val="24"/>
              </w:rPr>
            </w:pPr>
            <w:r>
              <w:rPr>
                <w:sz w:val="24"/>
              </w:rPr>
              <w:t>NONSYN</w:t>
            </w:r>
          </w:p>
        </w:tc>
        <w:tc>
          <w:tcPr>
            <w:tcW w:w="2955" w:type="dxa"/>
          </w:tcPr>
          <w:p>
            <w:pPr>
              <w:pStyle w:val="TableParagraph"/>
              <w:ind w:left="0" w:right="51"/>
              <w:jc w:val="right"/>
              <w:rPr>
                <w:sz w:val="24"/>
              </w:rPr>
            </w:pPr>
            <w:r>
              <w:rPr>
                <w:sz w:val="24"/>
              </w:rPr>
              <w:t>P (A) vs. S (A1 a and b)</w:t>
            </w:r>
          </w:p>
        </w:tc>
      </w:tr>
      <w:tr>
        <w:trPr>
          <w:trHeight w:val="304" w:hRule="atLeast"/>
        </w:trPr>
        <w:tc>
          <w:tcPr>
            <w:tcW w:w="819" w:type="dxa"/>
          </w:tcPr>
          <w:p>
            <w:pPr>
              <w:pStyle w:val="TableParagraph"/>
              <w:rPr>
                <w:sz w:val="24"/>
              </w:rPr>
            </w:pPr>
            <w:r>
              <w:rPr>
                <w:sz w:val="24"/>
              </w:rPr>
              <w:t>GCT</w:t>
            </w:r>
          </w:p>
        </w:tc>
        <w:tc>
          <w:tcPr>
            <w:tcW w:w="867" w:type="dxa"/>
          </w:tcPr>
          <w:p>
            <w:pPr>
              <w:pStyle w:val="TableParagraph"/>
              <w:ind w:left="262"/>
              <w:rPr>
                <w:sz w:val="24"/>
              </w:rPr>
            </w:pPr>
            <w:r>
              <w:rPr>
                <w:w w:val="99"/>
                <w:sz w:val="24"/>
              </w:rPr>
              <w:t>V</w:t>
            </w:r>
          </w:p>
        </w:tc>
        <w:tc>
          <w:tcPr>
            <w:tcW w:w="1033" w:type="dxa"/>
          </w:tcPr>
          <w:p>
            <w:pPr>
              <w:pStyle w:val="TableParagraph"/>
              <w:ind w:left="428"/>
              <w:rPr>
                <w:sz w:val="24"/>
              </w:rPr>
            </w:pPr>
            <w:r>
              <w:rPr>
                <w:w w:val="99"/>
                <w:sz w:val="24"/>
              </w:rPr>
              <w:t>A</w:t>
            </w:r>
          </w:p>
        </w:tc>
        <w:tc>
          <w:tcPr>
            <w:tcW w:w="2017" w:type="dxa"/>
          </w:tcPr>
          <w:p>
            <w:pPr>
              <w:pStyle w:val="TableParagraph"/>
              <w:ind w:left="427"/>
              <w:rPr>
                <w:sz w:val="24"/>
              </w:rPr>
            </w:pPr>
            <w:r>
              <w:rPr>
                <w:sz w:val="24"/>
              </w:rPr>
              <w:t>NONSYN</w:t>
            </w:r>
          </w:p>
        </w:tc>
        <w:tc>
          <w:tcPr>
            <w:tcW w:w="2955" w:type="dxa"/>
          </w:tcPr>
          <w:p>
            <w:pPr>
              <w:pStyle w:val="TableParagraph"/>
              <w:ind w:left="0" w:right="51"/>
              <w:jc w:val="right"/>
              <w:rPr>
                <w:sz w:val="24"/>
              </w:rPr>
            </w:pPr>
            <w:r>
              <w:rPr>
                <w:sz w:val="24"/>
              </w:rPr>
              <w:t>P (A) vs. S (A2 a and b)</w:t>
            </w:r>
          </w:p>
        </w:tc>
      </w:tr>
      <w:tr>
        <w:trPr>
          <w:trHeight w:val="302" w:hRule="atLeast"/>
        </w:trPr>
        <w:tc>
          <w:tcPr>
            <w:tcW w:w="819" w:type="dxa"/>
          </w:tcPr>
          <w:p>
            <w:pPr>
              <w:pStyle w:val="TableParagraph"/>
              <w:spacing w:line="273" w:lineRule="exact"/>
              <w:rPr>
                <w:sz w:val="24"/>
              </w:rPr>
            </w:pPr>
            <w:r>
              <w:rPr>
                <w:sz w:val="24"/>
              </w:rPr>
              <w:t>GCT</w:t>
            </w:r>
          </w:p>
        </w:tc>
        <w:tc>
          <w:tcPr>
            <w:tcW w:w="867" w:type="dxa"/>
          </w:tcPr>
          <w:p>
            <w:pPr>
              <w:pStyle w:val="TableParagraph"/>
              <w:spacing w:line="273" w:lineRule="exact"/>
              <w:ind w:left="262"/>
              <w:rPr>
                <w:sz w:val="24"/>
              </w:rPr>
            </w:pPr>
            <w:r>
              <w:rPr>
                <w:w w:val="99"/>
                <w:sz w:val="24"/>
              </w:rPr>
              <w:t>A</w:t>
            </w:r>
          </w:p>
        </w:tc>
        <w:tc>
          <w:tcPr>
            <w:tcW w:w="1033" w:type="dxa"/>
          </w:tcPr>
          <w:p>
            <w:pPr>
              <w:pStyle w:val="TableParagraph"/>
              <w:spacing w:line="273" w:lineRule="exact"/>
              <w:ind w:left="428"/>
              <w:rPr>
                <w:sz w:val="24"/>
              </w:rPr>
            </w:pPr>
            <w:r>
              <w:rPr>
                <w:w w:val="99"/>
                <w:sz w:val="24"/>
              </w:rPr>
              <w:t>A</w:t>
            </w:r>
          </w:p>
        </w:tc>
        <w:tc>
          <w:tcPr>
            <w:tcW w:w="2017" w:type="dxa"/>
          </w:tcPr>
          <w:p>
            <w:pPr>
              <w:pStyle w:val="TableParagraph"/>
              <w:spacing w:line="273" w:lineRule="exact"/>
              <w:ind w:left="427"/>
              <w:rPr>
                <w:sz w:val="24"/>
              </w:rPr>
            </w:pPr>
            <w:r>
              <w:rPr>
                <w:sz w:val="24"/>
              </w:rPr>
              <w:t>SYN</w:t>
            </w:r>
          </w:p>
        </w:tc>
        <w:tc>
          <w:tcPr>
            <w:tcW w:w="2955" w:type="dxa"/>
          </w:tcPr>
          <w:p>
            <w:pPr>
              <w:pStyle w:val="TableParagraph"/>
              <w:spacing w:line="273" w:lineRule="exact"/>
              <w:ind w:left="0" w:right="51"/>
              <w:jc w:val="right"/>
              <w:rPr>
                <w:sz w:val="24"/>
              </w:rPr>
            </w:pPr>
            <w:r>
              <w:rPr>
                <w:sz w:val="24"/>
              </w:rPr>
              <w:t>P (A) vs. S (A2 a and b)</w:t>
            </w:r>
          </w:p>
        </w:tc>
      </w:tr>
      <w:tr>
        <w:trPr>
          <w:trHeight w:val="307" w:hRule="atLeast"/>
        </w:trPr>
        <w:tc>
          <w:tcPr>
            <w:tcW w:w="819" w:type="dxa"/>
          </w:tcPr>
          <w:p>
            <w:pPr>
              <w:pStyle w:val="TableParagraph"/>
              <w:spacing w:before="11"/>
              <w:rPr>
                <w:sz w:val="24"/>
              </w:rPr>
            </w:pPr>
            <w:r>
              <w:rPr>
                <w:sz w:val="24"/>
              </w:rPr>
              <w:t>GAC</w:t>
            </w:r>
          </w:p>
        </w:tc>
        <w:tc>
          <w:tcPr>
            <w:tcW w:w="867" w:type="dxa"/>
          </w:tcPr>
          <w:p>
            <w:pPr>
              <w:pStyle w:val="TableParagraph"/>
              <w:spacing w:before="11"/>
              <w:ind w:left="262"/>
              <w:rPr>
                <w:sz w:val="24"/>
              </w:rPr>
            </w:pPr>
            <w:r>
              <w:rPr>
                <w:w w:val="99"/>
                <w:sz w:val="24"/>
              </w:rPr>
              <w:t>D</w:t>
            </w:r>
          </w:p>
        </w:tc>
        <w:tc>
          <w:tcPr>
            <w:tcW w:w="1033" w:type="dxa"/>
          </w:tcPr>
          <w:p>
            <w:pPr>
              <w:pStyle w:val="TableParagraph"/>
              <w:spacing w:before="11"/>
              <w:ind w:left="428"/>
              <w:rPr>
                <w:sz w:val="24"/>
              </w:rPr>
            </w:pPr>
            <w:r>
              <w:rPr>
                <w:w w:val="99"/>
                <w:sz w:val="24"/>
              </w:rPr>
              <w:t>D</w:t>
            </w:r>
          </w:p>
        </w:tc>
        <w:tc>
          <w:tcPr>
            <w:tcW w:w="2017" w:type="dxa"/>
          </w:tcPr>
          <w:p>
            <w:pPr>
              <w:pStyle w:val="TableParagraph"/>
              <w:spacing w:before="11"/>
              <w:ind w:left="427"/>
              <w:rPr>
                <w:sz w:val="24"/>
              </w:rPr>
            </w:pPr>
            <w:r>
              <w:rPr>
                <w:sz w:val="24"/>
              </w:rPr>
              <w:t>SYN</w:t>
            </w:r>
          </w:p>
        </w:tc>
        <w:tc>
          <w:tcPr>
            <w:tcW w:w="2955" w:type="dxa"/>
          </w:tcPr>
          <w:p>
            <w:pPr>
              <w:pStyle w:val="TableParagraph"/>
              <w:spacing w:line="240" w:lineRule="auto" w:before="7"/>
              <w:ind w:left="0" w:right="79"/>
              <w:jc w:val="right"/>
              <w:rPr>
                <w:sz w:val="24"/>
              </w:rPr>
            </w:pPr>
            <w:r>
              <w:rPr>
                <w:sz w:val="24"/>
              </w:rPr>
              <w:t>P (B) vs. S (B1 a and b)</w:t>
            </w:r>
          </w:p>
        </w:tc>
      </w:tr>
      <w:tr>
        <w:trPr>
          <w:trHeight w:val="304" w:hRule="atLeast"/>
        </w:trPr>
        <w:tc>
          <w:tcPr>
            <w:tcW w:w="819" w:type="dxa"/>
          </w:tcPr>
          <w:p>
            <w:pPr>
              <w:pStyle w:val="TableParagraph"/>
              <w:rPr>
                <w:sz w:val="24"/>
              </w:rPr>
            </w:pPr>
            <w:r>
              <w:rPr>
                <w:sz w:val="24"/>
              </w:rPr>
              <w:t>TTG</w:t>
            </w:r>
          </w:p>
        </w:tc>
        <w:tc>
          <w:tcPr>
            <w:tcW w:w="867" w:type="dxa"/>
          </w:tcPr>
          <w:p>
            <w:pPr>
              <w:pStyle w:val="TableParagraph"/>
              <w:ind w:left="262"/>
              <w:rPr>
                <w:sz w:val="24"/>
              </w:rPr>
            </w:pPr>
            <w:r>
              <w:rPr>
                <w:sz w:val="24"/>
              </w:rPr>
              <w:t>L</w:t>
            </w:r>
          </w:p>
        </w:tc>
        <w:tc>
          <w:tcPr>
            <w:tcW w:w="1033" w:type="dxa"/>
          </w:tcPr>
          <w:p>
            <w:pPr>
              <w:pStyle w:val="TableParagraph"/>
              <w:ind w:left="428"/>
              <w:rPr>
                <w:sz w:val="24"/>
              </w:rPr>
            </w:pPr>
            <w:r>
              <w:rPr>
                <w:sz w:val="24"/>
              </w:rPr>
              <w:t>L</w:t>
            </w:r>
          </w:p>
        </w:tc>
        <w:tc>
          <w:tcPr>
            <w:tcW w:w="2017" w:type="dxa"/>
          </w:tcPr>
          <w:p>
            <w:pPr>
              <w:pStyle w:val="TableParagraph"/>
              <w:ind w:left="427"/>
              <w:rPr>
                <w:sz w:val="24"/>
              </w:rPr>
            </w:pPr>
            <w:r>
              <w:rPr>
                <w:sz w:val="24"/>
              </w:rPr>
              <w:t>SYN</w:t>
            </w:r>
          </w:p>
        </w:tc>
        <w:tc>
          <w:tcPr>
            <w:tcW w:w="2955" w:type="dxa"/>
          </w:tcPr>
          <w:p>
            <w:pPr>
              <w:pStyle w:val="TableParagraph"/>
              <w:ind w:left="0" w:right="51"/>
              <w:jc w:val="right"/>
              <w:rPr>
                <w:sz w:val="24"/>
              </w:rPr>
            </w:pPr>
            <w:r>
              <w:rPr>
                <w:sz w:val="24"/>
              </w:rPr>
              <w:t>P (A) vs. S (A1 a and b)</w:t>
            </w:r>
          </w:p>
        </w:tc>
      </w:tr>
      <w:tr>
        <w:trPr>
          <w:trHeight w:val="302" w:hRule="atLeast"/>
        </w:trPr>
        <w:tc>
          <w:tcPr>
            <w:tcW w:w="819" w:type="dxa"/>
          </w:tcPr>
          <w:p>
            <w:pPr>
              <w:pStyle w:val="TableParagraph"/>
              <w:spacing w:line="273" w:lineRule="exact"/>
              <w:rPr>
                <w:sz w:val="24"/>
              </w:rPr>
            </w:pPr>
            <w:r>
              <w:rPr>
                <w:sz w:val="24"/>
              </w:rPr>
              <w:t>TTG</w:t>
            </w:r>
          </w:p>
        </w:tc>
        <w:tc>
          <w:tcPr>
            <w:tcW w:w="867" w:type="dxa"/>
          </w:tcPr>
          <w:p>
            <w:pPr>
              <w:pStyle w:val="TableParagraph"/>
              <w:spacing w:line="273" w:lineRule="exact"/>
              <w:ind w:left="262"/>
              <w:rPr>
                <w:sz w:val="24"/>
              </w:rPr>
            </w:pPr>
            <w:r>
              <w:rPr>
                <w:sz w:val="24"/>
              </w:rPr>
              <w:t>L</w:t>
            </w:r>
          </w:p>
        </w:tc>
        <w:tc>
          <w:tcPr>
            <w:tcW w:w="1033" w:type="dxa"/>
          </w:tcPr>
          <w:p>
            <w:pPr>
              <w:pStyle w:val="TableParagraph"/>
              <w:spacing w:line="273" w:lineRule="exact"/>
              <w:ind w:left="428"/>
              <w:rPr>
                <w:sz w:val="24"/>
              </w:rPr>
            </w:pPr>
            <w:r>
              <w:rPr>
                <w:sz w:val="24"/>
              </w:rPr>
              <w:t>L</w:t>
            </w:r>
          </w:p>
        </w:tc>
        <w:tc>
          <w:tcPr>
            <w:tcW w:w="2017" w:type="dxa"/>
          </w:tcPr>
          <w:p>
            <w:pPr>
              <w:pStyle w:val="TableParagraph"/>
              <w:spacing w:line="273" w:lineRule="exact"/>
              <w:ind w:left="427"/>
              <w:rPr>
                <w:sz w:val="24"/>
              </w:rPr>
            </w:pPr>
            <w:r>
              <w:rPr>
                <w:sz w:val="24"/>
              </w:rPr>
              <w:t>SYN</w:t>
            </w:r>
          </w:p>
        </w:tc>
        <w:tc>
          <w:tcPr>
            <w:tcW w:w="2955" w:type="dxa"/>
          </w:tcPr>
          <w:p>
            <w:pPr>
              <w:pStyle w:val="TableParagraph"/>
              <w:spacing w:line="273" w:lineRule="exact"/>
              <w:ind w:left="0" w:right="51"/>
              <w:jc w:val="right"/>
              <w:rPr>
                <w:sz w:val="24"/>
              </w:rPr>
            </w:pPr>
            <w:r>
              <w:rPr>
                <w:sz w:val="24"/>
              </w:rPr>
              <w:t>P (A) vs. S (A2 a and b)</w:t>
            </w:r>
          </w:p>
        </w:tc>
      </w:tr>
      <w:tr>
        <w:trPr>
          <w:trHeight w:val="307" w:hRule="atLeast"/>
        </w:trPr>
        <w:tc>
          <w:tcPr>
            <w:tcW w:w="819" w:type="dxa"/>
          </w:tcPr>
          <w:p>
            <w:pPr>
              <w:pStyle w:val="TableParagraph"/>
              <w:spacing w:before="11"/>
              <w:rPr>
                <w:sz w:val="24"/>
              </w:rPr>
            </w:pPr>
            <w:r>
              <w:rPr>
                <w:sz w:val="24"/>
              </w:rPr>
              <w:t>AAT</w:t>
            </w:r>
          </w:p>
        </w:tc>
        <w:tc>
          <w:tcPr>
            <w:tcW w:w="867" w:type="dxa"/>
          </w:tcPr>
          <w:p>
            <w:pPr>
              <w:pStyle w:val="TableParagraph"/>
              <w:spacing w:before="11"/>
              <w:ind w:left="262"/>
              <w:rPr>
                <w:sz w:val="24"/>
              </w:rPr>
            </w:pPr>
            <w:r>
              <w:rPr>
                <w:w w:val="99"/>
                <w:sz w:val="24"/>
              </w:rPr>
              <w:t>N</w:t>
            </w:r>
          </w:p>
        </w:tc>
        <w:tc>
          <w:tcPr>
            <w:tcW w:w="1033" w:type="dxa"/>
          </w:tcPr>
          <w:p>
            <w:pPr>
              <w:pStyle w:val="TableParagraph"/>
              <w:spacing w:before="11"/>
              <w:ind w:left="428"/>
              <w:rPr>
                <w:sz w:val="24"/>
              </w:rPr>
            </w:pPr>
            <w:r>
              <w:rPr>
                <w:w w:val="99"/>
                <w:sz w:val="24"/>
              </w:rPr>
              <w:t>N</w:t>
            </w:r>
          </w:p>
        </w:tc>
        <w:tc>
          <w:tcPr>
            <w:tcW w:w="2017" w:type="dxa"/>
          </w:tcPr>
          <w:p>
            <w:pPr>
              <w:pStyle w:val="TableParagraph"/>
              <w:spacing w:before="11"/>
              <w:ind w:left="427"/>
              <w:rPr>
                <w:sz w:val="24"/>
              </w:rPr>
            </w:pPr>
            <w:r>
              <w:rPr>
                <w:sz w:val="24"/>
              </w:rPr>
              <w:t>SYN</w:t>
            </w:r>
          </w:p>
        </w:tc>
        <w:tc>
          <w:tcPr>
            <w:tcW w:w="2955" w:type="dxa"/>
          </w:tcPr>
          <w:p>
            <w:pPr>
              <w:pStyle w:val="TableParagraph"/>
              <w:spacing w:line="240" w:lineRule="auto" w:before="7"/>
              <w:ind w:left="0" w:right="79"/>
              <w:jc w:val="right"/>
              <w:rPr>
                <w:sz w:val="24"/>
              </w:rPr>
            </w:pPr>
            <w:r>
              <w:rPr>
                <w:sz w:val="24"/>
              </w:rPr>
              <w:t>P (B) vs. S (B2 a and b)</w:t>
            </w:r>
          </w:p>
        </w:tc>
      </w:tr>
      <w:tr>
        <w:trPr>
          <w:trHeight w:val="285" w:hRule="atLeast"/>
        </w:trPr>
        <w:tc>
          <w:tcPr>
            <w:tcW w:w="819" w:type="dxa"/>
          </w:tcPr>
          <w:p>
            <w:pPr>
              <w:pStyle w:val="TableParagraph"/>
              <w:spacing w:line="256" w:lineRule="exact"/>
              <w:rPr>
                <w:sz w:val="24"/>
              </w:rPr>
            </w:pPr>
            <w:r>
              <w:rPr>
                <w:sz w:val="24"/>
              </w:rPr>
              <w:t>AGT</w:t>
            </w:r>
          </w:p>
        </w:tc>
        <w:tc>
          <w:tcPr>
            <w:tcW w:w="867" w:type="dxa"/>
          </w:tcPr>
          <w:p>
            <w:pPr>
              <w:pStyle w:val="TableParagraph"/>
              <w:spacing w:line="256" w:lineRule="exact"/>
              <w:ind w:left="262"/>
              <w:rPr>
                <w:sz w:val="24"/>
              </w:rPr>
            </w:pPr>
            <w:r>
              <w:rPr>
                <w:w w:val="99"/>
                <w:sz w:val="24"/>
              </w:rPr>
              <w:t>S</w:t>
            </w:r>
          </w:p>
        </w:tc>
        <w:tc>
          <w:tcPr>
            <w:tcW w:w="1033" w:type="dxa"/>
          </w:tcPr>
          <w:p>
            <w:pPr>
              <w:pStyle w:val="TableParagraph"/>
              <w:spacing w:line="256" w:lineRule="exact"/>
              <w:ind w:left="428"/>
              <w:rPr>
                <w:sz w:val="24"/>
              </w:rPr>
            </w:pPr>
            <w:r>
              <w:rPr>
                <w:w w:val="99"/>
                <w:sz w:val="24"/>
              </w:rPr>
              <w:t>S</w:t>
            </w:r>
          </w:p>
        </w:tc>
        <w:tc>
          <w:tcPr>
            <w:tcW w:w="2017" w:type="dxa"/>
          </w:tcPr>
          <w:p>
            <w:pPr>
              <w:pStyle w:val="TableParagraph"/>
              <w:spacing w:line="256" w:lineRule="exact"/>
              <w:ind w:left="427"/>
              <w:rPr>
                <w:sz w:val="24"/>
              </w:rPr>
            </w:pPr>
            <w:r>
              <w:rPr>
                <w:sz w:val="24"/>
              </w:rPr>
              <w:t>SYN</w:t>
            </w:r>
          </w:p>
        </w:tc>
        <w:tc>
          <w:tcPr>
            <w:tcW w:w="2955" w:type="dxa"/>
          </w:tcPr>
          <w:p>
            <w:pPr>
              <w:pStyle w:val="TableParagraph"/>
              <w:spacing w:line="256" w:lineRule="exact"/>
              <w:ind w:left="0" w:right="51"/>
              <w:jc w:val="right"/>
              <w:rPr>
                <w:sz w:val="24"/>
              </w:rPr>
            </w:pPr>
            <w:r>
              <w:rPr>
                <w:sz w:val="24"/>
              </w:rPr>
              <w:t>P (A) vs. S (A1 a and b)</w:t>
            </w:r>
          </w:p>
        </w:tc>
      </w:tr>
    </w:tbl>
    <w:p>
      <w:pPr>
        <w:spacing w:after="0" w:line="256" w:lineRule="exact"/>
        <w:jc w:val="right"/>
        <w:rPr>
          <w:sz w:val="24"/>
        </w:rPr>
        <w:sectPr>
          <w:pgSz w:w="12240" w:h="15840"/>
          <w:pgMar w:top="1100" w:bottom="280" w:left="0" w:right="60"/>
        </w:sectPr>
      </w:pPr>
    </w:p>
    <w:tbl>
      <w:tblPr>
        <w:tblW w:w="0" w:type="auto"/>
        <w:jc w:val="left"/>
        <w:tblInd w:w="10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06"/>
        <w:gridCol w:w="880"/>
        <w:gridCol w:w="1033"/>
        <w:gridCol w:w="2396"/>
        <w:gridCol w:w="2576"/>
      </w:tblGrid>
      <w:tr>
        <w:trPr>
          <w:trHeight w:val="282" w:hRule="atLeast"/>
        </w:trPr>
        <w:tc>
          <w:tcPr>
            <w:tcW w:w="806" w:type="dxa"/>
          </w:tcPr>
          <w:p>
            <w:pPr>
              <w:pStyle w:val="TableParagraph"/>
              <w:spacing w:line="263" w:lineRule="exact" w:before="0"/>
              <w:rPr>
                <w:sz w:val="24"/>
              </w:rPr>
            </w:pPr>
            <w:r>
              <w:rPr>
                <w:sz w:val="24"/>
              </w:rPr>
              <w:t>TAC</w:t>
            </w:r>
          </w:p>
        </w:tc>
        <w:tc>
          <w:tcPr>
            <w:tcW w:w="880" w:type="dxa"/>
          </w:tcPr>
          <w:p>
            <w:pPr>
              <w:pStyle w:val="TableParagraph"/>
              <w:spacing w:line="263" w:lineRule="exact" w:before="0"/>
              <w:ind w:left="275"/>
              <w:rPr>
                <w:sz w:val="24"/>
              </w:rPr>
            </w:pPr>
            <w:r>
              <w:rPr>
                <w:w w:val="99"/>
                <w:sz w:val="24"/>
              </w:rPr>
              <w:t>Y</w:t>
            </w:r>
          </w:p>
        </w:tc>
        <w:tc>
          <w:tcPr>
            <w:tcW w:w="1033" w:type="dxa"/>
          </w:tcPr>
          <w:p>
            <w:pPr>
              <w:pStyle w:val="TableParagraph"/>
              <w:spacing w:line="263" w:lineRule="exact" w:before="0"/>
              <w:ind w:left="428"/>
              <w:rPr>
                <w:sz w:val="24"/>
              </w:rPr>
            </w:pPr>
            <w:r>
              <w:rPr>
                <w:w w:val="99"/>
                <w:sz w:val="24"/>
              </w:rPr>
              <w:t>Y</w:t>
            </w:r>
          </w:p>
        </w:tc>
        <w:tc>
          <w:tcPr>
            <w:tcW w:w="2396" w:type="dxa"/>
          </w:tcPr>
          <w:p>
            <w:pPr>
              <w:pStyle w:val="TableParagraph"/>
              <w:spacing w:line="263" w:lineRule="exact" w:before="0"/>
              <w:ind w:left="427"/>
              <w:rPr>
                <w:sz w:val="24"/>
              </w:rPr>
            </w:pPr>
            <w:r>
              <w:rPr>
                <w:sz w:val="24"/>
              </w:rPr>
              <w:t>SYN</w:t>
            </w:r>
          </w:p>
        </w:tc>
        <w:tc>
          <w:tcPr>
            <w:tcW w:w="2576" w:type="dxa"/>
          </w:tcPr>
          <w:p>
            <w:pPr>
              <w:pStyle w:val="TableParagraph"/>
              <w:spacing w:line="263" w:lineRule="exact" w:before="0"/>
              <w:ind w:left="0" w:right="51"/>
              <w:jc w:val="right"/>
              <w:rPr>
                <w:sz w:val="24"/>
              </w:rPr>
            </w:pPr>
            <w:r>
              <w:rPr>
                <w:sz w:val="24"/>
              </w:rPr>
              <w:t>P (A) vs. S (A1 a and b)</w:t>
            </w:r>
          </w:p>
        </w:tc>
      </w:tr>
      <w:tr>
        <w:trPr>
          <w:trHeight w:val="305" w:hRule="atLeast"/>
        </w:trPr>
        <w:tc>
          <w:tcPr>
            <w:tcW w:w="806" w:type="dxa"/>
          </w:tcPr>
          <w:p>
            <w:pPr>
              <w:pStyle w:val="TableParagraph"/>
              <w:spacing w:line="273" w:lineRule="exact" w:before="11"/>
              <w:rPr>
                <w:sz w:val="24"/>
              </w:rPr>
            </w:pPr>
            <w:r>
              <w:rPr>
                <w:sz w:val="24"/>
              </w:rPr>
              <w:t>T</w:t>
            </w:r>
          </w:p>
        </w:tc>
        <w:tc>
          <w:tcPr>
            <w:tcW w:w="880" w:type="dxa"/>
          </w:tcPr>
          <w:p>
            <w:pPr>
              <w:pStyle w:val="TableParagraph"/>
              <w:spacing w:line="273" w:lineRule="exact" w:before="11"/>
              <w:ind w:left="275"/>
              <w:rPr>
                <w:sz w:val="24"/>
              </w:rPr>
            </w:pPr>
            <w:r>
              <w:rPr>
                <w:w w:val="99"/>
                <w:sz w:val="24"/>
              </w:rPr>
              <w:t>-</w:t>
            </w:r>
          </w:p>
        </w:tc>
        <w:tc>
          <w:tcPr>
            <w:tcW w:w="1033" w:type="dxa"/>
          </w:tcPr>
          <w:p>
            <w:pPr>
              <w:pStyle w:val="TableParagraph"/>
              <w:spacing w:line="273" w:lineRule="exact" w:before="11"/>
              <w:ind w:left="428"/>
              <w:rPr>
                <w:sz w:val="24"/>
              </w:rPr>
            </w:pPr>
            <w:r>
              <w:rPr>
                <w:w w:val="99"/>
                <w:sz w:val="24"/>
              </w:rPr>
              <w:t>-</w:t>
            </w:r>
          </w:p>
        </w:tc>
        <w:tc>
          <w:tcPr>
            <w:tcW w:w="2396" w:type="dxa"/>
          </w:tcPr>
          <w:p>
            <w:pPr>
              <w:pStyle w:val="TableParagraph"/>
              <w:spacing w:line="273" w:lineRule="exact" w:before="11"/>
              <w:ind w:left="427"/>
              <w:rPr>
                <w:sz w:val="24"/>
              </w:rPr>
            </w:pPr>
            <w:r>
              <w:rPr>
                <w:sz w:val="24"/>
              </w:rPr>
              <w:t>three_prime_UTR</w:t>
            </w:r>
          </w:p>
        </w:tc>
        <w:tc>
          <w:tcPr>
            <w:tcW w:w="2576" w:type="dxa"/>
          </w:tcPr>
          <w:p>
            <w:pPr>
              <w:pStyle w:val="TableParagraph"/>
              <w:spacing w:line="240" w:lineRule="auto" w:before="7"/>
              <w:ind w:left="0" w:right="79"/>
              <w:jc w:val="right"/>
              <w:rPr>
                <w:sz w:val="24"/>
              </w:rPr>
            </w:pPr>
            <w:r>
              <w:rPr>
                <w:sz w:val="24"/>
              </w:rPr>
              <w:t>P (B) vs. S (B1 a and b)</w:t>
            </w:r>
          </w:p>
        </w:tc>
      </w:tr>
      <w:tr>
        <w:trPr>
          <w:trHeight w:val="287" w:hRule="atLeast"/>
        </w:trPr>
        <w:tc>
          <w:tcPr>
            <w:tcW w:w="806" w:type="dxa"/>
          </w:tcPr>
          <w:p>
            <w:pPr>
              <w:pStyle w:val="TableParagraph"/>
              <w:spacing w:line="256" w:lineRule="exact" w:before="12"/>
              <w:rPr>
                <w:sz w:val="24"/>
              </w:rPr>
            </w:pPr>
            <w:r>
              <w:rPr>
                <w:sz w:val="24"/>
              </w:rPr>
              <w:t>T</w:t>
            </w:r>
          </w:p>
        </w:tc>
        <w:tc>
          <w:tcPr>
            <w:tcW w:w="880" w:type="dxa"/>
          </w:tcPr>
          <w:p>
            <w:pPr>
              <w:pStyle w:val="TableParagraph"/>
              <w:spacing w:line="256" w:lineRule="exact" w:before="12"/>
              <w:ind w:left="275"/>
              <w:rPr>
                <w:sz w:val="24"/>
              </w:rPr>
            </w:pPr>
            <w:r>
              <w:rPr>
                <w:w w:val="99"/>
                <w:sz w:val="24"/>
              </w:rPr>
              <w:t>-</w:t>
            </w:r>
          </w:p>
        </w:tc>
        <w:tc>
          <w:tcPr>
            <w:tcW w:w="1033" w:type="dxa"/>
          </w:tcPr>
          <w:p>
            <w:pPr>
              <w:pStyle w:val="TableParagraph"/>
              <w:spacing w:line="256" w:lineRule="exact" w:before="12"/>
              <w:ind w:left="428"/>
              <w:rPr>
                <w:sz w:val="24"/>
              </w:rPr>
            </w:pPr>
            <w:r>
              <w:rPr>
                <w:w w:val="99"/>
                <w:sz w:val="24"/>
              </w:rPr>
              <w:t>-</w:t>
            </w:r>
          </w:p>
        </w:tc>
        <w:tc>
          <w:tcPr>
            <w:tcW w:w="2396" w:type="dxa"/>
          </w:tcPr>
          <w:p>
            <w:pPr>
              <w:pStyle w:val="TableParagraph"/>
              <w:spacing w:line="256" w:lineRule="exact" w:before="12"/>
              <w:ind w:left="427"/>
              <w:rPr>
                <w:sz w:val="24"/>
              </w:rPr>
            </w:pPr>
            <w:r>
              <w:rPr>
                <w:sz w:val="24"/>
              </w:rPr>
              <w:t>three_prime_UTR</w:t>
            </w:r>
          </w:p>
        </w:tc>
        <w:tc>
          <w:tcPr>
            <w:tcW w:w="2576" w:type="dxa"/>
          </w:tcPr>
          <w:p>
            <w:pPr>
              <w:pStyle w:val="TableParagraph"/>
              <w:spacing w:line="261" w:lineRule="exact" w:before="7"/>
              <w:ind w:left="0" w:right="79"/>
              <w:jc w:val="right"/>
              <w:rPr>
                <w:sz w:val="24"/>
              </w:rPr>
            </w:pPr>
            <w:r>
              <w:rPr>
                <w:sz w:val="24"/>
              </w:rPr>
              <w:t>P (B) vs. S (B2 a and b)</w:t>
            </w:r>
          </w:p>
        </w:tc>
      </w:tr>
    </w:tbl>
    <w:p>
      <w:pPr>
        <w:spacing w:after="0" w:line="261" w:lineRule="exact"/>
        <w:jc w:val="right"/>
        <w:rPr>
          <w:sz w:val="24"/>
        </w:rPr>
        <w:sectPr>
          <w:pgSz w:w="12240" w:h="15840"/>
          <w:pgMar w:top="1100" w:bottom="280" w:left="0" w:right="60"/>
        </w:sectPr>
      </w:pPr>
    </w:p>
    <w:p>
      <w:pPr>
        <w:tabs>
          <w:tab w:pos="6119" w:val="left" w:leader="none"/>
        </w:tabs>
        <w:spacing w:line="234" w:lineRule="exact" w:before="26"/>
        <w:ind w:left="100" w:right="0" w:firstLine="0"/>
        <w:jc w:val="left"/>
        <w:rPr>
          <w:rFonts w:ascii="Arial Unicode MS"/>
          <w:sz w:val="20"/>
        </w:rPr>
      </w:pPr>
      <w:r>
        <w:rPr/>
        <w:drawing>
          <wp:anchor distT="0" distB="0" distL="0" distR="0" allowOverlap="1" layoutInCell="1" locked="0" behindDoc="0" simplePos="0" relativeHeight="2536">
            <wp:simplePos x="0" y="0"/>
            <wp:positionH relativeFrom="page">
              <wp:posOffset>7594600</wp:posOffset>
            </wp:positionH>
            <wp:positionV relativeFrom="paragraph">
              <wp:posOffset>76053</wp:posOffset>
            </wp:positionV>
            <wp:extent cx="68579" cy="76200"/>
            <wp:effectExtent l="0" t="0" r="0" b="0"/>
            <wp:wrapNone/>
            <wp:docPr id="37" name="image1.png" descr=""/>
            <wp:cNvGraphicFramePr>
              <a:graphicFrameLocks noChangeAspect="1"/>
            </wp:cNvGraphicFramePr>
            <a:graphic>
              <a:graphicData uri="http://schemas.openxmlformats.org/drawingml/2006/picture">
                <pic:pic>
                  <pic:nvPicPr>
                    <pic:cNvPr id="38" name="image1.png"/>
                    <pic:cNvPicPr/>
                  </pic:nvPicPr>
                  <pic:blipFill>
                    <a:blip r:embed="rId6" cstate="print"/>
                    <a:stretch>
                      <a:fillRect/>
                    </a:stretch>
                  </pic:blipFill>
                  <pic:spPr>
                    <a:xfrm>
                      <a:off x="0" y="0"/>
                      <a:ext cx="68579" cy="76200"/>
                    </a:xfrm>
                    <a:prstGeom prst="rect">
                      <a:avLst/>
                    </a:prstGeom>
                  </pic:spPr>
                </pic:pic>
              </a:graphicData>
            </a:graphic>
          </wp:anchor>
        </w:drawing>
      </w:r>
      <w:r>
        <w:rPr>
          <w:rFonts w:ascii="Arial Unicode MS"/>
          <w:sz w:val="20"/>
        </w:rPr>
        <w:t>Supplemental File (Figures,</w:t>
      </w:r>
      <w:r>
        <w:rPr>
          <w:rFonts w:ascii="Arial Unicode MS"/>
          <w:spacing w:val="-17"/>
          <w:sz w:val="20"/>
        </w:rPr>
        <w:t> </w:t>
      </w:r>
      <w:r>
        <w:rPr>
          <w:rFonts w:ascii="Arial Unicode MS"/>
          <w:sz w:val="20"/>
        </w:rPr>
        <w:t>Permissions,</w:t>
      </w:r>
      <w:r>
        <w:rPr>
          <w:rFonts w:ascii="Arial Unicode MS"/>
          <w:spacing w:val="-5"/>
          <w:sz w:val="20"/>
        </w:rPr>
        <w:t> </w:t>
      </w:r>
      <w:r>
        <w:rPr>
          <w:rFonts w:ascii="Arial Unicode MS"/>
          <w:sz w:val="20"/>
        </w:rPr>
        <w:t>etc.)</w:t>
        <w:tab/>
      </w:r>
      <w:hyperlink r:id="rId32">
        <w:r>
          <w:rPr>
            <w:rFonts w:ascii="Arial Unicode MS"/>
            <w:color w:val="003399"/>
            <w:sz w:val="20"/>
          </w:rPr>
          <w:t>Click here to access/download;Supplemental File</w:t>
        </w:r>
        <w:r>
          <w:rPr>
            <w:rFonts w:ascii="Arial Unicode MS"/>
            <w:color w:val="003399"/>
            <w:spacing w:val="-16"/>
            <w:sz w:val="20"/>
          </w:rPr>
          <w:t> </w:t>
        </w:r>
        <w:r>
          <w:rPr>
            <w:rFonts w:ascii="Arial Unicode MS"/>
            <w:color w:val="003399"/>
            <w:sz w:val="20"/>
          </w:rPr>
          <w:t>(Figures,</w:t>
        </w:r>
      </w:hyperlink>
    </w:p>
    <w:p>
      <w:pPr>
        <w:spacing w:line="234" w:lineRule="exact" w:before="0"/>
        <w:ind w:left="6120" w:right="0" w:firstLine="0"/>
        <w:jc w:val="left"/>
        <w:rPr>
          <w:rFonts w:ascii="Arial Unicode MS"/>
          <w:sz w:val="20"/>
        </w:rPr>
      </w:pPr>
      <w:hyperlink r:id="rId32">
        <w:r>
          <w:rPr>
            <w:rFonts w:ascii="Arial Unicode MS"/>
            <w:color w:val="003399"/>
            <w:sz w:val="20"/>
          </w:rPr>
          <w:t>Permissions, etc.);Supplemental Table 3.xlsx</w:t>
        </w:r>
      </w:hyperlink>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8"/>
        <w:ind w:left="0"/>
        <w:rPr>
          <w:rFonts w:ascii="Arial Unicode MS"/>
          <w:sz w:val="20"/>
        </w:rPr>
      </w:pPr>
    </w:p>
    <w:p>
      <w:pPr>
        <w:pStyle w:val="Heading3"/>
        <w:spacing w:before="90"/>
        <w:ind w:left="1058"/>
        <w:rPr>
          <w:rFonts w:ascii="Times New Roman"/>
        </w:rPr>
      </w:pPr>
      <w:r>
        <w:rPr>
          <w:rFonts w:ascii="Times New Roman"/>
        </w:rPr>
        <w:t>Chromos</w:t>
      </w:r>
    </w:p>
    <w:p>
      <w:pPr>
        <w:tabs>
          <w:tab w:pos="2090" w:val="left" w:leader="none"/>
          <w:tab w:pos="3122" w:val="left" w:leader="none"/>
          <w:tab w:pos="6104" w:val="left" w:leader="none"/>
        </w:tabs>
        <w:spacing w:before="27"/>
        <w:ind w:left="1058" w:right="0" w:firstLine="0"/>
        <w:jc w:val="left"/>
        <w:rPr>
          <w:b/>
          <w:sz w:val="24"/>
        </w:rPr>
      </w:pPr>
      <w:r>
        <w:rPr>
          <w:b/>
          <w:sz w:val="24"/>
        </w:rPr>
        <w:t>ome</w:t>
        <w:tab/>
        <w:t>Position</w:t>
        <w:tab/>
        <w:t>Gene</w:t>
      </w:r>
      <w:r>
        <w:rPr>
          <w:b/>
          <w:spacing w:val="-2"/>
          <w:sz w:val="24"/>
        </w:rPr>
        <w:t> </w:t>
      </w:r>
      <w:r>
        <w:rPr>
          <w:b/>
          <w:sz w:val="24"/>
        </w:rPr>
        <w:t>ID</w:t>
        <w:tab/>
        <w:t>gene</w:t>
      </w:r>
      <w:r>
        <w:rPr>
          <w:b/>
          <w:spacing w:val="-1"/>
          <w:sz w:val="24"/>
        </w:rPr>
        <w:t> </w:t>
      </w:r>
      <w:r>
        <w:rPr>
          <w:b/>
          <w:sz w:val="24"/>
        </w:rPr>
        <w:t>name</w:t>
      </w:r>
    </w:p>
    <w:p>
      <w:pPr>
        <w:pStyle w:val="ListParagraph"/>
        <w:numPr>
          <w:ilvl w:val="0"/>
          <w:numId w:val="42"/>
        </w:numPr>
        <w:tabs>
          <w:tab w:pos="2049" w:val="left" w:leader="none"/>
          <w:tab w:pos="2050" w:val="left" w:leader="none"/>
          <w:tab w:pos="2200" w:val="left" w:leader="none"/>
          <w:tab w:pos="2321" w:val="left" w:leader="none"/>
        </w:tabs>
        <w:spacing w:line="264" w:lineRule="auto" w:before="38" w:after="0"/>
        <w:ind w:left="1058" w:right="5622" w:firstLine="0"/>
        <w:jc w:val="both"/>
        <w:rPr>
          <w:rFonts w:ascii="Times New Roman"/>
          <w:sz w:val="24"/>
        </w:rPr>
      </w:pPr>
      <w:r>
        <w:rPr>
          <w:rFonts w:ascii="Times New Roman"/>
          <w:color w:val="9C0005"/>
          <w:w w:val="99"/>
          <w:sz w:val="24"/>
          <w:shd w:fill="FFC6CE" w:color="auto" w:val="clear"/>
        </w:rPr>
        <w:t>  </w:t>
      </w:r>
      <w:r>
        <w:rPr>
          <w:rFonts w:ascii="Times New Roman"/>
          <w:color w:val="9C0005"/>
          <w:spacing w:val="-29"/>
          <w:w w:val="99"/>
          <w:sz w:val="24"/>
          <w:shd w:fill="FFC6CE" w:color="auto" w:val="clear"/>
        </w:rPr>
        <w:t> </w:t>
      </w:r>
      <w:r>
        <w:rPr>
          <w:rFonts w:ascii="Times New Roman"/>
          <w:color w:val="9C0005"/>
          <w:sz w:val="24"/>
          <w:shd w:fill="FFC6CE" w:color="auto" w:val="clear"/>
        </w:rPr>
        <w:t>3477396</w:t>
      </w:r>
      <w:r>
        <w:rPr>
          <w:rFonts w:ascii="Times New Roman"/>
          <w:color w:val="9C0005"/>
          <w:sz w:val="24"/>
        </w:rPr>
        <w:t> </w:t>
      </w:r>
      <w:r>
        <w:rPr>
          <w:rFonts w:ascii="Times New Roman"/>
          <w:sz w:val="24"/>
        </w:rPr>
        <w:t>transcript:SPAC328.02.1      dbl4 </w:t>
      </w:r>
      <w:r>
        <w:rPr>
          <w:rFonts w:ascii="Times New Roman"/>
          <w:spacing w:val="-4"/>
          <w:sz w:val="24"/>
        </w:rPr>
        <w:t>III</w:t>
        <w:tab/>
        <w:tab/>
        <w:tab/>
      </w:r>
      <w:r>
        <w:rPr>
          <w:rFonts w:ascii="Times New Roman"/>
          <w:sz w:val="24"/>
        </w:rPr>
        <w:t>180262  transcript:SPCC1235.03.1      </w:t>
      </w:r>
      <w:r>
        <w:rPr>
          <w:rFonts w:ascii="Times New Roman"/>
          <w:spacing w:val="4"/>
          <w:sz w:val="24"/>
        </w:rPr>
        <w:t> </w:t>
      </w:r>
      <w:r>
        <w:rPr>
          <w:rFonts w:ascii="Times New Roman"/>
          <w:spacing w:val="-6"/>
          <w:sz w:val="24"/>
        </w:rPr>
        <w:t>cue2</w:t>
      </w:r>
      <w:r>
        <w:rPr>
          <w:rFonts w:ascii="Times New Roman"/>
          <w:sz w:val="24"/>
        </w:rPr>
        <w:t> I</w:t>
        <w:tab/>
      </w:r>
      <w:r>
        <w:rPr>
          <w:rFonts w:ascii="Times New Roman"/>
          <w:color w:val="9C0005"/>
          <w:sz w:val="24"/>
          <w:shd w:fill="FFC6CE" w:color="auto" w:val="clear"/>
        </w:rPr>
        <w:t>3477396</w:t>
      </w:r>
      <w:r>
        <w:rPr>
          <w:rFonts w:ascii="Times New Roman"/>
          <w:color w:val="9C0005"/>
          <w:sz w:val="24"/>
        </w:rPr>
        <w:t> </w:t>
      </w:r>
      <w:r>
        <w:rPr>
          <w:rFonts w:ascii="Times New Roman"/>
          <w:sz w:val="24"/>
        </w:rPr>
        <w:t>transcript:SPAC328.02.1        dbl4 I</w:t>
        <w:tab/>
        <w:tab/>
        <w:t>3645117 transcript:SPAC8C9.03.1</w:t>
      </w:r>
      <w:r>
        <w:rPr>
          <w:rFonts w:ascii="Times New Roman"/>
          <w:spacing w:val="4"/>
          <w:sz w:val="24"/>
        </w:rPr>
        <w:t> </w:t>
      </w:r>
      <w:r>
        <w:rPr>
          <w:rFonts w:ascii="Times New Roman"/>
          <w:sz w:val="24"/>
        </w:rPr>
        <w:t>cgs1</w:t>
      </w:r>
    </w:p>
    <w:p>
      <w:pPr>
        <w:pStyle w:val="ListParagraph"/>
        <w:numPr>
          <w:ilvl w:val="0"/>
          <w:numId w:val="42"/>
        </w:numPr>
        <w:tabs>
          <w:tab w:pos="3122" w:val="left" w:leader="none"/>
          <w:tab w:pos="3123" w:val="left" w:leader="none"/>
          <w:tab w:pos="6104" w:val="left" w:leader="none"/>
        </w:tabs>
        <w:spacing w:line="240" w:lineRule="auto" w:before="5" w:after="0"/>
        <w:ind w:left="3122" w:right="0" w:hanging="2064"/>
        <w:jc w:val="left"/>
        <w:rPr>
          <w:rFonts w:ascii="Times New Roman"/>
          <w:sz w:val="24"/>
        </w:rPr>
      </w:pPr>
      <w:r>
        <w:rPr/>
        <w:pict>
          <v:shape style="position:absolute;margin-left:102.480003pt;margin-top:-.186882pt;width:51.75pt;height:61.1pt;mso-position-horizontal-relative:page;mso-position-vertical-relative:paragraph;z-index:-279616" type="#_x0000_t202" filled="true" fillcolor="#ffc6ce" stroked="false">
            <v:textbox inset="0,0,0,0">
              <w:txbxContent>
                <w:p>
                  <w:pPr>
                    <w:pStyle w:val="BodyText"/>
                    <w:spacing w:before="8"/>
                    <w:ind w:left="151"/>
                  </w:pPr>
                  <w:r>
                    <w:rPr>
                      <w:color w:val="9C0005"/>
                    </w:rPr>
                    <w:t>3883700</w:t>
                  </w:r>
                </w:p>
                <w:p>
                  <w:pPr>
                    <w:pStyle w:val="BodyText"/>
                    <w:ind w:left="151"/>
                  </w:pPr>
                  <w:r>
                    <w:rPr>
                      <w:color w:val="9C0005"/>
                    </w:rPr>
                    <w:t>3883700</w:t>
                  </w:r>
                </w:p>
                <w:p>
                  <w:pPr>
                    <w:pStyle w:val="BodyText"/>
                    <w:ind w:left="151"/>
                  </w:pPr>
                  <w:r>
                    <w:rPr>
                      <w:color w:val="9C0005"/>
                    </w:rPr>
                    <w:t>3993810</w:t>
                  </w:r>
                </w:p>
                <w:p>
                  <w:pPr>
                    <w:pStyle w:val="BodyText"/>
                    <w:ind w:left="151"/>
                  </w:pPr>
                  <w:r>
                    <w:rPr>
                      <w:color w:val="9C0005"/>
                    </w:rPr>
                    <w:t>3993810</w:t>
                  </w:r>
                </w:p>
              </w:txbxContent>
            </v:textbox>
            <v:fill type="solid"/>
            <w10:wrap type="none"/>
          </v:shape>
        </w:pict>
      </w:r>
      <w:r>
        <w:rPr>
          <w:rFonts w:ascii="Times New Roman"/>
          <w:sz w:val="24"/>
        </w:rPr>
        <w:t>transcript:SPBC211.05.1</w:t>
        <w:tab/>
        <w:t>sap10</w:t>
      </w:r>
    </w:p>
    <w:p>
      <w:pPr>
        <w:pStyle w:val="BodyText"/>
        <w:tabs>
          <w:tab w:pos="3122" w:val="left" w:leader="none"/>
          <w:tab w:pos="6104" w:val="left" w:leader="none"/>
        </w:tabs>
      </w:pPr>
      <w:r>
        <w:rPr>
          <w:spacing w:val="-3"/>
        </w:rPr>
        <w:t>II</w:t>
        <w:tab/>
      </w:r>
      <w:r>
        <w:rPr/>
        <w:t>transcript:SPBC211.06.1</w:t>
        <w:tab/>
        <w:t>sap10</w:t>
      </w:r>
    </w:p>
    <w:p>
      <w:pPr>
        <w:pStyle w:val="BodyText"/>
        <w:tabs>
          <w:tab w:pos="3122" w:val="left" w:leader="none"/>
        </w:tabs>
      </w:pPr>
      <w:r>
        <w:rPr/>
        <w:t>I</w:t>
        <w:tab/>
        <w:t>transcript:SPAPB15E9.02c.1</w:t>
      </w:r>
      <w:r>
        <w:rPr>
          <w:spacing w:val="2"/>
        </w:rPr>
        <w:t> </w:t>
      </w:r>
      <w:r>
        <w:rPr/>
        <w:t>dubious</w:t>
      </w:r>
    </w:p>
    <w:p>
      <w:pPr>
        <w:pStyle w:val="ListParagraph"/>
        <w:numPr>
          <w:ilvl w:val="0"/>
          <w:numId w:val="43"/>
        </w:numPr>
        <w:tabs>
          <w:tab w:pos="3122" w:val="left" w:leader="none"/>
          <w:tab w:pos="3123" w:val="left" w:leader="none"/>
          <w:tab w:pos="6104" w:val="left" w:leader="none"/>
        </w:tabs>
        <w:spacing w:line="240" w:lineRule="auto" w:before="28" w:after="0"/>
        <w:ind w:left="3122" w:right="0" w:hanging="2064"/>
        <w:jc w:val="left"/>
        <w:rPr>
          <w:rFonts w:ascii="Times New Roman"/>
          <w:sz w:val="24"/>
        </w:rPr>
      </w:pPr>
      <w:r>
        <w:rPr>
          <w:rFonts w:ascii="Times New Roman"/>
          <w:sz w:val="24"/>
        </w:rPr>
        <w:t>transcript:SPAPB15E9.06.1</w:t>
        <w:tab/>
        <w:t>dubious</w:t>
      </w:r>
    </w:p>
    <w:p>
      <w:pPr>
        <w:pStyle w:val="ListParagraph"/>
        <w:numPr>
          <w:ilvl w:val="0"/>
          <w:numId w:val="43"/>
        </w:numPr>
        <w:tabs>
          <w:tab w:pos="2200" w:val="left" w:leader="none"/>
          <w:tab w:pos="2201" w:val="left" w:leader="none"/>
          <w:tab w:pos="6104" w:val="left" w:leader="none"/>
        </w:tabs>
        <w:spacing w:line="240" w:lineRule="auto" w:before="29" w:after="0"/>
        <w:ind w:left="2200" w:right="0" w:hanging="1142"/>
        <w:jc w:val="left"/>
        <w:rPr>
          <w:rFonts w:ascii="Times New Roman"/>
          <w:sz w:val="24"/>
        </w:rPr>
      </w:pPr>
      <w:r>
        <w:rPr>
          <w:rFonts w:ascii="Times New Roman"/>
          <w:sz w:val="24"/>
        </w:rPr>
        <w:t>4165206</w:t>
      </w:r>
      <w:r>
        <w:rPr>
          <w:rFonts w:ascii="Times New Roman"/>
          <w:spacing w:val="19"/>
          <w:sz w:val="24"/>
        </w:rPr>
        <w:t> </w:t>
      </w:r>
      <w:r>
        <w:rPr>
          <w:rFonts w:ascii="Times New Roman"/>
          <w:sz w:val="24"/>
        </w:rPr>
        <w:t>transcript:SPBC14F5.06.1</w:t>
        <w:tab/>
        <w:t>rli1</w:t>
      </w:r>
    </w:p>
    <w:p>
      <w:pPr>
        <w:pStyle w:val="ListParagraph"/>
        <w:numPr>
          <w:ilvl w:val="0"/>
          <w:numId w:val="43"/>
        </w:numPr>
        <w:tabs>
          <w:tab w:pos="2200" w:val="left" w:leader="none"/>
          <w:tab w:pos="2201" w:val="left" w:leader="none"/>
          <w:tab w:pos="6104" w:val="left" w:leader="none"/>
        </w:tabs>
        <w:spacing w:line="266" w:lineRule="auto" w:before="29" w:after="0"/>
        <w:ind w:left="1058" w:right="5327" w:firstLine="0"/>
        <w:jc w:val="left"/>
        <w:rPr>
          <w:rFonts w:ascii="Times New Roman"/>
          <w:sz w:val="24"/>
        </w:rPr>
      </w:pPr>
      <w:r>
        <w:rPr/>
        <w:pict>
          <v:shape style="position:absolute;margin-left:102.480003pt;margin-top:16.259106pt;width:349.9pt;height:30.65pt;mso-position-horizontal-relative:page;mso-position-vertical-relative:paragraph;z-index:2584"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32"/>
                    <w:gridCol w:w="2825"/>
                    <w:gridCol w:w="3139"/>
                  </w:tblGrid>
                  <w:tr>
                    <w:trPr>
                      <w:trHeight w:val="304" w:hRule="atLeast"/>
                    </w:trPr>
                    <w:tc>
                      <w:tcPr>
                        <w:tcW w:w="1032" w:type="dxa"/>
                        <w:shd w:val="clear" w:color="auto" w:fill="FFC6CE"/>
                      </w:tcPr>
                      <w:p>
                        <w:pPr>
                          <w:pStyle w:val="TableParagraph"/>
                          <w:ind w:left="0" w:right="38"/>
                          <w:jc w:val="right"/>
                          <w:rPr>
                            <w:sz w:val="24"/>
                          </w:rPr>
                        </w:pPr>
                        <w:r>
                          <w:rPr>
                            <w:color w:val="9C0005"/>
                            <w:sz w:val="24"/>
                          </w:rPr>
                          <w:t>692301</w:t>
                        </w:r>
                      </w:p>
                    </w:tc>
                    <w:tc>
                      <w:tcPr>
                        <w:tcW w:w="2825" w:type="dxa"/>
                        <w:shd w:val="clear" w:color="auto" w:fill="E1EEDA"/>
                      </w:tcPr>
                      <w:p>
                        <w:pPr>
                          <w:pStyle w:val="TableParagraph"/>
                          <w:ind w:left="41"/>
                          <w:rPr>
                            <w:sz w:val="24"/>
                          </w:rPr>
                        </w:pPr>
                        <w:r>
                          <w:rPr>
                            <w:sz w:val="24"/>
                          </w:rPr>
                          <w:t>transcript:SPBPJ4664.02.1</w:t>
                        </w:r>
                      </w:p>
                    </w:tc>
                    <w:tc>
                      <w:tcPr>
                        <w:tcW w:w="3139" w:type="dxa"/>
                        <w:shd w:val="clear" w:color="auto" w:fill="E1EEDA"/>
                      </w:tcPr>
                      <w:p>
                        <w:pPr>
                          <w:pStyle w:val="TableParagraph"/>
                          <w:ind w:left="197"/>
                          <w:rPr>
                            <w:sz w:val="24"/>
                          </w:rPr>
                        </w:pPr>
                        <w:r>
                          <w:rPr>
                            <w:sz w:val="24"/>
                          </w:rPr>
                          <w:t>unkown glycoprotein</w:t>
                        </w:r>
                      </w:p>
                    </w:tc>
                  </w:tr>
                  <w:tr>
                    <w:trPr>
                      <w:trHeight w:val="307" w:hRule="atLeast"/>
                    </w:trPr>
                    <w:tc>
                      <w:tcPr>
                        <w:tcW w:w="1032" w:type="dxa"/>
                        <w:shd w:val="clear" w:color="auto" w:fill="FFC6CE"/>
                      </w:tcPr>
                      <w:p>
                        <w:pPr>
                          <w:pStyle w:val="TableParagraph"/>
                          <w:spacing w:line="240" w:lineRule="auto"/>
                          <w:ind w:left="0" w:right="38"/>
                          <w:jc w:val="right"/>
                          <w:rPr>
                            <w:sz w:val="24"/>
                          </w:rPr>
                        </w:pPr>
                        <w:r>
                          <w:rPr>
                            <w:color w:val="9C0005"/>
                            <w:sz w:val="24"/>
                          </w:rPr>
                          <w:t>692301</w:t>
                        </w:r>
                      </w:p>
                    </w:tc>
                    <w:tc>
                      <w:tcPr>
                        <w:tcW w:w="2825" w:type="dxa"/>
                        <w:shd w:val="clear" w:color="auto" w:fill="E1EEDA"/>
                      </w:tcPr>
                      <w:p>
                        <w:pPr>
                          <w:pStyle w:val="TableParagraph"/>
                          <w:spacing w:line="240" w:lineRule="auto"/>
                          <w:ind w:left="41"/>
                          <w:rPr>
                            <w:sz w:val="24"/>
                          </w:rPr>
                        </w:pPr>
                        <w:r>
                          <w:rPr>
                            <w:sz w:val="24"/>
                          </w:rPr>
                          <w:t>transcript:SPBPJ4664.02.1</w:t>
                        </w:r>
                      </w:p>
                    </w:tc>
                    <w:tc>
                      <w:tcPr>
                        <w:tcW w:w="3139" w:type="dxa"/>
                        <w:shd w:val="clear" w:color="auto" w:fill="E1EEDA"/>
                      </w:tcPr>
                      <w:p>
                        <w:pPr>
                          <w:pStyle w:val="TableParagraph"/>
                          <w:spacing w:line="240" w:lineRule="auto"/>
                          <w:ind w:left="197"/>
                          <w:rPr>
                            <w:sz w:val="24"/>
                          </w:rPr>
                        </w:pPr>
                        <w:r>
                          <w:rPr>
                            <w:sz w:val="24"/>
                          </w:rPr>
                          <w:t>unkown glycoprotein</w:t>
                        </w:r>
                      </w:p>
                    </w:tc>
                  </w:tr>
                </w:tbl>
                <w:p>
                  <w:pPr>
                    <w:pStyle w:val="BodyText"/>
                    <w:spacing w:before="0"/>
                    <w:ind w:left="0"/>
                  </w:pPr>
                </w:p>
              </w:txbxContent>
            </v:textbox>
            <w10:wrap type="none"/>
          </v:shape>
        </w:pict>
      </w:r>
      <w:r>
        <w:rPr>
          <w:rFonts w:ascii="Times New Roman"/>
          <w:sz w:val="24"/>
        </w:rPr>
        <w:t>1939467</w:t>
      </w:r>
      <w:r>
        <w:rPr>
          <w:rFonts w:ascii="Times New Roman"/>
          <w:spacing w:val="21"/>
          <w:sz w:val="24"/>
        </w:rPr>
        <w:t> </w:t>
      </w:r>
      <w:r>
        <w:rPr>
          <w:rFonts w:ascii="Times New Roman"/>
          <w:sz w:val="24"/>
        </w:rPr>
        <w:t>transcript:SPCC74.05.1</w:t>
        <w:tab/>
      </w:r>
      <w:r>
        <w:rPr>
          <w:rFonts w:ascii="Times New Roman"/>
          <w:spacing w:val="-3"/>
          <w:sz w:val="24"/>
        </w:rPr>
        <w:t>rpl2702 </w:t>
      </w:r>
      <w:r>
        <w:rPr>
          <w:rFonts w:ascii="Times New Roman"/>
          <w:spacing w:val="-6"/>
          <w:sz w:val="24"/>
        </w:rPr>
        <w:t>II</w:t>
      </w:r>
    </w:p>
    <w:p>
      <w:pPr>
        <w:pStyle w:val="BodyText"/>
        <w:spacing w:line="274" w:lineRule="exact" w:before="0"/>
      </w:pPr>
      <w:r>
        <w:rPr>
          <w:spacing w:val="-6"/>
        </w:rPr>
        <w:t>II</w:t>
      </w:r>
    </w:p>
    <w:p>
      <w:pPr>
        <w:spacing w:after="0" w:line="274" w:lineRule="exact"/>
        <w:sectPr>
          <w:pgSz w:w="12240" w:h="15840"/>
          <w:pgMar w:top="0" w:bottom="280" w:left="0" w:right="60"/>
        </w:sectPr>
      </w:pPr>
    </w:p>
    <w:p>
      <w:pPr>
        <w:pStyle w:val="BodyText"/>
        <w:spacing w:before="0"/>
        <w:ind w:left="0"/>
        <w:rPr>
          <w:sz w:val="26"/>
        </w:rPr>
      </w:pPr>
    </w:p>
    <w:p>
      <w:pPr>
        <w:pStyle w:val="BodyText"/>
        <w:spacing w:before="0"/>
        <w:ind w:left="0"/>
        <w:rPr>
          <w:sz w:val="33"/>
        </w:rPr>
      </w:pPr>
    </w:p>
    <w:p>
      <w:pPr>
        <w:pStyle w:val="Heading3"/>
        <w:spacing w:before="0"/>
        <w:ind w:left="1058"/>
        <w:rPr>
          <w:rFonts w:ascii="Times New Roman"/>
        </w:rPr>
      </w:pPr>
      <w:r>
        <w:rPr>
          <w:rFonts w:ascii="Times New Roman"/>
        </w:rPr>
        <w:t>Coding/Exon ID</w:t>
      </w:r>
    </w:p>
    <w:p>
      <w:pPr>
        <w:spacing w:line="264" w:lineRule="auto" w:before="73"/>
        <w:ind w:left="1058" w:right="0" w:firstLine="0"/>
        <w:jc w:val="both"/>
        <w:rPr>
          <w:b/>
          <w:sz w:val="24"/>
        </w:rPr>
      </w:pPr>
      <w:r>
        <w:rPr/>
        <w:br w:type="column"/>
      </w:r>
      <w:r>
        <w:rPr>
          <w:b/>
          <w:sz w:val="24"/>
        </w:rPr>
        <w:t>Original Sequenc e</w:t>
      </w:r>
    </w:p>
    <w:p>
      <w:pPr>
        <w:spacing w:line="264" w:lineRule="auto" w:before="73"/>
        <w:ind w:left="123" w:right="-18" w:firstLine="0"/>
        <w:jc w:val="left"/>
        <w:rPr>
          <w:b/>
          <w:sz w:val="24"/>
        </w:rPr>
      </w:pPr>
      <w:r>
        <w:rPr/>
        <w:br w:type="column"/>
      </w:r>
      <w:r>
        <w:rPr>
          <w:b/>
          <w:sz w:val="24"/>
        </w:rPr>
        <w:t>Altered Sequenc e</w:t>
      </w:r>
    </w:p>
    <w:p>
      <w:pPr>
        <w:spacing w:line="264" w:lineRule="auto" w:before="73"/>
        <w:ind w:left="137" w:right="-18" w:firstLine="0"/>
        <w:jc w:val="left"/>
        <w:rPr>
          <w:b/>
          <w:sz w:val="24"/>
        </w:rPr>
      </w:pPr>
      <w:r>
        <w:rPr/>
        <w:br w:type="column"/>
      </w:r>
      <w:r>
        <w:rPr>
          <w:b/>
          <w:sz w:val="24"/>
        </w:rPr>
        <w:t>Original Amino Acid</w:t>
      </w:r>
    </w:p>
    <w:p>
      <w:pPr>
        <w:spacing w:line="264" w:lineRule="auto" w:before="73"/>
        <w:ind w:left="124" w:right="-17" w:firstLine="0"/>
        <w:jc w:val="left"/>
        <w:rPr>
          <w:b/>
          <w:sz w:val="24"/>
        </w:rPr>
      </w:pPr>
      <w:r>
        <w:rPr/>
        <w:br w:type="column"/>
      </w:r>
      <w:r>
        <w:rPr>
          <w:b/>
          <w:sz w:val="24"/>
        </w:rPr>
        <w:t>New </w:t>
      </w:r>
      <w:r>
        <w:rPr>
          <w:b/>
          <w:spacing w:val="-1"/>
          <w:sz w:val="24"/>
        </w:rPr>
        <w:t>Amino </w:t>
      </w:r>
      <w:r>
        <w:rPr>
          <w:b/>
          <w:sz w:val="24"/>
        </w:rPr>
        <w:t>Acid</w:t>
      </w:r>
    </w:p>
    <w:p>
      <w:pPr>
        <w:pStyle w:val="BodyText"/>
        <w:spacing w:before="7"/>
        <w:ind w:left="0"/>
        <w:rPr>
          <w:b/>
          <w:sz w:val="32"/>
        </w:rPr>
      </w:pPr>
      <w:r>
        <w:rPr/>
        <w:br w:type="column"/>
      </w:r>
      <w:r>
        <w:rPr>
          <w:b/>
          <w:sz w:val="32"/>
        </w:rPr>
      </w:r>
    </w:p>
    <w:p>
      <w:pPr>
        <w:spacing w:line="264" w:lineRule="auto" w:before="1"/>
        <w:ind w:left="301" w:right="2043" w:firstLine="0"/>
        <w:jc w:val="left"/>
        <w:rPr>
          <w:b/>
          <w:sz w:val="24"/>
        </w:rPr>
      </w:pPr>
      <w:r>
        <w:rPr>
          <w:b/>
          <w:sz w:val="24"/>
        </w:rPr>
        <w:t>Type of Change</w:t>
      </w:r>
    </w:p>
    <w:p>
      <w:pPr>
        <w:spacing w:after="0" w:line="264" w:lineRule="auto"/>
        <w:jc w:val="left"/>
        <w:rPr>
          <w:sz w:val="24"/>
        </w:rPr>
        <w:sectPr>
          <w:pgSz w:w="12240" w:h="15840"/>
          <w:pgMar w:top="1020" w:bottom="280" w:left="0" w:right="60"/>
          <w:cols w:num="6" w:equalWidth="0">
            <w:col w:w="2776" w:space="1368"/>
            <w:col w:w="1927" w:space="39"/>
            <w:col w:w="979" w:space="39"/>
            <w:col w:w="1006" w:space="40"/>
            <w:col w:w="816" w:space="39"/>
            <w:col w:w="3151"/>
          </w:cols>
        </w:sectPr>
      </w:pPr>
    </w:p>
    <w:p>
      <w:pPr>
        <w:pStyle w:val="ListParagraph"/>
        <w:numPr>
          <w:ilvl w:val="0"/>
          <w:numId w:val="44"/>
        </w:numPr>
        <w:tabs>
          <w:tab w:pos="5201" w:val="left" w:leader="none"/>
          <w:tab w:pos="5202" w:val="left" w:leader="none"/>
          <w:tab w:pos="6233" w:val="left" w:leader="none"/>
          <w:tab w:pos="7265" w:val="left" w:leader="none"/>
          <w:tab w:pos="8298" w:val="left" w:leader="none"/>
          <w:tab w:pos="9330" w:val="left" w:leader="none"/>
        </w:tabs>
        <w:spacing w:line="264" w:lineRule="auto" w:before="9" w:after="0"/>
        <w:ind w:left="1058" w:right="2134" w:firstLine="0"/>
        <w:jc w:val="left"/>
        <w:rPr>
          <w:rFonts w:ascii="Times New Roman" w:hAnsi="Times New Roman"/>
          <w:sz w:val="24"/>
        </w:rPr>
      </w:pPr>
      <w:r>
        <w:rPr>
          <w:rFonts w:ascii="Times New Roman" w:hAnsi="Times New Roman"/>
          <w:sz w:val="24"/>
        </w:rPr>
        <w:t>CA</w:t>
        <w:tab/>
        <w:t>C</w:t>
        <w:tab/>
        <w:t>-</w:t>
        <w:tab/>
        <w:t>-</w:t>
        <w:tab/>
      </w:r>
      <w:r>
        <w:rPr>
          <w:rFonts w:ascii="Times New Roman" w:hAnsi="Times New Roman"/>
          <w:spacing w:val="-6"/>
          <w:sz w:val="24"/>
        </w:rPr>
        <w:t>INDEL </w:t>
      </w:r>
      <w:r>
        <w:rPr>
          <w:rFonts w:ascii="Times New Roman" w:hAnsi="Times New Roman"/>
          <w:sz w:val="24"/>
        </w:rPr>
        <w:t>CDS:SPCC1235.03.1:pep</w:t>
        <w:tab/>
        <w:t>CCGATC</w:t>
      </w:r>
      <w:r>
        <w:rPr>
          <w:rFonts w:ascii="Times New Roman" w:hAnsi="Times New Roman"/>
          <w:spacing w:val="-3"/>
          <w:sz w:val="24"/>
        </w:rPr>
        <w:t> </w:t>
      </w:r>
      <w:r>
        <w:rPr>
          <w:rFonts w:ascii="Times New Roman" w:hAnsi="Times New Roman"/>
          <w:sz w:val="24"/>
        </w:rPr>
        <w:t>C</w:t>
        <w:tab/>
        <w:t>-</w:t>
        <w:tab/>
        <w:t>-</w:t>
        <w:tab/>
      </w:r>
      <w:r>
        <w:rPr>
          <w:rFonts w:ascii="Times New Roman" w:hAnsi="Times New Roman"/>
          <w:spacing w:val="-6"/>
          <w:sz w:val="24"/>
        </w:rPr>
        <w:t>INDEL</w:t>
      </w:r>
    </w:p>
    <w:p>
      <w:pPr>
        <w:pStyle w:val="ListParagraph"/>
        <w:numPr>
          <w:ilvl w:val="0"/>
          <w:numId w:val="44"/>
        </w:numPr>
        <w:tabs>
          <w:tab w:pos="5201" w:val="left" w:leader="none"/>
          <w:tab w:pos="5202" w:val="left" w:leader="none"/>
          <w:tab w:pos="6233" w:val="left" w:leader="none"/>
          <w:tab w:pos="7265" w:val="left" w:leader="none"/>
          <w:tab w:pos="8298" w:val="left" w:leader="none"/>
          <w:tab w:pos="9330" w:val="left" w:leader="none"/>
        </w:tabs>
        <w:spacing w:line="240" w:lineRule="auto" w:before="3" w:after="0"/>
        <w:ind w:left="5201" w:right="0" w:hanging="4143"/>
        <w:jc w:val="left"/>
        <w:rPr>
          <w:rFonts w:ascii="Times New Roman" w:hAnsi="Times New Roman"/>
          <w:sz w:val="24"/>
        </w:rPr>
      </w:pPr>
      <w:r>
        <w:rPr>
          <w:rFonts w:ascii="Times New Roman" w:hAnsi="Times New Roman"/>
          <w:sz w:val="24"/>
        </w:rPr>
        <w:t>CA</w:t>
        <w:tab/>
        <w:t>C</w:t>
        <w:tab/>
        <w:t>-</w:t>
        <w:tab/>
        <w:t>-</w:t>
        <w:tab/>
        <w:t>INDEL</w:t>
      </w:r>
    </w:p>
    <w:p>
      <w:pPr>
        <w:pStyle w:val="ListParagraph"/>
        <w:numPr>
          <w:ilvl w:val="0"/>
          <w:numId w:val="44"/>
        </w:numPr>
        <w:tabs>
          <w:tab w:pos="5201" w:val="left" w:leader="none"/>
          <w:tab w:pos="5202" w:val="left" w:leader="none"/>
          <w:tab w:pos="6233" w:val="left" w:leader="none"/>
          <w:tab w:pos="8298" w:val="left" w:leader="none"/>
          <w:tab w:pos="9330" w:val="left" w:leader="none"/>
        </w:tabs>
        <w:spacing w:line="240" w:lineRule="auto" w:before="28" w:after="0"/>
        <w:ind w:left="5201" w:right="0" w:hanging="4143"/>
        <w:jc w:val="left"/>
        <w:rPr>
          <w:rFonts w:ascii="Times New Roman" w:hAnsi="Times New Roman"/>
          <w:sz w:val="24"/>
        </w:rPr>
      </w:pPr>
      <w:r>
        <w:rPr>
          <w:rFonts w:ascii="Times New Roman" w:hAnsi="Times New Roman"/>
          <w:sz w:val="24"/>
        </w:rPr>
        <w:t>C</w:t>
        <w:tab/>
        <w:t>CTTTTTT-</w:t>
        <w:tab/>
        <w:t>-</w:t>
        <w:tab/>
        <w:t>INDEL</w:t>
      </w:r>
    </w:p>
    <w:p>
      <w:pPr>
        <w:pStyle w:val="ListParagraph"/>
        <w:numPr>
          <w:ilvl w:val="0"/>
          <w:numId w:val="44"/>
        </w:numPr>
        <w:tabs>
          <w:tab w:pos="5201" w:val="left" w:leader="none"/>
          <w:tab w:pos="5202" w:val="left" w:leader="none"/>
          <w:tab w:pos="6233" w:val="left" w:leader="none"/>
          <w:tab w:pos="7265" w:val="left" w:leader="none"/>
          <w:tab w:pos="8298" w:val="left" w:leader="none"/>
          <w:tab w:pos="9330" w:val="left" w:leader="none"/>
        </w:tabs>
        <w:spacing w:line="240" w:lineRule="auto" w:before="29" w:after="0"/>
        <w:ind w:left="5201" w:right="0" w:hanging="4143"/>
        <w:jc w:val="left"/>
        <w:rPr>
          <w:rFonts w:ascii="Times New Roman" w:hAnsi="Times New Roman"/>
          <w:sz w:val="24"/>
        </w:rPr>
      </w:pPr>
      <w:r>
        <w:rPr>
          <w:rFonts w:ascii="Times New Roman" w:hAnsi="Times New Roman"/>
          <w:sz w:val="24"/>
        </w:rPr>
        <w:t>A</w:t>
        <w:tab/>
        <w:t>AAT</w:t>
        <w:tab/>
        <w:t>-</w:t>
        <w:tab/>
        <w:t>-</w:t>
        <w:tab/>
        <w:t>INDEL</w:t>
      </w:r>
    </w:p>
    <w:p>
      <w:pPr>
        <w:pStyle w:val="ListParagraph"/>
        <w:numPr>
          <w:ilvl w:val="0"/>
          <w:numId w:val="44"/>
        </w:numPr>
        <w:tabs>
          <w:tab w:pos="5201" w:val="left" w:leader="none"/>
          <w:tab w:pos="5202" w:val="left" w:leader="none"/>
          <w:tab w:pos="6233" w:val="left" w:leader="none"/>
          <w:tab w:pos="7265" w:val="left" w:leader="none"/>
          <w:tab w:pos="8298" w:val="left" w:leader="none"/>
          <w:tab w:pos="9330" w:val="left" w:leader="none"/>
        </w:tabs>
        <w:spacing w:line="240" w:lineRule="auto" w:before="29" w:after="0"/>
        <w:ind w:left="5201" w:right="0" w:hanging="4143"/>
        <w:jc w:val="left"/>
        <w:rPr>
          <w:rFonts w:ascii="Times New Roman" w:hAnsi="Times New Roman"/>
          <w:sz w:val="24"/>
        </w:rPr>
      </w:pPr>
      <w:r>
        <w:rPr>
          <w:rFonts w:ascii="Times New Roman" w:hAnsi="Times New Roman"/>
          <w:sz w:val="24"/>
        </w:rPr>
        <w:t>A</w:t>
        <w:tab/>
        <w:t>AAT</w:t>
        <w:tab/>
        <w:t>-</w:t>
        <w:tab/>
        <w:t>-</w:t>
        <w:tab/>
        <w:t>INDEL</w:t>
      </w:r>
    </w:p>
    <w:p>
      <w:pPr>
        <w:pStyle w:val="ListParagraph"/>
        <w:numPr>
          <w:ilvl w:val="0"/>
          <w:numId w:val="44"/>
        </w:numPr>
        <w:tabs>
          <w:tab w:pos="5201" w:val="left" w:leader="none"/>
          <w:tab w:pos="5202" w:val="left" w:leader="none"/>
          <w:tab w:pos="6233" w:val="left" w:leader="none"/>
          <w:tab w:pos="8298" w:val="left" w:leader="none"/>
          <w:tab w:pos="9330" w:val="left" w:leader="none"/>
        </w:tabs>
        <w:spacing w:line="240" w:lineRule="auto" w:before="29" w:after="0"/>
        <w:ind w:left="5201" w:right="0" w:hanging="4143"/>
        <w:jc w:val="left"/>
        <w:rPr>
          <w:rFonts w:ascii="Times New Roman" w:hAnsi="Times New Roman"/>
          <w:sz w:val="24"/>
        </w:rPr>
      </w:pPr>
      <w:r>
        <w:rPr>
          <w:rFonts w:ascii="Times New Roman" w:hAnsi="Times New Roman"/>
          <w:sz w:val="24"/>
        </w:rPr>
        <w:t>T</w:t>
        <w:tab/>
      </w:r>
      <w:r>
        <w:rPr>
          <w:rFonts w:ascii="Times New Roman" w:hAnsi="Times New Roman"/>
          <w:spacing w:val="2"/>
          <w:sz w:val="24"/>
        </w:rPr>
        <w:t>TAAAAA-</w:t>
        <w:tab/>
      </w:r>
      <w:r>
        <w:rPr>
          <w:rFonts w:ascii="Times New Roman" w:hAnsi="Times New Roman"/>
          <w:sz w:val="24"/>
        </w:rPr>
        <w:t>-</w:t>
        <w:tab/>
        <w:t>INDEL</w:t>
      </w:r>
    </w:p>
    <w:p>
      <w:pPr>
        <w:pStyle w:val="ListParagraph"/>
        <w:numPr>
          <w:ilvl w:val="0"/>
          <w:numId w:val="44"/>
        </w:numPr>
        <w:tabs>
          <w:tab w:pos="5201" w:val="left" w:leader="none"/>
          <w:tab w:pos="5202" w:val="left" w:leader="none"/>
          <w:tab w:pos="6233" w:val="left" w:leader="none"/>
          <w:tab w:pos="7265" w:val="left" w:leader="none"/>
          <w:tab w:pos="8298" w:val="left" w:leader="none"/>
          <w:tab w:pos="9289" w:val="left" w:leader="none"/>
          <w:tab w:pos="9330" w:val="left" w:leader="none"/>
        </w:tabs>
        <w:spacing w:line="264" w:lineRule="auto" w:before="29" w:after="0"/>
        <w:ind w:left="1058" w:right="1848" w:firstLine="0"/>
        <w:jc w:val="left"/>
        <w:rPr>
          <w:rFonts w:ascii="Times New Roman" w:hAnsi="Times New Roman"/>
          <w:sz w:val="24"/>
        </w:rPr>
      </w:pPr>
      <w:r>
        <w:rPr>
          <w:rFonts w:ascii="Times New Roman" w:hAnsi="Times New Roman"/>
          <w:sz w:val="24"/>
        </w:rPr>
        <w:t>T</w:t>
        <w:tab/>
      </w:r>
      <w:r>
        <w:rPr>
          <w:rFonts w:ascii="Times New Roman" w:hAnsi="Times New Roman"/>
          <w:spacing w:val="2"/>
          <w:sz w:val="24"/>
        </w:rPr>
        <w:t>TAAAAA-</w:t>
        <w:tab/>
      </w:r>
      <w:r>
        <w:rPr>
          <w:rFonts w:ascii="Times New Roman" w:hAnsi="Times New Roman"/>
          <w:sz w:val="24"/>
        </w:rPr>
        <w:t>-</w:t>
        <w:tab/>
        <w:tab/>
        <w:t>INDEL CDS:SPBC14F5.06.1:pep</w:t>
        <w:tab/>
        <w:t>G</w:t>
        <w:tab/>
        <w:t>GTGTAT</w:t>
      </w:r>
      <w:r>
        <w:rPr>
          <w:rFonts w:ascii="Times New Roman" w:hAnsi="Times New Roman"/>
          <w:spacing w:val="12"/>
          <w:sz w:val="24"/>
        </w:rPr>
        <w:t> </w:t>
      </w:r>
      <w:r>
        <w:rPr>
          <w:rFonts w:ascii="Times New Roman" w:hAnsi="Times New Roman"/>
          <w:sz w:val="24"/>
        </w:rPr>
        <w:t>-</w:t>
        <w:tab/>
        <w:t>-</w:t>
        <w:tab/>
        <w:tab/>
        <w:t>INDEL CDS:SPCC74.05.1:pep</w:t>
        <w:tab/>
        <w:t>GGT</w:t>
        <w:tab/>
        <w:t>GAT</w:t>
        <w:tab/>
        <w:t>G</w:t>
        <w:tab/>
        <w:t>D</w:t>
        <w:tab/>
      </w:r>
      <w:r>
        <w:rPr>
          <w:rFonts w:ascii="Times New Roman" w:hAnsi="Times New Roman"/>
          <w:spacing w:val="-4"/>
          <w:sz w:val="24"/>
          <w:shd w:fill="F4AF84" w:color="auto" w:val="clear"/>
        </w:rPr>
        <w:t>NONSYN</w:t>
      </w:r>
      <w:r>
        <w:rPr>
          <w:rFonts w:ascii="Times New Roman" w:hAnsi="Times New Roman"/>
          <w:spacing w:val="-4"/>
          <w:sz w:val="24"/>
        </w:rPr>
        <w:t> </w:t>
      </w:r>
      <w:r>
        <w:rPr>
          <w:rFonts w:ascii="Times New Roman" w:hAnsi="Times New Roman"/>
          <w:sz w:val="24"/>
        </w:rPr>
        <w:t>CDS:SPBPJ4664.02.1:pep</w:t>
        <w:tab/>
        <w:t>GTT</w:t>
        <w:tab/>
        <w:t>GCT</w:t>
        <w:tab/>
        <w:t>V</w:t>
        <w:tab/>
        <w:t>A</w:t>
        <w:tab/>
      </w:r>
      <w:r>
        <w:rPr>
          <w:rFonts w:ascii="Times New Roman" w:hAnsi="Times New Roman"/>
          <w:spacing w:val="-4"/>
          <w:sz w:val="24"/>
          <w:shd w:fill="F4AF84" w:color="auto" w:val="clear"/>
        </w:rPr>
        <w:t>NONSYN</w:t>
      </w:r>
      <w:r>
        <w:rPr>
          <w:rFonts w:ascii="Times New Roman" w:hAnsi="Times New Roman"/>
          <w:spacing w:val="-4"/>
          <w:sz w:val="24"/>
        </w:rPr>
        <w:t> </w:t>
      </w:r>
      <w:r>
        <w:rPr>
          <w:rFonts w:ascii="Times New Roman" w:hAnsi="Times New Roman"/>
          <w:sz w:val="24"/>
        </w:rPr>
        <w:t>CDS:SPBPJ4664.02.1:pep</w:t>
        <w:tab/>
        <w:t>GTT</w:t>
        <w:tab/>
        <w:t>GCT</w:t>
        <w:tab/>
        <w:t>V</w:t>
        <w:tab/>
        <w:t>A</w:t>
        <w:tab/>
      </w:r>
      <w:r>
        <w:rPr>
          <w:rFonts w:ascii="Times New Roman" w:hAnsi="Times New Roman"/>
          <w:spacing w:val="-4"/>
          <w:sz w:val="24"/>
          <w:shd w:fill="F4AF84" w:color="auto" w:val="clear"/>
        </w:rPr>
        <w:t>NONSYN</w:t>
      </w:r>
    </w:p>
    <w:p>
      <w:pPr>
        <w:spacing w:after="0" w:line="264" w:lineRule="auto"/>
        <w:jc w:val="left"/>
        <w:rPr>
          <w:rFonts w:ascii="Times New Roman" w:hAnsi="Times New Roman"/>
          <w:sz w:val="24"/>
        </w:rPr>
        <w:sectPr>
          <w:type w:val="continuous"/>
          <w:pgSz w:w="12240" w:h="15840"/>
          <w:pgMar w:top="620" w:bottom="0" w:left="0" w:right="60"/>
        </w:sectPr>
      </w:pPr>
    </w:p>
    <w:p>
      <w:pPr>
        <w:pStyle w:val="BodyText"/>
        <w:spacing w:before="5"/>
        <w:ind w:left="0"/>
        <w:rPr>
          <w:sz w:val="9"/>
        </w:rPr>
      </w:pPr>
    </w:p>
    <w:p>
      <w:pPr>
        <w:pStyle w:val="Heading3"/>
        <w:spacing w:before="90"/>
        <w:ind w:left="1058"/>
        <w:rPr>
          <w:rFonts w:ascii="Times New Roman"/>
        </w:rPr>
      </w:pPr>
      <w:r>
        <w:rPr>
          <w:rFonts w:ascii="Times New Roman"/>
        </w:rPr>
        <w:t>Compared Strains</w:t>
      </w:r>
    </w:p>
    <w:p>
      <w:pPr>
        <w:pStyle w:val="BodyText"/>
        <w:spacing w:line="264" w:lineRule="auto" w:before="38"/>
        <w:ind w:right="8803"/>
        <w:jc w:val="both"/>
      </w:pPr>
      <w:r>
        <w:rPr/>
        <w:t>P (A) vs. S (A1 a and </w:t>
      </w:r>
      <w:r>
        <w:rPr>
          <w:spacing w:val="-8"/>
        </w:rPr>
        <w:t>b) </w:t>
      </w:r>
      <w:r>
        <w:rPr/>
        <w:t>P (B) vs. S (B1 a and b) P (A) vs. S (A3 a and </w:t>
      </w:r>
      <w:r>
        <w:rPr>
          <w:spacing w:val="-8"/>
        </w:rPr>
        <w:t>b) </w:t>
      </w:r>
      <w:r>
        <w:rPr/>
        <w:t>P (B) vs. S (B2 a and b) P (B) vs. S (B1 a and b) P (B) vs. S (B1 a and b) P (A) vs. S (A2 a and </w:t>
      </w:r>
      <w:r>
        <w:rPr>
          <w:spacing w:val="-8"/>
        </w:rPr>
        <w:t>b) </w:t>
      </w:r>
      <w:r>
        <w:rPr/>
        <w:t>P (A) vs. S (A2 a and </w:t>
      </w:r>
      <w:r>
        <w:rPr>
          <w:spacing w:val="-8"/>
        </w:rPr>
        <w:t>b) </w:t>
      </w:r>
      <w:r>
        <w:rPr/>
        <w:t>P (A) vs. S (A3 a and </w:t>
      </w:r>
      <w:r>
        <w:rPr>
          <w:spacing w:val="-8"/>
        </w:rPr>
        <w:t>b) </w:t>
      </w:r>
      <w:r>
        <w:rPr/>
        <w:t>P (B) vs. S (B2 a and b) P (A) vs. S (A1 a and </w:t>
      </w:r>
      <w:r>
        <w:rPr>
          <w:spacing w:val="-8"/>
        </w:rPr>
        <w:t>b) </w:t>
      </w:r>
      <w:r>
        <w:rPr/>
        <w:t>P (A) vs. S (A2 a and </w:t>
      </w:r>
      <w:r>
        <w:rPr>
          <w:spacing w:val="-8"/>
        </w:rPr>
        <w:t>b)</w:t>
      </w:r>
    </w:p>
    <w:p>
      <w:pPr>
        <w:spacing w:after="0" w:line="264" w:lineRule="auto"/>
        <w:jc w:val="both"/>
        <w:sectPr>
          <w:pgSz w:w="12240" w:h="15840"/>
          <w:pgMar w:top="1500" w:bottom="280" w:left="0" w:right="60"/>
        </w:sectPr>
      </w:pPr>
    </w:p>
    <w:p>
      <w:pPr>
        <w:tabs>
          <w:tab w:pos="6119" w:val="left" w:leader="none"/>
        </w:tabs>
        <w:spacing w:line="234" w:lineRule="exact" w:before="26"/>
        <w:ind w:left="100" w:right="0" w:firstLine="0"/>
        <w:jc w:val="left"/>
        <w:rPr>
          <w:rFonts w:ascii="Arial Unicode MS"/>
          <w:sz w:val="20"/>
        </w:rPr>
      </w:pPr>
      <w:r>
        <w:rPr/>
        <w:pict>
          <v:group style="position:absolute;margin-left:133.940002pt;margin-top:145.940002pt;width:231.4pt;height:30.6pt;mso-position-horizontal-relative:page;mso-position-vertical-relative:page;z-index:-279568" coordorigin="2679,2919" coordsize="4628,612">
            <v:rect style="position:absolute;left:2678;top:2918;width:1534;height:612" filled="true" fillcolor="#ffc6ce" stroked="false">
              <v:fill type="solid"/>
            </v:rect>
            <v:rect style="position:absolute;left:4210;top:2918;width:3097;height:612" filled="true" fillcolor="#e1eeda" stroked="false">
              <v:fill type="solid"/>
            </v:rect>
            <w10:wrap type="none"/>
          </v:group>
        </w:pict>
      </w:r>
      <w:r>
        <w:rPr/>
        <w:drawing>
          <wp:anchor distT="0" distB="0" distL="0" distR="0" allowOverlap="1" layoutInCell="1" locked="0" behindDoc="0" simplePos="0" relativeHeight="2632">
            <wp:simplePos x="0" y="0"/>
            <wp:positionH relativeFrom="page">
              <wp:posOffset>7594600</wp:posOffset>
            </wp:positionH>
            <wp:positionV relativeFrom="paragraph">
              <wp:posOffset>76053</wp:posOffset>
            </wp:positionV>
            <wp:extent cx="68579" cy="76200"/>
            <wp:effectExtent l="0" t="0" r="0" b="0"/>
            <wp:wrapNone/>
            <wp:docPr id="39" name="image1.png" descr=""/>
            <wp:cNvGraphicFramePr>
              <a:graphicFrameLocks noChangeAspect="1"/>
            </wp:cNvGraphicFramePr>
            <a:graphic>
              <a:graphicData uri="http://schemas.openxmlformats.org/drawingml/2006/picture">
                <pic:pic>
                  <pic:nvPicPr>
                    <pic:cNvPr id="40" name="image1.png"/>
                    <pic:cNvPicPr/>
                  </pic:nvPicPr>
                  <pic:blipFill>
                    <a:blip r:embed="rId6" cstate="print"/>
                    <a:stretch>
                      <a:fillRect/>
                    </a:stretch>
                  </pic:blipFill>
                  <pic:spPr>
                    <a:xfrm>
                      <a:off x="0" y="0"/>
                      <a:ext cx="68579" cy="76200"/>
                    </a:xfrm>
                    <a:prstGeom prst="rect">
                      <a:avLst/>
                    </a:prstGeom>
                  </pic:spPr>
                </pic:pic>
              </a:graphicData>
            </a:graphic>
          </wp:anchor>
        </w:drawing>
      </w:r>
      <w:r>
        <w:rPr>
          <w:rFonts w:ascii="Arial Unicode MS"/>
          <w:sz w:val="20"/>
        </w:rPr>
        <w:t>Supplemental File (Figures,</w:t>
      </w:r>
      <w:r>
        <w:rPr>
          <w:rFonts w:ascii="Arial Unicode MS"/>
          <w:spacing w:val="-17"/>
          <w:sz w:val="20"/>
        </w:rPr>
        <w:t> </w:t>
      </w:r>
      <w:r>
        <w:rPr>
          <w:rFonts w:ascii="Arial Unicode MS"/>
          <w:sz w:val="20"/>
        </w:rPr>
        <w:t>Permissions,</w:t>
      </w:r>
      <w:r>
        <w:rPr>
          <w:rFonts w:ascii="Arial Unicode MS"/>
          <w:spacing w:val="-5"/>
          <w:sz w:val="20"/>
        </w:rPr>
        <w:t> </w:t>
      </w:r>
      <w:r>
        <w:rPr>
          <w:rFonts w:ascii="Arial Unicode MS"/>
          <w:sz w:val="20"/>
        </w:rPr>
        <w:t>etc.)</w:t>
        <w:tab/>
      </w:r>
      <w:hyperlink r:id="rId33">
        <w:r>
          <w:rPr>
            <w:rFonts w:ascii="Arial Unicode MS"/>
            <w:color w:val="003399"/>
            <w:sz w:val="20"/>
          </w:rPr>
          <w:t>Click here to access/download;Supplemental File</w:t>
        </w:r>
        <w:r>
          <w:rPr>
            <w:rFonts w:ascii="Arial Unicode MS"/>
            <w:color w:val="003399"/>
            <w:spacing w:val="-16"/>
            <w:sz w:val="20"/>
          </w:rPr>
          <w:t> </w:t>
        </w:r>
        <w:r>
          <w:rPr>
            <w:rFonts w:ascii="Arial Unicode MS"/>
            <w:color w:val="003399"/>
            <w:sz w:val="20"/>
          </w:rPr>
          <w:t>(Figures,</w:t>
        </w:r>
      </w:hyperlink>
    </w:p>
    <w:p>
      <w:pPr>
        <w:spacing w:line="234" w:lineRule="exact" w:before="0"/>
        <w:ind w:left="6120" w:right="0" w:firstLine="0"/>
        <w:jc w:val="left"/>
        <w:rPr>
          <w:rFonts w:ascii="Arial Unicode MS"/>
          <w:sz w:val="20"/>
        </w:rPr>
      </w:pPr>
      <w:hyperlink r:id="rId33">
        <w:r>
          <w:rPr>
            <w:rFonts w:ascii="Arial Unicode MS"/>
            <w:color w:val="003399"/>
            <w:sz w:val="20"/>
          </w:rPr>
          <w:t>Permissions, etc.);Supplemental Table 4.xlsx</w:t>
        </w:r>
      </w:hyperlink>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9"/>
        <w:ind w:left="0"/>
        <w:rPr>
          <w:rFonts w:ascii="Arial Unicode MS"/>
          <w:sz w:val="10"/>
        </w:rPr>
      </w:pPr>
    </w:p>
    <w:tbl>
      <w:tblPr>
        <w:tblW w:w="0" w:type="auto"/>
        <w:jc w:val="left"/>
        <w:tblInd w:w="10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70"/>
        <w:gridCol w:w="4627"/>
        <w:gridCol w:w="2243"/>
      </w:tblGrid>
      <w:tr>
        <w:trPr>
          <w:trHeight w:val="290" w:hRule="atLeast"/>
        </w:trPr>
        <w:tc>
          <w:tcPr>
            <w:tcW w:w="1670" w:type="dxa"/>
          </w:tcPr>
          <w:p>
            <w:pPr>
              <w:pStyle w:val="TableParagraph"/>
              <w:spacing w:line="266" w:lineRule="exact" w:before="0"/>
              <w:rPr>
                <w:b/>
                <w:sz w:val="24"/>
              </w:rPr>
            </w:pPr>
            <w:r>
              <w:rPr>
                <w:b/>
                <w:sz w:val="24"/>
              </w:rPr>
              <w:t>Chromosome</w:t>
            </w:r>
          </w:p>
        </w:tc>
        <w:tc>
          <w:tcPr>
            <w:tcW w:w="4627" w:type="dxa"/>
          </w:tcPr>
          <w:p>
            <w:pPr>
              <w:pStyle w:val="TableParagraph"/>
              <w:tabs>
                <w:tab w:pos="1572" w:val="left" w:leader="none"/>
              </w:tabs>
              <w:spacing w:line="266" w:lineRule="exact" w:before="0"/>
              <w:ind w:left="41"/>
              <w:rPr>
                <w:b/>
                <w:sz w:val="24"/>
              </w:rPr>
            </w:pPr>
            <w:r>
              <w:rPr>
                <w:b/>
                <w:sz w:val="24"/>
              </w:rPr>
              <w:t>Position</w:t>
              <w:tab/>
              <w:t>Gene</w:t>
            </w:r>
            <w:r>
              <w:rPr>
                <w:b/>
                <w:spacing w:val="-2"/>
                <w:sz w:val="24"/>
              </w:rPr>
              <w:t> </w:t>
            </w:r>
            <w:r>
              <w:rPr>
                <w:b/>
                <w:sz w:val="24"/>
              </w:rPr>
              <w:t>ID</w:t>
            </w:r>
          </w:p>
        </w:tc>
        <w:tc>
          <w:tcPr>
            <w:tcW w:w="2243" w:type="dxa"/>
          </w:tcPr>
          <w:p>
            <w:pPr>
              <w:pStyle w:val="TableParagraph"/>
              <w:spacing w:line="240" w:lineRule="auto" w:before="0"/>
              <w:ind w:left="0"/>
              <w:rPr>
                <w:sz w:val="20"/>
              </w:rPr>
            </w:pPr>
          </w:p>
        </w:tc>
      </w:tr>
      <w:tr>
        <w:trPr>
          <w:trHeight w:val="309" w:hRule="atLeast"/>
        </w:trPr>
        <w:tc>
          <w:tcPr>
            <w:tcW w:w="1670" w:type="dxa"/>
          </w:tcPr>
          <w:p>
            <w:pPr>
              <w:pStyle w:val="TableParagraph"/>
              <w:spacing w:before="14"/>
              <w:rPr>
                <w:sz w:val="24"/>
              </w:rPr>
            </w:pPr>
            <w:r>
              <w:rPr>
                <w:sz w:val="24"/>
              </w:rPr>
              <w:t>II</w:t>
            </w:r>
          </w:p>
        </w:tc>
        <w:tc>
          <w:tcPr>
            <w:tcW w:w="4627" w:type="dxa"/>
          </w:tcPr>
          <w:p>
            <w:pPr>
              <w:pStyle w:val="TableParagraph"/>
              <w:spacing w:before="14"/>
              <w:ind w:left="0" w:right="521"/>
              <w:jc w:val="right"/>
              <w:rPr>
                <w:sz w:val="24"/>
              </w:rPr>
            </w:pPr>
            <w:r>
              <w:rPr>
                <w:sz w:val="24"/>
              </w:rPr>
              <w:t>4165206 transcript:SPBC14F5.06.1</w:t>
            </w:r>
          </w:p>
        </w:tc>
        <w:tc>
          <w:tcPr>
            <w:tcW w:w="2243" w:type="dxa"/>
          </w:tcPr>
          <w:p>
            <w:pPr>
              <w:pStyle w:val="TableParagraph"/>
              <w:spacing w:before="14"/>
              <w:ind w:left="39"/>
              <w:rPr>
                <w:sz w:val="24"/>
              </w:rPr>
            </w:pPr>
            <w:r>
              <w:rPr>
                <w:color w:val="FF0000"/>
                <w:sz w:val="24"/>
              </w:rPr>
              <w:t>rli1</w:t>
            </w:r>
          </w:p>
        </w:tc>
      </w:tr>
      <w:tr>
        <w:trPr>
          <w:trHeight w:val="304" w:hRule="atLeast"/>
        </w:trPr>
        <w:tc>
          <w:tcPr>
            <w:tcW w:w="1670" w:type="dxa"/>
          </w:tcPr>
          <w:p>
            <w:pPr>
              <w:pStyle w:val="TableParagraph"/>
              <w:rPr>
                <w:sz w:val="24"/>
              </w:rPr>
            </w:pPr>
            <w:r>
              <w:rPr>
                <w:sz w:val="24"/>
              </w:rPr>
              <w:t>III</w:t>
            </w:r>
          </w:p>
        </w:tc>
        <w:tc>
          <w:tcPr>
            <w:tcW w:w="4627" w:type="dxa"/>
          </w:tcPr>
          <w:p>
            <w:pPr>
              <w:pStyle w:val="TableParagraph"/>
              <w:ind w:left="0" w:right="531"/>
              <w:jc w:val="right"/>
              <w:rPr>
                <w:sz w:val="24"/>
              </w:rPr>
            </w:pPr>
            <w:r>
              <w:rPr>
                <w:sz w:val="24"/>
              </w:rPr>
              <w:t>180262 transcript:SPCC1235.03.1</w:t>
            </w:r>
          </w:p>
        </w:tc>
        <w:tc>
          <w:tcPr>
            <w:tcW w:w="2243" w:type="dxa"/>
          </w:tcPr>
          <w:p>
            <w:pPr>
              <w:pStyle w:val="TableParagraph"/>
              <w:ind w:left="39"/>
              <w:rPr>
                <w:sz w:val="24"/>
              </w:rPr>
            </w:pPr>
            <w:r>
              <w:rPr>
                <w:color w:val="FF0000"/>
                <w:sz w:val="24"/>
              </w:rPr>
              <w:t>cue2</w:t>
            </w:r>
          </w:p>
        </w:tc>
      </w:tr>
      <w:tr>
        <w:trPr>
          <w:trHeight w:val="305" w:hRule="atLeast"/>
        </w:trPr>
        <w:tc>
          <w:tcPr>
            <w:tcW w:w="1670" w:type="dxa"/>
          </w:tcPr>
          <w:p>
            <w:pPr>
              <w:pStyle w:val="TableParagraph"/>
              <w:spacing w:line="240" w:lineRule="auto"/>
              <w:rPr>
                <w:sz w:val="24"/>
              </w:rPr>
            </w:pPr>
            <w:r>
              <w:rPr>
                <w:sz w:val="24"/>
              </w:rPr>
              <w:t>III</w:t>
            </w:r>
          </w:p>
        </w:tc>
        <w:tc>
          <w:tcPr>
            <w:tcW w:w="4627" w:type="dxa"/>
          </w:tcPr>
          <w:p>
            <w:pPr>
              <w:pStyle w:val="TableParagraph"/>
              <w:spacing w:line="240" w:lineRule="auto"/>
              <w:ind w:left="650"/>
              <w:rPr>
                <w:sz w:val="24"/>
              </w:rPr>
            </w:pPr>
            <w:r>
              <w:rPr>
                <w:sz w:val="24"/>
              </w:rPr>
              <w:t>1939467 transcript:SPCC74.05.1</w:t>
            </w:r>
          </w:p>
        </w:tc>
        <w:tc>
          <w:tcPr>
            <w:tcW w:w="2243" w:type="dxa"/>
          </w:tcPr>
          <w:p>
            <w:pPr>
              <w:pStyle w:val="TableParagraph"/>
              <w:spacing w:line="240" w:lineRule="auto"/>
              <w:ind w:left="39"/>
              <w:rPr>
                <w:sz w:val="24"/>
              </w:rPr>
            </w:pPr>
            <w:r>
              <w:rPr>
                <w:color w:val="FF0000"/>
                <w:sz w:val="24"/>
              </w:rPr>
              <w:t>rpl2702</w:t>
            </w:r>
          </w:p>
        </w:tc>
      </w:tr>
      <w:tr>
        <w:trPr>
          <w:trHeight w:val="304" w:hRule="atLeast"/>
        </w:trPr>
        <w:tc>
          <w:tcPr>
            <w:tcW w:w="1670" w:type="dxa"/>
          </w:tcPr>
          <w:p>
            <w:pPr>
              <w:pStyle w:val="TableParagraph"/>
              <w:spacing w:before="8"/>
              <w:rPr>
                <w:sz w:val="24"/>
              </w:rPr>
            </w:pPr>
            <w:r>
              <w:rPr>
                <w:sz w:val="24"/>
              </w:rPr>
              <w:t>II</w:t>
            </w:r>
          </w:p>
        </w:tc>
        <w:tc>
          <w:tcPr>
            <w:tcW w:w="4627" w:type="dxa"/>
          </w:tcPr>
          <w:p>
            <w:pPr>
              <w:pStyle w:val="TableParagraph"/>
              <w:spacing w:before="8"/>
              <w:ind w:left="0" w:right="464"/>
              <w:jc w:val="right"/>
              <w:rPr>
                <w:sz w:val="24"/>
              </w:rPr>
            </w:pPr>
            <w:r>
              <w:rPr>
                <w:color w:val="9C0005"/>
                <w:sz w:val="24"/>
              </w:rPr>
              <w:t>692301 </w:t>
            </w:r>
            <w:r>
              <w:rPr>
                <w:sz w:val="24"/>
              </w:rPr>
              <w:t>transcript:SPBPJ4664.02.1</w:t>
            </w:r>
          </w:p>
        </w:tc>
        <w:tc>
          <w:tcPr>
            <w:tcW w:w="2243" w:type="dxa"/>
          </w:tcPr>
          <w:p>
            <w:pPr>
              <w:pStyle w:val="TableParagraph"/>
              <w:spacing w:before="8"/>
              <w:ind w:left="39"/>
              <w:rPr>
                <w:sz w:val="24"/>
              </w:rPr>
            </w:pPr>
            <w:r>
              <w:rPr>
                <w:color w:val="FF0000"/>
                <w:sz w:val="24"/>
              </w:rPr>
              <w:t>unknown glycoprotein</w:t>
            </w:r>
          </w:p>
        </w:tc>
      </w:tr>
      <w:tr>
        <w:trPr>
          <w:trHeight w:val="307" w:hRule="atLeast"/>
        </w:trPr>
        <w:tc>
          <w:tcPr>
            <w:tcW w:w="1670" w:type="dxa"/>
          </w:tcPr>
          <w:p>
            <w:pPr>
              <w:pStyle w:val="TableParagraph"/>
              <w:spacing w:line="240" w:lineRule="auto"/>
              <w:rPr>
                <w:sz w:val="24"/>
              </w:rPr>
            </w:pPr>
            <w:r>
              <w:rPr>
                <w:sz w:val="24"/>
              </w:rPr>
              <w:t>II</w:t>
            </w:r>
          </w:p>
        </w:tc>
        <w:tc>
          <w:tcPr>
            <w:tcW w:w="4627" w:type="dxa"/>
          </w:tcPr>
          <w:p>
            <w:pPr>
              <w:pStyle w:val="TableParagraph"/>
              <w:spacing w:line="240" w:lineRule="auto"/>
              <w:ind w:left="0" w:right="464"/>
              <w:jc w:val="right"/>
              <w:rPr>
                <w:sz w:val="24"/>
              </w:rPr>
            </w:pPr>
            <w:r>
              <w:rPr>
                <w:color w:val="9C0005"/>
                <w:sz w:val="24"/>
              </w:rPr>
              <w:t>692301 </w:t>
            </w:r>
            <w:r>
              <w:rPr>
                <w:sz w:val="24"/>
              </w:rPr>
              <w:t>transcript:SPBPJ4664.02.1</w:t>
            </w:r>
          </w:p>
        </w:tc>
        <w:tc>
          <w:tcPr>
            <w:tcW w:w="2243" w:type="dxa"/>
          </w:tcPr>
          <w:p>
            <w:pPr>
              <w:pStyle w:val="TableParagraph"/>
              <w:spacing w:line="240" w:lineRule="auto"/>
              <w:ind w:left="39"/>
              <w:rPr>
                <w:sz w:val="24"/>
              </w:rPr>
            </w:pPr>
            <w:r>
              <w:rPr>
                <w:color w:val="FF0000"/>
                <w:sz w:val="24"/>
              </w:rPr>
              <w:t>unknown glycoprotein</w:t>
            </w:r>
          </w:p>
        </w:tc>
      </w:tr>
    </w:tbl>
    <w:p>
      <w:pPr>
        <w:spacing w:after="0" w:line="240" w:lineRule="auto"/>
        <w:rPr>
          <w:sz w:val="24"/>
        </w:rPr>
        <w:sectPr>
          <w:pgSz w:w="12240" w:h="15840"/>
          <w:pgMar w:top="0" w:bottom="280" w:left="0" w:right="60"/>
        </w:sectPr>
      </w:pPr>
    </w:p>
    <w:tbl>
      <w:tblPr>
        <w:tblW w:w="0" w:type="auto"/>
        <w:jc w:val="left"/>
        <w:tblInd w:w="10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20"/>
        <w:gridCol w:w="3004"/>
        <w:gridCol w:w="1795"/>
        <w:gridCol w:w="969"/>
        <w:gridCol w:w="823"/>
      </w:tblGrid>
      <w:tr>
        <w:trPr>
          <w:trHeight w:val="895" w:hRule="atLeast"/>
        </w:trPr>
        <w:tc>
          <w:tcPr>
            <w:tcW w:w="2920" w:type="dxa"/>
          </w:tcPr>
          <w:p>
            <w:pPr>
              <w:pStyle w:val="TableParagraph"/>
              <w:spacing w:line="240" w:lineRule="auto" w:before="0"/>
              <w:ind w:left="0"/>
              <w:rPr>
                <w:rFonts w:ascii="Arial Unicode MS"/>
                <w:sz w:val="26"/>
              </w:rPr>
            </w:pPr>
          </w:p>
          <w:p>
            <w:pPr>
              <w:pStyle w:val="TableParagraph"/>
              <w:spacing w:line="240" w:lineRule="auto" w:before="5"/>
              <w:ind w:left="0"/>
              <w:rPr>
                <w:rFonts w:ascii="Arial Unicode MS"/>
                <w:sz w:val="18"/>
              </w:rPr>
            </w:pPr>
          </w:p>
          <w:p>
            <w:pPr>
              <w:pStyle w:val="TableParagraph"/>
              <w:spacing w:line="240" w:lineRule="auto" w:before="0"/>
              <w:rPr>
                <w:b/>
                <w:sz w:val="24"/>
              </w:rPr>
            </w:pPr>
            <w:r>
              <w:rPr>
                <w:b/>
                <w:sz w:val="24"/>
              </w:rPr>
              <w:t>Coding/Exon ID</w:t>
            </w:r>
          </w:p>
        </w:tc>
        <w:tc>
          <w:tcPr>
            <w:tcW w:w="3004" w:type="dxa"/>
          </w:tcPr>
          <w:p>
            <w:pPr>
              <w:pStyle w:val="TableParagraph"/>
              <w:spacing w:line="240" w:lineRule="auto" w:before="0"/>
              <w:ind w:left="0"/>
              <w:rPr>
                <w:rFonts w:ascii="Arial Unicode MS"/>
                <w:sz w:val="26"/>
              </w:rPr>
            </w:pPr>
          </w:p>
          <w:p>
            <w:pPr>
              <w:pStyle w:val="TableParagraph"/>
              <w:spacing w:line="240" w:lineRule="auto" w:before="5"/>
              <w:ind w:left="0"/>
              <w:rPr>
                <w:rFonts w:ascii="Arial Unicode MS"/>
                <w:sz w:val="18"/>
              </w:rPr>
            </w:pPr>
          </w:p>
          <w:p>
            <w:pPr>
              <w:pStyle w:val="TableParagraph"/>
              <w:spacing w:line="240" w:lineRule="auto" w:before="0"/>
              <w:ind w:left="305"/>
              <w:rPr>
                <w:b/>
                <w:sz w:val="24"/>
              </w:rPr>
            </w:pPr>
            <w:r>
              <w:rPr>
                <w:b/>
                <w:sz w:val="24"/>
              </w:rPr>
              <w:t>Original Sequence</w:t>
            </w:r>
          </w:p>
        </w:tc>
        <w:tc>
          <w:tcPr>
            <w:tcW w:w="1795" w:type="dxa"/>
          </w:tcPr>
          <w:p>
            <w:pPr>
              <w:pStyle w:val="TableParagraph"/>
              <w:spacing w:line="240" w:lineRule="auto" w:before="0"/>
              <w:ind w:left="0"/>
              <w:rPr>
                <w:rFonts w:ascii="Arial Unicode MS"/>
                <w:sz w:val="20"/>
              </w:rPr>
            </w:pPr>
          </w:p>
          <w:p>
            <w:pPr>
              <w:pStyle w:val="TableParagraph"/>
              <w:spacing w:line="300" w:lineRule="atLeast" w:before="0"/>
              <w:ind w:left="153" w:right="662"/>
              <w:rPr>
                <w:b/>
                <w:sz w:val="24"/>
              </w:rPr>
            </w:pPr>
            <w:r>
              <w:rPr>
                <w:b/>
                <w:sz w:val="24"/>
              </w:rPr>
              <w:t>Altered Sequence</w:t>
            </w:r>
          </w:p>
        </w:tc>
        <w:tc>
          <w:tcPr>
            <w:tcW w:w="969" w:type="dxa"/>
          </w:tcPr>
          <w:p>
            <w:pPr>
              <w:pStyle w:val="TableParagraph"/>
              <w:spacing w:line="264" w:lineRule="auto" w:before="0"/>
              <w:ind w:left="19" w:right="63"/>
              <w:rPr>
                <w:b/>
                <w:sz w:val="24"/>
              </w:rPr>
            </w:pPr>
            <w:r>
              <w:rPr>
                <w:b/>
                <w:sz w:val="24"/>
              </w:rPr>
              <w:t>Original Amino</w:t>
            </w:r>
          </w:p>
          <w:p>
            <w:pPr>
              <w:pStyle w:val="TableParagraph"/>
              <w:spacing w:line="274" w:lineRule="exact" w:before="0"/>
              <w:ind w:left="19"/>
              <w:rPr>
                <w:b/>
                <w:sz w:val="24"/>
              </w:rPr>
            </w:pPr>
            <w:r>
              <w:rPr>
                <w:b/>
                <w:sz w:val="24"/>
              </w:rPr>
              <w:t>Acid</w:t>
            </w:r>
          </w:p>
        </w:tc>
        <w:tc>
          <w:tcPr>
            <w:tcW w:w="823" w:type="dxa"/>
          </w:tcPr>
          <w:p>
            <w:pPr>
              <w:pStyle w:val="TableParagraph"/>
              <w:spacing w:line="264" w:lineRule="auto" w:before="0"/>
              <w:ind w:left="82" w:right="27"/>
              <w:rPr>
                <w:b/>
                <w:sz w:val="24"/>
              </w:rPr>
            </w:pPr>
            <w:r>
              <w:rPr>
                <w:b/>
                <w:sz w:val="24"/>
              </w:rPr>
              <w:t>New Amino</w:t>
            </w:r>
          </w:p>
          <w:p>
            <w:pPr>
              <w:pStyle w:val="TableParagraph"/>
              <w:spacing w:line="274" w:lineRule="exact" w:before="0"/>
              <w:ind w:left="82"/>
              <w:rPr>
                <w:b/>
                <w:sz w:val="24"/>
              </w:rPr>
            </w:pPr>
            <w:r>
              <w:rPr>
                <w:b/>
                <w:sz w:val="24"/>
              </w:rPr>
              <w:t>Acid</w:t>
            </w:r>
          </w:p>
        </w:tc>
      </w:tr>
      <w:tr>
        <w:trPr>
          <w:trHeight w:val="309" w:hRule="atLeast"/>
        </w:trPr>
        <w:tc>
          <w:tcPr>
            <w:tcW w:w="2920" w:type="dxa"/>
          </w:tcPr>
          <w:p>
            <w:pPr>
              <w:pStyle w:val="TableParagraph"/>
              <w:spacing w:before="14"/>
              <w:rPr>
                <w:sz w:val="24"/>
              </w:rPr>
            </w:pPr>
            <w:r>
              <w:rPr>
                <w:sz w:val="24"/>
              </w:rPr>
              <w:t>CDS:SPBC14F5.06.1:pep</w:t>
            </w:r>
          </w:p>
        </w:tc>
        <w:tc>
          <w:tcPr>
            <w:tcW w:w="3004" w:type="dxa"/>
          </w:tcPr>
          <w:p>
            <w:pPr>
              <w:pStyle w:val="TableParagraph"/>
              <w:spacing w:before="14"/>
              <w:ind w:left="305"/>
              <w:rPr>
                <w:sz w:val="24"/>
              </w:rPr>
            </w:pPr>
            <w:r>
              <w:rPr>
                <w:w w:val="99"/>
                <w:sz w:val="24"/>
              </w:rPr>
              <w:t>G</w:t>
            </w:r>
          </w:p>
        </w:tc>
        <w:tc>
          <w:tcPr>
            <w:tcW w:w="1795" w:type="dxa"/>
          </w:tcPr>
          <w:p>
            <w:pPr>
              <w:pStyle w:val="TableParagraph"/>
              <w:spacing w:before="14"/>
              <w:ind w:left="153"/>
              <w:rPr>
                <w:sz w:val="24"/>
              </w:rPr>
            </w:pPr>
            <w:r>
              <w:rPr>
                <w:sz w:val="24"/>
              </w:rPr>
              <w:t>GTGTATTGAA</w:t>
            </w:r>
          </w:p>
        </w:tc>
        <w:tc>
          <w:tcPr>
            <w:tcW w:w="969" w:type="dxa"/>
          </w:tcPr>
          <w:p>
            <w:pPr>
              <w:pStyle w:val="TableParagraph"/>
              <w:spacing w:before="14"/>
              <w:ind w:left="19"/>
              <w:rPr>
                <w:sz w:val="24"/>
              </w:rPr>
            </w:pPr>
            <w:r>
              <w:rPr>
                <w:w w:val="99"/>
                <w:sz w:val="24"/>
              </w:rPr>
              <w:t>-</w:t>
            </w:r>
          </w:p>
        </w:tc>
        <w:tc>
          <w:tcPr>
            <w:tcW w:w="823" w:type="dxa"/>
          </w:tcPr>
          <w:p>
            <w:pPr>
              <w:pStyle w:val="TableParagraph"/>
              <w:spacing w:before="14"/>
              <w:ind w:left="82"/>
              <w:rPr>
                <w:sz w:val="24"/>
              </w:rPr>
            </w:pPr>
            <w:r>
              <w:rPr>
                <w:w w:val="99"/>
                <w:sz w:val="24"/>
              </w:rPr>
              <w:t>-</w:t>
            </w:r>
          </w:p>
        </w:tc>
      </w:tr>
      <w:tr>
        <w:trPr>
          <w:trHeight w:val="304" w:hRule="atLeast"/>
        </w:trPr>
        <w:tc>
          <w:tcPr>
            <w:tcW w:w="2920" w:type="dxa"/>
          </w:tcPr>
          <w:p>
            <w:pPr>
              <w:pStyle w:val="TableParagraph"/>
              <w:rPr>
                <w:sz w:val="24"/>
              </w:rPr>
            </w:pPr>
            <w:r>
              <w:rPr>
                <w:sz w:val="24"/>
              </w:rPr>
              <w:t>CDS:SPCC1235.03.1:pep</w:t>
            </w:r>
          </w:p>
        </w:tc>
        <w:tc>
          <w:tcPr>
            <w:tcW w:w="3004" w:type="dxa"/>
          </w:tcPr>
          <w:p>
            <w:pPr>
              <w:pStyle w:val="TableParagraph"/>
              <w:ind w:left="305"/>
              <w:rPr>
                <w:sz w:val="24"/>
              </w:rPr>
            </w:pPr>
            <w:r>
              <w:rPr>
                <w:sz w:val="24"/>
              </w:rPr>
              <w:t>CCGATCTCTTGCTATG</w:t>
            </w:r>
          </w:p>
        </w:tc>
        <w:tc>
          <w:tcPr>
            <w:tcW w:w="1795" w:type="dxa"/>
          </w:tcPr>
          <w:p>
            <w:pPr>
              <w:pStyle w:val="TableParagraph"/>
              <w:ind w:left="153"/>
              <w:rPr>
                <w:sz w:val="24"/>
              </w:rPr>
            </w:pPr>
            <w:r>
              <w:rPr>
                <w:sz w:val="24"/>
              </w:rPr>
              <w:t>C</w:t>
            </w:r>
          </w:p>
        </w:tc>
        <w:tc>
          <w:tcPr>
            <w:tcW w:w="969" w:type="dxa"/>
          </w:tcPr>
          <w:p>
            <w:pPr>
              <w:pStyle w:val="TableParagraph"/>
              <w:ind w:left="19"/>
              <w:rPr>
                <w:sz w:val="24"/>
              </w:rPr>
            </w:pPr>
            <w:r>
              <w:rPr>
                <w:w w:val="99"/>
                <w:sz w:val="24"/>
              </w:rPr>
              <w:t>-</w:t>
            </w:r>
          </w:p>
        </w:tc>
        <w:tc>
          <w:tcPr>
            <w:tcW w:w="823" w:type="dxa"/>
          </w:tcPr>
          <w:p>
            <w:pPr>
              <w:pStyle w:val="TableParagraph"/>
              <w:ind w:left="82"/>
              <w:rPr>
                <w:sz w:val="24"/>
              </w:rPr>
            </w:pPr>
            <w:r>
              <w:rPr>
                <w:w w:val="99"/>
                <w:sz w:val="24"/>
              </w:rPr>
              <w:t>-</w:t>
            </w:r>
          </w:p>
        </w:tc>
      </w:tr>
      <w:tr>
        <w:trPr>
          <w:trHeight w:val="304" w:hRule="atLeast"/>
        </w:trPr>
        <w:tc>
          <w:tcPr>
            <w:tcW w:w="2920" w:type="dxa"/>
          </w:tcPr>
          <w:p>
            <w:pPr>
              <w:pStyle w:val="TableParagraph"/>
              <w:rPr>
                <w:sz w:val="24"/>
              </w:rPr>
            </w:pPr>
            <w:r>
              <w:rPr>
                <w:sz w:val="24"/>
              </w:rPr>
              <w:t>CDS:SPCC74.05.1:pep</w:t>
            </w:r>
          </w:p>
        </w:tc>
        <w:tc>
          <w:tcPr>
            <w:tcW w:w="3004" w:type="dxa"/>
          </w:tcPr>
          <w:p>
            <w:pPr>
              <w:pStyle w:val="TableParagraph"/>
              <w:ind w:left="305"/>
              <w:rPr>
                <w:sz w:val="24"/>
              </w:rPr>
            </w:pPr>
            <w:r>
              <w:rPr>
                <w:sz w:val="24"/>
              </w:rPr>
              <w:t>GGT</w:t>
            </w:r>
          </w:p>
        </w:tc>
        <w:tc>
          <w:tcPr>
            <w:tcW w:w="1795" w:type="dxa"/>
          </w:tcPr>
          <w:p>
            <w:pPr>
              <w:pStyle w:val="TableParagraph"/>
              <w:ind w:left="153"/>
              <w:rPr>
                <w:sz w:val="24"/>
              </w:rPr>
            </w:pPr>
            <w:r>
              <w:rPr>
                <w:sz w:val="24"/>
              </w:rPr>
              <w:t>GAT</w:t>
            </w:r>
          </w:p>
        </w:tc>
        <w:tc>
          <w:tcPr>
            <w:tcW w:w="969" w:type="dxa"/>
          </w:tcPr>
          <w:p>
            <w:pPr>
              <w:pStyle w:val="TableParagraph"/>
              <w:ind w:left="19"/>
              <w:rPr>
                <w:sz w:val="24"/>
              </w:rPr>
            </w:pPr>
            <w:r>
              <w:rPr>
                <w:w w:val="99"/>
                <w:sz w:val="24"/>
              </w:rPr>
              <w:t>G</w:t>
            </w:r>
          </w:p>
        </w:tc>
        <w:tc>
          <w:tcPr>
            <w:tcW w:w="823" w:type="dxa"/>
          </w:tcPr>
          <w:p>
            <w:pPr>
              <w:pStyle w:val="TableParagraph"/>
              <w:ind w:left="82"/>
              <w:rPr>
                <w:sz w:val="24"/>
              </w:rPr>
            </w:pPr>
            <w:r>
              <w:rPr>
                <w:w w:val="99"/>
                <w:sz w:val="24"/>
              </w:rPr>
              <w:t>D</w:t>
            </w:r>
          </w:p>
        </w:tc>
      </w:tr>
      <w:tr>
        <w:trPr>
          <w:trHeight w:val="304" w:hRule="atLeast"/>
        </w:trPr>
        <w:tc>
          <w:tcPr>
            <w:tcW w:w="2920" w:type="dxa"/>
          </w:tcPr>
          <w:p>
            <w:pPr>
              <w:pStyle w:val="TableParagraph"/>
              <w:rPr>
                <w:sz w:val="24"/>
              </w:rPr>
            </w:pPr>
            <w:r>
              <w:rPr>
                <w:sz w:val="24"/>
              </w:rPr>
              <w:t>CDS:SPBPJ4664.02.1:pep</w:t>
            </w:r>
          </w:p>
        </w:tc>
        <w:tc>
          <w:tcPr>
            <w:tcW w:w="3004" w:type="dxa"/>
          </w:tcPr>
          <w:p>
            <w:pPr>
              <w:pStyle w:val="TableParagraph"/>
              <w:ind w:left="305"/>
              <w:rPr>
                <w:sz w:val="24"/>
              </w:rPr>
            </w:pPr>
            <w:r>
              <w:rPr>
                <w:sz w:val="24"/>
              </w:rPr>
              <w:t>GTT</w:t>
            </w:r>
          </w:p>
        </w:tc>
        <w:tc>
          <w:tcPr>
            <w:tcW w:w="1795" w:type="dxa"/>
          </w:tcPr>
          <w:p>
            <w:pPr>
              <w:pStyle w:val="TableParagraph"/>
              <w:ind w:left="153"/>
              <w:rPr>
                <w:sz w:val="24"/>
              </w:rPr>
            </w:pPr>
            <w:r>
              <w:rPr>
                <w:sz w:val="24"/>
              </w:rPr>
              <w:t>GCT</w:t>
            </w:r>
          </w:p>
        </w:tc>
        <w:tc>
          <w:tcPr>
            <w:tcW w:w="969" w:type="dxa"/>
          </w:tcPr>
          <w:p>
            <w:pPr>
              <w:pStyle w:val="TableParagraph"/>
              <w:ind w:left="19"/>
              <w:rPr>
                <w:sz w:val="24"/>
              </w:rPr>
            </w:pPr>
            <w:r>
              <w:rPr>
                <w:w w:val="99"/>
                <w:sz w:val="24"/>
              </w:rPr>
              <w:t>V</w:t>
            </w:r>
          </w:p>
        </w:tc>
        <w:tc>
          <w:tcPr>
            <w:tcW w:w="823" w:type="dxa"/>
          </w:tcPr>
          <w:p>
            <w:pPr>
              <w:pStyle w:val="TableParagraph"/>
              <w:ind w:left="82"/>
              <w:rPr>
                <w:sz w:val="24"/>
              </w:rPr>
            </w:pPr>
            <w:r>
              <w:rPr>
                <w:w w:val="99"/>
                <w:sz w:val="24"/>
              </w:rPr>
              <w:t>A</w:t>
            </w:r>
          </w:p>
        </w:tc>
      </w:tr>
      <w:tr>
        <w:trPr>
          <w:trHeight w:val="285" w:hRule="atLeast"/>
        </w:trPr>
        <w:tc>
          <w:tcPr>
            <w:tcW w:w="2920" w:type="dxa"/>
          </w:tcPr>
          <w:p>
            <w:pPr>
              <w:pStyle w:val="TableParagraph"/>
              <w:spacing w:line="256" w:lineRule="exact"/>
              <w:rPr>
                <w:sz w:val="24"/>
              </w:rPr>
            </w:pPr>
            <w:r>
              <w:rPr>
                <w:sz w:val="24"/>
              </w:rPr>
              <w:t>CDS:SPBPJ4664.02.1:pep</w:t>
            </w:r>
          </w:p>
        </w:tc>
        <w:tc>
          <w:tcPr>
            <w:tcW w:w="3004" w:type="dxa"/>
          </w:tcPr>
          <w:p>
            <w:pPr>
              <w:pStyle w:val="TableParagraph"/>
              <w:spacing w:line="256" w:lineRule="exact"/>
              <w:ind w:left="305"/>
              <w:rPr>
                <w:sz w:val="24"/>
              </w:rPr>
            </w:pPr>
            <w:r>
              <w:rPr>
                <w:sz w:val="24"/>
              </w:rPr>
              <w:t>GTT</w:t>
            </w:r>
          </w:p>
        </w:tc>
        <w:tc>
          <w:tcPr>
            <w:tcW w:w="1795" w:type="dxa"/>
          </w:tcPr>
          <w:p>
            <w:pPr>
              <w:pStyle w:val="TableParagraph"/>
              <w:spacing w:line="256" w:lineRule="exact"/>
              <w:ind w:left="153"/>
              <w:rPr>
                <w:sz w:val="24"/>
              </w:rPr>
            </w:pPr>
            <w:r>
              <w:rPr>
                <w:sz w:val="24"/>
              </w:rPr>
              <w:t>GCT</w:t>
            </w:r>
          </w:p>
        </w:tc>
        <w:tc>
          <w:tcPr>
            <w:tcW w:w="969" w:type="dxa"/>
          </w:tcPr>
          <w:p>
            <w:pPr>
              <w:pStyle w:val="TableParagraph"/>
              <w:spacing w:line="256" w:lineRule="exact"/>
              <w:ind w:left="19"/>
              <w:rPr>
                <w:sz w:val="24"/>
              </w:rPr>
            </w:pPr>
            <w:r>
              <w:rPr>
                <w:w w:val="99"/>
                <w:sz w:val="24"/>
              </w:rPr>
              <w:t>V</w:t>
            </w:r>
          </w:p>
        </w:tc>
        <w:tc>
          <w:tcPr>
            <w:tcW w:w="823" w:type="dxa"/>
          </w:tcPr>
          <w:p>
            <w:pPr>
              <w:pStyle w:val="TableParagraph"/>
              <w:spacing w:line="256" w:lineRule="exact"/>
              <w:ind w:left="82"/>
              <w:rPr>
                <w:sz w:val="24"/>
              </w:rPr>
            </w:pPr>
            <w:r>
              <w:rPr>
                <w:w w:val="99"/>
                <w:sz w:val="24"/>
              </w:rPr>
              <w:t>A</w:t>
            </w:r>
          </w:p>
        </w:tc>
      </w:tr>
    </w:tbl>
    <w:p>
      <w:pPr>
        <w:spacing w:after="0" w:line="256" w:lineRule="exact"/>
        <w:rPr>
          <w:sz w:val="24"/>
        </w:rPr>
        <w:sectPr>
          <w:pgSz w:w="12240" w:h="15840"/>
          <w:pgMar w:top="1100" w:bottom="280" w:left="0" w:right="60"/>
        </w:sectPr>
      </w:pPr>
    </w:p>
    <w:p>
      <w:pPr>
        <w:pStyle w:val="Heading3"/>
        <w:spacing w:before="76"/>
        <w:ind w:left="1058"/>
        <w:rPr>
          <w:rFonts w:ascii="Times New Roman"/>
        </w:rPr>
      </w:pPr>
      <w:r>
        <w:rPr>
          <w:rFonts w:ascii="Times New Roman"/>
        </w:rPr>
        <w:t>Type of</w:t>
      </w:r>
    </w:p>
    <w:p>
      <w:pPr>
        <w:tabs>
          <w:tab w:pos="2090" w:val="left" w:leader="none"/>
        </w:tabs>
        <w:spacing w:line="268" w:lineRule="auto" w:before="26"/>
        <w:ind w:left="1058" w:right="7771" w:firstLine="0"/>
        <w:jc w:val="left"/>
        <w:rPr>
          <w:sz w:val="24"/>
        </w:rPr>
      </w:pPr>
      <w:r>
        <w:rPr>
          <w:b/>
          <w:sz w:val="24"/>
        </w:rPr>
        <w:t>Change</w:t>
        <w:tab/>
        <w:t>Compared Strains </w:t>
      </w:r>
      <w:r>
        <w:rPr>
          <w:sz w:val="24"/>
        </w:rPr>
        <w:t>INDEL</w:t>
        <w:tab/>
        <w:t>P (A) vs. S (A3 a and </w:t>
      </w:r>
      <w:r>
        <w:rPr>
          <w:spacing w:val="-8"/>
          <w:sz w:val="24"/>
        </w:rPr>
        <w:t>b) </w:t>
      </w:r>
      <w:r>
        <w:rPr>
          <w:sz w:val="24"/>
        </w:rPr>
        <w:t>INDEL</w:t>
        <w:tab/>
        <w:t>P (B) vs. S (B1 a and</w:t>
      </w:r>
      <w:r>
        <w:rPr>
          <w:spacing w:val="-8"/>
          <w:sz w:val="24"/>
        </w:rPr>
        <w:t> </w:t>
      </w:r>
      <w:r>
        <w:rPr>
          <w:sz w:val="24"/>
        </w:rPr>
        <w:t>b)</w:t>
      </w:r>
    </w:p>
    <w:p>
      <w:pPr>
        <w:pStyle w:val="BodyText"/>
        <w:spacing w:line="273" w:lineRule="exact" w:before="0"/>
        <w:ind w:left="1027"/>
      </w:pPr>
      <w:r>
        <w:rPr>
          <w:spacing w:val="-29"/>
          <w:shd w:fill="F4AF84" w:color="auto" w:val="clear"/>
        </w:rPr>
        <w:t> </w:t>
      </w:r>
      <w:r>
        <w:rPr>
          <w:shd w:fill="F4AF84" w:color="auto" w:val="clear"/>
        </w:rPr>
        <w:t>NONSYN</w:t>
      </w:r>
      <w:r>
        <w:rPr/>
        <w:t> P (B) vs. S (B2 a and</w:t>
      </w:r>
      <w:r>
        <w:rPr>
          <w:spacing w:val="-36"/>
        </w:rPr>
        <w:t> </w:t>
      </w:r>
      <w:r>
        <w:rPr/>
        <w:t>b)</w:t>
      </w:r>
    </w:p>
    <w:p>
      <w:pPr>
        <w:pStyle w:val="BodyText"/>
        <w:ind w:left="1027"/>
      </w:pPr>
      <w:r>
        <w:rPr>
          <w:spacing w:val="-29"/>
          <w:shd w:fill="F4AF84" w:color="auto" w:val="clear"/>
        </w:rPr>
        <w:t> </w:t>
      </w:r>
      <w:r>
        <w:rPr>
          <w:shd w:fill="F4AF84" w:color="auto" w:val="clear"/>
        </w:rPr>
        <w:t>NONSYN</w:t>
      </w:r>
      <w:r>
        <w:rPr/>
        <w:t> P (A) vs. S (A1 a and</w:t>
      </w:r>
      <w:r>
        <w:rPr>
          <w:spacing w:val="-34"/>
        </w:rPr>
        <w:t> </w:t>
      </w:r>
      <w:r>
        <w:rPr/>
        <w:t>b)</w:t>
      </w:r>
    </w:p>
    <w:p>
      <w:pPr>
        <w:pStyle w:val="BodyText"/>
        <w:ind w:left="1027"/>
      </w:pPr>
      <w:r>
        <w:rPr>
          <w:spacing w:val="-29"/>
          <w:shd w:fill="F4AF84" w:color="auto" w:val="clear"/>
        </w:rPr>
        <w:t> </w:t>
      </w:r>
      <w:r>
        <w:rPr>
          <w:shd w:fill="F4AF84" w:color="auto" w:val="clear"/>
        </w:rPr>
        <w:t>NONSYN</w:t>
      </w:r>
      <w:r>
        <w:rPr/>
        <w:t> P (A) vs. S (A2 a and</w:t>
      </w:r>
      <w:r>
        <w:rPr>
          <w:spacing w:val="-34"/>
        </w:rPr>
        <w:t> </w:t>
      </w:r>
      <w:r>
        <w:rPr/>
        <w:t>b)</w:t>
      </w:r>
    </w:p>
    <w:p>
      <w:pPr>
        <w:spacing w:after="0"/>
        <w:sectPr>
          <w:pgSz w:w="12240" w:h="15840"/>
          <w:pgMar w:top="1320" w:bottom="280" w:left="0" w:right="60"/>
        </w:sectPr>
      </w:pPr>
    </w:p>
    <w:p>
      <w:pPr>
        <w:spacing w:before="26"/>
        <w:ind w:left="100" w:right="0" w:firstLine="0"/>
        <w:jc w:val="left"/>
        <w:rPr>
          <w:rFonts w:ascii="Arial Unicode MS"/>
          <w:sz w:val="20"/>
        </w:rPr>
      </w:pPr>
      <w:r>
        <w:rPr>
          <w:rFonts w:ascii="Arial Unicode MS"/>
          <w:sz w:val="20"/>
        </w:rPr>
        <w:t>Supplemental Coding Files</w:t>
      </w: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13"/>
        <w:ind w:left="0"/>
        <w:rPr>
          <w:rFonts w:ascii="Arial Unicode MS"/>
          <w:sz w:val="13"/>
        </w:rPr>
      </w:pPr>
    </w:p>
    <w:p>
      <w:pPr>
        <w:spacing w:line="345" w:lineRule="exact" w:before="100"/>
        <w:ind w:left="1073" w:right="1015" w:firstLine="0"/>
        <w:jc w:val="center"/>
        <w:rPr>
          <w:rFonts w:ascii="Arial Unicode MS"/>
          <w:sz w:val="28"/>
        </w:rPr>
      </w:pPr>
      <w:r>
        <w:rPr/>
        <w:drawing>
          <wp:anchor distT="0" distB="0" distL="0" distR="0" allowOverlap="1" layoutInCell="1" locked="0" behindDoc="1" simplePos="0" relativeHeight="268155935">
            <wp:simplePos x="0" y="0"/>
            <wp:positionH relativeFrom="page">
              <wp:posOffset>2889250</wp:posOffset>
            </wp:positionH>
            <wp:positionV relativeFrom="paragraph">
              <wp:posOffset>-673558</wp:posOffset>
            </wp:positionV>
            <wp:extent cx="1993900" cy="2286000"/>
            <wp:effectExtent l="0" t="0" r="0" b="0"/>
            <wp:wrapNone/>
            <wp:docPr id="41" name="image8.png" descr=""/>
            <wp:cNvGraphicFramePr>
              <a:graphicFrameLocks noChangeAspect="1"/>
            </wp:cNvGraphicFramePr>
            <a:graphic>
              <a:graphicData uri="http://schemas.openxmlformats.org/drawingml/2006/picture">
                <pic:pic>
                  <pic:nvPicPr>
                    <pic:cNvPr id="42" name="image8.png"/>
                    <pic:cNvPicPr/>
                  </pic:nvPicPr>
                  <pic:blipFill>
                    <a:blip r:embed="rId34" cstate="print"/>
                    <a:stretch>
                      <a:fillRect/>
                    </a:stretch>
                  </pic:blipFill>
                  <pic:spPr>
                    <a:xfrm>
                      <a:off x="0" y="0"/>
                      <a:ext cx="1993900" cy="2286000"/>
                    </a:xfrm>
                    <a:prstGeom prst="rect">
                      <a:avLst/>
                    </a:prstGeom>
                  </pic:spPr>
                </pic:pic>
              </a:graphicData>
            </a:graphic>
          </wp:anchor>
        </w:drawing>
      </w:r>
      <w:hyperlink r:id="rId35">
        <w:r>
          <w:rPr>
            <w:rFonts w:ascii="Arial Unicode MS"/>
            <w:color w:val="003399"/>
            <w:sz w:val="28"/>
          </w:rPr>
          <w:t>Click here to access/download</w:t>
        </w:r>
      </w:hyperlink>
    </w:p>
    <w:p>
      <w:pPr>
        <w:spacing w:line="199" w:lineRule="auto" w:before="35"/>
        <w:ind w:left="3793" w:right="3739" w:firstLine="0"/>
        <w:jc w:val="center"/>
        <w:rPr>
          <w:rFonts w:ascii="Arial Unicode MS"/>
          <w:sz w:val="36"/>
        </w:rPr>
      </w:pPr>
      <w:hyperlink r:id="rId35">
        <w:r>
          <w:rPr>
            <w:rFonts w:ascii="Arial Unicode MS"/>
            <w:color w:val="003399"/>
            <w:sz w:val="36"/>
          </w:rPr>
          <w:t>Supplemental Coding Files fastq_to_vcf.sh</w:t>
        </w:r>
      </w:hyperlink>
    </w:p>
    <w:p>
      <w:pPr>
        <w:spacing w:after="0" w:line="199" w:lineRule="auto"/>
        <w:jc w:val="center"/>
        <w:rPr>
          <w:rFonts w:ascii="Arial Unicode MS"/>
          <w:sz w:val="36"/>
        </w:rPr>
        <w:sectPr>
          <w:pgSz w:w="12240" w:h="15840"/>
          <w:pgMar w:top="0" w:bottom="280" w:left="0" w:right="60"/>
        </w:sectPr>
      </w:pPr>
    </w:p>
    <w:p>
      <w:pPr>
        <w:spacing w:before="26"/>
        <w:ind w:left="100" w:right="0" w:firstLine="0"/>
        <w:jc w:val="left"/>
        <w:rPr>
          <w:rFonts w:ascii="Arial Unicode MS"/>
          <w:sz w:val="20"/>
        </w:rPr>
      </w:pPr>
      <w:r>
        <w:rPr>
          <w:rFonts w:ascii="Arial Unicode MS"/>
          <w:sz w:val="20"/>
        </w:rPr>
        <w:t>Supplemental Coding Files</w:t>
      </w: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13"/>
        <w:ind w:left="0"/>
        <w:rPr>
          <w:rFonts w:ascii="Arial Unicode MS"/>
          <w:sz w:val="13"/>
        </w:rPr>
      </w:pPr>
    </w:p>
    <w:p>
      <w:pPr>
        <w:pStyle w:val="Heading2"/>
      </w:pPr>
      <w:r>
        <w:rPr/>
        <w:drawing>
          <wp:anchor distT="0" distB="0" distL="0" distR="0" allowOverlap="1" layoutInCell="1" locked="0" behindDoc="1" simplePos="0" relativeHeight="268155959">
            <wp:simplePos x="0" y="0"/>
            <wp:positionH relativeFrom="page">
              <wp:posOffset>2889250</wp:posOffset>
            </wp:positionH>
            <wp:positionV relativeFrom="paragraph">
              <wp:posOffset>-673558</wp:posOffset>
            </wp:positionV>
            <wp:extent cx="1993900" cy="2286000"/>
            <wp:effectExtent l="0" t="0" r="0" b="0"/>
            <wp:wrapNone/>
            <wp:docPr id="43" name="image8.png" descr=""/>
            <wp:cNvGraphicFramePr>
              <a:graphicFrameLocks noChangeAspect="1"/>
            </wp:cNvGraphicFramePr>
            <a:graphic>
              <a:graphicData uri="http://schemas.openxmlformats.org/drawingml/2006/picture">
                <pic:pic>
                  <pic:nvPicPr>
                    <pic:cNvPr id="44" name="image8.png"/>
                    <pic:cNvPicPr/>
                  </pic:nvPicPr>
                  <pic:blipFill>
                    <a:blip r:embed="rId34" cstate="print"/>
                    <a:stretch>
                      <a:fillRect/>
                    </a:stretch>
                  </pic:blipFill>
                  <pic:spPr>
                    <a:xfrm>
                      <a:off x="0" y="0"/>
                      <a:ext cx="1993900" cy="2286000"/>
                    </a:xfrm>
                    <a:prstGeom prst="rect">
                      <a:avLst/>
                    </a:prstGeom>
                  </pic:spPr>
                </pic:pic>
              </a:graphicData>
            </a:graphic>
          </wp:anchor>
        </w:drawing>
      </w:r>
      <w:hyperlink r:id="rId36">
        <w:r>
          <w:rPr>
            <w:color w:val="003399"/>
          </w:rPr>
          <w:t>Click here to access/download</w:t>
        </w:r>
      </w:hyperlink>
    </w:p>
    <w:p>
      <w:pPr>
        <w:spacing w:line="199" w:lineRule="auto" w:before="35"/>
        <w:ind w:left="3793" w:right="3739" w:firstLine="0"/>
        <w:jc w:val="center"/>
        <w:rPr>
          <w:rFonts w:ascii="Arial Unicode MS"/>
          <w:sz w:val="36"/>
        </w:rPr>
      </w:pPr>
      <w:hyperlink r:id="rId36">
        <w:r>
          <w:rPr>
            <w:rFonts w:ascii="Arial Unicode MS"/>
            <w:color w:val="003399"/>
            <w:sz w:val="36"/>
          </w:rPr>
          <w:t>Supplemental Coding Files vcfprocess.sh</w:t>
        </w:r>
      </w:hyperlink>
    </w:p>
    <w:p>
      <w:pPr>
        <w:spacing w:after="0" w:line="199" w:lineRule="auto"/>
        <w:jc w:val="center"/>
        <w:rPr>
          <w:rFonts w:ascii="Arial Unicode MS"/>
          <w:sz w:val="36"/>
        </w:rPr>
        <w:sectPr>
          <w:pgSz w:w="12240" w:h="15840"/>
          <w:pgMar w:top="0" w:bottom="280" w:left="0" w:right="60"/>
        </w:sectPr>
      </w:pPr>
    </w:p>
    <w:p>
      <w:pPr>
        <w:spacing w:before="26"/>
        <w:ind w:left="100" w:right="0" w:firstLine="0"/>
        <w:jc w:val="left"/>
        <w:rPr>
          <w:rFonts w:ascii="Arial Unicode MS"/>
          <w:sz w:val="20"/>
        </w:rPr>
      </w:pPr>
      <w:r>
        <w:rPr>
          <w:rFonts w:ascii="Arial Unicode MS"/>
          <w:sz w:val="20"/>
        </w:rPr>
        <w:t>Supplemental Coding Files</w:t>
      </w: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13"/>
        <w:ind w:left="0"/>
        <w:rPr>
          <w:rFonts w:ascii="Arial Unicode MS"/>
          <w:sz w:val="13"/>
        </w:rPr>
      </w:pPr>
    </w:p>
    <w:p>
      <w:pPr>
        <w:pStyle w:val="Heading2"/>
      </w:pPr>
      <w:r>
        <w:rPr/>
        <w:drawing>
          <wp:anchor distT="0" distB="0" distL="0" distR="0" allowOverlap="1" layoutInCell="1" locked="0" behindDoc="1" simplePos="0" relativeHeight="268155983">
            <wp:simplePos x="0" y="0"/>
            <wp:positionH relativeFrom="page">
              <wp:posOffset>2889250</wp:posOffset>
            </wp:positionH>
            <wp:positionV relativeFrom="paragraph">
              <wp:posOffset>-673558</wp:posOffset>
            </wp:positionV>
            <wp:extent cx="1993900" cy="2286000"/>
            <wp:effectExtent l="0" t="0" r="0" b="0"/>
            <wp:wrapNone/>
            <wp:docPr id="45" name="image8.png" descr=""/>
            <wp:cNvGraphicFramePr>
              <a:graphicFrameLocks noChangeAspect="1"/>
            </wp:cNvGraphicFramePr>
            <a:graphic>
              <a:graphicData uri="http://schemas.openxmlformats.org/drawingml/2006/picture">
                <pic:pic>
                  <pic:nvPicPr>
                    <pic:cNvPr id="46" name="image8.png"/>
                    <pic:cNvPicPr/>
                  </pic:nvPicPr>
                  <pic:blipFill>
                    <a:blip r:embed="rId34" cstate="print"/>
                    <a:stretch>
                      <a:fillRect/>
                    </a:stretch>
                  </pic:blipFill>
                  <pic:spPr>
                    <a:xfrm>
                      <a:off x="0" y="0"/>
                      <a:ext cx="1993900" cy="2286000"/>
                    </a:xfrm>
                    <a:prstGeom prst="rect">
                      <a:avLst/>
                    </a:prstGeom>
                  </pic:spPr>
                </pic:pic>
              </a:graphicData>
            </a:graphic>
          </wp:anchor>
        </w:drawing>
      </w:r>
      <w:hyperlink r:id="rId37">
        <w:r>
          <w:rPr>
            <w:color w:val="003399"/>
          </w:rPr>
          <w:t>Click here to access/download</w:t>
        </w:r>
      </w:hyperlink>
    </w:p>
    <w:p>
      <w:pPr>
        <w:spacing w:line="199" w:lineRule="auto" w:before="35"/>
        <w:ind w:left="3793" w:right="3739" w:firstLine="0"/>
        <w:jc w:val="center"/>
        <w:rPr>
          <w:rFonts w:ascii="Arial Unicode MS"/>
          <w:sz w:val="36"/>
        </w:rPr>
      </w:pPr>
      <w:hyperlink r:id="rId37">
        <w:r>
          <w:rPr>
            <w:rFonts w:ascii="Arial Unicode MS"/>
            <w:color w:val="003399"/>
            <w:sz w:val="36"/>
          </w:rPr>
          <w:t>Supplemental Coding Files variant_characterize.py</w:t>
        </w:r>
      </w:hyperlink>
    </w:p>
    <w:p>
      <w:pPr>
        <w:spacing w:after="0" w:line="199" w:lineRule="auto"/>
        <w:jc w:val="center"/>
        <w:rPr>
          <w:rFonts w:ascii="Arial Unicode MS"/>
          <w:sz w:val="36"/>
        </w:rPr>
        <w:sectPr>
          <w:pgSz w:w="12240" w:h="15840"/>
          <w:pgMar w:top="0" w:bottom="280" w:left="0" w:right="60"/>
        </w:sectPr>
      </w:pPr>
    </w:p>
    <w:p>
      <w:pPr>
        <w:spacing w:before="26"/>
        <w:ind w:left="100" w:right="0" w:firstLine="0"/>
        <w:jc w:val="left"/>
        <w:rPr>
          <w:rFonts w:ascii="Arial Unicode MS"/>
          <w:sz w:val="20"/>
        </w:rPr>
      </w:pPr>
      <w:r>
        <w:rPr>
          <w:rFonts w:ascii="Arial Unicode MS"/>
          <w:sz w:val="20"/>
        </w:rPr>
        <w:t>Supplemental Coding Files</w:t>
      </w: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13"/>
        <w:ind w:left="0"/>
        <w:rPr>
          <w:rFonts w:ascii="Arial Unicode MS"/>
          <w:sz w:val="13"/>
        </w:rPr>
      </w:pPr>
    </w:p>
    <w:p>
      <w:pPr>
        <w:pStyle w:val="Heading2"/>
      </w:pPr>
      <w:r>
        <w:rPr/>
        <w:drawing>
          <wp:anchor distT="0" distB="0" distL="0" distR="0" allowOverlap="1" layoutInCell="1" locked="0" behindDoc="1" simplePos="0" relativeHeight="268156007">
            <wp:simplePos x="0" y="0"/>
            <wp:positionH relativeFrom="page">
              <wp:posOffset>2889250</wp:posOffset>
            </wp:positionH>
            <wp:positionV relativeFrom="paragraph">
              <wp:posOffset>-673558</wp:posOffset>
            </wp:positionV>
            <wp:extent cx="1993900" cy="2286000"/>
            <wp:effectExtent l="0" t="0" r="0" b="0"/>
            <wp:wrapNone/>
            <wp:docPr id="47" name="image8.png" descr=""/>
            <wp:cNvGraphicFramePr>
              <a:graphicFrameLocks noChangeAspect="1"/>
            </wp:cNvGraphicFramePr>
            <a:graphic>
              <a:graphicData uri="http://schemas.openxmlformats.org/drawingml/2006/picture">
                <pic:pic>
                  <pic:nvPicPr>
                    <pic:cNvPr id="48" name="image8.png"/>
                    <pic:cNvPicPr/>
                  </pic:nvPicPr>
                  <pic:blipFill>
                    <a:blip r:embed="rId34" cstate="print"/>
                    <a:stretch>
                      <a:fillRect/>
                    </a:stretch>
                  </pic:blipFill>
                  <pic:spPr>
                    <a:xfrm>
                      <a:off x="0" y="0"/>
                      <a:ext cx="1993900" cy="2286000"/>
                    </a:xfrm>
                    <a:prstGeom prst="rect">
                      <a:avLst/>
                    </a:prstGeom>
                  </pic:spPr>
                </pic:pic>
              </a:graphicData>
            </a:graphic>
          </wp:anchor>
        </w:drawing>
      </w:r>
      <w:hyperlink r:id="rId38">
        <w:r>
          <w:rPr>
            <w:color w:val="003399"/>
          </w:rPr>
          <w:t>Click here to access/download</w:t>
        </w:r>
      </w:hyperlink>
    </w:p>
    <w:p>
      <w:pPr>
        <w:spacing w:line="199" w:lineRule="auto" w:before="35"/>
        <w:ind w:left="3793" w:right="3739" w:firstLine="0"/>
        <w:jc w:val="center"/>
        <w:rPr>
          <w:rFonts w:ascii="Arial Unicode MS"/>
          <w:sz w:val="36"/>
        </w:rPr>
      </w:pPr>
      <w:hyperlink r:id="rId38">
        <w:r>
          <w:rPr>
            <w:rFonts w:ascii="Arial Unicode MS"/>
            <w:color w:val="003399"/>
            <w:sz w:val="36"/>
          </w:rPr>
          <w:t>Supplemental Coding Files all.list</w:t>
        </w:r>
      </w:hyperlink>
    </w:p>
    <w:p>
      <w:pPr>
        <w:spacing w:after="0" w:line="199" w:lineRule="auto"/>
        <w:jc w:val="center"/>
        <w:rPr>
          <w:rFonts w:ascii="Arial Unicode MS"/>
          <w:sz w:val="36"/>
        </w:rPr>
        <w:sectPr>
          <w:pgSz w:w="12240" w:h="15840"/>
          <w:pgMar w:top="0" w:bottom="280" w:left="0" w:right="60"/>
        </w:sectPr>
      </w:pPr>
    </w:p>
    <w:p>
      <w:pPr>
        <w:spacing w:before="26"/>
        <w:ind w:left="100" w:right="0" w:firstLine="0"/>
        <w:jc w:val="left"/>
        <w:rPr>
          <w:rFonts w:ascii="Arial Unicode MS"/>
          <w:sz w:val="20"/>
        </w:rPr>
      </w:pPr>
      <w:r>
        <w:rPr>
          <w:rFonts w:ascii="Arial Unicode MS"/>
          <w:sz w:val="20"/>
        </w:rPr>
        <w:t>Supplemental Coding Files</w:t>
      </w: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13"/>
        <w:ind w:left="0"/>
        <w:rPr>
          <w:rFonts w:ascii="Arial Unicode MS"/>
          <w:sz w:val="13"/>
        </w:rPr>
      </w:pPr>
    </w:p>
    <w:p>
      <w:pPr>
        <w:pStyle w:val="Heading2"/>
      </w:pPr>
      <w:r>
        <w:rPr/>
        <w:drawing>
          <wp:anchor distT="0" distB="0" distL="0" distR="0" allowOverlap="1" layoutInCell="1" locked="0" behindDoc="1" simplePos="0" relativeHeight="268156031">
            <wp:simplePos x="0" y="0"/>
            <wp:positionH relativeFrom="page">
              <wp:posOffset>2889250</wp:posOffset>
            </wp:positionH>
            <wp:positionV relativeFrom="paragraph">
              <wp:posOffset>-673558</wp:posOffset>
            </wp:positionV>
            <wp:extent cx="1993900" cy="2286000"/>
            <wp:effectExtent l="0" t="0" r="0" b="0"/>
            <wp:wrapNone/>
            <wp:docPr id="49" name="image8.png" descr=""/>
            <wp:cNvGraphicFramePr>
              <a:graphicFrameLocks noChangeAspect="1"/>
            </wp:cNvGraphicFramePr>
            <a:graphic>
              <a:graphicData uri="http://schemas.openxmlformats.org/drawingml/2006/picture">
                <pic:pic>
                  <pic:nvPicPr>
                    <pic:cNvPr id="50" name="image8.png"/>
                    <pic:cNvPicPr/>
                  </pic:nvPicPr>
                  <pic:blipFill>
                    <a:blip r:embed="rId34" cstate="print"/>
                    <a:stretch>
                      <a:fillRect/>
                    </a:stretch>
                  </pic:blipFill>
                  <pic:spPr>
                    <a:xfrm>
                      <a:off x="0" y="0"/>
                      <a:ext cx="1993900" cy="2286000"/>
                    </a:xfrm>
                    <a:prstGeom prst="rect">
                      <a:avLst/>
                    </a:prstGeom>
                  </pic:spPr>
                </pic:pic>
              </a:graphicData>
            </a:graphic>
          </wp:anchor>
        </w:drawing>
      </w:r>
      <w:hyperlink r:id="rId39">
        <w:r>
          <w:rPr>
            <w:color w:val="003399"/>
          </w:rPr>
          <w:t>Click here to access/download</w:t>
        </w:r>
      </w:hyperlink>
    </w:p>
    <w:p>
      <w:pPr>
        <w:spacing w:line="199" w:lineRule="auto" w:before="35"/>
        <w:ind w:left="3793" w:right="3739" w:firstLine="0"/>
        <w:jc w:val="center"/>
        <w:rPr>
          <w:rFonts w:ascii="Arial Unicode MS"/>
          <w:sz w:val="36"/>
        </w:rPr>
      </w:pPr>
      <w:hyperlink r:id="rId39">
        <w:r>
          <w:rPr>
            <w:rFonts w:ascii="Arial Unicode MS"/>
            <w:color w:val="003399"/>
            <w:sz w:val="36"/>
          </w:rPr>
          <w:t>Supplemental Coding Files all.list.filter.000100</w:t>
        </w:r>
      </w:hyperlink>
    </w:p>
    <w:p>
      <w:pPr>
        <w:spacing w:after="0" w:line="199" w:lineRule="auto"/>
        <w:jc w:val="center"/>
        <w:rPr>
          <w:rFonts w:ascii="Arial Unicode MS"/>
          <w:sz w:val="36"/>
        </w:rPr>
        <w:sectPr>
          <w:pgSz w:w="12240" w:h="15840"/>
          <w:pgMar w:top="0" w:bottom="280" w:left="0" w:right="60"/>
        </w:sectPr>
      </w:pPr>
    </w:p>
    <w:p>
      <w:pPr>
        <w:spacing w:before="26"/>
        <w:ind w:left="100" w:right="0" w:firstLine="0"/>
        <w:jc w:val="left"/>
        <w:rPr>
          <w:rFonts w:ascii="Arial Unicode MS"/>
          <w:sz w:val="20"/>
        </w:rPr>
      </w:pPr>
      <w:r>
        <w:rPr>
          <w:rFonts w:ascii="Arial Unicode MS"/>
          <w:sz w:val="20"/>
        </w:rPr>
        <w:t>Supplemental Coding Files</w:t>
      </w: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13"/>
        <w:ind w:left="0"/>
        <w:rPr>
          <w:rFonts w:ascii="Arial Unicode MS"/>
          <w:sz w:val="13"/>
        </w:rPr>
      </w:pPr>
    </w:p>
    <w:p>
      <w:pPr>
        <w:pStyle w:val="Heading2"/>
      </w:pPr>
      <w:r>
        <w:rPr/>
        <w:drawing>
          <wp:anchor distT="0" distB="0" distL="0" distR="0" allowOverlap="1" layoutInCell="1" locked="0" behindDoc="1" simplePos="0" relativeHeight="268156055">
            <wp:simplePos x="0" y="0"/>
            <wp:positionH relativeFrom="page">
              <wp:posOffset>2889250</wp:posOffset>
            </wp:positionH>
            <wp:positionV relativeFrom="paragraph">
              <wp:posOffset>-673558</wp:posOffset>
            </wp:positionV>
            <wp:extent cx="1993900" cy="2286000"/>
            <wp:effectExtent l="0" t="0" r="0" b="0"/>
            <wp:wrapNone/>
            <wp:docPr id="51" name="image8.png" descr=""/>
            <wp:cNvGraphicFramePr>
              <a:graphicFrameLocks noChangeAspect="1"/>
            </wp:cNvGraphicFramePr>
            <a:graphic>
              <a:graphicData uri="http://schemas.openxmlformats.org/drawingml/2006/picture">
                <pic:pic>
                  <pic:nvPicPr>
                    <pic:cNvPr id="52" name="image8.png"/>
                    <pic:cNvPicPr/>
                  </pic:nvPicPr>
                  <pic:blipFill>
                    <a:blip r:embed="rId34" cstate="print"/>
                    <a:stretch>
                      <a:fillRect/>
                    </a:stretch>
                  </pic:blipFill>
                  <pic:spPr>
                    <a:xfrm>
                      <a:off x="0" y="0"/>
                      <a:ext cx="1993900" cy="2286000"/>
                    </a:xfrm>
                    <a:prstGeom prst="rect">
                      <a:avLst/>
                    </a:prstGeom>
                  </pic:spPr>
                </pic:pic>
              </a:graphicData>
            </a:graphic>
          </wp:anchor>
        </w:drawing>
      </w:r>
      <w:hyperlink r:id="rId40">
        <w:r>
          <w:rPr>
            <w:color w:val="003399"/>
          </w:rPr>
          <w:t>Click here to access/download</w:t>
        </w:r>
      </w:hyperlink>
    </w:p>
    <w:p>
      <w:pPr>
        <w:spacing w:line="199" w:lineRule="auto" w:before="35"/>
        <w:ind w:left="3793" w:right="3739" w:firstLine="0"/>
        <w:jc w:val="center"/>
        <w:rPr>
          <w:rFonts w:ascii="Arial Unicode MS"/>
          <w:sz w:val="36"/>
        </w:rPr>
      </w:pPr>
      <w:hyperlink r:id="rId40">
        <w:r>
          <w:rPr>
            <w:rFonts w:ascii="Arial Unicode MS"/>
            <w:color w:val="003399"/>
            <w:sz w:val="36"/>
          </w:rPr>
          <w:t>Supplemental Coding Files all.list.filter.000110</w:t>
        </w:r>
      </w:hyperlink>
    </w:p>
    <w:p>
      <w:pPr>
        <w:spacing w:after="0" w:line="199" w:lineRule="auto"/>
        <w:jc w:val="center"/>
        <w:rPr>
          <w:rFonts w:ascii="Arial Unicode MS"/>
          <w:sz w:val="36"/>
        </w:rPr>
        <w:sectPr>
          <w:pgSz w:w="12240" w:h="15840"/>
          <w:pgMar w:top="0" w:bottom="280" w:left="0" w:right="60"/>
        </w:sectPr>
      </w:pPr>
    </w:p>
    <w:p>
      <w:pPr>
        <w:spacing w:before="26"/>
        <w:ind w:left="100" w:right="0" w:firstLine="0"/>
        <w:jc w:val="left"/>
        <w:rPr>
          <w:rFonts w:ascii="Arial Unicode MS"/>
          <w:sz w:val="20"/>
        </w:rPr>
      </w:pPr>
      <w:r>
        <w:rPr>
          <w:rFonts w:ascii="Arial Unicode MS"/>
          <w:sz w:val="20"/>
        </w:rPr>
        <w:t>Supplemental Coding Files</w:t>
      </w: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13"/>
        <w:ind w:left="0"/>
        <w:rPr>
          <w:rFonts w:ascii="Arial Unicode MS"/>
          <w:sz w:val="13"/>
        </w:rPr>
      </w:pPr>
    </w:p>
    <w:p>
      <w:pPr>
        <w:pStyle w:val="Heading2"/>
      </w:pPr>
      <w:r>
        <w:rPr/>
        <w:drawing>
          <wp:anchor distT="0" distB="0" distL="0" distR="0" allowOverlap="1" layoutInCell="1" locked="0" behindDoc="1" simplePos="0" relativeHeight="268156079">
            <wp:simplePos x="0" y="0"/>
            <wp:positionH relativeFrom="page">
              <wp:posOffset>2889250</wp:posOffset>
            </wp:positionH>
            <wp:positionV relativeFrom="paragraph">
              <wp:posOffset>-673558</wp:posOffset>
            </wp:positionV>
            <wp:extent cx="1993900" cy="2286000"/>
            <wp:effectExtent l="0" t="0" r="0" b="0"/>
            <wp:wrapNone/>
            <wp:docPr id="53" name="image8.png" descr=""/>
            <wp:cNvGraphicFramePr>
              <a:graphicFrameLocks noChangeAspect="1"/>
            </wp:cNvGraphicFramePr>
            <a:graphic>
              <a:graphicData uri="http://schemas.openxmlformats.org/drawingml/2006/picture">
                <pic:pic>
                  <pic:nvPicPr>
                    <pic:cNvPr id="54" name="image8.png"/>
                    <pic:cNvPicPr/>
                  </pic:nvPicPr>
                  <pic:blipFill>
                    <a:blip r:embed="rId34" cstate="print"/>
                    <a:stretch>
                      <a:fillRect/>
                    </a:stretch>
                  </pic:blipFill>
                  <pic:spPr>
                    <a:xfrm>
                      <a:off x="0" y="0"/>
                      <a:ext cx="1993900" cy="2286000"/>
                    </a:xfrm>
                    <a:prstGeom prst="rect">
                      <a:avLst/>
                    </a:prstGeom>
                  </pic:spPr>
                </pic:pic>
              </a:graphicData>
            </a:graphic>
          </wp:anchor>
        </w:drawing>
      </w:r>
      <w:hyperlink r:id="rId41">
        <w:r>
          <w:rPr>
            <w:color w:val="003399"/>
          </w:rPr>
          <w:t>Click here to access/download</w:t>
        </w:r>
      </w:hyperlink>
    </w:p>
    <w:p>
      <w:pPr>
        <w:spacing w:line="199" w:lineRule="auto" w:before="35"/>
        <w:ind w:left="3793" w:right="3739" w:firstLine="0"/>
        <w:jc w:val="center"/>
        <w:rPr>
          <w:rFonts w:ascii="Arial Unicode MS"/>
          <w:sz w:val="36"/>
        </w:rPr>
      </w:pPr>
      <w:hyperlink r:id="rId41">
        <w:r>
          <w:rPr>
            <w:rFonts w:ascii="Arial Unicode MS"/>
            <w:color w:val="003399"/>
            <w:sz w:val="36"/>
          </w:rPr>
          <w:t>Supplemental Coding Files all.list.filter.000111</w:t>
        </w:r>
      </w:hyperlink>
    </w:p>
    <w:p>
      <w:pPr>
        <w:spacing w:after="0" w:line="199" w:lineRule="auto"/>
        <w:jc w:val="center"/>
        <w:rPr>
          <w:rFonts w:ascii="Arial Unicode MS"/>
          <w:sz w:val="36"/>
        </w:rPr>
        <w:sectPr>
          <w:pgSz w:w="12240" w:h="15840"/>
          <w:pgMar w:top="0" w:bottom="280" w:left="0" w:right="60"/>
        </w:sectPr>
      </w:pPr>
    </w:p>
    <w:p>
      <w:pPr>
        <w:spacing w:before="26"/>
        <w:ind w:left="100" w:right="0" w:firstLine="0"/>
        <w:jc w:val="left"/>
        <w:rPr>
          <w:rFonts w:ascii="Arial Unicode MS"/>
          <w:sz w:val="20"/>
        </w:rPr>
      </w:pPr>
      <w:r>
        <w:rPr>
          <w:rFonts w:ascii="Arial Unicode MS"/>
          <w:sz w:val="20"/>
        </w:rPr>
        <w:t>Supplemental Coding Files</w:t>
      </w: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13"/>
        <w:ind w:left="0"/>
        <w:rPr>
          <w:rFonts w:ascii="Arial Unicode MS"/>
          <w:sz w:val="13"/>
        </w:rPr>
      </w:pPr>
    </w:p>
    <w:p>
      <w:pPr>
        <w:pStyle w:val="Heading2"/>
      </w:pPr>
      <w:r>
        <w:rPr/>
        <w:drawing>
          <wp:anchor distT="0" distB="0" distL="0" distR="0" allowOverlap="1" layoutInCell="1" locked="0" behindDoc="1" simplePos="0" relativeHeight="268156103">
            <wp:simplePos x="0" y="0"/>
            <wp:positionH relativeFrom="page">
              <wp:posOffset>2889250</wp:posOffset>
            </wp:positionH>
            <wp:positionV relativeFrom="paragraph">
              <wp:posOffset>-673558</wp:posOffset>
            </wp:positionV>
            <wp:extent cx="1993900" cy="2286000"/>
            <wp:effectExtent l="0" t="0" r="0" b="0"/>
            <wp:wrapNone/>
            <wp:docPr id="55" name="image8.png" descr=""/>
            <wp:cNvGraphicFramePr>
              <a:graphicFrameLocks noChangeAspect="1"/>
            </wp:cNvGraphicFramePr>
            <a:graphic>
              <a:graphicData uri="http://schemas.openxmlformats.org/drawingml/2006/picture">
                <pic:pic>
                  <pic:nvPicPr>
                    <pic:cNvPr id="56" name="image8.png"/>
                    <pic:cNvPicPr/>
                  </pic:nvPicPr>
                  <pic:blipFill>
                    <a:blip r:embed="rId34" cstate="print"/>
                    <a:stretch>
                      <a:fillRect/>
                    </a:stretch>
                  </pic:blipFill>
                  <pic:spPr>
                    <a:xfrm>
                      <a:off x="0" y="0"/>
                      <a:ext cx="1993900" cy="2286000"/>
                    </a:xfrm>
                    <a:prstGeom prst="rect">
                      <a:avLst/>
                    </a:prstGeom>
                  </pic:spPr>
                </pic:pic>
              </a:graphicData>
            </a:graphic>
          </wp:anchor>
        </w:drawing>
      </w:r>
      <w:hyperlink r:id="rId42">
        <w:r>
          <w:rPr>
            <w:color w:val="003399"/>
          </w:rPr>
          <w:t>Click here to access/download</w:t>
        </w:r>
      </w:hyperlink>
    </w:p>
    <w:p>
      <w:pPr>
        <w:spacing w:line="199" w:lineRule="auto" w:before="35"/>
        <w:ind w:left="3793" w:right="3739" w:firstLine="0"/>
        <w:jc w:val="center"/>
        <w:rPr>
          <w:rFonts w:ascii="Arial Unicode MS"/>
          <w:sz w:val="36"/>
        </w:rPr>
      </w:pPr>
      <w:hyperlink r:id="rId42">
        <w:r>
          <w:rPr>
            <w:rFonts w:ascii="Arial Unicode MS"/>
            <w:color w:val="003399"/>
            <w:sz w:val="36"/>
          </w:rPr>
          <w:t>Supplemental Coding Files parental1.1.raw.vcf.gz.tbi</w:t>
        </w:r>
      </w:hyperlink>
    </w:p>
    <w:p>
      <w:pPr>
        <w:spacing w:after="0" w:line="199" w:lineRule="auto"/>
        <w:jc w:val="center"/>
        <w:rPr>
          <w:rFonts w:ascii="Arial Unicode MS"/>
          <w:sz w:val="36"/>
        </w:rPr>
        <w:sectPr>
          <w:pgSz w:w="12240" w:h="15840"/>
          <w:pgMar w:top="0" w:bottom="280" w:left="0" w:right="60"/>
        </w:sectPr>
      </w:pPr>
    </w:p>
    <w:p>
      <w:pPr>
        <w:spacing w:before="26"/>
        <w:ind w:left="100" w:right="0" w:firstLine="0"/>
        <w:jc w:val="left"/>
        <w:rPr>
          <w:rFonts w:ascii="Arial Unicode MS"/>
          <w:sz w:val="20"/>
        </w:rPr>
      </w:pPr>
      <w:r>
        <w:rPr>
          <w:rFonts w:ascii="Arial Unicode MS"/>
          <w:sz w:val="20"/>
        </w:rPr>
        <w:t>Supplemental Coding Files</w:t>
      </w: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0"/>
        <w:ind w:left="0"/>
        <w:rPr>
          <w:rFonts w:ascii="Arial Unicode MS"/>
          <w:sz w:val="20"/>
        </w:rPr>
      </w:pPr>
    </w:p>
    <w:p>
      <w:pPr>
        <w:pStyle w:val="BodyText"/>
        <w:spacing w:before="13"/>
        <w:ind w:left="0"/>
        <w:rPr>
          <w:rFonts w:ascii="Arial Unicode MS"/>
          <w:sz w:val="13"/>
        </w:rPr>
      </w:pPr>
    </w:p>
    <w:p>
      <w:pPr>
        <w:pStyle w:val="Heading2"/>
      </w:pPr>
      <w:r>
        <w:rPr/>
        <w:drawing>
          <wp:anchor distT="0" distB="0" distL="0" distR="0" allowOverlap="1" layoutInCell="1" locked="0" behindDoc="1" simplePos="0" relativeHeight="268156127">
            <wp:simplePos x="0" y="0"/>
            <wp:positionH relativeFrom="page">
              <wp:posOffset>2889250</wp:posOffset>
            </wp:positionH>
            <wp:positionV relativeFrom="paragraph">
              <wp:posOffset>-673558</wp:posOffset>
            </wp:positionV>
            <wp:extent cx="1993900" cy="2286000"/>
            <wp:effectExtent l="0" t="0" r="0" b="0"/>
            <wp:wrapNone/>
            <wp:docPr id="57" name="image8.png" descr=""/>
            <wp:cNvGraphicFramePr>
              <a:graphicFrameLocks noChangeAspect="1"/>
            </wp:cNvGraphicFramePr>
            <a:graphic>
              <a:graphicData uri="http://schemas.openxmlformats.org/drawingml/2006/picture">
                <pic:pic>
                  <pic:nvPicPr>
                    <pic:cNvPr id="58" name="image8.png"/>
                    <pic:cNvPicPr/>
                  </pic:nvPicPr>
                  <pic:blipFill>
                    <a:blip r:embed="rId34" cstate="print"/>
                    <a:stretch>
                      <a:fillRect/>
                    </a:stretch>
                  </pic:blipFill>
                  <pic:spPr>
                    <a:xfrm>
                      <a:off x="0" y="0"/>
                      <a:ext cx="1993900" cy="2286000"/>
                    </a:xfrm>
                    <a:prstGeom prst="rect">
                      <a:avLst/>
                    </a:prstGeom>
                  </pic:spPr>
                </pic:pic>
              </a:graphicData>
            </a:graphic>
          </wp:anchor>
        </w:drawing>
      </w:r>
      <w:hyperlink r:id="rId43">
        <w:r>
          <w:rPr>
            <w:color w:val="003399"/>
          </w:rPr>
          <w:t>Click here to access/download</w:t>
        </w:r>
      </w:hyperlink>
    </w:p>
    <w:p>
      <w:pPr>
        <w:spacing w:line="199" w:lineRule="auto" w:before="35"/>
        <w:ind w:left="2701" w:right="2647" w:hanging="2"/>
        <w:jc w:val="center"/>
        <w:rPr>
          <w:rFonts w:ascii="Arial Unicode MS"/>
          <w:sz w:val="36"/>
        </w:rPr>
      </w:pPr>
      <w:hyperlink r:id="rId43">
        <w:r>
          <w:rPr>
            <w:rFonts w:ascii="Arial Unicode MS"/>
            <w:color w:val="003399"/>
            <w:spacing w:val="-1"/>
            <w:sz w:val="36"/>
          </w:rPr>
          <w:t>Supplementa</w:t>
        </w:r>
        <w:r>
          <w:rPr>
            <w:rFonts w:ascii="Arial Unicode MS"/>
            <w:color w:val="003399"/>
            <w:sz w:val="36"/>
          </w:rPr>
          <w:t>l</w:t>
        </w:r>
        <w:r>
          <w:rPr>
            <w:rFonts w:ascii="Arial Unicode MS"/>
            <w:color w:val="003399"/>
            <w:spacing w:val="-2"/>
            <w:sz w:val="36"/>
          </w:rPr>
          <w:t> </w:t>
        </w:r>
        <w:r>
          <w:rPr>
            <w:rFonts w:ascii="Arial Unicode MS"/>
            <w:color w:val="003399"/>
            <w:spacing w:val="-1"/>
            <w:sz w:val="36"/>
          </w:rPr>
          <w:t>Codin</w:t>
        </w:r>
        <w:r>
          <w:rPr>
            <w:rFonts w:ascii="Arial Unicode MS"/>
            <w:color w:val="003399"/>
            <w:sz w:val="36"/>
          </w:rPr>
          <w:t>g</w:t>
        </w:r>
        <w:r>
          <w:rPr>
            <w:rFonts w:ascii="Arial Unicode MS"/>
            <w:color w:val="003399"/>
            <w:spacing w:val="-1"/>
            <w:sz w:val="36"/>
          </w:rPr>
          <w:t> Files PARENTAL1.1_2_3.v.MUTANT1.1_2_3.list</w:t>
        </w:r>
      </w:hyperlink>
    </w:p>
    <w:sectPr>
      <w:pgSz w:w="12240" w:h="15840"/>
      <w:pgMar w:top="0" w:bottom="280" w:left="0" w:right="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 w:name="Arial">
    <w:altName w:val="Arial"/>
    <w:charset w:val="0"/>
    <w:family w:val="swiss"/>
    <w:pitch w:val="variable"/>
  </w:font>
  <w:font w:name="Arial Unicode MS">
    <w:altName w:val="Arial Unicode MS"/>
    <w:charset w:val="0"/>
    <w:family w:val="auto"/>
    <w:pitch w:val="default"/>
  </w:font>
  <w:font w:name="Cambria Math">
    <w:altName w:val="Cambria Math"/>
    <w:charset w:val="0"/>
    <w:family w:val="roman"/>
    <w:pitch w:val="variable"/>
  </w:font>
  <w:font w:name="Calibri">
    <w:altName w:val="Calibri"/>
    <w:charset w:val="0"/>
    <w:family w:val="swiss"/>
    <w:pitch w:val="variable"/>
  </w:font>
  <w:font w:name="Minion Pro">
    <w:altName w:val="Minion Pro"/>
    <w:charset w:val="0"/>
    <w:family w:val="roman"/>
    <w:pitch w:val="variable"/>
  </w:font>
  <w:font w:name="Wingdings 2">
    <w:altName w:val="Wingdings 2"/>
    <w:charset w:val="0"/>
    <w:family w:val="auto"/>
    <w:pitch w:val="default"/>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
    <w:multiLevelType w:val="hybridMultilevel"/>
    <w:lvl w:ilvl="0">
      <w:start w:val="0"/>
      <w:numFmt w:val="bullet"/>
      <w:lvlText w:val=""/>
      <w:lvlJc w:val="left"/>
      <w:pPr>
        <w:ind w:left="2160" w:hanging="360"/>
      </w:pPr>
      <w:rPr>
        <w:rFonts w:hint="default" w:ascii="Wingdings 2" w:hAnsi="Wingdings 2" w:eastAsia="Wingdings 2" w:cs="Wingdings 2"/>
        <w:spacing w:val="2"/>
        <w:w w:val="100"/>
        <w:sz w:val="38"/>
        <w:szCs w:val="38"/>
      </w:rPr>
    </w:lvl>
    <w:lvl w:ilvl="1">
      <w:start w:val="0"/>
      <w:numFmt w:val="bullet"/>
      <w:lvlText w:val="•"/>
      <w:lvlJc w:val="left"/>
      <w:pPr>
        <w:ind w:left="3162" w:hanging="360"/>
      </w:pPr>
      <w:rPr>
        <w:rFonts w:hint="default"/>
      </w:rPr>
    </w:lvl>
    <w:lvl w:ilvl="2">
      <w:start w:val="0"/>
      <w:numFmt w:val="bullet"/>
      <w:lvlText w:val="•"/>
      <w:lvlJc w:val="left"/>
      <w:pPr>
        <w:ind w:left="4164" w:hanging="360"/>
      </w:pPr>
      <w:rPr>
        <w:rFonts w:hint="default"/>
      </w:rPr>
    </w:lvl>
    <w:lvl w:ilvl="3">
      <w:start w:val="0"/>
      <w:numFmt w:val="bullet"/>
      <w:lvlText w:val="•"/>
      <w:lvlJc w:val="left"/>
      <w:pPr>
        <w:ind w:left="5166" w:hanging="360"/>
      </w:pPr>
      <w:rPr>
        <w:rFonts w:hint="default"/>
      </w:rPr>
    </w:lvl>
    <w:lvl w:ilvl="4">
      <w:start w:val="0"/>
      <w:numFmt w:val="bullet"/>
      <w:lvlText w:val="•"/>
      <w:lvlJc w:val="left"/>
      <w:pPr>
        <w:ind w:left="6168" w:hanging="360"/>
      </w:pPr>
      <w:rPr>
        <w:rFonts w:hint="default"/>
      </w:rPr>
    </w:lvl>
    <w:lvl w:ilvl="5">
      <w:start w:val="0"/>
      <w:numFmt w:val="bullet"/>
      <w:lvlText w:val="•"/>
      <w:lvlJc w:val="left"/>
      <w:pPr>
        <w:ind w:left="7170" w:hanging="360"/>
      </w:pPr>
      <w:rPr>
        <w:rFonts w:hint="default"/>
      </w:rPr>
    </w:lvl>
    <w:lvl w:ilvl="6">
      <w:start w:val="0"/>
      <w:numFmt w:val="bullet"/>
      <w:lvlText w:val="•"/>
      <w:lvlJc w:val="left"/>
      <w:pPr>
        <w:ind w:left="8172" w:hanging="360"/>
      </w:pPr>
      <w:rPr>
        <w:rFonts w:hint="default"/>
      </w:rPr>
    </w:lvl>
    <w:lvl w:ilvl="7">
      <w:start w:val="0"/>
      <w:numFmt w:val="bullet"/>
      <w:lvlText w:val="•"/>
      <w:lvlJc w:val="left"/>
      <w:pPr>
        <w:ind w:left="9174" w:hanging="360"/>
      </w:pPr>
      <w:rPr>
        <w:rFonts w:hint="default"/>
      </w:rPr>
    </w:lvl>
    <w:lvl w:ilvl="8">
      <w:start w:val="0"/>
      <w:numFmt w:val="bullet"/>
      <w:lvlText w:val="•"/>
      <w:lvlJc w:val="left"/>
      <w:pPr>
        <w:ind w:left="10176" w:hanging="360"/>
      </w:pPr>
      <w:rPr>
        <w:rFonts w:hint="default"/>
      </w:rPr>
    </w:lvl>
  </w:abstractNum>
  <w:abstractNum w:abstractNumId="43">
    <w:multiLevelType w:val="hybridMultilevel"/>
    <w:lvl w:ilvl="0">
      <w:start w:val="0"/>
      <w:numFmt w:val="bullet"/>
      <w:lvlText w:val="-"/>
      <w:lvlJc w:val="left"/>
      <w:pPr>
        <w:ind w:left="1058" w:hanging="4144"/>
      </w:pPr>
      <w:rPr>
        <w:rFonts w:hint="default" w:ascii="Times New Roman" w:hAnsi="Times New Roman" w:eastAsia="Times New Roman" w:cs="Times New Roman"/>
        <w:w w:val="99"/>
        <w:sz w:val="24"/>
        <w:szCs w:val="24"/>
      </w:rPr>
    </w:lvl>
    <w:lvl w:ilvl="1">
      <w:start w:val="0"/>
      <w:numFmt w:val="bullet"/>
      <w:lvlText w:val="•"/>
      <w:lvlJc w:val="left"/>
      <w:pPr>
        <w:ind w:left="2172" w:hanging="4144"/>
      </w:pPr>
      <w:rPr>
        <w:rFonts w:hint="default"/>
      </w:rPr>
    </w:lvl>
    <w:lvl w:ilvl="2">
      <w:start w:val="0"/>
      <w:numFmt w:val="bullet"/>
      <w:lvlText w:val="•"/>
      <w:lvlJc w:val="left"/>
      <w:pPr>
        <w:ind w:left="3284" w:hanging="4144"/>
      </w:pPr>
      <w:rPr>
        <w:rFonts w:hint="default"/>
      </w:rPr>
    </w:lvl>
    <w:lvl w:ilvl="3">
      <w:start w:val="0"/>
      <w:numFmt w:val="bullet"/>
      <w:lvlText w:val="•"/>
      <w:lvlJc w:val="left"/>
      <w:pPr>
        <w:ind w:left="4396" w:hanging="4144"/>
      </w:pPr>
      <w:rPr>
        <w:rFonts w:hint="default"/>
      </w:rPr>
    </w:lvl>
    <w:lvl w:ilvl="4">
      <w:start w:val="0"/>
      <w:numFmt w:val="bullet"/>
      <w:lvlText w:val="•"/>
      <w:lvlJc w:val="left"/>
      <w:pPr>
        <w:ind w:left="5508" w:hanging="4144"/>
      </w:pPr>
      <w:rPr>
        <w:rFonts w:hint="default"/>
      </w:rPr>
    </w:lvl>
    <w:lvl w:ilvl="5">
      <w:start w:val="0"/>
      <w:numFmt w:val="bullet"/>
      <w:lvlText w:val="•"/>
      <w:lvlJc w:val="left"/>
      <w:pPr>
        <w:ind w:left="6620" w:hanging="4144"/>
      </w:pPr>
      <w:rPr>
        <w:rFonts w:hint="default"/>
      </w:rPr>
    </w:lvl>
    <w:lvl w:ilvl="6">
      <w:start w:val="0"/>
      <w:numFmt w:val="bullet"/>
      <w:lvlText w:val="•"/>
      <w:lvlJc w:val="left"/>
      <w:pPr>
        <w:ind w:left="7732" w:hanging="4144"/>
      </w:pPr>
      <w:rPr>
        <w:rFonts w:hint="default"/>
      </w:rPr>
    </w:lvl>
    <w:lvl w:ilvl="7">
      <w:start w:val="0"/>
      <w:numFmt w:val="bullet"/>
      <w:lvlText w:val="•"/>
      <w:lvlJc w:val="left"/>
      <w:pPr>
        <w:ind w:left="8844" w:hanging="4144"/>
      </w:pPr>
      <w:rPr>
        <w:rFonts w:hint="default"/>
      </w:rPr>
    </w:lvl>
    <w:lvl w:ilvl="8">
      <w:start w:val="0"/>
      <w:numFmt w:val="bullet"/>
      <w:lvlText w:val="•"/>
      <w:lvlJc w:val="left"/>
      <w:pPr>
        <w:ind w:left="9956" w:hanging="4144"/>
      </w:pPr>
      <w:rPr>
        <w:rFonts w:hint="default"/>
      </w:rPr>
    </w:lvl>
  </w:abstractNum>
  <w:abstractNum w:abstractNumId="42">
    <w:multiLevelType w:val="hybridMultilevel"/>
    <w:lvl w:ilvl="0">
      <w:start w:val="1"/>
      <w:numFmt w:val="upperRoman"/>
      <w:lvlText w:val="%1"/>
      <w:lvlJc w:val="left"/>
      <w:pPr>
        <w:ind w:left="3122" w:hanging="2065"/>
        <w:jc w:val="left"/>
      </w:pPr>
      <w:rPr>
        <w:rFonts w:hint="default" w:ascii="Times New Roman" w:hAnsi="Times New Roman" w:eastAsia="Times New Roman" w:cs="Times New Roman"/>
        <w:spacing w:val="-2"/>
        <w:w w:val="99"/>
        <w:sz w:val="24"/>
        <w:szCs w:val="24"/>
      </w:rPr>
    </w:lvl>
    <w:lvl w:ilvl="1">
      <w:start w:val="0"/>
      <w:numFmt w:val="bullet"/>
      <w:lvlText w:val="•"/>
      <w:lvlJc w:val="left"/>
      <w:pPr>
        <w:ind w:left="4026" w:hanging="2065"/>
      </w:pPr>
      <w:rPr>
        <w:rFonts w:hint="default"/>
      </w:rPr>
    </w:lvl>
    <w:lvl w:ilvl="2">
      <w:start w:val="0"/>
      <w:numFmt w:val="bullet"/>
      <w:lvlText w:val="•"/>
      <w:lvlJc w:val="left"/>
      <w:pPr>
        <w:ind w:left="4932" w:hanging="2065"/>
      </w:pPr>
      <w:rPr>
        <w:rFonts w:hint="default"/>
      </w:rPr>
    </w:lvl>
    <w:lvl w:ilvl="3">
      <w:start w:val="0"/>
      <w:numFmt w:val="bullet"/>
      <w:lvlText w:val="•"/>
      <w:lvlJc w:val="left"/>
      <w:pPr>
        <w:ind w:left="5838" w:hanging="2065"/>
      </w:pPr>
      <w:rPr>
        <w:rFonts w:hint="default"/>
      </w:rPr>
    </w:lvl>
    <w:lvl w:ilvl="4">
      <w:start w:val="0"/>
      <w:numFmt w:val="bullet"/>
      <w:lvlText w:val="•"/>
      <w:lvlJc w:val="left"/>
      <w:pPr>
        <w:ind w:left="6744" w:hanging="2065"/>
      </w:pPr>
      <w:rPr>
        <w:rFonts w:hint="default"/>
      </w:rPr>
    </w:lvl>
    <w:lvl w:ilvl="5">
      <w:start w:val="0"/>
      <w:numFmt w:val="bullet"/>
      <w:lvlText w:val="•"/>
      <w:lvlJc w:val="left"/>
      <w:pPr>
        <w:ind w:left="7650" w:hanging="2065"/>
      </w:pPr>
      <w:rPr>
        <w:rFonts w:hint="default"/>
      </w:rPr>
    </w:lvl>
    <w:lvl w:ilvl="6">
      <w:start w:val="0"/>
      <w:numFmt w:val="bullet"/>
      <w:lvlText w:val="•"/>
      <w:lvlJc w:val="left"/>
      <w:pPr>
        <w:ind w:left="8556" w:hanging="2065"/>
      </w:pPr>
      <w:rPr>
        <w:rFonts w:hint="default"/>
      </w:rPr>
    </w:lvl>
    <w:lvl w:ilvl="7">
      <w:start w:val="0"/>
      <w:numFmt w:val="bullet"/>
      <w:lvlText w:val="•"/>
      <w:lvlJc w:val="left"/>
      <w:pPr>
        <w:ind w:left="9462" w:hanging="2065"/>
      </w:pPr>
      <w:rPr>
        <w:rFonts w:hint="default"/>
      </w:rPr>
    </w:lvl>
    <w:lvl w:ilvl="8">
      <w:start w:val="0"/>
      <w:numFmt w:val="bullet"/>
      <w:lvlText w:val="•"/>
      <w:lvlJc w:val="left"/>
      <w:pPr>
        <w:ind w:left="10368" w:hanging="2065"/>
      </w:pPr>
      <w:rPr>
        <w:rFonts w:hint="default"/>
      </w:rPr>
    </w:lvl>
  </w:abstractNum>
  <w:abstractNum w:abstractNumId="41">
    <w:multiLevelType w:val="hybridMultilevel"/>
    <w:lvl w:ilvl="0">
      <w:start w:val="1"/>
      <w:numFmt w:val="upperRoman"/>
      <w:lvlText w:val="%1"/>
      <w:lvlJc w:val="left"/>
      <w:pPr>
        <w:ind w:left="1058" w:hanging="992"/>
        <w:jc w:val="left"/>
      </w:pPr>
      <w:rPr>
        <w:rFonts w:hint="default" w:ascii="Times New Roman" w:hAnsi="Times New Roman" w:eastAsia="Times New Roman" w:cs="Times New Roman"/>
        <w:spacing w:val="-29"/>
        <w:w w:val="99"/>
        <w:sz w:val="24"/>
        <w:szCs w:val="24"/>
      </w:rPr>
    </w:lvl>
    <w:lvl w:ilvl="1">
      <w:start w:val="0"/>
      <w:numFmt w:val="bullet"/>
      <w:lvlText w:val="•"/>
      <w:lvlJc w:val="left"/>
      <w:pPr>
        <w:ind w:left="2172" w:hanging="992"/>
      </w:pPr>
      <w:rPr>
        <w:rFonts w:hint="default"/>
      </w:rPr>
    </w:lvl>
    <w:lvl w:ilvl="2">
      <w:start w:val="0"/>
      <w:numFmt w:val="bullet"/>
      <w:lvlText w:val="•"/>
      <w:lvlJc w:val="left"/>
      <w:pPr>
        <w:ind w:left="3284" w:hanging="992"/>
      </w:pPr>
      <w:rPr>
        <w:rFonts w:hint="default"/>
      </w:rPr>
    </w:lvl>
    <w:lvl w:ilvl="3">
      <w:start w:val="0"/>
      <w:numFmt w:val="bullet"/>
      <w:lvlText w:val="•"/>
      <w:lvlJc w:val="left"/>
      <w:pPr>
        <w:ind w:left="4396" w:hanging="992"/>
      </w:pPr>
      <w:rPr>
        <w:rFonts w:hint="default"/>
      </w:rPr>
    </w:lvl>
    <w:lvl w:ilvl="4">
      <w:start w:val="0"/>
      <w:numFmt w:val="bullet"/>
      <w:lvlText w:val="•"/>
      <w:lvlJc w:val="left"/>
      <w:pPr>
        <w:ind w:left="5508" w:hanging="992"/>
      </w:pPr>
      <w:rPr>
        <w:rFonts w:hint="default"/>
      </w:rPr>
    </w:lvl>
    <w:lvl w:ilvl="5">
      <w:start w:val="0"/>
      <w:numFmt w:val="bullet"/>
      <w:lvlText w:val="•"/>
      <w:lvlJc w:val="left"/>
      <w:pPr>
        <w:ind w:left="6620" w:hanging="992"/>
      </w:pPr>
      <w:rPr>
        <w:rFonts w:hint="default"/>
      </w:rPr>
    </w:lvl>
    <w:lvl w:ilvl="6">
      <w:start w:val="0"/>
      <w:numFmt w:val="bullet"/>
      <w:lvlText w:val="•"/>
      <w:lvlJc w:val="left"/>
      <w:pPr>
        <w:ind w:left="7732" w:hanging="992"/>
      </w:pPr>
      <w:rPr>
        <w:rFonts w:hint="default"/>
      </w:rPr>
    </w:lvl>
    <w:lvl w:ilvl="7">
      <w:start w:val="0"/>
      <w:numFmt w:val="bullet"/>
      <w:lvlText w:val="•"/>
      <w:lvlJc w:val="left"/>
      <w:pPr>
        <w:ind w:left="8844" w:hanging="992"/>
      </w:pPr>
      <w:rPr>
        <w:rFonts w:hint="default"/>
      </w:rPr>
    </w:lvl>
    <w:lvl w:ilvl="8">
      <w:start w:val="0"/>
      <w:numFmt w:val="bullet"/>
      <w:lvlText w:val="•"/>
      <w:lvlJc w:val="left"/>
      <w:pPr>
        <w:ind w:left="9956" w:hanging="992"/>
      </w:pPr>
      <w:rPr>
        <w:rFonts w:hint="default"/>
      </w:rPr>
    </w:lvl>
  </w:abstractNum>
  <w:abstractNum w:abstractNumId="40">
    <w:multiLevelType w:val="hybridMultilevel"/>
    <w:lvl w:ilvl="0">
      <w:start w:val="1"/>
      <w:numFmt w:val="upperRoman"/>
      <w:lvlText w:val="%1"/>
      <w:lvlJc w:val="left"/>
      <w:pPr>
        <w:ind w:left="3122" w:hanging="2065"/>
        <w:jc w:val="left"/>
      </w:pPr>
      <w:rPr>
        <w:rFonts w:hint="default" w:ascii="Times New Roman" w:hAnsi="Times New Roman" w:eastAsia="Times New Roman" w:cs="Times New Roman"/>
        <w:spacing w:val="-2"/>
        <w:w w:val="99"/>
        <w:sz w:val="24"/>
        <w:szCs w:val="24"/>
      </w:rPr>
    </w:lvl>
    <w:lvl w:ilvl="1">
      <w:start w:val="0"/>
      <w:numFmt w:val="bullet"/>
      <w:lvlText w:val="•"/>
      <w:lvlJc w:val="left"/>
      <w:pPr>
        <w:ind w:left="4026" w:hanging="2065"/>
      </w:pPr>
      <w:rPr>
        <w:rFonts w:hint="default"/>
      </w:rPr>
    </w:lvl>
    <w:lvl w:ilvl="2">
      <w:start w:val="0"/>
      <w:numFmt w:val="bullet"/>
      <w:lvlText w:val="•"/>
      <w:lvlJc w:val="left"/>
      <w:pPr>
        <w:ind w:left="4932" w:hanging="2065"/>
      </w:pPr>
      <w:rPr>
        <w:rFonts w:hint="default"/>
      </w:rPr>
    </w:lvl>
    <w:lvl w:ilvl="3">
      <w:start w:val="0"/>
      <w:numFmt w:val="bullet"/>
      <w:lvlText w:val="•"/>
      <w:lvlJc w:val="left"/>
      <w:pPr>
        <w:ind w:left="5838" w:hanging="2065"/>
      </w:pPr>
      <w:rPr>
        <w:rFonts w:hint="default"/>
      </w:rPr>
    </w:lvl>
    <w:lvl w:ilvl="4">
      <w:start w:val="0"/>
      <w:numFmt w:val="bullet"/>
      <w:lvlText w:val="•"/>
      <w:lvlJc w:val="left"/>
      <w:pPr>
        <w:ind w:left="6744" w:hanging="2065"/>
      </w:pPr>
      <w:rPr>
        <w:rFonts w:hint="default"/>
      </w:rPr>
    </w:lvl>
    <w:lvl w:ilvl="5">
      <w:start w:val="0"/>
      <w:numFmt w:val="bullet"/>
      <w:lvlText w:val="•"/>
      <w:lvlJc w:val="left"/>
      <w:pPr>
        <w:ind w:left="7650" w:hanging="2065"/>
      </w:pPr>
      <w:rPr>
        <w:rFonts w:hint="default"/>
      </w:rPr>
    </w:lvl>
    <w:lvl w:ilvl="6">
      <w:start w:val="0"/>
      <w:numFmt w:val="bullet"/>
      <w:lvlText w:val="•"/>
      <w:lvlJc w:val="left"/>
      <w:pPr>
        <w:ind w:left="8556" w:hanging="2065"/>
      </w:pPr>
      <w:rPr>
        <w:rFonts w:hint="default"/>
      </w:rPr>
    </w:lvl>
    <w:lvl w:ilvl="7">
      <w:start w:val="0"/>
      <w:numFmt w:val="bullet"/>
      <w:lvlText w:val="•"/>
      <w:lvlJc w:val="left"/>
      <w:pPr>
        <w:ind w:left="9462" w:hanging="2065"/>
      </w:pPr>
      <w:rPr>
        <w:rFonts w:hint="default"/>
      </w:rPr>
    </w:lvl>
    <w:lvl w:ilvl="8">
      <w:start w:val="0"/>
      <w:numFmt w:val="bullet"/>
      <w:lvlText w:val="•"/>
      <w:lvlJc w:val="left"/>
      <w:pPr>
        <w:ind w:left="10368" w:hanging="2065"/>
      </w:pPr>
      <w:rPr>
        <w:rFonts w:hint="default"/>
      </w:rPr>
    </w:lvl>
  </w:abstractNum>
  <w:abstractNum w:abstractNumId="39">
    <w:multiLevelType w:val="hybridMultilevel"/>
    <w:lvl w:ilvl="0">
      <w:start w:val="1"/>
      <w:numFmt w:val="upperRoman"/>
      <w:lvlText w:val="%1"/>
      <w:lvlJc w:val="left"/>
      <w:pPr>
        <w:ind w:left="2200" w:hanging="1143"/>
        <w:jc w:val="left"/>
      </w:pPr>
      <w:rPr>
        <w:rFonts w:hint="default" w:ascii="Times New Roman" w:hAnsi="Times New Roman" w:eastAsia="Times New Roman" w:cs="Times New Roman"/>
        <w:spacing w:val="-2"/>
        <w:w w:val="99"/>
        <w:sz w:val="24"/>
        <w:szCs w:val="24"/>
      </w:rPr>
    </w:lvl>
    <w:lvl w:ilvl="1">
      <w:start w:val="0"/>
      <w:numFmt w:val="bullet"/>
      <w:lvlText w:val="•"/>
      <w:lvlJc w:val="left"/>
      <w:pPr>
        <w:ind w:left="3198" w:hanging="1143"/>
      </w:pPr>
      <w:rPr>
        <w:rFonts w:hint="default"/>
      </w:rPr>
    </w:lvl>
    <w:lvl w:ilvl="2">
      <w:start w:val="0"/>
      <w:numFmt w:val="bullet"/>
      <w:lvlText w:val="•"/>
      <w:lvlJc w:val="left"/>
      <w:pPr>
        <w:ind w:left="4196" w:hanging="1143"/>
      </w:pPr>
      <w:rPr>
        <w:rFonts w:hint="default"/>
      </w:rPr>
    </w:lvl>
    <w:lvl w:ilvl="3">
      <w:start w:val="0"/>
      <w:numFmt w:val="bullet"/>
      <w:lvlText w:val="•"/>
      <w:lvlJc w:val="left"/>
      <w:pPr>
        <w:ind w:left="5194" w:hanging="1143"/>
      </w:pPr>
      <w:rPr>
        <w:rFonts w:hint="default"/>
      </w:rPr>
    </w:lvl>
    <w:lvl w:ilvl="4">
      <w:start w:val="0"/>
      <w:numFmt w:val="bullet"/>
      <w:lvlText w:val="•"/>
      <w:lvlJc w:val="left"/>
      <w:pPr>
        <w:ind w:left="6192" w:hanging="1143"/>
      </w:pPr>
      <w:rPr>
        <w:rFonts w:hint="default"/>
      </w:rPr>
    </w:lvl>
    <w:lvl w:ilvl="5">
      <w:start w:val="0"/>
      <w:numFmt w:val="bullet"/>
      <w:lvlText w:val="•"/>
      <w:lvlJc w:val="left"/>
      <w:pPr>
        <w:ind w:left="7190" w:hanging="1143"/>
      </w:pPr>
      <w:rPr>
        <w:rFonts w:hint="default"/>
      </w:rPr>
    </w:lvl>
    <w:lvl w:ilvl="6">
      <w:start w:val="0"/>
      <w:numFmt w:val="bullet"/>
      <w:lvlText w:val="•"/>
      <w:lvlJc w:val="left"/>
      <w:pPr>
        <w:ind w:left="8188" w:hanging="1143"/>
      </w:pPr>
      <w:rPr>
        <w:rFonts w:hint="default"/>
      </w:rPr>
    </w:lvl>
    <w:lvl w:ilvl="7">
      <w:start w:val="0"/>
      <w:numFmt w:val="bullet"/>
      <w:lvlText w:val="•"/>
      <w:lvlJc w:val="left"/>
      <w:pPr>
        <w:ind w:left="9186" w:hanging="1143"/>
      </w:pPr>
      <w:rPr>
        <w:rFonts w:hint="default"/>
      </w:rPr>
    </w:lvl>
    <w:lvl w:ilvl="8">
      <w:start w:val="0"/>
      <w:numFmt w:val="bullet"/>
      <w:lvlText w:val="•"/>
      <w:lvlJc w:val="left"/>
      <w:pPr>
        <w:ind w:left="10184" w:hanging="1143"/>
      </w:pPr>
      <w:rPr>
        <w:rFonts w:hint="default"/>
      </w:rPr>
    </w:lvl>
  </w:abstractNum>
  <w:abstractNum w:abstractNumId="38">
    <w:multiLevelType w:val="hybridMultilevel"/>
    <w:lvl w:ilvl="0">
      <w:start w:val="2"/>
      <w:numFmt w:val="upperRoman"/>
      <w:lvlText w:val="%1"/>
      <w:lvlJc w:val="left"/>
      <w:pPr>
        <w:ind w:left="2200" w:hanging="1143"/>
        <w:jc w:val="left"/>
      </w:pPr>
      <w:rPr>
        <w:rFonts w:hint="default" w:ascii="Times New Roman" w:hAnsi="Times New Roman" w:eastAsia="Times New Roman" w:cs="Times New Roman"/>
        <w:spacing w:val="-6"/>
        <w:w w:val="99"/>
        <w:sz w:val="24"/>
        <w:szCs w:val="24"/>
      </w:rPr>
    </w:lvl>
    <w:lvl w:ilvl="1">
      <w:start w:val="0"/>
      <w:numFmt w:val="bullet"/>
      <w:lvlText w:val="•"/>
      <w:lvlJc w:val="left"/>
      <w:pPr>
        <w:ind w:left="3198" w:hanging="1143"/>
      </w:pPr>
      <w:rPr>
        <w:rFonts w:hint="default"/>
      </w:rPr>
    </w:lvl>
    <w:lvl w:ilvl="2">
      <w:start w:val="0"/>
      <w:numFmt w:val="bullet"/>
      <w:lvlText w:val="•"/>
      <w:lvlJc w:val="left"/>
      <w:pPr>
        <w:ind w:left="4196" w:hanging="1143"/>
      </w:pPr>
      <w:rPr>
        <w:rFonts w:hint="default"/>
      </w:rPr>
    </w:lvl>
    <w:lvl w:ilvl="3">
      <w:start w:val="0"/>
      <w:numFmt w:val="bullet"/>
      <w:lvlText w:val="•"/>
      <w:lvlJc w:val="left"/>
      <w:pPr>
        <w:ind w:left="5194" w:hanging="1143"/>
      </w:pPr>
      <w:rPr>
        <w:rFonts w:hint="default"/>
      </w:rPr>
    </w:lvl>
    <w:lvl w:ilvl="4">
      <w:start w:val="0"/>
      <w:numFmt w:val="bullet"/>
      <w:lvlText w:val="•"/>
      <w:lvlJc w:val="left"/>
      <w:pPr>
        <w:ind w:left="6192" w:hanging="1143"/>
      </w:pPr>
      <w:rPr>
        <w:rFonts w:hint="default"/>
      </w:rPr>
    </w:lvl>
    <w:lvl w:ilvl="5">
      <w:start w:val="0"/>
      <w:numFmt w:val="bullet"/>
      <w:lvlText w:val="•"/>
      <w:lvlJc w:val="left"/>
      <w:pPr>
        <w:ind w:left="7190" w:hanging="1143"/>
      </w:pPr>
      <w:rPr>
        <w:rFonts w:hint="default"/>
      </w:rPr>
    </w:lvl>
    <w:lvl w:ilvl="6">
      <w:start w:val="0"/>
      <w:numFmt w:val="bullet"/>
      <w:lvlText w:val="•"/>
      <w:lvlJc w:val="left"/>
      <w:pPr>
        <w:ind w:left="8188" w:hanging="1143"/>
      </w:pPr>
      <w:rPr>
        <w:rFonts w:hint="default"/>
      </w:rPr>
    </w:lvl>
    <w:lvl w:ilvl="7">
      <w:start w:val="0"/>
      <w:numFmt w:val="bullet"/>
      <w:lvlText w:val="•"/>
      <w:lvlJc w:val="left"/>
      <w:pPr>
        <w:ind w:left="9186" w:hanging="1143"/>
      </w:pPr>
      <w:rPr>
        <w:rFonts w:hint="default"/>
      </w:rPr>
    </w:lvl>
    <w:lvl w:ilvl="8">
      <w:start w:val="0"/>
      <w:numFmt w:val="bullet"/>
      <w:lvlText w:val="•"/>
      <w:lvlJc w:val="left"/>
      <w:pPr>
        <w:ind w:left="10184" w:hanging="1143"/>
      </w:pPr>
      <w:rPr>
        <w:rFonts w:hint="default"/>
      </w:rPr>
    </w:lvl>
  </w:abstractNum>
  <w:abstractNum w:abstractNumId="37">
    <w:multiLevelType w:val="hybridMultilevel"/>
    <w:lvl w:ilvl="0">
      <w:start w:val="2"/>
      <w:numFmt w:val="upperRoman"/>
      <w:lvlText w:val="%1"/>
      <w:lvlJc w:val="left"/>
      <w:pPr>
        <w:ind w:left="2321" w:hanging="1263"/>
        <w:jc w:val="left"/>
      </w:pPr>
      <w:rPr>
        <w:rFonts w:hint="default" w:ascii="Times New Roman" w:hAnsi="Times New Roman" w:eastAsia="Times New Roman" w:cs="Times New Roman"/>
        <w:spacing w:val="-6"/>
        <w:w w:val="99"/>
        <w:sz w:val="24"/>
        <w:szCs w:val="24"/>
      </w:rPr>
    </w:lvl>
    <w:lvl w:ilvl="1">
      <w:start w:val="0"/>
      <w:numFmt w:val="bullet"/>
      <w:lvlText w:val="•"/>
      <w:lvlJc w:val="left"/>
      <w:pPr>
        <w:ind w:left="3306" w:hanging="1263"/>
      </w:pPr>
      <w:rPr>
        <w:rFonts w:hint="default"/>
      </w:rPr>
    </w:lvl>
    <w:lvl w:ilvl="2">
      <w:start w:val="0"/>
      <w:numFmt w:val="bullet"/>
      <w:lvlText w:val="•"/>
      <w:lvlJc w:val="left"/>
      <w:pPr>
        <w:ind w:left="4292" w:hanging="1263"/>
      </w:pPr>
      <w:rPr>
        <w:rFonts w:hint="default"/>
      </w:rPr>
    </w:lvl>
    <w:lvl w:ilvl="3">
      <w:start w:val="0"/>
      <w:numFmt w:val="bullet"/>
      <w:lvlText w:val="•"/>
      <w:lvlJc w:val="left"/>
      <w:pPr>
        <w:ind w:left="5278" w:hanging="1263"/>
      </w:pPr>
      <w:rPr>
        <w:rFonts w:hint="default"/>
      </w:rPr>
    </w:lvl>
    <w:lvl w:ilvl="4">
      <w:start w:val="0"/>
      <w:numFmt w:val="bullet"/>
      <w:lvlText w:val="•"/>
      <w:lvlJc w:val="left"/>
      <w:pPr>
        <w:ind w:left="6264" w:hanging="1263"/>
      </w:pPr>
      <w:rPr>
        <w:rFonts w:hint="default"/>
      </w:rPr>
    </w:lvl>
    <w:lvl w:ilvl="5">
      <w:start w:val="0"/>
      <w:numFmt w:val="bullet"/>
      <w:lvlText w:val="•"/>
      <w:lvlJc w:val="left"/>
      <w:pPr>
        <w:ind w:left="7250" w:hanging="1263"/>
      </w:pPr>
      <w:rPr>
        <w:rFonts w:hint="default"/>
      </w:rPr>
    </w:lvl>
    <w:lvl w:ilvl="6">
      <w:start w:val="0"/>
      <w:numFmt w:val="bullet"/>
      <w:lvlText w:val="•"/>
      <w:lvlJc w:val="left"/>
      <w:pPr>
        <w:ind w:left="8236" w:hanging="1263"/>
      </w:pPr>
      <w:rPr>
        <w:rFonts w:hint="default"/>
      </w:rPr>
    </w:lvl>
    <w:lvl w:ilvl="7">
      <w:start w:val="0"/>
      <w:numFmt w:val="bullet"/>
      <w:lvlText w:val="•"/>
      <w:lvlJc w:val="left"/>
      <w:pPr>
        <w:ind w:left="9222" w:hanging="1263"/>
      </w:pPr>
      <w:rPr>
        <w:rFonts w:hint="default"/>
      </w:rPr>
    </w:lvl>
    <w:lvl w:ilvl="8">
      <w:start w:val="0"/>
      <w:numFmt w:val="bullet"/>
      <w:lvlText w:val="•"/>
      <w:lvlJc w:val="left"/>
      <w:pPr>
        <w:ind w:left="10208" w:hanging="1263"/>
      </w:pPr>
      <w:rPr>
        <w:rFonts w:hint="default"/>
      </w:rPr>
    </w:lvl>
  </w:abstractNum>
  <w:abstractNum w:abstractNumId="36">
    <w:multiLevelType w:val="hybridMultilevel"/>
    <w:lvl w:ilvl="0">
      <w:start w:val="2"/>
      <w:numFmt w:val="upperRoman"/>
      <w:lvlText w:val="%1"/>
      <w:lvlJc w:val="left"/>
      <w:pPr>
        <w:ind w:left="1058" w:hanging="1263"/>
        <w:jc w:val="left"/>
      </w:pPr>
      <w:rPr>
        <w:rFonts w:hint="default" w:ascii="Times New Roman" w:hAnsi="Times New Roman" w:eastAsia="Times New Roman" w:cs="Times New Roman"/>
        <w:spacing w:val="-18"/>
        <w:w w:val="99"/>
        <w:sz w:val="24"/>
        <w:szCs w:val="24"/>
      </w:rPr>
    </w:lvl>
    <w:lvl w:ilvl="1">
      <w:start w:val="0"/>
      <w:numFmt w:val="bullet"/>
      <w:lvlText w:val="•"/>
      <w:lvlJc w:val="left"/>
      <w:pPr>
        <w:ind w:left="2172" w:hanging="1263"/>
      </w:pPr>
      <w:rPr>
        <w:rFonts w:hint="default"/>
      </w:rPr>
    </w:lvl>
    <w:lvl w:ilvl="2">
      <w:start w:val="0"/>
      <w:numFmt w:val="bullet"/>
      <w:lvlText w:val="•"/>
      <w:lvlJc w:val="left"/>
      <w:pPr>
        <w:ind w:left="3284" w:hanging="1263"/>
      </w:pPr>
      <w:rPr>
        <w:rFonts w:hint="default"/>
      </w:rPr>
    </w:lvl>
    <w:lvl w:ilvl="3">
      <w:start w:val="0"/>
      <w:numFmt w:val="bullet"/>
      <w:lvlText w:val="•"/>
      <w:lvlJc w:val="left"/>
      <w:pPr>
        <w:ind w:left="4396" w:hanging="1263"/>
      </w:pPr>
      <w:rPr>
        <w:rFonts w:hint="default"/>
      </w:rPr>
    </w:lvl>
    <w:lvl w:ilvl="4">
      <w:start w:val="0"/>
      <w:numFmt w:val="bullet"/>
      <w:lvlText w:val="•"/>
      <w:lvlJc w:val="left"/>
      <w:pPr>
        <w:ind w:left="5508" w:hanging="1263"/>
      </w:pPr>
      <w:rPr>
        <w:rFonts w:hint="default"/>
      </w:rPr>
    </w:lvl>
    <w:lvl w:ilvl="5">
      <w:start w:val="0"/>
      <w:numFmt w:val="bullet"/>
      <w:lvlText w:val="•"/>
      <w:lvlJc w:val="left"/>
      <w:pPr>
        <w:ind w:left="6620" w:hanging="1263"/>
      </w:pPr>
      <w:rPr>
        <w:rFonts w:hint="default"/>
      </w:rPr>
    </w:lvl>
    <w:lvl w:ilvl="6">
      <w:start w:val="0"/>
      <w:numFmt w:val="bullet"/>
      <w:lvlText w:val="•"/>
      <w:lvlJc w:val="left"/>
      <w:pPr>
        <w:ind w:left="7732" w:hanging="1263"/>
      </w:pPr>
      <w:rPr>
        <w:rFonts w:hint="default"/>
      </w:rPr>
    </w:lvl>
    <w:lvl w:ilvl="7">
      <w:start w:val="0"/>
      <w:numFmt w:val="bullet"/>
      <w:lvlText w:val="•"/>
      <w:lvlJc w:val="left"/>
      <w:pPr>
        <w:ind w:left="8844" w:hanging="1263"/>
      </w:pPr>
      <w:rPr>
        <w:rFonts w:hint="default"/>
      </w:rPr>
    </w:lvl>
    <w:lvl w:ilvl="8">
      <w:start w:val="0"/>
      <w:numFmt w:val="bullet"/>
      <w:lvlText w:val="•"/>
      <w:lvlJc w:val="left"/>
      <w:pPr>
        <w:ind w:left="9956" w:hanging="1263"/>
      </w:pPr>
      <w:rPr>
        <w:rFonts w:hint="default"/>
      </w:rPr>
    </w:lvl>
  </w:abstractNum>
  <w:abstractNum w:abstractNumId="35">
    <w:multiLevelType w:val="hybridMultilevel"/>
    <w:lvl w:ilvl="0">
      <w:start w:val="1"/>
      <w:numFmt w:val="upperRoman"/>
      <w:lvlText w:val="%1"/>
      <w:lvlJc w:val="left"/>
      <w:pPr>
        <w:ind w:left="1058" w:hanging="1143"/>
        <w:jc w:val="left"/>
      </w:pPr>
      <w:rPr>
        <w:rFonts w:hint="default" w:ascii="Times New Roman" w:hAnsi="Times New Roman" w:eastAsia="Times New Roman" w:cs="Times New Roman"/>
        <w:spacing w:val="-18"/>
        <w:w w:val="99"/>
        <w:sz w:val="24"/>
        <w:szCs w:val="24"/>
      </w:rPr>
    </w:lvl>
    <w:lvl w:ilvl="1">
      <w:start w:val="0"/>
      <w:numFmt w:val="bullet"/>
      <w:lvlText w:val="•"/>
      <w:lvlJc w:val="left"/>
      <w:pPr>
        <w:ind w:left="2172" w:hanging="1143"/>
      </w:pPr>
      <w:rPr>
        <w:rFonts w:hint="default"/>
      </w:rPr>
    </w:lvl>
    <w:lvl w:ilvl="2">
      <w:start w:val="0"/>
      <w:numFmt w:val="bullet"/>
      <w:lvlText w:val="•"/>
      <w:lvlJc w:val="left"/>
      <w:pPr>
        <w:ind w:left="3284" w:hanging="1143"/>
      </w:pPr>
      <w:rPr>
        <w:rFonts w:hint="default"/>
      </w:rPr>
    </w:lvl>
    <w:lvl w:ilvl="3">
      <w:start w:val="0"/>
      <w:numFmt w:val="bullet"/>
      <w:lvlText w:val="•"/>
      <w:lvlJc w:val="left"/>
      <w:pPr>
        <w:ind w:left="4396" w:hanging="1143"/>
      </w:pPr>
      <w:rPr>
        <w:rFonts w:hint="default"/>
      </w:rPr>
    </w:lvl>
    <w:lvl w:ilvl="4">
      <w:start w:val="0"/>
      <w:numFmt w:val="bullet"/>
      <w:lvlText w:val="•"/>
      <w:lvlJc w:val="left"/>
      <w:pPr>
        <w:ind w:left="5508" w:hanging="1143"/>
      </w:pPr>
      <w:rPr>
        <w:rFonts w:hint="default"/>
      </w:rPr>
    </w:lvl>
    <w:lvl w:ilvl="5">
      <w:start w:val="0"/>
      <w:numFmt w:val="bullet"/>
      <w:lvlText w:val="•"/>
      <w:lvlJc w:val="left"/>
      <w:pPr>
        <w:ind w:left="6620" w:hanging="1143"/>
      </w:pPr>
      <w:rPr>
        <w:rFonts w:hint="default"/>
      </w:rPr>
    </w:lvl>
    <w:lvl w:ilvl="6">
      <w:start w:val="0"/>
      <w:numFmt w:val="bullet"/>
      <w:lvlText w:val="•"/>
      <w:lvlJc w:val="left"/>
      <w:pPr>
        <w:ind w:left="7732" w:hanging="1143"/>
      </w:pPr>
      <w:rPr>
        <w:rFonts w:hint="default"/>
      </w:rPr>
    </w:lvl>
    <w:lvl w:ilvl="7">
      <w:start w:val="0"/>
      <w:numFmt w:val="bullet"/>
      <w:lvlText w:val="•"/>
      <w:lvlJc w:val="left"/>
      <w:pPr>
        <w:ind w:left="8844" w:hanging="1143"/>
      </w:pPr>
      <w:rPr>
        <w:rFonts w:hint="default"/>
      </w:rPr>
    </w:lvl>
    <w:lvl w:ilvl="8">
      <w:start w:val="0"/>
      <w:numFmt w:val="bullet"/>
      <w:lvlText w:val="•"/>
      <w:lvlJc w:val="left"/>
      <w:pPr>
        <w:ind w:left="9956" w:hanging="1143"/>
      </w:pPr>
      <w:rPr>
        <w:rFonts w:hint="default"/>
      </w:rPr>
    </w:lvl>
  </w:abstractNum>
  <w:abstractNum w:abstractNumId="34">
    <w:multiLevelType w:val="hybridMultilevel"/>
    <w:lvl w:ilvl="0">
      <w:start w:val="1"/>
      <w:numFmt w:val="upperRoman"/>
      <w:lvlText w:val="%1"/>
      <w:lvlJc w:val="left"/>
      <w:pPr>
        <w:ind w:left="2200" w:hanging="1143"/>
        <w:jc w:val="left"/>
      </w:pPr>
      <w:rPr>
        <w:rFonts w:hint="default" w:ascii="Times New Roman" w:hAnsi="Times New Roman" w:eastAsia="Times New Roman" w:cs="Times New Roman"/>
        <w:spacing w:val="-2"/>
        <w:w w:val="99"/>
        <w:sz w:val="24"/>
        <w:szCs w:val="24"/>
      </w:rPr>
    </w:lvl>
    <w:lvl w:ilvl="1">
      <w:start w:val="0"/>
      <w:numFmt w:val="bullet"/>
      <w:lvlText w:val="•"/>
      <w:lvlJc w:val="left"/>
      <w:pPr>
        <w:ind w:left="3198" w:hanging="1143"/>
      </w:pPr>
      <w:rPr>
        <w:rFonts w:hint="default"/>
      </w:rPr>
    </w:lvl>
    <w:lvl w:ilvl="2">
      <w:start w:val="0"/>
      <w:numFmt w:val="bullet"/>
      <w:lvlText w:val="•"/>
      <w:lvlJc w:val="left"/>
      <w:pPr>
        <w:ind w:left="4196" w:hanging="1143"/>
      </w:pPr>
      <w:rPr>
        <w:rFonts w:hint="default"/>
      </w:rPr>
    </w:lvl>
    <w:lvl w:ilvl="3">
      <w:start w:val="0"/>
      <w:numFmt w:val="bullet"/>
      <w:lvlText w:val="•"/>
      <w:lvlJc w:val="left"/>
      <w:pPr>
        <w:ind w:left="5194" w:hanging="1143"/>
      </w:pPr>
      <w:rPr>
        <w:rFonts w:hint="default"/>
      </w:rPr>
    </w:lvl>
    <w:lvl w:ilvl="4">
      <w:start w:val="0"/>
      <w:numFmt w:val="bullet"/>
      <w:lvlText w:val="•"/>
      <w:lvlJc w:val="left"/>
      <w:pPr>
        <w:ind w:left="6192" w:hanging="1143"/>
      </w:pPr>
      <w:rPr>
        <w:rFonts w:hint="default"/>
      </w:rPr>
    </w:lvl>
    <w:lvl w:ilvl="5">
      <w:start w:val="0"/>
      <w:numFmt w:val="bullet"/>
      <w:lvlText w:val="•"/>
      <w:lvlJc w:val="left"/>
      <w:pPr>
        <w:ind w:left="7190" w:hanging="1143"/>
      </w:pPr>
      <w:rPr>
        <w:rFonts w:hint="default"/>
      </w:rPr>
    </w:lvl>
    <w:lvl w:ilvl="6">
      <w:start w:val="0"/>
      <w:numFmt w:val="bullet"/>
      <w:lvlText w:val="•"/>
      <w:lvlJc w:val="left"/>
      <w:pPr>
        <w:ind w:left="8188" w:hanging="1143"/>
      </w:pPr>
      <w:rPr>
        <w:rFonts w:hint="default"/>
      </w:rPr>
    </w:lvl>
    <w:lvl w:ilvl="7">
      <w:start w:val="0"/>
      <w:numFmt w:val="bullet"/>
      <w:lvlText w:val="•"/>
      <w:lvlJc w:val="left"/>
      <w:pPr>
        <w:ind w:left="9186" w:hanging="1143"/>
      </w:pPr>
      <w:rPr>
        <w:rFonts w:hint="default"/>
      </w:rPr>
    </w:lvl>
    <w:lvl w:ilvl="8">
      <w:start w:val="0"/>
      <w:numFmt w:val="bullet"/>
      <w:lvlText w:val="•"/>
      <w:lvlJc w:val="left"/>
      <w:pPr>
        <w:ind w:left="10184" w:hanging="1143"/>
      </w:pPr>
      <w:rPr>
        <w:rFonts w:hint="default"/>
      </w:rPr>
    </w:lvl>
  </w:abstractNum>
  <w:abstractNum w:abstractNumId="33">
    <w:multiLevelType w:val="hybridMultilevel"/>
    <w:lvl w:ilvl="0">
      <w:start w:val="1"/>
      <w:numFmt w:val="upperRoman"/>
      <w:lvlText w:val="%1"/>
      <w:lvlJc w:val="left"/>
      <w:pPr>
        <w:ind w:left="1058" w:hanging="1263"/>
        <w:jc w:val="left"/>
      </w:pPr>
      <w:rPr>
        <w:rFonts w:hint="default" w:ascii="Times New Roman" w:hAnsi="Times New Roman" w:eastAsia="Times New Roman" w:cs="Times New Roman"/>
        <w:spacing w:val="-18"/>
        <w:w w:val="99"/>
        <w:sz w:val="24"/>
        <w:szCs w:val="24"/>
      </w:rPr>
    </w:lvl>
    <w:lvl w:ilvl="1">
      <w:start w:val="0"/>
      <w:numFmt w:val="bullet"/>
      <w:lvlText w:val="•"/>
      <w:lvlJc w:val="left"/>
      <w:pPr>
        <w:ind w:left="2172" w:hanging="1263"/>
      </w:pPr>
      <w:rPr>
        <w:rFonts w:hint="default"/>
      </w:rPr>
    </w:lvl>
    <w:lvl w:ilvl="2">
      <w:start w:val="0"/>
      <w:numFmt w:val="bullet"/>
      <w:lvlText w:val="•"/>
      <w:lvlJc w:val="left"/>
      <w:pPr>
        <w:ind w:left="3284" w:hanging="1263"/>
      </w:pPr>
      <w:rPr>
        <w:rFonts w:hint="default"/>
      </w:rPr>
    </w:lvl>
    <w:lvl w:ilvl="3">
      <w:start w:val="0"/>
      <w:numFmt w:val="bullet"/>
      <w:lvlText w:val="•"/>
      <w:lvlJc w:val="left"/>
      <w:pPr>
        <w:ind w:left="4396" w:hanging="1263"/>
      </w:pPr>
      <w:rPr>
        <w:rFonts w:hint="default"/>
      </w:rPr>
    </w:lvl>
    <w:lvl w:ilvl="4">
      <w:start w:val="0"/>
      <w:numFmt w:val="bullet"/>
      <w:lvlText w:val="•"/>
      <w:lvlJc w:val="left"/>
      <w:pPr>
        <w:ind w:left="5508" w:hanging="1263"/>
      </w:pPr>
      <w:rPr>
        <w:rFonts w:hint="default"/>
      </w:rPr>
    </w:lvl>
    <w:lvl w:ilvl="5">
      <w:start w:val="0"/>
      <w:numFmt w:val="bullet"/>
      <w:lvlText w:val="•"/>
      <w:lvlJc w:val="left"/>
      <w:pPr>
        <w:ind w:left="6620" w:hanging="1263"/>
      </w:pPr>
      <w:rPr>
        <w:rFonts w:hint="default"/>
      </w:rPr>
    </w:lvl>
    <w:lvl w:ilvl="6">
      <w:start w:val="0"/>
      <w:numFmt w:val="bullet"/>
      <w:lvlText w:val="•"/>
      <w:lvlJc w:val="left"/>
      <w:pPr>
        <w:ind w:left="7732" w:hanging="1263"/>
      </w:pPr>
      <w:rPr>
        <w:rFonts w:hint="default"/>
      </w:rPr>
    </w:lvl>
    <w:lvl w:ilvl="7">
      <w:start w:val="0"/>
      <w:numFmt w:val="bullet"/>
      <w:lvlText w:val="•"/>
      <w:lvlJc w:val="left"/>
      <w:pPr>
        <w:ind w:left="8844" w:hanging="1263"/>
      </w:pPr>
      <w:rPr>
        <w:rFonts w:hint="default"/>
      </w:rPr>
    </w:lvl>
    <w:lvl w:ilvl="8">
      <w:start w:val="0"/>
      <w:numFmt w:val="bullet"/>
      <w:lvlText w:val="•"/>
      <w:lvlJc w:val="left"/>
      <w:pPr>
        <w:ind w:left="9956" w:hanging="1263"/>
      </w:pPr>
      <w:rPr>
        <w:rFonts w:hint="default"/>
      </w:rPr>
    </w:lvl>
  </w:abstractNum>
  <w:abstractNum w:abstractNumId="32">
    <w:multiLevelType w:val="hybridMultilevel"/>
    <w:lvl w:ilvl="0">
      <w:start w:val="2"/>
      <w:numFmt w:val="upperRoman"/>
      <w:lvlText w:val="%1"/>
      <w:lvlJc w:val="left"/>
      <w:pPr>
        <w:ind w:left="1058" w:hanging="1263"/>
        <w:jc w:val="left"/>
      </w:pPr>
      <w:rPr>
        <w:rFonts w:hint="default" w:ascii="Times New Roman" w:hAnsi="Times New Roman" w:eastAsia="Times New Roman" w:cs="Times New Roman"/>
        <w:spacing w:val="-22"/>
        <w:w w:val="99"/>
        <w:sz w:val="24"/>
        <w:szCs w:val="24"/>
      </w:rPr>
    </w:lvl>
    <w:lvl w:ilvl="1">
      <w:start w:val="0"/>
      <w:numFmt w:val="bullet"/>
      <w:lvlText w:val="•"/>
      <w:lvlJc w:val="left"/>
      <w:pPr>
        <w:ind w:left="2172" w:hanging="1263"/>
      </w:pPr>
      <w:rPr>
        <w:rFonts w:hint="default"/>
      </w:rPr>
    </w:lvl>
    <w:lvl w:ilvl="2">
      <w:start w:val="0"/>
      <w:numFmt w:val="bullet"/>
      <w:lvlText w:val="•"/>
      <w:lvlJc w:val="left"/>
      <w:pPr>
        <w:ind w:left="3284" w:hanging="1263"/>
      </w:pPr>
      <w:rPr>
        <w:rFonts w:hint="default"/>
      </w:rPr>
    </w:lvl>
    <w:lvl w:ilvl="3">
      <w:start w:val="0"/>
      <w:numFmt w:val="bullet"/>
      <w:lvlText w:val="•"/>
      <w:lvlJc w:val="left"/>
      <w:pPr>
        <w:ind w:left="4396" w:hanging="1263"/>
      </w:pPr>
      <w:rPr>
        <w:rFonts w:hint="default"/>
      </w:rPr>
    </w:lvl>
    <w:lvl w:ilvl="4">
      <w:start w:val="0"/>
      <w:numFmt w:val="bullet"/>
      <w:lvlText w:val="•"/>
      <w:lvlJc w:val="left"/>
      <w:pPr>
        <w:ind w:left="5508" w:hanging="1263"/>
      </w:pPr>
      <w:rPr>
        <w:rFonts w:hint="default"/>
      </w:rPr>
    </w:lvl>
    <w:lvl w:ilvl="5">
      <w:start w:val="0"/>
      <w:numFmt w:val="bullet"/>
      <w:lvlText w:val="•"/>
      <w:lvlJc w:val="left"/>
      <w:pPr>
        <w:ind w:left="6620" w:hanging="1263"/>
      </w:pPr>
      <w:rPr>
        <w:rFonts w:hint="default"/>
      </w:rPr>
    </w:lvl>
    <w:lvl w:ilvl="6">
      <w:start w:val="0"/>
      <w:numFmt w:val="bullet"/>
      <w:lvlText w:val="•"/>
      <w:lvlJc w:val="left"/>
      <w:pPr>
        <w:ind w:left="7732" w:hanging="1263"/>
      </w:pPr>
      <w:rPr>
        <w:rFonts w:hint="default"/>
      </w:rPr>
    </w:lvl>
    <w:lvl w:ilvl="7">
      <w:start w:val="0"/>
      <w:numFmt w:val="bullet"/>
      <w:lvlText w:val="•"/>
      <w:lvlJc w:val="left"/>
      <w:pPr>
        <w:ind w:left="8844" w:hanging="1263"/>
      </w:pPr>
      <w:rPr>
        <w:rFonts w:hint="default"/>
      </w:rPr>
    </w:lvl>
    <w:lvl w:ilvl="8">
      <w:start w:val="0"/>
      <w:numFmt w:val="bullet"/>
      <w:lvlText w:val="•"/>
      <w:lvlJc w:val="left"/>
      <w:pPr>
        <w:ind w:left="9956" w:hanging="1263"/>
      </w:pPr>
      <w:rPr>
        <w:rFonts w:hint="default"/>
      </w:rPr>
    </w:lvl>
  </w:abstractNum>
  <w:abstractNum w:abstractNumId="31">
    <w:multiLevelType w:val="hybridMultilevel"/>
    <w:lvl w:ilvl="0">
      <w:start w:val="1"/>
      <w:numFmt w:val="upperRoman"/>
      <w:lvlText w:val="%1"/>
      <w:lvlJc w:val="left"/>
      <w:pPr>
        <w:ind w:left="1058" w:hanging="1143"/>
        <w:jc w:val="left"/>
      </w:pPr>
      <w:rPr>
        <w:rFonts w:hint="default" w:ascii="Times New Roman" w:hAnsi="Times New Roman" w:eastAsia="Times New Roman" w:cs="Times New Roman"/>
        <w:spacing w:val="-15"/>
        <w:w w:val="99"/>
        <w:sz w:val="24"/>
        <w:szCs w:val="24"/>
      </w:rPr>
    </w:lvl>
    <w:lvl w:ilvl="1">
      <w:start w:val="0"/>
      <w:numFmt w:val="bullet"/>
      <w:lvlText w:val="•"/>
      <w:lvlJc w:val="left"/>
      <w:pPr>
        <w:ind w:left="2172" w:hanging="1143"/>
      </w:pPr>
      <w:rPr>
        <w:rFonts w:hint="default"/>
      </w:rPr>
    </w:lvl>
    <w:lvl w:ilvl="2">
      <w:start w:val="0"/>
      <w:numFmt w:val="bullet"/>
      <w:lvlText w:val="•"/>
      <w:lvlJc w:val="left"/>
      <w:pPr>
        <w:ind w:left="3284" w:hanging="1143"/>
      </w:pPr>
      <w:rPr>
        <w:rFonts w:hint="default"/>
      </w:rPr>
    </w:lvl>
    <w:lvl w:ilvl="3">
      <w:start w:val="0"/>
      <w:numFmt w:val="bullet"/>
      <w:lvlText w:val="•"/>
      <w:lvlJc w:val="left"/>
      <w:pPr>
        <w:ind w:left="4396" w:hanging="1143"/>
      </w:pPr>
      <w:rPr>
        <w:rFonts w:hint="default"/>
      </w:rPr>
    </w:lvl>
    <w:lvl w:ilvl="4">
      <w:start w:val="0"/>
      <w:numFmt w:val="bullet"/>
      <w:lvlText w:val="•"/>
      <w:lvlJc w:val="left"/>
      <w:pPr>
        <w:ind w:left="5508" w:hanging="1143"/>
      </w:pPr>
      <w:rPr>
        <w:rFonts w:hint="default"/>
      </w:rPr>
    </w:lvl>
    <w:lvl w:ilvl="5">
      <w:start w:val="0"/>
      <w:numFmt w:val="bullet"/>
      <w:lvlText w:val="•"/>
      <w:lvlJc w:val="left"/>
      <w:pPr>
        <w:ind w:left="6620" w:hanging="1143"/>
      </w:pPr>
      <w:rPr>
        <w:rFonts w:hint="default"/>
      </w:rPr>
    </w:lvl>
    <w:lvl w:ilvl="6">
      <w:start w:val="0"/>
      <w:numFmt w:val="bullet"/>
      <w:lvlText w:val="•"/>
      <w:lvlJc w:val="left"/>
      <w:pPr>
        <w:ind w:left="7732" w:hanging="1143"/>
      </w:pPr>
      <w:rPr>
        <w:rFonts w:hint="default"/>
      </w:rPr>
    </w:lvl>
    <w:lvl w:ilvl="7">
      <w:start w:val="0"/>
      <w:numFmt w:val="bullet"/>
      <w:lvlText w:val="•"/>
      <w:lvlJc w:val="left"/>
      <w:pPr>
        <w:ind w:left="8844" w:hanging="1143"/>
      </w:pPr>
      <w:rPr>
        <w:rFonts w:hint="default"/>
      </w:rPr>
    </w:lvl>
    <w:lvl w:ilvl="8">
      <w:start w:val="0"/>
      <w:numFmt w:val="bullet"/>
      <w:lvlText w:val="•"/>
      <w:lvlJc w:val="left"/>
      <w:pPr>
        <w:ind w:left="9956" w:hanging="1143"/>
      </w:pPr>
      <w:rPr>
        <w:rFonts w:hint="default"/>
      </w:rPr>
    </w:lvl>
  </w:abstractNum>
  <w:abstractNum w:abstractNumId="30">
    <w:multiLevelType w:val="hybridMultilevel"/>
    <w:lvl w:ilvl="0">
      <w:start w:val="1"/>
      <w:numFmt w:val="upperRoman"/>
      <w:lvlText w:val="%1"/>
      <w:lvlJc w:val="left"/>
      <w:pPr>
        <w:ind w:left="1058" w:hanging="1143"/>
        <w:jc w:val="left"/>
      </w:pPr>
      <w:rPr>
        <w:rFonts w:hint="default" w:ascii="Times New Roman" w:hAnsi="Times New Roman" w:eastAsia="Times New Roman" w:cs="Times New Roman"/>
        <w:spacing w:val="-18"/>
        <w:w w:val="99"/>
        <w:sz w:val="24"/>
        <w:szCs w:val="24"/>
      </w:rPr>
    </w:lvl>
    <w:lvl w:ilvl="1">
      <w:start w:val="0"/>
      <w:numFmt w:val="bullet"/>
      <w:lvlText w:val="•"/>
      <w:lvlJc w:val="left"/>
      <w:pPr>
        <w:ind w:left="2172" w:hanging="1143"/>
      </w:pPr>
      <w:rPr>
        <w:rFonts w:hint="default"/>
      </w:rPr>
    </w:lvl>
    <w:lvl w:ilvl="2">
      <w:start w:val="0"/>
      <w:numFmt w:val="bullet"/>
      <w:lvlText w:val="•"/>
      <w:lvlJc w:val="left"/>
      <w:pPr>
        <w:ind w:left="3284" w:hanging="1143"/>
      </w:pPr>
      <w:rPr>
        <w:rFonts w:hint="default"/>
      </w:rPr>
    </w:lvl>
    <w:lvl w:ilvl="3">
      <w:start w:val="0"/>
      <w:numFmt w:val="bullet"/>
      <w:lvlText w:val="•"/>
      <w:lvlJc w:val="left"/>
      <w:pPr>
        <w:ind w:left="4396" w:hanging="1143"/>
      </w:pPr>
      <w:rPr>
        <w:rFonts w:hint="default"/>
      </w:rPr>
    </w:lvl>
    <w:lvl w:ilvl="4">
      <w:start w:val="0"/>
      <w:numFmt w:val="bullet"/>
      <w:lvlText w:val="•"/>
      <w:lvlJc w:val="left"/>
      <w:pPr>
        <w:ind w:left="5508" w:hanging="1143"/>
      </w:pPr>
      <w:rPr>
        <w:rFonts w:hint="default"/>
      </w:rPr>
    </w:lvl>
    <w:lvl w:ilvl="5">
      <w:start w:val="0"/>
      <w:numFmt w:val="bullet"/>
      <w:lvlText w:val="•"/>
      <w:lvlJc w:val="left"/>
      <w:pPr>
        <w:ind w:left="6620" w:hanging="1143"/>
      </w:pPr>
      <w:rPr>
        <w:rFonts w:hint="default"/>
      </w:rPr>
    </w:lvl>
    <w:lvl w:ilvl="6">
      <w:start w:val="0"/>
      <w:numFmt w:val="bullet"/>
      <w:lvlText w:val="•"/>
      <w:lvlJc w:val="left"/>
      <w:pPr>
        <w:ind w:left="7732" w:hanging="1143"/>
      </w:pPr>
      <w:rPr>
        <w:rFonts w:hint="default"/>
      </w:rPr>
    </w:lvl>
    <w:lvl w:ilvl="7">
      <w:start w:val="0"/>
      <w:numFmt w:val="bullet"/>
      <w:lvlText w:val="•"/>
      <w:lvlJc w:val="left"/>
      <w:pPr>
        <w:ind w:left="8844" w:hanging="1143"/>
      </w:pPr>
      <w:rPr>
        <w:rFonts w:hint="default"/>
      </w:rPr>
    </w:lvl>
    <w:lvl w:ilvl="8">
      <w:start w:val="0"/>
      <w:numFmt w:val="bullet"/>
      <w:lvlText w:val="•"/>
      <w:lvlJc w:val="left"/>
      <w:pPr>
        <w:ind w:left="9956" w:hanging="1143"/>
      </w:pPr>
      <w:rPr>
        <w:rFonts w:hint="default"/>
      </w:rPr>
    </w:lvl>
  </w:abstractNum>
  <w:abstractNum w:abstractNumId="29">
    <w:multiLevelType w:val="hybridMultilevel"/>
    <w:lvl w:ilvl="0">
      <w:start w:val="1"/>
      <w:numFmt w:val="upperRoman"/>
      <w:lvlText w:val="%1"/>
      <w:lvlJc w:val="left"/>
      <w:pPr>
        <w:ind w:left="1058" w:hanging="1143"/>
        <w:jc w:val="left"/>
      </w:pPr>
      <w:rPr>
        <w:rFonts w:hint="default" w:ascii="Times New Roman" w:hAnsi="Times New Roman" w:eastAsia="Times New Roman" w:cs="Times New Roman"/>
        <w:spacing w:val="-15"/>
        <w:w w:val="99"/>
        <w:sz w:val="24"/>
        <w:szCs w:val="24"/>
      </w:rPr>
    </w:lvl>
    <w:lvl w:ilvl="1">
      <w:start w:val="0"/>
      <w:numFmt w:val="bullet"/>
      <w:lvlText w:val="•"/>
      <w:lvlJc w:val="left"/>
      <w:pPr>
        <w:ind w:left="2172" w:hanging="1143"/>
      </w:pPr>
      <w:rPr>
        <w:rFonts w:hint="default"/>
      </w:rPr>
    </w:lvl>
    <w:lvl w:ilvl="2">
      <w:start w:val="0"/>
      <w:numFmt w:val="bullet"/>
      <w:lvlText w:val="•"/>
      <w:lvlJc w:val="left"/>
      <w:pPr>
        <w:ind w:left="3284" w:hanging="1143"/>
      </w:pPr>
      <w:rPr>
        <w:rFonts w:hint="default"/>
      </w:rPr>
    </w:lvl>
    <w:lvl w:ilvl="3">
      <w:start w:val="0"/>
      <w:numFmt w:val="bullet"/>
      <w:lvlText w:val="•"/>
      <w:lvlJc w:val="left"/>
      <w:pPr>
        <w:ind w:left="4396" w:hanging="1143"/>
      </w:pPr>
      <w:rPr>
        <w:rFonts w:hint="default"/>
      </w:rPr>
    </w:lvl>
    <w:lvl w:ilvl="4">
      <w:start w:val="0"/>
      <w:numFmt w:val="bullet"/>
      <w:lvlText w:val="•"/>
      <w:lvlJc w:val="left"/>
      <w:pPr>
        <w:ind w:left="5508" w:hanging="1143"/>
      </w:pPr>
      <w:rPr>
        <w:rFonts w:hint="default"/>
      </w:rPr>
    </w:lvl>
    <w:lvl w:ilvl="5">
      <w:start w:val="0"/>
      <w:numFmt w:val="bullet"/>
      <w:lvlText w:val="•"/>
      <w:lvlJc w:val="left"/>
      <w:pPr>
        <w:ind w:left="6620" w:hanging="1143"/>
      </w:pPr>
      <w:rPr>
        <w:rFonts w:hint="default"/>
      </w:rPr>
    </w:lvl>
    <w:lvl w:ilvl="6">
      <w:start w:val="0"/>
      <w:numFmt w:val="bullet"/>
      <w:lvlText w:val="•"/>
      <w:lvlJc w:val="left"/>
      <w:pPr>
        <w:ind w:left="7732" w:hanging="1143"/>
      </w:pPr>
      <w:rPr>
        <w:rFonts w:hint="default"/>
      </w:rPr>
    </w:lvl>
    <w:lvl w:ilvl="7">
      <w:start w:val="0"/>
      <w:numFmt w:val="bullet"/>
      <w:lvlText w:val="•"/>
      <w:lvlJc w:val="left"/>
      <w:pPr>
        <w:ind w:left="8844" w:hanging="1143"/>
      </w:pPr>
      <w:rPr>
        <w:rFonts w:hint="default"/>
      </w:rPr>
    </w:lvl>
    <w:lvl w:ilvl="8">
      <w:start w:val="0"/>
      <w:numFmt w:val="bullet"/>
      <w:lvlText w:val="•"/>
      <w:lvlJc w:val="left"/>
      <w:pPr>
        <w:ind w:left="9956" w:hanging="1143"/>
      </w:pPr>
      <w:rPr>
        <w:rFonts w:hint="default"/>
      </w:rPr>
    </w:lvl>
  </w:abstractNum>
  <w:abstractNum w:abstractNumId="28">
    <w:multiLevelType w:val="hybridMultilevel"/>
    <w:lvl w:ilvl="0">
      <w:start w:val="2"/>
      <w:numFmt w:val="upperRoman"/>
      <w:lvlText w:val="%1"/>
      <w:lvlJc w:val="left"/>
      <w:pPr>
        <w:ind w:left="2321" w:hanging="1263"/>
        <w:jc w:val="left"/>
      </w:pPr>
      <w:rPr>
        <w:rFonts w:hint="default" w:ascii="Times New Roman" w:hAnsi="Times New Roman" w:eastAsia="Times New Roman" w:cs="Times New Roman"/>
        <w:spacing w:val="-6"/>
        <w:w w:val="99"/>
        <w:sz w:val="24"/>
        <w:szCs w:val="24"/>
      </w:rPr>
    </w:lvl>
    <w:lvl w:ilvl="1">
      <w:start w:val="0"/>
      <w:numFmt w:val="bullet"/>
      <w:lvlText w:val="•"/>
      <w:lvlJc w:val="left"/>
      <w:pPr>
        <w:ind w:left="3306" w:hanging="1263"/>
      </w:pPr>
      <w:rPr>
        <w:rFonts w:hint="default"/>
      </w:rPr>
    </w:lvl>
    <w:lvl w:ilvl="2">
      <w:start w:val="0"/>
      <w:numFmt w:val="bullet"/>
      <w:lvlText w:val="•"/>
      <w:lvlJc w:val="left"/>
      <w:pPr>
        <w:ind w:left="4292" w:hanging="1263"/>
      </w:pPr>
      <w:rPr>
        <w:rFonts w:hint="default"/>
      </w:rPr>
    </w:lvl>
    <w:lvl w:ilvl="3">
      <w:start w:val="0"/>
      <w:numFmt w:val="bullet"/>
      <w:lvlText w:val="•"/>
      <w:lvlJc w:val="left"/>
      <w:pPr>
        <w:ind w:left="5278" w:hanging="1263"/>
      </w:pPr>
      <w:rPr>
        <w:rFonts w:hint="default"/>
      </w:rPr>
    </w:lvl>
    <w:lvl w:ilvl="4">
      <w:start w:val="0"/>
      <w:numFmt w:val="bullet"/>
      <w:lvlText w:val="•"/>
      <w:lvlJc w:val="left"/>
      <w:pPr>
        <w:ind w:left="6264" w:hanging="1263"/>
      </w:pPr>
      <w:rPr>
        <w:rFonts w:hint="default"/>
      </w:rPr>
    </w:lvl>
    <w:lvl w:ilvl="5">
      <w:start w:val="0"/>
      <w:numFmt w:val="bullet"/>
      <w:lvlText w:val="•"/>
      <w:lvlJc w:val="left"/>
      <w:pPr>
        <w:ind w:left="7250" w:hanging="1263"/>
      </w:pPr>
      <w:rPr>
        <w:rFonts w:hint="default"/>
      </w:rPr>
    </w:lvl>
    <w:lvl w:ilvl="6">
      <w:start w:val="0"/>
      <w:numFmt w:val="bullet"/>
      <w:lvlText w:val="•"/>
      <w:lvlJc w:val="left"/>
      <w:pPr>
        <w:ind w:left="8236" w:hanging="1263"/>
      </w:pPr>
      <w:rPr>
        <w:rFonts w:hint="default"/>
      </w:rPr>
    </w:lvl>
    <w:lvl w:ilvl="7">
      <w:start w:val="0"/>
      <w:numFmt w:val="bullet"/>
      <w:lvlText w:val="•"/>
      <w:lvlJc w:val="left"/>
      <w:pPr>
        <w:ind w:left="9222" w:hanging="1263"/>
      </w:pPr>
      <w:rPr>
        <w:rFonts w:hint="default"/>
      </w:rPr>
    </w:lvl>
    <w:lvl w:ilvl="8">
      <w:start w:val="0"/>
      <w:numFmt w:val="bullet"/>
      <w:lvlText w:val="•"/>
      <w:lvlJc w:val="left"/>
      <w:pPr>
        <w:ind w:left="10208" w:hanging="1263"/>
      </w:pPr>
      <w:rPr>
        <w:rFonts w:hint="default"/>
      </w:rPr>
    </w:lvl>
  </w:abstractNum>
  <w:abstractNum w:abstractNumId="27">
    <w:multiLevelType w:val="hybridMultilevel"/>
    <w:lvl w:ilvl="0">
      <w:start w:val="1"/>
      <w:numFmt w:val="upperRoman"/>
      <w:lvlText w:val="%1"/>
      <w:lvlJc w:val="left"/>
      <w:pPr>
        <w:ind w:left="1058" w:hanging="1143"/>
        <w:jc w:val="left"/>
      </w:pPr>
      <w:rPr>
        <w:rFonts w:hint="default" w:ascii="Times New Roman" w:hAnsi="Times New Roman" w:eastAsia="Times New Roman" w:cs="Times New Roman"/>
        <w:spacing w:val="-18"/>
        <w:w w:val="99"/>
        <w:sz w:val="24"/>
        <w:szCs w:val="24"/>
      </w:rPr>
    </w:lvl>
    <w:lvl w:ilvl="1">
      <w:start w:val="0"/>
      <w:numFmt w:val="bullet"/>
      <w:lvlText w:val="•"/>
      <w:lvlJc w:val="left"/>
      <w:pPr>
        <w:ind w:left="2172" w:hanging="1143"/>
      </w:pPr>
      <w:rPr>
        <w:rFonts w:hint="default"/>
      </w:rPr>
    </w:lvl>
    <w:lvl w:ilvl="2">
      <w:start w:val="0"/>
      <w:numFmt w:val="bullet"/>
      <w:lvlText w:val="•"/>
      <w:lvlJc w:val="left"/>
      <w:pPr>
        <w:ind w:left="3284" w:hanging="1143"/>
      </w:pPr>
      <w:rPr>
        <w:rFonts w:hint="default"/>
      </w:rPr>
    </w:lvl>
    <w:lvl w:ilvl="3">
      <w:start w:val="0"/>
      <w:numFmt w:val="bullet"/>
      <w:lvlText w:val="•"/>
      <w:lvlJc w:val="left"/>
      <w:pPr>
        <w:ind w:left="4396" w:hanging="1143"/>
      </w:pPr>
      <w:rPr>
        <w:rFonts w:hint="default"/>
      </w:rPr>
    </w:lvl>
    <w:lvl w:ilvl="4">
      <w:start w:val="0"/>
      <w:numFmt w:val="bullet"/>
      <w:lvlText w:val="•"/>
      <w:lvlJc w:val="left"/>
      <w:pPr>
        <w:ind w:left="5508" w:hanging="1143"/>
      </w:pPr>
      <w:rPr>
        <w:rFonts w:hint="default"/>
      </w:rPr>
    </w:lvl>
    <w:lvl w:ilvl="5">
      <w:start w:val="0"/>
      <w:numFmt w:val="bullet"/>
      <w:lvlText w:val="•"/>
      <w:lvlJc w:val="left"/>
      <w:pPr>
        <w:ind w:left="6620" w:hanging="1143"/>
      </w:pPr>
      <w:rPr>
        <w:rFonts w:hint="default"/>
      </w:rPr>
    </w:lvl>
    <w:lvl w:ilvl="6">
      <w:start w:val="0"/>
      <w:numFmt w:val="bullet"/>
      <w:lvlText w:val="•"/>
      <w:lvlJc w:val="left"/>
      <w:pPr>
        <w:ind w:left="7732" w:hanging="1143"/>
      </w:pPr>
      <w:rPr>
        <w:rFonts w:hint="default"/>
      </w:rPr>
    </w:lvl>
    <w:lvl w:ilvl="7">
      <w:start w:val="0"/>
      <w:numFmt w:val="bullet"/>
      <w:lvlText w:val="•"/>
      <w:lvlJc w:val="left"/>
      <w:pPr>
        <w:ind w:left="8844" w:hanging="1143"/>
      </w:pPr>
      <w:rPr>
        <w:rFonts w:hint="default"/>
      </w:rPr>
    </w:lvl>
    <w:lvl w:ilvl="8">
      <w:start w:val="0"/>
      <w:numFmt w:val="bullet"/>
      <w:lvlText w:val="•"/>
      <w:lvlJc w:val="left"/>
      <w:pPr>
        <w:ind w:left="9956" w:hanging="1143"/>
      </w:pPr>
      <w:rPr>
        <w:rFonts w:hint="default"/>
      </w:rPr>
    </w:lvl>
  </w:abstractNum>
  <w:abstractNum w:abstractNumId="26">
    <w:multiLevelType w:val="hybridMultilevel"/>
    <w:lvl w:ilvl="0">
      <w:start w:val="1"/>
      <w:numFmt w:val="upperRoman"/>
      <w:lvlText w:val="%1"/>
      <w:lvlJc w:val="left"/>
      <w:pPr>
        <w:ind w:left="1058" w:hanging="1143"/>
        <w:jc w:val="left"/>
      </w:pPr>
      <w:rPr>
        <w:rFonts w:hint="default" w:ascii="Times New Roman" w:hAnsi="Times New Roman" w:eastAsia="Times New Roman" w:cs="Times New Roman"/>
        <w:spacing w:val="-18"/>
        <w:w w:val="99"/>
        <w:sz w:val="24"/>
        <w:szCs w:val="24"/>
      </w:rPr>
    </w:lvl>
    <w:lvl w:ilvl="1">
      <w:start w:val="0"/>
      <w:numFmt w:val="bullet"/>
      <w:lvlText w:val="•"/>
      <w:lvlJc w:val="left"/>
      <w:pPr>
        <w:ind w:left="2172" w:hanging="1143"/>
      </w:pPr>
      <w:rPr>
        <w:rFonts w:hint="default"/>
      </w:rPr>
    </w:lvl>
    <w:lvl w:ilvl="2">
      <w:start w:val="0"/>
      <w:numFmt w:val="bullet"/>
      <w:lvlText w:val="•"/>
      <w:lvlJc w:val="left"/>
      <w:pPr>
        <w:ind w:left="3284" w:hanging="1143"/>
      </w:pPr>
      <w:rPr>
        <w:rFonts w:hint="default"/>
      </w:rPr>
    </w:lvl>
    <w:lvl w:ilvl="3">
      <w:start w:val="0"/>
      <w:numFmt w:val="bullet"/>
      <w:lvlText w:val="•"/>
      <w:lvlJc w:val="left"/>
      <w:pPr>
        <w:ind w:left="4396" w:hanging="1143"/>
      </w:pPr>
      <w:rPr>
        <w:rFonts w:hint="default"/>
      </w:rPr>
    </w:lvl>
    <w:lvl w:ilvl="4">
      <w:start w:val="0"/>
      <w:numFmt w:val="bullet"/>
      <w:lvlText w:val="•"/>
      <w:lvlJc w:val="left"/>
      <w:pPr>
        <w:ind w:left="5508" w:hanging="1143"/>
      </w:pPr>
      <w:rPr>
        <w:rFonts w:hint="default"/>
      </w:rPr>
    </w:lvl>
    <w:lvl w:ilvl="5">
      <w:start w:val="0"/>
      <w:numFmt w:val="bullet"/>
      <w:lvlText w:val="•"/>
      <w:lvlJc w:val="left"/>
      <w:pPr>
        <w:ind w:left="6620" w:hanging="1143"/>
      </w:pPr>
      <w:rPr>
        <w:rFonts w:hint="default"/>
      </w:rPr>
    </w:lvl>
    <w:lvl w:ilvl="6">
      <w:start w:val="0"/>
      <w:numFmt w:val="bullet"/>
      <w:lvlText w:val="•"/>
      <w:lvlJc w:val="left"/>
      <w:pPr>
        <w:ind w:left="7732" w:hanging="1143"/>
      </w:pPr>
      <w:rPr>
        <w:rFonts w:hint="default"/>
      </w:rPr>
    </w:lvl>
    <w:lvl w:ilvl="7">
      <w:start w:val="0"/>
      <w:numFmt w:val="bullet"/>
      <w:lvlText w:val="•"/>
      <w:lvlJc w:val="left"/>
      <w:pPr>
        <w:ind w:left="8844" w:hanging="1143"/>
      </w:pPr>
      <w:rPr>
        <w:rFonts w:hint="default"/>
      </w:rPr>
    </w:lvl>
    <w:lvl w:ilvl="8">
      <w:start w:val="0"/>
      <w:numFmt w:val="bullet"/>
      <w:lvlText w:val="•"/>
      <w:lvlJc w:val="left"/>
      <w:pPr>
        <w:ind w:left="9956" w:hanging="1143"/>
      </w:pPr>
      <w:rPr>
        <w:rFonts w:hint="default"/>
      </w:rPr>
    </w:lvl>
  </w:abstractNum>
  <w:abstractNum w:abstractNumId="25">
    <w:multiLevelType w:val="hybridMultilevel"/>
    <w:lvl w:ilvl="0">
      <w:start w:val="1"/>
      <w:numFmt w:val="upperRoman"/>
      <w:lvlText w:val="%1"/>
      <w:lvlJc w:val="left"/>
      <w:pPr>
        <w:ind w:left="2200" w:hanging="1143"/>
        <w:jc w:val="left"/>
      </w:pPr>
      <w:rPr>
        <w:rFonts w:hint="default" w:ascii="Times New Roman" w:hAnsi="Times New Roman" w:eastAsia="Times New Roman" w:cs="Times New Roman"/>
        <w:spacing w:val="-3"/>
        <w:w w:val="99"/>
        <w:sz w:val="24"/>
        <w:szCs w:val="24"/>
      </w:rPr>
    </w:lvl>
    <w:lvl w:ilvl="1">
      <w:start w:val="0"/>
      <w:numFmt w:val="bullet"/>
      <w:lvlText w:val="•"/>
      <w:lvlJc w:val="left"/>
      <w:pPr>
        <w:ind w:left="3198" w:hanging="1143"/>
      </w:pPr>
      <w:rPr>
        <w:rFonts w:hint="default"/>
      </w:rPr>
    </w:lvl>
    <w:lvl w:ilvl="2">
      <w:start w:val="0"/>
      <w:numFmt w:val="bullet"/>
      <w:lvlText w:val="•"/>
      <w:lvlJc w:val="left"/>
      <w:pPr>
        <w:ind w:left="4196" w:hanging="1143"/>
      </w:pPr>
      <w:rPr>
        <w:rFonts w:hint="default"/>
      </w:rPr>
    </w:lvl>
    <w:lvl w:ilvl="3">
      <w:start w:val="0"/>
      <w:numFmt w:val="bullet"/>
      <w:lvlText w:val="•"/>
      <w:lvlJc w:val="left"/>
      <w:pPr>
        <w:ind w:left="5194" w:hanging="1143"/>
      </w:pPr>
      <w:rPr>
        <w:rFonts w:hint="default"/>
      </w:rPr>
    </w:lvl>
    <w:lvl w:ilvl="4">
      <w:start w:val="0"/>
      <w:numFmt w:val="bullet"/>
      <w:lvlText w:val="•"/>
      <w:lvlJc w:val="left"/>
      <w:pPr>
        <w:ind w:left="6192" w:hanging="1143"/>
      </w:pPr>
      <w:rPr>
        <w:rFonts w:hint="default"/>
      </w:rPr>
    </w:lvl>
    <w:lvl w:ilvl="5">
      <w:start w:val="0"/>
      <w:numFmt w:val="bullet"/>
      <w:lvlText w:val="•"/>
      <w:lvlJc w:val="left"/>
      <w:pPr>
        <w:ind w:left="7190" w:hanging="1143"/>
      </w:pPr>
      <w:rPr>
        <w:rFonts w:hint="default"/>
      </w:rPr>
    </w:lvl>
    <w:lvl w:ilvl="6">
      <w:start w:val="0"/>
      <w:numFmt w:val="bullet"/>
      <w:lvlText w:val="•"/>
      <w:lvlJc w:val="left"/>
      <w:pPr>
        <w:ind w:left="8188" w:hanging="1143"/>
      </w:pPr>
      <w:rPr>
        <w:rFonts w:hint="default"/>
      </w:rPr>
    </w:lvl>
    <w:lvl w:ilvl="7">
      <w:start w:val="0"/>
      <w:numFmt w:val="bullet"/>
      <w:lvlText w:val="•"/>
      <w:lvlJc w:val="left"/>
      <w:pPr>
        <w:ind w:left="9186" w:hanging="1143"/>
      </w:pPr>
      <w:rPr>
        <w:rFonts w:hint="default"/>
      </w:rPr>
    </w:lvl>
    <w:lvl w:ilvl="8">
      <w:start w:val="0"/>
      <w:numFmt w:val="bullet"/>
      <w:lvlText w:val="•"/>
      <w:lvlJc w:val="left"/>
      <w:pPr>
        <w:ind w:left="10184" w:hanging="1143"/>
      </w:pPr>
      <w:rPr>
        <w:rFonts w:hint="default"/>
      </w:rPr>
    </w:lvl>
  </w:abstractNum>
  <w:abstractNum w:abstractNumId="24">
    <w:multiLevelType w:val="hybridMultilevel"/>
    <w:lvl w:ilvl="0">
      <w:start w:val="1"/>
      <w:numFmt w:val="upperRoman"/>
      <w:lvlText w:val="%1"/>
      <w:lvlJc w:val="left"/>
      <w:pPr>
        <w:ind w:left="1058" w:hanging="1143"/>
        <w:jc w:val="left"/>
      </w:pPr>
      <w:rPr>
        <w:rFonts w:hint="default" w:ascii="Times New Roman" w:hAnsi="Times New Roman" w:eastAsia="Times New Roman" w:cs="Times New Roman"/>
        <w:spacing w:val="-18"/>
        <w:w w:val="99"/>
        <w:sz w:val="24"/>
        <w:szCs w:val="24"/>
      </w:rPr>
    </w:lvl>
    <w:lvl w:ilvl="1">
      <w:start w:val="0"/>
      <w:numFmt w:val="bullet"/>
      <w:lvlText w:val="•"/>
      <w:lvlJc w:val="left"/>
      <w:pPr>
        <w:ind w:left="2172" w:hanging="1143"/>
      </w:pPr>
      <w:rPr>
        <w:rFonts w:hint="default"/>
      </w:rPr>
    </w:lvl>
    <w:lvl w:ilvl="2">
      <w:start w:val="0"/>
      <w:numFmt w:val="bullet"/>
      <w:lvlText w:val="•"/>
      <w:lvlJc w:val="left"/>
      <w:pPr>
        <w:ind w:left="3284" w:hanging="1143"/>
      </w:pPr>
      <w:rPr>
        <w:rFonts w:hint="default"/>
      </w:rPr>
    </w:lvl>
    <w:lvl w:ilvl="3">
      <w:start w:val="0"/>
      <w:numFmt w:val="bullet"/>
      <w:lvlText w:val="•"/>
      <w:lvlJc w:val="left"/>
      <w:pPr>
        <w:ind w:left="4396" w:hanging="1143"/>
      </w:pPr>
      <w:rPr>
        <w:rFonts w:hint="default"/>
      </w:rPr>
    </w:lvl>
    <w:lvl w:ilvl="4">
      <w:start w:val="0"/>
      <w:numFmt w:val="bullet"/>
      <w:lvlText w:val="•"/>
      <w:lvlJc w:val="left"/>
      <w:pPr>
        <w:ind w:left="5508" w:hanging="1143"/>
      </w:pPr>
      <w:rPr>
        <w:rFonts w:hint="default"/>
      </w:rPr>
    </w:lvl>
    <w:lvl w:ilvl="5">
      <w:start w:val="0"/>
      <w:numFmt w:val="bullet"/>
      <w:lvlText w:val="•"/>
      <w:lvlJc w:val="left"/>
      <w:pPr>
        <w:ind w:left="6620" w:hanging="1143"/>
      </w:pPr>
      <w:rPr>
        <w:rFonts w:hint="default"/>
      </w:rPr>
    </w:lvl>
    <w:lvl w:ilvl="6">
      <w:start w:val="0"/>
      <w:numFmt w:val="bullet"/>
      <w:lvlText w:val="•"/>
      <w:lvlJc w:val="left"/>
      <w:pPr>
        <w:ind w:left="7732" w:hanging="1143"/>
      </w:pPr>
      <w:rPr>
        <w:rFonts w:hint="default"/>
      </w:rPr>
    </w:lvl>
    <w:lvl w:ilvl="7">
      <w:start w:val="0"/>
      <w:numFmt w:val="bullet"/>
      <w:lvlText w:val="•"/>
      <w:lvlJc w:val="left"/>
      <w:pPr>
        <w:ind w:left="8844" w:hanging="1143"/>
      </w:pPr>
      <w:rPr>
        <w:rFonts w:hint="default"/>
      </w:rPr>
    </w:lvl>
    <w:lvl w:ilvl="8">
      <w:start w:val="0"/>
      <w:numFmt w:val="bullet"/>
      <w:lvlText w:val="•"/>
      <w:lvlJc w:val="left"/>
      <w:pPr>
        <w:ind w:left="9956" w:hanging="1143"/>
      </w:pPr>
      <w:rPr>
        <w:rFonts w:hint="default"/>
      </w:rPr>
    </w:lvl>
  </w:abstractNum>
  <w:abstractNum w:abstractNumId="23">
    <w:multiLevelType w:val="hybridMultilevel"/>
    <w:lvl w:ilvl="0">
      <w:start w:val="1"/>
      <w:numFmt w:val="upperRoman"/>
      <w:lvlText w:val="%1"/>
      <w:lvlJc w:val="left"/>
      <w:pPr>
        <w:ind w:left="2200" w:hanging="1143"/>
        <w:jc w:val="left"/>
      </w:pPr>
      <w:rPr>
        <w:rFonts w:hint="default" w:ascii="Times New Roman" w:hAnsi="Times New Roman" w:eastAsia="Times New Roman" w:cs="Times New Roman"/>
        <w:spacing w:val="-3"/>
        <w:w w:val="99"/>
        <w:sz w:val="24"/>
        <w:szCs w:val="24"/>
      </w:rPr>
    </w:lvl>
    <w:lvl w:ilvl="1">
      <w:start w:val="0"/>
      <w:numFmt w:val="bullet"/>
      <w:lvlText w:val="•"/>
      <w:lvlJc w:val="left"/>
      <w:pPr>
        <w:ind w:left="3198" w:hanging="1143"/>
      </w:pPr>
      <w:rPr>
        <w:rFonts w:hint="default"/>
      </w:rPr>
    </w:lvl>
    <w:lvl w:ilvl="2">
      <w:start w:val="0"/>
      <w:numFmt w:val="bullet"/>
      <w:lvlText w:val="•"/>
      <w:lvlJc w:val="left"/>
      <w:pPr>
        <w:ind w:left="4196" w:hanging="1143"/>
      </w:pPr>
      <w:rPr>
        <w:rFonts w:hint="default"/>
      </w:rPr>
    </w:lvl>
    <w:lvl w:ilvl="3">
      <w:start w:val="0"/>
      <w:numFmt w:val="bullet"/>
      <w:lvlText w:val="•"/>
      <w:lvlJc w:val="left"/>
      <w:pPr>
        <w:ind w:left="5194" w:hanging="1143"/>
      </w:pPr>
      <w:rPr>
        <w:rFonts w:hint="default"/>
      </w:rPr>
    </w:lvl>
    <w:lvl w:ilvl="4">
      <w:start w:val="0"/>
      <w:numFmt w:val="bullet"/>
      <w:lvlText w:val="•"/>
      <w:lvlJc w:val="left"/>
      <w:pPr>
        <w:ind w:left="6192" w:hanging="1143"/>
      </w:pPr>
      <w:rPr>
        <w:rFonts w:hint="default"/>
      </w:rPr>
    </w:lvl>
    <w:lvl w:ilvl="5">
      <w:start w:val="0"/>
      <w:numFmt w:val="bullet"/>
      <w:lvlText w:val="•"/>
      <w:lvlJc w:val="left"/>
      <w:pPr>
        <w:ind w:left="7190" w:hanging="1143"/>
      </w:pPr>
      <w:rPr>
        <w:rFonts w:hint="default"/>
      </w:rPr>
    </w:lvl>
    <w:lvl w:ilvl="6">
      <w:start w:val="0"/>
      <w:numFmt w:val="bullet"/>
      <w:lvlText w:val="•"/>
      <w:lvlJc w:val="left"/>
      <w:pPr>
        <w:ind w:left="8188" w:hanging="1143"/>
      </w:pPr>
      <w:rPr>
        <w:rFonts w:hint="default"/>
      </w:rPr>
    </w:lvl>
    <w:lvl w:ilvl="7">
      <w:start w:val="0"/>
      <w:numFmt w:val="bullet"/>
      <w:lvlText w:val="•"/>
      <w:lvlJc w:val="left"/>
      <w:pPr>
        <w:ind w:left="9186" w:hanging="1143"/>
      </w:pPr>
      <w:rPr>
        <w:rFonts w:hint="default"/>
      </w:rPr>
    </w:lvl>
    <w:lvl w:ilvl="8">
      <w:start w:val="0"/>
      <w:numFmt w:val="bullet"/>
      <w:lvlText w:val="•"/>
      <w:lvlJc w:val="left"/>
      <w:pPr>
        <w:ind w:left="10184" w:hanging="1143"/>
      </w:pPr>
      <w:rPr>
        <w:rFonts w:hint="default"/>
      </w:rPr>
    </w:lvl>
  </w:abstractNum>
  <w:abstractNum w:abstractNumId="22">
    <w:multiLevelType w:val="hybridMultilevel"/>
    <w:lvl w:ilvl="0">
      <w:start w:val="1"/>
      <w:numFmt w:val="upperRoman"/>
      <w:lvlText w:val="%1"/>
      <w:lvlJc w:val="left"/>
      <w:pPr>
        <w:ind w:left="1058" w:hanging="1143"/>
        <w:jc w:val="left"/>
      </w:pPr>
      <w:rPr>
        <w:rFonts w:hint="default" w:ascii="Times New Roman" w:hAnsi="Times New Roman" w:eastAsia="Times New Roman" w:cs="Times New Roman"/>
        <w:spacing w:val="-18"/>
        <w:w w:val="99"/>
        <w:sz w:val="24"/>
        <w:szCs w:val="24"/>
      </w:rPr>
    </w:lvl>
    <w:lvl w:ilvl="1">
      <w:start w:val="0"/>
      <w:numFmt w:val="bullet"/>
      <w:lvlText w:val="•"/>
      <w:lvlJc w:val="left"/>
      <w:pPr>
        <w:ind w:left="2172" w:hanging="1143"/>
      </w:pPr>
      <w:rPr>
        <w:rFonts w:hint="default"/>
      </w:rPr>
    </w:lvl>
    <w:lvl w:ilvl="2">
      <w:start w:val="0"/>
      <w:numFmt w:val="bullet"/>
      <w:lvlText w:val="•"/>
      <w:lvlJc w:val="left"/>
      <w:pPr>
        <w:ind w:left="3284" w:hanging="1143"/>
      </w:pPr>
      <w:rPr>
        <w:rFonts w:hint="default"/>
      </w:rPr>
    </w:lvl>
    <w:lvl w:ilvl="3">
      <w:start w:val="0"/>
      <w:numFmt w:val="bullet"/>
      <w:lvlText w:val="•"/>
      <w:lvlJc w:val="left"/>
      <w:pPr>
        <w:ind w:left="4396" w:hanging="1143"/>
      </w:pPr>
      <w:rPr>
        <w:rFonts w:hint="default"/>
      </w:rPr>
    </w:lvl>
    <w:lvl w:ilvl="4">
      <w:start w:val="0"/>
      <w:numFmt w:val="bullet"/>
      <w:lvlText w:val="•"/>
      <w:lvlJc w:val="left"/>
      <w:pPr>
        <w:ind w:left="5508" w:hanging="1143"/>
      </w:pPr>
      <w:rPr>
        <w:rFonts w:hint="default"/>
      </w:rPr>
    </w:lvl>
    <w:lvl w:ilvl="5">
      <w:start w:val="0"/>
      <w:numFmt w:val="bullet"/>
      <w:lvlText w:val="•"/>
      <w:lvlJc w:val="left"/>
      <w:pPr>
        <w:ind w:left="6620" w:hanging="1143"/>
      </w:pPr>
      <w:rPr>
        <w:rFonts w:hint="default"/>
      </w:rPr>
    </w:lvl>
    <w:lvl w:ilvl="6">
      <w:start w:val="0"/>
      <w:numFmt w:val="bullet"/>
      <w:lvlText w:val="•"/>
      <w:lvlJc w:val="left"/>
      <w:pPr>
        <w:ind w:left="7732" w:hanging="1143"/>
      </w:pPr>
      <w:rPr>
        <w:rFonts w:hint="default"/>
      </w:rPr>
    </w:lvl>
    <w:lvl w:ilvl="7">
      <w:start w:val="0"/>
      <w:numFmt w:val="bullet"/>
      <w:lvlText w:val="•"/>
      <w:lvlJc w:val="left"/>
      <w:pPr>
        <w:ind w:left="8844" w:hanging="1143"/>
      </w:pPr>
      <w:rPr>
        <w:rFonts w:hint="default"/>
      </w:rPr>
    </w:lvl>
    <w:lvl w:ilvl="8">
      <w:start w:val="0"/>
      <w:numFmt w:val="bullet"/>
      <w:lvlText w:val="•"/>
      <w:lvlJc w:val="left"/>
      <w:pPr>
        <w:ind w:left="9956" w:hanging="1143"/>
      </w:pPr>
      <w:rPr>
        <w:rFonts w:hint="default"/>
      </w:rPr>
    </w:lvl>
  </w:abstractNum>
  <w:abstractNum w:abstractNumId="21">
    <w:multiLevelType w:val="hybridMultilevel"/>
    <w:lvl w:ilvl="0">
      <w:start w:val="0"/>
      <w:numFmt w:val="decimal"/>
      <w:lvlText w:val="%1"/>
      <w:lvlJc w:val="left"/>
      <w:pPr>
        <w:ind w:left="836" w:hanging="473"/>
        <w:jc w:val="left"/>
      </w:pPr>
      <w:rPr>
        <w:rFonts w:hint="default"/>
      </w:rPr>
    </w:lvl>
    <w:lvl w:ilvl="1">
      <w:start w:val="0"/>
      <w:numFmt w:val="decimalZero"/>
      <w:lvlText w:val="%1.%2"/>
      <w:lvlJc w:val="left"/>
      <w:pPr>
        <w:ind w:left="836" w:hanging="473"/>
        <w:jc w:val="left"/>
      </w:pPr>
      <w:rPr>
        <w:rFonts w:hint="default" w:ascii="Verdana" w:hAnsi="Verdana" w:eastAsia="Verdana" w:cs="Verdana"/>
        <w:spacing w:val="-1"/>
        <w:w w:val="100"/>
        <w:sz w:val="18"/>
        <w:szCs w:val="18"/>
      </w:rPr>
    </w:lvl>
    <w:lvl w:ilvl="2">
      <w:start w:val="1"/>
      <w:numFmt w:val="decimal"/>
      <w:lvlText w:val="%3."/>
      <w:lvlJc w:val="left"/>
      <w:pPr>
        <w:ind w:left="1471" w:hanging="240"/>
        <w:jc w:val="left"/>
      </w:pPr>
      <w:rPr>
        <w:rFonts w:hint="default"/>
        <w:spacing w:val="-6"/>
        <w:w w:val="99"/>
      </w:rPr>
    </w:lvl>
    <w:lvl w:ilvl="3">
      <w:start w:val="1"/>
      <w:numFmt w:val="decimal"/>
      <w:lvlText w:val="%3.%4"/>
      <w:lvlJc w:val="left"/>
      <w:pPr>
        <w:ind w:left="1471" w:hanging="360"/>
        <w:jc w:val="left"/>
      </w:pPr>
      <w:rPr>
        <w:rFonts w:hint="default" w:ascii="Times New Roman" w:hAnsi="Times New Roman" w:eastAsia="Times New Roman" w:cs="Times New Roman"/>
        <w:spacing w:val="-5"/>
        <w:w w:val="99"/>
        <w:sz w:val="24"/>
        <w:szCs w:val="24"/>
      </w:rPr>
    </w:lvl>
    <w:lvl w:ilvl="4">
      <w:start w:val="0"/>
      <w:numFmt w:val="bullet"/>
      <w:lvlText w:val="•"/>
      <w:lvlJc w:val="left"/>
      <w:pPr>
        <w:ind w:left="3682" w:hanging="360"/>
      </w:pPr>
      <w:rPr>
        <w:rFonts w:hint="default"/>
      </w:rPr>
    </w:lvl>
    <w:lvl w:ilvl="5">
      <w:start w:val="0"/>
      <w:numFmt w:val="bullet"/>
      <w:lvlText w:val="•"/>
      <w:lvlJc w:val="left"/>
      <w:pPr>
        <w:ind w:left="4416" w:hanging="360"/>
      </w:pPr>
      <w:rPr>
        <w:rFonts w:hint="default"/>
      </w:rPr>
    </w:lvl>
    <w:lvl w:ilvl="6">
      <w:start w:val="0"/>
      <w:numFmt w:val="bullet"/>
      <w:lvlText w:val="•"/>
      <w:lvlJc w:val="left"/>
      <w:pPr>
        <w:ind w:left="5150" w:hanging="360"/>
      </w:pPr>
      <w:rPr>
        <w:rFonts w:hint="default"/>
      </w:rPr>
    </w:lvl>
    <w:lvl w:ilvl="7">
      <w:start w:val="0"/>
      <w:numFmt w:val="bullet"/>
      <w:lvlText w:val="•"/>
      <w:lvlJc w:val="left"/>
      <w:pPr>
        <w:ind w:left="5884" w:hanging="360"/>
      </w:pPr>
      <w:rPr>
        <w:rFonts w:hint="default"/>
      </w:rPr>
    </w:lvl>
    <w:lvl w:ilvl="8">
      <w:start w:val="0"/>
      <w:numFmt w:val="bullet"/>
      <w:lvlText w:val="•"/>
      <w:lvlJc w:val="left"/>
      <w:pPr>
        <w:ind w:left="6618" w:hanging="360"/>
      </w:pPr>
      <w:rPr>
        <w:rFonts w:hint="default"/>
      </w:rPr>
    </w:lvl>
  </w:abstractNum>
  <w:abstractNum w:abstractNumId="20">
    <w:multiLevelType w:val="hybridMultilevel"/>
    <w:lvl w:ilvl="0">
      <w:start w:val="1"/>
      <w:numFmt w:val="decimal"/>
      <w:lvlText w:val="%1."/>
      <w:lvlJc w:val="left"/>
      <w:pPr>
        <w:ind w:left="1440" w:hanging="248"/>
        <w:jc w:val="left"/>
      </w:pPr>
      <w:rPr>
        <w:rFonts w:hint="default" w:ascii="Arial" w:hAnsi="Arial" w:eastAsia="Arial" w:cs="Arial"/>
        <w:color w:val="212121"/>
        <w:w w:val="100"/>
        <w:sz w:val="22"/>
        <w:szCs w:val="22"/>
      </w:rPr>
    </w:lvl>
    <w:lvl w:ilvl="1">
      <w:start w:val="0"/>
      <w:numFmt w:val="bullet"/>
      <w:lvlText w:val="•"/>
      <w:lvlJc w:val="left"/>
      <w:pPr>
        <w:ind w:left="2514" w:hanging="248"/>
      </w:pPr>
      <w:rPr>
        <w:rFonts w:hint="default"/>
      </w:rPr>
    </w:lvl>
    <w:lvl w:ilvl="2">
      <w:start w:val="0"/>
      <w:numFmt w:val="bullet"/>
      <w:lvlText w:val="•"/>
      <w:lvlJc w:val="left"/>
      <w:pPr>
        <w:ind w:left="3588" w:hanging="248"/>
      </w:pPr>
      <w:rPr>
        <w:rFonts w:hint="default"/>
      </w:rPr>
    </w:lvl>
    <w:lvl w:ilvl="3">
      <w:start w:val="0"/>
      <w:numFmt w:val="bullet"/>
      <w:lvlText w:val="•"/>
      <w:lvlJc w:val="left"/>
      <w:pPr>
        <w:ind w:left="4662" w:hanging="248"/>
      </w:pPr>
      <w:rPr>
        <w:rFonts w:hint="default"/>
      </w:rPr>
    </w:lvl>
    <w:lvl w:ilvl="4">
      <w:start w:val="0"/>
      <w:numFmt w:val="bullet"/>
      <w:lvlText w:val="•"/>
      <w:lvlJc w:val="left"/>
      <w:pPr>
        <w:ind w:left="5736" w:hanging="248"/>
      </w:pPr>
      <w:rPr>
        <w:rFonts w:hint="default"/>
      </w:rPr>
    </w:lvl>
    <w:lvl w:ilvl="5">
      <w:start w:val="0"/>
      <w:numFmt w:val="bullet"/>
      <w:lvlText w:val="•"/>
      <w:lvlJc w:val="left"/>
      <w:pPr>
        <w:ind w:left="6810" w:hanging="248"/>
      </w:pPr>
      <w:rPr>
        <w:rFonts w:hint="default"/>
      </w:rPr>
    </w:lvl>
    <w:lvl w:ilvl="6">
      <w:start w:val="0"/>
      <w:numFmt w:val="bullet"/>
      <w:lvlText w:val="•"/>
      <w:lvlJc w:val="left"/>
      <w:pPr>
        <w:ind w:left="7884" w:hanging="248"/>
      </w:pPr>
      <w:rPr>
        <w:rFonts w:hint="default"/>
      </w:rPr>
    </w:lvl>
    <w:lvl w:ilvl="7">
      <w:start w:val="0"/>
      <w:numFmt w:val="bullet"/>
      <w:lvlText w:val="•"/>
      <w:lvlJc w:val="left"/>
      <w:pPr>
        <w:ind w:left="8958" w:hanging="248"/>
      </w:pPr>
      <w:rPr>
        <w:rFonts w:hint="default"/>
      </w:rPr>
    </w:lvl>
    <w:lvl w:ilvl="8">
      <w:start w:val="0"/>
      <w:numFmt w:val="bullet"/>
      <w:lvlText w:val="•"/>
      <w:lvlJc w:val="left"/>
      <w:pPr>
        <w:ind w:left="10032" w:hanging="248"/>
      </w:pPr>
      <w:rPr>
        <w:rFonts w:hint="default"/>
      </w:rPr>
    </w:lvl>
  </w:abstractNum>
  <w:abstractNum w:abstractNumId="19">
    <w:multiLevelType w:val="hybridMultilevel"/>
    <w:lvl w:ilvl="0">
      <w:start w:val="1"/>
      <w:numFmt w:val="decimal"/>
      <w:lvlText w:val="%1."/>
      <w:lvlJc w:val="left"/>
      <w:pPr>
        <w:ind w:left="1439" w:hanging="720"/>
        <w:jc w:val="right"/>
      </w:pPr>
      <w:rPr>
        <w:rFonts w:hint="default" w:ascii="Calibri" w:hAnsi="Calibri" w:eastAsia="Calibri" w:cs="Calibri"/>
        <w:spacing w:val="-20"/>
        <w:w w:val="46"/>
        <w:sz w:val="18"/>
        <w:szCs w:val="18"/>
      </w:rPr>
    </w:lvl>
    <w:lvl w:ilvl="1">
      <w:start w:val="1"/>
      <w:numFmt w:val="decimal"/>
      <w:lvlText w:val="%2."/>
      <w:lvlJc w:val="left"/>
      <w:pPr>
        <w:ind w:left="2159" w:hanging="361"/>
        <w:jc w:val="left"/>
      </w:pPr>
      <w:rPr>
        <w:rFonts w:hint="default" w:ascii="Calibri" w:hAnsi="Calibri" w:eastAsia="Calibri" w:cs="Calibri"/>
        <w:w w:val="100"/>
        <w:sz w:val="22"/>
        <w:szCs w:val="22"/>
      </w:rPr>
    </w:lvl>
    <w:lvl w:ilvl="2">
      <w:start w:val="0"/>
      <w:numFmt w:val="bullet"/>
      <w:lvlText w:val="•"/>
      <w:lvlJc w:val="left"/>
      <w:pPr>
        <w:ind w:left="2560" w:hanging="361"/>
      </w:pPr>
      <w:rPr>
        <w:rFonts w:hint="default"/>
      </w:rPr>
    </w:lvl>
    <w:lvl w:ilvl="3">
      <w:start w:val="0"/>
      <w:numFmt w:val="bullet"/>
      <w:lvlText w:val="•"/>
      <w:lvlJc w:val="left"/>
      <w:pPr>
        <w:ind w:left="2960" w:hanging="361"/>
      </w:pPr>
      <w:rPr>
        <w:rFonts w:hint="default"/>
      </w:rPr>
    </w:lvl>
    <w:lvl w:ilvl="4">
      <w:start w:val="0"/>
      <w:numFmt w:val="bullet"/>
      <w:lvlText w:val="•"/>
      <w:lvlJc w:val="left"/>
      <w:pPr>
        <w:ind w:left="3360" w:hanging="361"/>
      </w:pPr>
      <w:rPr>
        <w:rFonts w:hint="default"/>
      </w:rPr>
    </w:lvl>
    <w:lvl w:ilvl="5">
      <w:start w:val="0"/>
      <w:numFmt w:val="bullet"/>
      <w:lvlText w:val="•"/>
      <w:lvlJc w:val="left"/>
      <w:pPr>
        <w:ind w:left="3760" w:hanging="361"/>
      </w:pPr>
      <w:rPr>
        <w:rFonts w:hint="default"/>
      </w:rPr>
    </w:lvl>
    <w:lvl w:ilvl="6">
      <w:start w:val="0"/>
      <w:numFmt w:val="bullet"/>
      <w:lvlText w:val="•"/>
      <w:lvlJc w:val="left"/>
      <w:pPr>
        <w:ind w:left="4160" w:hanging="361"/>
      </w:pPr>
      <w:rPr>
        <w:rFonts w:hint="default"/>
      </w:rPr>
    </w:lvl>
    <w:lvl w:ilvl="7">
      <w:start w:val="0"/>
      <w:numFmt w:val="bullet"/>
      <w:lvlText w:val="•"/>
      <w:lvlJc w:val="left"/>
      <w:pPr>
        <w:ind w:left="4560" w:hanging="361"/>
      </w:pPr>
      <w:rPr>
        <w:rFonts w:hint="default"/>
      </w:rPr>
    </w:lvl>
    <w:lvl w:ilvl="8">
      <w:start w:val="0"/>
      <w:numFmt w:val="bullet"/>
      <w:lvlText w:val="•"/>
      <w:lvlJc w:val="left"/>
      <w:pPr>
        <w:ind w:left="4960" w:hanging="361"/>
      </w:pPr>
      <w:rPr>
        <w:rFonts w:hint="default"/>
      </w:rPr>
    </w:lvl>
  </w:abstractNum>
  <w:abstractNum w:abstractNumId="17">
    <w:multiLevelType w:val="hybridMultilevel"/>
    <w:lvl w:ilvl="0">
      <w:start w:val="535"/>
      <w:numFmt w:val="decimal"/>
      <w:lvlText w:val="%1"/>
      <w:lvlJc w:val="left"/>
      <w:pPr>
        <w:ind w:left="1440" w:hanging="699"/>
        <w:jc w:val="left"/>
      </w:pPr>
      <w:rPr>
        <w:rFonts w:hint="default" w:ascii="Calibri" w:hAnsi="Calibri" w:eastAsia="Calibri" w:cs="Calibri"/>
        <w:w w:val="100"/>
        <w:sz w:val="22"/>
        <w:szCs w:val="22"/>
      </w:rPr>
    </w:lvl>
    <w:lvl w:ilvl="1">
      <w:start w:val="0"/>
      <w:numFmt w:val="bullet"/>
      <w:lvlText w:val="•"/>
      <w:lvlJc w:val="left"/>
      <w:pPr>
        <w:ind w:left="2514" w:hanging="699"/>
      </w:pPr>
      <w:rPr>
        <w:rFonts w:hint="default"/>
      </w:rPr>
    </w:lvl>
    <w:lvl w:ilvl="2">
      <w:start w:val="0"/>
      <w:numFmt w:val="bullet"/>
      <w:lvlText w:val="•"/>
      <w:lvlJc w:val="left"/>
      <w:pPr>
        <w:ind w:left="3588" w:hanging="699"/>
      </w:pPr>
      <w:rPr>
        <w:rFonts w:hint="default"/>
      </w:rPr>
    </w:lvl>
    <w:lvl w:ilvl="3">
      <w:start w:val="0"/>
      <w:numFmt w:val="bullet"/>
      <w:lvlText w:val="•"/>
      <w:lvlJc w:val="left"/>
      <w:pPr>
        <w:ind w:left="4662" w:hanging="699"/>
      </w:pPr>
      <w:rPr>
        <w:rFonts w:hint="default"/>
      </w:rPr>
    </w:lvl>
    <w:lvl w:ilvl="4">
      <w:start w:val="0"/>
      <w:numFmt w:val="bullet"/>
      <w:lvlText w:val="•"/>
      <w:lvlJc w:val="left"/>
      <w:pPr>
        <w:ind w:left="5736" w:hanging="699"/>
      </w:pPr>
      <w:rPr>
        <w:rFonts w:hint="default"/>
      </w:rPr>
    </w:lvl>
    <w:lvl w:ilvl="5">
      <w:start w:val="0"/>
      <w:numFmt w:val="bullet"/>
      <w:lvlText w:val="•"/>
      <w:lvlJc w:val="left"/>
      <w:pPr>
        <w:ind w:left="6810" w:hanging="699"/>
      </w:pPr>
      <w:rPr>
        <w:rFonts w:hint="default"/>
      </w:rPr>
    </w:lvl>
    <w:lvl w:ilvl="6">
      <w:start w:val="0"/>
      <w:numFmt w:val="bullet"/>
      <w:lvlText w:val="•"/>
      <w:lvlJc w:val="left"/>
      <w:pPr>
        <w:ind w:left="7884" w:hanging="699"/>
      </w:pPr>
      <w:rPr>
        <w:rFonts w:hint="default"/>
      </w:rPr>
    </w:lvl>
    <w:lvl w:ilvl="7">
      <w:start w:val="0"/>
      <w:numFmt w:val="bullet"/>
      <w:lvlText w:val="•"/>
      <w:lvlJc w:val="left"/>
      <w:pPr>
        <w:ind w:left="8958" w:hanging="699"/>
      </w:pPr>
      <w:rPr>
        <w:rFonts w:hint="default"/>
      </w:rPr>
    </w:lvl>
    <w:lvl w:ilvl="8">
      <w:start w:val="0"/>
      <w:numFmt w:val="bullet"/>
      <w:lvlText w:val="•"/>
      <w:lvlJc w:val="left"/>
      <w:pPr>
        <w:ind w:left="10032" w:hanging="699"/>
      </w:pPr>
      <w:rPr>
        <w:rFonts w:hint="default"/>
      </w:rPr>
    </w:lvl>
  </w:abstractNum>
  <w:abstractNum w:abstractNumId="16">
    <w:multiLevelType w:val="hybridMultilevel"/>
    <w:lvl w:ilvl="0">
      <w:start w:val="523"/>
      <w:numFmt w:val="decimal"/>
      <w:lvlText w:val="%1"/>
      <w:lvlJc w:val="left"/>
      <w:pPr>
        <w:ind w:left="1440" w:hanging="699"/>
        <w:jc w:val="left"/>
      </w:pPr>
      <w:rPr>
        <w:rFonts w:hint="default" w:ascii="Calibri" w:hAnsi="Calibri" w:eastAsia="Calibri" w:cs="Calibri"/>
        <w:w w:val="100"/>
        <w:sz w:val="22"/>
        <w:szCs w:val="22"/>
      </w:rPr>
    </w:lvl>
    <w:lvl w:ilvl="1">
      <w:start w:val="0"/>
      <w:numFmt w:val="bullet"/>
      <w:lvlText w:val="•"/>
      <w:lvlJc w:val="left"/>
      <w:pPr>
        <w:ind w:left="2514" w:hanging="699"/>
      </w:pPr>
      <w:rPr>
        <w:rFonts w:hint="default"/>
      </w:rPr>
    </w:lvl>
    <w:lvl w:ilvl="2">
      <w:start w:val="0"/>
      <w:numFmt w:val="bullet"/>
      <w:lvlText w:val="•"/>
      <w:lvlJc w:val="left"/>
      <w:pPr>
        <w:ind w:left="3588" w:hanging="699"/>
      </w:pPr>
      <w:rPr>
        <w:rFonts w:hint="default"/>
      </w:rPr>
    </w:lvl>
    <w:lvl w:ilvl="3">
      <w:start w:val="0"/>
      <w:numFmt w:val="bullet"/>
      <w:lvlText w:val="•"/>
      <w:lvlJc w:val="left"/>
      <w:pPr>
        <w:ind w:left="4662" w:hanging="699"/>
      </w:pPr>
      <w:rPr>
        <w:rFonts w:hint="default"/>
      </w:rPr>
    </w:lvl>
    <w:lvl w:ilvl="4">
      <w:start w:val="0"/>
      <w:numFmt w:val="bullet"/>
      <w:lvlText w:val="•"/>
      <w:lvlJc w:val="left"/>
      <w:pPr>
        <w:ind w:left="5736" w:hanging="699"/>
      </w:pPr>
      <w:rPr>
        <w:rFonts w:hint="default"/>
      </w:rPr>
    </w:lvl>
    <w:lvl w:ilvl="5">
      <w:start w:val="0"/>
      <w:numFmt w:val="bullet"/>
      <w:lvlText w:val="•"/>
      <w:lvlJc w:val="left"/>
      <w:pPr>
        <w:ind w:left="6810" w:hanging="699"/>
      </w:pPr>
      <w:rPr>
        <w:rFonts w:hint="default"/>
      </w:rPr>
    </w:lvl>
    <w:lvl w:ilvl="6">
      <w:start w:val="0"/>
      <w:numFmt w:val="bullet"/>
      <w:lvlText w:val="•"/>
      <w:lvlJc w:val="left"/>
      <w:pPr>
        <w:ind w:left="7884" w:hanging="699"/>
      </w:pPr>
      <w:rPr>
        <w:rFonts w:hint="default"/>
      </w:rPr>
    </w:lvl>
    <w:lvl w:ilvl="7">
      <w:start w:val="0"/>
      <w:numFmt w:val="bullet"/>
      <w:lvlText w:val="•"/>
      <w:lvlJc w:val="left"/>
      <w:pPr>
        <w:ind w:left="8958" w:hanging="699"/>
      </w:pPr>
      <w:rPr>
        <w:rFonts w:hint="default"/>
      </w:rPr>
    </w:lvl>
    <w:lvl w:ilvl="8">
      <w:start w:val="0"/>
      <w:numFmt w:val="bullet"/>
      <w:lvlText w:val="•"/>
      <w:lvlJc w:val="left"/>
      <w:pPr>
        <w:ind w:left="10032" w:hanging="699"/>
      </w:pPr>
      <w:rPr>
        <w:rFonts w:hint="default"/>
      </w:rPr>
    </w:lvl>
  </w:abstractNum>
  <w:abstractNum w:abstractNumId="15">
    <w:multiLevelType w:val="hybridMultilevel"/>
    <w:lvl w:ilvl="0">
      <w:start w:val="441"/>
      <w:numFmt w:val="decimal"/>
      <w:lvlText w:val="%1"/>
      <w:lvlJc w:val="left"/>
      <w:pPr>
        <w:ind w:left="1440" w:hanging="699"/>
        <w:jc w:val="left"/>
      </w:pPr>
      <w:rPr>
        <w:rFonts w:hint="default" w:ascii="Calibri" w:hAnsi="Calibri" w:eastAsia="Calibri" w:cs="Calibri"/>
        <w:w w:val="100"/>
        <w:sz w:val="22"/>
        <w:szCs w:val="22"/>
      </w:rPr>
    </w:lvl>
    <w:lvl w:ilvl="1">
      <w:start w:val="0"/>
      <w:numFmt w:val="bullet"/>
      <w:lvlText w:val="•"/>
      <w:lvlJc w:val="left"/>
      <w:pPr>
        <w:ind w:left="2514" w:hanging="699"/>
      </w:pPr>
      <w:rPr>
        <w:rFonts w:hint="default"/>
      </w:rPr>
    </w:lvl>
    <w:lvl w:ilvl="2">
      <w:start w:val="0"/>
      <w:numFmt w:val="bullet"/>
      <w:lvlText w:val="•"/>
      <w:lvlJc w:val="left"/>
      <w:pPr>
        <w:ind w:left="3588" w:hanging="699"/>
      </w:pPr>
      <w:rPr>
        <w:rFonts w:hint="default"/>
      </w:rPr>
    </w:lvl>
    <w:lvl w:ilvl="3">
      <w:start w:val="0"/>
      <w:numFmt w:val="bullet"/>
      <w:lvlText w:val="•"/>
      <w:lvlJc w:val="left"/>
      <w:pPr>
        <w:ind w:left="4662" w:hanging="699"/>
      </w:pPr>
      <w:rPr>
        <w:rFonts w:hint="default"/>
      </w:rPr>
    </w:lvl>
    <w:lvl w:ilvl="4">
      <w:start w:val="0"/>
      <w:numFmt w:val="bullet"/>
      <w:lvlText w:val="•"/>
      <w:lvlJc w:val="left"/>
      <w:pPr>
        <w:ind w:left="5736" w:hanging="699"/>
      </w:pPr>
      <w:rPr>
        <w:rFonts w:hint="default"/>
      </w:rPr>
    </w:lvl>
    <w:lvl w:ilvl="5">
      <w:start w:val="0"/>
      <w:numFmt w:val="bullet"/>
      <w:lvlText w:val="•"/>
      <w:lvlJc w:val="left"/>
      <w:pPr>
        <w:ind w:left="6810" w:hanging="699"/>
      </w:pPr>
      <w:rPr>
        <w:rFonts w:hint="default"/>
      </w:rPr>
    </w:lvl>
    <w:lvl w:ilvl="6">
      <w:start w:val="0"/>
      <w:numFmt w:val="bullet"/>
      <w:lvlText w:val="•"/>
      <w:lvlJc w:val="left"/>
      <w:pPr>
        <w:ind w:left="7884" w:hanging="699"/>
      </w:pPr>
      <w:rPr>
        <w:rFonts w:hint="default"/>
      </w:rPr>
    </w:lvl>
    <w:lvl w:ilvl="7">
      <w:start w:val="0"/>
      <w:numFmt w:val="bullet"/>
      <w:lvlText w:val="•"/>
      <w:lvlJc w:val="left"/>
      <w:pPr>
        <w:ind w:left="8958" w:hanging="699"/>
      </w:pPr>
      <w:rPr>
        <w:rFonts w:hint="default"/>
      </w:rPr>
    </w:lvl>
    <w:lvl w:ilvl="8">
      <w:start w:val="0"/>
      <w:numFmt w:val="bullet"/>
      <w:lvlText w:val="•"/>
      <w:lvlJc w:val="left"/>
      <w:pPr>
        <w:ind w:left="10032" w:hanging="699"/>
      </w:pPr>
      <w:rPr>
        <w:rFonts w:hint="default"/>
      </w:rPr>
    </w:lvl>
  </w:abstractNum>
  <w:abstractNum w:abstractNumId="14">
    <w:multiLevelType w:val="hybridMultilevel"/>
    <w:lvl w:ilvl="0">
      <w:start w:val="322"/>
      <w:numFmt w:val="decimal"/>
      <w:lvlText w:val="%1"/>
      <w:lvlJc w:val="left"/>
      <w:pPr>
        <w:ind w:left="1440" w:hanging="699"/>
        <w:jc w:val="left"/>
      </w:pPr>
      <w:rPr>
        <w:rFonts w:hint="default" w:ascii="Calibri" w:hAnsi="Calibri" w:eastAsia="Calibri" w:cs="Calibri"/>
        <w:w w:val="100"/>
        <w:sz w:val="22"/>
        <w:szCs w:val="22"/>
      </w:rPr>
    </w:lvl>
    <w:lvl w:ilvl="1">
      <w:start w:val="0"/>
      <w:numFmt w:val="bullet"/>
      <w:lvlText w:val="•"/>
      <w:lvlJc w:val="left"/>
      <w:pPr>
        <w:ind w:left="2514" w:hanging="699"/>
      </w:pPr>
      <w:rPr>
        <w:rFonts w:hint="default"/>
      </w:rPr>
    </w:lvl>
    <w:lvl w:ilvl="2">
      <w:start w:val="0"/>
      <w:numFmt w:val="bullet"/>
      <w:lvlText w:val="•"/>
      <w:lvlJc w:val="left"/>
      <w:pPr>
        <w:ind w:left="3588" w:hanging="699"/>
      </w:pPr>
      <w:rPr>
        <w:rFonts w:hint="default"/>
      </w:rPr>
    </w:lvl>
    <w:lvl w:ilvl="3">
      <w:start w:val="0"/>
      <w:numFmt w:val="bullet"/>
      <w:lvlText w:val="•"/>
      <w:lvlJc w:val="left"/>
      <w:pPr>
        <w:ind w:left="4662" w:hanging="699"/>
      </w:pPr>
      <w:rPr>
        <w:rFonts w:hint="default"/>
      </w:rPr>
    </w:lvl>
    <w:lvl w:ilvl="4">
      <w:start w:val="0"/>
      <w:numFmt w:val="bullet"/>
      <w:lvlText w:val="•"/>
      <w:lvlJc w:val="left"/>
      <w:pPr>
        <w:ind w:left="5736" w:hanging="699"/>
      </w:pPr>
      <w:rPr>
        <w:rFonts w:hint="default"/>
      </w:rPr>
    </w:lvl>
    <w:lvl w:ilvl="5">
      <w:start w:val="0"/>
      <w:numFmt w:val="bullet"/>
      <w:lvlText w:val="•"/>
      <w:lvlJc w:val="left"/>
      <w:pPr>
        <w:ind w:left="6810" w:hanging="699"/>
      </w:pPr>
      <w:rPr>
        <w:rFonts w:hint="default"/>
      </w:rPr>
    </w:lvl>
    <w:lvl w:ilvl="6">
      <w:start w:val="0"/>
      <w:numFmt w:val="bullet"/>
      <w:lvlText w:val="•"/>
      <w:lvlJc w:val="left"/>
      <w:pPr>
        <w:ind w:left="7884" w:hanging="699"/>
      </w:pPr>
      <w:rPr>
        <w:rFonts w:hint="default"/>
      </w:rPr>
    </w:lvl>
    <w:lvl w:ilvl="7">
      <w:start w:val="0"/>
      <w:numFmt w:val="bullet"/>
      <w:lvlText w:val="•"/>
      <w:lvlJc w:val="left"/>
      <w:pPr>
        <w:ind w:left="8958" w:hanging="699"/>
      </w:pPr>
      <w:rPr>
        <w:rFonts w:hint="default"/>
      </w:rPr>
    </w:lvl>
    <w:lvl w:ilvl="8">
      <w:start w:val="0"/>
      <w:numFmt w:val="bullet"/>
      <w:lvlText w:val="•"/>
      <w:lvlJc w:val="left"/>
      <w:pPr>
        <w:ind w:left="10032" w:hanging="699"/>
      </w:pPr>
      <w:rPr>
        <w:rFonts w:hint="default"/>
      </w:rPr>
    </w:lvl>
  </w:abstractNum>
  <w:abstractNum w:abstractNumId="13">
    <w:multiLevelType w:val="hybridMultilevel"/>
    <w:lvl w:ilvl="0">
      <w:start w:val="316"/>
      <w:numFmt w:val="decimal"/>
      <w:lvlText w:val="%1"/>
      <w:lvlJc w:val="left"/>
      <w:pPr>
        <w:ind w:left="1440" w:hanging="699"/>
        <w:jc w:val="left"/>
      </w:pPr>
      <w:rPr>
        <w:rFonts w:hint="default" w:ascii="Calibri" w:hAnsi="Calibri" w:eastAsia="Calibri" w:cs="Calibri"/>
        <w:w w:val="100"/>
        <w:sz w:val="22"/>
        <w:szCs w:val="22"/>
      </w:rPr>
    </w:lvl>
    <w:lvl w:ilvl="1">
      <w:start w:val="0"/>
      <w:numFmt w:val="bullet"/>
      <w:lvlText w:val="•"/>
      <w:lvlJc w:val="left"/>
      <w:pPr>
        <w:ind w:left="2514" w:hanging="699"/>
      </w:pPr>
      <w:rPr>
        <w:rFonts w:hint="default"/>
      </w:rPr>
    </w:lvl>
    <w:lvl w:ilvl="2">
      <w:start w:val="0"/>
      <w:numFmt w:val="bullet"/>
      <w:lvlText w:val="•"/>
      <w:lvlJc w:val="left"/>
      <w:pPr>
        <w:ind w:left="3588" w:hanging="699"/>
      </w:pPr>
      <w:rPr>
        <w:rFonts w:hint="default"/>
      </w:rPr>
    </w:lvl>
    <w:lvl w:ilvl="3">
      <w:start w:val="0"/>
      <w:numFmt w:val="bullet"/>
      <w:lvlText w:val="•"/>
      <w:lvlJc w:val="left"/>
      <w:pPr>
        <w:ind w:left="4662" w:hanging="699"/>
      </w:pPr>
      <w:rPr>
        <w:rFonts w:hint="default"/>
      </w:rPr>
    </w:lvl>
    <w:lvl w:ilvl="4">
      <w:start w:val="0"/>
      <w:numFmt w:val="bullet"/>
      <w:lvlText w:val="•"/>
      <w:lvlJc w:val="left"/>
      <w:pPr>
        <w:ind w:left="5736" w:hanging="699"/>
      </w:pPr>
      <w:rPr>
        <w:rFonts w:hint="default"/>
      </w:rPr>
    </w:lvl>
    <w:lvl w:ilvl="5">
      <w:start w:val="0"/>
      <w:numFmt w:val="bullet"/>
      <w:lvlText w:val="•"/>
      <w:lvlJc w:val="left"/>
      <w:pPr>
        <w:ind w:left="6810" w:hanging="699"/>
      </w:pPr>
      <w:rPr>
        <w:rFonts w:hint="default"/>
      </w:rPr>
    </w:lvl>
    <w:lvl w:ilvl="6">
      <w:start w:val="0"/>
      <w:numFmt w:val="bullet"/>
      <w:lvlText w:val="•"/>
      <w:lvlJc w:val="left"/>
      <w:pPr>
        <w:ind w:left="7884" w:hanging="699"/>
      </w:pPr>
      <w:rPr>
        <w:rFonts w:hint="default"/>
      </w:rPr>
    </w:lvl>
    <w:lvl w:ilvl="7">
      <w:start w:val="0"/>
      <w:numFmt w:val="bullet"/>
      <w:lvlText w:val="•"/>
      <w:lvlJc w:val="left"/>
      <w:pPr>
        <w:ind w:left="8958" w:hanging="699"/>
      </w:pPr>
      <w:rPr>
        <w:rFonts w:hint="default"/>
      </w:rPr>
    </w:lvl>
    <w:lvl w:ilvl="8">
      <w:start w:val="0"/>
      <w:numFmt w:val="bullet"/>
      <w:lvlText w:val="•"/>
      <w:lvlJc w:val="left"/>
      <w:pPr>
        <w:ind w:left="10032" w:hanging="699"/>
      </w:pPr>
      <w:rPr>
        <w:rFonts w:hint="default"/>
      </w:rPr>
    </w:lvl>
  </w:abstractNum>
  <w:abstractNum w:abstractNumId="12">
    <w:multiLevelType w:val="hybridMultilevel"/>
    <w:lvl w:ilvl="0">
      <w:start w:val="159"/>
      <w:numFmt w:val="decimal"/>
      <w:lvlText w:val="%1"/>
      <w:lvlJc w:val="left"/>
      <w:pPr>
        <w:ind w:left="1440" w:hanging="699"/>
        <w:jc w:val="left"/>
      </w:pPr>
      <w:rPr>
        <w:rFonts w:hint="default" w:ascii="Calibri" w:hAnsi="Calibri" w:eastAsia="Calibri" w:cs="Calibri"/>
        <w:w w:val="100"/>
        <w:sz w:val="22"/>
        <w:szCs w:val="22"/>
      </w:rPr>
    </w:lvl>
    <w:lvl w:ilvl="1">
      <w:start w:val="0"/>
      <w:numFmt w:val="bullet"/>
      <w:lvlText w:val="•"/>
      <w:lvlJc w:val="left"/>
      <w:pPr>
        <w:ind w:left="2514" w:hanging="699"/>
      </w:pPr>
      <w:rPr>
        <w:rFonts w:hint="default"/>
      </w:rPr>
    </w:lvl>
    <w:lvl w:ilvl="2">
      <w:start w:val="0"/>
      <w:numFmt w:val="bullet"/>
      <w:lvlText w:val="•"/>
      <w:lvlJc w:val="left"/>
      <w:pPr>
        <w:ind w:left="3588" w:hanging="699"/>
      </w:pPr>
      <w:rPr>
        <w:rFonts w:hint="default"/>
      </w:rPr>
    </w:lvl>
    <w:lvl w:ilvl="3">
      <w:start w:val="0"/>
      <w:numFmt w:val="bullet"/>
      <w:lvlText w:val="•"/>
      <w:lvlJc w:val="left"/>
      <w:pPr>
        <w:ind w:left="4662" w:hanging="699"/>
      </w:pPr>
      <w:rPr>
        <w:rFonts w:hint="default"/>
      </w:rPr>
    </w:lvl>
    <w:lvl w:ilvl="4">
      <w:start w:val="0"/>
      <w:numFmt w:val="bullet"/>
      <w:lvlText w:val="•"/>
      <w:lvlJc w:val="left"/>
      <w:pPr>
        <w:ind w:left="5736" w:hanging="699"/>
      </w:pPr>
      <w:rPr>
        <w:rFonts w:hint="default"/>
      </w:rPr>
    </w:lvl>
    <w:lvl w:ilvl="5">
      <w:start w:val="0"/>
      <w:numFmt w:val="bullet"/>
      <w:lvlText w:val="•"/>
      <w:lvlJc w:val="left"/>
      <w:pPr>
        <w:ind w:left="6810" w:hanging="699"/>
      </w:pPr>
      <w:rPr>
        <w:rFonts w:hint="default"/>
      </w:rPr>
    </w:lvl>
    <w:lvl w:ilvl="6">
      <w:start w:val="0"/>
      <w:numFmt w:val="bullet"/>
      <w:lvlText w:val="•"/>
      <w:lvlJc w:val="left"/>
      <w:pPr>
        <w:ind w:left="7884" w:hanging="699"/>
      </w:pPr>
      <w:rPr>
        <w:rFonts w:hint="default"/>
      </w:rPr>
    </w:lvl>
    <w:lvl w:ilvl="7">
      <w:start w:val="0"/>
      <w:numFmt w:val="bullet"/>
      <w:lvlText w:val="•"/>
      <w:lvlJc w:val="left"/>
      <w:pPr>
        <w:ind w:left="8958" w:hanging="699"/>
      </w:pPr>
      <w:rPr>
        <w:rFonts w:hint="default"/>
      </w:rPr>
    </w:lvl>
    <w:lvl w:ilvl="8">
      <w:start w:val="0"/>
      <w:numFmt w:val="bullet"/>
      <w:lvlText w:val="•"/>
      <w:lvlJc w:val="left"/>
      <w:pPr>
        <w:ind w:left="10032" w:hanging="699"/>
      </w:pPr>
      <w:rPr>
        <w:rFonts w:hint="default"/>
      </w:rPr>
    </w:lvl>
  </w:abstractNum>
  <w:abstractNum w:abstractNumId="11">
    <w:multiLevelType w:val="hybridMultilevel"/>
    <w:lvl w:ilvl="0">
      <w:start w:val="90"/>
      <w:numFmt w:val="decimal"/>
      <w:lvlText w:val="%1"/>
      <w:lvlJc w:val="left"/>
      <w:pPr>
        <w:ind w:left="1440" w:hanging="587"/>
        <w:jc w:val="right"/>
      </w:pPr>
      <w:rPr>
        <w:rFonts w:hint="default" w:ascii="Calibri" w:hAnsi="Calibri" w:eastAsia="Calibri" w:cs="Calibri"/>
        <w:w w:val="100"/>
        <w:sz w:val="22"/>
        <w:szCs w:val="22"/>
      </w:rPr>
    </w:lvl>
    <w:lvl w:ilvl="1">
      <w:start w:val="0"/>
      <w:numFmt w:val="bullet"/>
      <w:lvlText w:val="•"/>
      <w:lvlJc w:val="left"/>
      <w:pPr>
        <w:ind w:left="2514" w:hanging="587"/>
      </w:pPr>
      <w:rPr>
        <w:rFonts w:hint="default"/>
      </w:rPr>
    </w:lvl>
    <w:lvl w:ilvl="2">
      <w:start w:val="0"/>
      <w:numFmt w:val="bullet"/>
      <w:lvlText w:val="•"/>
      <w:lvlJc w:val="left"/>
      <w:pPr>
        <w:ind w:left="3588" w:hanging="587"/>
      </w:pPr>
      <w:rPr>
        <w:rFonts w:hint="default"/>
      </w:rPr>
    </w:lvl>
    <w:lvl w:ilvl="3">
      <w:start w:val="0"/>
      <w:numFmt w:val="bullet"/>
      <w:lvlText w:val="•"/>
      <w:lvlJc w:val="left"/>
      <w:pPr>
        <w:ind w:left="4662" w:hanging="587"/>
      </w:pPr>
      <w:rPr>
        <w:rFonts w:hint="default"/>
      </w:rPr>
    </w:lvl>
    <w:lvl w:ilvl="4">
      <w:start w:val="0"/>
      <w:numFmt w:val="bullet"/>
      <w:lvlText w:val="•"/>
      <w:lvlJc w:val="left"/>
      <w:pPr>
        <w:ind w:left="5736" w:hanging="587"/>
      </w:pPr>
      <w:rPr>
        <w:rFonts w:hint="default"/>
      </w:rPr>
    </w:lvl>
    <w:lvl w:ilvl="5">
      <w:start w:val="0"/>
      <w:numFmt w:val="bullet"/>
      <w:lvlText w:val="•"/>
      <w:lvlJc w:val="left"/>
      <w:pPr>
        <w:ind w:left="6810" w:hanging="587"/>
      </w:pPr>
      <w:rPr>
        <w:rFonts w:hint="default"/>
      </w:rPr>
    </w:lvl>
    <w:lvl w:ilvl="6">
      <w:start w:val="0"/>
      <w:numFmt w:val="bullet"/>
      <w:lvlText w:val="•"/>
      <w:lvlJc w:val="left"/>
      <w:pPr>
        <w:ind w:left="7884" w:hanging="587"/>
      </w:pPr>
      <w:rPr>
        <w:rFonts w:hint="default"/>
      </w:rPr>
    </w:lvl>
    <w:lvl w:ilvl="7">
      <w:start w:val="0"/>
      <w:numFmt w:val="bullet"/>
      <w:lvlText w:val="•"/>
      <w:lvlJc w:val="left"/>
      <w:pPr>
        <w:ind w:left="8958" w:hanging="587"/>
      </w:pPr>
      <w:rPr>
        <w:rFonts w:hint="default"/>
      </w:rPr>
    </w:lvl>
    <w:lvl w:ilvl="8">
      <w:start w:val="0"/>
      <w:numFmt w:val="bullet"/>
      <w:lvlText w:val="•"/>
      <w:lvlJc w:val="left"/>
      <w:pPr>
        <w:ind w:left="10032" w:hanging="587"/>
      </w:pPr>
      <w:rPr>
        <w:rFonts w:hint="default"/>
      </w:rPr>
    </w:lvl>
  </w:abstractNum>
  <w:abstractNum w:abstractNumId="10">
    <w:multiLevelType w:val="hybridMultilevel"/>
    <w:lvl w:ilvl="0">
      <w:start w:val="83"/>
      <w:numFmt w:val="decimal"/>
      <w:lvlText w:val="%1"/>
      <w:lvlJc w:val="left"/>
      <w:pPr>
        <w:ind w:left="1440" w:hanging="587"/>
        <w:jc w:val="left"/>
      </w:pPr>
      <w:rPr>
        <w:rFonts w:hint="default" w:ascii="Calibri" w:hAnsi="Calibri" w:eastAsia="Calibri" w:cs="Calibri"/>
        <w:w w:val="100"/>
        <w:sz w:val="22"/>
        <w:szCs w:val="22"/>
      </w:rPr>
    </w:lvl>
    <w:lvl w:ilvl="1">
      <w:start w:val="0"/>
      <w:numFmt w:val="bullet"/>
      <w:lvlText w:val="•"/>
      <w:lvlJc w:val="left"/>
      <w:pPr>
        <w:ind w:left="2514" w:hanging="587"/>
      </w:pPr>
      <w:rPr>
        <w:rFonts w:hint="default"/>
      </w:rPr>
    </w:lvl>
    <w:lvl w:ilvl="2">
      <w:start w:val="0"/>
      <w:numFmt w:val="bullet"/>
      <w:lvlText w:val="•"/>
      <w:lvlJc w:val="left"/>
      <w:pPr>
        <w:ind w:left="3588" w:hanging="587"/>
      </w:pPr>
      <w:rPr>
        <w:rFonts w:hint="default"/>
      </w:rPr>
    </w:lvl>
    <w:lvl w:ilvl="3">
      <w:start w:val="0"/>
      <w:numFmt w:val="bullet"/>
      <w:lvlText w:val="•"/>
      <w:lvlJc w:val="left"/>
      <w:pPr>
        <w:ind w:left="4662" w:hanging="587"/>
      </w:pPr>
      <w:rPr>
        <w:rFonts w:hint="default"/>
      </w:rPr>
    </w:lvl>
    <w:lvl w:ilvl="4">
      <w:start w:val="0"/>
      <w:numFmt w:val="bullet"/>
      <w:lvlText w:val="•"/>
      <w:lvlJc w:val="left"/>
      <w:pPr>
        <w:ind w:left="5736" w:hanging="587"/>
      </w:pPr>
      <w:rPr>
        <w:rFonts w:hint="default"/>
      </w:rPr>
    </w:lvl>
    <w:lvl w:ilvl="5">
      <w:start w:val="0"/>
      <w:numFmt w:val="bullet"/>
      <w:lvlText w:val="•"/>
      <w:lvlJc w:val="left"/>
      <w:pPr>
        <w:ind w:left="6810" w:hanging="587"/>
      </w:pPr>
      <w:rPr>
        <w:rFonts w:hint="default"/>
      </w:rPr>
    </w:lvl>
    <w:lvl w:ilvl="6">
      <w:start w:val="0"/>
      <w:numFmt w:val="bullet"/>
      <w:lvlText w:val="•"/>
      <w:lvlJc w:val="left"/>
      <w:pPr>
        <w:ind w:left="7884" w:hanging="587"/>
      </w:pPr>
      <w:rPr>
        <w:rFonts w:hint="default"/>
      </w:rPr>
    </w:lvl>
    <w:lvl w:ilvl="7">
      <w:start w:val="0"/>
      <w:numFmt w:val="bullet"/>
      <w:lvlText w:val="•"/>
      <w:lvlJc w:val="left"/>
      <w:pPr>
        <w:ind w:left="8958" w:hanging="587"/>
      </w:pPr>
      <w:rPr>
        <w:rFonts w:hint="default"/>
      </w:rPr>
    </w:lvl>
    <w:lvl w:ilvl="8">
      <w:start w:val="0"/>
      <w:numFmt w:val="bullet"/>
      <w:lvlText w:val="•"/>
      <w:lvlJc w:val="left"/>
      <w:pPr>
        <w:ind w:left="10032" w:hanging="587"/>
      </w:pPr>
      <w:rPr>
        <w:rFonts w:hint="default"/>
      </w:rPr>
    </w:lvl>
  </w:abstractNum>
  <w:abstractNum w:abstractNumId="9">
    <w:multiLevelType w:val="hybridMultilevel"/>
    <w:lvl w:ilvl="0">
      <w:start w:val="68"/>
      <w:numFmt w:val="decimal"/>
      <w:lvlText w:val="%1"/>
      <w:lvlJc w:val="left"/>
      <w:pPr>
        <w:ind w:left="1440" w:hanging="587"/>
        <w:jc w:val="left"/>
      </w:pPr>
      <w:rPr>
        <w:rFonts w:hint="default" w:ascii="Calibri" w:hAnsi="Calibri" w:eastAsia="Calibri" w:cs="Calibri"/>
        <w:w w:val="100"/>
        <w:sz w:val="22"/>
        <w:szCs w:val="22"/>
      </w:rPr>
    </w:lvl>
    <w:lvl w:ilvl="1">
      <w:start w:val="0"/>
      <w:numFmt w:val="bullet"/>
      <w:lvlText w:val="•"/>
      <w:lvlJc w:val="left"/>
      <w:pPr>
        <w:ind w:left="2514" w:hanging="587"/>
      </w:pPr>
      <w:rPr>
        <w:rFonts w:hint="default"/>
      </w:rPr>
    </w:lvl>
    <w:lvl w:ilvl="2">
      <w:start w:val="0"/>
      <w:numFmt w:val="bullet"/>
      <w:lvlText w:val="•"/>
      <w:lvlJc w:val="left"/>
      <w:pPr>
        <w:ind w:left="3588" w:hanging="587"/>
      </w:pPr>
      <w:rPr>
        <w:rFonts w:hint="default"/>
      </w:rPr>
    </w:lvl>
    <w:lvl w:ilvl="3">
      <w:start w:val="0"/>
      <w:numFmt w:val="bullet"/>
      <w:lvlText w:val="•"/>
      <w:lvlJc w:val="left"/>
      <w:pPr>
        <w:ind w:left="4662" w:hanging="587"/>
      </w:pPr>
      <w:rPr>
        <w:rFonts w:hint="default"/>
      </w:rPr>
    </w:lvl>
    <w:lvl w:ilvl="4">
      <w:start w:val="0"/>
      <w:numFmt w:val="bullet"/>
      <w:lvlText w:val="•"/>
      <w:lvlJc w:val="left"/>
      <w:pPr>
        <w:ind w:left="5736" w:hanging="587"/>
      </w:pPr>
      <w:rPr>
        <w:rFonts w:hint="default"/>
      </w:rPr>
    </w:lvl>
    <w:lvl w:ilvl="5">
      <w:start w:val="0"/>
      <w:numFmt w:val="bullet"/>
      <w:lvlText w:val="•"/>
      <w:lvlJc w:val="left"/>
      <w:pPr>
        <w:ind w:left="6810" w:hanging="587"/>
      </w:pPr>
      <w:rPr>
        <w:rFonts w:hint="default"/>
      </w:rPr>
    </w:lvl>
    <w:lvl w:ilvl="6">
      <w:start w:val="0"/>
      <w:numFmt w:val="bullet"/>
      <w:lvlText w:val="•"/>
      <w:lvlJc w:val="left"/>
      <w:pPr>
        <w:ind w:left="7884" w:hanging="587"/>
      </w:pPr>
      <w:rPr>
        <w:rFonts w:hint="default"/>
      </w:rPr>
    </w:lvl>
    <w:lvl w:ilvl="7">
      <w:start w:val="0"/>
      <w:numFmt w:val="bullet"/>
      <w:lvlText w:val="•"/>
      <w:lvlJc w:val="left"/>
      <w:pPr>
        <w:ind w:left="8958" w:hanging="587"/>
      </w:pPr>
      <w:rPr>
        <w:rFonts w:hint="default"/>
      </w:rPr>
    </w:lvl>
    <w:lvl w:ilvl="8">
      <w:start w:val="0"/>
      <w:numFmt w:val="bullet"/>
      <w:lvlText w:val="•"/>
      <w:lvlJc w:val="left"/>
      <w:pPr>
        <w:ind w:left="10032" w:hanging="587"/>
      </w:pPr>
      <w:rPr>
        <w:rFonts w:hint="default"/>
      </w:rPr>
    </w:lvl>
  </w:abstractNum>
  <w:abstractNum w:abstractNumId="8">
    <w:multiLevelType w:val="hybridMultilevel"/>
    <w:lvl w:ilvl="0">
      <w:start w:val="59"/>
      <w:numFmt w:val="decimal"/>
      <w:lvlText w:val="%1"/>
      <w:lvlJc w:val="left"/>
      <w:pPr>
        <w:ind w:left="1440" w:hanging="587"/>
        <w:jc w:val="left"/>
      </w:pPr>
      <w:rPr>
        <w:rFonts w:hint="default" w:ascii="Calibri" w:hAnsi="Calibri" w:eastAsia="Calibri" w:cs="Calibri"/>
        <w:w w:val="100"/>
        <w:sz w:val="22"/>
        <w:szCs w:val="22"/>
      </w:rPr>
    </w:lvl>
    <w:lvl w:ilvl="1">
      <w:start w:val="0"/>
      <w:numFmt w:val="bullet"/>
      <w:lvlText w:val="•"/>
      <w:lvlJc w:val="left"/>
      <w:pPr>
        <w:ind w:left="2514" w:hanging="587"/>
      </w:pPr>
      <w:rPr>
        <w:rFonts w:hint="default"/>
      </w:rPr>
    </w:lvl>
    <w:lvl w:ilvl="2">
      <w:start w:val="0"/>
      <w:numFmt w:val="bullet"/>
      <w:lvlText w:val="•"/>
      <w:lvlJc w:val="left"/>
      <w:pPr>
        <w:ind w:left="3588" w:hanging="587"/>
      </w:pPr>
      <w:rPr>
        <w:rFonts w:hint="default"/>
      </w:rPr>
    </w:lvl>
    <w:lvl w:ilvl="3">
      <w:start w:val="0"/>
      <w:numFmt w:val="bullet"/>
      <w:lvlText w:val="•"/>
      <w:lvlJc w:val="left"/>
      <w:pPr>
        <w:ind w:left="4662" w:hanging="587"/>
      </w:pPr>
      <w:rPr>
        <w:rFonts w:hint="default"/>
      </w:rPr>
    </w:lvl>
    <w:lvl w:ilvl="4">
      <w:start w:val="0"/>
      <w:numFmt w:val="bullet"/>
      <w:lvlText w:val="•"/>
      <w:lvlJc w:val="left"/>
      <w:pPr>
        <w:ind w:left="5736" w:hanging="587"/>
      </w:pPr>
      <w:rPr>
        <w:rFonts w:hint="default"/>
      </w:rPr>
    </w:lvl>
    <w:lvl w:ilvl="5">
      <w:start w:val="0"/>
      <w:numFmt w:val="bullet"/>
      <w:lvlText w:val="•"/>
      <w:lvlJc w:val="left"/>
      <w:pPr>
        <w:ind w:left="6810" w:hanging="587"/>
      </w:pPr>
      <w:rPr>
        <w:rFonts w:hint="default"/>
      </w:rPr>
    </w:lvl>
    <w:lvl w:ilvl="6">
      <w:start w:val="0"/>
      <w:numFmt w:val="bullet"/>
      <w:lvlText w:val="•"/>
      <w:lvlJc w:val="left"/>
      <w:pPr>
        <w:ind w:left="7884" w:hanging="587"/>
      </w:pPr>
      <w:rPr>
        <w:rFonts w:hint="default"/>
      </w:rPr>
    </w:lvl>
    <w:lvl w:ilvl="7">
      <w:start w:val="0"/>
      <w:numFmt w:val="bullet"/>
      <w:lvlText w:val="•"/>
      <w:lvlJc w:val="left"/>
      <w:pPr>
        <w:ind w:left="8958" w:hanging="587"/>
      </w:pPr>
      <w:rPr>
        <w:rFonts w:hint="default"/>
      </w:rPr>
    </w:lvl>
    <w:lvl w:ilvl="8">
      <w:start w:val="0"/>
      <w:numFmt w:val="bullet"/>
      <w:lvlText w:val="•"/>
      <w:lvlJc w:val="left"/>
      <w:pPr>
        <w:ind w:left="10032" w:hanging="587"/>
      </w:pPr>
      <w:rPr>
        <w:rFonts w:hint="default"/>
      </w:rPr>
    </w:lvl>
  </w:abstractNum>
  <w:abstractNum w:abstractNumId="7">
    <w:multiLevelType w:val="hybridMultilevel"/>
    <w:lvl w:ilvl="0">
      <w:start w:val="49"/>
      <w:numFmt w:val="decimal"/>
      <w:lvlText w:val="%1"/>
      <w:lvlJc w:val="left"/>
      <w:pPr>
        <w:ind w:left="1440" w:hanging="587"/>
        <w:jc w:val="left"/>
      </w:pPr>
      <w:rPr>
        <w:rFonts w:hint="default" w:ascii="Calibri" w:hAnsi="Calibri" w:eastAsia="Calibri" w:cs="Calibri"/>
        <w:w w:val="100"/>
        <w:sz w:val="22"/>
        <w:szCs w:val="22"/>
      </w:rPr>
    </w:lvl>
    <w:lvl w:ilvl="1">
      <w:start w:val="0"/>
      <w:numFmt w:val="bullet"/>
      <w:lvlText w:val="•"/>
      <w:lvlJc w:val="left"/>
      <w:pPr>
        <w:ind w:left="2514" w:hanging="587"/>
      </w:pPr>
      <w:rPr>
        <w:rFonts w:hint="default"/>
      </w:rPr>
    </w:lvl>
    <w:lvl w:ilvl="2">
      <w:start w:val="0"/>
      <w:numFmt w:val="bullet"/>
      <w:lvlText w:val="•"/>
      <w:lvlJc w:val="left"/>
      <w:pPr>
        <w:ind w:left="3588" w:hanging="587"/>
      </w:pPr>
      <w:rPr>
        <w:rFonts w:hint="default"/>
      </w:rPr>
    </w:lvl>
    <w:lvl w:ilvl="3">
      <w:start w:val="0"/>
      <w:numFmt w:val="bullet"/>
      <w:lvlText w:val="•"/>
      <w:lvlJc w:val="left"/>
      <w:pPr>
        <w:ind w:left="4662" w:hanging="587"/>
      </w:pPr>
      <w:rPr>
        <w:rFonts w:hint="default"/>
      </w:rPr>
    </w:lvl>
    <w:lvl w:ilvl="4">
      <w:start w:val="0"/>
      <w:numFmt w:val="bullet"/>
      <w:lvlText w:val="•"/>
      <w:lvlJc w:val="left"/>
      <w:pPr>
        <w:ind w:left="5736" w:hanging="587"/>
      </w:pPr>
      <w:rPr>
        <w:rFonts w:hint="default"/>
      </w:rPr>
    </w:lvl>
    <w:lvl w:ilvl="5">
      <w:start w:val="0"/>
      <w:numFmt w:val="bullet"/>
      <w:lvlText w:val="•"/>
      <w:lvlJc w:val="left"/>
      <w:pPr>
        <w:ind w:left="6810" w:hanging="587"/>
      </w:pPr>
      <w:rPr>
        <w:rFonts w:hint="default"/>
      </w:rPr>
    </w:lvl>
    <w:lvl w:ilvl="6">
      <w:start w:val="0"/>
      <w:numFmt w:val="bullet"/>
      <w:lvlText w:val="•"/>
      <w:lvlJc w:val="left"/>
      <w:pPr>
        <w:ind w:left="7884" w:hanging="587"/>
      </w:pPr>
      <w:rPr>
        <w:rFonts w:hint="default"/>
      </w:rPr>
    </w:lvl>
    <w:lvl w:ilvl="7">
      <w:start w:val="0"/>
      <w:numFmt w:val="bullet"/>
      <w:lvlText w:val="•"/>
      <w:lvlJc w:val="left"/>
      <w:pPr>
        <w:ind w:left="8958" w:hanging="587"/>
      </w:pPr>
      <w:rPr>
        <w:rFonts w:hint="default"/>
      </w:rPr>
    </w:lvl>
    <w:lvl w:ilvl="8">
      <w:start w:val="0"/>
      <w:numFmt w:val="bullet"/>
      <w:lvlText w:val="•"/>
      <w:lvlJc w:val="left"/>
      <w:pPr>
        <w:ind w:left="10032" w:hanging="587"/>
      </w:pPr>
      <w:rPr>
        <w:rFonts w:hint="default"/>
      </w:rPr>
    </w:lvl>
  </w:abstractNum>
  <w:abstractNum w:abstractNumId="6">
    <w:multiLevelType w:val="hybridMultilevel"/>
    <w:lvl w:ilvl="0">
      <w:start w:val="27"/>
      <w:numFmt w:val="decimal"/>
      <w:lvlText w:val="%1"/>
      <w:lvlJc w:val="left"/>
      <w:pPr>
        <w:ind w:left="1440" w:hanging="587"/>
        <w:jc w:val="left"/>
      </w:pPr>
      <w:rPr>
        <w:rFonts w:hint="default" w:ascii="Calibri" w:hAnsi="Calibri" w:eastAsia="Calibri" w:cs="Calibri"/>
        <w:w w:val="100"/>
        <w:sz w:val="22"/>
        <w:szCs w:val="22"/>
      </w:rPr>
    </w:lvl>
    <w:lvl w:ilvl="1">
      <w:start w:val="0"/>
      <w:numFmt w:val="bullet"/>
      <w:lvlText w:val="•"/>
      <w:lvlJc w:val="left"/>
      <w:pPr>
        <w:ind w:left="2514" w:hanging="587"/>
      </w:pPr>
      <w:rPr>
        <w:rFonts w:hint="default"/>
      </w:rPr>
    </w:lvl>
    <w:lvl w:ilvl="2">
      <w:start w:val="0"/>
      <w:numFmt w:val="bullet"/>
      <w:lvlText w:val="•"/>
      <w:lvlJc w:val="left"/>
      <w:pPr>
        <w:ind w:left="3588" w:hanging="587"/>
      </w:pPr>
      <w:rPr>
        <w:rFonts w:hint="default"/>
      </w:rPr>
    </w:lvl>
    <w:lvl w:ilvl="3">
      <w:start w:val="0"/>
      <w:numFmt w:val="bullet"/>
      <w:lvlText w:val="•"/>
      <w:lvlJc w:val="left"/>
      <w:pPr>
        <w:ind w:left="4662" w:hanging="587"/>
      </w:pPr>
      <w:rPr>
        <w:rFonts w:hint="default"/>
      </w:rPr>
    </w:lvl>
    <w:lvl w:ilvl="4">
      <w:start w:val="0"/>
      <w:numFmt w:val="bullet"/>
      <w:lvlText w:val="•"/>
      <w:lvlJc w:val="left"/>
      <w:pPr>
        <w:ind w:left="5736" w:hanging="587"/>
      </w:pPr>
      <w:rPr>
        <w:rFonts w:hint="default"/>
      </w:rPr>
    </w:lvl>
    <w:lvl w:ilvl="5">
      <w:start w:val="0"/>
      <w:numFmt w:val="bullet"/>
      <w:lvlText w:val="•"/>
      <w:lvlJc w:val="left"/>
      <w:pPr>
        <w:ind w:left="6810" w:hanging="587"/>
      </w:pPr>
      <w:rPr>
        <w:rFonts w:hint="default"/>
      </w:rPr>
    </w:lvl>
    <w:lvl w:ilvl="6">
      <w:start w:val="0"/>
      <w:numFmt w:val="bullet"/>
      <w:lvlText w:val="•"/>
      <w:lvlJc w:val="left"/>
      <w:pPr>
        <w:ind w:left="7884" w:hanging="587"/>
      </w:pPr>
      <w:rPr>
        <w:rFonts w:hint="default"/>
      </w:rPr>
    </w:lvl>
    <w:lvl w:ilvl="7">
      <w:start w:val="0"/>
      <w:numFmt w:val="bullet"/>
      <w:lvlText w:val="•"/>
      <w:lvlJc w:val="left"/>
      <w:pPr>
        <w:ind w:left="8958" w:hanging="587"/>
      </w:pPr>
      <w:rPr>
        <w:rFonts w:hint="default"/>
      </w:rPr>
    </w:lvl>
    <w:lvl w:ilvl="8">
      <w:start w:val="0"/>
      <w:numFmt w:val="bullet"/>
      <w:lvlText w:val="•"/>
      <w:lvlJc w:val="left"/>
      <w:pPr>
        <w:ind w:left="10032" w:hanging="587"/>
      </w:pPr>
      <w:rPr>
        <w:rFonts w:hint="default"/>
      </w:rPr>
    </w:lvl>
  </w:abstractNum>
  <w:abstractNum w:abstractNumId="5">
    <w:multiLevelType w:val="hybridMultilevel"/>
    <w:lvl w:ilvl="0">
      <w:start w:val="21"/>
      <w:numFmt w:val="decimal"/>
      <w:lvlText w:val="%1"/>
      <w:lvlJc w:val="left"/>
      <w:pPr>
        <w:ind w:left="1440" w:hanging="587"/>
        <w:jc w:val="left"/>
      </w:pPr>
      <w:rPr>
        <w:rFonts w:hint="default" w:ascii="Calibri" w:hAnsi="Calibri" w:eastAsia="Calibri" w:cs="Calibri"/>
        <w:w w:val="100"/>
        <w:sz w:val="22"/>
        <w:szCs w:val="22"/>
      </w:rPr>
    </w:lvl>
    <w:lvl w:ilvl="1">
      <w:start w:val="0"/>
      <w:numFmt w:val="bullet"/>
      <w:lvlText w:val="•"/>
      <w:lvlJc w:val="left"/>
      <w:pPr>
        <w:ind w:left="2514" w:hanging="587"/>
      </w:pPr>
      <w:rPr>
        <w:rFonts w:hint="default"/>
      </w:rPr>
    </w:lvl>
    <w:lvl w:ilvl="2">
      <w:start w:val="0"/>
      <w:numFmt w:val="bullet"/>
      <w:lvlText w:val="•"/>
      <w:lvlJc w:val="left"/>
      <w:pPr>
        <w:ind w:left="3588" w:hanging="587"/>
      </w:pPr>
      <w:rPr>
        <w:rFonts w:hint="default"/>
      </w:rPr>
    </w:lvl>
    <w:lvl w:ilvl="3">
      <w:start w:val="0"/>
      <w:numFmt w:val="bullet"/>
      <w:lvlText w:val="•"/>
      <w:lvlJc w:val="left"/>
      <w:pPr>
        <w:ind w:left="4662" w:hanging="587"/>
      </w:pPr>
      <w:rPr>
        <w:rFonts w:hint="default"/>
      </w:rPr>
    </w:lvl>
    <w:lvl w:ilvl="4">
      <w:start w:val="0"/>
      <w:numFmt w:val="bullet"/>
      <w:lvlText w:val="•"/>
      <w:lvlJc w:val="left"/>
      <w:pPr>
        <w:ind w:left="5736" w:hanging="587"/>
      </w:pPr>
      <w:rPr>
        <w:rFonts w:hint="default"/>
      </w:rPr>
    </w:lvl>
    <w:lvl w:ilvl="5">
      <w:start w:val="0"/>
      <w:numFmt w:val="bullet"/>
      <w:lvlText w:val="•"/>
      <w:lvlJc w:val="left"/>
      <w:pPr>
        <w:ind w:left="6810" w:hanging="587"/>
      </w:pPr>
      <w:rPr>
        <w:rFonts w:hint="default"/>
      </w:rPr>
    </w:lvl>
    <w:lvl w:ilvl="6">
      <w:start w:val="0"/>
      <w:numFmt w:val="bullet"/>
      <w:lvlText w:val="•"/>
      <w:lvlJc w:val="left"/>
      <w:pPr>
        <w:ind w:left="7884" w:hanging="587"/>
      </w:pPr>
      <w:rPr>
        <w:rFonts w:hint="default"/>
      </w:rPr>
    </w:lvl>
    <w:lvl w:ilvl="7">
      <w:start w:val="0"/>
      <w:numFmt w:val="bullet"/>
      <w:lvlText w:val="•"/>
      <w:lvlJc w:val="left"/>
      <w:pPr>
        <w:ind w:left="8958" w:hanging="587"/>
      </w:pPr>
      <w:rPr>
        <w:rFonts w:hint="default"/>
      </w:rPr>
    </w:lvl>
    <w:lvl w:ilvl="8">
      <w:start w:val="0"/>
      <w:numFmt w:val="bullet"/>
      <w:lvlText w:val="•"/>
      <w:lvlJc w:val="left"/>
      <w:pPr>
        <w:ind w:left="10032" w:hanging="587"/>
      </w:pPr>
      <w:rPr>
        <w:rFonts w:hint="default"/>
      </w:rPr>
    </w:lvl>
  </w:abstractNum>
  <w:abstractNum w:abstractNumId="4">
    <w:multiLevelType w:val="hybridMultilevel"/>
    <w:lvl w:ilvl="0">
      <w:start w:val="17"/>
      <w:numFmt w:val="decimal"/>
      <w:lvlText w:val="%1"/>
      <w:lvlJc w:val="left"/>
      <w:pPr>
        <w:ind w:left="1440" w:hanging="587"/>
        <w:jc w:val="left"/>
      </w:pPr>
      <w:rPr>
        <w:rFonts w:hint="default" w:ascii="Calibri" w:hAnsi="Calibri" w:eastAsia="Calibri" w:cs="Calibri"/>
        <w:w w:val="100"/>
        <w:sz w:val="22"/>
        <w:szCs w:val="22"/>
      </w:rPr>
    </w:lvl>
    <w:lvl w:ilvl="1">
      <w:start w:val="0"/>
      <w:numFmt w:val="bullet"/>
      <w:lvlText w:val="•"/>
      <w:lvlJc w:val="left"/>
      <w:pPr>
        <w:ind w:left="2514" w:hanging="587"/>
      </w:pPr>
      <w:rPr>
        <w:rFonts w:hint="default"/>
      </w:rPr>
    </w:lvl>
    <w:lvl w:ilvl="2">
      <w:start w:val="0"/>
      <w:numFmt w:val="bullet"/>
      <w:lvlText w:val="•"/>
      <w:lvlJc w:val="left"/>
      <w:pPr>
        <w:ind w:left="3588" w:hanging="587"/>
      </w:pPr>
      <w:rPr>
        <w:rFonts w:hint="default"/>
      </w:rPr>
    </w:lvl>
    <w:lvl w:ilvl="3">
      <w:start w:val="0"/>
      <w:numFmt w:val="bullet"/>
      <w:lvlText w:val="•"/>
      <w:lvlJc w:val="left"/>
      <w:pPr>
        <w:ind w:left="4662" w:hanging="587"/>
      </w:pPr>
      <w:rPr>
        <w:rFonts w:hint="default"/>
      </w:rPr>
    </w:lvl>
    <w:lvl w:ilvl="4">
      <w:start w:val="0"/>
      <w:numFmt w:val="bullet"/>
      <w:lvlText w:val="•"/>
      <w:lvlJc w:val="left"/>
      <w:pPr>
        <w:ind w:left="5736" w:hanging="587"/>
      </w:pPr>
      <w:rPr>
        <w:rFonts w:hint="default"/>
      </w:rPr>
    </w:lvl>
    <w:lvl w:ilvl="5">
      <w:start w:val="0"/>
      <w:numFmt w:val="bullet"/>
      <w:lvlText w:val="•"/>
      <w:lvlJc w:val="left"/>
      <w:pPr>
        <w:ind w:left="6810" w:hanging="587"/>
      </w:pPr>
      <w:rPr>
        <w:rFonts w:hint="default"/>
      </w:rPr>
    </w:lvl>
    <w:lvl w:ilvl="6">
      <w:start w:val="0"/>
      <w:numFmt w:val="bullet"/>
      <w:lvlText w:val="•"/>
      <w:lvlJc w:val="left"/>
      <w:pPr>
        <w:ind w:left="7884" w:hanging="587"/>
      </w:pPr>
      <w:rPr>
        <w:rFonts w:hint="default"/>
      </w:rPr>
    </w:lvl>
    <w:lvl w:ilvl="7">
      <w:start w:val="0"/>
      <w:numFmt w:val="bullet"/>
      <w:lvlText w:val="•"/>
      <w:lvlJc w:val="left"/>
      <w:pPr>
        <w:ind w:left="8958" w:hanging="587"/>
      </w:pPr>
      <w:rPr>
        <w:rFonts w:hint="default"/>
      </w:rPr>
    </w:lvl>
    <w:lvl w:ilvl="8">
      <w:start w:val="0"/>
      <w:numFmt w:val="bullet"/>
      <w:lvlText w:val="•"/>
      <w:lvlJc w:val="left"/>
      <w:pPr>
        <w:ind w:left="10032" w:hanging="587"/>
      </w:pPr>
      <w:rPr>
        <w:rFonts w:hint="default"/>
      </w:rPr>
    </w:lvl>
  </w:abstractNum>
  <w:abstractNum w:abstractNumId="3">
    <w:multiLevelType w:val="hybridMultilevel"/>
    <w:lvl w:ilvl="0">
      <w:start w:val="13"/>
      <w:numFmt w:val="decimal"/>
      <w:lvlText w:val="%1"/>
      <w:lvlJc w:val="left"/>
      <w:pPr>
        <w:ind w:left="1440" w:hanging="587"/>
        <w:jc w:val="left"/>
      </w:pPr>
      <w:rPr>
        <w:rFonts w:hint="default" w:ascii="Calibri" w:hAnsi="Calibri" w:eastAsia="Calibri" w:cs="Calibri"/>
        <w:w w:val="100"/>
        <w:sz w:val="22"/>
        <w:szCs w:val="22"/>
      </w:rPr>
    </w:lvl>
    <w:lvl w:ilvl="1">
      <w:start w:val="0"/>
      <w:numFmt w:val="bullet"/>
      <w:lvlText w:val="•"/>
      <w:lvlJc w:val="left"/>
      <w:pPr>
        <w:ind w:left="2514" w:hanging="587"/>
      </w:pPr>
      <w:rPr>
        <w:rFonts w:hint="default"/>
      </w:rPr>
    </w:lvl>
    <w:lvl w:ilvl="2">
      <w:start w:val="0"/>
      <w:numFmt w:val="bullet"/>
      <w:lvlText w:val="•"/>
      <w:lvlJc w:val="left"/>
      <w:pPr>
        <w:ind w:left="3588" w:hanging="587"/>
      </w:pPr>
      <w:rPr>
        <w:rFonts w:hint="default"/>
      </w:rPr>
    </w:lvl>
    <w:lvl w:ilvl="3">
      <w:start w:val="0"/>
      <w:numFmt w:val="bullet"/>
      <w:lvlText w:val="•"/>
      <w:lvlJc w:val="left"/>
      <w:pPr>
        <w:ind w:left="4662" w:hanging="587"/>
      </w:pPr>
      <w:rPr>
        <w:rFonts w:hint="default"/>
      </w:rPr>
    </w:lvl>
    <w:lvl w:ilvl="4">
      <w:start w:val="0"/>
      <w:numFmt w:val="bullet"/>
      <w:lvlText w:val="•"/>
      <w:lvlJc w:val="left"/>
      <w:pPr>
        <w:ind w:left="5736" w:hanging="587"/>
      </w:pPr>
      <w:rPr>
        <w:rFonts w:hint="default"/>
      </w:rPr>
    </w:lvl>
    <w:lvl w:ilvl="5">
      <w:start w:val="0"/>
      <w:numFmt w:val="bullet"/>
      <w:lvlText w:val="•"/>
      <w:lvlJc w:val="left"/>
      <w:pPr>
        <w:ind w:left="6810" w:hanging="587"/>
      </w:pPr>
      <w:rPr>
        <w:rFonts w:hint="default"/>
      </w:rPr>
    </w:lvl>
    <w:lvl w:ilvl="6">
      <w:start w:val="0"/>
      <w:numFmt w:val="bullet"/>
      <w:lvlText w:val="•"/>
      <w:lvlJc w:val="left"/>
      <w:pPr>
        <w:ind w:left="7884" w:hanging="587"/>
      </w:pPr>
      <w:rPr>
        <w:rFonts w:hint="default"/>
      </w:rPr>
    </w:lvl>
    <w:lvl w:ilvl="7">
      <w:start w:val="0"/>
      <w:numFmt w:val="bullet"/>
      <w:lvlText w:val="•"/>
      <w:lvlJc w:val="left"/>
      <w:pPr>
        <w:ind w:left="8958" w:hanging="587"/>
      </w:pPr>
      <w:rPr>
        <w:rFonts w:hint="default"/>
      </w:rPr>
    </w:lvl>
    <w:lvl w:ilvl="8">
      <w:start w:val="0"/>
      <w:numFmt w:val="bullet"/>
      <w:lvlText w:val="•"/>
      <w:lvlJc w:val="left"/>
      <w:pPr>
        <w:ind w:left="10032" w:hanging="587"/>
      </w:pPr>
      <w:rPr>
        <w:rFonts w:hint="default"/>
      </w:rPr>
    </w:lvl>
  </w:abstractNum>
  <w:abstractNum w:abstractNumId="2">
    <w:multiLevelType w:val="hybridMultilevel"/>
    <w:lvl w:ilvl="0">
      <w:start w:val="10"/>
      <w:numFmt w:val="decimal"/>
      <w:lvlText w:val="%1"/>
      <w:lvlJc w:val="left"/>
      <w:pPr>
        <w:ind w:left="1440" w:hanging="587"/>
        <w:jc w:val="left"/>
      </w:pPr>
      <w:rPr>
        <w:rFonts w:hint="default" w:ascii="Calibri" w:hAnsi="Calibri" w:eastAsia="Calibri" w:cs="Calibri"/>
        <w:w w:val="100"/>
        <w:sz w:val="22"/>
        <w:szCs w:val="22"/>
      </w:rPr>
    </w:lvl>
    <w:lvl w:ilvl="1">
      <w:start w:val="0"/>
      <w:numFmt w:val="bullet"/>
      <w:lvlText w:val="•"/>
      <w:lvlJc w:val="left"/>
      <w:pPr>
        <w:ind w:left="2514" w:hanging="587"/>
      </w:pPr>
      <w:rPr>
        <w:rFonts w:hint="default"/>
      </w:rPr>
    </w:lvl>
    <w:lvl w:ilvl="2">
      <w:start w:val="0"/>
      <w:numFmt w:val="bullet"/>
      <w:lvlText w:val="•"/>
      <w:lvlJc w:val="left"/>
      <w:pPr>
        <w:ind w:left="3588" w:hanging="587"/>
      </w:pPr>
      <w:rPr>
        <w:rFonts w:hint="default"/>
      </w:rPr>
    </w:lvl>
    <w:lvl w:ilvl="3">
      <w:start w:val="0"/>
      <w:numFmt w:val="bullet"/>
      <w:lvlText w:val="•"/>
      <w:lvlJc w:val="left"/>
      <w:pPr>
        <w:ind w:left="4662" w:hanging="587"/>
      </w:pPr>
      <w:rPr>
        <w:rFonts w:hint="default"/>
      </w:rPr>
    </w:lvl>
    <w:lvl w:ilvl="4">
      <w:start w:val="0"/>
      <w:numFmt w:val="bullet"/>
      <w:lvlText w:val="•"/>
      <w:lvlJc w:val="left"/>
      <w:pPr>
        <w:ind w:left="5736" w:hanging="587"/>
      </w:pPr>
      <w:rPr>
        <w:rFonts w:hint="default"/>
      </w:rPr>
    </w:lvl>
    <w:lvl w:ilvl="5">
      <w:start w:val="0"/>
      <w:numFmt w:val="bullet"/>
      <w:lvlText w:val="•"/>
      <w:lvlJc w:val="left"/>
      <w:pPr>
        <w:ind w:left="6810" w:hanging="587"/>
      </w:pPr>
      <w:rPr>
        <w:rFonts w:hint="default"/>
      </w:rPr>
    </w:lvl>
    <w:lvl w:ilvl="6">
      <w:start w:val="0"/>
      <w:numFmt w:val="bullet"/>
      <w:lvlText w:val="•"/>
      <w:lvlJc w:val="left"/>
      <w:pPr>
        <w:ind w:left="7884" w:hanging="587"/>
      </w:pPr>
      <w:rPr>
        <w:rFonts w:hint="default"/>
      </w:rPr>
    </w:lvl>
    <w:lvl w:ilvl="7">
      <w:start w:val="0"/>
      <w:numFmt w:val="bullet"/>
      <w:lvlText w:val="•"/>
      <w:lvlJc w:val="left"/>
      <w:pPr>
        <w:ind w:left="8958" w:hanging="587"/>
      </w:pPr>
      <w:rPr>
        <w:rFonts w:hint="default"/>
      </w:rPr>
    </w:lvl>
    <w:lvl w:ilvl="8">
      <w:start w:val="0"/>
      <w:numFmt w:val="bullet"/>
      <w:lvlText w:val="•"/>
      <w:lvlJc w:val="left"/>
      <w:pPr>
        <w:ind w:left="10032" w:hanging="587"/>
      </w:pPr>
      <w:rPr>
        <w:rFonts w:hint="default"/>
      </w:rPr>
    </w:lvl>
  </w:abstractNum>
  <w:abstractNum w:abstractNumId="1">
    <w:multiLevelType w:val="hybridMultilevel"/>
    <w:lvl w:ilvl="0">
      <w:start w:val="5"/>
      <w:numFmt w:val="decimal"/>
      <w:lvlText w:val="%1"/>
      <w:lvlJc w:val="left"/>
      <w:pPr>
        <w:ind w:left="1440" w:hanging="474"/>
        <w:jc w:val="left"/>
      </w:pPr>
      <w:rPr>
        <w:rFonts w:hint="default" w:ascii="Calibri" w:hAnsi="Calibri" w:eastAsia="Calibri" w:cs="Calibri"/>
        <w:w w:val="100"/>
        <w:sz w:val="22"/>
        <w:szCs w:val="22"/>
      </w:rPr>
    </w:lvl>
    <w:lvl w:ilvl="1">
      <w:start w:val="0"/>
      <w:numFmt w:val="bullet"/>
      <w:lvlText w:val="•"/>
      <w:lvlJc w:val="left"/>
      <w:pPr>
        <w:ind w:left="2514" w:hanging="474"/>
      </w:pPr>
      <w:rPr>
        <w:rFonts w:hint="default"/>
      </w:rPr>
    </w:lvl>
    <w:lvl w:ilvl="2">
      <w:start w:val="0"/>
      <w:numFmt w:val="bullet"/>
      <w:lvlText w:val="•"/>
      <w:lvlJc w:val="left"/>
      <w:pPr>
        <w:ind w:left="3588" w:hanging="474"/>
      </w:pPr>
      <w:rPr>
        <w:rFonts w:hint="default"/>
      </w:rPr>
    </w:lvl>
    <w:lvl w:ilvl="3">
      <w:start w:val="0"/>
      <w:numFmt w:val="bullet"/>
      <w:lvlText w:val="•"/>
      <w:lvlJc w:val="left"/>
      <w:pPr>
        <w:ind w:left="4662" w:hanging="474"/>
      </w:pPr>
      <w:rPr>
        <w:rFonts w:hint="default"/>
      </w:rPr>
    </w:lvl>
    <w:lvl w:ilvl="4">
      <w:start w:val="0"/>
      <w:numFmt w:val="bullet"/>
      <w:lvlText w:val="•"/>
      <w:lvlJc w:val="left"/>
      <w:pPr>
        <w:ind w:left="5736" w:hanging="474"/>
      </w:pPr>
      <w:rPr>
        <w:rFonts w:hint="default"/>
      </w:rPr>
    </w:lvl>
    <w:lvl w:ilvl="5">
      <w:start w:val="0"/>
      <w:numFmt w:val="bullet"/>
      <w:lvlText w:val="•"/>
      <w:lvlJc w:val="left"/>
      <w:pPr>
        <w:ind w:left="6810" w:hanging="474"/>
      </w:pPr>
      <w:rPr>
        <w:rFonts w:hint="default"/>
      </w:rPr>
    </w:lvl>
    <w:lvl w:ilvl="6">
      <w:start w:val="0"/>
      <w:numFmt w:val="bullet"/>
      <w:lvlText w:val="•"/>
      <w:lvlJc w:val="left"/>
      <w:pPr>
        <w:ind w:left="7884" w:hanging="474"/>
      </w:pPr>
      <w:rPr>
        <w:rFonts w:hint="default"/>
      </w:rPr>
    </w:lvl>
    <w:lvl w:ilvl="7">
      <w:start w:val="0"/>
      <w:numFmt w:val="bullet"/>
      <w:lvlText w:val="•"/>
      <w:lvlJc w:val="left"/>
      <w:pPr>
        <w:ind w:left="8958" w:hanging="474"/>
      </w:pPr>
      <w:rPr>
        <w:rFonts w:hint="default"/>
      </w:rPr>
    </w:lvl>
    <w:lvl w:ilvl="8">
      <w:start w:val="0"/>
      <w:numFmt w:val="bullet"/>
      <w:lvlText w:val="•"/>
      <w:lvlJc w:val="left"/>
      <w:pPr>
        <w:ind w:left="10032" w:hanging="474"/>
      </w:pPr>
      <w:rPr>
        <w:rFonts w:hint="default"/>
      </w:rPr>
    </w:lvl>
  </w:abstractNum>
  <w:abstractNum w:abstractNumId="0">
    <w:multiLevelType w:val="hybridMultilevel"/>
    <w:lvl w:ilvl="0">
      <w:start w:val="1"/>
      <w:numFmt w:val="decimal"/>
      <w:lvlText w:val="%1"/>
      <w:lvlJc w:val="left"/>
      <w:pPr>
        <w:ind w:left="1440" w:hanging="474"/>
        <w:jc w:val="left"/>
      </w:pPr>
      <w:rPr>
        <w:rFonts w:hint="default" w:ascii="Calibri" w:hAnsi="Calibri" w:eastAsia="Calibri" w:cs="Calibri"/>
        <w:w w:val="100"/>
        <w:sz w:val="22"/>
        <w:szCs w:val="22"/>
      </w:rPr>
    </w:lvl>
    <w:lvl w:ilvl="1">
      <w:start w:val="0"/>
      <w:numFmt w:val="bullet"/>
      <w:lvlText w:val="•"/>
      <w:lvlJc w:val="left"/>
      <w:pPr>
        <w:ind w:left="2514" w:hanging="474"/>
      </w:pPr>
      <w:rPr>
        <w:rFonts w:hint="default"/>
      </w:rPr>
    </w:lvl>
    <w:lvl w:ilvl="2">
      <w:start w:val="0"/>
      <w:numFmt w:val="bullet"/>
      <w:lvlText w:val="•"/>
      <w:lvlJc w:val="left"/>
      <w:pPr>
        <w:ind w:left="3588" w:hanging="474"/>
      </w:pPr>
      <w:rPr>
        <w:rFonts w:hint="default"/>
      </w:rPr>
    </w:lvl>
    <w:lvl w:ilvl="3">
      <w:start w:val="0"/>
      <w:numFmt w:val="bullet"/>
      <w:lvlText w:val="•"/>
      <w:lvlJc w:val="left"/>
      <w:pPr>
        <w:ind w:left="4662" w:hanging="474"/>
      </w:pPr>
      <w:rPr>
        <w:rFonts w:hint="default"/>
      </w:rPr>
    </w:lvl>
    <w:lvl w:ilvl="4">
      <w:start w:val="0"/>
      <w:numFmt w:val="bullet"/>
      <w:lvlText w:val="•"/>
      <w:lvlJc w:val="left"/>
      <w:pPr>
        <w:ind w:left="5736" w:hanging="474"/>
      </w:pPr>
      <w:rPr>
        <w:rFonts w:hint="default"/>
      </w:rPr>
    </w:lvl>
    <w:lvl w:ilvl="5">
      <w:start w:val="0"/>
      <w:numFmt w:val="bullet"/>
      <w:lvlText w:val="•"/>
      <w:lvlJc w:val="left"/>
      <w:pPr>
        <w:ind w:left="6810" w:hanging="474"/>
      </w:pPr>
      <w:rPr>
        <w:rFonts w:hint="default"/>
      </w:rPr>
    </w:lvl>
    <w:lvl w:ilvl="6">
      <w:start w:val="0"/>
      <w:numFmt w:val="bullet"/>
      <w:lvlText w:val="•"/>
      <w:lvlJc w:val="left"/>
      <w:pPr>
        <w:ind w:left="7884" w:hanging="474"/>
      </w:pPr>
      <w:rPr>
        <w:rFonts w:hint="default"/>
      </w:rPr>
    </w:lvl>
    <w:lvl w:ilvl="7">
      <w:start w:val="0"/>
      <w:numFmt w:val="bullet"/>
      <w:lvlText w:val="•"/>
      <w:lvlJc w:val="left"/>
      <w:pPr>
        <w:ind w:left="8958" w:hanging="474"/>
      </w:pPr>
      <w:rPr>
        <w:rFonts w:hint="default"/>
      </w:rPr>
    </w:lvl>
    <w:lvl w:ilvl="8">
      <w:start w:val="0"/>
      <w:numFmt w:val="bullet"/>
      <w:lvlText w:val="•"/>
      <w:lvlJc w:val="left"/>
      <w:pPr>
        <w:ind w:left="10032" w:hanging="474"/>
      </w:pPr>
      <w:rPr>
        <w:rFonts w:hint="default"/>
      </w:rPr>
    </w:lvl>
  </w:abstractNum>
  <w:num w:numId="19">
    <w:abstractNumId w:val="18"/>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spacing w:before="29"/>
      <w:ind w:left="1058"/>
    </w:pPr>
    <w:rPr>
      <w:rFonts w:ascii="Times New Roman" w:hAnsi="Times New Roman" w:eastAsia="Times New Roman" w:cs="Times New Roman"/>
      <w:sz w:val="24"/>
      <w:szCs w:val="24"/>
    </w:rPr>
  </w:style>
  <w:style w:styleId="Heading1" w:type="paragraph">
    <w:name w:val="Heading 1"/>
    <w:basedOn w:val="Normal"/>
    <w:uiPriority w:val="1"/>
    <w:qFormat/>
    <w:pPr>
      <w:spacing w:before="196"/>
      <w:ind w:left="5320"/>
      <w:outlineLvl w:val="1"/>
    </w:pPr>
    <w:rPr>
      <w:rFonts w:ascii="Calibri" w:hAnsi="Calibri" w:eastAsia="Calibri" w:cs="Calibri"/>
      <w:sz w:val="32"/>
      <w:szCs w:val="32"/>
    </w:rPr>
  </w:style>
  <w:style w:styleId="Heading2" w:type="paragraph">
    <w:name w:val="Heading 2"/>
    <w:basedOn w:val="Normal"/>
    <w:uiPriority w:val="1"/>
    <w:qFormat/>
    <w:pPr>
      <w:spacing w:before="100" w:line="345" w:lineRule="exact"/>
      <w:ind w:left="1073" w:right="1015"/>
      <w:jc w:val="center"/>
      <w:outlineLvl w:val="2"/>
    </w:pPr>
    <w:rPr>
      <w:rFonts w:ascii="Arial Unicode MS" w:hAnsi="Arial Unicode MS" w:eastAsia="Arial Unicode MS" w:cs="Arial Unicode MS"/>
      <w:sz w:val="28"/>
      <w:szCs w:val="28"/>
    </w:rPr>
  </w:style>
  <w:style w:styleId="Heading3" w:type="paragraph">
    <w:name w:val="Heading 3"/>
    <w:basedOn w:val="Normal"/>
    <w:uiPriority w:val="1"/>
    <w:qFormat/>
    <w:pPr>
      <w:spacing w:before="5"/>
      <w:ind w:left="1440"/>
      <w:outlineLvl w:val="3"/>
    </w:pPr>
    <w:rPr>
      <w:rFonts w:ascii="Calibri" w:hAnsi="Calibri" w:eastAsia="Calibri" w:cs="Calibri"/>
      <w:b/>
      <w:bCs/>
      <w:sz w:val="24"/>
      <w:szCs w:val="24"/>
    </w:rPr>
  </w:style>
  <w:style w:styleId="ListParagraph" w:type="paragraph">
    <w:name w:val="List Paragraph"/>
    <w:basedOn w:val="Normal"/>
    <w:uiPriority w:val="1"/>
    <w:qFormat/>
    <w:pPr>
      <w:ind w:left="1440" w:hanging="699"/>
    </w:pPr>
    <w:rPr>
      <w:rFonts w:ascii="Calibri" w:hAnsi="Calibri" w:eastAsia="Calibri" w:cs="Calibri"/>
    </w:rPr>
  </w:style>
  <w:style w:styleId="TableParagraph" w:type="paragraph">
    <w:name w:val="Table Paragraph"/>
    <w:basedOn w:val="Normal"/>
    <w:uiPriority w:val="1"/>
    <w:qFormat/>
    <w:pPr>
      <w:spacing w:before="9" w:line="275" w:lineRule="exact"/>
      <w:ind w:left="50"/>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zhangk@wfu.edu" TargetMode="External"/><Relationship Id="rId6" Type="http://schemas.openxmlformats.org/officeDocument/2006/relationships/image" Target="media/image1.png"/><Relationship Id="rId7" Type="http://schemas.openxmlformats.org/officeDocument/2006/relationships/hyperlink" Target="http://www.editorialmanager.com/jove/download.aspx?id=931798&amp;amp;guid=3c1f63d5-1003-48c5-94f7-e3c140b910d6&amp;amp;scheme=1" TargetMode="External"/><Relationship Id="rId8" Type="http://schemas.openxmlformats.org/officeDocument/2006/relationships/hyperlink" Target="https://github.com/jbpease/shear" TargetMode="External"/><Relationship Id="rId9" Type="http://schemas.openxmlformats.org/officeDocument/2006/relationships/hyperlink" Target="http://broadinstitute.github.io/picard)" TargetMode="External"/><Relationship Id="rId10" Type="http://schemas.openxmlformats.org/officeDocument/2006/relationships/hyperlink" Target="http://www.editorialmanager.com/jove/download.aspx?id=930714&amp;amp;guid=e7587f0e-7b59-4723-a307-a76bcd8a83a6&amp;amp;scheme=1" TargetMode="External"/><Relationship Id="rId11" Type="http://schemas.openxmlformats.org/officeDocument/2006/relationships/image" Target="media/image2.png"/><Relationship Id="rId12" Type="http://schemas.openxmlformats.org/officeDocument/2006/relationships/hyperlink" Target="http://www.editorialmanager.com/jove/download.aspx?id=930715&amp;amp;guid=85a231a0-13aa-4e23-8272-f964db0bc478&amp;amp;scheme=1" TargetMode="External"/><Relationship Id="rId13" Type="http://schemas.openxmlformats.org/officeDocument/2006/relationships/image" Target="media/image3.jpeg"/><Relationship Id="rId14" Type="http://schemas.openxmlformats.org/officeDocument/2006/relationships/hyperlink" Target="http://www.editorialmanager.com/jove/download.aspx?id=930694&amp;amp;guid=b4159a47-81ed-4bc1-9d7e-a147f7c1dd56&amp;amp;scheme=1" TargetMode="External"/><Relationship Id="rId15" Type="http://schemas.openxmlformats.org/officeDocument/2006/relationships/image" Target="media/image4.jpeg"/><Relationship Id="rId16" Type="http://schemas.openxmlformats.org/officeDocument/2006/relationships/hyperlink" Target="http://www.editorialmanager.com/jove/download.aspx?id=930716&amp;amp;guid=80c0f151-4224-4055-aa9e-d544ba16d4ed&amp;amp;scheme=1" TargetMode="External"/><Relationship Id="rId17" Type="http://schemas.openxmlformats.org/officeDocument/2006/relationships/image" Target="media/image5.jpeg"/><Relationship Id="rId18" Type="http://schemas.openxmlformats.org/officeDocument/2006/relationships/hyperlink" Target="http://www.editorialmanager.com/jove/download.aspx?id=931799&amp;amp;guid=4d4eb5a5-564b-4c94-8a12-1d505214116f&amp;amp;scheme=1" TargetMode="External"/><Relationship Id="rId19" Type="http://schemas.openxmlformats.org/officeDocument/2006/relationships/image" Target="media/image6.png"/><Relationship Id="rId20" Type="http://schemas.openxmlformats.org/officeDocument/2006/relationships/hyperlink" Target="http://www.editorialmanager.com/jove/download.aspx?id=931800&amp;amp;guid=30ecaaf2-6024-464c-886c-ebf6e52b9d89&amp;amp;scheme=1" TargetMode="External"/><Relationship Id="rId21" Type="http://schemas.openxmlformats.org/officeDocument/2006/relationships/hyperlink" Target="http://www.jove.com/publish)" TargetMode="External"/><Relationship Id="rId22" Type="http://schemas.openxmlformats.org/officeDocument/2006/relationships/hyperlink" Target="http://creativecommons.org/licenses/by-nc-" TargetMode="External"/><Relationship Id="rId23" Type="http://schemas.openxmlformats.org/officeDocument/2006/relationships/hyperlink" Target="mailto:submissions@jove.com" TargetMode="External"/><Relationship Id="rId24" Type="http://schemas.openxmlformats.org/officeDocument/2006/relationships/image" Target="media/image7.jpeg"/><Relationship Id="rId25" Type="http://schemas.openxmlformats.org/officeDocument/2006/relationships/hyperlink" Target="http://www.editorialmanager.com/jove/download.aspx?id=930719&amp;amp;guid=abf3a3c0-a88e-46e5-9e15-5047cfa5a82d&amp;amp;scheme=1" TargetMode="External"/><Relationship Id="rId26" Type="http://schemas.openxmlformats.org/officeDocument/2006/relationships/hyperlink" Target="http://www.editorialmanager.com/jove/download.aspx?id=930718&amp;amp;guid=fde074b6-5cd1-42c0-a88f-bedad575d956&amp;amp;scheme=1" TargetMode="External"/><Relationship Id="rId27" Type="http://schemas.openxmlformats.org/officeDocument/2006/relationships/hyperlink" Target="http://www.copyright.com/content/cc3/en/tools/footer/privacypolicy.html" TargetMode="External"/><Relationship Id="rId28" Type="http://schemas.openxmlformats.org/officeDocument/2006/relationships/hyperlink" Target="mailto:info@copyright.com" TargetMode="External"/><Relationship Id="rId29" Type="http://schemas.openxmlformats.org/officeDocument/2006/relationships/hyperlink" Target="mailto:customercare@copyright.com" TargetMode="External"/><Relationship Id="rId30" Type="http://schemas.openxmlformats.org/officeDocument/2006/relationships/hyperlink" Target="http://www.editorialmanager.com/jove/download.aspx?id=930695&amp;amp;guid=d7543ad1-8875-4270-8cc3-fcd60d8939cd&amp;amp;scheme=1" TargetMode="External"/><Relationship Id="rId31" Type="http://schemas.openxmlformats.org/officeDocument/2006/relationships/hyperlink" Target="http://www.editorialmanager.com/jove/download.aspx?id=930696&amp;amp;guid=21c2bf94-7f8c-4e39-9b21-af8477f6378a&amp;amp;scheme=1" TargetMode="External"/><Relationship Id="rId32" Type="http://schemas.openxmlformats.org/officeDocument/2006/relationships/hyperlink" Target="http://www.editorialmanager.com/jove/download.aspx?id=930697&amp;amp;guid=eea5c4d9-7ed2-4af6-97f2-4851aee420e3&amp;amp;scheme=1" TargetMode="External"/><Relationship Id="rId33" Type="http://schemas.openxmlformats.org/officeDocument/2006/relationships/hyperlink" Target="http://www.editorialmanager.com/jove/download.aspx?id=930698&amp;amp;guid=4880f721-5c94-4bd0-9c7c-004a6c9a38bb&amp;amp;scheme=1" TargetMode="External"/><Relationship Id="rId34" Type="http://schemas.openxmlformats.org/officeDocument/2006/relationships/image" Target="media/image8.png"/><Relationship Id="rId35" Type="http://schemas.openxmlformats.org/officeDocument/2006/relationships/hyperlink" Target="http://www.editorialmanager.com/jove/download.aspx?id=931801&amp;amp;guid=8efd17ed-fed8-4cf9-89e4-223fda4dfc3e&amp;amp;scheme=1" TargetMode="External"/><Relationship Id="rId36" Type="http://schemas.openxmlformats.org/officeDocument/2006/relationships/hyperlink" Target="http://www.editorialmanager.com/jove/download.aspx?id=930701&amp;amp;guid=6cf26148-2d88-4653-ba1d-5b37e6fdd02e&amp;amp;scheme=1" TargetMode="External"/><Relationship Id="rId37" Type="http://schemas.openxmlformats.org/officeDocument/2006/relationships/hyperlink" Target="http://www.editorialmanager.com/jove/download.aspx?id=931802&amp;amp;guid=ea65ee2a-9965-49e3-a849-4e2486b4c0f3&amp;amp;scheme=1" TargetMode="External"/><Relationship Id="rId38" Type="http://schemas.openxmlformats.org/officeDocument/2006/relationships/hyperlink" Target="http://www.editorialmanager.com/jove/download.aspx?id=930702&amp;amp;guid=8bec85c8-fb57-43c7-8449-adb1d32d5516&amp;amp;scheme=1" TargetMode="External"/><Relationship Id="rId39" Type="http://schemas.openxmlformats.org/officeDocument/2006/relationships/hyperlink" Target="http://www.editorialmanager.com/jove/download.aspx?id=930703&amp;amp;guid=c8577001-b465-4c27-bdf3-697e0e32a029&amp;amp;scheme=1" TargetMode="External"/><Relationship Id="rId40" Type="http://schemas.openxmlformats.org/officeDocument/2006/relationships/hyperlink" Target="http://www.editorialmanager.com/jove/download.aspx?id=930704&amp;amp;guid=b1d2956d-0e53-45ae-ac55-2436e4792b8e&amp;amp;scheme=1" TargetMode="External"/><Relationship Id="rId41" Type="http://schemas.openxmlformats.org/officeDocument/2006/relationships/hyperlink" Target="http://www.editorialmanager.com/jove/download.aspx?id=930705&amp;amp;guid=d6aa4cf4-94e3-4e1f-9756-53da038f2f27&amp;amp;scheme=1" TargetMode="External"/><Relationship Id="rId42" Type="http://schemas.openxmlformats.org/officeDocument/2006/relationships/hyperlink" Target="http://www.editorialmanager.com/jove/download.aspx?id=930706&amp;amp;guid=194926cd-b0a3-4472-9e25-a28d1d04690f&amp;amp;scheme=1" TargetMode="External"/><Relationship Id="rId43" Type="http://schemas.openxmlformats.org/officeDocument/2006/relationships/hyperlink" Target="http://www.editorialmanager.com/jove/download.aspx?id=930707&amp;amp;guid=19e0cf6e-b278-426d-92fb-eb37da55edc8&amp;amp;scheme=1" TargetMode="External"/><Relationship Id="rId4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35</dc:creator>
  <dcterms:created xsi:type="dcterms:W3CDTF">2019-02-19T21:05:02Z</dcterms:created>
  <dcterms:modified xsi:type="dcterms:W3CDTF">2019-02-19T21:05:02Z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2018-11-19T00:00:00Z</vt:filetime>
  </property>
  <property fmtid="{D5CDD505-2E9C-101B-9397-08002B2CF9AE}" pid="3" name="LastSaved">
    <vt:filetime>2019-02-19T00:00:00Z</vt:filetime>
  </property>
</Properties>
</file>