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80CC4" w14:textId="2D0E769F" w:rsidR="005B4E2A"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5B4E2A">
        <w:rPr>
          <w:rFonts w:ascii="Helvetica" w:hAnsi="Helvetica" w:cs="Arial"/>
          <w:b/>
          <w:i w:val="0"/>
          <w:sz w:val="22"/>
          <w:szCs w:val="22"/>
        </w:rPr>
        <w:t>59130</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AD519DE" w14:textId="77777777" w:rsidR="000226D7" w:rsidRDefault="00DC058D" w:rsidP="000226D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FE26E3">
        <w:fldChar w:fldCharType="begin"/>
      </w:r>
      <w:r w:rsidR="00FE26E3">
        <w:instrText xml:space="preserve"> HYPERLINK "http://www.jove.com/files_upload.php?src=18034698" \t "_blank" </w:instrText>
      </w:r>
      <w:r w:rsidR="00FE26E3">
        <w:fldChar w:fldCharType="separate"/>
      </w:r>
      <w:r w:rsidR="000226D7">
        <w:rPr>
          <w:rStyle w:val="Hyperlink"/>
          <w:rFonts w:ascii="Arial" w:hAnsi="Arial" w:cs="Arial"/>
          <w:color w:val="1155CC"/>
          <w:sz w:val="19"/>
          <w:szCs w:val="19"/>
        </w:rPr>
        <w:t>http://www.jove.com/files_upload.php?src=18034698</w:t>
      </w:r>
      <w:r w:rsidR="00FE26E3">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7DF0A61E" w14:textId="77777777" w:rsidR="00D56356" w:rsidRPr="00D56356" w:rsidRDefault="00FA1A9D" w:rsidP="00D56356">
      <w:pPr>
        <w:pStyle w:val="BodyText"/>
        <w:jc w:val="both"/>
        <w:rPr>
          <w:rFonts w:ascii="Helvetica" w:hAnsi="Helvetica" w:cstheme="minorHAnsi"/>
          <w:b/>
          <w:i w:val="0"/>
          <w:sz w:val="28"/>
          <w:szCs w:val="28"/>
        </w:rPr>
      </w:pPr>
      <w:r w:rsidRPr="00D56356">
        <w:rPr>
          <w:rFonts w:ascii="Helvetica" w:hAnsi="Helvetica" w:cs="Arial"/>
          <w:b/>
          <w:i w:val="0"/>
          <w:sz w:val="28"/>
          <w:szCs w:val="28"/>
        </w:rPr>
        <w:t xml:space="preserve">Title: </w:t>
      </w:r>
      <w:r w:rsidR="00D56356" w:rsidRPr="00D56356">
        <w:rPr>
          <w:rFonts w:ascii="Helvetica" w:hAnsi="Helvetica" w:cstheme="minorHAnsi"/>
          <w:b/>
          <w:bCs/>
          <w:i w:val="0"/>
          <w:sz w:val="28"/>
          <w:szCs w:val="28"/>
        </w:rPr>
        <w:t>Incorporation of a Survivable Liver Biopsy Procedure in Mice to Assess Non-Alcoholic Steatohepatitis (NASH) Resolution</w:t>
      </w:r>
    </w:p>
    <w:p w14:paraId="681B53AA" w14:textId="77777777" w:rsidR="00FA1A9D" w:rsidRPr="00D56356" w:rsidRDefault="00FA1A9D" w:rsidP="00FA1A9D">
      <w:pPr>
        <w:pStyle w:val="CM10"/>
        <w:outlineLvl w:val="0"/>
        <w:rPr>
          <w:rFonts w:ascii="Helvetica" w:hAnsi="Helvetica" w:cs="Arial"/>
          <w:b/>
          <w:sz w:val="28"/>
          <w:szCs w:val="28"/>
        </w:rPr>
      </w:pPr>
    </w:p>
    <w:p w14:paraId="0BCC6A10" w14:textId="449276C4" w:rsidR="00D56356" w:rsidRPr="00D56356" w:rsidRDefault="00FA1A9D" w:rsidP="00D56356">
      <w:pPr>
        <w:rPr>
          <w:rFonts w:ascii="Helvetica" w:hAnsi="Helvetica" w:cstheme="minorHAnsi"/>
          <w:b/>
          <w:bCs/>
          <w:sz w:val="28"/>
          <w:szCs w:val="28"/>
        </w:rPr>
      </w:pPr>
      <w:r w:rsidRPr="00D56356">
        <w:rPr>
          <w:rFonts w:ascii="Helvetica" w:hAnsi="Helvetica" w:cs="Arial"/>
          <w:b/>
          <w:sz w:val="28"/>
          <w:szCs w:val="28"/>
        </w:rPr>
        <w:t xml:space="preserve">Authors and Affiliations: </w:t>
      </w:r>
      <w:r w:rsidR="00D56356" w:rsidRPr="00D56356">
        <w:rPr>
          <w:rFonts w:ascii="Helvetica" w:hAnsi="Helvetica" w:cstheme="minorHAnsi"/>
          <w:b/>
          <w:bCs/>
          <w:sz w:val="28"/>
          <w:szCs w:val="28"/>
        </w:rPr>
        <w:t>Stephanie Oldham</w:t>
      </w:r>
      <w:r w:rsidR="00C23F29" w:rsidRPr="00C23F29">
        <w:rPr>
          <w:rFonts w:ascii="Helvetica" w:hAnsi="Helvetica" w:cstheme="minorHAnsi"/>
          <w:b/>
          <w:bCs/>
          <w:sz w:val="28"/>
          <w:szCs w:val="28"/>
          <w:vertAlign w:val="superscript"/>
        </w:rPr>
        <w:t>1</w:t>
      </w:r>
      <w:r w:rsidR="00D56356" w:rsidRPr="00D56356">
        <w:rPr>
          <w:rFonts w:ascii="Helvetica" w:hAnsi="Helvetica" w:cstheme="minorHAnsi"/>
          <w:b/>
          <w:bCs/>
          <w:sz w:val="28"/>
          <w:szCs w:val="28"/>
        </w:rPr>
        <w:t>, Christian Rivera</w:t>
      </w:r>
      <w:r w:rsidR="00C23F29">
        <w:rPr>
          <w:rFonts w:ascii="Helvetica" w:hAnsi="Helvetica" w:cstheme="minorHAnsi"/>
          <w:b/>
          <w:bCs/>
          <w:sz w:val="28"/>
          <w:szCs w:val="28"/>
          <w:vertAlign w:val="superscript"/>
        </w:rPr>
        <w:t>2</w:t>
      </w:r>
      <w:r w:rsidR="00D56356" w:rsidRPr="00D56356">
        <w:rPr>
          <w:rFonts w:ascii="Helvetica" w:hAnsi="Helvetica" w:cstheme="minorHAnsi"/>
          <w:b/>
          <w:bCs/>
          <w:sz w:val="28"/>
          <w:szCs w:val="28"/>
        </w:rPr>
        <w:t>, Michelle L. Boland</w:t>
      </w:r>
      <w:r w:rsidR="00C23F29" w:rsidRPr="00C23F29">
        <w:rPr>
          <w:rFonts w:ascii="Helvetica" w:hAnsi="Helvetica" w:cstheme="minorHAnsi"/>
          <w:b/>
          <w:bCs/>
          <w:sz w:val="28"/>
          <w:szCs w:val="28"/>
          <w:vertAlign w:val="superscript"/>
        </w:rPr>
        <w:t>1</w:t>
      </w:r>
      <w:r w:rsidR="00D56356" w:rsidRPr="00D56356">
        <w:rPr>
          <w:rFonts w:ascii="Helvetica" w:hAnsi="Helvetica" w:cstheme="minorHAnsi"/>
          <w:b/>
          <w:bCs/>
          <w:sz w:val="28"/>
          <w:szCs w:val="28"/>
        </w:rPr>
        <w:t>, and James L. Trevaskis</w:t>
      </w:r>
      <w:r w:rsidR="00C23F29" w:rsidRPr="00C23F29">
        <w:rPr>
          <w:rFonts w:ascii="Helvetica" w:hAnsi="Helvetica" w:cstheme="minorHAnsi"/>
          <w:b/>
          <w:bCs/>
          <w:sz w:val="28"/>
          <w:szCs w:val="28"/>
          <w:vertAlign w:val="superscript"/>
        </w:rPr>
        <w:t>1</w:t>
      </w:r>
    </w:p>
    <w:p w14:paraId="3C0D9BD0" w14:textId="77777777" w:rsidR="00D56356" w:rsidRPr="00D56356" w:rsidRDefault="00D56356" w:rsidP="00D56356">
      <w:pPr>
        <w:rPr>
          <w:rFonts w:ascii="Helvetica" w:hAnsi="Helvetica" w:cstheme="minorHAnsi"/>
          <w:b/>
          <w:bCs/>
          <w:sz w:val="28"/>
          <w:szCs w:val="28"/>
          <w:vertAlign w:val="superscript"/>
        </w:rPr>
      </w:pPr>
    </w:p>
    <w:p w14:paraId="1452C79C" w14:textId="2095CD14" w:rsidR="00C23F29" w:rsidRDefault="00C23F29" w:rsidP="00D56356">
      <w:pPr>
        <w:rPr>
          <w:rFonts w:ascii="Helvetica" w:hAnsi="Helvetica" w:cstheme="minorHAnsi"/>
          <w:b/>
          <w:bCs/>
          <w:sz w:val="28"/>
          <w:szCs w:val="28"/>
        </w:rPr>
      </w:pPr>
      <w:r w:rsidRPr="00C23F29">
        <w:rPr>
          <w:rFonts w:ascii="Helvetica" w:hAnsi="Helvetica" w:cstheme="minorHAnsi"/>
          <w:b/>
          <w:bCs/>
          <w:sz w:val="28"/>
          <w:szCs w:val="28"/>
          <w:vertAlign w:val="superscript"/>
        </w:rPr>
        <w:t>1</w:t>
      </w:r>
      <w:r w:rsidR="00D56356" w:rsidRPr="00D56356">
        <w:rPr>
          <w:rFonts w:ascii="Helvetica" w:hAnsi="Helvetica" w:cstheme="minorHAnsi"/>
          <w:b/>
          <w:bCs/>
          <w:sz w:val="28"/>
          <w:szCs w:val="28"/>
        </w:rPr>
        <w:t>Cardiovascular, Renal and Metabolic Diseases</w:t>
      </w:r>
      <w:r w:rsidRPr="00D56356">
        <w:rPr>
          <w:rFonts w:ascii="Helvetica" w:hAnsi="Helvetica" w:cstheme="minorHAnsi"/>
          <w:b/>
          <w:bCs/>
          <w:sz w:val="28"/>
          <w:szCs w:val="28"/>
        </w:rPr>
        <w:t>, MedImmune</w:t>
      </w:r>
    </w:p>
    <w:p w14:paraId="5631EFCF" w14:textId="52B8BDB6" w:rsidR="00773BC7" w:rsidRPr="00D56356" w:rsidRDefault="00D56356" w:rsidP="00D56356">
      <w:pPr>
        <w:rPr>
          <w:rFonts w:ascii="Helvetica" w:hAnsi="Helvetica"/>
          <w:b/>
          <w:sz w:val="28"/>
          <w:szCs w:val="28"/>
        </w:rPr>
      </w:pPr>
      <w:r w:rsidRPr="00D56356">
        <w:rPr>
          <w:rFonts w:ascii="Helvetica" w:hAnsi="Helvetica" w:cstheme="minorHAnsi"/>
          <w:b/>
          <w:bCs/>
          <w:sz w:val="28"/>
          <w:szCs w:val="28"/>
          <w:vertAlign w:val="superscript"/>
        </w:rPr>
        <w:t>2</w:t>
      </w:r>
      <w:r w:rsidRPr="00D56356">
        <w:rPr>
          <w:rFonts w:ascii="Helvetica" w:hAnsi="Helvetica" w:cstheme="minorHAnsi"/>
          <w:b/>
          <w:bCs/>
          <w:sz w:val="28"/>
          <w:szCs w:val="28"/>
        </w:rPr>
        <w:t>Laboratory Animal Resources, MedImmune</w:t>
      </w:r>
    </w:p>
    <w:p w14:paraId="5B92BEA3" w14:textId="77777777" w:rsidR="00FA1A9D" w:rsidRPr="00F95819" w:rsidRDefault="00FA1A9D" w:rsidP="00FA1A9D">
      <w:pPr>
        <w:outlineLvl w:val="0"/>
        <w:rPr>
          <w:rFonts w:ascii="Helvetica" w:hAnsi="Helvetica" w:cs="Arial"/>
          <w:sz w:val="22"/>
          <w:szCs w:val="22"/>
        </w:rPr>
      </w:pPr>
    </w:p>
    <w:p w14:paraId="6DEA4F31" w14:textId="4FD6F55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9BFAAE4" w14:textId="77777777" w:rsidR="00D56356" w:rsidRPr="00D56356" w:rsidRDefault="00D56356" w:rsidP="00FA1A9D">
      <w:pPr>
        <w:outlineLvl w:val="0"/>
        <w:rPr>
          <w:rFonts w:ascii="Helvetica" w:hAnsi="Helvetica" w:cstheme="minorHAnsi"/>
          <w:bCs/>
          <w:sz w:val="22"/>
          <w:szCs w:val="22"/>
        </w:rPr>
      </w:pPr>
      <w:r w:rsidRPr="00D56356">
        <w:rPr>
          <w:rFonts w:ascii="Helvetica" w:hAnsi="Helvetica" w:cstheme="minorHAnsi"/>
          <w:bCs/>
          <w:sz w:val="22"/>
          <w:szCs w:val="22"/>
        </w:rPr>
        <w:t xml:space="preserve">James L. Trevaskis </w:t>
      </w:r>
      <w:r w:rsidRPr="00D56356">
        <w:rPr>
          <w:rFonts w:ascii="Helvetica" w:hAnsi="Helvetica" w:cstheme="minorHAnsi"/>
          <w:bCs/>
          <w:sz w:val="22"/>
          <w:szCs w:val="22"/>
        </w:rPr>
        <w:tab/>
      </w:r>
    </w:p>
    <w:p w14:paraId="048FE454" w14:textId="3068A646" w:rsidR="00D56356" w:rsidRPr="00D56356" w:rsidRDefault="00FE26E3" w:rsidP="00FA1A9D">
      <w:pPr>
        <w:outlineLvl w:val="0"/>
        <w:rPr>
          <w:rFonts w:ascii="Helvetica" w:hAnsi="Helvetica" w:cs="Arial"/>
          <w:b/>
          <w:sz w:val="22"/>
          <w:szCs w:val="22"/>
        </w:rPr>
      </w:pPr>
      <w:hyperlink r:id="rId8" w:history="1">
        <w:r w:rsidR="00D56356" w:rsidRPr="00D56356">
          <w:rPr>
            <w:rStyle w:val="Hyperlink"/>
            <w:rFonts w:ascii="Helvetica" w:hAnsi="Helvetica" w:cstheme="minorHAnsi"/>
            <w:bCs/>
            <w:sz w:val="22"/>
            <w:szCs w:val="22"/>
          </w:rPr>
          <w:t>jimmytrevaskis@gmail.com</w:t>
        </w:r>
      </w:hyperlink>
    </w:p>
    <w:p w14:paraId="38DC32E4" w14:textId="1A37BBBF" w:rsidR="00FA1A9D" w:rsidRPr="00D56356" w:rsidRDefault="00FA1A9D" w:rsidP="00FA1A9D">
      <w:pPr>
        <w:outlineLvl w:val="0"/>
        <w:rPr>
          <w:rFonts w:ascii="Helvetica" w:hAnsi="Helvetica" w:cs="Arial"/>
          <w:b/>
          <w:color w:val="000000" w:themeColor="text1"/>
          <w:sz w:val="22"/>
          <w:szCs w:val="22"/>
        </w:rPr>
      </w:pPr>
    </w:p>
    <w:p w14:paraId="6D862194" w14:textId="6B845AFD" w:rsidR="00FA1A9D" w:rsidRPr="00D56356" w:rsidRDefault="00FA1A9D" w:rsidP="00773BC7">
      <w:pPr>
        <w:pStyle w:val="NormalWeb"/>
        <w:spacing w:before="0" w:after="0"/>
        <w:rPr>
          <w:rFonts w:ascii="Helvetica" w:hAnsi="Helvetica" w:cs="Arial"/>
          <w:sz w:val="22"/>
          <w:szCs w:val="22"/>
        </w:rPr>
      </w:pPr>
      <w:r w:rsidRPr="00D56356">
        <w:rPr>
          <w:rFonts w:ascii="Helvetica" w:hAnsi="Helvetica" w:cs="Arial"/>
          <w:b/>
          <w:sz w:val="22"/>
          <w:szCs w:val="22"/>
        </w:rPr>
        <w:t>Email addresses for Co-authors:</w:t>
      </w:r>
      <w:r w:rsidRPr="00D56356">
        <w:rPr>
          <w:rFonts w:ascii="Helvetica" w:hAnsi="Helvetica" w:cs="Arial"/>
          <w:sz w:val="22"/>
          <w:szCs w:val="22"/>
        </w:rPr>
        <w:t xml:space="preserve"> </w:t>
      </w:r>
    </w:p>
    <w:p w14:paraId="21023BDE" w14:textId="6F2B3060" w:rsidR="00D56356" w:rsidRPr="00D56356" w:rsidRDefault="00FE26E3" w:rsidP="00D56356">
      <w:pPr>
        <w:rPr>
          <w:rFonts w:ascii="Helvetica" w:hAnsi="Helvetica"/>
          <w:sz w:val="22"/>
          <w:szCs w:val="22"/>
        </w:rPr>
      </w:pPr>
      <w:hyperlink r:id="rId9" w:history="1">
        <w:r w:rsidR="00D56356" w:rsidRPr="00D56356">
          <w:rPr>
            <w:rStyle w:val="Hyperlink"/>
            <w:rFonts w:ascii="Helvetica" w:hAnsi="Helvetica"/>
            <w:sz w:val="22"/>
            <w:szCs w:val="22"/>
          </w:rPr>
          <w:t>oldhams@medimmune.com</w:t>
        </w:r>
      </w:hyperlink>
      <w:r w:rsidR="00D56356" w:rsidRPr="00D56356">
        <w:rPr>
          <w:rFonts w:ascii="Helvetica" w:hAnsi="Helvetica"/>
          <w:sz w:val="22"/>
          <w:szCs w:val="22"/>
        </w:rPr>
        <w:t xml:space="preserve"> </w:t>
      </w:r>
    </w:p>
    <w:p w14:paraId="6DBF8791" w14:textId="3B0F9816" w:rsidR="00D56356" w:rsidRPr="00D56356" w:rsidRDefault="00FE26E3" w:rsidP="00D56356">
      <w:pPr>
        <w:rPr>
          <w:rFonts w:ascii="Helvetica" w:hAnsi="Helvetica"/>
          <w:sz w:val="22"/>
          <w:szCs w:val="22"/>
        </w:rPr>
      </w:pPr>
      <w:hyperlink r:id="rId10" w:history="1">
        <w:r w:rsidR="00D56356" w:rsidRPr="00D56356">
          <w:rPr>
            <w:rStyle w:val="Hyperlink"/>
            <w:rFonts w:ascii="Helvetica" w:hAnsi="Helvetica"/>
            <w:sz w:val="22"/>
            <w:szCs w:val="22"/>
          </w:rPr>
          <w:t>riverac@medimmune.com</w:t>
        </w:r>
      </w:hyperlink>
      <w:r w:rsidR="00D56356" w:rsidRPr="00D56356">
        <w:rPr>
          <w:rFonts w:ascii="Helvetica" w:hAnsi="Helvetica"/>
          <w:sz w:val="22"/>
          <w:szCs w:val="22"/>
        </w:rPr>
        <w:t xml:space="preserve"> </w:t>
      </w:r>
    </w:p>
    <w:p w14:paraId="4F893A2A" w14:textId="374D6852" w:rsidR="003B5E26" w:rsidRPr="00D56356" w:rsidRDefault="00FE26E3" w:rsidP="00D56356">
      <w:pPr>
        <w:outlineLvl w:val="0"/>
        <w:rPr>
          <w:rFonts w:ascii="Helvetica" w:hAnsi="Helvetica" w:cs="Arial"/>
          <w:b/>
          <w:sz w:val="22"/>
          <w:szCs w:val="22"/>
        </w:rPr>
      </w:pPr>
      <w:hyperlink r:id="rId11" w:history="1">
        <w:r w:rsidR="00D56356" w:rsidRPr="00D56356">
          <w:rPr>
            <w:rStyle w:val="Hyperlink"/>
            <w:rFonts w:ascii="Helvetica" w:hAnsi="Helvetica"/>
            <w:sz w:val="22"/>
            <w:szCs w:val="22"/>
          </w:rPr>
          <w:t>Michelle.beaton@gmail.com</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D14BCEB" w:rsidR="00FA1A9D" w:rsidRPr="00773341" w:rsidRDefault="00FA1A9D" w:rsidP="00773341">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773341">
        <w:rPr>
          <w:rFonts w:ascii="Helvetica" w:hAnsi="Helvetica"/>
          <w:sz w:val="22"/>
        </w:rPr>
        <w:t>? N</w:t>
      </w:r>
    </w:p>
    <w:p w14:paraId="142BA829" w14:textId="2FA06DC5" w:rsidR="00FA1A9D" w:rsidRDefault="00FA1A9D" w:rsidP="00773341">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773341">
        <w:rPr>
          <w:rFonts w:ascii="Helvetica" w:hAnsi="Helvetica"/>
          <w:sz w:val="22"/>
        </w:rPr>
        <w:t>N</w:t>
      </w:r>
    </w:p>
    <w:p w14:paraId="2618F0C6" w14:textId="5DFE894D" w:rsidR="00FA1A9D" w:rsidRPr="006761A5" w:rsidRDefault="00FA1A9D" w:rsidP="006761A5">
      <w:pPr>
        <w:spacing w:before="120"/>
        <w:rPr>
          <w:rFonts w:ascii="Helvetica" w:hAnsi="Helvetica"/>
          <w:sz w:val="22"/>
        </w:rPr>
      </w:pPr>
      <w:r w:rsidRPr="006761A5">
        <w:rPr>
          <w:rFonts w:ascii="Helvetica" w:hAnsi="Helvetica"/>
          <w:b/>
          <w:sz w:val="22"/>
        </w:rPr>
        <w:t>3.</w:t>
      </w:r>
      <w:r w:rsidRPr="006761A5">
        <w:rPr>
          <w:rFonts w:ascii="Helvetica" w:hAnsi="Helvetica"/>
          <w:sz w:val="22"/>
        </w:rPr>
        <w:t xml:space="preserve"> Which steps from the protocol section below are the most important for viewers to see? </w:t>
      </w:r>
    </w:p>
    <w:p w14:paraId="08E63C72" w14:textId="080AD722" w:rsidR="006761A5" w:rsidRPr="00321F80" w:rsidRDefault="006761A5" w:rsidP="006761A5">
      <w:pPr>
        <w:spacing w:before="120"/>
        <w:rPr>
          <w:rFonts w:ascii="Helvetica" w:hAnsi="Helvetica"/>
          <w:sz w:val="22"/>
        </w:rPr>
      </w:pPr>
      <w:r w:rsidRPr="00321F80">
        <w:rPr>
          <w:rFonts w:ascii="Helvetica" w:hAnsi="Helvetica"/>
          <w:sz w:val="22"/>
        </w:rPr>
        <w:t>2.3.2., 2.4.2., 2.5.2., 2.6.1., 2.7.1.</w:t>
      </w:r>
    </w:p>
    <w:p w14:paraId="5A5EE1E0" w14:textId="518FA754" w:rsidR="00FA1A9D" w:rsidRPr="006761A5" w:rsidRDefault="00FA1A9D" w:rsidP="006761A5">
      <w:pPr>
        <w:spacing w:before="120"/>
        <w:rPr>
          <w:rFonts w:ascii="Helvetica" w:hAnsi="Helvetica"/>
          <w:i/>
          <w:sz w:val="22"/>
        </w:rPr>
      </w:pPr>
      <w:r w:rsidRPr="006761A5">
        <w:rPr>
          <w:rFonts w:ascii="Helvetica" w:hAnsi="Helvetica"/>
          <w:b/>
          <w:sz w:val="22"/>
        </w:rPr>
        <w:t>4.</w:t>
      </w:r>
      <w:r w:rsidRPr="006761A5">
        <w:rPr>
          <w:rFonts w:ascii="Helvetica" w:hAnsi="Helvetica"/>
          <w:sz w:val="22"/>
        </w:rPr>
        <w:t xml:space="preserve"> What is the single most difficult aspect of this procedure and what do you do to ensure success? </w:t>
      </w:r>
    </w:p>
    <w:p w14:paraId="16BC672C" w14:textId="11EA068B" w:rsidR="00CD37E3" w:rsidRPr="006761A5" w:rsidRDefault="002F3B74" w:rsidP="00FA1A9D">
      <w:pPr>
        <w:spacing w:before="120"/>
        <w:rPr>
          <w:rFonts w:ascii="Helvetica" w:hAnsi="Helvetica"/>
          <w:sz w:val="22"/>
        </w:rPr>
      </w:pPr>
      <w:r w:rsidRPr="006761A5">
        <w:rPr>
          <w:rFonts w:ascii="Helvetica" w:hAnsi="Helvetica"/>
          <w:sz w:val="22"/>
        </w:rPr>
        <w:t>2.3.2. Lobe being externalized. To ensure success, the desired liver lobe can be gently massaged out of the abdomen</w:t>
      </w:r>
      <w:r w:rsidR="00004780" w:rsidRPr="006761A5">
        <w:rPr>
          <w:rFonts w:ascii="Helvetica" w:hAnsi="Helvetica"/>
          <w:sz w:val="22"/>
        </w:rPr>
        <w:t xml:space="preserve"> with thumb and index </w:t>
      </w:r>
      <w:r w:rsidRPr="006761A5">
        <w:rPr>
          <w:rFonts w:ascii="Helvetica" w:hAnsi="Helvetica"/>
          <w:sz w:val="22"/>
        </w:rPr>
        <w:t>finger or a sterile cotton swab can be placed underneath the liver lobe and</w:t>
      </w:r>
      <w:r w:rsidR="006B2443" w:rsidRPr="006761A5">
        <w:rPr>
          <w:rFonts w:ascii="Helvetica" w:hAnsi="Helvetica"/>
          <w:sz w:val="22"/>
        </w:rPr>
        <w:t xml:space="preserve"> gently pulled out of the abdomen.</w:t>
      </w:r>
    </w:p>
    <w:p w14:paraId="050C36D4" w14:textId="5A09AB2E" w:rsidR="00FA1A9D" w:rsidRPr="006761A5" w:rsidRDefault="006B2443" w:rsidP="006761A5">
      <w:pPr>
        <w:spacing w:before="120"/>
        <w:rPr>
          <w:rFonts w:ascii="Helvetica" w:hAnsi="Helvetica"/>
          <w:sz w:val="22"/>
        </w:rPr>
      </w:pPr>
      <w:r w:rsidRPr="006761A5">
        <w:rPr>
          <w:rFonts w:ascii="Helvetica" w:hAnsi="Helvetica"/>
          <w:sz w:val="22"/>
        </w:rPr>
        <w:t xml:space="preserve">2.6.1 Sponge being held in place, then forceps being removed to reveal attached gelatin. To ensure success, the sponge should be held for several seconds. If the sponge becomes soaked with blood, it can be removed and </w:t>
      </w:r>
      <w:r w:rsidR="00004780" w:rsidRPr="006761A5">
        <w:rPr>
          <w:rFonts w:ascii="Helvetica" w:hAnsi="Helvetica"/>
          <w:sz w:val="22"/>
        </w:rPr>
        <w:t xml:space="preserve">a </w:t>
      </w:r>
      <w:r w:rsidRPr="006761A5">
        <w:rPr>
          <w:rFonts w:ascii="Helvetica" w:hAnsi="Helvetica"/>
          <w:sz w:val="22"/>
        </w:rPr>
        <w:t>new sponge replaced.</w:t>
      </w:r>
    </w:p>
    <w:p w14:paraId="6D077097" w14:textId="4CF8B21F" w:rsidR="00C70C90" w:rsidRPr="006761A5" w:rsidRDefault="00FA1A9D" w:rsidP="006761A5">
      <w:pPr>
        <w:spacing w:before="120"/>
        <w:rPr>
          <w:rFonts w:ascii="Helvetica" w:hAnsi="Helvetica" w:cs="Arial"/>
          <w:sz w:val="22"/>
          <w:szCs w:val="22"/>
        </w:rPr>
      </w:pPr>
      <w:r w:rsidRPr="006761A5">
        <w:rPr>
          <w:rFonts w:ascii="Helvetica" w:hAnsi="Helvetica"/>
          <w:b/>
          <w:sz w:val="22"/>
        </w:rPr>
        <w:t>5.</w:t>
      </w:r>
      <w:r w:rsidRPr="006761A5">
        <w:rPr>
          <w:rFonts w:ascii="Helvetica" w:hAnsi="Helvetica"/>
          <w:sz w:val="22"/>
        </w:rPr>
        <w:t xml:space="preserve"> Will the filming </w:t>
      </w:r>
      <w:r w:rsidRPr="006761A5">
        <w:rPr>
          <w:rFonts w:ascii="Helvetica" w:hAnsi="Helvetica"/>
          <w:sz w:val="22"/>
          <w:szCs w:val="22"/>
        </w:rPr>
        <w:t xml:space="preserve">need to take place in multiple locations? </w:t>
      </w:r>
      <w:r w:rsidR="006761A5" w:rsidRPr="006761A5">
        <w:rPr>
          <w:rFonts w:ascii="Helvetica" w:hAnsi="Helvetica"/>
          <w:sz w:val="22"/>
          <w:szCs w:val="22"/>
        </w:rPr>
        <w:t>N</w:t>
      </w:r>
    </w:p>
    <w:p w14:paraId="639FE8D9" w14:textId="77777777" w:rsidR="006761A5" w:rsidRDefault="006761A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7BD63443"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07AC185" w14:textId="2EDEB30B" w:rsidR="006761A5" w:rsidRPr="006761A5" w:rsidRDefault="001D2BF6" w:rsidP="00177B33">
      <w:pPr>
        <w:pStyle w:val="ListParagraph"/>
        <w:numPr>
          <w:ilvl w:val="1"/>
          <w:numId w:val="9"/>
        </w:numPr>
        <w:outlineLvl w:val="0"/>
        <w:rPr>
          <w:rFonts w:ascii="Helvetica" w:hAnsi="Helvetica" w:cs="Arial"/>
          <w:color w:val="000000" w:themeColor="text1"/>
          <w:sz w:val="22"/>
          <w:szCs w:val="22"/>
        </w:rPr>
      </w:pPr>
      <w:r w:rsidRPr="006761A5">
        <w:rPr>
          <w:rFonts w:ascii="Helvetica" w:hAnsi="Helvetica" w:cs="Arial"/>
          <w:b/>
          <w:color w:val="000000" w:themeColor="text1"/>
          <w:sz w:val="22"/>
          <w:szCs w:val="22"/>
          <w:u w:val="single"/>
        </w:rPr>
        <w:t>Stephanie Oldham</w:t>
      </w:r>
      <w:r w:rsidR="000D35D9" w:rsidRPr="006761A5">
        <w:rPr>
          <w:rFonts w:ascii="Helvetica" w:hAnsi="Helvetica" w:cs="Arial"/>
          <w:color w:val="000000" w:themeColor="text1"/>
          <w:sz w:val="22"/>
          <w:szCs w:val="22"/>
        </w:rPr>
        <w:t xml:space="preserve">: </w:t>
      </w:r>
      <w:r w:rsidR="00321F80">
        <w:rPr>
          <w:rFonts w:ascii="Helvetica" w:hAnsi="Helvetica" w:cs="Arial"/>
          <w:color w:val="000000" w:themeColor="text1"/>
          <w:sz w:val="22"/>
          <w:szCs w:val="22"/>
        </w:rPr>
        <w:t>This</w:t>
      </w:r>
      <w:r w:rsidR="00321F80" w:rsidRPr="006761A5">
        <w:rPr>
          <w:rFonts w:ascii="Helvetica" w:hAnsi="Helvetica" w:cs="Arial"/>
          <w:color w:val="000000" w:themeColor="text1"/>
          <w:sz w:val="22"/>
          <w:szCs w:val="22"/>
        </w:rPr>
        <w:t xml:space="preserve"> survivable liver biopsy procedure in mice with </w:t>
      </w:r>
      <w:r w:rsidR="00321F80">
        <w:rPr>
          <w:rFonts w:ascii="Helvetica" w:hAnsi="Helvetica" w:cstheme="minorHAnsi"/>
          <w:bCs/>
          <w:sz w:val="22"/>
          <w:szCs w:val="22"/>
        </w:rPr>
        <w:t>n</w:t>
      </w:r>
      <w:r w:rsidR="00321F80" w:rsidRPr="007332AC">
        <w:rPr>
          <w:rFonts w:ascii="Helvetica" w:hAnsi="Helvetica" w:cstheme="minorHAnsi"/>
          <w:bCs/>
          <w:sz w:val="22"/>
          <w:szCs w:val="22"/>
        </w:rPr>
        <w:t>on-</w:t>
      </w:r>
      <w:r w:rsidR="00321F80">
        <w:rPr>
          <w:rFonts w:ascii="Helvetica" w:hAnsi="Helvetica" w:cstheme="minorHAnsi"/>
          <w:bCs/>
          <w:sz w:val="22"/>
          <w:szCs w:val="22"/>
        </w:rPr>
        <w:t>a</w:t>
      </w:r>
      <w:r w:rsidR="00321F80" w:rsidRPr="007332AC">
        <w:rPr>
          <w:rFonts w:ascii="Helvetica" w:hAnsi="Helvetica" w:cstheme="minorHAnsi"/>
          <w:bCs/>
          <w:sz w:val="22"/>
          <w:szCs w:val="22"/>
        </w:rPr>
        <w:t xml:space="preserve">lcoholic </w:t>
      </w:r>
      <w:r w:rsidR="00321F80">
        <w:rPr>
          <w:rFonts w:ascii="Helvetica" w:hAnsi="Helvetica" w:cstheme="minorHAnsi"/>
          <w:bCs/>
          <w:sz w:val="22"/>
          <w:szCs w:val="22"/>
        </w:rPr>
        <w:t>s</w:t>
      </w:r>
      <w:r w:rsidR="00321F80" w:rsidRPr="007332AC">
        <w:rPr>
          <w:rFonts w:ascii="Helvetica" w:hAnsi="Helvetica" w:cstheme="minorHAnsi"/>
          <w:bCs/>
          <w:sz w:val="22"/>
          <w:szCs w:val="22"/>
        </w:rPr>
        <w:t>teatohepatitis</w:t>
      </w:r>
      <w:r w:rsidR="00321F80">
        <w:rPr>
          <w:rFonts w:ascii="Helvetica" w:hAnsi="Helvetica" w:cstheme="minorHAnsi"/>
          <w:bCs/>
          <w:sz w:val="22"/>
          <w:szCs w:val="22"/>
        </w:rPr>
        <w:t xml:space="preserve">, or </w:t>
      </w:r>
      <w:r w:rsidR="00321F80" w:rsidRPr="006761A5">
        <w:rPr>
          <w:rFonts w:ascii="Helvetica" w:hAnsi="Helvetica" w:cs="Arial"/>
          <w:color w:val="000000" w:themeColor="text1"/>
          <w:sz w:val="22"/>
          <w:szCs w:val="22"/>
        </w:rPr>
        <w:t>NASH</w:t>
      </w:r>
      <w:r w:rsidR="00321F80">
        <w:rPr>
          <w:rFonts w:ascii="Helvetica" w:hAnsi="Helvetica" w:cs="Arial"/>
          <w:color w:val="000000" w:themeColor="text1"/>
          <w:sz w:val="22"/>
          <w:szCs w:val="22"/>
        </w:rPr>
        <w:t>,</w:t>
      </w:r>
      <w:r w:rsidR="00321F80" w:rsidRPr="006761A5">
        <w:rPr>
          <w:rFonts w:ascii="Helvetica" w:hAnsi="Helvetica" w:cs="Arial"/>
          <w:color w:val="000000" w:themeColor="text1"/>
          <w:sz w:val="22"/>
          <w:szCs w:val="22"/>
        </w:rPr>
        <w:t xml:space="preserve"> allows </w:t>
      </w:r>
      <w:r w:rsidR="00321F80">
        <w:rPr>
          <w:rFonts w:ascii="Helvetica" w:hAnsi="Helvetica" w:cs="Arial"/>
          <w:color w:val="000000" w:themeColor="text1"/>
          <w:sz w:val="22"/>
          <w:szCs w:val="22"/>
        </w:rPr>
        <w:t>both the</w:t>
      </w:r>
      <w:r w:rsidR="00321F80" w:rsidRPr="006761A5">
        <w:rPr>
          <w:rFonts w:ascii="Helvetica" w:hAnsi="Helvetica" w:cs="Arial"/>
          <w:color w:val="000000" w:themeColor="text1"/>
          <w:sz w:val="22"/>
          <w:szCs w:val="22"/>
        </w:rPr>
        <w:t xml:space="preserve"> exclu</w:t>
      </w:r>
      <w:r w:rsidR="00321F80">
        <w:rPr>
          <w:rFonts w:ascii="Helvetica" w:hAnsi="Helvetica" w:cs="Arial"/>
          <w:color w:val="000000" w:themeColor="text1"/>
          <w:sz w:val="22"/>
          <w:szCs w:val="22"/>
        </w:rPr>
        <w:t>sion of</w:t>
      </w:r>
      <w:r w:rsidR="00321F80" w:rsidRPr="006761A5">
        <w:rPr>
          <w:rFonts w:ascii="Helvetica" w:hAnsi="Helvetica" w:cs="Arial"/>
          <w:color w:val="000000" w:themeColor="text1"/>
          <w:sz w:val="22"/>
          <w:szCs w:val="22"/>
        </w:rPr>
        <w:t xml:space="preserve"> animals that don’t have NASH and </w:t>
      </w:r>
      <w:r w:rsidR="00321F80">
        <w:rPr>
          <w:rFonts w:ascii="Helvetica" w:hAnsi="Helvetica" w:cs="Arial"/>
          <w:color w:val="000000" w:themeColor="text1"/>
          <w:sz w:val="22"/>
          <w:szCs w:val="22"/>
        </w:rPr>
        <w:t>the</w:t>
      </w:r>
      <w:r w:rsidR="00321F80" w:rsidRPr="006761A5">
        <w:rPr>
          <w:rFonts w:ascii="Helvetica" w:hAnsi="Helvetica" w:cs="Arial"/>
          <w:color w:val="000000" w:themeColor="text1"/>
          <w:sz w:val="22"/>
          <w:szCs w:val="22"/>
        </w:rPr>
        <w:t xml:space="preserve"> accurate measure</w:t>
      </w:r>
      <w:r w:rsidR="00321F80">
        <w:rPr>
          <w:rFonts w:ascii="Helvetica" w:hAnsi="Helvetica" w:cs="Arial"/>
          <w:color w:val="000000" w:themeColor="text1"/>
          <w:sz w:val="22"/>
          <w:szCs w:val="22"/>
        </w:rPr>
        <w:t>ment of</w:t>
      </w:r>
      <w:r w:rsidR="00321F80" w:rsidRPr="006761A5">
        <w:rPr>
          <w:rFonts w:ascii="Helvetica" w:hAnsi="Helvetica" w:cs="Arial"/>
          <w:color w:val="000000" w:themeColor="text1"/>
          <w:sz w:val="22"/>
          <w:szCs w:val="22"/>
        </w:rPr>
        <w:t xml:space="preserve"> response</w:t>
      </w:r>
      <w:r w:rsidR="00321F80">
        <w:rPr>
          <w:rFonts w:ascii="Helvetica" w:hAnsi="Helvetica" w:cs="Arial"/>
          <w:color w:val="000000" w:themeColor="text1"/>
          <w:sz w:val="22"/>
          <w:szCs w:val="22"/>
        </w:rPr>
        <w:t>s</w:t>
      </w:r>
      <w:r w:rsidR="00321F80" w:rsidRPr="006761A5">
        <w:rPr>
          <w:rFonts w:ascii="Helvetica" w:hAnsi="Helvetica" w:cs="Arial"/>
          <w:color w:val="000000" w:themeColor="text1"/>
          <w:sz w:val="22"/>
          <w:szCs w:val="22"/>
        </w:rPr>
        <w:t xml:space="preserve"> to interventions </w:t>
      </w:r>
      <w:r w:rsidR="006761A5" w:rsidRPr="006761A5">
        <w:rPr>
          <w:rFonts w:ascii="Helvetica" w:hAnsi="Helvetica" w:cs="Arial"/>
          <w:b/>
          <w:color w:val="000000" w:themeColor="text1"/>
          <w:sz w:val="22"/>
          <w:szCs w:val="22"/>
        </w:rPr>
        <w:t>[1]</w:t>
      </w:r>
      <w:r w:rsidR="006761A5" w:rsidRPr="006761A5">
        <w:rPr>
          <w:rFonts w:ascii="Helvetica" w:hAnsi="Helvetica" w:cs="Arial"/>
          <w:color w:val="000000" w:themeColor="text1"/>
          <w:sz w:val="22"/>
          <w:szCs w:val="22"/>
        </w:rPr>
        <w:t>.</w:t>
      </w:r>
    </w:p>
    <w:p w14:paraId="7460F642" w14:textId="77777777" w:rsidR="00FD64B9" w:rsidRPr="006761A5" w:rsidRDefault="00FD64B9" w:rsidP="00FD64B9">
      <w:pPr>
        <w:pStyle w:val="ListParagraph"/>
        <w:ind w:left="1350"/>
        <w:outlineLvl w:val="0"/>
        <w:rPr>
          <w:rFonts w:ascii="Helvetica" w:hAnsi="Helvetica" w:cs="Arial"/>
          <w:color w:val="000000" w:themeColor="text1"/>
          <w:sz w:val="22"/>
          <w:szCs w:val="22"/>
        </w:rPr>
      </w:pPr>
    </w:p>
    <w:p w14:paraId="708375DB" w14:textId="71B0B9D6" w:rsidR="00FD64B9" w:rsidRPr="006761A5"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6761A5">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6761A5" w:rsidRDefault="00330F1B" w:rsidP="00330F1B">
      <w:pPr>
        <w:ind w:left="1080"/>
        <w:contextualSpacing/>
        <w:outlineLvl w:val="0"/>
        <w:rPr>
          <w:rFonts w:ascii="Helvetica" w:hAnsi="Helvetica" w:cs="Arial"/>
          <w:color w:val="000000" w:themeColor="text1"/>
          <w:sz w:val="22"/>
          <w:szCs w:val="22"/>
          <w:u w:val="single"/>
        </w:rPr>
      </w:pPr>
    </w:p>
    <w:p w14:paraId="2211496E" w14:textId="25F685FE" w:rsidR="00CE10F2" w:rsidRPr="006761A5" w:rsidRDefault="001D2BF6" w:rsidP="00177B33">
      <w:pPr>
        <w:pStyle w:val="ListParagraph"/>
        <w:numPr>
          <w:ilvl w:val="1"/>
          <w:numId w:val="9"/>
        </w:numPr>
        <w:outlineLvl w:val="0"/>
        <w:rPr>
          <w:rFonts w:ascii="Helvetica" w:hAnsi="Helvetica" w:cs="Arial"/>
          <w:color w:val="000000" w:themeColor="text1"/>
          <w:sz w:val="22"/>
          <w:szCs w:val="22"/>
        </w:rPr>
      </w:pPr>
      <w:r w:rsidRPr="006761A5">
        <w:rPr>
          <w:rFonts w:ascii="Helvetica" w:hAnsi="Helvetica" w:cs="Arial"/>
          <w:b/>
          <w:color w:val="000000" w:themeColor="text1"/>
          <w:sz w:val="22"/>
          <w:szCs w:val="22"/>
          <w:u w:val="single"/>
        </w:rPr>
        <w:t>Stephanie Oldham</w:t>
      </w:r>
      <w:r w:rsidR="000D35D9" w:rsidRPr="006761A5">
        <w:rPr>
          <w:rFonts w:ascii="Helvetica" w:hAnsi="Helvetica" w:cs="Arial"/>
          <w:color w:val="000000" w:themeColor="text1"/>
          <w:sz w:val="22"/>
          <w:szCs w:val="22"/>
        </w:rPr>
        <w:t xml:space="preserve">: </w:t>
      </w:r>
      <w:r w:rsidR="00E563F6" w:rsidRPr="006761A5">
        <w:rPr>
          <w:rFonts w:ascii="Helvetica" w:hAnsi="Helvetica" w:cs="Arial"/>
          <w:color w:val="000000" w:themeColor="text1"/>
          <w:sz w:val="22"/>
          <w:szCs w:val="22"/>
        </w:rPr>
        <w:t>Th</w:t>
      </w:r>
      <w:r w:rsidR="006761A5">
        <w:rPr>
          <w:rFonts w:ascii="Helvetica" w:hAnsi="Helvetica" w:cs="Arial"/>
          <w:color w:val="000000" w:themeColor="text1"/>
          <w:sz w:val="22"/>
          <w:szCs w:val="22"/>
        </w:rPr>
        <w:t xml:space="preserve">is </w:t>
      </w:r>
      <w:r w:rsidR="00E563F6" w:rsidRPr="006761A5">
        <w:rPr>
          <w:rFonts w:ascii="Helvetica" w:hAnsi="Helvetica" w:cs="Arial"/>
          <w:color w:val="000000" w:themeColor="text1"/>
          <w:sz w:val="22"/>
          <w:szCs w:val="22"/>
        </w:rPr>
        <w:t xml:space="preserve">procedure closely mimics </w:t>
      </w:r>
      <w:r w:rsidR="006761A5">
        <w:rPr>
          <w:rFonts w:ascii="Helvetica" w:hAnsi="Helvetica" w:cs="Arial"/>
          <w:color w:val="000000" w:themeColor="text1"/>
          <w:sz w:val="22"/>
          <w:szCs w:val="22"/>
        </w:rPr>
        <w:t xml:space="preserve">the </w:t>
      </w:r>
      <w:r w:rsidR="00E563F6" w:rsidRPr="006761A5">
        <w:rPr>
          <w:rFonts w:ascii="Helvetica" w:hAnsi="Helvetica" w:cs="Arial"/>
          <w:color w:val="000000" w:themeColor="text1"/>
          <w:sz w:val="22"/>
          <w:szCs w:val="22"/>
        </w:rPr>
        <w:t xml:space="preserve">clinical trial design for NASH studies </w:t>
      </w:r>
      <w:r w:rsidR="006761A5">
        <w:rPr>
          <w:rFonts w:ascii="Helvetica" w:hAnsi="Helvetica" w:cs="Arial"/>
          <w:color w:val="000000" w:themeColor="text1"/>
          <w:sz w:val="22"/>
          <w:szCs w:val="22"/>
        </w:rPr>
        <w:t xml:space="preserve">that </w:t>
      </w:r>
      <w:r w:rsidR="00E563F6" w:rsidRPr="006761A5">
        <w:rPr>
          <w:rFonts w:ascii="Helvetica" w:hAnsi="Helvetica" w:cs="Arial"/>
          <w:color w:val="000000" w:themeColor="text1"/>
          <w:sz w:val="22"/>
          <w:szCs w:val="22"/>
        </w:rPr>
        <w:t>compar</w:t>
      </w:r>
      <w:r w:rsidR="006761A5">
        <w:rPr>
          <w:rFonts w:ascii="Helvetica" w:hAnsi="Helvetica" w:cs="Arial"/>
          <w:color w:val="000000" w:themeColor="text1"/>
          <w:sz w:val="22"/>
          <w:szCs w:val="22"/>
        </w:rPr>
        <w:t>e the</w:t>
      </w:r>
      <w:r w:rsidR="00E563F6" w:rsidRPr="006761A5">
        <w:rPr>
          <w:rFonts w:ascii="Helvetica" w:hAnsi="Helvetica" w:cs="Arial"/>
          <w:color w:val="000000" w:themeColor="text1"/>
          <w:sz w:val="22"/>
          <w:szCs w:val="22"/>
        </w:rPr>
        <w:t xml:space="preserve"> post- vs. pre-treatment pathology of the liver and allows</w:t>
      </w:r>
      <w:r w:rsidR="006761A5">
        <w:rPr>
          <w:rFonts w:ascii="Helvetica" w:hAnsi="Helvetica" w:cs="Arial"/>
          <w:color w:val="000000" w:themeColor="text1"/>
          <w:sz w:val="22"/>
          <w:szCs w:val="22"/>
        </w:rPr>
        <w:t xml:space="preserve"> a</w:t>
      </w:r>
      <w:r w:rsidR="00E563F6" w:rsidRPr="006761A5">
        <w:rPr>
          <w:rFonts w:ascii="Helvetica" w:hAnsi="Helvetica" w:cs="Arial"/>
          <w:color w:val="000000" w:themeColor="text1"/>
          <w:sz w:val="22"/>
          <w:szCs w:val="22"/>
        </w:rPr>
        <w:t xml:space="preserve"> more accurate assessment of drug efficacy</w:t>
      </w:r>
      <w:r w:rsidR="006761A5" w:rsidRPr="006761A5">
        <w:rPr>
          <w:rFonts w:ascii="Helvetica" w:hAnsi="Helvetica" w:cs="Arial"/>
          <w:color w:val="000000" w:themeColor="text1"/>
          <w:sz w:val="22"/>
          <w:szCs w:val="22"/>
        </w:rPr>
        <w:t xml:space="preserve"> </w:t>
      </w:r>
      <w:r w:rsidR="006761A5" w:rsidRPr="006761A5">
        <w:rPr>
          <w:rFonts w:ascii="Helvetica" w:hAnsi="Helvetica" w:cs="Arial"/>
          <w:b/>
          <w:color w:val="000000" w:themeColor="text1"/>
          <w:sz w:val="22"/>
          <w:szCs w:val="22"/>
        </w:rPr>
        <w:t>[1]</w:t>
      </w:r>
      <w:r w:rsidR="006761A5" w:rsidRPr="006761A5">
        <w:rPr>
          <w:rFonts w:ascii="Helvetica" w:hAnsi="Helvetica" w:cs="Arial"/>
          <w:color w:val="000000" w:themeColor="text1"/>
          <w:sz w:val="22"/>
          <w:szCs w:val="22"/>
        </w:rPr>
        <w:t>.</w:t>
      </w:r>
    </w:p>
    <w:p w14:paraId="209BD03C" w14:textId="77777777" w:rsidR="00FD64B9" w:rsidRPr="006761A5" w:rsidRDefault="00FD64B9" w:rsidP="00FD64B9">
      <w:pPr>
        <w:pStyle w:val="ListParagraph"/>
        <w:ind w:left="1350"/>
        <w:outlineLvl w:val="0"/>
        <w:rPr>
          <w:rFonts w:ascii="Helvetica" w:hAnsi="Helvetica" w:cs="Arial"/>
          <w:color w:val="000000" w:themeColor="text1"/>
          <w:sz w:val="22"/>
          <w:szCs w:val="22"/>
        </w:rPr>
      </w:pPr>
    </w:p>
    <w:p w14:paraId="1ACAF31C" w14:textId="23D63530" w:rsidR="00FD64B9" w:rsidRPr="006761A5"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6761A5">
        <w:rPr>
          <w:rFonts w:ascii="Helvetica" w:hAnsi="Helvetica" w:cs="Arial"/>
          <w:bCs/>
          <w:color w:val="000000" w:themeColor="text1"/>
          <w:sz w:val="22"/>
          <w:szCs w:val="22"/>
        </w:rPr>
        <w:t>INTERVIEW: Named talent says the statement above in an interview-style shot, looking slightly off-camera</w:t>
      </w:r>
    </w:p>
    <w:p w14:paraId="00CDA612" w14:textId="77777777" w:rsidR="000D35D9" w:rsidRPr="006A6324" w:rsidRDefault="000D35D9" w:rsidP="006761A5">
      <w:pPr>
        <w:contextualSpacing/>
        <w:outlineLvl w:val="0"/>
        <w:rPr>
          <w:rFonts w:ascii="Helvetica" w:hAnsi="Helvetica" w:cs="Arial"/>
          <w:sz w:val="22"/>
          <w:szCs w:val="22"/>
        </w:rPr>
      </w:pPr>
    </w:p>
    <w:p w14:paraId="5A08FEC4" w14:textId="5CC0D162" w:rsidR="00D10BFA" w:rsidRPr="006761A5"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330F1B">
      <w:pPr>
        <w:ind w:left="1080"/>
        <w:contextualSpacing/>
        <w:outlineLvl w:val="0"/>
        <w:rPr>
          <w:rFonts w:ascii="Helvetica" w:hAnsi="Helvetica" w:cs="Arial"/>
          <w:sz w:val="22"/>
          <w:szCs w:val="22"/>
        </w:rPr>
      </w:pPr>
    </w:p>
    <w:p w14:paraId="78B000C9" w14:textId="24139CE5" w:rsidR="00D10BFA" w:rsidRDefault="00425BF1" w:rsidP="006761A5">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Christian Rivera</w:t>
      </w:r>
      <w:r w:rsidR="00DC7D3A" w:rsidRPr="00511F52">
        <w:rPr>
          <w:rFonts w:ascii="Helvetica" w:hAnsi="Helvetica" w:cs="Arial"/>
          <w:sz w:val="22"/>
          <w:szCs w:val="22"/>
        </w:rPr>
        <w:t>:</w:t>
      </w:r>
      <w:r>
        <w:rPr>
          <w:rFonts w:ascii="Helvetica" w:hAnsi="Helvetica" w:cs="Arial"/>
          <w:sz w:val="22"/>
          <w:szCs w:val="22"/>
        </w:rPr>
        <w:t xml:space="preserve"> </w:t>
      </w:r>
      <w:r w:rsidR="00321F80">
        <w:rPr>
          <w:rFonts w:ascii="Helvetica" w:hAnsi="Helvetica" w:cs="Arial"/>
          <w:sz w:val="22"/>
          <w:szCs w:val="22"/>
        </w:rPr>
        <w:t>Exposing the liver lobe can be challenging at first. Practice exposing the tissue with your fingers or a cotton-tipped applicator first to find the best fit for you</w:t>
      </w:r>
      <w:r w:rsidR="006761A5">
        <w:rPr>
          <w:rFonts w:ascii="Helvetica" w:hAnsi="Helvetica" w:cs="Arial"/>
          <w:sz w:val="22"/>
          <w:szCs w:val="22"/>
        </w:rPr>
        <w:t xml:space="preserve"> </w:t>
      </w:r>
      <w:r w:rsidR="006761A5">
        <w:rPr>
          <w:rFonts w:ascii="Helvetica" w:hAnsi="Helvetica" w:cs="Arial"/>
          <w:b/>
          <w:sz w:val="22"/>
          <w:szCs w:val="22"/>
        </w:rPr>
        <w:t>[1]</w:t>
      </w:r>
      <w:r w:rsidR="006761A5">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08F1932" w14:textId="52F4436E" w:rsidR="00336C61" w:rsidRPr="006761A5" w:rsidRDefault="008D7A48" w:rsidP="00330F1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02CC9EA"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E563F6" w:rsidRPr="006761A5">
        <w:rPr>
          <w:rFonts w:ascii="Helvetica" w:hAnsi="Helvetica" w:cs="Arial"/>
          <w:iCs/>
          <w:color w:val="000000" w:themeColor="text1"/>
          <w:sz w:val="22"/>
          <w:szCs w:val="22"/>
        </w:rPr>
        <w:t>MedImmune</w:t>
      </w:r>
      <w:r w:rsidRPr="006761A5">
        <w:rPr>
          <w:rFonts w:ascii="Helvetica" w:hAnsi="Helvetica" w:cs="Arial"/>
          <w:iCs/>
          <w:color w:val="000000" w:themeColor="text1"/>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15CA812" w:rsidR="00CE10F2" w:rsidRDefault="00AB2F2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Liver Biopsy</w:t>
      </w:r>
    </w:p>
    <w:p w14:paraId="032C06C5" w14:textId="7648B19D" w:rsidR="00FE1C37" w:rsidRPr="00AB2F27" w:rsidRDefault="00AB2F27" w:rsidP="00AB2F27">
      <w:pPr>
        <w:pStyle w:val="BodyText"/>
        <w:numPr>
          <w:ilvl w:val="1"/>
          <w:numId w:val="12"/>
        </w:numPr>
        <w:spacing w:before="360"/>
        <w:outlineLvl w:val="0"/>
        <w:rPr>
          <w:rFonts w:ascii="Helvetica" w:hAnsi="Helvetica" w:cstheme="minorHAnsi"/>
          <w:i w:val="0"/>
          <w:sz w:val="22"/>
          <w:szCs w:val="22"/>
        </w:rPr>
      </w:pPr>
      <w:r>
        <w:rPr>
          <w:rFonts w:ascii="Helvetica" w:hAnsi="Helvetica" w:cs="Arial"/>
          <w:i w:val="0"/>
          <w:sz w:val="22"/>
          <w:szCs w:val="22"/>
        </w:rPr>
        <w:t xml:space="preserve">After confirming a lack of response to toe pinch </w:t>
      </w:r>
      <w:r>
        <w:rPr>
          <w:rFonts w:ascii="Helvetica" w:hAnsi="Helvetica" w:cs="Arial"/>
          <w:b/>
          <w:i w:val="0"/>
          <w:sz w:val="22"/>
          <w:szCs w:val="22"/>
        </w:rPr>
        <w:t>[1-TXT]</w:t>
      </w:r>
      <w:r>
        <w:rPr>
          <w:rFonts w:ascii="Helvetica" w:hAnsi="Helvetica" w:cs="Arial"/>
          <w:i w:val="0"/>
          <w:sz w:val="22"/>
          <w:szCs w:val="22"/>
        </w:rPr>
        <w:t xml:space="preserve"> make a 1-2-centimeter longitudinal abdominal skin incision</w:t>
      </w:r>
      <w:r>
        <w:rPr>
          <w:rFonts w:ascii="Helvetica" w:hAnsi="Helvetica" w:cstheme="minorHAnsi"/>
          <w:b/>
          <w:i w:val="0"/>
          <w:sz w:val="22"/>
          <w:szCs w:val="22"/>
        </w:rPr>
        <w:t xml:space="preserve"> </w:t>
      </w:r>
      <w:r w:rsidR="00FE1C37" w:rsidRPr="00AB2F27">
        <w:rPr>
          <w:rFonts w:ascii="Helvetica" w:hAnsi="Helvetica"/>
          <w:i w:val="0"/>
          <w:sz w:val="22"/>
          <w:szCs w:val="22"/>
        </w:rPr>
        <w:t xml:space="preserve">immediately caudal </w:t>
      </w:r>
      <w:r>
        <w:rPr>
          <w:rFonts w:ascii="Helvetica" w:hAnsi="Helvetica"/>
          <w:i w:val="0"/>
          <w:sz w:val="22"/>
          <w:szCs w:val="22"/>
        </w:rPr>
        <w:t>to</w:t>
      </w:r>
      <w:r w:rsidR="00FE1C37" w:rsidRPr="00AB2F27">
        <w:rPr>
          <w:rFonts w:ascii="Helvetica" w:hAnsi="Helvetica"/>
          <w:i w:val="0"/>
          <w:sz w:val="22"/>
          <w:szCs w:val="22"/>
        </w:rPr>
        <w:t xml:space="preserve"> the xiphoid process and slightly to the </w:t>
      </w:r>
      <w:r>
        <w:rPr>
          <w:rFonts w:ascii="Helvetica" w:hAnsi="Helvetica"/>
          <w:i w:val="0"/>
          <w:sz w:val="22"/>
          <w:szCs w:val="22"/>
        </w:rPr>
        <w:t xml:space="preserve">left side of the anesthetized mouse </w:t>
      </w:r>
      <w:r>
        <w:rPr>
          <w:rFonts w:ascii="Helvetica" w:hAnsi="Helvetica"/>
          <w:b/>
          <w:i w:val="0"/>
          <w:sz w:val="22"/>
          <w:szCs w:val="22"/>
        </w:rPr>
        <w:t>[2-TXT]</w:t>
      </w:r>
      <w:r w:rsidR="00FE1C37" w:rsidRPr="00AB2F27">
        <w:rPr>
          <w:rFonts w:ascii="Helvetica" w:hAnsi="Helvetica"/>
          <w:i w:val="0"/>
          <w:sz w:val="22"/>
          <w:szCs w:val="22"/>
        </w:rPr>
        <w:t>.</w:t>
      </w:r>
    </w:p>
    <w:p w14:paraId="5DD2BA63" w14:textId="3C30942D" w:rsidR="00AB2F27" w:rsidRPr="00AB2F27" w:rsidRDefault="00AB2F27" w:rsidP="00AB2F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WIDE: Talent pinching mouse toe </w:t>
      </w:r>
      <w:r>
        <w:rPr>
          <w:rFonts w:ascii="Helvetica" w:hAnsi="Helvetica" w:cstheme="minorHAnsi"/>
          <w:b/>
          <w:i w:val="0"/>
          <w:sz w:val="22"/>
          <w:szCs w:val="22"/>
        </w:rPr>
        <w:t>TEXT: Anesthesia: 2-3% isoflurane</w:t>
      </w:r>
      <w:r w:rsidR="00AB2343">
        <w:rPr>
          <w:rFonts w:ascii="Helvetica" w:hAnsi="Helvetica" w:cstheme="minorHAnsi"/>
          <w:b/>
          <w:i w:val="0"/>
          <w:sz w:val="22"/>
          <w:szCs w:val="22"/>
        </w:rPr>
        <w:t xml:space="preserve">; Analgesia: buprenorphine 0.05-0.1 mg/kg </w:t>
      </w:r>
      <w:proofErr w:type="spellStart"/>
      <w:r w:rsidR="00AB2343">
        <w:rPr>
          <w:rFonts w:ascii="Helvetica" w:hAnsi="Helvetica" w:cstheme="minorHAnsi"/>
          <w:b/>
          <w:i w:val="0"/>
          <w:sz w:val="22"/>
          <w:szCs w:val="22"/>
        </w:rPr>
        <w:t>s.c.</w:t>
      </w:r>
      <w:proofErr w:type="spellEnd"/>
    </w:p>
    <w:p w14:paraId="1D63978B" w14:textId="55D9A5F4" w:rsidR="00AB2F27" w:rsidRPr="00AB2F27" w:rsidRDefault="00AB2343" w:rsidP="00AB2F2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CU: Incision being made </w:t>
      </w:r>
      <w:r>
        <w:rPr>
          <w:rFonts w:ascii="Helvetica" w:hAnsi="Helvetica" w:cstheme="minorHAnsi"/>
          <w:b/>
          <w:i w:val="0"/>
          <w:sz w:val="22"/>
          <w:szCs w:val="22"/>
        </w:rPr>
        <w:t>TEXT: See text for full pre- and post-surgical preparation details</w:t>
      </w:r>
    </w:p>
    <w:p w14:paraId="4B0C6B2A" w14:textId="77777777" w:rsidR="00FE1C37" w:rsidRPr="00AB2F27" w:rsidRDefault="00FE1C37" w:rsidP="00FE1C37">
      <w:pPr>
        <w:pStyle w:val="ListParagraph"/>
        <w:tabs>
          <w:tab w:val="decimal" w:pos="720"/>
        </w:tabs>
        <w:rPr>
          <w:rFonts w:ascii="Helvetica" w:hAnsi="Helvetica" w:cstheme="minorHAnsi"/>
          <w:sz w:val="22"/>
          <w:szCs w:val="22"/>
        </w:rPr>
      </w:pPr>
    </w:p>
    <w:p w14:paraId="5EE327DD" w14:textId="7FCBBD48" w:rsidR="00AB2343" w:rsidRDefault="00AB2343" w:rsidP="00FE1C37">
      <w:pPr>
        <w:pStyle w:val="ListParagraph"/>
        <w:widowControl w:val="0"/>
        <w:numPr>
          <w:ilvl w:val="1"/>
          <w:numId w:val="12"/>
        </w:numPr>
        <w:tabs>
          <w:tab w:val="decimal" w:pos="720"/>
        </w:tabs>
        <w:autoSpaceDE w:val="0"/>
        <w:autoSpaceDN w:val="0"/>
        <w:adjustRightInd w:val="0"/>
        <w:jc w:val="both"/>
        <w:rPr>
          <w:rFonts w:ascii="Helvetica" w:hAnsi="Helvetica" w:cstheme="minorHAnsi"/>
          <w:sz w:val="22"/>
          <w:szCs w:val="22"/>
        </w:rPr>
      </w:pPr>
      <w:r>
        <w:rPr>
          <w:rFonts w:ascii="Helvetica" w:hAnsi="Helvetica" w:cstheme="minorHAnsi"/>
          <w:sz w:val="22"/>
          <w:szCs w:val="22"/>
        </w:rPr>
        <w:t>Use forceps and scissors to b</w:t>
      </w:r>
      <w:r w:rsidR="00FE1C37" w:rsidRPr="007308FB">
        <w:rPr>
          <w:rFonts w:ascii="Helvetica" w:hAnsi="Helvetica" w:cstheme="minorHAnsi"/>
          <w:sz w:val="22"/>
          <w:szCs w:val="22"/>
        </w:rPr>
        <w:t>lunt dissect</w:t>
      </w:r>
      <w:r w:rsidR="00466F60">
        <w:rPr>
          <w:rFonts w:ascii="Helvetica" w:hAnsi="Helvetica" w:cstheme="minorHAnsi"/>
          <w:sz w:val="22"/>
          <w:szCs w:val="22"/>
        </w:rPr>
        <w:t xml:space="preserve"> away the</w:t>
      </w:r>
      <w:r w:rsidR="00FE1C37" w:rsidRPr="007308FB">
        <w:rPr>
          <w:rFonts w:ascii="Helvetica" w:hAnsi="Helvetica" w:cstheme="minorHAnsi"/>
          <w:sz w:val="22"/>
          <w:szCs w:val="22"/>
        </w:rPr>
        <w:t xml:space="preserve"> skin </w:t>
      </w:r>
      <w:r>
        <w:rPr>
          <w:rFonts w:ascii="Helvetica" w:hAnsi="Helvetica" w:cstheme="minorHAnsi"/>
          <w:b/>
          <w:sz w:val="22"/>
          <w:szCs w:val="22"/>
        </w:rPr>
        <w:t>[1]</w:t>
      </w:r>
      <w:r>
        <w:rPr>
          <w:rFonts w:ascii="Helvetica" w:hAnsi="Helvetica" w:cstheme="minorHAnsi"/>
          <w:sz w:val="22"/>
          <w:szCs w:val="22"/>
        </w:rPr>
        <w:t xml:space="preserve"> until the abdominal wall is exposed and the liver can be visualized underneath </w:t>
      </w:r>
      <w:r w:rsidR="00466F60">
        <w:rPr>
          <w:rFonts w:ascii="Helvetica" w:hAnsi="Helvetica" w:cstheme="minorHAnsi"/>
          <w:sz w:val="22"/>
          <w:szCs w:val="22"/>
        </w:rPr>
        <w:t xml:space="preserve">the muscle tissue </w:t>
      </w:r>
      <w:r>
        <w:rPr>
          <w:rFonts w:ascii="Helvetica" w:hAnsi="Helvetica" w:cstheme="minorHAnsi"/>
          <w:b/>
          <w:sz w:val="22"/>
          <w:szCs w:val="22"/>
        </w:rPr>
        <w:t>[2]</w:t>
      </w:r>
      <w:r>
        <w:rPr>
          <w:rFonts w:ascii="Helvetica" w:hAnsi="Helvetica" w:cstheme="minorHAnsi"/>
          <w:sz w:val="22"/>
          <w:szCs w:val="22"/>
        </w:rPr>
        <w:t>.</w:t>
      </w:r>
    </w:p>
    <w:p w14:paraId="1F3A0ED3" w14:textId="77777777" w:rsidR="00AB2343" w:rsidRDefault="00AB2343" w:rsidP="00AB2343">
      <w:pPr>
        <w:pStyle w:val="ListParagraph"/>
        <w:widowControl w:val="0"/>
        <w:tabs>
          <w:tab w:val="decimal" w:pos="720"/>
        </w:tabs>
        <w:autoSpaceDE w:val="0"/>
        <w:autoSpaceDN w:val="0"/>
        <w:adjustRightInd w:val="0"/>
        <w:ind w:left="1080"/>
        <w:jc w:val="both"/>
        <w:rPr>
          <w:rFonts w:ascii="Helvetica" w:hAnsi="Helvetica" w:cstheme="minorHAnsi"/>
          <w:sz w:val="22"/>
          <w:szCs w:val="22"/>
        </w:rPr>
      </w:pPr>
    </w:p>
    <w:p w14:paraId="78C1B545" w14:textId="77777777" w:rsidR="00AB2343" w:rsidRDefault="00AB2343" w:rsidP="00AB2343">
      <w:pPr>
        <w:pStyle w:val="ListParagraph"/>
        <w:widowControl w:val="0"/>
        <w:numPr>
          <w:ilvl w:val="2"/>
          <w:numId w:val="12"/>
        </w:numPr>
        <w:tabs>
          <w:tab w:val="decimal" w:pos="72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Skin being dissected</w:t>
      </w:r>
    </w:p>
    <w:p w14:paraId="3677FB8F" w14:textId="4854457E" w:rsidR="00FE1C37" w:rsidRPr="007308FB" w:rsidRDefault="00AB2343" w:rsidP="00AB2343">
      <w:pPr>
        <w:pStyle w:val="ListParagraph"/>
        <w:widowControl w:val="0"/>
        <w:numPr>
          <w:ilvl w:val="2"/>
          <w:numId w:val="12"/>
        </w:numPr>
        <w:tabs>
          <w:tab w:val="decimal" w:pos="72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Shot of abdominal wall/liver beneath wall</w:t>
      </w:r>
    </w:p>
    <w:p w14:paraId="7CC91D67" w14:textId="77777777" w:rsidR="00FE1C37" w:rsidRPr="00AB2343" w:rsidRDefault="00FE1C37" w:rsidP="00AB2343">
      <w:pPr>
        <w:rPr>
          <w:rFonts w:ascii="Helvetica" w:hAnsi="Helvetica" w:cstheme="minorHAnsi"/>
          <w:sz w:val="22"/>
          <w:szCs w:val="22"/>
        </w:rPr>
      </w:pPr>
    </w:p>
    <w:p w14:paraId="773C68BA" w14:textId="2BD21EE0" w:rsidR="00AB2343" w:rsidRDefault="00FE1C37" w:rsidP="00FE1C37">
      <w:pPr>
        <w:pStyle w:val="ListParagraph"/>
        <w:widowControl w:val="0"/>
        <w:numPr>
          <w:ilvl w:val="1"/>
          <w:numId w:val="12"/>
        </w:numPr>
        <w:tabs>
          <w:tab w:val="decimal" w:pos="0"/>
        </w:tabs>
        <w:autoSpaceDE w:val="0"/>
        <w:autoSpaceDN w:val="0"/>
        <w:adjustRightInd w:val="0"/>
        <w:jc w:val="both"/>
        <w:rPr>
          <w:rFonts w:ascii="Helvetica" w:hAnsi="Helvetica" w:cstheme="minorHAnsi"/>
          <w:sz w:val="22"/>
          <w:szCs w:val="22"/>
        </w:rPr>
      </w:pPr>
      <w:r w:rsidRPr="007308FB">
        <w:rPr>
          <w:rFonts w:ascii="Helvetica" w:hAnsi="Helvetica" w:cstheme="minorHAnsi"/>
          <w:sz w:val="22"/>
          <w:szCs w:val="22"/>
        </w:rPr>
        <w:t>Using a sterile scalpel blade</w:t>
      </w:r>
      <w:r w:rsidR="00AB2343">
        <w:rPr>
          <w:rFonts w:ascii="Helvetica" w:hAnsi="Helvetica" w:cstheme="minorHAnsi"/>
          <w:sz w:val="22"/>
          <w:szCs w:val="22"/>
        </w:rPr>
        <w:t>,</w:t>
      </w:r>
      <w:r w:rsidRPr="007308FB">
        <w:rPr>
          <w:rFonts w:ascii="Helvetica" w:hAnsi="Helvetica" w:cstheme="minorHAnsi"/>
          <w:sz w:val="22"/>
          <w:szCs w:val="22"/>
        </w:rPr>
        <w:t xml:space="preserve"> make a</w:t>
      </w:r>
      <w:r w:rsidR="00AB2343">
        <w:rPr>
          <w:rFonts w:ascii="Helvetica" w:hAnsi="Helvetica" w:cstheme="minorHAnsi"/>
          <w:sz w:val="22"/>
          <w:szCs w:val="22"/>
        </w:rPr>
        <w:t xml:space="preserve"> 1-2-centimeter</w:t>
      </w:r>
      <w:r w:rsidRPr="007308FB">
        <w:rPr>
          <w:rFonts w:ascii="Helvetica" w:hAnsi="Helvetica" w:cstheme="minorHAnsi"/>
          <w:sz w:val="22"/>
          <w:szCs w:val="22"/>
        </w:rPr>
        <w:t xml:space="preserve"> incision in the abdominal wall to </w:t>
      </w:r>
      <w:r w:rsidR="00AB2343">
        <w:rPr>
          <w:rFonts w:ascii="Helvetica" w:hAnsi="Helvetica" w:cstheme="minorHAnsi"/>
          <w:sz w:val="22"/>
          <w:szCs w:val="22"/>
        </w:rPr>
        <w:t>expose</w:t>
      </w:r>
      <w:r w:rsidRPr="007308FB">
        <w:rPr>
          <w:rFonts w:ascii="Helvetica" w:hAnsi="Helvetica" w:cstheme="minorHAnsi"/>
          <w:sz w:val="22"/>
          <w:szCs w:val="22"/>
        </w:rPr>
        <w:t xml:space="preserve"> the left-lateral lobe of the liver</w:t>
      </w:r>
      <w:r w:rsidR="00AB2343">
        <w:rPr>
          <w:rFonts w:ascii="Helvetica" w:hAnsi="Helvetica" w:cstheme="minorHAnsi"/>
          <w:sz w:val="22"/>
          <w:szCs w:val="22"/>
        </w:rPr>
        <w:t xml:space="preserve"> </w:t>
      </w:r>
      <w:r w:rsidR="00AB2343">
        <w:rPr>
          <w:rFonts w:ascii="Helvetica" w:hAnsi="Helvetica" w:cstheme="minorHAnsi"/>
          <w:b/>
          <w:sz w:val="22"/>
          <w:szCs w:val="22"/>
        </w:rPr>
        <w:t xml:space="preserve">[1] </w:t>
      </w:r>
      <w:r w:rsidR="00AB2343">
        <w:rPr>
          <w:rFonts w:ascii="Helvetica" w:hAnsi="Helvetica" w:cstheme="minorHAnsi"/>
          <w:sz w:val="22"/>
          <w:szCs w:val="22"/>
        </w:rPr>
        <w:t>and</w:t>
      </w:r>
      <w:r w:rsidR="00FE26E3">
        <w:rPr>
          <w:rFonts w:ascii="Helvetica" w:hAnsi="Helvetica" w:cstheme="minorHAnsi"/>
          <w:sz w:val="22"/>
          <w:szCs w:val="22"/>
        </w:rPr>
        <w:t xml:space="preserve"> </w:t>
      </w:r>
      <w:r w:rsidR="00FE26E3" w:rsidRPr="00FE26E3">
        <w:rPr>
          <w:rFonts w:ascii="Helvetica" w:hAnsi="Helvetica" w:cstheme="minorHAnsi"/>
          <w:color w:val="FF0000"/>
          <w:sz w:val="22"/>
          <w:szCs w:val="22"/>
        </w:rPr>
        <w:t>place a sterile cotton swab under the left-lateral lobe to gently extract the portion to be exposed</w:t>
      </w:r>
      <w:r w:rsidR="00AB2343">
        <w:rPr>
          <w:rFonts w:ascii="Helvetica" w:hAnsi="Helvetica" w:cstheme="minorHAnsi"/>
          <w:sz w:val="22"/>
          <w:szCs w:val="22"/>
        </w:rPr>
        <w:t xml:space="preserve"> through the incision </w:t>
      </w:r>
      <w:r w:rsidR="00AB2343">
        <w:rPr>
          <w:rFonts w:ascii="Helvetica" w:hAnsi="Helvetica" w:cstheme="minorHAnsi"/>
          <w:b/>
          <w:sz w:val="22"/>
          <w:szCs w:val="22"/>
        </w:rPr>
        <w:t>[2-TXT]</w:t>
      </w:r>
      <w:r w:rsidRPr="007308FB">
        <w:rPr>
          <w:rFonts w:ascii="Helvetica" w:hAnsi="Helvetica" w:cstheme="minorHAnsi"/>
          <w:sz w:val="22"/>
          <w:szCs w:val="22"/>
        </w:rPr>
        <w:t>.</w:t>
      </w:r>
    </w:p>
    <w:p w14:paraId="56C0E65E" w14:textId="77777777" w:rsidR="00AB2343" w:rsidRDefault="00AB2343" w:rsidP="00AB2343">
      <w:pPr>
        <w:pStyle w:val="ListParagraph"/>
        <w:widowControl w:val="0"/>
        <w:tabs>
          <w:tab w:val="decimal" w:pos="0"/>
        </w:tabs>
        <w:autoSpaceDE w:val="0"/>
        <w:autoSpaceDN w:val="0"/>
        <w:adjustRightInd w:val="0"/>
        <w:ind w:left="1080"/>
        <w:jc w:val="both"/>
        <w:rPr>
          <w:rFonts w:ascii="Helvetica" w:hAnsi="Helvetica" w:cstheme="minorHAnsi"/>
          <w:sz w:val="22"/>
          <w:szCs w:val="22"/>
        </w:rPr>
      </w:pPr>
    </w:p>
    <w:p w14:paraId="169DF468" w14:textId="77777777" w:rsidR="00AB2343" w:rsidRDefault="00AB2343" w:rsidP="00AB2343">
      <w:pPr>
        <w:pStyle w:val="ListParagraph"/>
        <w:widowControl w:val="0"/>
        <w:numPr>
          <w:ilvl w:val="2"/>
          <w:numId w:val="12"/>
        </w:numPr>
        <w:tabs>
          <w:tab w:val="decimal"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Incision being made</w:t>
      </w:r>
    </w:p>
    <w:p w14:paraId="1980B29F" w14:textId="23D21296" w:rsidR="00FE1C37" w:rsidRPr="00FE26E3" w:rsidRDefault="00AB2343" w:rsidP="00FE26E3">
      <w:pPr>
        <w:pStyle w:val="ListParagraph"/>
        <w:widowControl w:val="0"/>
        <w:numPr>
          <w:ilvl w:val="2"/>
          <w:numId w:val="12"/>
        </w:numPr>
        <w:tabs>
          <w:tab w:val="decimal"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Lobe being externalized</w:t>
      </w:r>
      <w:r w:rsidR="00FE1C37" w:rsidRPr="007308FB">
        <w:rPr>
          <w:rFonts w:ascii="Helvetica" w:hAnsi="Helvetica" w:cstheme="minorHAnsi"/>
          <w:sz w:val="22"/>
          <w:szCs w:val="22"/>
        </w:rPr>
        <w:t xml:space="preserve"> </w:t>
      </w:r>
      <w:r w:rsidRPr="00FE26E3">
        <w:rPr>
          <w:rFonts w:ascii="Helvetica" w:hAnsi="Helvetica" w:cstheme="minorHAnsi"/>
          <w:b/>
          <w:color w:val="FF0000"/>
          <w:sz w:val="22"/>
          <w:szCs w:val="22"/>
        </w:rPr>
        <w:t xml:space="preserve">TEXT: Alternative: </w:t>
      </w:r>
      <w:r w:rsidR="00FE26E3" w:rsidRPr="00FE26E3">
        <w:rPr>
          <w:rFonts w:ascii="Helvetica" w:hAnsi="Helvetica" w:cstheme="minorHAnsi"/>
          <w:b/>
          <w:color w:val="FF0000"/>
          <w:sz w:val="22"/>
          <w:szCs w:val="22"/>
        </w:rPr>
        <w:t>Lightly massage abdomen with thumb and index finger to externalize the lobe</w:t>
      </w:r>
    </w:p>
    <w:p w14:paraId="6175257A" w14:textId="77777777" w:rsidR="00FE1C37" w:rsidRPr="007308FB" w:rsidRDefault="00FE1C37" w:rsidP="00FE1C37">
      <w:pPr>
        <w:pStyle w:val="ListParagraph"/>
        <w:ind w:hanging="720"/>
        <w:rPr>
          <w:rFonts w:ascii="Helvetica" w:hAnsi="Helvetica" w:cstheme="minorHAnsi"/>
          <w:sz w:val="22"/>
          <w:szCs w:val="22"/>
        </w:rPr>
      </w:pPr>
    </w:p>
    <w:p w14:paraId="662BA43E" w14:textId="359AABF5" w:rsidR="00FE1C37" w:rsidRDefault="00FE1C37" w:rsidP="00FE1C37">
      <w:pPr>
        <w:pStyle w:val="ListParagraph"/>
        <w:widowControl w:val="0"/>
        <w:numPr>
          <w:ilvl w:val="1"/>
          <w:numId w:val="12"/>
        </w:numPr>
        <w:tabs>
          <w:tab w:val="decimal" w:pos="0"/>
        </w:tabs>
        <w:autoSpaceDE w:val="0"/>
        <w:autoSpaceDN w:val="0"/>
        <w:adjustRightInd w:val="0"/>
        <w:jc w:val="both"/>
        <w:rPr>
          <w:rFonts w:ascii="Helvetica" w:hAnsi="Helvetica" w:cstheme="minorHAnsi"/>
          <w:sz w:val="22"/>
          <w:szCs w:val="22"/>
        </w:rPr>
      </w:pPr>
      <w:r w:rsidRPr="007308FB">
        <w:rPr>
          <w:rFonts w:ascii="Helvetica" w:hAnsi="Helvetica" w:cstheme="minorHAnsi"/>
          <w:sz w:val="22"/>
          <w:szCs w:val="22"/>
        </w:rPr>
        <w:t>Place a sterile</w:t>
      </w:r>
      <w:r w:rsidR="00AB2343">
        <w:rPr>
          <w:rFonts w:ascii="Helvetica" w:hAnsi="Helvetica" w:cstheme="minorHAnsi"/>
          <w:sz w:val="22"/>
          <w:szCs w:val="22"/>
        </w:rPr>
        <w:t>,</w:t>
      </w:r>
      <w:r w:rsidRPr="007308FB">
        <w:rPr>
          <w:rFonts w:ascii="Helvetica" w:hAnsi="Helvetica" w:cstheme="minorHAnsi"/>
          <w:sz w:val="22"/>
          <w:szCs w:val="22"/>
        </w:rPr>
        <w:t xml:space="preserve"> saline-soaked piece of gauze </w:t>
      </w:r>
      <w:r w:rsidR="00AB2343">
        <w:rPr>
          <w:rFonts w:ascii="Helvetica" w:hAnsi="Helvetica" w:cstheme="minorHAnsi"/>
          <w:sz w:val="22"/>
          <w:szCs w:val="22"/>
        </w:rPr>
        <w:t>under</w:t>
      </w:r>
      <w:r w:rsidRPr="007308FB">
        <w:rPr>
          <w:rFonts w:ascii="Helvetica" w:hAnsi="Helvetica" w:cstheme="minorHAnsi"/>
          <w:sz w:val="22"/>
          <w:szCs w:val="22"/>
        </w:rPr>
        <w:t xml:space="preserve"> the </w:t>
      </w:r>
      <w:r w:rsidR="00AB2343">
        <w:rPr>
          <w:rFonts w:ascii="Helvetica" w:hAnsi="Helvetica" w:cstheme="minorHAnsi"/>
          <w:sz w:val="22"/>
          <w:szCs w:val="22"/>
        </w:rPr>
        <w:t xml:space="preserve">exposed lobe </w:t>
      </w:r>
      <w:r w:rsidR="00AB2343">
        <w:rPr>
          <w:rFonts w:ascii="Helvetica" w:hAnsi="Helvetica" w:cstheme="minorHAnsi"/>
          <w:b/>
          <w:sz w:val="22"/>
          <w:szCs w:val="22"/>
        </w:rPr>
        <w:t>[1]</w:t>
      </w:r>
      <w:r w:rsidR="00AB2343">
        <w:rPr>
          <w:rFonts w:ascii="Helvetica" w:hAnsi="Helvetica" w:cstheme="minorHAnsi"/>
          <w:sz w:val="22"/>
          <w:szCs w:val="22"/>
        </w:rPr>
        <w:t xml:space="preserve"> and use sterile scissors to </w:t>
      </w:r>
      <w:r w:rsidR="00466F60">
        <w:rPr>
          <w:rFonts w:ascii="Helvetica" w:hAnsi="Helvetica" w:cstheme="minorHAnsi"/>
          <w:sz w:val="22"/>
          <w:szCs w:val="22"/>
        </w:rPr>
        <w:t>excise</w:t>
      </w:r>
      <w:r w:rsidR="00AB2343">
        <w:rPr>
          <w:rFonts w:ascii="Helvetica" w:hAnsi="Helvetica" w:cstheme="minorHAnsi"/>
          <w:sz w:val="22"/>
          <w:szCs w:val="22"/>
        </w:rPr>
        <w:t xml:space="preserve"> a</w:t>
      </w:r>
      <w:r w:rsidR="009E191D">
        <w:rPr>
          <w:rFonts w:ascii="Helvetica" w:hAnsi="Helvetica" w:cstheme="minorHAnsi"/>
          <w:sz w:val="22"/>
          <w:szCs w:val="22"/>
        </w:rPr>
        <w:t xml:space="preserve"> 30-50-milligram,</w:t>
      </w:r>
      <w:r w:rsidR="00AB2343">
        <w:rPr>
          <w:rFonts w:ascii="Helvetica" w:hAnsi="Helvetica" w:cstheme="minorHAnsi"/>
          <w:sz w:val="22"/>
          <w:szCs w:val="22"/>
        </w:rPr>
        <w:t xml:space="preserve"> wedge-shaped piece of tissue from the extracted </w:t>
      </w:r>
      <w:r w:rsidR="00321F80">
        <w:rPr>
          <w:rFonts w:ascii="Helvetica" w:hAnsi="Helvetica" w:cstheme="minorHAnsi"/>
          <w:sz w:val="22"/>
          <w:szCs w:val="22"/>
        </w:rPr>
        <w:t>liver</w:t>
      </w:r>
      <w:r w:rsidR="00AB2343">
        <w:rPr>
          <w:rFonts w:ascii="Helvetica" w:hAnsi="Helvetica" w:cstheme="minorHAnsi"/>
          <w:sz w:val="22"/>
          <w:szCs w:val="22"/>
        </w:rPr>
        <w:t xml:space="preserve"> </w:t>
      </w:r>
      <w:r w:rsidR="00AB2343">
        <w:rPr>
          <w:rFonts w:ascii="Helvetica" w:hAnsi="Helvetica" w:cstheme="minorHAnsi"/>
          <w:b/>
          <w:sz w:val="22"/>
          <w:szCs w:val="22"/>
        </w:rPr>
        <w:t>[2]</w:t>
      </w:r>
      <w:r w:rsidR="00AB2343">
        <w:rPr>
          <w:rFonts w:ascii="Helvetica" w:hAnsi="Helvetica" w:cstheme="minorHAnsi"/>
          <w:sz w:val="22"/>
          <w:szCs w:val="22"/>
        </w:rPr>
        <w:t>.</w:t>
      </w:r>
    </w:p>
    <w:p w14:paraId="252B2876" w14:textId="77777777" w:rsidR="00AB2343" w:rsidRDefault="00AB2343" w:rsidP="00AB2343">
      <w:pPr>
        <w:pStyle w:val="ListParagraph"/>
        <w:widowControl w:val="0"/>
        <w:tabs>
          <w:tab w:val="decimal" w:pos="0"/>
        </w:tabs>
        <w:autoSpaceDE w:val="0"/>
        <w:autoSpaceDN w:val="0"/>
        <w:adjustRightInd w:val="0"/>
        <w:ind w:left="1080"/>
        <w:jc w:val="both"/>
        <w:rPr>
          <w:rFonts w:ascii="Helvetica" w:hAnsi="Helvetica" w:cstheme="minorHAnsi"/>
          <w:sz w:val="22"/>
          <w:szCs w:val="22"/>
        </w:rPr>
      </w:pPr>
    </w:p>
    <w:p w14:paraId="45A7AEC8" w14:textId="59B9DE6A" w:rsidR="00AB2343" w:rsidRDefault="00AB2343" w:rsidP="00AB2343">
      <w:pPr>
        <w:pStyle w:val="ListParagraph"/>
        <w:widowControl w:val="0"/>
        <w:numPr>
          <w:ilvl w:val="2"/>
          <w:numId w:val="12"/>
        </w:numPr>
        <w:tabs>
          <w:tab w:val="decimal"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Gauze being placed</w:t>
      </w:r>
    </w:p>
    <w:p w14:paraId="4A9680FE" w14:textId="51DCD0F6" w:rsidR="00AB2343" w:rsidRPr="007308FB" w:rsidRDefault="00AB2343" w:rsidP="00AB2343">
      <w:pPr>
        <w:pStyle w:val="ListParagraph"/>
        <w:widowControl w:val="0"/>
        <w:numPr>
          <w:ilvl w:val="2"/>
          <w:numId w:val="12"/>
        </w:numPr>
        <w:tabs>
          <w:tab w:val="decimal"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Wedge being excised</w:t>
      </w:r>
    </w:p>
    <w:p w14:paraId="5DB6E4A1" w14:textId="77777777" w:rsidR="00FE1C37" w:rsidRPr="007308FB" w:rsidRDefault="00FE1C37" w:rsidP="00FE1C37">
      <w:pPr>
        <w:pStyle w:val="ListParagraph"/>
        <w:ind w:hanging="720"/>
        <w:rPr>
          <w:rFonts w:ascii="Helvetica" w:hAnsi="Helvetica" w:cstheme="minorHAnsi"/>
          <w:sz w:val="22"/>
          <w:szCs w:val="22"/>
        </w:rPr>
      </w:pPr>
    </w:p>
    <w:p w14:paraId="52307111" w14:textId="16580DB2" w:rsidR="00920595" w:rsidRDefault="00FE1C37" w:rsidP="00FE1C37">
      <w:pPr>
        <w:pStyle w:val="ListParagraph"/>
        <w:widowControl w:val="0"/>
        <w:numPr>
          <w:ilvl w:val="1"/>
          <w:numId w:val="12"/>
        </w:numPr>
        <w:tabs>
          <w:tab w:val="decimal" w:pos="0"/>
        </w:tabs>
        <w:autoSpaceDE w:val="0"/>
        <w:autoSpaceDN w:val="0"/>
        <w:adjustRightInd w:val="0"/>
        <w:jc w:val="both"/>
        <w:rPr>
          <w:rFonts w:ascii="Helvetica" w:hAnsi="Helvetica" w:cstheme="minorHAnsi"/>
          <w:sz w:val="22"/>
          <w:szCs w:val="22"/>
        </w:rPr>
      </w:pPr>
      <w:r w:rsidRPr="007308FB">
        <w:rPr>
          <w:rFonts w:ascii="Helvetica" w:hAnsi="Helvetica" w:cstheme="minorHAnsi"/>
          <w:sz w:val="22"/>
          <w:szCs w:val="22"/>
        </w:rPr>
        <w:t>Cut a piece of</w:t>
      </w:r>
      <w:r w:rsidR="00920595">
        <w:rPr>
          <w:rFonts w:ascii="Helvetica" w:hAnsi="Helvetica" w:cstheme="minorHAnsi"/>
          <w:sz w:val="22"/>
          <w:szCs w:val="22"/>
        </w:rPr>
        <w:t xml:space="preserve"> absorbable</w:t>
      </w:r>
      <w:r w:rsidRPr="007308FB">
        <w:rPr>
          <w:rFonts w:ascii="Helvetica" w:hAnsi="Helvetica" w:cstheme="minorHAnsi"/>
          <w:sz w:val="22"/>
          <w:szCs w:val="22"/>
        </w:rPr>
        <w:t xml:space="preserve"> gelatin</w:t>
      </w:r>
      <w:r w:rsidR="00920595">
        <w:rPr>
          <w:rFonts w:ascii="Helvetica" w:hAnsi="Helvetica" w:cstheme="minorHAnsi"/>
          <w:sz w:val="22"/>
          <w:szCs w:val="22"/>
        </w:rPr>
        <w:t xml:space="preserve"> compressed</w:t>
      </w:r>
      <w:r w:rsidRPr="007308FB">
        <w:rPr>
          <w:rFonts w:ascii="Helvetica" w:hAnsi="Helvetica" w:cstheme="minorHAnsi"/>
          <w:sz w:val="22"/>
          <w:szCs w:val="22"/>
        </w:rPr>
        <w:t xml:space="preserve"> sponge similar in size to the wedge piece of liver</w:t>
      </w:r>
      <w:r w:rsidR="00920595">
        <w:rPr>
          <w:rFonts w:ascii="Helvetica" w:hAnsi="Helvetica" w:cstheme="minorHAnsi"/>
          <w:sz w:val="22"/>
          <w:szCs w:val="22"/>
        </w:rPr>
        <w:t xml:space="preserve"> </w:t>
      </w:r>
      <w:r w:rsidR="00920595">
        <w:rPr>
          <w:rFonts w:ascii="Helvetica" w:hAnsi="Helvetica" w:cstheme="minorHAnsi"/>
          <w:b/>
          <w:sz w:val="22"/>
          <w:szCs w:val="22"/>
        </w:rPr>
        <w:t>[1]</w:t>
      </w:r>
      <w:r w:rsidR="00920595">
        <w:rPr>
          <w:rFonts w:ascii="Helvetica" w:hAnsi="Helvetica" w:cstheme="minorHAnsi"/>
          <w:sz w:val="22"/>
          <w:szCs w:val="22"/>
        </w:rPr>
        <w:t xml:space="preserve"> and use sterile forceps to i</w:t>
      </w:r>
      <w:r w:rsidRPr="007308FB">
        <w:rPr>
          <w:rFonts w:ascii="Helvetica" w:hAnsi="Helvetica" w:cstheme="minorHAnsi"/>
          <w:sz w:val="22"/>
          <w:szCs w:val="22"/>
        </w:rPr>
        <w:t xml:space="preserve">nsert the sponge into the cut portion of the liver </w:t>
      </w:r>
      <w:r w:rsidR="00920595">
        <w:rPr>
          <w:rFonts w:ascii="Helvetica" w:hAnsi="Helvetica" w:cstheme="minorHAnsi"/>
          <w:b/>
          <w:sz w:val="22"/>
          <w:szCs w:val="22"/>
        </w:rPr>
        <w:t>[2]</w:t>
      </w:r>
      <w:r w:rsidRPr="007308FB">
        <w:rPr>
          <w:rFonts w:ascii="Helvetica" w:hAnsi="Helvetica" w:cstheme="minorHAnsi"/>
          <w:sz w:val="22"/>
          <w:szCs w:val="22"/>
        </w:rPr>
        <w:t>.</w:t>
      </w:r>
    </w:p>
    <w:p w14:paraId="5236BE06" w14:textId="77777777" w:rsidR="00920595" w:rsidRDefault="00920595" w:rsidP="00920595">
      <w:pPr>
        <w:pStyle w:val="ListParagraph"/>
        <w:widowControl w:val="0"/>
        <w:tabs>
          <w:tab w:val="decimal" w:pos="0"/>
        </w:tabs>
        <w:autoSpaceDE w:val="0"/>
        <w:autoSpaceDN w:val="0"/>
        <w:adjustRightInd w:val="0"/>
        <w:ind w:left="1080"/>
        <w:jc w:val="both"/>
        <w:rPr>
          <w:rFonts w:ascii="Helvetica" w:hAnsi="Helvetica" w:cstheme="minorHAnsi"/>
          <w:sz w:val="22"/>
          <w:szCs w:val="22"/>
        </w:rPr>
      </w:pPr>
    </w:p>
    <w:p w14:paraId="4C6DDA77" w14:textId="4B12311E" w:rsidR="00FE1C37" w:rsidRDefault="00920595" w:rsidP="00920595">
      <w:pPr>
        <w:pStyle w:val="ListParagraph"/>
        <w:widowControl w:val="0"/>
        <w:numPr>
          <w:ilvl w:val="2"/>
          <w:numId w:val="12"/>
        </w:numPr>
        <w:tabs>
          <w:tab w:val="decimal"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Sponge being cut, with liver wedge visible in frame</w:t>
      </w:r>
      <w:r w:rsidR="00FE1C37" w:rsidRPr="007308FB">
        <w:rPr>
          <w:rFonts w:ascii="Helvetica" w:hAnsi="Helvetica" w:cstheme="minorHAnsi"/>
          <w:sz w:val="22"/>
          <w:szCs w:val="22"/>
        </w:rPr>
        <w:t xml:space="preserve"> </w:t>
      </w:r>
    </w:p>
    <w:p w14:paraId="13F3225E" w14:textId="078CE2CD" w:rsidR="00920595" w:rsidRPr="007308FB" w:rsidRDefault="00920595" w:rsidP="00920595">
      <w:pPr>
        <w:pStyle w:val="ListParagraph"/>
        <w:widowControl w:val="0"/>
        <w:numPr>
          <w:ilvl w:val="2"/>
          <w:numId w:val="12"/>
        </w:numPr>
        <w:tabs>
          <w:tab w:val="decimal"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Sponge being inserted</w:t>
      </w:r>
    </w:p>
    <w:p w14:paraId="2D62E93D" w14:textId="77777777" w:rsidR="00FE1C37" w:rsidRPr="007308FB" w:rsidRDefault="00FE1C37" w:rsidP="00FE1C37">
      <w:pPr>
        <w:pStyle w:val="ListParagraph"/>
        <w:ind w:hanging="720"/>
        <w:rPr>
          <w:rFonts w:ascii="Helvetica" w:hAnsi="Helvetica" w:cstheme="minorHAnsi"/>
          <w:sz w:val="22"/>
          <w:szCs w:val="22"/>
        </w:rPr>
      </w:pPr>
    </w:p>
    <w:p w14:paraId="469A931D" w14:textId="3DF0062C" w:rsidR="00FE1C37" w:rsidRDefault="00FE1C37" w:rsidP="00FE1C37">
      <w:pPr>
        <w:pStyle w:val="ListParagraph"/>
        <w:widowControl w:val="0"/>
        <w:numPr>
          <w:ilvl w:val="1"/>
          <w:numId w:val="12"/>
        </w:numPr>
        <w:tabs>
          <w:tab w:val="center" w:pos="0"/>
        </w:tabs>
        <w:autoSpaceDE w:val="0"/>
        <w:autoSpaceDN w:val="0"/>
        <w:adjustRightInd w:val="0"/>
        <w:jc w:val="both"/>
        <w:rPr>
          <w:rFonts w:ascii="Helvetica" w:hAnsi="Helvetica" w:cstheme="minorHAnsi"/>
          <w:sz w:val="22"/>
          <w:szCs w:val="22"/>
        </w:rPr>
      </w:pPr>
      <w:r w:rsidRPr="007308FB">
        <w:rPr>
          <w:rFonts w:ascii="Helvetica" w:hAnsi="Helvetica" w:cstheme="minorHAnsi"/>
          <w:sz w:val="22"/>
          <w:szCs w:val="22"/>
        </w:rPr>
        <w:t xml:space="preserve">Hold the sponge in place with </w:t>
      </w:r>
      <w:r w:rsidR="00920595">
        <w:rPr>
          <w:rFonts w:ascii="Helvetica" w:hAnsi="Helvetica" w:cstheme="minorHAnsi"/>
          <w:sz w:val="22"/>
          <w:szCs w:val="22"/>
        </w:rPr>
        <w:t xml:space="preserve">the </w:t>
      </w:r>
      <w:r w:rsidRPr="007308FB">
        <w:rPr>
          <w:rFonts w:ascii="Helvetica" w:hAnsi="Helvetica" w:cstheme="minorHAnsi"/>
          <w:sz w:val="22"/>
          <w:szCs w:val="22"/>
        </w:rPr>
        <w:t xml:space="preserve">forceps until </w:t>
      </w:r>
      <w:r w:rsidR="00920595">
        <w:rPr>
          <w:rFonts w:ascii="Helvetica" w:hAnsi="Helvetica" w:cstheme="minorHAnsi"/>
          <w:sz w:val="22"/>
          <w:szCs w:val="22"/>
        </w:rPr>
        <w:t>the gelatin</w:t>
      </w:r>
      <w:r w:rsidRPr="007308FB">
        <w:rPr>
          <w:rFonts w:ascii="Helvetica" w:hAnsi="Helvetica" w:cstheme="minorHAnsi"/>
          <w:sz w:val="22"/>
          <w:szCs w:val="22"/>
        </w:rPr>
        <w:t xml:space="preserve"> adheres to the surface of the liver and hemostasis is achieved</w:t>
      </w:r>
      <w:r w:rsidR="00920595">
        <w:rPr>
          <w:rFonts w:ascii="Helvetica" w:hAnsi="Helvetica" w:cstheme="minorHAnsi"/>
          <w:sz w:val="22"/>
          <w:szCs w:val="22"/>
        </w:rPr>
        <w:t xml:space="preserve"> </w:t>
      </w:r>
      <w:r w:rsidR="00920595">
        <w:rPr>
          <w:rFonts w:ascii="Helvetica" w:hAnsi="Helvetica" w:cstheme="minorHAnsi"/>
          <w:b/>
          <w:sz w:val="22"/>
          <w:szCs w:val="22"/>
        </w:rPr>
        <w:t>[1]</w:t>
      </w:r>
      <w:r w:rsidR="00920595">
        <w:rPr>
          <w:rFonts w:ascii="Helvetica" w:hAnsi="Helvetica" w:cstheme="minorHAnsi"/>
          <w:sz w:val="22"/>
          <w:szCs w:val="22"/>
        </w:rPr>
        <w:t xml:space="preserve"> before placing the liver biopsy into an </w:t>
      </w:r>
      <w:r w:rsidR="00920595">
        <w:rPr>
          <w:rFonts w:ascii="Helvetica" w:hAnsi="Helvetica" w:cstheme="minorHAnsi"/>
          <w:sz w:val="22"/>
          <w:szCs w:val="22"/>
        </w:rPr>
        <w:lastRenderedPageBreak/>
        <w:t xml:space="preserve">appropriate container for its downstream analysis </w:t>
      </w:r>
      <w:r w:rsidR="00920595">
        <w:rPr>
          <w:rFonts w:ascii="Helvetica" w:hAnsi="Helvetica" w:cstheme="minorHAnsi"/>
          <w:b/>
          <w:sz w:val="22"/>
          <w:szCs w:val="22"/>
        </w:rPr>
        <w:t>[2]</w:t>
      </w:r>
      <w:r w:rsidR="00920595">
        <w:rPr>
          <w:rFonts w:ascii="Helvetica" w:hAnsi="Helvetica" w:cstheme="minorHAnsi"/>
          <w:sz w:val="22"/>
          <w:szCs w:val="22"/>
        </w:rPr>
        <w:t>.</w:t>
      </w:r>
    </w:p>
    <w:p w14:paraId="3C298839" w14:textId="77777777" w:rsidR="00920595" w:rsidRDefault="00920595" w:rsidP="00920595">
      <w:pPr>
        <w:pStyle w:val="ListParagraph"/>
        <w:widowControl w:val="0"/>
        <w:tabs>
          <w:tab w:val="center" w:pos="0"/>
        </w:tabs>
        <w:autoSpaceDE w:val="0"/>
        <w:autoSpaceDN w:val="0"/>
        <w:adjustRightInd w:val="0"/>
        <w:ind w:left="1080"/>
        <w:jc w:val="both"/>
        <w:rPr>
          <w:rFonts w:ascii="Helvetica" w:hAnsi="Helvetica" w:cstheme="minorHAnsi"/>
          <w:sz w:val="22"/>
          <w:szCs w:val="22"/>
        </w:rPr>
      </w:pPr>
    </w:p>
    <w:p w14:paraId="3AA3EE0C" w14:textId="0B57A31D" w:rsidR="00920595" w:rsidRDefault="00920595" w:rsidP="00920595">
      <w:pPr>
        <w:pStyle w:val="ListParagraph"/>
        <w:widowControl w:val="0"/>
        <w:numPr>
          <w:ilvl w:val="2"/>
          <w:numId w:val="12"/>
        </w:numPr>
        <w:tabs>
          <w:tab w:val="center"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Sponge being held in place, then forceps being removed to reveal attached gelatin</w:t>
      </w:r>
    </w:p>
    <w:p w14:paraId="3C194795" w14:textId="18540A46" w:rsidR="00920595" w:rsidRPr="007308FB" w:rsidRDefault="00920595" w:rsidP="00920595">
      <w:pPr>
        <w:pStyle w:val="ListParagraph"/>
        <w:widowControl w:val="0"/>
        <w:numPr>
          <w:ilvl w:val="2"/>
          <w:numId w:val="12"/>
        </w:numPr>
        <w:tabs>
          <w:tab w:val="center"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adding biopsy to tube</w:t>
      </w:r>
    </w:p>
    <w:p w14:paraId="2457FF9E" w14:textId="77777777" w:rsidR="00FE1C37" w:rsidRPr="00920595" w:rsidRDefault="00FE1C37" w:rsidP="00920595">
      <w:pPr>
        <w:rPr>
          <w:rFonts w:ascii="Helvetica" w:hAnsi="Helvetica" w:cstheme="minorHAnsi"/>
          <w:sz w:val="22"/>
          <w:szCs w:val="22"/>
        </w:rPr>
      </w:pPr>
    </w:p>
    <w:p w14:paraId="772DD27F" w14:textId="2B00CF51" w:rsidR="00FE1C37" w:rsidRDefault="00466F60" w:rsidP="00920595">
      <w:pPr>
        <w:pStyle w:val="ListParagraph"/>
        <w:widowControl w:val="0"/>
        <w:numPr>
          <w:ilvl w:val="1"/>
          <w:numId w:val="12"/>
        </w:numPr>
        <w:tabs>
          <w:tab w:val="decimal"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G</w:t>
      </w:r>
      <w:r w:rsidR="00FE1C37" w:rsidRPr="007308FB">
        <w:rPr>
          <w:rFonts w:ascii="Helvetica" w:hAnsi="Helvetica" w:cstheme="minorHAnsi"/>
          <w:sz w:val="22"/>
          <w:szCs w:val="22"/>
        </w:rPr>
        <w:t xml:space="preserve">ently </w:t>
      </w:r>
      <w:r w:rsidR="00920595">
        <w:rPr>
          <w:rFonts w:ascii="Helvetica" w:hAnsi="Helvetica" w:cstheme="minorHAnsi"/>
          <w:sz w:val="22"/>
          <w:szCs w:val="22"/>
        </w:rPr>
        <w:t xml:space="preserve">return the liver to the </w:t>
      </w:r>
      <w:r w:rsidR="00FE1C37" w:rsidRPr="007308FB">
        <w:rPr>
          <w:rFonts w:ascii="Helvetica" w:hAnsi="Helvetica" w:cstheme="minorHAnsi"/>
          <w:sz w:val="22"/>
          <w:szCs w:val="22"/>
        </w:rPr>
        <w:t>abdominal cavity, taking care to not disturb the sponge</w:t>
      </w:r>
      <w:r w:rsidR="00920595">
        <w:rPr>
          <w:rFonts w:ascii="Helvetica" w:hAnsi="Helvetica" w:cstheme="minorHAnsi"/>
          <w:sz w:val="22"/>
          <w:szCs w:val="22"/>
        </w:rPr>
        <w:t xml:space="preserve">, </w:t>
      </w:r>
      <w:r w:rsidR="00920595">
        <w:rPr>
          <w:rFonts w:ascii="Helvetica" w:hAnsi="Helvetica" w:cstheme="minorHAnsi"/>
          <w:b/>
          <w:sz w:val="22"/>
          <w:szCs w:val="22"/>
        </w:rPr>
        <w:t>[1]</w:t>
      </w:r>
      <w:r w:rsidR="00920595">
        <w:rPr>
          <w:rFonts w:ascii="Helvetica" w:hAnsi="Helvetica" w:cstheme="minorHAnsi"/>
          <w:sz w:val="22"/>
          <w:szCs w:val="22"/>
        </w:rPr>
        <w:t xml:space="preserve"> and</w:t>
      </w:r>
      <w:r w:rsidR="00321F80">
        <w:rPr>
          <w:rFonts w:ascii="Helvetica" w:hAnsi="Helvetica" w:cstheme="minorHAnsi"/>
          <w:sz w:val="22"/>
          <w:szCs w:val="22"/>
        </w:rPr>
        <w:t>,</w:t>
      </w:r>
      <w:r w:rsidR="00920595">
        <w:rPr>
          <w:rFonts w:ascii="Helvetica" w:hAnsi="Helvetica" w:cstheme="minorHAnsi"/>
          <w:sz w:val="22"/>
          <w:szCs w:val="22"/>
        </w:rPr>
        <w:t xml:space="preserve"> </w:t>
      </w:r>
      <w:r w:rsidR="00321F80" w:rsidRPr="00920595">
        <w:rPr>
          <w:rFonts w:ascii="Helvetica" w:hAnsi="Helvetica" w:cstheme="minorHAnsi"/>
          <w:sz w:val="22"/>
          <w:szCs w:val="22"/>
        </w:rPr>
        <w:t>starting and ending with a full square knot</w:t>
      </w:r>
      <w:r w:rsidR="00321F80">
        <w:rPr>
          <w:rFonts w:ascii="Helvetica" w:hAnsi="Helvetica" w:cstheme="minorHAnsi"/>
          <w:sz w:val="22"/>
          <w:szCs w:val="22"/>
        </w:rPr>
        <w:t xml:space="preserve">, </w:t>
      </w:r>
      <w:r w:rsidR="00920595">
        <w:rPr>
          <w:rFonts w:ascii="Helvetica" w:hAnsi="Helvetica" w:cstheme="minorHAnsi"/>
          <w:sz w:val="22"/>
          <w:szCs w:val="22"/>
        </w:rPr>
        <w:t>s</w:t>
      </w:r>
      <w:r w:rsidR="00FE1C37" w:rsidRPr="00920595">
        <w:rPr>
          <w:rFonts w:ascii="Helvetica" w:hAnsi="Helvetica" w:cstheme="minorHAnsi"/>
          <w:sz w:val="22"/>
          <w:szCs w:val="22"/>
        </w:rPr>
        <w:t>uture the abdominal wall with 5-0 coated absorbable suture</w:t>
      </w:r>
      <w:r w:rsidR="00920595">
        <w:rPr>
          <w:rFonts w:ascii="Helvetica" w:hAnsi="Helvetica" w:cstheme="minorHAnsi"/>
          <w:sz w:val="22"/>
          <w:szCs w:val="22"/>
        </w:rPr>
        <w:t>s</w:t>
      </w:r>
      <w:r w:rsidR="00FE1C37" w:rsidRPr="00920595">
        <w:rPr>
          <w:rFonts w:ascii="Helvetica" w:hAnsi="Helvetica" w:cstheme="minorHAnsi"/>
          <w:sz w:val="22"/>
          <w:szCs w:val="22"/>
        </w:rPr>
        <w:t xml:space="preserve"> </w:t>
      </w:r>
      <w:r w:rsidR="00920595">
        <w:rPr>
          <w:rFonts w:ascii="Helvetica" w:hAnsi="Helvetica" w:cstheme="minorHAnsi"/>
          <w:b/>
          <w:sz w:val="22"/>
          <w:szCs w:val="22"/>
        </w:rPr>
        <w:t>[2]</w:t>
      </w:r>
      <w:r w:rsidR="00FE1C37" w:rsidRPr="00920595">
        <w:rPr>
          <w:rFonts w:ascii="Helvetica" w:hAnsi="Helvetica" w:cstheme="minorHAnsi"/>
          <w:sz w:val="22"/>
          <w:szCs w:val="22"/>
        </w:rPr>
        <w:t>.</w:t>
      </w:r>
    </w:p>
    <w:p w14:paraId="4748228A" w14:textId="77777777" w:rsidR="00920595" w:rsidRDefault="00920595" w:rsidP="00920595">
      <w:pPr>
        <w:pStyle w:val="ListParagraph"/>
        <w:widowControl w:val="0"/>
        <w:tabs>
          <w:tab w:val="decimal" w:pos="0"/>
        </w:tabs>
        <w:autoSpaceDE w:val="0"/>
        <w:autoSpaceDN w:val="0"/>
        <w:adjustRightInd w:val="0"/>
        <w:ind w:left="1080"/>
        <w:jc w:val="both"/>
        <w:rPr>
          <w:rFonts w:ascii="Helvetica" w:hAnsi="Helvetica" w:cstheme="minorHAnsi"/>
          <w:sz w:val="22"/>
          <w:szCs w:val="22"/>
        </w:rPr>
      </w:pPr>
    </w:p>
    <w:p w14:paraId="4AA54BD7" w14:textId="5E9A5E23" w:rsidR="00920595" w:rsidRDefault="00920595" w:rsidP="00920595">
      <w:pPr>
        <w:pStyle w:val="ListParagraph"/>
        <w:widowControl w:val="0"/>
        <w:numPr>
          <w:ilvl w:val="2"/>
          <w:numId w:val="12"/>
        </w:numPr>
        <w:tabs>
          <w:tab w:val="decimal"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Liver being returned</w:t>
      </w:r>
    </w:p>
    <w:p w14:paraId="631A3AA8" w14:textId="32DAD410" w:rsidR="00920595" w:rsidRPr="00920595" w:rsidRDefault="00920595" w:rsidP="00920595">
      <w:pPr>
        <w:pStyle w:val="ListParagraph"/>
        <w:widowControl w:val="0"/>
        <w:numPr>
          <w:ilvl w:val="2"/>
          <w:numId w:val="12"/>
        </w:numPr>
        <w:tabs>
          <w:tab w:val="decimal" w:pos="0"/>
        </w:tabs>
        <w:autoSpaceDE w:val="0"/>
        <w:autoSpaceDN w:val="0"/>
        <w:adjustRightInd w:val="0"/>
        <w:jc w:val="both"/>
        <w:rPr>
          <w:rFonts w:ascii="Helvetica" w:hAnsi="Helvetica" w:cstheme="minorHAnsi"/>
          <w:sz w:val="22"/>
          <w:szCs w:val="22"/>
        </w:rPr>
      </w:pPr>
      <w:r>
        <w:rPr>
          <w:rFonts w:ascii="Helvetica" w:hAnsi="Helvetica" w:cstheme="minorHAnsi"/>
          <w:sz w:val="22"/>
          <w:szCs w:val="22"/>
        </w:rPr>
        <w:t>CU: Abdomen being sutured</w:t>
      </w:r>
    </w:p>
    <w:p w14:paraId="33F158B6" w14:textId="77777777" w:rsidR="00FE1C37" w:rsidRPr="007308FB" w:rsidRDefault="00FE1C37" w:rsidP="00FE1C37">
      <w:pPr>
        <w:pStyle w:val="ListParagraph"/>
        <w:ind w:hanging="720"/>
        <w:rPr>
          <w:rFonts w:ascii="Helvetica" w:hAnsi="Helvetica" w:cstheme="minorHAnsi"/>
          <w:sz w:val="22"/>
          <w:szCs w:val="22"/>
        </w:rPr>
      </w:pPr>
    </w:p>
    <w:p w14:paraId="4CE4FA49" w14:textId="3E3A9EC4" w:rsidR="00FE1C37" w:rsidRDefault="00321F80" w:rsidP="00FE1C37">
      <w:pPr>
        <w:pStyle w:val="ListParagraph"/>
        <w:widowControl w:val="0"/>
        <w:numPr>
          <w:ilvl w:val="1"/>
          <w:numId w:val="12"/>
        </w:numPr>
        <w:tabs>
          <w:tab w:val="decimal" w:pos="720"/>
        </w:tabs>
        <w:autoSpaceDE w:val="0"/>
        <w:autoSpaceDN w:val="0"/>
        <w:adjustRightInd w:val="0"/>
        <w:jc w:val="both"/>
        <w:rPr>
          <w:rFonts w:ascii="Helvetica" w:hAnsi="Helvetica" w:cstheme="minorHAnsi"/>
          <w:sz w:val="22"/>
          <w:szCs w:val="22"/>
        </w:rPr>
      </w:pPr>
      <w:r>
        <w:rPr>
          <w:rFonts w:ascii="Helvetica" w:hAnsi="Helvetica" w:cstheme="minorHAnsi"/>
          <w:sz w:val="22"/>
          <w:szCs w:val="22"/>
        </w:rPr>
        <w:t>Then c</w:t>
      </w:r>
      <w:r w:rsidR="00FE1C37" w:rsidRPr="007308FB">
        <w:rPr>
          <w:rFonts w:ascii="Helvetica" w:hAnsi="Helvetica" w:cstheme="minorHAnsi"/>
          <w:sz w:val="22"/>
          <w:szCs w:val="22"/>
        </w:rPr>
        <w:t>lose the skin with 7</w:t>
      </w:r>
      <w:r w:rsidR="00920595">
        <w:rPr>
          <w:rFonts w:ascii="Helvetica" w:hAnsi="Helvetica" w:cstheme="minorHAnsi"/>
          <w:sz w:val="22"/>
          <w:szCs w:val="22"/>
        </w:rPr>
        <w:t xml:space="preserve">-millimeter </w:t>
      </w:r>
      <w:r w:rsidR="00FE1C37" w:rsidRPr="007308FB">
        <w:rPr>
          <w:rFonts w:ascii="Helvetica" w:hAnsi="Helvetica" w:cstheme="minorHAnsi"/>
          <w:sz w:val="22"/>
          <w:szCs w:val="22"/>
        </w:rPr>
        <w:t>wound clips</w:t>
      </w:r>
      <w:r w:rsidR="00871EEF">
        <w:rPr>
          <w:rFonts w:ascii="Helvetica" w:hAnsi="Helvetica" w:cstheme="minorHAnsi"/>
          <w:sz w:val="22"/>
          <w:szCs w:val="22"/>
        </w:rPr>
        <w:t xml:space="preserve">, confirming a complete closure after placement </w:t>
      </w:r>
      <w:r w:rsidR="00F65A91">
        <w:rPr>
          <w:rFonts w:ascii="Helvetica" w:hAnsi="Helvetica" w:cstheme="minorHAnsi"/>
          <w:b/>
          <w:sz w:val="22"/>
          <w:szCs w:val="22"/>
        </w:rPr>
        <w:t>[1-TXT]</w:t>
      </w:r>
      <w:r w:rsidR="00871EEF">
        <w:rPr>
          <w:rFonts w:ascii="Helvetica" w:hAnsi="Helvetica" w:cstheme="minorHAnsi"/>
          <w:sz w:val="22"/>
          <w:szCs w:val="22"/>
        </w:rPr>
        <w:t xml:space="preserve">, and return the mouse to a clean cage on a heated surface with monitoring until full recovery </w:t>
      </w:r>
      <w:r w:rsidR="00871EEF">
        <w:rPr>
          <w:rFonts w:ascii="Helvetica" w:hAnsi="Helvetica" w:cstheme="minorHAnsi"/>
          <w:b/>
          <w:sz w:val="22"/>
          <w:szCs w:val="22"/>
        </w:rPr>
        <w:t>[2]</w:t>
      </w:r>
      <w:r w:rsidR="00871EEF">
        <w:rPr>
          <w:rFonts w:ascii="Helvetica" w:hAnsi="Helvetica" w:cstheme="minorHAnsi"/>
          <w:sz w:val="22"/>
          <w:szCs w:val="22"/>
        </w:rPr>
        <w:t>.</w:t>
      </w:r>
    </w:p>
    <w:p w14:paraId="02CA3760" w14:textId="77777777" w:rsidR="00871EEF" w:rsidRDefault="00871EEF" w:rsidP="00871EEF">
      <w:pPr>
        <w:pStyle w:val="ListParagraph"/>
        <w:widowControl w:val="0"/>
        <w:tabs>
          <w:tab w:val="decimal" w:pos="720"/>
        </w:tabs>
        <w:autoSpaceDE w:val="0"/>
        <w:autoSpaceDN w:val="0"/>
        <w:adjustRightInd w:val="0"/>
        <w:ind w:left="1080"/>
        <w:jc w:val="both"/>
        <w:rPr>
          <w:rFonts w:ascii="Helvetica" w:hAnsi="Helvetica" w:cstheme="minorHAnsi"/>
          <w:sz w:val="22"/>
          <w:szCs w:val="22"/>
        </w:rPr>
      </w:pPr>
    </w:p>
    <w:p w14:paraId="7B3826A4" w14:textId="77777777" w:rsidR="00871EEF" w:rsidRPr="00871EEF" w:rsidRDefault="00871EEF" w:rsidP="00B456EF">
      <w:pPr>
        <w:pStyle w:val="ListParagraph"/>
        <w:widowControl w:val="0"/>
        <w:numPr>
          <w:ilvl w:val="2"/>
          <w:numId w:val="12"/>
        </w:numPr>
        <w:tabs>
          <w:tab w:val="decimal" w:pos="720"/>
        </w:tabs>
        <w:autoSpaceDE w:val="0"/>
        <w:autoSpaceDN w:val="0"/>
        <w:adjustRightInd w:val="0"/>
        <w:ind w:hanging="720"/>
        <w:jc w:val="both"/>
        <w:rPr>
          <w:rFonts w:ascii="Helvetica" w:hAnsi="Helvetica" w:cstheme="minorHAnsi"/>
          <w:sz w:val="22"/>
          <w:szCs w:val="22"/>
        </w:rPr>
      </w:pPr>
      <w:r w:rsidRPr="00871EEF">
        <w:rPr>
          <w:rFonts w:ascii="Helvetica" w:hAnsi="Helvetica" w:cstheme="minorHAnsi"/>
          <w:sz w:val="22"/>
          <w:szCs w:val="22"/>
        </w:rPr>
        <w:t xml:space="preserve">CU: At least one clip being placed </w:t>
      </w:r>
      <w:r w:rsidRPr="00871EEF">
        <w:rPr>
          <w:rFonts w:ascii="Helvetica" w:hAnsi="Helvetica" w:cstheme="minorHAnsi"/>
          <w:b/>
          <w:sz w:val="22"/>
          <w:szCs w:val="22"/>
        </w:rPr>
        <w:t>TEXT: Alternative: Close incision w/ staples</w:t>
      </w:r>
    </w:p>
    <w:p w14:paraId="38A8BECF" w14:textId="115BF725" w:rsidR="00E03542" w:rsidRPr="00871EEF" w:rsidRDefault="00871EEF" w:rsidP="00FE1C37">
      <w:pPr>
        <w:pStyle w:val="ListParagraph"/>
        <w:widowControl w:val="0"/>
        <w:numPr>
          <w:ilvl w:val="2"/>
          <w:numId w:val="12"/>
        </w:numPr>
        <w:tabs>
          <w:tab w:val="decimal" w:pos="720"/>
        </w:tabs>
        <w:autoSpaceDE w:val="0"/>
        <w:autoSpaceDN w:val="0"/>
        <w:adjustRightInd w:val="0"/>
        <w:ind w:hanging="720"/>
        <w:jc w:val="both"/>
        <w:rPr>
          <w:rFonts w:ascii="Helvetica" w:hAnsi="Helvetica" w:cstheme="minorHAnsi"/>
          <w:sz w:val="22"/>
          <w:szCs w:val="22"/>
        </w:rPr>
      </w:pPr>
      <w:r>
        <w:rPr>
          <w:rFonts w:ascii="Helvetica" w:hAnsi="Helvetica" w:cstheme="minorHAnsi"/>
          <w:sz w:val="22"/>
          <w:szCs w:val="22"/>
        </w:rPr>
        <w:t>MED: Talent placing mouse into cage</w:t>
      </w:r>
    </w:p>
    <w:p w14:paraId="76125737" w14:textId="77777777" w:rsidR="00E03542" w:rsidRPr="00C36367" w:rsidRDefault="00E03542" w:rsidP="00E03542">
      <w:pPr>
        <w:pStyle w:val="NoSpacing"/>
        <w:ind w:left="1368"/>
        <w:jc w:val="both"/>
        <w:rPr>
          <w:rFonts w:ascii="Helvetica" w:hAnsi="Helvetica" w:cs="Helvetica"/>
          <w:sz w:val="24"/>
          <w:szCs w:val="24"/>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462969B1" w:rsidR="005E2B7E" w:rsidRPr="006761A5" w:rsidRDefault="00177B33" w:rsidP="006761A5">
      <w:pPr>
        <w:pStyle w:val="Title"/>
        <w:jc w:val="center"/>
        <w:rPr>
          <w:rFonts w:ascii="Helvetica" w:hAnsi="Helvetica"/>
        </w:rPr>
      </w:pPr>
      <w:r w:rsidRPr="004E3F8E">
        <w:rPr>
          <w:rFonts w:ascii="Helvetica" w:hAnsi="Helvetica"/>
        </w:rPr>
        <w:lastRenderedPageBreak/>
        <w:t>Section – Results</w:t>
      </w:r>
    </w:p>
    <w:p w14:paraId="129481E3" w14:textId="31D23A8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07C08">
        <w:rPr>
          <w:rFonts w:ascii="Helvetica" w:hAnsi="Helvetica" w:cs="Arial"/>
          <w:b/>
          <w:sz w:val="22"/>
          <w:szCs w:val="22"/>
        </w:rPr>
        <w:t>Representative</w:t>
      </w:r>
      <w:r w:rsidR="00A36F32">
        <w:rPr>
          <w:rFonts w:ascii="Helvetica" w:hAnsi="Helvetica" w:cs="Arial"/>
          <w:b/>
          <w:sz w:val="22"/>
          <w:szCs w:val="22"/>
        </w:rPr>
        <w:t xml:space="preserve"> Effects of the </w:t>
      </w:r>
      <w:r w:rsidR="00A36F32">
        <w:rPr>
          <w:rFonts w:ascii="Helvetica" w:hAnsi="Helvetica" w:cstheme="minorHAnsi"/>
          <w:b/>
          <w:bCs/>
          <w:sz w:val="22"/>
          <w:szCs w:val="22"/>
        </w:rPr>
        <w:t>N</w:t>
      </w:r>
      <w:r w:rsidR="00A36F32" w:rsidRPr="00A36F32">
        <w:rPr>
          <w:rFonts w:ascii="Helvetica" w:hAnsi="Helvetica" w:cstheme="minorHAnsi"/>
          <w:b/>
          <w:bCs/>
          <w:sz w:val="22"/>
          <w:szCs w:val="22"/>
        </w:rPr>
        <w:t>on-</w:t>
      </w:r>
      <w:r w:rsidR="00A36F32">
        <w:rPr>
          <w:rFonts w:ascii="Helvetica" w:hAnsi="Helvetica" w:cstheme="minorHAnsi"/>
          <w:b/>
          <w:bCs/>
          <w:sz w:val="22"/>
          <w:szCs w:val="22"/>
        </w:rPr>
        <w:t>A</w:t>
      </w:r>
      <w:r w:rsidR="00A36F32" w:rsidRPr="00A36F32">
        <w:rPr>
          <w:rFonts w:ascii="Helvetica" w:hAnsi="Helvetica" w:cstheme="minorHAnsi"/>
          <w:b/>
          <w:bCs/>
          <w:sz w:val="22"/>
          <w:szCs w:val="22"/>
        </w:rPr>
        <w:t xml:space="preserve">lcoholic </w:t>
      </w:r>
      <w:r w:rsidR="00A36F32">
        <w:rPr>
          <w:rFonts w:ascii="Helvetica" w:hAnsi="Helvetica" w:cstheme="minorHAnsi"/>
          <w:b/>
          <w:bCs/>
          <w:sz w:val="22"/>
          <w:szCs w:val="22"/>
        </w:rPr>
        <w:t>S</w:t>
      </w:r>
      <w:r w:rsidR="00A36F32" w:rsidRPr="00A36F32">
        <w:rPr>
          <w:rFonts w:ascii="Helvetica" w:hAnsi="Helvetica" w:cstheme="minorHAnsi"/>
          <w:b/>
          <w:bCs/>
          <w:sz w:val="22"/>
          <w:szCs w:val="22"/>
        </w:rPr>
        <w:t xml:space="preserve">teatohepatitis </w:t>
      </w:r>
      <w:r w:rsidR="00A36F32">
        <w:rPr>
          <w:rFonts w:ascii="Helvetica" w:hAnsi="Helvetica" w:cstheme="minorHAnsi"/>
          <w:b/>
          <w:bCs/>
          <w:sz w:val="22"/>
          <w:szCs w:val="22"/>
        </w:rPr>
        <w:t xml:space="preserve">(NASH) </w:t>
      </w:r>
      <w:r w:rsidR="00A36F32" w:rsidRPr="00A36F32">
        <w:rPr>
          <w:rFonts w:ascii="Helvetica" w:hAnsi="Helvetica" w:cstheme="minorHAnsi"/>
          <w:b/>
          <w:bCs/>
          <w:sz w:val="22"/>
          <w:szCs w:val="22"/>
        </w:rPr>
        <w:t>Diet on Mouse Liver Inflammation and Steatosis</w:t>
      </w:r>
    </w:p>
    <w:p w14:paraId="76E6F6D8" w14:textId="77777777" w:rsidR="000504CC" w:rsidRDefault="000504CC" w:rsidP="000504CC">
      <w:pPr>
        <w:pStyle w:val="NoSpacing"/>
        <w:ind w:left="1080"/>
        <w:jc w:val="both"/>
        <w:rPr>
          <w:rFonts w:ascii="Helvetica" w:hAnsi="Helvetica" w:cs="Helvetica"/>
          <w:sz w:val="24"/>
          <w:szCs w:val="24"/>
        </w:rPr>
      </w:pPr>
    </w:p>
    <w:p w14:paraId="6EBCE974" w14:textId="083CD58F" w:rsidR="007332AC" w:rsidRDefault="007332AC" w:rsidP="00E036D1">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In this representative experiment, </w:t>
      </w:r>
      <w:r w:rsidR="00E036D1" w:rsidRPr="00E036D1">
        <w:rPr>
          <w:rFonts w:ascii="Helvetica" w:hAnsi="Helvetica" w:cstheme="minorHAnsi"/>
          <w:sz w:val="22"/>
          <w:szCs w:val="22"/>
        </w:rPr>
        <w:t xml:space="preserve">118 mice were biopsied after 29 weeks </w:t>
      </w:r>
      <w:r w:rsidR="00E563F6">
        <w:rPr>
          <w:rFonts w:ascii="Helvetica" w:hAnsi="Helvetica" w:cstheme="minorHAnsi"/>
          <w:sz w:val="22"/>
          <w:szCs w:val="22"/>
        </w:rPr>
        <w:t>on a custom diet high in fat, fructose</w:t>
      </w:r>
      <w:r w:rsidR="00321F80">
        <w:rPr>
          <w:rFonts w:ascii="Helvetica" w:hAnsi="Helvetica" w:cstheme="minorHAnsi"/>
          <w:sz w:val="22"/>
          <w:szCs w:val="22"/>
        </w:rPr>
        <w:t xml:space="preserve">, </w:t>
      </w:r>
      <w:r w:rsidR="00E563F6">
        <w:rPr>
          <w:rFonts w:ascii="Helvetica" w:hAnsi="Helvetica" w:cstheme="minorHAnsi"/>
          <w:sz w:val="22"/>
          <w:szCs w:val="22"/>
        </w:rPr>
        <w:t xml:space="preserve">and cholesterol to induce </w:t>
      </w:r>
      <w:r>
        <w:rPr>
          <w:rFonts w:ascii="Helvetica" w:hAnsi="Helvetica" w:cstheme="minorHAnsi"/>
          <w:bCs/>
          <w:sz w:val="22"/>
          <w:szCs w:val="22"/>
        </w:rPr>
        <w:t>NASH</w:t>
      </w:r>
      <w:r w:rsidR="00321F80">
        <w:rPr>
          <w:rFonts w:ascii="Helvetica" w:hAnsi="Helvetica" w:cstheme="minorHAnsi"/>
          <w:bCs/>
          <w:sz w:val="22"/>
          <w:szCs w:val="22"/>
        </w:rPr>
        <w:t xml:space="preserve"> </w:t>
      </w:r>
      <w:r w:rsidR="00321F80">
        <w:rPr>
          <w:rFonts w:ascii="Helvetica" w:hAnsi="Helvetica" w:cstheme="minorHAnsi"/>
          <w:b/>
          <w:bCs/>
          <w:sz w:val="22"/>
          <w:szCs w:val="22"/>
        </w:rPr>
        <w:t>[1]</w:t>
      </w:r>
      <w:r w:rsidR="00E563F6">
        <w:rPr>
          <w:rFonts w:ascii="Helvetica" w:hAnsi="Helvetica" w:cstheme="minorHAnsi"/>
          <w:bCs/>
          <w:sz w:val="22"/>
          <w:szCs w:val="22"/>
        </w:rPr>
        <w:t>.</w:t>
      </w:r>
      <w:r>
        <w:rPr>
          <w:rFonts w:ascii="Helvetica" w:hAnsi="Helvetica" w:cstheme="minorHAnsi"/>
          <w:bCs/>
          <w:sz w:val="22"/>
          <w:szCs w:val="22"/>
        </w:rPr>
        <w:t xml:space="preserve"> </w:t>
      </w:r>
      <w:r w:rsidR="00E563F6">
        <w:rPr>
          <w:rFonts w:ascii="Helvetica" w:hAnsi="Helvetica" w:cstheme="minorHAnsi"/>
          <w:sz w:val="22"/>
          <w:szCs w:val="22"/>
        </w:rPr>
        <w:t>The level of</w:t>
      </w:r>
      <w:r w:rsidR="00E036D1" w:rsidRPr="00E036D1">
        <w:rPr>
          <w:rFonts w:ascii="Helvetica" w:hAnsi="Helvetica" w:cstheme="minorHAnsi"/>
          <w:sz w:val="22"/>
          <w:szCs w:val="22"/>
        </w:rPr>
        <w:t xml:space="preserve"> fibrosis and steatosis were</w:t>
      </w:r>
      <w:r w:rsidR="00321F80">
        <w:rPr>
          <w:rFonts w:ascii="Helvetica" w:hAnsi="Helvetica" w:cstheme="minorHAnsi"/>
          <w:sz w:val="22"/>
          <w:szCs w:val="22"/>
        </w:rPr>
        <w:t xml:space="preserve"> then</w:t>
      </w:r>
      <w:r w:rsidR="00E036D1" w:rsidRPr="00E036D1">
        <w:rPr>
          <w:rFonts w:ascii="Helvetica" w:hAnsi="Helvetica" w:cstheme="minorHAnsi"/>
          <w:sz w:val="22"/>
          <w:szCs w:val="22"/>
        </w:rPr>
        <w:t xml:space="preserve"> scored for each biopsy </w:t>
      </w:r>
      <w:r>
        <w:rPr>
          <w:rFonts w:ascii="Helvetica" w:hAnsi="Helvetica" w:cstheme="minorHAnsi"/>
          <w:b/>
          <w:sz w:val="22"/>
          <w:szCs w:val="22"/>
        </w:rPr>
        <w:t>[</w:t>
      </w:r>
      <w:r w:rsidR="00321F80">
        <w:rPr>
          <w:rFonts w:ascii="Helvetica" w:hAnsi="Helvetica" w:cstheme="minorHAnsi"/>
          <w:b/>
          <w:sz w:val="22"/>
          <w:szCs w:val="22"/>
        </w:rPr>
        <w:t>2</w:t>
      </w:r>
      <w:r>
        <w:rPr>
          <w:rFonts w:ascii="Helvetica" w:hAnsi="Helvetica" w:cstheme="minorHAnsi"/>
          <w:b/>
          <w:sz w:val="22"/>
          <w:szCs w:val="22"/>
        </w:rPr>
        <w:t>]</w:t>
      </w:r>
      <w:r>
        <w:rPr>
          <w:rFonts w:ascii="Helvetica" w:hAnsi="Helvetica" w:cstheme="minorHAnsi"/>
          <w:sz w:val="22"/>
          <w:szCs w:val="22"/>
        </w:rPr>
        <w:t>.</w:t>
      </w:r>
    </w:p>
    <w:p w14:paraId="029AB7C6" w14:textId="77777777" w:rsidR="007332AC" w:rsidRDefault="007332AC" w:rsidP="007332AC">
      <w:pPr>
        <w:pStyle w:val="ListParagraph"/>
        <w:ind w:left="1080"/>
        <w:rPr>
          <w:rFonts w:ascii="Helvetica" w:hAnsi="Helvetica" w:cstheme="minorHAnsi"/>
          <w:sz w:val="22"/>
          <w:szCs w:val="22"/>
        </w:rPr>
      </w:pPr>
    </w:p>
    <w:p w14:paraId="7A18C674" w14:textId="2382543E" w:rsidR="00321F80" w:rsidRDefault="00321F80" w:rsidP="007332AC">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1A</w:t>
      </w:r>
    </w:p>
    <w:p w14:paraId="36E28558" w14:textId="6CC26E92" w:rsidR="007332AC" w:rsidRDefault="007332AC" w:rsidP="007332AC">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1A: JoVE Video Editor: please emphasize </w:t>
      </w:r>
      <w:r w:rsidR="005B340A">
        <w:rPr>
          <w:rFonts w:ascii="Helvetica" w:hAnsi="Helvetica" w:cstheme="minorHAnsi"/>
          <w:sz w:val="22"/>
          <w:szCs w:val="22"/>
        </w:rPr>
        <w:t xml:space="preserve">column of </w:t>
      </w:r>
      <w:r>
        <w:rPr>
          <w:rFonts w:ascii="Helvetica" w:hAnsi="Helvetica" w:cstheme="minorHAnsi"/>
          <w:sz w:val="22"/>
          <w:szCs w:val="22"/>
        </w:rPr>
        <w:t>NASH Diet data lines</w:t>
      </w:r>
    </w:p>
    <w:p w14:paraId="11B3D382" w14:textId="77777777" w:rsidR="007332AC" w:rsidRDefault="007332AC" w:rsidP="007332AC">
      <w:pPr>
        <w:pStyle w:val="ListParagraph"/>
        <w:ind w:left="1080"/>
        <w:rPr>
          <w:rFonts w:ascii="Helvetica" w:hAnsi="Helvetica" w:cstheme="minorHAnsi"/>
          <w:sz w:val="22"/>
          <w:szCs w:val="22"/>
        </w:rPr>
      </w:pPr>
    </w:p>
    <w:p w14:paraId="5D737BC8" w14:textId="73F2DF0E" w:rsidR="00E036D1" w:rsidRPr="00466F60" w:rsidRDefault="00466F60" w:rsidP="00466F60">
      <w:pPr>
        <w:pStyle w:val="ListParagraph"/>
        <w:numPr>
          <w:ilvl w:val="1"/>
          <w:numId w:val="12"/>
        </w:numPr>
        <w:rPr>
          <w:rFonts w:ascii="Helvetica" w:hAnsi="Helvetica" w:cstheme="minorHAnsi"/>
          <w:sz w:val="22"/>
          <w:szCs w:val="22"/>
        </w:rPr>
      </w:pPr>
      <w:r>
        <w:rPr>
          <w:rFonts w:ascii="Helvetica" w:hAnsi="Helvetica" w:cstheme="minorHAnsi"/>
          <w:sz w:val="22"/>
          <w:szCs w:val="22"/>
        </w:rPr>
        <w:t>M</w:t>
      </w:r>
      <w:r w:rsidR="00E036D1" w:rsidRPr="00E036D1">
        <w:rPr>
          <w:rFonts w:ascii="Helvetica" w:hAnsi="Helvetica" w:cstheme="minorHAnsi"/>
          <w:sz w:val="22"/>
          <w:szCs w:val="22"/>
        </w:rPr>
        <w:t>ice were excluded</w:t>
      </w:r>
      <w:r>
        <w:rPr>
          <w:rFonts w:ascii="Helvetica" w:hAnsi="Helvetica" w:cstheme="minorHAnsi"/>
          <w:sz w:val="22"/>
          <w:szCs w:val="22"/>
        </w:rPr>
        <w:t xml:space="preserve"> from the study</w:t>
      </w:r>
      <w:r w:rsidR="00E036D1" w:rsidRPr="00E036D1">
        <w:rPr>
          <w:rFonts w:ascii="Helvetica" w:hAnsi="Helvetica" w:cstheme="minorHAnsi"/>
          <w:sz w:val="22"/>
          <w:szCs w:val="22"/>
        </w:rPr>
        <w:t xml:space="preserve"> based on low </w:t>
      </w:r>
      <w:r w:rsidR="007332AC">
        <w:rPr>
          <w:rFonts w:ascii="Helvetica" w:hAnsi="Helvetica" w:cstheme="minorHAnsi"/>
          <w:b/>
          <w:sz w:val="22"/>
          <w:szCs w:val="22"/>
        </w:rPr>
        <w:t>[1]</w:t>
      </w:r>
      <w:r w:rsidR="007332AC">
        <w:rPr>
          <w:rFonts w:ascii="Helvetica" w:hAnsi="Helvetica" w:cstheme="minorHAnsi"/>
          <w:sz w:val="22"/>
          <w:szCs w:val="22"/>
        </w:rPr>
        <w:t xml:space="preserve"> or high</w:t>
      </w:r>
      <w:r w:rsidR="00E036D1" w:rsidRPr="00E036D1">
        <w:rPr>
          <w:rFonts w:ascii="Helvetica" w:hAnsi="Helvetica" w:cstheme="minorHAnsi"/>
          <w:sz w:val="22"/>
          <w:szCs w:val="22"/>
        </w:rPr>
        <w:t xml:space="preserve"> fibrosis and abnormal weight loss or wound healing</w:t>
      </w:r>
      <w:r w:rsidR="007332AC">
        <w:rPr>
          <w:rFonts w:ascii="Helvetica" w:hAnsi="Helvetica" w:cstheme="minorHAnsi"/>
          <w:sz w:val="22"/>
          <w:szCs w:val="22"/>
        </w:rPr>
        <w:t xml:space="preserve"> </w:t>
      </w:r>
      <w:r w:rsidR="007332AC">
        <w:rPr>
          <w:rFonts w:ascii="Helvetica" w:hAnsi="Helvetica" w:cstheme="minorHAnsi"/>
          <w:b/>
          <w:sz w:val="22"/>
          <w:szCs w:val="22"/>
        </w:rPr>
        <w:t>[2]</w:t>
      </w:r>
      <w:r>
        <w:rPr>
          <w:rFonts w:ascii="Helvetica" w:hAnsi="Helvetica" w:cstheme="minorHAnsi"/>
          <w:sz w:val="22"/>
          <w:szCs w:val="22"/>
        </w:rPr>
        <w:t xml:space="preserve"> an</w:t>
      </w:r>
      <w:bookmarkStart w:id="0" w:name="_GoBack"/>
      <w:bookmarkEnd w:id="0"/>
      <w:r>
        <w:rPr>
          <w:rFonts w:ascii="Helvetica" w:hAnsi="Helvetica" w:cstheme="minorHAnsi"/>
          <w:sz w:val="22"/>
          <w:szCs w:val="22"/>
        </w:rPr>
        <w:t>d the remaining mice</w:t>
      </w:r>
      <w:r w:rsidRPr="00E036D1">
        <w:rPr>
          <w:rFonts w:ascii="Helvetica" w:hAnsi="Helvetica" w:cstheme="minorHAnsi"/>
          <w:sz w:val="22"/>
          <w:szCs w:val="22"/>
        </w:rPr>
        <w:t xml:space="preserve"> were treated with vehicle </w:t>
      </w:r>
      <w:r>
        <w:rPr>
          <w:rFonts w:ascii="Helvetica" w:hAnsi="Helvetica" w:cstheme="minorHAnsi"/>
          <w:b/>
          <w:sz w:val="22"/>
          <w:szCs w:val="22"/>
        </w:rPr>
        <w:t xml:space="preserve">[3] </w:t>
      </w:r>
      <w:r w:rsidRPr="00E036D1">
        <w:rPr>
          <w:rFonts w:ascii="Helvetica" w:hAnsi="Helvetica" w:cstheme="minorHAnsi"/>
          <w:sz w:val="22"/>
          <w:szCs w:val="22"/>
        </w:rPr>
        <w:t xml:space="preserve">or the </w:t>
      </w:r>
      <w:r>
        <w:rPr>
          <w:rFonts w:ascii="Helvetica" w:hAnsi="Helvetica" w:cstheme="minorHAnsi"/>
          <w:sz w:val="22"/>
          <w:szCs w:val="22"/>
        </w:rPr>
        <w:t>glucagon-like peptide</w:t>
      </w:r>
      <w:r w:rsidRPr="00E036D1">
        <w:rPr>
          <w:rFonts w:ascii="Helvetica" w:hAnsi="Helvetica" w:cstheme="minorHAnsi"/>
          <w:sz w:val="22"/>
          <w:szCs w:val="22"/>
        </w:rPr>
        <w:t>-1</w:t>
      </w:r>
      <w:r>
        <w:rPr>
          <w:rFonts w:ascii="Helvetica" w:hAnsi="Helvetica" w:cstheme="minorHAnsi"/>
          <w:sz w:val="22"/>
          <w:szCs w:val="22"/>
        </w:rPr>
        <w:t xml:space="preserve"> receptor</w:t>
      </w:r>
      <w:r w:rsidRPr="00E036D1">
        <w:rPr>
          <w:rFonts w:ascii="Helvetica" w:hAnsi="Helvetica" w:cstheme="minorHAnsi"/>
          <w:sz w:val="22"/>
          <w:szCs w:val="22"/>
        </w:rPr>
        <w:t xml:space="preserve"> agonist liraglutide for 6 weeks</w:t>
      </w:r>
      <w:r>
        <w:rPr>
          <w:rFonts w:ascii="Helvetica" w:hAnsi="Helvetica" w:cstheme="minorHAnsi"/>
          <w:sz w:val="22"/>
          <w:szCs w:val="22"/>
        </w:rPr>
        <w:t xml:space="preserve"> </w:t>
      </w:r>
      <w:r>
        <w:rPr>
          <w:rFonts w:ascii="Helvetica" w:hAnsi="Helvetica" w:cstheme="minorHAnsi"/>
          <w:b/>
          <w:sz w:val="22"/>
          <w:szCs w:val="22"/>
        </w:rPr>
        <w:t>[4]</w:t>
      </w:r>
      <w:r w:rsidRPr="00E036D1">
        <w:rPr>
          <w:rFonts w:ascii="Helvetica" w:hAnsi="Helvetica" w:cstheme="minorHAnsi"/>
          <w:sz w:val="22"/>
          <w:szCs w:val="22"/>
        </w:rPr>
        <w:t xml:space="preserve">. </w:t>
      </w:r>
    </w:p>
    <w:p w14:paraId="32D00539" w14:textId="77777777" w:rsidR="007332AC" w:rsidRDefault="007332AC" w:rsidP="007332AC">
      <w:pPr>
        <w:pStyle w:val="ListParagraph"/>
        <w:ind w:left="1080"/>
        <w:rPr>
          <w:rFonts w:ascii="Helvetica" w:hAnsi="Helvetica" w:cstheme="minorHAnsi"/>
          <w:sz w:val="22"/>
          <w:szCs w:val="22"/>
        </w:rPr>
      </w:pPr>
    </w:p>
    <w:p w14:paraId="46E5E653" w14:textId="217591CB" w:rsidR="007332AC" w:rsidRDefault="007332AC" w:rsidP="007332AC">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1A: JoVE Video Editor: please emphasize</w:t>
      </w:r>
      <w:r w:rsidR="005B340A">
        <w:rPr>
          <w:rFonts w:ascii="Helvetica" w:hAnsi="Helvetica" w:cstheme="minorHAnsi"/>
          <w:sz w:val="22"/>
          <w:szCs w:val="22"/>
        </w:rPr>
        <w:t xml:space="preserve"> lowest (0 score) NASH Diet data line</w:t>
      </w:r>
    </w:p>
    <w:p w14:paraId="1229338E" w14:textId="2A2A70A0" w:rsidR="005B340A" w:rsidRPr="00466F60" w:rsidRDefault="005B340A" w:rsidP="00466F60">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1A: JoVE Video Editor: please emphasize highest (4 score) NASH Diet data line</w:t>
      </w:r>
    </w:p>
    <w:p w14:paraId="2E3BD647" w14:textId="308CBB78"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graphs 2A and 2C</w:t>
      </w:r>
    </w:p>
    <w:p w14:paraId="7E92B1B6" w14:textId="642468F0"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graphs 2B and 2D</w:t>
      </w:r>
    </w:p>
    <w:p w14:paraId="2200C556" w14:textId="77777777" w:rsidR="005B340A" w:rsidRDefault="005B340A" w:rsidP="005B340A">
      <w:pPr>
        <w:pStyle w:val="ListParagraph"/>
        <w:ind w:left="1368"/>
        <w:rPr>
          <w:rFonts w:ascii="Helvetica" w:hAnsi="Helvetica" w:cstheme="minorHAnsi"/>
          <w:sz w:val="22"/>
          <w:szCs w:val="22"/>
        </w:rPr>
      </w:pPr>
    </w:p>
    <w:p w14:paraId="19925576" w14:textId="7E1D4BF1" w:rsidR="005B340A" w:rsidRDefault="00E036D1" w:rsidP="00E036D1">
      <w:pPr>
        <w:pStyle w:val="ListParagraph"/>
        <w:numPr>
          <w:ilvl w:val="1"/>
          <w:numId w:val="12"/>
        </w:numPr>
        <w:rPr>
          <w:rFonts w:ascii="Helvetica" w:hAnsi="Helvetica" w:cstheme="minorHAnsi"/>
          <w:sz w:val="22"/>
          <w:szCs w:val="22"/>
        </w:rPr>
      </w:pPr>
      <w:r w:rsidRPr="00E036D1">
        <w:rPr>
          <w:rFonts w:ascii="Helvetica" w:hAnsi="Helvetica" w:cstheme="minorHAnsi"/>
          <w:sz w:val="22"/>
          <w:szCs w:val="22"/>
        </w:rPr>
        <w:t>In the vehicle-treated group</w:t>
      </w:r>
      <w:r w:rsidR="005B340A">
        <w:rPr>
          <w:rFonts w:ascii="Helvetica" w:hAnsi="Helvetica" w:cstheme="minorHAnsi"/>
          <w:sz w:val="22"/>
          <w:szCs w:val="22"/>
        </w:rPr>
        <w:t>s,</w:t>
      </w:r>
      <w:r w:rsidRPr="00E036D1">
        <w:rPr>
          <w:rFonts w:ascii="Helvetica" w:hAnsi="Helvetica" w:cstheme="minorHAnsi"/>
          <w:sz w:val="22"/>
          <w:szCs w:val="22"/>
        </w:rPr>
        <w:t xml:space="preserve"> </w:t>
      </w:r>
      <w:r w:rsidR="005B340A">
        <w:rPr>
          <w:rFonts w:ascii="Helvetica" w:hAnsi="Helvetica" w:cstheme="minorHAnsi"/>
          <w:sz w:val="22"/>
          <w:szCs w:val="22"/>
        </w:rPr>
        <w:t>one</w:t>
      </w:r>
      <w:r w:rsidRPr="00E036D1">
        <w:rPr>
          <w:rFonts w:ascii="Helvetica" w:hAnsi="Helvetica" w:cstheme="minorHAnsi"/>
          <w:sz w:val="22"/>
          <w:szCs w:val="22"/>
        </w:rPr>
        <w:t xml:space="preserve"> mouse exhibited </w:t>
      </w:r>
      <w:r w:rsidR="005B340A">
        <w:rPr>
          <w:rFonts w:ascii="Helvetica" w:hAnsi="Helvetica" w:cstheme="minorHAnsi"/>
          <w:sz w:val="22"/>
          <w:szCs w:val="22"/>
        </w:rPr>
        <w:t>an increase in</w:t>
      </w:r>
      <w:r w:rsidRPr="00E036D1">
        <w:rPr>
          <w:rFonts w:ascii="Helvetica" w:hAnsi="Helvetica" w:cstheme="minorHAnsi"/>
          <w:sz w:val="22"/>
          <w:szCs w:val="22"/>
        </w:rPr>
        <w:t xml:space="preserve"> fibrosis </w:t>
      </w:r>
      <w:r w:rsidR="005B340A">
        <w:rPr>
          <w:rFonts w:ascii="Helvetica" w:hAnsi="Helvetica" w:cstheme="minorHAnsi"/>
          <w:b/>
          <w:sz w:val="22"/>
          <w:szCs w:val="22"/>
        </w:rPr>
        <w:t xml:space="preserve">[1] </w:t>
      </w:r>
      <w:r w:rsidRPr="00E036D1">
        <w:rPr>
          <w:rFonts w:ascii="Helvetica" w:hAnsi="Helvetica" w:cstheme="minorHAnsi"/>
          <w:sz w:val="22"/>
          <w:szCs w:val="22"/>
        </w:rPr>
        <w:t xml:space="preserve">and </w:t>
      </w:r>
      <w:r w:rsidR="005B340A">
        <w:rPr>
          <w:rFonts w:ascii="Helvetica" w:hAnsi="Helvetica" w:cstheme="minorHAnsi"/>
          <w:sz w:val="22"/>
          <w:szCs w:val="22"/>
        </w:rPr>
        <w:t>four</w:t>
      </w:r>
      <w:r w:rsidRPr="00E036D1">
        <w:rPr>
          <w:rFonts w:ascii="Helvetica" w:hAnsi="Helvetica" w:cstheme="minorHAnsi"/>
          <w:sz w:val="22"/>
          <w:szCs w:val="22"/>
        </w:rPr>
        <w:t xml:space="preserve"> mice </w:t>
      </w:r>
      <w:r w:rsidR="005B340A">
        <w:rPr>
          <w:rFonts w:ascii="Helvetica" w:hAnsi="Helvetica" w:cstheme="minorHAnsi"/>
          <w:sz w:val="22"/>
          <w:szCs w:val="22"/>
        </w:rPr>
        <w:t xml:space="preserve">demonstrated an increase in </w:t>
      </w:r>
      <w:r w:rsidRPr="00E036D1">
        <w:rPr>
          <w:rFonts w:ascii="Helvetica" w:hAnsi="Helvetica" w:cstheme="minorHAnsi"/>
          <w:sz w:val="22"/>
          <w:szCs w:val="22"/>
        </w:rPr>
        <w:t>NAS</w:t>
      </w:r>
      <w:r w:rsidR="005B340A">
        <w:rPr>
          <w:rFonts w:ascii="Helvetica" w:hAnsi="Helvetica" w:cstheme="minorHAnsi"/>
          <w:sz w:val="22"/>
          <w:szCs w:val="22"/>
        </w:rPr>
        <w:t>H</w:t>
      </w:r>
      <w:r w:rsidRPr="00E036D1">
        <w:rPr>
          <w:rFonts w:ascii="Helvetica" w:hAnsi="Helvetica" w:cstheme="minorHAnsi"/>
          <w:sz w:val="22"/>
          <w:szCs w:val="22"/>
        </w:rPr>
        <w:t xml:space="preserve"> </w:t>
      </w:r>
      <w:r w:rsidR="00D07C08">
        <w:rPr>
          <w:rFonts w:ascii="Helvetica" w:hAnsi="Helvetica" w:cstheme="minorHAnsi"/>
          <w:sz w:val="22"/>
          <w:szCs w:val="22"/>
        </w:rPr>
        <w:t xml:space="preserve">activity </w:t>
      </w:r>
      <w:r w:rsidRPr="00E036D1">
        <w:rPr>
          <w:rFonts w:ascii="Helvetica" w:hAnsi="Helvetica" w:cstheme="minorHAnsi"/>
          <w:sz w:val="22"/>
          <w:szCs w:val="22"/>
        </w:rPr>
        <w:t>score</w:t>
      </w:r>
      <w:r w:rsidR="005B340A">
        <w:rPr>
          <w:rFonts w:ascii="Helvetica" w:hAnsi="Helvetica" w:cstheme="minorHAnsi"/>
          <w:sz w:val="22"/>
          <w:szCs w:val="22"/>
        </w:rPr>
        <w:t xml:space="preserve"> </w:t>
      </w:r>
      <w:r w:rsidR="005B340A">
        <w:rPr>
          <w:rFonts w:ascii="Helvetica" w:hAnsi="Helvetica" w:cstheme="minorHAnsi"/>
          <w:b/>
          <w:sz w:val="22"/>
          <w:szCs w:val="22"/>
        </w:rPr>
        <w:t>[2]</w:t>
      </w:r>
      <w:r w:rsidR="005B340A">
        <w:rPr>
          <w:rFonts w:ascii="Helvetica" w:hAnsi="Helvetica" w:cstheme="minorHAnsi"/>
          <w:sz w:val="22"/>
          <w:szCs w:val="22"/>
        </w:rPr>
        <w:t>.</w:t>
      </w:r>
      <w:r w:rsidRPr="00E036D1">
        <w:rPr>
          <w:rFonts w:ascii="Helvetica" w:hAnsi="Helvetica" w:cstheme="minorHAnsi"/>
          <w:sz w:val="22"/>
          <w:szCs w:val="22"/>
        </w:rPr>
        <w:t xml:space="preserve"> </w:t>
      </w:r>
    </w:p>
    <w:p w14:paraId="208793B2" w14:textId="77777777" w:rsidR="005B340A" w:rsidRDefault="005B340A" w:rsidP="005B340A">
      <w:pPr>
        <w:pStyle w:val="ListParagraph"/>
        <w:ind w:left="1080"/>
        <w:rPr>
          <w:rFonts w:ascii="Helvetica" w:hAnsi="Helvetica" w:cstheme="minorHAnsi"/>
          <w:sz w:val="22"/>
          <w:szCs w:val="22"/>
        </w:rPr>
      </w:pPr>
    </w:p>
    <w:p w14:paraId="0C39DAB3" w14:textId="42316B73"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data line in graph 2A that increases from Pre to Post data</w:t>
      </w:r>
    </w:p>
    <w:p w14:paraId="348C33A0" w14:textId="1915B2DC"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4 data lines in graph 2B that increases from Pre to Post data</w:t>
      </w:r>
    </w:p>
    <w:p w14:paraId="7FBCD3FB" w14:textId="77777777" w:rsidR="005B340A" w:rsidRDefault="005B340A" w:rsidP="005B340A">
      <w:pPr>
        <w:pStyle w:val="ListParagraph"/>
        <w:ind w:left="1368"/>
        <w:rPr>
          <w:rFonts w:ascii="Helvetica" w:hAnsi="Helvetica" w:cstheme="minorHAnsi"/>
          <w:sz w:val="22"/>
          <w:szCs w:val="22"/>
        </w:rPr>
      </w:pPr>
    </w:p>
    <w:p w14:paraId="4B39E46F" w14:textId="08C3453F" w:rsidR="005B340A" w:rsidRDefault="00E036D1" w:rsidP="00E036D1">
      <w:pPr>
        <w:pStyle w:val="ListParagraph"/>
        <w:numPr>
          <w:ilvl w:val="1"/>
          <w:numId w:val="12"/>
        </w:numPr>
        <w:rPr>
          <w:rFonts w:ascii="Helvetica" w:hAnsi="Helvetica" w:cstheme="minorHAnsi"/>
          <w:sz w:val="22"/>
          <w:szCs w:val="22"/>
        </w:rPr>
      </w:pPr>
      <w:r w:rsidRPr="00E036D1">
        <w:rPr>
          <w:rFonts w:ascii="Helvetica" w:hAnsi="Helvetica" w:cstheme="minorHAnsi"/>
          <w:sz w:val="22"/>
          <w:szCs w:val="22"/>
        </w:rPr>
        <w:t>Liraglutide treatment was associated with an overall improvement of fibrosis</w:t>
      </w:r>
      <w:r w:rsidR="005B340A">
        <w:rPr>
          <w:rFonts w:ascii="Helvetica" w:hAnsi="Helvetica" w:cstheme="minorHAnsi"/>
          <w:sz w:val="22"/>
          <w:szCs w:val="22"/>
        </w:rPr>
        <w:t xml:space="preserve"> </w:t>
      </w:r>
      <w:r w:rsidR="005B340A">
        <w:rPr>
          <w:rFonts w:ascii="Helvetica" w:hAnsi="Helvetica" w:cstheme="minorHAnsi"/>
          <w:b/>
          <w:sz w:val="22"/>
          <w:szCs w:val="22"/>
        </w:rPr>
        <w:t>[1]</w:t>
      </w:r>
      <w:r w:rsidRPr="00E036D1">
        <w:rPr>
          <w:rFonts w:ascii="Helvetica" w:hAnsi="Helvetica" w:cstheme="minorHAnsi"/>
          <w:sz w:val="22"/>
          <w:szCs w:val="22"/>
        </w:rPr>
        <w:t xml:space="preserve">, with 17% of the treatment group improving </w:t>
      </w:r>
      <w:r w:rsidR="005B340A">
        <w:rPr>
          <w:rFonts w:ascii="Helvetica" w:hAnsi="Helvetica" w:cstheme="minorHAnsi"/>
          <w:b/>
          <w:sz w:val="22"/>
          <w:szCs w:val="22"/>
        </w:rPr>
        <w:t xml:space="preserve">[2] </w:t>
      </w:r>
      <w:r w:rsidRPr="00E036D1">
        <w:rPr>
          <w:rFonts w:ascii="Helvetica" w:hAnsi="Helvetica" w:cstheme="minorHAnsi"/>
          <w:sz w:val="22"/>
          <w:szCs w:val="22"/>
        </w:rPr>
        <w:t>and 83% remaining unchanged</w:t>
      </w:r>
      <w:r w:rsidR="005B340A">
        <w:rPr>
          <w:rFonts w:ascii="Helvetica" w:hAnsi="Helvetica" w:cstheme="minorHAnsi"/>
          <w:sz w:val="22"/>
          <w:szCs w:val="22"/>
        </w:rPr>
        <w:t xml:space="preserve"> </w:t>
      </w:r>
      <w:r w:rsidR="005B340A">
        <w:rPr>
          <w:rFonts w:ascii="Helvetica" w:hAnsi="Helvetica" w:cstheme="minorHAnsi"/>
          <w:b/>
          <w:sz w:val="22"/>
          <w:szCs w:val="22"/>
        </w:rPr>
        <w:t>[3]</w:t>
      </w:r>
      <w:r w:rsidRPr="00E036D1">
        <w:rPr>
          <w:rFonts w:ascii="Helvetica" w:hAnsi="Helvetica" w:cstheme="minorHAnsi"/>
          <w:sz w:val="22"/>
          <w:szCs w:val="22"/>
        </w:rPr>
        <w:t>.</w:t>
      </w:r>
    </w:p>
    <w:p w14:paraId="3CFDAA27" w14:textId="77777777" w:rsidR="005B340A" w:rsidRDefault="005B340A" w:rsidP="005B340A">
      <w:pPr>
        <w:pStyle w:val="ListParagraph"/>
        <w:ind w:left="1080"/>
        <w:rPr>
          <w:rFonts w:ascii="Helvetica" w:hAnsi="Helvetica" w:cstheme="minorHAnsi"/>
          <w:sz w:val="22"/>
          <w:szCs w:val="22"/>
        </w:rPr>
      </w:pPr>
    </w:p>
    <w:p w14:paraId="48DF3C75" w14:textId="1379BC0A"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graph 2B</w:t>
      </w:r>
    </w:p>
    <w:p w14:paraId="6A7579A0" w14:textId="428379AA"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data lines in graph 2B that decrease from Pre to Post data</w:t>
      </w:r>
    </w:p>
    <w:p w14:paraId="3D1362C9" w14:textId="2338C00D"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data lines in graph 2B that do not change</w:t>
      </w:r>
    </w:p>
    <w:p w14:paraId="40583489" w14:textId="77777777" w:rsidR="005B340A" w:rsidRPr="005B340A" w:rsidRDefault="005B340A" w:rsidP="005B340A">
      <w:pPr>
        <w:pStyle w:val="ListParagraph"/>
        <w:ind w:left="1368"/>
        <w:rPr>
          <w:rFonts w:ascii="Helvetica" w:hAnsi="Helvetica" w:cstheme="minorHAnsi"/>
          <w:sz w:val="22"/>
          <w:szCs w:val="22"/>
        </w:rPr>
      </w:pPr>
    </w:p>
    <w:p w14:paraId="3D01038A" w14:textId="1A4A2125" w:rsidR="00E036D1" w:rsidRDefault="00E036D1" w:rsidP="00E036D1">
      <w:pPr>
        <w:pStyle w:val="ListParagraph"/>
        <w:numPr>
          <w:ilvl w:val="1"/>
          <w:numId w:val="12"/>
        </w:numPr>
        <w:rPr>
          <w:rFonts w:ascii="Helvetica" w:hAnsi="Helvetica" w:cstheme="minorHAnsi"/>
          <w:sz w:val="22"/>
          <w:szCs w:val="22"/>
        </w:rPr>
      </w:pPr>
      <w:r w:rsidRPr="00E036D1">
        <w:rPr>
          <w:rFonts w:ascii="Helvetica" w:hAnsi="Helvetica" w:cstheme="minorHAnsi"/>
          <w:sz w:val="22"/>
          <w:szCs w:val="22"/>
        </w:rPr>
        <w:t>Similarly, liraglutide treatment improved the overall NAS</w:t>
      </w:r>
      <w:r w:rsidR="005B340A">
        <w:rPr>
          <w:rFonts w:ascii="Helvetica" w:hAnsi="Helvetica" w:cstheme="minorHAnsi"/>
          <w:sz w:val="22"/>
          <w:szCs w:val="22"/>
        </w:rPr>
        <w:t xml:space="preserve">H </w:t>
      </w:r>
      <w:r w:rsidRPr="00E036D1">
        <w:rPr>
          <w:rFonts w:ascii="Helvetica" w:hAnsi="Helvetica" w:cstheme="minorHAnsi"/>
          <w:sz w:val="22"/>
          <w:szCs w:val="22"/>
        </w:rPr>
        <w:t xml:space="preserve">score </w:t>
      </w:r>
      <w:r w:rsidR="005B340A">
        <w:rPr>
          <w:rFonts w:ascii="Helvetica" w:hAnsi="Helvetica" w:cstheme="minorHAnsi"/>
          <w:b/>
          <w:sz w:val="22"/>
          <w:szCs w:val="22"/>
        </w:rPr>
        <w:t>[1]</w:t>
      </w:r>
      <w:r w:rsidRPr="00E036D1">
        <w:rPr>
          <w:rFonts w:ascii="Helvetica" w:hAnsi="Helvetica" w:cstheme="minorHAnsi"/>
          <w:sz w:val="22"/>
          <w:szCs w:val="22"/>
        </w:rPr>
        <w:t xml:space="preserve">, with 66% of the group </w:t>
      </w:r>
      <w:r w:rsidR="005B340A">
        <w:rPr>
          <w:rFonts w:ascii="Helvetica" w:hAnsi="Helvetica" w:cstheme="minorHAnsi"/>
          <w:sz w:val="22"/>
          <w:szCs w:val="22"/>
        </w:rPr>
        <w:t>exhibiting an</w:t>
      </w:r>
      <w:r w:rsidRPr="00E036D1">
        <w:rPr>
          <w:rFonts w:ascii="Helvetica" w:hAnsi="Helvetica" w:cstheme="minorHAnsi"/>
          <w:sz w:val="22"/>
          <w:szCs w:val="22"/>
        </w:rPr>
        <w:t xml:space="preserve"> improved NAS</w:t>
      </w:r>
      <w:r w:rsidR="005B340A">
        <w:rPr>
          <w:rFonts w:ascii="Helvetica" w:hAnsi="Helvetica" w:cstheme="minorHAnsi"/>
          <w:sz w:val="22"/>
          <w:szCs w:val="22"/>
        </w:rPr>
        <w:t>H</w:t>
      </w:r>
      <w:r w:rsidRPr="00E036D1">
        <w:rPr>
          <w:rFonts w:ascii="Helvetica" w:hAnsi="Helvetica" w:cstheme="minorHAnsi"/>
          <w:sz w:val="22"/>
          <w:szCs w:val="22"/>
        </w:rPr>
        <w:t xml:space="preserve"> </w:t>
      </w:r>
      <w:r w:rsidR="00D07C08">
        <w:rPr>
          <w:rFonts w:ascii="Helvetica" w:hAnsi="Helvetica" w:cstheme="minorHAnsi"/>
          <w:sz w:val="22"/>
          <w:szCs w:val="22"/>
        </w:rPr>
        <w:t xml:space="preserve">activity </w:t>
      </w:r>
      <w:r w:rsidRPr="00E036D1">
        <w:rPr>
          <w:rFonts w:ascii="Helvetica" w:hAnsi="Helvetica" w:cstheme="minorHAnsi"/>
          <w:sz w:val="22"/>
          <w:szCs w:val="22"/>
        </w:rPr>
        <w:t>score</w:t>
      </w:r>
      <w:r w:rsidR="005B340A">
        <w:rPr>
          <w:rFonts w:ascii="Helvetica" w:hAnsi="Helvetica" w:cstheme="minorHAnsi"/>
          <w:sz w:val="22"/>
          <w:szCs w:val="22"/>
        </w:rPr>
        <w:t xml:space="preserve"> </w:t>
      </w:r>
      <w:r w:rsidR="005B340A">
        <w:rPr>
          <w:rFonts w:ascii="Helvetica" w:hAnsi="Helvetica" w:cstheme="minorHAnsi"/>
          <w:b/>
          <w:sz w:val="22"/>
          <w:szCs w:val="22"/>
        </w:rPr>
        <w:t>[2]</w:t>
      </w:r>
      <w:r w:rsidRPr="00E036D1">
        <w:rPr>
          <w:rFonts w:ascii="Helvetica" w:hAnsi="Helvetica" w:cstheme="minorHAnsi"/>
          <w:sz w:val="22"/>
          <w:szCs w:val="22"/>
        </w:rPr>
        <w:t xml:space="preserve"> and 33% remained unchanged</w:t>
      </w:r>
      <w:r w:rsidR="005B340A">
        <w:rPr>
          <w:rFonts w:ascii="Helvetica" w:hAnsi="Helvetica" w:cstheme="minorHAnsi"/>
          <w:sz w:val="22"/>
          <w:szCs w:val="22"/>
        </w:rPr>
        <w:t xml:space="preserve"> </w:t>
      </w:r>
      <w:r w:rsidR="005B340A">
        <w:rPr>
          <w:rFonts w:ascii="Helvetica" w:hAnsi="Helvetica" w:cstheme="minorHAnsi"/>
          <w:b/>
          <w:sz w:val="22"/>
          <w:szCs w:val="22"/>
        </w:rPr>
        <w:t>[3]</w:t>
      </w:r>
      <w:r w:rsidRPr="00E036D1">
        <w:rPr>
          <w:rFonts w:ascii="Helvetica" w:hAnsi="Helvetica" w:cstheme="minorHAnsi"/>
          <w:sz w:val="22"/>
          <w:szCs w:val="22"/>
        </w:rPr>
        <w:t xml:space="preserve">. </w:t>
      </w:r>
    </w:p>
    <w:p w14:paraId="595FD4C5" w14:textId="77777777" w:rsidR="005B340A" w:rsidRDefault="005B340A" w:rsidP="005B340A">
      <w:pPr>
        <w:pStyle w:val="ListParagraph"/>
        <w:ind w:left="1080"/>
        <w:rPr>
          <w:rFonts w:ascii="Helvetica" w:hAnsi="Helvetica" w:cstheme="minorHAnsi"/>
          <w:sz w:val="22"/>
          <w:szCs w:val="22"/>
        </w:rPr>
      </w:pPr>
    </w:p>
    <w:p w14:paraId="4C725E03" w14:textId="77777777"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graph 2C</w:t>
      </w:r>
    </w:p>
    <w:p w14:paraId="5A8D67C3" w14:textId="7AF53247"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lastRenderedPageBreak/>
        <w:t>LAB MEDIA: Figure 2: JoVE Video Editor: please emphasize data lines in graph 2C that decrease from Pre to Post data</w:t>
      </w:r>
    </w:p>
    <w:p w14:paraId="4BA4F492" w14:textId="1C8A9895" w:rsidR="005B340A" w:rsidRP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data lines in graph 2C that do not change</w:t>
      </w:r>
    </w:p>
    <w:p w14:paraId="6AF19E4C" w14:textId="77777777" w:rsidR="00E036D1" w:rsidRPr="00E036D1" w:rsidRDefault="00E036D1" w:rsidP="00E036D1">
      <w:pPr>
        <w:pStyle w:val="ListParagraph"/>
        <w:ind w:left="360"/>
        <w:rPr>
          <w:rFonts w:ascii="Helvetica" w:hAnsi="Helvetica" w:cstheme="minorHAnsi"/>
          <w:sz w:val="22"/>
          <w:szCs w:val="22"/>
        </w:rPr>
      </w:pPr>
    </w:p>
    <w:p w14:paraId="068B52D3" w14:textId="258CA522" w:rsidR="005B340A" w:rsidRDefault="00E036D1" w:rsidP="00E036D1">
      <w:pPr>
        <w:pStyle w:val="ListParagraph"/>
        <w:numPr>
          <w:ilvl w:val="1"/>
          <w:numId w:val="12"/>
        </w:numPr>
        <w:rPr>
          <w:rFonts w:ascii="Helvetica" w:hAnsi="Helvetica" w:cstheme="minorHAnsi"/>
          <w:sz w:val="22"/>
          <w:szCs w:val="22"/>
        </w:rPr>
      </w:pPr>
      <w:r w:rsidRPr="00E036D1">
        <w:rPr>
          <w:rFonts w:ascii="Helvetica" w:hAnsi="Helvetica" w:cstheme="minorHAnsi"/>
          <w:sz w:val="22"/>
          <w:szCs w:val="22"/>
        </w:rPr>
        <w:t xml:space="preserve">Additionally, liraglutide treatment improved inflammation, with 75% of the group having a lower inflammation score </w:t>
      </w:r>
      <w:r w:rsidR="005B340A">
        <w:rPr>
          <w:rFonts w:ascii="Helvetica" w:hAnsi="Helvetica" w:cstheme="minorHAnsi"/>
          <w:sz w:val="22"/>
          <w:szCs w:val="22"/>
        </w:rPr>
        <w:t xml:space="preserve">after treatment </w:t>
      </w:r>
      <w:r w:rsidR="005B340A">
        <w:rPr>
          <w:rFonts w:ascii="Helvetica" w:hAnsi="Helvetica" w:cstheme="minorHAnsi"/>
          <w:b/>
          <w:sz w:val="22"/>
          <w:szCs w:val="22"/>
        </w:rPr>
        <w:t>[1]</w:t>
      </w:r>
      <w:r w:rsidR="005B340A">
        <w:rPr>
          <w:rFonts w:ascii="Helvetica" w:hAnsi="Helvetica" w:cstheme="minorHAnsi"/>
          <w:sz w:val="22"/>
          <w:szCs w:val="22"/>
        </w:rPr>
        <w:t xml:space="preserve">, while vehicle-treated animals experienced an increase in inflammation </w:t>
      </w:r>
      <w:r w:rsidR="005B340A">
        <w:rPr>
          <w:rFonts w:ascii="Helvetica" w:hAnsi="Helvetica" w:cstheme="minorHAnsi"/>
          <w:b/>
          <w:sz w:val="22"/>
          <w:szCs w:val="22"/>
        </w:rPr>
        <w:t>[2]</w:t>
      </w:r>
      <w:r w:rsidR="005B340A">
        <w:rPr>
          <w:rFonts w:ascii="Helvetica" w:hAnsi="Helvetica" w:cstheme="minorHAnsi"/>
          <w:sz w:val="22"/>
          <w:szCs w:val="22"/>
        </w:rPr>
        <w:t>.</w:t>
      </w:r>
    </w:p>
    <w:p w14:paraId="44402EFE" w14:textId="77777777" w:rsidR="005B340A" w:rsidRDefault="005B340A" w:rsidP="005B340A">
      <w:pPr>
        <w:pStyle w:val="ListParagraph"/>
        <w:ind w:left="1080"/>
        <w:rPr>
          <w:rFonts w:ascii="Helvetica" w:hAnsi="Helvetica" w:cstheme="minorHAnsi"/>
          <w:sz w:val="22"/>
          <w:szCs w:val="22"/>
        </w:rPr>
      </w:pPr>
    </w:p>
    <w:p w14:paraId="396D84DF" w14:textId="1FA7C36C"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3C and 3D: JoVE Video Editor: please emphasize data lines in graph 3D that decrease from Pre to Post data</w:t>
      </w:r>
    </w:p>
    <w:p w14:paraId="7A0D025B" w14:textId="3E774B63"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3C and 3D: JoVE Video Editor: please emphasize data lines in graph 3C that increase from Pre to Post data</w:t>
      </w:r>
    </w:p>
    <w:p w14:paraId="0C490E6F" w14:textId="77777777" w:rsidR="005B340A" w:rsidRDefault="005B340A" w:rsidP="005B340A">
      <w:pPr>
        <w:pStyle w:val="ListParagraph"/>
        <w:ind w:left="1368"/>
        <w:rPr>
          <w:rFonts w:ascii="Helvetica" w:hAnsi="Helvetica" w:cstheme="minorHAnsi"/>
          <w:sz w:val="22"/>
          <w:szCs w:val="22"/>
        </w:rPr>
      </w:pPr>
    </w:p>
    <w:p w14:paraId="2970ED5E" w14:textId="2B55C3C8" w:rsidR="005B340A" w:rsidRDefault="00E036D1" w:rsidP="00E036D1">
      <w:pPr>
        <w:pStyle w:val="ListParagraph"/>
        <w:numPr>
          <w:ilvl w:val="1"/>
          <w:numId w:val="12"/>
        </w:numPr>
        <w:rPr>
          <w:rFonts w:ascii="Helvetica" w:hAnsi="Helvetica" w:cstheme="minorHAnsi"/>
          <w:sz w:val="22"/>
          <w:szCs w:val="22"/>
        </w:rPr>
      </w:pPr>
      <w:r w:rsidRPr="00E036D1">
        <w:rPr>
          <w:rFonts w:ascii="Helvetica" w:hAnsi="Helvetica" w:cstheme="minorHAnsi"/>
          <w:sz w:val="22"/>
          <w:szCs w:val="22"/>
        </w:rPr>
        <w:t xml:space="preserve">Steatosis </w:t>
      </w:r>
      <w:r w:rsidR="005B340A">
        <w:rPr>
          <w:rFonts w:ascii="Helvetica" w:hAnsi="Helvetica" w:cstheme="minorHAnsi"/>
          <w:sz w:val="22"/>
          <w:szCs w:val="22"/>
        </w:rPr>
        <w:t xml:space="preserve">was not affected by agonist treatment, remaining unchanged in both groups before and after </w:t>
      </w:r>
      <w:r w:rsidR="00466F60">
        <w:rPr>
          <w:rFonts w:ascii="Helvetica" w:hAnsi="Helvetica" w:cstheme="minorHAnsi"/>
          <w:sz w:val="22"/>
          <w:szCs w:val="22"/>
        </w:rPr>
        <w:t>the intervention</w:t>
      </w:r>
      <w:r w:rsidR="005B340A">
        <w:rPr>
          <w:rFonts w:ascii="Helvetica" w:hAnsi="Helvetica" w:cstheme="minorHAnsi"/>
          <w:sz w:val="22"/>
          <w:szCs w:val="22"/>
        </w:rPr>
        <w:t xml:space="preserve"> </w:t>
      </w:r>
      <w:r w:rsidR="005B340A">
        <w:rPr>
          <w:rFonts w:ascii="Helvetica" w:hAnsi="Helvetica" w:cstheme="minorHAnsi"/>
          <w:b/>
          <w:sz w:val="22"/>
          <w:szCs w:val="22"/>
        </w:rPr>
        <w:t>[1]</w:t>
      </w:r>
      <w:r w:rsidR="005B340A">
        <w:rPr>
          <w:rFonts w:ascii="Helvetica" w:hAnsi="Helvetica" w:cstheme="minorHAnsi"/>
          <w:sz w:val="22"/>
          <w:szCs w:val="22"/>
        </w:rPr>
        <w:t>.</w:t>
      </w:r>
    </w:p>
    <w:p w14:paraId="35548C3B" w14:textId="77777777" w:rsidR="005B340A" w:rsidRDefault="005B340A" w:rsidP="005B340A">
      <w:pPr>
        <w:pStyle w:val="ListParagraph"/>
        <w:ind w:left="1080"/>
        <w:rPr>
          <w:rFonts w:ascii="Helvetica" w:hAnsi="Helvetica" w:cstheme="minorHAnsi"/>
          <w:sz w:val="22"/>
          <w:szCs w:val="22"/>
        </w:rPr>
      </w:pPr>
    </w:p>
    <w:p w14:paraId="2EDF262B" w14:textId="024ED5C1" w:rsidR="005B340A" w:rsidRDefault="005B340A" w:rsidP="005B34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3A and 3B</w:t>
      </w:r>
    </w:p>
    <w:p w14:paraId="40B9BDDF" w14:textId="1C25FCBC" w:rsidR="00E03542" w:rsidRPr="00E036D1"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2447AD12" w:rsidR="0034684D" w:rsidRPr="006761A5" w:rsidRDefault="00CE10F2" w:rsidP="006761A5">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50FB47C0" w:rsidR="00BF42E2" w:rsidRDefault="002000D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Stephanie Oldham</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sidR="00D83C6E">
        <w:rPr>
          <w:rFonts w:ascii="Helvetica" w:hAnsi="Helvetica" w:cs="Arial"/>
          <w:sz w:val="22"/>
          <w:szCs w:val="22"/>
        </w:rPr>
        <w:t>2.4</w:t>
      </w:r>
      <w:r w:rsidR="006761A5">
        <w:rPr>
          <w:rFonts w:ascii="Helvetica" w:hAnsi="Helvetica" w:cs="Arial"/>
          <w:sz w:val="22"/>
          <w:szCs w:val="22"/>
        </w:rPr>
        <w:t xml:space="preserve">) </w:t>
      </w:r>
      <w:r w:rsidR="00D83C6E">
        <w:rPr>
          <w:rFonts w:ascii="Helvetica" w:hAnsi="Helvetica" w:cs="Arial"/>
          <w:sz w:val="22"/>
          <w:szCs w:val="22"/>
        </w:rPr>
        <w:t>Be careful not to overly damage the excised piece of liver</w:t>
      </w:r>
      <w:r w:rsidR="00321F80">
        <w:rPr>
          <w:rFonts w:ascii="Helvetica" w:hAnsi="Helvetica" w:cs="Arial"/>
          <w:sz w:val="22"/>
          <w:szCs w:val="22"/>
        </w:rPr>
        <w:t xml:space="preserve"> </w:t>
      </w:r>
      <w:r w:rsidR="00D83C6E">
        <w:rPr>
          <w:rFonts w:ascii="Helvetica" w:hAnsi="Helvetica" w:cs="Arial"/>
          <w:sz w:val="22"/>
          <w:szCs w:val="22"/>
        </w:rPr>
        <w:t xml:space="preserve">to ensure </w:t>
      </w:r>
      <w:r w:rsidR="00321F80">
        <w:rPr>
          <w:rFonts w:ascii="Helvetica" w:hAnsi="Helvetica" w:cs="Arial"/>
          <w:sz w:val="22"/>
          <w:szCs w:val="22"/>
        </w:rPr>
        <w:t>that i</w:t>
      </w:r>
      <w:r w:rsidR="00D83C6E">
        <w:rPr>
          <w:rFonts w:ascii="Helvetica" w:hAnsi="Helvetica" w:cs="Arial"/>
          <w:sz w:val="22"/>
          <w:szCs w:val="22"/>
        </w:rPr>
        <w:t>t can be appropriately analyzed for your needs</w:t>
      </w:r>
      <w:r w:rsidR="006761A5">
        <w:rPr>
          <w:rFonts w:ascii="Helvetica" w:hAnsi="Helvetica" w:cs="Arial"/>
          <w:sz w:val="22"/>
          <w:szCs w:val="22"/>
        </w:rPr>
        <w:t xml:space="preserve"> </w:t>
      </w:r>
      <w:r w:rsidR="006761A5">
        <w:rPr>
          <w:rFonts w:ascii="Helvetica" w:hAnsi="Helvetica" w:cs="Arial"/>
          <w:b/>
          <w:sz w:val="22"/>
          <w:szCs w:val="22"/>
        </w:rPr>
        <w:t>[1]</w:t>
      </w:r>
      <w:r w:rsidR="006761A5">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6E3AC243" w:rsidR="00BF42E2" w:rsidRDefault="00A576A2"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Stephanie Oldham</w:t>
      </w:r>
      <w:r w:rsidR="00472752" w:rsidRPr="00456A5D">
        <w:rPr>
          <w:rFonts w:ascii="Helvetica" w:hAnsi="Helvetica" w:cs="Arial"/>
          <w:sz w:val="22"/>
          <w:szCs w:val="22"/>
        </w:rPr>
        <w:t xml:space="preserve">: </w:t>
      </w:r>
      <w:r w:rsidR="00D83C6E">
        <w:rPr>
          <w:rFonts w:ascii="Helvetica" w:hAnsi="Helvetica" w:cs="Arial"/>
          <w:sz w:val="22"/>
          <w:szCs w:val="22"/>
        </w:rPr>
        <w:t>This procedure</w:t>
      </w:r>
      <w:r>
        <w:rPr>
          <w:rFonts w:ascii="Helvetica" w:hAnsi="Helvetica" w:cs="Arial"/>
          <w:sz w:val="22"/>
          <w:szCs w:val="22"/>
        </w:rPr>
        <w:t xml:space="preserve"> can be used to mimic clinical trial designs by</w:t>
      </w:r>
      <w:r w:rsidR="00D83C6E">
        <w:rPr>
          <w:rFonts w:ascii="Helvetica" w:hAnsi="Helvetica" w:cs="Arial"/>
          <w:sz w:val="22"/>
          <w:szCs w:val="22"/>
        </w:rPr>
        <w:t xml:space="preserve"> comparing pre- and post-treatment effects</w:t>
      </w:r>
      <w:r>
        <w:rPr>
          <w:rFonts w:ascii="Helvetica" w:hAnsi="Helvetica" w:cs="Arial"/>
          <w:sz w:val="22"/>
          <w:szCs w:val="22"/>
        </w:rPr>
        <w:t xml:space="preserve"> of new therapeutics on NASH livers</w:t>
      </w:r>
      <w:r w:rsidR="006761A5">
        <w:rPr>
          <w:rFonts w:ascii="Helvetica" w:hAnsi="Helvetica" w:cs="Arial"/>
          <w:sz w:val="22"/>
          <w:szCs w:val="22"/>
        </w:rPr>
        <w:t xml:space="preserve"> </w:t>
      </w:r>
      <w:r w:rsidR="006761A5">
        <w:rPr>
          <w:rFonts w:ascii="Helvetica" w:hAnsi="Helvetica" w:cs="Arial"/>
          <w:b/>
          <w:sz w:val="22"/>
          <w:szCs w:val="22"/>
        </w:rPr>
        <w:t>[1]</w:t>
      </w:r>
      <w:r w:rsidR="006761A5">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D1EC4B" w15:done="0"/>
  <w15:commentEx w15:paraId="385371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1EC4B" w16cid:durableId="2016704C"/>
  <w16cid:commentId w16cid:paraId="38537124" w16cid:durableId="2016708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0D14B" w14:textId="77777777" w:rsidR="00105B3B" w:rsidRDefault="00105B3B">
      <w:r>
        <w:separator/>
      </w:r>
    </w:p>
  </w:endnote>
  <w:endnote w:type="continuationSeparator" w:id="0">
    <w:p w14:paraId="72393EB9" w14:textId="77777777" w:rsidR="00105B3B" w:rsidRDefault="0010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E26E3">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E26E3">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9A26A" w14:textId="77777777" w:rsidR="00105B3B" w:rsidRDefault="00105B3B">
      <w:r>
        <w:separator/>
      </w:r>
    </w:p>
  </w:footnote>
  <w:footnote w:type="continuationSeparator" w:id="0">
    <w:p w14:paraId="2F0CD184" w14:textId="77777777" w:rsidR="00105B3B" w:rsidRDefault="00105B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03A18EB" w:rsidR="00336C61" w:rsidRPr="00C75467" w:rsidRDefault="00336C61" w:rsidP="001E230F">
    <w:pPr>
      <w:pStyle w:val="Header"/>
      <w:jc w:val="center"/>
      <w:rPr>
        <w:rFonts w:ascii="Helvetica" w:hAnsi="Helvetica" w:cs="Arial"/>
        <w:b/>
        <w:color w:val="538135" w:themeColor="accent6" w:themeShade="BF"/>
        <w:sz w:val="28"/>
        <w:szCs w:val="28"/>
        <w:u w:val="single"/>
      </w:rPr>
    </w:pPr>
    <w:r w:rsidRPr="00C75467">
      <w:rPr>
        <w:rFonts w:ascii="Helvetica" w:hAnsi="Helvetica" w:cs="Arial"/>
        <w:b/>
        <w:noProof/>
        <w:color w:val="538135" w:themeColor="accent6" w:themeShade="BF"/>
        <w:sz w:val="28"/>
        <w:szCs w:val="28"/>
        <w:u w:val="single"/>
      </w:rPr>
      <w:drawing>
        <wp:anchor distT="0" distB="0" distL="114300" distR="114300" simplePos="0" relativeHeight="251675136"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75467" w:rsidRPr="00C75467">
      <w:rPr>
        <w:rFonts w:ascii="Helvetica" w:hAnsi="Helvetica" w:cs="Arial"/>
        <w:b/>
        <w:color w:val="538135" w:themeColor="accent6" w:themeShade="BF"/>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8147AAA"/>
    <w:multiLevelType w:val="multilevel"/>
    <w:tmpl w:val="26701BFA"/>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dham, Stephanie">
    <w15:presenceInfo w15:providerId="AD" w15:userId="S-1-5-21-1957994488-527237240-682003330-146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4780"/>
    <w:rsid w:val="000051DE"/>
    <w:rsid w:val="0001266D"/>
    <w:rsid w:val="00013862"/>
    <w:rsid w:val="000226D7"/>
    <w:rsid w:val="00023E22"/>
    <w:rsid w:val="00025DE9"/>
    <w:rsid w:val="00033CE5"/>
    <w:rsid w:val="00043807"/>
    <w:rsid w:val="000504CC"/>
    <w:rsid w:val="00074929"/>
    <w:rsid w:val="00083792"/>
    <w:rsid w:val="00090BAC"/>
    <w:rsid w:val="00097F7C"/>
    <w:rsid w:val="000B0B1A"/>
    <w:rsid w:val="000B4E9A"/>
    <w:rsid w:val="000D065F"/>
    <w:rsid w:val="000D17E8"/>
    <w:rsid w:val="000D2C59"/>
    <w:rsid w:val="000D35D9"/>
    <w:rsid w:val="00105B3B"/>
    <w:rsid w:val="00106F46"/>
    <w:rsid w:val="001115D1"/>
    <w:rsid w:val="00125924"/>
    <w:rsid w:val="00126973"/>
    <w:rsid w:val="00151824"/>
    <w:rsid w:val="001546F4"/>
    <w:rsid w:val="00161099"/>
    <w:rsid w:val="00162D51"/>
    <w:rsid w:val="00176B96"/>
    <w:rsid w:val="00177B33"/>
    <w:rsid w:val="001819E3"/>
    <w:rsid w:val="00184EF9"/>
    <w:rsid w:val="00191A77"/>
    <w:rsid w:val="00193F76"/>
    <w:rsid w:val="001B3024"/>
    <w:rsid w:val="001B5C46"/>
    <w:rsid w:val="001C7BBC"/>
    <w:rsid w:val="001D2BF6"/>
    <w:rsid w:val="001E230F"/>
    <w:rsid w:val="001E52A3"/>
    <w:rsid w:val="001F0427"/>
    <w:rsid w:val="001F0890"/>
    <w:rsid w:val="002000D8"/>
    <w:rsid w:val="00247BFF"/>
    <w:rsid w:val="00252DF9"/>
    <w:rsid w:val="0025310D"/>
    <w:rsid w:val="002544F1"/>
    <w:rsid w:val="002617AD"/>
    <w:rsid w:val="00265C44"/>
    <w:rsid w:val="00277C90"/>
    <w:rsid w:val="00283E3E"/>
    <w:rsid w:val="0029128C"/>
    <w:rsid w:val="002B0D88"/>
    <w:rsid w:val="002B18ED"/>
    <w:rsid w:val="002B2198"/>
    <w:rsid w:val="002B26D4"/>
    <w:rsid w:val="002B3A76"/>
    <w:rsid w:val="002B55D9"/>
    <w:rsid w:val="002C54DB"/>
    <w:rsid w:val="002D52A1"/>
    <w:rsid w:val="002E4909"/>
    <w:rsid w:val="002E7521"/>
    <w:rsid w:val="002F3829"/>
    <w:rsid w:val="002F3B74"/>
    <w:rsid w:val="003036C1"/>
    <w:rsid w:val="00305187"/>
    <w:rsid w:val="0030618C"/>
    <w:rsid w:val="003138D4"/>
    <w:rsid w:val="003176C4"/>
    <w:rsid w:val="00321F80"/>
    <w:rsid w:val="00322C71"/>
    <w:rsid w:val="00330F1B"/>
    <w:rsid w:val="00336C61"/>
    <w:rsid w:val="00342D7B"/>
    <w:rsid w:val="0034684D"/>
    <w:rsid w:val="00395684"/>
    <w:rsid w:val="003A1109"/>
    <w:rsid w:val="003A2FF8"/>
    <w:rsid w:val="003A36F5"/>
    <w:rsid w:val="003A49C2"/>
    <w:rsid w:val="003B5E26"/>
    <w:rsid w:val="003C608B"/>
    <w:rsid w:val="003D0847"/>
    <w:rsid w:val="003E2BC9"/>
    <w:rsid w:val="00414B4F"/>
    <w:rsid w:val="00425BF1"/>
    <w:rsid w:val="00434275"/>
    <w:rsid w:val="00440FFA"/>
    <w:rsid w:val="00450B27"/>
    <w:rsid w:val="00451A0A"/>
    <w:rsid w:val="00453116"/>
    <w:rsid w:val="00454D68"/>
    <w:rsid w:val="00455510"/>
    <w:rsid w:val="00456A5D"/>
    <w:rsid w:val="00466F60"/>
    <w:rsid w:val="00472752"/>
    <w:rsid w:val="0047306D"/>
    <w:rsid w:val="00482D4C"/>
    <w:rsid w:val="004924D1"/>
    <w:rsid w:val="004C1095"/>
    <w:rsid w:val="004C2DAD"/>
    <w:rsid w:val="004D4E66"/>
    <w:rsid w:val="004E2BE1"/>
    <w:rsid w:val="004E35F1"/>
    <w:rsid w:val="004E3F8E"/>
    <w:rsid w:val="004E53A7"/>
    <w:rsid w:val="004F664D"/>
    <w:rsid w:val="00511F52"/>
    <w:rsid w:val="00513853"/>
    <w:rsid w:val="00530DD9"/>
    <w:rsid w:val="005318B2"/>
    <w:rsid w:val="005320E4"/>
    <w:rsid w:val="00536D89"/>
    <w:rsid w:val="00554730"/>
    <w:rsid w:val="00557116"/>
    <w:rsid w:val="0055763A"/>
    <w:rsid w:val="00565757"/>
    <w:rsid w:val="005A09D8"/>
    <w:rsid w:val="005A1F5E"/>
    <w:rsid w:val="005A3F8F"/>
    <w:rsid w:val="005B340A"/>
    <w:rsid w:val="005B4E2A"/>
    <w:rsid w:val="005B6859"/>
    <w:rsid w:val="005D60E9"/>
    <w:rsid w:val="005D783F"/>
    <w:rsid w:val="005E2B7E"/>
    <w:rsid w:val="005F18A3"/>
    <w:rsid w:val="00625863"/>
    <w:rsid w:val="00630162"/>
    <w:rsid w:val="006346FE"/>
    <w:rsid w:val="006402D4"/>
    <w:rsid w:val="00645B93"/>
    <w:rsid w:val="00654735"/>
    <w:rsid w:val="006556DE"/>
    <w:rsid w:val="006617AB"/>
    <w:rsid w:val="00664850"/>
    <w:rsid w:val="006761A5"/>
    <w:rsid w:val="006801B1"/>
    <w:rsid w:val="0069665E"/>
    <w:rsid w:val="006A6324"/>
    <w:rsid w:val="006B2443"/>
    <w:rsid w:val="006C08AE"/>
    <w:rsid w:val="006C0E87"/>
    <w:rsid w:val="006F2005"/>
    <w:rsid w:val="00704CBE"/>
    <w:rsid w:val="0071294C"/>
    <w:rsid w:val="00724E3B"/>
    <w:rsid w:val="007332AC"/>
    <w:rsid w:val="0074575E"/>
    <w:rsid w:val="00745D4B"/>
    <w:rsid w:val="00746865"/>
    <w:rsid w:val="007548F3"/>
    <w:rsid w:val="007574EC"/>
    <w:rsid w:val="0077071A"/>
    <w:rsid w:val="00773341"/>
    <w:rsid w:val="00773BC7"/>
    <w:rsid w:val="00777388"/>
    <w:rsid w:val="00786040"/>
    <w:rsid w:val="007A395B"/>
    <w:rsid w:val="007B3E0E"/>
    <w:rsid w:val="007D3314"/>
    <w:rsid w:val="007D4222"/>
    <w:rsid w:val="007F49F4"/>
    <w:rsid w:val="00804C75"/>
    <w:rsid w:val="00806B1B"/>
    <w:rsid w:val="00817569"/>
    <w:rsid w:val="00832FA5"/>
    <w:rsid w:val="0083567A"/>
    <w:rsid w:val="008373A7"/>
    <w:rsid w:val="00851B3E"/>
    <w:rsid w:val="00854994"/>
    <w:rsid w:val="00871EEF"/>
    <w:rsid w:val="0088113B"/>
    <w:rsid w:val="0089455F"/>
    <w:rsid w:val="008A0177"/>
    <w:rsid w:val="008D2A6A"/>
    <w:rsid w:val="008D58EC"/>
    <w:rsid w:val="008D7A48"/>
    <w:rsid w:val="008E6E0B"/>
    <w:rsid w:val="008E74F7"/>
    <w:rsid w:val="008F7754"/>
    <w:rsid w:val="00920595"/>
    <w:rsid w:val="009212DD"/>
    <w:rsid w:val="009301B8"/>
    <w:rsid w:val="00931D78"/>
    <w:rsid w:val="00941F06"/>
    <w:rsid w:val="00950F4D"/>
    <w:rsid w:val="00951A8E"/>
    <w:rsid w:val="00954870"/>
    <w:rsid w:val="009625B1"/>
    <w:rsid w:val="00967D0B"/>
    <w:rsid w:val="00982237"/>
    <w:rsid w:val="00985F44"/>
    <w:rsid w:val="009A0E7C"/>
    <w:rsid w:val="009A3CBD"/>
    <w:rsid w:val="009B2183"/>
    <w:rsid w:val="009B3D40"/>
    <w:rsid w:val="009B4EE3"/>
    <w:rsid w:val="009B6CDD"/>
    <w:rsid w:val="009C2062"/>
    <w:rsid w:val="009C7B9A"/>
    <w:rsid w:val="009E191D"/>
    <w:rsid w:val="009F356C"/>
    <w:rsid w:val="00A20DA8"/>
    <w:rsid w:val="00A218EC"/>
    <w:rsid w:val="00A22EB3"/>
    <w:rsid w:val="00A310D7"/>
    <w:rsid w:val="00A3138F"/>
    <w:rsid w:val="00A36F32"/>
    <w:rsid w:val="00A544E6"/>
    <w:rsid w:val="00A576A2"/>
    <w:rsid w:val="00A60320"/>
    <w:rsid w:val="00A77CF6"/>
    <w:rsid w:val="00A91283"/>
    <w:rsid w:val="00AA132F"/>
    <w:rsid w:val="00AB2343"/>
    <w:rsid w:val="00AB2F27"/>
    <w:rsid w:val="00AC63FC"/>
    <w:rsid w:val="00AD33E7"/>
    <w:rsid w:val="00AE11E8"/>
    <w:rsid w:val="00AE7DAA"/>
    <w:rsid w:val="00B13941"/>
    <w:rsid w:val="00B340A8"/>
    <w:rsid w:val="00B40E12"/>
    <w:rsid w:val="00B435B8"/>
    <w:rsid w:val="00B4499C"/>
    <w:rsid w:val="00B54F70"/>
    <w:rsid w:val="00B653B7"/>
    <w:rsid w:val="00B66A14"/>
    <w:rsid w:val="00B67855"/>
    <w:rsid w:val="00B7250F"/>
    <w:rsid w:val="00B73E34"/>
    <w:rsid w:val="00BC3219"/>
    <w:rsid w:val="00BC613E"/>
    <w:rsid w:val="00BC6DA7"/>
    <w:rsid w:val="00BE051D"/>
    <w:rsid w:val="00BF42E2"/>
    <w:rsid w:val="00C011AD"/>
    <w:rsid w:val="00C23F29"/>
    <w:rsid w:val="00C602B2"/>
    <w:rsid w:val="00C70C90"/>
    <w:rsid w:val="00C711E7"/>
    <w:rsid w:val="00C7374B"/>
    <w:rsid w:val="00C75467"/>
    <w:rsid w:val="00C8109F"/>
    <w:rsid w:val="00C836F3"/>
    <w:rsid w:val="00C905B4"/>
    <w:rsid w:val="00C97B11"/>
    <w:rsid w:val="00CA147E"/>
    <w:rsid w:val="00CA74CD"/>
    <w:rsid w:val="00CB039A"/>
    <w:rsid w:val="00CC0C58"/>
    <w:rsid w:val="00CC29BF"/>
    <w:rsid w:val="00CD37E3"/>
    <w:rsid w:val="00CD515D"/>
    <w:rsid w:val="00CD7F92"/>
    <w:rsid w:val="00CE10F2"/>
    <w:rsid w:val="00CF22F6"/>
    <w:rsid w:val="00CF6830"/>
    <w:rsid w:val="00D00EF4"/>
    <w:rsid w:val="00D06CEE"/>
    <w:rsid w:val="00D07C08"/>
    <w:rsid w:val="00D10BFA"/>
    <w:rsid w:val="00D10F00"/>
    <w:rsid w:val="00D150D8"/>
    <w:rsid w:val="00D300CE"/>
    <w:rsid w:val="00D30ABD"/>
    <w:rsid w:val="00D3616A"/>
    <w:rsid w:val="00D46DEB"/>
    <w:rsid w:val="00D556CB"/>
    <w:rsid w:val="00D56356"/>
    <w:rsid w:val="00D83C6E"/>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036D1"/>
    <w:rsid w:val="00E24673"/>
    <w:rsid w:val="00E24898"/>
    <w:rsid w:val="00E355EE"/>
    <w:rsid w:val="00E563F6"/>
    <w:rsid w:val="00E8076C"/>
    <w:rsid w:val="00E813DB"/>
    <w:rsid w:val="00E943F6"/>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60B45"/>
    <w:rsid w:val="00F64FB6"/>
    <w:rsid w:val="00F65A91"/>
    <w:rsid w:val="00F95E8D"/>
    <w:rsid w:val="00FA1A9D"/>
    <w:rsid w:val="00FA7A79"/>
    <w:rsid w:val="00FA7D51"/>
    <w:rsid w:val="00FD1497"/>
    <w:rsid w:val="00FD64B9"/>
    <w:rsid w:val="00FE059A"/>
    <w:rsid w:val="00FE1C37"/>
    <w:rsid w:val="00FE26E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49883581">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ichelle.beaton@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6/09/relationships/commentsIds" Target="commentsIds.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immytrevaskis@gmail.com" TargetMode="External"/><Relationship Id="rId9" Type="http://schemas.openxmlformats.org/officeDocument/2006/relationships/hyperlink" Target="mailto:oldhams@medimmune.com" TargetMode="External"/><Relationship Id="rId10" Type="http://schemas.openxmlformats.org/officeDocument/2006/relationships/hyperlink" Target="mailto:riverac@medimmu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1423</Words>
  <Characters>8115</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9519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5</cp:revision>
  <dcterms:created xsi:type="dcterms:W3CDTF">2019-02-15T16:46:00Z</dcterms:created>
  <dcterms:modified xsi:type="dcterms:W3CDTF">2019-02-22T16:36:00Z</dcterms:modified>
</cp:coreProperties>
</file>