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10921432" w:rsidR="00CE10F2" w:rsidRPr="006A6324" w:rsidRDefault="00E03542" w:rsidP="007C2770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4D69B5">
        <w:rPr>
          <w:rFonts w:ascii="Helvetica" w:hAnsi="Helvetica" w:cs="Arial"/>
          <w:b/>
          <w:i w:val="0"/>
          <w:sz w:val="22"/>
          <w:szCs w:val="22"/>
        </w:rPr>
        <w:t>59103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49BA0BDF" w14:textId="77777777" w:rsidR="004D69B5" w:rsidRDefault="00DC058D" w:rsidP="004D69B5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4D69B5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http://www.jove.com/files_upload.php?src=18026463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65A323BD" w14:textId="77777777" w:rsidR="004D69B5" w:rsidRPr="004D69B5" w:rsidRDefault="00FA1A9D" w:rsidP="004D69B5">
      <w:pPr>
        <w:rPr>
          <w:rFonts w:ascii="Helvetica" w:hAnsi="Helvetica" w:cs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4D69B5" w:rsidRPr="004D69B5">
        <w:rPr>
          <w:rFonts w:ascii="Helvetica" w:hAnsi="Helvetica" w:cs="Helvetica"/>
          <w:b/>
          <w:sz w:val="28"/>
          <w:szCs w:val="28"/>
        </w:rPr>
        <w:t>Evaluation of Patients' Posture and Gait Profile After Lumbar Fusion Surgery by Video Rasterstereography and Treadmill Gait Analysis</w:t>
      </w:r>
    </w:p>
    <w:p w14:paraId="681B53AA" w14:textId="77777777" w:rsidR="00FA1A9D" w:rsidRPr="004D69B5" w:rsidRDefault="00FA1A9D" w:rsidP="00FA1A9D">
      <w:pPr>
        <w:pStyle w:val="CM10"/>
        <w:outlineLvl w:val="0"/>
        <w:rPr>
          <w:rFonts w:ascii="Helvetica" w:hAnsi="Helvetica" w:cs="Helvetica"/>
          <w:b/>
          <w:sz w:val="28"/>
          <w:szCs w:val="28"/>
        </w:rPr>
      </w:pPr>
    </w:p>
    <w:p w14:paraId="4198C906" w14:textId="08A5D1D3" w:rsidR="004D69B5" w:rsidRPr="004D69B5" w:rsidRDefault="00FA1A9D" w:rsidP="004D69B5">
      <w:pPr>
        <w:rPr>
          <w:rFonts w:ascii="Helvetica" w:hAnsi="Helvetica" w:cs="Helvetica"/>
          <w:b/>
          <w:sz w:val="28"/>
          <w:szCs w:val="28"/>
          <w:vertAlign w:val="superscript"/>
        </w:rPr>
      </w:pPr>
      <w:r w:rsidRPr="004D69B5">
        <w:rPr>
          <w:rFonts w:ascii="Helvetica" w:hAnsi="Helvetica" w:cs="Helvetica"/>
          <w:b/>
          <w:sz w:val="28"/>
          <w:szCs w:val="28"/>
        </w:rPr>
        <w:t xml:space="preserve">Authors and Affiliations: </w:t>
      </w:r>
      <w:r w:rsidR="004D69B5" w:rsidRPr="004D69B5">
        <w:rPr>
          <w:rFonts w:ascii="Helvetica" w:hAnsi="Helvetica" w:cs="Helvetica"/>
          <w:b/>
          <w:sz w:val="28"/>
          <w:szCs w:val="28"/>
        </w:rPr>
        <w:t>Sebastian Scheidt</w:t>
      </w:r>
      <w:r w:rsidR="004D69B5" w:rsidRPr="004D69B5">
        <w:rPr>
          <w:rFonts w:ascii="Helvetica" w:hAnsi="Helvetica" w:cs="Helvetica"/>
          <w:b/>
          <w:sz w:val="28"/>
          <w:szCs w:val="28"/>
          <w:vertAlign w:val="superscript"/>
        </w:rPr>
        <w:t>1,2</w:t>
      </w:r>
      <w:r w:rsidR="004D69B5" w:rsidRPr="004D69B5">
        <w:rPr>
          <w:rFonts w:ascii="Helvetica" w:hAnsi="Helvetica" w:cs="Helvetica"/>
          <w:b/>
          <w:sz w:val="28"/>
          <w:szCs w:val="28"/>
        </w:rPr>
        <w:t xml:space="preserve">, Ulf </w:t>
      </w:r>
      <w:proofErr w:type="spellStart"/>
      <w:r w:rsidR="004D69B5" w:rsidRPr="004D69B5">
        <w:rPr>
          <w:rFonts w:ascii="Helvetica" w:hAnsi="Helvetica" w:cs="Helvetica"/>
          <w:b/>
          <w:sz w:val="28"/>
          <w:szCs w:val="28"/>
        </w:rPr>
        <w:t>Krister</w:t>
      </w:r>
      <w:proofErr w:type="spellEnd"/>
      <w:r w:rsidR="004D69B5" w:rsidRPr="004D69B5">
        <w:rPr>
          <w:rFonts w:ascii="Helvetica" w:hAnsi="Helvetica" w:cs="Helvetica"/>
          <w:b/>
          <w:sz w:val="28"/>
          <w:szCs w:val="28"/>
        </w:rPr>
        <w:t xml:space="preserve"> Hofmann</w:t>
      </w:r>
      <w:r w:rsidR="004D69B5" w:rsidRPr="004D69B5">
        <w:rPr>
          <w:rFonts w:ascii="Helvetica" w:hAnsi="Helvetica" w:cs="Helvetica"/>
          <w:b/>
          <w:sz w:val="28"/>
          <w:szCs w:val="28"/>
          <w:vertAlign w:val="superscript"/>
        </w:rPr>
        <w:t>2</w:t>
      </w:r>
      <w:r w:rsidR="004D69B5" w:rsidRPr="004D69B5">
        <w:rPr>
          <w:rFonts w:ascii="Helvetica" w:hAnsi="Helvetica" w:cs="Helvetica"/>
          <w:b/>
          <w:sz w:val="28"/>
          <w:szCs w:val="28"/>
        </w:rPr>
        <w:t>, and Falk Mittag</w:t>
      </w:r>
      <w:r w:rsidR="004D69B5" w:rsidRPr="004D69B5">
        <w:rPr>
          <w:rFonts w:ascii="Helvetica" w:hAnsi="Helvetica" w:cs="Helvetica"/>
          <w:b/>
          <w:sz w:val="28"/>
          <w:szCs w:val="28"/>
          <w:vertAlign w:val="superscript"/>
        </w:rPr>
        <w:t>2</w:t>
      </w:r>
    </w:p>
    <w:p w14:paraId="1D64D2A8" w14:textId="77777777" w:rsidR="004D69B5" w:rsidRPr="004D69B5" w:rsidRDefault="004D69B5" w:rsidP="004D69B5">
      <w:pPr>
        <w:rPr>
          <w:rFonts w:ascii="Helvetica" w:hAnsi="Helvetica" w:cs="Helvetica"/>
          <w:sz w:val="28"/>
          <w:szCs w:val="28"/>
          <w:vertAlign w:val="superscript"/>
        </w:rPr>
      </w:pPr>
    </w:p>
    <w:p w14:paraId="3FF24AF4" w14:textId="5C6F43C6" w:rsidR="004D69B5" w:rsidRPr="004D69B5" w:rsidRDefault="004D69B5" w:rsidP="004D69B5">
      <w:pPr>
        <w:tabs>
          <w:tab w:val="left" w:pos="1558"/>
        </w:tabs>
        <w:rPr>
          <w:rFonts w:ascii="Helvetica" w:hAnsi="Helvetica" w:cs="Helvetica"/>
          <w:sz w:val="28"/>
          <w:szCs w:val="28"/>
        </w:rPr>
      </w:pPr>
      <w:r w:rsidRPr="004D69B5">
        <w:rPr>
          <w:rFonts w:ascii="Helvetica" w:hAnsi="Helvetica" w:cs="Helvetica"/>
          <w:sz w:val="28"/>
          <w:szCs w:val="28"/>
          <w:vertAlign w:val="superscript"/>
        </w:rPr>
        <w:t>1</w:t>
      </w:r>
      <w:r w:rsidRPr="004D69B5">
        <w:rPr>
          <w:rFonts w:ascii="Helvetica" w:hAnsi="Helvetica" w:cs="Helvetica"/>
          <w:sz w:val="28"/>
          <w:szCs w:val="28"/>
        </w:rPr>
        <w:t>Department of Orthopedics and Trauma Surgery, University Hospital Bonn</w:t>
      </w:r>
      <w:bookmarkStart w:id="0" w:name="_GoBack"/>
      <w:bookmarkEnd w:id="0"/>
    </w:p>
    <w:p w14:paraId="5631EFCF" w14:textId="4D3236E6" w:rsidR="00773BC7" w:rsidRPr="004D69B5" w:rsidRDefault="004D69B5" w:rsidP="004D69B5">
      <w:pPr>
        <w:rPr>
          <w:rFonts w:ascii="Helvetica" w:hAnsi="Helvetica" w:cs="Helvetica"/>
          <w:sz w:val="28"/>
          <w:szCs w:val="28"/>
        </w:rPr>
      </w:pPr>
      <w:r w:rsidRPr="004D69B5">
        <w:rPr>
          <w:rFonts w:ascii="Helvetica" w:hAnsi="Helvetica" w:cs="Helvetica"/>
          <w:sz w:val="28"/>
          <w:szCs w:val="28"/>
          <w:vertAlign w:val="superscript"/>
        </w:rPr>
        <w:t xml:space="preserve">2 </w:t>
      </w:r>
      <w:r w:rsidRPr="004D69B5">
        <w:rPr>
          <w:rFonts w:ascii="Helvetica" w:hAnsi="Helvetica" w:cs="Helvetica"/>
          <w:sz w:val="28"/>
          <w:szCs w:val="28"/>
        </w:rPr>
        <w:t xml:space="preserve">Department of Orthopedic Surgery, University Hospital </w:t>
      </w:r>
      <w:proofErr w:type="spellStart"/>
      <w:r w:rsidRPr="004D69B5">
        <w:rPr>
          <w:rFonts w:ascii="Helvetica" w:hAnsi="Helvetica" w:cs="Helvetica"/>
          <w:sz w:val="28"/>
          <w:szCs w:val="28"/>
        </w:rPr>
        <w:t>Tuebingen</w:t>
      </w:r>
      <w:proofErr w:type="spellEnd"/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EA4F31" w14:textId="6E59ABD0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5786A2AB" w14:textId="77777777" w:rsidR="004D69B5" w:rsidRPr="004D69B5" w:rsidRDefault="004D69B5" w:rsidP="00FA1A9D">
      <w:pPr>
        <w:outlineLvl w:val="0"/>
        <w:rPr>
          <w:rFonts w:ascii="Helvetica" w:hAnsi="Helvetica" w:cs="Helvetica"/>
          <w:sz w:val="22"/>
          <w:szCs w:val="22"/>
        </w:rPr>
      </w:pPr>
      <w:r w:rsidRPr="004D69B5">
        <w:rPr>
          <w:rFonts w:ascii="Helvetica" w:hAnsi="Helvetica" w:cs="Helvetica"/>
          <w:sz w:val="22"/>
          <w:szCs w:val="22"/>
        </w:rPr>
        <w:t xml:space="preserve">Ulf </w:t>
      </w:r>
      <w:proofErr w:type="spellStart"/>
      <w:r w:rsidRPr="004D69B5">
        <w:rPr>
          <w:rFonts w:ascii="Helvetica" w:hAnsi="Helvetica" w:cs="Helvetica"/>
          <w:sz w:val="22"/>
          <w:szCs w:val="22"/>
        </w:rPr>
        <w:t>Krister</w:t>
      </w:r>
      <w:proofErr w:type="spellEnd"/>
      <w:r w:rsidRPr="004D69B5">
        <w:rPr>
          <w:rFonts w:ascii="Helvetica" w:hAnsi="Helvetica" w:cs="Helvetica"/>
          <w:sz w:val="22"/>
          <w:szCs w:val="22"/>
        </w:rPr>
        <w:t xml:space="preserve"> Hofmann</w:t>
      </w:r>
      <w:r w:rsidRPr="004D69B5">
        <w:rPr>
          <w:rFonts w:ascii="Helvetica" w:hAnsi="Helvetica" w:cs="Helvetica"/>
          <w:sz w:val="22"/>
          <w:szCs w:val="22"/>
        </w:rPr>
        <w:tab/>
      </w:r>
      <w:r w:rsidRPr="004D69B5">
        <w:rPr>
          <w:rFonts w:ascii="Helvetica" w:hAnsi="Helvetica" w:cs="Helvetica"/>
          <w:sz w:val="22"/>
          <w:szCs w:val="22"/>
        </w:rPr>
        <w:tab/>
      </w:r>
    </w:p>
    <w:p w14:paraId="012148AC" w14:textId="5BCBB4BC" w:rsidR="004D69B5" w:rsidRPr="004D69B5" w:rsidRDefault="0007472F" w:rsidP="00FA1A9D">
      <w:pPr>
        <w:outlineLvl w:val="0"/>
        <w:rPr>
          <w:rFonts w:ascii="Helvetica" w:hAnsi="Helvetica" w:cs="Helvetica"/>
          <w:b/>
          <w:sz w:val="22"/>
          <w:szCs w:val="22"/>
        </w:rPr>
      </w:pPr>
      <w:hyperlink r:id="rId8" w:history="1">
        <w:r w:rsidR="004D69B5" w:rsidRPr="004D69B5">
          <w:rPr>
            <w:rStyle w:val="Hyperlink"/>
            <w:rFonts w:ascii="Helvetica" w:hAnsi="Helvetica" w:cs="Helvetica"/>
            <w:sz w:val="22"/>
            <w:szCs w:val="22"/>
          </w:rPr>
          <w:t>ulf.hofmann@med.uni-tuebingen.de</w:t>
        </w:r>
      </w:hyperlink>
      <w:r w:rsidR="004D69B5" w:rsidRPr="004D69B5">
        <w:rPr>
          <w:rFonts w:ascii="Helvetica" w:hAnsi="Helvetica" w:cs="Helvetica"/>
          <w:sz w:val="22"/>
          <w:szCs w:val="22"/>
        </w:rPr>
        <w:t xml:space="preserve"> </w:t>
      </w:r>
    </w:p>
    <w:p w14:paraId="38DC32E4" w14:textId="1A37BBBF" w:rsidR="00FA1A9D" w:rsidRPr="004D69B5" w:rsidRDefault="00FA1A9D" w:rsidP="00FA1A9D">
      <w:pPr>
        <w:outlineLvl w:val="0"/>
        <w:rPr>
          <w:rFonts w:ascii="Helvetica" w:hAnsi="Helvetica" w:cs="Helvetica"/>
          <w:b/>
          <w:color w:val="000000" w:themeColor="text1"/>
          <w:sz w:val="22"/>
          <w:szCs w:val="22"/>
        </w:rPr>
      </w:pPr>
    </w:p>
    <w:p w14:paraId="6D862194" w14:textId="6B845AFD" w:rsidR="00FA1A9D" w:rsidRPr="004D69B5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4D69B5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4D69B5">
        <w:rPr>
          <w:rFonts w:ascii="Helvetica" w:hAnsi="Helvetica" w:cs="Helvetica"/>
          <w:sz w:val="22"/>
          <w:szCs w:val="22"/>
        </w:rPr>
        <w:t xml:space="preserve"> </w:t>
      </w:r>
    </w:p>
    <w:p w14:paraId="1E1AF000" w14:textId="5E22DEB6" w:rsidR="004D69B5" w:rsidRPr="004D69B5" w:rsidRDefault="0007472F" w:rsidP="004D69B5">
      <w:pPr>
        <w:rPr>
          <w:rFonts w:ascii="Helvetica" w:hAnsi="Helvetica" w:cs="Helvetica"/>
          <w:sz w:val="22"/>
          <w:szCs w:val="22"/>
        </w:rPr>
      </w:pPr>
      <w:hyperlink r:id="rId9" w:history="1">
        <w:r w:rsidR="004D69B5" w:rsidRPr="004D69B5">
          <w:rPr>
            <w:rStyle w:val="Hyperlink"/>
            <w:rFonts w:ascii="Helvetica" w:hAnsi="Helvetica" w:cs="Helvetica"/>
            <w:sz w:val="22"/>
            <w:szCs w:val="22"/>
          </w:rPr>
          <w:t>sebastian.scheidt@outlook.com</w:t>
        </w:r>
      </w:hyperlink>
      <w:r w:rsidR="004D69B5" w:rsidRPr="004D69B5">
        <w:rPr>
          <w:rFonts w:ascii="Helvetica" w:hAnsi="Helvetica" w:cs="Helvetica"/>
          <w:sz w:val="22"/>
          <w:szCs w:val="22"/>
        </w:rPr>
        <w:t xml:space="preserve"> </w:t>
      </w:r>
    </w:p>
    <w:p w14:paraId="4F893A2A" w14:textId="5731A1CF" w:rsidR="003B5E26" w:rsidRPr="004D69B5" w:rsidRDefault="0007472F" w:rsidP="004D69B5">
      <w:pPr>
        <w:outlineLvl w:val="0"/>
        <w:rPr>
          <w:rFonts w:ascii="Helvetica" w:hAnsi="Helvetica" w:cs="Helvetica"/>
          <w:b/>
          <w:sz w:val="22"/>
          <w:szCs w:val="22"/>
        </w:rPr>
      </w:pPr>
      <w:hyperlink r:id="rId10" w:history="1">
        <w:r w:rsidR="004D69B5" w:rsidRPr="004D69B5">
          <w:rPr>
            <w:rStyle w:val="Hyperlink"/>
            <w:rFonts w:ascii="Helvetica" w:hAnsi="Helvetica" w:cs="Helvetica"/>
            <w:sz w:val="22"/>
            <w:szCs w:val="22"/>
          </w:rPr>
          <w:t>falk.mittag@med.uni-tuebingen.de</w:t>
        </w:r>
      </w:hyperlink>
      <w:r w:rsidR="004D69B5" w:rsidRPr="004D69B5">
        <w:rPr>
          <w:rFonts w:ascii="Helvetica" w:hAnsi="Helvetica" w:cs="Helvetica"/>
          <w:sz w:val="22"/>
          <w:szCs w:val="22"/>
        </w:rPr>
        <w:t xml:space="preserve"> </w:t>
      </w: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64FF5294" w:rsidR="00FA1A9D" w:rsidRPr="009D5413" w:rsidRDefault="00FA1A9D" w:rsidP="009D5413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</w:t>
      </w:r>
      <w:r w:rsidR="009D5413">
        <w:rPr>
          <w:rFonts w:ascii="Helvetica" w:hAnsi="Helvetica"/>
          <w:sz w:val="22"/>
        </w:rPr>
        <w:t>? N</w:t>
      </w:r>
    </w:p>
    <w:p w14:paraId="5E21DE61" w14:textId="48C429A9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9D5413">
        <w:rPr>
          <w:rFonts w:ascii="Helvetica" w:hAnsi="Helvetica"/>
          <w:sz w:val="22"/>
        </w:rPr>
        <w:t>Y</w:t>
      </w:r>
    </w:p>
    <w:p w14:paraId="545D239A" w14:textId="742301D0" w:rsidR="00FA1A9D" w:rsidRPr="009D5413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1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</w:t>
      </w:r>
      <w:r w:rsidRPr="009D5413">
        <w:rPr>
          <w:rFonts w:ascii="Helvetica" w:hAnsi="Helvetica"/>
          <w:sz w:val="22"/>
        </w:rPr>
        <w:t xml:space="preserve">use a Mac, </w:t>
      </w:r>
      <w:hyperlink r:id="rId12" w:history="1">
        <w:r w:rsidRPr="009D5413">
          <w:rPr>
            <w:rStyle w:val="Hyperlink"/>
            <w:rFonts w:ascii="Helvetica" w:hAnsi="Helvetica"/>
            <w:sz w:val="22"/>
          </w:rPr>
          <w:t>QuickTime X</w:t>
        </w:r>
      </w:hyperlink>
      <w:r w:rsidRPr="009D5413">
        <w:rPr>
          <w:rFonts w:ascii="Helvetica" w:hAnsi="Helvetica"/>
          <w:sz w:val="22"/>
        </w:rPr>
        <w:t xml:space="preserve"> also has the ability to record the steps.</w:t>
      </w:r>
    </w:p>
    <w:p w14:paraId="142BA829" w14:textId="12BC42D7" w:rsidR="00FA1A9D" w:rsidRPr="009D5413" w:rsidRDefault="004F7E4E" w:rsidP="009D5413">
      <w:pPr>
        <w:spacing w:before="120"/>
        <w:rPr>
          <w:rFonts w:ascii="Helvetica" w:hAnsi="Helvetica"/>
          <w:sz w:val="22"/>
        </w:rPr>
      </w:pPr>
      <w:r w:rsidRPr="009D5413">
        <w:rPr>
          <w:rFonts w:ascii="Helvetica" w:hAnsi="Helvetica"/>
          <w:sz w:val="22"/>
        </w:rPr>
        <w:t xml:space="preserve">Authors: please upload all screen captured files to your </w:t>
      </w:r>
      <w:hyperlink r:id="rId13" w:history="1">
        <w:r w:rsidRPr="009D5413">
          <w:rPr>
            <w:rStyle w:val="Hyperlink"/>
            <w:rFonts w:ascii="Helvetica" w:hAnsi="Helvetica"/>
            <w:sz w:val="22"/>
          </w:rPr>
          <w:t>project page</w:t>
        </w:r>
      </w:hyperlink>
      <w:r w:rsidRPr="009D5413">
        <w:rPr>
          <w:rFonts w:ascii="Helvetica" w:hAnsi="Helvetica"/>
          <w:sz w:val="22"/>
        </w:rPr>
        <w:t>.</w:t>
      </w:r>
    </w:p>
    <w:p w14:paraId="6E2A5C1F" w14:textId="1980CD08" w:rsidR="00E02C96" w:rsidRPr="009D5413" w:rsidRDefault="00FA1A9D" w:rsidP="00FA1A9D">
      <w:pPr>
        <w:spacing w:before="120"/>
        <w:rPr>
          <w:rFonts w:ascii="Helvetica" w:hAnsi="Helvetica"/>
          <w:i/>
          <w:sz w:val="22"/>
        </w:rPr>
      </w:pPr>
      <w:r w:rsidRPr="009D5413">
        <w:rPr>
          <w:rFonts w:ascii="Helvetica" w:hAnsi="Helvetica"/>
          <w:b/>
          <w:sz w:val="22"/>
        </w:rPr>
        <w:t>3.</w:t>
      </w:r>
      <w:r w:rsidRPr="009D5413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4E4BA88F" w14:textId="49DC46D5" w:rsidR="00166A03" w:rsidRPr="0047062A" w:rsidRDefault="00166A03" w:rsidP="00FA1A9D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47062A">
        <w:rPr>
          <w:rFonts w:ascii="Helvetica" w:hAnsi="Helvetica"/>
          <w:color w:val="000000" w:themeColor="text1"/>
          <w:sz w:val="22"/>
        </w:rPr>
        <w:t>3.3., 4.4</w:t>
      </w:r>
      <w:r w:rsidR="0047062A" w:rsidRPr="0047062A">
        <w:rPr>
          <w:rFonts w:ascii="Helvetica" w:hAnsi="Helvetica"/>
          <w:color w:val="000000" w:themeColor="text1"/>
          <w:sz w:val="22"/>
        </w:rPr>
        <w:t>.-</w:t>
      </w:r>
      <w:r w:rsidRPr="0047062A">
        <w:rPr>
          <w:rFonts w:ascii="Helvetica" w:hAnsi="Helvetica"/>
          <w:color w:val="000000" w:themeColor="text1"/>
          <w:sz w:val="22"/>
        </w:rPr>
        <w:t xml:space="preserve"> 4.7. </w:t>
      </w:r>
    </w:p>
    <w:p w14:paraId="5D9C84C8" w14:textId="699A6C9A" w:rsidR="008E7331" w:rsidRPr="009D5413" w:rsidRDefault="00FA1A9D" w:rsidP="00FA1A9D">
      <w:pPr>
        <w:spacing w:before="120"/>
        <w:rPr>
          <w:rFonts w:ascii="Helvetica" w:hAnsi="Helvetica"/>
          <w:i/>
          <w:color w:val="000000" w:themeColor="text1"/>
          <w:sz w:val="22"/>
        </w:rPr>
      </w:pPr>
      <w:r w:rsidRPr="009D5413">
        <w:rPr>
          <w:rFonts w:ascii="Helvetica" w:hAnsi="Helvetica"/>
          <w:b/>
          <w:color w:val="000000" w:themeColor="text1"/>
          <w:sz w:val="22"/>
        </w:rPr>
        <w:t>4.</w:t>
      </w:r>
      <w:r w:rsidRPr="009D5413">
        <w:rPr>
          <w:rFonts w:ascii="Helvetica" w:hAnsi="Helvetica"/>
          <w:color w:val="000000" w:themeColor="text1"/>
          <w:sz w:val="22"/>
        </w:rPr>
        <w:t xml:space="preserve"> What is the single most difficult aspect of this procedure and what do you do to ensure success? </w:t>
      </w:r>
    </w:p>
    <w:p w14:paraId="050C36D4" w14:textId="7E4A0CDA" w:rsidR="00FA1A9D" w:rsidRPr="00AC04D3" w:rsidRDefault="008E7331" w:rsidP="00FA1A9D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AC04D3">
        <w:rPr>
          <w:rFonts w:ascii="Helvetica" w:hAnsi="Helvetica"/>
          <w:color w:val="000000" w:themeColor="text1"/>
          <w:sz w:val="22"/>
        </w:rPr>
        <w:t>3.6., 4.7.</w:t>
      </w:r>
    </w:p>
    <w:p w14:paraId="59BC63BC" w14:textId="1DD311B1" w:rsidR="00FA1A9D" w:rsidRPr="009D5413" w:rsidRDefault="00FA1A9D" w:rsidP="009D5413">
      <w:pPr>
        <w:spacing w:before="120"/>
        <w:rPr>
          <w:rFonts w:ascii="Helvetica" w:hAnsi="Helvetica"/>
          <w:sz w:val="22"/>
          <w:szCs w:val="22"/>
        </w:rPr>
      </w:pPr>
      <w:r w:rsidRPr="009D5413">
        <w:rPr>
          <w:rFonts w:ascii="Helvetica" w:hAnsi="Helvetica"/>
          <w:b/>
          <w:sz w:val="22"/>
        </w:rPr>
        <w:t>5.</w:t>
      </w:r>
      <w:r w:rsidRPr="009D5413">
        <w:rPr>
          <w:rFonts w:ascii="Helvetica" w:hAnsi="Helvetica"/>
          <w:sz w:val="22"/>
        </w:rPr>
        <w:t xml:space="preserve"> Will the filming </w:t>
      </w:r>
      <w:r w:rsidRPr="009D5413">
        <w:rPr>
          <w:rFonts w:ascii="Helvetica" w:hAnsi="Helvetica"/>
          <w:sz w:val="22"/>
          <w:szCs w:val="22"/>
        </w:rPr>
        <w:t xml:space="preserve">need to take place in multiple locations? </w:t>
      </w:r>
      <w:r w:rsidR="009D5413" w:rsidRPr="009D5413">
        <w:rPr>
          <w:rFonts w:ascii="Helvetica" w:hAnsi="Helvetica"/>
          <w:sz w:val="22"/>
          <w:szCs w:val="22"/>
        </w:rPr>
        <w:t>Y, same building different rooms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9D5413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7E2BE41F" w:rsidR="00CE10F2" w:rsidRDefault="0007207E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Sebastian Scheidt:</w:t>
      </w:r>
      <w:r w:rsidR="000D35D9" w:rsidRPr="00511F52">
        <w:rPr>
          <w:rFonts w:ascii="Helvetica" w:hAnsi="Helvetica" w:cs="Arial"/>
          <w:sz w:val="22"/>
          <w:szCs w:val="22"/>
        </w:rPr>
        <w:t xml:space="preserve"> </w:t>
      </w:r>
      <w:r w:rsidR="00345740">
        <w:rPr>
          <w:rFonts w:ascii="Helvetica" w:hAnsi="Helvetica" w:cs="Arial"/>
          <w:sz w:val="22"/>
          <w:szCs w:val="22"/>
        </w:rPr>
        <w:t xml:space="preserve">With this technique we are able to analyze the posture and gait of patients after lumbar spinal surgery in a more objective way that the typical, widely-used questionnaires </w:t>
      </w:r>
      <w:r w:rsidR="009D5413">
        <w:rPr>
          <w:rFonts w:ascii="Helvetica" w:hAnsi="Helvetica" w:cs="Arial"/>
          <w:b/>
          <w:sz w:val="22"/>
          <w:szCs w:val="22"/>
        </w:rPr>
        <w:t>[1]</w:t>
      </w:r>
      <w:r w:rsidR="007B72E7">
        <w:rPr>
          <w:rFonts w:ascii="Helvetica" w:hAnsi="Helvetica" w:cs="Arial"/>
          <w:sz w:val="22"/>
          <w:szCs w:val="22"/>
        </w:rPr>
        <w:t>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1A29695B" w:rsidR="00CE10F2" w:rsidRDefault="00016B48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Sebastian Scheidt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B06DE1">
        <w:rPr>
          <w:rFonts w:ascii="Helvetica" w:hAnsi="Helvetica" w:cs="Arial"/>
          <w:sz w:val="22"/>
          <w:szCs w:val="22"/>
        </w:rPr>
        <w:t xml:space="preserve">The technique is </w:t>
      </w:r>
      <w:r w:rsidR="005677A5">
        <w:rPr>
          <w:rFonts w:ascii="Helvetica" w:hAnsi="Helvetica" w:cs="Arial"/>
          <w:sz w:val="22"/>
          <w:szCs w:val="22"/>
        </w:rPr>
        <w:t>completely</w:t>
      </w:r>
      <w:r w:rsidR="00B06DE1">
        <w:rPr>
          <w:rFonts w:ascii="Helvetica" w:hAnsi="Helvetica" w:cs="Arial"/>
          <w:sz w:val="22"/>
          <w:szCs w:val="22"/>
        </w:rPr>
        <w:t> free of radiation and</w:t>
      </w:r>
      <w:r w:rsidR="009D5413">
        <w:rPr>
          <w:rFonts w:ascii="Helvetica" w:hAnsi="Helvetica" w:cs="Arial"/>
          <w:sz w:val="22"/>
          <w:szCs w:val="22"/>
        </w:rPr>
        <w:t>,</w:t>
      </w:r>
      <w:r w:rsidR="00B06DE1">
        <w:rPr>
          <w:rFonts w:ascii="Helvetica" w:hAnsi="Helvetica" w:cs="Arial"/>
          <w:sz w:val="22"/>
          <w:szCs w:val="22"/>
        </w:rPr>
        <w:t xml:space="preserve"> once implemented</w:t>
      </w:r>
      <w:r w:rsidR="009D5413">
        <w:rPr>
          <w:rFonts w:ascii="Helvetica" w:hAnsi="Helvetica" w:cs="Arial"/>
          <w:sz w:val="22"/>
          <w:szCs w:val="22"/>
        </w:rPr>
        <w:t>,</w:t>
      </w:r>
      <w:r w:rsidR="00B06DE1">
        <w:rPr>
          <w:rFonts w:ascii="Helvetica" w:hAnsi="Helvetica" w:cs="Arial"/>
          <w:sz w:val="22"/>
          <w:szCs w:val="22"/>
        </w:rPr>
        <w:t xml:space="preserve"> feasible with </w:t>
      </w:r>
      <w:r w:rsidR="00F37C80">
        <w:rPr>
          <w:rFonts w:ascii="Helvetica" w:hAnsi="Helvetica" w:cs="Arial"/>
          <w:sz w:val="22"/>
          <w:szCs w:val="22"/>
        </w:rPr>
        <w:t xml:space="preserve">moderate effort. </w:t>
      </w:r>
      <w:r w:rsidR="0067640A">
        <w:rPr>
          <w:rFonts w:ascii="Helvetica" w:hAnsi="Helvetica" w:cs="Arial"/>
          <w:sz w:val="22"/>
          <w:szCs w:val="22"/>
        </w:rPr>
        <w:t xml:space="preserve">Furthermore, the </w:t>
      </w:r>
      <w:r w:rsidR="0067640A" w:rsidRPr="0067640A">
        <w:rPr>
          <w:rFonts w:ascii="Helvetica" w:hAnsi="Helvetica" w:cs="Arial"/>
          <w:sz w:val="22"/>
          <w:szCs w:val="22"/>
        </w:rPr>
        <w:t>good validity and excellent intra- and interrater reliability</w:t>
      </w:r>
      <w:r w:rsidR="0067640A">
        <w:rPr>
          <w:rFonts w:ascii="Helvetica" w:hAnsi="Helvetica" w:cs="Arial"/>
          <w:sz w:val="22"/>
          <w:szCs w:val="22"/>
        </w:rPr>
        <w:t xml:space="preserve"> </w:t>
      </w:r>
      <w:r w:rsidR="009D5413">
        <w:rPr>
          <w:rFonts w:ascii="Helvetica" w:hAnsi="Helvetica" w:cs="Arial"/>
          <w:sz w:val="22"/>
          <w:szCs w:val="22"/>
        </w:rPr>
        <w:t>are</w:t>
      </w:r>
      <w:r w:rsidR="002A69AB">
        <w:rPr>
          <w:rFonts w:ascii="Helvetica" w:hAnsi="Helvetica" w:cs="Arial"/>
          <w:sz w:val="22"/>
          <w:szCs w:val="22"/>
        </w:rPr>
        <w:t xml:space="preserve"> </w:t>
      </w:r>
      <w:r w:rsidR="009D5413">
        <w:rPr>
          <w:rFonts w:ascii="Helvetica" w:hAnsi="Helvetica" w:cs="Arial"/>
          <w:sz w:val="22"/>
          <w:szCs w:val="22"/>
        </w:rPr>
        <w:t xml:space="preserve">additional advantages of the methods </w:t>
      </w:r>
      <w:r w:rsidR="009D5413">
        <w:rPr>
          <w:rFonts w:ascii="Helvetica" w:hAnsi="Helvetica" w:cs="Arial"/>
          <w:b/>
          <w:sz w:val="22"/>
          <w:szCs w:val="22"/>
        </w:rPr>
        <w:t>[1]</w:t>
      </w:r>
      <w:r w:rsidR="002A69AB">
        <w:rPr>
          <w:rFonts w:ascii="Helvetica" w:hAnsi="Helvetica" w:cs="Arial"/>
          <w:sz w:val="22"/>
          <w:szCs w:val="22"/>
        </w:rPr>
        <w:t xml:space="preserve">. 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47FA271" w14:textId="67EB180A" w:rsidR="00336C61" w:rsidRPr="009D5413" w:rsidRDefault="00FD64B9" w:rsidP="009D5413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695A878D" w:rsidR="00CE10F2" w:rsidRDefault="0007207E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Falk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Mittag</w:t>
      </w:r>
      <w:proofErr w:type="spellEnd"/>
      <w:r w:rsidR="00DC7D3A" w:rsidRPr="00511F52">
        <w:rPr>
          <w:rFonts w:ascii="Helvetica" w:hAnsi="Helvetica" w:cs="Arial"/>
          <w:sz w:val="22"/>
          <w:szCs w:val="22"/>
        </w:rPr>
        <w:t>:</w:t>
      </w:r>
      <w:r w:rsidR="00A5069E">
        <w:rPr>
          <w:rFonts w:ascii="Helvetica" w:hAnsi="Helvetica" w:cs="Arial"/>
          <w:sz w:val="22"/>
          <w:szCs w:val="22"/>
        </w:rPr>
        <w:t xml:space="preserve"> The functional aspect of the </w:t>
      </w:r>
      <w:r w:rsidR="007100D4">
        <w:rPr>
          <w:rFonts w:ascii="Helvetica" w:hAnsi="Helvetica" w:cs="Arial"/>
          <w:sz w:val="22"/>
          <w:szCs w:val="22"/>
        </w:rPr>
        <w:t xml:space="preserve">data </w:t>
      </w:r>
      <w:r w:rsidR="009D5413">
        <w:rPr>
          <w:rFonts w:ascii="Helvetica" w:hAnsi="Helvetica" w:cs="Arial"/>
          <w:sz w:val="22"/>
          <w:szCs w:val="22"/>
        </w:rPr>
        <w:t xml:space="preserve">that can be obtained with this technique </w:t>
      </w:r>
      <w:r w:rsidR="00AF1AC0">
        <w:rPr>
          <w:rFonts w:ascii="Helvetica" w:hAnsi="Helvetica" w:cs="Arial"/>
          <w:sz w:val="22"/>
          <w:szCs w:val="22"/>
        </w:rPr>
        <w:t>is</w:t>
      </w:r>
      <w:r w:rsidR="00A5069E">
        <w:rPr>
          <w:rFonts w:ascii="Helvetica" w:hAnsi="Helvetica" w:cs="Arial"/>
          <w:sz w:val="22"/>
          <w:szCs w:val="22"/>
        </w:rPr>
        <w:t xml:space="preserve"> not only relevant for spine-pathologies but also </w:t>
      </w:r>
      <w:r w:rsidR="00D97D5E">
        <w:rPr>
          <w:rFonts w:ascii="Helvetica" w:hAnsi="Helvetica" w:cs="Arial"/>
          <w:sz w:val="22"/>
          <w:szCs w:val="22"/>
        </w:rPr>
        <w:t xml:space="preserve">interesting </w:t>
      </w:r>
      <w:r w:rsidR="00A5069E">
        <w:rPr>
          <w:rFonts w:ascii="Helvetica" w:hAnsi="Helvetica" w:cs="Arial"/>
          <w:sz w:val="22"/>
          <w:szCs w:val="22"/>
        </w:rPr>
        <w:t>for general</w:t>
      </w:r>
      <w:r w:rsidR="005677A5">
        <w:rPr>
          <w:rFonts w:ascii="Helvetica" w:hAnsi="Helvetica" w:cs="Arial"/>
          <w:sz w:val="22"/>
          <w:szCs w:val="22"/>
        </w:rPr>
        <w:t xml:space="preserve"> </w:t>
      </w:r>
      <w:r w:rsidR="00AF1AC0">
        <w:rPr>
          <w:rFonts w:ascii="Helvetica" w:hAnsi="Helvetica" w:cs="Arial"/>
          <w:sz w:val="22"/>
          <w:szCs w:val="22"/>
        </w:rPr>
        <w:t>disabilit</w:t>
      </w:r>
      <w:r w:rsidR="00D97D5E">
        <w:rPr>
          <w:rFonts w:ascii="Helvetica" w:hAnsi="Helvetica" w:cs="Arial"/>
          <w:sz w:val="22"/>
          <w:szCs w:val="22"/>
        </w:rPr>
        <w:t>ies</w:t>
      </w:r>
      <w:r w:rsidR="00AF1AC0">
        <w:rPr>
          <w:rFonts w:ascii="Helvetica" w:hAnsi="Helvetica" w:cs="Arial"/>
          <w:sz w:val="22"/>
          <w:szCs w:val="22"/>
        </w:rPr>
        <w:t xml:space="preserve"> of the lower extremities</w:t>
      </w:r>
      <w:r w:rsidR="009D5413">
        <w:rPr>
          <w:rFonts w:ascii="Helvetica" w:hAnsi="Helvetica" w:cs="Arial"/>
          <w:sz w:val="22"/>
          <w:szCs w:val="22"/>
        </w:rPr>
        <w:t xml:space="preserve"> </w:t>
      </w:r>
      <w:r w:rsidR="009D5413">
        <w:rPr>
          <w:rFonts w:ascii="Helvetica" w:hAnsi="Helvetica" w:cs="Arial"/>
          <w:b/>
          <w:sz w:val="22"/>
          <w:szCs w:val="22"/>
        </w:rPr>
        <w:t>[1]</w:t>
      </w:r>
      <w:r w:rsidR="00AF1AC0">
        <w:rPr>
          <w:rFonts w:ascii="Helvetica" w:hAnsi="Helvetica" w:cs="Arial"/>
          <w:sz w:val="22"/>
          <w:szCs w:val="22"/>
        </w:rPr>
        <w:t>.</w:t>
      </w:r>
    </w:p>
    <w:p w14:paraId="7C0F1206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489EC34" w14:textId="3CD6A289" w:rsidR="00336C61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37CFF54" w14:textId="5E06B5C4" w:rsidR="00E813DB" w:rsidRDefault="00016B48" w:rsidP="00E8105A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9D5413">
        <w:rPr>
          <w:rFonts w:ascii="Helvetica" w:hAnsi="Helvetica" w:cs="Arial"/>
          <w:b/>
          <w:sz w:val="22"/>
          <w:szCs w:val="22"/>
          <w:u w:val="single"/>
        </w:rPr>
        <w:t xml:space="preserve">Ulf </w:t>
      </w:r>
      <w:proofErr w:type="spellStart"/>
      <w:r w:rsidRPr="009D5413">
        <w:rPr>
          <w:rFonts w:ascii="Helvetica" w:hAnsi="Helvetica" w:cs="Arial"/>
          <w:b/>
          <w:sz w:val="22"/>
          <w:szCs w:val="22"/>
          <w:u w:val="single"/>
        </w:rPr>
        <w:t>Krister</w:t>
      </w:r>
      <w:proofErr w:type="spellEnd"/>
      <w:r w:rsidRPr="009D5413">
        <w:rPr>
          <w:rFonts w:ascii="Helvetica" w:hAnsi="Helvetica" w:cs="Arial"/>
          <w:b/>
          <w:sz w:val="22"/>
          <w:szCs w:val="22"/>
          <w:u w:val="single"/>
        </w:rPr>
        <w:t xml:space="preserve"> Hofmann</w:t>
      </w:r>
      <w:r w:rsidR="00224D26" w:rsidRPr="009D5413">
        <w:rPr>
          <w:rFonts w:ascii="Helvetica" w:hAnsi="Helvetica" w:cs="Arial"/>
          <w:sz w:val="22"/>
          <w:szCs w:val="22"/>
        </w:rPr>
        <w:t>:</w:t>
      </w:r>
      <w:r w:rsidR="00DC7D3A" w:rsidRPr="009D5413">
        <w:rPr>
          <w:rFonts w:ascii="Helvetica" w:hAnsi="Helvetica" w:cs="Arial"/>
          <w:sz w:val="22"/>
          <w:szCs w:val="22"/>
        </w:rPr>
        <w:t xml:space="preserve"> </w:t>
      </w:r>
      <w:r w:rsidR="00436FD7" w:rsidRPr="009D5413">
        <w:rPr>
          <w:rFonts w:ascii="Helvetica" w:hAnsi="Helvetica" w:cs="Arial"/>
          <w:sz w:val="22"/>
          <w:szCs w:val="22"/>
        </w:rPr>
        <w:t>We would advise a first-time user</w:t>
      </w:r>
      <w:r w:rsidR="009D5413" w:rsidRPr="009D5413">
        <w:rPr>
          <w:rFonts w:ascii="Helvetica" w:hAnsi="Helvetica" w:cs="Arial"/>
          <w:sz w:val="22"/>
          <w:szCs w:val="22"/>
        </w:rPr>
        <w:t xml:space="preserve"> </w:t>
      </w:r>
      <w:r w:rsidR="00436FD7" w:rsidRPr="009D5413">
        <w:rPr>
          <w:rFonts w:ascii="Helvetica" w:hAnsi="Helvetica" w:cs="Arial"/>
          <w:sz w:val="22"/>
          <w:szCs w:val="22"/>
        </w:rPr>
        <w:t xml:space="preserve">to focus on the relevant </w:t>
      </w:r>
      <w:r w:rsidR="009D5413" w:rsidRPr="009D5413">
        <w:rPr>
          <w:rFonts w:ascii="Helvetica" w:hAnsi="Helvetica" w:cs="Arial"/>
          <w:sz w:val="22"/>
          <w:szCs w:val="22"/>
        </w:rPr>
        <w:t>parameters</w:t>
      </w:r>
      <w:r w:rsidR="00DD3914" w:rsidRPr="009D5413">
        <w:rPr>
          <w:rFonts w:ascii="Helvetica" w:hAnsi="Helvetica" w:cs="Arial"/>
          <w:sz w:val="22"/>
          <w:szCs w:val="22"/>
        </w:rPr>
        <w:t xml:space="preserve"> needed for </w:t>
      </w:r>
      <w:r w:rsidR="009D5413">
        <w:rPr>
          <w:rFonts w:ascii="Helvetica" w:hAnsi="Helvetica" w:cs="Arial"/>
          <w:sz w:val="22"/>
          <w:szCs w:val="22"/>
        </w:rPr>
        <w:t>the</w:t>
      </w:r>
      <w:r w:rsidR="00DD3914" w:rsidRPr="009D5413">
        <w:rPr>
          <w:rFonts w:ascii="Helvetica" w:hAnsi="Helvetica" w:cs="Arial"/>
          <w:sz w:val="22"/>
          <w:szCs w:val="22"/>
        </w:rPr>
        <w:t xml:space="preserve"> main question</w:t>
      </w:r>
      <w:r w:rsidR="009D5413" w:rsidRPr="009D5413">
        <w:rPr>
          <w:rFonts w:ascii="Helvetica" w:hAnsi="Helvetica" w:cs="Arial"/>
          <w:sz w:val="22"/>
          <w:szCs w:val="22"/>
        </w:rPr>
        <w:t xml:space="preserve"> and to</w:t>
      </w:r>
      <w:r w:rsidR="009D5413">
        <w:rPr>
          <w:rFonts w:ascii="Helvetica" w:hAnsi="Helvetica" w:cs="Arial"/>
          <w:sz w:val="22"/>
          <w:szCs w:val="22"/>
        </w:rPr>
        <w:t xml:space="preserve"> help</w:t>
      </w:r>
      <w:r w:rsidR="009D5413" w:rsidRPr="009D5413">
        <w:rPr>
          <w:rFonts w:ascii="Helvetica" w:hAnsi="Helvetica" w:cs="Arial"/>
          <w:sz w:val="22"/>
          <w:szCs w:val="22"/>
        </w:rPr>
        <w:t xml:space="preserve"> </w:t>
      </w:r>
      <w:r w:rsidR="009D5413">
        <w:rPr>
          <w:rFonts w:ascii="Helvetica" w:hAnsi="Helvetica" w:cs="Arial"/>
          <w:sz w:val="22"/>
          <w:szCs w:val="22"/>
        </w:rPr>
        <w:t>keep</w:t>
      </w:r>
      <w:r w:rsidR="009D5413" w:rsidRPr="009D5413">
        <w:rPr>
          <w:rFonts w:ascii="Helvetica" w:hAnsi="Helvetica" w:cs="Arial"/>
          <w:sz w:val="22"/>
          <w:szCs w:val="22"/>
        </w:rPr>
        <w:t xml:space="preserve"> the</w:t>
      </w:r>
      <w:r w:rsidR="00DD2DD5" w:rsidRPr="009D5413">
        <w:rPr>
          <w:rFonts w:ascii="Helvetica" w:hAnsi="Helvetica" w:cs="Arial"/>
          <w:sz w:val="22"/>
          <w:szCs w:val="22"/>
        </w:rPr>
        <w:t xml:space="preserve"> patient relaxed </w:t>
      </w:r>
      <w:r w:rsidR="009D5413" w:rsidRPr="009D5413">
        <w:rPr>
          <w:rFonts w:ascii="Helvetica" w:hAnsi="Helvetica" w:cs="Arial"/>
          <w:sz w:val="22"/>
          <w:szCs w:val="22"/>
        </w:rPr>
        <w:t>during the</w:t>
      </w:r>
      <w:r w:rsidR="00DD2DD5" w:rsidRPr="009D5413">
        <w:rPr>
          <w:rFonts w:ascii="Helvetica" w:hAnsi="Helvetica" w:cs="Arial"/>
          <w:sz w:val="22"/>
          <w:szCs w:val="22"/>
        </w:rPr>
        <w:t xml:space="preserve"> rasterstereographic and treadmill measurements </w:t>
      </w:r>
      <w:r w:rsidR="009D5413">
        <w:rPr>
          <w:rFonts w:ascii="Helvetica" w:hAnsi="Helvetica" w:cs="Arial"/>
          <w:b/>
          <w:sz w:val="22"/>
          <w:szCs w:val="22"/>
        </w:rPr>
        <w:t>[1]</w:t>
      </w:r>
      <w:r w:rsidR="009D5413">
        <w:rPr>
          <w:rFonts w:ascii="Helvetica" w:hAnsi="Helvetica" w:cs="Arial"/>
          <w:sz w:val="22"/>
          <w:szCs w:val="22"/>
        </w:rPr>
        <w:t>.</w:t>
      </w:r>
    </w:p>
    <w:p w14:paraId="62785E83" w14:textId="77777777" w:rsidR="009D5413" w:rsidRDefault="009D5413" w:rsidP="009D5413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3C695F8" w14:textId="054B76E0" w:rsidR="00E813DB" w:rsidRPr="00E813DB" w:rsidRDefault="00E813DB" w:rsidP="00E813D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E5B85">
        <w:rPr>
          <w:rFonts w:ascii="Helvetica" w:hAnsi="Helvetica"/>
          <w:sz w:val="22"/>
          <w:szCs w:val="22"/>
        </w:rPr>
        <w:t>INTERVIEW</w:t>
      </w:r>
      <w:r w:rsidRPr="00CE5B85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3928BDBE" w14:textId="77777777" w:rsidR="00DC7D3A" w:rsidRPr="00511F52" w:rsidRDefault="00DC7D3A" w:rsidP="009D5413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8B000C9" w14:textId="2A8E4B6E" w:rsidR="00D10BFA" w:rsidRDefault="00016B48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Ulf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Krister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Hofmann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1B1E53">
        <w:rPr>
          <w:rFonts w:ascii="Helvetica" w:hAnsi="Helvetica" w:cs="Arial"/>
          <w:sz w:val="22"/>
          <w:szCs w:val="22"/>
        </w:rPr>
        <w:t>The methodical setup of this technique is complex</w:t>
      </w:r>
      <w:r w:rsidR="00CB77C7">
        <w:rPr>
          <w:rFonts w:ascii="Helvetica" w:hAnsi="Helvetica" w:cs="Arial"/>
          <w:sz w:val="22"/>
          <w:szCs w:val="22"/>
        </w:rPr>
        <w:t xml:space="preserve"> with </w:t>
      </w:r>
      <w:r w:rsidR="001B1E53">
        <w:rPr>
          <w:rFonts w:ascii="Helvetica" w:hAnsi="Helvetica" w:cs="Arial"/>
          <w:sz w:val="22"/>
          <w:szCs w:val="22"/>
        </w:rPr>
        <w:t xml:space="preserve">several </w:t>
      </w:r>
      <w:r w:rsidR="00345740">
        <w:rPr>
          <w:rFonts w:ascii="Helvetica" w:hAnsi="Helvetica" w:cs="Arial"/>
          <w:sz w:val="22"/>
          <w:szCs w:val="22"/>
        </w:rPr>
        <w:t xml:space="preserve">potential </w:t>
      </w:r>
      <w:r w:rsidR="001B1E53">
        <w:rPr>
          <w:rFonts w:ascii="Helvetica" w:hAnsi="Helvetica" w:cs="Arial"/>
          <w:sz w:val="22"/>
          <w:szCs w:val="22"/>
        </w:rPr>
        <w:t>pitfalls</w:t>
      </w:r>
      <w:r w:rsidR="00CB77C7">
        <w:rPr>
          <w:rFonts w:ascii="Helvetica" w:hAnsi="Helvetica" w:cs="Arial"/>
          <w:sz w:val="22"/>
          <w:szCs w:val="22"/>
        </w:rPr>
        <w:t>.</w:t>
      </w:r>
      <w:r w:rsidR="001B1E53">
        <w:rPr>
          <w:rFonts w:ascii="Helvetica" w:hAnsi="Helvetica" w:cs="Arial"/>
          <w:sz w:val="22"/>
          <w:szCs w:val="22"/>
        </w:rPr>
        <w:t xml:space="preserve"> </w:t>
      </w:r>
      <w:r w:rsidR="00CB77C7">
        <w:rPr>
          <w:rFonts w:ascii="Helvetica" w:hAnsi="Helvetica" w:cs="Arial"/>
          <w:sz w:val="22"/>
          <w:szCs w:val="22"/>
        </w:rPr>
        <w:t>T</w:t>
      </w:r>
      <w:r w:rsidR="001B1E53">
        <w:rPr>
          <w:rFonts w:ascii="Helvetica" w:hAnsi="Helvetica" w:cs="Arial"/>
          <w:sz w:val="22"/>
          <w:szCs w:val="22"/>
        </w:rPr>
        <w:t>herefor</w:t>
      </w:r>
      <w:r w:rsidR="00CB77C7">
        <w:rPr>
          <w:rFonts w:ascii="Helvetica" w:hAnsi="Helvetica" w:cs="Arial"/>
          <w:sz w:val="22"/>
          <w:szCs w:val="22"/>
        </w:rPr>
        <w:t>e,</w:t>
      </w:r>
      <w:r w:rsidR="001B1E53">
        <w:rPr>
          <w:rFonts w:ascii="Helvetica" w:hAnsi="Helvetica" w:cs="Arial"/>
          <w:sz w:val="22"/>
          <w:szCs w:val="22"/>
        </w:rPr>
        <w:t xml:space="preserve"> we think visual demonstration of this method is helpful for everyone who wants to implement </w:t>
      </w:r>
      <w:r w:rsidR="00CB77C7">
        <w:rPr>
          <w:rFonts w:ascii="Helvetica" w:hAnsi="Helvetica" w:cs="Arial"/>
          <w:sz w:val="22"/>
          <w:szCs w:val="22"/>
        </w:rPr>
        <w:t>it</w:t>
      </w:r>
      <w:r w:rsidR="009D5413">
        <w:rPr>
          <w:rFonts w:ascii="Helvetica" w:hAnsi="Helvetica" w:cs="Arial"/>
          <w:sz w:val="22"/>
          <w:szCs w:val="22"/>
        </w:rPr>
        <w:t xml:space="preserve"> </w:t>
      </w:r>
      <w:r w:rsidR="009D5413">
        <w:rPr>
          <w:rFonts w:ascii="Helvetica" w:hAnsi="Helvetica" w:cs="Arial"/>
          <w:b/>
          <w:sz w:val="22"/>
          <w:szCs w:val="22"/>
        </w:rPr>
        <w:t>[1]</w:t>
      </w:r>
      <w:r w:rsidR="001B1E53">
        <w:rPr>
          <w:rFonts w:ascii="Helvetica" w:hAnsi="Helvetica" w:cs="Arial"/>
          <w:sz w:val="22"/>
          <w:szCs w:val="22"/>
        </w:rPr>
        <w:t xml:space="preserve">. </w:t>
      </w:r>
    </w:p>
    <w:p w14:paraId="3C122CE2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7E4EDB8" w14:textId="2D5C2424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65113363" w14:textId="280C64B6" w:rsidR="00330F1B" w:rsidRPr="009D5413" w:rsidRDefault="00EA60D4" w:rsidP="009D5413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r w:rsidRPr="009D5413">
        <w:rPr>
          <w:rFonts w:ascii="Helvetica" w:hAnsi="Helvetica" w:cs="Arial"/>
          <w:sz w:val="22"/>
          <w:szCs w:val="22"/>
        </w:rPr>
        <w:t xml:space="preserve">Procedures involving human subjects have been approved by the </w:t>
      </w:r>
      <w:r w:rsidR="00EB4EDC" w:rsidRPr="009D5413">
        <w:rPr>
          <w:rFonts w:ascii="Helvetica" w:hAnsi="Helvetica" w:cstheme="minorHAnsi"/>
          <w:sz w:val="22"/>
          <w:szCs w:val="22"/>
        </w:rPr>
        <w:t xml:space="preserve">Ethics Committee at the University Hospital </w:t>
      </w:r>
      <w:proofErr w:type="spellStart"/>
      <w:r w:rsidR="00EB4EDC" w:rsidRPr="009D5413">
        <w:rPr>
          <w:rFonts w:ascii="Helvetica" w:hAnsi="Helvetica" w:cstheme="minorHAnsi"/>
          <w:sz w:val="22"/>
          <w:szCs w:val="22"/>
        </w:rPr>
        <w:t>Tuebingen</w:t>
      </w:r>
      <w:proofErr w:type="spellEnd"/>
      <w:r w:rsidR="00EB4EDC" w:rsidRPr="009D5413">
        <w:rPr>
          <w:rFonts w:ascii="Helvetica" w:hAnsi="Helvetica" w:cs="Arial"/>
          <w:sz w:val="22"/>
          <w:szCs w:val="22"/>
        </w:rPr>
        <w:t>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36F57D5E" w14:textId="77777777" w:rsidR="00AC46FD" w:rsidRDefault="00AC46FD" w:rsidP="00AC46FD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Patient Recruitment and Preparation</w:t>
      </w:r>
    </w:p>
    <w:p w14:paraId="3A001ABA" w14:textId="16B3DA7B" w:rsidR="00CB77C7" w:rsidRPr="00C25CF9" w:rsidRDefault="00CB77C7" w:rsidP="00CB77C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Before initiating the procedure, </w:t>
      </w:r>
      <w:r>
        <w:rPr>
          <w:rFonts w:ascii="Helvetica" w:hAnsi="Helvetica" w:cs="Helvetica"/>
          <w:i w:val="0"/>
          <w:sz w:val="22"/>
          <w:szCs w:val="22"/>
        </w:rPr>
        <w:t>hang</w:t>
      </w:r>
      <w:r w:rsidRPr="00AC46FD">
        <w:rPr>
          <w:rFonts w:ascii="Helvetica" w:hAnsi="Helvetica" w:cs="Helvetica"/>
          <w:i w:val="0"/>
          <w:sz w:val="22"/>
          <w:szCs w:val="22"/>
        </w:rPr>
        <w:t xml:space="preserve"> a 2.5</w:t>
      </w:r>
      <w:r>
        <w:rPr>
          <w:rFonts w:ascii="Helvetica" w:hAnsi="Helvetica" w:cs="Helvetica"/>
          <w:i w:val="0"/>
          <w:sz w:val="22"/>
          <w:szCs w:val="22"/>
        </w:rPr>
        <w:t>-</w:t>
      </w:r>
      <w:r w:rsidRPr="00AC46FD">
        <w:rPr>
          <w:rFonts w:ascii="Helvetica" w:hAnsi="Helvetica" w:cs="Helvetica"/>
          <w:i w:val="0"/>
          <w:sz w:val="22"/>
          <w:szCs w:val="22"/>
        </w:rPr>
        <w:t xml:space="preserve"> x 2</w:t>
      </w:r>
      <w:r>
        <w:rPr>
          <w:rFonts w:ascii="Helvetica" w:hAnsi="Helvetica" w:cs="Helvetica"/>
          <w:i w:val="0"/>
          <w:sz w:val="22"/>
          <w:szCs w:val="22"/>
        </w:rPr>
        <w:t>-meter</w:t>
      </w:r>
      <w:r w:rsidRPr="00AC46FD">
        <w:rPr>
          <w:rFonts w:ascii="Helvetica" w:hAnsi="Helvetica" w:cs="Helvetica"/>
          <w:i w:val="0"/>
          <w:sz w:val="22"/>
          <w:szCs w:val="22"/>
        </w:rPr>
        <w:t xml:space="preserve"> piece of plain black cloth or similar that entirely covers the background of the image </w:t>
      </w:r>
      <w:r>
        <w:rPr>
          <w:rFonts w:ascii="Helvetica" w:hAnsi="Helvetica" w:cs="Helvetica"/>
          <w:i w:val="0"/>
          <w:sz w:val="22"/>
          <w:szCs w:val="22"/>
        </w:rPr>
        <w:t xml:space="preserve">to be </w:t>
      </w:r>
      <w:r w:rsidRPr="00AC46FD">
        <w:rPr>
          <w:rFonts w:ascii="Helvetica" w:hAnsi="Helvetica" w:cs="Helvetica"/>
          <w:i w:val="0"/>
          <w:sz w:val="22"/>
          <w:szCs w:val="22"/>
        </w:rPr>
        <w:t>taken to improve the contrast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1C0089BA" w14:textId="2A73BDD2" w:rsidR="00CB77C7" w:rsidRPr="00345740" w:rsidRDefault="00345740" w:rsidP="0034574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WIDE</w:t>
      </w:r>
      <w:r w:rsidR="00CB77C7">
        <w:rPr>
          <w:rFonts w:ascii="Helvetica" w:hAnsi="Helvetica" w:cs="Helvetica"/>
          <w:i w:val="0"/>
          <w:sz w:val="22"/>
          <w:szCs w:val="22"/>
        </w:rPr>
        <w:t>: Talent hanging cloth</w:t>
      </w:r>
    </w:p>
    <w:p w14:paraId="0E9C8C64" w14:textId="2398123E" w:rsidR="00584066" w:rsidRPr="00AC46FD" w:rsidRDefault="00584066" w:rsidP="00AC46F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AC46FD">
        <w:rPr>
          <w:rFonts w:ascii="Helvetica" w:hAnsi="Helvetica" w:cs="Helvetica"/>
          <w:i w:val="0"/>
          <w:sz w:val="22"/>
          <w:szCs w:val="22"/>
        </w:rPr>
        <w:t>Recruit a subject, aged more than 18 years, who suffers from lumbar back pain and degenerative disc disease</w:t>
      </w:r>
      <w:r w:rsidR="00AC46FD">
        <w:rPr>
          <w:rFonts w:ascii="Helvetica" w:hAnsi="Helvetica" w:cs="Helvetica"/>
          <w:i w:val="0"/>
          <w:sz w:val="22"/>
          <w:szCs w:val="22"/>
        </w:rPr>
        <w:t xml:space="preserve"> </w:t>
      </w:r>
      <w:r w:rsidR="00AC46FD">
        <w:rPr>
          <w:rFonts w:ascii="Helvetica" w:hAnsi="Helvetica" w:cs="Helvetica"/>
          <w:b/>
          <w:i w:val="0"/>
          <w:sz w:val="22"/>
          <w:szCs w:val="22"/>
        </w:rPr>
        <w:t>[1]</w:t>
      </w:r>
      <w:r w:rsidR="00AC46FD">
        <w:rPr>
          <w:rFonts w:ascii="Helvetica" w:hAnsi="Helvetica" w:cs="Helvetica"/>
          <w:i w:val="0"/>
          <w:sz w:val="22"/>
          <w:szCs w:val="22"/>
        </w:rPr>
        <w:t>.</w:t>
      </w:r>
    </w:p>
    <w:p w14:paraId="4AAA505F" w14:textId="3254F67D" w:rsidR="00AC46FD" w:rsidRDefault="00345740" w:rsidP="00AC46F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</w:t>
      </w:r>
      <w:r w:rsidR="00AC46FD">
        <w:rPr>
          <w:rFonts w:ascii="Helvetica" w:hAnsi="Helvetica" w:cs="Arial"/>
          <w:i w:val="0"/>
          <w:sz w:val="22"/>
          <w:szCs w:val="22"/>
        </w:rPr>
        <w:t>: Talent welcomes Patient walking into frame, shaking Talent’s hand</w:t>
      </w:r>
    </w:p>
    <w:p w14:paraId="11B0A18B" w14:textId="2F40F76A" w:rsidR="00584066" w:rsidRPr="00AC46FD" w:rsidRDefault="00584066" w:rsidP="00AC46F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AC46FD">
        <w:rPr>
          <w:rFonts w:ascii="Helvetica" w:hAnsi="Helvetica" w:cs="Helvetica"/>
          <w:i w:val="0"/>
          <w:sz w:val="22"/>
          <w:szCs w:val="22"/>
        </w:rPr>
        <w:t>Gather all</w:t>
      </w:r>
      <w:r w:rsidR="00AC46FD">
        <w:rPr>
          <w:rFonts w:ascii="Helvetica" w:hAnsi="Helvetica" w:cs="Helvetica"/>
          <w:i w:val="0"/>
          <w:sz w:val="22"/>
          <w:szCs w:val="22"/>
        </w:rPr>
        <w:t xml:space="preserve"> of the</w:t>
      </w:r>
      <w:r w:rsidRPr="00AC46FD">
        <w:rPr>
          <w:rFonts w:ascii="Helvetica" w:hAnsi="Helvetica" w:cs="Helvetica"/>
          <w:i w:val="0"/>
          <w:sz w:val="22"/>
          <w:szCs w:val="22"/>
        </w:rPr>
        <w:t xml:space="preserve"> relevant data </w:t>
      </w:r>
      <w:r w:rsidR="00CB77C7">
        <w:rPr>
          <w:rFonts w:ascii="Helvetica" w:hAnsi="Helvetica" w:cs="Helvetica"/>
          <w:i w:val="0"/>
          <w:sz w:val="22"/>
          <w:szCs w:val="22"/>
        </w:rPr>
        <w:t>for the</w:t>
      </w:r>
      <w:r w:rsidRPr="00AC46FD">
        <w:rPr>
          <w:rFonts w:ascii="Helvetica" w:hAnsi="Helvetica" w:cs="Helvetica"/>
          <w:i w:val="0"/>
          <w:sz w:val="22"/>
          <w:szCs w:val="22"/>
        </w:rPr>
        <w:t xml:space="preserve"> back pain</w:t>
      </w:r>
      <w:r w:rsidR="00CB77C7">
        <w:rPr>
          <w:rFonts w:ascii="Helvetica" w:hAnsi="Helvetica" w:cs="Helvetica"/>
          <w:i w:val="0"/>
          <w:sz w:val="22"/>
          <w:szCs w:val="22"/>
        </w:rPr>
        <w:t>-</w:t>
      </w:r>
      <w:r w:rsidRPr="00AC46FD">
        <w:rPr>
          <w:rFonts w:ascii="Helvetica" w:hAnsi="Helvetica" w:cs="Helvetica"/>
          <w:i w:val="0"/>
          <w:sz w:val="22"/>
          <w:szCs w:val="22"/>
        </w:rPr>
        <w:t>related patient history</w:t>
      </w:r>
      <w:r w:rsidR="00AC46FD">
        <w:rPr>
          <w:rFonts w:ascii="Helvetica" w:hAnsi="Helvetica" w:cs="Helvetica"/>
          <w:i w:val="0"/>
          <w:sz w:val="22"/>
          <w:szCs w:val="22"/>
        </w:rPr>
        <w:t xml:space="preserve"> </w:t>
      </w:r>
      <w:r w:rsidR="00AC46FD">
        <w:rPr>
          <w:rFonts w:ascii="Helvetica" w:hAnsi="Helvetica" w:cs="Helvetica"/>
          <w:b/>
          <w:i w:val="0"/>
          <w:sz w:val="22"/>
          <w:szCs w:val="22"/>
        </w:rPr>
        <w:t>[1]</w:t>
      </w:r>
      <w:r w:rsidRPr="00AC46FD">
        <w:rPr>
          <w:rFonts w:ascii="Helvetica" w:hAnsi="Helvetica" w:cs="Helvetica"/>
          <w:i w:val="0"/>
          <w:sz w:val="22"/>
          <w:szCs w:val="22"/>
        </w:rPr>
        <w:t>, results from magnetic resonance imaging, current pain medication</w:t>
      </w:r>
      <w:r w:rsidR="00CB77C7">
        <w:rPr>
          <w:rFonts w:ascii="Helvetica" w:hAnsi="Helvetica" w:cs="Helvetica"/>
          <w:i w:val="0"/>
          <w:sz w:val="22"/>
          <w:szCs w:val="22"/>
        </w:rPr>
        <w:t>,</w:t>
      </w:r>
      <w:r w:rsidRPr="00AC46FD">
        <w:rPr>
          <w:rFonts w:ascii="Helvetica" w:hAnsi="Helvetica" w:cs="Helvetica"/>
          <w:i w:val="0"/>
          <w:sz w:val="22"/>
          <w:szCs w:val="22"/>
        </w:rPr>
        <w:t xml:space="preserve"> and history of physiotherapy</w:t>
      </w:r>
      <w:r w:rsidR="00AC46FD">
        <w:rPr>
          <w:rFonts w:ascii="Helvetica" w:hAnsi="Helvetica" w:cs="Helvetica"/>
          <w:i w:val="0"/>
          <w:sz w:val="22"/>
          <w:szCs w:val="22"/>
        </w:rPr>
        <w:t xml:space="preserve"> </w:t>
      </w:r>
      <w:r w:rsidR="00AC46FD">
        <w:rPr>
          <w:rFonts w:ascii="Helvetica" w:hAnsi="Helvetica" w:cs="Helvetica"/>
          <w:b/>
          <w:i w:val="0"/>
          <w:sz w:val="22"/>
          <w:szCs w:val="22"/>
        </w:rPr>
        <w:t>[2]</w:t>
      </w:r>
      <w:r w:rsidRPr="00AC46FD">
        <w:rPr>
          <w:rFonts w:ascii="Helvetica" w:hAnsi="Helvetica" w:cs="Helvetica"/>
          <w:i w:val="0"/>
          <w:sz w:val="22"/>
          <w:szCs w:val="22"/>
        </w:rPr>
        <w:t>.</w:t>
      </w:r>
    </w:p>
    <w:p w14:paraId="344D9FD3" w14:textId="02E655C6" w:rsidR="00AC46FD" w:rsidRDefault="00AC46FD" w:rsidP="00AC46F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Talent sitting talking with Patient about patient pain history</w:t>
      </w:r>
    </w:p>
    <w:p w14:paraId="0C5E690E" w14:textId="77777777" w:rsidR="00AC46FD" w:rsidRDefault="00AC46FD" w:rsidP="00AC46F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MED-over the shoulder: Talent looking at patient data (</w:t>
      </w:r>
      <w:r>
        <w:rPr>
          <w:rFonts w:ascii="Helvetica" w:hAnsi="Helvetica" w:cs="Arial"/>
          <w:sz w:val="22"/>
          <w:szCs w:val="22"/>
        </w:rPr>
        <w:t>e.g.</w:t>
      </w:r>
      <w:r>
        <w:rPr>
          <w:rFonts w:ascii="Helvetica" w:hAnsi="Helvetica" w:cs="Arial"/>
          <w:i w:val="0"/>
          <w:sz w:val="22"/>
          <w:szCs w:val="22"/>
        </w:rPr>
        <w:t xml:space="preserve">, MR images or physiotherapy history </w:t>
      </w:r>
      <w:r w:rsidRPr="00AC46FD">
        <w:rPr>
          <w:rFonts w:ascii="Helvetica" w:hAnsi="Helvetica" w:cs="Arial"/>
          <w:sz w:val="22"/>
          <w:szCs w:val="22"/>
        </w:rPr>
        <w:t>etc</w:t>
      </w:r>
      <w:r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i w:val="0"/>
          <w:sz w:val="22"/>
          <w:szCs w:val="22"/>
        </w:rPr>
        <w:t>), with monitor visible in frame</w:t>
      </w:r>
    </w:p>
    <w:p w14:paraId="52265861" w14:textId="49B51150" w:rsidR="00AC46FD" w:rsidRPr="00AC46FD" w:rsidRDefault="00584066" w:rsidP="00AC46F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AC46FD">
        <w:rPr>
          <w:rFonts w:ascii="Helvetica" w:hAnsi="Helvetica" w:cs="Helvetica"/>
          <w:i w:val="0"/>
          <w:sz w:val="22"/>
          <w:szCs w:val="22"/>
        </w:rPr>
        <w:t>Perform an orthopedic physical examination to identify the origin of the lumbar back pain</w:t>
      </w:r>
      <w:r w:rsidR="00AC46FD">
        <w:rPr>
          <w:rFonts w:ascii="Helvetica" w:hAnsi="Helvetica" w:cs="Helvetica"/>
          <w:i w:val="0"/>
          <w:sz w:val="22"/>
          <w:szCs w:val="22"/>
        </w:rPr>
        <w:t xml:space="preserve"> </w:t>
      </w:r>
      <w:r w:rsidR="00AC46FD">
        <w:rPr>
          <w:rFonts w:ascii="Helvetica" w:hAnsi="Helvetica" w:cs="Helvetica"/>
          <w:b/>
          <w:i w:val="0"/>
          <w:sz w:val="22"/>
          <w:szCs w:val="22"/>
        </w:rPr>
        <w:t>[1]</w:t>
      </w:r>
      <w:r w:rsidRPr="00AC46FD">
        <w:rPr>
          <w:rFonts w:ascii="Helvetica" w:hAnsi="Helvetica" w:cs="Helvetica"/>
          <w:i w:val="0"/>
          <w:sz w:val="22"/>
          <w:szCs w:val="22"/>
        </w:rPr>
        <w:t xml:space="preserve"> </w:t>
      </w:r>
      <w:r w:rsidR="00E1297C">
        <w:rPr>
          <w:rFonts w:ascii="Helvetica" w:hAnsi="Helvetica" w:cs="Helvetica"/>
          <w:i w:val="0"/>
          <w:sz w:val="22"/>
          <w:szCs w:val="22"/>
        </w:rPr>
        <w:t>and to locate</w:t>
      </w:r>
      <w:r w:rsidRPr="00AC46FD">
        <w:rPr>
          <w:rFonts w:ascii="Helvetica" w:hAnsi="Helvetica" w:cs="Helvetica"/>
          <w:i w:val="0"/>
          <w:sz w:val="22"/>
          <w:szCs w:val="22"/>
        </w:rPr>
        <w:t xml:space="preserve"> tender pressure points</w:t>
      </w:r>
      <w:r w:rsidR="00AC46FD">
        <w:rPr>
          <w:rFonts w:ascii="Helvetica" w:hAnsi="Helvetica" w:cs="Helvetica"/>
          <w:i w:val="0"/>
          <w:sz w:val="22"/>
          <w:szCs w:val="22"/>
        </w:rPr>
        <w:t xml:space="preserve"> </w:t>
      </w:r>
      <w:r w:rsidR="00AC46FD">
        <w:rPr>
          <w:rFonts w:ascii="Helvetica" w:hAnsi="Helvetica" w:cs="Helvetica"/>
          <w:b/>
          <w:i w:val="0"/>
          <w:sz w:val="22"/>
          <w:szCs w:val="22"/>
        </w:rPr>
        <w:t>[2]</w:t>
      </w:r>
      <w:r w:rsidR="00AC46FD">
        <w:rPr>
          <w:rFonts w:ascii="Helvetica" w:hAnsi="Helvetica" w:cs="Helvetica"/>
          <w:i w:val="0"/>
          <w:sz w:val="22"/>
          <w:szCs w:val="22"/>
        </w:rPr>
        <w:t>.</w:t>
      </w:r>
    </w:p>
    <w:p w14:paraId="7B3DE624" w14:textId="57182456" w:rsidR="00AC46FD" w:rsidRDefault="00AC46FD" w:rsidP="00AC46F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Talent performing exam</w:t>
      </w:r>
    </w:p>
    <w:p w14:paraId="5436DB92" w14:textId="080375C3" w:rsidR="00AC46FD" w:rsidRPr="00AC46FD" w:rsidRDefault="00AC46FD" w:rsidP="00AC46F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CU: Shot of pressure points being palpated</w:t>
      </w:r>
    </w:p>
    <w:p w14:paraId="4BA8D352" w14:textId="7ED513DE" w:rsidR="00AC46FD" w:rsidRPr="00AC46FD" w:rsidRDefault="00AC46FD" w:rsidP="00AC46F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T</w:t>
      </w:r>
      <w:r w:rsidR="00584066" w:rsidRPr="00AC46FD">
        <w:rPr>
          <w:rFonts w:ascii="Helvetica" w:hAnsi="Helvetica" w:cs="Helvetica"/>
          <w:i w:val="0"/>
          <w:sz w:val="22"/>
          <w:szCs w:val="22"/>
        </w:rPr>
        <w:t xml:space="preserve">est </w:t>
      </w:r>
      <w:r>
        <w:rPr>
          <w:rFonts w:ascii="Helvetica" w:hAnsi="Helvetica" w:cs="Helvetica"/>
          <w:i w:val="0"/>
          <w:sz w:val="22"/>
          <w:szCs w:val="22"/>
        </w:rPr>
        <w:t xml:space="preserve">the </w:t>
      </w:r>
      <w:r w:rsidR="00584066" w:rsidRPr="00AC46FD">
        <w:rPr>
          <w:rFonts w:ascii="Helvetica" w:hAnsi="Helvetica" w:cs="Helvetica"/>
          <w:i w:val="0"/>
          <w:sz w:val="22"/>
          <w:szCs w:val="22"/>
        </w:rPr>
        <w:t xml:space="preserve">lateral flexion </w:t>
      </w:r>
      <w:r>
        <w:rPr>
          <w:rFonts w:ascii="Helvetica" w:hAnsi="Helvetica" w:cs="Helvetica"/>
          <w:b/>
          <w:i w:val="0"/>
          <w:sz w:val="22"/>
          <w:szCs w:val="22"/>
        </w:rPr>
        <w:t xml:space="preserve">[1] </w:t>
      </w:r>
      <w:r w:rsidR="00584066" w:rsidRPr="00AC46FD">
        <w:rPr>
          <w:rFonts w:ascii="Helvetica" w:hAnsi="Helvetica" w:cs="Helvetica"/>
          <w:i w:val="0"/>
          <w:sz w:val="22"/>
          <w:szCs w:val="22"/>
        </w:rPr>
        <w:t>and trunk inclination and extension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 w:rsidR="00584066" w:rsidRPr="00AC46FD">
        <w:rPr>
          <w:rFonts w:ascii="Helvetica" w:hAnsi="Helvetica" w:cs="Helvetica"/>
          <w:i w:val="0"/>
          <w:sz w:val="22"/>
          <w:szCs w:val="22"/>
        </w:rPr>
        <w:t xml:space="preserve"> and</w:t>
      </w:r>
      <w:r>
        <w:rPr>
          <w:rFonts w:ascii="Helvetica" w:hAnsi="Helvetica" w:cs="Helvetica"/>
          <w:i w:val="0"/>
          <w:sz w:val="22"/>
          <w:szCs w:val="22"/>
        </w:rPr>
        <w:t xml:space="preserve"> have the Patient</w:t>
      </w:r>
      <w:r w:rsidR="00584066" w:rsidRPr="00AC46FD">
        <w:rPr>
          <w:rFonts w:ascii="Helvetica" w:hAnsi="Helvetica" w:cs="Helvetica"/>
          <w:i w:val="0"/>
          <w:sz w:val="22"/>
          <w:szCs w:val="22"/>
        </w:rPr>
        <w:t xml:space="preserve"> perform the straight leg raise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 w:rsidR="00584066" w:rsidRPr="00AC46FD">
        <w:rPr>
          <w:rFonts w:ascii="Helvetica" w:hAnsi="Helvetica" w:cs="Helvetica"/>
          <w:i w:val="0"/>
          <w:sz w:val="22"/>
          <w:szCs w:val="22"/>
        </w:rPr>
        <w:t>.</w:t>
      </w:r>
    </w:p>
    <w:p w14:paraId="1CE8112C" w14:textId="77777777" w:rsidR="00AC46FD" w:rsidRDefault="00AC46FD" w:rsidP="00AC46F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MED: Talent testing Patient lateral flexion </w:t>
      </w:r>
    </w:p>
    <w:p w14:paraId="27712CCA" w14:textId="433FBEC9" w:rsidR="00AC46FD" w:rsidRDefault="00AC46FD" w:rsidP="00AC46F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Talent testing Patient trunk inclination and/or extension</w:t>
      </w:r>
    </w:p>
    <w:p w14:paraId="7F8707EC" w14:textId="17D74312" w:rsidR="00AC46FD" w:rsidRPr="00AC46FD" w:rsidRDefault="00AC46FD" w:rsidP="00AC46F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Patient doing straight leg raise</w:t>
      </w:r>
    </w:p>
    <w:p w14:paraId="255046FC" w14:textId="77777777" w:rsidR="00AC46FD" w:rsidRPr="00AC46FD" w:rsidRDefault="00584066" w:rsidP="00AC46F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AC46FD">
        <w:rPr>
          <w:rFonts w:ascii="Helvetica" w:hAnsi="Helvetica" w:cs="Helvetica"/>
          <w:i w:val="0"/>
          <w:sz w:val="22"/>
          <w:szCs w:val="22"/>
        </w:rPr>
        <w:lastRenderedPageBreak/>
        <w:t>For differential diagnosis</w:t>
      </w:r>
      <w:r w:rsidR="00AC46FD">
        <w:rPr>
          <w:rFonts w:ascii="Helvetica" w:hAnsi="Helvetica" w:cs="Helvetica"/>
          <w:i w:val="0"/>
          <w:sz w:val="22"/>
          <w:szCs w:val="22"/>
        </w:rPr>
        <w:t>,</w:t>
      </w:r>
      <w:r w:rsidRPr="00AC46FD">
        <w:rPr>
          <w:rFonts w:ascii="Helvetica" w:hAnsi="Helvetica" w:cs="Helvetica"/>
          <w:i w:val="0"/>
          <w:sz w:val="22"/>
          <w:szCs w:val="22"/>
        </w:rPr>
        <w:t xml:space="preserve"> also test the hip joint</w:t>
      </w:r>
      <w:r w:rsidR="00AC46FD">
        <w:rPr>
          <w:rFonts w:ascii="Helvetica" w:hAnsi="Helvetica" w:cs="Helvetica"/>
          <w:i w:val="0"/>
          <w:sz w:val="22"/>
          <w:szCs w:val="22"/>
        </w:rPr>
        <w:t xml:space="preserve">, </w:t>
      </w:r>
      <w:r w:rsidRPr="00AC46FD">
        <w:rPr>
          <w:rFonts w:ascii="Helvetica" w:hAnsi="Helvetica" w:cs="Helvetica"/>
          <w:i w:val="0"/>
          <w:sz w:val="22"/>
          <w:szCs w:val="22"/>
        </w:rPr>
        <w:t>for example</w:t>
      </w:r>
      <w:r w:rsidR="00AC46FD">
        <w:rPr>
          <w:rFonts w:ascii="Helvetica" w:hAnsi="Helvetica" w:cs="Helvetica"/>
          <w:i w:val="0"/>
          <w:sz w:val="22"/>
          <w:szCs w:val="22"/>
        </w:rPr>
        <w:t>,</w:t>
      </w:r>
      <w:r w:rsidRPr="00AC46FD">
        <w:rPr>
          <w:rFonts w:ascii="Helvetica" w:hAnsi="Helvetica" w:cs="Helvetica"/>
          <w:i w:val="0"/>
          <w:sz w:val="22"/>
          <w:szCs w:val="22"/>
        </w:rPr>
        <w:t xml:space="preserve"> for flexion, extension</w:t>
      </w:r>
      <w:r w:rsidR="00AC46FD">
        <w:rPr>
          <w:rFonts w:ascii="Helvetica" w:hAnsi="Helvetica" w:cs="Helvetica"/>
          <w:i w:val="0"/>
          <w:sz w:val="22"/>
          <w:szCs w:val="22"/>
        </w:rPr>
        <w:t>,</w:t>
      </w:r>
      <w:r w:rsidRPr="00AC46FD">
        <w:rPr>
          <w:rFonts w:ascii="Helvetica" w:hAnsi="Helvetica" w:cs="Helvetica"/>
          <w:i w:val="0"/>
          <w:sz w:val="22"/>
          <w:szCs w:val="22"/>
        </w:rPr>
        <w:t xml:space="preserve"> and rotation</w:t>
      </w:r>
      <w:r w:rsidR="00AC46FD">
        <w:rPr>
          <w:rFonts w:ascii="Helvetica" w:hAnsi="Helvetica" w:cs="Helvetica"/>
          <w:i w:val="0"/>
          <w:sz w:val="22"/>
          <w:szCs w:val="22"/>
        </w:rPr>
        <w:t xml:space="preserve"> </w:t>
      </w:r>
      <w:r w:rsidR="00AC46FD">
        <w:rPr>
          <w:rFonts w:ascii="Helvetica" w:hAnsi="Helvetica" w:cs="Helvetica"/>
          <w:b/>
          <w:i w:val="0"/>
          <w:sz w:val="22"/>
          <w:szCs w:val="22"/>
        </w:rPr>
        <w:t>[1]</w:t>
      </w:r>
      <w:r w:rsidRPr="00AC46FD">
        <w:rPr>
          <w:rFonts w:ascii="Helvetica" w:hAnsi="Helvetica" w:cs="Helvetica"/>
          <w:i w:val="0"/>
          <w:sz w:val="22"/>
          <w:szCs w:val="22"/>
        </w:rPr>
        <w:t>.</w:t>
      </w:r>
    </w:p>
    <w:p w14:paraId="7DBAA788" w14:textId="77777777" w:rsidR="00AC46FD" w:rsidRPr="00AC46FD" w:rsidRDefault="00AC46FD" w:rsidP="00AC46F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MED: Talent testing Patient hip joint</w:t>
      </w:r>
      <w:r w:rsidR="00584066" w:rsidRPr="00AC46FD">
        <w:rPr>
          <w:rFonts w:ascii="Helvetica" w:hAnsi="Helvetica" w:cs="Helvetica"/>
          <w:i w:val="0"/>
          <w:sz w:val="22"/>
          <w:szCs w:val="22"/>
        </w:rPr>
        <w:t xml:space="preserve"> </w:t>
      </w:r>
    </w:p>
    <w:p w14:paraId="20A72B14" w14:textId="6A605D0B" w:rsidR="00584066" w:rsidRPr="00AC46FD" w:rsidRDefault="00AC46FD" w:rsidP="00AC46F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Examine each of the key muscles to r</w:t>
      </w:r>
      <w:r w:rsidR="00584066" w:rsidRPr="00AC46FD">
        <w:rPr>
          <w:rFonts w:ascii="Helvetica" w:hAnsi="Helvetica" w:cs="Helvetica"/>
          <w:i w:val="0"/>
          <w:sz w:val="22"/>
          <w:szCs w:val="22"/>
        </w:rPr>
        <w:t xml:space="preserve">ule out that the </w:t>
      </w:r>
      <w:r>
        <w:rPr>
          <w:rFonts w:ascii="Helvetica" w:hAnsi="Helvetica" w:cs="Helvetica"/>
          <w:i w:val="0"/>
          <w:sz w:val="22"/>
          <w:szCs w:val="22"/>
        </w:rPr>
        <w:t>Patient</w:t>
      </w:r>
      <w:r w:rsidR="00584066" w:rsidRPr="00AC46FD">
        <w:rPr>
          <w:rFonts w:ascii="Helvetica" w:hAnsi="Helvetica" w:cs="Helvetica"/>
          <w:i w:val="0"/>
          <w:sz w:val="22"/>
          <w:szCs w:val="22"/>
        </w:rPr>
        <w:t xml:space="preserve"> </w:t>
      </w:r>
      <w:r w:rsidR="00E1297C">
        <w:rPr>
          <w:rFonts w:ascii="Helvetica" w:hAnsi="Helvetica" w:cs="Helvetica"/>
          <w:i w:val="0"/>
          <w:sz w:val="22"/>
          <w:szCs w:val="22"/>
        </w:rPr>
        <w:t>has</w:t>
      </w:r>
      <w:r w:rsidR="00584066" w:rsidRPr="00AC46FD">
        <w:rPr>
          <w:rFonts w:ascii="Helvetica" w:hAnsi="Helvetica" w:cs="Helvetica"/>
          <w:i w:val="0"/>
          <w:sz w:val="22"/>
          <w:szCs w:val="22"/>
        </w:rPr>
        <w:t xml:space="preserve"> a neurologic deficit of the lower limbs that requires immediate surgery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 xml:space="preserve"> and schedule measurement dates for one day before and for seven days, three months, and one year after the surgery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5AF90E08" w14:textId="65C62EF4" w:rsidR="00AC46FD" w:rsidRDefault="00AC46FD" w:rsidP="00AC46F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Talent examining one key muscle</w:t>
      </w:r>
    </w:p>
    <w:p w14:paraId="3D52EC15" w14:textId="77777777" w:rsidR="00AC46FD" w:rsidRDefault="00AC46FD" w:rsidP="00AC46F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Talent with datebook or at computer, talking with Patient to schedule measurement dates</w:t>
      </w:r>
    </w:p>
    <w:p w14:paraId="254D6A2E" w14:textId="03E98CBC" w:rsidR="00AC46FD" w:rsidRPr="00AC46FD" w:rsidRDefault="00AC46FD" w:rsidP="00AC46FD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Helvetica"/>
          <w:b/>
          <w:i w:val="0"/>
          <w:sz w:val="22"/>
          <w:szCs w:val="22"/>
        </w:rPr>
      </w:pPr>
      <w:r w:rsidRPr="00AC46FD">
        <w:rPr>
          <w:rFonts w:ascii="Helvetica" w:hAnsi="Helvetica" w:cs="Helvetica"/>
          <w:b/>
          <w:i w:val="0"/>
          <w:sz w:val="22"/>
          <w:szCs w:val="22"/>
        </w:rPr>
        <w:t>Rasterstereographic Analysis</w:t>
      </w:r>
    </w:p>
    <w:p w14:paraId="710867DF" w14:textId="5E65118C" w:rsidR="00584066" w:rsidRDefault="00AC46FD" w:rsidP="00AC46F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AC46FD">
        <w:rPr>
          <w:rFonts w:ascii="Helvetica" w:hAnsi="Helvetica" w:cs="Helvetica"/>
          <w:i w:val="0"/>
          <w:sz w:val="22"/>
          <w:szCs w:val="22"/>
        </w:rPr>
        <w:t>At each measurement session,</w:t>
      </w:r>
      <w:r w:rsidR="00584066" w:rsidRPr="00AC46FD"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sz w:val="22"/>
          <w:szCs w:val="22"/>
        </w:rPr>
        <w:t xml:space="preserve">ask the Patient </w:t>
      </w:r>
      <w:r w:rsidR="00584066" w:rsidRPr="00AC46FD">
        <w:rPr>
          <w:rFonts w:ascii="Helvetica" w:hAnsi="Helvetica" w:cs="Helvetica"/>
          <w:i w:val="0"/>
          <w:sz w:val="22"/>
          <w:szCs w:val="22"/>
        </w:rPr>
        <w:t>to complete the Oswestry Disability Index questionnaire</w:t>
      </w:r>
      <w:r>
        <w:rPr>
          <w:rFonts w:ascii="Helvetica" w:hAnsi="Helvetica" w:cs="Helvetica"/>
          <w:b/>
          <w:i w:val="0"/>
          <w:sz w:val="22"/>
          <w:szCs w:val="22"/>
        </w:rPr>
        <w:t xml:space="preserve"> [1]</w:t>
      </w:r>
      <w:r w:rsidR="00584066" w:rsidRPr="00AC46FD">
        <w:rPr>
          <w:rFonts w:ascii="Helvetica" w:hAnsi="Helvetica" w:cs="Helvetica"/>
          <w:i w:val="0"/>
          <w:sz w:val="22"/>
          <w:szCs w:val="22"/>
        </w:rPr>
        <w:t xml:space="preserve"> and to indicate </w:t>
      </w:r>
      <w:r>
        <w:rPr>
          <w:rFonts w:ascii="Helvetica" w:hAnsi="Helvetica" w:cs="Helvetica"/>
          <w:i w:val="0"/>
          <w:sz w:val="22"/>
          <w:szCs w:val="22"/>
        </w:rPr>
        <w:t>their</w:t>
      </w:r>
      <w:r w:rsidR="00584066" w:rsidRPr="00AC46FD">
        <w:rPr>
          <w:rFonts w:ascii="Helvetica" w:hAnsi="Helvetica" w:cs="Helvetica"/>
          <w:i w:val="0"/>
          <w:sz w:val="22"/>
          <w:szCs w:val="22"/>
        </w:rPr>
        <w:t xml:space="preserve"> usual value on the Numeric Pain Rating Scale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 w:rsidR="00584066" w:rsidRPr="00AC46FD">
        <w:rPr>
          <w:rFonts w:ascii="Helvetica" w:hAnsi="Helvetica" w:cs="Helvetica"/>
          <w:i w:val="0"/>
          <w:sz w:val="22"/>
          <w:szCs w:val="22"/>
        </w:rPr>
        <w:t>.</w:t>
      </w:r>
    </w:p>
    <w:p w14:paraId="665F09CA" w14:textId="4C201342" w:rsidR="00AC46FD" w:rsidRDefault="00AC46FD" w:rsidP="00AC46F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WIDE: Talent giving Patient survey</w:t>
      </w:r>
    </w:p>
    <w:p w14:paraId="773D4191" w14:textId="51087284" w:rsidR="00AC46FD" w:rsidRDefault="00AC46FD" w:rsidP="00AC46F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MED: Patient indicating value on NRS scale</w:t>
      </w:r>
    </w:p>
    <w:p w14:paraId="2B548ED5" w14:textId="171689D3" w:rsidR="00C25CF9" w:rsidRDefault="00C25CF9" w:rsidP="00C25CF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Begin </w:t>
      </w:r>
      <w:r w:rsidRPr="00C25CF9">
        <w:rPr>
          <w:rFonts w:ascii="Helvetica" w:hAnsi="Helvetica" w:cs="Helvetica"/>
          <w:i w:val="0"/>
          <w:sz w:val="22"/>
          <w:szCs w:val="22"/>
        </w:rPr>
        <w:t>the measurement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 w:rsidRPr="00C25CF9">
        <w:rPr>
          <w:rFonts w:ascii="Helvetica" w:hAnsi="Helvetica" w:cs="Helvetica"/>
          <w:i w:val="0"/>
          <w:sz w:val="22"/>
          <w:szCs w:val="22"/>
        </w:rPr>
        <w:t xml:space="preserve">process by asking the </w:t>
      </w:r>
      <w:r>
        <w:rPr>
          <w:rFonts w:ascii="Helvetica" w:hAnsi="Helvetica" w:cs="Helvetica"/>
          <w:i w:val="0"/>
          <w:sz w:val="22"/>
          <w:szCs w:val="22"/>
        </w:rPr>
        <w:t>Patient</w:t>
      </w:r>
      <w:r w:rsidRPr="00C25CF9">
        <w:rPr>
          <w:rFonts w:ascii="Helvetica" w:hAnsi="Helvetica" w:cs="Helvetica"/>
          <w:i w:val="0"/>
          <w:sz w:val="22"/>
          <w:szCs w:val="22"/>
        </w:rPr>
        <w:t xml:space="preserve"> to undress from head down to the waist to expose all four </w:t>
      </w:r>
      <w:r>
        <w:rPr>
          <w:rFonts w:ascii="Helvetica" w:hAnsi="Helvetica" w:cs="Helvetica"/>
          <w:i w:val="0"/>
          <w:sz w:val="22"/>
          <w:szCs w:val="22"/>
        </w:rPr>
        <w:t xml:space="preserve">of the necessary </w:t>
      </w:r>
      <w:r w:rsidRPr="00C25CF9">
        <w:rPr>
          <w:rFonts w:ascii="Helvetica" w:hAnsi="Helvetica" w:cs="Helvetica"/>
          <w:i w:val="0"/>
          <w:sz w:val="22"/>
          <w:szCs w:val="22"/>
        </w:rPr>
        <w:t>anatomical landmarks</w:t>
      </w:r>
      <w:r w:rsidR="00AE495C">
        <w:rPr>
          <w:rFonts w:ascii="Helvetica" w:hAnsi="Helvetica" w:cs="Helvetica"/>
          <w:i w:val="0"/>
          <w:sz w:val="22"/>
          <w:szCs w:val="22"/>
        </w:rPr>
        <w:t xml:space="preserve"> -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 w:rsidRPr="00C25CF9">
        <w:rPr>
          <w:rFonts w:ascii="Helvetica" w:hAnsi="Helvetica" w:cs="Helvetica"/>
          <w:i w:val="0"/>
          <w:sz w:val="22"/>
          <w:szCs w:val="22"/>
        </w:rPr>
        <w:t>the neck with the vertebra prominens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 w:rsidRPr="00C25CF9">
        <w:rPr>
          <w:rFonts w:ascii="Helvetica" w:hAnsi="Helvetica" w:cs="Helvetica"/>
          <w:i w:val="0"/>
          <w:sz w:val="22"/>
          <w:szCs w:val="22"/>
        </w:rPr>
        <w:t>, the two lumbar dimples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[3]</w:t>
      </w:r>
      <w:r w:rsidRPr="00C25CF9">
        <w:rPr>
          <w:rFonts w:ascii="Helvetica" w:hAnsi="Helvetica" w:cs="Helvetica"/>
          <w:i w:val="0"/>
          <w:sz w:val="22"/>
          <w:szCs w:val="22"/>
        </w:rPr>
        <w:t xml:space="preserve">, and the sacrum point as the cranial end of the </w:t>
      </w:r>
      <w:proofErr w:type="spellStart"/>
      <w:r w:rsidRPr="00C25CF9">
        <w:rPr>
          <w:rFonts w:ascii="Helvetica" w:hAnsi="Helvetica" w:cs="Helvetica"/>
          <w:i w:val="0"/>
          <w:sz w:val="22"/>
          <w:szCs w:val="22"/>
        </w:rPr>
        <w:t>rima</w:t>
      </w:r>
      <w:proofErr w:type="spellEnd"/>
      <w:r w:rsidRPr="00C25CF9">
        <w:rPr>
          <w:rFonts w:ascii="Helvetica" w:hAnsi="Helvetica" w:cs="Helvetica"/>
          <w:i w:val="0"/>
          <w:sz w:val="22"/>
          <w:szCs w:val="22"/>
        </w:rPr>
        <w:t xml:space="preserve"> </w:t>
      </w:r>
      <w:proofErr w:type="spellStart"/>
      <w:r w:rsidRPr="00C25CF9">
        <w:rPr>
          <w:rFonts w:ascii="Helvetica" w:hAnsi="Helvetica" w:cs="Helvetica"/>
          <w:i w:val="0"/>
          <w:sz w:val="22"/>
          <w:szCs w:val="22"/>
        </w:rPr>
        <w:t>ani</w:t>
      </w:r>
      <w:proofErr w:type="spellEnd"/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[4]</w:t>
      </w:r>
      <w:r w:rsidRPr="00C25CF9">
        <w:rPr>
          <w:rFonts w:ascii="Helvetica" w:hAnsi="Helvetica" w:cs="Helvetica"/>
          <w:i w:val="0"/>
          <w:sz w:val="22"/>
          <w:szCs w:val="22"/>
        </w:rPr>
        <w:t>.</w:t>
      </w:r>
    </w:p>
    <w:p w14:paraId="04DD85F0" w14:textId="01C6C070" w:rsidR="00C25CF9" w:rsidRDefault="00C25CF9" w:rsidP="00C25CF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MED: Talent gesturing that Patient should remove clothing from head to </w:t>
      </w:r>
      <w:proofErr w:type="spellStart"/>
      <w:r>
        <w:rPr>
          <w:rFonts w:ascii="Helvetica" w:hAnsi="Helvetica" w:cs="Helvetica"/>
          <w:i w:val="0"/>
          <w:sz w:val="22"/>
          <w:szCs w:val="22"/>
        </w:rPr>
        <w:t>wasi</w:t>
      </w:r>
      <w:proofErr w:type="spellEnd"/>
    </w:p>
    <w:p w14:paraId="40D146BA" w14:textId="1D62CF93" w:rsidR="00C25CF9" w:rsidRDefault="00C25CF9" w:rsidP="00C25CF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Shot of neck/vertebra prominens</w:t>
      </w:r>
    </w:p>
    <w:p w14:paraId="72C1EBA1" w14:textId="7FCE41C7" w:rsidR="00C25CF9" w:rsidRDefault="00C25CF9" w:rsidP="00C25CF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Shot of at least one lumbar dimple</w:t>
      </w:r>
    </w:p>
    <w:p w14:paraId="328D6DD9" w14:textId="77777777" w:rsidR="00C25CF9" w:rsidRDefault="00C25CF9" w:rsidP="00C25CF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Sacrum point</w:t>
      </w:r>
    </w:p>
    <w:p w14:paraId="108FF4D6" w14:textId="7DB06000" w:rsidR="00C25CF9" w:rsidRDefault="00C25CF9" w:rsidP="00C25CF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C25CF9">
        <w:rPr>
          <w:rFonts w:ascii="Helvetica" w:hAnsi="Helvetica" w:cs="Helvetica"/>
          <w:i w:val="0"/>
          <w:sz w:val="22"/>
          <w:szCs w:val="22"/>
        </w:rPr>
        <w:t>Confirm that</w:t>
      </w:r>
      <w:r w:rsidR="00584066" w:rsidRPr="00C25CF9">
        <w:rPr>
          <w:rFonts w:ascii="Helvetica" w:hAnsi="Helvetica" w:cs="Helvetica"/>
          <w:i w:val="0"/>
          <w:sz w:val="22"/>
          <w:szCs w:val="22"/>
        </w:rPr>
        <w:t xml:space="preserve"> the caudal landmarks are also visible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[1-TXT]</w:t>
      </w:r>
      <w:r w:rsidR="00584066" w:rsidRPr="00C25CF9">
        <w:rPr>
          <w:rFonts w:ascii="Helvetica" w:hAnsi="Helvetica" w:cs="Helvetica"/>
          <w:i w:val="0"/>
          <w:sz w:val="22"/>
          <w:szCs w:val="22"/>
        </w:rPr>
        <w:t>.</w:t>
      </w:r>
    </w:p>
    <w:p w14:paraId="5945470B" w14:textId="77777777" w:rsidR="00C25CF9" w:rsidRPr="00C25CF9" w:rsidRDefault="00C25CF9" w:rsidP="00C25CF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CU: Shot of caudal landmarks </w:t>
      </w:r>
      <w:r>
        <w:rPr>
          <w:rFonts w:ascii="Helvetica" w:hAnsi="Helvetica" w:cs="Helvetica"/>
          <w:b/>
          <w:i w:val="0"/>
          <w:sz w:val="22"/>
          <w:szCs w:val="22"/>
        </w:rPr>
        <w:t>TEXT: Patient may need to open/lower trousers</w:t>
      </w:r>
    </w:p>
    <w:p w14:paraId="3C28B80A" w14:textId="07F69DE9" w:rsidR="00584066" w:rsidRDefault="00C25CF9" w:rsidP="00C25CF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C25CF9">
        <w:rPr>
          <w:rFonts w:ascii="Helvetica" w:hAnsi="Helvetica" w:cs="Helvetica"/>
          <w:i w:val="0"/>
          <w:sz w:val="22"/>
          <w:szCs w:val="22"/>
        </w:rPr>
        <w:lastRenderedPageBreak/>
        <w:t>Have</w:t>
      </w:r>
      <w:r w:rsidR="00584066" w:rsidRPr="00C25CF9">
        <w:rPr>
          <w:rFonts w:ascii="Helvetica" w:hAnsi="Helvetica" w:cs="Helvetica"/>
          <w:i w:val="0"/>
          <w:sz w:val="22"/>
          <w:szCs w:val="22"/>
        </w:rPr>
        <w:t xml:space="preserve"> the </w:t>
      </w:r>
      <w:r w:rsidRPr="00C25CF9">
        <w:rPr>
          <w:rFonts w:ascii="Helvetica" w:hAnsi="Helvetica" w:cs="Helvetica"/>
          <w:i w:val="0"/>
          <w:sz w:val="22"/>
          <w:szCs w:val="22"/>
        </w:rPr>
        <w:t>Patient</w:t>
      </w:r>
      <w:r w:rsidR="00584066" w:rsidRPr="00C25CF9">
        <w:rPr>
          <w:rFonts w:ascii="Helvetica" w:hAnsi="Helvetica" w:cs="Helvetica"/>
          <w:i w:val="0"/>
          <w:sz w:val="22"/>
          <w:szCs w:val="22"/>
        </w:rPr>
        <w:t xml:space="preserve"> stand freely and barefoot in a relaxed standard anatomical position with the feet shoulder-wid</w:t>
      </w:r>
      <w:r w:rsidR="00345740">
        <w:rPr>
          <w:rFonts w:ascii="Helvetica" w:hAnsi="Helvetica" w:cs="Helvetica"/>
          <w:i w:val="0"/>
          <w:sz w:val="22"/>
          <w:szCs w:val="22"/>
        </w:rPr>
        <w:t>th</w:t>
      </w:r>
      <w:r w:rsidR="00584066" w:rsidRPr="00C25CF9">
        <w:rPr>
          <w:rFonts w:ascii="Helvetica" w:hAnsi="Helvetica" w:cs="Helvetica"/>
          <w:i w:val="0"/>
          <w:sz w:val="22"/>
          <w:szCs w:val="22"/>
        </w:rPr>
        <w:t xml:space="preserve"> apart</w:t>
      </w:r>
      <w:r w:rsidRPr="00C25CF9">
        <w:rPr>
          <w:rFonts w:ascii="Helvetica" w:hAnsi="Helvetica" w:cs="Helvetica"/>
          <w:i w:val="0"/>
          <w:sz w:val="22"/>
          <w:szCs w:val="22"/>
        </w:rPr>
        <w:t xml:space="preserve"> </w:t>
      </w:r>
      <w:r w:rsidRPr="00C25CF9">
        <w:rPr>
          <w:rFonts w:ascii="Helvetica" w:hAnsi="Helvetica" w:cs="Helvetica"/>
          <w:b/>
          <w:i w:val="0"/>
          <w:sz w:val="22"/>
          <w:szCs w:val="22"/>
        </w:rPr>
        <w:t>[1]</w:t>
      </w:r>
      <w:r w:rsidRPr="00C25CF9">
        <w:rPr>
          <w:rFonts w:ascii="Helvetica" w:hAnsi="Helvetica" w:cs="Helvetica"/>
          <w:i w:val="0"/>
          <w:sz w:val="22"/>
          <w:szCs w:val="22"/>
        </w:rPr>
        <w:t xml:space="preserve"> and position the Patient </w:t>
      </w:r>
      <w:r w:rsidR="00AE495C">
        <w:rPr>
          <w:rFonts w:ascii="Helvetica" w:hAnsi="Helvetica" w:cs="Helvetica"/>
          <w:i w:val="0"/>
          <w:sz w:val="22"/>
          <w:szCs w:val="22"/>
        </w:rPr>
        <w:t xml:space="preserve">facing </w:t>
      </w:r>
      <w:r w:rsidR="00584066" w:rsidRPr="00C25CF9">
        <w:rPr>
          <w:rFonts w:ascii="Helvetica" w:hAnsi="Helvetica" w:cs="Helvetica"/>
          <w:i w:val="0"/>
          <w:sz w:val="22"/>
          <w:szCs w:val="22"/>
        </w:rPr>
        <w:t xml:space="preserve">the black background </w:t>
      </w:r>
      <w:r w:rsidR="00AE495C">
        <w:rPr>
          <w:rFonts w:ascii="Helvetica" w:hAnsi="Helvetica" w:cs="Helvetica"/>
          <w:i w:val="0"/>
          <w:sz w:val="22"/>
          <w:szCs w:val="22"/>
        </w:rPr>
        <w:t>with</w:t>
      </w:r>
      <w:r w:rsidR="00584066" w:rsidRPr="00C25CF9"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sz w:val="22"/>
          <w:szCs w:val="22"/>
        </w:rPr>
        <w:t>the</w:t>
      </w:r>
      <w:r w:rsidR="00584066" w:rsidRPr="00C25CF9"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sz w:val="22"/>
          <w:szCs w:val="22"/>
        </w:rPr>
        <w:t>back toward</w:t>
      </w:r>
      <w:r w:rsidR="00584066" w:rsidRPr="00C25CF9">
        <w:rPr>
          <w:rFonts w:ascii="Helvetica" w:hAnsi="Helvetica" w:cs="Helvetica"/>
          <w:i w:val="0"/>
          <w:sz w:val="22"/>
          <w:szCs w:val="22"/>
        </w:rPr>
        <w:t xml:space="preserve"> the camera device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 w:rsidR="00584066" w:rsidRPr="00C25CF9">
        <w:rPr>
          <w:rFonts w:ascii="Helvetica" w:hAnsi="Helvetica" w:cs="Helvetica"/>
          <w:i w:val="0"/>
          <w:sz w:val="22"/>
          <w:szCs w:val="22"/>
        </w:rPr>
        <w:t>.</w:t>
      </w:r>
    </w:p>
    <w:p w14:paraId="7B107AE9" w14:textId="23CB9A81" w:rsidR="00C25CF9" w:rsidRDefault="00C25CF9" w:rsidP="00C25CF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MED: Patient assuming relaxed position</w:t>
      </w:r>
    </w:p>
    <w:p w14:paraId="14634777" w14:textId="77777777" w:rsidR="00C25CF9" w:rsidRDefault="00C25CF9" w:rsidP="00C25CF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MED: Talent positioning Patient to face black background</w:t>
      </w:r>
    </w:p>
    <w:p w14:paraId="222B39D9" w14:textId="1B14A7DF" w:rsidR="00584066" w:rsidRDefault="00C25CF9" w:rsidP="00C25CF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Using measuring tape, confirm that</w:t>
      </w:r>
      <w:r w:rsidR="00584066" w:rsidRPr="00C25CF9">
        <w:rPr>
          <w:rFonts w:ascii="Helvetica" w:hAnsi="Helvetica" w:cs="Helvetica"/>
          <w:i w:val="0"/>
          <w:sz w:val="22"/>
          <w:szCs w:val="22"/>
        </w:rPr>
        <w:t xml:space="preserve"> the distance from the back surface</w:t>
      </w:r>
      <w:r>
        <w:rPr>
          <w:rFonts w:ascii="Helvetica" w:hAnsi="Helvetica" w:cs="Helvetica"/>
          <w:i w:val="0"/>
          <w:sz w:val="22"/>
          <w:szCs w:val="22"/>
        </w:rPr>
        <w:t xml:space="preserve"> of the Patient</w:t>
      </w:r>
      <w:r w:rsidR="00584066" w:rsidRPr="00C25CF9">
        <w:rPr>
          <w:rFonts w:ascii="Helvetica" w:hAnsi="Helvetica" w:cs="Helvetica"/>
          <w:i w:val="0"/>
          <w:sz w:val="22"/>
          <w:szCs w:val="22"/>
        </w:rPr>
        <w:t xml:space="preserve"> to the camera device </w:t>
      </w:r>
      <w:r>
        <w:rPr>
          <w:rFonts w:ascii="Helvetica" w:hAnsi="Helvetica" w:cs="Helvetica"/>
          <w:i w:val="0"/>
          <w:sz w:val="22"/>
          <w:szCs w:val="22"/>
        </w:rPr>
        <w:t>is</w:t>
      </w:r>
      <w:r w:rsidR="00584066" w:rsidRPr="00C25CF9">
        <w:rPr>
          <w:rFonts w:ascii="Helvetica" w:hAnsi="Helvetica" w:cs="Helvetica"/>
          <w:i w:val="0"/>
          <w:sz w:val="22"/>
          <w:szCs w:val="22"/>
        </w:rPr>
        <w:t xml:space="preserve"> 200 </w:t>
      </w:r>
      <w:r>
        <w:rPr>
          <w:rFonts w:ascii="Helvetica" w:hAnsi="Helvetica" w:cs="Helvetica"/>
          <w:i w:val="0"/>
          <w:sz w:val="22"/>
          <w:szCs w:val="22"/>
        </w:rPr>
        <w:t xml:space="preserve">centimeters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 xml:space="preserve"> and click the automatic landmark detection software button to </w:t>
      </w:r>
      <w:r w:rsidR="00AE495C">
        <w:rPr>
          <w:rFonts w:ascii="Helvetica" w:hAnsi="Helvetica" w:cs="Helvetica"/>
          <w:i w:val="0"/>
          <w:sz w:val="22"/>
          <w:szCs w:val="22"/>
        </w:rPr>
        <w:t>begin</w:t>
      </w:r>
      <w:r>
        <w:rPr>
          <w:rFonts w:ascii="Helvetica" w:hAnsi="Helvetica" w:cs="Helvetica"/>
          <w:i w:val="0"/>
          <w:sz w:val="22"/>
          <w:szCs w:val="22"/>
        </w:rPr>
        <w:t xml:space="preserve"> the measurement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>
        <w:rPr>
          <w:rFonts w:ascii="Helvetica" w:hAnsi="Helvetica" w:cs="Helvetica"/>
          <w:i w:val="0"/>
          <w:sz w:val="22"/>
          <w:szCs w:val="22"/>
        </w:rPr>
        <w:t>.</w:t>
      </w:r>
      <w:r w:rsidR="00584066" w:rsidRPr="00C25CF9">
        <w:rPr>
          <w:rFonts w:ascii="Helvetica" w:hAnsi="Helvetica" w:cs="Helvetica"/>
          <w:i w:val="0"/>
          <w:sz w:val="22"/>
          <w:szCs w:val="22"/>
        </w:rPr>
        <w:t xml:space="preserve"> </w:t>
      </w:r>
    </w:p>
    <w:p w14:paraId="4A68EC50" w14:textId="7655B8FA" w:rsidR="004F7E4E" w:rsidRDefault="004F7E4E" w:rsidP="004F7E4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MED: Talent measuring distance between Patient and camera</w:t>
      </w:r>
    </w:p>
    <w:p w14:paraId="5320E42B" w14:textId="77777777" w:rsidR="004F7E4E" w:rsidRDefault="004F7E4E" w:rsidP="004F7E4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MED-over the shoulder: Talent clicking button, with measurement of Patient on monitor visible in frame</w:t>
      </w:r>
    </w:p>
    <w:p w14:paraId="0369755F" w14:textId="696ECC11" w:rsidR="00584066" w:rsidRDefault="00584066" w:rsidP="004F7E4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4F7E4E">
        <w:rPr>
          <w:rFonts w:ascii="Helvetica" w:hAnsi="Helvetica" w:cs="Helvetica"/>
          <w:i w:val="0"/>
          <w:sz w:val="22"/>
          <w:szCs w:val="22"/>
        </w:rPr>
        <w:t xml:space="preserve">In </w:t>
      </w:r>
      <w:r w:rsidR="004F7E4E">
        <w:rPr>
          <w:rFonts w:ascii="Helvetica" w:hAnsi="Helvetica" w:cs="Helvetica"/>
          <w:i w:val="0"/>
          <w:sz w:val="22"/>
          <w:szCs w:val="22"/>
        </w:rPr>
        <w:t xml:space="preserve">the </w:t>
      </w:r>
      <w:r w:rsidRPr="004F7E4E">
        <w:rPr>
          <w:rFonts w:ascii="Helvetica" w:hAnsi="Helvetica" w:cs="Helvetica"/>
          <w:i w:val="0"/>
          <w:sz w:val="22"/>
          <w:szCs w:val="22"/>
        </w:rPr>
        <w:t>case of a scanning error</w:t>
      </w:r>
      <w:r w:rsidR="004F7E4E">
        <w:rPr>
          <w:rFonts w:ascii="Helvetica" w:hAnsi="Helvetica" w:cs="Helvetica"/>
          <w:i w:val="0"/>
          <w:sz w:val="22"/>
          <w:szCs w:val="22"/>
        </w:rPr>
        <w:t>,</w:t>
      </w:r>
      <w:r w:rsidRPr="004F7E4E">
        <w:rPr>
          <w:rFonts w:ascii="Helvetica" w:hAnsi="Helvetica" w:cs="Helvetica"/>
          <w:i w:val="0"/>
          <w:sz w:val="22"/>
          <w:szCs w:val="22"/>
        </w:rPr>
        <w:t xml:space="preserve"> manually re-adjust the landmark position</w:t>
      </w:r>
      <w:r w:rsidR="004F7E4E">
        <w:rPr>
          <w:rFonts w:ascii="Helvetica" w:hAnsi="Helvetica" w:cs="Helvetica"/>
          <w:i w:val="0"/>
          <w:sz w:val="22"/>
          <w:szCs w:val="22"/>
        </w:rPr>
        <w:t>s</w:t>
      </w:r>
      <w:r w:rsidRPr="004F7E4E">
        <w:rPr>
          <w:rFonts w:ascii="Helvetica" w:hAnsi="Helvetica" w:cs="Helvetica"/>
          <w:i w:val="0"/>
          <w:sz w:val="22"/>
          <w:szCs w:val="22"/>
        </w:rPr>
        <w:t xml:space="preserve"> according to the manufacturer's instructions provided with the software so that </w:t>
      </w:r>
      <w:r w:rsidR="004F7E4E">
        <w:rPr>
          <w:rFonts w:ascii="Helvetica" w:hAnsi="Helvetica" w:cs="Helvetica"/>
          <w:i w:val="0"/>
          <w:sz w:val="22"/>
          <w:szCs w:val="22"/>
        </w:rPr>
        <w:t>the landmarks</w:t>
      </w:r>
      <w:r w:rsidRPr="004F7E4E">
        <w:rPr>
          <w:rFonts w:ascii="Helvetica" w:hAnsi="Helvetica" w:cs="Helvetica"/>
          <w:i w:val="0"/>
          <w:sz w:val="22"/>
          <w:szCs w:val="22"/>
        </w:rPr>
        <w:t xml:space="preserve"> match their actual anatomic position</w:t>
      </w:r>
      <w:r w:rsidR="004F7E4E">
        <w:rPr>
          <w:rFonts w:ascii="Helvetica" w:hAnsi="Helvetica" w:cs="Helvetica"/>
          <w:i w:val="0"/>
          <w:sz w:val="22"/>
          <w:szCs w:val="22"/>
        </w:rPr>
        <w:t>s</w:t>
      </w:r>
      <w:r w:rsidRPr="004F7E4E">
        <w:rPr>
          <w:rFonts w:ascii="Helvetica" w:hAnsi="Helvetica" w:cs="Helvetica"/>
          <w:i w:val="0"/>
          <w:sz w:val="22"/>
          <w:szCs w:val="22"/>
        </w:rPr>
        <w:t xml:space="preserve"> </w:t>
      </w:r>
      <w:r w:rsidR="004F7E4E">
        <w:rPr>
          <w:rFonts w:ascii="Helvetica" w:hAnsi="Helvetica" w:cs="Helvetica"/>
          <w:b/>
          <w:i w:val="0"/>
          <w:sz w:val="22"/>
          <w:szCs w:val="22"/>
        </w:rPr>
        <w:t>[1]</w:t>
      </w:r>
      <w:r w:rsidRPr="004F7E4E">
        <w:rPr>
          <w:rFonts w:ascii="Helvetica" w:hAnsi="Helvetica" w:cs="Helvetica"/>
          <w:i w:val="0"/>
          <w:sz w:val="22"/>
          <w:szCs w:val="22"/>
        </w:rPr>
        <w:t>.</w:t>
      </w:r>
    </w:p>
    <w:p w14:paraId="136368F8" w14:textId="77777777" w:rsidR="004F7E4E" w:rsidRDefault="004F7E4E" w:rsidP="004F7E4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SCREEN: </w:t>
      </w:r>
      <w:r w:rsidRPr="004F7E4E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>: Landmark positions being adjusted</w:t>
      </w:r>
    </w:p>
    <w:p w14:paraId="2456B633" w14:textId="101C9D5D" w:rsidR="004F7E4E" w:rsidRDefault="00584066" w:rsidP="004F7E4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4F7E4E">
        <w:rPr>
          <w:rFonts w:ascii="Helvetica" w:hAnsi="Helvetica" w:cs="Helvetica"/>
          <w:i w:val="0"/>
          <w:sz w:val="22"/>
          <w:szCs w:val="22"/>
        </w:rPr>
        <w:t>Set the system to a measurement time of 30 s</w:t>
      </w:r>
      <w:r w:rsidR="004F7E4E">
        <w:rPr>
          <w:rFonts w:ascii="Helvetica" w:hAnsi="Helvetica" w:cs="Helvetica"/>
          <w:i w:val="0"/>
          <w:sz w:val="22"/>
          <w:szCs w:val="22"/>
        </w:rPr>
        <w:t>econds</w:t>
      </w:r>
      <w:r w:rsidRPr="004F7E4E">
        <w:rPr>
          <w:rFonts w:ascii="Helvetica" w:hAnsi="Helvetica" w:cs="Helvetica"/>
          <w:i w:val="0"/>
          <w:sz w:val="22"/>
          <w:szCs w:val="22"/>
        </w:rPr>
        <w:t xml:space="preserve">. Due to the </w:t>
      </w:r>
      <w:r w:rsidR="00166A03" w:rsidRPr="004F7E4E">
        <w:rPr>
          <w:rFonts w:ascii="Helvetica" w:hAnsi="Helvetica" w:cs="Helvetica"/>
          <w:i w:val="0"/>
          <w:sz w:val="22"/>
          <w:szCs w:val="22"/>
        </w:rPr>
        <w:t>15-hertz</w:t>
      </w:r>
      <w:r w:rsidRPr="004F7E4E">
        <w:rPr>
          <w:rFonts w:ascii="Helvetica" w:hAnsi="Helvetica" w:cs="Helvetica"/>
          <w:i w:val="0"/>
          <w:sz w:val="22"/>
          <w:szCs w:val="22"/>
        </w:rPr>
        <w:t xml:space="preserve"> rate of the camera device</w:t>
      </w:r>
      <w:r w:rsidR="004F7E4E">
        <w:rPr>
          <w:rFonts w:ascii="Helvetica" w:hAnsi="Helvetica" w:cs="Helvetica"/>
          <w:i w:val="0"/>
          <w:sz w:val="22"/>
          <w:szCs w:val="22"/>
        </w:rPr>
        <w:t>,</w:t>
      </w:r>
      <w:r w:rsidRPr="004F7E4E">
        <w:rPr>
          <w:rFonts w:ascii="Helvetica" w:hAnsi="Helvetica" w:cs="Helvetica"/>
          <w:i w:val="0"/>
          <w:sz w:val="22"/>
          <w:szCs w:val="22"/>
        </w:rPr>
        <w:t xml:space="preserve"> about 450 images will be captured</w:t>
      </w:r>
      <w:r w:rsidR="004F7E4E">
        <w:rPr>
          <w:rFonts w:ascii="Helvetica" w:hAnsi="Helvetica" w:cs="Helvetica"/>
          <w:i w:val="0"/>
          <w:sz w:val="22"/>
          <w:szCs w:val="22"/>
        </w:rPr>
        <w:t xml:space="preserve"> </w:t>
      </w:r>
      <w:r w:rsidR="004F7E4E">
        <w:rPr>
          <w:rFonts w:ascii="Helvetica" w:hAnsi="Helvetica" w:cs="Helvetica"/>
          <w:b/>
          <w:i w:val="0"/>
          <w:sz w:val="22"/>
          <w:szCs w:val="22"/>
        </w:rPr>
        <w:t>[1]</w:t>
      </w:r>
      <w:r w:rsidRPr="004F7E4E">
        <w:rPr>
          <w:rFonts w:ascii="Helvetica" w:hAnsi="Helvetica" w:cs="Helvetica"/>
          <w:i w:val="0"/>
          <w:sz w:val="22"/>
          <w:szCs w:val="22"/>
        </w:rPr>
        <w:t>.</w:t>
      </w:r>
    </w:p>
    <w:p w14:paraId="20B94205" w14:textId="2C5A5F5A" w:rsidR="004F7E4E" w:rsidRPr="000E4991" w:rsidRDefault="00584066" w:rsidP="004F7E4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4F7E4E">
        <w:rPr>
          <w:rFonts w:ascii="Helvetica" w:hAnsi="Helvetica" w:cs="Helvetica"/>
          <w:i w:val="0"/>
          <w:sz w:val="22"/>
          <w:szCs w:val="22"/>
        </w:rPr>
        <w:t xml:space="preserve"> </w:t>
      </w:r>
      <w:r w:rsidR="004F7E4E">
        <w:rPr>
          <w:rFonts w:ascii="Helvetica" w:hAnsi="Helvetica" w:cs="Helvetica"/>
          <w:i w:val="0"/>
          <w:sz w:val="22"/>
          <w:szCs w:val="22"/>
        </w:rPr>
        <w:t xml:space="preserve">SCREEN: </w:t>
      </w:r>
      <w:r w:rsidR="004F7E4E" w:rsidRPr="004F7E4E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 w:rsidR="004F7E4E">
        <w:rPr>
          <w:rFonts w:ascii="Helvetica" w:hAnsi="Helvetica" w:cs="Helvetica"/>
          <w:i w:val="0"/>
          <w:sz w:val="22"/>
          <w:szCs w:val="22"/>
        </w:rPr>
        <w:t xml:space="preserve">: </w:t>
      </w:r>
      <w:r w:rsidR="004F7E4E" w:rsidRPr="000E4991">
        <w:rPr>
          <w:rFonts w:ascii="Helvetica" w:hAnsi="Helvetica" w:cs="Helvetica"/>
          <w:i w:val="0"/>
          <w:strike/>
          <w:color w:val="FF0000"/>
          <w:sz w:val="22"/>
          <w:szCs w:val="22"/>
        </w:rPr>
        <w:t>Measurement time being set</w:t>
      </w:r>
      <w:r w:rsidR="000E4991">
        <w:rPr>
          <w:rFonts w:ascii="Helvetica" w:hAnsi="Helvetica" w:cs="Helvetica"/>
          <w:i w:val="0"/>
          <w:strike/>
          <w:color w:val="FF0000"/>
          <w:sz w:val="22"/>
          <w:szCs w:val="22"/>
        </w:rPr>
        <w:t xml:space="preserve"> </w:t>
      </w:r>
      <w:r w:rsidR="000E4991" w:rsidRPr="000E4991">
        <w:rPr>
          <w:rFonts w:ascii="Helvetica" w:hAnsi="Helvetica" w:cs="Helvetica"/>
          <w:i w:val="0"/>
          <w:color w:val="FF0000"/>
          <w:sz w:val="22"/>
          <w:szCs w:val="22"/>
        </w:rPr>
        <w:t>Displaying the scanning of the back surface</w:t>
      </w:r>
    </w:p>
    <w:p w14:paraId="504FE75C" w14:textId="4A08233D" w:rsidR="00584066" w:rsidRDefault="004F7E4E" w:rsidP="004F7E4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Then c</w:t>
      </w:r>
      <w:r w:rsidR="00584066" w:rsidRPr="004F7E4E">
        <w:rPr>
          <w:rFonts w:ascii="Helvetica" w:hAnsi="Helvetica" w:cs="Helvetica"/>
          <w:i w:val="0"/>
          <w:sz w:val="22"/>
          <w:szCs w:val="22"/>
        </w:rPr>
        <w:t xml:space="preserve">lick </w:t>
      </w:r>
      <w:r w:rsidR="00584066" w:rsidRPr="004F7E4E">
        <w:rPr>
          <w:rFonts w:ascii="Helvetica" w:hAnsi="Helvetica" w:cs="Helvetica"/>
          <w:b/>
          <w:i w:val="0"/>
          <w:sz w:val="22"/>
          <w:szCs w:val="22"/>
        </w:rPr>
        <w:t>Generate</w:t>
      </w:r>
      <w:r w:rsidR="00584066" w:rsidRPr="004F7E4E">
        <w:rPr>
          <w:rFonts w:ascii="Helvetica" w:hAnsi="Helvetica" w:cs="Helvetica"/>
          <w:i w:val="0"/>
          <w:sz w:val="22"/>
          <w:szCs w:val="22"/>
        </w:rPr>
        <w:t xml:space="preserve"> and wait for the results. The software will calculate the average terminal values needed for further analysis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 w:rsidR="00584066" w:rsidRPr="004F7E4E">
        <w:rPr>
          <w:rFonts w:ascii="Helvetica" w:hAnsi="Helvetica" w:cs="Helvetica"/>
          <w:i w:val="0"/>
          <w:sz w:val="22"/>
          <w:szCs w:val="22"/>
        </w:rPr>
        <w:t>.</w:t>
      </w:r>
    </w:p>
    <w:p w14:paraId="353CB945" w14:textId="3A5D72F3" w:rsidR="004F7E4E" w:rsidRDefault="004F7E4E" w:rsidP="004F7E4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SCREEN: </w:t>
      </w:r>
      <w:r w:rsidRPr="004F7E4E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>: Generate being clicked, then average terminal values being calculated/shot of average terminal values</w:t>
      </w:r>
    </w:p>
    <w:p w14:paraId="2E0FA07B" w14:textId="0D8AAD4E" w:rsidR="003B2AF5" w:rsidRPr="003B2AF5" w:rsidRDefault="003B2AF5" w:rsidP="003B2AF5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3B2AF5">
        <w:rPr>
          <w:rFonts w:ascii="Helvetica" w:hAnsi="Helvetica" w:cs="Helvetica"/>
          <w:b/>
          <w:i w:val="0"/>
          <w:sz w:val="22"/>
          <w:szCs w:val="22"/>
        </w:rPr>
        <w:t>Treadmill Gait Analysis</w:t>
      </w:r>
    </w:p>
    <w:p w14:paraId="226A6DB2" w14:textId="3FD5FBA4" w:rsidR="003B2AF5" w:rsidRDefault="003B2AF5" w:rsidP="003B2AF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3B2AF5">
        <w:rPr>
          <w:rFonts w:ascii="Helvetica" w:hAnsi="Helvetica" w:cs="Helvetica"/>
          <w:i w:val="0"/>
          <w:sz w:val="22"/>
          <w:szCs w:val="22"/>
        </w:rPr>
        <w:t>Let the Patient rest for 120 seconds after the rasterstereographic measurements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3AA5E1C9" w14:textId="77777777" w:rsidR="00530221" w:rsidRDefault="003B2AF5" w:rsidP="0053022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WIDE: Talent indicating Patient to rest/sit</w:t>
      </w:r>
    </w:p>
    <w:p w14:paraId="1C27443B" w14:textId="114CBCB7" w:rsidR="003B2AF5" w:rsidRPr="00530221" w:rsidRDefault="003B2AF5" w:rsidP="0053022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530221">
        <w:rPr>
          <w:rFonts w:ascii="Helvetica" w:hAnsi="Helvetica" w:cs="Helvetica"/>
          <w:i w:val="0"/>
          <w:sz w:val="22"/>
          <w:szCs w:val="22"/>
        </w:rPr>
        <w:t xml:space="preserve">During the rest period, </w:t>
      </w:r>
      <w:r w:rsidR="00530221" w:rsidRPr="00530221">
        <w:rPr>
          <w:rFonts w:ascii="Helvetica" w:hAnsi="Helvetica" w:cs="Helvetica"/>
          <w:i w:val="0"/>
          <w:sz w:val="22"/>
          <w:szCs w:val="22"/>
        </w:rPr>
        <w:t xml:space="preserve">set the slope of an instrumented treadmill with an integrated system containing capacitive pressure sensors under the belt to register gait </w:t>
      </w:r>
      <w:r w:rsidR="00530221" w:rsidRPr="00530221">
        <w:rPr>
          <w:rFonts w:ascii="Helvetica" w:hAnsi="Helvetica" w:cs="Helvetica"/>
          <w:i w:val="0"/>
          <w:sz w:val="22"/>
          <w:szCs w:val="22"/>
        </w:rPr>
        <w:lastRenderedPageBreak/>
        <w:t xml:space="preserve">parameters to 0% </w:t>
      </w:r>
      <w:r w:rsidR="00530221">
        <w:rPr>
          <w:rFonts w:ascii="Helvetica" w:hAnsi="Helvetica" w:cs="Helvetica"/>
          <w:b/>
          <w:i w:val="0"/>
          <w:sz w:val="22"/>
          <w:szCs w:val="22"/>
        </w:rPr>
        <w:t>[1</w:t>
      </w:r>
      <w:r w:rsidR="00530221" w:rsidRPr="00530221">
        <w:rPr>
          <w:rFonts w:ascii="Helvetica" w:hAnsi="Helvetica" w:cs="Helvetica"/>
          <w:b/>
          <w:i w:val="0"/>
          <w:sz w:val="22"/>
          <w:szCs w:val="22"/>
        </w:rPr>
        <w:t>-TXT</w:t>
      </w:r>
      <w:r w:rsidR="00530221">
        <w:rPr>
          <w:rFonts w:ascii="Helvetica" w:hAnsi="Helvetica" w:cs="Helvetica"/>
          <w:b/>
          <w:i w:val="0"/>
          <w:sz w:val="22"/>
          <w:szCs w:val="22"/>
        </w:rPr>
        <w:t>]</w:t>
      </w:r>
      <w:r w:rsidR="00530221">
        <w:rPr>
          <w:rFonts w:ascii="Helvetica" w:hAnsi="Helvetica" w:cs="Helvetica"/>
          <w:i w:val="0"/>
          <w:sz w:val="22"/>
          <w:szCs w:val="22"/>
        </w:rPr>
        <w:t xml:space="preserve"> and connect</w:t>
      </w:r>
      <w:r w:rsidR="00AE495C">
        <w:rPr>
          <w:rFonts w:ascii="Helvetica" w:hAnsi="Helvetica" w:cs="Helvetica"/>
          <w:i w:val="0"/>
          <w:sz w:val="22"/>
          <w:szCs w:val="22"/>
        </w:rPr>
        <w:t xml:space="preserve"> the</w:t>
      </w:r>
      <w:r w:rsidR="00530221">
        <w:rPr>
          <w:rFonts w:ascii="Helvetica" w:hAnsi="Helvetica" w:cs="Helvetica"/>
          <w:i w:val="0"/>
          <w:sz w:val="22"/>
          <w:szCs w:val="22"/>
        </w:rPr>
        <w:t xml:space="preserve"> treadmill and </w:t>
      </w:r>
      <w:r w:rsidRPr="00530221">
        <w:rPr>
          <w:rFonts w:ascii="Helvetica" w:hAnsi="Helvetica" w:cs="Helvetica"/>
          <w:i w:val="0"/>
          <w:sz w:val="22"/>
          <w:szCs w:val="22"/>
        </w:rPr>
        <w:t xml:space="preserve">video camera to a computer </w:t>
      </w:r>
      <w:r w:rsidR="00530221">
        <w:rPr>
          <w:rFonts w:ascii="Helvetica" w:hAnsi="Helvetica" w:cs="Helvetica"/>
          <w:i w:val="0"/>
          <w:sz w:val="22"/>
          <w:szCs w:val="22"/>
        </w:rPr>
        <w:t>equipped with</w:t>
      </w:r>
      <w:r w:rsidRPr="00530221">
        <w:rPr>
          <w:rFonts w:ascii="Helvetica" w:hAnsi="Helvetica" w:cs="Helvetica"/>
          <w:i w:val="0"/>
          <w:sz w:val="22"/>
          <w:szCs w:val="22"/>
        </w:rPr>
        <w:t xml:space="preserve"> the manufacturer's measurement software </w:t>
      </w:r>
      <w:r w:rsidRPr="00530221">
        <w:rPr>
          <w:rFonts w:ascii="Helvetica" w:hAnsi="Helvetica" w:cs="Helvetica"/>
          <w:b/>
          <w:i w:val="0"/>
          <w:sz w:val="22"/>
          <w:szCs w:val="22"/>
        </w:rPr>
        <w:t>[2]</w:t>
      </w:r>
      <w:r w:rsidRPr="00530221">
        <w:rPr>
          <w:rFonts w:ascii="Helvetica" w:hAnsi="Helvetica" w:cs="Helvetica"/>
          <w:i w:val="0"/>
          <w:sz w:val="22"/>
          <w:szCs w:val="22"/>
        </w:rPr>
        <w:t>.</w:t>
      </w:r>
    </w:p>
    <w:p w14:paraId="1873FE76" w14:textId="4AC41237" w:rsidR="003B2AF5" w:rsidRDefault="003B2AF5" w:rsidP="003B2AF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MED: Shot of treadmill/Talent </w:t>
      </w:r>
      <w:r w:rsidR="00530221">
        <w:rPr>
          <w:rFonts w:ascii="Helvetica" w:hAnsi="Helvetica" w:cs="Helvetica"/>
          <w:i w:val="0"/>
          <w:sz w:val="22"/>
          <w:szCs w:val="22"/>
        </w:rPr>
        <w:t>setting</w:t>
      </w:r>
      <w:r>
        <w:rPr>
          <w:rFonts w:ascii="Helvetica" w:hAnsi="Helvetica" w:cs="Helvetica"/>
          <w:i w:val="0"/>
          <w:sz w:val="22"/>
          <w:szCs w:val="22"/>
        </w:rPr>
        <w:t xml:space="preserve"> treadmill </w:t>
      </w:r>
      <w:r w:rsidR="00530221">
        <w:rPr>
          <w:rFonts w:ascii="Helvetica" w:hAnsi="Helvetica" w:cs="Helvetica"/>
          <w:i w:val="0"/>
          <w:sz w:val="22"/>
          <w:szCs w:val="22"/>
        </w:rPr>
        <w:t xml:space="preserve">slope </w:t>
      </w:r>
      <w:r w:rsidR="00530221">
        <w:rPr>
          <w:rFonts w:ascii="Helvetica" w:hAnsi="Helvetica" w:cs="Helvetica"/>
          <w:b/>
          <w:i w:val="0"/>
          <w:sz w:val="22"/>
          <w:szCs w:val="22"/>
        </w:rPr>
        <w:t>TEXT: Adjust s</w:t>
      </w:r>
      <w:r w:rsidR="00530221" w:rsidRPr="00530221">
        <w:rPr>
          <w:rFonts w:ascii="Helvetica" w:hAnsi="Helvetica" w:cs="Helvetica"/>
          <w:b/>
          <w:i w:val="0"/>
          <w:sz w:val="22"/>
          <w:szCs w:val="22"/>
        </w:rPr>
        <w:t>lo</w:t>
      </w:r>
      <w:r w:rsidR="00530221">
        <w:rPr>
          <w:rFonts w:ascii="Helvetica" w:hAnsi="Helvetica" w:cs="Helvetica"/>
          <w:b/>
          <w:i w:val="0"/>
          <w:sz w:val="22"/>
          <w:szCs w:val="22"/>
        </w:rPr>
        <w:t>p</w:t>
      </w:r>
      <w:r w:rsidR="00530221" w:rsidRPr="00530221">
        <w:rPr>
          <w:rFonts w:ascii="Helvetica" w:hAnsi="Helvetica" w:cs="Helvetica"/>
          <w:b/>
          <w:i w:val="0"/>
          <w:sz w:val="22"/>
          <w:szCs w:val="22"/>
        </w:rPr>
        <w:t>e from -2 to +15% in 0.5% increments to simulate up-hill walking as necessary</w:t>
      </w:r>
    </w:p>
    <w:p w14:paraId="21B5E44D" w14:textId="3A93F65A" w:rsidR="003B2AF5" w:rsidRDefault="003B2AF5" w:rsidP="003B2AF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MED: Talent connecting camera and/or treadmill to computer</w:t>
      </w:r>
    </w:p>
    <w:p w14:paraId="6A1061DF" w14:textId="47F0691C" w:rsidR="00386052" w:rsidRDefault="003B2AF5" w:rsidP="003B2AF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Then ask</w:t>
      </w:r>
      <w:r w:rsidR="00584066" w:rsidRPr="003B2AF5">
        <w:rPr>
          <w:rFonts w:ascii="Helvetica" w:hAnsi="Helvetica" w:cs="Helvetica"/>
          <w:i w:val="0"/>
          <w:sz w:val="22"/>
          <w:szCs w:val="22"/>
        </w:rPr>
        <w:t xml:space="preserve"> the </w:t>
      </w:r>
      <w:r>
        <w:rPr>
          <w:rFonts w:ascii="Helvetica" w:hAnsi="Helvetica" w:cs="Helvetica"/>
          <w:i w:val="0"/>
          <w:sz w:val="22"/>
          <w:szCs w:val="22"/>
        </w:rPr>
        <w:t>Patient</w:t>
      </w:r>
      <w:r w:rsidR="00584066" w:rsidRPr="003B2AF5">
        <w:rPr>
          <w:rFonts w:ascii="Helvetica" w:hAnsi="Helvetica" w:cs="Helvetica"/>
          <w:i w:val="0"/>
          <w:sz w:val="22"/>
          <w:szCs w:val="22"/>
        </w:rPr>
        <w:t xml:space="preserve"> to stand on the treadmill barefoot with the</w:t>
      </w:r>
      <w:r>
        <w:rPr>
          <w:rFonts w:ascii="Helvetica" w:hAnsi="Helvetica" w:cs="Helvetica"/>
          <w:i w:val="0"/>
          <w:sz w:val="22"/>
          <w:szCs w:val="22"/>
        </w:rPr>
        <w:t>ir</w:t>
      </w:r>
      <w:r w:rsidR="00584066" w:rsidRPr="003B2AF5">
        <w:rPr>
          <w:rFonts w:ascii="Helvetica" w:hAnsi="Helvetica" w:cs="Helvetica"/>
          <w:i w:val="0"/>
          <w:sz w:val="22"/>
          <w:szCs w:val="22"/>
        </w:rPr>
        <w:t xml:space="preserve"> pants rolled up to the knees</w:t>
      </w:r>
      <w:r w:rsidR="00386052">
        <w:rPr>
          <w:rFonts w:ascii="Helvetica" w:hAnsi="Helvetica" w:cs="Helvetica"/>
          <w:i w:val="0"/>
          <w:sz w:val="22"/>
          <w:szCs w:val="22"/>
        </w:rPr>
        <w:t xml:space="preserve"> </w:t>
      </w:r>
      <w:r w:rsidR="00386052">
        <w:rPr>
          <w:rFonts w:ascii="Helvetica" w:hAnsi="Helvetica" w:cs="Helvetica"/>
          <w:b/>
          <w:i w:val="0"/>
          <w:sz w:val="22"/>
          <w:szCs w:val="22"/>
        </w:rPr>
        <w:t>[1]</w:t>
      </w:r>
      <w:r w:rsidR="00584066" w:rsidRPr="003B2AF5">
        <w:rPr>
          <w:rFonts w:ascii="Helvetica" w:hAnsi="Helvetica" w:cs="Helvetica"/>
          <w:i w:val="0"/>
          <w:sz w:val="22"/>
          <w:szCs w:val="22"/>
        </w:rPr>
        <w:t>.</w:t>
      </w:r>
    </w:p>
    <w:p w14:paraId="70E7D5EE" w14:textId="77777777" w:rsidR="00386052" w:rsidRDefault="00386052" w:rsidP="0038605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MED: Patient with pants rolled up to knees climbing onto treadmill</w:t>
      </w:r>
      <w:r w:rsidR="00584066" w:rsidRPr="003B2AF5">
        <w:rPr>
          <w:rFonts w:ascii="Helvetica" w:hAnsi="Helvetica" w:cs="Helvetica"/>
          <w:i w:val="0"/>
          <w:sz w:val="22"/>
          <w:szCs w:val="22"/>
        </w:rPr>
        <w:t xml:space="preserve"> </w:t>
      </w:r>
    </w:p>
    <w:p w14:paraId="5214B3A2" w14:textId="3A87408B" w:rsidR="00584066" w:rsidRDefault="00584066" w:rsidP="0038605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386052">
        <w:rPr>
          <w:rFonts w:ascii="Helvetica" w:hAnsi="Helvetica" w:cs="Helvetica"/>
          <w:i w:val="0"/>
          <w:sz w:val="22"/>
          <w:szCs w:val="22"/>
        </w:rPr>
        <w:t xml:space="preserve">Attach a safety plug to the </w:t>
      </w:r>
      <w:r w:rsidR="00AE495C">
        <w:rPr>
          <w:rFonts w:ascii="Helvetica" w:hAnsi="Helvetica" w:cs="Helvetica"/>
          <w:i w:val="0"/>
          <w:sz w:val="22"/>
          <w:szCs w:val="22"/>
        </w:rPr>
        <w:t>Patient’s</w:t>
      </w:r>
      <w:r w:rsidRPr="00386052">
        <w:rPr>
          <w:rFonts w:ascii="Helvetica" w:hAnsi="Helvetica" w:cs="Helvetica"/>
          <w:i w:val="0"/>
          <w:sz w:val="22"/>
          <w:szCs w:val="22"/>
        </w:rPr>
        <w:t xml:space="preserve"> shirt</w:t>
      </w:r>
      <w:r w:rsidR="00386052">
        <w:rPr>
          <w:rFonts w:ascii="Helvetica" w:hAnsi="Helvetica" w:cs="Helvetica"/>
          <w:i w:val="0"/>
          <w:sz w:val="22"/>
          <w:szCs w:val="22"/>
        </w:rPr>
        <w:t xml:space="preserve"> </w:t>
      </w:r>
      <w:r w:rsidR="00386052">
        <w:rPr>
          <w:rFonts w:ascii="Helvetica" w:hAnsi="Helvetica" w:cs="Helvetica"/>
          <w:b/>
          <w:i w:val="0"/>
          <w:sz w:val="22"/>
          <w:szCs w:val="22"/>
        </w:rPr>
        <w:t>[1]</w:t>
      </w:r>
      <w:r w:rsidR="00386052">
        <w:rPr>
          <w:rFonts w:ascii="Helvetica" w:hAnsi="Helvetica" w:cs="Helvetica"/>
          <w:i w:val="0"/>
          <w:sz w:val="22"/>
          <w:szCs w:val="22"/>
        </w:rPr>
        <w:t xml:space="preserve"> and instruct the Patient to use the</w:t>
      </w:r>
      <w:r w:rsidR="00386052" w:rsidRPr="00386052">
        <w:rPr>
          <w:rFonts w:ascii="Helvetica" w:hAnsi="Helvetica" w:cs="Helvetica"/>
          <w:sz w:val="22"/>
          <w:szCs w:val="22"/>
        </w:rPr>
        <w:t xml:space="preserve"> </w:t>
      </w:r>
      <w:r w:rsidR="00386052" w:rsidRPr="00386052">
        <w:rPr>
          <w:rFonts w:ascii="Helvetica" w:hAnsi="Helvetica" w:cs="Helvetica"/>
          <w:i w:val="0"/>
          <w:sz w:val="22"/>
          <w:szCs w:val="22"/>
        </w:rPr>
        <w:t xml:space="preserve">two lateral rail bars attached to the sides of the treadmill to prevent the </w:t>
      </w:r>
      <w:r w:rsidR="00386052">
        <w:rPr>
          <w:rFonts w:ascii="Helvetica" w:hAnsi="Helvetica" w:cs="Helvetica"/>
          <w:i w:val="0"/>
          <w:sz w:val="22"/>
          <w:szCs w:val="22"/>
        </w:rPr>
        <w:t>P</w:t>
      </w:r>
      <w:r w:rsidR="00386052" w:rsidRPr="00386052">
        <w:rPr>
          <w:rFonts w:ascii="Helvetica" w:hAnsi="Helvetica" w:cs="Helvetica"/>
          <w:i w:val="0"/>
          <w:sz w:val="22"/>
          <w:szCs w:val="22"/>
        </w:rPr>
        <w:t xml:space="preserve">atient from falling off the treadmill in </w:t>
      </w:r>
      <w:r w:rsidR="00386052">
        <w:rPr>
          <w:rFonts w:ascii="Helvetica" w:hAnsi="Helvetica" w:cs="Helvetica"/>
          <w:i w:val="0"/>
          <w:sz w:val="22"/>
          <w:szCs w:val="22"/>
        </w:rPr>
        <w:t>c</w:t>
      </w:r>
      <w:r w:rsidR="00386052" w:rsidRPr="00386052">
        <w:rPr>
          <w:rFonts w:ascii="Helvetica" w:hAnsi="Helvetica" w:cs="Helvetica"/>
          <w:i w:val="0"/>
          <w:sz w:val="22"/>
          <w:szCs w:val="22"/>
        </w:rPr>
        <w:t>ase of stumbling</w:t>
      </w:r>
      <w:r w:rsidR="00386052">
        <w:rPr>
          <w:rFonts w:ascii="Helvetica" w:hAnsi="Helvetica" w:cs="Helvetica"/>
          <w:i w:val="0"/>
          <w:sz w:val="22"/>
          <w:szCs w:val="22"/>
        </w:rPr>
        <w:t xml:space="preserve"> </w:t>
      </w:r>
      <w:r w:rsidR="00386052">
        <w:rPr>
          <w:rFonts w:ascii="Helvetica" w:hAnsi="Helvetica" w:cs="Helvetica"/>
          <w:b/>
          <w:i w:val="0"/>
          <w:sz w:val="22"/>
          <w:szCs w:val="22"/>
        </w:rPr>
        <w:t>[2]</w:t>
      </w:r>
      <w:r w:rsidR="00386052" w:rsidRPr="00386052">
        <w:rPr>
          <w:rFonts w:ascii="Helvetica" w:hAnsi="Helvetica" w:cs="Helvetica"/>
          <w:i w:val="0"/>
          <w:sz w:val="22"/>
          <w:szCs w:val="22"/>
        </w:rPr>
        <w:t>.</w:t>
      </w:r>
    </w:p>
    <w:p w14:paraId="0302AB98" w14:textId="42E0E387" w:rsidR="00386052" w:rsidRDefault="00386052" w:rsidP="0038605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MED: Talent attaching plug to Patient’s shirt</w:t>
      </w:r>
    </w:p>
    <w:p w14:paraId="5EC6D8FF" w14:textId="77777777" w:rsidR="00530221" w:rsidRDefault="00386052" w:rsidP="0053022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MED: Talent gesturing to bars/indicating Patient should use bars</w:t>
      </w:r>
    </w:p>
    <w:p w14:paraId="1B5CFDDB" w14:textId="24FE14F6" w:rsidR="00530221" w:rsidRDefault="00584066" w:rsidP="0053022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530221">
        <w:rPr>
          <w:rFonts w:ascii="Helvetica" w:hAnsi="Helvetica" w:cs="Helvetica"/>
          <w:i w:val="0"/>
          <w:sz w:val="22"/>
          <w:szCs w:val="22"/>
        </w:rPr>
        <w:t xml:space="preserve">To register the total load distribution on each foot, ask the </w:t>
      </w:r>
      <w:r w:rsidR="00530221">
        <w:rPr>
          <w:rFonts w:ascii="Helvetica" w:hAnsi="Helvetica" w:cs="Helvetica"/>
          <w:i w:val="0"/>
          <w:sz w:val="22"/>
          <w:szCs w:val="22"/>
        </w:rPr>
        <w:t>Patient</w:t>
      </w:r>
      <w:r w:rsidRPr="00530221">
        <w:rPr>
          <w:rFonts w:ascii="Helvetica" w:hAnsi="Helvetica" w:cs="Helvetica"/>
          <w:i w:val="0"/>
          <w:sz w:val="22"/>
          <w:szCs w:val="22"/>
        </w:rPr>
        <w:t xml:space="preserve"> to stand freely on the treadmill sensors </w:t>
      </w:r>
      <w:r w:rsidR="00530221">
        <w:rPr>
          <w:rFonts w:ascii="Helvetica" w:hAnsi="Helvetica" w:cs="Helvetica"/>
          <w:i w:val="0"/>
          <w:sz w:val="22"/>
          <w:szCs w:val="22"/>
        </w:rPr>
        <w:t>three times</w:t>
      </w:r>
      <w:r w:rsidRPr="00530221">
        <w:rPr>
          <w:rFonts w:ascii="Helvetica" w:hAnsi="Helvetica" w:cs="Helvetica"/>
          <w:i w:val="0"/>
          <w:sz w:val="22"/>
          <w:szCs w:val="22"/>
        </w:rPr>
        <w:t xml:space="preserve"> for 10 seconds</w:t>
      </w:r>
      <w:r w:rsidR="00530221">
        <w:rPr>
          <w:rFonts w:ascii="Helvetica" w:hAnsi="Helvetica" w:cs="Helvetica"/>
          <w:i w:val="0"/>
          <w:sz w:val="22"/>
          <w:szCs w:val="22"/>
        </w:rPr>
        <w:t xml:space="preserve"> per </w:t>
      </w:r>
      <w:r w:rsidR="00AE495C">
        <w:rPr>
          <w:rFonts w:ascii="Helvetica" w:hAnsi="Helvetica" w:cs="Helvetica"/>
          <w:i w:val="0"/>
          <w:sz w:val="22"/>
          <w:szCs w:val="22"/>
        </w:rPr>
        <w:t>measurement</w:t>
      </w:r>
      <w:r w:rsidR="00530221">
        <w:rPr>
          <w:rFonts w:ascii="Helvetica" w:hAnsi="Helvetica" w:cs="Helvetica"/>
          <w:i w:val="0"/>
          <w:sz w:val="22"/>
          <w:szCs w:val="22"/>
        </w:rPr>
        <w:t xml:space="preserve"> while the treadmill is not moving </w:t>
      </w:r>
      <w:r w:rsidR="00530221">
        <w:rPr>
          <w:rFonts w:ascii="Helvetica" w:hAnsi="Helvetica" w:cs="Helvetica"/>
          <w:b/>
          <w:i w:val="0"/>
          <w:sz w:val="22"/>
          <w:szCs w:val="22"/>
        </w:rPr>
        <w:t>[1-TXT]</w:t>
      </w:r>
      <w:r w:rsidRPr="00530221">
        <w:rPr>
          <w:rFonts w:ascii="Helvetica" w:hAnsi="Helvetica" w:cs="Helvetica"/>
          <w:i w:val="0"/>
          <w:sz w:val="22"/>
          <w:szCs w:val="22"/>
        </w:rPr>
        <w:t xml:space="preserve">. </w:t>
      </w:r>
    </w:p>
    <w:p w14:paraId="3BA7DF86" w14:textId="77777777" w:rsidR="00530221" w:rsidRPr="00530221" w:rsidRDefault="00530221" w:rsidP="0053022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MED: Patient standing still while Talent starts timer/when Talent indicates “start” or similar </w:t>
      </w:r>
      <w:r>
        <w:rPr>
          <w:rFonts w:ascii="Helvetica" w:hAnsi="Helvetica" w:cs="Helvetica"/>
          <w:b/>
          <w:i w:val="0"/>
          <w:sz w:val="22"/>
          <w:szCs w:val="22"/>
        </w:rPr>
        <w:t>TEXT: Calculate mean value of 3 measurements</w:t>
      </w:r>
    </w:p>
    <w:p w14:paraId="2BA907A7" w14:textId="59177D87" w:rsidR="00530221" w:rsidRDefault="00530221" w:rsidP="0053022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530221">
        <w:rPr>
          <w:rFonts w:ascii="Helvetica" w:hAnsi="Helvetica" w:cs="Helvetica"/>
          <w:i w:val="0"/>
          <w:sz w:val="22"/>
          <w:szCs w:val="22"/>
        </w:rPr>
        <w:t xml:space="preserve">After the third measurement, have the Patient walk between two adhesive markers along the surface of the treadmill at a normal gait without using the handrails </w:t>
      </w:r>
      <w:r w:rsidR="00AE495C">
        <w:rPr>
          <w:rFonts w:ascii="Helvetica" w:hAnsi="Helvetica" w:cs="Helvetica"/>
          <w:i w:val="0"/>
          <w:sz w:val="22"/>
          <w:szCs w:val="22"/>
        </w:rPr>
        <w:t xml:space="preserve">if </w:t>
      </w:r>
      <w:proofErr w:type="gramStart"/>
      <w:r w:rsidR="00AE495C">
        <w:rPr>
          <w:rFonts w:ascii="Helvetica" w:hAnsi="Helvetica" w:cs="Helvetica"/>
          <w:i w:val="0"/>
          <w:sz w:val="22"/>
          <w:szCs w:val="22"/>
        </w:rPr>
        <w:t>possible</w:t>
      </w:r>
      <w:proofErr w:type="gramEnd"/>
      <w:r w:rsidR="00AE495C">
        <w:rPr>
          <w:rFonts w:ascii="Helvetica" w:hAnsi="Helvetica" w:cs="Helvetica"/>
          <w:i w:val="0"/>
          <w:sz w:val="22"/>
          <w:szCs w:val="22"/>
        </w:rPr>
        <w:t xml:space="preserve"> </w:t>
      </w:r>
      <w:r w:rsidRPr="00530221">
        <w:rPr>
          <w:rFonts w:ascii="Helvetica" w:hAnsi="Helvetica" w:cs="Helvetica"/>
          <w:i w:val="0"/>
          <w:sz w:val="22"/>
          <w:szCs w:val="22"/>
        </w:rPr>
        <w:t>to define the limits of the integrated sensor mat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 w:rsidRPr="00530221">
        <w:rPr>
          <w:rFonts w:ascii="Helvetica" w:hAnsi="Helvetica" w:cs="Helvetica"/>
          <w:i w:val="0"/>
          <w:sz w:val="22"/>
          <w:szCs w:val="22"/>
        </w:rPr>
        <w:t>.</w:t>
      </w:r>
    </w:p>
    <w:p w14:paraId="41BE2D8D" w14:textId="77777777" w:rsidR="00530221" w:rsidRDefault="00530221" w:rsidP="0053022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MED: Patient walking along adhesive markers</w:t>
      </w:r>
    </w:p>
    <w:p w14:paraId="1103DEAA" w14:textId="753798C7" w:rsidR="00530221" w:rsidRDefault="00530221" w:rsidP="0053022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I</w:t>
      </w:r>
      <w:r w:rsidR="00584066" w:rsidRPr="00530221">
        <w:rPr>
          <w:rFonts w:ascii="Helvetica" w:hAnsi="Helvetica" w:cs="Helvetica"/>
          <w:i w:val="0"/>
          <w:sz w:val="22"/>
          <w:szCs w:val="22"/>
        </w:rPr>
        <w:t xml:space="preserve">ncrease the speed in small increments of 0.1 </w:t>
      </w:r>
      <w:r>
        <w:rPr>
          <w:rFonts w:ascii="Helvetica" w:hAnsi="Helvetica" w:cs="Helvetica"/>
          <w:i w:val="0"/>
          <w:sz w:val="22"/>
          <w:szCs w:val="22"/>
        </w:rPr>
        <w:t>kilometer</w:t>
      </w:r>
      <w:r w:rsidR="00AE495C">
        <w:rPr>
          <w:rFonts w:ascii="Helvetica" w:hAnsi="Helvetica" w:cs="Helvetica"/>
          <w:i w:val="0"/>
          <w:sz w:val="22"/>
          <w:szCs w:val="22"/>
        </w:rPr>
        <w:t>s</w:t>
      </w:r>
      <w:r w:rsidR="00584066" w:rsidRPr="00530221">
        <w:rPr>
          <w:rFonts w:ascii="Helvetica" w:hAnsi="Helvetica" w:cs="Helvetica"/>
          <w:i w:val="0"/>
          <w:sz w:val="22"/>
          <w:szCs w:val="22"/>
        </w:rPr>
        <w:t>/h</w:t>
      </w:r>
      <w:r>
        <w:rPr>
          <w:rFonts w:ascii="Helvetica" w:hAnsi="Helvetica" w:cs="Helvetica"/>
          <w:i w:val="0"/>
          <w:sz w:val="22"/>
          <w:szCs w:val="22"/>
        </w:rPr>
        <w:t xml:space="preserve">our </w:t>
      </w:r>
      <w:r w:rsidR="00584066" w:rsidRPr="00530221">
        <w:rPr>
          <w:rFonts w:ascii="Helvetica" w:hAnsi="Helvetica" w:cs="Helvetica"/>
          <w:i w:val="0"/>
          <w:sz w:val="22"/>
          <w:szCs w:val="22"/>
        </w:rPr>
        <w:t xml:space="preserve">starting from 0.5 </w:t>
      </w:r>
      <w:r>
        <w:rPr>
          <w:rFonts w:ascii="Helvetica" w:hAnsi="Helvetica" w:cs="Helvetica"/>
          <w:i w:val="0"/>
          <w:sz w:val="22"/>
          <w:szCs w:val="22"/>
        </w:rPr>
        <w:t>kilometers</w:t>
      </w:r>
      <w:r w:rsidR="00584066" w:rsidRPr="00530221">
        <w:rPr>
          <w:rFonts w:ascii="Helvetica" w:hAnsi="Helvetica" w:cs="Helvetica"/>
          <w:i w:val="0"/>
          <w:sz w:val="22"/>
          <w:szCs w:val="22"/>
        </w:rPr>
        <w:t>/h</w:t>
      </w:r>
      <w:r>
        <w:rPr>
          <w:rFonts w:ascii="Helvetica" w:hAnsi="Helvetica" w:cs="Helvetica"/>
          <w:i w:val="0"/>
          <w:sz w:val="22"/>
          <w:szCs w:val="22"/>
        </w:rPr>
        <w:t xml:space="preserve">our </w:t>
      </w:r>
      <w:r>
        <w:rPr>
          <w:rFonts w:ascii="Helvetica" w:hAnsi="Helvetica" w:cs="Helvetica"/>
          <w:b/>
          <w:i w:val="0"/>
          <w:sz w:val="22"/>
          <w:szCs w:val="22"/>
        </w:rPr>
        <w:t>[1-TXT]</w:t>
      </w:r>
      <w:r w:rsidR="00584066" w:rsidRPr="00530221">
        <w:rPr>
          <w:rFonts w:ascii="Helvetica" w:hAnsi="Helvetica" w:cs="Helvetica"/>
          <w:i w:val="0"/>
          <w:sz w:val="22"/>
          <w:szCs w:val="22"/>
        </w:rPr>
        <w:t xml:space="preserve"> until the </w:t>
      </w:r>
      <w:r>
        <w:rPr>
          <w:rFonts w:ascii="Helvetica" w:hAnsi="Helvetica" w:cs="Helvetica"/>
          <w:i w:val="0"/>
          <w:sz w:val="22"/>
          <w:szCs w:val="22"/>
        </w:rPr>
        <w:t>Patient’s</w:t>
      </w:r>
      <w:r w:rsidR="00584066" w:rsidRPr="00530221">
        <w:rPr>
          <w:rFonts w:ascii="Helvetica" w:hAnsi="Helvetica" w:cs="Helvetica"/>
          <w:i w:val="0"/>
          <w:sz w:val="22"/>
          <w:szCs w:val="22"/>
        </w:rPr>
        <w:t xml:space="preserve"> individual maximum well</w:t>
      </w:r>
      <w:r>
        <w:rPr>
          <w:rFonts w:ascii="Helvetica" w:hAnsi="Helvetica" w:cs="Helvetica"/>
          <w:i w:val="0"/>
          <w:sz w:val="22"/>
          <w:szCs w:val="22"/>
        </w:rPr>
        <w:t>-</w:t>
      </w:r>
      <w:r w:rsidR="00584066" w:rsidRPr="00530221">
        <w:rPr>
          <w:rFonts w:ascii="Helvetica" w:hAnsi="Helvetica" w:cs="Helvetica"/>
          <w:i w:val="0"/>
          <w:sz w:val="22"/>
          <w:szCs w:val="22"/>
        </w:rPr>
        <w:t>tolera</w:t>
      </w:r>
      <w:r>
        <w:rPr>
          <w:rFonts w:ascii="Helvetica" w:hAnsi="Helvetica" w:cs="Helvetica"/>
          <w:i w:val="0"/>
          <w:sz w:val="22"/>
          <w:szCs w:val="22"/>
        </w:rPr>
        <w:t>ted</w:t>
      </w:r>
      <w:r w:rsidR="00584066" w:rsidRPr="00530221">
        <w:rPr>
          <w:rFonts w:ascii="Helvetica" w:hAnsi="Helvetica" w:cs="Helvetica"/>
          <w:i w:val="0"/>
          <w:sz w:val="22"/>
          <w:szCs w:val="22"/>
        </w:rPr>
        <w:t xml:space="preserve"> walking speed is reached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 w:rsidR="00584066" w:rsidRPr="00530221">
        <w:rPr>
          <w:rFonts w:ascii="Helvetica" w:hAnsi="Helvetica" w:cs="Helvetica"/>
          <w:i w:val="0"/>
          <w:sz w:val="22"/>
          <w:szCs w:val="22"/>
        </w:rPr>
        <w:t>.</w:t>
      </w:r>
    </w:p>
    <w:p w14:paraId="6BE1E410" w14:textId="54A26F85" w:rsidR="00584066" w:rsidRPr="00530221" w:rsidRDefault="00530221" w:rsidP="0053022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CU: Speed being increased </w:t>
      </w:r>
      <w:r>
        <w:rPr>
          <w:rFonts w:ascii="Helvetica" w:hAnsi="Helvetica" w:cs="Helvetica"/>
          <w:b/>
          <w:i w:val="0"/>
          <w:sz w:val="22"/>
          <w:szCs w:val="22"/>
        </w:rPr>
        <w:t>TEXT:</w:t>
      </w:r>
      <w:r w:rsidR="00584066" w:rsidRPr="00530221">
        <w:rPr>
          <w:rFonts w:ascii="Helvetica" w:hAnsi="Helvetica" w:cs="Helvetica"/>
          <w:i w:val="0"/>
          <w:sz w:val="22"/>
          <w:szCs w:val="22"/>
        </w:rPr>
        <w:t xml:space="preserve"> </w:t>
      </w:r>
      <w:r w:rsidR="00584066" w:rsidRPr="00530221">
        <w:rPr>
          <w:rFonts w:ascii="Helvetica" w:hAnsi="Helvetica" w:cs="Helvetica"/>
          <w:b/>
          <w:i w:val="0"/>
          <w:sz w:val="22"/>
          <w:szCs w:val="22"/>
        </w:rPr>
        <w:t xml:space="preserve">Ask </w:t>
      </w:r>
      <w:r w:rsidRPr="00530221">
        <w:rPr>
          <w:rFonts w:ascii="Helvetica" w:hAnsi="Helvetica" w:cs="Helvetica"/>
          <w:b/>
          <w:i w:val="0"/>
          <w:sz w:val="22"/>
          <w:szCs w:val="22"/>
        </w:rPr>
        <w:t>Patient walking comfort level</w:t>
      </w:r>
      <w:r w:rsidR="00584066" w:rsidRPr="00530221">
        <w:rPr>
          <w:rFonts w:ascii="Helvetica" w:hAnsi="Helvetica" w:cs="Helvetica"/>
          <w:b/>
          <w:i w:val="0"/>
          <w:sz w:val="22"/>
          <w:szCs w:val="22"/>
        </w:rPr>
        <w:t xml:space="preserve"> during </w:t>
      </w:r>
      <w:r w:rsidRPr="00530221">
        <w:rPr>
          <w:rFonts w:ascii="Helvetica" w:hAnsi="Helvetica" w:cs="Helvetica"/>
          <w:b/>
          <w:i w:val="0"/>
          <w:sz w:val="22"/>
          <w:szCs w:val="22"/>
        </w:rPr>
        <w:t>speed increase</w:t>
      </w:r>
    </w:p>
    <w:p w14:paraId="769D2472" w14:textId="6C565BA2" w:rsidR="00530221" w:rsidRDefault="00530221" w:rsidP="0053022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MED: Patient walking at maximum tolerated speed</w:t>
      </w:r>
    </w:p>
    <w:p w14:paraId="513C1F0B" w14:textId="7D41A8EA" w:rsidR="00530221" w:rsidRDefault="00530221" w:rsidP="0053022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lastRenderedPageBreak/>
        <w:t xml:space="preserve">Then film the Patient’s gait </w:t>
      </w:r>
      <w:r w:rsidR="00536DBE">
        <w:rPr>
          <w:rFonts w:ascii="Helvetica" w:hAnsi="Helvetica" w:cs="Helvetica"/>
          <w:i w:val="0"/>
          <w:sz w:val="22"/>
          <w:szCs w:val="22"/>
        </w:rPr>
        <w:t xml:space="preserve">from behind </w:t>
      </w:r>
      <w:r w:rsidR="00AE495C">
        <w:rPr>
          <w:rFonts w:ascii="Helvetica" w:hAnsi="Helvetica" w:cs="Helvetica"/>
          <w:i w:val="0"/>
          <w:sz w:val="22"/>
          <w:szCs w:val="22"/>
        </w:rPr>
        <w:t xml:space="preserve">with the video camera </w:t>
      </w:r>
      <w:r w:rsidR="00536DBE" w:rsidRPr="00536DBE">
        <w:rPr>
          <w:rFonts w:ascii="Helvetica" w:hAnsi="Helvetica" w:cs="Helvetica"/>
          <w:i w:val="0"/>
          <w:sz w:val="22"/>
          <w:szCs w:val="22"/>
        </w:rPr>
        <w:t>to allow visual correlation between the actual gait profile and the assessed parameters</w:t>
      </w:r>
      <w:r w:rsidR="00536DBE">
        <w:rPr>
          <w:rFonts w:ascii="Helvetica" w:hAnsi="Helvetica" w:cs="Helvetica"/>
          <w:i w:val="0"/>
          <w:sz w:val="22"/>
          <w:szCs w:val="22"/>
        </w:rPr>
        <w:t xml:space="preserve"> </w:t>
      </w:r>
      <w:r w:rsidR="00536DBE">
        <w:rPr>
          <w:rFonts w:ascii="Helvetica" w:hAnsi="Helvetica" w:cs="Helvetica"/>
          <w:b/>
          <w:i w:val="0"/>
          <w:sz w:val="22"/>
          <w:szCs w:val="22"/>
        </w:rPr>
        <w:t>[1]</w:t>
      </w:r>
      <w:r w:rsidR="00536DBE">
        <w:rPr>
          <w:rFonts w:ascii="Helvetica" w:hAnsi="Helvetica" w:cs="Helvetica"/>
          <w:i w:val="0"/>
          <w:sz w:val="22"/>
          <w:szCs w:val="22"/>
        </w:rPr>
        <w:t>.</w:t>
      </w:r>
    </w:p>
    <w:p w14:paraId="339B128F" w14:textId="6D9572AE" w:rsidR="00536DBE" w:rsidRDefault="00536DBE" w:rsidP="00536DB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MED: Talent filming Patient gait</w:t>
      </w:r>
    </w:p>
    <w:p w14:paraId="4806341C" w14:textId="5AFA10AB" w:rsidR="00530221" w:rsidRDefault="00530221" w:rsidP="0053022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After two, 20-second trials</w:t>
      </w:r>
      <w:r w:rsidR="00536DBE">
        <w:rPr>
          <w:rFonts w:ascii="Helvetica" w:hAnsi="Helvetica" w:cs="Helvetica"/>
          <w:i w:val="0"/>
          <w:sz w:val="22"/>
          <w:szCs w:val="22"/>
        </w:rPr>
        <w:t xml:space="preserve"> with a 60-second rest between trials </w:t>
      </w:r>
      <w:r w:rsidR="00536DBE">
        <w:rPr>
          <w:rFonts w:ascii="Helvetica" w:hAnsi="Helvetica" w:cs="Helvetica"/>
          <w:b/>
          <w:i w:val="0"/>
          <w:sz w:val="22"/>
          <w:szCs w:val="22"/>
        </w:rPr>
        <w:t>[1]</w:t>
      </w:r>
      <w:r w:rsidR="00536DBE">
        <w:rPr>
          <w:rFonts w:ascii="Helvetica" w:hAnsi="Helvetica" w:cs="Helvetica"/>
          <w:i w:val="0"/>
          <w:sz w:val="22"/>
          <w:szCs w:val="22"/>
        </w:rPr>
        <w:t xml:space="preserve">, print the results in a report through the software interface </w:t>
      </w:r>
      <w:r w:rsidR="00536DBE" w:rsidRPr="000E4991">
        <w:rPr>
          <w:rFonts w:ascii="Helvetica" w:hAnsi="Helvetica" w:cs="Helvetica"/>
          <w:b/>
          <w:i w:val="0"/>
          <w:strike/>
          <w:color w:val="FF0000"/>
          <w:sz w:val="22"/>
          <w:szCs w:val="22"/>
        </w:rPr>
        <w:t>[2]</w:t>
      </w:r>
      <w:r w:rsidR="00536DBE" w:rsidRPr="000E4991">
        <w:rPr>
          <w:rFonts w:ascii="Helvetica" w:hAnsi="Helvetica" w:cs="Helvetica"/>
          <w:i w:val="0"/>
          <w:strike/>
          <w:color w:val="FF0000"/>
          <w:sz w:val="22"/>
          <w:szCs w:val="22"/>
        </w:rPr>
        <w:t>.</w:t>
      </w:r>
    </w:p>
    <w:p w14:paraId="7B2D1F8A" w14:textId="2A25C94E" w:rsidR="00536DBE" w:rsidRDefault="00536DBE" w:rsidP="00536DB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MED: Patient slowing down and finishing trial/stepping off of treadmill</w:t>
      </w:r>
    </w:p>
    <w:p w14:paraId="5BB75BBB" w14:textId="72CB09F7" w:rsidR="006801B1" w:rsidRPr="009D5413" w:rsidRDefault="00536DBE" w:rsidP="009D541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0E4991">
        <w:rPr>
          <w:rFonts w:ascii="Helvetica" w:hAnsi="Helvetica" w:cs="Helvetica"/>
          <w:i w:val="0"/>
          <w:strike/>
          <w:color w:val="FF0000"/>
          <w:sz w:val="22"/>
          <w:szCs w:val="22"/>
        </w:rPr>
        <w:t>MED: Talent printing out report</w:t>
      </w:r>
      <w:r w:rsidR="000E4991" w:rsidRPr="000E4991">
        <w:rPr>
          <w:rFonts w:ascii="Helvetica" w:hAnsi="Helvetica" w:cs="Helvetica"/>
          <w:i w:val="0"/>
          <w:strike/>
          <w:color w:val="FF0000"/>
          <w:sz w:val="22"/>
          <w:szCs w:val="22"/>
        </w:rPr>
        <w:t xml:space="preserve"> </w:t>
      </w:r>
      <w:r w:rsidR="000E4991">
        <w:rPr>
          <w:rFonts w:ascii="Helvetica" w:hAnsi="Helvetica" w:cs="Helvetica"/>
          <w:i w:val="0"/>
          <w:sz w:val="22"/>
          <w:szCs w:val="22"/>
        </w:rPr>
        <w:t>[</w:t>
      </w:r>
      <w:r w:rsidR="000E4991" w:rsidRPr="000E4991">
        <w:rPr>
          <w:rFonts w:ascii="Helvetica" w:hAnsi="Helvetica" w:cs="Helvetica"/>
          <w:i w:val="0"/>
          <w:sz w:val="22"/>
          <w:szCs w:val="22"/>
          <w:highlight w:val="green"/>
        </w:rPr>
        <w:t xml:space="preserve">Author note]: </w:t>
      </w:r>
      <w:r w:rsidR="000E4991" w:rsidRPr="000E4991">
        <w:rPr>
          <w:rFonts w:ascii="Helvetica" w:hAnsi="Helvetica" w:cs="Helvetica"/>
          <w:i w:val="0"/>
          <w:sz w:val="22"/>
          <w:szCs w:val="22"/>
          <w:highlight w:val="green"/>
        </w:rPr>
        <w:t>I think we did not film that. It has to be said in voice-over as printing is common knowledge.</w:t>
      </w:r>
      <w:r w:rsidR="000E4991" w:rsidRPr="000E4991">
        <w:rPr>
          <w:rFonts w:ascii="Helvetica" w:hAnsi="Helvetica" w:cs="Helvetica"/>
          <w:i w:val="0"/>
          <w:sz w:val="22"/>
          <w:szCs w:val="22"/>
        </w:rPr>
        <w:t xml:space="preserve"> </w:t>
      </w:r>
      <w:r w:rsidR="006801B1" w:rsidRPr="009D5413">
        <w:rPr>
          <w:rFonts w:ascii="Helvetica" w:hAnsi="Helvetica"/>
        </w:rPr>
        <w:br w:type="page"/>
      </w: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2A6A4EDD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E2274F">
        <w:rPr>
          <w:rFonts w:ascii="Helvetica" w:hAnsi="Helvetica" w:cs="Arial"/>
          <w:b/>
          <w:sz w:val="22"/>
          <w:szCs w:val="22"/>
        </w:rPr>
        <w:t>Rasterstereographic and Gait and Stance Analysis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3B36DA1" w14:textId="67F8D27F" w:rsidR="009124C7" w:rsidRPr="00E2274F" w:rsidRDefault="009124C7" w:rsidP="009124C7">
      <w:pPr>
        <w:rPr>
          <w:rFonts w:asciiTheme="minorHAnsi" w:hAnsiTheme="minorHAnsi" w:cstheme="minorHAnsi"/>
        </w:rPr>
      </w:pPr>
    </w:p>
    <w:p w14:paraId="1AAB0189" w14:textId="01AB937D" w:rsidR="00E2274F" w:rsidRDefault="00E2274F" w:rsidP="009124C7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E2274F">
        <w:rPr>
          <w:rFonts w:ascii="Helvetica" w:hAnsi="Helvetica" w:cs="Helvetica"/>
          <w:sz w:val="22"/>
          <w:szCs w:val="22"/>
        </w:rPr>
        <w:t>In this representative study,</w:t>
      </w:r>
      <w:r w:rsidR="009124C7" w:rsidRPr="00E2274F">
        <w:rPr>
          <w:rFonts w:ascii="Helvetica" w:hAnsi="Helvetica" w:cs="Helvetica"/>
          <w:sz w:val="22"/>
          <w:szCs w:val="22"/>
        </w:rPr>
        <w:t xml:space="preserve"> perioperative rasterstereographic analysis of patients who suffer</w:t>
      </w:r>
      <w:r>
        <w:rPr>
          <w:rFonts w:ascii="Helvetica" w:hAnsi="Helvetica" w:cs="Helvetica"/>
          <w:sz w:val="22"/>
          <w:szCs w:val="22"/>
        </w:rPr>
        <w:t>ed</w:t>
      </w:r>
      <w:r w:rsidR="009124C7" w:rsidRPr="00E2274F">
        <w:rPr>
          <w:rFonts w:ascii="Helvetica" w:hAnsi="Helvetica" w:cs="Helvetica"/>
          <w:sz w:val="22"/>
          <w:szCs w:val="22"/>
        </w:rPr>
        <w:t xml:space="preserve"> from chronic lumbar back pain </w:t>
      </w:r>
      <w:r>
        <w:rPr>
          <w:rFonts w:ascii="Helvetica" w:hAnsi="Helvetica" w:cs="Helvetica"/>
          <w:b/>
          <w:sz w:val="22"/>
          <w:szCs w:val="22"/>
        </w:rPr>
        <w:t xml:space="preserve">[1] </w:t>
      </w:r>
      <w:r w:rsidR="009124C7" w:rsidRPr="00E2274F">
        <w:rPr>
          <w:rFonts w:ascii="Helvetica" w:hAnsi="Helvetica" w:cs="Helvetica"/>
          <w:sz w:val="22"/>
          <w:szCs w:val="22"/>
        </w:rPr>
        <w:t xml:space="preserve">and who were treated with lumbar fusion surgery </w:t>
      </w:r>
      <w:r>
        <w:rPr>
          <w:rFonts w:ascii="Helvetica" w:hAnsi="Helvetica" w:cs="Helvetica"/>
          <w:sz w:val="22"/>
          <w:szCs w:val="22"/>
        </w:rPr>
        <w:t>revealed</w:t>
      </w:r>
      <w:r w:rsidR="009124C7" w:rsidRPr="00E2274F">
        <w:rPr>
          <w:rFonts w:ascii="Helvetica" w:hAnsi="Helvetica" w:cs="Helvetica"/>
          <w:sz w:val="22"/>
          <w:szCs w:val="22"/>
        </w:rPr>
        <w:t xml:space="preserve"> no significant changes in trunk length at the 3-month follow-up </w:t>
      </w:r>
      <w:r>
        <w:rPr>
          <w:rFonts w:ascii="Helvetica" w:hAnsi="Helvetica" w:cs="Helvetica"/>
          <w:b/>
          <w:sz w:val="22"/>
          <w:szCs w:val="22"/>
        </w:rPr>
        <w:t>[2]</w:t>
      </w:r>
      <w:r w:rsidR="009124C7" w:rsidRPr="00E2274F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compared</w:t>
      </w:r>
      <w:r w:rsidR="009124C7" w:rsidRPr="00E2274F">
        <w:rPr>
          <w:rFonts w:ascii="Helvetica" w:hAnsi="Helvetica" w:cs="Helvetica"/>
          <w:sz w:val="22"/>
          <w:szCs w:val="22"/>
        </w:rPr>
        <w:t xml:space="preserve"> to preoperative measurements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[3]</w:t>
      </w:r>
      <w:r>
        <w:rPr>
          <w:rFonts w:ascii="Helvetica" w:hAnsi="Helvetica" w:cs="Helvetica"/>
          <w:sz w:val="22"/>
          <w:szCs w:val="22"/>
        </w:rPr>
        <w:t>.</w:t>
      </w:r>
    </w:p>
    <w:p w14:paraId="2E45DA3C" w14:textId="77777777" w:rsidR="00E2274F" w:rsidRDefault="00E2274F" w:rsidP="00E2274F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52CB4153" w14:textId="77777777" w:rsidR="00E2274F" w:rsidRDefault="00E2274F" w:rsidP="00E2274F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1A</w:t>
      </w:r>
    </w:p>
    <w:p w14:paraId="558C47CE" w14:textId="3C2C4EED" w:rsidR="00E2274F" w:rsidRDefault="00E2274F" w:rsidP="00E2274F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1A: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Editor: please emphasize 3 m post-OP data box</w:t>
      </w:r>
    </w:p>
    <w:p w14:paraId="68258D13" w14:textId="31BBEEF1" w:rsidR="00E2274F" w:rsidRDefault="00E2274F" w:rsidP="00E2274F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1A: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Editor: please emphasize </w:t>
      </w:r>
      <w:proofErr w:type="spellStart"/>
      <w:r>
        <w:rPr>
          <w:rFonts w:ascii="Helvetica" w:hAnsi="Helvetica" w:cs="Helvetica"/>
          <w:sz w:val="22"/>
          <w:szCs w:val="22"/>
        </w:rPr>
        <w:t>pre-OP</w:t>
      </w:r>
      <w:proofErr w:type="spellEnd"/>
      <w:r>
        <w:rPr>
          <w:rFonts w:ascii="Helvetica" w:hAnsi="Helvetica" w:cs="Helvetica"/>
          <w:sz w:val="22"/>
          <w:szCs w:val="22"/>
        </w:rPr>
        <w:t xml:space="preserve"> data box</w:t>
      </w:r>
    </w:p>
    <w:p w14:paraId="0ADCB909" w14:textId="77777777" w:rsidR="00E2274F" w:rsidRDefault="00E2274F" w:rsidP="00E2274F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05E73CCC" w14:textId="1EDE20E6" w:rsidR="00E2274F" w:rsidRDefault="00E2274F" w:rsidP="009124C7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However, a s</w:t>
      </w:r>
      <w:r w:rsidR="009124C7" w:rsidRPr="00E2274F">
        <w:rPr>
          <w:rFonts w:ascii="Helvetica" w:hAnsi="Helvetica" w:cs="Helvetica"/>
          <w:sz w:val="22"/>
          <w:szCs w:val="22"/>
        </w:rPr>
        <w:t>igniﬁcantly</w:t>
      </w:r>
      <w:r>
        <w:rPr>
          <w:rFonts w:ascii="Helvetica" w:hAnsi="Helvetica" w:cs="Helvetica"/>
          <w:sz w:val="22"/>
          <w:szCs w:val="22"/>
        </w:rPr>
        <w:t>-</w:t>
      </w:r>
      <w:r w:rsidR="009124C7" w:rsidRPr="00E2274F">
        <w:rPr>
          <w:rFonts w:ascii="Helvetica" w:hAnsi="Helvetica" w:cs="Helvetica"/>
          <w:sz w:val="22"/>
          <w:szCs w:val="22"/>
        </w:rPr>
        <w:t xml:space="preserve">reduced </w:t>
      </w:r>
      <w:r>
        <w:rPr>
          <w:rFonts w:ascii="Helvetica" w:hAnsi="Helvetica" w:cs="Helvetica"/>
          <w:sz w:val="22"/>
          <w:szCs w:val="22"/>
        </w:rPr>
        <w:t>lordotic</w:t>
      </w:r>
      <w:r w:rsidR="009124C7" w:rsidRPr="00E2274F">
        <w:rPr>
          <w:rFonts w:ascii="Helvetica" w:hAnsi="Helvetica" w:cs="Helvetica"/>
          <w:sz w:val="22"/>
          <w:szCs w:val="22"/>
        </w:rPr>
        <w:t xml:space="preserve"> angle</w:t>
      </w:r>
      <w:r>
        <w:rPr>
          <w:rFonts w:ascii="Helvetica" w:hAnsi="Helvetica" w:cs="Helvetica"/>
          <w:sz w:val="22"/>
          <w:szCs w:val="22"/>
        </w:rPr>
        <w:t xml:space="preserve"> was observed at</w:t>
      </w:r>
      <w:r w:rsidR="009124C7" w:rsidRPr="00E2274F">
        <w:rPr>
          <w:rFonts w:ascii="Helvetica" w:hAnsi="Helvetica" w:cs="Helvetica"/>
          <w:sz w:val="22"/>
          <w:szCs w:val="22"/>
        </w:rPr>
        <w:t xml:space="preserve"> the ﬁrst post-operative measurement </w:t>
      </w:r>
      <w:r>
        <w:rPr>
          <w:rFonts w:ascii="Helvetica" w:hAnsi="Helvetica" w:cs="Helvetica"/>
          <w:b/>
          <w:sz w:val="22"/>
          <w:szCs w:val="22"/>
        </w:rPr>
        <w:t>[1]</w:t>
      </w:r>
      <w:r w:rsidR="009124C7" w:rsidRPr="00E2274F">
        <w:rPr>
          <w:rFonts w:ascii="Helvetica" w:hAnsi="Helvetica" w:cs="Helvetica"/>
          <w:sz w:val="22"/>
          <w:szCs w:val="22"/>
        </w:rPr>
        <w:t xml:space="preserve"> compared to the preoperative values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765693C4" w14:textId="77777777" w:rsidR="00E2274F" w:rsidRDefault="00E2274F" w:rsidP="00E2274F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05BC849B" w14:textId="66BDD4D6" w:rsidR="00E2274F" w:rsidRDefault="00E2274F" w:rsidP="00E2274F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1B: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Editor: please emphasize post-OP data box</w:t>
      </w:r>
    </w:p>
    <w:p w14:paraId="24F0F5C1" w14:textId="04440198" w:rsidR="00E2274F" w:rsidRDefault="00E2274F" w:rsidP="00E2274F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1B: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Editor: please emphasize </w:t>
      </w:r>
      <w:proofErr w:type="spellStart"/>
      <w:r>
        <w:rPr>
          <w:rFonts w:ascii="Helvetica" w:hAnsi="Helvetica" w:cs="Helvetica"/>
          <w:sz w:val="22"/>
          <w:szCs w:val="22"/>
        </w:rPr>
        <w:t>pre-OP</w:t>
      </w:r>
      <w:proofErr w:type="spellEnd"/>
      <w:r>
        <w:rPr>
          <w:rFonts w:ascii="Helvetica" w:hAnsi="Helvetica" w:cs="Helvetica"/>
          <w:sz w:val="22"/>
          <w:szCs w:val="22"/>
        </w:rPr>
        <w:t xml:space="preserve"> data box</w:t>
      </w:r>
    </w:p>
    <w:p w14:paraId="1B9B03E4" w14:textId="77777777" w:rsidR="00E2274F" w:rsidRDefault="00E2274F" w:rsidP="00E2274F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1A50A8FC" w14:textId="661C4EDB" w:rsidR="009124C7" w:rsidRDefault="009124C7" w:rsidP="009124C7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E2274F">
        <w:rPr>
          <w:rFonts w:ascii="Helvetica" w:hAnsi="Helvetica" w:cs="Helvetica"/>
          <w:sz w:val="22"/>
          <w:szCs w:val="22"/>
        </w:rPr>
        <w:t xml:space="preserve">No differences for the measurements of trunk inclination </w:t>
      </w:r>
      <w:r w:rsidR="00E2274F">
        <w:rPr>
          <w:rFonts w:ascii="Helvetica" w:hAnsi="Helvetica" w:cs="Helvetica"/>
          <w:b/>
          <w:sz w:val="22"/>
          <w:szCs w:val="22"/>
        </w:rPr>
        <w:t xml:space="preserve">[1] </w:t>
      </w:r>
      <w:r w:rsidRPr="00E2274F">
        <w:rPr>
          <w:rFonts w:ascii="Helvetica" w:hAnsi="Helvetica" w:cs="Helvetica"/>
          <w:sz w:val="22"/>
          <w:szCs w:val="22"/>
        </w:rPr>
        <w:t xml:space="preserve">or lateral tilt were detected at any time point </w:t>
      </w:r>
      <w:r w:rsidR="00E2274F">
        <w:rPr>
          <w:rFonts w:ascii="Helvetica" w:hAnsi="Helvetica" w:cs="Helvetica"/>
          <w:b/>
          <w:sz w:val="22"/>
          <w:szCs w:val="22"/>
        </w:rPr>
        <w:t>[2]</w:t>
      </w:r>
      <w:r w:rsidRPr="00E2274F">
        <w:rPr>
          <w:rFonts w:ascii="Helvetica" w:hAnsi="Helvetica" w:cs="Helvetica"/>
          <w:sz w:val="22"/>
          <w:szCs w:val="22"/>
        </w:rPr>
        <w:t>.</w:t>
      </w:r>
    </w:p>
    <w:p w14:paraId="670A1C12" w14:textId="77777777" w:rsidR="00E2274F" w:rsidRDefault="00E2274F" w:rsidP="00E2274F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6B2E310A" w14:textId="7C9DB550" w:rsidR="00E2274F" w:rsidRDefault="00E2274F" w:rsidP="00E2274F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Figures 1C and 1D: please emphasize Figure 1C data/graph</w:t>
      </w:r>
    </w:p>
    <w:p w14:paraId="650C0ACE" w14:textId="13BECFAB" w:rsidR="00E2274F" w:rsidRPr="00E2274F" w:rsidRDefault="00E2274F" w:rsidP="00E2274F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Figures 1C and 1D:</w:t>
      </w:r>
      <w:r w:rsidRPr="00E2274F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please emphasize Figure 1D data/graph</w:t>
      </w:r>
    </w:p>
    <w:p w14:paraId="236F8D56" w14:textId="77777777" w:rsidR="009124C7" w:rsidRPr="009124C7" w:rsidRDefault="009124C7" w:rsidP="009124C7">
      <w:pPr>
        <w:pStyle w:val="ListParagraph"/>
        <w:ind w:left="360"/>
        <w:rPr>
          <w:rFonts w:ascii="Helvetica" w:hAnsi="Helvetica" w:cs="Helvetica"/>
          <w:sz w:val="22"/>
          <w:szCs w:val="22"/>
        </w:rPr>
      </w:pPr>
    </w:p>
    <w:p w14:paraId="4DB48ED5" w14:textId="2DFCB342" w:rsidR="00B96648" w:rsidRDefault="00B96648" w:rsidP="009124C7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</w:t>
      </w:r>
      <w:r w:rsidR="009124C7" w:rsidRPr="00B96648">
        <w:rPr>
          <w:rFonts w:ascii="Helvetica" w:hAnsi="Helvetica" w:cs="Helvetica"/>
          <w:sz w:val="22"/>
          <w:szCs w:val="22"/>
        </w:rPr>
        <w:t>readmill gait measurements of the same patient cohort showed a significant reduction in cadence from preoperative to 3 months postoperative</w:t>
      </w:r>
      <w:r>
        <w:rPr>
          <w:rFonts w:ascii="Helvetica" w:hAnsi="Helvetica" w:cs="Helvetica"/>
          <w:sz w:val="22"/>
          <w:szCs w:val="22"/>
        </w:rPr>
        <w:t xml:space="preserve"> assessments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.</w:t>
      </w:r>
    </w:p>
    <w:p w14:paraId="5275B9F3" w14:textId="77777777" w:rsidR="00B96648" w:rsidRDefault="00B96648" w:rsidP="00B96648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748DCAF2" w14:textId="12F5E388" w:rsidR="00B96648" w:rsidRDefault="00B96648" w:rsidP="00B96648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2A: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Editor: please sequentially emphasize data boxes from </w:t>
      </w:r>
      <w:proofErr w:type="spellStart"/>
      <w:r>
        <w:rPr>
          <w:rFonts w:ascii="Helvetica" w:hAnsi="Helvetica" w:cs="Helvetica"/>
          <w:sz w:val="22"/>
          <w:szCs w:val="22"/>
        </w:rPr>
        <w:t>pre-OP</w:t>
      </w:r>
      <w:proofErr w:type="spellEnd"/>
      <w:r>
        <w:rPr>
          <w:rFonts w:ascii="Helvetica" w:hAnsi="Helvetica" w:cs="Helvetica"/>
          <w:sz w:val="22"/>
          <w:szCs w:val="22"/>
        </w:rPr>
        <w:t xml:space="preserve"> to 3 m post-OP</w:t>
      </w:r>
    </w:p>
    <w:p w14:paraId="33484170" w14:textId="77777777" w:rsidR="00B96648" w:rsidRDefault="00B96648" w:rsidP="00B96648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50B3B66B" w14:textId="14841DBA" w:rsidR="00B96648" w:rsidRDefault="009124C7" w:rsidP="00B96648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B96648">
        <w:rPr>
          <w:rFonts w:ascii="Helvetica" w:hAnsi="Helvetica" w:cs="Helvetica"/>
          <w:sz w:val="22"/>
          <w:szCs w:val="22"/>
        </w:rPr>
        <w:t>Over the three postoperative months</w:t>
      </w:r>
      <w:r w:rsidR="00AE495C">
        <w:rPr>
          <w:rFonts w:ascii="Helvetica" w:hAnsi="Helvetica" w:cs="Helvetica"/>
          <w:sz w:val="22"/>
          <w:szCs w:val="22"/>
        </w:rPr>
        <w:t>,</w:t>
      </w:r>
      <w:r w:rsidRPr="00B96648">
        <w:rPr>
          <w:rFonts w:ascii="Helvetica" w:hAnsi="Helvetica" w:cs="Helvetica"/>
          <w:sz w:val="22"/>
          <w:szCs w:val="22"/>
        </w:rPr>
        <w:t xml:space="preserve"> significant changes </w:t>
      </w:r>
      <w:r w:rsidR="00B96648">
        <w:rPr>
          <w:rFonts w:ascii="Helvetica" w:hAnsi="Helvetica" w:cs="Helvetica"/>
          <w:b/>
          <w:sz w:val="22"/>
          <w:szCs w:val="22"/>
        </w:rPr>
        <w:t xml:space="preserve">[1] </w:t>
      </w:r>
      <w:r w:rsidRPr="00B96648">
        <w:rPr>
          <w:rFonts w:ascii="Helvetica" w:hAnsi="Helvetica" w:cs="Helvetica"/>
          <w:sz w:val="22"/>
          <w:szCs w:val="22"/>
        </w:rPr>
        <w:t xml:space="preserve">were </w:t>
      </w:r>
      <w:r w:rsidR="00AE495C">
        <w:rPr>
          <w:rFonts w:ascii="Helvetica" w:hAnsi="Helvetica" w:cs="Helvetica"/>
          <w:sz w:val="22"/>
          <w:szCs w:val="22"/>
        </w:rPr>
        <w:t>also d</w:t>
      </w:r>
      <w:r w:rsidRPr="00B96648">
        <w:rPr>
          <w:rFonts w:ascii="Helvetica" w:hAnsi="Helvetica" w:cs="Helvetica"/>
          <w:sz w:val="22"/>
          <w:szCs w:val="22"/>
        </w:rPr>
        <w:t xml:space="preserve">etected for </w:t>
      </w:r>
      <w:r w:rsidR="00B96648">
        <w:rPr>
          <w:rFonts w:ascii="Helvetica" w:hAnsi="Helvetica" w:cs="Helvetica"/>
          <w:sz w:val="22"/>
          <w:szCs w:val="22"/>
        </w:rPr>
        <w:t>the</w:t>
      </w:r>
      <w:r w:rsidRPr="00B96648">
        <w:rPr>
          <w:rFonts w:ascii="Helvetica" w:hAnsi="Helvetica" w:cs="Helvetica"/>
          <w:sz w:val="22"/>
          <w:szCs w:val="22"/>
        </w:rPr>
        <w:t xml:space="preserve"> spatiotemporal swing phase </w:t>
      </w:r>
      <w:r w:rsidR="00B96648">
        <w:rPr>
          <w:rFonts w:ascii="Helvetica" w:hAnsi="Helvetica" w:cs="Helvetica"/>
          <w:b/>
          <w:sz w:val="22"/>
          <w:szCs w:val="22"/>
        </w:rPr>
        <w:t>[2]</w:t>
      </w:r>
      <w:r w:rsidR="00B96648">
        <w:rPr>
          <w:rFonts w:ascii="Helvetica" w:hAnsi="Helvetica" w:cs="Helvetica"/>
          <w:sz w:val="22"/>
          <w:szCs w:val="22"/>
        </w:rPr>
        <w:t xml:space="preserve">, </w:t>
      </w:r>
      <w:r w:rsidRPr="00B96648">
        <w:rPr>
          <w:rFonts w:ascii="Helvetica" w:hAnsi="Helvetica" w:cs="Helvetica"/>
          <w:sz w:val="22"/>
          <w:szCs w:val="22"/>
        </w:rPr>
        <w:t>stance phase</w:t>
      </w:r>
      <w:r w:rsidR="00B96648">
        <w:rPr>
          <w:rFonts w:ascii="Helvetica" w:hAnsi="Helvetica" w:cs="Helvetica"/>
          <w:sz w:val="22"/>
          <w:szCs w:val="22"/>
        </w:rPr>
        <w:t xml:space="preserve"> </w:t>
      </w:r>
      <w:r w:rsidR="00B96648">
        <w:rPr>
          <w:rFonts w:ascii="Helvetica" w:hAnsi="Helvetica" w:cs="Helvetica"/>
          <w:b/>
          <w:sz w:val="22"/>
          <w:szCs w:val="22"/>
        </w:rPr>
        <w:t>[3]</w:t>
      </w:r>
      <w:r w:rsidR="00B96648">
        <w:rPr>
          <w:rFonts w:ascii="Helvetica" w:hAnsi="Helvetica" w:cs="Helvetica"/>
          <w:sz w:val="22"/>
          <w:szCs w:val="22"/>
        </w:rPr>
        <w:t xml:space="preserve"> …</w:t>
      </w:r>
      <w:r w:rsidRPr="00B96648">
        <w:rPr>
          <w:rFonts w:ascii="Helvetica" w:hAnsi="Helvetica" w:cs="Helvetica"/>
          <w:sz w:val="22"/>
          <w:szCs w:val="22"/>
        </w:rPr>
        <w:t xml:space="preserve"> </w:t>
      </w:r>
      <w:r w:rsidR="00B96648">
        <w:rPr>
          <w:rFonts w:ascii="Helvetica" w:hAnsi="Helvetica" w:cs="Helvetica"/>
          <w:sz w:val="22"/>
          <w:szCs w:val="22"/>
        </w:rPr>
        <w:t xml:space="preserve">and </w:t>
      </w:r>
      <w:r w:rsidRPr="00B96648">
        <w:rPr>
          <w:rFonts w:ascii="Helvetica" w:hAnsi="Helvetica" w:cs="Helvetica"/>
          <w:sz w:val="22"/>
          <w:szCs w:val="22"/>
        </w:rPr>
        <w:t xml:space="preserve">foot rotation </w:t>
      </w:r>
      <w:r w:rsidR="00B96648">
        <w:rPr>
          <w:rFonts w:ascii="Helvetica" w:hAnsi="Helvetica" w:cs="Helvetica"/>
          <w:sz w:val="22"/>
          <w:szCs w:val="22"/>
        </w:rPr>
        <w:t xml:space="preserve">parameters </w:t>
      </w:r>
      <w:r w:rsidR="00B96648">
        <w:rPr>
          <w:rFonts w:ascii="Helvetica" w:hAnsi="Helvetica" w:cs="Helvetica"/>
          <w:b/>
          <w:sz w:val="22"/>
          <w:szCs w:val="22"/>
        </w:rPr>
        <w:t>[4]</w:t>
      </w:r>
      <w:r w:rsidRPr="00B96648">
        <w:rPr>
          <w:rFonts w:ascii="Helvetica" w:hAnsi="Helvetica" w:cs="Helvetica"/>
          <w:sz w:val="22"/>
          <w:szCs w:val="22"/>
        </w:rPr>
        <w:t>.</w:t>
      </w:r>
    </w:p>
    <w:p w14:paraId="1239FCD6" w14:textId="77777777" w:rsidR="00B96648" w:rsidRDefault="00B96648" w:rsidP="00B96648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2329B7B4" w14:textId="64DB4B35" w:rsidR="009124C7" w:rsidRDefault="00B96648" w:rsidP="00B96648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Figures 2B, 2C, and 2D</w:t>
      </w:r>
    </w:p>
    <w:p w14:paraId="4BE12B96" w14:textId="29DFF001" w:rsidR="00B96648" w:rsidRDefault="00B96648" w:rsidP="00B96648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2B, 2C, and 2D: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Editor: please emphasize Figure 2B graph/data</w:t>
      </w:r>
    </w:p>
    <w:p w14:paraId="2107D59E" w14:textId="02F7DE6D" w:rsidR="00B96648" w:rsidRPr="00B96648" w:rsidRDefault="00B96648" w:rsidP="00B96648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2B, 2C, and 2D: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Editor: please emphasize Figure 2C graph/data</w:t>
      </w:r>
    </w:p>
    <w:p w14:paraId="0F072AF6" w14:textId="588FE7A4" w:rsidR="00B96648" w:rsidRPr="00B96648" w:rsidRDefault="00B96648" w:rsidP="00B96648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2B, 2C, and 2D: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Editor: please emphasize Figure 2D graph/data</w:t>
      </w:r>
    </w:p>
    <w:p w14:paraId="40B9BDDF" w14:textId="1C25FCBC" w:rsidR="00E03542" w:rsidRPr="00B96648" w:rsidRDefault="00E03542" w:rsidP="00B54F70">
      <w:pPr>
        <w:pStyle w:val="NoSpacing"/>
        <w:ind w:left="360"/>
        <w:jc w:val="both"/>
        <w:rPr>
          <w:rFonts w:ascii="Helvetica" w:hAnsi="Helvetica" w:cs="Helvetica"/>
        </w:rPr>
      </w:pPr>
    </w:p>
    <w:p w14:paraId="56935364" w14:textId="54D790D4" w:rsidR="006801B1" w:rsidRPr="000504CC" w:rsidRDefault="006801B1">
      <w:pPr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9D5413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764F5DF8" w14:textId="19800AA2" w:rsidR="00BF42E2" w:rsidRDefault="003F136C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Sebastian Scheidt</w:t>
      </w:r>
      <w:r w:rsidR="00472752" w:rsidRPr="00456A5D">
        <w:rPr>
          <w:rFonts w:ascii="Helvetica" w:hAnsi="Helvetica" w:cs="Arial"/>
          <w:sz w:val="22"/>
          <w:szCs w:val="22"/>
        </w:rPr>
        <w:t>:</w:t>
      </w:r>
      <w:r w:rsidR="00A3369C">
        <w:rPr>
          <w:rFonts w:ascii="Helvetica" w:hAnsi="Helvetica" w:cs="Arial"/>
          <w:sz w:val="22"/>
          <w:szCs w:val="22"/>
        </w:rPr>
        <w:t xml:space="preserve"> </w:t>
      </w:r>
      <w:r w:rsidR="00E54269">
        <w:rPr>
          <w:rFonts w:ascii="Helvetica" w:hAnsi="Helvetica" w:cs="Arial"/>
          <w:sz w:val="22"/>
          <w:szCs w:val="22"/>
        </w:rPr>
        <w:t xml:space="preserve">For </w:t>
      </w:r>
      <w:r w:rsidR="00345740">
        <w:rPr>
          <w:rFonts w:ascii="Helvetica" w:hAnsi="Helvetica" w:cs="Arial"/>
          <w:sz w:val="22"/>
          <w:szCs w:val="22"/>
        </w:rPr>
        <w:t xml:space="preserve">a </w:t>
      </w:r>
      <w:r w:rsidR="00E54269">
        <w:rPr>
          <w:rFonts w:ascii="Helvetica" w:hAnsi="Helvetica" w:cs="Arial"/>
          <w:sz w:val="22"/>
          <w:szCs w:val="22"/>
        </w:rPr>
        <w:t>high accuracy</w:t>
      </w:r>
      <w:r w:rsidR="00345740">
        <w:rPr>
          <w:rFonts w:ascii="Helvetica" w:hAnsi="Helvetica" w:cs="Arial"/>
          <w:sz w:val="22"/>
          <w:szCs w:val="22"/>
        </w:rPr>
        <w:t>,</w:t>
      </w:r>
      <w:r w:rsidR="00E54269">
        <w:rPr>
          <w:rFonts w:ascii="Helvetica" w:hAnsi="Helvetica" w:cs="Arial"/>
          <w:sz w:val="22"/>
          <w:szCs w:val="22"/>
        </w:rPr>
        <w:t xml:space="preserve"> </w:t>
      </w:r>
      <w:r w:rsidR="00345740">
        <w:rPr>
          <w:rFonts w:ascii="Helvetica" w:hAnsi="Helvetica" w:cs="Arial"/>
          <w:sz w:val="22"/>
          <w:szCs w:val="22"/>
        </w:rPr>
        <w:t>a</w:t>
      </w:r>
      <w:r w:rsidR="00E54269">
        <w:rPr>
          <w:rFonts w:ascii="Helvetica" w:hAnsi="Helvetica" w:cs="Arial"/>
          <w:sz w:val="22"/>
          <w:szCs w:val="22"/>
        </w:rPr>
        <w:t xml:space="preserve"> correct landmark detection is essential. </w:t>
      </w:r>
      <w:r w:rsidR="00345740">
        <w:rPr>
          <w:rFonts w:ascii="Helvetica" w:hAnsi="Helvetica" w:cs="Arial"/>
          <w:sz w:val="22"/>
          <w:szCs w:val="22"/>
        </w:rPr>
        <w:t xml:space="preserve">Make </w:t>
      </w:r>
      <w:r w:rsidR="00E54269">
        <w:rPr>
          <w:rFonts w:ascii="Helvetica" w:hAnsi="Helvetica" w:cs="Arial"/>
          <w:sz w:val="22"/>
          <w:szCs w:val="22"/>
        </w:rPr>
        <w:t xml:space="preserve">sure that all </w:t>
      </w:r>
      <w:r w:rsidR="00345740">
        <w:rPr>
          <w:rFonts w:ascii="Helvetica" w:hAnsi="Helvetica" w:cs="Arial"/>
          <w:sz w:val="22"/>
          <w:szCs w:val="22"/>
        </w:rPr>
        <w:t xml:space="preserve">of the </w:t>
      </w:r>
      <w:r w:rsidR="00E54269">
        <w:rPr>
          <w:rFonts w:ascii="Helvetica" w:hAnsi="Helvetica" w:cs="Arial"/>
          <w:sz w:val="22"/>
          <w:szCs w:val="22"/>
        </w:rPr>
        <w:t>anatomical landmarks are visible and correctly detected by the software</w:t>
      </w:r>
      <w:r w:rsidR="001B5C46" w:rsidRPr="00456A5D">
        <w:rPr>
          <w:rFonts w:ascii="Helvetica" w:hAnsi="Helvetica" w:cs="Arial"/>
          <w:sz w:val="22"/>
          <w:szCs w:val="22"/>
        </w:rPr>
        <w:t xml:space="preserve"> (Step</w:t>
      </w:r>
      <w:r w:rsidR="00511F52">
        <w:rPr>
          <w:rFonts w:ascii="Helvetica" w:hAnsi="Helvetica" w:cs="Arial"/>
          <w:sz w:val="22"/>
          <w:szCs w:val="22"/>
        </w:rPr>
        <w:t>:</w:t>
      </w:r>
      <w:r w:rsidR="001B5C46" w:rsidRPr="00456A5D">
        <w:rPr>
          <w:rFonts w:ascii="Helvetica" w:hAnsi="Helvetica" w:cs="Arial"/>
          <w:sz w:val="22"/>
          <w:szCs w:val="22"/>
        </w:rPr>
        <w:t xml:space="preserve"> </w:t>
      </w:r>
      <w:r w:rsidR="00A3369C">
        <w:rPr>
          <w:rFonts w:ascii="Helvetica" w:hAnsi="Helvetica" w:cs="Arial"/>
          <w:sz w:val="22"/>
          <w:szCs w:val="22"/>
        </w:rPr>
        <w:t>3.6</w:t>
      </w:r>
      <w:r w:rsidR="001B5C46" w:rsidRPr="00456A5D">
        <w:rPr>
          <w:rFonts w:ascii="Helvetica" w:hAnsi="Helvetica" w:cs="Arial"/>
          <w:sz w:val="22"/>
          <w:szCs w:val="22"/>
        </w:rPr>
        <w:t>)</w:t>
      </w:r>
      <w:r w:rsidR="009D5413">
        <w:rPr>
          <w:rFonts w:ascii="Helvetica" w:hAnsi="Helvetica" w:cs="Arial"/>
          <w:sz w:val="22"/>
          <w:szCs w:val="22"/>
        </w:rPr>
        <w:t xml:space="preserve"> </w:t>
      </w:r>
      <w:r w:rsidR="009D5413">
        <w:rPr>
          <w:rFonts w:ascii="Helvetica" w:hAnsi="Helvetica" w:cs="Arial"/>
          <w:b/>
          <w:sz w:val="22"/>
          <w:szCs w:val="22"/>
        </w:rPr>
        <w:t>[1]</w:t>
      </w:r>
      <w:r w:rsidR="00E54269">
        <w:rPr>
          <w:rFonts w:ascii="Helvetica" w:hAnsi="Helvetica" w:cs="Arial"/>
          <w:sz w:val="22"/>
          <w:szCs w:val="22"/>
        </w:rPr>
        <w:t>.</w:t>
      </w:r>
      <w:r w:rsidR="00A3369C">
        <w:rPr>
          <w:rFonts w:ascii="Helvetica" w:hAnsi="Helvetica" w:cs="Arial"/>
          <w:sz w:val="22"/>
          <w:szCs w:val="22"/>
        </w:rPr>
        <w:t xml:space="preserve"> </w:t>
      </w:r>
    </w:p>
    <w:p w14:paraId="5744712B" w14:textId="6AEB2831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797FFD3" w14:textId="77D3972C" w:rsidR="00BF42E2" w:rsidRDefault="00E54269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Falk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Mittag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345740">
        <w:rPr>
          <w:rFonts w:ascii="Helvetica" w:hAnsi="Helvetica" w:cs="Arial"/>
          <w:sz w:val="22"/>
          <w:szCs w:val="22"/>
        </w:rPr>
        <w:t>T</w:t>
      </w:r>
      <w:r>
        <w:rPr>
          <w:rFonts w:ascii="Helvetica" w:hAnsi="Helvetica" w:cs="Arial"/>
          <w:sz w:val="22"/>
          <w:szCs w:val="22"/>
        </w:rPr>
        <w:t xml:space="preserve">he combination of </w:t>
      </w:r>
      <w:r w:rsidR="00345740">
        <w:rPr>
          <w:rFonts w:ascii="Helvetica" w:hAnsi="Helvetica" w:cs="Arial"/>
          <w:sz w:val="22"/>
          <w:szCs w:val="22"/>
        </w:rPr>
        <w:t xml:space="preserve">the </w:t>
      </w:r>
      <w:r>
        <w:rPr>
          <w:rFonts w:ascii="Helvetica" w:hAnsi="Helvetica" w:cs="Arial"/>
          <w:sz w:val="22"/>
          <w:szCs w:val="22"/>
        </w:rPr>
        <w:t>posture, gait</w:t>
      </w:r>
      <w:r w:rsidR="00345740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and foot pressure measurement</w:t>
      </w:r>
      <w:r w:rsidR="00345740">
        <w:rPr>
          <w:rFonts w:ascii="Helvetica" w:hAnsi="Helvetica" w:cs="Arial"/>
          <w:sz w:val="22"/>
          <w:szCs w:val="22"/>
        </w:rPr>
        <w:t>s can be used for various</w:t>
      </w:r>
      <w:r>
        <w:rPr>
          <w:rFonts w:ascii="Helvetica" w:hAnsi="Helvetica" w:cs="Arial"/>
          <w:sz w:val="22"/>
          <w:szCs w:val="22"/>
        </w:rPr>
        <w:t xml:space="preserve"> disabilities of the lower extremities or</w:t>
      </w:r>
      <w:r w:rsidR="00345740">
        <w:rPr>
          <w:rFonts w:ascii="Helvetica" w:hAnsi="Helvetica" w:cs="Arial"/>
          <w:sz w:val="22"/>
          <w:szCs w:val="22"/>
        </w:rPr>
        <w:t xml:space="preserve"> as a control</w:t>
      </w:r>
      <w:r>
        <w:rPr>
          <w:rFonts w:ascii="Helvetica" w:hAnsi="Helvetica" w:cs="Arial"/>
          <w:sz w:val="22"/>
          <w:szCs w:val="22"/>
        </w:rPr>
        <w:t xml:space="preserve"> </w:t>
      </w:r>
      <w:r w:rsidR="00345740">
        <w:rPr>
          <w:rFonts w:ascii="Helvetica" w:hAnsi="Helvetica" w:cs="Arial"/>
          <w:sz w:val="22"/>
          <w:szCs w:val="22"/>
        </w:rPr>
        <w:t xml:space="preserve">for </w:t>
      </w:r>
      <w:r>
        <w:rPr>
          <w:rFonts w:ascii="Helvetica" w:hAnsi="Helvetica" w:cs="Arial"/>
          <w:sz w:val="22"/>
          <w:szCs w:val="22"/>
        </w:rPr>
        <w:t>neurologic condition</w:t>
      </w:r>
      <w:r w:rsidR="00345740">
        <w:rPr>
          <w:rFonts w:ascii="Helvetica" w:hAnsi="Helvetica" w:cs="Arial"/>
          <w:sz w:val="22"/>
          <w:szCs w:val="22"/>
        </w:rPr>
        <w:t xml:space="preserve"> therapies</w:t>
      </w:r>
      <w:r>
        <w:rPr>
          <w:rFonts w:ascii="Helvetica" w:hAnsi="Helvetica" w:cs="Arial"/>
          <w:sz w:val="22"/>
          <w:szCs w:val="22"/>
        </w:rPr>
        <w:t xml:space="preserve"> </w:t>
      </w:r>
      <w:r w:rsidR="009D5413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4CC8C4E4" w14:textId="774BF6FD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26CB4C0" w14:textId="33061208" w:rsidR="00BF42E2" w:rsidRDefault="003F136C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Ulf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Krister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Hofmann</w:t>
      </w:r>
      <w:r w:rsidR="00472752" w:rsidRPr="00456A5D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</w:t>
      </w:r>
      <w:r w:rsidR="00472752" w:rsidRPr="00456A5D">
        <w:rPr>
          <w:rFonts w:ascii="Helvetica" w:hAnsi="Helvetica" w:cs="Arial"/>
          <w:sz w:val="22"/>
          <w:szCs w:val="22"/>
        </w:rPr>
        <w:t xml:space="preserve"> </w:t>
      </w:r>
      <w:r w:rsidR="00345740">
        <w:rPr>
          <w:rFonts w:ascii="Helvetica" w:hAnsi="Helvetica" w:cs="Arial"/>
          <w:sz w:val="22"/>
          <w:szCs w:val="22"/>
        </w:rPr>
        <w:t>While adjusting the treadmill speed, it is</w:t>
      </w:r>
      <w:r>
        <w:rPr>
          <w:rFonts w:ascii="Helvetica" w:hAnsi="Helvetica" w:cs="Arial"/>
          <w:sz w:val="22"/>
          <w:szCs w:val="22"/>
        </w:rPr>
        <w:t xml:space="preserve"> important </w:t>
      </w:r>
      <w:r w:rsidR="00345740">
        <w:rPr>
          <w:rFonts w:ascii="Helvetica" w:hAnsi="Helvetica" w:cs="Arial"/>
          <w:sz w:val="22"/>
          <w:szCs w:val="22"/>
        </w:rPr>
        <w:t>that</w:t>
      </w:r>
      <w:r>
        <w:rPr>
          <w:rFonts w:ascii="Helvetica" w:hAnsi="Helvetica" w:cs="Arial"/>
          <w:sz w:val="22"/>
          <w:szCs w:val="22"/>
        </w:rPr>
        <w:t xml:space="preserve"> the subject walk</w:t>
      </w:r>
      <w:r w:rsidR="00345740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</w:t>
      </w:r>
      <w:r w:rsidR="00FF211E">
        <w:rPr>
          <w:rFonts w:ascii="Helvetica" w:hAnsi="Helvetica" w:cs="Arial"/>
          <w:sz w:val="22"/>
          <w:szCs w:val="22"/>
        </w:rPr>
        <w:t xml:space="preserve">without stress or </w:t>
      </w:r>
      <w:r w:rsidR="00345740">
        <w:rPr>
          <w:rFonts w:ascii="Helvetica" w:hAnsi="Helvetica" w:cs="Arial"/>
          <w:sz w:val="22"/>
          <w:szCs w:val="22"/>
        </w:rPr>
        <w:t>imbalances</w:t>
      </w:r>
      <w:r w:rsidR="00FF211E">
        <w:rPr>
          <w:rFonts w:ascii="Helvetica" w:hAnsi="Helvetica" w:cs="Arial"/>
          <w:sz w:val="22"/>
          <w:szCs w:val="22"/>
        </w:rPr>
        <w:t xml:space="preserve"> </w:t>
      </w:r>
      <w:r w:rsidR="00345740">
        <w:rPr>
          <w:rFonts w:ascii="Helvetica" w:hAnsi="Helvetica" w:cs="Arial"/>
          <w:sz w:val="22"/>
          <w:szCs w:val="22"/>
        </w:rPr>
        <w:t>to ensure</w:t>
      </w:r>
      <w:r w:rsidR="00FF211E">
        <w:rPr>
          <w:rFonts w:ascii="Helvetica" w:hAnsi="Helvetica" w:cs="Arial"/>
          <w:sz w:val="22"/>
          <w:szCs w:val="22"/>
        </w:rPr>
        <w:t xml:space="preserve"> the closest</w:t>
      </w:r>
      <w:r w:rsidR="00345740">
        <w:rPr>
          <w:rFonts w:ascii="Helvetica" w:hAnsi="Helvetica" w:cs="Arial"/>
          <w:sz w:val="22"/>
          <w:szCs w:val="22"/>
        </w:rPr>
        <w:t xml:space="preserve"> possible</w:t>
      </w:r>
      <w:r w:rsidR="00FF211E">
        <w:rPr>
          <w:rFonts w:ascii="Helvetica" w:hAnsi="Helvetica" w:cs="Arial"/>
          <w:sz w:val="22"/>
          <w:szCs w:val="22"/>
        </w:rPr>
        <w:t xml:space="preserve"> </w:t>
      </w:r>
      <w:r w:rsidR="00D41E27">
        <w:rPr>
          <w:rFonts w:ascii="Helvetica" w:hAnsi="Helvetica" w:cs="Arial"/>
          <w:sz w:val="22"/>
          <w:szCs w:val="22"/>
        </w:rPr>
        <w:t xml:space="preserve">resemblance to </w:t>
      </w:r>
      <w:r w:rsidR="00345740">
        <w:rPr>
          <w:rFonts w:ascii="Helvetica" w:hAnsi="Helvetica" w:cs="Arial"/>
          <w:sz w:val="22"/>
          <w:szCs w:val="22"/>
        </w:rPr>
        <w:t xml:space="preserve">their </w:t>
      </w:r>
      <w:r w:rsidR="00D41E27">
        <w:rPr>
          <w:rFonts w:ascii="Helvetica" w:hAnsi="Helvetica" w:cs="Arial"/>
          <w:sz w:val="22"/>
          <w:szCs w:val="22"/>
        </w:rPr>
        <w:t xml:space="preserve">everyday gait </w:t>
      </w:r>
      <w:r w:rsidR="009D5413">
        <w:rPr>
          <w:rFonts w:ascii="Helvetica" w:hAnsi="Helvetica" w:cs="Arial"/>
          <w:b/>
          <w:sz w:val="22"/>
          <w:szCs w:val="22"/>
        </w:rPr>
        <w:t>[1]</w:t>
      </w:r>
      <w:r w:rsidR="00D41E27">
        <w:rPr>
          <w:rFonts w:ascii="Helvetica" w:hAnsi="Helvetica" w:cs="Arial"/>
          <w:sz w:val="22"/>
          <w:szCs w:val="22"/>
        </w:rPr>
        <w:t>.</w:t>
      </w:r>
    </w:p>
    <w:p w14:paraId="499161E4" w14:textId="12AEA69E" w:rsidR="009D5413" w:rsidRPr="009D5413" w:rsidRDefault="00BF42E2" w:rsidP="00C153D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D5413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9D5413" w:rsidRPr="009D5413" w:rsidSect="001E230F">
      <w:headerReference w:type="default" r:id="rId14"/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1AC890" w14:textId="77777777" w:rsidR="0007472F" w:rsidRDefault="0007472F">
      <w:r>
        <w:separator/>
      </w:r>
    </w:p>
  </w:endnote>
  <w:endnote w:type="continuationSeparator" w:id="0">
    <w:p w14:paraId="7A41C2BD" w14:textId="77777777" w:rsidR="0007472F" w:rsidRDefault="00074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Yu Gothic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4C705C" w:rsidRDefault="004C705C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4C705C" w:rsidRDefault="004C705C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4C705C" w:rsidRPr="00C70C90" w:rsidRDefault="004C705C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A5069E">
      <w:rPr>
        <w:rFonts w:ascii="Arial" w:hAnsi="Arial" w:cs="Arial"/>
        <w:noProof/>
        <w:color w:val="000000" w:themeColor="text1"/>
        <w:sz w:val="22"/>
        <w:szCs w:val="22"/>
      </w:rPr>
      <w:t>4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A5069E">
      <w:rPr>
        <w:rFonts w:ascii="Arial" w:hAnsi="Arial" w:cs="Arial"/>
        <w:noProof/>
        <w:color w:val="000000" w:themeColor="text1"/>
        <w:sz w:val="22"/>
        <w:szCs w:val="22"/>
      </w:rPr>
      <w:t>15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979A28" w14:textId="77777777" w:rsidR="0007472F" w:rsidRDefault="0007472F">
      <w:r>
        <w:separator/>
      </w:r>
    </w:p>
  </w:footnote>
  <w:footnote w:type="continuationSeparator" w:id="0">
    <w:p w14:paraId="347C2CB6" w14:textId="77777777" w:rsidR="0007472F" w:rsidRDefault="00074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23675646" w:rsidR="004C705C" w:rsidRPr="009D5413" w:rsidRDefault="004C705C" w:rsidP="001E230F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9D5413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  <w:lang w:val="de-DE" w:eastAsia="de-D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5413" w:rsidRPr="009D5413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6CF88CFD" w14:textId="77777777" w:rsidR="004C705C" w:rsidRPr="006A6324" w:rsidRDefault="004C705C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1384D09"/>
    <w:multiLevelType w:val="hybridMultilevel"/>
    <w:tmpl w:val="40149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33F5C0E"/>
    <w:multiLevelType w:val="multilevel"/>
    <w:tmpl w:val="AF467D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2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8"/>
  </w:num>
  <w:num w:numId="5">
    <w:abstractNumId w:val="16"/>
  </w:num>
  <w:num w:numId="6">
    <w:abstractNumId w:val="29"/>
  </w:num>
  <w:num w:numId="7">
    <w:abstractNumId w:val="4"/>
  </w:num>
  <w:num w:numId="8">
    <w:abstractNumId w:val="19"/>
  </w:num>
  <w:num w:numId="9">
    <w:abstractNumId w:val="31"/>
  </w:num>
  <w:num w:numId="10">
    <w:abstractNumId w:val="36"/>
  </w:num>
  <w:num w:numId="11">
    <w:abstractNumId w:val="25"/>
  </w:num>
  <w:num w:numId="12">
    <w:abstractNumId w:val="33"/>
  </w:num>
  <w:num w:numId="13">
    <w:abstractNumId w:val="26"/>
  </w:num>
  <w:num w:numId="14">
    <w:abstractNumId w:val="20"/>
  </w:num>
  <w:num w:numId="15">
    <w:abstractNumId w:val="27"/>
  </w:num>
  <w:num w:numId="16">
    <w:abstractNumId w:val="1"/>
  </w:num>
  <w:num w:numId="17">
    <w:abstractNumId w:val="6"/>
  </w:num>
  <w:num w:numId="18">
    <w:abstractNumId w:val="18"/>
  </w:num>
  <w:num w:numId="19">
    <w:abstractNumId w:val="2"/>
  </w:num>
  <w:num w:numId="20">
    <w:abstractNumId w:val="3"/>
  </w:num>
  <w:num w:numId="21">
    <w:abstractNumId w:val="37"/>
  </w:num>
  <w:num w:numId="22">
    <w:abstractNumId w:val="17"/>
  </w:num>
  <w:num w:numId="23">
    <w:abstractNumId w:val="13"/>
  </w:num>
  <w:num w:numId="24">
    <w:abstractNumId w:val="10"/>
  </w:num>
  <w:num w:numId="25">
    <w:abstractNumId w:val="0"/>
  </w:num>
  <w:num w:numId="26">
    <w:abstractNumId w:val="38"/>
  </w:num>
  <w:num w:numId="27">
    <w:abstractNumId w:val="30"/>
  </w:num>
  <w:num w:numId="28">
    <w:abstractNumId w:val="22"/>
  </w:num>
  <w:num w:numId="29">
    <w:abstractNumId w:val="12"/>
  </w:num>
  <w:num w:numId="30">
    <w:abstractNumId w:val="5"/>
  </w:num>
  <w:num w:numId="31">
    <w:abstractNumId w:val="28"/>
  </w:num>
  <w:num w:numId="32">
    <w:abstractNumId w:val="32"/>
  </w:num>
  <w:num w:numId="33">
    <w:abstractNumId w:val="23"/>
  </w:num>
  <w:num w:numId="34">
    <w:abstractNumId w:val="35"/>
  </w:num>
  <w:num w:numId="35">
    <w:abstractNumId w:val="34"/>
  </w:num>
  <w:num w:numId="36">
    <w:abstractNumId w:val="24"/>
  </w:num>
  <w:num w:numId="37">
    <w:abstractNumId w:val="21"/>
  </w:num>
  <w:num w:numId="38">
    <w:abstractNumId w:val="14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16B48"/>
    <w:rsid w:val="00023E22"/>
    <w:rsid w:val="00025DE9"/>
    <w:rsid w:val="00033CE5"/>
    <w:rsid w:val="00043807"/>
    <w:rsid w:val="00050272"/>
    <w:rsid w:val="000504CC"/>
    <w:rsid w:val="00063D55"/>
    <w:rsid w:val="0007207E"/>
    <w:rsid w:val="00073E34"/>
    <w:rsid w:val="0007472F"/>
    <w:rsid w:val="00074929"/>
    <w:rsid w:val="00083792"/>
    <w:rsid w:val="00085047"/>
    <w:rsid w:val="00090BAC"/>
    <w:rsid w:val="00094B0C"/>
    <w:rsid w:val="00097F7C"/>
    <w:rsid w:val="000B0B1A"/>
    <w:rsid w:val="000B4E9A"/>
    <w:rsid w:val="000D065F"/>
    <w:rsid w:val="000D17E8"/>
    <w:rsid w:val="000D2C59"/>
    <w:rsid w:val="000D35D9"/>
    <w:rsid w:val="000E4991"/>
    <w:rsid w:val="00106F46"/>
    <w:rsid w:val="001115D1"/>
    <w:rsid w:val="00125924"/>
    <w:rsid w:val="00126973"/>
    <w:rsid w:val="00151824"/>
    <w:rsid w:val="001546F4"/>
    <w:rsid w:val="0015576A"/>
    <w:rsid w:val="00161099"/>
    <w:rsid w:val="00162D51"/>
    <w:rsid w:val="00166A03"/>
    <w:rsid w:val="00176B96"/>
    <w:rsid w:val="00177B33"/>
    <w:rsid w:val="001819E3"/>
    <w:rsid w:val="00184EF9"/>
    <w:rsid w:val="00191A77"/>
    <w:rsid w:val="00193F76"/>
    <w:rsid w:val="001B1E53"/>
    <w:rsid w:val="001B3024"/>
    <w:rsid w:val="001B5C46"/>
    <w:rsid w:val="001C7BBC"/>
    <w:rsid w:val="001E230F"/>
    <w:rsid w:val="001E52A3"/>
    <w:rsid w:val="001F0427"/>
    <w:rsid w:val="001F0890"/>
    <w:rsid w:val="001F7003"/>
    <w:rsid w:val="0020503A"/>
    <w:rsid w:val="0021373A"/>
    <w:rsid w:val="00215494"/>
    <w:rsid w:val="00224D26"/>
    <w:rsid w:val="00247BFF"/>
    <w:rsid w:val="00252DF9"/>
    <w:rsid w:val="0025310D"/>
    <w:rsid w:val="002544F1"/>
    <w:rsid w:val="002617AD"/>
    <w:rsid w:val="00265C44"/>
    <w:rsid w:val="00277C90"/>
    <w:rsid w:val="00283E3E"/>
    <w:rsid w:val="002878C2"/>
    <w:rsid w:val="0029128C"/>
    <w:rsid w:val="002A26BC"/>
    <w:rsid w:val="002A69AB"/>
    <w:rsid w:val="002B0D88"/>
    <w:rsid w:val="002B18ED"/>
    <w:rsid w:val="002B2198"/>
    <w:rsid w:val="002B26D4"/>
    <w:rsid w:val="002B3353"/>
    <w:rsid w:val="002B3A76"/>
    <w:rsid w:val="002B55D9"/>
    <w:rsid w:val="002C54DB"/>
    <w:rsid w:val="002D52A1"/>
    <w:rsid w:val="002E4909"/>
    <w:rsid w:val="002E7521"/>
    <w:rsid w:val="002F3829"/>
    <w:rsid w:val="003036C1"/>
    <w:rsid w:val="00305187"/>
    <w:rsid w:val="0030618C"/>
    <w:rsid w:val="003138D4"/>
    <w:rsid w:val="003176C4"/>
    <w:rsid w:val="00322C71"/>
    <w:rsid w:val="00327561"/>
    <w:rsid w:val="00330F1B"/>
    <w:rsid w:val="00336A89"/>
    <w:rsid w:val="00336C61"/>
    <w:rsid w:val="00342D7B"/>
    <w:rsid w:val="00345740"/>
    <w:rsid w:val="0034684D"/>
    <w:rsid w:val="00361A7D"/>
    <w:rsid w:val="00386052"/>
    <w:rsid w:val="00395684"/>
    <w:rsid w:val="00396F30"/>
    <w:rsid w:val="003A1109"/>
    <w:rsid w:val="003A36F5"/>
    <w:rsid w:val="003A49C2"/>
    <w:rsid w:val="003B2AF5"/>
    <w:rsid w:val="003B5E26"/>
    <w:rsid w:val="003D0847"/>
    <w:rsid w:val="003E2BC9"/>
    <w:rsid w:val="003F136C"/>
    <w:rsid w:val="00414B4F"/>
    <w:rsid w:val="00436FD7"/>
    <w:rsid w:val="00440FFA"/>
    <w:rsid w:val="00450B27"/>
    <w:rsid w:val="00451A0A"/>
    <w:rsid w:val="00453116"/>
    <w:rsid w:val="00454D68"/>
    <w:rsid w:val="00455510"/>
    <w:rsid w:val="00456A5D"/>
    <w:rsid w:val="0047062A"/>
    <w:rsid w:val="00472752"/>
    <w:rsid w:val="0047306D"/>
    <w:rsid w:val="00482D4C"/>
    <w:rsid w:val="004924D1"/>
    <w:rsid w:val="00492B68"/>
    <w:rsid w:val="004C1095"/>
    <w:rsid w:val="004C2DAD"/>
    <w:rsid w:val="004C705C"/>
    <w:rsid w:val="004D4E66"/>
    <w:rsid w:val="004D69B5"/>
    <w:rsid w:val="004E2BE1"/>
    <w:rsid w:val="004E35F1"/>
    <w:rsid w:val="004E3F8E"/>
    <w:rsid w:val="004F664D"/>
    <w:rsid w:val="004F7E4E"/>
    <w:rsid w:val="00511F52"/>
    <w:rsid w:val="00513853"/>
    <w:rsid w:val="00516A6C"/>
    <w:rsid w:val="00530221"/>
    <w:rsid w:val="00530DD9"/>
    <w:rsid w:val="005318B2"/>
    <w:rsid w:val="005320E4"/>
    <w:rsid w:val="00536D89"/>
    <w:rsid w:val="00536DBE"/>
    <w:rsid w:val="00554730"/>
    <w:rsid w:val="00557116"/>
    <w:rsid w:val="0055763A"/>
    <w:rsid w:val="00565757"/>
    <w:rsid w:val="005673A9"/>
    <w:rsid w:val="005677A5"/>
    <w:rsid w:val="00584066"/>
    <w:rsid w:val="0058600E"/>
    <w:rsid w:val="005A09D8"/>
    <w:rsid w:val="005A1F5E"/>
    <w:rsid w:val="005A3F8F"/>
    <w:rsid w:val="005B6267"/>
    <w:rsid w:val="005B6859"/>
    <w:rsid w:val="005D783F"/>
    <w:rsid w:val="005E2B7E"/>
    <w:rsid w:val="005F18A3"/>
    <w:rsid w:val="006346FE"/>
    <w:rsid w:val="006402D4"/>
    <w:rsid w:val="00645B93"/>
    <w:rsid w:val="00654735"/>
    <w:rsid w:val="006556DE"/>
    <w:rsid w:val="006617AB"/>
    <w:rsid w:val="00664850"/>
    <w:rsid w:val="00667D86"/>
    <w:rsid w:val="0067591A"/>
    <w:rsid w:val="0067640A"/>
    <w:rsid w:val="006801B1"/>
    <w:rsid w:val="00687D63"/>
    <w:rsid w:val="0069665E"/>
    <w:rsid w:val="006A20A2"/>
    <w:rsid w:val="006A6324"/>
    <w:rsid w:val="006A660D"/>
    <w:rsid w:val="006B008B"/>
    <w:rsid w:val="006B2988"/>
    <w:rsid w:val="006C08AE"/>
    <w:rsid w:val="006C0E87"/>
    <w:rsid w:val="006F06D9"/>
    <w:rsid w:val="006F2005"/>
    <w:rsid w:val="006F52B9"/>
    <w:rsid w:val="00704CBE"/>
    <w:rsid w:val="007100D4"/>
    <w:rsid w:val="0071294C"/>
    <w:rsid w:val="00724E3B"/>
    <w:rsid w:val="00745D4B"/>
    <w:rsid w:val="00746865"/>
    <w:rsid w:val="00746D4F"/>
    <w:rsid w:val="007548F3"/>
    <w:rsid w:val="007574EC"/>
    <w:rsid w:val="0077071A"/>
    <w:rsid w:val="00773BC7"/>
    <w:rsid w:val="00777388"/>
    <w:rsid w:val="00786040"/>
    <w:rsid w:val="0079026B"/>
    <w:rsid w:val="007A395B"/>
    <w:rsid w:val="007B3E0E"/>
    <w:rsid w:val="007B72E7"/>
    <w:rsid w:val="007C2770"/>
    <w:rsid w:val="007D3314"/>
    <w:rsid w:val="007D4222"/>
    <w:rsid w:val="007E4D70"/>
    <w:rsid w:val="007F49F4"/>
    <w:rsid w:val="00804C75"/>
    <w:rsid w:val="00806B1B"/>
    <w:rsid w:val="00817569"/>
    <w:rsid w:val="00832FA5"/>
    <w:rsid w:val="0083567A"/>
    <w:rsid w:val="008373A7"/>
    <w:rsid w:val="00851B3E"/>
    <w:rsid w:val="00854994"/>
    <w:rsid w:val="008707C3"/>
    <w:rsid w:val="00876829"/>
    <w:rsid w:val="0088113B"/>
    <w:rsid w:val="0089455F"/>
    <w:rsid w:val="008A0177"/>
    <w:rsid w:val="008D2A6A"/>
    <w:rsid w:val="008D58EC"/>
    <w:rsid w:val="008D7A48"/>
    <w:rsid w:val="008E6E0B"/>
    <w:rsid w:val="008E7331"/>
    <w:rsid w:val="008E74F7"/>
    <w:rsid w:val="008F0C3D"/>
    <w:rsid w:val="008F7754"/>
    <w:rsid w:val="009124C7"/>
    <w:rsid w:val="009212DD"/>
    <w:rsid w:val="0092227D"/>
    <w:rsid w:val="009301B8"/>
    <w:rsid w:val="00931D78"/>
    <w:rsid w:val="00941F06"/>
    <w:rsid w:val="00950F4D"/>
    <w:rsid w:val="00951A8E"/>
    <w:rsid w:val="00954870"/>
    <w:rsid w:val="009625B1"/>
    <w:rsid w:val="00963331"/>
    <w:rsid w:val="00975538"/>
    <w:rsid w:val="00980F88"/>
    <w:rsid w:val="00982237"/>
    <w:rsid w:val="00985F44"/>
    <w:rsid w:val="009A0E7C"/>
    <w:rsid w:val="009A3CBD"/>
    <w:rsid w:val="009B2183"/>
    <w:rsid w:val="009B3D40"/>
    <w:rsid w:val="009B4EE3"/>
    <w:rsid w:val="009C01B2"/>
    <w:rsid w:val="009C2062"/>
    <w:rsid w:val="009C7B9A"/>
    <w:rsid w:val="009D5413"/>
    <w:rsid w:val="009F356C"/>
    <w:rsid w:val="00A041CE"/>
    <w:rsid w:val="00A20DA8"/>
    <w:rsid w:val="00A218EC"/>
    <w:rsid w:val="00A22EB3"/>
    <w:rsid w:val="00A245E7"/>
    <w:rsid w:val="00A310D7"/>
    <w:rsid w:val="00A3138F"/>
    <w:rsid w:val="00A3369C"/>
    <w:rsid w:val="00A401A9"/>
    <w:rsid w:val="00A5069E"/>
    <w:rsid w:val="00A544E6"/>
    <w:rsid w:val="00A60320"/>
    <w:rsid w:val="00A77CF6"/>
    <w:rsid w:val="00A91283"/>
    <w:rsid w:val="00AA132F"/>
    <w:rsid w:val="00AC04D3"/>
    <w:rsid w:val="00AC46FD"/>
    <w:rsid w:val="00AC63FC"/>
    <w:rsid w:val="00AD3702"/>
    <w:rsid w:val="00AE11E8"/>
    <w:rsid w:val="00AE3E39"/>
    <w:rsid w:val="00AE495C"/>
    <w:rsid w:val="00AF1AC0"/>
    <w:rsid w:val="00B06DE1"/>
    <w:rsid w:val="00B13941"/>
    <w:rsid w:val="00B26F8A"/>
    <w:rsid w:val="00B340A8"/>
    <w:rsid w:val="00B40E12"/>
    <w:rsid w:val="00B435B8"/>
    <w:rsid w:val="00B4499C"/>
    <w:rsid w:val="00B54F70"/>
    <w:rsid w:val="00B653B7"/>
    <w:rsid w:val="00B66A14"/>
    <w:rsid w:val="00B7250F"/>
    <w:rsid w:val="00B73E34"/>
    <w:rsid w:val="00B85378"/>
    <w:rsid w:val="00B96648"/>
    <w:rsid w:val="00BC3219"/>
    <w:rsid w:val="00BC613E"/>
    <w:rsid w:val="00BC6DA7"/>
    <w:rsid w:val="00BE051D"/>
    <w:rsid w:val="00BF42E2"/>
    <w:rsid w:val="00C25CF9"/>
    <w:rsid w:val="00C26BF3"/>
    <w:rsid w:val="00C602B2"/>
    <w:rsid w:val="00C70C90"/>
    <w:rsid w:val="00C73133"/>
    <w:rsid w:val="00C7374B"/>
    <w:rsid w:val="00C8109F"/>
    <w:rsid w:val="00C836F3"/>
    <w:rsid w:val="00C97B11"/>
    <w:rsid w:val="00CB039A"/>
    <w:rsid w:val="00CB77C7"/>
    <w:rsid w:val="00CC0C58"/>
    <w:rsid w:val="00CC29BF"/>
    <w:rsid w:val="00CD515D"/>
    <w:rsid w:val="00CD7F92"/>
    <w:rsid w:val="00CE10F2"/>
    <w:rsid w:val="00CF22F6"/>
    <w:rsid w:val="00CF6830"/>
    <w:rsid w:val="00D00EF4"/>
    <w:rsid w:val="00D05CED"/>
    <w:rsid w:val="00D101BC"/>
    <w:rsid w:val="00D10BFA"/>
    <w:rsid w:val="00D10F00"/>
    <w:rsid w:val="00D150D8"/>
    <w:rsid w:val="00D26008"/>
    <w:rsid w:val="00D300CE"/>
    <w:rsid w:val="00D30ABD"/>
    <w:rsid w:val="00D3616A"/>
    <w:rsid w:val="00D41E27"/>
    <w:rsid w:val="00D46DEB"/>
    <w:rsid w:val="00D5234D"/>
    <w:rsid w:val="00D925CB"/>
    <w:rsid w:val="00D927F5"/>
    <w:rsid w:val="00D97D5E"/>
    <w:rsid w:val="00DA117F"/>
    <w:rsid w:val="00DA17FB"/>
    <w:rsid w:val="00DB7EBA"/>
    <w:rsid w:val="00DC058D"/>
    <w:rsid w:val="00DC1E10"/>
    <w:rsid w:val="00DC7C84"/>
    <w:rsid w:val="00DC7D3A"/>
    <w:rsid w:val="00DD2CF9"/>
    <w:rsid w:val="00DD2DD5"/>
    <w:rsid w:val="00DD3914"/>
    <w:rsid w:val="00DD7153"/>
    <w:rsid w:val="00DE2882"/>
    <w:rsid w:val="00DE46DB"/>
    <w:rsid w:val="00DE66F3"/>
    <w:rsid w:val="00E02C96"/>
    <w:rsid w:val="00E03542"/>
    <w:rsid w:val="00E1297C"/>
    <w:rsid w:val="00E175F1"/>
    <w:rsid w:val="00E2274F"/>
    <w:rsid w:val="00E24673"/>
    <w:rsid w:val="00E24898"/>
    <w:rsid w:val="00E25D8D"/>
    <w:rsid w:val="00E3245E"/>
    <w:rsid w:val="00E355EE"/>
    <w:rsid w:val="00E35877"/>
    <w:rsid w:val="00E54269"/>
    <w:rsid w:val="00E8076C"/>
    <w:rsid w:val="00E813DB"/>
    <w:rsid w:val="00E943F6"/>
    <w:rsid w:val="00EA20E5"/>
    <w:rsid w:val="00EA2756"/>
    <w:rsid w:val="00EA4B94"/>
    <w:rsid w:val="00EA60D4"/>
    <w:rsid w:val="00EB4EDC"/>
    <w:rsid w:val="00EC3398"/>
    <w:rsid w:val="00EE1E2F"/>
    <w:rsid w:val="00EE4460"/>
    <w:rsid w:val="00EF4E2B"/>
    <w:rsid w:val="00F0293A"/>
    <w:rsid w:val="00F04E9E"/>
    <w:rsid w:val="00F04F73"/>
    <w:rsid w:val="00F10FAD"/>
    <w:rsid w:val="00F146E3"/>
    <w:rsid w:val="00F22F5E"/>
    <w:rsid w:val="00F35094"/>
    <w:rsid w:val="00F37C80"/>
    <w:rsid w:val="00F56A75"/>
    <w:rsid w:val="00F60B45"/>
    <w:rsid w:val="00F64FB6"/>
    <w:rsid w:val="00F92BAC"/>
    <w:rsid w:val="00F95E8D"/>
    <w:rsid w:val="00FA1A9D"/>
    <w:rsid w:val="00FA7A79"/>
    <w:rsid w:val="00FA7D51"/>
    <w:rsid w:val="00FD1497"/>
    <w:rsid w:val="00FD64B9"/>
    <w:rsid w:val="00FE059A"/>
    <w:rsid w:val="00FF211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1">
    <w:name w:val="Standard1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f.hofmann@med.uni-tuebingen.de" TargetMode="External"/><Relationship Id="rId13" Type="http://schemas.openxmlformats.org/officeDocument/2006/relationships/hyperlink" Target="http://www.jove.com/files_upload.php?src=1802646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026463" TargetMode="External"/><Relationship Id="rId12" Type="http://schemas.openxmlformats.org/officeDocument/2006/relationships/hyperlink" Target="https://www.apple.com/support/mac-apps/quicktime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bsproject.com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falk.mittag@med.uni-tuebingen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bastian.scheidt@outlook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2049</Words>
  <Characters>11685</Characters>
  <Application>Microsoft Office Word</Application>
  <DocSecurity>0</DocSecurity>
  <Lines>97</Lines>
  <Paragraphs>27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 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13707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Leila Shokri</cp:lastModifiedBy>
  <cp:revision>8</cp:revision>
  <dcterms:created xsi:type="dcterms:W3CDTF">2019-02-07T20:23:00Z</dcterms:created>
  <dcterms:modified xsi:type="dcterms:W3CDTF">2019-02-09T04:58:00Z</dcterms:modified>
</cp:coreProperties>
</file>