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1AA64" w14:textId="77777777" w:rsidR="00CC3C26" w:rsidRPr="00BB2AA6" w:rsidRDefault="00C542AB" w:rsidP="00CC3C26">
      <w:pPr>
        <w:rPr>
          <w:b/>
        </w:rPr>
      </w:pPr>
      <w:r w:rsidRPr="00BB2AA6">
        <w:rPr>
          <w:b/>
        </w:rPr>
        <w:t>Supplementary Materials</w:t>
      </w:r>
    </w:p>
    <w:p w14:paraId="5200DBFD" w14:textId="261371E3" w:rsidR="00CC3C26" w:rsidRPr="00E456C8" w:rsidRDefault="00CC3C26" w:rsidP="00CC3C26">
      <w:pPr>
        <w:rPr>
          <w:rFonts w:cstheme="minorHAnsi"/>
          <w:color w:val="000000" w:themeColor="text1"/>
        </w:rPr>
      </w:pPr>
      <w:r>
        <w:t>“</w:t>
      </w:r>
      <w:r w:rsidRPr="00E456C8">
        <w:rPr>
          <w:rFonts w:cstheme="minorHAnsi"/>
          <w:color w:val="000000" w:themeColor="text1"/>
        </w:rPr>
        <w:t>Neuromast imaging and free software-based tracking of behavior</w:t>
      </w:r>
      <w:r>
        <w:rPr>
          <w:rFonts w:cstheme="minorHAnsi"/>
          <w:color w:val="000000" w:themeColor="text1"/>
        </w:rPr>
        <w:t>al activities</w:t>
      </w:r>
      <w:r w:rsidRPr="00E456C8">
        <w:rPr>
          <w:rFonts w:cstheme="minorHAnsi"/>
          <w:color w:val="000000" w:themeColor="text1"/>
        </w:rPr>
        <w:t xml:space="preserve"> in the Mexican cavefish.</w:t>
      </w:r>
      <w:r>
        <w:rPr>
          <w:rFonts w:cstheme="minorHAnsi"/>
          <w:color w:val="000000" w:themeColor="text1"/>
        </w:rPr>
        <w:t>”</w:t>
      </w:r>
      <w:r w:rsidR="00BB2AA6">
        <w:rPr>
          <w:rFonts w:cstheme="minorHAnsi"/>
          <w:color w:val="000000" w:themeColor="text1"/>
        </w:rPr>
        <w:t xml:space="preserve"> by Worsham et al</w:t>
      </w:r>
    </w:p>
    <w:p w14:paraId="6C4755FB" w14:textId="5A8C435B" w:rsidR="00EC0224" w:rsidRDefault="00762F03"/>
    <w:p w14:paraId="07BA5E05" w14:textId="41D9446A" w:rsidR="00C542AB" w:rsidRDefault="00C542AB"/>
    <w:p w14:paraId="37DF621B" w14:textId="26AE61E8" w:rsidR="0088253E" w:rsidRPr="00823B51" w:rsidRDefault="0088253E" w:rsidP="0088253E">
      <w:pPr>
        <w:rPr>
          <w:rFonts w:cstheme="minorHAnsi"/>
        </w:rPr>
      </w:pPr>
      <w:r w:rsidRPr="00823B51">
        <w:rPr>
          <w:rFonts w:cstheme="minorHAnsi"/>
          <w:b/>
        </w:rPr>
        <w:t>Supplementary Table 1</w:t>
      </w:r>
      <w:r w:rsidRPr="00823B51">
        <w:rPr>
          <w:rFonts w:cstheme="minorHAnsi"/>
        </w:rPr>
        <w:t xml:space="preserve">. </w:t>
      </w:r>
      <w:r w:rsidRPr="00823B51">
        <w:rPr>
          <w:rFonts w:cstheme="minorHAnsi"/>
          <w:b/>
          <w:lang w:eastAsia="ja-JP"/>
        </w:rPr>
        <w:t>Repeatability</w:t>
      </w:r>
      <w:r w:rsidRPr="00823B51">
        <w:rPr>
          <w:rFonts w:cstheme="minorHAnsi"/>
          <w:b/>
        </w:rPr>
        <w:t xml:space="preserve"> of the results from </w:t>
      </w:r>
      <w:r>
        <w:rPr>
          <w:rFonts w:cstheme="minorHAnsi"/>
          <w:b/>
        </w:rPr>
        <w:t>a tracking</w:t>
      </w:r>
      <w:r w:rsidRPr="00823B51">
        <w:rPr>
          <w:rFonts w:cstheme="minorHAnsi"/>
          <w:b/>
        </w:rPr>
        <w:t xml:space="preserve"> analysis over </w:t>
      </w:r>
      <w:r>
        <w:rPr>
          <w:rFonts w:cstheme="minorHAnsi"/>
          <w:b/>
        </w:rPr>
        <w:t xml:space="preserve">four </w:t>
      </w:r>
      <w:r w:rsidRPr="00823B51">
        <w:rPr>
          <w:rFonts w:cstheme="minorHAnsi"/>
          <w:b/>
        </w:rPr>
        <w:t xml:space="preserve">independent </w:t>
      </w:r>
      <w:r>
        <w:rPr>
          <w:rFonts w:cstheme="minorHAnsi"/>
          <w:b/>
        </w:rPr>
        <w:t xml:space="preserve">replicates </w:t>
      </w:r>
      <w:r w:rsidRPr="00823B51">
        <w:rPr>
          <w:rFonts w:cstheme="minorHAnsi"/>
          <w:b/>
        </w:rPr>
        <w:t xml:space="preserve">using </w:t>
      </w:r>
      <w:r w:rsidRPr="00823B51">
        <w:rPr>
          <w:rFonts w:cstheme="minorHAnsi"/>
          <w:b/>
          <w:lang w:eastAsia="ja-JP"/>
        </w:rPr>
        <w:t>Cavefish</w:t>
      </w:r>
      <w:r w:rsidRPr="00823B51">
        <w:rPr>
          <w:rFonts w:cstheme="minorHAnsi"/>
          <w:b/>
        </w:rPr>
        <w:t>.</w:t>
      </w:r>
    </w:p>
    <w:tbl>
      <w:tblPr>
        <w:tblStyle w:val="TableGrid"/>
        <w:tblpPr w:leftFromText="180" w:rightFromText="180" w:vertAnchor="text" w:horzAnchor="margin" w:tblpY="90"/>
        <w:tblW w:w="8075" w:type="dxa"/>
        <w:tblBorders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402"/>
        <w:gridCol w:w="1435"/>
        <w:gridCol w:w="1338"/>
        <w:gridCol w:w="992"/>
        <w:gridCol w:w="1756"/>
      </w:tblGrid>
      <w:tr w:rsidR="0088253E" w:rsidRPr="00823B51" w14:paraId="22622FAD" w14:textId="77777777" w:rsidTr="00340ABB"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C38785" w14:textId="77777777" w:rsidR="0088253E" w:rsidRPr="00823B51" w:rsidRDefault="0088253E" w:rsidP="00340ABB">
            <w:pPr>
              <w:jc w:val="center"/>
              <w:rPr>
                <w:rFonts w:asciiTheme="minorHAnsi" w:hAnsiTheme="minorHAnsi" w:cstheme="minorHAnsi"/>
              </w:rPr>
            </w:pPr>
            <w:r w:rsidRPr="00823B51">
              <w:rPr>
                <w:rFonts w:asciiTheme="minorHAnsi" w:hAnsiTheme="minorHAnsi" w:cstheme="minorHAnsi"/>
              </w:rPr>
              <w:t>Measurements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32A765" w14:textId="77777777" w:rsidR="0088253E" w:rsidRPr="00823B51" w:rsidRDefault="0088253E" w:rsidP="00340ABB">
            <w:pPr>
              <w:jc w:val="center"/>
              <w:rPr>
                <w:rFonts w:asciiTheme="minorHAnsi" w:hAnsiTheme="minorHAnsi" w:cstheme="minorHAnsi"/>
              </w:rPr>
            </w:pPr>
            <w:r w:rsidRPr="00823B51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4CC2BB" w14:textId="77777777" w:rsidR="0088253E" w:rsidRPr="00823B51" w:rsidRDefault="0088253E" w:rsidP="00340ABB">
            <w:pPr>
              <w:jc w:val="center"/>
              <w:rPr>
                <w:rFonts w:asciiTheme="minorHAnsi" w:hAnsiTheme="minorHAnsi" w:cstheme="minorHAnsi"/>
              </w:rPr>
            </w:pPr>
            <w:r w:rsidRPr="00823B51">
              <w:rPr>
                <w:rFonts w:asciiTheme="minorHAnsi" w:hAnsiTheme="minorHAnsi" w:cstheme="minorHAnsi"/>
              </w:rPr>
              <w:t>Cronbach’s alpha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D74F22" w14:textId="77777777" w:rsidR="0088253E" w:rsidRPr="00823B51" w:rsidRDefault="0088253E" w:rsidP="00340ABB">
            <w:pPr>
              <w:jc w:val="center"/>
              <w:rPr>
                <w:rFonts w:asciiTheme="minorHAnsi" w:hAnsiTheme="minorHAnsi" w:cstheme="minorHAnsi"/>
              </w:rPr>
            </w:pPr>
            <w:r w:rsidRPr="00823B51">
              <w:rPr>
                <w:rFonts w:asciiTheme="minorHAnsi" w:hAnsiTheme="minorHAnsi" w:cstheme="minorHAnsi"/>
              </w:rPr>
              <w:t xml:space="preserve">Intraclass </w:t>
            </w:r>
            <w:proofErr w:type="spellStart"/>
            <w:r w:rsidRPr="00823B51">
              <w:rPr>
                <w:rFonts w:asciiTheme="minorHAnsi" w:hAnsiTheme="minorHAnsi" w:cstheme="minorHAnsi"/>
              </w:rPr>
              <w:t>correlation</w:t>
            </w:r>
            <w:r w:rsidRPr="00823B51">
              <w:rPr>
                <w:rFonts w:asciiTheme="minorHAnsi" w:hAnsiTheme="minorHAnsi" w:cstheme="minorHAnsi"/>
                <w:vertAlign w:val="superscript"/>
              </w:rPr>
              <w:t>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03A4F7" w14:textId="77777777" w:rsidR="0088253E" w:rsidRPr="00823B51" w:rsidRDefault="0088253E" w:rsidP="00340ABB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823B51">
              <w:rPr>
                <w:rFonts w:asciiTheme="minorHAnsi" w:hAnsiTheme="minorHAnsi" w:cstheme="minorHAnsi"/>
                <w:i/>
              </w:rPr>
              <w:t>p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DC7ADD" w14:textId="77777777" w:rsidR="0088253E" w:rsidRPr="00823B51" w:rsidRDefault="0088253E" w:rsidP="00340ABB">
            <w:pPr>
              <w:jc w:val="center"/>
              <w:rPr>
                <w:rFonts w:asciiTheme="minorHAnsi" w:hAnsiTheme="minorHAnsi" w:cstheme="minorHAnsi"/>
              </w:rPr>
            </w:pPr>
            <w:r w:rsidRPr="00823B51">
              <w:rPr>
                <w:rFonts w:asciiTheme="minorHAnsi" w:hAnsiTheme="minorHAnsi" w:cstheme="minorHAnsi"/>
              </w:rPr>
              <w:t>Range of Standard deviation/ Means</w:t>
            </w:r>
          </w:p>
        </w:tc>
      </w:tr>
      <w:tr w:rsidR="0088253E" w:rsidRPr="00823B51" w14:paraId="3045900C" w14:textId="77777777" w:rsidTr="00340ABB"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2BCBCCF3" w14:textId="77777777" w:rsidR="0088253E" w:rsidRPr="00823B51" w:rsidRDefault="0088253E" w:rsidP="00340ABB">
            <w:pPr>
              <w:rPr>
                <w:rFonts w:asciiTheme="minorHAnsi" w:hAnsiTheme="minorHAnsi" w:cstheme="minorHAnsi"/>
              </w:rPr>
            </w:pPr>
            <w:r w:rsidRPr="00823B51">
              <w:rPr>
                <w:rFonts w:asciiTheme="minorHAnsi" w:hAnsiTheme="minorHAnsi" w:cstheme="minorHAnsi"/>
              </w:rPr>
              <w:t>Swimming distance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44825C98" w14:textId="77777777" w:rsidR="0088253E" w:rsidRPr="00823B51" w:rsidRDefault="0088253E" w:rsidP="00340ABB">
            <w:pPr>
              <w:jc w:val="center"/>
              <w:rPr>
                <w:rFonts w:asciiTheme="minorHAnsi" w:hAnsiTheme="minorHAnsi" w:cstheme="minorHAnsi"/>
              </w:rPr>
            </w:pPr>
            <w:r w:rsidRPr="00823B51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82716A6" w14:textId="77777777" w:rsidR="0088253E" w:rsidRPr="00823B51" w:rsidRDefault="0088253E" w:rsidP="00340ABB">
            <w:pPr>
              <w:jc w:val="center"/>
              <w:rPr>
                <w:rFonts w:asciiTheme="minorHAnsi" w:hAnsiTheme="minorHAnsi" w:cstheme="minorHAnsi"/>
              </w:rPr>
            </w:pPr>
            <w:r w:rsidRPr="00823B51">
              <w:rPr>
                <w:rFonts w:asciiTheme="minorHAnsi" w:hAnsiTheme="minorHAnsi" w:cstheme="minorHAnsi"/>
              </w:rPr>
              <w:t>0.985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6E9CB991" w14:textId="77777777" w:rsidR="0088253E" w:rsidRPr="00823B51" w:rsidRDefault="0088253E" w:rsidP="00340ABB">
            <w:pPr>
              <w:jc w:val="center"/>
              <w:rPr>
                <w:rFonts w:asciiTheme="minorHAnsi" w:hAnsiTheme="minorHAnsi" w:cstheme="minorHAnsi"/>
              </w:rPr>
            </w:pPr>
            <w:r w:rsidRPr="00823B51">
              <w:rPr>
                <w:rFonts w:asciiTheme="minorHAnsi" w:hAnsiTheme="minorHAnsi" w:cstheme="minorHAnsi"/>
              </w:rPr>
              <w:t>0.944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87D2A9" w14:textId="77777777" w:rsidR="0088253E" w:rsidRPr="00823B51" w:rsidRDefault="0088253E" w:rsidP="00340ABB">
            <w:pPr>
              <w:jc w:val="center"/>
              <w:rPr>
                <w:rFonts w:asciiTheme="minorHAnsi" w:hAnsiTheme="minorHAnsi" w:cstheme="minorHAnsi"/>
              </w:rPr>
            </w:pPr>
            <w:r w:rsidRPr="00823B51">
              <w:rPr>
                <w:rFonts w:asciiTheme="minorHAnsi" w:hAnsiTheme="minorHAnsi" w:cstheme="minorHAnsi"/>
              </w:rPr>
              <w:t>&lt; 0.001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2EA94EEC" w14:textId="77777777" w:rsidR="0088253E" w:rsidRPr="00823B51" w:rsidRDefault="0088253E" w:rsidP="00340ABB">
            <w:pPr>
              <w:jc w:val="center"/>
              <w:rPr>
                <w:rFonts w:asciiTheme="minorHAnsi" w:hAnsiTheme="minorHAnsi" w:cstheme="minorHAnsi"/>
              </w:rPr>
            </w:pPr>
            <w:r w:rsidRPr="00823B51">
              <w:rPr>
                <w:rFonts w:asciiTheme="minorHAnsi" w:hAnsiTheme="minorHAnsi" w:cstheme="minorHAnsi"/>
              </w:rPr>
              <w:t>0.004-0.069</w:t>
            </w:r>
          </w:p>
        </w:tc>
      </w:tr>
      <w:tr w:rsidR="0088253E" w:rsidRPr="00823B51" w14:paraId="551C20AA" w14:textId="77777777" w:rsidTr="00340ABB"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3EDCE" w14:textId="77777777" w:rsidR="0088253E" w:rsidRPr="00823B51" w:rsidRDefault="0088253E" w:rsidP="00340ABB">
            <w:pPr>
              <w:rPr>
                <w:rFonts w:asciiTheme="minorHAnsi" w:hAnsiTheme="minorHAnsi" w:cstheme="minorHAnsi"/>
              </w:rPr>
            </w:pPr>
            <w:r w:rsidRPr="00823B51">
              <w:rPr>
                <w:rFonts w:asciiTheme="minorHAnsi" w:hAnsiTheme="minorHAnsi" w:cstheme="minorHAnsi"/>
              </w:rPr>
              <w:t>Sleep duration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6E2AF" w14:textId="77777777" w:rsidR="0088253E" w:rsidRPr="00823B51" w:rsidRDefault="0088253E" w:rsidP="00340ABB">
            <w:pPr>
              <w:jc w:val="center"/>
              <w:rPr>
                <w:rFonts w:asciiTheme="minorHAnsi" w:hAnsiTheme="minorHAnsi" w:cstheme="minorHAnsi"/>
              </w:rPr>
            </w:pPr>
            <w:r w:rsidRPr="00823B51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32E51" w14:textId="77777777" w:rsidR="0088253E" w:rsidRPr="00823B51" w:rsidRDefault="0088253E" w:rsidP="00340ABB">
            <w:pPr>
              <w:jc w:val="center"/>
              <w:rPr>
                <w:rFonts w:asciiTheme="minorHAnsi" w:hAnsiTheme="minorHAnsi" w:cstheme="minorHAnsi"/>
              </w:rPr>
            </w:pPr>
            <w:r w:rsidRPr="00823B51">
              <w:rPr>
                <w:rFonts w:asciiTheme="minorHAnsi" w:hAnsiTheme="minorHAnsi" w:cstheme="minorHAnsi"/>
              </w:rPr>
              <w:t>0.995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48BA1" w14:textId="77777777" w:rsidR="0088253E" w:rsidRPr="00823B51" w:rsidRDefault="0088253E" w:rsidP="00340ABB">
            <w:pPr>
              <w:jc w:val="center"/>
              <w:rPr>
                <w:rFonts w:asciiTheme="minorHAnsi" w:hAnsiTheme="minorHAnsi" w:cstheme="minorHAnsi"/>
              </w:rPr>
            </w:pPr>
            <w:r w:rsidRPr="00823B51">
              <w:rPr>
                <w:rFonts w:asciiTheme="minorHAnsi" w:hAnsiTheme="minorHAnsi" w:cstheme="minorHAnsi"/>
              </w:rPr>
              <w:t>0.967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D6DC9" w14:textId="77777777" w:rsidR="0088253E" w:rsidRPr="00823B51" w:rsidRDefault="0088253E" w:rsidP="00340ABB">
            <w:pPr>
              <w:jc w:val="center"/>
              <w:rPr>
                <w:rFonts w:asciiTheme="minorHAnsi" w:hAnsiTheme="minorHAnsi" w:cstheme="minorHAnsi"/>
              </w:rPr>
            </w:pPr>
            <w:r w:rsidRPr="00823B51">
              <w:rPr>
                <w:rFonts w:asciiTheme="minorHAnsi" w:hAnsiTheme="minorHAnsi" w:cstheme="minorHAnsi"/>
              </w:rPr>
              <w:t>&lt; 0.001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9B11A" w14:textId="77777777" w:rsidR="0088253E" w:rsidRPr="00823B51" w:rsidRDefault="0088253E" w:rsidP="00340ABB">
            <w:pPr>
              <w:jc w:val="center"/>
              <w:rPr>
                <w:rFonts w:asciiTheme="minorHAnsi" w:hAnsiTheme="minorHAnsi" w:cstheme="minorHAnsi"/>
              </w:rPr>
            </w:pPr>
            <w:r w:rsidRPr="00823B51">
              <w:rPr>
                <w:rFonts w:asciiTheme="minorHAnsi" w:hAnsiTheme="minorHAnsi" w:cstheme="minorHAnsi"/>
              </w:rPr>
              <w:t>0.000-0.312</w:t>
            </w:r>
          </w:p>
        </w:tc>
      </w:tr>
    </w:tbl>
    <w:p w14:paraId="331DFB17" w14:textId="77777777" w:rsidR="0088253E" w:rsidRPr="00823B51" w:rsidRDefault="0088253E" w:rsidP="0088253E">
      <w:pPr>
        <w:rPr>
          <w:rFonts w:cstheme="minorHAnsi"/>
          <w:lang w:eastAsia="ja-JP"/>
        </w:rPr>
      </w:pPr>
    </w:p>
    <w:p w14:paraId="20367953" w14:textId="77777777" w:rsidR="0088253E" w:rsidRPr="00823B51" w:rsidRDefault="0088253E" w:rsidP="0088253E">
      <w:pPr>
        <w:rPr>
          <w:rFonts w:cstheme="minorHAnsi"/>
          <w:lang w:eastAsia="ja-JP"/>
        </w:rPr>
      </w:pPr>
    </w:p>
    <w:p w14:paraId="64D92211" w14:textId="77777777" w:rsidR="0088253E" w:rsidRPr="00823B51" w:rsidRDefault="0088253E" w:rsidP="0088253E">
      <w:pPr>
        <w:rPr>
          <w:rFonts w:cstheme="minorHAnsi"/>
          <w:lang w:eastAsia="ja-JP"/>
        </w:rPr>
      </w:pPr>
    </w:p>
    <w:p w14:paraId="0E471182" w14:textId="77777777" w:rsidR="0088253E" w:rsidRPr="00823B51" w:rsidRDefault="0088253E" w:rsidP="0088253E">
      <w:pPr>
        <w:rPr>
          <w:rFonts w:cstheme="minorHAnsi"/>
          <w:lang w:eastAsia="ja-JP"/>
        </w:rPr>
      </w:pPr>
    </w:p>
    <w:p w14:paraId="68BE3C08" w14:textId="77777777" w:rsidR="0088253E" w:rsidRDefault="0088253E" w:rsidP="0088253E">
      <w:pPr>
        <w:rPr>
          <w:rFonts w:cstheme="minorHAnsi"/>
          <w:lang w:eastAsia="ja-JP"/>
        </w:rPr>
      </w:pPr>
      <w:r w:rsidRPr="00823B51">
        <w:rPr>
          <w:rFonts w:cstheme="minorHAnsi"/>
          <w:lang w:eastAsia="ja-JP"/>
        </w:rPr>
        <w:t>Measurement</w:t>
      </w:r>
      <w:r w:rsidRPr="00823B51">
        <w:rPr>
          <w:rFonts w:cstheme="minorHAnsi"/>
        </w:rPr>
        <w:t xml:space="preserve"> </w:t>
      </w:r>
      <w:r w:rsidRPr="00823B51">
        <w:rPr>
          <w:rFonts w:cstheme="minorHAnsi"/>
          <w:lang w:eastAsia="ja-JP"/>
        </w:rPr>
        <w:t>was</w:t>
      </w:r>
      <w:r w:rsidRPr="00823B51">
        <w:rPr>
          <w:rFonts w:cstheme="minorHAnsi"/>
        </w:rPr>
        <w:t xml:space="preserve"> </w:t>
      </w:r>
      <w:r w:rsidRPr="00823B51">
        <w:rPr>
          <w:rFonts w:cstheme="minorHAnsi"/>
          <w:lang w:eastAsia="ja-JP"/>
        </w:rPr>
        <w:t xml:space="preserve">repeated four times in the same video by making binary masks each time. </w:t>
      </w:r>
      <w:r w:rsidRPr="00823B51">
        <w:rPr>
          <w:rFonts w:cstheme="minorHAnsi"/>
        </w:rPr>
        <w:t>Ranges for the ratio of standard deviations/means were calculated from 9 individual fish’s range of standard deviations divided by means in four replicates. Relatively high score of this ratio in sleep duration is due to short sleeping duration of cavefish (mean</w:t>
      </w:r>
      <w:r>
        <w:rPr>
          <w:rFonts w:cstheme="minorHAnsi"/>
        </w:rPr>
        <w:t xml:space="preserve">: </w:t>
      </w:r>
      <w:r w:rsidRPr="00823B51">
        <w:rPr>
          <w:rFonts w:cstheme="minorHAnsi"/>
        </w:rPr>
        <w:t>0.149 hrs</w:t>
      </w:r>
      <w:r>
        <w:rPr>
          <w:rFonts w:cstheme="minorHAnsi"/>
        </w:rPr>
        <w:t>; mean of swimming distance: 4,758.8 m</w:t>
      </w:r>
      <w:r w:rsidRPr="0088253E">
        <w:rPr>
          <w:rFonts w:cstheme="minorHAnsi"/>
        </w:rPr>
        <w:t xml:space="preserve"> </w:t>
      </w:r>
      <w:r w:rsidRPr="00823B51">
        <w:rPr>
          <w:rFonts w:cstheme="minorHAnsi"/>
        </w:rPr>
        <w:t>per 24 hrs).</w:t>
      </w:r>
    </w:p>
    <w:p w14:paraId="183123A3" w14:textId="114A4177" w:rsidR="0088253E" w:rsidRPr="00823B51" w:rsidRDefault="0088253E" w:rsidP="0088253E">
      <w:pPr>
        <w:rPr>
          <w:rFonts w:cstheme="minorHAnsi"/>
          <w:lang w:eastAsia="ja-JP"/>
        </w:rPr>
      </w:pPr>
      <w:r w:rsidRPr="00823B51">
        <w:rPr>
          <w:rFonts w:cstheme="minorHAnsi"/>
          <w:vertAlign w:val="superscript"/>
          <w:lang w:eastAsia="ja-JP"/>
        </w:rPr>
        <w:t>a</w:t>
      </w:r>
      <w:r w:rsidRPr="00823B51">
        <w:rPr>
          <w:rFonts w:cstheme="minorHAnsi"/>
          <w:lang w:eastAsia="ja-JP"/>
        </w:rPr>
        <w:t xml:space="preserve">: Same as repeatability, </w:t>
      </w:r>
      <w:r w:rsidRPr="00823B51">
        <w:rPr>
          <w:rFonts w:cstheme="minorHAnsi"/>
          <w:i/>
          <w:lang w:eastAsia="ja-JP"/>
        </w:rPr>
        <w:t>r</w:t>
      </w:r>
      <w:r w:rsidRPr="00823B51">
        <w:rPr>
          <w:rFonts w:cstheme="minorHAnsi"/>
          <w:lang w:eastAsia="ja-JP"/>
        </w:rPr>
        <w:t xml:space="preserve"> </w:t>
      </w:r>
    </w:p>
    <w:p w14:paraId="47226BC7" w14:textId="0E8D7FE5" w:rsidR="0088253E" w:rsidRDefault="0088253E"/>
    <w:p w14:paraId="65703C6C" w14:textId="1DCAD8F9" w:rsidR="0088253E" w:rsidRDefault="0088253E"/>
    <w:p w14:paraId="09F284DA" w14:textId="3A58E7F2" w:rsidR="0088253E" w:rsidRPr="0088253E" w:rsidRDefault="0088253E">
      <w:pPr>
        <w:rPr>
          <w:b/>
        </w:rPr>
      </w:pPr>
      <w:r w:rsidRPr="0088253E">
        <w:rPr>
          <w:b/>
        </w:rPr>
        <w:t>Macros/Scripts used in this manuscript:</w:t>
      </w:r>
    </w:p>
    <w:p w14:paraId="13B5A595" w14:textId="77777777" w:rsidR="00C542AB" w:rsidRDefault="00C542AB">
      <w:r>
        <w:t>Macros and Example files in VAB analysis</w:t>
      </w:r>
    </w:p>
    <w:p w14:paraId="12303352" w14:textId="193C2CB3" w:rsidR="00C542AB" w:rsidRDefault="00762F03">
      <w:pPr>
        <w:rPr>
          <w:rStyle w:val="Hyperlink"/>
        </w:rPr>
      </w:pPr>
      <w:hyperlink r:id="rId4" w:history="1">
        <w:r w:rsidRPr="00E87AA2">
          <w:rPr>
            <w:rStyle w:val="Hyperlink"/>
          </w:rPr>
          <w:t>https://drive.google.com/open?id=1_atmJrTJpzw0jWDK_HwI33ggB938w</w:t>
        </w:r>
        <w:bookmarkStart w:id="0" w:name="_GoBack"/>
        <w:bookmarkEnd w:id="0"/>
        <w:r w:rsidRPr="00E87AA2">
          <w:rPr>
            <w:rStyle w:val="Hyperlink"/>
          </w:rPr>
          <w:t>W</w:t>
        </w:r>
        <w:r w:rsidRPr="00E87AA2">
          <w:rPr>
            <w:rStyle w:val="Hyperlink"/>
          </w:rPr>
          <w:t>vz</w:t>
        </w:r>
      </w:hyperlink>
    </w:p>
    <w:p w14:paraId="0B33AC08" w14:textId="77777777" w:rsidR="00762F03" w:rsidRDefault="00762F03"/>
    <w:p w14:paraId="5E2D9A71" w14:textId="77777777" w:rsidR="00C542AB" w:rsidRDefault="00C542AB" w:rsidP="00C542AB">
      <w:r>
        <w:t>Macros and Example files in activity/sleep analysis</w:t>
      </w:r>
    </w:p>
    <w:p w14:paraId="498152CD" w14:textId="2417C7B5" w:rsidR="00762F03" w:rsidRDefault="00762F03" w:rsidP="00C542AB">
      <w:pPr>
        <w:rPr>
          <w:rStyle w:val="Hyperlink"/>
        </w:rPr>
      </w:pPr>
      <w:hyperlink r:id="rId5" w:history="1">
        <w:r w:rsidRPr="00E87AA2">
          <w:rPr>
            <w:rStyle w:val="Hyperlink"/>
          </w:rPr>
          <w:t>https://drive.google.com/open?id=1XHIu1E3WIOwBYc6JTKZ9yQvf94wm18</w:t>
        </w:r>
        <w:r w:rsidRPr="00E87AA2">
          <w:rPr>
            <w:rStyle w:val="Hyperlink"/>
          </w:rPr>
          <w:t>I</w:t>
        </w:r>
        <w:r w:rsidRPr="00E87AA2">
          <w:rPr>
            <w:rStyle w:val="Hyperlink"/>
          </w:rPr>
          <w:t>Q</w:t>
        </w:r>
      </w:hyperlink>
    </w:p>
    <w:p w14:paraId="11C84A98" w14:textId="77777777" w:rsidR="00762F03" w:rsidRDefault="00762F03" w:rsidP="00C542AB"/>
    <w:p w14:paraId="082DAB71" w14:textId="77777777" w:rsidR="00C542AB" w:rsidRDefault="00C542AB" w:rsidP="00C542AB">
      <w:r>
        <w:t>Macros and Example files in neuromast analysis</w:t>
      </w:r>
    </w:p>
    <w:p w14:paraId="110E609C" w14:textId="32D288F7" w:rsidR="00C542AB" w:rsidRDefault="00762F03" w:rsidP="00C542AB">
      <w:r w:rsidRPr="00762F03">
        <w:rPr>
          <w:rStyle w:val="Hyperlink"/>
        </w:rPr>
        <w:t>https://drive.google.com/open?id=1ciF-89Pzfsqx12KSaYQXokqOz2W1gPOm</w:t>
      </w:r>
    </w:p>
    <w:p w14:paraId="6F9CF438" w14:textId="77777777" w:rsidR="00C542AB" w:rsidRDefault="00C542AB" w:rsidP="00C542AB"/>
    <w:p w14:paraId="73520758" w14:textId="77777777" w:rsidR="00C542AB" w:rsidRDefault="00C542AB" w:rsidP="00C542AB"/>
    <w:p w14:paraId="2CF0B6AD" w14:textId="77777777" w:rsidR="00C542AB" w:rsidRDefault="00C542AB"/>
    <w:sectPr w:rsidR="00C542AB" w:rsidSect="003C7F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AB"/>
    <w:rsid w:val="000A1737"/>
    <w:rsid w:val="00110187"/>
    <w:rsid w:val="003C7FFA"/>
    <w:rsid w:val="006808DB"/>
    <w:rsid w:val="00762F03"/>
    <w:rsid w:val="0088253E"/>
    <w:rsid w:val="00BB2AA6"/>
    <w:rsid w:val="00C542AB"/>
    <w:rsid w:val="00CC3C26"/>
    <w:rsid w:val="00E5050C"/>
    <w:rsid w:val="00F3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45A7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2A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1737"/>
    <w:rPr>
      <w:color w:val="954F72" w:themeColor="followedHyperlink"/>
      <w:u w:val="single"/>
    </w:rPr>
  </w:style>
  <w:style w:type="table" w:styleId="TableGrid">
    <w:name w:val="Table Grid"/>
    <w:basedOn w:val="TableNormal"/>
    <w:rsid w:val="0088253E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62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XHIu1E3WIOwBYc6JTKZ9yQvf94wm18IQ" TargetMode="External"/><Relationship Id="rId4" Type="http://schemas.openxmlformats.org/officeDocument/2006/relationships/hyperlink" Target="https://drive.google.com/open?id=1_atmJrTJpzw0jWDK_HwI33ggB938wWv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Masato Yoshizawa</dc:creator>
  <cp:keywords/>
  <dc:description/>
  <cp:lastModifiedBy>Masato Yoshizawa</cp:lastModifiedBy>
  <cp:revision>6</cp:revision>
  <cp:lastPrinted>2018-09-14T00:57:00Z</cp:lastPrinted>
  <dcterms:created xsi:type="dcterms:W3CDTF">2018-09-13T21:22:00Z</dcterms:created>
  <dcterms:modified xsi:type="dcterms:W3CDTF">2018-11-30T06:39:00Z</dcterms:modified>
</cp:coreProperties>
</file>