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DF5F4B" w14:textId="77777777" w:rsidR="00E44277" w:rsidRDefault="00E44277" w:rsidP="00E44277">
      <w:pPr>
        <w:autoSpaceDE w:val="0"/>
        <w:autoSpaceDN w:val="0"/>
        <w:adjustRightInd w:val="0"/>
        <w:spacing w:line="400" w:lineRule="exact"/>
        <w:jc w:val="center"/>
        <w:rPr>
          <w:rFonts w:ascii="Times New Roman" w:hAnsi="Times New Roman"/>
          <w:b/>
          <w:bCs/>
          <w:color w:val="000000"/>
          <w:kern w:val="0"/>
          <w:sz w:val="28"/>
          <w:szCs w:val="28"/>
        </w:rPr>
      </w:pPr>
      <w:bookmarkStart w:id="0" w:name="OLE_LINK1"/>
      <w:bookmarkStart w:id="1" w:name="OLE_LINK2"/>
      <w:r>
        <w:rPr>
          <w:rFonts w:ascii="Times New Roman" w:hAnsi="Times New Roman" w:hint="eastAsia"/>
          <w:b/>
          <w:color w:val="000000"/>
          <w:kern w:val="0"/>
          <w:sz w:val="28"/>
          <w:szCs w:val="28"/>
        </w:rPr>
        <w:t>R</w:t>
      </w:r>
      <w:r w:rsidRPr="00914151">
        <w:rPr>
          <w:rFonts w:ascii="Times New Roman" w:hAnsi="Times New Roman"/>
          <w:b/>
          <w:color w:val="000000"/>
          <w:kern w:val="0"/>
          <w:sz w:val="28"/>
          <w:szCs w:val="28"/>
        </w:rPr>
        <w:t>esponses</w:t>
      </w:r>
      <w:r>
        <w:rPr>
          <w:rFonts w:ascii="Times New Roman" w:hAnsi="Times New Roman"/>
          <w:b/>
          <w:color w:val="000000"/>
          <w:kern w:val="0"/>
          <w:sz w:val="28"/>
          <w:szCs w:val="28"/>
        </w:rPr>
        <w:t xml:space="preserve"> to the</w:t>
      </w:r>
      <w:r>
        <w:rPr>
          <w:rFonts w:ascii="Times New Roman" w:hAnsi="Times New Roman" w:hint="eastAsia"/>
          <w:b/>
          <w:color w:val="000000"/>
          <w:kern w:val="0"/>
          <w:sz w:val="28"/>
          <w:szCs w:val="28"/>
        </w:rPr>
        <w:t xml:space="preserve"> </w:t>
      </w:r>
      <w:r>
        <w:rPr>
          <w:rFonts w:ascii="Times New Roman" w:hAnsi="Times New Roman"/>
          <w:b/>
          <w:color w:val="000000"/>
          <w:kern w:val="0"/>
          <w:sz w:val="28"/>
          <w:szCs w:val="28"/>
        </w:rPr>
        <w:t>Reviewers’ Comments</w:t>
      </w:r>
      <w:r>
        <w:rPr>
          <w:rFonts w:ascii="Times New Roman" w:hAnsi="Times New Roman"/>
          <w:b/>
          <w:bCs/>
          <w:color w:val="000000"/>
          <w:kern w:val="0"/>
          <w:sz w:val="28"/>
          <w:szCs w:val="28"/>
        </w:rPr>
        <w:t xml:space="preserve"> </w:t>
      </w:r>
    </w:p>
    <w:bookmarkEnd w:id="0"/>
    <w:bookmarkEnd w:id="1"/>
    <w:p w14:paraId="4F57C2FF" w14:textId="0FDDFB13" w:rsidR="00E44277" w:rsidRPr="00F3315B" w:rsidRDefault="00E44277" w:rsidP="00E44277">
      <w:pPr>
        <w:autoSpaceDE w:val="0"/>
        <w:autoSpaceDN w:val="0"/>
        <w:adjustRightInd w:val="0"/>
        <w:spacing w:line="360" w:lineRule="auto"/>
        <w:jc w:val="left"/>
        <w:rPr>
          <w:rFonts w:ascii="Times New Roman" w:hAnsi="Times New Roman"/>
          <w:color w:val="000000"/>
          <w:kern w:val="0"/>
        </w:rPr>
      </w:pPr>
      <w:r w:rsidRPr="00F3315B">
        <w:rPr>
          <w:rFonts w:ascii="Times New Roman" w:hAnsi="Times New Roman"/>
          <w:color w:val="000000"/>
          <w:kern w:val="0"/>
        </w:rPr>
        <w:t>Dear</w:t>
      </w:r>
      <w:r w:rsidRPr="00F3315B">
        <w:rPr>
          <w:rFonts w:ascii="Times New Roman" w:hAnsi="Times New Roman" w:hint="eastAsia"/>
          <w:color w:val="000000"/>
          <w:kern w:val="0"/>
        </w:rPr>
        <w:t xml:space="preserve"> </w:t>
      </w:r>
      <w:r w:rsidR="00EA3681">
        <w:rPr>
          <w:rFonts w:ascii="Times New Roman" w:hAnsi="Times New Roman" w:hint="eastAsia"/>
          <w:color w:val="000000"/>
          <w:kern w:val="0"/>
        </w:rPr>
        <w:t>r</w:t>
      </w:r>
      <w:r w:rsidRPr="00F3315B">
        <w:rPr>
          <w:rFonts w:ascii="Times New Roman" w:hAnsi="Times New Roman"/>
          <w:color w:val="000000"/>
          <w:kern w:val="0"/>
        </w:rPr>
        <w:t>eviewer,</w:t>
      </w:r>
    </w:p>
    <w:p w14:paraId="74E08920" w14:textId="77777777" w:rsidR="00E44277" w:rsidRPr="00F3315B" w:rsidRDefault="00E44277" w:rsidP="00E44277">
      <w:pPr>
        <w:ind w:firstLineChars="200" w:firstLine="480"/>
        <w:rPr>
          <w:rFonts w:ascii="Times New Roman" w:hAnsi="Times New Roman"/>
        </w:rPr>
      </w:pPr>
      <w:r w:rsidRPr="00F3315B">
        <w:rPr>
          <w:rFonts w:ascii="Times New Roman" w:hAnsi="Times New Roman"/>
          <w:kern w:val="0"/>
        </w:rPr>
        <w:t>We are most grateful</w:t>
      </w:r>
      <w:r w:rsidRPr="00F3315B">
        <w:rPr>
          <w:rFonts w:ascii="Times New Roman" w:hAnsi="Times New Roman" w:hint="eastAsia"/>
          <w:kern w:val="0"/>
        </w:rPr>
        <w:t xml:space="preserve"> </w:t>
      </w:r>
      <w:r w:rsidRPr="00F3315B">
        <w:rPr>
          <w:rFonts w:ascii="Times New Roman" w:hAnsi="Times New Roman"/>
          <w:kern w:val="0"/>
        </w:rPr>
        <w:t>for valuable comments</w:t>
      </w:r>
      <w:r w:rsidRPr="00F3315B">
        <w:rPr>
          <w:rFonts w:ascii="Times New Roman" w:hAnsi="Times New Roman" w:hint="eastAsia"/>
          <w:kern w:val="0"/>
        </w:rPr>
        <w:t xml:space="preserve"> </w:t>
      </w:r>
      <w:r w:rsidRPr="00F3315B">
        <w:rPr>
          <w:rFonts w:ascii="Times New Roman" w:hAnsi="Times New Roman"/>
          <w:kern w:val="0"/>
        </w:rPr>
        <w:t xml:space="preserve">which </w:t>
      </w:r>
      <w:r w:rsidRPr="00F3315B">
        <w:rPr>
          <w:rFonts w:ascii="Times New Roman" w:hAnsi="Times New Roman"/>
        </w:rPr>
        <w:t>have been very helpful in improving our manuscript</w:t>
      </w:r>
      <w:r w:rsidRPr="00F3315B">
        <w:rPr>
          <w:rFonts w:ascii="Times New Roman" w:hAnsi="Times New Roman" w:hint="eastAsia"/>
          <w:color w:val="000000"/>
          <w:kern w:val="0"/>
        </w:rPr>
        <w:t xml:space="preserve"> </w:t>
      </w:r>
      <w:r w:rsidRPr="00F3315B">
        <w:rPr>
          <w:rFonts w:ascii="Times New Roman" w:hAnsi="Times New Roman"/>
        </w:rPr>
        <w:t xml:space="preserve">(JoVE59098, "Separation technology of uranium and thorium nuclide by extraction chromatography for </w:t>
      </w:r>
      <w:r w:rsidRPr="00F3315B">
        <w:rPr>
          <w:rFonts w:ascii="Times New Roman" w:hAnsi="Times New Roman"/>
          <w:vertAlign w:val="superscript"/>
        </w:rPr>
        <w:t>230</w:t>
      </w:r>
      <w:r w:rsidRPr="00F3315B">
        <w:rPr>
          <w:rFonts w:ascii="Times New Roman" w:hAnsi="Times New Roman"/>
        </w:rPr>
        <w:t xml:space="preserve">Th-U dating of submarine hydrothermal sulfides"). We have made all corrections following </w:t>
      </w:r>
      <w:r w:rsidRPr="00F3315B">
        <w:rPr>
          <w:rFonts w:ascii="Times New Roman" w:hAnsi="Times New Roman" w:hint="eastAsia"/>
        </w:rPr>
        <w:t>your</w:t>
      </w:r>
      <w:r w:rsidRPr="00F3315B">
        <w:rPr>
          <w:rFonts w:ascii="Times New Roman" w:hAnsi="Times New Roman"/>
        </w:rPr>
        <w:t xml:space="preserve"> comments</w:t>
      </w:r>
      <w:r w:rsidRPr="00F3315B">
        <w:rPr>
          <w:rFonts w:ascii="Times New Roman" w:hAnsi="Times New Roman" w:hint="eastAsia"/>
        </w:rPr>
        <w:t xml:space="preserve"> </w:t>
      </w:r>
      <w:r w:rsidRPr="00F3315B">
        <w:rPr>
          <w:rFonts w:ascii="Times New Roman" w:hAnsi="Times New Roman"/>
        </w:rPr>
        <w:t xml:space="preserve">in this revised version. </w:t>
      </w:r>
      <w:r w:rsidRPr="00F3315B">
        <w:rPr>
          <w:rFonts w:ascii="Times New Roman" w:hAnsi="Times New Roman"/>
          <w:kern w:val="0"/>
        </w:rPr>
        <w:t xml:space="preserve">Here presented is a list of changes and answers to each point. </w:t>
      </w:r>
      <w:r w:rsidRPr="00F3315B">
        <w:rPr>
          <w:rFonts w:ascii="Times New Roman" w:hAnsi="Times New Roman"/>
        </w:rPr>
        <w:t xml:space="preserve">Please find our </w:t>
      </w:r>
      <w:r w:rsidRPr="00F3315B">
        <w:rPr>
          <w:rFonts w:ascii="Times New Roman" w:hAnsi="Times New Roman" w:hint="eastAsia"/>
        </w:rPr>
        <w:t xml:space="preserve">detail </w:t>
      </w:r>
      <w:r w:rsidRPr="00F3315B">
        <w:rPr>
          <w:rFonts w:ascii="Times New Roman" w:hAnsi="Times New Roman"/>
        </w:rPr>
        <w:t>responses (in blue font) to the</w:t>
      </w:r>
      <w:r w:rsidRPr="00F3315B">
        <w:rPr>
          <w:rFonts w:ascii="Times New Roman" w:hAnsi="Times New Roman" w:hint="eastAsia"/>
        </w:rPr>
        <w:t xml:space="preserve"> </w:t>
      </w:r>
      <w:r w:rsidRPr="00F3315B">
        <w:rPr>
          <w:rFonts w:ascii="Times New Roman" w:hAnsi="Times New Roman"/>
        </w:rPr>
        <w:t>comments</w:t>
      </w:r>
      <w:r w:rsidRPr="00F3315B">
        <w:rPr>
          <w:rFonts w:ascii="Times New Roman" w:hAnsi="Times New Roman" w:hint="eastAsia"/>
        </w:rPr>
        <w:t xml:space="preserve"> </w:t>
      </w:r>
      <w:r w:rsidRPr="00F3315B">
        <w:rPr>
          <w:rFonts w:ascii="Times New Roman" w:hAnsi="Times New Roman"/>
        </w:rPr>
        <w:t>(</w:t>
      </w:r>
      <w:r w:rsidRPr="00F3315B">
        <w:rPr>
          <w:rFonts w:ascii="Times New Roman" w:hAnsi="Times New Roman"/>
          <w:color w:val="000000"/>
        </w:rPr>
        <w:t>in black font</w:t>
      </w:r>
      <w:r w:rsidRPr="00F3315B">
        <w:rPr>
          <w:rFonts w:ascii="Times New Roman" w:hAnsi="Times New Roman"/>
        </w:rPr>
        <w:t>) below.</w:t>
      </w:r>
    </w:p>
    <w:p w14:paraId="64F97E51" w14:textId="77777777" w:rsidR="00E44277" w:rsidRPr="00F3315B" w:rsidRDefault="00E44277" w:rsidP="00E44277">
      <w:pPr>
        <w:rPr>
          <w:rFonts w:ascii="Times New Roman" w:hAnsi="Times New Roman"/>
        </w:rPr>
      </w:pPr>
    </w:p>
    <w:p w14:paraId="526FE6A1" w14:textId="77777777" w:rsidR="00E44277" w:rsidRPr="00F3315B" w:rsidRDefault="00E44277" w:rsidP="00E44277">
      <w:pPr>
        <w:autoSpaceDE w:val="0"/>
        <w:autoSpaceDN w:val="0"/>
        <w:adjustRightInd w:val="0"/>
        <w:jc w:val="left"/>
        <w:rPr>
          <w:rFonts w:ascii="Times New Roman" w:hAnsi="Times New Roman"/>
          <w:kern w:val="0"/>
        </w:rPr>
      </w:pPr>
      <w:r w:rsidRPr="00F3315B">
        <w:rPr>
          <w:rFonts w:ascii="Times New Roman" w:hAnsi="Times New Roman"/>
          <w:kern w:val="0"/>
        </w:rPr>
        <w:t>Detailed answers</w:t>
      </w:r>
      <w:r w:rsidRPr="00F3315B">
        <w:rPr>
          <w:rFonts w:ascii="Times New Roman" w:hAnsi="Times New Roman" w:hint="eastAsia"/>
          <w:kern w:val="0"/>
        </w:rPr>
        <w:t xml:space="preserve"> </w:t>
      </w:r>
      <w:r w:rsidRPr="00F3315B">
        <w:rPr>
          <w:rFonts w:ascii="Times New Roman" w:hAnsi="Times New Roman"/>
          <w:kern w:val="0"/>
        </w:rPr>
        <w:t>are as follows.</w:t>
      </w:r>
    </w:p>
    <w:p w14:paraId="29EF9C56" w14:textId="77777777" w:rsidR="00E44277" w:rsidRPr="00F3315B" w:rsidRDefault="00E44277" w:rsidP="00E44277">
      <w:pPr>
        <w:autoSpaceDE w:val="0"/>
        <w:autoSpaceDN w:val="0"/>
        <w:adjustRightInd w:val="0"/>
        <w:jc w:val="left"/>
        <w:rPr>
          <w:rFonts w:ascii="Times New Roman" w:hAnsi="Times New Roman"/>
          <w:kern w:val="0"/>
        </w:rPr>
      </w:pPr>
    </w:p>
    <w:p w14:paraId="684D4DA8" w14:textId="77777777" w:rsidR="00E44277" w:rsidRPr="00F3315B" w:rsidRDefault="00E44277" w:rsidP="00E44277">
      <w:pPr>
        <w:rPr>
          <w:rFonts w:ascii="Times New Roman" w:hAnsi="Times New Roman"/>
        </w:rPr>
      </w:pPr>
      <w:r w:rsidRPr="00F3315B">
        <w:rPr>
          <w:rFonts w:ascii="Times New Roman" w:hAnsi="Times New Roman" w:hint="eastAsia"/>
        </w:rPr>
        <w:t>B</w:t>
      </w:r>
      <w:r w:rsidRPr="00F3315B">
        <w:rPr>
          <w:rFonts w:ascii="Times New Roman" w:hAnsi="Times New Roman"/>
        </w:rPr>
        <w:t>est regards,</w:t>
      </w:r>
    </w:p>
    <w:p w14:paraId="78A90BA2" w14:textId="77777777" w:rsidR="00E44277" w:rsidRPr="00F3315B" w:rsidRDefault="00E44277" w:rsidP="00E44277">
      <w:pPr>
        <w:rPr>
          <w:rFonts w:ascii="Times New Roman" w:hAnsi="Times New Roman"/>
          <w:lang w:val="pt-BR"/>
        </w:rPr>
      </w:pPr>
      <w:r w:rsidRPr="00F3315B">
        <w:rPr>
          <w:rFonts w:ascii="Times New Roman" w:hAnsi="Times New Roman" w:hint="eastAsia"/>
          <w:lang w:val="pt-BR"/>
        </w:rPr>
        <w:t>Lisheng Wang</w:t>
      </w:r>
    </w:p>
    <w:p w14:paraId="08302B62" w14:textId="77777777" w:rsidR="00E44277" w:rsidRPr="00F3315B" w:rsidRDefault="00E44277" w:rsidP="00E44277">
      <w:pPr>
        <w:widowControl/>
        <w:jc w:val="left"/>
        <w:rPr>
          <w:rFonts w:ascii="Times New Roman" w:eastAsia="宋体" w:hAnsi="Times New Roman" w:cs="Times New Roman"/>
          <w:b/>
          <w:bCs/>
          <w:color w:val="000000"/>
          <w:kern w:val="0"/>
          <w:shd w:val="clear" w:color="auto" w:fill="FFFFFF"/>
        </w:rPr>
      </w:pPr>
    </w:p>
    <w:p w14:paraId="780F5C56" w14:textId="77777777" w:rsidR="00C972BC" w:rsidRPr="00F3315B" w:rsidRDefault="007F5794">
      <w:pPr>
        <w:widowControl/>
        <w:jc w:val="left"/>
        <w:rPr>
          <w:rFonts w:ascii="Times New Roman" w:eastAsia="宋体" w:hAnsi="Times New Roman" w:cs="Times New Roman"/>
          <w:color w:val="000000"/>
          <w:kern w:val="0"/>
        </w:rPr>
      </w:pPr>
      <w:r w:rsidRPr="00F3315B">
        <w:rPr>
          <w:rFonts w:ascii="Times New Roman" w:eastAsia="宋体" w:hAnsi="Times New Roman" w:cs="Times New Roman"/>
          <w:b/>
          <w:bCs/>
          <w:color w:val="000000"/>
          <w:kern w:val="0"/>
          <w:shd w:val="clear" w:color="auto" w:fill="FFFFFF"/>
        </w:rPr>
        <w:t>Reviewer #2:</w:t>
      </w:r>
    </w:p>
    <w:p w14:paraId="1F467356" w14:textId="77777777" w:rsidR="00C972BC" w:rsidRPr="00F3315B" w:rsidRDefault="007F5794">
      <w:pPr>
        <w:widowControl/>
        <w:jc w:val="left"/>
        <w:rPr>
          <w:rFonts w:ascii="Times New Roman" w:eastAsia="宋体" w:hAnsi="Times New Roman" w:cs="Times New Roman"/>
          <w:color w:val="000000"/>
          <w:kern w:val="0"/>
        </w:rPr>
      </w:pPr>
      <w:proofErr w:type="gramStart"/>
      <w:r w:rsidRPr="00F3315B">
        <w:rPr>
          <w:rFonts w:ascii="Times New Roman" w:eastAsia="宋体" w:hAnsi="Times New Roman" w:cs="Times New Roman"/>
          <w:color w:val="000000"/>
          <w:kern w:val="0"/>
          <w:shd w:val="clear" w:color="auto" w:fill="FFFFFF"/>
        </w:rPr>
        <w:t>Review of "Separation technology of uranium and thorium nuclide by extraction chromatography for 230Th-U dating of submarine hydrothermal sulfides" by Wang et al.</w:t>
      </w:r>
      <w:proofErr w:type="gramEnd"/>
    </w:p>
    <w:p w14:paraId="116CA640" w14:textId="6CC364C0" w:rsidR="006E50EC" w:rsidRPr="00F3315B" w:rsidRDefault="007F5794">
      <w:pPr>
        <w:widowControl/>
        <w:jc w:val="left"/>
        <w:rPr>
          <w:rFonts w:ascii="Times New Roman" w:eastAsia="宋体" w:hAnsi="Times New Roman" w:cs="Times New Roman"/>
          <w:color w:val="000000"/>
          <w:kern w:val="0"/>
          <w:shd w:val="clear" w:color="auto" w:fill="FFFFFF"/>
        </w:rPr>
      </w:pPr>
      <w:r w:rsidRPr="00F3315B">
        <w:rPr>
          <w:rFonts w:ascii="Times New Roman" w:eastAsia="宋体" w:hAnsi="Times New Roman" w:cs="Times New Roman"/>
          <w:color w:val="000000"/>
          <w:kern w:val="0"/>
          <w:shd w:val="clear" w:color="auto" w:fill="FFFFFF"/>
        </w:rPr>
        <w:t>I watched the video and read the accompanying short article by Wang et al. I can confirm that the video delivers what it promises in the abstract and the technique presented could in general be reproduced following the video (at least as far as clean lab preparation, the measurement is not discussed). I recommend publishing this video after small changes, mostly in the written text file.</w:t>
      </w:r>
    </w:p>
    <w:p w14:paraId="3FAD9829" w14:textId="77777777" w:rsidR="00EA3681" w:rsidRPr="0009792C" w:rsidRDefault="00EA3681" w:rsidP="00EA3681">
      <w:pPr>
        <w:widowControl/>
        <w:jc w:val="left"/>
        <w:rPr>
          <w:rFonts w:ascii="Times New Roman" w:eastAsia="宋体" w:hAnsi="Times New Roman" w:cs="Times New Roman"/>
          <w:color w:val="0000FF"/>
          <w:kern w:val="0"/>
        </w:rPr>
      </w:pPr>
      <w:r w:rsidRPr="0009792C">
        <w:rPr>
          <w:rFonts w:ascii="Times New Roman" w:eastAsia="宋体" w:hAnsi="Times New Roman" w:cs="Times New Roman" w:hint="eastAsia"/>
          <w:color w:val="0000FF"/>
          <w:kern w:val="0"/>
        </w:rPr>
        <w:t xml:space="preserve">Thank you. </w:t>
      </w:r>
      <w:r>
        <w:rPr>
          <w:rFonts w:ascii="Times New Roman" w:eastAsia="宋体" w:hAnsi="Times New Roman" w:cs="Times New Roman" w:hint="eastAsia"/>
          <w:color w:val="0000FF"/>
          <w:kern w:val="0"/>
        </w:rPr>
        <w:t>We</w:t>
      </w:r>
      <w:r w:rsidRPr="0009792C">
        <w:rPr>
          <w:rFonts w:ascii="Times New Roman" w:eastAsia="宋体" w:hAnsi="Times New Roman" w:cs="Times New Roman" w:hint="eastAsia"/>
          <w:color w:val="0000FF"/>
          <w:kern w:val="0"/>
        </w:rPr>
        <w:t xml:space="preserve"> </w:t>
      </w:r>
      <w:r>
        <w:rPr>
          <w:rFonts w:ascii="Times New Roman" w:eastAsia="宋体" w:hAnsi="Times New Roman" w:cs="Times New Roman" w:hint="eastAsia"/>
          <w:color w:val="0000FF"/>
          <w:kern w:val="0"/>
        </w:rPr>
        <w:t>have</w:t>
      </w:r>
      <w:r w:rsidRPr="0009792C">
        <w:rPr>
          <w:rFonts w:ascii="Times New Roman" w:eastAsia="宋体" w:hAnsi="Times New Roman" w:cs="Times New Roman"/>
          <w:color w:val="0000FF"/>
          <w:kern w:val="0"/>
        </w:rPr>
        <w:t xml:space="preserve"> </w:t>
      </w:r>
      <w:r w:rsidRPr="005528FC">
        <w:rPr>
          <w:rFonts w:ascii="Times New Roman" w:eastAsia="宋体" w:hAnsi="Times New Roman" w:cs="Times New Roman"/>
          <w:color w:val="0000FF"/>
          <w:kern w:val="0"/>
        </w:rPr>
        <w:t>made all corrections</w:t>
      </w:r>
      <w:r w:rsidRPr="0009792C">
        <w:rPr>
          <w:rFonts w:ascii="Times New Roman" w:eastAsia="宋体" w:hAnsi="Times New Roman" w:cs="Times New Roman"/>
          <w:color w:val="0000FF"/>
          <w:kern w:val="0"/>
        </w:rPr>
        <w:t xml:space="preserve"> </w:t>
      </w:r>
      <w:r w:rsidRPr="007C091B">
        <w:rPr>
          <w:rFonts w:ascii="Times New Roman" w:hAnsi="Times New Roman" w:hint="eastAsia"/>
          <w:color w:val="0000FF"/>
          <w:kern w:val="0"/>
        </w:rPr>
        <w:t xml:space="preserve">following </w:t>
      </w:r>
      <w:r w:rsidRPr="007C091B">
        <w:rPr>
          <w:rFonts w:ascii="Times New Roman" w:hAnsi="Times New Roman"/>
          <w:color w:val="0000FF"/>
          <w:kern w:val="0"/>
        </w:rPr>
        <w:t>reviewers' comments</w:t>
      </w:r>
      <w:r w:rsidRPr="007C091B">
        <w:rPr>
          <w:rFonts w:ascii="Times New Roman" w:hAnsi="Times New Roman" w:hint="eastAsia"/>
          <w:color w:val="0000FF"/>
          <w:kern w:val="0"/>
        </w:rPr>
        <w:t xml:space="preserve"> and suggestions in this new version</w:t>
      </w:r>
      <w:r w:rsidRPr="0009792C">
        <w:rPr>
          <w:rFonts w:ascii="Times New Roman" w:eastAsia="宋体" w:hAnsi="Times New Roman" w:cs="Times New Roman" w:hint="eastAsia"/>
          <w:color w:val="0000FF"/>
          <w:kern w:val="0"/>
        </w:rPr>
        <w:t>.</w:t>
      </w:r>
    </w:p>
    <w:p w14:paraId="45C3E84F" w14:textId="77777777" w:rsidR="006E50EC" w:rsidRPr="00EA3681" w:rsidRDefault="006E50EC">
      <w:pPr>
        <w:widowControl/>
        <w:jc w:val="left"/>
        <w:rPr>
          <w:rFonts w:ascii="Times New Roman" w:eastAsia="宋体" w:hAnsi="Times New Roman" w:cs="Times New Roman"/>
          <w:color w:val="000000"/>
          <w:kern w:val="0"/>
          <w:shd w:val="clear" w:color="auto" w:fill="FFFFFF"/>
        </w:rPr>
      </w:pPr>
    </w:p>
    <w:p w14:paraId="5CAEA717" w14:textId="77777777" w:rsidR="000702D6" w:rsidRPr="00F3315B" w:rsidRDefault="007F5794">
      <w:pPr>
        <w:widowControl/>
        <w:jc w:val="left"/>
        <w:rPr>
          <w:rFonts w:ascii="Times New Roman" w:eastAsia="宋体" w:hAnsi="Times New Roman" w:cs="Times New Roman"/>
          <w:color w:val="000000"/>
          <w:kern w:val="0"/>
          <w:shd w:val="clear" w:color="auto" w:fill="FFFFFF"/>
        </w:rPr>
      </w:pPr>
      <w:r w:rsidRPr="00F3315B">
        <w:rPr>
          <w:rFonts w:ascii="Times New Roman" w:eastAsia="宋体" w:hAnsi="Times New Roman" w:cs="Times New Roman"/>
          <w:color w:val="000000"/>
          <w:kern w:val="0"/>
          <w:shd w:val="clear" w:color="auto" w:fill="FFFFFF"/>
        </w:rPr>
        <w:t>I would cut some redundant words from the title: technology, nuclide.</w:t>
      </w:r>
    </w:p>
    <w:p w14:paraId="07140DD9" w14:textId="36084821" w:rsidR="000702D6" w:rsidRPr="00F3315B" w:rsidRDefault="000702D6" w:rsidP="000702D6">
      <w:pPr>
        <w:widowControl/>
        <w:jc w:val="left"/>
        <w:rPr>
          <w:rFonts w:ascii="Times New Roman" w:eastAsia="宋体" w:hAnsi="Times New Roman" w:cs="Times New Roman"/>
          <w:color w:val="0000FF"/>
          <w:kern w:val="0"/>
        </w:rPr>
      </w:pPr>
      <w:r w:rsidRPr="00F3315B">
        <w:rPr>
          <w:rFonts w:ascii="Times New Roman" w:eastAsia="宋体" w:hAnsi="Times New Roman" w:cs="Times New Roman"/>
          <w:color w:val="0000FF"/>
          <w:kern w:val="0"/>
        </w:rPr>
        <w:t>Thank</w:t>
      </w:r>
      <w:r w:rsidRPr="00F3315B">
        <w:rPr>
          <w:rFonts w:ascii="Times New Roman" w:eastAsia="宋体" w:hAnsi="Times New Roman" w:cs="Times New Roman" w:hint="eastAsia"/>
          <w:color w:val="0000FF"/>
          <w:kern w:val="0"/>
        </w:rPr>
        <w:t xml:space="preserve"> you for your comments. </w:t>
      </w:r>
      <w:r w:rsidR="00DF52D4" w:rsidRPr="00F3315B">
        <w:rPr>
          <w:rFonts w:ascii="Times New Roman" w:eastAsia="宋体" w:hAnsi="Times New Roman" w:cs="Times New Roman" w:hint="eastAsia"/>
          <w:color w:val="0000FF"/>
          <w:kern w:val="0"/>
        </w:rPr>
        <w:t xml:space="preserve">The title </w:t>
      </w:r>
      <w:r w:rsidR="0094531B">
        <w:rPr>
          <w:rFonts w:ascii="Times New Roman" w:eastAsia="宋体" w:hAnsi="Times New Roman" w:cs="Times New Roman" w:hint="eastAsia"/>
          <w:color w:val="0000FF"/>
          <w:kern w:val="0"/>
        </w:rPr>
        <w:t>has been</w:t>
      </w:r>
      <w:r w:rsidR="00DF52D4" w:rsidRPr="00F3315B">
        <w:rPr>
          <w:rFonts w:ascii="Times New Roman" w:eastAsia="宋体" w:hAnsi="Times New Roman" w:cs="Times New Roman" w:hint="eastAsia"/>
          <w:color w:val="0000FF"/>
          <w:kern w:val="0"/>
        </w:rPr>
        <w:t xml:space="preserve"> changed </w:t>
      </w:r>
      <w:r w:rsidR="00DF52D4" w:rsidRPr="00F3315B">
        <w:rPr>
          <w:rFonts w:ascii="Times New Roman" w:eastAsia="宋体" w:hAnsi="Times New Roman" w:cs="Times New Roman"/>
          <w:color w:val="0000FF"/>
          <w:kern w:val="0"/>
        </w:rPr>
        <w:t>in the</w:t>
      </w:r>
      <w:r w:rsidR="00DF52D4" w:rsidRPr="00F3315B">
        <w:rPr>
          <w:rFonts w:ascii="Times New Roman" w:eastAsia="宋体" w:hAnsi="Times New Roman" w:cs="Times New Roman" w:hint="eastAsia"/>
          <w:color w:val="0000FF"/>
          <w:kern w:val="0"/>
        </w:rPr>
        <w:t xml:space="preserve"> revised </w:t>
      </w:r>
      <w:r w:rsidR="00DF52D4" w:rsidRPr="00F3315B">
        <w:rPr>
          <w:rFonts w:ascii="Times New Roman" w:eastAsia="宋体" w:hAnsi="Times New Roman" w:cs="Times New Roman"/>
          <w:color w:val="0000FF"/>
          <w:kern w:val="0"/>
        </w:rPr>
        <w:t>manuscript</w:t>
      </w:r>
      <w:r w:rsidR="00DF52D4" w:rsidRPr="00F3315B">
        <w:rPr>
          <w:rFonts w:ascii="Times New Roman" w:eastAsia="宋体" w:hAnsi="Times New Roman" w:cs="Times New Roman" w:hint="eastAsia"/>
          <w:color w:val="0000FF"/>
          <w:kern w:val="0"/>
        </w:rPr>
        <w:t xml:space="preserve"> </w:t>
      </w:r>
      <w:r w:rsidR="00106AF7" w:rsidRPr="00F3315B">
        <w:rPr>
          <w:rFonts w:ascii="Times New Roman" w:eastAsia="宋体" w:hAnsi="Times New Roman" w:cs="Times New Roman" w:hint="eastAsia"/>
          <w:color w:val="0000FF"/>
          <w:kern w:val="0"/>
        </w:rPr>
        <w:t>and</w:t>
      </w:r>
      <w:r w:rsidR="00587773">
        <w:rPr>
          <w:rFonts w:ascii="Times New Roman" w:eastAsia="宋体" w:hAnsi="Times New Roman" w:cs="Times New Roman" w:hint="eastAsia"/>
          <w:color w:val="0000FF"/>
          <w:kern w:val="0"/>
        </w:rPr>
        <w:t xml:space="preserve"> </w:t>
      </w:r>
      <w:r w:rsidR="00106AF7" w:rsidRPr="00F3315B">
        <w:rPr>
          <w:rFonts w:ascii="Times New Roman" w:eastAsia="宋体" w:hAnsi="Times New Roman" w:cs="Times New Roman" w:hint="eastAsia"/>
          <w:color w:val="0000FF"/>
          <w:kern w:val="0"/>
        </w:rPr>
        <w:t xml:space="preserve">video. </w:t>
      </w:r>
    </w:p>
    <w:p w14:paraId="2F0998EB" w14:textId="77777777" w:rsidR="000702D6" w:rsidRPr="00F3315B" w:rsidRDefault="000702D6">
      <w:pPr>
        <w:widowControl/>
        <w:jc w:val="left"/>
        <w:rPr>
          <w:rFonts w:ascii="Times New Roman" w:eastAsia="宋体" w:hAnsi="Times New Roman" w:cs="Times New Roman"/>
          <w:b/>
          <w:color w:val="000000"/>
          <w:kern w:val="0"/>
          <w:shd w:val="clear" w:color="auto" w:fill="FFFFFF"/>
        </w:rPr>
      </w:pPr>
    </w:p>
    <w:p w14:paraId="5011E804" w14:textId="77777777" w:rsidR="00D7589E" w:rsidRPr="00F3315B" w:rsidRDefault="007F5794">
      <w:pPr>
        <w:widowControl/>
        <w:jc w:val="left"/>
        <w:rPr>
          <w:rFonts w:ascii="Times New Roman" w:eastAsia="宋体" w:hAnsi="Times New Roman" w:cs="Times New Roman"/>
          <w:color w:val="000000"/>
          <w:kern w:val="0"/>
        </w:rPr>
      </w:pPr>
      <w:r w:rsidRPr="00F3315B">
        <w:rPr>
          <w:rFonts w:ascii="Times New Roman" w:eastAsia="宋体" w:hAnsi="Times New Roman" w:cs="Times New Roman"/>
          <w:color w:val="000000"/>
          <w:kern w:val="0"/>
        </w:rPr>
        <w:t>I had a few comments while watching the video, mostly parts of narration that I could not follow even after replaying:</w:t>
      </w:r>
    </w:p>
    <w:p w14:paraId="53EEA902" w14:textId="59FEB825" w:rsidR="00C25FAF" w:rsidRPr="00F3315B" w:rsidRDefault="007F5794">
      <w:pPr>
        <w:widowControl/>
        <w:jc w:val="left"/>
        <w:rPr>
          <w:rFonts w:ascii="Times New Roman" w:eastAsia="宋体" w:hAnsi="Times New Roman" w:cs="Times New Roman"/>
          <w:color w:val="000000"/>
          <w:kern w:val="0"/>
          <w:shd w:val="clear" w:color="auto" w:fill="FFFFFF"/>
        </w:rPr>
      </w:pPr>
      <w:r w:rsidRPr="00F3315B">
        <w:rPr>
          <w:rFonts w:ascii="Times New Roman" w:eastAsia="宋体" w:hAnsi="Times New Roman" w:cs="Times New Roman"/>
          <w:color w:val="000000"/>
          <w:kern w:val="0"/>
          <w:shd w:val="clear" w:color="auto" w:fill="FFFFFF"/>
        </w:rPr>
        <w:t xml:space="preserve">1:50 Put the sample into the </w:t>
      </w:r>
      <w:proofErr w:type="gramStart"/>
      <w:r w:rsidRPr="00F3315B">
        <w:rPr>
          <w:rFonts w:ascii="Times New Roman" w:eastAsia="宋体" w:hAnsi="Times New Roman" w:cs="Times New Roman"/>
          <w:color w:val="000000"/>
          <w:kern w:val="0"/>
          <w:shd w:val="clear" w:color="auto" w:fill="FFFFFF"/>
        </w:rPr>
        <w:t>beaker, …..</w:t>
      </w:r>
      <w:proofErr w:type="gramEnd"/>
      <w:r w:rsidRPr="00F3315B">
        <w:rPr>
          <w:rFonts w:ascii="Times New Roman" w:eastAsia="宋体" w:hAnsi="Times New Roman" w:cs="Times New Roman"/>
          <w:color w:val="000000"/>
          <w:kern w:val="0"/>
          <w:shd w:val="clear" w:color="auto" w:fill="FFFFFF"/>
        </w:rPr>
        <w:t xml:space="preserve"> (</w:t>
      </w:r>
      <w:proofErr w:type="gramStart"/>
      <w:r w:rsidRPr="00F3315B">
        <w:rPr>
          <w:rFonts w:ascii="Times New Roman" w:eastAsia="宋体" w:hAnsi="Times New Roman" w:cs="Times New Roman"/>
          <w:color w:val="000000"/>
          <w:kern w:val="0"/>
          <w:shd w:val="clear" w:color="auto" w:fill="FFFFFF"/>
        </w:rPr>
        <w:t>difficult</w:t>
      </w:r>
      <w:proofErr w:type="gramEnd"/>
      <w:r w:rsidRPr="00F3315B">
        <w:rPr>
          <w:rFonts w:ascii="Times New Roman" w:eastAsia="宋体" w:hAnsi="Times New Roman" w:cs="Times New Roman"/>
          <w:color w:val="000000"/>
          <w:kern w:val="0"/>
          <w:shd w:val="clear" w:color="auto" w:fill="FFFFFF"/>
        </w:rPr>
        <w:t xml:space="preserve"> to understand)</w:t>
      </w:r>
    </w:p>
    <w:p w14:paraId="02EC29FD" w14:textId="0C408C94" w:rsidR="00C25FAF" w:rsidRPr="00F3315B" w:rsidRDefault="00C25FAF">
      <w:pPr>
        <w:widowControl/>
        <w:jc w:val="left"/>
        <w:rPr>
          <w:rFonts w:ascii="Times New Roman" w:eastAsia="宋体" w:hAnsi="Times New Roman" w:cs="Times New Roman"/>
          <w:color w:val="0000FF"/>
          <w:kern w:val="0"/>
        </w:rPr>
      </w:pPr>
      <w:r w:rsidRPr="00F3315B">
        <w:rPr>
          <w:rFonts w:ascii="Times New Roman" w:eastAsia="宋体" w:hAnsi="Times New Roman" w:cs="Times New Roman"/>
          <w:color w:val="0000FF"/>
          <w:kern w:val="0"/>
        </w:rPr>
        <w:t>Thank</w:t>
      </w:r>
      <w:r w:rsidRPr="00F3315B">
        <w:rPr>
          <w:rFonts w:ascii="Times New Roman" w:eastAsia="宋体" w:hAnsi="Times New Roman" w:cs="Times New Roman" w:hint="eastAsia"/>
          <w:color w:val="0000FF"/>
          <w:kern w:val="0"/>
        </w:rPr>
        <w:t xml:space="preserve"> you for your comments. </w:t>
      </w:r>
      <w:r w:rsidR="004E614D">
        <w:rPr>
          <w:rFonts w:ascii="Times New Roman" w:eastAsia="宋体" w:hAnsi="Times New Roman" w:cs="Times New Roman" w:hint="eastAsia"/>
          <w:color w:val="0000FF"/>
          <w:kern w:val="0"/>
        </w:rPr>
        <w:t>We</w:t>
      </w:r>
      <w:r w:rsidR="00D823E7" w:rsidRPr="00F3315B">
        <w:rPr>
          <w:rFonts w:ascii="Times New Roman" w:eastAsia="宋体" w:hAnsi="Times New Roman" w:cs="Times New Roman" w:hint="eastAsia"/>
          <w:color w:val="0000FF"/>
          <w:kern w:val="0"/>
        </w:rPr>
        <w:t xml:space="preserve"> have changed it </w:t>
      </w:r>
      <w:r w:rsidR="00D823E7" w:rsidRPr="00F3315B">
        <w:rPr>
          <w:rFonts w:ascii="Times New Roman" w:eastAsia="宋体" w:hAnsi="Times New Roman" w:cs="Times New Roman"/>
          <w:color w:val="0000FF"/>
          <w:kern w:val="0"/>
        </w:rPr>
        <w:t>in the</w:t>
      </w:r>
      <w:r w:rsidR="00D823E7" w:rsidRPr="00F3315B">
        <w:rPr>
          <w:rFonts w:ascii="Times New Roman" w:eastAsia="宋体" w:hAnsi="Times New Roman" w:cs="Times New Roman" w:hint="eastAsia"/>
          <w:color w:val="0000FF"/>
          <w:kern w:val="0"/>
        </w:rPr>
        <w:t xml:space="preserve"> revised </w:t>
      </w:r>
      <w:r w:rsidR="00D823E7" w:rsidRPr="00F3315B">
        <w:rPr>
          <w:rFonts w:ascii="Times New Roman" w:eastAsia="宋体" w:hAnsi="Times New Roman" w:cs="Times New Roman"/>
          <w:color w:val="0000FF"/>
          <w:kern w:val="0"/>
        </w:rPr>
        <w:t>manuscript</w:t>
      </w:r>
      <w:r w:rsidR="00D823E7" w:rsidRPr="00F3315B">
        <w:rPr>
          <w:rFonts w:ascii="Times New Roman" w:eastAsia="宋体" w:hAnsi="Times New Roman" w:cs="Times New Roman" w:hint="eastAsia"/>
          <w:color w:val="0000FF"/>
          <w:kern w:val="0"/>
        </w:rPr>
        <w:t xml:space="preserve">. It is </w:t>
      </w:r>
      <w:r w:rsidR="00D823E7" w:rsidRPr="00F3315B">
        <w:rPr>
          <w:rFonts w:ascii="Times New Roman" w:eastAsia="宋体" w:hAnsi="Times New Roman" w:cs="Times New Roman"/>
          <w:color w:val="0000FF"/>
          <w:kern w:val="0"/>
        </w:rPr>
        <w:t>modified to</w:t>
      </w:r>
      <w:r w:rsidR="00D823E7" w:rsidRPr="00F3315B">
        <w:rPr>
          <w:rFonts w:ascii="Times New Roman" w:eastAsia="宋体" w:hAnsi="Times New Roman" w:cs="Times New Roman" w:hint="eastAsia"/>
          <w:color w:val="0000FF"/>
          <w:kern w:val="0"/>
        </w:rPr>
        <w:t xml:space="preserve"> </w:t>
      </w:r>
      <w:r w:rsidR="00D823E7" w:rsidRPr="00F3315B">
        <w:rPr>
          <w:rFonts w:ascii="Times New Roman" w:eastAsia="宋体" w:hAnsi="Times New Roman" w:cs="Times New Roman"/>
          <w:color w:val="0000FF"/>
          <w:kern w:val="0"/>
        </w:rPr>
        <w:t>“</w:t>
      </w:r>
      <w:r w:rsidR="00B45405">
        <w:rPr>
          <w:rFonts w:ascii="Times New Roman" w:eastAsia="宋体" w:hAnsi="Times New Roman" w:cs="Times New Roman"/>
          <w:color w:val="0000FF"/>
          <w:kern w:val="0"/>
        </w:rPr>
        <w:t>Pour the sample into the beaker</w:t>
      </w:r>
      <w:r w:rsidR="00D823E7" w:rsidRPr="00F3315B">
        <w:rPr>
          <w:rFonts w:ascii="Times New Roman" w:eastAsia="宋体" w:hAnsi="Times New Roman" w:cs="Times New Roman"/>
          <w:color w:val="0000FF"/>
          <w:kern w:val="0"/>
        </w:rPr>
        <w:t>”</w:t>
      </w:r>
      <w:r w:rsidR="00D823E7" w:rsidRPr="00F3315B">
        <w:rPr>
          <w:rFonts w:ascii="Times New Roman" w:eastAsia="宋体" w:hAnsi="Times New Roman" w:cs="Times New Roman" w:hint="eastAsia"/>
          <w:color w:val="0000FF"/>
          <w:kern w:val="0"/>
        </w:rPr>
        <w:t>.</w:t>
      </w:r>
      <w:r w:rsidR="003F30A0" w:rsidRPr="00F3315B">
        <w:rPr>
          <w:rFonts w:ascii="Times New Roman" w:eastAsia="宋体" w:hAnsi="Times New Roman" w:cs="Times New Roman" w:hint="eastAsia"/>
          <w:color w:val="0000FF"/>
          <w:kern w:val="0"/>
        </w:rPr>
        <w:t xml:space="preserve"> </w:t>
      </w:r>
      <w:r w:rsidR="003F30A0" w:rsidRPr="00F3315B">
        <w:rPr>
          <w:rFonts w:ascii="Times New Roman" w:eastAsia="宋体" w:hAnsi="Times New Roman" w:cs="Times New Roman"/>
          <w:color w:val="0000FF"/>
          <w:kern w:val="0"/>
        </w:rPr>
        <w:t>Please</w:t>
      </w:r>
      <w:r w:rsidR="003F30A0" w:rsidRPr="00F3315B">
        <w:rPr>
          <w:rFonts w:ascii="Times New Roman" w:eastAsia="宋体" w:hAnsi="Times New Roman" w:cs="Times New Roman" w:hint="eastAsia"/>
          <w:color w:val="0000FF"/>
          <w:kern w:val="0"/>
        </w:rPr>
        <w:t xml:space="preserve"> see it in </w:t>
      </w:r>
      <w:r w:rsidR="00FB3E39">
        <w:rPr>
          <w:rFonts w:ascii="Times New Roman" w:eastAsia="宋体" w:hAnsi="Times New Roman" w:cs="Times New Roman" w:hint="eastAsia"/>
          <w:color w:val="0000FF"/>
          <w:kern w:val="0"/>
        </w:rPr>
        <w:t>step</w:t>
      </w:r>
      <w:r w:rsidR="00201C96">
        <w:rPr>
          <w:rFonts w:ascii="Times New Roman" w:eastAsia="宋体" w:hAnsi="Times New Roman" w:cs="Times New Roman" w:hint="eastAsia"/>
          <w:color w:val="0000FF"/>
          <w:kern w:val="0"/>
        </w:rPr>
        <w:t xml:space="preserve"> </w:t>
      </w:r>
      <w:r w:rsidR="00FB3E39">
        <w:rPr>
          <w:rFonts w:ascii="Times New Roman" w:eastAsia="宋体" w:hAnsi="Times New Roman" w:cs="Times New Roman" w:hint="eastAsia"/>
          <w:color w:val="0000FF"/>
          <w:kern w:val="0"/>
        </w:rPr>
        <w:t>2.4</w:t>
      </w:r>
      <w:r w:rsidR="003F30A0" w:rsidRPr="00F3315B">
        <w:rPr>
          <w:rFonts w:ascii="Times New Roman" w:eastAsia="宋体" w:hAnsi="Times New Roman" w:cs="Times New Roman"/>
          <w:color w:val="0000FF"/>
          <w:kern w:val="0"/>
        </w:rPr>
        <w:t>.</w:t>
      </w:r>
    </w:p>
    <w:p w14:paraId="39138190" w14:textId="77777777" w:rsidR="00C25FAF" w:rsidRPr="00F3315B" w:rsidRDefault="00C25FAF">
      <w:pPr>
        <w:widowControl/>
        <w:jc w:val="left"/>
        <w:rPr>
          <w:rFonts w:ascii="Times New Roman" w:eastAsia="宋体" w:hAnsi="Times New Roman" w:cs="Times New Roman"/>
          <w:color w:val="0000FF"/>
          <w:kern w:val="0"/>
        </w:rPr>
      </w:pPr>
    </w:p>
    <w:p w14:paraId="0F6B052F" w14:textId="05D6A4BF" w:rsidR="00C25FAF" w:rsidRPr="00F3315B" w:rsidRDefault="007F5794">
      <w:pPr>
        <w:widowControl/>
        <w:jc w:val="left"/>
        <w:rPr>
          <w:rFonts w:ascii="Times New Roman" w:eastAsia="宋体" w:hAnsi="Times New Roman" w:cs="Times New Roman"/>
          <w:color w:val="000000"/>
          <w:kern w:val="0"/>
          <w:shd w:val="clear" w:color="auto" w:fill="FFFFFF"/>
        </w:rPr>
      </w:pPr>
      <w:r w:rsidRPr="00F3315B">
        <w:rPr>
          <w:rFonts w:ascii="Times New Roman" w:eastAsia="宋体" w:hAnsi="Times New Roman" w:cs="Times New Roman"/>
          <w:color w:val="000000"/>
          <w:kern w:val="0"/>
          <w:shd w:val="clear" w:color="auto" w:fill="FFFFFF"/>
        </w:rPr>
        <w:t xml:space="preserve">2:38 </w:t>
      </w:r>
      <w:proofErr w:type="gramStart"/>
      <w:r w:rsidRPr="00F3315B">
        <w:rPr>
          <w:rFonts w:ascii="Times New Roman" w:eastAsia="宋体" w:hAnsi="Times New Roman" w:cs="Times New Roman"/>
          <w:color w:val="000000"/>
          <w:kern w:val="0"/>
          <w:shd w:val="clear" w:color="auto" w:fill="FFFFFF"/>
        </w:rPr>
        <w:t>You</w:t>
      </w:r>
      <w:proofErr w:type="gramEnd"/>
      <w:r w:rsidRPr="00F3315B">
        <w:rPr>
          <w:rFonts w:ascii="Times New Roman" w:eastAsia="宋体" w:hAnsi="Times New Roman" w:cs="Times New Roman"/>
          <w:color w:val="000000"/>
          <w:kern w:val="0"/>
          <w:shd w:val="clear" w:color="auto" w:fill="FFFFFF"/>
        </w:rPr>
        <w:t xml:space="preserve"> show open beakers on the hot plate. Does your sample dissolve so easily that you don't even close the beakers for dissolution? If that's not the case then the video is misleading.</w:t>
      </w:r>
    </w:p>
    <w:p w14:paraId="2386AF48" w14:textId="188D9786" w:rsidR="00C25FAF" w:rsidRPr="00F3315B" w:rsidRDefault="00C25FAF">
      <w:pPr>
        <w:widowControl/>
        <w:jc w:val="left"/>
        <w:rPr>
          <w:rFonts w:ascii="Times New Roman" w:eastAsia="宋体" w:hAnsi="Times New Roman" w:cs="Times New Roman"/>
          <w:color w:val="0000FF"/>
          <w:kern w:val="0"/>
        </w:rPr>
      </w:pPr>
      <w:r w:rsidRPr="00F3315B">
        <w:rPr>
          <w:rFonts w:ascii="Times New Roman" w:eastAsia="宋体" w:hAnsi="Times New Roman" w:cs="Times New Roman" w:hint="eastAsia"/>
          <w:color w:val="0000FF"/>
          <w:kern w:val="0"/>
        </w:rPr>
        <w:t xml:space="preserve">Thank you for your </w:t>
      </w:r>
      <w:r w:rsidR="00106AF7" w:rsidRPr="00F3315B">
        <w:rPr>
          <w:rFonts w:ascii="Times New Roman" w:eastAsia="宋体" w:hAnsi="Times New Roman" w:cs="Times New Roman" w:hint="eastAsia"/>
          <w:color w:val="0000FF"/>
          <w:kern w:val="0"/>
        </w:rPr>
        <w:t>suggestion</w:t>
      </w:r>
      <w:r w:rsidRPr="00F3315B">
        <w:rPr>
          <w:rFonts w:ascii="Times New Roman" w:eastAsia="宋体" w:hAnsi="Times New Roman" w:cs="Times New Roman" w:hint="eastAsia"/>
          <w:color w:val="0000FF"/>
          <w:kern w:val="0"/>
        </w:rPr>
        <w:t xml:space="preserve">. </w:t>
      </w:r>
      <w:r w:rsidR="00C41722" w:rsidRPr="00F3315B">
        <w:rPr>
          <w:rFonts w:ascii="Times New Roman" w:eastAsia="宋体" w:hAnsi="Times New Roman" w:cs="Times New Roman" w:hint="eastAsia"/>
          <w:color w:val="0000FF"/>
          <w:kern w:val="0"/>
        </w:rPr>
        <w:t>For some samples, it is enough to d</w:t>
      </w:r>
      <w:r w:rsidR="00C41722" w:rsidRPr="00F3315B">
        <w:rPr>
          <w:rFonts w:ascii="Times New Roman" w:eastAsia="宋体" w:hAnsi="Times New Roman" w:cs="Times New Roman"/>
          <w:color w:val="0000FF"/>
          <w:kern w:val="0"/>
        </w:rPr>
        <w:t>issolve completely</w:t>
      </w:r>
      <w:r w:rsidR="00C41722" w:rsidRPr="00F3315B">
        <w:rPr>
          <w:rFonts w:ascii="Times New Roman" w:eastAsia="宋体" w:hAnsi="Times New Roman" w:cs="Times New Roman" w:hint="eastAsia"/>
          <w:color w:val="0000FF"/>
          <w:kern w:val="0"/>
        </w:rPr>
        <w:t xml:space="preserve">. </w:t>
      </w:r>
      <w:r w:rsidR="00C41722" w:rsidRPr="00F3315B">
        <w:rPr>
          <w:rFonts w:ascii="Times New Roman" w:eastAsia="宋体" w:hAnsi="Times New Roman" w:cs="Times New Roman"/>
          <w:color w:val="0000FF"/>
          <w:kern w:val="0"/>
        </w:rPr>
        <w:t>But</w:t>
      </w:r>
      <w:r w:rsidR="00C41722" w:rsidRPr="00F3315B">
        <w:rPr>
          <w:rFonts w:ascii="Times New Roman" w:eastAsia="宋体" w:hAnsi="Times New Roman" w:cs="Times New Roman" w:hint="eastAsia"/>
          <w:color w:val="0000FF"/>
          <w:kern w:val="0"/>
        </w:rPr>
        <w:t xml:space="preserve"> </w:t>
      </w:r>
      <w:r w:rsidR="00C41722" w:rsidRPr="00F3315B">
        <w:rPr>
          <w:rFonts w:ascii="Times New Roman" w:eastAsia="宋体" w:hAnsi="Times New Roman" w:cs="Times New Roman"/>
          <w:color w:val="0000FF"/>
          <w:kern w:val="0"/>
        </w:rPr>
        <w:t>not all samples are completely soluble</w:t>
      </w:r>
      <w:r w:rsidR="00C41722" w:rsidRPr="00F3315B">
        <w:rPr>
          <w:rFonts w:ascii="Times New Roman" w:eastAsia="宋体" w:hAnsi="Times New Roman" w:cs="Times New Roman" w:hint="eastAsia"/>
          <w:color w:val="0000FF"/>
          <w:kern w:val="0"/>
        </w:rPr>
        <w:t xml:space="preserve">. </w:t>
      </w:r>
      <w:r w:rsidR="00AC212C" w:rsidRPr="00AC212C">
        <w:rPr>
          <w:rFonts w:ascii="Times New Roman" w:eastAsia="宋体" w:hAnsi="Times New Roman" w:cs="Times New Roman"/>
          <w:color w:val="0000FF"/>
          <w:kern w:val="0"/>
        </w:rPr>
        <w:t xml:space="preserve">If there are still insoluble substances in the solution, add 12M </w:t>
      </w:r>
      <w:proofErr w:type="spellStart"/>
      <w:r w:rsidR="00AC212C" w:rsidRPr="00AC212C">
        <w:rPr>
          <w:rFonts w:ascii="Times New Roman" w:eastAsia="宋体" w:hAnsi="Times New Roman" w:cs="Times New Roman"/>
          <w:color w:val="0000FF"/>
          <w:kern w:val="0"/>
        </w:rPr>
        <w:t>HCl</w:t>
      </w:r>
      <w:proofErr w:type="spellEnd"/>
      <w:r w:rsidR="00AC212C" w:rsidRPr="00AC212C">
        <w:rPr>
          <w:rFonts w:ascii="Times New Roman" w:eastAsia="宋体" w:hAnsi="Times New Roman" w:cs="Times New Roman"/>
          <w:color w:val="0000FF"/>
          <w:kern w:val="0"/>
        </w:rPr>
        <w:t>, HF and HClO</w:t>
      </w:r>
      <w:r w:rsidR="00AC212C" w:rsidRPr="00AC212C">
        <w:rPr>
          <w:rFonts w:ascii="Times New Roman" w:eastAsia="宋体" w:hAnsi="Times New Roman" w:cs="Times New Roman"/>
          <w:color w:val="0000FF"/>
          <w:kern w:val="0"/>
          <w:vertAlign w:val="subscript"/>
        </w:rPr>
        <w:t>4</w:t>
      </w:r>
      <w:r w:rsidR="00AC212C" w:rsidRPr="00AC212C">
        <w:rPr>
          <w:rFonts w:ascii="Times New Roman" w:eastAsia="宋体" w:hAnsi="Times New Roman" w:cs="Times New Roman"/>
          <w:color w:val="0000FF"/>
          <w:kern w:val="0"/>
        </w:rPr>
        <w:t>, and use pressurized closed tank to ensure complete dissolution of samples</w:t>
      </w:r>
      <w:r w:rsidR="00AC212C">
        <w:rPr>
          <w:rFonts w:ascii="Times New Roman" w:eastAsia="宋体" w:hAnsi="Times New Roman" w:cs="Times New Roman" w:hint="eastAsia"/>
          <w:color w:val="0000FF"/>
          <w:kern w:val="0"/>
        </w:rPr>
        <w:t>.</w:t>
      </w:r>
      <w:r w:rsidR="00AC212C" w:rsidRPr="00AC212C">
        <w:rPr>
          <w:rFonts w:ascii="Times New Roman" w:eastAsia="宋体" w:hAnsi="Times New Roman" w:cs="Times New Roman" w:hint="eastAsia"/>
          <w:color w:val="0000FF"/>
          <w:kern w:val="0"/>
        </w:rPr>
        <w:t xml:space="preserve"> </w:t>
      </w:r>
      <w:r w:rsidR="00C41722" w:rsidRPr="00F3315B">
        <w:rPr>
          <w:rFonts w:ascii="Times New Roman" w:eastAsia="宋体" w:hAnsi="Times New Roman" w:cs="Times New Roman" w:hint="eastAsia"/>
          <w:color w:val="0000FF"/>
          <w:kern w:val="0"/>
        </w:rPr>
        <w:t xml:space="preserve">I have </w:t>
      </w:r>
      <w:r w:rsidR="007B753C">
        <w:rPr>
          <w:rFonts w:ascii="Times New Roman" w:eastAsia="宋体" w:hAnsi="Times New Roman" w:cs="Times New Roman" w:hint="eastAsia"/>
          <w:color w:val="0000FF"/>
          <w:kern w:val="0"/>
        </w:rPr>
        <w:t>added</w:t>
      </w:r>
      <w:r w:rsidR="00C41722" w:rsidRPr="00F3315B">
        <w:rPr>
          <w:rFonts w:ascii="Times New Roman" w:eastAsia="宋体" w:hAnsi="Times New Roman" w:cs="Times New Roman" w:hint="eastAsia"/>
          <w:color w:val="0000FF"/>
          <w:kern w:val="0"/>
        </w:rPr>
        <w:t xml:space="preserve"> </w:t>
      </w:r>
      <w:r w:rsidR="00C25C2B">
        <w:rPr>
          <w:rFonts w:ascii="Times New Roman" w:eastAsia="宋体" w:hAnsi="Times New Roman" w:cs="Times New Roman" w:hint="eastAsia"/>
          <w:color w:val="0000FF"/>
          <w:kern w:val="0"/>
        </w:rPr>
        <w:t>one</w:t>
      </w:r>
      <w:r w:rsidR="007B753C">
        <w:rPr>
          <w:rFonts w:ascii="Times New Roman" w:eastAsia="宋体" w:hAnsi="Times New Roman" w:cs="Times New Roman" w:hint="eastAsia"/>
          <w:color w:val="0000FF"/>
          <w:kern w:val="0"/>
        </w:rPr>
        <w:t xml:space="preserve"> note in step 3.3. </w:t>
      </w:r>
      <w:r w:rsidR="00C41722" w:rsidRPr="00F3315B">
        <w:rPr>
          <w:rFonts w:ascii="Times New Roman" w:eastAsia="宋体" w:hAnsi="Times New Roman" w:cs="Times New Roman" w:hint="eastAsia"/>
          <w:color w:val="0000FF"/>
          <w:kern w:val="0"/>
        </w:rPr>
        <w:t xml:space="preserve">Please see it in the video and the </w:t>
      </w:r>
      <w:r w:rsidR="00C41722" w:rsidRPr="00F3315B">
        <w:rPr>
          <w:rFonts w:ascii="Times New Roman" w:eastAsia="宋体" w:hAnsi="Times New Roman" w:cs="Times New Roman"/>
          <w:color w:val="0000FF"/>
          <w:kern w:val="0"/>
        </w:rPr>
        <w:t>revised</w:t>
      </w:r>
      <w:r w:rsidR="00C41722" w:rsidRPr="00F3315B">
        <w:rPr>
          <w:rFonts w:ascii="Times New Roman" w:eastAsia="宋体" w:hAnsi="Times New Roman" w:cs="Times New Roman" w:hint="eastAsia"/>
          <w:color w:val="0000FF"/>
          <w:kern w:val="0"/>
        </w:rPr>
        <w:t xml:space="preserve"> manuscript. </w:t>
      </w:r>
    </w:p>
    <w:p w14:paraId="6BC46AC6" w14:textId="77777777" w:rsidR="00C972BC" w:rsidRPr="00F3315B" w:rsidRDefault="00C972BC">
      <w:pPr>
        <w:widowControl/>
        <w:jc w:val="left"/>
        <w:rPr>
          <w:rFonts w:ascii="Times New Roman" w:eastAsia="宋体" w:hAnsi="Times New Roman" w:cs="Times New Roman"/>
          <w:color w:val="0000FF"/>
          <w:kern w:val="0"/>
        </w:rPr>
      </w:pPr>
    </w:p>
    <w:p w14:paraId="51C4A198" w14:textId="1EFD0563" w:rsidR="00C25FAF" w:rsidRPr="00F3315B" w:rsidRDefault="007F5794">
      <w:pPr>
        <w:widowControl/>
        <w:jc w:val="left"/>
        <w:rPr>
          <w:rFonts w:ascii="Times New Roman" w:eastAsia="宋体" w:hAnsi="Times New Roman" w:cs="Times New Roman"/>
          <w:color w:val="000000"/>
          <w:kern w:val="0"/>
          <w:highlight w:val="yellow"/>
          <w:shd w:val="clear" w:color="auto" w:fill="FFFFFF"/>
        </w:rPr>
      </w:pPr>
      <w:r w:rsidRPr="00F3315B">
        <w:rPr>
          <w:rFonts w:ascii="Times New Roman" w:eastAsia="宋体" w:hAnsi="Times New Roman" w:cs="Times New Roman"/>
          <w:color w:val="000000"/>
          <w:kern w:val="0"/>
          <w:shd w:val="clear" w:color="auto" w:fill="FFFFFF"/>
        </w:rPr>
        <w:t xml:space="preserve">2:50 </w:t>
      </w:r>
      <w:proofErr w:type="gramStart"/>
      <w:r w:rsidRPr="00F3315B">
        <w:rPr>
          <w:rFonts w:ascii="Times New Roman" w:eastAsia="宋体" w:hAnsi="Times New Roman" w:cs="Times New Roman"/>
          <w:color w:val="000000"/>
          <w:kern w:val="0"/>
          <w:shd w:val="clear" w:color="auto" w:fill="FFFFFF"/>
        </w:rPr>
        <w:t>Does</w:t>
      </w:r>
      <w:proofErr w:type="gramEnd"/>
      <w:r w:rsidRPr="00F3315B">
        <w:rPr>
          <w:rFonts w:ascii="Times New Roman" w:eastAsia="宋体" w:hAnsi="Times New Roman" w:cs="Times New Roman"/>
          <w:color w:val="000000"/>
          <w:kern w:val="0"/>
          <w:shd w:val="clear" w:color="auto" w:fill="FFFFFF"/>
        </w:rPr>
        <w:t xml:space="preserve"> the spike mass matter? Someone else could be using a different concentration spike, in which case your instructions wouldn't be applicable.</w:t>
      </w:r>
    </w:p>
    <w:p w14:paraId="24C131DC" w14:textId="18A86887" w:rsidR="00C25FAF" w:rsidRPr="00F3315B" w:rsidRDefault="00C25FAF" w:rsidP="00C25FAF">
      <w:pPr>
        <w:widowControl/>
        <w:jc w:val="left"/>
        <w:rPr>
          <w:rFonts w:ascii="Times New Roman" w:eastAsia="宋体" w:hAnsi="Times New Roman" w:cs="Times New Roman"/>
          <w:color w:val="0000FF"/>
          <w:kern w:val="0"/>
        </w:rPr>
      </w:pPr>
      <w:r w:rsidRPr="00F3315B">
        <w:rPr>
          <w:rFonts w:ascii="Times New Roman" w:eastAsia="宋体" w:hAnsi="Times New Roman" w:cs="Times New Roman"/>
          <w:color w:val="0000FF"/>
          <w:kern w:val="0"/>
        </w:rPr>
        <w:t>Thank</w:t>
      </w:r>
      <w:r w:rsidR="006279D4" w:rsidRPr="00F3315B">
        <w:rPr>
          <w:rFonts w:ascii="Times New Roman" w:eastAsia="宋体" w:hAnsi="Times New Roman" w:cs="Times New Roman" w:hint="eastAsia"/>
          <w:color w:val="0000FF"/>
          <w:kern w:val="0"/>
        </w:rPr>
        <w:t xml:space="preserve"> you for your comments. </w:t>
      </w:r>
      <w:r w:rsidR="006279D4" w:rsidRPr="00F3315B">
        <w:rPr>
          <w:rFonts w:ascii="Times New Roman" w:eastAsia="宋体" w:hAnsi="Times New Roman" w:cs="Times New Roman"/>
          <w:color w:val="0000FF"/>
          <w:kern w:val="0"/>
        </w:rPr>
        <w:t>The</w:t>
      </w:r>
      <w:r w:rsidR="006279D4" w:rsidRPr="00F3315B">
        <w:rPr>
          <w:rFonts w:ascii="Times New Roman" w:eastAsia="宋体" w:hAnsi="Times New Roman" w:cs="Times New Roman" w:hint="eastAsia"/>
          <w:color w:val="0000FF"/>
          <w:kern w:val="0"/>
        </w:rPr>
        <w:t xml:space="preserve"> spike mass is very </w:t>
      </w:r>
      <w:r w:rsidR="006279D4" w:rsidRPr="00F3315B">
        <w:rPr>
          <w:rFonts w:ascii="Times New Roman" w:eastAsia="宋体" w:hAnsi="Times New Roman" w:cs="Times New Roman"/>
          <w:color w:val="0000FF"/>
          <w:kern w:val="0"/>
        </w:rPr>
        <w:t>important</w:t>
      </w:r>
      <w:r w:rsidR="006279D4" w:rsidRPr="00F3315B">
        <w:rPr>
          <w:rFonts w:ascii="Times New Roman" w:eastAsia="宋体" w:hAnsi="Times New Roman" w:cs="Times New Roman" w:hint="eastAsia"/>
          <w:color w:val="0000FF"/>
          <w:kern w:val="0"/>
        </w:rPr>
        <w:t xml:space="preserve">. </w:t>
      </w:r>
      <w:bookmarkStart w:id="2" w:name="OLE_LINK11"/>
      <w:bookmarkStart w:id="3" w:name="OLE_LINK12"/>
      <w:r w:rsidR="006279D4" w:rsidRPr="00F3315B">
        <w:rPr>
          <w:rFonts w:ascii="Times New Roman" w:eastAsia="宋体" w:hAnsi="Times New Roman" w:cs="Times New Roman" w:hint="eastAsia"/>
          <w:color w:val="0000FF"/>
          <w:kern w:val="0"/>
        </w:rPr>
        <w:t>G</w:t>
      </w:r>
      <w:r w:rsidR="006279D4" w:rsidRPr="00F3315B">
        <w:rPr>
          <w:rFonts w:ascii="Times New Roman" w:eastAsia="宋体" w:hAnsi="Times New Roman" w:cs="Times New Roman"/>
          <w:color w:val="0000FF"/>
          <w:kern w:val="0"/>
        </w:rPr>
        <w:t xml:space="preserve">enerally, the </w:t>
      </w:r>
      <w:r w:rsidR="004B694E" w:rsidRPr="00F3315B">
        <w:rPr>
          <w:rFonts w:ascii="Times New Roman" w:eastAsia="宋体" w:hAnsi="Times New Roman" w:cs="Times New Roman"/>
          <w:color w:val="0000FF"/>
          <w:kern w:val="0"/>
        </w:rPr>
        <w:t xml:space="preserve">optimal </w:t>
      </w:r>
      <w:r w:rsidR="006279D4" w:rsidRPr="00F3315B">
        <w:rPr>
          <w:rFonts w:ascii="Times New Roman" w:eastAsia="宋体" w:hAnsi="Times New Roman" w:cs="Times New Roman"/>
          <w:color w:val="0000FF"/>
          <w:kern w:val="0"/>
        </w:rPr>
        <w:t xml:space="preserve">ratio of </w:t>
      </w:r>
      <w:r w:rsidR="006279D4" w:rsidRPr="00F3315B">
        <w:rPr>
          <w:rFonts w:ascii="Times New Roman" w:eastAsia="宋体" w:hAnsi="Times New Roman" w:cs="Times New Roman"/>
          <w:color w:val="0000FF"/>
          <w:kern w:val="0"/>
          <w:vertAlign w:val="superscript"/>
        </w:rPr>
        <w:t>235</w:t>
      </w:r>
      <w:r w:rsidR="006279D4" w:rsidRPr="00F3315B">
        <w:rPr>
          <w:rFonts w:ascii="Times New Roman" w:eastAsia="宋体" w:hAnsi="Times New Roman" w:cs="Times New Roman"/>
          <w:color w:val="0000FF"/>
          <w:kern w:val="0"/>
        </w:rPr>
        <w:t>U/</w:t>
      </w:r>
      <w:r w:rsidR="006279D4" w:rsidRPr="00F3315B">
        <w:rPr>
          <w:rFonts w:ascii="Times New Roman" w:eastAsia="宋体" w:hAnsi="Times New Roman" w:cs="Times New Roman"/>
          <w:color w:val="0000FF"/>
          <w:kern w:val="0"/>
          <w:vertAlign w:val="superscript"/>
        </w:rPr>
        <w:t>233</w:t>
      </w:r>
      <w:r w:rsidR="006279D4" w:rsidRPr="00F3315B">
        <w:rPr>
          <w:rFonts w:ascii="Times New Roman" w:eastAsia="宋体" w:hAnsi="Times New Roman" w:cs="Times New Roman"/>
          <w:color w:val="0000FF"/>
          <w:kern w:val="0"/>
        </w:rPr>
        <w:t xml:space="preserve">U is 10 ~20 in the </w:t>
      </w:r>
      <w:r w:rsidR="00652AAD" w:rsidRPr="00F3315B">
        <w:rPr>
          <w:rFonts w:ascii="Times New Roman" w:eastAsia="宋体" w:hAnsi="Times New Roman" w:cs="Times New Roman"/>
          <w:color w:val="0000FF"/>
          <w:kern w:val="0"/>
        </w:rPr>
        <w:t>mixed solution</w:t>
      </w:r>
      <w:r w:rsidR="006279D4" w:rsidRPr="00F3315B">
        <w:rPr>
          <w:rFonts w:ascii="Times New Roman" w:eastAsia="宋体" w:hAnsi="Times New Roman" w:cs="Times New Roman"/>
          <w:color w:val="0000FF"/>
          <w:kern w:val="0"/>
        </w:rPr>
        <w:t>.</w:t>
      </w:r>
      <w:bookmarkEnd w:id="2"/>
      <w:bookmarkEnd w:id="3"/>
      <w:r w:rsidR="00FD1792">
        <w:rPr>
          <w:rFonts w:ascii="Times New Roman" w:eastAsia="宋体" w:hAnsi="Times New Roman" w:cs="Times New Roman" w:hint="eastAsia"/>
          <w:color w:val="0000FF"/>
          <w:kern w:val="0"/>
        </w:rPr>
        <w:t xml:space="preserve"> </w:t>
      </w:r>
      <w:r w:rsidR="004E614D">
        <w:rPr>
          <w:rFonts w:ascii="Times New Roman" w:eastAsia="宋体" w:hAnsi="Times New Roman" w:cs="Times New Roman" w:hint="eastAsia"/>
          <w:color w:val="0000FF"/>
          <w:kern w:val="0"/>
        </w:rPr>
        <w:t>We</w:t>
      </w:r>
      <w:r w:rsidR="00FD1792" w:rsidRPr="00FD1792">
        <w:rPr>
          <w:rFonts w:ascii="Times New Roman" w:eastAsia="宋体" w:hAnsi="Times New Roman" w:cs="Times New Roman"/>
          <w:color w:val="0000FF"/>
          <w:kern w:val="0"/>
        </w:rPr>
        <w:t xml:space="preserve"> have added one note in step 3</w:t>
      </w:r>
      <w:r w:rsidR="00FD1792">
        <w:rPr>
          <w:rFonts w:ascii="Times New Roman" w:eastAsia="宋体" w:hAnsi="Times New Roman" w:cs="Times New Roman" w:hint="eastAsia"/>
          <w:color w:val="0000FF"/>
          <w:kern w:val="0"/>
        </w:rPr>
        <w:t>.4</w:t>
      </w:r>
      <w:r w:rsidR="00FD1792" w:rsidRPr="00FD1792">
        <w:rPr>
          <w:rFonts w:ascii="Times New Roman" w:eastAsia="宋体" w:hAnsi="Times New Roman" w:cs="Times New Roman"/>
          <w:color w:val="0000FF"/>
          <w:kern w:val="0"/>
        </w:rPr>
        <w:t>.</w:t>
      </w:r>
    </w:p>
    <w:p w14:paraId="0F3CB90F" w14:textId="77777777" w:rsidR="00C25FAF" w:rsidRPr="00F3315B" w:rsidRDefault="00C25FAF">
      <w:pPr>
        <w:widowControl/>
        <w:jc w:val="left"/>
        <w:rPr>
          <w:rFonts w:ascii="Times New Roman" w:eastAsia="宋体" w:hAnsi="Times New Roman" w:cs="Times New Roman"/>
          <w:color w:val="000000"/>
          <w:kern w:val="0"/>
          <w:highlight w:val="yellow"/>
          <w:shd w:val="clear" w:color="auto" w:fill="FFFFFF"/>
        </w:rPr>
      </w:pPr>
    </w:p>
    <w:p w14:paraId="010A28C4" w14:textId="77777777" w:rsidR="00C972BC" w:rsidRPr="00F3315B" w:rsidRDefault="007F5794" w:rsidP="00C25FAF">
      <w:pPr>
        <w:widowControl/>
        <w:jc w:val="left"/>
        <w:rPr>
          <w:rFonts w:ascii="Times New Roman" w:eastAsia="宋体" w:hAnsi="Times New Roman" w:cs="Times New Roman"/>
          <w:color w:val="000000"/>
          <w:kern w:val="0"/>
        </w:rPr>
      </w:pPr>
      <w:r w:rsidRPr="00F3315B">
        <w:rPr>
          <w:rFonts w:ascii="Times New Roman" w:eastAsia="宋体" w:hAnsi="Times New Roman" w:cs="Times New Roman"/>
          <w:color w:val="000000"/>
          <w:kern w:val="0"/>
          <w:shd w:val="clear" w:color="auto" w:fill="FFFFFF"/>
        </w:rPr>
        <w:t xml:space="preserve">3:12 Your XXX must be slow - can't understand this word at all. </w:t>
      </w:r>
      <w:proofErr w:type="gramStart"/>
      <w:r w:rsidRPr="00F3315B">
        <w:rPr>
          <w:rFonts w:ascii="Times New Roman" w:eastAsia="宋体" w:hAnsi="Times New Roman" w:cs="Times New Roman"/>
          <w:color w:val="000000"/>
          <w:kern w:val="0"/>
          <w:shd w:val="clear" w:color="auto" w:fill="FFFFFF"/>
        </w:rPr>
        <w:t>Operation?</w:t>
      </w:r>
      <w:proofErr w:type="gramEnd"/>
    </w:p>
    <w:p w14:paraId="24DD05A8" w14:textId="6C326F1C" w:rsidR="00C25FAF" w:rsidRPr="00F3315B" w:rsidRDefault="00C25FAF" w:rsidP="00C25FAF">
      <w:pPr>
        <w:widowControl/>
        <w:jc w:val="left"/>
        <w:rPr>
          <w:rFonts w:ascii="Times New Roman" w:eastAsia="宋体" w:hAnsi="Times New Roman" w:cs="Times New Roman"/>
          <w:color w:val="0000FF"/>
          <w:kern w:val="0"/>
        </w:rPr>
      </w:pPr>
      <w:r w:rsidRPr="00F3315B">
        <w:rPr>
          <w:rFonts w:ascii="Times New Roman" w:eastAsia="宋体" w:hAnsi="Times New Roman" w:cs="Times New Roman"/>
          <w:color w:val="0000FF"/>
          <w:kern w:val="0"/>
        </w:rPr>
        <w:t>Thank</w:t>
      </w:r>
      <w:r w:rsidRPr="00F3315B">
        <w:rPr>
          <w:rFonts w:ascii="Times New Roman" w:eastAsia="宋体" w:hAnsi="Times New Roman" w:cs="Times New Roman" w:hint="eastAsia"/>
          <w:color w:val="0000FF"/>
          <w:kern w:val="0"/>
        </w:rPr>
        <w:t xml:space="preserve"> you for your comments. </w:t>
      </w:r>
      <w:r w:rsidR="00BE70AD" w:rsidRPr="00F3315B">
        <w:rPr>
          <w:rFonts w:ascii="Times New Roman" w:eastAsia="宋体" w:hAnsi="Times New Roman" w:cs="Times New Roman" w:hint="eastAsia"/>
          <w:color w:val="0000FF"/>
          <w:kern w:val="0"/>
        </w:rPr>
        <w:t>It</w:t>
      </w:r>
      <w:r w:rsidR="00BE70AD" w:rsidRPr="00F3315B">
        <w:rPr>
          <w:rFonts w:ascii="Times New Roman" w:eastAsia="宋体" w:hAnsi="Times New Roman" w:cs="Times New Roman"/>
          <w:color w:val="0000FF"/>
          <w:kern w:val="0"/>
        </w:rPr>
        <w:t>’</w:t>
      </w:r>
      <w:r w:rsidR="00BE70AD" w:rsidRPr="00F3315B">
        <w:rPr>
          <w:rFonts w:ascii="Times New Roman" w:eastAsia="宋体" w:hAnsi="Times New Roman" w:cs="Times New Roman" w:hint="eastAsia"/>
          <w:color w:val="0000FF"/>
          <w:kern w:val="0"/>
        </w:rPr>
        <w:t>s a</w:t>
      </w:r>
      <w:r w:rsidR="00C018CD">
        <w:rPr>
          <w:rFonts w:ascii="Times New Roman" w:eastAsia="宋体" w:hAnsi="Times New Roman" w:cs="Times New Roman" w:hint="eastAsia"/>
          <w:color w:val="0000FF"/>
          <w:kern w:val="0"/>
        </w:rPr>
        <w:t>n</w:t>
      </w:r>
      <w:r w:rsidR="00BE70AD" w:rsidRPr="00F3315B">
        <w:rPr>
          <w:rFonts w:ascii="Times New Roman" w:eastAsia="宋体" w:hAnsi="Times New Roman" w:cs="Times New Roman" w:hint="eastAsia"/>
          <w:color w:val="0000FF"/>
          <w:kern w:val="0"/>
        </w:rPr>
        <w:t xml:space="preserve"> </w:t>
      </w:r>
      <w:r w:rsidR="00C018CD">
        <w:rPr>
          <w:rFonts w:ascii="Times New Roman" w:eastAsia="宋体" w:hAnsi="Times New Roman" w:cs="Times New Roman"/>
          <w:color w:val="0000FF"/>
          <w:kern w:val="0"/>
        </w:rPr>
        <w:t>operating instruction</w:t>
      </w:r>
      <w:r w:rsidR="00BE70AD" w:rsidRPr="00F3315B">
        <w:rPr>
          <w:rFonts w:ascii="Times New Roman" w:eastAsia="宋体" w:hAnsi="Times New Roman" w:cs="Times New Roman" w:hint="eastAsia"/>
          <w:color w:val="0000FF"/>
          <w:kern w:val="0"/>
        </w:rPr>
        <w:t xml:space="preserve">. </w:t>
      </w:r>
      <w:r w:rsidR="004E614D">
        <w:rPr>
          <w:rFonts w:ascii="Times New Roman" w:eastAsia="宋体" w:hAnsi="Times New Roman" w:cs="Times New Roman" w:hint="eastAsia"/>
          <w:color w:val="0000FF"/>
          <w:kern w:val="0"/>
        </w:rPr>
        <w:t>We</w:t>
      </w:r>
      <w:r w:rsidR="00BE70AD" w:rsidRPr="00F3315B">
        <w:rPr>
          <w:rFonts w:ascii="Times New Roman" w:eastAsia="宋体" w:hAnsi="Times New Roman" w:cs="Times New Roman" w:hint="eastAsia"/>
          <w:color w:val="0000FF"/>
          <w:kern w:val="0"/>
        </w:rPr>
        <w:t xml:space="preserve"> have m</w:t>
      </w:r>
      <w:r w:rsidR="00BE70AD" w:rsidRPr="00F3315B">
        <w:rPr>
          <w:rFonts w:ascii="Times New Roman" w:eastAsia="宋体" w:hAnsi="Times New Roman" w:cs="Times New Roman"/>
          <w:color w:val="0000FF"/>
          <w:kern w:val="0"/>
        </w:rPr>
        <w:t>odif</w:t>
      </w:r>
      <w:r w:rsidR="00BE70AD" w:rsidRPr="00F3315B">
        <w:rPr>
          <w:rFonts w:ascii="Times New Roman" w:eastAsia="宋体" w:hAnsi="Times New Roman" w:cs="Times New Roman" w:hint="eastAsia"/>
          <w:color w:val="0000FF"/>
          <w:kern w:val="0"/>
        </w:rPr>
        <w:t>ied it in the</w:t>
      </w:r>
      <w:r w:rsidR="00DE2736">
        <w:rPr>
          <w:rFonts w:ascii="Times New Roman" w:eastAsia="宋体" w:hAnsi="Times New Roman" w:cs="Times New Roman" w:hint="eastAsia"/>
          <w:color w:val="0000FF"/>
          <w:kern w:val="0"/>
        </w:rPr>
        <w:t xml:space="preserve"> </w:t>
      </w:r>
      <w:r w:rsidR="00BE70AD" w:rsidRPr="00F3315B">
        <w:rPr>
          <w:rFonts w:ascii="Times New Roman" w:eastAsia="宋体" w:hAnsi="Times New Roman" w:cs="Times New Roman" w:hint="eastAsia"/>
          <w:color w:val="0000FF"/>
          <w:kern w:val="0"/>
        </w:rPr>
        <w:t xml:space="preserve">manuscript. Please see it in step 3.5. </w:t>
      </w:r>
    </w:p>
    <w:p w14:paraId="5AE2328C" w14:textId="77777777" w:rsidR="00C25FAF" w:rsidRPr="00F3315B" w:rsidRDefault="00C25FAF">
      <w:pPr>
        <w:widowControl/>
        <w:jc w:val="left"/>
        <w:rPr>
          <w:rFonts w:ascii="Times New Roman" w:eastAsia="宋体" w:hAnsi="Times New Roman" w:cs="Times New Roman"/>
          <w:color w:val="000000"/>
          <w:kern w:val="0"/>
          <w:highlight w:val="yellow"/>
          <w:shd w:val="clear" w:color="auto" w:fill="FFFFFF"/>
        </w:rPr>
      </w:pPr>
    </w:p>
    <w:p w14:paraId="2571B0B0" w14:textId="38D79C71" w:rsidR="00C972BC" w:rsidRPr="00F3315B" w:rsidRDefault="007F5794">
      <w:pPr>
        <w:widowControl/>
        <w:jc w:val="left"/>
        <w:rPr>
          <w:rFonts w:ascii="Times New Roman" w:eastAsia="宋体" w:hAnsi="Times New Roman" w:cs="Times New Roman"/>
          <w:color w:val="000000"/>
          <w:kern w:val="0"/>
        </w:rPr>
      </w:pPr>
      <w:r w:rsidRPr="00F3315B">
        <w:rPr>
          <w:rFonts w:ascii="Times New Roman" w:eastAsia="宋体" w:hAnsi="Times New Roman" w:cs="Times New Roman"/>
          <w:color w:val="000000"/>
          <w:kern w:val="0"/>
          <w:shd w:val="clear" w:color="auto" w:fill="FFFFFF"/>
        </w:rPr>
        <w:t xml:space="preserve">6:37 </w:t>
      </w:r>
      <w:proofErr w:type="gramStart"/>
      <w:r w:rsidRPr="00F3315B">
        <w:rPr>
          <w:rFonts w:ascii="Times New Roman" w:eastAsia="宋体" w:hAnsi="Times New Roman" w:cs="Times New Roman"/>
          <w:color w:val="000000"/>
          <w:kern w:val="0"/>
          <w:shd w:val="clear" w:color="auto" w:fill="FFFFFF"/>
        </w:rPr>
        <w:t>This</w:t>
      </w:r>
      <w:proofErr w:type="gramEnd"/>
      <w:r w:rsidRPr="00F3315B">
        <w:rPr>
          <w:rFonts w:ascii="Times New Roman" w:eastAsia="宋体" w:hAnsi="Times New Roman" w:cs="Times New Roman"/>
          <w:color w:val="000000"/>
          <w:kern w:val="0"/>
          <w:shd w:val="clear" w:color="auto" w:fill="FFFFFF"/>
        </w:rPr>
        <w:t xml:space="preserve"> step is in order to elute trace elements in the column XXX </w:t>
      </w:r>
      <w:r w:rsidR="00C972BC" w:rsidRPr="00F3315B">
        <w:rPr>
          <w:rFonts w:ascii="Times New Roman" w:eastAsia="宋体" w:hAnsi="Times New Roman" w:cs="Times New Roman"/>
          <w:color w:val="000000"/>
          <w:kern w:val="0"/>
          <w:shd w:val="clear" w:color="auto" w:fill="FFFFFF"/>
        </w:rPr>
        <w:t>–</w:t>
      </w:r>
      <w:r w:rsidRPr="00F3315B">
        <w:rPr>
          <w:rFonts w:ascii="Times New Roman" w:eastAsia="宋体" w:hAnsi="Times New Roman" w:cs="Times New Roman"/>
          <w:color w:val="000000"/>
          <w:kern w:val="0"/>
          <w:shd w:val="clear" w:color="auto" w:fill="FFFFFF"/>
        </w:rPr>
        <w:t xml:space="preserve"> unintelligible</w:t>
      </w:r>
    </w:p>
    <w:p w14:paraId="5C78E8D4" w14:textId="0826B60D" w:rsidR="000702D6" w:rsidRPr="00F3315B" w:rsidRDefault="000702D6">
      <w:pPr>
        <w:widowControl/>
        <w:jc w:val="left"/>
        <w:rPr>
          <w:rFonts w:ascii="Times New Roman" w:eastAsia="宋体" w:hAnsi="Times New Roman" w:cs="Times New Roman"/>
          <w:color w:val="0000FF"/>
          <w:kern w:val="0"/>
        </w:rPr>
      </w:pPr>
      <w:r w:rsidRPr="00F3315B">
        <w:rPr>
          <w:rFonts w:ascii="Times New Roman" w:eastAsia="宋体" w:hAnsi="Times New Roman" w:cs="Times New Roman"/>
          <w:color w:val="0000FF"/>
          <w:kern w:val="0"/>
        </w:rPr>
        <w:t>Thank</w:t>
      </w:r>
      <w:r w:rsidRPr="00F3315B">
        <w:rPr>
          <w:rFonts w:ascii="Times New Roman" w:eastAsia="宋体" w:hAnsi="Times New Roman" w:cs="Times New Roman" w:hint="eastAsia"/>
          <w:color w:val="0000FF"/>
          <w:kern w:val="0"/>
        </w:rPr>
        <w:t xml:space="preserve"> you for your comments.</w:t>
      </w:r>
      <w:r w:rsidR="008A6926" w:rsidRPr="00F3315B">
        <w:rPr>
          <w:rFonts w:ascii="Times New Roman" w:eastAsia="宋体" w:hAnsi="Times New Roman" w:cs="Times New Roman" w:hint="eastAsia"/>
          <w:color w:val="0000FF"/>
          <w:kern w:val="0"/>
        </w:rPr>
        <w:t xml:space="preserve"> </w:t>
      </w:r>
      <w:r w:rsidR="004E614D">
        <w:rPr>
          <w:rFonts w:ascii="Times New Roman" w:eastAsia="宋体" w:hAnsi="Times New Roman" w:cs="Times New Roman" w:hint="eastAsia"/>
          <w:color w:val="0000FF"/>
          <w:kern w:val="0"/>
        </w:rPr>
        <w:t>We</w:t>
      </w:r>
      <w:r w:rsidR="008A6926" w:rsidRPr="00F3315B">
        <w:rPr>
          <w:rFonts w:ascii="Times New Roman" w:eastAsia="宋体" w:hAnsi="Times New Roman" w:cs="Times New Roman" w:hint="eastAsia"/>
          <w:color w:val="0000FF"/>
          <w:kern w:val="0"/>
        </w:rPr>
        <w:t xml:space="preserve"> have c</w:t>
      </w:r>
      <w:r w:rsidR="008A6926" w:rsidRPr="00F3315B">
        <w:rPr>
          <w:rFonts w:ascii="Times New Roman" w:eastAsia="宋体" w:hAnsi="Times New Roman" w:cs="Times New Roman"/>
          <w:color w:val="0000FF"/>
          <w:kern w:val="0"/>
        </w:rPr>
        <w:t>hange</w:t>
      </w:r>
      <w:r w:rsidR="008A6926" w:rsidRPr="00F3315B">
        <w:rPr>
          <w:rFonts w:ascii="Times New Roman" w:eastAsia="宋体" w:hAnsi="Times New Roman" w:cs="Times New Roman" w:hint="eastAsia"/>
          <w:color w:val="0000FF"/>
          <w:kern w:val="0"/>
        </w:rPr>
        <w:t>d</w:t>
      </w:r>
      <w:r w:rsidR="008A6926" w:rsidRPr="00F3315B">
        <w:rPr>
          <w:rFonts w:ascii="Times New Roman" w:eastAsia="宋体" w:hAnsi="Times New Roman" w:cs="Times New Roman"/>
          <w:color w:val="0000FF"/>
          <w:kern w:val="0"/>
        </w:rPr>
        <w:t xml:space="preserve"> it to</w:t>
      </w:r>
      <w:r w:rsidR="008A6926" w:rsidRPr="00F3315B">
        <w:rPr>
          <w:rFonts w:ascii="Times New Roman" w:eastAsia="宋体" w:hAnsi="Times New Roman" w:cs="Times New Roman" w:hint="eastAsia"/>
          <w:color w:val="0000FF"/>
          <w:kern w:val="0"/>
        </w:rPr>
        <w:t xml:space="preserve"> </w:t>
      </w:r>
      <w:r w:rsidR="008A6926" w:rsidRPr="00F3315B">
        <w:rPr>
          <w:rFonts w:ascii="Times New Roman" w:eastAsia="宋体" w:hAnsi="Times New Roman" w:cs="Times New Roman"/>
          <w:color w:val="0000FF"/>
          <w:kern w:val="0"/>
        </w:rPr>
        <w:t>“</w:t>
      </w:r>
      <w:r w:rsidR="00E86E2C" w:rsidRPr="00E86E2C">
        <w:rPr>
          <w:rFonts w:ascii="Times New Roman" w:eastAsia="宋体" w:hAnsi="Times New Roman" w:cs="Times New Roman"/>
          <w:color w:val="0000FF"/>
          <w:kern w:val="0"/>
        </w:rPr>
        <w:t>Note: this step is in order to remove the trac</w:t>
      </w:r>
      <w:r w:rsidR="00B36732">
        <w:rPr>
          <w:rFonts w:ascii="Times New Roman" w:eastAsia="宋体" w:hAnsi="Times New Roman" w:cs="Times New Roman"/>
          <w:color w:val="0000FF"/>
          <w:kern w:val="0"/>
        </w:rPr>
        <w:t>e elements in the column mainly</w:t>
      </w:r>
      <w:r w:rsidR="008A6926" w:rsidRPr="00F3315B">
        <w:rPr>
          <w:rFonts w:ascii="Times New Roman" w:eastAsia="宋体" w:hAnsi="Times New Roman" w:cs="Times New Roman"/>
          <w:color w:val="0000FF"/>
          <w:kern w:val="0"/>
        </w:rPr>
        <w:t>”.</w:t>
      </w:r>
      <w:r w:rsidR="003F30A0" w:rsidRPr="00F3315B">
        <w:rPr>
          <w:rFonts w:ascii="Times New Roman" w:eastAsia="宋体" w:hAnsi="Times New Roman" w:cs="Times New Roman" w:hint="eastAsia"/>
          <w:color w:val="0000FF"/>
          <w:kern w:val="0"/>
        </w:rPr>
        <w:t xml:space="preserve"> </w:t>
      </w:r>
      <w:r w:rsidR="003F30A0" w:rsidRPr="00F3315B">
        <w:rPr>
          <w:rFonts w:ascii="Times New Roman" w:eastAsia="宋体" w:hAnsi="Times New Roman" w:cs="Times New Roman"/>
          <w:color w:val="0000FF"/>
          <w:kern w:val="0"/>
        </w:rPr>
        <w:t>Please</w:t>
      </w:r>
      <w:r w:rsidR="003F30A0" w:rsidRPr="00F3315B">
        <w:rPr>
          <w:rFonts w:ascii="Times New Roman" w:eastAsia="宋体" w:hAnsi="Times New Roman" w:cs="Times New Roman" w:hint="eastAsia"/>
          <w:color w:val="0000FF"/>
          <w:kern w:val="0"/>
        </w:rPr>
        <w:t xml:space="preserve"> see it in the</w:t>
      </w:r>
      <w:r w:rsidR="00326D60">
        <w:rPr>
          <w:rFonts w:ascii="Times New Roman" w:eastAsia="宋体" w:hAnsi="Times New Roman" w:cs="Times New Roman" w:hint="eastAsia"/>
          <w:color w:val="0000FF"/>
          <w:kern w:val="0"/>
        </w:rPr>
        <w:t xml:space="preserve"> </w:t>
      </w:r>
      <w:r w:rsidR="00DE2736">
        <w:rPr>
          <w:rFonts w:ascii="Times New Roman" w:eastAsia="宋体" w:hAnsi="Times New Roman" w:cs="Times New Roman" w:hint="eastAsia"/>
          <w:color w:val="0000FF"/>
          <w:kern w:val="0"/>
        </w:rPr>
        <w:t>step 5.3</w:t>
      </w:r>
      <w:r w:rsidR="003F30A0" w:rsidRPr="00F3315B">
        <w:rPr>
          <w:rFonts w:ascii="Times New Roman" w:eastAsia="宋体" w:hAnsi="Times New Roman" w:cs="Times New Roman"/>
          <w:color w:val="0000FF"/>
          <w:kern w:val="0"/>
        </w:rPr>
        <w:t>.</w:t>
      </w:r>
    </w:p>
    <w:p w14:paraId="14F558B8" w14:textId="77777777" w:rsidR="000702D6" w:rsidRPr="00F3315B" w:rsidRDefault="000702D6">
      <w:pPr>
        <w:widowControl/>
        <w:jc w:val="left"/>
        <w:rPr>
          <w:rFonts w:ascii="Times New Roman" w:eastAsia="宋体" w:hAnsi="Times New Roman" w:cs="Times New Roman"/>
          <w:color w:val="0000FF"/>
          <w:kern w:val="0"/>
        </w:rPr>
      </w:pPr>
    </w:p>
    <w:p w14:paraId="5E988FE1" w14:textId="77777777" w:rsidR="001751AB" w:rsidRPr="00F3315B" w:rsidRDefault="007F5794">
      <w:pPr>
        <w:widowControl/>
        <w:jc w:val="left"/>
        <w:rPr>
          <w:rFonts w:ascii="Times New Roman" w:eastAsia="宋体" w:hAnsi="Times New Roman" w:cs="Times New Roman"/>
          <w:color w:val="000000"/>
          <w:kern w:val="0"/>
          <w:shd w:val="clear" w:color="auto" w:fill="FFFFFF"/>
        </w:rPr>
      </w:pPr>
      <w:r w:rsidRPr="00F3315B">
        <w:rPr>
          <w:rFonts w:ascii="Times New Roman" w:eastAsia="宋体" w:hAnsi="Times New Roman" w:cs="Times New Roman"/>
          <w:color w:val="000000"/>
          <w:kern w:val="0"/>
          <w:shd w:val="clear" w:color="auto" w:fill="FFFFFF"/>
        </w:rPr>
        <w:t xml:space="preserve">What is the reason and significance of adding a drop of </w:t>
      </w:r>
      <w:proofErr w:type="spellStart"/>
      <w:r w:rsidRPr="00F3315B">
        <w:rPr>
          <w:rFonts w:ascii="Times New Roman" w:eastAsia="宋体" w:hAnsi="Times New Roman" w:cs="Times New Roman"/>
          <w:color w:val="000000"/>
          <w:kern w:val="0"/>
          <w:shd w:val="clear" w:color="auto" w:fill="FFFFFF"/>
        </w:rPr>
        <w:t>perchloric</w:t>
      </w:r>
      <w:proofErr w:type="spellEnd"/>
      <w:r w:rsidRPr="00F3315B">
        <w:rPr>
          <w:rFonts w:ascii="Times New Roman" w:eastAsia="宋体" w:hAnsi="Times New Roman" w:cs="Times New Roman"/>
          <w:color w:val="000000"/>
          <w:kern w:val="0"/>
          <w:shd w:val="clear" w:color="auto" w:fill="FFFFFF"/>
        </w:rPr>
        <w:t xml:space="preserve"> acid? This is not explained anywhere.</w:t>
      </w:r>
    </w:p>
    <w:p w14:paraId="526B9FC0" w14:textId="405D5259" w:rsidR="001751AB" w:rsidRPr="00F3315B" w:rsidRDefault="001751AB" w:rsidP="001751AB">
      <w:pPr>
        <w:widowControl/>
        <w:jc w:val="left"/>
        <w:rPr>
          <w:rFonts w:ascii="Times New Roman" w:eastAsia="宋体" w:hAnsi="Times New Roman" w:cs="Times New Roman"/>
          <w:color w:val="0000FF"/>
          <w:kern w:val="0"/>
        </w:rPr>
      </w:pPr>
      <w:r w:rsidRPr="00F3315B">
        <w:rPr>
          <w:rFonts w:ascii="Times New Roman" w:eastAsia="宋体" w:hAnsi="Times New Roman" w:cs="Times New Roman"/>
          <w:color w:val="0000FF"/>
          <w:kern w:val="0"/>
        </w:rPr>
        <w:t>Thank</w:t>
      </w:r>
      <w:r w:rsidRPr="00F3315B">
        <w:rPr>
          <w:rFonts w:ascii="Times New Roman" w:eastAsia="宋体" w:hAnsi="Times New Roman" w:cs="Times New Roman" w:hint="eastAsia"/>
          <w:color w:val="0000FF"/>
          <w:kern w:val="0"/>
        </w:rPr>
        <w:t xml:space="preserve"> you for your comments. T</w:t>
      </w:r>
      <w:r w:rsidRPr="00F3315B">
        <w:rPr>
          <w:rFonts w:ascii="Times New Roman" w:eastAsia="宋体" w:hAnsi="Times New Roman" w:cs="Times New Roman"/>
          <w:color w:val="0000FF"/>
          <w:kern w:val="0"/>
        </w:rPr>
        <w:t xml:space="preserve">he reason and significance of adding a drop of </w:t>
      </w:r>
      <w:proofErr w:type="spellStart"/>
      <w:r w:rsidRPr="00F3315B">
        <w:rPr>
          <w:rFonts w:ascii="Times New Roman" w:eastAsia="宋体" w:hAnsi="Times New Roman" w:cs="Times New Roman"/>
          <w:color w:val="0000FF"/>
          <w:kern w:val="0"/>
        </w:rPr>
        <w:t>perchloric</w:t>
      </w:r>
      <w:proofErr w:type="spellEnd"/>
      <w:r w:rsidRPr="00F3315B">
        <w:rPr>
          <w:rFonts w:ascii="Times New Roman" w:eastAsia="宋体" w:hAnsi="Times New Roman" w:cs="Times New Roman"/>
          <w:color w:val="0000FF"/>
          <w:kern w:val="0"/>
        </w:rPr>
        <w:t xml:space="preserve"> acid</w:t>
      </w:r>
      <w:r w:rsidRPr="00F3315B">
        <w:rPr>
          <w:rFonts w:ascii="Times New Roman" w:eastAsia="宋体" w:hAnsi="Times New Roman" w:cs="Times New Roman" w:hint="eastAsia"/>
          <w:color w:val="0000FF"/>
          <w:kern w:val="0"/>
        </w:rPr>
        <w:t xml:space="preserve"> is to remove organic matter </w:t>
      </w:r>
      <w:r w:rsidR="0064198E" w:rsidRPr="00F3315B">
        <w:rPr>
          <w:rFonts w:ascii="Times New Roman" w:eastAsia="宋体" w:hAnsi="Times New Roman" w:cs="Times New Roman" w:hint="eastAsia"/>
          <w:color w:val="0000FF"/>
          <w:kern w:val="0"/>
        </w:rPr>
        <w:t xml:space="preserve">in </w:t>
      </w:r>
      <w:r w:rsidRPr="00F3315B">
        <w:rPr>
          <w:rFonts w:ascii="Times New Roman" w:eastAsia="宋体" w:hAnsi="Times New Roman" w:cs="Times New Roman" w:hint="eastAsia"/>
          <w:color w:val="0000FF"/>
          <w:kern w:val="0"/>
        </w:rPr>
        <w:t xml:space="preserve">the sample and </w:t>
      </w:r>
      <w:r w:rsidR="0064198E" w:rsidRPr="00F3315B">
        <w:rPr>
          <w:rFonts w:ascii="Times New Roman" w:eastAsia="宋体" w:hAnsi="Times New Roman" w:cs="Times New Roman" w:hint="eastAsia"/>
          <w:color w:val="0000FF"/>
          <w:kern w:val="0"/>
        </w:rPr>
        <w:t>b</w:t>
      </w:r>
      <w:r w:rsidR="0064198E" w:rsidRPr="00F3315B">
        <w:rPr>
          <w:rFonts w:ascii="Times New Roman" w:eastAsia="宋体" w:hAnsi="Times New Roman" w:cs="Times New Roman"/>
          <w:color w:val="0000FF"/>
          <w:kern w:val="0"/>
        </w:rPr>
        <w:t>rought</w:t>
      </w:r>
      <w:r w:rsidR="0064198E" w:rsidRPr="00F3315B">
        <w:rPr>
          <w:rFonts w:ascii="Times New Roman" w:eastAsia="宋体" w:hAnsi="Times New Roman" w:cs="Times New Roman" w:hint="eastAsia"/>
          <w:color w:val="0000FF"/>
          <w:kern w:val="0"/>
        </w:rPr>
        <w:t xml:space="preserve"> from</w:t>
      </w:r>
      <w:r w:rsidR="0064198E" w:rsidRPr="00F3315B">
        <w:rPr>
          <w:rFonts w:ascii="Times New Roman" w:eastAsia="宋体" w:hAnsi="Times New Roman" w:cs="Times New Roman"/>
          <w:color w:val="0000FF"/>
          <w:kern w:val="0"/>
        </w:rPr>
        <w:t xml:space="preserve"> </w:t>
      </w:r>
      <w:r w:rsidRPr="00F3315B">
        <w:rPr>
          <w:rFonts w:ascii="Times New Roman" w:eastAsia="宋体" w:hAnsi="Times New Roman" w:cs="Times New Roman"/>
          <w:color w:val="0000FF"/>
          <w:kern w:val="0"/>
        </w:rPr>
        <w:t>process of experiment.</w:t>
      </w:r>
      <w:r w:rsidR="00BD5B61" w:rsidRPr="00F3315B">
        <w:rPr>
          <w:rFonts w:ascii="Times New Roman" w:eastAsia="宋体" w:hAnsi="Times New Roman" w:cs="Times New Roman" w:hint="eastAsia"/>
          <w:color w:val="0000FF"/>
          <w:kern w:val="0"/>
        </w:rPr>
        <w:t xml:space="preserve"> I have added the reason in step </w:t>
      </w:r>
      <w:proofErr w:type="gramStart"/>
      <w:r w:rsidR="00BD5B61" w:rsidRPr="00F3315B">
        <w:rPr>
          <w:rFonts w:ascii="Times New Roman" w:eastAsia="宋体" w:hAnsi="Times New Roman" w:cs="Times New Roman" w:hint="eastAsia"/>
          <w:color w:val="0000FF"/>
          <w:kern w:val="0"/>
        </w:rPr>
        <w:t>4.11,</w:t>
      </w:r>
      <w:proofErr w:type="gramEnd"/>
      <w:r w:rsidR="00BD5B61" w:rsidRPr="00F3315B">
        <w:rPr>
          <w:rFonts w:ascii="Times New Roman" w:eastAsia="宋体" w:hAnsi="Times New Roman" w:cs="Times New Roman" w:hint="eastAsia"/>
          <w:color w:val="0000FF"/>
          <w:kern w:val="0"/>
        </w:rPr>
        <w:t xml:space="preserve"> please see it in the </w:t>
      </w:r>
      <w:r w:rsidR="00BD5B61" w:rsidRPr="00F3315B">
        <w:rPr>
          <w:rFonts w:ascii="Times New Roman" w:eastAsia="宋体" w:hAnsi="Times New Roman" w:cs="Times New Roman"/>
          <w:color w:val="0000FF"/>
          <w:kern w:val="0"/>
        </w:rPr>
        <w:t>revised manuscript</w:t>
      </w:r>
      <w:r w:rsidR="003F30A0" w:rsidRPr="00F3315B">
        <w:rPr>
          <w:rFonts w:ascii="Times New Roman" w:eastAsia="宋体" w:hAnsi="Times New Roman" w:cs="Times New Roman" w:hint="eastAsia"/>
          <w:color w:val="0000FF"/>
          <w:kern w:val="0"/>
        </w:rPr>
        <w:t xml:space="preserve"> and the </w:t>
      </w:r>
      <w:r w:rsidR="003F30A0" w:rsidRPr="00F3315B">
        <w:rPr>
          <w:rFonts w:ascii="Times New Roman" w:eastAsia="宋体" w:hAnsi="Times New Roman" w:cs="Times New Roman"/>
          <w:color w:val="0000FF"/>
          <w:kern w:val="0"/>
        </w:rPr>
        <w:t>video</w:t>
      </w:r>
      <w:r w:rsidR="00BD5B61" w:rsidRPr="00F3315B">
        <w:rPr>
          <w:rFonts w:ascii="Times New Roman" w:eastAsia="宋体" w:hAnsi="Times New Roman" w:cs="Times New Roman"/>
          <w:color w:val="0000FF"/>
          <w:kern w:val="0"/>
        </w:rPr>
        <w:t xml:space="preserve">. </w:t>
      </w:r>
    </w:p>
    <w:p w14:paraId="18B0B797" w14:textId="77777777" w:rsidR="00646B22" w:rsidRDefault="00646B22" w:rsidP="00210421">
      <w:pPr>
        <w:widowControl/>
        <w:jc w:val="left"/>
        <w:rPr>
          <w:rFonts w:ascii="Times New Roman" w:eastAsia="宋体" w:hAnsi="Times New Roman" w:cs="Times New Roman"/>
          <w:color w:val="000000"/>
          <w:kern w:val="0"/>
        </w:rPr>
      </w:pPr>
    </w:p>
    <w:p w14:paraId="12F56E36" w14:textId="53239FA7" w:rsidR="00C972BC" w:rsidRPr="00F3315B" w:rsidRDefault="007F5794" w:rsidP="00210421">
      <w:pPr>
        <w:widowControl/>
        <w:jc w:val="left"/>
        <w:rPr>
          <w:rFonts w:ascii="Times New Roman" w:eastAsia="宋体" w:hAnsi="Times New Roman" w:cs="Times New Roman"/>
          <w:color w:val="000000"/>
          <w:kern w:val="0"/>
        </w:rPr>
      </w:pPr>
      <w:r w:rsidRPr="00F3315B">
        <w:rPr>
          <w:rFonts w:ascii="Times New Roman" w:eastAsia="宋体" w:hAnsi="Times New Roman" w:cs="Times New Roman"/>
          <w:color w:val="000000"/>
          <w:kern w:val="0"/>
          <w:shd w:val="clear" w:color="auto" w:fill="FFFFFF"/>
        </w:rPr>
        <w:t>Some comments on the article:</w:t>
      </w:r>
    </w:p>
    <w:p w14:paraId="6D8B4BB9" w14:textId="77777777" w:rsidR="00C972BC" w:rsidRPr="00F3315B" w:rsidRDefault="007F5794" w:rsidP="00210421">
      <w:pPr>
        <w:widowControl/>
        <w:jc w:val="left"/>
        <w:rPr>
          <w:rFonts w:ascii="Times New Roman" w:eastAsia="宋体" w:hAnsi="Times New Roman" w:cs="Times New Roman"/>
          <w:color w:val="000000"/>
          <w:kern w:val="0"/>
        </w:rPr>
      </w:pPr>
      <w:proofErr w:type="gramStart"/>
      <w:r w:rsidRPr="00F3315B">
        <w:rPr>
          <w:rFonts w:ascii="Times New Roman" w:eastAsia="宋体" w:hAnsi="Times New Roman" w:cs="Times New Roman"/>
          <w:color w:val="000000"/>
          <w:kern w:val="0"/>
          <w:shd w:val="clear" w:color="auto" w:fill="FFFFFF"/>
        </w:rPr>
        <w:t>2nd paragraph of introduction, assumption (ii).</w:t>
      </w:r>
      <w:proofErr w:type="gramEnd"/>
      <w:r w:rsidRPr="00F3315B">
        <w:rPr>
          <w:rFonts w:ascii="Times New Roman" w:eastAsia="宋体" w:hAnsi="Times New Roman" w:cs="Times New Roman"/>
          <w:color w:val="000000"/>
          <w:kern w:val="0"/>
          <w:shd w:val="clear" w:color="auto" w:fill="FFFFFF"/>
        </w:rPr>
        <w:t xml:space="preserve"> Is the initial amount of </w:t>
      </w:r>
      <w:proofErr w:type="spellStart"/>
      <w:r w:rsidRPr="00F3315B">
        <w:rPr>
          <w:rFonts w:ascii="Times New Roman" w:eastAsia="宋体" w:hAnsi="Times New Roman" w:cs="Times New Roman"/>
          <w:color w:val="000000"/>
          <w:kern w:val="0"/>
          <w:shd w:val="clear" w:color="auto" w:fill="FFFFFF"/>
        </w:rPr>
        <w:t>Th</w:t>
      </w:r>
      <w:proofErr w:type="spellEnd"/>
      <w:r w:rsidRPr="00F3315B">
        <w:rPr>
          <w:rFonts w:ascii="Times New Roman" w:eastAsia="宋体" w:hAnsi="Times New Roman" w:cs="Times New Roman"/>
          <w:color w:val="000000"/>
          <w:kern w:val="0"/>
          <w:shd w:val="clear" w:color="auto" w:fill="FFFFFF"/>
        </w:rPr>
        <w:t xml:space="preserve"> really zero??? I doubt it.</w:t>
      </w:r>
    </w:p>
    <w:p w14:paraId="5105CC9E" w14:textId="73D03F82" w:rsidR="00210421" w:rsidRDefault="00210421" w:rsidP="00210421">
      <w:pPr>
        <w:widowControl/>
        <w:jc w:val="left"/>
        <w:rPr>
          <w:rFonts w:ascii="Times New Roman" w:eastAsia="宋体" w:hAnsi="Times New Roman" w:cs="Times New Roman"/>
          <w:color w:val="0000FF"/>
          <w:kern w:val="0"/>
        </w:rPr>
      </w:pPr>
      <w:r w:rsidRPr="00F3315B">
        <w:rPr>
          <w:rFonts w:ascii="Times New Roman" w:eastAsia="宋体" w:hAnsi="Times New Roman" w:cs="Times New Roman"/>
          <w:color w:val="0000FF"/>
          <w:kern w:val="0"/>
        </w:rPr>
        <w:t>Thank</w:t>
      </w:r>
      <w:r w:rsidRPr="00F3315B">
        <w:rPr>
          <w:rFonts w:ascii="Times New Roman" w:eastAsia="宋体" w:hAnsi="Times New Roman" w:cs="Times New Roman" w:hint="eastAsia"/>
          <w:color w:val="0000FF"/>
          <w:kern w:val="0"/>
        </w:rPr>
        <w:t xml:space="preserve"> you for your comments. </w:t>
      </w:r>
      <w:r w:rsidRPr="00F3315B">
        <w:rPr>
          <w:rFonts w:ascii="Times New Roman" w:eastAsia="宋体" w:hAnsi="Times New Roman" w:cs="Times New Roman"/>
          <w:color w:val="0000FF"/>
          <w:kern w:val="0"/>
        </w:rPr>
        <w:t>About assumption (ii)</w:t>
      </w:r>
      <w:r w:rsidRPr="00F3315B">
        <w:rPr>
          <w:rFonts w:ascii="Times New Roman" w:eastAsia="宋体" w:hAnsi="Times New Roman" w:cs="Times New Roman" w:hint="eastAsia"/>
          <w:color w:val="0000FF"/>
          <w:kern w:val="0"/>
        </w:rPr>
        <w:t xml:space="preserve">, the initial amount of </w:t>
      </w:r>
      <w:proofErr w:type="spellStart"/>
      <w:r w:rsidRPr="00F3315B">
        <w:rPr>
          <w:rFonts w:ascii="Times New Roman" w:eastAsia="宋体" w:hAnsi="Times New Roman" w:cs="Times New Roman" w:hint="eastAsia"/>
          <w:color w:val="0000FF"/>
          <w:kern w:val="0"/>
        </w:rPr>
        <w:t>Th</w:t>
      </w:r>
      <w:proofErr w:type="spellEnd"/>
      <w:r w:rsidRPr="00F3315B">
        <w:rPr>
          <w:rFonts w:ascii="Times New Roman" w:eastAsia="宋体" w:hAnsi="Times New Roman" w:cs="Times New Roman" w:hint="eastAsia"/>
          <w:color w:val="0000FF"/>
          <w:kern w:val="0"/>
        </w:rPr>
        <w:t xml:space="preserve"> is not zero in the </w:t>
      </w:r>
      <w:r w:rsidRPr="00F3315B">
        <w:rPr>
          <w:rFonts w:ascii="Times New Roman" w:eastAsia="宋体" w:hAnsi="Times New Roman" w:cs="Times New Roman"/>
          <w:color w:val="0000FF"/>
          <w:kern w:val="0"/>
        </w:rPr>
        <w:t>sample</w:t>
      </w:r>
      <w:r w:rsidRPr="00F3315B">
        <w:rPr>
          <w:rFonts w:ascii="Times New Roman" w:eastAsia="宋体" w:hAnsi="Times New Roman" w:cs="Times New Roman" w:hint="eastAsia"/>
          <w:color w:val="0000FF"/>
          <w:kern w:val="0"/>
        </w:rPr>
        <w:t xml:space="preserve">. Here we </w:t>
      </w:r>
      <w:r w:rsidRPr="00F3315B">
        <w:rPr>
          <w:rFonts w:ascii="Times New Roman" w:eastAsia="宋体" w:hAnsi="Times New Roman" w:cs="Times New Roman"/>
          <w:color w:val="0000FF"/>
          <w:kern w:val="0"/>
        </w:rPr>
        <w:t xml:space="preserve">chose sample with </w:t>
      </w:r>
      <w:r w:rsidRPr="00F3315B">
        <w:rPr>
          <w:rFonts w:ascii="Times New Roman" w:eastAsia="宋体" w:hAnsi="Times New Roman" w:cs="Times New Roman" w:hint="eastAsia"/>
          <w:color w:val="0000FF"/>
          <w:kern w:val="0"/>
        </w:rPr>
        <w:t>very</w:t>
      </w:r>
      <w:r w:rsidRPr="00F3315B">
        <w:rPr>
          <w:rFonts w:ascii="Times New Roman" w:eastAsia="宋体" w:hAnsi="Times New Roman" w:cs="Times New Roman"/>
          <w:color w:val="0000FF"/>
          <w:kern w:val="0"/>
        </w:rPr>
        <w:t xml:space="preserve"> low content of </w:t>
      </w:r>
      <w:r w:rsidRPr="00F3315B">
        <w:rPr>
          <w:rFonts w:ascii="Times New Roman" w:eastAsia="宋体" w:hAnsi="Times New Roman" w:cs="Times New Roman"/>
          <w:color w:val="0000FF"/>
          <w:kern w:val="0"/>
          <w:vertAlign w:val="superscript"/>
        </w:rPr>
        <w:t>232</w:t>
      </w:r>
      <w:r w:rsidRPr="00F3315B">
        <w:rPr>
          <w:rFonts w:ascii="Times New Roman" w:eastAsia="宋体" w:hAnsi="Times New Roman" w:cs="Times New Roman"/>
          <w:color w:val="0000FF"/>
          <w:kern w:val="0"/>
        </w:rPr>
        <w:t>Th</w:t>
      </w:r>
      <w:r w:rsidRPr="00F3315B">
        <w:rPr>
          <w:rFonts w:ascii="Times New Roman" w:eastAsia="宋体" w:hAnsi="Times New Roman" w:cs="Times New Roman" w:hint="eastAsia"/>
          <w:color w:val="0000FF"/>
          <w:kern w:val="0"/>
        </w:rPr>
        <w:t xml:space="preserve"> for</w:t>
      </w:r>
      <w:r w:rsidR="00672BF4">
        <w:rPr>
          <w:rFonts w:ascii="Times New Roman" w:eastAsia="宋体" w:hAnsi="Times New Roman" w:cs="Times New Roman" w:hint="eastAsia"/>
          <w:color w:val="0000FF"/>
          <w:kern w:val="0"/>
        </w:rPr>
        <w:t xml:space="preserve"> </w:t>
      </w:r>
      <w:r w:rsidRPr="00F3315B">
        <w:rPr>
          <w:rFonts w:ascii="Times New Roman" w:eastAsia="宋体" w:hAnsi="Times New Roman" w:cs="Times New Roman" w:hint="eastAsia"/>
          <w:color w:val="0000FF"/>
          <w:kern w:val="0"/>
        </w:rPr>
        <w:t xml:space="preserve">dating. When there is </w:t>
      </w:r>
      <w:r w:rsidRPr="00F3315B">
        <w:rPr>
          <w:rFonts w:ascii="Times New Roman" w:eastAsia="宋体" w:hAnsi="Times New Roman" w:cs="Times New Roman"/>
          <w:color w:val="0000FF"/>
          <w:kern w:val="0"/>
        </w:rPr>
        <w:t>a lot</w:t>
      </w:r>
      <w:r w:rsidRPr="00F3315B">
        <w:rPr>
          <w:rFonts w:ascii="Times New Roman" w:eastAsia="宋体" w:hAnsi="Times New Roman" w:cs="Times New Roman" w:hint="eastAsia"/>
          <w:color w:val="0000FF"/>
          <w:kern w:val="0"/>
        </w:rPr>
        <w:t xml:space="preserve"> of </w:t>
      </w:r>
      <w:r w:rsidRPr="00F3315B">
        <w:rPr>
          <w:rFonts w:ascii="Times New Roman" w:eastAsia="宋体" w:hAnsi="Times New Roman" w:cs="Times New Roman" w:hint="eastAsia"/>
          <w:color w:val="0000FF"/>
          <w:kern w:val="0"/>
          <w:vertAlign w:val="superscript"/>
        </w:rPr>
        <w:t>232</w:t>
      </w:r>
      <w:r w:rsidRPr="00F3315B">
        <w:rPr>
          <w:rFonts w:ascii="Times New Roman" w:eastAsia="宋体" w:hAnsi="Times New Roman" w:cs="Times New Roman" w:hint="eastAsia"/>
          <w:color w:val="0000FF"/>
          <w:kern w:val="0"/>
        </w:rPr>
        <w:t>Th, a</w:t>
      </w:r>
      <w:r w:rsidRPr="00F3315B">
        <w:rPr>
          <w:rFonts w:ascii="Times New Roman" w:eastAsia="宋体" w:hAnsi="Times New Roman" w:cs="Times New Roman"/>
          <w:color w:val="0000FF"/>
          <w:kern w:val="0"/>
        </w:rPr>
        <w:t>n accurate age will be possible only after a strict initial</w:t>
      </w:r>
      <w:r w:rsidRPr="00F3315B">
        <w:rPr>
          <w:rFonts w:ascii="Times New Roman" w:eastAsia="宋体" w:hAnsi="Times New Roman" w:cs="Times New Roman"/>
          <w:color w:val="0000FF"/>
          <w:kern w:val="0"/>
          <w:vertAlign w:val="superscript"/>
        </w:rPr>
        <w:t xml:space="preserve"> 230</w:t>
      </w:r>
      <w:r w:rsidRPr="00F3315B">
        <w:rPr>
          <w:rFonts w:ascii="Times New Roman" w:eastAsia="宋体" w:hAnsi="Times New Roman" w:cs="Times New Roman"/>
          <w:color w:val="0000FF"/>
          <w:kern w:val="0"/>
        </w:rPr>
        <w:t>Th correction.</w:t>
      </w:r>
      <w:r w:rsidR="00775BF6">
        <w:rPr>
          <w:rFonts w:ascii="Times New Roman" w:eastAsia="宋体" w:hAnsi="Times New Roman" w:cs="Times New Roman" w:hint="eastAsia"/>
          <w:color w:val="0000FF"/>
          <w:kern w:val="0"/>
        </w:rPr>
        <w:t xml:space="preserve"> When we correct the initial </w:t>
      </w:r>
      <w:r w:rsidR="00775BF6" w:rsidRPr="00775BF6">
        <w:rPr>
          <w:rFonts w:ascii="Times New Roman" w:eastAsia="宋体" w:hAnsi="Times New Roman" w:cs="Times New Roman" w:hint="eastAsia"/>
          <w:color w:val="0000FF"/>
          <w:kern w:val="0"/>
          <w:vertAlign w:val="superscript"/>
        </w:rPr>
        <w:t>230</w:t>
      </w:r>
      <w:r w:rsidR="00775BF6">
        <w:rPr>
          <w:rFonts w:ascii="Times New Roman" w:eastAsia="宋体" w:hAnsi="Times New Roman" w:cs="Times New Roman" w:hint="eastAsia"/>
          <w:color w:val="0000FF"/>
          <w:kern w:val="0"/>
        </w:rPr>
        <w:t>Th</w:t>
      </w:r>
      <w:r w:rsidRPr="00F3315B">
        <w:rPr>
          <w:rFonts w:ascii="Times New Roman" w:eastAsia="宋体" w:hAnsi="Times New Roman" w:cs="Times New Roman"/>
          <w:color w:val="0000FF"/>
          <w:kern w:val="0"/>
        </w:rPr>
        <w:t>,</w:t>
      </w:r>
      <w:r w:rsidR="00775BF6">
        <w:rPr>
          <w:rFonts w:ascii="Times New Roman" w:eastAsia="宋体" w:hAnsi="Times New Roman" w:cs="Times New Roman" w:hint="eastAsia"/>
          <w:color w:val="0000FF"/>
          <w:kern w:val="0"/>
        </w:rPr>
        <w:t xml:space="preserve"> </w:t>
      </w:r>
      <w:r w:rsidRPr="00F3315B">
        <w:rPr>
          <w:rFonts w:ascii="Times New Roman" w:eastAsia="宋体" w:hAnsi="Times New Roman" w:cs="Times New Roman"/>
          <w:color w:val="0000FF"/>
          <w:kern w:val="0"/>
        </w:rPr>
        <w:t xml:space="preserve">we assume the initial </w:t>
      </w:r>
      <w:r w:rsidRPr="00F3315B">
        <w:rPr>
          <w:rFonts w:ascii="Times New Roman" w:eastAsia="宋体" w:hAnsi="Times New Roman" w:cs="Times New Roman"/>
          <w:color w:val="0000FF"/>
          <w:kern w:val="0"/>
          <w:vertAlign w:val="superscript"/>
        </w:rPr>
        <w:t>230</w:t>
      </w:r>
      <w:r w:rsidRPr="00F3315B">
        <w:rPr>
          <w:rFonts w:ascii="Times New Roman" w:eastAsia="宋体" w:hAnsi="Times New Roman" w:cs="Times New Roman"/>
          <w:color w:val="0000FF"/>
          <w:kern w:val="0"/>
        </w:rPr>
        <w:t>Th/</w:t>
      </w:r>
      <w:r w:rsidRPr="00F3315B">
        <w:rPr>
          <w:rFonts w:ascii="Times New Roman" w:eastAsia="宋体" w:hAnsi="Times New Roman" w:cs="Times New Roman"/>
          <w:color w:val="0000FF"/>
          <w:kern w:val="0"/>
          <w:vertAlign w:val="superscript"/>
        </w:rPr>
        <w:t>232</w:t>
      </w:r>
      <w:r w:rsidRPr="00F3315B">
        <w:rPr>
          <w:rFonts w:ascii="Times New Roman" w:eastAsia="宋体" w:hAnsi="Times New Roman" w:cs="Times New Roman"/>
          <w:color w:val="0000FF"/>
          <w:kern w:val="0"/>
        </w:rPr>
        <w:t>Th atomic ratio is 4.4 ±2.2 x10</w:t>
      </w:r>
      <w:r w:rsidRPr="00F3315B">
        <w:rPr>
          <w:rFonts w:ascii="Times New Roman" w:eastAsia="宋体" w:hAnsi="Times New Roman" w:cs="Times New Roman"/>
          <w:color w:val="0000FF"/>
          <w:kern w:val="0"/>
          <w:vertAlign w:val="superscript"/>
        </w:rPr>
        <w:t>-6</w:t>
      </w:r>
      <w:r w:rsidRPr="00F3315B">
        <w:rPr>
          <w:rFonts w:ascii="Times New Roman" w:eastAsia="宋体" w:hAnsi="Times New Roman" w:cs="Times New Roman"/>
          <w:color w:val="0000FF"/>
          <w:kern w:val="0"/>
        </w:rPr>
        <w:t xml:space="preserve">, which is the value for a material at secular equilibrium, calculated by the bulk earth </w:t>
      </w:r>
      <w:r w:rsidRPr="00F3315B">
        <w:rPr>
          <w:rFonts w:ascii="Times New Roman" w:eastAsia="宋体" w:hAnsi="Times New Roman" w:cs="Times New Roman"/>
          <w:color w:val="0000FF"/>
          <w:kern w:val="0"/>
          <w:vertAlign w:val="superscript"/>
        </w:rPr>
        <w:t>232</w:t>
      </w:r>
      <w:r w:rsidRPr="00F3315B">
        <w:rPr>
          <w:rFonts w:ascii="Times New Roman" w:eastAsia="宋体" w:hAnsi="Times New Roman" w:cs="Times New Roman"/>
          <w:color w:val="0000FF"/>
          <w:kern w:val="0"/>
        </w:rPr>
        <w:t>Th/</w:t>
      </w:r>
      <w:r w:rsidRPr="00F3315B">
        <w:rPr>
          <w:rFonts w:ascii="Times New Roman" w:eastAsia="宋体" w:hAnsi="Times New Roman" w:cs="Times New Roman"/>
          <w:color w:val="0000FF"/>
          <w:kern w:val="0"/>
          <w:vertAlign w:val="superscript"/>
        </w:rPr>
        <w:t>238</w:t>
      </w:r>
      <w:r w:rsidRPr="00F3315B">
        <w:rPr>
          <w:rFonts w:ascii="Times New Roman" w:eastAsia="宋体" w:hAnsi="Times New Roman" w:cs="Times New Roman"/>
          <w:color w:val="0000FF"/>
          <w:kern w:val="0"/>
        </w:rPr>
        <w:t xml:space="preserve">U </w:t>
      </w:r>
      <w:r w:rsidRPr="00F3315B">
        <w:rPr>
          <w:rFonts w:ascii="Times New Roman" w:eastAsia="宋体" w:hAnsi="Times New Roman" w:cs="Times New Roman" w:hint="eastAsia"/>
          <w:color w:val="0000FF"/>
          <w:kern w:val="0"/>
        </w:rPr>
        <w:t>value of 3.8.</w:t>
      </w:r>
      <w:r w:rsidR="00FD3D9C">
        <w:rPr>
          <w:rFonts w:ascii="Times New Roman" w:eastAsia="宋体" w:hAnsi="Times New Roman" w:cs="Times New Roman" w:hint="eastAsia"/>
          <w:color w:val="0000FF"/>
          <w:kern w:val="0"/>
        </w:rPr>
        <w:t xml:space="preserve"> </w:t>
      </w:r>
      <w:r w:rsidRPr="00F3315B">
        <w:rPr>
          <w:rFonts w:ascii="Times New Roman" w:eastAsia="宋体" w:hAnsi="Times New Roman" w:cs="Times New Roman" w:hint="eastAsia"/>
          <w:color w:val="0000FF"/>
          <w:kern w:val="0"/>
        </w:rPr>
        <w:t>The errors ar</w:t>
      </w:r>
      <w:r w:rsidR="00775BF6">
        <w:rPr>
          <w:rFonts w:ascii="Times New Roman" w:eastAsia="宋体" w:hAnsi="Times New Roman" w:cs="Times New Roman" w:hint="eastAsia"/>
          <w:color w:val="0000FF"/>
          <w:kern w:val="0"/>
        </w:rPr>
        <w:t>e arbitrarily assumed to be 50%</w:t>
      </w:r>
      <w:r w:rsidRPr="00F3315B">
        <w:rPr>
          <w:rFonts w:ascii="Times New Roman" w:eastAsia="宋体" w:hAnsi="Times New Roman" w:cs="Times New Roman" w:hint="eastAsia"/>
          <w:color w:val="0000FF"/>
          <w:kern w:val="0"/>
        </w:rPr>
        <w:t>.</w:t>
      </w:r>
      <w:r w:rsidR="00775BF6" w:rsidRPr="00F3315B">
        <w:rPr>
          <w:rFonts w:ascii="Times New Roman" w:eastAsia="宋体" w:hAnsi="Times New Roman" w:cs="Times New Roman" w:hint="eastAsia"/>
          <w:color w:val="0000FF"/>
          <w:kern w:val="0"/>
        </w:rPr>
        <w:t xml:space="preserve"> </w:t>
      </w:r>
      <w:r w:rsidR="00347153">
        <w:rPr>
          <w:rFonts w:ascii="Times New Roman" w:eastAsia="宋体" w:hAnsi="Times New Roman" w:cs="Times New Roman" w:hint="eastAsia"/>
          <w:color w:val="0000FF"/>
          <w:kern w:val="0"/>
        </w:rPr>
        <w:t>The correction method also</w:t>
      </w:r>
      <w:r w:rsidR="00347153" w:rsidRPr="00FD3D9C">
        <w:rPr>
          <w:rFonts w:ascii="Times New Roman" w:eastAsia="宋体" w:hAnsi="Times New Roman" w:cs="Times New Roman"/>
          <w:color w:val="0000FF"/>
          <w:kern w:val="0"/>
        </w:rPr>
        <w:t xml:space="preserve"> appears in the </w:t>
      </w:r>
      <w:r w:rsidR="00347153" w:rsidRPr="00CE0CA8">
        <w:rPr>
          <w:rFonts w:ascii="Times New Roman" w:eastAsia="宋体" w:hAnsi="Times New Roman" w:cs="Times New Roman"/>
          <w:color w:val="0000FF"/>
          <w:kern w:val="0"/>
        </w:rPr>
        <w:t>annotation</w:t>
      </w:r>
      <w:r w:rsidR="00347153" w:rsidRPr="00FD3D9C">
        <w:rPr>
          <w:rFonts w:ascii="Times New Roman" w:eastAsia="宋体" w:hAnsi="Times New Roman" w:cs="Times New Roman"/>
          <w:color w:val="0000FF"/>
          <w:kern w:val="0"/>
        </w:rPr>
        <w:t xml:space="preserve"> </w:t>
      </w:r>
      <w:r w:rsidR="00347153">
        <w:rPr>
          <w:rFonts w:ascii="Times New Roman" w:eastAsia="宋体" w:hAnsi="Times New Roman" w:cs="Times New Roman" w:hint="eastAsia"/>
          <w:color w:val="0000FF"/>
          <w:kern w:val="0"/>
        </w:rPr>
        <w:t>of</w:t>
      </w:r>
      <w:r w:rsidR="00347153" w:rsidRPr="00FD3D9C">
        <w:rPr>
          <w:rFonts w:ascii="Times New Roman" w:eastAsia="宋体" w:hAnsi="Times New Roman" w:cs="Times New Roman"/>
          <w:color w:val="0000FF"/>
          <w:kern w:val="0"/>
        </w:rPr>
        <w:t xml:space="preserve"> </w:t>
      </w:r>
      <w:r w:rsidR="00347153">
        <w:rPr>
          <w:rFonts w:ascii="Times New Roman" w:eastAsia="宋体" w:hAnsi="Times New Roman" w:cs="Times New Roman" w:hint="eastAsia"/>
          <w:color w:val="0000FF"/>
          <w:kern w:val="0"/>
        </w:rPr>
        <w:t>T</w:t>
      </w:r>
      <w:r w:rsidR="00347153" w:rsidRPr="00FD3D9C">
        <w:rPr>
          <w:rFonts w:ascii="Times New Roman" w:eastAsia="宋体" w:hAnsi="Times New Roman" w:cs="Times New Roman"/>
          <w:color w:val="0000FF"/>
          <w:kern w:val="0"/>
        </w:rPr>
        <w:t>able 2</w:t>
      </w:r>
      <w:r w:rsidR="00347153">
        <w:rPr>
          <w:rFonts w:ascii="Times New Roman" w:eastAsia="宋体" w:hAnsi="Times New Roman" w:cs="Times New Roman" w:hint="eastAsia"/>
          <w:color w:val="0000FF"/>
          <w:kern w:val="0"/>
        </w:rPr>
        <w:t>.</w:t>
      </w:r>
      <w:r w:rsidR="00B150A5">
        <w:rPr>
          <w:rFonts w:ascii="Times New Roman" w:eastAsia="宋体" w:hAnsi="Times New Roman" w:cs="Times New Roman" w:hint="eastAsia"/>
          <w:color w:val="0000FF"/>
          <w:kern w:val="0"/>
        </w:rPr>
        <w:t xml:space="preserve"> Please see it in the 2nd paragraph.</w:t>
      </w:r>
    </w:p>
    <w:p w14:paraId="2E15F0C7" w14:textId="77777777" w:rsidR="00114EC5" w:rsidRPr="00F3315B" w:rsidRDefault="00114EC5" w:rsidP="00210421">
      <w:pPr>
        <w:widowControl/>
        <w:jc w:val="left"/>
        <w:rPr>
          <w:rFonts w:ascii="Times New Roman" w:eastAsia="宋体" w:hAnsi="Times New Roman" w:cs="Times New Roman"/>
          <w:color w:val="0000FF"/>
          <w:kern w:val="0"/>
        </w:rPr>
      </w:pPr>
    </w:p>
    <w:p w14:paraId="6687AC9A" w14:textId="77777777" w:rsidR="00210421" w:rsidRPr="00F3315B" w:rsidRDefault="007F5794">
      <w:pPr>
        <w:widowControl/>
        <w:jc w:val="left"/>
        <w:rPr>
          <w:rFonts w:ascii="Times New Roman" w:eastAsia="宋体" w:hAnsi="Times New Roman" w:cs="Times New Roman"/>
          <w:color w:val="000000"/>
          <w:kern w:val="0"/>
          <w:shd w:val="clear" w:color="auto" w:fill="FFFFFF"/>
        </w:rPr>
      </w:pPr>
      <w:proofErr w:type="gramStart"/>
      <w:r w:rsidRPr="00F3315B">
        <w:rPr>
          <w:rFonts w:ascii="Times New Roman" w:eastAsia="宋体" w:hAnsi="Times New Roman" w:cs="Times New Roman"/>
          <w:color w:val="000000"/>
          <w:kern w:val="0"/>
          <w:shd w:val="clear" w:color="auto" w:fill="FFFFFF"/>
        </w:rPr>
        <w:t>Discussion, end of 3rd paragraph.</w:t>
      </w:r>
      <w:proofErr w:type="gramEnd"/>
      <w:r w:rsidRPr="00F3315B">
        <w:rPr>
          <w:rFonts w:ascii="Times New Roman" w:eastAsia="宋体" w:hAnsi="Times New Roman" w:cs="Times New Roman"/>
          <w:color w:val="000000"/>
          <w:kern w:val="0"/>
          <w:shd w:val="clear" w:color="auto" w:fill="FFFFFF"/>
        </w:rPr>
        <w:t xml:space="preserve"> </w:t>
      </w:r>
      <w:proofErr w:type="gramStart"/>
      <w:r w:rsidRPr="00F3315B">
        <w:rPr>
          <w:rFonts w:ascii="Times New Roman" w:eastAsia="宋体" w:hAnsi="Times New Roman" w:cs="Times New Roman"/>
          <w:color w:val="000000"/>
          <w:kern w:val="0"/>
          <w:shd w:val="clear" w:color="auto" w:fill="FFFFFF"/>
        </w:rPr>
        <w:t>Until present or till 567 +/- 52.</w:t>
      </w:r>
      <w:proofErr w:type="gramEnd"/>
      <w:r w:rsidRPr="00F3315B">
        <w:rPr>
          <w:rFonts w:ascii="Times New Roman" w:eastAsia="宋体" w:hAnsi="Times New Roman" w:cs="Times New Roman"/>
          <w:color w:val="000000"/>
          <w:kern w:val="0"/>
          <w:shd w:val="clear" w:color="auto" w:fill="FFFFFF"/>
        </w:rPr>
        <w:t xml:space="preserve"> Please be preci</w:t>
      </w:r>
      <w:bookmarkStart w:id="4" w:name="_GoBack"/>
      <w:bookmarkEnd w:id="4"/>
      <w:r w:rsidRPr="00F3315B">
        <w:rPr>
          <w:rFonts w:ascii="Times New Roman" w:eastAsia="宋体" w:hAnsi="Times New Roman" w:cs="Times New Roman"/>
          <w:color w:val="000000"/>
          <w:kern w:val="0"/>
          <w:shd w:val="clear" w:color="auto" w:fill="FFFFFF"/>
        </w:rPr>
        <w:t>se.</w:t>
      </w:r>
    </w:p>
    <w:p w14:paraId="4FA1AFEF" w14:textId="75B6405E" w:rsidR="001B30C1" w:rsidRPr="00F3315B" w:rsidRDefault="001B30C1">
      <w:pPr>
        <w:widowControl/>
        <w:jc w:val="left"/>
        <w:rPr>
          <w:rFonts w:ascii="Times New Roman" w:eastAsia="宋体" w:hAnsi="Times New Roman" w:cs="Times New Roman"/>
          <w:color w:val="0000FF"/>
          <w:kern w:val="0"/>
        </w:rPr>
      </w:pPr>
      <w:r w:rsidRPr="00F3315B">
        <w:rPr>
          <w:rFonts w:ascii="Times New Roman" w:eastAsia="宋体" w:hAnsi="Times New Roman" w:cs="Times New Roman"/>
          <w:color w:val="0000FF"/>
          <w:kern w:val="0"/>
        </w:rPr>
        <w:t>Thank</w:t>
      </w:r>
      <w:r w:rsidRPr="00F3315B">
        <w:rPr>
          <w:rFonts w:ascii="Times New Roman" w:eastAsia="宋体" w:hAnsi="Times New Roman" w:cs="Times New Roman" w:hint="eastAsia"/>
          <w:color w:val="0000FF"/>
          <w:kern w:val="0"/>
        </w:rPr>
        <w:t xml:space="preserve"> you for your comments. </w:t>
      </w:r>
      <w:r w:rsidRPr="00F3315B">
        <w:rPr>
          <w:rFonts w:ascii="Times New Roman" w:eastAsia="宋体" w:hAnsi="Times New Roman" w:cs="Times New Roman"/>
          <w:color w:val="0000FF"/>
          <w:kern w:val="0"/>
        </w:rPr>
        <w:t>“</w:t>
      </w:r>
      <w:r w:rsidR="00FE0E14" w:rsidRPr="00FE0E14">
        <w:rPr>
          <w:rFonts w:ascii="Times New Roman" w:eastAsia="宋体" w:hAnsi="Times New Roman" w:cs="Times New Roman"/>
          <w:color w:val="0000FF"/>
          <w:kern w:val="0"/>
        </w:rPr>
        <w:t xml:space="preserve">Ages were 567 ± 52 to 21936 ± 91 </w:t>
      </w:r>
      <w:proofErr w:type="spellStart"/>
      <w:r w:rsidR="00FE0E14" w:rsidRPr="00FE0E14">
        <w:rPr>
          <w:rFonts w:ascii="Times New Roman" w:eastAsia="宋体" w:hAnsi="Times New Roman" w:cs="Times New Roman"/>
          <w:color w:val="0000FF"/>
          <w:kern w:val="0"/>
        </w:rPr>
        <w:t>yr</w:t>
      </w:r>
      <w:proofErr w:type="spellEnd"/>
      <w:r w:rsidR="00FE0E14" w:rsidRPr="00FE0E14">
        <w:rPr>
          <w:rFonts w:ascii="Times New Roman" w:eastAsia="宋体" w:hAnsi="Times New Roman" w:cs="Times New Roman"/>
          <w:color w:val="0000FF"/>
          <w:kern w:val="0"/>
        </w:rPr>
        <w:t xml:space="preserve"> B.P., indicating this field had been experienced hydrothermal activity event from 21936 ± 91 </w:t>
      </w:r>
      <w:proofErr w:type="spellStart"/>
      <w:r w:rsidR="00FE0E14" w:rsidRPr="00FE0E14">
        <w:rPr>
          <w:rFonts w:ascii="Times New Roman" w:eastAsia="宋体" w:hAnsi="Times New Roman" w:cs="Times New Roman"/>
          <w:color w:val="0000FF"/>
          <w:kern w:val="0"/>
        </w:rPr>
        <w:t>yr</w:t>
      </w:r>
      <w:proofErr w:type="spellEnd"/>
      <w:r w:rsidR="00FE0E14" w:rsidRPr="00FE0E14">
        <w:rPr>
          <w:rFonts w:ascii="Times New Roman" w:eastAsia="宋体" w:hAnsi="Times New Roman" w:cs="Times New Roman"/>
          <w:color w:val="0000FF"/>
          <w:kern w:val="0"/>
        </w:rPr>
        <w:t xml:space="preserve"> B.P..</w:t>
      </w:r>
      <w:r w:rsidRPr="00F3315B">
        <w:rPr>
          <w:rFonts w:ascii="Times New Roman" w:eastAsia="宋体" w:hAnsi="Times New Roman" w:cs="Times New Roman"/>
          <w:color w:val="0000FF"/>
          <w:kern w:val="0"/>
        </w:rPr>
        <w:t>”</w:t>
      </w:r>
      <w:r w:rsidR="001675AB" w:rsidRPr="00F3315B">
        <w:rPr>
          <w:rFonts w:ascii="Times New Roman" w:eastAsia="宋体" w:hAnsi="Times New Roman" w:cs="Times New Roman"/>
          <w:color w:val="0000FF"/>
          <w:kern w:val="0"/>
        </w:rPr>
        <w:t xml:space="preserve"> Please</w:t>
      </w:r>
      <w:r w:rsidR="001675AB" w:rsidRPr="00F3315B">
        <w:rPr>
          <w:rFonts w:ascii="Times New Roman" w:eastAsia="宋体" w:hAnsi="Times New Roman" w:cs="Times New Roman" w:hint="eastAsia"/>
          <w:color w:val="0000FF"/>
          <w:kern w:val="0"/>
        </w:rPr>
        <w:t xml:space="preserve"> see it in the </w:t>
      </w:r>
      <w:r w:rsidR="001675AB" w:rsidRPr="00F3315B">
        <w:rPr>
          <w:rFonts w:ascii="Times New Roman" w:eastAsia="宋体" w:hAnsi="Times New Roman" w:cs="Times New Roman"/>
          <w:color w:val="0000FF"/>
          <w:kern w:val="0"/>
        </w:rPr>
        <w:t xml:space="preserve">revised </w:t>
      </w:r>
      <w:r w:rsidR="00904FF9">
        <w:rPr>
          <w:rFonts w:ascii="Times New Roman" w:eastAsia="宋体" w:hAnsi="Times New Roman" w:cs="Times New Roman" w:hint="eastAsia"/>
          <w:color w:val="0000FF"/>
          <w:kern w:val="0"/>
        </w:rPr>
        <w:t>version</w:t>
      </w:r>
      <w:r w:rsidR="001675AB" w:rsidRPr="00F3315B">
        <w:rPr>
          <w:rFonts w:ascii="Times New Roman" w:eastAsia="宋体" w:hAnsi="Times New Roman" w:cs="Times New Roman"/>
          <w:color w:val="0000FF"/>
          <w:kern w:val="0"/>
        </w:rPr>
        <w:t>.</w:t>
      </w:r>
    </w:p>
    <w:p w14:paraId="0D1B8643" w14:textId="77777777" w:rsidR="00C972BC" w:rsidRPr="00F3315B" w:rsidRDefault="00C972BC">
      <w:pPr>
        <w:widowControl/>
        <w:jc w:val="left"/>
        <w:rPr>
          <w:rFonts w:ascii="Times New Roman" w:eastAsia="宋体" w:hAnsi="Times New Roman" w:cs="Times New Roman"/>
          <w:color w:val="0000FF"/>
          <w:kern w:val="0"/>
        </w:rPr>
      </w:pPr>
    </w:p>
    <w:p w14:paraId="15B0F853" w14:textId="4FA52223" w:rsidR="004E55DC" w:rsidRPr="00F3315B" w:rsidRDefault="007F5794">
      <w:pPr>
        <w:widowControl/>
        <w:jc w:val="left"/>
        <w:rPr>
          <w:rFonts w:ascii="Times New Roman" w:eastAsia="宋体" w:hAnsi="Times New Roman" w:cs="Times New Roman"/>
          <w:color w:val="0000FF"/>
          <w:kern w:val="0"/>
        </w:rPr>
      </w:pPr>
      <w:r w:rsidRPr="00F3315B">
        <w:rPr>
          <w:rFonts w:ascii="Times New Roman" w:eastAsia="宋体" w:hAnsi="Times New Roman" w:cs="Times New Roman"/>
          <w:kern w:val="0"/>
        </w:rPr>
        <w:t>The article file has numerous language issues that I didn't highlight here (as suggested in reviewer guidelines). They can be easily corrected though.</w:t>
      </w:r>
    </w:p>
    <w:p w14:paraId="76C7FC43" w14:textId="7539A65C" w:rsidR="004E55DC" w:rsidRDefault="008167D7">
      <w:pPr>
        <w:widowControl/>
        <w:jc w:val="left"/>
        <w:rPr>
          <w:rFonts w:ascii="Times New Roman" w:eastAsia="宋体" w:hAnsi="Times New Roman" w:cs="Times New Roman"/>
          <w:color w:val="FF0000"/>
          <w:kern w:val="0"/>
          <w:sz w:val="21"/>
          <w:szCs w:val="21"/>
        </w:rPr>
      </w:pPr>
      <w:r w:rsidRPr="00F3315B">
        <w:rPr>
          <w:rFonts w:ascii="Times New Roman" w:eastAsia="宋体" w:hAnsi="Times New Roman" w:cs="Times New Roman"/>
          <w:color w:val="0000FF"/>
          <w:kern w:val="0"/>
        </w:rPr>
        <w:t>Thank</w:t>
      </w:r>
      <w:r w:rsidRPr="00F3315B">
        <w:rPr>
          <w:rFonts w:ascii="Times New Roman" w:eastAsia="宋体" w:hAnsi="Times New Roman" w:cs="Times New Roman" w:hint="eastAsia"/>
          <w:color w:val="0000FF"/>
          <w:kern w:val="0"/>
        </w:rPr>
        <w:t xml:space="preserve"> you for your comments. </w:t>
      </w:r>
      <w:r w:rsidR="002F0F9E">
        <w:rPr>
          <w:rFonts w:ascii="Times New Roman" w:eastAsia="宋体" w:hAnsi="Times New Roman" w:cs="Times New Roman" w:hint="eastAsia"/>
          <w:color w:val="0000FF"/>
          <w:kern w:val="0"/>
        </w:rPr>
        <w:t>We</w:t>
      </w:r>
      <w:r w:rsidRPr="00F3315B">
        <w:rPr>
          <w:rFonts w:ascii="Times New Roman" w:eastAsia="宋体" w:hAnsi="Times New Roman" w:cs="Times New Roman"/>
          <w:color w:val="0000FF"/>
          <w:kern w:val="0"/>
        </w:rPr>
        <w:t xml:space="preserve"> have revised the language </w:t>
      </w:r>
      <w:r w:rsidR="00DC3A6B" w:rsidRPr="00F3315B">
        <w:rPr>
          <w:rFonts w:ascii="Times New Roman" w:eastAsia="宋体" w:hAnsi="Times New Roman" w:cs="Times New Roman"/>
          <w:color w:val="0000FF"/>
          <w:kern w:val="0"/>
        </w:rPr>
        <w:t>issues</w:t>
      </w:r>
      <w:r w:rsidRPr="00F3315B">
        <w:rPr>
          <w:rFonts w:ascii="Times New Roman" w:eastAsia="宋体" w:hAnsi="Times New Roman" w:cs="Times New Roman"/>
          <w:color w:val="0000FF"/>
          <w:kern w:val="0"/>
        </w:rPr>
        <w:t xml:space="preserve"> of the whole paper</w:t>
      </w:r>
      <w:r w:rsidR="00DC3A6B" w:rsidRPr="00F3315B">
        <w:rPr>
          <w:rFonts w:ascii="Times New Roman" w:eastAsia="宋体" w:hAnsi="Times New Roman" w:cs="Times New Roman" w:hint="eastAsia"/>
          <w:color w:val="0000FF"/>
          <w:kern w:val="0"/>
        </w:rPr>
        <w:t xml:space="preserve"> </w:t>
      </w:r>
      <w:r w:rsidR="00DC3A6B" w:rsidRPr="00F3315B">
        <w:rPr>
          <w:rFonts w:ascii="Times New Roman" w:eastAsia="宋体" w:hAnsi="Times New Roman" w:cs="Times New Roman"/>
          <w:color w:val="0000FF"/>
          <w:kern w:val="0"/>
        </w:rPr>
        <w:t>in the</w:t>
      </w:r>
      <w:r w:rsidR="00DC3A6B" w:rsidRPr="00F3315B">
        <w:rPr>
          <w:rFonts w:ascii="Times New Roman" w:eastAsia="宋体" w:hAnsi="Times New Roman" w:cs="Times New Roman" w:hint="eastAsia"/>
          <w:color w:val="0000FF"/>
          <w:kern w:val="0"/>
        </w:rPr>
        <w:t xml:space="preserve"> revised manuscript</w:t>
      </w:r>
      <w:r w:rsidRPr="00F3315B">
        <w:rPr>
          <w:rFonts w:ascii="Times New Roman" w:eastAsia="宋体" w:hAnsi="Times New Roman" w:cs="Times New Roman" w:hint="eastAsia"/>
          <w:color w:val="0000FF"/>
          <w:kern w:val="0"/>
        </w:rPr>
        <w:t>.</w:t>
      </w:r>
      <w:r w:rsidRPr="00F3315B">
        <w:rPr>
          <w:rFonts w:ascii="Times New Roman" w:eastAsia="宋体" w:hAnsi="Times New Roman" w:cs="Times New Roman"/>
          <w:color w:val="0000FF"/>
          <w:kern w:val="0"/>
        </w:rPr>
        <w:t xml:space="preserve"> Please</w:t>
      </w:r>
      <w:r w:rsidRPr="00F3315B">
        <w:rPr>
          <w:rFonts w:ascii="Times New Roman" w:eastAsia="宋体" w:hAnsi="Times New Roman" w:cs="Times New Roman" w:hint="eastAsia"/>
          <w:color w:val="0000FF"/>
          <w:kern w:val="0"/>
        </w:rPr>
        <w:t xml:space="preserve"> see it in the </w:t>
      </w:r>
      <w:r w:rsidRPr="00F3315B">
        <w:rPr>
          <w:rFonts w:ascii="Times New Roman" w:eastAsia="宋体" w:hAnsi="Times New Roman" w:cs="Times New Roman"/>
          <w:color w:val="0000FF"/>
          <w:kern w:val="0"/>
        </w:rPr>
        <w:t>revised manuscript</w:t>
      </w:r>
      <w:r w:rsidRPr="00F3315B">
        <w:rPr>
          <w:rFonts w:ascii="Times New Roman" w:eastAsia="宋体" w:hAnsi="Times New Roman" w:cs="Times New Roman" w:hint="eastAsia"/>
          <w:color w:val="0000FF"/>
          <w:kern w:val="0"/>
        </w:rPr>
        <w:t xml:space="preserve"> and the </w:t>
      </w:r>
      <w:r w:rsidRPr="00F3315B">
        <w:rPr>
          <w:rFonts w:ascii="Times New Roman" w:eastAsia="宋体" w:hAnsi="Times New Roman" w:cs="Times New Roman"/>
          <w:color w:val="0000FF"/>
          <w:kern w:val="0"/>
        </w:rPr>
        <w:t>video.</w:t>
      </w:r>
    </w:p>
    <w:sectPr w:rsidR="004E55DC" w:rsidSect="00470E8E">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8E3AB3" w14:textId="77777777" w:rsidR="00CD16C5" w:rsidRDefault="00CD16C5" w:rsidP="00CD16C5">
      <w:r>
        <w:separator/>
      </w:r>
    </w:p>
  </w:endnote>
  <w:endnote w:type="continuationSeparator" w:id="0">
    <w:p w14:paraId="254B504C" w14:textId="77777777" w:rsidR="00CD16C5" w:rsidRDefault="00CD16C5" w:rsidP="00CD1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09587" w14:textId="77777777" w:rsidR="00CD16C5" w:rsidRDefault="00CD16C5" w:rsidP="00CD16C5">
      <w:r>
        <w:separator/>
      </w:r>
    </w:p>
  </w:footnote>
  <w:footnote w:type="continuationSeparator" w:id="0">
    <w:p w14:paraId="1ED40B1E" w14:textId="77777777" w:rsidR="00CD16C5" w:rsidRDefault="00CD16C5" w:rsidP="00CD16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794"/>
    <w:rsid w:val="00010E82"/>
    <w:rsid w:val="00050D9F"/>
    <w:rsid w:val="00054E3B"/>
    <w:rsid w:val="00060509"/>
    <w:rsid w:val="00066144"/>
    <w:rsid w:val="000702D6"/>
    <w:rsid w:val="000751CE"/>
    <w:rsid w:val="000B29A9"/>
    <w:rsid w:val="000C7FC7"/>
    <w:rsid w:val="000D69CD"/>
    <w:rsid w:val="000E6449"/>
    <w:rsid w:val="000F5EE7"/>
    <w:rsid w:val="0010181C"/>
    <w:rsid w:val="00106AF7"/>
    <w:rsid w:val="00114EC5"/>
    <w:rsid w:val="00124F01"/>
    <w:rsid w:val="00147B9A"/>
    <w:rsid w:val="001675AB"/>
    <w:rsid w:val="001751AB"/>
    <w:rsid w:val="001A27C1"/>
    <w:rsid w:val="001A745A"/>
    <w:rsid w:val="001B30C1"/>
    <w:rsid w:val="001C389A"/>
    <w:rsid w:val="00200A41"/>
    <w:rsid w:val="00201C96"/>
    <w:rsid w:val="00210421"/>
    <w:rsid w:val="002109B9"/>
    <w:rsid w:val="002166D3"/>
    <w:rsid w:val="00226F4F"/>
    <w:rsid w:val="00251289"/>
    <w:rsid w:val="0025597A"/>
    <w:rsid w:val="0026404C"/>
    <w:rsid w:val="002732EF"/>
    <w:rsid w:val="00280765"/>
    <w:rsid w:val="00282E35"/>
    <w:rsid w:val="0028324F"/>
    <w:rsid w:val="002B1E12"/>
    <w:rsid w:val="002B58AB"/>
    <w:rsid w:val="002C1F4D"/>
    <w:rsid w:val="002C5C9A"/>
    <w:rsid w:val="002E1ACA"/>
    <w:rsid w:val="002F0F9E"/>
    <w:rsid w:val="002F247B"/>
    <w:rsid w:val="002F27BD"/>
    <w:rsid w:val="002F5A41"/>
    <w:rsid w:val="00301378"/>
    <w:rsid w:val="00302DCA"/>
    <w:rsid w:val="00310C08"/>
    <w:rsid w:val="00326D60"/>
    <w:rsid w:val="00347153"/>
    <w:rsid w:val="00362344"/>
    <w:rsid w:val="0037683A"/>
    <w:rsid w:val="00394064"/>
    <w:rsid w:val="00395CD9"/>
    <w:rsid w:val="003A4B35"/>
    <w:rsid w:val="003A5F84"/>
    <w:rsid w:val="003B5C08"/>
    <w:rsid w:val="003B7E99"/>
    <w:rsid w:val="003C52F1"/>
    <w:rsid w:val="003D3AA1"/>
    <w:rsid w:val="003E786E"/>
    <w:rsid w:val="003E78FF"/>
    <w:rsid w:val="003F30A0"/>
    <w:rsid w:val="0040531C"/>
    <w:rsid w:val="004062C1"/>
    <w:rsid w:val="00422172"/>
    <w:rsid w:val="00423648"/>
    <w:rsid w:val="00441EF0"/>
    <w:rsid w:val="0044202F"/>
    <w:rsid w:val="00463686"/>
    <w:rsid w:val="00470E8E"/>
    <w:rsid w:val="00486199"/>
    <w:rsid w:val="00492961"/>
    <w:rsid w:val="004B1DFF"/>
    <w:rsid w:val="004B694E"/>
    <w:rsid w:val="004B6ECF"/>
    <w:rsid w:val="004E1EA4"/>
    <w:rsid w:val="004E1F53"/>
    <w:rsid w:val="004E55DC"/>
    <w:rsid w:val="004E614D"/>
    <w:rsid w:val="004E616E"/>
    <w:rsid w:val="005470B7"/>
    <w:rsid w:val="0055080F"/>
    <w:rsid w:val="00577C6B"/>
    <w:rsid w:val="005819BC"/>
    <w:rsid w:val="00587773"/>
    <w:rsid w:val="0059372B"/>
    <w:rsid w:val="005B2193"/>
    <w:rsid w:val="005D66EB"/>
    <w:rsid w:val="005E15FB"/>
    <w:rsid w:val="005E357A"/>
    <w:rsid w:val="005F5345"/>
    <w:rsid w:val="00604A55"/>
    <w:rsid w:val="00621862"/>
    <w:rsid w:val="006279D4"/>
    <w:rsid w:val="006332D8"/>
    <w:rsid w:val="00636AAE"/>
    <w:rsid w:val="0064198E"/>
    <w:rsid w:val="006431C0"/>
    <w:rsid w:val="00646B22"/>
    <w:rsid w:val="00651E60"/>
    <w:rsid w:val="00652AAD"/>
    <w:rsid w:val="00672BF4"/>
    <w:rsid w:val="0069410C"/>
    <w:rsid w:val="006B4282"/>
    <w:rsid w:val="006C40EC"/>
    <w:rsid w:val="006C5628"/>
    <w:rsid w:val="006C6217"/>
    <w:rsid w:val="006D1E60"/>
    <w:rsid w:val="006E50EC"/>
    <w:rsid w:val="007031BF"/>
    <w:rsid w:val="007051E9"/>
    <w:rsid w:val="007110E6"/>
    <w:rsid w:val="007137BD"/>
    <w:rsid w:val="00717D38"/>
    <w:rsid w:val="00726B32"/>
    <w:rsid w:val="00732D29"/>
    <w:rsid w:val="0074779D"/>
    <w:rsid w:val="00750094"/>
    <w:rsid w:val="00752E13"/>
    <w:rsid w:val="00753FF6"/>
    <w:rsid w:val="007563A8"/>
    <w:rsid w:val="00775BF6"/>
    <w:rsid w:val="00775F28"/>
    <w:rsid w:val="007B0834"/>
    <w:rsid w:val="007B46CF"/>
    <w:rsid w:val="007B753C"/>
    <w:rsid w:val="007D5786"/>
    <w:rsid w:val="007D7A16"/>
    <w:rsid w:val="007F5794"/>
    <w:rsid w:val="008167D7"/>
    <w:rsid w:val="00817D0A"/>
    <w:rsid w:val="0084598E"/>
    <w:rsid w:val="008477EF"/>
    <w:rsid w:val="0085730D"/>
    <w:rsid w:val="00864BAA"/>
    <w:rsid w:val="008679F8"/>
    <w:rsid w:val="00881599"/>
    <w:rsid w:val="00883F71"/>
    <w:rsid w:val="00892C31"/>
    <w:rsid w:val="008A6926"/>
    <w:rsid w:val="008D0924"/>
    <w:rsid w:val="008E5977"/>
    <w:rsid w:val="008F30F1"/>
    <w:rsid w:val="00900E8B"/>
    <w:rsid w:val="00904FF9"/>
    <w:rsid w:val="009063EE"/>
    <w:rsid w:val="009175AF"/>
    <w:rsid w:val="00924C35"/>
    <w:rsid w:val="009311AE"/>
    <w:rsid w:val="00931DAB"/>
    <w:rsid w:val="0094531B"/>
    <w:rsid w:val="00945412"/>
    <w:rsid w:val="009A3606"/>
    <w:rsid w:val="009A5A66"/>
    <w:rsid w:val="009C2B40"/>
    <w:rsid w:val="009C5935"/>
    <w:rsid w:val="009D59E7"/>
    <w:rsid w:val="009E4E7A"/>
    <w:rsid w:val="009E65B3"/>
    <w:rsid w:val="00A0429C"/>
    <w:rsid w:val="00A11B34"/>
    <w:rsid w:val="00A36DB3"/>
    <w:rsid w:val="00A4053F"/>
    <w:rsid w:val="00A6341E"/>
    <w:rsid w:val="00A63474"/>
    <w:rsid w:val="00A70976"/>
    <w:rsid w:val="00A76C37"/>
    <w:rsid w:val="00AA78D2"/>
    <w:rsid w:val="00AC212C"/>
    <w:rsid w:val="00AD433C"/>
    <w:rsid w:val="00AE083A"/>
    <w:rsid w:val="00B02F08"/>
    <w:rsid w:val="00B071BE"/>
    <w:rsid w:val="00B150A5"/>
    <w:rsid w:val="00B230C9"/>
    <w:rsid w:val="00B241BF"/>
    <w:rsid w:val="00B36732"/>
    <w:rsid w:val="00B3700B"/>
    <w:rsid w:val="00B45405"/>
    <w:rsid w:val="00B52561"/>
    <w:rsid w:val="00B525AF"/>
    <w:rsid w:val="00B6607D"/>
    <w:rsid w:val="00B674AE"/>
    <w:rsid w:val="00B876DF"/>
    <w:rsid w:val="00B92827"/>
    <w:rsid w:val="00BA1E2E"/>
    <w:rsid w:val="00BA79A4"/>
    <w:rsid w:val="00BB7CEF"/>
    <w:rsid w:val="00BC721C"/>
    <w:rsid w:val="00BD2E93"/>
    <w:rsid w:val="00BD5B61"/>
    <w:rsid w:val="00BE32A6"/>
    <w:rsid w:val="00BE70AD"/>
    <w:rsid w:val="00BF2534"/>
    <w:rsid w:val="00BF6B3D"/>
    <w:rsid w:val="00BF7C0E"/>
    <w:rsid w:val="00C018CD"/>
    <w:rsid w:val="00C25C2B"/>
    <w:rsid w:val="00C25FAF"/>
    <w:rsid w:val="00C41722"/>
    <w:rsid w:val="00C41A58"/>
    <w:rsid w:val="00C43236"/>
    <w:rsid w:val="00C645C1"/>
    <w:rsid w:val="00C972BC"/>
    <w:rsid w:val="00CA0CFC"/>
    <w:rsid w:val="00CA2BAA"/>
    <w:rsid w:val="00CB0CD6"/>
    <w:rsid w:val="00CC21EC"/>
    <w:rsid w:val="00CD16C5"/>
    <w:rsid w:val="00CE0CA8"/>
    <w:rsid w:val="00CE5BDB"/>
    <w:rsid w:val="00CE5CBB"/>
    <w:rsid w:val="00CF2063"/>
    <w:rsid w:val="00CF5C3C"/>
    <w:rsid w:val="00CF7A18"/>
    <w:rsid w:val="00D15EE7"/>
    <w:rsid w:val="00D15F19"/>
    <w:rsid w:val="00D27024"/>
    <w:rsid w:val="00D3035F"/>
    <w:rsid w:val="00D438A3"/>
    <w:rsid w:val="00D725D5"/>
    <w:rsid w:val="00D7589E"/>
    <w:rsid w:val="00D823E7"/>
    <w:rsid w:val="00D848A2"/>
    <w:rsid w:val="00DA12C6"/>
    <w:rsid w:val="00DC22AB"/>
    <w:rsid w:val="00DC2682"/>
    <w:rsid w:val="00DC37E8"/>
    <w:rsid w:val="00DC3A6B"/>
    <w:rsid w:val="00DE2736"/>
    <w:rsid w:val="00DF4B8F"/>
    <w:rsid w:val="00DF52D4"/>
    <w:rsid w:val="00DF632F"/>
    <w:rsid w:val="00E12711"/>
    <w:rsid w:val="00E136E5"/>
    <w:rsid w:val="00E17544"/>
    <w:rsid w:val="00E2109E"/>
    <w:rsid w:val="00E22652"/>
    <w:rsid w:val="00E36377"/>
    <w:rsid w:val="00E44277"/>
    <w:rsid w:val="00E47331"/>
    <w:rsid w:val="00E540EA"/>
    <w:rsid w:val="00E86E2C"/>
    <w:rsid w:val="00E922B2"/>
    <w:rsid w:val="00E972FD"/>
    <w:rsid w:val="00EA3681"/>
    <w:rsid w:val="00EC400A"/>
    <w:rsid w:val="00EC757F"/>
    <w:rsid w:val="00ED3F1D"/>
    <w:rsid w:val="00F3315B"/>
    <w:rsid w:val="00F33985"/>
    <w:rsid w:val="00F65F4E"/>
    <w:rsid w:val="00F7493E"/>
    <w:rsid w:val="00F9337B"/>
    <w:rsid w:val="00F93572"/>
    <w:rsid w:val="00FB0404"/>
    <w:rsid w:val="00FB3E39"/>
    <w:rsid w:val="00FC1145"/>
    <w:rsid w:val="00FD1792"/>
    <w:rsid w:val="00FD3D9C"/>
    <w:rsid w:val="00FE0E14"/>
    <w:rsid w:val="00FE6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5A7431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F5794"/>
    <w:rPr>
      <w:b/>
      <w:bCs/>
    </w:rPr>
  </w:style>
  <w:style w:type="character" w:styleId="a4">
    <w:name w:val="Hyperlink"/>
    <w:basedOn w:val="a0"/>
    <w:uiPriority w:val="99"/>
    <w:unhideWhenUsed/>
    <w:rsid w:val="007F5794"/>
    <w:rPr>
      <w:color w:val="0000FF"/>
      <w:u w:val="single"/>
    </w:rPr>
  </w:style>
  <w:style w:type="character" w:customStyle="1" w:styleId="apple-converted-space">
    <w:name w:val="apple-converted-space"/>
    <w:basedOn w:val="a0"/>
    <w:rsid w:val="007F5794"/>
  </w:style>
  <w:style w:type="paragraph" w:styleId="a5">
    <w:name w:val="Balloon Text"/>
    <w:basedOn w:val="a"/>
    <w:link w:val="Char"/>
    <w:uiPriority w:val="99"/>
    <w:semiHidden/>
    <w:unhideWhenUsed/>
    <w:rsid w:val="005470B7"/>
    <w:rPr>
      <w:sz w:val="18"/>
      <w:szCs w:val="18"/>
    </w:rPr>
  </w:style>
  <w:style w:type="character" w:customStyle="1" w:styleId="Char">
    <w:name w:val="批注框文本 Char"/>
    <w:basedOn w:val="a0"/>
    <w:link w:val="a5"/>
    <w:uiPriority w:val="99"/>
    <w:semiHidden/>
    <w:rsid w:val="005470B7"/>
    <w:rPr>
      <w:sz w:val="18"/>
      <w:szCs w:val="18"/>
    </w:rPr>
  </w:style>
  <w:style w:type="paragraph" w:styleId="a6">
    <w:name w:val="header"/>
    <w:basedOn w:val="a"/>
    <w:link w:val="Char0"/>
    <w:uiPriority w:val="99"/>
    <w:unhideWhenUsed/>
    <w:rsid w:val="00CD16C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CD16C5"/>
    <w:rPr>
      <w:sz w:val="18"/>
      <w:szCs w:val="18"/>
    </w:rPr>
  </w:style>
  <w:style w:type="paragraph" w:styleId="a7">
    <w:name w:val="footer"/>
    <w:basedOn w:val="a"/>
    <w:link w:val="Char1"/>
    <w:uiPriority w:val="99"/>
    <w:unhideWhenUsed/>
    <w:rsid w:val="00CD16C5"/>
    <w:pPr>
      <w:tabs>
        <w:tab w:val="center" w:pos="4153"/>
        <w:tab w:val="right" w:pos="8306"/>
      </w:tabs>
      <w:snapToGrid w:val="0"/>
      <w:jc w:val="left"/>
    </w:pPr>
    <w:rPr>
      <w:sz w:val="18"/>
      <w:szCs w:val="18"/>
    </w:rPr>
  </w:style>
  <w:style w:type="character" w:customStyle="1" w:styleId="Char1">
    <w:name w:val="页脚 Char"/>
    <w:basedOn w:val="a0"/>
    <w:link w:val="a7"/>
    <w:uiPriority w:val="99"/>
    <w:rsid w:val="00CD16C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F5794"/>
    <w:rPr>
      <w:b/>
      <w:bCs/>
    </w:rPr>
  </w:style>
  <w:style w:type="character" w:styleId="a4">
    <w:name w:val="Hyperlink"/>
    <w:basedOn w:val="a0"/>
    <w:uiPriority w:val="99"/>
    <w:unhideWhenUsed/>
    <w:rsid w:val="007F5794"/>
    <w:rPr>
      <w:color w:val="0000FF"/>
      <w:u w:val="single"/>
    </w:rPr>
  </w:style>
  <w:style w:type="character" w:customStyle="1" w:styleId="apple-converted-space">
    <w:name w:val="apple-converted-space"/>
    <w:basedOn w:val="a0"/>
    <w:rsid w:val="007F5794"/>
  </w:style>
  <w:style w:type="paragraph" w:styleId="a5">
    <w:name w:val="Balloon Text"/>
    <w:basedOn w:val="a"/>
    <w:link w:val="Char"/>
    <w:uiPriority w:val="99"/>
    <w:semiHidden/>
    <w:unhideWhenUsed/>
    <w:rsid w:val="005470B7"/>
    <w:rPr>
      <w:sz w:val="18"/>
      <w:szCs w:val="18"/>
    </w:rPr>
  </w:style>
  <w:style w:type="character" w:customStyle="1" w:styleId="Char">
    <w:name w:val="批注框文本 Char"/>
    <w:basedOn w:val="a0"/>
    <w:link w:val="a5"/>
    <w:uiPriority w:val="99"/>
    <w:semiHidden/>
    <w:rsid w:val="005470B7"/>
    <w:rPr>
      <w:sz w:val="18"/>
      <w:szCs w:val="18"/>
    </w:rPr>
  </w:style>
  <w:style w:type="paragraph" w:styleId="a6">
    <w:name w:val="header"/>
    <w:basedOn w:val="a"/>
    <w:link w:val="Char0"/>
    <w:uiPriority w:val="99"/>
    <w:unhideWhenUsed/>
    <w:rsid w:val="00CD16C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CD16C5"/>
    <w:rPr>
      <w:sz w:val="18"/>
      <w:szCs w:val="18"/>
    </w:rPr>
  </w:style>
  <w:style w:type="paragraph" w:styleId="a7">
    <w:name w:val="footer"/>
    <w:basedOn w:val="a"/>
    <w:link w:val="Char1"/>
    <w:uiPriority w:val="99"/>
    <w:unhideWhenUsed/>
    <w:rsid w:val="00CD16C5"/>
    <w:pPr>
      <w:tabs>
        <w:tab w:val="center" w:pos="4153"/>
        <w:tab w:val="right" w:pos="8306"/>
      </w:tabs>
      <w:snapToGrid w:val="0"/>
      <w:jc w:val="left"/>
    </w:pPr>
    <w:rPr>
      <w:sz w:val="18"/>
      <w:szCs w:val="18"/>
    </w:rPr>
  </w:style>
  <w:style w:type="character" w:customStyle="1" w:styleId="Char1">
    <w:name w:val="页脚 Char"/>
    <w:basedOn w:val="a0"/>
    <w:link w:val="a7"/>
    <w:uiPriority w:val="99"/>
    <w:rsid w:val="00CD16C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7405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614</TotalTime>
  <Pages>2</Pages>
  <Words>728</Words>
  <Characters>4156</Characters>
  <Application>Microsoft Office Word</Application>
  <DocSecurity>0</DocSecurity>
  <Lines>34</Lines>
  <Paragraphs>9</Paragraphs>
  <ScaleCrop>false</ScaleCrop>
  <Company/>
  <LinksUpToDate>false</LinksUpToDate>
  <CharactersWithSpaces>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lisheng wang</dc:creator>
  <cp:keywords/>
  <dc:description/>
  <cp:lastModifiedBy>unknown</cp:lastModifiedBy>
  <cp:revision>261</cp:revision>
  <cp:lastPrinted>2019-02-15T08:18:00Z</cp:lastPrinted>
  <dcterms:created xsi:type="dcterms:W3CDTF">2019-02-10T06:37:00Z</dcterms:created>
  <dcterms:modified xsi:type="dcterms:W3CDTF">2019-02-17T14:01:00Z</dcterms:modified>
</cp:coreProperties>
</file>