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28" w:rsidRPr="00F50039" w:rsidRDefault="008F3E7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jc w:val="center"/>
        <w:rPr>
          <w:rFonts w:ascii="Arial" w:eastAsiaTheme="minorEastAsia" w:hAnsi="Arial" w:cs="Arial" w:hint="eastAsia"/>
          <w:b/>
          <w:bCs/>
          <w:kern w:val="0"/>
          <w:sz w:val="28"/>
          <w:szCs w:val="28"/>
          <w:u w:val="single"/>
        </w:rPr>
      </w:pPr>
      <w:bookmarkStart w:id="0" w:name="_GoBack"/>
      <w:r>
        <w:rPr>
          <w:rFonts w:ascii="Arial" w:hAnsi="Arial"/>
          <w:b/>
          <w:bCs/>
          <w:kern w:val="0"/>
          <w:sz w:val="28"/>
          <w:szCs w:val="28"/>
          <w:u w:val="single"/>
        </w:rPr>
        <w:t xml:space="preserve">Response to </w:t>
      </w:r>
      <w:r w:rsidR="00F50039">
        <w:rPr>
          <w:rFonts w:ascii="Arial" w:eastAsiaTheme="minorEastAsia" w:hAnsi="Arial" w:hint="eastAsia"/>
          <w:b/>
          <w:bCs/>
          <w:kern w:val="0"/>
          <w:sz w:val="28"/>
          <w:szCs w:val="28"/>
          <w:u w:val="single"/>
        </w:rPr>
        <w:t>Editor</w:t>
      </w:r>
    </w:p>
    <w:bookmarkEnd w:id="0"/>
    <w:p w:rsidR="00F64428" w:rsidRDefault="00F644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jc w:val="center"/>
        <w:rPr>
          <w:rFonts w:ascii="Arial" w:eastAsia="Arial" w:hAnsi="Arial" w:cs="Arial"/>
          <w:b/>
          <w:bCs/>
          <w:kern w:val="0"/>
          <w:sz w:val="24"/>
          <w:szCs w:val="24"/>
          <w:u w:val="single"/>
        </w:rPr>
      </w:pPr>
    </w:p>
    <w:p w:rsidR="00F64428" w:rsidRDefault="008F3E7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rPr>
          <w:rFonts w:ascii="Arial" w:eastAsia="Arial" w:hAnsi="Arial" w:cs="Arial"/>
          <w:kern w:val="0"/>
          <w:sz w:val="24"/>
          <w:szCs w:val="24"/>
          <w:u w:val="single"/>
        </w:rPr>
      </w:pPr>
      <w:r>
        <w:rPr>
          <w:rFonts w:ascii="Arial" w:hAnsi="Arial"/>
          <w:kern w:val="0"/>
          <w:sz w:val="24"/>
          <w:szCs w:val="24"/>
          <w:u w:val="single"/>
        </w:rPr>
        <w:t>Please note that the editor’s concerns are listed one by one below (black characters), followed by our responses (</w:t>
      </w:r>
      <w:r>
        <w:rPr>
          <w:rFonts w:ascii="Arial" w:hAnsi="Arial"/>
          <w:color w:val="0000FF"/>
          <w:kern w:val="0"/>
          <w:sz w:val="24"/>
          <w:szCs w:val="24"/>
          <w:u w:val="single" w:color="0000FF"/>
        </w:rPr>
        <w:t>blue characters</w:t>
      </w:r>
      <w:r>
        <w:rPr>
          <w:rFonts w:ascii="Arial" w:hAnsi="Arial"/>
          <w:kern w:val="0"/>
          <w:sz w:val="24"/>
          <w:szCs w:val="24"/>
          <w:u w:val="single"/>
        </w:rPr>
        <w:t>) and, when relevant, the corresponding changes in the text (</w:t>
      </w:r>
      <w:r w:rsidR="00577DFE">
        <w:rPr>
          <w:rFonts w:ascii="Arial" w:eastAsiaTheme="minorEastAsia" w:hAnsi="Arial" w:hint="eastAsia"/>
          <w:color w:val="FFC000"/>
          <w:kern w:val="0"/>
          <w:sz w:val="24"/>
          <w:szCs w:val="24"/>
          <w:u w:val="single" w:color="FF0000"/>
        </w:rPr>
        <w:t>orange</w:t>
      </w:r>
      <w:r w:rsidRPr="00577DFE">
        <w:rPr>
          <w:rFonts w:ascii="Arial" w:hAnsi="Arial"/>
          <w:color w:val="FFC000"/>
          <w:kern w:val="0"/>
          <w:sz w:val="24"/>
          <w:szCs w:val="24"/>
          <w:u w:val="single" w:color="FF0000"/>
        </w:rPr>
        <w:t xml:space="preserve"> characters</w:t>
      </w:r>
      <w:r>
        <w:rPr>
          <w:rFonts w:ascii="Arial" w:hAnsi="Arial"/>
          <w:kern w:val="0"/>
          <w:sz w:val="24"/>
          <w:szCs w:val="24"/>
          <w:u w:val="single"/>
        </w:rPr>
        <w:t>).</w:t>
      </w:r>
    </w:p>
    <w:p w:rsidR="00F64428" w:rsidRPr="008F3E70" w:rsidRDefault="00F64428">
      <w:pPr>
        <w:rPr>
          <w:rFonts w:ascii="Arial" w:eastAsia="Arial" w:hAnsi="Arial" w:cs="Arial"/>
          <w:b/>
          <w:bCs/>
          <w:sz w:val="24"/>
          <w:szCs w:val="24"/>
        </w:rPr>
      </w:pPr>
    </w:p>
    <w:p w:rsidR="00F64428" w:rsidRDefault="00F64428">
      <w:pPr>
        <w:rPr>
          <w:rFonts w:ascii="Arial" w:eastAsia="Arial" w:hAnsi="Arial" w:cs="Arial"/>
          <w:b/>
          <w:bCs/>
          <w:sz w:val="24"/>
          <w:szCs w:val="24"/>
        </w:rPr>
      </w:pPr>
    </w:p>
    <w:p w:rsidR="00F64428" w:rsidRDefault="008F3E70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Comments from the editor: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 The language in the manuscript has been </w:t>
      </w:r>
      <w:proofErr w:type="spellStart"/>
      <w:r>
        <w:rPr>
          <w:rFonts w:eastAsiaTheme="minorEastAsia"/>
          <w:sz w:val="24"/>
          <w:szCs w:val="24"/>
        </w:rPr>
        <w:t>signficantly</w:t>
      </w:r>
      <w:proofErr w:type="spellEnd"/>
      <w:r>
        <w:rPr>
          <w:rFonts w:eastAsiaTheme="minorEastAsia"/>
          <w:sz w:val="24"/>
          <w:szCs w:val="24"/>
        </w:rPr>
        <w:t xml:space="preserve"> edited for coherence. Please review.</w:t>
      </w:r>
    </w:p>
    <w:p w:rsidR="00F64428" w:rsidRDefault="00D74139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 w:hint="eastAsia"/>
          <w:color w:val="0000FF"/>
          <w:sz w:val="24"/>
          <w:szCs w:val="24"/>
        </w:rPr>
        <w:t>We accept</w:t>
      </w:r>
      <w:r w:rsidR="00350E76">
        <w:rPr>
          <w:rFonts w:eastAsiaTheme="minorEastAsia" w:hint="eastAsia"/>
          <w:color w:val="0000FF"/>
          <w:sz w:val="24"/>
          <w:szCs w:val="24"/>
        </w:rPr>
        <w:t>ed</w:t>
      </w:r>
      <w:r>
        <w:rPr>
          <w:rFonts w:eastAsiaTheme="minorEastAsia" w:hint="eastAsia"/>
          <w:color w:val="0000FF"/>
          <w:sz w:val="24"/>
          <w:szCs w:val="24"/>
        </w:rPr>
        <w:t xml:space="preserve"> and appreciate</w:t>
      </w:r>
      <w:r w:rsidR="00350E76">
        <w:rPr>
          <w:rFonts w:eastAsiaTheme="minorEastAsia" w:hint="eastAsia"/>
          <w:color w:val="0000FF"/>
          <w:sz w:val="24"/>
          <w:szCs w:val="24"/>
        </w:rPr>
        <w:t>d</w:t>
      </w:r>
      <w:r>
        <w:rPr>
          <w:rFonts w:eastAsiaTheme="minorEastAsia" w:hint="eastAsia"/>
          <w:color w:val="0000FF"/>
          <w:sz w:val="24"/>
          <w:szCs w:val="24"/>
        </w:rPr>
        <w:t xml:space="preserve"> the modification.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Pr="00577DFE" w:rsidRDefault="008F3E70">
      <w:pPr>
        <w:rPr>
          <w:rFonts w:eastAsiaTheme="minorEastAsia"/>
          <w:sz w:val="24"/>
          <w:szCs w:val="24"/>
        </w:rPr>
      </w:pPr>
      <w:r w:rsidRPr="00577DFE">
        <w:rPr>
          <w:rFonts w:eastAsiaTheme="minorEastAsia"/>
          <w:sz w:val="24"/>
          <w:szCs w:val="24"/>
        </w:rPr>
        <w:t xml:space="preserve">2. In the Table of Materials, the composition of the </w:t>
      </w:r>
      <w:proofErr w:type="spellStart"/>
      <w:r w:rsidRPr="00577DFE">
        <w:rPr>
          <w:rFonts w:eastAsiaTheme="minorEastAsia"/>
          <w:sz w:val="24"/>
          <w:szCs w:val="24"/>
        </w:rPr>
        <w:t>NGM</w:t>
      </w:r>
      <w:proofErr w:type="spellEnd"/>
      <w:r w:rsidRPr="00577DFE">
        <w:rPr>
          <w:rFonts w:eastAsiaTheme="minorEastAsia"/>
          <w:sz w:val="24"/>
          <w:szCs w:val="24"/>
        </w:rPr>
        <w:t xml:space="preserve"> plate is not very </w:t>
      </w:r>
      <w:proofErr w:type="gramStart"/>
      <w:r w:rsidRPr="00577DFE">
        <w:rPr>
          <w:rFonts w:eastAsiaTheme="minorEastAsia"/>
          <w:sz w:val="24"/>
          <w:szCs w:val="24"/>
        </w:rPr>
        <w:t>clear</w:t>
      </w:r>
      <w:proofErr w:type="gramEnd"/>
      <w:r w:rsidRPr="00577DFE">
        <w:rPr>
          <w:rFonts w:eastAsiaTheme="minorEastAsia"/>
          <w:sz w:val="24"/>
          <w:szCs w:val="24"/>
        </w:rPr>
        <w:t xml:space="preserve"> (mL/L??). Please revise:</w:t>
      </w: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 g/L </w:t>
      </w:r>
      <w:proofErr w:type="spellStart"/>
      <w:r>
        <w:rPr>
          <w:rFonts w:eastAsiaTheme="minorEastAsia"/>
          <w:sz w:val="24"/>
          <w:szCs w:val="24"/>
        </w:rPr>
        <w:t>NaCl</w:t>
      </w:r>
      <w:proofErr w:type="spellEnd"/>
      <w:r>
        <w:rPr>
          <w:rFonts w:eastAsiaTheme="minorEastAsia"/>
          <w:sz w:val="24"/>
          <w:szCs w:val="24"/>
        </w:rPr>
        <w:t>, 17 g/L agar, 2.5 g/L peptone, 1 mL/L cholesterol (5 mg/methyl alcohol), 1 mL/L 1 M MgSO4, 1 mL 1 M CaCl2, 25 mL/L PPB buffer</w:t>
      </w:r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 w:hint="eastAsia"/>
          <w:color w:val="0000FF"/>
          <w:sz w:val="24"/>
          <w:szCs w:val="24"/>
        </w:rPr>
        <w:t xml:space="preserve">We </w:t>
      </w:r>
      <w:r>
        <w:rPr>
          <w:rFonts w:eastAsiaTheme="minorEastAsia"/>
          <w:color w:val="0000FF"/>
          <w:sz w:val="24"/>
          <w:szCs w:val="24"/>
        </w:rPr>
        <w:t>‘</w:t>
      </w:r>
      <w:r>
        <w:rPr>
          <w:rFonts w:eastAsiaTheme="minorEastAsia" w:hint="eastAsia"/>
          <w:color w:val="0000FF"/>
          <w:sz w:val="24"/>
          <w:szCs w:val="24"/>
        </w:rPr>
        <w:t xml:space="preserve">ve revised this as </w:t>
      </w:r>
      <w:r w:rsidR="00577DFE">
        <w:rPr>
          <w:rFonts w:eastAsiaTheme="minorEastAsia"/>
          <w:color w:val="0000FF"/>
          <w:sz w:val="24"/>
          <w:szCs w:val="24"/>
        </w:rPr>
        <w:t>“</w:t>
      </w:r>
      <w:r w:rsidR="00577DFE" w:rsidRPr="00577DFE">
        <w:rPr>
          <w:rFonts w:eastAsiaTheme="minorEastAsia"/>
          <w:color w:val="FFC000"/>
          <w:sz w:val="24"/>
          <w:szCs w:val="24"/>
        </w:rPr>
        <w:t xml:space="preserve">3 g </w:t>
      </w:r>
      <w:proofErr w:type="spellStart"/>
      <w:r w:rsidR="00577DFE" w:rsidRPr="00577DFE">
        <w:rPr>
          <w:rFonts w:eastAsiaTheme="minorEastAsia"/>
          <w:color w:val="FFC000"/>
          <w:sz w:val="24"/>
          <w:szCs w:val="24"/>
        </w:rPr>
        <w:t>NaCl</w:t>
      </w:r>
      <w:proofErr w:type="spellEnd"/>
      <w:r w:rsidR="00577DFE" w:rsidRPr="00577DFE">
        <w:rPr>
          <w:rFonts w:eastAsiaTheme="minorEastAsia"/>
          <w:color w:val="FFC000"/>
          <w:sz w:val="24"/>
          <w:szCs w:val="24"/>
        </w:rPr>
        <w:t>, 17 g agar, 2.5 g peptone in 1L ultrapure water, after autoclave add 1 mL cholesterol (5 mg/mL in ethanol), 1 mL MgSO4 (1M), 1 mL CaCl2 (1M), 25 mL PPB buffer</w:t>
      </w:r>
      <w:r w:rsidR="00577DFE">
        <w:rPr>
          <w:rFonts w:eastAsiaTheme="minorEastAsia"/>
          <w:color w:val="0000FF"/>
          <w:sz w:val="24"/>
          <w:szCs w:val="24"/>
        </w:rPr>
        <w:t>”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 Please upload the program files here as Supplementary Coding Files.</w:t>
      </w:r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N</w:t>
      </w:r>
      <w:r>
        <w:rPr>
          <w:rFonts w:eastAsiaTheme="minorEastAsia" w:hint="eastAsia"/>
          <w:color w:val="0000FF"/>
          <w:sz w:val="24"/>
          <w:szCs w:val="24"/>
        </w:rPr>
        <w:t xml:space="preserve">ow we have </w:t>
      </w:r>
      <w:r>
        <w:rPr>
          <w:rFonts w:eastAsiaTheme="minorEastAsia"/>
          <w:color w:val="0000FF"/>
          <w:sz w:val="24"/>
          <w:szCs w:val="24"/>
        </w:rPr>
        <w:t>upload</w:t>
      </w:r>
      <w:r>
        <w:rPr>
          <w:rFonts w:eastAsiaTheme="minorEastAsia" w:hint="eastAsia"/>
          <w:color w:val="0000FF"/>
          <w:sz w:val="24"/>
          <w:szCs w:val="24"/>
        </w:rPr>
        <w:t>ed</w:t>
      </w:r>
      <w:r>
        <w:rPr>
          <w:rFonts w:eastAsiaTheme="minorEastAsia"/>
          <w:color w:val="0000FF"/>
          <w:sz w:val="24"/>
          <w:szCs w:val="24"/>
        </w:rPr>
        <w:t xml:space="preserve"> the program files as Supplementary Coding Files.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 Additional comments are in the attached manuscript.</w:t>
      </w:r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modified according to the comments.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 Figure 4 needs units to define the panel legend on the right: 4.64, 2.15, etc. need units for context.</w:t>
      </w: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added the units on Figure 4.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Pr="00577DFE" w:rsidRDefault="008F3E70">
      <w:pPr>
        <w:rPr>
          <w:rFonts w:eastAsiaTheme="minorEastAsia"/>
          <w:sz w:val="24"/>
          <w:szCs w:val="24"/>
        </w:rPr>
      </w:pPr>
      <w:r w:rsidRPr="00577DFE">
        <w:rPr>
          <w:rFonts w:eastAsiaTheme="minorEastAsia"/>
          <w:sz w:val="24"/>
          <w:szCs w:val="24"/>
        </w:rPr>
        <w:t>6. Please obtain explicit reprint permissions for previously published figures and tables.</w:t>
      </w:r>
    </w:p>
    <w:p w:rsidR="00F64428" w:rsidRPr="009B2F2C" w:rsidRDefault="007D5DDF">
      <w:pPr>
        <w:rPr>
          <w:rFonts w:eastAsiaTheme="minorEastAsia"/>
          <w:color w:val="0000FF"/>
          <w:sz w:val="24"/>
          <w:szCs w:val="24"/>
        </w:rPr>
      </w:pPr>
      <w:r w:rsidRPr="009B2F2C">
        <w:rPr>
          <w:rFonts w:eastAsiaTheme="minorEastAsia"/>
          <w:color w:val="0000FF"/>
          <w:sz w:val="24"/>
          <w:szCs w:val="24"/>
        </w:rPr>
        <w:t>T</w:t>
      </w:r>
      <w:r w:rsidRPr="009B2F2C">
        <w:rPr>
          <w:rFonts w:eastAsiaTheme="minorEastAsia" w:hint="eastAsia"/>
          <w:color w:val="0000FF"/>
          <w:sz w:val="24"/>
          <w:szCs w:val="24"/>
        </w:rPr>
        <w:t xml:space="preserve">he </w:t>
      </w:r>
      <w:r w:rsidRPr="009B2F2C">
        <w:rPr>
          <w:rFonts w:eastAsiaTheme="minorEastAsia"/>
          <w:color w:val="0000FF"/>
          <w:sz w:val="24"/>
          <w:szCs w:val="24"/>
        </w:rPr>
        <w:t>figures and tables</w:t>
      </w:r>
      <w:r w:rsidR="00350E76">
        <w:rPr>
          <w:rFonts w:eastAsiaTheme="minorEastAsia" w:hint="eastAsia"/>
          <w:color w:val="0000FF"/>
          <w:sz w:val="24"/>
          <w:szCs w:val="24"/>
        </w:rPr>
        <w:t xml:space="preserve"> we</w:t>
      </w:r>
      <w:r w:rsidR="00350E76" w:rsidRPr="00350E76">
        <w:rPr>
          <w:rFonts w:eastAsiaTheme="minorEastAsia" w:hint="eastAsia"/>
          <w:color w:val="0000FF"/>
          <w:sz w:val="24"/>
          <w:szCs w:val="24"/>
        </w:rPr>
        <w:t xml:space="preserve"> </w:t>
      </w:r>
      <w:r w:rsidR="00350E76" w:rsidRPr="009B2F2C">
        <w:rPr>
          <w:rFonts w:eastAsiaTheme="minorEastAsia" w:hint="eastAsia"/>
          <w:color w:val="0000FF"/>
          <w:sz w:val="24"/>
          <w:szCs w:val="24"/>
        </w:rPr>
        <w:t>used</w:t>
      </w:r>
      <w:r w:rsidRPr="009B2F2C">
        <w:rPr>
          <w:rFonts w:eastAsiaTheme="minorEastAsia" w:hint="eastAsia"/>
          <w:color w:val="0000FF"/>
          <w:sz w:val="24"/>
          <w:szCs w:val="24"/>
        </w:rPr>
        <w:t xml:space="preserve"> </w:t>
      </w:r>
      <w:r w:rsidR="009B2F2C" w:rsidRPr="009B2F2C">
        <w:rPr>
          <w:rFonts w:eastAsiaTheme="minorEastAsia" w:hint="eastAsia"/>
          <w:color w:val="0000FF"/>
          <w:sz w:val="24"/>
          <w:szCs w:val="24"/>
        </w:rPr>
        <w:t xml:space="preserve">in this manuscript </w:t>
      </w:r>
      <w:r w:rsidRPr="009B2F2C">
        <w:rPr>
          <w:rFonts w:eastAsiaTheme="minorEastAsia" w:hint="eastAsia"/>
          <w:color w:val="0000FF"/>
          <w:sz w:val="24"/>
          <w:szCs w:val="24"/>
        </w:rPr>
        <w:t xml:space="preserve">are different </w:t>
      </w:r>
      <w:r w:rsidR="009B2F2C" w:rsidRPr="009B2F2C">
        <w:rPr>
          <w:rFonts w:eastAsiaTheme="minorEastAsia"/>
          <w:color w:val="0000FF"/>
          <w:sz w:val="24"/>
          <w:szCs w:val="24"/>
        </w:rPr>
        <w:t xml:space="preserve">from </w:t>
      </w:r>
      <w:r w:rsidR="00350E76">
        <w:rPr>
          <w:rFonts w:eastAsiaTheme="minorEastAsia" w:hint="eastAsia"/>
          <w:color w:val="0000FF"/>
          <w:sz w:val="24"/>
          <w:szCs w:val="24"/>
        </w:rPr>
        <w:t>those published</w:t>
      </w:r>
      <w:r w:rsidR="00350E76" w:rsidRPr="00350E76">
        <w:rPr>
          <w:rFonts w:eastAsiaTheme="minorEastAsia" w:hint="eastAsia"/>
          <w:color w:val="0000FF"/>
          <w:sz w:val="24"/>
          <w:szCs w:val="24"/>
        </w:rPr>
        <w:t xml:space="preserve"> </w:t>
      </w:r>
      <w:r w:rsidR="00350E76">
        <w:rPr>
          <w:rFonts w:eastAsiaTheme="minorEastAsia" w:hint="eastAsia"/>
          <w:color w:val="0000FF"/>
          <w:sz w:val="24"/>
          <w:szCs w:val="24"/>
        </w:rPr>
        <w:t>previously</w:t>
      </w:r>
      <w:r w:rsidR="009B2F2C" w:rsidRPr="009B2F2C">
        <w:rPr>
          <w:rFonts w:eastAsiaTheme="minorEastAsia"/>
          <w:color w:val="0000FF"/>
          <w:sz w:val="24"/>
          <w:szCs w:val="24"/>
        </w:rPr>
        <w:t>.</w:t>
      </w:r>
      <w:r w:rsidR="009B2F2C" w:rsidRPr="009B2F2C">
        <w:rPr>
          <w:rFonts w:eastAsiaTheme="minorEastAsia" w:hint="eastAsia"/>
          <w:color w:val="0000FF"/>
          <w:sz w:val="24"/>
          <w:szCs w:val="24"/>
        </w:rPr>
        <w:t xml:space="preserve">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Pr="00577DFE" w:rsidRDefault="008F3E70">
      <w:pPr>
        <w:rPr>
          <w:rFonts w:eastAsiaTheme="minorEastAsia"/>
          <w:sz w:val="24"/>
          <w:szCs w:val="24"/>
        </w:rPr>
      </w:pPr>
      <w:r w:rsidRPr="00577DFE">
        <w:rPr>
          <w:rFonts w:eastAsiaTheme="minorEastAsia"/>
          <w:sz w:val="24"/>
          <w:szCs w:val="24"/>
        </w:rPr>
        <w:t xml:space="preserve">[A1] These are not 6 serial dilutions. Do you make three different solutions and then dilute solution 1:10? </w:t>
      </w:r>
    </w:p>
    <w:p w:rsidR="00F64428" w:rsidRPr="00577DFE" w:rsidRDefault="008F3E70">
      <w:pPr>
        <w:rPr>
          <w:rFonts w:eastAsiaTheme="minorEastAsia"/>
          <w:sz w:val="24"/>
          <w:szCs w:val="24"/>
        </w:rPr>
      </w:pPr>
      <w:r w:rsidRPr="00577DFE">
        <w:rPr>
          <w:rFonts w:eastAsiaTheme="minorEastAsia"/>
          <w:sz w:val="24"/>
          <w:szCs w:val="24"/>
        </w:rPr>
        <w:t>How do you get a 2.15 mg/mL solution from 4.64 mg/mL solution cleanly?</w:t>
      </w:r>
    </w:p>
    <w:p w:rsidR="00F64428" w:rsidRPr="00577DFE" w:rsidRDefault="00350E76">
      <w:pPr>
        <w:rPr>
          <w:rFonts w:eastAsiaTheme="minorEastAsia"/>
          <w:color w:val="0000FF"/>
          <w:sz w:val="24"/>
          <w:szCs w:val="24"/>
        </w:rPr>
      </w:pPr>
      <w:r w:rsidRPr="00577DFE">
        <w:rPr>
          <w:rFonts w:eastAsiaTheme="minorEastAsia" w:hint="eastAsia"/>
          <w:color w:val="0000FF"/>
          <w:sz w:val="24"/>
          <w:szCs w:val="24"/>
        </w:rPr>
        <w:t xml:space="preserve">We diluted the solution 2.15 times from the higher concentration.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[A2] </w:t>
      </w:r>
      <w:r>
        <w:rPr>
          <w:rFonts w:eastAsiaTheme="minorEastAsia"/>
          <w:sz w:val="24"/>
          <w:szCs w:val="24"/>
        </w:rPr>
        <w:t xml:space="preserve">Please revise for clarity. </w:t>
      </w:r>
      <w:proofErr w:type="gramStart"/>
      <w:r>
        <w:rPr>
          <w:rFonts w:eastAsiaTheme="minorEastAsia"/>
          <w:sz w:val="24"/>
          <w:szCs w:val="24"/>
        </w:rPr>
        <w:t>Movement threshold?</w:t>
      </w:r>
      <w:proofErr w:type="gramEnd"/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>e have modified accordingly.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[A3] </w:t>
      </w:r>
      <w:r>
        <w:rPr>
          <w:rFonts w:eastAsiaTheme="minorEastAsia"/>
          <w:sz w:val="24"/>
          <w:szCs w:val="24"/>
        </w:rPr>
        <w:t>Again, please revise for clarity. This is not the same language in Figure 1 as well.</w:t>
      </w:r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</w:t>
      </w:r>
      <w:r>
        <w:rPr>
          <w:rFonts w:eastAsiaTheme="minorEastAsia"/>
          <w:color w:val="0000FF"/>
          <w:sz w:val="24"/>
          <w:szCs w:val="24"/>
        </w:rPr>
        <w:t>modified</w:t>
      </w:r>
      <w:r>
        <w:rPr>
          <w:rFonts w:eastAsiaTheme="minorEastAsia" w:hint="eastAsia"/>
          <w:color w:val="0000FF"/>
          <w:sz w:val="24"/>
          <w:szCs w:val="24"/>
        </w:rPr>
        <w:t xml:space="preserve"> accordingly.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[A4] </w:t>
      </w:r>
      <w:r>
        <w:rPr>
          <w:rFonts w:eastAsiaTheme="minorEastAsia"/>
          <w:sz w:val="24"/>
          <w:szCs w:val="24"/>
        </w:rPr>
        <w:t>Where are the lower concentrations?</w:t>
      </w:r>
    </w:p>
    <w:p w:rsidR="00093582" w:rsidRDefault="00093582" w:rsidP="00093582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>e show the quantified phenotypes of all the used concentrations in Figure 4</w:t>
      </w:r>
      <w:r>
        <w:rPr>
          <w:rFonts w:eastAsiaTheme="minorEastAsia" w:hint="eastAsia"/>
          <w:color w:val="0000FF"/>
          <w:sz w:val="24"/>
          <w:szCs w:val="24"/>
        </w:rPr>
        <w:t xml:space="preserve">, we have changed the </w:t>
      </w:r>
      <w:r>
        <w:rPr>
          <w:rFonts w:eastAsiaTheme="minorEastAsia"/>
          <w:color w:val="0000FF"/>
          <w:sz w:val="24"/>
          <w:szCs w:val="24"/>
        </w:rPr>
        <w:t>reference</w:t>
      </w:r>
      <w:r>
        <w:rPr>
          <w:rFonts w:eastAsiaTheme="minorEastAsia" w:hint="eastAsia"/>
          <w:color w:val="0000FF"/>
          <w:sz w:val="24"/>
          <w:szCs w:val="24"/>
        </w:rPr>
        <w:t xml:space="preserve"> f</w:t>
      </w:r>
      <w:r w:rsidR="005A66A1">
        <w:rPr>
          <w:rFonts w:eastAsiaTheme="minorEastAsia" w:hint="eastAsia"/>
          <w:color w:val="0000FF"/>
          <w:sz w:val="24"/>
          <w:szCs w:val="24"/>
        </w:rPr>
        <w:t>ro</w:t>
      </w:r>
      <w:r>
        <w:rPr>
          <w:rFonts w:eastAsiaTheme="minorEastAsia" w:hint="eastAsia"/>
          <w:color w:val="0000FF"/>
          <w:sz w:val="24"/>
          <w:szCs w:val="24"/>
        </w:rPr>
        <w:t>m Figure3 to Figure 4</w:t>
      </w:r>
      <w:r>
        <w:rPr>
          <w:rFonts w:eastAsiaTheme="minorEastAsia" w:hint="eastAsia"/>
          <w:color w:val="0000FF"/>
          <w:sz w:val="24"/>
          <w:szCs w:val="24"/>
        </w:rPr>
        <w:t>.</w:t>
      </w:r>
    </w:p>
    <w:p w:rsidR="005A66A1" w:rsidRDefault="00E73900">
      <w:pPr>
        <w:rPr>
          <w:rFonts w:eastAsiaTheme="minorEastAsia" w:hint="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added 3 </w:t>
      </w:r>
      <w:r>
        <w:rPr>
          <w:rFonts w:eastAsiaTheme="minorEastAsia"/>
          <w:color w:val="0000FF"/>
          <w:sz w:val="24"/>
          <w:szCs w:val="24"/>
        </w:rPr>
        <w:t>representative</w:t>
      </w:r>
      <w:r>
        <w:rPr>
          <w:rFonts w:eastAsiaTheme="minorEastAsia" w:hint="eastAsia"/>
          <w:color w:val="0000FF"/>
          <w:sz w:val="24"/>
          <w:szCs w:val="24"/>
        </w:rPr>
        <w:t xml:space="preserve"> pictures of worm</w:t>
      </w:r>
      <w:r w:rsidR="00093582">
        <w:rPr>
          <w:rFonts w:eastAsiaTheme="minorEastAsia" w:hint="eastAsia"/>
          <w:color w:val="0000FF"/>
          <w:sz w:val="24"/>
          <w:szCs w:val="24"/>
        </w:rPr>
        <w:t>s</w:t>
      </w:r>
      <w:r>
        <w:rPr>
          <w:rFonts w:eastAsiaTheme="minorEastAsia" w:hint="eastAsia"/>
          <w:color w:val="0000FF"/>
          <w:sz w:val="24"/>
          <w:szCs w:val="24"/>
        </w:rPr>
        <w:t xml:space="preserve"> </w:t>
      </w:r>
      <w:r w:rsidRPr="00E73900">
        <w:rPr>
          <w:rFonts w:eastAsiaTheme="minorEastAsia"/>
          <w:color w:val="0000FF"/>
          <w:sz w:val="24"/>
          <w:szCs w:val="24"/>
        </w:rPr>
        <w:t xml:space="preserve">under </w:t>
      </w:r>
      <w:r>
        <w:rPr>
          <w:rFonts w:eastAsiaTheme="minorEastAsia" w:hint="eastAsia"/>
          <w:color w:val="0000FF"/>
          <w:sz w:val="24"/>
          <w:szCs w:val="24"/>
        </w:rPr>
        <w:t>0.464</w:t>
      </w:r>
      <w:r w:rsidRPr="00E73900">
        <w:rPr>
          <w:rFonts w:eastAsiaTheme="minorEastAsia"/>
          <w:color w:val="0000FF"/>
          <w:sz w:val="24"/>
          <w:szCs w:val="24"/>
        </w:rPr>
        <w:t xml:space="preserve"> mg/mL CdCl</w:t>
      </w:r>
      <w:r w:rsidRPr="00577DFE">
        <w:rPr>
          <w:rFonts w:eastAsiaTheme="minorEastAsia"/>
          <w:color w:val="0000FF"/>
          <w:sz w:val="24"/>
          <w:szCs w:val="24"/>
          <w:vertAlign w:val="subscript"/>
        </w:rPr>
        <w:t>2</w:t>
      </w:r>
      <w:r w:rsidRPr="00E73900">
        <w:rPr>
          <w:rFonts w:eastAsiaTheme="minorEastAsia"/>
          <w:color w:val="0000FF"/>
          <w:sz w:val="24"/>
          <w:szCs w:val="24"/>
        </w:rPr>
        <w:t xml:space="preserve"> (</w:t>
      </w:r>
      <w:r>
        <w:rPr>
          <w:rFonts w:eastAsiaTheme="minorEastAsia" w:hint="eastAsia"/>
          <w:color w:val="0000FF"/>
          <w:sz w:val="24"/>
          <w:szCs w:val="24"/>
        </w:rPr>
        <w:t>middle</w:t>
      </w:r>
      <w:r w:rsidRPr="00E73900">
        <w:rPr>
          <w:rFonts w:eastAsiaTheme="minorEastAsia"/>
          <w:color w:val="0000FF"/>
          <w:sz w:val="24"/>
          <w:szCs w:val="24"/>
        </w:rPr>
        <w:t xml:space="preserve"> panel)</w:t>
      </w:r>
      <w:r w:rsidRPr="00E73900">
        <w:rPr>
          <w:rFonts w:eastAsiaTheme="minorEastAsia" w:hint="eastAsia"/>
          <w:color w:val="0000FF"/>
          <w:sz w:val="24"/>
          <w:szCs w:val="24"/>
        </w:rPr>
        <w:t xml:space="preserve"> </w:t>
      </w:r>
      <w:r>
        <w:rPr>
          <w:rFonts w:eastAsiaTheme="minorEastAsia" w:hint="eastAsia"/>
          <w:color w:val="0000FF"/>
          <w:sz w:val="24"/>
          <w:szCs w:val="24"/>
        </w:rPr>
        <w:t>at 0, 12 and 24 hours</w:t>
      </w:r>
      <w:r w:rsidR="00093582" w:rsidRPr="00093582">
        <w:rPr>
          <w:rFonts w:eastAsiaTheme="minorEastAsia"/>
          <w:color w:val="0000FF"/>
          <w:sz w:val="24"/>
          <w:szCs w:val="24"/>
        </w:rPr>
        <w:t xml:space="preserve"> </w:t>
      </w:r>
      <w:r w:rsidR="00093582">
        <w:rPr>
          <w:rFonts w:eastAsiaTheme="minorEastAsia" w:hint="eastAsia"/>
          <w:color w:val="0000FF"/>
          <w:sz w:val="24"/>
          <w:szCs w:val="24"/>
        </w:rPr>
        <w:t>i</w:t>
      </w:r>
      <w:r w:rsidR="00093582">
        <w:rPr>
          <w:rFonts w:eastAsiaTheme="minorEastAsia" w:hint="eastAsia"/>
          <w:color w:val="0000FF"/>
          <w:sz w:val="24"/>
          <w:szCs w:val="24"/>
        </w:rPr>
        <w:t>n Figure 3</w:t>
      </w:r>
      <w:r>
        <w:rPr>
          <w:rFonts w:eastAsiaTheme="minorEastAsia" w:hint="eastAsia"/>
          <w:color w:val="0000FF"/>
          <w:sz w:val="24"/>
          <w:szCs w:val="24"/>
        </w:rPr>
        <w:t>.</w:t>
      </w:r>
      <w:r w:rsidR="00093582" w:rsidDel="00093582">
        <w:rPr>
          <w:rFonts w:eastAsiaTheme="minorEastAsia"/>
          <w:color w:val="0000FF"/>
          <w:sz w:val="24"/>
          <w:szCs w:val="24"/>
        </w:rPr>
        <w:t xml:space="preserve"> </w:t>
      </w:r>
    </w:p>
    <w:p w:rsidR="00F64428" w:rsidRPr="00E73900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[A5</w:t>
      </w:r>
      <w:proofErr w:type="gramStart"/>
      <w:r>
        <w:rPr>
          <w:rFonts w:eastAsiaTheme="minorEastAsia" w:hint="eastAsia"/>
          <w:sz w:val="24"/>
          <w:szCs w:val="24"/>
        </w:rPr>
        <w:t xml:space="preserve">] </w:t>
      </w:r>
      <w:r>
        <w:rPr>
          <w:rFonts w:eastAsiaTheme="minorEastAsia"/>
          <w:sz w:val="24"/>
          <w:szCs w:val="24"/>
        </w:rPr>
        <w:t>???</w:t>
      </w:r>
      <w:proofErr w:type="gramEnd"/>
      <w:r>
        <w:rPr>
          <w:rFonts w:eastAsiaTheme="minorEastAsia"/>
          <w:sz w:val="24"/>
          <w:szCs w:val="24"/>
        </w:rPr>
        <w:t xml:space="preserve"> Where are the other concentrations? Only the highest (4.64 mg/mL) and the control are shown.</w:t>
      </w:r>
    </w:p>
    <w:p w:rsidR="005A66A1" w:rsidRDefault="005A66A1" w:rsidP="005A66A1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show the quantified phenotypes of all the used concentrations in Figure 4, we have changed the </w:t>
      </w:r>
      <w:r>
        <w:rPr>
          <w:rFonts w:eastAsiaTheme="minorEastAsia"/>
          <w:color w:val="0000FF"/>
          <w:sz w:val="24"/>
          <w:szCs w:val="24"/>
        </w:rPr>
        <w:t>reference</w:t>
      </w:r>
      <w:r>
        <w:rPr>
          <w:rFonts w:eastAsiaTheme="minorEastAsia" w:hint="eastAsia"/>
          <w:color w:val="0000FF"/>
          <w:sz w:val="24"/>
          <w:szCs w:val="24"/>
        </w:rPr>
        <w:t xml:space="preserve"> from Figure3 to Figure 4.</w:t>
      </w:r>
    </w:p>
    <w:p w:rsidR="005A66A1" w:rsidRDefault="005A66A1" w:rsidP="005A66A1">
      <w:pPr>
        <w:rPr>
          <w:rFonts w:eastAsiaTheme="minorEastAsia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added 3 </w:t>
      </w:r>
      <w:r>
        <w:rPr>
          <w:rFonts w:eastAsiaTheme="minorEastAsia"/>
          <w:color w:val="0000FF"/>
          <w:sz w:val="24"/>
          <w:szCs w:val="24"/>
        </w:rPr>
        <w:t>representative</w:t>
      </w:r>
      <w:r>
        <w:rPr>
          <w:rFonts w:eastAsiaTheme="minorEastAsia" w:hint="eastAsia"/>
          <w:color w:val="0000FF"/>
          <w:sz w:val="24"/>
          <w:szCs w:val="24"/>
        </w:rPr>
        <w:t xml:space="preserve"> pictures of worms </w:t>
      </w:r>
      <w:r w:rsidRPr="00E73900">
        <w:rPr>
          <w:rFonts w:eastAsiaTheme="minorEastAsia"/>
          <w:color w:val="0000FF"/>
          <w:sz w:val="24"/>
          <w:szCs w:val="24"/>
        </w:rPr>
        <w:t xml:space="preserve">under </w:t>
      </w:r>
      <w:r>
        <w:rPr>
          <w:rFonts w:eastAsiaTheme="minorEastAsia" w:hint="eastAsia"/>
          <w:color w:val="0000FF"/>
          <w:sz w:val="24"/>
          <w:szCs w:val="24"/>
        </w:rPr>
        <w:t>0.464</w:t>
      </w:r>
      <w:r w:rsidRPr="00E73900">
        <w:rPr>
          <w:rFonts w:eastAsiaTheme="minorEastAsia"/>
          <w:color w:val="0000FF"/>
          <w:sz w:val="24"/>
          <w:szCs w:val="24"/>
        </w:rPr>
        <w:t xml:space="preserve"> mg/mL CdCl</w:t>
      </w:r>
      <w:r w:rsidRPr="00661A83">
        <w:rPr>
          <w:rFonts w:eastAsiaTheme="minorEastAsia"/>
          <w:color w:val="0000FF"/>
          <w:sz w:val="24"/>
          <w:szCs w:val="24"/>
          <w:vertAlign w:val="subscript"/>
        </w:rPr>
        <w:t>2</w:t>
      </w:r>
      <w:r w:rsidRPr="00E73900">
        <w:rPr>
          <w:rFonts w:eastAsiaTheme="minorEastAsia"/>
          <w:color w:val="0000FF"/>
          <w:sz w:val="24"/>
          <w:szCs w:val="24"/>
        </w:rPr>
        <w:t xml:space="preserve"> (</w:t>
      </w:r>
      <w:r>
        <w:rPr>
          <w:rFonts w:eastAsiaTheme="minorEastAsia" w:hint="eastAsia"/>
          <w:color w:val="0000FF"/>
          <w:sz w:val="24"/>
          <w:szCs w:val="24"/>
        </w:rPr>
        <w:t>middle</w:t>
      </w:r>
      <w:r w:rsidRPr="00E73900">
        <w:rPr>
          <w:rFonts w:eastAsiaTheme="minorEastAsia"/>
          <w:color w:val="0000FF"/>
          <w:sz w:val="24"/>
          <w:szCs w:val="24"/>
        </w:rPr>
        <w:t xml:space="preserve"> panel)</w:t>
      </w:r>
      <w:r w:rsidRPr="00E73900">
        <w:rPr>
          <w:rFonts w:eastAsiaTheme="minorEastAsia" w:hint="eastAsia"/>
          <w:color w:val="0000FF"/>
          <w:sz w:val="24"/>
          <w:szCs w:val="24"/>
        </w:rPr>
        <w:t xml:space="preserve"> </w:t>
      </w:r>
      <w:r>
        <w:rPr>
          <w:rFonts w:eastAsiaTheme="minorEastAsia" w:hint="eastAsia"/>
          <w:color w:val="0000FF"/>
          <w:sz w:val="24"/>
          <w:szCs w:val="24"/>
        </w:rPr>
        <w:t>at 0, 12 and 24 hours</w:t>
      </w:r>
      <w:r w:rsidRPr="00093582">
        <w:rPr>
          <w:rFonts w:eastAsiaTheme="minorEastAsia"/>
          <w:color w:val="0000FF"/>
          <w:sz w:val="24"/>
          <w:szCs w:val="24"/>
        </w:rPr>
        <w:t xml:space="preserve"> </w:t>
      </w:r>
      <w:r>
        <w:rPr>
          <w:rFonts w:eastAsiaTheme="minorEastAsia" w:hint="eastAsia"/>
          <w:color w:val="0000FF"/>
          <w:sz w:val="24"/>
          <w:szCs w:val="24"/>
        </w:rPr>
        <w:t>in Figure 3.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[A6] </w:t>
      </w:r>
      <w:proofErr w:type="gramStart"/>
      <w:r>
        <w:rPr>
          <w:rFonts w:eastAsiaTheme="minorEastAsia"/>
          <w:sz w:val="24"/>
          <w:szCs w:val="24"/>
        </w:rPr>
        <w:t>Figure 3 or Figure 4?</w:t>
      </w:r>
      <w:proofErr w:type="gramEnd"/>
      <w:r>
        <w:rPr>
          <w:rFonts w:eastAsiaTheme="minorEastAsia"/>
          <w:sz w:val="24"/>
          <w:szCs w:val="24"/>
        </w:rPr>
        <w:t xml:space="preserve"> Please specify the panels.</w:t>
      </w:r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modified.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[A7] </w:t>
      </w:r>
      <w:proofErr w:type="gramStart"/>
      <w:r>
        <w:rPr>
          <w:rFonts w:eastAsiaTheme="minorEastAsia"/>
          <w:sz w:val="24"/>
          <w:szCs w:val="24"/>
        </w:rPr>
        <w:t>Redundant with previous sentence?</w:t>
      </w:r>
      <w:proofErr w:type="gramEnd"/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deleted this sentence.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[A8] </w:t>
      </w:r>
      <w:r>
        <w:rPr>
          <w:rFonts w:eastAsiaTheme="minorEastAsia"/>
          <w:sz w:val="24"/>
          <w:szCs w:val="24"/>
        </w:rPr>
        <w:t>Please revise for clarity.</w:t>
      </w:r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modified accordingly.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[A9] </w:t>
      </w:r>
      <w:r>
        <w:rPr>
          <w:rFonts w:eastAsiaTheme="minorEastAsia"/>
          <w:sz w:val="24"/>
          <w:szCs w:val="24"/>
        </w:rPr>
        <w:t>Please specify the panels.</w:t>
      </w:r>
    </w:p>
    <w:p w:rsidR="00F64428" w:rsidRDefault="008F3E70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 xml:space="preserve">e have specified the figures. 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[A10] </w:t>
      </w:r>
      <w:r>
        <w:rPr>
          <w:rFonts w:eastAsiaTheme="minorEastAsia"/>
          <w:sz w:val="24"/>
          <w:szCs w:val="24"/>
        </w:rPr>
        <w:t>Please revise for clarity.</w:t>
      </w:r>
    </w:p>
    <w:p w:rsidR="00E73900" w:rsidRDefault="00E73900">
      <w:pPr>
        <w:rPr>
          <w:rFonts w:eastAsiaTheme="minorEastAsia"/>
          <w:sz w:val="24"/>
          <w:szCs w:val="24"/>
        </w:rPr>
      </w:pPr>
      <w:r w:rsidRPr="00577DFE">
        <w:rPr>
          <w:rFonts w:eastAsiaTheme="minorEastAsia" w:hint="eastAsia"/>
          <w:color w:val="0000FF"/>
          <w:sz w:val="24"/>
          <w:szCs w:val="24"/>
        </w:rPr>
        <w:t>We have modified as</w:t>
      </w:r>
      <w:r w:rsidR="00FC2FB9" w:rsidRPr="00577DFE">
        <w:rPr>
          <w:rFonts w:eastAsiaTheme="minorEastAsia" w:hint="eastAsia"/>
          <w:color w:val="0000FF"/>
          <w:sz w:val="24"/>
          <w:szCs w:val="24"/>
        </w:rPr>
        <w:t xml:space="preserve"> </w:t>
      </w:r>
      <w:r w:rsidR="00FC2FB9" w:rsidRPr="00577DFE">
        <w:rPr>
          <w:rFonts w:eastAsiaTheme="minorEastAsia"/>
          <w:color w:val="FFC000"/>
          <w:sz w:val="24"/>
          <w:szCs w:val="24"/>
        </w:rPr>
        <w:t>“</w:t>
      </w:r>
      <w:r w:rsidR="00FC2FB9" w:rsidRPr="00577DFE">
        <w:rPr>
          <w:rFonts w:eastAsiaTheme="minorEastAsia"/>
          <w:color w:val="FFC000"/>
          <w:sz w:val="24"/>
          <w:szCs w:val="24"/>
        </w:rPr>
        <w:t>This assay is ideal for acute toxicity testing of chemicals within 24 hours</w:t>
      </w:r>
      <w:r w:rsidR="00FC2FB9" w:rsidRPr="00577DFE">
        <w:rPr>
          <w:rFonts w:eastAsiaTheme="minorEastAsia" w:hint="eastAsia"/>
          <w:color w:val="FFC000"/>
          <w:sz w:val="24"/>
          <w:szCs w:val="24"/>
        </w:rPr>
        <w:t>, and i</w:t>
      </w:r>
      <w:r w:rsidR="00FC2FB9" w:rsidRPr="00577DFE">
        <w:rPr>
          <w:rFonts w:eastAsiaTheme="minorEastAsia"/>
          <w:color w:val="FFC000"/>
          <w:sz w:val="24"/>
          <w:szCs w:val="24"/>
        </w:rPr>
        <w:t xml:space="preserve">t </w:t>
      </w:r>
      <w:r w:rsidR="00FC2FB9" w:rsidRPr="00577DFE">
        <w:rPr>
          <w:rFonts w:eastAsiaTheme="minorEastAsia" w:hint="eastAsia"/>
          <w:color w:val="FFC000"/>
          <w:sz w:val="24"/>
          <w:szCs w:val="24"/>
        </w:rPr>
        <w:t>could be</w:t>
      </w:r>
      <w:r w:rsidR="00FC2FB9" w:rsidRPr="00577DFE">
        <w:rPr>
          <w:rFonts w:eastAsiaTheme="minorEastAsia"/>
          <w:color w:val="FFC000"/>
          <w:sz w:val="24"/>
          <w:szCs w:val="24"/>
        </w:rPr>
        <w:t xml:space="preserve"> applying </w:t>
      </w:r>
      <w:r w:rsidR="00FC2FB9" w:rsidRPr="00577DFE">
        <w:rPr>
          <w:rFonts w:eastAsiaTheme="minorEastAsia" w:hint="eastAsia"/>
          <w:color w:val="FFC000"/>
          <w:sz w:val="24"/>
          <w:szCs w:val="24"/>
        </w:rPr>
        <w:t xml:space="preserve">for </w:t>
      </w:r>
      <w:proofErr w:type="spellStart"/>
      <w:r w:rsidR="00FC2FB9" w:rsidRPr="00577DFE">
        <w:rPr>
          <w:rFonts w:eastAsiaTheme="minorEastAsia" w:hint="eastAsia"/>
          <w:color w:val="FFC000"/>
          <w:sz w:val="24"/>
          <w:szCs w:val="24"/>
        </w:rPr>
        <w:t>subacute</w:t>
      </w:r>
      <w:proofErr w:type="spellEnd"/>
      <w:r w:rsidR="00FC2FB9" w:rsidRPr="00577DFE">
        <w:rPr>
          <w:rFonts w:eastAsiaTheme="minorEastAsia" w:hint="eastAsia"/>
          <w:color w:val="FFC000"/>
          <w:sz w:val="24"/>
          <w:szCs w:val="24"/>
        </w:rPr>
        <w:t xml:space="preserve"> toxicity testing as well when</w:t>
      </w:r>
      <w:r w:rsidR="00FC2FB9" w:rsidRPr="00577DFE">
        <w:rPr>
          <w:rFonts w:eastAsiaTheme="minorEastAsia"/>
          <w:color w:val="FFC000"/>
          <w:sz w:val="24"/>
          <w:szCs w:val="24"/>
        </w:rPr>
        <w:t xml:space="preserve"> more time-points</w:t>
      </w:r>
      <w:r w:rsidR="00FC2FB9" w:rsidRPr="00577DFE">
        <w:rPr>
          <w:rFonts w:eastAsiaTheme="minorEastAsia" w:hint="eastAsia"/>
          <w:color w:val="FFC000"/>
          <w:sz w:val="24"/>
          <w:szCs w:val="24"/>
        </w:rPr>
        <w:t xml:space="preserve"> of data were collected and </w:t>
      </w:r>
      <w:r w:rsidR="00FC2FB9" w:rsidRPr="00577DFE">
        <w:rPr>
          <w:rFonts w:eastAsiaTheme="minorEastAsia"/>
          <w:color w:val="FFC000"/>
          <w:sz w:val="24"/>
          <w:szCs w:val="24"/>
        </w:rPr>
        <w:t>food source</w:t>
      </w:r>
      <w:r w:rsidR="00FC2FB9" w:rsidRPr="00577DFE">
        <w:rPr>
          <w:rFonts w:eastAsiaTheme="minorEastAsia" w:hint="eastAsia"/>
          <w:color w:val="FFC000"/>
          <w:sz w:val="24"/>
          <w:szCs w:val="24"/>
        </w:rPr>
        <w:t xml:space="preserve"> (OP50) is</w:t>
      </w:r>
      <w:r w:rsidR="00FC2FB9" w:rsidRPr="00577DFE">
        <w:rPr>
          <w:rFonts w:eastAsiaTheme="minorEastAsia"/>
          <w:color w:val="FFC000"/>
          <w:sz w:val="24"/>
          <w:szCs w:val="24"/>
        </w:rPr>
        <w:t xml:space="preserve"> supplied</w:t>
      </w:r>
      <w:r w:rsidR="00FC2FB9" w:rsidRPr="00577DFE">
        <w:rPr>
          <w:rFonts w:eastAsiaTheme="minorEastAsia" w:hint="eastAsia"/>
          <w:color w:val="FFC000"/>
          <w:sz w:val="24"/>
          <w:szCs w:val="24"/>
        </w:rPr>
        <w:t xml:space="preserve"> </w:t>
      </w:r>
      <w:r w:rsidR="00FC2FB9" w:rsidRPr="00577DFE">
        <w:rPr>
          <w:rFonts w:eastAsiaTheme="minorEastAsia"/>
          <w:color w:val="FFC000"/>
          <w:sz w:val="24"/>
          <w:szCs w:val="24"/>
        </w:rPr>
        <w:t>for worms.</w:t>
      </w:r>
      <w:r w:rsidR="00FC2FB9" w:rsidRPr="00577DFE">
        <w:rPr>
          <w:rFonts w:eastAsiaTheme="minorEastAsia"/>
          <w:color w:val="FFC000"/>
          <w:sz w:val="24"/>
          <w:szCs w:val="24"/>
        </w:rPr>
        <w:t>”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[A11</w:t>
      </w:r>
      <w:proofErr w:type="gramStart"/>
      <w:r>
        <w:rPr>
          <w:rFonts w:eastAsiaTheme="minorEastAsia" w:hint="eastAsia"/>
          <w:sz w:val="24"/>
          <w:szCs w:val="24"/>
        </w:rPr>
        <w:t xml:space="preserve">] </w:t>
      </w:r>
      <w:r>
        <w:rPr>
          <w:rFonts w:eastAsiaTheme="minorEastAsia"/>
          <w:sz w:val="24"/>
          <w:szCs w:val="24"/>
        </w:rPr>
        <w:t>???</w:t>
      </w:r>
      <w:proofErr w:type="gramEnd"/>
    </w:p>
    <w:p w:rsidR="00FC2FB9" w:rsidRDefault="00FC2FB9">
      <w:pPr>
        <w:rPr>
          <w:rFonts w:eastAsiaTheme="minorEastAsia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>e have modified the text.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Pr="00577DFE" w:rsidRDefault="008F3E70">
      <w:pPr>
        <w:rPr>
          <w:rFonts w:eastAsiaTheme="minorEastAsia"/>
          <w:sz w:val="24"/>
          <w:szCs w:val="24"/>
        </w:rPr>
      </w:pPr>
      <w:r w:rsidRPr="00577DFE">
        <w:rPr>
          <w:rFonts w:eastAsiaTheme="minorEastAsia" w:hint="eastAsia"/>
          <w:sz w:val="24"/>
          <w:szCs w:val="24"/>
        </w:rPr>
        <w:t xml:space="preserve">[A12] </w:t>
      </w:r>
      <w:r w:rsidRPr="00577DFE">
        <w:rPr>
          <w:rFonts w:eastAsiaTheme="minorEastAsia"/>
          <w:sz w:val="24"/>
          <w:szCs w:val="24"/>
        </w:rPr>
        <w:t xml:space="preserve">Table 1 says </w:t>
      </w:r>
      <w:proofErr w:type="spellStart"/>
      <w:r w:rsidRPr="00577DFE">
        <w:rPr>
          <w:rFonts w:eastAsiaTheme="minorEastAsia"/>
          <w:sz w:val="24"/>
          <w:szCs w:val="24"/>
        </w:rPr>
        <w:t>GSH</w:t>
      </w:r>
      <w:proofErr w:type="spellEnd"/>
      <w:r w:rsidRPr="00577DFE">
        <w:rPr>
          <w:rFonts w:eastAsiaTheme="minorEastAsia"/>
          <w:sz w:val="24"/>
          <w:szCs w:val="24"/>
        </w:rPr>
        <w:t>. Which is it?</w:t>
      </w:r>
    </w:p>
    <w:p w:rsidR="00F64428" w:rsidRDefault="00FE6E53">
      <w:pPr>
        <w:rPr>
          <w:rFonts w:eastAsiaTheme="minorEastAsia"/>
          <w:color w:val="0000FF"/>
          <w:sz w:val="24"/>
          <w:szCs w:val="24"/>
        </w:rPr>
      </w:pPr>
      <w:r>
        <w:rPr>
          <w:rFonts w:eastAsiaTheme="minorEastAsia" w:hint="eastAsia"/>
          <w:color w:val="0000FF"/>
          <w:sz w:val="24"/>
          <w:szCs w:val="24"/>
        </w:rPr>
        <w:t>I</w:t>
      </w:r>
      <w:r w:rsidR="008F3E70">
        <w:rPr>
          <w:rFonts w:eastAsiaTheme="minorEastAsia" w:hint="eastAsia"/>
          <w:color w:val="0000FF"/>
          <w:sz w:val="24"/>
          <w:szCs w:val="24"/>
        </w:rPr>
        <w:t xml:space="preserve">t should be </w:t>
      </w:r>
      <w:proofErr w:type="spellStart"/>
      <w:r w:rsidR="008F3E70">
        <w:rPr>
          <w:rFonts w:eastAsiaTheme="minorEastAsia" w:hint="eastAsia"/>
          <w:color w:val="0000FF"/>
          <w:sz w:val="24"/>
          <w:szCs w:val="24"/>
        </w:rPr>
        <w:t>GHS</w:t>
      </w:r>
      <w:proofErr w:type="spellEnd"/>
      <w:r w:rsidR="008F3E70">
        <w:rPr>
          <w:rFonts w:eastAsiaTheme="minorEastAsia" w:hint="eastAsia"/>
          <w:color w:val="0000FF"/>
          <w:sz w:val="24"/>
          <w:szCs w:val="24"/>
        </w:rPr>
        <w:t>.</w:t>
      </w:r>
      <w:r>
        <w:rPr>
          <w:rFonts w:eastAsiaTheme="minorEastAsia" w:hint="eastAsia"/>
          <w:color w:val="0000FF"/>
          <w:sz w:val="24"/>
          <w:szCs w:val="24"/>
        </w:rPr>
        <w:t xml:space="preserve"> We have corrected it in the table1.</w:t>
      </w:r>
      <w:r w:rsidR="008F3E70">
        <w:rPr>
          <w:rFonts w:eastAsiaTheme="minorEastAsia" w:hint="eastAsia"/>
          <w:color w:val="0000FF"/>
          <w:sz w:val="24"/>
          <w:szCs w:val="24"/>
        </w:rPr>
        <w:t xml:space="preserve"> </w:t>
      </w:r>
    </w:p>
    <w:p w:rsidR="00F64428" w:rsidRPr="009F0CD3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[A13</w:t>
      </w:r>
      <w:proofErr w:type="gramStart"/>
      <w:r>
        <w:rPr>
          <w:rFonts w:eastAsiaTheme="minorEastAsia" w:hint="eastAsia"/>
          <w:sz w:val="24"/>
          <w:szCs w:val="24"/>
        </w:rPr>
        <w:t xml:space="preserve">] </w:t>
      </w:r>
      <w:r>
        <w:rPr>
          <w:rFonts w:eastAsiaTheme="minorEastAsia"/>
          <w:sz w:val="24"/>
          <w:szCs w:val="24"/>
        </w:rPr>
        <w:t>????</w:t>
      </w:r>
      <w:proofErr w:type="gramEnd"/>
    </w:p>
    <w:p w:rsidR="00F64428" w:rsidRDefault="00EE4098">
      <w:pPr>
        <w:rPr>
          <w:rFonts w:eastAsiaTheme="minorEastAsia"/>
          <w:sz w:val="24"/>
          <w:szCs w:val="24"/>
        </w:rPr>
      </w:pPr>
      <w:r>
        <w:rPr>
          <w:rFonts w:eastAsiaTheme="minorEastAsia"/>
          <w:color w:val="0000FF"/>
          <w:sz w:val="24"/>
          <w:szCs w:val="24"/>
        </w:rPr>
        <w:t>W</w:t>
      </w:r>
      <w:r>
        <w:rPr>
          <w:rFonts w:eastAsiaTheme="minorEastAsia" w:hint="eastAsia"/>
          <w:color w:val="0000FF"/>
          <w:sz w:val="24"/>
          <w:szCs w:val="24"/>
        </w:rPr>
        <w:t>e have deleted this sentence.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[A14] </w:t>
      </w:r>
      <w:proofErr w:type="gramStart"/>
      <w:r>
        <w:rPr>
          <w:rFonts w:eastAsiaTheme="minorEastAsia"/>
          <w:sz w:val="24"/>
          <w:szCs w:val="24"/>
        </w:rPr>
        <w:t>Citation?</w:t>
      </w:r>
      <w:proofErr w:type="gramEnd"/>
    </w:p>
    <w:p w:rsidR="00F64428" w:rsidRPr="00577DFE" w:rsidRDefault="00FC2FB9">
      <w:pPr>
        <w:rPr>
          <w:rFonts w:eastAsiaTheme="minorEastAsia"/>
          <w:color w:val="0000FF"/>
          <w:sz w:val="24"/>
          <w:szCs w:val="24"/>
        </w:rPr>
      </w:pPr>
      <w:r w:rsidRPr="00577DFE">
        <w:rPr>
          <w:rFonts w:eastAsiaTheme="minorEastAsia" w:hint="eastAsia"/>
          <w:color w:val="0000FF"/>
          <w:sz w:val="24"/>
          <w:szCs w:val="24"/>
        </w:rPr>
        <w:lastRenderedPageBreak/>
        <w:t>We have added reference 15 and modified the text.</w:t>
      </w:r>
    </w:p>
    <w:p w:rsidR="00FE6E53" w:rsidRDefault="00FE6E53">
      <w:pPr>
        <w:rPr>
          <w:rFonts w:eastAsiaTheme="minorEastAsia"/>
          <w:sz w:val="24"/>
          <w:szCs w:val="24"/>
        </w:rPr>
      </w:pPr>
    </w:p>
    <w:p w:rsidR="00F64428" w:rsidRDefault="008F3E70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[A15] </w:t>
      </w:r>
      <w:r>
        <w:rPr>
          <w:rFonts w:eastAsiaTheme="minorEastAsia"/>
          <w:sz w:val="24"/>
          <w:szCs w:val="24"/>
        </w:rPr>
        <w:t>Define this abbreviation.</w:t>
      </w:r>
    </w:p>
    <w:p w:rsidR="00F64428" w:rsidRPr="00577DFE" w:rsidRDefault="00257065">
      <w:pPr>
        <w:rPr>
          <w:rFonts w:eastAsiaTheme="minorEastAsia"/>
          <w:color w:val="0000FF"/>
          <w:sz w:val="24"/>
          <w:szCs w:val="24"/>
        </w:rPr>
      </w:pPr>
      <w:r w:rsidRPr="00257065">
        <w:rPr>
          <w:rFonts w:eastAsiaTheme="minorEastAsia"/>
          <w:color w:val="0000FF"/>
          <w:sz w:val="24"/>
          <w:szCs w:val="24"/>
        </w:rPr>
        <w:t>T</w:t>
      </w:r>
      <w:r w:rsidRPr="00257065">
        <w:rPr>
          <w:rFonts w:eastAsiaTheme="minorEastAsia" w:hint="eastAsia"/>
          <w:color w:val="0000FF"/>
          <w:sz w:val="24"/>
          <w:szCs w:val="24"/>
        </w:rPr>
        <w:t xml:space="preserve">he </w:t>
      </w:r>
      <w:proofErr w:type="spellStart"/>
      <w:r w:rsidRPr="00257065">
        <w:rPr>
          <w:rFonts w:eastAsiaTheme="minorEastAsia"/>
          <w:color w:val="0000FF"/>
          <w:sz w:val="24"/>
          <w:szCs w:val="24"/>
        </w:rPr>
        <w:t>COPAS</w:t>
      </w:r>
      <w:proofErr w:type="spellEnd"/>
      <w:r w:rsidRPr="00257065">
        <w:rPr>
          <w:rFonts w:eastAsiaTheme="minorEastAsia" w:hint="eastAsia"/>
          <w:color w:val="0000FF"/>
          <w:sz w:val="24"/>
          <w:szCs w:val="24"/>
        </w:rPr>
        <w:t xml:space="preserve"> is the </w:t>
      </w:r>
      <w:r w:rsidRPr="00257065">
        <w:rPr>
          <w:rFonts w:eastAsiaTheme="minorEastAsia"/>
          <w:color w:val="0000FF"/>
          <w:sz w:val="24"/>
          <w:szCs w:val="24"/>
        </w:rPr>
        <w:t xml:space="preserve">abbreviation </w:t>
      </w:r>
      <w:r w:rsidRPr="00257065">
        <w:rPr>
          <w:rFonts w:eastAsiaTheme="minorEastAsia" w:hint="eastAsia"/>
          <w:color w:val="0000FF"/>
          <w:sz w:val="24"/>
          <w:szCs w:val="24"/>
        </w:rPr>
        <w:t xml:space="preserve">of </w:t>
      </w:r>
      <w:r w:rsidRPr="00257065">
        <w:rPr>
          <w:rFonts w:eastAsiaTheme="minorEastAsia"/>
          <w:color w:val="0000FF"/>
          <w:sz w:val="24"/>
          <w:szCs w:val="24"/>
        </w:rPr>
        <w:t>Complex Object Parametric Analyzer and Sorter</w:t>
      </w:r>
      <w:r w:rsidRPr="00257065">
        <w:rPr>
          <w:rFonts w:eastAsiaTheme="minorEastAsia" w:hint="eastAsia"/>
          <w:color w:val="0000FF"/>
          <w:sz w:val="24"/>
          <w:szCs w:val="24"/>
        </w:rPr>
        <w:t>.</w:t>
      </w:r>
      <w:r w:rsidRPr="00577DFE">
        <w:rPr>
          <w:rFonts w:eastAsiaTheme="minorEastAsia" w:hint="eastAsia"/>
          <w:color w:val="0000FF"/>
          <w:sz w:val="24"/>
          <w:szCs w:val="24"/>
        </w:rPr>
        <w:t xml:space="preserve"> </w:t>
      </w:r>
      <w:r w:rsidR="00FE6E53" w:rsidRPr="00577DFE">
        <w:rPr>
          <w:rFonts w:eastAsiaTheme="minorEastAsia"/>
          <w:color w:val="0000FF"/>
          <w:sz w:val="24"/>
          <w:szCs w:val="24"/>
        </w:rPr>
        <w:t>W</w:t>
      </w:r>
      <w:r w:rsidR="00FE6E53" w:rsidRPr="00577DFE">
        <w:rPr>
          <w:rFonts w:eastAsiaTheme="minorEastAsia" w:hint="eastAsia"/>
          <w:color w:val="0000FF"/>
          <w:sz w:val="24"/>
          <w:szCs w:val="24"/>
        </w:rPr>
        <w:t>e have modified in the text.</w:t>
      </w: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F64428">
      <w:pPr>
        <w:rPr>
          <w:rFonts w:eastAsiaTheme="minorEastAsia"/>
          <w:sz w:val="24"/>
          <w:szCs w:val="24"/>
        </w:rPr>
      </w:pPr>
    </w:p>
    <w:p w:rsidR="00F64428" w:rsidRDefault="00F64428">
      <w:pPr>
        <w:rPr>
          <w:rFonts w:eastAsiaTheme="minorEastAsia"/>
          <w:sz w:val="24"/>
          <w:szCs w:val="24"/>
        </w:rPr>
      </w:pPr>
    </w:p>
    <w:sectPr w:rsidR="00F64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60" w:rsidRDefault="001F4D60" w:rsidP="00EE4098">
      <w:r>
        <w:separator/>
      </w:r>
    </w:p>
  </w:endnote>
  <w:endnote w:type="continuationSeparator" w:id="0">
    <w:p w:rsidR="001F4D60" w:rsidRDefault="001F4D60" w:rsidP="00EE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60" w:rsidRDefault="001F4D60" w:rsidP="00EE4098">
      <w:r>
        <w:separator/>
      </w:r>
    </w:p>
  </w:footnote>
  <w:footnote w:type="continuationSeparator" w:id="0">
    <w:p w:rsidR="001F4D60" w:rsidRDefault="001F4D60" w:rsidP="00EE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F3"/>
    <w:rsid w:val="00093582"/>
    <w:rsid w:val="000F753D"/>
    <w:rsid w:val="001F4D60"/>
    <w:rsid w:val="00257065"/>
    <w:rsid w:val="00281E5A"/>
    <w:rsid w:val="00350E76"/>
    <w:rsid w:val="00355BCE"/>
    <w:rsid w:val="003A63F3"/>
    <w:rsid w:val="0043360D"/>
    <w:rsid w:val="00511FF0"/>
    <w:rsid w:val="00577DFE"/>
    <w:rsid w:val="005A66A1"/>
    <w:rsid w:val="005F32B3"/>
    <w:rsid w:val="0063677C"/>
    <w:rsid w:val="00655441"/>
    <w:rsid w:val="006D4E81"/>
    <w:rsid w:val="00797E36"/>
    <w:rsid w:val="007D5DDF"/>
    <w:rsid w:val="008D17EB"/>
    <w:rsid w:val="008F3E70"/>
    <w:rsid w:val="00933386"/>
    <w:rsid w:val="009953AC"/>
    <w:rsid w:val="009B2F2C"/>
    <w:rsid w:val="009F0CD3"/>
    <w:rsid w:val="00A54B3A"/>
    <w:rsid w:val="00B51BE1"/>
    <w:rsid w:val="00B971FD"/>
    <w:rsid w:val="00BD5877"/>
    <w:rsid w:val="00CD75DC"/>
    <w:rsid w:val="00D4308A"/>
    <w:rsid w:val="00D562A3"/>
    <w:rsid w:val="00D74139"/>
    <w:rsid w:val="00E73900"/>
    <w:rsid w:val="00EB1CA3"/>
    <w:rsid w:val="00EE4098"/>
    <w:rsid w:val="00F01B7A"/>
    <w:rsid w:val="00F50039"/>
    <w:rsid w:val="00F64428"/>
    <w:rsid w:val="00FC2FB9"/>
    <w:rsid w:val="00FE0B67"/>
    <w:rsid w:val="00FE6E53"/>
    <w:rsid w:val="03CE2033"/>
    <w:rsid w:val="40B26A35"/>
    <w:rsid w:val="6A037120"/>
    <w:rsid w:val="6E2C377A"/>
    <w:rsid w:val="744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2F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2F2C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2F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2F2C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2957</Characters>
  <Application>Microsoft Office Word</Application>
  <DocSecurity>0</DocSecurity>
  <Lines>24</Lines>
  <Paragraphs>6</Paragraphs>
  <ScaleCrop>false</ScaleCrop>
  <Company>cas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cwy</dc:creator>
  <cp:lastModifiedBy>GuoDu</cp:lastModifiedBy>
  <cp:revision>2</cp:revision>
  <dcterms:created xsi:type="dcterms:W3CDTF">2018-11-23T15:32:00Z</dcterms:created>
  <dcterms:modified xsi:type="dcterms:W3CDTF">2018-11-23T15:32:00Z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