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7C5A2" w14:textId="6DF5494F" w:rsidR="00C10FB6" w:rsidRDefault="00C10FB6" w:rsidP="0097355A">
      <w:pPr>
        <w:widowControl/>
        <w:autoSpaceDE w:val="0"/>
        <w:autoSpaceDN w:val="0"/>
        <w:adjustRightInd w:val="0"/>
        <w:jc w:val="left"/>
        <w:rPr>
          <w:rFonts w:ascii="Arial" w:hAnsi="Arial" w:cs="Arial"/>
          <w:bCs/>
          <w:color w:val="0070C0"/>
          <w:kern w:val="0"/>
          <w:sz w:val="22"/>
          <w:szCs w:val="22"/>
        </w:rPr>
      </w:pPr>
      <w:r>
        <w:rPr>
          <w:rFonts w:ascii="Arial" w:hAnsi="Arial" w:cs="Arial"/>
          <w:bCs/>
          <w:color w:val="0070C0"/>
          <w:kern w:val="0"/>
          <w:sz w:val="22"/>
          <w:szCs w:val="22"/>
        </w:rPr>
        <w:t>Editor’s and Reviewers’ comments are in black font. Our responses are written in blue font.</w:t>
      </w:r>
    </w:p>
    <w:p w14:paraId="7CFAAB3C" w14:textId="77777777" w:rsidR="00C10FB6" w:rsidRDefault="00C10FB6" w:rsidP="0097355A">
      <w:pPr>
        <w:widowControl/>
        <w:autoSpaceDE w:val="0"/>
        <w:autoSpaceDN w:val="0"/>
        <w:adjustRightInd w:val="0"/>
        <w:jc w:val="left"/>
        <w:rPr>
          <w:rFonts w:ascii="Arial" w:hAnsi="Arial" w:cs="Arial"/>
          <w:bCs/>
          <w:color w:val="0070C0"/>
          <w:kern w:val="0"/>
          <w:sz w:val="22"/>
          <w:szCs w:val="22"/>
        </w:rPr>
      </w:pPr>
    </w:p>
    <w:p w14:paraId="2B3BB4FA" w14:textId="5AFEA4DE" w:rsidR="00EC745D" w:rsidRPr="00C10FB6" w:rsidRDefault="00EC745D" w:rsidP="0097355A">
      <w:pPr>
        <w:widowControl/>
        <w:autoSpaceDE w:val="0"/>
        <w:autoSpaceDN w:val="0"/>
        <w:adjustRightInd w:val="0"/>
        <w:jc w:val="left"/>
        <w:rPr>
          <w:rFonts w:ascii="Arial" w:hAnsi="Arial" w:cs="Arial"/>
          <w:bCs/>
          <w:color w:val="0070C0"/>
          <w:kern w:val="0"/>
          <w:sz w:val="22"/>
          <w:szCs w:val="22"/>
        </w:rPr>
      </w:pPr>
      <w:r w:rsidRPr="00C10FB6">
        <w:rPr>
          <w:rFonts w:ascii="Arial" w:hAnsi="Arial" w:cs="Arial"/>
          <w:bCs/>
          <w:color w:val="0070C0"/>
          <w:kern w:val="0"/>
          <w:sz w:val="22"/>
          <w:szCs w:val="22"/>
        </w:rPr>
        <w:t xml:space="preserve">Before addressing the points raised by the editor, we would just like to highlight a discrepancy in the line numbering. We were instructed to make </w:t>
      </w:r>
      <w:r w:rsidR="00897DCD" w:rsidRPr="00C10FB6">
        <w:rPr>
          <w:rFonts w:ascii="Arial" w:hAnsi="Arial" w:cs="Arial"/>
          <w:bCs/>
          <w:color w:val="0070C0"/>
          <w:kern w:val="0"/>
          <w:sz w:val="22"/>
          <w:szCs w:val="22"/>
        </w:rPr>
        <w:t xml:space="preserve">all </w:t>
      </w:r>
      <w:r w:rsidRPr="00C10FB6">
        <w:rPr>
          <w:rFonts w:ascii="Arial" w:hAnsi="Arial" w:cs="Arial"/>
          <w:bCs/>
          <w:color w:val="0070C0"/>
          <w:kern w:val="0"/>
          <w:sz w:val="22"/>
          <w:szCs w:val="22"/>
        </w:rPr>
        <w:t xml:space="preserve">revisions to the </w:t>
      </w:r>
      <w:r w:rsidR="00897DCD" w:rsidRPr="00C10FB6">
        <w:rPr>
          <w:rFonts w:ascii="Arial" w:hAnsi="Arial" w:cs="Arial"/>
          <w:bCs/>
          <w:color w:val="0070C0"/>
          <w:kern w:val="0"/>
          <w:sz w:val="22"/>
          <w:szCs w:val="22"/>
        </w:rPr>
        <w:t>Word document that was returned to us with the track changes feature. While making these revisions, we noticed an inconsistency in the line numbering. For example, the last line of page 2 is 7</w:t>
      </w:r>
      <w:r w:rsidR="00DF02DF">
        <w:rPr>
          <w:rFonts w:ascii="Arial" w:hAnsi="Arial" w:cs="Arial"/>
          <w:bCs/>
          <w:color w:val="0070C0"/>
          <w:kern w:val="0"/>
          <w:sz w:val="22"/>
          <w:szCs w:val="22"/>
        </w:rPr>
        <w:t>4</w:t>
      </w:r>
      <w:r w:rsidR="00897DCD" w:rsidRPr="00C10FB6">
        <w:rPr>
          <w:rFonts w:ascii="Arial" w:hAnsi="Arial" w:cs="Arial"/>
          <w:bCs/>
          <w:color w:val="0070C0"/>
          <w:kern w:val="0"/>
          <w:sz w:val="22"/>
          <w:szCs w:val="22"/>
        </w:rPr>
        <w:t xml:space="preserve"> but the first line of page 3 is </w:t>
      </w:r>
      <w:r w:rsidR="00DF02DF">
        <w:rPr>
          <w:rFonts w:ascii="Arial" w:hAnsi="Arial" w:cs="Arial"/>
          <w:bCs/>
          <w:color w:val="0070C0"/>
          <w:kern w:val="0"/>
          <w:sz w:val="22"/>
          <w:szCs w:val="22"/>
        </w:rPr>
        <w:t>82</w:t>
      </w:r>
      <w:r w:rsidR="00897DCD" w:rsidRPr="00C10FB6">
        <w:rPr>
          <w:rFonts w:ascii="Arial" w:hAnsi="Arial" w:cs="Arial"/>
          <w:bCs/>
          <w:color w:val="0070C0"/>
          <w:kern w:val="0"/>
          <w:sz w:val="22"/>
          <w:szCs w:val="22"/>
        </w:rPr>
        <w:t xml:space="preserve">; there are several </w:t>
      </w:r>
      <w:r w:rsidR="00D84B76">
        <w:rPr>
          <w:rFonts w:ascii="Arial" w:hAnsi="Arial" w:cs="Arial"/>
          <w:bCs/>
          <w:color w:val="0070C0"/>
          <w:kern w:val="0"/>
          <w:sz w:val="22"/>
          <w:szCs w:val="22"/>
        </w:rPr>
        <w:t>incidents</w:t>
      </w:r>
      <w:r w:rsidR="00897DCD" w:rsidRPr="00C10FB6">
        <w:rPr>
          <w:rFonts w:ascii="Arial" w:hAnsi="Arial" w:cs="Arial"/>
          <w:bCs/>
          <w:color w:val="0070C0"/>
          <w:kern w:val="0"/>
          <w:sz w:val="22"/>
          <w:szCs w:val="22"/>
        </w:rPr>
        <w:t xml:space="preserve"> of this</w:t>
      </w:r>
      <w:r w:rsidR="00D84B76">
        <w:rPr>
          <w:rFonts w:ascii="Arial" w:hAnsi="Arial" w:cs="Arial"/>
          <w:bCs/>
          <w:color w:val="0070C0"/>
          <w:kern w:val="0"/>
          <w:sz w:val="22"/>
          <w:szCs w:val="22"/>
        </w:rPr>
        <w:t xml:space="preserve"> glitch in line numbering</w:t>
      </w:r>
      <w:r w:rsidR="00897DCD" w:rsidRPr="00C10FB6">
        <w:rPr>
          <w:rFonts w:ascii="Arial" w:hAnsi="Arial" w:cs="Arial"/>
          <w:bCs/>
          <w:color w:val="0070C0"/>
          <w:kern w:val="0"/>
          <w:sz w:val="22"/>
          <w:szCs w:val="22"/>
        </w:rPr>
        <w:t xml:space="preserve">. We </w:t>
      </w:r>
      <w:r w:rsidR="0019123B">
        <w:rPr>
          <w:rFonts w:ascii="Arial" w:hAnsi="Arial" w:cs="Arial"/>
          <w:bCs/>
          <w:color w:val="0070C0"/>
          <w:kern w:val="0"/>
          <w:sz w:val="22"/>
          <w:szCs w:val="22"/>
        </w:rPr>
        <w:t xml:space="preserve">eventually </w:t>
      </w:r>
      <w:r w:rsidR="00897DCD" w:rsidRPr="00C10FB6">
        <w:rPr>
          <w:rFonts w:ascii="Arial" w:hAnsi="Arial" w:cs="Arial"/>
          <w:bCs/>
          <w:color w:val="0070C0"/>
          <w:kern w:val="0"/>
          <w:sz w:val="22"/>
          <w:szCs w:val="22"/>
        </w:rPr>
        <w:t xml:space="preserve">realized that this inconsistency was caused by the track changes feature. However, it is our understanding that these line numbers are primarily required to facilitate the editorial process, so </w:t>
      </w:r>
      <w:r w:rsidR="00B41CF7" w:rsidRPr="00C10FB6">
        <w:rPr>
          <w:rFonts w:ascii="Arial" w:hAnsi="Arial" w:cs="Arial"/>
          <w:bCs/>
          <w:color w:val="0070C0"/>
          <w:kern w:val="0"/>
          <w:sz w:val="22"/>
          <w:szCs w:val="22"/>
        </w:rPr>
        <w:t xml:space="preserve">such an inconsistency </w:t>
      </w:r>
      <w:r w:rsidR="00897DCD" w:rsidRPr="00C10FB6">
        <w:rPr>
          <w:rFonts w:ascii="Arial" w:hAnsi="Arial" w:cs="Arial"/>
          <w:bCs/>
          <w:color w:val="0070C0"/>
          <w:kern w:val="0"/>
          <w:sz w:val="22"/>
          <w:szCs w:val="22"/>
        </w:rPr>
        <w:t>may not be important. Thus, we have continued using the track changes feature despite this disturbance in line numbering</w:t>
      </w:r>
      <w:r w:rsidR="003F1387">
        <w:rPr>
          <w:rFonts w:ascii="Arial" w:hAnsi="Arial" w:cs="Arial"/>
          <w:bCs/>
          <w:color w:val="0070C0"/>
          <w:kern w:val="0"/>
          <w:sz w:val="22"/>
          <w:szCs w:val="22"/>
        </w:rPr>
        <w:t xml:space="preserve">, as was requested by the </w:t>
      </w:r>
      <w:proofErr w:type="spellStart"/>
      <w:r w:rsidR="003F1387">
        <w:rPr>
          <w:rFonts w:ascii="Arial" w:hAnsi="Arial" w:cs="Arial"/>
          <w:bCs/>
          <w:color w:val="0070C0"/>
          <w:kern w:val="0"/>
          <w:sz w:val="22"/>
          <w:szCs w:val="22"/>
        </w:rPr>
        <w:t>JoVE</w:t>
      </w:r>
      <w:proofErr w:type="spellEnd"/>
      <w:r w:rsidR="003F1387">
        <w:rPr>
          <w:rFonts w:ascii="Arial" w:hAnsi="Arial" w:cs="Arial"/>
          <w:bCs/>
          <w:color w:val="0070C0"/>
          <w:kern w:val="0"/>
          <w:sz w:val="22"/>
          <w:szCs w:val="22"/>
        </w:rPr>
        <w:t xml:space="preserve"> editor</w:t>
      </w:r>
      <w:r w:rsidR="00897DCD" w:rsidRPr="00C10FB6">
        <w:rPr>
          <w:rFonts w:ascii="Arial" w:hAnsi="Arial" w:cs="Arial"/>
          <w:bCs/>
          <w:color w:val="0070C0"/>
          <w:kern w:val="0"/>
          <w:sz w:val="22"/>
          <w:szCs w:val="22"/>
        </w:rPr>
        <w:t>. We hope this does not cause any problems.</w:t>
      </w:r>
    </w:p>
    <w:p w14:paraId="41B63B3F" w14:textId="53BD62E4" w:rsidR="00EC745D" w:rsidRPr="00C10FB6" w:rsidRDefault="00EC745D" w:rsidP="0097355A">
      <w:pPr>
        <w:widowControl/>
        <w:autoSpaceDE w:val="0"/>
        <w:autoSpaceDN w:val="0"/>
        <w:adjustRightInd w:val="0"/>
        <w:jc w:val="left"/>
        <w:rPr>
          <w:rFonts w:ascii="Arial" w:hAnsi="Arial" w:cs="Arial"/>
          <w:b/>
          <w:bCs/>
          <w:color w:val="0070C0"/>
          <w:kern w:val="0"/>
          <w:sz w:val="22"/>
          <w:szCs w:val="22"/>
        </w:rPr>
      </w:pPr>
    </w:p>
    <w:p w14:paraId="2387AA22" w14:textId="787A59C6" w:rsidR="00E02361" w:rsidRPr="00C10FB6" w:rsidRDefault="00E02361" w:rsidP="0097355A">
      <w:pPr>
        <w:widowControl/>
        <w:autoSpaceDE w:val="0"/>
        <w:autoSpaceDN w:val="0"/>
        <w:adjustRightInd w:val="0"/>
        <w:jc w:val="left"/>
        <w:rPr>
          <w:rFonts w:ascii="Arial" w:hAnsi="Arial" w:cs="Arial"/>
          <w:bCs/>
          <w:color w:val="0070C0"/>
          <w:kern w:val="0"/>
          <w:sz w:val="22"/>
          <w:szCs w:val="22"/>
          <w:lang w:val="en-GB"/>
        </w:rPr>
      </w:pPr>
      <w:r w:rsidRPr="00C10FB6">
        <w:rPr>
          <w:rFonts w:ascii="Arial" w:hAnsi="Arial" w:cs="Arial"/>
          <w:bCs/>
          <w:color w:val="0070C0"/>
          <w:kern w:val="0"/>
          <w:sz w:val="22"/>
          <w:szCs w:val="22"/>
        </w:rPr>
        <w:t>We have also updated the reference list to include an additional paper about Swi5-Sfr1, which was just published in PNAS (</w:t>
      </w:r>
      <w:r w:rsidRPr="00C10FB6">
        <w:rPr>
          <w:rFonts w:ascii="Arial" w:hAnsi="Arial" w:cs="Arial"/>
          <w:bCs/>
          <w:color w:val="0070C0"/>
          <w:kern w:val="0"/>
          <w:sz w:val="22"/>
          <w:szCs w:val="22"/>
          <w:lang w:val="en-GB"/>
        </w:rPr>
        <w:t>DOI:10.1073/pnas.1812753115)</w:t>
      </w:r>
      <w:r w:rsidRPr="00C10FB6">
        <w:rPr>
          <w:rFonts w:ascii="Arial" w:hAnsi="Arial" w:cs="Arial"/>
          <w:bCs/>
          <w:color w:val="0070C0"/>
          <w:kern w:val="0"/>
          <w:sz w:val="22"/>
          <w:szCs w:val="22"/>
        </w:rPr>
        <w:t>. This paper is now reference 16.</w:t>
      </w:r>
    </w:p>
    <w:p w14:paraId="7C1EA967" w14:textId="77777777" w:rsidR="00E02361" w:rsidRPr="00C4395F" w:rsidRDefault="00E02361" w:rsidP="0097355A">
      <w:pPr>
        <w:widowControl/>
        <w:autoSpaceDE w:val="0"/>
        <w:autoSpaceDN w:val="0"/>
        <w:adjustRightInd w:val="0"/>
        <w:jc w:val="left"/>
        <w:rPr>
          <w:rFonts w:ascii="Arial" w:hAnsi="Arial" w:cs="Arial"/>
          <w:b/>
          <w:bCs/>
          <w:kern w:val="0"/>
          <w:sz w:val="22"/>
          <w:szCs w:val="22"/>
        </w:rPr>
      </w:pPr>
    </w:p>
    <w:p w14:paraId="6F065F68" w14:textId="2C9A979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b/>
          <w:bCs/>
          <w:kern w:val="0"/>
          <w:sz w:val="22"/>
          <w:szCs w:val="22"/>
        </w:rPr>
        <w:t>Editorial comments:</w:t>
      </w:r>
    </w:p>
    <w:p w14:paraId="62870234"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Changes to be made by the author(s) regarding the manuscript:</w:t>
      </w:r>
    </w:p>
    <w:p w14:paraId="706C749B"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E50B37">
        <w:rPr>
          <w:rFonts w:ascii="Arial" w:hAnsi="Arial" w:cs="Arial"/>
          <w:kern w:val="0"/>
          <w:sz w:val="22"/>
          <w:szCs w:val="22"/>
        </w:rPr>
        <w:t>1. Please take this opportunity to thoroughly proofread the manuscript to ensure that there are no spelling or grammar issues.</w:t>
      </w:r>
    </w:p>
    <w:p w14:paraId="13A3DB57" w14:textId="72C0BE9A" w:rsidR="000B0851" w:rsidRPr="009E521A" w:rsidRDefault="00E50B37" w:rsidP="0097355A">
      <w:pPr>
        <w:widowControl/>
        <w:autoSpaceDE w:val="0"/>
        <w:autoSpaceDN w:val="0"/>
        <w:adjustRightInd w:val="0"/>
        <w:jc w:val="left"/>
        <w:rPr>
          <w:rFonts w:ascii="Arial" w:hAnsi="Arial" w:cs="Arial"/>
          <w:color w:val="0070C0"/>
          <w:kern w:val="0"/>
          <w:sz w:val="22"/>
          <w:szCs w:val="22"/>
        </w:rPr>
      </w:pPr>
      <w:r w:rsidRPr="009E521A">
        <w:rPr>
          <w:rFonts w:ascii="Arial" w:hAnsi="Arial" w:cs="Arial"/>
          <w:color w:val="0070C0"/>
          <w:kern w:val="0"/>
          <w:sz w:val="22"/>
          <w:szCs w:val="22"/>
        </w:rPr>
        <w:t>The manuscript has been subjected to extensive proofreading and any errors that were found have been corrected.</w:t>
      </w:r>
    </w:p>
    <w:p w14:paraId="76F53761" w14:textId="77777777" w:rsidR="00E50B37" w:rsidRPr="00C4395F" w:rsidRDefault="00E50B37" w:rsidP="0097355A">
      <w:pPr>
        <w:widowControl/>
        <w:autoSpaceDE w:val="0"/>
        <w:autoSpaceDN w:val="0"/>
        <w:adjustRightInd w:val="0"/>
        <w:jc w:val="left"/>
        <w:rPr>
          <w:rFonts w:ascii="Arial" w:hAnsi="Arial" w:cs="Arial"/>
          <w:kern w:val="0"/>
          <w:sz w:val="22"/>
          <w:szCs w:val="22"/>
          <w:highlight w:val="yellow"/>
        </w:rPr>
      </w:pPr>
    </w:p>
    <w:p w14:paraId="0BC257D9"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C4395F">
        <w:rPr>
          <w:rFonts w:ascii="Arial" w:hAnsi="Arial" w:cs="Arial"/>
          <w:kern w:val="0"/>
          <w:sz w:val="22"/>
          <w:szCs w:val="22"/>
        </w:rPr>
        <w:t>docx</w:t>
      </w:r>
      <w:proofErr w:type="spellEnd"/>
      <w:r w:rsidRPr="00C4395F">
        <w:rPr>
          <w:rFonts w:ascii="Arial" w:hAnsi="Arial" w:cs="Arial"/>
          <w:kern w:val="0"/>
          <w:sz w:val="22"/>
          <w:szCs w:val="22"/>
        </w:rPr>
        <w:t xml:space="preserve"> file to your Editorial Manager account. The Figure must be cited appropriately in the Figure Legend, i.e. “This figure has been modified from [citation].”</w:t>
      </w:r>
    </w:p>
    <w:p w14:paraId="1AC5543F" w14:textId="6FA90311" w:rsidR="00CC1074" w:rsidRPr="00282650" w:rsidRDefault="00CC1074" w:rsidP="00B92299">
      <w:pPr>
        <w:widowControl/>
        <w:autoSpaceDE w:val="0"/>
        <w:autoSpaceDN w:val="0"/>
        <w:adjustRightInd w:val="0"/>
        <w:jc w:val="left"/>
        <w:rPr>
          <w:rFonts w:ascii="Arial" w:hAnsi="Arial" w:cs="Arial"/>
          <w:color w:val="0070C0"/>
          <w:kern w:val="0"/>
          <w:sz w:val="22"/>
          <w:szCs w:val="22"/>
        </w:rPr>
      </w:pPr>
      <w:r w:rsidRPr="00282650">
        <w:rPr>
          <w:rFonts w:ascii="Arial" w:hAnsi="Arial" w:cs="Arial"/>
          <w:color w:val="0070C0"/>
          <w:kern w:val="0"/>
          <w:sz w:val="22"/>
          <w:szCs w:val="22"/>
        </w:rPr>
        <w:lastRenderedPageBreak/>
        <w:t xml:space="preserve">Having contacted the publishers of our previous publication, we have confirmed that we have permission to reuse any figures from that publication. This information </w:t>
      </w:r>
      <w:r w:rsidR="00B92299">
        <w:rPr>
          <w:rFonts w:ascii="Arial" w:hAnsi="Arial" w:cs="Arial"/>
          <w:color w:val="0070C0"/>
          <w:kern w:val="0"/>
          <w:sz w:val="22"/>
          <w:szCs w:val="22"/>
        </w:rPr>
        <w:t xml:space="preserve">will be </w:t>
      </w:r>
      <w:r w:rsidR="008E32BD" w:rsidRPr="00282650">
        <w:rPr>
          <w:rFonts w:ascii="Arial" w:hAnsi="Arial" w:cs="Arial"/>
          <w:color w:val="0070C0"/>
          <w:kern w:val="0"/>
          <w:sz w:val="22"/>
          <w:szCs w:val="22"/>
        </w:rPr>
        <w:t>upload</w:t>
      </w:r>
      <w:r w:rsidR="00B92299">
        <w:rPr>
          <w:rFonts w:ascii="Arial" w:hAnsi="Arial" w:cs="Arial"/>
          <w:color w:val="0070C0"/>
          <w:kern w:val="0"/>
          <w:sz w:val="22"/>
          <w:szCs w:val="22"/>
        </w:rPr>
        <w:t>ed</w:t>
      </w:r>
      <w:r w:rsidRPr="00282650">
        <w:rPr>
          <w:rFonts w:ascii="Arial" w:hAnsi="Arial" w:cs="Arial"/>
          <w:color w:val="0070C0"/>
          <w:kern w:val="0"/>
          <w:sz w:val="22"/>
          <w:szCs w:val="22"/>
        </w:rPr>
        <w:t xml:space="preserve"> to the Editorial Manager.</w:t>
      </w:r>
    </w:p>
    <w:p w14:paraId="1775DD4E" w14:textId="77777777" w:rsidR="00CC1074" w:rsidRPr="00C4395F" w:rsidRDefault="00CC1074" w:rsidP="0097355A">
      <w:pPr>
        <w:widowControl/>
        <w:autoSpaceDE w:val="0"/>
        <w:autoSpaceDN w:val="0"/>
        <w:adjustRightInd w:val="0"/>
        <w:jc w:val="left"/>
        <w:rPr>
          <w:rFonts w:ascii="Arial" w:hAnsi="Arial" w:cs="Arial"/>
          <w:kern w:val="0"/>
          <w:sz w:val="22"/>
          <w:szCs w:val="22"/>
        </w:rPr>
      </w:pPr>
    </w:p>
    <w:p w14:paraId="39B0C4EC"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 xml:space="preserve">3. Figure 2: What does </w:t>
      </w:r>
      <w:proofErr w:type="spellStart"/>
      <w:r w:rsidRPr="00C4395F">
        <w:rPr>
          <w:rFonts w:ascii="Arial" w:hAnsi="Arial" w:cs="Arial"/>
          <w:kern w:val="0"/>
          <w:sz w:val="22"/>
          <w:szCs w:val="22"/>
        </w:rPr>
        <w:t>mer</w:t>
      </w:r>
      <w:proofErr w:type="spellEnd"/>
      <w:r w:rsidRPr="00C4395F">
        <w:rPr>
          <w:rFonts w:ascii="Arial" w:hAnsi="Arial" w:cs="Arial"/>
          <w:kern w:val="0"/>
          <w:sz w:val="22"/>
          <w:szCs w:val="22"/>
        </w:rPr>
        <w:t xml:space="preserve"> represent? Please insert a space between “40” and “</w:t>
      </w:r>
      <w:proofErr w:type="spellStart"/>
      <w:r w:rsidRPr="00C4395F">
        <w:rPr>
          <w:rFonts w:ascii="Arial" w:hAnsi="Arial" w:cs="Arial"/>
          <w:kern w:val="0"/>
          <w:sz w:val="22"/>
          <w:szCs w:val="22"/>
        </w:rPr>
        <w:t>mer</w:t>
      </w:r>
      <w:proofErr w:type="spellEnd"/>
      <w:r w:rsidRPr="00C4395F">
        <w:rPr>
          <w:rFonts w:ascii="Arial" w:hAnsi="Arial" w:cs="Arial"/>
          <w:kern w:val="0"/>
          <w:sz w:val="22"/>
          <w:szCs w:val="22"/>
        </w:rPr>
        <w:t xml:space="preserve">” (i.e., 40 </w:t>
      </w:r>
      <w:proofErr w:type="spellStart"/>
      <w:r w:rsidRPr="00C4395F">
        <w:rPr>
          <w:rFonts w:ascii="Arial" w:hAnsi="Arial" w:cs="Arial"/>
          <w:kern w:val="0"/>
          <w:sz w:val="22"/>
          <w:szCs w:val="22"/>
        </w:rPr>
        <w:t>mer</w:t>
      </w:r>
      <w:proofErr w:type="spellEnd"/>
      <w:r w:rsidRPr="00C4395F">
        <w:rPr>
          <w:rFonts w:ascii="Arial" w:hAnsi="Arial" w:cs="Arial"/>
          <w:kern w:val="0"/>
          <w:sz w:val="22"/>
          <w:szCs w:val="22"/>
        </w:rPr>
        <w:t>).</w:t>
      </w:r>
    </w:p>
    <w:p w14:paraId="4D7F6833" w14:textId="52BC5768" w:rsidR="009957E7" w:rsidRPr="00D778C4" w:rsidRDefault="004E49E5" w:rsidP="0097355A">
      <w:pPr>
        <w:widowControl/>
        <w:autoSpaceDE w:val="0"/>
        <w:autoSpaceDN w:val="0"/>
        <w:adjustRightInd w:val="0"/>
        <w:jc w:val="left"/>
        <w:rPr>
          <w:rFonts w:ascii="Arial" w:hAnsi="Arial" w:cs="Arial"/>
          <w:color w:val="0070C0"/>
          <w:kern w:val="0"/>
          <w:sz w:val="22"/>
          <w:szCs w:val="22"/>
        </w:rPr>
      </w:pPr>
      <w:r w:rsidRPr="00D778C4">
        <w:rPr>
          <w:rFonts w:ascii="Arial" w:hAnsi="Arial" w:cs="Arial"/>
          <w:color w:val="0070C0"/>
          <w:kern w:val="0"/>
          <w:sz w:val="22"/>
          <w:szCs w:val="22"/>
        </w:rPr>
        <w:t xml:space="preserve">In the context of oligonucleotides, </w:t>
      </w:r>
      <w:r w:rsidR="009957E7" w:rsidRPr="00D778C4">
        <w:rPr>
          <w:rFonts w:ascii="Arial" w:hAnsi="Arial" w:cs="Arial"/>
          <w:color w:val="0070C0"/>
          <w:kern w:val="0"/>
          <w:sz w:val="22"/>
          <w:szCs w:val="22"/>
        </w:rPr>
        <w:t>“</w:t>
      </w:r>
      <w:proofErr w:type="spellStart"/>
      <w:r w:rsidR="009957E7" w:rsidRPr="00D778C4">
        <w:rPr>
          <w:rFonts w:ascii="Arial" w:hAnsi="Arial" w:cs="Arial"/>
          <w:color w:val="0070C0"/>
          <w:kern w:val="0"/>
          <w:sz w:val="22"/>
          <w:szCs w:val="22"/>
        </w:rPr>
        <w:t>mer</w:t>
      </w:r>
      <w:proofErr w:type="spellEnd"/>
      <w:r w:rsidR="009957E7" w:rsidRPr="00D778C4">
        <w:rPr>
          <w:rFonts w:ascii="Arial" w:hAnsi="Arial" w:cs="Arial"/>
          <w:color w:val="0070C0"/>
          <w:kern w:val="0"/>
          <w:sz w:val="22"/>
          <w:szCs w:val="22"/>
        </w:rPr>
        <w:t xml:space="preserve">” </w:t>
      </w:r>
      <w:r w:rsidRPr="00D778C4">
        <w:rPr>
          <w:rFonts w:ascii="Arial" w:hAnsi="Arial" w:cs="Arial"/>
          <w:color w:val="0070C0"/>
          <w:kern w:val="0"/>
          <w:sz w:val="22"/>
          <w:szCs w:val="22"/>
        </w:rPr>
        <w:t>has the</w:t>
      </w:r>
      <w:r w:rsidR="009957E7" w:rsidRPr="00D778C4">
        <w:rPr>
          <w:rFonts w:ascii="Arial" w:hAnsi="Arial" w:cs="Arial"/>
          <w:color w:val="0070C0"/>
          <w:kern w:val="0"/>
          <w:sz w:val="22"/>
          <w:szCs w:val="22"/>
        </w:rPr>
        <w:t xml:space="preserve"> same </w:t>
      </w:r>
      <w:r w:rsidRPr="00D778C4">
        <w:rPr>
          <w:rFonts w:ascii="Arial" w:hAnsi="Arial" w:cs="Arial"/>
          <w:color w:val="0070C0"/>
          <w:kern w:val="0"/>
          <w:sz w:val="22"/>
          <w:szCs w:val="22"/>
        </w:rPr>
        <w:t xml:space="preserve">meaning </w:t>
      </w:r>
      <w:r w:rsidR="009957E7" w:rsidRPr="00D778C4">
        <w:rPr>
          <w:rFonts w:ascii="Arial" w:hAnsi="Arial" w:cs="Arial"/>
          <w:color w:val="0070C0"/>
          <w:kern w:val="0"/>
          <w:sz w:val="22"/>
          <w:szCs w:val="22"/>
        </w:rPr>
        <w:t>as “base”</w:t>
      </w:r>
      <w:r w:rsidRPr="00D778C4">
        <w:rPr>
          <w:rFonts w:ascii="Arial" w:hAnsi="Arial" w:cs="Arial"/>
          <w:color w:val="0070C0"/>
          <w:kern w:val="0"/>
          <w:sz w:val="22"/>
          <w:szCs w:val="22"/>
        </w:rPr>
        <w:t xml:space="preserve"> and des</w:t>
      </w:r>
      <w:r w:rsidR="00761764" w:rsidRPr="00D778C4">
        <w:rPr>
          <w:rFonts w:ascii="Arial" w:hAnsi="Arial" w:cs="Arial"/>
          <w:color w:val="0070C0"/>
          <w:kern w:val="0"/>
          <w:sz w:val="22"/>
          <w:szCs w:val="22"/>
        </w:rPr>
        <w:t>cribes</w:t>
      </w:r>
      <w:r w:rsidRPr="00D778C4">
        <w:rPr>
          <w:rFonts w:ascii="Arial" w:hAnsi="Arial" w:cs="Arial"/>
          <w:color w:val="0070C0"/>
          <w:kern w:val="0"/>
          <w:sz w:val="22"/>
          <w:szCs w:val="22"/>
        </w:rPr>
        <w:t xml:space="preserve"> the number of </w:t>
      </w:r>
      <w:r w:rsidR="00761764" w:rsidRPr="00D778C4">
        <w:rPr>
          <w:rFonts w:ascii="Arial" w:hAnsi="Arial" w:cs="Arial"/>
          <w:color w:val="0070C0"/>
          <w:kern w:val="0"/>
          <w:sz w:val="22"/>
          <w:szCs w:val="22"/>
        </w:rPr>
        <w:t>nucleotides</w:t>
      </w:r>
      <w:r w:rsidRPr="00D778C4">
        <w:rPr>
          <w:rFonts w:ascii="Arial" w:hAnsi="Arial" w:cs="Arial"/>
          <w:color w:val="0070C0"/>
          <w:kern w:val="0"/>
          <w:sz w:val="22"/>
          <w:szCs w:val="22"/>
        </w:rPr>
        <w:t xml:space="preserve"> in</w:t>
      </w:r>
      <w:r w:rsidR="00761764" w:rsidRPr="00D778C4">
        <w:rPr>
          <w:rFonts w:ascii="Arial" w:hAnsi="Arial" w:cs="Arial"/>
          <w:color w:val="0070C0"/>
          <w:kern w:val="0"/>
          <w:sz w:val="22"/>
          <w:szCs w:val="22"/>
        </w:rPr>
        <w:t xml:space="preserve"> an oligonucleotide</w:t>
      </w:r>
      <w:r w:rsidR="005E5F18" w:rsidRPr="00D778C4">
        <w:rPr>
          <w:rFonts w:ascii="Arial" w:hAnsi="Arial" w:cs="Arial"/>
          <w:color w:val="0070C0"/>
          <w:kern w:val="0"/>
          <w:sz w:val="22"/>
          <w:szCs w:val="22"/>
        </w:rPr>
        <w:t xml:space="preserve"> (i.e., a 40 </w:t>
      </w:r>
      <w:proofErr w:type="spellStart"/>
      <w:r w:rsidR="005E5F18" w:rsidRPr="00D778C4">
        <w:rPr>
          <w:rFonts w:ascii="Arial" w:hAnsi="Arial" w:cs="Arial"/>
          <w:color w:val="0070C0"/>
          <w:kern w:val="0"/>
          <w:sz w:val="22"/>
          <w:szCs w:val="22"/>
        </w:rPr>
        <w:t>mer</w:t>
      </w:r>
      <w:proofErr w:type="spellEnd"/>
      <w:r w:rsidR="005E5F18" w:rsidRPr="00D778C4">
        <w:rPr>
          <w:rFonts w:ascii="Arial" w:hAnsi="Arial" w:cs="Arial"/>
          <w:color w:val="0070C0"/>
          <w:kern w:val="0"/>
          <w:sz w:val="22"/>
          <w:szCs w:val="22"/>
        </w:rPr>
        <w:t xml:space="preserve"> is an oligonucleotide composed of 40 nucleotides)</w:t>
      </w:r>
      <w:r w:rsidR="009957E7" w:rsidRPr="00D778C4">
        <w:rPr>
          <w:rFonts w:ascii="Arial" w:hAnsi="Arial" w:cs="Arial"/>
          <w:color w:val="0070C0"/>
          <w:kern w:val="0"/>
          <w:sz w:val="22"/>
          <w:szCs w:val="22"/>
        </w:rPr>
        <w:t xml:space="preserve">. </w:t>
      </w:r>
      <w:r w:rsidR="00895EFB" w:rsidRPr="00D778C4">
        <w:rPr>
          <w:rFonts w:ascii="Arial" w:hAnsi="Arial" w:cs="Arial"/>
          <w:color w:val="0070C0"/>
          <w:kern w:val="0"/>
          <w:sz w:val="22"/>
          <w:szCs w:val="22"/>
        </w:rPr>
        <w:t>Although this is standard terminology in the field of molecular biology, w</w:t>
      </w:r>
      <w:r w:rsidR="00A447A5" w:rsidRPr="00D778C4">
        <w:rPr>
          <w:rFonts w:ascii="Arial" w:hAnsi="Arial" w:cs="Arial"/>
          <w:color w:val="0070C0"/>
          <w:kern w:val="0"/>
          <w:sz w:val="22"/>
          <w:szCs w:val="22"/>
        </w:rPr>
        <w:t>e</w:t>
      </w:r>
      <w:r w:rsidR="00D05DD0" w:rsidRPr="00D778C4">
        <w:rPr>
          <w:rFonts w:ascii="Arial" w:hAnsi="Arial" w:cs="Arial"/>
          <w:color w:val="0070C0"/>
          <w:kern w:val="0"/>
          <w:sz w:val="22"/>
          <w:szCs w:val="22"/>
        </w:rPr>
        <w:t xml:space="preserve"> </w:t>
      </w:r>
      <w:r w:rsidR="00895EFB" w:rsidRPr="00D778C4">
        <w:rPr>
          <w:rFonts w:ascii="Arial" w:hAnsi="Arial" w:cs="Arial"/>
          <w:color w:val="0070C0"/>
          <w:kern w:val="0"/>
          <w:sz w:val="22"/>
          <w:szCs w:val="22"/>
        </w:rPr>
        <w:t xml:space="preserve">have </w:t>
      </w:r>
      <w:r w:rsidR="00D05DD0" w:rsidRPr="00D778C4">
        <w:rPr>
          <w:rFonts w:ascii="Arial" w:hAnsi="Arial" w:cs="Arial"/>
          <w:color w:val="0070C0"/>
          <w:kern w:val="0"/>
          <w:sz w:val="22"/>
          <w:szCs w:val="22"/>
        </w:rPr>
        <w:t xml:space="preserve">changed </w:t>
      </w:r>
      <w:r w:rsidR="00E616E0" w:rsidRPr="00D778C4">
        <w:rPr>
          <w:rFonts w:ascii="Arial" w:hAnsi="Arial" w:cs="Arial"/>
          <w:color w:val="0070C0"/>
          <w:kern w:val="0"/>
          <w:sz w:val="22"/>
          <w:szCs w:val="22"/>
        </w:rPr>
        <w:t>the designation of these oligonucleotides to avoid confusion</w:t>
      </w:r>
      <w:r w:rsidR="00535E49" w:rsidRPr="00D778C4">
        <w:rPr>
          <w:rFonts w:ascii="Arial" w:hAnsi="Arial" w:cs="Arial"/>
          <w:color w:val="0070C0"/>
          <w:kern w:val="0"/>
          <w:sz w:val="22"/>
          <w:szCs w:val="22"/>
        </w:rPr>
        <w:t>.</w:t>
      </w:r>
    </w:p>
    <w:p w14:paraId="44A724D5" w14:textId="77777777" w:rsidR="00F7270E" w:rsidRPr="00C4395F" w:rsidRDefault="00F7270E" w:rsidP="0097355A">
      <w:pPr>
        <w:widowControl/>
        <w:autoSpaceDE w:val="0"/>
        <w:autoSpaceDN w:val="0"/>
        <w:adjustRightInd w:val="0"/>
        <w:jc w:val="left"/>
        <w:rPr>
          <w:rFonts w:ascii="Arial" w:hAnsi="Arial" w:cs="Arial"/>
          <w:color w:val="4F81BD" w:themeColor="accent1"/>
          <w:kern w:val="0"/>
          <w:sz w:val="22"/>
          <w:szCs w:val="22"/>
        </w:rPr>
      </w:pPr>
    </w:p>
    <w:p w14:paraId="2BCD5DE5" w14:textId="5B3CE62E"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4. Please rephrase the Long Abstract to more clearly state the goal of the protocol.</w:t>
      </w:r>
    </w:p>
    <w:p w14:paraId="4A576BA5" w14:textId="7E50DE90" w:rsidR="00F7270E" w:rsidRPr="00C4395F" w:rsidRDefault="001E0A6E" w:rsidP="0097355A">
      <w:pPr>
        <w:widowControl/>
        <w:autoSpaceDE w:val="0"/>
        <w:autoSpaceDN w:val="0"/>
        <w:adjustRightInd w:val="0"/>
        <w:jc w:val="left"/>
        <w:rPr>
          <w:rFonts w:ascii="Arial" w:hAnsi="Arial" w:cs="Arial"/>
          <w:color w:val="0070C0"/>
          <w:kern w:val="0"/>
          <w:sz w:val="22"/>
          <w:szCs w:val="22"/>
        </w:rPr>
      </w:pPr>
      <w:r w:rsidRPr="00C4395F">
        <w:rPr>
          <w:rFonts w:ascii="Arial" w:hAnsi="Arial" w:cs="Arial"/>
          <w:color w:val="0070C0"/>
          <w:kern w:val="0"/>
          <w:sz w:val="22"/>
          <w:szCs w:val="22"/>
        </w:rPr>
        <w:t>The goal of this protocol is to allow researchers in the field who are working with proteins from model organisms other than fission yeast to replicate our experiments so that we may learn about the similarities and differences in homologous recombination between evolutionarily diverged species. A description of this has been added to the Long Abstract</w:t>
      </w:r>
      <w:r w:rsidR="005E55B0" w:rsidRPr="00C4395F">
        <w:rPr>
          <w:rFonts w:ascii="Arial" w:hAnsi="Arial" w:cs="Arial"/>
          <w:color w:val="0070C0"/>
          <w:kern w:val="0"/>
          <w:sz w:val="22"/>
          <w:szCs w:val="22"/>
        </w:rPr>
        <w:t xml:space="preserve"> (lines 5</w:t>
      </w:r>
      <w:r w:rsidR="00A80F62">
        <w:rPr>
          <w:rFonts w:ascii="Arial" w:hAnsi="Arial" w:cs="Arial"/>
          <w:color w:val="0070C0"/>
          <w:kern w:val="0"/>
          <w:sz w:val="22"/>
          <w:szCs w:val="22"/>
        </w:rPr>
        <w:t>7</w:t>
      </w:r>
      <w:r w:rsidR="005E55B0" w:rsidRPr="00C4395F">
        <w:rPr>
          <w:rFonts w:ascii="Arial" w:hAnsi="Arial" w:cs="Arial"/>
          <w:color w:val="0070C0"/>
          <w:kern w:val="0"/>
          <w:sz w:val="22"/>
          <w:szCs w:val="22"/>
        </w:rPr>
        <w:t>-</w:t>
      </w:r>
      <w:r w:rsidR="00A80F62">
        <w:rPr>
          <w:rFonts w:ascii="Arial" w:hAnsi="Arial" w:cs="Arial"/>
          <w:color w:val="0070C0"/>
          <w:kern w:val="0"/>
          <w:sz w:val="22"/>
          <w:szCs w:val="22"/>
        </w:rPr>
        <w:t>60</w:t>
      </w:r>
      <w:r w:rsidR="005E55B0" w:rsidRPr="00C4395F">
        <w:rPr>
          <w:rFonts w:ascii="Arial" w:hAnsi="Arial" w:cs="Arial"/>
          <w:color w:val="0070C0"/>
          <w:kern w:val="0"/>
          <w:sz w:val="22"/>
          <w:szCs w:val="22"/>
        </w:rPr>
        <w:t>)</w:t>
      </w:r>
      <w:r w:rsidRPr="00C4395F">
        <w:rPr>
          <w:rFonts w:ascii="Arial" w:hAnsi="Arial" w:cs="Arial"/>
          <w:color w:val="0070C0"/>
          <w:kern w:val="0"/>
          <w:sz w:val="22"/>
          <w:szCs w:val="22"/>
        </w:rPr>
        <w:t>.</w:t>
      </w:r>
    </w:p>
    <w:p w14:paraId="4A3C6935" w14:textId="77777777" w:rsidR="00F7270E" w:rsidRPr="00C4395F" w:rsidRDefault="00F7270E" w:rsidP="0097355A">
      <w:pPr>
        <w:widowControl/>
        <w:autoSpaceDE w:val="0"/>
        <w:autoSpaceDN w:val="0"/>
        <w:adjustRightInd w:val="0"/>
        <w:jc w:val="left"/>
        <w:rPr>
          <w:rFonts w:ascii="Arial" w:hAnsi="Arial" w:cs="Arial"/>
          <w:kern w:val="0"/>
          <w:sz w:val="22"/>
          <w:szCs w:val="22"/>
        </w:rPr>
      </w:pPr>
    </w:p>
    <w:p w14:paraId="0097ED37"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5. Please use SI abbreviations for all units: L, mL, µL, h, min, s, etc.</w:t>
      </w:r>
    </w:p>
    <w:p w14:paraId="5F741458" w14:textId="457A60A7" w:rsidR="006673CE" w:rsidRPr="0016126E" w:rsidRDefault="00284BB9" w:rsidP="0097355A">
      <w:pPr>
        <w:widowControl/>
        <w:autoSpaceDE w:val="0"/>
        <w:autoSpaceDN w:val="0"/>
        <w:adjustRightInd w:val="0"/>
        <w:jc w:val="left"/>
        <w:rPr>
          <w:rFonts w:ascii="Arial" w:hAnsi="Arial" w:cs="Arial"/>
          <w:color w:val="0070C0"/>
          <w:kern w:val="0"/>
          <w:sz w:val="22"/>
          <w:szCs w:val="22"/>
        </w:rPr>
      </w:pPr>
      <w:r w:rsidRPr="0016126E">
        <w:rPr>
          <w:rFonts w:ascii="Arial" w:hAnsi="Arial" w:cs="Arial"/>
          <w:color w:val="0070C0"/>
          <w:kern w:val="0"/>
          <w:sz w:val="22"/>
          <w:szCs w:val="22"/>
        </w:rPr>
        <w:t>We</w:t>
      </w:r>
      <w:r w:rsidR="00F44710" w:rsidRPr="0016126E">
        <w:rPr>
          <w:rFonts w:ascii="Arial" w:hAnsi="Arial" w:cs="Arial"/>
          <w:color w:val="0070C0"/>
          <w:kern w:val="0"/>
          <w:sz w:val="22"/>
          <w:szCs w:val="22"/>
        </w:rPr>
        <w:t xml:space="preserve"> </w:t>
      </w:r>
      <w:r w:rsidR="001E0A6E" w:rsidRPr="0016126E">
        <w:rPr>
          <w:rFonts w:ascii="Arial" w:hAnsi="Arial" w:cs="Arial"/>
          <w:color w:val="0070C0"/>
          <w:kern w:val="0"/>
          <w:sz w:val="22"/>
          <w:szCs w:val="22"/>
        </w:rPr>
        <w:t xml:space="preserve">have </w:t>
      </w:r>
      <w:r w:rsidR="006673CE" w:rsidRPr="0016126E">
        <w:rPr>
          <w:rFonts w:ascii="Arial" w:hAnsi="Arial" w:cs="Arial"/>
          <w:color w:val="0070C0"/>
          <w:kern w:val="0"/>
          <w:sz w:val="22"/>
          <w:szCs w:val="22"/>
        </w:rPr>
        <w:t>changed</w:t>
      </w:r>
      <w:r w:rsidR="00F44710" w:rsidRPr="0016126E">
        <w:rPr>
          <w:rFonts w:ascii="Arial" w:hAnsi="Arial" w:cs="Arial"/>
          <w:color w:val="0070C0"/>
          <w:kern w:val="0"/>
          <w:sz w:val="22"/>
          <w:szCs w:val="22"/>
        </w:rPr>
        <w:t xml:space="preserve"> </w:t>
      </w:r>
      <w:r w:rsidR="001E0A6E" w:rsidRPr="0016126E">
        <w:rPr>
          <w:rFonts w:ascii="Arial" w:hAnsi="Arial" w:cs="Arial"/>
          <w:color w:val="0070C0"/>
          <w:kern w:val="0"/>
          <w:sz w:val="22"/>
          <w:szCs w:val="22"/>
        </w:rPr>
        <w:t>all units to SI abbreviations</w:t>
      </w:r>
      <w:r w:rsidR="006673CE" w:rsidRPr="0016126E">
        <w:rPr>
          <w:rFonts w:ascii="Arial" w:hAnsi="Arial" w:cs="Arial"/>
          <w:color w:val="0070C0"/>
          <w:kern w:val="0"/>
          <w:sz w:val="22"/>
          <w:szCs w:val="22"/>
        </w:rPr>
        <w:t>.</w:t>
      </w:r>
    </w:p>
    <w:p w14:paraId="06C2EA99" w14:textId="77777777" w:rsidR="001E0A6E" w:rsidRPr="00C4395F" w:rsidRDefault="001E0A6E" w:rsidP="0097355A">
      <w:pPr>
        <w:widowControl/>
        <w:autoSpaceDE w:val="0"/>
        <w:autoSpaceDN w:val="0"/>
        <w:adjustRightInd w:val="0"/>
        <w:jc w:val="left"/>
        <w:rPr>
          <w:rFonts w:ascii="Arial" w:hAnsi="Arial" w:cs="Arial"/>
          <w:color w:val="4F81BD" w:themeColor="accent1"/>
          <w:kern w:val="0"/>
          <w:sz w:val="22"/>
          <w:szCs w:val="22"/>
        </w:rPr>
      </w:pPr>
    </w:p>
    <w:p w14:paraId="033D6B1C" w14:textId="77777777" w:rsidR="006673CE"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6. Please include a space between all numerical values and their corresponding units: 15 mL, 37 °C, 60 s; etc.</w:t>
      </w:r>
      <w:r w:rsidR="006673CE" w:rsidRPr="00C4395F">
        <w:rPr>
          <w:rFonts w:ascii="Arial" w:hAnsi="Arial" w:cs="Arial"/>
          <w:kern w:val="0"/>
          <w:sz w:val="22"/>
          <w:szCs w:val="22"/>
        </w:rPr>
        <w:t xml:space="preserve"> </w:t>
      </w:r>
    </w:p>
    <w:p w14:paraId="69F676C7" w14:textId="01EFE8E5" w:rsidR="004613F5" w:rsidRPr="00C4395F" w:rsidRDefault="00284BB9" w:rsidP="004613F5">
      <w:pPr>
        <w:widowControl/>
        <w:autoSpaceDE w:val="0"/>
        <w:autoSpaceDN w:val="0"/>
        <w:adjustRightInd w:val="0"/>
        <w:jc w:val="left"/>
        <w:rPr>
          <w:rFonts w:ascii="Arial" w:hAnsi="Arial" w:cs="Arial"/>
          <w:color w:val="4F81BD" w:themeColor="accent1"/>
          <w:kern w:val="0"/>
          <w:sz w:val="22"/>
          <w:szCs w:val="22"/>
        </w:rPr>
      </w:pPr>
      <w:r w:rsidRPr="005B5A02">
        <w:rPr>
          <w:rFonts w:ascii="Arial" w:hAnsi="Arial" w:cs="Arial"/>
          <w:color w:val="0070C0"/>
          <w:kern w:val="0"/>
          <w:sz w:val="22"/>
          <w:szCs w:val="22"/>
        </w:rPr>
        <w:t>We</w:t>
      </w:r>
      <w:r w:rsidR="004613F5" w:rsidRPr="005B5A02">
        <w:rPr>
          <w:rFonts w:ascii="Arial" w:hAnsi="Arial" w:cs="Arial"/>
          <w:color w:val="0070C0"/>
          <w:kern w:val="0"/>
          <w:sz w:val="22"/>
          <w:szCs w:val="22"/>
        </w:rPr>
        <w:t xml:space="preserve"> </w:t>
      </w:r>
      <w:r w:rsidR="0096357D" w:rsidRPr="005B5A02">
        <w:rPr>
          <w:rFonts w:ascii="Arial" w:hAnsi="Arial" w:cs="Arial"/>
          <w:color w:val="0070C0"/>
          <w:kern w:val="0"/>
          <w:sz w:val="22"/>
          <w:szCs w:val="22"/>
        </w:rPr>
        <w:t>have included spaces between all numerical values and their corresponding units</w:t>
      </w:r>
      <w:r w:rsidR="004613F5" w:rsidRPr="005B5A02">
        <w:rPr>
          <w:rFonts w:ascii="Arial" w:hAnsi="Arial" w:cs="Arial"/>
          <w:color w:val="0070C0"/>
          <w:kern w:val="0"/>
          <w:sz w:val="22"/>
          <w:szCs w:val="22"/>
        </w:rPr>
        <w:t>.</w:t>
      </w:r>
    </w:p>
    <w:p w14:paraId="52BDABDD" w14:textId="77777777" w:rsidR="00DA1947" w:rsidRPr="00C4395F" w:rsidRDefault="00DA1947" w:rsidP="004613F5">
      <w:pPr>
        <w:widowControl/>
        <w:autoSpaceDE w:val="0"/>
        <w:autoSpaceDN w:val="0"/>
        <w:adjustRightInd w:val="0"/>
        <w:jc w:val="left"/>
        <w:rPr>
          <w:rFonts w:ascii="Arial" w:hAnsi="Arial" w:cs="Arial"/>
          <w:color w:val="4F81BD" w:themeColor="accent1"/>
          <w:kern w:val="0"/>
          <w:sz w:val="22"/>
          <w:szCs w:val="22"/>
        </w:rPr>
      </w:pPr>
    </w:p>
    <w:p w14:paraId="2B1CFEDE"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7. Please rephrase the Introduction to include a clear statement of the overall goal of this method.</w:t>
      </w:r>
    </w:p>
    <w:p w14:paraId="39E37F21" w14:textId="6BD6A1FE" w:rsidR="00FC58D9" w:rsidRPr="00C4395F" w:rsidRDefault="00486137" w:rsidP="0097355A">
      <w:pPr>
        <w:widowControl/>
        <w:autoSpaceDE w:val="0"/>
        <w:autoSpaceDN w:val="0"/>
        <w:adjustRightInd w:val="0"/>
        <w:jc w:val="left"/>
        <w:rPr>
          <w:rFonts w:ascii="Arial" w:hAnsi="Arial" w:cs="Arial"/>
          <w:color w:val="0070C0"/>
          <w:kern w:val="0"/>
          <w:sz w:val="22"/>
          <w:szCs w:val="22"/>
        </w:rPr>
      </w:pPr>
      <w:r w:rsidRPr="00C4395F">
        <w:rPr>
          <w:rFonts w:ascii="Arial" w:hAnsi="Arial" w:cs="Arial"/>
          <w:color w:val="0070C0"/>
          <w:kern w:val="0"/>
          <w:sz w:val="22"/>
          <w:szCs w:val="22"/>
        </w:rPr>
        <w:t xml:space="preserve">A paragraph describing the overall goal(s) of </w:t>
      </w:r>
      <w:r w:rsidR="007C6A13" w:rsidRPr="00C4395F">
        <w:rPr>
          <w:rFonts w:ascii="Arial" w:hAnsi="Arial" w:cs="Arial"/>
          <w:color w:val="0070C0"/>
          <w:kern w:val="0"/>
          <w:sz w:val="22"/>
          <w:szCs w:val="22"/>
        </w:rPr>
        <w:t>t</w:t>
      </w:r>
      <w:r w:rsidRPr="00C4395F">
        <w:rPr>
          <w:rFonts w:ascii="Arial" w:hAnsi="Arial" w:cs="Arial"/>
          <w:color w:val="0070C0"/>
          <w:kern w:val="0"/>
          <w:sz w:val="22"/>
          <w:szCs w:val="22"/>
        </w:rPr>
        <w:t>his method has been incorporated into the introduction</w:t>
      </w:r>
      <w:r w:rsidR="00573D57" w:rsidRPr="00C4395F">
        <w:rPr>
          <w:rFonts w:ascii="Arial" w:hAnsi="Arial" w:cs="Arial"/>
          <w:color w:val="0070C0"/>
          <w:kern w:val="0"/>
          <w:sz w:val="22"/>
          <w:szCs w:val="22"/>
        </w:rPr>
        <w:t xml:space="preserve"> (lines 11</w:t>
      </w:r>
      <w:r w:rsidR="00D3052E">
        <w:rPr>
          <w:rFonts w:ascii="Arial" w:hAnsi="Arial" w:cs="Arial"/>
          <w:color w:val="0070C0"/>
          <w:kern w:val="0"/>
          <w:sz w:val="22"/>
          <w:szCs w:val="22"/>
        </w:rPr>
        <w:t>6</w:t>
      </w:r>
      <w:r w:rsidR="00573D57" w:rsidRPr="00C4395F">
        <w:rPr>
          <w:rFonts w:ascii="Arial" w:hAnsi="Arial" w:cs="Arial"/>
          <w:color w:val="0070C0"/>
          <w:kern w:val="0"/>
          <w:sz w:val="22"/>
          <w:szCs w:val="22"/>
        </w:rPr>
        <w:t>-1</w:t>
      </w:r>
      <w:r w:rsidR="00D3052E">
        <w:rPr>
          <w:rFonts w:ascii="Arial" w:hAnsi="Arial" w:cs="Arial"/>
          <w:color w:val="0070C0"/>
          <w:kern w:val="0"/>
          <w:sz w:val="22"/>
          <w:szCs w:val="22"/>
        </w:rPr>
        <w:t>22</w:t>
      </w:r>
      <w:r w:rsidR="004D7F79" w:rsidRPr="00C4395F">
        <w:rPr>
          <w:rFonts w:ascii="Arial" w:hAnsi="Arial" w:cs="Arial"/>
          <w:color w:val="0070C0"/>
          <w:kern w:val="0"/>
          <w:sz w:val="22"/>
          <w:szCs w:val="22"/>
        </w:rPr>
        <w:t>)</w:t>
      </w:r>
      <w:r w:rsidRPr="00C4395F">
        <w:rPr>
          <w:rFonts w:ascii="Arial" w:hAnsi="Arial" w:cs="Arial"/>
          <w:color w:val="0070C0"/>
          <w:kern w:val="0"/>
          <w:sz w:val="22"/>
          <w:szCs w:val="22"/>
        </w:rPr>
        <w:t>.</w:t>
      </w:r>
    </w:p>
    <w:p w14:paraId="5E753FE4" w14:textId="77777777" w:rsidR="00486137" w:rsidRPr="00C4395F" w:rsidRDefault="00486137" w:rsidP="0097355A">
      <w:pPr>
        <w:widowControl/>
        <w:autoSpaceDE w:val="0"/>
        <w:autoSpaceDN w:val="0"/>
        <w:adjustRightInd w:val="0"/>
        <w:jc w:val="left"/>
        <w:rPr>
          <w:rFonts w:ascii="Arial" w:hAnsi="Arial" w:cs="Arial"/>
          <w:kern w:val="0"/>
          <w:sz w:val="22"/>
          <w:szCs w:val="22"/>
        </w:rPr>
      </w:pPr>
    </w:p>
    <w:p w14:paraId="126A5834"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8. Please revise the protocol text to avoid the use of any personal pronouns (e.g., "we", "you", "our" etc.).</w:t>
      </w:r>
    </w:p>
    <w:p w14:paraId="14C6764B" w14:textId="62076A1E" w:rsidR="006673CE" w:rsidRPr="00CB3B4E" w:rsidRDefault="00284BB9" w:rsidP="0097355A">
      <w:pPr>
        <w:widowControl/>
        <w:autoSpaceDE w:val="0"/>
        <w:autoSpaceDN w:val="0"/>
        <w:adjustRightInd w:val="0"/>
        <w:jc w:val="left"/>
        <w:rPr>
          <w:rFonts w:ascii="Arial" w:hAnsi="Arial" w:cs="Arial"/>
          <w:color w:val="0070C0"/>
          <w:kern w:val="0"/>
          <w:sz w:val="22"/>
          <w:szCs w:val="22"/>
        </w:rPr>
      </w:pPr>
      <w:r w:rsidRPr="00CB3B4E">
        <w:rPr>
          <w:rFonts w:ascii="Arial" w:hAnsi="Arial" w:cs="Arial"/>
          <w:color w:val="0070C0"/>
          <w:kern w:val="0"/>
          <w:sz w:val="22"/>
          <w:szCs w:val="22"/>
        </w:rPr>
        <w:lastRenderedPageBreak/>
        <w:t>We</w:t>
      </w:r>
      <w:r w:rsidR="003E4E1E" w:rsidRPr="00CB3B4E">
        <w:rPr>
          <w:rFonts w:ascii="Arial" w:hAnsi="Arial" w:cs="Arial"/>
          <w:color w:val="0070C0"/>
          <w:kern w:val="0"/>
          <w:sz w:val="22"/>
          <w:szCs w:val="22"/>
        </w:rPr>
        <w:t xml:space="preserve"> checked the manuscript and </w:t>
      </w:r>
      <w:r w:rsidR="00057E78" w:rsidRPr="00CB3B4E">
        <w:rPr>
          <w:rFonts w:ascii="Arial" w:hAnsi="Arial" w:cs="Arial"/>
          <w:color w:val="0070C0"/>
          <w:kern w:val="0"/>
          <w:sz w:val="22"/>
          <w:szCs w:val="22"/>
        </w:rPr>
        <w:t>minimized the use of personal pronouns</w:t>
      </w:r>
      <w:r w:rsidR="003E4E1E" w:rsidRPr="00CB3B4E">
        <w:rPr>
          <w:rFonts w:ascii="Arial" w:hAnsi="Arial" w:cs="Arial"/>
          <w:color w:val="0070C0"/>
          <w:kern w:val="0"/>
          <w:sz w:val="22"/>
          <w:szCs w:val="22"/>
        </w:rPr>
        <w:t>.</w:t>
      </w:r>
    </w:p>
    <w:p w14:paraId="0DB22797" w14:textId="77777777" w:rsidR="00A44715" w:rsidRPr="00C4395F" w:rsidRDefault="00A44715" w:rsidP="0097355A">
      <w:pPr>
        <w:widowControl/>
        <w:autoSpaceDE w:val="0"/>
        <w:autoSpaceDN w:val="0"/>
        <w:adjustRightInd w:val="0"/>
        <w:jc w:val="left"/>
        <w:rPr>
          <w:rFonts w:ascii="Arial" w:hAnsi="Arial" w:cs="Arial"/>
          <w:color w:val="4F81BD" w:themeColor="accent1"/>
          <w:kern w:val="0"/>
          <w:sz w:val="22"/>
          <w:szCs w:val="22"/>
        </w:rPr>
      </w:pPr>
    </w:p>
    <w:p w14:paraId="1CB4E5F4" w14:textId="5D95142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3B330C30" w14:textId="1902C7C8" w:rsidR="004D1860" w:rsidRPr="00CB3B4E" w:rsidRDefault="0086769B" w:rsidP="0097355A">
      <w:pPr>
        <w:widowControl/>
        <w:autoSpaceDE w:val="0"/>
        <w:autoSpaceDN w:val="0"/>
        <w:adjustRightInd w:val="0"/>
        <w:jc w:val="left"/>
        <w:rPr>
          <w:rFonts w:ascii="Arial" w:hAnsi="Arial" w:cs="Arial"/>
          <w:kern w:val="0"/>
          <w:sz w:val="22"/>
          <w:szCs w:val="22"/>
        </w:rPr>
      </w:pPr>
      <w:r w:rsidRPr="00CB3B4E">
        <w:rPr>
          <w:rFonts w:ascii="Arial" w:hAnsi="Arial" w:cs="Arial"/>
          <w:color w:val="0070C0"/>
          <w:kern w:val="0"/>
          <w:sz w:val="22"/>
          <w:szCs w:val="22"/>
        </w:rPr>
        <w:t>We have rewritten several points of the protocol in the imperative tense. Where this was not possible, the descriptions have been added as a note (e.g., lines 1</w:t>
      </w:r>
      <w:r w:rsidR="00425128">
        <w:rPr>
          <w:rFonts w:ascii="Arial" w:hAnsi="Arial" w:cs="Arial"/>
          <w:color w:val="0070C0"/>
          <w:kern w:val="0"/>
          <w:sz w:val="22"/>
          <w:szCs w:val="22"/>
        </w:rPr>
        <w:t>50</w:t>
      </w:r>
      <w:r w:rsidRPr="00CB3B4E">
        <w:rPr>
          <w:rFonts w:ascii="Arial" w:hAnsi="Arial" w:cs="Arial"/>
          <w:color w:val="0070C0"/>
          <w:kern w:val="0"/>
          <w:sz w:val="22"/>
          <w:szCs w:val="22"/>
        </w:rPr>
        <w:t>-1</w:t>
      </w:r>
      <w:r w:rsidR="00425128">
        <w:rPr>
          <w:rFonts w:ascii="Arial" w:hAnsi="Arial" w:cs="Arial"/>
          <w:color w:val="0070C0"/>
          <w:kern w:val="0"/>
          <w:sz w:val="22"/>
          <w:szCs w:val="22"/>
        </w:rPr>
        <w:t>53</w:t>
      </w:r>
      <w:r w:rsidRPr="00CB3B4E">
        <w:rPr>
          <w:rFonts w:ascii="Arial" w:hAnsi="Arial" w:cs="Arial"/>
          <w:color w:val="0070C0"/>
          <w:kern w:val="0"/>
          <w:sz w:val="22"/>
          <w:szCs w:val="22"/>
        </w:rPr>
        <w:t>).</w:t>
      </w:r>
      <w:r w:rsidRPr="00CB3B4E">
        <w:rPr>
          <w:rFonts w:ascii="Arial" w:hAnsi="Arial" w:cs="Arial"/>
          <w:kern w:val="0"/>
          <w:sz w:val="22"/>
          <w:szCs w:val="22"/>
        </w:rPr>
        <w:t xml:space="preserve"> </w:t>
      </w:r>
    </w:p>
    <w:p w14:paraId="2B1B8603" w14:textId="77777777" w:rsidR="0086769B" w:rsidRPr="00C4395F" w:rsidRDefault="0086769B" w:rsidP="0097355A">
      <w:pPr>
        <w:widowControl/>
        <w:autoSpaceDE w:val="0"/>
        <w:autoSpaceDN w:val="0"/>
        <w:adjustRightInd w:val="0"/>
        <w:jc w:val="left"/>
        <w:rPr>
          <w:rFonts w:ascii="Arial" w:hAnsi="Arial" w:cs="Arial"/>
          <w:kern w:val="0"/>
          <w:sz w:val="22"/>
          <w:szCs w:val="22"/>
        </w:rPr>
      </w:pPr>
    </w:p>
    <w:p w14:paraId="62E678C9"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 xml:space="preserve">10. In the </w:t>
      </w:r>
      <w:proofErr w:type="spellStart"/>
      <w:r w:rsidRPr="00C4395F">
        <w:rPr>
          <w:rFonts w:ascii="Arial" w:hAnsi="Arial" w:cs="Arial"/>
          <w:kern w:val="0"/>
          <w:sz w:val="22"/>
          <w:szCs w:val="22"/>
        </w:rPr>
        <w:t>JoVE</w:t>
      </w:r>
      <w:proofErr w:type="spellEnd"/>
      <w:r w:rsidRPr="00C4395F">
        <w:rPr>
          <w:rFonts w:ascii="Arial" w:hAnsi="Arial" w:cs="Arial"/>
          <w:kern w:val="0"/>
          <w:sz w:val="22"/>
          <w:szCs w:val="22"/>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75D4C26F" w14:textId="13FE5E59" w:rsidR="00284BB9" w:rsidRPr="00B433E3" w:rsidRDefault="00A45945" w:rsidP="0097355A">
      <w:pPr>
        <w:widowControl/>
        <w:autoSpaceDE w:val="0"/>
        <w:autoSpaceDN w:val="0"/>
        <w:adjustRightInd w:val="0"/>
        <w:jc w:val="left"/>
        <w:rPr>
          <w:rFonts w:ascii="Arial" w:hAnsi="Arial" w:cs="Arial"/>
          <w:color w:val="0070C0"/>
          <w:kern w:val="0"/>
          <w:sz w:val="22"/>
          <w:szCs w:val="22"/>
        </w:rPr>
      </w:pPr>
      <w:r w:rsidRPr="00B433E3">
        <w:rPr>
          <w:rFonts w:ascii="Arial" w:hAnsi="Arial" w:cs="Arial"/>
          <w:color w:val="0070C0"/>
          <w:kern w:val="0"/>
          <w:sz w:val="22"/>
          <w:szCs w:val="22"/>
        </w:rPr>
        <w:t xml:space="preserve">We revised </w:t>
      </w:r>
      <w:r w:rsidR="00BE7BCA" w:rsidRPr="00B433E3">
        <w:rPr>
          <w:rFonts w:ascii="Arial" w:hAnsi="Arial" w:cs="Arial"/>
          <w:color w:val="0070C0"/>
          <w:kern w:val="0"/>
          <w:sz w:val="22"/>
          <w:szCs w:val="22"/>
        </w:rPr>
        <w:t xml:space="preserve">the </w:t>
      </w:r>
      <w:r w:rsidRPr="00B433E3">
        <w:rPr>
          <w:rFonts w:ascii="Arial" w:hAnsi="Arial" w:cs="Arial"/>
          <w:color w:val="0070C0"/>
          <w:kern w:val="0"/>
          <w:sz w:val="22"/>
          <w:szCs w:val="22"/>
        </w:rPr>
        <w:t>NOTE sections described below.</w:t>
      </w:r>
      <w:r w:rsidR="00A7376E" w:rsidRPr="00B433E3">
        <w:rPr>
          <w:rFonts w:ascii="Arial" w:hAnsi="Arial" w:cs="Arial"/>
          <w:color w:val="0070C0"/>
          <w:kern w:val="0"/>
          <w:sz w:val="22"/>
          <w:szCs w:val="22"/>
        </w:rPr>
        <w:t xml:space="preserve"> Line numbers in parenthesis refer to the revised document, whereas those not in parenthesis refer to the </w:t>
      </w:r>
      <w:r w:rsidR="00FF3B55" w:rsidRPr="00B433E3">
        <w:rPr>
          <w:rFonts w:ascii="Arial" w:hAnsi="Arial" w:cs="Arial"/>
          <w:color w:val="0070C0"/>
          <w:kern w:val="0"/>
          <w:sz w:val="22"/>
          <w:szCs w:val="22"/>
        </w:rPr>
        <w:t xml:space="preserve">original </w:t>
      </w:r>
      <w:r w:rsidR="00444BE2" w:rsidRPr="00B433E3">
        <w:rPr>
          <w:rFonts w:ascii="Arial" w:hAnsi="Arial" w:cs="Arial"/>
          <w:color w:val="0070C0"/>
          <w:kern w:val="0"/>
          <w:sz w:val="22"/>
          <w:szCs w:val="22"/>
        </w:rPr>
        <w:t xml:space="preserve">document that was </w:t>
      </w:r>
      <w:r w:rsidR="001C1715" w:rsidRPr="00B433E3">
        <w:rPr>
          <w:rFonts w:ascii="Arial" w:hAnsi="Arial" w:cs="Arial"/>
          <w:color w:val="0070C0"/>
          <w:kern w:val="0"/>
          <w:sz w:val="22"/>
          <w:szCs w:val="22"/>
        </w:rPr>
        <w:t xml:space="preserve">returned </w:t>
      </w:r>
      <w:r w:rsidR="00410CFB" w:rsidRPr="00B433E3">
        <w:rPr>
          <w:rFonts w:ascii="Arial" w:hAnsi="Arial" w:cs="Arial"/>
          <w:color w:val="0070C0"/>
          <w:kern w:val="0"/>
          <w:sz w:val="22"/>
          <w:szCs w:val="22"/>
        </w:rPr>
        <w:t xml:space="preserve">to us </w:t>
      </w:r>
      <w:r w:rsidR="001C1715" w:rsidRPr="00B433E3">
        <w:rPr>
          <w:rFonts w:ascii="Arial" w:hAnsi="Arial" w:cs="Arial"/>
          <w:color w:val="0070C0"/>
          <w:kern w:val="0"/>
          <w:sz w:val="22"/>
          <w:szCs w:val="22"/>
        </w:rPr>
        <w:t xml:space="preserve">from </w:t>
      </w:r>
      <w:proofErr w:type="spellStart"/>
      <w:r w:rsidR="001C1715" w:rsidRPr="00B433E3">
        <w:rPr>
          <w:rFonts w:ascii="Arial" w:hAnsi="Arial" w:cs="Arial"/>
          <w:color w:val="0070C0"/>
          <w:kern w:val="0"/>
          <w:sz w:val="22"/>
          <w:szCs w:val="22"/>
        </w:rPr>
        <w:t>JoVE</w:t>
      </w:r>
      <w:proofErr w:type="spellEnd"/>
      <w:r w:rsidR="001C1715" w:rsidRPr="00B433E3">
        <w:rPr>
          <w:rFonts w:ascii="Arial" w:hAnsi="Arial" w:cs="Arial"/>
          <w:color w:val="0070C0"/>
          <w:kern w:val="0"/>
          <w:sz w:val="22"/>
          <w:szCs w:val="22"/>
        </w:rPr>
        <w:t xml:space="preserve"> with line numbers</w:t>
      </w:r>
      <w:r w:rsidR="00A7376E" w:rsidRPr="00B433E3">
        <w:rPr>
          <w:rFonts w:ascii="Arial" w:hAnsi="Arial" w:cs="Arial"/>
          <w:color w:val="0070C0"/>
          <w:kern w:val="0"/>
          <w:sz w:val="22"/>
          <w:szCs w:val="22"/>
        </w:rPr>
        <w:t>.</w:t>
      </w:r>
    </w:p>
    <w:p w14:paraId="16DEB4BC" w14:textId="6FE9BF32" w:rsidR="00F153C5" w:rsidRPr="00B433E3" w:rsidRDefault="00F153C5" w:rsidP="0097355A">
      <w:pPr>
        <w:widowControl/>
        <w:autoSpaceDE w:val="0"/>
        <w:autoSpaceDN w:val="0"/>
        <w:adjustRightInd w:val="0"/>
        <w:jc w:val="left"/>
        <w:rPr>
          <w:rFonts w:ascii="Arial" w:hAnsi="Arial" w:cs="Arial"/>
          <w:color w:val="0070C0"/>
          <w:kern w:val="0"/>
          <w:sz w:val="22"/>
          <w:szCs w:val="22"/>
        </w:rPr>
      </w:pPr>
      <w:r w:rsidRPr="00B433E3">
        <w:rPr>
          <w:rFonts w:ascii="Arial" w:hAnsi="Arial" w:cs="Arial"/>
          <w:color w:val="0070C0"/>
          <w:kern w:val="0"/>
          <w:sz w:val="22"/>
          <w:szCs w:val="22"/>
        </w:rPr>
        <w:t xml:space="preserve">Lines 133-134 were moved to the discussion section (lines </w:t>
      </w:r>
      <w:r w:rsidR="00EB7C8A">
        <w:rPr>
          <w:rFonts w:ascii="Arial" w:hAnsi="Arial" w:cs="Arial"/>
          <w:color w:val="0070C0"/>
          <w:kern w:val="0"/>
          <w:sz w:val="22"/>
          <w:szCs w:val="22"/>
        </w:rPr>
        <w:t>664</w:t>
      </w:r>
      <w:r w:rsidRPr="00B433E3">
        <w:rPr>
          <w:rFonts w:ascii="Arial" w:hAnsi="Arial" w:cs="Arial"/>
          <w:color w:val="0070C0"/>
          <w:kern w:val="0"/>
          <w:sz w:val="22"/>
          <w:szCs w:val="22"/>
        </w:rPr>
        <w:t>-</w:t>
      </w:r>
      <w:r w:rsidR="00EB7C8A">
        <w:rPr>
          <w:rFonts w:ascii="Arial" w:hAnsi="Arial" w:cs="Arial"/>
          <w:color w:val="0070C0"/>
          <w:kern w:val="0"/>
          <w:sz w:val="22"/>
          <w:szCs w:val="22"/>
        </w:rPr>
        <w:t>665</w:t>
      </w:r>
      <w:r w:rsidRPr="00B433E3">
        <w:rPr>
          <w:rFonts w:ascii="Arial" w:hAnsi="Arial" w:cs="Arial"/>
          <w:color w:val="0070C0"/>
          <w:kern w:val="0"/>
          <w:sz w:val="22"/>
          <w:szCs w:val="22"/>
        </w:rPr>
        <w:t>).</w:t>
      </w:r>
    </w:p>
    <w:p w14:paraId="3EB4AB3C" w14:textId="27FCC9CB" w:rsidR="00CA618A" w:rsidRPr="00B433E3" w:rsidRDefault="00A45945" w:rsidP="0097355A">
      <w:pPr>
        <w:widowControl/>
        <w:autoSpaceDE w:val="0"/>
        <w:autoSpaceDN w:val="0"/>
        <w:adjustRightInd w:val="0"/>
        <w:jc w:val="left"/>
        <w:rPr>
          <w:rFonts w:ascii="Arial" w:hAnsi="Arial" w:cs="Arial"/>
          <w:color w:val="0070C0"/>
          <w:kern w:val="0"/>
          <w:sz w:val="22"/>
          <w:szCs w:val="22"/>
        </w:rPr>
      </w:pPr>
      <w:r w:rsidRPr="00B433E3">
        <w:rPr>
          <w:rFonts w:ascii="Arial" w:hAnsi="Arial" w:cs="Arial"/>
          <w:color w:val="0070C0"/>
          <w:kern w:val="0"/>
          <w:sz w:val="22"/>
          <w:szCs w:val="22"/>
        </w:rPr>
        <w:t>L</w:t>
      </w:r>
      <w:r w:rsidR="0025104C" w:rsidRPr="00B433E3">
        <w:rPr>
          <w:rFonts w:ascii="Arial" w:hAnsi="Arial" w:cs="Arial"/>
          <w:color w:val="0070C0"/>
          <w:kern w:val="0"/>
          <w:sz w:val="22"/>
          <w:szCs w:val="22"/>
        </w:rPr>
        <w:t>ine</w:t>
      </w:r>
      <w:r w:rsidR="00BE7BCA" w:rsidRPr="00B433E3">
        <w:rPr>
          <w:rFonts w:ascii="Arial" w:hAnsi="Arial" w:cs="Arial"/>
          <w:color w:val="0070C0"/>
          <w:kern w:val="0"/>
          <w:sz w:val="22"/>
          <w:szCs w:val="22"/>
        </w:rPr>
        <w:t>s</w:t>
      </w:r>
      <w:r w:rsidR="0025104C" w:rsidRPr="00B433E3">
        <w:rPr>
          <w:rFonts w:ascii="Arial" w:hAnsi="Arial" w:cs="Arial"/>
          <w:color w:val="0070C0"/>
          <w:kern w:val="0"/>
          <w:sz w:val="22"/>
          <w:szCs w:val="22"/>
        </w:rPr>
        <w:t xml:space="preserve"> 1</w:t>
      </w:r>
      <w:r w:rsidR="00DB638B" w:rsidRPr="00B433E3">
        <w:rPr>
          <w:rFonts w:ascii="Arial" w:hAnsi="Arial" w:cs="Arial"/>
          <w:color w:val="0070C0"/>
          <w:kern w:val="0"/>
          <w:sz w:val="22"/>
          <w:szCs w:val="22"/>
        </w:rPr>
        <w:t>45</w:t>
      </w:r>
      <w:r w:rsidR="0025104C" w:rsidRPr="00B433E3">
        <w:rPr>
          <w:rFonts w:ascii="Arial" w:hAnsi="Arial" w:cs="Arial"/>
          <w:color w:val="0070C0"/>
          <w:kern w:val="0"/>
          <w:sz w:val="22"/>
          <w:szCs w:val="22"/>
        </w:rPr>
        <w:t>-1</w:t>
      </w:r>
      <w:r w:rsidR="00DB638B" w:rsidRPr="00B433E3">
        <w:rPr>
          <w:rFonts w:ascii="Arial" w:hAnsi="Arial" w:cs="Arial"/>
          <w:color w:val="0070C0"/>
          <w:kern w:val="0"/>
          <w:sz w:val="22"/>
          <w:szCs w:val="22"/>
        </w:rPr>
        <w:t>46</w:t>
      </w:r>
      <w:r w:rsidR="00CA618A" w:rsidRPr="00B433E3">
        <w:rPr>
          <w:rFonts w:ascii="Arial" w:hAnsi="Arial" w:cs="Arial"/>
          <w:color w:val="0070C0"/>
          <w:kern w:val="0"/>
          <w:sz w:val="22"/>
          <w:szCs w:val="22"/>
        </w:rPr>
        <w:t xml:space="preserve"> </w:t>
      </w:r>
      <w:r w:rsidR="001D69E6" w:rsidRPr="00B433E3">
        <w:rPr>
          <w:rFonts w:ascii="Arial" w:hAnsi="Arial" w:cs="Arial"/>
          <w:color w:val="0070C0"/>
          <w:kern w:val="0"/>
          <w:sz w:val="22"/>
          <w:szCs w:val="22"/>
        </w:rPr>
        <w:t>w</w:t>
      </w:r>
      <w:r w:rsidR="00A7376E" w:rsidRPr="00B433E3">
        <w:rPr>
          <w:rFonts w:ascii="Arial" w:hAnsi="Arial" w:cs="Arial"/>
          <w:color w:val="0070C0"/>
          <w:kern w:val="0"/>
          <w:sz w:val="22"/>
          <w:szCs w:val="22"/>
        </w:rPr>
        <w:t>ere</w:t>
      </w:r>
      <w:r w:rsidR="001D69E6" w:rsidRPr="00B433E3">
        <w:rPr>
          <w:rFonts w:ascii="Arial" w:hAnsi="Arial" w:cs="Arial"/>
          <w:color w:val="0070C0"/>
          <w:kern w:val="0"/>
          <w:sz w:val="22"/>
          <w:szCs w:val="22"/>
        </w:rPr>
        <w:t xml:space="preserve"> </w:t>
      </w:r>
      <w:r w:rsidR="00CA618A" w:rsidRPr="00B433E3">
        <w:rPr>
          <w:rFonts w:ascii="Arial" w:hAnsi="Arial" w:cs="Arial"/>
          <w:color w:val="0070C0"/>
          <w:kern w:val="0"/>
          <w:sz w:val="22"/>
          <w:szCs w:val="22"/>
        </w:rPr>
        <w:t>moved to</w:t>
      </w:r>
      <w:r w:rsidR="00BE7BCA" w:rsidRPr="00B433E3">
        <w:rPr>
          <w:rFonts w:ascii="Arial" w:hAnsi="Arial" w:cs="Arial"/>
          <w:color w:val="0070C0"/>
          <w:kern w:val="0"/>
          <w:sz w:val="22"/>
          <w:szCs w:val="22"/>
        </w:rPr>
        <w:t xml:space="preserve"> the</w:t>
      </w:r>
      <w:r w:rsidR="00446208" w:rsidRPr="00B433E3">
        <w:rPr>
          <w:rFonts w:ascii="Arial" w:hAnsi="Arial" w:cs="Arial"/>
          <w:color w:val="0070C0"/>
          <w:kern w:val="0"/>
          <w:sz w:val="22"/>
          <w:szCs w:val="22"/>
        </w:rPr>
        <w:t xml:space="preserve"> discussion section</w:t>
      </w:r>
      <w:r w:rsidR="00E44986" w:rsidRPr="00B433E3">
        <w:rPr>
          <w:rFonts w:ascii="Arial" w:hAnsi="Arial" w:cs="Arial"/>
          <w:color w:val="0070C0"/>
          <w:kern w:val="0"/>
          <w:sz w:val="22"/>
          <w:szCs w:val="22"/>
        </w:rPr>
        <w:t xml:space="preserve"> </w:t>
      </w:r>
      <w:r w:rsidR="00AE135D" w:rsidRPr="00B433E3">
        <w:rPr>
          <w:rFonts w:ascii="Arial" w:hAnsi="Arial" w:cs="Arial"/>
          <w:color w:val="0070C0"/>
          <w:kern w:val="0"/>
          <w:sz w:val="22"/>
          <w:szCs w:val="22"/>
        </w:rPr>
        <w:t>(line</w:t>
      </w:r>
      <w:r w:rsidR="00F153C5" w:rsidRPr="00B433E3">
        <w:rPr>
          <w:rFonts w:ascii="Arial" w:hAnsi="Arial" w:cs="Arial"/>
          <w:color w:val="0070C0"/>
          <w:kern w:val="0"/>
          <w:sz w:val="22"/>
          <w:szCs w:val="22"/>
        </w:rPr>
        <w:t>s</w:t>
      </w:r>
      <w:r w:rsidR="00AE135D" w:rsidRPr="00B433E3">
        <w:rPr>
          <w:rFonts w:ascii="Arial" w:hAnsi="Arial" w:cs="Arial"/>
          <w:color w:val="0070C0"/>
          <w:kern w:val="0"/>
          <w:sz w:val="22"/>
          <w:szCs w:val="22"/>
        </w:rPr>
        <w:t xml:space="preserve"> </w:t>
      </w:r>
      <w:r w:rsidR="000912B3">
        <w:rPr>
          <w:rFonts w:ascii="Arial" w:hAnsi="Arial" w:cs="Arial"/>
          <w:color w:val="0070C0"/>
          <w:kern w:val="0"/>
          <w:sz w:val="22"/>
          <w:szCs w:val="22"/>
        </w:rPr>
        <w:t>665</w:t>
      </w:r>
      <w:r w:rsidR="00AE135D" w:rsidRPr="00B433E3">
        <w:rPr>
          <w:rFonts w:ascii="Arial" w:hAnsi="Arial" w:cs="Arial"/>
          <w:color w:val="0070C0"/>
          <w:kern w:val="0"/>
          <w:sz w:val="22"/>
          <w:szCs w:val="22"/>
        </w:rPr>
        <w:t>-</w:t>
      </w:r>
      <w:r w:rsidR="00A74C3C">
        <w:rPr>
          <w:rFonts w:ascii="Arial" w:hAnsi="Arial" w:cs="Arial"/>
          <w:color w:val="0070C0"/>
          <w:kern w:val="0"/>
          <w:sz w:val="22"/>
          <w:szCs w:val="22"/>
        </w:rPr>
        <w:t>6</w:t>
      </w:r>
      <w:r w:rsidR="000912B3">
        <w:rPr>
          <w:rFonts w:ascii="Arial" w:hAnsi="Arial" w:cs="Arial"/>
          <w:color w:val="0070C0"/>
          <w:kern w:val="0"/>
          <w:sz w:val="22"/>
          <w:szCs w:val="22"/>
        </w:rPr>
        <w:t>67</w:t>
      </w:r>
      <w:r w:rsidR="006127E4" w:rsidRPr="00B433E3">
        <w:rPr>
          <w:rFonts w:ascii="Arial" w:hAnsi="Arial" w:cs="Arial"/>
          <w:color w:val="0070C0"/>
          <w:kern w:val="0"/>
          <w:sz w:val="22"/>
          <w:szCs w:val="22"/>
        </w:rPr>
        <w:t>)</w:t>
      </w:r>
      <w:r w:rsidR="00F153C5" w:rsidRPr="00B433E3">
        <w:rPr>
          <w:rFonts w:ascii="Arial" w:hAnsi="Arial" w:cs="Arial"/>
          <w:color w:val="0070C0"/>
          <w:kern w:val="0"/>
          <w:sz w:val="22"/>
          <w:szCs w:val="22"/>
        </w:rPr>
        <w:t>.</w:t>
      </w:r>
    </w:p>
    <w:p w14:paraId="3419EC12" w14:textId="0A6B46D9" w:rsidR="00D91435" w:rsidRPr="00B433E3" w:rsidRDefault="00A45945" w:rsidP="0097355A">
      <w:pPr>
        <w:widowControl/>
        <w:autoSpaceDE w:val="0"/>
        <w:autoSpaceDN w:val="0"/>
        <w:adjustRightInd w:val="0"/>
        <w:jc w:val="left"/>
        <w:rPr>
          <w:rFonts w:ascii="Arial" w:hAnsi="Arial" w:cs="Arial"/>
          <w:color w:val="0070C0"/>
          <w:kern w:val="0"/>
          <w:sz w:val="22"/>
          <w:szCs w:val="22"/>
        </w:rPr>
      </w:pPr>
      <w:r w:rsidRPr="00B433E3">
        <w:rPr>
          <w:rFonts w:ascii="Arial" w:hAnsi="Arial" w:cs="Arial"/>
          <w:color w:val="0070C0"/>
          <w:kern w:val="0"/>
          <w:sz w:val="22"/>
          <w:szCs w:val="22"/>
        </w:rPr>
        <w:t>L</w:t>
      </w:r>
      <w:r w:rsidR="0025104C" w:rsidRPr="00B433E3">
        <w:rPr>
          <w:rFonts w:ascii="Arial" w:hAnsi="Arial" w:cs="Arial"/>
          <w:color w:val="0070C0"/>
          <w:kern w:val="0"/>
          <w:sz w:val="22"/>
          <w:szCs w:val="22"/>
        </w:rPr>
        <w:t>ine</w:t>
      </w:r>
      <w:r w:rsidR="00BE7BCA" w:rsidRPr="00B433E3">
        <w:rPr>
          <w:rFonts w:ascii="Arial" w:hAnsi="Arial" w:cs="Arial"/>
          <w:color w:val="0070C0"/>
          <w:kern w:val="0"/>
          <w:sz w:val="22"/>
          <w:szCs w:val="22"/>
        </w:rPr>
        <w:t>s</w:t>
      </w:r>
      <w:r w:rsidR="0025104C" w:rsidRPr="00B433E3">
        <w:rPr>
          <w:rFonts w:ascii="Arial" w:hAnsi="Arial" w:cs="Arial"/>
          <w:color w:val="0070C0"/>
          <w:kern w:val="0"/>
          <w:sz w:val="22"/>
          <w:szCs w:val="22"/>
        </w:rPr>
        <w:t xml:space="preserve"> 14</w:t>
      </w:r>
      <w:r w:rsidR="00551ECA" w:rsidRPr="00B433E3">
        <w:rPr>
          <w:rFonts w:ascii="Arial" w:hAnsi="Arial" w:cs="Arial"/>
          <w:color w:val="0070C0"/>
          <w:kern w:val="0"/>
          <w:sz w:val="22"/>
          <w:szCs w:val="22"/>
        </w:rPr>
        <w:t>7</w:t>
      </w:r>
      <w:r w:rsidR="0025104C" w:rsidRPr="00B433E3">
        <w:rPr>
          <w:rFonts w:ascii="Arial" w:hAnsi="Arial" w:cs="Arial"/>
          <w:color w:val="0070C0"/>
          <w:kern w:val="0"/>
          <w:sz w:val="22"/>
          <w:szCs w:val="22"/>
        </w:rPr>
        <w:t>-1</w:t>
      </w:r>
      <w:r w:rsidR="001D69E6" w:rsidRPr="00B433E3">
        <w:rPr>
          <w:rFonts w:ascii="Arial" w:hAnsi="Arial" w:cs="Arial"/>
          <w:color w:val="0070C0"/>
          <w:kern w:val="0"/>
          <w:sz w:val="22"/>
          <w:szCs w:val="22"/>
        </w:rPr>
        <w:t>49</w:t>
      </w:r>
      <w:r w:rsidR="00D91435" w:rsidRPr="00B433E3">
        <w:rPr>
          <w:rFonts w:ascii="Arial" w:hAnsi="Arial" w:cs="Arial"/>
          <w:color w:val="0070C0"/>
          <w:kern w:val="0"/>
          <w:sz w:val="22"/>
          <w:szCs w:val="22"/>
        </w:rPr>
        <w:t xml:space="preserve"> </w:t>
      </w:r>
      <w:r w:rsidR="001D69E6" w:rsidRPr="00B433E3">
        <w:rPr>
          <w:rFonts w:ascii="Arial" w:hAnsi="Arial" w:cs="Arial"/>
          <w:color w:val="0070C0"/>
          <w:kern w:val="0"/>
          <w:sz w:val="22"/>
          <w:szCs w:val="22"/>
        </w:rPr>
        <w:t>w</w:t>
      </w:r>
      <w:r w:rsidR="00A7376E" w:rsidRPr="00B433E3">
        <w:rPr>
          <w:rFonts w:ascii="Arial" w:hAnsi="Arial" w:cs="Arial"/>
          <w:color w:val="0070C0"/>
          <w:kern w:val="0"/>
          <w:sz w:val="22"/>
          <w:szCs w:val="22"/>
        </w:rPr>
        <w:t>ere</w:t>
      </w:r>
      <w:r w:rsidR="001D69E6" w:rsidRPr="00B433E3">
        <w:rPr>
          <w:rFonts w:ascii="Arial" w:hAnsi="Arial" w:cs="Arial"/>
          <w:color w:val="0070C0"/>
          <w:kern w:val="0"/>
          <w:sz w:val="22"/>
          <w:szCs w:val="22"/>
        </w:rPr>
        <w:t xml:space="preserve"> </w:t>
      </w:r>
      <w:r w:rsidR="00551ECA" w:rsidRPr="00B433E3">
        <w:rPr>
          <w:rFonts w:ascii="Arial" w:hAnsi="Arial" w:cs="Arial"/>
          <w:color w:val="0070C0"/>
          <w:kern w:val="0"/>
          <w:sz w:val="22"/>
          <w:szCs w:val="22"/>
        </w:rPr>
        <w:t xml:space="preserve">merged with section 2.1.4. </w:t>
      </w:r>
      <w:r w:rsidR="00AE135D" w:rsidRPr="00B433E3">
        <w:rPr>
          <w:rFonts w:ascii="Arial" w:hAnsi="Arial" w:cs="Arial"/>
          <w:color w:val="0070C0"/>
          <w:kern w:val="0"/>
          <w:sz w:val="22"/>
          <w:szCs w:val="22"/>
        </w:rPr>
        <w:t>(line</w:t>
      </w:r>
      <w:r w:rsidR="00F153C5" w:rsidRPr="00B433E3">
        <w:rPr>
          <w:rFonts w:ascii="Arial" w:hAnsi="Arial" w:cs="Arial"/>
          <w:color w:val="0070C0"/>
          <w:kern w:val="0"/>
          <w:sz w:val="22"/>
          <w:szCs w:val="22"/>
        </w:rPr>
        <w:t>s</w:t>
      </w:r>
      <w:r w:rsidR="00AE135D" w:rsidRPr="00B433E3">
        <w:rPr>
          <w:rFonts w:ascii="Arial" w:hAnsi="Arial" w:cs="Arial"/>
          <w:color w:val="0070C0"/>
          <w:kern w:val="0"/>
          <w:sz w:val="22"/>
          <w:szCs w:val="22"/>
        </w:rPr>
        <w:t xml:space="preserve"> </w:t>
      </w:r>
      <w:r w:rsidR="009431C2">
        <w:rPr>
          <w:rFonts w:ascii="Arial" w:hAnsi="Arial" w:cs="Arial"/>
          <w:color w:val="0070C0"/>
          <w:kern w:val="0"/>
          <w:sz w:val="22"/>
          <w:szCs w:val="22"/>
        </w:rPr>
        <w:t>183-222</w:t>
      </w:r>
      <w:r w:rsidR="00AE2037" w:rsidRPr="00B433E3">
        <w:rPr>
          <w:rFonts w:ascii="Arial" w:hAnsi="Arial" w:cs="Arial"/>
          <w:color w:val="0070C0"/>
          <w:kern w:val="0"/>
          <w:sz w:val="22"/>
          <w:szCs w:val="22"/>
        </w:rPr>
        <w:t>).</w:t>
      </w:r>
    </w:p>
    <w:p w14:paraId="0F4C32C2" w14:textId="59AE9920" w:rsidR="00BE139F" w:rsidRPr="00B433E3" w:rsidRDefault="00A45945" w:rsidP="00BE139F">
      <w:pPr>
        <w:widowControl/>
        <w:autoSpaceDE w:val="0"/>
        <w:autoSpaceDN w:val="0"/>
        <w:adjustRightInd w:val="0"/>
        <w:jc w:val="left"/>
        <w:rPr>
          <w:rFonts w:ascii="Arial" w:hAnsi="Arial" w:cs="Arial"/>
          <w:color w:val="0070C0"/>
          <w:kern w:val="0"/>
          <w:sz w:val="22"/>
          <w:szCs w:val="22"/>
        </w:rPr>
      </w:pPr>
      <w:r w:rsidRPr="00B433E3">
        <w:rPr>
          <w:rFonts w:ascii="Arial" w:hAnsi="Arial" w:cs="Arial"/>
          <w:color w:val="0070C0"/>
          <w:kern w:val="0"/>
          <w:sz w:val="22"/>
          <w:szCs w:val="22"/>
        </w:rPr>
        <w:t>L</w:t>
      </w:r>
      <w:r w:rsidR="00B62394" w:rsidRPr="00B433E3">
        <w:rPr>
          <w:rFonts w:ascii="Arial" w:hAnsi="Arial" w:cs="Arial"/>
          <w:color w:val="0070C0"/>
          <w:kern w:val="0"/>
          <w:sz w:val="22"/>
          <w:szCs w:val="22"/>
        </w:rPr>
        <w:t>ine</w:t>
      </w:r>
      <w:r w:rsidR="00BB755C" w:rsidRPr="00B433E3">
        <w:rPr>
          <w:rFonts w:ascii="Arial" w:hAnsi="Arial" w:cs="Arial"/>
          <w:color w:val="0070C0"/>
          <w:kern w:val="0"/>
          <w:sz w:val="22"/>
          <w:szCs w:val="22"/>
        </w:rPr>
        <w:t>s</w:t>
      </w:r>
      <w:r w:rsidR="00B62394" w:rsidRPr="00B433E3">
        <w:rPr>
          <w:rFonts w:ascii="Arial" w:hAnsi="Arial" w:cs="Arial"/>
          <w:color w:val="0070C0"/>
          <w:kern w:val="0"/>
          <w:sz w:val="22"/>
          <w:szCs w:val="22"/>
        </w:rPr>
        <w:t xml:space="preserve"> </w:t>
      </w:r>
      <w:r w:rsidR="00DC4A13" w:rsidRPr="00B433E3">
        <w:rPr>
          <w:rFonts w:ascii="Arial" w:hAnsi="Arial" w:cs="Arial"/>
          <w:color w:val="0070C0"/>
          <w:kern w:val="0"/>
          <w:sz w:val="22"/>
          <w:szCs w:val="22"/>
        </w:rPr>
        <w:t>167</w:t>
      </w:r>
      <w:r w:rsidR="00B62394" w:rsidRPr="00B433E3">
        <w:rPr>
          <w:rFonts w:ascii="Arial" w:hAnsi="Arial" w:cs="Arial"/>
          <w:color w:val="0070C0"/>
          <w:kern w:val="0"/>
          <w:sz w:val="22"/>
          <w:szCs w:val="22"/>
        </w:rPr>
        <w:t>-</w:t>
      </w:r>
      <w:r w:rsidR="008C431D" w:rsidRPr="00B433E3">
        <w:rPr>
          <w:rFonts w:ascii="Arial" w:hAnsi="Arial" w:cs="Arial"/>
          <w:color w:val="0070C0"/>
          <w:kern w:val="0"/>
          <w:sz w:val="22"/>
          <w:szCs w:val="22"/>
        </w:rPr>
        <w:t xml:space="preserve">179 </w:t>
      </w:r>
      <w:r w:rsidR="00BB755C" w:rsidRPr="00B433E3">
        <w:rPr>
          <w:rFonts w:ascii="Arial" w:hAnsi="Arial" w:cs="Arial"/>
          <w:color w:val="0070C0"/>
          <w:kern w:val="0"/>
          <w:sz w:val="22"/>
          <w:szCs w:val="22"/>
        </w:rPr>
        <w:t xml:space="preserve">were </w:t>
      </w:r>
      <w:r w:rsidR="00AC4293" w:rsidRPr="00B433E3">
        <w:rPr>
          <w:rFonts w:ascii="Arial" w:hAnsi="Arial" w:cs="Arial"/>
          <w:color w:val="0070C0"/>
          <w:kern w:val="0"/>
          <w:sz w:val="22"/>
          <w:szCs w:val="22"/>
        </w:rPr>
        <w:t>merged into</w:t>
      </w:r>
      <w:r w:rsidR="00B62394" w:rsidRPr="00B433E3">
        <w:rPr>
          <w:rFonts w:ascii="Arial" w:hAnsi="Arial" w:cs="Arial"/>
          <w:color w:val="0070C0"/>
          <w:kern w:val="0"/>
          <w:sz w:val="22"/>
          <w:szCs w:val="22"/>
        </w:rPr>
        <w:t xml:space="preserve"> representative </w:t>
      </w:r>
      <w:r w:rsidR="00E3749E" w:rsidRPr="00B433E3">
        <w:rPr>
          <w:rFonts w:ascii="Arial" w:hAnsi="Arial" w:cs="Arial"/>
          <w:color w:val="0070C0"/>
          <w:kern w:val="0"/>
          <w:sz w:val="22"/>
          <w:szCs w:val="22"/>
        </w:rPr>
        <w:t xml:space="preserve">results </w:t>
      </w:r>
      <w:r w:rsidR="00B62394" w:rsidRPr="00B433E3">
        <w:rPr>
          <w:rFonts w:ascii="Arial" w:hAnsi="Arial" w:cs="Arial"/>
          <w:color w:val="0070C0"/>
          <w:kern w:val="0"/>
          <w:sz w:val="22"/>
          <w:szCs w:val="22"/>
        </w:rPr>
        <w:t>section</w:t>
      </w:r>
      <w:r w:rsidR="004E6895" w:rsidRPr="00B433E3">
        <w:rPr>
          <w:rFonts w:ascii="Arial" w:hAnsi="Arial" w:cs="Arial"/>
          <w:color w:val="0070C0"/>
          <w:kern w:val="0"/>
          <w:sz w:val="22"/>
          <w:szCs w:val="22"/>
        </w:rPr>
        <w:t xml:space="preserve"> (line </w:t>
      </w:r>
      <w:r w:rsidR="009F3731">
        <w:rPr>
          <w:rFonts w:ascii="Arial" w:hAnsi="Arial" w:cs="Arial"/>
          <w:color w:val="0070C0"/>
          <w:kern w:val="0"/>
          <w:sz w:val="22"/>
          <w:szCs w:val="22"/>
        </w:rPr>
        <w:t>4</w:t>
      </w:r>
      <w:r w:rsidR="00474DB1">
        <w:rPr>
          <w:rFonts w:ascii="Arial" w:hAnsi="Arial" w:cs="Arial"/>
          <w:color w:val="0070C0"/>
          <w:kern w:val="0"/>
          <w:sz w:val="22"/>
          <w:szCs w:val="22"/>
        </w:rPr>
        <w:t>43</w:t>
      </w:r>
      <w:r w:rsidR="000B5E42" w:rsidRPr="00B433E3">
        <w:rPr>
          <w:rFonts w:ascii="Arial" w:hAnsi="Arial" w:cs="Arial"/>
          <w:color w:val="0070C0"/>
          <w:kern w:val="0"/>
          <w:sz w:val="22"/>
          <w:szCs w:val="22"/>
        </w:rPr>
        <w:t>-</w:t>
      </w:r>
      <w:r w:rsidR="009F3731">
        <w:rPr>
          <w:rFonts w:ascii="Arial" w:hAnsi="Arial" w:cs="Arial"/>
          <w:color w:val="0070C0"/>
          <w:kern w:val="0"/>
          <w:sz w:val="22"/>
          <w:szCs w:val="22"/>
        </w:rPr>
        <w:t>4</w:t>
      </w:r>
      <w:r w:rsidR="00474DB1">
        <w:rPr>
          <w:rFonts w:ascii="Arial" w:hAnsi="Arial" w:cs="Arial"/>
          <w:color w:val="0070C0"/>
          <w:kern w:val="0"/>
          <w:sz w:val="22"/>
          <w:szCs w:val="22"/>
        </w:rPr>
        <w:t>6</w:t>
      </w:r>
      <w:r w:rsidR="009F3731">
        <w:rPr>
          <w:rFonts w:ascii="Arial" w:hAnsi="Arial" w:cs="Arial"/>
          <w:color w:val="0070C0"/>
          <w:kern w:val="0"/>
          <w:sz w:val="22"/>
          <w:szCs w:val="22"/>
        </w:rPr>
        <w:t>5</w:t>
      </w:r>
      <w:r w:rsidR="00EF0D84" w:rsidRPr="00B433E3">
        <w:rPr>
          <w:rFonts w:ascii="Arial" w:hAnsi="Arial" w:cs="Arial"/>
          <w:color w:val="0070C0"/>
          <w:kern w:val="0"/>
          <w:sz w:val="22"/>
          <w:szCs w:val="22"/>
        </w:rPr>
        <w:t>)</w:t>
      </w:r>
      <w:r w:rsidR="00BE139F" w:rsidRPr="00B433E3">
        <w:rPr>
          <w:rFonts w:ascii="Arial" w:hAnsi="Arial" w:cs="Arial"/>
          <w:color w:val="0070C0"/>
          <w:kern w:val="0"/>
          <w:sz w:val="22"/>
          <w:szCs w:val="22"/>
        </w:rPr>
        <w:t xml:space="preserve">, because </w:t>
      </w:r>
      <w:r w:rsidR="00B12EA9" w:rsidRPr="00B433E3">
        <w:rPr>
          <w:rFonts w:ascii="Arial" w:hAnsi="Arial" w:cs="Arial"/>
          <w:color w:val="0070C0"/>
          <w:kern w:val="0"/>
          <w:sz w:val="22"/>
          <w:szCs w:val="22"/>
        </w:rPr>
        <w:t>the content was a better match for that section</w:t>
      </w:r>
      <w:r w:rsidR="00BE139F" w:rsidRPr="00B433E3">
        <w:rPr>
          <w:rFonts w:ascii="Arial" w:hAnsi="Arial" w:cs="Arial"/>
          <w:color w:val="0070C0"/>
          <w:kern w:val="0"/>
          <w:sz w:val="22"/>
          <w:szCs w:val="22"/>
        </w:rPr>
        <w:t>.</w:t>
      </w:r>
    </w:p>
    <w:p w14:paraId="30156770" w14:textId="5B92C007" w:rsidR="000B0851" w:rsidRPr="00B433E3" w:rsidRDefault="005B40E1" w:rsidP="0097355A">
      <w:pPr>
        <w:widowControl/>
        <w:autoSpaceDE w:val="0"/>
        <w:autoSpaceDN w:val="0"/>
        <w:adjustRightInd w:val="0"/>
        <w:jc w:val="left"/>
        <w:rPr>
          <w:rFonts w:ascii="Arial" w:hAnsi="Arial" w:cs="Arial"/>
          <w:color w:val="0070C0"/>
          <w:kern w:val="0"/>
          <w:sz w:val="22"/>
          <w:szCs w:val="22"/>
        </w:rPr>
      </w:pPr>
      <w:r w:rsidRPr="00B433E3">
        <w:rPr>
          <w:rFonts w:ascii="Arial" w:hAnsi="Arial" w:cs="Arial"/>
          <w:color w:val="0070C0"/>
          <w:kern w:val="0"/>
          <w:sz w:val="22"/>
          <w:szCs w:val="22"/>
        </w:rPr>
        <w:t>T</w:t>
      </w:r>
      <w:r w:rsidR="000B0851" w:rsidRPr="00B433E3">
        <w:rPr>
          <w:rFonts w:ascii="Arial" w:hAnsi="Arial" w:cs="Arial"/>
          <w:color w:val="0070C0"/>
          <w:kern w:val="0"/>
          <w:sz w:val="22"/>
          <w:szCs w:val="22"/>
        </w:rPr>
        <w:t>wo NOTE section</w:t>
      </w:r>
      <w:r w:rsidRPr="00B433E3">
        <w:rPr>
          <w:rFonts w:ascii="Arial" w:hAnsi="Arial" w:cs="Arial"/>
          <w:color w:val="0070C0"/>
          <w:kern w:val="0"/>
          <w:sz w:val="22"/>
          <w:szCs w:val="22"/>
        </w:rPr>
        <w:t>s</w:t>
      </w:r>
      <w:r w:rsidR="000B0851" w:rsidRPr="00B433E3">
        <w:rPr>
          <w:rFonts w:ascii="Arial" w:hAnsi="Arial" w:cs="Arial"/>
          <w:color w:val="0070C0"/>
          <w:kern w:val="0"/>
          <w:sz w:val="22"/>
          <w:szCs w:val="22"/>
        </w:rPr>
        <w:t xml:space="preserve"> </w:t>
      </w:r>
      <w:r w:rsidR="00FE2CB7" w:rsidRPr="00B433E3">
        <w:rPr>
          <w:rFonts w:ascii="Arial" w:hAnsi="Arial" w:cs="Arial"/>
          <w:color w:val="0070C0"/>
          <w:kern w:val="0"/>
          <w:sz w:val="22"/>
          <w:szCs w:val="22"/>
        </w:rPr>
        <w:t>(line</w:t>
      </w:r>
      <w:r w:rsidR="00CC4765" w:rsidRPr="00B433E3">
        <w:rPr>
          <w:rFonts w:ascii="Arial" w:hAnsi="Arial" w:cs="Arial"/>
          <w:color w:val="0070C0"/>
          <w:kern w:val="0"/>
          <w:sz w:val="22"/>
          <w:szCs w:val="22"/>
        </w:rPr>
        <w:t>s</w:t>
      </w:r>
      <w:r w:rsidR="00FE2CB7" w:rsidRPr="00B433E3">
        <w:rPr>
          <w:rFonts w:ascii="Arial" w:hAnsi="Arial" w:cs="Arial"/>
          <w:color w:val="0070C0"/>
          <w:kern w:val="0"/>
          <w:sz w:val="22"/>
          <w:szCs w:val="22"/>
        </w:rPr>
        <w:t xml:space="preserve"> 1</w:t>
      </w:r>
      <w:r w:rsidR="0029454F">
        <w:rPr>
          <w:rFonts w:ascii="Arial" w:hAnsi="Arial" w:cs="Arial"/>
          <w:color w:val="0070C0"/>
          <w:kern w:val="0"/>
          <w:sz w:val="22"/>
          <w:szCs w:val="22"/>
        </w:rPr>
        <w:t>5</w:t>
      </w:r>
      <w:r w:rsidR="00CE7C78">
        <w:rPr>
          <w:rFonts w:ascii="Arial" w:hAnsi="Arial" w:cs="Arial"/>
          <w:color w:val="0070C0"/>
          <w:kern w:val="0"/>
          <w:sz w:val="22"/>
          <w:szCs w:val="22"/>
        </w:rPr>
        <w:t>0</w:t>
      </w:r>
      <w:r w:rsidR="00FE2CB7" w:rsidRPr="00B433E3">
        <w:rPr>
          <w:rFonts w:ascii="Arial" w:hAnsi="Arial" w:cs="Arial"/>
          <w:color w:val="0070C0"/>
          <w:kern w:val="0"/>
          <w:sz w:val="22"/>
          <w:szCs w:val="22"/>
        </w:rPr>
        <w:t>-1</w:t>
      </w:r>
      <w:r w:rsidR="00CE7C78">
        <w:rPr>
          <w:rFonts w:ascii="Arial" w:hAnsi="Arial" w:cs="Arial"/>
          <w:color w:val="0070C0"/>
          <w:kern w:val="0"/>
          <w:sz w:val="22"/>
          <w:szCs w:val="22"/>
        </w:rPr>
        <w:t>53</w:t>
      </w:r>
      <w:r w:rsidR="00FE2CB7" w:rsidRPr="00B433E3">
        <w:rPr>
          <w:rFonts w:ascii="Arial" w:hAnsi="Arial" w:cs="Arial"/>
          <w:color w:val="0070C0"/>
          <w:kern w:val="0"/>
          <w:sz w:val="22"/>
          <w:szCs w:val="22"/>
        </w:rPr>
        <w:t xml:space="preserve"> and 1</w:t>
      </w:r>
      <w:r w:rsidR="00CE7C78">
        <w:rPr>
          <w:rFonts w:ascii="Arial" w:hAnsi="Arial" w:cs="Arial"/>
          <w:color w:val="0070C0"/>
          <w:kern w:val="0"/>
          <w:sz w:val="22"/>
          <w:szCs w:val="22"/>
        </w:rPr>
        <w:t>60</w:t>
      </w:r>
      <w:r w:rsidR="00FE2CB7" w:rsidRPr="00B433E3">
        <w:rPr>
          <w:rFonts w:ascii="Arial" w:hAnsi="Arial" w:cs="Arial"/>
          <w:color w:val="0070C0"/>
          <w:kern w:val="0"/>
          <w:sz w:val="22"/>
          <w:szCs w:val="22"/>
        </w:rPr>
        <w:t>-1</w:t>
      </w:r>
      <w:r w:rsidR="00CE7C78">
        <w:rPr>
          <w:rFonts w:ascii="Arial" w:hAnsi="Arial" w:cs="Arial"/>
          <w:color w:val="0070C0"/>
          <w:kern w:val="0"/>
          <w:sz w:val="22"/>
          <w:szCs w:val="22"/>
        </w:rPr>
        <w:t>62</w:t>
      </w:r>
      <w:r w:rsidR="00FC58D9" w:rsidRPr="00B433E3">
        <w:rPr>
          <w:rFonts w:ascii="Arial" w:hAnsi="Arial" w:cs="Arial"/>
          <w:color w:val="0070C0"/>
          <w:kern w:val="0"/>
          <w:sz w:val="22"/>
          <w:szCs w:val="22"/>
        </w:rPr>
        <w:t xml:space="preserve">) </w:t>
      </w:r>
      <w:r w:rsidR="000B0851" w:rsidRPr="00B433E3">
        <w:rPr>
          <w:rFonts w:ascii="Arial" w:hAnsi="Arial" w:cs="Arial"/>
          <w:color w:val="0070C0"/>
          <w:kern w:val="0"/>
          <w:sz w:val="22"/>
          <w:szCs w:val="22"/>
        </w:rPr>
        <w:t xml:space="preserve">were created to clearly </w:t>
      </w:r>
      <w:r w:rsidR="00FC58D9" w:rsidRPr="00B433E3">
        <w:rPr>
          <w:rFonts w:ascii="Arial" w:hAnsi="Arial" w:cs="Arial"/>
          <w:color w:val="0070C0"/>
          <w:kern w:val="0"/>
          <w:sz w:val="22"/>
          <w:szCs w:val="22"/>
        </w:rPr>
        <w:t xml:space="preserve">explain which oligonucleotides </w:t>
      </w:r>
      <w:r w:rsidR="006973A9" w:rsidRPr="00B433E3">
        <w:rPr>
          <w:rFonts w:ascii="Arial" w:hAnsi="Arial" w:cs="Arial"/>
          <w:color w:val="0070C0"/>
          <w:kern w:val="0"/>
          <w:sz w:val="22"/>
          <w:szCs w:val="22"/>
        </w:rPr>
        <w:t xml:space="preserve">and combinations of oligonucleotides </w:t>
      </w:r>
      <w:r w:rsidR="00FC58D9" w:rsidRPr="00B433E3">
        <w:rPr>
          <w:rFonts w:ascii="Arial" w:hAnsi="Arial" w:cs="Arial"/>
          <w:color w:val="0070C0"/>
          <w:kern w:val="0"/>
          <w:sz w:val="22"/>
          <w:szCs w:val="22"/>
        </w:rPr>
        <w:t>are necessary for the pairing or displacement assay</w:t>
      </w:r>
      <w:r w:rsidR="005600E3">
        <w:rPr>
          <w:rFonts w:ascii="Arial" w:hAnsi="Arial" w:cs="Arial"/>
          <w:color w:val="0070C0"/>
          <w:kern w:val="0"/>
          <w:sz w:val="22"/>
          <w:szCs w:val="22"/>
        </w:rPr>
        <w:t xml:space="preserve"> (as was requested </w:t>
      </w:r>
      <w:r w:rsidR="002A7B37">
        <w:rPr>
          <w:rFonts w:ascii="Arial" w:hAnsi="Arial" w:cs="Arial"/>
          <w:color w:val="0070C0"/>
          <w:kern w:val="0"/>
          <w:sz w:val="22"/>
          <w:szCs w:val="22"/>
        </w:rPr>
        <w:t>in</w:t>
      </w:r>
      <w:r w:rsidR="005600E3">
        <w:rPr>
          <w:rFonts w:ascii="Arial" w:hAnsi="Arial" w:cs="Arial"/>
          <w:color w:val="0070C0"/>
          <w:kern w:val="0"/>
          <w:sz w:val="22"/>
          <w:szCs w:val="22"/>
        </w:rPr>
        <w:t xml:space="preserve"> </w:t>
      </w:r>
      <w:r w:rsidR="00BC4E69">
        <w:rPr>
          <w:rFonts w:ascii="Arial" w:hAnsi="Arial" w:cs="Arial"/>
          <w:color w:val="0070C0"/>
          <w:kern w:val="0"/>
          <w:sz w:val="22"/>
          <w:szCs w:val="22"/>
        </w:rPr>
        <w:t>point 1</w:t>
      </w:r>
      <w:r w:rsidR="00F677FB">
        <w:rPr>
          <w:rFonts w:ascii="Arial" w:hAnsi="Arial" w:cs="Arial"/>
          <w:color w:val="0070C0"/>
          <w:kern w:val="0"/>
          <w:sz w:val="22"/>
          <w:szCs w:val="22"/>
        </w:rPr>
        <w:t xml:space="preserve"> of Reviewer 3</w:t>
      </w:r>
      <w:r w:rsidR="00C64993">
        <w:rPr>
          <w:rFonts w:ascii="Arial" w:hAnsi="Arial" w:cs="Arial"/>
          <w:color w:val="0070C0"/>
          <w:kern w:val="0"/>
          <w:sz w:val="22"/>
          <w:szCs w:val="22"/>
        </w:rPr>
        <w:t>)</w:t>
      </w:r>
      <w:r w:rsidR="00FC58D9" w:rsidRPr="00B433E3">
        <w:rPr>
          <w:rFonts w:ascii="Arial" w:hAnsi="Arial" w:cs="Arial"/>
          <w:color w:val="0070C0"/>
          <w:kern w:val="0"/>
          <w:sz w:val="22"/>
          <w:szCs w:val="22"/>
        </w:rPr>
        <w:t>.</w:t>
      </w:r>
      <w:r w:rsidR="000B0851" w:rsidRPr="00B433E3">
        <w:rPr>
          <w:rFonts w:ascii="Arial" w:hAnsi="Arial" w:cs="Arial"/>
          <w:color w:val="0070C0"/>
          <w:kern w:val="0"/>
          <w:sz w:val="22"/>
          <w:szCs w:val="22"/>
        </w:rPr>
        <w:t xml:space="preserve"> </w:t>
      </w:r>
    </w:p>
    <w:p w14:paraId="0E37A01C" w14:textId="77777777" w:rsidR="003A20F2" w:rsidRPr="00C4395F" w:rsidRDefault="003A20F2" w:rsidP="0097355A">
      <w:pPr>
        <w:widowControl/>
        <w:autoSpaceDE w:val="0"/>
        <w:autoSpaceDN w:val="0"/>
        <w:adjustRightInd w:val="0"/>
        <w:jc w:val="left"/>
        <w:rPr>
          <w:rFonts w:ascii="Arial" w:hAnsi="Arial" w:cs="Arial"/>
          <w:color w:val="4F81BD" w:themeColor="accent1"/>
          <w:kern w:val="0"/>
          <w:sz w:val="22"/>
          <w:szCs w:val="22"/>
        </w:rPr>
      </w:pPr>
    </w:p>
    <w:p w14:paraId="5F223745"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11. 1.2: Please describe how to synthesize oligonucleotide.</w:t>
      </w:r>
    </w:p>
    <w:p w14:paraId="4990927F" w14:textId="1E134A70" w:rsidR="001B1D0E" w:rsidRPr="00CA23BE" w:rsidRDefault="00A82CF4" w:rsidP="0097355A">
      <w:pPr>
        <w:widowControl/>
        <w:autoSpaceDE w:val="0"/>
        <w:autoSpaceDN w:val="0"/>
        <w:adjustRightInd w:val="0"/>
        <w:jc w:val="left"/>
        <w:rPr>
          <w:rFonts w:ascii="Arial" w:hAnsi="Arial" w:cs="Arial"/>
          <w:color w:val="0070C0"/>
          <w:kern w:val="0"/>
          <w:sz w:val="22"/>
          <w:szCs w:val="22"/>
        </w:rPr>
      </w:pPr>
      <w:r w:rsidRPr="00CA23BE">
        <w:rPr>
          <w:rFonts w:ascii="Arial" w:hAnsi="Arial" w:cs="Arial"/>
          <w:color w:val="0070C0"/>
          <w:kern w:val="0"/>
          <w:sz w:val="22"/>
          <w:szCs w:val="22"/>
        </w:rPr>
        <w:t>Oligonucleotides were purchased</w:t>
      </w:r>
      <w:r w:rsidR="00F9666B" w:rsidRPr="00CA23BE">
        <w:rPr>
          <w:rFonts w:ascii="Arial" w:hAnsi="Arial" w:cs="Arial"/>
          <w:color w:val="0070C0"/>
          <w:kern w:val="0"/>
          <w:sz w:val="22"/>
          <w:szCs w:val="22"/>
        </w:rPr>
        <w:t xml:space="preserve"> </w:t>
      </w:r>
      <w:r w:rsidR="001B1D0E" w:rsidRPr="00CA23BE">
        <w:rPr>
          <w:rFonts w:ascii="Arial" w:hAnsi="Arial" w:cs="Arial"/>
          <w:color w:val="0070C0"/>
          <w:kern w:val="0"/>
          <w:sz w:val="22"/>
          <w:szCs w:val="22"/>
        </w:rPr>
        <w:t>from a company.</w:t>
      </w:r>
      <w:r w:rsidRPr="00CA23BE">
        <w:rPr>
          <w:rFonts w:ascii="Arial" w:hAnsi="Arial" w:cs="Arial"/>
          <w:color w:val="0070C0"/>
          <w:kern w:val="0"/>
          <w:sz w:val="22"/>
          <w:szCs w:val="22"/>
        </w:rPr>
        <w:t xml:space="preserve"> Double-stranded oligonucleotides were prepared by annealing, as described in</w:t>
      </w:r>
      <w:r w:rsidR="00DA6889" w:rsidRPr="00CA23BE">
        <w:rPr>
          <w:rFonts w:ascii="Arial" w:hAnsi="Arial" w:cs="Arial"/>
          <w:color w:val="0070C0"/>
          <w:kern w:val="0"/>
          <w:sz w:val="22"/>
          <w:szCs w:val="22"/>
        </w:rPr>
        <w:t xml:space="preserve"> sections 1.3 and 1.4.</w:t>
      </w:r>
    </w:p>
    <w:p w14:paraId="0D9D7CC6" w14:textId="77777777" w:rsidR="003A20F2" w:rsidRPr="00C4395F" w:rsidRDefault="003A20F2" w:rsidP="0097355A">
      <w:pPr>
        <w:widowControl/>
        <w:autoSpaceDE w:val="0"/>
        <w:autoSpaceDN w:val="0"/>
        <w:adjustRightInd w:val="0"/>
        <w:jc w:val="left"/>
        <w:rPr>
          <w:rFonts w:ascii="Arial" w:hAnsi="Arial" w:cs="Arial"/>
          <w:color w:val="4F81BD" w:themeColor="accent1"/>
          <w:kern w:val="0"/>
          <w:sz w:val="22"/>
          <w:szCs w:val="22"/>
        </w:rPr>
      </w:pPr>
    </w:p>
    <w:p w14:paraId="3EAF3832"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lastRenderedPageBreak/>
        <w:t>12. 1.3: What volume of annealing buffer is used?</w:t>
      </w:r>
    </w:p>
    <w:p w14:paraId="3AFC6DF0" w14:textId="48D3CC1E" w:rsidR="00BF3623" w:rsidRPr="00CA23BE" w:rsidRDefault="007B746E" w:rsidP="0097355A">
      <w:pPr>
        <w:widowControl/>
        <w:autoSpaceDE w:val="0"/>
        <w:autoSpaceDN w:val="0"/>
        <w:adjustRightInd w:val="0"/>
        <w:jc w:val="left"/>
        <w:rPr>
          <w:rFonts w:ascii="Arial" w:hAnsi="Arial" w:cs="Arial"/>
          <w:color w:val="0070C0"/>
          <w:sz w:val="22"/>
          <w:szCs w:val="22"/>
        </w:rPr>
      </w:pPr>
      <w:r w:rsidRPr="00CA23BE">
        <w:rPr>
          <w:rFonts w:ascii="Arial" w:hAnsi="Arial" w:cs="Arial"/>
          <w:color w:val="0070C0"/>
          <w:sz w:val="22"/>
          <w:szCs w:val="22"/>
        </w:rPr>
        <w:t>The</w:t>
      </w:r>
      <w:r w:rsidR="000077CA" w:rsidRPr="00CA23BE">
        <w:rPr>
          <w:rFonts w:ascii="Arial" w:hAnsi="Arial" w:cs="Arial"/>
          <w:color w:val="0070C0"/>
          <w:sz w:val="22"/>
          <w:szCs w:val="22"/>
        </w:rPr>
        <w:t xml:space="preserve"> scale</w:t>
      </w:r>
      <w:r w:rsidRPr="00CA23BE">
        <w:rPr>
          <w:rFonts w:ascii="Arial" w:hAnsi="Arial" w:cs="Arial"/>
          <w:color w:val="0070C0"/>
          <w:sz w:val="22"/>
          <w:szCs w:val="22"/>
        </w:rPr>
        <w:t xml:space="preserve"> of the annealing reaction</w:t>
      </w:r>
      <w:r w:rsidR="000077CA" w:rsidRPr="00CA23BE">
        <w:rPr>
          <w:rFonts w:ascii="Arial" w:hAnsi="Arial" w:cs="Arial"/>
          <w:color w:val="0070C0"/>
          <w:sz w:val="22"/>
          <w:szCs w:val="22"/>
        </w:rPr>
        <w:t xml:space="preserve"> </w:t>
      </w:r>
      <w:r w:rsidR="00414B0C" w:rsidRPr="00CA23BE">
        <w:rPr>
          <w:rFonts w:ascii="Arial" w:hAnsi="Arial" w:cs="Arial"/>
          <w:color w:val="0070C0"/>
          <w:sz w:val="22"/>
          <w:szCs w:val="22"/>
        </w:rPr>
        <w:t xml:space="preserve">is </w:t>
      </w:r>
      <w:r w:rsidR="000077CA" w:rsidRPr="00CA23BE">
        <w:rPr>
          <w:rFonts w:ascii="Arial" w:hAnsi="Arial" w:cs="Arial"/>
          <w:color w:val="0070C0"/>
          <w:sz w:val="22"/>
          <w:szCs w:val="22"/>
        </w:rPr>
        <w:t>depend</w:t>
      </w:r>
      <w:r w:rsidRPr="00CA23BE">
        <w:rPr>
          <w:rFonts w:ascii="Arial" w:hAnsi="Arial" w:cs="Arial"/>
          <w:color w:val="0070C0"/>
          <w:sz w:val="22"/>
          <w:szCs w:val="22"/>
        </w:rPr>
        <w:t>ent</w:t>
      </w:r>
      <w:r w:rsidR="000077CA" w:rsidRPr="00CA23BE">
        <w:rPr>
          <w:rFonts w:ascii="Arial" w:hAnsi="Arial" w:cs="Arial"/>
          <w:color w:val="0070C0"/>
          <w:sz w:val="22"/>
          <w:szCs w:val="22"/>
        </w:rPr>
        <w:t xml:space="preserve"> on</w:t>
      </w:r>
      <w:r w:rsidR="00414B0C" w:rsidRPr="00CA23BE">
        <w:rPr>
          <w:rFonts w:ascii="Arial" w:hAnsi="Arial" w:cs="Arial"/>
          <w:color w:val="0070C0"/>
          <w:sz w:val="22"/>
          <w:szCs w:val="22"/>
        </w:rPr>
        <w:t xml:space="preserve"> </w:t>
      </w:r>
      <w:r w:rsidR="00361F93" w:rsidRPr="00CA23BE">
        <w:rPr>
          <w:rFonts w:ascii="Arial" w:hAnsi="Arial" w:cs="Arial"/>
          <w:color w:val="0070C0"/>
          <w:sz w:val="22"/>
          <w:szCs w:val="22"/>
        </w:rPr>
        <w:t>the number of samples</w:t>
      </w:r>
      <w:r w:rsidR="00414B0C" w:rsidRPr="00CA23BE">
        <w:rPr>
          <w:rFonts w:ascii="Arial" w:hAnsi="Arial" w:cs="Arial"/>
          <w:color w:val="0070C0"/>
          <w:sz w:val="22"/>
          <w:szCs w:val="22"/>
        </w:rPr>
        <w:t xml:space="preserve">. </w:t>
      </w:r>
      <w:r w:rsidR="000077CA" w:rsidRPr="00CA23BE">
        <w:rPr>
          <w:rFonts w:ascii="Arial" w:hAnsi="Arial" w:cs="Arial"/>
          <w:color w:val="0070C0"/>
          <w:sz w:val="22"/>
          <w:szCs w:val="22"/>
        </w:rPr>
        <w:t>F</w:t>
      </w:r>
      <w:r w:rsidR="009D5955" w:rsidRPr="00CA23BE">
        <w:rPr>
          <w:rFonts w:ascii="Arial" w:hAnsi="Arial" w:cs="Arial"/>
          <w:color w:val="0070C0"/>
          <w:sz w:val="22"/>
          <w:szCs w:val="22"/>
        </w:rPr>
        <w:t>ro</w:t>
      </w:r>
      <w:r w:rsidR="000077CA" w:rsidRPr="00CA23BE">
        <w:rPr>
          <w:rFonts w:ascii="Arial" w:hAnsi="Arial" w:cs="Arial"/>
          <w:color w:val="0070C0"/>
          <w:sz w:val="22"/>
          <w:szCs w:val="22"/>
        </w:rPr>
        <w:t xml:space="preserve">m our experience, </w:t>
      </w:r>
      <w:r w:rsidR="009D5955" w:rsidRPr="00CA23BE">
        <w:rPr>
          <w:rFonts w:ascii="Arial" w:hAnsi="Arial" w:cs="Arial"/>
          <w:color w:val="0070C0"/>
          <w:sz w:val="22"/>
          <w:szCs w:val="22"/>
        </w:rPr>
        <w:t xml:space="preserve">greater </w:t>
      </w:r>
      <w:r w:rsidR="00BF3623" w:rsidRPr="00CA23BE">
        <w:rPr>
          <w:rFonts w:ascii="Arial" w:hAnsi="Arial" w:cs="Arial"/>
          <w:color w:val="0070C0"/>
          <w:sz w:val="22"/>
          <w:szCs w:val="22"/>
        </w:rPr>
        <w:t xml:space="preserve">than 20 </w:t>
      </w:r>
      <w:proofErr w:type="spellStart"/>
      <w:r w:rsidR="00BF3623" w:rsidRPr="00CA23BE">
        <w:rPr>
          <w:rFonts w:ascii="Arial" w:hAnsi="Arial" w:cs="Arial"/>
          <w:color w:val="0070C0"/>
          <w:sz w:val="22"/>
          <w:szCs w:val="22"/>
        </w:rPr>
        <w:t>μL</w:t>
      </w:r>
      <w:proofErr w:type="spellEnd"/>
      <w:r w:rsidR="000077CA" w:rsidRPr="00CA23BE">
        <w:rPr>
          <w:rFonts w:ascii="Arial" w:hAnsi="Arial" w:cs="Arial"/>
          <w:color w:val="0070C0"/>
          <w:sz w:val="22"/>
          <w:szCs w:val="22"/>
        </w:rPr>
        <w:t xml:space="preserve"> is better because </w:t>
      </w:r>
      <w:r w:rsidR="00FE3DAF" w:rsidRPr="00CA23BE">
        <w:rPr>
          <w:rFonts w:ascii="Arial" w:hAnsi="Arial" w:cs="Arial"/>
          <w:color w:val="0070C0"/>
          <w:sz w:val="22"/>
          <w:szCs w:val="22"/>
        </w:rPr>
        <w:t>mani</w:t>
      </w:r>
      <w:r w:rsidR="00C05BFF" w:rsidRPr="00CA23BE">
        <w:rPr>
          <w:rFonts w:ascii="Arial" w:hAnsi="Arial" w:cs="Arial"/>
          <w:color w:val="0070C0"/>
          <w:sz w:val="22"/>
          <w:szCs w:val="22"/>
        </w:rPr>
        <w:t>p</w:t>
      </w:r>
      <w:r w:rsidR="00FE3DAF" w:rsidRPr="00CA23BE">
        <w:rPr>
          <w:rFonts w:ascii="Arial" w:hAnsi="Arial" w:cs="Arial"/>
          <w:color w:val="0070C0"/>
          <w:sz w:val="22"/>
          <w:szCs w:val="22"/>
        </w:rPr>
        <w:t>u</w:t>
      </w:r>
      <w:r w:rsidR="00C05BFF" w:rsidRPr="00CA23BE">
        <w:rPr>
          <w:rFonts w:ascii="Arial" w:hAnsi="Arial" w:cs="Arial"/>
          <w:color w:val="0070C0"/>
          <w:sz w:val="22"/>
          <w:szCs w:val="22"/>
        </w:rPr>
        <w:t>l</w:t>
      </w:r>
      <w:r w:rsidR="00FE3DAF" w:rsidRPr="00CA23BE">
        <w:rPr>
          <w:rFonts w:ascii="Arial" w:hAnsi="Arial" w:cs="Arial"/>
          <w:color w:val="0070C0"/>
          <w:sz w:val="22"/>
          <w:szCs w:val="22"/>
        </w:rPr>
        <w:t>ating</w:t>
      </w:r>
      <w:r w:rsidR="009D5955" w:rsidRPr="00CA23BE">
        <w:rPr>
          <w:rFonts w:ascii="Arial" w:hAnsi="Arial" w:cs="Arial"/>
          <w:color w:val="0070C0"/>
          <w:sz w:val="22"/>
          <w:szCs w:val="22"/>
        </w:rPr>
        <w:t xml:space="preserve"> very</w:t>
      </w:r>
      <w:r w:rsidR="00C05BFF" w:rsidRPr="00CA23BE">
        <w:rPr>
          <w:rFonts w:ascii="Arial" w:hAnsi="Arial" w:cs="Arial"/>
          <w:color w:val="0070C0"/>
          <w:sz w:val="22"/>
          <w:szCs w:val="22"/>
        </w:rPr>
        <w:t xml:space="preserve"> small volume</w:t>
      </w:r>
      <w:r w:rsidR="009D5955" w:rsidRPr="00CA23BE">
        <w:rPr>
          <w:rFonts w:ascii="Arial" w:hAnsi="Arial" w:cs="Arial"/>
          <w:color w:val="0070C0"/>
          <w:sz w:val="22"/>
          <w:szCs w:val="22"/>
        </w:rPr>
        <w:t>s</w:t>
      </w:r>
      <w:r w:rsidR="00C05BFF" w:rsidRPr="00CA23BE">
        <w:rPr>
          <w:rFonts w:ascii="Arial" w:hAnsi="Arial" w:cs="Arial"/>
          <w:color w:val="0070C0"/>
          <w:sz w:val="22"/>
          <w:szCs w:val="22"/>
        </w:rPr>
        <w:t xml:space="preserve"> of liquid</w:t>
      </w:r>
      <w:r w:rsidR="00A50094" w:rsidRPr="00CA23BE">
        <w:rPr>
          <w:rFonts w:ascii="Arial" w:hAnsi="Arial" w:cs="Arial"/>
          <w:color w:val="0070C0"/>
          <w:sz w:val="22"/>
          <w:szCs w:val="22"/>
        </w:rPr>
        <w:t xml:space="preserve"> </w:t>
      </w:r>
      <w:r w:rsidR="009D5955" w:rsidRPr="00CA23BE">
        <w:rPr>
          <w:rFonts w:ascii="Arial" w:hAnsi="Arial" w:cs="Arial"/>
          <w:color w:val="0070C0"/>
          <w:sz w:val="22"/>
          <w:szCs w:val="22"/>
        </w:rPr>
        <w:t>can increase the error</w:t>
      </w:r>
      <w:r w:rsidR="00B44B28" w:rsidRPr="00CA23BE">
        <w:rPr>
          <w:rFonts w:ascii="Arial" w:hAnsi="Arial" w:cs="Arial"/>
          <w:color w:val="0070C0"/>
          <w:sz w:val="22"/>
          <w:szCs w:val="22"/>
        </w:rPr>
        <w:t xml:space="preserve"> margins</w:t>
      </w:r>
      <w:r w:rsidR="00A50094" w:rsidRPr="00CA23BE">
        <w:rPr>
          <w:rFonts w:ascii="Arial" w:hAnsi="Arial" w:cs="Arial"/>
          <w:color w:val="0070C0"/>
          <w:sz w:val="22"/>
          <w:szCs w:val="22"/>
        </w:rPr>
        <w:t>.</w:t>
      </w:r>
    </w:p>
    <w:p w14:paraId="75B8772F" w14:textId="77777777" w:rsidR="00843E7A" w:rsidRPr="00C4395F" w:rsidRDefault="00843E7A" w:rsidP="0097355A">
      <w:pPr>
        <w:widowControl/>
        <w:autoSpaceDE w:val="0"/>
        <w:autoSpaceDN w:val="0"/>
        <w:adjustRightInd w:val="0"/>
        <w:jc w:val="left"/>
        <w:rPr>
          <w:rFonts w:ascii="Arial" w:hAnsi="Arial" w:cs="Arial"/>
          <w:color w:val="4F81BD" w:themeColor="accent1"/>
          <w:kern w:val="0"/>
          <w:sz w:val="22"/>
          <w:szCs w:val="22"/>
        </w:rPr>
      </w:pPr>
    </w:p>
    <w:p w14:paraId="630B9FBE" w14:textId="6004D796" w:rsidR="0097355A"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4CF7939" w14:textId="0D8600FC" w:rsidR="00CA23BE" w:rsidRPr="00CA23BE" w:rsidRDefault="00CA23BE" w:rsidP="0097355A">
      <w:pPr>
        <w:widowControl/>
        <w:autoSpaceDE w:val="0"/>
        <w:autoSpaceDN w:val="0"/>
        <w:adjustRightInd w:val="0"/>
        <w:jc w:val="left"/>
        <w:rPr>
          <w:rFonts w:ascii="Arial" w:hAnsi="Arial" w:cs="Arial"/>
          <w:color w:val="0070C0"/>
          <w:kern w:val="0"/>
          <w:sz w:val="22"/>
          <w:szCs w:val="22"/>
        </w:rPr>
      </w:pPr>
      <w:r w:rsidRPr="00CA23BE">
        <w:rPr>
          <w:rFonts w:ascii="Arial" w:hAnsi="Arial" w:cs="Arial"/>
          <w:color w:val="0070C0"/>
          <w:kern w:val="0"/>
          <w:sz w:val="22"/>
          <w:szCs w:val="22"/>
        </w:rPr>
        <w:t>Please see our response to point 15 below.</w:t>
      </w:r>
    </w:p>
    <w:p w14:paraId="68E06F74" w14:textId="77777777" w:rsidR="00CA23BE" w:rsidRPr="00C4395F" w:rsidRDefault="00CA23BE" w:rsidP="0097355A">
      <w:pPr>
        <w:widowControl/>
        <w:autoSpaceDE w:val="0"/>
        <w:autoSpaceDN w:val="0"/>
        <w:adjustRightInd w:val="0"/>
        <w:jc w:val="left"/>
        <w:rPr>
          <w:rFonts w:ascii="Arial" w:hAnsi="Arial" w:cs="Arial"/>
          <w:kern w:val="0"/>
          <w:sz w:val="22"/>
          <w:szCs w:val="22"/>
        </w:rPr>
      </w:pPr>
    </w:p>
    <w:p w14:paraId="4FFC2419" w14:textId="4FA3A7A1" w:rsidR="0097355A"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 xml:space="preserve">14. Please highlight complete sentences (not parts of sentences). Please ensure that the highlighted part of the step includes at least one action that is written in imperative tense. Please note that calculations steps (3.1.7, 3.2, 3.3 and their </w:t>
      </w:r>
      <w:proofErr w:type="spellStart"/>
      <w:r w:rsidRPr="00C4395F">
        <w:rPr>
          <w:rFonts w:ascii="Arial" w:hAnsi="Arial" w:cs="Arial"/>
          <w:kern w:val="0"/>
          <w:sz w:val="22"/>
          <w:szCs w:val="22"/>
        </w:rPr>
        <w:t>substeps</w:t>
      </w:r>
      <w:proofErr w:type="spellEnd"/>
      <w:r w:rsidRPr="00C4395F">
        <w:rPr>
          <w:rFonts w:ascii="Arial" w:hAnsi="Arial" w:cs="Arial"/>
          <w:kern w:val="0"/>
          <w:sz w:val="22"/>
          <w:szCs w:val="22"/>
        </w:rPr>
        <w:t>) are not appropriate for filming.</w:t>
      </w:r>
    </w:p>
    <w:p w14:paraId="65C3EC53" w14:textId="77777777" w:rsidR="00CA23BE" w:rsidRPr="00CA23BE" w:rsidRDefault="00CA23BE" w:rsidP="00CA23BE">
      <w:pPr>
        <w:widowControl/>
        <w:autoSpaceDE w:val="0"/>
        <w:autoSpaceDN w:val="0"/>
        <w:adjustRightInd w:val="0"/>
        <w:jc w:val="left"/>
        <w:rPr>
          <w:rFonts w:ascii="Arial" w:hAnsi="Arial" w:cs="Arial"/>
          <w:color w:val="0070C0"/>
          <w:kern w:val="0"/>
          <w:sz w:val="22"/>
          <w:szCs w:val="22"/>
        </w:rPr>
      </w:pPr>
      <w:r w:rsidRPr="00CA23BE">
        <w:rPr>
          <w:rFonts w:ascii="Arial" w:hAnsi="Arial" w:cs="Arial"/>
          <w:color w:val="0070C0"/>
          <w:kern w:val="0"/>
          <w:sz w:val="22"/>
          <w:szCs w:val="22"/>
        </w:rPr>
        <w:t>Please see our response to point 15 below.</w:t>
      </w:r>
    </w:p>
    <w:p w14:paraId="54629A3D" w14:textId="77777777" w:rsidR="00CA23BE" w:rsidRPr="00C4395F" w:rsidRDefault="00CA23BE" w:rsidP="0097355A">
      <w:pPr>
        <w:widowControl/>
        <w:autoSpaceDE w:val="0"/>
        <w:autoSpaceDN w:val="0"/>
        <w:adjustRightInd w:val="0"/>
        <w:jc w:val="left"/>
        <w:rPr>
          <w:rFonts w:ascii="Arial" w:hAnsi="Arial" w:cs="Arial"/>
          <w:kern w:val="0"/>
          <w:sz w:val="22"/>
          <w:szCs w:val="22"/>
        </w:rPr>
      </w:pPr>
    </w:p>
    <w:p w14:paraId="1701B863" w14:textId="45B06C76"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C3DC0E3" w14:textId="5944D086" w:rsidR="00B7665D" w:rsidRPr="00CA23BE" w:rsidRDefault="00072ECA" w:rsidP="0097355A">
      <w:pPr>
        <w:widowControl/>
        <w:autoSpaceDE w:val="0"/>
        <w:autoSpaceDN w:val="0"/>
        <w:adjustRightInd w:val="0"/>
        <w:jc w:val="left"/>
        <w:rPr>
          <w:rFonts w:ascii="Arial" w:hAnsi="Arial" w:cs="Arial"/>
          <w:color w:val="0070C0"/>
          <w:kern w:val="0"/>
          <w:sz w:val="22"/>
          <w:szCs w:val="22"/>
        </w:rPr>
      </w:pPr>
      <w:r w:rsidRPr="00CA23BE">
        <w:rPr>
          <w:rFonts w:ascii="Arial" w:hAnsi="Arial" w:cs="Arial"/>
          <w:color w:val="0070C0"/>
          <w:kern w:val="0"/>
          <w:sz w:val="22"/>
          <w:szCs w:val="22"/>
        </w:rPr>
        <w:t xml:space="preserve">We have highlighted section 2 (and all subsections) </w:t>
      </w:r>
      <w:r w:rsidR="00063A48" w:rsidRPr="00CA23BE">
        <w:rPr>
          <w:rFonts w:ascii="Arial" w:hAnsi="Arial" w:cs="Arial"/>
          <w:color w:val="0070C0"/>
          <w:kern w:val="0"/>
          <w:sz w:val="22"/>
          <w:szCs w:val="22"/>
        </w:rPr>
        <w:t xml:space="preserve">in yellow </w:t>
      </w:r>
      <w:r w:rsidRPr="00CA23BE">
        <w:rPr>
          <w:rFonts w:ascii="Arial" w:hAnsi="Arial" w:cs="Arial"/>
          <w:color w:val="0070C0"/>
          <w:kern w:val="0"/>
          <w:sz w:val="22"/>
          <w:szCs w:val="22"/>
        </w:rPr>
        <w:t>as the essential steps for the video. This is the section of the protocol where the strand exchange reaction is conducted and monitored in real</w:t>
      </w:r>
      <w:r w:rsidR="00106FB3" w:rsidRPr="00CA23BE">
        <w:rPr>
          <w:rFonts w:ascii="Arial" w:hAnsi="Arial" w:cs="Arial"/>
          <w:color w:val="0070C0"/>
          <w:kern w:val="0"/>
          <w:sz w:val="22"/>
          <w:szCs w:val="22"/>
        </w:rPr>
        <w:t>-</w:t>
      </w:r>
      <w:r w:rsidRPr="00CA23BE">
        <w:rPr>
          <w:rFonts w:ascii="Arial" w:hAnsi="Arial" w:cs="Arial"/>
          <w:color w:val="0070C0"/>
          <w:kern w:val="0"/>
          <w:sz w:val="22"/>
          <w:szCs w:val="22"/>
        </w:rPr>
        <w:t xml:space="preserve">time. </w:t>
      </w:r>
      <w:r w:rsidR="00BA1093" w:rsidRPr="00CA23BE">
        <w:rPr>
          <w:rFonts w:ascii="Arial" w:hAnsi="Arial" w:cs="Arial"/>
          <w:color w:val="0070C0"/>
          <w:kern w:val="0"/>
          <w:sz w:val="22"/>
          <w:szCs w:val="22"/>
        </w:rPr>
        <w:t>We would like to note that the viewers of the video will not be able to distinguish section 2.2. (</w:t>
      </w:r>
      <w:r w:rsidR="00106FB3" w:rsidRPr="00CA23BE">
        <w:rPr>
          <w:rFonts w:ascii="Arial" w:hAnsi="Arial" w:cs="Arial"/>
          <w:color w:val="0070C0"/>
          <w:kern w:val="0"/>
          <w:sz w:val="22"/>
          <w:szCs w:val="22"/>
        </w:rPr>
        <w:t>displacement</w:t>
      </w:r>
      <w:r w:rsidR="00BA1093" w:rsidRPr="00CA23BE">
        <w:rPr>
          <w:rFonts w:ascii="Arial" w:hAnsi="Arial" w:cs="Arial"/>
          <w:color w:val="0070C0"/>
          <w:kern w:val="0"/>
          <w:sz w:val="22"/>
          <w:szCs w:val="22"/>
        </w:rPr>
        <w:t xml:space="preserve"> assay) from section 2.1. (</w:t>
      </w:r>
      <w:r w:rsidR="00106FB3" w:rsidRPr="00CA23BE">
        <w:rPr>
          <w:rFonts w:ascii="Arial" w:hAnsi="Arial" w:cs="Arial"/>
          <w:color w:val="0070C0"/>
          <w:kern w:val="0"/>
          <w:sz w:val="22"/>
          <w:szCs w:val="22"/>
        </w:rPr>
        <w:t>pairing</w:t>
      </w:r>
      <w:r w:rsidR="00BA1093" w:rsidRPr="00CA23BE">
        <w:rPr>
          <w:rFonts w:ascii="Arial" w:hAnsi="Arial" w:cs="Arial"/>
          <w:color w:val="0070C0"/>
          <w:kern w:val="0"/>
          <w:sz w:val="22"/>
          <w:szCs w:val="22"/>
        </w:rPr>
        <w:t xml:space="preserve"> assay) due to the nature of the experiment. Thus, although we have highlighted both sections 2.1. and 2.2., </w:t>
      </w:r>
      <w:r w:rsidR="009424CE" w:rsidRPr="00CA23BE">
        <w:rPr>
          <w:rFonts w:ascii="Arial" w:hAnsi="Arial" w:cs="Arial"/>
          <w:color w:val="0070C0"/>
          <w:kern w:val="0"/>
          <w:sz w:val="22"/>
          <w:szCs w:val="22"/>
        </w:rPr>
        <w:t xml:space="preserve">the </w:t>
      </w:r>
      <w:r w:rsidR="00BA1093" w:rsidRPr="00CA23BE">
        <w:rPr>
          <w:rFonts w:ascii="Arial" w:hAnsi="Arial" w:cs="Arial"/>
          <w:color w:val="0070C0"/>
          <w:kern w:val="0"/>
          <w:sz w:val="22"/>
          <w:szCs w:val="22"/>
        </w:rPr>
        <w:t>incl</w:t>
      </w:r>
      <w:r w:rsidR="009424CE" w:rsidRPr="00CA23BE">
        <w:rPr>
          <w:rFonts w:ascii="Arial" w:hAnsi="Arial" w:cs="Arial"/>
          <w:color w:val="0070C0"/>
          <w:kern w:val="0"/>
          <w:sz w:val="22"/>
          <w:szCs w:val="22"/>
        </w:rPr>
        <w:t>usion of</w:t>
      </w:r>
      <w:r w:rsidR="00BA1093" w:rsidRPr="00CA23BE">
        <w:rPr>
          <w:rFonts w:ascii="Arial" w:hAnsi="Arial" w:cs="Arial"/>
          <w:color w:val="0070C0"/>
          <w:kern w:val="0"/>
          <w:sz w:val="22"/>
          <w:szCs w:val="22"/>
        </w:rPr>
        <w:t xml:space="preserve"> section 2.2. </w:t>
      </w:r>
      <w:r w:rsidR="009424CE" w:rsidRPr="00CA23BE">
        <w:rPr>
          <w:rFonts w:ascii="Arial" w:hAnsi="Arial" w:cs="Arial"/>
          <w:color w:val="0070C0"/>
          <w:kern w:val="0"/>
          <w:sz w:val="22"/>
          <w:szCs w:val="22"/>
        </w:rPr>
        <w:t>in</w:t>
      </w:r>
      <w:r w:rsidR="00BA1093" w:rsidRPr="00CA23BE">
        <w:rPr>
          <w:rFonts w:ascii="Arial" w:hAnsi="Arial" w:cs="Arial"/>
          <w:color w:val="0070C0"/>
          <w:kern w:val="0"/>
          <w:sz w:val="22"/>
          <w:szCs w:val="22"/>
        </w:rPr>
        <w:t xml:space="preserve"> the video</w:t>
      </w:r>
      <w:r w:rsidR="009424CE" w:rsidRPr="00CA23BE">
        <w:rPr>
          <w:rFonts w:ascii="Arial" w:hAnsi="Arial" w:cs="Arial"/>
          <w:color w:val="0070C0"/>
          <w:kern w:val="0"/>
          <w:sz w:val="22"/>
          <w:szCs w:val="22"/>
        </w:rPr>
        <w:t xml:space="preserve"> will likely be </w:t>
      </w:r>
      <w:r w:rsidR="00E11229" w:rsidRPr="00CA23BE">
        <w:rPr>
          <w:rFonts w:ascii="Arial" w:hAnsi="Arial" w:cs="Arial"/>
          <w:color w:val="0070C0"/>
          <w:kern w:val="0"/>
          <w:sz w:val="22"/>
          <w:szCs w:val="22"/>
        </w:rPr>
        <w:t>overly</w:t>
      </w:r>
      <w:r w:rsidR="009424CE" w:rsidRPr="00CA23BE">
        <w:rPr>
          <w:rFonts w:ascii="Arial" w:hAnsi="Arial" w:cs="Arial"/>
          <w:color w:val="0070C0"/>
          <w:kern w:val="0"/>
          <w:sz w:val="22"/>
          <w:szCs w:val="22"/>
        </w:rPr>
        <w:t xml:space="preserve"> repetitive</w:t>
      </w:r>
      <w:r w:rsidR="00BA1093" w:rsidRPr="00CA23BE">
        <w:rPr>
          <w:rFonts w:ascii="Arial" w:hAnsi="Arial" w:cs="Arial"/>
          <w:color w:val="0070C0"/>
          <w:kern w:val="0"/>
          <w:sz w:val="22"/>
          <w:szCs w:val="22"/>
        </w:rPr>
        <w:t xml:space="preserve">. </w:t>
      </w:r>
    </w:p>
    <w:p w14:paraId="686F612E" w14:textId="77777777" w:rsidR="00072ECA" w:rsidRPr="00C4395F" w:rsidRDefault="00072ECA" w:rsidP="0097355A">
      <w:pPr>
        <w:widowControl/>
        <w:autoSpaceDE w:val="0"/>
        <w:autoSpaceDN w:val="0"/>
        <w:adjustRightInd w:val="0"/>
        <w:jc w:val="left"/>
        <w:rPr>
          <w:rFonts w:ascii="Arial" w:hAnsi="Arial" w:cs="Arial"/>
          <w:kern w:val="0"/>
          <w:sz w:val="22"/>
          <w:szCs w:val="22"/>
        </w:rPr>
      </w:pPr>
    </w:p>
    <w:p w14:paraId="380B779F"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16. Table of Equipment and Materials: Please sort the items in alphabetical order according to the Name of Material/ Equipment.</w:t>
      </w:r>
    </w:p>
    <w:p w14:paraId="4BABB556" w14:textId="39087ACD" w:rsidR="00B3584A" w:rsidRPr="00C64993" w:rsidRDefault="00B7665D" w:rsidP="0097355A">
      <w:pPr>
        <w:widowControl/>
        <w:autoSpaceDE w:val="0"/>
        <w:autoSpaceDN w:val="0"/>
        <w:adjustRightInd w:val="0"/>
        <w:jc w:val="left"/>
        <w:rPr>
          <w:rFonts w:ascii="Arial" w:hAnsi="Arial" w:cs="Arial"/>
          <w:color w:val="0070C0"/>
          <w:kern w:val="0"/>
          <w:sz w:val="22"/>
          <w:szCs w:val="22"/>
        </w:rPr>
      </w:pPr>
      <w:r w:rsidRPr="00C64993">
        <w:rPr>
          <w:rFonts w:ascii="Arial" w:hAnsi="Arial" w:cs="Arial"/>
          <w:color w:val="0070C0"/>
          <w:kern w:val="0"/>
          <w:sz w:val="22"/>
          <w:szCs w:val="22"/>
        </w:rPr>
        <w:t>These items have been</w:t>
      </w:r>
      <w:r w:rsidR="00B3584A" w:rsidRPr="00C64993">
        <w:rPr>
          <w:rFonts w:ascii="Arial" w:hAnsi="Arial" w:cs="Arial"/>
          <w:color w:val="0070C0"/>
          <w:kern w:val="0"/>
          <w:sz w:val="22"/>
          <w:szCs w:val="22"/>
        </w:rPr>
        <w:t xml:space="preserve"> sorted in alphabetical order.</w:t>
      </w:r>
    </w:p>
    <w:p w14:paraId="29A1542E" w14:textId="77777777" w:rsidR="00285699" w:rsidRPr="00C4395F" w:rsidRDefault="00285699" w:rsidP="0097355A">
      <w:pPr>
        <w:widowControl/>
        <w:autoSpaceDE w:val="0"/>
        <w:autoSpaceDN w:val="0"/>
        <w:adjustRightInd w:val="0"/>
        <w:jc w:val="left"/>
        <w:rPr>
          <w:rFonts w:ascii="Arial" w:hAnsi="Arial" w:cs="Arial"/>
          <w:b/>
          <w:bCs/>
          <w:kern w:val="0"/>
          <w:sz w:val="22"/>
          <w:szCs w:val="22"/>
        </w:rPr>
      </w:pPr>
    </w:p>
    <w:p w14:paraId="3D7F82ED" w14:textId="19D55EC4"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b/>
          <w:bCs/>
          <w:kern w:val="0"/>
          <w:sz w:val="22"/>
          <w:szCs w:val="22"/>
        </w:rPr>
        <w:lastRenderedPageBreak/>
        <w:t>Reviewers' comments:</w:t>
      </w:r>
    </w:p>
    <w:p w14:paraId="5FCE8A00"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b/>
          <w:bCs/>
          <w:kern w:val="0"/>
          <w:sz w:val="22"/>
          <w:szCs w:val="22"/>
        </w:rPr>
        <w:t>Reviewer #1:</w:t>
      </w:r>
    </w:p>
    <w:p w14:paraId="1190FBEB"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Manuscript Summary:</w:t>
      </w:r>
    </w:p>
    <w:p w14:paraId="021D18A7" w14:textId="6C0177D4"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This study of Rad51 DNA strand exchange is written very clearly. The protocols are straightforward and sho</w:t>
      </w:r>
      <w:r w:rsidR="00A77278" w:rsidRPr="00C4395F">
        <w:rPr>
          <w:rFonts w:ascii="Arial" w:hAnsi="Arial" w:cs="Arial"/>
          <w:kern w:val="0"/>
          <w:sz w:val="22"/>
          <w:szCs w:val="22"/>
        </w:rPr>
        <w:t>u</w:t>
      </w:r>
      <w:r w:rsidR="00C660B8" w:rsidRPr="00C4395F">
        <w:rPr>
          <w:rFonts w:ascii="Arial" w:hAnsi="Arial" w:cs="Arial"/>
          <w:kern w:val="0"/>
          <w:sz w:val="22"/>
          <w:szCs w:val="22"/>
        </w:rPr>
        <w:t>ld be easy to duplicate. T</w:t>
      </w:r>
      <w:r w:rsidRPr="00C4395F">
        <w:rPr>
          <w:rFonts w:ascii="Arial" w:hAnsi="Arial" w:cs="Arial"/>
          <w:kern w:val="0"/>
          <w:sz w:val="22"/>
          <w:szCs w:val="22"/>
        </w:rPr>
        <w:t>he analysis if fluorescence data is very clearly written. I can find very little wrong with this study and recommend publication.</w:t>
      </w:r>
    </w:p>
    <w:p w14:paraId="0F5EEC4A" w14:textId="479B987E" w:rsidR="005156F7" w:rsidRPr="00C4395F" w:rsidRDefault="005156F7" w:rsidP="0097355A">
      <w:pPr>
        <w:widowControl/>
        <w:autoSpaceDE w:val="0"/>
        <w:autoSpaceDN w:val="0"/>
        <w:adjustRightInd w:val="0"/>
        <w:jc w:val="left"/>
        <w:rPr>
          <w:rFonts w:ascii="Arial" w:hAnsi="Arial" w:cs="Arial"/>
          <w:kern w:val="0"/>
          <w:sz w:val="22"/>
          <w:szCs w:val="22"/>
        </w:rPr>
      </w:pPr>
    </w:p>
    <w:p w14:paraId="3735E9CC" w14:textId="7F99C4DE" w:rsidR="005156F7" w:rsidRPr="00C64993" w:rsidRDefault="005156F7" w:rsidP="0097355A">
      <w:pPr>
        <w:widowControl/>
        <w:autoSpaceDE w:val="0"/>
        <w:autoSpaceDN w:val="0"/>
        <w:adjustRightInd w:val="0"/>
        <w:jc w:val="left"/>
        <w:rPr>
          <w:rFonts w:ascii="Arial" w:hAnsi="Arial" w:cs="Arial"/>
          <w:color w:val="0070C0"/>
          <w:kern w:val="0"/>
          <w:sz w:val="22"/>
          <w:szCs w:val="22"/>
        </w:rPr>
      </w:pPr>
      <w:r w:rsidRPr="00C64993">
        <w:rPr>
          <w:rFonts w:ascii="Arial" w:hAnsi="Arial" w:cs="Arial"/>
          <w:color w:val="0070C0"/>
          <w:kern w:val="0"/>
          <w:sz w:val="22"/>
          <w:szCs w:val="22"/>
        </w:rPr>
        <w:t xml:space="preserve">We thank this reviewer for their </w:t>
      </w:r>
      <w:r w:rsidR="006606F0" w:rsidRPr="00C64993">
        <w:rPr>
          <w:rFonts w:ascii="Arial" w:hAnsi="Arial" w:cs="Arial"/>
          <w:color w:val="0070C0"/>
          <w:kern w:val="0"/>
          <w:sz w:val="22"/>
          <w:szCs w:val="22"/>
        </w:rPr>
        <w:t>encouraging</w:t>
      </w:r>
      <w:r w:rsidRPr="00C64993">
        <w:rPr>
          <w:rFonts w:ascii="Arial" w:hAnsi="Arial" w:cs="Arial"/>
          <w:color w:val="0070C0"/>
          <w:kern w:val="0"/>
          <w:sz w:val="22"/>
          <w:szCs w:val="22"/>
        </w:rPr>
        <w:t xml:space="preserve"> words and are pleased they found our protocols easy to understand.</w:t>
      </w:r>
    </w:p>
    <w:p w14:paraId="31476D93" w14:textId="77777777" w:rsidR="0097355A" w:rsidRPr="00C4395F" w:rsidRDefault="0097355A" w:rsidP="0097355A">
      <w:pPr>
        <w:widowControl/>
        <w:autoSpaceDE w:val="0"/>
        <w:autoSpaceDN w:val="0"/>
        <w:adjustRightInd w:val="0"/>
        <w:jc w:val="left"/>
        <w:rPr>
          <w:rFonts w:ascii="Arial" w:hAnsi="Arial" w:cs="Arial"/>
          <w:kern w:val="0"/>
          <w:sz w:val="22"/>
          <w:szCs w:val="22"/>
        </w:rPr>
      </w:pPr>
    </w:p>
    <w:p w14:paraId="62065898"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b/>
          <w:bCs/>
          <w:kern w:val="0"/>
          <w:sz w:val="22"/>
          <w:szCs w:val="22"/>
        </w:rPr>
        <w:t>Reviewer #2:</w:t>
      </w:r>
    </w:p>
    <w:p w14:paraId="2881BA41"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Manuscript Summary:</w:t>
      </w:r>
    </w:p>
    <w:p w14:paraId="13D30CD5"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 xml:space="preserve">Homologous recombination (HR) is important for cells to repair DNA double-strand breaks (DSB) and to restart stalled/collapsed replication forks during replication stress. Moreover, the physical connection of homologous chromosomes through HR during meiosis I is a prerequisite for a proper chromosome segregation and generation of genetic diversity. RAD51 recombinase is the main player to trigger recombination reaction. RAD51 forms a nucleoprotein filament onto ssDNA and then engages duplex DNA for searching homology and subsequently DNA exchange. This RAD51-driven DNA strand exchange process has been well characterized by biochemical and biophysical analyses. However, the kinetics and reaction intermediates of this reaction remain largely unknown due to the lack of advanced methodology. Previously, Iwasaki's team has successfully established the fluorescence resonance energy transfer (FRET)-based DNA strand pairing and displacement assays to monitor this process in real-time. Importantly, his work clearly demonstrated that Rad51-driven DNA strand exchange is a three-step reaction mechanism. In this manuscript, the authors described a step-by-step protocol to perform this FRET-based system. This system now opens the door for scientists to address previously uncharacterized questions regarding how Rad51 accessory factors regulate Rad51-driven three-step reaction mechanistically. In conclusion, the detailed protocol of describing FRET-based real-time assay is an urgent need in this field and the authors nicely presented this methodology in the current </w:t>
      </w:r>
      <w:r w:rsidRPr="00C4395F">
        <w:rPr>
          <w:rFonts w:ascii="Arial" w:hAnsi="Arial" w:cs="Arial"/>
          <w:kern w:val="0"/>
          <w:sz w:val="22"/>
          <w:szCs w:val="22"/>
        </w:rPr>
        <w:lastRenderedPageBreak/>
        <w:t>manuscript. Inclusion/explanation of below suggestions/questions may strengthen this manuscript.</w:t>
      </w:r>
    </w:p>
    <w:p w14:paraId="22A00A38" w14:textId="74C06797" w:rsidR="0097355A" w:rsidRPr="00C4395F" w:rsidRDefault="0097355A" w:rsidP="0097355A">
      <w:pPr>
        <w:widowControl/>
        <w:autoSpaceDE w:val="0"/>
        <w:autoSpaceDN w:val="0"/>
        <w:adjustRightInd w:val="0"/>
        <w:jc w:val="left"/>
        <w:rPr>
          <w:rFonts w:ascii="Arial" w:hAnsi="Arial" w:cs="Arial"/>
          <w:kern w:val="0"/>
          <w:sz w:val="22"/>
          <w:szCs w:val="22"/>
        </w:rPr>
      </w:pPr>
    </w:p>
    <w:p w14:paraId="14531161" w14:textId="486FCF67" w:rsidR="00930CC1" w:rsidRPr="00C64993" w:rsidRDefault="00930CC1" w:rsidP="0097355A">
      <w:pPr>
        <w:widowControl/>
        <w:autoSpaceDE w:val="0"/>
        <w:autoSpaceDN w:val="0"/>
        <w:adjustRightInd w:val="0"/>
        <w:jc w:val="left"/>
        <w:rPr>
          <w:rFonts w:ascii="Arial" w:hAnsi="Arial" w:cs="Arial"/>
          <w:color w:val="0070C0"/>
          <w:kern w:val="0"/>
          <w:sz w:val="22"/>
          <w:szCs w:val="22"/>
        </w:rPr>
      </w:pPr>
      <w:r w:rsidRPr="00C64993">
        <w:rPr>
          <w:rFonts w:ascii="Arial" w:hAnsi="Arial" w:cs="Arial"/>
          <w:color w:val="0070C0"/>
          <w:kern w:val="0"/>
          <w:sz w:val="22"/>
          <w:szCs w:val="22"/>
        </w:rPr>
        <w:t>We thank this reviewer for their constructive comments on our manuscript</w:t>
      </w:r>
      <w:r w:rsidR="00EF4D13" w:rsidRPr="00C64993">
        <w:rPr>
          <w:rFonts w:ascii="Arial" w:hAnsi="Arial" w:cs="Arial"/>
          <w:color w:val="0070C0"/>
          <w:kern w:val="0"/>
          <w:sz w:val="22"/>
          <w:szCs w:val="22"/>
        </w:rPr>
        <w:t xml:space="preserve"> and agree with their assertion that the techniques described here will be useful</w:t>
      </w:r>
      <w:r w:rsidR="00CE3996" w:rsidRPr="00C64993">
        <w:rPr>
          <w:rFonts w:ascii="Arial" w:hAnsi="Arial" w:cs="Arial"/>
          <w:color w:val="0070C0"/>
          <w:kern w:val="0"/>
          <w:sz w:val="22"/>
          <w:szCs w:val="22"/>
        </w:rPr>
        <w:t xml:space="preserve"> for the study of Rad51 accessory factors</w:t>
      </w:r>
      <w:r w:rsidRPr="00C64993">
        <w:rPr>
          <w:rFonts w:ascii="Arial" w:hAnsi="Arial" w:cs="Arial"/>
          <w:color w:val="0070C0"/>
          <w:kern w:val="0"/>
          <w:sz w:val="22"/>
          <w:szCs w:val="22"/>
        </w:rPr>
        <w:t>.</w:t>
      </w:r>
    </w:p>
    <w:p w14:paraId="3D54AEBD" w14:textId="77777777" w:rsidR="00930CC1" w:rsidRPr="00C4395F" w:rsidRDefault="00930CC1" w:rsidP="0097355A">
      <w:pPr>
        <w:widowControl/>
        <w:autoSpaceDE w:val="0"/>
        <w:autoSpaceDN w:val="0"/>
        <w:adjustRightInd w:val="0"/>
        <w:jc w:val="left"/>
        <w:rPr>
          <w:rFonts w:ascii="Arial" w:hAnsi="Arial" w:cs="Arial"/>
          <w:kern w:val="0"/>
          <w:sz w:val="22"/>
          <w:szCs w:val="22"/>
        </w:rPr>
      </w:pPr>
    </w:p>
    <w:p w14:paraId="70B4BAB7"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Major Concerns:</w:t>
      </w:r>
    </w:p>
    <w:p w14:paraId="606BFD68"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 xml:space="preserve">1. Lines 128-137, why we need an excess amount of Rad51 (1.5 </w:t>
      </w:r>
      <w:proofErr w:type="spellStart"/>
      <w:r w:rsidRPr="00C4395F">
        <w:rPr>
          <w:rFonts w:ascii="Arial" w:hAnsi="Arial" w:cs="Arial"/>
          <w:kern w:val="0"/>
          <w:sz w:val="22"/>
          <w:szCs w:val="22"/>
        </w:rPr>
        <w:t>uM</w:t>
      </w:r>
      <w:proofErr w:type="spellEnd"/>
      <w:r w:rsidRPr="00C4395F">
        <w:rPr>
          <w:rFonts w:ascii="Arial" w:hAnsi="Arial" w:cs="Arial"/>
          <w:kern w:val="0"/>
          <w:sz w:val="22"/>
          <w:szCs w:val="22"/>
        </w:rPr>
        <w:t xml:space="preserve">) for ssDNA (36 </w:t>
      </w:r>
      <w:proofErr w:type="spellStart"/>
      <w:r w:rsidRPr="00C4395F">
        <w:rPr>
          <w:rFonts w:ascii="Arial" w:hAnsi="Arial" w:cs="Arial"/>
          <w:kern w:val="0"/>
          <w:sz w:val="22"/>
          <w:szCs w:val="22"/>
        </w:rPr>
        <w:t>nM</w:t>
      </w:r>
      <w:proofErr w:type="spellEnd"/>
      <w:r w:rsidRPr="00C4395F">
        <w:rPr>
          <w:rFonts w:ascii="Arial" w:hAnsi="Arial" w:cs="Arial"/>
          <w:kern w:val="0"/>
          <w:sz w:val="22"/>
          <w:szCs w:val="22"/>
        </w:rPr>
        <w:t xml:space="preserve">) if the ratio of protein and ssDNA nucleotide is 1:3. Or "36 </w:t>
      </w:r>
      <w:proofErr w:type="spellStart"/>
      <w:r w:rsidRPr="00C4395F">
        <w:rPr>
          <w:rFonts w:ascii="Arial" w:hAnsi="Arial" w:cs="Arial"/>
          <w:kern w:val="0"/>
          <w:sz w:val="22"/>
          <w:szCs w:val="22"/>
        </w:rPr>
        <w:t>nM</w:t>
      </w:r>
      <w:proofErr w:type="spellEnd"/>
      <w:r w:rsidRPr="00C4395F">
        <w:rPr>
          <w:rFonts w:ascii="Arial" w:hAnsi="Arial" w:cs="Arial"/>
          <w:kern w:val="0"/>
          <w:sz w:val="22"/>
          <w:szCs w:val="22"/>
        </w:rPr>
        <w:t>" represents the number of whole ssDNA molecule. Please make this clear in the manuscript for the readers.</w:t>
      </w:r>
    </w:p>
    <w:p w14:paraId="5B5DB3E5" w14:textId="3E9B0ED4" w:rsidR="00CD3B19" w:rsidRPr="00C64993" w:rsidRDefault="00CD3B19" w:rsidP="0097355A">
      <w:pPr>
        <w:widowControl/>
        <w:autoSpaceDE w:val="0"/>
        <w:autoSpaceDN w:val="0"/>
        <w:adjustRightInd w:val="0"/>
        <w:jc w:val="left"/>
        <w:rPr>
          <w:rFonts w:ascii="Arial" w:hAnsi="Arial" w:cs="Arial"/>
          <w:color w:val="0070C0"/>
          <w:kern w:val="0"/>
          <w:sz w:val="22"/>
          <w:szCs w:val="22"/>
        </w:rPr>
      </w:pPr>
      <w:r w:rsidRPr="00C64993">
        <w:rPr>
          <w:rFonts w:ascii="Arial" w:hAnsi="Arial" w:cs="Arial"/>
          <w:color w:val="0070C0"/>
          <w:kern w:val="0"/>
          <w:sz w:val="22"/>
          <w:szCs w:val="22"/>
        </w:rPr>
        <w:t xml:space="preserve">In this manuscript, DNA concentration means fragment concentration. We revised </w:t>
      </w:r>
      <w:r w:rsidR="0022451C" w:rsidRPr="00C64993">
        <w:rPr>
          <w:rFonts w:ascii="Arial" w:hAnsi="Arial" w:cs="Arial"/>
          <w:color w:val="0070C0"/>
          <w:kern w:val="0"/>
          <w:sz w:val="22"/>
          <w:szCs w:val="22"/>
        </w:rPr>
        <w:t xml:space="preserve">this section </w:t>
      </w:r>
      <w:r w:rsidRPr="00C64993">
        <w:rPr>
          <w:rFonts w:ascii="Arial" w:hAnsi="Arial" w:cs="Arial"/>
          <w:color w:val="0070C0"/>
          <w:kern w:val="0"/>
          <w:sz w:val="22"/>
          <w:szCs w:val="22"/>
        </w:rPr>
        <w:t xml:space="preserve">to </w:t>
      </w:r>
      <w:r w:rsidR="00FC58D9" w:rsidRPr="00C64993">
        <w:rPr>
          <w:rFonts w:ascii="Arial" w:hAnsi="Arial" w:cs="Arial"/>
          <w:color w:val="0070C0"/>
          <w:kern w:val="0"/>
          <w:sz w:val="22"/>
          <w:szCs w:val="22"/>
        </w:rPr>
        <w:t>explain</w:t>
      </w:r>
      <w:r w:rsidRPr="00C64993">
        <w:rPr>
          <w:rFonts w:ascii="Arial" w:hAnsi="Arial" w:cs="Arial"/>
          <w:color w:val="0070C0"/>
          <w:kern w:val="0"/>
          <w:sz w:val="22"/>
          <w:szCs w:val="22"/>
        </w:rPr>
        <w:t xml:space="preserve"> clearly</w:t>
      </w:r>
      <w:r w:rsidR="00203B1E" w:rsidRPr="00C64993">
        <w:rPr>
          <w:rFonts w:ascii="Arial" w:hAnsi="Arial" w:cs="Arial"/>
          <w:color w:val="0070C0"/>
          <w:kern w:val="0"/>
          <w:sz w:val="22"/>
          <w:szCs w:val="22"/>
        </w:rPr>
        <w:t xml:space="preserve"> the definition of </w:t>
      </w:r>
      <w:r w:rsidR="0022451C" w:rsidRPr="00C64993">
        <w:rPr>
          <w:rFonts w:ascii="Arial" w:hAnsi="Arial" w:cs="Arial"/>
          <w:color w:val="0070C0"/>
          <w:kern w:val="0"/>
          <w:sz w:val="22"/>
          <w:szCs w:val="22"/>
        </w:rPr>
        <w:t xml:space="preserve">DNA </w:t>
      </w:r>
      <w:r w:rsidR="00203B1E" w:rsidRPr="00C64993">
        <w:rPr>
          <w:rFonts w:ascii="Arial" w:hAnsi="Arial" w:cs="Arial"/>
          <w:color w:val="0070C0"/>
          <w:kern w:val="0"/>
          <w:sz w:val="22"/>
          <w:szCs w:val="22"/>
        </w:rPr>
        <w:t>concentration</w:t>
      </w:r>
      <w:r w:rsidR="00CA0798" w:rsidRPr="00C64993">
        <w:rPr>
          <w:rFonts w:ascii="Arial" w:hAnsi="Arial" w:cs="Arial"/>
          <w:color w:val="0070C0"/>
          <w:kern w:val="0"/>
          <w:sz w:val="22"/>
          <w:szCs w:val="22"/>
        </w:rPr>
        <w:t xml:space="preserve"> (line</w:t>
      </w:r>
      <w:r w:rsidR="0022451C" w:rsidRPr="00C64993">
        <w:rPr>
          <w:rFonts w:ascii="Arial" w:hAnsi="Arial" w:cs="Arial"/>
          <w:color w:val="0070C0"/>
          <w:kern w:val="0"/>
          <w:sz w:val="22"/>
          <w:szCs w:val="22"/>
        </w:rPr>
        <w:t>s</w:t>
      </w:r>
      <w:r w:rsidR="00CA0798" w:rsidRPr="00C64993">
        <w:rPr>
          <w:rFonts w:ascii="Arial" w:hAnsi="Arial" w:cs="Arial"/>
          <w:color w:val="0070C0"/>
          <w:kern w:val="0"/>
          <w:sz w:val="22"/>
          <w:szCs w:val="22"/>
        </w:rPr>
        <w:t xml:space="preserve"> 1</w:t>
      </w:r>
      <w:r w:rsidR="00B2223A">
        <w:rPr>
          <w:rFonts w:ascii="Arial" w:hAnsi="Arial" w:cs="Arial"/>
          <w:color w:val="0070C0"/>
          <w:kern w:val="0"/>
          <w:sz w:val="22"/>
          <w:szCs w:val="22"/>
        </w:rPr>
        <w:t>52</w:t>
      </w:r>
      <w:r w:rsidR="00CA0798" w:rsidRPr="00C64993">
        <w:rPr>
          <w:rFonts w:ascii="Arial" w:hAnsi="Arial" w:cs="Arial"/>
          <w:color w:val="0070C0"/>
          <w:kern w:val="0"/>
          <w:sz w:val="22"/>
          <w:szCs w:val="22"/>
        </w:rPr>
        <w:t>-1</w:t>
      </w:r>
      <w:r w:rsidR="00B2223A">
        <w:rPr>
          <w:rFonts w:ascii="Arial" w:hAnsi="Arial" w:cs="Arial"/>
          <w:color w:val="0070C0"/>
          <w:kern w:val="0"/>
          <w:sz w:val="22"/>
          <w:szCs w:val="22"/>
        </w:rPr>
        <w:t>53</w:t>
      </w:r>
      <w:r w:rsidR="007F082E" w:rsidRPr="00C64993">
        <w:rPr>
          <w:rFonts w:ascii="Arial" w:hAnsi="Arial" w:cs="Arial"/>
          <w:color w:val="0070C0"/>
          <w:kern w:val="0"/>
          <w:sz w:val="22"/>
          <w:szCs w:val="22"/>
        </w:rPr>
        <w:t>)</w:t>
      </w:r>
      <w:r w:rsidRPr="00C64993">
        <w:rPr>
          <w:rFonts w:ascii="Arial" w:hAnsi="Arial" w:cs="Arial"/>
          <w:color w:val="0070C0"/>
          <w:kern w:val="0"/>
          <w:sz w:val="22"/>
          <w:szCs w:val="22"/>
        </w:rPr>
        <w:t xml:space="preserve">.  </w:t>
      </w:r>
    </w:p>
    <w:p w14:paraId="67B71EE7" w14:textId="77777777" w:rsidR="003D50EA" w:rsidRPr="00C4395F" w:rsidRDefault="003D50EA" w:rsidP="0097355A">
      <w:pPr>
        <w:widowControl/>
        <w:autoSpaceDE w:val="0"/>
        <w:autoSpaceDN w:val="0"/>
        <w:adjustRightInd w:val="0"/>
        <w:jc w:val="left"/>
        <w:rPr>
          <w:rFonts w:ascii="Arial" w:hAnsi="Arial" w:cs="Arial"/>
          <w:kern w:val="0"/>
          <w:sz w:val="22"/>
          <w:szCs w:val="22"/>
        </w:rPr>
      </w:pPr>
    </w:p>
    <w:p w14:paraId="62906EE0" w14:textId="5D036E9B"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Minor Concerns:</w:t>
      </w:r>
    </w:p>
    <w:p w14:paraId="59FA6D5A"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 Protocol 1.2 (Lines 110-) the authors should consider organizing all the oligonucleotide information into a Table for readers to follow easily.</w:t>
      </w:r>
    </w:p>
    <w:p w14:paraId="0C094472" w14:textId="31B3E23A" w:rsidR="006A58D1" w:rsidRPr="001206FC" w:rsidRDefault="003D50EA" w:rsidP="0097355A">
      <w:pPr>
        <w:widowControl/>
        <w:autoSpaceDE w:val="0"/>
        <w:autoSpaceDN w:val="0"/>
        <w:adjustRightInd w:val="0"/>
        <w:jc w:val="left"/>
        <w:rPr>
          <w:rFonts w:ascii="Arial" w:hAnsi="Arial" w:cs="Arial"/>
          <w:color w:val="0070C0"/>
          <w:kern w:val="0"/>
          <w:sz w:val="22"/>
          <w:szCs w:val="22"/>
        </w:rPr>
      </w:pPr>
      <w:r w:rsidRPr="001206FC">
        <w:rPr>
          <w:rFonts w:ascii="Arial" w:hAnsi="Arial" w:cs="Arial"/>
          <w:color w:val="0070C0"/>
          <w:kern w:val="0"/>
          <w:sz w:val="22"/>
          <w:szCs w:val="22"/>
        </w:rPr>
        <w:t>T</w:t>
      </w:r>
      <w:r w:rsidR="00681146" w:rsidRPr="001206FC">
        <w:rPr>
          <w:rFonts w:ascii="Arial" w:hAnsi="Arial" w:cs="Arial"/>
          <w:color w:val="0070C0"/>
          <w:kern w:val="0"/>
          <w:sz w:val="22"/>
          <w:szCs w:val="22"/>
        </w:rPr>
        <w:t>he oligonucleotide</w:t>
      </w:r>
      <w:r w:rsidRPr="001206FC">
        <w:rPr>
          <w:rFonts w:ascii="Arial" w:hAnsi="Arial" w:cs="Arial"/>
          <w:color w:val="0070C0"/>
          <w:kern w:val="0"/>
          <w:sz w:val="22"/>
          <w:szCs w:val="22"/>
        </w:rPr>
        <w:t>s</w:t>
      </w:r>
      <w:r w:rsidR="00681146" w:rsidRPr="001206FC">
        <w:rPr>
          <w:rFonts w:ascii="Arial" w:hAnsi="Arial" w:cs="Arial"/>
          <w:color w:val="0070C0"/>
          <w:kern w:val="0"/>
          <w:sz w:val="22"/>
          <w:szCs w:val="22"/>
        </w:rPr>
        <w:t xml:space="preserve"> </w:t>
      </w:r>
      <w:r w:rsidR="00BF35F2" w:rsidRPr="001206FC">
        <w:rPr>
          <w:rFonts w:ascii="Arial" w:hAnsi="Arial" w:cs="Arial"/>
          <w:color w:val="0070C0"/>
          <w:kern w:val="0"/>
          <w:sz w:val="22"/>
          <w:szCs w:val="22"/>
        </w:rPr>
        <w:t xml:space="preserve">were renamed to </w:t>
      </w:r>
      <w:r w:rsidRPr="001206FC">
        <w:rPr>
          <w:rFonts w:ascii="Arial" w:hAnsi="Arial" w:cs="Arial"/>
          <w:color w:val="0070C0"/>
          <w:kern w:val="0"/>
          <w:sz w:val="22"/>
          <w:szCs w:val="22"/>
        </w:rPr>
        <w:t xml:space="preserve">improve clarity </w:t>
      </w:r>
      <w:r w:rsidR="00BF35F2" w:rsidRPr="001206FC">
        <w:rPr>
          <w:rFonts w:ascii="Arial" w:hAnsi="Arial" w:cs="Arial"/>
          <w:color w:val="0070C0"/>
          <w:kern w:val="0"/>
          <w:sz w:val="22"/>
          <w:szCs w:val="22"/>
        </w:rPr>
        <w:t>and</w:t>
      </w:r>
      <w:r w:rsidRPr="001206FC">
        <w:rPr>
          <w:rFonts w:ascii="Arial" w:hAnsi="Arial" w:cs="Arial"/>
          <w:color w:val="0070C0"/>
          <w:kern w:val="0"/>
          <w:sz w:val="22"/>
          <w:szCs w:val="22"/>
        </w:rPr>
        <w:t xml:space="preserve"> the relevant</w:t>
      </w:r>
      <w:r w:rsidR="00BF35F2" w:rsidRPr="001206FC">
        <w:rPr>
          <w:rFonts w:ascii="Arial" w:hAnsi="Arial" w:cs="Arial"/>
          <w:color w:val="0070C0"/>
          <w:kern w:val="0"/>
          <w:sz w:val="22"/>
          <w:szCs w:val="22"/>
        </w:rPr>
        <w:t xml:space="preserve"> </w:t>
      </w:r>
      <w:r w:rsidR="00681146" w:rsidRPr="001206FC">
        <w:rPr>
          <w:rFonts w:ascii="Arial" w:hAnsi="Arial" w:cs="Arial"/>
          <w:color w:val="0070C0"/>
          <w:kern w:val="0"/>
          <w:sz w:val="22"/>
          <w:szCs w:val="22"/>
        </w:rPr>
        <w:t xml:space="preserve">information </w:t>
      </w:r>
      <w:r w:rsidR="003E07AE" w:rsidRPr="001206FC">
        <w:rPr>
          <w:rFonts w:ascii="Arial" w:hAnsi="Arial" w:cs="Arial"/>
          <w:color w:val="0070C0"/>
          <w:kern w:val="0"/>
          <w:sz w:val="22"/>
          <w:szCs w:val="22"/>
        </w:rPr>
        <w:t>was</w:t>
      </w:r>
      <w:r w:rsidR="00681146" w:rsidRPr="001206FC">
        <w:rPr>
          <w:rFonts w:ascii="Arial" w:hAnsi="Arial" w:cs="Arial"/>
          <w:color w:val="0070C0"/>
          <w:kern w:val="0"/>
          <w:sz w:val="22"/>
          <w:szCs w:val="22"/>
        </w:rPr>
        <w:t xml:space="preserve"> listed in Table 1.</w:t>
      </w:r>
    </w:p>
    <w:p w14:paraId="387CA535" w14:textId="77777777" w:rsidR="00E658D9" w:rsidRPr="00C4395F" w:rsidRDefault="00E658D9" w:rsidP="0097355A">
      <w:pPr>
        <w:widowControl/>
        <w:autoSpaceDE w:val="0"/>
        <w:autoSpaceDN w:val="0"/>
        <w:adjustRightInd w:val="0"/>
        <w:jc w:val="left"/>
        <w:rPr>
          <w:rFonts w:ascii="Arial" w:hAnsi="Arial" w:cs="Arial"/>
          <w:color w:val="4F81BD" w:themeColor="accent1"/>
          <w:kern w:val="0"/>
          <w:sz w:val="22"/>
          <w:szCs w:val="22"/>
        </w:rPr>
      </w:pPr>
    </w:p>
    <w:p w14:paraId="7741F7B3"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2. Protocol 1.2 (Lines 128-), is that correct of using the high concentration of MgCl</w:t>
      </w:r>
      <w:r w:rsidRPr="00C4395F">
        <w:rPr>
          <w:rFonts w:ascii="Arial" w:hAnsi="Arial" w:cs="Arial"/>
          <w:kern w:val="0"/>
          <w:sz w:val="22"/>
          <w:szCs w:val="22"/>
          <w:vertAlign w:val="subscript"/>
        </w:rPr>
        <w:t>2</w:t>
      </w:r>
      <w:r w:rsidRPr="00C4395F">
        <w:rPr>
          <w:rFonts w:ascii="Arial" w:hAnsi="Arial" w:cs="Arial"/>
          <w:kern w:val="0"/>
          <w:sz w:val="22"/>
          <w:szCs w:val="22"/>
        </w:rPr>
        <w:t xml:space="preserve"> (15 </w:t>
      </w:r>
      <w:proofErr w:type="spellStart"/>
      <w:r w:rsidRPr="00C4395F">
        <w:rPr>
          <w:rFonts w:ascii="Arial" w:hAnsi="Arial" w:cs="Arial"/>
          <w:kern w:val="0"/>
          <w:sz w:val="22"/>
          <w:szCs w:val="22"/>
        </w:rPr>
        <w:t>mM</w:t>
      </w:r>
      <w:proofErr w:type="spellEnd"/>
      <w:r w:rsidRPr="00C4395F">
        <w:rPr>
          <w:rFonts w:ascii="Arial" w:hAnsi="Arial" w:cs="Arial"/>
          <w:kern w:val="0"/>
          <w:sz w:val="22"/>
          <w:szCs w:val="22"/>
        </w:rPr>
        <w:t xml:space="preserve">) and no salts (such as </w:t>
      </w:r>
      <w:proofErr w:type="spellStart"/>
      <w:r w:rsidRPr="00C4395F">
        <w:rPr>
          <w:rFonts w:ascii="Arial" w:hAnsi="Arial" w:cs="Arial"/>
          <w:kern w:val="0"/>
          <w:sz w:val="22"/>
          <w:szCs w:val="22"/>
        </w:rPr>
        <w:t>NaCl</w:t>
      </w:r>
      <w:proofErr w:type="spellEnd"/>
      <w:r w:rsidRPr="00C4395F">
        <w:rPr>
          <w:rFonts w:ascii="Arial" w:hAnsi="Arial" w:cs="Arial"/>
          <w:kern w:val="0"/>
          <w:sz w:val="22"/>
          <w:szCs w:val="22"/>
        </w:rPr>
        <w:t xml:space="preserve"> and </w:t>
      </w:r>
      <w:proofErr w:type="spellStart"/>
      <w:r w:rsidRPr="00C4395F">
        <w:rPr>
          <w:rFonts w:ascii="Arial" w:hAnsi="Arial" w:cs="Arial"/>
          <w:kern w:val="0"/>
          <w:sz w:val="22"/>
          <w:szCs w:val="22"/>
        </w:rPr>
        <w:t>KCl</w:t>
      </w:r>
      <w:proofErr w:type="spellEnd"/>
      <w:r w:rsidRPr="00C4395F">
        <w:rPr>
          <w:rFonts w:ascii="Arial" w:hAnsi="Arial" w:cs="Arial"/>
          <w:kern w:val="0"/>
          <w:sz w:val="22"/>
          <w:szCs w:val="22"/>
        </w:rPr>
        <w:t>) are required for the reaction?</w:t>
      </w:r>
    </w:p>
    <w:p w14:paraId="38C87E58" w14:textId="2E3C5E99" w:rsidR="0097355A" w:rsidRPr="007F52FF" w:rsidRDefault="00C062C0" w:rsidP="0097355A">
      <w:pPr>
        <w:widowControl/>
        <w:autoSpaceDE w:val="0"/>
        <w:autoSpaceDN w:val="0"/>
        <w:adjustRightInd w:val="0"/>
        <w:jc w:val="left"/>
        <w:rPr>
          <w:rFonts w:ascii="Arial" w:hAnsi="Arial" w:cs="Arial"/>
          <w:color w:val="0070C0"/>
          <w:kern w:val="0"/>
          <w:sz w:val="22"/>
          <w:szCs w:val="22"/>
        </w:rPr>
      </w:pPr>
      <w:r w:rsidRPr="007F52FF">
        <w:rPr>
          <w:rFonts w:ascii="Arial" w:hAnsi="Arial" w:cs="Arial"/>
          <w:color w:val="0070C0"/>
          <w:kern w:val="0"/>
          <w:sz w:val="22"/>
          <w:szCs w:val="22"/>
        </w:rPr>
        <w:t>This is correct</w:t>
      </w:r>
      <w:r w:rsidR="00912088" w:rsidRPr="007F52FF">
        <w:rPr>
          <w:rFonts w:ascii="Arial" w:hAnsi="Arial" w:cs="Arial"/>
          <w:color w:val="0070C0"/>
          <w:kern w:val="0"/>
          <w:sz w:val="22"/>
          <w:szCs w:val="22"/>
        </w:rPr>
        <w:t>. Salts</w:t>
      </w:r>
      <w:r w:rsidR="00E658D9" w:rsidRPr="007F52FF">
        <w:rPr>
          <w:rFonts w:ascii="Arial" w:hAnsi="Arial" w:cs="Arial"/>
          <w:color w:val="0070C0"/>
          <w:kern w:val="0"/>
          <w:sz w:val="22"/>
          <w:szCs w:val="22"/>
        </w:rPr>
        <w:t xml:space="preserve"> such as </w:t>
      </w:r>
      <w:proofErr w:type="spellStart"/>
      <w:r w:rsidR="00E658D9" w:rsidRPr="007F52FF">
        <w:rPr>
          <w:rFonts w:ascii="Arial" w:hAnsi="Arial" w:cs="Arial"/>
          <w:color w:val="0070C0"/>
          <w:kern w:val="0"/>
          <w:sz w:val="22"/>
          <w:szCs w:val="22"/>
        </w:rPr>
        <w:t>KCl</w:t>
      </w:r>
      <w:proofErr w:type="spellEnd"/>
      <w:r w:rsidR="00E658D9" w:rsidRPr="007F52FF">
        <w:rPr>
          <w:rFonts w:ascii="Arial" w:hAnsi="Arial" w:cs="Arial"/>
          <w:color w:val="0070C0"/>
          <w:kern w:val="0"/>
          <w:sz w:val="22"/>
          <w:szCs w:val="22"/>
        </w:rPr>
        <w:t xml:space="preserve"> and </w:t>
      </w:r>
      <w:proofErr w:type="spellStart"/>
      <w:r w:rsidR="00E658D9" w:rsidRPr="007F52FF">
        <w:rPr>
          <w:rFonts w:ascii="Arial" w:hAnsi="Arial" w:cs="Arial"/>
          <w:color w:val="0070C0"/>
          <w:kern w:val="0"/>
          <w:sz w:val="22"/>
          <w:szCs w:val="22"/>
        </w:rPr>
        <w:t>NaCl</w:t>
      </w:r>
      <w:proofErr w:type="spellEnd"/>
      <w:r w:rsidR="00912088" w:rsidRPr="007F52FF">
        <w:rPr>
          <w:rFonts w:ascii="Arial" w:hAnsi="Arial" w:cs="Arial"/>
          <w:color w:val="0070C0"/>
          <w:kern w:val="0"/>
          <w:sz w:val="22"/>
          <w:szCs w:val="22"/>
        </w:rPr>
        <w:t xml:space="preserve"> </w:t>
      </w:r>
      <w:r w:rsidR="00E658D9" w:rsidRPr="007F52FF">
        <w:rPr>
          <w:rFonts w:ascii="Arial" w:hAnsi="Arial" w:cs="Arial"/>
          <w:color w:val="0070C0"/>
          <w:kern w:val="0"/>
          <w:sz w:val="22"/>
          <w:szCs w:val="22"/>
        </w:rPr>
        <w:t xml:space="preserve">have an inhibitory effect on the </w:t>
      </w:r>
      <w:r w:rsidR="007A2953" w:rsidRPr="007F52FF">
        <w:rPr>
          <w:rFonts w:ascii="Arial" w:hAnsi="Arial" w:cs="Arial"/>
          <w:color w:val="0070C0"/>
          <w:kern w:val="0"/>
          <w:sz w:val="22"/>
          <w:szCs w:val="22"/>
        </w:rPr>
        <w:t>DNA strand exchange reaction</w:t>
      </w:r>
      <w:r w:rsidRPr="007F52FF">
        <w:rPr>
          <w:rFonts w:ascii="Arial" w:hAnsi="Arial" w:cs="Arial"/>
          <w:color w:val="0070C0"/>
          <w:kern w:val="0"/>
          <w:sz w:val="22"/>
          <w:szCs w:val="22"/>
        </w:rPr>
        <w:t>s</w:t>
      </w:r>
      <w:r w:rsidR="007A2953" w:rsidRPr="007F52FF">
        <w:rPr>
          <w:rFonts w:ascii="Arial" w:hAnsi="Arial" w:cs="Arial"/>
          <w:color w:val="0070C0"/>
          <w:kern w:val="0"/>
          <w:sz w:val="22"/>
          <w:szCs w:val="22"/>
        </w:rPr>
        <w:t xml:space="preserve"> </w:t>
      </w:r>
      <w:r w:rsidR="00E658D9" w:rsidRPr="007F52FF">
        <w:rPr>
          <w:rFonts w:ascii="Arial" w:hAnsi="Arial" w:cs="Arial"/>
          <w:color w:val="0070C0"/>
          <w:kern w:val="0"/>
          <w:sz w:val="22"/>
          <w:szCs w:val="22"/>
        </w:rPr>
        <w:t>employed here</w:t>
      </w:r>
      <w:r w:rsidR="00FA5CD2" w:rsidRPr="007F52FF">
        <w:rPr>
          <w:rFonts w:ascii="Arial" w:hAnsi="Arial" w:cs="Arial"/>
          <w:color w:val="0070C0"/>
          <w:kern w:val="0"/>
          <w:sz w:val="22"/>
          <w:szCs w:val="22"/>
        </w:rPr>
        <w:t xml:space="preserve">. </w:t>
      </w:r>
      <w:r w:rsidRPr="007F52FF">
        <w:rPr>
          <w:rFonts w:ascii="Arial" w:hAnsi="Arial" w:cs="Arial"/>
          <w:color w:val="0070C0"/>
          <w:kern w:val="0"/>
          <w:sz w:val="22"/>
          <w:szCs w:val="22"/>
        </w:rPr>
        <w:t xml:space="preserve">In contrast, </w:t>
      </w:r>
      <w:r w:rsidR="00770A4F" w:rsidRPr="007F52FF">
        <w:rPr>
          <w:rFonts w:ascii="Arial" w:hAnsi="Arial" w:cs="Arial"/>
          <w:color w:val="0070C0"/>
          <w:kern w:val="0"/>
          <w:sz w:val="22"/>
          <w:szCs w:val="22"/>
        </w:rPr>
        <w:t xml:space="preserve">a </w:t>
      </w:r>
      <w:r w:rsidRPr="007F52FF">
        <w:rPr>
          <w:rFonts w:ascii="Arial" w:hAnsi="Arial" w:cs="Arial"/>
          <w:color w:val="0070C0"/>
          <w:kern w:val="0"/>
          <w:sz w:val="22"/>
          <w:szCs w:val="22"/>
        </w:rPr>
        <w:t xml:space="preserve">high </w:t>
      </w:r>
      <w:r w:rsidR="00FA5CD2" w:rsidRPr="007F52FF">
        <w:rPr>
          <w:rFonts w:ascii="Arial" w:hAnsi="Arial" w:cs="Arial"/>
          <w:color w:val="0070C0"/>
          <w:kern w:val="0"/>
          <w:sz w:val="22"/>
          <w:szCs w:val="22"/>
        </w:rPr>
        <w:t>concentration of MgCl</w:t>
      </w:r>
      <w:r w:rsidR="00FA5CD2" w:rsidRPr="007F52FF">
        <w:rPr>
          <w:rFonts w:ascii="Arial" w:hAnsi="Arial" w:cs="Arial"/>
          <w:color w:val="0070C0"/>
          <w:kern w:val="0"/>
          <w:sz w:val="22"/>
          <w:szCs w:val="22"/>
          <w:vertAlign w:val="subscript"/>
        </w:rPr>
        <w:t>2</w:t>
      </w:r>
      <w:r w:rsidR="00FA5CD2" w:rsidRPr="007F52FF">
        <w:rPr>
          <w:rFonts w:ascii="Arial" w:hAnsi="Arial" w:cs="Arial"/>
          <w:color w:val="0070C0"/>
          <w:kern w:val="0"/>
          <w:sz w:val="22"/>
          <w:szCs w:val="22"/>
        </w:rPr>
        <w:t xml:space="preserve"> </w:t>
      </w:r>
      <w:r w:rsidR="00D5710E" w:rsidRPr="007F52FF">
        <w:rPr>
          <w:rFonts w:ascii="Arial" w:hAnsi="Arial" w:cs="Arial"/>
          <w:color w:val="0070C0"/>
          <w:kern w:val="0"/>
          <w:sz w:val="22"/>
          <w:szCs w:val="22"/>
        </w:rPr>
        <w:t>is</w:t>
      </w:r>
      <w:r w:rsidR="00013D3C" w:rsidRPr="007F52FF">
        <w:rPr>
          <w:rFonts w:ascii="Arial" w:hAnsi="Arial" w:cs="Arial"/>
          <w:color w:val="0070C0"/>
          <w:kern w:val="0"/>
          <w:sz w:val="22"/>
          <w:szCs w:val="22"/>
        </w:rPr>
        <w:t xml:space="preserve"> </w:t>
      </w:r>
      <w:r w:rsidR="006E1AA1" w:rsidRPr="007F52FF">
        <w:rPr>
          <w:rFonts w:ascii="Arial" w:hAnsi="Arial" w:cs="Arial"/>
          <w:color w:val="0070C0"/>
          <w:kern w:val="0"/>
          <w:sz w:val="22"/>
          <w:szCs w:val="22"/>
        </w:rPr>
        <w:t xml:space="preserve">important for forming </w:t>
      </w:r>
      <w:r w:rsidR="00305537" w:rsidRPr="007F52FF">
        <w:rPr>
          <w:rFonts w:ascii="Arial" w:hAnsi="Arial" w:cs="Arial"/>
          <w:color w:val="0070C0"/>
          <w:kern w:val="0"/>
          <w:sz w:val="22"/>
          <w:szCs w:val="22"/>
        </w:rPr>
        <w:t>active and stable Rad51-ssDNA filament</w:t>
      </w:r>
      <w:r w:rsidR="00930CC1" w:rsidRPr="007F52FF">
        <w:rPr>
          <w:rFonts w:ascii="Arial" w:hAnsi="Arial" w:cs="Arial"/>
          <w:color w:val="0070C0"/>
          <w:kern w:val="0"/>
          <w:sz w:val="22"/>
          <w:szCs w:val="22"/>
        </w:rPr>
        <w:t>s</w:t>
      </w:r>
      <w:r w:rsidR="00305537" w:rsidRPr="007F52FF">
        <w:rPr>
          <w:rFonts w:ascii="Arial" w:hAnsi="Arial" w:cs="Arial"/>
          <w:color w:val="0070C0"/>
          <w:kern w:val="0"/>
          <w:sz w:val="22"/>
          <w:szCs w:val="22"/>
        </w:rPr>
        <w:t xml:space="preserve"> in th</w:t>
      </w:r>
      <w:r w:rsidRPr="007F52FF">
        <w:rPr>
          <w:rFonts w:ascii="Arial" w:hAnsi="Arial" w:cs="Arial"/>
          <w:color w:val="0070C0"/>
          <w:kern w:val="0"/>
          <w:sz w:val="22"/>
          <w:szCs w:val="22"/>
        </w:rPr>
        <w:t>e</w:t>
      </w:r>
      <w:r w:rsidR="00305537" w:rsidRPr="007F52FF">
        <w:rPr>
          <w:rFonts w:ascii="Arial" w:hAnsi="Arial" w:cs="Arial"/>
          <w:color w:val="0070C0"/>
          <w:kern w:val="0"/>
          <w:sz w:val="22"/>
          <w:szCs w:val="22"/>
        </w:rPr>
        <w:t>s</w:t>
      </w:r>
      <w:r w:rsidRPr="007F52FF">
        <w:rPr>
          <w:rFonts w:ascii="Arial" w:hAnsi="Arial" w:cs="Arial"/>
          <w:color w:val="0070C0"/>
          <w:kern w:val="0"/>
          <w:sz w:val="22"/>
          <w:szCs w:val="22"/>
        </w:rPr>
        <w:t>e</w:t>
      </w:r>
      <w:r w:rsidR="00305537" w:rsidRPr="007F52FF">
        <w:rPr>
          <w:rFonts w:ascii="Arial" w:hAnsi="Arial" w:cs="Arial"/>
          <w:color w:val="0070C0"/>
          <w:kern w:val="0"/>
          <w:sz w:val="22"/>
          <w:szCs w:val="22"/>
        </w:rPr>
        <w:t xml:space="preserve"> assay</w:t>
      </w:r>
      <w:r w:rsidR="002C523F" w:rsidRPr="007F52FF">
        <w:rPr>
          <w:rFonts w:ascii="Arial" w:hAnsi="Arial" w:cs="Arial"/>
          <w:color w:val="0070C0"/>
          <w:kern w:val="0"/>
          <w:sz w:val="22"/>
          <w:szCs w:val="22"/>
        </w:rPr>
        <w:t>s</w:t>
      </w:r>
      <w:r w:rsidR="00305537" w:rsidRPr="007F52FF">
        <w:rPr>
          <w:rFonts w:ascii="Arial" w:hAnsi="Arial" w:cs="Arial"/>
          <w:color w:val="0070C0"/>
          <w:kern w:val="0"/>
          <w:sz w:val="22"/>
          <w:szCs w:val="22"/>
        </w:rPr>
        <w:t>.</w:t>
      </w:r>
    </w:p>
    <w:p w14:paraId="7EA3DA98" w14:textId="77777777" w:rsidR="0097355A" w:rsidRPr="00C4395F" w:rsidRDefault="0097355A" w:rsidP="0097355A">
      <w:pPr>
        <w:widowControl/>
        <w:autoSpaceDE w:val="0"/>
        <w:autoSpaceDN w:val="0"/>
        <w:adjustRightInd w:val="0"/>
        <w:jc w:val="left"/>
        <w:rPr>
          <w:rFonts w:ascii="Arial" w:hAnsi="Arial" w:cs="Arial"/>
          <w:kern w:val="0"/>
          <w:sz w:val="22"/>
          <w:szCs w:val="22"/>
        </w:rPr>
      </w:pPr>
    </w:p>
    <w:p w14:paraId="6F05F73F"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b/>
          <w:bCs/>
          <w:kern w:val="0"/>
          <w:sz w:val="22"/>
          <w:szCs w:val="22"/>
        </w:rPr>
        <w:t xml:space="preserve">Reviewer #3: </w:t>
      </w:r>
    </w:p>
    <w:p w14:paraId="52EB19CE"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Manuscript Summary:</w:t>
      </w:r>
    </w:p>
    <w:p w14:paraId="2049DFA9"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 xml:space="preserve">Ito and colleagues have presented a FRET-based protocol that assesses Rad51-mediated DNA strand exchange, which allows measurement of formation of the three-strand intermediate, maturation of the intermediate and release of the ssDNA </w:t>
      </w:r>
      <w:r w:rsidRPr="00C4395F">
        <w:rPr>
          <w:rFonts w:ascii="Arial" w:hAnsi="Arial" w:cs="Arial"/>
          <w:kern w:val="0"/>
          <w:sz w:val="22"/>
          <w:szCs w:val="22"/>
        </w:rPr>
        <w:lastRenderedPageBreak/>
        <w:t>from the intermediate. This is a useful protocol and will be of interest to researchers in the field of DNA repair and protein dynamics.</w:t>
      </w:r>
    </w:p>
    <w:p w14:paraId="4D16187B" w14:textId="6C830949" w:rsidR="0097355A" w:rsidRPr="00C4395F" w:rsidRDefault="0097355A" w:rsidP="0097355A">
      <w:pPr>
        <w:widowControl/>
        <w:autoSpaceDE w:val="0"/>
        <w:autoSpaceDN w:val="0"/>
        <w:adjustRightInd w:val="0"/>
        <w:jc w:val="left"/>
        <w:rPr>
          <w:rFonts w:ascii="Arial" w:hAnsi="Arial" w:cs="Arial"/>
          <w:kern w:val="0"/>
          <w:sz w:val="22"/>
          <w:szCs w:val="22"/>
        </w:rPr>
      </w:pPr>
    </w:p>
    <w:p w14:paraId="7A083724" w14:textId="6979F0EA" w:rsidR="00FC616C" w:rsidRPr="00844C32" w:rsidRDefault="00FC616C" w:rsidP="0097355A">
      <w:pPr>
        <w:widowControl/>
        <w:autoSpaceDE w:val="0"/>
        <w:autoSpaceDN w:val="0"/>
        <w:adjustRightInd w:val="0"/>
        <w:jc w:val="left"/>
        <w:rPr>
          <w:rFonts w:ascii="Arial" w:hAnsi="Arial" w:cs="Arial"/>
          <w:color w:val="0070C0"/>
          <w:kern w:val="0"/>
          <w:sz w:val="22"/>
          <w:szCs w:val="22"/>
        </w:rPr>
      </w:pPr>
      <w:r w:rsidRPr="00844C32">
        <w:rPr>
          <w:rFonts w:ascii="Arial" w:hAnsi="Arial" w:cs="Arial"/>
          <w:color w:val="0070C0"/>
          <w:kern w:val="0"/>
          <w:sz w:val="22"/>
          <w:szCs w:val="22"/>
        </w:rPr>
        <w:t>We are grateful to this reviewer for their detailed comments and suggestions.</w:t>
      </w:r>
    </w:p>
    <w:p w14:paraId="0F1D278D" w14:textId="77777777" w:rsidR="00FC616C" w:rsidRPr="00C4395F" w:rsidRDefault="00FC616C" w:rsidP="0097355A">
      <w:pPr>
        <w:widowControl/>
        <w:autoSpaceDE w:val="0"/>
        <w:autoSpaceDN w:val="0"/>
        <w:adjustRightInd w:val="0"/>
        <w:jc w:val="left"/>
        <w:rPr>
          <w:rFonts w:ascii="Arial" w:hAnsi="Arial" w:cs="Arial"/>
          <w:kern w:val="0"/>
          <w:sz w:val="22"/>
          <w:szCs w:val="22"/>
        </w:rPr>
      </w:pPr>
    </w:p>
    <w:p w14:paraId="63B60877"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Major Concerns:</w:t>
      </w:r>
    </w:p>
    <w:p w14:paraId="596F98A4"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 Section 1.2 - The oligos should be listed as a table. Specifying clearly what assay each is for.</w:t>
      </w:r>
    </w:p>
    <w:p w14:paraId="495CF31E" w14:textId="150B0FAD" w:rsidR="00573D14" w:rsidRPr="00844C32" w:rsidRDefault="00F92E89" w:rsidP="00F92E89">
      <w:pPr>
        <w:widowControl/>
        <w:autoSpaceDE w:val="0"/>
        <w:autoSpaceDN w:val="0"/>
        <w:adjustRightInd w:val="0"/>
        <w:jc w:val="left"/>
        <w:rPr>
          <w:rFonts w:ascii="Arial" w:hAnsi="Arial" w:cs="Arial"/>
          <w:color w:val="0070C0"/>
          <w:kern w:val="0"/>
          <w:sz w:val="22"/>
          <w:szCs w:val="22"/>
        </w:rPr>
      </w:pPr>
      <w:r w:rsidRPr="00844C32">
        <w:rPr>
          <w:rFonts w:ascii="Arial" w:hAnsi="Arial" w:cs="Arial"/>
          <w:color w:val="0070C0"/>
          <w:kern w:val="0"/>
          <w:sz w:val="22"/>
          <w:szCs w:val="22"/>
        </w:rPr>
        <w:t>The oligos have now been listed in a table (Table 1). Furthermore, t</w:t>
      </w:r>
      <w:r w:rsidR="00B80476" w:rsidRPr="00844C32">
        <w:rPr>
          <w:rFonts w:ascii="Arial" w:hAnsi="Arial" w:cs="Arial"/>
          <w:color w:val="0070C0"/>
          <w:kern w:val="0"/>
          <w:sz w:val="22"/>
          <w:szCs w:val="22"/>
        </w:rPr>
        <w:t>o</w:t>
      </w:r>
      <w:r w:rsidRPr="00844C32">
        <w:rPr>
          <w:rFonts w:ascii="Arial" w:hAnsi="Arial" w:cs="Arial"/>
          <w:color w:val="0070C0"/>
          <w:kern w:val="0"/>
          <w:sz w:val="22"/>
          <w:szCs w:val="22"/>
        </w:rPr>
        <w:t xml:space="preserve"> better</w:t>
      </w:r>
      <w:r w:rsidR="00B80476" w:rsidRPr="00844C32">
        <w:rPr>
          <w:rFonts w:ascii="Arial" w:hAnsi="Arial" w:cs="Arial"/>
          <w:color w:val="0070C0"/>
          <w:kern w:val="0"/>
          <w:sz w:val="22"/>
          <w:szCs w:val="22"/>
        </w:rPr>
        <w:t xml:space="preserve"> </w:t>
      </w:r>
      <w:r w:rsidRPr="00844C32">
        <w:rPr>
          <w:rFonts w:ascii="Arial" w:hAnsi="Arial" w:cs="Arial"/>
          <w:color w:val="0070C0"/>
          <w:kern w:val="0"/>
          <w:sz w:val="22"/>
          <w:szCs w:val="22"/>
        </w:rPr>
        <w:t xml:space="preserve">convey </w:t>
      </w:r>
      <w:r w:rsidR="00B80476" w:rsidRPr="00844C32">
        <w:rPr>
          <w:rFonts w:ascii="Arial" w:hAnsi="Arial" w:cs="Arial"/>
          <w:color w:val="0070C0"/>
          <w:kern w:val="0"/>
          <w:sz w:val="22"/>
          <w:szCs w:val="22"/>
        </w:rPr>
        <w:t xml:space="preserve">which oligonucleotides are necessary for the pairing </w:t>
      </w:r>
      <w:r w:rsidR="00076B73" w:rsidRPr="00844C32">
        <w:rPr>
          <w:rFonts w:ascii="Arial" w:hAnsi="Arial" w:cs="Arial"/>
          <w:color w:val="0070C0"/>
          <w:kern w:val="0"/>
          <w:sz w:val="22"/>
          <w:szCs w:val="22"/>
        </w:rPr>
        <w:t xml:space="preserve">and </w:t>
      </w:r>
      <w:r w:rsidR="00B80476" w:rsidRPr="00844C32">
        <w:rPr>
          <w:rFonts w:ascii="Arial" w:hAnsi="Arial" w:cs="Arial"/>
          <w:color w:val="0070C0"/>
          <w:kern w:val="0"/>
          <w:sz w:val="22"/>
          <w:szCs w:val="22"/>
        </w:rPr>
        <w:t xml:space="preserve">displacement assays, </w:t>
      </w:r>
      <w:r w:rsidR="00374330" w:rsidRPr="00844C32">
        <w:rPr>
          <w:rFonts w:ascii="Arial" w:hAnsi="Arial" w:cs="Arial"/>
          <w:color w:val="0070C0"/>
          <w:kern w:val="0"/>
          <w:sz w:val="22"/>
          <w:szCs w:val="22"/>
        </w:rPr>
        <w:t xml:space="preserve">we </w:t>
      </w:r>
      <w:r w:rsidRPr="00844C32">
        <w:rPr>
          <w:rFonts w:ascii="Arial" w:hAnsi="Arial" w:cs="Arial"/>
          <w:color w:val="0070C0"/>
          <w:kern w:val="0"/>
          <w:sz w:val="22"/>
          <w:szCs w:val="22"/>
        </w:rPr>
        <w:t>annotated</w:t>
      </w:r>
      <w:r w:rsidR="00374330" w:rsidRPr="00844C32">
        <w:rPr>
          <w:rFonts w:ascii="Arial" w:hAnsi="Arial" w:cs="Arial"/>
          <w:color w:val="0070C0"/>
          <w:kern w:val="0"/>
          <w:sz w:val="22"/>
          <w:szCs w:val="22"/>
        </w:rPr>
        <w:t xml:space="preserve"> Fig</w:t>
      </w:r>
      <w:r w:rsidRPr="00844C32">
        <w:rPr>
          <w:rFonts w:ascii="Arial" w:hAnsi="Arial" w:cs="Arial"/>
          <w:color w:val="0070C0"/>
          <w:kern w:val="0"/>
          <w:sz w:val="22"/>
          <w:szCs w:val="22"/>
        </w:rPr>
        <w:t>ures</w:t>
      </w:r>
      <w:r w:rsidR="00374330" w:rsidRPr="00844C32">
        <w:rPr>
          <w:rFonts w:ascii="Arial" w:hAnsi="Arial" w:cs="Arial"/>
          <w:color w:val="0070C0"/>
          <w:kern w:val="0"/>
          <w:sz w:val="22"/>
          <w:szCs w:val="22"/>
        </w:rPr>
        <w:t xml:space="preserve"> 1</w:t>
      </w:r>
      <w:r w:rsidRPr="00844C32">
        <w:rPr>
          <w:rFonts w:ascii="Arial" w:hAnsi="Arial" w:cs="Arial"/>
          <w:color w:val="0070C0"/>
          <w:kern w:val="0"/>
          <w:sz w:val="22"/>
          <w:szCs w:val="22"/>
        </w:rPr>
        <w:t xml:space="preserve"> and 2 with the names of the oligonucleotides</w:t>
      </w:r>
      <w:r w:rsidR="00374330" w:rsidRPr="00844C32">
        <w:rPr>
          <w:rFonts w:ascii="Arial" w:hAnsi="Arial" w:cs="Arial"/>
          <w:color w:val="0070C0"/>
          <w:kern w:val="0"/>
          <w:sz w:val="22"/>
          <w:szCs w:val="22"/>
        </w:rPr>
        <w:t>.</w:t>
      </w:r>
      <w:r w:rsidR="00A15167" w:rsidRPr="00844C32">
        <w:rPr>
          <w:rFonts w:ascii="Arial" w:hAnsi="Arial" w:cs="Arial"/>
          <w:color w:val="0070C0"/>
          <w:kern w:val="0"/>
          <w:sz w:val="22"/>
          <w:szCs w:val="22"/>
        </w:rPr>
        <w:t xml:space="preserve"> We hope this will avoid all ambiguity regarding which oligonucleotides are used in each assay.</w:t>
      </w:r>
    </w:p>
    <w:p w14:paraId="7E7526E7" w14:textId="77777777" w:rsidR="00A15167" w:rsidRPr="00C4395F" w:rsidRDefault="00A15167" w:rsidP="00F92E89">
      <w:pPr>
        <w:widowControl/>
        <w:autoSpaceDE w:val="0"/>
        <w:autoSpaceDN w:val="0"/>
        <w:adjustRightInd w:val="0"/>
        <w:jc w:val="left"/>
        <w:rPr>
          <w:rFonts w:ascii="Arial" w:hAnsi="Arial" w:cs="Arial"/>
          <w:color w:val="4F81BD" w:themeColor="accent1"/>
          <w:kern w:val="0"/>
          <w:sz w:val="22"/>
          <w:szCs w:val="22"/>
        </w:rPr>
      </w:pPr>
    </w:p>
    <w:p w14:paraId="293FBC7F"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2. Section 1.3 - Specify what temperature this step is done</w:t>
      </w:r>
    </w:p>
    <w:p w14:paraId="1D83DBD6" w14:textId="21D01BFD" w:rsidR="00A44A06" w:rsidRPr="00DF1415" w:rsidRDefault="00A44A06" w:rsidP="0097355A">
      <w:pPr>
        <w:widowControl/>
        <w:autoSpaceDE w:val="0"/>
        <w:autoSpaceDN w:val="0"/>
        <w:adjustRightInd w:val="0"/>
        <w:jc w:val="left"/>
        <w:rPr>
          <w:rFonts w:ascii="Arial" w:hAnsi="Arial" w:cs="Arial"/>
          <w:color w:val="0070C0"/>
          <w:kern w:val="0"/>
          <w:sz w:val="22"/>
          <w:szCs w:val="22"/>
        </w:rPr>
      </w:pPr>
      <w:r w:rsidRPr="00DF1415">
        <w:rPr>
          <w:rFonts w:ascii="Arial" w:hAnsi="Arial" w:cs="Arial"/>
          <w:color w:val="0070C0"/>
          <w:kern w:val="0"/>
          <w:sz w:val="22"/>
          <w:szCs w:val="22"/>
        </w:rPr>
        <w:t xml:space="preserve">Mixing </w:t>
      </w:r>
      <w:r w:rsidR="006E0EE7" w:rsidRPr="00DF1415">
        <w:rPr>
          <w:rFonts w:ascii="Arial" w:hAnsi="Arial" w:cs="Arial"/>
          <w:color w:val="0070C0"/>
          <w:kern w:val="0"/>
          <w:sz w:val="22"/>
          <w:szCs w:val="22"/>
        </w:rPr>
        <w:t xml:space="preserve">of </w:t>
      </w:r>
      <w:r w:rsidRPr="00DF1415">
        <w:rPr>
          <w:rFonts w:ascii="Arial" w:hAnsi="Arial" w:cs="Arial"/>
          <w:color w:val="0070C0"/>
          <w:kern w:val="0"/>
          <w:sz w:val="22"/>
          <w:szCs w:val="22"/>
        </w:rPr>
        <w:t xml:space="preserve">the complementary strands for annealing donor dsDNA is </w:t>
      </w:r>
      <w:r w:rsidR="006E0EE7" w:rsidRPr="00DF1415">
        <w:rPr>
          <w:rFonts w:ascii="Arial" w:hAnsi="Arial" w:cs="Arial"/>
          <w:color w:val="0070C0"/>
          <w:kern w:val="0"/>
          <w:sz w:val="22"/>
          <w:szCs w:val="22"/>
        </w:rPr>
        <w:t xml:space="preserve">conducted </w:t>
      </w:r>
      <w:r w:rsidRPr="00DF1415">
        <w:rPr>
          <w:rFonts w:ascii="Arial" w:hAnsi="Arial" w:cs="Arial"/>
          <w:color w:val="0070C0"/>
          <w:kern w:val="0"/>
          <w:sz w:val="22"/>
          <w:szCs w:val="22"/>
        </w:rPr>
        <w:t xml:space="preserve">on </w:t>
      </w:r>
      <w:r w:rsidR="006E0EE7" w:rsidRPr="00DF1415">
        <w:rPr>
          <w:rFonts w:ascii="Arial" w:hAnsi="Arial" w:cs="Arial"/>
          <w:color w:val="0070C0"/>
          <w:kern w:val="0"/>
          <w:sz w:val="22"/>
          <w:szCs w:val="22"/>
        </w:rPr>
        <w:t xml:space="preserve">a prechilled metal rack on </w:t>
      </w:r>
      <w:r w:rsidRPr="00DF1415">
        <w:rPr>
          <w:rFonts w:ascii="Arial" w:hAnsi="Arial" w:cs="Arial"/>
          <w:color w:val="0070C0"/>
          <w:kern w:val="0"/>
          <w:sz w:val="22"/>
          <w:szCs w:val="22"/>
        </w:rPr>
        <w:t>ice.</w:t>
      </w:r>
      <w:r w:rsidR="006E0EE7" w:rsidRPr="00DF1415">
        <w:rPr>
          <w:rFonts w:ascii="Arial" w:hAnsi="Arial" w:cs="Arial"/>
          <w:color w:val="0070C0"/>
          <w:kern w:val="0"/>
          <w:sz w:val="22"/>
          <w:szCs w:val="22"/>
        </w:rPr>
        <w:t xml:space="preserve"> Typically, the temperature of the metal rack is between 2 ˚C and 4 ˚C.</w:t>
      </w:r>
      <w:r w:rsidR="002818BD" w:rsidRPr="00DF1415">
        <w:rPr>
          <w:rFonts w:ascii="Arial" w:hAnsi="Arial" w:cs="Arial"/>
          <w:color w:val="0070C0"/>
          <w:kern w:val="0"/>
          <w:sz w:val="22"/>
          <w:szCs w:val="22"/>
        </w:rPr>
        <w:t xml:space="preserve"> This has now been clearly stated (line</w:t>
      </w:r>
      <w:r w:rsidR="00076B73" w:rsidRPr="00DF1415">
        <w:rPr>
          <w:rFonts w:ascii="Arial" w:hAnsi="Arial" w:cs="Arial"/>
          <w:color w:val="0070C0"/>
          <w:kern w:val="0"/>
          <w:sz w:val="22"/>
          <w:szCs w:val="22"/>
        </w:rPr>
        <w:t>s</w:t>
      </w:r>
      <w:r w:rsidR="002818BD" w:rsidRPr="00DF1415">
        <w:rPr>
          <w:rFonts w:ascii="Arial" w:hAnsi="Arial" w:cs="Arial"/>
          <w:color w:val="0070C0"/>
          <w:kern w:val="0"/>
          <w:sz w:val="22"/>
          <w:szCs w:val="22"/>
        </w:rPr>
        <w:t xml:space="preserve"> 1</w:t>
      </w:r>
      <w:r w:rsidR="006F4EBC">
        <w:rPr>
          <w:rFonts w:ascii="Arial" w:hAnsi="Arial" w:cs="Arial"/>
          <w:color w:val="0070C0"/>
          <w:kern w:val="0"/>
          <w:sz w:val="22"/>
          <w:szCs w:val="22"/>
        </w:rPr>
        <w:t>57</w:t>
      </w:r>
      <w:r w:rsidR="00076B73" w:rsidRPr="00DF1415">
        <w:rPr>
          <w:rFonts w:ascii="Arial" w:hAnsi="Arial" w:cs="Arial"/>
          <w:color w:val="0070C0"/>
          <w:kern w:val="0"/>
          <w:sz w:val="22"/>
          <w:szCs w:val="22"/>
        </w:rPr>
        <w:t>-1</w:t>
      </w:r>
      <w:r w:rsidR="006F4EBC">
        <w:rPr>
          <w:rFonts w:ascii="Arial" w:hAnsi="Arial" w:cs="Arial"/>
          <w:color w:val="0070C0"/>
          <w:kern w:val="0"/>
          <w:sz w:val="22"/>
          <w:szCs w:val="22"/>
        </w:rPr>
        <w:t>58</w:t>
      </w:r>
      <w:r w:rsidR="002818BD" w:rsidRPr="00DF1415">
        <w:rPr>
          <w:rFonts w:ascii="Arial" w:hAnsi="Arial" w:cs="Arial"/>
          <w:color w:val="0070C0"/>
          <w:kern w:val="0"/>
          <w:sz w:val="22"/>
          <w:szCs w:val="22"/>
        </w:rPr>
        <w:t>).</w:t>
      </w:r>
    </w:p>
    <w:p w14:paraId="2FB7DD8B" w14:textId="77777777" w:rsidR="00A15167" w:rsidRPr="00C4395F" w:rsidRDefault="00A15167" w:rsidP="0097355A">
      <w:pPr>
        <w:widowControl/>
        <w:autoSpaceDE w:val="0"/>
        <w:autoSpaceDN w:val="0"/>
        <w:adjustRightInd w:val="0"/>
        <w:jc w:val="left"/>
        <w:rPr>
          <w:rFonts w:ascii="Arial" w:hAnsi="Arial" w:cs="Arial"/>
          <w:color w:val="4F81BD" w:themeColor="accent1"/>
          <w:kern w:val="0"/>
          <w:sz w:val="22"/>
          <w:szCs w:val="22"/>
        </w:rPr>
      </w:pPr>
    </w:p>
    <w:p w14:paraId="0D2F23B7"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3. Section 2.1 - Specify what volume and type of plastic tube used</w:t>
      </w:r>
    </w:p>
    <w:p w14:paraId="13727A83" w14:textId="63692B52" w:rsidR="00A44A06" w:rsidRPr="00DF1415" w:rsidRDefault="009C59AA" w:rsidP="0097355A">
      <w:pPr>
        <w:widowControl/>
        <w:autoSpaceDE w:val="0"/>
        <w:autoSpaceDN w:val="0"/>
        <w:adjustRightInd w:val="0"/>
        <w:jc w:val="left"/>
        <w:rPr>
          <w:rFonts w:ascii="Arial" w:hAnsi="Arial" w:cs="Arial"/>
          <w:color w:val="0070C0"/>
          <w:kern w:val="0"/>
          <w:sz w:val="22"/>
          <w:szCs w:val="22"/>
        </w:rPr>
      </w:pPr>
      <w:r w:rsidRPr="00DF1415">
        <w:rPr>
          <w:rFonts w:ascii="Arial" w:hAnsi="Arial" w:cs="Arial"/>
          <w:color w:val="0070C0"/>
          <w:kern w:val="0"/>
          <w:sz w:val="22"/>
          <w:szCs w:val="22"/>
        </w:rPr>
        <w:t>A</w:t>
      </w:r>
      <w:r w:rsidR="0093390E" w:rsidRPr="00DF1415">
        <w:rPr>
          <w:rFonts w:ascii="Arial" w:hAnsi="Arial" w:cs="Arial"/>
          <w:color w:val="0070C0"/>
          <w:kern w:val="0"/>
          <w:sz w:val="22"/>
          <w:szCs w:val="22"/>
        </w:rPr>
        <w:t xml:space="preserve"> 2.0 ml </w:t>
      </w:r>
      <w:r w:rsidR="00561B2C" w:rsidRPr="00DF1415">
        <w:rPr>
          <w:rFonts w:ascii="Arial" w:hAnsi="Arial" w:cs="Arial"/>
          <w:color w:val="0070C0"/>
          <w:kern w:val="0"/>
          <w:sz w:val="22"/>
          <w:szCs w:val="22"/>
        </w:rPr>
        <w:t xml:space="preserve">micro-centrifuge </w:t>
      </w:r>
      <w:r w:rsidR="0093390E" w:rsidRPr="00DF1415">
        <w:rPr>
          <w:rFonts w:ascii="Arial" w:hAnsi="Arial" w:cs="Arial"/>
          <w:color w:val="0070C0"/>
          <w:kern w:val="0"/>
          <w:sz w:val="22"/>
          <w:szCs w:val="22"/>
        </w:rPr>
        <w:t>plastic tube</w:t>
      </w:r>
      <w:r w:rsidR="00F043A1" w:rsidRPr="00DF1415">
        <w:rPr>
          <w:rFonts w:ascii="Arial" w:hAnsi="Arial" w:cs="Arial"/>
          <w:color w:val="0070C0"/>
          <w:kern w:val="0"/>
          <w:sz w:val="22"/>
          <w:szCs w:val="22"/>
        </w:rPr>
        <w:t xml:space="preserve"> (polypropylene)</w:t>
      </w:r>
      <w:r w:rsidR="0093390E" w:rsidRPr="00DF1415">
        <w:rPr>
          <w:rFonts w:ascii="Arial" w:hAnsi="Arial" w:cs="Arial"/>
          <w:color w:val="0070C0"/>
          <w:kern w:val="0"/>
          <w:sz w:val="22"/>
          <w:szCs w:val="22"/>
        </w:rPr>
        <w:t xml:space="preserve"> is used.</w:t>
      </w:r>
      <w:r w:rsidRPr="00DF1415">
        <w:rPr>
          <w:rFonts w:ascii="Arial" w:hAnsi="Arial" w:cs="Arial"/>
          <w:color w:val="0070C0"/>
          <w:kern w:val="0"/>
          <w:sz w:val="22"/>
          <w:szCs w:val="22"/>
        </w:rPr>
        <w:t xml:space="preserve"> This has now been clearly stated (lines</w:t>
      </w:r>
      <w:r w:rsidR="0073405E" w:rsidRPr="00DF1415">
        <w:rPr>
          <w:rFonts w:ascii="Arial" w:hAnsi="Arial" w:cs="Arial"/>
          <w:color w:val="0070C0"/>
          <w:kern w:val="0"/>
          <w:sz w:val="22"/>
          <w:szCs w:val="22"/>
        </w:rPr>
        <w:t xml:space="preserve"> 1</w:t>
      </w:r>
      <w:r w:rsidR="00131A3F">
        <w:rPr>
          <w:rFonts w:ascii="Arial" w:hAnsi="Arial" w:cs="Arial"/>
          <w:color w:val="0070C0"/>
          <w:kern w:val="0"/>
          <w:sz w:val="22"/>
          <w:szCs w:val="22"/>
        </w:rPr>
        <w:t>73</w:t>
      </w:r>
      <w:r w:rsidR="0073405E" w:rsidRPr="00DF1415">
        <w:rPr>
          <w:rFonts w:ascii="Arial" w:hAnsi="Arial" w:cs="Arial"/>
          <w:color w:val="0070C0"/>
          <w:kern w:val="0"/>
          <w:sz w:val="22"/>
          <w:szCs w:val="22"/>
        </w:rPr>
        <w:t>-1</w:t>
      </w:r>
      <w:r w:rsidR="00131A3F">
        <w:rPr>
          <w:rFonts w:ascii="Arial" w:hAnsi="Arial" w:cs="Arial"/>
          <w:color w:val="0070C0"/>
          <w:kern w:val="0"/>
          <w:sz w:val="22"/>
          <w:szCs w:val="22"/>
        </w:rPr>
        <w:t>74</w:t>
      </w:r>
      <w:r w:rsidR="000F2260" w:rsidRPr="00DF1415">
        <w:rPr>
          <w:rFonts w:ascii="Arial" w:hAnsi="Arial" w:cs="Arial"/>
          <w:color w:val="0070C0"/>
          <w:kern w:val="0"/>
          <w:sz w:val="22"/>
          <w:szCs w:val="22"/>
        </w:rPr>
        <w:t>).</w:t>
      </w:r>
    </w:p>
    <w:p w14:paraId="07517D80" w14:textId="77777777" w:rsidR="00F043A1" w:rsidRPr="00C4395F" w:rsidRDefault="00F043A1" w:rsidP="0097355A">
      <w:pPr>
        <w:widowControl/>
        <w:autoSpaceDE w:val="0"/>
        <w:autoSpaceDN w:val="0"/>
        <w:adjustRightInd w:val="0"/>
        <w:jc w:val="left"/>
        <w:rPr>
          <w:rFonts w:ascii="Arial" w:hAnsi="Arial" w:cs="Arial"/>
          <w:color w:val="4F81BD" w:themeColor="accent1"/>
          <w:kern w:val="0"/>
          <w:sz w:val="22"/>
          <w:szCs w:val="22"/>
        </w:rPr>
      </w:pPr>
    </w:p>
    <w:p w14:paraId="6479D335"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4. Note in Section 2.7 - I think it would be better to have a separate section for the displacement assay. Within this section state to follow the relevant steps and go through the procedure accordingly. I think it will be easier to follow as a protocol this way.</w:t>
      </w:r>
    </w:p>
    <w:p w14:paraId="2D8DFE8A" w14:textId="2F76FB6A" w:rsidR="0093390E" w:rsidRPr="00DF1415" w:rsidRDefault="0093390E" w:rsidP="0097355A">
      <w:pPr>
        <w:widowControl/>
        <w:autoSpaceDE w:val="0"/>
        <w:autoSpaceDN w:val="0"/>
        <w:adjustRightInd w:val="0"/>
        <w:jc w:val="left"/>
        <w:rPr>
          <w:rFonts w:ascii="Arial" w:hAnsi="Arial" w:cs="Arial"/>
          <w:color w:val="0070C0"/>
          <w:kern w:val="0"/>
          <w:sz w:val="22"/>
          <w:szCs w:val="22"/>
        </w:rPr>
      </w:pPr>
      <w:r w:rsidRPr="00DF1415">
        <w:rPr>
          <w:rFonts w:ascii="Arial" w:hAnsi="Arial" w:cs="Arial"/>
          <w:color w:val="0070C0"/>
          <w:kern w:val="0"/>
          <w:sz w:val="22"/>
          <w:szCs w:val="22"/>
        </w:rPr>
        <w:t>We made a new section for the displacement assay</w:t>
      </w:r>
      <w:r w:rsidR="00C51556" w:rsidRPr="00DF1415">
        <w:rPr>
          <w:rFonts w:ascii="Arial" w:hAnsi="Arial" w:cs="Arial"/>
          <w:color w:val="0070C0"/>
          <w:kern w:val="0"/>
          <w:sz w:val="22"/>
          <w:szCs w:val="22"/>
        </w:rPr>
        <w:t xml:space="preserve"> (</w:t>
      </w:r>
      <w:r w:rsidR="00B509EA" w:rsidRPr="00DF1415">
        <w:rPr>
          <w:rFonts w:ascii="Arial" w:hAnsi="Arial" w:cs="Arial"/>
          <w:color w:val="0070C0"/>
          <w:kern w:val="0"/>
          <w:sz w:val="22"/>
          <w:szCs w:val="22"/>
        </w:rPr>
        <w:t xml:space="preserve">section 2.2., </w:t>
      </w:r>
      <w:r w:rsidR="00C51556" w:rsidRPr="00DF1415">
        <w:rPr>
          <w:rFonts w:ascii="Arial" w:hAnsi="Arial" w:cs="Arial"/>
          <w:color w:val="0070C0"/>
          <w:kern w:val="0"/>
          <w:sz w:val="22"/>
          <w:szCs w:val="22"/>
        </w:rPr>
        <w:t>line</w:t>
      </w:r>
      <w:r w:rsidR="00B509EA" w:rsidRPr="00DF1415">
        <w:rPr>
          <w:rFonts w:ascii="Arial" w:hAnsi="Arial" w:cs="Arial"/>
          <w:color w:val="0070C0"/>
          <w:kern w:val="0"/>
          <w:sz w:val="22"/>
          <w:szCs w:val="22"/>
        </w:rPr>
        <w:t>s</w:t>
      </w:r>
      <w:r w:rsidR="00C51556" w:rsidRPr="00DF1415">
        <w:rPr>
          <w:rFonts w:ascii="Arial" w:hAnsi="Arial" w:cs="Arial"/>
          <w:color w:val="0070C0"/>
          <w:kern w:val="0"/>
          <w:sz w:val="22"/>
          <w:szCs w:val="22"/>
        </w:rPr>
        <w:t xml:space="preserve"> </w:t>
      </w:r>
      <w:r w:rsidR="00B509EA" w:rsidRPr="00DF1415">
        <w:rPr>
          <w:rFonts w:ascii="Arial" w:hAnsi="Arial" w:cs="Arial"/>
          <w:color w:val="0070C0"/>
          <w:kern w:val="0"/>
          <w:sz w:val="22"/>
          <w:szCs w:val="22"/>
        </w:rPr>
        <w:t>2</w:t>
      </w:r>
      <w:r w:rsidR="004B24F7">
        <w:rPr>
          <w:rFonts w:ascii="Arial" w:hAnsi="Arial" w:cs="Arial"/>
          <w:color w:val="0070C0"/>
          <w:kern w:val="0"/>
          <w:sz w:val="22"/>
          <w:szCs w:val="22"/>
        </w:rPr>
        <w:t>32</w:t>
      </w:r>
      <w:r w:rsidR="00C51556" w:rsidRPr="00DF1415">
        <w:rPr>
          <w:rFonts w:ascii="Arial" w:hAnsi="Arial" w:cs="Arial"/>
          <w:color w:val="0070C0"/>
          <w:kern w:val="0"/>
          <w:sz w:val="22"/>
          <w:szCs w:val="22"/>
        </w:rPr>
        <w:t>-</w:t>
      </w:r>
      <w:r w:rsidR="004B24F7">
        <w:rPr>
          <w:rFonts w:ascii="Arial" w:hAnsi="Arial" w:cs="Arial"/>
          <w:color w:val="0070C0"/>
          <w:kern w:val="0"/>
          <w:sz w:val="22"/>
          <w:szCs w:val="22"/>
        </w:rPr>
        <w:t>245</w:t>
      </w:r>
      <w:r w:rsidR="00986520" w:rsidRPr="00DF1415">
        <w:rPr>
          <w:rFonts w:ascii="Arial" w:hAnsi="Arial" w:cs="Arial"/>
          <w:color w:val="0070C0"/>
          <w:kern w:val="0"/>
          <w:sz w:val="22"/>
          <w:szCs w:val="22"/>
        </w:rPr>
        <w:t>)</w:t>
      </w:r>
      <w:r w:rsidRPr="00DF1415">
        <w:rPr>
          <w:rFonts w:ascii="Arial" w:hAnsi="Arial" w:cs="Arial"/>
          <w:color w:val="0070C0"/>
          <w:kern w:val="0"/>
          <w:sz w:val="22"/>
          <w:szCs w:val="22"/>
        </w:rPr>
        <w:t>.</w:t>
      </w:r>
      <w:r w:rsidR="00B509EA" w:rsidRPr="00DF1415">
        <w:rPr>
          <w:rFonts w:ascii="Arial" w:hAnsi="Arial" w:cs="Arial"/>
          <w:color w:val="0070C0"/>
          <w:kern w:val="0"/>
          <w:sz w:val="22"/>
          <w:szCs w:val="22"/>
        </w:rPr>
        <w:t xml:space="preserve"> However, we have written this section with partial reference to the corresponding section for the pairing assay (e.g., section 2.2.2., “Form Rad51-ssDNA filaments in the presence of Swi5-Sfr1 at 37˚C, as described in sections 2.1.2. and 2.1.3.”). This was done to avoid giving the impression that the preparation of Rad51-ssDNA filaments </w:t>
      </w:r>
      <w:proofErr w:type="spellStart"/>
      <w:r w:rsidR="00B509EA" w:rsidRPr="00DF1415">
        <w:rPr>
          <w:rFonts w:ascii="Arial" w:hAnsi="Arial" w:cs="Arial"/>
          <w:color w:val="0070C0"/>
          <w:kern w:val="0"/>
          <w:sz w:val="22"/>
          <w:szCs w:val="22"/>
        </w:rPr>
        <w:t>etc</w:t>
      </w:r>
      <w:proofErr w:type="spellEnd"/>
      <w:r w:rsidR="00B509EA" w:rsidRPr="00DF1415">
        <w:rPr>
          <w:rFonts w:ascii="Arial" w:hAnsi="Arial" w:cs="Arial"/>
          <w:color w:val="0070C0"/>
          <w:kern w:val="0"/>
          <w:sz w:val="22"/>
          <w:szCs w:val="22"/>
        </w:rPr>
        <w:t xml:space="preserve"> are different in each assay</w:t>
      </w:r>
      <w:r w:rsidR="006C049B" w:rsidRPr="00DF1415">
        <w:rPr>
          <w:rFonts w:ascii="Arial" w:hAnsi="Arial" w:cs="Arial"/>
          <w:color w:val="0070C0"/>
          <w:kern w:val="0"/>
          <w:sz w:val="22"/>
          <w:szCs w:val="22"/>
        </w:rPr>
        <w:t xml:space="preserve">. We would like to stress that </w:t>
      </w:r>
      <w:r w:rsidR="00B509EA" w:rsidRPr="00DF1415">
        <w:rPr>
          <w:rFonts w:ascii="Arial" w:hAnsi="Arial" w:cs="Arial"/>
          <w:color w:val="0070C0"/>
          <w:kern w:val="0"/>
          <w:sz w:val="22"/>
          <w:szCs w:val="22"/>
        </w:rPr>
        <w:t>these early steps are identical</w:t>
      </w:r>
      <w:r w:rsidR="00C93E06" w:rsidRPr="00DF1415">
        <w:rPr>
          <w:rFonts w:ascii="Arial" w:hAnsi="Arial" w:cs="Arial"/>
          <w:color w:val="0070C0"/>
          <w:kern w:val="0"/>
          <w:sz w:val="22"/>
          <w:szCs w:val="22"/>
        </w:rPr>
        <w:t xml:space="preserve"> in both assays</w:t>
      </w:r>
      <w:r w:rsidR="007B7720" w:rsidRPr="00DF1415">
        <w:rPr>
          <w:rFonts w:ascii="Arial" w:hAnsi="Arial" w:cs="Arial"/>
          <w:color w:val="0070C0"/>
          <w:kern w:val="0"/>
          <w:sz w:val="22"/>
          <w:szCs w:val="22"/>
        </w:rPr>
        <w:t>, with the only difference being in the DNA substrates employed (as stated clearly in 2.2.1</w:t>
      </w:r>
      <w:r w:rsidR="00B509EA" w:rsidRPr="00DF1415">
        <w:rPr>
          <w:rFonts w:ascii="Arial" w:hAnsi="Arial" w:cs="Arial"/>
          <w:color w:val="0070C0"/>
          <w:kern w:val="0"/>
          <w:sz w:val="22"/>
          <w:szCs w:val="22"/>
        </w:rPr>
        <w:t>.</w:t>
      </w:r>
      <w:r w:rsidR="007B7720" w:rsidRPr="00DF1415">
        <w:rPr>
          <w:rFonts w:ascii="Arial" w:hAnsi="Arial" w:cs="Arial"/>
          <w:color w:val="0070C0"/>
          <w:kern w:val="0"/>
          <w:sz w:val="22"/>
          <w:szCs w:val="22"/>
        </w:rPr>
        <w:t>).</w:t>
      </w:r>
    </w:p>
    <w:p w14:paraId="395B1A6A" w14:textId="77777777" w:rsidR="00B509EA" w:rsidRPr="00C4395F" w:rsidRDefault="00B509EA" w:rsidP="0097355A">
      <w:pPr>
        <w:widowControl/>
        <w:autoSpaceDE w:val="0"/>
        <w:autoSpaceDN w:val="0"/>
        <w:adjustRightInd w:val="0"/>
        <w:jc w:val="left"/>
        <w:rPr>
          <w:rFonts w:ascii="Arial" w:hAnsi="Arial" w:cs="Arial"/>
          <w:color w:val="4F81BD" w:themeColor="accent1"/>
          <w:kern w:val="0"/>
          <w:sz w:val="22"/>
          <w:szCs w:val="22"/>
        </w:rPr>
      </w:pPr>
    </w:p>
    <w:p w14:paraId="30A88D25"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5. Section 3.1.2 - Table FMA/ROX labelled oligos to make it easy to follow depending on assay.</w:t>
      </w:r>
    </w:p>
    <w:p w14:paraId="3733545C" w14:textId="17F2BF02" w:rsidR="00DF0FA4" w:rsidRPr="00DF1415" w:rsidRDefault="006A58D1" w:rsidP="0097355A">
      <w:pPr>
        <w:widowControl/>
        <w:autoSpaceDE w:val="0"/>
        <w:autoSpaceDN w:val="0"/>
        <w:adjustRightInd w:val="0"/>
        <w:jc w:val="left"/>
        <w:rPr>
          <w:rFonts w:ascii="Arial" w:hAnsi="Arial" w:cs="Arial"/>
          <w:color w:val="0070C0"/>
          <w:kern w:val="0"/>
          <w:sz w:val="22"/>
          <w:szCs w:val="22"/>
        </w:rPr>
      </w:pPr>
      <w:r w:rsidRPr="00DF1415">
        <w:rPr>
          <w:rFonts w:ascii="Arial" w:hAnsi="Arial" w:cs="Arial"/>
          <w:color w:val="0070C0"/>
          <w:kern w:val="0"/>
          <w:sz w:val="22"/>
          <w:szCs w:val="22"/>
        </w:rPr>
        <w:t xml:space="preserve">All the oligonucleotide information </w:t>
      </w:r>
      <w:r w:rsidR="00E30A80" w:rsidRPr="00DF1415">
        <w:rPr>
          <w:rFonts w:ascii="Arial" w:hAnsi="Arial" w:cs="Arial"/>
          <w:color w:val="0070C0"/>
          <w:kern w:val="0"/>
          <w:sz w:val="22"/>
          <w:szCs w:val="22"/>
        </w:rPr>
        <w:t xml:space="preserve">has now been </w:t>
      </w:r>
      <w:r w:rsidRPr="00DF1415">
        <w:rPr>
          <w:rFonts w:ascii="Arial" w:hAnsi="Arial" w:cs="Arial"/>
          <w:color w:val="0070C0"/>
          <w:kern w:val="0"/>
          <w:sz w:val="22"/>
          <w:szCs w:val="22"/>
        </w:rPr>
        <w:t>listed in Table 1.</w:t>
      </w:r>
      <w:r w:rsidR="00E30A80" w:rsidRPr="00DF1415">
        <w:rPr>
          <w:rFonts w:ascii="Arial" w:hAnsi="Arial" w:cs="Arial"/>
          <w:color w:val="0070C0"/>
          <w:kern w:val="0"/>
          <w:sz w:val="22"/>
          <w:szCs w:val="22"/>
        </w:rPr>
        <w:t xml:space="preserve"> In addition, we have included a c</w:t>
      </w:r>
      <w:r w:rsidRPr="00DF1415">
        <w:rPr>
          <w:rFonts w:ascii="Arial" w:hAnsi="Arial" w:cs="Arial"/>
          <w:color w:val="0070C0"/>
          <w:kern w:val="0"/>
          <w:sz w:val="22"/>
          <w:szCs w:val="22"/>
        </w:rPr>
        <w:t>lear descri</w:t>
      </w:r>
      <w:r w:rsidR="00E30A80" w:rsidRPr="00DF1415">
        <w:rPr>
          <w:rFonts w:ascii="Arial" w:hAnsi="Arial" w:cs="Arial"/>
          <w:color w:val="0070C0"/>
          <w:kern w:val="0"/>
          <w:sz w:val="22"/>
          <w:szCs w:val="22"/>
        </w:rPr>
        <w:t>ption</w:t>
      </w:r>
      <w:r w:rsidR="00046663" w:rsidRPr="00DF1415">
        <w:rPr>
          <w:rFonts w:ascii="Arial" w:hAnsi="Arial" w:cs="Arial"/>
          <w:color w:val="0070C0"/>
          <w:kern w:val="0"/>
          <w:sz w:val="22"/>
          <w:szCs w:val="22"/>
        </w:rPr>
        <w:t xml:space="preserve"> of</w:t>
      </w:r>
      <w:r w:rsidRPr="00DF1415">
        <w:rPr>
          <w:rFonts w:ascii="Arial" w:hAnsi="Arial" w:cs="Arial"/>
          <w:color w:val="0070C0"/>
          <w:kern w:val="0"/>
          <w:sz w:val="22"/>
          <w:szCs w:val="22"/>
        </w:rPr>
        <w:t xml:space="preserve"> what assay each </w:t>
      </w:r>
      <w:r w:rsidR="00046663" w:rsidRPr="00DF1415">
        <w:rPr>
          <w:rFonts w:ascii="Arial" w:hAnsi="Arial" w:cs="Arial"/>
          <w:color w:val="0070C0"/>
          <w:kern w:val="0"/>
          <w:sz w:val="22"/>
          <w:szCs w:val="22"/>
        </w:rPr>
        <w:t xml:space="preserve">oligonucleotide is </w:t>
      </w:r>
      <w:r w:rsidRPr="00DF1415">
        <w:rPr>
          <w:rFonts w:ascii="Arial" w:hAnsi="Arial" w:cs="Arial"/>
          <w:color w:val="0070C0"/>
          <w:kern w:val="0"/>
          <w:sz w:val="22"/>
          <w:szCs w:val="22"/>
        </w:rPr>
        <w:t xml:space="preserve">for in </w:t>
      </w:r>
      <w:r w:rsidR="00602496" w:rsidRPr="00DF1415">
        <w:rPr>
          <w:rFonts w:ascii="Arial" w:hAnsi="Arial" w:cs="Arial"/>
          <w:color w:val="0070C0"/>
          <w:kern w:val="0"/>
          <w:sz w:val="22"/>
          <w:szCs w:val="22"/>
        </w:rPr>
        <w:t xml:space="preserve">a </w:t>
      </w:r>
      <w:r w:rsidR="009F77E1" w:rsidRPr="00DF1415">
        <w:rPr>
          <w:rFonts w:ascii="Arial" w:hAnsi="Arial" w:cs="Arial"/>
          <w:color w:val="0070C0"/>
          <w:kern w:val="0"/>
          <w:sz w:val="22"/>
          <w:szCs w:val="22"/>
        </w:rPr>
        <w:t>NOTE in section 1.2</w:t>
      </w:r>
      <w:r w:rsidRPr="00DF1415">
        <w:rPr>
          <w:rFonts w:ascii="Arial" w:hAnsi="Arial" w:cs="Arial"/>
          <w:color w:val="0070C0"/>
          <w:kern w:val="0"/>
          <w:sz w:val="22"/>
          <w:szCs w:val="22"/>
        </w:rPr>
        <w:t>.</w:t>
      </w:r>
      <w:r w:rsidR="00602496" w:rsidRPr="00DF1415">
        <w:rPr>
          <w:rFonts w:ascii="Arial" w:hAnsi="Arial" w:cs="Arial"/>
          <w:color w:val="0070C0"/>
          <w:kern w:val="0"/>
          <w:sz w:val="22"/>
          <w:szCs w:val="22"/>
        </w:rPr>
        <w:t xml:space="preserve"> (lines 1</w:t>
      </w:r>
      <w:r w:rsidR="00900C93">
        <w:rPr>
          <w:rFonts w:ascii="Arial" w:hAnsi="Arial" w:cs="Arial"/>
          <w:color w:val="0070C0"/>
          <w:kern w:val="0"/>
          <w:sz w:val="22"/>
          <w:szCs w:val="22"/>
        </w:rPr>
        <w:t>5</w:t>
      </w:r>
      <w:r w:rsidR="00D66050">
        <w:rPr>
          <w:rFonts w:ascii="Arial" w:hAnsi="Arial" w:cs="Arial"/>
          <w:color w:val="0070C0"/>
          <w:kern w:val="0"/>
          <w:sz w:val="22"/>
          <w:szCs w:val="22"/>
        </w:rPr>
        <w:t>0</w:t>
      </w:r>
      <w:r w:rsidR="00602496" w:rsidRPr="00DF1415">
        <w:rPr>
          <w:rFonts w:ascii="Arial" w:hAnsi="Arial" w:cs="Arial"/>
          <w:color w:val="0070C0"/>
          <w:kern w:val="0"/>
          <w:sz w:val="22"/>
          <w:szCs w:val="22"/>
        </w:rPr>
        <w:t>-1</w:t>
      </w:r>
      <w:r w:rsidR="00D66050">
        <w:rPr>
          <w:rFonts w:ascii="Arial" w:hAnsi="Arial" w:cs="Arial"/>
          <w:color w:val="0070C0"/>
          <w:kern w:val="0"/>
          <w:sz w:val="22"/>
          <w:szCs w:val="22"/>
        </w:rPr>
        <w:t>53</w:t>
      </w:r>
      <w:r w:rsidR="00602496" w:rsidRPr="00DF1415">
        <w:rPr>
          <w:rFonts w:ascii="Arial" w:hAnsi="Arial" w:cs="Arial"/>
          <w:color w:val="0070C0"/>
          <w:kern w:val="0"/>
          <w:sz w:val="22"/>
          <w:szCs w:val="22"/>
        </w:rPr>
        <w:t>).</w:t>
      </w:r>
    </w:p>
    <w:p w14:paraId="615D9EE4" w14:textId="77777777" w:rsidR="00602496" w:rsidRPr="00C4395F" w:rsidRDefault="00602496" w:rsidP="0097355A">
      <w:pPr>
        <w:widowControl/>
        <w:autoSpaceDE w:val="0"/>
        <w:autoSpaceDN w:val="0"/>
        <w:adjustRightInd w:val="0"/>
        <w:jc w:val="left"/>
        <w:rPr>
          <w:rFonts w:ascii="Arial" w:hAnsi="Arial" w:cs="Arial"/>
          <w:color w:val="4F81BD" w:themeColor="accent1"/>
          <w:kern w:val="0"/>
          <w:sz w:val="22"/>
          <w:szCs w:val="22"/>
        </w:rPr>
      </w:pPr>
    </w:p>
    <w:p w14:paraId="4D3B85B4"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6. Section 3.3.3 - Reference to "the program" and to "see the Table of Materials". However, it is not clear what they are referring to in this table. This "program" is central to the protocol, and the authors need to demonstrate a step-by-step guide on how to use the program preferably with figures.</w:t>
      </w:r>
    </w:p>
    <w:p w14:paraId="11AA2C34" w14:textId="38E040F5" w:rsidR="00D1207C" w:rsidRPr="00DA4405" w:rsidRDefault="002E7BC9" w:rsidP="0097355A">
      <w:pPr>
        <w:widowControl/>
        <w:autoSpaceDE w:val="0"/>
        <w:autoSpaceDN w:val="0"/>
        <w:adjustRightInd w:val="0"/>
        <w:jc w:val="left"/>
        <w:rPr>
          <w:rFonts w:ascii="Arial" w:hAnsi="Arial" w:cs="Arial"/>
          <w:color w:val="0070C0"/>
          <w:kern w:val="0"/>
          <w:sz w:val="22"/>
          <w:szCs w:val="22"/>
        </w:rPr>
      </w:pPr>
      <w:r w:rsidRPr="00DA4405">
        <w:rPr>
          <w:rFonts w:ascii="Arial" w:hAnsi="Arial" w:cs="Arial"/>
          <w:color w:val="0070C0"/>
          <w:kern w:val="0"/>
          <w:sz w:val="22"/>
          <w:szCs w:val="22"/>
        </w:rPr>
        <w:t xml:space="preserve">We apologize for this shortcoming in our </w:t>
      </w:r>
      <w:r w:rsidR="005E01EC" w:rsidRPr="00DA4405">
        <w:rPr>
          <w:rFonts w:ascii="Arial" w:hAnsi="Arial" w:cs="Arial"/>
          <w:color w:val="0070C0"/>
          <w:kern w:val="0"/>
          <w:sz w:val="22"/>
          <w:szCs w:val="22"/>
        </w:rPr>
        <w:t>original</w:t>
      </w:r>
      <w:r w:rsidRPr="00DA4405">
        <w:rPr>
          <w:rFonts w:ascii="Arial" w:hAnsi="Arial" w:cs="Arial"/>
          <w:color w:val="0070C0"/>
          <w:kern w:val="0"/>
          <w:sz w:val="22"/>
          <w:szCs w:val="22"/>
        </w:rPr>
        <w:t xml:space="preserve"> manuscript. </w:t>
      </w:r>
      <w:r w:rsidR="00775493" w:rsidRPr="00DA4405">
        <w:rPr>
          <w:rFonts w:ascii="Arial" w:hAnsi="Arial" w:cs="Arial"/>
          <w:color w:val="0070C0"/>
          <w:kern w:val="0"/>
          <w:sz w:val="22"/>
          <w:szCs w:val="22"/>
        </w:rPr>
        <w:t>We</w:t>
      </w:r>
      <w:r w:rsidR="00D1207C" w:rsidRPr="00DA4405">
        <w:rPr>
          <w:rFonts w:ascii="Arial" w:hAnsi="Arial" w:cs="Arial"/>
          <w:color w:val="0070C0"/>
          <w:kern w:val="0"/>
          <w:sz w:val="22"/>
          <w:szCs w:val="22"/>
        </w:rPr>
        <w:t xml:space="preserve"> </w:t>
      </w:r>
      <w:r w:rsidRPr="00DA4405">
        <w:rPr>
          <w:rFonts w:ascii="Arial" w:hAnsi="Arial" w:cs="Arial"/>
          <w:color w:val="0070C0"/>
          <w:kern w:val="0"/>
          <w:sz w:val="22"/>
          <w:szCs w:val="22"/>
        </w:rPr>
        <w:t xml:space="preserve">have now </w:t>
      </w:r>
      <w:r w:rsidR="00D1207C" w:rsidRPr="00DA4405">
        <w:rPr>
          <w:rFonts w:ascii="Arial" w:hAnsi="Arial" w:cs="Arial"/>
          <w:color w:val="0070C0"/>
          <w:kern w:val="0"/>
          <w:sz w:val="22"/>
          <w:szCs w:val="22"/>
        </w:rPr>
        <w:t xml:space="preserve">created new </w:t>
      </w:r>
      <w:r w:rsidR="005811FC" w:rsidRPr="00DA4405">
        <w:rPr>
          <w:rFonts w:ascii="Arial" w:hAnsi="Arial" w:cs="Arial"/>
          <w:color w:val="0070C0"/>
          <w:kern w:val="0"/>
          <w:sz w:val="22"/>
          <w:szCs w:val="22"/>
        </w:rPr>
        <w:t xml:space="preserve">sub sections in section </w:t>
      </w:r>
      <w:r w:rsidR="00D1207C" w:rsidRPr="00DA4405">
        <w:rPr>
          <w:rFonts w:ascii="Arial" w:hAnsi="Arial" w:cs="Arial"/>
          <w:color w:val="0070C0"/>
          <w:sz w:val="22"/>
          <w:szCs w:val="22"/>
        </w:rPr>
        <w:t xml:space="preserve">3.3.3 </w:t>
      </w:r>
      <w:r w:rsidR="00D1207C" w:rsidRPr="00DA4405">
        <w:rPr>
          <w:rFonts w:ascii="Arial" w:hAnsi="Arial" w:cs="Arial"/>
          <w:color w:val="0070C0"/>
          <w:kern w:val="0"/>
          <w:sz w:val="22"/>
          <w:szCs w:val="22"/>
        </w:rPr>
        <w:t xml:space="preserve">to explain the </w:t>
      </w:r>
      <w:r w:rsidRPr="00DA4405">
        <w:rPr>
          <w:rFonts w:ascii="Arial" w:hAnsi="Arial" w:cs="Arial"/>
          <w:color w:val="0070C0"/>
          <w:kern w:val="0"/>
          <w:sz w:val="22"/>
          <w:szCs w:val="22"/>
        </w:rPr>
        <w:t xml:space="preserve">data </w:t>
      </w:r>
      <w:r w:rsidR="00D1207C" w:rsidRPr="00DA4405">
        <w:rPr>
          <w:rFonts w:ascii="Arial" w:hAnsi="Arial" w:cs="Arial"/>
          <w:color w:val="0070C0"/>
          <w:kern w:val="0"/>
          <w:sz w:val="22"/>
          <w:szCs w:val="22"/>
        </w:rPr>
        <w:t>analy</w:t>
      </w:r>
      <w:r w:rsidRPr="00DA4405">
        <w:rPr>
          <w:rFonts w:ascii="Arial" w:hAnsi="Arial" w:cs="Arial"/>
          <w:color w:val="0070C0"/>
          <w:kern w:val="0"/>
          <w:sz w:val="22"/>
          <w:szCs w:val="22"/>
        </w:rPr>
        <w:t>sis</w:t>
      </w:r>
      <w:r w:rsidR="00D1207C" w:rsidRPr="00DA4405">
        <w:rPr>
          <w:rFonts w:ascii="Arial" w:hAnsi="Arial" w:cs="Arial"/>
          <w:color w:val="0070C0"/>
          <w:kern w:val="0"/>
          <w:sz w:val="22"/>
          <w:szCs w:val="22"/>
        </w:rPr>
        <w:t xml:space="preserve"> using the program</w:t>
      </w:r>
      <w:r w:rsidR="008E1DFE" w:rsidRPr="00DA4405">
        <w:rPr>
          <w:rFonts w:ascii="Arial" w:hAnsi="Arial" w:cs="Arial"/>
          <w:color w:val="0070C0"/>
          <w:kern w:val="0"/>
          <w:sz w:val="22"/>
          <w:szCs w:val="22"/>
        </w:rPr>
        <w:t xml:space="preserve"> (lines 40</w:t>
      </w:r>
      <w:r w:rsidR="007522C9">
        <w:rPr>
          <w:rFonts w:ascii="Arial" w:hAnsi="Arial" w:cs="Arial"/>
          <w:color w:val="0070C0"/>
          <w:kern w:val="0"/>
          <w:sz w:val="22"/>
          <w:szCs w:val="22"/>
        </w:rPr>
        <w:t>9</w:t>
      </w:r>
      <w:r w:rsidR="00E2645F">
        <w:rPr>
          <w:rFonts w:ascii="Arial" w:hAnsi="Arial" w:cs="Arial"/>
          <w:color w:val="0070C0"/>
          <w:kern w:val="0"/>
          <w:sz w:val="22"/>
          <w:szCs w:val="22"/>
        </w:rPr>
        <w:t>-439</w:t>
      </w:r>
      <w:bookmarkStart w:id="0" w:name="_GoBack"/>
      <w:bookmarkEnd w:id="0"/>
      <w:r w:rsidR="008E1DFE" w:rsidRPr="00DA4405">
        <w:rPr>
          <w:rFonts w:ascii="Arial" w:hAnsi="Arial" w:cs="Arial"/>
          <w:color w:val="0070C0"/>
          <w:kern w:val="0"/>
          <w:sz w:val="22"/>
          <w:szCs w:val="22"/>
        </w:rPr>
        <w:t>)</w:t>
      </w:r>
      <w:r w:rsidR="00D1207C" w:rsidRPr="00DA4405">
        <w:rPr>
          <w:rFonts w:ascii="Arial" w:hAnsi="Arial" w:cs="Arial"/>
          <w:color w:val="0070C0"/>
          <w:kern w:val="0"/>
          <w:sz w:val="22"/>
          <w:szCs w:val="22"/>
        </w:rPr>
        <w:t>.</w:t>
      </w:r>
    </w:p>
    <w:p w14:paraId="032354CD" w14:textId="77777777" w:rsidR="005755C5" w:rsidRPr="00C4395F" w:rsidRDefault="005755C5" w:rsidP="0097355A">
      <w:pPr>
        <w:widowControl/>
        <w:autoSpaceDE w:val="0"/>
        <w:autoSpaceDN w:val="0"/>
        <w:adjustRightInd w:val="0"/>
        <w:jc w:val="left"/>
        <w:rPr>
          <w:rFonts w:ascii="Arial" w:hAnsi="Arial" w:cs="Arial"/>
          <w:color w:val="4F81BD" w:themeColor="accent1"/>
          <w:kern w:val="0"/>
          <w:sz w:val="22"/>
          <w:szCs w:val="22"/>
        </w:rPr>
      </w:pPr>
    </w:p>
    <w:p w14:paraId="7F852C3E"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7. Line 266 - do they mean to refer to D+E instead of C2 in the last bracket of the sentence?</w:t>
      </w:r>
    </w:p>
    <w:p w14:paraId="5A88EC75" w14:textId="364A3D0D" w:rsidR="00561B2C" w:rsidRPr="0007070A" w:rsidRDefault="00561B2C" w:rsidP="00561B2C">
      <w:pPr>
        <w:widowControl/>
        <w:autoSpaceDE w:val="0"/>
        <w:autoSpaceDN w:val="0"/>
        <w:adjustRightInd w:val="0"/>
        <w:jc w:val="left"/>
        <w:rPr>
          <w:rFonts w:ascii="Arial" w:hAnsi="Arial" w:cs="Arial"/>
          <w:color w:val="0070C0"/>
          <w:kern w:val="0"/>
          <w:sz w:val="22"/>
          <w:szCs w:val="22"/>
        </w:rPr>
      </w:pPr>
      <w:r w:rsidRPr="0007070A">
        <w:rPr>
          <w:rFonts w:ascii="Arial" w:hAnsi="Arial" w:cs="Arial"/>
          <w:color w:val="0070C0"/>
          <w:kern w:val="0"/>
          <w:sz w:val="22"/>
          <w:szCs w:val="22"/>
        </w:rPr>
        <w:t xml:space="preserve">Thank you. </w:t>
      </w:r>
      <w:r w:rsidR="00DD16E2" w:rsidRPr="0007070A">
        <w:rPr>
          <w:rFonts w:ascii="Arial" w:hAnsi="Arial" w:cs="Arial"/>
          <w:color w:val="0070C0"/>
          <w:kern w:val="0"/>
          <w:sz w:val="22"/>
          <w:szCs w:val="22"/>
        </w:rPr>
        <w:t>We</w:t>
      </w:r>
      <w:r w:rsidRPr="0007070A">
        <w:rPr>
          <w:rFonts w:ascii="Arial" w:hAnsi="Arial" w:cs="Arial"/>
          <w:color w:val="0070C0"/>
          <w:kern w:val="0"/>
          <w:sz w:val="22"/>
          <w:szCs w:val="22"/>
        </w:rPr>
        <w:t xml:space="preserve"> changed it.</w:t>
      </w:r>
    </w:p>
    <w:p w14:paraId="5914DF3B" w14:textId="77777777" w:rsidR="00B34EE4" w:rsidRPr="00C4395F" w:rsidRDefault="00B34EE4" w:rsidP="00561B2C">
      <w:pPr>
        <w:widowControl/>
        <w:autoSpaceDE w:val="0"/>
        <w:autoSpaceDN w:val="0"/>
        <w:adjustRightInd w:val="0"/>
        <w:jc w:val="left"/>
        <w:rPr>
          <w:rFonts w:ascii="Arial" w:hAnsi="Arial" w:cs="Arial"/>
          <w:color w:val="4F81BD" w:themeColor="accent1"/>
          <w:kern w:val="0"/>
          <w:sz w:val="22"/>
          <w:szCs w:val="22"/>
        </w:rPr>
      </w:pPr>
    </w:p>
    <w:p w14:paraId="0790D094"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Minor Concerns:</w:t>
      </w:r>
    </w:p>
    <w:p w14:paraId="599E6E51"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1. Abstract, line 47 - the "F" in Fluorescence should not be capitalized.</w:t>
      </w:r>
    </w:p>
    <w:p w14:paraId="7BA3EB5B" w14:textId="10C4CD87" w:rsidR="00561B2C" w:rsidRPr="0007070A" w:rsidRDefault="00561B2C" w:rsidP="00561B2C">
      <w:pPr>
        <w:widowControl/>
        <w:autoSpaceDE w:val="0"/>
        <w:autoSpaceDN w:val="0"/>
        <w:adjustRightInd w:val="0"/>
        <w:jc w:val="left"/>
        <w:rPr>
          <w:rFonts w:ascii="Arial" w:hAnsi="Arial" w:cs="Arial"/>
          <w:color w:val="0070C0"/>
          <w:kern w:val="0"/>
          <w:sz w:val="22"/>
          <w:szCs w:val="22"/>
        </w:rPr>
      </w:pPr>
      <w:r w:rsidRPr="0007070A">
        <w:rPr>
          <w:rFonts w:ascii="Arial" w:hAnsi="Arial" w:cs="Arial"/>
          <w:color w:val="0070C0"/>
          <w:kern w:val="0"/>
          <w:sz w:val="22"/>
          <w:szCs w:val="22"/>
        </w:rPr>
        <w:t xml:space="preserve">Thank you. </w:t>
      </w:r>
      <w:r w:rsidR="00DD16E2" w:rsidRPr="0007070A">
        <w:rPr>
          <w:rFonts w:ascii="Arial" w:hAnsi="Arial" w:cs="Arial"/>
          <w:color w:val="0070C0"/>
          <w:kern w:val="0"/>
          <w:sz w:val="22"/>
          <w:szCs w:val="22"/>
        </w:rPr>
        <w:t>We</w:t>
      </w:r>
      <w:r w:rsidRPr="0007070A">
        <w:rPr>
          <w:rFonts w:ascii="Arial" w:hAnsi="Arial" w:cs="Arial"/>
          <w:color w:val="0070C0"/>
          <w:kern w:val="0"/>
          <w:sz w:val="22"/>
          <w:szCs w:val="22"/>
        </w:rPr>
        <w:t xml:space="preserve"> changed it.</w:t>
      </w:r>
    </w:p>
    <w:p w14:paraId="690D6784" w14:textId="77777777" w:rsidR="00B34EE4" w:rsidRPr="00C4395F" w:rsidRDefault="00B34EE4" w:rsidP="00561B2C">
      <w:pPr>
        <w:widowControl/>
        <w:autoSpaceDE w:val="0"/>
        <w:autoSpaceDN w:val="0"/>
        <w:adjustRightInd w:val="0"/>
        <w:jc w:val="left"/>
        <w:rPr>
          <w:rFonts w:ascii="Arial" w:hAnsi="Arial" w:cs="Arial"/>
          <w:color w:val="4F81BD" w:themeColor="accent1"/>
          <w:kern w:val="0"/>
          <w:sz w:val="22"/>
          <w:szCs w:val="22"/>
        </w:rPr>
      </w:pPr>
    </w:p>
    <w:p w14:paraId="2DFB0E3E"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2. Introduction, line 63 - put a full-stop after "chromosome" and start a new sentence from "Incorrect"</w:t>
      </w:r>
    </w:p>
    <w:p w14:paraId="5FC74B62" w14:textId="42492AFD" w:rsidR="00561B2C" w:rsidRPr="00C4395F" w:rsidRDefault="00561B2C" w:rsidP="00561B2C">
      <w:pPr>
        <w:widowControl/>
        <w:autoSpaceDE w:val="0"/>
        <w:autoSpaceDN w:val="0"/>
        <w:adjustRightInd w:val="0"/>
        <w:jc w:val="left"/>
        <w:rPr>
          <w:rFonts w:ascii="Arial" w:hAnsi="Arial" w:cs="Arial"/>
          <w:color w:val="4F81BD" w:themeColor="accent1"/>
          <w:kern w:val="0"/>
          <w:sz w:val="22"/>
          <w:szCs w:val="22"/>
        </w:rPr>
      </w:pPr>
      <w:r w:rsidRPr="0007070A">
        <w:rPr>
          <w:rFonts w:ascii="Arial" w:hAnsi="Arial" w:cs="Arial"/>
          <w:color w:val="0070C0"/>
          <w:kern w:val="0"/>
          <w:sz w:val="22"/>
          <w:szCs w:val="22"/>
        </w:rPr>
        <w:t xml:space="preserve">Thank you. </w:t>
      </w:r>
      <w:r w:rsidR="007A1932" w:rsidRPr="0007070A">
        <w:rPr>
          <w:rFonts w:ascii="Arial" w:hAnsi="Arial" w:cs="Arial"/>
          <w:color w:val="0070C0"/>
          <w:kern w:val="0"/>
          <w:sz w:val="22"/>
          <w:szCs w:val="22"/>
        </w:rPr>
        <w:t>We</w:t>
      </w:r>
      <w:r w:rsidRPr="0007070A">
        <w:rPr>
          <w:rFonts w:ascii="Arial" w:hAnsi="Arial" w:cs="Arial"/>
          <w:color w:val="0070C0"/>
          <w:kern w:val="0"/>
          <w:sz w:val="22"/>
          <w:szCs w:val="22"/>
        </w:rPr>
        <w:t xml:space="preserve"> changed it.</w:t>
      </w:r>
    </w:p>
    <w:p w14:paraId="0C03054E" w14:textId="77777777" w:rsidR="00B34EE4" w:rsidRPr="00C4395F" w:rsidRDefault="00B34EE4" w:rsidP="00561B2C">
      <w:pPr>
        <w:widowControl/>
        <w:autoSpaceDE w:val="0"/>
        <w:autoSpaceDN w:val="0"/>
        <w:adjustRightInd w:val="0"/>
        <w:jc w:val="left"/>
        <w:rPr>
          <w:rFonts w:ascii="Arial" w:hAnsi="Arial" w:cs="Arial"/>
          <w:color w:val="4F81BD" w:themeColor="accent1"/>
          <w:kern w:val="0"/>
          <w:sz w:val="22"/>
          <w:szCs w:val="22"/>
        </w:rPr>
      </w:pPr>
    </w:p>
    <w:p w14:paraId="135E1AD2" w14:textId="77777777" w:rsidR="0097355A" w:rsidRPr="00C4395F" w:rsidRDefault="0097355A" w:rsidP="0097355A">
      <w:pPr>
        <w:widowControl/>
        <w:autoSpaceDE w:val="0"/>
        <w:autoSpaceDN w:val="0"/>
        <w:adjustRightInd w:val="0"/>
        <w:jc w:val="left"/>
        <w:rPr>
          <w:rFonts w:ascii="Arial" w:hAnsi="Arial" w:cs="Arial"/>
          <w:kern w:val="0"/>
          <w:sz w:val="22"/>
          <w:szCs w:val="22"/>
        </w:rPr>
      </w:pPr>
      <w:r w:rsidRPr="00C4395F">
        <w:rPr>
          <w:rFonts w:ascii="Arial" w:hAnsi="Arial" w:cs="Arial"/>
          <w:kern w:val="0"/>
          <w:sz w:val="22"/>
          <w:szCs w:val="22"/>
        </w:rPr>
        <w:t>3. Make Figure 3F-a and b into separate figures 3F and 3G.</w:t>
      </w:r>
    </w:p>
    <w:p w14:paraId="1C37A9E8" w14:textId="10D81FAE" w:rsidR="0097355A" w:rsidRPr="0007070A" w:rsidRDefault="00561B2C" w:rsidP="0097355A">
      <w:pPr>
        <w:widowControl/>
        <w:autoSpaceDE w:val="0"/>
        <w:autoSpaceDN w:val="0"/>
        <w:adjustRightInd w:val="0"/>
        <w:jc w:val="left"/>
        <w:rPr>
          <w:rFonts w:ascii="Arial" w:hAnsi="Arial" w:cs="Arial"/>
          <w:color w:val="0070C0"/>
          <w:kern w:val="0"/>
          <w:sz w:val="22"/>
          <w:szCs w:val="22"/>
        </w:rPr>
      </w:pPr>
      <w:r w:rsidRPr="0007070A">
        <w:rPr>
          <w:rFonts w:ascii="Arial" w:hAnsi="Arial" w:cs="Arial"/>
          <w:color w:val="0070C0"/>
          <w:kern w:val="0"/>
          <w:sz w:val="22"/>
          <w:szCs w:val="22"/>
        </w:rPr>
        <w:t xml:space="preserve">Thank you. </w:t>
      </w:r>
      <w:r w:rsidR="007A1932" w:rsidRPr="0007070A">
        <w:rPr>
          <w:rFonts w:ascii="Arial" w:hAnsi="Arial" w:cs="Arial"/>
          <w:color w:val="0070C0"/>
          <w:kern w:val="0"/>
          <w:sz w:val="22"/>
          <w:szCs w:val="22"/>
        </w:rPr>
        <w:t>We</w:t>
      </w:r>
      <w:r w:rsidR="00477400" w:rsidRPr="0007070A">
        <w:rPr>
          <w:rFonts w:ascii="Arial" w:hAnsi="Arial" w:cs="Arial"/>
          <w:color w:val="0070C0"/>
          <w:kern w:val="0"/>
          <w:sz w:val="22"/>
          <w:szCs w:val="22"/>
        </w:rPr>
        <w:t xml:space="preserve"> changed it.</w:t>
      </w:r>
    </w:p>
    <w:p w14:paraId="5EC4220D" w14:textId="3931B447" w:rsidR="00412EC1" w:rsidRPr="00C4395F" w:rsidRDefault="00412EC1" w:rsidP="0097355A">
      <w:pPr>
        <w:rPr>
          <w:rFonts w:ascii="Arial" w:hAnsi="Arial" w:cs="Arial"/>
          <w:sz w:val="22"/>
          <w:szCs w:val="22"/>
        </w:rPr>
      </w:pPr>
    </w:p>
    <w:sectPr w:rsidR="00412EC1" w:rsidRPr="00C4395F" w:rsidSect="008D5D57">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55A"/>
    <w:rsid w:val="00007196"/>
    <w:rsid w:val="000077CA"/>
    <w:rsid w:val="00013D3C"/>
    <w:rsid w:val="0001478A"/>
    <w:rsid w:val="00045EAF"/>
    <w:rsid w:val="00046663"/>
    <w:rsid w:val="0005240E"/>
    <w:rsid w:val="000576DA"/>
    <w:rsid w:val="00057E78"/>
    <w:rsid w:val="00063A48"/>
    <w:rsid w:val="00066B24"/>
    <w:rsid w:val="0007070A"/>
    <w:rsid w:val="0007222B"/>
    <w:rsid w:val="00072ECA"/>
    <w:rsid w:val="00076B73"/>
    <w:rsid w:val="00084886"/>
    <w:rsid w:val="000912B3"/>
    <w:rsid w:val="000B0851"/>
    <w:rsid w:val="000B5E42"/>
    <w:rsid w:val="000C5B68"/>
    <w:rsid w:val="000F2260"/>
    <w:rsid w:val="00102224"/>
    <w:rsid w:val="00106FB3"/>
    <w:rsid w:val="001206FC"/>
    <w:rsid w:val="00131A3F"/>
    <w:rsid w:val="00132ED3"/>
    <w:rsid w:val="0016126E"/>
    <w:rsid w:val="001770D1"/>
    <w:rsid w:val="0019123B"/>
    <w:rsid w:val="001B1D0E"/>
    <w:rsid w:val="001C1715"/>
    <w:rsid w:val="001C7AA5"/>
    <w:rsid w:val="001D69E6"/>
    <w:rsid w:val="001E0A6E"/>
    <w:rsid w:val="001F3C10"/>
    <w:rsid w:val="00203B1E"/>
    <w:rsid w:val="00204817"/>
    <w:rsid w:val="00223CD6"/>
    <w:rsid w:val="0022451C"/>
    <w:rsid w:val="00226213"/>
    <w:rsid w:val="0025104C"/>
    <w:rsid w:val="002818BD"/>
    <w:rsid w:val="00282650"/>
    <w:rsid w:val="00284BB9"/>
    <w:rsid w:val="00285699"/>
    <w:rsid w:val="0029454F"/>
    <w:rsid w:val="002A7B37"/>
    <w:rsid w:val="002C1583"/>
    <w:rsid w:val="002C3469"/>
    <w:rsid w:val="002C523F"/>
    <w:rsid w:val="002D7BBD"/>
    <w:rsid w:val="002E1525"/>
    <w:rsid w:val="002E7BC9"/>
    <w:rsid w:val="002F56B0"/>
    <w:rsid w:val="002F7031"/>
    <w:rsid w:val="00300F82"/>
    <w:rsid w:val="00305537"/>
    <w:rsid w:val="00316522"/>
    <w:rsid w:val="00361F93"/>
    <w:rsid w:val="00374330"/>
    <w:rsid w:val="00397DA0"/>
    <w:rsid w:val="003A20F2"/>
    <w:rsid w:val="003C0C2E"/>
    <w:rsid w:val="003D50EA"/>
    <w:rsid w:val="003E07AE"/>
    <w:rsid w:val="003E4E1E"/>
    <w:rsid w:val="003F1122"/>
    <w:rsid w:val="003F1387"/>
    <w:rsid w:val="00405EA5"/>
    <w:rsid w:val="004104B0"/>
    <w:rsid w:val="00410938"/>
    <w:rsid w:val="00410CFB"/>
    <w:rsid w:val="00410E29"/>
    <w:rsid w:val="00412EC1"/>
    <w:rsid w:val="00414B0C"/>
    <w:rsid w:val="00425128"/>
    <w:rsid w:val="00444BE2"/>
    <w:rsid w:val="00446208"/>
    <w:rsid w:val="0045209D"/>
    <w:rsid w:val="0045737D"/>
    <w:rsid w:val="004613F5"/>
    <w:rsid w:val="00474DB1"/>
    <w:rsid w:val="00477400"/>
    <w:rsid w:val="0048455E"/>
    <w:rsid w:val="00486137"/>
    <w:rsid w:val="004A52DF"/>
    <w:rsid w:val="004B24F7"/>
    <w:rsid w:val="004C7DAE"/>
    <w:rsid w:val="004D1860"/>
    <w:rsid w:val="004D2FC9"/>
    <w:rsid w:val="004D3FBB"/>
    <w:rsid w:val="004D7F79"/>
    <w:rsid w:val="004E2F03"/>
    <w:rsid w:val="004E49E5"/>
    <w:rsid w:val="004E6895"/>
    <w:rsid w:val="005156F7"/>
    <w:rsid w:val="00535E49"/>
    <w:rsid w:val="0053714C"/>
    <w:rsid w:val="00551ECA"/>
    <w:rsid w:val="005600E3"/>
    <w:rsid w:val="00561B2C"/>
    <w:rsid w:val="00573D14"/>
    <w:rsid w:val="00573D57"/>
    <w:rsid w:val="005755C5"/>
    <w:rsid w:val="005811FC"/>
    <w:rsid w:val="005B40E1"/>
    <w:rsid w:val="005B5A02"/>
    <w:rsid w:val="005E0073"/>
    <w:rsid w:val="005E01EC"/>
    <w:rsid w:val="005E55B0"/>
    <w:rsid w:val="005E5F18"/>
    <w:rsid w:val="00602496"/>
    <w:rsid w:val="006127E4"/>
    <w:rsid w:val="00637BB3"/>
    <w:rsid w:val="00637D97"/>
    <w:rsid w:val="006606F0"/>
    <w:rsid w:val="006673CE"/>
    <w:rsid w:val="00681146"/>
    <w:rsid w:val="006973A9"/>
    <w:rsid w:val="006A58D1"/>
    <w:rsid w:val="006B0566"/>
    <w:rsid w:val="006C049B"/>
    <w:rsid w:val="006D6FFB"/>
    <w:rsid w:val="006D794A"/>
    <w:rsid w:val="006E0EE7"/>
    <w:rsid w:val="006E1AA1"/>
    <w:rsid w:val="006E3385"/>
    <w:rsid w:val="006F4EBC"/>
    <w:rsid w:val="007002D3"/>
    <w:rsid w:val="0073405E"/>
    <w:rsid w:val="007405F0"/>
    <w:rsid w:val="007522C9"/>
    <w:rsid w:val="00761764"/>
    <w:rsid w:val="00770A4F"/>
    <w:rsid w:val="00775493"/>
    <w:rsid w:val="007901F9"/>
    <w:rsid w:val="007A1932"/>
    <w:rsid w:val="007A2953"/>
    <w:rsid w:val="007B746E"/>
    <w:rsid w:val="007B7720"/>
    <w:rsid w:val="007C2E70"/>
    <w:rsid w:val="007C6A13"/>
    <w:rsid w:val="007F082E"/>
    <w:rsid w:val="007F52FF"/>
    <w:rsid w:val="007F7AF3"/>
    <w:rsid w:val="00805711"/>
    <w:rsid w:val="00843E7A"/>
    <w:rsid w:val="00844C32"/>
    <w:rsid w:val="0085019B"/>
    <w:rsid w:val="008540E6"/>
    <w:rsid w:val="0086769B"/>
    <w:rsid w:val="00895EFB"/>
    <w:rsid w:val="00897DCD"/>
    <w:rsid w:val="008C431D"/>
    <w:rsid w:val="008D5D57"/>
    <w:rsid w:val="008E1DFE"/>
    <w:rsid w:val="008E32BD"/>
    <w:rsid w:val="00900C93"/>
    <w:rsid w:val="00901393"/>
    <w:rsid w:val="00912088"/>
    <w:rsid w:val="009124F6"/>
    <w:rsid w:val="00924EFD"/>
    <w:rsid w:val="00930CC1"/>
    <w:rsid w:val="0093390E"/>
    <w:rsid w:val="009424CE"/>
    <w:rsid w:val="009431C2"/>
    <w:rsid w:val="00944DA8"/>
    <w:rsid w:val="00962F4C"/>
    <w:rsid w:val="0096357D"/>
    <w:rsid w:val="00966C28"/>
    <w:rsid w:val="0097355A"/>
    <w:rsid w:val="00981026"/>
    <w:rsid w:val="00986520"/>
    <w:rsid w:val="009957E7"/>
    <w:rsid w:val="009B387A"/>
    <w:rsid w:val="009C59AA"/>
    <w:rsid w:val="009D5955"/>
    <w:rsid w:val="009E521A"/>
    <w:rsid w:val="009F3731"/>
    <w:rsid w:val="009F77E1"/>
    <w:rsid w:val="00A15167"/>
    <w:rsid w:val="00A3247B"/>
    <w:rsid w:val="00A3412E"/>
    <w:rsid w:val="00A369F2"/>
    <w:rsid w:val="00A42C89"/>
    <w:rsid w:val="00A44715"/>
    <w:rsid w:val="00A447A5"/>
    <w:rsid w:val="00A44A06"/>
    <w:rsid w:val="00A45945"/>
    <w:rsid w:val="00A50094"/>
    <w:rsid w:val="00A50D20"/>
    <w:rsid w:val="00A7376E"/>
    <w:rsid w:val="00A74C3C"/>
    <w:rsid w:val="00A77278"/>
    <w:rsid w:val="00A77962"/>
    <w:rsid w:val="00A80F62"/>
    <w:rsid w:val="00A82CF4"/>
    <w:rsid w:val="00AB1ECE"/>
    <w:rsid w:val="00AC2C0E"/>
    <w:rsid w:val="00AC4293"/>
    <w:rsid w:val="00AE135D"/>
    <w:rsid w:val="00AE2037"/>
    <w:rsid w:val="00AF6E82"/>
    <w:rsid w:val="00B12EA9"/>
    <w:rsid w:val="00B165F9"/>
    <w:rsid w:val="00B2223A"/>
    <w:rsid w:val="00B34EE4"/>
    <w:rsid w:val="00B3584A"/>
    <w:rsid w:val="00B41CF7"/>
    <w:rsid w:val="00B433E3"/>
    <w:rsid w:val="00B44B28"/>
    <w:rsid w:val="00B509EA"/>
    <w:rsid w:val="00B62394"/>
    <w:rsid w:val="00B6347C"/>
    <w:rsid w:val="00B7665D"/>
    <w:rsid w:val="00B80476"/>
    <w:rsid w:val="00B91059"/>
    <w:rsid w:val="00B92299"/>
    <w:rsid w:val="00BA0A65"/>
    <w:rsid w:val="00BA1093"/>
    <w:rsid w:val="00BA50EE"/>
    <w:rsid w:val="00BB755C"/>
    <w:rsid w:val="00BC4E69"/>
    <w:rsid w:val="00BC718F"/>
    <w:rsid w:val="00BD1A2A"/>
    <w:rsid w:val="00BE139F"/>
    <w:rsid w:val="00BE3516"/>
    <w:rsid w:val="00BE7BCA"/>
    <w:rsid w:val="00BF35F2"/>
    <w:rsid w:val="00BF3623"/>
    <w:rsid w:val="00C04E2C"/>
    <w:rsid w:val="00C05BFF"/>
    <w:rsid w:val="00C062C0"/>
    <w:rsid w:val="00C10FB6"/>
    <w:rsid w:val="00C11B5E"/>
    <w:rsid w:val="00C2431B"/>
    <w:rsid w:val="00C425D6"/>
    <w:rsid w:val="00C4395F"/>
    <w:rsid w:val="00C51556"/>
    <w:rsid w:val="00C61373"/>
    <w:rsid w:val="00C61D42"/>
    <w:rsid w:val="00C64993"/>
    <w:rsid w:val="00C660B8"/>
    <w:rsid w:val="00C93E06"/>
    <w:rsid w:val="00CA0798"/>
    <w:rsid w:val="00CA23BE"/>
    <w:rsid w:val="00CA618A"/>
    <w:rsid w:val="00CB1EF7"/>
    <w:rsid w:val="00CB307C"/>
    <w:rsid w:val="00CB3B4E"/>
    <w:rsid w:val="00CC01FD"/>
    <w:rsid w:val="00CC1074"/>
    <w:rsid w:val="00CC4765"/>
    <w:rsid w:val="00CD3B19"/>
    <w:rsid w:val="00CE3996"/>
    <w:rsid w:val="00CE4744"/>
    <w:rsid w:val="00CE7C78"/>
    <w:rsid w:val="00D030E4"/>
    <w:rsid w:val="00D05DD0"/>
    <w:rsid w:val="00D1207C"/>
    <w:rsid w:val="00D3052E"/>
    <w:rsid w:val="00D41EB6"/>
    <w:rsid w:val="00D4381A"/>
    <w:rsid w:val="00D55143"/>
    <w:rsid w:val="00D56017"/>
    <w:rsid w:val="00D5710E"/>
    <w:rsid w:val="00D60313"/>
    <w:rsid w:val="00D66050"/>
    <w:rsid w:val="00D662E1"/>
    <w:rsid w:val="00D778C4"/>
    <w:rsid w:val="00D84B76"/>
    <w:rsid w:val="00D91435"/>
    <w:rsid w:val="00DA1947"/>
    <w:rsid w:val="00DA4405"/>
    <w:rsid w:val="00DA6889"/>
    <w:rsid w:val="00DB4BDE"/>
    <w:rsid w:val="00DB638B"/>
    <w:rsid w:val="00DC4A13"/>
    <w:rsid w:val="00DC6494"/>
    <w:rsid w:val="00DD16E2"/>
    <w:rsid w:val="00DD67EE"/>
    <w:rsid w:val="00DE1604"/>
    <w:rsid w:val="00DF02DF"/>
    <w:rsid w:val="00DF0FA4"/>
    <w:rsid w:val="00DF1415"/>
    <w:rsid w:val="00DF2709"/>
    <w:rsid w:val="00DF7CE6"/>
    <w:rsid w:val="00E02361"/>
    <w:rsid w:val="00E11229"/>
    <w:rsid w:val="00E2645F"/>
    <w:rsid w:val="00E30A80"/>
    <w:rsid w:val="00E3749E"/>
    <w:rsid w:val="00E44986"/>
    <w:rsid w:val="00E50B37"/>
    <w:rsid w:val="00E54611"/>
    <w:rsid w:val="00E547CE"/>
    <w:rsid w:val="00E616E0"/>
    <w:rsid w:val="00E658D9"/>
    <w:rsid w:val="00E93520"/>
    <w:rsid w:val="00EB5AD7"/>
    <w:rsid w:val="00EB7C8A"/>
    <w:rsid w:val="00EC745D"/>
    <w:rsid w:val="00ED0E24"/>
    <w:rsid w:val="00EF0D84"/>
    <w:rsid w:val="00EF4D13"/>
    <w:rsid w:val="00F018D6"/>
    <w:rsid w:val="00F043A1"/>
    <w:rsid w:val="00F153C5"/>
    <w:rsid w:val="00F44710"/>
    <w:rsid w:val="00F677FB"/>
    <w:rsid w:val="00F7270E"/>
    <w:rsid w:val="00F8713C"/>
    <w:rsid w:val="00F92E89"/>
    <w:rsid w:val="00F93C9A"/>
    <w:rsid w:val="00F9666B"/>
    <w:rsid w:val="00FA5CD2"/>
    <w:rsid w:val="00FC58D9"/>
    <w:rsid w:val="00FC616C"/>
    <w:rsid w:val="00FE2CB7"/>
    <w:rsid w:val="00FE3DAF"/>
    <w:rsid w:val="00FF3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7E417E"/>
  <w14:defaultImageDpi w14:val="300"/>
  <w15:docId w15:val="{D59EC7B3-CA92-304D-BBA6-E71B886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D5D57"/>
  </w:style>
  <w:style w:type="paragraph" w:styleId="BalloonText">
    <w:name w:val="Balloon Text"/>
    <w:basedOn w:val="Normal"/>
    <w:link w:val="BalloonTextChar"/>
    <w:uiPriority w:val="99"/>
    <w:semiHidden/>
    <w:unhideWhenUsed/>
    <w:rsid w:val="004E49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49E5"/>
    <w:rPr>
      <w:rFonts w:ascii="Times New Roman" w:hAnsi="Times New Roman" w:cs="Times New Roman"/>
      <w:sz w:val="18"/>
      <w:szCs w:val="18"/>
    </w:rPr>
  </w:style>
  <w:style w:type="character" w:styleId="Hyperlink">
    <w:name w:val="Hyperlink"/>
    <w:basedOn w:val="DefaultParagraphFont"/>
    <w:uiPriority w:val="99"/>
    <w:unhideWhenUsed/>
    <w:rsid w:val="00CC1074"/>
    <w:rPr>
      <w:color w:val="0000FF" w:themeColor="hyperlink"/>
      <w:u w:val="single"/>
    </w:rPr>
  </w:style>
  <w:style w:type="character" w:customStyle="1" w:styleId="UnresolvedMention1">
    <w:name w:val="Unresolved Mention1"/>
    <w:basedOn w:val="DefaultParagraphFont"/>
    <w:uiPriority w:val="99"/>
    <w:semiHidden/>
    <w:unhideWhenUsed/>
    <w:rsid w:val="00CC1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08316">
      <w:bodyDiv w:val="1"/>
      <w:marLeft w:val="0"/>
      <w:marRight w:val="0"/>
      <w:marTop w:val="0"/>
      <w:marBottom w:val="0"/>
      <w:divBdr>
        <w:top w:val="none" w:sz="0" w:space="0" w:color="auto"/>
        <w:left w:val="none" w:sz="0" w:space="0" w:color="auto"/>
        <w:bottom w:val="none" w:sz="0" w:space="0" w:color="auto"/>
        <w:right w:val="none" w:sz="0" w:space="0" w:color="auto"/>
      </w:divBdr>
    </w:div>
    <w:div w:id="1740395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9640-61A8-A74E-B55E-5D2A9C86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8</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健太郎</dc:creator>
  <cp:keywords/>
  <dc:description/>
  <cp:lastModifiedBy>Bilge</cp:lastModifiedBy>
  <cp:revision>305</cp:revision>
  <dcterms:created xsi:type="dcterms:W3CDTF">2018-10-09T02:57:00Z</dcterms:created>
  <dcterms:modified xsi:type="dcterms:W3CDTF">2018-10-19T07:40:00Z</dcterms:modified>
</cp:coreProperties>
</file>