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312" w:rsidRPr="00CE1044" w:rsidRDefault="00CE1044">
      <w:pPr>
        <w:rPr>
          <w:i/>
          <w:lang w:val="en-US"/>
        </w:rPr>
      </w:pPr>
      <w:r w:rsidRPr="00CE1044">
        <w:rPr>
          <w:rStyle w:val="Fett"/>
          <w:i/>
          <w:lang w:val="en-US"/>
        </w:rPr>
        <w:t>Editorial comments</w:t>
      </w:r>
      <w:proofErr w:type="gramStart"/>
      <w:r w:rsidRPr="00CE1044">
        <w:rPr>
          <w:rStyle w:val="Fett"/>
          <w:i/>
          <w:lang w:val="en-US"/>
        </w:rPr>
        <w:t>:</w:t>
      </w:r>
      <w:proofErr w:type="gramEnd"/>
      <w:r w:rsidRPr="00CE1044">
        <w:rPr>
          <w:i/>
          <w:lang w:val="en-US"/>
        </w:rPr>
        <w:br/>
        <w:t xml:space="preserve">Please see the attached word document. In-text comments </w:t>
      </w:r>
      <w:proofErr w:type="gramStart"/>
      <w:r w:rsidRPr="00CE1044">
        <w:rPr>
          <w:i/>
          <w:lang w:val="en-US"/>
        </w:rPr>
        <w:t>have been made</w:t>
      </w:r>
      <w:proofErr w:type="gramEnd"/>
      <w:r w:rsidRPr="00CE1044">
        <w:rPr>
          <w:i/>
          <w:lang w:val="en-US"/>
        </w:rPr>
        <w:t>; these require your attention. Please address the comments by editing your manuscript/figures. Please maintain the current format and track all your edits.</w:t>
      </w:r>
      <w:r>
        <w:rPr>
          <w:i/>
          <w:lang w:val="en-US"/>
        </w:rPr>
        <w:br/>
      </w:r>
      <w:r>
        <w:rPr>
          <w:rFonts w:eastAsia="Times New Roman" w:cs="Times New Roman"/>
          <w:color w:val="FF0000"/>
          <w:lang w:val="en-US" w:eastAsia="de-DE"/>
        </w:rPr>
        <w:t xml:space="preserve">A: </w:t>
      </w:r>
      <w:r>
        <w:rPr>
          <w:rFonts w:eastAsia="Times New Roman" w:cs="Times New Roman"/>
          <w:color w:val="FF0000"/>
          <w:lang w:val="en-US" w:eastAsia="de-DE"/>
        </w:rPr>
        <w:tab/>
        <w:t xml:space="preserve">Done. We highlighted all changes </w:t>
      </w:r>
      <w:r w:rsidR="00345ED9">
        <w:rPr>
          <w:rFonts w:eastAsia="Times New Roman" w:cs="Times New Roman"/>
          <w:color w:val="FF0000"/>
          <w:lang w:val="en-US" w:eastAsia="de-DE"/>
        </w:rPr>
        <w:t>in red font.</w:t>
      </w:r>
      <w:r w:rsidRPr="00CE1044">
        <w:rPr>
          <w:i/>
          <w:lang w:val="en-US"/>
        </w:rPr>
        <w:br/>
      </w:r>
      <w:r w:rsidRPr="00CE1044">
        <w:rPr>
          <w:i/>
          <w:lang w:val="en-US"/>
        </w:rPr>
        <w:br/>
      </w:r>
      <w:r w:rsidRPr="00CE1044">
        <w:rPr>
          <w:rStyle w:val="Fett"/>
          <w:i/>
          <w:lang w:val="en-US"/>
        </w:rPr>
        <w:t>Reviewers' comments</w:t>
      </w:r>
      <w:proofErr w:type="gramStart"/>
      <w:r w:rsidRPr="00CE1044">
        <w:rPr>
          <w:rStyle w:val="Fett"/>
          <w:i/>
          <w:lang w:val="en-US"/>
        </w:rPr>
        <w:t>:</w:t>
      </w:r>
      <w:proofErr w:type="gramEnd"/>
      <w:r>
        <w:rPr>
          <w:i/>
          <w:lang w:val="en-US"/>
        </w:rPr>
        <w:br/>
      </w:r>
      <w:r w:rsidRPr="00CE1044">
        <w:rPr>
          <w:b/>
          <w:bCs/>
          <w:i/>
          <w:lang w:val="en-US"/>
        </w:rPr>
        <w:t>Reviewer #1:</w:t>
      </w:r>
      <w:r w:rsidRPr="00CE1044">
        <w:rPr>
          <w:i/>
          <w:lang w:val="en-US"/>
        </w:rPr>
        <w:br/>
        <w:t xml:space="preserve">The authors have shown their efforts on a more elaborate description on the details. Most of the mentioned concerns have been resolved. </w:t>
      </w:r>
      <w:proofErr w:type="gramStart"/>
      <w:r w:rsidRPr="00CE1044">
        <w:rPr>
          <w:i/>
          <w:lang w:val="en-US"/>
        </w:rPr>
        <w:t>But</w:t>
      </w:r>
      <w:proofErr w:type="gramEnd"/>
      <w:r w:rsidRPr="00CE1044">
        <w:rPr>
          <w:i/>
          <w:lang w:val="en-US"/>
        </w:rPr>
        <w:t xml:space="preserve"> a minor concern regarding the second major comment is not clear enough. As explained in the previous round and as what </w:t>
      </w:r>
      <w:proofErr w:type="gramStart"/>
      <w:r w:rsidRPr="00CE1044">
        <w:rPr>
          <w:i/>
          <w:lang w:val="en-US"/>
        </w:rPr>
        <w:t>is mentioned</w:t>
      </w:r>
      <w:proofErr w:type="gramEnd"/>
      <w:r w:rsidRPr="00CE1044">
        <w:rPr>
          <w:i/>
          <w:lang w:val="en-US"/>
        </w:rPr>
        <w:t xml:space="preserve"> in the discussion, the self-report at the thermal cutoff temperature could be different, which is to say, someone may report their pain threshold or pain tolerance at/near the cutoff temperature while the pain threshold or pain tolerance may not even be reached at the cutoff temp</w:t>
      </w:r>
      <w:bookmarkStart w:id="0" w:name="_GoBack"/>
      <w:bookmarkEnd w:id="0"/>
      <w:r w:rsidRPr="00CE1044">
        <w:rPr>
          <w:i/>
          <w:lang w:val="en-US"/>
        </w:rPr>
        <w:t xml:space="preserve">erature. My concern is, if assuming the biosignals would behave differently in these two cases, would mixing these two cases influence the classification </w:t>
      </w:r>
      <w:proofErr w:type="gramStart"/>
      <w:r w:rsidRPr="00CE1044">
        <w:rPr>
          <w:i/>
          <w:lang w:val="en-US"/>
        </w:rPr>
        <w:t>results?</w:t>
      </w:r>
      <w:proofErr w:type="gramEnd"/>
      <w:r w:rsidRPr="00CE1044">
        <w:rPr>
          <w:i/>
          <w:lang w:val="en-US"/>
        </w:rPr>
        <w:t xml:space="preserve"> </w:t>
      </w:r>
      <w:r>
        <w:rPr>
          <w:i/>
          <w:lang w:val="en-US"/>
        </w:rPr>
        <w:br/>
      </w:r>
      <w:r w:rsidRPr="00935160">
        <w:rPr>
          <w:rFonts w:eastAsia="Times New Roman" w:cs="Times New Roman"/>
          <w:color w:val="FF0000"/>
          <w:lang w:val="en-US" w:eastAsia="de-DE"/>
        </w:rPr>
        <w:t xml:space="preserve">A: </w:t>
      </w:r>
      <w:r>
        <w:rPr>
          <w:rFonts w:eastAsia="Times New Roman" w:cs="Times New Roman"/>
          <w:color w:val="FF0000"/>
          <w:lang w:val="en-US" w:eastAsia="de-DE"/>
        </w:rPr>
        <w:tab/>
      </w:r>
      <w:r w:rsidRPr="00935160">
        <w:rPr>
          <w:rFonts w:eastAsia="Times New Roman" w:cs="Times New Roman"/>
          <w:color w:val="FF0000"/>
          <w:lang w:val="en-US" w:eastAsia="de-DE"/>
        </w:rPr>
        <w:t xml:space="preserve">Thank you very much for the hint. You are </w:t>
      </w:r>
      <w:proofErr w:type="gramStart"/>
      <w:r w:rsidRPr="00935160">
        <w:rPr>
          <w:rFonts w:eastAsia="Times New Roman" w:cs="Times New Roman"/>
          <w:color w:val="FF0000"/>
          <w:lang w:val="en-US" w:eastAsia="de-DE"/>
        </w:rPr>
        <w:t>right,</w:t>
      </w:r>
      <w:proofErr w:type="gramEnd"/>
      <w:r w:rsidRPr="00935160">
        <w:rPr>
          <w:rFonts w:eastAsia="Times New Roman" w:cs="Times New Roman"/>
          <w:color w:val="FF0000"/>
          <w:lang w:val="en-US" w:eastAsia="de-DE"/>
        </w:rPr>
        <w:t xml:space="preserve"> we also assume that </w:t>
      </w:r>
      <w:r>
        <w:rPr>
          <w:rFonts w:eastAsia="Times New Roman" w:cs="Times New Roman"/>
          <w:color w:val="FF0000"/>
          <w:lang w:val="en-US" w:eastAsia="de-DE"/>
        </w:rPr>
        <w:t>some of the physiological signals</w:t>
      </w:r>
      <w:r w:rsidRPr="00935160">
        <w:rPr>
          <w:rFonts w:eastAsia="Times New Roman" w:cs="Times New Roman"/>
          <w:color w:val="FF0000"/>
          <w:lang w:val="en-US" w:eastAsia="de-DE"/>
        </w:rPr>
        <w:t xml:space="preserve"> behave differently. </w:t>
      </w:r>
      <w:proofErr w:type="gramStart"/>
      <w:r w:rsidRPr="00935160">
        <w:rPr>
          <w:rFonts w:eastAsia="Times New Roman" w:cs="Times New Roman"/>
          <w:color w:val="FF0000"/>
          <w:lang w:val="en-US" w:eastAsia="de-DE"/>
        </w:rPr>
        <w:t>This is a</w:t>
      </w:r>
      <w:r>
        <w:rPr>
          <w:rFonts w:eastAsia="Times New Roman" w:cs="Times New Roman"/>
          <w:color w:val="FF0000"/>
          <w:lang w:val="en-US" w:eastAsia="de-DE"/>
        </w:rPr>
        <w:t>n important aspect</w:t>
      </w:r>
      <w:r w:rsidRPr="00935160">
        <w:rPr>
          <w:rFonts w:eastAsia="Times New Roman" w:cs="Times New Roman"/>
          <w:color w:val="FF0000"/>
          <w:lang w:val="en-US" w:eastAsia="de-DE"/>
        </w:rPr>
        <w:t xml:space="preserve"> one has to keep in mind.</w:t>
      </w:r>
      <w:proofErr w:type="gramEnd"/>
      <w:r w:rsidRPr="00935160">
        <w:rPr>
          <w:rFonts w:eastAsia="Times New Roman" w:cs="Times New Roman"/>
          <w:color w:val="FF0000"/>
          <w:lang w:val="en-US" w:eastAsia="de-DE"/>
        </w:rPr>
        <w:t xml:space="preserve"> Analyzes will show </w:t>
      </w:r>
      <w:r>
        <w:rPr>
          <w:rFonts w:eastAsia="Times New Roman" w:cs="Times New Roman"/>
          <w:color w:val="FF0000"/>
          <w:lang w:val="en-US" w:eastAsia="de-DE"/>
        </w:rPr>
        <w:t>whether the</w:t>
      </w:r>
      <w:r w:rsidRPr="00935160">
        <w:rPr>
          <w:rFonts w:eastAsia="Times New Roman" w:cs="Times New Roman"/>
          <w:color w:val="FF0000"/>
          <w:lang w:val="en-US" w:eastAsia="de-DE"/>
        </w:rPr>
        <w:t>se two cases</w:t>
      </w:r>
      <w:r>
        <w:rPr>
          <w:rFonts w:eastAsia="Times New Roman" w:cs="Times New Roman"/>
          <w:color w:val="FF0000"/>
          <w:lang w:val="en-US" w:eastAsia="de-DE"/>
        </w:rPr>
        <w:t xml:space="preserve"> need</w:t>
      </w:r>
      <w:r w:rsidRPr="00935160">
        <w:rPr>
          <w:rFonts w:eastAsia="Times New Roman" w:cs="Times New Roman"/>
          <w:color w:val="FF0000"/>
          <w:lang w:val="en-US" w:eastAsia="de-DE"/>
        </w:rPr>
        <w:t xml:space="preserve"> to be treated separately.</w:t>
      </w:r>
      <w:r>
        <w:rPr>
          <w:rFonts w:eastAsia="Times New Roman" w:cs="Times New Roman"/>
          <w:color w:val="FF0000"/>
          <w:lang w:val="en-US" w:eastAsia="de-DE"/>
        </w:rPr>
        <w:t xml:space="preserve"> We added some text to the “Discussion” part: “</w:t>
      </w:r>
      <w:r w:rsidRPr="009B6F0C">
        <w:rPr>
          <w:rFonts w:cstheme="minorHAnsi"/>
          <w:i/>
          <w:color w:val="FF0000"/>
          <w:lang w:val="en-US"/>
        </w:rPr>
        <w:t>In this study, approximately 42 % (considering only thermal calibration phase 2 and 3) of the participants reached the thermal cutoffs (see “Representative Results”). As they did not reach their “real” pain tolerances, their physiological responses to</w:t>
      </w:r>
      <w:r>
        <w:rPr>
          <w:rFonts w:cstheme="minorHAnsi"/>
          <w:i/>
          <w:color w:val="FF0000"/>
          <w:lang w:val="en-US"/>
        </w:rPr>
        <w:t xml:space="preserve"> the highest thermal stimuli might</w:t>
      </w:r>
      <w:r w:rsidRPr="009B6F0C">
        <w:rPr>
          <w:rFonts w:cstheme="minorHAnsi"/>
          <w:i/>
          <w:color w:val="FF0000"/>
          <w:lang w:val="en-US"/>
        </w:rPr>
        <w:t xml:space="preserve"> behave differently in contrast to physiological responses of subjects who reached them. If so, mixing these two groups could influence classification results in terms of pain recognition.</w:t>
      </w:r>
      <w:r>
        <w:rPr>
          <w:rFonts w:cstheme="minorHAnsi"/>
          <w:i/>
          <w:color w:val="FF0000"/>
          <w:lang w:val="en-US"/>
        </w:rPr>
        <w:t>”</w:t>
      </w:r>
      <w:r w:rsidR="00345ED9">
        <w:rPr>
          <w:rFonts w:cstheme="minorHAnsi"/>
          <w:i/>
          <w:color w:val="FF0000"/>
          <w:lang w:val="en-US"/>
        </w:rPr>
        <w:br/>
      </w:r>
      <w:r>
        <w:rPr>
          <w:i/>
          <w:lang w:val="en-US"/>
        </w:rPr>
        <w:br/>
      </w:r>
      <w:proofErr w:type="gramStart"/>
      <w:r w:rsidRPr="00CE1044">
        <w:rPr>
          <w:i/>
          <w:lang w:val="en-US"/>
        </w:rPr>
        <w:t>So</w:t>
      </w:r>
      <w:proofErr w:type="gramEnd"/>
      <w:r w:rsidRPr="00CE1044">
        <w:rPr>
          <w:i/>
          <w:lang w:val="en-US"/>
        </w:rPr>
        <w:t xml:space="preserve"> it would be helpful to indicate whether all the subjects that reached the given cutoff have reported their pain threshold or pain tolerance on the bottom of page 15, if "whether pain threshold or tolerance is reached" is part of the data. Otherwise, please add some related suggestion in addition to the first limitation described from line 739 to line 743 on page 17.</w:t>
      </w:r>
      <w:r>
        <w:rPr>
          <w:i/>
          <w:lang w:val="en-US"/>
        </w:rPr>
        <w:br/>
      </w:r>
      <w:r w:rsidRPr="00DF3A65">
        <w:rPr>
          <w:rFonts w:eastAsia="Times New Roman" w:cs="Times New Roman"/>
          <w:color w:val="FF0000"/>
          <w:lang w:val="en-US" w:eastAsia="de-DE"/>
        </w:rPr>
        <w:t xml:space="preserve">A: </w:t>
      </w:r>
      <w:r>
        <w:rPr>
          <w:rFonts w:eastAsia="Times New Roman" w:cs="Times New Roman"/>
          <w:color w:val="FF0000"/>
          <w:lang w:val="en-US" w:eastAsia="de-DE"/>
        </w:rPr>
        <w:tab/>
      </w:r>
      <w:r w:rsidRPr="00DF3A65">
        <w:rPr>
          <w:rFonts w:eastAsia="Times New Roman" w:cs="Times New Roman"/>
          <w:color w:val="FF0000"/>
          <w:lang w:val="en-US" w:eastAsia="de-DE"/>
        </w:rPr>
        <w:t>Thank you for the suggestion. We were already thinking about adding information to the data sets about which subjects reached cutoffs and what subjective ratings they gave at the cutoffs. Now we will definitely do it.</w:t>
      </w:r>
      <w:r>
        <w:rPr>
          <w:rFonts w:eastAsia="Times New Roman" w:cs="Times New Roman"/>
          <w:color w:val="FF0000"/>
          <w:lang w:val="en-US" w:eastAsia="de-DE"/>
        </w:rPr>
        <w:t xml:space="preserve"> We added your suggestion to the “Representative results” part: </w:t>
      </w:r>
      <w:r w:rsidRPr="00FC41A6">
        <w:rPr>
          <w:rFonts w:eastAsia="Times New Roman" w:cs="Times New Roman"/>
          <w:i/>
          <w:color w:val="FF0000"/>
          <w:lang w:val="en-US" w:eastAsia="de-DE"/>
        </w:rPr>
        <w:t>“</w:t>
      </w:r>
      <w:r w:rsidRPr="00FC41A6">
        <w:rPr>
          <w:rFonts w:cstheme="minorHAnsi"/>
          <w:i/>
          <w:color w:val="FF0000"/>
          <w:lang w:val="en-US"/>
        </w:rPr>
        <w:t xml:space="preserve">As we plan to publish the data (see next paragraph), the data sets of participants who </w:t>
      </w:r>
      <w:r>
        <w:rPr>
          <w:rFonts w:cstheme="minorHAnsi"/>
          <w:i/>
          <w:color w:val="FF0000"/>
          <w:lang w:val="en-US"/>
        </w:rPr>
        <w:t xml:space="preserve">have </w:t>
      </w:r>
      <w:r w:rsidRPr="00FC41A6">
        <w:rPr>
          <w:rFonts w:cstheme="minorHAnsi"/>
          <w:i/>
          <w:color w:val="FF0000"/>
          <w:lang w:val="en-US"/>
        </w:rPr>
        <w:t>reached the cutoffs will additionally be marked and their subjective pain ratings for the corresponding cutoffs will be included.”</w:t>
      </w:r>
      <w:r w:rsidRPr="00CE1044">
        <w:rPr>
          <w:i/>
          <w:lang w:val="en-US"/>
        </w:rPr>
        <w:br/>
      </w:r>
      <w:r w:rsidRPr="00CE1044">
        <w:rPr>
          <w:i/>
          <w:lang w:val="en-US"/>
        </w:rPr>
        <w:br/>
      </w:r>
      <w:r w:rsidRPr="00CE1044">
        <w:rPr>
          <w:i/>
          <w:lang w:val="en-US"/>
        </w:rPr>
        <w:br/>
      </w:r>
      <w:r w:rsidRPr="00CE1044">
        <w:rPr>
          <w:b/>
          <w:bCs/>
          <w:i/>
          <w:lang w:val="en-US"/>
        </w:rPr>
        <w:t>Reviewer #3</w:t>
      </w:r>
      <w:proofErr w:type="gramStart"/>
      <w:r w:rsidRPr="00CE1044">
        <w:rPr>
          <w:b/>
          <w:bCs/>
          <w:i/>
          <w:lang w:val="en-US"/>
        </w:rPr>
        <w:t>:</w:t>
      </w:r>
      <w:proofErr w:type="gramEnd"/>
      <w:r w:rsidRPr="00CE1044">
        <w:rPr>
          <w:i/>
          <w:lang w:val="en-US"/>
        </w:rPr>
        <w:br/>
        <w:t>Manuscript Summary:</w:t>
      </w:r>
      <w:r w:rsidRPr="00CE1044">
        <w:rPr>
          <w:i/>
          <w:lang w:val="en-US"/>
        </w:rPr>
        <w:br/>
        <w:t xml:space="preserve">This paper gives a psychophysiological experiment to induce and obtain pain reactions. The experiments design is relative reasonable. The obtained data </w:t>
      </w:r>
      <w:proofErr w:type="gramStart"/>
      <w:r w:rsidRPr="00CE1044">
        <w:rPr>
          <w:i/>
          <w:lang w:val="en-US"/>
        </w:rPr>
        <w:t>could be used</w:t>
      </w:r>
      <w:proofErr w:type="gramEnd"/>
      <w:r w:rsidRPr="00CE1044">
        <w:rPr>
          <w:i/>
          <w:lang w:val="en-US"/>
        </w:rPr>
        <w:t xml:space="preserve"> to assess the pain state objectively in the future. This manuscript meets the standard of this journal and </w:t>
      </w:r>
      <w:proofErr w:type="gramStart"/>
      <w:r w:rsidRPr="00CE1044">
        <w:rPr>
          <w:i/>
          <w:lang w:val="en-US"/>
        </w:rPr>
        <w:t>can be accepted</w:t>
      </w:r>
      <w:proofErr w:type="gramEnd"/>
      <w:r w:rsidRPr="00CE1044">
        <w:rPr>
          <w:i/>
          <w:lang w:val="en-US"/>
        </w:rPr>
        <w:t>.</w:t>
      </w:r>
      <w:r w:rsidRPr="00CE1044">
        <w:rPr>
          <w:i/>
          <w:lang w:val="en-US"/>
        </w:rPr>
        <w:br/>
      </w:r>
      <w:r w:rsidRPr="00CE1044">
        <w:rPr>
          <w:i/>
          <w:lang w:val="en-US"/>
        </w:rPr>
        <w:br/>
        <w:t>Minor Concerns</w:t>
      </w:r>
      <w:proofErr w:type="gramStart"/>
      <w:r w:rsidRPr="00CE1044">
        <w:rPr>
          <w:i/>
          <w:lang w:val="en-US"/>
        </w:rPr>
        <w:t>:</w:t>
      </w:r>
      <w:proofErr w:type="gramEnd"/>
      <w:r w:rsidRPr="00CE1044">
        <w:rPr>
          <w:i/>
          <w:lang w:val="en-US"/>
        </w:rPr>
        <w:br/>
        <w:t>1) Some discussions about the limitation of this study should be given in the Discussion part.</w:t>
      </w:r>
      <w:r>
        <w:rPr>
          <w:i/>
          <w:lang w:val="en-US"/>
        </w:rPr>
        <w:br/>
      </w:r>
      <w:r>
        <w:rPr>
          <w:color w:val="FF0000"/>
          <w:lang w:val="en-US"/>
        </w:rPr>
        <w:t>A:</w:t>
      </w:r>
      <w:r>
        <w:rPr>
          <w:color w:val="FF0000"/>
          <w:lang w:val="en-US"/>
        </w:rPr>
        <w:tab/>
        <w:t>Thank you</w:t>
      </w:r>
      <w:r w:rsidRPr="00610503">
        <w:rPr>
          <w:color w:val="FF0000"/>
          <w:lang w:val="en-US"/>
        </w:rPr>
        <w:t xml:space="preserve"> for the comment</w:t>
      </w:r>
      <w:r>
        <w:rPr>
          <w:color w:val="FF0000"/>
          <w:lang w:val="en-US"/>
        </w:rPr>
        <w:t>. We added some more limitations.</w:t>
      </w:r>
      <w:r>
        <w:rPr>
          <w:color w:val="FF0000"/>
          <w:lang w:val="en-US"/>
        </w:rPr>
        <w:br/>
      </w:r>
      <w:r w:rsidRPr="00CE1044">
        <w:rPr>
          <w:i/>
          <w:lang w:val="en-US"/>
        </w:rPr>
        <w:br/>
        <w:t xml:space="preserve">2) The structure of this manuscript </w:t>
      </w:r>
      <w:proofErr w:type="gramStart"/>
      <w:r w:rsidRPr="00CE1044">
        <w:rPr>
          <w:i/>
          <w:lang w:val="en-US"/>
        </w:rPr>
        <w:t>should be described</w:t>
      </w:r>
      <w:proofErr w:type="gramEnd"/>
      <w:r w:rsidRPr="00CE1044">
        <w:rPr>
          <w:i/>
          <w:lang w:val="en-US"/>
        </w:rPr>
        <w:t xml:space="preserve"> in the last of the introduction.</w:t>
      </w:r>
      <w:r>
        <w:rPr>
          <w:i/>
          <w:lang w:val="en-US"/>
        </w:rPr>
        <w:br/>
      </w:r>
      <w:r w:rsidRPr="007960E6">
        <w:rPr>
          <w:rFonts w:eastAsia="Times New Roman" w:cs="Times New Roman"/>
          <w:color w:val="FF0000"/>
          <w:lang w:val="en-US" w:eastAsia="de-DE"/>
        </w:rPr>
        <w:t xml:space="preserve">A: </w:t>
      </w:r>
      <w:r>
        <w:rPr>
          <w:rFonts w:eastAsia="Times New Roman" w:cs="Times New Roman"/>
          <w:color w:val="FF0000"/>
          <w:lang w:val="en-US" w:eastAsia="de-DE"/>
        </w:rPr>
        <w:tab/>
      </w:r>
      <w:r w:rsidRPr="007960E6">
        <w:rPr>
          <w:rFonts w:eastAsia="Times New Roman" w:cs="Times New Roman"/>
          <w:color w:val="FF0000"/>
          <w:lang w:val="en-US" w:eastAsia="de-DE"/>
        </w:rPr>
        <w:t>Thanks a lot. We added a short structure of the paper at the end of the introduction.</w:t>
      </w:r>
    </w:p>
    <w:sectPr w:rsidR="00E67312" w:rsidRPr="00CE10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54A"/>
    <w:rsid w:val="0029154A"/>
    <w:rsid w:val="00345ED9"/>
    <w:rsid w:val="00577640"/>
    <w:rsid w:val="00A7160C"/>
    <w:rsid w:val="00CE1044"/>
    <w:rsid w:val="00DA1B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3B4778-1D6C-438A-B673-0F224F37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E10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2921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dc:creator>
  <cp:keywords/>
  <dc:description/>
  <cp:lastModifiedBy>Sasch</cp:lastModifiedBy>
  <cp:revision>3</cp:revision>
  <dcterms:created xsi:type="dcterms:W3CDTF">2018-12-17T10:48:00Z</dcterms:created>
  <dcterms:modified xsi:type="dcterms:W3CDTF">2018-12-17T11:00:00Z</dcterms:modified>
</cp:coreProperties>
</file>