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328BA3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D7611">
        <w:rPr>
          <w:rFonts w:ascii="Helvetica" w:hAnsi="Helvetica" w:cs="Arial"/>
          <w:b/>
          <w:i w:val="0"/>
          <w:sz w:val="22"/>
          <w:szCs w:val="22"/>
        </w:rPr>
        <w:t>59056</w:t>
      </w:r>
    </w:p>
    <w:p w14:paraId="15210DC1" w14:textId="26EDF6B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DD4">
        <w:rPr>
          <w:rFonts w:ascii="Helvetica" w:hAnsi="Helvetica" w:cs="Arial"/>
          <w:b/>
          <w:i w:val="0"/>
          <w:sz w:val="22"/>
          <w:szCs w:val="22"/>
        </w:rPr>
        <w:t xml:space="preserve"> Nadeeka Dias</w:t>
      </w:r>
    </w:p>
    <w:p w14:paraId="441F19EB" w14:textId="36AB5C38" w:rsidR="009A3CBD" w:rsidRPr="006A6324" w:rsidRDefault="00DC058D" w:rsidP="009A0E7C">
      <w:pPr>
        <w:pStyle w:val="BodyText"/>
        <w:outlineLvl w:val="0"/>
        <w:rPr>
          <w:rFonts w:ascii="Helvetica" w:hAnsi="Helvetica" w:cs="Arial"/>
          <w:b/>
          <w:i w:val="0"/>
          <w:sz w:val="22"/>
          <w:szCs w:val="22"/>
        </w:rPr>
      </w:pPr>
      <w:r w:rsidRPr="007D3DD4">
        <w:rPr>
          <w:rFonts w:ascii="Helvetica" w:hAnsi="Helvetica" w:cs="Arial"/>
          <w:b/>
          <w:i w:val="0"/>
          <w:sz w:val="22"/>
          <w:szCs w:val="22"/>
        </w:rPr>
        <w:t xml:space="preserve">Project Page </w:t>
      </w:r>
      <w:r w:rsidR="009A3CBD" w:rsidRPr="007D3DD4">
        <w:rPr>
          <w:rFonts w:ascii="Helvetica" w:hAnsi="Helvetica" w:cs="Arial"/>
          <w:b/>
          <w:i w:val="0"/>
          <w:sz w:val="22"/>
          <w:szCs w:val="22"/>
        </w:rPr>
        <w:t>Link:</w:t>
      </w:r>
      <w:r w:rsidR="004125AD">
        <w:rPr>
          <w:rFonts w:ascii="Helvetica" w:hAnsi="Helvetica" w:cs="Arial"/>
          <w:b/>
          <w:i w:val="0"/>
          <w:sz w:val="22"/>
          <w:szCs w:val="22"/>
        </w:rPr>
        <w:t xml:space="preserve"> </w:t>
      </w:r>
      <w:r w:rsidR="004125AD" w:rsidRPr="004125AD">
        <w:rPr>
          <w:rFonts w:ascii="Helvetica" w:hAnsi="Helvetica" w:cs="Arial"/>
          <w:b/>
          <w:i w:val="0"/>
          <w:sz w:val="22"/>
          <w:szCs w:val="22"/>
        </w:rPr>
        <w:t>http://www.jove.com/files_upload.php?src=18012128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620705B"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125AD" w:rsidRPr="004125AD">
        <w:rPr>
          <w:rFonts w:ascii="Helvetica" w:hAnsi="Helvetica" w:cs="Arial"/>
          <w:b/>
          <w:sz w:val="28"/>
          <w:szCs w:val="28"/>
        </w:rPr>
        <w:t>Experimental Paradigm for Measuring the Effects of Self-distancing in Young Children</w:t>
      </w:r>
    </w:p>
    <w:p w14:paraId="681B53AA" w14:textId="77777777" w:rsidR="00FA1A9D" w:rsidRPr="00F95819" w:rsidRDefault="00FA1A9D" w:rsidP="00FA1A9D">
      <w:pPr>
        <w:pStyle w:val="CM10"/>
        <w:outlineLvl w:val="0"/>
        <w:rPr>
          <w:rFonts w:ascii="Helvetica" w:hAnsi="Helvetica" w:cs="Arial"/>
          <w:b/>
          <w:sz w:val="28"/>
          <w:szCs w:val="28"/>
        </w:rPr>
      </w:pPr>
    </w:p>
    <w:p w14:paraId="37F87F47" w14:textId="065648D4" w:rsidR="004125AD" w:rsidRPr="004125AD" w:rsidRDefault="00FA1A9D" w:rsidP="004125AD">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4125AD" w:rsidRPr="004125AD">
        <w:rPr>
          <w:rFonts w:asciiTheme="minorHAnsi" w:hAnsiTheme="minorHAnsi" w:cstheme="minorHAnsi"/>
          <w:bCs/>
        </w:rPr>
        <w:t xml:space="preserve"> </w:t>
      </w:r>
      <w:r w:rsidR="004125AD" w:rsidRPr="004125AD">
        <w:rPr>
          <w:rFonts w:ascii="Helvetica" w:hAnsi="Helvetica" w:cs="Arial"/>
          <w:b/>
          <w:bCs/>
          <w:sz w:val="28"/>
          <w:szCs w:val="28"/>
        </w:rPr>
        <w:t>Amanda Grenell</w:t>
      </w:r>
      <w:r w:rsidR="004125AD" w:rsidRPr="004125AD">
        <w:rPr>
          <w:rFonts w:ascii="Helvetica" w:hAnsi="Helvetica" w:cs="Arial"/>
          <w:b/>
          <w:bCs/>
          <w:sz w:val="28"/>
          <w:szCs w:val="28"/>
          <w:vertAlign w:val="superscript"/>
        </w:rPr>
        <w:t>1</w:t>
      </w:r>
      <w:r w:rsidR="004125AD" w:rsidRPr="004125AD">
        <w:rPr>
          <w:rFonts w:ascii="Helvetica" w:hAnsi="Helvetica" w:cs="Arial"/>
          <w:b/>
          <w:bCs/>
          <w:sz w:val="28"/>
          <w:szCs w:val="28"/>
        </w:rPr>
        <w:t>, Rachel E. White</w:t>
      </w:r>
      <w:r w:rsidR="004125AD" w:rsidRPr="004125AD">
        <w:rPr>
          <w:rFonts w:ascii="Helvetica" w:hAnsi="Helvetica" w:cs="Arial"/>
          <w:b/>
          <w:bCs/>
          <w:sz w:val="28"/>
          <w:szCs w:val="28"/>
          <w:vertAlign w:val="superscript"/>
        </w:rPr>
        <w:t>2</w:t>
      </w:r>
      <w:r w:rsidR="004125AD" w:rsidRPr="004125AD">
        <w:rPr>
          <w:rFonts w:ascii="Helvetica" w:hAnsi="Helvetica" w:cs="Arial"/>
          <w:b/>
          <w:bCs/>
          <w:sz w:val="28"/>
          <w:szCs w:val="28"/>
        </w:rPr>
        <w:t>, Emily O. Prager</w:t>
      </w:r>
      <w:r w:rsidR="004125AD" w:rsidRPr="004125AD">
        <w:rPr>
          <w:rFonts w:ascii="Helvetica" w:hAnsi="Helvetica" w:cs="Arial"/>
          <w:b/>
          <w:bCs/>
          <w:sz w:val="28"/>
          <w:szCs w:val="28"/>
          <w:vertAlign w:val="superscript"/>
        </w:rPr>
        <w:t>1</w:t>
      </w:r>
      <w:r w:rsidR="004125AD" w:rsidRPr="004125AD">
        <w:rPr>
          <w:rFonts w:ascii="Helvetica" w:hAnsi="Helvetica" w:cs="Arial"/>
          <w:b/>
          <w:bCs/>
          <w:sz w:val="28"/>
          <w:szCs w:val="28"/>
        </w:rPr>
        <w:t>, Catherine Schaefer</w:t>
      </w:r>
      <w:r w:rsidR="004125AD" w:rsidRPr="004125AD">
        <w:rPr>
          <w:rFonts w:ascii="Helvetica" w:hAnsi="Helvetica" w:cs="Arial"/>
          <w:b/>
          <w:bCs/>
          <w:sz w:val="28"/>
          <w:szCs w:val="28"/>
          <w:vertAlign w:val="superscript"/>
        </w:rPr>
        <w:t>1</w:t>
      </w:r>
      <w:r w:rsidR="004125AD" w:rsidRPr="004125AD">
        <w:rPr>
          <w:rFonts w:ascii="Helvetica" w:hAnsi="Helvetica" w:cs="Arial"/>
          <w:b/>
          <w:bCs/>
          <w:sz w:val="28"/>
          <w:szCs w:val="28"/>
        </w:rPr>
        <w:t>, Ethan Kross</w:t>
      </w:r>
      <w:r w:rsidR="004125AD" w:rsidRPr="004125AD">
        <w:rPr>
          <w:rFonts w:ascii="Helvetica" w:hAnsi="Helvetica" w:cs="Arial"/>
          <w:b/>
          <w:bCs/>
          <w:sz w:val="28"/>
          <w:szCs w:val="28"/>
          <w:vertAlign w:val="superscript"/>
        </w:rPr>
        <w:t>3</w:t>
      </w:r>
      <w:r w:rsidR="004125AD" w:rsidRPr="004125AD">
        <w:rPr>
          <w:rFonts w:ascii="Helvetica" w:hAnsi="Helvetica" w:cs="Arial"/>
          <w:b/>
          <w:bCs/>
          <w:sz w:val="28"/>
          <w:szCs w:val="28"/>
        </w:rPr>
        <w:t>, Angela L. Duckworth</w:t>
      </w:r>
      <w:r w:rsidR="004125AD" w:rsidRPr="004125AD">
        <w:rPr>
          <w:rFonts w:ascii="Helvetica" w:hAnsi="Helvetica" w:cs="Arial"/>
          <w:b/>
          <w:bCs/>
          <w:sz w:val="28"/>
          <w:szCs w:val="28"/>
          <w:vertAlign w:val="superscript"/>
        </w:rPr>
        <w:t>4</w:t>
      </w:r>
      <w:r w:rsidR="004125AD" w:rsidRPr="004125AD">
        <w:rPr>
          <w:rFonts w:ascii="Helvetica" w:hAnsi="Helvetica" w:cs="Arial"/>
          <w:b/>
          <w:bCs/>
          <w:sz w:val="28"/>
          <w:szCs w:val="28"/>
        </w:rPr>
        <w:t>, Stephanie M. Carlson</w:t>
      </w:r>
      <w:r w:rsidR="004125AD" w:rsidRPr="004125AD">
        <w:rPr>
          <w:rFonts w:ascii="Helvetica" w:hAnsi="Helvetica" w:cs="Arial"/>
          <w:b/>
          <w:bCs/>
          <w:sz w:val="28"/>
          <w:szCs w:val="28"/>
          <w:vertAlign w:val="superscript"/>
        </w:rPr>
        <w:t>1</w:t>
      </w:r>
    </w:p>
    <w:p w14:paraId="53379FF5" w14:textId="77777777" w:rsidR="004125AD" w:rsidRPr="004125AD" w:rsidRDefault="004125AD" w:rsidP="004125AD">
      <w:pPr>
        <w:pStyle w:val="CM10"/>
        <w:outlineLvl w:val="0"/>
        <w:rPr>
          <w:rFonts w:ascii="Helvetica" w:hAnsi="Helvetica" w:cs="Arial"/>
          <w:b/>
          <w:bCs/>
          <w:sz w:val="28"/>
          <w:szCs w:val="28"/>
          <w:vertAlign w:val="superscript"/>
        </w:rPr>
      </w:pPr>
    </w:p>
    <w:p w14:paraId="180059B1" w14:textId="77777777" w:rsidR="004125AD" w:rsidRPr="004125AD" w:rsidRDefault="004125AD" w:rsidP="004125AD">
      <w:pPr>
        <w:pStyle w:val="CM10"/>
        <w:outlineLvl w:val="0"/>
        <w:rPr>
          <w:rFonts w:ascii="Helvetica" w:hAnsi="Helvetica" w:cs="Arial"/>
          <w:bCs/>
        </w:rPr>
      </w:pPr>
      <w:r w:rsidRPr="004125AD">
        <w:rPr>
          <w:rFonts w:ascii="Helvetica" w:hAnsi="Helvetica" w:cs="Arial"/>
          <w:bCs/>
          <w:vertAlign w:val="superscript"/>
        </w:rPr>
        <w:t>1</w:t>
      </w:r>
      <w:r w:rsidRPr="004125AD">
        <w:rPr>
          <w:rFonts w:ascii="Helvetica" w:hAnsi="Helvetica" w:cs="Arial"/>
          <w:bCs/>
        </w:rPr>
        <w:t>Insitute of Child Development, University of Minnesota-Twin Cities, Minneapolis, MN, USA</w:t>
      </w:r>
    </w:p>
    <w:p w14:paraId="607D8D0D" w14:textId="77777777" w:rsidR="004125AD" w:rsidRPr="004125AD" w:rsidRDefault="004125AD" w:rsidP="004125AD">
      <w:pPr>
        <w:pStyle w:val="CM10"/>
        <w:outlineLvl w:val="0"/>
        <w:rPr>
          <w:rFonts w:ascii="Helvetica" w:hAnsi="Helvetica" w:cs="Arial"/>
          <w:bCs/>
        </w:rPr>
      </w:pPr>
      <w:r w:rsidRPr="004125AD">
        <w:rPr>
          <w:rFonts w:ascii="Helvetica" w:hAnsi="Helvetica" w:cs="Arial"/>
          <w:bCs/>
          <w:vertAlign w:val="superscript"/>
        </w:rPr>
        <w:t>2</w:t>
      </w:r>
      <w:r w:rsidRPr="004125AD">
        <w:rPr>
          <w:rFonts w:ascii="Helvetica" w:hAnsi="Helvetica" w:cs="Arial"/>
          <w:bCs/>
        </w:rPr>
        <w:t>Department of Psychology, Hamilton College, Clinton, NY, USA</w:t>
      </w:r>
    </w:p>
    <w:p w14:paraId="4B991CF0" w14:textId="77777777" w:rsidR="004125AD" w:rsidRPr="004125AD" w:rsidRDefault="004125AD" w:rsidP="004125AD">
      <w:pPr>
        <w:pStyle w:val="CM10"/>
        <w:outlineLvl w:val="0"/>
        <w:rPr>
          <w:rFonts w:ascii="Helvetica" w:hAnsi="Helvetica" w:cs="Arial"/>
          <w:bCs/>
        </w:rPr>
      </w:pPr>
      <w:r w:rsidRPr="004125AD">
        <w:rPr>
          <w:rFonts w:ascii="Helvetica" w:hAnsi="Helvetica" w:cs="Arial"/>
          <w:bCs/>
          <w:vertAlign w:val="superscript"/>
        </w:rPr>
        <w:t>3</w:t>
      </w:r>
      <w:r w:rsidRPr="004125AD">
        <w:rPr>
          <w:rFonts w:ascii="Helvetica" w:hAnsi="Helvetica" w:cs="Arial"/>
          <w:bCs/>
        </w:rPr>
        <w:t>Department of Psychology, University of Michigan, Ann Arbor, MI, USA</w:t>
      </w:r>
    </w:p>
    <w:p w14:paraId="7DCA790C" w14:textId="5427D887" w:rsidR="00FA1A9D" w:rsidRPr="004125AD" w:rsidRDefault="004125AD" w:rsidP="004125AD">
      <w:pPr>
        <w:pStyle w:val="CM10"/>
        <w:outlineLvl w:val="0"/>
        <w:rPr>
          <w:rFonts w:ascii="Helvetica" w:hAnsi="Helvetica" w:cs="Arial"/>
          <w:bCs/>
        </w:rPr>
      </w:pPr>
      <w:r w:rsidRPr="004125AD">
        <w:rPr>
          <w:rFonts w:ascii="Helvetica" w:hAnsi="Helvetica" w:cs="Arial"/>
          <w:bCs/>
          <w:vertAlign w:val="superscript"/>
        </w:rPr>
        <w:t>4</w:t>
      </w:r>
      <w:r w:rsidRPr="004125AD">
        <w:rPr>
          <w:rFonts w:ascii="Helvetica" w:hAnsi="Helvetica" w:cs="Arial"/>
          <w:bCs/>
        </w:rPr>
        <w:t>Department of Psychology, University of Pennsylvania, Philadelphia, PA, USA</w:t>
      </w:r>
    </w:p>
    <w:p w14:paraId="5B92BEA3" w14:textId="77777777" w:rsidR="00FA1A9D" w:rsidRPr="00F95819" w:rsidRDefault="00FA1A9D" w:rsidP="00FA1A9D">
      <w:pPr>
        <w:outlineLvl w:val="0"/>
        <w:rPr>
          <w:rFonts w:ascii="Helvetica" w:hAnsi="Helvetica" w:cs="Arial"/>
          <w:sz w:val="22"/>
          <w:szCs w:val="22"/>
        </w:rPr>
      </w:pPr>
    </w:p>
    <w:p w14:paraId="0433D34D" w14:textId="77777777" w:rsidR="004125AD" w:rsidRPr="004125AD" w:rsidRDefault="004125AD" w:rsidP="004125AD">
      <w:pPr>
        <w:outlineLvl w:val="0"/>
        <w:rPr>
          <w:rFonts w:ascii="Helvetica" w:hAnsi="Helvetica" w:cs="Arial"/>
          <w:b/>
          <w:bCs/>
          <w:sz w:val="22"/>
          <w:szCs w:val="22"/>
        </w:rPr>
      </w:pPr>
      <w:r w:rsidRPr="004125AD">
        <w:rPr>
          <w:rFonts w:ascii="Helvetica" w:hAnsi="Helvetica" w:cs="Arial"/>
          <w:b/>
          <w:bCs/>
          <w:sz w:val="22"/>
          <w:szCs w:val="22"/>
        </w:rPr>
        <w:t>Corresponding Author:</w:t>
      </w:r>
      <w:r w:rsidRPr="004125AD">
        <w:rPr>
          <w:rFonts w:ascii="Helvetica" w:hAnsi="Helvetica" w:cs="Arial"/>
          <w:bCs/>
          <w:sz w:val="22"/>
          <w:szCs w:val="22"/>
        </w:rPr>
        <w:t xml:space="preserve"> </w:t>
      </w:r>
    </w:p>
    <w:p w14:paraId="533DEF2A" w14:textId="77777777" w:rsidR="004125AD" w:rsidRPr="004125AD" w:rsidRDefault="004125AD" w:rsidP="004125AD">
      <w:pPr>
        <w:outlineLvl w:val="0"/>
        <w:rPr>
          <w:rFonts w:ascii="Helvetica" w:hAnsi="Helvetica" w:cs="Arial"/>
          <w:bCs/>
          <w:sz w:val="22"/>
          <w:szCs w:val="22"/>
        </w:rPr>
      </w:pPr>
      <w:r w:rsidRPr="004125AD">
        <w:rPr>
          <w:rFonts w:ascii="Helvetica" w:hAnsi="Helvetica" w:cs="Arial"/>
          <w:bCs/>
          <w:sz w:val="22"/>
          <w:szCs w:val="22"/>
        </w:rPr>
        <w:t>Amanda Grenell (grene006@umn.edu)</w:t>
      </w:r>
    </w:p>
    <w:p w14:paraId="0A0CEEF6" w14:textId="77777777" w:rsidR="004125AD" w:rsidRPr="004125AD" w:rsidRDefault="004125AD" w:rsidP="004125AD">
      <w:pPr>
        <w:outlineLvl w:val="0"/>
        <w:rPr>
          <w:rFonts w:ascii="Helvetica" w:hAnsi="Helvetica" w:cs="Arial"/>
          <w:bCs/>
          <w:sz w:val="22"/>
          <w:szCs w:val="22"/>
        </w:rPr>
      </w:pPr>
    </w:p>
    <w:p w14:paraId="2D37F888" w14:textId="77777777" w:rsidR="004125AD" w:rsidRPr="004125AD" w:rsidRDefault="004125AD" w:rsidP="004125AD">
      <w:pPr>
        <w:outlineLvl w:val="0"/>
        <w:rPr>
          <w:rFonts w:ascii="Helvetica" w:hAnsi="Helvetica" w:cs="Arial"/>
          <w:b/>
          <w:bCs/>
          <w:sz w:val="22"/>
          <w:szCs w:val="22"/>
        </w:rPr>
      </w:pPr>
      <w:r w:rsidRPr="004125AD">
        <w:rPr>
          <w:rFonts w:ascii="Helvetica" w:hAnsi="Helvetica" w:cs="Arial"/>
          <w:b/>
          <w:bCs/>
          <w:sz w:val="22"/>
          <w:szCs w:val="22"/>
        </w:rPr>
        <w:t xml:space="preserve">Email Addresses of Co-authors: </w:t>
      </w:r>
    </w:p>
    <w:p w14:paraId="574656D7" w14:textId="77777777" w:rsidR="004125AD" w:rsidRPr="004125AD" w:rsidRDefault="004125AD" w:rsidP="004125AD">
      <w:pPr>
        <w:outlineLvl w:val="0"/>
        <w:rPr>
          <w:rFonts w:ascii="Helvetica" w:hAnsi="Helvetica" w:cs="Arial"/>
          <w:bCs/>
          <w:sz w:val="22"/>
          <w:szCs w:val="22"/>
        </w:rPr>
      </w:pPr>
      <w:r w:rsidRPr="004125AD">
        <w:rPr>
          <w:rFonts w:ascii="Helvetica" w:hAnsi="Helvetica" w:cs="Arial"/>
          <w:bCs/>
          <w:sz w:val="22"/>
          <w:szCs w:val="22"/>
        </w:rPr>
        <w:t>Rachel E. White (rewhite@hamilton.edu)</w:t>
      </w:r>
    </w:p>
    <w:p w14:paraId="407E635A" w14:textId="77777777" w:rsidR="004125AD" w:rsidRPr="004125AD" w:rsidRDefault="004125AD" w:rsidP="004125AD">
      <w:pPr>
        <w:outlineLvl w:val="0"/>
        <w:rPr>
          <w:rFonts w:ascii="Helvetica" w:hAnsi="Helvetica" w:cs="Arial"/>
          <w:bCs/>
          <w:sz w:val="22"/>
          <w:szCs w:val="22"/>
        </w:rPr>
      </w:pPr>
      <w:r w:rsidRPr="004125AD">
        <w:rPr>
          <w:rFonts w:ascii="Helvetica" w:hAnsi="Helvetica" w:cs="Arial"/>
          <w:bCs/>
          <w:sz w:val="22"/>
          <w:szCs w:val="22"/>
        </w:rPr>
        <w:t>Emily O. Prager (oste0317@umn.edu)</w:t>
      </w:r>
    </w:p>
    <w:p w14:paraId="4BB64717" w14:textId="77777777" w:rsidR="004125AD" w:rsidRPr="004125AD" w:rsidRDefault="004125AD" w:rsidP="004125AD">
      <w:pPr>
        <w:outlineLvl w:val="0"/>
        <w:rPr>
          <w:rFonts w:ascii="Helvetica" w:hAnsi="Helvetica" w:cs="Arial"/>
          <w:bCs/>
          <w:sz w:val="22"/>
          <w:szCs w:val="22"/>
        </w:rPr>
      </w:pPr>
      <w:r w:rsidRPr="004125AD">
        <w:rPr>
          <w:rFonts w:ascii="Helvetica" w:hAnsi="Helvetica" w:cs="Arial"/>
          <w:bCs/>
          <w:sz w:val="22"/>
          <w:szCs w:val="22"/>
        </w:rPr>
        <w:t>Catherine Schaefer (cschaefe@gmail.com)</w:t>
      </w:r>
    </w:p>
    <w:p w14:paraId="2AD21D91" w14:textId="77777777" w:rsidR="004125AD" w:rsidRPr="004125AD" w:rsidRDefault="004125AD" w:rsidP="004125AD">
      <w:pPr>
        <w:outlineLvl w:val="0"/>
        <w:rPr>
          <w:rFonts w:ascii="Helvetica" w:hAnsi="Helvetica" w:cs="Arial"/>
          <w:sz w:val="22"/>
          <w:szCs w:val="22"/>
        </w:rPr>
      </w:pPr>
      <w:r w:rsidRPr="004125AD">
        <w:rPr>
          <w:rFonts w:ascii="Helvetica" w:hAnsi="Helvetica" w:cs="Arial"/>
          <w:bCs/>
          <w:sz w:val="22"/>
          <w:szCs w:val="22"/>
        </w:rPr>
        <w:t>Ethan Kross (</w:t>
      </w:r>
      <w:r w:rsidRPr="004125AD">
        <w:rPr>
          <w:rFonts w:ascii="Helvetica" w:hAnsi="Helvetica" w:cs="Arial"/>
          <w:sz w:val="22"/>
          <w:szCs w:val="22"/>
        </w:rPr>
        <w:t>ekross@umich.edu</w:t>
      </w:r>
      <w:r w:rsidRPr="004125AD">
        <w:rPr>
          <w:rFonts w:ascii="Helvetica" w:hAnsi="Helvetica" w:cs="Arial"/>
          <w:bCs/>
          <w:sz w:val="22"/>
          <w:szCs w:val="22"/>
        </w:rPr>
        <w:t>)</w:t>
      </w:r>
    </w:p>
    <w:p w14:paraId="59C4FFD8" w14:textId="77777777" w:rsidR="004125AD" w:rsidRPr="004125AD" w:rsidRDefault="004125AD" w:rsidP="004125AD">
      <w:pPr>
        <w:outlineLvl w:val="0"/>
        <w:rPr>
          <w:rFonts w:ascii="Helvetica" w:hAnsi="Helvetica" w:cs="Arial"/>
          <w:sz w:val="22"/>
          <w:szCs w:val="22"/>
        </w:rPr>
      </w:pPr>
      <w:r w:rsidRPr="004125AD">
        <w:rPr>
          <w:rFonts w:ascii="Helvetica" w:hAnsi="Helvetica" w:cs="Arial"/>
          <w:bCs/>
          <w:sz w:val="22"/>
          <w:szCs w:val="22"/>
        </w:rPr>
        <w:t>Angela L. Duckworth (</w:t>
      </w:r>
      <w:r w:rsidRPr="004125AD">
        <w:rPr>
          <w:rFonts w:ascii="Helvetica" w:hAnsi="Helvetica" w:cs="Arial"/>
          <w:sz w:val="22"/>
          <w:szCs w:val="22"/>
        </w:rPr>
        <w:t>aduckworth@characterlab.org</w:t>
      </w:r>
      <w:r w:rsidRPr="004125AD">
        <w:rPr>
          <w:rFonts w:ascii="Helvetica" w:hAnsi="Helvetica" w:cs="Arial"/>
          <w:bCs/>
          <w:sz w:val="22"/>
          <w:szCs w:val="22"/>
        </w:rPr>
        <w:t xml:space="preserve">) </w:t>
      </w:r>
    </w:p>
    <w:p w14:paraId="4F893A2A" w14:textId="54445EF4" w:rsidR="003B5E26" w:rsidRPr="004125AD" w:rsidRDefault="004125AD" w:rsidP="009A0E7C">
      <w:pPr>
        <w:outlineLvl w:val="0"/>
        <w:rPr>
          <w:rFonts w:ascii="Helvetica" w:hAnsi="Helvetica" w:cs="Arial"/>
          <w:bCs/>
          <w:i/>
          <w:sz w:val="22"/>
          <w:szCs w:val="22"/>
        </w:rPr>
      </w:pPr>
      <w:r w:rsidRPr="004125AD">
        <w:rPr>
          <w:rFonts w:ascii="Helvetica" w:hAnsi="Helvetica" w:cs="Arial"/>
          <w:bCs/>
          <w:sz w:val="22"/>
          <w:szCs w:val="22"/>
        </w:rPr>
        <w:t>Stephanie M. Carlson (smc@umn.edu)</w:t>
      </w:r>
      <w:r w:rsidRPr="004125AD">
        <w:rPr>
          <w:rFonts w:ascii="Helvetica" w:hAnsi="Helvetica" w:cs="Arial"/>
          <w:bCs/>
          <w:i/>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1B5DEF8F" w:rsidR="00FA1A9D" w:rsidRPr="00E24898" w:rsidRDefault="00FA1A9D" w:rsidP="0071476D">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1476D">
        <w:rPr>
          <w:rFonts w:ascii="Helvetica" w:hAnsi="Helvetica"/>
          <w:b/>
          <w:sz w:val="22"/>
        </w:rPr>
        <w:t>N</w:t>
      </w:r>
    </w:p>
    <w:p w14:paraId="5E21DE61" w14:textId="307CD5A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1476D">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401E0346"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132CDB53" w:rsidR="00FA1A9D" w:rsidRPr="0071476D" w:rsidRDefault="002644A2" w:rsidP="00FA1A9D">
      <w:pPr>
        <w:spacing w:before="120" w:line="360" w:lineRule="auto"/>
        <w:rPr>
          <w:rFonts w:ascii="Helvetica" w:hAnsi="Helvetica"/>
          <w:color w:val="000000" w:themeColor="text1"/>
          <w:sz w:val="22"/>
        </w:rPr>
      </w:pPr>
      <w:r w:rsidRPr="0071476D">
        <w:rPr>
          <w:rFonts w:ascii="Helvetica" w:hAnsi="Helvetica"/>
          <w:color w:val="000000" w:themeColor="text1"/>
          <w:sz w:val="22"/>
        </w:rPr>
        <w:t xml:space="preserve">The most important steps from the protocol section are 4.1, 4.2, 4.3, 4.4, and 4.5. </w:t>
      </w:r>
    </w:p>
    <w:p w14:paraId="27289167" w14:textId="15E8EE6A" w:rsidR="00FA1A9D" w:rsidRPr="0071476D" w:rsidRDefault="00FA1A9D" w:rsidP="00FA1A9D">
      <w:pPr>
        <w:spacing w:before="120"/>
        <w:rPr>
          <w:rFonts w:ascii="Helvetica" w:hAnsi="Helvetica"/>
          <w:color w:val="000000" w:themeColor="text1"/>
          <w:sz w:val="22"/>
        </w:rPr>
      </w:pPr>
      <w:r w:rsidRPr="0071476D">
        <w:rPr>
          <w:rFonts w:ascii="Helvetica" w:hAnsi="Helvetica"/>
          <w:b/>
          <w:color w:val="000000" w:themeColor="text1"/>
          <w:sz w:val="22"/>
        </w:rPr>
        <w:t>4.</w:t>
      </w:r>
      <w:r w:rsidRPr="0071476D">
        <w:rPr>
          <w:rFonts w:ascii="Helvetica" w:hAnsi="Helvetica"/>
          <w:color w:val="000000" w:themeColor="text1"/>
          <w:sz w:val="22"/>
        </w:rPr>
        <w:t xml:space="preserve"> What is the single most difficult aspect of this procedure and what do you do to ensure success? </w:t>
      </w:r>
    </w:p>
    <w:p w14:paraId="191FB0CA" w14:textId="0031F195" w:rsidR="00A30C05" w:rsidRPr="0071476D" w:rsidRDefault="00A30C05" w:rsidP="00FA1A9D">
      <w:pPr>
        <w:spacing w:before="120"/>
        <w:rPr>
          <w:rFonts w:ascii="Helvetica" w:hAnsi="Helvetica"/>
          <w:color w:val="000000" w:themeColor="text1"/>
          <w:sz w:val="22"/>
        </w:rPr>
      </w:pPr>
      <w:r w:rsidRPr="0071476D">
        <w:rPr>
          <w:rFonts w:ascii="Helvetica" w:hAnsi="Helvetica"/>
          <w:color w:val="000000" w:themeColor="text1"/>
          <w:sz w:val="22"/>
        </w:rPr>
        <w:t xml:space="preserve">Step 4.3 can be difficult if the child cannot choose one character to pretend to be. To help children pick one character, we ask them to narrow down their choices and then ask them which one they like the best and would want to pretend to be more. </w:t>
      </w:r>
    </w:p>
    <w:p w14:paraId="4B08FEF8" w14:textId="77777777" w:rsidR="00A30C05" w:rsidRDefault="00A30C05" w:rsidP="00FA1A9D">
      <w:pPr>
        <w:spacing w:before="120"/>
        <w:rPr>
          <w:rFonts w:ascii="Helvetica" w:hAnsi="Helvetica"/>
          <w:sz w:val="22"/>
        </w:rPr>
      </w:pPr>
    </w:p>
    <w:p w14:paraId="41FA7E28" w14:textId="44ECDC5D" w:rsidR="002644A2" w:rsidRPr="002644A2" w:rsidRDefault="00A30C05" w:rsidP="00FA1A9D">
      <w:pPr>
        <w:spacing w:before="120"/>
        <w:rPr>
          <w:rFonts w:ascii="Helvetica" w:hAnsi="Helvetica"/>
          <w:sz w:val="22"/>
        </w:rPr>
      </w:pPr>
      <w:r>
        <w:rPr>
          <w:rFonts w:ascii="Helvetica" w:hAnsi="Helvetica"/>
          <w:sz w:val="22"/>
        </w:rPr>
        <w:t xml:space="preserve">Step 4.5 can be difficult because sometimes children do not readily repeat their assigned distancing prompt. If the child does not respond, the experimenter can ask them </w:t>
      </w:r>
      <w:r w:rsidR="00B626A2">
        <w:rPr>
          <w:rFonts w:ascii="Helvetica" w:hAnsi="Helvetica"/>
          <w:sz w:val="22"/>
        </w:rPr>
        <w:t xml:space="preserve">to </w:t>
      </w:r>
      <w:r>
        <w:rPr>
          <w:rFonts w:ascii="Helvetica" w:hAnsi="Helvetica"/>
          <w:sz w:val="22"/>
        </w:rPr>
        <w:t>copy what they say or say “Can you say ‘Is [character</w:t>
      </w:r>
      <w:r w:rsidR="00B626A2">
        <w:rPr>
          <w:rFonts w:ascii="Helvetica" w:hAnsi="Helvetica"/>
          <w:sz w:val="22"/>
        </w:rPr>
        <w:t>’s name</w:t>
      </w:r>
      <w:r>
        <w:rPr>
          <w:rFonts w:ascii="Helvetica" w:hAnsi="Helvetica"/>
          <w:sz w:val="22"/>
        </w:rPr>
        <w:t>] working hard?’”</w:t>
      </w:r>
    </w:p>
    <w:p w14:paraId="050C36D4" w14:textId="77777777" w:rsidR="00FA1A9D" w:rsidRDefault="00FA1A9D" w:rsidP="00FA1A9D">
      <w:pPr>
        <w:spacing w:before="120" w:line="360" w:lineRule="auto"/>
        <w:rPr>
          <w:rFonts w:ascii="Helvetica" w:hAnsi="Helvetica"/>
          <w:color w:val="3366FF"/>
          <w:sz w:val="22"/>
        </w:rPr>
      </w:pPr>
    </w:p>
    <w:p w14:paraId="40A01E6F" w14:textId="1E41F60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2644A2">
        <w:rPr>
          <w:rFonts w:ascii="Helvetica" w:hAnsi="Helvetica"/>
          <w:b/>
          <w:sz w:val="22"/>
          <w:szCs w:val="22"/>
        </w:rPr>
        <w:t xml:space="preserve"> </w:t>
      </w:r>
      <w:r w:rsidR="00A015CE">
        <w:rPr>
          <w:rFonts w:ascii="Helvetica" w:hAnsi="Helvetica"/>
          <w:b/>
          <w:sz w:val="22"/>
          <w:szCs w:val="22"/>
        </w:rPr>
        <w:t>Y</w:t>
      </w:r>
    </w:p>
    <w:p w14:paraId="59BC63BC" w14:textId="026BADA4"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A015CE">
        <w:rPr>
          <w:rFonts w:ascii="Helvetica" w:hAnsi="Helvetica"/>
          <w:sz w:val="22"/>
          <w:szCs w:val="22"/>
        </w:rPr>
        <w:t>The filming of the protocol will occur in a testing room in the Carlson Lab</w:t>
      </w:r>
      <w:r w:rsidR="00037C91">
        <w:rPr>
          <w:rFonts w:ascii="Helvetica" w:hAnsi="Helvetica"/>
          <w:sz w:val="22"/>
          <w:szCs w:val="22"/>
        </w:rPr>
        <w:t xml:space="preserve"> at the Institute of Child Development</w:t>
      </w:r>
      <w:r w:rsidR="00A015CE">
        <w:rPr>
          <w:rFonts w:ascii="Helvetica" w:hAnsi="Helvetica"/>
          <w:sz w:val="22"/>
          <w:szCs w:val="22"/>
        </w:rPr>
        <w:t xml:space="preserve"> and the interview questions will be filmed in </w:t>
      </w:r>
      <w:r w:rsidR="00037C91">
        <w:rPr>
          <w:rFonts w:ascii="Helvetica" w:hAnsi="Helvetica"/>
          <w:sz w:val="22"/>
          <w:szCs w:val="22"/>
        </w:rPr>
        <w:t xml:space="preserve">a conference room </w:t>
      </w:r>
      <w:r w:rsidR="00A015CE">
        <w:rPr>
          <w:rFonts w:ascii="Helvetica" w:hAnsi="Helvetica"/>
          <w:sz w:val="22"/>
          <w:szCs w:val="22"/>
        </w:rPr>
        <w:t>or</w:t>
      </w:r>
      <w:r w:rsidR="00037C91">
        <w:rPr>
          <w:rFonts w:ascii="Helvetica" w:hAnsi="Helvetica"/>
          <w:sz w:val="22"/>
          <w:szCs w:val="22"/>
        </w:rPr>
        <w:t xml:space="preserve"> a private room in the</w:t>
      </w:r>
      <w:r w:rsidR="00A015CE">
        <w:rPr>
          <w:rFonts w:ascii="Helvetica" w:hAnsi="Helvetica"/>
          <w:sz w:val="22"/>
          <w:szCs w:val="22"/>
        </w:rPr>
        <w:t xml:space="preserve"> library in the same building.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D1CD042" w:rsidR="00336C61" w:rsidRPr="00FB07D2" w:rsidRDefault="007B37F5" w:rsidP="0071476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Stephanie M. Carlson</w:t>
      </w:r>
      <w:r w:rsidR="000D35D9" w:rsidRPr="007B37F5">
        <w:rPr>
          <w:rFonts w:ascii="Helvetica" w:hAnsi="Helvetica" w:cs="Arial"/>
          <w:sz w:val="22"/>
          <w:szCs w:val="22"/>
        </w:rPr>
        <w:t xml:space="preserve">: </w:t>
      </w:r>
      <w:r w:rsidRPr="0071476D">
        <w:rPr>
          <w:rFonts w:ascii="Helvetica" w:hAnsi="Helvetica"/>
          <w:sz w:val="22"/>
          <w:szCs w:val="22"/>
        </w:rPr>
        <w:t xml:space="preserve">The self-distancing paradigm for children is significant because it allows researchers to answer questions about how children’s use of self-distancing or creating mental distance from the self influences their </w:t>
      </w:r>
      <w:r w:rsidR="00FD06D4">
        <w:rPr>
          <w:rFonts w:ascii="Helvetica" w:hAnsi="Helvetica"/>
          <w:sz w:val="22"/>
          <w:szCs w:val="22"/>
        </w:rPr>
        <w:t>self-regulation</w:t>
      </w:r>
      <w:r w:rsidR="00FB07D2">
        <w:rPr>
          <w:rFonts w:ascii="Helvetica" w:hAnsi="Helvetica"/>
          <w:sz w:val="22"/>
          <w:szCs w:val="22"/>
        </w:rPr>
        <w:t xml:space="preserve"> </w:t>
      </w:r>
      <w:r w:rsidR="00FB07D2">
        <w:rPr>
          <w:rFonts w:ascii="Helvetica" w:hAnsi="Helvetica"/>
          <w:b/>
          <w:sz w:val="22"/>
          <w:szCs w:val="22"/>
        </w:rPr>
        <w:t>[1].</w:t>
      </w:r>
      <w:r w:rsidR="00FB07D2">
        <w:rPr>
          <w:rFonts w:ascii="Helvetica" w:hAnsi="Helvetica"/>
          <w:b/>
          <w:sz w:val="22"/>
          <w:szCs w:val="22"/>
        </w:rPr>
        <w:br/>
      </w:r>
    </w:p>
    <w:p w14:paraId="15C5B77C" w14:textId="77777777" w:rsidR="00FB07D2" w:rsidRPr="0074091B" w:rsidRDefault="00FB07D2" w:rsidP="00FB07D2">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61C4667" w14:textId="77777777" w:rsidR="00FB07D2" w:rsidRPr="0071476D" w:rsidRDefault="00FB07D2" w:rsidP="00FB07D2">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3EA731A" w14:textId="1B1666F4" w:rsidR="00DE17FC" w:rsidRPr="00FB07D2" w:rsidRDefault="007B37F5" w:rsidP="00DE17F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Stephanie M. Carlson</w:t>
      </w:r>
      <w:r w:rsidR="000D35D9" w:rsidRPr="00511F52">
        <w:rPr>
          <w:rFonts w:ascii="Helvetica" w:hAnsi="Helvetica" w:cs="Arial"/>
          <w:sz w:val="22"/>
          <w:szCs w:val="22"/>
        </w:rPr>
        <w:t xml:space="preserve">: </w:t>
      </w:r>
      <w:r w:rsidR="00DE17FC" w:rsidRPr="0071476D">
        <w:rPr>
          <w:rFonts w:ascii="Helvetica" w:hAnsi="Helvetica" w:cs="Arial"/>
          <w:sz w:val="22"/>
          <w:szCs w:val="22"/>
        </w:rPr>
        <w:t>The main advantage of this technique is it can be used to test the influence of the self-distancing strategy while children as young as 4 years work on self-regulation tasks</w:t>
      </w:r>
      <w:r w:rsidR="00FB07D2">
        <w:rPr>
          <w:rFonts w:ascii="Helvetica" w:hAnsi="Helvetica" w:cs="Arial"/>
          <w:sz w:val="22"/>
          <w:szCs w:val="22"/>
        </w:rPr>
        <w:t xml:space="preserve"> </w:t>
      </w:r>
      <w:r w:rsidR="00FB07D2">
        <w:rPr>
          <w:rFonts w:ascii="Helvetica" w:hAnsi="Helvetica" w:cs="Arial"/>
          <w:b/>
          <w:sz w:val="22"/>
          <w:szCs w:val="22"/>
        </w:rPr>
        <w:t>[1].</w:t>
      </w:r>
      <w:r w:rsidR="00FB07D2">
        <w:rPr>
          <w:rFonts w:ascii="Helvetica" w:hAnsi="Helvetica" w:cs="Arial"/>
          <w:b/>
          <w:sz w:val="22"/>
          <w:szCs w:val="22"/>
        </w:rPr>
        <w:br/>
      </w:r>
    </w:p>
    <w:p w14:paraId="3B82918B" w14:textId="77777777" w:rsidR="00FB07D2" w:rsidRPr="0074091B" w:rsidRDefault="00FB07D2" w:rsidP="00FB07D2">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4B3A9B6" w14:textId="77777777" w:rsidR="00FB07D2" w:rsidRPr="00FB07D2" w:rsidRDefault="00FB07D2" w:rsidP="00FB07D2">
      <w:pPr>
        <w:ind w:left="1080"/>
        <w:outlineLvl w:val="0"/>
        <w:rPr>
          <w:rFonts w:ascii="Helvetica" w:hAnsi="Helvetica" w:cs="Arial"/>
          <w:sz w:val="22"/>
          <w:szCs w:val="22"/>
        </w:rPr>
      </w:pPr>
    </w:p>
    <w:p w14:paraId="00CDA612" w14:textId="77777777" w:rsidR="000D35D9" w:rsidRPr="006A6324" w:rsidRDefault="000D35D9" w:rsidP="00FB07D2">
      <w:pPr>
        <w:contextualSpacing/>
        <w:outlineLvl w:val="0"/>
        <w:rPr>
          <w:rFonts w:ascii="Helvetica" w:hAnsi="Helvetica" w:cs="Arial"/>
          <w:sz w:val="22"/>
          <w:szCs w:val="22"/>
        </w:rPr>
      </w:pPr>
    </w:p>
    <w:p w14:paraId="0C3ACC6B" w14:textId="30935066"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3007553C" w14:textId="77777777" w:rsidR="00FB07D2" w:rsidRPr="00FB07D2" w:rsidRDefault="00037C91" w:rsidP="00FB07D2">
      <w:pPr>
        <w:pStyle w:val="ListParagraph"/>
        <w:numPr>
          <w:ilvl w:val="1"/>
          <w:numId w:val="37"/>
        </w:numPr>
        <w:outlineLvl w:val="0"/>
        <w:rPr>
          <w:rFonts w:ascii="Helvetica" w:hAnsi="Helvetica" w:cs="Arial"/>
          <w:sz w:val="22"/>
          <w:szCs w:val="22"/>
        </w:rPr>
      </w:pPr>
      <w:r w:rsidRPr="00037C91">
        <w:rPr>
          <w:rFonts w:ascii="Helvetica" w:hAnsi="Helvetica" w:cs="Arial"/>
          <w:b/>
          <w:sz w:val="22"/>
          <w:szCs w:val="22"/>
          <w:u w:val="single"/>
        </w:rPr>
        <w:t>Amanda Grenell</w:t>
      </w:r>
      <w:r w:rsidR="00DC7D3A" w:rsidRPr="00037C91">
        <w:rPr>
          <w:rFonts w:ascii="Helvetica" w:hAnsi="Helvetica" w:cs="Arial"/>
          <w:sz w:val="22"/>
          <w:szCs w:val="22"/>
        </w:rPr>
        <w:t xml:space="preserve">: </w:t>
      </w:r>
      <w:r w:rsidR="00BA5ED0" w:rsidRPr="00BA5ED0">
        <w:rPr>
          <w:rFonts w:ascii="Helvetica" w:hAnsi="Helvetica" w:cs="Arial"/>
          <w:sz w:val="22"/>
          <w:szCs w:val="22"/>
        </w:rPr>
        <w:t>The self-distancing paradigm can be used with</w:t>
      </w:r>
      <w:r w:rsidR="006F2E2A">
        <w:rPr>
          <w:rFonts w:ascii="Helvetica" w:hAnsi="Helvetica" w:cs="Arial"/>
          <w:sz w:val="22"/>
          <w:szCs w:val="22"/>
        </w:rPr>
        <w:t xml:space="preserve"> several</w:t>
      </w:r>
      <w:r w:rsidR="00BA5ED0" w:rsidRPr="00BA5ED0">
        <w:rPr>
          <w:rFonts w:ascii="Helvetica" w:hAnsi="Helvetica" w:cs="Arial"/>
          <w:sz w:val="22"/>
          <w:szCs w:val="22"/>
        </w:rPr>
        <w:t xml:space="preserve"> behavioral tasks that involve effort on the part of the child and are sufficiently challenging for the age group being studied</w:t>
      </w:r>
      <w:r w:rsidR="00FB07D2">
        <w:rPr>
          <w:rFonts w:ascii="Helvetica" w:hAnsi="Helvetica" w:cs="Arial"/>
          <w:sz w:val="22"/>
          <w:szCs w:val="22"/>
        </w:rPr>
        <w:t xml:space="preserve"> </w:t>
      </w:r>
      <w:r w:rsidR="00FB07D2">
        <w:rPr>
          <w:rFonts w:ascii="Helvetica" w:hAnsi="Helvetica" w:cs="Arial"/>
          <w:b/>
          <w:sz w:val="22"/>
          <w:szCs w:val="22"/>
        </w:rPr>
        <w:t>[1].</w:t>
      </w:r>
      <w:r w:rsidR="00FB07D2">
        <w:rPr>
          <w:rFonts w:ascii="Helvetica" w:hAnsi="Helvetica" w:cs="Arial"/>
          <w:b/>
          <w:sz w:val="22"/>
          <w:szCs w:val="22"/>
        </w:rPr>
        <w:br/>
      </w:r>
    </w:p>
    <w:p w14:paraId="245DBB69" w14:textId="77777777" w:rsidR="00FB07D2" w:rsidRPr="0074091B" w:rsidRDefault="00FB07D2" w:rsidP="00FB07D2">
      <w:pPr>
        <w:pStyle w:val="ListParagraph"/>
        <w:numPr>
          <w:ilvl w:val="2"/>
          <w:numId w:val="37"/>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25C4D8E6" w:rsidR="00330F1B" w:rsidRPr="00C45DD3" w:rsidRDefault="00EA60D4" w:rsidP="00FB07D2">
      <w:pPr>
        <w:numPr>
          <w:ilvl w:val="1"/>
          <w:numId w:val="37"/>
        </w:numPr>
        <w:contextualSpacing/>
        <w:rPr>
          <w:rFonts w:ascii="Helvetica" w:hAnsi="Helvetica" w:cs="Arial"/>
          <w:iCs/>
          <w:sz w:val="22"/>
          <w:szCs w:val="22"/>
        </w:rPr>
      </w:pPr>
      <w:r w:rsidRPr="00C45DD3">
        <w:rPr>
          <w:rFonts w:ascii="Helvetica" w:hAnsi="Helvetica" w:cs="Arial"/>
          <w:sz w:val="22"/>
          <w:szCs w:val="22"/>
        </w:rPr>
        <w:t xml:space="preserve">Procedures involving human subjects have been approved by the Institutional Review Board (IRB) </w:t>
      </w:r>
      <w:r w:rsidR="006179EE">
        <w:rPr>
          <w:rFonts w:ascii="Helvetica" w:hAnsi="Helvetica" w:cs="Arial"/>
          <w:sz w:val="22"/>
          <w:szCs w:val="22"/>
        </w:rPr>
        <w:t xml:space="preserve">at </w:t>
      </w:r>
      <w:r w:rsidR="002644A2">
        <w:rPr>
          <w:rFonts w:ascii="Helvetica" w:hAnsi="Helvetica" w:cs="Arial"/>
          <w:sz w:val="22"/>
          <w:szCs w:val="22"/>
        </w:rPr>
        <w:t xml:space="preserve">the </w:t>
      </w:r>
      <w:r w:rsidR="006179EE" w:rsidRPr="006179EE">
        <w:rPr>
          <w:rFonts w:ascii="Helvetica" w:hAnsi="Helvetica" w:cs="Arial"/>
          <w:sz w:val="22"/>
          <w:szCs w:val="22"/>
        </w:rPr>
        <w:t>University of Minnesota</w:t>
      </w:r>
      <w:r w:rsidR="006179EE">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F81580F" w14:textId="11B5818B" w:rsidR="00035DCB" w:rsidRPr="00035DCB" w:rsidRDefault="00035DCB" w:rsidP="0071476D">
      <w:pPr>
        <w:pStyle w:val="BodyText"/>
        <w:spacing w:before="360"/>
        <w:outlineLvl w:val="0"/>
        <w:rPr>
          <w:rFonts w:ascii="Helvetica" w:hAnsi="Helvetica" w:cs="Arial"/>
          <w:b/>
          <w:color w:val="4472C4" w:themeColor="accent1"/>
          <w:sz w:val="22"/>
          <w:szCs w:val="22"/>
        </w:rPr>
      </w:pPr>
      <w:r>
        <w:rPr>
          <w:rFonts w:ascii="Helvetica" w:hAnsi="Helvetica" w:cs="Arial"/>
          <w:b/>
          <w:color w:val="4472C4" w:themeColor="accent1"/>
          <w:sz w:val="22"/>
          <w:szCs w:val="22"/>
        </w:rPr>
        <w:t>[</w:t>
      </w:r>
      <w:r w:rsidRPr="00035DCB">
        <w:rPr>
          <w:rFonts w:ascii="Helvetica" w:hAnsi="Helvetica" w:cs="Arial"/>
          <w:b/>
          <w:color w:val="4472C4" w:themeColor="accent1"/>
          <w:sz w:val="22"/>
          <w:szCs w:val="22"/>
        </w:rPr>
        <w:t xml:space="preserve">Note to Videographer: The talent’s voice will need to be recorded several times in this protocol. Each </w:t>
      </w:r>
      <w:r w:rsidR="0071476D">
        <w:rPr>
          <w:rFonts w:ascii="Helvetica" w:hAnsi="Helvetica" w:cs="Arial"/>
          <w:b/>
          <w:color w:val="4472C4" w:themeColor="accent1"/>
          <w:sz w:val="22"/>
          <w:szCs w:val="22"/>
        </w:rPr>
        <w:t>instance</w:t>
      </w:r>
      <w:r w:rsidRPr="00035DCB">
        <w:rPr>
          <w:rFonts w:ascii="Helvetica" w:hAnsi="Helvetica" w:cs="Arial"/>
          <w:b/>
          <w:color w:val="4472C4" w:themeColor="accent1"/>
          <w:sz w:val="22"/>
          <w:szCs w:val="22"/>
        </w:rPr>
        <w:t xml:space="preserve"> is noted in the shot in blue</w:t>
      </w:r>
      <w:r>
        <w:rPr>
          <w:rFonts w:ascii="Helvetica" w:hAnsi="Helvetica" w:cs="Arial"/>
          <w:b/>
          <w:color w:val="4472C4" w:themeColor="accent1"/>
          <w:sz w:val="22"/>
          <w:szCs w:val="22"/>
        </w:rPr>
        <w:t xml:space="preserve"> and in quotes.]</w:t>
      </w:r>
    </w:p>
    <w:p w14:paraId="18241948" w14:textId="4507CF01" w:rsidR="00CE10F2" w:rsidRPr="006A6324" w:rsidRDefault="00976BB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Tablet Demonstration</w:t>
      </w:r>
      <w:r w:rsidR="00035DCB">
        <w:rPr>
          <w:rFonts w:ascii="Helvetica" w:hAnsi="Helvetica" w:cs="Arial"/>
          <w:b/>
          <w:i w:val="0"/>
          <w:sz w:val="22"/>
          <w:szCs w:val="22"/>
        </w:rPr>
        <w:t xml:space="preserve"> </w:t>
      </w:r>
    </w:p>
    <w:p w14:paraId="3BEA9BD9" w14:textId="38058B69" w:rsidR="00125924" w:rsidRPr="00177BBF" w:rsidRDefault="00B74566" w:rsidP="003138D4">
      <w:pPr>
        <w:numPr>
          <w:ilvl w:val="1"/>
          <w:numId w:val="12"/>
        </w:numPr>
        <w:spacing w:before="240"/>
        <w:outlineLvl w:val="0"/>
        <w:rPr>
          <w:rFonts w:ascii="Helvetica" w:hAnsi="Helvetica" w:cs="Arial"/>
          <w:color w:val="000000" w:themeColor="text1"/>
          <w:sz w:val="22"/>
          <w:szCs w:val="22"/>
        </w:rPr>
      </w:pPr>
      <w:r w:rsidRPr="00177BBF">
        <w:rPr>
          <w:rFonts w:ascii="Helvetica" w:hAnsi="Helvetica" w:cs="Arial"/>
          <w:color w:val="000000" w:themeColor="text1"/>
          <w:sz w:val="22"/>
          <w:szCs w:val="22"/>
        </w:rPr>
        <w:t>Begin by escorting th</w:t>
      </w:r>
      <w:r w:rsidR="00177BBF">
        <w:rPr>
          <w:rFonts w:ascii="Helvetica" w:hAnsi="Helvetica" w:cs="Arial"/>
          <w:color w:val="000000" w:themeColor="text1"/>
          <w:sz w:val="22"/>
          <w:szCs w:val="22"/>
        </w:rPr>
        <w:t xml:space="preserve">e child into the testing room </w:t>
      </w:r>
      <w:r w:rsidR="00177BBF">
        <w:rPr>
          <w:rFonts w:ascii="Helvetica" w:hAnsi="Helvetica" w:cs="Arial"/>
          <w:b/>
          <w:color w:val="000000" w:themeColor="text1"/>
          <w:sz w:val="22"/>
          <w:szCs w:val="22"/>
        </w:rPr>
        <w:t>[1</w:t>
      </w:r>
      <w:r w:rsidR="00754520">
        <w:rPr>
          <w:rFonts w:ascii="Helvetica" w:hAnsi="Helvetica" w:cs="Arial"/>
          <w:b/>
          <w:color w:val="000000" w:themeColor="text1"/>
          <w:sz w:val="22"/>
          <w:szCs w:val="22"/>
        </w:rPr>
        <w:t>-TXT</w:t>
      </w:r>
      <w:r w:rsidR="00177BBF">
        <w:rPr>
          <w:rFonts w:ascii="Helvetica" w:hAnsi="Helvetica" w:cs="Arial"/>
          <w:b/>
          <w:color w:val="000000" w:themeColor="text1"/>
          <w:sz w:val="22"/>
          <w:szCs w:val="22"/>
        </w:rPr>
        <w:t>].</w:t>
      </w:r>
    </w:p>
    <w:p w14:paraId="73FAE666" w14:textId="44643C8D" w:rsidR="00654BC1" w:rsidRPr="00654BC1" w:rsidRDefault="00177BBF" w:rsidP="0075452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WIDE: Talent escorts child into testing room. </w:t>
      </w:r>
      <w:r w:rsidR="00754520">
        <w:rPr>
          <w:rFonts w:ascii="Helvetica" w:hAnsi="Helvetica" w:cs="Arial"/>
          <w:color w:val="000000" w:themeColor="text1"/>
          <w:sz w:val="22"/>
          <w:szCs w:val="22"/>
        </w:rPr>
        <w:br/>
      </w:r>
      <w:r w:rsidR="00754520" w:rsidRPr="00754520">
        <w:rPr>
          <w:rFonts w:ascii="Helvetica" w:hAnsi="Helvetica" w:cs="Arial"/>
          <w:b/>
          <w:color w:val="000000" w:themeColor="text1"/>
          <w:sz w:val="22"/>
          <w:szCs w:val="22"/>
        </w:rPr>
        <w:t>TEXT</w:t>
      </w:r>
      <w:r w:rsidR="00754520" w:rsidRPr="00654BC1">
        <w:rPr>
          <w:rFonts w:ascii="Helvetica" w:hAnsi="Helvetica" w:cs="Arial"/>
          <w:b/>
          <w:color w:val="000000" w:themeColor="text1"/>
          <w:sz w:val="22"/>
          <w:szCs w:val="22"/>
        </w:rPr>
        <w:t xml:space="preserve">: </w:t>
      </w:r>
      <w:r w:rsidR="00654BC1" w:rsidRPr="00654BC1">
        <w:rPr>
          <w:rFonts w:ascii="Helvetica" w:hAnsi="Helvetica" w:cs="Arial"/>
          <w:b/>
          <w:sz w:val="22"/>
          <w:szCs w:val="22"/>
        </w:rPr>
        <w:t>The following demonstration shows how the self-distancing paradigm can be applied to a persistence task</w:t>
      </w:r>
      <w:r w:rsidR="00654BC1" w:rsidRPr="00654BC1">
        <w:rPr>
          <w:rFonts w:ascii="Helvetica" w:hAnsi="Helvetica" w:cs="Arial"/>
          <w:b/>
          <w:color w:val="000000" w:themeColor="text1"/>
          <w:sz w:val="22"/>
          <w:szCs w:val="22"/>
        </w:rPr>
        <w:t>.</w:t>
      </w:r>
    </w:p>
    <w:p w14:paraId="3269B29E" w14:textId="32B7EB90" w:rsidR="00CE10F2" w:rsidRPr="00177BBF" w:rsidRDefault="00B7456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 the tablet to the child </w:t>
      </w:r>
      <w:r w:rsidR="00177BBF">
        <w:rPr>
          <w:rFonts w:ascii="Helvetica" w:hAnsi="Helvetica" w:cs="Arial"/>
          <w:b/>
          <w:sz w:val="22"/>
          <w:szCs w:val="22"/>
        </w:rPr>
        <w:t>[1</w:t>
      </w:r>
      <w:r w:rsidR="00654BC1">
        <w:rPr>
          <w:rFonts w:ascii="Helvetica" w:hAnsi="Helvetica" w:cs="Arial"/>
          <w:b/>
          <w:sz w:val="22"/>
          <w:szCs w:val="22"/>
        </w:rPr>
        <w:t>-TXT</w:t>
      </w:r>
      <w:r w:rsidR="00177BBF">
        <w:rPr>
          <w:rFonts w:ascii="Helvetica" w:hAnsi="Helvetica" w:cs="Arial"/>
          <w:b/>
          <w:sz w:val="22"/>
          <w:szCs w:val="22"/>
        </w:rPr>
        <w:t xml:space="preserve">] </w:t>
      </w:r>
      <w:r>
        <w:rPr>
          <w:rFonts w:ascii="Helvetica" w:hAnsi="Helvetica" w:cs="Arial"/>
          <w:sz w:val="22"/>
          <w:szCs w:val="22"/>
        </w:rPr>
        <w:t xml:space="preserve">and </w:t>
      </w:r>
      <w:r w:rsidR="00177BBF">
        <w:rPr>
          <w:rFonts w:ascii="Helvetica" w:hAnsi="Helvetica" w:cs="Arial"/>
          <w:sz w:val="22"/>
          <w:szCs w:val="22"/>
        </w:rPr>
        <w:t xml:space="preserve">say </w:t>
      </w:r>
      <w:r w:rsidR="00177BBF" w:rsidRPr="00177BBF">
        <w:rPr>
          <w:rFonts w:ascii="Helvetica" w:hAnsi="Helvetica" w:cs="Arial"/>
          <w:sz w:val="22"/>
          <w:szCs w:val="22"/>
        </w:rPr>
        <w:t xml:space="preserve">“Okay, I am going to show you a game on this </w:t>
      </w:r>
      <w:r w:rsidR="00FD06D4">
        <w:rPr>
          <w:rFonts w:ascii="Helvetica" w:hAnsi="Helvetica" w:cs="Arial"/>
          <w:sz w:val="22"/>
          <w:szCs w:val="22"/>
        </w:rPr>
        <w:t xml:space="preserve">tablet </w:t>
      </w:r>
      <w:r w:rsidR="00177BBF" w:rsidRPr="00177BBF">
        <w:rPr>
          <w:rFonts w:ascii="Helvetica" w:hAnsi="Helvetica" w:cs="Arial"/>
          <w:sz w:val="22"/>
          <w:szCs w:val="22"/>
        </w:rPr>
        <w:t>be</w:t>
      </w:r>
      <w:r w:rsidR="00177BBF">
        <w:rPr>
          <w:rFonts w:ascii="Helvetica" w:hAnsi="Helvetica" w:cs="Arial"/>
          <w:sz w:val="22"/>
          <w:szCs w:val="22"/>
        </w:rPr>
        <w:t>fore we start our work</w:t>
      </w:r>
      <w:r w:rsidR="00177BBF" w:rsidRPr="00177BBF">
        <w:rPr>
          <w:rFonts w:ascii="Helvetica" w:hAnsi="Helvetica" w:cs="Arial"/>
          <w:sz w:val="22"/>
          <w:szCs w:val="22"/>
        </w:rPr>
        <w:t>”</w:t>
      </w:r>
      <w:r w:rsidR="00177BBF">
        <w:rPr>
          <w:rFonts w:ascii="Helvetica" w:hAnsi="Helvetica" w:cs="Arial"/>
          <w:sz w:val="22"/>
          <w:szCs w:val="22"/>
        </w:rPr>
        <w:t xml:space="preserve"> </w:t>
      </w:r>
      <w:r w:rsidR="00177BBF">
        <w:rPr>
          <w:rFonts w:ascii="Helvetica" w:hAnsi="Helvetica" w:cs="Arial"/>
          <w:b/>
          <w:sz w:val="22"/>
          <w:szCs w:val="22"/>
        </w:rPr>
        <w:t>[2].</w:t>
      </w:r>
    </w:p>
    <w:p w14:paraId="0D3B80AA" w14:textId="76C3D481" w:rsidR="00177BBF" w:rsidRPr="00654BC1" w:rsidRDefault="00177BBF" w:rsidP="00654BC1">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 xml:space="preserve">MED: Talent sits down with child and shows </w:t>
      </w:r>
      <w:r w:rsidR="00AD56EE">
        <w:rPr>
          <w:rFonts w:ascii="Helvetica" w:hAnsi="Helvetica" w:cs="Arial"/>
          <w:sz w:val="22"/>
          <w:szCs w:val="22"/>
        </w:rPr>
        <w:t>the child</w:t>
      </w:r>
      <w:r>
        <w:rPr>
          <w:rFonts w:ascii="Helvetica" w:hAnsi="Helvetica" w:cs="Arial"/>
          <w:sz w:val="22"/>
          <w:szCs w:val="22"/>
        </w:rPr>
        <w:t xml:space="preserve"> the tablet.</w:t>
      </w:r>
      <w:r w:rsidR="00654BC1">
        <w:rPr>
          <w:rFonts w:ascii="Helvetica" w:hAnsi="Helvetica" w:cs="Arial"/>
          <w:sz w:val="22"/>
          <w:szCs w:val="22"/>
        </w:rPr>
        <w:br/>
        <w:t xml:space="preserve">TEXT: </w:t>
      </w:r>
      <w:r w:rsidR="00654BC1" w:rsidRPr="00754520">
        <w:rPr>
          <w:rFonts w:ascii="Helvetica" w:hAnsi="Helvetica" w:cs="Arial"/>
          <w:b/>
          <w:color w:val="000000" w:themeColor="text1"/>
          <w:sz w:val="22"/>
          <w:szCs w:val="22"/>
        </w:rPr>
        <w:t>Randomize children to one of three conditions: self-immersed, third-person, or exemplar.</w:t>
      </w:r>
      <w:r w:rsidR="00654BC1" w:rsidRPr="00754520">
        <w:rPr>
          <w:rFonts w:ascii="Helvetica" w:hAnsi="Helvetica" w:cs="Arial"/>
          <w:color w:val="000000" w:themeColor="text1"/>
          <w:sz w:val="22"/>
          <w:szCs w:val="22"/>
        </w:rPr>
        <w:t xml:space="preserve"> </w:t>
      </w:r>
    </w:p>
    <w:p w14:paraId="3F3C5C10" w14:textId="34DA4A98" w:rsidR="00177BBF" w:rsidRDefault="00177BBF" w:rsidP="00AD56EE">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Talent speaks to the child. </w:t>
      </w:r>
      <w:r w:rsidRPr="00B74566">
        <w:rPr>
          <w:rFonts w:ascii="Helvetica" w:hAnsi="Helvetica" w:cs="Arial"/>
          <w:color w:val="4472C4" w:themeColor="accent1"/>
          <w:sz w:val="22"/>
          <w:szCs w:val="22"/>
        </w:rPr>
        <w:t xml:space="preserve">Videographer: Talent’s voice should be recorded. </w:t>
      </w:r>
    </w:p>
    <w:p w14:paraId="1064370D" w14:textId="4B8057C5" w:rsidR="00AD56EE" w:rsidRPr="00AD56EE" w:rsidRDefault="00AD56EE" w:rsidP="00AD56EE">
      <w:pPr>
        <w:numPr>
          <w:ilvl w:val="1"/>
          <w:numId w:val="12"/>
        </w:numPr>
        <w:spacing w:before="240"/>
        <w:outlineLvl w:val="0"/>
        <w:rPr>
          <w:rFonts w:ascii="Helvetica" w:hAnsi="Helvetica" w:cs="Arial"/>
          <w:color w:val="4472C4" w:themeColor="accent1"/>
          <w:sz w:val="22"/>
          <w:szCs w:val="22"/>
        </w:rPr>
      </w:pPr>
      <w:r>
        <w:rPr>
          <w:rFonts w:ascii="Helvetica" w:hAnsi="Helvetica" w:cs="Arial"/>
          <w:sz w:val="22"/>
          <w:szCs w:val="22"/>
        </w:rPr>
        <w:t>Next, inform the child</w:t>
      </w:r>
      <w:r w:rsidRPr="00AD56EE">
        <w:rPr>
          <w:rFonts w:ascii="Helvetica" w:hAnsi="Helvetica" w:cs="Arial"/>
          <w:sz w:val="22"/>
          <w:szCs w:val="22"/>
        </w:rPr>
        <w:t xml:space="preserve">, “This is the game. Have you ever played Where’s My Water before?” </w:t>
      </w:r>
      <w:r>
        <w:rPr>
          <w:rFonts w:ascii="Helvetica" w:hAnsi="Helvetica" w:cs="Arial"/>
          <w:b/>
          <w:sz w:val="22"/>
          <w:szCs w:val="22"/>
        </w:rPr>
        <w:t xml:space="preserve">[1] </w:t>
      </w:r>
      <w:r w:rsidRPr="00AD56EE">
        <w:rPr>
          <w:rFonts w:ascii="Helvetica" w:hAnsi="Helvetica" w:cs="Arial"/>
          <w:sz w:val="22"/>
          <w:szCs w:val="22"/>
        </w:rPr>
        <w:t xml:space="preserve">Wait for child’s response </w:t>
      </w:r>
      <w:r>
        <w:rPr>
          <w:rFonts w:ascii="Helvetica" w:hAnsi="Helvetica" w:cs="Arial"/>
          <w:b/>
          <w:sz w:val="22"/>
          <w:szCs w:val="22"/>
        </w:rPr>
        <w:t xml:space="preserve">[2] </w:t>
      </w:r>
      <w:r w:rsidRPr="00AD56EE">
        <w:rPr>
          <w:rFonts w:ascii="Helvetica" w:hAnsi="Helvetica" w:cs="Arial"/>
          <w:sz w:val="22"/>
          <w:szCs w:val="22"/>
        </w:rPr>
        <w:t xml:space="preserve">and then say, “In this game, you want to get the water into the pipes so the alligator can take his shower. To get the water to him, you have to move the dirt out of the way. See how moving my finger on the screen digs through the dirt?” </w:t>
      </w:r>
      <w:r>
        <w:rPr>
          <w:rFonts w:ascii="Helvetica" w:hAnsi="Helvetica" w:cs="Arial"/>
          <w:b/>
          <w:sz w:val="22"/>
          <w:szCs w:val="22"/>
        </w:rPr>
        <w:t xml:space="preserve">[3]. </w:t>
      </w:r>
      <w:r w:rsidR="001730F9">
        <w:rPr>
          <w:rFonts w:ascii="Helvetica" w:hAnsi="Helvetica" w:cs="Arial"/>
          <w:sz w:val="22"/>
          <w:szCs w:val="22"/>
        </w:rPr>
        <w:t>On</w:t>
      </w:r>
      <w:r w:rsidR="00035DCB">
        <w:rPr>
          <w:rFonts w:ascii="Helvetica" w:hAnsi="Helvetica" w:cs="Arial"/>
          <w:sz w:val="22"/>
          <w:szCs w:val="22"/>
        </w:rPr>
        <w:t xml:space="preserve"> the tablet, </w:t>
      </w:r>
      <w:r w:rsidR="00035DCB" w:rsidRPr="00035DCB">
        <w:rPr>
          <w:rFonts w:ascii="Helvetica" w:hAnsi="Helvetica" w:cs="Arial"/>
          <w:sz w:val="22"/>
          <w:szCs w:val="22"/>
        </w:rPr>
        <w:t>d</w:t>
      </w:r>
      <w:r w:rsidRPr="00035DCB">
        <w:rPr>
          <w:rFonts w:ascii="Helvetica" w:hAnsi="Helvetica" w:cs="Arial"/>
          <w:sz w:val="22"/>
          <w:szCs w:val="22"/>
        </w:rPr>
        <w:t>rag</w:t>
      </w:r>
      <w:r w:rsidRPr="00AD56EE">
        <w:rPr>
          <w:rFonts w:ascii="Helvetica" w:hAnsi="Helvetica" w:cs="Arial"/>
          <w:sz w:val="22"/>
          <w:szCs w:val="22"/>
        </w:rPr>
        <w:t xml:space="preserve"> finger through </w:t>
      </w:r>
      <w:r w:rsidR="00035DCB">
        <w:rPr>
          <w:rFonts w:ascii="Helvetica" w:hAnsi="Helvetica" w:cs="Arial"/>
          <w:sz w:val="22"/>
          <w:szCs w:val="22"/>
        </w:rPr>
        <w:t xml:space="preserve">the </w:t>
      </w:r>
      <w:r w:rsidRPr="00AD56EE">
        <w:rPr>
          <w:rFonts w:ascii="Helvetica" w:hAnsi="Helvetica" w:cs="Arial"/>
          <w:sz w:val="22"/>
          <w:szCs w:val="22"/>
        </w:rPr>
        <w:t xml:space="preserve">dirt </w:t>
      </w:r>
      <w:r>
        <w:rPr>
          <w:rFonts w:ascii="Helvetica" w:hAnsi="Helvetica" w:cs="Arial"/>
          <w:b/>
          <w:sz w:val="22"/>
          <w:szCs w:val="22"/>
        </w:rPr>
        <w:t xml:space="preserve">[4]. </w:t>
      </w:r>
    </w:p>
    <w:p w14:paraId="13B81AB3" w14:textId="1B4F0076" w:rsidR="00AD56EE" w:rsidRDefault="00AD56EE" w:rsidP="00AD56EE">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Talent speaks to the child. </w:t>
      </w:r>
      <w:r w:rsidRPr="00B74566">
        <w:rPr>
          <w:rFonts w:ascii="Helvetica" w:hAnsi="Helvetica" w:cs="Arial"/>
          <w:color w:val="4472C4" w:themeColor="accent1"/>
          <w:sz w:val="22"/>
          <w:szCs w:val="22"/>
        </w:rPr>
        <w:t>Videographer: Talent’s voice should be recorded</w:t>
      </w:r>
    </w:p>
    <w:p w14:paraId="13A9C8F0" w14:textId="7EFD9954" w:rsidR="00AD56EE" w:rsidRPr="00AD56EE" w:rsidRDefault="00AD56EE" w:rsidP="00AD56EE">
      <w:pPr>
        <w:numPr>
          <w:ilvl w:val="2"/>
          <w:numId w:val="12"/>
        </w:numPr>
        <w:spacing w:before="240"/>
        <w:outlineLvl w:val="0"/>
        <w:rPr>
          <w:rFonts w:ascii="Helvetica" w:hAnsi="Helvetica" w:cs="Arial"/>
          <w:color w:val="000000" w:themeColor="text1"/>
          <w:sz w:val="22"/>
          <w:szCs w:val="22"/>
        </w:rPr>
      </w:pPr>
      <w:r w:rsidRPr="00AD56EE">
        <w:rPr>
          <w:rFonts w:ascii="Helvetica" w:hAnsi="Helvetica" w:cs="Arial"/>
          <w:color w:val="000000" w:themeColor="text1"/>
          <w:sz w:val="22"/>
          <w:szCs w:val="22"/>
        </w:rPr>
        <w:t>MED: Child shakes their head ‘no’.</w:t>
      </w:r>
    </w:p>
    <w:p w14:paraId="61F01ED4" w14:textId="40D17766" w:rsidR="00AD56EE" w:rsidRDefault="00AD56EE" w:rsidP="00AD56EE">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Talent speaks to the child. </w:t>
      </w:r>
      <w:r w:rsidRPr="00B74566">
        <w:rPr>
          <w:rFonts w:ascii="Helvetica" w:hAnsi="Helvetica" w:cs="Arial"/>
          <w:color w:val="4472C4" w:themeColor="accent1"/>
          <w:sz w:val="22"/>
          <w:szCs w:val="22"/>
        </w:rPr>
        <w:t>Videographer: Talent’s voice should be recorded</w:t>
      </w:r>
    </w:p>
    <w:p w14:paraId="401F2C00" w14:textId="7A5831A5" w:rsidR="00177BBF" w:rsidRPr="001730F9" w:rsidRDefault="00AD56EE" w:rsidP="001730F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MED</w:t>
      </w:r>
      <w:r w:rsidRPr="00AD56EE">
        <w:rPr>
          <w:rFonts w:ascii="Helvetica" w:hAnsi="Helvetica" w:cs="Arial"/>
          <w:color w:val="000000" w:themeColor="text1"/>
          <w:sz w:val="22"/>
          <w:szCs w:val="22"/>
        </w:rPr>
        <w:t>-over shoulder: Talent drags finger through dirt on the screen</w:t>
      </w:r>
      <w:r w:rsidR="001730F9">
        <w:rPr>
          <w:rFonts w:ascii="Helvetica" w:hAnsi="Helvetica" w:cs="Arial"/>
          <w:color w:val="000000" w:themeColor="text1"/>
          <w:sz w:val="22"/>
          <w:szCs w:val="22"/>
        </w:rPr>
        <w:t>.</w:t>
      </w:r>
    </w:p>
    <w:p w14:paraId="1BF628A0" w14:textId="35F329EF" w:rsidR="00C7374B" w:rsidRPr="001730F9" w:rsidRDefault="00035DC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Pr="00035DCB">
        <w:rPr>
          <w:rFonts w:ascii="Helvetica" w:hAnsi="Helvetica" w:cs="Arial"/>
          <w:sz w:val="22"/>
          <w:szCs w:val="22"/>
        </w:rPr>
        <w:t>tell the child, “</w:t>
      </w:r>
      <w:r w:rsidRPr="00035DCB">
        <w:rPr>
          <w:rFonts w:ascii="Helvetica" w:hAnsi="Helvetica" w:cstheme="minorHAnsi"/>
          <w:sz w:val="22"/>
          <w:szCs w:val="22"/>
        </w:rPr>
        <w:t xml:space="preserve">After the dirt is out of the way, the water can flow to the pipes. I want the water to go to this pipe, so I am going to move my finger like this,” </w:t>
      </w:r>
      <w:r w:rsidRPr="00035DCB">
        <w:rPr>
          <w:rFonts w:ascii="Helvetica" w:hAnsi="Helvetica" w:cstheme="minorHAnsi"/>
          <w:b/>
          <w:sz w:val="22"/>
          <w:szCs w:val="22"/>
        </w:rPr>
        <w:t xml:space="preserve">[1] </w:t>
      </w:r>
      <w:r w:rsidRPr="00035DCB">
        <w:rPr>
          <w:rFonts w:ascii="Helvetica" w:hAnsi="Helvetica" w:cstheme="minorHAnsi"/>
          <w:sz w:val="22"/>
          <w:szCs w:val="22"/>
        </w:rPr>
        <w:t xml:space="preserve">and drag finger the rest of the way so that the water flows to the pipe </w:t>
      </w:r>
      <w:r w:rsidRPr="00035DCB">
        <w:rPr>
          <w:rFonts w:ascii="Helvetica" w:hAnsi="Helvetica" w:cstheme="minorHAnsi"/>
          <w:b/>
          <w:sz w:val="22"/>
          <w:szCs w:val="22"/>
        </w:rPr>
        <w:t>[2].</w:t>
      </w:r>
    </w:p>
    <w:p w14:paraId="2DCFF7F7" w14:textId="4C9A5864" w:rsidR="001730F9" w:rsidRDefault="001730F9" w:rsidP="001730F9">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Talent speaks to the child. </w:t>
      </w:r>
      <w:r w:rsidRPr="00B74566">
        <w:rPr>
          <w:rFonts w:ascii="Helvetica" w:hAnsi="Helvetica" w:cs="Arial"/>
          <w:color w:val="4472C4" w:themeColor="accent1"/>
          <w:sz w:val="22"/>
          <w:szCs w:val="22"/>
        </w:rPr>
        <w:t>Videographer: Talent’s voice should be recorded</w:t>
      </w:r>
      <w:r w:rsidR="004B5352">
        <w:rPr>
          <w:rFonts w:ascii="Helvetica" w:hAnsi="Helvetica" w:cs="Arial"/>
          <w:color w:val="4472C4" w:themeColor="accent1"/>
          <w:sz w:val="22"/>
          <w:szCs w:val="22"/>
        </w:rPr>
        <w:t xml:space="preserve"> </w:t>
      </w:r>
      <w:r w:rsidR="004B5352" w:rsidRPr="004B5352">
        <w:rPr>
          <w:rFonts w:ascii="Helvetica" w:hAnsi="Helvetica" w:cs="Helvetica"/>
          <w:sz w:val="22"/>
          <w:szCs w:val="22"/>
          <w:highlight w:val="green"/>
        </w:rPr>
        <w:t>Every video clip (except room tone) is slated correctly. The only instance of a section not being slated is 2.4.1, which is included with 2.3.1/2.3.3 (clip P1022636)</w:t>
      </w:r>
    </w:p>
    <w:p w14:paraId="4C9C9369" w14:textId="7DC82692" w:rsidR="001730F9" w:rsidRDefault="001730F9" w:rsidP="001730F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MED-over shoulder: Talent holding the tablet, showing the child how to drag finger through the dirt so the water flows. </w:t>
      </w:r>
      <w:r w:rsidR="00CE496D">
        <w:rPr>
          <w:rFonts w:ascii="Helvetica" w:hAnsi="Helvetica" w:cs="Arial"/>
          <w:sz w:val="22"/>
          <w:szCs w:val="22"/>
        </w:rPr>
        <w:br/>
      </w:r>
    </w:p>
    <w:p w14:paraId="4A6FB7F7" w14:textId="43EA8D43" w:rsidR="001730F9" w:rsidRPr="00E52BE6" w:rsidRDefault="001730F9" w:rsidP="00E52BE6">
      <w:pPr>
        <w:pStyle w:val="ListParagraph"/>
        <w:numPr>
          <w:ilvl w:val="1"/>
          <w:numId w:val="12"/>
        </w:numPr>
        <w:rPr>
          <w:rFonts w:ascii="Helvetica" w:hAnsi="Helvetica" w:cs="Arial"/>
          <w:sz w:val="22"/>
          <w:szCs w:val="22"/>
        </w:rPr>
      </w:pPr>
      <w:r w:rsidRPr="00E52BE6">
        <w:rPr>
          <w:rFonts w:ascii="Helvetica" w:hAnsi="Helvetica" w:cs="Arial"/>
          <w:sz w:val="22"/>
          <w:szCs w:val="22"/>
        </w:rPr>
        <w:t xml:space="preserve">Ask the child if they understood how the water got into the pipes </w:t>
      </w:r>
      <w:r w:rsidRPr="00E52BE6">
        <w:rPr>
          <w:rFonts w:ascii="Helvetica" w:hAnsi="Helvetica" w:cs="Arial"/>
          <w:b/>
          <w:sz w:val="22"/>
          <w:szCs w:val="22"/>
        </w:rPr>
        <w:t>[1]</w:t>
      </w:r>
      <w:r w:rsidRPr="00E52BE6">
        <w:rPr>
          <w:rFonts w:ascii="Helvetica" w:hAnsi="Helvetica" w:cs="Arial"/>
          <w:sz w:val="22"/>
          <w:szCs w:val="22"/>
        </w:rPr>
        <w:t xml:space="preserve">. After the child responds </w:t>
      </w:r>
      <w:r w:rsidRPr="00E52BE6">
        <w:rPr>
          <w:rFonts w:ascii="Helvetica" w:hAnsi="Helvetica" w:cs="Arial"/>
          <w:b/>
          <w:sz w:val="22"/>
          <w:szCs w:val="22"/>
        </w:rPr>
        <w:t>[2]</w:t>
      </w:r>
      <w:r w:rsidRPr="00E52BE6">
        <w:rPr>
          <w:rFonts w:ascii="Helvetica" w:hAnsi="Helvetica" w:cs="Arial"/>
          <w:sz w:val="22"/>
          <w:szCs w:val="22"/>
        </w:rPr>
        <w:t xml:space="preserve">, hand the tablet to the child to let them try </w:t>
      </w:r>
      <w:r w:rsidRPr="00E52BE6">
        <w:rPr>
          <w:rFonts w:ascii="Helvetica" w:hAnsi="Helvetica" w:cs="Arial"/>
          <w:b/>
          <w:sz w:val="22"/>
          <w:szCs w:val="22"/>
        </w:rPr>
        <w:t xml:space="preserve">[3-TXT]. </w:t>
      </w:r>
    </w:p>
    <w:p w14:paraId="1AF841C7" w14:textId="631A7D3E" w:rsidR="001730F9" w:rsidRDefault="001730F9" w:rsidP="001730F9">
      <w:pPr>
        <w:numPr>
          <w:ilvl w:val="2"/>
          <w:numId w:val="12"/>
        </w:numPr>
        <w:spacing w:before="240"/>
        <w:outlineLvl w:val="0"/>
        <w:rPr>
          <w:rFonts w:ascii="Helvetica" w:hAnsi="Helvetica" w:cs="Arial"/>
          <w:sz w:val="22"/>
          <w:szCs w:val="22"/>
        </w:rPr>
      </w:pPr>
      <w:r>
        <w:rPr>
          <w:rFonts w:ascii="Helvetica" w:hAnsi="Helvetica" w:cs="Arial"/>
          <w:sz w:val="22"/>
          <w:szCs w:val="22"/>
        </w:rPr>
        <w:t>MED: Talent speaks to the child.</w:t>
      </w:r>
    </w:p>
    <w:p w14:paraId="6133452C" w14:textId="6C6C5A25" w:rsidR="001730F9" w:rsidRPr="00035DCB" w:rsidRDefault="001730F9" w:rsidP="001730F9">
      <w:pPr>
        <w:numPr>
          <w:ilvl w:val="2"/>
          <w:numId w:val="12"/>
        </w:numPr>
        <w:spacing w:before="240"/>
        <w:outlineLvl w:val="0"/>
        <w:rPr>
          <w:rFonts w:ascii="Helvetica" w:hAnsi="Helvetica" w:cs="Arial"/>
          <w:sz w:val="22"/>
          <w:szCs w:val="22"/>
        </w:rPr>
      </w:pPr>
      <w:r>
        <w:rPr>
          <w:rFonts w:ascii="Helvetica" w:hAnsi="Helvetica" w:cs="Arial"/>
          <w:sz w:val="22"/>
          <w:szCs w:val="22"/>
        </w:rPr>
        <w:t>MED: Child nods head ‘yes’.</w:t>
      </w:r>
    </w:p>
    <w:p w14:paraId="5CDBA594" w14:textId="6A58ADFE" w:rsidR="001730F9" w:rsidRDefault="001730F9" w:rsidP="00E52BE6">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MED-over shoulder: Child holding tablet, drags finger through dirt. Show water flowing downward. </w:t>
      </w:r>
      <w:r>
        <w:rPr>
          <w:rFonts w:ascii="Helvetica" w:hAnsi="Helvetica" w:cs="Arial"/>
          <w:sz w:val="22"/>
          <w:szCs w:val="22"/>
        </w:rPr>
        <w:br/>
      </w:r>
      <w:r w:rsidR="00754520">
        <w:rPr>
          <w:rFonts w:ascii="Helvetica" w:hAnsi="Helvetica" w:cs="Arial"/>
          <w:b/>
          <w:sz w:val="22"/>
          <w:szCs w:val="22"/>
        </w:rPr>
        <w:t>TEXT: Al</w:t>
      </w:r>
      <w:r w:rsidR="0071476D">
        <w:rPr>
          <w:rFonts w:ascii="Helvetica" w:hAnsi="Helvetica" w:cs="Arial"/>
          <w:b/>
          <w:sz w:val="22"/>
          <w:szCs w:val="22"/>
        </w:rPr>
        <w:t xml:space="preserve">low </w:t>
      </w:r>
      <w:r w:rsidR="00754520">
        <w:rPr>
          <w:rFonts w:ascii="Helvetica" w:hAnsi="Helvetica" w:cs="Arial"/>
          <w:b/>
          <w:sz w:val="22"/>
          <w:szCs w:val="22"/>
        </w:rPr>
        <w:t>2</w:t>
      </w:r>
      <w:r w:rsidR="00754520" w:rsidRPr="00754520">
        <w:rPr>
          <w:rFonts w:ascii="Helvetica" w:hAnsi="Helvetica" w:cs="Arial"/>
          <w:b/>
          <w:sz w:val="22"/>
          <w:szCs w:val="22"/>
          <w:vertAlign w:val="superscript"/>
        </w:rPr>
        <w:t>nd</w:t>
      </w:r>
      <w:r w:rsidR="00754520">
        <w:rPr>
          <w:rFonts w:ascii="Helvetica" w:hAnsi="Helvetica" w:cs="Arial"/>
          <w:b/>
          <w:sz w:val="22"/>
          <w:szCs w:val="22"/>
        </w:rPr>
        <w:t xml:space="preserve"> attempt if child does not complete</w:t>
      </w:r>
      <w:r w:rsidRPr="001730F9">
        <w:rPr>
          <w:rFonts w:ascii="Helvetica" w:hAnsi="Helvetica" w:cs="Arial"/>
          <w:b/>
          <w:sz w:val="22"/>
          <w:szCs w:val="22"/>
        </w:rPr>
        <w:t xml:space="preserve">. </w:t>
      </w:r>
    </w:p>
    <w:p w14:paraId="08C05C69" w14:textId="699D8070" w:rsidR="00976BBC" w:rsidRDefault="00976BBC" w:rsidP="00976BBC">
      <w:pPr>
        <w:numPr>
          <w:ilvl w:val="1"/>
          <w:numId w:val="12"/>
        </w:numPr>
        <w:spacing w:before="240"/>
        <w:outlineLvl w:val="0"/>
        <w:rPr>
          <w:rFonts w:ascii="Helvetica" w:hAnsi="Helvetica" w:cs="Arial"/>
          <w:b/>
          <w:sz w:val="22"/>
          <w:szCs w:val="22"/>
        </w:rPr>
      </w:pPr>
      <w:r>
        <w:rPr>
          <w:rFonts w:ascii="Helvetica" w:hAnsi="Helvetica" w:cs="Arial"/>
          <w:sz w:val="22"/>
          <w:szCs w:val="22"/>
        </w:rPr>
        <w:t>Finally, once</w:t>
      </w:r>
      <w:r w:rsidRPr="00E52BE6">
        <w:rPr>
          <w:rFonts w:ascii="Helvetica" w:hAnsi="Helvetica" w:cs="Arial"/>
          <w:sz w:val="22"/>
          <w:szCs w:val="22"/>
        </w:rPr>
        <w:t xml:space="preserve"> the child completes the level, say, “Great! That’s the game you will </w:t>
      </w:r>
      <w:r>
        <w:rPr>
          <w:rFonts w:ascii="Helvetica" w:hAnsi="Helvetica" w:cs="Arial"/>
          <w:sz w:val="22"/>
          <w:szCs w:val="22"/>
        </w:rPr>
        <w:t>get to play later</w:t>
      </w:r>
      <w:r w:rsidRPr="00E52BE6">
        <w:rPr>
          <w:rFonts w:ascii="Helvetica" w:hAnsi="Helvetica" w:cs="Arial"/>
          <w:sz w:val="22"/>
          <w:szCs w:val="22"/>
        </w:rPr>
        <w:t xml:space="preserve">” </w:t>
      </w:r>
      <w:r>
        <w:rPr>
          <w:rFonts w:ascii="Helvetica" w:hAnsi="Helvetica" w:cs="Arial"/>
          <w:b/>
          <w:sz w:val="22"/>
          <w:szCs w:val="22"/>
        </w:rPr>
        <w:t>[1</w:t>
      </w:r>
      <w:r w:rsidRPr="00E52BE6">
        <w:rPr>
          <w:rFonts w:ascii="Helvetica" w:hAnsi="Helvetica" w:cs="Arial"/>
          <w:b/>
          <w:sz w:val="22"/>
          <w:szCs w:val="22"/>
        </w:rPr>
        <w:t>].</w:t>
      </w:r>
    </w:p>
    <w:p w14:paraId="22DB92AE" w14:textId="63B221C0" w:rsidR="00E52BE6" w:rsidRDefault="00E52BE6" w:rsidP="00E52BE6">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Talent speaks to the child, and takes the tablet back. </w:t>
      </w:r>
      <w:r w:rsidRPr="00B74566">
        <w:rPr>
          <w:rFonts w:ascii="Helvetica" w:hAnsi="Helvetica" w:cs="Arial"/>
          <w:color w:val="4472C4" w:themeColor="accent1"/>
          <w:sz w:val="22"/>
          <w:szCs w:val="22"/>
        </w:rPr>
        <w:t>Videographer: Talent’s voice should be recorded</w:t>
      </w:r>
    </w:p>
    <w:p w14:paraId="1FE7CEA0" w14:textId="77777777" w:rsidR="00450B27" w:rsidRPr="006A6324" w:rsidRDefault="00450B27" w:rsidP="00450B27">
      <w:pPr>
        <w:ind w:left="1080"/>
        <w:outlineLvl w:val="0"/>
        <w:rPr>
          <w:rFonts w:ascii="Helvetica" w:hAnsi="Helvetica" w:cs="Arial"/>
          <w:sz w:val="22"/>
          <w:szCs w:val="22"/>
        </w:rPr>
      </w:pPr>
    </w:p>
    <w:p w14:paraId="4D8131B4" w14:textId="2E047AC5" w:rsidR="00CE10F2" w:rsidRPr="006A6324" w:rsidRDefault="00976BBC"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Work Task Demonstration</w:t>
      </w:r>
    </w:p>
    <w:p w14:paraId="52892EF3" w14:textId="763B8B75" w:rsidR="00976BBC" w:rsidRPr="00976BBC" w:rsidRDefault="00976BBC" w:rsidP="00976BBC">
      <w:pPr>
        <w:numPr>
          <w:ilvl w:val="1"/>
          <w:numId w:val="12"/>
        </w:numPr>
        <w:spacing w:before="240"/>
        <w:outlineLvl w:val="0"/>
        <w:rPr>
          <w:rFonts w:ascii="Helvetica" w:hAnsi="Helvetica" w:cs="Arial"/>
          <w:color w:val="4472C4" w:themeColor="accent1"/>
          <w:sz w:val="22"/>
          <w:szCs w:val="22"/>
        </w:rPr>
      </w:pPr>
      <w:r>
        <w:rPr>
          <w:rFonts w:ascii="Helvetica" w:hAnsi="Helvetica" w:cs="Arial"/>
          <w:sz w:val="22"/>
          <w:szCs w:val="22"/>
        </w:rPr>
        <w:t>Begin, by placing</w:t>
      </w:r>
      <w:r w:rsidRPr="00E52BE6">
        <w:rPr>
          <w:rFonts w:ascii="Helvetica" w:hAnsi="Helvetica" w:cs="Arial"/>
          <w:sz w:val="22"/>
          <w:szCs w:val="22"/>
        </w:rPr>
        <w:t xml:space="preserve"> the device next to the computer so that it is easily accessible to the child while they are sitting at the computer</w:t>
      </w:r>
      <w:r w:rsidR="00CE496D">
        <w:rPr>
          <w:rFonts w:ascii="Helvetica" w:hAnsi="Helvetica" w:cs="Arial"/>
          <w:sz w:val="22"/>
          <w:szCs w:val="22"/>
        </w:rPr>
        <w:t xml:space="preserve"> </w:t>
      </w:r>
      <w:r w:rsidR="00CE496D">
        <w:rPr>
          <w:rFonts w:ascii="Helvetica" w:hAnsi="Helvetica" w:cs="Arial"/>
          <w:b/>
          <w:sz w:val="22"/>
          <w:szCs w:val="22"/>
        </w:rPr>
        <w:t>[1].</w:t>
      </w:r>
    </w:p>
    <w:p w14:paraId="54F0EA20" w14:textId="0E29B799" w:rsidR="00976BBC" w:rsidRPr="00E52BE6" w:rsidRDefault="00976BBC" w:rsidP="00976BBC">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MED: Talent places device next to computer, with app game open on the screen.</w:t>
      </w:r>
      <w:r w:rsidR="0071476D">
        <w:rPr>
          <w:rFonts w:ascii="Helvetica" w:hAnsi="Helvetica" w:cs="Arial"/>
          <w:sz w:val="22"/>
          <w:szCs w:val="22"/>
        </w:rPr>
        <w:t xml:space="preserve"> Make sure screen saver is set to ‘never’. </w:t>
      </w:r>
      <w:r>
        <w:rPr>
          <w:rFonts w:ascii="Helvetica" w:hAnsi="Helvetica" w:cs="Arial"/>
          <w:sz w:val="22"/>
          <w:szCs w:val="22"/>
        </w:rPr>
        <w:br/>
      </w:r>
    </w:p>
    <w:p w14:paraId="3952ABA9" w14:textId="3FD7BEC9" w:rsidR="00976BBC" w:rsidRPr="00E52BE6" w:rsidRDefault="00976BBC" w:rsidP="00976BBC">
      <w:pPr>
        <w:pStyle w:val="ListParagraph"/>
        <w:numPr>
          <w:ilvl w:val="1"/>
          <w:numId w:val="12"/>
        </w:numPr>
        <w:rPr>
          <w:rFonts w:ascii="Helvetica" w:hAnsi="Helvetica" w:cs="Arial"/>
          <w:sz w:val="22"/>
          <w:szCs w:val="22"/>
        </w:rPr>
      </w:pPr>
      <w:r>
        <w:rPr>
          <w:rFonts w:ascii="Helvetica" w:hAnsi="Helvetica" w:cs="Arial"/>
          <w:sz w:val="22"/>
          <w:szCs w:val="22"/>
        </w:rPr>
        <w:t>Introduce the work task to the child by saying</w:t>
      </w:r>
      <w:r w:rsidRPr="00E52BE6">
        <w:rPr>
          <w:rFonts w:ascii="Helvetica" w:hAnsi="Helvetica" w:cs="Arial"/>
          <w:sz w:val="22"/>
          <w:szCs w:val="22"/>
        </w:rPr>
        <w:t>, “Now, I’m going to show you the work that we’re going to do today. It would be helpful if you worked hard on this. This is a very important activity and it would be helpful if you worked hard on this for as long as you could. The reason I want you to do this activity is because you would be a good helper.”</w:t>
      </w:r>
      <w:r>
        <w:rPr>
          <w:rFonts w:ascii="Helvetica" w:hAnsi="Helvetica" w:cs="Arial"/>
          <w:sz w:val="22"/>
          <w:szCs w:val="22"/>
        </w:rPr>
        <w:t xml:space="preserve"> </w:t>
      </w:r>
      <w:r>
        <w:rPr>
          <w:rFonts w:ascii="Helvetica" w:hAnsi="Helvetica" w:cs="Arial"/>
          <w:b/>
          <w:sz w:val="22"/>
          <w:szCs w:val="22"/>
        </w:rPr>
        <w:t>[1]</w:t>
      </w:r>
    </w:p>
    <w:p w14:paraId="33904AA9" w14:textId="77777777" w:rsidR="00976BBC" w:rsidRDefault="00976BBC" w:rsidP="00976BBC">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Show talent speaking to the child. </w:t>
      </w:r>
      <w:r w:rsidRPr="00B74566">
        <w:rPr>
          <w:rFonts w:ascii="Helvetica" w:hAnsi="Helvetica" w:cs="Arial"/>
          <w:color w:val="4472C4" w:themeColor="accent1"/>
          <w:sz w:val="22"/>
          <w:szCs w:val="22"/>
        </w:rPr>
        <w:t>Videographer: Talent’s voice should be recorded</w:t>
      </w:r>
    </w:p>
    <w:p w14:paraId="418D0E2F" w14:textId="0A6720C6" w:rsidR="00976BBC" w:rsidRPr="00976BBC" w:rsidRDefault="00976BBC" w:rsidP="00976BBC">
      <w:pPr>
        <w:numPr>
          <w:ilvl w:val="1"/>
          <w:numId w:val="12"/>
        </w:numPr>
        <w:spacing w:before="240"/>
        <w:outlineLvl w:val="0"/>
        <w:rPr>
          <w:rFonts w:ascii="Helvetica" w:hAnsi="Helvetica" w:cs="Arial"/>
          <w:color w:val="000000" w:themeColor="text1"/>
          <w:sz w:val="22"/>
          <w:szCs w:val="22"/>
        </w:rPr>
      </w:pPr>
      <w:r w:rsidRPr="00976BBC">
        <w:rPr>
          <w:rFonts w:ascii="Helvetica" w:hAnsi="Helvetica" w:cs="Arial"/>
          <w:color w:val="000000" w:themeColor="text1"/>
          <w:sz w:val="22"/>
          <w:szCs w:val="22"/>
        </w:rPr>
        <w:t>Then</w:t>
      </w:r>
      <w:r>
        <w:rPr>
          <w:rFonts w:ascii="Helvetica" w:hAnsi="Helvetica" w:cs="Arial"/>
          <w:color w:val="000000" w:themeColor="text1"/>
          <w:sz w:val="22"/>
          <w:szCs w:val="22"/>
        </w:rPr>
        <w:t>,</w:t>
      </w:r>
      <w:r w:rsidRPr="00976BBC">
        <w:rPr>
          <w:rFonts w:ascii="Helvetica" w:hAnsi="Helvetica" w:cs="Arial"/>
          <w:color w:val="000000" w:themeColor="text1"/>
          <w:sz w:val="22"/>
          <w:szCs w:val="22"/>
        </w:rPr>
        <w:t xml:space="preserve"> confirm with the child that they understand why th</w:t>
      </w:r>
      <w:r w:rsidR="00CE496D">
        <w:rPr>
          <w:rFonts w:ascii="Helvetica" w:hAnsi="Helvetica" w:cs="Arial"/>
          <w:color w:val="000000" w:themeColor="text1"/>
          <w:sz w:val="22"/>
          <w:szCs w:val="22"/>
        </w:rPr>
        <w:t xml:space="preserve">ey are completing this activity </w:t>
      </w:r>
      <w:r w:rsidR="00CE496D">
        <w:rPr>
          <w:rFonts w:ascii="Helvetica" w:hAnsi="Helvetica" w:cs="Arial"/>
          <w:b/>
          <w:color w:val="000000" w:themeColor="text1"/>
          <w:sz w:val="22"/>
          <w:szCs w:val="22"/>
        </w:rPr>
        <w:t>[1].</w:t>
      </w:r>
    </w:p>
    <w:p w14:paraId="5B660447" w14:textId="22BB82E8" w:rsidR="00976BBC" w:rsidRPr="00976BBC" w:rsidRDefault="00976BBC" w:rsidP="00976BBC">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w:t>
      </w:r>
      <w:r w:rsidR="00CA454C">
        <w:rPr>
          <w:rFonts w:ascii="Helvetica" w:hAnsi="Helvetica" w:cs="Arial"/>
          <w:color w:val="000000" w:themeColor="text1"/>
          <w:sz w:val="22"/>
          <w:szCs w:val="22"/>
        </w:rPr>
        <w:t xml:space="preserve">Talent speaks to child. </w:t>
      </w:r>
      <w:r w:rsidRPr="00976BBC">
        <w:rPr>
          <w:rFonts w:ascii="Helvetica" w:hAnsi="Helvetica" w:cs="Arial"/>
          <w:color w:val="000000" w:themeColor="text1"/>
          <w:sz w:val="22"/>
          <w:szCs w:val="22"/>
        </w:rPr>
        <w:t>Child speaks to talent. Talent nods head yes.</w:t>
      </w:r>
      <w:r w:rsidR="00BF744F">
        <w:rPr>
          <w:rFonts w:ascii="Helvetica" w:hAnsi="Helvetica" w:cs="Arial"/>
          <w:color w:val="000000" w:themeColor="text1"/>
          <w:sz w:val="22"/>
          <w:szCs w:val="22"/>
        </w:rPr>
        <w:br/>
      </w:r>
    </w:p>
    <w:p w14:paraId="3B7F0311" w14:textId="2A93BA1C" w:rsidR="00BF744F" w:rsidRDefault="00BF744F" w:rsidP="00BF744F">
      <w:pPr>
        <w:pStyle w:val="ListParagraph"/>
        <w:numPr>
          <w:ilvl w:val="1"/>
          <w:numId w:val="12"/>
        </w:numPr>
        <w:rPr>
          <w:rFonts w:ascii="Helvetica" w:hAnsi="Helvetica" w:cs="Arial"/>
          <w:sz w:val="22"/>
          <w:szCs w:val="22"/>
        </w:rPr>
      </w:pPr>
      <w:r w:rsidRPr="00BF744F">
        <w:rPr>
          <w:rFonts w:ascii="Helvetica" w:hAnsi="Helvetica" w:cs="Arial"/>
          <w:sz w:val="22"/>
          <w:szCs w:val="22"/>
        </w:rPr>
        <w:t>Start the computer program</w:t>
      </w:r>
      <w:r>
        <w:rPr>
          <w:rFonts w:ascii="Helvetica" w:hAnsi="Helvetica" w:cs="Arial"/>
          <w:sz w:val="22"/>
          <w:szCs w:val="22"/>
        </w:rPr>
        <w:t xml:space="preserve"> </w:t>
      </w:r>
      <w:r>
        <w:rPr>
          <w:rFonts w:ascii="Helvetica" w:hAnsi="Helvetica" w:cs="Arial"/>
          <w:b/>
          <w:sz w:val="22"/>
          <w:szCs w:val="22"/>
        </w:rPr>
        <w:t>[1]</w:t>
      </w:r>
      <w:r w:rsidRPr="00BF744F">
        <w:rPr>
          <w:rFonts w:ascii="Helvetica" w:hAnsi="Helvetica" w:cs="Arial"/>
          <w:sz w:val="22"/>
          <w:szCs w:val="22"/>
        </w:rPr>
        <w:t>, select the child’s condition using the arrow keys</w:t>
      </w:r>
      <w:r>
        <w:rPr>
          <w:rFonts w:ascii="Helvetica" w:hAnsi="Helvetica" w:cs="Arial"/>
          <w:sz w:val="22"/>
          <w:szCs w:val="22"/>
        </w:rPr>
        <w:t xml:space="preserve"> </w:t>
      </w:r>
      <w:r>
        <w:rPr>
          <w:rFonts w:ascii="Helvetica" w:hAnsi="Helvetica" w:cs="Arial"/>
          <w:b/>
          <w:sz w:val="22"/>
          <w:szCs w:val="22"/>
        </w:rPr>
        <w:t>[2]</w:t>
      </w:r>
      <w:r w:rsidRPr="00BF744F">
        <w:rPr>
          <w:rFonts w:ascii="Helvetica" w:hAnsi="Helvetica" w:cs="Arial"/>
          <w:sz w:val="22"/>
          <w:szCs w:val="22"/>
        </w:rPr>
        <w:t>, and then press the space bar twice to continue</w:t>
      </w:r>
      <w:r>
        <w:rPr>
          <w:rFonts w:ascii="Helvetica" w:hAnsi="Helvetica" w:cs="Arial"/>
          <w:sz w:val="22"/>
          <w:szCs w:val="22"/>
        </w:rPr>
        <w:t xml:space="preserve"> </w:t>
      </w:r>
      <w:r>
        <w:rPr>
          <w:rFonts w:ascii="Helvetica" w:hAnsi="Helvetica" w:cs="Arial"/>
          <w:b/>
          <w:sz w:val="22"/>
          <w:szCs w:val="22"/>
        </w:rPr>
        <w:t>[3]</w:t>
      </w:r>
      <w:r w:rsidRPr="00BF744F">
        <w:rPr>
          <w:rFonts w:ascii="Helvetica" w:hAnsi="Helvetica" w:cs="Arial"/>
          <w:sz w:val="22"/>
          <w:szCs w:val="22"/>
        </w:rPr>
        <w:t xml:space="preserve">. </w:t>
      </w:r>
      <w:r>
        <w:rPr>
          <w:rFonts w:ascii="Helvetica" w:hAnsi="Helvetica" w:cs="Arial"/>
          <w:sz w:val="22"/>
          <w:szCs w:val="22"/>
        </w:rPr>
        <w:br/>
      </w:r>
    </w:p>
    <w:p w14:paraId="6B2D2560" w14:textId="71067E73" w:rsidR="00BF744F" w:rsidRDefault="00BF744F" w:rsidP="00BF744F">
      <w:pPr>
        <w:pStyle w:val="ListParagraph"/>
        <w:numPr>
          <w:ilvl w:val="2"/>
          <w:numId w:val="12"/>
        </w:numPr>
        <w:rPr>
          <w:rFonts w:ascii="Helvetica" w:hAnsi="Helvetica" w:cs="Arial"/>
          <w:sz w:val="22"/>
          <w:szCs w:val="22"/>
        </w:rPr>
      </w:pPr>
      <w:r>
        <w:rPr>
          <w:rFonts w:ascii="Helvetica" w:hAnsi="Helvetica" w:cs="Arial"/>
          <w:sz w:val="22"/>
          <w:szCs w:val="22"/>
        </w:rPr>
        <w:t>MED-over shoulder: Talent opens the program</w:t>
      </w:r>
      <w:r w:rsidR="00754520">
        <w:rPr>
          <w:rFonts w:ascii="Helvetica" w:hAnsi="Helvetica" w:cs="Arial"/>
          <w:sz w:val="22"/>
          <w:szCs w:val="22"/>
        </w:rPr>
        <w:t xml:space="preserve"> on the computer</w:t>
      </w:r>
      <w:r>
        <w:rPr>
          <w:rFonts w:ascii="Helvetica" w:hAnsi="Helvetica" w:cs="Arial"/>
          <w:sz w:val="22"/>
          <w:szCs w:val="22"/>
        </w:rPr>
        <w:t>.</w:t>
      </w:r>
      <w:r w:rsidR="00754520">
        <w:rPr>
          <w:rFonts w:ascii="Helvetica" w:hAnsi="Helvetica" w:cs="Arial"/>
          <w:sz w:val="22"/>
          <w:szCs w:val="22"/>
        </w:rPr>
        <w:br/>
      </w:r>
    </w:p>
    <w:p w14:paraId="2BC6C33B" w14:textId="68ED084F" w:rsidR="00BF744F" w:rsidRDefault="00BF744F" w:rsidP="00BF744F">
      <w:pPr>
        <w:pStyle w:val="ListParagraph"/>
        <w:numPr>
          <w:ilvl w:val="2"/>
          <w:numId w:val="12"/>
        </w:numPr>
        <w:rPr>
          <w:rFonts w:ascii="Helvetica" w:hAnsi="Helvetica" w:cs="Arial"/>
          <w:sz w:val="22"/>
          <w:szCs w:val="22"/>
        </w:rPr>
      </w:pPr>
      <w:r>
        <w:rPr>
          <w:rFonts w:ascii="Helvetica" w:hAnsi="Helvetica" w:cs="Arial"/>
          <w:sz w:val="22"/>
          <w:szCs w:val="22"/>
        </w:rPr>
        <w:t>MED-over shoulder: Talent selects the child’s condition.</w:t>
      </w:r>
      <w:r w:rsidR="00754520">
        <w:rPr>
          <w:rFonts w:ascii="Helvetica" w:hAnsi="Helvetica" w:cs="Arial"/>
          <w:sz w:val="22"/>
          <w:szCs w:val="22"/>
        </w:rPr>
        <w:br/>
      </w:r>
    </w:p>
    <w:p w14:paraId="781DF0CA" w14:textId="22FEF899" w:rsidR="00BF744F" w:rsidRPr="00BF744F" w:rsidRDefault="00BF744F" w:rsidP="00BF744F">
      <w:pPr>
        <w:pStyle w:val="ListParagraph"/>
        <w:numPr>
          <w:ilvl w:val="2"/>
          <w:numId w:val="12"/>
        </w:numPr>
        <w:rPr>
          <w:rFonts w:ascii="Helvetica" w:hAnsi="Helvetica" w:cs="Arial"/>
          <w:sz w:val="22"/>
          <w:szCs w:val="22"/>
        </w:rPr>
      </w:pPr>
      <w:r>
        <w:rPr>
          <w:rFonts w:ascii="Helvetica" w:hAnsi="Helvetica" w:cs="Arial"/>
          <w:sz w:val="22"/>
          <w:szCs w:val="22"/>
        </w:rPr>
        <w:lastRenderedPageBreak/>
        <w:t>CU: Talent presses the space bar twice.</w:t>
      </w:r>
    </w:p>
    <w:p w14:paraId="2E72D27A" w14:textId="5A76CDA2" w:rsidR="00CE10F2" w:rsidRDefault="00BF744F" w:rsidP="009A0E7C">
      <w:pPr>
        <w:numPr>
          <w:ilvl w:val="1"/>
          <w:numId w:val="12"/>
        </w:numPr>
        <w:spacing w:before="240"/>
        <w:outlineLvl w:val="0"/>
        <w:rPr>
          <w:rFonts w:ascii="Helvetica" w:hAnsi="Helvetica" w:cs="Arial"/>
          <w:sz w:val="22"/>
          <w:szCs w:val="22"/>
        </w:rPr>
      </w:pPr>
      <w:r>
        <w:rPr>
          <w:rFonts w:ascii="Helvetica" w:hAnsi="Helvetica" w:cs="Arial"/>
          <w:sz w:val="22"/>
          <w:szCs w:val="22"/>
        </w:rPr>
        <w:t>Place</w:t>
      </w:r>
      <w:r w:rsidRPr="00BF744F">
        <w:rPr>
          <w:rFonts w:ascii="Helvetica" w:hAnsi="Helvetica" w:cs="Arial"/>
          <w:sz w:val="22"/>
          <w:szCs w:val="22"/>
        </w:rPr>
        <w:t xml:space="preserve"> a cardboard overlay on the keyboard to cover all</w:t>
      </w:r>
      <w:r w:rsidR="00CE496D">
        <w:rPr>
          <w:rFonts w:ascii="Helvetica" w:hAnsi="Helvetica" w:cs="Arial"/>
          <w:sz w:val="22"/>
          <w:szCs w:val="22"/>
        </w:rPr>
        <w:t xml:space="preserve"> non-relevant keys for the task </w:t>
      </w:r>
      <w:r w:rsidR="00CE496D">
        <w:rPr>
          <w:rFonts w:ascii="Helvetica" w:hAnsi="Helvetica" w:cs="Arial"/>
          <w:b/>
          <w:sz w:val="22"/>
          <w:szCs w:val="22"/>
        </w:rPr>
        <w:t>[1].</w:t>
      </w:r>
    </w:p>
    <w:p w14:paraId="04B8BAD1" w14:textId="57BDE9B6" w:rsidR="00754520" w:rsidRPr="006A6324" w:rsidRDefault="00754520" w:rsidP="0075452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cardboard on keyboard. </w:t>
      </w:r>
      <w:r>
        <w:rPr>
          <w:rFonts w:ascii="Helvetica" w:hAnsi="Helvetica" w:cs="Arial"/>
          <w:sz w:val="22"/>
          <w:szCs w:val="22"/>
        </w:rPr>
        <w:br/>
      </w:r>
    </w:p>
    <w:p w14:paraId="1335320C" w14:textId="45916500" w:rsidR="00754520" w:rsidRPr="00754520" w:rsidRDefault="00754520" w:rsidP="00754520">
      <w:pPr>
        <w:pStyle w:val="ListParagraph"/>
        <w:numPr>
          <w:ilvl w:val="1"/>
          <w:numId w:val="12"/>
        </w:numPr>
        <w:rPr>
          <w:rFonts w:ascii="Helvetica" w:hAnsi="Helvetica" w:cs="Arial"/>
          <w:sz w:val="22"/>
          <w:szCs w:val="22"/>
        </w:rPr>
      </w:pPr>
      <w:r>
        <w:rPr>
          <w:rFonts w:ascii="Helvetica" w:hAnsi="Helvetica" w:cs="Arial"/>
          <w:sz w:val="22"/>
          <w:szCs w:val="22"/>
        </w:rPr>
        <w:t>Tell the child,</w:t>
      </w:r>
      <w:r w:rsidRPr="00754520">
        <w:rPr>
          <w:rFonts w:ascii="Helvetica" w:hAnsi="Helvetica" w:cs="Arial"/>
          <w:sz w:val="22"/>
          <w:szCs w:val="22"/>
        </w:rPr>
        <w:t xml:space="preserve"> “The goal of this activity is for you to feed pieces of cheese to a mouse. Whenever you see a picture of cheese on the computer screen you can feed the mouse by pressing the space bar”</w:t>
      </w:r>
      <w:r>
        <w:rPr>
          <w:rFonts w:ascii="Helvetica" w:hAnsi="Helvetica" w:cs="Arial"/>
          <w:sz w:val="22"/>
          <w:szCs w:val="22"/>
        </w:rPr>
        <w:t xml:space="preserve"> </w:t>
      </w:r>
      <w:r>
        <w:rPr>
          <w:rFonts w:ascii="Helvetica" w:hAnsi="Helvetica" w:cs="Arial"/>
          <w:b/>
          <w:sz w:val="22"/>
          <w:szCs w:val="22"/>
        </w:rPr>
        <w:t>[1]</w:t>
      </w:r>
      <w:r w:rsidRPr="00754520">
        <w:rPr>
          <w:rFonts w:ascii="Helvetica" w:hAnsi="Helvetica" w:cs="Arial"/>
          <w:sz w:val="22"/>
          <w:szCs w:val="22"/>
        </w:rPr>
        <w:t xml:space="preserve"> a</w:t>
      </w:r>
      <w:r>
        <w:rPr>
          <w:rFonts w:ascii="Helvetica" w:hAnsi="Helvetica" w:cs="Arial"/>
          <w:sz w:val="22"/>
          <w:szCs w:val="22"/>
        </w:rPr>
        <w:t xml:space="preserve">nd then point to the space bar </w:t>
      </w:r>
      <w:r>
        <w:rPr>
          <w:rFonts w:ascii="Helvetica" w:hAnsi="Helvetica" w:cs="Arial"/>
          <w:b/>
          <w:sz w:val="22"/>
          <w:szCs w:val="22"/>
        </w:rPr>
        <w:t>[2].</w:t>
      </w:r>
    </w:p>
    <w:p w14:paraId="296544AB" w14:textId="77777777" w:rsidR="00754520" w:rsidRDefault="00754520" w:rsidP="00754520">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Show talent speaking to the child. </w:t>
      </w:r>
      <w:r w:rsidRPr="00B74566">
        <w:rPr>
          <w:rFonts w:ascii="Helvetica" w:hAnsi="Helvetica" w:cs="Arial"/>
          <w:color w:val="4472C4" w:themeColor="accent1"/>
          <w:sz w:val="22"/>
          <w:szCs w:val="22"/>
        </w:rPr>
        <w:t>Videographer: Talent’s voice should be recorded</w:t>
      </w:r>
    </w:p>
    <w:p w14:paraId="06014D25" w14:textId="7FADDC97" w:rsidR="00CE10F2" w:rsidRDefault="00754520" w:rsidP="0075452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points to the space bar key. </w:t>
      </w:r>
      <w:r w:rsidR="002A0C8C">
        <w:rPr>
          <w:rFonts w:ascii="Helvetica" w:hAnsi="Helvetica" w:cs="Arial"/>
          <w:sz w:val="22"/>
          <w:szCs w:val="22"/>
        </w:rPr>
        <w:br/>
      </w:r>
    </w:p>
    <w:p w14:paraId="49305B8C" w14:textId="791061DF" w:rsidR="004B7B7E" w:rsidRPr="004B7B7E" w:rsidRDefault="002A0C8C" w:rsidP="002A0C8C">
      <w:pPr>
        <w:pStyle w:val="ListParagraph"/>
        <w:numPr>
          <w:ilvl w:val="1"/>
          <w:numId w:val="12"/>
        </w:numPr>
        <w:rPr>
          <w:rFonts w:ascii="Helvetica" w:hAnsi="Helvetica" w:cs="Arial"/>
          <w:sz w:val="22"/>
          <w:szCs w:val="22"/>
        </w:rPr>
      </w:pPr>
      <w:r>
        <w:rPr>
          <w:rFonts w:ascii="Helvetica" w:hAnsi="Helvetica" w:cs="Arial"/>
          <w:sz w:val="22"/>
          <w:szCs w:val="22"/>
        </w:rPr>
        <w:t>Next, inform the child</w:t>
      </w:r>
      <w:r w:rsidR="004B7B7E" w:rsidRPr="004B7B7E">
        <w:rPr>
          <w:rFonts w:ascii="Helvetica" w:hAnsi="Helvetica" w:cs="Arial"/>
          <w:sz w:val="22"/>
          <w:szCs w:val="22"/>
        </w:rPr>
        <w:t>, “But, sometimes there won’t be cheese, and instead a cat may appear! Whenever you see a picture of a cat, make sure</w:t>
      </w:r>
      <w:r>
        <w:rPr>
          <w:rFonts w:ascii="Helvetica" w:hAnsi="Helvetica" w:cs="Arial"/>
          <w:sz w:val="22"/>
          <w:szCs w:val="22"/>
        </w:rPr>
        <w:t xml:space="preserve"> you do NOT press the space bar</w:t>
      </w:r>
      <w:r w:rsidR="004B7B7E" w:rsidRPr="004B7B7E">
        <w:rPr>
          <w:rFonts w:ascii="Helvetica" w:hAnsi="Helvetica" w:cs="Arial"/>
          <w:sz w:val="22"/>
          <w:szCs w:val="22"/>
        </w:rPr>
        <w:t>”</w:t>
      </w:r>
      <w:r>
        <w:rPr>
          <w:rFonts w:ascii="Helvetica" w:hAnsi="Helvetica" w:cs="Arial"/>
          <w:sz w:val="22"/>
          <w:szCs w:val="22"/>
        </w:rPr>
        <w:t xml:space="preserve"> </w:t>
      </w:r>
      <w:r>
        <w:rPr>
          <w:rFonts w:ascii="Helvetica" w:hAnsi="Helvetica" w:cs="Arial"/>
          <w:b/>
          <w:sz w:val="22"/>
          <w:szCs w:val="22"/>
        </w:rPr>
        <w:t>[1].</w:t>
      </w:r>
    </w:p>
    <w:p w14:paraId="29531D04" w14:textId="77777777" w:rsidR="002A0C8C" w:rsidRDefault="002A0C8C" w:rsidP="002A0C8C">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Show talent speaking to the child. </w:t>
      </w:r>
      <w:r w:rsidRPr="00B74566">
        <w:rPr>
          <w:rFonts w:ascii="Helvetica" w:hAnsi="Helvetica" w:cs="Arial"/>
          <w:color w:val="4472C4" w:themeColor="accent1"/>
          <w:sz w:val="22"/>
          <w:szCs w:val="22"/>
        </w:rPr>
        <w:t>Videographer: Talent’s voice should be recorded</w:t>
      </w:r>
    </w:p>
    <w:p w14:paraId="7E37C1FA" w14:textId="32996483" w:rsidR="004B7B7E" w:rsidRDefault="00C71078" w:rsidP="00131856">
      <w:pPr>
        <w:numPr>
          <w:ilvl w:val="1"/>
          <w:numId w:val="12"/>
        </w:numPr>
        <w:spacing w:before="240"/>
        <w:outlineLvl w:val="0"/>
        <w:rPr>
          <w:rFonts w:ascii="Helvetica" w:hAnsi="Helvetica" w:cs="Arial"/>
          <w:sz w:val="22"/>
          <w:szCs w:val="22"/>
        </w:rPr>
      </w:pPr>
      <w:r>
        <w:rPr>
          <w:rFonts w:ascii="Helvetica" w:hAnsi="Helvetica" w:cs="Arial"/>
          <w:sz w:val="22"/>
          <w:szCs w:val="22"/>
        </w:rPr>
        <w:t>Perform a rule check with the child to ensure they understand the instructions</w:t>
      </w:r>
      <w:r w:rsidR="005575D6">
        <w:rPr>
          <w:rFonts w:ascii="Helvetica" w:hAnsi="Helvetica" w:cs="Arial"/>
          <w:sz w:val="22"/>
          <w:szCs w:val="22"/>
        </w:rPr>
        <w:t xml:space="preserve"> </w:t>
      </w:r>
      <w:r w:rsidR="005575D6">
        <w:rPr>
          <w:rFonts w:ascii="Helvetica" w:hAnsi="Helvetica" w:cs="Arial"/>
          <w:b/>
          <w:sz w:val="22"/>
          <w:szCs w:val="22"/>
        </w:rPr>
        <w:t>[1]</w:t>
      </w:r>
      <w:r>
        <w:rPr>
          <w:rFonts w:ascii="Helvetica" w:hAnsi="Helvetica" w:cs="Arial"/>
          <w:sz w:val="22"/>
          <w:szCs w:val="22"/>
        </w:rPr>
        <w:t>.</w:t>
      </w:r>
      <w:r w:rsidR="005575D6">
        <w:rPr>
          <w:rFonts w:ascii="Helvetica" w:hAnsi="Helvetica" w:cs="Arial"/>
          <w:sz w:val="22"/>
          <w:szCs w:val="22"/>
        </w:rPr>
        <w:t xml:space="preserve"> Then, have the child complete the practice trials while reading the feedback on the screen in between the trials </w:t>
      </w:r>
      <w:r w:rsidR="005575D6">
        <w:rPr>
          <w:rFonts w:ascii="Helvetica" w:hAnsi="Helvetica" w:cs="Arial"/>
          <w:b/>
          <w:sz w:val="22"/>
          <w:szCs w:val="22"/>
        </w:rPr>
        <w:t>[2]</w:t>
      </w:r>
      <w:r w:rsidR="005575D6">
        <w:rPr>
          <w:rFonts w:ascii="Helvetica" w:hAnsi="Helvetica" w:cs="Arial"/>
          <w:sz w:val="22"/>
          <w:szCs w:val="22"/>
        </w:rPr>
        <w:t xml:space="preserve">. </w:t>
      </w:r>
    </w:p>
    <w:p w14:paraId="07600EDB" w14:textId="7F07DAC5" w:rsidR="00C71078" w:rsidRDefault="00C71078" w:rsidP="00C71078">
      <w:pPr>
        <w:numPr>
          <w:ilvl w:val="2"/>
          <w:numId w:val="12"/>
        </w:numPr>
        <w:spacing w:before="240"/>
        <w:outlineLvl w:val="0"/>
        <w:rPr>
          <w:rFonts w:ascii="Helvetica" w:hAnsi="Helvetica" w:cs="Arial"/>
          <w:sz w:val="22"/>
          <w:szCs w:val="22"/>
        </w:rPr>
      </w:pPr>
      <w:r>
        <w:rPr>
          <w:rFonts w:ascii="Helvetica" w:hAnsi="Helvetica" w:cs="Arial"/>
          <w:sz w:val="22"/>
          <w:szCs w:val="22"/>
        </w:rPr>
        <w:t>MED: Talent presses the space bar and speaks to the child.</w:t>
      </w:r>
    </w:p>
    <w:p w14:paraId="6B60B25F" w14:textId="5F1991A4" w:rsidR="005575D6" w:rsidRDefault="005575D6" w:rsidP="00C7107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Child completes practice trials. </w:t>
      </w:r>
    </w:p>
    <w:p w14:paraId="72F5335E" w14:textId="6074149B" w:rsidR="005575D6" w:rsidRDefault="005575D6" w:rsidP="005575D6">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practice trails are complete, press the space </w:t>
      </w:r>
      <w:r w:rsidR="00CE496D">
        <w:rPr>
          <w:rFonts w:ascii="Helvetica" w:hAnsi="Helvetica" w:cs="Arial"/>
          <w:sz w:val="22"/>
          <w:szCs w:val="22"/>
        </w:rPr>
        <w:t xml:space="preserve">bar twice to start the activity </w:t>
      </w:r>
      <w:r w:rsidR="00CE496D">
        <w:rPr>
          <w:rFonts w:ascii="Helvetica" w:hAnsi="Helvetica" w:cs="Arial"/>
          <w:b/>
          <w:sz w:val="22"/>
          <w:szCs w:val="22"/>
        </w:rPr>
        <w:t>[1].</w:t>
      </w:r>
    </w:p>
    <w:p w14:paraId="757BA457" w14:textId="194F2140" w:rsidR="005575D6" w:rsidRDefault="005575D6" w:rsidP="005575D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Show child completing the work task. </w:t>
      </w:r>
      <w:r>
        <w:rPr>
          <w:rFonts w:ascii="Helvetica" w:hAnsi="Helvetica" w:cs="Arial"/>
          <w:sz w:val="22"/>
          <w:szCs w:val="22"/>
        </w:rPr>
        <w:br/>
      </w:r>
    </w:p>
    <w:p w14:paraId="38913971" w14:textId="3EE02BF2" w:rsidR="005575D6" w:rsidRPr="005575D6" w:rsidRDefault="005575D6" w:rsidP="005575D6">
      <w:pPr>
        <w:pStyle w:val="ListParagraph"/>
        <w:numPr>
          <w:ilvl w:val="1"/>
          <w:numId w:val="12"/>
        </w:numPr>
        <w:rPr>
          <w:rFonts w:ascii="Helvetica" w:hAnsi="Helvetica" w:cs="Arial"/>
          <w:sz w:val="22"/>
          <w:szCs w:val="22"/>
        </w:rPr>
      </w:pPr>
      <w:r w:rsidRPr="005575D6">
        <w:rPr>
          <w:rFonts w:ascii="Helvetica" w:hAnsi="Helvetica" w:cs="Arial"/>
          <w:sz w:val="22"/>
          <w:szCs w:val="22"/>
        </w:rPr>
        <w:t xml:space="preserve">After 1 min, say </w:t>
      </w:r>
      <w:r w:rsidR="00B7046D">
        <w:rPr>
          <w:rFonts w:ascii="Helvetica" w:hAnsi="Helvetica" w:cs="Arial"/>
          <w:sz w:val="22"/>
          <w:szCs w:val="22"/>
        </w:rPr>
        <w:t>“</w:t>
      </w:r>
      <w:r w:rsidRPr="005575D6">
        <w:rPr>
          <w:rFonts w:ascii="Helvetica" w:hAnsi="Helvetica" w:cs="Arial"/>
          <w:sz w:val="22"/>
          <w:szCs w:val="22"/>
        </w:rPr>
        <w:t>Great. You did a good job! Remember, it would be helpful if you worked hard on this for as long as you could. But, this activity can get pretty boring. So, when you want, if you want, you can take a break by pressin</w:t>
      </w:r>
      <w:r>
        <w:rPr>
          <w:rFonts w:ascii="Helvetica" w:hAnsi="Helvetica" w:cs="Arial"/>
          <w:sz w:val="22"/>
          <w:szCs w:val="22"/>
        </w:rPr>
        <w:t>g this button. It’s your choice</w:t>
      </w:r>
      <w:r w:rsidRPr="005575D6">
        <w:rPr>
          <w:rFonts w:ascii="Helvetica" w:hAnsi="Helvetica" w:cs="Arial"/>
          <w:sz w:val="22"/>
          <w:szCs w:val="22"/>
        </w:rPr>
        <w:t xml:space="preserve">” </w:t>
      </w:r>
      <w:r>
        <w:rPr>
          <w:rFonts w:ascii="Helvetica" w:hAnsi="Helvetica" w:cs="Arial"/>
          <w:b/>
          <w:sz w:val="22"/>
          <w:szCs w:val="22"/>
        </w:rPr>
        <w:t>[1].</w:t>
      </w:r>
    </w:p>
    <w:p w14:paraId="5A4D84B7" w14:textId="55852FDA" w:rsidR="005575D6" w:rsidRPr="005575D6" w:rsidRDefault="005575D6" w:rsidP="005575D6">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 xml:space="preserve">MED: Show talent speaking to the child. </w:t>
      </w:r>
      <w:r w:rsidRPr="00B74566">
        <w:rPr>
          <w:rFonts w:ascii="Helvetica" w:hAnsi="Helvetica" w:cs="Arial"/>
          <w:color w:val="4472C4" w:themeColor="accent1"/>
          <w:sz w:val="22"/>
          <w:szCs w:val="22"/>
        </w:rPr>
        <w:t>Videographer: Talent’s voice should be recorded</w:t>
      </w:r>
      <w:r w:rsidRPr="005575D6">
        <w:rPr>
          <w:rFonts w:ascii="Helvetica" w:hAnsi="Helvetica" w:cs="Arial"/>
          <w:b/>
          <w:sz w:val="22"/>
          <w:szCs w:val="22"/>
        </w:rPr>
        <w:br/>
      </w:r>
    </w:p>
    <w:p w14:paraId="67B1CD0C" w14:textId="0DC7813D" w:rsidR="005575D6" w:rsidRPr="005575D6" w:rsidRDefault="005575D6" w:rsidP="005575D6">
      <w:pPr>
        <w:pStyle w:val="ListParagraph"/>
        <w:numPr>
          <w:ilvl w:val="1"/>
          <w:numId w:val="12"/>
        </w:numPr>
        <w:rPr>
          <w:rFonts w:ascii="Helvetica" w:hAnsi="Helvetica" w:cs="Arial"/>
          <w:sz w:val="22"/>
          <w:szCs w:val="22"/>
        </w:rPr>
      </w:pPr>
      <w:r>
        <w:rPr>
          <w:rFonts w:ascii="Helvetica" w:hAnsi="Helvetica" w:cs="Arial"/>
          <w:sz w:val="22"/>
          <w:szCs w:val="22"/>
        </w:rPr>
        <w:t xml:space="preserve">Then, place the break button overlay sticker </w:t>
      </w:r>
      <w:r w:rsidRPr="005575D6">
        <w:rPr>
          <w:rFonts w:ascii="Helvetica" w:hAnsi="Helvetica" w:cs="Arial"/>
          <w:sz w:val="22"/>
          <w:szCs w:val="22"/>
        </w:rPr>
        <w:t>on the keyboard</w:t>
      </w:r>
      <w:r>
        <w:rPr>
          <w:rFonts w:ascii="Helvetica" w:hAnsi="Helvetica" w:cs="Arial"/>
          <w:sz w:val="22"/>
          <w:szCs w:val="22"/>
        </w:rPr>
        <w:t xml:space="preserve"> </w:t>
      </w:r>
      <w:r>
        <w:rPr>
          <w:rFonts w:ascii="Helvetica" w:hAnsi="Helvetica" w:cs="Arial"/>
          <w:b/>
          <w:sz w:val="22"/>
          <w:szCs w:val="22"/>
        </w:rPr>
        <w:t>[1]</w:t>
      </w:r>
      <w:r w:rsidRPr="005575D6">
        <w:rPr>
          <w:rFonts w:ascii="Helvetica" w:hAnsi="Helvetica" w:cs="Arial"/>
          <w:sz w:val="22"/>
          <w:szCs w:val="22"/>
        </w:rPr>
        <w:t xml:space="preserve">. </w:t>
      </w:r>
      <w:r>
        <w:rPr>
          <w:rFonts w:ascii="Helvetica" w:hAnsi="Helvetica" w:cs="Arial"/>
          <w:sz w:val="22"/>
          <w:szCs w:val="22"/>
        </w:rPr>
        <w:t xml:space="preserve">Finally, tell the child that they can switch to the tablet game during the break </w:t>
      </w:r>
      <w:r>
        <w:rPr>
          <w:rFonts w:ascii="Helvetica" w:hAnsi="Helvetica" w:cs="Arial"/>
          <w:b/>
          <w:sz w:val="22"/>
          <w:szCs w:val="22"/>
        </w:rPr>
        <w:t>[2]</w:t>
      </w:r>
      <w:r>
        <w:rPr>
          <w:rFonts w:ascii="Helvetica" w:hAnsi="Helvetica" w:cs="Arial"/>
          <w:sz w:val="22"/>
          <w:szCs w:val="22"/>
        </w:rPr>
        <w:t xml:space="preserve">, and when they are done taking a break they can press the break button on the keyboard to come back to the activity on the computer </w:t>
      </w:r>
      <w:r>
        <w:rPr>
          <w:rFonts w:ascii="Helvetica" w:hAnsi="Helvetica" w:cs="Arial"/>
          <w:b/>
          <w:sz w:val="22"/>
          <w:szCs w:val="22"/>
        </w:rPr>
        <w:t>[3].</w:t>
      </w:r>
    </w:p>
    <w:p w14:paraId="795A4C4D" w14:textId="3ECD52B8" w:rsidR="005575D6" w:rsidRDefault="005575D6" w:rsidP="005575D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Place the sticker </w:t>
      </w:r>
      <w:r w:rsidRPr="005575D6">
        <w:rPr>
          <w:rFonts w:ascii="Helvetica" w:hAnsi="Helvetica" w:cs="Arial"/>
          <w:sz w:val="22"/>
          <w:szCs w:val="22"/>
        </w:rPr>
        <w:t>on the keyboard</w:t>
      </w:r>
    </w:p>
    <w:p w14:paraId="65EB2107" w14:textId="0755E384" w:rsidR="005575D6" w:rsidRDefault="005575D6" w:rsidP="005575D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speaking to child, picks up the tablet and shows it to the child.</w:t>
      </w:r>
    </w:p>
    <w:p w14:paraId="0505EDA3" w14:textId="6D720675" w:rsidR="005575D6" w:rsidRDefault="005575D6" w:rsidP="005575D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points to break button, and then points to computer while talking to the child. </w:t>
      </w:r>
    </w:p>
    <w:p w14:paraId="1AEE9E94" w14:textId="77777777" w:rsidR="00450B27" w:rsidRPr="006A6324" w:rsidRDefault="00450B27" w:rsidP="00450B27">
      <w:pPr>
        <w:ind w:left="1080"/>
        <w:outlineLvl w:val="0"/>
        <w:rPr>
          <w:rFonts w:ascii="Helvetica" w:hAnsi="Helvetica" w:cs="Arial"/>
          <w:sz w:val="22"/>
          <w:szCs w:val="22"/>
        </w:rPr>
      </w:pPr>
    </w:p>
    <w:p w14:paraId="7AF9281B" w14:textId="4DCD7741" w:rsidR="00565757" w:rsidRPr="006A6324" w:rsidRDefault="005575D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Self-distancing strategy</w:t>
      </w:r>
    </w:p>
    <w:p w14:paraId="43847F55" w14:textId="4BFDA2CD" w:rsidR="00565757" w:rsidRDefault="00E462D8" w:rsidP="009A0E7C">
      <w:pPr>
        <w:numPr>
          <w:ilvl w:val="1"/>
          <w:numId w:val="12"/>
        </w:numPr>
        <w:spacing w:before="240"/>
        <w:outlineLvl w:val="0"/>
        <w:rPr>
          <w:rFonts w:ascii="Helvetica" w:hAnsi="Helvetica" w:cs="Arial"/>
          <w:sz w:val="22"/>
          <w:szCs w:val="22"/>
        </w:rPr>
      </w:pPr>
      <w:r>
        <w:rPr>
          <w:rFonts w:ascii="Helvetica" w:hAnsi="Helvetica" w:cs="Arial"/>
          <w:sz w:val="22"/>
          <w:szCs w:val="22"/>
        </w:rPr>
        <w:t>Begin by introducing a self-distancing strategy based on the child’s experimental condition</w:t>
      </w:r>
      <w:r w:rsidR="0015069C">
        <w:rPr>
          <w:rFonts w:ascii="Helvetica" w:hAnsi="Helvetica" w:cs="Arial"/>
          <w:sz w:val="22"/>
          <w:szCs w:val="22"/>
        </w:rPr>
        <w:t>, and emphasize to the child that they need to work hard on this next activity for as long as possible, even if it can feel boring</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w:t>
      </w:r>
    </w:p>
    <w:p w14:paraId="0460019C" w14:textId="6BA36143" w:rsidR="00E462D8" w:rsidRPr="006A6324" w:rsidRDefault="006E7C24" w:rsidP="00E462D8">
      <w:pPr>
        <w:numPr>
          <w:ilvl w:val="2"/>
          <w:numId w:val="12"/>
        </w:numPr>
        <w:spacing w:before="240"/>
        <w:outlineLvl w:val="0"/>
        <w:rPr>
          <w:rFonts w:ascii="Helvetica" w:hAnsi="Helvetica" w:cs="Arial"/>
          <w:sz w:val="22"/>
          <w:szCs w:val="22"/>
        </w:rPr>
      </w:pPr>
      <w:r>
        <w:rPr>
          <w:rFonts w:ascii="Helvetica" w:hAnsi="Helvetica" w:cs="Arial"/>
          <w:sz w:val="22"/>
          <w:szCs w:val="22"/>
        </w:rPr>
        <w:t>MED: Talent speaks with child.</w:t>
      </w:r>
      <w:r>
        <w:rPr>
          <w:rFonts w:ascii="Helvetica" w:hAnsi="Helvetica" w:cs="Arial"/>
          <w:sz w:val="22"/>
          <w:szCs w:val="22"/>
        </w:rPr>
        <w:br/>
      </w:r>
      <w:r w:rsidR="00E462D8" w:rsidRPr="006E7C24">
        <w:rPr>
          <w:rFonts w:ascii="Helvetica" w:hAnsi="Helvetica" w:cs="Arial"/>
          <w:b/>
          <w:sz w:val="22"/>
          <w:szCs w:val="22"/>
        </w:rPr>
        <w:t>TEXT: See protocol for script.</w:t>
      </w:r>
    </w:p>
    <w:p w14:paraId="4D15AC88" w14:textId="45BEE626" w:rsidR="00565757" w:rsidRDefault="00E462D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 the child a </w:t>
      </w:r>
      <w:r w:rsidRPr="00E462D8">
        <w:rPr>
          <w:rFonts w:ascii="Helvetica" w:hAnsi="Helvetica" w:cs="Arial"/>
          <w:sz w:val="22"/>
          <w:szCs w:val="22"/>
        </w:rPr>
        <w:t>laminated sheet of paper with pictures of four characters that are familiar and popular in the participating children’s culture and age range</w:t>
      </w:r>
      <w:r>
        <w:rPr>
          <w:rFonts w:ascii="Helvetica" w:hAnsi="Helvetica" w:cs="Arial"/>
          <w:sz w:val="22"/>
          <w:szCs w:val="22"/>
        </w:rPr>
        <w:t xml:space="preserve"> </w:t>
      </w:r>
      <w:r>
        <w:rPr>
          <w:rFonts w:ascii="Helvetica" w:hAnsi="Helvetica" w:cs="Arial"/>
          <w:b/>
          <w:sz w:val="22"/>
          <w:szCs w:val="22"/>
        </w:rPr>
        <w:t xml:space="preserve">[1-TXT]. </w:t>
      </w:r>
      <w:r>
        <w:rPr>
          <w:rFonts w:ascii="Helvetica" w:hAnsi="Helvetica" w:cs="Arial"/>
          <w:sz w:val="22"/>
          <w:szCs w:val="22"/>
        </w:rPr>
        <w:t xml:space="preserve">Then ask them, </w:t>
      </w:r>
      <w:r w:rsidRPr="00E462D8">
        <w:rPr>
          <w:rFonts w:ascii="Helvetica" w:hAnsi="Helvetica" w:cs="Arial"/>
          <w:sz w:val="22"/>
          <w:szCs w:val="22"/>
        </w:rPr>
        <w:t>“Which one of these characters would you like to [pretend to] be for this activity?”</w:t>
      </w:r>
      <w:r>
        <w:rPr>
          <w:rFonts w:ascii="Helvetica" w:hAnsi="Helvetica" w:cs="Arial"/>
          <w:sz w:val="22"/>
          <w:szCs w:val="22"/>
        </w:rPr>
        <w:t xml:space="preserve"> </w:t>
      </w:r>
      <w:r>
        <w:rPr>
          <w:rFonts w:ascii="Helvetica" w:hAnsi="Helvetica" w:cs="Arial"/>
          <w:b/>
          <w:sz w:val="22"/>
          <w:szCs w:val="22"/>
        </w:rPr>
        <w:t>[2].</w:t>
      </w:r>
    </w:p>
    <w:p w14:paraId="6A030F11" w14:textId="30837F23" w:rsidR="00E462D8" w:rsidRPr="00CE496D" w:rsidRDefault="006E7C24" w:rsidP="00E462D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E462D8">
        <w:rPr>
          <w:rFonts w:ascii="Helvetica" w:hAnsi="Helvetica" w:cs="Arial"/>
          <w:sz w:val="22"/>
          <w:szCs w:val="22"/>
        </w:rPr>
        <w:t>Talent shows child a laminated paper with pictures on it.</w:t>
      </w:r>
      <w:r w:rsidR="00E462D8">
        <w:rPr>
          <w:rFonts w:ascii="Helvetica" w:hAnsi="Helvetica" w:cs="Arial"/>
          <w:sz w:val="22"/>
          <w:szCs w:val="22"/>
        </w:rPr>
        <w:br/>
      </w:r>
      <w:r w:rsidR="00E462D8" w:rsidRPr="00E462D8">
        <w:rPr>
          <w:rFonts w:ascii="Helvetica" w:hAnsi="Helvetica" w:cs="Arial"/>
          <w:b/>
          <w:sz w:val="22"/>
          <w:szCs w:val="22"/>
        </w:rPr>
        <w:t>TEXT: Exemplar condition.</w:t>
      </w:r>
    </w:p>
    <w:p w14:paraId="3FB12021" w14:textId="1219AB2A" w:rsidR="00CE496D" w:rsidRPr="006A6324" w:rsidRDefault="00CE496D" w:rsidP="00E462D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Show talent speaking to the child. </w:t>
      </w:r>
      <w:r w:rsidRPr="00B74566">
        <w:rPr>
          <w:rFonts w:ascii="Helvetica" w:hAnsi="Helvetica" w:cs="Arial"/>
          <w:color w:val="4472C4" w:themeColor="accent1"/>
          <w:sz w:val="22"/>
          <w:szCs w:val="22"/>
        </w:rPr>
        <w:t>Videographer: Talent’s voice should be recorded</w:t>
      </w:r>
    </w:p>
    <w:p w14:paraId="5388B047" w14:textId="5DA2FFDA" w:rsidR="00565757" w:rsidRPr="0015069C" w:rsidRDefault="00E462D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 child </w:t>
      </w:r>
      <w:r w:rsidR="006E7C24">
        <w:rPr>
          <w:rFonts w:ascii="Helvetica" w:hAnsi="Helvetica" w:cs="Arial"/>
          <w:sz w:val="22"/>
          <w:szCs w:val="22"/>
        </w:rPr>
        <w:t>picks</w:t>
      </w:r>
      <w:r>
        <w:rPr>
          <w:rFonts w:ascii="Helvetica" w:hAnsi="Helvetica" w:cs="Arial"/>
          <w:sz w:val="22"/>
          <w:szCs w:val="22"/>
        </w:rPr>
        <w:t xml:space="preserve"> a character, provide the child with a prop associated with their </w:t>
      </w:r>
      <w:r w:rsidRPr="00E462D8">
        <w:rPr>
          <w:rFonts w:ascii="Helvetica" w:hAnsi="Helvetica" w:cs="Arial"/>
          <w:sz w:val="22"/>
          <w:szCs w:val="22"/>
        </w:rPr>
        <w:t>chosen cha</w:t>
      </w:r>
      <w:r w:rsidR="006E7C24">
        <w:rPr>
          <w:rFonts w:ascii="Helvetica" w:hAnsi="Helvetica" w:cs="Arial"/>
          <w:sz w:val="22"/>
          <w:szCs w:val="22"/>
        </w:rPr>
        <w:t xml:space="preserve">racter, so they can wear it </w:t>
      </w:r>
      <w:r w:rsidR="006E7C24">
        <w:rPr>
          <w:rFonts w:ascii="Helvetica" w:hAnsi="Helvetica" w:cs="Arial"/>
          <w:b/>
          <w:sz w:val="22"/>
          <w:szCs w:val="22"/>
        </w:rPr>
        <w:t>[1].</w:t>
      </w:r>
      <w:r w:rsidR="0015069C">
        <w:rPr>
          <w:rFonts w:ascii="Helvetica" w:hAnsi="Helvetica" w:cs="Arial"/>
          <w:b/>
          <w:sz w:val="22"/>
          <w:szCs w:val="22"/>
        </w:rPr>
        <w:t xml:space="preserve"> </w:t>
      </w:r>
      <w:r w:rsidR="0015069C">
        <w:rPr>
          <w:rFonts w:ascii="Helvetica" w:hAnsi="Helvetica" w:cs="Arial"/>
          <w:sz w:val="22"/>
          <w:szCs w:val="22"/>
        </w:rPr>
        <w:t>Then tell</w:t>
      </w:r>
      <w:r w:rsidR="0015069C" w:rsidRPr="0015069C">
        <w:rPr>
          <w:rFonts w:ascii="Helvetica" w:hAnsi="Helvetica" w:cs="Arial"/>
          <w:sz w:val="22"/>
          <w:szCs w:val="22"/>
        </w:rPr>
        <w:t xml:space="preserve"> the child, “So, if you get bored at any point d</w:t>
      </w:r>
      <w:r w:rsidR="0015069C">
        <w:rPr>
          <w:rFonts w:ascii="Helvetica" w:hAnsi="Helvetica" w:cs="Arial"/>
          <w:sz w:val="22"/>
          <w:szCs w:val="22"/>
        </w:rPr>
        <w:t>uring this task, ask yourself, i</w:t>
      </w:r>
      <w:r w:rsidR="0015069C" w:rsidRPr="0015069C">
        <w:rPr>
          <w:rFonts w:ascii="Helvetica" w:hAnsi="Helvetica" w:cs="Arial"/>
          <w:sz w:val="22"/>
          <w:szCs w:val="22"/>
        </w:rPr>
        <w:t xml:space="preserve">s [character’s name] working hard?” </w:t>
      </w:r>
      <w:r w:rsidR="0015069C" w:rsidRPr="0015069C">
        <w:rPr>
          <w:rFonts w:ascii="Helvetica" w:hAnsi="Helvetica" w:cs="Arial"/>
          <w:b/>
          <w:sz w:val="22"/>
          <w:szCs w:val="22"/>
        </w:rPr>
        <w:t>[2]</w:t>
      </w:r>
      <w:r w:rsidR="0015069C">
        <w:rPr>
          <w:rFonts w:ascii="Helvetica" w:hAnsi="Helvetica" w:cs="Arial"/>
          <w:b/>
          <w:sz w:val="22"/>
          <w:szCs w:val="22"/>
        </w:rPr>
        <w:t>.</w:t>
      </w:r>
    </w:p>
    <w:p w14:paraId="6572A372" w14:textId="6F399E5A" w:rsidR="006E7C24" w:rsidRDefault="006E7C24" w:rsidP="006E7C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provides prop related to the child’s chosen character for the child to put on. </w:t>
      </w:r>
    </w:p>
    <w:p w14:paraId="107CE65A" w14:textId="513E336C" w:rsidR="0015069C" w:rsidRPr="0015069C" w:rsidRDefault="0015069C" w:rsidP="006E7C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Show talent speaking to the child. Insert the character name based on the visual the child chose.  </w:t>
      </w:r>
      <w:r w:rsidRPr="00B74566">
        <w:rPr>
          <w:rFonts w:ascii="Helvetica" w:hAnsi="Helvetica" w:cs="Arial"/>
          <w:color w:val="4472C4" w:themeColor="accent1"/>
          <w:sz w:val="22"/>
          <w:szCs w:val="22"/>
        </w:rPr>
        <w:t>Videographer: Talent’s voice should be recorded</w:t>
      </w:r>
    </w:p>
    <w:p w14:paraId="5A479F48" w14:textId="6AE3DACC" w:rsidR="0015069C" w:rsidRPr="007063ED" w:rsidRDefault="007063ED" w:rsidP="0015069C">
      <w:pPr>
        <w:numPr>
          <w:ilvl w:val="1"/>
          <w:numId w:val="12"/>
        </w:numPr>
        <w:spacing w:before="240"/>
        <w:outlineLvl w:val="0"/>
        <w:rPr>
          <w:rFonts w:ascii="Helvetica" w:hAnsi="Helvetica" w:cs="Arial"/>
          <w:sz w:val="22"/>
          <w:szCs w:val="22"/>
        </w:rPr>
      </w:pPr>
      <w:r>
        <w:rPr>
          <w:rFonts w:ascii="Helvetica" w:hAnsi="Helvetica" w:cs="Arial"/>
          <w:sz w:val="22"/>
          <w:szCs w:val="22"/>
        </w:rPr>
        <w:t>Tell</w:t>
      </w:r>
      <w:r w:rsidR="0015069C">
        <w:rPr>
          <w:rFonts w:ascii="Helvetica" w:hAnsi="Helvetica" w:cs="Arial"/>
          <w:sz w:val="22"/>
          <w:szCs w:val="22"/>
        </w:rPr>
        <w:t xml:space="preserve"> the child about reminders</w:t>
      </w:r>
      <w:r>
        <w:rPr>
          <w:rFonts w:ascii="Helvetica" w:hAnsi="Helvetica" w:cs="Arial"/>
          <w:sz w:val="22"/>
          <w:szCs w:val="22"/>
        </w:rPr>
        <w:t xml:space="preserve"> the computer will give</w:t>
      </w:r>
      <w:r w:rsidR="0015069C">
        <w:rPr>
          <w:rFonts w:ascii="Helvetica" w:hAnsi="Helvetica" w:cs="Arial"/>
          <w:sz w:val="22"/>
          <w:szCs w:val="22"/>
        </w:rPr>
        <w:t xml:space="preserve"> t</w:t>
      </w:r>
      <w:r>
        <w:rPr>
          <w:rFonts w:ascii="Helvetica" w:hAnsi="Helvetica" w:cs="Arial"/>
          <w:sz w:val="22"/>
          <w:szCs w:val="22"/>
        </w:rPr>
        <w:t>o help them remember their self-</w:t>
      </w:r>
      <w:r w:rsidR="0015069C">
        <w:rPr>
          <w:rFonts w:ascii="Helvetica" w:hAnsi="Helvetica" w:cs="Arial"/>
          <w:sz w:val="22"/>
          <w:szCs w:val="22"/>
        </w:rPr>
        <w:t xml:space="preserve">distancing </w:t>
      </w:r>
      <w:r>
        <w:rPr>
          <w:rFonts w:ascii="Helvetica" w:hAnsi="Helvetica" w:cs="Arial"/>
          <w:sz w:val="22"/>
          <w:szCs w:val="22"/>
        </w:rPr>
        <w:t xml:space="preserve">condition </w:t>
      </w:r>
      <w:r>
        <w:rPr>
          <w:rFonts w:ascii="Helvetica" w:hAnsi="Helvetica" w:cs="Arial"/>
          <w:b/>
          <w:sz w:val="22"/>
          <w:szCs w:val="22"/>
        </w:rPr>
        <w:t xml:space="preserve">[1]. </w:t>
      </w:r>
      <w:r w:rsidRPr="007063ED">
        <w:rPr>
          <w:rFonts w:ascii="Helvetica" w:hAnsi="Helvetica" w:cs="Arial"/>
          <w:sz w:val="22"/>
          <w:szCs w:val="22"/>
        </w:rPr>
        <w:t xml:space="preserve">Place a sticker of the child’s chosen character on the </w:t>
      </w:r>
      <w:r>
        <w:rPr>
          <w:rFonts w:ascii="Helvetica" w:hAnsi="Helvetica" w:cs="Arial"/>
          <w:sz w:val="22"/>
          <w:szCs w:val="22"/>
        </w:rPr>
        <w:t xml:space="preserve">computer used for the work task </w:t>
      </w:r>
      <w:r>
        <w:rPr>
          <w:rFonts w:ascii="Helvetica" w:hAnsi="Helvetica" w:cs="Arial"/>
          <w:b/>
          <w:sz w:val="22"/>
          <w:szCs w:val="22"/>
        </w:rPr>
        <w:t xml:space="preserve">[2]. </w:t>
      </w:r>
      <w:r w:rsidRPr="007063ED">
        <w:rPr>
          <w:rFonts w:ascii="Helvetica" w:hAnsi="Helvetica" w:cs="Arial"/>
          <w:sz w:val="22"/>
          <w:szCs w:val="22"/>
        </w:rPr>
        <w:t xml:space="preserve"> Then say, “When you see the sticker, remember to ask, “Is [character’s name] working hard?”</w:t>
      </w:r>
      <w:r>
        <w:rPr>
          <w:rFonts w:ascii="Helvetica" w:hAnsi="Helvetica" w:cs="Arial"/>
          <w:sz w:val="22"/>
          <w:szCs w:val="22"/>
        </w:rPr>
        <w:t xml:space="preserve"> </w:t>
      </w:r>
      <w:r>
        <w:rPr>
          <w:rFonts w:ascii="Helvetica" w:hAnsi="Helvetica" w:cs="Arial"/>
          <w:b/>
          <w:sz w:val="22"/>
          <w:szCs w:val="22"/>
        </w:rPr>
        <w:t>[3]</w:t>
      </w:r>
    </w:p>
    <w:p w14:paraId="424DC702" w14:textId="1396DBF2" w:rsidR="007063ED"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speaks to </w:t>
      </w:r>
      <w:r w:rsidR="00A015CE">
        <w:rPr>
          <w:rFonts w:ascii="Helvetica" w:hAnsi="Helvetica" w:cs="Arial"/>
          <w:sz w:val="22"/>
          <w:szCs w:val="22"/>
        </w:rPr>
        <w:t xml:space="preserve">the </w:t>
      </w:r>
      <w:r>
        <w:rPr>
          <w:rFonts w:ascii="Helvetica" w:hAnsi="Helvetica" w:cs="Arial"/>
          <w:sz w:val="22"/>
          <w:szCs w:val="22"/>
        </w:rPr>
        <w:t>child and points to the computer.</w:t>
      </w:r>
    </w:p>
    <w:p w14:paraId="5963A473" w14:textId="7297F21D" w:rsidR="007063ED"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a sticker on the computer. </w:t>
      </w:r>
    </w:p>
    <w:p w14:paraId="5E69F5B6" w14:textId="4A303A58" w:rsidR="007063ED" w:rsidRPr="007063ED"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Show talent speaking to the child. </w:t>
      </w:r>
      <w:r w:rsidRPr="00B74566">
        <w:rPr>
          <w:rFonts w:ascii="Helvetica" w:hAnsi="Helvetica" w:cs="Arial"/>
          <w:color w:val="4472C4" w:themeColor="accent1"/>
          <w:sz w:val="22"/>
          <w:szCs w:val="22"/>
        </w:rPr>
        <w:t>Videographer: Talent’s voice should be recorded</w:t>
      </w:r>
    </w:p>
    <w:p w14:paraId="373B2CE4" w14:textId="6FCAD2D2" w:rsidR="007063ED" w:rsidRPr="007063ED" w:rsidRDefault="007063ED" w:rsidP="007063ED">
      <w:pPr>
        <w:numPr>
          <w:ilvl w:val="1"/>
          <w:numId w:val="12"/>
        </w:numPr>
        <w:spacing w:before="240"/>
        <w:outlineLvl w:val="0"/>
        <w:rPr>
          <w:rFonts w:ascii="Helvetica" w:hAnsi="Helvetica" w:cs="Arial"/>
          <w:sz w:val="22"/>
          <w:szCs w:val="22"/>
        </w:rPr>
      </w:pPr>
      <w:r>
        <w:rPr>
          <w:rFonts w:ascii="Helvetica" w:hAnsi="Helvetica" w:cs="Arial"/>
          <w:sz w:val="22"/>
          <w:szCs w:val="22"/>
        </w:rPr>
        <w:t xml:space="preserve">Ask the child to repeat the prompt to ensure they understand the instructions </w:t>
      </w:r>
      <w:r>
        <w:rPr>
          <w:rFonts w:ascii="Helvetica" w:hAnsi="Helvetica" w:cs="Arial"/>
          <w:b/>
          <w:sz w:val="22"/>
          <w:szCs w:val="22"/>
        </w:rPr>
        <w:t>[1]</w:t>
      </w:r>
      <w:r>
        <w:rPr>
          <w:rFonts w:ascii="Helvetica" w:hAnsi="Helvetica" w:cs="Arial"/>
          <w:sz w:val="22"/>
          <w:szCs w:val="22"/>
        </w:rPr>
        <w:t xml:space="preserve">, and see if the child has any further questions </w:t>
      </w:r>
      <w:r>
        <w:rPr>
          <w:rFonts w:ascii="Helvetica" w:hAnsi="Helvetica" w:cs="Arial"/>
          <w:b/>
          <w:sz w:val="22"/>
          <w:szCs w:val="22"/>
        </w:rPr>
        <w:t>[2].</w:t>
      </w:r>
    </w:p>
    <w:p w14:paraId="5306C0B1" w14:textId="27946F72" w:rsidR="007063ED"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Show child speaking to the talent.</w:t>
      </w:r>
      <w:r w:rsidR="00F042A8">
        <w:rPr>
          <w:rFonts w:ascii="Helvetica" w:hAnsi="Helvetica" w:cs="Arial"/>
          <w:sz w:val="22"/>
          <w:szCs w:val="22"/>
        </w:rPr>
        <w:t xml:space="preserve"> Talent nods yes. </w:t>
      </w:r>
    </w:p>
    <w:p w14:paraId="1712F961" w14:textId="213F122A" w:rsidR="007063ED"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F042A8">
        <w:rPr>
          <w:rFonts w:ascii="Helvetica" w:hAnsi="Helvetica" w:cs="Arial"/>
          <w:sz w:val="22"/>
          <w:szCs w:val="22"/>
        </w:rPr>
        <w:t>Talent speaks to child, and c</w:t>
      </w:r>
      <w:r>
        <w:rPr>
          <w:rFonts w:ascii="Helvetica" w:hAnsi="Helvetica" w:cs="Arial"/>
          <w:sz w:val="22"/>
          <w:szCs w:val="22"/>
        </w:rPr>
        <w:t xml:space="preserve">hild shakes their head no. </w:t>
      </w:r>
    </w:p>
    <w:p w14:paraId="31EDB717" w14:textId="0E8AC105" w:rsidR="00450B27" w:rsidRDefault="007063ED" w:rsidP="007063ED">
      <w:pPr>
        <w:numPr>
          <w:ilvl w:val="1"/>
          <w:numId w:val="12"/>
        </w:numPr>
        <w:spacing w:before="240"/>
        <w:outlineLvl w:val="0"/>
        <w:rPr>
          <w:rFonts w:ascii="Helvetica" w:hAnsi="Helvetica" w:cs="Arial"/>
          <w:sz w:val="22"/>
          <w:szCs w:val="22"/>
        </w:rPr>
      </w:pPr>
      <w:r>
        <w:rPr>
          <w:rFonts w:ascii="Helvetica" w:hAnsi="Helvetica" w:cs="Arial"/>
          <w:sz w:val="22"/>
          <w:szCs w:val="22"/>
        </w:rPr>
        <w:t>Finally, sit in the corner of the room with back turned to the child</w:t>
      </w:r>
      <w:r w:rsidR="00F042A8">
        <w:rPr>
          <w:rFonts w:ascii="Helvetica" w:hAnsi="Helvetica" w:cs="Arial"/>
          <w:sz w:val="22"/>
          <w:szCs w:val="22"/>
        </w:rPr>
        <w:t xml:space="preserve"> </w:t>
      </w:r>
      <w:r w:rsidR="00F042A8">
        <w:rPr>
          <w:rFonts w:ascii="Helvetica" w:hAnsi="Helvetica" w:cs="Arial"/>
          <w:b/>
          <w:sz w:val="22"/>
          <w:szCs w:val="22"/>
        </w:rPr>
        <w:t>[1]</w:t>
      </w:r>
      <w:r>
        <w:rPr>
          <w:rFonts w:ascii="Helvetica" w:hAnsi="Helvetica" w:cs="Arial"/>
          <w:sz w:val="22"/>
          <w:szCs w:val="22"/>
        </w:rPr>
        <w:t xml:space="preserve">, and allow the child </w:t>
      </w:r>
      <w:r w:rsidR="00F042A8">
        <w:rPr>
          <w:rFonts w:ascii="Helvetica" w:hAnsi="Helvetica" w:cs="Arial"/>
          <w:sz w:val="22"/>
          <w:szCs w:val="22"/>
        </w:rPr>
        <w:t xml:space="preserve">to work on the task for 10 min </w:t>
      </w:r>
      <w:r w:rsidR="00F042A8">
        <w:rPr>
          <w:rFonts w:ascii="Helvetica" w:hAnsi="Helvetica" w:cs="Arial"/>
          <w:b/>
          <w:sz w:val="22"/>
          <w:szCs w:val="22"/>
        </w:rPr>
        <w:t>[2].</w:t>
      </w:r>
    </w:p>
    <w:p w14:paraId="1E445C0E" w14:textId="7E4CA6FA" w:rsidR="007063ED"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t>WIDE: Talent sits in the corner of the room with back turn.</w:t>
      </w:r>
      <w:r w:rsidR="004B5352" w:rsidRPr="004B5352">
        <w:rPr>
          <w:rFonts w:ascii="Helvetica" w:hAnsi="Helvetica" w:cs="Helvetica"/>
          <w:szCs w:val="24"/>
        </w:rPr>
        <w:t xml:space="preserve"> </w:t>
      </w:r>
      <w:r w:rsidR="004B5352" w:rsidRPr="004B5352">
        <w:rPr>
          <w:rFonts w:ascii="Helvetica" w:hAnsi="Helvetica" w:cs="Helvetica"/>
          <w:sz w:val="22"/>
          <w:szCs w:val="22"/>
          <w:highlight w:val="green"/>
        </w:rPr>
        <w:t>4.6.1 has a take 2 which should be used instead of take 1 because the talent is supposed to sit with their back turned to the child.</w:t>
      </w:r>
      <w:bookmarkStart w:id="0" w:name="_GoBack"/>
      <w:bookmarkEnd w:id="0"/>
    </w:p>
    <w:p w14:paraId="34539387" w14:textId="125586CB" w:rsidR="007063ED" w:rsidRPr="00450B27" w:rsidRDefault="007063ED" w:rsidP="007063E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Child works on the computer task alone. </w:t>
      </w: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7F05DF6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042A8">
        <w:rPr>
          <w:rFonts w:ascii="Helvetica" w:hAnsi="Helvetica" w:cs="Arial"/>
          <w:b/>
          <w:sz w:val="22"/>
          <w:szCs w:val="22"/>
        </w:rPr>
        <w:t>E</w:t>
      </w:r>
      <w:r w:rsidR="00F042A8" w:rsidRPr="00F042A8">
        <w:rPr>
          <w:rFonts w:ascii="Helvetica" w:hAnsi="Helvetica" w:cs="Arial"/>
          <w:b/>
          <w:sz w:val="22"/>
          <w:szCs w:val="22"/>
        </w:rPr>
        <w:t>ffects of self-distancing on young children’s self-regulation.</w:t>
      </w:r>
    </w:p>
    <w:p w14:paraId="7EB3122B" w14:textId="709B4864" w:rsidR="00654BC1" w:rsidRPr="00654BC1" w:rsidRDefault="0048053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self-distancing paradigm has been used with various self-regulation tasks. </w:t>
      </w:r>
      <w:r w:rsidR="00251779">
        <w:rPr>
          <w:rFonts w:ascii="Helvetica" w:hAnsi="Helvetica" w:cs="Arial"/>
          <w:sz w:val="22"/>
          <w:szCs w:val="22"/>
        </w:rPr>
        <w:t>R</w:t>
      </w:r>
      <w:r w:rsidR="00F042A8">
        <w:rPr>
          <w:rFonts w:ascii="Helvetica" w:hAnsi="Helvetica" w:cs="Arial"/>
          <w:sz w:val="22"/>
          <w:szCs w:val="22"/>
        </w:rPr>
        <w:t xml:space="preserve">esults </w:t>
      </w:r>
      <w:r>
        <w:rPr>
          <w:rFonts w:ascii="Helvetica" w:hAnsi="Helvetica" w:cs="Arial"/>
          <w:sz w:val="22"/>
          <w:szCs w:val="22"/>
        </w:rPr>
        <w:t xml:space="preserve">from one study </w:t>
      </w:r>
      <w:r w:rsidR="00C4028D">
        <w:rPr>
          <w:rFonts w:ascii="Helvetica" w:hAnsi="Helvetica" w:cs="Arial"/>
          <w:sz w:val="22"/>
          <w:szCs w:val="22"/>
        </w:rPr>
        <w:t xml:space="preserve">in our lab </w:t>
      </w:r>
      <w:r>
        <w:rPr>
          <w:rFonts w:ascii="Helvetica" w:hAnsi="Helvetica" w:cs="Arial"/>
          <w:sz w:val="22"/>
          <w:szCs w:val="22"/>
        </w:rPr>
        <w:t xml:space="preserve">showed </w:t>
      </w:r>
      <w:r w:rsidR="00F042A8">
        <w:rPr>
          <w:rFonts w:ascii="Helvetica" w:hAnsi="Helvetica" w:cs="Arial"/>
          <w:sz w:val="22"/>
          <w:szCs w:val="22"/>
        </w:rPr>
        <w:t xml:space="preserve">that </w:t>
      </w:r>
      <w:r w:rsidR="00F042A8" w:rsidRPr="00F042A8">
        <w:rPr>
          <w:rFonts w:ascii="Helvetica" w:hAnsi="Helvetica" w:cs="Arial"/>
          <w:sz w:val="22"/>
          <w:szCs w:val="22"/>
        </w:rPr>
        <w:t xml:space="preserve">children’s performance on </w:t>
      </w:r>
      <w:r w:rsidR="00B81366">
        <w:rPr>
          <w:rFonts w:ascii="Helvetica" w:hAnsi="Helvetica" w:cs="Arial"/>
          <w:sz w:val="22"/>
          <w:szCs w:val="22"/>
        </w:rPr>
        <w:t>an</w:t>
      </w:r>
      <w:r w:rsidR="00F042A8" w:rsidRPr="00F042A8">
        <w:rPr>
          <w:rFonts w:ascii="Helvetica" w:hAnsi="Helvetica" w:cs="Arial"/>
          <w:sz w:val="22"/>
          <w:szCs w:val="22"/>
        </w:rPr>
        <w:t xml:space="preserve"> executive function task increased as the distance from the self increased</w:t>
      </w:r>
      <w:r w:rsidR="00F042A8">
        <w:rPr>
          <w:rFonts w:ascii="Helvetica" w:hAnsi="Helvetica" w:cs="Arial"/>
          <w:sz w:val="22"/>
          <w:szCs w:val="22"/>
        </w:rPr>
        <w:t xml:space="preserve"> </w:t>
      </w:r>
      <w:r w:rsidR="00F042A8">
        <w:rPr>
          <w:rFonts w:ascii="Helvetica" w:hAnsi="Helvetica" w:cs="Arial"/>
          <w:b/>
          <w:sz w:val="22"/>
          <w:szCs w:val="22"/>
        </w:rPr>
        <w:t xml:space="preserve">[1]. </w:t>
      </w:r>
    </w:p>
    <w:p w14:paraId="10351878" w14:textId="61DFE440" w:rsidR="00654BC1" w:rsidRPr="00654BC1" w:rsidRDefault="00654BC1" w:rsidP="00654BC1">
      <w:pPr>
        <w:numPr>
          <w:ilvl w:val="2"/>
          <w:numId w:val="12"/>
        </w:numPr>
        <w:spacing w:before="240"/>
        <w:outlineLvl w:val="0"/>
        <w:rPr>
          <w:rFonts w:ascii="Helvetica" w:hAnsi="Helvetica" w:cs="Arial"/>
          <w:color w:val="4472C4" w:themeColor="accent1"/>
          <w:sz w:val="22"/>
          <w:szCs w:val="22"/>
        </w:rPr>
      </w:pPr>
      <w:r>
        <w:rPr>
          <w:rFonts w:ascii="Helvetica" w:hAnsi="Helvetica" w:cs="Arial"/>
          <w:sz w:val="22"/>
          <w:szCs w:val="22"/>
        </w:rPr>
        <w:t>LAB MEDIA: Figure 1</w:t>
      </w:r>
      <w:r w:rsidRPr="002C21E9">
        <w:rPr>
          <w:rFonts w:ascii="Helvetica" w:hAnsi="Helvetica" w:cs="Arial"/>
          <w:sz w:val="22"/>
          <w:szCs w:val="22"/>
        </w:rPr>
        <w:t xml:space="preserve">. </w:t>
      </w:r>
      <w:r w:rsidRPr="002C21E9">
        <w:rPr>
          <w:rFonts w:ascii="Helvetica" w:hAnsi="Helvetica" w:cs="Arial"/>
          <w:color w:val="4472C4" w:themeColor="accent1"/>
          <w:sz w:val="22"/>
          <w:szCs w:val="22"/>
        </w:rPr>
        <w:t>Video editor: Highlight y-axis label when ‘executive function task’ is mentioned. Draw arrow from left to right over graph.</w:t>
      </w:r>
    </w:p>
    <w:p w14:paraId="2EA02941" w14:textId="72A60B39" w:rsidR="00395684" w:rsidRDefault="00C4028D" w:rsidP="00395684">
      <w:pPr>
        <w:numPr>
          <w:ilvl w:val="1"/>
          <w:numId w:val="12"/>
        </w:numPr>
        <w:spacing w:before="240"/>
        <w:outlineLvl w:val="0"/>
        <w:rPr>
          <w:rFonts w:ascii="Helvetica" w:hAnsi="Helvetica" w:cs="Arial"/>
          <w:sz w:val="22"/>
          <w:szCs w:val="22"/>
        </w:rPr>
      </w:pPr>
      <w:r>
        <w:rPr>
          <w:rFonts w:ascii="Helvetica" w:hAnsi="Helvetica" w:cs="Arial"/>
          <w:sz w:val="22"/>
          <w:szCs w:val="22"/>
        </w:rPr>
        <w:t>In another study</w:t>
      </w:r>
      <w:r w:rsidR="00F042A8">
        <w:rPr>
          <w:rFonts w:ascii="Helvetica" w:hAnsi="Helvetica" w:cs="Arial"/>
          <w:sz w:val="22"/>
          <w:szCs w:val="22"/>
        </w:rPr>
        <w:t xml:space="preserve">, </w:t>
      </w:r>
      <w:r w:rsidR="00F042A8" w:rsidRPr="00F042A8">
        <w:rPr>
          <w:rFonts w:ascii="Helvetica" w:hAnsi="Helvetica" w:cs="Arial"/>
          <w:sz w:val="22"/>
          <w:szCs w:val="22"/>
        </w:rPr>
        <w:t>children persisted longer</w:t>
      </w:r>
      <w:r w:rsidR="00480531">
        <w:rPr>
          <w:rFonts w:ascii="Helvetica" w:hAnsi="Helvetica" w:cs="Arial"/>
          <w:sz w:val="22"/>
          <w:szCs w:val="22"/>
        </w:rPr>
        <w:t xml:space="preserve"> on a boring work task</w:t>
      </w:r>
      <w:r w:rsidR="00F042A8" w:rsidRPr="00F042A8">
        <w:rPr>
          <w:rFonts w:ascii="Helvetica" w:hAnsi="Helvetica" w:cs="Arial"/>
          <w:sz w:val="22"/>
          <w:szCs w:val="22"/>
        </w:rPr>
        <w:t xml:space="preserve"> </w:t>
      </w:r>
      <w:r>
        <w:rPr>
          <w:rFonts w:ascii="Helvetica" w:hAnsi="Helvetica" w:cs="Arial"/>
          <w:sz w:val="22"/>
          <w:szCs w:val="22"/>
        </w:rPr>
        <w:t xml:space="preserve">like the one illustrated here </w:t>
      </w:r>
      <w:r w:rsidR="00F042A8" w:rsidRPr="00F042A8">
        <w:rPr>
          <w:rFonts w:ascii="Helvetica" w:hAnsi="Helvetica" w:cs="Arial"/>
          <w:sz w:val="22"/>
          <w:szCs w:val="22"/>
        </w:rPr>
        <w:t>as the distance from the self increased, with children in the exemplar condition showing the most perseverance</w:t>
      </w:r>
      <w:r w:rsidR="00F042A8">
        <w:rPr>
          <w:rFonts w:ascii="Helvetica" w:hAnsi="Helvetica" w:cs="Arial"/>
          <w:sz w:val="22"/>
          <w:szCs w:val="22"/>
        </w:rPr>
        <w:t xml:space="preserve"> </w:t>
      </w:r>
      <w:r w:rsidR="00F042A8">
        <w:rPr>
          <w:rFonts w:ascii="Helvetica" w:hAnsi="Helvetica" w:cs="Arial"/>
          <w:b/>
          <w:sz w:val="22"/>
          <w:szCs w:val="22"/>
        </w:rPr>
        <w:t>[</w:t>
      </w:r>
      <w:r w:rsidR="00654BC1">
        <w:rPr>
          <w:rFonts w:ascii="Helvetica" w:hAnsi="Helvetica" w:cs="Arial"/>
          <w:b/>
          <w:sz w:val="22"/>
          <w:szCs w:val="22"/>
        </w:rPr>
        <w:t>1</w:t>
      </w:r>
      <w:r w:rsidR="00F042A8">
        <w:rPr>
          <w:rFonts w:ascii="Helvetica" w:hAnsi="Helvetica" w:cs="Arial"/>
          <w:b/>
          <w:sz w:val="22"/>
          <w:szCs w:val="22"/>
        </w:rPr>
        <w:t>].</w:t>
      </w:r>
    </w:p>
    <w:p w14:paraId="0D8F4954" w14:textId="2DC1D997" w:rsidR="00F042A8" w:rsidRPr="002C21E9" w:rsidRDefault="00F042A8" w:rsidP="002C21E9">
      <w:pPr>
        <w:numPr>
          <w:ilvl w:val="2"/>
          <w:numId w:val="12"/>
        </w:numPr>
        <w:spacing w:before="240"/>
        <w:outlineLvl w:val="0"/>
        <w:rPr>
          <w:rFonts w:ascii="Helvetica" w:hAnsi="Helvetica" w:cs="Arial"/>
          <w:color w:val="4472C4" w:themeColor="accent1"/>
          <w:sz w:val="22"/>
          <w:szCs w:val="22"/>
        </w:rPr>
      </w:pPr>
      <w:r w:rsidRPr="002C21E9">
        <w:rPr>
          <w:rFonts w:ascii="Helvetica" w:hAnsi="Helvetica" w:cs="Arial"/>
          <w:sz w:val="22"/>
          <w:szCs w:val="22"/>
        </w:rPr>
        <w:t xml:space="preserve">LAB MEDIA: Figure 2. </w:t>
      </w:r>
      <w:r w:rsidR="002C21E9" w:rsidRPr="002C21E9">
        <w:rPr>
          <w:rFonts w:ascii="Helvetica" w:hAnsi="Helvetica" w:cs="Arial"/>
          <w:color w:val="4472C4" w:themeColor="accent1"/>
          <w:sz w:val="22"/>
          <w:szCs w:val="22"/>
        </w:rPr>
        <w:t xml:space="preserve">Video editor: Highlight y-axis label. Draw </w:t>
      </w:r>
      <w:r w:rsidR="002C21E9">
        <w:rPr>
          <w:rFonts w:ascii="Helvetica" w:hAnsi="Helvetica" w:cs="Arial"/>
          <w:color w:val="4472C4" w:themeColor="accent1"/>
          <w:sz w:val="22"/>
          <w:szCs w:val="22"/>
        </w:rPr>
        <w:t xml:space="preserve">box around data for Exemplar. </w:t>
      </w:r>
    </w:p>
    <w:p w14:paraId="515B64D9" w14:textId="6EBD7AC0" w:rsidR="00395684" w:rsidRPr="006A6324" w:rsidRDefault="002C21E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looking at </w:t>
      </w:r>
      <w:r w:rsidRPr="002C21E9">
        <w:rPr>
          <w:rFonts w:ascii="Helvetica" w:hAnsi="Helvetica" w:cs="Arial"/>
          <w:sz w:val="22"/>
          <w:szCs w:val="22"/>
        </w:rPr>
        <w:t>individual differences in specific cognitive skills and whether they predict how children respond to the self-distancing manipulation</w:t>
      </w:r>
      <w:r>
        <w:rPr>
          <w:rFonts w:ascii="Helvetica" w:hAnsi="Helvetica" w:cs="Arial"/>
          <w:sz w:val="22"/>
          <w:szCs w:val="22"/>
        </w:rPr>
        <w:t xml:space="preserve">, </w:t>
      </w:r>
      <w:r w:rsidRPr="002C21E9">
        <w:rPr>
          <w:rFonts w:ascii="Helvetica" w:hAnsi="Helvetica" w:cs="Arial"/>
          <w:sz w:val="22"/>
          <w:szCs w:val="22"/>
        </w:rPr>
        <w:t>3‒5-year-olds with better theory of mind or perspective-taking skills benefitted more from the self-distancing strategy, regardless of age</w:t>
      </w:r>
      <w:r w:rsidR="00480531">
        <w:rPr>
          <w:rFonts w:ascii="Helvetica" w:hAnsi="Helvetica" w:cs="Arial"/>
          <w:sz w:val="22"/>
          <w:szCs w:val="22"/>
        </w:rPr>
        <w:t>, on an executive function task</w:t>
      </w:r>
      <w:r>
        <w:rPr>
          <w:rFonts w:ascii="Helvetica" w:hAnsi="Helvetica" w:cs="Arial"/>
          <w:sz w:val="22"/>
          <w:szCs w:val="22"/>
        </w:rPr>
        <w:t xml:space="preserve"> </w:t>
      </w:r>
      <w:r>
        <w:rPr>
          <w:rFonts w:ascii="Helvetica" w:hAnsi="Helvetica" w:cs="Arial"/>
          <w:b/>
          <w:sz w:val="22"/>
          <w:szCs w:val="22"/>
        </w:rPr>
        <w:t>[1].</w:t>
      </w:r>
    </w:p>
    <w:p w14:paraId="5D7A222B" w14:textId="4F9F96CC" w:rsidR="002C21E9" w:rsidRDefault="002C21E9" w:rsidP="002C21E9">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CE496D">
        <w:rPr>
          <w:rFonts w:ascii="Helvetica" w:hAnsi="Helvetica" w:cs="Arial"/>
          <w:sz w:val="22"/>
          <w:szCs w:val="22"/>
        </w:rPr>
        <w:t xml:space="preserve">. </w:t>
      </w:r>
      <w:r w:rsidR="00CE496D" w:rsidRPr="002C21E9">
        <w:rPr>
          <w:rFonts w:ascii="Helvetica" w:hAnsi="Helvetica" w:cs="Arial"/>
          <w:color w:val="4472C4" w:themeColor="accent1"/>
          <w:sz w:val="22"/>
          <w:szCs w:val="22"/>
        </w:rPr>
        <w:t>Video editor: Highlight</w:t>
      </w:r>
      <w:r w:rsidR="00CE496D">
        <w:rPr>
          <w:rFonts w:ascii="Helvetica" w:hAnsi="Helvetica" w:cs="Arial"/>
          <w:color w:val="4472C4" w:themeColor="accent1"/>
          <w:sz w:val="22"/>
          <w:szCs w:val="22"/>
        </w:rPr>
        <w:t xml:space="preserve"> the data on the right, above ‘High ToM’.</w:t>
      </w:r>
    </w:p>
    <w:p w14:paraId="2768E5E4" w14:textId="4CE437E2" w:rsidR="002C21E9" w:rsidRDefault="002C21E9" w:rsidP="002C21E9">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addition, it was found that </w:t>
      </w:r>
      <w:r w:rsidRPr="002C21E9">
        <w:rPr>
          <w:rFonts w:ascii="Helvetica" w:hAnsi="Helvetica" w:cs="Arial"/>
          <w:sz w:val="22"/>
          <w:szCs w:val="22"/>
        </w:rPr>
        <w:t>4‒6-year-olds with lower executive function</w:t>
      </w:r>
      <w:r w:rsidR="00CE496D">
        <w:rPr>
          <w:rFonts w:ascii="Helvetica" w:hAnsi="Helvetica" w:cs="Arial"/>
          <w:sz w:val="22"/>
          <w:szCs w:val="22"/>
        </w:rPr>
        <w:t xml:space="preserve"> and effortful control</w:t>
      </w:r>
      <w:r w:rsidRPr="002C21E9">
        <w:rPr>
          <w:rFonts w:ascii="Helvetica" w:hAnsi="Helvetica" w:cs="Arial"/>
          <w:sz w:val="22"/>
          <w:szCs w:val="22"/>
        </w:rPr>
        <w:t xml:space="preserve"> benefitted more from the self-distancing strategy, </w:t>
      </w:r>
      <w:r w:rsidR="00CE496D">
        <w:rPr>
          <w:rFonts w:ascii="Helvetica" w:hAnsi="Helvetica" w:cs="Arial"/>
          <w:sz w:val="22"/>
          <w:szCs w:val="22"/>
        </w:rPr>
        <w:t xml:space="preserve">by </w:t>
      </w:r>
      <w:r w:rsidRPr="002C21E9">
        <w:rPr>
          <w:rFonts w:ascii="Helvetica" w:hAnsi="Helvetica" w:cs="Arial"/>
          <w:sz w:val="22"/>
          <w:szCs w:val="22"/>
        </w:rPr>
        <w:t xml:space="preserve">displaying less frustration during </w:t>
      </w:r>
      <w:r w:rsidR="00037C91">
        <w:rPr>
          <w:rFonts w:ascii="Helvetica" w:hAnsi="Helvetica" w:cs="Arial"/>
          <w:sz w:val="22"/>
          <w:szCs w:val="22"/>
        </w:rPr>
        <w:t xml:space="preserve">an emotion regulation </w:t>
      </w:r>
      <w:r w:rsidRPr="002C21E9">
        <w:rPr>
          <w:rFonts w:ascii="Helvetica" w:hAnsi="Helvetica" w:cs="Arial"/>
          <w:sz w:val="22"/>
          <w:szCs w:val="22"/>
        </w:rPr>
        <w:t>task, even after controlling for children’s verbal ability</w:t>
      </w:r>
      <w:r>
        <w:rPr>
          <w:rFonts w:ascii="Helvetica" w:hAnsi="Helvetica" w:cs="Arial"/>
          <w:sz w:val="22"/>
          <w:szCs w:val="22"/>
        </w:rPr>
        <w:t xml:space="preserve"> </w:t>
      </w:r>
      <w:r>
        <w:rPr>
          <w:rFonts w:ascii="Helvetica" w:hAnsi="Helvetica" w:cs="Arial"/>
          <w:b/>
          <w:sz w:val="22"/>
          <w:szCs w:val="22"/>
        </w:rPr>
        <w:t>[1].</w:t>
      </w:r>
    </w:p>
    <w:p w14:paraId="7FF9C547" w14:textId="72C5FCE3" w:rsidR="002C21E9" w:rsidRPr="002C21E9" w:rsidRDefault="002C21E9" w:rsidP="002C21E9">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r w:rsidR="00CE496D">
        <w:rPr>
          <w:rFonts w:ascii="Helvetica" w:hAnsi="Helvetica" w:cs="Arial"/>
          <w:sz w:val="22"/>
          <w:szCs w:val="22"/>
        </w:rPr>
        <w:t xml:space="preserve"> </w:t>
      </w:r>
      <w:r w:rsidR="00CE496D" w:rsidRPr="002C21E9">
        <w:rPr>
          <w:rFonts w:ascii="Helvetica" w:hAnsi="Helvetica" w:cs="Arial"/>
          <w:color w:val="4472C4" w:themeColor="accent1"/>
          <w:sz w:val="22"/>
          <w:szCs w:val="22"/>
        </w:rPr>
        <w:t>Video editor: Highlight</w:t>
      </w:r>
      <w:r w:rsidR="00CE496D">
        <w:rPr>
          <w:rFonts w:ascii="Helvetica" w:hAnsi="Helvetica" w:cs="Arial"/>
          <w:color w:val="4472C4" w:themeColor="accent1"/>
          <w:sz w:val="22"/>
          <w:szCs w:val="22"/>
        </w:rPr>
        <w:t xml:space="preserve"> the blue trace. Highlight ‘self-immersed’ on the x-axis.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4B6CA01" w14:textId="0E942844" w:rsidR="00FB07D2" w:rsidRDefault="00251779" w:rsidP="0071476D">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Stephanie M. Carlson</w:t>
      </w:r>
      <w:r w:rsidR="00472752" w:rsidRPr="00456A5D">
        <w:rPr>
          <w:rFonts w:ascii="Helvetica" w:hAnsi="Helvetica" w:cs="Arial"/>
          <w:sz w:val="22"/>
          <w:szCs w:val="22"/>
        </w:rPr>
        <w:t xml:space="preserve">: </w:t>
      </w:r>
      <w:r>
        <w:rPr>
          <w:rFonts w:ascii="Helvetica" w:hAnsi="Helvetica" w:cs="Arial"/>
          <w:sz w:val="22"/>
          <w:szCs w:val="22"/>
        </w:rPr>
        <w:t xml:space="preserve">It is important </w:t>
      </w:r>
      <w:r w:rsidRPr="0071476D">
        <w:rPr>
          <w:rFonts w:ascii="Helvetica" w:hAnsi="Helvetica" w:cs="Arial"/>
          <w:sz w:val="22"/>
          <w:szCs w:val="22"/>
        </w:rPr>
        <w:t xml:space="preserve">to make sure that the self-distancing strategies are explained clearly to </w:t>
      </w:r>
      <w:r w:rsidR="00480531">
        <w:rPr>
          <w:rFonts w:ascii="Helvetica" w:hAnsi="Helvetica" w:cs="Arial"/>
          <w:sz w:val="22"/>
          <w:szCs w:val="22"/>
        </w:rPr>
        <w:t xml:space="preserve">children </w:t>
      </w:r>
      <w:r w:rsidRPr="0071476D">
        <w:rPr>
          <w:rFonts w:ascii="Helvetica" w:hAnsi="Helvetica" w:cs="Arial"/>
          <w:sz w:val="22"/>
          <w:szCs w:val="22"/>
        </w:rPr>
        <w:t>and that children can repeat the self-distancing prompt before beginning the task</w:t>
      </w:r>
      <w:r w:rsidR="00FB07D2">
        <w:rPr>
          <w:rFonts w:ascii="Helvetica" w:hAnsi="Helvetica" w:cs="Arial"/>
          <w:sz w:val="22"/>
          <w:szCs w:val="22"/>
        </w:rPr>
        <w:t xml:space="preserve"> </w:t>
      </w:r>
      <w:r w:rsidR="00FB07D2">
        <w:rPr>
          <w:rFonts w:ascii="Helvetica" w:hAnsi="Helvetica" w:cs="Arial"/>
          <w:b/>
          <w:sz w:val="22"/>
          <w:szCs w:val="22"/>
        </w:rPr>
        <w:t>[1].</w:t>
      </w:r>
      <w:r w:rsidR="00FB07D2">
        <w:rPr>
          <w:rFonts w:ascii="Helvetica" w:hAnsi="Helvetica" w:cs="Arial"/>
          <w:sz w:val="22"/>
          <w:szCs w:val="22"/>
        </w:rPr>
        <w:br/>
      </w:r>
    </w:p>
    <w:p w14:paraId="389633ED" w14:textId="335ADB14" w:rsidR="00251779" w:rsidRPr="00FB07D2" w:rsidRDefault="00FB07D2" w:rsidP="00FB07D2">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Pr="00FB07D2">
        <w:rPr>
          <w:rFonts w:ascii="Helvetica" w:hAnsi="Helvetica" w:cs="Arial"/>
          <w:bCs/>
          <w:i/>
          <w:color w:val="4472C4" w:themeColor="accent1"/>
          <w:sz w:val="22"/>
          <w:szCs w:val="22"/>
        </w:rPr>
        <w:t>(Video editor: Steps associated with this shot-</w:t>
      </w:r>
      <w:r w:rsidR="00251779" w:rsidRPr="00FB07D2">
        <w:rPr>
          <w:rFonts w:ascii="Helvetica" w:hAnsi="Helvetica" w:cs="Arial"/>
          <w:i/>
          <w:color w:val="4472C4" w:themeColor="accent1"/>
          <w:sz w:val="22"/>
          <w:szCs w:val="22"/>
        </w:rPr>
        <w:t>4.1,4.3,</w:t>
      </w:r>
      <w:r>
        <w:rPr>
          <w:rFonts w:ascii="Helvetica" w:hAnsi="Helvetica" w:cs="Arial"/>
          <w:i/>
          <w:color w:val="4472C4" w:themeColor="accent1"/>
          <w:sz w:val="22"/>
          <w:szCs w:val="22"/>
        </w:rPr>
        <w:t xml:space="preserve"> &amp; </w:t>
      </w:r>
      <w:r w:rsidR="00251779" w:rsidRPr="00FB07D2">
        <w:rPr>
          <w:rFonts w:ascii="Helvetica" w:hAnsi="Helvetica" w:cs="Arial"/>
          <w:i/>
          <w:color w:val="4472C4" w:themeColor="accent1"/>
          <w:sz w:val="22"/>
          <w:szCs w:val="22"/>
        </w:rPr>
        <w:t>4.5</w:t>
      </w:r>
      <w:r w:rsidRPr="00FB07D2">
        <w:rPr>
          <w:rFonts w:ascii="Helvetica" w:hAnsi="Helvetica" w:cs="Arial"/>
          <w:i/>
          <w:color w:val="4472C4" w:themeColor="accent1"/>
          <w:sz w:val="22"/>
          <w:szCs w:val="22"/>
        </w:rPr>
        <w:t>)</w:t>
      </w:r>
    </w:p>
    <w:p w14:paraId="0CA6C572" w14:textId="3DF2CD0A" w:rsidR="00C7073C" w:rsidRDefault="00C7073C" w:rsidP="0071476D">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Stephanie M. Carlson</w:t>
      </w:r>
      <w:r w:rsidR="00472752" w:rsidRPr="00456A5D">
        <w:rPr>
          <w:rFonts w:ascii="Helvetica" w:hAnsi="Helvetica" w:cs="Arial"/>
          <w:sz w:val="22"/>
          <w:szCs w:val="22"/>
        </w:rPr>
        <w:t xml:space="preserve">: </w:t>
      </w:r>
      <w:r w:rsidR="00480531">
        <w:rPr>
          <w:rFonts w:ascii="Helvetica" w:hAnsi="Helvetica" w:cs="Arial"/>
          <w:sz w:val="22"/>
          <w:szCs w:val="22"/>
        </w:rPr>
        <w:t>After using the self-distancing procedure, r</w:t>
      </w:r>
      <w:r w:rsidRPr="0071476D">
        <w:rPr>
          <w:rFonts w:ascii="Helvetica" w:hAnsi="Helvetica" w:cs="Arial"/>
          <w:sz w:val="22"/>
          <w:szCs w:val="22"/>
        </w:rPr>
        <w:t xml:space="preserve">esearchers can ask children questions to better understand how </w:t>
      </w:r>
      <w:r w:rsidR="00480531">
        <w:rPr>
          <w:rFonts w:ascii="Helvetica" w:hAnsi="Helvetica" w:cs="Arial"/>
          <w:sz w:val="22"/>
          <w:szCs w:val="22"/>
        </w:rPr>
        <w:t xml:space="preserve">they </w:t>
      </w:r>
      <w:r w:rsidRPr="0071476D">
        <w:rPr>
          <w:rFonts w:ascii="Helvetica" w:hAnsi="Helvetica" w:cs="Arial"/>
          <w:sz w:val="22"/>
          <w:szCs w:val="22"/>
        </w:rPr>
        <w:t>used their self-distancing strategy</w:t>
      </w:r>
      <w:r w:rsidR="00480531">
        <w:rPr>
          <w:rFonts w:ascii="Helvetica" w:hAnsi="Helvetica" w:cs="Arial"/>
          <w:sz w:val="22"/>
          <w:szCs w:val="22"/>
        </w:rPr>
        <w:t xml:space="preserve"> </w:t>
      </w:r>
      <w:r w:rsidRPr="0071476D">
        <w:rPr>
          <w:rFonts w:ascii="Helvetica" w:hAnsi="Helvetica" w:cs="Arial"/>
          <w:sz w:val="22"/>
          <w:szCs w:val="22"/>
        </w:rPr>
        <w:t>to see if different ways of using self-distancing influence</w:t>
      </w:r>
      <w:r w:rsidR="00480531">
        <w:rPr>
          <w:rFonts w:ascii="Helvetica" w:hAnsi="Helvetica" w:cs="Arial"/>
          <w:sz w:val="22"/>
          <w:szCs w:val="22"/>
        </w:rPr>
        <w:t xml:space="preserve"> </w:t>
      </w:r>
      <w:r w:rsidRPr="0071476D">
        <w:rPr>
          <w:rFonts w:ascii="Helvetica" w:hAnsi="Helvetica" w:cs="Arial"/>
          <w:sz w:val="22"/>
          <w:szCs w:val="22"/>
        </w:rPr>
        <w:t>children’s</w:t>
      </w:r>
      <w:r w:rsidR="00480531">
        <w:rPr>
          <w:rFonts w:ascii="Helvetica" w:hAnsi="Helvetica" w:cs="Arial"/>
          <w:sz w:val="22"/>
          <w:szCs w:val="22"/>
        </w:rPr>
        <w:t xml:space="preserve"> </w:t>
      </w:r>
      <w:r w:rsidRPr="0071476D">
        <w:rPr>
          <w:rFonts w:ascii="Helvetica" w:hAnsi="Helvetica" w:cs="Arial"/>
          <w:sz w:val="22"/>
          <w:szCs w:val="22"/>
        </w:rPr>
        <w:t>performance</w:t>
      </w:r>
      <w:r w:rsidR="00FB07D2">
        <w:rPr>
          <w:rFonts w:ascii="Helvetica" w:hAnsi="Helvetica" w:cs="Arial"/>
          <w:sz w:val="22"/>
          <w:szCs w:val="22"/>
        </w:rPr>
        <w:t xml:space="preserve"> </w:t>
      </w:r>
      <w:r w:rsidR="00FB07D2">
        <w:rPr>
          <w:rFonts w:ascii="Helvetica" w:hAnsi="Helvetica" w:cs="Arial"/>
          <w:b/>
          <w:sz w:val="22"/>
          <w:szCs w:val="22"/>
        </w:rPr>
        <w:t>[1].</w:t>
      </w:r>
    </w:p>
    <w:p w14:paraId="79C8F8DE" w14:textId="2E00518A" w:rsidR="00FB07D2" w:rsidRPr="0071476D" w:rsidRDefault="00FB07D2" w:rsidP="00FB07D2">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5938181" w14:textId="4D630F11" w:rsidR="00FB07D2" w:rsidRDefault="00C7073C" w:rsidP="00FB07D2">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Stephanie M. Carlson</w:t>
      </w:r>
      <w:r w:rsidR="00472752" w:rsidRPr="00456A5D">
        <w:rPr>
          <w:rFonts w:ascii="Helvetica" w:hAnsi="Helvetica" w:cs="Arial"/>
          <w:sz w:val="22"/>
          <w:szCs w:val="22"/>
        </w:rPr>
        <w:t>:</w:t>
      </w:r>
      <w:r>
        <w:rPr>
          <w:rFonts w:ascii="Helvetica" w:hAnsi="Helvetica" w:cs="Arial"/>
          <w:sz w:val="22"/>
          <w:szCs w:val="22"/>
        </w:rPr>
        <w:t xml:space="preserve"> </w:t>
      </w:r>
      <w:r w:rsidR="007B37F5" w:rsidRPr="0071476D">
        <w:rPr>
          <w:rFonts w:ascii="Helvetica" w:hAnsi="Helvetica"/>
          <w:sz w:val="22"/>
          <w:szCs w:val="22"/>
        </w:rPr>
        <w:t>This paradigm allows developmental psychologists to better understand how self-distancing can be used as a strategy to improve young children’s self-control</w:t>
      </w:r>
      <w:r w:rsidR="00C4028D">
        <w:rPr>
          <w:rFonts w:ascii="Helvetica" w:hAnsi="Helvetica"/>
          <w:sz w:val="22"/>
          <w:szCs w:val="22"/>
        </w:rPr>
        <w:t>,</w:t>
      </w:r>
      <w:r w:rsidR="007B37F5" w:rsidRPr="0071476D">
        <w:rPr>
          <w:rFonts w:ascii="Helvetica" w:hAnsi="Helvetica"/>
          <w:sz w:val="22"/>
          <w:szCs w:val="22"/>
        </w:rPr>
        <w:t xml:space="preserve"> which can help inform the creation of self-regulation interventions</w:t>
      </w:r>
      <w:r w:rsidR="00FB07D2">
        <w:rPr>
          <w:rFonts w:ascii="Helvetica" w:hAnsi="Helvetica"/>
          <w:sz w:val="22"/>
          <w:szCs w:val="22"/>
        </w:rPr>
        <w:t xml:space="preserve"> </w:t>
      </w:r>
      <w:r w:rsidR="00FB07D2">
        <w:rPr>
          <w:rFonts w:ascii="Helvetica" w:hAnsi="Helvetica"/>
          <w:b/>
          <w:sz w:val="22"/>
          <w:szCs w:val="22"/>
        </w:rPr>
        <w:t>[1].</w:t>
      </w:r>
    </w:p>
    <w:p w14:paraId="79BC8BF3" w14:textId="1FBBE02A" w:rsidR="00FB07D2" w:rsidRPr="00FB07D2" w:rsidRDefault="00FB07D2" w:rsidP="00FB07D2">
      <w:pPr>
        <w:numPr>
          <w:ilvl w:val="2"/>
          <w:numId w:val="12"/>
        </w:numPr>
        <w:spacing w:before="240"/>
        <w:outlineLvl w:val="0"/>
        <w:rPr>
          <w:rFonts w:ascii="Helvetica" w:hAnsi="Helvetica" w:cs="Arial"/>
          <w:sz w:val="22"/>
          <w:szCs w:val="22"/>
        </w:rPr>
      </w:pPr>
      <w:r w:rsidRPr="00FB07D2">
        <w:rPr>
          <w:rFonts w:ascii="Helvetica" w:hAnsi="Helvetica" w:cs="Arial"/>
          <w:bCs/>
          <w:sz w:val="22"/>
          <w:szCs w:val="22"/>
        </w:rPr>
        <w:t>INTERVIEW: Named talent says the statement above in an interview-style shot, looking slightly off-camera.</w:t>
      </w:r>
    </w:p>
    <w:sectPr w:rsidR="00FB07D2" w:rsidRPr="00FB07D2"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99AA1" w14:textId="77777777" w:rsidR="0017143F" w:rsidRDefault="0017143F">
      <w:r>
        <w:separator/>
      </w:r>
    </w:p>
  </w:endnote>
  <w:endnote w:type="continuationSeparator" w:id="0">
    <w:p w14:paraId="40014261" w14:textId="77777777" w:rsidR="0017143F" w:rsidRDefault="0017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1D869" w14:textId="77777777" w:rsidR="0017143F" w:rsidRDefault="0017143F">
      <w:r>
        <w:separator/>
      </w:r>
    </w:p>
  </w:footnote>
  <w:footnote w:type="continuationSeparator" w:id="0">
    <w:p w14:paraId="27514C5C" w14:textId="77777777" w:rsidR="0017143F" w:rsidRDefault="0017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C0B0F8C"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B07D2" w:rsidRPr="00FB07D2">
      <w:rPr>
        <w:rFonts w:ascii="Helvetica" w:hAnsi="Helvetica" w:cs="Arial"/>
        <w:b/>
        <w:color w:val="008000"/>
        <w:sz w:val="28"/>
        <w:szCs w:val="28"/>
        <w:u w:val="single"/>
      </w:rPr>
      <w:t xml:space="preserve"> </w:t>
    </w:r>
    <w:r w:rsidR="00FB07D2" w:rsidRPr="00064BFC">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A12940"/>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8DB863C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5DCB"/>
    <w:rsid w:val="00037C91"/>
    <w:rsid w:val="00043807"/>
    <w:rsid w:val="00074929"/>
    <w:rsid w:val="00083792"/>
    <w:rsid w:val="00090BAC"/>
    <w:rsid w:val="000B0B1A"/>
    <w:rsid w:val="000B4301"/>
    <w:rsid w:val="000B4E9A"/>
    <w:rsid w:val="000D065F"/>
    <w:rsid w:val="000D17E8"/>
    <w:rsid w:val="000D2C59"/>
    <w:rsid w:val="000D35D9"/>
    <w:rsid w:val="00106F46"/>
    <w:rsid w:val="001115D1"/>
    <w:rsid w:val="00125924"/>
    <w:rsid w:val="00126973"/>
    <w:rsid w:val="00131856"/>
    <w:rsid w:val="0015069C"/>
    <w:rsid w:val="00151824"/>
    <w:rsid w:val="00153272"/>
    <w:rsid w:val="00162D51"/>
    <w:rsid w:val="0017143F"/>
    <w:rsid w:val="001730F9"/>
    <w:rsid w:val="00177B33"/>
    <w:rsid w:val="00177BBF"/>
    <w:rsid w:val="001819E3"/>
    <w:rsid w:val="00184EF9"/>
    <w:rsid w:val="00191A77"/>
    <w:rsid w:val="001B3024"/>
    <w:rsid w:val="001B5C46"/>
    <w:rsid w:val="001C7BBC"/>
    <w:rsid w:val="001E230F"/>
    <w:rsid w:val="001E52A3"/>
    <w:rsid w:val="001F0890"/>
    <w:rsid w:val="002340F3"/>
    <w:rsid w:val="00247BFF"/>
    <w:rsid w:val="00251779"/>
    <w:rsid w:val="0025310D"/>
    <w:rsid w:val="002544F1"/>
    <w:rsid w:val="002617AD"/>
    <w:rsid w:val="002644A2"/>
    <w:rsid w:val="00265C44"/>
    <w:rsid w:val="00277C90"/>
    <w:rsid w:val="00283E3E"/>
    <w:rsid w:val="002A0C8C"/>
    <w:rsid w:val="002B0D88"/>
    <w:rsid w:val="002B26D4"/>
    <w:rsid w:val="002B55D9"/>
    <w:rsid w:val="002C21E9"/>
    <w:rsid w:val="002C54DB"/>
    <w:rsid w:val="002D52A1"/>
    <w:rsid w:val="002E7521"/>
    <w:rsid w:val="002F3829"/>
    <w:rsid w:val="003036C1"/>
    <w:rsid w:val="00305187"/>
    <w:rsid w:val="0030618C"/>
    <w:rsid w:val="003138D4"/>
    <w:rsid w:val="003176C4"/>
    <w:rsid w:val="00322C71"/>
    <w:rsid w:val="00330F1B"/>
    <w:rsid w:val="00334639"/>
    <w:rsid w:val="00336C61"/>
    <w:rsid w:val="00342D7B"/>
    <w:rsid w:val="0034684D"/>
    <w:rsid w:val="00395684"/>
    <w:rsid w:val="003A1109"/>
    <w:rsid w:val="003A2AB9"/>
    <w:rsid w:val="003A49C2"/>
    <w:rsid w:val="003B5E26"/>
    <w:rsid w:val="003D0847"/>
    <w:rsid w:val="003E2BC9"/>
    <w:rsid w:val="004125AD"/>
    <w:rsid w:val="00414B4F"/>
    <w:rsid w:val="00440FFA"/>
    <w:rsid w:val="00450B27"/>
    <w:rsid w:val="00453116"/>
    <w:rsid w:val="00455510"/>
    <w:rsid w:val="00456A5D"/>
    <w:rsid w:val="00472752"/>
    <w:rsid w:val="0047306D"/>
    <w:rsid w:val="00480531"/>
    <w:rsid w:val="00482D4C"/>
    <w:rsid w:val="004B5352"/>
    <w:rsid w:val="004B7B7E"/>
    <w:rsid w:val="004C1095"/>
    <w:rsid w:val="004C2DAD"/>
    <w:rsid w:val="004E2BE1"/>
    <w:rsid w:val="004E35F1"/>
    <w:rsid w:val="004E3F8E"/>
    <w:rsid w:val="004E6BD9"/>
    <w:rsid w:val="004F664D"/>
    <w:rsid w:val="00511F52"/>
    <w:rsid w:val="00513853"/>
    <w:rsid w:val="00530DD9"/>
    <w:rsid w:val="005320E4"/>
    <w:rsid w:val="00536D89"/>
    <w:rsid w:val="00557116"/>
    <w:rsid w:val="005575D6"/>
    <w:rsid w:val="0055763A"/>
    <w:rsid w:val="00565757"/>
    <w:rsid w:val="005A09D8"/>
    <w:rsid w:val="005A1F5E"/>
    <w:rsid w:val="005A3F8F"/>
    <w:rsid w:val="005A5751"/>
    <w:rsid w:val="005B4ECF"/>
    <w:rsid w:val="005B6859"/>
    <w:rsid w:val="005D783F"/>
    <w:rsid w:val="005E2B7E"/>
    <w:rsid w:val="005F18A3"/>
    <w:rsid w:val="006179EE"/>
    <w:rsid w:val="006346FE"/>
    <w:rsid w:val="006402D4"/>
    <w:rsid w:val="00645B93"/>
    <w:rsid w:val="00654735"/>
    <w:rsid w:val="00654BC1"/>
    <w:rsid w:val="006556DE"/>
    <w:rsid w:val="006617AB"/>
    <w:rsid w:val="00664850"/>
    <w:rsid w:val="006801B1"/>
    <w:rsid w:val="0069665E"/>
    <w:rsid w:val="006A6324"/>
    <w:rsid w:val="006C08AE"/>
    <w:rsid w:val="006C0E87"/>
    <w:rsid w:val="006E7C24"/>
    <w:rsid w:val="006F2E2A"/>
    <w:rsid w:val="007063ED"/>
    <w:rsid w:val="007077E1"/>
    <w:rsid w:val="0071294C"/>
    <w:rsid w:val="0071476D"/>
    <w:rsid w:val="00724E3B"/>
    <w:rsid w:val="00745D4B"/>
    <w:rsid w:val="00746865"/>
    <w:rsid w:val="00754520"/>
    <w:rsid w:val="007548F3"/>
    <w:rsid w:val="007574EC"/>
    <w:rsid w:val="0077071A"/>
    <w:rsid w:val="00777388"/>
    <w:rsid w:val="007B37F5"/>
    <w:rsid w:val="007B3E0E"/>
    <w:rsid w:val="007D3DD4"/>
    <w:rsid w:val="007D4222"/>
    <w:rsid w:val="00804C75"/>
    <w:rsid w:val="00806B1B"/>
    <w:rsid w:val="00832FA5"/>
    <w:rsid w:val="008373A7"/>
    <w:rsid w:val="00851B3E"/>
    <w:rsid w:val="00854994"/>
    <w:rsid w:val="0088113B"/>
    <w:rsid w:val="008A0177"/>
    <w:rsid w:val="008D2A6A"/>
    <w:rsid w:val="008D58EC"/>
    <w:rsid w:val="008E74F7"/>
    <w:rsid w:val="008F7754"/>
    <w:rsid w:val="00901A21"/>
    <w:rsid w:val="009212DD"/>
    <w:rsid w:val="009301B8"/>
    <w:rsid w:val="00931D78"/>
    <w:rsid w:val="00941F06"/>
    <w:rsid w:val="00951A8E"/>
    <w:rsid w:val="00954870"/>
    <w:rsid w:val="009625B1"/>
    <w:rsid w:val="00976BBC"/>
    <w:rsid w:val="00985F44"/>
    <w:rsid w:val="009A0E7C"/>
    <w:rsid w:val="009A3CBD"/>
    <w:rsid w:val="009B2183"/>
    <w:rsid w:val="009B4EE3"/>
    <w:rsid w:val="009C2062"/>
    <w:rsid w:val="009C7B9A"/>
    <w:rsid w:val="009D7611"/>
    <w:rsid w:val="009F356C"/>
    <w:rsid w:val="00A015CE"/>
    <w:rsid w:val="00A078F4"/>
    <w:rsid w:val="00A20DA8"/>
    <w:rsid w:val="00A218EC"/>
    <w:rsid w:val="00A30C05"/>
    <w:rsid w:val="00A310D7"/>
    <w:rsid w:val="00A3138F"/>
    <w:rsid w:val="00A60320"/>
    <w:rsid w:val="00A71C1C"/>
    <w:rsid w:val="00A77CF6"/>
    <w:rsid w:val="00A91283"/>
    <w:rsid w:val="00AA132F"/>
    <w:rsid w:val="00AC63FC"/>
    <w:rsid w:val="00AD56EE"/>
    <w:rsid w:val="00AE11E8"/>
    <w:rsid w:val="00B13941"/>
    <w:rsid w:val="00B340A8"/>
    <w:rsid w:val="00B40E12"/>
    <w:rsid w:val="00B435B8"/>
    <w:rsid w:val="00B4499C"/>
    <w:rsid w:val="00B626A2"/>
    <w:rsid w:val="00B653B7"/>
    <w:rsid w:val="00B66A14"/>
    <w:rsid w:val="00B7046D"/>
    <w:rsid w:val="00B7250F"/>
    <w:rsid w:val="00B74566"/>
    <w:rsid w:val="00B81366"/>
    <w:rsid w:val="00BA5ED0"/>
    <w:rsid w:val="00BC6DA7"/>
    <w:rsid w:val="00BE051D"/>
    <w:rsid w:val="00BF744F"/>
    <w:rsid w:val="00C4028D"/>
    <w:rsid w:val="00C45DD3"/>
    <w:rsid w:val="00C602B2"/>
    <w:rsid w:val="00C7073C"/>
    <w:rsid w:val="00C70C90"/>
    <w:rsid w:val="00C71078"/>
    <w:rsid w:val="00C7374B"/>
    <w:rsid w:val="00C8109F"/>
    <w:rsid w:val="00C836F3"/>
    <w:rsid w:val="00C97B11"/>
    <w:rsid w:val="00CA454C"/>
    <w:rsid w:val="00CB039A"/>
    <w:rsid w:val="00CC0C58"/>
    <w:rsid w:val="00CC29BF"/>
    <w:rsid w:val="00CD515D"/>
    <w:rsid w:val="00CD7F92"/>
    <w:rsid w:val="00CE10F2"/>
    <w:rsid w:val="00CE496D"/>
    <w:rsid w:val="00CF22F6"/>
    <w:rsid w:val="00CF6830"/>
    <w:rsid w:val="00D00EF4"/>
    <w:rsid w:val="00D10BFA"/>
    <w:rsid w:val="00D10F00"/>
    <w:rsid w:val="00D150D8"/>
    <w:rsid w:val="00D300CE"/>
    <w:rsid w:val="00DA117F"/>
    <w:rsid w:val="00DA17FB"/>
    <w:rsid w:val="00DB7EBA"/>
    <w:rsid w:val="00DC058D"/>
    <w:rsid w:val="00DC1E10"/>
    <w:rsid w:val="00DC7C84"/>
    <w:rsid w:val="00DC7D3A"/>
    <w:rsid w:val="00DD2CF9"/>
    <w:rsid w:val="00DD6267"/>
    <w:rsid w:val="00DE17FC"/>
    <w:rsid w:val="00DE2882"/>
    <w:rsid w:val="00DE46DB"/>
    <w:rsid w:val="00DE66F3"/>
    <w:rsid w:val="00E24673"/>
    <w:rsid w:val="00E24898"/>
    <w:rsid w:val="00E355EE"/>
    <w:rsid w:val="00E375E3"/>
    <w:rsid w:val="00E462D8"/>
    <w:rsid w:val="00E52BE6"/>
    <w:rsid w:val="00E8076C"/>
    <w:rsid w:val="00EA20E5"/>
    <w:rsid w:val="00EA2756"/>
    <w:rsid w:val="00EA4B94"/>
    <w:rsid w:val="00EA60D4"/>
    <w:rsid w:val="00EE1E2F"/>
    <w:rsid w:val="00EE4460"/>
    <w:rsid w:val="00EF4E2B"/>
    <w:rsid w:val="00F0293A"/>
    <w:rsid w:val="00F042A8"/>
    <w:rsid w:val="00F04E9E"/>
    <w:rsid w:val="00F10FAD"/>
    <w:rsid w:val="00F146E3"/>
    <w:rsid w:val="00F22F5E"/>
    <w:rsid w:val="00F35094"/>
    <w:rsid w:val="00F4064F"/>
    <w:rsid w:val="00F56A75"/>
    <w:rsid w:val="00F60B45"/>
    <w:rsid w:val="00F64FB6"/>
    <w:rsid w:val="00F66FB5"/>
    <w:rsid w:val="00F74557"/>
    <w:rsid w:val="00F95E8D"/>
    <w:rsid w:val="00FA1A9D"/>
    <w:rsid w:val="00FA7A79"/>
    <w:rsid w:val="00FA7D51"/>
    <w:rsid w:val="00FB07D2"/>
    <w:rsid w:val="00FD06D4"/>
    <w:rsid w:val="00FD071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D4726B0-54E6-7541-8391-42CC5E15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246843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32768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15307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4</cp:revision>
  <dcterms:created xsi:type="dcterms:W3CDTF">2018-12-13T21:19:00Z</dcterms:created>
  <dcterms:modified xsi:type="dcterms:W3CDTF">2019-01-14T14:41:00Z</dcterms:modified>
</cp:coreProperties>
</file>