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066B5" w14:textId="5C4C31B3" w:rsidR="006357C0" w:rsidRPr="00203DF1" w:rsidRDefault="006357C0" w:rsidP="00CF1B0D">
      <w:pPr>
        <w:widowControl/>
        <w:spacing w:line="300" w:lineRule="exact"/>
        <w:rPr>
          <w:rFonts w:ascii="Calibri" w:hAnsi="Calibri" w:cs="Calibri"/>
          <w:b/>
        </w:rPr>
      </w:pPr>
      <w:r w:rsidRPr="00203DF1">
        <w:rPr>
          <w:rFonts w:ascii="Calibri" w:hAnsi="Calibri" w:cs="Calibri"/>
          <w:b/>
        </w:rPr>
        <w:t>TITLE:</w:t>
      </w:r>
    </w:p>
    <w:p w14:paraId="721B7837" w14:textId="4A713100" w:rsidR="00646094" w:rsidRPr="00203DF1" w:rsidRDefault="00FC3053" w:rsidP="00CF1B0D">
      <w:pPr>
        <w:widowControl/>
        <w:spacing w:line="300" w:lineRule="exact"/>
        <w:rPr>
          <w:rFonts w:ascii="Calibri" w:hAnsi="Calibri" w:cs="Calibri"/>
          <w:b/>
        </w:rPr>
      </w:pPr>
      <w:r w:rsidRPr="00203DF1">
        <w:rPr>
          <w:rFonts w:ascii="Calibri" w:hAnsi="Calibri" w:cs="Calibri"/>
          <w:b/>
        </w:rPr>
        <w:t>E</w:t>
      </w:r>
      <w:r w:rsidR="00646094" w:rsidRPr="00203DF1">
        <w:rPr>
          <w:rFonts w:ascii="Calibri" w:hAnsi="Calibri" w:cs="Calibri"/>
          <w:b/>
        </w:rPr>
        <w:t>valuati</w:t>
      </w:r>
      <w:r w:rsidR="002D4974">
        <w:rPr>
          <w:rFonts w:ascii="Calibri" w:hAnsi="Calibri" w:cs="Calibri"/>
          <w:b/>
        </w:rPr>
        <w:t>on of</w:t>
      </w:r>
      <w:r w:rsidR="00646094" w:rsidRPr="00203DF1">
        <w:rPr>
          <w:rFonts w:ascii="Calibri" w:hAnsi="Calibri" w:cs="Calibri"/>
          <w:b/>
        </w:rPr>
        <w:t xml:space="preserve"> the </w:t>
      </w:r>
      <w:r w:rsidR="002D4974">
        <w:rPr>
          <w:rFonts w:ascii="Calibri" w:hAnsi="Calibri" w:cs="Calibri"/>
          <w:b/>
        </w:rPr>
        <w:t>P</w:t>
      </w:r>
      <w:r w:rsidR="00646094" w:rsidRPr="00203DF1">
        <w:rPr>
          <w:rFonts w:ascii="Calibri" w:hAnsi="Calibri" w:cs="Calibri"/>
          <w:b/>
        </w:rPr>
        <w:t xml:space="preserve">roductivity of </w:t>
      </w:r>
      <w:r w:rsidR="002D4974">
        <w:rPr>
          <w:rFonts w:ascii="Calibri" w:hAnsi="Calibri" w:cs="Calibri"/>
          <w:b/>
        </w:rPr>
        <w:t>S</w:t>
      </w:r>
      <w:r w:rsidR="00646094" w:rsidRPr="00203DF1">
        <w:rPr>
          <w:rFonts w:ascii="Calibri" w:hAnsi="Calibri" w:cs="Calibri"/>
          <w:b/>
        </w:rPr>
        <w:t xml:space="preserve">ocial </w:t>
      </w:r>
      <w:r w:rsidR="002D4974">
        <w:rPr>
          <w:rFonts w:ascii="Calibri" w:hAnsi="Calibri" w:cs="Calibri"/>
          <w:b/>
        </w:rPr>
        <w:t>W</w:t>
      </w:r>
      <w:r w:rsidR="00646094" w:rsidRPr="00203DF1">
        <w:rPr>
          <w:rFonts w:ascii="Calibri" w:hAnsi="Calibri" w:cs="Calibri"/>
          <w:b/>
        </w:rPr>
        <w:t xml:space="preserve">asp </w:t>
      </w:r>
      <w:r w:rsidR="002D4974">
        <w:rPr>
          <w:rFonts w:ascii="Calibri" w:hAnsi="Calibri" w:cs="Calibri"/>
          <w:b/>
        </w:rPr>
        <w:t>C</w:t>
      </w:r>
      <w:r w:rsidR="00646094" w:rsidRPr="00203DF1">
        <w:rPr>
          <w:rFonts w:ascii="Calibri" w:hAnsi="Calibri" w:cs="Calibri"/>
          <w:b/>
        </w:rPr>
        <w:t>olonies (</w:t>
      </w:r>
      <w:proofErr w:type="spellStart"/>
      <w:r w:rsidR="00646094" w:rsidRPr="00203DF1">
        <w:rPr>
          <w:rFonts w:ascii="Calibri" w:hAnsi="Calibri" w:cs="Calibri"/>
          <w:b/>
        </w:rPr>
        <w:t>Vespinae</w:t>
      </w:r>
      <w:proofErr w:type="spellEnd"/>
      <w:r w:rsidR="00646094" w:rsidRPr="00203DF1">
        <w:rPr>
          <w:rFonts w:ascii="Calibri" w:hAnsi="Calibri" w:cs="Calibri"/>
          <w:b/>
        </w:rPr>
        <w:t xml:space="preserve">) and </w:t>
      </w:r>
      <w:r w:rsidR="002D4974">
        <w:rPr>
          <w:rFonts w:ascii="Calibri" w:hAnsi="Calibri" w:cs="Calibri"/>
          <w:b/>
        </w:rPr>
        <w:t>an I</w:t>
      </w:r>
      <w:r w:rsidRPr="00203DF1">
        <w:rPr>
          <w:rFonts w:ascii="Calibri" w:hAnsi="Calibri" w:cs="Calibri"/>
          <w:b/>
        </w:rPr>
        <w:t>ntroduc</w:t>
      </w:r>
      <w:r w:rsidR="002D4974">
        <w:rPr>
          <w:rFonts w:ascii="Calibri" w:hAnsi="Calibri" w:cs="Calibri"/>
          <w:b/>
        </w:rPr>
        <w:t>tion to</w:t>
      </w:r>
      <w:r w:rsidR="00646094" w:rsidRPr="00203DF1">
        <w:rPr>
          <w:rFonts w:ascii="Calibri" w:hAnsi="Calibri" w:cs="Calibri"/>
          <w:b/>
        </w:rPr>
        <w:t xml:space="preserve"> the </w:t>
      </w:r>
      <w:r w:rsidR="002D4974">
        <w:rPr>
          <w:rFonts w:ascii="Calibri" w:hAnsi="Calibri" w:cs="Calibri"/>
          <w:b/>
        </w:rPr>
        <w:t>T</w:t>
      </w:r>
      <w:r w:rsidR="00646094" w:rsidRPr="00203DF1">
        <w:rPr>
          <w:rFonts w:ascii="Calibri" w:hAnsi="Calibri" w:cs="Calibri"/>
          <w:b/>
        </w:rPr>
        <w:t xml:space="preserve">raditional </w:t>
      </w:r>
      <w:r w:rsidRPr="00203DF1">
        <w:rPr>
          <w:rFonts w:ascii="Calibri" w:hAnsi="Calibri" w:cs="Calibri"/>
          <w:b/>
        </w:rPr>
        <w:t xml:space="preserve">Japanese </w:t>
      </w:r>
      <w:r w:rsidR="00646094" w:rsidRPr="00203DF1">
        <w:rPr>
          <w:rFonts w:ascii="Calibri" w:hAnsi="Calibri" w:cs="Calibri"/>
          <w:b/>
          <w:i/>
        </w:rPr>
        <w:t xml:space="preserve">Vespula </w:t>
      </w:r>
      <w:r w:rsidR="002D4974">
        <w:rPr>
          <w:rFonts w:ascii="Calibri" w:hAnsi="Calibri" w:cs="Calibri"/>
          <w:b/>
        </w:rPr>
        <w:t>W</w:t>
      </w:r>
      <w:r w:rsidR="00646094" w:rsidRPr="00203DF1">
        <w:rPr>
          <w:rFonts w:ascii="Calibri" w:hAnsi="Calibri" w:cs="Calibri"/>
          <w:b/>
        </w:rPr>
        <w:t xml:space="preserve">asp </w:t>
      </w:r>
      <w:r w:rsidR="002D4974">
        <w:rPr>
          <w:rFonts w:ascii="Calibri" w:hAnsi="Calibri" w:cs="Calibri"/>
          <w:b/>
        </w:rPr>
        <w:t>H</w:t>
      </w:r>
      <w:r w:rsidR="00646094" w:rsidRPr="00203DF1">
        <w:rPr>
          <w:rFonts w:ascii="Calibri" w:hAnsi="Calibri" w:cs="Calibri"/>
          <w:b/>
        </w:rPr>
        <w:t>unting</w:t>
      </w:r>
      <w:r w:rsidR="00C948A3" w:rsidRPr="00203DF1">
        <w:rPr>
          <w:rFonts w:ascii="Calibri" w:hAnsi="Calibri" w:cs="Calibri"/>
          <w:b/>
        </w:rPr>
        <w:t xml:space="preserve"> </w:t>
      </w:r>
      <w:r w:rsidR="002D4974">
        <w:rPr>
          <w:rFonts w:ascii="Calibri" w:hAnsi="Calibri" w:cs="Calibri"/>
          <w:b/>
        </w:rPr>
        <w:t>T</w:t>
      </w:r>
      <w:r w:rsidR="00C948A3" w:rsidRPr="00203DF1">
        <w:rPr>
          <w:rFonts w:ascii="Calibri" w:hAnsi="Calibri" w:cs="Calibri"/>
          <w:b/>
        </w:rPr>
        <w:t>echnique</w:t>
      </w:r>
    </w:p>
    <w:p w14:paraId="3A97D620" w14:textId="46B08CE4" w:rsidR="006357C0" w:rsidRPr="00203DF1" w:rsidRDefault="006357C0" w:rsidP="00CF1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Calibri" w:eastAsia="ＭＳ ゴシック" w:hAnsi="Calibri" w:cs="Calibri"/>
          <w:kern w:val="0"/>
        </w:rPr>
      </w:pPr>
    </w:p>
    <w:p w14:paraId="6DFE68A2" w14:textId="5ED9B6F1" w:rsidR="006357C0" w:rsidRPr="00203DF1" w:rsidRDefault="006357C0" w:rsidP="00CF1B0D">
      <w:pPr>
        <w:widowControl/>
        <w:spacing w:line="300" w:lineRule="exact"/>
        <w:rPr>
          <w:rFonts w:ascii="Calibri" w:hAnsi="Calibri" w:cs="Calibri"/>
          <w:b/>
        </w:rPr>
      </w:pPr>
      <w:r w:rsidRPr="00203DF1">
        <w:rPr>
          <w:rFonts w:ascii="Calibri" w:hAnsi="Calibri" w:cs="Calibri"/>
          <w:b/>
        </w:rPr>
        <w:t>AUTHOR</w:t>
      </w:r>
      <w:r w:rsidR="00B16CE5" w:rsidRPr="00203DF1">
        <w:rPr>
          <w:rFonts w:ascii="Calibri" w:hAnsi="Calibri" w:cs="Calibri"/>
          <w:b/>
        </w:rPr>
        <w:t xml:space="preserve"> AND AFFILIATION</w:t>
      </w:r>
      <w:r w:rsidRPr="00203DF1">
        <w:rPr>
          <w:rFonts w:ascii="Calibri" w:hAnsi="Calibri" w:cs="Calibri"/>
          <w:b/>
        </w:rPr>
        <w:t>:</w:t>
      </w:r>
    </w:p>
    <w:p w14:paraId="5400F4FA" w14:textId="247F43BE" w:rsidR="006357C0" w:rsidRPr="00203DF1" w:rsidRDefault="006357C0" w:rsidP="00CF1B0D">
      <w:pPr>
        <w:widowControl/>
        <w:spacing w:line="300" w:lineRule="exact"/>
        <w:rPr>
          <w:rFonts w:ascii="Calibri" w:hAnsi="Calibri" w:cs="Calibri"/>
        </w:rPr>
      </w:pPr>
      <w:r w:rsidRPr="00203DF1">
        <w:rPr>
          <w:rFonts w:ascii="Calibri" w:hAnsi="Calibri" w:cs="Calibri"/>
        </w:rPr>
        <w:t>Tatsuya Saga</w:t>
      </w:r>
      <w:r w:rsidR="001B5867" w:rsidRPr="00A81D0A">
        <w:rPr>
          <w:rFonts w:ascii="Calibri" w:hAnsi="Calibri" w:cs="Calibri"/>
          <w:vertAlign w:val="superscript"/>
        </w:rPr>
        <w:t>1</w:t>
      </w:r>
      <w:r w:rsidR="00911771">
        <w:rPr>
          <w:rFonts w:ascii="Calibri" w:hAnsi="Calibri" w:cs="Calibri"/>
          <w:vertAlign w:val="superscript"/>
        </w:rPr>
        <w:t>,2</w:t>
      </w:r>
    </w:p>
    <w:p w14:paraId="2C83A2CA" w14:textId="60EF0E10" w:rsidR="006357C0" w:rsidRPr="00911771" w:rsidRDefault="001B5867" w:rsidP="00CF1B0D">
      <w:pPr>
        <w:widowControl/>
        <w:spacing w:line="300" w:lineRule="exact"/>
        <w:rPr>
          <w:rFonts w:ascii="Calibri" w:hAnsi="Calibri" w:cs="Calibri"/>
        </w:rPr>
      </w:pPr>
      <w:r w:rsidRPr="00A81D0A">
        <w:rPr>
          <w:rFonts w:ascii="Calibri" w:hAnsi="Calibri" w:cs="Calibri"/>
          <w:vertAlign w:val="superscript"/>
        </w:rPr>
        <w:t>1</w:t>
      </w:r>
      <w:r w:rsidR="006357C0" w:rsidRPr="00203DF1">
        <w:rPr>
          <w:rFonts w:ascii="Calibri" w:hAnsi="Calibri" w:cs="Calibri"/>
        </w:rPr>
        <w:t>Tajimi Senior High School</w:t>
      </w:r>
      <w:r>
        <w:rPr>
          <w:rFonts w:ascii="Calibri" w:hAnsi="Calibri" w:cs="Calibri"/>
        </w:rPr>
        <w:t xml:space="preserve">, </w:t>
      </w:r>
      <w:proofErr w:type="spellStart"/>
      <w:r w:rsidR="006357C0" w:rsidRPr="00203DF1">
        <w:rPr>
          <w:rFonts w:ascii="Calibri" w:hAnsi="Calibri" w:cs="Calibri"/>
        </w:rPr>
        <w:t>Tajimi</w:t>
      </w:r>
      <w:proofErr w:type="spellEnd"/>
      <w:r w:rsidR="006357C0" w:rsidRPr="00203DF1">
        <w:rPr>
          <w:rFonts w:ascii="Calibri" w:hAnsi="Calibri" w:cs="Calibri"/>
        </w:rPr>
        <w:t>, Gifu, Japan</w:t>
      </w:r>
      <w:r w:rsidR="00911771">
        <w:rPr>
          <w:rFonts w:ascii="Calibri" w:hAnsi="Calibri" w:cs="Calibri"/>
        </w:rPr>
        <w:t xml:space="preserve"> </w:t>
      </w:r>
      <w:r w:rsidR="00911771" w:rsidRPr="00911771">
        <w:rPr>
          <w:rFonts w:ascii="Calibri" w:hAnsi="Calibri" w:cs="Calibri"/>
          <w:vertAlign w:val="superscript"/>
        </w:rPr>
        <w:t>2</w:t>
      </w:r>
      <w:r w:rsidR="00911771">
        <w:rPr>
          <w:rFonts w:ascii="Calibri" w:hAnsi="Calibri" w:cs="Calibri"/>
        </w:rPr>
        <w:t xml:space="preserve"> Faculty of Applied Biological Science, Gifu University, Gifu, Gifu, Japan</w:t>
      </w:r>
    </w:p>
    <w:p w14:paraId="5BA7C6EB" w14:textId="47927EAE" w:rsidR="006357C0" w:rsidRPr="00203DF1" w:rsidRDefault="006357C0" w:rsidP="00CF1B0D">
      <w:pPr>
        <w:widowControl/>
        <w:spacing w:line="300" w:lineRule="exact"/>
        <w:rPr>
          <w:rFonts w:ascii="Calibri" w:hAnsi="Calibri" w:cs="Calibri"/>
        </w:rPr>
      </w:pPr>
    </w:p>
    <w:p w14:paraId="094510A9" w14:textId="77777777" w:rsidR="00AA4793" w:rsidRPr="00203DF1" w:rsidRDefault="00AA4793" w:rsidP="00CF1B0D">
      <w:pPr>
        <w:widowControl/>
        <w:spacing w:line="300" w:lineRule="exact"/>
        <w:rPr>
          <w:rFonts w:ascii="Calibri" w:hAnsi="Calibri" w:cs="Calibri"/>
        </w:rPr>
      </w:pPr>
      <w:r w:rsidRPr="00203DF1">
        <w:rPr>
          <w:rFonts w:ascii="Calibri" w:hAnsi="Calibri" w:cs="Calibri"/>
          <w:b/>
        </w:rPr>
        <w:t>Corresponding Author</w:t>
      </w:r>
      <w:r w:rsidR="006357C0" w:rsidRPr="00203DF1">
        <w:rPr>
          <w:rFonts w:ascii="Calibri" w:hAnsi="Calibri" w:cs="Calibri"/>
          <w:b/>
        </w:rPr>
        <w:t>:</w:t>
      </w:r>
      <w:r w:rsidR="006357C0" w:rsidRPr="00203DF1">
        <w:rPr>
          <w:rFonts w:ascii="Calibri" w:hAnsi="Calibri" w:cs="Calibri"/>
        </w:rPr>
        <w:t xml:space="preserve"> </w:t>
      </w:r>
    </w:p>
    <w:p w14:paraId="4E8710E5" w14:textId="51258238" w:rsidR="006357C0" w:rsidRPr="00203DF1" w:rsidRDefault="006357C0" w:rsidP="00CF1B0D">
      <w:pPr>
        <w:widowControl/>
        <w:spacing w:line="300" w:lineRule="exact"/>
        <w:rPr>
          <w:rFonts w:ascii="Calibri" w:hAnsi="Calibri" w:cs="Calibri"/>
        </w:rPr>
      </w:pPr>
      <w:r w:rsidRPr="00203DF1">
        <w:rPr>
          <w:rFonts w:ascii="Calibri" w:hAnsi="Calibri" w:cs="Calibri"/>
        </w:rPr>
        <w:t>Tatsuya Saga</w:t>
      </w:r>
      <w:r w:rsidR="001B5867">
        <w:rPr>
          <w:rFonts w:ascii="Calibri" w:hAnsi="Calibri" w:cs="Calibri"/>
        </w:rPr>
        <w:tab/>
        <w:t>(</w:t>
      </w:r>
      <w:hyperlink r:id="rId7" w:history="1">
        <w:r w:rsidR="001B5867" w:rsidRPr="00203DF1">
          <w:rPr>
            <w:rStyle w:val="af0"/>
            <w:rFonts w:ascii="Calibri" w:hAnsi="Calibri" w:cs="Calibri"/>
            <w:color w:val="auto"/>
            <w:u w:val="none"/>
          </w:rPr>
          <w:t>tatsuya.saga@gmail.com</w:t>
        </w:r>
      </w:hyperlink>
      <w:r w:rsidR="001B5867">
        <w:rPr>
          <w:rFonts w:ascii="Calibri" w:hAnsi="Calibri" w:cs="Calibri"/>
        </w:rPr>
        <w:t>)</w:t>
      </w:r>
    </w:p>
    <w:p w14:paraId="2E9FEDC5" w14:textId="6FD2CC58" w:rsidR="006357C0" w:rsidRPr="00203DF1" w:rsidRDefault="0043772C" w:rsidP="00CF1B0D">
      <w:pPr>
        <w:widowControl/>
        <w:spacing w:line="300" w:lineRule="exact"/>
        <w:rPr>
          <w:rFonts w:ascii="Calibri" w:hAnsi="Calibri" w:cs="Calibri"/>
        </w:rPr>
      </w:pPr>
      <w:r w:rsidRPr="00203DF1">
        <w:rPr>
          <w:rFonts w:ascii="Calibri" w:hAnsi="Calibri" w:cs="Calibri"/>
        </w:rPr>
        <w:t>T</w:t>
      </w:r>
      <w:r w:rsidR="001B5867">
        <w:rPr>
          <w:rFonts w:ascii="Calibri" w:hAnsi="Calibri" w:cs="Calibri"/>
        </w:rPr>
        <w:t>el</w:t>
      </w:r>
      <w:r w:rsidRPr="00203DF1">
        <w:rPr>
          <w:rFonts w:ascii="Calibri" w:hAnsi="Calibri" w:cs="Calibri"/>
        </w:rPr>
        <w:t>: (+81)90-6766-3046</w:t>
      </w:r>
    </w:p>
    <w:p w14:paraId="1EFD8218" w14:textId="77777777" w:rsidR="00BF2B46" w:rsidRPr="00203DF1" w:rsidRDefault="00BF2B46" w:rsidP="00CF1B0D">
      <w:pPr>
        <w:widowControl/>
        <w:spacing w:line="300" w:lineRule="exact"/>
        <w:rPr>
          <w:rFonts w:ascii="Calibri" w:hAnsi="Calibri" w:cs="Calibri"/>
        </w:rPr>
      </w:pPr>
    </w:p>
    <w:p w14:paraId="48716A78" w14:textId="77777777" w:rsidR="006357C0" w:rsidRPr="00203DF1" w:rsidRDefault="006357C0" w:rsidP="00CF1B0D">
      <w:pPr>
        <w:widowControl/>
        <w:spacing w:line="300" w:lineRule="exact"/>
        <w:rPr>
          <w:rFonts w:ascii="Calibri" w:hAnsi="Calibri" w:cs="Calibri"/>
          <w:b/>
        </w:rPr>
      </w:pPr>
      <w:r w:rsidRPr="00203DF1">
        <w:rPr>
          <w:rFonts w:ascii="Calibri" w:hAnsi="Calibri" w:cs="Calibri"/>
          <w:b/>
        </w:rPr>
        <w:t>KEYWORDS:</w:t>
      </w:r>
    </w:p>
    <w:p w14:paraId="420E5782" w14:textId="6A3F94D8" w:rsidR="006357C0" w:rsidRPr="00203DF1" w:rsidRDefault="000531B2" w:rsidP="00CF1B0D">
      <w:pPr>
        <w:widowControl/>
        <w:spacing w:line="300" w:lineRule="exact"/>
        <w:rPr>
          <w:rFonts w:ascii="Calibri" w:hAnsi="Calibri" w:cs="Calibri"/>
        </w:rPr>
      </w:pPr>
      <w:r w:rsidRPr="00203DF1">
        <w:rPr>
          <w:rFonts w:ascii="Calibri" w:hAnsi="Calibri" w:cs="Calibri"/>
        </w:rPr>
        <w:t>colony productivity</w:t>
      </w:r>
      <w:r w:rsidR="006357C0" w:rsidRPr="00203DF1">
        <w:rPr>
          <w:rFonts w:ascii="Calibri" w:hAnsi="Calibri" w:cs="Calibri"/>
        </w:rPr>
        <w:t>;</w:t>
      </w:r>
      <w:r w:rsidR="002A24B2" w:rsidRPr="00203DF1">
        <w:rPr>
          <w:rFonts w:ascii="Calibri" w:hAnsi="Calibri" w:cs="Calibri"/>
        </w:rPr>
        <w:t xml:space="preserve"> reproductive success;</w:t>
      </w:r>
      <w:r w:rsidR="006357C0" w:rsidRPr="00203DF1">
        <w:rPr>
          <w:rFonts w:ascii="Calibri" w:hAnsi="Calibri" w:cs="Calibri"/>
        </w:rPr>
        <w:t xml:space="preserve"> </w:t>
      </w:r>
      <w:r w:rsidR="00F76BED" w:rsidRPr="00203DF1">
        <w:rPr>
          <w:rFonts w:ascii="Calibri" w:hAnsi="Calibri" w:cs="Calibri"/>
        </w:rPr>
        <w:t>social insect</w:t>
      </w:r>
      <w:r w:rsidR="00DC4169" w:rsidRPr="00203DF1">
        <w:rPr>
          <w:rFonts w:ascii="Calibri" w:hAnsi="Calibri" w:cs="Calibri"/>
        </w:rPr>
        <w:t>;</w:t>
      </w:r>
      <w:r w:rsidR="006357C0" w:rsidRPr="00203DF1">
        <w:rPr>
          <w:rFonts w:ascii="Calibri" w:hAnsi="Calibri" w:cs="Calibri"/>
        </w:rPr>
        <w:t xml:space="preserve"> </w:t>
      </w:r>
      <w:r w:rsidR="00360C61" w:rsidRPr="00203DF1">
        <w:rPr>
          <w:rFonts w:ascii="Calibri" w:hAnsi="Calibri" w:cs="Calibri"/>
        </w:rPr>
        <w:t>behavior</w:t>
      </w:r>
      <w:r w:rsidR="00CA1D5D" w:rsidRPr="00203DF1">
        <w:rPr>
          <w:rFonts w:ascii="Calibri" w:hAnsi="Calibri" w:cs="Calibri"/>
        </w:rPr>
        <w:t>al</w:t>
      </w:r>
      <w:r w:rsidR="00360C61" w:rsidRPr="00203DF1">
        <w:rPr>
          <w:rFonts w:ascii="Calibri" w:hAnsi="Calibri" w:cs="Calibri"/>
        </w:rPr>
        <w:t xml:space="preserve"> ecology; </w:t>
      </w:r>
      <w:r w:rsidR="006357C0" w:rsidRPr="00203DF1">
        <w:rPr>
          <w:rFonts w:ascii="Calibri" w:hAnsi="Calibri" w:cs="Calibri"/>
        </w:rPr>
        <w:t>wasp hunting;</w:t>
      </w:r>
      <w:r w:rsidR="001340C0" w:rsidRPr="00203DF1">
        <w:rPr>
          <w:rFonts w:ascii="Calibri" w:hAnsi="Calibri" w:cs="Calibri"/>
        </w:rPr>
        <w:t xml:space="preserve"> local knowledge;</w:t>
      </w:r>
      <w:r w:rsidR="006357C0" w:rsidRPr="00203DF1">
        <w:rPr>
          <w:rFonts w:ascii="Calibri" w:hAnsi="Calibri" w:cs="Calibri"/>
        </w:rPr>
        <w:t xml:space="preserve"> edible insects </w:t>
      </w:r>
    </w:p>
    <w:p w14:paraId="3B3FEEDE" w14:textId="77777777" w:rsidR="006357C0" w:rsidRPr="00203DF1" w:rsidRDefault="006357C0" w:rsidP="00CF1B0D">
      <w:pPr>
        <w:widowControl/>
        <w:spacing w:line="300" w:lineRule="exact"/>
        <w:rPr>
          <w:rFonts w:ascii="Calibri" w:hAnsi="Calibri" w:cs="Calibri"/>
        </w:rPr>
      </w:pPr>
    </w:p>
    <w:p w14:paraId="1EBB8FEB" w14:textId="4544039E" w:rsidR="006357C0" w:rsidRPr="00203DF1" w:rsidRDefault="0064462F" w:rsidP="00CF1B0D">
      <w:pPr>
        <w:widowControl/>
        <w:spacing w:line="300" w:lineRule="exact"/>
        <w:rPr>
          <w:rFonts w:ascii="Calibri" w:hAnsi="Calibri" w:cs="Calibri"/>
        </w:rPr>
      </w:pPr>
      <w:r w:rsidRPr="00203DF1">
        <w:rPr>
          <w:rFonts w:ascii="Calibri" w:hAnsi="Calibri" w:cs="Calibri"/>
          <w:b/>
        </w:rPr>
        <w:t>SUMMARY</w:t>
      </w:r>
      <w:r w:rsidR="006357C0" w:rsidRPr="00203DF1">
        <w:rPr>
          <w:rFonts w:ascii="Calibri" w:hAnsi="Calibri" w:cs="Calibri"/>
          <w:b/>
        </w:rPr>
        <w:t>:</w:t>
      </w:r>
    </w:p>
    <w:p w14:paraId="1C8CF8F9" w14:textId="3A96C046" w:rsidR="006357C0" w:rsidRPr="00203DF1" w:rsidRDefault="000429B9" w:rsidP="00CF1B0D">
      <w:pPr>
        <w:widowControl/>
        <w:spacing w:line="300" w:lineRule="exact"/>
        <w:rPr>
          <w:rFonts w:ascii="Calibri" w:hAnsi="Calibri" w:cs="Calibri"/>
        </w:rPr>
      </w:pPr>
      <w:r w:rsidRPr="00203DF1">
        <w:rPr>
          <w:rFonts w:ascii="Calibri" w:hAnsi="Calibri" w:cs="Calibri"/>
        </w:rPr>
        <w:t xml:space="preserve">This </w:t>
      </w:r>
      <w:r w:rsidR="00740E98" w:rsidRPr="00203DF1">
        <w:rPr>
          <w:rFonts w:ascii="Calibri" w:hAnsi="Calibri" w:cs="Calibri"/>
        </w:rPr>
        <w:t xml:space="preserve">methodological </w:t>
      </w:r>
      <w:r w:rsidRPr="00203DF1">
        <w:rPr>
          <w:rFonts w:ascii="Calibri" w:hAnsi="Calibri" w:cs="Calibri"/>
        </w:rPr>
        <w:t>paper</w:t>
      </w:r>
      <w:r w:rsidR="006357C0" w:rsidRPr="00203DF1">
        <w:rPr>
          <w:rFonts w:ascii="Calibri" w:hAnsi="Calibri" w:cs="Calibri"/>
        </w:rPr>
        <w:t xml:space="preserve"> evaluate</w:t>
      </w:r>
      <w:r w:rsidR="00DE7C3E">
        <w:rPr>
          <w:rFonts w:ascii="Calibri" w:hAnsi="Calibri" w:cs="Calibri"/>
        </w:rPr>
        <w:t>s</w:t>
      </w:r>
      <w:r w:rsidR="006357C0" w:rsidRPr="00203DF1">
        <w:rPr>
          <w:rFonts w:ascii="Calibri" w:hAnsi="Calibri" w:cs="Calibri"/>
        </w:rPr>
        <w:t xml:space="preserve"> </w:t>
      </w:r>
      <w:r w:rsidR="00861396" w:rsidRPr="00203DF1">
        <w:rPr>
          <w:rFonts w:ascii="Calibri" w:hAnsi="Calibri" w:cs="Calibri"/>
        </w:rPr>
        <w:t xml:space="preserve">the </w:t>
      </w:r>
      <w:r w:rsidR="00740E98" w:rsidRPr="00203DF1">
        <w:rPr>
          <w:rFonts w:ascii="Calibri" w:hAnsi="Calibri" w:cs="Calibri"/>
        </w:rPr>
        <w:t>productivity</w:t>
      </w:r>
      <w:r w:rsidR="006357C0" w:rsidRPr="00203DF1">
        <w:rPr>
          <w:rFonts w:ascii="Calibri" w:hAnsi="Calibri" w:cs="Calibri"/>
        </w:rPr>
        <w:t xml:space="preserve"> </w:t>
      </w:r>
      <w:r w:rsidRPr="00203DF1">
        <w:rPr>
          <w:rFonts w:ascii="Calibri" w:hAnsi="Calibri" w:cs="Calibri"/>
        </w:rPr>
        <w:t>of</w:t>
      </w:r>
      <w:r w:rsidR="00BA50EC" w:rsidRPr="00203DF1">
        <w:rPr>
          <w:rFonts w:ascii="Calibri" w:hAnsi="Calibri" w:cs="Calibri"/>
        </w:rPr>
        <w:t xml:space="preserve"> </w:t>
      </w:r>
      <w:r w:rsidR="00740E98" w:rsidRPr="00203DF1">
        <w:rPr>
          <w:rFonts w:ascii="Calibri" w:hAnsi="Calibri" w:cs="Calibri"/>
        </w:rPr>
        <w:t xml:space="preserve">a </w:t>
      </w:r>
      <w:r w:rsidR="00BA50EC" w:rsidRPr="00203DF1">
        <w:rPr>
          <w:rFonts w:ascii="Calibri" w:hAnsi="Calibri" w:cs="Calibri"/>
        </w:rPr>
        <w:t>social</w:t>
      </w:r>
      <w:r w:rsidRPr="00203DF1">
        <w:rPr>
          <w:rFonts w:ascii="Calibri" w:hAnsi="Calibri" w:cs="Calibri"/>
        </w:rPr>
        <w:t xml:space="preserve"> wasp </w:t>
      </w:r>
      <w:r w:rsidR="00740E98" w:rsidRPr="00203DF1">
        <w:rPr>
          <w:rFonts w:ascii="Calibri" w:hAnsi="Calibri" w:cs="Calibri"/>
        </w:rPr>
        <w:t xml:space="preserve">colony </w:t>
      </w:r>
      <w:r w:rsidR="006357C0" w:rsidRPr="00203DF1">
        <w:rPr>
          <w:rFonts w:ascii="Calibri" w:hAnsi="Calibri" w:cs="Calibri"/>
        </w:rPr>
        <w:t xml:space="preserve">by examining the number of </w:t>
      </w:r>
      <w:proofErr w:type="spellStart"/>
      <w:r w:rsidR="006357C0" w:rsidRPr="00203DF1">
        <w:rPr>
          <w:rFonts w:ascii="Calibri" w:hAnsi="Calibri" w:cs="Calibri"/>
        </w:rPr>
        <w:t>meconi</w:t>
      </w:r>
      <w:r w:rsidR="00BC2B4B" w:rsidRPr="00203DF1">
        <w:rPr>
          <w:rFonts w:ascii="Calibri" w:hAnsi="Calibri" w:cs="Calibri"/>
        </w:rPr>
        <w:t>a</w:t>
      </w:r>
      <w:proofErr w:type="spellEnd"/>
      <w:r w:rsidR="006357C0" w:rsidRPr="00203DF1">
        <w:rPr>
          <w:rFonts w:ascii="Calibri" w:hAnsi="Calibri" w:cs="Calibri"/>
        </w:rPr>
        <w:t xml:space="preserve"> </w:t>
      </w:r>
      <w:r w:rsidRPr="00203DF1">
        <w:rPr>
          <w:rFonts w:ascii="Calibri" w:hAnsi="Calibri" w:cs="Calibri"/>
        </w:rPr>
        <w:t xml:space="preserve">per </w:t>
      </w:r>
      <w:r w:rsidR="006357C0" w:rsidRPr="00203DF1">
        <w:rPr>
          <w:rFonts w:ascii="Calibri" w:hAnsi="Calibri" w:cs="Calibri"/>
        </w:rPr>
        <w:t xml:space="preserve">100 cells </w:t>
      </w:r>
      <w:r w:rsidRPr="00203DF1">
        <w:rPr>
          <w:rFonts w:ascii="Calibri" w:hAnsi="Calibri" w:cs="Calibri"/>
        </w:rPr>
        <w:t xml:space="preserve">of </w:t>
      </w:r>
      <w:r w:rsidR="006357C0" w:rsidRPr="00203DF1">
        <w:rPr>
          <w:rFonts w:ascii="Calibri" w:hAnsi="Calibri" w:cs="Calibri"/>
        </w:rPr>
        <w:t>comb</w:t>
      </w:r>
      <w:r w:rsidR="00DE7C3E">
        <w:rPr>
          <w:rFonts w:ascii="Calibri" w:hAnsi="Calibri" w:cs="Calibri"/>
        </w:rPr>
        <w:t>,</w:t>
      </w:r>
      <w:r w:rsidR="000900D2" w:rsidRPr="00203DF1">
        <w:rPr>
          <w:rFonts w:ascii="Calibri" w:hAnsi="Calibri" w:cs="Calibri"/>
        </w:rPr>
        <w:t xml:space="preserve"> to estimate the </w:t>
      </w:r>
      <w:r w:rsidR="001340C0" w:rsidRPr="00203DF1">
        <w:rPr>
          <w:rFonts w:ascii="Calibri" w:hAnsi="Calibri" w:cs="Calibri"/>
        </w:rPr>
        <w:t xml:space="preserve">total </w:t>
      </w:r>
      <w:r w:rsidR="000900D2" w:rsidRPr="00203DF1">
        <w:rPr>
          <w:rFonts w:ascii="Calibri" w:hAnsi="Calibri" w:cs="Calibri"/>
        </w:rPr>
        <w:t>number of adult</w:t>
      </w:r>
      <w:r w:rsidR="00C11D97" w:rsidRPr="00203DF1">
        <w:rPr>
          <w:rFonts w:ascii="Calibri" w:hAnsi="Calibri" w:cs="Calibri"/>
        </w:rPr>
        <w:t>s</w:t>
      </w:r>
      <w:r w:rsidR="000900D2" w:rsidRPr="00203DF1">
        <w:rPr>
          <w:rFonts w:ascii="Calibri" w:hAnsi="Calibri" w:cs="Calibri"/>
        </w:rPr>
        <w:t xml:space="preserve"> </w:t>
      </w:r>
      <w:r w:rsidR="00DE7C3E">
        <w:rPr>
          <w:rFonts w:ascii="Calibri" w:hAnsi="Calibri" w:cs="Calibri"/>
        </w:rPr>
        <w:t xml:space="preserve">the </w:t>
      </w:r>
      <w:r w:rsidR="001340C0" w:rsidRPr="00203DF1">
        <w:rPr>
          <w:rFonts w:ascii="Calibri" w:hAnsi="Calibri" w:cs="Calibri"/>
        </w:rPr>
        <w:t xml:space="preserve">wasps </w:t>
      </w:r>
      <w:r w:rsidR="000900D2" w:rsidRPr="00203DF1">
        <w:rPr>
          <w:rFonts w:ascii="Calibri" w:hAnsi="Calibri" w:cs="Calibri"/>
        </w:rPr>
        <w:t>produced</w:t>
      </w:r>
      <w:r w:rsidR="006357C0" w:rsidRPr="00203DF1">
        <w:rPr>
          <w:rFonts w:ascii="Calibri" w:hAnsi="Calibri" w:cs="Calibri"/>
        </w:rPr>
        <w:t xml:space="preserve">. </w:t>
      </w:r>
      <w:r w:rsidRPr="00203DF1">
        <w:rPr>
          <w:rFonts w:ascii="Calibri" w:hAnsi="Calibri" w:cs="Calibri"/>
        </w:rPr>
        <w:t>The a</w:t>
      </w:r>
      <w:r w:rsidR="00D156C1" w:rsidRPr="00203DF1">
        <w:rPr>
          <w:rFonts w:ascii="Calibri" w:hAnsi="Calibri" w:cs="Calibri"/>
        </w:rPr>
        <w:t>ssociated</w:t>
      </w:r>
      <w:r w:rsidR="006357C0" w:rsidRPr="00203DF1">
        <w:rPr>
          <w:rFonts w:ascii="Calibri" w:hAnsi="Calibri" w:cs="Calibri"/>
        </w:rPr>
        <w:t xml:space="preserve"> video </w:t>
      </w:r>
      <w:r w:rsidR="00D156C1" w:rsidRPr="00203DF1">
        <w:rPr>
          <w:rFonts w:ascii="Calibri" w:hAnsi="Calibri" w:cs="Calibri"/>
        </w:rPr>
        <w:t xml:space="preserve">describes </w:t>
      </w:r>
      <w:r w:rsidR="006357C0" w:rsidRPr="00203DF1">
        <w:rPr>
          <w:rFonts w:ascii="Calibri" w:hAnsi="Calibri" w:cs="Calibri"/>
        </w:rPr>
        <w:t>how to search</w:t>
      </w:r>
      <w:r w:rsidR="00AB458F" w:rsidRPr="00203DF1">
        <w:rPr>
          <w:rFonts w:ascii="Calibri" w:hAnsi="Calibri" w:cs="Calibri"/>
        </w:rPr>
        <w:t xml:space="preserve"> for</w:t>
      </w:r>
      <w:r w:rsidR="006357C0" w:rsidRPr="00203DF1">
        <w:rPr>
          <w:rFonts w:ascii="Calibri" w:hAnsi="Calibri" w:cs="Calibri"/>
        </w:rPr>
        <w:t xml:space="preserve"> </w:t>
      </w:r>
      <w:r w:rsidR="006357C0" w:rsidRPr="00203DF1">
        <w:rPr>
          <w:rFonts w:ascii="Calibri" w:hAnsi="Calibri" w:cs="Calibri"/>
          <w:i/>
        </w:rPr>
        <w:t xml:space="preserve">Vespula </w:t>
      </w:r>
      <w:r w:rsidR="006357C0" w:rsidRPr="00203DF1">
        <w:rPr>
          <w:rFonts w:ascii="Calibri" w:hAnsi="Calibri" w:cs="Calibri"/>
        </w:rPr>
        <w:t>wasp nests</w:t>
      </w:r>
      <w:r w:rsidR="00D156C1" w:rsidRPr="00203DF1">
        <w:rPr>
          <w:rFonts w:ascii="Calibri" w:hAnsi="Calibri" w:cs="Calibri"/>
        </w:rPr>
        <w:t>,</w:t>
      </w:r>
      <w:r w:rsidR="006357C0" w:rsidRPr="00203DF1">
        <w:rPr>
          <w:rFonts w:ascii="Calibri" w:hAnsi="Calibri" w:cs="Calibri"/>
        </w:rPr>
        <w:t xml:space="preserve"> </w:t>
      </w:r>
      <w:r w:rsidR="00DE7C3E">
        <w:rPr>
          <w:rFonts w:ascii="Calibri" w:hAnsi="Calibri" w:cs="Calibri"/>
        </w:rPr>
        <w:t>a method</w:t>
      </w:r>
      <w:r w:rsidR="00D156C1" w:rsidRPr="00203DF1">
        <w:rPr>
          <w:rFonts w:ascii="Calibri" w:hAnsi="Calibri" w:cs="Calibri"/>
        </w:rPr>
        <w:t xml:space="preserve"> </w:t>
      </w:r>
      <w:r w:rsidR="00BA50EC" w:rsidRPr="00203DF1">
        <w:rPr>
          <w:rFonts w:ascii="Calibri" w:hAnsi="Calibri" w:cs="Calibri"/>
        </w:rPr>
        <w:t xml:space="preserve">developed </w:t>
      </w:r>
      <w:r w:rsidR="006357C0" w:rsidRPr="00203DF1">
        <w:rPr>
          <w:rFonts w:ascii="Calibri" w:hAnsi="Calibri" w:cs="Calibri"/>
        </w:rPr>
        <w:t>by amateur</w:t>
      </w:r>
      <w:r w:rsidR="00D156C1" w:rsidRPr="00203DF1">
        <w:rPr>
          <w:rFonts w:ascii="Calibri" w:hAnsi="Calibri" w:cs="Calibri"/>
        </w:rPr>
        <w:t xml:space="preserve"> wasp chaser</w:t>
      </w:r>
      <w:r w:rsidR="006357C0" w:rsidRPr="00203DF1">
        <w:rPr>
          <w:rFonts w:ascii="Calibri" w:hAnsi="Calibri" w:cs="Calibri"/>
        </w:rPr>
        <w:t>s.</w:t>
      </w:r>
    </w:p>
    <w:p w14:paraId="673830B0" w14:textId="77777777" w:rsidR="006357C0" w:rsidRPr="00203DF1" w:rsidRDefault="006357C0" w:rsidP="00CF1B0D">
      <w:pPr>
        <w:widowControl/>
        <w:spacing w:line="300" w:lineRule="exact"/>
        <w:rPr>
          <w:rFonts w:ascii="Calibri" w:hAnsi="Calibri" w:cs="Calibri"/>
        </w:rPr>
      </w:pPr>
    </w:p>
    <w:p w14:paraId="71B0ADAC" w14:textId="2BBA6300" w:rsidR="006357C0" w:rsidRPr="00203DF1" w:rsidRDefault="006357C0" w:rsidP="00CF1B0D">
      <w:pPr>
        <w:widowControl/>
        <w:spacing w:line="300" w:lineRule="exact"/>
        <w:rPr>
          <w:rFonts w:ascii="Calibri" w:hAnsi="Calibri" w:cs="Calibri"/>
        </w:rPr>
      </w:pPr>
      <w:r w:rsidRPr="00203DF1">
        <w:rPr>
          <w:rFonts w:ascii="Calibri" w:hAnsi="Calibri" w:cs="Calibri"/>
          <w:b/>
        </w:rPr>
        <w:t>ABSTRACT:</w:t>
      </w:r>
      <w:r w:rsidRPr="00203DF1">
        <w:rPr>
          <w:rFonts w:ascii="Calibri" w:hAnsi="Calibri" w:cs="Calibri"/>
        </w:rPr>
        <w:t xml:space="preserve"> </w:t>
      </w:r>
    </w:p>
    <w:p w14:paraId="2203823E" w14:textId="797D33AF" w:rsidR="006357C0" w:rsidRPr="00203DF1" w:rsidRDefault="000900D2" w:rsidP="00CF1B0D">
      <w:pPr>
        <w:widowControl/>
        <w:spacing w:line="300" w:lineRule="exact"/>
        <w:rPr>
          <w:rFonts w:ascii="Calibri" w:hAnsi="Calibri" w:cs="Calibri"/>
        </w:rPr>
      </w:pPr>
      <w:r w:rsidRPr="00203DF1">
        <w:rPr>
          <w:rFonts w:ascii="Calibri" w:hAnsi="Calibri" w:cs="Calibri"/>
        </w:rPr>
        <w:t xml:space="preserve">For </w:t>
      </w:r>
      <w:proofErr w:type="spellStart"/>
      <w:r w:rsidRPr="00203DF1">
        <w:rPr>
          <w:rFonts w:ascii="Calibri" w:hAnsi="Calibri" w:cs="Calibri"/>
        </w:rPr>
        <w:t>vespine</w:t>
      </w:r>
      <w:proofErr w:type="spellEnd"/>
      <w:r w:rsidRPr="00203DF1">
        <w:rPr>
          <w:rFonts w:ascii="Calibri" w:hAnsi="Calibri" w:cs="Calibri"/>
        </w:rPr>
        <w:t xml:space="preserve"> wasps, </w:t>
      </w:r>
      <w:r w:rsidR="002A24B2" w:rsidRPr="00203DF1">
        <w:rPr>
          <w:rFonts w:ascii="Calibri" w:hAnsi="Calibri" w:cs="Calibri"/>
        </w:rPr>
        <w:t>colony productivity</w:t>
      </w:r>
      <w:r w:rsidR="000A2C43" w:rsidRPr="00203DF1">
        <w:rPr>
          <w:rFonts w:ascii="Calibri" w:hAnsi="Calibri" w:cs="Calibri"/>
        </w:rPr>
        <w:t xml:space="preserve"> </w:t>
      </w:r>
      <w:r w:rsidRPr="00203DF1">
        <w:rPr>
          <w:rFonts w:ascii="Calibri" w:hAnsi="Calibri" w:cs="Calibri"/>
        </w:rPr>
        <w:t>is typically</w:t>
      </w:r>
      <w:r w:rsidR="000A2C43" w:rsidRPr="00203DF1">
        <w:rPr>
          <w:rFonts w:ascii="Calibri" w:hAnsi="Calibri" w:cs="Calibri"/>
        </w:rPr>
        <w:t xml:space="preserve"> estimated by counting the number of larval </w:t>
      </w:r>
      <w:r w:rsidRPr="00203DF1">
        <w:rPr>
          <w:rFonts w:ascii="Calibri" w:hAnsi="Calibri" w:cs="Calibri"/>
        </w:rPr>
        <w:t>cells</w:t>
      </w:r>
      <w:r w:rsidR="000A2C43" w:rsidRPr="00203DF1">
        <w:rPr>
          <w:rFonts w:ascii="Calibri" w:hAnsi="Calibri" w:cs="Calibri"/>
        </w:rPr>
        <w:t xml:space="preserve">. </w:t>
      </w:r>
      <w:r w:rsidR="00C948A3" w:rsidRPr="00203DF1">
        <w:rPr>
          <w:rFonts w:ascii="Calibri" w:hAnsi="Calibri" w:cs="Calibri"/>
        </w:rPr>
        <w:t>This paper</w:t>
      </w:r>
      <w:r w:rsidRPr="00203DF1">
        <w:rPr>
          <w:rFonts w:ascii="Calibri" w:hAnsi="Calibri" w:cs="Calibri"/>
        </w:rPr>
        <w:t xml:space="preserve"> present</w:t>
      </w:r>
      <w:r w:rsidR="00C948A3" w:rsidRPr="00203DF1">
        <w:rPr>
          <w:rFonts w:ascii="Calibri" w:hAnsi="Calibri" w:cs="Calibri"/>
        </w:rPr>
        <w:t>s</w:t>
      </w:r>
      <w:r w:rsidR="00B92D86" w:rsidRPr="00203DF1">
        <w:rPr>
          <w:rFonts w:ascii="Calibri" w:hAnsi="Calibri" w:cs="Calibri"/>
        </w:rPr>
        <w:t xml:space="preserve"> </w:t>
      </w:r>
      <w:r w:rsidR="000A2C43" w:rsidRPr="00203DF1">
        <w:rPr>
          <w:rFonts w:ascii="Calibri" w:hAnsi="Calibri" w:cs="Calibri"/>
        </w:rPr>
        <w:t>a</w:t>
      </w:r>
      <w:r w:rsidR="00880FD9" w:rsidRPr="00203DF1">
        <w:rPr>
          <w:rFonts w:ascii="Calibri" w:hAnsi="Calibri" w:cs="Calibri"/>
        </w:rPr>
        <w:t>n</w:t>
      </w:r>
      <w:r w:rsidR="000A2C43" w:rsidRPr="00203DF1">
        <w:rPr>
          <w:rFonts w:ascii="Calibri" w:hAnsi="Calibri" w:cs="Calibri"/>
        </w:rPr>
        <w:t xml:space="preserve"> </w:t>
      </w:r>
      <w:r w:rsidR="005820DA" w:rsidRPr="00203DF1">
        <w:rPr>
          <w:rFonts w:ascii="Calibri" w:hAnsi="Calibri" w:cs="Calibri"/>
        </w:rPr>
        <w:t>improved</w:t>
      </w:r>
      <w:r w:rsidR="000A2C43" w:rsidRPr="00203DF1">
        <w:rPr>
          <w:rFonts w:ascii="Calibri" w:hAnsi="Calibri" w:cs="Calibri"/>
        </w:rPr>
        <w:t xml:space="preserve"> method </w:t>
      </w:r>
      <w:r w:rsidR="006357C0" w:rsidRPr="00203DF1">
        <w:rPr>
          <w:rFonts w:ascii="Calibri" w:hAnsi="Calibri" w:cs="Calibri"/>
        </w:rPr>
        <w:t xml:space="preserve">that </w:t>
      </w:r>
      <w:r w:rsidR="000A2C43" w:rsidRPr="00203DF1">
        <w:rPr>
          <w:rFonts w:ascii="Calibri" w:hAnsi="Calibri" w:cs="Calibri"/>
        </w:rPr>
        <w:t>enable</w:t>
      </w:r>
      <w:r w:rsidRPr="00203DF1">
        <w:rPr>
          <w:rFonts w:ascii="Calibri" w:hAnsi="Calibri" w:cs="Calibri"/>
        </w:rPr>
        <w:t>s</w:t>
      </w:r>
      <w:r w:rsidR="000A2C43" w:rsidRPr="00203DF1">
        <w:rPr>
          <w:rFonts w:ascii="Calibri" w:hAnsi="Calibri" w:cs="Calibri"/>
        </w:rPr>
        <w:t xml:space="preserve"> </w:t>
      </w:r>
      <w:r w:rsidR="00DE7C3E">
        <w:rPr>
          <w:rFonts w:ascii="Calibri" w:hAnsi="Calibri" w:cs="Calibri"/>
        </w:rPr>
        <w:t xml:space="preserve">researchers </w:t>
      </w:r>
      <w:r w:rsidR="006357C0" w:rsidRPr="00203DF1">
        <w:rPr>
          <w:rFonts w:ascii="Calibri" w:hAnsi="Calibri" w:cs="Calibri"/>
        </w:rPr>
        <w:t xml:space="preserve">to estimate </w:t>
      </w:r>
      <w:r w:rsidR="00DE7C3E">
        <w:rPr>
          <w:rFonts w:ascii="Calibri" w:hAnsi="Calibri" w:cs="Calibri"/>
        </w:rPr>
        <w:t xml:space="preserve">more accurately </w:t>
      </w:r>
      <w:r w:rsidR="000A2C43" w:rsidRPr="00203DF1">
        <w:rPr>
          <w:rFonts w:ascii="Calibri" w:hAnsi="Calibri" w:cs="Calibri"/>
        </w:rPr>
        <w:t xml:space="preserve">the </w:t>
      </w:r>
      <w:r w:rsidR="002A24B2" w:rsidRPr="00203DF1">
        <w:rPr>
          <w:rFonts w:ascii="Calibri" w:hAnsi="Calibri" w:cs="Calibri"/>
        </w:rPr>
        <w:t>number of adults produced</w:t>
      </w:r>
      <w:r w:rsidR="00DE7C3E">
        <w:rPr>
          <w:rFonts w:ascii="Calibri" w:hAnsi="Calibri" w:cs="Calibri"/>
        </w:rPr>
        <w:t>,</w:t>
      </w:r>
      <w:r w:rsidR="006357C0" w:rsidRPr="00203DF1">
        <w:rPr>
          <w:rFonts w:ascii="Calibri" w:hAnsi="Calibri" w:cs="Calibri"/>
        </w:rPr>
        <w:t xml:space="preserve"> </w:t>
      </w:r>
      <w:r w:rsidR="000A2C43" w:rsidRPr="00203DF1">
        <w:rPr>
          <w:rFonts w:ascii="Calibri" w:hAnsi="Calibri" w:cs="Calibri"/>
        </w:rPr>
        <w:t xml:space="preserve">counting </w:t>
      </w:r>
      <w:r w:rsidR="006357C0" w:rsidRPr="00203DF1">
        <w:rPr>
          <w:rFonts w:ascii="Calibri" w:hAnsi="Calibri" w:cs="Calibri"/>
        </w:rPr>
        <w:t xml:space="preserve">the number of </w:t>
      </w:r>
      <w:proofErr w:type="spellStart"/>
      <w:r w:rsidR="006357C0" w:rsidRPr="00203DF1">
        <w:rPr>
          <w:rFonts w:ascii="Calibri" w:hAnsi="Calibri" w:cs="Calibri"/>
        </w:rPr>
        <w:t>mecon</w:t>
      </w:r>
      <w:r w:rsidR="00BA50EC" w:rsidRPr="00203DF1">
        <w:rPr>
          <w:rFonts w:ascii="Calibri" w:hAnsi="Calibri" w:cs="Calibri"/>
        </w:rPr>
        <w:t>ia</w:t>
      </w:r>
      <w:proofErr w:type="spellEnd"/>
      <w:r w:rsidR="008A3474" w:rsidRPr="00203DF1">
        <w:rPr>
          <w:rFonts w:ascii="Calibri" w:hAnsi="Calibri" w:cs="Calibri"/>
        </w:rPr>
        <w:t xml:space="preserve"> (</w:t>
      </w:r>
      <w:r w:rsidR="00740E98" w:rsidRPr="00203DF1">
        <w:rPr>
          <w:rFonts w:ascii="Calibri" w:hAnsi="Calibri" w:cs="Calibri"/>
        </w:rPr>
        <w:t xml:space="preserve">the stools left in the cells by wasp larvae when pupating into adults, </w:t>
      </w:r>
      <w:r w:rsidR="008A3474" w:rsidRPr="00203DF1">
        <w:rPr>
          <w:rFonts w:ascii="Calibri" w:hAnsi="Calibri" w:cs="Calibri"/>
        </w:rPr>
        <w:t>per</w:t>
      </w:r>
      <w:r w:rsidR="006357C0" w:rsidRPr="00203DF1">
        <w:rPr>
          <w:rFonts w:ascii="Calibri" w:hAnsi="Calibri" w:cs="Calibri"/>
        </w:rPr>
        <w:t xml:space="preserve"> 100 cells</w:t>
      </w:r>
      <w:r w:rsidR="008A3474" w:rsidRPr="00203DF1">
        <w:rPr>
          <w:rFonts w:ascii="Calibri" w:hAnsi="Calibri" w:cs="Calibri"/>
        </w:rPr>
        <w:t>) in each</w:t>
      </w:r>
      <w:r w:rsidR="006357C0" w:rsidRPr="00203DF1">
        <w:rPr>
          <w:rFonts w:ascii="Calibri" w:hAnsi="Calibri" w:cs="Calibri"/>
        </w:rPr>
        <w:t xml:space="preserve"> comb. </w:t>
      </w:r>
      <w:r w:rsidR="00BA50EC" w:rsidRPr="00203DF1">
        <w:rPr>
          <w:rFonts w:ascii="Calibri" w:hAnsi="Calibri" w:cs="Calibri"/>
        </w:rPr>
        <w:t>This</w:t>
      </w:r>
      <w:r w:rsidR="006357C0" w:rsidRPr="00203DF1">
        <w:rPr>
          <w:rFonts w:ascii="Calibri" w:hAnsi="Calibri" w:cs="Calibri"/>
        </w:rPr>
        <w:t xml:space="preserve"> </w:t>
      </w:r>
      <w:r w:rsidR="001340C0" w:rsidRPr="00203DF1">
        <w:rPr>
          <w:rFonts w:ascii="Calibri" w:hAnsi="Calibri" w:cs="Calibri"/>
        </w:rPr>
        <w:t xml:space="preserve">method </w:t>
      </w:r>
      <w:r w:rsidR="006357C0" w:rsidRPr="00203DF1">
        <w:rPr>
          <w:rFonts w:ascii="Calibri" w:hAnsi="Calibri" w:cs="Calibri"/>
        </w:rPr>
        <w:t xml:space="preserve">can be applied </w:t>
      </w:r>
      <w:r w:rsidR="00BA50EC" w:rsidRPr="00203DF1">
        <w:rPr>
          <w:rFonts w:ascii="Calibri" w:hAnsi="Calibri" w:cs="Calibri"/>
        </w:rPr>
        <w:t xml:space="preserve">before or </w:t>
      </w:r>
      <w:r w:rsidR="008A3474" w:rsidRPr="00203DF1">
        <w:rPr>
          <w:rFonts w:ascii="Calibri" w:hAnsi="Calibri" w:cs="Calibri"/>
        </w:rPr>
        <w:t>after</w:t>
      </w:r>
      <w:r w:rsidR="006357C0" w:rsidRPr="00203DF1">
        <w:rPr>
          <w:rFonts w:ascii="Calibri" w:hAnsi="Calibri" w:cs="Calibri"/>
        </w:rPr>
        <w:t xml:space="preserve"> </w:t>
      </w:r>
      <w:r w:rsidR="00BA50EC" w:rsidRPr="00203DF1">
        <w:rPr>
          <w:rFonts w:ascii="Calibri" w:hAnsi="Calibri" w:cs="Calibri"/>
        </w:rPr>
        <w:t xml:space="preserve">colony </w:t>
      </w:r>
      <w:r w:rsidR="006357C0" w:rsidRPr="00203DF1">
        <w:rPr>
          <w:rFonts w:ascii="Calibri" w:hAnsi="Calibri" w:cs="Calibri"/>
        </w:rPr>
        <w:t>collapse</w:t>
      </w:r>
      <w:r w:rsidR="00BA50EC" w:rsidRPr="00203DF1">
        <w:rPr>
          <w:rFonts w:ascii="Calibri" w:hAnsi="Calibri" w:cs="Calibri"/>
        </w:rPr>
        <w:t xml:space="preserve"> (</w:t>
      </w:r>
      <w:r w:rsidR="00FC3053" w:rsidRPr="00203DF1">
        <w:rPr>
          <w:rFonts w:ascii="Calibri" w:hAnsi="Calibri" w:cs="Calibri"/>
          <w:i/>
        </w:rPr>
        <w:t>i.e.</w:t>
      </w:r>
      <w:r w:rsidR="00C948A3" w:rsidRPr="00A81D0A">
        <w:rPr>
          <w:rFonts w:ascii="Calibri" w:hAnsi="Calibri" w:cs="Calibri"/>
        </w:rPr>
        <w:t>,</w:t>
      </w:r>
      <w:r w:rsidR="00BA50EC" w:rsidRPr="00203DF1">
        <w:rPr>
          <w:rFonts w:ascii="Calibri" w:hAnsi="Calibri" w:cs="Calibri"/>
        </w:rPr>
        <w:t xml:space="preserve"> in active or inactive nests). </w:t>
      </w:r>
      <w:r w:rsidR="00F17345" w:rsidRPr="00203DF1">
        <w:rPr>
          <w:rFonts w:ascii="Calibri" w:hAnsi="Calibri" w:cs="Calibri"/>
        </w:rPr>
        <w:t>Th</w:t>
      </w:r>
      <w:r w:rsidR="001340C0" w:rsidRPr="00203DF1">
        <w:rPr>
          <w:rFonts w:ascii="Calibri" w:hAnsi="Calibri" w:cs="Calibri"/>
        </w:rPr>
        <w:t>e</w:t>
      </w:r>
      <w:r w:rsidR="006357C0" w:rsidRPr="00203DF1">
        <w:rPr>
          <w:rFonts w:ascii="Calibri" w:hAnsi="Calibri" w:cs="Calibri"/>
        </w:rPr>
        <w:t xml:space="preserve"> paper </w:t>
      </w:r>
      <w:r w:rsidR="00BA50EC" w:rsidRPr="00203DF1">
        <w:rPr>
          <w:rFonts w:ascii="Calibri" w:hAnsi="Calibri" w:cs="Calibri"/>
        </w:rPr>
        <w:t xml:space="preserve">also </w:t>
      </w:r>
      <w:r w:rsidR="006357C0" w:rsidRPr="00203DF1">
        <w:rPr>
          <w:rFonts w:ascii="Calibri" w:hAnsi="Calibri" w:cs="Calibri"/>
        </w:rPr>
        <w:t>describe</w:t>
      </w:r>
      <w:r w:rsidR="00F17345" w:rsidRPr="00203DF1">
        <w:rPr>
          <w:rFonts w:ascii="Calibri" w:hAnsi="Calibri" w:cs="Calibri"/>
        </w:rPr>
        <w:t xml:space="preserve">s </w:t>
      </w:r>
      <w:r w:rsidR="000A2C43" w:rsidRPr="00203DF1">
        <w:rPr>
          <w:rFonts w:ascii="Calibri" w:hAnsi="Calibri" w:cs="Calibri"/>
        </w:rPr>
        <w:t xml:space="preserve">how to </w:t>
      </w:r>
      <w:r w:rsidRPr="00203DF1">
        <w:rPr>
          <w:rFonts w:ascii="Calibri" w:hAnsi="Calibri" w:cs="Calibri"/>
        </w:rPr>
        <w:t xml:space="preserve">locate wild </w:t>
      </w:r>
      <w:r w:rsidRPr="00203DF1">
        <w:rPr>
          <w:rFonts w:ascii="Calibri" w:hAnsi="Calibri" w:cs="Calibri"/>
          <w:i/>
        </w:rPr>
        <w:t>Vespula</w:t>
      </w:r>
      <w:r w:rsidRPr="00203DF1">
        <w:rPr>
          <w:rFonts w:ascii="Calibri" w:hAnsi="Calibri" w:cs="Calibri"/>
        </w:rPr>
        <w:t xml:space="preserve"> wasp </w:t>
      </w:r>
      <w:r w:rsidR="000A2C43" w:rsidRPr="00203DF1">
        <w:rPr>
          <w:rFonts w:ascii="Calibri" w:hAnsi="Calibri" w:cs="Calibri"/>
        </w:rPr>
        <w:t xml:space="preserve">colonies </w:t>
      </w:r>
      <w:r w:rsidRPr="00203DF1">
        <w:rPr>
          <w:rFonts w:ascii="Calibri" w:hAnsi="Calibri" w:cs="Calibri"/>
        </w:rPr>
        <w:t>by</w:t>
      </w:r>
      <w:r w:rsidR="00F17345" w:rsidRPr="00203DF1">
        <w:rPr>
          <w:rFonts w:ascii="Calibri" w:hAnsi="Calibri" w:cs="Calibri"/>
        </w:rPr>
        <w:t xml:space="preserve"> </w:t>
      </w:r>
      <w:r w:rsidR="001340C0" w:rsidRPr="00203DF1">
        <w:rPr>
          <w:rFonts w:ascii="Calibri" w:hAnsi="Calibri" w:cs="Calibri"/>
        </w:rPr>
        <w:t>“flagging” wasp baits</w:t>
      </w:r>
      <w:r w:rsidR="00361ADF" w:rsidRPr="00203DF1">
        <w:rPr>
          <w:rFonts w:ascii="Calibri" w:hAnsi="Calibri" w:cs="Calibri"/>
        </w:rPr>
        <w:t xml:space="preserve"> and chasing</w:t>
      </w:r>
      <w:r w:rsidR="00F17345" w:rsidRPr="00203DF1">
        <w:rPr>
          <w:rFonts w:ascii="Calibri" w:hAnsi="Calibri" w:cs="Calibri"/>
        </w:rPr>
        <w:t xml:space="preserve"> </w:t>
      </w:r>
      <w:r w:rsidR="001340C0" w:rsidRPr="00203DF1">
        <w:rPr>
          <w:rFonts w:ascii="Calibri" w:hAnsi="Calibri" w:cs="Calibri"/>
        </w:rPr>
        <w:t>the wasp collecting them</w:t>
      </w:r>
      <w:r w:rsidR="00F17345" w:rsidRPr="00203DF1">
        <w:rPr>
          <w:rFonts w:ascii="Calibri" w:hAnsi="Calibri" w:cs="Calibri"/>
        </w:rPr>
        <w:t xml:space="preserve">, </w:t>
      </w:r>
      <w:r w:rsidRPr="00203DF1">
        <w:rPr>
          <w:rFonts w:ascii="Calibri" w:hAnsi="Calibri" w:cs="Calibri"/>
        </w:rPr>
        <w:t>using a method</w:t>
      </w:r>
      <w:r w:rsidR="002A5914" w:rsidRPr="00203DF1">
        <w:rPr>
          <w:rFonts w:ascii="Calibri" w:hAnsi="Calibri" w:cs="Calibri"/>
        </w:rPr>
        <w:t xml:space="preserve"> </w:t>
      </w:r>
      <w:r w:rsidR="00F17345" w:rsidRPr="00203DF1">
        <w:rPr>
          <w:rFonts w:ascii="Calibri" w:hAnsi="Calibri" w:cs="Calibri"/>
        </w:rPr>
        <w:t>traditional</w:t>
      </w:r>
      <w:r w:rsidR="002A5914" w:rsidRPr="00203DF1">
        <w:rPr>
          <w:rFonts w:ascii="Calibri" w:hAnsi="Calibri" w:cs="Calibri"/>
        </w:rPr>
        <w:t>ly</w:t>
      </w:r>
      <w:r w:rsidR="00F17345" w:rsidRPr="00203DF1">
        <w:rPr>
          <w:rFonts w:ascii="Calibri" w:hAnsi="Calibri" w:cs="Calibri"/>
        </w:rPr>
        <w:t xml:space="preserve"> </w:t>
      </w:r>
      <w:r w:rsidR="006357C0" w:rsidRPr="00203DF1">
        <w:rPr>
          <w:rFonts w:ascii="Calibri" w:hAnsi="Calibri" w:cs="Calibri"/>
        </w:rPr>
        <w:t xml:space="preserve">performed </w:t>
      </w:r>
      <w:r w:rsidR="002A5914" w:rsidRPr="00203DF1">
        <w:rPr>
          <w:rFonts w:ascii="Calibri" w:hAnsi="Calibri" w:cs="Calibri"/>
        </w:rPr>
        <w:t xml:space="preserve">by local people </w:t>
      </w:r>
      <w:r w:rsidR="006357C0" w:rsidRPr="00203DF1">
        <w:rPr>
          <w:rFonts w:ascii="Calibri" w:hAnsi="Calibri" w:cs="Calibri"/>
        </w:rPr>
        <w:t xml:space="preserve">in </w:t>
      </w:r>
      <w:r w:rsidR="00C275FA" w:rsidRPr="00203DF1">
        <w:rPr>
          <w:rFonts w:ascii="Calibri" w:hAnsi="Calibri" w:cs="Calibri"/>
        </w:rPr>
        <w:t>c</w:t>
      </w:r>
      <w:r w:rsidR="006357C0" w:rsidRPr="00203DF1">
        <w:rPr>
          <w:rFonts w:ascii="Calibri" w:hAnsi="Calibri" w:cs="Calibri"/>
        </w:rPr>
        <w:t xml:space="preserve">entral Japan </w:t>
      </w:r>
      <w:r w:rsidR="00361ADF" w:rsidRPr="00203DF1">
        <w:rPr>
          <w:rFonts w:ascii="Calibri" w:hAnsi="Calibri" w:cs="Calibri"/>
        </w:rPr>
        <w:t>(</w:t>
      </w:r>
      <w:r w:rsidR="00AF1C24" w:rsidRPr="00203DF1">
        <w:rPr>
          <w:rFonts w:ascii="Calibri" w:hAnsi="Calibri" w:cs="Calibri"/>
        </w:rPr>
        <w:t xml:space="preserve">as </w:t>
      </w:r>
      <w:r w:rsidR="00361ADF" w:rsidRPr="00203DF1">
        <w:rPr>
          <w:rFonts w:ascii="Calibri" w:hAnsi="Calibri" w:cs="Calibri"/>
        </w:rPr>
        <w:t xml:space="preserve">illustrated in the associated </w:t>
      </w:r>
      <w:r w:rsidR="006357C0" w:rsidRPr="00203DF1">
        <w:rPr>
          <w:rFonts w:ascii="Calibri" w:hAnsi="Calibri" w:cs="Calibri"/>
        </w:rPr>
        <w:t>video</w:t>
      </w:r>
      <w:r w:rsidR="00361ADF" w:rsidRPr="00203DF1">
        <w:rPr>
          <w:rFonts w:ascii="Calibri" w:hAnsi="Calibri" w:cs="Calibri"/>
        </w:rPr>
        <w:t>)</w:t>
      </w:r>
      <w:r w:rsidR="006357C0" w:rsidRPr="00203DF1">
        <w:rPr>
          <w:rFonts w:ascii="Calibri" w:hAnsi="Calibri" w:cs="Calibri"/>
        </w:rPr>
        <w:t xml:space="preserve">. </w:t>
      </w:r>
      <w:r w:rsidR="00AF1C24" w:rsidRPr="00203DF1">
        <w:rPr>
          <w:rFonts w:ascii="Calibri" w:hAnsi="Calibri" w:cs="Calibri"/>
        </w:rPr>
        <w:t xml:space="preserve">The </w:t>
      </w:r>
      <w:r w:rsidR="006357C0" w:rsidRPr="00203DF1">
        <w:rPr>
          <w:rFonts w:ascii="Calibri" w:hAnsi="Calibri" w:cs="Calibri"/>
          <w:i/>
        </w:rPr>
        <w:t>Vespula</w:t>
      </w:r>
      <w:r w:rsidR="006357C0" w:rsidRPr="00203DF1">
        <w:rPr>
          <w:rFonts w:ascii="Calibri" w:hAnsi="Calibri" w:cs="Calibri"/>
        </w:rPr>
        <w:t xml:space="preserve"> </w:t>
      </w:r>
      <w:r w:rsidR="00361ADF" w:rsidRPr="00203DF1">
        <w:rPr>
          <w:rFonts w:ascii="Calibri" w:hAnsi="Calibri" w:cs="Calibri"/>
        </w:rPr>
        <w:t xml:space="preserve">chasing </w:t>
      </w:r>
      <w:r w:rsidR="00AF1C24" w:rsidRPr="00203DF1">
        <w:rPr>
          <w:rFonts w:ascii="Calibri" w:hAnsi="Calibri" w:cs="Calibri"/>
        </w:rPr>
        <w:t>method</w:t>
      </w:r>
      <w:r w:rsidR="002B15AE" w:rsidRPr="00203DF1">
        <w:rPr>
          <w:rFonts w:ascii="Calibri" w:hAnsi="Calibri" w:cs="Calibri"/>
        </w:rPr>
        <w:t xml:space="preserve"> describe</w:t>
      </w:r>
      <w:r w:rsidR="00C948A3" w:rsidRPr="00203DF1">
        <w:rPr>
          <w:rFonts w:ascii="Calibri" w:hAnsi="Calibri" w:cs="Calibri"/>
        </w:rPr>
        <w:t>d</w:t>
      </w:r>
      <w:r w:rsidR="002B15AE" w:rsidRPr="00203DF1">
        <w:rPr>
          <w:rFonts w:ascii="Calibri" w:hAnsi="Calibri" w:cs="Calibri"/>
        </w:rPr>
        <w:t xml:space="preserve"> </w:t>
      </w:r>
      <w:r w:rsidR="006357C0" w:rsidRPr="00203DF1">
        <w:rPr>
          <w:rFonts w:ascii="Calibri" w:hAnsi="Calibri" w:cs="Calibri"/>
        </w:rPr>
        <w:t xml:space="preserve">has </w:t>
      </w:r>
      <w:r w:rsidRPr="00203DF1">
        <w:rPr>
          <w:rFonts w:ascii="Calibri" w:hAnsi="Calibri" w:cs="Calibri"/>
        </w:rPr>
        <w:t xml:space="preserve">several </w:t>
      </w:r>
      <w:r w:rsidR="006357C0" w:rsidRPr="00203DF1">
        <w:rPr>
          <w:rFonts w:ascii="Calibri" w:hAnsi="Calibri" w:cs="Calibri"/>
        </w:rPr>
        <w:t>advantages</w:t>
      </w:r>
      <w:r w:rsidRPr="00203DF1">
        <w:rPr>
          <w:rFonts w:ascii="Calibri" w:hAnsi="Calibri" w:cs="Calibri"/>
        </w:rPr>
        <w:t>:</w:t>
      </w:r>
      <w:r w:rsidR="006357C0" w:rsidRPr="00203DF1">
        <w:rPr>
          <w:rFonts w:ascii="Calibri" w:hAnsi="Calibri" w:cs="Calibri"/>
        </w:rPr>
        <w:t xml:space="preserve"> it is easy to </w:t>
      </w:r>
      <w:r w:rsidR="002B15AE" w:rsidRPr="00203DF1">
        <w:rPr>
          <w:rFonts w:ascii="Calibri" w:hAnsi="Calibri" w:cs="Calibri"/>
        </w:rPr>
        <w:t xml:space="preserve">reinitiate </w:t>
      </w:r>
      <w:r w:rsidR="00DE7C3E">
        <w:rPr>
          <w:rFonts w:ascii="Calibri" w:hAnsi="Calibri" w:cs="Calibri"/>
        </w:rPr>
        <w:t>the</w:t>
      </w:r>
      <w:r w:rsidR="001340C0" w:rsidRPr="00203DF1">
        <w:rPr>
          <w:rFonts w:ascii="Calibri" w:hAnsi="Calibri" w:cs="Calibri"/>
        </w:rPr>
        <w:t xml:space="preserve"> </w:t>
      </w:r>
      <w:r w:rsidR="006357C0" w:rsidRPr="00203DF1">
        <w:rPr>
          <w:rFonts w:ascii="Calibri" w:hAnsi="Calibri" w:cs="Calibri"/>
        </w:rPr>
        <w:t>chas</w:t>
      </w:r>
      <w:r w:rsidRPr="00203DF1">
        <w:rPr>
          <w:rFonts w:ascii="Calibri" w:hAnsi="Calibri" w:cs="Calibri"/>
        </w:rPr>
        <w:t>e</w:t>
      </w:r>
      <w:r w:rsidR="002B15AE" w:rsidRPr="00203DF1">
        <w:rPr>
          <w:rFonts w:ascii="Calibri" w:hAnsi="Calibri" w:cs="Calibri"/>
        </w:rPr>
        <w:t xml:space="preserve"> from </w:t>
      </w:r>
      <w:r w:rsidR="001340C0" w:rsidRPr="00203DF1">
        <w:rPr>
          <w:rFonts w:ascii="Calibri" w:hAnsi="Calibri" w:cs="Calibri"/>
        </w:rPr>
        <w:t xml:space="preserve">a </w:t>
      </w:r>
      <w:r w:rsidRPr="00203DF1">
        <w:rPr>
          <w:rFonts w:ascii="Calibri" w:hAnsi="Calibri" w:cs="Calibri"/>
        </w:rPr>
        <w:t xml:space="preserve">point where </w:t>
      </w:r>
      <w:r w:rsidR="00DE7C3E">
        <w:rPr>
          <w:rFonts w:ascii="Calibri" w:hAnsi="Calibri" w:cs="Calibri"/>
        </w:rPr>
        <w:t>the</w:t>
      </w:r>
      <w:r w:rsidRPr="00203DF1">
        <w:rPr>
          <w:rFonts w:ascii="Calibri" w:hAnsi="Calibri" w:cs="Calibri"/>
        </w:rPr>
        <w:t xml:space="preserve"> forager </w:t>
      </w:r>
      <w:r w:rsidR="001340C0" w:rsidRPr="00203DF1">
        <w:rPr>
          <w:rFonts w:ascii="Calibri" w:hAnsi="Calibri" w:cs="Calibri"/>
        </w:rPr>
        <w:t>flying back to the nest was</w:t>
      </w:r>
      <w:r w:rsidRPr="00203DF1">
        <w:rPr>
          <w:rFonts w:ascii="Calibri" w:hAnsi="Calibri" w:cs="Calibri"/>
        </w:rPr>
        <w:t xml:space="preserve"> lost, and </w:t>
      </w:r>
      <w:r w:rsidR="00F04FAF" w:rsidRPr="00203DF1">
        <w:rPr>
          <w:rFonts w:ascii="Calibri" w:hAnsi="Calibri" w:cs="Calibri"/>
        </w:rPr>
        <w:t xml:space="preserve">it </w:t>
      </w:r>
      <w:r w:rsidRPr="00203DF1">
        <w:rPr>
          <w:rFonts w:ascii="Calibri" w:hAnsi="Calibri" w:cs="Calibri"/>
        </w:rPr>
        <w:t xml:space="preserve">is </w:t>
      </w:r>
      <w:r w:rsidR="00F04FAF" w:rsidRPr="00203DF1">
        <w:rPr>
          <w:rFonts w:ascii="Calibri" w:hAnsi="Calibri" w:cs="Calibri"/>
        </w:rPr>
        <w:t>eas</w:t>
      </w:r>
      <w:r w:rsidRPr="00203DF1">
        <w:rPr>
          <w:rFonts w:ascii="Calibri" w:hAnsi="Calibri" w:cs="Calibri"/>
        </w:rPr>
        <w:t>y</w:t>
      </w:r>
      <w:r w:rsidR="006357C0" w:rsidRPr="00203DF1">
        <w:rPr>
          <w:rFonts w:ascii="Calibri" w:hAnsi="Calibri" w:cs="Calibri"/>
        </w:rPr>
        <w:t xml:space="preserve"> to </w:t>
      </w:r>
      <w:r w:rsidR="00740E98" w:rsidRPr="00203DF1">
        <w:rPr>
          <w:rFonts w:ascii="Calibri" w:hAnsi="Calibri" w:cs="Calibri"/>
        </w:rPr>
        <w:t>pinpoint</w:t>
      </w:r>
      <w:r w:rsidR="00BC60C9" w:rsidRPr="00203DF1">
        <w:rPr>
          <w:rFonts w:ascii="Calibri" w:hAnsi="Calibri" w:cs="Calibri"/>
        </w:rPr>
        <w:t xml:space="preserve"> </w:t>
      </w:r>
      <w:r w:rsidR="006357C0" w:rsidRPr="00203DF1">
        <w:rPr>
          <w:rFonts w:ascii="Calibri" w:hAnsi="Calibri" w:cs="Calibri"/>
        </w:rPr>
        <w:t xml:space="preserve">the </w:t>
      </w:r>
      <w:r w:rsidR="00F04FAF" w:rsidRPr="00203DF1">
        <w:rPr>
          <w:rFonts w:ascii="Calibri" w:hAnsi="Calibri" w:cs="Calibri"/>
        </w:rPr>
        <w:t xml:space="preserve">nest </w:t>
      </w:r>
      <w:r w:rsidR="00740E98" w:rsidRPr="00203DF1">
        <w:rPr>
          <w:rFonts w:ascii="Calibri" w:hAnsi="Calibri" w:cs="Calibri"/>
        </w:rPr>
        <w:t>location</w:t>
      </w:r>
      <w:r w:rsidR="00BC60C9" w:rsidRPr="00203DF1">
        <w:rPr>
          <w:rFonts w:ascii="Calibri" w:hAnsi="Calibri" w:cs="Calibri"/>
        </w:rPr>
        <w:t xml:space="preserve"> </w:t>
      </w:r>
      <w:r w:rsidR="00740E98" w:rsidRPr="00203DF1">
        <w:rPr>
          <w:rFonts w:ascii="Calibri" w:hAnsi="Calibri" w:cs="Calibri"/>
        </w:rPr>
        <w:t>as</w:t>
      </w:r>
      <w:r w:rsidR="00C60B0B" w:rsidRPr="00203DF1">
        <w:rPr>
          <w:rFonts w:ascii="Calibri" w:hAnsi="Calibri" w:cs="Calibri"/>
        </w:rPr>
        <w:t xml:space="preserve"> </w:t>
      </w:r>
      <w:r w:rsidR="00F04FAF" w:rsidRPr="00203DF1">
        <w:rPr>
          <w:rFonts w:ascii="Calibri" w:hAnsi="Calibri" w:cs="Calibri"/>
        </w:rPr>
        <w:t>marked wasp</w:t>
      </w:r>
      <w:r w:rsidR="00740E98" w:rsidRPr="00203DF1">
        <w:rPr>
          <w:rFonts w:ascii="Calibri" w:hAnsi="Calibri" w:cs="Calibri"/>
        </w:rPr>
        <w:t>s</w:t>
      </w:r>
      <w:r w:rsidR="00F04FAF" w:rsidRPr="00203DF1">
        <w:rPr>
          <w:rFonts w:ascii="Calibri" w:hAnsi="Calibri" w:cs="Calibri"/>
        </w:rPr>
        <w:t xml:space="preserve"> </w:t>
      </w:r>
      <w:r w:rsidR="00BC60C9" w:rsidRPr="00203DF1">
        <w:rPr>
          <w:rFonts w:ascii="Calibri" w:hAnsi="Calibri" w:cs="Calibri"/>
        </w:rPr>
        <w:t xml:space="preserve">often </w:t>
      </w:r>
      <w:r w:rsidR="00F04FAF" w:rsidRPr="00203DF1">
        <w:rPr>
          <w:rFonts w:ascii="Calibri" w:hAnsi="Calibri" w:cs="Calibri"/>
        </w:rPr>
        <w:t>lose</w:t>
      </w:r>
      <w:r w:rsidR="00C60B0B" w:rsidRPr="00203DF1">
        <w:rPr>
          <w:rFonts w:ascii="Calibri" w:hAnsi="Calibri" w:cs="Calibri"/>
        </w:rPr>
        <w:t xml:space="preserve"> </w:t>
      </w:r>
      <w:r w:rsidR="00740E98" w:rsidRPr="00203DF1">
        <w:rPr>
          <w:rFonts w:ascii="Calibri" w:hAnsi="Calibri" w:cs="Calibri"/>
        </w:rPr>
        <w:t>their</w:t>
      </w:r>
      <w:r w:rsidR="00F04FAF" w:rsidRPr="00203DF1">
        <w:rPr>
          <w:rFonts w:ascii="Calibri" w:hAnsi="Calibri" w:cs="Calibri"/>
        </w:rPr>
        <w:t xml:space="preserve"> </w:t>
      </w:r>
      <w:r w:rsidR="000A2C43" w:rsidRPr="00203DF1">
        <w:rPr>
          <w:rFonts w:ascii="Calibri" w:hAnsi="Calibri" w:cs="Calibri"/>
        </w:rPr>
        <w:t>flag</w:t>
      </w:r>
      <w:r w:rsidR="00F04FAF" w:rsidRPr="00203DF1">
        <w:rPr>
          <w:rFonts w:ascii="Calibri" w:hAnsi="Calibri" w:cs="Calibri"/>
        </w:rPr>
        <w:t xml:space="preserve"> at the </w:t>
      </w:r>
      <w:r w:rsidR="00740E98" w:rsidRPr="00203DF1">
        <w:rPr>
          <w:rFonts w:ascii="Calibri" w:hAnsi="Calibri" w:cs="Calibri"/>
        </w:rPr>
        <w:t xml:space="preserve">nest </w:t>
      </w:r>
      <w:r w:rsidR="00F04FAF" w:rsidRPr="00203DF1">
        <w:rPr>
          <w:rFonts w:ascii="Calibri" w:hAnsi="Calibri" w:cs="Calibri"/>
        </w:rPr>
        <w:t>entrance</w:t>
      </w:r>
      <w:r w:rsidR="006357C0" w:rsidRPr="00203DF1">
        <w:rPr>
          <w:rFonts w:ascii="Calibri" w:hAnsi="Calibri" w:cs="Calibri"/>
        </w:rPr>
        <w:t xml:space="preserve">. </w:t>
      </w:r>
      <w:r w:rsidR="00E269CB" w:rsidRPr="00203DF1">
        <w:rPr>
          <w:rFonts w:ascii="Calibri" w:hAnsi="Calibri" w:cs="Calibri"/>
        </w:rPr>
        <w:t>The</w:t>
      </w:r>
      <w:r w:rsidR="001340C0" w:rsidRPr="00203DF1">
        <w:rPr>
          <w:rFonts w:ascii="Calibri" w:hAnsi="Calibri" w:cs="Calibri"/>
        </w:rPr>
        <w:t>se</w:t>
      </w:r>
      <w:r w:rsidR="00E269CB" w:rsidRPr="00203DF1">
        <w:rPr>
          <w:rFonts w:ascii="Calibri" w:hAnsi="Calibri" w:cs="Calibri"/>
        </w:rPr>
        <w:t xml:space="preserve"> methods for estimating colony productivity and collecting nests can </w:t>
      </w:r>
      <w:r w:rsidR="00A22D0B" w:rsidRPr="00203DF1">
        <w:rPr>
          <w:rFonts w:ascii="Calibri" w:hAnsi="Calibri" w:cs="Calibri"/>
        </w:rPr>
        <w:t xml:space="preserve">be valuable for researchers studying </w:t>
      </w:r>
      <w:r w:rsidR="00E269CB" w:rsidRPr="00203DF1">
        <w:rPr>
          <w:rFonts w:ascii="Calibri" w:hAnsi="Calibri" w:cs="Calibri"/>
        </w:rPr>
        <w:t xml:space="preserve">social </w:t>
      </w:r>
      <w:r w:rsidR="00A22D0B" w:rsidRPr="00203DF1">
        <w:rPr>
          <w:rFonts w:ascii="Calibri" w:hAnsi="Calibri" w:cs="Calibri"/>
        </w:rPr>
        <w:t>wasp</w:t>
      </w:r>
      <w:r w:rsidR="00E269CB" w:rsidRPr="00203DF1">
        <w:rPr>
          <w:rFonts w:ascii="Calibri" w:hAnsi="Calibri" w:cs="Calibri"/>
        </w:rPr>
        <w:t>s.</w:t>
      </w:r>
      <w:r w:rsidR="006357C0" w:rsidRPr="00203DF1">
        <w:rPr>
          <w:rFonts w:ascii="Calibri" w:hAnsi="Calibri" w:cs="Calibri"/>
        </w:rPr>
        <w:t xml:space="preserve"> </w:t>
      </w:r>
    </w:p>
    <w:p w14:paraId="7BA84795" w14:textId="77777777" w:rsidR="006357C0" w:rsidRPr="00203DF1" w:rsidRDefault="006357C0" w:rsidP="00CF1B0D">
      <w:pPr>
        <w:widowControl/>
        <w:spacing w:line="300" w:lineRule="exact"/>
        <w:rPr>
          <w:rFonts w:ascii="Calibri" w:eastAsia="ＭＳ ゴシック" w:hAnsi="Calibri" w:cs="Calibri"/>
          <w:kern w:val="0"/>
        </w:rPr>
      </w:pPr>
    </w:p>
    <w:p w14:paraId="01CF0EC7" w14:textId="567B0105" w:rsidR="006357C0" w:rsidRPr="00203DF1" w:rsidRDefault="006357C0" w:rsidP="00CF1B0D">
      <w:pPr>
        <w:widowControl/>
        <w:spacing w:line="300" w:lineRule="exact"/>
        <w:rPr>
          <w:rFonts w:ascii="Calibri" w:hAnsi="Calibri" w:cs="Calibri"/>
        </w:rPr>
      </w:pPr>
      <w:r w:rsidRPr="00203DF1">
        <w:rPr>
          <w:rFonts w:ascii="Calibri" w:hAnsi="Calibri" w:cs="Calibri"/>
          <w:b/>
        </w:rPr>
        <w:t>INTRODUCTION:</w:t>
      </w:r>
      <w:r w:rsidRPr="00203DF1">
        <w:rPr>
          <w:rFonts w:ascii="Calibri" w:hAnsi="Calibri" w:cs="Calibri"/>
        </w:rPr>
        <w:t xml:space="preserve"> </w:t>
      </w:r>
    </w:p>
    <w:p w14:paraId="3621FBDA" w14:textId="5BCC4139" w:rsidR="00E5440D" w:rsidRPr="00203DF1" w:rsidRDefault="001B666F" w:rsidP="00CF1B0D">
      <w:pPr>
        <w:widowControl/>
        <w:spacing w:line="300" w:lineRule="exact"/>
        <w:rPr>
          <w:rFonts w:ascii="Calibri" w:hAnsi="Calibri" w:cs="Calibri"/>
        </w:rPr>
      </w:pPr>
      <w:r w:rsidRPr="00203DF1">
        <w:rPr>
          <w:rFonts w:ascii="Calibri" w:hAnsi="Calibri" w:cs="Calibri"/>
        </w:rPr>
        <w:t xml:space="preserve">Every species </w:t>
      </w:r>
      <w:r w:rsidR="000900D2" w:rsidRPr="00203DF1">
        <w:rPr>
          <w:rFonts w:ascii="Calibri" w:hAnsi="Calibri" w:cs="Calibri"/>
        </w:rPr>
        <w:t>is</w:t>
      </w:r>
      <w:r w:rsidR="000A2C43" w:rsidRPr="00203DF1">
        <w:rPr>
          <w:rFonts w:ascii="Calibri" w:hAnsi="Calibri" w:cs="Calibri"/>
        </w:rPr>
        <w:t xml:space="preserve"> thought to </w:t>
      </w:r>
      <w:r w:rsidR="00751C86">
        <w:rPr>
          <w:rFonts w:ascii="Calibri" w:hAnsi="Calibri" w:cs="Calibri"/>
        </w:rPr>
        <w:t>develop</w:t>
      </w:r>
      <w:r w:rsidR="000A2C43" w:rsidRPr="00203DF1">
        <w:rPr>
          <w:rFonts w:ascii="Calibri" w:hAnsi="Calibri" w:cs="Calibri"/>
        </w:rPr>
        <w:t xml:space="preserve"> </w:t>
      </w:r>
      <w:r w:rsidR="00046EEE" w:rsidRPr="00203DF1">
        <w:rPr>
          <w:rFonts w:ascii="Calibri" w:hAnsi="Calibri" w:cs="Calibri"/>
        </w:rPr>
        <w:t>an</w:t>
      </w:r>
      <w:r w:rsidR="006357C0" w:rsidRPr="00203DF1">
        <w:rPr>
          <w:rFonts w:ascii="Calibri" w:hAnsi="Calibri" w:cs="Calibri"/>
        </w:rPr>
        <w:t xml:space="preserve"> optimal strategy for </w:t>
      </w:r>
      <w:r w:rsidRPr="00203DF1">
        <w:rPr>
          <w:rFonts w:ascii="Calibri" w:hAnsi="Calibri" w:cs="Calibri"/>
        </w:rPr>
        <w:t>survival and reproduction</w:t>
      </w:r>
      <w:r w:rsidR="006357C0" w:rsidRPr="00203DF1">
        <w:rPr>
          <w:rFonts w:ascii="Calibri" w:hAnsi="Calibri" w:cs="Calibri"/>
        </w:rPr>
        <w:t xml:space="preserve"> among a vast </w:t>
      </w:r>
      <w:r w:rsidR="00A27F6C" w:rsidRPr="00203DF1">
        <w:rPr>
          <w:rFonts w:ascii="Calibri" w:hAnsi="Calibri" w:cs="Calibri"/>
        </w:rPr>
        <w:t xml:space="preserve">array </w:t>
      </w:r>
      <w:r w:rsidR="006357C0" w:rsidRPr="00203DF1">
        <w:rPr>
          <w:rFonts w:ascii="Calibri" w:hAnsi="Calibri" w:cs="Calibri"/>
        </w:rPr>
        <w:t xml:space="preserve">of </w:t>
      </w:r>
      <w:r w:rsidR="00A27F6C" w:rsidRPr="00203DF1">
        <w:rPr>
          <w:rFonts w:ascii="Calibri" w:hAnsi="Calibri" w:cs="Calibri"/>
        </w:rPr>
        <w:t>possible</w:t>
      </w:r>
      <w:r w:rsidR="00046EEE" w:rsidRPr="00203DF1">
        <w:rPr>
          <w:rFonts w:ascii="Calibri" w:hAnsi="Calibri" w:cs="Calibri"/>
        </w:rPr>
        <w:t xml:space="preserve"> strategies</w:t>
      </w:r>
      <w:r w:rsidR="006357C0" w:rsidRPr="00203DF1">
        <w:rPr>
          <w:rFonts w:ascii="Calibri" w:hAnsi="Calibri" w:cs="Calibri"/>
        </w:rPr>
        <w:t xml:space="preserve">. </w:t>
      </w:r>
      <w:r w:rsidR="001B0952" w:rsidRPr="00203DF1">
        <w:rPr>
          <w:rFonts w:ascii="Calibri" w:hAnsi="Calibri" w:cs="Calibri"/>
        </w:rPr>
        <w:t xml:space="preserve">In </w:t>
      </w:r>
      <w:r w:rsidR="006357C0" w:rsidRPr="00203DF1">
        <w:rPr>
          <w:rFonts w:ascii="Calibri" w:hAnsi="Calibri" w:cs="Calibri"/>
        </w:rPr>
        <w:t xml:space="preserve">natural selection, </w:t>
      </w:r>
      <w:r w:rsidR="000A2C43" w:rsidRPr="00203DF1">
        <w:rPr>
          <w:rFonts w:ascii="Calibri" w:hAnsi="Calibri" w:cs="Calibri"/>
        </w:rPr>
        <w:t xml:space="preserve">individuals with </w:t>
      </w:r>
      <w:r w:rsidR="006357C0" w:rsidRPr="00203DF1">
        <w:rPr>
          <w:rFonts w:ascii="Calibri" w:hAnsi="Calibri" w:cs="Calibri"/>
        </w:rPr>
        <w:t>trait</w:t>
      </w:r>
      <w:r w:rsidR="0076023B" w:rsidRPr="00203DF1">
        <w:rPr>
          <w:rFonts w:ascii="Calibri" w:hAnsi="Calibri" w:cs="Calibri"/>
        </w:rPr>
        <w:t>s that</w:t>
      </w:r>
      <w:r w:rsidR="006357C0" w:rsidRPr="00203DF1">
        <w:rPr>
          <w:rFonts w:ascii="Calibri" w:hAnsi="Calibri" w:cs="Calibri"/>
        </w:rPr>
        <w:t xml:space="preserve"> </w:t>
      </w:r>
      <w:r w:rsidR="0076023B" w:rsidRPr="00203DF1">
        <w:rPr>
          <w:rFonts w:ascii="Calibri" w:hAnsi="Calibri" w:cs="Calibri"/>
        </w:rPr>
        <w:t xml:space="preserve">maximize an </w:t>
      </w:r>
      <w:r w:rsidR="006357C0" w:rsidRPr="00203DF1">
        <w:rPr>
          <w:rFonts w:ascii="Calibri" w:hAnsi="Calibri" w:cs="Calibri"/>
        </w:rPr>
        <w:t>individual</w:t>
      </w:r>
      <w:r w:rsidR="0076023B" w:rsidRPr="00203DF1">
        <w:rPr>
          <w:rFonts w:ascii="Calibri" w:hAnsi="Calibri" w:cs="Calibri"/>
        </w:rPr>
        <w:t>’s</w:t>
      </w:r>
      <w:r w:rsidR="006357C0" w:rsidRPr="00203DF1">
        <w:rPr>
          <w:rFonts w:ascii="Calibri" w:hAnsi="Calibri" w:cs="Calibri"/>
        </w:rPr>
        <w:t xml:space="preserve"> </w:t>
      </w:r>
      <w:r w:rsidR="001B0952" w:rsidRPr="00203DF1">
        <w:rPr>
          <w:rFonts w:ascii="Calibri" w:hAnsi="Calibri" w:cs="Calibri"/>
        </w:rPr>
        <w:t>reproductive success will</w:t>
      </w:r>
      <w:r w:rsidR="000A2C43" w:rsidRPr="00203DF1">
        <w:rPr>
          <w:rFonts w:ascii="Calibri" w:hAnsi="Calibri" w:cs="Calibri"/>
        </w:rPr>
        <w:t xml:space="preserve"> leave</w:t>
      </w:r>
      <w:r w:rsidR="001B0952" w:rsidRPr="00203DF1">
        <w:rPr>
          <w:rFonts w:ascii="Calibri" w:hAnsi="Calibri" w:cs="Calibri"/>
        </w:rPr>
        <w:t xml:space="preserve"> more offspring (and genes) to the </w:t>
      </w:r>
      <w:r w:rsidR="006357C0" w:rsidRPr="00203DF1">
        <w:rPr>
          <w:rFonts w:ascii="Calibri" w:hAnsi="Calibri" w:cs="Calibri"/>
        </w:rPr>
        <w:t>next generation</w:t>
      </w:r>
      <w:r w:rsidR="000A2C43" w:rsidRPr="00203DF1">
        <w:rPr>
          <w:rFonts w:ascii="Calibri" w:hAnsi="Calibri" w:cs="Calibri"/>
        </w:rPr>
        <w:t>.</w:t>
      </w:r>
      <w:r w:rsidR="006357C0" w:rsidRPr="00203DF1">
        <w:rPr>
          <w:rFonts w:ascii="Calibri" w:hAnsi="Calibri" w:cs="Calibri"/>
        </w:rPr>
        <w:t xml:space="preserve"> </w:t>
      </w:r>
      <w:r w:rsidR="000A2C43" w:rsidRPr="00203DF1">
        <w:rPr>
          <w:rFonts w:ascii="Calibri" w:hAnsi="Calibri" w:cs="Calibri"/>
        </w:rPr>
        <w:t>T</w:t>
      </w:r>
      <w:r w:rsidR="006357C0" w:rsidRPr="00203DF1">
        <w:rPr>
          <w:rFonts w:ascii="Calibri" w:hAnsi="Calibri" w:cs="Calibri"/>
        </w:rPr>
        <w:t>herefore</w:t>
      </w:r>
      <w:r w:rsidR="001B0952" w:rsidRPr="00203DF1">
        <w:rPr>
          <w:rFonts w:ascii="Calibri" w:hAnsi="Calibri" w:cs="Calibri"/>
        </w:rPr>
        <w:t>,</w:t>
      </w:r>
      <w:r w:rsidR="006357C0" w:rsidRPr="00203DF1">
        <w:rPr>
          <w:rFonts w:ascii="Calibri" w:hAnsi="Calibri" w:cs="Calibri"/>
        </w:rPr>
        <w:t xml:space="preserve"> the number of </w:t>
      </w:r>
      <w:proofErr w:type="gramStart"/>
      <w:r w:rsidR="006357C0" w:rsidRPr="00203DF1">
        <w:rPr>
          <w:rFonts w:ascii="Calibri" w:hAnsi="Calibri" w:cs="Calibri"/>
        </w:rPr>
        <w:t>offspring</w:t>
      </w:r>
      <w:proofErr w:type="gramEnd"/>
      <w:r w:rsidR="00046EEE" w:rsidRPr="00203DF1">
        <w:rPr>
          <w:rFonts w:ascii="Calibri" w:hAnsi="Calibri" w:cs="Calibri"/>
        </w:rPr>
        <w:t xml:space="preserve"> produced</w:t>
      </w:r>
      <w:r w:rsidR="006357C0" w:rsidRPr="00203DF1">
        <w:rPr>
          <w:rFonts w:ascii="Calibri" w:hAnsi="Calibri" w:cs="Calibri"/>
        </w:rPr>
        <w:t xml:space="preserve"> </w:t>
      </w:r>
      <w:r w:rsidR="000A2C43" w:rsidRPr="00203DF1">
        <w:rPr>
          <w:rFonts w:ascii="Calibri" w:hAnsi="Calibri" w:cs="Calibri"/>
        </w:rPr>
        <w:t xml:space="preserve">by an individual </w:t>
      </w:r>
      <w:r w:rsidR="006357C0" w:rsidRPr="00203DF1">
        <w:rPr>
          <w:rFonts w:ascii="Calibri" w:hAnsi="Calibri" w:cs="Calibri"/>
        </w:rPr>
        <w:t xml:space="preserve">can be used </w:t>
      </w:r>
      <w:r w:rsidR="00046EEE" w:rsidRPr="00203DF1">
        <w:rPr>
          <w:rFonts w:ascii="Calibri" w:hAnsi="Calibri" w:cs="Calibri"/>
        </w:rPr>
        <w:t xml:space="preserve">as </w:t>
      </w:r>
      <w:r w:rsidR="0050778F">
        <w:rPr>
          <w:rFonts w:ascii="Calibri" w:hAnsi="Calibri" w:cs="Calibri"/>
        </w:rPr>
        <w:t xml:space="preserve">an </w:t>
      </w:r>
      <w:r w:rsidR="001B0952" w:rsidRPr="00203DF1">
        <w:rPr>
          <w:rFonts w:ascii="Calibri" w:hAnsi="Calibri" w:cs="Calibri"/>
        </w:rPr>
        <w:t xml:space="preserve">indicator of </w:t>
      </w:r>
      <w:r w:rsidR="0050778F">
        <w:rPr>
          <w:rFonts w:ascii="Calibri" w:hAnsi="Calibri" w:cs="Calibri"/>
        </w:rPr>
        <w:t>the</w:t>
      </w:r>
      <w:r w:rsidR="00046EEE" w:rsidRPr="00203DF1">
        <w:rPr>
          <w:rFonts w:ascii="Calibri" w:hAnsi="Calibri" w:cs="Calibri"/>
        </w:rPr>
        <w:t xml:space="preserve"> individual’s </w:t>
      </w:r>
      <w:r w:rsidR="001B0952" w:rsidRPr="00203DF1">
        <w:rPr>
          <w:rFonts w:ascii="Calibri" w:hAnsi="Calibri" w:cs="Calibri"/>
        </w:rPr>
        <w:t>relative</w:t>
      </w:r>
      <w:r w:rsidR="00D65034" w:rsidRPr="00203DF1">
        <w:rPr>
          <w:rFonts w:ascii="Calibri" w:hAnsi="Calibri" w:cs="Calibri"/>
        </w:rPr>
        <w:t xml:space="preserve"> evolutionary</w:t>
      </w:r>
      <w:r w:rsidR="006357C0" w:rsidRPr="00203DF1">
        <w:rPr>
          <w:rFonts w:ascii="Calibri" w:hAnsi="Calibri" w:cs="Calibri"/>
        </w:rPr>
        <w:t xml:space="preserve"> fitness. </w:t>
      </w:r>
      <w:r w:rsidR="00E269CB" w:rsidRPr="00203DF1">
        <w:rPr>
          <w:rFonts w:ascii="Calibri" w:hAnsi="Calibri" w:cs="Calibri"/>
        </w:rPr>
        <w:t>In a given ecological context, the comparison of</w:t>
      </w:r>
      <w:r w:rsidR="00AE5513" w:rsidRPr="00203DF1">
        <w:rPr>
          <w:rFonts w:ascii="Calibri" w:hAnsi="Calibri" w:cs="Calibri"/>
        </w:rPr>
        <w:t xml:space="preserve"> the </w:t>
      </w:r>
      <w:r w:rsidR="006357C0" w:rsidRPr="00203DF1">
        <w:rPr>
          <w:rFonts w:ascii="Calibri" w:hAnsi="Calibri" w:cs="Calibri"/>
        </w:rPr>
        <w:lastRenderedPageBreak/>
        <w:t xml:space="preserve">number of </w:t>
      </w:r>
      <w:proofErr w:type="gramStart"/>
      <w:r w:rsidR="006357C0" w:rsidRPr="00203DF1">
        <w:rPr>
          <w:rFonts w:ascii="Calibri" w:hAnsi="Calibri" w:cs="Calibri"/>
        </w:rPr>
        <w:t>offspring</w:t>
      </w:r>
      <w:proofErr w:type="gramEnd"/>
      <w:r w:rsidR="006357C0" w:rsidRPr="00203DF1">
        <w:rPr>
          <w:rFonts w:ascii="Calibri" w:hAnsi="Calibri" w:cs="Calibri"/>
        </w:rPr>
        <w:t xml:space="preserve"> </w:t>
      </w:r>
      <w:r w:rsidR="00AE5513" w:rsidRPr="00203DF1">
        <w:rPr>
          <w:rFonts w:ascii="Calibri" w:hAnsi="Calibri" w:cs="Calibri"/>
        </w:rPr>
        <w:t xml:space="preserve">produced relative to </w:t>
      </w:r>
      <w:r w:rsidR="00E269CB" w:rsidRPr="00203DF1">
        <w:rPr>
          <w:rFonts w:ascii="Calibri" w:hAnsi="Calibri" w:cs="Calibri"/>
        </w:rPr>
        <w:t>alternative</w:t>
      </w:r>
      <w:r w:rsidR="00AE5513" w:rsidRPr="00203DF1">
        <w:rPr>
          <w:rFonts w:ascii="Calibri" w:hAnsi="Calibri" w:cs="Calibri"/>
        </w:rPr>
        <w:t xml:space="preserve"> behavioral strategies can help </w:t>
      </w:r>
      <w:r w:rsidR="0050778F">
        <w:rPr>
          <w:rFonts w:ascii="Calibri" w:hAnsi="Calibri" w:cs="Calibri"/>
        </w:rPr>
        <w:t>researchers</w:t>
      </w:r>
      <w:r w:rsidR="00AE5513" w:rsidRPr="00203DF1">
        <w:rPr>
          <w:rFonts w:ascii="Calibri" w:hAnsi="Calibri" w:cs="Calibri"/>
        </w:rPr>
        <w:t xml:space="preserve"> predict </w:t>
      </w:r>
      <w:r w:rsidR="006357C0" w:rsidRPr="00203DF1">
        <w:rPr>
          <w:rFonts w:ascii="Calibri" w:hAnsi="Calibri" w:cs="Calibri"/>
        </w:rPr>
        <w:t xml:space="preserve">the best strategy for </w:t>
      </w:r>
      <w:r w:rsidR="00AE5513" w:rsidRPr="00203DF1">
        <w:rPr>
          <w:rFonts w:ascii="Calibri" w:hAnsi="Calibri" w:cs="Calibri"/>
        </w:rPr>
        <w:t>optimizing fitness</w:t>
      </w:r>
      <w:r w:rsidR="00D539EF" w:rsidRPr="00203DF1">
        <w:rPr>
          <w:rFonts w:ascii="Calibri" w:hAnsi="Calibri" w:cs="Calibri"/>
          <w:vertAlign w:val="superscript"/>
        </w:rPr>
        <w:t>1</w:t>
      </w:r>
      <w:r w:rsidR="006357C0" w:rsidRPr="00203DF1">
        <w:rPr>
          <w:rFonts w:ascii="Calibri" w:hAnsi="Calibri" w:cs="Calibri"/>
        </w:rPr>
        <w:t xml:space="preserve">. </w:t>
      </w:r>
    </w:p>
    <w:p w14:paraId="243EB848" w14:textId="77777777" w:rsidR="00E5440D" w:rsidRPr="00203DF1" w:rsidRDefault="00E5440D" w:rsidP="00CF1B0D">
      <w:pPr>
        <w:widowControl/>
        <w:spacing w:line="300" w:lineRule="exact"/>
        <w:ind w:firstLine="120"/>
        <w:rPr>
          <w:rFonts w:ascii="Calibri" w:hAnsi="Calibri" w:cs="Calibri"/>
        </w:rPr>
      </w:pPr>
    </w:p>
    <w:p w14:paraId="63881647" w14:textId="167C690B" w:rsidR="005A2B5C" w:rsidRPr="00203DF1" w:rsidRDefault="005503ED" w:rsidP="00CF1B0D">
      <w:pPr>
        <w:widowControl/>
        <w:spacing w:line="300" w:lineRule="exact"/>
        <w:rPr>
          <w:rFonts w:ascii="Calibri" w:hAnsi="Calibri" w:cs="Calibri"/>
        </w:rPr>
      </w:pPr>
      <w:r w:rsidRPr="00203DF1">
        <w:rPr>
          <w:rFonts w:ascii="Calibri" w:hAnsi="Calibri" w:cs="Calibri"/>
        </w:rPr>
        <w:t xml:space="preserve">Social </w:t>
      </w:r>
      <w:r w:rsidR="00E5440D" w:rsidRPr="00203DF1">
        <w:rPr>
          <w:rFonts w:ascii="Calibri" w:hAnsi="Calibri" w:cs="Calibri"/>
        </w:rPr>
        <w:t>Hymenoptera (such as wasps, bees, and ants)</w:t>
      </w:r>
      <w:r w:rsidRPr="00203DF1">
        <w:rPr>
          <w:rFonts w:ascii="Calibri" w:hAnsi="Calibri" w:cs="Calibri"/>
        </w:rPr>
        <w:t xml:space="preserve"> have </w:t>
      </w:r>
      <w:r w:rsidR="0050778F">
        <w:rPr>
          <w:rFonts w:ascii="Calibri" w:hAnsi="Calibri" w:cs="Calibri"/>
        </w:rPr>
        <w:t xml:space="preserve">a system of </w:t>
      </w:r>
      <w:r w:rsidRPr="00203DF1">
        <w:rPr>
          <w:rFonts w:ascii="Calibri" w:hAnsi="Calibri" w:cs="Calibri"/>
        </w:rPr>
        <w:t>three different caste</w:t>
      </w:r>
      <w:r w:rsidR="0050778F">
        <w:rPr>
          <w:rFonts w:ascii="Calibri" w:hAnsi="Calibri" w:cs="Calibri"/>
        </w:rPr>
        <w:t>s</w:t>
      </w:r>
      <w:r w:rsidRPr="00203DF1">
        <w:rPr>
          <w:rFonts w:ascii="Calibri" w:hAnsi="Calibri" w:cs="Calibri"/>
        </w:rPr>
        <w:t>, which are workers (sterile females)</w:t>
      </w:r>
      <w:r w:rsidR="00E5440D" w:rsidRPr="00203DF1">
        <w:rPr>
          <w:rFonts w:ascii="Calibri" w:hAnsi="Calibri" w:cs="Calibri"/>
        </w:rPr>
        <w:t xml:space="preserve">, </w:t>
      </w:r>
      <w:r w:rsidRPr="00203DF1">
        <w:rPr>
          <w:rFonts w:ascii="Calibri" w:hAnsi="Calibri" w:cs="Calibri"/>
        </w:rPr>
        <w:t>queens (</w:t>
      </w:r>
      <w:proofErr w:type="spellStart"/>
      <w:r w:rsidRPr="00203DF1">
        <w:rPr>
          <w:rFonts w:ascii="Calibri" w:hAnsi="Calibri" w:cs="Calibri"/>
        </w:rPr>
        <w:t>gynes</w:t>
      </w:r>
      <w:proofErr w:type="spellEnd"/>
      <w:r w:rsidRPr="00203DF1">
        <w:rPr>
          <w:rFonts w:ascii="Calibri" w:hAnsi="Calibri" w:cs="Calibri"/>
        </w:rPr>
        <w:t>)</w:t>
      </w:r>
      <w:r w:rsidR="0050778F">
        <w:rPr>
          <w:rFonts w:ascii="Calibri" w:hAnsi="Calibri" w:cs="Calibri"/>
        </w:rPr>
        <w:t>,</w:t>
      </w:r>
      <w:r w:rsidRPr="00203DF1">
        <w:rPr>
          <w:rFonts w:ascii="Calibri" w:hAnsi="Calibri" w:cs="Calibri"/>
        </w:rPr>
        <w:t xml:space="preserve"> and males</w:t>
      </w:r>
      <w:r w:rsidR="00E5440D" w:rsidRPr="00203DF1">
        <w:rPr>
          <w:rFonts w:ascii="Calibri" w:hAnsi="Calibri" w:cs="Calibri"/>
          <w:vertAlign w:val="superscript"/>
        </w:rPr>
        <w:t>1</w:t>
      </w:r>
      <w:r w:rsidRPr="00203DF1">
        <w:rPr>
          <w:rFonts w:ascii="Calibri" w:hAnsi="Calibri" w:cs="Calibri"/>
        </w:rPr>
        <w:t xml:space="preserve">. </w:t>
      </w:r>
      <w:r w:rsidR="00D42BF6" w:rsidRPr="00203DF1">
        <w:rPr>
          <w:rFonts w:ascii="Calibri" w:hAnsi="Calibri" w:cs="Calibri"/>
        </w:rPr>
        <w:t>Only new queens (</w:t>
      </w:r>
      <w:proofErr w:type="spellStart"/>
      <w:r w:rsidR="00D42BF6" w:rsidRPr="00203DF1">
        <w:rPr>
          <w:rFonts w:ascii="Calibri" w:hAnsi="Calibri" w:cs="Calibri"/>
        </w:rPr>
        <w:t>gynes</w:t>
      </w:r>
      <w:proofErr w:type="spellEnd"/>
      <w:r w:rsidR="00D42BF6" w:rsidRPr="00203DF1">
        <w:rPr>
          <w:rFonts w:ascii="Calibri" w:hAnsi="Calibri" w:cs="Calibri"/>
        </w:rPr>
        <w:t>) and males count toward fitness in social Hymenoptera. W</w:t>
      </w:r>
      <w:r w:rsidR="00A1277F" w:rsidRPr="00203DF1">
        <w:rPr>
          <w:rFonts w:ascii="Calibri" w:hAnsi="Calibri" w:cs="Calibri"/>
        </w:rPr>
        <w:t>orker production does not directly contribut</w:t>
      </w:r>
      <w:r w:rsidR="0020033D">
        <w:rPr>
          <w:rFonts w:ascii="Calibri" w:hAnsi="Calibri" w:cs="Calibri"/>
        </w:rPr>
        <w:t>e</w:t>
      </w:r>
      <w:r w:rsidR="00A1277F" w:rsidRPr="00203DF1">
        <w:rPr>
          <w:rFonts w:ascii="Calibri" w:hAnsi="Calibri" w:cs="Calibri"/>
        </w:rPr>
        <w:t xml:space="preserve"> to </w:t>
      </w:r>
      <w:r w:rsidR="00E5440D" w:rsidRPr="00203DF1">
        <w:rPr>
          <w:rFonts w:ascii="Calibri" w:hAnsi="Calibri" w:cs="Calibri"/>
        </w:rPr>
        <w:t>fitness</w:t>
      </w:r>
      <w:r w:rsidR="00B937E9" w:rsidRPr="00203DF1">
        <w:rPr>
          <w:rFonts w:ascii="Calibri" w:hAnsi="Calibri" w:cs="Calibri"/>
        </w:rPr>
        <w:t xml:space="preserve"> since </w:t>
      </w:r>
      <w:r w:rsidR="005E752A" w:rsidRPr="00203DF1">
        <w:rPr>
          <w:rFonts w:ascii="Calibri" w:hAnsi="Calibri" w:cs="Calibri"/>
        </w:rPr>
        <w:t xml:space="preserve">the </w:t>
      </w:r>
      <w:r w:rsidR="00B937E9" w:rsidRPr="00203DF1">
        <w:rPr>
          <w:rFonts w:ascii="Calibri" w:hAnsi="Calibri" w:cs="Calibri"/>
        </w:rPr>
        <w:t xml:space="preserve">worker is infertile. </w:t>
      </w:r>
      <w:r w:rsidR="00D42BF6" w:rsidRPr="00203DF1">
        <w:rPr>
          <w:rFonts w:ascii="Calibri" w:hAnsi="Calibri" w:cs="Calibri"/>
        </w:rPr>
        <w:t xml:space="preserve">On the other hand, </w:t>
      </w:r>
      <w:r w:rsidR="006E0EA8">
        <w:rPr>
          <w:rFonts w:ascii="Calibri" w:hAnsi="Calibri" w:cs="Calibri"/>
        </w:rPr>
        <w:t xml:space="preserve">a </w:t>
      </w:r>
      <w:r w:rsidR="00D42BF6" w:rsidRPr="00203DF1">
        <w:rPr>
          <w:rFonts w:ascii="Calibri" w:hAnsi="Calibri" w:cs="Calibri"/>
        </w:rPr>
        <w:t>q</w:t>
      </w:r>
      <w:r w:rsidR="00B937E9" w:rsidRPr="00203DF1">
        <w:rPr>
          <w:rFonts w:ascii="Calibri" w:hAnsi="Calibri" w:cs="Calibri"/>
        </w:rPr>
        <w:t>ueen that can pro</w:t>
      </w:r>
      <w:r w:rsidR="00C23D60" w:rsidRPr="00203DF1">
        <w:rPr>
          <w:rFonts w:ascii="Calibri" w:hAnsi="Calibri" w:cs="Calibri"/>
        </w:rPr>
        <w:t xml:space="preserve">duce </w:t>
      </w:r>
      <w:r w:rsidR="006E0EA8">
        <w:rPr>
          <w:rFonts w:ascii="Calibri" w:hAnsi="Calibri" w:cs="Calibri"/>
        </w:rPr>
        <w:t xml:space="preserve">a </w:t>
      </w:r>
      <w:r w:rsidR="00C23D60" w:rsidRPr="00203DF1">
        <w:rPr>
          <w:rFonts w:ascii="Calibri" w:hAnsi="Calibri" w:cs="Calibri"/>
        </w:rPr>
        <w:t>high</w:t>
      </w:r>
      <w:r w:rsidR="00C912B7" w:rsidRPr="00203DF1">
        <w:rPr>
          <w:rFonts w:ascii="Calibri" w:hAnsi="Calibri" w:cs="Calibri"/>
        </w:rPr>
        <w:t>er</w:t>
      </w:r>
      <w:r w:rsidR="00C23D60" w:rsidRPr="00203DF1">
        <w:rPr>
          <w:rFonts w:ascii="Calibri" w:hAnsi="Calibri" w:cs="Calibri"/>
        </w:rPr>
        <w:t xml:space="preserve"> </w:t>
      </w:r>
      <w:r w:rsidR="00B937E9" w:rsidRPr="00203DF1">
        <w:rPr>
          <w:rFonts w:ascii="Calibri" w:hAnsi="Calibri" w:cs="Calibri"/>
        </w:rPr>
        <w:t xml:space="preserve">colony productivity </w:t>
      </w:r>
      <w:r w:rsidR="00C23D60" w:rsidRPr="00203DF1">
        <w:rPr>
          <w:rFonts w:ascii="Calibri" w:hAnsi="Calibri" w:cs="Calibri"/>
        </w:rPr>
        <w:t>(</w:t>
      </w:r>
      <w:r w:rsidR="00E5440D" w:rsidRPr="00203DF1">
        <w:rPr>
          <w:rFonts w:ascii="Calibri" w:hAnsi="Calibri" w:cs="Calibri"/>
        </w:rPr>
        <w:t xml:space="preserve">such as </w:t>
      </w:r>
      <w:r w:rsidR="006E0EA8">
        <w:rPr>
          <w:rFonts w:ascii="Calibri" w:hAnsi="Calibri" w:cs="Calibri"/>
        </w:rPr>
        <w:t>a higher</w:t>
      </w:r>
      <w:r w:rsidR="00C23D60" w:rsidRPr="00203DF1">
        <w:rPr>
          <w:rFonts w:ascii="Calibri" w:hAnsi="Calibri" w:cs="Calibri"/>
        </w:rPr>
        <w:t xml:space="preserve"> number of total </w:t>
      </w:r>
      <w:r w:rsidR="00E5440D" w:rsidRPr="00203DF1">
        <w:rPr>
          <w:rFonts w:ascii="Calibri" w:hAnsi="Calibri" w:cs="Calibri"/>
        </w:rPr>
        <w:t>cells or</w:t>
      </w:r>
      <w:r w:rsidR="00C23D60" w:rsidRPr="00203DF1">
        <w:rPr>
          <w:rFonts w:ascii="Calibri" w:hAnsi="Calibri" w:cs="Calibri"/>
        </w:rPr>
        <w:t xml:space="preserve"> </w:t>
      </w:r>
      <w:r w:rsidR="006E0EA8">
        <w:rPr>
          <w:rFonts w:ascii="Calibri" w:hAnsi="Calibri" w:cs="Calibri"/>
        </w:rPr>
        <w:t xml:space="preserve">a heavier </w:t>
      </w:r>
      <w:r w:rsidR="00C23D60" w:rsidRPr="00203DF1">
        <w:rPr>
          <w:rFonts w:ascii="Calibri" w:hAnsi="Calibri" w:cs="Calibri"/>
        </w:rPr>
        <w:t xml:space="preserve">nest) is considered </w:t>
      </w:r>
      <w:r w:rsidR="00C912B7" w:rsidRPr="00203DF1">
        <w:rPr>
          <w:rFonts w:ascii="Calibri" w:hAnsi="Calibri" w:cs="Calibri"/>
        </w:rPr>
        <w:t xml:space="preserve">to have </w:t>
      </w:r>
      <w:r w:rsidR="006E0EA8">
        <w:rPr>
          <w:rFonts w:ascii="Calibri" w:hAnsi="Calibri" w:cs="Calibri"/>
        </w:rPr>
        <w:t xml:space="preserve">a </w:t>
      </w:r>
      <w:r w:rsidR="00C23D60" w:rsidRPr="00203DF1">
        <w:rPr>
          <w:rFonts w:ascii="Calibri" w:hAnsi="Calibri" w:cs="Calibri"/>
        </w:rPr>
        <w:t>high</w:t>
      </w:r>
      <w:r w:rsidR="00C912B7" w:rsidRPr="00203DF1">
        <w:rPr>
          <w:rFonts w:ascii="Calibri" w:hAnsi="Calibri" w:cs="Calibri"/>
        </w:rPr>
        <w:t>er</w:t>
      </w:r>
      <w:r w:rsidR="00C23D60" w:rsidRPr="00203DF1">
        <w:rPr>
          <w:rFonts w:ascii="Calibri" w:hAnsi="Calibri" w:cs="Calibri"/>
        </w:rPr>
        <w:t xml:space="preserve"> fitness</w:t>
      </w:r>
      <w:r w:rsidR="00C151A0" w:rsidRPr="00203DF1">
        <w:rPr>
          <w:rFonts w:ascii="Calibri" w:hAnsi="Calibri" w:cs="Calibri"/>
        </w:rPr>
        <w:t xml:space="preserve"> </w:t>
      </w:r>
      <w:r w:rsidR="005E1034" w:rsidRPr="00203DF1">
        <w:rPr>
          <w:rFonts w:ascii="Calibri" w:hAnsi="Calibri" w:cs="Calibri"/>
        </w:rPr>
        <w:t>in social Hymenoptera</w:t>
      </w:r>
      <w:r w:rsidR="006E0EA8">
        <w:rPr>
          <w:rFonts w:ascii="Calibri" w:hAnsi="Calibri" w:cs="Calibri"/>
        </w:rPr>
        <w:t>,</w:t>
      </w:r>
      <w:r w:rsidR="00D42BF6" w:rsidRPr="00203DF1">
        <w:rPr>
          <w:rFonts w:ascii="Calibri" w:hAnsi="Calibri" w:cs="Calibri"/>
        </w:rPr>
        <w:t xml:space="preserve"> regardless of the number </w:t>
      </w:r>
      <w:r w:rsidR="006E0EA8">
        <w:rPr>
          <w:rFonts w:ascii="Calibri" w:hAnsi="Calibri" w:cs="Calibri"/>
        </w:rPr>
        <w:t xml:space="preserve">of </w:t>
      </w:r>
      <w:r w:rsidR="00D42BF6" w:rsidRPr="00203DF1">
        <w:rPr>
          <w:rFonts w:ascii="Calibri" w:hAnsi="Calibri" w:cs="Calibri"/>
        </w:rPr>
        <w:t>actually produced new queens and males</w:t>
      </w:r>
      <w:r w:rsidR="005E1034" w:rsidRPr="00203DF1">
        <w:rPr>
          <w:rFonts w:ascii="Calibri" w:hAnsi="Calibri" w:cs="Calibri"/>
        </w:rPr>
        <w:t xml:space="preserve"> </w:t>
      </w:r>
      <w:r w:rsidR="00C151A0" w:rsidRPr="00203DF1">
        <w:rPr>
          <w:rFonts w:ascii="Calibri" w:hAnsi="Calibri" w:cs="Calibri"/>
        </w:rPr>
        <w:t>(</w:t>
      </w:r>
      <w:r w:rsidR="006E0EA8">
        <w:rPr>
          <w:rFonts w:ascii="Calibri" w:hAnsi="Calibri" w:cs="Calibri"/>
        </w:rPr>
        <w:t xml:space="preserve">see, </w:t>
      </w:r>
      <w:r w:rsidR="00FC3053" w:rsidRPr="00203DF1">
        <w:rPr>
          <w:rFonts w:ascii="Calibri" w:hAnsi="Calibri" w:cs="Calibri"/>
          <w:i/>
        </w:rPr>
        <w:t>e.g.</w:t>
      </w:r>
      <w:r w:rsidR="00FC3053" w:rsidRPr="00A81D0A">
        <w:rPr>
          <w:rFonts w:ascii="Calibri" w:hAnsi="Calibri" w:cs="Calibri"/>
        </w:rPr>
        <w:t>,</w:t>
      </w:r>
      <w:r w:rsidR="00FC3053" w:rsidRPr="00203DF1">
        <w:rPr>
          <w:rFonts w:ascii="Calibri" w:hAnsi="Calibri" w:cs="Calibri"/>
          <w:i/>
        </w:rPr>
        <w:t xml:space="preserve"> </w:t>
      </w:r>
      <w:r w:rsidR="006E0EA8" w:rsidRPr="00203DF1">
        <w:rPr>
          <w:rFonts w:ascii="Calibri" w:hAnsi="Calibri" w:cs="Calibri"/>
        </w:rPr>
        <w:t>Tibbetts</w:t>
      </w:r>
      <w:r w:rsidR="006E0EA8">
        <w:rPr>
          <w:rFonts w:ascii="Calibri" w:hAnsi="Calibri" w:cs="Calibri"/>
        </w:rPr>
        <w:t xml:space="preserve"> and</w:t>
      </w:r>
      <w:r w:rsidR="006E0EA8" w:rsidRPr="00203DF1">
        <w:rPr>
          <w:rFonts w:ascii="Calibri" w:hAnsi="Calibri" w:cs="Calibri"/>
        </w:rPr>
        <w:t xml:space="preserve"> Reeve</w:t>
      </w:r>
      <w:r w:rsidR="00C151A0" w:rsidRPr="00203DF1">
        <w:rPr>
          <w:rFonts w:ascii="Calibri" w:hAnsi="Calibri" w:cs="Calibri"/>
          <w:vertAlign w:val="superscript"/>
        </w:rPr>
        <w:t>2</w:t>
      </w:r>
      <w:r w:rsidR="006E0EA8" w:rsidRPr="00A81D0A">
        <w:rPr>
          <w:rFonts w:ascii="Calibri" w:hAnsi="Calibri" w:cs="Calibri"/>
        </w:rPr>
        <w:t xml:space="preserve"> </w:t>
      </w:r>
      <w:r w:rsidR="006E0EA8">
        <w:rPr>
          <w:rFonts w:ascii="Calibri" w:hAnsi="Calibri" w:cs="Calibri"/>
        </w:rPr>
        <w:t xml:space="preserve">and </w:t>
      </w:r>
      <w:r w:rsidR="006E0EA8" w:rsidRPr="00203DF1">
        <w:rPr>
          <w:rFonts w:ascii="Calibri" w:hAnsi="Calibri" w:cs="Calibri"/>
        </w:rPr>
        <w:t>Mattila</w:t>
      </w:r>
      <w:r w:rsidR="006E0EA8">
        <w:rPr>
          <w:rFonts w:ascii="Calibri" w:hAnsi="Calibri" w:cs="Calibri"/>
        </w:rPr>
        <w:t xml:space="preserve"> and</w:t>
      </w:r>
      <w:r w:rsidR="006E0EA8" w:rsidRPr="00203DF1">
        <w:rPr>
          <w:rFonts w:ascii="Calibri" w:hAnsi="Calibri" w:cs="Calibri"/>
        </w:rPr>
        <w:t xml:space="preserve"> Seeley</w:t>
      </w:r>
      <w:r w:rsidR="00C151A0" w:rsidRPr="00203DF1">
        <w:rPr>
          <w:rFonts w:ascii="Calibri" w:hAnsi="Calibri" w:cs="Calibri"/>
          <w:vertAlign w:val="superscript"/>
        </w:rPr>
        <w:t>3</w:t>
      </w:r>
      <w:r w:rsidR="00C151A0" w:rsidRPr="00203DF1">
        <w:rPr>
          <w:rFonts w:ascii="Calibri" w:hAnsi="Calibri" w:cs="Calibri"/>
        </w:rPr>
        <w:t>)</w:t>
      </w:r>
      <w:r w:rsidR="00C23D60" w:rsidRPr="00203DF1">
        <w:rPr>
          <w:rFonts w:ascii="Calibri" w:hAnsi="Calibri" w:cs="Calibri"/>
        </w:rPr>
        <w:t>.</w:t>
      </w:r>
      <w:r w:rsidR="00E5440D" w:rsidRPr="00203DF1">
        <w:rPr>
          <w:rFonts w:ascii="Calibri" w:hAnsi="Calibri" w:cs="Calibri"/>
        </w:rPr>
        <w:t xml:space="preserve"> </w:t>
      </w:r>
      <w:r w:rsidR="00CD52EA" w:rsidRPr="00203DF1">
        <w:rPr>
          <w:rFonts w:ascii="Calibri" w:hAnsi="Calibri" w:cs="Calibri"/>
        </w:rPr>
        <w:t>In general, i</w:t>
      </w:r>
      <w:r w:rsidR="006357C0" w:rsidRPr="00203DF1">
        <w:rPr>
          <w:rFonts w:ascii="Calibri" w:hAnsi="Calibri" w:cs="Calibri"/>
        </w:rPr>
        <w:t xml:space="preserve">t is </w:t>
      </w:r>
      <w:r w:rsidR="00E46D64" w:rsidRPr="00203DF1">
        <w:rPr>
          <w:rFonts w:ascii="Calibri" w:hAnsi="Calibri" w:cs="Calibri"/>
        </w:rPr>
        <w:t>difficult to</w:t>
      </w:r>
      <w:r w:rsidR="006357C0" w:rsidRPr="00203DF1">
        <w:rPr>
          <w:rFonts w:ascii="Calibri" w:hAnsi="Calibri" w:cs="Calibri"/>
        </w:rPr>
        <w:t xml:space="preserve"> </w:t>
      </w:r>
      <w:r w:rsidR="00E46D64" w:rsidRPr="00203DF1">
        <w:rPr>
          <w:rFonts w:ascii="Calibri" w:hAnsi="Calibri" w:cs="Calibri"/>
        </w:rPr>
        <w:t xml:space="preserve">precisely </w:t>
      </w:r>
      <w:r w:rsidR="006357C0" w:rsidRPr="00203DF1">
        <w:rPr>
          <w:rFonts w:ascii="Calibri" w:hAnsi="Calibri" w:cs="Calibri"/>
        </w:rPr>
        <w:t xml:space="preserve">count </w:t>
      </w:r>
      <w:r w:rsidR="00E46D64" w:rsidRPr="00203DF1">
        <w:rPr>
          <w:rFonts w:ascii="Calibri" w:hAnsi="Calibri" w:cs="Calibri"/>
        </w:rPr>
        <w:t xml:space="preserve">the </w:t>
      </w:r>
      <w:r w:rsidR="006357C0" w:rsidRPr="00203DF1">
        <w:rPr>
          <w:rFonts w:ascii="Calibri" w:hAnsi="Calibri" w:cs="Calibri"/>
        </w:rPr>
        <w:t xml:space="preserve">number of </w:t>
      </w:r>
      <w:proofErr w:type="gramStart"/>
      <w:r w:rsidR="006357C0" w:rsidRPr="00203DF1">
        <w:rPr>
          <w:rFonts w:ascii="Calibri" w:hAnsi="Calibri" w:cs="Calibri"/>
        </w:rPr>
        <w:t>offspring</w:t>
      </w:r>
      <w:proofErr w:type="gramEnd"/>
      <w:r w:rsidR="00E46D64" w:rsidRPr="00203DF1">
        <w:rPr>
          <w:rFonts w:ascii="Calibri" w:hAnsi="Calibri" w:cs="Calibri"/>
        </w:rPr>
        <w:t xml:space="preserve"> produced</w:t>
      </w:r>
      <w:r w:rsidR="006357C0" w:rsidRPr="00203DF1">
        <w:rPr>
          <w:rFonts w:ascii="Calibri" w:hAnsi="Calibri" w:cs="Calibri"/>
        </w:rPr>
        <w:t xml:space="preserve"> by </w:t>
      </w:r>
      <w:r w:rsidR="001340C0" w:rsidRPr="00203DF1">
        <w:rPr>
          <w:rFonts w:ascii="Calibri" w:hAnsi="Calibri" w:cs="Calibri"/>
        </w:rPr>
        <w:t xml:space="preserve">a colony of </w:t>
      </w:r>
      <w:r w:rsidR="006357C0" w:rsidRPr="00203DF1">
        <w:rPr>
          <w:rFonts w:ascii="Calibri" w:hAnsi="Calibri" w:cs="Calibri"/>
        </w:rPr>
        <w:t xml:space="preserve">social </w:t>
      </w:r>
      <w:r w:rsidR="00E5440D" w:rsidRPr="00203DF1">
        <w:rPr>
          <w:rFonts w:ascii="Calibri" w:hAnsi="Calibri" w:cs="Calibri"/>
        </w:rPr>
        <w:t>Hymenoptera</w:t>
      </w:r>
      <w:r w:rsidR="00E269CB" w:rsidRPr="00203DF1">
        <w:rPr>
          <w:rFonts w:ascii="Calibri" w:hAnsi="Calibri" w:cs="Calibri"/>
        </w:rPr>
        <w:t>.</w:t>
      </w:r>
      <w:r w:rsidR="00AA0984" w:rsidRPr="00203DF1">
        <w:rPr>
          <w:rFonts w:ascii="Calibri" w:hAnsi="Calibri" w:cs="Calibri"/>
        </w:rPr>
        <w:t xml:space="preserve"> </w:t>
      </w:r>
      <w:r w:rsidR="00E269CB" w:rsidRPr="00203DF1">
        <w:rPr>
          <w:rFonts w:ascii="Calibri" w:hAnsi="Calibri" w:cs="Calibri"/>
        </w:rPr>
        <w:t>In fact,</w:t>
      </w:r>
      <w:r w:rsidR="006357C0" w:rsidRPr="00203DF1">
        <w:rPr>
          <w:rFonts w:ascii="Calibri" w:hAnsi="Calibri" w:cs="Calibri"/>
        </w:rPr>
        <w:t xml:space="preserve"> the </w:t>
      </w:r>
      <w:r w:rsidR="00E46D64" w:rsidRPr="00203DF1">
        <w:rPr>
          <w:rFonts w:ascii="Calibri" w:hAnsi="Calibri" w:cs="Calibri"/>
        </w:rPr>
        <w:t xml:space="preserve">queens of </w:t>
      </w:r>
      <w:r w:rsidR="00AA0984" w:rsidRPr="00203DF1">
        <w:rPr>
          <w:rFonts w:ascii="Calibri" w:hAnsi="Calibri" w:cs="Calibri"/>
        </w:rPr>
        <w:t xml:space="preserve">many </w:t>
      </w:r>
      <w:r w:rsidR="00E46D64" w:rsidRPr="00203DF1">
        <w:rPr>
          <w:rFonts w:ascii="Calibri" w:hAnsi="Calibri" w:cs="Calibri"/>
        </w:rPr>
        <w:t xml:space="preserve">social insects live </w:t>
      </w:r>
      <w:r w:rsidR="00A24502" w:rsidRPr="00203DF1">
        <w:rPr>
          <w:rFonts w:ascii="Calibri" w:hAnsi="Calibri" w:cs="Calibri"/>
        </w:rPr>
        <w:t xml:space="preserve">for </w:t>
      </w:r>
      <w:r w:rsidR="00E46D64" w:rsidRPr="00203DF1">
        <w:rPr>
          <w:rFonts w:ascii="Calibri" w:hAnsi="Calibri" w:cs="Calibri"/>
        </w:rPr>
        <w:t xml:space="preserve">more than </w:t>
      </w:r>
      <w:r w:rsidR="006E0EA8">
        <w:rPr>
          <w:rFonts w:ascii="Calibri" w:hAnsi="Calibri" w:cs="Calibri"/>
        </w:rPr>
        <w:t>1</w:t>
      </w:r>
      <w:r w:rsidR="00E46D64" w:rsidRPr="00203DF1">
        <w:rPr>
          <w:rFonts w:ascii="Calibri" w:hAnsi="Calibri" w:cs="Calibri"/>
        </w:rPr>
        <w:t xml:space="preserve"> year </w:t>
      </w:r>
      <w:r w:rsidR="00E640D3" w:rsidRPr="00203DF1">
        <w:rPr>
          <w:rFonts w:ascii="Calibri" w:hAnsi="Calibri" w:cs="Calibri"/>
        </w:rPr>
        <w:t>(</w:t>
      </w:r>
      <w:r w:rsidR="00AA0984" w:rsidRPr="00A81D0A">
        <w:rPr>
          <w:rFonts w:ascii="Calibri" w:hAnsi="Calibri" w:cs="Calibri"/>
          <w:i/>
        </w:rPr>
        <w:t>e.g.</w:t>
      </w:r>
      <w:r w:rsidR="00AA0984" w:rsidRPr="00203DF1">
        <w:rPr>
          <w:rFonts w:ascii="Calibri" w:hAnsi="Calibri" w:cs="Calibri"/>
        </w:rPr>
        <w:t xml:space="preserve">, </w:t>
      </w:r>
      <w:r w:rsidR="006357C0" w:rsidRPr="00203DF1">
        <w:rPr>
          <w:rFonts w:ascii="Calibri" w:hAnsi="Calibri" w:cs="Calibri"/>
        </w:rPr>
        <w:t xml:space="preserve">leaf-cutter ant </w:t>
      </w:r>
      <w:r w:rsidR="00AA0984" w:rsidRPr="00203DF1">
        <w:rPr>
          <w:rFonts w:ascii="Calibri" w:hAnsi="Calibri" w:cs="Calibri"/>
        </w:rPr>
        <w:t>queen</w:t>
      </w:r>
      <w:r w:rsidR="006E0EA8">
        <w:rPr>
          <w:rFonts w:ascii="Calibri" w:hAnsi="Calibri" w:cs="Calibri"/>
        </w:rPr>
        <w:t>s</w:t>
      </w:r>
      <w:r w:rsidR="00AA0984" w:rsidRPr="00203DF1">
        <w:rPr>
          <w:rFonts w:ascii="Calibri" w:hAnsi="Calibri" w:cs="Calibri"/>
        </w:rPr>
        <w:t xml:space="preserve"> </w:t>
      </w:r>
      <w:r w:rsidR="00A24502" w:rsidRPr="00203DF1">
        <w:rPr>
          <w:rFonts w:ascii="Calibri" w:hAnsi="Calibri" w:cs="Calibri"/>
        </w:rPr>
        <w:t xml:space="preserve">can </w:t>
      </w:r>
      <w:r w:rsidR="006357C0" w:rsidRPr="00203DF1">
        <w:rPr>
          <w:rFonts w:ascii="Calibri" w:hAnsi="Calibri" w:cs="Calibri"/>
        </w:rPr>
        <w:t xml:space="preserve">live </w:t>
      </w:r>
      <w:r w:rsidR="00AA0984" w:rsidRPr="00203DF1">
        <w:rPr>
          <w:rFonts w:ascii="Calibri" w:hAnsi="Calibri" w:cs="Calibri"/>
        </w:rPr>
        <w:t>&gt;</w:t>
      </w:r>
      <w:r w:rsidR="006357C0" w:rsidRPr="00203DF1">
        <w:rPr>
          <w:rFonts w:ascii="Calibri" w:hAnsi="Calibri" w:cs="Calibri"/>
        </w:rPr>
        <w:t>20 y</w:t>
      </w:r>
      <w:r w:rsidR="006E0EA8">
        <w:rPr>
          <w:rFonts w:ascii="Calibri" w:hAnsi="Calibri" w:cs="Calibri"/>
        </w:rPr>
        <w:t>ears</w:t>
      </w:r>
      <w:r w:rsidR="00F771A7" w:rsidRPr="00203DF1">
        <w:rPr>
          <w:rFonts w:ascii="Calibri" w:hAnsi="Calibri" w:cs="Calibri"/>
          <w:vertAlign w:val="superscript"/>
        </w:rPr>
        <w:t>4</w:t>
      </w:r>
      <w:r w:rsidR="00AA0984" w:rsidRPr="00203DF1">
        <w:rPr>
          <w:rFonts w:ascii="Calibri" w:hAnsi="Calibri" w:cs="Calibri"/>
        </w:rPr>
        <w:t xml:space="preserve"> and</w:t>
      </w:r>
      <w:r w:rsidR="006357C0" w:rsidRPr="00203DF1">
        <w:rPr>
          <w:rFonts w:ascii="Calibri" w:hAnsi="Calibri" w:cs="Calibri"/>
        </w:rPr>
        <w:t xml:space="preserve"> honeybee</w:t>
      </w:r>
      <w:r w:rsidR="00A24502" w:rsidRPr="00203DF1">
        <w:rPr>
          <w:rFonts w:ascii="Calibri" w:hAnsi="Calibri" w:cs="Calibri"/>
        </w:rPr>
        <w:t xml:space="preserve"> queen</w:t>
      </w:r>
      <w:r w:rsidR="006E0EA8">
        <w:rPr>
          <w:rFonts w:ascii="Calibri" w:hAnsi="Calibri" w:cs="Calibri"/>
        </w:rPr>
        <w:t>s</w:t>
      </w:r>
      <w:r w:rsidR="00A24502" w:rsidRPr="00203DF1">
        <w:rPr>
          <w:rFonts w:ascii="Calibri" w:hAnsi="Calibri" w:cs="Calibri"/>
        </w:rPr>
        <w:t xml:space="preserve"> may </w:t>
      </w:r>
      <w:r w:rsidR="006357C0" w:rsidRPr="00203DF1">
        <w:rPr>
          <w:rFonts w:ascii="Calibri" w:hAnsi="Calibri" w:cs="Calibri"/>
        </w:rPr>
        <w:t xml:space="preserve">live </w:t>
      </w:r>
      <w:r w:rsidR="006E0EA8">
        <w:rPr>
          <w:rFonts w:ascii="Calibri" w:hAnsi="Calibri" w:cs="Calibri"/>
        </w:rPr>
        <w:t xml:space="preserve">for </w:t>
      </w:r>
      <w:r w:rsidR="006357C0" w:rsidRPr="00203DF1">
        <w:rPr>
          <w:rFonts w:ascii="Calibri" w:hAnsi="Calibri" w:cs="Calibri"/>
        </w:rPr>
        <w:t>8 y</w:t>
      </w:r>
      <w:r w:rsidR="006E0EA8">
        <w:rPr>
          <w:rFonts w:ascii="Calibri" w:hAnsi="Calibri" w:cs="Calibri"/>
        </w:rPr>
        <w:t>ears</w:t>
      </w:r>
      <w:r w:rsidR="00F771A7" w:rsidRPr="00203DF1">
        <w:rPr>
          <w:rFonts w:ascii="Calibri" w:hAnsi="Calibri" w:cs="Calibri"/>
          <w:vertAlign w:val="superscript"/>
        </w:rPr>
        <w:t>5</w:t>
      </w:r>
      <w:r w:rsidR="00E640D3" w:rsidRPr="00203DF1">
        <w:rPr>
          <w:rFonts w:ascii="Calibri" w:hAnsi="Calibri" w:cs="Calibri"/>
        </w:rPr>
        <w:t>)</w:t>
      </w:r>
      <w:r w:rsidR="006357C0" w:rsidRPr="00203DF1">
        <w:rPr>
          <w:rFonts w:ascii="Calibri" w:hAnsi="Calibri" w:cs="Calibri"/>
        </w:rPr>
        <w:t xml:space="preserve">. </w:t>
      </w:r>
      <w:r w:rsidR="00D23B0D" w:rsidRPr="00203DF1">
        <w:rPr>
          <w:rFonts w:ascii="Calibri" w:hAnsi="Calibri" w:cs="Calibri"/>
        </w:rPr>
        <w:t>In addition,</w:t>
      </w:r>
      <w:r w:rsidR="006357C0" w:rsidRPr="00203DF1">
        <w:rPr>
          <w:rFonts w:ascii="Calibri" w:hAnsi="Calibri" w:cs="Calibri"/>
        </w:rPr>
        <w:t xml:space="preserve"> one queen may produce thousands of </w:t>
      </w:r>
      <w:r w:rsidR="000900D2" w:rsidRPr="00203DF1">
        <w:rPr>
          <w:rFonts w:ascii="Calibri" w:hAnsi="Calibri" w:cs="Calibri"/>
        </w:rPr>
        <w:t xml:space="preserve">reproductive </w:t>
      </w:r>
      <w:r w:rsidR="006357C0" w:rsidRPr="00203DF1">
        <w:rPr>
          <w:rFonts w:ascii="Calibri" w:hAnsi="Calibri" w:cs="Calibri"/>
        </w:rPr>
        <w:t>offspring</w:t>
      </w:r>
      <w:r w:rsidR="000900D2" w:rsidRPr="00203DF1">
        <w:rPr>
          <w:rFonts w:ascii="Calibri" w:hAnsi="Calibri" w:cs="Calibri"/>
        </w:rPr>
        <w:t xml:space="preserve"> over the course of several weeks or months</w:t>
      </w:r>
      <w:r w:rsidR="00CD52EA" w:rsidRPr="00203DF1">
        <w:rPr>
          <w:rFonts w:ascii="Calibri" w:hAnsi="Calibri" w:cs="Calibri"/>
        </w:rPr>
        <w:t xml:space="preserve">, </w:t>
      </w:r>
      <w:r w:rsidR="00773434" w:rsidRPr="00203DF1">
        <w:rPr>
          <w:rFonts w:ascii="Calibri" w:hAnsi="Calibri" w:cs="Calibri"/>
        </w:rPr>
        <w:t xml:space="preserve">even </w:t>
      </w:r>
      <w:r w:rsidR="00CD52EA" w:rsidRPr="00203DF1">
        <w:rPr>
          <w:rFonts w:ascii="Calibri" w:hAnsi="Calibri" w:cs="Calibri"/>
        </w:rPr>
        <w:t xml:space="preserve">in </w:t>
      </w:r>
      <w:r w:rsidR="00773434" w:rsidRPr="00203DF1">
        <w:rPr>
          <w:rFonts w:ascii="Calibri" w:hAnsi="Calibri" w:cs="Calibri"/>
        </w:rPr>
        <w:t>annual species</w:t>
      </w:r>
      <w:r w:rsidR="00CD52EA" w:rsidRPr="00203DF1">
        <w:rPr>
          <w:rFonts w:ascii="Calibri" w:hAnsi="Calibri" w:cs="Calibri"/>
        </w:rPr>
        <w:t xml:space="preserve"> of gen</w:t>
      </w:r>
      <w:r w:rsidR="007123A1">
        <w:rPr>
          <w:rFonts w:ascii="Calibri" w:hAnsi="Calibri" w:cs="Calibri"/>
        </w:rPr>
        <w:t>era</w:t>
      </w:r>
      <w:r w:rsidR="00CD52EA" w:rsidRPr="00203DF1">
        <w:rPr>
          <w:rFonts w:ascii="Calibri" w:hAnsi="Calibri" w:cs="Calibri"/>
        </w:rPr>
        <w:t xml:space="preserve"> </w:t>
      </w:r>
      <w:r w:rsidR="00CD52EA" w:rsidRPr="00203DF1">
        <w:rPr>
          <w:rFonts w:ascii="Calibri" w:hAnsi="Calibri" w:cs="Calibri"/>
          <w:i/>
        </w:rPr>
        <w:t>Vespa</w:t>
      </w:r>
      <w:r w:rsidR="00CD52EA" w:rsidRPr="00203DF1">
        <w:rPr>
          <w:rFonts w:ascii="Calibri" w:hAnsi="Calibri" w:cs="Calibri"/>
        </w:rPr>
        <w:t xml:space="preserve"> and </w:t>
      </w:r>
      <w:r w:rsidR="00CD52EA" w:rsidRPr="00203DF1">
        <w:rPr>
          <w:rFonts w:ascii="Calibri" w:hAnsi="Calibri" w:cs="Calibri"/>
          <w:i/>
        </w:rPr>
        <w:t>Vespula</w:t>
      </w:r>
      <w:r w:rsidR="00F771A7" w:rsidRPr="00203DF1">
        <w:rPr>
          <w:rFonts w:ascii="Calibri" w:hAnsi="Calibri" w:cs="Calibri"/>
          <w:vertAlign w:val="superscript"/>
        </w:rPr>
        <w:t>6</w:t>
      </w:r>
      <w:r w:rsidR="00E640D3" w:rsidRPr="00203DF1">
        <w:rPr>
          <w:rFonts w:ascii="Calibri" w:hAnsi="Calibri" w:cs="Calibri"/>
          <w:vertAlign w:val="superscript"/>
        </w:rPr>
        <w:t>-</w:t>
      </w:r>
      <w:r w:rsidR="00F771A7" w:rsidRPr="00203DF1">
        <w:rPr>
          <w:rFonts w:ascii="Calibri" w:hAnsi="Calibri" w:cs="Calibri"/>
          <w:vertAlign w:val="superscript"/>
        </w:rPr>
        <w:t>8</w:t>
      </w:r>
      <w:r w:rsidR="006357C0" w:rsidRPr="00203DF1">
        <w:rPr>
          <w:rFonts w:ascii="Calibri" w:hAnsi="Calibri" w:cs="Calibri"/>
        </w:rPr>
        <w:t>. Furthermore, the lifespan of worker</w:t>
      </w:r>
      <w:r w:rsidR="00CD52EA" w:rsidRPr="00203DF1">
        <w:rPr>
          <w:rFonts w:ascii="Calibri" w:hAnsi="Calibri" w:cs="Calibri"/>
        </w:rPr>
        <w:t>s</w:t>
      </w:r>
      <w:r w:rsidR="006357C0" w:rsidRPr="00203DF1">
        <w:rPr>
          <w:rFonts w:ascii="Calibri" w:hAnsi="Calibri" w:cs="Calibri"/>
        </w:rPr>
        <w:t xml:space="preserve"> </w:t>
      </w:r>
      <w:r w:rsidR="00BC1330" w:rsidRPr="00203DF1">
        <w:rPr>
          <w:rFonts w:ascii="Calibri" w:hAnsi="Calibri" w:cs="Calibri"/>
        </w:rPr>
        <w:t>is</w:t>
      </w:r>
      <w:r w:rsidR="00D23B0D" w:rsidRPr="00203DF1">
        <w:rPr>
          <w:rFonts w:ascii="Calibri" w:hAnsi="Calibri" w:cs="Calibri"/>
        </w:rPr>
        <w:t xml:space="preserve"> </w:t>
      </w:r>
      <w:r w:rsidR="006357C0" w:rsidRPr="00203DF1">
        <w:rPr>
          <w:rFonts w:ascii="Calibri" w:hAnsi="Calibri" w:cs="Calibri"/>
        </w:rPr>
        <w:t xml:space="preserve">shorter than </w:t>
      </w:r>
      <w:r w:rsidR="00D23B0D" w:rsidRPr="00203DF1">
        <w:rPr>
          <w:rFonts w:ascii="Calibri" w:hAnsi="Calibri" w:cs="Calibri"/>
        </w:rPr>
        <w:t>that of</w:t>
      </w:r>
      <w:r w:rsidR="00CD52EA" w:rsidRPr="00203DF1">
        <w:rPr>
          <w:rFonts w:ascii="Calibri" w:hAnsi="Calibri" w:cs="Calibri"/>
        </w:rPr>
        <w:t xml:space="preserve"> their mother</w:t>
      </w:r>
      <w:r w:rsidR="00D23B0D" w:rsidRPr="00203DF1">
        <w:rPr>
          <w:rFonts w:ascii="Calibri" w:hAnsi="Calibri" w:cs="Calibri"/>
        </w:rPr>
        <w:t xml:space="preserve"> </w:t>
      </w:r>
      <w:r w:rsidR="006357C0" w:rsidRPr="00203DF1">
        <w:rPr>
          <w:rFonts w:ascii="Calibri" w:hAnsi="Calibri" w:cs="Calibri"/>
        </w:rPr>
        <w:t>queen</w:t>
      </w:r>
      <w:r w:rsidR="00E269CB" w:rsidRPr="00203DF1">
        <w:rPr>
          <w:rFonts w:ascii="Calibri" w:hAnsi="Calibri" w:cs="Calibri"/>
        </w:rPr>
        <w:t>, and</w:t>
      </w:r>
      <w:r w:rsidR="006357C0" w:rsidRPr="00203DF1">
        <w:rPr>
          <w:rFonts w:ascii="Calibri" w:hAnsi="Calibri" w:cs="Calibri"/>
        </w:rPr>
        <w:t xml:space="preserve"> workers often die </w:t>
      </w:r>
      <w:r w:rsidR="00A46039" w:rsidRPr="00203DF1">
        <w:rPr>
          <w:rFonts w:ascii="Calibri" w:hAnsi="Calibri" w:cs="Calibri"/>
        </w:rPr>
        <w:t xml:space="preserve">away from </w:t>
      </w:r>
      <w:r w:rsidR="006357C0" w:rsidRPr="00203DF1">
        <w:rPr>
          <w:rFonts w:ascii="Calibri" w:hAnsi="Calibri" w:cs="Calibri"/>
        </w:rPr>
        <w:t>the</w:t>
      </w:r>
      <w:r w:rsidR="00E269CB" w:rsidRPr="00203DF1">
        <w:rPr>
          <w:rFonts w:ascii="Calibri" w:hAnsi="Calibri" w:cs="Calibri"/>
        </w:rPr>
        <w:t>ir</w:t>
      </w:r>
      <w:r w:rsidR="006357C0" w:rsidRPr="00203DF1">
        <w:rPr>
          <w:rFonts w:ascii="Calibri" w:hAnsi="Calibri" w:cs="Calibri"/>
        </w:rPr>
        <w:t xml:space="preserve"> nest</w:t>
      </w:r>
      <w:r w:rsidR="00E269CB" w:rsidRPr="00203DF1">
        <w:rPr>
          <w:rFonts w:ascii="Calibri" w:hAnsi="Calibri" w:cs="Calibri"/>
        </w:rPr>
        <w:t>s</w:t>
      </w:r>
      <w:r w:rsidR="006357C0" w:rsidRPr="00203DF1">
        <w:rPr>
          <w:rFonts w:ascii="Calibri" w:hAnsi="Calibri" w:cs="Calibri"/>
        </w:rPr>
        <w:t xml:space="preserve">. </w:t>
      </w:r>
      <w:r w:rsidR="00E269CB" w:rsidRPr="00203DF1">
        <w:rPr>
          <w:rFonts w:ascii="Calibri" w:hAnsi="Calibri" w:cs="Calibri"/>
        </w:rPr>
        <w:t>Hence, e</w:t>
      </w:r>
      <w:r w:rsidR="006357C0" w:rsidRPr="00203DF1">
        <w:rPr>
          <w:rFonts w:ascii="Calibri" w:hAnsi="Calibri" w:cs="Calibri"/>
        </w:rPr>
        <w:t xml:space="preserve">ven if </w:t>
      </w:r>
      <w:r w:rsidR="00A46039" w:rsidRPr="00203DF1">
        <w:rPr>
          <w:rFonts w:ascii="Calibri" w:hAnsi="Calibri" w:cs="Calibri"/>
        </w:rPr>
        <w:t>one c</w:t>
      </w:r>
      <w:r w:rsidR="00326A28" w:rsidRPr="00203DF1">
        <w:rPr>
          <w:rFonts w:ascii="Calibri" w:hAnsi="Calibri" w:cs="Calibri"/>
        </w:rPr>
        <w:t>o</w:t>
      </w:r>
      <w:r w:rsidR="00A46039" w:rsidRPr="00203DF1">
        <w:rPr>
          <w:rFonts w:ascii="Calibri" w:hAnsi="Calibri" w:cs="Calibri"/>
        </w:rPr>
        <w:t xml:space="preserve">uld </w:t>
      </w:r>
      <w:r w:rsidR="00773434" w:rsidRPr="00203DF1">
        <w:rPr>
          <w:rFonts w:ascii="Calibri" w:hAnsi="Calibri" w:cs="Calibri"/>
        </w:rPr>
        <w:t xml:space="preserve">accurately </w:t>
      </w:r>
      <w:r w:rsidR="006357C0" w:rsidRPr="00203DF1">
        <w:rPr>
          <w:rFonts w:ascii="Calibri" w:hAnsi="Calibri" w:cs="Calibri"/>
        </w:rPr>
        <w:t xml:space="preserve">count </w:t>
      </w:r>
      <w:r w:rsidR="00A46039" w:rsidRPr="00203DF1">
        <w:rPr>
          <w:rFonts w:ascii="Calibri" w:hAnsi="Calibri" w:cs="Calibri"/>
        </w:rPr>
        <w:t>all</w:t>
      </w:r>
      <w:r w:rsidR="006357C0" w:rsidRPr="00203DF1">
        <w:rPr>
          <w:rFonts w:ascii="Calibri" w:hAnsi="Calibri" w:cs="Calibri"/>
        </w:rPr>
        <w:t xml:space="preserve"> adults in </w:t>
      </w:r>
      <w:r w:rsidR="00A46039" w:rsidRPr="00203DF1">
        <w:rPr>
          <w:rFonts w:ascii="Calibri" w:hAnsi="Calibri" w:cs="Calibri"/>
        </w:rPr>
        <w:t xml:space="preserve">a </w:t>
      </w:r>
      <w:r w:rsidR="006357C0" w:rsidRPr="00203DF1">
        <w:rPr>
          <w:rFonts w:ascii="Calibri" w:hAnsi="Calibri" w:cs="Calibri"/>
        </w:rPr>
        <w:t>nest at a</w:t>
      </w:r>
      <w:r w:rsidR="00A46039" w:rsidRPr="00203DF1">
        <w:rPr>
          <w:rFonts w:ascii="Calibri" w:hAnsi="Calibri" w:cs="Calibri"/>
        </w:rPr>
        <w:t>ny</w:t>
      </w:r>
      <w:r w:rsidR="006357C0" w:rsidRPr="00203DF1">
        <w:rPr>
          <w:rFonts w:ascii="Calibri" w:hAnsi="Calibri" w:cs="Calibri"/>
        </w:rPr>
        <w:t xml:space="preserve"> given </w:t>
      </w:r>
      <w:r w:rsidR="00A46039" w:rsidRPr="00203DF1">
        <w:rPr>
          <w:rFonts w:ascii="Calibri" w:hAnsi="Calibri" w:cs="Calibri"/>
        </w:rPr>
        <w:t xml:space="preserve">point in </w:t>
      </w:r>
      <w:r w:rsidR="006357C0" w:rsidRPr="00203DF1">
        <w:rPr>
          <w:rFonts w:ascii="Calibri" w:hAnsi="Calibri" w:cs="Calibri"/>
        </w:rPr>
        <w:t xml:space="preserve">time, </w:t>
      </w:r>
      <w:r w:rsidR="00A46039" w:rsidRPr="00203DF1">
        <w:rPr>
          <w:rFonts w:ascii="Calibri" w:hAnsi="Calibri" w:cs="Calibri"/>
        </w:rPr>
        <w:t>such a count would</w:t>
      </w:r>
      <w:r w:rsidR="006357C0" w:rsidRPr="00203DF1">
        <w:rPr>
          <w:rFonts w:ascii="Calibri" w:hAnsi="Calibri" w:cs="Calibri"/>
        </w:rPr>
        <w:t xml:space="preserve"> not accurately </w:t>
      </w:r>
      <w:r w:rsidR="00A46039" w:rsidRPr="00203DF1">
        <w:rPr>
          <w:rFonts w:ascii="Calibri" w:hAnsi="Calibri" w:cs="Calibri"/>
        </w:rPr>
        <w:t xml:space="preserve">depict </w:t>
      </w:r>
      <w:r w:rsidR="006357C0" w:rsidRPr="00203DF1">
        <w:rPr>
          <w:rFonts w:ascii="Calibri" w:hAnsi="Calibri" w:cs="Calibri"/>
        </w:rPr>
        <w:t xml:space="preserve">the number of </w:t>
      </w:r>
      <w:proofErr w:type="gramStart"/>
      <w:r w:rsidR="006357C0" w:rsidRPr="00203DF1">
        <w:rPr>
          <w:rFonts w:ascii="Calibri" w:hAnsi="Calibri" w:cs="Calibri"/>
        </w:rPr>
        <w:t>offspring</w:t>
      </w:r>
      <w:proofErr w:type="gramEnd"/>
      <w:r w:rsidR="00A46039" w:rsidRPr="00203DF1">
        <w:rPr>
          <w:rFonts w:ascii="Calibri" w:hAnsi="Calibri" w:cs="Calibri"/>
        </w:rPr>
        <w:t xml:space="preserve"> produced</w:t>
      </w:r>
      <w:r w:rsidR="006357C0" w:rsidRPr="00203DF1">
        <w:rPr>
          <w:rFonts w:ascii="Calibri" w:hAnsi="Calibri" w:cs="Calibri"/>
        </w:rPr>
        <w:t xml:space="preserve">. Therefore, </w:t>
      </w:r>
      <w:r w:rsidR="007E07BE" w:rsidRPr="00203DF1">
        <w:rPr>
          <w:rFonts w:ascii="Calibri" w:hAnsi="Calibri" w:cs="Calibri"/>
        </w:rPr>
        <w:t>the number of offspring produced</w:t>
      </w:r>
      <w:r w:rsidR="00326A28" w:rsidRPr="00203DF1">
        <w:rPr>
          <w:rFonts w:ascii="Calibri" w:hAnsi="Calibri" w:cs="Calibri"/>
        </w:rPr>
        <w:t xml:space="preserve"> has been </w:t>
      </w:r>
      <w:r w:rsidR="006357C0" w:rsidRPr="00203DF1">
        <w:rPr>
          <w:rFonts w:ascii="Calibri" w:hAnsi="Calibri" w:cs="Calibri"/>
        </w:rPr>
        <w:t>roughly estimated from the size of the nest</w:t>
      </w:r>
      <w:r w:rsidR="005248FD" w:rsidRPr="00203DF1">
        <w:rPr>
          <w:rFonts w:ascii="Calibri" w:hAnsi="Calibri" w:cs="Calibri"/>
        </w:rPr>
        <w:t>,</w:t>
      </w:r>
      <w:r w:rsidR="006357C0" w:rsidRPr="00203DF1">
        <w:rPr>
          <w:rFonts w:ascii="Calibri" w:hAnsi="Calibri" w:cs="Calibri"/>
        </w:rPr>
        <w:t xml:space="preserve"> the number of workers in </w:t>
      </w:r>
      <w:r w:rsidR="007123A1">
        <w:rPr>
          <w:rFonts w:ascii="Calibri" w:hAnsi="Calibri" w:cs="Calibri"/>
        </w:rPr>
        <w:t>the</w:t>
      </w:r>
      <w:r w:rsidR="00D65034" w:rsidRPr="00203DF1">
        <w:rPr>
          <w:rFonts w:ascii="Calibri" w:hAnsi="Calibri" w:cs="Calibri"/>
        </w:rPr>
        <w:t xml:space="preserve"> </w:t>
      </w:r>
      <w:r w:rsidR="006357C0" w:rsidRPr="00203DF1">
        <w:rPr>
          <w:rFonts w:ascii="Calibri" w:hAnsi="Calibri" w:cs="Calibri"/>
        </w:rPr>
        <w:t>nest</w:t>
      </w:r>
      <w:r w:rsidR="005248FD" w:rsidRPr="00203DF1">
        <w:rPr>
          <w:rFonts w:ascii="Calibri" w:hAnsi="Calibri" w:cs="Calibri"/>
        </w:rPr>
        <w:t xml:space="preserve">, or the weight of </w:t>
      </w:r>
      <w:r w:rsidR="007123A1">
        <w:rPr>
          <w:rFonts w:ascii="Calibri" w:hAnsi="Calibri" w:cs="Calibri"/>
        </w:rPr>
        <w:t xml:space="preserve">the </w:t>
      </w:r>
      <w:r w:rsidR="005248FD" w:rsidRPr="00203DF1">
        <w:rPr>
          <w:rFonts w:ascii="Calibri" w:hAnsi="Calibri" w:cs="Calibri"/>
        </w:rPr>
        <w:t>nest</w:t>
      </w:r>
      <w:r w:rsidR="006357C0" w:rsidRPr="00203DF1">
        <w:rPr>
          <w:rFonts w:ascii="Calibri" w:hAnsi="Calibri" w:cs="Calibri"/>
        </w:rPr>
        <w:t xml:space="preserve"> at </w:t>
      </w:r>
      <w:r w:rsidR="00D65034" w:rsidRPr="00203DF1">
        <w:rPr>
          <w:rFonts w:ascii="Calibri" w:hAnsi="Calibri" w:cs="Calibri"/>
        </w:rPr>
        <w:t xml:space="preserve">a given point in </w:t>
      </w:r>
      <w:r w:rsidR="006357C0" w:rsidRPr="00203DF1">
        <w:rPr>
          <w:rFonts w:ascii="Calibri" w:hAnsi="Calibri" w:cs="Calibri"/>
        </w:rPr>
        <w:t>time</w:t>
      </w:r>
      <w:r w:rsidR="00F771A7" w:rsidRPr="00203DF1">
        <w:rPr>
          <w:rFonts w:ascii="Calibri" w:hAnsi="Calibri" w:cs="Calibri"/>
          <w:vertAlign w:val="superscript"/>
        </w:rPr>
        <w:t>3,9,10</w:t>
      </w:r>
      <w:r w:rsidR="00C116CC" w:rsidRPr="00203DF1">
        <w:rPr>
          <w:rFonts w:ascii="Calibri" w:eastAsia="游明朝" w:hAnsi="Calibri" w:cs="Calibri"/>
          <w:kern w:val="0"/>
        </w:rPr>
        <w:t xml:space="preserve">. </w:t>
      </w:r>
      <w:r w:rsidR="00961DE7" w:rsidRPr="00203DF1">
        <w:rPr>
          <w:rFonts w:ascii="Calibri" w:hAnsi="Calibri" w:cs="Calibri"/>
        </w:rPr>
        <w:t xml:space="preserve">The </w:t>
      </w:r>
      <w:r w:rsidR="006357C0" w:rsidRPr="00203DF1">
        <w:rPr>
          <w:rFonts w:ascii="Calibri" w:hAnsi="Calibri" w:cs="Calibri"/>
        </w:rPr>
        <w:t xml:space="preserve">number of </w:t>
      </w:r>
      <w:r w:rsidR="008B6AC6" w:rsidRPr="00203DF1">
        <w:rPr>
          <w:rFonts w:ascii="Calibri" w:hAnsi="Calibri" w:cs="Calibri"/>
        </w:rPr>
        <w:t xml:space="preserve">larval </w:t>
      </w:r>
      <w:r w:rsidR="006357C0" w:rsidRPr="00203DF1">
        <w:rPr>
          <w:rFonts w:ascii="Calibri" w:hAnsi="Calibri" w:cs="Calibri"/>
        </w:rPr>
        <w:t xml:space="preserve">cells </w:t>
      </w:r>
      <w:r w:rsidR="001340C0" w:rsidRPr="00203DF1">
        <w:rPr>
          <w:rFonts w:ascii="Calibri" w:hAnsi="Calibri" w:cs="Calibri"/>
        </w:rPr>
        <w:t xml:space="preserve">could </w:t>
      </w:r>
      <w:r w:rsidR="007123A1">
        <w:rPr>
          <w:rFonts w:ascii="Calibri" w:hAnsi="Calibri" w:cs="Calibri"/>
        </w:rPr>
        <w:t xml:space="preserve">result in an </w:t>
      </w:r>
      <w:r w:rsidR="006357C0" w:rsidRPr="00203DF1">
        <w:rPr>
          <w:rFonts w:ascii="Calibri" w:hAnsi="Calibri" w:cs="Calibri"/>
        </w:rPr>
        <w:t>overestimat</w:t>
      </w:r>
      <w:r w:rsidR="007123A1">
        <w:rPr>
          <w:rFonts w:ascii="Calibri" w:hAnsi="Calibri" w:cs="Calibri"/>
        </w:rPr>
        <w:t>ion of</w:t>
      </w:r>
      <w:r w:rsidR="001249A2" w:rsidRPr="00203DF1">
        <w:rPr>
          <w:rFonts w:ascii="Calibri" w:hAnsi="Calibri" w:cs="Calibri"/>
        </w:rPr>
        <w:t xml:space="preserve"> </w:t>
      </w:r>
      <w:r w:rsidR="001340C0" w:rsidRPr="00203DF1">
        <w:rPr>
          <w:rFonts w:ascii="Calibri" w:hAnsi="Calibri" w:cs="Calibri"/>
        </w:rPr>
        <w:t xml:space="preserve">the </w:t>
      </w:r>
      <w:r w:rsidR="001249A2" w:rsidRPr="00203DF1">
        <w:rPr>
          <w:rFonts w:ascii="Calibri" w:hAnsi="Calibri" w:cs="Calibri"/>
        </w:rPr>
        <w:t>offspring production</w:t>
      </w:r>
      <w:r w:rsidR="006357C0" w:rsidRPr="00203DF1">
        <w:rPr>
          <w:rFonts w:ascii="Calibri" w:hAnsi="Calibri" w:cs="Calibri"/>
        </w:rPr>
        <w:t xml:space="preserve"> when some </w:t>
      </w:r>
      <w:r w:rsidR="001249A2" w:rsidRPr="00203DF1">
        <w:rPr>
          <w:rFonts w:ascii="Calibri" w:hAnsi="Calibri" w:cs="Calibri"/>
        </w:rPr>
        <w:t xml:space="preserve">cells </w:t>
      </w:r>
      <w:r w:rsidR="006357C0" w:rsidRPr="00203DF1">
        <w:rPr>
          <w:rFonts w:ascii="Calibri" w:hAnsi="Calibri" w:cs="Calibri"/>
        </w:rPr>
        <w:t xml:space="preserve">are empty. </w:t>
      </w:r>
      <w:r w:rsidR="001340C0" w:rsidRPr="00203DF1">
        <w:rPr>
          <w:rFonts w:ascii="Calibri" w:hAnsi="Calibri" w:cs="Calibri"/>
        </w:rPr>
        <w:t xml:space="preserve">The same method could also </w:t>
      </w:r>
      <w:r w:rsidR="007123A1">
        <w:rPr>
          <w:rFonts w:ascii="Calibri" w:hAnsi="Calibri" w:cs="Calibri"/>
        </w:rPr>
        <w:t xml:space="preserve">result in a </w:t>
      </w:r>
      <w:r w:rsidR="00C7271F" w:rsidRPr="00203DF1">
        <w:rPr>
          <w:rFonts w:ascii="Calibri" w:hAnsi="Calibri" w:cs="Calibri"/>
        </w:rPr>
        <w:t>potential</w:t>
      </w:r>
      <w:r w:rsidR="006357C0" w:rsidRPr="00203DF1">
        <w:rPr>
          <w:rFonts w:ascii="Calibri" w:hAnsi="Calibri" w:cs="Calibri"/>
        </w:rPr>
        <w:t xml:space="preserve"> </w:t>
      </w:r>
      <w:r w:rsidR="00C7271F" w:rsidRPr="00203DF1">
        <w:rPr>
          <w:rFonts w:ascii="Calibri" w:hAnsi="Calibri" w:cs="Calibri"/>
        </w:rPr>
        <w:t>underestimat</w:t>
      </w:r>
      <w:r w:rsidR="007123A1">
        <w:rPr>
          <w:rFonts w:ascii="Calibri" w:hAnsi="Calibri" w:cs="Calibri"/>
        </w:rPr>
        <w:t>ion of the</w:t>
      </w:r>
      <w:r w:rsidR="00C7271F" w:rsidRPr="00203DF1">
        <w:rPr>
          <w:rFonts w:ascii="Calibri" w:hAnsi="Calibri" w:cs="Calibri"/>
        </w:rPr>
        <w:t xml:space="preserve"> </w:t>
      </w:r>
      <w:r w:rsidR="007E07BE" w:rsidRPr="00203DF1">
        <w:rPr>
          <w:rFonts w:ascii="Calibri" w:hAnsi="Calibri" w:cs="Calibri"/>
        </w:rPr>
        <w:t>offspring production</w:t>
      </w:r>
      <w:r w:rsidR="00C7271F" w:rsidRPr="00203DF1">
        <w:rPr>
          <w:rFonts w:ascii="Calibri" w:hAnsi="Calibri" w:cs="Calibri"/>
        </w:rPr>
        <w:t xml:space="preserve"> because</w:t>
      </w:r>
      <w:r w:rsidR="006357C0" w:rsidRPr="00203DF1">
        <w:rPr>
          <w:rFonts w:ascii="Calibri" w:hAnsi="Calibri" w:cs="Calibri"/>
        </w:rPr>
        <w:t xml:space="preserve"> </w:t>
      </w:r>
      <w:r w:rsidR="000900D2" w:rsidRPr="00203DF1">
        <w:rPr>
          <w:rFonts w:ascii="Calibri" w:hAnsi="Calibri" w:cs="Calibri"/>
        </w:rPr>
        <w:t xml:space="preserve">combs of </w:t>
      </w:r>
      <w:r w:rsidR="006357C0" w:rsidRPr="00203DF1">
        <w:rPr>
          <w:rFonts w:ascii="Calibri" w:hAnsi="Calibri" w:cs="Calibri"/>
        </w:rPr>
        <w:t xml:space="preserve">small cells </w:t>
      </w:r>
      <w:r w:rsidR="00C7271F" w:rsidRPr="00203DF1">
        <w:rPr>
          <w:rFonts w:ascii="Calibri" w:hAnsi="Calibri" w:cs="Calibri"/>
        </w:rPr>
        <w:t>that contain worker</w:t>
      </w:r>
      <w:r w:rsidR="000900D2" w:rsidRPr="00203DF1">
        <w:rPr>
          <w:rFonts w:ascii="Calibri" w:hAnsi="Calibri" w:cs="Calibri"/>
        </w:rPr>
        <w:t xml:space="preserve"> brood</w:t>
      </w:r>
      <w:r w:rsidR="006357C0" w:rsidRPr="00203DF1">
        <w:rPr>
          <w:rFonts w:ascii="Calibri" w:hAnsi="Calibri" w:cs="Calibri"/>
        </w:rPr>
        <w:t xml:space="preserve"> </w:t>
      </w:r>
      <w:r w:rsidR="00C7271F" w:rsidRPr="00203DF1">
        <w:rPr>
          <w:rFonts w:ascii="Calibri" w:hAnsi="Calibri" w:cs="Calibri"/>
        </w:rPr>
        <w:t xml:space="preserve">can </w:t>
      </w:r>
      <w:r w:rsidR="000900D2" w:rsidRPr="00203DF1">
        <w:rPr>
          <w:rFonts w:ascii="Calibri" w:hAnsi="Calibri" w:cs="Calibri"/>
        </w:rPr>
        <w:t xml:space="preserve">produce </w:t>
      </w:r>
      <w:r w:rsidR="006357C0" w:rsidRPr="00203DF1">
        <w:rPr>
          <w:rFonts w:ascii="Calibri" w:hAnsi="Calibri" w:cs="Calibri"/>
        </w:rPr>
        <w:t>two or three</w:t>
      </w:r>
      <w:r w:rsidR="000900D2" w:rsidRPr="00203DF1">
        <w:rPr>
          <w:rFonts w:ascii="Calibri" w:hAnsi="Calibri" w:cs="Calibri"/>
        </w:rPr>
        <w:t xml:space="preserve"> cohorts of</w:t>
      </w:r>
      <w:r w:rsidR="00C7271F" w:rsidRPr="00203DF1">
        <w:rPr>
          <w:rFonts w:ascii="Calibri" w:hAnsi="Calibri" w:cs="Calibri"/>
        </w:rPr>
        <w:t xml:space="preserve"> larvae</w:t>
      </w:r>
      <w:r w:rsidR="00F771A7" w:rsidRPr="00203DF1">
        <w:rPr>
          <w:rFonts w:ascii="Calibri" w:hAnsi="Calibri" w:cs="Calibri"/>
          <w:vertAlign w:val="superscript"/>
        </w:rPr>
        <w:t>6</w:t>
      </w:r>
      <w:r w:rsidR="00E31FE9" w:rsidRPr="00203DF1">
        <w:rPr>
          <w:rFonts w:ascii="Calibri" w:hAnsi="Calibri" w:cs="Calibri"/>
          <w:vertAlign w:val="superscript"/>
        </w:rPr>
        <w:t>,</w:t>
      </w:r>
      <w:r w:rsidR="00F771A7" w:rsidRPr="00203DF1">
        <w:rPr>
          <w:rFonts w:ascii="Calibri" w:hAnsi="Calibri" w:cs="Calibri"/>
          <w:vertAlign w:val="superscript"/>
        </w:rPr>
        <w:t>7</w:t>
      </w:r>
      <w:r w:rsidR="00E31FE9" w:rsidRPr="00203DF1">
        <w:rPr>
          <w:rFonts w:ascii="Calibri" w:hAnsi="Calibri" w:cs="Calibri"/>
          <w:vertAlign w:val="superscript"/>
        </w:rPr>
        <w:t>,</w:t>
      </w:r>
      <w:r w:rsidR="00227726" w:rsidRPr="00203DF1">
        <w:rPr>
          <w:rFonts w:ascii="Calibri" w:hAnsi="Calibri" w:cs="Calibri"/>
          <w:vertAlign w:val="superscript"/>
        </w:rPr>
        <w:t>1</w:t>
      </w:r>
      <w:r w:rsidR="00F771A7" w:rsidRPr="00203DF1">
        <w:rPr>
          <w:rFonts w:ascii="Calibri" w:hAnsi="Calibri" w:cs="Calibri"/>
          <w:vertAlign w:val="superscript"/>
        </w:rPr>
        <w:t>1</w:t>
      </w:r>
      <w:r w:rsidR="006357C0" w:rsidRPr="00203DF1">
        <w:rPr>
          <w:rFonts w:ascii="Calibri" w:hAnsi="Calibri" w:cs="Calibri"/>
        </w:rPr>
        <w:t>.</w:t>
      </w:r>
    </w:p>
    <w:p w14:paraId="4AAC40BB" w14:textId="77777777" w:rsidR="003F4578" w:rsidRPr="00203DF1" w:rsidRDefault="003F4578" w:rsidP="00CF1B0D">
      <w:pPr>
        <w:widowControl/>
        <w:spacing w:line="300" w:lineRule="exact"/>
        <w:ind w:firstLine="120"/>
        <w:rPr>
          <w:rFonts w:ascii="Calibri" w:hAnsi="Calibri" w:cs="Calibri"/>
        </w:rPr>
      </w:pPr>
    </w:p>
    <w:p w14:paraId="23C2DD9E" w14:textId="6BF6CDC9" w:rsidR="00C74B24" w:rsidRPr="00203DF1" w:rsidRDefault="00CA1D5D" w:rsidP="00CF1B0D">
      <w:pPr>
        <w:widowControl/>
        <w:spacing w:line="300" w:lineRule="exact"/>
        <w:rPr>
          <w:rFonts w:ascii="Calibri" w:hAnsi="Calibri" w:cs="Calibri"/>
        </w:rPr>
      </w:pPr>
      <w:r w:rsidRPr="00203DF1">
        <w:rPr>
          <w:rFonts w:ascii="Calibri" w:hAnsi="Calibri" w:cs="Calibri"/>
        </w:rPr>
        <w:t xml:space="preserve">The first aim of this work is to provide an improved method for estimating </w:t>
      </w:r>
      <w:proofErr w:type="spellStart"/>
      <w:r w:rsidR="00E22096" w:rsidRPr="00203DF1">
        <w:rPr>
          <w:rFonts w:ascii="Calibri" w:hAnsi="Calibri" w:cs="Calibri"/>
        </w:rPr>
        <w:t>vespine</w:t>
      </w:r>
      <w:proofErr w:type="spellEnd"/>
      <w:r w:rsidR="00E22096" w:rsidRPr="00203DF1">
        <w:rPr>
          <w:rFonts w:ascii="Calibri" w:hAnsi="Calibri" w:cs="Calibri"/>
        </w:rPr>
        <w:t xml:space="preserve"> wasp </w:t>
      </w:r>
      <w:r w:rsidR="00AD0F43" w:rsidRPr="00203DF1">
        <w:rPr>
          <w:rFonts w:ascii="Calibri" w:hAnsi="Calibri" w:cs="Calibri"/>
        </w:rPr>
        <w:t>colony productivity</w:t>
      </w:r>
      <w:r w:rsidRPr="00203DF1">
        <w:rPr>
          <w:rFonts w:ascii="Calibri" w:hAnsi="Calibri" w:cs="Calibri"/>
        </w:rPr>
        <w:t xml:space="preserve"> in terms of the number of adults produced</w:t>
      </w:r>
      <w:r w:rsidR="00DC4169" w:rsidRPr="00203DF1">
        <w:rPr>
          <w:rFonts w:ascii="Calibri" w:hAnsi="Calibri" w:cs="Calibri"/>
        </w:rPr>
        <w:t>.</w:t>
      </w:r>
      <w:r w:rsidRPr="00203DF1">
        <w:rPr>
          <w:rFonts w:ascii="Calibri" w:hAnsi="Calibri" w:cs="Calibri"/>
        </w:rPr>
        <w:t xml:space="preserve"> </w:t>
      </w:r>
      <w:r w:rsidR="00CD52EA" w:rsidRPr="00203DF1">
        <w:rPr>
          <w:rFonts w:ascii="Calibri" w:hAnsi="Calibri" w:cs="Calibri"/>
        </w:rPr>
        <w:t xml:space="preserve">Yamane </w:t>
      </w:r>
      <w:r w:rsidR="006357C0" w:rsidRPr="00203DF1">
        <w:rPr>
          <w:rFonts w:ascii="Calibri" w:hAnsi="Calibri" w:cs="Calibri"/>
        </w:rPr>
        <w:t xml:space="preserve">and </w:t>
      </w:r>
      <w:r w:rsidR="00E22096" w:rsidRPr="00203DF1">
        <w:rPr>
          <w:rFonts w:ascii="Calibri" w:hAnsi="Calibri" w:cs="Calibri"/>
        </w:rPr>
        <w:t>Yamane suggested</w:t>
      </w:r>
      <w:r w:rsidR="006357C0" w:rsidRPr="00203DF1">
        <w:rPr>
          <w:rFonts w:ascii="Calibri" w:hAnsi="Calibri" w:cs="Calibri"/>
        </w:rPr>
        <w:t xml:space="preserve"> </w:t>
      </w:r>
      <w:r w:rsidR="00773434" w:rsidRPr="00203DF1">
        <w:rPr>
          <w:rFonts w:ascii="Calibri" w:hAnsi="Calibri" w:cs="Calibri"/>
        </w:rPr>
        <w:t xml:space="preserve">that </w:t>
      </w:r>
      <w:r w:rsidR="006357C0" w:rsidRPr="00203DF1">
        <w:rPr>
          <w:rFonts w:ascii="Calibri" w:hAnsi="Calibri" w:cs="Calibri"/>
        </w:rPr>
        <w:t>the</w:t>
      </w:r>
      <w:r w:rsidR="003D5007" w:rsidRPr="00203DF1">
        <w:rPr>
          <w:rFonts w:ascii="Calibri" w:hAnsi="Calibri" w:cs="Calibri"/>
        </w:rPr>
        <w:t xml:space="preserve"> best</w:t>
      </w:r>
      <w:r w:rsidR="006357C0" w:rsidRPr="00203DF1">
        <w:rPr>
          <w:rFonts w:ascii="Calibri" w:hAnsi="Calibri" w:cs="Calibri"/>
        </w:rPr>
        <w:t xml:space="preserve"> way </w:t>
      </w:r>
      <w:r w:rsidR="003D5007" w:rsidRPr="00203DF1">
        <w:rPr>
          <w:rFonts w:ascii="Calibri" w:hAnsi="Calibri" w:cs="Calibri"/>
        </w:rPr>
        <w:t xml:space="preserve">to estimate </w:t>
      </w:r>
      <w:r w:rsidR="006357C0" w:rsidRPr="00203DF1">
        <w:rPr>
          <w:rFonts w:ascii="Calibri" w:hAnsi="Calibri" w:cs="Calibri"/>
        </w:rPr>
        <w:t xml:space="preserve">the number of </w:t>
      </w:r>
      <w:proofErr w:type="gramStart"/>
      <w:r w:rsidR="006357C0" w:rsidRPr="00203DF1">
        <w:rPr>
          <w:rFonts w:ascii="Calibri" w:hAnsi="Calibri" w:cs="Calibri"/>
        </w:rPr>
        <w:t>offspring</w:t>
      </w:r>
      <w:proofErr w:type="gramEnd"/>
      <w:r w:rsidR="003D5007" w:rsidRPr="00203DF1">
        <w:rPr>
          <w:rFonts w:ascii="Calibri" w:hAnsi="Calibri" w:cs="Calibri"/>
        </w:rPr>
        <w:t xml:space="preserve"> produced</w:t>
      </w:r>
      <w:r w:rsidR="001F21FC" w:rsidRPr="00203DF1">
        <w:rPr>
          <w:rFonts w:ascii="Calibri" w:hAnsi="Calibri" w:cs="Calibri"/>
        </w:rPr>
        <w:t xml:space="preserve"> by a colony</w:t>
      </w:r>
      <w:r w:rsidR="003D5007" w:rsidRPr="00203DF1">
        <w:rPr>
          <w:rFonts w:ascii="Calibri" w:hAnsi="Calibri" w:cs="Calibri"/>
        </w:rPr>
        <w:t xml:space="preserve"> is to</w:t>
      </w:r>
      <w:r w:rsidR="006357C0" w:rsidRPr="00203DF1">
        <w:rPr>
          <w:rFonts w:ascii="Calibri" w:hAnsi="Calibri" w:cs="Calibri"/>
        </w:rPr>
        <w:t xml:space="preserve"> count </w:t>
      </w:r>
      <w:r w:rsidR="001F21FC" w:rsidRPr="00203DF1">
        <w:rPr>
          <w:rFonts w:ascii="Calibri" w:hAnsi="Calibri" w:cs="Calibri"/>
        </w:rPr>
        <w:t xml:space="preserve">the </w:t>
      </w:r>
      <w:proofErr w:type="spellStart"/>
      <w:r w:rsidR="001F21FC" w:rsidRPr="00203DF1">
        <w:rPr>
          <w:rFonts w:ascii="Calibri" w:hAnsi="Calibri" w:cs="Calibri"/>
        </w:rPr>
        <w:t>meconia</w:t>
      </w:r>
      <w:proofErr w:type="spellEnd"/>
      <w:r w:rsidR="001F21FC" w:rsidRPr="00203DF1">
        <w:rPr>
          <w:rFonts w:ascii="Calibri" w:hAnsi="Calibri" w:cs="Calibri"/>
        </w:rPr>
        <w:t xml:space="preserve"> in the nest</w:t>
      </w:r>
      <w:r w:rsidR="00227726" w:rsidRPr="00203DF1">
        <w:rPr>
          <w:rFonts w:ascii="Calibri" w:hAnsi="Calibri" w:cs="Calibri"/>
          <w:vertAlign w:val="superscript"/>
        </w:rPr>
        <w:t>1</w:t>
      </w:r>
      <w:r w:rsidR="00F771A7" w:rsidRPr="00203DF1">
        <w:rPr>
          <w:rFonts w:ascii="Calibri" w:hAnsi="Calibri" w:cs="Calibri"/>
          <w:vertAlign w:val="superscript"/>
        </w:rPr>
        <w:t>2</w:t>
      </w:r>
      <w:r w:rsidR="000345A2" w:rsidRPr="00203DF1">
        <w:rPr>
          <w:rFonts w:ascii="Calibri" w:hAnsi="Calibri" w:cs="Calibri"/>
        </w:rPr>
        <w:t xml:space="preserve">. </w:t>
      </w:r>
      <w:r w:rsidR="001F21FC" w:rsidRPr="00203DF1">
        <w:rPr>
          <w:rFonts w:ascii="Calibri" w:hAnsi="Calibri" w:cs="Calibri"/>
        </w:rPr>
        <w:t>The</w:t>
      </w:r>
      <w:r w:rsidR="000345A2" w:rsidRPr="00203DF1">
        <w:rPr>
          <w:rFonts w:ascii="Calibri" w:hAnsi="Calibri" w:cs="Calibri"/>
        </w:rPr>
        <w:t xml:space="preserve"> </w:t>
      </w:r>
      <w:proofErr w:type="spellStart"/>
      <w:r w:rsidR="000345A2" w:rsidRPr="00203DF1">
        <w:rPr>
          <w:rFonts w:ascii="Calibri" w:hAnsi="Calibri" w:cs="Calibri"/>
        </w:rPr>
        <w:t>meconi</w:t>
      </w:r>
      <w:r w:rsidR="005A2B5C" w:rsidRPr="00203DF1">
        <w:rPr>
          <w:rFonts w:ascii="Calibri" w:hAnsi="Calibri" w:cs="Calibri"/>
        </w:rPr>
        <w:t>a</w:t>
      </w:r>
      <w:proofErr w:type="spellEnd"/>
      <w:r w:rsidR="000345A2" w:rsidRPr="00203DF1">
        <w:rPr>
          <w:rFonts w:ascii="Calibri" w:hAnsi="Calibri" w:cs="Calibri"/>
        </w:rPr>
        <w:t xml:space="preserve"> is</w:t>
      </w:r>
      <w:r w:rsidR="006357C0" w:rsidRPr="00203DF1">
        <w:rPr>
          <w:rFonts w:ascii="Calibri" w:hAnsi="Calibri" w:cs="Calibri"/>
        </w:rPr>
        <w:t xml:space="preserve"> </w:t>
      </w:r>
      <w:r w:rsidR="001F21FC" w:rsidRPr="00203DF1">
        <w:rPr>
          <w:rFonts w:ascii="Calibri" w:hAnsi="Calibri" w:cs="Calibri"/>
        </w:rPr>
        <w:t xml:space="preserve">the fecal </w:t>
      </w:r>
      <w:r w:rsidR="000345A2" w:rsidRPr="00203DF1">
        <w:rPr>
          <w:rFonts w:ascii="Calibri" w:hAnsi="Calibri" w:cs="Calibri"/>
        </w:rPr>
        <w:t>pellet</w:t>
      </w:r>
      <w:r w:rsidR="006357C0" w:rsidRPr="00203DF1">
        <w:rPr>
          <w:rFonts w:ascii="Calibri" w:hAnsi="Calibri" w:cs="Calibri"/>
        </w:rPr>
        <w:t xml:space="preserve"> </w:t>
      </w:r>
      <w:r w:rsidR="003D5007" w:rsidRPr="00203DF1">
        <w:rPr>
          <w:rFonts w:ascii="Calibri" w:hAnsi="Calibri" w:cs="Calibri"/>
        </w:rPr>
        <w:t>compris</w:t>
      </w:r>
      <w:r w:rsidR="001F21FC" w:rsidRPr="00203DF1">
        <w:rPr>
          <w:rFonts w:ascii="Calibri" w:hAnsi="Calibri" w:cs="Calibri"/>
        </w:rPr>
        <w:t>ing</w:t>
      </w:r>
      <w:r w:rsidR="006357C0" w:rsidRPr="00203DF1">
        <w:rPr>
          <w:rFonts w:ascii="Calibri" w:hAnsi="Calibri" w:cs="Calibri"/>
        </w:rPr>
        <w:t xml:space="preserve"> larval cuticle, gut</w:t>
      </w:r>
      <w:r w:rsidR="003D5007" w:rsidRPr="00203DF1">
        <w:rPr>
          <w:rFonts w:ascii="Calibri" w:hAnsi="Calibri" w:cs="Calibri"/>
        </w:rPr>
        <w:t>,</w:t>
      </w:r>
      <w:r w:rsidR="006357C0" w:rsidRPr="00203DF1">
        <w:rPr>
          <w:rFonts w:ascii="Calibri" w:hAnsi="Calibri" w:cs="Calibri"/>
        </w:rPr>
        <w:t xml:space="preserve"> and gut contents </w:t>
      </w:r>
      <w:r w:rsidR="003D5007" w:rsidRPr="00203DF1">
        <w:rPr>
          <w:rFonts w:ascii="Calibri" w:hAnsi="Calibri" w:cs="Calibri"/>
        </w:rPr>
        <w:t xml:space="preserve">that </w:t>
      </w:r>
      <w:r w:rsidR="001F21FC" w:rsidRPr="00203DF1">
        <w:rPr>
          <w:rFonts w:ascii="Calibri" w:hAnsi="Calibri" w:cs="Calibri"/>
        </w:rPr>
        <w:t xml:space="preserve">a larva leaves in its cell </w:t>
      </w:r>
      <w:r w:rsidR="006357C0" w:rsidRPr="00203DF1">
        <w:rPr>
          <w:rFonts w:ascii="Calibri" w:hAnsi="Calibri" w:cs="Calibri"/>
        </w:rPr>
        <w:t>when</w:t>
      </w:r>
      <w:r w:rsidR="000345A2" w:rsidRPr="00203DF1">
        <w:rPr>
          <w:rFonts w:ascii="Calibri" w:hAnsi="Calibri" w:cs="Calibri"/>
        </w:rPr>
        <w:t xml:space="preserve"> </w:t>
      </w:r>
      <w:r w:rsidR="009549EA" w:rsidRPr="00203DF1">
        <w:rPr>
          <w:rFonts w:ascii="Calibri" w:hAnsi="Calibri" w:cs="Calibri"/>
        </w:rPr>
        <w:t>pupat</w:t>
      </w:r>
      <w:r w:rsidR="001F21FC" w:rsidRPr="00203DF1">
        <w:rPr>
          <w:rFonts w:ascii="Calibri" w:hAnsi="Calibri" w:cs="Calibri"/>
        </w:rPr>
        <w:t>ing</w:t>
      </w:r>
      <w:r w:rsidR="00A20063" w:rsidRPr="00203DF1">
        <w:rPr>
          <w:rFonts w:ascii="Calibri" w:hAnsi="Calibri" w:cs="Calibri"/>
        </w:rPr>
        <w:t xml:space="preserve"> (</w:t>
      </w:r>
      <w:r w:rsidR="00FC3053" w:rsidRPr="00203DF1">
        <w:rPr>
          <w:rFonts w:ascii="Calibri" w:hAnsi="Calibri" w:cs="Calibri"/>
          <w:b/>
        </w:rPr>
        <w:t>Figure 1A</w:t>
      </w:r>
      <w:r w:rsidR="00A20063" w:rsidRPr="00203DF1">
        <w:rPr>
          <w:rFonts w:ascii="Calibri" w:hAnsi="Calibri" w:cs="Calibri"/>
        </w:rPr>
        <w:t>)</w:t>
      </w:r>
      <w:r w:rsidR="006357C0" w:rsidRPr="00203DF1">
        <w:rPr>
          <w:rFonts w:ascii="Calibri" w:hAnsi="Calibri" w:cs="Calibri"/>
        </w:rPr>
        <w:t xml:space="preserve">. The total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EF650B" w:rsidRPr="00203DF1">
        <w:rPr>
          <w:rFonts w:ascii="Calibri" w:hAnsi="Calibri" w:cs="Calibri"/>
        </w:rPr>
        <w:t xml:space="preserve">produced </w:t>
      </w:r>
      <w:r w:rsidR="006357C0" w:rsidRPr="00203DF1">
        <w:rPr>
          <w:rFonts w:ascii="Calibri" w:hAnsi="Calibri" w:cs="Calibri"/>
        </w:rPr>
        <w:t xml:space="preserve">per comb is calculated by </w:t>
      </w:r>
      <w:r w:rsidR="00EF650B" w:rsidRPr="00203DF1">
        <w:rPr>
          <w:rFonts w:ascii="Calibri" w:hAnsi="Calibri" w:cs="Calibri"/>
        </w:rPr>
        <w:t xml:space="preserve">multiplying </w:t>
      </w:r>
      <w:r w:rsidR="006357C0" w:rsidRPr="00203DF1">
        <w:rPr>
          <w:rFonts w:ascii="Calibri" w:hAnsi="Calibri" w:cs="Calibri"/>
        </w:rPr>
        <w:t xml:space="preserve">the total number of cells </w:t>
      </w:r>
      <w:r w:rsidR="00EF650B" w:rsidRPr="00203DF1">
        <w:rPr>
          <w:rFonts w:ascii="Calibri" w:hAnsi="Calibri" w:cs="Calibri"/>
        </w:rPr>
        <w:t xml:space="preserve">present </w:t>
      </w:r>
      <w:r w:rsidR="006357C0" w:rsidRPr="00203DF1">
        <w:rPr>
          <w:rFonts w:ascii="Calibri" w:hAnsi="Calibri" w:cs="Calibri"/>
        </w:rPr>
        <w:t xml:space="preserve">by the average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per cell. There are often multiple layers of </w:t>
      </w:r>
      <w:proofErr w:type="spellStart"/>
      <w:r w:rsidR="00BA50EC" w:rsidRPr="00203DF1">
        <w:rPr>
          <w:rFonts w:ascii="Calibri" w:hAnsi="Calibri" w:cs="Calibri"/>
        </w:rPr>
        <w:t>meconia</w:t>
      </w:r>
      <w:proofErr w:type="spellEnd"/>
      <w:r w:rsidR="006357C0" w:rsidRPr="00203DF1">
        <w:rPr>
          <w:rFonts w:ascii="Calibri" w:hAnsi="Calibri" w:cs="Calibri"/>
        </w:rPr>
        <w:t xml:space="preserve"> in a cell</w:t>
      </w:r>
      <w:r w:rsidR="00EF650B" w:rsidRPr="00203DF1">
        <w:rPr>
          <w:rFonts w:ascii="Calibri" w:hAnsi="Calibri" w:cs="Calibri"/>
        </w:rPr>
        <w:t xml:space="preserve">, </w:t>
      </w:r>
      <w:r w:rsidR="002873AD" w:rsidRPr="00203DF1">
        <w:rPr>
          <w:rFonts w:ascii="Calibri" w:hAnsi="Calibri" w:cs="Calibri"/>
        </w:rPr>
        <w:t xml:space="preserve">and </w:t>
      </w:r>
      <w:r w:rsidR="00EF650B" w:rsidRPr="00203DF1">
        <w:rPr>
          <w:rFonts w:ascii="Calibri" w:hAnsi="Calibri" w:cs="Calibri"/>
        </w:rPr>
        <w:t xml:space="preserve">each </w:t>
      </w:r>
      <w:proofErr w:type="spellStart"/>
      <w:r w:rsidR="001F21FC" w:rsidRPr="00203DF1">
        <w:rPr>
          <w:rFonts w:ascii="Calibri" w:hAnsi="Calibri" w:cs="Calibri"/>
        </w:rPr>
        <w:t>meconia</w:t>
      </w:r>
      <w:proofErr w:type="spellEnd"/>
      <w:r w:rsidR="006357C0" w:rsidRPr="00203DF1">
        <w:rPr>
          <w:rFonts w:ascii="Calibri" w:hAnsi="Calibri" w:cs="Calibri"/>
        </w:rPr>
        <w:t xml:space="preserve"> indicates </w:t>
      </w:r>
      <w:r w:rsidR="009A5541" w:rsidRPr="00203DF1">
        <w:rPr>
          <w:rFonts w:ascii="Calibri" w:hAnsi="Calibri" w:cs="Calibri"/>
        </w:rPr>
        <w:t xml:space="preserve">that </w:t>
      </w:r>
      <w:r w:rsidR="00EF650B" w:rsidRPr="00203DF1">
        <w:rPr>
          <w:rFonts w:ascii="Calibri" w:hAnsi="Calibri" w:cs="Calibri"/>
        </w:rPr>
        <w:t>an</w:t>
      </w:r>
      <w:r w:rsidR="006357C0" w:rsidRPr="00203DF1">
        <w:rPr>
          <w:rFonts w:ascii="Calibri" w:hAnsi="Calibri" w:cs="Calibri"/>
        </w:rPr>
        <w:t xml:space="preserve"> individual </w:t>
      </w:r>
      <w:r w:rsidR="001F21FC" w:rsidRPr="00203DF1">
        <w:rPr>
          <w:rFonts w:ascii="Calibri" w:hAnsi="Calibri" w:cs="Calibri"/>
        </w:rPr>
        <w:t>successfully pupated</w:t>
      </w:r>
      <w:r w:rsidR="006357C0" w:rsidRPr="00203DF1">
        <w:rPr>
          <w:rFonts w:ascii="Calibri" w:hAnsi="Calibri" w:cs="Calibri"/>
        </w:rPr>
        <w:t xml:space="preserve"> </w:t>
      </w:r>
      <w:r w:rsidR="00EF650B" w:rsidRPr="00203DF1">
        <w:rPr>
          <w:rFonts w:ascii="Calibri" w:hAnsi="Calibri" w:cs="Calibri"/>
        </w:rPr>
        <w:t>in th</w:t>
      </w:r>
      <w:r w:rsidR="001F21FC" w:rsidRPr="00203DF1">
        <w:rPr>
          <w:rFonts w:ascii="Calibri" w:hAnsi="Calibri" w:cs="Calibri"/>
        </w:rPr>
        <w:t>at</w:t>
      </w:r>
      <w:r w:rsidR="006357C0" w:rsidRPr="00203DF1">
        <w:rPr>
          <w:rFonts w:ascii="Calibri" w:hAnsi="Calibri" w:cs="Calibri"/>
        </w:rPr>
        <w:t xml:space="preserve"> cell</w:t>
      </w:r>
      <w:r w:rsidR="00F771A7" w:rsidRPr="00203DF1">
        <w:rPr>
          <w:rFonts w:ascii="Calibri" w:hAnsi="Calibri" w:cs="Calibri"/>
          <w:vertAlign w:val="superscript"/>
        </w:rPr>
        <w:t>6</w:t>
      </w:r>
      <w:r w:rsidR="00E31FE9" w:rsidRPr="00203DF1">
        <w:rPr>
          <w:rFonts w:ascii="Calibri" w:hAnsi="Calibri" w:cs="Calibri"/>
          <w:vertAlign w:val="superscript"/>
        </w:rPr>
        <w:t>,</w:t>
      </w:r>
      <w:r w:rsidR="00227726" w:rsidRPr="00203DF1">
        <w:rPr>
          <w:rFonts w:ascii="Calibri" w:hAnsi="Calibri" w:cs="Calibri"/>
          <w:vertAlign w:val="superscript"/>
        </w:rPr>
        <w:t>1</w:t>
      </w:r>
      <w:r w:rsidR="00F771A7" w:rsidRPr="00203DF1">
        <w:rPr>
          <w:rFonts w:ascii="Calibri" w:hAnsi="Calibri" w:cs="Calibri"/>
          <w:vertAlign w:val="superscript"/>
        </w:rPr>
        <w:t>1</w:t>
      </w:r>
      <w:r w:rsidR="006357C0" w:rsidRPr="00203DF1">
        <w:rPr>
          <w:rFonts w:ascii="Calibri" w:hAnsi="Calibri" w:cs="Calibri"/>
        </w:rPr>
        <w:t xml:space="preserve"> (</w:t>
      </w:r>
      <w:r w:rsidR="00FC3053" w:rsidRPr="00203DF1">
        <w:rPr>
          <w:rFonts w:ascii="Calibri" w:hAnsi="Calibri" w:cs="Calibri"/>
          <w:b/>
        </w:rPr>
        <w:t>Figure 1B</w:t>
      </w:r>
      <w:r w:rsidR="006357C0" w:rsidRPr="00203DF1">
        <w:rPr>
          <w:rFonts w:ascii="Calibri" w:hAnsi="Calibri" w:cs="Calibri"/>
        </w:rPr>
        <w:t xml:space="preserve">). </w:t>
      </w:r>
      <w:r w:rsidR="00BB5EA2" w:rsidRPr="00203DF1">
        <w:rPr>
          <w:rFonts w:ascii="Calibri" w:hAnsi="Calibri" w:cs="Calibri"/>
        </w:rPr>
        <w:t xml:space="preserve">When estimating </w:t>
      </w:r>
      <w:r w:rsidR="002873AD" w:rsidRPr="00203DF1">
        <w:rPr>
          <w:rFonts w:ascii="Calibri" w:hAnsi="Calibri" w:cs="Calibri"/>
        </w:rPr>
        <w:t xml:space="preserve">the </w:t>
      </w:r>
      <w:r w:rsidR="00BB5EA2" w:rsidRPr="00203DF1">
        <w:rPr>
          <w:rFonts w:ascii="Calibri" w:hAnsi="Calibri" w:cs="Calibri"/>
        </w:rPr>
        <w:t xml:space="preserve">mean number of </w:t>
      </w:r>
      <w:proofErr w:type="spellStart"/>
      <w:r w:rsidR="00BA50EC" w:rsidRPr="00203DF1">
        <w:rPr>
          <w:rFonts w:ascii="Calibri" w:hAnsi="Calibri" w:cs="Calibri"/>
        </w:rPr>
        <w:t>meconia</w:t>
      </w:r>
      <w:proofErr w:type="spellEnd"/>
      <w:r w:rsidR="009549EA" w:rsidRPr="00203DF1">
        <w:rPr>
          <w:rFonts w:ascii="Calibri" w:hAnsi="Calibri" w:cs="Calibri"/>
        </w:rPr>
        <w:t xml:space="preserve"> per cell, i</w:t>
      </w:r>
      <w:r w:rsidR="00BB5EA2" w:rsidRPr="00203DF1">
        <w:rPr>
          <w:rFonts w:ascii="Calibri" w:hAnsi="Calibri" w:cs="Calibri"/>
        </w:rPr>
        <w:t>f</w:t>
      </w:r>
      <w:r w:rsidR="006357C0" w:rsidRPr="00203DF1">
        <w:rPr>
          <w:rFonts w:ascii="Calibri" w:hAnsi="Calibri" w:cs="Calibri"/>
        </w:rPr>
        <w:t xml:space="preserve"> the number of cells </w:t>
      </w:r>
      <w:r w:rsidR="00BB5EA2" w:rsidRPr="00203DF1">
        <w:rPr>
          <w:rFonts w:ascii="Calibri" w:hAnsi="Calibri" w:cs="Calibri"/>
        </w:rPr>
        <w:t xml:space="preserve">examined </w:t>
      </w:r>
      <w:r w:rsidR="006357C0" w:rsidRPr="00203DF1">
        <w:rPr>
          <w:rFonts w:ascii="Calibri" w:hAnsi="Calibri" w:cs="Calibri"/>
        </w:rPr>
        <w:t>is small</w:t>
      </w:r>
      <w:r w:rsidR="00BB5EA2" w:rsidRPr="00203DF1">
        <w:rPr>
          <w:rFonts w:ascii="Calibri" w:hAnsi="Calibri" w:cs="Calibri"/>
        </w:rPr>
        <w:t xml:space="preserve"> (</w:t>
      </w:r>
      <w:r w:rsidR="004F46D5">
        <w:rPr>
          <w:rFonts w:ascii="Calibri" w:hAnsi="Calibri" w:cs="Calibri"/>
        </w:rPr>
        <w:t xml:space="preserve">a </w:t>
      </w:r>
      <w:r w:rsidR="00BB5EA2" w:rsidRPr="00203DF1">
        <w:rPr>
          <w:rFonts w:ascii="Calibri" w:hAnsi="Calibri" w:cs="Calibri"/>
        </w:rPr>
        <w:t>small sample size)</w:t>
      </w:r>
      <w:r w:rsidR="006357C0" w:rsidRPr="00203DF1">
        <w:rPr>
          <w:rFonts w:ascii="Calibri" w:hAnsi="Calibri" w:cs="Calibri"/>
        </w:rPr>
        <w:t xml:space="preserve">, the standard error </w:t>
      </w:r>
      <w:r w:rsidR="00F05397" w:rsidRPr="00203DF1">
        <w:rPr>
          <w:rFonts w:ascii="Calibri" w:hAnsi="Calibri" w:cs="Calibri"/>
        </w:rPr>
        <w:t xml:space="preserve">(SE) </w:t>
      </w:r>
      <w:r w:rsidR="006357C0" w:rsidRPr="00203DF1">
        <w:rPr>
          <w:rFonts w:ascii="Calibri" w:hAnsi="Calibri" w:cs="Calibri"/>
        </w:rPr>
        <w:t xml:space="preserve">increases, and as a result, the error </w:t>
      </w:r>
      <w:r w:rsidR="00FC0EC4" w:rsidRPr="00203DF1">
        <w:rPr>
          <w:rFonts w:ascii="Calibri" w:hAnsi="Calibri" w:cs="Calibri"/>
        </w:rPr>
        <w:t xml:space="preserve">for the </w:t>
      </w:r>
      <w:r w:rsidR="006357C0" w:rsidRPr="00203DF1">
        <w:rPr>
          <w:rFonts w:ascii="Calibri" w:hAnsi="Calibri" w:cs="Calibri"/>
        </w:rPr>
        <w:t xml:space="preserve">total </w:t>
      </w:r>
      <w:r w:rsidR="00FC0EC4" w:rsidRPr="00203DF1">
        <w:rPr>
          <w:rFonts w:ascii="Calibri" w:hAnsi="Calibri" w:cs="Calibri"/>
        </w:rPr>
        <w:t xml:space="preserve">number </w:t>
      </w:r>
      <w:r w:rsidR="004F46D5">
        <w:rPr>
          <w:rFonts w:ascii="Calibri" w:hAnsi="Calibri" w:cs="Calibri"/>
        </w:rPr>
        <w:t xml:space="preserve">of </w:t>
      </w:r>
      <w:proofErr w:type="spellStart"/>
      <w:r w:rsidR="00BA50EC" w:rsidRPr="00203DF1">
        <w:rPr>
          <w:rFonts w:ascii="Calibri" w:hAnsi="Calibri" w:cs="Calibri"/>
        </w:rPr>
        <w:t>meconia</w:t>
      </w:r>
      <w:proofErr w:type="spellEnd"/>
      <w:r w:rsidR="006357C0" w:rsidRPr="00203DF1">
        <w:rPr>
          <w:rFonts w:ascii="Calibri" w:hAnsi="Calibri" w:cs="Calibri"/>
        </w:rPr>
        <w:t xml:space="preserve"> per comb </w:t>
      </w:r>
      <w:r w:rsidR="00CD52EA" w:rsidRPr="00203DF1">
        <w:rPr>
          <w:rFonts w:ascii="Calibri" w:hAnsi="Calibri" w:cs="Calibri"/>
        </w:rPr>
        <w:t>become</w:t>
      </w:r>
      <w:r w:rsidR="000900D2" w:rsidRPr="00203DF1">
        <w:rPr>
          <w:rFonts w:ascii="Calibri" w:hAnsi="Calibri" w:cs="Calibri"/>
        </w:rPr>
        <w:t>s</w:t>
      </w:r>
      <w:r w:rsidR="00FC0EC4" w:rsidRPr="00203DF1">
        <w:rPr>
          <w:rFonts w:ascii="Calibri" w:hAnsi="Calibri" w:cs="Calibri"/>
        </w:rPr>
        <w:t xml:space="preserve"> higher than if the sample size w</w:t>
      </w:r>
      <w:r w:rsidR="002873AD" w:rsidRPr="00203DF1">
        <w:rPr>
          <w:rFonts w:ascii="Calibri" w:hAnsi="Calibri" w:cs="Calibri"/>
        </w:rPr>
        <w:t>as</w:t>
      </w:r>
      <w:r w:rsidR="00FC0EC4" w:rsidRPr="00203DF1">
        <w:rPr>
          <w:rFonts w:ascii="Calibri" w:hAnsi="Calibri" w:cs="Calibri"/>
        </w:rPr>
        <w:t xml:space="preserve"> </w:t>
      </w:r>
      <w:r w:rsidR="00125FA4" w:rsidRPr="00203DF1">
        <w:rPr>
          <w:rFonts w:ascii="Calibri" w:hAnsi="Calibri" w:cs="Calibri"/>
        </w:rPr>
        <w:t>larger</w:t>
      </w:r>
      <w:r w:rsidR="006357C0" w:rsidRPr="00203DF1">
        <w:rPr>
          <w:rFonts w:ascii="Calibri" w:hAnsi="Calibri" w:cs="Calibri"/>
        </w:rPr>
        <w:t xml:space="preserve">. </w:t>
      </w:r>
      <w:r w:rsidR="00EF0B47" w:rsidRPr="00203DF1">
        <w:rPr>
          <w:rFonts w:ascii="Calibri" w:hAnsi="Calibri" w:cs="Calibri"/>
        </w:rPr>
        <w:t xml:space="preserve">The SE of the mean </w:t>
      </w:r>
      <w:r w:rsidR="00A62030">
        <w:rPr>
          <w:rFonts w:ascii="Calibri" w:hAnsi="Calibri" w:cs="Calibri"/>
        </w:rPr>
        <w:t xml:space="preserve">(SEM) </w:t>
      </w:r>
      <w:r w:rsidR="00EF0B47" w:rsidRPr="00203DF1">
        <w:rPr>
          <w:rFonts w:ascii="Calibri" w:hAnsi="Calibri" w:cs="Calibri"/>
        </w:rPr>
        <w:t xml:space="preserve">is a measure of the dispersion of sample means around the population mean. </w:t>
      </w:r>
      <w:r w:rsidR="005B3D73" w:rsidRPr="00203DF1">
        <w:rPr>
          <w:rFonts w:ascii="Calibri" w:hAnsi="Calibri" w:cs="Calibri"/>
        </w:rPr>
        <w:t>Therefore, in this study</w:t>
      </w:r>
      <w:r w:rsidR="004F46D5">
        <w:rPr>
          <w:rFonts w:ascii="Calibri" w:hAnsi="Calibri" w:cs="Calibri"/>
        </w:rPr>
        <w:t>,</w:t>
      </w:r>
      <w:r w:rsidR="005B3D73" w:rsidRPr="00203DF1">
        <w:rPr>
          <w:rFonts w:ascii="Calibri" w:hAnsi="Calibri" w:cs="Calibri"/>
        </w:rPr>
        <w:t xml:space="preserve"> </w:t>
      </w:r>
      <w:r w:rsidR="00911771">
        <w:rPr>
          <w:rFonts w:ascii="Calibri" w:hAnsi="Calibri" w:cs="Calibri"/>
        </w:rPr>
        <w:t>I</w:t>
      </w:r>
      <w:r w:rsidR="005B3D73" w:rsidRPr="00203DF1">
        <w:rPr>
          <w:rFonts w:ascii="Calibri" w:hAnsi="Calibri" w:cs="Calibri"/>
        </w:rPr>
        <w:t xml:space="preserve"> focus on the SE</w:t>
      </w:r>
      <w:r w:rsidR="00A62030">
        <w:rPr>
          <w:rFonts w:ascii="Calibri" w:hAnsi="Calibri" w:cs="Calibri"/>
        </w:rPr>
        <w:t>M of the</w:t>
      </w:r>
      <w:r w:rsidR="0014375A" w:rsidRPr="00203DF1">
        <w:rPr>
          <w:rFonts w:ascii="Calibri" w:hAnsi="Calibri" w:cs="Calibri"/>
        </w:rPr>
        <w:t xml:space="preserve"> number of </w:t>
      </w:r>
      <w:proofErr w:type="spellStart"/>
      <w:r w:rsidR="0014375A" w:rsidRPr="00203DF1">
        <w:rPr>
          <w:rFonts w:ascii="Calibri" w:hAnsi="Calibri" w:cs="Calibri"/>
        </w:rPr>
        <w:t>meconia</w:t>
      </w:r>
      <w:proofErr w:type="spellEnd"/>
      <w:r w:rsidR="0014375A" w:rsidRPr="00203DF1">
        <w:rPr>
          <w:rFonts w:ascii="Calibri" w:hAnsi="Calibri" w:cs="Calibri"/>
        </w:rPr>
        <w:t xml:space="preserve"> per cell</w:t>
      </w:r>
      <w:r w:rsidR="005E752A" w:rsidRPr="00203DF1">
        <w:rPr>
          <w:rFonts w:ascii="Calibri" w:hAnsi="Calibri" w:cs="Calibri"/>
        </w:rPr>
        <w:t xml:space="preserve"> to</w:t>
      </w:r>
      <w:r w:rsidR="00AF2F10" w:rsidRPr="00203DF1">
        <w:rPr>
          <w:rFonts w:ascii="Calibri" w:hAnsi="Calibri" w:cs="Calibri"/>
        </w:rPr>
        <w:t xml:space="preserve"> </w:t>
      </w:r>
      <w:r w:rsidR="00C456D9" w:rsidRPr="00203DF1">
        <w:rPr>
          <w:rFonts w:ascii="Calibri" w:hAnsi="Calibri" w:cs="Calibri"/>
        </w:rPr>
        <w:t>estimate</w:t>
      </w:r>
      <w:r w:rsidR="005B3D73" w:rsidRPr="00203DF1">
        <w:rPr>
          <w:rFonts w:ascii="Calibri" w:hAnsi="Calibri" w:cs="Calibri"/>
        </w:rPr>
        <w:t xml:space="preserve"> the population (the number of adults produced) from </w:t>
      </w:r>
      <w:r w:rsidR="004F46D5">
        <w:rPr>
          <w:rFonts w:ascii="Calibri" w:hAnsi="Calibri" w:cs="Calibri"/>
        </w:rPr>
        <w:t xml:space="preserve">the </w:t>
      </w:r>
      <w:r w:rsidR="005B3D73" w:rsidRPr="00203DF1">
        <w:rPr>
          <w:rFonts w:ascii="Calibri" w:hAnsi="Calibri" w:cs="Calibri"/>
        </w:rPr>
        <w:t xml:space="preserve">sample mean (the average number of </w:t>
      </w:r>
      <w:proofErr w:type="spellStart"/>
      <w:r w:rsidR="005B3D73" w:rsidRPr="00203DF1">
        <w:rPr>
          <w:rFonts w:ascii="Calibri" w:hAnsi="Calibri" w:cs="Calibri"/>
        </w:rPr>
        <w:t>meconia</w:t>
      </w:r>
      <w:proofErr w:type="spellEnd"/>
      <w:r w:rsidR="005B3D73" w:rsidRPr="00203DF1">
        <w:rPr>
          <w:rFonts w:ascii="Calibri" w:hAnsi="Calibri" w:cs="Calibri"/>
        </w:rPr>
        <w:t xml:space="preserve"> per cell).</w:t>
      </w:r>
      <w:r w:rsidR="005B3D73" w:rsidRPr="00203DF1" w:rsidDel="00314021">
        <w:rPr>
          <w:rFonts w:ascii="Calibri" w:hAnsi="Calibri" w:cs="Calibri"/>
        </w:rPr>
        <w:t xml:space="preserve"> </w:t>
      </w:r>
      <w:r w:rsidR="005B3D73" w:rsidRPr="00203DF1">
        <w:rPr>
          <w:rFonts w:ascii="Calibri" w:hAnsi="Calibri" w:cs="Calibri"/>
        </w:rPr>
        <w:t>T</w:t>
      </w:r>
      <w:r w:rsidR="00FC0EC4" w:rsidRPr="00203DF1">
        <w:rPr>
          <w:rFonts w:ascii="Calibri" w:hAnsi="Calibri" w:cs="Calibri"/>
        </w:rPr>
        <w:t>his study attempt</w:t>
      </w:r>
      <w:r w:rsidR="004F46D5">
        <w:rPr>
          <w:rFonts w:ascii="Calibri" w:hAnsi="Calibri" w:cs="Calibri"/>
        </w:rPr>
        <w:t>s</w:t>
      </w:r>
      <w:r w:rsidR="00FC0EC4" w:rsidRPr="00203DF1">
        <w:rPr>
          <w:rFonts w:ascii="Calibri" w:hAnsi="Calibri" w:cs="Calibri"/>
        </w:rPr>
        <w:t xml:space="preserve"> to </w:t>
      </w:r>
      <w:r w:rsidR="00125FA4" w:rsidRPr="00203DF1">
        <w:rPr>
          <w:rFonts w:ascii="Calibri" w:hAnsi="Calibri" w:cs="Calibri"/>
        </w:rPr>
        <w:t>determine</w:t>
      </w:r>
      <w:r w:rsidR="006357C0" w:rsidRPr="00203DF1">
        <w:rPr>
          <w:rFonts w:ascii="Calibri" w:hAnsi="Calibri" w:cs="Calibri"/>
        </w:rPr>
        <w:t xml:space="preserve"> </w:t>
      </w:r>
      <w:r w:rsidR="00125FA4" w:rsidRPr="00203DF1">
        <w:rPr>
          <w:rFonts w:ascii="Calibri" w:hAnsi="Calibri" w:cs="Calibri"/>
        </w:rPr>
        <w:t>how many samples are required to obtain a</w:t>
      </w:r>
      <w:r w:rsidR="0020033D">
        <w:rPr>
          <w:rFonts w:ascii="Calibri" w:hAnsi="Calibri" w:cs="Calibri"/>
        </w:rPr>
        <w:t>n</w:t>
      </w:r>
      <w:r w:rsidR="00125FA4" w:rsidRPr="00203DF1">
        <w:rPr>
          <w:rFonts w:ascii="Calibri" w:hAnsi="Calibri" w:cs="Calibri"/>
        </w:rPr>
        <w:t xml:space="preserve"> SE</w:t>
      </w:r>
      <w:r w:rsidR="006357C0" w:rsidRPr="00203DF1">
        <w:rPr>
          <w:rFonts w:ascii="Calibri" w:hAnsi="Calibri" w:cs="Calibri"/>
        </w:rPr>
        <w:t xml:space="preserve"> </w:t>
      </w:r>
      <w:r w:rsidR="00FC0EC4" w:rsidRPr="00203DF1">
        <w:rPr>
          <w:rFonts w:ascii="Calibri" w:hAnsi="Calibri" w:cs="Calibri"/>
        </w:rPr>
        <w:t xml:space="preserve">rate </w:t>
      </w:r>
      <w:r w:rsidR="006357C0" w:rsidRPr="00203DF1">
        <w:rPr>
          <w:rFonts w:ascii="Calibri" w:hAnsi="Calibri" w:cs="Calibri"/>
        </w:rPr>
        <w:t xml:space="preserve">of less than 0.05 per </w:t>
      </w:r>
      <w:r w:rsidR="00EB3E6F" w:rsidRPr="00203DF1">
        <w:rPr>
          <w:rFonts w:ascii="Calibri" w:hAnsi="Calibri" w:cs="Calibri"/>
        </w:rPr>
        <w:t>cell</w:t>
      </w:r>
      <w:r w:rsidR="006357C0" w:rsidRPr="00203DF1">
        <w:rPr>
          <w:rFonts w:ascii="Calibri" w:hAnsi="Calibri" w:cs="Calibri"/>
        </w:rPr>
        <w:t xml:space="preserve">. </w:t>
      </w:r>
      <w:r w:rsidR="00125FA4" w:rsidRPr="00203DF1">
        <w:rPr>
          <w:rFonts w:ascii="Calibri" w:hAnsi="Calibri" w:cs="Calibri"/>
        </w:rPr>
        <w:t>To do this</w:t>
      </w:r>
      <w:r w:rsidR="006357C0" w:rsidRPr="00203DF1">
        <w:rPr>
          <w:rFonts w:ascii="Calibri" w:hAnsi="Calibri" w:cs="Calibri"/>
        </w:rPr>
        <w:t xml:space="preserve">, </w:t>
      </w:r>
      <w:r w:rsidR="00D47EE1" w:rsidRPr="00203DF1">
        <w:rPr>
          <w:rFonts w:ascii="Calibri" w:hAnsi="Calibri" w:cs="Calibri"/>
        </w:rPr>
        <w:t xml:space="preserve">a </w:t>
      </w:r>
      <w:r w:rsidR="006357C0" w:rsidRPr="00203DF1">
        <w:rPr>
          <w:rFonts w:ascii="Calibri" w:hAnsi="Calibri" w:cs="Calibri"/>
        </w:rPr>
        <w:t xml:space="preserve">numerical simulation </w:t>
      </w:r>
      <w:r w:rsidR="004F46D5">
        <w:rPr>
          <w:rFonts w:ascii="Calibri" w:hAnsi="Calibri" w:cs="Calibri"/>
        </w:rPr>
        <w:t>is</w:t>
      </w:r>
      <w:r w:rsidR="006357C0" w:rsidRPr="00203DF1">
        <w:rPr>
          <w:rFonts w:ascii="Calibri" w:hAnsi="Calibri" w:cs="Calibri"/>
        </w:rPr>
        <w:t xml:space="preserve"> performed </w:t>
      </w:r>
      <w:r w:rsidR="00D47EE1" w:rsidRPr="00203DF1">
        <w:rPr>
          <w:rFonts w:ascii="Calibri" w:hAnsi="Calibri" w:cs="Calibri"/>
        </w:rPr>
        <w:t>with real</w:t>
      </w:r>
      <w:r w:rsidR="006357C0" w:rsidRPr="00203DF1">
        <w:rPr>
          <w:rFonts w:ascii="Calibri" w:hAnsi="Calibri" w:cs="Calibri"/>
        </w:rPr>
        <w:t xml:space="preserve"> data </w:t>
      </w:r>
      <w:r w:rsidR="00125FA4" w:rsidRPr="00203DF1">
        <w:rPr>
          <w:rFonts w:ascii="Calibri" w:hAnsi="Calibri" w:cs="Calibri"/>
        </w:rPr>
        <w:t>on</w:t>
      </w:r>
      <w:r w:rsidR="00D47EE1" w:rsidRPr="00203DF1">
        <w:rPr>
          <w:rFonts w:ascii="Calibri" w:hAnsi="Calibri" w:cs="Calibri"/>
        </w:rPr>
        <w:t xml:space="preserve"> </w:t>
      </w:r>
      <w:r w:rsidR="006357C0" w:rsidRPr="00203DF1">
        <w:rPr>
          <w:rFonts w:ascii="Calibri" w:hAnsi="Calibri" w:cs="Calibri"/>
        </w:rPr>
        <w:t xml:space="preserve">the number of </w:t>
      </w:r>
      <w:proofErr w:type="spellStart"/>
      <w:r w:rsidR="00BA50EC" w:rsidRPr="00203DF1">
        <w:rPr>
          <w:rFonts w:ascii="Calibri" w:hAnsi="Calibri" w:cs="Calibri"/>
        </w:rPr>
        <w:t>meconia</w:t>
      </w:r>
      <w:proofErr w:type="spellEnd"/>
      <w:r w:rsidR="006E2D75" w:rsidRPr="00203DF1">
        <w:rPr>
          <w:rFonts w:ascii="Calibri" w:hAnsi="Calibri" w:cs="Calibri"/>
        </w:rPr>
        <w:t xml:space="preserve"> per </w:t>
      </w:r>
      <w:r w:rsidR="00B53CB5" w:rsidRPr="00203DF1">
        <w:rPr>
          <w:rFonts w:ascii="Calibri" w:hAnsi="Calibri" w:cs="Calibri"/>
        </w:rPr>
        <w:t>comb</w:t>
      </w:r>
      <w:r w:rsidR="004F46D5">
        <w:rPr>
          <w:rFonts w:ascii="Calibri" w:hAnsi="Calibri" w:cs="Calibri"/>
        </w:rPr>
        <w:t>,</w:t>
      </w:r>
      <w:r w:rsidR="006357C0" w:rsidRPr="00203DF1">
        <w:rPr>
          <w:rFonts w:ascii="Calibri" w:hAnsi="Calibri" w:cs="Calibri"/>
        </w:rPr>
        <w:t xml:space="preserve"> to</w:t>
      </w:r>
      <w:r w:rsidR="00D47EE1" w:rsidRPr="00203DF1">
        <w:rPr>
          <w:rFonts w:ascii="Calibri" w:hAnsi="Calibri" w:cs="Calibri"/>
        </w:rPr>
        <w:t xml:space="preserve"> determine</w:t>
      </w:r>
      <w:r w:rsidR="006357C0" w:rsidRPr="00203DF1">
        <w:rPr>
          <w:rFonts w:ascii="Calibri" w:hAnsi="Calibri" w:cs="Calibri"/>
        </w:rPr>
        <w:t xml:space="preserve"> the </w:t>
      </w:r>
      <w:r w:rsidR="00B53CB5" w:rsidRPr="00203DF1">
        <w:rPr>
          <w:rFonts w:ascii="Calibri" w:hAnsi="Calibri" w:cs="Calibri"/>
        </w:rPr>
        <w:t xml:space="preserve">minimum </w:t>
      </w:r>
      <w:r w:rsidR="006357C0" w:rsidRPr="00203DF1">
        <w:rPr>
          <w:rFonts w:ascii="Calibri" w:hAnsi="Calibri" w:cs="Calibri"/>
        </w:rPr>
        <w:t xml:space="preserve">sample size </w:t>
      </w:r>
      <w:r w:rsidR="009A5541" w:rsidRPr="00203DF1">
        <w:rPr>
          <w:rFonts w:ascii="Calibri" w:hAnsi="Calibri" w:cs="Calibri"/>
        </w:rPr>
        <w:t xml:space="preserve">(for both worker and queen combs) </w:t>
      </w:r>
      <w:r w:rsidR="00B53CB5" w:rsidRPr="00203DF1">
        <w:rPr>
          <w:rFonts w:ascii="Calibri" w:hAnsi="Calibri" w:cs="Calibri"/>
        </w:rPr>
        <w:t>needed</w:t>
      </w:r>
      <w:r w:rsidR="006357C0" w:rsidRPr="00203DF1">
        <w:rPr>
          <w:rFonts w:ascii="Calibri" w:hAnsi="Calibri" w:cs="Calibri"/>
        </w:rPr>
        <w:t xml:space="preserve"> </w:t>
      </w:r>
      <w:r w:rsidR="00D47EE1" w:rsidRPr="00203DF1">
        <w:rPr>
          <w:rFonts w:ascii="Calibri" w:hAnsi="Calibri" w:cs="Calibri"/>
        </w:rPr>
        <w:t xml:space="preserve">to </w:t>
      </w:r>
      <w:r w:rsidR="006357C0" w:rsidRPr="00203DF1">
        <w:rPr>
          <w:rFonts w:ascii="Calibri" w:hAnsi="Calibri" w:cs="Calibri"/>
        </w:rPr>
        <w:t>estimat</w:t>
      </w:r>
      <w:r w:rsidR="00D47EE1" w:rsidRPr="00203DF1">
        <w:rPr>
          <w:rFonts w:ascii="Calibri" w:hAnsi="Calibri" w:cs="Calibri"/>
        </w:rPr>
        <w:t>e</w:t>
      </w:r>
      <w:r w:rsidR="006357C0" w:rsidRPr="00203DF1">
        <w:rPr>
          <w:rFonts w:ascii="Calibri" w:hAnsi="Calibri" w:cs="Calibri"/>
        </w:rPr>
        <w:t xml:space="preserve"> </w:t>
      </w:r>
      <w:r w:rsidR="005D2ABE" w:rsidRPr="00203DF1">
        <w:rPr>
          <w:rFonts w:ascii="Calibri" w:hAnsi="Calibri" w:cs="Calibri"/>
        </w:rPr>
        <w:t>this value</w:t>
      </w:r>
      <w:r w:rsidR="00B53CB5" w:rsidRPr="00203DF1">
        <w:rPr>
          <w:rFonts w:ascii="Calibri" w:hAnsi="Calibri" w:cs="Calibri"/>
        </w:rPr>
        <w:t xml:space="preserve"> </w:t>
      </w:r>
      <w:r w:rsidR="009A5541" w:rsidRPr="00203DF1">
        <w:rPr>
          <w:rFonts w:ascii="Calibri" w:hAnsi="Calibri" w:cs="Calibri"/>
        </w:rPr>
        <w:t xml:space="preserve">accurately </w:t>
      </w:r>
      <w:r w:rsidR="005D2ABE" w:rsidRPr="00203DF1">
        <w:rPr>
          <w:rFonts w:ascii="Calibri" w:hAnsi="Calibri" w:cs="Calibri"/>
        </w:rPr>
        <w:t>within the defined SE of 0.05</w:t>
      </w:r>
      <w:r w:rsidR="00E137E4" w:rsidRPr="00203DF1">
        <w:rPr>
          <w:rFonts w:ascii="Calibri" w:hAnsi="Calibri" w:cs="Calibri"/>
        </w:rPr>
        <w:t xml:space="preserve">. </w:t>
      </w:r>
    </w:p>
    <w:p w14:paraId="5E75D8A6" w14:textId="77777777" w:rsidR="003F4578" w:rsidRPr="00203DF1" w:rsidRDefault="003F4578" w:rsidP="00CF1B0D">
      <w:pPr>
        <w:widowControl/>
        <w:spacing w:line="300" w:lineRule="exact"/>
        <w:rPr>
          <w:rFonts w:ascii="Calibri" w:hAnsi="Calibri" w:cs="Calibri"/>
        </w:rPr>
      </w:pPr>
    </w:p>
    <w:p w14:paraId="38C78A0A" w14:textId="700102A3" w:rsidR="00356F26" w:rsidRPr="00203DF1" w:rsidRDefault="001F21FC" w:rsidP="00CF1B0D">
      <w:pPr>
        <w:widowControl/>
        <w:spacing w:line="300" w:lineRule="exact"/>
        <w:rPr>
          <w:rFonts w:ascii="Calibri" w:hAnsi="Calibri" w:cs="Calibri"/>
        </w:rPr>
      </w:pPr>
      <w:proofErr w:type="spellStart"/>
      <w:r w:rsidRPr="00203DF1">
        <w:rPr>
          <w:rFonts w:ascii="Calibri" w:hAnsi="Calibri" w:cs="Calibri"/>
        </w:rPr>
        <w:lastRenderedPageBreak/>
        <w:t>Vespine</w:t>
      </w:r>
      <w:proofErr w:type="spellEnd"/>
      <w:r w:rsidRPr="00203DF1">
        <w:rPr>
          <w:rFonts w:ascii="Calibri" w:hAnsi="Calibri" w:cs="Calibri"/>
        </w:rPr>
        <w:t xml:space="preserve"> wasp colonies live in concealed nests (underground or aerial) composed </w:t>
      </w:r>
      <w:r w:rsidR="004F46D5">
        <w:rPr>
          <w:rFonts w:ascii="Calibri" w:hAnsi="Calibri" w:cs="Calibri"/>
        </w:rPr>
        <w:t>of</w:t>
      </w:r>
      <w:r w:rsidRPr="00203DF1">
        <w:rPr>
          <w:rFonts w:ascii="Calibri" w:hAnsi="Calibri" w:cs="Calibri"/>
        </w:rPr>
        <w:t xml:space="preserve"> multiple ho</w:t>
      </w:r>
      <w:r w:rsidR="0077748E" w:rsidRPr="00203DF1">
        <w:rPr>
          <w:rFonts w:ascii="Calibri" w:hAnsi="Calibri" w:cs="Calibri"/>
        </w:rPr>
        <w:t xml:space="preserve">rizontal combs, built in series from top </w:t>
      </w:r>
      <w:r w:rsidR="004F46D5">
        <w:rPr>
          <w:rFonts w:ascii="Calibri" w:hAnsi="Calibri" w:cs="Calibri"/>
        </w:rPr>
        <w:t>to</w:t>
      </w:r>
      <w:r w:rsidR="0077748E" w:rsidRPr="00203DF1">
        <w:rPr>
          <w:rFonts w:ascii="Calibri" w:hAnsi="Calibri" w:cs="Calibri"/>
        </w:rPr>
        <w:t xml:space="preserve"> bottom</w:t>
      </w:r>
      <w:r w:rsidR="00F771A7" w:rsidRPr="00203DF1">
        <w:rPr>
          <w:rFonts w:ascii="Calibri" w:hAnsi="Calibri" w:cs="Calibri"/>
          <w:vertAlign w:val="superscript"/>
        </w:rPr>
        <w:t>6</w:t>
      </w:r>
      <w:r w:rsidR="007E4DD0" w:rsidRPr="00203DF1">
        <w:rPr>
          <w:rFonts w:ascii="Calibri" w:hAnsi="Calibri" w:cs="Calibri"/>
          <w:vertAlign w:val="superscript"/>
        </w:rPr>
        <w:t>,</w:t>
      </w:r>
      <w:r w:rsidR="00F771A7" w:rsidRPr="00203DF1">
        <w:rPr>
          <w:rFonts w:ascii="Calibri" w:hAnsi="Calibri" w:cs="Calibri"/>
          <w:vertAlign w:val="superscript"/>
        </w:rPr>
        <w:t>7</w:t>
      </w:r>
      <w:r w:rsidR="007E4DD0" w:rsidRPr="00203DF1">
        <w:rPr>
          <w:rFonts w:ascii="Calibri" w:hAnsi="Calibri" w:cs="Calibri"/>
          <w:vertAlign w:val="superscript"/>
        </w:rPr>
        <w:t>,1</w:t>
      </w:r>
      <w:r w:rsidR="00F771A7" w:rsidRPr="00203DF1">
        <w:rPr>
          <w:rFonts w:ascii="Calibri" w:hAnsi="Calibri" w:cs="Calibri"/>
          <w:vertAlign w:val="superscript"/>
        </w:rPr>
        <w:t>1</w:t>
      </w:r>
      <w:r w:rsidR="0077748E" w:rsidRPr="00203DF1">
        <w:rPr>
          <w:rFonts w:ascii="Calibri" w:hAnsi="Calibri" w:cs="Calibri"/>
        </w:rPr>
        <w:t>. T</w:t>
      </w:r>
      <w:r w:rsidR="00880FD9" w:rsidRPr="00203DF1">
        <w:rPr>
          <w:rFonts w:ascii="Calibri" w:hAnsi="Calibri" w:cs="Calibri"/>
        </w:rPr>
        <w:t>he average size of the cells in</w:t>
      </w:r>
      <w:r w:rsidR="0077748E" w:rsidRPr="00203DF1">
        <w:rPr>
          <w:rFonts w:ascii="Calibri" w:hAnsi="Calibri" w:cs="Calibri"/>
        </w:rPr>
        <w:t>creases from the first (top) to the last (bottom) comb. In the bottom combs, a sudden shift in the average cell size can be seen. These wider cells are built for the development of new queens. Hence, a more accurate estimate of</w:t>
      </w:r>
      <w:r w:rsidR="00217D15" w:rsidRPr="00203DF1">
        <w:rPr>
          <w:rFonts w:ascii="Calibri" w:hAnsi="Calibri" w:cs="Calibri"/>
        </w:rPr>
        <w:t xml:space="preserve"> colony productivity</w:t>
      </w:r>
      <w:r w:rsidR="00DD706A" w:rsidRPr="00203DF1">
        <w:rPr>
          <w:rFonts w:ascii="Calibri" w:hAnsi="Calibri" w:cs="Calibri"/>
        </w:rPr>
        <w:t xml:space="preserve"> (</w:t>
      </w:r>
      <w:r w:rsidR="00FC3053" w:rsidRPr="00203DF1">
        <w:rPr>
          <w:rFonts w:ascii="Calibri" w:hAnsi="Calibri" w:cs="Calibri"/>
          <w:i/>
        </w:rPr>
        <w:t>i.e.</w:t>
      </w:r>
      <w:r w:rsidR="00FC3053" w:rsidRPr="00A81D0A">
        <w:rPr>
          <w:rFonts w:ascii="Calibri" w:hAnsi="Calibri" w:cs="Calibri"/>
        </w:rPr>
        <w:t>,</w:t>
      </w:r>
      <w:r w:rsidR="00DD706A" w:rsidRPr="00203DF1">
        <w:rPr>
          <w:rFonts w:ascii="Calibri" w:hAnsi="Calibri" w:cs="Calibri"/>
        </w:rPr>
        <w:t xml:space="preserve"> the number of individuals produced)</w:t>
      </w:r>
      <w:r w:rsidR="00217D15" w:rsidRPr="00203DF1">
        <w:rPr>
          <w:rFonts w:ascii="Calibri" w:hAnsi="Calibri" w:cs="Calibri"/>
        </w:rPr>
        <w:t xml:space="preserve"> can be </w:t>
      </w:r>
      <w:r w:rsidR="0077748E" w:rsidRPr="00203DF1">
        <w:rPr>
          <w:rFonts w:ascii="Calibri" w:hAnsi="Calibri" w:cs="Calibri"/>
        </w:rPr>
        <w:t xml:space="preserve">obtained </w:t>
      </w:r>
      <w:r w:rsidR="004F46D5">
        <w:rPr>
          <w:rFonts w:ascii="Calibri" w:hAnsi="Calibri" w:cs="Calibri"/>
        </w:rPr>
        <w:t xml:space="preserve">when </w:t>
      </w:r>
      <w:r w:rsidR="00217D15" w:rsidRPr="00203DF1">
        <w:rPr>
          <w:rFonts w:ascii="Calibri" w:hAnsi="Calibri" w:cs="Calibri"/>
        </w:rPr>
        <w:t xml:space="preserve">the total number of </w:t>
      </w:r>
      <w:proofErr w:type="spellStart"/>
      <w:r w:rsidR="00AD0F43" w:rsidRPr="00203DF1">
        <w:rPr>
          <w:rFonts w:ascii="Calibri" w:hAnsi="Calibri" w:cs="Calibri"/>
        </w:rPr>
        <w:t>meconia</w:t>
      </w:r>
      <w:proofErr w:type="spellEnd"/>
      <w:r w:rsidR="00AD0F43" w:rsidRPr="00203DF1">
        <w:rPr>
          <w:rFonts w:ascii="Calibri" w:hAnsi="Calibri" w:cs="Calibri"/>
        </w:rPr>
        <w:t xml:space="preserve"> in </w:t>
      </w:r>
      <w:r w:rsidR="004F46D5">
        <w:rPr>
          <w:rFonts w:ascii="Calibri" w:hAnsi="Calibri" w:cs="Calibri"/>
        </w:rPr>
        <w:t xml:space="preserve">the </w:t>
      </w:r>
      <w:r w:rsidR="00217D15" w:rsidRPr="00203DF1">
        <w:rPr>
          <w:rFonts w:ascii="Calibri" w:hAnsi="Calibri" w:cs="Calibri"/>
        </w:rPr>
        <w:t>worker cells</w:t>
      </w:r>
      <w:r w:rsidR="00FA6660" w:rsidRPr="00203DF1">
        <w:rPr>
          <w:rFonts w:ascii="Calibri" w:hAnsi="Calibri" w:cs="Calibri"/>
        </w:rPr>
        <w:t xml:space="preserve"> (small cells)</w:t>
      </w:r>
      <w:r w:rsidR="00AD0F43" w:rsidRPr="00203DF1">
        <w:rPr>
          <w:rFonts w:ascii="Calibri" w:hAnsi="Calibri" w:cs="Calibri"/>
        </w:rPr>
        <w:t xml:space="preserve"> and </w:t>
      </w:r>
      <w:r w:rsidR="00217D15" w:rsidRPr="00203DF1">
        <w:rPr>
          <w:rFonts w:ascii="Calibri" w:hAnsi="Calibri" w:cs="Calibri"/>
        </w:rPr>
        <w:t>queen cells</w:t>
      </w:r>
      <w:r w:rsidR="00FA6660" w:rsidRPr="00203DF1">
        <w:rPr>
          <w:rFonts w:ascii="Calibri" w:hAnsi="Calibri" w:cs="Calibri"/>
        </w:rPr>
        <w:t xml:space="preserve"> (large cells)</w:t>
      </w:r>
      <w:r w:rsidR="004F46D5">
        <w:rPr>
          <w:rFonts w:ascii="Calibri" w:hAnsi="Calibri" w:cs="Calibri"/>
        </w:rPr>
        <w:t xml:space="preserve"> are considered</w:t>
      </w:r>
      <w:r w:rsidR="00217D15" w:rsidRPr="00203DF1">
        <w:rPr>
          <w:rFonts w:ascii="Calibri" w:hAnsi="Calibri" w:cs="Calibri"/>
        </w:rPr>
        <w:t xml:space="preserve">. </w:t>
      </w:r>
      <w:r w:rsidR="0077748E" w:rsidRPr="00203DF1">
        <w:rPr>
          <w:rFonts w:ascii="Calibri" w:hAnsi="Calibri" w:cs="Calibri"/>
        </w:rPr>
        <w:t>In order</w:t>
      </w:r>
      <w:r w:rsidR="00217D15" w:rsidRPr="00203DF1">
        <w:rPr>
          <w:rFonts w:ascii="Calibri" w:hAnsi="Calibri" w:cs="Calibri"/>
        </w:rPr>
        <w:t xml:space="preserve"> t</w:t>
      </w:r>
      <w:r w:rsidR="00C74B24" w:rsidRPr="00203DF1">
        <w:rPr>
          <w:rFonts w:ascii="Calibri" w:hAnsi="Calibri" w:cs="Calibri"/>
        </w:rPr>
        <w:t xml:space="preserve">o estimate </w:t>
      </w:r>
      <w:r w:rsidR="0077748E" w:rsidRPr="00203DF1">
        <w:rPr>
          <w:rFonts w:ascii="Calibri" w:hAnsi="Calibri" w:cs="Calibri"/>
        </w:rPr>
        <w:t xml:space="preserve">fitness at the colony level, </w:t>
      </w:r>
      <w:r w:rsidR="004F46D5">
        <w:rPr>
          <w:rFonts w:ascii="Calibri" w:hAnsi="Calibri" w:cs="Calibri"/>
        </w:rPr>
        <w:t>researchers</w:t>
      </w:r>
      <w:r w:rsidR="00C74B24" w:rsidRPr="00203DF1">
        <w:rPr>
          <w:rFonts w:ascii="Calibri" w:hAnsi="Calibri" w:cs="Calibri"/>
        </w:rPr>
        <w:t xml:space="preserve"> </w:t>
      </w:r>
      <w:r w:rsidR="0077748E" w:rsidRPr="00203DF1">
        <w:rPr>
          <w:rFonts w:ascii="Calibri" w:hAnsi="Calibri" w:cs="Calibri"/>
        </w:rPr>
        <w:t>c</w:t>
      </w:r>
      <w:r w:rsidR="00C74B24" w:rsidRPr="00203DF1">
        <w:rPr>
          <w:rFonts w:ascii="Calibri" w:hAnsi="Calibri" w:cs="Calibri"/>
        </w:rPr>
        <w:t xml:space="preserve">ould </w:t>
      </w:r>
      <w:r w:rsidR="0077748E" w:rsidRPr="00203DF1">
        <w:rPr>
          <w:rFonts w:ascii="Calibri" w:hAnsi="Calibri" w:cs="Calibri"/>
        </w:rPr>
        <w:t>estimate the number of queen</w:t>
      </w:r>
      <w:r w:rsidR="004F46D5">
        <w:rPr>
          <w:rFonts w:ascii="Calibri" w:hAnsi="Calibri" w:cs="Calibri"/>
        </w:rPr>
        <w:t>s</w:t>
      </w:r>
      <w:r w:rsidR="0077748E" w:rsidRPr="00203DF1">
        <w:rPr>
          <w:rFonts w:ascii="Calibri" w:hAnsi="Calibri" w:cs="Calibri"/>
        </w:rPr>
        <w:t xml:space="preserve"> produced and </w:t>
      </w:r>
      <w:r w:rsidR="00C74B24" w:rsidRPr="00203DF1">
        <w:rPr>
          <w:rFonts w:ascii="Calibri" w:hAnsi="Calibri" w:cs="Calibri"/>
        </w:rPr>
        <w:t xml:space="preserve">focus on the </w:t>
      </w:r>
      <w:proofErr w:type="spellStart"/>
      <w:r w:rsidR="00C74B24" w:rsidRPr="00203DF1">
        <w:rPr>
          <w:rFonts w:ascii="Calibri" w:hAnsi="Calibri" w:cs="Calibri"/>
        </w:rPr>
        <w:t>meconia</w:t>
      </w:r>
      <w:proofErr w:type="spellEnd"/>
      <w:r w:rsidR="00C74B24" w:rsidRPr="00203DF1">
        <w:rPr>
          <w:rFonts w:ascii="Calibri" w:hAnsi="Calibri" w:cs="Calibri"/>
        </w:rPr>
        <w:t xml:space="preserve"> </w:t>
      </w:r>
      <w:r w:rsidR="0077748E" w:rsidRPr="00203DF1">
        <w:rPr>
          <w:rFonts w:ascii="Calibri" w:hAnsi="Calibri" w:cs="Calibri"/>
        </w:rPr>
        <w:t>in the</w:t>
      </w:r>
      <w:r w:rsidR="00C74B24" w:rsidRPr="00203DF1">
        <w:rPr>
          <w:rFonts w:ascii="Calibri" w:hAnsi="Calibri" w:cs="Calibri"/>
        </w:rPr>
        <w:t xml:space="preserve"> queen cells</w:t>
      </w:r>
      <w:r w:rsidR="0077748E" w:rsidRPr="00203DF1">
        <w:rPr>
          <w:rFonts w:ascii="Calibri" w:hAnsi="Calibri" w:cs="Calibri"/>
        </w:rPr>
        <w:t xml:space="preserve"> a</w:t>
      </w:r>
      <w:r w:rsidR="001A730D" w:rsidRPr="00203DF1">
        <w:rPr>
          <w:rFonts w:ascii="Calibri" w:hAnsi="Calibri" w:cs="Calibri"/>
        </w:rPr>
        <w:t>l</w:t>
      </w:r>
      <w:r w:rsidR="0077748E" w:rsidRPr="00203DF1">
        <w:rPr>
          <w:rFonts w:ascii="Calibri" w:hAnsi="Calibri" w:cs="Calibri"/>
        </w:rPr>
        <w:t>o</w:t>
      </w:r>
      <w:r w:rsidR="001A730D" w:rsidRPr="00203DF1">
        <w:rPr>
          <w:rFonts w:ascii="Calibri" w:hAnsi="Calibri" w:cs="Calibri"/>
        </w:rPr>
        <w:t>n</w:t>
      </w:r>
      <w:r w:rsidR="0077748E" w:rsidRPr="00203DF1">
        <w:rPr>
          <w:rFonts w:ascii="Calibri" w:hAnsi="Calibri" w:cs="Calibri"/>
        </w:rPr>
        <w:t>e.</w:t>
      </w:r>
      <w:r w:rsidR="00C74B24" w:rsidRPr="00203DF1">
        <w:rPr>
          <w:rFonts w:ascii="Calibri" w:hAnsi="Calibri" w:cs="Calibri"/>
        </w:rPr>
        <w:t xml:space="preserve"> </w:t>
      </w:r>
      <w:r w:rsidR="00E829D3" w:rsidRPr="00203DF1">
        <w:rPr>
          <w:rFonts w:ascii="Calibri" w:hAnsi="Calibri" w:cs="Calibri"/>
        </w:rPr>
        <w:t>As for</w:t>
      </w:r>
      <w:r w:rsidR="00C74B24" w:rsidRPr="00203DF1">
        <w:rPr>
          <w:rFonts w:ascii="Calibri" w:hAnsi="Calibri" w:cs="Calibri"/>
        </w:rPr>
        <w:t xml:space="preserve"> </w:t>
      </w:r>
      <w:r w:rsidR="00E829D3" w:rsidRPr="00203DF1">
        <w:rPr>
          <w:rFonts w:ascii="Calibri" w:hAnsi="Calibri" w:cs="Calibri"/>
        </w:rPr>
        <w:t xml:space="preserve">reproductive </w:t>
      </w:r>
      <w:r w:rsidR="00C74B24" w:rsidRPr="00203DF1">
        <w:rPr>
          <w:rFonts w:ascii="Calibri" w:hAnsi="Calibri" w:cs="Calibri"/>
        </w:rPr>
        <w:t>males</w:t>
      </w:r>
      <w:r w:rsidR="00E829D3" w:rsidRPr="00203DF1">
        <w:rPr>
          <w:rFonts w:ascii="Calibri" w:hAnsi="Calibri" w:cs="Calibri"/>
        </w:rPr>
        <w:t>, these</w:t>
      </w:r>
      <w:r w:rsidR="00C74B24" w:rsidRPr="00203DF1">
        <w:rPr>
          <w:rFonts w:ascii="Calibri" w:hAnsi="Calibri" w:cs="Calibri"/>
        </w:rPr>
        <w:t xml:space="preserve"> are reared either in worker or queen cells, depending on the species. Thus, it may be difficult to estimate the male production of a colony, except in species where males have a third, unique cell size</w:t>
      </w:r>
      <w:r w:rsidR="00227726" w:rsidRPr="00203DF1">
        <w:rPr>
          <w:rFonts w:ascii="Calibri" w:hAnsi="Calibri" w:cs="Calibri"/>
          <w:vertAlign w:val="superscript"/>
        </w:rPr>
        <w:t>1</w:t>
      </w:r>
      <w:r w:rsidR="00F771A7" w:rsidRPr="00203DF1">
        <w:rPr>
          <w:rFonts w:ascii="Calibri" w:hAnsi="Calibri" w:cs="Calibri"/>
          <w:vertAlign w:val="superscript"/>
        </w:rPr>
        <w:t>3</w:t>
      </w:r>
      <w:r w:rsidR="00C74B24" w:rsidRPr="00203DF1">
        <w:rPr>
          <w:rFonts w:ascii="Calibri" w:hAnsi="Calibri" w:cs="Calibri"/>
        </w:rPr>
        <w:t xml:space="preserve"> (</w:t>
      </w:r>
      <w:r w:rsidR="00C74B24" w:rsidRPr="00A81D0A">
        <w:rPr>
          <w:rFonts w:ascii="Calibri" w:hAnsi="Calibri" w:cs="Calibri"/>
          <w:i/>
        </w:rPr>
        <w:t>e</w:t>
      </w:r>
      <w:r w:rsidR="00356F26" w:rsidRPr="00A81D0A">
        <w:rPr>
          <w:rFonts w:ascii="Calibri" w:hAnsi="Calibri" w:cs="Calibri"/>
          <w:i/>
        </w:rPr>
        <w:t>.</w:t>
      </w:r>
      <w:r w:rsidR="00C74B24" w:rsidRPr="00A81D0A">
        <w:rPr>
          <w:rFonts w:ascii="Calibri" w:hAnsi="Calibri" w:cs="Calibri"/>
          <w:i/>
        </w:rPr>
        <w:t>g</w:t>
      </w:r>
      <w:r w:rsidR="00356F26" w:rsidRPr="00A81D0A">
        <w:rPr>
          <w:rFonts w:ascii="Calibri" w:hAnsi="Calibri" w:cs="Calibri"/>
          <w:i/>
        </w:rPr>
        <w:t>.</w:t>
      </w:r>
      <w:r w:rsidR="00356F26" w:rsidRPr="00203DF1">
        <w:rPr>
          <w:rFonts w:ascii="Calibri" w:hAnsi="Calibri" w:cs="Calibri"/>
        </w:rPr>
        <w:t>,</w:t>
      </w:r>
      <w:r w:rsidR="00C74B24" w:rsidRPr="00203DF1">
        <w:rPr>
          <w:rFonts w:ascii="Calibri" w:hAnsi="Calibri" w:cs="Calibri"/>
          <w:i/>
        </w:rPr>
        <w:t xml:space="preserve"> </w:t>
      </w:r>
      <w:proofErr w:type="spellStart"/>
      <w:r w:rsidR="00C74B24" w:rsidRPr="00203DF1">
        <w:rPr>
          <w:rFonts w:ascii="Calibri" w:hAnsi="Calibri" w:cs="Calibri"/>
          <w:i/>
        </w:rPr>
        <w:t>Dolichovespula</w:t>
      </w:r>
      <w:proofErr w:type="spellEnd"/>
      <w:r w:rsidR="00C74B24" w:rsidRPr="00203DF1">
        <w:rPr>
          <w:rFonts w:ascii="Calibri" w:hAnsi="Calibri" w:cs="Calibri"/>
          <w:i/>
        </w:rPr>
        <w:t xml:space="preserve"> </w:t>
      </w:r>
      <w:proofErr w:type="spellStart"/>
      <w:r w:rsidR="00C74B24" w:rsidRPr="00203DF1">
        <w:rPr>
          <w:rFonts w:ascii="Calibri" w:hAnsi="Calibri" w:cs="Calibri"/>
          <w:i/>
        </w:rPr>
        <w:t>arenaria</w:t>
      </w:r>
      <w:proofErr w:type="spellEnd"/>
      <w:r w:rsidR="00C74B24" w:rsidRPr="00203DF1">
        <w:rPr>
          <w:rFonts w:ascii="Calibri" w:hAnsi="Calibri" w:cs="Calibri"/>
        </w:rPr>
        <w:t>).</w:t>
      </w:r>
    </w:p>
    <w:p w14:paraId="3EF12AB4" w14:textId="77777777" w:rsidR="00E5440D" w:rsidRPr="00203DF1" w:rsidRDefault="00E5440D" w:rsidP="00CF1B0D">
      <w:pPr>
        <w:widowControl/>
        <w:spacing w:line="300" w:lineRule="exact"/>
        <w:ind w:firstLine="120"/>
        <w:rPr>
          <w:rFonts w:ascii="Calibri" w:hAnsi="Calibri" w:cs="Calibri"/>
        </w:rPr>
      </w:pPr>
    </w:p>
    <w:p w14:paraId="2B090F35" w14:textId="6618DFED" w:rsidR="00972E8F" w:rsidRPr="00203DF1" w:rsidRDefault="00F75BBD" w:rsidP="00A81D0A">
      <w:pPr>
        <w:widowControl/>
        <w:spacing w:line="300" w:lineRule="exact"/>
        <w:rPr>
          <w:rFonts w:ascii="Calibri" w:hAnsi="Calibri" w:cs="Calibri"/>
        </w:rPr>
      </w:pPr>
      <w:r w:rsidRPr="00203DF1">
        <w:rPr>
          <w:rFonts w:ascii="Calibri" w:hAnsi="Calibri" w:cs="Calibri"/>
        </w:rPr>
        <w:t xml:space="preserve">The second aim of this work is to present a useful technique for locating </w:t>
      </w:r>
      <w:r w:rsidR="00CA1D5D" w:rsidRPr="00203DF1">
        <w:rPr>
          <w:rFonts w:ascii="Calibri" w:hAnsi="Calibri" w:cs="Calibri"/>
        </w:rPr>
        <w:t xml:space="preserve">wild </w:t>
      </w:r>
      <w:proofErr w:type="spellStart"/>
      <w:r w:rsidRPr="00203DF1">
        <w:rPr>
          <w:rFonts w:ascii="Calibri" w:hAnsi="Calibri" w:cs="Calibri"/>
        </w:rPr>
        <w:t>vespine</w:t>
      </w:r>
      <w:proofErr w:type="spellEnd"/>
      <w:r w:rsidRPr="00203DF1">
        <w:rPr>
          <w:rFonts w:ascii="Calibri" w:hAnsi="Calibri" w:cs="Calibri"/>
        </w:rPr>
        <w:t xml:space="preserve"> wasp </w:t>
      </w:r>
      <w:r w:rsidR="00CA1D5D" w:rsidRPr="00203DF1">
        <w:rPr>
          <w:rFonts w:ascii="Calibri" w:hAnsi="Calibri" w:cs="Calibri"/>
        </w:rPr>
        <w:t>colonies</w:t>
      </w:r>
      <w:r w:rsidRPr="00203DF1">
        <w:rPr>
          <w:rFonts w:ascii="Calibri" w:hAnsi="Calibri" w:cs="Calibri"/>
        </w:rPr>
        <w:t xml:space="preserve"> in the field</w:t>
      </w:r>
      <w:r w:rsidR="00555140" w:rsidRPr="00203DF1">
        <w:rPr>
          <w:rFonts w:ascii="Calibri" w:hAnsi="Calibri" w:cs="Calibri"/>
        </w:rPr>
        <w:t xml:space="preserve"> and transplanting them </w:t>
      </w:r>
      <w:r w:rsidR="00E829D3" w:rsidRPr="00203DF1">
        <w:rPr>
          <w:rFonts w:ascii="Calibri" w:hAnsi="Calibri" w:cs="Calibri"/>
        </w:rPr>
        <w:t>in</w:t>
      </w:r>
      <w:r w:rsidR="00555140" w:rsidRPr="00203DF1">
        <w:rPr>
          <w:rFonts w:ascii="Calibri" w:hAnsi="Calibri" w:cs="Calibri"/>
        </w:rPr>
        <w:t xml:space="preserve">to </w:t>
      </w:r>
      <w:r w:rsidR="00FA0A49" w:rsidRPr="00203DF1">
        <w:rPr>
          <w:rFonts w:ascii="Calibri" w:hAnsi="Calibri" w:cs="Calibri"/>
        </w:rPr>
        <w:t>laboratory nest boxes</w:t>
      </w:r>
      <w:r w:rsidRPr="00203DF1">
        <w:rPr>
          <w:rFonts w:ascii="Calibri" w:hAnsi="Calibri" w:cs="Calibri"/>
        </w:rPr>
        <w:t>.</w:t>
      </w:r>
      <w:r w:rsidR="00CA1D5D" w:rsidRPr="00203DF1">
        <w:rPr>
          <w:rFonts w:ascii="Calibri" w:hAnsi="Calibri" w:cs="Calibri"/>
        </w:rPr>
        <w:t xml:space="preserve"> </w:t>
      </w:r>
      <w:r w:rsidR="006357C0" w:rsidRPr="00203DF1">
        <w:rPr>
          <w:rFonts w:ascii="Calibri" w:hAnsi="Calibri" w:cs="Calibri"/>
        </w:rPr>
        <w:t>Although some</w:t>
      </w:r>
      <w:r w:rsidR="005D2ABE" w:rsidRPr="00203DF1">
        <w:rPr>
          <w:rFonts w:ascii="Calibri" w:hAnsi="Calibri" w:cs="Calibri"/>
        </w:rPr>
        <w:t xml:space="preserve"> </w:t>
      </w:r>
      <w:r w:rsidR="00E829D3" w:rsidRPr="00203DF1">
        <w:rPr>
          <w:rFonts w:ascii="Calibri" w:hAnsi="Calibri" w:cs="Calibri"/>
        </w:rPr>
        <w:t>researchers</w:t>
      </w:r>
      <w:r w:rsidR="006357C0" w:rsidRPr="00203DF1">
        <w:rPr>
          <w:rFonts w:ascii="Calibri" w:hAnsi="Calibri" w:cs="Calibri"/>
        </w:rPr>
        <w:t xml:space="preserve"> obtain </w:t>
      </w:r>
      <w:r w:rsidR="00E829D3" w:rsidRPr="00203DF1">
        <w:rPr>
          <w:rFonts w:ascii="Calibri" w:hAnsi="Calibri" w:cs="Calibri"/>
        </w:rPr>
        <w:t xml:space="preserve">wasp </w:t>
      </w:r>
      <w:r w:rsidR="006357C0" w:rsidRPr="00203DF1">
        <w:rPr>
          <w:rFonts w:ascii="Calibri" w:hAnsi="Calibri" w:cs="Calibri"/>
        </w:rPr>
        <w:t xml:space="preserve">nests </w:t>
      </w:r>
      <w:r w:rsidRPr="00203DF1">
        <w:rPr>
          <w:rFonts w:ascii="Calibri" w:hAnsi="Calibri" w:cs="Calibri"/>
        </w:rPr>
        <w:t xml:space="preserve">from </w:t>
      </w:r>
      <w:r w:rsidR="006357C0" w:rsidRPr="00203DF1">
        <w:rPr>
          <w:rFonts w:ascii="Calibri" w:hAnsi="Calibri" w:cs="Calibri"/>
        </w:rPr>
        <w:t>pest control calls (</w:t>
      </w:r>
      <w:r w:rsidR="00FD5520">
        <w:rPr>
          <w:rFonts w:ascii="Calibri" w:hAnsi="Calibri" w:cs="Calibri"/>
          <w:i/>
        </w:rPr>
        <w:t>i.e.</w:t>
      </w:r>
      <w:r w:rsidR="009169C0" w:rsidRPr="00203DF1">
        <w:rPr>
          <w:rFonts w:ascii="Calibri" w:hAnsi="Calibri" w:cs="Calibri"/>
        </w:rPr>
        <w:t>,</w:t>
      </w:r>
      <w:r w:rsidR="006357C0" w:rsidRPr="00203DF1">
        <w:rPr>
          <w:rFonts w:ascii="Calibri" w:hAnsi="Calibri" w:cs="Calibri"/>
        </w:rPr>
        <w:t xml:space="preserve"> </w:t>
      </w:r>
      <w:r w:rsidR="00885CF8" w:rsidRPr="00203DF1">
        <w:rPr>
          <w:rFonts w:ascii="Calibri" w:hAnsi="Calibri" w:cs="Calibri"/>
        </w:rPr>
        <w:t>people reporting them as pests</w:t>
      </w:r>
      <w:r w:rsidR="00227726" w:rsidRPr="00203DF1">
        <w:rPr>
          <w:rFonts w:ascii="Calibri" w:hAnsi="Calibri" w:cs="Calibri"/>
          <w:vertAlign w:val="superscript"/>
        </w:rPr>
        <w:t>14,15</w:t>
      </w:r>
      <w:r w:rsidR="00E31FE9" w:rsidRPr="00203DF1">
        <w:rPr>
          <w:rFonts w:ascii="Calibri" w:hAnsi="Calibri" w:cs="Calibri"/>
        </w:rPr>
        <w:t>)</w:t>
      </w:r>
      <w:r w:rsidR="00885CF8" w:rsidRPr="00203DF1">
        <w:rPr>
          <w:rFonts w:ascii="Calibri" w:hAnsi="Calibri" w:cs="Calibri"/>
        </w:rPr>
        <w:t xml:space="preserve">, </w:t>
      </w:r>
      <w:r w:rsidR="00E829D3" w:rsidRPr="00203DF1">
        <w:rPr>
          <w:rFonts w:ascii="Calibri" w:hAnsi="Calibri" w:cs="Calibri"/>
        </w:rPr>
        <w:t>this method is not always possible or desirable. R</w:t>
      </w:r>
      <w:r w:rsidR="006357C0" w:rsidRPr="00203DF1">
        <w:rPr>
          <w:rFonts w:ascii="Calibri" w:hAnsi="Calibri" w:cs="Calibri"/>
        </w:rPr>
        <w:t xml:space="preserve">esearchers </w:t>
      </w:r>
      <w:r w:rsidR="00E829D3" w:rsidRPr="00203DF1">
        <w:rPr>
          <w:rFonts w:ascii="Calibri" w:hAnsi="Calibri" w:cs="Calibri"/>
        </w:rPr>
        <w:t>might need to collect nests in wild and inhabited a</w:t>
      </w:r>
      <w:r w:rsidR="00FA6660" w:rsidRPr="00203DF1">
        <w:rPr>
          <w:rFonts w:ascii="Calibri" w:hAnsi="Calibri" w:cs="Calibri"/>
        </w:rPr>
        <w:t>reas where pest controllers do</w:t>
      </w:r>
      <w:r w:rsidR="00E829D3" w:rsidRPr="00203DF1">
        <w:rPr>
          <w:rFonts w:ascii="Calibri" w:hAnsi="Calibri" w:cs="Calibri"/>
        </w:rPr>
        <w:t xml:space="preserve"> not operate, or to </w:t>
      </w:r>
      <w:r w:rsidR="00A14BB2" w:rsidRPr="00203DF1">
        <w:rPr>
          <w:rFonts w:ascii="Calibri" w:hAnsi="Calibri" w:cs="Calibri"/>
        </w:rPr>
        <w:t xml:space="preserve">conduct their </w:t>
      </w:r>
      <w:r w:rsidR="006357C0" w:rsidRPr="00203DF1">
        <w:rPr>
          <w:rFonts w:ascii="Calibri" w:hAnsi="Calibri" w:cs="Calibri"/>
        </w:rPr>
        <w:t xml:space="preserve">research </w:t>
      </w:r>
      <w:r w:rsidR="00FD5520">
        <w:rPr>
          <w:rFonts w:ascii="Calibri" w:hAnsi="Calibri" w:cs="Calibri"/>
        </w:rPr>
        <w:t xml:space="preserve">by </w:t>
      </w:r>
      <w:r w:rsidR="006357C0" w:rsidRPr="00203DF1">
        <w:rPr>
          <w:rFonts w:ascii="Calibri" w:hAnsi="Calibri" w:cs="Calibri"/>
        </w:rPr>
        <w:t xml:space="preserve">more </w:t>
      </w:r>
      <w:r w:rsidR="00AB40F1" w:rsidRPr="00203DF1">
        <w:rPr>
          <w:rFonts w:ascii="Calibri" w:hAnsi="Calibri" w:cs="Calibri"/>
        </w:rPr>
        <w:t>flexibly</w:t>
      </w:r>
      <w:r w:rsidR="006357C0" w:rsidRPr="00203DF1">
        <w:rPr>
          <w:rFonts w:ascii="Calibri" w:hAnsi="Calibri" w:cs="Calibri"/>
        </w:rPr>
        <w:t xml:space="preserve"> </w:t>
      </w:r>
      <w:r w:rsidR="00A14BB2" w:rsidRPr="00203DF1">
        <w:rPr>
          <w:rFonts w:ascii="Calibri" w:hAnsi="Calibri" w:cs="Calibri"/>
        </w:rPr>
        <w:t>obtain</w:t>
      </w:r>
      <w:r w:rsidR="00E829D3" w:rsidRPr="00203DF1">
        <w:rPr>
          <w:rFonts w:ascii="Calibri" w:hAnsi="Calibri" w:cs="Calibri"/>
        </w:rPr>
        <w:t>ing</w:t>
      </w:r>
      <w:r w:rsidR="00AB40F1" w:rsidRPr="00203DF1">
        <w:rPr>
          <w:rFonts w:ascii="Calibri" w:hAnsi="Calibri" w:cs="Calibri"/>
        </w:rPr>
        <w:t xml:space="preserve"> </w:t>
      </w:r>
      <w:r w:rsidR="006357C0" w:rsidRPr="00203DF1">
        <w:rPr>
          <w:rFonts w:ascii="Calibri" w:hAnsi="Calibri" w:cs="Calibri"/>
        </w:rPr>
        <w:t xml:space="preserve">nests </w:t>
      </w:r>
      <w:r w:rsidR="00E829D3" w:rsidRPr="00203DF1">
        <w:rPr>
          <w:rFonts w:ascii="Calibri" w:hAnsi="Calibri" w:cs="Calibri"/>
        </w:rPr>
        <w:t>at specific times</w:t>
      </w:r>
      <w:r w:rsidR="006357C0" w:rsidRPr="00203DF1">
        <w:rPr>
          <w:rFonts w:ascii="Calibri" w:hAnsi="Calibri" w:cs="Calibri"/>
        </w:rPr>
        <w:t xml:space="preserve">. Interestingly, people </w:t>
      </w:r>
      <w:r w:rsidR="00AB40F1" w:rsidRPr="00203DF1">
        <w:rPr>
          <w:rFonts w:ascii="Calibri" w:hAnsi="Calibri" w:cs="Calibri"/>
        </w:rPr>
        <w:t xml:space="preserve">living </w:t>
      </w:r>
      <w:r w:rsidR="006357C0" w:rsidRPr="00203DF1">
        <w:rPr>
          <w:rFonts w:ascii="Calibri" w:hAnsi="Calibri" w:cs="Calibri"/>
        </w:rPr>
        <w:t>in the mountain</w:t>
      </w:r>
      <w:r w:rsidR="00AB40F1" w:rsidRPr="00203DF1">
        <w:rPr>
          <w:rFonts w:ascii="Calibri" w:hAnsi="Calibri" w:cs="Calibri"/>
        </w:rPr>
        <w:t>ous</w:t>
      </w:r>
      <w:r w:rsidR="006357C0" w:rsidRPr="00203DF1">
        <w:rPr>
          <w:rFonts w:ascii="Calibri" w:hAnsi="Calibri" w:cs="Calibri"/>
        </w:rPr>
        <w:t xml:space="preserve"> areas of central Japan traditionally collect and </w:t>
      </w:r>
      <w:r w:rsidR="00EB3E6F" w:rsidRPr="00203DF1">
        <w:rPr>
          <w:rFonts w:ascii="Calibri" w:hAnsi="Calibri" w:cs="Calibri"/>
        </w:rPr>
        <w:t>rear</w:t>
      </w:r>
      <w:r w:rsidR="006357C0" w:rsidRPr="00203DF1">
        <w:rPr>
          <w:rFonts w:ascii="Calibri" w:hAnsi="Calibri" w:cs="Calibri"/>
        </w:rPr>
        <w:t xml:space="preserve"> wasps (</w:t>
      </w:r>
      <w:r w:rsidR="006357C0" w:rsidRPr="00203DF1">
        <w:rPr>
          <w:rFonts w:ascii="Calibri" w:hAnsi="Calibri" w:cs="Calibri"/>
          <w:i/>
        </w:rPr>
        <w:t>V</w:t>
      </w:r>
      <w:r w:rsidR="00B44408">
        <w:rPr>
          <w:rFonts w:ascii="Calibri" w:hAnsi="Calibri" w:cs="Calibri"/>
          <w:i/>
        </w:rPr>
        <w:t>espula</w:t>
      </w:r>
      <w:r w:rsidR="006357C0" w:rsidRPr="00203DF1">
        <w:rPr>
          <w:rFonts w:ascii="Calibri" w:hAnsi="Calibri" w:cs="Calibri"/>
          <w:i/>
        </w:rPr>
        <w:t xml:space="preserve"> </w:t>
      </w:r>
      <w:proofErr w:type="spellStart"/>
      <w:r w:rsidR="006357C0" w:rsidRPr="00203DF1">
        <w:rPr>
          <w:rFonts w:ascii="Calibri" w:hAnsi="Calibri" w:cs="Calibri"/>
          <w:i/>
        </w:rPr>
        <w:t>shidai</w:t>
      </w:r>
      <w:proofErr w:type="spellEnd"/>
      <w:r w:rsidR="00D769B7" w:rsidRPr="00203DF1">
        <w:rPr>
          <w:rFonts w:ascii="Calibri" w:hAnsi="Calibri" w:cs="Calibri"/>
        </w:rPr>
        <w:t>,</w:t>
      </w:r>
      <w:r w:rsidR="006357C0" w:rsidRPr="00203DF1">
        <w:rPr>
          <w:rFonts w:ascii="Calibri" w:hAnsi="Calibri" w:cs="Calibri"/>
        </w:rPr>
        <w:t xml:space="preserve"> </w:t>
      </w:r>
      <w:r w:rsidR="006357C0" w:rsidRPr="00203DF1">
        <w:rPr>
          <w:rFonts w:ascii="Calibri" w:hAnsi="Calibri" w:cs="Calibri"/>
          <w:i/>
        </w:rPr>
        <w:t>V</w:t>
      </w:r>
      <w:r w:rsidR="00B44408">
        <w:rPr>
          <w:rFonts w:ascii="Calibri" w:hAnsi="Calibri" w:cs="Calibri"/>
          <w:i/>
        </w:rPr>
        <w:t>espula</w:t>
      </w:r>
      <w:r w:rsidR="006357C0" w:rsidRPr="00203DF1">
        <w:rPr>
          <w:rFonts w:ascii="Calibri" w:hAnsi="Calibri" w:cs="Calibri"/>
          <w:i/>
        </w:rPr>
        <w:t xml:space="preserve"> </w:t>
      </w:r>
      <w:proofErr w:type="spellStart"/>
      <w:r w:rsidR="006357C0" w:rsidRPr="00203DF1">
        <w:rPr>
          <w:rFonts w:ascii="Calibri" w:hAnsi="Calibri" w:cs="Calibri"/>
          <w:i/>
        </w:rPr>
        <w:t>flaviceps</w:t>
      </w:r>
      <w:proofErr w:type="spellEnd"/>
      <w:r w:rsidR="00FD5520" w:rsidRPr="00A81D0A">
        <w:rPr>
          <w:rFonts w:ascii="Calibri" w:hAnsi="Calibri" w:cs="Calibri"/>
        </w:rPr>
        <w:t>,</w:t>
      </w:r>
      <w:r w:rsidR="00D769B7" w:rsidRPr="00203DF1">
        <w:rPr>
          <w:rFonts w:ascii="Calibri" w:hAnsi="Calibri" w:cs="Calibri"/>
        </w:rPr>
        <w:t xml:space="preserve"> and </w:t>
      </w:r>
      <w:r w:rsidR="00D769B7" w:rsidRPr="00203DF1">
        <w:rPr>
          <w:rFonts w:ascii="Calibri" w:hAnsi="Calibri" w:cs="Calibri"/>
          <w:i/>
        </w:rPr>
        <w:t>V</w:t>
      </w:r>
      <w:r w:rsidR="00B44408">
        <w:rPr>
          <w:rFonts w:ascii="Calibri" w:hAnsi="Calibri" w:cs="Calibri"/>
          <w:i/>
        </w:rPr>
        <w:t>espula</w:t>
      </w:r>
      <w:r w:rsidR="00D769B7" w:rsidRPr="00203DF1">
        <w:rPr>
          <w:rFonts w:ascii="Calibri" w:hAnsi="Calibri" w:cs="Calibri"/>
          <w:i/>
        </w:rPr>
        <w:t xml:space="preserve"> vulgaris</w:t>
      </w:r>
      <w:r w:rsidR="006357C0" w:rsidRPr="00203DF1">
        <w:rPr>
          <w:rFonts w:ascii="Calibri" w:hAnsi="Calibri" w:cs="Calibri"/>
        </w:rPr>
        <w:t xml:space="preserve">) </w:t>
      </w:r>
      <w:r w:rsidR="00AB40F1" w:rsidRPr="00203DF1">
        <w:rPr>
          <w:rFonts w:ascii="Calibri" w:hAnsi="Calibri" w:cs="Calibri"/>
        </w:rPr>
        <w:t>for</w:t>
      </w:r>
      <w:r w:rsidR="00CD52EA" w:rsidRPr="00203DF1">
        <w:rPr>
          <w:rFonts w:ascii="Calibri" w:hAnsi="Calibri" w:cs="Calibri"/>
        </w:rPr>
        <w:t xml:space="preserve"> </w:t>
      </w:r>
      <w:r w:rsidR="00AB40F1" w:rsidRPr="00203DF1">
        <w:rPr>
          <w:rFonts w:ascii="Calibri" w:hAnsi="Calibri" w:cs="Calibri"/>
        </w:rPr>
        <w:t>food</w:t>
      </w:r>
      <w:r w:rsidR="006357C0" w:rsidRPr="00203DF1">
        <w:rPr>
          <w:rFonts w:ascii="Calibri" w:hAnsi="Calibri" w:cs="Calibri"/>
        </w:rPr>
        <w:t>. Therefore</w:t>
      </w:r>
      <w:r w:rsidR="00AB40F1" w:rsidRPr="00203DF1">
        <w:rPr>
          <w:rFonts w:ascii="Calibri" w:hAnsi="Calibri" w:cs="Calibri"/>
        </w:rPr>
        <w:t>,</w:t>
      </w:r>
      <w:r w:rsidR="006357C0" w:rsidRPr="00203DF1">
        <w:rPr>
          <w:rFonts w:ascii="Calibri" w:hAnsi="Calibri" w:cs="Calibri"/>
        </w:rPr>
        <w:t xml:space="preserve"> collecting and artificial </w:t>
      </w:r>
      <w:r w:rsidR="00EB3E6F" w:rsidRPr="00203DF1">
        <w:rPr>
          <w:rFonts w:ascii="Calibri" w:hAnsi="Calibri" w:cs="Calibri"/>
        </w:rPr>
        <w:t>rear</w:t>
      </w:r>
      <w:r w:rsidR="006357C0" w:rsidRPr="00203DF1">
        <w:rPr>
          <w:rFonts w:ascii="Calibri" w:hAnsi="Calibri" w:cs="Calibri"/>
        </w:rPr>
        <w:t>ing technique</w:t>
      </w:r>
      <w:r w:rsidR="00545581" w:rsidRPr="00203DF1">
        <w:rPr>
          <w:rFonts w:ascii="Calibri" w:hAnsi="Calibri" w:cs="Calibri"/>
        </w:rPr>
        <w:t>s for</w:t>
      </w:r>
      <w:r w:rsidR="006357C0" w:rsidRPr="00203DF1">
        <w:rPr>
          <w:rFonts w:ascii="Calibri" w:hAnsi="Calibri" w:cs="Calibri"/>
        </w:rPr>
        <w:t xml:space="preserve"> </w:t>
      </w:r>
      <w:r w:rsidR="00A14BB2" w:rsidRPr="00203DF1">
        <w:rPr>
          <w:rFonts w:ascii="Calibri" w:hAnsi="Calibri" w:cs="Calibri"/>
        </w:rPr>
        <w:t>these</w:t>
      </w:r>
      <w:r w:rsidR="00545581" w:rsidRPr="00203DF1">
        <w:rPr>
          <w:rFonts w:ascii="Calibri" w:hAnsi="Calibri" w:cs="Calibri"/>
        </w:rPr>
        <w:t xml:space="preserve"> </w:t>
      </w:r>
      <w:r w:rsidR="006357C0" w:rsidRPr="00203DF1">
        <w:rPr>
          <w:rFonts w:ascii="Calibri" w:hAnsi="Calibri" w:cs="Calibri"/>
        </w:rPr>
        <w:t>wasp</w:t>
      </w:r>
      <w:r w:rsidR="00A14BB2" w:rsidRPr="00203DF1">
        <w:rPr>
          <w:rFonts w:ascii="Calibri" w:hAnsi="Calibri" w:cs="Calibri"/>
        </w:rPr>
        <w:t>s</w:t>
      </w:r>
      <w:r w:rsidR="006357C0" w:rsidRPr="00203DF1">
        <w:rPr>
          <w:rFonts w:ascii="Calibri" w:hAnsi="Calibri" w:cs="Calibri"/>
        </w:rPr>
        <w:t xml:space="preserve"> </w:t>
      </w:r>
      <w:r w:rsidR="00A14BB2" w:rsidRPr="00203DF1">
        <w:rPr>
          <w:rFonts w:ascii="Calibri" w:hAnsi="Calibri" w:cs="Calibri"/>
        </w:rPr>
        <w:t xml:space="preserve">are well developed in </w:t>
      </w:r>
      <w:r w:rsidR="00E829D3" w:rsidRPr="00203DF1">
        <w:rPr>
          <w:rFonts w:ascii="Calibri" w:hAnsi="Calibri" w:cs="Calibri"/>
        </w:rPr>
        <w:t>those areas</w:t>
      </w:r>
      <w:r w:rsidR="00E31FE9" w:rsidRPr="00203DF1">
        <w:rPr>
          <w:rFonts w:ascii="Calibri" w:hAnsi="Calibri" w:cs="Calibri"/>
          <w:vertAlign w:val="superscript"/>
        </w:rPr>
        <w:t>1</w:t>
      </w:r>
      <w:r w:rsidR="00F771A7" w:rsidRPr="00203DF1">
        <w:rPr>
          <w:rFonts w:ascii="Calibri" w:hAnsi="Calibri" w:cs="Calibri"/>
          <w:vertAlign w:val="superscript"/>
        </w:rPr>
        <w:t>7</w:t>
      </w:r>
      <w:r w:rsidR="006357C0" w:rsidRPr="00203DF1">
        <w:rPr>
          <w:rFonts w:ascii="Calibri" w:hAnsi="Calibri" w:cs="Calibri"/>
        </w:rPr>
        <w:t xml:space="preserve">. </w:t>
      </w:r>
    </w:p>
    <w:p w14:paraId="4D8F4AEC" w14:textId="77777777" w:rsidR="00E5440D" w:rsidRPr="00203DF1" w:rsidRDefault="00E5440D" w:rsidP="00CF1B0D">
      <w:pPr>
        <w:widowControl/>
        <w:spacing w:line="300" w:lineRule="exact"/>
        <w:ind w:firstLine="120"/>
        <w:rPr>
          <w:rFonts w:ascii="Calibri" w:hAnsi="Calibri" w:cs="Calibri"/>
        </w:rPr>
      </w:pPr>
    </w:p>
    <w:p w14:paraId="314ED53C" w14:textId="3F462007" w:rsidR="00AC4ED3" w:rsidRPr="00203DF1" w:rsidRDefault="006357C0" w:rsidP="00CF1B0D">
      <w:pPr>
        <w:widowControl/>
        <w:spacing w:line="300" w:lineRule="exact"/>
        <w:rPr>
          <w:rFonts w:ascii="Calibri" w:hAnsi="Calibri" w:cs="Calibri"/>
        </w:rPr>
      </w:pPr>
      <w:r w:rsidRPr="00203DF1">
        <w:rPr>
          <w:rFonts w:ascii="Calibri" w:hAnsi="Calibri" w:cs="Calibri"/>
        </w:rPr>
        <w:t xml:space="preserve">This paper </w:t>
      </w:r>
      <w:r w:rsidR="00CD52EA" w:rsidRPr="00203DF1">
        <w:rPr>
          <w:rFonts w:ascii="Calibri" w:hAnsi="Calibri" w:cs="Calibri"/>
        </w:rPr>
        <w:t xml:space="preserve">also </w:t>
      </w:r>
      <w:r w:rsidR="00545581" w:rsidRPr="00203DF1">
        <w:rPr>
          <w:rFonts w:ascii="Calibri" w:hAnsi="Calibri" w:cs="Calibri"/>
        </w:rPr>
        <w:t>summarizes</w:t>
      </w:r>
      <w:r w:rsidRPr="00203DF1">
        <w:rPr>
          <w:rFonts w:ascii="Calibri" w:hAnsi="Calibri" w:cs="Calibri"/>
        </w:rPr>
        <w:t xml:space="preserve"> the methods </w:t>
      </w:r>
      <w:r w:rsidR="00545581" w:rsidRPr="00203DF1">
        <w:rPr>
          <w:rFonts w:ascii="Calibri" w:hAnsi="Calibri" w:cs="Calibri"/>
        </w:rPr>
        <w:t xml:space="preserve">employed to </w:t>
      </w:r>
      <w:r w:rsidRPr="00203DF1">
        <w:rPr>
          <w:rFonts w:ascii="Calibri" w:hAnsi="Calibri" w:cs="Calibri"/>
        </w:rPr>
        <w:t xml:space="preserve">rear </w:t>
      </w:r>
      <w:r w:rsidRPr="00203DF1">
        <w:rPr>
          <w:rFonts w:ascii="Calibri" w:hAnsi="Calibri" w:cs="Calibri"/>
          <w:i/>
        </w:rPr>
        <w:t>Vespula</w:t>
      </w:r>
      <w:r w:rsidRPr="00203DF1">
        <w:rPr>
          <w:rFonts w:ascii="Calibri" w:hAnsi="Calibri" w:cs="Calibri"/>
        </w:rPr>
        <w:t xml:space="preserve"> wasps. </w:t>
      </w:r>
      <w:r w:rsidR="00666CE3" w:rsidRPr="00203DF1">
        <w:rPr>
          <w:rFonts w:ascii="Calibri" w:hAnsi="Calibri" w:cs="Calibri"/>
        </w:rPr>
        <w:t xml:space="preserve">The experimental organism for this study was </w:t>
      </w:r>
      <w:r w:rsidR="00666CE3" w:rsidRPr="00203DF1">
        <w:rPr>
          <w:rFonts w:ascii="Calibri" w:hAnsi="Calibri" w:cs="Calibri"/>
          <w:i/>
        </w:rPr>
        <w:t>V</w:t>
      </w:r>
      <w:r w:rsidR="00B44408">
        <w:rPr>
          <w:rFonts w:ascii="Calibri" w:hAnsi="Calibri" w:cs="Calibri"/>
          <w:i/>
        </w:rPr>
        <w:t>.</w:t>
      </w:r>
      <w:r w:rsidR="00666CE3" w:rsidRPr="00203DF1">
        <w:rPr>
          <w:rFonts w:ascii="Calibri" w:hAnsi="Calibri" w:cs="Calibri"/>
          <w:i/>
        </w:rPr>
        <w:t xml:space="preserve"> </w:t>
      </w:r>
      <w:proofErr w:type="spellStart"/>
      <w:r w:rsidR="00666CE3" w:rsidRPr="00203DF1">
        <w:rPr>
          <w:rFonts w:ascii="Calibri" w:hAnsi="Calibri" w:cs="Calibri"/>
          <w:i/>
        </w:rPr>
        <w:t>shidai</w:t>
      </w:r>
      <w:proofErr w:type="spellEnd"/>
      <w:r w:rsidR="00666CE3" w:rsidRPr="00203DF1">
        <w:rPr>
          <w:rFonts w:ascii="Calibri" w:hAnsi="Calibri" w:cs="Calibri"/>
        </w:rPr>
        <w:t xml:space="preserve">, a social, ground-nesting wasp inhabiting western Asia and Japan. </w:t>
      </w:r>
      <w:r w:rsidR="00666CE3" w:rsidRPr="00203DF1">
        <w:rPr>
          <w:rFonts w:ascii="Calibri" w:hAnsi="Calibri" w:cs="Calibri"/>
          <w:i/>
        </w:rPr>
        <w:t>V</w:t>
      </w:r>
      <w:r w:rsidR="00B44408">
        <w:rPr>
          <w:rFonts w:ascii="Calibri" w:hAnsi="Calibri" w:cs="Calibri"/>
          <w:i/>
        </w:rPr>
        <w:t>.</w:t>
      </w:r>
      <w:r w:rsidR="00666CE3" w:rsidRPr="00203DF1">
        <w:rPr>
          <w:rFonts w:ascii="Calibri" w:hAnsi="Calibri" w:cs="Calibri"/>
          <w:i/>
        </w:rPr>
        <w:t xml:space="preserve"> </w:t>
      </w:r>
      <w:proofErr w:type="spellStart"/>
      <w:r w:rsidR="00666CE3" w:rsidRPr="00203DF1">
        <w:rPr>
          <w:rFonts w:ascii="Calibri" w:hAnsi="Calibri" w:cs="Calibri"/>
          <w:i/>
        </w:rPr>
        <w:t>shidai</w:t>
      </w:r>
      <w:proofErr w:type="spellEnd"/>
      <w:r w:rsidR="00666CE3" w:rsidRPr="00203DF1">
        <w:rPr>
          <w:rFonts w:ascii="Calibri" w:hAnsi="Calibri" w:cs="Calibri"/>
        </w:rPr>
        <w:t xml:space="preserve"> possesses the largest colony size among all Japanese </w:t>
      </w:r>
      <w:proofErr w:type="spellStart"/>
      <w:r w:rsidR="00666CE3" w:rsidRPr="00203DF1">
        <w:rPr>
          <w:rFonts w:ascii="Calibri" w:hAnsi="Calibri" w:cs="Calibri"/>
        </w:rPr>
        <w:t>vespine</w:t>
      </w:r>
      <w:proofErr w:type="spellEnd"/>
      <w:r w:rsidR="00666CE3" w:rsidRPr="00203DF1">
        <w:rPr>
          <w:rFonts w:ascii="Calibri" w:hAnsi="Calibri" w:cs="Calibri"/>
        </w:rPr>
        <w:t xml:space="preserve"> wasps</w:t>
      </w:r>
      <w:r w:rsidR="00B44408">
        <w:rPr>
          <w:rFonts w:ascii="Calibri" w:hAnsi="Calibri" w:cs="Calibri"/>
        </w:rPr>
        <w:t>,</w:t>
      </w:r>
      <w:r w:rsidR="00666CE3" w:rsidRPr="00203DF1">
        <w:rPr>
          <w:rFonts w:ascii="Calibri" w:hAnsi="Calibri" w:cs="Calibri"/>
        </w:rPr>
        <w:t xml:space="preserve"> with a total of 8</w:t>
      </w:r>
      <w:r w:rsidR="00B44408">
        <w:rPr>
          <w:rFonts w:ascii="Calibri" w:hAnsi="Calibri" w:cs="Calibri"/>
        </w:rPr>
        <w:t>,</w:t>
      </w:r>
      <w:r w:rsidR="00666CE3" w:rsidRPr="00203DF1">
        <w:rPr>
          <w:rFonts w:ascii="Calibri" w:hAnsi="Calibri" w:cs="Calibri"/>
        </w:rPr>
        <w:t>000 to 12,000 cells per nest, with a maximum of 33,400 cells</w:t>
      </w:r>
      <w:r w:rsidR="007E4DD0" w:rsidRPr="00203DF1">
        <w:rPr>
          <w:rFonts w:ascii="Calibri" w:hAnsi="Calibri" w:cs="Calibri"/>
          <w:vertAlign w:val="superscript"/>
        </w:rPr>
        <w:t>1</w:t>
      </w:r>
      <w:r w:rsidR="00F771A7" w:rsidRPr="00203DF1">
        <w:rPr>
          <w:rFonts w:ascii="Calibri" w:hAnsi="Calibri" w:cs="Calibri"/>
          <w:vertAlign w:val="superscript"/>
        </w:rPr>
        <w:t>4</w:t>
      </w:r>
      <w:r w:rsidR="007E4DD0" w:rsidRPr="00203DF1">
        <w:rPr>
          <w:rFonts w:ascii="Calibri" w:hAnsi="Calibri" w:cs="Calibri"/>
          <w:vertAlign w:val="superscript"/>
        </w:rPr>
        <w:t>,1</w:t>
      </w:r>
      <w:r w:rsidR="00F771A7" w:rsidRPr="00203DF1">
        <w:rPr>
          <w:rFonts w:ascii="Calibri" w:hAnsi="Calibri" w:cs="Calibri"/>
          <w:vertAlign w:val="superscript"/>
        </w:rPr>
        <w:t>8</w:t>
      </w:r>
      <w:r w:rsidR="00666CE3" w:rsidRPr="00203DF1">
        <w:rPr>
          <w:rFonts w:ascii="Calibri" w:hAnsi="Calibri" w:cs="Calibri"/>
        </w:rPr>
        <w:t xml:space="preserve">. Workers of </w:t>
      </w:r>
      <w:r w:rsidR="00666CE3" w:rsidRPr="00203DF1">
        <w:rPr>
          <w:rFonts w:ascii="Calibri" w:hAnsi="Calibri" w:cs="Calibri"/>
          <w:i/>
        </w:rPr>
        <w:t xml:space="preserve">V. </w:t>
      </w:r>
      <w:proofErr w:type="spellStart"/>
      <w:r w:rsidR="00666CE3" w:rsidRPr="00203DF1">
        <w:rPr>
          <w:rFonts w:ascii="Calibri" w:hAnsi="Calibri" w:cs="Calibri"/>
          <w:i/>
        </w:rPr>
        <w:t>shidai</w:t>
      </w:r>
      <w:proofErr w:type="spellEnd"/>
      <w:r w:rsidR="00666CE3" w:rsidRPr="00203DF1">
        <w:rPr>
          <w:rFonts w:ascii="Calibri" w:hAnsi="Calibri" w:cs="Calibri"/>
          <w:i/>
        </w:rPr>
        <w:t xml:space="preserve"> </w:t>
      </w:r>
      <w:r w:rsidR="00C33389" w:rsidRPr="00203DF1">
        <w:rPr>
          <w:rFonts w:ascii="Calibri" w:hAnsi="Calibri" w:cs="Calibri"/>
        </w:rPr>
        <w:t>have an average</w:t>
      </w:r>
      <w:r w:rsidR="004E7B29" w:rsidRPr="00203DF1">
        <w:rPr>
          <w:rFonts w:ascii="Calibri" w:hAnsi="Calibri" w:cs="Calibri"/>
        </w:rPr>
        <w:t xml:space="preserve"> </w:t>
      </w:r>
      <w:r w:rsidR="00C33389" w:rsidRPr="00203DF1">
        <w:rPr>
          <w:rFonts w:ascii="Calibri" w:hAnsi="Calibri" w:cs="Calibri"/>
        </w:rPr>
        <w:t xml:space="preserve">wet </w:t>
      </w:r>
      <w:r w:rsidR="00666CE3" w:rsidRPr="00203DF1">
        <w:rPr>
          <w:rFonts w:ascii="Calibri" w:hAnsi="Calibri" w:cs="Calibri"/>
        </w:rPr>
        <w:t>weight of</w:t>
      </w:r>
      <w:r w:rsidR="00FA6660" w:rsidRPr="00203DF1">
        <w:rPr>
          <w:rFonts w:ascii="Calibri" w:hAnsi="Calibri" w:cs="Calibri"/>
        </w:rPr>
        <w:t xml:space="preserve"> </w:t>
      </w:r>
      <w:r w:rsidR="00F76BED" w:rsidRPr="00203DF1">
        <w:rPr>
          <w:rFonts w:ascii="Calibri" w:hAnsi="Calibri" w:cs="Calibri"/>
        </w:rPr>
        <w:t xml:space="preserve">67.62 </w:t>
      </w:r>
      <w:r w:rsidR="00FA6660" w:rsidRPr="00203DF1">
        <w:rPr>
          <w:rFonts w:ascii="Calibri" w:hAnsi="Calibri" w:cs="Calibri"/>
        </w:rPr>
        <w:t>±</w:t>
      </w:r>
      <w:r w:rsidR="00F76BED" w:rsidRPr="00203DF1">
        <w:rPr>
          <w:rFonts w:ascii="Calibri" w:hAnsi="Calibri" w:cs="Calibri"/>
        </w:rPr>
        <w:t xml:space="preserve"> 9.56</w:t>
      </w:r>
      <w:r w:rsidR="00166473" w:rsidRPr="00203DF1">
        <w:rPr>
          <w:rFonts w:ascii="Calibri" w:hAnsi="Calibri" w:cs="Calibri"/>
        </w:rPr>
        <w:t xml:space="preserve"> mg</w:t>
      </w:r>
      <w:r w:rsidR="00D76C91" w:rsidRPr="00203DF1">
        <w:rPr>
          <w:rFonts w:ascii="Calibri" w:hAnsi="Calibri" w:cs="Calibri"/>
        </w:rPr>
        <w:t>.</w:t>
      </w:r>
      <w:r w:rsidR="00666CE3" w:rsidRPr="00203DF1">
        <w:rPr>
          <w:rFonts w:ascii="Calibri" w:hAnsi="Calibri" w:cs="Calibri"/>
        </w:rPr>
        <w:t xml:space="preserve"> Males are usually reared in worker cells</w:t>
      </w:r>
      <w:r w:rsidR="00B44408">
        <w:rPr>
          <w:rFonts w:ascii="Calibri" w:hAnsi="Calibri" w:cs="Calibri"/>
        </w:rPr>
        <w:t>;</w:t>
      </w:r>
      <w:r w:rsidR="00666CE3" w:rsidRPr="00203DF1">
        <w:rPr>
          <w:rFonts w:ascii="Calibri" w:hAnsi="Calibri" w:cs="Calibri"/>
        </w:rPr>
        <w:t xml:space="preserve"> in contrast, new queens are reared in specially constructed, wider queen cells</w:t>
      </w:r>
      <w:r w:rsidR="00D30BD0" w:rsidRPr="00203DF1">
        <w:rPr>
          <w:rFonts w:ascii="Calibri" w:hAnsi="Calibri" w:cs="Calibri"/>
          <w:vertAlign w:val="superscript"/>
        </w:rPr>
        <w:t>1</w:t>
      </w:r>
      <w:r w:rsidR="00F771A7" w:rsidRPr="00203DF1">
        <w:rPr>
          <w:rFonts w:ascii="Calibri" w:hAnsi="Calibri" w:cs="Calibri"/>
          <w:vertAlign w:val="superscript"/>
        </w:rPr>
        <w:t>4</w:t>
      </w:r>
      <w:r w:rsidR="00666CE3" w:rsidRPr="00203DF1">
        <w:rPr>
          <w:rFonts w:ascii="Calibri" w:hAnsi="Calibri" w:cs="Calibri"/>
        </w:rPr>
        <w:t>.</w:t>
      </w:r>
    </w:p>
    <w:p w14:paraId="4FE25E91" w14:textId="77777777" w:rsidR="00DC4169" w:rsidRPr="00203DF1" w:rsidRDefault="00DC4169" w:rsidP="00CF1B0D">
      <w:pPr>
        <w:widowControl/>
        <w:spacing w:line="300" w:lineRule="exact"/>
        <w:rPr>
          <w:rFonts w:ascii="Calibri" w:hAnsi="Calibri" w:cs="Calibri"/>
        </w:rPr>
      </w:pPr>
    </w:p>
    <w:p w14:paraId="38239C98" w14:textId="357655AE" w:rsidR="00AC4ED3" w:rsidRPr="00203DF1" w:rsidRDefault="00AC4ED3" w:rsidP="00CF1B0D">
      <w:pPr>
        <w:widowControl/>
        <w:spacing w:line="300" w:lineRule="exact"/>
        <w:rPr>
          <w:rFonts w:ascii="Calibri" w:hAnsi="Calibri" w:cs="Calibri"/>
        </w:rPr>
      </w:pPr>
      <w:r w:rsidRPr="00203DF1">
        <w:rPr>
          <w:rFonts w:ascii="Calibri" w:hAnsi="Calibri" w:cs="Calibri"/>
        </w:rPr>
        <w:t xml:space="preserve">[Place </w:t>
      </w:r>
      <w:r w:rsidR="00FC3053" w:rsidRPr="00203DF1">
        <w:rPr>
          <w:rFonts w:ascii="Calibri" w:hAnsi="Calibri" w:cs="Calibri"/>
          <w:b/>
        </w:rPr>
        <w:t>Figure 1</w:t>
      </w:r>
      <w:r w:rsidRPr="00203DF1">
        <w:rPr>
          <w:rFonts w:ascii="Calibri" w:hAnsi="Calibri" w:cs="Calibri"/>
        </w:rPr>
        <w:t xml:space="preserve"> here]</w:t>
      </w:r>
    </w:p>
    <w:p w14:paraId="3F95CC6F" w14:textId="77777777" w:rsidR="006357C0" w:rsidRPr="00203DF1" w:rsidRDefault="006357C0" w:rsidP="00CF1B0D">
      <w:pPr>
        <w:widowControl/>
        <w:spacing w:line="300" w:lineRule="exact"/>
        <w:rPr>
          <w:rFonts w:ascii="Calibri" w:hAnsi="Calibri" w:cs="Calibri"/>
        </w:rPr>
      </w:pPr>
    </w:p>
    <w:p w14:paraId="70D093F7" w14:textId="30B61196" w:rsidR="006357C0" w:rsidRPr="00203DF1" w:rsidRDefault="000A7F38" w:rsidP="00CF1B0D">
      <w:pPr>
        <w:widowControl/>
        <w:spacing w:line="300" w:lineRule="exact"/>
        <w:rPr>
          <w:rFonts w:ascii="Calibri" w:hAnsi="Calibri" w:cs="Calibri"/>
          <w:b/>
        </w:rPr>
      </w:pPr>
      <w:r w:rsidRPr="00203DF1">
        <w:rPr>
          <w:rFonts w:ascii="Calibri" w:hAnsi="Calibri" w:cs="Calibri"/>
          <w:b/>
        </w:rPr>
        <w:t>PROTOCOL</w:t>
      </w:r>
      <w:r w:rsidR="006357C0" w:rsidRPr="00203DF1">
        <w:rPr>
          <w:rFonts w:ascii="Calibri" w:hAnsi="Calibri" w:cs="Calibri"/>
          <w:b/>
        </w:rPr>
        <w:t>:</w:t>
      </w:r>
    </w:p>
    <w:p w14:paraId="2F672A90" w14:textId="77777777" w:rsidR="001D7DC6" w:rsidRPr="00203DF1" w:rsidRDefault="001D7DC6" w:rsidP="00CF1B0D">
      <w:pPr>
        <w:widowControl/>
        <w:spacing w:line="300" w:lineRule="exact"/>
        <w:rPr>
          <w:rFonts w:ascii="Calibri" w:hAnsi="Calibri" w:cs="Calibri"/>
          <w:b/>
        </w:rPr>
      </w:pPr>
    </w:p>
    <w:p w14:paraId="7D8C8B3D" w14:textId="7DED9DAC" w:rsidR="001D7DC6" w:rsidRPr="00203DF1" w:rsidRDefault="006357C0" w:rsidP="00CF1B0D">
      <w:pPr>
        <w:widowControl/>
        <w:spacing w:line="300" w:lineRule="exact"/>
        <w:rPr>
          <w:rFonts w:ascii="Calibri" w:hAnsi="Calibri" w:cs="Calibri"/>
          <w:b/>
        </w:rPr>
      </w:pPr>
      <w:r w:rsidRPr="00203DF1">
        <w:rPr>
          <w:rFonts w:ascii="Calibri" w:hAnsi="Calibri" w:cs="Calibri"/>
          <w:b/>
          <w:highlight w:val="yellow"/>
        </w:rPr>
        <w:t>1. Evaluati</w:t>
      </w:r>
      <w:r w:rsidR="00C41B86">
        <w:rPr>
          <w:rFonts w:ascii="Calibri" w:hAnsi="Calibri" w:cs="Calibri"/>
          <w:b/>
          <w:highlight w:val="yellow"/>
        </w:rPr>
        <w:t>on of</w:t>
      </w:r>
      <w:r w:rsidRPr="00203DF1">
        <w:rPr>
          <w:rFonts w:ascii="Calibri" w:hAnsi="Calibri" w:cs="Calibri"/>
          <w:b/>
          <w:highlight w:val="yellow"/>
        </w:rPr>
        <w:t xml:space="preserve"> </w:t>
      </w:r>
      <w:r w:rsidR="00C41B86" w:rsidRPr="00203DF1">
        <w:rPr>
          <w:rFonts w:ascii="Calibri" w:hAnsi="Calibri" w:cs="Calibri"/>
          <w:b/>
          <w:highlight w:val="yellow"/>
        </w:rPr>
        <w:t>Colony Productivity</w:t>
      </w:r>
    </w:p>
    <w:p w14:paraId="2E209562" w14:textId="77777777" w:rsidR="00E92379" w:rsidRPr="00203DF1" w:rsidRDefault="00E92379" w:rsidP="00CF1B0D">
      <w:pPr>
        <w:widowControl/>
        <w:spacing w:line="300" w:lineRule="exact"/>
        <w:rPr>
          <w:rFonts w:ascii="Calibri" w:hAnsi="Calibri" w:cs="Calibri"/>
          <w:b/>
        </w:rPr>
      </w:pPr>
    </w:p>
    <w:p w14:paraId="7F4553F4" w14:textId="1FC6C43A" w:rsidR="001D7DC6" w:rsidRPr="00203DF1" w:rsidRDefault="00E92379" w:rsidP="00CF1B0D">
      <w:pPr>
        <w:widowControl/>
        <w:spacing w:line="300" w:lineRule="exact"/>
        <w:rPr>
          <w:rFonts w:ascii="Calibri" w:hAnsi="Calibri" w:cs="Calibri"/>
        </w:rPr>
      </w:pPr>
      <w:r w:rsidRPr="00203DF1">
        <w:rPr>
          <w:rFonts w:ascii="Calibri" w:hAnsi="Calibri" w:cs="Calibri"/>
          <w:b/>
        </w:rPr>
        <w:t>1.</w:t>
      </w:r>
      <w:r w:rsidR="006357C0" w:rsidRPr="00203DF1">
        <w:rPr>
          <w:rFonts w:ascii="Calibri" w:hAnsi="Calibri" w:cs="Calibri"/>
          <w:b/>
        </w:rPr>
        <w:t>1. Estimati</w:t>
      </w:r>
      <w:r w:rsidR="00C41B86">
        <w:rPr>
          <w:rFonts w:ascii="Calibri" w:hAnsi="Calibri" w:cs="Calibri"/>
          <w:b/>
        </w:rPr>
        <w:t>on of</w:t>
      </w:r>
      <w:r w:rsidR="006357C0" w:rsidRPr="00203DF1">
        <w:rPr>
          <w:rFonts w:ascii="Calibri" w:hAnsi="Calibri" w:cs="Calibri"/>
          <w:b/>
        </w:rPr>
        <w:t xml:space="preserve"> the number of cells</w:t>
      </w:r>
      <w:r w:rsidR="00995834" w:rsidRPr="00203DF1">
        <w:rPr>
          <w:rFonts w:ascii="Calibri" w:hAnsi="Calibri" w:cs="Calibri"/>
          <w:b/>
        </w:rPr>
        <w:t xml:space="preserve"> per comb</w:t>
      </w:r>
    </w:p>
    <w:p w14:paraId="590990B5" w14:textId="34144EED" w:rsidR="00E92379" w:rsidRPr="00203DF1" w:rsidRDefault="00E92379" w:rsidP="00A81D0A">
      <w:pPr>
        <w:widowControl/>
        <w:spacing w:line="300" w:lineRule="exact"/>
        <w:rPr>
          <w:rFonts w:ascii="Calibri" w:hAnsi="Calibri" w:cs="Calibri"/>
        </w:rPr>
      </w:pPr>
    </w:p>
    <w:p w14:paraId="32A81928" w14:textId="186CCB69" w:rsidR="002A5950" w:rsidRPr="00203DF1" w:rsidRDefault="00E92379" w:rsidP="00CF1B0D">
      <w:pPr>
        <w:widowControl/>
        <w:spacing w:line="300" w:lineRule="exact"/>
        <w:rPr>
          <w:rFonts w:ascii="Calibri" w:hAnsi="Calibri" w:cs="Calibri"/>
        </w:rPr>
      </w:pPr>
      <w:r w:rsidRPr="00203DF1">
        <w:rPr>
          <w:rFonts w:ascii="Calibri" w:hAnsi="Calibri" w:cs="Calibri"/>
          <w:highlight w:val="yellow"/>
        </w:rPr>
        <w:t>1.1.</w:t>
      </w:r>
      <w:r w:rsidR="002A5950" w:rsidRPr="00203DF1">
        <w:rPr>
          <w:rFonts w:ascii="Calibri" w:hAnsi="Calibri" w:cs="Calibri"/>
          <w:highlight w:val="yellow"/>
        </w:rPr>
        <w:t xml:space="preserve">1. Separate </w:t>
      </w:r>
      <w:r w:rsidR="00DC3421">
        <w:rPr>
          <w:rFonts w:ascii="Calibri" w:hAnsi="Calibri" w:cs="Calibri"/>
          <w:highlight w:val="yellow"/>
        </w:rPr>
        <w:t xml:space="preserve">the </w:t>
      </w:r>
      <w:r w:rsidR="002A5950" w:rsidRPr="00203DF1">
        <w:rPr>
          <w:rFonts w:ascii="Calibri" w:hAnsi="Calibri" w:cs="Calibri"/>
          <w:highlight w:val="yellow"/>
        </w:rPr>
        <w:t xml:space="preserve">combs one by one. </w:t>
      </w:r>
      <w:r w:rsidR="009A5B03" w:rsidRPr="00203DF1">
        <w:rPr>
          <w:rFonts w:ascii="Calibri" w:hAnsi="Calibri" w:cs="Calibri"/>
          <w:highlight w:val="yellow"/>
        </w:rPr>
        <w:t xml:space="preserve">Sweep away all adult wasps from the comb and pull </w:t>
      </w:r>
      <w:r w:rsidR="006B1C22" w:rsidRPr="00203DF1">
        <w:rPr>
          <w:rFonts w:ascii="Calibri" w:hAnsi="Calibri" w:cs="Calibri"/>
          <w:highlight w:val="yellow"/>
        </w:rPr>
        <w:t>o</w:t>
      </w:r>
      <w:r w:rsidR="009A5B03" w:rsidRPr="00203DF1">
        <w:rPr>
          <w:rFonts w:ascii="Calibri" w:hAnsi="Calibri" w:cs="Calibri"/>
          <w:highlight w:val="yellow"/>
        </w:rPr>
        <w:t>ut all</w:t>
      </w:r>
      <w:r w:rsidR="006B1C22" w:rsidRPr="00203DF1">
        <w:rPr>
          <w:rFonts w:ascii="Calibri" w:hAnsi="Calibri" w:cs="Calibri"/>
          <w:highlight w:val="yellow"/>
        </w:rPr>
        <w:t xml:space="preserve"> </w:t>
      </w:r>
      <w:r w:rsidR="009A5B03" w:rsidRPr="00203DF1">
        <w:rPr>
          <w:rFonts w:ascii="Calibri" w:hAnsi="Calibri" w:cs="Calibri"/>
          <w:highlight w:val="yellow"/>
        </w:rPr>
        <w:t>larvae and pupae from</w:t>
      </w:r>
      <w:r w:rsidR="00211E64" w:rsidRPr="00203DF1">
        <w:rPr>
          <w:rFonts w:ascii="Calibri" w:hAnsi="Calibri" w:cs="Calibri"/>
          <w:highlight w:val="yellow"/>
        </w:rPr>
        <w:t xml:space="preserve"> the cell</w:t>
      </w:r>
      <w:r w:rsidR="009A5B03" w:rsidRPr="00203DF1">
        <w:rPr>
          <w:rFonts w:ascii="Calibri" w:hAnsi="Calibri" w:cs="Calibri"/>
          <w:highlight w:val="yellow"/>
        </w:rPr>
        <w:t>s</w:t>
      </w:r>
      <w:r w:rsidR="00211E64" w:rsidRPr="00203DF1">
        <w:rPr>
          <w:rFonts w:ascii="Calibri" w:hAnsi="Calibri" w:cs="Calibri"/>
          <w:highlight w:val="yellow"/>
        </w:rPr>
        <w:t xml:space="preserve"> with tweezer</w:t>
      </w:r>
      <w:r w:rsidR="00DC3421">
        <w:rPr>
          <w:rFonts w:ascii="Calibri" w:hAnsi="Calibri" w:cs="Calibri"/>
          <w:highlight w:val="yellow"/>
        </w:rPr>
        <w:t>s</w:t>
      </w:r>
      <w:r w:rsidR="00211E64" w:rsidRPr="00203DF1">
        <w:rPr>
          <w:rFonts w:ascii="Calibri" w:hAnsi="Calibri" w:cs="Calibri"/>
          <w:highlight w:val="yellow"/>
        </w:rPr>
        <w:t>.</w:t>
      </w:r>
      <w:r w:rsidR="00211E64" w:rsidRPr="00203DF1">
        <w:rPr>
          <w:rFonts w:ascii="Calibri" w:hAnsi="Calibri" w:cs="Calibri"/>
        </w:rPr>
        <w:t xml:space="preserve"> </w:t>
      </w:r>
    </w:p>
    <w:p w14:paraId="55E29E90" w14:textId="77777777" w:rsidR="001D7DC6" w:rsidRPr="00203DF1" w:rsidRDefault="001D7DC6" w:rsidP="00A81D0A">
      <w:pPr>
        <w:widowControl/>
        <w:spacing w:line="300" w:lineRule="exact"/>
        <w:rPr>
          <w:rFonts w:ascii="Calibri" w:hAnsi="Calibri" w:cs="Calibri"/>
        </w:rPr>
      </w:pPr>
    </w:p>
    <w:p w14:paraId="43F0F60C" w14:textId="2762988C" w:rsidR="00F5631C" w:rsidRDefault="00E92379" w:rsidP="00CF1B0D">
      <w:pPr>
        <w:widowControl/>
        <w:spacing w:line="300" w:lineRule="exact"/>
        <w:rPr>
          <w:rFonts w:ascii="Calibri" w:hAnsi="Calibri" w:cs="Calibri"/>
          <w:highlight w:val="yellow"/>
        </w:rPr>
      </w:pPr>
      <w:r w:rsidRPr="00203DF1">
        <w:rPr>
          <w:rFonts w:ascii="Calibri" w:hAnsi="Calibri" w:cs="Calibri"/>
          <w:highlight w:val="yellow"/>
        </w:rPr>
        <w:t>1.1.</w:t>
      </w:r>
      <w:r w:rsidR="00F5631C" w:rsidRPr="00203DF1">
        <w:rPr>
          <w:rFonts w:ascii="Calibri" w:hAnsi="Calibri" w:cs="Calibri"/>
          <w:highlight w:val="yellow"/>
        </w:rPr>
        <w:t xml:space="preserve">2. Measure </w:t>
      </w:r>
      <w:r w:rsidR="00F07F0B" w:rsidRPr="00203DF1">
        <w:rPr>
          <w:rFonts w:ascii="Calibri" w:hAnsi="Calibri" w:cs="Calibri"/>
          <w:highlight w:val="yellow"/>
        </w:rPr>
        <w:t xml:space="preserve">the </w:t>
      </w:r>
      <w:r w:rsidR="00F5631C" w:rsidRPr="00203DF1">
        <w:rPr>
          <w:rFonts w:ascii="Calibri" w:hAnsi="Calibri" w:cs="Calibri"/>
          <w:highlight w:val="yellow"/>
        </w:rPr>
        <w:t>square measure</w:t>
      </w:r>
      <w:r w:rsidR="00F07F0B" w:rsidRPr="00203DF1">
        <w:rPr>
          <w:rFonts w:ascii="Calibri" w:hAnsi="Calibri" w:cs="Calibri"/>
          <w:highlight w:val="yellow"/>
        </w:rPr>
        <w:t>s</w:t>
      </w:r>
      <w:r w:rsidR="00F5631C" w:rsidRPr="00203DF1">
        <w:rPr>
          <w:rFonts w:ascii="Calibri" w:hAnsi="Calibri" w:cs="Calibri"/>
          <w:highlight w:val="yellow"/>
        </w:rPr>
        <w:t xml:space="preserve"> of 10 randomly chosen cells per a comb</w:t>
      </w:r>
      <w:r w:rsidR="00DC3421">
        <w:rPr>
          <w:rFonts w:ascii="Calibri" w:hAnsi="Calibri" w:cs="Calibri"/>
          <w:highlight w:val="yellow"/>
        </w:rPr>
        <w:t>,</w:t>
      </w:r>
      <w:r w:rsidR="00F5631C" w:rsidRPr="00203DF1">
        <w:rPr>
          <w:rFonts w:ascii="Calibri" w:hAnsi="Calibri" w:cs="Calibri"/>
          <w:highlight w:val="yellow"/>
        </w:rPr>
        <w:t xml:space="preserve"> by using imaging software (</w:t>
      </w:r>
      <w:r w:rsidR="006B1C22" w:rsidRPr="00A81D0A">
        <w:rPr>
          <w:rFonts w:ascii="Calibri" w:hAnsi="Calibri" w:cs="Calibri"/>
          <w:i/>
          <w:highlight w:val="yellow"/>
        </w:rPr>
        <w:t>e.g.</w:t>
      </w:r>
      <w:r w:rsidR="006B1C22" w:rsidRPr="00203DF1">
        <w:rPr>
          <w:rFonts w:ascii="Calibri" w:hAnsi="Calibri" w:cs="Calibri"/>
          <w:highlight w:val="yellow"/>
        </w:rPr>
        <w:t xml:space="preserve">, </w:t>
      </w:r>
      <w:r w:rsidR="00F5631C" w:rsidRPr="00203DF1">
        <w:rPr>
          <w:rFonts w:ascii="Calibri" w:hAnsi="Calibri" w:cs="Calibri"/>
          <w:highlight w:val="yellow"/>
        </w:rPr>
        <w:t>Image J version 1.48</w:t>
      </w:r>
      <w:r w:rsidR="006B1C22" w:rsidRPr="00203DF1">
        <w:rPr>
          <w:rFonts w:ascii="Calibri" w:hAnsi="Calibri" w:cs="Calibri"/>
          <w:highlight w:val="yellow"/>
        </w:rPr>
        <w:t xml:space="preserve">, </w:t>
      </w:r>
      <w:r w:rsidR="00DC3421">
        <w:rPr>
          <w:rFonts w:ascii="Calibri" w:hAnsi="Calibri" w:cs="Calibri"/>
          <w:highlight w:val="yellow"/>
        </w:rPr>
        <w:t xml:space="preserve">see </w:t>
      </w:r>
      <w:r w:rsidR="00F5631C" w:rsidRPr="00203DF1">
        <w:rPr>
          <w:rFonts w:ascii="Calibri" w:hAnsi="Calibri" w:cs="Calibri"/>
          <w:highlight w:val="yellow"/>
        </w:rPr>
        <w:t>http://imagej.nih.gov/ij/).</w:t>
      </w:r>
    </w:p>
    <w:p w14:paraId="3D3EC577" w14:textId="77777777" w:rsidR="00DC3421" w:rsidRPr="00203DF1" w:rsidRDefault="00DC3421" w:rsidP="00CF1B0D">
      <w:pPr>
        <w:widowControl/>
        <w:spacing w:line="300" w:lineRule="exact"/>
        <w:rPr>
          <w:rFonts w:ascii="Calibri" w:hAnsi="Calibri" w:cs="Calibri"/>
        </w:rPr>
      </w:pPr>
    </w:p>
    <w:p w14:paraId="12C8EC9D" w14:textId="6DAB9655" w:rsidR="009A5B03" w:rsidRPr="00203DF1" w:rsidRDefault="00E92379" w:rsidP="00CF1B0D">
      <w:pPr>
        <w:widowControl/>
        <w:spacing w:line="300" w:lineRule="exact"/>
        <w:ind w:left="326" w:hanging="326"/>
        <w:rPr>
          <w:rFonts w:ascii="Calibri" w:hAnsi="Calibri" w:cs="Calibri"/>
        </w:rPr>
      </w:pPr>
      <w:r w:rsidRPr="00203DF1">
        <w:rPr>
          <w:rFonts w:ascii="Calibri" w:hAnsi="Calibri" w:cs="Calibri"/>
          <w:highlight w:val="yellow"/>
        </w:rPr>
        <w:lastRenderedPageBreak/>
        <w:t>1.1.2.</w:t>
      </w:r>
      <w:r w:rsidR="009A5B03" w:rsidRPr="00203DF1">
        <w:rPr>
          <w:rFonts w:ascii="Calibri" w:hAnsi="Calibri" w:cs="Calibri"/>
          <w:highlight w:val="yellow"/>
        </w:rPr>
        <w:t>1. Take</w:t>
      </w:r>
      <w:r w:rsidR="007D3496" w:rsidRPr="00203DF1">
        <w:rPr>
          <w:rFonts w:ascii="Calibri" w:hAnsi="Calibri" w:cs="Calibri"/>
          <w:highlight w:val="yellow"/>
        </w:rPr>
        <w:t xml:space="preserve"> a picture with the scale</w:t>
      </w:r>
      <w:r w:rsidR="00513478" w:rsidRPr="00203DF1">
        <w:rPr>
          <w:rFonts w:ascii="Calibri" w:hAnsi="Calibri" w:cs="Calibri"/>
          <w:highlight w:val="yellow"/>
        </w:rPr>
        <w:t xml:space="preserve"> reference</w:t>
      </w:r>
      <w:r w:rsidR="007D3496" w:rsidRPr="00203DF1">
        <w:rPr>
          <w:rFonts w:ascii="Calibri" w:hAnsi="Calibri" w:cs="Calibri"/>
          <w:highlight w:val="yellow"/>
        </w:rPr>
        <w:t xml:space="preserve"> </w:t>
      </w:r>
      <w:r w:rsidR="00DC3421">
        <w:rPr>
          <w:rFonts w:ascii="Calibri" w:hAnsi="Calibri" w:cs="Calibri"/>
          <w:highlight w:val="yellow"/>
        </w:rPr>
        <w:t>so</w:t>
      </w:r>
      <w:r w:rsidR="007D3496" w:rsidRPr="00203DF1">
        <w:rPr>
          <w:rFonts w:ascii="Calibri" w:hAnsi="Calibri" w:cs="Calibri"/>
          <w:highlight w:val="yellow"/>
        </w:rPr>
        <w:t xml:space="preserve"> that all the cells are </w:t>
      </w:r>
      <w:r w:rsidR="00DC3421">
        <w:rPr>
          <w:rFonts w:ascii="Calibri" w:hAnsi="Calibri" w:cs="Calibri"/>
          <w:highlight w:val="yellow"/>
        </w:rPr>
        <w:t>pictured</w:t>
      </w:r>
      <w:r w:rsidR="007D3496" w:rsidRPr="00203DF1">
        <w:rPr>
          <w:rFonts w:ascii="Calibri" w:hAnsi="Calibri" w:cs="Calibri"/>
          <w:highlight w:val="yellow"/>
        </w:rPr>
        <w:t xml:space="preserve"> from right above.</w:t>
      </w:r>
    </w:p>
    <w:p w14:paraId="2D8BFF0B" w14:textId="77777777" w:rsidR="001D7DC6" w:rsidRPr="00203DF1" w:rsidRDefault="001D7DC6" w:rsidP="00CF1B0D">
      <w:pPr>
        <w:widowControl/>
        <w:spacing w:line="300" w:lineRule="exact"/>
        <w:ind w:hanging="326"/>
        <w:rPr>
          <w:rFonts w:ascii="Calibri" w:hAnsi="Calibri" w:cs="Calibri"/>
        </w:rPr>
      </w:pPr>
    </w:p>
    <w:p w14:paraId="0FC1D4D4" w14:textId="6AB32CFE" w:rsidR="009A5B03" w:rsidRPr="00203DF1" w:rsidRDefault="00E92379" w:rsidP="00CF1B0D">
      <w:pPr>
        <w:widowControl/>
        <w:spacing w:line="300" w:lineRule="exact"/>
        <w:ind w:left="326" w:hanging="326"/>
        <w:rPr>
          <w:rFonts w:ascii="Calibri" w:hAnsi="Calibri" w:cs="Calibri"/>
        </w:rPr>
      </w:pPr>
      <w:r w:rsidRPr="00203DF1">
        <w:rPr>
          <w:rFonts w:ascii="Calibri" w:hAnsi="Calibri" w:cs="Calibri"/>
        </w:rPr>
        <w:t>1.1.2.</w:t>
      </w:r>
      <w:r w:rsidR="009A5B03" w:rsidRPr="00203DF1">
        <w:rPr>
          <w:rFonts w:ascii="Calibri" w:hAnsi="Calibri" w:cs="Calibri"/>
        </w:rPr>
        <w:t xml:space="preserve">2. </w:t>
      </w:r>
      <w:r w:rsidR="007D3496" w:rsidRPr="00203DF1">
        <w:rPr>
          <w:rFonts w:ascii="Calibri" w:hAnsi="Calibri" w:cs="Calibri"/>
        </w:rPr>
        <w:t xml:space="preserve">Based on the actual length of the scale, convert </w:t>
      </w:r>
      <w:r w:rsidR="00513478" w:rsidRPr="00203DF1">
        <w:rPr>
          <w:rFonts w:ascii="Calibri" w:hAnsi="Calibri" w:cs="Calibri"/>
        </w:rPr>
        <w:t>all measured</w:t>
      </w:r>
      <w:r w:rsidR="007D3496" w:rsidRPr="00203DF1">
        <w:rPr>
          <w:rFonts w:ascii="Calibri" w:hAnsi="Calibri" w:cs="Calibri"/>
        </w:rPr>
        <w:t xml:space="preserve"> length</w:t>
      </w:r>
      <w:r w:rsidR="00513478" w:rsidRPr="00203DF1">
        <w:rPr>
          <w:rFonts w:ascii="Calibri" w:hAnsi="Calibri" w:cs="Calibri"/>
        </w:rPr>
        <w:t xml:space="preserve">s </w:t>
      </w:r>
      <w:r w:rsidR="00DC3421">
        <w:rPr>
          <w:rFonts w:ascii="Calibri" w:hAnsi="Calibri" w:cs="Calibri"/>
        </w:rPr>
        <w:t>to</w:t>
      </w:r>
      <w:r w:rsidR="007D3496" w:rsidRPr="00203DF1">
        <w:rPr>
          <w:rFonts w:ascii="Calibri" w:hAnsi="Calibri" w:cs="Calibri"/>
        </w:rPr>
        <w:t xml:space="preserve"> pixels.</w:t>
      </w:r>
    </w:p>
    <w:p w14:paraId="16692C0F" w14:textId="77777777" w:rsidR="001D7DC6" w:rsidRPr="00203DF1" w:rsidRDefault="001D7DC6" w:rsidP="00CF1B0D">
      <w:pPr>
        <w:widowControl/>
        <w:spacing w:line="300" w:lineRule="exact"/>
        <w:rPr>
          <w:rFonts w:ascii="Calibri" w:hAnsi="Calibri" w:cs="Calibri"/>
        </w:rPr>
      </w:pPr>
    </w:p>
    <w:p w14:paraId="305BBC20" w14:textId="76D1FEB0" w:rsidR="007D3496" w:rsidRPr="00203DF1" w:rsidRDefault="00E92379" w:rsidP="00CF1B0D">
      <w:pPr>
        <w:widowControl/>
        <w:spacing w:line="300" w:lineRule="exact"/>
        <w:rPr>
          <w:rFonts w:ascii="Calibri" w:hAnsi="Calibri" w:cs="Calibri"/>
        </w:rPr>
      </w:pPr>
      <w:r w:rsidRPr="00203DF1">
        <w:rPr>
          <w:rFonts w:ascii="Calibri" w:hAnsi="Calibri" w:cs="Calibri"/>
          <w:highlight w:val="yellow"/>
        </w:rPr>
        <w:t>1.1.2.</w:t>
      </w:r>
      <w:r w:rsidR="007D3496" w:rsidRPr="00203DF1">
        <w:rPr>
          <w:rFonts w:ascii="Calibri" w:hAnsi="Calibri" w:cs="Calibri"/>
          <w:highlight w:val="yellow"/>
        </w:rPr>
        <w:t xml:space="preserve">3. Measure the areas of the 10 cells in pixels and convert </w:t>
      </w:r>
      <w:r w:rsidR="00DC3421">
        <w:rPr>
          <w:rFonts w:ascii="Calibri" w:hAnsi="Calibri" w:cs="Calibri"/>
          <w:highlight w:val="yellow"/>
        </w:rPr>
        <w:t>them</w:t>
      </w:r>
      <w:r w:rsidR="007D3496" w:rsidRPr="00203DF1">
        <w:rPr>
          <w:rFonts w:ascii="Calibri" w:hAnsi="Calibri" w:cs="Calibri"/>
          <w:highlight w:val="yellow"/>
        </w:rPr>
        <w:t xml:space="preserve"> to the actual area</w:t>
      </w:r>
      <w:r w:rsidR="00AC07A8">
        <w:rPr>
          <w:rFonts w:ascii="Calibri" w:hAnsi="Calibri" w:cs="Calibri"/>
          <w:highlight w:val="yellow"/>
        </w:rPr>
        <w:t>s</w:t>
      </w:r>
      <w:r w:rsidR="007D3496" w:rsidRPr="00203DF1">
        <w:rPr>
          <w:rFonts w:ascii="Calibri" w:hAnsi="Calibri" w:cs="Calibri"/>
          <w:highlight w:val="yellow"/>
        </w:rPr>
        <w:t>.</w:t>
      </w:r>
    </w:p>
    <w:p w14:paraId="684F04EA" w14:textId="77777777" w:rsidR="001D7DC6" w:rsidRPr="00203DF1" w:rsidRDefault="001D7DC6" w:rsidP="00CF1B0D">
      <w:pPr>
        <w:widowControl/>
        <w:spacing w:line="300" w:lineRule="exact"/>
        <w:rPr>
          <w:rFonts w:ascii="Calibri" w:hAnsi="Calibri" w:cs="Calibri"/>
        </w:rPr>
      </w:pPr>
    </w:p>
    <w:p w14:paraId="3888CBDD" w14:textId="01E84381" w:rsidR="00F5631C" w:rsidRPr="00203DF1" w:rsidRDefault="006B1C22" w:rsidP="00CF1B0D">
      <w:pPr>
        <w:widowControl/>
        <w:spacing w:line="300" w:lineRule="exact"/>
        <w:rPr>
          <w:rFonts w:ascii="Calibri" w:hAnsi="Calibri" w:cs="Calibri"/>
        </w:rPr>
      </w:pPr>
      <w:r w:rsidRPr="00203DF1">
        <w:rPr>
          <w:rFonts w:ascii="Calibri" w:hAnsi="Calibri" w:cs="Calibri"/>
        </w:rPr>
        <w:t>1.</w:t>
      </w:r>
      <w:r w:rsidR="00C41B86">
        <w:rPr>
          <w:rFonts w:ascii="Calibri" w:hAnsi="Calibri" w:cs="Calibri"/>
        </w:rPr>
        <w:t>1.</w:t>
      </w:r>
      <w:r w:rsidR="00AC07A8">
        <w:rPr>
          <w:rFonts w:ascii="Calibri" w:hAnsi="Calibri" w:cs="Calibri"/>
        </w:rPr>
        <w:t>2.4</w:t>
      </w:r>
      <w:r w:rsidR="00F5631C" w:rsidRPr="00203DF1">
        <w:rPr>
          <w:rFonts w:ascii="Calibri" w:hAnsi="Calibri" w:cs="Calibri"/>
        </w:rPr>
        <w:t xml:space="preserve">. Calculate the average area of worker and queen cells. </w:t>
      </w:r>
    </w:p>
    <w:p w14:paraId="6287E05D" w14:textId="77777777" w:rsidR="001D7DC6" w:rsidRPr="00203DF1" w:rsidRDefault="001D7DC6" w:rsidP="00CF1B0D">
      <w:pPr>
        <w:widowControl/>
        <w:spacing w:line="300" w:lineRule="exact"/>
        <w:rPr>
          <w:rFonts w:ascii="Calibri" w:hAnsi="Calibri" w:cs="Calibri"/>
        </w:rPr>
      </w:pPr>
    </w:p>
    <w:p w14:paraId="1F12C530" w14:textId="7D1944BA" w:rsidR="006357C0" w:rsidRPr="00203DF1" w:rsidRDefault="006B1C22" w:rsidP="00CF1B0D">
      <w:pPr>
        <w:widowControl/>
        <w:spacing w:line="300" w:lineRule="exact"/>
        <w:rPr>
          <w:rFonts w:ascii="Calibri" w:hAnsi="Calibri" w:cs="Calibri"/>
        </w:rPr>
      </w:pPr>
      <w:r w:rsidRPr="00203DF1">
        <w:rPr>
          <w:rFonts w:ascii="Calibri" w:hAnsi="Calibri" w:cs="Calibri"/>
        </w:rPr>
        <w:t>1.</w:t>
      </w:r>
      <w:r w:rsidR="00C41B86">
        <w:rPr>
          <w:rFonts w:ascii="Calibri" w:hAnsi="Calibri" w:cs="Calibri"/>
        </w:rPr>
        <w:t>1.</w:t>
      </w:r>
      <w:r w:rsidR="00AC07A8">
        <w:rPr>
          <w:rFonts w:ascii="Calibri" w:hAnsi="Calibri" w:cs="Calibri"/>
        </w:rPr>
        <w:t>3</w:t>
      </w:r>
      <w:r w:rsidR="002A5950" w:rsidRPr="00203DF1">
        <w:rPr>
          <w:rFonts w:ascii="Calibri" w:hAnsi="Calibri" w:cs="Calibri"/>
        </w:rPr>
        <w:t xml:space="preserve">. </w:t>
      </w:r>
      <w:r w:rsidR="00E9543E" w:rsidRPr="00203DF1">
        <w:rPr>
          <w:rFonts w:ascii="Calibri" w:hAnsi="Calibri" w:cs="Calibri"/>
        </w:rPr>
        <w:t>Estimate t</w:t>
      </w:r>
      <w:r w:rsidR="006357C0" w:rsidRPr="00203DF1">
        <w:rPr>
          <w:rFonts w:ascii="Calibri" w:hAnsi="Calibri" w:cs="Calibri"/>
        </w:rPr>
        <w:t>he n</w:t>
      </w:r>
      <w:r w:rsidR="00E9543E" w:rsidRPr="00203DF1">
        <w:rPr>
          <w:rFonts w:ascii="Calibri" w:hAnsi="Calibri" w:cs="Calibri"/>
        </w:rPr>
        <w:t>umber of worker and queen cells</w:t>
      </w:r>
      <w:r w:rsidR="006357C0" w:rsidRPr="00203DF1">
        <w:rPr>
          <w:rFonts w:ascii="Calibri" w:hAnsi="Calibri" w:cs="Calibri"/>
        </w:rPr>
        <w:t xml:space="preserve"> by dividing the area of each comb by the average cell area </w:t>
      </w:r>
      <w:r w:rsidR="00995834" w:rsidRPr="00203DF1">
        <w:rPr>
          <w:rFonts w:ascii="Calibri" w:hAnsi="Calibri" w:cs="Calibri"/>
        </w:rPr>
        <w:t>per</w:t>
      </w:r>
      <w:r w:rsidR="006357C0" w:rsidRPr="00203DF1">
        <w:rPr>
          <w:rFonts w:ascii="Calibri" w:hAnsi="Calibri" w:cs="Calibri"/>
        </w:rPr>
        <w:t xml:space="preserve"> comb.</w:t>
      </w:r>
      <w:r w:rsidR="00C5241D" w:rsidRPr="00203DF1">
        <w:rPr>
          <w:rFonts w:ascii="Calibri" w:hAnsi="Calibri" w:cs="Calibri"/>
        </w:rPr>
        <w:t xml:space="preserve"> </w:t>
      </w:r>
    </w:p>
    <w:p w14:paraId="41017567" w14:textId="77777777" w:rsidR="001D7DC6" w:rsidRPr="00203DF1" w:rsidRDefault="001D7DC6" w:rsidP="00CF1B0D">
      <w:pPr>
        <w:widowControl/>
        <w:spacing w:line="300" w:lineRule="exact"/>
        <w:rPr>
          <w:rFonts w:ascii="Calibri" w:hAnsi="Calibri" w:cs="Calibri"/>
          <w:b/>
        </w:rPr>
      </w:pPr>
    </w:p>
    <w:p w14:paraId="50486D8A" w14:textId="71248DC9" w:rsidR="00A14B76"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1.</w:t>
      </w:r>
      <w:r w:rsidR="006357C0" w:rsidRPr="00203DF1">
        <w:rPr>
          <w:rFonts w:ascii="Calibri" w:hAnsi="Calibri" w:cs="Calibri"/>
          <w:b/>
          <w:highlight w:val="yellow"/>
        </w:rPr>
        <w:t xml:space="preserve">2. Counting the number of </w:t>
      </w:r>
      <w:proofErr w:type="spellStart"/>
      <w:r w:rsidR="00BA50EC" w:rsidRPr="00203DF1">
        <w:rPr>
          <w:rFonts w:ascii="Calibri" w:hAnsi="Calibri" w:cs="Calibri"/>
          <w:b/>
          <w:highlight w:val="yellow"/>
        </w:rPr>
        <w:t>meconia</w:t>
      </w:r>
      <w:proofErr w:type="spellEnd"/>
      <w:r w:rsidR="00AD6F95" w:rsidRPr="00203DF1">
        <w:rPr>
          <w:rFonts w:ascii="Calibri" w:hAnsi="Calibri" w:cs="Calibri"/>
          <w:b/>
          <w:highlight w:val="yellow"/>
        </w:rPr>
        <w:t xml:space="preserve"> for </w:t>
      </w:r>
      <w:r w:rsidR="00C41B86">
        <w:rPr>
          <w:rFonts w:ascii="Calibri" w:hAnsi="Calibri" w:cs="Calibri"/>
          <w:b/>
          <w:highlight w:val="yellow"/>
        </w:rPr>
        <w:t xml:space="preserve">the </w:t>
      </w:r>
      <w:r w:rsidR="00AD6F95" w:rsidRPr="00203DF1">
        <w:rPr>
          <w:rFonts w:ascii="Calibri" w:hAnsi="Calibri" w:cs="Calibri"/>
          <w:b/>
          <w:highlight w:val="yellow"/>
        </w:rPr>
        <w:t>evaluati</w:t>
      </w:r>
      <w:r w:rsidR="00C41B86">
        <w:rPr>
          <w:rFonts w:ascii="Calibri" w:hAnsi="Calibri" w:cs="Calibri"/>
          <w:b/>
          <w:highlight w:val="yellow"/>
        </w:rPr>
        <w:t>on</w:t>
      </w:r>
      <w:r w:rsidR="00AD6F95" w:rsidRPr="00203DF1">
        <w:rPr>
          <w:rFonts w:ascii="Calibri" w:hAnsi="Calibri" w:cs="Calibri"/>
          <w:b/>
          <w:highlight w:val="yellow"/>
        </w:rPr>
        <w:t xml:space="preserve"> </w:t>
      </w:r>
      <w:r w:rsidR="00C41B86">
        <w:rPr>
          <w:rFonts w:ascii="Calibri" w:hAnsi="Calibri" w:cs="Calibri"/>
          <w:b/>
          <w:highlight w:val="yellow"/>
        </w:rPr>
        <w:t xml:space="preserve">of </w:t>
      </w:r>
      <w:r w:rsidR="00C71321" w:rsidRPr="00203DF1">
        <w:rPr>
          <w:rFonts w:ascii="Calibri" w:hAnsi="Calibri" w:cs="Calibri"/>
          <w:b/>
          <w:highlight w:val="yellow"/>
        </w:rPr>
        <w:t>colony productivity</w:t>
      </w:r>
    </w:p>
    <w:p w14:paraId="05D14D87" w14:textId="77777777" w:rsidR="006B1C22" w:rsidRPr="00203DF1" w:rsidRDefault="006B1C22" w:rsidP="00CF1B0D">
      <w:pPr>
        <w:widowControl/>
        <w:spacing w:line="300" w:lineRule="exact"/>
        <w:rPr>
          <w:rFonts w:ascii="Calibri" w:hAnsi="Calibri" w:cs="Calibri"/>
          <w:highlight w:val="yellow"/>
        </w:rPr>
      </w:pPr>
    </w:p>
    <w:p w14:paraId="4DF781B3" w14:textId="01DA0551" w:rsidR="001555D5" w:rsidRPr="00203DF1" w:rsidRDefault="006B1C22" w:rsidP="00CF1B0D">
      <w:pPr>
        <w:widowControl/>
        <w:spacing w:line="300" w:lineRule="exact"/>
        <w:rPr>
          <w:rFonts w:ascii="Calibri" w:hAnsi="Calibri" w:cs="Calibri"/>
        </w:rPr>
      </w:pPr>
      <w:r w:rsidRPr="00203DF1">
        <w:rPr>
          <w:rFonts w:ascii="Calibri" w:hAnsi="Calibri" w:cs="Calibri"/>
          <w:highlight w:val="yellow"/>
        </w:rPr>
        <w:t>1.2.</w:t>
      </w:r>
      <w:r w:rsidR="001555D5" w:rsidRPr="00203DF1">
        <w:rPr>
          <w:rFonts w:ascii="Calibri" w:hAnsi="Calibri" w:cs="Calibri"/>
          <w:highlight w:val="yellow"/>
        </w:rPr>
        <w:t>1. C</w:t>
      </w:r>
      <w:r w:rsidR="006357C0" w:rsidRPr="00203DF1">
        <w:rPr>
          <w:rFonts w:ascii="Calibri" w:hAnsi="Calibri" w:cs="Calibri"/>
          <w:highlight w:val="yellow"/>
        </w:rPr>
        <w:t xml:space="preserve">ount the number of </w:t>
      </w:r>
      <w:proofErr w:type="spellStart"/>
      <w:r w:rsidR="00BA50EC" w:rsidRPr="00203DF1">
        <w:rPr>
          <w:rFonts w:ascii="Calibri" w:hAnsi="Calibri" w:cs="Calibri"/>
          <w:highlight w:val="yellow"/>
        </w:rPr>
        <w:t>meconia</w:t>
      </w:r>
      <w:proofErr w:type="spellEnd"/>
      <w:r w:rsidR="006357C0" w:rsidRPr="00203DF1">
        <w:rPr>
          <w:rFonts w:ascii="Calibri" w:hAnsi="Calibri" w:cs="Calibri"/>
          <w:highlight w:val="yellow"/>
        </w:rPr>
        <w:t xml:space="preserve"> </w:t>
      </w:r>
      <w:r w:rsidR="00335823" w:rsidRPr="00203DF1">
        <w:rPr>
          <w:rFonts w:ascii="Calibri" w:hAnsi="Calibri" w:cs="Calibri"/>
          <w:highlight w:val="yellow"/>
        </w:rPr>
        <w:t xml:space="preserve">per </w:t>
      </w:r>
      <w:r w:rsidR="006357C0" w:rsidRPr="00203DF1">
        <w:rPr>
          <w:rFonts w:ascii="Calibri" w:hAnsi="Calibri" w:cs="Calibri"/>
          <w:highlight w:val="yellow"/>
        </w:rPr>
        <w:t xml:space="preserve">100 cells </w:t>
      </w:r>
      <w:r w:rsidR="001555D5" w:rsidRPr="00203DF1">
        <w:rPr>
          <w:rFonts w:ascii="Calibri" w:hAnsi="Calibri" w:cs="Calibri"/>
          <w:highlight w:val="yellow"/>
        </w:rPr>
        <w:t xml:space="preserve">for each comb </w:t>
      </w:r>
      <w:r w:rsidR="0070317B" w:rsidRPr="00203DF1">
        <w:rPr>
          <w:rFonts w:ascii="Calibri" w:hAnsi="Calibri" w:cs="Calibri"/>
          <w:highlight w:val="yellow"/>
        </w:rPr>
        <w:t>by</w:t>
      </w:r>
      <w:r w:rsidR="006357C0" w:rsidRPr="00203DF1">
        <w:rPr>
          <w:rFonts w:ascii="Calibri" w:hAnsi="Calibri" w:cs="Calibri"/>
          <w:highlight w:val="yellow"/>
        </w:rPr>
        <w:t xml:space="preserve"> carefully breaking the comb</w:t>
      </w:r>
      <w:r w:rsidR="00C366FB" w:rsidRPr="00203DF1">
        <w:rPr>
          <w:rFonts w:ascii="Calibri" w:hAnsi="Calibri" w:cs="Calibri"/>
          <w:highlight w:val="yellow"/>
        </w:rPr>
        <w:t xml:space="preserve"> and examining </w:t>
      </w:r>
      <w:proofErr w:type="spellStart"/>
      <w:r w:rsidR="00C366FB" w:rsidRPr="00203DF1">
        <w:rPr>
          <w:rFonts w:ascii="Calibri" w:hAnsi="Calibri" w:cs="Calibri"/>
          <w:highlight w:val="yellow"/>
        </w:rPr>
        <w:t>meconia</w:t>
      </w:r>
      <w:proofErr w:type="spellEnd"/>
      <w:r w:rsidR="00062350" w:rsidRPr="00203DF1">
        <w:rPr>
          <w:rFonts w:ascii="Calibri" w:hAnsi="Calibri" w:cs="Calibri"/>
          <w:highlight w:val="yellow"/>
        </w:rPr>
        <w:t>.</w:t>
      </w:r>
      <w:r w:rsidR="00062350" w:rsidRPr="00203DF1">
        <w:rPr>
          <w:rFonts w:ascii="Calibri" w:hAnsi="Calibri" w:cs="Calibri"/>
        </w:rPr>
        <w:t xml:space="preserve"> </w:t>
      </w:r>
    </w:p>
    <w:p w14:paraId="539B2358" w14:textId="77777777" w:rsidR="006B1C22" w:rsidRPr="00203DF1" w:rsidRDefault="006B1C22" w:rsidP="00CF1B0D">
      <w:pPr>
        <w:widowControl/>
        <w:spacing w:line="300" w:lineRule="exact"/>
        <w:rPr>
          <w:rFonts w:ascii="Calibri" w:hAnsi="Calibri" w:cs="Calibri"/>
        </w:rPr>
      </w:pPr>
    </w:p>
    <w:p w14:paraId="34B92505" w14:textId="22604EEF" w:rsidR="00574EA5" w:rsidRPr="00203DF1" w:rsidRDefault="00C41B86" w:rsidP="00CF1B0D">
      <w:pPr>
        <w:widowControl/>
        <w:spacing w:line="300" w:lineRule="exact"/>
        <w:rPr>
          <w:rFonts w:ascii="Calibri" w:hAnsi="Calibri" w:cs="Calibri"/>
        </w:rPr>
      </w:pPr>
      <w:r>
        <w:rPr>
          <w:rFonts w:ascii="Calibri" w:hAnsi="Calibri" w:cs="Calibri"/>
        </w:rPr>
        <w:t>NOTE:</w:t>
      </w:r>
      <w:r w:rsidR="001555D5" w:rsidRPr="00203DF1">
        <w:rPr>
          <w:rFonts w:ascii="Calibri" w:hAnsi="Calibri" w:cs="Calibri"/>
        </w:rPr>
        <w:t xml:space="preserve"> </w:t>
      </w:r>
      <w:r w:rsidR="00452F7E" w:rsidRPr="00203DF1">
        <w:rPr>
          <w:rFonts w:ascii="Calibri" w:hAnsi="Calibri" w:cs="Calibri"/>
        </w:rPr>
        <w:t>This number of cells was determined here to be sufficient (</w:t>
      </w:r>
      <w:r w:rsidR="00DC3421">
        <w:rPr>
          <w:rFonts w:ascii="Calibri" w:hAnsi="Calibri" w:cs="Calibri"/>
        </w:rPr>
        <w:t xml:space="preserve">the </w:t>
      </w:r>
      <w:r w:rsidR="00952AC3" w:rsidRPr="00203DF1">
        <w:rPr>
          <w:rFonts w:ascii="Calibri" w:hAnsi="Calibri" w:cs="Calibri"/>
        </w:rPr>
        <w:t xml:space="preserve">SE of the number of </w:t>
      </w:r>
      <w:proofErr w:type="spellStart"/>
      <w:r w:rsidR="00952AC3" w:rsidRPr="00203DF1">
        <w:rPr>
          <w:rFonts w:ascii="Calibri" w:hAnsi="Calibri" w:cs="Calibri"/>
        </w:rPr>
        <w:t>meconi</w:t>
      </w:r>
      <w:r w:rsidR="006A0F9E" w:rsidRPr="00203DF1">
        <w:rPr>
          <w:rFonts w:ascii="Calibri" w:hAnsi="Calibri" w:cs="Calibri"/>
        </w:rPr>
        <w:t>a</w:t>
      </w:r>
      <w:proofErr w:type="spellEnd"/>
      <w:r w:rsidR="006A0F9E" w:rsidRPr="00203DF1">
        <w:rPr>
          <w:rFonts w:ascii="Calibri" w:hAnsi="Calibri" w:cs="Calibri"/>
        </w:rPr>
        <w:t xml:space="preserve"> per</w:t>
      </w:r>
      <w:r w:rsidR="00BD744C" w:rsidRPr="00203DF1">
        <w:rPr>
          <w:rFonts w:ascii="Calibri" w:hAnsi="Calibri" w:cs="Calibri"/>
        </w:rPr>
        <w:t xml:space="preserve"> cell is within 0.05, </w:t>
      </w:r>
      <w:r w:rsidR="00452F7E" w:rsidRPr="00203DF1">
        <w:rPr>
          <w:rFonts w:ascii="Calibri" w:hAnsi="Calibri" w:cs="Calibri"/>
        </w:rPr>
        <w:t xml:space="preserve">see </w:t>
      </w:r>
      <w:r w:rsidR="00513478" w:rsidRPr="00203DF1">
        <w:rPr>
          <w:rFonts w:ascii="Calibri" w:hAnsi="Calibri" w:cs="Calibri"/>
        </w:rPr>
        <w:t>the representative r</w:t>
      </w:r>
      <w:r w:rsidR="00452F7E" w:rsidRPr="00203DF1">
        <w:rPr>
          <w:rFonts w:ascii="Calibri" w:hAnsi="Calibri" w:cs="Calibri"/>
        </w:rPr>
        <w:t>esults section).</w:t>
      </w:r>
      <w:r w:rsidR="001555D5" w:rsidRPr="00203DF1">
        <w:rPr>
          <w:rFonts w:ascii="Calibri" w:hAnsi="Calibri" w:cs="Calibri"/>
        </w:rPr>
        <w:t xml:space="preserve"> </w:t>
      </w:r>
      <w:proofErr w:type="spellStart"/>
      <w:r w:rsidR="001555D5" w:rsidRPr="00203DF1">
        <w:rPr>
          <w:rFonts w:ascii="Calibri" w:hAnsi="Calibri" w:cs="Calibri"/>
        </w:rPr>
        <w:t>Meconia</w:t>
      </w:r>
      <w:proofErr w:type="spellEnd"/>
      <w:r w:rsidR="001555D5" w:rsidRPr="00203DF1">
        <w:rPr>
          <w:rFonts w:ascii="Calibri" w:hAnsi="Calibri" w:cs="Calibri"/>
        </w:rPr>
        <w:t xml:space="preserve"> may have solidified into two or more layers in the cell (</w:t>
      </w:r>
      <w:r w:rsidR="00FC3053" w:rsidRPr="00203DF1">
        <w:rPr>
          <w:rFonts w:ascii="Calibri" w:hAnsi="Calibri" w:cs="Calibri"/>
          <w:b/>
        </w:rPr>
        <w:t>Figure 1</w:t>
      </w:r>
      <w:r w:rsidR="001555D5" w:rsidRPr="00203DF1">
        <w:rPr>
          <w:rFonts w:ascii="Calibri" w:hAnsi="Calibri" w:cs="Calibri"/>
        </w:rPr>
        <w:t xml:space="preserve">). </w:t>
      </w:r>
    </w:p>
    <w:p w14:paraId="3344BB51" w14:textId="77777777" w:rsidR="001D7DC6" w:rsidRPr="00203DF1" w:rsidRDefault="001D7DC6" w:rsidP="00CF1B0D">
      <w:pPr>
        <w:widowControl/>
        <w:spacing w:line="300" w:lineRule="exact"/>
        <w:rPr>
          <w:rFonts w:ascii="Calibri" w:hAnsi="Calibri" w:cs="Calibri"/>
        </w:rPr>
      </w:pPr>
    </w:p>
    <w:p w14:paraId="290A18C9" w14:textId="24C31860" w:rsidR="001555D5" w:rsidRPr="00203DF1" w:rsidRDefault="006B1C22" w:rsidP="00CF1B0D">
      <w:pPr>
        <w:widowControl/>
        <w:spacing w:line="300" w:lineRule="exact"/>
        <w:rPr>
          <w:rFonts w:ascii="Calibri" w:hAnsi="Calibri" w:cs="Calibri"/>
        </w:rPr>
      </w:pPr>
      <w:r w:rsidRPr="00203DF1">
        <w:rPr>
          <w:rFonts w:ascii="Calibri" w:hAnsi="Calibri" w:cs="Calibri"/>
        </w:rPr>
        <w:t>1.2.</w:t>
      </w:r>
      <w:r w:rsidR="001555D5" w:rsidRPr="00203DF1">
        <w:rPr>
          <w:rFonts w:ascii="Calibri" w:hAnsi="Calibri" w:cs="Calibri"/>
        </w:rPr>
        <w:t xml:space="preserve">2. </w:t>
      </w:r>
      <w:r w:rsidR="006357C0" w:rsidRPr="00203DF1">
        <w:rPr>
          <w:rFonts w:ascii="Calibri" w:hAnsi="Calibri" w:cs="Calibri"/>
        </w:rPr>
        <w:t xml:space="preserve">Calculate the average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per cell </w:t>
      </w:r>
      <w:r w:rsidR="0070317B" w:rsidRPr="00203DF1">
        <w:rPr>
          <w:rFonts w:ascii="Calibri" w:hAnsi="Calibri" w:cs="Calibri"/>
        </w:rPr>
        <w:t>for these 100 cells</w:t>
      </w:r>
      <w:r w:rsidR="006357C0" w:rsidRPr="00203DF1">
        <w:rPr>
          <w:rFonts w:ascii="Calibri" w:hAnsi="Calibri" w:cs="Calibri"/>
        </w:rPr>
        <w:t xml:space="preserve">. </w:t>
      </w:r>
    </w:p>
    <w:p w14:paraId="7D7A4C6D" w14:textId="77777777" w:rsidR="001D7DC6" w:rsidRPr="00203DF1" w:rsidRDefault="001D7DC6" w:rsidP="00CF1B0D">
      <w:pPr>
        <w:widowControl/>
        <w:spacing w:line="300" w:lineRule="exact"/>
        <w:rPr>
          <w:rFonts w:ascii="Calibri" w:hAnsi="Calibri" w:cs="Calibri"/>
        </w:rPr>
      </w:pPr>
    </w:p>
    <w:p w14:paraId="26436C12" w14:textId="452C8AFA" w:rsidR="006357C0" w:rsidRPr="00203DF1" w:rsidRDefault="006B1C22" w:rsidP="00CF1B0D">
      <w:pPr>
        <w:widowControl/>
        <w:spacing w:line="300" w:lineRule="exact"/>
        <w:rPr>
          <w:rFonts w:ascii="Calibri" w:hAnsi="Calibri" w:cs="Calibri"/>
        </w:rPr>
      </w:pPr>
      <w:r w:rsidRPr="00203DF1">
        <w:rPr>
          <w:rFonts w:ascii="Calibri" w:hAnsi="Calibri" w:cs="Calibri"/>
        </w:rPr>
        <w:t>1.2.</w:t>
      </w:r>
      <w:r w:rsidR="001555D5" w:rsidRPr="00203DF1">
        <w:rPr>
          <w:rFonts w:ascii="Calibri" w:hAnsi="Calibri" w:cs="Calibri"/>
        </w:rPr>
        <w:t xml:space="preserve">3. </w:t>
      </w:r>
      <w:r w:rsidR="006357C0" w:rsidRPr="00203DF1">
        <w:rPr>
          <w:rFonts w:ascii="Calibri" w:hAnsi="Calibri" w:cs="Calibri"/>
        </w:rPr>
        <w:t xml:space="preserve">Calculate the total </w:t>
      </w:r>
      <w:r w:rsidR="00174295" w:rsidRPr="00203DF1">
        <w:rPr>
          <w:rFonts w:ascii="Calibri" w:hAnsi="Calibri" w:cs="Calibri"/>
        </w:rPr>
        <w:t xml:space="preserve">number of </w:t>
      </w:r>
      <w:proofErr w:type="spellStart"/>
      <w:r w:rsidR="00BA50EC" w:rsidRPr="00203DF1">
        <w:rPr>
          <w:rFonts w:ascii="Calibri" w:hAnsi="Calibri" w:cs="Calibri"/>
        </w:rPr>
        <w:t>meconia</w:t>
      </w:r>
      <w:proofErr w:type="spellEnd"/>
      <w:r w:rsidR="00174295" w:rsidRPr="00203DF1">
        <w:rPr>
          <w:rFonts w:ascii="Calibri" w:hAnsi="Calibri" w:cs="Calibri"/>
        </w:rPr>
        <w:t xml:space="preserve"> </w:t>
      </w:r>
      <w:r w:rsidR="0070317B" w:rsidRPr="00203DF1">
        <w:rPr>
          <w:rFonts w:ascii="Calibri" w:hAnsi="Calibri" w:cs="Calibri"/>
        </w:rPr>
        <w:t xml:space="preserve">for each </w:t>
      </w:r>
      <w:r w:rsidR="006357C0" w:rsidRPr="00203DF1">
        <w:rPr>
          <w:rFonts w:ascii="Calibri" w:hAnsi="Calibri" w:cs="Calibri"/>
        </w:rPr>
        <w:t xml:space="preserve">comb </w:t>
      </w:r>
      <w:r w:rsidR="00DD0CAE" w:rsidRPr="00203DF1">
        <w:rPr>
          <w:rFonts w:ascii="Calibri" w:hAnsi="Calibri" w:cs="Calibri"/>
        </w:rPr>
        <w:t>(</w:t>
      </w:r>
      <w:r w:rsidR="00FC3053" w:rsidRPr="00203DF1">
        <w:rPr>
          <w:rFonts w:ascii="Calibri" w:hAnsi="Calibri" w:cs="Calibri"/>
          <w:i/>
        </w:rPr>
        <w:t>i.e.</w:t>
      </w:r>
      <w:r w:rsidR="00C948A3" w:rsidRPr="00A81D0A">
        <w:rPr>
          <w:rFonts w:ascii="Calibri" w:hAnsi="Calibri" w:cs="Calibri"/>
        </w:rPr>
        <w:t>,</w:t>
      </w:r>
      <w:r w:rsidR="00DD0CAE" w:rsidRPr="00203DF1">
        <w:rPr>
          <w:rFonts w:ascii="Calibri" w:hAnsi="Calibri" w:cs="Calibri"/>
        </w:rPr>
        <w:t xml:space="preserve"> </w:t>
      </w:r>
      <w:r w:rsidR="006357C0" w:rsidRPr="00203DF1">
        <w:rPr>
          <w:rFonts w:ascii="Calibri" w:hAnsi="Calibri" w:cs="Calibri"/>
        </w:rPr>
        <w:t xml:space="preserve">the number of individuals </w:t>
      </w:r>
      <w:r w:rsidR="00B4360E" w:rsidRPr="00203DF1">
        <w:rPr>
          <w:rFonts w:ascii="Calibri" w:hAnsi="Calibri" w:cs="Calibri"/>
        </w:rPr>
        <w:t>produced</w:t>
      </w:r>
      <w:r w:rsidR="00C71321" w:rsidRPr="00203DF1">
        <w:rPr>
          <w:rFonts w:ascii="Calibri" w:hAnsi="Calibri" w:cs="Calibri"/>
        </w:rPr>
        <w:t xml:space="preserve">, </w:t>
      </w:r>
      <w:r w:rsidR="00DC3421">
        <w:rPr>
          <w:rFonts w:ascii="Calibri" w:hAnsi="Calibri" w:cs="Calibri"/>
        </w:rPr>
        <w:t xml:space="preserve">the </w:t>
      </w:r>
      <w:r w:rsidR="00C71321" w:rsidRPr="00203DF1">
        <w:rPr>
          <w:rFonts w:ascii="Calibri" w:hAnsi="Calibri" w:cs="Calibri"/>
        </w:rPr>
        <w:t>colony productivity</w:t>
      </w:r>
      <w:r w:rsidR="00DD0CAE" w:rsidRPr="00203DF1">
        <w:rPr>
          <w:rFonts w:ascii="Calibri" w:hAnsi="Calibri" w:cs="Calibri"/>
        </w:rPr>
        <w:t>)</w:t>
      </w:r>
      <w:r w:rsidR="00DC3421">
        <w:rPr>
          <w:rFonts w:ascii="Calibri" w:hAnsi="Calibri" w:cs="Calibri"/>
        </w:rPr>
        <w:t>,</w:t>
      </w:r>
      <w:r w:rsidR="00DD0CAE" w:rsidRPr="00203DF1">
        <w:rPr>
          <w:rFonts w:ascii="Calibri" w:hAnsi="Calibri" w:cs="Calibri"/>
        </w:rPr>
        <w:t xml:space="preserve"> extrapolated from</w:t>
      </w:r>
      <w:r w:rsidR="00DD0CAE" w:rsidRPr="00203DF1" w:rsidDel="00DD0CAE">
        <w:rPr>
          <w:rFonts w:ascii="Calibri" w:hAnsi="Calibri" w:cs="Calibri"/>
        </w:rPr>
        <w:t xml:space="preserve"> </w:t>
      </w:r>
      <w:r w:rsidR="0070317B" w:rsidRPr="00203DF1">
        <w:rPr>
          <w:rFonts w:ascii="Calibri" w:hAnsi="Calibri" w:cs="Calibri"/>
        </w:rPr>
        <w:t xml:space="preserve">the estimated number of cells </w:t>
      </w:r>
      <w:r w:rsidR="00DD0CAE" w:rsidRPr="00203DF1">
        <w:rPr>
          <w:rFonts w:ascii="Calibri" w:hAnsi="Calibri" w:cs="Calibri"/>
        </w:rPr>
        <w:t xml:space="preserve">and </w:t>
      </w:r>
      <w:r w:rsidR="006357C0" w:rsidRPr="00203DF1">
        <w:rPr>
          <w:rFonts w:ascii="Calibri" w:hAnsi="Calibri" w:cs="Calibri"/>
        </w:rPr>
        <w:t xml:space="preserve">the </w:t>
      </w:r>
      <w:r w:rsidR="0070317B" w:rsidRPr="00203DF1">
        <w:rPr>
          <w:rFonts w:ascii="Calibri" w:hAnsi="Calibri" w:cs="Calibri"/>
        </w:rPr>
        <w:t xml:space="preserve">average </w:t>
      </w:r>
      <w:r w:rsidR="006357C0" w:rsidRPr="00203DF1">
        <w:rPr>
          <w:rFonts w:ascii="Calibri" w:hAnsi="Calibri" w:cs="Calibri"/>
        </w:rPr>
        <w:t xml:space="preserve">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B4360E" w:rsidRPr="00203DF1">
        <w:rPr>
          <w:rFonts w:ascii="Calibri" w:hAnsi="Calibri" w:cs="Calibri"/>
        </w:rPr>
        <w:t>per</w:t>
      </w:r>
      <w:r w:rsidR="006357C0" w:rsidRPr="00203DF1">
        <w:rPr>
          <w:rFonts w:ascii="Calibri" w:hAnsi="Calibri" w:cs="Calibri"/>
        </w:rPr>
        <w:t xml:space="preserve"> cell</w:t>
      </w:r>
      <w:r w:rsidR="0070317B" w:rsidRPr="00203DF1">
        <w:rPr>
          <w:rFonts w:ascii="Calibri" w:hAnsi="Calibri" w:cs="Calibri"/>
        </w:rPr>
        <w:t xml:space="preserve"> for that comb</w:t>
      </w:r>
      <w:r w:rsidR="006357C0" w:rsidRPr="00203DF1">
        <w:rPr>
          <w:rFonts w:ascii="Calibri" w:hAnsi="Calibri" w:cs="Calibri"/>
        </w:rPr>
        <w:t>.</w:t>
      </w:r>
      <w:r w:rsidR="006A0F9E" w:rsidRPr="00203DF1" w:rsidDel="006A0F9E">
        <w:rPr>
          <w:rFonts w:ascii="Calibri" w:hAnsi="Calibri" w:cs="Calibri"/>
        </w:rPr>
        <w:t xml:space="preserve"> </w:t>
      </w:r>
    </w:p>
    <w:p w14:paraId="0395C097" w14:textId="77777777" w:rsidR="006357C0" w:rsidRPr="00203DF1" w:rsidRDefault="006357C0" w:rsidP="00CF1B0D">
      <w:pPr>
        <w:widowControl/>
        <w:spacing w:line="300" w:lineRule="exact"/>
        <w:rPr>
          <w:rFonts w:ascii="Calibri" w:hAnsi="Calibri" w:cs="Calibri"/>
        </w:rPr>
      </w:pPr>
    </w:p>
    <w:p w14:paraId="098C7B1E" w14:textId="27A3060E" w:rsidR="00DE5533" w:rsidRPr="00203DF1" w:rsidRDefault="006357C0" w:rsidP="00CF1B0D">
      <w:pPr>
        <w:widowControl/>
        <w:spacing w:line="300" w:lineRule="exact"/>
        <w:rPr>
          <w:rFonts w:ascii="Calibri" w:hAnsi="Calibri" w:cs="Calibri"/>
          <w:b/>
          <w:highlight w:val="yellow"/>
        </w:rPr>
      </w:pPr>
      <w:r w:rsidRPr="00203DF1">
        <w:rPr>
          <w:rFonts w:ascii="Calibri" w:hAnsi="Calibri" w:cs="Calibri"/>
          <w:b/>
          <w:highlight w:val="yellow"/>
        </w:rPr>
        <w:t xml:space="preserve">2. </w:t>
      </w:r>
      <w:r w:rsidR="0070317B" w:rsidRPr="00203DF1">
        <w:rPr>
          <w:rFonts w:ascii="Calibri" w:hAnsi="Calibri" w:cs="Calibri"/>
          <w:b/>
          <w:highlight w:val="yellow"/>
        </w:rPr>
        <w:t xml:space="preserve">Finding </w:t>
      </w:r>
      <w:r w:rsidR="0070317B" w:rsidRPr="00203DF1">
        <w:rPr>
          <w:rFonts w:ascii="Calibri" w:hAnsi="Calibri" w:cs="Calibri"/>
          <w:b/>
          <w:i/>
          <w:highlight w:val="yellow"/>
        </w:rPr>
        <w:t>Vespula</w:t>
      </w:r>
      <w:r w:rsidR="0070317B" w:rsidRPr="00203DF1">
        <w:rPr>
          <w:rFonts w:ascii="Calibri" w:hAnsi="Calibri" w:cs="Calibri"/>
          <w:b/>
          <w:highlight w:val="yellow"/>
        </w:rPr>
        <w:t xml:space="preserve"> </w:t>
      </w:r>
      <w:r w:rsidR="00090757" w:rsidRPr="00203DF1">
        <w:rPr>
          <w:rFonts w:ascii="Calibri" w:hAnsi="Calibri" w:cs="Calibri"/>
          <w:b/>
          <w:highlight w:val="yellow"/>
        </w:rPr>
        <w:t xml:space="preserve">Nests </w:t>
      </w:r>
    </w:p>
    <w:p w14:paraId="3BFC11ED" w14:textId="77777777" w:rsidR="006B1C22" w:rsidRPr="00203DF1" w:rsidRDefault="006B1C22" w:rsidP="00CF1B0D">
      <w:pPr>
        <w:widowControl/>
        <w:spacing w:line="300" w:lineRule="exact"/>
        <w:rPr>
          <w:rFonts w:ascii="Calibri" w:hAnsi="Calibri" w:cs="Calibri"/>
          <w:b/>
          <w:highlight w:val="yellow"/>
        </w:rPr>
      </w:pPr>
    </w:p>
    <w:p w14:paraId="02AED26E" w14:textId="6695B604" w:rsidR="00DE5533" w:rsidRPr="00203DF1" w:rsidRDefault="006B1C22" w:rsidP="00CF1B0D">
      <w:pPr>
        <w:widowControl/>
        <w:spacing w:line="300" w:lineRule="exact"/>
        <w:rPr>
          <w:rFonts w:ascii="Calibri" w:hAnsi="Calibri" w:cs="Calibri"/>
          <w:highlight w:val="yellow"/>
        </w:rPr>
      </w:pPr>
      <w:r w:rsidRPr="00203DF1">
        <w:rPr>
          <w:rFonts w:ascii="Calibri" w:hAnsi="Calibri" w:cs="Calibri"/>
          <w:b/>
          <w:highlight w:val="yellow"/>
        </w:rPr>
        <w:t>2.</w:t>
      </w:r>
      <w:r w:rsidR="006357C0" w:rsidRPr="00203DF1">
        <w:rPr>
          <w:rFonts w:ascii="Calibri" w:hAnsi="Calibri" w:cs="Calibri"/>
          <w:b/>
          <w:highlight w:val="yellow"/>
        </w:rPr>
        <w:t xml:space="preserve">1. </w:t>
      </w:r>
      <w:r w:rsidR="007B20D2" w:rsidRPr="00203DF1">
        <w:rPr>
          <w:rFonts w:ascii="Calibri" w:hAnsi="Calibri" w:cs="Calibri"/>
          <w:b/>
          <w:highlight w:val="yellow"/>
        </w:rPr>
        <w:t>B</w:t>
      </w:r>
      <w:r w:rsidR="006357C0" w:rsidRPr="00203DF1">
        <w:rPr>
          <w:rFonts w:ascii="Calibri" w:hAnsi="Calibri" w:cs="Calibri"/>
          <w:b/>
          <w:highlight w:val="yellow"/>
        </w:rPr>
        <w:t>ait</w:t>
      </w:r>
      <w:r w:rsidR="007B20D2" w:rsidRPr="00203DF1">
        <w:rPr>
          <w:rFonts w:ascii="Calibri" w:hAnsi="Calibri" w:cs="Calibri"/>
          <w:b/>
          <w:highlight w:val="yellow"/>
        </w:rPr>
        <w:t>ing</w:t>
      </w:r>
    </w:p>
    <w:p w14:paraId="57E92FC3" w14:textId="77777777" w:rsidR="006B1C22" w:rsidRPr="00203DF1" w:rsidRDefault="006B1C22" w:rsidP="00CF1B0D">
      <w:pPr>
        <w:widowControl/>
        <w:spacing w:line="300" w:lineRule="exact"/>
        <w:rPr>
          <w:rFonts w:ascii="Calibri" w:hAnsi="Calibri" w:cs="Calibri"/>
          <w:highlight w:val="yellow"/>
        </w:rPr>
      </w:pPr>
    </w:p>
    <w:p w14:paraId="57A8DEDF" w14:textId="7A0A7C0E" w:rsidR="00FB01B3"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w:t>
      </w:r>
      <w:r w:rsidR="00C41B86">
        <w:rPr>
          <w:rFonts w:ascii="Calibri" w:hAnsi="Calibri" w:cs="Calibri"/>
          <w:highlight w:val="yellow"/>
        </w:rPr>
        <w:t>1</w:t>
      </w:r>
      <w:r w:rsidRPr="00203DF1">
        <w:rPr>
          <w:rFonts w:ascii="Calibri" w:hAnsi="Calibri" w:cs="Calibri"/>
          <w:highlight w:val="yellow"/>
        </w:rPr>
        <w:t>.</w:t>
      </w:r>
      <w:r w:rsidR="00FB01B3" w:rsidRPr="00203DF1">
        <w:rPr>
          <w:rFonts w:ascii="Calibri" w:hAnsi="Calibri" w:cs="Calibri"/>
          <w:highlight w:val="yellow"/>
        </w:rPr>
        <w:t xml:space="preserve">1. </w:t>
      </w:r>
      <w:r w:rsidR="006357C0" w:rsidRPr="00203DF1">
        <w:rPr>
          <w:rFonts w:ascii="Calibri" w:hAnsi="Calibri" w:cs="Calibri"/>
          <w:highlight w:val="yellow"/>
        </w:rPr>
        <w:t xml:space="preserve">Hang </w:t>
      </w:r>
      <w:r w:rsidR="00A20063" w:rsidRPr="00203DF1">
        <w:rPr>
          <w:rFonts w:ascii="Calibri" w:hAnsi="Calibri" w:cs="Calibri"/>
          <w:highlight w:val="yellow"/>
        </w:rPr>
        <w:t xml:space="preserve">pieces of </w:t>
      </w:r>
      <w:r w:rsidR="006357C0" w:rsidRPr="00203DF1">
        <w:rPr>
          <w:rFonts w:ascii="Calibri" w:hAnsi="Calibri" w:cs="Calibri"/>
          <w:highlight w:val="yellow"/>
        </w:rPr>
        <w:t xml:space="preserve">cuttlefish, </w:t>
      </w:r>
      <w:r w:rsidR="00314FEF" w:rsidRPr="00203DF1">
        <w:rPr>
          <w:rFonts w:ascii="Calibri" w:hAnsi="Calibri" w:cs="Calibri"/>
          <w:highlight w:val="yellow"/>
        </w:rPr>
        <w:t>freshwater fish</w:t>
      </w:r>
      <w:r w:rsidR="007B20D2" w:rsidRPr="00203DF1">
        <w:rPr>
          <w:rFonts w:ascii="Calibri" w:hAnsi="Calibri" w:cs="Calibri"/>
          <w:highlight w:val="yellow"/>
        </w:rPr>
        <w:t>,</w:t>
      </w:r>
      <w:r w:rsidR="006357C0" w:rsidRPr="00203DF1">
        <w:rPr>
          <w:rFonts w:ascii="Calibri" w:hAnsi="Calibri" w:cs="Calibri"/>
          <w:highlight w:val="yellow"/>
        </w:rPr>
        <w:t xml:space="preserve"> or </w:t>
      </w:r>
      <w:r w:rsidR="004B5F61" w:rsidRPr="00203DF1">
        <w:rPr>
          <w:rFonts w:ascii="Calibri" w:hAnsi="Calibri" w:cs="Calibri"/>
          <w:highlight w:val="yellow"/>
        </w:rPr>
        <w:t xml:space="preserve">chicken </w:t>
      </w:r>
      <w:r w:rsidR="006357C0" w:rsidRPr="00203DF1">
        <w:rPr>
          <w:rFonts w:ascii="Calibri" w:hAnsi="Calibri" w:cs="Calibri"/>
          <w:highlight w:val="yellow"/>
        </w:rPr>
        <w:t>heart</w:t>
      </w:r>
      <w:r w:rsidR="00314FEF" w:rsidRPr="00203DF1">
        <w:rPr>
          <w:rFonts w:ascii="Calibri" w:hAnsi="Calibri" w:cs="Calibri"/>
          <w:highlight w:val="yellow"/>
        </w:rPr>
        <w:t xml:space="preserve"> (approximately 10</w:t>
      </w:r>
      <w:r w:rsidR="009A61FA">
        <w:rPr>
          <w:rFonts w:ascii="Calibri" w:hAnsi="Calibri" w:cs="Calibri"/>
          <w:highlight w:val="yellow"/>
        </w:rPr>
        <w:t xml:space="preserve"> </w:t>
      </w:r>
      <w:r w:rsidR="00314FEF" w:rsidRPr="00203DF1">
        <w:rPr>
          <w:rFonts w:ascii="Calibri" w:hAnsi="Calibri" w:cs="Calibri"/>
          <w:highlight w:val="yellow"/>
        </w:rPr>
        <w:t>g</w:t>
      </w:r>
      <w:r w:rsidR="009A61FA">
        <w:rPr>
          <w:rFonts w:ascii="Calibri" w:hAnsi="Calibri" w:cs="Calibri"/>
          <w:highlight w:val="yellow"/>
        </w:rPr>
        <w:t xml:space="preserve"> in total</w:t>
      </w:r>
      <w:r w:rsidR="00314FEF" w:rsidRPr="00203DF1">
        <w:rPr>
          <w:rFonts w:ascii="Calibri" w:hAnsi="Calibri" w:cs="Calibri"/>
          <w:highlight w:val="yellow"/>
        </w:rPr>
        <w:t>)</w:t>
      </w:r>
      <w:r w:rsidR="006357C0" w:rsidRPr="00203DF1">
        <w:rPr>
          <w:rFonts w:ascii="Calibri" w:hAnsi="Calibri" w:cs="Calibri"/>
          <w:highlight w:val="yellow"/>
        </w:rPr>
        <w:t xml:space="preserve"> on </w:t>
      </w:r>
      <w:r w:rsidR="007B20D2" w:rsidRPr="00203DF1">
        <w:rPr>
          <w:rFonts w:ascii="Calibri" w:hAnsi="Calibri" w:cs="Calibri"/>
          <w:highlight w:val="yellow"/>
        </w:rPr>
        <w:t xml:space="preserve">a tree </w:t>
      </w:r>
      <w:r w:rsidR="006357C0" w:rsidRPr="00203DF1">
        <w:rPr>
          <w:rFonts w:ascii="Calibri" w:hAnsi="Calibri" w:cs="Calibri"/>
          <w:highlight w:val="yellow"/>
        </w:rPr>
        <w:t xml:space="preserve">branch </w:t>
      </w:r>
      <w:r w:rsidR="007B20D2" w:rsidRPr="00203DF1">
        <w:rPr>
          <w:rFonts w:ascii="Calibri" w:hAnsi="Calibri" w:cs="Calibri"/>
          <w:highlight w:val="yellow"/>
        </w:rPr>
        <w:t>at a</w:t>
      </w:r>
      <w:r w:rsidR="006357C0" w:rsidRPr="00203DF1">
        <w:rPr>
          <w:rFonts w:ascii="Calibri" w:hAnsi="Calibri" w:cs="Calibri"/>
          <w:highlight w:val="yellow"/>
        </w:rPr>
        <w:t xml:space="preserve"> height that </w:t>
      </w:r>
      <w:r w:rsidR="00174295" w:rsidRPr="00203DF1">
        <w:rPr>
          <w:rFonts w:ascii="Calibri" w:hAnsi="Calibri" w:cs="Calibri"/>
          <w:highlight w:val="yellow"/>
        </w:rPr>
        <w:t>can</w:t>
      </w:r>
      <w:r w:rsidR="004B5F61" w:rsidRPr="00203DF1">
        <w:rPr>
          <w:rFonts w:ascii="Calibri" w:hAnsi="Calibri" w:cs="Calibri"/>
          <w:highlight w:val="yellow"/>
        </w:rPr>
        <w:t xml:space="preserve"> be easily reached</w:t>
      </w:r>
      <w:r w:rsidR="00EB1A5E" w:rsidRPr="00203DF1">
        <w:rPr>
          <w:rFonts w:ascii="Calibri" w:hAnsi="Calibri" w:cs="Calibri"/>
          <w:highlight w:val="yellow"/>
        </w:rPr>
        <w:t xml:space="preserve"> by hand</w:t>
      </w:r>
      <w:r w:rsidR="006357C0" w:rsidRPr="00203DF1">
        <w:rPr>
          <w:rFonts w:ascii="Calibri" w:hAnsi="Calibri" w:cs="Calibri"/>
          <w:highlight w:val="yellow"/>
        </w:rPr>
        <w:t xml:space="preserve"> (</w:t>
      </w:r>
      <w:r w:rsidR="00FC3053" w:rsidRPr="00203DF1">
        <w:rPr>
          <w:rFonts w:ascii="Calibri" w:hAnsi="Calibri" w:cs="Calibri"/>
          <w:b/>
          <w:highlight w:val="yellow"/>
        </w:rPr>
        <w:t>Figure 2</w:t>
      </w:r>
      <w:r w:rsidR="006357C0" w:rsidRPr="00203DF1">
        <w:rPr>
          <w:rFonts w:ascii="Calibri" w:hAnsi="Calibri" w:cs="Calibri"/>
          <w:highlight w:val="yellow"/>
        </w:rPr>
        <w:t xml:space="preserve">). </w:t>
      </w:r>
    </w:p>
    <w:p w14:paraId="6EBEDBD9" w14:textId="77777777" w:rsidR="00DE5533" w:rsidRPr="00203DF1" w:rsidRDefault="00DE5533" w:rsidP="00CF1B0D">
      <w:pPr>
        <w:widowControl/>
        <w:spacing w:line="300" w:lineRule="exact"/>
        <w:rPr>
          <w:rFonts w:ascii="Calibri" w:hAnsi="Calibri" w:cs="Calibri"/>
          <w:highlight w:val="yellow"/>
        </w:rPr>
      </w:pPr>
    </w:p>
    <w:p w14:paraId="49985868" w14:textId="3D7F42C1" w:rsidR="006357C0"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w:t>
      </w:r>
      <w:r w:rsidR="00C41B86">
        <w:rPr>
          <w:rFonts w:ascii="Calibri" w:hAnsi="Calibri" w:cs="Calibri"/>
          <w:highlight w:val="yellow"/>
        </w:rPr>
        <w:t>1</w:t>
      </w:r>
      <w:r w:rsidRPr="00203DF1">
        <w:rPr>
          <w:rFonts w:ascii="Calibri" w:hAnsi="Calibri" w:cs="Calibri"/>
          <w:highlight w:val="yellow"/>
        </w:rPr>
        <w:t>.</w:t>
      </w:r>
      <w:r w:rsidR="00FB01B3" w:rsidRPr="00203DF1">
        <w:rPr>
          <w:rFonts w:ascii="Calibri" w:hAnsi="Calibri" w:cs="Calibri"/>
          <w:highlight w:val="yellow"/>
        </w:rPr>
        <w:t xml:space="preserve">2. </w:t>
      </w:r>
      <w:r w:rsidR="00453E7A" w:rsidRPr="00203DF1">
        <w:rPr>
          <w:rFonts w:ascii="Calibri" w:hAnsi="Calibri" w:cs="Calibri"/>
          <w:highlight w:val="yellow"/>
        </w:rPr>
        <w:t xml:space="preserve">Place </w:t>
      </w:r>
      <w:r w:rsidR="00EB1A5E" w:rsidRPr="00203DF1">
        <w:rPr>
          <w:rFonts w:ascii="Calibri" w:hAnsi="Calibri" w:cs="Calibri"/>
          <w:highlight w:val="yellow"/>
        </w:rPr>
        <w:t>the</w:t>
      </w:r>
      <w:r w:rsidR="00453E7A" w:rsidRPr="00203DF1">
        <w:rPr>
          <w:rFonts w:ascii="Calibri" w:hAnsi="Calibri" w:cs="Calibri"/>
          <w:highlight w:val="yellow"/>
        </w:rPr>
        <w:t>se</w:t>
      </w:r>
      <w:r w:rsidR="006357C0" w:rsidRPr="00203DF1">
        <w:rPr>
          <w:rFonts w:ascii="Calibri" w:hAnsi="Calibri" w:cs="Calibri"/>
          <w:highlight w:val="yellow"/>
        </w:rPr>
        <w:t xml:space="preserve"> bait</w:t>
      </w:r>
      <w:r w:rsidR="00453E7A" w:rsidRPr="00203DF1">
        <w:rPr>
          <w:rFonts w:ascii="Calibri" w:hAnsi="Calibri" w:cs="Calibri"/>
          <w:highlight w:val="yellow"/>
        </w:rPr>
        <w:t>s</w:t>
      </w:r>
      <w:r w:rsidR="006357C0" w:rsidRPr="00203DF1">
        <w:rPr>
          <w:rFonts w:ascii="Calibri" w:hAnsi="Calibri" w:cs="Calibri"/>
          <w:highlight w:val="yellow"/>
        </w:rPr>
        <w:t xml:space="preserve"> </w:t>
      </w:r>
      <w:r w:rsidR="00453E7A" w:rsidRPr="00203DF1">
        <w:rPr>
          <w:rFonts w:ascii="Calibri" w:hAnsi="Calibri" w:cs="Calibri"/>
          <w:highlight w:val="yellow"/>
        </w:rPr>
        <w:t>along a transect (</w:t>
      </w:r>
      <w:r w:rsidR="00FC3053" w:rsidRPr="00203DF1">
        <w:rPr>
          <w:rFonts w:ascii="Calibri" w:hAnsi="Calibri" w:cs="Calibri"/>
          <w:i/>
          <w:highlight w:val="yellow"/>
        </w:rPr>
        <w:t>e.g.</w:t>
      </w:r>
      <w:r w:rsidR="00FC3053" w:rsidRPr="00A81D0A">
        <w:rPr>
          <w:rFonts w:ascii="Calibri" w:hAnsi="Calibri" w:cs="Calibri"/>
          <w:highlight w:val="yellow"/>
        </w:rPr>
        <w:t>,</w:t>
      </w:r>
      <w:r w:rsidR="00FC3053" w:rsidRPr="00203DF1">
        <w:rPr>
          <w:rFonts w:ascii="Calibri" w:hAnsi="Calibri" w:cs="Calibri"/>
          <w:i/>
          <w:highlight w:val="yellow"/>
        </w:rPr>
        <w:t xml:space="preserve"> </w:t>
      </w:r>
      <w:r w:rsidR="00453E7A" w:rsidRPr="00203DF1">
        <w:rPr>
          <w:rFonts w:ascii="Calibri" w:hAnsi="Calibri" w:cs="Calibri"/>
          <w:highlight w:val="yellow"/>
        </w:rPr>
        <w:t xml:space="preserve">along a road crossing a forest or along a river) </w:t>
      </w:r>
      <w:r w:rsidR="000B2743" w:rsidRPr="00203DF1">
        <w:rPr>
          <w:rFonts w:ascii="Calibri" w:hAnsi="Calibri" w:cs="Calibri"/>
          <w:highlight w:val="yellow"/>
        </w:rPr>
        <w:t>at</w:t>
      </w:r>
      <w:r w:rsidR="006357C0" w:rsidRPr="00203DF1">
        <w:rPr>
          <w:rFonts w:ascii="Calibri" w:hAnsi="Calibri" w:cs="Calibri"/>
          <w:highlight w:val="yellow"/>
        </w:rPr>
        <w:t xml:space="preserve"> 50 to 100 </w:t>
      </w:r>
      <w:r w:rsidR="00EB1A5E" w:rsidRPr="00203DF1">
        <w:rPr>
          <w:rFonts w:ascii="Calibri" w:hAnsi="Calibri" w:cs="Calibri"/>
          <w:highlight w:val="yellow"/>
        </w:rPr>
        <w:t>stations</w:t>
      </w:r>
      <w:r w:rsidR="009A61FA">
        <w:rPr>
          <w:rFonts w:ascii="Calibri" w:hAnsi="Calibri" w:cs="Calibri"/>
          <w:highlight w:val="yellow"/>
        </w:rPr>
        <w:t>,</w:t>
      </w:r>
      <w:r w:rsidR="00EB1A5E" w:rsidRPr="00203DF1">
        <w:rPr>
          <w:rFonts w:ascii="Calibri" w:hAnsi="Calibri" w:cs="Calibri"/>
          <w:highlight w:val="yellow"/>
        </w:rPr>
        <w:t xml:space="preserve"> </w:t>
      </w:r>
      <w:r w:rsidR="004B5F61" w:rsidRPr="00203DF1">
        <w:rPr>
          <w:rFonts w:ascii="Calibri" w:hAnsi="Calibri" w:cs="Calibri"/>
          <w:highlight w:val="yellow"/>
        </w:rPr>
        <w:t xml:space="preserve">with at least </w:t>
      </w:r>
      <w:r w:rsidR="00EB1A5E" w:rsidRPr="00203DF1">
        <w:rPr>
          <w:rFonts w:ascii="Calibri" w:hAnsi="Calibri" w:cs="Calibri"/>
          <w:highlight w:val="yellow"/>
        </w:rPr>
        <w:t xml:space="preserve">5 m between </w:t>
      </w:r>
      <w:r w:rsidR="009A61FA">
        <w:rPr>
          <w:rFonts w:ascii="Calibri" w:hAnsi="Calibri" w:cs="Calibri"/>
          <w:highlight w:val="yellow"/>
        </w:rPr>
        <w:t xml:space="preserve">each </w:t>
      </w:r>
      <w:r w:rsidR="004B5F61" w:rsidRPr="00203DF1">
        <w:rPr>
          <w:rFonts w:ascii="Calibri" w:hAnsi="Calibri" w:cs="Calibri"/>
          <w:highlight w:val="yellow"/>
        </w:rPr>
        <w:t>station</w:t>
      </w:r>
      <w:r w:rsidR="006357C0" w:rsidRPr="00203DF1">
        <w:rPr>
          <w:rFonts w:ascii="Calibri" w:hAnsi="Calibri" w:cs="Calibri"/>
          <w:highlight w:val="yellow"/>
        </w:rPr>
        <w:t>.</w:t>
      </w:r>
    </w:p>
    <w:p w14:paraId="74846E83" w14:textId="77777777" w:rsidR="006357C0" w:rsidRPr="00203DF1" w:rsidRDefault="006357C0" w:rsidP="00CF1B0D">
      <w:pPr>
        <w:widowControl/>
        <w:spacing w:line="300" w:lineRule="exact"/>
        <w:rPr>
          <w:rFonts w:ascii="Calibri" w:hAnsi="Calibri" w:cs="Calibri"/>
        </w:rPr>
      </w:pPr>
    </w:p>
    <w:p w14:paraId="1790848A" w14:textId="342C9EAC" w:rsidR="006357C0" w:rsidRPr="00203DF1" w:rsidRDefault="006357C0" w:rsidP="00CF1B0D">
      <w:pPr>
        <w:widowControl/>
        <w:spacing w:line="300" w:lineRule="exact"/>
        <w:rPr>
          <w:rFonts w:ascii="Calibri" w:hAnsi="Calibri" w:cs="Calibri"/>
        </w:rPr>
      </w:pPr>
      <w:r w:rsidRPr="00203DF1">
        <w:rPr>
          <w:rFonts w:ascii="Calibri" w:hAnsi="Calibri" w:cs="Calibri"/>
        </w:rPr>
        <w:t xml:space="preserve">[Place </w:t>
      </w:r>
      <w:r w:rsidR="00FC3053" w:rsidRPr="00203DF1">
        <w:rPr>
          <w:rFonts w:ascii="Calibri" w:hAnsi="Calibri" w:cs="Calibri"/>
          <w:b/>
        </w:rPr>
        <w:t>Figure 2</w:t>
      </w:r>
      <w:r w:rsidRPr="00203DF1">
        <w:rPr>
          <w:rFonts w:ascii="Calibri" w:hAnsi="Calibri" w:cs="Calibri"/>
        </w:rPr>
        <w:t xml:space="preserve"> here]</w:t>
      </w:r>
    </w:p>
    <w:p w14:paraId="1E3959CF" w14:textId="77777777" w:rsidR="006357C0" w:rsidRPr="00203DF1" w:rsidRDefault="006357C0" w:rsidP="00CF1B0D">
      <w:pPr>
        <w:widowControl/>
        <w:spacing w:line="300" w:lineRule="exact"/>
        <w:rPr>
          <w:rFonts w:ascii="Calibri" w:hAnsi="Calibri" w:cs="Calibri"/>
          <w:highlight w:val="yellow"/>
        </w:rPr>
      </w:pPr>
    </w:p>
    <w:p w14:paraId="1CC50DBF" w14:textId="5630CCB0" w:rsidR="00DE5533"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2.</w:t>
      </w:r>
      <w:r w:rsidR="006357C0" w:rsidRPr="00203DF1">
        <w:rPr>
          <w:rFonts w:ascii="Calibri" w:hAnsi="Calibri" w:cs="Calibri"/>
          <w:b/>
          <w:highlight w:val="yellow"/>
        </w:rPr>
        <w:t xml:space="preserve">2. </w:t>
      </w:r>
      <w:r w:rsidR="00C938BA" w:rsidRPr="00203DF1">
        <w:rPr>
          <w:rFonts w:ascii="Calibri" w:hAnsi="Calibri" w:cs="Calibri"/>
          <w:b/>
          <w:highlight w:val="yellow"/>
        </w:rPr>
        <w:t>Providing</w:t>
      </w:r>
      <w:r w:rsidR="006357C0" w:rsidRPr="00203DF1">
        <w:rPr>
          <w:rFonts w:ascii="Calibri" w:hAnsi="Calibri" w:cs="Calibri"/>
          <w:b/>
          <w:highlight w:val="yellow"/>
        </w:rPr>
        <w:t xml:space="preserve"> wasp</w:t>
      </w:r>
      <w:r w:rsidR="00C938BA" w:rsidRPr="00203DF1">
        <w:rPr>
          <w:rFonts w:ascii="Calibri" w:hAnsi="Calibri" w:cs="Calibri"/>
          <w:b/>
          <w:highlight w:val="yellow"/>
        </w:rPr>
        <w:t>s</w:t>
      </w:r>
      <w:r w:rsidR="006357C0" w:rsidRPr="00203DF1">
        <w:rPr>
          <w:rFonts w:ascii="Calibri" w:hAnsi="Calibri" w:cs="Calibri"/>
          <w:b/>
          <w:highlight w:val="yellow"/>
        </w:rPr>
        <w:t xml:space="preserve"> </w:t>
      </w:r>
      <w:r w:rsidR="00453E7A" w:rsidRPr="00203DF1">
        <w:rPr>
          <w:rFonts w:ascii="Calibri" w:hAnsi="Calibri" w:cs="Calibri"/>
          <w:b/>
          <w:highlight w:val="yellow"/>
        </w:rPr>
        <w:t xml:space="preserve">with </w:t>
      </w:r>
      <w:r w:rsidR="006357C0" w:rsidRPr="00203DF1">
        <w:rPr>
          <w:rFonts w:ascii="Calibri" w:hAnsi="Calibri" w:cs="Calibri"/>
          <w:b/>
          <w:highlight w:val="yellow"/>
        </w:rPr>
        <w:t xml:space="preserve">a </w:t>
      </w:r>
      <w:r w:rsidR="00453E7A" w:rsidRPr="00203DF1">
        <w:rPr>
          <w:rFonts w:ascii="Calibri" w:hAnsi="Calibri" w:cs="Calibri"/>
          <w:b/>
          <w:highlight w:val="yellow"/>
        </w:rPr>
        <w:t>“flagged</w:t>
      </w:r>
      <w:r w:rsidR="00C41B86">
        <w:rPr>
          <w:rFonts w:ascii="Calibri" w:hAnsi="Calibri" w:cs="Calibri"/>
          <w:b/>
          <w:highlight w:val="yellow"/>
        </w:rPr>
        <w:t>”</w:t>
      </w:r>
      <w:r w:rsidR="00F73AB9" w:rsidRPr="00203DF1">
        <w:rPr>
          <w:rFonts w:ascii="Calibri" w:hAnsi="Calibri" w:cs="Calibri"/>
          <w:b/>
          <w:highlight w:val="yellow"/>
        </w:rPr>
        <w:t xml:space="preserve"> bait</w:t>
      </w:r>
    </w:p>
    <w:p w14:paraId="7D1B02FE" w14:textId="77777777" w:rsidR="006B1C22" w:rsidRPr="00203DF1" w:rsidRDefault="006B1C22" w:rsidP="00CF1B0D">
      <w:pPr>
        <w:widowControl/>
        <w:spacing w:line="300" w:lineRule="exact"/>
        <w:rPr>
          <w:rFonts w:ascii="Calibri" w:hAnsi="Calibri" w:cs="Calibri"/>
          <w:b/>
          <w:highlight w:val="yellow"/>
        </w:rPr>
      </w:pPr>
    </w:p>
    <w:p w14:paraId="15FC0360" w14:textId="69BBE1A9" w:rsidR="00934ACE"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2.2.</w:t>
      </w:r>
      <w:r w:rsidR="008158C1" w:rsidRPr="00203DF1">
        <w:rPr>
          <w:rFonts w:ascii="Calibri" w:hAnsi="Calibri" w:cs="Calibri"/>
          <w:b/>
          <w:highlight w:val="yellow"/>
        </w:rPr>
        <w:t>1. Flag construction and attachment</w:t>
      </w:r>
    </w:p>
    <w:p w14:paraId="102D75B6" w14:textId="77777777" w:rsidR="006B1C22" w:rsidRPr="00203DF1" w:rsidRDefault="006B1C22" w:rsidP="00CF1B0D">
      <w:pPr>
        <w:widowControl/>
        <w:spacing w:line="300" w:lineRule="exact"/>
        <w:rPr>
          <w:rFonts w:ascii="Calibri" w:hAnsi="Calibri" w:cs="Calibri"/>
          <w:highlight w:val="yellow"/>
        </w:rPr>
      </w:pPr>
    </w:p>
    <w:p w14:paraId="60FD3778" w14:textId="29296F54" w:rsidR="008158C1" w:rsidRPr="00203DF1" w:rsidRDefault="006B1C22" w:rsidP="00CF1B0D">
      <w:pPr>
        <w:widowControl/>
        <w:spacing w:line="300" w:lineRule="exact"/>
        <w:rPr>
          <w:rFonts w:ascii="Calibri" w:hAnsi="Calibri" w:cs="Calibri"/>
          <w:b/>
          <w:highlight w:val="yellow"/>
        </w:rPr>
      </w:pPr>
      <w:r w:rsidRPr="00203DF1">
        <w:rPr>
          <w:rFonts w:ascii="Calibri" w:hAnsi="Calibri" w:cs="Calibri"/>
          <w:highlight w:val="yellow"/>
        </w:rPr>
        <w:lastRenderedPageBreak/>
        <w:t>2.2.1.</w:t>
      </w:r>
      <w:r w:rsidR="008158C1" w:rsidRPr="00203DF1">
        <w:rPr>
          <w:rFonts w:ascii="Calibri" w:hAnsi="Calibri" w:cs="Calibri"/>
          <w:highlight w:val="yellow"/>
        </w:rPr>
        <w:t xml:space="preserve">1. Cut plastic (polyethylene) bags into strips </w:t>
      </w:r>
      <w:r w:rsidR="009A61FA">
        <w:rPr>
          <w:rFonts w:ascii="Calibri" w:hAnsi="Calibri" w:cs="Calibri"/>
          <w:highlight w:val="yellow"/>
        </w:rPr>
        <w:t xml:space="preserve">of </w:t>
      </w:r>
      <w:r w:rsidR="008158C1" w:rsidRPr="00203DF1">
        <w:rPr>
          <w:rFonts w:ascii="Calibri" w:hAnsi="Calibri" w:cs="Calibri"/>
          <w:highlight w:val="yellow"/>
        </w:rPr>
        <w:t xml:space="preserve">3 </w:t>
      </w:r>
      <w:r w:rsidR="009A61FA">
        <w:rPr>
          <w:rFonts w:ascii="Calibri" w:hAnsi="Calibri" w:cs="Calibri"/>
          <w:highlight w:val="yellow"/>
        </w:rPr>
        <w:t>-</w:t>
      </w:r>
      <w:r w:rsidR="008158C1" w:rsidRPr="00203DF1">
        <w:rPr>
          <w:rFonts w:ascii="Calibri" w:hAnsi="Calibri" w:cs="Calibri"/>
          <w:highlight w:val="yellow"/>
        </w:rPr>
        <w:t xml:space="preserve"> 5</w:t>
      </w:r>
      <w:r w:rsidR="00A81D0A">
        <w:rPr>
          <w:rFonts w:ascii="Calibri" w:hAnsi="Calibri" w:cs="Calibri"/>
          <w:highlight w:val="yellow"/>
        </w:rPr>
        <w:t xml:space="preserve"> </w:t>
      </w:r>
      <w:r w:rsidR="008158C1" w:rsidRPr="00203DF1">
        <w:rPr>
          <w:rFonts w:ascii="Calibri" w:hAnsi="Calibri" w:cs="Calibri"/>
          <w:highlight w:val="yellow"/>
        </w:rPr>
        <w:t xml:space="preserve">mm in width and 15 cm in length by using </w:t>
      </w:r>
      <w:r w:rsidR="009A61FA">
        <w:rPr>
          <w:rFonts w:ascii="Calibri" w:hAnsi="Calibri" w:cs="Calibri"/>
          <w:highlight w:val="yellow"/>
        </w:rPr>
        <w:t xml:space="preserve">a </w:t>
      </w:r>
      <w:r w:rsidR="008158C1" w:rsidRPr="00203DF1">
        <w:rPr>
          <w:rFonts w:ascii="Calibri" w:hAnsi="Calibri" w:cs="Calibri"/>
          <w:highlight w:val="yellow"/>
        </w:rPr>
        <w:t xml:space="preserve">box cutter. </w:t>
      </w:r>
    </w:p>
    <w:p w14:paraId="08DCBF88" w14:textId="77777777" w:rsidR="001D7DC6" w:rsidRPr="00203DF1" w:rsidRDefault="001D7DC6" w:rsidP="00CF1B0D">
      <w:pPr>
        <w:widowControl/>
        <w:spacing w:line="300" w:lineRule="exact"/>
        <w:rPr>
          <w:rFonts w:ascii="Calibri" w:hAnsi="Calibri" w:cs="Calibri"/>
          <w:highlight w:val="yellow"/>
        </w:rPr>
      </w:pPr>
    </w:p>
    <w:p w14:paraId="6D45D108" w14:textId="654C31CF" w:rsidR="008158C1"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2.2.1.</w:t>
      </w:r>
      <w:r w:rsidR="008158C1" w:rsidRPr="00203DF1">
        <w:rPr>
          <w:rFonts w:ascii="Calibri" w:hAnsi="Calibri" w:cs="Calibri"/>
          <w:highlight w:val="yellow"/>
        </w:rPr>
        <w:t>2. Prepare 1.5 mm</w:t>
      </w:r>
      <w:r w:rsidR="008158C1" w:rsidRPr="00203DF1">
        <w:rPr>
          <w:rFonts w:ascii="Calibri" w:hAnsi="Calibri" w:cs="Calibri"/>
          <w:highlight w:val="yellow"/>
          <w:vertAlign w:val="superscript"/>
        </w:rPr>
        <w:t>3</w:t>
      </w:r>
      <w:r w:rsidR="008158C1" w:rsidRPr="00203DF1">
        <w:rPr>
          <w:rFonts w:ascii="Calibri" w:hAnsi="Calibri" w:cs="Calibri"/>
          <w:highlight w:val="yellow"/>
        </w:rPr>
        <w:t xml:space="preserve"> of chicken heart or cuttlefish on a bamboo skewer or thin branch (</w:t>
      </w:r>
      <w:r w:rsidR="009A61FA">
        <w:rPr>
          <w:rFonts w:ascii="Calibri" w:hAnsi="Calibri" w:cs="Calibri"/>
          <w:highlight w:val="yellow"/>
        </w:rPr>
        <w:t xml:space="preserve">the </w:t>
      </w:r>
      <w:r w:rsidR="008158C1" w:rsidRPr="00203DF1">
        <w:rPr>
          <w:rFonts w:ascii="Calibri" w:hAnsi="Calibri" w:cs="Calibri"/>
          <w:highlight w:val="yellow"/>
        </w:rPr>
        <w:t>diameter of the meat bait can be 1</w:t>
      </w:r>
      <w:r w:rsidR="009A61FA">
        <w:rPr>
          <w:rFonts w:ascii="Calibri" w:hAnsi="Calibri" w:cs="Calibri"/>
          <w:highlight w:val="yellow"/>
        </w:rPr>
        <w:t xml:space="preserve"> </w:t>
      </w:r>
      <w:r w:rsidR="008158C1" w:rsidRPr="00203DF1">
        <w:rPr>
          <w:rFonts w:ascii="Calibri" w:hAnsi="Calibri" w:cs="Calibri"/>
          <w:highlight w:val="yellow"/>
        </w:rPr>
        <w:t>-</w:t>
      </w:r>
      <w:r w:rsidR="009A61FA">
        <w:rPr>
          <w:rFonts w:ascii="Calibri" w:hAnsi="Calibri" w:cs="Calibri"/>
          <w:highlight w:val="yellow"/>
        </w:rPr>
        <w:t xml:space="preserve"> </w:t>
      </w:r>
      <w:r w:rsidR="008158C1" w:rsidRPr="00203DF1">
        <w:rPr>
          <w:rFonts w:ascii="Calibri" w:hAnsi="Calibri" w:cs="Calibri"/>
          <w:highlight w:val="yellow"/>
        </w:rPr>
        <w:t>2 mm, less than 15</w:t>
      </w:r>
      <w:r w:rsidR="009A61FA">
        <w:rPr>
          <w:rFonts w:ascii="Calibri" w:hAnsi="Calibri" w:cs="Calibri"/>
          <w:highlight w:val="yellow"/>
        </w:rPr>
        <w:t xml:space="preserve"> </w:t>
      </w:r>
      <w:r w:rsidR="008158C1" w:rsidRPr="00203DF1">
        <w:rPr>
          <w:rFonts w:ascii="Calibri" w:hAnsi="Calibri" w:cs="Calibri"/>
          <w:highlight w:val="yellow"/>
        </w:rPr>
        <w:t xml:space="preserve">mg for a </w:t>
      </w:r>
      <w:r w:rsidR="008158C1" w:rsidRPr="00203DF1">
        <w:rPr>
          <w:rFonts w:ascii="Calibri" w:hAnsi="Calibri" w:cs="Calibri"/>
          <w:i/>
          <w:highlight w:val="yellow"/>
        </w:rPr>
        <w:t xml:space="preserve">V. </w:t>
      </w:r>
      <w:proofErr w:type="spellStart"/>
      <w:r w:rsidR="008158C1" w:rsidRPr="00203DF1">
        <w:rPr>
          <w:rFonts w:ascii="Calibri" w:hAnsi="Calibri" w:cs="Calibri"/>
          <w:i/>
          <w:highlight w:val="yellow"/>
        </w:rPr>
        <w:t>shidai</w:t>
      </w:r>
      <w:proofErr w:type="spellEnd"/>
      <w:r w:rsidR="008158C1" w:rsidRPr="00203DF1">
        <w:rPr>
          <w:rFonts w:ascii="Calibri" w:hAnsi="Calibri" w:cs="Calibri"/>
          <w:i/>
          <w:highlight w:val="yellow"/>
        </w:rPr>
        <w:t xml:space="preserve"> </w:t>
      </w:r>
      <w:r w:rsidR="008158C1" w:rsidRPr="00203DF1">
        <w:rPr>
          <w:rFonts w:ascii="Calibri" w:hAnsi="Calibri" w:cs="Calibri"/>
          <w:highlight w:val="yellow"/>
        </w:rPr>
        <w:t xml:space="preserve">worker; </w:t>
      </w:r>
      <w:r w:rsidR="00FC3053" w:rsidRPr="00203DF1">
        <w:rPr>
          <w:rFonts w:ascii="Calibri" w:hAnsi="Calibri" w:cs="Calibri"/>
          <w:b/>
          <w:highlight w:val="yellow"/>
        </w:rPr>
        <w:t>Figure 2</w:t>
      </w:r>
      <w:r w:rsidR="008158C1" w:rsidRPr="00203DF1">
        <w:rPr>
          <w:rFonts w:ascii="Calibri" w:hAnsi="Calibri" w:cs="Calibri"/>
          <w:highlight w:val="yellow"/>
        </w:rPr>
        <w:t xml:space="preserve">). </w:t>
      </w:r>
    </w:p>
    <w:p w14:paraId="0DAEBD29" w14:textId="77777777" w:rsidR="001D7DC6" w:rsidRPr="00203DF1" w:rsidRDefault="001D7DC6" w:rsidP="00CF1B0D">
      <w:pPr>
        <w:widowControl/>
        <w:spacing w:line="300" w:lineRule="exact"/>
        <w:rPr>
          <w:rFonts w:ascii="Calibri" w:hAnsi="Calibri" w:cs="Calibri"/>
          <w:highlight w:val="yellow"/>
        </w:rPr>
      </w:pPr>
    </w:p>
    <w:p w14:paraId="7CAA2AEA" w14:textId="71E0DDD5" w:rsidR="006B1C22"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2.2.1.</w:t>
      </w:r>
      <w:r w:rsidR="008158C1" w:rsidRPr="00203DF1">
        <w:rPr>
          <w:rFonts w:ascii="Calibri" w:hAnsi="Calibri" w:cs="Calibri"/>
          <w:highlight w:val="yellow"/>
        </w:rPr>
        <w:t xml:space="preserve">3. Tie </w:t>
      </w:r>
      <w:r w:rsidR="009A61FA">
        <w:rPr>
          <w:rFonts w:ascii="Calibri" w:hAnsi="Calibri" w:cs="Calibri"/>
          <w:highlight w:val="yellow"/>
        </w:rPr>
        <w:t xml:space="preserve">a </w:t>
      </w:r>
      <w:r w:rsidR="008158C1" w:rsidRPr="00203DF1">
        <w:rPr>
          <w:rFonts w:ascii="Calibri" w:hAnsi="Calibri" w:cs="Calibri"/>
          <w:highlight w:val="yellow"/>
        </w:rPr>
        <w:t>thread to the flag (plastic strip, less than 10</w:t>
      </w:r>
      <w:r w:rsidR="009A61FA">
        <w:rPr>
          <w:rFonts w:ascii="Calibri" w:hAnsi="Calibri" w:cs="Calibri"/>
          <w:highlight w:val="yellow"/>
        </w:rPr>
        <w:t xml:space="preserve"> </w:t>
      </w:r>
      <w:r w:rsidR="008158C1" w:rsidRPr="00203DF1">
        <w:rPr>
          <w:rFonts w:ascii="Calibri" w:hAnsi="Calibri" w:cs="Calibri"/>
          <w:highlight w:val="yellow"/>
        </w:rPr>
        <w:t>mg) and then to meat bait, attaching it within 3 mm from the flag (</w:t>
      </w:r>
      <w:r w:rsidR="009A61FA">
        <w:rPr>
          <w:rFonts w:ascii="Calibri" w:hAnsi="Calibri" w:cs="Calibri"/>
          <w:highlight w:val="yellow"/>
        </w:rPr>
        <w:t>t</w:t>
      </w:r>
      <w:r w:rsidR="008158C1" w:rsidRPr="00203DF1">
        <w:rPr>
          <w:rFonts w:ascii="Calibri" w:hAnsi="Calibri" w:cs="Calibri"/>
          <w:highlight w:val="yellow"/>
        </w:rPr>
        <w:t xml:space="preserve">his is called </w:t>
      </w:r>
      <w:r w:rsidR="009A61FA">
        <w:rPr>
          <w:rFonts w:ascii="Calibri" w:hAnsi="Calibri" w:cs="Calibri"/>
          <w:highlight w:val="yellow"/>
        </w:rPr>
        <w:t xml:space="preserve">the </w:t>
      </w:r>
      <w:r w:rsidR="008158C1" w:rsidRPr="00203DF1">
        <w:rPr>
          <w:rFonts w:ascii="Calibri" w:hAnsi="Calibri" w:cs="Calibri"/>
          <w:highlight w:val="yellow"/>
        </w:rPr>
        <w:t>“flagged</w:t>
      </w:r>
      <w:r w:rsidR="009A61FA">
        <w:rPr>
          <w:rFonts w:ascii="Calibri" w:hAnsi="Calibri" w:cs="Calibri"/>
          <w:highlight w:val="yellow"/>
        </w:rPr>
        <w:t>”</w:t>
      </w:r>
      <w:r w:rsidR="008158C1" w:rsidRPr="00203DF1">
        <w:rPr>
          <w:rFonts w:ascii="Calibri" w:hAnsi="Calibri" w:cs="Calibri"/>
          <w:highlight w:val="yellow"/>
        </w:rPr>
        <w:t xml:space="preserve"> bait). Cut off the loose thread above the knot.</w:t>
      </w:r>
    </w:p>
    <w:p w14:paraId="6EBCCB1B" w14:textId="32BF0F24" w:rsidR="008158C1" w:rsidRPr="00203DF1" w:rsidRDefault="008158C1" w:rsidP="00CF1B0D">
      <w:pPr>
        <w:widowControl/>
        <w:spacing w:line="300" w:lineRule="exact"/>
        <w:rPr>
          <w:rFonts w:ascii="Calibri" w:hAnsi="Calibri" w:cs="Calibri"/>
          <w:highlight w:val="yellow"/>
        </w:rPr>
      </w:pPr>
    </w:p>
    <w:p w14:paraId="7AA3C2F5" w14:textId="5AAB35A1" w:rsidR="00934ACE" w:rsidRPr="00203DF1" w:rsidRDefault="00C41B86" w:rsidP="00CF1B0D">
      <w:pPr>
        <w:widowControl/>
        <w:spacing w:line="300" w:lineRule="exact"/>
        <w:rPr>
          <w:rFonts w:ascii="Calibri" w:hAnsi="Calibri" w:cs="Calibri"/>
          <w:highlight w:val="yellow"/>
        </w:rPr>
      </w:pPr>
      <w:r>
        <w:rPr>
          <w:rFonts w:ascii="Calibri" w:hAnsi="Calibri" w:cs="Calibri"/>
        </w:rPr>
        <w:t>NOTE:</w:t>
      </w:r>
      <w:r w:rsidR="008158C1" w:rsidRPr="00203DF1">
        <w:rPr>
          <w:rFonts w:ascii="Calibri" w:hAnsi="Calibri" w:cs="Calibri"/>
        </w:rPr>
        <w:t xml:space="preserve"> Use extremely fine polyester thread normally used wi</w:t>
      </w:r>
      <w:r w:rsidR="000B2743" w:rsidRPr="00203DF1">
        <w:rPr>
          <w:rFonts w:ascii="Calibri" w:hAnsi="Calibri" w:cs="Calibri"/>
        </w:rPr>
        <w:t xml:space="preserve">th </w:t>
      </w:r>
      <w:r w:rsidR="008158C1" w:rsidRPr="00203DF1">
        <w:rPr>
          <w:rFonts w:ascii="Calibri" w:hAnsi="Calibri" w:cs="Calibri"/>
        </w:rPr>
        <w:t>sewing machines.</w:t>
      </w:r>
    </w:p>
    <w:p w14:paraId="118E0FD0" w14:textId="77777777" w:rsidR="001D7DC6" w:rsidRPr="00203DF1" w:rsidRDefault="001D7DC6" w:rsidP="00CF1B0D">
      <w:pPr>
        <w:widowControl/>
        <w:spacing w:line="300" w:lineRule="exact"/>
        <w:rPr>
          <w:rFonts w:ascii="Calibri" w:hAnsi="Calibri" w:cs="Calibri"/>
          <w:b/>
          <w:highlight w:val="yellow"/>
        </w:rPr>
      </w:pPr>
    </w:p>
    <w:p w14:paraId="1C603342" w14:textId="75354810" w:rsidR="001D7DC6"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2.2.</w:t>
      </w:r>
      <w:r w:rsidR="008158C1" w:rsidRPr="00203DF1">
        <w:rPr>
          <w:rFonts w:ascii="Calibri" w:hAnsi="Calibri" w:cs="Calibri"/>
          <w:b/>
          <w:highlight w:val="yellow"/>
        </w:rPr>
        <w:t>2. Present</w:t>
      </w:r>
      <w:r w:rsidR="00090757">
        <w:rPr>
          <w:rFonts w:ascii="Calibri" w:hAnsi="Calibri" w:cs="Calibri"/>
          <w:b/>
          <w:highlight w:val="yellow"/>
        </w:rPr>
        <w:t>ation of</w:t>
      </w:r>
      <w:r w:rsidR="008158C1" w:rsidRPr="00203DF1">
        <w:rPr>
          <w:rFonts w:ascii="Calibri" w:hAnsi="Calibri" w:cs="Calibri"/>
          <w:b/>
          <w:highlight w:val="yellow"/>
        </w:rPr>
        <w:t xml:space="preserve"> the meat bait to a wasp</w:t>
      </w:r>
    </w:p>
    <w:p w14:paraId="6AC919DA" w14:textId="77777777" w:rsidR="000B2743" w:rsidRPr="00203DF1" w:rsidRDefault="000B2743" w:rsidP="00CF1B0D">
      <w:pPr>
        <w:widowControl/>
        <w:spacing w:line="300" w:lineRule="exact"/>
        <w:rPr>
          <w:rFonts w:ascii="Calibri" w:hAnsi="Calibri" w:cs="Calibri"/>
          <w:highlight w:val="yellow"/>
        </w:rPr>
      </w:pPr>
    </w:p>
    <w:p w14:paraId="256E9831" w14:textId="181A8134" w:rsidR="006B1C22" w:rsidRPr="00203DF1" w:rsidRDefault="00C41B86" w:rsidP="00CF1B0D">
      <w:pPr>
        <w:widowControl/>
        <w:spacing w:line="300" w:lineRule="exact"/>
        <w:rPr>
          <w:rFonts w:ascii="Calibri" w:hAnsi="Calibri" w:cs="Calibri"/>
          <w:highlight w:val="yellow"/>
        </w:rPr>
      </w:pPr>
      <w:r>
        <w:rPr>
          <w:rFonts w:ascii="Calibri" w:hAnsi="Calibri" w:cs="Calibri"/>
          <w:highlight w:val="yellow"/>
        </w:rPr>
        <w:t>NOTE:</w:t>
      </w:r>
      <w:r w:rsidR="000B2743" w:rsidRPr="00203DF1">
        <w:rPr>
          <w:rFonts w:ascii="Calibri" w:hAnsi="Calibri" w:cs="Calibri"/>
          <w:highlight w:val="yellow"/>
        </w:rPr>
        <w:t xml:space="preserve"> A nest is found most efficiently by following wasps that return to the bait repeatedly within 4 min of leaving. This is because wasps that take the bait and return quickly have a nest nearby.</w:t>
      </w:r>
    </w:p>
    <w:p w14:paraId="1D1CCD53" w14:textId="77777777" w:rsidR="000B2743" w:rsidRPr="00203DF1" w:rsidRDefault="000B2743" w:rsidP="00CF1B0D">
      <w:pPr>
        <w:widowControl/>
        <w:spacing w:line="300" w:lineRule="exact"/>
        <w:rPr>
          <w:rFonts w:ascii="Calibri" w:hAnsi="Calibri" w:cs="Calibri"/>
          <w:highlight w:val="yellow"/>
        </w:rPr>
      </w:pPr>
    </w:p>
    <w:p w14:paraId="419A679C" w14:textId="3235FFDE" w:rsidR="008158C1"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2.2.2.</w:t>
      </w:r>
      <w:r w:rsidR="008158C1" w:rsidRPr="00203DF1">
        <w:rPr>
          <w:rFonts w:ascii="Calibri" w:hAnsi="Calibri" w:cs="Calibri"/>
          <w:highlight w:val="yellow"/>
        </w:rPr>
        <w:t xml:space="preserve">1. Paint a unique mark on each thorax to identify </w:t>
      </w:r>
      <w:r w:rsidR="009A61FA">
        <w:rPr>
          <w:rFonts w:ascii="Calibri" w:hAnsi="Calibri" w:cs="Calibri"/>
          <w:highlight w:val="yellow"/>
        </w:rPr>
        <w:t xml:space="preserve">the </w:t>
      </w:r>
      <w:r w:rsidR="008158C1" w:rsidRPr="00203DF1">
        <w:rPr>
          <w:rFonts w:ascii="Calibri" w:hAnsi="Calibri" w:cs="Calibri"/>
          <w:highlight w:val="yellow"/>
        </w:rPr>
        <w:t>wasp</w:t>
      </w:r>
      <w:r w:rsidR="000B2743" w:rsidRPr="00203DF1">
        <w:rPr>
          <w:rFonts w:ascii="Calibri" w:hAnsi="Calibri" w:cs="Calibri"/>
          <w:highlight w:val="yellow"/>
        </w:rPr>
        <w:t>s</w:t>
      </w:r>
      <w:r w:rsidR="008158C1" w:rsidRPr="00203DF1">
        <w:rPr>
          <w:rFonts w:ascii="Calibri" w:hAnsi="Calibri" w:cs="Calibri"/>
          <w:highlight w:val="yellow"/>
        </w:rPr>
        <w:t xml:space="preserve"> individually when </w:t>
      </w:r>
      <w:r w:rsidR="009A61FA">
        <w:rPr>
          <w:rFonts w:ascii="Calibri" w:hAnsi="Calibri" w:cs="Calibri"/>
          <w:highlight w:val="yellow"/>
        </w:rPr>
        <w:t>they</w:t>
      </w:r>
      <w:r w:rsidR="008158C1" w:rsidRPr="00203DF1">
        <w:rPr>
          <w:rFonts w:ascii="Calibri" w:hAnsi="Calibri" w:cs="Calibri"/>
          <w:highlight w:val="yellow"/>
        </w:rPr>
        <w:t xml:space="preserve"> are biting the baits (preferable </w:t>
      </w:r>
      <w:r w:rsidR="009A61FA">
        <w:rPr>
          <w:rFonts w:ascii="Calibri" w:hAnsi="Calibri" w:cs="Calibri"/>
          <w:highlight w:val="yellow"/>
        </w:rPr>
        <w:t xml:space="preserve">with </w:t>
      </w:r>
      <w:r w:rsidR="008158C1" w:rsidRPr="00203DF1">
        <w:rPr>
          <w:rFonts w:ascii="Calibri" w:hAnsi="Calibri" w:cs="Calibri"/>
          <w:highlight w:val="yellow"/>
        </w:rPr>
        <w:t xml:space="preserve">water-based paint pens, see </w:t>
      </w:r>
      <w:r w:rsidR="00D9440F" w:rsidRPr="00A81D0A">
        <w:rPr>
          <w:rFonts w:ascii="Calibri" w:hAnsi="Calibri" w:cs="Calibri"/>
          <w:b/>
          <w:highlight w:val="yellow"/>
        </w:rPr>
        <w:t>T</w:t>
      </w:r>
      <w:r w:rsidR="000B2743" w:rsidRPr="00A81D0A">
        <w:rPr>
          <w:rFonts w:ascii="Calibri" w:hAnsi="Calibri" w:cs="Calibri"/>
          <w:b/>
          <w:highlight w:val="yellow"/>
        </w:rPr>
        <w:t>able of</w:t>
      </w:r>
      <w:r w:rsidR="008158C1" w:rsidRPr="00A81D0A">
        <w:rPr>
          <w:rFonts w:ascii="Calibri" w:hAnsi="Calibri" w:cs="Calibri"/>
          <w:b/>
          <w:highlight w:val="yellow"/>
        </w:rPr>
        <w:t xml:space="preserve"> </w:t>
      </w:r>
      <w:r w:rsidR="00D9440F" w:rsidRPr="00A81D0A">
        <w:rPr>
          <w:rFonts w:ascii="Calibri" w:hAnsi="Calibri" w:cs="Calibri"/>
          <w:b/>
          <w:highlight w:val="yellow"/>
        </w:rPr>
        <w:t>M</w:t>
      </w:r>
      <w:r w:rsidR="008158C1" w:rsidRPr="00A81D0A">
        <w:rPr>
          <w:rFonts w:ascii="Calibri" w:hAnsi="Calibri" w:cs="Calibri"/>
          <w:b/>
          <w:highlight w:val="yellow"/>
        </w:rPr>
        <w:t>aterials</w:t>
      </w:r>
      <w:r w:rsidR="008158C1" w:rsidRPr="00203DF1">
        <w:rPr>
          <w:rFonts w:ascii="Calibri" w:hAnsi="Calibri" w:cs="Calibri"/>
          <w:highlight w:val="yellow"/>
        </w:rPr>
        <w:t xml:space="preserve">). </w:t>
      </w:r>
    </w:p>
    <w:p w14:paraId="318FE78A" w14:textId="77777777" w:rsidR="001D7DC6" w:rsidRPr="00203DF1" w:rsidRDefault="001D7DC6" w:rsidP="00CF1B0D">
      <w:pPr>
        <w:widowControl/>
        <w:spacing w:line="300" w:lineRule="exact"/>
        <w:rPr>
          <w:rFonts w:ascii="Calibri" w:hAnsi="Calibri" w:cs="Calibri"/>
          <w:highlight w:val="yellow"/>
        </w:rPr>
      </w:pPr>
    </w:p>
    <w:p w14:paraId="751FF23B" w14:textId="5CA5ADB4" w:rsidR="000760D2"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2.2.2.</w:t>
      </w:r>
      <w:r w:rsidR="008158C1" w:rsidRPr="00203DF1">
        <w:rPr>
          <w:rFonts w:ascii="Calibri" w:hAnsi="Calibri" w:cs="Calibri"/>
          <w:highlight w:val="yellow"/>
        </w:rPr>
        <w:t>2. Orient the flag with the thread under the wasp while it bites the flagged bait when presenting the bait to the wasp (place the flag so that it and the thread pass under the wasp</w:t>
      </w:r>
      <w:r w:rsidR="00D9440F">
        <w:rPr>
          <w:rFonts w:ascii="Calibri" w:hAnsi="Calibri" w:cs="Calibri"/>
          <w:highlight w:val="yellow"/>
        </w:rPr>
        <w:t>’</w:t>
      </w:r>
      <w:r w:rsidR="008158C1" w:rsidRPr="00203DF1">
        <w:rPr>
          <w:rFonts w:ascii="Calibri" w:hAnsi="Calibri" w:cs="Calibri"/>
          <w:highlight w:val="yellow"/>
        </w:rPr>
        <w:t>s abdomen from below its thorax).</w:t>
      </w:r>
    </w:p>
    <w:p w14:paraId="5E81AEA9" w14:textId="77777777" w:rsidR="000760D2" w:rsidRPr="00203DF1" w:rsidRDefault="000760D2" w:rsidP="00CF1B0D">
      <w:pPr>
        <w:widowControl/>
        <w:spacing w:line="300" w:lineRule="exact"/>
        <w:rPr>
          <w:rFonts w:ascii="Calibri" w:hAnsi="Calibri" w:cs="Calibri"/>
          <w:highlight w:val="yellow"/>
        </w:rPr>
      </w:pPr>
    </w:p>
    <w:p w14:paraId="5E1FF440" w14:textId="647D49D4" w:rsidR="001D7DC6"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2.2.</w:t>
      </w:r>
      <w:r w:rsidR="00574EA5" w:rsidRPr="00203DF1">
        <w:rPr>
          <w:rFonts w:ascii="Calibri" w:hAnsi="Calibri" w:cs="Calibri"/>
          <w:b/>
          <w:highlight w:val="yellow"/>
        </w:rPr>
        <w:t>3. Following a marked wasp</w:t>
      </w:r>
    </w:p>
    <w:p w14:paraId="766D4D06" w14:textId="77777777" w:rsidR="006B1C22" w:rsidRPr="00203DF1" w:rsidRDefault="006B1C22" w:rsidP="00CF1B0D">
      <w:pPr>
        <w:widowControl/>
        <w:spacing w:line="300" w:lineRule="exact"/>
        <w:rPr>
          <w:rFonts w:ascii="Calibri" w:hAnsi="Calibri" w:cs="Calibri"/>
        </w:rPr>
      </w:pPr>
    </w:p>
    <w:p w14:paraId="7152A8C4" w14:textId="720A5CC0" w:rsidR="00574EA5" w:rsidRPr="00203DF1" w:rsidRDefault="006B1C22" w:rsidP="00CF1B0D">
      <w:pPr>
        <w:widowControl/>
        <w:spacing w:line="300" w:lineRule="exact"/>
        <w:rPr>
          <w:rFonts w:ascii="Calibri" w:hAnsi="Calibri" w:cs="Calibri"/>
        </w:rPr>
      </w:pPr>
      <w:r w:rsidRPr="00203DF1">
        <w:rPr>
          <w:rFonts w:ascii="Calibri" w:hAnsi="Calibri" w:cs="Calibri"/>
        </w:rPr>
        <w:t>2.2.3.</w:t>
      </w:r>
      <w:r w:rsidR="00574EA5" w:rsidRPr="00203DF1">
        <w:rPr>
          <w:rFonts w:ascii="Calibri" w:hAnsi="Calibri" w:cs="Calibri"/>
        </w:rPr>
        <w:t xml:space="preserve">1. </w:t>
      </w:r>
      <w:r w:rsidR="000C5B18" w:rsidRPr="00203DF1">
        <w:rPr>
          <w:rFonts w:ascii="Calibri" w:hAnsi="Calibri" w:cs="Calibri"/>
        </w:rPr>
        <w:t>G</w:t>
      </w:r>
      <w:r w:rsidR="00574EA5" w:rsidRPr="00203DF1">
        <w:rPr>
          <w:rFonts w:ascii="Calibri" w:hAnsi="Calibri" w:cs="Calibri"/>
        </w:rPr>
        <w:t>ather the baits from the surrounding area</w:t>
      </w:r>
      <w:r w:rsidR="00AC07A8">
        <w:rPr>
          <w:rFonts w:ascii="Calibri" w:hAnsi="Calibri" w:cs="Calibri"/>
        </w:rPr>
        <w:t xml:space="preserve">, </w:t>
      </w:r>
      <w:r w:rsidR="00574EA5" w:rsidRPr="00203DF1">
        <w:rPr>
          <w:rFonts w:ascii="Calibri" w:hAnsi="Calibri" w:cs="Calibri"/>
        </w:rPr>
        <w:t>so that the returning wasp is more likely to return to the same spot</w:t>
      </w:r>
      <w:r w:rsidR="00AC07A8">
        <w:rPr>
          <w:rFonts w:ascii="Calibri" w:hAnsi="Calibri" w:cs="Calibri"/>
        </w:rPr>
        <w:t>,</w:t>
      </w:r>
      <w:r w:rsidR="000C5B18" w:rsidRPr="00203DF1">
        <w:rPr>
          <w:rFonts w:ascii="Calibri" w:hAnsi="Calibri" w:cs="Calibri"/>
        </w:rPr>
        <w:t xml:space="preserve"> before following a wasp</w:t>
      </w:r>
      <w:r w:rsidR="00574EA5" w:rsidRPr="00203DF1">
        <w:rPr>
          <w:rFonts w:ascii="Calibri" w:hAnsi="Calibri" w:cs="Calibri"/>
        </w:rPr>
        <w:t xml:space="preserve">. </w:t>
      </w:r>
    </w:p>
    <w:p w14:paraId="2AB1CC08" w14:textId="77777777" w:rsidR="006B1C22" w:rsidRPr="00203DF1" w:rsidRDefault="006B1C22" w:rsidP="00CF1B0D">
      <w:pPr>
        <w:widowControl/>
        <w:spacing w:line="300" w:lineRule="exact"/>
        <w:rPr>
          <w:rFonts w:ascii="Calibri" w:hAnsi="Calibri" w:cs="Calibri"/>
        </w:rPr>
      </w:pPr>
    </w:p>
    <w:p w14:paraId="66B78D1D" w14:textId="13E7F584" w:rsidR="00401C85" w:rsidRPr="00203DF1" w:rsidRDefault="00C41B86" w:rsidP="00CF1B0D">
      <w:pPr>
        <w:widowControl/>
        <w:spacing w:line="300" w:lineRule="exact"/>
        <w:rPr>
          <w:rFonts w:ascii="Calibri" w:hAnsi="Calibri" w:cs="Calibri"/>
        </w:rPr>
      </w:pPr>
      <w:r>
        <w:rPr>
          <w:rFonts w:ascii="Calibri" w:hAnsi="Calibri" w:cs="Calibri"/>
        </w:rPr>
        <w:t>NOTE:</w:t>
      </w:r>
      <w:r w:rsidR="00401C85" w:rsidRPr="00203DF1">
        <w:rPr>
          <w:rFonts w:ascii="Calibri" w:hAnsi="Calibri" w:cs="Calibri"/>
        </w:rPr>
        <w:t xml:space="preserve"> Following marked wasps is best accomplished with </w:t>
      </w:r>
      <w:r w:rsidR="00D9440F">
        <w:rPr>
          <w:rFonts w:ascii="Calibri" w:hAnsi="Calibri" w:cs="Calibri"/>
        </w:rPr>
        <w:t xml:space="preserve">a </w:t>
      </w:r>
      <w:r w:rsidR="00401C85" w:rsidRPr="00203DF1">
        <w:rPr>
          <w:rFonts w:ascii="Calibri" w:hAnsi="Calibri" w:cs="Calibri"/>
        </w:rPr>
        <w:t xml:space="preserve">group of </w:t>
      </w:r>
      <w:r w:rsidR="000B2743" w:rsidRPr="00203DF1">
        <w:rPr>
          <w:rFonts w:ascii="Calibri" w:hAnsi="Calibri" w:cs="Calibri"/>
        </w:rPr>
        <w:t xml:space="preserve">two or more </w:t>
      </w:r>
      <w:r w:rsidR="00401C85" w:rsidRPr="00203DF1">
        <w:rPr>
          <w:rFonts w:ascii="Calibri" w:hAnsi="Calibri" w:cs="Calibri"/>
        </w:rPr>
        <w:t xml:space="preserve">people. At least one person stays on </w:t>
      </w:r>
      <w:r w:rsidR="00D9440F">
        <w:rPr>
          <w:rFonts w:ascii="Calibri" w:hAnsi="Calibri" w:cs="Calibri"/>
        </w:rPr>
        <w:t>at</w:t>
      </w:r>
      <w:r w:rsidR="00401C85" w:rsidRPr="00203DF1">
        <w:rPr>
          <w:rFonts w:ascii="Calibri" w:hAnsi="Calibri" w:cs="Calibri"/>
        </w:rPr>
        <w:t xml:space="preserve"> the transect</w:t>
      </w:r>
      <w:r w:rsidR="00D9440F">
        <w:rPr>
          <w:rFonts w:ascii="Calibri" w:hAnsi="Calibri" w:cs="Calibri"/>
        </w:rPr>
        <w:t>,</w:t>
      </w:r>
      <w:r w:rsidR="00401C85" w:rsidRPr="00203DF1">
        <w:rPr>
          <w:rFonts w:ascii="Calibri" w:hAnsi="Calibri" w:cs="Calibri"/>
        </w:rPr>
        <w:t xml:space="preserve"> providing the foraging wasps with flagged baits, while the other</w:t>
      </w:r>
      <w:r w:rsidR="00D9440F">
        <w:rPr>
          <w:rFonts w:ascii="Calibri" w:hAnsi="Calibri" w:cs="Calibri"/>
        </w:rPr>
        <w:t>(</w:t>
      </w:r>
      <w:r w:rsidR="00401C85" w:rsidRPr="00203DF1">
        <w:rPr>
          <w:rFonts w:ascii="Calibri" w:hAnsi="Calibri" w:cs="Calibri"/>
        </w:rPr>
        <w:t>s</w:t>
      </w:r>
      <w:r w:rsidR="00D9440F">
        <w:rPr>
          <w:rFonts w:ascii="Calibri" w:hAnsi="Calibri" w:cs="Calibri"/>
        </w:rPr>
        <w:t>)</w:t>
      </w:r>
      <w:r w:rsidR="00401C85" w:rsidRPr="00203DF1">
        <w:rPr>
          <w:rFonts w:ascii="Calibri" w:hAnsi="Calibri" w:cs="Calibri"/>
        </w:rPr>
        <w:t xml:space="preserve"> follow the marked wasp. When more than one wasp is attracted to the same bait, mark and follow only wasps that fly away in the same direction.</w:t>
      </w:r>
    </w:p>
    <w:p w14:paraId="7799EC80" w14:textId="77777777" w:rsidR="001D7DC6" w:rsidRPr="00203DF1" w:rsidRDefault="001D7DC6" w:rsidP="00CF1B0D">
      <w:pPr>
        <w:widowControl/>
        <w:spacing w:line="300" w:lineRule="exact"/>
        <w:rPr>
          <w:rFonts w:ascii="Calibri" w:hAnsi="Calibri" w:cs="Calibri"/>
          <w:highlight w:val="yellow"/>
        </w:rPr>
      </w:pPr>
    </w:p>
    <w:p w14:paraId="0B21537A" w14:textId="74ED7485" w:rsidR="00574EA5" w:rsidRPr="00203DF1" w:rsidRDefault="006B1C22" w:rsidP="00CF1B0D">
      <w:pPr>
        <w:widowControl/>
        <w:spacing w:line="300" w:lineRule="exact"/>
        <w:rPr>
          <w:rFonts w:ascii="Calibri" w:hAnsi="Calibri" w:cs="Calibri"/>
          <w:highlight w:val="yellow"/>
        </w:rPr>
      </w:pPr>
      <w:r w:rsidRPr="00203DF1">
        <w:rPr>
          <w:rFonts w:ascii="Calibri" w:hAnsi="Calibri" w:cs="Calibri"/>
          <w:highlight w:val="yellow"/>
        </w:rPr>
        <w:t>2.2.3.</w:t>
      </w:r>
      <w:r w:rsidR="00FE7B95" w:rsidRPr="00203DF1">
        <w:rPr>
          <w:rFonts w:ascii="Calibri" w:hAnsi="Calibri" w:cs="Calibri"/>
          <w:highlight w:val="yellow"/>
        </w:rPr>
        <w:t xml:space="preserve">2. Follow </w:t>
      </w:r>
      <w:r w:rsidR="00D9440F">
        <w:rPr>
          <w:rFonts w:ascii="Calibri" w:hAnsi="Calibri" w:cs="Calibri"/>
          <w:highlight w:val="yellow"/>
        </w:rPr>
        <w:t xml:space="preserve">a </w:t>
      </w:r>
      <w:r w:rsidR="00FE7B95" w:rsidRPr="00203DF1">
        <w:rPr>
          <w:rFonts w:ascii="Calibri" w:hAnsi="Calibri" w:cs="Calibri"/>
          <w:highlight w:val="yellow"/>
        </w:rPr>
        <w:t>wasp with a flagged bait</w:t>
      </w:r>
      <w:r w:rsidR="00D9440F">
        <w:rPr>
          <w:rFonts w:ascii="Calibri" w:hAnsi="Calibri" w:cs="Calibri"/>
          <w:highlight w:val="yellow"/>
        </w:rPr>
        <w:t>.</w:t>
      </w:r>
    </w:p>
    <w:p w14:paraId="57E5A4A5" w14:textId="77777777" w:rsidR="006B1C22" w:rsidRPr="00203DF1" w:rsidRDefault="006B1C22" w:rsidP="00CF1B0D">
      <w:pPr>
        <w:widowControl/>
        <w:spacing w:line="300" w:lineRule="exact"/>
        <w:rPr>
          <w:rFonts w:ascii="Calibri" w:hAnsi="Calibri" w:cs="Calibri"/>
          <w:highlight w:val="yellow"/>
        </w:rPr>
      </w:pPr>
    </w:p>
    <w:p w14:paraId="12653C7F" w14:textId="77777777" w:rsidR="0010767A" w:rsidRPr="00203DF1" w:rsidRDefault="0010767A" w:rsidP="00CF1B0D">
      <w:pPr>
        <w:widowControl/>
        <w:spacing w:line="300" w:lineRule="exact"/>
        <w:rPr>
          <w:rFonts w:ascii="Calibri" w:hAnsi="Calibri" w:cs="Calibri"/>
          <w:highlight w:val="yellow"/>
        </w:rPr>
      </w:pPr>
      <w:r w:rsidRPr="00203DF1">
        <w:rPr>
          <w:rFonts w:ascii="Calibri" w:hAnsi="Calibri" w:cs="Calibri"/>
          <w:highlight w:val="yellow"/>
        </w:rPr>
        <w:t>2.2.3.3.</w:t>
      </w:r>
      <w:r w:rsidR="00AD2865" w:rsidRPr="00203DF1">
        <w:rPr>
          <w:rFonts w:ascii="Calibri" w:hAnsi="Calibri" w:cs="Calibri"/>
          <w:highlight w:val="yellow"/>
        </w:rPr>
        <w:t xml:space="preserve"> When a followed wasp lands somewhere on the way to its nest, gently lift the wasp with a long stick (branch) or fishing rod and watch it until it resumes flight. </w:t>
      </w:r>
    </w:p>
    <w:p w14:paraId="65AD1AC8" w14:textId="77777777" w:rsidR="0010767A" w:rsidRPr="00203DF1" w:rsidRDefault="0010767A" w:rsidP="00CF1B0D">
      <w:pPr>
        <w:widowControl/>
        <w:spacing w:line="300" w:lineRule="exact"/>
        <w:rPr>
          <w:rFonts w:ascii="Calibri" w:hAnsi="Calibri" w:cs="Calibri"/>
          <w:highlight w:val="yellow"/>
        </w:rPr>
      </w:pPr>
    </w:p>
    <w:p w14:paraId="6DC986C3" w14:textId="44C27755" w:rsidR="0010767A" w:rsidRPr="00203DF1" w:rsidRDefault="00C41B86" w:rsidP="00CF1B0D">
      <w:pPr>
        <w:widowControl/>
        <w:spacing w:line="300" w:lineRule="exact"/>
        <w:rPr>
          <w:rFonts w:ascii="Calibri" w:hAnsi="Calibri" w:cs="Calibri"/>
          <w:highlight w:val="yellow"/>
        </w:rPr>
      </w:pPr>
      <w:r>
        <w:rPr>
          <w:rFonts w:ascii="Calibri" w:hAnsi="Calibri" w:cs="Calibri"/>
          <w:highlight w:val="yellow"/>
        </w:rPr>
        <w:t>NOTE:</w:t>
      </w:r>
      <w:r w:rsidR="0010767A" w:rsidRPr="00203DF1">
        <w:rPr>
          <w:rFonts w:ascii="Calibri" w:hAnsi="Calibri" w:cs="Calibri"/>
          <w:highlight w:val="yellow"/>
        </w:rPr>
        <w:t xml:space="preserve"> </w:t>
      </w:r>
      <w:r w:rsidR="00AD2865" w:rsidRPr="00203DF1">
        <w:rPr>
          <w:rFonts w:ascii="Calibri" w:hAnsi="Calibri" w:cs="Calibri"/>
          <w:highlight w:val="yellow"/>
        </w:rPr>
        <w:t xml:space="preserve">Be gentle and do not </w:t>
      </w:r>
      <w:r w:rsidR="0010767A" w:rsidRPr="00203DF1">
        <w:rPr>
          <w:rFonts w:ascii="Calibri" w:hAnsi="Calibri" w:cs="Calibri"/>
          <w:highlight w:val="yellow"/>
        </w:rPr>
        <w:t>strike</w:t>
      </w:r>
      <w:r w:rsidR="00AD2865" w:rsidRPr="00203DF1">
        <w:rPr>
          <w:rFonts w:ascii="Calibri" w:hAnsi="Calibri" w:cs="Calibri"/>
          <w:highlight w:val="yellow"/>
        </w:rPr>
        <w:t xml:space="preserve"> the resting wasp because it will drop the bait and fly away.</w:t>
      </w:r>
    </w:p>
    <w:p w14:paraId="531D72D2" w14:textId="77777777" w:rsidR="0010767A" w:rsidRPr="00203DF1" w:rsidRDefault="0010767A" w:rsidP="00CF1B0D">
      <w:pPr>
        <w:widowControl/>
        <w:spacing w:line="300" w:lineRule="exact"/>
        <w:rPr>
          <w:rFonts w:ascii="Calibri" w:hAnsi="Calibri" w:cs="Calibri"/>
          <w:highlight w:val="yellow"/>
        </w:rPr>
      </w:pPr>
    </w:p>
    <w:p w14:paraId="7CE7BC4F" w14:textId="19C354AE" w:rsidR="0010767A" w:rsidRPr="00203DF1" w:rsidRDefault="0010767A" w:rsidP="00CF1B0D">
      <w:pPr>
        <w:widowControl/>
        <w:spacing w:line="300" w:lineRule="exact"/>
        <w:rPr>
          <w:rFonts w:ascii="Calibri" w:hAnsi="Calibri" w:cs="Calibri"/>
          <w:highlight w:val="yellow"/>
        </w:rPr>
      </w:pPr>
      <w:r w:rsidRPr="00203DF1">
        <w:rPr>
          <w:rFonts w:ascii="Calibri" w:hAnsi="Calibri" w:cs="Calibri"/>
          <w:highlight w:val="yellow"/>
        </w:rPr>
        <w:t xml:space="preserve">2.2.3.4. </w:t>
      </w:r>
      <w:r w:rsidR="00AD2865" w:rsidRPr="00203DF1">
        <w:rPr>
          <w:rFonts w:ascii="Calibri" w:hAnsi="Calibri" w:cs="Calibri"/>
          <w:highlight w:val="yellow"/>
        </w:rPr>
        <w:t xml:space="preserve">When </w:t>
      </w:r>
      <w:r w:rsidR="00D9440F">
        <w:rPr>
          <w:rFonts w:ascii="Calibri" w:hAnsi="Calibri" w:cs="Calibri"/>
          <w:highlight w:val="yellow"/>
        </w:rPr>
        <w:t>the</w:t>
      </w:r>
      <w:r w:rsidR="00AD2865" w:rsidRPr="00203DF1">
        <w:rPr>
          <w:rFonts w:ascii="Calibri" w:hAnsi="Calibri" w:cs="Calibri"/>
          <w:highlight w:val="yellow"/>
        </w:rPr>
        <w:t xml:space="preserve"> wasp is shaping another meat ball before flying back to its nest again, readjust the flag, if necessary. </w:t>
      </w:r>
    </w:p>
    <w:p w14:paraId="27D2849E" w14:textId="77777777" w:rsidR="0010767A" w:rsidRPr="00203DF1" w:rsidRDefault="0010767A" w:rsidP="00CF1B0D">
      <w:pPr>
        <w:widowControl/>
        <w:spacing w:line="300" w:lineRule="exact"/>
        <w:rPr>
          <w:rFonts w:ascii="Calibri" w:hAnsi="Calibri" w:cs="Calibri"/>
          <w:highlight w:val="yellow"/>
        </w:rPr>
      </w:pPr>
    </w:p>
    <w:p w14:paraId="7AD20B02" w14:textId="75944C08" w:rsidR="00AD2865" w:rsidRPr="00203DF1" w:rsidRDefault="00C41B86" w:rsidP="00CF1B0D">
      <w:pPr>
        <w:widowControl/>
        <w:spacing w:line="300" w:lineRule="exact"/>
        <w:rPr>
          <w:rFonts w:ascii="Calibri" w:hAnsi="Calibri" w:cs="Calibri"/>
          <w:highlight w:val="yellow"/>
        </w:rPr>
      </w:pPr>
      <w:r>
        <w:rPr>
          <w:rFonts w:ascii="Calibri" w:hAnsi="Calibri" w:cs="Calibri"/>
          <w:highlight w:val="yellow"/>
        </w:rPr>
        <w:t>NOTE:</w:t>
      </w:r>
      <w:r w:rsidR="0010767A" w:rsidRPr="00203DF1">
        <w:rPr>
          <w:rFonts w:ascii="Calibri" w:hAnsi="Calibri" w:cs="Calibri"/>
          <w:highlight w:val="yellow"/>
        </w:rPr>
        <w:t xml:space="preserve"> </w:t>
      </w:r>
      <w:r w:rsidR="00AD2865" w:rsidRPr="00203DF1">
        <w:rPr>
          <w:rFonts w:ascii="Calibri" w:hAnsi="Calibri" w:cs="Calibri"/>
          <w:highlight w:val="yellow"/>
        </w:rPr>
        <w:t xml:space="preserve">Wasps will sometimes land and chew through the thread, removing the flag from the meat bait. If this happens frequently, make the flags shorter to increase forager flying ability. </w:t>
      </w:r>
    </w:p>
    <w:p w14:paraId="070E916B" w14:textId="3292670C" w:rsidR="006B1C22" w:rsidRPr="00203DF1" w:rsidRDefault="006B1C22" w:rsidP="00CF1B0D">
      <w:pPr>
        <w:widowControl/>
        <w:spacing w:line="300" w:lineRule="exact"/>
        <w:rPr>
          <w:rFonts w:ascii="Calibri" w:hAnsi="Calibri" w:cs="Calibri"/>
          <w:highlight w:val="yellow"/>
        </w:rPr>
      </w:pPr>
    </w:p>
    <w:p w14:paraId="2236645B" w14:textId="77777777" w:rsidR="0010767A" w:rsidRPr="00203DF1" w:rsidRDefault="0010767A" w:rsidP="00CF1B0D">
      <w:pPr>
        <w:widowControl/>
        <w:spacing w:line="300" w:lineRule="exact"/>
        <w:rPr>
          <w:rFonts w:ascii="Calibri" w:hAnsi="Calibri" w:cs="Calibri"/>
          <w:highlight w:val="yellow"/>
        </w:rPr>
      </w:pPr>
      <w:r w:rsidRPr="00203DF1">
        <w:rPr>
          <w:rFonts w:ascii="Calibri" w:hAnsi="Calibri" w:cs="Calibri"/>
          <w:highlight w:val="yellow"/>
        </w:rPr>
        <w:t>2.2.3.5.</w:t>
      </w:r>
      <w:r w:rsidR="00AD2865" w:rsidRPr="00203DF1">
        <w:rPr>
          <w:rFonts w:ascii="Calibri" w:hAnsi="Calibri" w:cs="Calibri"/>
          <w:highlight w:val="yellow"/>
        </w:rPr>
        <w:t xml:space="preserve"> When a wasp escapes detection while being followed, wait for the wasp to return to the bait station on the transect before resuming the chase. This time, while the wasp is biting the new bait, carry the bait stick (and wasp) to the point where it had last escaped detection. </w:t>
      </w:r>
    </w:p>
    <w:p w14:paraId="3ED11D94" w14:textId="77777777" w:rsidR="0010767A" w:rsidRPr="00203DF1" w:rsidRDefault="0010767A" w:rsidP="00CF1B0D">
      <w:pPr>
        <w:widowControl/>
        <w:spacing w:line="300" w:lineRule="exact"/>
        <w:rPr>
          <w:rFonts w:ascii="Calibri" w:hAnsi="Calibri" w:cs="Calibri"/>
          <w:highlight w:val="yellow"/>
        </w:rPr>
      </w:pPr>
    </w:p>
    <w:p w14:paraId="63538ED9" w14:textId="5535D148" w:rsidR="00AD2865" w:rsidRPr="00203DF1" w:rsidRDefault="00C41B86" w:rsidP="00CF1B0D">
      <w:pPr>
        <w:widowControl/>
        <w:spacing w:line="300" w:lineRule="exact"/>
        <w:rPr>
          <w:rFonts w:ascii="Calibri" w:hAnsi="Calibri" w:cs="Calibri"/>
          <w:highlight w:val="yellow"/>
        </w:rPr>
      </w:pPr>
      <w:r>
        <w:rPr>
          <w:rFonts w:ascii="Calibri" w:hAnsi="Calibri" w:cs="Calibri"/>
        </w:rPr>
        <w:t>NOTE:</w:t>
      </w:r>
      <w:r w:rsidR="0010767A" w:rsidRPr="00203DF1">
        <w:rPr>
          <w:rFonts w:ascii="Calibri" w:hAnsi="Calibri" w:cs="Calibri"/>
        </w:rPr>
        <w:t xml:space="preserve"> </w:t>
      </w:r>
      <w:r w:rsidR="00AD2865" w:rsidRPr="00203DF1">
        <w:rPr>
          <w:rFonts w:ascii="Calibri" w:hAnsi="Calibri" w:cs="Calibri"/>
        </w:rPr>
        <w:t xml:space="preserve">Foraging wasps do not let go </w:t>
      </w:r>
      <w:r w:rsidR="00D9440F">
        <w:rPr>
          <w:rFonts w:ascii="Calibri" w:hAnsi="Calibri" w:cs="Calibri"/>
        </w:rPr>
        <w:t xml:space="preserve">of </w:t>
      </w:r>
      <w:r w:rsidR="00AD2865" w:rsidRPr="00203DF1">
        <w:rPr>
          <w:rFonts w:ascii="Calibri" w:hAnsi="Calibri" w:cs="Calibri"/>
        </w:rPr>
        <w:t xml:space="preserve">their baits easily, </w:t>
      </w:r>
      <w:r w:rsidR="0010767A" w:rsidRPr="00203DF1">
        <w:rPr>
          <w:rFonts w:ascii="Calibri" w:hAnsi="Calibri" w:cs="Calibri"/>
        </w:rPr>
        <w:t xml:space="preserve">and do not </w:t>
      </w:r>
      <w:r w:rsidR="00AD2865" w:rsidRPr="00203DF1">
        <w:rPr>
          <w:rFonts w:ascii="Calibri" w:hAnsi="Calibri" w:cs="Calibri"/>
        </w:rPr>
        <w:t>sting if handled gently. Hence, the wasp with the flagged bait can be moved to the desired location by holding the flag, without the wasp escaping.</w:t>
      </w:r>
    </w:p>
    <w:p w14:paraId="1F23F79D" w14:textId="77777777" w:rsidR="006357C0" w:rsidRPr="00203DF1" w:rsidRDefault="006357C0" w:rsidP="00CF1B0D">
      <w:pPr>
        <w:widowControl/>
        <w:spacing w:line="300" w:lineRule="exact"/>
        <w:rPr>
          <w:rFonts w:ascii="Calibri" w:hAnsi="Calibri" w:cs="Calibri"/>
          <w:highlight w:val="yellow"/>
        </w:rPr>
      </w:pPr>
    </w:p>
    <w:p w14:paraId="72C21EBD" w14:textId="0CAA9319" w:rsidR="001D7DC6" w:rsidRPr="00203DF1" w:rsidRDefault="00934ACE" w:rsidP="00CF1B0D">
      <w:pPr>
        <w:widowControl/>
        <w:spacing w:line="300" w:lineRule="exact"/>
        <w:rPr>
          <w:rFonts w:ascii="Calibri" w:hAnsi="Calibri" w:cs="Calibri"/>
          <w:b/>
        </w:rPr>
      </w:pPr>
      <w:r w:rsidRPr="00203DF1">
        <w:rPr>
          <w:rFonts w:ascii="Calibri" w:hAnsi="Calibri" w:cs="Calibri"/>
          <w:b/>
          <w:highlight w:val="yellow"/>
        </w:rPr>
        <w:t>3. Transfer</w:t>
      </w:r>
      <w:r w:rsidR="00090757">
        <w:rPr>
          <w:rFonts w:ascii="Calibri" w:hAnsi="Calibri" w:cs="Calibri"/>
          <w:b/>
          <w:highlight w:val="yellow"/>
        </w:rPr>
        <w:t xml:space="preserve"> of</w:t>
      </w:r>
      <w:r w:rsidRPr="00203DF1">
        <w:rPr>
          <w:rFonts w:ascii="Calibri" w:hAnsi="Calibri" w:cs="Calibri"/>
          <w:b/>
          <w:highlight w:val="yellow"/>
        </w:rPr>
        <w:t xml:space="preserve"> the </w:t>
      </w:r>
      <w:r w:rsidR="00090757" w:rsidRPr="00203DF1">
        <w:rPr>
          <w:rFonts w:ascii="Calibri" w:hAnsi="Calibri" w:cs="Calibri"/>
          <w:b/>
          <w:highlight w:val="yellow"/>
        </w:rPr>
        <w:t>Nest</w:t>
      </w:r>
    </w:p>
    <w:p w14:paraId="018B8059" w14:textId="77777777" w:rsidR="006B1C22" w:rsidRPr="00203DF1" w:rsidRDefault="006B1C22" w:rsidP="00CF1B0D">
      <w:pPr>
        <w:widowControl/>
        <w:spacing w:line="300" w:lineRule="exact"/>
        <w:rPr>
          <w:rFonts w:ascii="Calibri" w:hAnsi="Calibri" w:cs="Calibri"/>
          <w:b/>
        </w:rPr>
      </w:pPr>
    </w:p>
    <w:p w14:paraId="45636B9E" w14:textId="2C66D2E5" w:rsidR="001D7DC6" w:rsidRPr="00203DF1" w:rsidRDefault="006B1C22" w:rsidP="00CF1B0D">
      <w:pPr>
        <w:widowControl/>
        <w:spacing w:line="300" w:lineRule="exact"/>
        <w:rPr>
          <w:rFonts w:ascii="Calibri" w:hAnsi="Calibri" w:cs="Calibri"/>
          <w:b/>
        </w:rPr>
      </w:pPr>
      <w:r w:rsidRPr="00203DF1">
        <w:rPr>
          <w:rFonts w:ascii="Calibri" w:hAnsi="Calibri" w:cs="Calibri"/>
          <w:b/>
        </w:rPr>
        <w:t>3.</w:t>
      </w:r>
      <w:r w:rsidR="00934ACE" w:rsidRPr="00203DF1">
        <w:rPr>
          <w:rFonts w:ascii="Calibri" w:hAnsi="Calibri" w:cs="Calibri"/>
          <w:b/>
        </w:rPr>
        <w:t xml:space="preserve">1. </w:t>
      </w:r>
      <w:r w:rsidR="0010767A" w:rsidRPr="00203DF1">
        <w:rPr>
          <w:rFonts w:ascii="Calibri" w:hAnsi="Calibri" w:cs="Calibri"/>
          <w:b/>
        </w:rPr>
        <w:t>S</w:t>
      </w:r>
      <w:r w:rsidR="00934ACE" w:rsidRPr="00203DF1">
        <w:rPr>
          <w:rFonts w:ascii="Calibri" w:hAnsi="Calibri" w:cs="Calibri"/>
          <w:b/>
        </w:rPr>
        <w:t>tructure of the carrying box</w:t>
      </w:r>
    </w:p>
    <w:p w14:paraId="6B74590C" w14:textId="77777777" w:rsidR="006B1C22" w:rsidRPr="00203DF1" w:rsidRDefault="006B1C22" w:rsidP="00CF1B0D">
      <w:pPr>
        <w:widowControl/>
        <w:spacing w:line="300" w:lineRule="exact"/>
        <w:rPr>
          <w:rFonts w:ascii="Calibri" w:hAnsi="Calibri" w:cs="Calibri"/>
        </w:rPr>
      </w:pPr>
    </w:p>
    <w:p w14:paraId="7AD6BA38" w14:textId="726C38BD" w:rsidR="00934ACE" w:rsidRPr="00203DF1" w:rsidRDefault="006B1C22" w:rsidP="00CF1B0D">
      <w:pPr>
        <w:widowControl/>
        <w:spacing w:line="300" w:lineRule="exact"/>
        <w:rPr>
          <w:rFonts w:ascii="Calibri" w:hAnsi="Calibri" w:cs="Calibri"/>
        </w:rPr>
      </w:pPr>
      <w:r w:rsidRPr="00203DF1">
        <w:rPr>
          <w:rFonts w:ascii="Calibri" w:hAnsi="Calibri" w:cs="Calibri"/>
        </w:rPr>
        <w:t>3.1.</w:t>
      </w:r>
      <w:r w:rsidR="00934ACE" w:rsidRPr="00203DF1">
        <w:rPr>
          <w:rFonts w:ascii="Calibri" w:hAnsi="Calibri" w:cs="Calibri"/>
        </w:rPr>
        <w:t xml:space="preserve">1. Construct nest boxes of various sizes, from 10 to 20 cm in length and width and from 10 to 20 cm in height, to accommodate nests of various sizes. </w:t>
      </w:r>
    </w:p>
    <w:p w14:paraId="166F5348" w14:textId="77777777" w:rsidR="006B1C22" w:rsidRPr="00203DF1" w:rsidRDefault="006B1C22" w:rsidP="00CF1B0D">
      <w:pPr>
        <w:widowControl/>
        <w:spacing w:line="300" w:lineRule="exact"/>
        <w:rPr>
          <w:rFonts w:ascii="Calibri" w:hAnsi="Calibri" w:cs="Calibri"/>
        </w:rPr>
      </w:pPr>
    </w:p>
    <w:p w14:paraId="1AB2F713" w14:textId="06D9D4B1" w:rsidR="00934ACE" w:rsidRPr="00203DF1" w:rsidRDefault="00C41B86" w:rsidP="00CF1B0D">
      <w:pPr>
        <w:widowControl/>
        <w:spacing w:line="300" w:lineRule="exact"/>
        <w:rPr>
          <w:rFonts w:ascii="Calibri" w:hAnsi="Calibri" w:cs="Calibri"/>
        </w:rPr>
      </w:pPr>
      <w:r>
        <w:rPr>
          <w:rFonts w:ascii="Calibri" w:hAnsi="Calibri" w:cs="Calibri"/>
        </w:rPr>
        <w:t>NOTE:</w:t>
      </w:r>
      <w:r w:rsidR="00934ACE" w:rsidRPr="00203DF1">
        <w:rPr>
          <w:rFonts w:ascii="Calibri" w:hAnsi="Calibri" w:cs="Calibri"/>
        </w:rPr>
        <w:t xml:space="preserve"> Boxes of this size are big enough </w:t>
      </w:r>
      <w:r w:rsidR="00A622C8">
        <w:rPr>
          <w:rFonts w:ascii="Calibri" w:hAnsi="Calibri" w:cs="Calibri"/>
        </w:rPr>
        <w:t xml:space="preserve">to </w:t>
      </w:r>
      <w:r w:rsidR="00934ACE" w:rsidRPr="00203DF1">
        <w:rPr>
          <w:rFonts w:ascii="Calibri" w:hAnsi="Calibri" w:cs="Calibri"/>
        </w:rPr>
        <w:t xml:space="preserve">accommodate young nests of </w:t>
      </w:r>
      <w:r w:rsidR="00934ACE" w:rsidRPr="00203DF1">
        <w:rPr>
          <w:rFonts w:ascii="Calibri" w:hAnsi="Calibri" w:cs="Calibri"/>
          <w:i/>
        </w:rPr>
        <w:t xml:space="preserve">V. </w:t>
      </w:r>
      <w:proofErr w:type="spellStart"/>
      <w:r w:rsidR="00934ACE" w:rsidRPr="00203DF1">
        <w:rPr>
          <w:rFonts w:ascii="Calibri" w:hAnsi="Calibri" w:cs="Calibri"/>
          <w:i/>
        </w:rPr>
        <w:t>shidai</w:t>
      </w:r>
      <w:proofErr w:type="spellEnd"/>
      <w:r w:rsidR="00934ACE" w:rsidRPr="00203DF1">
        <w:rPr>
          <w:rFonts w:ascii="Calibri" w:hAnsi="Calibri" w:cs="Calibri"/>
          <w:i/>
        </w:rPr>
        <w:t xml:space="preserve"> </w:t>
      </w:r>
      <w:r w:rsidR="00934ACE" w:rsidRPr="00203DF1">
        <w:rPr>
          <w:rFonts w:ascii="Calibri" w:hAnsi="Calibri" w:cs="Calibri"/>
        </w:rPr>
        <w:t xml:space="preserve">(collected in Central Japan between </w:t>
      </w:r>
      <w:r w:rsidR="0010767A" w:rsidRPr="00203DF1">
        <w:rPr>
          <w:rFonts w:ascii="Calibri" w:hAnsi="Calibri" w:cs="Calibri"/>
        </w:rPr>
        <w:t>mid-</w:t>
      </w:r>
      <w:r w:rsidR="00934ACE" w:rsidRPr="00203DF1">
        <w:rPr>
          <w:rFonts w:ascii="Calibri" w:hAnsi="Calibri" w:cs="Calibri"/>
        </w:rPr>
        <w:t xml:space="preserve">July and </w:t>
      </w:r>
      <w:r w:rsidR="0010767A" w:rsidRPr="00203DF1">
        <w:rPr>
          <w:rFonts w:ascii="Calibri" w:hAnsi="Calibri" w:cs="Calibri"/>
        </w:rPr>
        <w:t>mid-</w:t>
      </w:r>
      <w:r w:rsidR="00934ACE" w:rsidRPr="00203DF1">
        <w:rPr>
          <w:rFonts w:ascii="Calibri" w:hAnsi="Calibri" w:cs="Calibri"/>
        </w:rPr>
        <w:t xml:space="preserve">August). </w:t>
      </w:r>
      <w:r w:rsidR="00401C85" w:rsidRPr="00203DF1">
        <w:rPr>
          <w:rFonts w:ascii="Calibri" w:hAnsi="Calibri" w:cs="Calibri"/>
        </w:rPr>
        <w:t xml:space="preserve">Make a carrying box according to the nest size of each species, </w:t>
      </w:r>
      <w:r w:rsidR="00A622C8">
        <w:rPr>
          <w:rFonts w:ascii="Calibri" w:hAnsi="Calibri" w:cs="Calibri"/>
        </w:rPr>
        <w:t xml:space="preserve">for </w:t>
      </w:r>
      <w:r w:rsidR="00401C85" w:rsidRPr="00203DF1">
        <w:rPr>
          <w:rFonts w:ascii="Calibri" w:hAnsi="Calibri" w:cs="Calibri"/>
        </w:rPr>
        <w:t>each growth stage.</w:t>
      </w:r>
    </w:p>
    <w:p w14:paraId="555DF304" w14:textId="77777777" w:rsidR="006B1C22" w:rsidRPr="00203DF1" w:rsidRDefault="006B1C22" w:rsidP="00CF1B0D">
      <w:pPr>
        <w:widowControl/>
        <w:spacing w:line="300" w:lineRule="exact"/>
        <w:rPr>
          <w:rFonts w:ascii="Calibri" w:hAnsi="Calibri" w:cs="Calibri"/>
        </w:rPr>
      </w:pPr>
    </w:p>
    <w:p w14:paraId="5EBD49C6" w14:textId="6DC13D06" w:rsidR="00934ACE" w:rsidRPr="00203DF1" w:rsidRDefault="006B1C22" w:rsidP="00CF1B0D">
      <w:pPr>
        <w:widowControl/>
        <w:spacing w:line="300" w:lineRule="exact"/>
        <w:rPr>
          <w:rFonts w:ascii="Calibri" w:hAnsi="Calibri" w:cs="Calibri"/>
        </w:rPr>
      </w:pPr>
      <w:r w:rsidRPr="00203DF1">
        <w:rPr>
          <w:rFonts w:ascii="Calibri" w:hAnsi="Calibri" w:cs="Calibri"/>
        </w:rPr>
        <w:t>3.1.</w:t>
      </w:r>
      <w:r w:rsidR="00934ACE" w:rsidRPr="00203DF1">
        <w:rPr>
          <w:rFonts w:ascii="Calibri" w:hAnsi="Calibri" w:cs="Calibri"/>
        </w:rPr>
        <w:t xml:space="preserve">2. Construct the bamboo grid and </w:t>
      </w:r>
      <w:r w:rsidR="00A622C8">
        <w:rPr>
          <w:rFonts w:ascii="Calibri" w:hAnsi="Calibri" w:cs="Calibri"/>
        </w:rPr>
        <w:t>attach</w:t>
      </w:r>
      <w:r w:rsidR="00934ACE" w:rsidRPr="00203DF1">
        <w:rPr>
          <w:rFonts w:ascii="Calibri" w:hAnsi="Calibri" w:cs="Calibri"/>
        </w:rPr>
        <w:t xml:space="preserve"> it to the inside of the box</w:t>
      </w:r>
      <w:r w:rsidR="00A622C8">
        <w:rPr>
          <w:rFonts w:ascii="Calibri" w:hAnsi="Calibri" w:cs="Calibri"/>
        </w:rPr>
        <w:t>,</w:t>
      </w:r>
      <w:r w:rsidR="00934ACE" w:rsidRPr="00203DF1">
        <w:rPr>
          <w:rFonts w:ascii="Calibri" w:hAnsi="Calibri" w:cs="Calibri"/>
        </w:rPr>
        <w:t xml:space="preserve"> about 2 cm above the bottom of the box</w:t>
      </w:r>
      <w:r w:rsidR="00A622C8">
        <w:rPr>
          <w:rFonts w:ascii="Calibri" w:hAnsi="Calibri" w:cs="Calibri"/>
        </w:rPr>
        <w:t>,</w:t>
      </w:r>
      <w:r w:rsidR="00934ACE" w:rsidRPr="00203DF1">
        <w:rPr>
          <w:rFonts w:ascii="Calibri" w:hAnsi="Calibri" w:cs="Calibri"/>
        </w:rPr>
        <w:t xml:space="preserve"> to facilitate the placement of the nest inside the carrying box. </w:t>
      </w:r>
    </w:p>
    <w:p w14:paraId="6889F598" w14:textId="77777777" w:rsidR="001D7DC6" w:rsidRPr="00203DF1" w:rsidRDefault="001D7DC6" w:rsidP="00CF1B0D">
      <w:pPr>
        <w:widowControl/>
        <w:spacing w:line="300" w:lineRule="exact"/>
        <w:rPr>
          <w:rFonts w:ascii="Calibri" w:hAnsi="Calibri" w:cs="Calibri"/>
        </w:rPr>
      </w:pPr>
    </w:p>
    <w:p w14:paraId="1EC421C6" w14:textId="7B6744B8" w:rsidR="00934ACE" w:rsidRPr="00203DF1" w:rsidRDefault="006B1C22" w:rsidP="00CF1B0D">
      <w:pPr>
        <w:widowControl/>
        <w:spacing w:line="300" w:lineRule="exact"/>
        <w:rPr>
          <w:rFonts w:ascii="Calibri" w:hAnsi="Calibri" w:cs="Calibri"/>
        </w:rPr>
      </w:pPr>
      <w:r w:rsidRPr="00203DF1">
        <w:rPr>
          <w:rFonts w:ascii="Calibri" w:hAnsi="Calibri" w:cs="Calibri"/>
        </w:rPr>
        <w:t>3.1.</w:t>
      </w:r>
      <w:r w:rsidR="00934ACE" w:rsidRPr="00203DF1">
        <w:rPr>
          <w:rFonts w:ascii="Calibri" w:hAnsi="Calibri" w:cs="Calibri"/>
        </w:rPr>
        <w:t>3. Cover the bottom of the carrying box with newspaper and paste it to a wooden, removable board (</w:t>
      </w:r>
      <w:r w:rsidR="00FC3053" w:rsidRPr="00203DF1">
        <w:rPr>
          <w:rFonts w:ascii="Calibri" w:hAnsi="Calibri" w:cs="Calibri"/>
          <w:b/>
        </w:rPr>
        <w:t>Figure 3</w:t>
      </w:r>
      <w:r w:rsidR="00934ACE" w:rsidRPr="00203DF1">
        <w:rPr>
          <w:rFonts w:ascii="Calibri" w:hAnsi="Calibri" w:cs="Calibri"/>
        </w:rPr>
        <w:t xml:space="preserve">). </w:t>
      </w:r>
    </w:p>
    <w:p w14:paraId="02140464" w14:textId="77777777" w:rsidR="006B1C22" w:rsidRPr="00203DF1" w:rsidRDefault="006B1C22" w:rsidP="00CF1B0D">
      <w:pPr>
        <w:widowControl/>
        <w:spacing w:line="300" w:lineRule="exact"/>
        <w:rPr>
          <w:rFonts w:ascii="Calibri" w:hAnsi="Calibri" w:cs="Calibri"/>
        </w:rPr>
      </w:pPr>
    </w:p>
    <w:p w14:paraId="65507189" w14:textId="12E3AD2C" w:rsidR="00934ACE" w:rsidRPr="00203DF1" w:rsidRDefault="00C41B86" w:rsidP="00CF1B0D">
      <w:pPr>
        <w:widowControl/>
        <w:spacing w:line="300" w:lineRule="exact"/>
        <w:rPr>
          <w:rFonts w:ascii="Calibri" w:hAnsi="Calibri" w:cs="Calibri"/>
        </w:rPr>
      </w:pPr>
      <w:r>
        <w:rPr>
          <w:rFonts w:ascii="Calibri" w:hAnsi="Calibri" w:cs="Calibri"/>
        </w:rPr>
        <w:t>NOTE:</w:t>
      </w:r>
      <w:r w:rsidR="00934ACE" w:rsidRPr="00203DF1">
        <w:rPr>
          <w:rFonts w:ascii="Calibri" w:hAnsi="Calibri" w:cs="Calibri"/>
        </w:rPr>
        <w:t xml:space="preserve"> The newspaper will</w:t>
      </w:r>
      <w:r w:rsidR="00A622C8">
        <w:rPr>
          <w:rFonts w:ascii="Calibri" w:hAnsi="Calibri" w:cs="Calibri"/>
        </w:rPr>
        <w:t>,</w:t>
      </w:r>
      <w:r w:rsidR="00934ACE" w:rsidRPr="00203DF1">
        <w:rPr>
          <w:rFonts w:ascii="Calibri" w:hAnsi="Calibri" w:cs="Calibri"/>
        </w:rPr>
        <w:t xml:space="preserve"> later</w:t>
      </w:r>
      <w:r w:rsidR="00A622C8">
        <w:rPr>
          <w:rFonts w:ascii="Calibri" w:hAnsi="Calibri" w:cs="Calibri"/>
        </w:rPr>
        <w:t>,</w:t>
      </w:r>
      <w:r w:rsidR="00934ACE" w:rsidRPr="00203DF1">
        <w:rPr>
          <w:rFonts w:ascii="Calibri" w:hAnsi="Calibri" w:cs="Calibri"/>
        </w:rPr>
        <w:t xml:space="preserve"> allow the wasps to chew through it as they build additional combs below the carrying box when this is placed in a nest box (see </w:t>
      </w:r>
      <w:r w:rsidR="00A622C8">
        <w:rPr>
          <w:rFonts w:ascii="Calibri" w:hAnsi="Calibri" w:cs="Calibri"/>
        </w:rPr>
        <w:t>section</w:t>
      </w:r>
      <w:r w:rsidR="00934ACE" w:rsidRPr="00203DF1">
        <w:rPr>
          <w:rFonts w:ascii="Calibri" w:hAnsi="Calibri" w:cs="Calibri"/>
        </w:rPr>
        <w:t xml:space="preserve"> 3.2).</w:t>
      </w:r>
    </w:p>
    <w:p w14:paraId="5A206EFB" w14:textId="77777777" w:rsidR="00934ACE" w:rsidRPr="00203DF1" w:rsidRDefault="00934ACE" w:rsidP="00CF1B0D">
      <w:pPr>
        <w:widowControl/>
        <w:spacing w:line="300" w:lineRule="exact"/>
        <w:rPr>
          <w:rFonts w:ascii="Calibri" w:hAnsi="Calibri" w:cs="Calibri"/>
        </w:rPr>
      </w:pPr>
    </w:p>
    <w:p w14:paraId="6D0333FE" w14:textId="43773F22" w:rsidR="001D7DC6"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3.</w:t>
      </w:r>
      <w:r w:rsidR="00934ACE" w:rsidRPr="00203DF1">
        <w:rPr>
          <w:rFonts w:ascii="Calibri" w:hAnsi="Calibri" w:cs="Calibri"/>
          <w:b/>
          <w:highlight w:val="yellow"/>
        </w:rPr>
        <w:t>2.</w:t>
      </w:r>
      <w:r w:rsidRPr="00203DF1">
        <w:rPr>
          <w:rFonts w:ascii="Calibri" w:hAnsi="Calibri" w:cs="Calibri"/>
          <w:b/>
          <w:highlight w:val="yellow"/>
        </w:rPr>
        <w:t xml:space="preserve"> </w:t>
      </w:r>
      <w:r w:rsidR="00934ACE" w:rsidRPr="00203DF1">
        <w:rPr>
          <w:rFonts w:ascii="Calibri" w:hAnsi="Calibri" w:cs="Calibri"/>
          <w:b/>
          <w:highlight w:val="yellow"/>
        </w:rPr>
        <w:t>Excavati</w:t>
      </w:r>
      <w:r w:rsidR="00090757">
        <w:rPr>
          <w:rFonts w:ascii="Calibri" w:hAnsi="Calibri" w:cs="Calibri"/>
          <w:b/>
          <w:highlight w:val="yellow"/>
        </w:rPr>
        <w:t>on of</w:t>
      </w:r>
      <w:r w:rsidR="00934ACE" w:rsidRPr="00203DF1">
        <w:rPr>
          <w:rFonts w:ascii="Calibri" w:hAnsi="Calibri" w:cs="Calibri"/>
          <w:b/>
          <w:highlight w:val="yellow"/>
        </w:rPr>
        <w:t xml:space="preserve"> the nest</w:t>
      </w:r>
    </w:p>
    <w:p w14:paraId="460E2A99" w14:textId="77777777" w:rsidR="006B1C22" w:rsidRPr="00203DF1" w:rsidRDefault="006B1C22" w:rsidP="00CF1B0D">
      <w:pPr>
        <w:widowControl/>
        <w:spacing w:line="300" w:lineRule="exact"/>
        <w:rPr>
          <w:rFonts w:ascii="Calibri" w:hAnsi="Calibri" w:cs="Calibri"/>
          <w:b/>
          <w:highlight w:val="yellow"/>
        </w:rPr>
      </w:pPr>
    </w:p>
    <w:p w14:paraId="0303D497" w14:textId="20408C9A" w:rsidR="001D7DC6" w:rsidRPr="00203DF1" w:rsidRDefault="006B1C22" w:rsidP="00CF1B0D">
      <w:pPr>
        <w:widowControl/>
        <w:spacing w:line="300" w:lineRule="exact"/>
        <w:rPr>
          <w:rFonts w:ascii="Calibri" w:hAnsi="Calibri" w:cs="Calibri"/>
          <w:b/>
          <w:highlight w:val="yellow"/>
        </w:rPr>
      </w:pPr>
      <w:r w:rsidRPr="00203DF1">
        <w:rPr>
          <w:rFonts w:ascii="Calibri" w:hAnsi="Calibri" w:cs="Calibri"/>
          <w:b/>
          <w:highlight w:val="yellow"/>
        </w:rPr>
        <w:t>3.2.</w:t>
      </w:r>
      <w:r w:rsidR="00934ACE" w:rsidRPr="00203DF1">
        <w:rPr>
          <w:rFonts w:ascii="Calibri" w:hAnsi="Calibri" w:cs="Calibri"/>
          <w:b/>
          <w:highlight w:val="yellow"/>
        </w:rPr>
        <w:t xml:space="preserve">1. </w:t>
      </w:r>
      <w:r w:rsidR="00090757">
        <w:rPr>
          <w:rFonts w:ascii="Calibri" w:hAnsi="Calibri" w:cs="Calibri"/>
          <w:b/>
          <w:highlight w:val="yellow"/>
        </w:rPr>
        <w:t>Before</w:t>
      </w:r>
      <w:r w:rsidR="00934ACE" w:rsidRPr="00203DF1">
        <w:rPr>
          <w:rFonts w:ascii="Calibri" w:hAnsi="Calibri" w:cs="Calibri"/>
          <w:b/>
          <w:highlight w:val="yellow"/>
        </w:rPr>
        <w:t xml:space="preserve"> the </w:t>
      </w:r>
      <w:r w:rsidR="00090757">
        <w:rPr>
          <w:rFonts w:ascii="Calibri" w:hAnsi="Calibri" w:cs="Calibri"/>
          <w:b/>
          <w:highlight w:val="yellow"/>
        </w:rPr>
        <w:t xml:space="preserve">exposure of the </w:t>
      </w:r>
      <w:r w:rsidR="00934ACE" w:rsidRPr="00203DF1">
        <w:rPr>
          <w:rFonts w:ascii="Calibri" w:hAnsi="Calibri" w:cs="Calibri"/>
          <w:b/>
          <w:highlight w:val="yellow"/>
        </w:rPr>
        <w:t>whole nest</w:t>
      </w:r>
    </w:p>
    <w:p w14:paraId="76221767" w14:textId="77777777" w:rsidR="006B1C22" w:rsidRPr="00203DF1" w:rsidRDefault="006B1C22" w:rsidP="00CF1B0D">
      <w:pPr>
        <w:pStyle w:val="HTML"/>
        <w:spacing w:line="300" w:lineRule="exact"/>
        <w:jc w:val="both"/>
        <w:rPr>
          <w:rFonts w:ascii="Calibri" w:hAnsi="Calibri" w:cs="Calibri"/>
          <w:highlight w:val="yellow"/>
        </w:rPr>
      </w:pPr>
    </w:p>
    <w:p w14:paraId="0A72DFB2" w14:textId="675EAA16" w:rsidR="00AD2865" w:rsidRPr="00203DF1" w:rsidRDefault="00C41B86" w:rsidP="00CF1B0D">
      <w:pPr>
        <w:pStyle w:val="HTML"/>
        <w:spacing w:line="300" w:lineRule="exact"/>
        <w:jc w:val="both"/>
        <w:rPr>
          <w:rFonts w:ascii="Calibri" w:hAnsi="Calibri" w:cs="Calibri"/>
          <w:highlight w:val="yellow"/>
        </w:rPr>
      </w:pPr>
      <w:r>
        <w:rPr>
          <w:rFonts w:ascii="Calibri" w:hAnsi="Calibri" w:cs="Calibri"/>
          <w:highlight w:val="yellow"/>
        </w:rPr>
        <w:t>NOTE:</w:t>
      </w:r>
      <w:r w:rsidR="00AD2865" w:rsidRPr="00203DF1">
        <w:rPr>
          <w:rFonts w:ascii="Calibri" w:hAnsi="Calibri" w:cs="Calibri"/>
          <w:highlight w:val="yellow"/>
        </w:rPr>
        <w:t xml:space="preserve"> Wear protective clothing to avoid being stung by the wasps defending their nest. </w:t>
      </w:r>
    </w:p>
    <w:p w14:paraId="419865C1" w14:textId="77777777" w:rsidR="006B1C22" w:rsidRPr="00203DF1" w:rsidRDefault="006B1C22" w:rsidP="00CF1B0D">
      <w:pPr>
        <w:pStyle w:val="HTML"/>
        <w:spacing w:line="300" w:lineRule="exact"/>
        <w:jc w:val="both"/>
        <w:rPr>
          <w:rFonts w:ascii="Calibri" w:hAnsi="Calibri" w:cs="Calibri"/>
          <w:highlight w:val="yellow"/>
        </w:rPr>
      </w:pPr>
    </w:p>
    <w:p w14:paraId="183710A1" w14:textId="6222C71D" w:rsidR="00AD2865" w:rsidRPr="00203DF1" w:rsidRDefault="006B1C22" w:rsidP="00CF1B0D">
      <w:pPr>
        <w:pStyle w:val="HTML"/>
        <w:spacing w:line="300" w:lineRule="exact"/>
        <w:jc w:val="both"/>
        <w:rPr>
          <w:rFonts w:ascii="Calibri" w:hAnsi="Calibri" w:cs="Calibri"/>
          <w:highlight w:val="yellow"/>
        </w:rPr>
      </w:pPr>
      <w:r w:rsidRPr="00203DF1">
        <w:rPr>
          <w:rFonts w:ascii="Calibri" w:hAnsi="Calibri" w:cs="Calibri"/>
          <w:highlight w:val="yellow"/>
        </w:rPr>
        <w:t>3.2.1.</w:t>
      </w:r>
      <w:r w:rsidR="00934ACE" w:rsidRPr="00203DF1">
        <w:rPr>
          <w:rFonts w:ascii="Calibri" w:hAnsi="Calibri" w:cs="Calibri"/>
          <w:highlight w:val="yellow"/>
        </w:rPr>
        <w:t xml:space="preserve">1. Once the wasp nest is found, excavate the nest. </w:t>
      </w:r>
    </w:p>
    <w:p w14:paraId="5ACF96D0" w14:textId="77777777" w:rsidR="001D7DC6" w:rsidRPr="00203DF1" w:rsidRDefault="001D7DC6" w:rsidP="00CF1B0D">
      <w:pPr>
        <w:pStyle w:val="HTML"/>
        <w:spacing w:line="300" w:lineRule="exact"/>
        <w:jc w:val="both"/>
        <w:rPr>
          <w:rFonts w:ascii="Calibri" w:hAnsi="Calibri" w:cs="Calibri"/>
          <w:highlight w:val="yellow"/>
        </w:rPr>
      </w:pPr>
    </w:p>
    <w:p w14:paraId="23F394E7" w14:textId="35B00C66" w:rsidR="00934ACE" w:rsidRPr="00203DF1" w:rsidRDefault="006B1C22" w:rsidP="00CF1B0D">
      <w:pPr>
        <w:pStyle w:val="HTML"/>
        <w:spacing w:line="300" w:lineRule="exact"/>
        <w:jc w:val="both"/>
        <w:rPr>
          <w:rFonts w:ascii="Calibri" w:hAnsi="Calibri" w:cs="Calibri"/>
          <w:highlight w:val="yellow"/>
        </w:rPr>
      </w:pPr>
      <w:r w:rsidRPr="00203DF1">
        <w:rPr>
          <w:rFonts w:ascii="Calibri" w:hAnsi="Calibri" w:cs="Calibri"/>
          <w:highlight w:val="yellow"/>
        </w:rPr>
        <w:t>3.2.1.</w:t>
      </w:r>
      <w:r w:rsidR="00934ACE" w:rsidRPr="00203DF1">
        <w:rPr>
          <w:rFonts w:ascii="Calibri" w:hAnsi="Calibri" w:cs="Calibri"/>
          <w:highlight w:val="yellow"/>
        </w:rPr>
        <w:t xml:space="preserve">2. </w:t>
      </w:r>
      <w:r w:rsidR="00811118" w:rsidRPr="00203DF1">
        <w:rPr>
          <w:rFonts w:ascii="Calibri" w:hAnsi="Calibri" w:cs="Calibri"/>
          <w:highlight w:val="yellow"/>
        </w:rPr>
        <w:t>V</w:t>
      </w:r>
      <w:r w:rsidR="00934ACE" w:rsidRPr="00203DF1">
        <w:rPr>
          <w:rFonts w:ascii="Calibri" w:hAnsi="Calibri" w:cs="Calibri"/>
          <w:highlight w:val="yellow"/>
        </w:rPr>
        <w:t>igorously stamp on the ground around the nest for about 10 to 20 min so that workers leaving and returning to the nest remain inside to protect it</w:t>
      </w:r>
      <w:r w:rsidR="007B3F94">
        <w:rPr>
          <w:rFonts w:ascii="Calibri" w:hAnsi="Calibri" w:cs="Calibri"/>
          <w:highlight w:val="yellow"/>
        </w:rPr>
        <w:t xml:space="preserve">, </w:t>
      </w:r>
      <w:r w:rsidR="007B3F94" w:rsidRPr="00203DF1">
        <w:rPr>
          <w:rFonts w:ascii="Calibri" w:hAnsi="Calibri" w:cs="Calibri"/>
          <w:highlight w:val="yellow"/>
        </w:rPr>
        <w:t>to collect as many workers as possible</w:t>
      </w:r>
      <w:r w:rsidR="00934ACE" w:rsidRPr="00203DF1">
        <w:rPr>
          <w:rFonts w:ascii="Calibri" w:hAnsi="Calibri" w:cs="Calibri"/>
          <w:highlight w:val="yellow"/>
        </w:rPr>
        <w:t>.</w:t>
      </w:r>
    </w:p>
    <w:p w14:paraId="5F596D05" w14:textId="77777777" w:rsidR="006B1C22" w:rsidRPr="00203DF1" w:rsidRDefault="006B1C22" w:rsidP="00CF1B0D">
      <w:pPr>
        <w:pStyle w:val="HTML"/>
        <w:spacing w:line="300" w:lineRule="exact"/>
        <w:jc w:val="both"/>
        <w:rPr>
          <w:rFonts w:ascii="Calibri" w:hAnsi="Calibri" w:cs="Calibri"/>
          <w:highlight w:val="yellow"/>
        </w:rPr>
      </w:pPr>
    </w:p>
    <w:p w14:paraId="1DAB37A7" w14:textId="29C30DB6" w:rsidR="00811118" w:rsidRPr="00203DF1" w:rsidRDefault="00C41B86" w:rsidP="00CF1B0D">
      <w:pPr>
        <w:pStyle w:val="HTML"/>
        <w:spacing w:line="300" w:lineRule="exact"/>
        <w:jc w:val="both"/>
        <w:rPr>
          <w:rFonts w:ascii="Calibri" w:hAnsi="Calibri" w:cs="Calibri"/>
          <w:highlight w:val="yellow"/>
        </w:rPr>
      </w:pPr>
      <w:r>
        <w:rPr>
          <w:rFonts w:ascii="Calibri" w:hAnsi="Calibri" w:cs="Calibri"/>
        </w:rPr>
        <w:t>NOTE:</w:t>
      </w:r>
      <w:r w:rsidR="00934ACE" w:rsidRPr="00203DF1">
        <w:rPr>
          <w:rFonts w:ascii="Calibri" w:hAnsi="Calibri" w:cs="Calibri"/>
        </w:rPr>
        <w:t xml:space="preserve"> If the wasps continue to stay outside </w:t>
      </w:r>
      <w:r w:rsidR="007B3F94">
        <w:rPr>
          <w:rFonts w:ascii="Calibri" w:hAnsi="Calibri" w:cs="Calibri"/>
        </w:rPr>
        <w:t>the</w:t>
      </w:r>
      <w:r w:rsidR="00934ACE" w:rsidRPr="00203DF1">
        <w:rPr>
          <w:rFonts w:ascii="Calibri" w:hAnsi="Calibri" w:cs="Calibri"/>
        </w:rPr>
        <w:t xml:space="preserve"> nest, it is better </w:t>
      </w:r>
      <w:r w:rsidR="007B3F94">
        <w:rPr>
          <w:rFonts w:ascii="Calibri" w:hAnsi="Calibri" w:cs="Calibri"/>
        </w:rPr>
        <w:t xml:space="preserve">to </w:t>
      </w:r>
      <w:r w:rsidR="00934ACE" w:rsidRPr="00203DF1">
        <w:rPr>
          <w:rFonts w:ascii="Calibri" w:hAnsi="Calibri" w:cs="Calibri"/>
        </w:rPr>
        <w:t xml:space="preserve">capture them using an insect net. </w:t>
      </w:r>
      <w:r w:rsidR="00811118" w:rsidRPr="00203DF1">
        <w:rPr>
          <w:rFonts w:ascii="Calibri" w:hAnsi="Calibri" w:cs="Calibri"/>
        </w:rPr>
        <w:t>Although the s</w:t>
      </w:r>
      <w:r w:rsidR="00A66EC3" w:rsidRPr="00203DF1">
        <w:rPr>
          <w:rFonts w:ascii="Calibri" w:hAnsi="Calibri" w:cs="Calibri"/>
        </w:rPr>
        <w:t>tamping is useful</w:t>
      </w:r>
      <w:r w:rsidR="00811118" w:rsidRPr="00203DF1">
        <w:rPr>
          <w:rFonts w:ascii="Calibri" w:hAnsi="Calibri" w:cs="Calibri"/>
        </w:rPr>
        <w:t xml:space="preserve"> for </w:t>
      </w:r>
      <w:r w:rsidR="00811118" w:rsidRPr="00203DF1">
        <w:rPr>
          <w:rFonts w:ascii="Calibri" w:hAnsi="Calibri" w:cs="Calibri"/>
          <w:i/>
        </w:rPr>
        <w:t xml:space="preserve">V. </w:t>
      </w:r>
      <w:proofErr w:type="spellStart"/>
      <w:r w:rsidR="00811118" w:rsidRPr="00203DF1">
        <w:rPr>
          <w:rFonts w:ascii="Calibri" w:hAnsi="Calibri" w:cs="Calibri"/>
          <w:i/>
        </w:rPr>
        <w:t>flaviceps</w:t>
      </w:r>
      <w:proofErr w:type="spellEnd"/>
      <w:r w:rsidR="00811118" w:rsidRPr="00203DF1">
        <w:rPr>
          <w:rFonts w:ascii="Calibri" w:hAnsi="Calibri" w:cs="Calibri"/>
        </w:rPr>
        <w:t xml:space="preserve">, </w:t>
      </w:r>
      <w:r w:rsidR="00811118" w:rsidRPr="00203DF1">
        <w:rPr>
          <w:rFonts w:ascii="Calibri" w:hAnsi="Calibri" w:cs="Calibri"/>
          <w:i/>
        </w:rPr>
        <w:t xml:space="preserve">V. </w:t>
      </w:r>
      <w:proofErr w:type="spellStart"/>
      <w:r w:rsidR="00811118" w:rsidRPr="00203DF1">
        <w:rPr>
          <w:rFonts w:ascii="Calibri" w:hAnsi="Calibri" w:cs="Calibri"/>
          <w:i/>
        </w:rPr>
        <w:t>shidai</w:t>
      </w:r>
      <w:proofErr w:type="spellEnd"/>
      <w:r w:rsidR="007B3F94" w:rsidRPr="00A81D0A">
        <w:rPr>
          <w:rFonts w:ascii="Calibri" w:hAnsi="Calibri" w:cs="Calibri"/>
        </w:rPr>
        <w:t>,</w:t>
      </w:r>
      <w:r w:rsidR="00811118" w:rsidRPr="00203DF1">
        <w:rPr>
          <w:rFonts w:ascii="Calibri" w:hAnsi="Calibri" w:cs="Calibri"/>
          <w:i/>
        </w:rPr>
        <w:t xml:space="preserve"> </w:t>
      </w:r>
      <w:r w:rsidR="00811118" w:rsidRPr="00203DF1">
        <w:rPr>
          <w:rFonts w:ascii="Calibri" w:hAnsi="Calibri" w:cs="Calibri"/>
        </w:rPr>
        <w:t xml:space="preserve">and </w:t>
      </w:r>
      <w:r w:rsidR="00811118" w:rsidRPr="00203DF1">
        <w:rPr>
          <w:rFonts w:ascii="Calibri" w:hAnsi="Calibri" w:cs="Calibri"/>
          <w:i/>
        </w:rPr>
        <w:t>V. vulgaris</w:t>
      </w:r>
      <w:r w:rsidR="00811118" w:rsidRPr="00203DF1">
        <w:rPr>
          <w:rFonts w:ascii="Calibri" w:hAnsi="Calibri" w:cs="Calibri"/>
        </w:rPr>
        <w:t xml:space="preserve">, </w:t>
      </w:r>
      <w:r w:rsidR="007B3F94">
        <w:rPr>
          <w:rFonts w:ascii="Calibri" w:hAnsi="Calibri" w:cs="Calibri"/>
        </w:rPr>
        <w:t>other</w:t>
      </w:r>
      <w:r w:rsidR="00811118" w:rsidRPr="00203DF1">
        <w:rPr>
          <w:rFonts w:ascii="Calibri" w:hAnsi="Calibri" w:cs="Calibri"/>
        </w:rPr>
        <w:t xml:space="preserve"> species</w:t>
      </w:r>
      <w:r w:rsidR="007B3F94">
        <w:rPr>
          <w:rFonts w:ascii="Calibri" w:hAnsi="Calibri" w:cs="Calibri"/>
        </w:rPr>
        <w:t>’</w:t>
      </w:r>
      <w:r w:rsidR="00811118" w:rsidRPr="00203DF1">
        <w:rPr>
          <w:rFonts w:ascii="Calibri" w:hAnsi="Calibri" w:cs="Calibri"/>
        </w:rPr>
        <w:t xml:space="preserve"> workers </w:t>
      </w:r>
      <w:r w:rsidR="006D39A7" w:rsidRPr="00203DF1">
        <w:rPr>
          <w:rFonts w:ascii="Calibri" w:hAnsi="Calibri" w:cs="Calibri"/>
        </w:rPr>
        <w:t xml:space="preserve">from the nest </w:t>
      </w:r>
      <w:r w:rsidR="00811118" w:rsidRPr="00203DF1">
        <w:rPr>
          <w:rFonts w:ascii="Calibri" w:hAnsi="Calibri" w:cs="Calibri"/>
        </w:rPr>
        <w:t xml:space="preserve">may </w:t>
      </w:r>
      <w:r w:rsidR="006D39A7" w:rsidRPr="00203DF1">
        <w:rPr>
          <w:rFonts w:ascii="Calibri" w:hAnsi="Calibri" w:cs="Calibri"/>
        </w:rPr>
        <w:t>attack</w:t>
      </w:r>
      <w:r w:rsidR="00811118" w:rsidRPr="00203DF1">
        <w:rPr>
          <w:rFonts w:ascii="Calibri" w:hAnsi="Calibri" w:cs="Calibri"/>
        </w:rPr>
        <w:t xml:space="preserve"> </w:t>
      </w:r>
      <w:r w:rsidR="006D39A7" w:rsidRPr="00203DF1">
        <w:rPr>
          <w:rFonts w:ascii="Calibri" w:hAnsi="Calibri" w:cs="Calibri"/>
        </w:rPr>
        <w:t>the individual performing the</w:t>
      </w:r>
      <w:r w:rsidR="0009284D" w:rsidRPr="00203DF1">
        <w:rPr>
          <w:rFonts w:ascii="Calibri" w:hAnsi="Calibri" w:cs="Calibri"/>
        </w:rPr>
        <w:t xml:space="preserve"> </w:t>
      </w:r>
      <w:r w:rsidR="00A66EC3" w:rsidRPr="00203DF1">
        <w:rPr>
          <w:rFonts w:ascii="Calibri" w:hAnsi="Calibri" w:cs="Calibri"/>
        </w:rPr>
        <w:t>stamping. In the case, skip this step.</w:t>
      </w:r>
    </w:p>
    <w:p w14:paraId="7D68C345" w14:textId="77777777" w:rsidR="006B1C22" w:rsidRPr="00203DF1" w:rsidRDefault="006B1C22" w:rsidP="00CF1B0D">
      <w:pPr>
        <w:pStyle w:val="HTML"/>
        <w:spacing w:line="300" w:lineRule="exact"/>
        <w:jc w:val="both"/>
        <w:rPr>
          <w:rFonts w:ascii="Calibri" w:hAnsi="Calibri" w:cs="Calibri"/>
          <w:highlight w:val="yellow"/>
        </w:rPr>
      </w:pPr>
    </w:p>
    <w:p w14:paraId="0209C4D3" w14:textId="6AA3C5FA" w:rsidR="00934ACE" w:rsidRPr="00203DF1" w:rsidRDefault="006B1C22" w:rsidP="00CF1B0D">
      <w:pPr>
        <w:pStyle w:val="HTML"/>
        <w:spacing w:line="300" w:lineRule="exact"/>
        <w:jc w:val="both"/>
        <w:rPr>
          <w:rFonts w:ascii="Calibri" w:hAnsi="Calibri" w:cs="Calibri"/>
          <w:highlight w:val="yellow"/>
        </w:rPr>
      </w:pPr>
      <w:r w:rsidRPr="00203DF1">
        <w:rPr>
          <w:rFonts w:ascii="Calibri" w:hAnsi="Calibri" w:cs="Calibri"/>
          <w:highlight w:val="yellow"/>
        </w:rPr>
        <w:t>3.2.1.</w:t>
      </w:r>
      <w:r w:rsidR="00934ACE" w:rsidRPr="00203DF1">
        <w:rPr>
          <w:rFonts w:ascii="Calibri" w:hAnsi="Calibri" w:cs="Calibri"/>
          <w:highlight w:val="yellow"/>
        </w:rPr>
        <w:t xml:space="preserve">3. Shine a light directly into the nest entrance to determine the direction in which the nest entrance runs. Use a finger to confirm the orientation of the nest hole, while gently excavated soil from around the nest. </w:t>
      </w:r>
    </w:p>
    <w:p w14:paraId="616D3D00" w14:textId="77777777" w:rsidR="001D7DC6" w:rsidRPr="00203DF1" w:rsidRDefault="001D7DC6" w:rsidP="00CF1B0D">
      <w:pPr>
        <w:pStyle w:val="HTML"/>
        <w:spacing w:line="300" w:lineRule="exact"/>
        <w:jc w:val="both"/>
        <w:rPr>
          <w:rFonts w:ascii="Calibri" w:hAnsi="Calibri" w:cs="Calibri"/>
          <w:b/>
          <w:highlight w:val="yellow"/>
        </w:rPr>
      </w:pPr>
    </w:p>
    <w:p w14:paraId="32B2BE1A" w14:textId="3AF1D2AA" w:rsidR="001D7DC6" w:rsidRPr="00203DF1" w:rsidRDefault="006B1C22" w:rsidP="00CF1B0D">
      <w:pPr>
        <w:pStyle w:val="HTML"/>
        <w:spacing w:line="300" w:lineRule="exact"/>
        <w:jc w:val="both"/>
        <w:rPr>
          <w:rFonts w:ascii="Calibri" w:hAnsi="Calibri" w:cs="Calibri"/>
          <w:b/>
          <w:highlight w:val="yellow"/>
        </w:rPr>
      </w:pPr>
      <w:r w:rsidRPr="00203DF1">
        <w:rPr>
          <w:rFonts w:ascii="Calibri" w:hAnsi="Calibri" w:cs="Calibri"/>
          <w:b/>
          <w:highlight w:val="yellow"/>
        </w:rPr>
        <w:t>3.2.</w:t>
      </w:r>
      <w:r w:rsidR="00934ACE" w:rsidRPr="00203DF1">
        <w:rPr>
          <w:rFonts w:ascii="Calibri" w:hAnsi="Calibri" w:cs="Calibri"/>
          <w:b/>
          <w:highlight w:val="yellow"/>
        </w:rPr>
        <w:t xml:space="preserve">2. After </w:t>
      </w:r>
      <w:r w:rsidR="00090757">
        <w:rPr>
          <w:rFonts w:ascii="Calibri" w:hAnsi="Calibri" w:cs="Calibri"/>
          <w:b/>
          <w:highlight w:val="yellow"/>
        </w:rPr>
        <w:t xml:space="preserve">the </w:t>
      </w:r>
      <w:r w:rsidR="00934ACE" w:rsidRPr="00203DF1">
        <w:rPr>
          <w:rFonts w:ascii="Calibri" w:hAnsi="Calibri" w:cs="Calibri"/>
          <w:b/>
          <w:highlight w:val="yellow"/>
        </w:rPr>
        <w:t>expos</w:t>
      </w:r>
      <w:r w:rsidR="00090757">
        <w:rPr>
          <w:rFonts w:ascii="Calibri" w:hAnsi="Calibri" w:cs="Calibri"/>
          <w:b/>
          <w:highlight w:val="yellow"/>
        </w:rPr>
        <w:t>ure</w:t>
      </w:r>
      <w:r w:rsidR="00934ACE" w:rsidRPr="00203DF1">
        <w:rPr>
          <w:rFonts w:ascii="Calibri" w:hAnsi="Calibri" w:cs="Calibri"/>
          <w:b/>
          <w:highlight w:val="yellow"/>
        </w:rPr>
        <w:t xml:space="preserve"> </w:t>
      </w:r>
      <w:r w:rsidR="00090757">
        <w:rPr>
          <w:rFonts w:ascii="Calibri" w:hAnsi="Calibri" w:cs="Calibri"/>
          <w:b/>
          <w:highlight w:val="yellow"/>
        </w:rPr>
        <w:t xml:space="preserve">of </w:t>
      </w:r>
      <w:r w:rsidR="00934ACE" w:rsidRPr="00203DF1">
        <w:rPr>
          <w:rFonts w:ascii="Calibri" w:hAnsi="Calibri" w:cs="Calibri"/>
          <w:b/>
          <w:highlight w:val="yellow"/>
        </w:rPr>
        <w:t>the whole nest</w:t>
      </w:r>
    </w:p>
    <w:p w14:paraId="28F61636" w14:textId="77777777" w:rsidR="006B1C22" w:rsidRPr="00203DF1" w:rsidRDefault="006B1C22" w:rsidP="00CF1B0D">
      <w:pPr>
        <w:pStyle w:val="HTML"/>
        <w:spacing w:line="300" w:lineRule="exact"/>
        <w:jc w:val="both"/>
        <w:rPr>
          <w:rFonts w:ascii="Calibri" w:hAnsi="Calibri" w:cs="Calibri"/>
          <w:highlight w:val="yellow"/>
        </w:rPr>
      </w:pPr>
    </w:p>
    <w:p w14:paraId="16A000BA" w14:textId="394356C5" w:rsidR="00934ACE" w:rsidRPr="00203DF1" w:rsidRDefault="006B1C22" w:rsidP="00CF1B0D">
      <w:pPr>
        <w:pStyle w:val="HTML"/>
        <w:spacing w:line="300" w:lineRule="exact"/>
        <w:jc w:val="both"/>
        <w:rPr>
          <w:rFonts w:ascii="Calibri" w:hAnsi="Calibri" w:cs="Calibri"/>
          <w:highlight w:val="yellow"/>
        </w:rPr>
      </w:pPr>
      <w:r w:rsidRPr="00203DF1">
        <w:rPr>
          <w:rFonts w:ascii="Calibri" w:hAnsi="Calibri" w:cs="Calibri"/>
          <w:highlight w:val="yellow"/>
        </w:rPr>
        <w:t>3.2.2.</w:t>
      </w:r>
      <w:r w:rsidR="00934ACE" w:rsidRPr="00203DF1">
        <w:rPr>
          <w:rFonts w:ascii="Calibri" w:hAnsi="Calibri" w:cs="Calibri"/>
          <w:highlight w:val="yellow"/>
        </w:rPr>
        <w:t xml:space="preserve">1. When the whole nest is exposed, spread a cloth and place the nest on top of it to prevent wasps from escaping into the ground under the nest. </w:t>
      </w:r>
    </w:p>
    <w:p w14:paraId="55C294E1" w14:textId="77777777" w:rsidR="001D7DC6" w:rsidRPr="00203DF1" w:rsidRDefault="001D7DC6" w:rsidP="00CF1B0D">
      <w:pPr>
        <w:pStyle w:val="HTML"/>
        <w:spacing w:line="300" w:lineRule="exact"/>
        <w:jc w:val="both"/>
        <w:rPr>
          <w:rFonts w:ascii="Calibri" w:hAnsi="Calibri" w:cs="Calibri"/>
          <w:highlight w:val="yellow"/>
        </w:rPr>
      </w:pPr>
    </w:p>
    <w:p w14:paraId="13489F0A" w14:textId="6A2B8B89" w:rsidR="00934ACE" w:rsidRPr="00203DF1" w:rsidRDefault="006B1C22" w:rsidP="00CF1B0D">
      <w:pPr>
        <w:pStyle w:val="HTML"/>
        <w:spacing w:line="300" w:lineRule="exact"/>
        <w:jc w:val="both"/>
        <w:rPr>
          <w:rFonts w:ascii="Calibri" w:hAnsi="Calibri" w:cs="Calibri"/>
          <w:highlight w:val="yellow"/>
        </w:rPr>
      </w:pPr>
      <w:r w:rsidRPr="00203DF1">
        <w:rPr>
          <w:rFonts w:ascii="Calibri" w:hAnsi="Calibri" w:cs="Calibri"/>
          <w:highlight w:val="yellow"/>
        </w:rPr>
        <w:t>3.2.2.</w:t>
      </w:r>
      <w:r w:rsidR="00934ACE" w:rsidRPr="00203DF1">
        <w:rPr>
          <w:rFonts w:ascii="Calibri" w:hAnsi="Calibri" w:cs="Calibri"/>
          <w:highlight w:val="yellow"/>
        </w:rPr>
        <w:t>2. Place the excavated nest into a wooden (carrying) box for transportation to the lab (</w:t>
      </w:r>
      <w:r w:rsidR="00FC3053" w:rsidRPr="00203DF1">
        <w:rPr>
          <w:rFonts w:ascii="Calibri" w:hAnsi="Calibri" w:cs="Calibri"/>
          <w:b/>
          <w:highlight w:val="yellow"/>
        </w:rPr>
        <w:t>Figure 3</w:t>
      </w:r>
      <w:r w:rsidR="00934ACE" w:rsidRPr="00203DF1">
        <w:rPr>
          <w:rFonts w:ascii="Calibri" w:hAnsi="Calibri" w:cs="Calibri"/>
          <w:highlight w:val="yellow"/>
        </w:rPr>
        <w:t>)</w:t>
      </w:r>
      <w:r w:rsidR="0093167B">
        <w:rPr>
          <w:rFonts w:ascii="Calibri" w:hAnsi="Calibri" w:cs="Calibri"/>
          <w:highlight w:val="yellow"/>
        </w:rPr>
        <w:t>;</w:t>
      </w:r>
      <w:r w:rsidR="00934ACE" w:rsidRPr="00203DF1">
        <w:rPr>
          <w:rFonts w:ascii="Calibri" w:hAnsi="Calibri" w:cs="Calibri"/>
          <w:highlight w:val="yellow"/>
        </w:rPr>
        <w:t xml:space="preserve"> then</w:t>
      </w:r>
      <w:r w:rsidR="0093167B">
        <w:rPr>
          <w:rFonts w:ascii="Calibri" w:hAnsi="Calibri" w:cs="Calibri"/>
          <w:highlight w:val="yellow"/>
        </w:rPr>
        <w:t>,</w:t>
      </w:r>
      <w:r w:rsidR="00934ACE" w:rsidRPr="00203DF1">
        <w:rPr>
          <w:rFonts w:ascii="Calibri" w:hAnsi="Calibri" w:cs="Calibri"/>
          <w:highlight w:val="yellow"/>
        </w:rPr>
        <w:t xml:space="preserve"> cover it with branches and newspaper. Leave the top of the nest uncovered while it is in the box. </w:t>
      </w:r>
    </w:p>
    <w:p w14:paraId="599F1CAD" w14:textId="77777777" w:rsidR="001D7DC6" w:rsidRPr="00203DF1" w:rsidRDefault="001D7DC6" w:rsidP="00CF1B0D">
      <w:pPr>
        <w:pStyle w:val="HTML"/>
        <w:spacing w:line="300" w:lineRule="exact"/>
        <w:jc w:val="both"/>
        <w:rPr>
          <w:rFonts w:ascii="Calibri" w:hAnsi="Calibri" w:cs="Calibri"/>
          <w:highlight w:val="yellow"/>
        </w:rPr>
      </w:pPr>
    </w:p>
    <w:p w14:paraId="6409F056" w14:textId="6D980461" w:rsidR="00934ACE" w:rsidRPr="00203DF1" w:rsidRDefault="006B1C22" w:rsidP="00CF1B0D">
      <w:pPr>
        <w:pStyle w:val="HTML"/>
        <w:spacing w:line="300" w:lineRule="exact"/>
        <w:jc w:val="both"/>
        <w:rPr>
          <w:rFonts w:ascii="Calibri" w:hAnsi="Calibri" w:cs="Calibri"/>
          <w:highlight w:val="yellow"/>
        </w:rPr>
      </w:pPr>
      <w:r w:rsidRPr="00203DF1">
        <w:rPr>
          <w:rFonts w:ascii="Calibri" w:hAnsi="Calibri" w:cs="Calibri"/>
          <w:highlight w:val="yellow"/>
        </w:rPr>
        <w:t>3.2.2.</w:t>
      </w:r>
      <w:r w:rsidR="00934ACE" w:rsidRPr="00203DF1">
        <w:rPr>
          <w:rFonts w:ascii="Calibri" w:hAnsi="Calibri" w:cs="Calibri"/>
          <w:highlight w:val="yellow"/>
        </w:rPr>
        <w:t>3. Place the carrying box on a cloth for 5 to 10 min</w:t>
      </w:r>
      <w:r w:rsidR="0093167B">
        <w:rPr>
          <w:rFonts w:ascii="Calibri" w:hAnsi="Calibri" w:cs="Calibri"/>
          <w:highlight w:val="yellow"/>
        </w:rPr>
        <w:t>,</w:t>
      </w:r>
      <w:r w:rsidR="00934ACE" w:rsidRPr="00203DF1">
        <w:rPr>
          <w:rFonts w:ascii="Calibri" w:hAnsi="Calibri" w:cs="Calibri"/>
          <w:highlight w:val="yellow"/>
        </w:rPr>
        <w:t xml:space="preserve"> until the wasps become calm. </w:t>
      </w:r>
    </w:p>
    <w:p w14:paraId="1D42CBF4" w14:textId="77777777" w:rsidR="001D7DC6" w:rsidRPr="00203DF1" w:rsidRDefault="001D7DC6" w:rsidP="00CF1B0D">
      <w:pPr>
        <w:pStyle w:val="HTML"/>
        <w:spacing w:line="300" w:lineRule="exact"/>
        <w:jc w:val="both"/>
        <w:rPr>
          <w:rFonts w:ascii="Calibri" w:hAnsi="Calibri" w:cs="Calibri"/>
          <w:highlight w:val="yellow"/>
        </w:rPr>
      </w:pPr>
    </w:p>
    <w:p w14:paraId="6C560BCD" w14:textId="175367D3" w:rsidR="00934ACE" w:rsidRPr="00203DF1" w:rsidRDefault="006B1C22" w:rsidP="00CF1B0D">
      <w:pPr>
        <w:pStyle w:val="HTML"/>
        <w:spacing w:line="300" w:lineRule="exact"/>
        <w:jc w:val="both"/>
        <w:rPr>
          <w:rFonts w:ascii="Calibri" w:hAnsi="Calibri" w:cs="Calibri"/>
        </w:rPr>
      </w:pPr>
      <w:r w:rsidRPr="00203DF1">
        <w:rPr>
          <w:rFonts w:ascii="Calibri" w:hAnsi="Calibri" w:cs="Calibri"/>
          <w:highlight w:val="yellow"/>
        </w:rPr>
        <w:t>3.2.2.</w:t>
      </w:r>
      <w:r w:rsidR="00934ACE" w:rsidRPr="00203DF1">
        <w:rPr>
          <w:rFonts w:ascii="Calibri" w:hAnsi="Calibri" w:cs="Calibri"/>
          <w:highlight w:val="yellow"/>
        </w:rPr>
        <w:t>4. Collect any wasps in the vicinity with an insect net and transport them to the laboratory with the nest.</w:t>
      </w:r>
      <w:r w:rsidR="00934ACE" w:rsidRPr="00203DF1">
        <w:rPr>
          <w:rFonts w:ascii="Calibri" w:hAnsi="Calibri" w:cs="Calibri"/>
        </w:rPr>
        <w:t xml:space="preserve"> </w:t>
      </w:r>
    </w:p>
    <w:p w14:paraId="085198FB" w14:textId="77777777" w:rsidR="006B1C22" w:rsidRPr="00203DF1" w:rsidRDefault="006B1C22" w:rsidP="00CF1B0D">
      <w:pPr>
        <w:pStyle w:val="HTML"/>
        <w:spacing w:line="300" w:lineRule="exact"/>
        <w:jc w:val="both"/>
        <w:rPr>
          <w:rFonts w:ascii="Calibri" w:hAnsi="Calibri" w:cs="Calibri"/>
        </w:rPr>
      </w:pPr>
    </w:p>
    <w:p w14:paraId="3C0F9B47" w14:textId="2395076C" w:rsidR="00934ACE" w:rsidRPr="00203DF1" w:rsidRDefault="00C41B86" w:rsidP="00CF1B0D">
      <w:pPr>
        <w:pStyle w:val="HTML"/>
        <w:spacing w:line="300" w:lineRule="exact"/>
        <w:jc w:val="both"/>
        <w:rPr>
          <w:rFonts w:ascii="Calibri" w:hAnsi="Calibri" w:cs="Calibri"/>
        </w:rPr>
      </w:pPr>
      <w:r>
        <w:rPr>
          <w:rFonts w:ascii="Calibri" w:hAnsi="Calibri" w:cs="Calibri"/>
        </w:rPr>
        <w:t>NOTE:</w:t>
      </w:r>
      <w:r w:rsidR="00934ACE" w:rsidRPr="00203DF1">
        <w:rPr>
          <w:rFonts w:ascii="Calibri" w:hAnsi="Calibri" w:cs="Calibri"/>
        </w:rPr>
        <w:t xml:space="preserve"> As an alternative collection procedure, anesthetize </w:t>
      </w:r>
      <w:r w:rsidR="0093167B">
        <w:rPr>
          <w:rFonts w:ascii="Calibri" w:hAnsi="Calibri" w:cs="Calibri"/>
        </w:rPr>
        <w:t xml:space="preserve">the </w:t>
      </w:r>
      <w:r w:rsidR="00934ACE" w:rsidRPr="00203DF1">
        <w:rPr>
          <w:rFonts w:ascii="Calibri" w:hAnsi="Calibri" w:cs="Calibri"/>
        </w:rPr>
        <w:t xml:space="preserve">nest occupants by fanning celluloid smoke or diethyl ether into the nest before excavating it. </w:t>
      </w:r>
    </w:p>
    <w:p w14:paraId="3DC4CA89" w14:textId="77777777" w:rsidR="00934ACE" w:rsidRPr="00203DF1" w:rsidRDefault="00934ACE" w:rsidP="00CF1B0D">
      <w:pPr>
        <w:widowControl/>
        <w:spacing w:line="300" w:lineRule="exact"/>
        <w:rPr>
          <w:rFonts w:ascii="Calibri" w:hAnsi="Calibri" w:cs="Calibri"/>
        </w:rPr>
      </w:pPr>
    </w:p>
    <w:p w14:paraId="419AB825" w14:textId="73C85B25" w:rsidR="00934ACE" w:rsidRPr="00203DF1" w:rsidRDefault="00934ACE" w:rsidP="00CF1B0D">
      <w:pPr>
        <w:widowControl/>
        <w:spacing w:line="300" w:lineRule="exact"/>
        <w:rPr>
          <w:rFonts w:ascii="Calibri" w:hAnsi="Calibri" w:cs="Calibri"/>
        </w:rPr>
      </w:pPr>
      <w:r w:rsidRPr="00203DF1">
        <w:rPr>
          <w:rFonts w:ascii="Calibri" w:hAnsi="Calibri" w:cs="Calibri"/>
        </w:rPr>
        <w:t xml:space="preserve">[Place </w:t>
      </w:r>
      <w:r w:rsidR="00FC3053" w:rsidRPr="00203DF1">
        <w:rPr>
          <w:rFonts w:ascii="Calibri" w:hAnsi="Calibri" w:cs="Calibri"/>
          <w:b/>
        </w:rPr>
        <w:t>Figure 3</w:t>
      </w:r>
      <w:r w:rsidRPr="00203DF1">
        <w:rPr>
          <w:rFonts w:ascii="Calibri" w:hAnsi="Calibri" w:cs="Calibri"/>
        </w:rPr>
        <w:t xml:space="preserve"> here]</w:t>
      </w:r>
    </w:p>
    <w:p w14:paraId="67973D21" w14:textId="77777777" w:rsidR="00934ACE" w:rsidRPr="00203DF1" w:rsidRDefault="00934ACE" w:rsidP="00CF1B0D">
      <w:pPr>
        <w:widowControl/>
        <w:spacing w:line="300" w:lineRule="exact"/>
        <w:rPr>
          <w:rFonts w:ascii="Calibri" w:hAnsi="Calibri" w:cs="Calibri"/>
        </w:rPr>
      </w:pPr>
    </w:p>
    <w:p w14:paraId="390B62D2" w14:textId="443C6361" w:rsidR="001D7DC6" w:rsidRPr="00203DF1" w:rsidRDefault="00934ACE" w:rsidP="00CF1B0D">
      <w:pPr>
        <w:widowControl/>
        <w:spacing w:line="300" w:lineRule="exact"/>
        <w:rPr>
          <w:rFonts w:ascii="Calibri" w:hAnsi="Calibri" w:cs="Calibri"/>
          <w:b/>
        </w:rPr>
      </w:pPr>
      <w:r w:rsidRPr="00203DF1">
        <w:rPr>
          <w:rFonts w:ascii="Calibri" w:hAnsi="Calibri" w:cs="Calibri"/>
          <w:b/>
        </w:rPr>
        <w:t xml:space="preserve">4. Rearing </w:t>
      </w:r>
      <w:r w:rsidRPr="00203DF1">
        <w:rPr>
          <w:rFonts w:ascii="Calibri" w:hAnsi="Calibri" w:cs="Calibri"/>
          <w:b/>
          <w:i/>
        </w:rPr>
        <w:t>Vespula</w:t>
      </w:r>
    </w:p>
    <w:p w14:paraId="0102C2BF" w14:textId="77777777" w:rsidR="006B1C22" w:rsidRPr="00203DF1" w:rsidRDefault="006B1C22" w:rsidP="00CF1B0D">
      <w:pPr>
        <w:widowControl/>
        <w:spacing w:line="300" w:lineRule="exact"/>
        <w:rPr>
          <w:rFonts w:ascii="Calibri" w:hAnsi="Calibri" w:cs="Calibri"/>
          <w:b/>
        </w:rPr>
      </w:pPr>
    </w:p>
    <w:p w14:paraId="73D4574F" w14:textId="3AEADC66" w:rsidR="001D7DC6" w:rsidRPr="00203DF1" w:rsidRDefault="006B1C22" w:rsidP="00CF1B0D">
      <w:pPr>
        <w:widowControl/>
        <w:spacing w:line="300" w:lineRule="exact"/>
        <w:rPr>
          <w:rFonts w:ascii="Calibri" w:hAnsi="Calibri" w:cs="Calibri"/>
          <w:b/>
        </w:rPr>
      </w:pPr>
      <w:r w:rsidRPr="00203DF1">
        <w:rPr>
          <w:rFonts w:ascii="Calibri" w:hAnsi="Calibri" w:cs="Calibri"/>
          <w:b/>
        </w:rPr>
        <w:t>4.</w:t>
      </w:r>
      <w:r w:rsidR="00934ACE" w:rsidRPr="00203DF1">
        <w:rPr>
          <w:rFonts w:ascii="Calibri" w:hAnsi="Calibri" w:cs="Calibri"/>
          <w:b/>
        </w:rPr>
        <w:t>1. Structure of the nest box</w:t>
      </w:r>
    </w:p>
    <w:p w14:paraId="694443A0" w14:textId="77777777" w:rsidR="006B1C22" w:rsidRPr="00203DF1" w:rsidRDefault="006B1C22" w:rsidP="00CF1B0D">
      <w:pPr>
        <w:widowControl/>
        <w:spacing w:line="300" w:lineRule="exact"/>
        <w:rPr>
          <w:rFonts w:ascii="Calibri" w:hAnsi="Calibri" w:cs="Calibri"/>
          <w:b/>
        </w:rPr>
      </w:pPr>
    </w:p>
    <w:p w14:paraId="2EF5CB1D" w14:textId="726A56B8" w:rsidR="001D7DC6" w:rsidRPr="00203DF1" w:rsidRDefault="00C41B86" w:rsidP="00CF1B0D">
      <w:pPr>
        <w:widowControl/>
        <w:spacing w:line="300" w:lineRule="exact"/>
        <w:rPr>
          <w:rFonts w:ascii="Calibri" w:hAnsi="Calibri" w:cs="Calibri"/>
        </w:rPr>
      </w:pPr>
      <w:r>
        <w:rPr>
          <w:rFonts w:ascii="Calibri" w:hAnsi="Calibri" w:cs="Calibri"/>
        </w:rPr>
        <w:t>NOTE:</w:t>
      </w:r>
      <w:r w:rsidR="000C5B18" w:rsidRPr="00203DF1">
        <w:rPr>
          <w:rFonts w:ascii="Calibri" w:hAnsi="Calibri" w:cs="Calibri"/>
        </w:rPr>
        <w:t xml:space="preserve"> The nest box is made of wood, with dimensions of 50 cm in length and width and 70 cm in height for rearing </w:t>
      </w:r>
      <w:r w:rsidR="000C5B18" w:rsidRPr="00203DF1">
        <w:rPr>
          <w:rFonts w:ascii="Calibri" w:hAnsi="Calibri" w:cs="Calibri"/>
          <w:i/>
        </w:rPr>
        <w:t xml:space="preserve">V. </w:t>
      </w:r>
      <w:proofErr w:type="spellStart"/>
      <w:r w:rsidR="000C5B18" w:rsidRPr="00203DF1">
        <w:rPr>
          <w:rFonts w:ascii="Calibri" w:hAnsi="Calibri" w:cs="Calibri"/>
          <w:i/>
        </w:rPr>
        <w:t>shidai</w:t>
      </w:r>
      <w:proofErr w:type="spellEnd"/>
      <w:r w:rsidR="00AC5D71" w:rsidRPr="00203DF1">
        <w:rPr>
          <w:rFonts w:ascii="Calibri" w:hAnsi="Calibri" w:cs="Calibri"/>
        </w:rPr>
        <w:t xml:space="preserve"> (</w:t>
      </w:r>
      <w:r w:rsidR="00823778">
        <w:rPr>
          <w:rFonts w:ascii="Calibri" w:hAnsi="Calibri" w:cs="Calibri"/>
        </w:rPr>
        <w:t xml:space="preserve">a </w:t>
      </w:r>
      <w:r w:rsidR="00AC5D71" w:rsidRPr="00203DF1">
        <w:rPr>
          <w:rFonts w:ascii="Calibri" w:hAnsi="Calibri" w:cs="Calibri"/>
        </w:rPr>
        <w:t>mature nest is approximately 40</w:t>
      </w:r>
      <w:r w:rsidR="00823778">
        <w:rPr>
          <w:rFonts w:ascii="Calibri" w:hAnsi="Calibri" w:cs="Calibri"/>
        </w:rPr>
        <w:t xml:space="preserve"> </w:t>
      </w:r>
      <w:r w:rsidR="00AC5D71" w:rsidRPr="00203DF1">
        <w:rPr>
          <w:rFonts w:ascii="Calibri" w:hAnsi="Calibri" w:cs="Calibri"/>
        </w:rPr>
        <w:t xml:space="preserve">cm in diameter in </w:t>
      </w:r>
      <w:r w:rsidR="00823778">
        <w:rPr>
          <w:rFonts w:ascii="Calibri" w:hAnsi="Calibri" w:cs="Calibri"/>
        </w:rPr>
        <w:t xml:space="preserve">the </w:t>
      </w:r>
      <w:r w:rsidR="00AC5D71" w:rsidRPr="00203DF1">
        <w:rPr>
          <w:rFonts w:ascii="Calibri" w:hAnsi="Calibri" w:cs="Calibri"/>
        </w:rPr>
        <w:t>wild)</w:t>
      </w:r>
      <w:r w:rsidR="000C5B18" w:rsidRPr="00203DF1">
        <w:rPr>
          <w:rFonts w:ascii="Calibri" w:hAnsi="Calibri" w:cs="Calibri"/>
        </w:rPr>
        <w:t>.</w:t>
      </w:r>
      <w:r w:rsidR="00AC5D71" w:rsidRPr="00203DF1">
        <w:rPr>
          <w:rFonts w:ascii="Calibri" w:hAnsi="Calibri" w:cs="Calibri"/>
        </w:rPr>
        <w:t xml:space="preserve"> Make a nest box according to the nest size of </w:t>
      </w:r>
      <w:r w:rsidR="00823778">
        <w:rPr>
          <w:rFonts w:ascii="Calibri" w:hAnsi="Calibri" w:cs="Calibri"/>
        </w:rPr>
        <w:t>the</w:t>
      </w:r>
      <w:r w:rsidR="00AC5D71" w:rsidRPr="00203DF1">
        <w:rPr>
          <w:rFonts w:ascii="Calibri" w:hAnsi="Calibri" w:cs="Calibri"/>
        </w:rPr>
        <w:t xml:space="preserve"> species</w:t>
      </w:r>
      <w:r w:rsidR="00823778">
        <w:rPr>
          <w:rFonts w:ascii="Calibri" w:hAnsi="Calibri" w:cs="Calibri"/>
        </w:rPr>
        <w:t xml:space="preserve"> to be reared</w:t>
      </w:r>
      <w:r w:rsidR="00AC5D71" w:rsidRPr="00203DF1">
        <w:rPr>
          <w:rFonts w:ascii="Calibri" w:hAnsi="Calibri" w:cs="Calibri"/>
        </w:rPr>
        <w:t>.</w:t>
      </w:r>
    </w:p>
    <w:p w14:paraId="40F607E6" w14:textId="77777777" w:rsidR="006B1C22" w:rsidRPr="00203DF1" w:rsidRDefault="006B1C22" w:rsidP="00CF1B0D">
      <w:pPr>
        <w:widowControl/>
        <w:spacing w:line="300" w:lineRule="exact"/>
        <w:rPr>
          <w:rFonts w:ascii="Calibri" w:hAnsi="Calibri" w:cs="Calibri"/>
        </w:rPr>
      </w:pPr>
    </w:p>
    <w:p w14:paraId="4698397C" w14:textId="51E609F4" w:rsidR="0009284D" w:rsidRPr="00203DF1" w:rsidRDefault="006B1C22" w:rsidP="00CF1B0D">
      <w:pPr>
        <w:widowControl/>
        <w:spacing w:line="300" w:lineRule="exact"/>
        <w:rPr>
          <w:rFonts w:ascii="Calibri" w:hAnsi="Calibri" w:cs="Calibri"/>
        </w:rPr>
      </w:pPr>
      <w:r w:rsidRPr="00203DF1">
        <w:rPr>
          <w:rFonts w:ascii="Calibri" w:hAnsi="Calibri" w:cs="Calibri"/>
        </w:rPr>
        <w:t>4.1.</w:t>
      </w:r>
      <w:r w:rsidR="0009284D" w:rsidRPr="00203DF1">
        <w:rPr>
          <w:rFonts w:ascii="Calibri" w:hAnsi="Calibri" w:cs="Calibri"/>
        </w:rPr>
        <w:t xml:space="preserve">1. </w:t>
      </w:r>
      <w:r w:rsidR="00934ACE" w:rsidRPr="00203DF1">
        <w:rPr>
          <w:rFonts w:ascii="Calibri" w:hAnsi="Calibri" w:cs="Calibri"/>
        </w:rPr>
        <w:t>Provide the nest box with an entrance hole (usually placed in the upper part of the box) to allow wasps to leave the nest to forage</w:t>
      </w:r>
      <w:r w:rsidR="00DD592D" w:rsidRPr="00203DF1">
        <w:rPr>
          <w:rFonts w:ascii="Calibri" w:hAnsi="Calibri" w:cs="Calibri"/>
        </w:rPr>
        <w:t>.</w:t>
      </w:r>
    </w:p>
    <w:p w14:paraId="587B4AC3" w14:textId="77777777" w:rsidR="001D7DC6" w:rsidRPr="00203DF1" w:rsidRDefault="001D7DC6" w:rsidP="00CF1B0D">
      <w:pPr>
        <w:widowControl/>
        <w:spacing w:line="300" w:lineRule="exact"/>
        <w:rPr>
          <w:rFonts w:ascii="Calibri" w:hAnsi="Calibri" w:cs="Calibri"/>
        </w:rPr>
      </w:pPr>
    </w:p>
    <w:p w14:paraId="0BD931BB" w14:textId="386ECBC1" w:rsidR="0009284D" w:rsidRPr="00203DF1" w:rsidRDefault="006B1C22" w:rsidP="00CF1B0D">
      <w:pPr>
        <w:widowControl/>
        <w:spacing w:line="300" w:lineRule="exact"/>
        <w:rPr>
          <w:rFonts w:ascii="Calibri" w:hAnsi="Calibri" w:cs="Calibri"/>
        </w:rPr>
      </w:pPr>
      <w:r w:rsidRPr="00203DF1">
        <w:rPr>
          <w:rFonts w:ascii="Calibri" w:hAnsi="Calibri" w:cs="Calibri"/>
        </w:rPr>
        <w:t>4.1.</w:t>
      </w:r>
      <w:r w:rsidR="0009284D" w:rsidRPr="00203DF1">
        <w:rPr>
          <w:rFonts w:ascii="Calibri" w:hAnsi="Calibri" w:cs="Calibri"/>
        </w:rPr>
        <w:t xml:space="preserve">2. </w:t>
      </w:r>
      <w:r w:rsidR="00934ACE" w:rsidRPr="00203DF1">
        <w:rPr>
          <w:rFonts w:ascii="Calibri" w:hAnsi="Calibri" w:cs="Calibri"/>
        </w:rPr>
        <w:t xml:space="preserve">Fill about 1/3 of the nest box with soil like that occurring at the location where the nest was collected. </w:t>
      </w:r>
    </w:p>
    <w:p w14:paraId="7C9A7E89" w14:textId="77777777" w:rsidR="001D7DC6" w:rsidRPr="00203DF1" w:rsidRDefault="001D7DC6" w:rsidP="00CF1B0D">
      <w:pPr>
        <w:widowControl/>
        <w:spacing w:line="300" w:lineRule="exact"/>
        <w:rPr>
          <w:rFonts w:ascii="Calibri" w:hAnsi="Calibri" w:cs="Calibri"/>
        </w:rPr>
      </w:pPr>
    </w:p>
    <w:p w14:paraId="33840AD9" w14:textId="592E7198" w:rsidR="00934ACE" w:rsidRPr="00203DF1" w:rsidRDefault="006B1C22" w:rsidP="00CF1B0D">
      <w:pPr>
        <w:widowControl/>
        <w:spacing w:line="300" w:lineRule="exact"/>
        <w:rPr>
          <w:rFonts w:ascii="Calibri" w:hAnsi="Calibri" w:cs="Calibri"/>
        </w:rPr>
      </w:pPr>
      <w:r w:rsidRPr="00203DF1">
        <w:rPr>
          <w:rFonts w:ascii="Calibri" w:hAnsi="Calibri" w:cs="Calibri"/>
        </w:rPr>
        <w:lastRenderedPageBreak/>
        <w:t>4.1.</w:t>
      </w:r>
      <w:r w:rsidR="0009284D" w:rsidRPr="00203DF1">
        <w:rPr>
          <w:rFonts w:ascii="Calibri" w:hAnsi="Calibri" w:cs="Calibri"/>
        </w:rPr>
        <w:t>3. I</w:t>
      </w:r>
      <w:r w:rsidR="00934ACE" w:rsidRPr="00203DF1">
        <w:rPr>
          <w:rFonts w:ascii="Calibri" w:hAnsi="Calibri" w:cs="Calibri"/>
        </w:rPr>
        <w:t>nstall a wire mesh (</w:t>
      </w:r>
      <w:r w:rsidR="00823778">
        <w:rPr>
          <w:rFonts w:ascii="Calibri" w:hAnsi="Calibri" w:cs="Calibri"/>
        </w:rPr>
        <w:t xml:space="preserve">with a </w:t>
      </w:r>
      <w:r w:rsidR="00934ACE" w:rsidRPr="00203DF1">
        <w:rPr>
          <w:rFonts w:ascii="Calibri" w:hAnsi="Calibri" w:cs="Calibri"/>
        </w:rPr>
        <w:t>mesh size of 1.5 cm</w:t>
      </w:r>
      <w:r w:rsidR="00934ACE" w:rsidRPr="00203DF1">
        <w:rPr>
          <w:rFonts w:ascii="Calibri" w:hAnsi="Calibri" w:cs="Calibri"/>
          <w:vertAlign w:val="superscript"/>
        </w:rPr>
        <w:t>2</w:t>
      </w:r>
      <w:r w:rsidR="00934ACE" w:rsidRPr="00203DF1">
        <w:rPr>
          <w:rFonts w:ascii="Calibri" w:hAnsi="Calibri" w:cs="Calibri"/>
        </w:rPr>
        <w:t>) at the entrance of the nest box</w:t>
      </w:r>
      <w:r w:rsidR="0009284D" w:rsidRPr="00203DF1">
        <w:rPr>
          <w:rFonts w:ascii="Calibri" w:hAnsi="Calibri" w:cs="Calibri"/>
        </w:rPr>
        <w:t xml:space="preserve"> to prevent </w:t>
      </w:r>
      <w:r w:rsidR="00823778">
        <w:rPr>
          <w:rFonts w:ascii="Calibri" w:hAnsi="Calibri" w:cs="Calibri"/>
        </w:rPr>
        <w:t xml:space="preserve">any </w:t>
      </w:r>
      <w:r w:rsidR="0009284D" w:rsidRPr="00203DF1">
        <w:rPr>
          <w:rFonts w:ascii="Calibri" w:hAnsi="Calibri" w:cs="Calibri"/>
        </w:rPr>
        <w:t xml:space="preserve">intrusion by other wasps (predators, such as </w:t>
      </w:r>
      <w:r w:rsidR="0009284D" w:rsidRPr="00203DF1">
        <w:rPr>
          <w:rFonts w:ascii="Calibri" w:hAnsi="Calibri" w:cs="Calibri"/>
          <w:i/>
        </w:rPr>
        <w:t xml:space="preserve">Vespa </w:t>
      </w:r>
      <w:proofErr w:type="spellStart"/>
      <w:r w:rsidR="0009284D" w:rsidRPr="00203DF1">
        <w:rPr>
          <w:rFonts w:ascii="Calibri" w:hAnsi="Calibri" w:cs="Calibri"/>
          <w:i/>
        </w:rPr>
        <w:t>mandarinia</w:t>
      </w:r>
      <w:proofErr w:type="spellEnd"/>
      <w:r w:rsidR="0009284D" w:rsidRPr="00203DF1">
        <w:rPr>
          <w:rFonts w:ascii="Calibri" w:hAnsi="Calibri" w:cs="Calibri"/>
          <w:i/>
        </w:rPr>
        <w:t xml:space="preserve"> </w:t>
      </w:r>
      <w:r w:rsidR="0009284D" w:rsidRPr="00203DF1">
        <w:rPr>
          <w:rFonts w:ascii="Calibri" w:hAnsi="Calibri" w:cs="Calibri"/>
        </w:rPr>
        <w:t>and</w:t>
      </w:r>
      <w:r w:rsidR="0009284D" w:rsidRPr="00203DF1">
        <w:rPr>
          <w:rFonts w:ascii="Calibri" w:hAnsi="Calibri" w:cs="Calibri"/>
          <w:i/>
        </w:rPr>
        <w:t xml:space="preserve"> Vespa </w:t>
      </w:r>
      <w:proofErr w:type="spellStart"/>
      <w:r w:rsidR="00AB24AF" w:rsidRPr="00203DF1">
        <w:rPr>
          <w:rFonts w:ascii="Calibri" w:hAnsi="Calibri" w:cs="Calibri"/>
          <w:i/>
        </w:rPr>
        <w:t>simillima</w:t>
      </w:r>
      <w:proofErr w:type="spellEnd"/>
      <w:r w:rsidR="00AB24AF" w:rsidRPr="00203DF1">
        <w:rPr>
          <w:rFonts w:ascii="Calibri" w:hAnsi="Calibri" w:cs="Calibri"/>
        </w:rPr>
        <w:t>)</w:t>
      </w:r>
      <w:r w:rsidR="00934ACE" w:rsidRPr="00203DF1">
        <w:rPr>
          <w:rFonts w:ascii="Calibri" w:hAnsi="Calibri" w:cs="Calibri"/>
        </w:rPr>
        <w:t>.</w:t>
      </w:r>
    </w:p>
    <w:p w14:paraId="1BBEBEDD" w14:textId="77777777" w:rsidR="001D7DC6" w:rsidRPr="00203DF1" w:rsidRDefault="001D7DC6" w:rsidP="00CF1B0D">
      <w:pPr>
        <w:widowControl/>
        <w:spacing w:line="300" w:lineRule="exact"/>
        <w:rPr>
          <w:rFonts w:ascii="Calibri" w:hAnsi="Calibri" w:cs="Calibri"/>
        </w:rPr>
      </w:pPr>
    </w:p>
    <w:p w14:paraId="75B2892D" w14:textId="60F3DFD2" w:rsidR="00847F67" w:rsidRPr="00203DF1" w:rsidRDefault="006B1C22" w:rsidP="00CF1B0D">
      <w:pPr>
        <w:widowControl/>
        <w:spacing w:line="300" w:lineRule="exact"/>
        <w:rPr>
          <w:rFonts w:ascii="Calibri" w:hAnsi="Calibri" w:cs="Calibri"/>
        </w:rPr>
      </w:pPr>
      <w:r w:rsidRPr="00203DF1">
        <w:rPr>
          <w:rFonts w:ascii="Calibri" w:hAnsi="Calibri" w:cs="Calibri"/>
        </w:rPr>
        <w:t>4.1.</w:t>
      </w:r>
      <w:r w:rsidR="00847F67" w:rsidRPr="00203DF1">
        <w:rPr>
          <w:rFonts w:ascii="Calibri" w:hAnsi="Calibri" w:cs="Calibri"/>
        </w:rPr>
        <w:t xml:space="preserve">4. Place two wooden bars </w:t>
      </w:r>
      <w:r w:rsidR="00302FCA" w:rsidRPr="00203DF1">
        <w:rPr>
          <w:rFonts w:ascii="Calibri" w:hAnsi="Calibri" w:cs="Calibri"/>
        </w:rPr>
        <w:t>in the nest box that can bear the carrying box (</w:t>
      </w:r>
      <w:r w:rsidR="00FC3053" w:rsidRPr="00203DF1">
        <w:rPr>
          <w:rFonts w:ascii="Calibri" w:hAnsi="Calibri" w:cs="Calibri"/>
          <w:b/>
        </w:rPr>
        <w:t>Figure 4</w:t>
      </w:r>
      <w:r w:rsidR="00302FCA" w:rsidRPr="00203DF1">
        <w:rPr>
          <w:rFonts w:ascii="Calibri" w:hAnsi="Calibri" w:cs="Calibri"/>
        </w:rPr>
        <w:t>).</w:t>
      </w:r>
    </w:p>
    <w:p w14:paraId="6BA103F7" w14:textId="77777777" w:rsidR="00934ACE" w:rsidRPr="00203DF1" w:rsidRDefault="00934ACE" w:rsidP="00CF1B0D">
      <w:pPr>
        <w:widowControl/>
        <w:spacing w:line="300" w:lineRule="exact"/>
        <w:rPr>
          <w:rFonts w:ascii="Calibri" w:hAnsi="Calibri" w:cs="Calibri"/>
        </w:rPr>
      </w:pPr>
    </w:p>
    <w:p w14:paraId="1B221278" w14:textId="39AF65ED" w:rsidR="00934ACE" w:rsidRPr="00203DF1" w:rsidRDefault="00934ACE" w:rsidP="00CF1B0D">
      <w:pPr>
        <w:widowControl/>
        <w:spacing w:line="300" w:lineRule="exact"/>
        <w:rPr>
          <w:rFonts w:ascii="Calibri" w:hAnsi="Calibri" w:cs="Calibri"/>
        </w:rPr>
      </w:pPr>
      <w:r w:rsidRPr="00203DF1">
        <w:rPr>
          <w:rFonts w:ascii="Calibri" w:hAnsi="Calibri" w:cs="Calibri"/>
        </w:rPr>
        <w:t xml:space="preserve">[Place </w:t>
      </w:r>
      <w:r w:rsidR="00FC3053" w:rsidRPr="00203DF1">
        <w:rPr>
          <w:rFonts w:ascii="Calibri" w:hAnsi="Calibri" w:cs="Calibri"/>
          <w:b/>
        </w:rPr>
        <w:t>Figure 4</w:t>
      </w:r>
      <w:r w:rsidRPr="00203DF1">
        <w:rPr>
          <w:rFonts w:ascii="Calibri" w:hAnsi="Calibri" w:cs="Calibri"/>
        </w:rPr>
        <w:t xml:space="preserve"> here]</w:t>
      </w:r>
    </w:p>
    <w:p w14:paraId="566E3050" w14:textId="77777777" w:rsidR="00E1663B" w:rsidRPr="00203DF1" w:rsidRDefault="00E1663B" w:rsidP="00CF1B0D">
      <w:pPr>
        <w:widowControl/>
        <w:spacing w:line="300" w:lineRule="exact"/>
        <w:rPr>
          <w:rFonts w:ascii="Calibri" w:hAnsi="Calibri" w:cs="Calibri"/>
        </w:rPr>
      </w:pPr>
    </w:p>
    <w:p w14:paraId="7FF49BBF" w14:textId="748DC7AD" w:rsidR="001D7DC6" w:rsidRPr="00203DF1" w:rsidRDefault="006B1C22" w:rsidP="00CF1B0D">
      <w:pPr>
        <w:widowControl/>
        <w:spacing w:line="300" w:lineRule="exact"/>
        <w:rPr>
          <w:rFonts w:ascii="Calibri" w:hAnsi="Calibri" w:cs="Calibri"/>
          <w:b/>
        </w:rPr>
      </w:pPr>
      <w:r w:rsidRPr="00203DF1">
        <w:rPr>
          <w:rFonts w:ascii="Calibri" w:hAnsi="Calibri" w:cs="Calibri"/>
          <w:b/>
        </w:rPr>
        <w:t>4.</w:t>
      </w:r>
      <w:r w:rsidR="00934ACE" w:rsidRPr="00203DF1">
        <w:rPr>
          <w:rFonts w:ascii="Calibri" w:hAnsi="Calibri" w:cs="Calibri"/>
          <w:b/>
        </w:rPr>
        <w:t>2. Transplant</w:t>
      </w:r>
      <w:r w:rsidR="00090757">
        <w:rPr>
          <w:rFonts w:ascii="Calibri" w:hAnsi="Calibri" w:cs="Calibri"/>
          <w:b/>
        </w:rPr>
        <w:t xml:space="preserve">ation of </w:t>
      </w:r>
      <w:r w:rsidR="00934ACE" w:rsidRPr="00203DF1">
        <w:rPr>
          <w:rFonts w:ascii="Calibri" w:hAnsi="Calibri" w:cs="Calibri"/>
          <w:b/>
        </w:rPr>
        <w:t>the carrying box into the nest box</w:t>
      </w:r>
    </w:p>
    <w:p w14:paraId="1EDC6EFC" w14:textId="77777777" w:rsidR="006B1C22" w:rsidRPr="00203DF1" w:rsidRDefault="006B1C22" w:rsidP="00CF1B0D">
      <w:pPr>
        <w:widowControl/>
        <w:spacing w:line="300" w:lineRule="exact"/>
        <w:rPr>
          <w:rFonts w:ascii="Calibri" w:hAnsi="Calibri" w:cs="Calibri"/>
        </w:rPr>
      </w:pPr>
    </w:p>
    <w:p w14:paraId="1F3B3F34" w14:textId="7E323B58" w:rsidR="00E1663B" w:rsidRPr="00203DF1" w:rsidRDefault="006B1C22" w:rsidP="00CF1B0D">
      <w:pPr>
        <w:widowControl/>
        <w:spacing w:line="300" w:lineRule="exact"/>
        <w:rPr>
          <w:rFonts w:ascii="Calibri" w:hAnsi="Calibri" w:cs="Calibri"/>
        </w:rPr>
      </w:pPr>
      <w:r w:rsidRPr="00203DF1">
        <w:rPr>
          <w:rFonts w:ascii="Calibri" w:hAnsi="Calibri" w:cs="Calibri"/>
        </w:rPr>
        <w:t>4.2.</w:t>
      </w:r>
      <w:r w:rsidR="00E1663B" w:rsidRPr="00203DF1">
        <w:rPr>
          <w:rFonts w:ascii="Calibri" w:hAnsi="Calibri" w:cs="Calibri"/>
        </w:rPr>
        <w:t>1. Keep the nest box in a dry place while rearing wasps in the collected nests (</w:t>
      </w:r>
      <w:r w:rsidR="00FC3053" w:rsidRPr="00203DF1">
        <w:rPr>
          <w:rFonts w:ascii="Calibri" w:hAnsi="Calibri" w:cs="Calibri"/>
          <w:i/>
        </w:rPr>
        <w:t>i.e.</w:t>
      </w:r>
      <w:r w:rsidR="00C948A3" w:rsidRPr="00A81D0A">
        <w:rPr>
          <w:rFonts w:ascii="Calibri" w:hAnsi="Calibri" w:cs="Calibri"/>
        </w:rPr>
        <w:t>,</w:t>
      </w:r>
      <w:r w:rsidR="00E1663B" w:rsidRPr="00203DF1">
        <w:rPr>
          <w:rFonts w:ascii="Calibri" w:hAnsi="Calibri" w:cs="Calibri"/>
        </w:rPr>
        <w:t xml:space="preserve"> </w:t>
      </w:r>
      <w:r w:rsidR="00823778">
        <w:rPr>
          <w:rFonts w:ascii="Calibri" w:hAnsi="Calibri" w:cs="Calibri"/>
        </w:rPr>
        <w:t>some</w:t>
      </w:r>
      <w:r w:rsidR="00E1663B" w:rsidRPr="00203DF1">
        <w:rPr>
          <w:rFonts w:ascii="Calibri" w:hAnsi="Calibri" w:cs="Calibri"/>
        </w:rPr>
        <w:t xml:space="preserve">where not exposed to rain). </w:t>
      </w:r>
    </w:p>
    <w:p w14:paraId="013C6398" w14:textId="77777777" w:rsidR="001D7DC6" w:rsidRPr="00203DF1" w:rsidRDefault="001D7DC6" w:rsidP="00CF1B0D">
      <w:pPr>
        <w:widowControl/>
        <w:spacing w:line="300" w:lineRule="exact"/>
        <w:rPr>
          <w:rFonts w:ascii="Calibri" w:hAnsi="Calibri" w:cs="Calibri"/>
        </w:rPr>
      </w:pPr>
    </w:p>
    <w:p w14:paraId="5AC84222" w14:textId="238E9B38" w:rsidR="00302FCA" w:rsidRPr="00203DF1" w:rsidRDefault="006B1C22" w:rsidP="00CF1B0D">
      <w:pPr>
        <w:widowControl/>
        <w:spacing w:line="300" w:lineRule="exact"/>
        <w:rPr>
          <w:rFonts w:ascii="Calibri" w:hAnsi="Calibri" w:cs="Calibri"/>
        </w:rPr>
      </w:pPr>
      <w:r w:rsidRPr="00203DF1">
        <w:rPr>
          <w:rFonts w:ascii="Calibri" w:hAnsi="Calibri" w:cs="Calibri"/>
        </w:rPr>
        <w:t>4.2.</w:t>
      </w:r>
      <w:r w:rsidR="00E1663B" w:rsidRPr="00203DF1">
        <w:rPr>
          <w:rFonts w:ascii="Calibri" w:hAnsi="Calibri" w:cs="Calibri"/>
        </w:rPr>
        <w:t>2</w:t>
      </w:r>
      <w:r w:rsidR="0009284D" w:rsidRPr="00203DF1">
        <w:rPr>
          <w:rFonts w:ascii="Calibri" w:hAnsi="Calibri" w:cs="Calibri"/>
        </w:rPr>
        <w:t>.</w:t>
      </w:r>
      <w:r w:rsidR="00E1663B" w:rsidRPr="00203DF1">
        <w:rPr>
          <w:rFonts w:ascii="Calibri" w:hAnsi="Calibri" w:cs="Calibri"/>
        </w:rPr>
        <w:t xml:space="preserve"> </w:t>
      </w:r>
      <w:r w:rsidR="00934ACE" w:rsidRPr="00203DF1">
        <w:rPr>
          <w:rFonts w:ascii="Calibri" w:hAnsi="Calibri" w:cs="Calibri"/>
        </w:rPr>
        <w:t>Remove the wooden board at the bottom of the carrying box and put it in the nest box for a long-term study (</w:t>
      </w:r>
      <w:r w:rsidR="00FC3053" w:rsidRPr="00203DF1">
        <w:rPr>
          <w:rFonts w:ascii="Calibri" w:hAnsi="Calibri" w:cs="Calibri"/>
          <w:b/>
        </w:rPr>
        <w:t>Figure 4</w:t>
      </w:r>
      <w:r w:rsidR="00934ACE" w:rsidRPr="00203DF1">
        <w:rPr>
          <w:rFonts w:ascii="Calibri" w:hAnsi="Calibri" w:cs="Calibri"/>
        </w:rPr>
        <w:t>).</w:t>
      </w:r>
    </w:p>
    <w:p w14:paraId="079B006D" w14:textId="77777777" w:rsidR="006B1C22" w:rsidRPr="00203DF1" w:rsidRDefault="006B1C22" w:rsidP="00CF1B0D">
      <w:pPr>
        <w:widowControl/>
        <w:spacing w:line="300" w:lineRule="exact"/>
        <w:rPr>
          <w:rFonts w:ascii="Calibri" w:hAnsi="Calibri" w:cs="Calibri"/>
        </w:rPr>
      </w:pPr>
    </w:p>
    <w:p w14:paraId="56FC0487" w14:textId="681B96C7" w:rsidR="00934ACE" w:rsidRPr="00203DF1" w:rsidRDefault="00C41B86" w:rsidP="00CF1B0D">
      <w:pPr>
        <w:widowControl/>
        <w:spacing w:line="300" w:lineRule="exact"/>
        <w:rPr>
          <w:rFonts w:ascii="Calibri" w:hAnsi="Calibri" w:cs="Calibri"/>
        </w:rPr>
      </w:pPr>
      <w:r>
        <w:rPr>
          <w:rFonts w:ascii="Calibri" w:hAnsi="Calibri" w:cs="Calibri"/>
        </w:rPr>
        <w:t>NOTE:</w:t>
      </w:r>
      <w:r w:rsidR="00934ACE" w:rsidRPr="00203DF1">
        <w:rPr>
          <w:rFonts w:ascii="Calibri" w:hAnsi="Calibri" w:cs="Calibri"/>
        </w:rPr>
        <w:t xml:space="preserve"> Often, wasps will have bitten holes in the newspaper covering the bottom of the carrying box</w:t>
      </w:r>
      <w:r w:rsidR="0081443F">
        <w:rPr>
          <w:rFonts w:ascii="Calibri" w:hAnsi="Calibri" w:cs="Calibri"/>
        </w:rPr>
        <w:t>,</w:t>
      </w:r>
      <w:r w:rsidR="00934ACE" w:rsidRPr="00203DF1">
        <w:rPr>
          <w:rFonts w:ascii="Calibri" w:hAnsi="Calibri" w:cs="Calibri"/>
        </w:rPr>
        <w:t xml:space="preserve"> and so</w:t>
      </w:r>
      <w:r w:rsidR="0081443F">
        <w:rPr>
          <w:rFonts w:ascii="Calibri" w:hAnsi="Calibri" w:cs="Calibri"/>
        </w:rPr>
        <w:t>,</w:t>
      </w:r>
      <w:r w:rsidR="00934ACE" w:rsidRPr="00203DF1">
        <w:rPr>
          <w:rFonts w:ascii="Calibri" w:hAnsi="Calibri" w:cs="Calibri"/>
        </w:rPr>
        <w:t xml:space="preserve"> there is a danger of being stung by wasps escaping through the holes. Therefore, wear protective clothing when transplanting the nest</w:t>
      </w:r>
      <w:r w:rsidR="003F4578" w:rsidRPr="00203DF1">
        <w:rPr>
          <w:rFonts w:ascii="Calibri" w:hAnsi="Calibri" w:cs="Calibri"/>
        </w:rPr>
        <w:t>.</w:t>
      </w:r>
    </w:p>
    <w:p w14:paraId="1BE0E4DA" w14:textId="77777777" w:rsidR="001D7DC6" w:rsidRPr="00203DF1" w:rsidRDefault="001D7DC6" w:rsidP="00CF1B0D">
      <w:pPr>
        <w:widowControl/>
        <w:spacing w:line="300" w:lineRule="exact"/>
        <w:rPr>
          <w:rFonts w:ascii="Calibri" w:hAnsi="Calibri" w:cs="Calibri"/>
        </w:rPr>
      </w:pPr>
    </w:p>
    <w:p w14:paraId="3AA6F0E9" w14:textId="50902628" w:rsidR="001D7DC6" w:rsidRPr="00203DF1" w:rsidRDefault="006B1C22" w:rsidP="00CF1B0D">
      <w:pPr>
        <w:widowControl/>
        <w:spacing w:line="300" w:lineRule="exact"/>
        <w:rPr>
          <w:rFonts w:ascii="Calibri" w:hAnsi="Calibri" w:cs="Calibri"/>
          <w:b/>
        </w:rPr>
      </w:pPr>
      <w:r w:rsidRPr="00203DF1">
        <w:rPr>
          <w:rFonts w:ascii="Calibri" w:hAnsi="Calibri" w:cs="Calibri"/>
          <w:b/>
        </w:rPr>
        <w:t>4.</w:t>
      </w:r>
      <w:r w:rsidR="00934ACE" w:rsidRPr="00203DF1">
        <w:rPr>
          <w:rFonts w:ascii="Calibri" w:hAnsi="Calibri" w:cs="Calibri"/>
          <w:b/>
        </w:rPr>
        <w:t xml:space="preserve">3. Feeding </w:t>
      </w:r>
      <w:r w:rsidR="00090757">
        <w:rPr>
          <w:rFonts w:ascii="Calibri" w:hAnsi="Calibri" w:cs="Calibri"/>
          <w:b/>
        </w:rPr>
        <w:t xml:space="preserve">the </w:t>
      </w:r>
      <w:r w:rsidR="00934ACE" w:rsidRPr="00203DF1">
        <w:rPr>
          <w:rFonts w:ascii="Calibri" w:hAnsi="Calibri" w:cs="Calibri"/>
          <w:b/>
        </w:rPr>
        <w:t>wasps</w:t>
      </w:r>
    </w:p>
    <w:p w14:paraId="7C710F4C" w14:textId="77777777" w:rsidR="006B1C22" w:rsidRPr="00203DF1" w:rsidRDefault="006B1C22" w:rsidP="00CF1B0D">
      <w:pPr>
        <w:widowControl/>
        <w:spacing w:line="300" w:lineRule="exact"/>
        <w:rPr>
          <w:rFonts w:ascii="Calibri" w:hAnsi="Calibri" w:cs="Calibri"/>
        </w:rPr>
      </w:pPr>
    </w:p>
    <w:p w14:paraId="6DB1826C" w14:textId="57108E89" w:rsidR="0009284D" w:rsidRPr="00203DF1" w:rsidRDefault="006B1C22" w:rsidP="00CF1B0D">
      <w:pPr>
        <w:widowControl/>
        <w:spacing w:line="300" w:lineRule="exact"/>
        <w:rPr>
          <w:rFonts w:ascii="Calibri" w:hAnsi="Calibri" w:cs="Calibri"/>
        </w:rPr>
      </w:pPr>
      <w:r w:rsidRPr="00203DF1">
        <w:rPr>
          <w:rFonts w:ascii="Calibri" w:hAnsi="Calibri" w:cs="Calibri"/>
        </w:rPr>
        <w:t>4.3.</w:t>
      </w:r>
      <w:r w:rsidR="00E1663B" w:rsidRPr="00203DF1">
        <w:rPr>
          <w:rFonts w:ascii="Calibri" w:hAnsi="Calibri" w:cs="Calibri"/>
        </w:rPr>
        <w:t xml:space="preserve">1. </w:t>
      </w:r>
      <w:r w:rsidR="00934ACE" w:rsidRPr="00203DF1">
        <w:rPr>
          <w:rFonts w:ascii="Calibri" w:hAnsi="Calibri" w:cs="Calibri"/>
        </w:rPr>
        <w:t xml:space="preserve">Place various types of meat (squid, </w:t>
      </w:r>
      <w:r w:rsidR="00E1663B" w:rsidRPr="00203DF1">
        <w:rPr>
          <w:rFonts w:ascii="Calibri" w:hAnsi="Calibri" w:cs="Calibri"/>
        </w:rPr>
        <w:t xml:space="preserve">freshwater fish, </w:t>
      </w:r>
      <w:r w:rsidR="00934ACE" w:rsidRPr="00203DF1">
        <w:rPr>
          <w:rFonts w:ascii="Calibri" w:hAnsi="Calibri" w:cs="Calibri"/>
        </w:rPr>
        <w:t xml:space="preserve">chicken breast, or chicken heart) and </w:t>
      </w:r>
      <w:r w:rsidR="0081443F">
        <w:rPr>
          <w:rFonts w:ascii="Calibri" w:hAnsi="Calibri" w:cs="Calibri"/>
        </w:rPr>
        <w:t xml:space="preserve">a </w:t>
      </w:r>
      <w:r w:rsidR="00934ACE" w:rsidRPr="00203DF1">
        <w:rPr>
          <w:rFonts w:ascii="Calibri" w:hAnsi="Calibri" w:cs="Calibri"/>
        </w:rPr>
        <w:t>1:3 solution</w:t>
      </w:r>
      <w:r w:rsidR="00E1663B" w:rsidRPr="00203DF1">
        <w:rPr>
          <w:rFonts w:ascii="Calibri" w:hAnsi="Calibri" w:cs="Calibri"/>
        </w:rPr>
        <w:t xml:space="preserve"> </w:t>
      </w:r>
      <w:r w:rsidR="00934ACE" w:rsidRPr="00203DF1">
        <w:rPr>
          <w:rFonts w:ascii="Calibri" w:hAnsi="Calibri" w:cs="Calibri"/>
        </w:rPr>
        <w:t xml:space="preserve">of honey and water at approximately </w:t>
      </w:r>
      <w:r w:rsidR="0081443F">
        <w:rPr>
          <w:rFonts w:ascii="Calibri" w:hAnsi="Calibri" w:cs="Calibri"/>
        </w:rPr>
        <w:t>3</w:t>
      </w:r>
      <w:r w:rsidR="00934ACE" w:rsidRPr="00203DF1">
        <w:rPr>
          <w:rFonts w:ascii="Calibri" w:hAnsi="Calibri" w:cs="Calibri"/>
        </w:rPr>
        <w:t xml:space="preserve"> m from the nest box. </w:t>
      </w:r>
    </w:p>
    <w:p w14:paraId="670005D7" w14:textId="77777777" w:rsidR="001D7DC6" w:rsidRPr="00203DF1" w:rsidRDefault="001D7DC6" w:rsidP="00CF1B0D">
      <w:pPr>
        <w:widowControl/>
        <w:spacing w:line="300" w:lineRule="exact"/>
        <w:rPr>
          <w:rFonts w:ascii="Calibri" w:hAnsi="Calibri" w:cs="Calibri"/>
        </w:rPr>
      </w:pPr>
    </w:p>
    <w:p w14:paraId="36D88DF2" w14:textId="31390AA4" w:rsidR="00934ACE" w:rsidRPr="00203DF1" w:rsidRDefault="006B1C22" w:rsidP="00CF1B0D">
      <w:pPr>
        <w:widowControl/>
        <w:spacing w:line="300" w:lineRule="exact"/>
        <w:rPr>
          <w:rFonts w:ascii="Calibri" w:hAnsi="Calibri" w:cs="Calibri"/>
        </w:rPr>
      </w:pPr>
      <w:r w:rsidRPr="00203DF1">
        <w:rPr>
          <w:rFonts w:ascii="Calibri" w:hAnsi="Calibri" w:cs="Calibri"/>
        </w:rPr>
        <w:t>4.3.</w:t>
      </w:r>
      <w:r w:rsidR="00E1663B" w:rsidRPr="00203DF1">
        <w:rPr>
          <w:rFonts w:ascii="Calibri" w:hAnsi="Calibri" w:cs="Calibri"/>
        </w:rPr>
        <w:t>2</w:t>
      </w:r>
      <w:r w:rsidR="0009284D" w:rsidRPr="00203DF1">
        <w:rPr>
          <w:rFonts w:ascii="Calibri" w:hAnsi="Calibri" w:cs="Calibri"/>
        </w:rPr>
        <w:t xml:space="preserve">. </w:t>
      </w:r>
      <w:r w:rsidR="00934ACE" w:rsidRPr="00203DF1">
        <w:rPr>
          <w:rFonts w:ascii="Calibri" w:hAnsi="Calibri" w:cs="Calibri"/>
        </w:rPr>
        <w:t xml:space="preserve">Provide enough food for the feeding requirements of </w:t>
      </w:r>
      <w:r w:rsidR="0081443F">
        <w:rPr>
          <w:rFonts w:ascii="Calibri" w:hAnsi="Calibri" w:cs="Calibri"/>
        </w:rPr>
        <w:t>1</w:t>
      </w:r>
      <w:r w:rsidR="00934ACE" w:rsidRPr="00203DF1">
        <w:rPr>
          <w:rFonts w:ascii="Calibri" w:hAnsi="Calibri" w:cs="Calibri"/>
        </w:rPr>
        <w:t xml:space="preserve"> day. Replenish fresh food every day (</w:t>
      </w:r>
      <w:proofErr w:type="spellStart"/>
      <w:r w:rsidR="00934ACE" w:rsidRPr="00203DF1">
        <w:rPr>
          <w:rFonts w:ascii="Calibri" w:hAnsi="Calibri" w:cs="Calibri"/>
        </w:rPr>
        <w:t>Vespinae</w:t>
      </w:r>
      <w:proofErr w:type="spellEnd"/>
      <w:r w:rsidR="00934ACE" w:rsidRPr="00203DF1">
        <w:rPr>
          <w:rFonts w:ascii="Calibri" w:hAnsi="Calibri" w:cs="Calibri"/>
        </w:rPr>
        <w:t xml:space="preserve"> do not forage on old/rotting meat).</w:t>
      </w:r>
    </w:p>
    <w:p w14:paraId="736C7B40" w14:textId="77777777" w:rsidR="006357C0" w:rsidRPr="00203DF1" w:rsidRDefault="006357C0" w:rsidP="00CF1B0D">
      <w:pPr>
        <w:widowControl/>
        <w:spacing w:line="300" w:lineRule="exact"/>
        <w:rPr>
          <w:rFonts w:ascii="Calibri" w:hAnsi="Calibri" w:cs="Calibri"/>
        </w:rPr>
      </w:pPr>
    </w:p>
    <w:p w14:paraId="23C1349F" w14:textId="250F8B1C" w:rsidR="006357C0" w:rsidRPr="00203DF1" w:rsidRDefault="006357C0" w:rsidP="00CF1B0D">
      <w:pPr>
        <w:widowControl/>
        <w:spacing w:line="300" w:lineRule="exact"/>
        <w:rPr>
          <w:rFonts w:ascii="Calibri" w:hAnsi="Calibri" w:cs="Calibri"/>
          <w:b/>
        </w:rPr>
      </w:pPr>
      <w:r w:rsidRPr="00203DF1">
        <w:rPr>
          <w:rFonts w:ascii="Calibri" w:hAnsi="Calibri" w:cs="Calibri"/>
          <w:b/>
        </w:rPr>
        <w:t>R</w:t>
      </w:r>
      <w:r w:rsidR="000A7F38" w:rsidRPr="00203DF1">
        <w:rPr>
          <w:rFonts w:ascii="Calibri" w:hAnsi="Calibri" w:cs="Calibri"/>
          <w:b/>
        </w:rPr>
        <w:t>EPRESENTATIVE RESULTS</w:t>
      </w:r>
      <w:r w:rsidRPr="00203DF1">
        <w:rPr>
          <w:rFonts w:ascii="Calibri" w:hAnsi="Calibri" w:cs="Calibri"/>
          <w:b/>
        </w:rPr>
        <w:t>:</w:t>
      </w:r>
    </w:p>
    <w:p w14:paraId="4780201B" w14:textId="217C4B00" w:rsidR="001345BE" w:rsidRPr="00203DF1" w:rsidRDefault="0037117F" w:rsidP="00CF1B0D">
      <w:pPr>
        <w:widowControl/>
        <w:spacing w:line="300" w:lineRule="exact"/>
        <w:rPr>
          <w:rFonts w:ascii="Calibri" w:hAnsi="Calibri" w:cs="Calibri"/>
        </w:rPr>
      </w:pPr>
      <w:r w:rsidRPr="00203DF1">
        <w:rPr>
          <w:rFonts w:ascii="Calibri" w:hAnsi="Calibri" w:cs="Calibri"/>
        </w:rPr>
        <w:t>One goal of this</w:t>
      </w:r>
      <w:r w:rsidR="00A9689B" w:rsidRPr="00203DF1">
        <w:rPr>
          <w:rFonts w:ascii="Calibri" w:hAnsi="Calibri" w:cs="Calibri"/>
        </w:rPr>
        <w:t xml:space="preserve"> study </w:t>
      </w:r>
      <w:r w:rsidRPr="00203DF1">
        <w:rPr>
          <w:rFonts w:ascii="Calibri" w:hAnsi="Calibri" w:cs="Calibri"/>
        </w:rPr>
        <w:t xml:space="preserve">was </w:t>
      </w:r>
      <w:r w:rsidR="00A9689B" w:rsidRPr="00203DF1">
        <w:rPr>
          <w:rFonts w:ascii="Calibri" w:hAnsi="Calibri" w:cs="Calibri"/>
        </w:rPr>
        <w:t xml:space="preserve">to determine how many </w:t>
      </w:r>
      <w:r w:rsidR="008F33BB" w:rsidRPr="00203DF1">
        <w:rPr>
          <w:rFonts w:ascii="Calibri" w:hAnsi="Calibri" w:cs="Calibri"/>
        </w:rPr>
        <w:t xml:space="preserve">samples are required to obtain </w:t>
      </w:r>
      <w:r w:rsidRPr="00203DF1">
        <w:rPr>
          <w:rFonts w:ascii="Calibri" w:hAnsi="Calibri" w:cs="Calibri"/>
        </w:rPr>
        <w:t>a</w:t>
      </w:r>
      <w:r w:rsidR="00A00528">
        <w:rPr>
          <w:rFonts w:ascii="Calibri" w:hAnsi="Calibri" w:cs="Calibri"/>
        </w:rPr>
        <w:t>n SE</w:t>
      </w:r>
      <w:r w:rsidR="00A62030">
        <w:rPr>
          <w:rFonts w:ascii="Calibri" w:hAnsi="Calibri" w:cs="Calibri"/>
        </w:rPr>
        <w:t>M</w:t>
      </w:r>
      <w:r w:rsidR="005F79F3">
        <w:rPr>
          <w:rFonts w:ascii="Calibri" w:hAnsi="Calibri" w:cs="Calibri"/>
        </w:rPr>
        <w:t xml:space="preserve"> of the</w:t>
      </w:r>
      <w:r w:rsidRPr="00203DF1">
        <w:rPr>
          <w:rFonts w:ascii="Calibri" w:hAnsi="Calibri" w:cs="Calibri"/>
        </w:rPr>
        <w:t xml:space="preserve"> </w:t>
      </w:r>
      <w:r w:rsidR="008F33BB" w:rsidRPr="00203DF1">
        <w:rPr>
          <w:rFonts w:ascii="Calibri" w:hAnsi="Calibri" w:cs="Calibri"/>
        </w:rPr>
        <w:t xml:space="preserve">number of </w:t>
      </w:r>
      <w:proofErr w:type="spellStart"/>
      <w:r w:rsidR="00BA50EC" w:rsidRPr="00203DF1">
        <w:rPr>
          <w:rFonts w:ascii="Calibri" w:hAnsi="Calibri" w:cs="Calibri"/>
        </w:rPr>
        <w:t>meconia</w:t>
      </w:r>
      <w:proofErr w:type="spellEnd"/>
      <w:r w:rsidR="008F33BB" w:rsidRPr="00203DF1">
        <w:rPr>
          <w:rFonts w:ascii="Calibri" w:hAnsi="Calibri" w:cs="Calibri"/>
        </w:rPr>
        <w:t xml:space="preserve"> per cell which</w:t>
      </w:r>
      <w:r w:rsidR="00A9689B" w:rsidRPr="00203DF1">
        <w:rPr>
          <w:rFonts w:ascii="Calibri" w:hAnsi="Calibri" w:cs="Calibri"/>
        </w:rPr>
        <w:t xml:space="preserve"> </w:t>
      </w:r>
      <w:r w:rsidR="008F33BB" w:rsidRPr="00203DF1">
        <w:rPr>
          <w:rFonts w:ascii="Calibri" w:hAnsi="Calibri" w:cs="Calibri"/>
        </w:rPr>
        <w:t>is less than 0.05</w:t>
      </w:r>
      <w:r w:rsidR="00A9689B" w:rsidRPr="00203DF1">
        <w:rPr>
          <w:rFonts w:ascii="Calibri" w:hAnsi="Calibri" w:cs="Calibri"/>
        </w:rPr>
        <w:t>.</w:t>
      </w:r>
      <w:r w:rsidR="001345BE" w:rsidRPr="00203DF1">
        <w:rPr>
          <w:rFonts w:ascii="Calibri" w:hAnsi="Calibri" w:cs="Calibri"/>
        </w:rPr>
        <w:t xml:space="preserve"> </w:t>
      </w:r>
      <w:r w:rsidR="00AD2865" w:rsidRPr="00203DF1">
        <w:rPr>
          <w:rFonts w:ascii="Calibri" w:hAnsi="Calibri" w:cs="Calibri"/>
        </w:rPr>
        <w:t xml:space="preserve">In this study, a comb with an average cell size </w:t>
      </w:r>
      <w:r w:rsidR="005F79F3">
        <w:rPr>
          <w:rFonts w:ascii="Calibri" w:hAnsi="Calibri" w:cs="Calibri"/>
        </w:rPr>
        <w:t xml:space="preserve">of </w:t>
      </w:r>
      <w:r w:rsidR="00AD2865" w:rsidRPr="00203DF1">
        <w:rPr>
          <w:rFonts w:ascii="Calibri" w:hAnsi="Calibri" w:cs="Calibri"/>
        </w:rPr>
        <w:t>&lt;20 mm</w:t>
      </w:r>
      <w:r w:rsidR="00AD2865" w:rsidRPr="00203DF1">
        <w:rPr>
          <w:rFonts w:ascii="Calibri" w:hAnsi="Calibri" w:cs="Calibri"/>
          <w:vertAlign w:val="superscript"/>
        </w:rPr>
        <w:t>2</w:t>
      </w:r>
      <w:r w:rsidR="00AD2865" w:rsidRPr="00203DF1">
        <w:rPr>
          <w:rFonts w:ascii="Calibri" w:hAnsi="Calibri" w:cs="Calibri"/>
        </w:rPr>
        <w:t xml:space="preserve"> was defined as a worker comb, whereas larger combs were defined as queen comb</w:t>
      </w:r>
      <w:r w:rsidR="005F79F3">
        <w:rPr>
          <w:rFonts w:ascii="Calibri" w:hAnsi="Calibri" w:cs="Calibri"/>
        </w:rPr>
        <w:t>s</w:t>
      </w:r>
      <w:r w:rsidR="00AD2865" w:rsidRPr="00203DF1">
        <w:rPr>
          <w:rFonts w:ascii="Calibri" w:hAnsi="Calibri" w:cs="Calibri"/>
        </w:rPr>
        <w:t xml:space="preserve">. </w:t>
      </w:r>
      <w:r w:rsidR="00911771">
        <w:rPr>
          <w:rFonts w:ascii="Calibri" w:hAnsi="Calibri" w:cs="Calibri"/>
        </w:rPr>
        <w:t xml:space="preserve">I </w:t>
      </w:r>
      <w:r w:rsidR="001F19D0" w:rsidRPr="00203DF1">
        <w:rPr>
          <w:rFonts w:ascii="Calibri" w:hAnsi="Calibri" w:cs="Calibri"/>
        </w:rPr>
        <w:t>c</w:t>
      </w:r>
      <w:r w:rsidR="001345BE" w:rsidRPr="00203DF1">
        <w:rPr>
          <w:rFonts w:ascii="Calibri" w:hAnsi="Calibri" w:cs="Calibri"/>
        </w:rPr>
        <w:t>ount</w:t>
      </w:r>
      <w:r w:rsidR="005F79F3">
        <w:rPr>
          <w:rFonts w:ascii="Calibri" w:hAnsi="Calibri" w:cs="Calibri"/>
        </w:rPr>
        <w:t>ed</w:t>
      </w:r>
      <w:r w:rsidR="001345BE" w:rsidRPr="00203DF1">
        <w:rPr>
          <w:rFonts w:ascii="Calibri" w:hAnsi="Calibri" w:cs="Calibri"/>
        </w:rPr>
        <w:t xml:space="preserve"> the number of cells for queen combs and worker combs (</w:t>
      </w:r>
      <w:r w:rsidR="005F79F3">
        <w:rPr>
          <w:rFonts w:ascii="Calibri" w:hAnsi="Calibri" w:cs="Calibri"/>
        </w:rPr>
        <w:t>i</w:t>
      </w:r>
      <w:r w:rsidR="001345BE" w:rsidRPr="00203DF1">
        <w:rPr>
          <w:rFonts w:ascii="Calibri" w:hAnsi="Calibri" w:cs="Calibri"/>
        </w:rPr>
        <w:t xml:space="preserve">n this study, counts were made of six queen combs and six worker combs from five </w:t>
      </w:r>
      <w:r w:rsidR="001345BE" w:rsidRPr="00203DF1">
        <w:rPr>
          <w:rFonts w:ascii="Calibri" w:hAnsi="Calibri" w:cs="Calibri"/>
          <w:i/>
        </w:rPr>
        <w:t xml:space="preserve">V. </w:t>
      </w:r>
      <w:proofErr w:type="spellStart"/>
      <w:r w:rsidR="001345BE" w:rsidRPr="00203DF1">
        <w:rPr>
          <w:rFonts w:ascii="Calibri" w:hAnsi="Calibri" w:cs="Calibri"/>
          <w:i/>
        </w:rPr>
        <w:t>shidai</w:t>
      </w:r>
      <w:proofErr w:type="spellEnd"/>
      <w:r w:rsidR="001345BE" w:rsidRPr="00203DF1">
        <w:rPr>
          <w:rFonts w:ascii="Calibri" w:hAnsi="Calibri" w:cs="Calibri"/>
        </w:rPr>
        <w:t xml:space="preserve"> colonies). </w:t>
      </w:r>
      <w:r w:rsidR="005F79F3">
        <w:rPr>
          <w:rFonts w:ascii="Calibri" w:hAnsi="Calibri" w:cs="Calibri"/>
        </w:rPr>
        <w:t>T</w:t>
      </w:r>
      <w:r w:rsidR="001345BE" w:rsidRPr="00203DF1">
        <w:rPr>
          <w:rFonts w:ascii="Calibri" w:hAnsi="Calibri" w:cs="Calibri"/>
        </w:rPr>
        <w:t xml:space="preserve">he actual number of cells per comb </w:t>
      </w:r>
      <w:r w:rsidR="005F79F3">
        <w:rPr>
          <w:rFonts w:ascii="Calibri" w:hAnsi="Calibri" w:cs="Calibri"/>
        </w:rPr>
        <w:t xml:space="preserve">was estimated </w:t>
      </w:r>
      <w:r w:rsidR="001345BE" w:rsidRPr="00203DF1">
        <w:rPr>
          <w:rFonts w:ascii="Calibri" w:hAnsi="Calibri" w:cs="Calibri"/>
        </w:rPr>
        <w:t xml:space="preserve">from these data </w:t>
      </w:r>
      <w:r w:rsidR="00FC3053" w:rsidRPr="00203DF1">
        <w:rPr>
          <w:rFonts w:ascii="Calibri" w:hAnsi="Calibri" w:cs="Calibri"/>
          <w:i/>
        </w:rPr>
        <w:t>via</w:t>
      </w:r>
      <w:r w:rsidR="001345BE" w:rsidRPr="00203DF1">
        <w:rPr>
          <w:rFonts w:ascii="Calibri" w:hAnsi="Calibri" w:cs="Calibri"/>
        </w:rPr>
        <w:t xml:space="preserve"> extrapolation (</w:t>
      </w:r>
      <w:r w:rsidR="00FC3053" w:rsidRPr="00203DF1">
        <w:rPr>
          <w:rFonts w:ascii="Calibri" w:hAnsi="Calibri" w:cs="Calibri"/>
          <w:b/>
        </w:rPr>
        <w:t>Table 1</w:t>
      </w:r>
      <w:r w:rsidR="001345BE" w:rsidRPr="00203DF1">
        <w:rPr>
          <w:rFonts w:ascii="Calibri" w:hAnsi="Calibri" w:cs="Calibri"/>
        </w:rPr>
        <w:t>).</w:t>
      </w:r>
      <w:r w:rsidR="007D3496" w:rsidRPr="00203DF1">
        <w:rPr>
          <w:rFonts w:ascii="Calibri" w:hAnsi="Calibri" w:cs="Calibri"/>
        </w:rPr>
        <w:t xml:space="preserve"> </w:t>
      </w:r>
    </w:p>
    <w:p w14:paraId="195C97EF" w14:textId="77777777" w:rsidR="001345BE" w:rsidRPr="00203DF1" w:rsidRDefault="001345BE" w:rsidP="00CF1B0D">
      <w:pPr>
        <w:widowControl/>
        <w:spacing w:line="300" w:lineRule="exact"/>
        <w:rPr>
          <w:rFonts w:ascii="Calibri" w:hAnsi="Calibri" w:cs="Calibri"/>
        </w:rPr>
      </w:pPr>
    </w:p>
    <w:p w14:paraId="103D636D" w14:textId="6E1BDB9D" w:rsidR="001345BE" w:rsidRPr="00203DF1" w:rsidRDefault="001345BE" w:rsidP="00CF1B0D">
      <w:pPr>
        <w:widowControl/>
        <w:spacing w:line="300" w:lineRule="exact"/>
        <w:rPr>
          <w:rFonts w:ascii="Calibri" w:hAnsi="Calibri" w:cs="Calibri"/>
        </w:rPr>
      </w:pPr>
      <w:r w:rsidRPr="00203DF1">
        <w:rPr>
          <w:rFonts w:ascii="Calibri" w:hAnsi="Calibri" w:cs="Calibri"/>
        </w:rPr>
        <w:t xml:space="preserve">[Place </w:t>
      </w:r>
      <w:r w:rsidR="00FC3053" w:rsidRPr="00203DF1">
        <w:rPr>
          <w:rFonts w:ascii="Calibri" w:hAnsi="Calibri" w:cs="Calibri"/>
          <w:b/>
        </w:rPr>
        <w:t>Table 1</w:t>
      </w:r>
      <w:r w:rsidRPr="00203DF1">
        <w:rPr>
          <w:rFonts w:ascii="Calibri" w:hAnsi="Calibri" w:cs="Calibri"/>
        </w:rPr>
        <w:t xml:space="preserve"> here]</w:t>
      </w:r>
    </w:p>
    <w:p w14:paraId="52BE1C9F" w14:textId="77777777" w:rsidR="001345BE" w:rsidRPr="00203DF1" w:rsidRDefault="001345BE" w:rsidP="00CF1B0D">
      <w:pPr>
        <w:pStyle w:val="HTML"/>
        <w:spacing w:line="300" w:lineRule="exact"/>
        <w:jc w:val="both"/>
        <w:rPr>
          <w:rFonts w:ascii="Calibri" w:hAnsi="Calibri" w:cs="Calibri"/>
        </w:rPr>
      </w:pPr>
    </w:p>
    <w:p w14:paraId="24EC98B2" w14:textId="5FE3126C" w:rsidR="00A9689B" w:rsidRPr="00203DF1" w:rsidRDefault="001345BE" w:rsidP="00CF1B0D">
      <w:pPr>
        <w:widowControl/>
        <w:spacing w:line="300" w:lineRule="exact"/>
        <w:rPr>
          <w:rFonts w:ascii="Calibri" w:hAnsi="Calibri" w:cs="Calibri"/>
        </w:rPr>
      </w:pPr>
      <w:r w:rsidRPr="00203DF1">
        <w:rPr>
          <w:rFonts w:ascii="Calibri" w:hAnsi="Calibri" w:cs="Calibri"/>
        </w:rPr>
        <w:t xml:space="preserve">An analysis of the relationship between </w:t>
      </w:r>
      <w:r w:rsidR="00A62030">
        <w:rPr>
          <w:rFonts w:ascii="Calibri" w:hAnsi="Calibri" w:cs="Calibri"/>
        </w:rPr>
        <w:t xml:space="preserve">the </w:t>
      </w:r>
      <w:r w:rsidRPr="00203DF1">
        <w:rPr>
          <w:rFonts w:ascii="Calibri" w:hAnsi="Calibri" w:cs="Calibri"/>
        </w:rPr>
        <w:t>sample size and the SE</w:t>
      </w:r>
      <w:r w:rsidR="00A62030">
        <w:rPr>
          <w:rFonts w:ascii="Calibri" w:hAnsi="Calibri" w:cs="Calibri"/>
        </w:rPr>
        <w:t>M</w:t>
      </w:r>
      <w:r w:rsidRPr="00203DF1">
        <w:rPr>
          <w:rFonts w:ascii="Calibri" w:hAnsi="Calibri" w:cs="Calibri"/>
        </w:rPr>
        <w:t xml:space="preserve"> </w:t>
      </w:r>
      <w:r w:rsidR="00A62030">
        <w:rPr>
          <w:rFonts w:ascii="Calibri" w:hAnsi="Calibri" w:cs="Calibri"/>
        </w:rPr>
        <w:t xml:space="preserve">of the </w:t>
      </w:r>
      <w:r w:rsidRPr="00203DF1">
        <w:rPr>
          <w:rFonts w:ascii="Calibri" w:hAnsi="Calibri" w:cs="Calibri"/>
        </w:rPr>
        <w:t xml:space="preserve">number of </w:t>
      </w:r>
      <w:proofErr w:type="spellStart"/>
      <w:r w:rsidRPr="00203DF1">
        <w:rPr>
          <w:rFonts w:ascii="Calibri" w:hAnsi="Calibri" w:cs="Calibri"/>
        </w:rPr>
        <w:t>meconia</w:t>
      </w:r>
      <w:proofErr w:type="spellEnd"/>
      <w:r w:rsidRPr="00203DF1">
        <w:rPr>
          <w:rFonts w:ascii="Calibri" w:hAnsi="Calibri" w:cs="Calibri"/>
        </w:rPr>
        <w:t xml:space="preserve"> per cell demonstrated that </w:t>
      </w:r>
      <w:r w:rsidR="00A62030">
        <w:rPr>
          <w:rFonts w:ascii="Calibri" w:hAnsi="Calibri" w:cs="Calibri"/>
        </w:rPr>
        <w:t xml:space="preserve">the </w:t>
      </w:r>
      <w:r w:rsidRPr="00203DF1">
        <w:rPr>
          <w:rFonts w:ascii="Calibri" w:hAnsi="Calibri" w:cs="Calibri"/>
        </w:rPr>
        <w:t xml:space="preserve">sample size should be established using a bootstrap approach based on the number of </w:t>
      </w:r>
      <w:proofErr w:type="spellStart"/>
      <w:r w:rsidRPr="00203DF1">
        <w:rPr>
          <w:rFonts w:ascii="Calibri" w:hAnsi="Calibri" w:cs="Calibri"/>
        </w:rPr>
        <w:t>meconia</w:t>
      </w:r>
      <w:proofErr w:type="spellEnd"/>
      <w:r w:rsidRPr="00203DF1">
        <w:rPr>
          <w:rFonts w:ascii="Calibri" w:hAnsi="Calibri" w:cs="Calibri"/>
        </w:rPr>
        <w:t xml:space="preserve"> counted (from real data). Using real data, the mean and </w:t>
      </w:r>
      <w:r w:rsidR="00A62030">
        <w:rPr>
          <w:rFonts w:ascii="Calibri" w:hAnsi="Calibri" w:cs="Calibri"/>
        </w:rPr>
        <w:t>standard deviation (</w:t>
      </w:r>
      <w:r w:rsidRPr="00203DF1">
        <w:rPr>
          <w:rFonts w:ascii="Calibri" w:hAnsi="Calibri" w:cs="Calibri"/>
        </w:rPr>
        <w:t>SD</w:t>
      </w:r>
      <w:r w:rsidR="00A62030">
        <w:rPr>
          <w:rFonts w:ascii="Calibri" w:hAnsi="Calibri" w:cs="Calibri"/>
        </w:rPr>
        <w:t>)</w:t>
      </w:r>
      <w:r w:rsidRPr="00203DF1">
        <w:rPr>
          <w:rFonts w:ascii="Calibri" w:hAnsi="Calibri" w:cs="Calibri"/>
        </w:rPr>
        <w:t xml:space="preserve"> </w:t>
      </w:r>
      <w:r w:rsidR="00A62030">
        <w:rPr>
          <w:rFonts w:ascii="Calibri" w:hAnsi="Calibri" w:cs="Calibri"/>
        </w:rPr>
        <w:t>of</w:t>
      </w:r>
      <w:r w:rsidRPr="00203DF1">
        <w:rPr>
          <w:rFonts w:ascii="Calibri" w:hAnsi="Calibri" w:cs="Calibri"/>
        </w:rPr>
        <w:t xml:space="preserve"> the number of </w:t>
      </w:r>
      <w:proofErr w:type="spellStart"/>
      <w:r w:rsidRPr="00203DF1">
        <w:rPr>
          <w:rFonts w:ascii="Calibri" w:hAnsi="Calibri" w:cs="Calibri"/>
        </w:rPr>
        <w:t>meconia</w:t>
      </w:r>
      <w:proofErr w:type="spellEnd"/>
      <w:r w:rsidRPr="00203DF1">
        <w:rPr>
          <w:rFonts w:ascii="Calibri" w:hAnsi="Calibri" w:cs="Calibri"/>
        </w:rPr>
        <w:t xml:space="preserve"> per cell</w:t>
      </w:r>
      <w:r w:rsidR="00A62030">
        <w:rPr>
          <w:rFonts w:ascii="Calibri" w:hAnsi="Calibri" w:cs="Calibri"/>
        </w:rPr>
        <w:t xml:space="preserve"> were calculated</w:t>
      </w:r>
      <w:r w:rsidRPr="00203DF1">
        <w:rPr>
          <w:rFonts w:ascii="Calibri" w:hAnsi="Calibri" w:cs="Calibri"/>
        </w:rPr>
        <w:t>, with the number of samples set at 1</w:t>
      </w:r>
      <w:r w:rsidR="00A62030">
        <w:rPr>
          <w:rFonts w:ascii="Calibri" w:hAnsi="Calibri" w:cs="Calibri"/>
        </w:rPr>
        <w:t>,</w:t>
      </w:r>
      <w:r w:rsidRPr="00203DF1">
        <w:rPr>
          <w:rFonts w:ascii="Calibri" w:hAnsi="Calibri" w:cs="Calibri"/>
        </w:rPr>
        <w:t>000 for each sample size (</w:t>
      </w:r>
      <w:r w:rsidR="00A62030">
        <w:rPr>
          <w:rFonts w:ascii="Calibri" w:hAnsi="Calibri" w:cs="Calibri"/>
        </w:rPr>
        <w:t xml:space="preserve">the </w:t>
      </w:r>
      <w:r w:rsidRPr="00203DF1">
        <w:rPr>
          <w:rFonts w:ascii="Calibri" w:hAnsi="Calibri" w:cs="Calibri"/>
        </w:rPr>
        <w:t>number of cells to be examined</w:t>
      </w:r>
      <w:r w:rsidR="00A62030">
        <w:rPr>
          <w:rFonts w:ascii="Calibri" w:hAnsi="Calibri" w:cs="Calibri"/>
        </w:rPr>
        <w:t xml:space="preserve"> were</w:t>
      </w:r>
      <w:r w:rsidRPr="00203DF1">
        <w:rPr>
          <w:rFonts w:ascii="Calibri" w:hAnsi="Calibri" w:cs="Calibri"/>
        </w:rPr>
        <w:t xml:space="preserve"> 1 to 500; </w:t>
      </w:r>
      <w:r w:rsidR="00FC3053" w:rsidRPr="00203DF1">
        <w:rPr>
          <w:rFonts w:ascii="Calibri" w:hAnsi="Calibri" w:cs="Calibri"/>
          <w:b/>
        </w:rPr>
        <w:t>Figure 5</w:t>
      </w:r>
      <w:r w:rsidR="005405E2" w:rsidRPr="00203DF1">
        <w:rPr>
          <w:rFonts w:ascii="Calibri" w:hAnsi="Calibri" w:cs="Calibri"/>
        </w:rPr>
        <w:t xml:space="preserve">). </w:t>
      </w:r>
      <w:r w:rsidR="00911771">
        <w:rPr>
          <w:rFonts w:ascii="Calibri" w:hAnsi="Calibri" w:cs="Calibri"/>
        </w:rPr>
        <w:t>I</w:t>
      </w:r>
      <w:r w:rsidRPr="00203DF1">
        <w:rPr>
          <w:rFonts w:ascii="Calibri" w:hAnsi="Calibri" w:cs="Calibri"/>
        </w:rPr>
        <w:t xml:space="preserve"> did not allow for an iterative extraction from the data at sampling. The SE</w:t>
      </w:r>
      <w:r w:rsidR="00A62030">
        <w:rPr>
          <w:rFonts w:ascii="Calibri" w:hAnsi="Calibri" w:cs="Calibri"/>
        </w:rPr>
        <w:t>M</w:t>
      </w:r>
      <w:r w:rsidRPr="00203DF1">
        <w:rPr>
          <w:rFonts w:ascii="Calibri" w:hAnsi="Calibri" w:cs="Calibri"/>
        </w:rPr>
        <w:t xml:space="preserve"> for the </w:t>
      </w:r>
      <w:r w:rsidRPr="00203DF1">
        <w:rPr>
          <w:rFonts w:ascii="Calibri" w:hAnsi="Calibri" w:cs="Calibri"/>
        </w:rPr>
        <w:lastRenderedPageBreak/>
        <w:t xml:space="preserve">number of </w:t>
      </w:r>
      <w:proofErr w:type="spellStart"/>
      <w:r w:rsidRPr="00203DF1">
        <w:rPr>
          <w:rFonts w:ascii="Calibri" w:hAnsi="Calibri" w:cs="Calibri"/>
        </w:rPr>
        <w:t>meconia</w:t>
      </w:r>
      <w:proofErr w:type="spellEnd"/>
      <w:r w:rsidRPr="00203DF1">
        <w:rPr>
          <w:rFonts w:ascii="Calibri" w:hAnsi="Calibri" w:cs="Calibri"/>
        </w:rPr>
        <w:t xml:space="preserve"> per cell was calculated for each sample size for each set of real data. Then, the sample size at which the SE</w:t>
      </w:r>
      <w:r w:rsidR="00A62030">
        <w:rPr>
          <w:rFonts w:ascii="Calibri" w:hAnsi="Calibri" w:cs="Calibri"/>
        </w:rPr>
        <w:t>M</w:t>
      </w:r>
      <w:r w:rsidRPr="00203DF1">
        <w:rPr>
          <w:rFonts w:ascii="Calibri" w:hAnsi="Calibri" w:cs="Calibri"/>
        </w:rPr>
        <w:t xml:space="preserve"> </w:t>
      </w:r>
      <w:r w:rsidR="00A62030">
        <w:rPr>
          <w:rFonts w:ascii="Calibri" w:hAnsi="Calibri" w:cs="Calibri"/>
        </w:rPr>
        <w:t>was</w:t>
      </w:r>
      <w:r w:rsidRPr="00203DF1">
        <w:rPr>
          <w:rFonts w:ascii="Calibri" w:hAnsi="Calibri" w:cs="Calibri"/>
        </w:rPr>
        <w:t xml:space="preserve"> less than 0.05 was examined. All calculation</w:t>
      </w:r>
      <w:r w:rsidR="00A62030">
        <w:rPr>
          <w:rFonts w:ascii="Calibri" w:hAnsi="Calibri" w:cs="Calibri"/>
        </w:rPr>
        <w:t>s were made</w:t>
      </w:r>
      <w:r w:rsidRPr="00203DF1">
        <w:rPr>
          <w:rFonts w:ascii="Calibri" w:hAnsi="Calibri" w:cs="Calibri"/>
        </w:rPr>
        <w:t xml:space="preserve"> </w:t>
      </w:r>
      <w:r w:rsidR="00A62030">
        <w:rPr>
          <w:rFonts w:ascii="Calibri" w:hAnsi="Calibri" w:cs="Calibri"/>
        </w:rPr>
        <w:t>using</w:t>
      </w:r>
      <w:r w:rsidRPr="00203DF1">
        <w:rPr>
          <w:rFonts w:ascii="Calibri" w:hAnsi="Calibri" w:cs="Calibri"/>
        </w:rPr>
        <w:t xml:space="preserve"> software R.3.2.4</w:t>
      </w:r>
      <w:r w:rsidR="005301FE" w:rsidRPr="00203DF1">
        <w:rPr>
          <w:rFonts w:ascii="Calibri" w:hAnsi="Calibri" w:cs="Calibri"/>
        </w:rPr>
        <w:t>.</w:t>
      </w:r>
      <w:r w:rsidR="00F25B46" w:rsidRPr="00F25B46">
        <w:rPr>
          <w:rFonts w:ascii="Calibri" w:hAnsi="Calibri" w:cs="Calibri"/>
          <w:vertAlign w:val="superscript"/>
        </w:rPr>
        <w:t>19</w:t>
      </w:r>
      <w:r w:rsidR="00F25B46">
        <w:rPr>
          <w:rFonts w:ascii="Calibri" w:hAnsi="Calibri" w:cs="Calibri"/>
          <w:vertAlign w:val="superscript"/>
        </w:rPr>
        <w:t xml:space="preserve"> </w:t>
      </w:r>
      <w:r w:rsidR="00A9689B" w:rsidRPr="00203DF1">
        <w:rPr>
          <w:rFonts w:ascii="Calibri" w:hAnsi="Calibri" w:cs="Calibri"/>
        </w:rPr>
        <w:t>This</w:t>
      </w:r>
      <w:r w:rsidR="00FB6740" w:rsidRPr="00203DF1">
        <w:rPr>
          <w:rFonts w:ascii="Calibri" w:hAnsi="Calibri" w:cs="Calibri"/>
        </w:rPr>
        <w:t xml:space="preserve"> analysis</w:t>
      </w:r>
      <w:r w:rsidR="00A9689B" w:rsidRPr="00203DF1">
        <w:rPr>
          <w:rFonts w:ascii="Calibri" w:hAnsi="Calibri" w:cs="Calibri"/>
        </w:rPr>
        <w:t xml:space="preserve"> showed that </w:t>
      </w:r>
      <w:r w:rsidR="004A172A">
        <w:rPr>
          <w:rFonts w:ascii="Calibri" w:hAnsi="Calibri" w:cs="Calibri"/>
        </w:rPr>
        <w:t xml:space="preserve">the </w:t>
      </w:r>
      <w:r w:rsidR="00A9689B" w:rsidRPr="00203DF1">
        <w:rPr>
          <w:rFonts w:ascii="Calibri" w:hAnsi="Calibri" w:cs="Calibri"/>
        </w:rPr>
        <w:t>SE</w:t>
      </w:r>
      <w:r w:rsidR="004A172A">
        <w:rPr>
          <w:rFonts w:ascii="Calibri" w:hAnsi="Calibri" w:cs="Calibri"/>
        </w:rPr>
        <w:t>M</w:t>
      </w:r>
      <w:r w:rsidR="00A9689B" w:rsidRPr="00203DF1">
        <w:rPr>
          <w:rFonts w:ascii="Calibri" w:hAnsi="Calibri" w:cs="Calibri"/>
        </w:rPr>
        <w:t xml:space="preserve"> was &lt;0.05 when </w:t>
      </w:r>
      <w:r w:rsidR="004A172A">
        <w:rPr>
          <w:rFonts w:ascii="Calibri" w:hAnsi="Calibri" w:cs="Calibri"/>
        </w:rPr>
        <w:t xml:space="preserve">the </w:t>
      </w:r>
      <w:r w:rsidR="00A9689B" w:rsidRPr="00203DF1">
        <w:rPr>
          <w:rFonts w:ascii="Calibri" w:hAnsi="Calibri" w:cs="Calibri"/>
        </w:rPr>
        <w:t>sample size was 100 cells (for both worker and queen combs) (</w:t>
      </w:r>
      <w:r w:rsidR="00FC3053" w:rsidRPr="00203DF1">
        <w:rPr>
          <w:rFonts w:ascii="Calibri" w:hAnsi="Calibri" w:cs="Calibri"/>
          <w:b/>
        </w:rPr>
        <w:t>Figure 5</w:t>
      </w:r>
      <w:r w:rsidR="00A9689B" w:rsidRPr="00203DF1">
        <w:rPr>
          <w:rFonts w:ascii="Calibri" w:hAnsi="Calibri" w:cs="Calibri"/>
        </w:rPr>
        <w:t>).</w:t>
      </w:r>
      <w:r w:rsidR="008F33BB" w:rsidRPr="00203DF1">
        <w:rPr>
          <w:rFonts w:ascii="Calibri" w:hAnsi="Calibri" w:cs="Calibri"/>
        </w:rPr>
        <w:t xml:space="preserve"> Therefore, the following results </w:t>
      </w:r>
      <w:r w:rsidR="007F4F40" w:rsidRPr="00203DF1">
        <w:rPr>
          <w:rFonts w:ascii="Calibri" w:hAnsi="Calibri" w:cs="Calibri"/>
        </w:rPr>
        <w:t>are based on</w:t>
      </w:r>
      <w:r w:rsidR="008F33BB" w:rsidRPr="00203DF1">
        <w:rPr>
          <w:rFonts w:ascii="Calibri" w:hAnsi="Calibri" w:cs="Calibri"/>
        </w:rPr>
        <w:t xml:space="preserve"> examining the number of </w:t>
      </w:r>
      <w:proofErr w:type="spellStart"/>
      <w:r w:rsidR="00BA50EC" w:rsidRPr="00203DF1">
        <w:rPr>
          <w:rFonts w:ascii="Calibri" w:hAnsi="Calibri" w:cs="Calibri"/>
        </w:rPr>
        <w:t>meconia</w:t>
      </w:r>
      <w:proofErr w:type="spellEnd"/>
      <w:r w:rsidR="008F33BB" w:rsidRPr="00203DF1">
        <w:rPr>
          <w:rFonts w:ascii="Calibri" w:hAnsi="Calibri" w:cs="Calibri"/>
        </w:rPr>
        <w:t xml:space="preserve"> per 100 cells per comb.</w:t>
      </w:r>
    </w:p>
    <w:p w14:paraId="3C3B93EF" w14:textId="77777777" w:rsidR="003F4578" w:rsidRPr="00203DF1" w:rsidRDefault="003F4578" w:rsidP="00CF1B0D">
      <w:pPr>
        <w:widowControl/>
        <w:spacing w:line="300" w:lineRule="exact"/>
        <w:rPr>
          <w:rFonts w:ascii="Calibri" w:hAnsi="Calibri" w:cs="Calibri"/>
        </w:rPr>
      </w:pPr>
    </w:p>
    <w:p w14:paraId="460C80AB" w14:textId="701098C2" w:rsidR="006357C0" w:rsidRPr="00203DF1" w:rsidRDefault="00121D82" w:rsidP="00CF1B0D">
      <w:pPr>
        <w:widowControl/>
        <w:spacing w:line="300" w:lineRule="exact"/>
        <w:rPr>
          <w:rFonts w:ascii="Calibri" w:hAnsi="Calibri" w:cs="Calibri"/>
        </w:rPr>
      </w:pPr>
      <w:r w:rsidRPr="00203DF1">
        <w:rPr>
          <w:rFonts w:ascii="Calibri" w:hAnsi="Calibri" w:cs="Calibri"/>
        </w:rPr>
        <w:t xml:space="preserve">The actual </w:t>
      </w:r>
      <w:r w:rsidR="006357C0" w:rsidRPr="00203DF1">
        <w:rPr>
          <w:rFonts w:ascii="Calibri" w:hAnsi="Calibri" w:cs="Calibri"/>
        </w:rPr>
        <w:t xml:space="preserve">and estimated numbers of cells in six worker combs and six queen combs </w:t>
      </w:r>
      <w:r w:rsidR="008666F0" w:rsidRPr="00203DF1">
        <w:rPr>
          <w:rFonts w:ascii="Calibri" w:hAnsi="Calibri" w:cs="Calibri"/>
        </w:rPr>
        <w:t>and</w:t>
      </w:r>
      <w:r w:rsidR="006357C0" w:rsidRPr="00203DF1">
        <w:rPr>
          <w:rFonts w:ascii="Calibri" w:hAnsi="Calibri" w:cs="Calibri"/>
        </w:rPr>
        <w:t xml:space="preserve"> </w:t>
      </w:r>
      <w:r w:rsidR="00FC5C3C">
        <w:rPr>
          <w:rFonts w:ascii="Calibri" w:hAnsi="Calibri" w:cs="Calibri"/>
        </w:rPr>
        <w:t xml:space="preserve">the </w:t>
      </w:r>
      <w:r w:rsidR="006357C0" w:rsidRPr="00203DF1">
        <w:rPr>
          <w:rFonts w:ascii="Calibri" w:hAnsi="Calibri" w:cs="Calibri"/>
        </w:rPr>
        <w:t xml:space="preserve">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per</w:t>
      </w:r>
      <w:r w:rsidR="008666F0" w:rsidRPr="00203DF1">
        <w:rPr>
          <w:rFonts w:ascii="Calibri" w:hAnsi="Calibri" w:cs="Calibri"/>
        </w:rPr>
        <w:t xml:space="preserve"> </w:t>
      </w:r>
      <w:r w:rsidR="006357C0" w:rsidRPr="00203DF1">
        <w:rPr>
          <w:rFonts w:ascii="Calibri" w:hAnsi="Calibri" w:cs="Calibri"/>
        </w:rPr>
        <w:t xml:space="preserve">comb </w:t>
      </w:r>
      <w:r w:rsidR="008666F0" w:rsidRPr="00203DF1">
        <w:rPr>
          <w:rFonts w:ascii="Calibri" w:hAnsi="Calibri" w:cs="Calibri"/>
        </w:rPr>
        <w:t>are</w:t>
      </w:r>
      <w:r w:rsidR="006357C0" w:rsidRPr="00203DF1">
        <w:rPr>
          <w:rFonts w:ascii="Calibri" w:hAnsi="Calibri" w:cs="Calibri"/>
        </w:rPr>
        <w:t xml:space="preserve"> </w:t>
      </w:r>
      <w:r w:rsidR="008666F0" w:rsidRPr="00203DF1">
        <w:rPr>
          <w:rFonts w:ascii="Calibri" w:hAnsi="Calibri" w:cs="Calibri"/>
        </w:rPr>
        <w:t>s</w:t>
      </w:r>
      <w:r w:rsidR="006357C0" w:rsidRPr="00203DF1">
        <w:rPr>
          <w:rFonts w:ascii="Calibri" w:hAnsi="Calibri" w:cs="Calibri"/>
        </w:rPr>
        <w:t xml:space="preserve">hown in </w:t>
      </w:r>
      <w:r w:rsidR="00FC3053" w:rsidRPr="00203DF1">
        <w:rPr>
          <w:rFonts w:ascii="Calibri" w:hAnsi="Calibri" w:cs="Calibri"/>
          <w:b/>
        </w:rPr>
        <w:t>Table 1</w:t>
      </w:r>
      <w:r w:rsidR="006357C0" w:rsidRPr="00203DF1">
        <w:rPr>
          <w:rFonts w:ascii="Calibri" w:hAnsi="Calibri" w:cs="Calibri"/>
        </w:rPr>
        <w:t xml:space="preserve">. </w:t>
      </w:r>
      <w:r w:rsidR="00FC5C3C">
        <w:rPr>
          <w:rFonts w:ascii="Calibri" w:hAnsi="Calibri" w:cs="Calibri"/>
        </w:rPr>
        <w:t>The e</w:t>
      </w:r>
      <w:r w:rsidR="00337CB9" w:rsidRPr="00203DF1">
        <w:rPr>
          <w:rFonts w:ascii="Calibri" w:hAnsi="Calibri" w:cs="Calibri"/>
        </w:rPr>
        <w:t>stimates of the number of cells in</w:t>
      </w:r>
      <w:r w:rsidR="006C25A9" w:rsidRPr="00203DF1">
        <w:rPr>
          <w:rFonts w:ascii="Calibri" w:hAnsi="Calibri" w:cs="Calibri"/>
        </w:rPr>
        <w:t xml:space="preserve"> </w:t>
      </w:r>
      <w:r w:rsidR="00FC5C3C">
        <w:rPr>
          <w:rFonts w:ascii="Calibri" w:hAnsi="Calibri" w:cs="Calibri"/>
        </w:rPr>
        <w:t xml:space="preserve">the </w:t>
      </w:r>
      <w:r w:rsidR="006357C0" w:rsidRPr="00203DF1">
        <w:rPr>
          <w:rFonts w:ascii="Calibri" w:hAnsi="Calibri" w:cs="Calibri"/>
        </w:rPr>
        <w:t>worker combs</w:t>
      </w:r>
      <w:r w:rsidR="007F4F40" w:rsidRPr="00203DF1">
        <w:rPr>
          <w:rFonts w:ascii="Calibri" w:hAnsi="Calibri" w:cs="Calibri"/>
        </w:rPr>
        <w:t>, based on comb area measurements,</w:t>
      </w:r>
      <w:r w:rsidR="00337CB9" w:rsidRPr="00203DF1">
        <w:rPr>
          <w:rFonts w:ascii="Calibri" w:hAnsi="Calibri" w:cs="Calibri"/>
        </w:rPr>
        <w:t xml:space="preserve"> were both higher and lower than the true count.</w:t>
      </w:r>
      <w:r w:rsidR="006C25A9" w:rsidRPr="00203DF1">
        <w:rPr>
          <w:rFonts w:ascii="Calibri" w:hAnsi="Calibri" w:cs="Calibri"/>
        </w:rPr>
        <w:t xml:space="preserve"> </w:t>
      </w:r>
      <w:r w:rsidR="006357C0" w:rsidRPr="00203DF1">
        <w:rPr>
          <w:rFonts w:ascii="Calibri" w:hAnsi="Calibri" w:cs="Calibri"/>
        </w:rPr>
        <w:t xml:space="preserve">The </w:t>
      </w:r>
      <w:r w:rsidR="007F4F40" w:rsidRPr="00203DF1">
        <w:rPr>
          <w:rFonts w:ascii="Calibri" w:hAnsi="Calibri" w:cs="Calibri"/>
        </w:rPr>
        <w:t xml:space="preserve">mean </w:t>
      </w:r>
      <w:r w:rsidR="006357C0" w:rsidRPr="00203DF1">
        <w:rPr>
          <w:rFonts w:ascii="Calibri" w:hAnsi="Calibri" w:cs="Calibri"/>
        </w:rPr>
        <w:t xml:space="preserve">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in </w:t>
      </w:r>
      <w:r w:rsidR="00FC5C3C">
        <w:rPr>
          <w:rFonts w:ascii="Calibri" w:hAnsi="Calibri" w:cs="Calibri"/>
        </w:rPr>
        <w:t xml:space="preserve">the </w:t>
      </w:r>
      <w:r w:rsidR="007F4F40" w:rsidRPr="00203DF1">
        <w:rPr>
          <w:rFonts w:ascii="Calibri" w:hAnsi="Calibri" w:cs="Calibri"/>
        </w:rPr>
        <w:t xml:space="preserve">cells of </w:t>
      </w:r>
      <w:r w:rsidR="006357C0" w:rsidRPr="00203DF1">
        <w:rPr>
          <w:rFonts w:ascii="Calibri" w:hAnsi="Calibri" w:cs="Calibri"/>
        </w:rPr>
        <w:t>worker combs</w:t>
      </w:r>
      <w:r w:rsidR="00337CB9" w:rsidRPr="00203DF1">
        <w:rPr>
          <w:rFonts w:ascii="Calibri" w:hAnsi="Calibri" w:cs="Calibri"/>
        </w:rPr>
        <w:t>,</w:t>
      </w:r>
      <w:r w:rsidR="006357C0" w:rsidRPr="00203DF1">
        <w:rPr>
          <w:rFonts w:ascii="Calibri" w:hAnsi="Calibri" w:cs="Calibri"/>
        </w:rPr>
        <w:t xml:space="preserve"> which </w:t>
      </w:r>
      <w:r w:rsidR="00337CB9" w:rsidRPr="00203DF1">
        <w:rPr>
          <w:rFonts w:ascii="Calibri" w:hAnsi="Calibri" w:cs="Calibri"/>
        </w:rPr>
        <w:t xml:space="preserve">represents </w:t>
      </w:r>
      <w:r w:rsidR="006357C0" w:rsidRPr="00203DF1">
        <w:rPr>
          <w:rFonts w:ascii="Calibri" w:hAnsi="Calibri" w:cs="Calibri"/>
        </w:rPr>
        <w:t xml:space="preserve">the number </w:t>
      </w:r>
      <w:r w:rsidR="00FC5C3C">
        <w:rPr>
          <w:rFonts w:ascii="Calibri" w:hAnsi="Calibri" w:cs="Calibri"/>
        </w:rPr>
        <w:t xml:space="preserve">of </w:t>
      </w:r>
      <w:r w:rsidR="006357C0" w:rsidRPr="00203DF1">
        <w:rPr>
          <w:rFonts w:ascii="Calibri" w:hAnsi="Calibri" w:cs="Calibri"/>
        </w:rPr>
        <w:t xml:space="preserve">workers </w:t>
      </w:r>
      <w:r w:rsidR="00337CB9" w:rsidRPr="00203DF1">
        <w:rPr>
          <w:rFonts w:ascii="Calibri" w:hAnsi="Calibri" w:cs="Calibri"/>
        </w:rPr>
        <w:t>produced</w:t>
      </w:r>
      <w:r w:rsidR="00C01069" w:rsidRPr="00203DF1">
        <w:rPr>
          <w:rFonts w:ascii="Calibri" w:hAnsi="Calibri" w:cs="Calibri"/>
        </w:rPr>
        <w:t>,</w:t>
      </w:r>
      <w:r w:rsidR="00337CB9" w:rsidRPr="00203DF1">
        <w:rPr>
          <w:rFonts w:ascii="Calibri" w:hAnsi="Calibri" w:cs="Calibri"/>
        </w:rPr>
        <w:t xml:space="preserve"> </w:t>
      </w:r>
      <w:r w:rsidR="0001528F" w:rsidRPr="00203DF1">
        <w:rPr>
          <w:rFonts w:ascii="Calibri" w:hAnsi="Calibri" w:cs="Calibri"/>
        </w:rPr>
        <w:t>ranged from</w:t>
      </w:r>
      <w:r w:rsidR="006357C0" w:rsidRPr="00203DF1">
        <w:rPr>
          <w:rFonts w:ascii="Calibri" w:hAnsi="Calibri" w:cs="Calibri"/>
        </w:rPr>
        <w:t xml:space="preserve"> 1.</w:t>
      </w:r>
      <w:r w:rsidR="0070468C" w:rsidRPr="00203DF1">
        <w:rPr>
          <w:rFonts w:ascii="Calibri" w:hAnsi="Calibri" w:cs="Calibri"/>
        </w:rPr>
        <w:t>96</w:t>
      </w:r>
      <w:r w:rsidR="006357C0" w:rsidRPr="00203DF1">
        <w:rPr>
          <w:rFonts w:ascii="Calibri" w:hAnsi="Calibri" w:cs="Calibri"/>
        </w:rPr>
        <w:t xml:space="preserve"> times </w:t>
      </w:r>
      <w:r w:rsidR="00C01069" w:rsidRPr="00203DF1">
        <w:rPr>
          <w:rFonts w:ascii="Calibri" w:hAnsi="Calibri" w:cs="Calibri"/>
        </w:rPr>
        <w:t>more</w:t>
      </w:r>
      <w:r w:rsidR="006357C0" w:rsidRPr="00203DF1">
        <w:rPr>
          <w:rFonts w:ascii="Calibri" w:hAnsi="Calibri" w:cs="Calibri"/>
        </w:rPr>
        <w:t xml:space="preserve"> than </w:t>
      </w:r>
      <w:r w:rsidR="005C1F3F" w:rsidRPr="00203DF1">
        <w:rPr>
          <w:rFonts w:ascii="Calibri" w:hAnsi="Calibri" w:cs="Calibri"/>
        </w:rPr>
        <w:t xml:space="preserve">the </w:t>
      </w:r>
      <w:r w:rsidR="006357C0" w:rsidRPr="00203DF1">
        <w:rPr>
          <w:rFonts w:ascii="Calibri" w:hAnsi="Calibri" w:cs="Calibri"/>
        </w:rPr>
        <w:t xml:space="preserve">number of </w:t>
      </w:r>
      <w:r w:rsidR="008666F0" w:rsidRPr="00203DF1">
        <w:rPr>
          <w:rFonts w:ascii="Calibri" w:hAnsi="Calibri" w:cs="Calibri"/>
        </w:rPr>
        <w:t xml:space="preserve">estimated larval </w:t>
      </w:r>
      <w:r w:rsidR="006357C0" w:rsidRPr="00203DF1">
        <w:rPr>
          <w:rFonts w:ascii="Calibri" w:hAnsi="Calibri" w:cs="Calibri"/>
        </w:rPr>
        <w:t xml:space="preserve">cells </w:t>
      </w:r>
      <w:r w:rsidR="00921039" w:rsidRPr="00203DF1">
        <w:rPr>
          <w:rFonts w:ascii="Calibri" w:hAnsi="Calibri" w:cs="Calibri"/>
        </w:rPr>
        <w:t xml:space="preserve">to </w:t>
      </w:r>
      <w:r w:rsidR="006357C0" w:rsidRPr="00203DF1">
        <w:rPr>
          <w:rFonts w:ascii="Calibri" w:hAnsi="Calibri" w:cs="Calibri"/>
        </w:rPr>
        <w:t xml:space="preserve">0.89 times </w:t>
      </w:r>
      <w:r w:rsidR="00921039" w:rsidRPr="00203DF1">
        <w:rPr>
          <w:rFonts w:ascii="Calibri" w:hAnsi="Calibri" w:cs="Calibri"/>
        </w:rPr>
        <w:t xml:space="preserve">less </w:t>
      </w:r>
      <w:r w:rsidR="006357C0" w:rsidRPr="00203DF1">
        <w:rPr>
          <w:rFonts w:ascii="Calibri" w:hAnsi="Calibri" w:cs="Calibri"/>
        </w:rPr>
        <w:t xml:space="preserve">than </w:t>
      </w:r>
      <w:r w:rsidR="00F943E5" w:rsidRPr="00203DF1">
        <w:rPr>
          <w:rFonts w:ascii="Calibri" w:hAnsi="Calibri" w:cs="Calibri"/>
        </w:rPr>
        <w:t xml:space="preserve">the </w:t>
      </w:r>
      <w:r w:rsidR="006357C0" w:rsidRPr="00203DF1">
        <w:rPr>
          <w:rFonts w:ascii="Calibri" w:hAnsi="Calibri" w:cs="Calibri"/>
        </w:rPr>
        <w:t xml:space="preserve">estimated number of </w:t>
      </w:r>
      <w:r w:rsidR="008666F0" w:rsidRPr="00203DF1">
        <w:rPr>
          <w:rFonts w:ascii="Calibri" w:hAnsi="Calibri" w:cs="Calibri"/>
        </w:rPr>
        <w:t>c</w:t>
      </w:r>
      <w:r w:rsidR="006357C0" w:rsidRPr="00203DF1">
        <w:rPr>
          <w:rFonts w:ascii="Calibri" w:hAnsi="Calibri" w:cs="Calibri"/>
        </w:rPr>
        <w:t>ells (</w:t>
      </w:r>
      <w:r w:rsidR="00FC3053" w:rsidRPr="00203DF1">
        <w:rPr>
          <w:rFonts w:ascii="Calibri" w:hAnsi="Calibri" w:cs="Calibri"/>
          <w:b/>
        </w:rPr>
        <w:t>Table 1</w:t>
      </w:r>
      <w:r w:rsidR="006357C0" w:rsidRPr="00203DF1">
        <w:rPr>
          <w:rFonts w:ascii="Calibri" w:hAnsi="Calibri" w:cs="Calibri"/>
        </w:rPr>
        <w:t xml:space="preserve">). In </w:t>
      </w:r>
      <w:r w:rsidR="00FC5C3C">
        <w:rPr>
          <w:rFonts w:ascii="Calibri" w:hAnsi="Calibri" w:cs="Calibri"/>
        </w:rPr>
        <w:t xml:space="preserve">the </w:t>
      </w:r>
      <w:r w:rsidR="006357C0" w:rsidRPr="00203DF1">
        <w:rPr>
          <w:rFonts w:ascii="Calibri" w:hAnsi="Calibri" w:cs="Calibri"/>
        </w:rPr>
        <w:t xml:space="preserve">queen combs, the actual </w:t>
      </w:r>
      <w:r w:rsidR="0087618D" w:rsidRPr="00203DF1">
        <w:rPr>
          <w:rFonts w:ascii="Calibri" w:hAnsi="Calibri" w:cs="Calibri"/>
        </w:rPr>
        <w:t xml:space="preserve">number of </w:t>
      </w:r>
      <w:r w:rsidR="006357C0" w:rsidRPr="00203DF1">
        <w:rPr>
          <w:rFonts w:ascii="Calibri" w:hAnsi="Calibri" w:cs="Calibri"/>
        </w:rPr>
        <w:t>cell</w:t>
      </w:r>
      <w:r w:rsidR="008666F0" w:rsidRPr="00203DF1">
        <w:rPr>
          <w:rFonts w:ascii="Calibri" w:hAnsi="Calibri" w:cs="Calibri"/>
        </w:rPr>
        <w:t>s</w:t>
      </w:r>
      <w:r w:rsidR="006357C0" w:rsidRPr="00203DF1">
        <w:rPr>
          <w:rFonts w:ascii="Calibri" w:hAnsi="Calibri" w:cs="Calibri"/>
        </w:rPr>
        <w:t xml:space="preserve"> was often less than the estimated number </w:t>
      </w:r>
      <w:r w:rsidR="0087618D" w:rsidRPr="00203DF1">
        <w:rPr>
          <w:rFonts w:ascii="Calibri" w:hAnsi="Calibri" w:cs="Calibri"/>
        </w:rPr>
        <w:t>of cells</w:t>
      </w:r>
      <w:r w:rsidR="006357C0" w:rsidRPr="00203DF1">
        <w:rPr>
          <w:rFonts w:ascii="Calibri" w:hAnsi="Calibri" w:cs="Calibri"/>
        </w:rPr>
        <w:t xml:space="preserve">. The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in </w:t>
      </w:r>
      <w:r w:rsidR="00FC5C3C">
        <w:rPr>
          <w:rFonts w:ascii="Calibri" w:hAnsi="Calibri" w:cs="Calibri"/>
        </w:rPr>
        <w:t xml:space="preserve">the </w:t>
      </w:r>
      <w:r w:rsidR="006357C0" w:rsidRPr="00203DF1">
        <w:rPr>
          <w:rFonts w:ascii="Calibri" w:hAnsi="Calibri" w:cs="Calibri"/>
        </w:rPr>
        <w:t>queen combs</w:t>
      </w:r>
      <w:r w:rsidR="0087618D" w:rsidRPr="00203DF1">
        <w:rPr>
          <w:rFonts w:ascii="Calibri" w:hAnsi="Calibri" w:cs="Calibri"/>
        </w:rPr>
        <w:t xml:space="preserve">, </w:t>
      </w:r>
      <w:r w:rsidR="006357C0" w:rsidRPr="00203DF1">
        <w:rPr>
          <w:rFonts w:ascii="Calibri" w:hAnsi="Calibri" w:cs="Calibri"/>
        </w:rPr>
        <w:t>which</w:t>
      </w:r>
      <w:r w:rsidR="0086735F" w:rsidRPr="00203DF1">
        <w:rPr>
          <w:rFonts w:ascii="Calibri" w:hAnsi="Calibri" w:cs="Calibri"/>
        </w:rPr>
        <w:t xml:space="preserve"> can </w:t>
      </w:r>
      <w:r w:rsidR="0087618D" w:rsidRPr="00203DF1">
        <w:rPr>
          <w:rFonts w:ascii="Calibri" w:hAnsi="Calibri" w:cs="Calibri"/>
        </w:rPr>
        <w:t>represent</w:t>
      </w:r>
      <w:r w:rsidR="006357C0" w:rsidRPr="00203DF1">
        <w:rPr>
          <w:rFonts w:ascii="Calibri" w:hAnsi="Calibri" w:cs="Calibri"/>
        </w:rPr>
        <w:t xml:space="preserve"> </w:t>
      </w:r>
      <w:r w:rsidR="00AC5D71" w:rsidRPr="00203DF1">
        <w:rPr>
          <w:rFonts w:ascii="Calibri" w:hAnsi="Calibri" w:cs="Calibri"/>
        </w:rPr>
        <w:t>a component</w:t>
      </w:r>
      <w:r w:rsidR="00D57E2F" w:rsidRPr="00203DF1">
        <w:rPr>
          <w:rFonts w:ascii="Calibri" w:hAnsi="Calibri" w:cs="Calibri"/>
        </w:rPr>
        <w:t xml:space="preserve"> of </w:t>
      </w:r>
      <w:r w:rsidR="006357C0" w:rsidRPr="00203DF1">
        <w:rPr>
          <w:rFonts w:ascii="Calibri" w:hAnsi="Calibri" w:cs="Calibri"/>
        </w:rPr>
        <w:t>fitness (</w:t>
      </w:r>
      <w:r w:rsidR="00FC3053" w:rsidRPr="00203DF1">
        <w:rPr>
          <w:rFonts w:ascii="Calibri" w:hAnsi="Calibri" w:cs="Calibri"/>
          <w:i/>
        </w:rPr>
        <w:t>i.e.</w:t>
      </w:r>
      <w:r w:rsidR="00C948A3" w:rsidRPr="00A81D0A">
        <w:rPr>
          <w:rFonts w:ascii="Calibri" w:hAnsi="Calibri" w:cs="Calibri"/>
        </w:rPr>
        <w:t>,</w:t>
      </w:r>
      <w:r w:rsidR="006357C0" w:rsidRPr="00203DF1">
        <w:rPr>
          <w:rFonts w:ascii="Calibri" w:hAnsi="Calibri" w:cs="Calibri"/>
        </w:rPr>
        <w:t xml:space="preserve"> </w:t>
      </w:r>
      <w:r w:rsidR="00D57E2F" w:rsidRPr="00203DF1">
        <w:rPr>
          <w:rFonts w:ascii="Calibri" w:hAnsi="Calibri" w:cs="Calibri"/>
        </w:rPr>
        <w:t xml:space="preserve">a part of </w:t>
      </w:r>
      <w:r w:rsidR="00FC5C3C">
        <w:rPr>
          <w:rFonts w:ascii="Calibri" w:hAnsi="Calibri" w:cs="Calibri"/>
        </w:rPr>
        <w:t xml:space="preserve">the </w:t>
      </w:r>
      <w:r w:rsidR="006357C0" w:rsidRPr="00203DF1">
        <w:rPr>
          <w:rFonts w:ascii="Calibri" w:hAnsi="Calibri" w:cs="Calibri"/>
        </w:rPr>
        <w:t xml:space="preserve">reproductive success of </w:t>
      </w:r>
      <w:r w:rsidR="0087618D" w:rsidRPr="00203DF1">
        <w:rPr>
          <w:rFonts w:ascii="Calibri" w:hAnsi="Calibri" w:cs="Calibri"/>
        </w:rPr>
        <w:t xml:space="preserve">the founding </w:t>
      </w:r>
      <w:r w:rsidR="006357C0" w:rsidRPr="00203DF1">
        <w:rPr>
          <w:rFonts w:ascii="Calibri" w:hAnsi="Calibri" w:cs="Calibri"/>
        </w:rPr>
        <w:t>queen)</w:t>
      </w:r>
      <w:r w:rsidR="00233CE5" w:rsidRPr="00203DF1">
        <w:rPr>
          <w:rFonts w:ascii="Calibri" w:hAnsi="Calibri" w:cs="Calibri"/>
        </w:rPr>
        <w:t>,</w:t>
      </w:r>
      <w:r w:rsidR="006357C0" w:rsidRPr="00203DF1">
        <w:rPr>
          <w:rFonts w:ascii="Calibri" w:hAnsi="Calibri" w:cs="Calibri"/>
        </w:rPr>
        <w:t xml:space="preserve"> was 0.5</w:t>
      </w:r>
      <w:r w:rsidR="0070468C" w:rsidRPr="00203DF1">
        <w:rPr>
          <w:rFonts w:ascii="Calibri" w:hAnsi="Calibri" w:cs="Calibri"/>
        </w:rPr>
        <w:t>3</w:t>
      </w:r>
      <w:r w:rsidR="006357C0" w:rsidRPr="00203DF1">
        <w:rPr>
          <w:rFonts w:ascii="Calibri" w:hAnsi="Calibri" w:cs="Calibri"/>
        </w:rPr>
        <w:t xml:space="preserve"> to 1.0</w:t>
      </w:r>
      <w:r w:rsidR="0070468C" w:rsidRPr="00203DF1">
        <w:rPr>
          <w:rFonts w:ascii="Calibri" w:hAnsi="Calibri" w:cs="Calibri"/>
        </w:rPr>
        <w:t>2</w:t>
      </w:r>
      <w:r w:rsidR="006357C0" w:rsidRPr="00203DF1">
        <w:rPr>
          <w:rFonts w:ascii="Calibri" w:hAnsi="Calibri" w:cs="Calibri"/>
        </w:rPr>
        <w:t xml:space="preserve"> times the estimated number</w:t>
      </w:r>
      <w:r w:rsidR="002D506D" w:rsidRPr="00203DF1">
        <w:rPr>
          <w:rFonts w:ascii="Calibri" w:hAnsi="Calibri" w:cs="Calibri"/>
        </w:rPr>
        <w:t xml:space="preserve"> of cells</w:t>
      </w:r>
      <w:r w:rsidR="006357C0" w:rsidRPr="00203DF1">
        <w:rPr>
          <w:rFonts w:ascii="Calibri" w:hAnsi="Calibri" w:cs="Calibri"/>
        </w:rPr>
        <w:t>.</w:t>
      </w:r>
    </w:p>
    <w:p w14:paraId="726C9078" w14:textId="77777777" w:rsidR="003F4578" w:rsidRPr="00203DF1" w:rsidRDefault="003F4578" w:rsidP="00CF1B0D">
      <w:pPr>
        <w:widowControl/>
        <w:spacing w:line="300" w:lineRule="exact"/>
        <w:rPr>
          <w:rFonts w:ascii="Calibri" w:hAnsi="Calibri" w:cs="Calibri"/>
        </w:rPr>
      </w:pPr>
    </w:p>
    <w:p w14:paraId="68B0EFD8" w14:textId="49D54FBA" w:rsidR="006357C0" w:rsidRPr="00203DF1" w:rsidRDefault="00127574" w:rsidP="00CF1B0D">
      <w:pPr>
        <w:widowControl/>
        <w:spacing w:line="300" w:lineRule="exact"/>
        <w:rPr>
          <w:rFonts w:ascii="Calibri" w:hAnsi="Calibri" w:cs="Calibri"/>
        </w:rPr>
      </w:pPr>
      <w:r w:rsidRPr="00203DF1">
        <w:rPr>
          <w:rFonts w:ascii="Calibri" w:hAnsi="Calibri" w:cs="Calibri"/>
        </w:rPr>
        <w:t xml:space="preserve">All </w:t>
      </w:r>
      <w:r w:rsidR="006357C0" w:rsidRPr="00203DF1">
        <w:rPr>
          <w:rFonts w:ascii="Calibri" w:hAnsi="Calibri" w:cs="Calibri"/>
        </w:rPr>
        <w:t xml:space="preserve">cells and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Pr="00203DF1">
        <w:rPr>
          <w:rFonts w:ascii="Calibri" w:hAnsi="Calibri" w:cs="Calibri"/>
        </w:rPr>
        <w:t xml:space="preserve">were counted </w:t>
      </w:r>
      <w:r w:rsidR="006357C0" w:rsidRPr="00203DF1">
        <w:rPr>
          <w:rFonts w:ascii="Calibri" w:hAnsi="Calibri" w:cs="Calibri"/>
        </w:rPr>
        <w:t xml:space="preserve">in </w:t>
      </w:r>
      <w:r w:rsidRPr="00203DF1">
        <w:rPr>
          <w:rFonts w:ascii="Calibri" w:hAnsi="Calibri" w:cs="Calibri"/>
        </w:rPr>
        <w:t xml:space="preserve">six </w:t>
      </w:r>
      <w:r w:rsidR="006357C0" w:rsidRPr="00203DF1">
        <w:rPr>
          <w:rFonts w:ascii="Calibri" w:hAnsi="Calibri" w:cs="Calibri"/>
        </w:rPr>
        <w:t xml:space="preserve">randomly selected worker combs and six </w:t>
      </w:r>
      <w:r w:rsidR="00AE46C6" w:rsidRPr="00203DF1">
        <w:rPr>
          <w:rFonts w:ascii="Calibri" w:hAnsi="Calibri" w:cs="Calibri"/>
        </w:rPr>
        <w:t xml:space="preserve">randomly selected </w:t>
      </w:r>
      <w:r w:rsidR="006357C0" w:rsidRPr="00203DF1">
        <w:rPr>
          <w:rFonts w:ascii="Calibri" w:hAnsi="Calibri" w:cs="Calibri"/>
        </w:rPr>
        <w:t>queen combs from the five nests (</w:t>
      </w:r>
      <w:r w:rsidR="00FC3053" w:rsidRPr="00203DF1">
        <w:rPr>
          <w:rFonts w:ascii="Calibri" w:hAnsi="Calibri" w:cs="Calibri"/>
          <w:b/>
        </w:rPr>
        <w:t>Table 1</w:t>
      </w:r>
      <w:r w:rsidR="006357C0" w:rsidRPr="00203DF1">
        <w:rPr>
          <w:rFonts w:ascii="Calibri" w:hAnsi="Calibri" w:cs="Calibri"/>
        </w:rPr>
        <w:t xml:space="preserve">). The </w:t>
      </w:r>
      <w:r w:rsidR="008756A3" w:rsidRPr="00203DF1">
        <w:rPr>
          <w:rFonts w:ascii="Calibri" w:hAnsi="Calibri" w:cs="Calibri"/>
        </w:rPr>
        <w:t xml:space="preserve">total </w:t>
      </w:r>
      <w:r w:rsidR="006357C0" w:rsidRPr="00203DF1">
        <w:rPr>
          <w:rFonts w:ascii="Calibri" w:hAnsi="Calibri" w:cs="Calibri"/>
        </w:rPr>
        <w:t xml:space="preserve">number of cells </w:t>
      </w:r>
      <w:r w:rsidR="008756A3" w:rsidRPr="00203DF1">
        <w:rPr>
          <w:rFonts w:ascii="Calibri" w:hAnsi="Calibri" w:cs="Calibri"/>
        </w:rPr>
        <w:t xml:space="preserve">counted </w:t>
      </w:r>
      <w:r w:rsidR="00B2476C" w:rsidRPr="00203DF1">
        <w:rPr>
          <w:rFonts w:ascii="Calibri" w:hAnsi="Calibri" w:cs="Calibri"/>
        </w:rPr>
        <w:t xml:space="preserve">in </w:t>
      </w:r>
      <w:r w:rsidR="004D6D3B">
        <w:rPr>
          <w:rFonts w:ascii="Calibri" w:hAnsi="Calibri" w:cs="Calibri"/>
        </w:rPr>
        <w:t xml:space="preserve">the </w:t>
      </w:r>
      <w:r w:rsidR="00B2476C" w:rsidRPr="00203DF1">
        <w:rPr>
          <w:rFonts w:ascii="Calibri" w:hAnsi="Calibri" w:cs="Calibri"/>
        </w:rPr>
        <w:t xml:space="preserve">worker combs </w:t>
      </w:r>
      <w:r w:rsidR="008756A3" w:rsidRPr="00203DF1">
        <w:rPr>
          <w:rFonts w:ascii="Calibri" w:hAnsi="Calibri" w:cs="Calibri"/>
        </w:rPr>
        <w:t>was</w:t>
      </w:r>
      <w:r w:rsidR="006357C0" w:rsidRPr="00203DF1">
        <w:rPr>
          <w:rFonts w:ascii="Calibri" w:hAnsi="Calibri" w:cs="Calibri"/>
        </w:rPr>
        <w:t xml:space="preserve"> 7</w:t>
      </w:r>
      <w:r w:rsidR="004D6D3B">
        <w:rPr>
          <w:rFonts w:ascii="Calibri" w:hAnsi="Calibri" w:cs="Calibri"/>
        </w:rPr>
        <w:t>,</w:t>
      </w:r>
      <w:r w:rsidR="006357C0" w:rsidRPr="00203DF1">
        <w:rPr>
          <w:rFonts w:ascii="Calibri" w:hAnsi="Calibri" w:cs="Calibri"/>
        </w:rPr>
        <w:t>165</w:t>
      </w:r>
      <w:r w:rsidR="00B2476C" w:rsidRPr="00203DF1">
        <w:rPr>
          <w:rFonts w:ascii="Calibri" w:hAnsi="Calibri" w:cs="Calibri"/>
        </w:rPr>
        <w:t>, whereas</w:t>
      </w:r>
      <w:r w:rsidR="006357C0" w:rsidRPr="00203DF1">
        <w:rPr>
          <w:rFonts w:ascii="Calibri" w:hAnsi="Calibri" w:cs="Calibri"/>
        </w:rPr>
        <w:t xml:space="preserve"> the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B2476C" w:rsidRPr="00203DF1">
        <w:rPr>
          <w:rFonts w:ascii="Calibri" w:hAnsi="Calibri" w:cs="Calibri"/>
        </w:rPr>
        <w:t xml:space="preserve">counted in </w:t>
      </w:r>
      <w:r w:rsidR="004D6D3B">
        <w:rPr>
          <w:rFonts w:ascii="Calibri" w:hAnsi="Calibri" w:cs="Calibri"/>
        </w:rPr>
        <w:t xml:space="preserve">the </w:t>
      </w:r>
      <w:r w:rsidR="00B2476C" w:rsidRPr="00203DF1">
        <w:rPr>
          <w:rFonts w:ascii="Calibri" w:hAnsi="Calibri" w:cs="Calibri"/>
        </w:rPr>
        <w:t xml:space="preserve">worker combs </w:t>
      </w:r>
      <w:r w:rsidR="008756A3" w:rsidRPr="00203DF1">
        <w:rPr>
          <w:rFonts w:ascii="Calibri" w:hAnsi="Calibri" w:cs="Calibri"/>
        </w:rPr>
        <w:t>was</w:t>
      </w:r>
      <w:r w:rsidR="006357C0" w:rsidRPr="00203DF1">
        <w:rPr>
          <w:rFonts w:ascii="Calibri" w:hAnsi="Calibri" w:cs="Calibri"/>
        </w:rPr>
        <w:t xml:space="preserve"> 10</w:t>
      </w:r>
      <w:r w:rsidR="008756A3" w:rsidRPr="00203DF1">
        <w:rPr>
          <w:rFonts w:ascii="Calibri" w:hAnsi="Calibri" w:cs="Calibri"/>
        </w:rPr>
        <w:t>,</w:t>
      </w:r>
      <w:r w:rsidR="006357C0" w:rsidRPr="00203DF1">
        <w:rPr>
          <w:rFonts w:ascii="Calibri" w:hAnsi="Calibri" w:cs="Calibri"/>
        </w:rPr>
        <w:t>851. The average number of cell</w:t>
      </w:r>
      <w:r w:rsidR="00B2476C" w:rsidRPr="00203DF1">
        <w:rPr>
          <w:rFonts w:ascii="Calibri" w:hAnsi="Calibri" w:cs="Calibri"/>
        </w:rPr>
        <w:t>s</w:t>
      </w:r>
      <w:r w:rsidR="006357C0" w:rsidRPr="00203DF1">
        <w:rPr>
          <w:rFonts w:ascii="Calibri" w:hAnsi="Calibri" w:cs="Calibri"/>
        </w:rPr>
        <w:t xml:space="preserve"> per comb </w:t>
      </w:r>
      <w:r w:rsidR="00B2476C" w:rsidRPr="00203DF1">
        <w:rPr>
          <w:rFonts w:ascii="Calibri" w:hAnsi="Calibri" w:cs="Calibri"/>
        </w:rPr>
        <w:t xml:space="preserve">was </w:t>
      </w:r>
      <w:r w:rsidR="006357C0" w:rsidRPr="00203DF1">
        <w:rPr>
          <w:rFonts w:ascii="Calibri" w:hAnsi="Calibri" w:cs="Calibri"/>
        </w:rPr>
        <w:t>1</w:t>
      </w:r>
      <w:r w:rsidR="004D6D3B">
        <w:rPr>
          <w:rFonts w:ascii="Calibri" w:hAnsi="Calibri" w:cs="Calibri"/>
        </w:rPr>
        <w:t>,</w:t>
      </w:r>
      <w:r w:rsidR="006357C0" w:rsidRPr="00203DF1">
        <w:rPr>
          <w:rFonts w:ascii="Calibri" w:hAnsi="Calibri" w:cs="Calibri"/>
        </w:rPr>
        <w:t>194</w:t>
      </w:r>
      <w:r w:rsidR="00F943E5" w:rsidRPr="00203DF1">
        <w:rPr>
          <w:rFonts w:ascii="Calibri" w:hAnsi="Calibri" w:cs="Calibri"/>
        </w:rPr>
        <w:t>.2</w:t>
      </w:r>
      <w:r w:rsidR="00B2476C" w:rsidRPr="00203DF1">
        <w:rPr>
          <w:rFonts w:ascii="Calibri" w:hAnsi="Calibri" w:cs="Calibri"/>
        </w:rPr>
        <w:t xml:space="preserve"> </w:t>
      </w:r>
      <w:r w:rsidR="006357C0" w:rsidRPr="00203DF1">
        <w:rPr>
          <w:rFonts w:ascii="Calibri" w:hAnsi="Calibri" w:cs="Calibri"/>
        </w:rPr>
        <w:t>±</w:t>
      </w:r>
      <w:r w:rsidR="00B2476C" w:rsidRPr="00203DF1">
        <w:rPr>
          <w:rFonts w:ascii="Calibri" w:hAnsi="Calibri" w:cs="Calibri"/>
        </w:rPr>
        <w:t xml:space="preserve"> </w:t>
      </w:r>
      <w:r w:rsidR="006357C0" w:rsidRPr="00203DF1">
        <w:rPr>
          <w:rFonts w:ascii="Calibri" w:hAnsi="Calibri" w:cs="Calibri"/>
        </w:rPr>
        <w:t>720</w:t>
      </w:r>
      <w:r w:rsidR="00F943E5" w:rsidRPr="00203DF1">
        <w:rPr>
          <w:rFonts w:ascii="Calibri" w:hAnsi="Calibri" w:cs="Calibri"/>
        </w:rPr>
        <w:t>.3</w:t>
      </w:r>
      <w:r w:rsidR="006357C0" w:rsidRPr="00203DF1">
        <w:rPr>
          <w:rFonts w:ascii="Calibri" w:hAnsi="Calibri" w:cs="Calibri"/>
        </w:rPr>
        <w:t xml:space="preserve"> </w:t>
      </w:r>
      <w:r w:rsidR="00773E8D" w:rsidRPr="00203DF1">
        <w:rPr>
          <w:rFonts w:ascii="Calibri" w:hAnsi="Calibri" w:cs="Calibri"/>
        </w:rPr>
        <w:t xml:space="preserve">(average ± </w:t>
      </w:r>
      <w:r w:rsidR="004D6D3B">
        <w:rPr>
          <w:rFonts w:ascii="Calibri" w:hAnsi="Calibri" w:cs="Calibri"/>
        </w:rPr>
        <w:t>SD</w:t>
      </w:r>
      <w:r w:rsidR="00773E8D" w:rsidRPr="00203DF1">
        <w:rPr>
          <w:rFonts w:ascii="Calibri" w:hAnsi="Calibri" w:cs="Calibri"/>
        </w:rPr>
        <w:t>)</w:t>
      </w:r>
      <w:r w:rsidR="006357C0" w:rsidRPr="00203DF1">
        <w:rPr>
          <w:rFonts w:ascii="Calibri" w:hAnsi="Calibri" w:cs="Calibri"/>
        </w:rPr>
        <w:t xml:space="preserve">, </w:t>
      </w:r>
      <w:r w:rsidR="00FA076A" w:rsidRPr="00203DF1">
        <w:rPr>
          <w:rFonts w:ascii="Calibri" w:hAnsi="Calibri" w:cs="Calibri"/>
        </w:rPr>
        <w:t xml:space="preserve">whereas </w:t>
      </w:r>
      <w:r w:rsidR="006357C0" w:rsidRPr="00203DF1">
        <w:rPr>
          <w:rFonts w:ascii="Calibri" w:hAnsi="Calibri" w:cs="Calibri"/>
        </w:rPr>
        <w:t xml:space="preserve">the average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E03B0C" w:rsidRPr="00203DF1">
        <w:rPr>
          <w:rFonts w:ascii="Calibri" w:hAnsi="Calibri" w:cs="Calibri"/>
        </w:rPr>
        <w:t xml:space="preserve">in </w:t>
      </w:r>
      <w:r w:rsidR="004D6D3B">
        <w:rPr>
          <w:rFonts w:ascii="Calibri" w:hAnsi="Calibri" w:cs="Calibri"/>
        </w:rPr>
        <w:t xml:space="preserve">the </w:t>
      </w:r>
      <w:r w:rsidR="00E03B0C" w:rsidRPr="00203DF1">
        <w:rPr>
          <w:rFonts w:ascii="Calibri" w:hAnsi="Calibri" w:cs="Calibri"/>
        </w:rPr>
        <w:t xml:space="preserve">worker combs </w:t>
      </w:r>
      <w:r w:rsidR="005C1E1B" w:rsidRPr="00203DF1">
        <w:rPr>
          <w:rFonts w:ascii="Calibri" w:hAnsi="Calibri" w:cs="Calibri"/>
        </w:rPr>
        <w:t xml:space="preserve">was </w:t>
      </w:r>
      <w:r w:rsidR="006357C0" w:rsidRPr="00203DF1">
        <w:rPr>
          <w:rFonts w:ascii="Calibri" w:hAnsi="Calibri" w:cs="Calibri"/>
        </w:rPr>
        <w:t>1</w:t>
      </w:r>
      <w:r w:rsidR="004D6D3B">
        <w:rPr>
          <w:rFonts w:ascii="Calibri" w:hAnsi="Calibri" w:cs="Calibri"/>
        </w:rPr>
        <w:t>,</w:t>
      </w:r>
      <w:r w:rsidR="006357C0" w:rsidRPr="00203DF1">
        <w:rPr>
          <w:rFonts w:ascii="Calibri" w:hAnsi="Calibri" w:cs="Calibri"/>
        </w:rPr>
        <w:t>808</w:t>
      </w:r>
      <w:r w:rsidR="00F943E5" w:rsidRPr="00203DF1">
        <w:rPr>
          <w:rFonts w:ascii="Calibri" w:hAnsi="Calibri" w:cs="Calibri"/>
        </w:rPr>
        <w:t>.5</w:t>
      </w:r>
      <w:r w:rsidR="00F05397" w:rsidRPr="00203DF1">
        <w:rPr>
          <w:rFonts w:ascii="Calibri" w:hAnsi="Calibri" w:cs="Calibri"/>
        </w:rPr>
        <w:t xml:space="preserve"> </w:t>
      </w:r>
      <w:r w:rsidR="006357C0" w:rsidRPr="00203DF1">
        <w:rPr>
          <w:rFonts w:ascii="Calibri" w:hAnsi="Calibri" w:cs="Calibri"/>
        </w:rPr>
        <w:t>±</w:t>
      </w:r>
      <w:r w:rsidR="00F05397" w:rsidRPr="00203DF1">
        <w:rPr>
          <w:rFonts w:ascii="Calibri" w:hAnsi="Calibri" w:cs="Calibri"/>
        </w:rPr>
        <w:t xml:space="preserve"> </w:t>
      </w:r>
      <w:r w:rsidR="006357C0" w:rsidRPr="00203DF1">
        <w:rPr>
          <w:rFonts w:ascii="Calibri" w:hAnsi="Calibri" w:cs="Calibri"/>
        </w:rPr>
        <w:t>1</w:t>
      </w:r>
      <w:r w:rsidR="004D6D3B">
        <w:rPr>
          <w:rFonts w:ascii="Calibri" w:hAnsi="Calibri" w:cs="Calibri"/>
        </w:rPr>
        <w:t>,</w:t>
      </w:r>
      <w:r w:rsidR="006357C0" w:rsidRPr="00203DF1">
        <w:rPr>
          <w:rFonts w:ascii="Calibri" w:hAnsi="Calibri" w:cs="Calibri"/>
        </w:rPr>
        <w:t>368</w:t>
      </w:r>
      <w:r w:rsidR="00F943E5" w:rsidRPr="00203DF1">
        <w:rPr>
          <w:rFonts w:ascii="Calibri" w:hAnsi="Calibri" w:cs="Calibri"/>
        </w:rPr>
        <w:t>.2</w:t>
      </w:r>
      <w:r w:rsidR="006357C0" w:rsidRPr="00203DF1">
        <w:rPr>
          <w:rFonts w:ascii="Calibri" w:hAnsi="Calibri" w:cs="Calibri"/>
        </w:rPr>
        <w:t xml:space="preserve">. </w:t>
      </w:r>
      <w:r w:rsidR="005C1E1B" w:rsidRPr="00203DF1">
        <w:rPr>
          <w:rFonts w:ascii="Calibri" w:hAnsi="Calibri" w:cs="Calibri"/>
        </w:rPr>
        <w:t xml:space="preserve">In </w:t>
      </w:r>
      <w:r w:rsidR="004D6D3B">
        <w:rPr>
          <w:rFonts w:ascii="Calibri" w:hAnsi="Calibri" w:cs="Calibri"/>
        </w:rPr>
        <w:t xml:space="preserve">the </w:t>
      </w:r>
      <w:r w:rsidR="005C1E1B" w:rsidRPr="00203DF1">
        <w:rPr>
          <w:rFonts w:ascii="Calibri" w:hAnsi="Calibri" w:cs="Calibri"/>
        </w:rPr>
        <w:t>queen combs, the</w:t>
      </w:r>
      <w:r w:rsidR="006357C0" w:rsidRPr="00203DF1">
        <w:rPr>
          <w:rFonts w:ascii="Calibri" w:hAnsi="Calibri" w:cs="Calibri"/>
        </w:rPr>
        <w:t xml:space="preserve"> </w:t>
      </w:r>
      <w:r w:rsidR="005C1E1B" w:rsidRPr="00203DF1">
        <w:rPr>
          <w:rFonts w:ascii="Calibri" w:hAnsi="Calibri" w:cs="Calibri"/>
        </w:rPr>
        <w:t xml:space="preserve">total </w:t>
      </w:r>
      <w:r w:rsidR="006357C0" w:rsidRPr="00203DF1">
        <w:rPr>
          <w:rFonts w:ascii="Calibri" w:hAnsi="Calibri" w:cs="Calibri"/>
        </w:rPr>
        <w:t xml:space="preserve">number of all cells </w:t>
      </w:r>
      <w:r w:rsidR="005C1E1B" w:rsidRPr="00203DF1">
        <w:rPr>
          <w:rFonts w:ascii="Calibri" w:hAnsi="Calibri" w:cs="Calibri"/>
        </w:rPr>
        <w:t xml:space="preserve">was </w:t>
      </w:r>
      <w:r w:rsidR="006357C0" w:rsidRPr="00203DF1">
        <w:rPr>
          <w:rFonts w:ascii="Calibri" w:hAnsi="Calibri" w:cs="Calibri"/>
        </w:rPr>
        <w:t>6</w:t>
      </w:r>
      <w:r w:rsidR="004D6D3B">
        <w:rPr>
          <w:rFonts w:ascii="Calibri" w:hAnsi="Calibri" w:cs="Calibri"/>
        </w:rPr>
        <w:t>,</w:t>
      </w:r>
      <w:r w:rsidR="006357C0" w:rsidRPr="00203DF1">
        <w:rPr>
          <w:rFonts w:ascii="Calibri" w:hAnsi="Calibri" w:cs="Calibri"/>
        </w:rPr>
        <w:t xml:space="preserve">572, </w:t>
      </w:r>
      <w:r w:rsidR="005C1E1B" w:rsidRPr="00203DF1">
        <w:rPr>
          <w:rFonts w:ascii="Calibri" w:hAnsi="Calibri" w:cs="Calibri"/>
        </w:rPr>
        <w:t xml:space="preserve">whereas </w:t>
      </w:r>
      <w:r w:rsidR="006357C0" w:rsidRPr="00203DF1">
        <w:rPr>
          <w:rFonts w:ascii="Calibri" w:hAnsi="Calibri" w:cs="Calibri"/>
        </w:rPr>
        <w:t xml:space="preserve">the number of all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5C1E1B" w:rsidRPr="00203DF1">
        <w:rPr>
          <w:rFonts w:ascii="Calibri" w:hAnsi="Calibri" w:cs="Calibri"/>
        </w:rPr>
        <w:t xml:space="preserve">was </w:t>
      </w:r>
      <w:r w:rsidR="006357C0" w:rsidRPr="00203DF1">
        <w:rPr>
          <w:rFonts w:ascii="Calibri" w:hAnsi="Calibri" w:cs="Calibri"/>
        </w:rPr>
        <w:t>5</w:t>
      </w:r>
      <w:r w:rsidR="004D6D3B">
        <w:rPr>
          <w:rFonts w:ascii="Calibri" w:hAnsi="Calibri" w:cs="Calibri"/>
        </w:rPr>
        <w:t>,</w:t>
      </w:r>
      <w:r w:rsidR="006357C0" w:rsidRPr="00203DF1">
        <w:rPr>
          <w:rFonts w:ascii="Calibri" w:hAnsi="Calibri" w:cs="Calibri"/>
        </w:rPr>
        <w:t>244</w:t>
      </w:r>
      <w:r w:rsidR="0056323E" w:rsidRPr="00203DF1">
        <w:rPr>
          <w:rFonts w:ascii="Calibri" w:hAnsi="Calibri" w:cs="Calibri"/>
        </w:rPr>
        <w:t>.</w:t>
      </w:r>
      <w:r w:rsidR="006357C0" w:rsidRPr="00203DF1">
        <w:rPr>
          <w:rFonts w:ascii="Calibri" w:hAnsi="Calibri" w:cs="Calibri"/>
        </w:rPr>
        <w:t xml:space="preserve"> The average number of </w:t>
      </w:r>
      <w:r w:rsidR="003A0A58" w:rsidRPr="00203DF1">
        <w:rPr>
          <w:rFonts w:ascii="Calibri" w:hAnsi="Calibri" w:cs="Calibri"/>
        </w:rPr>
        <w:t>cells</w:t>
      </w:r>
      <w:r w:rsidR="006357C0" w:rsidRPr="00203DF1">
        <w:rPr>
          <w:rFonts w:ascii="Calibri" w:hAnsi="Calibri" w:cs="Calibri"/>
        </w:rPr>
        <w:t xml:space="preserve"> per comb </w:t>
      </w:r>
      <w:r w:rsidR="005C1E1B" w:rsidRPr="00203DF1">
        <w:rPr>
          <w:rFonts w:ascii="Calibri" w:hAnsi="Calibri" w:cs="Calibri"/>
        </w:rPr>
        <w:t xml:space="preserve">in </w:t>
      </w:r>
      <w:r w:rsidR="004D6D3B">
        <w:rPr>
          <w:rFonts w:ascii="Calibri" w:hAnsi="Calibri" w:cs="Calibri"/>
        </w:rPr>
        <w:t xml:space="preserve">the </w:t>
      </w:r>
      <w:r w:rsidR="005C1E1B" w:rsidRPr="00203DF1">
        <w:rPr>
          <w:rFonts w:ascii="Calibri" w:hAnsi="Calibri" w:cs="Calibri"/>
        </w:rPr>
        <w:t>queen combs was</w:t>
      </w:r>
      <w:r w:rsidR="006357C0" w:rsidRPr="00203DF1">
        <w:rPr>
          <w:rFonts w:ascii="Calibri" w:hAnsi="Calibri" w:cs="Calibri"/>
        </w:rPr>
        <w:t xml:space="preserve"> 1</w:t>
      </w:r>
      <w:r w:rsidR="004D6D3B">
        <w:rPr>
          <w:rFonts w:ascii="Calibri" w:hAnsi="Calibri" w:cs="Calibri"/>
        </w:rPr>
        <w:t>,</w:t>
      </w:r>
      <w:r w:rsidR="006357C0" w:rsidRPr="00203DF1">
        <w:rPr>
          <w:rFonts w:ascii="Calibri" w:hAnsi="Calibri" w:cs="Calibri"/>
        </w:rPr>
        <w:t>095.3</w:t>
      </w:r>
      <w:r w:rsidR="00191DCE" w:rsidRPr="00203DF1">
        <w:rPr>
          <w:rFonts w:ascii="Calibri" w:hAnsi="Calibri" w:cs="Calibri"/>
        </w:rPr>
        <w:t xml:space="preserve"> </w:t>
      </w:r>
      <w:r w:rsidR="006357C0" w:rsidRPr="00203DF1">
        <w:rPr>
          <w:rFonts w:ascii="Calibri" w:hAnsi="Calibri" w:cs="Calibri"/>
        </w:rPr>
        <w:t>±</w:t>
      </w:r>
      <w:r w:rsidR="00F05397" w:rsidRPr="00203DF1">
        <w:rPr>
          <w:rFonts w:ascii="Calibri" w:hAnsi="Calibri" w:cs="Calibri"/>
        </w:rPr>
        <w:t xml:space="preserve"> </w:t>
      </w:r>
      <w:r w:rsidR="006357C0" w:rsidRPr="00203DF1">
        <w:rPr>
          <w:rFonts w:ascii="Calibri" w:hAnsi="Calibri" w:cs="Calibri"/>
        </w:rPr>
        <w:t>17</w:t>
      </w:r>
      <w:r w:rsidR="00191DCE" w:rsidRPr="00203DF1">
        <w:rPr>
          <w:rFonts w:ascii="Calibri" w:hAnsi="Calibri" w:cs="Calibri"/>
        </w:rPr>
        <w:t>4.8</w:t>
      </w:r>
      <w:r w:rsidR="00F25B46" w:rsidRPr="00F25B46">
        <w:rPr>
          <w:rFonts w:ascii="Calibri" w:hAnsi="Calibri" w:cs="Calibri"/>
          <w:vertAlign w:val="superscript"/>
        </w:rPr>
        <w:t>20</w:t>
      </w:r>
      <w:r w:rsidR="006357C0" w:rsidRPr="00203DF1">
        <w:rPr>
          <w:rFonts w:ascii="Calibri" w:hAnsi="Calibri" w:cs="Calibri"/>
        </w:rPr>
        <w:t>,</w:t>
      </w:r>
      <w:r w:rsidR="005C1E1B" w:rsidRPr="00203DF1">
        <w:rPr>
          <w:rFonts w:ascii="Calibri" w:hAnsi="Calibri" w:cs="Calibri"/>
        </w:rPr>
        <w:t xml:space="preserve"> whereas</w:t>
      </w:r>
      <w:r w:rsidR="006357C0" w:rsidRPr="00203DF1">
        <w:rPr>
          <w:rFonts w:ascii="Calibri" w:hAnsi="Calibri" w:cs="Calibri"/>
        </w:rPr>
        <w:t xml:space="preserve"> the average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5C1E1B" w:rsidRPr="00203DF1">
        <w:rPr>
          <w:rFonts w:ascii="Calibri" w:hAnsi="Calibri" w:cs="Calibri"/>
        </w:rPr>
        <w:t>was</w:t>
      </w:r>
      <w:r w:rsidR="006357C0" w:rsidRPr="00203DF1">
        <w:rPr>
          <w:rFonts w:ascii="Calibri" w:hAnsi="Calibri" w:cs="Calibri"/>
        </w:rPr>
        <w:t xml:space="preserve"> 874</w:t>
      </w:r>
      <w:r w:rsidR="00191DCE" w:rsidRPr="00203DF1">
        <w:rPr>
          <w:rFonts w:ascii="Calibri" w:hAnsi="Calibri" w:cs="Calibri"/>
        </w:rPr>
        <w:t>.0</w:t>
      </w:r>
      <w:r w:rsidR="00F05397" w:rsidRPr="00203DF1">
        <w:rPr>
          <w:rFonts w:ascii="Calibri" w:hAnsi="Calibri" w:cs="Calibri"/>
        </w:rPr>
        <w:t xml:space="preserve"> </w:t>
      </w:r>
      <w:r w:rsidR="006357C0" w:rsidRPr="00203DF1">
        <w:rPr>
          <w:rFonts w:ascii="Calibri" w:hAnsi="Calibri" w:cs="Calibri"/>
        </w:rPr>
        <w:t>±</w:t>
      </w:r>
      <w:r w:rsidR="00F05397" w:rsidRPr="00203DF1">
        <w:rPr>
          <w:rFonts w:ascii="Calibri" w:hAnsi="Calibri" w:cs="Calibri"/>
        </w:rPr>
        <w:t xml:space="preserve"> </w:t>
      </w:r>
      <w:r w:rsidR="006357C0" w:rsidRPr="00203DF1">
        <w:rPr>
          <w:rFonts w:ascii="Calibri" w:hAnsi="Calibri" w:cs="Calibri"/>
        </w:rPr>
        <w:t>22</w:t>
      </w:r>
      <w:r w:rsidR="00191DCE" w:rsidRPr="00203DF1">
        <w:rPr>
          <w:rFonts w:ascii="Calibri" w:hAnsi="Calibri" w:cs="Calibri"/>
        </w:rPr>
        <w:t>3.8.</w:t>
      </w:r>
      <w:r w:rsidR="006357C0" w:rsidRPr="00203DF1">
        <w:rPr>
          <w:rFonts w:ascii="Calibri" w:hAnsi="Calibri" w:cs="Calibri"/>
        </w:rPr>
        <w:t xml:space="preserve"> </w:t>
      </w:r>
      <w:r w:rsidR="000556BA" w:rsidRPr="00203DF1">
        <w:rPr>
          <w:rFonts w:ascii="Calibri" w:hAnsi="Calibri" w:cs="Calibri"/>
        </w:rPr>
        <w:t xml:space="preserve">Meconium </w:t>
      </w:r>
      <w:r w:rsidR="006357C0" w:rsidRPr="00203DF1">
        <w:rPr>
          <w:rFonts w:ascii="Calibri" w:hAnsi="Calibri" w:cs="Calibri"/>
        </w:rPr>
        <w:t xml:space="preserve">layers </w:t>
      </w:r>
      <w:r w:rsidR="000556BA" w:rsidRPr="00203DF1">
        <w:rPr>
          <w:rFonts w:ascii="Calibri" w:hAnsi="Calibri" w:cs="Calibri"/>
        </w:rPr>
        <w:t>in worker cells ranged f</w:t>
      </w:r>
      <w:r w:rsidR="00D5663F" w:rsidRPr="00203DF1">
        <w:rPr>
          <w:rFonts w:ascii="Calibri" w:hAnsi="Calibri" w:cs="Calibri"/>
        </w:rPr>
        <w:t>r</w:t>
      </w:r>
      <w:r w:rsidR="000556BA" w:rsidRPr="00203DF1">
        <w:rPr>
          <w:rFonts w:ascii="Calibri" w:hAnsi="Calibri" w:cs="Calibri"/>
        </w:rPr>
        <w:t>om zero to three</w:t>
      </w:r>
      <w:r w:rsidR="006357C0" w:rsidRPr="00203DF1">
        <w:rPr>
          <w:rFonts w:ascii="Calibri" w:hAnsi="Calibri" w:cs="Calibri"/>
        </w:rPr>
        <w:t xml:space="preserve">, </w:t>
      </w:r>
      <w:r w:rsidR="000556BA" w:rsidRPr="00203DF1">
        <w:rPr>
          <w:rFonts w:ascii="Calibri" w:hAnsi="Calibri" w:cs="Calibri"/>
        </w:rPr>
        <w:t xml:space="preserve">whereas </w:t>
      </w:r>
      <w:r w:rsidR="004D6D3B">
        <w:rPr>
          <w:rFonts w:ascii="Calibri" w:hAnsi="Calibri" w:cs="Calibri"/>
        </w:rPr>
        <w:t xml:space="preserve">the </w:t>
      </w:r>
      <w:r w:rsidR="000556BA" w:rsidRPr="00203DF1">
        <w:rPr>
          <w:rFonts w:ascii="Calibri" w:hAnsi="Calibri" w:cs="Calibri"/>
        </w:rPr>
        <w:t>queen cells</w:t>
      </w:r>
      <w:r w:rsidR="00D5663F" w:rsidRPr="00203DF1">
        <w:rPr>
          <w:rFonts w:ascii="Calibri" w:hAnsi="Calibri" w:cs="Calibri"/>
        </w:rPr>
        <w:t xml:space="preserve"> had either one or no</w:t>
      </w:r>
      <w:r w:rsidR="006357C0" w:rsidRPr="00203DF1">
        <w:rPr>
          <w:rFonts w:ascii="Calibri" w:hAnsi="Calibri" w:cs="Calibri"/>
        </w:rPr>
        <w:t xml:space="preserve"> meconium </w:t>
      </w:r>
      <w:r w:rsidR="00D5663F" w:rsidRPr="00203DF1">
        <w:rPr>
          <w:rFonts w:ascii="Calibri" w:hAnsi="Calibri" w:cs="Calibri"/>
        </w:rPr>
        <w:t>layer</w:t>
      </w:r>
      <w:r w:rsidR="006357C0" w:rsidRPr="00203DF1">
        <w:rPr>
          <w:rFonts w:ascii="Calibri" w:hAnsi="Calibri" w:cs="Calibri"/>
        </w:rPr>
        <w:t>.</w:t>
      </w:r>
    </w:p>
    <w:p w14:paraId="56BB95C8" w14:textId="381B155E" w:rsidR="006357C0" w:rsidRPr="00203DF1" w:rsidRDefault="006357C0" w:rsidP="00CF1B0D">
      <w:pPr>
        <w:widowControl/>
        <w:spacing w:line="300" w:lineRule="exact"/>
        <w:rPr>
          <w:rFonts w:ascii="Calibri" w:hAnsi="Calibri" w:cs="Calibri"/>
        </w:rPr>
      </w:pPr>
    </w:p>
    <w:p w14:paraId="020F7CD6" w14:textId="4389D8F9" w:rsidR="007D5B63" w:rsidRPr="00203DF1" w:rsidRDefault="007D5B63" w:rsidP="00CF1B0D">
      <w:pPr>
        <w:widowControl/>
        <w:spacing w:line="300" w:lineRule="exact"/>
        <w:rPr>
          <w:rFonts w:ascii="Calibri" w:hAnsi="Calibri" w:cs="Calibri"/>
        </w:rPr>
      </w:pPr>
      <w:r w:rsidRPr="00203DF1">
        <w:rPr>
          <w:rFonts w:ascii="Calibri" w:hAnsi="Calibri" w:cs="Calibri"/>
        </w:rPr>
        <w:t xml:space="preserve">[Place </w:t>
      </w:r>
      <w:r w:rsidR="00FC3053" w:rsidRPr="00203DF1">
        <w:rPr>
          <w:rFonts w:ascii="Calibri" w:hAnsi="Calibri" w:cs="Calibri"/>
          <w:b/>
        </w:rPr>
        <w:t>Figure 5</w:t>
      </w:r>
      <w:r w:rsidRPr="00203DF1">
        <w:rPr>
          <w:rFonts w:ascii="Calibri" w:hAnsi="Calibri" w:cs="Calibri"/>
        </w:rPr>
        <w:t xml:space="preserve"> here]</w:t>
      </w:r>
    </w:p>
    <w:p w14:paraId="336A4024" w14:textId="77777777" w:rsidR="0031667B" w:rsidRPr="00203DF1" w:rsidRDefault="0031667B" w:rsidP="00CF1B0D">
      <w:pPr>
        <w:widowControl/>
        <w:spacing w:line="300" w:lineRule="exact"/>
        <w:rPr>
          <w:rFonts w:ascii="Calibri" w:hAnsi="Calibri" w:cs="Calibri"/>
        </w:rPr>
      </w:pPr>
    </w:p>
    <w:p w14:paraId="7FF89D12" w14:textId="37B4035C" w:rsidR="0031667B" w:rsidRPr="00203DF1" w:rsidRDefault="008637EF" w:rsidP="00CF1B0D">
      <w:pPr>
        <w:widowControl/>
        <w:spacing w:line="300" w:lineRule="exact"/>
        <w:rPr>
          <w:rFonts w:ascii="Calibri" w:hAnsi="Calibri" w:cs="Calibri"/>
        </w:rPr>
      </w:pPr>
      <w:r w:rsidRPr="00203DF1">
        <w:rPr>
          <w:rFonts w:ascii="Calibri" w:hAnsi="Calibri" w:cs="Calibri"/>
          <w:b/>
        </w:rPr>
        <w:t>FIGURE AND TABLE LEGENDS:</w:t>
      </w:r>
    </w:p>
    <w:p w14:paraId="4D72C9BB" w14:textId="77777777" w:rsidR="006357C0" w:rsidRPr="00203DF1" w:rsidRDefault="006357C0" w:rsidP="00CF1B0D">
      <w:pPr>
        <w:widowControl/>
        <w:spacing w:line="300" w:lineRule="exact"/>
        <w:rPr>
          <w:rFonts w:ascii="Calibri" w:hAnsi="Calibri" w:cs="Calibri"/>
        </w:rPr>
      </w:pPr>
    </w:p>
    <w:p w14:paraId="16453D00" w14:textId="105D6F07" w:rsidR="00503A10" w:rsidRPr="00203DF1" w:rsidRDefault="00FC3053" w:rsidP="00CF1B0D">
      <w:pPr>
        <w:widowControl/>
        <w:spacing w:line="300" w:lineRule="exact"/>
        <w:rPr>
          <w:rFonts w:ascii="Calibri" w:hAnsi="Calibri" w:cs="Calibri"/>
        </w:rPr>
      </w:pPr>
      <w:r w:rsidRPr="00203DF1">
        <w:rPr>
          <w:rFonts w:ascii="Calibri" w:hAnsi="Calibri" w:cs="Calibri"/>
          <w:b/>
        </w:rPr>
        <w:t>Figure 1</w:t>
      </w:r>
      <w:r w:rsidR="00A80606" w:rsidRPr="00A81D0A">
        <w:rPr>
          <w:rFonts w:ascii="Calibri" w:hAnsi="Calibri" w:cs="Calibri"/>
          <w:b/>
        </w:rPr>
        <w:t>:</w:t>
      </w:r>
      <w:r w:rsidR="00503A10" w:rsidRPr="00203DF1">
        <w:rPr>
          <w:rFonts w:ascii="Calibri" w:hAnsi="Calibri" w:cs="Calibri"/>
        </w:rPr>
        <w:t xml:space="preserve"> </w:t>
      </w:r>
      <w:r w:rsidR="00503A10" w:rsidRPr="00203DF1">
        <w:rPr>
          <w:rFonts w:ascii="Calibri" w:hAnsi="Calibri" w:cs="Calibri"/>
          <w:b/>
        </w:rPr>
        <w:t xml:space="preserve">Meconium in </w:t>
      </w:r>
      <w:r w:rsidR="00DB73D3">
        <w:rPr>
          <w:rFonts w:ascii="Calibri" w:hAnsi="Calibri" w:cs="Calibri"/>
          <w:b/>
        </w:rPr>
        <w:t xml:space="preserve">a </w:t>
      </w:r>
      <w:r w:rsidR="00503A10" w:rsidRPr="00203DF1">
        <w:rPr>
          <w:rFonts w:ascii="Calibri" w:hAnsi="Calibri" w:cs="Calibri"/>
          <w:b/>
        </w:rPr>
        <w:t>larval cell.</w:t>
      </w:r>
      <w:r w:rsidR="00503A10" w:rsidRPr="00203DF1">
        <w:rPr>
          <w:rFonts w:ascii="Calibri" w:hAnsi="Calibri" w:cs="Calibri"/>
        </w:rPr>
        <w:t xml:space="preserve"> </w:t>
      </w:r>
      <w:r w:rsidR="00DB73D3">
        <w:rPr>
          <w:rFonts w:ascii="Calibri" w:hAnsi="Calibri" w:cs="Calibri"/>
        </w:rPr>
        <w:t>(</w:t>
      </w:r>
      <w:r w:rsidR="00503A10" w:rsidRPr="00A81D0A">
        <w:rPr>
          <w:rFonts w:ascii="Calibri" w:hAnsi="Calibri" w:cs="Calibri"/>
          <w:b/>
        </w:rPr>
        <w:t>A</w:t>
      </w:r>
      <w:r w:rsidR="00DB73D3">
        <w:rPr>
          <w:rFonts w:ascii="Calibri" w:hAnsi="Calibri" w:cs="Calibri"/>
        </w:rPr>
        <w:t>)</w:t>
      </w:r>
      <w:r w:rsidR="00503A10" w:rsidRPr="00203DF1">
        <w:rPr>
          <w:rFonts w:ascii="Calibri" w:hAnsi="Calibri" w:cs="Calibri"/>
        </w:rPr>
        <w:t xml:space="preserve"> Cross section of a comb of </w:t>
      </w:r>
      <w:r w:rsidR="00503A10" w:rsidRPr="00203DF1">
        <w:rPr>
          <w:rFonts w:ascii="Calibri" w:hAnsi="Calibri" w:cs="Calibri"/>
          <w:i/>
        </w:rPr>
        <w:t xml:space="preserve">Vespula </w:t>
      </w:r>
      <w:proofErr w:type="spellStart"/>
      <w:r w:rsidR="00503A10" w:rsidRPr="00203DF1">
        <w:rPr>
          <w:rFonts w:ascii="Calibri" w:hAnsi="Calibri" w:cs="Calibri"/>
          <w:i/>
        </w:rPr>
        <w:t>shidai</w:t>
      </w:r>
      <w:proofErr w:type="spellEnd"/>
      <w:r w:rsidR="00503A10" w:rsidRPr="00203DF1">
        <w:rPr>
          <w:rFonts w:ascii="Calibri" w:hAnsi="Calibri" w:cs="Calibri"/>
        </w:rPr>
        <w:t xml:space="preserve">. </w:t>
      </w:r>
      <w:proofErr w:type="spellStart"/>
      <w:r w:rsidR="00503A10" w:rsidRPr="00203DF1">
        <w:rPr>
          <w:rFonts w:ascii="Calibri" w:hAnsi="Calibri" w:cs="Calibri"/>
        </w:rPr>
        <w:t>Meconi</w:t>
      </w:r>
      <w:r w:rsidR="00773E8D" w:rsidRPr="00203DF1">
        <w:rPr>
          <w:rFonts w:ascii="Calibri" w:hAnsi="Calibri" w:cs="Calibri"/>
        </w:rPr>
        <w:t>a</w:t>
      </w:r>
      <w:proofErr w:type="spellEnd"/>
      <w:r w:rsidR="00503A10" w:rsidRPr="00203DF1">
        <w:rPr>
          <w:rFonts w:ascii="Calibri" w:hAnsi="Calibri" w:cs="Calibri"/>
        </w:rPr>
        <w:t xml:space="preserve"> </w:t>
      </w:r>
      <w:r w:rsidR="00773E8D" w:rsidRPr="00203DF1">
        <w:rPr>
          <w:rFonts w:ascii="Calibri" w:hAnsi="Calibri" w:cs="Calibri"/>
        </w:rPr>
        <w:t>is</w:t>
      </w:r>
      <w:r w:rsidR="00503A10" w:rsidRPr="00203DF1">
        <w:rPr>
          <w:rFonts w:ascii="Calibri" w:hAnsi="Calibri" w:cs="Calibri"/>
        </w:rPr>
        <w:t xml:space="preserve"> indicated by red arrows. </w:t>
      </w:r>
      <w:r w:rsidR="00DB73D3">
        <w:rPr>
          <w:rFonts w:ascii="Calibri" w:hAnsi="Calibri" w:cs="Calibri"/>
        </w:rPr>
        <w:t>(</w:t>
      </w:r>
      <w:r w:rsidR="00503A10" w:rsidRPr="00A81D0A">
        <w:rPr>
          <w:rFonts w:ascii="Calibri" w:hAnsi="Calibri" w:cs="Calibri"/>
          <w:b/>
        </w:rPr>
        <w:t>B</w:t>
      </w:r>
      <w:r w:rsidR="00DB73D3">
        <w:rPr>
          <w:rFonts w:ascii="Calibri" w:hAnsi="Calibri" w:cs="Calibri"/>
        </w:rPr>
        <w:t>)</w:t>
      </w:r>
      <w:r w:rsidR="00503A10" w:rsidRPr="00203DF1">
        <w:rPr>
          <w:rFonts w:ascii="Calibri" w:hAnsi="Calibri" w:cs="Calibri"/>
        </w:rPr>
        <w:t xml:space="preserve"> Two </w:t>
      </w:r>
      <w:proofErr w:type="spellStart"/>
      <w:r w:rsidR="00503A10" w:rsidRPr="00203DF1">
        <w:rPr>
          <w:rFonts w:ascii="Calibri" w:hAnsi="Calibri" w:cs="Calibri"/>
        </w:rPr>
        <w:t>meconi</w:t>
      </w:r>
      <w:r w:rsidR="00773E8D" w:rsidRPr="00203DF1">
        <w:rPr>
          <w:rFonts w:ascii="Calibri" w:hAnsi="Calibri" w:cs="Calibri"/>
        </w:rPr>
        <w:t>a</w:t>
      </w:r>
      <w:proofErr w:type="spellEnd"/>
      <w:r w:rsidR="00503A10" w:rsidRPr="00203DF1">
        <w:rPr>
          <w:rFonts w:ascii="Calibri" w:hAnsi="Calibri" w:cs="Calibri"/>
        </w:rPr>
        <w:t xml:space="preserve"> are layered. </w:t>
      </w:r>
      <w:r w:rsidR="00DB73D3">
        <w:rPr>
          <w:rFonts w:ascii="Calibri" w:hAnsi="Calibri" w:cs="Calibri"/>
        </w:rPr>
        <w:t>Each b</w:t>
      </w:r>
      <w:r w:rsidR="00503A10" w:rsidRPr="00203DF1">
        <w:rPr>
          <w:rFonts w:ascii="Calibri" w:hAnsi="Calibri" w:cs="Calibri"/>
        </w:rPr>
        <w:t>lue arrow indicates one meconi</w:t>
      </w:r>
      <w:r w:rsidR="00DB73D3">
        <w:rPr>
          <w:rFonts w:ascii="Calibri" w:hAnsi="Calibri" w:cs="Calibri"/>
        </w:rPr>
        <w:t>um</w:t>
      </w:r>
      <w:r w:rsidR="00503A10" w:rsidRPr="00203DF1">
        <w:rPr>
          <w:rFonts w:ascii="Calibri" w:hAnsi="Calibri" w:cs="Calibri"/>
        </w:rPr>
        <w:t>.</w:t>
      </w:r>
    </w:p>
    <w:p w14:paraId="1B5815E9" w14:textId="77777777" w:rsidR="001F19D0" w:rsidRPr="00203DF1" w:rsidRDefault="001F19D0" w:rsidP="00CF1B0D">
      <w:pPr>
        <w:widowControl/>
        <w:spacing w:line="300" w:lineRule="exact"/>
        <w:rPr>
          <w:rFonts w:ascii="Calibri" w:hAnsi="Calibri" w:cs="Calibri"/>
        </w:rPr>
      </w:pPr>
    </w:p>
    <w:p w14:paraId="053BD590" w14:textId="698268B6" w:rsidR="00B36E7E" w:rsidRPr="00203DF1" w:rsidRDefault="00FC3053" w:rsidP="00CF1B0D">
      <w:pPr>
        <w:widowControl/>
        <w:spacing w:line="300" w:lineRule="exact"/>
        <w:rPr>
          <w:rFonts w:ascii="Calibri" w:hAnsi="Calibri" w:cs="Calibri"/>
        </w:rPr>
      </w:pPr>
      <w:r w:rsidRPr="00203DF1">
        <w:rPr>
          <w:rFonts w:ascii="Calibri" w:hAnsi="Calibri" w:cs="Calibri"/>
          <w:b/>
        </w:rPr>
        <w:t>Figure 2</w:t>
      </w:r>
      <w:r w:rsidR="00DB73D3" w:rsidRPr="00A81D0A">
        <w:rPr>
          <w:rFonts w:ascii="Calibri" w:hAnsi="Calibri" w:cs="Calibri"/>
          <w:b/>
        </w:rPr>
        <w:t>:</w:t>
      </w:r>
      <w:r w:rsidR="00503A10" w:rsidRPr="00203DF1">
        <w:rPr>
          <w:rFonts w:ascii="Calibri" w:hAnsi="Calibri" w:cs="Calibri"/>
        </w:rPr>
        <w:t xml:space="preserve"> </w:t>
      </w:r>
      <w:r w:rsidR="00503A10" w:rsidRPr="00203DF1">
        <w:rPr>
          <w:rFonts w:ascii="Calibri" w:hAnsi="Calibri" w:cs="Calibri"/>
          <w:b/>
        </w:rPr>
        <w:t xml:space="preserve">Providing wasps </w:t>
      </w:r>
      <w:r w:rsidR="00773E8D" w:rsidRPr="00203DF1">
        <w:rPr>
          <w:rFonts w:ascii="Calibri" w:hAnsi="Calibri" w:cs="Calibri"/>
          <w:b/>
        </w:rPr>
        <w:t xml:space="preserve">with a flagged </w:t>
      </w:r>
      <w:r w:rsidR="00503A10" w:rsidRPr="00203DF1">
        <w:rPr>
          <w:rFonts w:ascii="Calibri" w:hAnsi="Calibri" w:cs="Calibri"/>
          <w:b/>
        </w:rPr>
        <w:t xml:space="preserve">meat bait. </w:t>
      </w:r>
      <w:r w:rsidR="00DB73D3" w:rsidRPr="00A81D0A">
        <w:rPr>
          <w:rFonts w:ascii="Calibri" w:hAnsi="Calibri" w:cs="Calibri"/>
        </w:rPr>
        <w:t>(</w:t>
      </w:r>
      <w:r w:rsidR="00503A10" w:rsidRPr="00A81D0A">
        <w:rPr>
          <w:rFonts w:ascii="Calibri" w:hAnsi="Calibri" w:cs="Calibri"/>
          <w:b/>
        </w:rPr>
        <w:t>A</w:t>
      </w:r>
      <w:r w:rsidR="00DB73D3">
        <w:rPr>
          <w:rFonts w:ascii="Calibri" w:hAnsi="Calibri" w:cs="Calibri"/>
        </w:rPr>
        <w:t>)</w:t>
      </w:r>
      <w:r w:rsidR="00503A10" w:rsidRPr="00203DF1">
        <w:rPr>
          <w:rFonts w:ascii="Calibri" w:hAnsi="Calibri" w:cs="Calibri"/>
        </w:rPr>
        <w:t xml:space="preserve"> Baiting wasps with meat attached to the tip of a stick.</w:t>
      </w:r>
      <w:r w:rsidR="00503A10" w:rsidRPr="00A81D0A">
        <w:rPr>
          <w:rFonts w:ascii="Calibri" w:hAnsi="Calibri" w:cs="Calibri"/>
        </w:rPr>
        <w:t xml:space="preserve"> </w:t>
      </w:r>
      <w:r w:rsidR="00DB73D3" w:rsidRPr="00A81D0A">
        <w:rPr>
          <w:rFonts w:ascii="Calibri" w:hAnsi="Calibri" w:cs="Calibri"/>
        </w:rPr>
        <w:t>(</w:t>
      </w:r>
      <w:r w:rsidR="00503A10" w:rsidRPr="00A81D0A">
        <w:rPr>
          <w:rFonts w:ascii="Calibri" w:hAnsi="Calibri" w:cs="Calibri"/>
          <w:b/>
        </w:rPr>
        <w:t>B</w:t>
      </w:r>
      <w:r w:rsidR="00DB73D3">
        <w:rPr>
          <w:rFonts w:ascii="Calibri" w:hAnsi="Calibri" w:cs="Calibri"/>
        </w:rPr>
        <w:t>)</w:t>
      </w:r>
      <w:r w:rsidR="00503A10" w:rsidRPr="00203DF1">
        <w:rPr>
          <w:rFonts w:ascii="Calibri" w:hAnsi="Calibri" w:cs="Calibri"/>
        </w:rPr>
        <w:t xml:space="preserve"> </w:t>
      </w:r>
      <w:r w:rsidR="00DB73D3">
        <w:rPr>
          <w:rFonts w:ascii="Calibri" w:hAnsi="Calibri" w:cs="Calibri"/>
        </w:rPr>
        <w:t>The piece of m</w:t>
      </w:r>
      <w:r w:rsidR="00503A10" w:rsidRPr="00203DF1">
        <w:rPr>
          <w:rFonts w:ascii="Calibri" w:hAnsi="Calibri" w:cs="Calibri"/>
        </w:rPr>
        <w:t xml:space="preserve">eat is tied with </w:t>
      </w:r>
      <w:r w:rsidR="00DB73D3">
        <w:rPr>
          <w:rFonts w:ascii="Calibri" w:hAnsi="Calibri" w:cs="Calibri"/>
        </w:rPr>
        <w:t xml:space="preserve">a </w:t>
      </w:r>
      <w:r w:rsidR="00503A10" w:rsidRPr="00203DF1">
        <w:rPr>
          <w:rFonts w:ascii="Calibri" w:hAnsi="Calibri" w:cs="Calibri"/>
        </w:rPr>
        <w:t xml:space="preserve">thread </w:t>
      </w:r>
      <w:r w:rsidR="00DB73D3">
        <w:rPr>
          <w:rFonts w:ascii="Calibri" w:hAnsi="Calibri" w:cs="Calibri"/>
        </w:rPr>
        <w:t>to a</w:t>
      </w:r>
      <w:r w:rsidR="00503A10" w:rsidRPr="00203DF1">
        <w:rPr>
          <w:rFonts w:ascii="Calibri" w:hAnsi="Calibri" w:cs="Calibri"/>
        </w:rPr>
        <w:t xml:space="preserve"> plastic flag. </w:t>
      </w:r>
      <w:r w:rsidR="00DB73D3">
        <w:rPr>
          <w:rFonts w:ascii="Calibri" w:hAnsi="Calibri" w:cs="Calibri"/>
        </w:rPr>
        <w:t>(</w:t>
      </w:r>
      <w:r w:rsidR="00503A10" w:rsidRPr="00A81D0A">
        <w:rPr>
          <w:rFonts w:ascii="Calibri" w:hAnsi="Calibri" w:cs="Calibri"/>
          <w:b/>
        </w:rPr>
        <w:t>C</w:t>
      </w:r>
      <w:r w:rsidR="00DB73D3">
        <w:rPr>
          <w:rFonts w:ascii="Calibri" w:hAnsi="Calibri" w:cs="Calibri"/>
        </w:rPr>
        <w:t>)</w:t>
      </w:r>
      <w:r w:rsidR="00503A10" w:rsidRPr="00203DF1">
        <w:rPr>
          <w:rFonts w:ascii="Calibri" w:hAnsi="Calibri" w:cs="Calibri"/>
        </w:rPr>
        <w:t xml:space="preserve"> The wasp holds on the meat which is tied to </w:t>
      </w:r>
      <w:r w:rsidR="00773E8D" w:rsidRPr="00203DF1">
        <w:rPr>
          <w:rFonts w:ascii="Calibri" w:hAnsi="Calibri" w:cs="Calibri"/>
        </w:rPr>
        <w:t xml:space="preserve">the </w:t>
      </w:r>
      <w:r w:rsidR="00503A10" w:rsidRPr="00203DF1">
        <w:rPr>
          <w:rFonts w:ascii="Calibri" w:hAnsi="Calibri" w:cs="Calibri"/>
        </w:rPr>
        <w:t>flag.</w:t>
      </w:r>
      <w:r w:rsidR="00A66EC3" w:rsidRPr="00203DF1">
        <w:rPr>
          <w:rFonts w:ascii="Calibri" w:hAnsi="Calibri" w:cs="Calibri"/>
        </w:rPr>
        <w:t xml:space="preserve"> Such “flagged</w:t>
      </w:r>
      <w:r w:rsidR="00DB73D3">
        <w:rPr>
          <w:rFonts w:ascii="Calibri" w:hAnsi="Calibri" w:cs="Calibri"/>
        </w:rPr>
        <w:t>”</w:t>
      </w:r>
      <w:r w:rsidR="00A66EC3" w:rsidRPr="00203DF1">
        <w:rPr>
          <w:rFonts w:ascii="Calibri" w:hAnsi="Calibri" w:cs="Calibri"/>
        </w:rPr>
        <w:t xml:space="preserve"> baits will increase the visibility of the flying forager. </w:t>
      </w:r>
      <w:r w:rsidR="00DB73D3">
        <w:rPr>
          <w:rFonts w:ascii="Calibri" w:hAnsi="Calibri" w:cs="Calibri"/>
        </w:rPr>
        <w:t xml:space="preserve">The photos in panels </w:t>
      </w:r>
      <w:r w:rsidR="000C5B18" w:rsidRPr="00A81D0A">
        <w:rPr>
          <w:rFonts w:ascii="Calibri" w:hAnsi="Calibri" w:cs="Calibri"/>
          <w:b/>
        </w:rPr>
        <w:t>B</w:t>
      </w:r>
      <w:r w:rsidR="000C5B18" w:rsidRPr="00203DF1">
        <w:rPr>
          <w:rFonts w:ascii="Calibri" w:hAnsi="Calibri" w:cs="Calibri"/>
        </w:rPr>
        <w:t xml:space="preserve"> and </w:t>
      </w:r>
      <w:r w:rsidR="000C5B18" w:rsidRPr="00A81D0A">
        <w:rPr>
          <w:rFonts w:ascii="Calibri" w:hAnsi="Calibri" w:cs="Calibri"/>
          <w:b/>
        </w:rPr>
        <w:t>C</w:t>
      </w:r>
      <w:r w:rsidR="000C5B18" w:rsidRPr="00203DF1">
        <w:rPr>
          <w:rFonts w:ascii="Calibri" w:hAnsi="Calibri" w:cs="Calibri"/>
        </w:rPr>
        <w:t xml:space="preserve"> were taken by </w:t>
      </w:r>
      <w:proofErr w:type="spellStart"/>
      <w:r w:rsidR="000C5B18" w:rsidRPr="00203DF1">
        <w:rPr>
          <w:rFonts w:ascii="Calibri" w:hAnsi="Calibri" w:cs="Calibri"/>
        </w:rPr>
        <w:t>Fumihiro</w:t>
      </w:r>
      <w:proofErr w:type="spellEnd"/>
      <w:r w:rsidR="000C5B18" w:rsidRPr="00203DF1">
        <w:rPr>
          <w:rFonts w:ascii="Calibri" w:hAnsi="Calibri" w:cs="Calibri"/>
        </w:rPr>
        <w:t xml:space="preserve"> Sato.</w:t>
      </w:r>
      <w:r w:rsidR="001F19D0" w:rsidRPr="00203DF1">
        <w:rPr>
          <w:rFonts w:ascii="Calibri" w:hAnsi="Calibri" w:cs="Calibri"/>
        </w:rPr>
        <w:br/>
      </w:r>
    </w:p>
    <w:p w14:paraId="77C5236F" w14:textId="1D2C1FD6" w:rsidR="00B36E7E" w:rsidRPr="00203DF1" w:rsidRDefault="00FC3053" w:rsidP="00CF1B0D">
      <w:pPr>
        <w:pStyle w:val="HTML"/>
        <w:spacing w:line="300" w:lineRule="exact"/>
        <w:jc w:val="both"/>
        <w:rPr>
          <w:rFonts w:ascii="Calibri" w:hAnsi="Calibri" w:cs="Calibri"/>
        </w:rPr>
      </w:pPr>
      <w:r w:rsidRPr="00203DF1">
        <w:rPr>
          <w:rFonts w:ascii="Calibri" w:hAnsi="Calibri" w:cs="Calibri"/>
          <w:b/>
        </w:rPr>
        <w:t>Figure 3</w:t>
      </w:r>
      <w:r w:rsidR="00DB73D3" w:rsidRPr="00A81D0A">
        <w:rPr>
          <w:rFonts w:ascii="Calibri" w:hAnsi="Calibri" w:cs="Calibri"/>
          <w:b/>
        </w:rPr>
        <w:t>:</w:t>
      </w:r>
      <w:r w:rsidR="00B36E7E" w:rsidRPr="00203DF1">
        <w:rPr>
          <w:rFonts w:ascii="Calibri" w:hAnsi="Calibri" w:cs="Calibri"/>
        </w:rPr>
        <w:t xml:space="preserve"> </w:t>
      </w:r>
      <w:r w:rsidR="00366905" w:rsidRPr="00203DF1">
        <w:rPr>
          <w:rFonts w:ascii="Calibri" w:hAnsi="Calibri" w:cs="Calibri"/>
          <w:b/>
        </w:rPr>
        <w:t xml:space="preserve">Carrying </w:t>
      </w:r>
      <w:r w:rsidR="0029097C" w:rsidRPr="00203DF1">
        <w:rPr>
          <w:rFonts w:ascii="Calibri" w:hAnsi="Calibri" w:cs="Calibri"/>
          <w:b/>
        </w:rPr>
        <w:t>box</w:t>
      </w:r>
      <w:r w:rsidR="0029097C" w:rsidRPr="00A81D0A">
        <w:rPr>
          <w:rFonts w:ascii="Calibri" w:hAnsi="Calibri" w:cs="Calibri"/>
          <w:b/>
        </w:rPr>
        <w:t>.</w:t>
      </w:r>
      <w:r w:rsidR="0029097C" w:rsidRPr="00203DF1">
        <w:rPr>
          <w:rFonts w:ascii="Calibri" w:hAnsi="Calibri" w:cs="Calibri"/>
        </w:rPr>
        <w:t xml:space="preserve"> </w:t>
      </w:r>
      <w:r w:rsidR="00DB73D3">
        <w:rPr>
          <w:rFonts w:ascii="Calibri" w:hAnsi="Calibri" w:cs="Calibri"/>
        </w:rPr>
        <w:t>(</w:t>
      </w:r>
      <w:r w:rsidR="0029097C" w:rsidRPr="00A81D0A">
        <w:rPr>
          <w:rFonts w:ascii="Calibri" w:hAnsi="Calibri" w:cs="Calibri"/>
          <w:b/>
        </w:rPr>
        <w:t>A</w:t>
      </w:r>
      <w:r w:rsidR="00DB73D3">
        <w:rPr>
          <w:rFonts w:ascii="Calibri" w:hAnsi="Calibri" w:cs="Calibri"/>
        </w:rPr>
        <w:t>)</w:t>
      </w:r>
      <w:r w:rsidR="0029097C" w:rsidRPr="00203DF1">
        <w:rPr>
          <w:rFonts w:ascii="Calibri" w:hAnsi="Calibri" w:cs="Calibri"/>
        </w:rPr>
        <w:t xml:space="preserve"> </w:t>
      </w:r>
      <w:r w:rsidR="00503A10" w:rsidRPr="00203DF1">
        <w:rPr>
          <w:rFonts w:ascii="Calibri" w:hAnsi="Calibri" w:cs="Calibri"/>
        </w:rPr>
        <w:t xml:space="preserve">Box for carrying nests collected in the field. </w:t>
      </w:r>
      <w:r w:rsidR="00DB73D3">
        <w:rPr>
          <w:rFonts w:ascii="Calibri" w:hAnsi="Calibri" w:cs="Calibri"/>
        </w:rPr>
        <w:t>(</w:t>
      </w:r>
      <w:r w:rsidR="0029097C" w:rsidRPr="00A81D0A">
        <w:rPr>
          <w:rFonts w:ascii="Calibri" w:hAnsi="Calibri" w:cs="Calibri"/>
          <w:b/>
        </w:rPr>
        <w:t>B</w:t>
      </w:r>
      <w:r w:rsidR="00DB73D3">
        <w:rPr>
          <w:rFonts w:ascii="Calibri" w:hAnsi="Calibri" w:cs="Calibri"/>
        </w:rPr>
        <w:t>)</w:t>
      </w:r>
      <w:r w:rsidR="0029097C" w:rsidRPr="00203DF1">
        <w:rPr>
          <w:rFonts w:ascii="Calibri" w:hAnsi="Calibri" w:cs="Calibri"/>
        </w:rPr>
        <w:t xml:space="preserve"> </w:t>
      </w:r>
      <w:r w:rsidR="00503A10" w:rsidRPr="00203DF1">
        <w:rPr>
          <w:rFonts w:ascii="Calibri" w:hAnsi="Calibri" w:cs="Calibri"/>
        </w:rPr>
        <w:t xml:space="preserve">A bamboo </w:t>
      </w:r>
      <w:r w:rsidR="00773E8D" w:rsidRPr="00203DF1">
        <w:rPr>
          <w:rFonts w:ascii="Calibri" w:hAnsi="Calibri" w:cs="Calibri"/>
        </w:rPr>
        <w:t xml:space="preserve">grid </w:t>
      </w:r>
      <w:r w:rsidR="00503A10" w:rsidRPr="00203DF1">
        <w:rPr>
          <w:rFonts w:ascii="Calibri" w:hAnsi="Calibri" w:cs="Calibri"/>
        </w:rPr>
        <w:t xml:space="preserve">is placed </w:t>
      </w:r>
      <w:r w:rsidR="00773E8D" w:rsidRPr="00203DF1">
        <w:rPr>
          <w:rFonts w:ascii="Calibri" w:hAnsi="Calibri" w:cs="Calibri"/>
        </w:rPr>
        <w:t xml:space="preserve">at </w:t>
      </w:r>
      <w:r w:rsidR="00503A10" w:rsidRPr="00203DF1">
        <w:rPr>
          <w:rFonts w:ascii="Calibri" w:hAnsi="Calibri" w:cs="Calibri"/>
        </w:rPr>
        <w:t>on the bottom of the box. The two boxes in the image on the right are upside down.</w:t>
      </w:r>
    </w:p>
    <w:p w14:paraId="3473C36A" w14:textId="77777777" w:rsidR="001F19D0" w:rsidRPr="00203DF1" w:rsidRDefault="001F19D0" w:rsidP="00CF1B0D">
      <w:pPr>
        <w:pStyle w:val="HTML"/>
        <w:spacing w:line="300" w:lineRule="exact"/>
        <w:jc w:val="both"/>
        <w:rPr>
          <w:rFonts w:ascii="Calibri" w:hAnsi="Calibri" w:cs="Calibri"/>
        </w:rPr>
      </w:pPr>
    </w:p>
    <w:p w14:paraId="35B9DF96" w14:textId="6F9EE6E4" w:rsidR="00503A10" w:rsidRPr="00203DF1" w:rsidRDefault="00FC3053" w:rsidP="00CF1B0D">
      <w:pPr>
        <w:pStyle w:val="HTML"/>
        <w:spacing w:line="300" w:lineRule="exact"/>
        <w:jc w:val="both"/>
        <w:rPr>
          <w:rFonts w:ascii="Calibri" w:hAnsi="Calibri" w:cs="Calibri"/>
        </w:rPr>
      </w:pPr>
      <w:r w:rsidRPr="00203DF1">
        <w:rPr>
          <w:rFonts w:ascii="Calibri" w:hAnsi="Calibri" w:cs="Calibri"/>
          <w:b/>
        </w:rPr>
        <w:t>Figure 4</w:t>
      </w:r>
      <w:r w:rsidR="00DB73D3" w:rsidRPr="00A81D0A">
        <w:rPr>
          <w:rFonts w:ascii="Calibri" w:hAnsi="Calibri" w:cs="Calibri"/>
          <w:b/>
        </w:rPr>
        <w:t>:</w:t>
      </w:r>
      <w:r w:rsidR="00B36E7E" w:rsidRPr="00203DF1">
        <w:rPr>
          <w:rFonts w:ascii="Calibri" w:hAnsi="Calibri" w:cs="Calibri"/>
        </w:rPr>
        <w:t xml:space="preserve"> </w:t>
      </w:r>
      <w:r w:rsidR="00503A10" w:rsidRPr="00203DF1">
        <w:rPr>
          <w:rFonts w:ascii="Calibri" w:hAnsi="Calibri" w:cs="Calibri"/>
          <w:b/>
        </w:rPr>
        <w:t>Laboratory setup.</w:t>
      </w:r>
      <w:r w:rsidR="00503A10" w:rsidRPr="00203DF1">
        <w:rPr>
          <w:rFonts w:ascii="Calibri" w:hAnsi="Calibri" w:cs="Calibri"/>
        </w:rPr>
        <w:t xml:space="preserve"> </w:t>
      </w:r>
      <w:r w:rsidR="00DB73D3">
        <w:rPr>
          <w:rFonts w:ascii="Calibri" w:hAnsi="Calibri" w:cs="Calibri"/>
        </w:rPr>
        <w:t>(</w:t>
      </w:r>
      <w:r w:rsidR="0029097C" w:rsidRPr="00203DF1">
        <w:rPr>
          <w:rFonts w:ascii="Calibri" w:hAnsi="Calibri" w:cs="Calibri"/>
        </w:rPr>
        <w:t>A</w:t>
      </w:r>
      <w:r w:rsidR="00DB73D3">
        <w:rPr>
          <w:rFonts w:ascii="Calibri" w:hAnsi="Calibri" w:cs="Calibri"/>
        </w:rPr>
        <w:t>)</w:t>
      </w:r>
      <w:r w:rsidR="0029097C" w:rsidRPr="00203DF1">
        <w:rPr>
          <w:rFonts w:ascii="Calibri" w:hAnsi="Calibri" w:cs="Calibri"/>
        </w:rPr>
        <w:t xml:space="preserve"> </w:t>
      </w:r>
      <w:r w:rsidR="00503A10" w:rsidRPr="00203DF1">
        <w:rPr>
          <w:rFonts w:ascii="Calibri" w:hAnsi="Calibri" w:cs="Calibri"/>
        </w:rPr>
        <w:t xml:space="preserve">Setting a carrying box into a nest box used for </w:t>
      </w:r>
      <w:r w:rsidR="0020033D">
        <w:rPr>
          <w:rFonts w:ascii="Calibri" w:hAnsi="Calibri" w:cs="Calibri"/>
        </w:rPr>
        <w:t xml:space="preserve">a </w:t>
      </w:r>
      <w:r w:rsidR="00503A10" w:rsidRPr="00203DF1">
        <w:rPr>
          <w:rFonts w:ascii="Calibri" w:hAnsi="Calibri" w:cs="Calibri"/>
        </w:rPr>
        <w:t xml:space="preserve">long-term study. Before placing </w:t>
      </w:r>
      <w:r w:rsidR="00773E8D" w:rsidRPr="00203DF1">
        <w:rPr>
          <w:rFonts w:ascii="Calibri" w:hAnsi="Calibri" w:cs="Calibri"/>
        </w:rPr>
        <w:t>the carrying box</w:t>
      </w:r>
      <w:r w:rsidR="00503A10" w:rsidRPr="00203DF1">
        <w:rPr>
          <w:rFonts w:ascii="Calibri" w:hAnsi="Calibri" w:cs="Calibri"/>
        </w:rPr>
        <w:t xml:space="preserve"> </w:t>
      </w:r>
      <w:r w:rsidR="00773E8D" w:rsidRPr="00203DF1">
        <w:rPr>
          <w:rFonts w:ascii="Calibri" w:hAnsi="Calibri" w:cs="Calibri"/>
        </w:rPr>
        <w:t>in</w:t>
      </w:r>
      <w:r w:rsidR="00DB73D3">
        <w:rPr>
          <w:rFonts w:ascii="Calibri" w:hAnsi="Calibri" w:cs="Calibri"/>
        </w:rPr>
        <w:t xml:space="preserve"> </w:t>
      </w:r>
      <w:r w:rsidR="00503A10" w:rsidRPr="00203DF1">
        <w:rPr>
          <w:rFonts w:ascii="Calibri" w:hAnsi="Calibri" w:cs="Calibri"/>
        </w:rPr>
        <w:t>the nest box</w:t>
      </w:r>
      <w:r w:rsidR="00773E8D" w:rsidRPr="00203DF1">
        <w:rPr>
          <w:rFonts w:ascii="Calibri" w:hAnsi="Calibri" w:cs="Calibri"/>
        </w:rPr>
        <w:t>,</w:t>
      </w:r>
      <w:r w:rsidR="00503A10" w:rsidRPr="00203DF1">
        <w:rPr>
          <w:rFonts w:ascii="Calibri" w:hAnsi="Calibri" w:cs="Calibri"/>
        </w:rPr>
        <w:t xml:space="preserve"> the wood board at the bottom of the carrying </w:t>
      </w:r>
      <w:r w:rsidR="00503A10" w:rsidRPr="00203DF1">
        <w:rPr>
          <w:rFonts w:ascii="Calibri" w:hAnsi="Calibri" w:cs="Calibri"/>
        </w:rPr>
        <w:lastRenderedPageBreak/>
        <w:t xml:space="preserve">box was removed, leaving only </w:t>
      </w:r>
      <w:r w:rsidR="00773E8D" w:rsidRPr="00203DF1">
        <w:rPr>
          <w:rFonts w:ascii="Calibri" w:hAnsi="Calibri" w:cs="Calibri"/>
        </w:rPr>
        <w:t xml:space="preserve">the </w:t>
      </w:r>
      <w:r w:rsidR="00503A10" w:rsidRPr="00203DF1">
        <w:rPr>
          <w:rFonts w:ascii="Calibri" w:hAnsi="Calibri" w:cs="Calibri"/>
        </w:rPr>
        <w:t xml:space="preserve">newspaper </w:t>
      </w:r>
      <w:r w:rsidR="00773E8D" w:rsidRPr="00203DF1">
        <w:rPr>
          <w:rFonts w:ascii="Calibri" w:hAnsi="Calibri" w:cs="Calibri"/>
        </w:rPr>
        <w:t xml:space="preserve">to </w:t>
      </w:r>
      <w:r w:rsidR="00503A10" w:rsidRPr="00203DF1">
        <w:rPr>
          <w:rFonts w:ascii="Calibri" w:hAnsi="Calibri" w:cs="Calibri"/>
        </w:rPr>
        <w:t xml:space="preserve">cover the bottom of the nest. </w:t>
      </w:r>
      <w:r w:rsidR="00DB73D3">
        <w:rPr>
          <w:rFonts w:ascii="Calibri" w:hAnsi="Calibri" w:cs="Calibri"/>
        </w:rPr>
        <w:t>(</w:t>
      </w:r>
      <w:r w:rsidR="0029097C" w:rsidRPr="00A81D0A">
        <w:rPr>
          <w:rFonts w:ascii="Calibri" w:hAnsi="Calibri" w:cs="Calibri"/>
          <w:b/>
        </w:rPr>
        <w:t>B</w:t>
      </w:r>
      <w:r w:rsidR="00DB73D3">
        <w:rPr>
          <w:rFonts w:ascii="Calibri" w:hAnsi="Calibri" w:cs="Calibri"/>
        </w:rPr>
        <w:t>)</w:t>
      </w:r>
      <w:r w:rsidR="0029097C" w:rsidRPr="00203DF1">
        <w:rPr>
          <w:rFonts w:ascii="Calibri" w:hAnsi="Calibri" w:cs="Calibri"/>
        </w:rPr>
        <w:t xml:space="preserve"> </w:t>
      </w:r>
      <w:r w:rsidR="00503A10" w:rsidRPr="00203DF1">
        <w:rPr>
          <w:rFonts w:ascii="Calibri" w:hAnsi="Calibri" w:cs="Calibri"/>
        </w:rPr>
        <w:t>A series of nest boxes with food resources hanging from a wire line.</w:t>
      </w:r>
    </w:p>
    <w:p w14:paraId="611A8856" w14:textId="77777777" w:rsidR="001F19D0" w:rsidRPr="00203DF1" w:rsidRDefault="001F19D0" w:rsidP="00CF1B0D">
      <w:pPr>
        <w:pStyle w:val="HTML"/>
        <w:spacing w:line="300" w:lineRule="exact"/>
        <w:jc w:val="both"/>
        <w:rPr>
          <w:rFonts w:ascii="Calibri" w:hAnsi="Calibri" w:cs="Calibri"/>
        </w:rPr>
      </w:pPr>
    </w:p>
    <w:p w14:paraId="23B6D85C" w14:textId="29FF1336" w:rsidR="007D5B63" w:rsidRDefault="00FC3053" w:rsidP="00CF1B0D">
      <w:pPr>
        <w:widowControl/>
        <w:spacing w:line="300" w:lineRule="exact"/>
        <w:rPr>
          <w:rFonts w:ascii="Calibri" w:hAnsi="Calibri" w:cs="Calibri"/>
        </w:rPr>
      </w:pPr>
      <w:r w:rsidRPr="00203DF1">
        <w:rPr>
          <w:rFonts w:ascii="Calibri" w:hAnsi="Calibri" w:cs="Calibri"/>
          <w:b/>
        </w:rPr>
        <w:t>Figure 5</w:t>
      </w:r>
      <w:r w:rsidR="00DB73D3" w:rsidRPr="00A81D0A">
        <w:rPr>
          <w:rFonts w:ascii="Calibri" w:hAnsi="Calibri" w:cs="Calibri"/>
          <w:b/>
        </w:rPr>
        <w:t>:</w:t>
      </w:r>
      <w:r w:rsidR="007D5B63" w:rsidRPr="00203DF1">
        <w:rPr>
          <w:rFonts w:ascii="Calibri" w:hAnsi="Calibri" w:cs="Calibri"/>
        </w:rPr>
        <w:t xml:space="preserve"> </w:t>
      </w:r>
      <w:r w:rsidR="007D5B63" w:rsidRPr="00203DF1">
        <w:rPr>
          <w:rFonts w:ascii="Calibri" w:hAnsi="Calibri" w:cs="Calibri"/>
          <w:b/>
        </w:rPr>
        <w:t xml:space="preserve">The relationship between </w:t>
      </w:r>
      <w:r w:rsidR="00DB73D3">
        <w:rPr>
          <w:rFonts w:ascii="Calibri" w:hAnsi="Calibri" w:cs="Calibri"/>
          <w:b/>
        </w:rPr>
        <w:t xml:space="preserve">the </w:t>
      </w:r>
      <w:r w:rsidR="007D5B63" w:rsidRPr="00203DF1">
        <w:rPr>
          <w:rFonts w:ascii="Calibri" w:hAnsi="Calibri" w:cs="Calibri"/>
          <w:b/>
        </w:rPr>
        <w:t xml:space="preserve">sample size and </w:t>
      </w:r>
      <w:r w:rsidR="00DB73D3">
        <w:rPr>
          <w:rFonts w:ascii="Calibri" w:hAnsi="Calibri" w:cs="Calibri"/>
          <w:b/>
        </w:rPr>
        <w:t xml:space="preserve">the </w:t>
      </w:r>
      <w:r w:rsidR="007D5B63" w:rsidRPr="00203DF1">
        <w:rPr>
          <w:rFonts w:ascii="Calibri" w:hAnsi="Calibri" w:cs="Calibri"/>
          <w:b/>
        </w:rPr>
        <w:t xml:space="preserve">standard error (SE) relative to the number of </w:t>
      </w:r>
      <w:proofErr w:type="spellStart"/>
      <w:r w:rsidR="007D5B63" w:rsidRPr="00203DF1">
        <w:rPr>
          <w:rFonts w:ascii="Calibri" w:hAnsi="Calibri" w:cs="Calibri"/>
          <w:b/>
        </w:rPr>
        <w:t>mecon</w:t>
      </w:r>
      <w:r w:rsidR="00773E8D" w:rsidRPr="00203DF1">
        <w:rPr>
          <w:rFonts w:ascii="Calibri" w:hAnsi="Calibri" w:cs="Calibri"/>
          <w:b/>
        </w:rPr>
        <w:t>ia</w:t>
      </w:r>
      <w:proofErr w:type="spellEnd"/>
      <w:r w:rsidR="007D5B63" w:rsidRPr="00203DF1">
        <w:rPr>
          <w:rFonts w:ascii="Calibri" w:hAnsi="Calibri" w:cs="Calibri"/>
          <w:b/>
        </w:rPr>
        <w:t xml:space="preserve"> counts.</w:t>
      </w:r>
      <w:r w:rsidR="007D5B63" w:rsidRPr="00203DF1">
        <w:rPr>
          <w:rFonts w:ascii="Calibri" w:hAnsi="Calibri" w:cs="Calibri"/>
        </w:rPr>
        <w:t xml:space="preserve"> (</w:t>
      </w:r>
      <w:r w:rsidR="007D5B63" w:rsidRPr="00A81D0A">
        <w:rPr>
          <w:rFonts w:ascii="Calibri" w:hAnsi="Calibri" w:cs="Calibri"/>
          <w:b/>
        </w:rPr>
        <w:t>a</w:t>
      </w:r>
      <w:r w:rsidR="007D5B63" w:rsidRPr="00203DF1">
        <w:rPr>
          <w:rFonts w:ascii="Calibri" w:hAnsi="Calibri" w:cs="Calibri"/>
        </w:rPr>
        <w:t xml:space="preserve">) </w:t>
      </w:r>
      <w:proofErr w:type="spellStart"/>
      <w:r w:rsidR="00DB73D3">
        <w:rPr>
          <w:rFonts w:ascii="Calibri" w:hAnsi="Calibri" w:cs="Calibri"/>
        </w:rPr>
        <w:t>M</w:t>
      </w:r>
      <w:r w:rsidR="007D5B63" w:rsidRPr="00203DF1">
        <w:rPr>
          <w:rFonts w:ascii="Calibri" w:hAnsi="Calibri" w:cs="Calibri"/>
        </w:rPr>
        <w:t>econia</w:t>
      </w:r>
      <w:proofErr w:type="spellEnd"/>
      <w:r w:rsidR="007D5B63" w:rsidRPr="00203DF1">
        <w:rPr>
          <w:rFonts w:ascii="Calibri" w:hAnsi="Calibri" w:cs="Calibri"/>
        </w:rPr>
        <w:t xml:space="preserve"> per cell in worker combs</w:t>
      </w:r>
      <w:r w:rsidR="00DB73D3">
        <w:rPr>
          <w:rFonts w:ascii="Calibri" w:hAnsi="Calibri" w:cs="Calibri"/>
        </w:rPr>
        <w:t>.</w:t>
      </w:r>
      <w:r w:rsidR="007D5B63" w:rsidRPr="00203DF1">
        <w:rPr>
          <w:rFonts w:ascii="Calibri" w:hAnsi="Calibri" w:cs="Calibri"/>
        </w:rPr>
        <w:t xml:space="preserve"> (</w:t>
      </w:r>
      <w:r w:rsidR="007D5B63" w:rsidRPr="00A81D0A">
        <w:rPr>
          <w:rFonts w:ascii="Calibri" w:hAnsi="Calibri" w:cs="Calibri"/>
          <w:b/>
        </w:rPr>
        <w:t>b</w:t>
      </w:r>
      <w:r w:rsidR="007D5B63" w:rsidRPr="00203DF1">
        <w:rPr>
          <w:rFonts w:ascii="Calibri" w:hAnsi="Calibri" w:cs="Calibri"/>
        </w:rPr>
        <w:t xml:space="preserve">) </w:t>
      </w:r>
      <w:proofErr w:type="spellStart"/>
      <w:r w:rsidR="00DB73D3">
        <w:rPr>
          <w:rFonts w:ascii="Calibri" w:hAnsi="Calibri" w:cs="Calibri"/>
        </w:rPr>
        <w:t>M</w:t>
      </w:r>
      <w:r w:rsidR="007D5B63" w:rsidRPr="00203DF1">
        <w:rPr>
          <w:rFonts w:ascii="Calibri" w:hAnsi="Calibri" w:cs="Calibri"/>
        </w:rPr>
        <w:t>econia</w:t>
      </w:r>
      <w:proofErr w:type="spellEnd"/>
      <w:r w:rsidR="007D5B63" w:rsidRPr="00203DF1">
        <w:rPr>
          <w:rFonts w:ascii="Calibri" w:hAnsi="Calibri" w:cs="Calibri"/>
        </w:rPr>
        <w:t xml:space="preserve"> per cell in queen combs. Each circle depicts </w:t>
      </w:r>
      <w:r w:rsidR="00DB73D3">
        <w:rPr>
          <w:rFonts w:ascii="Calibri" w:hAnsi="Calibri" w:cs="Calibri"/>
        </w:rPr>
        <w:t xml:space="preserve">an </w:t>
      </w:r>
      <w:r w:rsidR="007D5B63" w:rsidRPr="00203DF1">
        <w:rPr>
          <w:rFonts w:ascii="Calibri" w:hAnsi="Calibri" w:cs="Calibri"/>
        </w:rPr>
        <w:t xml:space="preserve">SE relative to the number of </w:t>
      </w:r>
      <w:proofErr w:type="spellStart"/>
      <w:r w:rsidR="007D5B63" w:rsidRPr="00203DF1">
        <w:rPr>
          <w:rFonts w:ascii="Calibri" w:hAnsi="Calibri" w:cs="Calibri"/>
        </w:rPr>
        <w:t>meconia</w:t>
      </w:r>
      <w:proofErr w:type="spellEnd"/>
      <w:r w:rsidR="007D5B63" w:rsidRPr="00203DF1">
        <w:rPr>
          <w:rFonts w:ascii="Calibri" w:hAnsi="Calibri" w:cs="Calibri"/>
        </w:rPr>
        <w:t xml:space="preserve"> per cell obtained </w:t>
      </w:r>
      <w:r w:rsidRPr="00203DF1">
        <w:rPr>
          <w:rFonts w:ascii="Calibri" w:hAnsi="Calibri" w:cs="Calibri"/>
          <w:i/>
        </w:rPr>
        <w:t>via</w:t>
      </w:r>
      <w:r w:rsidR="007D5B63" w:rsidRPr="00203DF1">
        <w:rPr>
          <w:rFonts w:ascii="Calibri" w:hAnsi="Calibri" w:cs="Calibri"/>
        </w:rPr>
        <w:t xml:space="preserve"> simulation with actual data. Color differences represent </w:t>
      </w:r>
      <w:r w:rsidR="00DB73D3">
        <w:rPr>
          <w:rFonts w:ascii="Calibri" w:hAnsi="Calibri" w:cs="Calibri"/>
        </w:rPr>
        <w:t xml:space="preserve">the </w:t>
      </w:r>
      <w:r w:rsidR="007D5B63" w:rsidRPr="00203DF1">
        <w:rPr>
          <w:rFonts w:ascii="Calibri" w:hAnsi="Calibri" w:cs="Calibri"/>
        </w:rPr>
        <w:t xml:space="preserve">data from each sampled nest. Simulating </w:t>
      </w:r>
      <w:r w:rsidR="00DB73D3">
        <w:rPr>
          <w:rFonts w:ascii="Calibri" w:hAnsi="Calibri" w:cs="Calibri"/>
        </w:rPr>
        <w:t xml:space="preserve">the </w:t>
      </w:r>
      <w:r w:rsidR="007D5B63" w:rsidRPr="00203DF1">
        <w:rPr>
          <w:rFonts w:ascii="Calibri" w:hAnsi="Calibri" w:cs="Calibri"/>
        </w:rPr>
        <w:t xml:space="preserve">SE for the number of </w:t>
      </w:r>
      <w:proofErr w:type="spellStart"/>
      <w:r w:rsidR="007D5B63" w:rsidRPr="00203DF1">
        <w:rPr>
          <w:rFonts w:ascii="Calibri" w:hAnsi="Calibri" w:cs="Calibri"/>
        </w:rPr>
        <w:t>meconia</w:t>
      </w:r>
      <w:proofErr w:type="spellEnd"/>
      <w:r w:rsidR="007D5B63" w:rsidRPr="00203DF1">
        <w:rPr>
          <w:rFonts w:ascii="Calibri" w:hAnsi="Calibri" w:cs="Calibri"/>
        </w:rPr>
        <w:t xml:space="preserve"> per cell in comb WWkb02 (worker comb) was accomplished with a sample size of 300 because that comb only had 347 cells. </w:t>
      </w:r>
    </w:p>
    <w:p w14:paraId="282C9693" w14:textId="32C9C42D" w:rsidR="00A80606" w:rsidRDefault="00A80606" w:rsidP="00CF1B0D">
      <w:pPr>
        <w:widowControl/>
        <w:spacing w:line="300" w:lineRule="exact"/>
        <w:rPr>
          <w:rFonts w:ascii="Calibri" w:hAnsi="Calibri" w:cs="Calibri"/>
        </w:rPr>
      </w:pPr>
    </w:p>
    <w:p w14:paraId="0177C8E5" w14:textId="0279CCF3" w:rsidR="00A80606" w:rsidRPr="00203DF1" w:rsidRDefault="00A80606" w:rsidP="00CF1B0D">
      <w:pPr>
        <w:widowControl/>
        <w:spacing w:line="300" w:lineRule="exact"/>
        <w:rPr>
          <w:rFonts w:ascii="Calibri" w:hAnsi="Calibri" w:cs="Calibri"/>
        </w:rPr>
      </w:pPr>
      <w:r w:rsidRPr="00203DF1">
        <w:rPr>
          <w:rFonts w:ascii="Calibri" w:hAnsi="Calibri" w:cs="Calibri"/>
          <w:b/>
        </w:rPr>
        <w:t>Table 1</w:t>
      </w:r>
      <w:r w:rsidR="00E10C63" w:rsidRPr="00A81D0A">
        <w:rPr>
          <w:rFonts w:ascii="Calibri" w:hAnsi="Calibri" w:cs="Calibri"/>
          <w:b/>
        </w:rPr>
        <w:t>:</w:t>
      </w:r>
      <w:r w:rsidRPr="00203DF1">
        <w:rPr>
          <w:rFonts w:ascii="Calibri" w:hAnsi="Calibri" w:cs="Calibri"/>
        </w:rPr>
        <w:t xml:space="preserve"> </w:t>
      </w:r>
      <w:r w:rsidRPr="00203DF1">
        <w:rPr>
          <w:rFonts w:ascii="Calibri" w:hAnsi="Calibri" w:cs="Calibri"/>
          <w:b/>
        </w:rPr>
        <w:t xml:space="preserve">The actual and estimated numbers of cells in six worker combs and six queen combs and </w:t>
      </w:r>
      <w:r w:rsidR="00E10C63">
        <w:rPr>
          <w:rFonts w:ascii="Calibri" w:hAnsi="Calibri" w:cs="Calibri"/>
          <w:b/>
        </w:rPr>
        <w:t xml:space="preserve">the </w:t>
      </w:r>
      <w:r w:rsidRPr="00203DF1">
        <w:rPr>
          <w:rFonts w:ascii="Calibri" w:hAnsi="Calibri" w:cs="Calibri"/>
          <w:b/>
        </w:rPr>
        <w:t xml:space="preserve">number of </w:t>
      </w:r>
      <w:proofErr w:type="spellStart"/>
      <w:r w:rsidRPr="00203DF1">
        <w:rPr>
          <w:rFonts w:ascii="Calibri" w:hAnsi="Calibri" w:cs="Calibri"/>
          <w:b/>
        </w:rPr>
        <w:t>meconia</w:t>
      </w:r>
      <w:proofErr w:type="spellEnd"/>
      <w:r w:rsidRPr="00203DF1">
        <w:rPr>
          <w:rFonts w:ascii="Calibri" w:hAnsi="Calibri" w:cs="Calibri"/>
          <w:b/>
        </w:rPr>
        <w:t xml:space="preserve"> per comb.</w:t>
      </w:r>
      <w:r w:rsidRPr="00203DF1">
        <w:rPr>
          <w:rFonts w:ascii="Calibri" w:hAnsi="Calibri" w:cs="Calibri"/>
        </w:rPr>
        <w:t xml:space="preserve"> WW = a worker comb from a wild nest, WR = a worker comb from a rearing nest, QW = a queen comb from a wild nest, QR = a queen comb from a rearing nest. </w:t>
      </w:r>
      <w:r w:rsidRPr="00203DF1">
        <w:rPr>
          <w:rFonts w:ascii="Calibri" w:hAnsi="Calibri" w:cs="Calibri"/>
          <w:kern w:val="0"/>
        </w:rPr>
        <w:t>Alive = viable wasp larvae in cells, Collapse = no viable larvae in cells.</w:t>
      </w:r>
    </w:p>
    <w:p w14:paraId="37EF6793" w14:textId="17DF371B" w:rsidR="00B36E7E" w:rsidRPr="00203DF1" w:rsidRDefault="00B36E7E" w:rsidP="00CF1B0D">
      <w:pPr>
        <w:widowControl/>
        <w:spacing w:line="300" w:lineRule="exact"/>
        <w:rPr>
          <w:rFonts w:ascii="Calibri" w:hAnsi="Calibri" w:cs="Calibri"/>
        </w:rPr>
      </w:pPr>
    </w:p>
    <w:p w14:paraId="69BCDCFF" w14:textId="64BE4A31" w:rsidR="001D7DC6" w:rsidRPr="00203DF1" w:rsidRDefault="00D8376D" w:rsidP="00CF1B0D">
      <w:pPr>
        <w:widowControl/>
        <w:spacing w:line="300" w:lineRule="exact"/>
        <w:rPr>
          <w:rFonts w:ascii="Calibri" w:hAnsi="Calibri" w:cs="Calibri"/>
          <w:b/>
        </w:rPr>
      </w:pPr>
      <w:r w:rsidRPr="00203DF1">
        <w:rPr>
          <w:rFonts w:ascii="Calibri" w:hAnsi="Calibri" w:cs="Calibri"/>
          <w:b/>
        </w:rPr>
        <w:t>DISCUSSION:</w:t>
      </w:r>
    </w:p>
    <w:p w14:paraId="3F6DF407" w14:textId="102283A8" w:rsidR="00435E92" w:rsidRPr="00203DF1" w:rsidRDefault="00D8376D" w:rsidP="00CF1B0D">
      <w:pPr>
        <w:widowControl/>
        <w:spacing w:line="300" w:lineRule="exact"/>
        <w:rPr>
          <w:rFonts w:ascii="Calibri" w:hAnsi="Calibri" w:cs="Calibri"/>
        </w:rPr>
      </w:pPr>
      <w:r w:rsidRPr="00203DF1">
        <w:rPr>
          <w:rFonts w:ascii="Calibri" w:hAnsi="Calibri" w:cs="Calibri"/>
        </w:rPr>
        <w:t xml:space="preserve">The </w:t>
      </w:r>
      <w:r w:rsidR="00FB6740" w:rsidRPr="00203DF1">
        <w:rPr>
          <w:rFonts w:ascii="Calibri" w:hAnsi="Calibri" w:cs="Calibri"/>
        </w:rPr>
        <w:t>colony productivity</w:t>
      </w:r>
      <w:r w:rsidR="00D57E2F" w:rsidRPr="00203DF1">
        <w:rPr>
          <w:rFonts w:ascii="Calibri" w:hAnsi="Calibri" w:cs="Calibri"/>
        </w:rPr>
        <w:t xml:space="preserve"> of bees, ants</w:t>
      </w:r>
      <w:r w:rsidR="00464A67">
        <w:rPr>
          <w:rFonts w:ascii="Calibri" w:hAnsi="Calibri" w:cs="Calibri"/>
        </w:rPr>
        <w:t>,</w:t>
      </w:r>
      <w:r w:rsidR="00D57E2F" w:rsidRPr="00203DF1">
        <w:rPr>
          <w:rFonts w:ascii="Calibri" w:hAnsi="Calibri" w:cs="Calibri"/>
        </w:rPr>
        <w:t xml:space="preserve"> and wasps</w:t>
      </w:r>
      <w:r w:rsidR="006357C0" w:rsidRPr="00203DF1">
        <w:rPr>
          <w:rFonts w:ascii="Calibri" w:hAnsi="Calibri" w:cs="Calibri"/>
        </w:rPr>
        <w:t xml:space="preserve"> </w:t>
      </w:r>
      <w:r w:rsidR="00E473EE" w:rsidRPr="00203DF1">
        <w:rPr>
          <w:rFonts w:ascii="Calibri" w:hAnsi="Calibri" w:cs="Calibri"/>
        </w:rPr>
        <w:t xml:space="preserve">has been </w:t>
      </w:r>
      <w:r w:rsidR="006357C0" w:rsidRPr="00203DF1">
        <w:rPr>
          <w:rFonts w:ascii="Calibri" w:hAnsi="Calibri" w:cs="Calibri"/>
        </w:rPr>
        <w:t xml:space="preserve">estimated </w:t>
      </w:r>
      <w:r w:rsidR="00464A67" w:rsidRPr="00203DF1">
        <w:rPr>
          <w:rFonts w:ascii="Calibri" w:hAnsi="Calibri" w:cs="Calibri"/>
        </w:rPr>
        <w:t xml:space="preserve">previously </w:t>
      </w:r>
      <w:r w:rsidR="006357C0" w:rsidRPr="00203DF1">
        <w:rPr>
          <w:rFonts w:ascii="Calibri" w:hAnsi="Calibri" w:cs="Calibri"/>
        </w:rPr>
        <w:t>by the number of workers and cells</w:t>
      </w:r>
      <w:r w:rsidR="00E473EE" w:rsidRPr="00203DF1">
        <w:rPr>
          <w:rFonts w:ascii="Calibri" w:hAnsi="Calibri" w:cs="Calibri"/>
        </w:rPr>
        <w:t xml:space="preserve"> in nests</w:t>
      </w:r>
      <w:r w:rsidR="006357C0" w:rsidRPr="00203DF1">
        <w:rPr>
          <w:rFonts w:ascii="Calibri" w:hAnsi="Calibri" w:cs="Calibri"/>
        </w:rPr>
        <w:t xml:space="preserve"> </w:t>
      </w:r>
      <w:r w:rsidR="00E473EE" w:rsidRPr="00203DF1">
        <w:rPr>
          <w:rFonts w:ascii="Calibri" w:hAnsi="Calibri" w:cs="Calibri"/>
        </w:rPr>
        <w:t xml:space="preserve">or by </w:t>
      </w:r>
      <w:r w:rsidR="006357C0" w:rsidRPr="00203DF1">
        <w:rPr>
          <w:rFonts w:ascii="Calibri" w:hAnsi="Calibri" w:cs="Calibri"/>
        </w:rPr>
        <w:t xml:space="preserve">the weight of </w:t>
      </w:r>
      <w:r w:rsidR="00773E8D" w:rsidRPr="00203DF1">
        <w:rPr>
          <w:rFonts w:ascii="Calibri" w:hAnsi="Calibri" w:cs="Calibri"/>
        </w:rPr>
        <w:t xml:space="preserve">the </w:t>
      </w:r>
      <w:r w:rsidR="006357C0" w:rsidRPr="00203DF1">
        <w:rPr>
          <w:rFonts w:ascii="Calibri" w:hAnsi="Calibri" w:cs="Calibri"/>
        </w:rPr>
        <w:t>nest</w:t>
      </w:r>
      <w:r w:rsidR="00E473EE" w:rsidRPr="00203DF1">
        <w:rPr>
          <w:rFonts w:ascii="Calibri" w:hAnsi="Calibri" w:cs="Calibri"/>
        </w:rPr>
        <w:t>s</w:t>
      </w:r>
      <w:r w:rsidR="00C151A0" w:rsidRPr="00203DF1">
        <w:rPr>
          <w:rFonts w:ascii="Calibri" w:hAnsi="Calibri" w:cs="Calibri"/>
          <w:vertAlign w:val="superscript"/>
        </w:rPr>
        <w:t>3,9,10</w:t>
      </w:r>
      <w:r w:rsidR="006357C0" w:rsidRPr="00203DF1">
        <w:rPr>
          <w:rFonts w:ascii="Calibri" w:hAnsi="Calibri" w:cs="Calibri"/>
        </w:rPr>
        <w:t xml:space="preserve">. </w:t>
      </w:r>
      <w:r w:rsidR="00464A67">
        <w:rPr>
          <w:rFonts w:ascii="Calibri" w:hAnsi="Calibri" w:cs="Calibri"/>
        </w:rPr>
        <w:t>This</w:t>
      </w:r>
      <w:r w:rsidR="00773E8D" w:rsidRPr="00203DF1">
        <w:rPr>
          <w:rFonts w:ascii="Calibri" w:hAnsi="Calibri" w:cs="Calibri"/>
        </w:rPr>
        <w:t xml:space="preserve"> study shows that the estimate of the number of </w:t>
      </w:r>
      <w:proofErr w:type="spellStart"/>
      <w:r w:rsidR="00773E8D" w:rsidRPr="00203DF1">
        <w:rPr>
          <w:rFonts w:ascii="Calibri" w:hAnsi="Calibri" w:cs="Calibri"/>
        </w:rPr>
        <w:t>meconia</w:t>
      </w:r>
      <w:proofErr w:type="spellEnd"/>
      <w:r w:rsidR="00773E8D" w:rsidRPr="00203DF1">
        <w:rPr>
          <w:rFonts w:ascii="Calibri" w:hAnsi="Calibri" w:cs="Calibri"/>
        </w:rPr>
        <w:t xml:space="preserve"> provides a better estimate of the overall number of individuals produced (</w:t>
      </w:r>
      <w:r w:rsidR="00FC3053" w:rsidRPr="00203DF1">
        <w:rPr>
          <w:rFonts w:ascii="Calibri" w:hAnsi="Calibri" w:cs="Calibri"/>
          <w:i/>
        </w:rPr>
        <w:t>i.e.</w:t>
      </w:r>
      <w:r w:rsidR="00C948A3" w:rsidRPr="00A81D0A">
        <w:rPr>
          <w:rFonts w:ascii="Calibri" w:hAnsi="Calibri" w:cs="Calibri"/>
        </w:rPr>
        <w:t>,</w:t>
      </w:r>
      <w:r w:rsidR="00773E8D" w:rsidRPr="00203DF1">
        <w:rPr>
          <w:rFonts w:ascii="Calibri" w:hAnsi="Calibri" w:cs="Calibri"/>
        </w:rPr>
        <w:t xml:space="preserve"> a better indicator of colony </w:t>
      </w:r>
      <w:r w:rsidR="00005404" w:rsidRPr="00203DF1">
        <w:rPr>
          <w:rFonts w:ascii="Calibri" w:hAnsi="Calibri" w:cs="Calibri"/>
        </w:rPr>
        <w:t>productivity</w:t>
      </w:r>
      <w:r w:rsidR="00773E8D" w:rsidRPr="00203DF1">
        <w:rPr>
          <w:rFonts w:ascii="Calibri" w:hAnsi="Calibri" w:cs="Calibri"/>
        </w:rPr>
        <w:t>). In fact,</w:t>
      </w:r>
      <w:r w:rsidR="005405E2" w:rsidRPr="00203DF1">
        <w:rPr>
          <w:rFonts w:ascii="Calibri" w:hAnsi="Calibri" w:cs="Calibri"/>
        </w:rPr>
        <w:t xml:space="preserve"> </w:t>
      </w:r>
      <w:r w:rsidR="00464A67">
        <w:rPr>
          <w:rFonts w:ascii="Calibri" w:hAnsi="Calibri" w:cs="Calibri"/>
        </w:rPr>
        <w:t xml:space="preserve">it was </w:t>
      </w:r>
      <w:r w:rsidR="0001528F" w:rsidRPr="00203DF1">
        <w:rPr>
          <w:rFonts w:ascii="Calibri" w:hAnsi="Calibri" w:cs="Calibri"/>
        </w:rPr>
        <w:t>found that</w:t>
      </w:r>
      <w:r w:rsidR="00464A67">
        <w:rPr>
          <w:rFonts w:ascii="Calibri" w:hAnsi="Calibri" w:cs="Calibri"/>
        </w:rPr>
        <w:t>,</w:t>
      </w:r>
      <w:r w:rsidR="0001528F" w:rsidRPr="00203DF1">
        <w:rPr>
          <w:rFonts w:ascii="Calibri" w:hAnsi="Calibri" w:cs="Calibri"/>
        </w:rPr>
        <w:t xml:space="preserve"> f</w:t>
      </w:r>
      <w:r w:rsidR="00F50C4A" w:rsidRPr="00203DF1">
        <w:rPr>
          <w:rFonts w:ascii="Calibri" w:hAnsi="Calibri" w:cs="Calibri"/>
        </w:rPr>
        <w:t>or both worker and queen combs</w:t>
      </w:r>
      <w:r w:rsidR="006357C0" w:rsidRPr="00203DF1">
        <w:rPr>
          <w:rFonts w:ascii="Calibri" w:hAnsi="Calibri" w:cs="Calibri"/>
        </w:rPr>
        <w:t xml:space="preserve">, </w:t>
      </w:r>
      <w:r w:rsidR="006277E7" w:rsidRPr="00203DF1">
        <w:rPr>
          <w:rFonts w:ascii="Calibri" w:hAnsi="Calibri" w:cs="Calibri"/>
        </w:rPr>
        <w:t xml:space="preserve">the </w:t>
      </w:r>
      <w:r w:rsidR="006357C0" w:rsidRPr="00203DF1">
        <w:rPr>
          <w:rFonts w:ascii="Calibri" w:hAnsi="Calibri" w:cs="Calibri"/>
        </w:rPr>
        <w:t xml:space="preserve">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9E5D69" w:rsidRPr="00203DF1">
        <w:rPr>
          <w:rFonts w:ascii="Calibri" w:hAnsi="Calibri" w:cs="Calibri"/>
        </w:rPr>
        <w:t>ranged</w:t>
      </w:r>
      <w:r w:rsidR="006450BC" w:rsidRPr="00203DF1">
        <w:rPr>
          <w:rFonts w:ascii="Calibri" w:hAnsi="Calibri" w:cs="Calibri"/>
        </w:rPr>
        <w:t xml:space="preserve"> from </w:t>
      </w:r>
      <w:r w:rsidR="009E5D69" w:rsidRPr="00203DF1">
        <w:rPr>
          <w:rFonts w:ascii="Calibri" w:hAnsi="Calibri" w:cs="Calibri"/>
        </w:rPr>
        <w:t>0.5</w:t>
      </w:r>
      <w:r w:rsidR="0070468C" w:rsidRPr="00203DF1">
        <w:rPr>
          <w:rFonts w:ascii="Calibri" w:hAnsi="Calibri" w:cs="Calibri"/>
        </w:rPr>
        <w:t>3</w:t>
      </w:r>
      <w:r w:rsidR="009E5D69" w:rsidRPr="00203DF1">
        <w:rPr>
          <w:rFonts w:ascii="Calibri" w:hAnsi="Calibri" w:cs="Calibri"/>
        </w:rPr>
        <w:t xml:space="preserve"> to</w:t>
      </w:r>
      <w:r w:rsidR="006357C0" w:rsidRPr="00203DF1">
        <w:rPr>
          <w:rFonts w:ascii="Calibri" w:hAnsi="Calibri" w:cs="Calibri"/>
        </w:rPr>
        <w:t xml:space="preserve"> 1.9</w:t>
      </w:r>
      <w:r w:rsidR="0070468C" w:rsidRPr="00203DF1">
        <w:rPr>
          <w:rFonts w:ascii="Calibri" w:hAnsi="Calibri" w:cs="Calibri"/>
        </w:rPr>
        <w:t>6</w:t>
      </w:r>
      <w:r w:rsidR="006357C0" w:rsidRPr="00203DF1">
        <w:rPr>
          <w:rFonts w:ascii="Calibri" w:hAnsi="Calibri" w:cs="Calibri"/>
        </w:rPr>
        <w:t xml:space="preserve"> times </w:t>
      </w:r>
      <w:r w:rsidR="009E5D69" w:rsidRPr="00203DF1">
        <w:rPr>
          <w:rFonts w:ascii="Calibri" w:hAnsi="Calibri" w:cs="Calibri"/>
        </w:rPr>
        <w:t>the number of larval cells</w:t>
      </w:r>
      <w:r w:rsidR="00B22611" w:rsidRPr="00203DF1">
        <w:rPr>
          <w:rFonts w:ascii="Calibri" w:hAnsi="Calibri" w:cs="Calibri"/>
        </w:rPr>
        <w:t xml:space="preserve"> in the comb</w:t>
      </w:r>
      <w:r w:rsidR="009E5D69" w:rsidRPr="00203DF1">
        <w:rPr>
          <w:rFonts w:ascii="Calibri" w:hAnsi="Calibri" w:cs="Calibri"/>
        </w:rPr>
        <w:t>.</w:t>
      </w:r>
      <w:r w:rsidR="005405E2" w:rsidRPr="00203DF1">
        <w:rPr>
          <w:rFonts w:ascii="Calibri" w:hAnsi="Calibri" w:cs="Calibri"/>
        </w:rPr>
        <w:t xml:space="preserve"> </w:t>
      </w:r>
      <w:r w:rsidR="00464A67">
        <w:rPr>
          <w:rFonts w:ascii="Calibri" w:hAnsi="Calibri" w:cs="Calibri"/>
        </w:rPr>
        <w:t>These</w:t>
      </w:r>
      <w:r w:rsidR="006450BC" w:rsidRPr="00203DF1">
        <w:rPr>
          <w:rFonts w:ascii="Calibri" w:hAnsi="Calibri" w:cs="Calibri"/>
        </w:rPr>
        <w:t xml:space="preserve"> </w:t>
      </w:r>
      <w:r w:rsidR="00773E8D" w:rsidRPr="00203DF1">
        <w:rPr>
          <w:rFonts w:ascii="Calibri" w:hAnsi="Calibri" w:cs="Calibri"/>
        </w:rPr>
        <w:t xml:space="preserve">findings quantify how </w:t>
      </w:r>
      <w:r w:rsidR="0091380F" w:rsidRPr="00203DF1">
        <w:rPr>
          <w:rFonts w:ascii="Calibri" w:hAnsi="Calibri" w:cs="Calibri"/>
        </w:rPr>
        <w:t>in</w:t>
      </w:r>
      <w:r w:rsidR="006357C0" w:rsidRPr="00203DF1">
        <w:rPr>
          <w:rFonts w:ascii="Calibri" w:hAnsi="Calibri" w:cs="Calibri"/>
        </w:rPr>
        <w:t xml:space="preserve">accurate </w:t>
      </w:r>
      <w:r w:rsidR="00464A67">
        <w:rPr>
          <w:rFonts w:ascii="Calibri" w:hAnsi="Calibri" w:cs="Calibri"/>
        </w:rPr>
        <w:t>the determination of</w:t>
      </w:r>
      <w:r w:rsidR="006357C0" w:rsidRPr="00203DF1">
        <w:rPr>
          <w:rFonts w:ascii="Calibri" w:hAnsi="Calibri" w:cs="Calibri"/>
        </w:rPr>
        <w:t xml:space="preserve"> the number of workers and queens </w:t>
      </w:r>
      <w:r w:rsidR="00FF1795" w:rsidRPr="00203DF1">
        <w:rPr>
          <w:rFonts w:ascii="Calibri" w:hAnsi="Calibri" w:cs="Calibri"/>
        </w:rPr>
        <w:t xml:space="preserve">produced </w:t>
      </w:r>
      <w:r w:rsidR="00464A67">
        <w:rPr>
          <w:rFonts w:ascii="Calibri" w:hAnsi="Calibri" w:cs="Calibri"/>
        </w:rPr>
        <w:t xml:space="preserve">can be when it is </w:t>
      </w:r>
      <w:r w:rsidR="00FF1795" w:rsidRPr="00203DF1">
        <w:rPr>
          <w:rFonts w:ascii="Calibri" w:hAnsi="Calibri" w:cs="Calibri"/>
        </w:rPr>
        <w:t xml:space="preserve">based on </w:t>
      </w:r>
      <w:r w:rsidR="006357C0" w:rsidRPr="00203DF1">
        <w:rPr>
          <w:rFonts w:ascii="Calibri" w:hAnsi="Calibri" w:cs="Calibri"/>
        </w:rPr>
        <w:t>the number of cells</w:t>
      </w:r>
      <w:r w:rsidR="0091380F" w:rsidRPr="00203DF1">
        <w:rPr>
          <w:rFonts w:ascii="Calibri" w:hAnsi="Calibri" w:cs="Calibri"/>
        </w:rPr>
        <w:t xml:space="preserve"> in a comb</w:t>
      </w:r>
      <w:r w:rsidR="006357C0" w:rsidRPr="00203DF1">
        <w:rPr>
          <w:rFonts w:ascii="Calibri" w:hAnsi="Calibri" w:cs="Calibri"/>
        </w:rPr>
        <w:t xml:space="preserve">. </w:t>
      </w:r>
      <w:r w:rsidR="00C151A0" w:rsidRPr="00203DF1">
        <w:rPr>
          <w:rFonts w:ascii="Calibri" w:hAnsi="Calibri" w:cs="Calibri"/>
        </w:rPr>
        <w:t>D</w:t>
      </w:r>
      <w:r w:rsidR="00773E8D" w:rsidRPr="00203DF1">
        <w:rPr>
          <w:rFonts w:ascii="Calibri" w:hAnsi="Calibri" w:cs="Calibri"/>
        </w:rPr>
        <w:t>espite being more labor</w:t>
      </w:r>
      <w:r w:rsidR="00464A67">
        <w:rPr>
          <w:rFonts w:ascii="Calibri" w:hAnsi="Calibri" w:cs="Calibri"/>
        </w:rPr>
        <w:t>-</w:t>
      </w:r>
      <w:r w:rsidR="00773E8D" w:rsidRPr="00203DF1">
        <w:rPr>
          <w:rFonts w:ascii="Calibri" w:hAnsi="Calibri" w:cs="Calibri"/>
        </w:rPr>
        <w:t>intensive, estimating</w:t>
      </w:r>
      <w:r w:rsidR="0091380F" w:rsidRPr="00203DF1">
        <w:rPr>
          <w:rFonts w:ascii="Calibri" w:hAnsi="Calibri" w:cs="Calibri"/>
        </w:rPr>
        <w:t xml:space="preserve"> </w:t>
      </w:r>
      <w:r w:rsidR="006357C0" w:rsidRPr="00203DF1">
        <w:rPr>
          <w:rFonts w:ascii="Calibri" w:hAnsi="Calibri" w:cs="Calibri"/>
        </w:rPr>
        <w:t xml:space="preserve">the number of </w:t>
      </w:r>
      <w:proofErr w:type="spellStart"/>
      <w:r w:rsidR="00BA50EC" w:rsidRPr="00203DF1">
        <w:rPr>
          <w:rFonts w:ascii="Calibri" w:hAnsi="Calibri" w:cs="Calibri"/>
        </w:rPr>
        <w:t>meconia</w:t>
      </w:r>
      <w:proofErr w:type="spellEnd"/>
      <w:r w:rsidR="006357C0" w:rsidRPr="00203DF1">
        <w:rPr>
          <w:rFonts w:ascii="Calibri" w:hAnsi="Calibri" w:cs="Calibri"/>
        </w:rPr>
        <w:t xml:space="preserve"> </w:t>
      </w:r>
      <w:r w:rsidR="00773E8D" w:rsidRPr="00203DF1">
        <w:rPr>
          <w:rFonts w:ascii="Calibri" w:hAnsi="Calibri" w:cs="Calibri"/>
        </w:rPr>
        <w:t>in a nest seems to guarantee</w:t>
      </w:r>
      <w:r w:rsidR="006357C0" w:rsidRPr="00203DF1">
        <w:rPr>
          <w:rFonts w:ascii="Calibri" w:hAnsi="Calibri" w:cs="Calibri"/>
        </w:rPr>
        <w:t xml:space="preserve"> </w:t>
      </w:r>
      <w:r w:rsidR="00773E8D" w:rsidRPr="00203DF1">
        <w:rPr>
          <w:rFonts w:ascii="Calibri" w:hAnsi="Calibri" w:cs="Calibri"/>
        </w:rPr>
        <w:t xml:space="preserve">a more precise </w:t>
      </w:r>
      <w:r w:rsidR="007F2064" w:rsidRPr="00203DF1">
        <w:rPr>
          <w:rFonts w:ascii="Calibri" w:hAnsi="Calibri" w:cs="Calibri"/>
        </w:rPr>
        <w:t>evaluat</w:t>
      </w:r>
      <w:r w:rsidR="00773E8D" w:rsidRPr="00203DF1">
        <w:rPr>
          <w:rFonts w:ascii="Calibri" w:hAnsi="Calibri" w:cs="Calibri"/>
        </w:rPr>
        <w:t>ion of</w:t>
      </w:r>
      <w:r w:rsidR="00FB6740" w:rsidRPr="00203DF1">
        <w:rPr>
          <w:rFonts w:ascii="Calibri" w:hAnsi="Calibri" w:cs="Calibri"/>
        </w:rPr>
        <w:t xml:space="preserve"> colony productivity</w:t>
      </w:r>
      <w:r w:rsidR="006357C0" w:rsidRPr="00203DF1">
        <w:rPr>
          <w:rFonts w:ascii="Calibri" w:hAnsi="Calibri" w:cs="Calibri"/>
        </w:rPr>
        <w:t>.</w:t>
      </w:r>
      <w:r w:rsidR="00AA1054" w:rsidRPr="00203DF1">
        <w:rPr>
          <w:rFonts w:ascii="Calibri" w:hAnsi="Calibri" w:cs="Calibri"/>
        </w:rPr>
        <w:t xml:space="preserve"> </w:t>
      </w:r>
      <w:r w:rsidR="00C151A0" w:rsidRPr="00203DF1">
        <w:rPr>
          <w:rFonts w:ascii="Calibri" w:hAnsi="Calibri" w:cs="Calibri"/>
        </w:rPr>
        <w:t>On the other hand, i</w:t>
      </w:r>
      <w:r w:rsidR="00435E92" w:rsidRPr="00203DF1">
        <w:rPr>
          <w:rFonts w:ascii="Calibri" w:hAnsi="Calibri" w:cs="Calibri"/>
        </w:rPr>
        <w:t>n this study,</w:t>
      </w:r>
      <w:r w:rsidR="009F51C7" w:rsidRPr="00203DF1">
        <w:rPr>
          <w:rFonts w:ascii="Calibri" w:hAnsi="Calibri" w:cs="Calibri"/>
        </w:rPr>
        <w:t xml:space="preserve"> </w:t>
      </w:r>
      <w:r w:rsidR="00435E92" w:rsidRPr="00203DF1">
        <w:rPr>
          <w:rFonts w:ascii="Calibri" w:hAnsi="Calibri" w:cs="Calibri"/>
        </w:rPr>
        <w:t xml:space="preserve">it was not evaluated </w:t>
      </w:r>
      <w:r w:rsidR="001519A0" w:rsidRPr="00203DF1">
        <w:rPr>
          <w:rFonts w:ascii="Calibri" w:hAnsi="Calibri" w:cs="Calibri"/>
        </w:rPr>
        <w:t xml:space="preserve">how accurately the number of </w:t>
      </w:r>
      <w:proofErr w:type="spellStart"/>
      <w:r w:rsidR="001519A0" w:rsidRPr="00203DF1">
        <w:rPr>
          <w:rFonts w:ascii="Calibri" w:hAnsi="Calibri" w:cs="Calibri"/>
        </w:rPr>
        <w:t>meconia</w:t>
      </w:r>
      <w:proofErr w:type="spellEnd"/>
      <w:r w:rsidR="001519A0" w:rsidRPr="00203DF1">
        <w:rPr>
          <w:rFonts w:ascii="Calibri" w:hAnsi="Calibri" w:cs="Calibri"/>
        </w:rPr>
        <w:t xml:space="preserve"> represents the </w:t>
      </w:r>
      <w:r w:rsidR="0086735F" w:rsidRPr="00203DF1">
        <w:rPr>
          <w:rFonts w:ascii="Calibri" w:hAnsi="Calibri" w:cs="Calibri"/>
        </w:rPr>
        <w:t>number of individuals produced.</w:t>
      </w:r>
    </w:p>
    <w:p w14:paraId="5C2F7E1E" w14:textId="77777777" w:rsidR="003F4578" w:rsidRPr="00203DF1" w:rsidRDefault="003F4578" w:rsidP="00CF1B0D">
      <w:pPr>
        <w:widowControl/>
        <w:spacing w:line="300" w:lineRule="exact"/>
        <w:rPr>
          <w:rFonts w:ascii="Calibri" w:hAnsi="Calibri" w:cs="Calibri"/>
        </w:rPr>
      </w:pPr>
    </w:p>
    <w:p w14:paraId="2B241478" w14:textId="58DF0138" w:rsidR="006357C0" w:rsidRPr="00203DF1" w:rsidRDefault="006357C0" w:rsidP="00CF1B0D">
      <w:pPr>
        <w:widowControl/>
        <w:spacing w:line="300" w:lineRule="exact"/>
        <w:rPr>
          <w:rFonts w:ascii="Calibri" w:hAnsi="Calibri" w:cs="Calibri"/>
        </w:rPr>
      </w:pPr>
      <w:r w:rsidRPr="00203DF1">
        <w:rPr>
          <w:rFonts w:ascii="Calibri" w:hAnsi="Calibri" w:cs="Calibri"/>
        </w:rPr>
        <w:t>This paper show</w:t>
      </w:r>
      <w:r w:rsidR="006D784E" w:rsidRPr="00203DF1">
        <w:rPr>
          <w:rFonts w:ascii="Calibri" w:hAnsi="Calibri" w:cs="Calibri"/>
        </w:rPr>
        <w:t>s</w:t>
      </w:r>
      <w:r w:rsidRPr="00203DF1">
        <w:rPr>
          <w:rFonts w:ascii="Calibri" w:hAnsi="Calibri" w:cs="Calibri"/>
        </w:rPr>
        <w:t xml:space="preserve"> </w:t>
      </w:r>
      <w:r w:rsidR="00CE1891" w:rsidRPr="00203DF1">
        <w:rPr>
          <w:rFonts w:ascii="Calibri" w:hAnsi="Calibri" w:cs="Calibri"/>
        </w:rPr>
        <w:t xml:space="preserve">how </w:t>
      </w:r>
      <w:r w:rsidRPr="00203DF1">
        <w:rPr>
          <w:rFonts w:ascii="Calibri" w:hAnsi="Calibri" w:cs="Calibri"/>
        </w:rPr>
        <w:t xml:space="preserve">many cells </w:t>
      </w:r>
      <w:r w:rsidR="006D784E" w:rsidRPr="00203DF1">
        <w:rPr>
          <w:rFonts w:ascii="Calibri" w:hAnsi="Calibri" w:cs="Calibri"/>
        </w:rPr>
        <w:t xml:space="preserve">of a </w:t>
      </w:r>
      <w:r w:rsidR="006D784E" w:rsidRPr="00203DF1">
        <w:rPr>
          <w:rFonts w:ascii="Calibri" w:hAnsi="Calibri" w:cs="Calibri"/>
          <w:i/>
        </w:rPr>
        <w:t xml:space="preserve">V. </w:t>
      </w:r>
      <w:proofErr w:type="spellStart"/>
      <w:r w:rsidR="006D784E" w:rsidRPr="00203DF1">
        <w:rPr>
          <w:rFonts w:ascii="Calibri" w:hAnsi="Calibri" w:cs="Calibri"/>
          <w:i/>
        </w:rPr>
        <w:t>shidai</w:t>
      </w:r>
      <w:proofErr w:type="spellEnd"/>
      <w:r w:rsidR="006D784E" w:rsidRPr="00203DF1">
        <w:rPr>
          <w:rFonts w:ascii="Calibri" w:hAnsi="Calibri" w:cs="Calibri"/>
        </w:rPr>
        <w:t xml:space="preserve"> nest </w:t>
      </w:r>
      <w:r w:rsidRPr="00203DF1">
        <w:rPr>
          <w:rFonts w:ascii="Calibri" w:hAnsi="Calibri" w:cs="Calibri"/>
        </w:rPr>
        <w:t>should be examined</w:t>
      </w:r>
      <w:r w:rsidR="00FF1795" w:rsidRPr="00203DF1">
        <w:rPr>
          <w:rFonts w:ascii="Calibri" w:hAnsi="Calibri" w:cs="Calibri"/>
        </w:rPr>
        <w:t xml:space="preserve"> to estimate</w:t>
      </w:r>
      <w:r w:rsidR="00FD4DDD" w:rsidRPr="00203DF1">
        <w:rPr>
          <w:rFonts w:ascii="Calibri" w:hAnsi="Calibri" w:cs="Calibri"/>
        </w:rPr>
        <w:t xml:space="preserve"> colony productivity</w:t>
      </w:r>
      <w:r w:rsidR="00B22611" w:rsidRPr="00203DF1">
        <w:rPr>
          <w:rFonts w:ascii="Calibri" w:hAnsi="Calibri" w:cs="Calibri"/>
        </w:rPr>
        <w:t xml:space="preserve">, </w:t>
      </w:r>
      <w:r w:rsidR="006D784E" w:rsidRPr="00203DF1">
        <w:rPr>
          <w:rFonts w:ascii="Calibri" w:hAnsi="Calibri" w:cs="Calibri"/>
        </w:rPr>
        <w:t xml:space="preserve">based on </w:t>
      </w:r>
      <w:r w:rsidR="00441B87">
        <w:rPr>
          <w:rFonts w:ascii="Calibri" w:hAnsi="Calibri" w:cs="Calibri"/>
        </w:rPr>
        <w:t xml:space="preserve">the </w:t>
      </w:r>
      <w:r w:rsidR="006D784E" w:rsidRPr="00203DF1">
        <w:rPr>
          <w:rFonts w:ascii="Calibri" w:hAnsi="Calibri" w:cs="Calibri"/>
        </w:rPr>
        <w:t xml:space="preserve">results of </w:t>
      </w:r>
      <w:r w:rsidR="00B22611" w:rsidRPr="00203DF1">
        <w:rPr>
          <w:rFonts w:ascii="Calibri" w:hAnsi="Calibri" w:cs="Calibri"/>
        </w:rPr>
        <w:t xml:space="preserve">a bootstrap simulation </w:t>
      </w:r>
      <w:r w:rsidR="006D784E" w:rsidRPr="00203DF1">
        <w:rPr>
          <w:rFonts w:ascii="Calibri" w:hAnsi="Calibri" w:cs="Calibri"/>
        </w:rPr>
        <w:t xml:space="preserve">approach using </w:t>
      </w:r>
      <w:r w:rsidR="00FF1795" w:rsidRPr="00203DF1">
        <w:rPr>
          <w:rFonts w:ascii="Calibri" w:hAnsi="Calibri" w:cs="Calibri"/>
        </w:rPr>
        <w:t xml:space="preserve">sample </w:t>
      </w:r>
      <w:r w:rsidR="00B22611" w:rsidRPr="00203DF1">
        <w:rPr>
          <w:rFonts w:ascii="Calibri" w:hAnsi="Calibri" w:cs="Calibri"/>
        </w:rPr>
        <w:t xml:space="preserve">data on the number of </w:t>
      </w:r>
      <w:proofErr w:type="spellStart"/>
      <w:r w:rsidR="00BA50EC" w:rsidRPr="00203DF1">
        <w:rPr>
          <w:rFonts w:ascii="Calibri" w:hAnsi="Calibri" w:cs="Calibri"/>
        </w:rPr>
        <w:t>meconia</w:t>
      </w:r>
      <w:proofErr w:type="spellEnd"/>
      <w:r w:rsidR="00B22611" w:rsidRPr="00203DF1">
        <w:rPr>
          <w:rFonts w:ascii="Calibri" w:hAnsi="Calibri" w:cs="Calibri"/>
        </w:rPr>
        <w:t xml:space="preserve"> in </w:t>
      </w:r>
      <w:r w:rsidR="006D784E" w:rsidRPr="00203DF1">
        <w:rPr>
          <w:rFonts w:ascii="Calibri" w:hAnsi="Calibri" w:cs="Calibri"/>
        </w:rPr>
        <w:t>the</w:t>
      </w:r>
      <w:r w:rsidR="00B22611" w:rsidRPr="00203DF1">
        <w:rPr>
          <w:rFonts w:ascii="Calibri" w:hAnsi="Calibri" w:cs="Calibri"/>
        </w:rPr>
        <w:t xml:space="preserve"> nest</w:t>
      </w:r>
      <w:r w:rsidRPr="00203DF1">
        <w:rPr>
          <w:rFonts w:ascii="Calibri" w:hAnsi="Calibri" w:cs="Calibri"/>
        </w:rPr>
        <w:t xml:space="preserve">. </w:t>
      </w:r>
      <w:r w:rsidR="006D784E" w:rsidRPr="00203DF1">
        <w:rPr>
          <w:rFonts w:ascii="Calibri" w:hAnsi="Calibri" w:cs="Calibri"/>
        </w:rPr>
        <w:t>Based on these results,</w:t>
      </w:r>
      <w:r w:rsidRPr="00203DF1">
        <w:rPr>
          <w:rFonts w:ascii="Calibri" w:hAnsi="Calibri" w:cs="Calibri"/>
        </w:rPr>
        <w:t xml:space="preserve"> it would be appropriate to investigate 100 cells per comb </w:t>
      </w:r>
      <w:r w:rsidR="00661947" w:rsidRPr="00203DF1">
        <w:rPr>
          <w:rFonts w:ascii="Calibri" w:hAnsi="Calibri" w:cs="Calibri"/>
        </w:rPr>
        <w:t>of</w:t>
      </w:r>
      <w:r w:rsidRPr="00203DF1">
        <w:rPr>
          <w:rFonts w:ascii="Calibri" w:hAnsi="Calibri" w:cs="Calibri"/>
        </w:rPr>
        <w:t xml:space="preserve"> both worker and queen </w:t>
      </w:r>
      <w:r w:rsidR="00661947" w:rsidRPr="00203DF1">
        <w:rPr>
          <w:rFonts w:ascii="Calibri" w:hAnsi="Calibri" w:cs="Calibri"/>
        </w:rPr>
        <w:t>cells</w:t>
      </w:r>
      <w:r w:rsidRPr="00203DF1">
        <w:rPr>
          <w:rFonts w:ascii="Calibri" w:hAnsi="Calibri" w:cs="Calibri"/>
        </w:rPr>
        <w:t xml:space="preserve">. The method </w:t>
      </w:r>
      <w:r w:rsidR="008B159C" w:rsidRPr="00203DF1">
        <w:rPr>
          <w:rFonts w:ascii="Calibri" w:hAnsi="Calibri" w:cs="Calibri"/>
        </w:rPr>
        <w:t xml:space="preserve">for </w:t>
      </w:r>
      <w:r w:rsidRPr="00203DF1">
        <w:rPr>
          <w:rFonts w:ascii="Calibri" w:hAnsi="Calibri" w:cs="Calibri"/>
        </w:rPr>
        <w:t xml:space="preserve">counting </w:t>
      </w:r>
      <w:proofErr w:type="spellStart"/>
      <w:r w:rsidR="00BA50EC" w:rsidRPr="00203DF1">
        <w:rPr>
          <w:rFonts w:ascii="Calibri" w:hAnsi="Calibri" w:cs="Calibri"/>
        </w:rPr>
        <w:t>meconia</w:t>
      </w:r>
      <w:proofErr w:type="spellEnd"/>
      <w:r w:rsidRPr="00203DF1">
        <w:rPr>
          <w:rFonts w:ascii="Calibri" w:hAnsi="Calibri" w:cs="Calibri"/>
        </w:rPr>
        <w:t xml:space="preserve"> can also be applied to </w:t>
      </w:r>
      <w:r w:rsidR="008B159C" w:rsidRPr="00203DF1">
        <w:rPr>
          <w:rFonts w:ascii="Calibri" w:hAnsi="Calibri" w:cs="Calibri"/>
        </w:rPr>
        <w:t xml:space="preserve">a </w:t>
      </w:r>
      <w:r w:rsidRPr="00203DF1">
        <w:rPr>
          <w:rFonts w:ascii="Calibri" w:hAnsi="Calibri" w:cs="Calibri"/>
        </w:rPr>
        <w:t xml:space="preserve">nest after </w:t>
      </w:r>
      <w:r w:rsidR="008B159C" w:rsidRPr="00203DF1">
        <w:rPr>
          <w:rFonts w:ascii="Calibri" w:hAnsi="Calibri" w:cs="Calibri"/>
        </w:rPr>
        <w:t xml:space="preserve">it </w:t>
      </w:r>
      <w:r w:rsidR="00441B87">
        <w:rPr>
          <w:rFonts w:ascii="Calibri" w:hAnsi="Calibri" w:cs="Calibri"/>
        </w:rPr>
        <w:t xml:space="preserve">has </w:t>
      </w:r>
      <w:r w:rsidRPr="00203DF1">
        <w:rPr>
          <w:rFonts w:ascii="Calibri" w:hAnsi="Calibri" w:cs="Calibri"/>
        </w:rPr>
        <w:t>collapse</w:t>
      </w:r>
      <w:r w:rsidR="00441B87">
        <w:rPr>
          <w:rFonts w:ascii="Calibri" w:hAnsi="Calibri" w:cs="Calibri"/>
        </w:rPr>
        <w:t>d</w:t>
      </w:r>
      <w:r w:rsidRPr="00203DF1">
        <w:rPr>
          <w:rFonts w:ascii="Calibri" w:hAnsi="Calibri" w:cs="Calibri"/>
        </w:rPr>
        <w:t xml:space="preserve"> </w:t>
      </w:r>
      <w:r w:rsidR="008B159C" w:rsidRPr="00203DF1">
        <w:rPr>
          <w:rFonts w:ascii="Calibri" w:hAnsi="Calibri" w:cs="Calibri"/>
        </w:rPr>
        <w:t>(</w:t>
      </w:r>
      <w:r w:rsidR="00441B87">
        <w:rPr>
          <w:rFonts w:ascii="Calibri" w:hAnsi="Calibri" w:cs="Calibri"/>
          <w:i/>
        </w:rPr>
        <w:t>i.e.</w:t>
      </w:r>
      <w:r w:rsidR="00441B87">
        <w:rPr>
          <w:rFonts w:ascii="Calibri" w:hAnsi="Calibri" w:cs="Calibri"/>
        </w:rPr>
        <w:t xml:space="preserve">, </w:t>
      </w:r>
      <w:r w:rsidR="008B159C" w:rsidRPr="00203DF1">
        <w:rPr>
          <w:rFonts w:ascii="Calibri" w:hAnsi="Calibri" w:cs="Calibri"/>
        </w:rPr>
        <w:t xml:space="preserve">is inactive), which can </w:t>
      </w:r>
      <w:r w:rsidR="00EB7CD9" w:rsidRPr="00203DF1">
        <w:rPr>
          <w:rFonts w:ascii="Calibri" w:hAnsi="Calibri" w:cs="Calibri"/>
        </w:rPr>
        <w:t xml:space="preserve">be </w:t>
      </w:r>
      <w:r w:rsidR="008B159C" w:rsidRPr="00203DF1">
        <w:rPr>
          <w:rFonts w:ascii="Calibri" w:hAnsi="Calibri" w:cs="Calibri"/>
        </w:rPr>
        <w:t>advantage</w:t>
      </w:r>
      <w:r w:rsidR="00EB7CD9" w:rsidRPr="00203DF1">
        <w:rPr>
          <w:rFonts w:ascii="Calibri" w:hAnsi="Calibri" w:cs="Calibri"/>
        </w:rPr>
        <w:t>ou</w:t>
      </w:r>
      <w:r w:rsidR="008B159C" w:rsidRPr="00203DF1">
        <w:rPr>
          <w:rFonts w:ascii="Calibri" w:hAnsi="Calibri" w:cs="Calibri"/>
        </w:rPr>
        <w:t xml:space="preserve">s for </w:t>
      </w:r>
      <w:r w:rsidR="000666C7" w:rsidRPr="00203DF1">
        <w:rPr>
          <w:rFonts w:ascii="Calibri" w:hAnsi="Calibri" w:cs="Calibri"/>
        </w:rPr>
        <w:t>researchers</w:t>
      </w:r>
      <w:r w:rsidR="00A60F3B" w:rsidRPr="00203DF1">
        <w:rPr>
          <w:rFonts w:ascii="Calibri" w:hAnsi="Calibri" w:cs="Calibri"/>
        </w:rPr>
        <w:t xml:space="preserve">: the reproductive period of </w:t>
      </w:r>
      <w:proofErr w:type="spellStart"/>
      <w:r w:rsidR="00A60F3B" w:rsidRPr="00203DF1">
        <w:rPr>
          <w:rFonts w:ascii="Calibri" w:hAnsi="Calibri" w:cs="Calibri"/>
        </w:rPr>
        <w:t>vespine</w:t>
      </w:r>
      <w:proofErr w:type="spellEnd"/>
      <w:r w:rsidR="00A60F3B" w:rsidRPr="00203DF1">
        <w:rPr>
          <w:rFonts w:ascii="Calibri" w:hAnsi="Calibri" w:cs="Calibri"/>
        </w:rPr>
        <w:t xml:space="preserve"> wasp colonies is quite long</w:t>
      </w:r>
      <w:r w:rsidR="00C151A0" w:rsidRPr="00203DF1">
        <w:rPr>
          <w:rFonts w:ascii="Calibri" w:hAnsi="Calibri" w:cs="Calibri"/>
          <w:vertAlign w:val="superscript"/>
        </w:rPr>
        <w:t>8</w:t>
      </w:r>
      <w:r w:rsidR="00A60F3B" w:rsidRPr="00203DF1">
        <w:rPr>
          <w:rFonts w:ascii="Calibri" w:hAnsi="Calibri" w:cs="Calibri"/>
        </w:rPr>
        <w:t xml:space="preserve"> and studying a nest after it has collapsed means </w:t>
      </w:r>
      <w:r w:rsidR="00EB7CD9" w:rsidRPr="00203DF1">
        <w:rPr>
          <w:rFonts w:ascii="Calibri" w:hAnsi="Calibri" w:cs="Calibri"/>
        </w:rPr>
        <w:t xml:space="preserve">that </w:t>
      </w:r>
      <w:r w:rsidR="00A60F3B" w:rsidRPr="00203DF1">
        <w:rPr>
          <w:rFonts w:ascii="Calibri" w:hAnsi="Calibri" w:cs="Calibri"/>
        </w:rPr>
        <w:t>the total number of adults produced over the entire reproductive period</w:t>
      </w:r>
      <w:r w:rsidR="00441B87">
        <w:rPr>
          <w:rFonts w:ascii="Calibri" w:hAnsi="Calibri" w:cs="Calibri"/>
        </w:rPr>
        <w:t xml:space="preserve"> can be estimated</w:t>
      </w:r>
      <w:r w:rsidRPr="00203DF1">
        <w:rPr>
          <w:rFonts w:ascii="Calibri" w:hAnsi="Calibri" w:cs="Calibri"/>
        </w:rPr>
        <w:t>.</w:t>
      </w:r>
      <w:r w:rsidR="00A60F3B" w:rsidRPr="00203DF1">
        <w:rPr>
          <w:rFonts w:ascii="Calibri" w:hAnsi="Calibri" w:cs="Calibri"/>
        </w:rPr>
        <w:t xml:space="preserve"> Such colonies are also easier to collect.</w:t>
      </w:r>
    </w:p>
    <w:p w14:paraId="5B7F1896" w14:textId="77777777" w:rsidR="003F4578" w:rsidRPr="00203DF1" w:rsidRDefault="003F4578" w:rsidP="00CF1B0D">
      <w:pPr>
        <w:widowControl/>
        <w:spacing w:line="300" w:lineRule="exact"/>
        <w:rPr>
          <w:rFonts w:ascii="Calibri" w:hAnsi="Calibri" w:cs="Calibri"/>
        </w:rPr>
      </w:pPr>
    </w:p>
    <w:p w14:paraId="02F350E1" w14:textId="6195710F" w:rsidR="00697C0F" w:rsidRPr="00203DF1" w:rsidRDefault="006357C0" w:rsidP="00CF1B0D">
      <w:pPr>
        <w:widowControl/>
        <w:spacing w:line="300" w:lineRule="exact"/>
        <w:rPr>
          <w:rFonts w:ascii="Calibri" w:hAnsi="Calibri" w:cs="Calibri"/>
        </w:rPr>
      </w:pPr>
      <w:r w:rsidRPr="00203DF1">
        <w:rPr>
          <w:rFonts w:ascii="Calibri" w:hAnsi="Calibri" w:cs="Calibri"/>
        </w:rPr>
        <w:t>To collect nest</w:t>
      </w:r>
      <w:r w:rsidR="000666C7" w:rsidRPr="00203DF1">
        <w:rPr>
          <w:rFonts w:ascii="Calibri" w:hAnsi="Calibri" w:cs="Calibri"/>
        </w:rPr>
        <w:t>s</w:t>
      </w:r>
      <w:r w:rsidRPr="00203DF1">
        <w:rPr>
          <w:rFonts w:ascii="Calibri" w:hAnsi="Calibri" w:cs="Calibri"/>
        </w:rPr>
        <w:t xml:space="preserve"> of </w:t>
      </w:r>
      <w:r w:rsidRPr="00203DF1">
        <w:rPr>
          <w:rFonts w:ascii="Calibri" w:hAnsi="Calibri" w:cs="Calibri"/>
          <w:i/>
        </w:rPr>
        <w:t xml:space="preserve">V. </w:t>
      </w:r>
      <w:proofErr w:type="spellStart"/>
      <w:r w:rsidRPr="00203DF1">
        <w:rPr>
          <w:rFonts w:ascii="Calibri" w:hAnsi="Calibri" w:cs="Calibri"/>
          <w:i/>
        </w:rPr>
        <w:t>shidai</w:t>
      </w:r>
      <w:proofErr w:type="spellEnd"/>
      <w:r w:rsidRPr="00203DF1">
        <w:rPr>
          <w:rFonts w:ascii="Calibri" w:hAnsi="Calibri" w:cs="Calibri"/>
        </w:rPr>
        <w:t xml:space="preserve">, </w:t>
      </w:r>
      <w:r w:rsidR="008B159C" w:rsidRPr="00203DF1">
        <w:rPr>
          <w:rFonts w:ascii="Calibri" w:hAnsi="Calibri" w:cs="Calibri"/>
        </w:rPr>
        <w:t xml:space="preserve">some researchers </w:t>
      </w:r>
      <w:r w:rsidR="00AB3C42" w:rsidRPr="00203DF1">
        <w:rPr>
          <w:rFonts w:ascii="Calibri" w:hAnsi="Calibri" w:cs="Calibri"/>
        </w:rPr>
        <w:t>have</w:t>
      </w:r>
      <w:r w:rsidRPr="00203DF1">
        <w:rPr>
          <w:rFonts w:ascii="Calibri" w:hAnsi="Calibri" w:cs="Calibri"/>
        </w:rPr>
        <w:t xml:space="preserve"> </w:t>
      </w:r>
      <w:r w:rsidR="00AB3C42" w:rsidRPr="00203DF1">
        <w:rPr>
          <w:rFonts w:ascii="Calibri" w:hAnsi="Calibri" w:cs="Calibri"/>
        </w:rPr>
        <w:t>followed</w:t>
      </w:r>
      <w:r w:rsidRPr="00203DF1">
        <w:rPr>
          <w:rFonts w:ascii="Calibri" w:hAnsi="Calibri" w:cs="Calibri"/>
        </w:rPr>
        <w:t xml:space="preserve"> </w:t>
      </w:r>
      <w:r w:rsidR="00AB3C42" w:rsidRPr="00203DF1">
        <w:rPr>
          <w:rFonts w:ascii="Calibri" w:hAnsi="Calibri" w:cs="Calibri"/>
        </w:rPr>
        <w:t>either marked (</w:t>
      </w:r>
      <w:r w:rsidR="00AB3C42" w:rsidRPr="00A81D0A">
        <w:rPr>
          <w:rFonts w:ascii="Calibri" w:hAnsi="Calibri" w:cs="Calibri"/>
          <w:i/>
        </w:rPr>
        <w:t>e.g.</w:t>
      </w:r>
      <w:r w:rsidR="000666C7" w:rsidRPr="00203DF1">
        <w:rPr>
          <w:rFonts w:ascii="Calibri" w:hAnsi="Calibri" w:cs="Calibri"/>
        </w:rPr>
        <w:t>,</w:t>
      </w:r>
      <w:r w:rsidR="00AB3C42" w:rsidRPr="00203DF1">
        <w:rPr>
          <w:rFonts w:ascii="Calibri" w:hAnsi="Calibri" w:cs="Calibri"/>
        </w:rPr>
        <w:t xml:space="preserve"> coated with fluorescent powder) or unmarked </w:t>
      </w:r>
      <w:r w:rsidRPr="00203DF1">
        <w:rPr>
          <w:rFonts w:ascii="Calibri" w:hAnsi="Calibri" w:cs="Calibri"/>
        </w:rPr>
        <w:t>wasp</w:t>
      </w:r>
      <w:r w:rsidR="00AB3C42" w:rsidRPr="00203DF1">
        <w:rPr>
          <w:rFonts w:ascii="Calibri" w:hAnsi="Calibri" w:cs="Calibri"/>
        </w:rPr>
        <w:t>s</w:t>
      </w:r>
      <w:r w:rsidR="00C151A0" w:rsidRPr="00203DF1">
        <w:rPr>
          <w:rFonts w:ascii="Calibri" w:hAnsi="Calibri" w:cs="Calibri"/>
          <w:vertAlign w:val="superscript"/>
        </w:rPr>
        <w:t>21</w:t>
      </w:r>
      <w:r w:rsidRPr="00203DF1">
        <w:rPr>
          <w:rFonts w:ascii="Calibri" w:hAnsi="Calibri" w:cs="Calibri"/>
        </w:rPr>
        <w:t xml:space="preserve">. </w:t>
      </w:r>
      <w:r w:rsidR="00EB7CD9" w:rsidRPr="00203DF1">
        <w:rPr>
          <w:rFonts w:ascii="Calibri" w:hAnsi="Calibri" w:cs="Calibri"/>
        </w:rPr>
        <w:t>The nest location</w:t>
      </w:r>
      <w:r w:rsidR="009941B5" w:rsidRPr="00203DF1">
        <w:rPr>
          <w:rFonts w:ascii="Calibri" w:hAnsi="Calibri" w:cs="Calibri"/>
        </w:rPr>
        <w:t xml:space="preserve"> </w:t>
      </w:r>
      <w:r w:rsidR="0058142D" w:rsidRPr="00203DF1">
        <w:rPr>
          <w:rFonts w:ascii="Calibri" w:hAnsi="Calibri" w:cs="Calibri"/>
        </w:rPr>
        <w:t>method</w:t>
      </w:r>
      <w:r w:rsidR="00EB7CD9" w:rsidRPr="00203DF1">
        <w:rPr>
          <w:rFonts w:ascii="Calibri" w:hAnsi="Calibri" w:cs="Calibri"/>
        </w:rPr>
        <w:t xml:space="preserve"> presented </w:t>
      </w:r>
      <w:r w:rsidR="00441B87" w:rsidRPr="00203DF1">
        <w:rPr>
          <w:rFonts w:ascii="Calibri" w:hAnsi="Calibri" w:cs="Calibri"/>
        </w:rPr>
        <w:t xml:space="preserve">here </w:t>
      </w:r>
      <w:r w:rsidR="00EB7CD9" w:rsidRPr="00203DF1">
        <w:rPr>
          <w:rFonts w:ascii="Calibri" w:hAnsi="Calibri" w:cs="Calibri"/>
        </w:rPr>
        <w:t>(</w:t>
      </w:r>
      <w:r w:rsidR="00441B87">
        <w:rPr>
          <w:rFonts w:ascii="Calibri" w:hAnsi="Calibri" w:cs="Calibri"/>
        </w:rPr>
        <w:t xml:space="preserve">feeding the wasps “flagged” </w:t>
      </w:r>
      <w:r w:rsidR="00A3165F" w:rsidRPr="00203DF1">
        <w:rPr>
          <w:rFonts w:ascii="Calibri" w:hAnsi="Calibri" w:cs="Calibri"/>
        </w:rPr>
        <w:t>meat</w:t>
      </w:r>
      <w:r w:rsidR="00EB7CD9" w:rsidRPr="00203DF1">
        <w:rPr>
          <w:rFonts w:ascii="Calibri" w:hAnsi="Calibri" w:cs="Calibri"/>
        </w:rPr>
        <w:t>) facilitates following wasp</w:t>
      </w:r>
      <w:r w:rsidR="00441B87">
        <w:rPr>
          <w:rFonts w:ascii="Calibri" w:hAnsi="Calibri" w:cs="Calibri"/>
        </w:rPr>
        <w:t>s</w:t>
      </w:r>
      <w:r w:rsidR="00EB7CD9" w:rsidRPr="00203DF1">
        <w:rPr>
          <w:rFonts w:ascii="Calibri" w:hAnsi="Calibri" w:cs="Calibri"/>
        </w:rPr>
        <w:t xml:space="preserve"> </w:t>
      </w:r>
      <w:r w:rsidR="0058142D" w:rsidRPr="00203DF1">
        <w:rPr>
          <w:rFonts w:ascii="Calibri" w:hAnsi="Calibri" w:cs="Calibri"/>
        </w:rPr>
        <w:t xml:space="preserve">to </w:t>
      </w:r>
      <w:r w:rsidR="00441B87">
        <w:rPr>
          <w:rFonts w:ascii="Calibri" w:hAnsi="Calibri" w:cs="Calibri"/>
        </w:rPr>
        <w:t>their</w:t>
      </w:r>
      <w:r w:rsidR="0058142D" w:rsidRPr="00203DF1">
        <w:rPr>
          <w:rFonts w:ascii="Calibri" w:hAnsi="Calibri" w:cs="Calibri"/>
        </w:rPr>
        <w:t xml:space="preserve"> nest</w:t>
      </w:r>
      <w:r w:rsidR="00441B87">
        <w:rPr>
          <w:rFonts w:ascii="Calibri" w:hAnsi="Calibri" w:cs="Calibri"/>
        </w:rPr>
        <w:t>s</w:t>
      </w:r>
      <w:r w:rsidR="0058142D" w:rsidRPr="00203DF1">
        <w:rPr>
          <w:rFonts w:ascii="Calibri" w:hAnsi="Calibri" w:cs="Calibri"/>
        </w:rPr>
        <w:t xml:space="preserve">. </w:t>
      </w:r>
      <w:r w:rsidR="007A199F" w:rsidRPr="00203DF1">
        <w:rPr>
          <w:rFonts w:ascii="Calibri" w:hAnsi="Calibri" w:cs="Calibri"/>
        </w:rPr>
        <w:t>This approach i</w:t>
      </w:r>
      <w:r w:rsidR="00233CE5" w:rsidRPr="00203DF1">
        <w:rPr>
          <w:rFonts w:ascii="Calibri" w:hAnsi="Calibri" w:cs="Calibri"/>
        </w:rPr>
        <w:t>s</w:t>
      </w:r>
      <w:r w:rsidR="00CA0669" w:rsidRPr="00203DF1">
        <w:rPr>
          <w:rFonts w:ascii="Calibri" w:hAnsi="Calibri" w:cs="Calibri"/>
        </w:rPr>
        <w:t xml:space="preserve"> </w:t>
      </w:r>
      <w:r w:rsidR="007A199F" w:rsidRPr="00203DF1">
        <w:rPr>
          <w:rFonts w:ascii="Calibri" w:hAnsi="Calibri" w:cs="Calibri"/>
        </w:rPr>
        <w:t>also</w:t>
      </w:r>
      <w:r w:rsidR="00CA0669" w:rsidRPr="00203DF1">
        <w:rPr>
          <w:rFonts w:ascii="Calibri" w:hAnsi="Calibri" w:cs="Calibri"/>
        </w:rPr>
        <w:t xml:space="preserve"> helpful</w:t>
      </w:r>
      <w:r w:rsidR="007A199F" w:rsidRPr="00203DF1">
        <w:rPr>
          <w:rFonts w:ascii="Calibri" w:hAnsi="Calibri" w:cs="Calibri"/>
        </w:rPr>
        <w:t xml:space="preserve"> </w:t>
      </w:r>
      <w:r w:rsidR="00EB7CD9" w:rsidRPr="00203DF1">
        <w:rPr>
          <w:rFonts w:ascii="Calibri" w:hAnsi="Calibri" w:cs="Calibri"/>
        </w:rPr>
        <w:t>if</w:t>
      </w:r>
      <w:r w:rsidR="000666C7" w:rsidRPr="00203DF1">
        <w:rPr>
          <w:rFonts w:ascii="Calibri" w:hAnsi="Calibri" w:cs="Calibri"/>
        </w:rPr>
        <w:t xml:space="preserve"> </w:t>
      </w:r>
      <w:r w:rsidR="007A199F" w:rsidRPr="00203DF1">
        <w:rPr>
          <w:rFonts w:ascii="Calibri" w:hAnsi="Calibri" w:cs="Calibri"/>
        </w:rPr>
        <w:t xml:space="preserve">a </w:t>
      </w:r>
      <w:r w:rsidR="00EB7CD9" w:rsidRPr="00203DF1">
        <w:rPr>
          <w:rFonts w:ascii="Calibri" w:hAnsi="Calibri" w:cs="Calibri"/>
        </w:rPr>
        <w:t xml:space="preserve">tracked </w:t>
      </w:r>
      <w:r w:rsidR="007A199F" w:rsidRPr="00203DF1">
        <w:rPr>
          <w:rFonts w:ascii="Calibri" w:hAnsi="Calibri" w:cs="Calibri"/>
        </w:rPr>
        <w:t xml:space="preserve">wasp </w:t>
      </w:r>
      <w:r w:rsidR="000666C7" w:rsidRPr="00203DF1">
        <w:rPr>
          <w:rFonts w:ascii="Calibri" w:hAnsi="Calibri" w:cs="Calibri"/>
        </w:rPr>
        <w:t>is</w:t>
      </w:r>
      <w:r w:rsidR="007A199F" w:rsidRPr="00203DF1">
        <w:rPr>
          <w:rFonts w:ascii="Calibri" w:hAnsi="Calibri" w:cs="Calibri"/>
        </w:rPr>
        <w:t xml:space="preserve"> </w:t>
      </w:r>
      <w:r w:rsidR="00EB7CD9" w:rsidRPr="00203DF1">
        <w:rPr>
          <w:rFonts w:ascii="Calibri" w:hAnsi="Calibri" w:cs="Calibri"/>
        </w:rPr>
        <w:t xml:space="preserve">lost because the same wasp </w:t>
      </w:r>
      <w:r w:rsidR="007A199F" w:rsidRPr="00203DF1">
        <w:rPr>
          <w:rFonts w:ascii="Calibri" w:hAnsi="Calibri" w:cs="Calibri"/>
        </w:rPr>
        <w:t>will eventually return to the bait</w:t>
      </w:r>
      <w:r w:rsidR="00EB7CD9" w:rsidRPr="00203DF1">
        <w:rPr>
          <w:rFonts w:ascii="Calibri" w:hAnsi="Calibri" w:cs="Calibri"/>
        </w:rPr>
        <w:t xml:space="preserve"> along the transect. Provide new flagged bait to this wasp </w:t>
      </w:r>
      <w:r w:rsidR="000666C7" w:rsidRPr="00203DF1">
        <w:rPr>
          <w:rFonts w:ascii="Calibri" w:hAnsi="Calibri" w:cs="Calibri"/>
        </w:rPr>
        <w:t>and</w:t>
      </w:r>
      <w:r w:rsidR="00AA2341" w:rsidRPr="00203DF1">
        <w:rPr>
          <w:rFonts w:ascii="Calibri" w:hAnsi="Calibri" w:cs="Calibri"/>
        </w:rPr>
        <w:t xml:space="preserve"> </w:t>
      </w:r>
      <w:r w:rsidR="007A199F" w:rsidRPr="00203DF1">
        <w:rPr>
          <w:rFonts w:ascii="Calibri" w:hAnsi="Calibri" w:cs="Calibri"/>
        </w:rPr>
        <w:t>carr</w:t>
      </w:r>
      <w:r w:rsidR="00C059BA">
        <w:rPr>
          <w:rFonts w:ascii="Calibri" w:hAnsi="Calibri" w:cs="Calibri"/>
        </w:rPr>
        <w:t>y it</w:t>
      </w:r>
      <w:r w:rsidR="007A199F" w:rsidRPr="00203DF1">
        <w:rPr>
          <w:rFonts w:ascii="Calibri" w:hAnsi="Calibri" w:cs="Calibri"/>
        </w:rPr>
        <w:t xml:space="preserve"> </w:t>
      </w:r>
      <w:r w:rsidRPr="00203DF1">
        <w:rPr>
          <w:rFonts w:ascii="Calibri" w:hAnsi="Calibri" w:cs="Calibri"/>
        </w:rPr>
        <w:t xml:space="preserve">to the point where </w:t>
      </w:r>
      <w:r w:rsidR="00AA2341" w:rsidRPr="00203DF1">
        <w:rPr>
          <w:rFonts w:ascii="Calibri" w:hAnsi="Calibri" w:cs="Calibri"/>
        </w:rPr>
        <w:t xml:space="preserve">it was last </w:t>
      </w:r>
      <w:r w:rsidRPr="00203DF1">
        <w:rPr>
          <w:rFonts w:ascii="Calibri" w:hAnsi="Calibri" w:cs="Calibri"/>
        </w:rPr>
        <w:t>lost</w:t>
      </w:r>
      <w:r w:rsidR="00AA2341" w:rsidRPr="00203DF1">
        <w:rPr>
          <w:rFonts w:ascii="Calibri" w:hAnsi="Calibri" w:cs="Calibri"/>
        </w:rPr>
        <w:t xml:space="preserve">, </w:t>
      </w:r>
      <w:r w:rsidR="000666C7" w:rsidRPr="00203DF1">
        <w:rPr>
          <w:rFonts w:ascii="Calibri" w:hAnsi="Calibri" w:cs="Calibri"/>
        </w:rPr>
        <w:t xml:space="preserve">thus </w:t>
      </w:r>
      <w:r w:rsidR="00210EAA" w:rsidRPr="00203DF1">
        <w:rPr>
          <w:rFonts w:ascii="Calibri" w:hAnsi="Calibri" w:cs="Calibri"/>
        </w:rPr>
        <w:t xml:space="preserve">allowing </w:t>
      </w:r>
      <w:r w:rsidR="00AA2341" w:rsidRPr="00203DF1">
        <w:rPr>
          <w:rFonts w:ascii="Calibri" w:hAnsi="Calibri" w:cs="Calibri"/>
        </w:rPr>
        <w:t>chasers to resume the chase from that point</w:t>
      </w:r>
      <w:r w:rsidR="00210EAA" w:rsidRPr="00203DF1">
        <w:rPr>
          <w:rFonts w:ascii="Calibri" w:hAnsi="Calibri" w:cs="Calibri"/>
        </w:rPr>
        <w:t xml:space="preserve"> </w:t>
      </w:r>
      <w:r w:rsidR="00C059BA">
        <w:rPr>
          <w:rFonts w:ascii="Calibri" w:hAnsi="Calibri" w:cs="Calibri"/>
        </w:rPr>
        <w:t xml:space="preserve">onward </w:t>
      </w:r>
      <w:r w:rsidR="00210EAA" w:rsidRPr="00203DF1">
        <w:rPr>
          <w:rFonts w:ascii="Calibri" w:hAnsi="Calibri" w:cs="Calibri"/>
        </w:rPr>
        <w:t>(closer to the nest)</w:t>
      </w:r>
      <w:r w:rsidR="00AA2341" w:rsidRPr="00203DF1">
        <w:rPr>
          <w:rFonts w:ascii="Calibri" w:hAnsi="Calibri" w:cs="Calibri"/>
        </w:rPr>
        <w:t>.</w:t>
      </w:r>
      <w:r w:rsidRPr="00203DF1">
        <w:rPr>
          <w:rFonts w:ascii="Calibri" w:hAnsi="Calibri" w:cs="Calibri"/>
        </w:rPr>
        <w:t xml:space="preserve"> </w:t>
      </w:r>
      <w:r w:rsidR="00AA2341" w:rsidRPr="00203DF1">
        <w:rPr>
          <w:rFonts w:ascii="Calibri" w:hAnsi="Calibri" w:cs="Calibri"/>
        </w:rPr>
        <w:t>S</w:t>
      </w:r>
      <w:r w:rsidRPr="00203DF1">
        <w:rPr>
          <w:rFonts w:ascii="Calibri" w:hAnsi="Calibri" w:cs="Calibri"/>
        </w:rPr>
        <w:t>ome</w:t>
      </w:r>
      <w:r w:rsidR="00EB7CD9" w:rsidRPr="00203DF1">
        <w:rPr>
          <w:rFonts w:ascii="Calibri" w:hAnsi="Calibri" w:cs="Calibri"/>
        </w:rPr>
        <w:t xml:space="preserve"> of the</w:t>
      </w:r>
      <w:r w:rsidRPr="00203DF1">
        <w:rPr>
          <w:rFonts w:ascii="Calibri" w:hAnsi="Calibri" w:cs="Calibri"/>
        </w:rPr>
        <w:t xml:space="preserve"> </w:t>
      </w:r>
      <w:r w:rsidR="00D82E76" w:rsidRPr="00203DF1">
        <w:rPr>
          <w:rFonts w:ascii="Calibri" w:hAnsi="Calibri" w:cs="Calibri"/>
        </w:rPr>
        <w:t xml:space="preserve">flags </w:t>
      </w:r>
      <w:r w:rsidRPr="00203DF1">
        <w:rPr>
          <w:rFonts w:ascii="Calibri" w:hAnsi="Calibri" w:cs="Calibri"/>
        </w:rPr>
        <w:t xml:space="preserve">brought to the </w:t>
      </w:r>
      <w:r w:rsidR="00374888" w:rsidRPr="00203DF1">
        <w:rPr>
          <w:rFonts w:ascii="Calibri" w:hAnsi="Calibri" w:cs="Calibri"/>
        </w:rPr>
        <w:t>nest are dislodged at the</w:t>
      </w:r>
      <w:r w:rsidRPr="00203DF1">
        <w:rPr>
          <w:rFonts w:ascii="Calibri" w:hAnsi="Calibri" w:cs="Calibri"/>
        </w:rPr>
        <w:t xml:space="preserve"> nest entrance, which </w:t>
      </w:r>
      <w:r w:rsidR="00374888" w:rsidRPr="00203DF1">
        <w:rPr>
          <w:rFonts w:ascii="Calibri" w:hAnsi="Calibri" w:cs="Calibri"/>
        </w:rPr>
        <w:t>also facilitates finding</w:t>
      </w:r>
      <w:r w:rsidRPr="00203DF1">
        <w:rPr>
          <w:rFonts w:ascii="Calibri" w:hAnsi="Calibri" w:cs="Calibri"/>
        </w:rPr>
        <w:t xml:space="preserve"> </w:t>
      </w:r>
      <w:r w:rsidR="00374888" w:rsidRPr="00203DF1">
        <w:rPr>
          <w:rFonts w:ascii="Calibri" w:hAnsi="Calibri" w:cs="Calibri"/>
        </w:rPr>
        <w:t xml:space="preserve">ground </w:t>
      </w:r>
      <w:r w:rsidRPr="00203DF1">
        <w:rPr>
          <w:rFonts w:ascii="Calibri" w:hAnsi="Calibri" w:cs="Calibri"/>
        </w:rPr>
        <w:t>nest</w:t>
      </w:r>
      <w:r w:rsidR="00C059BA">
        <w:rPr>
          <w:rFonts w:ascii="Calibri" w:hAnsi="Calibri" w:cs="Calibri"/>
        </w:rPr>
        <w:t>s</w:t>
      </w:r>
      <w:r w:rsidRPr="00203DF1">
        <w:rPr>
          <w:rFonts w:ascii="Calibri" w:hAnsi="Calibri" w:cs="Calibri"/>
        </w:rPr>
        <w:t xml:space="preserve">. </w:t>
      </w:r>
      <w:r w:rsidR="00374888" w:rsidRPr="00203DF1">
        <w:rPr>
          <w:rFonts w:ascii="Calibri" w:hAnsi="Calibri" w:cs="Calibri"/>
        </w:rPr>
        <w:lastRenderedPageBreak/>
        <w:t>However</w:t>
      </w:r>
      <w:r w:rsidRPr="00203DF1">
        <w:rPr>
          <w:rFonts w:ascii="Calibri" w:hAnsi="Calibri" w:cs="Calibri"/>
        </w:rPr>
        <w:t xml:space="preserve">, this method is </w:t>
      </w:r>
      <w:r w:rsidR="00374888" w:rsidRPr="00203DF1">
        <w:rPr>
          <w:rFonts w:ascii="Calibri" w:hAnsi="Calibri" w:cs="Calibri"/>
        </w:rPr>
        <w:t xml:space="preserve">not </w:t>
      </w:r>
      <w:r w:rsidRPr="00203DF1">
        <w:rPr>
          <w:rFonts w:ascii="Calibri" w:hAnsi="Calibri" w:cs="Calibri"/>
        </w:rPr>
        <w:t xml:space="preserve">suitable </w:t>
      </w:r>
      <w:r w:rsidR="00210EAA" w:rsidRPr="00203DF1">
        <w:rPr>
          <w:rFonts w:ascii="Calibri" w:hAnsi="Calibri" w:cs="Calibri"/>
        </w:rPr>
        <w:t>for</w:t>
      </w:r>
      <w:r w:rsidR="00374888" w:rsidRPr="00203DF1">
        <w:rPr>
          <w:rFonts w:ascii="Calibri" w:hAnsi="Calibri" w:cs="Calibri"/>
        </w:rPr>
        <w:t xml:space="preserve"> </w:t>
      </w:r>
      <w:r w:rsidRPr="00203DF1">
        <w:rPr>
          <w:rFonts w:ascii="Calibri" w:hAnsi="Calibri" w:cs="Calibri"/>
        </w:rPr>
        <w:t>rainy days because mark</w:t>
      </w:r>
      <w:r w:rsidR="00374888" w:rsidRPr="00203DF1">
        <w:rPr>
          <w:rFonts w:ascii="Calibri" w:hAnsi="Calibri" w:cs="Calibri"/>
        </w:rPr>
        <w:t>ers</w:t>
      </w:r>
      <w:r w:rsidRPr="00203DF1">
        <w:rPr>
          <w:rFonts w:ascii="Calibri" w:hAnsi="Calibri" w:cs="Calibri"/>
        </w:rPr>
        <w:t xml:space="preserve"> </w:t>
      </w:r>
      <w:r w:rsidR="00A4317F" w:rsidRPr="00203DF1">
        <w:rPr>
          <w:rFonts w:ascii="Calibri" w:hAnsi="Calibri" w:cs="Calibri"/>
        </w:rPr>
        <w:t xml:space="preserve">tend to </w:t>
      </w:r>
      <w:r w:rsidRPr="00203DF1">
        <w:rPr>
          <w:rFonts w:ascii="Calibri" w:hAnsi="Calibri" w:cs="Calibri"/>
        </w:rPr>
        <w:t>stick to branches and leaves</w:t>
      </w:r>
      <w:r w:rsidR="00A4317F" w:rsidRPr="00203DF1">
        <w:rPr>
          <w:rFonts w:ascii="Calibri" w:hAnsi="Calibri" w:cs="Calibri"/>
        </w:rPr>
        <w:t xml:space="preserve"> when they get wet</w:t>
      </w:r>
      <w:r w:rsidRPr="00203DF1">
        <w:rPr>
          <w:rFonts w:ascii="Calibri" w:hAnsi="Calibri" w:cs="Calibri"/>
        </w:rPr>
        <w:t>.</w:t>
      </w:r>
      <w:r w:rsidR="00A273F8" w:rsidRPr="00203DF1">
        <w:rPr>
          <w:rFonts w:ascii="Calibri" w:hAnsi="Calibri" w:cs="Calibri"/>
        </w:rPr>
        <w:t xml:space="preserve"> </w:t>
      </w:r>
      <w:r w:rsidR="00697C0F" w:rsidRPr="00203DF1">
        <w:rPr>
          <w:rFonts w:ascii="Calibri" w:hAnsi="Calibri" w:cs="Calibri"/>
        </w:rPr>
        <w:t xml:space="preserve">Although chasing flagged wasps is useful for </w:t>
      </w:r>
      <w:r w:rsidR="00697C0F" w:rsidRPr="00203DF1">
        <w:rPr>
          <w:rFonts w:ascii="Calibri" w:hAnsi="Calibri" w:cs="Calibri"/>
          <w:i/>
        </w:rPr>
        <w:t xml:space="preserve">V. </w:t>
      </w:r>
      <w:proofErr w:type="spellStart"/>
      <w:r w:rsidR="00697C0F" w:rsidRPr="00203DF1">
        <w:rPr>
          <w:rFonts w:ascii="Calibri" w:hAnsi="Calibri" w:cs="Calibri"/>
          <w:i/>
        </w:rPr>
        <w:t>shidai</w:t>
      </w:r>
      <w:proofErr w:type="spellEnd"/>
      <w:r w:rsidR="00697C0F" w:rsidRPr="00203DF1">
        <w:rPr>
          <w:rFonts w:ascii="Calibri" w:hAnsi="Calibri" w:cs="Calibri"/>
        </w:rPr>
        <w:t xml:space="preserve">, </w:t>
      </w:r>
      <w:r w:rsidR="00697C0F" w:rsidRPr="00203DF1">
        <w:rPr>
          <w:rFonts w:ascii="Calibri" w:hAnsi="Calibri" w:cs="Calibri"/>
          <w:i/>
        </w:rPr>
        <w:t xml:space="preserve">V. </w:t>
      </w:r>
      <w:proofErr w:type="spellStart"/>
      <w:r w:rsidR="00697C0F" w:rsidRPr="00203DF1">
        <w:rPr>
          <w:rFonts w:ascii="Calibri" w:hAnsi="Calibri" w:cs="Calibri"/>
          <w:i/>
        </w:rPr>
        <w:t>flaviceps</w:t>
      </w:r>
      <w:proofErr w:type="spellEnd"/>
      <w:r w:rsidR="00C059BA">
        <w:rPr>
          <w:rFonts w:ascii="Calibri" w:hAnsi="Calibri" w:cs="Calibri"/>
        </w:rPr>
        <w:t>,</w:t>
      </w:r>
      <w:r w:rsidR="00697C0F" w:rsidRPr="00203DF1">
        <w:rPr>
          <w:rFonts w:ascii="Calibri" w:hAnsi="Calibri" w:cs="Calibri"/>
        </w:rPr>
        <w:t xml:space="preserve"> and </w:t>
      </w:r>
      <w:r w:rsidR="00697C0F" w:rsidRPr="00203DF1">
        <w:rPr>
          <w:rFonts w:ascii="Calibri" w:hAnsi="Calibri" w:cs="Calibri"/>
          <w:i/>
        </w:rPr>
        <w:t>V. vulgaris</w:t>
      </w:r>
      <w:r w:rsidR="00697C0F" w:rsidRPr="00203DF1">
        <w:rPr>
          <w:rFonts w:ascii="Calibri" w:hAnsi="Calibri" w:cs="Calibri"/>
        </w:rPr>
        <w:t xml:space="preserve"> in Japan</w:t>
      </w:r>
      <w:r w:rsidR="00C059BA">
        <w:rPr>
          <w:rFonts w:ascii="Calibri" w:hAnsi="Calibri" w:cs="Calibri"/>
        </w:rPr>
        <w:t>,</w:t>
      </w:r>
      <w:r w:rsidR="00697C0F" w:rsidRPr="00203DF1">
        <w:rPr>
          <w:rFonts w:ascii="Calibri" w:hAnsi="Calibri" w:cs="Calibri"/>
        </w:rPr>
        <w:t xml:space="preserve"> </w:t>
      </w:r>
      <w:r w:rsidR="00C059BA">
        <w:rPr>
          <w:rFonts w:ascii="Calibri" w:hAnsi="Calibri" w:cs="Calibri"/>
        </w:rPr>
        <w:t>t</w:t>
      </w:r>
      <w:r w:rsidR="00697C0F" w:rsidRPr="00203DF1">
        <w:rPr>
          <w:rFonts w:ascii="Calibri" w:hAnsi="Calibri" w:cs="Calibri"/>
        </w:rPr>
        <w:t xml:space="preserve">his method could not be applied to </w:t>
      </w:r>
      <w:r w:rsidR="00697C0F" w:rsidRPr="00203DF1">
        <w:rPr>
          <w:rFonts w:ascii="Calibri" w:hAnsi="Calibri" w:cs="Calibri"/>
          <w:i/>
        </w:rPr>
        <w:t>V</w:t>
      </w:r>
      <w:r w:rsidR="00C059BA">
        <w:rPr>
          <w:rFonts w:ascii="Calibri" w:hAnsi="Calibri" w:cs="Calibri"/>
          <w:i/>
        </w:rPr>
        <w:t>espula</w:t>
      </w:r>
      <w:r w:rsidR="00697C0F" w:rsidRPr="00203DF1">
        <w:rPr>
          <w:rFonts w:ascii="Calibri" w:hAnsi="Calibri" w:cs="Calibri"/>
          <w:i/>
        </w:rPr>
        <w:t xml:space="preserve"> </w:t>
      </w:r>
      <w:proofErr w:type="spellStart"/>
      <w:r w:rsidR="00697C0F" w:rsidRPr="00203DF1">
        <w:rPr>
          <w:rFonts w:ascii="Calibri" w:hAnsi="Calibri" w:cs="Calibri"/>
          <w:i/>
        </w:rPr>
        <w:t>rufa</w:t>
      </w:r>
      <w:proofErr w:type="spellEnd"/>
      <w:r w:rsidR="00697C0F" w:rsidRPr="00203DF1">
        <w:rPr>
          <w:rFonts w:ascii="Calibri" w:hAnsi="Calibri" w:cs="Calibri"/>
        </w:rPr>
        <w:t xml:space="preserve"> because the</w:t>
      </w:r>
      <w:r w:rsidR="00C059BA">
        <w:rPr>
          <w:rFonts w:ascii="Calibri" w:hAnsi="Calibri" w:cs="Calibri"/>
        </w:rPr>
        <w:t>se</w:t>
      </w:r>
      <w:r w:rsidR="00697C0F" w:rsidRPr="00203DF1">
        <w:rPr>
          <w:rFonts w:ascii="Calibri" w:hAnsi="Calibri" w:cs="Calibri"/>
        </w:rPr>
        <w:t xml:space="preserve"> wasps do not come to the bait and do not grab flagged bait. </w:t>
      </w:r>
      <w:r w:rsidR="00C059BA">
        <w:rPr>
          <w:rFonts w:ascii="Calibri" w:hAnsi="Calibri" w:cs="Calibri"/>
        </w:rPr>
        <w:t>T</w:t>
      </w:r>
      <w:r w:rsidR="00847F67" w:rsidRPr="00203DF1">
        <w:rPr>
          <w:rFonts w:ascii="Calibri" w:hAnsi="Calibri" w:cs="Calibri"/>
        </w:rPr>
        <w:t>he nest location method can</w:t>
      </w:r>
      <w:r w:rsidR="00C059BA">
        <w:rPr>
          <w:rFonts w:ascii="Calibri" w:hAnsi="Calibri" w:cs="Calibri"/>
        </w:rPr>
        <w:t xml:space="preserve"> probably </w:t>
      </w:r>
      <w:r w:rsidR="00847F67" w:rsidRPr="00203DF1">
        <w:rPr>
          <w:rFonts w:ascii="Calibri" w:hAnsi="Calibri" w:cs="Calibri"/>
        </w:rPr>
        <w:t xml:space="preserve">not be used for some </w:t>
      </w:r>
      <w:r w:rsidR="00847F67" w:rsidRPr="00203DF1">
        <w:rPr>
          <w:rFonts w:ascii="Calibri" w:hAnsi="Calibri" w:cs="Calibri"/>
          <w:i/>
        </w:rPr>
        <w:t xml:space="preserve">Vespula </w:t>
      </w:r>
      <w:r w:rsidR="00847F67" w:rsidRPr="00203DF1">
        <w:rPr>
          <w:rFonts w:ascii="Calibri" w:hAnsi="Calibri" w:cs="Calibri"/>
        </w:rPr>
        <w:t>wasps.</w:t>
      </w:r>
    </w:p>
    <w:p w14:paraId="2DA433D2" w14:textId="77777777" w:rsidR="001F19D0" w:rsidRPr="00203DF1" w:rsidRDefault="001F19D0" w:rsidP="00CF1B0D">
      <w:pPr>
        <w:widowControl/>
        <w:spacing w:line="300" w:lineRule="exact"/>
        <w:rPr>
          <w:rFonts w:ascii="Calibri" w:hAnsi="Calibri" w:cs="Calibri"/>
        </w:rPr>
      </w:pPr>
    </w:p>
    <w:p w14:paraId="75040024" w14:textId="1DEF11A6" w:rsidR="006357C0" w:rsidRPr="00203DF1" w:rsidRDefault="006357C0" w:rsidP="00CF1B0D">
      <w:pPr>
        <w:widowControl/>
        <w:spacing w:line="300" w:lineRule="exact"/>
        <w:rPr>
          <w:rFonts w:ascii="Calibri" w:hAnsi="Calibri" w:cs="Calibri"/>
        </w:rPr>
      </w:pPr>
      <w:r w:rsidRPr="00203DF1">
        <w:rPr>
          <w:rFonts w:ascii="Calibri" w:hAnsi="Calibri" w:cs="Calibri"/>
        </w:rPr>
        <w:t xml:space="preserve">More sustainable diets are needed by </w:t>
      </w:r>
      <w:r w:rsidR="00210EAA" w:rsidRPr="00203DF1">
        <w:rPr>
          <w:rFonts w:ascii="Calibri" w:hAnsi="Calibri" w:cs="Calibri"/>
        </w:rPr>
        <w:t xml:space="preserve">an </w:t>
      </w:r>
      <w:r w:rsidR="009A5541" w:rsidRPr="00203DF1">
        <w:rPr>
          <w:rFonts w:ascii="Calibri" w:hAnsi="Calibri" w:cs="Calibri"/>
        </w:rPr>
        <w:t>ever-increasing</w:t>
      </w:r>
      <w:r w:rsidRPr="00203DF1">
        <w:rPr>
          <w:rFonts w:ascii="Calibri" w:hAnsi="Calibri" w:cs="Calibri"/>
        </w:rPr>
        <w:t xml:space="preserve"> global population. </w:t>
      </w:r>
      <w:r w:rsidR="009A5541" w:rsidRPr="00203DF1">
        <w:rPr>
          <w:rFonts w:ascii="Calibri" w:hAnsi="Calibri" w:cs="Calibri"/>
        </w:rPr>
        <w:t>In addition</w:t>
      </w:r>
      <w:r w:rsidR="00210EAA" w:rsidRPr="00203DF1">
        <w:rPr>
          <w:rFonts w:ascii="Calibri" w:hAnsi="Calibri" w:cs="Calibri"/>
        </w:rPr>
        <w:t xml:space="preserve">, </w:t>
      </w:r>
      <w:r w:rsidR="00440EC0" w:rsidRPr="00203DF1">
        <w:rPr>
          <w:rFonts w:ascii="Calibri" w:hAnsi="Calibri" w:cs="Calibri"/>
        </w:rPr>
        <w:t>the demand for e</w:t>
      </w:r>
      <w:r w:rsidRPr="00203DF1">
        <w:rPr>
          <w:rFonts w:ascii="Calibri" w:hAnsi="Calibri" w:cs="Calibri"/>
        </w:rPr>
        <w:t xml:space="preserve">dible insects increases </w:t>
      </w:r>
      <w:r w:rsidR="00440EC0" w:rsidRPr="00203DF1">
        <w:rPr>
          <w:rFonts w:ascii="Calibri" w:hAnsi="Calibri" w:cs="Calibri"/>
        </w:rPr>
        <w:t>daily</w:t>
      </w:r>
      <w:r w:rsidRPr="00203DF1">
        <w:rPr>
          <w:rFonts w:ascii="Calibri" w:hAnsi="Calibri" w:cs="Calibri"/>
        </w:rPr>
        <w:t xml:space="preserve">. </w:t>
      </w:r>
      <w:r w:rsidR="002B77E6" w:rsidRPr="00203DF1">
        <w:rPr>
          <w:rFonts w:ascii="Calibri" w:hAnsi="Calibri" w:cs="Calibri"/>
        </w:rPr>
        <w:t xml:space="preserve">Many </w:t>
      </w:r>
      <w:r w:rsidRPr="00203DF1">
        <w:rPr>
          <w:rFonts w:ascii="Calibri" w:hAnsi="Calibri" w:cs="Calibri"/>
        </w:rPr>
        <w:t>edible insects</w:t>
      </w:r>
      <w:r w:rsidR="002B77E6" w:rsidRPr="00203DF1">
        <w:rPr>
          <w:rFonts w:ascii="Calibri" w:hAnsi="Calibri" w:cs="Calibri"/>
        </w:rPr>
        <w:t>, which are being consumed locally and traditionally throughout the world, have been</w:t>
      </w:r>
      <w:r w:rsidRPr="00203DF1">
        <w:rPr>
          <w:rFonts w:ascii="Calibri" w:hAnsi="Calibri" w:cs="Calibri"/>
        </w:rPr>
        <w:t xml:space="preserve"> identified by </w:t>
      </w:r>
      <w:r w:rsidR="00C059BA">
        <w:rPr>
          <w:rFonts w:ascii="Calibri" w:hAnsi="Calibri" w:cs="Calibri"/>
        </w:rPr>
        <w:t xml:space="preserve">the </w:t>
      </w:r>
      <w:r w:rsidR="00D92F98" w:rsidRPr="00203DF1">
        <w:rPr>
          <w:rFonts w:ascii="Calibri" w:eastAsiaTheme="minorHAnsi" w:hAnsi="Calibri" w:cs="Calibri"/>
          <w:kern w:val="0"/>
          <w:shd w:val="clear" w:color="auto" w:fill="FFFFFF"/>
        </w:rPr>
        <w:t>Food and Agriculture Organization of the United Nations</w:t>
      </w:r>
      <w:r w:rsidR="00227726" w:rsidRPr="00203DF1">
        <w:rPr>
          <w:rFonts w:ascii="Calibri" w:eastAsiaTheme="minorHAnsi" w:hAnsi="Calibri" w:cs="Calibri"/>
          <w:kern w:val="0"/>
          <w:shd w:val="clear" w:color="auto" w:fill="FFFFFF"/>
          <w:vertAlign w:val="superscript"/>
        </w:rPr>
        <w:t>2</w:t>
      </w:r>
      <w:r w:rsidR="00F25B46">
        <w:rPr>
          <w:rFonts w:ascii="Calibri" w:eastAsiaTheme="minorHAnsi" w:hAnsi="Calibri" w:cs="Calibri"/>
          <w:kern w:val="0"/>
          <w:shd w:val="clear" w:color="auto" w:fill="FFFFFF"/>
          <w:vertAlign w:val="superscript"/>
        </w:rPr>
        <w:t>1</w:t>
      </w:r>
      <w:r w:rsidRPr="00203DF1">
        <w:rPr>
          <w:rFonts w:ascii="Calibri" w:hAnsi="Calibri" w:cs="Calibri"/>
        </w:rPr>
        <w:t xml:space="preserve"> as a promising alternative protein source </w:t>
      </w:r>
      <w:r w:rsidR="00CA66D0" w:rsidRPr="00203DF1">
        <w:rPr>
          <w:rFonts w:ascii="Calibri" w:hAnsi="Calibri" w:cs="Calibri"/>
        </w:rPr>
        <w:t>for</w:t>
      </w:r>
      <w:r w:rsidRPr="00203DF1">
        <w:rPr>
          <w:rFonts w:ascii="Calibri" w:hAnsi="Calibri" w:cs="Calibri"/>
        </w:rPr>
        <w:t xml:space="preserve"> </w:t>
      </w:r>
      <w:r w:rsidR="00CA66D0" w:rsidRPr="00203DF1">
        <w:rPr>
          <w:rFonts w:ascii="Calibri" w:hAnsi="Calibri" w:cs="Calibri"/>
        </w:rPr>
        <w:t xml:space="preserve">overcoming </w:t>
      </w:r>
      <w:r w:rsidRPr="00203DF1">
        <w:rPr>
          <w:rFonts w:ascii="Calibri" w:hAnsi="Calibri" w:cs="Calibri"/>
        </w:rPr>
        <w:t xml:space="preserve">food insecurity </w:t>
      </w:r>
      <w:r w:rsidR="00CA66D0" w:rsidRPr="00203DF1">
        <w:rPr>
          <w:rFonts w:ascii="Calibri" w:hAnsi="Calibri" w:cs="Calibri"/>
        </w:rPr>
        <w:t>worldwide</w:t>
      </w:r>
      <w:r w:rsidRPr="00203DF1">
        <w:rPr>
          <w:rFonts w:ascii="Calibri" w:hAnsi="Calibri" w:cs="Calibri"/>
        </w:rPr>
        <w:t xml:space="preserve">. Larvae and pupae of </w:t>
      </w:r>
      <w:r w:rsidRPr="00203DF1">
        <w:rPr>
          <w:rFonts w:ascii="Calibri" w:hAnsi="Calibri" w:cs="Calibri"/>
          <w:i/>
        </w:rPr>
        <w:t xml:space="preserve">Vespula </w:t>
      </w:r>
      <w:r w:rsidR="002B77E6" w:rsidRPr="00203DF1">
        <w:rPr>
          <w:rFonts w:ascii="Calibri" w:hAnsi="Calibri" w:cs="Calibri"/>
        </w:rPr>
        <w:t xml:space="preserve">have traditionally been used </w:t>
      </w:r>
      <w:r w:rsidRPr="00203DF1">
        <w:rPr>
          <w:rFonts w:ascii="Calibri" w:hAnsi="Calibri" w:cs="Calibri"/>
        </w:rPr>
        <w:t>as food in mountainous are</w:t>
      </w:r>
      <w:r w:rsidR="002B77E6" w:rsidRPr="00203DF1">
        <w:rPr>
          <w:rFonts w:ascii="Calibri" w:hAnsi="Calibri" w:cs="Calibri"/>
        </w:rPr>
        <w:t>as of</w:t>
      </w:r>
      <w:r w:rsidRPr="00203DF1">
        <w:rPr>
          <w:rFonts w:ascii="Calibri" w:hAnsi="Calibri" w:cs="Calibri"/>
        </w:rPr>
        <w:t xml:space="preserve"> Japan</w:t>
      </w:r>
      <w:r w:rsidR="00086DD3" w:rsidRPr="00203DF1">
        <w:rPr>
          <w:rFonts w:ascii="Calibri" w:hAnsi="Calibri" w:cs="Calibri"/>
          <w:vertAlign w:val="superscript"/>
        </w:rPr>
        <w:t>16</w:t>
      </w:r>
      <w:r w:rsidR="00C059BA" w:rsidRPr="00A81D0A">
        <w:rPr>
          <w:rFonts w:ascii="Calibri" w:hAnsi="Calibri" w:cs="Calibri"/>
        </w:rPr>
        <w:t>,</w:t>
      </w:r>
      <w:r w:rsidRPr="00203DF1">
        <w:rPr>
          <w:rFonts w:ascii="Calibri" w:hAnsi="Calibri" w:cs="Calibri"/>
        </w:rPr>
        <w:t xml:space="preserve"> </w:t>
      </w:r>
      <w:r w:rsidR="00210EAA" w:rsidRPr="00203DF1">
        <w:rPr>
          <w:rFonts w:ascii="Calibri" w:hAnsi="Calibri" w:cs="Calibri"/>
        </w:rPr>
        <w:t>and so</w:t>
      </w:r>
      <w:r w:rsidR="00C059BA">
        <w:rPr>
          <w:rFonts w:ascii="Calibri" w:hAnsi="Calibri" w:cs="Calibri"/>
        </w:rPr>
        <w:t>,</w:t>
      </w:r>
      <w:r w:rsidR="00210EAA" w:rsidRPr="00203DF1">
        <w:rPr>
          <w:rFonts w:ascii="Calibri" w:hAnsi="Calibri" w:cs="Calibri"/>
        </w:rPr>
        <w:t xml:space="preserve"> they could </w:t>
      </w:r>
      <w:r w:rsidR="00CA66D0" w:rsidRPr="00203DF1">
        <w:rPr>
          <w:rFonts w:ascii="Calibri" w:hAnsi="Calibri" w:cs="Calibri"/>
        </w:rPr>
        <w:t>be used to provide a source of protein elsewhere</w:t>
      </w:r>
      <w:r w:rsidR="00210EAA" w:rsidRPr="00203DF1">
        <w:rPr>
          <w:rFonts w:ascii="Calibri" w:hAnsi="Calibri" w:cs="Calibri"/>
        </w:rPr>
        <w:t xml:space="preserve"> in the world</w:t>
      </w:r>
      <w:r w:rsidRPr="00203DF1">
        <w:rPr>
          <w:rFonts w:ascii="Calibri" w:hAnsi="Calibri" w:cs="Calibri"/>
        </w:rPr>
        <w:t xml:space="preserve">. The set of protocols </w:t>
      </w:r>
      <w:r w:rsidR="00CA66D0" w:rsidRPr="00203DF1">
        <w:rPr>
          <w:rFonts w:ascii="Calibri" w:hAnsi="Calibri" w:cs="Calibri"/>
        </w:rPr>
        <w:t xml:space="preserve">developed </w:t>
      </w:r>
      <w:r w:rsidRPr="00203DF1">
        <w:rPr>
          <w:rFonts w:ascii="Calibri" w:hAnsi="Calibri" w:cs="Calibri"/>
        </w:rPr>
        <w:t xml:space="preserve">in this study is </w:t>
      </w:r>
      <w:r w:rsidR="00EB7CD9" w:rsidRPr="00203DF1">
        <w:rPr>
          <w:rFonts w:ascii="Calibri" w:hAnsi="Calibri" w:cs="Calibri"/>
        </w:rPr>
        <w:t xml:space="preserve">likely </w:t>
      </w:r>
      <w:r w:rsidRPr="00203DF1">
        <w:rPr>
          <w:rFonts w:ascii="Calibri" w:hAnsi="Calibri" w:cs="Calibri"/>
        </w:rPr>
        <w:t xml:space="preserve">applicable to </w:t>
      </w:r>
      <w:r w:rsidR="002162B3" w:rsidRPr="00203DF1">
        <w:rPr>
          <w:rFonts w:ascii="Calibri" w:hAnsi="Calibri" w:cs="Calibri"/>
        </w:rPr>
        <w:t xml:space="preserve">locating nests of </w:t>
      </w:r>
      <w:r w:rsidRPr="00203DF1">
        <w:rPr>
          <w:rFonts w:ascii="Calibri" w:hAnsi="Calibri" w:cs="Calibri"/>
        </w:rPr>
        <w:t>other yellowjacket</w:t>
      </w:r>
      <w:r w:rsidR="00CA66D0" w:rsidRPr="00203DF1">
        <w:rPr>
          <w:rFonts w:ascii="Calibri" w:hAnsi="Calibri" w:cs="Calibri"/>
        </w:rPr>
        <w:t xml:space="preserve"> species</w:t>
      </w:r>
      <w:r w:rsidRPr="00203DF1">
        <w:rPr>
          <w:rFonts w:ascii="Calibri" w:hAnsi="Calibri" w:cs="Calibri"/>
        </w:rPr>
        <w:t xml:space="preserve">. </w:t>
      </w:r>
      <w:r w:rsidR="009A5541" w:rsidRPr="00203DF1">
        <w:rPr>
          <w:rFonts w:ascii="Calibri" w:hAnsi="Calibri" w:cs="Calibri"/>
        </w:rPr>
        <w:t>Therefore, the protocol</w:t>
      </w:r>
      <w:r w:rsidR="00EB7CD9" w:rsidRPr="00203DF1">
        <w:rPr>
          <w:rFonts w:ascii="Calibri" w:hAnsi="Calibri" w:cs="Calibri"/>
        </w:rPr>
        <w:t>s</w:t>
      </w:r>
      <w:r w:rsidR="009A5541" w:rsidRPr="00203DF1">
        <w:rPr>
          <w:rFonts w:ascii="Calibri" w:hAnsi="Calibri" w:cs="Calibri"/>
        </w:rPr>
        <w:t xml:space="preserve"> outlined in this paper</w:t>
      </w:r>
      <w:r w:rsidR="00FD4DDD" w:rsidRPr="00203DF1">
        <w:rPr>
          <w:rFonts w:ascii="Calibri" w:hAnsi="Calibri" w:cs="Calibri"/>
        </w:rPr>
        <w:t xml:space="preserve"> will be useful</w:t>
      </w:r>
      <w:r w:rsidR="00EB7CD9" w:rsidRPr="00203DF1">
        <w:rPr>
          <w:rFonts w:ascii="Calibri" w:hAnsi="Calibri" w:cs="Calibri"/>
        </w:rPr>
        <w:t xml:space="preserve"> </w:t>
      </w:r>
      <w:r w:rsidR="009A5541" w:rsidRPr="00203DF1">
        <w:rPr>
          <w:rFonts w:ascii="Calibri" w:hAnsi="Calibri" w:cs="Calibri"/>
        </w:rPr>
        <w:t>for collecting yellowjacket</w:t>
      </w:r>
      <w:r w:rsidR="00C059BA">
        <w:rPr>
          <w:rFonts w:ascii="Calibri" w:hAnsi="Calibri" w:cs="Calibri"/>
        </w:rPr>
        <w:t>s</w:t>
      </w:r>
      <w:r w:rsidR="009A5541" w:rsidRPr="00203DF1">
        <w:rPr>
          <w:rFonts w:ascii="Calibri" w:hAnsi="Calibri" w:cs="Calibri"/>
        </w:rPr>
        <w:t xml:space="preserve"> as an edible resource and studying wasp behavior. </w:t>
      </w:r>
    </w:p>
    <w:p w14:paraId="35866D99" w14:textId="77777777" w:rsidR="006357C0" w:rsidRPr="00203DF1" w:rsidRDefault="006357C0" w:rsidP="00CF1B0D">
      <w:pPr>
        <w:widowControl/>
        <w:spacing w:line="300" w:lineRule="exact"/>
        <w:rPr>
          <w:rFonts w:ascii="Calibri" w:hAnsi="Calibri" w:cs="Calibri"/>
        </w:rPr>
      </w:pPr>
    </w:p>
    <w:p w14:paraId="4E27CC33" w14:textId="4F574C42" w:rsidR="001D7DC6" w:rsidRPr="00203DF1" w:rsidRDefault="00284CC4" w:rsidP="00CF1B0D">
      <w:pPr>
        <w:widowControl/>
        <w:spacing w:line="300" w:lineRule="exact"/>
        <w:rPr>
          <w:rFonts w:ascii="Calibri" w:hAnsi="Calibri" w:cs="Calibri"/>
          <w:b/>
        </w:rPr>
      </w:pPr>
      <w:r w:rsidRPr="00203DF1">
        <w:rPr>
          <w:rFonts w:ascii="Calibri" w:hAnsi="Calibri" w:cs="Calibri"/>
          <w:b/>
        </w:rPr>
        <w:t>ACKNOWLEDGMENTS</w:t>
      </w:r>
      <w:r w:rsidR="001D7DC6" w:rsidRPr="00203DF1">
        <w:rPr>
          <w:rFonts w:ascii="Calibri" w:hAnsi="Calibri" w:cs="Calibri"/>
          <w:b/>
        </w:rPr>
        <w:t>:</w:t>
      </w:r>
    </w:p>
    <w:p w14:paraId="31F7C3B1" w14:textId="2D475124" w:rsidR="00476287" w:rsidRPr="00203DF1" w:rsidRDefault="00C059BA" w:rsidP="00CF1B0D">
      <w:pPr>
        <w:widowControl/>
        <w:spacing w:line="300" w:lineRule="exact"/>
        <w:rPr>
          <w:rFonts w:ascii="Calibri" w:hAnsi="Calibri" w:cs="Calibri"/>
        </w:rPr>
      </w:pPr>
      <w:r w:rsidRPr="00A81D0A">
        <w:rPr>
          <w:rFonts w:ascii="Calibri" w:hAnsi="Calibri" w:cs="Calibri"/>
        </w:rPr>
        <w:t>The author</w:t>
      </w:r>
      <w:r w:rsidR="009525CC" w:rsidRPr="00203DF1">
        <w:rPr>
          <w:rFonts w:ascii="Calibri" w:hAnsi="Calibri" w:cs="Calibri"/>
        </w:rPr>
        <w:t xml:space="preserve"> </w:t>
      </w:r>
      <w:r w:rsidR="00441DD3" w:rsidRPr="00203DF1">
        <w:rPr>
          <w:rFonts w:ascii="Calibri" w:hAnsi="Calibri" w:cs="Calibri"/>
        </w:rPr>
        <w:t xml:space="preserve">would like to </w:t>
      </w:r>
      <w:r w:rsidR="009525CC" w:rsidRPr="00203DF1">
        <w:rPr>
          <w:rFonts w:ascii="Calibri" w:hAnsi="Calibri" w:cs="Calibri"/>
        </w:rPr>
        <w:t xml:space="preserve">thank </w:t>
      </w:r>
      <w:proofErr w:type="spellStart"/>
      <w:r w:rsidR="009525CC" w:rsidRPr="00203DF1">
        <w:rPr>
          <w:rFonts w:ascii="Calibri" w:hAnsi="Calibri" w:cs="Calibri"/>
        </w:rPr>
        <w:t>Katsuyuki</w:t>
      </w:r>
      <w:proofErr w:type="spellEnd"/>
      <w:r w:rsidR="009525CC" w:rsidRPr="00203DF1">
        <w:rPr>
          <w:rFonts w:ascii="Calibri" w:hAnsi="Calibri" w:cs="Calibri"/>
        </w:rPr>
        <w:t xml:space="preserve"> Takahashi, </w:t>
      </w:r>
      <w:proofErr w:type="spellStart"/>
      <w:r w:rsidR="009525CC" w:rsidRPr="00203DF1">
        <w:rPr>
          <w:rFonts w:ascii="Calibri" w:hAnsi="Calibri" w:cs="Calibri"/>
        </w:rPr>
        <w:t>Hiroo</w:t>
      </w:r>
      <w:proofErr w:type="spellEnd"/>
      <w:r w:rsidR="009525CC" w:rsidRPr="00203DF1">
        <w:rPr>
          <w:rFonts w:ascii="Calibri" w:hAnsi="Calibri" w:cs="Calibri"/>
        </w:rPr>
        <w:t xml:space="preserve"> Kobayashi,</w:t>
      </w:r>
      <w:r w:rsidR="00441DD3" w:rsidRPr="00203DF1">
        <w:rPr>
          <w:rFonts w:ascii="Calibri" w:hAnsi="Calibri" w:cs="Calibri"/>
        </w:rPr>
        <w:t xml:space="preserve"> </w:t>
      </w:r>
      <w:proofErr w:type="spellStart"/>
      <w:r w:rsidR="00441DD3" w:rsidRPr="00203DF1">
        <w:rPr>
          <w:rFonts w:ascii="Calibri" w:hAnsi="Calibri" w:cs="Calibri"/>
        </w:rPr>
        <w:t>Fumihiro</w:t>
      </w:r>
      <w:proofErr w:type="spellEnd"/>
      <w:r w:rsidR="009525CC" w:rsidRPr="00203DF1">
        <w:rPr>
          <w:rFonts w:ascii="Calibri" w:hAnsi="Calibri" w:cs="Calibri"/>
        </w:rPr>
        <w:t xml:space="preserve"> Sato, </w:t>
      </w:r>
      <w:proofErr w:type="spellStart"/>
      <w:r w:rsidR="00D60EA6" w:rsidRPr="00203DF1">
        <w:rPr>
          <w:rFonts w:ascii="Calibri" w:hAnsi="Calibri" w:cs="Calibri"/>
        </w:rPr>
        <w:t>Daikichi</w:t>
      </w:r>
      <w:proofErr w:type="spellEnd"/>
      <w:r w:rsidR="00D60EA6" w:rsidRPr="00203DF1">
        <w:rPr>
          <w:rFonts w:ascii="Calibri" w:hAnsi="Calibri" w:cs="Calibri"/>
        </w:rPr>
        <w:t xml:space="preserve"> </w:t>
      </w:r>
      <w:proofErr w:type="spellStart"/>
      <w:r w:rsidR="00D60EA6" w:rsidRPr="00203DF1">
        <w:rPr>
          <w:rFonts w:ascii="Calibri" w:hAnsi="Calibri" w:cs="Calibri"/>
        </w:rPr>
        <w:t>Ogiso</w:t>
      </w:r>
      <w:proofErr w:type="spellEnd"/>
      <w:r w:rsidR="00D60EA6" w:rsidRPr="00203DF1">
        <w:rPr>
          <w:rFonts w:ascii="Calibri" w:hAnsi="Calibri" w:cs="Calibri"/>
        </w:rPr>
        <w:t xml:space="preserve">, </w:t>
      </w:r>
      <w:r w:rsidR="00911771">
        <w:rPr>
          <w:rFonts w:ascii="Calibri" w:hAnsi="Calibri" w:cs="Calibri"/>
        </w:rPr>
        <w:t xml:space="preserve">Toshihiro Hayakawa, </w:t>
      </w:r>
      <w:r w:rsidR="00441DD3" w:rsidRPr="00203DF1">
        <w:rPr>
          <w:rFonts w:ascii="Calibri" w:hAnsi="Calibri" w:cs="Calibri"/>
        </w:rPr>
        <w:t>and</w:t>
      </w:r>
      <w:r w:rsidR="009525CC" w:rsidRPr="00203DF1">
        <w:rPr>
          <w:rFonts w:ascii="Calibri" w:hAnsi="Calibri" w:cs="Calibri"/>
        </w:rPr>
        <w:t xml:space="preserve"> </w:t>
      </w:r>
      <w:proofErr w:type="spellStart"/>
      <w:r w:rsidR="009525CC" w:rsidRPr="00203DF1">
        <w:rPr>
          <w:rFonts w:ascii="Calibri" w:hAnsi="Calibri" w:cs="Calibri"/>
        </w:rPr>
        <w:t>Hisaki</w:t>
      </w:r>
      <w:proofErr w:type="spellEnd"/>
      <w:r w:rsidR="009525CC" w:rsidRPr="00203DF1">
        <w:rPr>
          <w:rFonts w:ascii="Calibri" w:hAnsi="Calibri" w:cs="Calibri"/>
        </w:rPr>
        <w:t xml:space="preserve"> Imai for teaching </w:t>
      </w:r>
      <w:r>
        <w:rPr>
          <w:rFonts w:ascii="Calibri" w:hAnsi="Calibri" w:cs="Calibri"/>
        </w:rPr>
        <w:t>h</w:t>
      </w:r>
      <w:r w:rsidR="00A81D0A">
        <w:rPr>
          <w:rFonts w:ascii="Calibri" w:hAnsi="Calibri" w:cs="Calibri"/>
        </w:rPr>
        <w:t>im</w:t>
      </w:r>
      <w:r w:rsidR="009525CC" w:rsidRPr="00203DF1">
        <w:rPr>
          <w:rFonts w:ascii="Calibri" w:hAnsi="Calibri" w:cs="Calibri"/>
        </w:rPr>
        <w:t xml:space="preserve"> </w:t>
      </w:r>
      <w:r w:rsidR="00441DD3" w:rsidRPr="00203DF1">
        <w:rPr>
          <w:rFonts w:ascii="Calibri" w:hAnsi="Calibri" w:cs="Calibri"/>
        </w:rPr>
        <w:t>the</w:t>
      </w:r>
      <w:r w:rsidR="009525CC" w:rsidRPr="00203DF1">
        <w:rPr>
          <w:rFonts w:ascii="Calibri" w:hAnsi="Calibri" w:cs="Calibri"/>
        </w:rPr>
        <w:t xml:space="preserve"> traditional wasp hunt</w:t>
      </w:r>
      <w:r w:rsidR="00D60EA6" w:rsidRPr="00203DF1">
        <w:rPr>
          <w:rFonts w:ascii="Calibri" w:hAnsi="Calibri" w:cs="Calibri"/>
        </w:rPr>
        <w:t xml:space="preserve"> method</w:t>
      </w:r>
      <w:r w:rsidR="009525CC" w:rsidRPr="00203DF1">
        <w:rPr>
          <w:rFonts w:ascii="Calibri" w:hAnsi="Calibri" w:cs="Calibri"/>
        </w:rPr>
        <w:t>.</w:t>
      </w:r>
      <w:r w:rsidR="00441DD3" w:rsidRPr="00203DF1">
        <w:rPr>
          <w:rFonts w:ascii="Calibri" w:hAnsi="Calibri" w:cs="Calibri"/>
        </w:rPr>
        <w:t xml:space="preserve"> </w:t>
      </w:r>
      <w:r>
        <w:rPr>
          <w:rFonts w:ascii="Calibri" w:hAnsi="Calibri" w:cs="Calibri"/>
        </w:rPr>
        <w:t>The author</w:t>
      </w:r>
      <w:r w:rsidR="00441DD3" w:rsidRPr="00203DF1">
        <w:rPr>
          <w:rFonts w:ascii="Calibri" w:hAnsi="Calibri" w:cs="Calibri"/>
        </w:rPr>
        <w:t xml:space="preserve"> would like to offer special thanks to Kevin J. </w:t>
      </w:r>
      <w:proofErr w:type="spellStart"/>
      <w:r w:rsidR="00441DD3" w:rsidRPr="00203DF1">
        <w:rPr>
          <w:rFonts w:ascii="Calibri" w:hAnsi="Calibri" w:cs="Calibri"/>
        </w:rPr>
        <w:t>Loope</w:t>
      </w:r>
      <w:proofErr w:type="spellEnd"/>
      <w:r w:rsidR="00441DD3" w:rsidRPr="00203DF1">
        <w:rPr>
          <w:rFonts w:ascii="Calibri" w:hAnsi="Calibri" w:cs="Calibri"/>
        </w:rPr>
        <w:t xml:space="preserve"> and Davide Santoro for carefully proofreading the manuscript. </w:t>
      </w:r>
      <w:r>
        <w:rPr>
          <w:rFonts w:ascii="Calibri" w:hAnsi="Calibri" w:cs="Calibri"/>
        </w:rPr>
        <w:t>The author is</w:t>
      </w:r>
      <w:r w:rsidR="00441DD3" w:rsidRPr="00203DF1">
        <w:rPr>
          <w:rFonts w:ascii="Calibri" w:hAnsi="Calibri" w:cs="Calibri"/>
        </w:rPr>
        <w:t xml:space="preserve"> grateful to Masato Abe, Yasukazu Okada, </w:t>
      </w:r>
      <w:proofErr w:type="spellStart"/>
      <w:r w:rsidR="00441DD3" w:rsidRPr="00203DF1">
        <w:rPr>
          <w:rFonts w:ascii="Calibri" w:hAnsi="Calibri" w:cs="Calibri"/>
        </w:rPr>
        <w:t>Yuichiro</w:t>
      </w:r>
      <w:proofErr w:type="spellEnd"/>
      <w:r w:rsidR="00441DD3" w:rsidRPr="00203DF1">
        <w:rPr>
          <w:rFonts w:ascii="Calibri" w:hAnsi="Calibri" w:cs="Calibri"/>
        </w:rPr>
        <w:t xml:space="preserve"> Kobayashi, Masakazu Shimada</w:t>
      </w:r>
      <w:r>
        <w:rPr>
          <w:rFonts w:ascii="Calibri" w:hAnsi="Calibri" w:cs="Calibri"/>
        </w:rPr>
        <w:t>,</w:t>
      </w:r>
      <w:r w:rsidR="00441DD3" w:rsidRPr="00203DF1">
        <w:rPr>
          <w:rFonts w:ascii="Calibri" w:hAnsi="Calibri" w:cs="Calibri"/>
        </w:rPr>
        <w:t xml:space="preserve"> and Koji </w:t>
      </w:r>
      <w:proofErr w:type="spellStart"/>
      <w:r w:rsidR="00441DD3" w:rsidRPr="00203DF1">
        <w:rPr>
          <w:rFonts w:ascii="Calibri" w:hAnsi="Calibri" w:cs="Calibri"/>
        </w:rPr>
        <w:t>Tsuchida</w:t>
      </w:r>
      <w:proofErr w:type="spellEnd"/>
      <w:r w:rsidR="00441DD3" w:rsidRPr="00203DF1">
        <w:rPr>
          <w:rFonts w:ascii="Calibri" w:hAnsi="Calibri" w:cs="Calibri"/>
        </w:rPr>
        <w:t xml:space="preserve"> for </w:t>
      </w:r>
      <w:r>
        <w:rPr>
          <w:rFonts w:ascii="Calibri" w:hAnsi="Calibri" w:cs="Calibri"/>
        </w:rPr>
        <w:t xml:space="preserve">their </w:t>
      </w:r>
      <w:r w:rsidR="00441DD3" w:rsidRPr="00203DF1">
        <w:rPr>
          <w:rFonts w:ascii="Calibri" w:hAnsi="Calibri" w:cs="Calibri"/>
        </w:rPr>
        <w:t xml:space="preserve">discussion. </w:t>
      </w:r>
      <w:r>
        <w:rPr>
          <w:rFonts w:ascii="Calibri" w:hAnsi="Calibri" w:cs="Calibri"/>
        </w:rPr>
        <w:t>The author wants</w:t>
      </w:r>
      <w:r w:rsidR="000E3363" w:rsidRPr="00203DF1">
        <w:rPr>
          <w:rFonts w:ascii="Calibri" w:hAnsi="Calibri" w:cs="Calibri"/>
        </w:rPr>
        <w:t xml:space="preserve"> to thank </w:t>
      </w:r>
      <w:proofErr w:type="spellStart"/>
      <w:r w:rsidR="000E3363" w:rsidRPr="00203DF1">
        <w:rPr>
          <w:rFonts w:ascii="Calibri" w:hAnsi="Calibri" w:cs="Calibri"/>
        </w:rPr>
        <w:t>Yuya</w:t>
      </w:r>
      <w:proofErr w:type="spellEnd"/>
      <w:r w:rsidR="000E3363" w:rsidRPr="00203DF1">
        <w:rPr>
          <w:rFonts w:ascii="Calibri" w:hAnsi="Calibri" w:cs="Calibri"/>
        </w:rPr>
        <w:t xml:space="preserve"> Shimizu and Haruna Fujioka for </w:t>
      </w:r>
      <w:r>
        <w:rPr>
          <w:rFonts w:ascii="Calibri" w:hAnsi="Calibri" w:cs="Calibri"/>
        </w:rPr>
        <w:t xml:space="preserve">their </w:t>
      </w:r>
      <w:r w:rsidR="000E3363" w:rsidRPr="00203DF1">
        <w:rPr>
          <w:rFonts w:ascii="Calibri" w:hAnsi="Calibri" w:cs="Calibri"/>
        </w:rPr>
        <w:t xml:space="preserve">technical assistance with evaluating colony productivity. </w:t>
      </w:r>
      <w:r w:rsidR="002E7242">
        <w:rPr>
          <w:rFonts w:ascii="Calibri" w:hAnsi="Calibri" w:cs="Calibri"/>
        </w:rPr>
        <w:t xml:space="preserve">The author would like to thank </w:t>
      </w:r>
      <w:proofErr w:type="spellStart"/>
      <w:r w:rsidR="002E7242">
        <w:rPr>
          <w:rFonts w:ascii="Calibri" w:hAnsi="Calibri" w:cs="Calibri"/>
        </w:rPr>
        <w:t>Tsukechi</w:t>
      </w:r>
      <w:proofErr w:type="spellEnd"/>
      <w:r w:rsidR="002E7242">
        <w:rPr>
          <w:rFonts w:ascii="Calibri" w:hAnsi="Calibri" w:cs="Calibri"/>
        </w:rPr>
        <w:t xml:space="preserve"> black bee club for supporting the video shooting. </w:t>
      </w:r>
      <w:r>
        <w:rPr>
          <w:rFonts w:ascii="Calibri" w:hAnsi="Calibri" w:cs="Calibri"/>
        </w:rPr>
        <w:t>The author</w:t>
      </w:r>
      <w:r w:rsidR="00D0036C" w:rsidRPr="00203DF1">
        <w:rPr>
          <w:rFonts w:ascii="Calibri" w:hAnsi="Calibri" w:cs="Calibri"/>
        </w:rPr>
        <w:t xml:space="preserve"> wish</w:t>
      </w:r>
      <w:r>
        <w:rPr>
          <w:rFonts w:ascii="Calibri" w:hAnsi="Calibri" w:cs="Calibri"/>
        </w:rPr>
        <w:t>es</w:t>
      </w:r>
      <w:r w:rsidR="00D0036C" w:rsidRPr="00203DF1">
        <w:rPr>
          <w:rFonts w:ascii="Calibri" w:hAnsi="Calibri" w:cs="Calibri"/>
        </w:rPr>
        <w:t xml:space="preserve"> to thank three anonymous reviewers for </w:t>
      </w:r>
      <w:r>
        <w:rPr>
          <w:rFonts w:ascii="Calibri" w:hAnsi="Calibri" w:cs="Calibri"/>
        </w:rPr>
        <w:t xml:space="preserve">their </w:t>
      </w:r>
      <w:r w:rsidR="00D0036C" w:rsidRPr="00203DF1">
        <w:rPr>
          <w:rFonts w:ascii="Calibri" w:hAnsi="Calibri" w:cs="Calibri"/>
        </w:rPr>
        <w:t xml:space="preserve">comments on </w:t>
      </w:r>
      <w:r>
        <w:rPr>
          <w:rFonts w:ascii="Calibri" w:hAnsi="Calibri" w:cs="Calibri"/>
        </w:rPr>
        <w:t xml:space="preserve">an </w:t>
      </w:r>
      <w:r w:rsidR="00D0036C" w:rsidRPr="00203DF1">
        <w:rPr>
          <w:rFonts w:ascii="Calibri" w:hAnsi="Calibri" w:cs="Calibri"/>
        </w:rPr>
        <w:t xml:space="preserve">early version of this paper. </w:t>
      </w:r>
      <w:r w:rsidR="0047416D" w:rsidRPr="00203DF1">
        <w:rPr>
          <w:rFonts w:ascii="Calibri" w:hAnsi="Calibri" w:cs="Calibri"/>
        </w:rPr>
        <w:t xml:space="preserve">This </w:t>
      </w:r>
      <w:r w:rsidR="009525CC" w:rsidRPr="00203DF1">
        <w:rPr>
          <w:rFonts w:ascii="Calibri" w:hAnsi="Calibri" w:cs="Calibri"/>
        </w:rPr>
        <w:t xml:space="preserve">study was supported in part by Takeda Science Foundation, Fujiwara Natural History Foundation, Funding of the Nagano Society for The Promotion of Science, </w:t>
      </w:r>
      <w:proofErr w:type="spellStart"/>
      <w:r w:rsidR="005405E2" w:rsidRPr="00203DF1">
        <w:rPr>
          <w:rFonts w:ascii="Calibri" w:hAnsi="Calibri" w:cs="Calibri"/>
        </w:rPr>
        <w:t>Shimonaka</w:t>
      </w:r>
      <w:proofErr w:type="spellEnd"/>
      <w:r w:rsidR="005405E2" w:rsidRPr="00203DF1">
        <w:rPr>
          <w:rFonts w:ascii="Calibri" w:hAnsi="Calibri" w:cs="Calibri"/>
        </w:rPr>
        <w:t xml:space="preserve"> Memories Foundation</w:t>
      </w:r>
      <w:r>
        <w:rPr>
          <w:rFonts w:ascii="Calibri" w:hAnsi="Calibri" w:cs="Calibri"/>
        </w:rPr>
        <w:t>,</w:t>
      </w:r>
      <w:r w:rsidR="005405E2" w:rsidRPr="00203DF1">
        <w:rPr>
          <w:rFonts w:ascii="Calibri" w:hAnsi="Calibri" w:cs="Calibri"/>
        </w:rPr>
        <w:t xml:space="preserve"> </w:t>
      </w:r>
      <w:r w:rsidR="00911771">
        <w:rPr>
          <w:rFonts w:ascii="Calibri" w:hAnsi="Calibri" w:cs="Calibri"/>
        </w:rPr>
        <w:t xml:space="preserve">Takara Harmonist Fund, </w:t>
      </w:r>
      <w:r w:rsidR="009525CC" w:rsidRPr="00203DF1">
        <w:rPr>
          <w:rFonts w:ascii="Calibri" w:hAnsi="Calibri" w:cs="Calibri"/>
        </w:rPr>
        <w:t>and the Dream Project by Come on UP, Ltd.</w:t>
      </w:r>
    </w:p>
    <w:p w14:paraId="5B160234" w14:textId="77777777" w:rsidR="00284CC4" w:rsidRPr="00203DF1" w:rsidRDefault="00284CC4" w:rsidP="00CF1B0D">
      <w:pPr>
        <w:widowControl/>
        <w:spacing w:line="300" w:lineRule="exact"/>
        <w:rPr>
          <w:rFonts w:ascii="Calibri" w:hAnsi="Calibri" w:cs="Calibri"/>
          <w:b/>
        </w:rPr>
      </w:pPr>
    </w:p>
    <w:p w14:paraId="7BE60D6B" w14:textId="77777777" w:rsidR="00C059BA" w:rsidRDefault="00284CC4" w:rsidP="00CF1B0D">
      <w:pPr>
        <w:widowControl/>
        <w:spacing w:line="300" w:lineRule="exact"/>
        <w:rPr>
          <w:rFonts w:ascii="Calibri" w:hAnsi="Calibri" w:cs="Calibri"/>
          <w:b/>
        </w:rPr>
      </w:pPr>
      <w:r w:rsidRPr="00203DF1">
        <w:rPr>
          <w:rFonts w:ascii="Calibri" w:hAnsi="Calibri" w:cs="Calibri"/>
          <w:b/>
        </w:rPr>
        <w:t>DISCLOSURE</w:t>
      </w:r>
      <w:r w:rsidR="00C059BA">
        <w:rPr>
          <w:rFonts w:ascii="Calibri" w:hAnsi="Calibri" w:cs="Calibri"/>
          <w:b/>
        </w:rPr>
        <w:t>S</w:t>
      </w:r>
      <w:r w:rsidR="00DD713F" w:rsidRPr="00203DF1">
        <w:rPr>
          <w:rFonts w:ascii="Calibri" w:hAnsi="Calibri" w:cs="Calibri"/>
          <w:b/>
        </w:rPr>
        <w:t xml:space="preserve">: </w:t>
      </w:r>
    </w:p>
    <w:p w14:paraId="26CB995D" w14:textId="1F7C3ABC" w:rsidR="00DD713F" w:rsidRPr="00A81D0A" w:rsidRDefault="00DD713F" w:rsidP="00CF1B0D">
      <w:pPr>
        <w:widowControl/>
        <w:spacing w:line="300" w:lineRule="exact"/>
        <w:rPr>
          <w:rFonts w:ascii="Calibri" w:hAnsi="Calibri" w:cs="Calibri"/>
          <w:b/>
        </w:rPr>
      </w:pPr>
      <w:r w:rsidRPr="00203DF1">
        <w:rPr>
          <w:rFonts w:ascii="Calibri" w:hAnsi="Calibri" w:cs="Calibri"/>
        </w:rPr>
        <w:t xml:space="preserve">The author </w:t>
      </w:r>
      <w:r w:rsidR="00804394" w:rsidRPr="00203DF1">
        <w:rPr>
          <w:rFonts w:ascii="Calibri" w:hAnsi="Calibri" w:cs="Calibri"/>
        </w:rPr>
        <w:t>has</w:t>
      </w:r>
      <w:r w:rsidRPr="00203DF1">
        <w:rPr>
          <w:rFonts w:ascii="Calibri" w:hAnsi="Calibri" w:cs="Calibri"/>
        </w:rPr>
        <w:t xml:space="preserve"> nothing to disclose.</w:t>
      </w:r>
    </w:p>
    <w:p w14:paraId="7429CE1A" w14:textId="77777777" w:rsidR="00284CC4" w:rsidRPr="00203DF1" w:rsidRDefault="00284CC4" w:rsidP="00CF1B0D">
      <w:pPr>
        <w:widowControl/>
        <w:spacing w:line="300" w:lineRule="exact"/>
        <w:rPr>
          <w:rFonts w:ascii="Calibri" w:hAnsi="Calibri" w:cs="Calibri"/>
          <w:b/>
        </w:rPr>
      </w:pPr>
    </w:p>
    <w:p w14:paraId="01275EA0" w14:textId="6B85CC05" w:rsidR="006357C0" w:rsidRPr="00203DF1" w:rsidRDefault="002162B3" w:rsidP="00CF1B0D">
      <w:pPr>
        <w:widowControl/>
        <w:spacing w:line="300" w:lineRule="exact"/>
        <w:rPr>
          <w:rFonts w:ascii="Calibri" w:hAnsi="Calibri" w:cs="Calibri"/>
          <w:b/>
        </w:rPr>
      </w:pPr>
      <w:r w:rsidRPr="00203DF1">
        <w:rPr>
          <w:rFonts w:ascii="Calibri" w:hAnsi="Calibri" w:cs="Calibri"/>
          <w:b/>
        </w:rPr>
        <w:t>REFERENCES</w:t>
      </w:r>
      <w:r w:rsidR="006357C0" w:rsidRPr="00203DF1">
        <w:rPr>
          <w:rFonts w:ascii="Calibri" w:hAnsi="Calibri" w:cs="Calibri"/>
          <w:b/>
        </w:rPr>
        <w:t>:</w:t>
      </w:r>
    </w:p>
    <w:p w14:paraId="373D2781" w14:textId="18CFA971" w:rsidR="00C17432" w:rsidRPr="00203DF1" w:rsidRDefault="00C17432" w:rsidP="00CF1B0D">
      <w:pPr>
        <w:widowControl/>
        <w:spacing w:line="300" w:lineRule="exact"/>
        <w:rPr>
          <w:rFonts w:ascii="Calibri" w:hAnsi="Calibri" w:cs="Calibri"/>
        </w:rPr>
      </w:pPr>
      <w:r w:rsidRPr="00203DF1">
        <w:rPr>
          <w:rFonts w:ascii="Calibri" w:hAnsi="Calibri" w:cs="Calibri"/>
        </w:rPr>
        <w:t xml:space="preserve">1. </w:t>
      </w:r>
      <w:r w:rsidR="00565B61" w:rsidRPr="00203DF1">
        <w:rPr>
          <w:rFonts w:ascii="Calibri" w:hAnsi="Calibri" w:cs="Calibri"/>
        </w:rPr>
        <w:t xml:space="preserve">Davies, N.B., Krebs, J.R., West, S.A. </w:t>
      </w:r>
      <w:r w:rsidR="00565B61" w:rsidRPr="00203DF1">
        <w:rPr>
          <w:rFonts w:ascii="Calibri" w:hAnsi="Calibri" w:cs="Calibri"/>
          <w:i/>
        </w:rPr>
        <w:t xml:space="preserve">An introduction to </w:t>
      </w:r>
      <w:proofErr w:type="spellStart"/>
      <w:r w:rsidR="00E835E6" w:rsidRPr="00203DF1">
        <w:rPr>
          <w:rFonts w:ascii="Calibri" w:hAnsi="Calibri" w:cs="Calibri"/>
          <w:i/>
        </w:rPr>
        <w:t>Behavioural</w:t>
      </w:r>
      <w:proofErr w:type="spellEnd"/>
      <w:r w:rsidR="00E835E6" w:rsidRPr="00203DF1">
        <w:rPr>
          <w:rFonts w:ascii="Calibri" w:hAnsi="Calibri" w:cs="Calibri"/>
          <w:i/>
        </w:rPr>
        <w:t xml:space="preserve"> Ecology</w:t>
      </w:r>
      <w:r w:rsidR="00565B61" w:rsidRPr="00203DF1">
        <w:rPr>
          <w:rFonts w:ascii="Calibri" w:hAnsi="Calibri" w:cs="Calibri"/>
        </w:rPr>
        <w:t>. John Wiley &amp; Sons (2012).</w:t>
      </w:r>
    </w:p>
    <w:p w14:paraId="6AD45159" w14:textId="68D1B84E" w:rsidR="00C912B7" w:rsidRPr="00203DF1" w:rsidRDefault="00C912B7" w:rsidP="00CF1B0D">
      <w:pPr>
        <w:widowControl/>
        <w:spacing w:line="300" w:lineRule="exact"/>
        <w:rPr>
          <w:rFonts w:ascii="Calibri" w:hAnsi="Calibri" w:cs="Calibri"/>
        </w:rPr>
      </w:pPr>
      <w:r w:rsidRPr="00203DF1">
        <w:rPr>
          <w:rFonts w:ascii="Calibri" w:hAnsi="Calibri" w:cs="Calibri"/>
        </w:rPr>
        <w:t xml:space="preserve">2. Tibbetts, E.A., Reeve, H.K. Benefits of foundress associations in the paper wasp </w:t>
      </w:r>
      <w:proofErr w:type="spellStart"/>
      <w:r w:rsidRPr="00203DF1">
        <w:rPr>
          <w:rFonts w:ascii="Calibri" w:hAnsi="Calibri" w:cs="Calibri"/>
          <w:i/>
        </w:rPr>
        <w:t>Polistes</w:t>
      </w:r>
      <w:proofErr w:type="spellEnd"/>
      <w:r w:rsidRPr="00203DF1">
        <w:rPr>
          <w:rFonts w:ascii="Calibri" w:hAnsi="Calibri" w:cs="Calibri"/>
          <w:i/>
        </w:rPr>
        <w:t xml:space="preserve"> </w:t>
      </w:r>
      <w:proofErr w:type="spellStart"/>
      <w:r w:rsidRPr="00203DF1">
        <w:rPr>
          <w:rFonts w:ascii="Calibri" w:hAnsi="Calibri" w:cs="Calibri"/>
          <w:i/>
        </w:rPr>
        <w:t>dominulus</w:t>
      </w:r>
      <w:proofErr w:type="spellEnd"/>
      <w:r w:rsidRPr="00203DF1">
        <w:rPr>
          <w:rFonts w:ascii="Calibri" w:hAnsi="Calibri" w:cs="Calibri"/>
        </w:rPr>
        <w:t xml:space="preserve">: increased productivity and survival, but no assurance of fitness returns. </w:t>
      </w:r>
      <w:proofErr w:type="spellStart"/>
      <w:r w:rsidRPr="00203DF1">
        <w:rPr>
          <w:rFonts w:ascii="Calibri" w:hAnsi="Calibri" w:cs="Calibri"/>
          <w:i/>
        </w:rPr>
        <w:t>Behavioural</w:t>
      </w:r>
      <w:proofErr w:type="spellEnd"/>
      <w:r w:rsidRPr="00203DF1">
        <w:rPr>
          <w:rFonts w:ascii="Calibri" w:hAnsi="Calibri" w:cs="Calibri"/>
          <w:i/>
        </w:rPr>
        <w:t xml:space="preserve"> Ecology</w:t>
      </w:r>
      <w:r w:rsidRPr="00203DF1">
        <w:rPr>
          <w:rFonts w:ascii="Calibri" w:hAnsi="Calibri" w:cs="Calibri"/>
        </w:rPr>
        <w:t xml:space="preserve">. </w:t>
      </w:r>
      <w:r w:rsidRPr="00203DF1">
        <w:rPr>
          <w:rFonts w:ascii="Calibri" w:hAnsi="Calibri" w:cs="Calibri"/>
          <w:b/>
        </w:rPr>
        <w:t>14</w:t>
      </w:r>
      <w:r w:rsidRPr="00203DF1">
        <w:rPr>
          <w:rFonts w:ascii="Calibri" w:hAnsi="Calibri" w:cs="Calibri"/>
        </w:rPr>
        <w:t>, 510-514 (2003).</w:t>
      </w:r>
    </w:p>
    <w:p w14:paraId="50986DB7" w14:textId="32B1BAE5" w:rsidR="00F771A7" w:rsidRPr="00203DF1" w:rsidRDefault="00F771A7" w:rsidP="00CF1B0D">
      <w:pPr>
        <w:widowControl/>
        <w:spacing w:line="300" w:lineRule="exact"/>
        <w:rPr>
          <w:rFonts w:ascii="Calibri" w:hAnsi="Calibri" w:cs="Calibri"/>
        </w:rPr>
      </w:pPr>
      <w:r w:rsidRPr="00203DF1">
        <w:rPr>
          <w:rFonts w:ascii="Calibri" w:hAnsi="Calibri" w:cs="Calibri"/>
        </w:rPr>
        <w:t xml:space="preserve">3. Mattila, H.R., Seeley, T.D. Genetic Diversity in Honey Bee colonies Enhances Productivity and Fitness. </w:t>
      </w:r>
      <w:r w:rsidRPr="00203DF1">
        <w:rPr>
          <w:rFonts w:ascii="Calibri" w:hAnsi="Calibri" w:cs="Calibri"/>
          <w:i/>
        </w:rPr>
        <w:t xml:space="preserve">Science. </w:t>
      </w:r>
      <w:r w:rsidRPr="00203DF1">
        <w:rPr>
          <w:rFonts w:ascii="Calibri" w:hAnsi="Calibri" w:cs="Calibri"/>
          <w:b/>
        </w:rPr>
        <w:t>317</w:t>
      </w:r>
      <w:r w:rsidRPr="00203DF1">
        <w:rPr>
          <w:rFonts w:ascii="Calibri" w:hAnsi="Calibri" w:cs="Calibri"/>
        </w:rPr>
        <w:t>, 362 (2007).</w:t>
      </w:r>
    </w:p>
    <w:p w14:paraId="25EB9B15" w14:textId="555F6A7E" w:rsidR="00565B61" w:rsidRPr="00203DF1" w:rsidRDefault="00F771A7" w:rsidP="00CF1B0D">
      <w:pPr>
        <w:widowControl/>
        <w:spacing w:line="300" w:lineRule="exact"/>
        <w:rPr>
          <w:rFonts w:ascii="Calibri" w:hAnsi="Calibri" w:cs="Calibri"/>
        </w:rPr>
      </w:pPr>
      <w:r w:rsidRPr="00203DF1">
        <w:rPr>
          <w:rFonts w:ascii="Calibri" w:hAnsi="Calibri" w:cs="Calibri"/>
        </w:rPr>
        <w:t>4</w:t>
      </w:r>
      <w:r w:rsidR="00565B61" w:rsidRPr="00203DF1">
        <w:rPr>
          <w:rFonts w:ascii="Calibri" w:hAnsi="Calibri" w:cs="Calibri"/>
        </w:rPr>
        <w:t xml:space="preserve">. Weber, N.A. </w:t>
      </w:r>
      <w:r w:rsidR="00565B61" w:rsidRPr="00203DF1">
        <w:rPr>
          <w:rFonts w:ascii="Calibri" w:hAnsi="Calibri" w:cs="Calibri"/>
          <w:i/>
        </w:rPr>
        <w:t>Gardening Ants, the Attines.</w:t>
      </w:r>
      <w:r w:rsidR="00F42FDA" w:rsidRPr="00203DF1">
        <w:rPr>
          <w:rFonts w:ascii="Calibri" w:hAnsi="Calibri" w:cs="Calibri"/>
        </w:rPr>
        <w:t xml:space="preserve"> American Philosophical Society</w:t>
      </w:r>
      <w:r w:rsidR="000467B6">
        <w:rPr>
          <w:rFonts w:ascii="Calibri" w:hAnsi="Calibri" w:cs="Calibri"/>
        </w:rPr>
        <w:t>.</w:t>
      </w:r>
      <w:r w:rsidR="00565B61" w:rsidRPr="00203DF1">
        <w:rPr>
          <w:rFonts w:ascii="Calibri" w:hAnsi="Calibri" w:cs="Calibri"/>
        </w:rPr>
        <w:t xml:space="preserve"> Philadelphia</w:t>
      </w:r>
      <w:r w:rsidR="00F42FDA" w:rsidRPr="00203DF1">
        <w:rPr>
          <w:rFonts w:ascii="Calibri" w:hAnsi="Calibri" w:cs="Calibri"/>
        </w:rPr>
        <w:t>,</w:t>
      </w:r>
      <w:r w:rsidR="00565B61" w:rsidRPr="00203DF1">
        <w:rPr>
          <w:rFonts w:ascii="Calibri" w:hAnsi="Calibri" w:cs="Calibri"/>
        </w:rPr>
        <w:t xml:space="preserve"> </w:t>
      </w:r>
      <w:r w:rsidR="000467B6">
        <w:rPr>
          <w:rFonts w:ascii="Calibri" w:hAnsi="Calibri" w:cs="Calibri"/>
        </w:rPr>
        <w:t xml:space="preserve">PA </w:t>
      </w:r>
      <w:r w:rsidR="00565B61" w:rsidRPr="00203DF1">
        <w:rPr>
          <w:rFonts w:ascii="Calibri" w:hAnsi="Calibri" w:cs="Calibri"/>
        </w:rPr>
        <w:t>(1972).</w:t>
      </w:r>
    </w:p>
    <w:p w14:paraId="145C3379" w14:textId="207572AF" w:rsidR="00565B61" w:rsidRPr="00203DF1" w:rsidRDefault="00F771A7" w:rsidP="00CF1B0D">
      <w:pPr>
        <w:widowControl/>
        <w:spacing w:line="300" w:lineRule="exact"/>
        <w:rPr>
          <w:rFonts w:ascii="Calibri" w:hAnsi="Calibri" w:cs="Calibri"/>
        </w:rPr>
      </w:pPr>
      <w:r w:rsidRPr="00203DF1">
        <w:rPr>
          <w:rFonts w:ascii="Calibri" w:hAnsi="Calibri" w:cs="Calibri"/>
        </w:rPr>
        <w:lastRenderedPageBreak/>
        <w:t>5</w:t>
      </w:r>
      <w:r w:rsidR="00F42FDA" w:rsidRPr="00203DF1">
        <w:rPr>
          <w:rFonts w:ascii="Calibri" w:hAnsi="Calibri" w:cs="Calibri"/>
        </w:rPr>
        <w:t>. Baer, B., Schmid-Hempel, P. Sperm influences female hibernation success, survival and fitness in the bumble-bee</w:t>
      </w:r>
      <w:r w:rsidR="00F42FDA" w:rsidRPr="00203DF1">
        <w:rPr>
          <w:rFonts w:ascii="Calibri" w:hAnsi="Calibri" w:cs="Calibri"/>
          <w:i/>
        </w:rPr>
        <w:t xml:space="preserve"> Bombus </w:t>
      </w:r>
      <w:proofErr w:type="spellStart"/>
      <w:r w:rsidR="00F42FDA" w:rsidRPr="00203DF1">
        <w:rPr>
          <w:rFonts w:ascii="Calibri" w:hAnsi="Calibri" w:cs="Calibri"/>
          <w:i/>
        </w:rPr>
        <w:t>terr</w:t>
      </w:r>
      <w:r w:rsidR="000467B6">
        <w:rPr>
          <w:rFonts w:ascii="Calibri" w:hAnsi="Calibri" w:cs="Calibri"/>
          <w:i/>
        </w:rPr>
        <w:t>e</w:t>
      </w:r>
      <w:r w:rsidR="00F42FDA" w:rsidRPr="00203DF1">
        <w:rPr>
          <w:rFonts w:ascii="Calibri" w:hAnsi="Calibri" w:cs="Calibri"/>
          <w:i/>
        </w:rPr>
        <w:t>stris</w:t>
      </w:r>
      <w:proofErr w:type="spellEnd"/>
      <w:r w:rsidR="00F42FDA" w:rsidRPr="00203DF1">
        <w:rPr>
          <w:rFonts w:ascii="Calibri" w:hAnsi="Calibri" w:cs="Calibri"/>
          <w:i/>
        </w:rPr>
        <w:t>. Proceedings</w:t>
      </w:r>
      <w:r w:rsidR="000467B6">
        <w:rPr>
          <w:rFonts w:ascii="Calibri" w:hAnsi="Calibri" w:cs="Calibri"/>
          <w:i/>
        </w:rPr>
        <w:t>:</w:t>
      </w:r>
      <w:r w:rsidR="00F42FDA" w:rsidRPr="00203DF1">
        <w:rPr>
          <w:rFonts w:ascii="Calibri" w:hAnsi="Calibri" w:cs="Calibri"/>
          <w:i/>
        </w:rPr>
        <w:t xml:space="preserve"> Biological Science.</w:t>
      </w:r>
      <w:r w:rsidR="00F42FDA" w:rsidRPr="00203DF1">
        <w:rPr>
          <w:rFonts w:ascii="Calibri" w:hAnsi="Calibri" w:cs="Calibri"/>
        </w:rPr>
        <w:t xml:space="preserve"> </w:t>
      </w:r>
      <w:r w:rsidR="00F42FDA" w:rsidRPr="00203DF1">
        <w:rPr>
          <w:rFonts w:ascii="Calibri" w:hAnsi="Calibri" w:cs="Calibri"/>
          <w:b/>
        </w:rPr>
        <w:t>272</w:t>
      </w:r>
      <w:r w:rsidR="00F42FDA" w:rsidRPr="00203DF1">
        <w:rPr>
          <w:rFonts w:ascii="Calibri" w:hAnsi="Calibri" w:cs="Calibri"/>
        </w:rPr>
        <w:t xml:space="preserve"> (1560), 319-323 (2005).</w:t>
      </w:r>
    </w:p>
    <w:p w14:paraId="09B1C339" w14:textId="3CA4AA2C" w:rsidR="00F42FDA" w:rsidRPr="00203DF1" w:rsidRDefault="00F771A7" w:rsidP="00CF1B0D">
      <w:pPr>
        <w:widowControl/>
        <w:spacing w:line="300" w:lineRule="exact"/>
        <w:rPr>
          <w:rFonts w:ascii="Calibri" w:hAnsi="Calibri" w:cs="Calibri"/>
        </w:rPr>
      </w:pPr>
      <w:r w:rsidRPr="00203DF1">
        <w:rPr>
          <w:rFonts w:ascii="Calibri" w:hAnsi="Calibri" w:cs="Calibri"/>
        </w:rPr>
        <w:t>6</w:t>
      </w:r>
      <w:r w:rsidR="00F42FDA" w:rsidRPr="00203DF1">
        <w:rPr>
          <w:rFonts w:ascii="Calibri" w:hAnsi="Calibri" w:cs="Calibri"/>
        </w:rPr>
        <w:t xml:space="preserve">. </w:t>
      </w:r>
      <w:proofErr w:type="spellStart"/>
      <w:r w:rsidR="00F42FDA" w:rsidRPr="00203DF1">
        <w:rPr>
          <w:rFonts w:ascii="Calibri" w:hAnsi="Calibri" w:cs="Calibri"/>
        </w:rPr>
        <w:t>Spradvery</w:t>
      </w:r>
      <w:proofErr w:type="spellEnd"/>
      <w:r w:rsidR="00F42FDA" w:rsidRPr="00203DF1">
        <w:rPr>
          <w:rFonts w:ascii="Calibri" w:hAnsi="Calibri" w:cs="Calibri"/>
        </w:rPr>
        <w:t xml:space="preserve">, J.P. </w:t>
      </w:r>
      <w:r w:rsidR="00F42FDA" w:rsidRPr="00203DF1">
        <w:rPr>
          <w:rFonts w:ascii="Calibri" w:hAnsi="Calibri" w:cs="Calibri"/>
          <w:i/>
        </w:rPr>
        <w:t xml:space="preserve">Wasps. An </w:t>
      </w:r>
      <w:r w:rsidR="000467B6" w:rsidRPr="00203DF1">
        <w:rPr>
          <w:rFonts w:ascii="Calibri" w:hAnsi="Calibri" w:cs="Calibri"/>
          <w:i/>
        </w:rPr>
        <w:t>Account</w:t>
      </w:r>
      <w:r w:rsidR="00F42FDA" w:rsidRPr="00203DF1">
        <w:rPr>
          <w:rFonts w:ascii="Calibri" w:hAnsi="Calibri" w:cs="Calibri"/>
          <w:i/>
        </w:rPr>
        <w:t xml:space="preserve"> of the </w:t>
      </w:r>
      <w:r w:rsidR="000467B6" w:rsidRPr="00203DF1">
        <w:rPr>
          <w:rFonts w:ascii="Calibri" w:hAnsi="Calibri" w:cs="Calibri"/>
          <w:i/>
        </w:rPr>
        <w:t>Biology</w:t>
      </w:r>
      <w:r w:rsidR="00F42FDA" w:rsidRPr="00203DF1">
        <w:rPr>
          <w:rFonts w:ascii="Calibri" w:hAnsi="Calibri" w:cs="Calibri"/>
          <w:i/>
        </w:rPr>
        <w:t xml:space="preserve"> and </w:t>
      </w:r>
      <w:r w:rsidR="000467B6" w:rsidRPr="00203DF1">
        <w:rPr>
          <w:rFonts w:ascii="Calibri" w:hAnsi="Calibri" w:cs="Calibri"/>
          <w:i/>
        </w:rPr>
        <w:t xml:space="preserve">Natural History </w:t>
      </w:r>
      <w:r w:rsidR="00F42FDA" w:rsidRPr="00203DF1">
        <w:rPr>
          <w:rFonts w:ascii="Calibri" w:hAnsi="Calibri" w:cs="Calibri"/>
          <w:i/>
        </w:rPr>
        <w:t xml:space="preserve">of </w:t>
      </w:r>
      <w:r w:rsidR="000467B6" w:rsidRPr="00203DF1">
        <w:rPr>
          <w:rFonts w:ascii="Calibri" w:hAnsi="Calibri" w:cs="Calibri"/>
          <w:i/>
        </w:rPr>
        <w:t xml:space="preserve">Social </w:t>
      </w:r>
      <w:r w:rsidR="00F42FDA" w:rsidRPr="00203DF1">
        <w:rPr>
          <w:rFonts w:ascii="Calibri" w:hAnsi="Calibri" w:cs="Calibri"/>
          <w:i/>
        </w:rPr>
        <w:t xml:space="preserve">and </w:t>
      </w:r>
      <w:r w:rsidR="000467B6" w:rsidRPr="00203DF1">
        <w:rPr>
          <w:rFonts w:ascii="Calibri" w:hAnsi="Calibri" w:cs="Calibri"/>
          <w:i/>
        </w:rPr>
        <w:t>Solitary Wasps</w:t>
      </w:r>
      <w:r w:rsidR="00F42FDA" w:rsidRPr="00203DF1">
        <w:rPr>
          <w:rFonts w:ascii="Calibri" w:hAnsi="Calibri" w:cs="Calibri"/>
          <w:i/>
        </w:rPr>
        <w:t xml:space="preserve">, with </w:t>
      </w:r>
      <w:r w:rsidR="000467B6" w:rsidRPr="00203DF1">
        <w:rPr>
          <w:rFonts w:ascii="Calibri" w:hAnsi="Calibri" w:cs="Calibri"/>
          <w:i/>
        </w:rPr>
        <w:t xml:space="preserve">Particular Reference </w:t>
      </w:r>
      <w:r w:rsidR="00F42FDA" w:rsidRPr="00203DF1">
        <w:rPr>
          <w:rFonts w:ascii="Calibri" w:hAnsi="Calibri" w:cs="Calibri"/>
          <w:i/>
        </w:rPr>
        <w:t xml:space="preserve">to </w:t>
      </w:r>
      <w:r w:rsidR="000467B6" w:rsidRPr="00203DF1">
        <w:rPr>
          <w:rFonts w:ascii="Calibri" w:hAnsi="Calibri" w:cs="Calibri"/>
          <w:i/>
        </w:rPr>
        <w:t>Those</w:t>
      </w:r>
      <w:r w:rsidR="00F42FDA" w:rsidRPr="00203DF1">
        <w:rPr>
          <w:rFonts w:ascii="Calibri" w:hAnsi="Calibri" w:cs="Calibri"/>
          <w:i/>
        </w:rPr>
        <w:t xml:space="preserve"> of the British Isles. </w:t>
      </w:r>
      <w:proofErr w:type="spellStart"/>
      <w:r w:rsidR="00F42FDA" w:rsidRPr="00203DF1">
        <w:rPr>
          <w:rFonts w:ascii="Calibri" w:hAnsi="Calibri" w:cs="Calibri"/>
        </w:rPr>
        <w:t>Sidwick</w:t>
      </w:r>
      <w:proofErr w:type="spellEnd"/>
      <w:r w:rsidR="00F42FDA" w:rsidRPr="00203DF1">
        <w:rPr>
          <w:rFonts w:ascii="Calibri" w:hAnsi="Calibri" w:cs="Calibri"/>
        </w:rPr>
        <w:t xml:space="preserve"> &amp; Jackson Ltd. (1973). </w:t>
      </w:r>
    </w:p>
    <w:p w14:paraId="4A14E78A" w14:textId="437EDE59" w:rsidR="00565B61" w:rsidRPr="00203DF1" w:rsidRDefault="00F771A7" w:rsidP="00CF1B0D">
      <w:pPr>
        <w:widowControl/>
        <w:spacing w:line="300" w:lineRule="exact"/>
        <w:rPr>
          <w:rFonts w:ascii="Calibri" w:hAnsi="Calibri" w:cs="Calibri"/>
        </w:rPr>
      </w:pPr>
      <w:r w:rsidRPr="00203DF1">
        <w:rPr>
          <w:rFonts w:ascii="Calibri" w:hAnsi="Calibri" w:cs="Calibri"/>
        </w:rPr>
        <w:t>7</w:t>
      </w:r>
      <w:r w:rsidR="00F42FDA" w:rsidRPr="00203DF1">
        <w:rPr>
          <w:rFonts w:ascii="Calibri" w:hAnsi="Calibri" w:cs="Calibri"/>
        </w:rPr>
        <w:t xml:space="preserve">. Matsuura, M., Yamane, S. </w:t>
      </w:r>
      <w:r w:rsidR="00F42FDA" w:rsidRPr="00203DF1">
        <w:rPr>
          <w:rFonts w:ascii="Calibri" w:hAnsi="Calibri" w:cs="Calibri"/>
          <w:i/>
        </w:rPr>
        <w:t xml:space="preserve">Comparative </w:t>
      </w:r>
      <w:r w:rsidR="000467B6" w:rsidRPr="00203DF1">
        <w:rPr>
          <w:rFonts w:ascii="Calibri" w:hAnsi="Calibri" w:cs="Calibri"/>
          <w:i/>
        </w:rPr>
        <w:t>Ethology</w:t>
      </w:r>
      <w:r w:rsidR="00F42FDA" w:rsidRPr="00203DF1">
        <w:rPr>
          <w:rFonts w:ascii="Calibri" w:hAnsi="Calibri" w:cs="Calibri"/>
          <w:i/>
        </w:rPr>
        <w:t xml:space="preserve"> of the </w:t>
      </w:r>
      <w:proofErr w:type="spellStart"/>
      <w:r w:rsidR="000467B6" w:rsidRPr="00203DF1">
        <w:rPr>
          <w:rFonts w:ascii="Calibri" w:hAnsi="Calibri" w:cs="Calibri"/>
          <w:i/>
        </w:rPr>
        <w:t>Vespine</w:t>
      </w:r>
      <w:proofErr w:type="spellEnd"/>
      <w:r w:rsidR="000467B6" w:rsidRPr="00203DF1">
        <w:rPr>
          <w:rFonts w:ascii="Calibri" w:hAnsi="Calibri" w:cs="Calibri"/>
          <w:i/>
        </w:rPr>
        <w:t xml:space="preserve"> Wasps</w:t>
      </w:r>
      <w:r w:rsidR="00F42FDA" w:rsidRPr="00203DF1">
        <w:rPr>
          <w:rFonts w:ascii="Calibri" w:hAnsi="Calibri" w:cs="Calibri"/>
          <w:i/>
        </w:rPr>
        <w:t xml:space="preserve">. </w:t>
      </w:r>
      <w:r w:rsidR="00F42FDA" w:rsidRPr="00203DF1">
        <w:rPr>
          <w:rFonts w:ascii="Calibri" w:hAnsi="Calibri" w:cs="Calibri"/>
        </w:rPr>
        <w:t>Hokkaido University Press</w:t>
      </w:r>
      <w:r w:rsidR="000467B6">
        <w:rPr>
          <w:rFonts w:ascii="Calibri" w:hAnsi="Calibri" w:cs="Calibri"/>
        </w:rPr>
        <w:t>.</w:t>
      </w:r>
      <w:r w:rsidR="00F42FDA" w:rsidRPr="00203DF1">
        <w:rPr>
          <w:rFonts w:ascii="Calibri" w:hAnsi="Calibri" w:cs="Calibri"/>
        </w:rPr>
        <w:t xml:space="preserve"> Sapporo</w:t>
      </w:r>
      <w:r w:rsidR="000467B6">
        <w:rPr>
          <w:rFonts w:ascii="Calibri" w:hAnsi="Calibri" w:cs="Calibri"/>
        </w:rPr>
        <w:t>, Japan</w:t>
      </w:r>
      <w:r w:rsidR="00F42FDA" w:rsidRPr="00203DF1">
        <w:rPr>
          <w:rFonts w:ascii="Calibri" w:hAnsi="Calibri" w:cs="Calibri"/>
        </w:rPr>
        <w:t xml:space="preserve"> (</w:t>
      </w:r>
      <w:r w:rsidR="000467B6">
        <w:rPr>
          <w:rFonts w:ascii="Calibri" w:hAnsi="Calibri" w:cs="Calibri"/>
        </w:rPr>
        <w:t>i</w:t>
      </w:r>
      <w:r w:rsidR="00F42FDA" w:rsidRPr="00203DF1">
        <w:rPr>
          <w:rFonts w:ascii="Calibri" w:hAnsi="Calibri" w:cs="Calibri"/>
        </w:rPr>
        <w:t xml:space="preserve">n </w:t>
      </w:r>
      <w:r w:rsidR="00C74927" w:rsidRPr="00203DF1">
        <w:rPr>
          <w:rFonts w:ascii="Calibri" w:hAnsi="Calibri" w:cs="Calibri"/>
        </w:rPr>
        <w:t>Japanese) (1984).</w:t>
      </w:r>
    </w:p>
    <w:p w14:paraId="5B92B119" w14:textId="22F6CA9E" w:rsidR="00F42FDA" w:rsidRPr="00203DF1" w:rsidRDefault="00F771A7" w:rsidP="00CF1B0D">
      <w:pPr>
        <w:widowControl/>
        <w:spacing w:line="300" w:lineRule="exact"/>
        <w:rPr>
          <w:rFonts w:ascii="Calibri" w:hAnsi="Calibri" w:cs="Calibri"/>
        </w:rPr>
      </w:pPr>
      <w:r w:rsidRPr="00203DF1">
        <w:rPr>
          <w:rFonts w:ascii="Calibri" w:hAnsi="Calibri" w:cs="Calibri"/>
        </w:rPr>
        <w:t>8</w:t>
      </w:r>
      <w:r w:rsidR="00C74927" w:rsidRPr="00203DF1">
        <w:rPr>
          <w:rFonts w:ascii="Calibri" w:hAnsi="Calibri" w:cs="Calibri"/>
        </w:rPr>
        <w:t xml:space="preserve">. Greene, A. Production schedules of </w:t>
      </w:r>
      <w:proofErr w:type="spellStart"/>
      <w:r w:rsidR="00C74927" w:rsidRPr="00203DF1">
        <w:rPr>
          <w:rFonts w:ascii="Calibri" w:hAnsi="Calibri" w:cs="Calibri"/>
        </w:rPr>
        <w:t>vespine</w:t>
      </w:r>
      <w:proofErr w:type="spellEnd"/>
      <w:r w:rsidR="00C74927" w:rsidRPr="00203DF1">
        <w:rPr>
          <w:rFonts w:ascii="Calibri" w:hAnsi="Calibri" w:cs="Calibri"/>
        </w:rPr>
        <w:t xml:space="preserve"> wasps: an emp</w:t>
      </w:r>
      <w:r w:rsidR="000467B6">
        <w:rPr>
          <w:rFonts w:ascii="Calibri" w:hAnsi="Calibri" w:cs="Calibri"/>
        </w:rPr>
        <w:t>i</w:t>
      </w:r>
      <w:r w:rsidR="00C74927" w:rsidRPr="00203DF1">
        <w:rPr>
          <w:rFonts w:ascii="Calibri" w:hAnsi="Calibri" w:cs="Calibri"/>
        </w:rPr>
        <w:t>r</w:t>
      </w:r>
      <w:r w:rsidR="000467B6">
        <w:rPr>
          <w:rFonts w:ascii="Calibri" w:hAnsi="Calibri" w:cs="Calibri"/>
        </w:rPr>
        <w:t>i</w:t>
      </w:r>
      <w:r w:rsidR="00C74927" w:rsidRPr="00203DF1">
        <w:rPr>
          <w:rFonts w:ascii="Calibri" w:hAnsi="Calibri" w:cs="Calibri"/>
        </w:rPr>
        <w:t xml:space="preserve">cal test of the bang-bang optimization model. </w:t>
      </w:r>
      <w:r w:rsidR="00C74927" w:rsidRPr="00203DF1">
        <w:rPr>
          <w:rFonts w:ascii="Calibri" w:hAnsi="Calibri" w:cs="Calibri"/>
          <w:i/>
        </w:rPr>
        <w:t>Journal of Kansas Entomological Society</w:t>
      </w:r>
      <w:r w:rsidR="00C74927" w:rsidRPr="00203DF1">
        <w:rPr>
          <w:rFonts w:ascii="Calibri" w:hAnsi="Calibri" w:cs="Calibri"/>
        </w:rPr>
        <w:t xml:space="preserve">. </w:t>
      </w:r>
      <w:r w:rsidR="00C74927" w:rsidRPr="00203DF1">
        <w:rPr>
          <w:rFonts w:ascii="Calibri" w:hAnsi="Calibri" w:cs="Calibri"/>
          <w:b/>
        </w:rPr>
        <w:t>57</w:t>
      </w:r>
      <w:r w:rsidR="00C74927" w:rsidRPr="00203DF1">
        <w:rPr>
          <w:rFonts w:ascii="Calibri" w:hAnsi="Calibri" w:cs="Calibri"/>
        </w:rPr>
        <w:t xml:space="preserve"> (4), 545-568 (1984).</w:t>
      </w:r>
    </w:p>
    <w:p w14:paraId="4BC445E2" w14:textId="27854A3B" w:rsidR="00C74927" w:rsidRPr="00203DF1" w:rsidRDefault="00F771A7" w:rsidP="00CF1B0D">
      <w:pPr>
        <w:widowControl/>
        <w:spacing w:line="300" w:lineRule="exact"/>
        <w:rPr>
          <w:rFonts w:ascii="Calibri" w:hAnsi="Calibri" w:cs="Calibri"/>
        </w:rPr>
      </w:pPr>
      <w:r w:rsidRPr="00203DF1">
        <w:rPr>
          <w:rFonts w:ascii="Calibri" w:hAnsi="Calibri" w:cs="Calibri"/>
        </w:rPr>
        <w:t>9</w:t>
      </w:r>
      <w:r w:rsidR="00C74927" w:rsidRPr="00203DF1">
        <w:rPr>
          <w:rFonts w:ascii="Calibri" w:hAnsi="Calibri" w:cs="Calibri"/>
        </w:rPr>
        <w:t xml:space="preserve">. Cole, B.J. Multiple mating and the evolution of social behavior in the Hymenoptera. </w:t>
      </w:r>
      <w:r w:rsidR="00C74927" w:rsidRPr="00203DF1">
        <w:rPr>
          <w:rFonts w:ascii="Calibri" w:hAnsi="Calibri" w:cs="Calibri"/>
          <w:i/>
        </w:rPr>
        <w:t>Behavior Ecology Sociobiology</w:t>
      </w:r>
      <w:r w:rsidR="00C74927" w:rsidRPr="00203DF1">
        <w:rPr>
          <w:rFonts w:ascii="Calibri" w:hAnsi="Calibri" w:cs="Calibri"/>
        </w:rPr>
        <w:t xml:space="preserve">. </w:t>
      </w:r>
      <w:r w:rsidR="00C74927" w:rsidRPr="00203DF1">
        <w:rPr>
          <w:rFonts w:ascii="Calibri" w:hAnsi="Calibri" w:cs="Calibri"/>
          <w:b/>
        </w:rPr>
        <w:t>12</w:t>
      </w:r>
      <w:r w:rsidR="00C74927" w:rsidRPr="00203DF1">
        <w:rPr>
          <w:rFonts w:ascii="Calibri" w:hAnsi="Calibri" w:cs="Calibri"/>
        </w:rPr>
        <w:t>, 191-201 (1983).</w:t>
      </w:r>
    </w:p>
    <w:p w14:paraId="12CD8797" w14:textId="3F7D88A2" w:rsidR="00C74927" w:rsidRPr="00203DF1" w:rsidRDefault="00F771A7" w:rsidP="00CF1B0D">
      <w:pPr>
        <w:widowControl/>
        <w:spacing w:line="300" w:lineRule="exact"/>
        <w:rPr>
          <w:rFonts w:ascii="Calibri" w:hAnsi="Calibri" w:cs="Calibri"/>
          <w:b/>
        </w:rPr>
      </w:pPr>
      <w:r w:rsidRPr="00203DF1">
        <w:rPr>
          <w:rFonts w:ascii="Calibri" w:hAnsi="Calibri" w:cs="Calibri"/>
        </w:rPr>
        <w:t>10</w:t>
      </w:r>
      <w:r w:rsidR="00C74927" w:rsidRPr="00203DF1">
        <w:rPr>
          <w:rFonts w:ascii="Calibri" w:hAnsi="Calibri" w:cs="Calibri"/>
        </w:rPr>
        <w:t xml:space="preserve">. </w:t>
      </w:r>
      <w:proofErr w:type="spellStart"/>
      <w:r w:rsidR="00C74927" w:rsidRPr="00203DF1">
        <w:rPr>
          <w:rFonts w:ascii="Calibri" w:hAnsi="Calibri" w:cs="Calibri"/>
        </w:rPr>
        <w:t>Goodisman</w:t>
      </w:r>
      <w:proofErr w:type="spellEnd"/>
      <w:r w:rsidR="00C74927" w:rsidRPr="00203DF1">
        <w:rPr>
          <w:rFonts w:ascii="Calibri" w:hAnsi="Calibri" w:cs="Calibri"/>
        </w:rPr>
        <w:t xml:space="preserve">, M.A.D., Kovacs, J.L., Hoffman, E.A. The significance of multiple mating in the social wasps </w:t>
      </w:r>
      <w:r w:rsidR="00C74927" w:rsidRPr="00203DF1">
        <w:rPr>
          <w:rFonts w:ascii="Calibri" w:hAnsi="Calibri" w:cs="Calibri"/>
          <w:i/>
        </w:rPr>
        <w:t xml:space="preserve">Vespula </w:t>
      </w:r>
      <w:proofErr w:type="spellStart"/>
      <w:r w:rsidR="00C74927" w:rsidRPr="00203DF1">
        <w:rPr>
          <w:rFonts w:ascii="Calibri" w:hAnsi="Calibri" w:cs="Calibri"/>
          <w:i/>
        </w:rPr>
        <w:t>maculifrons</w:t>
      </w:r>
      <w:proofErr w:type="spellEnd"/>
      <w:r w:rsidR="00C74927" w:rsidRPr="00203DF1">
        <w:rPr>
          <w:rFonts w:ascii="Calibri" w:hAnsi="Calibri" w:cs="Calibri"/>
          <w:i/>
        </w:rPr>
        <w:t xml:space="preserve">. Evolution. </w:t>
      </w:r>
      <w:r w:rsidR="00C74927" w:rsidRPr="00203DF1">
        <w:rPr>
          <w:rFonts w:ascii="Calibri" w:hAnsi="Calibri" w:cs="Calibri"/>
          <w:b/>
        </w:rPr>
        <w:t>61</w:t>
      </w:r>
      <w:r w:rsidR="00C74927" w:rsidRPr="00203DF1">
        <w:rPr>
          <w:rFonts w:ascii="Calibri" w:hAnsi="Calibri" w:cs="Calibri"/>
        </w:rPr>
        <w:t xml:space="preserve"> (9), 2260-2267 (2007).</w:t>
      </w:r>
    </w:p>
    <w:p w14:paraId="1C2CA89D" w14:textId="4983C6E4" w:rsidR="00C74927" w:rsidRPr="00203DF1" w:rsidRDefault="00C74927" w:rsidP="00CF1B0D">
      <w:pPr>
        <w:widowControl/>
        <w:spacing w:line="300" w:lineRule="exact"/>
        <w:rPr>
          <w:rFonts w:ascii="Calibri" w:hAnsi="Calibri" w:cs="Calibri"/>
        </w:rPr>
      </w:pPr>
      <w:r w:rsidRPr="00203DF1">
        <w:rPr>
          <w:rFonts w:ascii="Calibri" w:hAnsi="Calibri" w:cs="Calibri"/>
        </w:rPr>
        <w:t>1</w:t>
      </w:r>
      <w:r w:rsidR="00F771A7" w:rsidRPr="00203DF1">
        <w:rPr>
          <w:rFonts w:ascii="Calibri" w:hAnsi="Calibri" w:cs="Calibri"/>
        </w:rPr>
        <w:t>1</w:t>
      </w:r>
      <w:r w:rsidRPr="00203DF1">
        <w:rPr>
          <w:rFonts w:ascii="Calibri" w:hAnsi="Calibri" w:cs="Calibri"/>
        </w:rPr>
        <w:t xml:space="preserve">. Greene, A. </w:t>
      </w:r>
      <w:proofErr w:type="spellStart"/>
      <w:r w:rsidRPr="00203DF1">
        <w:rPr>
          <w:rFonts w:ascii="Calibri" w:hAnsi="Calibri" w:cs="Calibri"/>
          <w:i/>
        </w:rPr>
        <w:t>Dolichovespula</w:t>
      </w:r>
      <w:proofErr w:type="spellEnd"/>
      <w:r w:rsidRPr="00203DF1">
        <w:rPr>
          <w:rFonts w:ascii="Calibri" w:hAnsi="Calibri" w:cs="Calibri"/>
          <w:i/>
        </w:rPr>
        <w:t xml:space="preserve"> </w:t>
      </w:r>
      <w:r w:rsidRPr="00203DF1">
        <w:rPr>
          <w:rFonts w:ascii="Calibri" w:hAnsi="Calibri" w:cs="Calibri"/>
        </w:rPr>
        <w:t>and</w:t>
      </w:r>
      <w:r w:rsidRPr="00203DF1">
        <w:rPr>
          <w:rFonts w:ascii="Calibri" w:hAnsi="Calibri" w:cs="Calibri"/>
          <w:i/>
        </w:rPr>
        <w:t xml:space="preserve"> Vespula. </w:t>
      </w:r>
      <w:r w:rsidRPr="00203DF1">
        <w:rPr>
          <w:rFonts w:ascii="Calibri" w:hAnsi="Calibri" w:cs="Calibri"/>
        </w:rPr>
        <w:t>In</w:t>
      </w:r>
      <w:r w:rsidR="000467B6">
        <w:rPr>
          <w:rFonts w:ascii="Calibri" w:hAnsi="Calibri" w:cs="Calibri"/>
        </w:rPr>
        <w:t xml:space="preserve"> </w:t>
      </w:r>
      <w:proofErr w:type="gramStart"/>
      <w:r w:rsidR="000467B6" w:rsidRPr="00A81D0A">
        <w:rPr>
          <w:rFonts w:ascii="Calibri" w:hAnsi="Calibri" w:cs="Calibri"/>
          <w:i/>
        </w:rPr>
        <w:t>T</w:t>
      </w:r>
      <w:r w:rsidR="000467B6" w:rsidRPr="00203DF1">
        <w:rPr>
          <w:rFonts w:ascii="Calibri" w:hAnsi="Calibri" w:cs="Calibri"/>
          <w:i/>
        </w:rPr>
        <w:t>he</w:t>
      </w:r>
      <w:proofErr w:type="gramEnd"/>
      <w:r w:rsidR="000467B6" w:rsidRPr="00203DF1">
        <w:rPr>
          <w:rFonts w:ascii="Calibri" w:hAnsi="Calibri" w:cs="Calibri"/>
          <w:i/>
        </w:rPr>
        <w:t xml:space="preserve"> Social Biology of Wasps</w:t>
      </w:r>
      <w:r w:rsidR="000467B6">
        <w:rPr>
          <w:rFonts w:ascii="Calibri" w:hAnsi="Calibri" w:cs="Calibri"/>
          <w:i/>
        </w:rPr>
        <w:t>.</w:t>
      </w:r>
      <w:r w:rsidR="000467B6">
        <w:rPr>
          <w:rFonts w:ascii="Calibri" w:hAnsi="Calibri" w:cs="Calibri"/>
        </w:rPr>
        <w:t xml:space="preserve"> Edited by</w:t>
      </w:r>
      <w:r w:rsidRPr="00203DF1">
        <w:rPr>
          <w:rFonts w:ascii="Calibri" w:hAnsi="Calibri" w:cs="Calibri"/>
        </w:rPr>
        <w:t xml:space="preserve"> Ross, K.G., Matthews, R.W.</w:t>
      </w:r>
      <w:r w:rsidR="002D64CA">
        <w:rPr>
          <w:rFonts w:ascii="Calibri" w:hAnsi="Calibri" w:cs="Calibri"/>
        </w:rPr>
        <w:t>, 263-305,</w:t>
      </w:r>
      <w:r w:rsidRPr="00203DF1">
        <w:rPr>
          <w:rFonts w:ascii="Calibri" w:hAnsi="Calibri" w:cs="Calibri"/>
        </w:rPr>
        <w:t xml:space="preserve"> Cornell University Press</w:t>
      </w:r>
      <w:r w:rsidR="002D64CA">
        <w:rPr>
          <w:rFonts w:ascii="Calibri" w:hAnsi="Calibri" w:cs="Calibri"/>
        </w:rPr>
        <w:t>.</w:t>
      </w:r>
      <w:r w:rsidRPr="00203DF1">
        <w:rPr>
          <w:rFonts w:ascii="Calibri" w:hAnsi="Calibri" w:cs="Calibri"/>
        </w:rPr>
        <w:t xml:space="preserve"> Ithaca, </w:t>
      </w:r>
      <w:r w:rsidR="002D64CA">
        <w:rPr>
          <w:rFonts w:ascii="Calibri" w:hAnsi="Calibri" w:cs="Calibri"/>
        </w:rPr>
        <w:t>NY</w:t>
      </w:r>
      <w:r w:rsidRPr="00203DF1">
        <w:rPr>
          <w:rFonts w:ascii="Calibri" w:hAnsi="Calibri" w:cs="Calibri"/>
        </w:rPr>
        <w:t xml:space="preserve"> (1991).</w:t>
      </w:r>
    </w:p>
    <w:p w14:paraId="29965708" w14:textId="5F71EF98" w:rsidR="00C74927" w:rsidRPr="00203DF1" w:rsidRDefault="00200842" w:rsidP="00CF1B0D">
      <w:pPr>
        <w:widowControl/>
        <w:spacing w:line="300" w:lineRule="exact"/>
        <w:rPr>
          <w:rFonts w:ascii="Calibri" w:hAnsi="Calibri" w:cs="Calibri"/>
        </w:rPr>
      </w:pPr>
      <w:r w:rsidRPr="00203DF1">
        <w:rPr>
          <w:rFonts w:ascii="Calibri" w:hAnsi="Calibri" w:cs="Calibri"/>
        </w:rPr>
        <w:t>1</w:t>
      </w:r>
      <w:r w:rsidR="00F771A7" w:rsidRPr="00203DF1">
        <w:rPr>
          <w:rFonts w:ascii="Calibri" w:hAnsi="Calibri" w:cs="Calibri"/>
        </w:rPr>
        <w:t>2</w:t>
      </w:r>
      <w:r w:rsidRPr="00203DF1">
        <w:rPr>
          <w:rFonts w:ascii="Calibri" w:hAnsi="Calibri" w:cs="Calibri"/>
        </w:rPr>
        <w:t xml:space="preserve">. Yamane, S., Yamane, S. Investigating methods of dead </w:t>
      </w:r>
      <w:proofErr w:type="spellStart"/>
      <w:r w:rsidRPr="00203DF1">
        <w:rPr>
          <w:rFonts w:ascii="Calibri" w:hAnsi="Calibri" w:cs="Calibri"/>
        </w:rPr>
        <w:t>vespine</w:t>
      </w:r>
      <w:proofErr w:type="spellEnd"/>
      <w:r w:rsidRPr="00203DF1">
        <w:rPr>
          <w:rFonts w:ascii="Calibri" w:hAnsi="Calibri" w:cs="Calibri"/>
        </w:rPr>
        <w:t xml:space="preserve"> nests (Hymenoptera, Vespidae) (Methods of taxonomic and bio-sociological studies on social wasps. II). </w:t>
      </w:r>
      <w:r w:rsidRPr="00203DF1">
        <w:rPr>
          <w:rFonts w:ascii="Calibri" w:hAnsi="Calibri" w:cs="Calibri"/>
          <w:i/>
        </w:rPr>
        <w:t xml:space="preserve">Teaching </w:t>
      </w:r>
      <w:r w:rsidR="002D64CA" w:rsidRPr="00203DF1">
        <w:rPr>
          <w:rFonts w:ascii="Calibri" w:hAnsi="Calibri" w:cs="Calibri"/>
          <w:i/>
        </w:rPr>
        <w:t xml:space="preserve">Materials </w:t>
      </w:r>
      <w:r w:rsidRPr="00203DF1">
        <w:rPr>
          <w:rFonts w:ascii="Calibri" w:hAnsi="Calibri" w:cs="Calibri"/>
          <w:i/>
        </w:rPr>
        <w:t xml:space="preserve">for </w:t>
      </w:r>
      <w:r w:rsidR="002D64CA" w:rsidRPr="00203DF1">
        <w:rPr>
          <w:rFonts w:ascii="Calibri" w:hAnsi="Calibri" w:cs="Calibri"/>
          <w:i/>
        </w:rPr>
        <w:t>Biology</w:t>
      </w:r>
      <w:r w:rsidRPr="00203DF1">
        <w:rPr>
          <w:rFonts w:ascii="Calibri" w:hAnsi="Calibri" w:cs="Calibri"/>
          <w:i/>
        </w:rPr>
        <w:t xml:space="preserve">. </w:t>
      </w:r>
      <w:r w:rsidRPr="00203DF1">
        <w:rPr>
          <w:rFonts w:ascii="Calibri" w:hAnsi="Calibri" w:cs="Calibri"/>
          <w:b/>
        </w:rPr>
        <w:t>12</w:t>
      </w:r>
      <w:r w:rsidRPr="00203DF1">
        <w:rPr>
          <w:rFonts w:ascii="Calibri" w:hAnsi="Calibri" w:cs="Calibri"/>
        </w:rPr>
        <w:t>, 18-39 (</w:t>
      </w:r>
      <w:r w:rsidR="002D64CA">
        <w:rPr>
          <w:rFonts w:ascii="Calibri" w:hAnsi="Calibri" w:cs="Calibri"/>
        </w:rPr>
        <w:t>i</w:t>
      </w:r>
      <w:r w:rsidRPr="00203DF1">
        <w:rPr>
          <w:rFonts w:ascii="Calibri" w:hAnsi="Calibri" w:cs="Calibri"/>
        </w:rPr>
        <w:t>n Japanese) (1975).</w:t>
      </w:r>
      <w:r w:rsidR="002D64CA">
        <w:rPr>
          <w:rFonts w:ascii="Calibri" w:hAnsi="Calibri" w:cs="Calibri"/>
        </w:rPr>
        <w:tab/>
      </w:r>
    </w:p>
    <w:p w14:paraId="7778D07C" w14:textId="4943E829" w:rsidR="00200842" w:rsidRPr="00203DF1" w:rsidRDefault="00200842" w:rsidP="00CF1B0D">
      <w:pPr>
        <w:widowControl/>
        <w:spacing w:line="300" w:lineRule="exact"/>
        <w:rPr>
          <w:rFonts w:ascii="Calibri" w:hAnsi="Calibri" w:cs="Calibri"/>
        </w:rPr>
      </w:pPr>
      <w:r w:rsidRPr="00203DF1">
        <w:rPr>
          <w:rFonts w:ascii="Calibri" w:hAnsi="Calibri" w:cs="Calibri"/>
        </w:rPr>
        <w:t>1</w:t>
      </w:r>
      <w:r w:rsidR="00F771A7" w:rsidRPr="00203DF1">
        <w:rPr>
          <w:rFonts w:ascii="Calibri" w:hAnsi="Calibri" w:cs="Calibri"/>
        </w:rPr>
        <w:t>3</w:t>
      </w:r>
      <w:r w:rsidRPr="00203DF1">
        <w:rPr>
          <w:rFonts w:ascii="Calibri" w:hAnsi="Calibri" w:cs="Calibri"/>
        </w:rPr>
        <w:t xml:space="preserve">. </w:t>
      </w:r>
      <w:proofErr w:type="spellStart"/>
      <w:r w:rsidRPr="00203DF1">
        <w:rPr>
          <w:rFonts w:ascii="Calibri" w:hAnsi="Calibri" w:cs="Calibri"/>
        </w:rPr>
        <w:t>Loope</w:t>
      </w:r>
      <w:proofErr w:type="spellEnd"/>
      <w:r w:rsidRPr="00203DF1">
        <w:rPr>
          <w:rFonts w:ascii="Calibri" w:hAnsi="Calibri" w:cs="Calibri"/>
        </w:rPr>
        <w:t xml:space="preserve">, K. J. Matricide and queen sex allocation in a yellowjacket wasp. </w:t>
      </w:r>
      <w:r w:rsidRPr="00203DF1">
        <w:rPr>
          <w:rFonts w:ascii="Calibri" w:hAnsi="Calibri" w:cs="Calibri"/>
          <w:i/>
        </w:rPr>
        <w:t xml:space="preserve">The Science of Nature. </w:t>
      </w:r>
      <w:r w:rsidRPr="00203DF1">
        <w:rPr>
          <w:rFonts w:ascii="Calibri" w:hAnsi="Calibri" w:cs="Calibri"/>
          <w:b/>
        </w:rPr>
        <w:t>103</w:t>
      </w:r>
      <w:r w:rsidRPr="00203DF1">
        <w:rPr>
          <w:rFonts w:ascii="Calibri" w:hAnsi="Calibri" w:cs="Calibri"/>
        </w:rPr>
        <w:t xml:space="preserve"> (57), 1-11 (2016).</w:t>
      </w:r>
    </w:p>
    <w:p w14:paraId="7EDDD4EB" w14:textId="21C25E9F" w:rsidR="00200842" w:rsidRPr="00203DF1" w:rsidRDefault="00200842" w:rsidP="00CF1B0D">
      <w:pPr>
        <w:widowControl/>
        <w:spacing w:line="300" w:lineRule="exact"/>
        <w:rPr>
          <w:rFonts w:ascii="Calibri" w:hAnsi="Calibri" w:cs="Calibri"/>
        </w:rPr>
      </w:pPr>
      <w:r w:rsidRPr="00203DF1">
        <w:rPr>
          <w:rFonts w:ascii="Calibri" w:hAnsi="Calibri" w:cs="Calibri"/>
        </w:rPr>
        <w:t>1</w:t>
      </w:r>
      <w:r w:rsidR="00F771A7" w:rsidRPr="00203DF1">
        <w:rPr>
          <w:rFonts w:ascii="Calibri" w:hAnsi="Calibri" w:cs="Calibri"/>
        </w:rPr>
        <w:t>4.</w:t>
      </w:r>
      <w:r w:rsidRPr="00203DF1">
        <w:rPr>
          <w:rFonts w:ascii="Calibri" w:hAnsi="Calibri" w:cs="Calibri"/>
        </w:rPr>
        <w:t xml:space="preserve"> Matsuura, M. </w:t>
      </w:r>
      <w:r w:rsidRPr="00203DF1">
        <w:rPr>
          <w:rFonts w:ascii="Calibri" w:hAnsi="Calibri" w:cs="Calibri"/>
          <w:i/>
        </w:rPr>
        <w:t xml:space="preserve">Social </w:t>
      </w:r>
      <w:r w:rsidR="002D64CA" w:rsidRPr="00203DF1">
        <w:rPr>
          <w:rFonts w:ascii="Calibri" w:hAnsi="Calibri" w:cs="Calibri"/>
          <w:i/>
        </w:rPr>
        <w:t>Wasps</w:t>
      </w:r>
      <w:r w:rsidRPr="00203DF1">
        <w:rPr>
          <w:rFonts w:ascii="Calibri" w:hAnsi="Calibri" w:cs="Calibri"/>
          <w:i/>
        </w:rPr>
        <w:t xml:space="preserve"> of Japan in </w:t>
      </w:r>
      <w:r w:rsidR="002D64CA" w:rsidRPr="00203DF1">
        <w:rPr>
          <w:rFonts w:ascii="Calibri" w:hAnsi="Calibri" w:cs="Calibri"/>
          <w:i/>
        </w:rPr>
        <w:t>Color</w:t>
      </w:r>
      <w:r w:rsidRPr="00203DF1">
        <w:rPr>
          <w:rFonts w:ascii="Calibri" w:hAnsi="Calibri" w:cs="Calibri"/>
          <w:i/>
        </w:rPr>
        <w:t>.</w:t>
      </w:r>
      <w:r w:rsidRPr="00203DF1">
        <w:rPr>
          <w:rFonts w:ascii="Calibri" w:hAnsi="Calibri" w:cs="Calibri"/>
        </w:rPr>
        <w:t xml:space="preserve"> Hokkaido University Press</w:t>
      </w:r>
      <w:r w:rsidR="002D64CA">
        <w:rPr>
          <w:rFonts w:ascii="Calibri" w:hAnsi="Calibri" w:cs="Calibri"/>
        </w:rPr>
        <w:t>.</w:t>
      </w:r>
      <w:r w:rsidRPr="00203DF1">
        <w:rPr>
          <w:rFonts w:ascii="Calibri" w:hAnsi="Calibri" w:cs="Calibri"/>
        </w:rPr>
        <w:t xml:space="preserve"> Sapporo</w:t>
      </w:r>
      <w:r w:rsidR="002D64CA">
        <w:rPr>
          <w:rFonts w:ascii="Calibri" w:hAnsi="Calibri" w:cs="Calibri"/>
        </w:rPr>
        <w:t>, Japan</w:t>
      </w:r>
      <w:r w:rsidRPr="00203DF1">
        <w:rPr>
          <w:rFonts w:ascii="Calibri" w:hAnsi="Calibri" w:cs="Calibri"/>
        </w:rPr>
        <w:t xml:space="preserve"> (</w:t>
      </w:r>
      <w:r w:rsidR="002D64CA">
        <w:rPr>
          <w:rFonts w:ascii="Calibri" w:hAnsi="Calibri" w:cs="Calibri"/>
        </w:rPr>
        <w:t>i</w:t>
      </w:r>
      <w:r w:rsidRPr="00203DF1">
        <w:rPr>
          <w:rFonts w:ascii="Calibri" w:hAnsi="Calibri" w:cs="Calibri"/>
        </w:rPr>
        <w:t>n Japanese) (1995).</w:t>
      </w:r>
    </w:p>
    <w:p w14:paraId="6F886D6D" w14:textId="033FAD44" w:rsidR="00200842" w:rsidRPr="00203DF1" w:rsidRDefault="00200842" w:rsidP="00CF1B0D">
      <w:pPr>
        <w:widowControl/>
        <w:autoSpaceDE w:val="0"/>
        <w:autoSpaceDN w:val="0"/>
        <w:adjustRightInd w:val="0"/>
        <w:spacing w:line="300" w:lineRule="exact"/>
        <w:rPr>
          <w:rFonts w:ascii="Calibri" w:eastAsia="游明朝" w:hAnsi="Calibri" w:cs="Calibri"/>
          <w:kern w:val="0"/>
        </w:rPr>
      </w:pPr>
      <w:r w:rsidRPr="00203DF1">
        <w:rPr>
          <w:rFonts w:ascii="Calibri" w:hAnsi="Calibri" w:cs="Calibri"/>
        </w:rPr>
        <w:t>1</w:t>
      </w:r>
      <w:r w:rsidR="00F771A7" w:rsidRPr="00203DF1">
        <w:rPr>
          <w:rFonts w:ascii="Calibri" w:hAnsi="Calibri" w:cs="Calibri"/>
        </w:rPr>
        <w:t>5</w:t>
      </w:r>
      <w:r w:rsidRPr="00203DF1">
        <w:rPr>
          <w:rFonts w:ascii="Calibri" w:hAnsi="Calibri" w:cs="Calibri"/>
        </w:rPr>
        <w:t xml:space="preserve">. </w:t>
      </w:r>
      <w:r w:rsidRPr="00203DF1">
        <w:rPr>
          <w:rFonts w:ascii="Calibri" w:eastAsia="游明朝" w:hAnsi="Calibri" w:cs="Calibri"/>
          <w:kern w:val="0"/>
        </w:rPr>
        <w:t xml:space="preserve">Foster, K.R., </w:t>
      </w:r>
      <w:proofErr w:type="spellStart"/>
      <w:r w:rsidRPr="00203DF1">
        <w:rPr>
          <w:rFonts w:ascii="Calibri" w:eastAsia="游明朝" w:hAnsi="Calibri" w:cs="Calibri"/>
          <w:kern w:val="0"/>
        </w:rPr>
        <w:t>Ratnieks</w:t>
      </w:r>
      <w:proofErr w:type="spellEnd"/>
      <w:r w:rsidRPr="00203DF1">
        <w:rPr>
          <w:rFonts w:ascii="Calibri" w:eastAsia="游明朝" w:hAnsi="Calibri" w:cs="Calibri"/>
          <w:kern w:val="0"/>
        </w:rPr>
        <w:t xml:space="preserve">, F.L.W., </w:t>
      </w:r>
      <w:proofErr w:type="spellStart"/>
      <w:r w:rsidRPr="00203DF1">
        <w:rPr>
          <w:rFonts w:ascii="Calibri" w:eastAsia="游明朝" w:hAnsi="Calibri" w:cs="Calibri"/>
          <w:kern w:val="0"/>
        </w:rPr>
        <w:t>Gyllenstrand</w:t>
      </w:r>
      <w:proofErr w:type="spellEnd"/>
      <w:r w:rsidRPr="00203DF1">
        <w:rPr>
          <w:rFonts w:ascii="Calibri" w:eastAsia="游明朝" w:hAnsi="Calibri" w:cs="Calibri"/>
          <w:kern w:val="0"/>
        </w:rPr>
        <w:t xml:space="preserve">, N., </w:t>
      </w:r>
      <w:proofErr w:type="spellStart"/>
      <w:r w:rsidRPr="00203DF1">
        <w:rPr>
          <w:rFonts w:ascii="Calibri" w:eastAsia="游明朝" w:hAnsi="Calibri" w:cs="Calibri"/>
          <w:kern w:val="0"/>
        </w:rPr>
        <w:t>Thoren</w:t>
      </w:r>
      <w:proofErr w:type="spellEnd"/>
      <w:r w:rsidRPr="00203DF1">
        <w:rPr>
          <w:rFonts w:ascii="Calibri" w:eastAsia="游明朝" w:hAnsi="Calibri" w:cs="Calibri"/>
          <w:kern w:val="0"/>
        </w:rPr>
        <w:t xml:space="preserve">, P.A. Colony kin structure and male production in </w:t>
      </w:r>
      <w:proofErr w:type="spellStart"/>
      <w:r w:rsidRPr="00203DF1">
        <w:rPr>
          <w:rFonts w:ascii="Calibri" w:eastAsia="游明朝" w:hAnsi="Calibri" w:cs="Calibri"/>
          <w:kern w:val="0"/>
        </w:rPr>
        <w:t>Dolichovespula</w:t>
      </w:r>
      <w:proofErr w:type="spellEnd"/>
      <w:r w:rsidRPr="00203DF1">
        <w:rPr>
          <w:rFonts w:ascii="Calibri" w:eastAsia="游明朝" w:hAnsi="Calibri" w:cs="Calibri"/>
          <w:kern w:val="0"/>
        </w:rPr>
        <w:t xml:space="preserve"> wasps. </w:t>
      </w:r>
      <w:r w:rsidRPr="00203DF1">
        <w:rPr>
          <w:rFonts w:ascii="Calibri" w:eastAsia="游明朝" w:hAnsi="Calibri" w:cs="Calibri"/>
          <w:i/>
          <w:iCs/>
          <w:kern w:val="0"/>
        </w:rPr>
        <w:t>Molecular Ecology.</w:t>
      </w:r>
      <w:r w:rsidRPr="00203DF1">
        <w:rPr>
          <w:rFonts w:ascii="Calibri" w:eastAsia="游明朝" w:hAnsi="Calibri" w:cs="Calibri"/>
          <w:kern w:val="0"/>
        </w:rPr>
        <w:t xml:space="preserve"> </w:t>
      </w:r>
      <w:r w:rsidRPr="00203DF1">
        <w:rPr>
          <w:rFonts w:ascii="Calibri" w:eastAsia="游明朝" w:hAnsi="Calibri" w:cs="Calibri"/>
          <w:b/>
          <w:iCs/>
          <w:kern w:val="0"/>
        </w:rPr>
        <w:t>10</w:t>
      </w:r>
      <w:r w:rsidRPr="00203DF1">
        <w:rPr>
          <w:rFonts w:ascii="Calibri" w:eastAsia="游明朝" w:hAnsi="Calibri" w:cs="Calibri"/>
          <w:kern w:val="0"/>
        </w:rPr>
        <w:t xml:space="preserve"> (4), 1003-1010 (2001). </w:t>
      </w:r>
    </w:p>
    <w:p w14:paraId="32A7A8E5" w14:textId="3CE6BF94" w:rsidR="00565B61" w:rsidRPr="00203DF1" w:rsidRDefault="00200842" w:rsidP="00CF1B0D">
      <w:pPr>
        <w:widowControl/>
        <w:spacing w:line="300" w:lineRule="exact"/>
        <w:rPr>
          <w:rFonts w:ascii="Calibri" w:hAnsi="Calibri" w:cs="Calibri"/>
        </w:rPr>
      </w:pPr>
      <w:r w:rsidRPr="00203DF1">
        <w:rPr>
          <w:rFonts w:ascii="Calibri" w:hAnsi="Calibri" w:cs="Calibri"/>
        </w:rPr>
        <w:t>1</w:t>
      </w:r>
      <w:r w:rsidR="00F771A7" w:rsidRPr="00203DF1">
        <w:rPr>
          <w:rFonts w:ascii="Calibri" w:hAnsi="Calibri" w:cs="Calibri"/>
        </w:rPr>
        <w:t>6</w:t>
      </w:r>
      <w:r w:rsidRPr="00203DF1">
        <w:rPr>
          <w:rFonts w:ascii="Calibri" w:hAnsi="Calibri" w:cs="Calibri"/>
        </w:rPr>
        <w:t xml:space="preserve">. </w:t>
      </w:r>
      <w:proofErr w:type="spellStart"/>
      <w:r w:rsidRPr="00203DF1">
        <w:rPr>
          <w:rFonts w:ascii="Calibri" w:hAnsi="Calibri" w:cs="Calibri"/>
        </w:rPr>
        <w:t>Loope</w:t>
      </w:r>
      <w:proofErr w:type="spellEnd"/>
      <w:r w:rsidRPr="00203DF1">
        <w:rPr>
          <w:rFonts w:ascii="Calibri" w:hAnsi="Calibri" w:cs="Calibri"/>
        </w:rPr>
        <w:t xml:space="preserve">, K.J., </w:t>
      </w:r>
      <w:proofErr w:type="spellStart"/>
      <w:r w:rsidRPr="00203DF1">
        <w:rPr>
          <w:rFonts w:ascii="Calibri" w:hAnsi="Calibri" w:cs="Calibri"/>
        </w:rPr>
        <w:t>Chien</w:t>
      </w:r>
      <w:proofErr w:type="spellEnd"/>
      <w:r w:rsidRPr="00203DF1">
        <w:rPr>
          <w:rFonts w:ascii="Calibri" w:hAnsi="Calibri" w:cs="Calibri"/>
        </w:rPr>
        <w:t xml:space="preserve">, C., </w:t>
      </w:r>
      <w:proofErr w:type="spellStart"/>
      <w:r w:rsidRPr="00203DF1">
        <w:rPr>
          <w:rFonts w:ascii="Calibri" w:hAnsi="Calibri" w:cs="Calibri"/>
        </w:rPr>
        <w:t>Juhl</w:t>
      </w:r>
      <w:proofErr w:type="spellEnd"/>
      <w:r w:rsidRPr="00203DF1">
        <w:rPr>
          <w:rFonts w:ascii="Calibri" w:hAnsi="Calibri" w:cs="Calibri"/>
        </w:rPr>
        <w:t xml:space="preserve">, M. Colony size is linked to paternity frequency and paternity skew in yellowjacket wasps and hornets. </w:t>
      </w:r>
      <w:r w:rsidRPr="00203DF1">
        <w:rPr>
          <w:rFonts w:ascii="Calibri" w:hAnsi="Calibri" w:cs="Calibri"/>
          <w:i/>
        </w:rPr>
        <w:t xml:space="preserve">BMC Evolutionary Biology. </w:t>
      </w:r>
      <w:r w:rsidRPr="00203DF1">
        <w:rPr>
          <w:rFonts w:ascii="Calibri" w:hAnsi="Calibri" w:cs="Calibri"/>
          <w:b/>
        </w:rPr>
        <w:t xml:space="preserve">14 </w:t>
      </w:r>
      <w:r w:rsidRPr="00203DF1">
        <w:rPr>
          <w:rFonts w:ascii="Calibri" w:hAnsi="Calibri" w:cs="Calibri"/>
        </w:rPr>
        <w:t>(1), 1-12 (2014).</w:t>
      </w:r>
    </w:p>
    <w:p w14:paraId="4FE2A520" w14:textId="2AE87A27" w:rsidR="00200842" w:rsidRPr="00203DF1" w:rsidRDefault="00200842" w:rsidP="00CF1B0D">
      <w:pPr>
        <w:widowControl/>
        <w:spacing w:line="300" w:lineRule="exact"/>
        <w:rPr>
          <w:rFonts w:ascii="Calibri" w:hAnsi="Calibri" w:cs="Calibri"/>
        </w:rPr>
      </w:pPr>
      <w:r w:rsidRPr="00203DF1">
        <w:rPr>
          <w:rFonts w:ascii="Calibri" w:hAnsi="Calibri" w:cs="Calibri"/>
        </w:rPr>
        <w:t>1</w:t>
      </w:r>
      <w:r w:rsidR="00F771A7" w:rsidRPr="00203DF1">
        <w:rPr>
          <w:rFonts w:ascii="Calibri" w:hAnsi="Calibri" w:cs="Calibri"/>
        </w:rPr>
        <w:t xml:space="preserve">7. </w:t>
      </w:r>
      <w:r w:rsidRPr="00203DF1">
        <w:rPr>
          <w:rFonts w:ascii="Calibri" w:hAnsi="Calibri" w:cs="Calibri"/>
        </w:rPr>
        <w:t xml:space="preserve">Nonaka, K. </w:t>
      </w:r>
      <w:r w:rsidRPr="00203DF1">
        <w:rPr>
          <w:rFonts w:ascii="Calibri" w:eastAsia="游明朝" w:hAnsi="Calibri" w:cs="Calibri"/>
          <w:kern w:val="0"/>
        </w:rPr>
        <w:t xml:space="preserve">Cultural and commercial roles of edible wasps in Japan. </w:t>
      </w:r>
      <w:r w:rsidRPr="00203DF1">
        <w:rPr>
          <w:rFonts w:ascii="Calibri" w:eastAsia="游明朝" w:hAnsi="Calibri" w:cs="Calibri"/>
          <w:i/>
          <w:iCs/>
          <w:kern w:val="0"/>
        </w:rPr>
        <w:t xml:space="preserve">Forest </w:t>
      </w:r>
      <w:r w:rsidR="002D64CA" w:rsidRPr="00203DF1">
        <w:rPr>
          <w:rFonts w:ascii="Calibri" w:eastAsia="游明朝" w:hAnsi="Calibri" w:cs="Calibri"/>
          <w:i/>
          <w:iCs/>
          <w:kern w:val="0"/>
        </w:rPr>
        <w:t>Insects</w:t>
      </w:r>
      <w:r w:rsidRPr="00203DF1">
        <w:rPr>
          <w:rFonts w:ascii="Calibri" w:eastAsia="游明朝" w:hAnsi="Calibri" w:cs="Calibri"/>
          <w:i/>
          <w:iCs/>
          <w:kern w:val="0"/>
        </w:rPr>
        <w:t xml:space="preserve"> as </w:t>
      </w:r>
      <w:r w:rsidR="002D64CA" w:rsidRPr="00203DF1">
        <w:rPr>
          <w:rFonts w:ascii="Calibri" w:eastAsia="游明朝" w:hAnsi="Calibri" w:cs="Calibri"/>
          <w:i/>
          <w:iCs/>
          <w:kern w:val="0"/>
        </w:rPr>
        <w:t>Food</w:t>
      </w:r>
      <w:r w:rsidRPr="00203DF1">
        <w:rPr>
          <w:rFonts w:ascii="Calibri" w:eastAsia="游明朝" w:hAnsi="Calibri" w:cs="Calibri"/>
          <w:i/>
          <w:iCs/>
          <w:kern w:val="0"/>
        </w:rPr>
        <w:t xml:space="preserve">: </w:t>
      </w:r>
      <w:r w:rsidR="002D64CA" w:rsidRPr="00203DF1">
        <w:rPr>
          <w:rFonts w:ascii="Calibri" w:eastAsia="游明朝" w:hAnsi="Calibri" w:cs="Calibri"/>
          <w:i/>
          <w:iCs/>
          <w:kern w:val="0"/>
        </w:rPr>
        <w:t>Human</w:t>
      </w:r>
      <w:r w:rsidR="002D64CA">
        <w:rPr>
          <w:rFonts w:ascii="Calibri" w:eastAsia="游明朝" w:hAnsi="Calibri" w:cs="Calibri"/>
          <w:i/>
          <w:iCs/>
          <w:kern w:val="0"/>
        </w:rPr>
        <w:t>s</w:t>
      </w:r>
      <w:r w:rsidR="002D64CA" w:rsidRPr="00203DF1">
        <w:rPr>
          <w:rFonts w:ascii="Calibri" w:eastAsia="游明朝" w:hAnsi="Calibri" w:cs="Calibri"/>
          <w:i/>
          <w:iCs/>
          <w:kern w:val="0"/>
        </w:rPr>
        <w:t xml:space="preserve"> Bite Back</w:t>
      </w:r>
      <w:r w:rsidR="002D64CA">
        <w:rPr>
          <w:rFonts w:ascii="Calibri" w:eastAsia="游明朝" w:hAnsi="Calibri" w:cs="Calibri"/>
          <w:i/>
          <w:iCs/>
          <w:kern w:val="0"/>
        </w:rPr>
        <w:t xml:space="preserve">. Proceedings of a workshop on Asia-Pacific resources and their potential for development. </w:t>
      </w:r>
      <w:r w:rsidR="002D64CA">
        <w:rPr>
          <w:rFonts w:ascii="Calibri" w:eastAsia="游明朝" w:hAnsi="Calibri" w:cs="Calibri"/>
          <w:iCs/>
          <w:kern w:val="0"/>
        </w:rPr>
        <w:t xml:space="preserve">Chiang Mai, Thailand. </w:t>
      </w:r>
      <w:r w:rsidRPr="00203DF1">
        <w:rPr>
          <w:rFonts w:ascii="Calibri" w:eastAsia="游明朝" w:hAnsi="Calibri" w:cs="Calibri"/>
          <w:kern w:val="0"/>
        </w:rPr>
        <w:t>123-130 (2010).</w:t>
      </w:r>
    </w:p>
    <w:p w14:paraId="642E2902" w14:textId="0A573209" w:rsidR="00AD5FAB" w:rsidRPr="00203DF1" w:rsidRDefault="00200842" w:rsidP="00CF1B0D">
      <w:pPr>
        <w:pStyle w:val="HTML"/>
        <w:spacing w:line="300" w:lineRule="exact"/>
        <w:jc w:val="both"/>
        <w:rPr>
          <w:rFonts w:ascii="Calibri" w:hAnsi="Calibri" w:cs="Calibri"/>
        </w:rPr>
      </w:pPr>
      <w:r w:rsidRPr="00203DF1">
        <w:rPr>
          <w:rFonts w:ascii="Calibri" w:hAnsi="Calibri" w:cs="Calibri"/>
        </w:rPr>
        <w:t>1</w:t>
      </w:r>
      <w:r w:rsidR="00F771A7" w:rsidRPr="00203DF1">
        <w:rPr>
          <w:rFonts w:ascii="Calibri" w:hAnsi="Calibri" w:cs="Calibri"/>
        </w:rPr>
        <w:t>8</w:t>
      </w:r>
      <w:r w:rsidRPr="00203DF1">
        <w:rPr>
          <w:rFonts w:ascii="Calibri" w:hAnsi="Calibri" w:cs="Calibri"/>
        </w:rPr>
        <w:t xml:space="preserve">. Yamane, S. The unique ecology of </w:t>
      </w:r>
      <w:r w:rsidRPr="00203DF1">
        <w:rPr>
          <w:rFonts w:ascii="Calibri" w:hAnsi="Calibri" w:cs="Calibri"/>
          <w:i/>
        </w:rPr>
        <w:t xml:space="preserve">Vespula </w:t>
      </w:r>
      <w:proofErr w:type="spellStart"/>
      <w:r w:rsidRPr="00203DF1">
        <w:rPr>
          <w:rFonts w:ascii="Calibri" w:hAnsi="Calibri" w:cs="Calibri"/>
          <w:i/>
        </w:rPr>
        <w:t>shidai</w:t>
      </w:r>
      <w:proofErr w:type="spellEnd"/>
      <w:r w:rsidRPr="00203DF1">
        <w:rPr>
          <w:rFonts w:ascii="Calibri" w:hAnsi="Calibri" w:cs="Calibri"/>
          <w:i/>
        </w:rPr>
        <w:t xml:space="preserve"> </w:t>
      </w:r>
      <w:proofErr w:type="spellStart"/>
      <w:r w:rsidRPr="00203DF1">
        <w:rPr>
          <w:rFonts w:ascii="Calibri" w:hAnsi="Calibri" w:cs="Calibri"/>
          <w:i/>
        </w:rPr>
        <w:t>amamiana</w:t>
      </w:r>
      <w:proofErr w:type="spellEnd"/>
      <w:r w:rsidRPr="00203DF1">
        <w:rPr>
          <w:rFonts w:ascii="Calibri" w:hAnsi="Calibri" w:cs="Calibri"/>
          <w:i/>
        </w:rPr>
        <w:t xml:space="preserve"> </w:t>
      </w:r>
      <w:r w:rsidRPr="00203DF1">
        <w:rPr>
          <w:rFonts w:ascii="Calibri" w:hAnsi="Calibri" w:cs="Calibri"/>
        </w:rPr>
        <w:t>and the origin of distribution.</w:t>
      </w:r>
      <w:r w:rsidRPr="00203DF1">
        <w:rPr>
          <w:rFonts w:ascii="Calibri" w:hAnsi="Calibri" w:cs="Calibri"/>
          <w:i/>
        </w:rPr>
        <w:t xml:space="preserve"> </w:t>
      </w:r>
      <w:r w:rsidRPr="00203DF1">
        <w:rPr>
          <w:rFonts w:ascii="Calibri" w:hAnsi="Calibri" w:cs="Calibri"/>
        </w:rPr>
        <w:t xml:space="preserve">In </w:t>
      </w:r>
      <w:r w:rsidRPr="00A81D0A">
        <w:rPr>
          <w:rFonts w:ascii="Calibri" w:hAnsi="Calibri" w:cs="Calibri"/>
          <w:i/>
        </w:rPr>
        <w:t>Ecological Society of Japan</w:t>
      </w:r>
      <w:r w:rsidR="002D64CA">
        <w:rPr>
          <w:rFonts w:ascii="Calibri" w:hAnsi="Calibri" w:cs="Calibri"/>
        </w:rPr>
        <w:t>.</w:t>
      </w:r>
      <w:r w:rsidRPr="00203DF1">
        <w:rPr>
          <w:rFonts w:ascii="Calibri" w:hAnsi="Calibri" w:cs="Calibri"/>
        </w:rPr>
        <w:t xml:space="preserve"> </w:t>
      </w:r>
      <w:r w:rsidR="002D64CA">
        <w:rPr>
          <w:rFonts w:ascii="Calibri" w:hAnsi="Calibri" w:cs="Calibri"/>
        </w:rPr>
        <w:t xml:space="preserve">Edited by </w:t>
      </w:r>
      <w:r w:rsidRPr="00203DF1">
        <w:rPr>
          <w:rFonts w:ascii="Calibri" w:hAnsi="Calibri" w:cs="Calibri"/>
        </w:rPr>
        <w:t xml:space="preserve">Funakoshi, K. </w:t>
      </w:r>
      <w:r w:rsidRPr="00203DF1">
        <w:rPr>
          <w:rFonts w:ascii="Calibri" w:hAnsi="Calibri" w:cs="Calibri"/>
          <w:i/>
        </w:rPr>
        <w:t xml:space="preserve">Biodiversity of the </w:t>
      </w:r>
      <w:proofErr w:type="spellStart"/>
      <w:r w:rsidRPr="00203DF1">
        <w:rPr>
          <w:rFonts w:ascii="Calibri" w:hAnsi="Calibri" w:cs="Calibri"/>
          <w:i/>
        </w:rPr>
        <w:t>Nansei</w:t>
      </w:r>
      <w:proofErr w:type="spellEnd"/>
      <w:r w:rsidRPr="00203DF1">
        <w:rPr>
          <w:rFonts w:ascii="Calibri" w:hAnsi="Calibri" w:cs="Calibri"/>
          <w:i/>
        </w:rPr>
        <w:t xml:space="preserve"> Islands, its formation and conservation</w:t>
      </w:r>
      <w:r w:rsidRPr="00203DF1">
        <w:rPr>
          <w:rFonts w:ascii="Calibri" w:hAnsi="Calibri" w:cs="Calibri"/>
        </w:rPr>
        <w:t xml:space="preserve"> (</w:t>
      </w:r>
      <w:r w:rsidR="002D64CA">
        <w:rPr>
          <w:rFonts w:ascii="Calibri" w:hAnsi="Calibri" w:cs="Calibri"/>
        </w:rPr>
        <w:t>i</w:t>
      </w:r>
      <w:r w:rsidRPr="00203DF1">
        <w:rPr>
          <w:rFonts w:ascii="Calibri" w:hAnsi="Calibri" w:cs="Calibri"/>
        </w:rPr>
        <w:t>n Japanese) (2015).</w:t>
      </w:r>
    </w:p>
    <w:p w14:paraId="6A293275" w14:textId="0BA7406A" w:rsidR="000B7059" w:rsidRPr="00203DF1" w:rsidRDefault="00F25B46" w:rsidP="00CF1B0D">
      <w:pPr>
        <w:widowControl/>
        <w:autoSpaceDE w:val="0"/>
        <w:autoSpaceDN w:val="0"/>
        <w:adjustRightInd w:val="0"/>
        <w:spacing w:line="300" w:lineRule="exact"/>
        <w:rPr>
          <w:rFonts w:ascii="Calibri" w:eastAsia="游明朝" w:hAnsi="Calibri" w:cs="Calibri"/>
          <w:kern w:val="0"/>
        </w:rPr>
      </w:pPr>
      <w:r>
        <w:rPr>
          <w:rFonts w:ascii="Calibri" w:hAnsi="Calibri" w:cs="Calibri"/>
        </w:rPr>
        <w:t>19</w:t>
      </w:r>
      <w:r w:rsidR="00200842" w:rsidRPr="00203DF1">
        <w:rPr>
          <w:rFonts w:ascii="Calibri" w:hAnsi="Calibri" w:cs="Calibri"/>
        </w:rPr>
        <w:t xml:space="preserve">. </w:t>
      </w:r>
      <w:r w:rsidR="004B3513">
        <w:rPr>
          <w:rFonts w:ascii="Calibri" w:hAnsi="Calibri" w:cs="Calibri"/>
        </w:rPr>
        <w:t>R: The R Project for Statistical Computing.</w:t>
      </w:r>
      <w:r w:rsidR="000B7059" w:rsidRPr="00203DF1">
        <w:rPr>
          <w:rFonts w:ascii="Calibri" w:eastAsia="游明朝" w:hAnsi="Calibri" w:cs="Calibri"/>
          <w:kern w:val="0"/>
        </w:rPr>
        <w:t xml:space="preserve"> </w:t>
      </w:r>
      <w:r w:rsidR="004B3513" w:rsidRPr="00A81D0A">
        <w:t>https://www.R-project.o</w:t>
      </w:r>
      <w:r w:rsidR="00A81D0A">
        <w:t>l</w:t>
      </w:r>
      <w:r w:rsidR="004B3513" w:rsidRPr="00A81D0A">
        <w:t>rg/</w:t>
      </w:r>
      <w:r w:rsidR="000B7059" w:rsidRPr="00203DF1">
        <w:rPr>
          <w:rFonts w:ascii="Calibri" w:eastAsia="游明朝" w:hAnsi="Calibri" w:cs="Calibri"/>
          <w:kern w:val="0"/>
        </w:rPr>
        <w:t>.</w:t>
      </w:r>
      <w:r w:rsidR="004B3513">
        <w:rPr>
          <w:rFonts w:ascii="Calibri" w:eastAsia="游明朝" w:hAnsi="Calibri" w:cs="Calibri"/>
          <w:kern w:val="0"/>
        </w:rPr>
        <w:t xml:space="preserve"> (2018).</w:t>
      </w:r>
    </w:p>
    <w:p w14:paraId="34441972" w14:textId="2762D678" w:rsidR="000B7059" w:rsidRPr="00203DF1" w:rsidRDefault="00F771A7" w:rsidP="00CF1B0D">
      <w:pPr>
        <w:widowControl/>
        <w:autoSpaceDE w:val="0"/>
        <w:autoSpaceDN w:val="0"/>
        <w:adjustRightInd w:val="0"/>
        <w:spacing w:line="300" w:lineRule="exact"/>
        <w:rPr>
          <w:rFonts w:ascii="Calibri" w:eastAsia="游明朝" w:hAnsi="Calibri" w:cs="Calibri"/>
          <w:kern w:val="0"/>
        </w:rPr>
      </w:pPr>
      <w:r w:rsidRPr="00203DF1">
        <w:rPr>
          <w:rFonts w:ascii="Calibri" w:hAnsi="Calibri" w:cs="Calibri"/>
        </w:rPr>
        <w:t>2</w:t>
      </w:r>
      <w:r w:rsidR="00F25B46">
        <w:rPr>
          <w:rFonts w:ascii="Calibri" w:hAnsi="Calibri" w:cs="Calibri"/>
        </w:rPr>
        <w:t>0</w:t>
      </w:r>
      <w:r w:rsidR="000B7059" w:rsidRPr="00203DF1">
        <w:rPr>
          <w:rFonts w:ascii="Calibri" w:hAnsi="Calibri" w:cs="Calibri"/>
        </w:rPr>
        <w:t xml:space="preserve">. </w:t>
      </w:r>
      <w:r w:rsidR="000B7059" w:rsidRPr="00203DF1">
        <w:rPr>
          <w:rFonts w:ascii="Calibri" w:eastAsia="游明朝" w:hAnsi="Calibri" w:cs="Calibri"/>
          <w:kern w:val="0"/>
        </w:rPr>
        <w:t xml:space="preserve">Saga, T., Kanai, M., Shimada, M., Okada, Y. Mutual intra- and interspecific social parasitism between </w:t>
      </w:r>
      <w:proofErr w:type="spellStart"/>
      <w:r w:rsidR="000B7059" w:rsidRPr="00203DF1">
        <w:rPr>
          <w:rFonts w:ascii="Calibri" w:eastAsia="游明朝" w:hAnsi="Calibri" w:cs="Calibri"/>
          <w:kern w:val="0"/>
        </w:rPr>
        <w:t>parapatric</w:t>
      </w:r>
      <w:proofErr w:type="spellEnd"/>
      <w:r w:rsidR="000B7059" w:rsidRPr="00203DF1">
        <w:rPr>
          <w:rFonts w:ascii="Calibri" w:eastAsia="游明朝" w:hAnsi="Calibri" w:cs="Calibri"/>
          <w:kern w:val="0"/>
        </w:rPr>
        <w:t xml:space="preserve"> sister species of Vespula wasps. </w:t>
      </w:r>
      <w:proofErr w:type="spellStart"/>
      <w:r w:rsidR="000B7059" w:rsidRPr="00203DF1">
        <w:rPr>
          <w:rFonts w:ascii="Calibri" w:eastAsia="游明朝" w:hAnsi="Calibri" w:cs="Calibri"/>
          <w:i/>
          <w:iCs/>
          <w:kern w:val="0"/>
        </w:rPr>
        <w:t>Insectes</w:t>
      </w:r>
      <w:proofErr w:type="spellEnd"/>
      <w:r w:rsidR="000B7059" w:rsidRPr="00203DF1">
        <w:rPr>
          <w:rFonts w:ascii="Calibri" w:eastAsia="游明朝" w:hAnsi="Calibri" w:cs="Calibri"/>
          <w:i/>
          <w:iCs/>
          <w:kern w:val="0"/>
        </w:rPr>
        <w:t xml:space="preserve"> </w:t>
      </w:r>
      <w:proofErr w:type="spellStart"/>
      <w:r w:rsidR="000B7059" w:rsidRPr="00203DF1">
        <w:rPr>
          <w:rFonts w:ascii="Calibri" w:eastAsia="游明朝" w:hAnsi="Calibri" w:cs="Calibri"/>
          <w:i/>
          <w:iCs/>
          <w:kern w:val="0"/>
        </w:rPr>
        <w:t>Sociaux</w:t>
      </w:r>
      <w:proofErr w:type="spellEnd"/>
      <w:r w:rsidR="000B7059" w:rsidRPr="00203DF1">
        <w:rPr>
          <w:rFonts w:ascii="Calibri" w:eastAsia="游明朝" w:hAnsi="Calibri" w:cs="Calibri"/>
          <w:i/>
          <w:iCs/>
          <w:kern w:val="0"/>
        </w:rPr>
        <w:t>.</w:t>
      </w:r>
      <w:r w:rsidR="000B7059" w:rsidRPr="00203DF1">
        <w:rPr>
          <w:rFonts w:ascii="Calibri" w:eastAsia="游明朝" w:hAnsi="Calibri" w:cs="Calibri"/>
          <w:kern w:val="0"/>
        </w:rPr>
        <w:t xml:space="preserve"> </w:t>
      </w:r>
      <w:r w:rsidR="000B7059" w:rsidRPr="00203DF1">
        <w:rPr>
          <w:rFonts w:ascii="Calibri" w:eastAsia="游明朝" w:hAnsi="Calibri" w:cs="Calibri"/>
          <w:b/>
          <w:kern w:val="0"/>
        </w:rPr>
        <w:t>64</w:t>
      </w:r>
      <w:r w:rsidR="000B7059" w:rsidRPr="00203DF1">
        <w:rPr>
          <w:rFonts w:ascii="Calibri" w:eastAsia="游明朝" w:hAnsi="Calibri" w:cs="Calibri"/>
          <w:kern w:val="0"/>
        </w:rPr>
        <w:t xml:space="preserve"> (1), 95-101 (2017).</w:t>
      </w:r>
    </w:p>
    <w:p w14:paraId="51D30E7B" w14:textId="1C29E2D1" w:rsidR="00995834" w:rsidRPr="00203DF1" w:rsidRDefault="00F771A7" w:rsidP="00A81D0A">
      <w:pPr>
        <w:widowControl/>
        <w:spacing w:line="300" w:lineRule="exact"/>
        <w:rPr>
          <w:rFonts w:ascii="Calibri" w:eastAsiaTheme="minorHAnsi" w:hAnsi="Calibri" w:cs="Calibri"/>
          <w:kern w:val="0"/>
        </w:rPr>
      </w:pPr>
      <w:r w:rsidRPr="00203DF1">
        <w:rPr>
          <w:rFonts w:ascii="Calibri" w:hAnsi="Calibri" w:cs="Calibri"/>
        </w:rPr>
        <w:t>2</w:t>
      </w:r>
      <w:r w:rsidR="00F25B46">
        <w:rPr>
          <w:rFonts w:ascii="Calibri" w:hAnsi="Calibri" w:cs="Calibri"/>
        </w:rPr>
        <w:t>1</w:t>
      </w:r>
      <w:r w:rsidR="000B7059" w:rsidRPr="00203DF1">
        <w:rPr>
          <w:rFonts w:ascii="Calibri" w:hAnsi="Calibri" w:cs="Calibri"/>
        </w:rPr>
        <w:t xml:space="preserve">. </w:t>
      </w:r>
      <w:r w:rsidR="000B7059" w:rsidRPr="00203DF1">
        <w:rPr>
          <w:rFonts w:ascii="Calibri" w:eastAsiaTheme="minorHAnsi" w:hAnsi="Calibri" w:cs="Calibri"/>
          <w:kern w:val="0"/>
          <w:shd w:val="clear" w:color="auto" w:fill="FFFFFF"/>
        </w:rPr>
        <w:t>Van Huis, A.</w:t>
      </w:r>
      <w:r w:rsidR="00FC3053" w:rsidRPr="00203DF1">
        <w:rPr>
          <w:rFonts w:ascii="Calibri" w:eastAsiaTheme="minorHAnsi" w:hAnsi="Calibri" w:cs="Calibri"/>
          <w:i/>
          <w:kern w:val="0"/>
          <w:shd w:val="clear" w:color="auto" w:fill="FFFFFF"/>
        </w:rPr>
        <w:t xml:space="preserve"> et al</w:t>
      </w:r>
      <w:r w:rsidR="00C948A3" w:rsidRPr="00203DF1">
        <w:rPr>
          <w:rFonts w:ascii="Calibri" w:eastAsiaTheme="minorHAnsi" w:hAnsi="Calibri" w:cs="Calibri"/>
          <w:i/>
          <w:kern w:val="0"/>
          <w:shd w:val="clear" w:color="auto" w:fill="FFFFFF"/>
        </w:rPr>
        <w:t>.</w:t>
      </w:r>
      <w:r w:rsidR="000B7059" w:rsidRPr="00203DF1">
        <w:rPr>
          <w:rFonts w:ascii="Calibri" w:eastAsiaTheme="minorHAnsi" w:hAnsi="Calibri" w:cs="Calibri"/>
          <w:kern w:val="0"/>
          <w:shd w:val="clear" w:color="auto" w:fill="FFFFFF"/>
        </w:rPr>
        <w:t> </w:t>
      </w:r>
      <w:r w:rsidR="000B7059" w:rsidRPr="00203DF1">
        <w:rPr>
          <w:rFonts w:ascii="Calibri" w:eastAsiaTheme="minorHAnsi" w:hAnsi="Calibri" w:cs="Calibri"/>
          <w:i/>
          <w:iCs/>
          <w:kern w:val="0"/>
        </w:rPr>
        <w:t>Edible insects: future prospects for food and feed security</w:t>
      </w:r>
      <w:r w:rsidR="000B7059" w:rsidRPr="00203DF1">
        <w:rPr>
          <w:rFonts w:ascii="Calibri" w:eastAsiaTheme="minorHAnsi" w:hAnsi="Calibri" w:cs="Calibri"/>
          <w:kern w:val="0"/>
          <w:shd w:val="clear" w:color="auto" w:fill="FFFFFF"/>
        </w:rPr>
        <w:t>. Food and Agriculture Organization of the Unit</w:t>
      </w:r>
      <w:bookmarkStart w:id="0" w:name="_GoBack"/>
      <w:bookmarkEnd w:id="0"/>
      <w:r w:rsidR="000B7059" w:rsidRPr="00203DF1">
        <w:rPr>
          <w:rFonts w:ascii="Calibri" w:eastAsiaTheme="minorHAnsi" w:hAnsi="Calibri" w:cs="Calibri"/>
          <w:kern w:val="0"/>
          <w:shd w:val="clear" w:color="auto" w:fill="FFFFFF"/>
        </w:rPr>
        <w:t>ed Nations</w:t>
      </w:r>
      <w:r w:rsidR="004B3513">
        <w:rPr>
          <w:rFonts w:ascii="Calibri" w:eastAsiaTheme="minorHAnsi" w:hAnsi="Calibri" w:cs="Calibri"/>
          <w:kern w:val="0"/>
          <w:shd w:val="clear" w:color="auto" w:fill="FFFFFF"/>
        </w:rPr>
        <w:t>.</w:t>
      </w:r>
      <w:r w:rsidR="000B7059" w:rsidRPr="00203DF1">
        <w:rPr>
          <w:rFonts w:ascii="Calibri" w:eastAsiaTheme="minorHAnsi" w:hAnsi="Calibri" w:cs="Calibri"/>
          <w:kern w:val="0"/>
          <w:shd w:val="clear" w:color="auto" w:fill="FFFFFF"/>
        </w:rPr>
        <w:t xml:space="preserve"> </w:t>
      </w:r>
      <w:r w:rsidR="004B3513">
        <w:rPr>
          <w:rFonts w:ascii="Calibri" w:eastAsiaTheme="minorHAnsi" w:hAnsi="Calibri" w:cs="Calibri"/>
          <w:kern w:val="0"/>
          <w:shd w:val="clear" w:color="auto" w:fill="FFFFFF"/>
        </w:rPr>
        <w:t xml:space="preserve">Rome, Italy </w:t>
      </w:r>
      <w:r w:rsidR="000B7059" w:rsidRPr="00203DF1">
        <w:rPr>
          <w:rFonts w:ascii="Calibri" w:eastAsiaTheme="minorHAnsi" w:hAnsi="Calibri" w:cs="Calibri"/>
          <w:kern w:val="0"/>
          <w:shd w:val="clear" w:color="auto" w:fill="FFFFFF"/>
        </w:rPr>
        <w:t>(2013).</w:t>
      </w:r>
    </w:p>
    <w:sectPr w:rsidR="00995834" w:rsidRPr="00203DF1" w:rsidSect="00FC3053">
      <w:footerReference w:type="default" r:id="rId8"/>
      <w:pgSz w:w="12240" w:h="15840" w:code="1"/>
      <w:pgMar w:top="1440" w:right="1440" w:bottom="1440" w:left="1440" w:header="720" w:footer="605" w:gutter="0"/>
      <w:lnNumType w:countBy="1" w:restart="continuous"/>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5AD06" w14:textId="77777777" w:rsidR="009764BA" w:rsidRDefault="009764BA" w:rsidP="003A16F6">
      <w:r>
        <w:separator/>
      </w:r>
    </w:p>
  </w:endnote>
  <w:endnote w:type="continuationSeparator" w:id="0">
    <w:p w14:paraId="621D021B" w14:textId="77777777" w:rsidR="009764BA" w:rsidRDefault="009764BA" w:rsidP="003A16F6">
      <w:r>
        <w:continuationSeparator/>
      </w:r>
    </w:p>
  </w:endnote>
  <w:endnote w:type="continuationNotice" w:id="1">
    <w:p w14:paraId="682D7F6F" w14:textId="77777777" w:rsidR="009764BA" w:rsidRDefault="00976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ACFE4" w14:textId="16FC362E" w:rsidR="0020033D" w:rsidRDefault="0020033D">
    <w:pPr>
      <w:pStyle w:val="ab"/>
      <w:jc w:val="center"/>
    </w:pPr>
  </w:p>
  <w:p w14:paraId="45AF4A4E" w14:textId="77777777" w:rsidR="0020033D" w:rsidRDefault="0020033D" w:rsidP="00722F6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BA11B" w14:textId="77777777" w:rsidR="009764BA" w:rsidRDefault="009764BA" w:rsidP="003A16F6">
      <w:r>
        <w:separator/>
      </w:r>
    </w:p>
  </w:footnote>
  <w:footnote w:type="continuationSeparator" w:id="0">
    <w:p w14:paraId="2748871F" w14:textId="77777777" w:rsidR="009764BA" w:rsidRDefault="009764BA" w:rsidP="003A16F6">
      <w:r>
        <w:continuationSeparator/>
      </w:r>
    </w:p>
  </w:footnote>
  <w:footnote w:type="continuationNotice" w:id="1">
    <w:p w14:paraId="224822A2" w14:textId="77777777" w:rsidR="009764BA" w:rsidRDefault="009764B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oNotDisplayPageBoundarie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C0"/>
    <w:rsid w:val="00002287"/>
    <w:rsid w:val="00005404"/>
    <w:rsid w:val="0001528F"/>
    <w:rsid w:val="000154EB"/>
    <w:rsid w:val="00031A2A"/>
    <w:rsid w:val="00032CC8"/>
    <w:rsid w:val="000345A2"/>
    <w:rsid w:val="000357BF"/>
    <w:rsid w:val="000429B9"/>
    <w:rsid w:val="000467B6"/>
    <w:rsid w:val="00046EEE"/>
    <w:rsid w:val="000476A9"/>
    <w:rsid w:val="000531B2"/>
    <w:rsid w:val="000556BA"/>
    <w:rsid w:val="00062257"/>
    <w:rsid w:val="00062350"/>
    <w:rsid w:val="000666C7"/>
    <w:rsid w:val="000715F7"/>
    <w:rsid w:val="00072EEC"/>
    <w:rsid w:val="00074977"/>
    <w:rsid w:val="00074A69"/>
    <w:rsid w:val="000760D2"/>
    <w:rsid w:val="00082AE8"/>
    <w:rsid w:val="00085B8F"/>
    <w:rsid w:val="00086D1E"/>
    <w:rsid w:val="00086DD3"/>
    <w:rsid w:val="000900D2"/>
    <w:rsid w:val="00090757"/>
    <w:rsid w:val="0009284D"/>
    <w:rsid w:val="000A084A"/>
    <w:rsid w:val="000A1276"/>
    <w:rsid w:val="000A266C"/>
    <w:rsid w:val="000A2C43"/>
    <w:rsid w:val="000A34AA"/>
    <w:rsid w:val="000A5B97"/>
    <w:rsid w:val="000A7F38"/>
    <w:rsid w:val="000B2743"/>
    <w:rsid w:val="000B690D"/>
    <w:rsid w:val="000B7059"/>
    <w:rsid w:val="000C04F9"/>
    <w:rsid w:val="000C5B18"/>
    <w:rsid w:val="000D0999"/>
    <w:rsid w:val="000E3363"/>
    <w:rsid w:val="000F0E8D"/>
    <w:rsid w:val="000F6058"/>
    <w:rsid w:val="001006DC"/>
    <w:rsid w:val="00103416"/>
    <w:rsid w:val="00105E3F"/>
    <w:rsid w:val="0010767A"/>
    <w:rsid w:val="001105B0"/>
    <w:rsid w:val="001105B1"/>
    <w:rsid w:val="0011697F"/>
    <w:rsid w:val="00121D82"/>
    <w:rsid w:val="001249A2"/>
    <w:rsid w:val="00125FA4"/>
    <w:rsid w:val="00127574"/>
    <w:rsid w:val="00131BB9"/>
    <w:rsid w:val="001340C0"/>
    <w:rsid w:val="001345BE"/>
    <w:rsid w:val="00134B6A"/>
    <w:rsid w:val="00137340"/>
    <w:rsid w:val="00141938"/>
    <w:rsid w:val="0014375A"/>
    <w:rsid w:val="001437CB"/>
    <w:rsid w:val="00150691"/>
    <w:rsid w:val="001519A0"/>
    <w:rsid w:val="00152B23"/>
    <w:rsid w:val="001555D5"/>
    <w:rsid w:val="00155C32"/>
    <w:rsid w:val="001621C1"/>
    <w:rsid w:val="00166473"/>
    <w:rsid w:val="00167FEC"/>
    <w:rsid w:val="00174295"/>
    <w:rsid w:val="00184FF4"/>
    <w:rsid w:val="0019189F"/>
    <w:rsid w:val="00191DCE"/>
    <w:rsid w:val="001965FD"/>
    <w:rsid w:val="001A730D"/>
    <w:rsid w:val="001B0952"/>
    <w:rsid w:val="001B5867"/>
    <w:rsid w:val="001B63A3"/>
    <w:rsid w:val="001B666F"/>
    <w:rsid w:val="001C3A53"/>
    <w:rsid w:val="001C4299"/>
    <w:rsid w:val="001C4EEE"/>
    <w:rsid w:val="001C6D51"/>
    <w:rsid w:val="001C7FB6"/>
    <w:rsid w:val="001D7DC6"/>
    <w:rsid w:val="001E4B89"/>
    <w:rsid w:val="001F19D0"/>
    <w:rsid w:val="001F21FC"/>
    <w:rsid w:val="0020033D"/>
    <w:rsid w:val="00200842"/>
    <w:rsid w:val="00200DA2"/>
    <w:rsid w:val="00203DF1"/>
    <w:rsid w:val="002057A2"/>
    <w:rsid w:val="00210EAA"/>
    <w:rsid w:val="00211E64"/>
    <w:rsid w:val="0021291C"/>
    <w:rsid w:val="002162B3"/>
    <w:rsid w:val="00217A39"/>
    <w:rsid w:val="00217A56"/>
    <w:rsid w:val="00217D15"/>
    <w:rsid w:val="002208ED"/>
    <w:rsid w:val="00223B42"/>
    <w:rsid w:val="0022660D"/>
    <w:rsid w:val="0022744C"/>
    <w:rsid w:val="00227726"/>
    <w:rsid w:val="002279FD"/>
    <w:rsid w:val="00230552"/>
    <w:rsid w:val="00233CE5"/>
    <w:rsid w:val="00235049"/>
    <w:rsid w:val="00235FE5"/>
    <w:rsid w:val="002465D3"/>
    <w:rsid w:val="00263079"/>
    <w:rsid w:val="00267605"/>
    <w:rsid w:val="00284CC4"/>
    <w:rsid w:val="002873AD"/>
    <w:rsid w:val="0029097C"/>
    <w:rsid w:val="00294270"/>
    <w:rsid w:val="002A24B2"/>
    <w:rsid w:val="002A5914"/>
    <w:rsid w:val="002A5950"/>
    <w:rsid w:val="002A6D44"/>
    <w:rsid w:val="002B15AE"/>
    <w:rsid w:val="002B471B"/>
    <w:rsid w:val="002B4CBA"/>
    <w:rsid w:val="002B77E6"/>
    <w:rsid w:val="002C540E"/>
    <w:rsid w:val="002D0BCC"/>
    <w:rsid w:val="002D27D3"/>
    <w:rsid w:val="002D2F99"/>
    <w:rsid w:val="002D4974"/>
    <w:rsid w:val="002D506D"/>
    <w:rsid w:val="002D5A74"/>
    <w:rsid w:val="002D64CA"/>
    <w:rsid w:val="002E2789"/>
    <w:rsid w:val="002E28F9"/>
    <w:rsid w:val="002E7242"/>
    <w:rsid w:val="002F5FAF"/>
    <w:rsid w:val="00300F9B"/>
    <w:rsid w:val="00301F80"/>
    <w:rsid w:val="00302FCA"/>
    <w:rsid w:val="003037D3"/>
    <w:rsid w:val="00314021"/>
    <w:rsid w:val="00314FEF"/>
    <w:rsid w:val="0031667B"/>
    <w:rsid w:val="00316CD0"/>
    <w:rsid w:val="00321872"/>
    <w:rsid w:val="00326A28"/>
    <w:rsid w:val="00335823"/>
    <w:rsid w:val="00335B79"/>
    <w:rsid w:val="00337CB9"/>
    <w:rsid w:val="00341DAA"/>
    <w:rsid w:val="003442C6"/>
    <w:rsid w:val="00346145"/>
    <w:rsid w:val="00356F26"/>
    <w:rsid w:val="003607D5"/>
    <w:rsid w:val="00360C61"/>
    <w:rsid w:val="0036170A"/>
    <w:rsid w:val="00361ADF"/>
    <w:rsid w:val="00365B41"/>
    <w:rsid w:val="00366905"/>
    <w:rsid w:val="0037117F"/>
    <w:rsid w:val="00374888"/>
    <w:rsid w:val="003A0A58"/>
    <w:rsid w:val="003A16F6"/>
    <w:rsid w:val="003A432F"/>
    <w:rsid w:val="003A4A84"/>
    <w:rsid w:val="003A726C"/>
    <w:rsid w:val="003B515C"/>
    <w:rsid w:val="003C45C8"/>
    <w:rsid w:val="003C68F3"/>
    <w:rsid w:val="003C7595"/>
    <w:rsid w:val="003D02C0"/>
    <w:rsid w:val="003D0845"/>
    <w:rsid w:val="003D381D"/>
    <w:rsid w:val="003D5007"/>
    <w:rsid w:val="003D6F58"/>
    <w:rsid w:val="003E289E"/>
    <w:rsid w:val="003F4578"/>
    <w:rsid w:val="00401C85"/>
    <w:rsid w:val="00420347"/>
    <w:rsid w:val="00421BB7"/>
    <w:rsid w:val="0042298E"/>
    <w:rsid w:val="00426CE3"/>
    <w:rsid w:val="0043130F"/>
    <w:rsid w:val="00435379"/>
    <w:rsid w:val="00435E92"/>
    <w:rsid w:val="0043772C"/>
    <w:rsid w:val="00440EC0"/>
    <w:rsid w:val="00441B87"/>
    <w:rsid w:val="00441DD3"/>
    <w:rsid w:val="004452B5"/>
    <w:rsid w:val="00452693"/>
    <w:rsid w:val="00452F7E"/>
    <w:rsid w:val="00453E7A"/>
    <w:rsid w:val="00462662"/>
    <w:rsid w:val="00464A67"/>
    <w:rsid w:val="00464CCE"/>
    <w:rsid w:val="004711DC"/>
    <w:rsid w:val="00472908"/>
    <w:rsid w:val="0047416D"/>
    <w:rsid w:val="00476287"/>
    <w:rsid w:val="00487ACB"/>
    <w:rsid w:val="0049030A"/>
    <w:rsid w:val="004A172A"/>
    <w:rsid w:val="004A3BC5"/>
    <w:rsid w:val="004A5653"/>
    <w:rsid w:val="004A5F7E"/>
    <w:rsid w:val="004B3513"/>
    <w:rsid w:val="004B5F61"/>
    <w:rsid w:val="004B652E"/>
    <w:rsid w:val="004C2E8B"/>
    <w:rsid w:val="004D0CE0"/>
    <w:rsid w:val="004D6D3B"/>
    <w:rsid w:val="004E1523"/>
    <w:rsid w:val="004E3C39"/>
    <w:rsid w:val="004E7B29"/>
    <w:rsid w:val="004F0EA9"/>
    <w:rsid w:val="004F419F"/>
    <w:rsid w:val="004F46D5"/>
    <w:rsid w:val="00503A10"/>
    <w:rsid w:val="0050778F"/>
    <w:rsid w:val="00510742"/>
    <w:rsid w:val="005131F7"/>
    <w:rsid w:val="00513478"/>
    <w:rsid w:val="0052305C"/>
    <w:rsid w:val="005248FD"/>
    <w:rsid w:val="0052719C"/>
    <w:rsid w:val="005301FE"/>
    <w:rsid w:val="00535064"/>
    <w:rsid w:val="005405E2"/>
    <w:rsid w:val="00542709"/>
    <w:rsid w:val="00545581"/>
    <w:rsid w:val="005503ED"/>
    <w:rsid w:val="00555140"/>
    <w:rsid w:val="0056323E"/>
    <w:rsid w:val="00565B61"/>
    <w:rsid w:val="005701BD"/>
    <w:rsid w:val="00570EC2"/>
    <w:rsid w:val="00574EA5"/>
    <w:rsid w:val="0058142D"/>
    <w:rsid w:val="005820DA"/>
    <w:rsid w:val="00584FA0"/>
    <w:rsid w:val="00592313"/>
    <w:rsid w:val="00596A84"/>
    <w:rsid w:val="00597A99"/>
    <w:rsid w:val="005A2B5C"/>
    <w:rsid w:val="005A2FA5"/>
    <w:rsid w:val="005B3D73"/>
    <w:rsid w:val="005B3DCF"/>
    <w:rsid w:val="005C1E1B"/>
    <w:rsid w:val="005C1F3F"/>
    <w:rsid w:val="005D2ABE"/>
    <w:rsid w:val="005E1034"/>
    <w:rsid w:val="005E7203"/>
    <w:rsid w:val="005E752A"/>
    <w:rsid w:val="005F79F3"/>
    <w:rsid w:val="00601E14"/>
    <w:rsid w:val="00622A2E"/>
    <w:rsid w:val="006277E7"/>
    <w:rsid w:val="00631E19"/>
    <w:rsid w:val="006357C0"/>
    <w:rsid w:val="0063707C"/>
    <w:rsid w:val="0064462F"/>
    <w:rsid w:val="006450BC"/>
    <w:rsid w:val="00646094"/>
    <w:rsid w:val="00654A81"/>
    <w:rsid w:val="00661947"/>
    <w:rsid w:val="00665E50"/>
    <w:rsid w:val="00666CE3"/>
    <w:rsid w:val="00670300"/>
    <w:rsid w:val="006709E3"/>
    <w:rsid w:val="00674F49"/>
    <w:rsid w:val="006769D0"/>
    <w:rsid w:val="00686FFA"/>
    <w:rsid w:val="00687BE8"/>
    <w:rsid w:val="00697C0F"/>
    <w:rsid w:val="006A0F9E"/>
    <w:rsid w:val="006A145A"/>
    <w:rsid w:val="006B1C22"/>
    <w:rsid w:val="006B32DC"/>
    <w:rsid w:val="006B61E2"/>
    <w:rsid w:val="006C25A9"/>
    <w:rsid w:val="006D39A7"/>
    <w:rsid w:val="006D63C9"/>
    <w:rsid w:val="006D6E36"/>
    <w:rsid w:val="006D7325"/>
    <w:rsid w:val="006D784E"/>
    <w:rsid w:val="006E0EA8"/>
    <w:rsid w:val="006E2D75"/>
    <w:rsid w:val="007021C3"/>
    <w:rsid w:val="0070317B"/>
    <w:rsid w:val="0070468C"/>
    <w:rsid w:val="007046C2"/>
    <w:rsid w:val="0070752B"/>
    <w:rsid w:val="007123A1"/>
    <w:rsid w:val="00722F60"/>
    <w:rsid w:val="0072786F"/>
    <w:rsid w:val="00740E98"/>
    <w:rsid w:val="00744BC4"/>
    <w:rsid w:val="0074504F"/>
    <w:rsid w:val="00745319"/>
    <w:rsid w:val="00745976"/>
    <w:rsid w:val="00751C86"/>
    <w:rsid w:val="0076023B"/>
    <w:rsid w:val="00773434"/>
    <w:rsid w:val="00773E8D"/>
    <w:rsid w:val="0077624C"/>
    <w:rsid w:val="007768B7"/>
    <w:rsid w:val="0077748E"/>
    <w:rsid w:val="00786597"/>
    <w:rsid w:val="00792230"/>
    <w:rsid w:val="007938D6"/>
    <w:rsid w:val="00794F92"/>
    <w:rsid w:val="007973F4"/>
    <w:rsid w:val="007A199F"/>
    <w:rsid w:val="007B20D2"/>
    <w:rsid w:val="007B3F94"/>
    <w:rsid w:val="007C5076"/>
    <w:rsid w:val="007D3496"/>
    <w:rsid w:val="007D3DFC"/>
    <w:rsid w:val="007D41C4"/>
    <w:rsid w:val="007D5B63"/>
    <w:rsid w:val="007D62D3"/>
    <w:rsid w:val="007E07BE"/>
    <w:rsid w:val="007E1268"/>
    <w:rsid w:val="007E1FD2"/>
    <w:rsid w:val="007E4DD0"/>
    <w:rsid w:val="007E68C1"/>
    <w:rsid w:val="007F2064"/>
    <w:rsid w:val="007F4F40"/>
    <w:rsid w:val="00803C78"/>
    <w:rsid w:val="00804394"/>
    <w:rsid w:val="00811118"/>
    <w:rsid w:val="0081443F"/>
    <w:rsid w:val="008158C1"/>
    <w:rsid w:val="008230E8"/>
    <w:rsid w:val="00823778"/>
    <w:rsid w:val="008310EC"/>
    <w:rsid w:val="00844736"/>
    <w:rsid w:val="00847F67"/>
    <w:rsid w:val="00853038"/>
    <w:rsid w:val="00853CB6"/>
    <w:rsid w:val="00861396"/>
    <w:rsid w:val="00863726"/>
    <w:rsid w:val="008637EF"/>
    <w:rsid w:val="008666F0"/>
    <w:rsid w:val="0086735F"/>
    <w:rsid w:val="008712CC"/>
    <w:rsid w:val="00871B30"/>
    <w:rsid w:val="00873CDE"/>
    <w:rsid w:val="008756A3"/>
    <w:rsid w:val="008759D8"/>
    <w:rsid w:val="0087618D"/>
    <w:rsid w:val="00876526"/>
    <w:rsid w:val="00880193"/>
    <w:rsid w:val="00880FD9"/>
    <w:rsid w:val="00884A64"/>
    <w:rsid w:val="00885CF8"/>
    <w:rsid w:val="008911A3"/>
    <w:rsid w:val="008922BA"/>
    <w:rsid w:val="008A0FE8"/>
    <w:rsid w:val="008A1622"/>
    <w:rsid w:val="008A3474"/>
    <w:rsid w:val="008A626C"/>
    <w:rsid w:val="008A7783"/>
    <w:rsid w:val="008B159C"/>
    <w:rsid w:val="008B274C"/>
    <w:rsid w:val="008B5C8A"/>
    <w:rsid w:val="008B6AC6"/>
    <w:rsid w:val="008B7FDE"/>
    <w:rsid w:val="008C3D0A"/>
    <w:rsid w:val="008C75B2"/>
    <w:rsid w:val="008E730E"/>
    <w:rsid w:val="008F33BB"/>
    <w:rsid w:val="00910C02"/>
    <w:rsid w:val="00911771"/>
    <w:rsid w:val="0091380F"/>
    <w:rsid w:val="009169C0"/>
    <w:rsid w:val="00921039"/>
    <w:rsid w:val="0093025C"/>
    <w:rsid w:val="009304D4"/>
    <w:rsid w:val="0093167B"/>
    <w:rsid w:val="00932903"/>
    <w:rsid w:val="00934ACE"/>
    <w:rsid w:val="00936391"/>
    <w:rsid w:val="0093743C"/>
    <w:rsid w:val="00942AC8"/>
    <w:rsid w:val="009472FC"/>
    <w:rsid w:val="009525CC"/>
    <w:rsid w:val="00952AC3"/>
    <w:rsid w:val="009549EA"/>
    <w:rsid w:val="00957426"/>
    <w:rsid w:val="00961DE7"/>
    <w:rsid w:val="00962459"/>
    <w:rsid w:val="00965C46"/>
    <w:rsid w:val="009674EB"/>
    <w:rsid w:val="00970A4E"/>
    <w:rsid w:val="00971456"/>
    <w:rsid w:val="00972E8F"/>
    <w:rsid w:val="00973C91"/>
    <w:rsid w:val="009764BA"/>
    <w:rsid w:val="00991477"/>
    <w:rsid w:val="009941B5"/>
    <w:rsid w:val="00994B92"/>
    <w:rsid w:val="00995834"/>
    <w:rsid w:val="009959DB"/>
    <w:rsid w:val="009A2DF1"/>
    <w:rsid w:val="009A5541"/>
    <w:rsid w:val="009A5B03"/>
    <w:rsid w:val="009A61FA"/>
    <w:rsid w:val="009A735D"/>
    <w:rsid w:val="009B652E"/>
    <w:rsid w:val="009C139F"/>
    <w:rsid w:val="009C4875"/>
    <w:rsid w:val="009D3C68"/>
    <w:rsid w:val="009E5D69"/>
    <w:rsid w:val="009E6043"/>
    <w:rsid w:val="009F3137"/>
    <w:rsid w:val="009F51C7"/>
    <w:rsid w:val="00A00528"/>
    <w:rsid w:val="00A11914"/>
    <w:rsid w:val="00A1277F"/>
    <w:rsid w:val="00A14B76"/>
    <w:rsid w:val="00A14BB2"/>
    <w:rsid w:val="00A16899"/>
    <w:rsid w:val="00A16EEC"/>
    <w:rsid w:val="00A20063"/>
    <w:rsid w:val="00A20D89"/>
    <w:rsid w:val="00A22D0B"/>
    <w:rsid w:val="00A24502"/>
    <w:rsid w:val="00A25238"/>
    <w:rsid w:val="00A273F8"/>
    <w:rsid w:val="00A27F6C"/>
    <w:rsid w:val="00A3165F"/>
    <w:rsid w:val="00A33B4B"/>
    <w:rsid w:val="00A4317F"/>
    <w:rsid w:val="00A46039"/>
    <w:rsid w:val="00A511F5"/>
    <w:rsid w:val="00A60F3B"/>
    <w:rsid w:val="00A62030"/>
    <w:rsid w:val="00A622C8"/>
    <w:rsid w:val="00A628F5"/>
    <w:rsid w:val="00A63829"/>
    <w:rsid w:val="00A66EC3"/>
    <w:rsid w:val="00A709FC"/>
    <w:rsid w:val="00A80606"/>
    <w:rsid w:val="00A81226"/>
    <w:rsid w:val="00A8123B"/>
    <w:rsid w:val="00A81D0A"/>
    <w:rsid w:val="00A833DC"/>
    <w:rsid w:val="00A85347"/>
    <w:rsid w:val="00A93ED2"/>
    <w:rsid w:val="00A9689B"/>
    <w:rsid w:val="00AA0984"/>
    <w:rsid w:val="00AA1054"/>
    <w:rsid w:val="00AA2341"/>
    <w:rsid w:val="00AA274D"/>
    <w:rsid w:val="00AA2A0D"/>
    <w:rsid w:val="00AA4793"/>
    <w:rsid w:val="00AA5C87"/>
    <w:rsid w:val="00AB24AF"/>
    <w:rsid w:val="00AB3C36"/>
    <w:rsid w:val="00AB3C42"/>
    <w:rsid w:val="00AB40F1"/>
    <w:rsid w:val="00AB458F"/>
    <w:rsid w:val="00AC07A8"/>
    <w:rsid w:val="00AC29CB"/>
    <w:rsid w:val="00AC4ED3"/>
    <w:rsid w:val="00AC5778"/>
    <w:rsid w:val="00AC5D71"/>
    <w:rsid w:val="00AD03C4"/>
    <w:rsid w:val="00AD0F43"/>
    <w:rsid w:val="00AD2865"/>
    <w:rsid w:val="00AD5FAB"/>
    <w:rsid w:val="00AD6F95"/>
    <w:rsid w:val="00AE1BA1"/>
    <w:rsid w:val="00AE46C6"/>
    <w:rsid w:val="00AE5513"/>
    <w:rsid w:val="00AF1C24"/>
    <w:rsid w:val="00AF2F10"/>
    <w:rsid w:val="00AF59F7"/>
    <w:rsid w:val="00AF6F0C"/>
    <w:rsid w:val="00AF7F1E"/>
    <w:rsid w:val="00B012F5"/>
    <w:rsid w:val="00B10CD1"/>
    <w:rsid w:val="00B16CE5"/>
    <w:rsid w:val="00B22611"/>
    <w:rsid w:val="00B2476C"/>
    <w:rsid w:val="00B25798"/>
    <w:rsid w:val="00B25C6E"/>
    <w:rsid w:val="00B265A3"/>
    <w:rsid w:val="00B27352"/>
    <w:rsid w:val="00B310FF"/>
    <w:rsid w:val="00B32185"/>
    <w:rsid w:val="00B34F0B"/>
    <w:rsid w:val="00B36E7E"/>
    <w:rsid w:val="00B4360E"/>
    <w:rsid w:val="00B44408"/>
    <w:rsid w:val="00B45191"/>
    <w:rsid w:val="00B51B64"/>
    <w:rsid w:val="00B53CB5"/>
    <w:rsid w:val="00B57937"/>
    <w:rsid w:val="00B64BFB"/>
    <w:rsid w:val="00B7378C"/>
    <w:rsid w:val="00B83BBD"/>
    <w:rsid w:val="00B87792"/>
    <w:rsid w:val="00B90D87"/>
    <w:rsid w:val="00B92685"/>
    <w:rsid w:val="00B92D86"/>
    <w:rsid w:val="00B937E9"/>
    <w:rsid w:val="00B94767"/>
    <w:rsid w:val="00B9535D"/>
    <w:rsid w:val="00BA50EC"/>
    <w:rsid w:val="00BA669A"/>
    <w:rsid w:val="00BB5A9F"/>
    <w:rsid w:val="00BB5EA2"/>
    <w:rsid w:val="00BB6C65"/>
    <w:rsid w:val="00BC1330"/>
    <w:rsid w:val="00BC2929"/>
    <w:rsid w:val="00BC2B4B"/>
    <w:rsid w:val="00BC60C9"/>
    <w:rsid w:val="00BD744C"/>
    <w:rsid w:val="00BE544D"/>
    <w:rsid w:val="00BE662F"/>
    <w:rsid w:val="00BF2B46"/>
    <w:rsid w:val="00C01069"/>
    <w:rsid w:val="00C059BA"/>
    <w:rsid w:val="00C11155"/>
    <w:rsid w:val="00C116CC"/>
    <w:rsid w:val="00C11D97"/>
    <w:rsid w:val="00C151A0"/>
    <w:rsid w:val="00C17432"/>
    <w:rsid w:val="00C21DA1"/>
    <w:rsid w:val="00C23D60"/>
    <w:rsid w:val="00C255FF"/>
    <w:rsid w:val="00C275FA"/>
    <w:rsid w:val="00C30914"/>
    <w:rsid w:val="00C33389"/>
    <w:rsid w:val="00C3461F"/>
    <w:rsid w:val="00C366FB"/>
    <w:rsid w:val="00C40FB9"/>
    <w:rsid w:val="00C41B86"/>
    <w:rsid w:val="00C42088"/>
    <w:rsid w:val="00C452AB"/>
    <w:rsid w:val="00C456D9"/>
    <w:rsid w:val="00C45D6F"/>
    <w:rsid w:val="00C5241D"/>
    <w:rsid w:val="00C529D7"/>
    <w:rsid w:val="00C53377"/>
    <w:rsid w:val="00C578CD"/>
    <w:rsid w:val="00C60B0B"/>
    <w:rsid w:val="00C6133F"/>
    <w:rsid w:val="00C625BC"/>
    <w:rsid w:val="00C71321"/>
    <w:rsid w:val="00C7271F"/>
    <w:rsid w:val="00C74927"/>
    <w:rsid w:val="00C74B24"/>
    <w:rsid w:val="00C7697E"/>
    <w:rsid w:val="00C862B0"/>
    <w:rsid w:val="00C912B7"/>
    <w:rsid w:val="00C938BA"/>
    <w:rsid w:val="00C948A3"/>
    <w:rsid w:val="00CA0669"/>
    <w:rsid w:val="00CA1D5D"/>
    <w:rsid w:val="00CA66D0"/>
    <w:rsid w:val="00CB145A"/>
    <w:rsid w:val="00CC3936"/>
    <w:rsid w:val="00CD52EA"/>
    <w:rsid w:val="00CD7F13"/>
    <w:rsid w:val="00CE1891"/>
    <w:rsid w:val="00CF1B0D"/>
    <w:rsid w:val="00CF5515"/>
    <w:rsid w:val="00D0036C"/>
    <w:rsid w:val="00D00FF6"/>
    <w:rsid w:val="00D156C1"/>
    <w:rsid w:val="00D23B0D"/>
    <w:rsid w:val="00D30BD0"/>
    <w:rsid w:val="00D31D06"/>
    <w:rsid w:val="00D35B06"/>
    <w:rsid w:val="00D37D0B"/>
    <w:rsid w:val="00D42BF6"/>
    <w:rsid w:val="00D4668B"/>
    <w:rsid w:val="00D47EE1"/>
    <w:rsid w:val="00D500CA"/>
    <w:rsid w:val="00D5260B"/>
    <w:rsid w:val="00D539EF"/>
    <w:rsid w:val="00D54D74"/>
    <w:rsid w:val="00D5663F"/>
    <w:rsid w:val="00D57E2F"/>
    <w:rsid w:val="00D60EA6"/>
    <w:rsid w:val="00D65034"/>
    <w:rsid w:val="00D67227"/>
    <w:rsid w:val="00D76692"/>
    <w:rsid w:val="00D769B7"/>
    <w:rsid w:val="00D76C91"/>
    <w:rsid w:val="00D77205"/>
    <w:rsid w:val="00D82E76"/>
    <w:rsid w:val="00D8376D"/>
    <w:rsid w:val="00D8481A"/>
    <w:rsid w:val="00D874D1"/>
    <w:rsid w:val="00D92526"/>
    <w:rsid w:val="00D92646"/>
    <w:rsid w:val="00D927FC"/>
    <w:rsid w:val="00D92F98"/>
    <w:rsid w:val="00D9440F"/>
    <w:rsid w:val="00D95DDF"/>
    <w:rsid w:val="00DB73D3"/>
    <w:rsid w:val="00DC18DF"/>
    <w:rsid w:val="00DC3421"/>
    <w:rsid w:val="00DC4169"/>
    <w:rsid w:val="00DC7755"/>
    <w:rsid w:val="00DD0CAE"/>
    <w:rsid w:val="00DD0DDA"/>
    <w:rsid w:val="00DD592D"/>
    <w:rsid w:val="00DD5C00"/>
    <w:rsid w:val="00DD706A"/>
    <w:rsid w:val="00DD713F"/>
    <w:rsid w:val="00DE487E"/>
    <w:rsid w:val="00DE5533"/>
    <w:rsid w:val="00DE763F"/>
    <w:rsid w:val="00DE7C3E"/>
    <w:rsid w:val="00DF49A6"/>
    <w:rsid w:val="00E03B0C"/>
    <w:rsid w:val="00E04373"/>
    <w:rsid w:val="00E075B6"/>
    <w:rsid w:val="00E10C63"/>
    <w:rsid w:val="00E137E4"/>
    <w:rsid w:val="00E13C36"/>
    <w:rsid w:val="00E1663B"/>
    <w:rsid w:val="00E22096"/>
    <w:rsid w:val="00E2298C"/>
    <w:rsid w:val="00E2655D"/>
    <w:rsid w:val="00E269CB"/>
    <w:rsid w:val="00E312F1"/>
    <w:rsid w:val="00E3158B"/>
    <w:rsid w:val="00E31CCF"/>
    <w:rsid w:val="00E31FE9"/>
    <w:rsid w:val="00E44EC4"/>
    <w:rsid w:val="00E46D64"/>
    <w:rsid w:val="00E473EE"/>
    <w:rsid w:val="00E5440D"/>
    <w:rsid w:val="00E54D8D"/>
    <w:rsid w:val="00E640D3"/>
    <w:rsid w:val="00E6645B"/>
    <w:rsid w:val="00E71FA1"/>
    <w:rsid w:val="00E770DC"/>
    <w:rsid w:val="00E7775F"/>
    <w:rsid w:val="00E829D3"/>
    <w:rsid w:val="00E835E6"/>
    <w:rsid w:val="00E83926"/>
    <w:rsid w:val="00E92379"/>
    <w:rsid w:val="00E9543E"/>
    <w:rsid w:val="00E95956"/>
    <w:rsid w:val="00E95AC9"/>
    <w:rsid w:val="00EA1ABE"/>
    <w:rsid w:val="00EA3656"/>
    <w:rsid w:val="00EA3AA6"/>
    <w:rsid w:val="00EB1A5E"/>
    <w:rsid w:val="00EB3E6F"/>
    <w:rsid w:val="00EB4693"/>
    <w:rsid w:val="00EB7CD9"/>
    <w:rsid w:val="00EC2086"/>
    <w:rsid w:val="00EE3D3D"/>
    <w:rsid w:val="00EF0B47"/>
    <w:rsid w:val="00EF4080"/>
    <w:rsid w:val="00EF650B"/>
    <w:rsid w:val="00F01E37"/>
    <w:rsid w:val="00F04FAF"/>
    <w:rsid w:val="00F05397"/>
    <w:rsid w:val="00F07F0B"/>
    <w:rsid w:val="00F167CD"/>
    <w:rsid w:val="00F17345"/>
    <w:rsid w:val="00F25B46"/>
    <w:rsid w:val="00F26253"/>
    <w:rsid w:val="00F27174"/>
    <w:rsid w:val="00F27A42"/>
    <w:rsid w:val="00F3123B"/>
    <w:rsid w:val="00F35B25"/>
    <w:rsid w:val="00F3672C"/>
    <w:rsid w:val="00F367BD"/>
    <w:rsid w:val="00F36EBE"/>
    <w:rsid w:val="00F36FD9"/>
    <w:rsid w:val="00F42FDA"/>
    <w:rsid w:val="00F50C4A"/>
    <w:rsid w:val="00F51C28"/>
    <w:rsid w:val="00F51C83"/>
    <w:rsid w:val="00F53461"/>
    <w:rsid w:val="00F5631C"/>
    <w:rsid w:val="00F57F09"/>
    <w:rsid w:val="00F62C28"/>
    <w:rsid w:val="00F62C66"/>
    <w:rsid w:val="00F65558"/>
    <w:rsid w:val="00F707C4"/>
    <w:rsid w:val="00F73A90"/>
    <w:rsid w:val="00F73AB9"/>
    <w:rsid w:val="00F75BBD"/>
    <w:rsid w:val="00F76BED"/>
    <w:rsid w:val="00F771A7"/>
    <w:rsid w:val="00F80BF5"/>
    <w:rsid w:val="00F866D6"/>
    <w:rsid w:val="00F86BF9"/>
    <w:rsid w:val="00F943E5"/>
    <w:rsid w:val="00F96228"/>
    <w:rsid w:val="00FA076A"/>
    <w:rsid w:val="00FA0A49"/>
    <w:rsid w:val="00FA0BC0"/>
    <w:rsid w:val="00FA31FF"/>
    <w:rsid w:val="00FA6660"/>
    <w:rsid w:val="00FB01B3"/>
    <w:rsid w:val="00FB029C"/>
    <w:rsid w:val="00FB6740"/>
    <w:rsid w:val="00FC0B68"/>
    <w:rsid w:val="00FC0EC4"/>
    <w:rsid w:val="00FC1267"/>
    <w:rsid w:val="00FC2EE1"/>
    <w:rsid w:val="00FC3053"/>
    <w:rsid w:val="00FC4456"/>
    <w:rsid w:val="00FC5C3C"/>
    <w:rsid w:val="00FC5D27"/>
    <w:rsid w:val="00FD4DDD"/>
    <w:rsid w:val="00FD5520"/>
    <w:rsid w:val="00FE07BC"/>
    <w:rsid w:val="00FE1D48"/>
    <w:rsid w:val="00FE3719"/>
    <w:rsid w:val="00FE5735"/>
    <w:rsid w:val="00FE7B95"/>
    <w:rsid w:val="00FF1795"/>
    <w:rsid w:val="00FF2CAF"/>
    <w:rsid w:val="00FF54FC"/>
    <w:rsid w:val="00FF780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F05633"/>
  <w15:docId w15:val="{9075D7F7-F3BD-6B4C-8D6D-A2382FF4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7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357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uiPriority w:val="99"/>
    <w:rsid w:val="006357C0"/>
    <w:rPr>
      <w:rFonts w:ascii="ＭＳ ゴシック" w:eastAsia="ＭＳ ゴシック" w:hAnsi="ＭＳ ゴシック" w:cs="ＭＳ ゴシック"/>
      <w:kern w:val="0"/>
    </w:rPr>
  </w:style>
  <w:style w:type="character" w:styleId="a3">
    <w:name w:val="annotation reference"/>
    <w:basedOn w:val="a0"/>
    <w:uiPriority w:val="99"/>
    <w:semiHidden/>
    <w:unhideWhenUsed/>
    <w:rsid w:val="006357C0"/>
    <w:rPr>
      <w:sz w:val="18"/>
      <w:szCs w:val="18"/>
    </w:rPr>
  </w:style>
  <w:style w:type="paragraph" w:styleId="a4">
    <w:name w:val="annotation text"/>
    <w:basedOn w:val="a"/>
    <w:link w:val="a5"/>
    <w:uiPriority w:val="99"/>
    <w:unhideWhenUsed/>
    <w:rsid w:val="00853038"/>
    <w:pPr>
      <w:jc w:val="left"/>
    </w:pPr>
  </w:style>
  <w:style w:type="character" w:customStyle="1" w:styleId="a5">
    <w:name w:val="コメント文字列 (文字)"/>
    <w:basedOn w:val="a0"/>
    <w:link w:val="a4"/>
    <w:uiPriority w:val="99"/>
    <w:rsid w:val="006357C0"/>
  </w:style>
  <w:style w:type="paragraph" w:styleId="a6">
    <w:name w:val="Balloon Text"/>
    <w:basedOn w:val="a"/>
    <w:link w:val="a7"/>
    <w:uiPriority w:val="99"/>
    <w:semiHidden/>
    <w:unhideWhenUsed/>
    <w:rsid w:val="006357C0"/>
    <w:rPr>
      <w:rFonts w:ascii="ＭＳ 明朝" w:eastAsia="ＭＳ 明朝"/>
      <w:sz w:val="18"/>
      <w:szCs w:val="18"/>
    </w:rPr>
  </w:style>
  <w:style w:type="character" w:customStyle="1" w:styleId="a7">
    <w:name w:val="吹き出し (文字)"/>
    <w:basedOn w:val="a0"/>
    <w:link w:val="a6"/>
    <w:uiPriority w:val="99"/>
    <w:semiHidden/>
    <w:rsid w:val="006357C0"/>
    <w:rPr>
      <w:rFonts w:ascii="ＭＳ 明朝" w:eastAsia="ＭＳ 明朝"/>
      <w:sz w:val="18"/>
      <w:szCs w:val="18"/>
    </w:rPr>
  </w:style>
  <w:style w:type="character" w:styleId="a8">
    <w:name w:val="line number"/>
    <w:basedOn w:val="a0"/>
    <w:uiPriority w:val="99"/>
    <w:semiHidden/>
    <w:unhideWhenUsed/>
    <w:rsid w:val="003A16F6"/>
  </w:style>
  <w:style w:type="paragraph" w:styleId="a9">
    <w:name w:val="header"/>
    <w:basedOn w:val="a"/>
    <w:link w:val="aa"/>
    <w:uiPriority w:val="99"/>
    <w:unhideWhenUsed/>
    <w:rsid w:val="003A16F6"/>
    <w:pPr>
      <w:tabs>
        <w:tab w:val="center" w:pos="4680"/>
        <w:tab w:val="right" w:pos="9360"/>
      </w:tabs>
    </w:pPr>
  </w:style>
  <w:style w:type="character" w:customStyle="1" w:styleId="aa">
    <w:name w:val="ヘッダー (文字)"/>
    <w:basedOn w:val="a0"/>
    <w:link w:val="a9"/>
    <w:uiPriority w:val="99"/>
    <w:rsid w:val="003A16F6"/>
  </w:style>
  <w:style w:type="paragraph" w:styleId="ab">
    <w:name w:val="footer"/>
    <w:basedOn w:val="a"/>
    <w:link w:val="ac"/>
    <w:uiPriority w:val="99"/>
    <w:unhideWhenUsed/>
    <w:rsid w:val="003A16F6"/>
    <w:pPr>
      <w:tabs>
        <w:tab w:val="center" w:pos="4680"/>
        <w:tab w:val="right" w:pos="9360"/>
      </w:tabs>
    </w:pPr>
  </w:style>
  <w:style w:type="character" w:customStyle="1" w:styleId="ac">
    <w:name w:val="フッター (文字)"/>
    <w:basedOn w:val="a0"/>
    <w:link w:val="ab"/>
    <w:uiPriority w:val="99"/>
    <w:rsid w:val="003A16F6"/>
  </w:style>
  <w:style w:type="paragraph" w:styleId="ad">
    <w:name w:val="annotation subject"/>
    <w:basedOn w:val="a4"/>
    <w:next w:val="a4"/>
    <w:link w:val="ae"/>
    <w:uiPriority w:val="99"/>
    <w:semiHidden/>
    <w:unhideWhenUsed/>
    <w:rsid w:val="001B666F"/>
    <w:pPr>
      <w:jc w:val="both"/>
    </w:pPr>
    <w:rPr>
      <w:b/>
      <w:bCs/>
      <w:sz w:val="20"/>
      <w:szCs w:val="20"/>
    </w:rPr>
  </w:style>
  <w:style w:type="character" w:customStyle="1" w:styleId="ae">
    <w:name w:val="コメント内容 (文字)"/>
    <w:basedOn w:val="a5"/>
    <w:link w:val="ad"/>
    <w:uiPriority w:val="99"/>
    <w:semiHidden/>
    <w:rsid w:val="001B666F"/>
    <w:rPr>
      <w:b/>
      <w:bCs/>
      <w:sz w:val="20"/>
      <w:szCs w:val="20"/>
    </w:rPr>
  </w:style>
  <w:style w:type="paragraph" w:styleId="af">
    <w:name w:val="Revision"/>
    <w:hidden/>
    <w:uiPriority w:val="99"/>
    <w:semiHidden/>
    <w:rsid w:val="00B64BFB"/>
  </w:style>
  <w:style w:type="character" w:styleId="af0">
    <w:name w:val="Hyperlink"/>
    <w:basedOn w:val="a0"/>
    <w:uiPriority w:val="99"/>
    <w:unhideWhenUsed/>
    <w:rsid w:val="00AA4793"/>
    <w:rPr>
      <w:color w:val="0563C1" w:themeColor="hyperlink"/>
      <w:u w:val="single"/>
    </w:rPr>
  </w:style>
  <w:style w:type="paragraph" w:styleId="af1">
    <w:name w:val="Date"/>
    <w:basedOn w:val="a"/>
    <w:next w:val="a"/>
    <w:link w:val="af2"/>
    <w:uiPriority w:val="99"/>
    <w:semiHidden/>
    <w:unhideWhenUsed/>
    <w:rsid w:val="00AD6F95"/>
  </w:style>
  <w:style w:type="character" w:customStyle="1" w:styleId="af2">
    <w:name w:val="日付 (文字)"/>
    <w:basedOn w:val="a0"/>
    <w:link w:val="af1"/>
    <w:uiPriority w:val="99"/>
    <w:semiHidden/>
    <w:rsid w:val="00AD6F95"/>
  </w:style>
  <w:style w:type="paragraph" w:customStyle="1" w:styleId="1">
    <w:name w:val="標準1"/>
    <w:rsid w:val="00C116CC"/>
    <w:pPr>
      <w:widowControl w:val="0"/>
      <w:jc w:val="both"/>
    </w:pPr>
    <w:rPr>
      <w:rFonts w:ascii="Century" w:hAnsi="Century" w:cs="Century"/>
      <w:color w:val="000000"/>
      <w:kern w:val="0"/>
      <w:sz w:val="21"/>
      <w:szCs w:val="21"/>
    </w:rPr>
  </w:style>
  <w:style w:type="paragraph" w:styleId="Web">
    <w:name w:val="Normal (Web)"/>
    <w:basedOn w:val="a"/>
    <w:uiPriority w:val="99"/>
    <w:unhideWhenUsed/>
    <w:rsid w:val="00C116CC"/>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3">
    <w:name w:val="Strong"/>
    <w:basedOn w:val="a0"/>
    <w:uiPriority w:val="22"/>
    <w:qFormat/>
    <w:rsid w:val="002E28F9"/>
    <w:rPr>
      <w:b/>
      <w:bCs/>
    </w:rPr>
  </w:style>
  <w:style w:type="character" w:customStyle="1" w:styleId="apple-converted-space">
    <w:name w:val="apple-converted-space"/>
    <w:basedOn w:val="a0"/>
    <w:rsid w:val="002E28F9"/>
  </w:style>
  <w:style w:type="character" w:styleId="af4">
    <w:name w:val="Emphasis"/>
    <w:basedOn w:val="a0"/>
    <w:uiPriority w:val="20"/>
    <w:qFormat/>
    <w:rsid w:val="002E28F9"/>
    <w:rPr>
      <w:i/>
      <w:iCs/>
    </w:rPr>
  </w:style>
  <w:style w:type="character" w:customStyle="1" w:styleId="bold">
    <w:name w:val="bold"/>
    <w:basedOn w:val="a0"/>
    <w:rsid w:val="003C7595"/>
  </w:style>
  <w:style w:type="character" w:customStyle="1" w:styleId="topiccitationitalics">
    <w:name w:val="topiccitationitalics"/>
    <w:basedOn w:val="a0"/>
    <w:rsid w:val="003C7595"/>
  </w:style>
  <w:style w:type="character" w:styleId="af5">
    <w:name w:val="Unresolved Mention"/>
    <w:basedOn w:val="a0"/>
    <w:uiPriority w:val="99"/>
    <w:semiHidden/>
    <w:unhideWhenUsed/>
    <w:rsid w:val="004B3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416">
      <w:bodyDiv w:val="1"/>
      <w:marLeft w:val="0"/>
      <w:marRight w:val="0"/>
      <w:marTop w:val="0"/>
      <w:marBottom w:val="0"/>
      <w:divBdr>
        <w:top w:val="none" w:sz="0" w:space="0" w:color="auto"/>
        <w:left w:val="none" w:sz="0" w:space="0" w:color="auto"/>
        <w:bottom w:val="none" w:sz="0" w:space="0" w:color="auto"/>
        <w:right w:val="none" w:sz="0" w:space="0" w:color="auto"/>
      </w:divBdr>
      <w:divsChild>
        <w:div w:id="76636957">
          <w:marLeft w:val="0"/>
          <w:marRight w:val="0"/>
          <w:marTop w:val="0"/>
          <w:marBottom w:val="0"/>
          <w:divBdr>
            <w:top w:val="none" w:sz="0" w:space="0" w:color="auto"/>
            <w:left w:val="none" w:sz="0" w:space="0" w:color="auto"/>
            <w:bottom w:val="none" w:sz="0" w:space="0" w:color="auto"/>
            <w:right w:val="none" w:sz="0" w:space="0" w:color="auto"/>
          </w:divBdr>
          <w:divsChild>
            <w:div w:id="20010791">
              <w:marLeft w:val="0"/>
              <w:marRight w:val="0"/>
              <w:marTop w:val="0"/>
              <w:marBottom w:val="0"/>
              <w:divBdr>
                <w:top w:val="none" w:sz="0" w:space="0" w:color="auto"/>
                <w:left w:val="none" w:sz="0" w:space="0" w:color="auto"/>
                <w:bottom w:val="none" w:sz="0" w:space="0" w:color="auto"/>
                <w:right w:val="none" w:sz="0" w:space="0" w:color="auto"/>
              </w:divBdr>
              <w:divsChild>
                <w:div w:id="650410152">
                  <w:marLeft w:val="0"/>
                  <w:marRight w:val="0"/>
                  <w:marTop w:val="0"/>
                  <w:marBottom w:val="0"/>
                  <w:divBdr>
                    <w:top w:val="none" w:sz="0" w:space="0" w:color="auto"/>
                    <w:left w:val="none" w:sz="0" w:space="0" w:color="auto"/>
                    <w:bottom w:val="none" w:sz="0" w:space="0" w:color="auto"/>
                    <w:right w:val="none" w:sz="0" w:space="0" w:color="auto"/>
                  </w:divBdr>
                  <w:divsChild>
                    <w:div w:id="21353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0461">
      <w:bodyDiv w:val="1"/>
      <w:marLeft w:val="0"/>
      <w:marRight w:val="0"/>
      <w:marTop w:val="0"/>
      <w:marBottom w:val="0"/>
      <w:divBdr>
        <w:top w:val="none" w:sz="0" w:space="0" w:color="auto"/>
        <w:left w:val="none" w:sz="0" w:space="0" w:color="auto"/>
        <w:bottom w:val="none" w:sz="0" w:space="0" w:color="auto"/>
        <w:right w:val="none" w:sz="0" w:space="0" w:color="auto"/>
      </w:divBdr>
      <w:divsChild>
        <w:div w:id="263073512">
          <w:marLeft w:val="0"/>
          <w:marRight w:val="0"/>
          <w:marTop w:val="0"/>
          <w:marBottom w:val="0"/>
          <w:divBdr>
            <w:top w:val="none" w:sz="0" w:space="0" w:color="auto"/>
            <w:left w:val="none" w:sz="0" w:space="0" w:color="auto"/>
            <w:bottom w:val="none" w:sz="0" w:space="0" w:color="auto"/>
            <w:right w:val="none" w:sz="0" w:space="0" w:color="auto"/>
          </w:divBdr>
          <w:divsChild>
            <w:div w:id="96680277">
              <w:marLeft w:val="0"/>
              <w:marRight w:val="0"/>
              <w:marTop w:val="0"/>
              <w:marBottom w:val="0"/>
              <w:divBdr>
                <w:top w:val="none" w:sz="0" w:space="0" w:color="auto"/>
                <w:left w:val="none" w:sz="0" w:space="0" w:color="auto"/>
                <w:bottom w:val="none" w:sz="0" w:space="0" w:color="auto"/>
                <w:right w:val="none" w:sz="0" w:space="0" w:color="auto"/>
              </w:divBdr>
              <w:divsChild>
                <w:div w:id="818769734">
                  <w:marLeft w:val="0"/>
                  <w:marRight w:val="0"/>
                  <w:marTop w:val="0"/>
                  <w:marBottom w:val="0"/>
                  <w:divBdr>
                    <w:top w:val="none" w:sz="0" w:space="0" w:color="auto"/>
                    <w:left w:val="none" w:sz="0" w:space="0" w:color="auto"/>
                    <w:bottom w:val="none" w:sz="0" w:space="0" w:color="auto"/>
                    <w:right w:val="none" w:sz="0" w:space="0" w:color="auto"/>
                  </w:divBdr>
                  <w:divsChild>
                    <w:div w:id="8067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6427">
      <w:bodyDiv w:val="1"/>
      <w:marLeft w:val="0"/>
      <w:marRight w:val="0"/>
      <w:marTop w:val="0"/>
      <w:marBottom w:val="0"/>
      <w:divBdr>
        <w:top w:val="none" w:sz="0" w:space="0" w:color="auto"/>
        <w:left w:val="none" w:sz="0" w:space="0" w:color="auto"/>
        <w:bottom w:val="none" w:sz="0" w:space="0" w:color="auto"/>
        <w:right w:val="none" w:sz="0" w:space="0" w:color="auto"/>
      </w:divBdr>
    </w:div>
    <w:div w:id="212936347">
      <w:bodyDiv w:val="1"/>
      <w:marLeft w:val="0"/>
      <w:marRight w:val="0"/>
      <w:marTop w:val="0"/>
      <w:marBottom w:val="0"/>
      <w:divBdr>
        <w:top w:val="none" w:sz="0" w:space="0" w:color="auto"/>
        <w:left w:val="none" w:sz="0" w:space="0" w:color="auto"/>
        <w:bottom w:val="none" w:sz="0" w:space="0" w:color="auto"/>
        <w:right w:val="none" w:sz="0" w:space="0" w:color="auto"/>
      </w:divBdr>
    </w:div>
    <w:div w:id="218833760">
      <w:bodyDiv w:val="1"/>
      <w:marLeft w:val="0"/>
      <w:marRight w:val="0"/>
      <w:marTop w:val="0"/>
      <w:marBottom w:val="0"/>
      <w:divBdr>
        <w:top w:val="none" w:sz="0" w:space="0" w:color="auto"/>
        <w:left w:val="none" w:sz="0" w:space="0" w:color="auto"/>
        <w:bottom w:val="none" w:sz="0" w:space="0" w:color="auto"/>
        <w:right w:val="none" w:sz="0" w:space="0" w:color="auto"/>
      </w:divBdr>
    </w:div>
    <w:div w:id="286156530">
      <w:bodyDiv w:val="1"/>
      <w:marLeft w:val="0"/>
      <w:marRight w:val="0"/>
      <w:marTop w:val="0"/>
      <w:marBottom w:val="0"/>
      <w:divBdr>
        <w:top w:val="none" w:sz="0" w:space="0" w:color="auto"/>
        <w:left w:val="none" w:sz="0" w:space="0" w:color="auto"/>
        <w:bottom w:val="none" w:sz="0" w:space="0" w:color="auto"/>
        <w:right w:val="none" w:sz="0" w:space="0" w:color="auto"/>
      </w:divBdr>
    </w:div>
    <w:div w:id="358046142">
      <w:bodyDiv w:val="1"/>
      <w:marLeft w:val="0"/>
      <w:marRight w:val="0"/>
      <w:marTop w:val="0"/>
      <w:marBottom w:val="0"/>
      <w:divBdr>
        <w:top w:val="none" w:sz="0" w:space="0" w:color="auto"/>
        <w:left w:val="none" w:sz="0" w:space="0" w:color="auto"/>
        <w:bottom w:val="none" w:sz="0" w:space="0" w:color="auto"/>
        <w:right w:val="none" w:sz="0" w:space="0" w:color="auto"/>
      </w:divBdr>
      <w:divsChild>
        <w:div w:id="120652504">
          <w:marLeft w:val="0"/>
          <w:marRight w:val="0"/>
          <w:marTop w:val="0"/>
          <w:marBottom w:val="0"/>
          <w:divBdr>
            <w:top w:val="none" w:sz="0" w:space="0" w:color="auto"/>
            <w:left w:val="none" w:sz="0" w:space="0" w:color="auto"/>
            <w:bottom w:val="none" w:sz="0" w:space="0" w:color="auto"/>
            <w:right w:val="none" w:sz="0" w:space="0" w:color="auto"/>
          </w:divBdr>
          <w:divsChild>
            <w:div w:id="486409406">
              <w:marLeft w:val="0"/>
              <w:marRight w:val="0"/>
              <w:marTop w:val="0"/>
              <w:marBottom w:val="0"/>
              <w:divBdr>
                <w:top w:val="none" w:sz="0" w:space="0" w:color="auto"/>
                <w:left w:val="none" w:sz="0" w:space="0" w:color="auto"/>
                <w:bottom w:val="none" w:sz="0" w:space="0" w:color="auto"/>
                <w:right w:val="none" w:sz="0" w:space="0" w:color="auto"/>
              </w:divBdr>
              <w:divsChild>
                <w:div w:id="179440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4251">
      <w:bodyDiv w:val="1"/>
      <w:marLeft w:val="0"/>
      <w:marRight w:val="0"/>
      <w:marTop w:val="0"/>
      <w:marBottom w:val="0"/>
      <w:divBdr>
        <w:top w:val="none" w:sz="0" w:space="0" w:color="auto"/>
        <w:left w:val="none" w:sz="0" w:space="0" w:color="auto"/>
        <w:bottom w:val="none" w:sz="0" w:space="0" w:color="auto"/>
        <w:right w:val="none" w:sz="0" w:space="0" w:color="auto"/>
      </w:divBdr>
    </w:div>
    <w:div w:id="451368312">
      <w:bodyDiv w:val="1"/>
      <w:marLeft w:val="0"/>
      <w:marRight w:val="0"/>
      <w:marTop w:val="0"/>
      <w:marBottom w:val="0"/>
      <w:divBdr>
        <w:top w:val="none" w:sz="0" w:space="0" w:color="auto"/>
        <w:left w:val="none" w:sz="0" w:space="0" w:color="auto"/>
        <w:bottom w:val="none" w:sz="0" w:space="0" w:color="auto"/>
        <w:right w:val="none" w:sz="0" w:space="0" w:color="auto"/>
      </w:divBdr>
    </w:div>
    <w:div w:id="487870829">
      <w:bodyDiv w:val="1"/>
      <w:marLeft w:val="0"/>
      <w:marRight w:val="0"/>
      <w:marTop w:val="0"/>
      <w:marBottom w:val="0"/>
      <w:divBdr>
        <w:top w:val="none" w:sz="0" w:space="0" w:color="auto"/>
        <w:left w:val="none" w:sz="0" w:space="0" w:color="auto"/>
        <w:bottom w:val="none" w:sz="0" w:space="0" w:color="auto"/>
        <w:right w:val="none" w:sz="0" w:space="0" w:color="auto"/>
      </w:divBdr>
    </w:div>
    <w:div w:id="489099752">
      <w:bodyDiv w:val="1"/>
      <w:marLeft w:val="0"/>
      <w:marRight w:val="0"/>
      <w:marTop w:val="0"/>
      <w:marBottom w:val="0"/>
      <w:divBdr>
        <w:top w:val="none" w:sz="0" w:space="0" w:color="auto"/>
        <w:left w:val="none" w:sz="0" w:space="0" w:color="auto"/>
        <w:bottom w:val="none" w:sz="0" w:space="0" w:color="auto"/>
        <w:right w:val="none" w:sz="0" w:space="0" w:color="auto"/>
      </w:divBdr>
      <w:divsChild>
        <w:div w:id="856777085">
          <w:marLeft w:val="0"/>
          <w:marRight w:val="0"/>
          <w:marTop w:val="0"/>
          <w:marBottom w:val="0"/>
          <w:divBdr>
            <w:top w:val="none" w:sz="0" w:space="0" w:color="auto"/>
            <w:left w:val="none" w:sz="0" w:space="0" w:color="auto"/>
            <w:bottom w:val="none" w:sz="0" w:space="0" w:color="auto"/>
            <w:right w:val="none" w:sz="0" w:space="0" w:color="auto"/>
          </w:divBdr>
          <w:divsChild>
            <w:div w:id="118646502">
              <w:marLeft w:val="0"/>
              <w:marRight w:val="0"/>
              <w:marTop w:val="0"/>
              <w:marBottom w:val="0"/>
              <w:divBdr>
                <w:top w:val="none" w:sz="0" w:space="0" w:color="auto"/>
                <w:left w:val="none" w:sz="0" w:space="0" w:color="auto"/>
                <w:bottom w:val="none" w:sz="0" w:space="0" w:color="auto"/>
                <w:right w:val="none" w:sz="0" w:space="0" w:color="auto"/>
              </w:divBdr>
              <w:divsChild>
                <w:div w:id="1295866583">
                  <w:marLeft w:val="0"/>
                  <w:marRight w:val="0"/>
                  <w:marTop w:val="0"/>
                  <w:marBottom w:val="0"/>
                  <w:divBdr>
                    <w:top w:val="none" w:sz="0" w:space="0" w:color="auto"/>
                    <w:left w:val="none" w:sz="0" w:space="0" w:color="auto"/>
                    <w:bottom w:val="none" w:sz="0" w:space="0" w:color="auto"/>
                    <w:right w:val="none" w:sz="0" w:space="0" w:color="auto"/>
                  </w:divBdr>
                  <w:divsChild>
                    <w:div w:id="13877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176585">
      <w:bodyDiv w:val="1"/>
      <w:marLeft w:val="0"/>
      <w:marRight w:val="0"/>
      <w:marTop w:val="0"/>
      <w:marBottom w:val="0"/>
      <w:divBdr>
        <w:top w:val="none" w:sz="0" w:space="0" w:color="auto"/>
        <w:left w:val="none" w:sz="0" w:space="0" w:color="auto"/>
        <w:bottom w:val="none" w:sz="0" w:space="0" w:color="auto"/>
        <w:right w:val="none" w:sz="0" w:space="0" w:color="auto"/>
      </w:divBdr>
    </w:div>
    <w:div w:id="580720870">
      <w:bodyDiv w:val="1"/>
      <w:marLeft w:val="0"/>
      <w:marRight w:val="0"/>
      <w:marTop w:val="0"/>
      <w:marBottom w:val="0"/>
      <w:divBdr>
        <w:top w:val="none" w:sz="0" w:space="0" w:color="auto"/>
        <w:left w:val="none" w:sz="0" w:space="0" w:color="auto"/>
        <w:bottom w:val="none" w:sz="0" w:space="0" w:color="auto"/>
        <w:right w:val="none" w:sz="0" w:space="0" w:color="auto"/>
      </w:divBdr>
      <w:divsChild>
        <w:div w:id="350647021">
          <w:marLeft w:val="0"/>
          <w:marRight w:val="0"/>
          <w:marTop w:val="0"/>
          <w:marBottom w:val="0"/>
          <w:divBdr>
            <w:top w:val="none" w:sz="0" w:space="0" w:color="auto"/>
            <w:left w:val="none" w:sz="0" w:space="0" w:color="auto"/>
            <w:bottom w:val="none" w:sz="0" w:space="0" w:color="auto"/>
            <w:right w:val="none" w:sz="0" w:space="0" w:color="auto"/>
          </w:divBdr>
          <w:divsChild>
            <w:div w:id="1450857738">
              <w:marLeft w:val="0"/>
              <w:marRight w:val="0"/>
              <w:marTop w:val="0"/>
              <w:marBottom w:val="0"/>
              <w:divBdr>
                <w:top w:val="none" w:sz="0" w:space="0" w:color="auto"/>
                <w:left w:val="none" w:sz="0" w:space="0" w:color="auto"/>
                <w:bottom w:val="none" w:sz="0" w:space="0" w:color="auto"/>
                <w:right w:val="none" w:sz="0" w:space="0" w:color="auto"/>
              </w:divBdr>
              <w:divsChild>
                <w:div w:id="16730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30061">
      <w:bodyDiv w:val="1"/>
      <w:marLeft w:val="0"/>
      <w:marRight w:val="0"/>
      <w:marTop w:val="0"/>
      <w:marBottom w:val="0"/>
      <w:divBdr>
        <w:top w:val="none" w:sz="0" w:space="0" w:color="auto"/>
        <w:left w:val="none" w:sz="0" w:space="0" w:color="auto"/>
        <w:bottom w:val="none" w:sz="0" w:space="0" w:color="auto"/>
        <w:right w:val="none" w:sz="0" w:space="0" w:color="auto"/>
      </w:divBdr>
    </w:div>
    <w:div w:id="743338341">
      <w:bodyDiv w:val="1"/>
      <w:marLeft w:val="0"/>
      <w:marRight w:val="0"/>
      <w:marTop w:val="0"/>
      <w:marBottom w:val="0"/>
      <w:divBdr>
        <w:top w:val="none" w:sz="0" w:space="0" w:color="auto"/>
        <w:left w:val="none" w:sz="0" w:space="0" w:color="auto"/>
        <w:bottom w:val="none" w:sz="0" w:space="0" w:color="auto"/>
        <w:right w:val="none" w:sz="0" w:space="0" w:color="auto"/>
      </w:divBdr>
    </w:div>
    <w:div w:id="817577147">
      <w:bodyDiv w:val="1"/>
      <w:marLeft w:val="0"/>
      <w:marRight w:val="0"/>
      <w:marTop w:val="0"/>
      <w:marBottom w:val="0"/>
      <w:divBdr>
        <w:top w:val="none" w:sz="0" w:space="0" w:color="auto"/>
        <w:left w:val="none" w:sz="0" w:space="0" w:color="auto"/>
        <w:bottom w:val="none" w:sz="0" w:space="0" w:color="auto"/>
        <w:right w:val="none" w:sz="0" w:space="0" w:color="auto"/>
      </w:divBdr>
    </w:div>
    <w:div w:id="825324163">
      <w:bodyDiv w:val="1"/>
      <w:marLeft w:val="0"/>
      <w:marRight w:val="0"/>
      <w:marTop w:val="0"/>
      <w:marBottom w:val="0"/>
      <w:divBdr>
        <w:top w:val="none" w:sz="0" w:space="0" w:color="auto"/>
        <w:left w:val="none" w:sz="0" w:space="0" w:color="auto"/>
        <w:bottom w:val="none" w:sz="0" w:space="0" w:color="auto"/>
        <w:right w:val="none" w:sz="0" w:space="0" w:color="auto"/>
      </w:divBdr>
      <w:divsChild>
        <w:div w:id="187567920">
          <w:marLeft w:val="0"/>
          <w:marRight w:val="0"/>
          <w:marTop w:val="0"/>
          <w:marBottom w:val="0"/>
          <w:divBdr>
            <w:top w:val="none" w:sz="0" w:space="0" w:color="auto"/>
            <w:left w:val="none" w:sz="0" w:space="0" w:color="auto"/>
            <w:bottom w:val="none" w:sz="0" w:space="0" w:color="auto"/>
            <w:right w:val="none" w:sz="0" w:space="0" w:color="auto"/>
          </w:divBdr>
          <w:divsChild>
            <w:div w:id="2060468342">
              <w:marLeft w:val="0"/>
              <w:marRight w:val="0"/>
              <w:marTop w:val="0"/>
              <w:marBottom w:val="0"/>
              <w:divBdr>
                <w:top w:val="none" w:sz="0" w:space="0" w:color="auto"/>
                <w:left w:val="none" w:sz="0" w:space="0" w:color="auto"/>
                <w:bottom w:val="none" w:sz="0" w:space="0" w:color="auto"/>
                <w:right w:val="none" w:sz="0" w:space="0" w:color="auto"/>
              </w:divBdr>
              <w:divsChild>
                <w:div w:id="1599678116">
                  <w:marLeft w:val="0"/>
                  <w:marRight w:val="0"/>
                  <w:marTop w:val="0"/>
                  <w:marBottom w:val="0"/>
                  <w:divBdr>
                    <w:top w:val="none" w:sz="0" w:space="0" w:color="auto"/>
                    <w:left w:val="none" w:sz="0" w:space="0" w:color="auto"/>
                    <w:bottom w:val="none" w:sz="0" w:space="0" w:color="auto"/>
                    <w:right w:val="none" w:sz="0" w:space="0" w:color="auto"/>
                  </w:divBdr>
                  <w:divsChild>
                    <w:div w:id="714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150864">
      <w:bodyDiv w:val="1"/>
      <w:marLeft w:val="0"/>
      <w:marRight w:val="0"/>
      <w:marTop w:val="0"/>
      <w:marBottom w:val="0"/>
      <w:divBdr>
        <w:top w:val="none" w:sz="0" w:space="0" w:color="auto"/>
        <w:left w:val="none" w:sz="0" w:space="0" w:color="auto"/>
        <w:bottom w:val="none" w:sz="0" w:space="0" w:color="auto"/>
        <w:right w:val="none" w:sz="0" w:space="0" w:color="auto"/>
      </w:divBdr>
    </w:div>
    <w:div w:id="936596910">
      <w:bodyDiv w:val="1"/>
      <w:marLeft w:val="0"/>
      <w:marRight w:val="0"/>
      <w:marTop w:val="0"/>
      <w:marBottom w:val="0"/>
      <w:divBdr>
        <w:top w:val="none" w:sz="0" w:space="0" w:color="auto"/>
        <w:left w:val="none" w:sz="0" w:space="0" w:color="auto"/>
        <w:bottom w:val="none" w:sz="0" w:space="0" w:color="auto"/>
        <w:right w:val="none" w:sz="0" w:space="0" w:color="auto"/>
      </w:divBdr>
    </w:div>
    <w:div w:id="941380664">
      <w:bodyDiv w:val="1"/>
      <w:marLeft w:val="0"/>
      <w:marRight w:val="0"/>
      <w:marTop w:val="0"/>
      <w:marBottom w:val="0"/>
      <w:divBdr>
        <w:top w:val="none" w:sz="0" w:space="0" w:color="auto"/>
        <w:left w:val="none" w:sz="0" w:space="0" w:color="auto"/>
        <w:bottom w:val="none" w:sz="0" w:space="0" w:color="auto"/>
        <w:right w:val="none" w:sz="0" w:space="0" w:color="auto"/>
      </w:divBdr>
    </w:div>
    <w:div w:id="965158386">
      <w:bodyDiv w:val="1"/>
      <w:marLeft w:val="0"/>
      <w:marRight w:val="0"/>
      <w:marTop w:val="0"/>
      <w:marBottom w:val="0"/>
      <w:divBdr>
        <w:top w:val="none" w:sz="0" w:space="0" w:color="auto"/>
        <w:left w:val="none" w:sz="0" w:space="0" w:color="auto"/>
        <w:bottom w:val="none" w:sz="0" w:space="0" w:color="auto"/>
        <w:right w:val="none" w:sz="0" w:space="0" w:color="auto"/>
      </w:divBdr>
    </w:div>
    <w:div w:id="1039402768">
      <w:bodyDiv w:val="1"/>
      <w:marLeft w:val="0"/>
      <w:marRight w:val="0"/>
      <w:marTop w:val="0"/>
      <w:marBottom w:val="0"/>
      <w:divBdr>
        <w:top w:val="none" w:sz="0" w:space="0" w:color="auto"/>
        <w:left w:val="none" w:sz="0" w:space="0" w:color="auto"/>
        <w:bottom w:val="none" w:sz="0" w:space="0" w:color="auto"/>
        <w:right w:val="none" w:sz="0" w:space="0" w:color="auto"/>
      </w:divBdr>
    </w:div>
    <w:div w:id="1085877009">
      <w:bodyDiv w:val="1"/>
      <w:marLeft w:val="0"/>
      <w:marRight w:val="0"/>
      <w:marTop w:val="0"/>
      <w:marBottom w:val="0"/>
      <w:divBdr>
        <w:top w:val="none" w:sz="0" w:space="0" w:color="auto"/>
        <w:left w:val="none" w:sz="0" w:space="0" w:color="auto"/>
        <w:bottom w:val="none" w:sz="0" w:space="0" w:color="auto"/>
        <w:right w:val="none" w:sz="0" w:space="0" w:color="auto"/>
      </w:divBdr>
    </w:div>
    <w:div w:id="1183327515">
      <w:bodyDiv w:val="1"/>
      <w:marLeft w:val="0"/>
      <w:marRight w:val="0"/>
      <w:marTop w:val="0"/>
      <w:marBottom w:val="0"/>
      <w:divBdr>
        <w:top w:val="none" w:sz="0" w:space="0" w:color="auto"/>
        <w:left w:val="none" w:sz="0" w:space="0" w:color="auto"/>
        <w:bottom w:val="none" w:sz="0" w:space="0" w:color="auto"/>
        <w:right w:val="none" w:sz="0" w:space="0" w:color="auto"/>
      </w:divBdr>
    </w:div>
    <w:div w:id="1251811217">
      <w:bodyDiv w:val="1"/>
      <w:marLeft w:val="0"/>
      <w:marRight w:val="0"/>
      <w:marTop w:val="0"/>
      <w:marBottom w:val="0"/>
      <w:divBdr>
        <w:top w:val="none" w:sz="0" w:space="0" w:color="auto"/>
        <w:left w:val="none" w:sz="0" w:space="0" w:color="auto"/>
        <w:bottom w:val="none" w:sz="0" w:space="0" w:color="auto"/>
        <w:right w:val="none" w:sz="0" w:space="0" w:color="auto"/>
      </w:divBdr>
    </w:div>
    <w:div w:id="1339967239">
      <w:bodyDiv w:val="1"/>
      <w:marLeft w:val="0"/>
      <w:marRight w:val="0"/>
      <w:marTop w:val="0"/>
      <w:marBottom w:val="0"/>
      <w:divBdr>
        <w:top w:val="none" w:sz="0" w:space="0" w:color="auto"/>
        <w:left w:val="none" w:sz="0" w:space="0" w:color="auto"/>
        <w:bottom w:val="none" w:sz="0" w:space="0" w:color="auto"/>
        <w:right w:val="none" w:sz="0" w:space="0" w:color="auto"/>
      </w:divBdr>
    </w:div>
    <w:div w:id="1340422744">
      <w:bodyDiv w:val="1"/>
      <w:marLeft w:val="0"/>
      <w:marRight w:val="0"/>
      <w:marTop w:val="0"/>
      <w:marBottom w:val="0"/>
      <w:divBdr>
        <w:top w:val="none" w:sz="0" w:space="0" w:color="auto"/>
        <w:left w:val="none" w:sz="0" w:space="0" w:color="auto"/>
        <w:bottom w:val="none" w:sz="0" w:space="0" w:color="auto"/>
        <w:right w:val="none" w:sz="0" w:space="0" w:color="auto"/>
      </w:divBdr>
    </w:div>
    <w:div w:id="1345859835">
      <w:bodyDiv w:val="1"/>
      <w:marLeft w:val="0"/>
      <w:marRight w:val="0"/>
      <w:marTop w:val="0"/>
      <w:marBottom w:val="0"/>
      <w:divBdr>
        <w:top w:val="none" w:sz="0" w:space="0" w:color="auto"/>
        <w:left w:val="none" w:sz="0" w:space="0" w:color="auto"/>
        <w:bottom w:val="none" w:sz="0" w:space="0" w:color="auto"/>
        <w:right w:val="none" w:sz="0" w:space="0" w:color="auto"/>
      </w:divBdr>
    </w:div>
    <w:div w:id="1351033444">
      <w:bodyDiv w:val="1"/>
      <w:marLeft w:val="0"/>
      <w:marRight w:val="0"/>
      <w:marTop w:val="0"/>
      <w:marBottom w:val="0"/>
      <w:divBdr>
        <w:top w:val="none" w:sz="0" w:space="0" w:color="auto"/>
        <w:left w:val="none" w:sz="0" w:space="0" w:color="auto"/>
        <w:bottom w:val="none" w:sz="0" w:space="0" w:color="auto"/>
        <w:right w:val="none" w:sz="0" w:space="0" w:color="auto"/>
      </w:divBdr>
    </w:div>
    <w:div w:id="1373262533">
      <w:bodyDiv w:val="1"/>
      <w:marLeft w:val="0"/>
      <w:marRight w:val="0"/>
      <w:marTop w:val="0"/>
      <w:marBottom w:val="0"/>
      <w:divBdr>
        <w:top w:val="none" w:sz="0" w:space="0" w:color="auto"/>
        <w:left w:val="none" w:sz="0" w:space="0" w:color="auto"/>
        <w:bottom w:val="none" w:sz="0" w:space="0" w:color="auto"/>
        <w:right w:val="none" w:sz="0" w:space="0" w:color="auto"/>
      </w:divBdr>
    </w:div>
    <w:div w:id="1461610779">
      <w:bodyDiv w:val="1"/>
      <w:marLeft w:val="0"/>
      <w:marRight w:val="0"/>
      <w:marTop w:val="0"/>
      <w:marBottom w:val="0"/>
      <w:divBdr>
        <w:top w:val="none" w:sz="0" w:space="0" w:color="auto"/>
        <w:left w:val="none" w:sz="0" w:space="0" w:color="auto"/>
        <w:bottom w:val="none" w:sz="0" w:space="0" w:color="auto"/>
        <w:right w:val="none" w:sz="0" w:space="0" w:color="auto"/>
      </w:divBdr>
      <w:divsChild>
        <w:div w:id="1086849069">
          <w:marLeft w:val="0"/>
          <w:marRight w:val="0"/>
          <w:marTop w:val="0"/>
          <w:marBottom w:val="0"/>
          <w:divBdr>
            <w:top w:val="none" w:sz="0" w:space="0" w:color="auto"/>
            <w:left w:val="none" w:sz="0" w:space="0" w:color="auto"/>
            <w:bottom w:val="none" w:sz="0" w:space="0" w:color="auto"/>
            <w:right w:val="none" w:sz="0" w:space="0" w:color="auto"/>
          </w:divBdr>
          <w:divsChild>
            <w:div w:id="2129011512">
              <w:marLeft w:val="0"/>
              <w:marRight w:val="0"/>
              <w:marTop w:val="0"/>
              <w:marBottom w:val="0"/>
              <w:divBdr>
                <w:top w:val="none" w:sz="0" w:space="0" w:color="auto"/>
                <w:left w:val="none" w:sz="0" w:space="0" w:color="auto"/>
                <w:bottom w:val="none" w:sz="0" w:space="0" w:color="auto"/>
                <w:right w:val="none" w:sz="0" w:space="0" w:color="auto"/>
              </w:divBdr>
              <w:divsChild>
                <w:div w:id="16525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69390">
      <w:bodyDiv w:val="1"/>
      <w:marLeft w:val="0"/>
      <w:marRight w:val="0"/>
      <w:marTop w:val="0"/>
      <w:marBottom w:val="0"/>
      <w:divBdr>
        <w:top w:val="none" w:sz="0" w:space="0" w:color="auto"/>
        <w:left w:val="none" w:sz="0" w:space="0" w:color="auto"/>
        <w:bottom w:val="none" w:sz="0" w:space="0" w:color="auto"/>
        <w:right w:val="none" w:sz="0" w:space="0" w:color="auto"/>
      </w:divBdr>
    </w:div>
    <w:div w:id="1469976089">
      <w:bodyDiv w:val="1"/>
      <w:marLeft w:val="0"/>
      <w:marRight w:val="0"/>
      <w:marTop w:val="0"/>
      <w:marBottom w:val="0"/>
      <w:divBdr>
        <w:top w:val="none" w:sz="0" w:space="0" w:color="auto"/>
        <w:left w:val="none" w:sz="0" w:space="0" w:color="auto"/>
        <w:bottom w:val="none" w:sz="0" w:space="0" w:color="auto"/>
        <w:right w:val="none" w:sz="0" w:space="0" w:color="auto"/>
      </w:divBdr>
    </w:div>
    <w:div w:id="1571883014">
      <w:bodyDiv w:val="1"/>
      <w:marLeft w:val="0"/>
      <w:marRight w:val="0"/>
      <w:marTop w:val="0"/>
      <w:marBottom w:val="0"/>
      <w:divBdr>
        <w:top w:val="none" w:sz="0" w:space="0" w:color="auto"/>
        <w:left w:val="none" w:sz="0" w:space="0" w:color="auto"/>
        <w:bottom w:val="none" w:sz="0" w:space="0" w:color="auto"/>
        <w:right w:val="none" w:sz="0" w:space="0" w:color="auto"/>
      </w:divBdr>
    </w:div>
    <w:div w:id="1593776458">
      <w:bodyDiv w:val="1"/>
      <w:marLeft w:val="0"/>
      <w:marRight w:val="0"/>
      <w:marTop w:val="0"/>
      <w:marBottom w:val="0"/>
      <w:divBdr>
        <w:top w:val="none" w:sz="0" w:space="0" w:color="auto"/>
        <w:left w:val="none" w:sz="0" w:space="0" w:color="auto"/>
        <w:bottom w:val="none" w:sz="0" w:space="0" w:color="auto"/>
        <w:right w:val="none" w:sz="0" w:space="0" w:color="auto"/>
      </w:divBdr>
    </w:div>
    <w:div w:id="1607232436">
      <w:bodyDiv w:val="1"/>
      <w:marLeft w:val="0"/>
      <w:marRight w:val="0"/>
      <w:marTop w:val="0"/>
      <w:marBottom w:val="0"/>
      <w:divBdr>
        <w:top w:val="none" w:sz="0" w:space="0" w:color="auto"/>
        <w:left w:val="none" w:sz="0" w:space="0" w:color="auto"/>
        <w:bottom w:val="none" w:sz="0" w:space="0" w:color="auto"/>
        <w:right w:val="none" w:sz="0" w:space="0" w:color="auto"/>
      </w:divBdr>
    </w:div>
    <w:div w:id="1623072590">
      <w:bodyDiv w:val="1"/>
      <w:marLeft w:val="0"/>
      <w:marRight w:val="0"/>
      <w:marTop w:val="0"/>
      <w:marBottom w:val="0"/>
      <w:divBdr>
        <w:top w:val="none" w:sz="0" w:space="0" w:color="auto"/>
        <w:left w:val="none" w:sz="0" w:space="0" w:color="auto"/>
        <w:bottom w:val="none" w:sz="0" w:space="0" w:color="auto"/>
        <w:right w:val="none" w:sz="0" w:space="0" w:color="auto"/>
      </w:divBdr>
    </w:div>
    <w:div w:id="1743791624">
      <w:bodyDiv w:val="1"/>
      <w:marLeft w:val="0"/>
      <w:marRight w:val="0"/>
      <w:marTop w:val="0"/>
      <w:marBottom w:val="0"/>
      <w:divBdr>
        <w:top w:val="none" w:sz="0" w:space="0" w:color="auto"/>
        <w:left w:val="none" w:sz="0" w:space="0" w:color="auto"/>
        <w:bottom w:val="none" w:sz="0" w:space="0" w:color="auto"/>
        <w:right w:val="none" w:sz="0" w:space="0" w:color="auto"/>
      </w:divBdr>
    </w:div>
    <w:div w:id="1771588701">
      <w:bodyDiv w:val="1"/>
      <w:marLeft w:val="0"/>
      <w:marRight w:val="0"/>
      <w:marTop w:val="0"/>
      <w:marBottom w:val="0"/>
      <w:divBdr>
        <w:top w:val="none" w:sz="0" w:space="0" w:color="auto"/>
        <w:left w:val="none" w:sz="0" w:space="0" w:color="auto"/>
        <w:bottom w:val="none" w:sz="0" w:space="0" w:color="auto"/>
        <w:right w:val="none" w:sz="0" w:space="0" w:color="auto"/>
      </w:divBdr>
    </w:div>
    <w:div w:id="1785608675">
      <w:bodyDiv w:val="1"/>
      <w:marLeft w:val="0"/>
      <w:marRight w:val="0"/>
      <w:marTop w:val="0"/>
      <w:marBottom w:val="0"/>
      <w:divBdr>
        <w:top w:val="none" w:sz="0" w:space="0" w:color="auto"/>
        <w:left w:val="none" w:sz="0" w:space="0" w:color="auto"/>
        <w:bottom w:val="none" w:sz="0" w:space="0" w:color="auto"/>
        <w:right w:val="none" w:sz="0" w:space="0" w:color="auto"/>
      </w:divBdr>
    </w:div>
    <w:div w:id="1821261616">
      <w:bodyDiv w:val="1"/>
      <w:marLeft w:val="0"/>
      <w:marRight w:val="0"/>
      <w:marTop w:val="0"/>
      <w:marBottom w:val="0"/>
      <w:divBdr>
        <w:top w:val="none" w:sz="0" w:space="0" w:color="auto"/>
        <w:left w:val="none" w:sz="0" w:space="0" w:color="auto"/>
        <w:bottom w:val="none" w:sz="0" w:space="0" w:color="auto"/>
        <w:right w:val="none" w:sz="0" w:space="0" w:color="auto"/>
      </w:divBdr>
    </w:div>
    <w:div w:id="1846705751">
      <w:bodyDiv w:val="1"/>
      <w:marLeft w:val="0"/>
      <w:marRight w:val="0"/>
      <w:marTop w:val="0"/>
      <w:marBottom w:val="0"/>
      <w:divBdr>
        <w:top w:val="none" w:sz="0" w:space="0" w:color="auto"/>
        <w:left w:val="none" w:sz="0" w:space="0" w:color="auto"/>
        <w:bottom w:val="none" w:sz="0" w:space="0" w:color="auto"/>
        <w:right w:val="none" w:sz="0" w:space="0" w:color="auto"/>
      </w:divBdr>
      <w:divsChild>
        <w:div w:id="1068922387">
          <w:marLeft w:val="0"/>
          <w:marRight w:val="0"/>
          <w:marTop w:val="0"/>
          <w:marBottom w:val="0"/>
          <w:divBdr>
            <w:top w:val="none" w:sz="0" w:space="0" w:color="auto"/>
            <w:left w:val="none" w:sz="0" w:space="0" w:color="auto"/>
            <w:bottom w:val="none" w:sz="0" w:space="0" w:color="auto"/>
            <w:right w:val="none" w:sz="0" w:space="0" w:color="auto"/>
          </w:divBdr>
          <w:divsChild>
            <w:div w:id="1171871815">
              <w:marLeft w:val="0"/>
              <w:marRight w:val="0"/>
              <w:marTop w:val="0"/>
              <w:marBottom w:val="0"/>
              <w:divBdr>
                <w:top w:val="none" w:sz="0" w:space="0" w:color="auto"/>
                <w:left w:val="none" w:sz="0" w:space="0" w:color="auto"/>
                <w:bottom w:val="none" w:sz="0" w:space="0" w:color="auto"/>
                <w:right w:val="none" w:sz="0" w:space="0" w:color="auto"/>
              </w:divBdr>
              <w:divsChild>
                <w:div w:id="5382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5994">
      <w:bodyDiv w:val="1"/>
      <w:marLeft w:val="0"/>
      <w:marRight w:val="0"/>
      <w:marTop w:val="0"/>
      <w:marBottom w:val="0"/>
      <w:divBdr>
        <w:top w:val="none" w:sz="0" w:space="0" w:color="auto"/>
        <w:left w:val="none" w:sz="0" w:space="0" w:color="auto"/>
        <w:bottom w:val="none" w:sz="0" w:space="0" w:color="auto"/>
        <w:right w:val="none" w:sz="0" w:space="0" w:color="auto"/>
      </w:divBdr>
    </w:div>
    <w:div w:id="1894807102">
      <w:bodyDiv w:val="1"/>
      <w:marLeft w:val="0"/>
      <w:marRight w:val="0"/>
      <w:marTop w:val="0"/>
      <w:marBottom w:val="0"/>
      <w:divBdr>
        <w:top w:val="none" w:sz="0" w:space="0" w:color="auto"/>
        <w:left w:val="none" w:sz="0" w:space="0" w:color="auto"/>
        <w:bottom w:val="none" w:sz="0" w:space="0" w:color="auto"/>
        <w:right w:val="none" w:sz="0" w:space="0" w:color="auto"/>
      </w:divBdr>
    </w:div>
    <w:div w:id="1913351575">
      <w:bodyDiv w:val="1"/>
      <w:marLeft w:val="0"/>
      <w:marRight w:val="0"/>
      <w:marTop w:val="0"/>
      <w:marBottom w:val="0"/>
      <w:divBdr>
        <w:top w:val="none" w:sz="0" w:space="0" w:color="auto"/>
        <w:left w:val="none" w:sz="0" w:space="0" w:color="auto"/>
        <w:bottom w:val="none" w:sz="0" w:space="0" w:color="auto"/>
        <w:right w:val="none" w:sz="0" w:space="0" w:color="auto"/>
      </w:divBdr>
    </w:div>
    <w:div w:id="2008946308">
      <w:bodyDiv w:val="1"/>
      <w:marLeft w:val="0"/>
      <w:marRight w:val="0"/>
      <w:marTop w:val="0"/>
      <w:marBottom w:val="0"/>
      <w:divBdr>
        <w:top w:val="none" w:sz="0" w:space="0" w:color="auto"/>
        <w:left w:val="none" w:sz="0" w:space="0" w:color="auto"/>
        <w:bottom w:val="none" w:sz="0" w:space="0" w:color="auto"/>
        <w:right w:val="none" w:sz="0" w:space="0" w:color="auto"/>
      </w:divBdr>
    </w:div>
    <w:div w:id="2028822031">
      <w:bodyDiv w:val="1"/>
      <w:marLeft w:val="0"/>
      <w:marRight w:val="0"/>
      <w:marTop w:val="0"/>
      <w:marBottom w:val="0"/>
      <w:divBdr>
        <w:top w:val="none" w:sz="0" w:space="0" w:color="auto"/>
        <w:left w:val="none" w:sz="0" w:space="0" w:color="auto"/>
        <w:bottom w:val="none" w:sz="0" w:space="0" w:color="auto"/>
        <w:right w:val="none" w:sz="0" w:space="0" w:color="auto"/>
      </w:divBdr>
    </w:div>
    <w:div w:id="2044669178">
      <w:bodyDiv w:val="1"/>
      <w:marLeft w:val="0"/>
      <w:marRight w:val="0"/>
      <w:marTop w:val="0"/>
      <w:marBottom w:val="0"/>
      <w:divBdr>
        <w:top w:val="none" w:sz="0" w:space="0" w:color="auto"/>
        <w:left w:val="none" w:sz="0" w:space="0" w:color="auto"/>
        <w:bottom w:val="none" w:sz="0" w:space="0" w:color="auto"/>
        <w:right w:val="none" w:sz="0" w:space="0" w:color="auto"/>
      </w:divBdr>
    </w:div>
    <w:div w:id="208641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tsuya.sag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DE378-9DED-7E42-8338-90E2142B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4700</Words>
  <Characters>26796</Characters>
  <Application>Microsoft Office Word</Application>
  <DocSecurity>0</DocSecurity>
  <Lines>223</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Priti Shringarpure</dc:creator>
  <cp:lastModifiedBy>佐賀 達矢</cp:lastModifiedBy>
  <cp:revision>2</cp:revision>
  <dcterms:created xsi:type="dcterms:W3CDTF">2019-08-17T02:13:00Z</dcterms:created>
  <dcterms:modified xsi:type="dcterms:W3CDTF">2019-08-17T02:13:00Z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9MbZKN4Lm0Ur</vt:lpwstr>
  </property>
  <property fmtid="{D5CDD505-2E9C-101B-9397-08002B2CF9AE}" pid="3" name="Mendeley Document_1">
    <vt:lpwstr>True</vt:lpwstr>
  </property>
  <property fmtid="{D5CDD505-2E9C-101B-9397-08002B2CF9AE}" pid="4" name="Mendeley Unique User Id_1">
    <vt:lpwstr>f2776cf9-8a63-384c-9e45-4da737b256b2</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16th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