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B4" w:rsidRDefault="005A26B4" w:rsidP="004C00A4">
      <w:pPr>
        <w:pStyle w:val="NormalWeb"/>
        <w:rPr>
          <w:rStyle w:val="Strong"/>
        </w:rPr>
      </w:pPr>
      <w:r>
        <w:rPr>
          <w:rStyle w:val="Strong"/>
        </w:rPr>
        <w:t>Please find below the answers to the editor comments</w:t>
      </w:r>
      <w:r w:rsidR="00E20131">
        <w:rPr>
          <w:rStyle w:val="Strong"/>
        </w:rPr>
        <w:t xml:space="preserve"> </w:t>
      </w:r>
      <w:bookmarkStart w:id="0" w:name="_GoBack"/>
      <w:bookmarkEnd w:id="0"/>
      <w:r w:rsidR="00E20131">
        <w:rPr>
          <w:rStyle w:val="Strong"/>
        </w:rPr>
        <w:t>written in red</w:t>
      </w:r>
      <w:r>
        <w:rPr>
          <w:rStyle w:val="Strong"/>
        </w:rPr>
        <w:t>, thanks for your review.</w:t>
      </w:r>
    </w:p>
    <w:p w:rsidR="004C00A4" w:rsidRDefault="004C00A4" w:rsidP="004C00A4">
      <w:pPr>
        <w:pStyle w:val="NormalWeb"/>
      </w:pPr>
      <w:r>
        <w:rPr>
          <w:rStyle w:val="Strong"/>
        </w:rPr>
        <w:t>Editorial comments</w:t>
      </w:r>
      <w:proofErr w:type="gramStart"/>
      <w:r>
        <w:rPr>
          <w:rStyle w:val="Strong"/>
        </w:rPr>
        <w:t>:</w:t>
      </w:r>
      <w:proofErr w:type="gramEnd"/>
      <w:r>
        <w:br/>
      </w:r>
      <w:r>
        <w:br/>
        <w:t>Note that some changes have been made to better fit JoVE formatting guidelines (see attached).</w:t>
      </w:r>
      <w:r>
        <w:br/>
        <w:t>1. Formatted according to JoVE guidelines (see attached), the length of the highlighted portion of the protocol is currently ~4 pages; our limit is 2.75. Please reduce the length of the protocol that is highlighted.</w:t>
      </w:r>
    </w:p>
    <w:p w:rsidR="004C00A4" w:rsidRDefault="004C00A4" w:rsidP="004C00A4">
      <w:pPr>
        <w:pStyle w:val="NormalWeb"/>
      </w:pPr>
      <w:r w:rsidRPr="004C00A4">
        <w:rPr>
          <w:color w:val="FF0000"/>
        </w:rPr>
        <w:t xml:space="preserve">We decreased the length of the highlighted portion of the protocol and after checking it is </w:t>
      </w:r>
      <w:r>
        <w:rPr>
          <w:color w:val="FF0000"/>
        </w:rPr>
        <w:t xml:space="preserve">according to us </w:t>
      </w:r>
      <w:r w:rsidRPr="004C00A4">
        <w:rPr>
          <w:color w:val="FF0000"/>
        </w:rPr>
        <w:t>less than 3 pages, about 2.75 pages.</w:t>
      </w:r>
    </w:p>
    <w:p w:rsidR="004C00A4" w:rsidRDefault="004C00A4" w:rsidP="004C00A4">
      <w:pPr>
        <w:pStyle w:val="NormalWeb"/>
      </w:pPr>
      <w:r w:rsidRPr="004C00A4">
        <w:br/>
      </w:r>
      <w:r>
        <w:t>2. Please number Figures in order (e.g., Figure 5 is only mentioned after Figure 12).</w:t>
      </w:r>
    </w:p>
    <w:p w:rsidR="004C00A4" w:rsidRPr="004C00A4" w:rsidRDefault="004C00A4" w:rsidP="004C00A4">
      <w:pPr>
        <w:pStyle w:val="NormalWeb"/>
        <w:rPr>
          <w:color w:val="FF0000"/>
        </w:rPr>
      </w:pPr>
      <w:r w:rsidRPr="004C00A4">
        <w:rPr>
          <w:color w:val="FF0000"/>
        </w:rPr>
        <w:t>We updated the figures number and checked that it is mentioned in the order.</w:t>
      </w:r>
    </w:p>
    <w:p w:rsidR="004C00A4" w:rsidRPr="004C00A4" w:rsidRDefault="004C00A4" w:rsidP="004C00A4">
      <w:pPr>
        <w:pStyle w:val="NormalWeb"/>
        <w:rPr>
          <w:color w:val="FF0000"/>
        </w:rPr>
      </w:pPr>
      <w:r w:rsidRPr="004C00A4">
        <w:rPr>
          <w:color w:val="FF0000"/>
        </w:rPr>
        <w:t>Previous version</w:t>
      </w:r>
      <w:r w:rsidRPr="004C00A4">
        <w:rPr>
          <w:color w:val="FF0000"/>
        </w:rPr>
        <w:tab/>
      </w:r>
      <w:r w:rsidRPr="004C00A4">
        <w:rPr>
          <w:color w:val="FF0000"/>
        </w:rPr>
        <w:tab/>
        <w:t>Present version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>Fig. 1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>Fig. 1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2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2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3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3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4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4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5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>Fig. 1</w:t>
      </w:r>
      <w:r w:rsidRPr="004C00A4">
        <w:rPr>
          <w:color w:val="FF0000"/>
          <w:lang w:val="nb-NO"/>
        </w:rPr>
        <w:t>1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6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>Fig. 1</w:t>
      </w:r>
      <w:r w:rsidRPr="004C00A4">
        <w:rPr>
          <w:color w:val="FF0000"/>
          <w:lang w:val="nb-NO"/>
        </w:rPr>
        <w:t>2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7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5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8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6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9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7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 xml:space="preserve">Fig. </w:t>
      </w:r>
      <w:r w:rsidRPr="004C00A4">
        <w:rPr>
          <w:color w:val="FF0000"/>
          <w:lang w:val="nb-NO"/>
        </w:rPr>
        <w:t>10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8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>Fig. 1</w:t>
      </w:r>
      <w:r w:rsidRPr="004C00A4">
        <w:rPr>
          <w:color w:val="FF0000"/>
          <w:lang w:val="nb-NO"/>
        </w:rPr>
        <w:t>1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9</w:t>
      </w:r>
    </w:p>
    <w:p w:rsidR="004C00A4" w:rsidRPr="004C00A4" w:rsidRDefault="004C00A4" w:rsidP="004C00A4">
      <w:pPr>
        <w:pStyle w:val="NormalWeb"/>
        <w:spacing w:before="0" w:beforeAutospacing="0" w:after="0" w:afterAutospacing="0"/>
        <w:rPr>
          <w:color w:val="FF0000"/>
          <w:lang w:val="nb-NO"/>
        </w:rPr>
      </w:pPr>
      <w:r w:rsidRPr="004C00A4">
        <w:rPr>
          <w:color w:val="FF0000"/>
          <w:lang w:val="nb-NO"/>
        </w:rPr>
        <w:t>Fig. 1</w:t>
      </w:r>
      <w:r w:rsidRPr="004C00A4">
        <w:rPr>
          <w:color w:val="FF0000"/>
          <w:lang w:val="nb-NO"/>
        </w:rPr>
        <w:t>2</w:t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</w:r>
      <w:r w:rsidRPr="004C00A4">
        <w:rPr>
          <w:color w:val="FF0000"/>
          <w:lang w:val="nb-NO"/>
        </w:rPr>
        <w:tab/>
        <w:t xml:space="preserve">Fig. </w:t>
      </w:r>
      <w:r w:rsidRPr="004C00A4">
        <w:rPr>
          <w:color w:val="FF0000"/>
          <w:lang w:val="nb-NO"/>
        </w:rPr>
        <w:t>10</w:t>
      </w:r>
    </w:p>
    <w:p w:rsidR="004C00A4" w:rsidRDefault="004C00A4" w:rsidP="004C00A4">
      <w:pPr>
        <w:pStyle w:val="NormalWeb"/>
      </w:pPr>
      <w:r>
        <w:t>3. Figure 1: Should this be ‘Wagon carrying sample’?</w:t>
      </w:r>
    </w:p>
    <w:p w:rsidR="004C00A4" w:rsidRDefault="004C00A4" w:rsidP="004C00A4">
      <w:pPr>
        <w:pStyle w:val="NormalWeb"/>
        <w:rPr>
          <w:color w:val="FF0000"/>
        </w:rPr>
      </w:pPr>
      <w:r w:rsidRPr="004C00A4">
        <w:rPr>
          <w:color w:val="FF0000"/>
        </w:rPr>
        <w:t>Correction done</w:t>
      </w:r>
    </w:p>
    <w:p w:rsidR="004C00A4" w:rsidRDefault="004C00A4" w:rsidP="004C00A4">
      <w:pPr>
        <w:pStyle w:val="NormalWeb"/>
      </w:pPr>
      <w:r>
        <w:t>4. The legend to Figure 6 is not correct.</w:t>
      </w:r>
    </w:p>
    <w:p w:rsidR="004C00A4" w:rsidRPr="004C00A4" w:rsidRDefault="004C00A4" w:rsidP="004C00A4">
      <w:pPr>
        <w:pStyle w:val="NormalWeb"/>
        <w:rPr>
          <w:color w:val="FF0000"/>
        </w:rPr>
      </w:pPr>
      <w:r w:rsidRPr="004C00A4">
        <w:rPr>
          <w:color w:val="FF0000"/>
        </w:rPr>
        <w:t>Correction done</w:t>
      </w:r>
    </w:p>
    <w:p w:rsidR="004C00A4" w:rsidRDefault="004C00A4" w:rsidP="004C00A4">
      <w:pPr>
        <w:pStyle w:val="NormalWeb"/>
      </w:pPr>
      <w:r>
        <w:t>5. Please move references to the main text (i.e., not an endnote).</w:t>
      </w:r>
    </w:p>
    <w:p w:rsidR="00CF59FB" w:rsidRPr="004C00A4" w:rsidRDefault="004C00A4" w:rsidP="004C00A4">
      <w:pPr>
        <w:pStyle w:val="NormalWeb"/>
        <w:rPr>
          <w:color w:val="FF0000"/>
        </w:rPr>
      </w:pPr>
      <w:r w:rsidRPr="004C00A4">
        <w:rPr>
          <w:color w:val="FF0000"/>
        </w:rPr>
        <w:t>Correction done</w:t>
      </w:r>
    </w:p>
    <w:sectPr w:rsidR="00CF59FB" w:rsidRPr="004C0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C00A4"/>
    <w:rsid w:val="00164C9A"/>
    <w:rsid w:val="004C00A4"/>
    <w:rsid w:val="005A26B4"/>
    <w:rsid w:val="007779D4"/>
    <w:rsid w:val="008079A4"/>
    <w:rsid w:val="00A87DCD"/>
    <w:rsid w:val="00C33E8D"/>
    <w:rsid w:val="00CF59FB"/>
    <w:rsid w:val="00E2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0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00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0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00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ELOIRDI Rachel (JRC-KARLSRUHE)</dc:creator>
  <cp:lastModifiedBy>ELOIRDI Rachel (JRC-KARLSRUHE)</cp:lastModifiedBy>
  <cp:revision>5</cp:revision>
  <dcterms:created xsi:type="dcterms:W3CDTF">2018-10-15T17:29:00Z</dcterms:created>
  <dcterms:modified xsi:type="dcterms:W3CDTF">2018-10-15T17:46:00Z</dcterms:modified>
</cp:coreProperties>
</file>