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51A37" w14:textId="7777777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C0E73">
        <w:rPr>
          <w:rFonts w:ascii="Helvetica" w:hAnsi="Helvetica" w:cs="Arial"/>
          <w:b/>
          <w:i w:val="0"/>
          <w:sz w:val="22"/>
          <w:szCs w:val="22"/>
        </w:rPr>
        <w:t>59009</w:t>
      </w:r>
    </w:p>
    <w:p w14:paraId="023B7931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EA4EBAC" w14:textId="77777777" w:rsidR="004C0E73" w:rsidRDefault="00DC058D" w:rsidP="004C0E7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4C0E73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http://www.jove.com/files_upload.php?src=17997793</w:t>
        </w:r>
      </w:hyperlink>
    </w:p>
    <w:p w14:paraId="57F1F908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8EB86B0" w14:textId="77777777" w:rsidR="004C0E73" w:rsidRPr="004C0E73" w:rsidRDefault="00FA1A9D" w:rsidP="004C0E73">
      <w:pPr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4C0E73" w:rsidRPr="004C0E73">
        <w:rPr>
          <w:rFonts w:ascii="Helvetica" w:hAnsi="Helvetica" w:cs="Helvetica"/>
          <w:b/>
          <w:color w:val="000000" w:themeColor="text1"/>
          <w:sz w:val="28"/>
          <w:szCs w:val="28"/>
        </w:rPr>
        <w:t>Synergizing Antegrade Endoscopic with Bridging Vein Harvesting for Improvement of Great Saphenous Vein Graft Quality from the Lower Leg</w:t>
      </w:r>
    </w:p>
    <w:p w14:paraId="7E9B0585" w14:textId="77777777" w:rsidR="00FA1A9D" w:rsidRPr="004C0E73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1C2FBBA0" w14:textId="77777777" w:rsidR="004C0E73" w:rsidRPr="004C0E73" w:rsidRDefault="00FA1A9D" w:rsidP="004C0E73">
      <w:pPr>
        <w:rPr>
          <w:rFonts w:ascii="Helvetica" w:hAnsi="Helvetica" w:cs="Helvetica"/>
          <w:bCs/>
          <w:color w:val="000000" w:themeColor="text1"/>
          <w:sz w:val="28"/>
          <w:szCs w:val="28"/>
          <w:lang w:eastAsia="de-DE"/>
        </w:rPr>
      </w:pPr>
      <w:r w:rsidRPr="004C0E73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4C0E73" w:rsidRPr="004C0E73">
        <w:rPr>
          <w:rFonts w:ascii="Helvetica" w:hAnsi="Helvetica" w:cs="Helvetica"/>
          <w:b/>
          <w:bCs/>
          <w:color w:val="000000" w:themeColor="text1"/>
          <w:sz w:val="28"/>
          <w:szCs w:val="28"/>
          <w:lang w:eastAsia="de-DE"/>
        </w:rPr>
        <w:t>Christian Klopsch</w:t>
      </w:r>
      <w:r w:rsidR="004C0E73" w:rsidRPr="004C0E73"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eastAsia="de-DE"/>
        </w:rPr>
        <w:t>1</w:t>
      </w:r>
      <w:r w:rsidR="004C0E73" w:rsidRPr="004C0E73">
        <w:rPr>
          <w:rFonts w:ascii="Helvetica" w:hAnsi="Helvetica" w:cs="Helvetica"/>
          <w:b/>
          <w:bCs/>
          <w:color w:val="000000" w:themeColor="text1"/>
          <w:sz w:val="28"/>
          <w:szCs w:val="28"/>
          <w:lang w:eastAsia="de-DE"/>
        </w:rPr>
        <w:t>, Alexander Kaminski</w:t>
      </w:r>
      <w:r w:rsidR="004C0E73" w:rsidRPr="004C0E73"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eastAsia="de-DE"/>
        </w:rPr>
        <w:t>1</w:t>
      </w:r>
      <w:r w:rsidR="004C0E73" w:rsidRPr="004C0E73">
        <w:rPr>
          <w:rFonts w:ascii="Helvetica" w:hAnsi="Helvetica" w:cs="Helvetica"/>
          <w:b/>
          <w:bCs/>
          <w:color w:val="000000" w:themeColor="text1"/>
          <w:sz w:val="28"/>
          <w:szCs w:val="28"/>
          <w:lang w:eastAsia="de-DE"/>
        </w:rPr>
        <w:t>, Friedrich Prall</w:t>
      </w:r>
      <w:r w:rsidR="004C0E73" w:rsidRPr="004C0E73"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eastAsia="de-DE"/>
        </w:rPr>
        <w:t>2</w:t>
      </w:r>
      <w:r w:rsidR="004C0E73" w:rsidRPr="004C0E73">
        <w:rPr>
          <w:rFonts w:ascii="Helvetica" w:hAnsi="Helvetica" w:cs="Helvetica"/>
          <w:b/>
          <w:bCs/>
          <w:color w:val="000000" w:themeColor="text1"/>
          <w:sz w:val="28"/>
          <w:szCs w:val="28"/>
          <w:lang w:eastAsia="de-DE"/>
        </w:rPr>
        <w:t>, and Pascal Dohmen</w:t>
      </w:r>
      <w:r w:rsidR="004C0E73" w:rsidRPr="004C0E73"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eastAsia="de-DE"/>
        </w:rPr>
        <w:t>1,3</w:t>
      </w:r>
    </w:p>
    <w:p w14:paraId="6E3DA9C9" w14:textId="77777777" w:rsidR="004C0E73" w:rsidRPr="004C0E73" w:rsidRDefault="004C0E73" w:rsidP="004C0E73">
      <w:pPr>
        <w:rPr>
          <w:rFonts w:ascii="Helvetica" w:hAnsi="Helvetica" w:cs="Helvetica"/>
          <w:bCs/>
          <w:color w:val="000000" w:themeColor="text1"/>
          <w:sz w:val="28"/>
          <w:szCs w:val="28"/>
          <w:lang w:eastAsia="de-DE"/>
        </w:rPr>
      </w:pPr>
    </w:p>
    <w:p w14:paraId="4EA77ADB" w14:textId="77777777" w:rsidR="004C0E73" w:rsidRPr="004C0E73" w:rsidRDefault="004C0E73" w:rsidP="004C0E73">
      <w:pPr>
        <w:rPr>
          <w:rFonts w:ascii="Helvetica" w:hAnsi="Helvetica" w:cs="Helvetica"/>
          <w:bCs/>
          <w:color w:val="000000" w:themeColor="text1"/>
          <w:sz w:val="28"/>
          <w:szCs w:val="28"/>
          <w:lang w:eastAsia="de-DE"/>
        </w:rPr>
      </w:pPr>
      <w:r w:rsidRPr="004C0E73">
        <w:rPr>
          <w:rFonts w:ascii="Helvetica" w:hAnsi="Helvetica" w:cs="Helvetica"/>
          <w:bCs/>
          <w:color w:val="000000" w:themeColor="text1"/>
          <w:sz w:val="28"/>
          <w:szCs w:val="28"/>
          <w:vertAlign w:val="superscript"/>
          <w:lang w:eastAsia="de-DE"/>
        </w:rPr>
        <w:t>1</w:t>
      </w:r>
      <w:r w:rsidRPr="004C0E73">
        <w:rPr>
          <w:rFonts w:ascii="Helvetica" w:hAnsi="Helvetica" w:cs="Helvetica"/>
          <w:bCs/>
          <w:color w:val="000000" w:themeColor="text1"/>
          <w:sz w:val="28"/>
          <w:szCs w:val="28"/>
          <w:lang w:eastAsia="de-DE"/>
        </w:rPr>
        <w:t>Department of Cardiac Surgery, Heart Center Rostock, Rostock University Medical Center, University of Rostock</w:t>
      </w:r>
    </w:p>
    <w:p w14:paraId="0A2100B3" w14:textId="77777777" w:rsidR="004C0E73" w:rsidRPr="004C0E73" w:rsidRDefault="004C0E73" w:rsidP="004C0E73">
      <w:pPr>
        <w:rPr>
          <w:rFonts w:ascii="Helvetica" w:hAnsi="Helvetica" w:cs="Helvetica"/>
          <w:bCs/>
          <w:color w:val="000000" w:themeColor="text1"/>
          <w:sz w:val="28"/>
          <w:szCs w:val="28"/>
          <w:lang w:eastAsia="de-DE"/>
        </w:rPr>
      </w:pPr>
      <w:r w:rsidRPr="004C0E73"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  <w:t>2</w:t>
      </w:r>
      <w:r w:rsidRPr="004C0E73">
        <w:rPr>
          <w:rFonts w:ascii="Helvetica" w:hAnsi="Helvetica" w:cs="Helvetica"/>
          <w:color w:val="000000" w:themeColor="text1"/>
          <w:sz w:val="28"/>
          <w:szCs w:val="28"/>
        </w:rPr>
        <w:t xml:space="preserve">Institute of Pathology, </w:t>
      </w:r>
      <w:r w:rsidRPr="004C0E73">
        <w:rPr>
          <w:rFonts w:ascii="Helvetica" w:hAnsi="Helvetica" w:cs="Helvetica"/>
          <w:bCs/>
          <w:color w:val="000000" w:themeColor="text1"/>
          <w:sz w:val="28"/>
          <w:szCs w:val="28"/>
          <w:lang w:eastAsia="de-DE"/>
        </w:rPr>
        <w:t xml:space="preserve">Rostock University Medical Center, </w:t>
      </w:r>
      <w:r w:rsidRPr="004C0E73">
        <w:rPr>
          <w:rFonts w:ascii="Helvetica" w:hAnsi="Helvetica" w:cs="Helvetica"/>
          <w:color w:val="000000" w:themeColor="text1"/>
          <w:sz w:val="28"/>
          <w:szCs w:val="28"/>
        </w:rPr>
        <w:t>University of Rostock</w:t>
      </w:r>
    </w:p>
    <w:p w14:paraId="2F247E0A" w14:textId="77777777" w:rsidR="0050704D" w:rsidRPr="004C0E73" w:rsidRDefault="004C0E73" w:rsidP="004C0E73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4C0E73">
        <w:rPr>
          <w:rFonts w:ascii="Helvetica" w:hAnsi="Helvetica" w:cs="Helvetica"/>
          <w:bCs/>
          <w:color w:val="000000" w:themeColor="text1"/>
          <w:sz w:val="28"/>
          <w:szCs w:val="28"/>
          <w:vertAlign w:val="superscript"/>
          <w:lang w:eastAsia="de-DE"/>
        </w:rPr>
        <w:t>3</w:t>
      </w:r>
      <w:r w:rsidRPr="004C0E73">
        <w:rPr>
          <w:rFonts w:ascii="Helvetica" w:hAnsi="Helvetica" w:cs="Helvetica"/>
          <w:bCs/>
          <w:color w:val="000000" w:themeColor="text1"/>
          <w:sz w:val="28"/>
          <w:szCs w:val="28"/>
          <w:lang w:eastAsia="de-DE"/>
        </w:rPr>
        <w:t>Department of Cardiothoracic Surgery, Faculty of Health Science, University of the Free State</w:t>
      </w:r>
    </w:p>
    <w:p w14:paraId="26040327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02F9A785" w14:textId="7777777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E9C3D35" w14:textId="77777777" w:rsidR="004C0E73" w:rsidRPr="004C0E73" w:rsidRDefault="004C0E73" w:rsidP="00FA1A9D">
      <w:pPr>
        <w:outlineLvl w:val="0"/>
        <w:rPr>
          <w:rFonts w:ascii="Helvetica" w:hAnsi="Helvetica" w:cs="Helvetica"/>
          <w:bCs/>
          <w:color w:val="000000" w:themeColor="text1"/>
          <w:sz w:val="22"/>
          <w:szCs w:val="22"/>
          <w:lang w:eastAsia="de-DE"/>
        </w:rPr>
      </w:pPr>
      <w:r w:rsidRPr="004C0E73">
        <w:rPr>
          <w:rFonts w:ascii="Helvetica" w:hAnsi="Helvetica" w:cs="Helvetica"/>
          <w:bCs/>
          <w:color w:val="000000" w:themeColor="text1"/>
          <w:sz w:val="22"/>
          <w:szCs w:val="22"/>
          <w:lang w:eastAsia="de-DE"/>
        </w:rPr>
        <w:t>Christian Klopsc</w:t>
      </w:r>
      <w:r w:rsidR="00D65AA1">
        <w:rPr>
          <w:rFonts w:ascii="Helvetica" w:hAnsi="Helvetica" w:cs="Helvetica"/>
          <w:bCs/>
          <w:color w:val="000000" w:themeColor="text1"/>
          <w:sz w:val="22"/>
          <w:szCs w:val="22"/>
          <w:lang w:eastAsia="de-DE"/>
        </w:rPr>
        <w:t>h</w:t>
      </w:r>
      <w:r w:rsidRPr="004C0E73">
        <w:rPr>
          <w:rFonts w:ascii="Helvetica" w:hAnsi="Helvetica" w:cs="Helvetica"/>
          <w:bCs/>
          <w:color w:val="000000" w:themeColor="text1"/>
          <w:sz w:val="22"/>
          <w:szCs w:val="22"/>
          <w:lang w:eastAsia="de-DE"/>
        </w:rPr>
        <w:t xml:space="preserve"> </w:t>
      </w:r>
      <w:r w:rsidRPr="004C0E73">
        <w:rPr>
          <w:rFonts w:ascii="Helvetica" w:hAnsi="Helvetica" w:cs="Helvetica"/>
          <w:bCs/>
          <w:color w:val="000000" w:themeColor="text1"/>
          <w:sz w:val="22"/>
          <w:szCs w:val="22"/>
          <w:lang w:eastAsia="de-DE"/>
        </w:rPr>
        <w:tab/>
      </w:r>
    </w:p>
    <w:p w14:paraId="0AE4F453" w14:textId="3F73D04D" w:rsidR="004C0E73" w:rsidRPr="004C0E73" w:rsidRDefault="00CF6F3E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9" w:history="1">
        <w:r w:rsidR="004B1349" w:rsidRPr="00EF6105">
          <w:rPr>
            <w:rStyle w:val="Hyperlink"/>
            <w:rFonts w:ascii="Helvetica" w:hAnsi="Helvetica" w:cs="Helvetica"/>
            <w:sz w:val="22"/>
            <w:szCs w:val="22"/>
          </w:rPr>
          <w:t>christian.klopsch@med.uni-rostock.de</w:t>
        </w:r>
      </w:hyperlink>
      <w:r w:rsidR="004B1349" w:rsidRPr="004B1349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</w:rPr>
        <w:t xml:space="preserve"> </w:t>
      </w:r>
    </w:p>
    <w:p w14:paraId="0C7DC502" w14:textId="77777777" w:rsidR="00FA1A9D" w:rsidRPr="004C0E73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4FFBA1B0" w14:textId="77777777" w:rsidR="00FA1A9D" w:rsidRPr="004C0E73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C0E73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C0E73">
        <w:rPr>
          <w:rFonts w:ascii="Helvetica" w:hAnsi="Helvetica" w:cs="Helvetica"/>
          <w:sz w:val="22"/>
          <w:szCs w:val="22"/>
        </w:rPr>
        <w:t xml:space="preserve"> </w:t>
      </w:r>
    </w:p>
    <w:p w14:paraId="0376AD1D" w14:textId="0598AE6E" w:rsidR="004C0E73" w:rsidRPr="004C0E73" w:rsidRDefault="00CF6F3E" w:rsidP="004C0E73">
      <w:pPr>
        <w:pStyle w:val="NormalWeb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  <w:lang w:eastAsia="de-DE"/>
        </w:rPr>
      </w:pPr>
      <w:hyperlink r:id="rId10" w:history="1">
        <w:r w:rsidR="004B1349" w:rsidRPr="00EF6105">
          <w:rPr>
            <w:rStyle w:val="Hyperlink"/>
            <w:rFonts w:ascii="Helvetica" w:hAnsi="Helvetica" w:cs="Helvetica"/>
            <w:bCs/>
            <w:sz w:val="22"/>
            <w:szCs w:val="22"/>
          </w:rPr>
          <w:t>alexander.kaminski@med.uni-rostock.de</w:t>
        </w:r>
      </w:hyperlink>
      <w:r w:rsidR="004B1349" w:rsidRPr="004B1349"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  <w:u w:val="none"/>
        </w:rPr>
        <w:t xml:space="preserve"> </w:t>
      </w:r>
    </w:p>
    <w:p w14:paraId="7ADBF2A5" w14:textId="58E5A176" w:rsidR="004C0E73" w:rsidRPr="00E967B0" w:rsidRDefault="00CF6F3E" w:rsidP="004C0E73">
      <w:pPr>
        <w:pStyle w:val="NormalWeb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hyperlink r:id="rId11" w:history="1">
        <w:r w:rsidR="004B1349" w:rsidRPr="00E967B0">
          <w:rPr>
            <w:rStyle w:val="Hyperlink"/>
            <w:rFonts w:ascii="Helvetica" w:hAnsi="Helvetica" w:cs="Helvetica"/>
            <w:bCs/>
            <w:sz w:val="22"/>
            <w:szCs w:val="22"/>
            <w:lang w:eastAsia="de-DE"/>
          </w:rPr>
          <w:t>friedrich.prall@med.uni-rostock.de</w:t>
        </w:r>
      </w:hyperlink>
      <w:r w:rsidR="004B1349" w:rsidRPr="00E967B0"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  <w:u w:val="none"/>
          <w:lang w:eastAsia="de-DE"/>
        </w:rPr>
        <w:t xml:space="preserve"> </w:t>
      </w:r>
    </w:p>
    <w:p w14:paraId="62F89E39" w14:textId="06112D76" w:rsidR="00C70C90" w:rsidRPr="004C0E73" w:rsidRDefault="00CF6F3E" w:rsidP="004C0E73">
      <w:pPr>
        <w:rPr>
          <w:rFonts w:ascii="Helvetica" w:hAnsi="Helvetica" w:cs="Helvetica"/>
          <w:b/>
          <w:sz w:val="22"/>
          <w:szCs w:val="22"/>
        </w:rPr>
      </w:pPr>
      <w:hyperlink r:id="rId12" w:history="1">
        <w:r w:rsidR="004B1349" w:rsidRPr="00EF6105">
          <w:rPr>
            <w:rStyle w:val="Hyperlink"/>
            <w:rFonts w:ascii="Helvetica" w:hAnsi="Helvetica" w:cs="Helvetica"/>
            <w:bCs/>
            <w:sz w:val="22"/>
            <w:szCs w:val="22"/>
          </w:rPr>
          <w:t>pascal.dohmen@med.uni-rostock.de</w:t>
        </w:r>
      </w:hyperlink>
      <w:r w:rsidR="004B1349" w:rsidRPr="004B1349"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  <w:u w:val="none"/>
        </w:rPr>
        <w:t xml:space="preserve"> </w:t>
      </w:r>
      <w:r w:rsidR="004C0E73" w:rsidRPr="004C0E73">
        <w:rPr>
          <w:rFonts w:ascii="Helvetica" w:hAnsi="Helvetica" w:cs="Helvetica"/>
          <w:b/>
          <w:sz w:val="22"/>
          <w:szCs w:val="22"/>
        </w:rPr>
        <w:t xml:space="preserve"> </w:t>
      </w:r>
      <w:r w:rsidR="00C70C90" w:rsidRPr="004C0E73">
        <w:rPr>
          <w:rFonts w:ascii="Helvetica" w:hAnsi="Helvetica" w:cs="Helvetica"/>
          <w:b/>
          <w:sz w:val="22"/>
          <w:szCs w:val="22"/>
        </w:rPr>
        <w:br w:type="page"/>
      </w:r>
    </w:p>
    <w:p w14:paraId="113B456F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D2E3D5E" w14:textId="644467CC" w:rsidR="00FA1A9D" w:rsidRPr="0045582F" w:rsidRDefault="00FA1A9D" w:rsidP="0045582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involve video </w:t>
      </w:r>
      <w:r w:rsidR="004B1349">
        <w:rPr>
          <w:rFonts w:ascii="Helvetica" w:hAnsi="Helvetica"/>
          <w:sz w:val="22"/>
        </w:rPr>
        <w:t>end</w:t>
      </w:r>
      <w:r w:rsidRPr="00AA132F">
        <w:rPr>
          <w:rFonts w:ascii="Helvetica" w:hAnsi="Helvetica"/>
          <w:sz w:val="22"/>
        </w:rPr>
        <w:t>oscopy</w:t>
      </w:r>
      <w:r w:rsidR="0045582F">
        <w:rPr>
          <w:rFonts w:ascii="Helvetica" w:hAnsi="Helvetica"/>
          <w:sz w:val="22"/>
        </w:rPr>
        <w:t xml:space="preserve">? </w:t>
      </w:r>
      <w:r w:rsidR="004B1349">
        <w:rPr>
          <w:rFonts w:ascii="Helvetica" w:hAnsi="Helvetica"/>
          <w:sz w:val="22"/>
        </w:rPr>
        <w:t>Y</w:t>
      </w:r>
    </w:p>
    <w:p w14:paraId="71F529B2" w14:textId="2F4EED94" w:rsidR="00FA1A9D" w:rsidRPr="004B1349" w:rsidRDefault="00FA1A9D" w:rsidP="0045582F">
      <w:pPr>
        <w:spacing w:before="120"/>
        <w:rPr>
          <w:rFonts w:ascii="Helvetica" w:hAnsi="Helvetica"/>
          <w:sz w:val="22"/>
        </w:rPr>
      </w:pPr>
      <w:r w:rsidRPr="004B1349">
        <w:rPr>
          <w:rFonts w:ascii="Helvetica" w:hAnsi="Helvetica"/>
          <w:b/>
          <w:sz w:val="22"/>
        </w:rPr>
        <w:t xml:space="preserve">2. </w:t>
      </w:r>
      <w:r w:rsidRPr="004B1349">
        <w:rPr>
          <w:rFonts w:ascii="Helvetica" w:hAnsi="Helvetica"/>
          <w:sz w:val="22"/>
        </w:rPr>
        <w:t xml:space="preserve">Does your protocol include software usage? </w:t>
      </w:r>
      <w:r w:rsidR="0045582F" w:rsidRPr="004B1349">
        <w:rPr>
          <w:rFonts w:ascii="Helvetica" w:hAnsi="Helvetica"/>
          <w:sz w:val="22"/>
        </w:rPr>
        <w:t>N</w:t>
      </w:r>
      <w:r w:rsidR="00AE1CE4" w:rsidRPr="004B1349">
        <w:rPr>
          <w:rFonts w:ascii="Helvetica" w:hAnsi="Helvetica"/>
          <w:sz w:val="22"/>
        </w:rPr>
        <w:t xml:space="preserve"> </w:t>
      </w:r>
    </w:p>
    <w:p w14:paraId="654D76E4" w14:textId="01FD12E6" w:rsidR="00FA1A9D" w:rsidRPr="004B1349" w:rsidRDefault="00FA1A9D" w:rsidP="00FA1A9D">
      <w:pPr>
        <w:spacing w:before="120"/>
        <w:rPr>
          <w:rFonts w:ascii="Helvetica" w:hAnsi="Helvetica"/>
          <w:sz w:val="22"/>
        </w:rPr>
      </w:pPr>
      <w:r w:rsidRPr="004B1349">
        <w:rPr>
          <w:rFonts w:ascii="Helvetica" w:hAnsi="Helvetica"/>
          <w:b/>
          <w:sz w:val="22"/>
        </w:rPr>
        <w:t>3.</w:t>
      </w:r>
      <w:r w:rsidRPr="004B1349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7D6F1F3" w14:textId="403FE46F" w:rsidR="00FD14E9" w:rsidRPr="00184E0B" w:rsidRDefault="001D271D" w:rsidP="00FA1A9D">
      <w:pPr>
        <w:spacing w:before="120"/>
        <w:rPr>
          <w:rFonts w:ascii="Helvetica" w:hAnsi="Helvetica"/>
          <w:sz w:val="22"/>
        </w:rPr>
      </w:pPr>
      <w:r w:rsidRPr="00184E0B">
        <w:rPr>
          <w:rFonts w:ascii="Helvetica" w:hAnsi="Helvetica"/>
          <w:sz w:val="22"/>
        </w:rPr>
        <w:t>2.2</w:t>
      </w:r>
      <w:r w:rsidR="004B1349" w:rsidRPr="00184E0B">
        <w:rPr>
          <w:rFonts w:ascii="Helvetica" w:hAnsi="Helvetica"/>
          <w:sz w:val="22"/>
        </w:rPr>
        <w:t>.</w:t>
      </w:r>
      <w:r w:rsidRPr="00184E0B">
        <w:rPr>
          <w:rFonts w:ascii="Helvetica" w:hAnsi="Helvetica"/>
          <w:sz w:val="22"/>
        </w:rPr>
        <w:t>, 2.5</w:t>
      </w:r>
      <w:r w:rsidR="004B1349" w:rsidRPr="00184E0B">
        <w:rPr>
          <w:rFonts w:ascii="Helvetica" w:hAnsi="Helvetica"/>
          <w:sz w:val="22"/>
        </w:rPr>
        <w:t>.</w:t>
      </w:r>
      <w:r w:rsidRPr="00184E0B">
        <w:rPr>
          <w:rFonts w:ascii="Helvetica" w:hAnsi="Helvetica"/>
          <w:sz w:val="22"/>
        </w:rPr>
        <w:t>, 3.6</w:t>
      </w:r>
      <w:r w:rsidR="004B1349" w:rsidRPr="00184E0B">
        <w:rPr>
          <w:rFonts w:ascii="Helvetica" w:hAnsi="Helvetica"/>
          <w:sz w:val="22"/>
        </w:rPr>
        <w:t>.</w:t>
      </w:r>
      <w:r w:rsidRPr="00184E0B">
        <w:rPr>
          <w:rFonts w:ascii="Helvetica" w:hAnsi="Helvetica"/>
          <w:sz w:val="22"/>
        </w:rPr>
        <w:t>, 3.1</w:t>
      </w:r>
      <w:r w:rsidR="00184E0B" w:rsidRPr="00184E0B">
        <w:rPr>
          <w:rFonts w:ascii="Helvetica" w:hAnsi="Helvetica"/>
          <w:sz w:val="22"/>
        </w:rPr>
        <w:t>3</w:t>
      </w:r>
      <w:r w:rsidR="004B1349" w:rsidRPr="00184E0B">
        <w:rPr>
          <w:rFonts w:ascii="Helvetica" w:hAnsi="Helvetica"/>
          <w:sz w:val="22"/>
        </w:rPr>
        <w:t>.</w:t>
      </w:r>
      <w:r w:rsidRPr="00184E0B">
        <w:rPr>
          <w:rFonts w:ascii="Helvetica" w:hAnsi="Helvetica"/>
          <w:sz w:val="22"/>
        </w:rPr>
        <w:t>, 4.2</w:t>
      </w:r>
      <w:r w:rsidR="004B1349" w:rsidRPr="00184E0B">
        <w:rPr>
          <w:rFonts w:ascii="Helvetica" w:hAnsi="Helvetica"/>
          <w:sz w:val="22"/>
        </w:rPr>
        <w:t>.</w:t>
      </w:r>
      <w:r w:rsidRPr="00184E0B">
        <w:rPr>
          <w:rFonts w:ascii="Helvetica" w:hAnsi="Helvetica"/>
          <w:sz w:val="22"/>
        </w:rPr>
        <w:t>, 5.3</w:t>
      </w:r>
      <w:r w:rsidR="004B1349" w:rsidRPr="00184E0B">
        <w:rPr>
          <w:rFonts w:ascii="Helvetica" w:hAnsi="Helvetica"/>
          <w:sz w:val="22"/>
        </w:rPr>
        <w:t>.</w:t>
      </w:r>
    </w:p>
    <w:p w14:paraId="36362A4E" w14:textId="64CAA3A5" w:rsidR="00FA1A9D" w:rsidRPr="004B1349" w:rsidRDefault="00FA1A9D" w:rsidP="00FA1A9D">
      <w:pPr>
        <w:spacing w:before="120"/>
        <w:rPr>
          <w:rFonts w:ascii="Helvetica" w:hAnsi="Helvetica"/>
          <w:sz w:val="22"/>
        </w:rPr>
      </w:pPr>
      <w:r w:rsidRPr="004B1349">
        <w:rPr>
          <w:rFonts w:ascii="Helvetica" w:hAnsi="Helvetica"/>
          <w:b/>
          <w:sz w:val="22"/>
        </w:rPr>
        <w:t>4.</w:t>
      </w:r>
      <w:r w:rsidRPr="004B1349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35A3A75" w14:textId="672C54C9" w:rsidR="00FA1A9D" w:rsidRPr="004B1349" w:rsidRDefault="00E513DB" w:rsidP="004B1349">
      <w:pPr>
        <w:spacing w:before="120"/>
        <w:rPr>
          <w:rFonts w:ascii="Helvetica" w:hAnsi="Helvetica"/>
          <w:sz w:val="22"/>
        </w:rPr>
      </w:pPr>
      <w:r w:rsidRPr="004B1349">
        <w:rPr>
          <w:rFonts w:ascii="Helvetica" w:hAnsi="Helvetica"/>
          <w:sz w:val="22"/>
        </w:rPr>
        <w:t>3.6</w:t>
      </w:r>
      <w:r w:rsidR="004B1349" w:rsidRPr="004B1349">
        <w:rPr>
          <w:rFonts w:ascii="Helvetica" w:hAnsi="Helvetica"/>
          <w:sz w:val="22"/>
        </w:rPr>
        <w:t>.,</w:t>
      </w:r>
      <w:r w:rsidR="007263B2" w:rsidRPr="004B1349">
        <w:rPr>
          <w:rFonts w:ascii="Helvetica" w:hAnsi="Helvetica"/>
          <w:sz w:val="22"/>
        </w:rPr>
        <w:t xml:space="preserve"> 3.</w:t>
      </w:r>
      <w:r w:rsidR="00E967B0">
        <w:rPr>
          <w:rFonts w:ascii="Helvetica" w:hAnsi="Helvetica"/>
          <w:sz w:val="22"/>
        </w:rPr>
        <w:t>13</w:t>
      </w:r>
      <w:r w:rsidR="004B1349" w:rsidRPr="004B1349">
        <w:rPr>
          <w:rFonts w:ascii="Helvetica" w:hAnsi="Helvetica"/>
          <w:sz w:val="22"/>
        </w:rPr>
        <w:t>.</w:t>
      </w:r>
    </w:p>
    <w:p w14:paraId="77EC9898" w14:textId="69CBB886" w:rsidR="00FA1A9D" w:rsidRPr="004B1349" w:rsidRDefault="00FA1A9D" w:rsidP="004B1349">
      <w:pPr>
        <w:spacing w:before="120"/>
        <w:rPr>
          <w:rFonts w:ascii="Helvetica" w:hAnsi="Helvetica"/>
          <w:sz w:val="22"/>
          <w:szCs w:val="22"/>
        </w:rPr>
      </w:pPr>
      <w:r w:rsidRPr="004B1349">
        <w:rPr>
          <w:rFonts w:ascii="Helvetica" w:hAnsi="Helvetica"/>
          <w:b/>
          <w:sz w:val="22"/>
        </w:rPr>
        <w:t>5.</w:t>
      </w:r>
      <w:r w:rsidRPr="004B1349">
        <w:rPr>
          <w:rFonts w:ascii="Helvetica" w:hAnsi="Helvetica"/>
          <w:sz w:val="22"/>
        </w:rPr>
        <w:t xml:space="preserve"> Will the filming </w:t>
      </w:r>
      <w:r w:rsidRPr="004B1349">
        <w:rPr>
          <w:rFonts w:ascii="Helvetica" w:hAnsi="Helvetica"/>
          <w:sz w:val="22"/>
          <w:szCs w:val="22"/>
        </w:rPr>
        <w:t xml:space="preserve">need to take place in multiple locations? </w:t>
      </w:r>
      <w:r w:rsidR="004B1349" w:rsidRPr="004B1349">
        <w:rPr>
          <w:rFonts w:ascii="Helvetica" w:hAnsi="Helvetica"/>
          <w:sz w:val="22"/>
          <w:szCs w:val="22"/>
        </w:rPr>
        <w:t>N</w:t>
      </w:r>
    </w:p>
    <w:p w14:paraId="4AA6E50C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7FADD180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4A4B1B07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3E58BB60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D1937ED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1F83682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73B2FB7" w14:textId="4D9A147E" w:rsidR="00FD64B9" w:rsidRPr="004B1349" w:rsidRDefault="007263B2" w:rsidP="004B134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B1349">
        <w:rPr>
          <w:rFonts w:ascii="Helvetica" w:hAnsi="Helvetica" w:cs="Arial"/>
          <w:b/>
          <w:sz w:val="22"/>
          <w:szCs w:val="22"/>
          <w:u w:val="single"/>
        </w:rPr>
        <w:t>Christian Klopsch</w:t>
      </w:r>
      <w:r w:rsidR="000D35D9" w:rsidRPr="004B1349">
        <w:rPr>
          <w:rFonts w:ascii="Helvetica" w:hAnsi="Helvetica" w:cs="Arial"/>
          <w:sz w:val="22"/>
          <w:szCs w:val="22"/>
        </w:rPr>
        <w:t xml:space="preserve">: </w:t>
      </w:r>
      <w:r w:rsidR="00C966EC" w:rsidRPr="004B1349">
        <w:rPr>
          <w:rFonts w:ascii="Helvetica" w:hAnsi="Helvetica"/>
          <w:sz w:val="22"/>
          <w:szCs w:val="22"/>
        </w:rPr>
        <w:t>Our protocol for antegrade endoscopic vein harvesting from the lower leg might be the optimal strategy</w:t>
      </w:r>
      <w:r w:rsidR="001F6F97">
        <w:rPr>
          <w:rFonts w:ascii="Helvetica" w:hAnsi="Helvetica"/>
          <w:sz w:val="22"/>
          <w:szCs w:val="22"/>
        </w:rPr>
        <w:t xml:space="preserve"> for</w:t>
      </w:r>
      <w:r w:rsidR="00C966EC" w:rsidRPr="004B1349">
        <w:rPr>
          <w:rFonts w:ascii="Helvetica" w:hAnsi="Helvetica"/>
          <w:sz w:val="22"/>
          <w:szCs w:val="22"/>
        </w:rPr>
        <w:t xml:space="preserve"> addressing excellent graft quality and wound healing in routine coronary artery bypass grafting</w:t>
      </w:r>
      <w:r w:rsidR="004B1349" w:rsidRPr="004B1349">
        <w:rPr>
          <w:rFonts w:ascii="Helvetica" w:hAnsi="Helvetica"/>
          <w:sz w:val="22"/>
          <w:szCs w:val="22"/>
        </w:rPr>
        <w:t xml:space="preserve"> </w:t>
      </w:r>
      <w:r w:rsidR="004B1349" w:rsidRPr="004B1349">
        <w:rPr>
          <w:rFonts w:ascii="Helvetica" w:hAnsi="Helvetica"/>
          <w:b/>
          <w:sz w:val="22"/>
          <w:szCs w:val="22"/>
        </w:rPr>
        <w:t>[1]</w:t>
      </w:r>
      <w:r w:rsidR="00C966EC" w:rsidRPr="004B1349">
        <w:rPr>
          <w:rFonts w:ascii="Helvetica" w:hAnsi="Helvetica"/>
          <w:sz w:val="22"/>
          <w:szCs w:val="22"/>
        </w:rPr>
        <w:t>.</w:t>
      </w:r>
    </w:p>
    <w:p w14:paraId="04A23369" w14:textId="77777777" w:rsidR="00C966EC" w:rsidRPr="004B1349" w:rsidRDefault="00C966EC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D9AF1E6" w14:textId="77777777" w:rsidR="00FD64B9" w:rsidRPr="004B134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4B134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EDC9F42" w14:textId="77777777" w:rsidR="00330F1B" w:rsidRPr="004B1349" w:rsidRDefault="00330F1B" w:rsidP="004B1349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2D6040B" w14:textId="4D7DE261" w:rsidR="00FD64B9" w:rsidRPr="004B1349" w:rsidRDefault="00C238CF" w:rsidP="004B134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B1349">
        <w:rPr>
          <w:rFonts w:ascii="Helvetica" w:hAnsi="Helvetica" w:cs="Arial"/>
          <w:b/>
          <w:sz w:val="22"/>
          <w:szCs w:val="22"/>
          <w:u w:val="single"/>
        </w:rPr>
        <w:t>Christian Klopsch</w:t>
      </w:r>
      <w:r w:rsidR="000D35D9" w:rsidRPr="004B1349">
        <w:rPr>
          <w:rFonts w:ascii="Helvetica" w:hAnsi="Helvetica" w:cs="Arial"/>
          <w:sz w:val="22"/>
          <w:szCs w:val="22"/>
        </w:rPr>
        <w:t xml:space="preserve">: </w:t>
      </w:r>
      <w:r w:rsidR="00C966EC" w:rsidRPr="004B1349">
        <w:rPr>
          <w:rFonts w:ascii="Helvetica" w:hAnsi="Helvetica"/>
          <w:sz w:val="22"/>
          <w:szCs w:val="22"/>
        </w:rPr>
        <w:t>Synergizing antegrade endoscop</w:t>
      </w:r>
      <w:r w:rsidR="001F6F97">
        <w:rPr>
          <w:rFonts w:ascii="Helvetica" w:hAnsi="Helvetica"/>
          <w:sz w:val="22"/>
          <w:szCs w:val="22"/>
        </w:rPr>
        <w:t>y</w:t>
      </w:r>
      <w:r w:rsidR="00C966EC" w:rsidRPr="004B1349">
        <w:rPr>
          <w:rFonts w:ascii="Helvetica" w:hAnsi="Helvetica"/>
          <w:sz w:val="22"/>
          <w:szCs w:val="22"/>
        </w:rPr>
        <w:t xml:space="preserve"> with bridging vein harvesting technique </w:t>
      </w:r>
      <w:r w:rsidR="004F0157" w:rsidRPr="004B1349">
        <w:rPr>
          <w:rFonts w:ascii="Helvetica" w:hAnsi="Helvetica"/>
          <w:sz w:val="22"/>
          <w:szCs w:val="22"/>
        </w:rPr>
        <w:t xml:space="preserve">enables </w:t>
      </w:r>
      <w:r w:rsidR="001F6F97">
        <w:rPr>
          <w:rFonts w:ascii="Helvetica" w:hAnsi="Helvetica"/>
          <w:sz w:val="22"/>
          <w:szCs w:val="22"/>
        </w:rPr>
        <w:t xml:space="preserve">the </w:t>
      </w:r>
      <w:r w:rsidRPr="004B1349">
        <w:rPr>
          <w:rFonts w:ascii="Helvetica" w:hAnsi="Helvetica"/>
          <w:sz w:val="22"/>
          <w:szCs w:val="22"/>
        </w:rPr>
        <w:t xml:space="preserve">minimally-invasive and </w:t>
      </w:r>
      <w:r w:rsidR="004F0157" w:rsidRPr="004B1349">
        <w:rPr>
          <w:rFonts w:ascii="Helvetica" w:hAnsi="Helvetica"/>
          <w:sz w:val="22"/>
          <w:szCs w:val="22"/>
        </w:rPr>
        <w:t xml:space="preserve">tissue-protective </w:t>
      </w:r>
      <w:r w:rsidRPr="004B1349">
        <w:rPr>
          <w:rFonts w:ascii="Helvetica" w:hAnsi="Helvetica"/>
          <w:sz w:val="22"/>
          <w:szCs w:val="22"/>
        </w:rPr>
        <w:t xml:space="preserve">isolation of high-quality vein grafts </w:t>
      </w:r>
      <w:r w:rsidR="004F0157" w:rsidRPr="004B1349">
        <w:rPr>
          <w:rFonts w:ascii="Helvetica" w:hAnsi="Helvetica"/>
          <w:sz w:val="22"/>
          <w:szCs w:val="22"/>
        </w:rPr>
        <w:t xml:space="preserve">from the lower leg in elective and urgent </w:t>
      </w:r>
      <w:r w:rsidRPr="004B1349">
        <w:rPr>
          <w:rFonts w:ascii="Helvetica" w:hAnsi="Helvetica"/>
          <w:sz w:val="22"/>
          <w:szCs w:val="22"/>
        </w:rPr>
        <w:t>cases</w:t>
      </w:r>
      <w:r w:rsidR="004B1349" w:rsidRPr="004B1349">
        <w:rPr>
          <w:rFonts w:ascii="Helvetica" w:hAnsi="Helvetica"/>
          <w:sz w:val="22"/>
          <w:szCs w:val="22"/>
        </w:rPr>
        <w:t xml:space="preserve"> </w:t>
      </w:r>
      <w:r w:rsidR="004B1349" w:rsidRPr="004B1349">
        <w:rPr>
          <w:rFonts w:ascii="Helvetica" w:hAnsi="Helvetica"/>
          <w:b/>
          <w:sz w:val="22"/>
          <w:szCs w:val="22"/>
        </w:rPr>
        <w:t>[1]</w:t>
      </w:r>
      <w:r w:rsidR="004F0157" w:rsidRPr="004B1349">
        <w:rPr>
          <w:rFonts w:ascii="Helvetica" w:hAnsi="Helvetica"/>
          <w:sz w:val="22"/>
          <w:szCs w:val="22"/>
        </w:rPr>
        <w:t>.</w:t>
      </w:r>
    </w:p>
    <w:p w14:paraId="2765EB4C" w14:textId="77777777" w:rsidR="00C966EC" w:rsidRPr="004B1349" w:rsidRDefault="00C966EC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C0084A0" w14:textId="77777777" w:rsidR="00FD64B9" w:rsidRPr="004B134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4B134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325C0F0" w14:textId="77777777" w:rsidR="00336C61" w:rsidRPr="004B1349" w:rsidRDefault="00336C61" w:rsidP="004B1349">
      <w:pPr>
        <w:outlineLvl w:val="0"/>
        <w:rPr>
          <w:rFonts w:ascii="Helvetica" w:hAnsi="Helvetica" w:cs="Arial"/>
          <w:sz w:val="22"/>
          <w:szCs w:val="22"/>
        </w:rPr>
      </w:pPr>
    </w:p>
    <w:p w14:paraId="5EF80E5B" w14:textId="350D3DB0" w:rsidR="00D10BFA" w:rsidRPr="004B1349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4B1349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4B1349">
        <w:rPr>
          <w:rFonts w:ascii="Helvetica" w:hAnsi="Helvetica" w:cs="Arial"/>
          <w:b/>
          <w:sz w:val="22"/>
          <w:szCs w:val="22"/>
        </w:rPr>
        <w:t>Interview Statements</w:t>
      </w:r>
      <w:r w:rsidR="00A544E6" w:rsidRPr="004B1349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4B1349">
        <w:rPr>
          <w:rFonts w:ascii="Helvetica" w:hAnsi="Helvetica" w:cs="Arial"/>
          <w:b/>
          <w:sz w:val="22"/>
          <w:szCs w:val="22"/>
        </w:rPr>
        <w:t xml:space="preserve"> </w:t>
      </w:r>
      <w:r w:rsidR="00DC058D" w:rsidRPr="004B1349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2A498CB" w14:textId="77777777" w:rsidR="00330F1B" w:rsidRPr="004B1349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59B1485" w14:textId="3EFF1367" w:rsidR="008D7A48" w:rsidRPr="004B1349" w:rsidRDefault="00FF0284" w:rsidP="004B134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B1349">
        <w:rPr>
          <w:rFonts w:ascii="Helvetica" w:hAnsi="Helvetica" w:cs="Arial"/>
          <w:b/>
          <w:sz w:val="22"/>
          <w:szCs w:val="22"/>
          <w:u w:val="single"/>
        </w:rPr>
        <w:t xml:space="preserve">Pascal </w:t>
      </w:r>
      <w:proofErr w:type="spellStart"/>
      <w:r w:rsidRPr="004B1349">
        <w:rPr>
          <w:rFonts w:ascii="Helvetica" w:hAnsi="Helvetica" w:cs="Arial"/>
          <w:b/>
          <w:sz w:val="22"/>
          <w:szCs w:val="22"/>
          <w:u w:val="single"/>
        </w:rPr>
        <w:t>Dohmen</w:t>
      </w:r>
      <w:proofErr w:type="spellEnd"/>
      <w:r w:rsidR="00DC7D3A" w:rsidRPr="004B1349">
        <w:rPr>
          <w:rFonts w:ascii="Helvetica" w:hAnsi="Helvetica" w:cs="Arial"/>
          <w:sz w:val="22"/>
          <w:szCs w:val="22"/>
        </w:rPr>
        <w:t xml:space="preserve">: </w:t>
      </w:r>
      <w:r w:rsidR="001F6F97">
        <w:rPr>
          <w:rFonts w:ascii="Helvetica" w:hAnsi="Helvetica"/>
          <w:sz w:val="22"/>
          <w:szCs w:val="22"/>
        </w:rPr>
        <w:t>This</w:t>
      </w:r>
      <w:r w:rsidRPr="004B1349">
        <w:rPr>
          <w:rFonts w:ascii="Helvetica" w:hAnsi="Helvetica"/>
          <w:sz w:val="22"/>
          <w:szCs w:val="22"/>
        </w:rPr>
        <w:t xml:space="preserve"> technique might improve post-operative results after coronary artery bypass </w:t>
      </w:r>
      <w:r w:rsidR="003B5E8A" w:rsidRPr="004B1349">
        <w:rPr>
          <w:rFonts w:ascii="Helvetica" w:hAnsi="Helvetica"/>
          <w:sz w:val="22"/>
          <w:szCs w:val="22"/>
        </w:rPr>
        <w:t xml:space="preserve">graft </w:t>
      </w:r>
      <w:r w:rsidRPr="004B1349">
        <w:rPr>
          <w:rFonts w:ascii="Helvetica" w:hAnsi="Helvetica"/>
          <w:sz w:val="22"/>
          <w:szCs w:val="22"/>
        </w:rPr>
        <w:t xml:space="preserve">surgery compared </w:t>
      </w:r>
      <w:r w:rsidR="001F6F97">
        <w:rPr>
          <w:rFonts w:ascii="Helvetica" w:hAnsi="Helvetica"/>
          <w:sz w:val="22"/>
          <w:szCs w:val="22"/>
        </w:rPr>
        <w:t>to</w:t>
      </w:r>
      <w:r w:rsidRPr="004B1349">
        <w:rPr>
          <w:rFonts w:ascii="Helvetica" w:hAnsi="Helvetica"/>
          <w:sz w:val="22"/>
          <w:szCs w:val="22"/>
        </w:rPr>
        <w:t xml:space="preserve"> open and conventional endoscopic vein harvesting techniques</w:t>
      </w:r>
      <w:r w:rsidR="004B1349" w:rsidRPr="004B1349">
        <w:rPr>
          <w:rFonts w:ascii="Helvetica" w:hAnsi="Helvetica"/>
          <w:sz w:val="22"/>
          <w:szCs w:val="22"/>
        </w:rPr>
        <w:t xml:space="preserve"> </w:t>
      </w:r>
      <w:r w:rsidR="004B1349" w:rsidRPr="004B1349">
        <w:rPr>
          <w:rFonts w:ascii="Helvetica" w:hAnsi="Helvetica"/>
          <w:b/>
          <w:sz w:val="22"/>
          <w:szCs w:val="22"/>
        </w:rPr>
        <w:t>[1]</w:t>
      </w:r>
      <w:r w:rsidRPr="004B1349">
        <w:rPr>
          <w:rFonts w:ascii="Helvetica" w:hAnsi="Helvetica"/>
          <w:sz w:val="22"/>
          <w:szCs w:val="22"/>
        </w:rPr>
        <w:t xml:space="preserve">.  </w:t>
      </w:r>
    </w:p>
    <w:p w14:paraId="196EF71A" w14:textId="77777777" w:rsidR="00FF0284" w:rsidRPr="004B1349" w:rsidRDefault="00FF0284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10A708B" w14:textId="77777777" w:rsidR="008D7A48" w:rsidRPr="004B1349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4B134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88C6502" w14:textId="77777777" w:rsidR="00330F1B" w:rsidRPr="004B1349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BE55BFF" w14:textId="28B527E5" w:rsidR="00E813DB" w:rsidRPr="004B1349" w:rsidRDefault="005C17E5" w:rsidP="004B134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bookmarkStart w:id="0" w:name="OLE_LINK1"/>
      <w:bookmarkStart w:id="1" w:name="OLE_LINK2"/>
      <w:r w:rsidRPr="004B1349">
        <w:rPr>
          <w:rFonts w:ascii="Helvetica" w:hAnsi="Helvetica" w:cs="Arial"/>
          <w:b/>
          <w:sz w:val="22"/>
          <w:szCs w:val="22"/>
          <w:u w:val="single"/>
        </w:rPr>
        <w:t>Alexander Kaminski</w:t>
      </w:r>
      <w:r w:rsidR="00DC7D3A" w:rsidRPr="004B1349">
        <w:rPr>
          <w:rFonts w:ascii="Helvetica" w:hAnsi="Helvetica" w:cs="Arial"/>
          <w:sz w:val="22"/>
          <w:szCs w:val="22"/>
        </w:rPr>
        <w:t xml:space="preserve">: </w:t>
      </w:r>
      <w:r w:rsidRPr="004B1349">
        <w:rPr>
          <w:rFonts w:ascii="Helvetica" w:hAnsi="Helvetica"/>
          <w:sz w:val="22"/>
          <w:szCs w:val="22"/>
        </w:rPr>
        <w:t xml:space="preserve">A structural, protocol-based </w:t>
      </w:r>
      <w:r w:rsidR="001F6F97">
        <w:rPr>
          <w:rFonts w:ascii="Helvetica" w:hAnsi="Helvetica"/>
          <w:sz w:val="22"/>
          <w:szCs w:val="22"/>
        </w:rPr>
        <w:t xml:space="preserve">demonstration will help </w:t>
      </w:r>
      <w:r w:rsidR="00BF58CB">
        <w:rPr>
          <w:rFonts w:ascii="Helvetica" w:hAnsi="Helvetica"/>
          <w:sz w:val="22"/>
          <w:szCs w:val="22"/>
        </w:rPr>
        <w:t>novices with</w:t>
      </w:r>
      <w:r w:rsidR="001F6F97">
        <w:rPr>
          <w:rFonts w:ascii="Helvetica" w:hAnsi="Helvetica"/>
          <w:sz w:val="22"/>
          <w:szCs w:val="22"/>
        </w:rPr>
        <w:t xml:space="preserve"> the</w:t>
      </w:r>
      <w:r w:rsidRPr="004B1349">
        <w:rPr>
          <w:rFonts w:ascii="Helvetica" w:hAnsi="Helvetica"/>
          <w:sz w:val="22"/>
          <w:szCs w:val="22"/>
        </w:rPr>
        <w:t xml:space="preserve"> steep learning curve </w:t>
      </w:r>
      <w:r w:rsidR="001F6F97">
        <w:rPr>
          <w:rFonts w:ascii="Helvetica" w:hAnsi="Helvetica"/>
          <w:sz w:val="22"/>
          <w:szCs w:val="22"/>
        </w:rPr>
        <w:t xml:space="preserve">required for mastering this technique </w:t>
      </w:r>
      <w:r w:rsidR="00BF58CB">
        <w:rPr>
          <w:rFonts w:ascii="Helvetica" w:hAnsi="Helvetica"/>
          <w:sz w:val="22"/>
          <w:szCs w:val="22"/>
        </w:rPr>
        <w:t>and aid in the acquisition of a high-quality</w:t>
      </w:r>
      <w:r w:rsidRPr="004B1349">
        <w:rPr>
          <w:rFonts w:ascii="Helvetica" w:hAnsi="Helvetica"/>
          <w:sz w:val="22"/>
          <w:szCs w:val="22"/>
        </w:rPr>
        <w:t xml:space="preserve"> vein graft </w:t>
      </w:r>
      <w:r w:rsidR="004B1349" w:rsidRPr="004B1349">
        <w:rPr>
          <w:rFonts w:ascii="Helvetica" w:hAnsi="Helvetica"/>
          <w:b/>
          <w:sz w:val="22"/>
          <w:szCs w:val="22"/>
        </w:rPr>
        <w:t>[</w:t>
      </w:r>
      <w:bookmarkEnd w:id="0"/>
      <w:bookmarkEnd w:id="1"/>
      <w:r w:rsidR="004B1349" w:rsidRPr="004B1349">
        <w:rPr>
          <w:rFonts w:ascii="Helvetica" w:hAnsi="Helvetica"/>
          <w:b/>
          <w:sz w:val="22"/>
          <w:szCs w:val="22"/>
        </w:rPr>
        <w:t>1]</w:t>
      </w:r>
      <w:r w:rsidRPr="004B1349">
        <w:rPr>
          <w:rFonts w:ascii="Helvetica" w:hAnsi="Helvetica"/>
          <w:sz w:val="22"/>
          <w:szCs w:val="22"/>
        </w:rPr>
        <w:t>.</w:t>
      </w:r>
    </w:p>
    <w:p w14:paraId="590733C8" w14:textId="77777777" w:rsidR="005C17E5" w:rsidRPr="004B1349" w:rsidRDefault="005C17E5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4087DF2" w14:textId="49ED8386" w:rsidR="00336C61" w:rsidRPr="001F6F97" w:rsidRDefault="00E813DB" w:rsidP="00330F1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B1349">
        <w:rPr>
          <w:rFonts w:ascii="Helvetica" w:hAnsi="Helvetica"/>
          <w:sz w:val="22"/>
          <w:szCs w:val="22"/>
        </w:rPr>
        <w:t>INTERVIEW</w:t>
      </w:r>
      <w:r w:rsidRPr="004B1349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04D4973E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ABACF68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BB3B73A" w14:textId="77777777" w:rsidR="00EA60D4" w:rsidRPr="00B352F3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FC2C877" w14:textId="3CA0B34B" w:rsidR="00330F1B" w:rsidRPr="00B352F3" w:rsidRDefault="00EA60D4" w:rsidP="004B1349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B352F3">
        <w:rPr>
          <w:rFonts w:ascii="Helvetica" w:hAnsi="Helvetica" w:cs="Arial"/>
          <w:sz w:val="22"/>
          <w:szCs w:val="22"/>
        </w:rPr>
        <w:t>Procedures involving human subjects have been approved by the Institutional Review Board (IRB) at </w:t>
      </w:r>
      <w:r w:rsidR="00E967B0" w:rsidRPr="00B352F3">
        <w:rPr>
          <w:rFonts w:ascii="Helvetica" w:hAnsi="Helvetica"/>
          <w:sz w:val="22"/>
          <w:szCs w:val="22"/>
        </w:rPr>
        <w:t>the University of Rostock</w:t>
      </w:r>
      <w:r w:rsidR="00B352F3" w:rsidRPr="00B352F3">
        <w:rPr>
          <w:rFonts w:ascii="Helvetica" w:hAnsi="Helvetica" w:cs="Arial"/>
          <w:iCs/>
          <w:sz w:val="22"/>
          <w:szCs w:val="22"/>
        </w:rPr>
        <w:t>.</w:t>
      </w:r>
    </w:p>
    <w:p w14:paraId="2E9165FB" w14:textId="77777777" w:rsidR="006B6BF0" w:rsidRDefault="006B6BF0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7732574D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6B1566" w14:textId="77777777" w:rsidR="0050704D" w:rsidRPr="005D3076" w:rsidRDefault="005D3076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Leg Positioning and </w:t>
      </w:r>
      <w:r w:rsidR="001A4DFF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Standard 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Vein Graft Access</w:t>
      </w:r>
    </w:p>
    <w:p w14:paraId="6620BB46" w14:textId="0D7E82B0" w:rsidR="005D3076" w:rsidRDefault="005D3076" w:rsidP="005D30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Before beginning the procedure, place </w:t>
      </w:r>
      <w:r w:rsidRPr="005D3076">
        <w:rPr>
          <w:rFonts w:ascii="Helvetica" w:hAnsi="Helvetica" w:cs="Helvetica"/>
          <w:i w:val="0"/>
          <w:sz w:val="22"/>
          <w:szCs w:val="22"/>
        </w:rPr>
        <w:t xml:space="preserve">the instrumental set-up for </w:t>
      </w:r>
      <w:r>
        <w:rPr>
          <w:rFonts w:ascii="Helvetica" w:hAnsi="Helvetica" w:cs="Helvetica"/>
          <w:i w:val="0"/>
          <w:sz w:val="22"/>
          <w:szCs w:val="22"/>
        </w:rPr>
        <w:t>endoscopic vein harvesting</w:t>
      </w:r>
      <w:r w:rsidRPr="005D3076">
        <w:rPr>
          <w:rFonts w:ascii="Helvetica" w:hAnsi="Helvetica" w:cs="Helvetica"/>
          <w:i w:val="0"/>
          <w:sz w:val="22"/>
          <w:szCs w:val="22"/>
        </w:rPr>
        <w:t xml:space="preserve"> near the end of the table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place</w:t>
      </w:r>
      <w:bookmarkStart w:id="2" w:name="_Hlk1742420"/>
      <w:r>
        <w:rPr>
          <w:rFonts w:ascii="Helvetica" w:hAnsi="Helvetica" w:cs="Helvetica"/>
          <w:i w:val="0"/>
          <w:sz w:val="22"/>
          <w:szCs w:val="22"/>
        </w:rPr>
        <w:t xml:space="preserve"> 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>two</w:t>
      </w:r>
      <w:r>
        <w:rPr>
          <w:rFonts w:ascii="Helvetica" w:hAnsi="Helvetica" w:cs="Helvetica"/>
          <w:i w:val="0"/>
          <w:sz w:val="22"/>
          <w:szCs w:val="22"/>
        </w:rPr>
        <w:t>, 60-centimeter long, 12-centimeter diameter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 xml:space="preserve"> foam rollers </w:t>
      </w:r>
      <w:r w:rsidR="00BF58CB">
        <w:rPr>
          <w:rFonts w:ascii="Helvetica" w:hAnsi="Helvetica" w:cs="Helvetica"/>
          <w:i w:val="0"/>
          <w:sz w:val="22"/>
          <w:szCs w:val="22"/>
        </w:rPr>
        <w:t>under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 xml:space="preserve"> the</w:t>
      </w:r>
      <w:r>
        <w:rPr>
          <w:rFonts w:ascii="Helvetica" w:hAnsi="Helvetica" w:cs="Helvetica"/>
          <w:i w:val="0"/>
          <w:sz w:val="22"/>
          <w:szCs w:val="22"/>
        </w:rPr>
        <w:t xml:space="preserve"> Patient’s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 xml:space="preserve"> extended legs</w:t>
      </w:r>
      <w:r w:rsidR="004B1349">
        <w:rPr>
          <w:rFonts w:ascii="Helvetica" w:hAnsi="Helvetica" w:cs="Helvetica"/>
          <w:i w:val="0"/>
          <w:sz w:val="22"/>
          <w:szCs w:val="22"/>
        </w:rPr>
        <w:t xml:space="preserve"> below the Achilles tendon</w:t>
      </w:r>
      <w:r w:rsidR="00BF58CB">
        <w:rPr>
          <w:rFonts w:ascii="Helvetica" w:hAnsi="Helvetica" w:cs="Helvetica"/>
          <w:i w:val="0"/>
          <w:sz w:val="22"/>
          <w:szCs w:val="22"/>
        </w:rPr>
        <w:t>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>.</w:t>
      </w:r>
    </w:p>
    <w:p w14:paraId="10BD68BD" w14:textId="77777777" w:rsidR="005D3076" w:rsidRDefault="005D3076" w:rsidP="005D30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placing setup near end of table</w:t>
      </w:r>
    </w:p>
    <w:p w14:paraId="4D67DB3F" w14:textId="77777777" w:rsidR="005D3076" w:rsidRDefault="005D3076" w:rsidP="005D30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Roller being placed under leg(s)</w:t>
      </w:r>
    </w:p>
    <w:p w14:paraId="2452EFC2" w14:textId="56B133B7" w:rsidR="007D63D4" w:rsidRDefault="005D3076" w:rsidP="005D30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p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 xml:space="preserve">lace one half-cylindrical foam roller just above the </w:t>
      </w:r>
      <w:r>
        <w:rPr>
          <w:rFonts w:ascii="Helvetica" w:hAnsi="Helvetica" w:cs="Helvetica"/>
          <w:i w:val="0"/>
          <w:sz w:val="22"/>
          <w:szCs w:val="22"/>
        </w:rPr>
        <w:t>knee</w:t>
      </w:r>
      <w:r w:rsidR="00BF58CB">
        <w:rPr>
          <w:rFonts w:ascii="Helvetica" w:hAnsi="Helvetica" w:cs="Helvetica"/>
          <w:i w:val="0"/>
          <w:sz w:val="22"/>
          <w:szCs w:val="22"/>
        </w:rPr>
        <w:t xml:space="preserve"> on the side of the graft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 xml:space="preserve"> to avoid overstretched knees and common peroneal nerve lesions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</w:t>
      </w:r>
      <w:r w:rsidR="00E106C4">
        <w:rPr>
          <w:rFonts w:ascii="Helvetica" w:hAnsi="Helvetica" w:cs="Helvetica"/>
          <w:b/>
          <w:i w:val="0"/>
          <w:sz w:val="22"/>
          <w:szCs w:val="22"/>
        </w:rPr>
        <w:t>]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>.</w:t>
      </w:r>
    </w:p>
    <w:p w14:paraId="1CC4A039" w14:textId="77777777" w:rsidR="005D3076" w:rsidRDefault="005D3076" w:rsidP="005D30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Half-roller being placed above knee</w:t>
      </w:r>
    </w:p>
    <w:p w14:paraId="3BD6E7D9" w14:textId="2EF6AB50" w:rsidR="005D3076" w:rsidRDefault="005D3076" w:rsidP="005D30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D3076">
        <w:rPr>
          <w:rFonts w:ascii="Helvetica" w:hAnsi="Helvetica" w:cs="Helvetica"/>
          <w:i w:val="0"/>
          <w:sz w:val="22"/>
          <w:szCs w:val="22"/>
        </w:rPr>
        <w:t>To obtain minimally invasive access to the great saphenous vein</w:t>
      </w:r>
      <w:r>
        <w:rPr>
          <w:rFonts w:ascii="Helvetica" w:hAnsi="Helvetica" w:cs="Helvetica"/>
          <w:i w:val="0"/>
          <w:sz w:val="22"/>
          <w:szCs w:val="22"/>
        </w:rPr>
        <w:t>, first use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>institutional standard disinfection procedures</w:t>
      </w:r>
      <w:r>
        <w:rPr>
          <w:rFonts w:ascii="Helvetica" w:hAnsi="Helvetica" w:cs="Helvetica"/>
          <w:i w:val="0"/>
          <w:sz w:val="22"/>
          <w:szCs w:val="22"/>
        </w:rPr>
        <w:t xml:space="preserve">, </w:t>
      </w:r>
      <w:proofErr w:type="spellStart"/>
      <w:r>
        <w:rPr>
          <w:rFonts w:ascii="Helvetica" w:hAnsi="Helvetica" w:cs="Helvetica"/>
          <w:i w:val="0"/>
          <w:sz w:val="22"/>
          <w:szCs w:val="22"/>
        </w:rPr>
        <w:t>o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>ctenidi</w:t>
      </w:r>
      <w:r>
        <w:rPr>
          <w:rFonts w:ascii="Helvetica" w:hAnsi="Helvetica" w:cs="Helvetica"/>
          <w:i w:val="0"/>
          <w:sz w:val="22"/>
          <w:szCs w:val="22"/>
        </w:rPr>
        <w:t>ne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 xml:space="preserve"> 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>hydrochlorid</w:t>
      </w:r>
      <w:r>
        <w:rPr>
          <w:rFonts w:ascii="Helvetica" w:hAnsi="Helvetica" w:cs="Helvetica"/>
          <w:i w:val="0"/>
          <w:sz w:val="22"/>
          <w:szCs w:val="22"/>
        </w:rPr>
        <w:t>e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[1]</w:t>
      </w:r>
      <w:r w:rsidR="001A4DFF">
        <w:rPr>
          <w:rFonts w:ascii="Helvetica" w:hAnsi="Helvetica" w:cs="Helvetica"/>
          <w:i w:val="0"/>
          <w:sz w:val="22"/>
          <w:szCs w:val="22"/>
        </w:rPr>
        <w:t>,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and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84E0B">
        <w:rPr>
          <w:rFonts w:ascii="Helvetica" w:hAnsi="Helvetica" w:cs="Helvetica"/>
          <w:i w:val="0"/>
          <w:sz w:val="22"/>
          <w:szCs w:val="22"/>
        </w:rPr>
        <w:t xml:space="preserve">a 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 xml:space="preserve">standard sterile covering </w:t>
      </w:r>
      <w:r>
        <w:rPr>
          <w:rFonts w:ascii="Helvetica" w:hAnsi="Helvetica" w:cs="Helvetica"/>
          <w:i w:val="0"/>
          <w:sz w:val="22"/>
          <w:szCs w:val="22"/>
        </w:rPr>
        <w:t>to achieve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 xml:space="preserve"> aseptic surgical conditions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>.</w:t>
      </w:r>
    </w:p>
    <w:p w14:paraId="3E893C09" w14:textId="77777777" w:rsidR="005D3076" w:rsidRDefault="005D3076" w:rsidP="005D30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Site being wiped with disinfectant</w:t>
      </w:r>
    </w:p>
    <w:p w14:paraId="31D0F4B2" w14:textId="4B0F114D" w:rsidR="005D3076" w:rsidRDefault="005D3076" w:rsidP="005D30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placing </w:t>
      </w:r>
      <w:proofErr w:type="gramStart"/>
      <w:r>
        <w:rPr>
          <w:rFonts w:ascii="Helvetica" w:hAnsi="Helvetica" w:cs="Helvetica"/>
          <w:i w:val="0"/>
          <w:sz w:val="22"/>
          <w:szCs w:val="22"/>
        </w:rPr>
        <w:t>covering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05F6C">
        <w:rPr>
          <w:rFonts w:ascii="Helvetica" w:hAnsi="Helvetica" w:cs="Helvetica" w:hint="eastAsia"/>
          <w:i w:val="0"/>
          <w:sz w:val="22"/>
          <w:szCs w:val="22"/>
          <w:lang w:eastAsia="zh-CN"/>
        </w:rPr>
        <w:t xml:space="preserve"> </w:t>
      </w:r>
      <w:r w:rsidR="00105F6C" w:rsidRPr="00105F6C">
        <w:rPr>
          <w:rFonts w:ascii="Helvetica" w:hAnsi="Helvetica" w:cs="Helvetica" w:hint="eastAsia"/>
          <w:i w:val="0"/>
          <w:sz w:val="22"/>
          <w:szCs w:val="22"/>
          <w:highlight w:val="green"/>
        </w:rPr>
        <w:t>Videographer</w:t>
      </w:r>
      <w:proofErr w:type="gramEnd"/>
      <w:r w:rsidR="00105F6C" w:rsidRPr="00105F6C">
        <w:rPr>
          <w:rFonts w:ascii="Helvetica" w:hAnsi="Helvetica" w:cs="Helvetica" w:hint="eastAsia"/>
          <w:i w:val="0"/>
          <w:sz w:val="22"/>
          <w:szCs w:val="22"/>
          <w:highlight w:val="green"/>
        </w:rPr>
        <w:t xml:space="preserve"> comment: </w:t>
      </w:r>
      <w:r w:rsidR="00105F6C" w:rsidRPr="00105F6C">
        <w:rPr>
          <w:rFonts w:ascii="Helvetica" w:hAnsi="Helvetica" w:cs="Helvetica"/>
          <w:i w:val="0"/>
          <w:sz w:val="22"/>
          <w:szCs w:val="22"/>
          <w:highlight w:val="green"/>
        </w:rPr>
        <w:t>2nd angle</w:t>
      </w:r>
    </w:p>
    <w:p w14:paraId="3017E45A" w14:textId="1A42D371" w:rsidR="006D158B" w:rsidRPr="00216951" w:rsidRDefault="00216951" w:rsidP="006D158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5040B">
        <w:rPr>
          <w:rFonts w:ascii="Helvetica" w:hAnsi="Helvetica" w:cs="Helvetica"/>
          <w:i w:val="0"/>
          <w:sz w:val="22"/>
          <w:szCs w:val="22"/>
          <w:highlight w:val="green"/>
        </w:rPr>
        <w:t>[</w:t>
      </w:r>
      <w:r w:rsidR="006D158B" w:rsidRPr="0035040B">
        <w:rPr>
          <w:rFonts w:ascii="Helvetica" w:hAnsi="Helvetica" w:cs="Helvetica"/>
          <w:i w:val="0"/>
          <w:sz w:val="22"/>
          <w:szCs w:val="22"/>
          <w:highlight w:val="green"/>
        </w:rPr>
        <w:t>Added shot</w:t>
      </w:r>
      <w:r w:rsidRPr="0035040B">
        <w:rPr>
          <w:rFonts w:ascii="Helvetica" w:hAnsi="Helvetica" w:cs="Helvetica" w:hint="eastAsia"/>
          <w:i w:val="0"/>
          <w:sz w:val="22"/>
          <w:szCs w:val="22"/>
          <w:highlight w:val="green"/>
          <w:lang w:eastAsia="zh-CN"/>
        </w:rPr>
        <w:t>]</w:t>
      </w:r>
      <w:r w:rsidR="006D158B" w:rsidRPr="00216951">
        <w:rPr>
          <w:rFonts w:ascii="Helvetica" w:hAnsi="Helvetica" w:cs="Helvetica"/>
          <w:i w:val="0"/>
          <w:sz w:val="22"/>
          <w:szCs w:val="22"/>
        </w:rPr>
        <w:t>: WIDE: Complete set-up</w:t>
      </w:r>
    </w:p>
    <w:p w14:paraId="384818D2" w14:textId="4816F467" w:rsidR="005D3076" w:rsidRDefault="005D3076" w:rsidP="005D30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5D3076">
        <w:rPr>
          <w:rFonts w:ascii="Helvetica" w:hAnsi="Helvetica" w:cs="Helvetica"/>
          <w:i w:val="0"/>
          <w:sz w:val="22"/>
          <w:szCs w:val="22"/>
        </w:rPr>
        <w:t xml:space="preserve">Next, </w:t>
      </w:r>
      <w:r>
        <w:rPr>
          <w:rFonts w:ascii="Helvetica" w:hAnsi="Helvetica" w:cs="Helvetica"/>
          <w:i w:val="0"/>
          <w:sz w:val="22"/>
          <w:szCs w:val="22"/>
        </w:rPr>
        <w:t>s</w:t>
      </w:r>
      <w:r w:rsidRPr="005D3076">
        <w:rPr>
          <w:rFonts w:ascii="Helvetica" w:hAnsi="Helvetica" w:cs="Helvetica"/>
          <w:i w:val="0"/>
          <w:sz w:val="22"/>
          <w:szCs w:val="22"/>
        </w:rPr>
        <w:t>tart</w:t>
      </w:r>
      <w:r>
        <w:rPr>
          <w:rFonts w:ascii="Helvetica" w:hAnsi="Helvetica" w:cs="Helvetica"/>
          <w:i w:val="0"/>
          <w:sz w:val="22"/>
          <w:szCs w:val="22"/>
        </w:rPr>
        <w:t xml:space="preserve">ing at </w:t>
      </w:r>
      <w:r w:rsidRPr="005D3076">
        <w:rPr>
          <w:rFonts w:ascii="Helvetica" w:hAnsi="Helvetica" w:cs="Helvetica"/>
          <w:i w:val="0"/>
          <w:sz w:val="22"/>
          <w:szCs w:val="22"/>
        </w:rPr>
        <w:t xml:space="preserve">approximately one index finger above the imagined ankle joint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5D3076">
        <w:rPr>
          <w:rFonts w:ascii="Helvetica" w:hAnsi="Helvetica" w:cs="Helvetica"/>
          <w:i w:val="0"/>
          <w:sz w:val="22"/>
          <w:szCs w:val="22"/>
        </w:rPr>
        <w:t>and proceed</w:t>
      </w:r>
      <w:r>
        <w:rPr>
          <w:rFonts w:ascii="Helvetica" w:hAnsi="Helvetica" w:cs="Helvetica"/>
          <w:i w:val="0"/>
          <w:sz w:val="22"/>
          <w:szCs w:val="22"/>
        </w:rPr>
        <w:t>ing</w:t>
      </w:r>
      <w:r w:rsidRPr="005D3076">
        <w:rPr>
          <w:rFonts w:ascii="Helvetica" w:hAnsi="Helvetica" w:cs="Helvetica"/>
          <w:i w:val="0"/>
          <w:sz w:val="22"/>
          <w:szCs w:val="22"/>
        </w:rPr>
        <w:t xml:space="preserve"> upward parallel to the medial margin of the tibia bone</w:t>
      </w:r>
      <w:r>
        <w:rPr>
          <w:rFonts w:ascii="Helvetica" w:hAnsi="Helvetica" w:cs="Helvetica"/>
          <w:i w:val="0"/>
          <w:sz w:val="22"/>
          <w:szCs w:val="22"/>
        </w:rPr>
        <w:t xml:space="preserve">, use </w:t>
      </w:r>
      <w:r w:rsidRPr="005D3076">
        <w:rPr>
          <w:rFonts w:ascii="Helvetica" w:hAnsi="Helvetica" w:cs="Helvetica"/>
          <w:i w:val="0"/>
          <w:sz w:val="22"/>
          <w:szCs w:val="22"/>
        </w:rPr>
        <w:t>a curved</w:t>
      </w:r>
      <w:r>
        <w:rPr>
          <w:rFonts w:ascii="Helvetica" w:hAnsi="Helvetica" w:cs="Helvetica"/>
          <w:i w:val="0"/>
          <w:sz w:val="22"/>
          <w:szCs w:val="22"/>
        </w:rPr>
        <w:t xml:space="preserve"> #10</w:t>
      </w:r>
      <w:r w:rsidRPr="005D3076">
        <w:rPr>
          <w:rFonts w:ascii="Helvetica" w:hAnsi="Helvetica" w:cs="Helvetica"/>
          <w:i w:val="0"/>
          <w:sz w:val="22"/>
          <w:szCs w:val="22"/>
        </w:rPr>
        <w:t xml:space="preserve"> scalpel</w:t>
      </w:r>
      <w:r>
        <w:rPr>
          <w:rFonts w:ascii="Helvetica" w:hAnsi="Helvetica" w:cs="Helvetica"/>
          <w:i w:val="0"/>
          <w:sz w:val="22"/>
          <w:szCs w:val="22"/>
        </w:rPr>
        <w:t xml:space="preserve"> to</w:t>
      </w:r>
      <w:r w:rsidRPr="005D3076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make a 1.5-2-centeimeter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 xml:space="preserve"> longitudinal skin incision </w:t>
      </w:r>
      <w:r>
        <w:rPr>
          <w:rFonts w:ascii="Helvetica" w:hAnsi="Helvetica" w:cs="Helvetica"/>
          <w:i w:val="0"/>
          <w:sz w:val="22"/>
          <w:szCs w:val="22"/>
        </w:rPr>
        <w:t>in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 xml:space="preserve"> the lower leg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 xml:space="preserve">. </w:t>
      </w:r>
    </w:p>
    <w:p w14:paraId="40ED070E" w14:textId="77777777" w:rsidR="005D3076" w:rsidRDefault="005D3076" w:rsidP="005D30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Distance being measured from ankle joint with index finger</w:t>
      </w:r>
    </w:p>
    <w:p w14:paraId="60348AF6" w14:textId="77777777" w:rsidR="005D3076" w:rsidRDefault="005D3076" w:rsidP="005D30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Incision being made</w:t>
      </w:r>
    </w:p>
    <w:p w14:paraId="5AC3E844" w14:textId="15F973E1" w:rsidR="005D3076" w:rsidRPr="00E34970" w:rsidRDefault="00BF58CB" w:rsidP="005D30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Then, s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 xml:space="preserve">tarting from the skin incision, </w:t>
      </w:r>
      <w:r w:rsidR="005D3076">
        <w:rPr>
          <w:rFonts w:ascii="Helvetica" w:hAnsi="Helvetica" w:cs="Helvetica"/>
          <w:i w:val="0"/>
          <w:sz w:val="22"/>
          <w:szCs w:val="22"/>
        </w:rPr>
        <w:t xml:space="preserve">use a vessel loop, </w:t>
      </w:r>
      <w:r w:rsidR="005D3076" w:rsidRPr="005D3076">
        <w:rPr>
          <w:rFonts w:ascii="Helvetica" w:hAnsi="Helvetica" w:cs="Helvetica"/>
          <w:i w:val="0"/>
          <w:sz w:val="22"/>
          <w:szCs w:val="22"/>
        </w:rPr>
        <w:t xml:space="preserve">dissecting scissors, </w:t>
      </w:r>
      <w:r w:rsidR="005D3076">
        <w:rPr>
          <w:rFonts w:ascii="Helvetica" w:hAnsi="Helvetica" w:cs="Helvetica"/>
          <w:i w:val="0"/>
          <w:sz w:val="22"/>
          <w:szCs w:val="22"/>
        </w:rPr>
        <w:t xml:space="preserve">a </w:t>
      </w:r>
      <w:r w:rsidR="005D3076" w:rsidRPr="005D3076">
        <w:rPr>
          <w:rFonts w:ascii="Helvetica" w:hAnsi="Helvetica" w:cs="Helvetica"/>
          <w:i w:val="0"/>
          <w:sz w:val="22"/>
          <w:szCs w:val="22"/>
        </w:rPr>
        <w:t xml:space="preserve">small soft tissue retractor, and </w:t>
      </w:r>
      <w:r w:rsidR="005D3076">
        <w:rPr>
          <w:rFonts w:ascii="Helvetica" w:hAnsi="Helvetica" w:cs="Helvetica"/>
          <w:i w:val="0"/>
          <w:sz w:val="22"/>
          <w:szCs w:val="22"/>
        </w:rPr>
        <w:t xml:space="preserve">a </w:t>
      </w:r>
      <w:proofErr w:type="spellStart"/>
      <w:r w:rsidR="005D3076" w:rsidRPr="005D3076">
        <w:rPr>
          <w:rFonts w:ascii="Helvetica" w:hAnsi="Helvetica" w:cs="Helvetica"/>
          <w:i w:val="0"/>
          <w:sz w:val="22"/>
          <w:szCs w:val="22"/>
        </w:rPr>
        <w:t>Langenbeck</w:t>
      </w:r>
      <w:proofErr w:type="spellEnd"/>
      <w:r w:rsidR="005D3076" w:rsidRPr="005D3076">
        <w:rPr>
          <w:rFonts w:ascii="Helvetica" w:hAnsi="Helvetica" w:cs="Helvetica"/>
          <w:i w:val="0"/>
          <w:sz w:val="22"/>
          <w:szCs w:val="22"/>
        </w:rPr>
        <w:t xml:space="preserve"> hook</w:t>
      </w:r>
      <w:r w:rsidR="005D3076">
        <w:rPr>
          <w:rFonts w:ascii="Helvetica" w:hAnsi="Helvetica" w:cs="Helvetica"/>
          <w:i w:val="0"/>
          <w:sz w:val="22"/>
          <w:szCs w:val="22"/>
        </w:rPr>
        <w:t xml:space="preserve"> to 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 xml:space="preserve">isolate the vessel </w:t>
      </w:r>
      <w:r w:rsidR="001A4DFF">
        <w:rPr>
          <w:rFonts w:ascii="Helvetica" w:hAnsi="Helvetica" w:cs="Helvetica"/>
          <w:i w:val="0"/>
          <w:sz w:val="22"/>
          <w:szCs w:val="22"/>
        </w:rPr>
        <w:t>four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 xml:space="preserve"> </w:t>
      </w:r>
      <w:r w:rsidR="005D3076">
        <w:rPr>
          <w:rFonts w:ascii="Helvetica" w:hAnsi="Helvetica" w:cs="Helvetica"/>
          <w:i w:val="0"/>
          <w:sz w:val="22"/>
          <w:szCs w:val="22"/>
        </w:rPr>
        <w:t>centimeters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 xml:space="preserve"> in each direction</w:t>
      </w:r>
      <w:r w:rsidR="005D3076">
        <w:rPr>
          <w:rFonts w:ascii="Helvetica" w:hAnsi="Helvetica" w:cs="Helvetica"/>
          <w:i w:val="0"/>
          <w:sz w:val="22"/>
          <w:szCs w:val="22"/>
        </w:rPr>
        <w:t xml:space="preserve"> by</w:t>
      </w:r>
      <w:r w:rsidR="007D63D4" w:rsidRPr="005D3076">
        <w:rPr>
          <w:rFonts w:ascii="Helvetica" w:hAnsi="Helvetica" w:cs="Helvetica"/>
          <w:i w:val="0"/>
          <w:sz w:val="22"/>
          <w:szCs w:val="22"/>
        </w:rPr>
        <w:t xml:space="preserve"> applying the standard bridging v</w:t>
      </w:r>
      <w:r w:rsidR="007D63D4" w:rsidRPr="00E34970">
        <w:rPr>
          <w:rFonts w:ascii="Helvetica" w:hAnsi="Helvetica" w:cs="Helvetica"/>
          <w:i w:val="0"/>
          <w:sz w:val="22"/>
          <w:szCs w:val="22"/>
        </w:rPr>
        <w:t xml:space="preserve">ein harvesting technique </w:t>
      </w:r>
      <w:r w:rsidR="005D3076" w:rsidRPr="00E34970">
        <w:rPr>
          <w:rFonts w:ascii="Helvetica" w:hAnsi="Helvetica" w:cs="Helvetica"/>
          <w:b/>
          <w:i w:val="0"/>
          <w:sz w:val="22"/>
          <w:szCs w:val="22"/>
        </w:rPr>
        <w:t>[1</w:t>
      </w:r>
      <w:r w:rsidR="00E34970" w:rsidRPr="00E34970">
        <w:rPr>
          <w:rFonts w:ascii="Helvetica" w:hAnsi="Helvetica" w:cs="Helvetica"/>
          <w:b/>
          <w:i w:val="0"/>
          <w:sz w:val="22"/>
          <w:szCs w:val="22"/>
        </w:rPr>
        <w:t>-TXT</w:t>
      </w:r>
      <w:r w:rsidR="005D3076" w:rsidRPr="00E34970">
        <w:rPr>
          <w:rFonts w:ascii="Helvetica" w:hAnsi="Helvetica" w:cs="Helvetica"/>
          <w:b/>
          <w:i w:val="0"/>
          <w:sz w:val="22"/>
          <w:szCs w:val="22"/>
        </w:rPr>
        <w:t>]</w:t>
      </w:r>
      <w:r w:rsidR="005D3076" w:rsidRPr="00E34970">
        <w:rPr>
          <w:rFonts w:ascii="Helvetica" w:hAnsi="Helvetica" w:cs="Helvetica"/>
          <w:i w:val="0"/>
          <w:sz w:val="22"/>
          <w:szCs w:val="22"/>
        </w:rPr>
        <w:t>.</w:t>
      </w:r>
    </w:p>
    <w:p w14:paraId="28B25DEF" w14:textId="77777777" w:rsidR="00466DF9" w:rsidRDefault="005D3076" w:rsidP="00466D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E34970">
        <w:rPr>
          <w:rFonts w:ascii="Helvetica" w:hAnsi="Helvetica" w:cs="Helvetica"/>
          <w:i w:val="0"/>
          <w:sz w:val="22"/>
          <w:szCs w:val="22"/>
        </w:rPr>
        <w:lastRenderedPageBreak/>
        <w:t>CU: 12-15 s vessel being isolated</w:t>
      </w:r>
      <w:r w:rsidR="00E34970" w:rsidRPr="00E34970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34970" w:rsidRPr="00E34970">
        <w:rPr>
          <w:rFonts w:ascii="Helvetica" w:hAnsi="Helvetica" w:cs="Helvetica"/>
          <w:b/>
          <w:i w:val="0"/>
          <w:sz w:val="22"/>
          <w:szCs w:val="22"/>
        </w:rPr>
        <w:t xml:space="preserve">TEXT: </w:t>
      </w:r>
      <w:r w:rsidR="007D63D4" w:rsidRPr="00E34970">
        <w:rPr>
          <w:rFonts w:ascii="Helvetica" w:hAnsi="Helvetica" w:cs="Helvetica"/>
          <w:b/>
          <w:i w:val="0"/>
          <w:sz w:val="22"/>
          <w:szCs w:val="22"/>
        </w:rPr>
        <w:t>Continuously check vein quality status</w:t>
      </w:r>
      <w:r w:rsidR="00E34970" w:rsidRPr="00E34970">
        <w:rPr>
          <w:rFonts w:ascii="Helvetica" w:hAnsi="Helvetica" w:cs="Helvetica"/>
          <w:b/>
          <w:i w:val="0"/>
          <w:sz w:val="22"/>
          <w:szCs w:val="22"/>
        </w:rPr>
        <w:t>/</w:t>
      </w:r>
      <w:r w:rsidR="007D63D4" w:rsidRPr="00E34970">
        <w:rPr>
          <w:rFonts w:ascii="Helvetica" w:hAnsi="Helvetica" w:cs="Helvetica"/>
          <w:b/>
          <w:i w:val="0"/>
          <w:sz w:val="22"/>
          <w:szCs w:val="22"/>
        </w:rPr>
        <w:t xml:space="preserve">surrounding subcutaneous tissue in working channel to avoid injury to saphenous nerve </w:t>
      </w:r>
    </w:p>
    <w:p w14:paraId="5DCA5C82" w14:textId="6F05ABCB" w:rsidR="00466DF9" w:rsidRDefault="00466DF9" w:rsidP="00466D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466DF9">
        <w:rPr>
          <w:rFonts w:ascii="Helvetica" w:hAnsi="Helvetica" w:cs="Helvetica"/>
          <w:i w:val="0"/>
          <w:sz w:val="22"/>
          <w:szCs w:val="22"/>
        </w:rPr>
        <w:t>Take</w:t>
      </w:r>
      <w:r>
        <w:rPr>
          <w:rFonts w:ascii="Helvetica" w:hAnsi="Helvetica" w:cs="Helvetica"/>
          <w:i w:val="0"/>
          <w:sz w:val="22"/>
          <w:szCs w:val="22"/>
        </w:rPr>
        <w:t xml:space="preserve"> care to avoid harvesting v</w:t>
      </w:r>
      <w:r w:rsidR="00C31F12">
        <w:rPr>
          <w:rFonts w:ascii="Helvetica" w:hAnsi="Helvetica" w:cs="Helvetica"/>
          <w:i w:val="0"/>
          <w:sz w:val="22"/>
          <w:szCs w:val="22"/>
        </w:rPr>
        <w:t>a</w:t>
      </w:r>
      <w:r>
        <w:rPr>
          <w:rFonts w:ascii="Helvetica" w:hAnsi="Helvetica" w:cs="Helvetica"/>
          <w:i w:val="0"/>
          <w:sz w:val="22"/>
          <w:szCs w:val="22"/>
        </w:rPr>
        <w:t xml:space="preserve">ricose veins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make sure that one small finger</w:t>
      </w:r>
      <w:r w:rsidRPr="00466DF9">
        <w:rPr>
          <w:rFonts w:ascii="Helvetica" w:hAnsi="Helvetica" w:cs="Helvetica"/>
          <w:sz w:val="22"/>
          <w:szCs w:val="22"/>
        </w:rPr>
        <w:t xml:space="preserve"> </w:t>
      </w:r>
      <w:r w:rsidRPr="00466DF9">
        <w:rPr>
          <w:rFonts w:ascii="Helvetica" w:hAnsi="Helvetica" w:cs="Helvetica"/>
          <w:i w:val="0"/>
          <w:sz w:val="22"/>
          <w:szCs w:val="22"/>
        </w:rPr>
        <w:t>can easily access the working channel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374BDA64" w14:textId="68EAC5DD" w:rsidR="00466DF9" w:rsidRPr="00466DF9" w:rsidRDefault="00466DF9" w:rsidP="00466D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</w:t>
      </w:r>
      <w:bookmarkStart w:id="3" w:name="_GoBack"/>
      <w:bookmarkEnd w:id="3"/>
      <w:r w:rsidR="0035040B" w:rsidRPr="0035040B">
        <w:rPr>
          <w:rFonts w:ascii="Helvetica" w:hAnsi="Helvetica" w:cs="Helvetica" w:hint="eastAsia"/>
          <w:i w:val="0"/>
          <w:sz w:val="22"/>
          <w:szCs w:val="22"/>
          <w:highlight w:val="green"/>
        </w:rPr>
        <w:t xml:space="preserve">Author comment: </w:t>
      </w:r>
      <w:r w:rsidR="0035040B" w:rsidRPr="0035040B">
        <w:rPr>
          <w:rFonts w:ascii="Helvetica" w:hAnsi="Helvetica" w:cs="Helvetica"/>
          <w:i w:val="0"/>
          <w:sz w:val="22"/>
          <w:szCs w:val="22"/>
          <w:highlight w:val="green"/>
        </w:rPr>
        <w:t xml:space="preserve">Better, remove the text. You </w:t>
      </w:r>
      <w:proofErr w:type="spellStart"/>
      <w:r w:rsidR="0035040B" w:rsidRPr="0035040B">
        <w:rPr>
          <w:rFonts w:ascii="Helvetica" w:hAnsi="Helvetica" w:cs="Helvetica"/>
          <w:i w:val="0"/>
          <w:sz w:val="22"/>
          <w:szCs w:val="22"/>
          <w:highlight w:val="green"/>
        </w:rPr>
        <w:t>can not</w:t>
      </w:r>
      <w:proofErr w:type="spellEnd"/>
      <w:r w:rsidR="0035040B" w:rsidRPr="0035040B">
        <w:rPr>
          <w:rFonts w:ascii="Helvetica" w:hAnsi="Helvetica" w:cs="Helvetica"/>
          <w:i w:val="0"/>
          <w:sz w:val="22"/>
          <w:szCs w:val="22"/>
          <w:highlight w:val="green"/>
        </w:rPr>
        <w:t xml:space="preserve"> 100% decide vein quality from outside…</w:t>
      </w:r>
    </w:p>
    <w:p w14:paraId="74060F22" w14:textId="77777777" w:rsidR="00466DF9" w:rsidRDefault="00466DF9" w:rsidP="00466D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one small finger access working channel</w:t>
      </w:r>
    </w:p>
    <w:p w14:paraId="277F7F44" w14:textId="77777777" w:rsidR="007D63D4" w:rsidRPr="00466DF9" w:rsidRDefault="00C57F15" w:rsidP="00466DF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466DF9">
        <w:rPr>
          <w:rFonts w:ascii="Helvetica" w:hAnsi="Helvetica" w:cs="Helvetica"/>
          <w:b/>
          <w:i w:val="0"/>
          <w:sz w:val="22"/>
          <w:szCs w:val="22"/>
        </w:rPr>
        <w:t xml:space="preserve">Antegrade </w:t>
      </w:r>
      <w:r>
        <w:rPr>
          <w:rFonts w:ascii="Helvetica" w:hAnsi="Helvetica" w:cs="Helvetica"/>
          <w:b/>
          <w:i w:val="0"/>
          <w:sz w:val="22"/>
          <w:szCs w:val="22"/>
        </w:rPr>
        <w:t>Endoscopic Vein Harvest (</w:t>
      </w:r>
      <w:r w:rsidRPr="00466DF9">
        <w:rPr>
          <w:rFonts w:ascii="Helvetica" w:hAnsi="Helvetica" w:cs="Helvetica"/>
          <w:b/>
          <w:i w:val="0"/>
          <w:sz w:val="22"/>
          <w:szCs w:val="22"/>
        </w:rPr>
        <w:t>EVH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) </w:t>
      </w:r>
    </w:p>
    <w:p w14:paraId="61422D8A" w14:textId="47D8B65B" w:rsidR="00466DF9" w:rsidRDefault="001A4DFF" w:rsidP="00466D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Before beginning the procedure,</w:t>
      </w:r>
      <w:r w:rsidR="00466DF9">
        <w:rPr>
          <w:rFonts w:ascii="Helvetica" w:hAnsi="Helvetica" w:cs="Helvetica"/>
          <w:i w:val="0"/>
          <w:sz w:val="22"/>
          <w:szCs w:val="22"/>
        </w:rPr>
        <w:t xml:space="preserve"> connect</w:t>
      </w:r>
      <w:r w:rsidR="00466DF9" w:rsidRPr="00466DF9">
        <w:rPr>
          <w:rFonts w:ascii="Helvetica" w:hAnsi="Helvetica" w:cs="Helvetica"/>
          <w:sz w:val="22"/>
          <w:szCs w:val="22"/>
        </w:rPr>
        <w:t xml:space="preserve"> </w:t>
      </w:r>
      <w:r w:rsidR="00466DF9" w:rsidRPr="00466DF9">
        <w:rPr>
          <w:rFonts w:ascii="Helvetica" w:hAnsi="Helvetica" w:cs="Helvetica"/>
          <w:i w:val="0"/>
          <w:sz w:val="22"/>
          <w:szCs w:val="22"/>
        </w:rPr>
        <w:t xml:space="preserve">an extended length endoscope to an optical camera </w:t>
      </w:r>
      <w:r w:rsidR="00466DF9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466DF9" w:rsidRPr="00466DF9">
        <w:rPr>
          <w:rFonts w:ascii="Helvetica" w:hAnsi="Helvetica" w:cs="Helvetica"/>
          <w:i w:val="0"/>
          <w:sz w:val="22"/>
          <w:szCs w:val="22"/>
        </w:rPr>
        <w:t xml:space="preserve">and </w:t>
      </w:r>
      <w:r w:rsidR="00466DF9">
        <w:rPr>
          <w:rFonts w:ascii="Helvetica" w:hAnsi="Helvetica" w:cs="Helvetica"/>
          <w:i w:val="0"/>
          <w:sz w:val="22"/>
          <w:szCs w:val="22"/>
        </w:rPr>
        <w:t xml:space="preserve">connect a </w:t>
      </w:r>
      <w:r w:rsidR="00466DF9" w:rsidRPr="00466DF9">
        <w:rPr>
          <w:rFonts w:ascii="Helvetica" w:hAnsi="Helvetica" w:cs="Helvetica"/>
          <w:i w:val="0"/>
          <w:sz w:val="22"/>
          <w:szCs w:val="22"/>
        </w:rPr>
        <w:t>dissection tip from the endoscopic vessel harvesting system</w:t>
      </w:r>
      <w:r w:rsidR="00466DF9">
        <w:rPr>
          <w:rFonts w:ascii="Helvetica" w:hAnsi="Helvetica" w:cs="Helvetica"/>
          <w:i w:val="0"/>
          <w:sz w:val="22"/>
          <w:szCs w:val="22"/>
        </w:rPr>
        <w:t xml:space="preserve"> to assemble the optical dissector </w:t>
      </w:r>
      <w:r w:rsidR="00466DF9">
        <w:rPr>
          <w:rFonts w:ascii="Helvetica" w:hAnsi="Helvetica" w:cs="Helvetica"/>
          <w:b/>
          <w:i w:val="0"/>
          <w:sz w:val="22"/>
          <w:szCs w:val="22"/>
        </w:rPr>
        <w:t>[2]</w:t>
      </w:r>
      <w:r w:rsidR="00466DF9" w:rsidRPr="00466DF9">
        <w:rPr>
          <w:rFonts w:ascii="Helvetica" w:hAnsi="Helvetica" w:cs="Helvetica"/>
          <w:i w:val="0"/>
          <w:sz w:val="22"/>
          <w:szCs w:val="22"/>
        </w:rPr>
        <w:t>.</w:t>
      </w:r>
    </w:p>
    <w:p w14:paraId="42D9FF2B" w14:textId="77777777" w:rsidR="00466DF9" w:rsidRDefault="00466DF9" w:rsidP="00466D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connecting endoscope to camera</w:t>
      </w:r>
    </w:p>
    <w:p w14:paraId="401EEE03" w14:textId="77777777" w:rsidR="00466DF9" w:rsidRPr="00466DF9" w:rsidRDefault="00466DF9" w:rsidP="00466D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Dissection tip being connected to endoscope</w:t>
      </w:r>
    </w:p>
    <w:p w14:paraId="7D9DB750" w14:textId="77777777" w:rsidR="00466DF9" w:rsidRDefault="00466DF9" w:rsidP="00466D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466DF9">
        <w:rPr>
          <w:rFonts w:ascii="Helvetica" w:hAnsi="Helvetica" w:cs="Helvetica"/>
          <w:i w:val="0"/>
          <w:sz w:val="22"/>
          <w:szCs w:val="22"/>
        </w:rPr>
        <w:t>Hydrate</w:t>
      </w:r>
      <w:r w:rsidR="007D63D4" w:rsidRPr="00466DF9">
        <w:rPr>
          <w:rFonts w:ascii="Helvetica" w:hAnsi="Helvetica" w:cs="Helvetica"/>
          <w:i w:val="0"/>
          <w:sz w:val="22"/>
          <w:szCs w:val="22"/>
        </w:rPr>
        <w:t xml:space="preserve"> the optical dissector with saline containing heparin </w:t>
      </w:r>
      <w:r w:rsidRPr="00466DF9">
        <w:rPr>
          <w:rFonts w:ascii="Helvetica" w:hAnsi="Helvetica" w:cs="Helvetica"/>
          <w:b/>
          <w:i w:val="0"/>
          <w:sz w:val="22"/>
          <w:szCs w:val="22"/>
        </w:rPr>
        <w:t>[1]</w:t>
      </w:r>
      <w:r w:rsidRPr="00466DF9">
        <w:rPr>
          <w:rFonts w:ascii="Helvetica" w:hAnsi="Helvetica" w:cs="Helvetica"/>
          <w:i w:val="0"/>
          <w:sz w:val="22"/>
          <w:szCs w:val="22"/>
        </w:rPr>
        <w:t xml:space="preserve"> and place a hydrated </w:t>
      </w:r>
      <w:r w:rsidR="007D63D4" w:rsidRPr="00466DF9">
        <w:rPr>
          <w:rFonts w:ascii="Helvetica" w:hAnsi="Helvetica" w:cs="Helvetica"/>
          <w:i w:val="0"/>
          <w:sz w:val="22"/>
          <w:szCs w:val="22"/>
        </w:rPr>
        <w:t>inflatable blocker balloon over the optical dissector</w:t>
      </w:r>
      <w:r w:rsidRPr="00466DF9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466DF9">
        <w:rPr>
          <w:rFonts w:ascii="Helvetica" w:hAnsi="Helvetica" w:cs="Helvetica"/>
          <w:b/>
          <w:i w:val="0"/>
          <w:sz w:val="22"/>
          <w:szCs w:val="22"/>
        </w:rPr>
        <w:t>[2]</w:t>
      </w:r>
      <w:r w:rsidR="007D63D4" w:rsidRPr="00466DF9">
        <w:rPr>
          <w:rFonts w:ascii="Helvetica" w:hAnsi="Helvetica" w:cs="Helvetica"/>
          <w:i w:val="0"/>
          <w:sz w:val="22"/>
          <w:szCs w:val="22"/>
        </w:rPr>
        <w:t>.</w:t>
      </w:r>
    </w:p>
    <w:p w14:paraId="268E6A2E" w14:textId="77777777" w:rsidR="00466DF9" w:rsidRDefault="00466DF9" w:rsidP="00466D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Dissector being hydrated</w:t>
      </w:r>
    </w:p>
    <w:p w14:paraId="408C32C3" w14:textId="77777777" w:rsidR="00466DF9" w:rsidRPr="00466DF9" w:rsidRDefault="00466DF9" w:rsidP="00466D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balloon over dissector</w:t>
      </w:r>
    </w:p>
    <w:p w14:paraId="5D844AB0" w14:textId="77777777" w:rsidR="00466DF9" w:rsidRDefault="00466DF9" w:rsidP="00466D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</w:t>
      </w:r>
      <w:r w:rsidR="007D63D4" w:rsidRPr="00466DF9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g</w:t>
      </w:r>
      <w:r w:rsidR="007D63D4" w:rsidRPr="00466DF9">
        <w:rPr>
          <w:rFonts w:ascii="Helvetica" w:hAnsi="Helvetica" w:cs="Helvetica"/>
          <w:i w:val="0"/>
          <w:sz w:val="22"/>
          <w:szCs w:val="22"/>
        </w:rPr>
        <w:t>ently insert the optical dissector antegrade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7D63D4" w:rsidRPr="00466DF9">
        <w:rPr>
          <w:rFonts w:ascii="Helvetica" w:hAnsi="Helvetica" w:cs="Helvetica"/>
          <w:i w:val="0"/>
          <w:sz w:val="22"/>
          <w:szCs w:val="22"/>
        </w:rPr>
        <w:t xml:space="preserve"> and</w:t>
      </w:r>
      <w:r>
        <w:rPr>
          <w:rFonts w:ascii="Helvetica" w:hAnsi="Helvetica" w:cs="Helvetica"/>
          <w:i w:val="0"/>
          <w:sz w:val="22"/>
          <w:szCs w:val="22"/>
        </w:rPr>
        <w:t xml:space="preserve"> the</w:t>
      </w:r>
      <w:r w:rsidR="007D63D4" w:rsidRPr="00466DF9">
        <w:rPr>
          <w:rFonts w:ascii="Helvetica" w:hAnsi="Helvetica" w:cs="Helvetica"/>
          <w:i w:val="0"/>
          <w:sz w:val="22"/>
          <w:szCs w:val="22"/>
        </w:rPr>
        <w:t xml:space="preserve"> inflatable blocker balloon into the wound under permanent optical control of the vein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373238B3" w14:textId="77777777" w:rsidR="00466DF9" w:rsidRDefault="00466DF9" w:rsidP="00466D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Dissector being inserted</w:t>
      </w:r>
    </w:p>
    <w:p w14:paraId="1CB6010C" w14:textId="77777777" w:rsidR="007D63D4" w:rsidRPr="00C57F15" w:rsidRDefault="00466DF9" w:rsidP="00C57F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Balloon being inserted </w:t>
      </w:r>
    </w:p>
    <w:p w14:paraId="0D52F0EB" w14:textId="77777777" w:rsidR="00466DF9" w:rsidRDefault="001A4DFF" w:rsidP="00466D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B</w:t>
      </w:r>
      <w:r w:rsidR="00466DF9">
        <w:rPr>
          <w:rFonts w:ascii="Helvetica" w:hAnsi="Helvetica" w:cs="Helvetica"/>
          <w:i w:val="0"/>
          <w:sz w:val="22"/>
          <w:szCs w:val="22"/>
        </w:rPr>
        <w:t xml:space="preserve">lock the inflatable blocker balloon with 10 milliliters of room air </w:t>
      </w:r>
      <w:r w:rsidR="00466DF9">
        <w:rPr>
          <w:rFonts w:ascii="Helvetica" w:hAnsi="Helvetica" w:cs="Helvetica"/>
          <w:b/>
          <w:i w:val="0"/>
          <w:sz w:val="22"/>
          <w:szCs w:val="22"/>
        </w:rPr>
        <w:t>[1]</w:t>
      </w:r>
      <w:r w:rsidR="00466DF9">
        <w:rPr>
          <w:rFonts w:ascii="Helvetica" w:hAnsi="Helvetica" w:cs="Helvetica"/>
          <w:i w:val="0"/>
          <w:sz w:val="22"/>
          <w:szCs w:val="22"/>
        </w:rPr>
        <w:t xml:space="preserve"> and flood the working channel with carbon dioxide </w:t>
      </w:r>
      <w:r w:rsidR="00466DF9">
        <w:rPr>
          <w:rFonts w:ascii="Helvetica" w:hAnsi="Helvetica" w:cs="Helvetica"/>
          <w:b/>
          <w:i w:val="0"/>
          <w:sz w:val="22"/>
          <w:szCs w:val="22"/>
        </w:rPr>
        <w:t>[2</w:t>
      </w:r>
      <w:r w:rsidR="00C30486">
        <w:rPr>
          <w:rFonts w:ascii="Helvetica" w:hAnsi="Helvetica" w:cs="Helvetica"/>
          <w:b/>
          <w:i w:val="0"/>
          <w:sz w:val="22"/>
          <w:szCs w:val="22"/>
        </w:rPr>
        <w:t>-TXT</w:t>
      </w:r>
      <w:r w:rsidR="00466DF9">
        <w:rPr>
          <w:rFonts w:ascii="Helvetica" w:hAnsi="Helvetica" w:cs="Helvetica"/>
          <w:b/>
          <w:i w:val="0"/>
          <w:sz w:val="22"/>
          <w:szCs w:val="22"/>
        </w:rPr>
        <w:t>]</w:t>
      </w:r>
      <w:r w:rsidR="00466DF9">
        <w:rPr>
          <w:rFonts w:ascii="Helvetica" w:hAnsi="Helvetica" w:cs="Helvetica"/>
          <w:i w:val="0"/>
          <w:sz w:val="22"/>
          <w:szCs w:val="22"/>
        </w:rPr>
        <w:t>.</w:t>
      </w:r>
    </w:p>
    <w:p w14:paraId="41F12CC1" w14:textId="77777777" w:rsidR="00466DF9" w:rsidRDefault="00C57F15" w:rsidP="00466D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</w:t>
      </w:r>
      <w:r w:rsidR="00466DF9">
        <w:rPr>
          <w:rFonts w:ascii="Helvetica" w:hAnsi="Helvetica" w:cs="Helvetica"/>
          <w:i w:val="0"/>
          <w:sz w:val="22"/>
          <w:szCs w:val="22"/>
        </w:rPr>
        <w:t>: Talent blocking balloon</w:t>
      </w:r>
    </w:p>
    <w:p w14:paraId="5C4EC998" w14:textId="77777777" w:rsidR="00466DF9" w:rsidRPr="00466DF9" w:rsidRDefault="00466DF9" w:rsidP="00466D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Working channel being flooded </w:t>
      </w:r>
      <w:r w:rsidR="00C30486">
        <w:rPr>
          <w:rFonts w:ascii="Helvetica" w:hAnsi="Helvetica" w:cs="Helvetica"/>
          <w:b/>
          <w:i w:val="0"/>
          <w:sz w:val="22"/>
          <w:szCs w:val="22"/>
        </w:rPr>
        <w:t>TEXT: Inform anesthesia staff at beginning/end CO</w:t>
      </w:r>
      <w:r w:rsidR="00C30486" w:rsidRPr="00C30486">
        <w:rPr>
          <w:rFonts w:ascii="Helvetica" w:hAnsi="Helvetica" w:cs="Helvetica"/>
          <w:b/>
          <w:i w:val="0"/>
          <w:sz w:val="22"/>
          <w:szCs w:val="22"/>
          <w:vertAlign w:val="subscript"/>
        </w:rPr>
        <w:t>2</w:t>
      </w:r>
      <w:r w:rsidR="00C30486">
        <w:rPr>
          <w:rFonts w:ascii="Helvetica" w:hAnsi="Helvetica" w:cs="Helvetica"/>
          <w:b/>
          <w:i w:val="0"/>
          <w:sz w:val="22"/>
          <w:szCs w:val="22"/>
        </w:rPr>
        <w:t xml:space="preserve"> usage</w:t>
      </w:r>
    </w:p>
    <w:p w14:paraId="5598B21F" w14:textId="77777777" w:rsidR="00466DF9" w:rsidRDefault="00466DF9" w:rsidP="00466D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 xml:space="preserve">Confirm that the working channel is extended by the gas pressure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move the dissector antegrade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Pr="00466DF9">
        <w:rPr>
          <w:rFonts w:ascii="Helvetica" w:hAnsi="Helvetica" w:cs="Helvetica"/>
          <w:i w:val="0"/>
          <w:sz w:val="22"/>
          <w:szCs w:val="22"/>
        </w:rPr>
        <w:t xml:space="preserve">until </w:t>
      </w:r>
      <w:r w:rsidR="007D63D4" w:rsidRPr="00466DF9">
        <w:rPr>
          <w:rFonts w:ascii="Helvetica" w:hAnsi="Helvetica" w:cs="Helvetica"/>
          <w:i w:val="0"/>
          <w:sz w:val="22"/>
          <w:szCs w:val="22"/>
        </w:rPr>
        <w:t xml:space="preserve">the imagined proximal medial end of </w:t>
      </w:r>
      <w:r>
        <w:rPr>
          <w:rFonts w:ascii="Helvetica" w:hAnsi="Helvetica" w:cs="Helvetica"/>
          <w:i w:val="0"/>
          <w:sz w:val="22"/>
          <w:szCs w:val="22"/>
        </w:rPr>
        <w:t xml:space="preserve">the </w:t>
      </w:r>
      <w:r w:rsidR="007D63D4" w:rsidRPr="00466DF9">
        <w:rPr>
          <w:rFonts w:ascii="Helvetica" w:hAnsi="Helvetica" w:cs="Helvetica"/>
          <w:i w:val="0"/>
          <w:sz w:val="22"/>
          <w:szCs w:val="22"/>
        </w:rPr>
        <w:t xml:space="preserve">tibial diaphysis </w:t>
      </w:r>
      <w:r>
        <w:rPr>
          <w:rFonts w:ascii="Helvetica" w:hAnsi="Helvetica" w:cs="Helvetica"/>
          <w:i w:val="0"/>
          <w:sz w:val="22"/>
          <w:szCs w:val="22"/>
        </w:rPr>
        <w:t xml:space="preserve">is reached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5DF62A4C" w14:textId="77777777" w:rsidR="00466DF9" w:rsidRDefault="00466DF9" w:rsidP="00466D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ECU: Shot of extended channel</w:t>
      </w:r>
    </w:p>
    <w:p w14:paraId="47C19A0C" w14:textId="77777777" w:rsidR="00466DF9" w:rsidRDefault="00466DF9" w:rsidP="00466DF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Dissector being moved antegrade</w:t>
      </w:r>
    </w:p>
    <w:p w14:paraId="693FA289" w14:textId="77777777" w:rsidR="007D63D4" w:rsidRDefault="007D63D4" w:rsidP="0045582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466DF9">
        <w:rPr>
          <w:rFonts w:ascii="Helvetica" w:hAnsi="Helvetica" w:cs="Helvetica"/>
          <w:i w:val="0"/>
          <w:sz w:val="22"/>
          <w:szCs w:val="22"/>
        </w:rPr>
        <w:t xml:space="preserve">Gently </w:t>
      </w:r>
      <w:r w:rsidR="00466DF9">
        <w:rPr>
          <w:rFonts w:ascii="Helvetica" w:hAnsi="Helvetica" w:cs="Helvetica"/>
          <w:i w:val="0"/>
          <w:sz w:val="22"/>
          <w:szCs w:val="22"/>
        </w:rPr>
        <w:t>move the optical dissector above and below</w:t>
      </w:r>
      <w:r w:rsidRPr="00466DF9">
        <w:rPr>
          <w:rFonts w:ascii="Helvetica" w:hAnsi="Helvetica" w:cs="Helvetica"/>
          <w:i w:val="0"/>
          <w:sz w:val="22"/>
          <w:szCs w:val="22"/>
        </w:rPr>
        <w:t xml:space="preserve"> the main vessel </w:t>
      </w:r>
      <w:r w:rsidR="00466DF9">
        <w:rPr>
          <w:rFonts w:ascii="Helvetica" w:hAnsi="Helvetica" w:cs="Helvetica"/>
          <w:i w:val="0"/>
          <w:sz w:val="22"/>
          <w:szCs w:val="22"/>
        </w:rPr>
        <w:t xml:space="preserve">to isolate the vessel </w:t>
      </w:r>
      <w:r w:rsidRPr="00466DF9">
        <w:rPr>
          <w:rFonts w:ascii="Helvetica" w:hAnsi="Helvetica" w:cs="Helvetica"/>
          <w:i w:val="0"/>
          <w:sz w:val="22"/>
          <w:szCs w:val="22"/>
        </w:rPr>
        <w:t xml:space="preserve">from </w:t>
      </w:r>
      <w:r w:rsidR="00466DF9">
        <w:rPr>
          <w:rFonts w:ascii="Helvetica" w:hAnsi="Helvetica" w:cs="Helvetica"/>
          <w:i w:val="0"/>
          <w:sz w:val="22"/>
          <w:szCs w:val="22"/>
        </w:rPr>
        <w:t xml:space="preserve">the </w:t>
      </w:r>
      <w:r w:rsidRPr="00466DF9">
        <w:rPr>
          <w:rFonts w:ascii="Helvetica" w:hAnsi="Helvetica" w:cs="Helvetica"/>
          <w:i w:val="0"/>
          <w:sz w:val="22"/>
          <w:szCs w:val="22"/>
        </w:rPr>
        <w:t xml:space="preserve">majority of </w:t>
      </w:r>
      <w:r w:rsidR="00466DF9">
        <w:rPr>
          <w:rFonts w:ascii="Helvetica" w:hAnsi="Helvetica" w:cs="Helvetica"/>
          <w:i w:val="0"/>
          <w:sz w:val="22"/>
          <w:szCs w:val="22"/>
        </w:rPr>
        <w:t xml:space="preserve">the </w:t>
      </w:r>
      <w:r w:rsidRPr="00466DF9">
        <w:rPr>
          <w:rFonts w:ascii="Helvetica" w:hAnsi="Helvetica" w:cs="Helvetica"/>
          <w:i w:val="0"/>
          <w:sz w:val="22"/>
          <w:szCs w:val="22"/>
        </w:rPr>
        <w:t>subcutaneous tissue</w:t>
      </w:r>
      <w:r w:rsidRPr="0045582F">
        <w:rPr>
          <w:rFonts w:ascii="Helvetica" w:hAnsi="Helvetica" w:cs="Helvetica"/>
          <w:i w:val="0"/>
          <w:sz w:val="22"/>
          <w:szCs w:val="22"/>
        </w:rPr>
        <w:t xml:space="preserve"> until </w:t>
      </w:r>
      <w:r w:rsidR="00466DF9" w:rsidRPr="0045582F">
        <w:rPr>
          <w:rFonts w:ascii="Helvetica" w:hAnsi="Helvetica" w:cs="Helvetica"/>
          <w:i w:val="0"/>
          <w:sz w:val="22"/>
          <w:szCs w:val="22"/>
        </w:rPr>
        <w:t xml:space="preserve">a </w:t>
      </w:r>
      <w:r w:rsidRPr="0045582F">
        <w:rPr>
          <w:rFonts w:ascii="Helvetica" w:hAnsi="Helvetica" w:cs="Helvetica"/>
          <w:i w:val="0"/>
          <w:sz w:val="22"/>
          <w:szCs w:val="22"/>
        </w:rPr>
        <w:t xml:space="preserve">clear identification of </w:t>
      </w:r>
      <w:r w:rsidR="00466DF9" w:rsidRPr="0045582F">
        <w:rPr>
          <w:rFonts w:ascii="Helvetica" w:hAnsi="Helvetica" w:cs="Helvetica"/>
          <w:i w:val="0"/>
          <w:sz w:val="22"/>
          <w:szCs w:val="22"/>
        </w:rPr>
        <w:t xml:space="preserve">the </w:t>
      </w:r>
      <w:r w:rsidRPr="0045582F">
        <w:rPr>
          <w:rFonts w:ascii="Helvetica" w:hAnsi="Helvetica" w:cs="Helvetica"/>
          <w:i w:val="0"/>
          <w:sz w:val="22"/>
          <w:szCs w:val="22"/>
        </w:rPr>
        <w:t>side branches</w:t>
      </w:r>
      <w:r w:rsidR="00466DF9" w:rsidRPr="0045582F">
        <w:rPr>
          <w:rFonts w:ascii="Helvetica" w:hAnsi="Helvetica" w:cs="Helvetica"/>
          <w:i w:val="0"/>
          <w:sz w:val="22"/>
          <w:szCs w:val="22"/>
        </w:rPr>
        <w:t xml:space="preserve"> is obtained </w:t>
      </w:r>
      <w:r w:rsidR="00466DF9" w:rsidRPr="0045582F">
        <w:rPr>
          <w:rFonts w:ascii="Helvetica" w:hAnsi="Helvetica" w:cs="Helvetica"/>
          <w:b/>
          <w:i w:val="0"/>
          <w:sz w:val="22"/>
          <w:szCs w:val="22"/>
        </w:rPr>
        <w:t>[1]</w:t>
      </w:r>
      <w:r w:rsidRPr="0045582F">
        <w:rPr>
          <w:rFonts w:ascii="Helvetica" w:hAnsi="Helvetica" w:cs="Helvetica"/>
          <w:i w:val="0"/>
          <w:sz w:val="22"/>
          <w:szCs w:val="22"/>
        </w:rPr>
        <w:t xml:space="preserve">. </w:t>
      </w:r>
    </w:p>
    <w:p w14:paraId="494B5C5A" w14:textId="09D3EF84" w:rsidR="0045582F" w:rsidRDefault="0045582F" w:rsidP="0045582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proofErr w:type="spellStart"/>
      <w:r w:rsidR="00B352F3">
        <w:rPr>
          <w:rFonts w:ascii="Helvetica" w:hAnsi="Helvetica" w:cs="Helvetica"/>
          <w:i w:val="0"/>
          <w:sz w:val="22"/>
          <w:szCs w:val="22"/>
        </w:rPr>
        <w:t>Video_above</w:t>
      </w:r>
      <w:proofErr w:type="spellEnd"/>
      <w:r w:rsidR="00B352F3">
        <w:rPr>
          <w:rFonts w:ascii="Helvetica" w:hAnsi="Helvetica" w:cs="Helvetica"/>
          <w:i w:val="0"/>
          <w:sz w:val="22"/>
          <w:szCs w:val="22"/>
        </w:rPr>
        <w:t xml:space="preserve">; </w:t>
      </w:r>
      <w:proofErr w:type="spellStart"/>
      <w:r w:rsidR="00B352F3">
        <w:rPr>
          <w:rFonts w:ascii="Helvetica" w:hAnsi="Helvetica" w:cs="Helvetica"/>
          <w:i w:val="0"/>
          <w:sz w:val="22"/>
          <w:szCs w:val="22"/>
        </w:rPr>
        <w:t>Video_below</w:t>
      </w:r>
      <w:proofErr w:type="spellEnd"/>
      <w:r>
        <w:rPr>
          <w:rFonts w:ascii="Helvetica" w:hAnsi="Helvetica" w:cs="Helvetica"/>
          <w:i w:val="0"/>
          <w:sz w:val="22"/>
          <w:szCs w:val="22"/>
        </w:rPr>
        <w:t>: Dissector being moved/tissue being dissected</w:t>
      </w:r>
    </w:p>
    <w:p w14:paraId="31271114" w14:textId="03CF8021" w:rsidR="001F6F97" w:rsidRPr="001F6F97" w:rsidRDefault="001F6F97" w:rsidP="001F6F9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6F97">
        <w:rPr>
          <w:rFonts w:ascii="Helvetica" w:hAnsi="Helvetica" w:cs="Arial"/>
          <w:b/>
          <w:sz w:val="22"/>
          <w:szCs w:val="22"/>
          <w:u w:val="single"/>
        </w:rPr>
        <w:t>Christian Klopsch</w:t>
      </w:r>
      <w:r w:rsidRPr="001F6F97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Take care</w:t>
      </w:r>
      <w:r w:rsidRPr="001F6F97">
        <w:rPr>
          <w:rFonts w:ascii="Helvetica" w:hAnsi="Helvetica" w:cs="Arial"/>
          <w:sz w:val="22"/>
          <w:szCs w:val="22"/>
        </w:rPr>
        <w:t xml:space="preserve"> to preserve the integrity of the perivascular tissue as </w:t>
      </w:r>
      <w:r>
        <w:rPr>
          <w:rFonts w:ascii="Helvetica" w:hAnsi="Helvetica" w:cs="Arial"/>
          <w:sz w:val="22"/>
          <w:szCs w:val="22"/>
        </w:rPr>
        <w:t>much</w:t>
      </w:r>
      <w:r w:rsidRPr="001F6F97">
        <w:rPr>
          <w:rFonts w:ascii="Helvetica" w:hAnsi="Helvetica" w:cs="Arial"/>
          <w:sz w:val="22"/>
          <w:szCs w:val="22"/>
        </w:rPr>
        <w:t xml:space="preserve"> as possible </w:t>
      </w:r>
      <w:r>
        <w:rPr>
          <w:rFonts w:ascii="Helvetica" w:hAnsi="Helvetica" w:cs="Arial"/>
          <w:sz w:val="22"/>
          <w:szCs w:val="22"/>
        </w:rPr>
        <w:t>for</w:t>
      </w:r>
      <w:r w:rsidRPr="001F6F97">
        <w:rPr>
          <w:rFonts w:ascii="Helvetica" w:hAnsi="Helvetica" w:cs="Arial"/>
          <w:sz w:val="22"/>
          <w:szCs w:val="22"/>
        </w:rPr>
        <w:t xml:space="preserve"> both graft injury prevention and </w:t>
      </w:r>
      <w:r>
        <w:rPr>
          <w:rFonts w:ascii="Helvetica" w:hAnsi="Helvetica" w:cs="Arial"/>
          <w:sz w:val="22"/>
          <w:szCs w:val="22"/>
        </w:rPr>
        <w:t xml:space="preserve">a </w:t>
      </w:r>
      <w:r w:rsidRPr="001F6F97">
        <w:rPr>
          <w:rFonts w:ascii="Helvetica" w:hAnsi="Helvetica" w:cs="Arial"/>
          <w:sz w:val="22"/>
          <w:szCs w:val="22"/>
        </w:rPr>
        <w:t xml:space="preserve">maximal reduction of mechanical stress </w:t>
      </w:r>
      <w:r>
        <w:rPr>
          <w:rFonts w:ascii="Helvetica" w:hAnsi="Helvetica" w:cs="Arial"/>
          <w:sz w:val="22"/>
          <w:szCs w:val="22"/>
        </w:rPr>
        <w:t>within</w:t>
      </w:r>
      <w:r w:rsidRPr="001F6F97">
        <w:rPr>
          <w:rFonts w:ascii="Helvetica" w:hAnsi="Helvetica" w:cs="Arial"/>
          <w:sz w:val="22"/>
          <w:szCs w:val="22"/>
        </w:rPr>
        <w:t xml:space="preserve"> the working channel </w:t>
      </w:r>
      <w:r w:rsidRPr="001F6F97">
        <w:rPr>
          <w:rFonts w:ascii="Helvetica" w:hAnsi="Helvetica" w:cs="Arial"/>
          <w:b/>
          <w:sz w:val="22"/>
          <w:szCs w:val="22"/>
        </w:rPr>
        <w:t>[1]</w:t>
      </w:r>
      <w:r w:rsidRPr="001F6F97">
        <w:rPr>
          <w:rFonts w:ascii="Helvetica" w:hAnsi="Helvetica" w:cs="Arial"/>
          <w:sz w:val="22"/>
          <w:szCs w:val="22"/>
        </w:rPr>
        <w:t>.</w:t>
      </w:r>
    </w:p>
    <w:p w14:paraId="6536066D" w14:textId="77777777" w:rsidR="001F6F97" w:rsidRPr="001F6F97" w:rsidRDefault="001F6F97" w:rsidP="001F6F97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27A55EFB" w14:textId="45478E97" w:rsidR="001F6F97" w:rsidRPr="00FD64B9" w:rsidRDefault="001F6F97" w:rsidP="001F6F9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B22C8D3" w14:textId="77777777" w:rsidR="00C57F15" w:rsidRDefault="0045582F" w:rsidP="0045582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Then </w:t>
      </w:r>
      <w:r w:rsidR="007D63D4" w:rsidRPr="0045582F">
        <w:rPr>
          <w:rFonts w:ascii="Helvetica" w:hAnsi="Helvetica" w:cs="Helvetica"/>
          <w:i w:val="0"/>
          <w:sz w:val="22"/>
          <w:szCs w:val="22"/>
        </w:rPr>
        <w:t>selectively dissect the side branches, with one side of the vein preserving the perivascular tissue as far as possible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>
        <w:rPr>
          <w:rFonts w:ascii="Helvetica" w:hAnsi="Helvetica" w:cs="Helvetica"/>
          <w:i w:val="0"/>
          <w:sz w:val="22"/>
          <w:szCs w:val="22"/>
        </w:rPr>
        <w:t>before dissecting</w:t>
      </w:r>
      <w:r w:rsidR="007D63D4" w:rsidRPr="0045582F">
        <w:rPr>
          <w:rFonts w:ascii="Helvetica" w:hAnsi="Helvetica" w:cs="Helvetica"/>
          <w:i w:val="0"/>
          <w:sz w:val="22"/>
          <w:szCs w:val="22"/>
        </w:rPr>
        <w:t xml:space="preserve"> the other side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  <w:r w:rsidR="007D63D4" w:rsidRPr="0045582F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307F4894" w14:textId="24A27824" w:rsidR="007D63D4" w:rsidRDefault="00C57F15" w:rsidP="00C57F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LAB MEDIA</w:t>
      </w:r>
      <w:r w:rsidR="00B352F3">
        <w:rPr>
          <w:rFonts w:ascii="Helvetica" w:hAnsi="Helvetica" w:cs="Helvetica"/>
          <w:i w:val="0"/>
          <w:sz w:val="22"/>
          <w:szCs w:val="22"/>
        </w:rPr>
        <w:t xml:space="preserve">: </w:t>
      </w:r>
      <w:proofErr w:type="spellStart"/>
      <w:r w:rsidR="00B352F3">
        <w:rPr>
          <w:rFonts w:ascii="Helvetica" w:hAnsi="Helvetica" w:cs="Helvetica"/>
          <w:i w:val="0"/>
          <w:sz w:val="22"/>
          <w:szCs w:val="22"/>
        </w:rPr>
        <w:t>Video_right</w:t>
      </w:r>
      <w:proofErr w:type="spellEnd"/>
      <w:r w:rsidR="00B352F3">
        <w:rPr>
          <w:rFonts w:ascii="Helvetica" w:hAnsi="Helvetica" w:cs="Helvetica"/>
          <w:i w:val="0"/>
          <w:sz w:val="22"/>
          <w:szCs w:val="22"/>
        </w:rPr>
        <w:t xml:space="preserve"> side</w:t>
      </w:r>
      <w:r>
        <w:rPr>
          <w:rFonts w:ascii="Helvetica" w:hAnsi="Helvetica" w:cs="Helvetica"/>
          <w:i w:val="0"/>
          <w:sz w:val="22"/>
          <w:szCs w:val="22"/>
        </w:rPr>
        <w:t>: One side of side branches being dissected</w:t>
      </w:r>
    </w:p>
    <w:p w14:paraId="1E102E68" w14:textId="4D4BC2E1" w:rsidR="00C57F15" w:rsidRDefault="00C57F15" w:rsidP="00C57F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LAB MEDIA</w:t>
      </w:r>
      <w:r w:rsidR="00B352F3" w:rsidRPr="00B352F3">
        <w:rPr>
          <w:rFonts w:ascii="Helvetica" w:hAnsi="Helvetica" w:cs="Helvetica"/>
          <w:i w:val="0"/>
          <w:sz w:val="22"/>
          <w:szCs w:val="22"/>
        </w:rPr>
        <w:t xml:space="preserve"> </w:t>
      </w:r>
      <w:proofErr w:type="spellStart"/>
      <w:r w:rsidR="00B352F3">
        <w:rPr>
          <w:rFonts w:ascii="Helvetica" w:hAnsi="Helvetica" w:cs="Helvetica"/>
          <w:i w:val="0"/>
          <w:sz w:val="22"/>
          <w:szCs w:val="22"/>
        </w:rPr>
        <w:t>Video_left</w:t>
      </w:r>
      <w:proofErr w:type="spellEnd"/>
      <w:r w:rsidR="00B352F3">
        <w:rPr>
          <w:rFonts w:ascii="Helvetica" w:hAnsi="Helvetica" w:cs="Helvetica"/>
          <w:i w:val="0"/>
          <w:sz w:val="22"/>
          <w:szCs w:val="22"/>
        </w:rPr>
        <w:t xml:space="preserve"> side</w:t>
      </w:r>
      <w:r>
        <w:rPr>
          <w:rFonts w:ascii="Helvetica" w:hAnsi="Helvetica" w:cs="Helvetica"/>
          <w:i w:val="0"/>
          <w:sz w:val="22"/>
          <w:szCs w:val="22"/>
        </w:rPr>
        <w:t>: Other side of side branches being dissected</w:t>
      </w:r>
    </w:p>
    <w:p w14:paraId="6DD1210C" w14:textId="77777777" w:rsidR="00C57F15" w:rsidRDefault="001A4DFF" w:rsidP="00C57F1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Next,</w:t>
      </w:r>
      <w:r w:rsidR="00C57F15" w:rsidRPr="00C57F15">
        <w:rPr>
          <w:rFonts w:ascii="Helvetica" w:hAnsi="Helvetica" w:cs="Helvetica"/>
          <w:i w:val="0"/>
          <w:sz w:val="22"/>
          <w:szCs w:val="22"/>
        </w:rPr>
        <w:t xml:space="preserve"> remove</w:t>
      </w:r>
      <w:r w:rsidR="00C57F15">
        <w:rPr>
          <w:rFonts w:ascii="Helvetica" w:hAnsi="Helvetica" w:cs="Helvetica"/>
          <w:i w:val="0"/>
          <w:sz w:val="22"/>
          <w:szCs w:val="22"/>
        </w:rPr>
        <w:t xml:space="preserve"> </w:t>
      </w:r>
      <w:r w:rsidR="007D63D4" w:rsidRPr="00C57F15">
        <w:rPr>
          <w:rFonts w:ascii="Helvetica" w:hAnsi="Helvetica" w:cs="Helvetica"/>
          <w:i w:val="0"/>
          <w:sz w:val="22"/>
          <w:szCs w:val="22"/>
        </w:rPr>
        <w:t xml:space="preserve">the optical dissector from the wound </w:t>
      </w:r>
      <w:r w:rsidR="00C57F15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7D63D4" w:rsidRPr="00C57F15">
        <w:rPr>
          <w:rFonts w:ascii="Helvetica" w:hAnsi="Helvetica" w:cs="Helvetica"/>
          <w:i w:val="0"/>
          <w:sz w:val="22"/>
          <w:szCs w:val="22"/>
        </w:rPr>
        <w:t>and disconnect the dissection tip</w:t>
      </w:r>
      <w:r w:rsidR="00C57F15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57F15">
        <w:rPr>
          <w:rFonts w:ascii="Helvetica" w:hAnsi="Helvetica" w:cs="Helvetica"/>
          <w:b/>
          <w:i w:val="0"/>
          <w:sz w:val="22"/>
          <w:szCs w:val="22"/>
        </w:rPr>
        <w:t>[2]</w:t>
      </w:r>
      <w:r w:rsidR="007D63D4" w:rsidRPr="00C57F15">
        <w:rPr>
          <w:rFonts w:ascii="Helvetica" w:hAnsi="Helvetica" w:cs="Helvetica"/>
          <w:i w:val="0"/>
          <w:sz w:val="22"/>
          <w:szCs w:val="22"/>
        </w:rPr>
        <w:t>.</w:t>
      </w:r>
    </w:p>
    <w:p w14:paraId="0AEDBE53" w14:textId="77777777" w:rsidR="00C57F15" w:rsidRDefault="001A4DFF" w:rsidP="00C57F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</w:t>
      </w:r>
      <w:r w:rsidR="00C57F15">
        <w:rPr>
          <w:rFonts w:ascii="Helvetica" w:hAnsi="Helvetica" w:cs="Helvetica"/>
          <w:i w:val="0"/>
          <w:sz w:val="22"/>
          <w:szCs w:val="22"/>
        </w:rPr>
        <w:t>: Talent removing dissector</w:t>
      </w:r>
    </w:p>
    <w:p w14:paraId="5DAB3E75" w14:textId="77777777" w:rsidR="00C57F15" w:rsidRDefault="00C57F15" w:rsidP="00C57F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Tip being disconnected</w:t>
      </w:r>
      <w:r w:rsidR="007D63D4" w:rsidRPr="00C57F15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0D87F336" w14:textId="77777777" w:rsidR="00C57F15" w:rsidRDefault="00C57F15" w:rsidP="00C57F1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Adapt </w:t>
      </w:r>
      <w:r w:rsidR="007D63D4" w:rsidRPr="00C57F15">
        <w:rPr>
          <w:rFonts w:ascii="Helvetica" w:hAnsi="Helvetica" w:cs="Helvetica"/>
          <w:i w:val="0"/>
          <w:sz w:val="22"/>
          <w:szCs w:val="22"/>
        </w:rPr>
        <w:t xml:space="preserve">the blocker balloon for the optical retractor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7D63D4" w:rsidRPr="00C57F15">
        <w:rPr>
          <w:rFonts w:ascii="Helvetica" w:hAnsi="Helvetica" w:cs="Helvetica"/>
          <w:i w:val="0"/>
          <w:sz w:val="22"/>
          <w:szCs w:val="22"/>
        </w:rPr>
        <w:t>and block the working channel with a 5</w:t>
      </w:r>
      <w:r>
        <w:rPr>
          <w:rFonts w:ascii="Helvetica" w:hAnsi="Helvetica" w:cs="Helvetica"/>
          <w:i w:val="0"/>
          <w:sz w:val="22"/>
          <w:szCs w:val="22"/>
        </w:rPr>
        <w:t xml:space="preserve">-milliliter </w:t>
      </w:r>
      <w:r w:rsidR="007D63D4" w:rsidRPr="00C57F15">
        <w:rPr>
          <w:rFonts w:ascii="Helvetica" w:hAnsi="Helvetica" w:cs="Helvetica"/>
          <w:i w:val="0"/>
          <w:sz w:val="22"/>
          <w:szCs w:val="22"/>
        </w:rPr>
        <w:t>syringe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7D63D4" w:rsidRPr="00C57F15">
        <w:rPr>
          <w:rFonts w:ascii="Helvetica" w:hAnsi="Helvetica" w:cs="Helvetica"/>
          <w:i w:val="0"/>
          <w:sz w:val="22"/>
          <w:szCs w:val="22"/>
        </w:rPr>
        <w:t>.</w:t>
      </w:r>
    </w:p>
    <w:p w14:paraId="338A16E4" w14:textId="77777777" w:rsidR="00C57F15" w:rsidRDefault="00C57F15" w:rsidP="00C57F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adapting balloon</w:t>
      </w:r>
    </w:p>
    <w:p w14:paraId="539CEC1D" w14:textId="77777777" w:rsidR="00C57F15" w:rsidRDefault="00C57F15" w:rsidP="00C57F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Syringe being placed/channel being blocked</w:t>
      </w:r>
    </w:p>
    <w:p w14:paraId="461AF2B8" w14:textId="13D6447B" w:rsidR="00C57F15" w:rsidRDefault="00C57F15" w:rsidP="00C57F1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To a</w:t>
      </w:r>
      <w:r w:rsidR="007D63D4" w:rsidRPr="00C57F15">
        <w:rPr>
          <w:rFonts w:ascii="Helvetica" w:hAnsi="Helvetica" w:cs="Helvetica"/>
          <w:i w:val="0"/>
          <w:sz w:val="22"/>
          <w:szCs w:val="22"/>
        </w:rPr>
        <w:t>ssemble the optical retractor</w:t>
      </w:r>
      <w:r>
        <w:rPr>
          <w:rFonts w:ascii="Helvetica" w:hAnsi="Helvetica" w:cs="Helvetica"/>
          <w:i w:val="0"/>
          <w:sz w:val="22"/>
          <w:szCs w:val="22"/>
        </w:rPr>
        <w:t>, connect</w:t>
      </w:r>
      <w:r w:rsidR="007D63D4" w:rsidRPr="00C57F15">
        <w:rPr>
          <w:rFonts w:ascii="Helvetica" w:hAnsi="Helvetica" w:cs="Helvetica"/>
          <w:i w:val="0"/>
          <w:sz w:val="22"/>
          <w:szCs w:val="22"/>
        </w:rPr>
        <w:t xml:space="preserve"> the extended length endoscope </w:t>
      </w:r>
      <w:r>
        <w:rPr>
          <w:rFonts w:ascii="Helvetica" w:hAnsi="Helvetica" w:cs="Helvetica"/>
          <w:i w:val="0"/>
          <w:sz w:val="22"/>
          <w:szCs w:val="22"/>
        </w:rPr>
        <w:t>to the</w:t>
      </w:r>
      <w:r w:rsidR="007D63D4" w:rsidRPr="00C57F15">
        <w:rPr>
          <w:rFonts w:ascii="Helvetica" w:hAnsi="Helvetica" w:cs="Helvetica"/>
          <w:i w:val="0"/>
          <w:sz w:val="22"/>
          <w:szCs w:val="22"/>
        </w:rPr>
        <w:t xml:space="preserve"> retractor device from the endoscopic vessel harvesting system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</w:t>
      </w:r>
      <w:r w:rsidR="001F6F97">
        <w:rPr>
          <w:rFonts w:ascii="Helvetica" w:hAnsi="Helvetica" w:cs="Helvetica"/>
          <w:b/>
          <w:i w:val="0"/>
          <w:sz w:val="22"/>
          <w:szCs w:val="22"/>
        </w:rPr>
        <w:t>1</w:t>
      </w:r>
      <w:r>
        <w:rPr>
          <w:rFonts w:ascii="Helvetica" w:hAnsi="Helvetica" w:cs="Helvetica"/>
          <w:b/>
          <w:i w:val="0"/>
          <w:sz w:val="22"/>
          <w:szCs w:val="22"/>
        </w:rPr>
        <w:t>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788A93E7" w14:textId="23D2A2DE" w:rsidR="00C57F15" w:rsidRPr="001F6F97" w:rsidRDefault="00C57F15" w:rsidP="001F6F9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connecting endoscope to </w:t>
      </w:r>
      <w:r w:rsidRPr="001F6F97">
        <w:rPr>
          <w:rFonts w:ascii="Helvetica" w:hAnsi="Helvetica" w:cs="Helvetica"/>
          <w:i w:val="0"/>
          <w:sz w:val="22"/>
          <w:szCs w:val="22"/>
        </w:rPr>
        <w:t xml:space="preserve">retractor device </w:t>
      </w:r>
    </w:p>
    <w:p w14:paraId="77590F3C" w14:textId="77777777" w:rsidR="00C57F15" w:rsidRDefault="00C57F15" w:rsidP="00C57F1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C57F15">
        <w:rPr>
          <w:rFonts w:ascii="Helvetica" w:hAnsi="Helvetica" w:cs="Helvetica"/>
          <w:i w:val="0"/>
          <w:sz w:val="22"/>
          <w:szCs w:val="22"/>
        </w:rPr>
        <w:t>Then apply</w:t>
      </w:r>
      <w:r w:rsidR="007D63D4" w:rsidRPr="00C57F15">
        <w:rPr>
          <w:rFonts w:ascii="Helvetica" w:hAnsi="Helvetica" w:cs="Helvetica"/>
          <w:i w:val="0"/>
          <w:sz w:val="22"/>
          <w:szCs w:val="22"/>
        </w:rPr>
        <w:t xml:space="preserve"> anti-fog fluid </w:t>
      </w:r>
      <w:r w:rsidRPr="00C57F15">
        <w:rPr>
          <w:rFonts w:ascii="Helvetica" w:hAnsi="Helvetica" w:cs="Helvetica"/>
          <w:i w:val="0"/>
          <w:sz w:val="22"/>
          <w:szCs w:val="22"/>
        </w:rPr>
        <w:t>to</w:t>
      </w:r>
      <w:r w:rsidR="007D63D4" w:rsidRPr="00C57F15">
        <w:rPr>
          <w:rFonts w:ascii="Helvetica" w:hAnsi="Helvetica" w:cs="Helvetica"/>
          <w:i w:val="0"/>
          <w:sz w:val="22"/>
          <w:szCs w:val="22"/>
        </w:rPr>
        <w:t xml:space="preserve"> the tip of the endoscope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C57F15">
        <w:rPr>
          <w:rFonts w:ascii="Helvetica" w:hAnsi="Helvetica" w:cs="Helvetica"/>
          <w:i w:val="0"/>
          <w:sz w:val="22"/>
          <w:szCs w:val="22"/>
        </w:rPr>
        <w:t>and hydrate</w:t>
      </w:r>
      <w:r w:rsidR="007D63D4" w:rsidRPr="00C57F15">
        <w:rPr>
          <w:rFonts w:ascii="Helvetica" w:hAnsi="Helvetica" w:cs="Helvetica"/>
          <w:i w:val="0"/>
          <w:sz w:val="22"/>
          <w:szCs w:val="22"/>
        </w:rPr>
        <w:t xml:space="preserve"> the optical retractor with </w:t>
      </w:r>
      <w:r w:rsidRPr="00C57F15">
        <w:rPr>
          <w:rFonts w:ascii="Helvetica" w:hAnsi="Helvetica" w:cs="Helvetica"/>
          <w:i w:val="0"/>
          <w:sz w:val="22"/>
          <w:szCs w:val="22"/>
        </w:rPr>
        <w:t>saline supplemented with heparin</w:t>
      </w:r>
      <w:r w:rsidR="007D63D4" w:rsidRPr="00C57F15">
        <w:rPr>
          <w:rFonts w:ascii="Helvetica" w:hAnsi="Helvetica" w:cs="Helvetica"/>
          <w:i w:val="0"/>
          <w:sz w:val="22"/>
          <w:szCs w:val="22"/>
        </w:rPr>
        <w:t xml:space="preserve"> before antegrade insertion through the blocked balloon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7D63D4" w:rsidRPr="00C57F15">
        <w:rPr>
          <w:rFonts w:ascii="Helvetica" w:hAnsi="Helvetica" w:cs="Helvetica"/>
          <w:i w:val="0"/>
          <w:sz w:val="22"/>
          <w:szCs w:val="22"/>
        </w:rPr>
        <w:t>.</w:t>
      </w:r>
    </w:p>
    <w:p w14:paraId="2EAA56A0" w14:textId="77777777" w:rsidR="00C57F15" w:rsidRDefault="00C57F15" w:rsidP="00C57F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Anti-fog fluid being applied</w:t>
      </w:r>
    </w:p>
    <w:p w14:paraId="57CA0C45" w14:textId="77777777" w:rsidR="00C57F15" w:rsidRDefault="00C57F15" w:rsidP="00C57F1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Tip being inserted through balloon, with saline container label visible in frame as possible</w:t>
      </w:r>
      <w:r w:rsidR="007D63D4" w:rsidRPr="00C57F15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7D458C3A" w14:textId="77777777" w:rsidR="00C30486" w:rsidRDefault="00C30486" w:rsidP="00C57F1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When the retractor is ready, a</w:t>
      </w:r>
      <w:r w:rsidR="007D63D4" w:rsidRPr="00C57F15">
        <w:rPr>
          <w:rFonts w:ascii="Helvetica" w:hAnsi="Helvetica" w:cs="Helvetica"/>
          <w:i w:val="0"/>
          <w:sz w:val="22"/>
          <w:szCs w:val="22"/>
        </w:rPr>
        <w:t xml:space="preserve">dvance the </w:t>
      </w:r>
      <w:r>
        <w:rPr>
          <w:rFonts w:ascii="Helvetica" w:hAnsi="Helvetica" w:cs="Helvetica"/>
          <w:i w:val="0"/>
          <w:sz w:val="22"/>
          <w:szCs w:val="22"/>
        </w:rPr>
        <w:t>device</w:t>
      </w:r>
      <w:r w:rsidR="007D63D4" w:rsidRPr="00C57F15">
        <w:rPr>
          <w:rFonts w:ascii="Helvetica" w:hAnsi="Helvetica" w:cs="Helvetica"/>
          <w:i w:val="0"/>
          <w:sz w:val="22"/>
          <w:szCs w:val="22"/>
        </w:rPr>
        <w:t xml:space="preserve"> antegrade to the end of the working channel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use the retractor to </w:t>
      </w:r>
      <w:r w:rsidR="007D63D4" w:rsidRPr="00C57F15">
        <w:rPr>
          <w:rFonts w:ascii="Helvetica" w:hAnsi="Helvetica" w:cs="Helvetica"/>
          <w:i w:val="0"/>
          <w:sz w:val="22"/>
          <w:szCs w:val="22"/>
        </w:rPr>
        <w:t xml:space="preserve">selectively interrupt </w:t>
      </w:r>
      <w:r>
        <w:rPr>
          <w:rFonts w:ascii="Helvetica" w:hAnsi="Helvetica" w:cs="Helvetica"/>
          <w:i w:val="0"/>
          <w:sz w:val="22"/>
          <w:szCs w:val="22"/>
        </w:rPr>
        <w:t xml:space="preserve">the </w:t>
      </w:r>
      <w:r w:rsidR="007D63D4" w:rsidRPr="00C57F15">
        <w:rPr>
          <w:rFonts w:ascii="Helvetica" w:hAnsi="Helvetica" w:cs="Helvetica"/>
          <w:i w:val="0"/>
          <w:sz w:val="22"/>
          <w:szCs w:val="22"/>
        </w:rPr>
        <w:t xml:space="preserve">side branches with the bipolar electrocoagulation device in a retrograde fashion </w:t>
      </w:r>
      <w:r>
        <w:rPr>
          <w:rFonts w:ascii="Helvetica" w:hAnsi="Helvetica" w:cs="Helvetica"/>
          <w:i w:val="0"/>
          <w:sz w:val="22"/>
          <w:szCs w:val="22"/>
        </w:rPr>
        <w:t>to r</w:t>
      </w:r>
      <w:r w:rsidRPr="00C57F15">
        <w:rPr>
          <w:rFonts w:ascii="Helvetica" w:hAnsi="Helvetica" w:cs="Helvetica"/>
          <w:i w:val="0"/>
          <w:sz w:val="22"/>
          <w:szCs w:val="22"/>
        </w:rPr>
        <w:t xml:space="preserve">elease the vein from the surrounding subcutaneous tissue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7021931D" w14:textId="36B1F83A" w:rsidR="00C30486" w:rsidRDefault="00C30486" w:rsidP="00C304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Retractor being inserted into working channel</w:t>
      </w:r>
    </w:p>
    <w:p w14:paraId="648CAADA" w14:textId="486D447D" w:rsidR="006D158B" w:rsidRPr="00D831AB" w:rsidRDefault="00D831AB" w:rsidP="00D831AB">
      <w:pPr>
        <w:pStyle w:val="BodyText"/>
        <w:numPr>
          <w:ilvl w:val="3"/>
          <w:numId w:val="12"/>
        </w:numPr>
        <w:spacing w:before="360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D831AB">
        <w:rPr>
          <w:rFonts w:ascii="Helvetica" w:hAnsi="Helvetica" w:cs="Helvetica" w:hint="eastAsia"/>
          <w:i w:val="0"/>
          <w:sz w:val="22"/>
          <w:szCs w:val="22"/>
          <w:highlight w:val="green"/>
          <w:lang w:eastAsia="zh-CN"/>
        </w:rPr>
        <w:t>[</w:t>
      </w:r>
      <w:r w:rsidR="006D158B" w:rsidRPr="00D831AB">
        <w:rPr>
          <w:rFonts w:ascii="Helvetica" w:hAnsi="Helvetica" w:cs="Helvetica"/>
          <w:i w:val="0"/>
          <w:sz w:val="22"/>
          <w:szCs w:val="22"/>
          <w:highlight w:val="green"/>
        </w:rPr>
        <w:t>Added shot</w:t>
      </w:r>
      <w:r w:rsidRPr="00D831AB">
        <w:rPr>
          <w:rFonts w:ascii="Helvetica" w:hAnsi="Helvetica" w:cs="Helvetica" w:hint="eastAsia"/>
          <w:i w:val="0"/>
          <w:sz w:val="22"/>
          <w:szCs w:val="22"/>
          <w:highlight w:val="green"/>
          <w:lang w:eastAsia="zh-CN"/>
        </w:rPr>
        <w:t>]</w:t>
      </w:r>
      <w:r w:rsidR="006D158B" w:rsidRPr="00D831AB">
        <w:rPr>
          <w:rFonts w:ascii="Helvetica" w:hAnsi="Helvetica" w:cs="Helvetica"/>
          <w:i w:val="0"/>
          <w:sz w:val="22"/>
          <w:szCs w:val="22"/>
        </w:rPr>
        <w:t xml:space="preserve">: MED: </w:t>
      </w:r>
      <w:r w:rsidR="00AD19E3" w:rsidRPr="00D831AB">
        <w:rPr>
          <w:rFonts w:ascii="Helvetica" w:hAnsi="Helvetica" w:cs="Helvetica"/>
          <w:i w:val="0"/>
          <w:sz w:val="22"/>
          <w:szCs w:val="22"/>
        </w:rPr>
        <w:t>CO</w:t>
      </w:r>
      <w:r w:rsidR="00AD19E3" w:rsidRPr="00D831AB">
        <w:rPr>
          <w:rFonts w:ascii="Helvetica" w:hAnsi="Helvetica" w:cs="Helvetica"/>
          <w:i w:val="0"/>
          <w:sz w:val="22"/>
          <w:szCs w:val="22"/>
          <w:vertAlign w:val="subscript"/>
        </w:rPr>
        <w:t>2</w:t>
      </w:r>
      <w:r w:rsidR="00AD19E3" w:rsidRPr="00D831AB">
        <w:rPr>
          <w:rFonts w:ascii="Helvetica" w:hAnsi="Helvetica" w:cs="Helvetica"/>
          <w:i w:val="0"/>
          <w:sz w:val="22"/>
          <w:szCs w:val="22"/>
        </w:rPr>
        <w:t xml:space="preserve"> gas connection change </w:t>
      </w:r>
      <w:r w:rsidR="00AD19E3" w:rsidRPr="00D831AB">
        <w:rPr>
          <w:rFonts w:ascii="Helvetica" w:hAnsi="Helvetica" w:cs="Helvetica"/>
          <w:b/>
          <w:i w:val="0"/>
          <w:sz w:val="22"/>
          <w:szCs w:val="22"/>
        </w:rPr>
        <w:t xml:space="preserve">TEXT: </w:t>
      </w:r>
      <w:r w:rsidR="006D158B" w:rsidRPr="00D831AB">
        <w:rPr>
          <w:rFonts w:ascii="Helvetica" w:hAnsi="Helvetica" w:cs="Helvetica"/>
          <w:b/>
          <w:i w:val="0"/>
          <w:sz w:val="22"/>
          <w:szCs w:val="22"/>
        </w:rPr>
        <w:t>Switch CO</w:t>
      </w:r>
      <w:r w:rsidR="006D158B" w:rsidRPr="00D831AB">
        <w:rPr>
          <w:rFonts w:ascii="Helvetica" w:hAnsi="Helvetica" w:cs="Helvetica"/>
          <w:b/>
          <w:i w:val="0"/>
          <w:sz w:val="22"/>
          <w:szCs w:val="22"/>
          <w:vertAlign w:val="subscript"/>
        </w:rPr>
        <w:t>2</w:t>
      </w:r>
      <w:r w:rsidR="006D158B" w:rsidRPr="00D831AB">
        <w:rPr>
          <w:rFonts w:ascii="Helvetica" w:hAnsi="Helvetica" w:cs="Helvetica"/>
          <w:b/>
          <w:i w:val="0"/>
          <w:sz w:val="22"/>
          <w:szCs w:val="22"/>
        </w:rPr>
        <w:t xml:space="preserve"> gas connection from balloon to </w:t>
      </w:r>
      <w:r w:rsidR="00AD19E3" w:rsidRPr="00D831AB">
        <w:rPr>
          <w:rFonts w:ascii="Helvetica" w:hAnsi="Helvetica" w:cs="Helvetica"/>
          <w:b/>
          <w:i w:val="0"/>
          <w:sz w:val="22"/>
          <w:szCs w:val="22"/>
        </w:rPr>
        <w:t>the optical retractor</w:t>
      </w:r>
    </w:p>
    <w:p w14:paraId="5315BE17" w14:textId="60065C7B" w:rsidR="00C30486" w:rsidRPr="00D831AB" w:rsidRDefault="00C30486">
      <w:pPr>
        <w:pStyle w:val="BodyText"/>
        <w:numPr>
          <w:ilvl w:val="3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831AB">
        <w:rPr>
          <w:rFonts w:ascii="Helvetica" w:hAnsi="Helvetica" w:cs="Helvetica"/>
          <w:i w:val="0"/>
          <w:sz w:val="22"/>
          <w:szCs w:val="22"/>
        </w:rPr>
        <w:t>LAB MEDIA:</w:t>
      </w:r>
      <w:r w:rsidR="00B352F3" w:rsidRPr="00D831AB">
        <w:rPr>
          <w:rFonts w:ascii="Helvetica" w:hAnsi="Helvetica" w:cs="Helvetica"/>
          <w:i w:val="0"/>
          <w:sz w:val="22"/>
          <w:szCs w:val="22"/>
        </w:rPr>
        <w:t xml:space="preserve"> </w:t>
      </w:r>
      <w:proofErr w:type="spellStart"/>
      <w:r w:rsidR="00B352F3" w:rsidRPr="00D831AB">
        <w:rPr>
          <w:rFonts w:ascii="Helvetica" w:hAnsi="Helvetica" w:cs="Helvetica"/>
          <w:i w:val="0"/>
          <w:sz w:val="22"/>
          <w:szCs w:val="22"/>
        </w:rPr>
        <w:t>Video_branch</w:t>
      </w:r>
      <w:proofErr w:type="spellEnd"/>
      <w:r w:rsidR="00B352F3" w:rsidRPr="00D831AB">
        <w:rPr>
          <w:rFonts w:ascii="Helvetica" w:hAnsi="Helvetica" w:cs="Helvetica"/>
          <w:i w:val="0"/>
          <w:sz w:val="22"/>
          <w:szCs w:val="22"/>
        </w:rPr>
        <w:t xml:space="preserve"> cut</w:t>
      </w:r>
      <w:r w:rsidRPr="00D831AB">
        <w:rPr>
          <w:rFonts w:ascii="Helvetica" w:hAnsi="Helvetica" w:cs="Helvetica"/>
          <w:i w:val="0"/>
          <w:sz w:val="22"/>
          <w:szCs w:val="22"/>
        </w:rPr>
        <w:t xml:space="preserve">: Side branches being interrupted </w:t>
      </w:r>
      <w:r w:rsidRPr="00D831AB">
        <w:rPr>
          <w:rFonts w:ascii="Helvetica" w:hAnsi="Helvetica" w:cs="Helvetica"/>
          <w:b/>
          <w:i w:val="0"/>
          <w:sz w:val="22"/>
          <w:szCs w:val="22"/>
        </w:rPr>
        <w:t>TEXT:</w:t>
      </w:r>
      <w:r w:rsidRPr="00AD19E3">
        <w:rPr>
          <w:rFonts w:ascii="Helvetica" w:hAnsi="Helvetica" w:cs="Helvetica"/>
          <w:b/>
          <w:i w:val="0"/>
          <w:sz w:val="22"/>
          <w:szCs w:val="22"/>
        </w:rPr>
        <w:t xml:space="preserve"> Position</w:t>
      </w:r>
      <w:r w:rsidRPr="00AD19E3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AD19E3">
        <w:rPr>
          <w:rFonts w:ascii="Helvetica" w:hAnsi="Helvetica" w:cs="Helvetica"/>
          <w:b/>
          <w:i w:val="0"/>
          <w:sz w:val="22"/>
          <w:szCs w:val="22"/>
        </w:rPr>
        <w:t>bipolar electrocoagulation device w/ convex end way from main vessel</w:t>
      </w:r>
    </w:p>
    <w:p w14:paraId="227B060B" w14:textId="6A78303F" w:rsidR="00AD19E3" w:rsidRPr="00D831AB" w:rsidRDefault="00D831AB" w:rsidP="00D831AB">
      <w:pPr>
        <w:pStyle w:val="BodyText"/>
        <w:numPr>
          <w:ilvl w:val="3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831AB">
        <w:rPr>
          <w:rFonts w:ascii="Helvetica" w:hAnsi="Helvetica" w:cs="Helvetica" w:hint="eastAsia"/>
          <w:i w:val="0"/>
          <w:sz w:val="22"/>
          <w:szCs w:val="22"/>
          <w:highlight w:val="green"/>
          <w:lang w:eastAsia="zh-CN"/>
        </w:rPr>
        <w:t>[</w:t>
      </w:r>
      <w:r w:rsidR="00AD19E3" w:rsidRPr="00D831AB">
        <w:rPr>
          <w:rFonts w:ascii="Helvetica" w:hAnsi="Helvetica" w:cs="Helvetica"/>
          <w:i w:val="0"/>
          <w:sz w:val="22"/>
          <w:szCs w:val="22"/>
          <w:highlight w:val="green"/>
        </w:rPr>
        <w:t>Added shot</w:t>
      </w:r>
      <w:r w:rsidRPr="00D831AB">
        <w:rPr>
          <w:rFonts w:ascii="Helvetica" w:hAnsi="Helvetica" w:cs="Helvetica" w:hint="eastAsia"/>
          <w:i w:val="0"/>
          <w:sz w:val="22"/>
          <w:szCs w:val="22"/>
          <w:highlight w:val="green"/>
          <w:lang w:eastAsia="zh-CN"/>
        </w:rPr>
        <w:t>]</w:t>
      </w:r>
      <w:r w:rsidR="00AD19E3" w:rsidRPr="00D831AB">
        <w:rPr>
          <w:rFonts w:ascii="Helvetica" w:hAnsi="Helvetica" w:cs="Helvetica"/>
          <w:i w:val="0"/>
          <w:sz w:val="22"/>
          <w:szCs w:val="22"/>
        </w:rPr>
        <w:t xml:space="preserve">: LAB MEDIA: </w:t>
      </w:r>
      <w:proofErr w:type="spellStart"/>
      <w:r w:rsidR="00AD19E3" w:rsidRPr="00D831AB">
        <w:rPr>
          <w:rFonts w:ascii="Helvetica" w:hAnsi="Helvetica" w:cs="Helvetica"/>
          <w:i w:val="0"/>
          <w:sz w:val="22"/>
          <w:szCs w:val="22"/>
        </w:rPr>
        <w:t>Video_lens</w:t>
      </w:r>
      <w:proofErr w:type="spellEnd"/>
      <w:r w:rsidR="00AD19E3" w:rsidRPr="00D831AB">
        <w:rPr>
          <w:rFonts w:ascii="Helvetica" w:hAnsi="Helvetica" w:cs="Helvetica"/>
          <w:i w:val="0"/>
          <w:sz w:val="22"/>
          <w:szCs w:val="22"/>
        </w:rPr>
        <w:t xml:space="preserve"> cleaning and branch cut: optical lens cleaned before </w:t>
      </w:r>
      <w:proofErr w:type="spellStart"/>
      <w:r w:rsidR="00AD19E3" w:rsidRPr="00D831AB">
        <w:rPr>
          <w:rFonts w:ascii="Helvetica" w:hAnsi="Helvetica" w:cs="Helvetica"/>
          <w:i w:val="0"/>
          <w:sz w:val="22"/>
          <w:szCs w:val="22"/>
        </w:rPr>
        <w:t>banch</w:t>
      </w:r>
      <w:proofErr w:type="spellEnd"/>
      <w:r w:rsidR="00AD19E3" w:rsidRPr="00D831AB">
        <w:rPr>
          <w:rFonts w:ascii="Helvetica" w:hAnsi="Helvetica" w:cs="Helvetica"/>
          <w:i w:val="0"/>
          <w:sz w:val="22"/>
          <w:szCs w:val="22"/>
        </w:rPr>
        <w:t xml:space="preserve"> cut (optional step) </w:t>
      </w:r>
      <w:r w:rsidR="00AD19E3" w:rsidRPr="00D831AB">
        <w:rPr>
          <w:rFonts w:ascii="Helvetica" w:hAnsi="Helvetica" w:cs="Helvetica"/>
          <w:b/>
          <w:i w:val="0"/>
          <w:sz w:val="22"/>
          <w:szCs w:val="22"/>
        </w:rPr>
        <w:t xml:space="preserve">TEXT: Flush lens of optical camera with heparinized saline if vision is disturbed by e.g. prominent subcutaneous fat (especially in obese, elderly female </w:t>
      </w:r>
      <w:proofErr w:type="gramStart"/>
      <w:r w:rsidR="00AD19E3" w:rsidRPr="00D831AB">
        <w:rPr>
          <w:rFonts w:ascii="Helvetica" w:hAnsi="Helvetica" w:cs="Helvetica"/>
          <w:b/>
          <w:i w:val="0"/>
          <w:sz w:val="22"/>
          <w:szCs w:val="22"/>
        </w:rPr>
        <w:t>patients</w:t>
      </w:r>
      <w:proofErr w:type="gramEnd"/>
      <w:r w:rsidR="00AD19E3" w:rsidRPr="00D831AB">
        <w:rPr>
          <w:rFonts w:ascii="Helvetica" w:hAnsi="Helvetica" w:cs="Helvetica"/>
          <w:b/>
          <w:i w:val="0"/>
          <w:sz w:val="22"/>
          <w:szCs w:val="22"/>
        </w:rPr>
        <w:t xml:space="preserve"> wit chronic venous insufficiency)</w:t>
      </w:r>
    </w:p>
    <w:p w14:paraId="042A4A42" w14:textId="77777777" w:rsidR="007D63D4" w:rsidRPr="00C30486" w:rsidRDefault="001A4DFF" w:rsidP="00C3048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b/>
          <w:i w:val="0"/>
          <w:sz w:val="22"/>
          <w:szCs w:val="22"/>
        </w:rPr>
        <w:t xml:space="preserve">Antegrade Endoscopic </w:t>
      </w:r>
      <w:r w:rsidR="00C30486" w:rsidRPr="00C30486">
        <w:rPr>
          <w:rFonts w:ascii="Helvetica" w:hAnsi="Helvetica" w:cs="Helvetica"/>
          <w:b/>
          <w:i w:val="0"/>
          <w:sz w:val="22"/>
          <w:szCs w:val="22"/>
        </w:rPr>
        <w:t>V</w:t>
      </w:r>
      <w:r w:rsidR="007D63D4" w:rsidRPr="00C30486">
        <w:rPr>
          <w:rFonts w:ascii="Helvetica" w:hAnsi="Helvetica" w:cs="Helvetica"/>
          <w:b/>
          <w:i w:val="0"/>
          <w:sz w:val="22"/>
          <w:szCs w:val="22"/>
        </w:rPr>
        <w:t xml:space="preserve">ein </w:t>
      </w:r>
      <w:r w:rsidR="00C30486" w:rsidRPr="00C30486">
        <w:rPr>
          <w:rFonts w:ascii="Helvetica" w:hAnsi="Helvetica" w:cs="Helvetica"/>
          <w:b/>
          <w:i w:val="0"/>
          <w:sz w:val="22"/>
          <w:szCs w:val="22"/>
        </w:rPr>
        <w:t>G</w:t>
      </w:r>
      <w:r w:rsidR="007D63D4" w:rsidRPr="00C30486">
        <w:rPr>
          <w:rFonts w:ascii="Helvetica" w:hAnsi="Helvetica" w:cs="Helvetica"/>
          <w:b/>
          <w:i w:val="0"/>
          <w:sz w:val="22"/>
          <w:szCs w:val="22"/>
        </w:rPr>
        <w:t xml:space="preserve">raft </w:t>
      </w:r>
      <w:r w:rsidR="00C30486" w:rsidRPr="00C30486">
        <w:rPr>
          <w:rFonts w:ascii="Helvetica" w:hAnsi="Helvetica" w:cs="Helvetica"/>
          <w:b/>
          <w:i w:val="0"/>
          <w:sz w:val="22"/>
          <w:szCs w:val="22"/>
        </w:rPr>
        <w:t>R</w:t>
      </w:r>
      <w:r w:rsidR="007D63D4" w:rsidRPr="00C30486">
        <w:rPr>
          <w:rFonts w:ascii="Helvetica" w:hAnsi="Helvetica" w:cs="Helvetica"/>
          <w:b/>
          <w:i w:val="0"/>
          <w:sz w:val="22"/>
          <w:szCs w:val="22"/>
        </w:rPr>
        <w:t>etrieval</w:t>
      </w:r>
    </w:p>
    <w:p w14:paraId="656F678B" w14:textId="77777777" w:rsidR="00C30486" w:rsidRDefault="00C30486" w:rsidP="00C304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When the saphenous vein has been fully isolated, use a #11 scalpel to execute a stab incision in the skin at the distal end of the dissected vein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insert a smooth anatomical clamp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7D63D4" w:rsidRPr="00C30486">
        <w:rPr>
          <w:rFonts w:ascii="Helvetica" w:hAnsi="Helvetica" w:cs="Helvetica"/>
          <w:i w:val="0"/>
          <w:sz w:val="22"/>
          <w:szCs w:val="22"/>
        </w:rPr>
        <w:t>through the incision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7DE427B8" w14:textId="77777777" w:rsidR="00C30486" w:rsidRDefault="00C30486" w:rsidP="00C304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making stab incision</w:t>
      </w:r>
    </w:p>
    <w:p w14:paraId="34D4B116" w14:textId="77777777" w:rsidR="00C30486" w:rsidRDefault="00C30486" w:rsidP="00C304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Clamp being inserted</w:t>
      </w:r>
    </w:p>
    <w:p w14:paraId="5E9A5A8E" w14:textId="77777777" w:rsidR="00C30486" w:rsidRDefault="00C30486" w:rsidP="00C304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C</w:t>
      </w:r>
      <w:r w:rsidR="007D63D4" w:rsidRPr="00C30486">
        <w:rPr>
          <w:rFonts w:ascii="Helvetica" w:hAnsi="Helvetica" w:cs="Helvetica"/>
          <w:i w:val="0"/>
          <w:sz w:val="22"/>
          <w:szCs w:val="22"/>
        </w:rPr>
        <w:t>lamp the vein under optical control with the optical retractor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gently </w:t>
      </w:r>
      <w:r w:rsidR="007D63D4" w:rsidRPr="00C30486">
        <w:rPr>
          <w:rFonts w:ascii="Helvetica" w:hAnsi="Helvetica" w:cs="Helvetica"/>
          <w:i w:val="0"/>
          <w:sz w:val="22"/>
          <w:szCs w:val="22"/>
        </w:rPr>
        <w:t>retrieve the vein through the stab incision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Pr="00C30486">
        <w:rPr>
          <w:rFonts w:ascii="Helvetica" w:hAnsi="Helvetica" w:cs="Helvetica"/>
          <w:b/>
          <w:i w:val="0"/>
          <w:sz w:val="22"/>
          <w:szCs w:val="22"/>
        </w:rPr>
        <w:t>[2]</w:t>
      </w:r>
      <w:r w:rsidRPr="00C30486">
        <w:rPr>
          <w:rFonts w:ascii="Helvetica" w:hAnsi="Helvetica" w:cs="Helvetica"/>
          <w:i w:val="0"/>
          <w:sz w:val="22"/>
          <w:szCs w:val="22"/>
        </w:rPr>
        <w:t>.</w:t>
      </w:r>
    </w:p>
    <w:p w14:paraId="6290D0F3" w14:textId="14041B05" w:rsidR="00C30486" w:rsidRDefault="00C30486" w:rsidP="00C304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LAB MEDIA:</w:t>
      </w:r>
      <w:r w:rsidR="00B352F3">
        <w:rPr>
          <w:rFonts w:ascii="Helvetica" w:hAnsi="Helvetica" w:cs="Helvetica"/>
          <w:i w:val="0"/>
          <w:sz w:val="22"/>
          <w:szCs w:val="22"/>
        </w:rPr>
        <w:t xml:space="preserve"> </w:t>
      </w:r>
      <w:proofErr w:type="spellStart"/>
      <w:r w:rsidR="00B352F3">
        <w:rPr>
          <w:rFonts w:ascii="Helvetica" w:hAnsi="Helvetica" w:cs="Helvetica"/>
          <w:i w:val="0"/>
          <w:sz w:val="22"/>
          <w:szCs w:val="22"/>
        </w:rPr>
        <w:t>Video_clamp</w:t>
      </w:r>
      <w:proofErr w:type="spellEnd"/>
      <w:r w:rsidR="00B352F3">
        <w:rPr>
          <w:rFonts w:ascii="Helvetica" w:hAnsi="Helvetica" w:cs="Helvetica"/>
          <w:i w:val="0"/>
          <w:sz w:val="22"/>
          <w:szCs w:val="22"/>
        </w:rPr>
        <w:t>:</w:t>
      </w:r>
      <w:r>
        <w:rPr>
          <w:rFonts w:ascii="Helvetica" w:hAnsi="Helvetica" w:cs="Helvetica"/>
          <w:i w:val="0"/>
          <w:sz w:val="22"/>
          <w:szCs w:val="22"/>
        </w:rPr>
        <w:t xml:space="preserve"> Vein being clamped</w:t>
      </w:r>
    </w:p>
    <w:p w14:paraId="68ACF289" w14:textId="77777777" w:rsidR="00C30486" w:rsidRDefault="00C30486" w:rsidP="00C304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Vein being retrieved</w:t>
      </w:r>
    </w:p>
    <w:p w14:paraId="4DE16010" w14:textId="77777777" w:rsidR="00C30486" w:rsidRDefault="00C30486" w:rsidP="00C304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Cut</w:t>
      </w:r>
      <w:r w:rsidR="007D63D4" w:rsidRPr="00C30486">
        <w:rPr>
          <w:rFonts w:ascii="Helvetica" w:hAnsi="Helvetica" w:cs="Helvetica"/>
          <w:i w:val="0"/>
          <w:sz w:val="22"/>
          <w:szCs w:val="22"/>
        </w:rPr>
        <w:t xml:space="preserve"> off</w:t>
      </w:r>
      <w:r>
        <w:rPr>
          <w:rFonts w:ascii="Helvetica" w:hAnsi="Helvetica" w:cs="Helvetica"/>
          <w:i w:val="0"/>
          <w:sz w:val="22"/>
          <w:szCs w:val="22"/>
        </w:rPr>
        <w:t xml:space="preserve"> the vein</w:t>
      </w:r>
      <w:r w:rsidR="007D63D4" w:rsidRPr="00C30486">
        <w:rPr>
          <w:rFonts w:ascii="Helvetica" w:hAnsi="Helvetica" w:cs="Helvetica"/>
          <w:i w:val="0"/>
          <w:sz w:val="22"/>
          <w:szCs w:val="22"/>
        </w:rPr>
        <w:t xml:space="preserve"> proximally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before</w:t>
      </w:r>
      <w:r w:rsidR="007D63D4" w:rsidRPr="00C30486">
        <w:rPr>
          <w:rFonts w:ascii="Helvetica" w:hAnsi="Helvetica" w:cs="Helvetica"/>
          <w:i w:val="0"/>
          <w:sz w:val="22"/>
          <w:szCs w:val="22"/>
        </w:rPr>
        <w:t xml:space="preserve"> gently remov</w:t>
      </w:r>
      <w:r>
        <w:rPr>
          <w:rFonts w:ascii="Helvetica" w:hAnsi="Helvetica" w:cs="Helvetica"/>
          <w:i w:val="0"/>
          <w:sz w:val="22"/>
          <w:szCs w:val="22"/>
        </w:rPr>
        <w:t>ing</w:t>
      </w:r>
      <w:r w:rsidR="007D63D4" w:rsidRPr="00C30486">
        <w:rPr>
          <w:rFonts w:ascii="Helvetica" w:hAnsi="Helvetica" w:cs="Helvetica"/>
          <w:i w:val="0"/>
          <w:sz w:val="22"/>
          <w:szCs w:val="22"/>
        </w:rPr>
        <w:t xml:space="preserve"> the optical retractor through the blocked balloon </w:t>
      </w:r>
      <w:r>
        <w:rPr>
          <w:rFonts w:ascii="Helvetica" w:hAnsi="Helvetica" w:cs="Helvetica"/>
          <w:i w:val="0"/>
          <w:sz w:val="22"/>
          <w:szCs w:val="22"/>
        </w:rPr>
        <w:t xml:space="preserve">while </w:t>
      </w:r>
      <w:r w:rsidR="007D63D4" w:rsidRPr="00C30486">
        <w:rPr>
          <w:rFonts w:ascii="Helvetica" w:hAnsi="Helvetica" w:cs="Helvetica"/>
          <w:i w:val="0"/>
          <w:sz w:val="22"/>
          <w:szCs w:val="22"/>
        </w:rPr>
        <w:t>simultaneously relieving the distal portion of the vein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5A2F2E09" w14:textId="77777777" w:rsidR="00C30486" w:rsidRDefault="00C30486" w:rsidP="00C304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Vein being cut</w:t>
      </w:r>
    </w:p>
    <w:p w14:paraId="5F060282" w14:textId="77777777" w:rsidR="00C30486" w:rsidRDefault="00C30486" w:rsidP="00C304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Retractor being removed/vein being relieved</w:t>
      </w:r>
    </w:p>
    <w:p w14:paraId="049B1D02" w14:textId="77777777" w:rsidR="00C30486" w:rsidRDefault="007D63D4" w:rsidP="00C304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C30486">
        <w:rPr>
          <w:rFonts w:ascii="Helvetica" w:hAnsi="Helvetica" w:cs="Helvetica"/>
          <w:i w:val="0"/>
          <w:sz w:val="22"/>
          <w:szCs w:val="22"/>
        </w:rPr>
        <w:t>Deflate the blocker balloon and remove it from the wound</w:t>
      </w:r>
      <w:r w:rsidR="00C30486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30486">
        <w:rPr>
          <w:rFonts w:ascii="Helvetica" w:hAnsi="Helvetica" w:cs="Helvetica"/>
          <w:b/>
          <w:i w:val="0"/>
          <w:sz w:val="22"/>
          <w:szCs w:val="22"/>
        </w:rPr>
        <w:t>[1]</w:t>
      </w:r>
      <w:r w:rsidRPr="00C30486">
        <w:rPr>
          <w:rFonts w:ascii="Helvetica" w:hAnsi="Helvetica" w:cs="Helvetica"/>
          <w:i w:val="0"/>
          <w:sz w:val="22"/>
          <w:szCs w:val="22"/>
        </w:rPr>
        <w:t>.</w:t>
      </w:r>
    </w:p>
    <w:p w14:paraId="4DB478CB" w14:textId="5568ECC1" w:rsidR="00C30486" w:rsidRDefault="00C30486" w:rsidP="00C304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Balloon being deflated/removed</w:t>
      </w:r>
      <w:r w:rsidR="007D63D4" w:rsidRPr="00C30486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354F8999" w14:textId="4DAB710D" w:rsidR="00AD19E3" w:rsidRPr="0037718A" w:rsidRDefault="0037718A" w:rsidP="00C304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7718A">
        <w:rPr>
          <w:rFonts w:ascii="Helvetica" w:hAnsi="Helvetica" w:cs="Helvetica" w:hint="eastAsia"/>
          <w:i w:val="0"/>
          <w:sz w:val="22"/>
          <w:szCs w:val="22"/>
          <w:highlight w:val="green"/>
          <w:lang w:eastAsia="zh-CN"/>
        </w:rPr>
        <w:t>[</w:t>
      </w:r>
      <w:r w:rsidR="00AD19E3" w:rsidRPr="0037718A">
        <w:rPr>
          <w:rFonts w:ascii="Helvetica" w:hAnsi="Helvetica" w:cs="Helvetica"/>
          <w:i w:val="0"/>
          <w:sz w:val="22"/>
          <w:szCs w:val="22"/>
          <w:highlight w:val="green"/>
        </w:rPr>
        <w:t>Added shot</w:t>
      </w:r>
      <w:r w:rsidRPr="0037718A">
        <w:rPr>
          <w:rFonts w:ascii="Helvetica" w:hAnsi="Helvetica" w:cs="Helvetica" w:hint="eastAsia"/>
          <w:i w:val="0"/>
          <w:sz w:val="22"/>
          <w:szCs w:val="22"/>
          <w:highlight w:val="green"/>
          <w:lang w:eastAsia="zh-CN"/>
        </w:rPr>
        <w:t>]</w:t>
      </w:r>
      <w:r w:rsidR="00AD19E3" w:rsidRPr="0037718A">
        <w:rPr>
          <w:rFonts w:ascii="Helvetica" w:hAnsi="Helvetica" w:cs="Helvetica"/>
          <w:i w:val="0"/>
          <w:sz w:val="22"/>
          <w:szCs w:val="22"/>
        </w:rPr>
        <w:t xml:space="preserve">: CU: Remaining branches clipped in the working channel directly before final relief of the vein. </w:t>
      </w:r>
    </w:p>
    <w:p w14:paraId="1F8ADDE3" w14:textId="7EDD3365" w:rsidR="00C30486" w:rsidRDefault="00C30486" w:rsidP="00C3048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s</w:t>
      </w:r>
      <w:r w:rsidR="007D63D4" w:rsidRPr="00C30486">
        <w:rPr>
          <w:rFonts w:ascii="Helvetica" w:hAnsi="Helvetica" w:cs="Helvetica"/>
          <w:i w:val="0"/>
          <w:sz w:val="22"/>
          <w:szCs w:val="22"/>
        </w:rPr>
        <w:t xml:space="preserve">witch off </w:t>
      </w:r>
      <w:r>
        <w:rPr>
          <w:rFonts w:ascii="Helvetica" w:hAnsi="Helvetica" w:cs="Helvetica"/>
          <w:i w:val="0"/>
          <w:sz w:val="22"/>
          <w:szCs w:val="22"/>
        </w:rPr>
        <w:t xml:space="preserve">the carbon dioxide </w:t>
      </w:r>
      <w:r>
        <w:rPr>
          <w:rFonts w:ascii="Helvetica" w:hAnsi="Helvetica" w:cs="Helvetica"/>
          <w:b/>
          <w:i w:val="0"/>
          <w:sz w:val="22"/>
          <w:szCs w:val="22"/>
        </w:rPr>
        <w:t>[</w:t>
      </w:r>
      <w:r w:rsidR="001F6F97">
        <w:rPr>
          <w:rFonts w:ascii="Helvetica" w:hAnsi="Helvetica" w:cs="Helvetica"/>
          <w:b/>
          <w:i w:val="0"/>
          <w:sz w:val="22"/>
          <w:szCs w:val="22"/>
        </w:rPr>
        <w:t>1-TXT</w:t>
      </w:r>
      <w:r>
        <w:rPr>
          <w:rFonts w:ascii="Helvetica" w:hAnsi="Helvetica" w:cs="Helvetica"/>
          <w:b/>
          <w:i w:val="0"/>
          <w:sz w:val="22"/>
          <w:szCs w:val="22"/>
        </w:rPr>
        <w:t>]</w:t>
      </w:r>
      <w:r w:rsidR="007D63D4" w:rsidRPr="00C30486">
        <w:rPr>
          <w:rFonts w:ascii="Helvetica" w:hAnsi="Helvetica" w:cs="Helvetica"/>
          <w:i w:val="0"/>
          <w:sz w:val="22"/>
          <w:szCs w:val="22"/>
        </w:rPr>
        <w:t>.</w:t>
      </w:r>
    </w:p>
    <w:p w14:paraId="2D6F14A6" w14:textId="29B5FFBF" w:rsidR="007D63D4" w:rsidRDefault="00C30486" w:rsidP="00C304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switching off gas </w:t>
      </w:r>
      <w:r w:rsidR="001F6F97">
        <w:rPr>
          <w:rFonts w:ascii="Helvetica" w:hAnsi="Helvetica" w:cs="Helvetica"/>
          <w:b/>
          <w:i w:val="0"/>
          <w:sz w:val="22"/>
          <w:szCs w:val="22"/>
        </w:rPr>
        <w:t>TEXT: Use surgical clips to interrupt side branches as necessary</w:t>
      </w:r>
    </w:p>
    <w:p w14:paraId="28D40058" w14:textId="77777777" w:rsidR="00F13A54" w:rsidRDefault="00F13A54" w:rsidP="00F13A5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F13A54">
        <w:rPr>
          <w:rFonts w:ascii="Helvetica" w:hAnsi="Helvetica" w:cs="Helvetica"/>
          <w:b/>
          <w:i w:val="0"/>
          <w:sz w:val="22"/>
          <w:szCs w:val="22"/>
        </w:rPr>
        <w:t>Bridging Vein Harvesting Completion</w:t>
      </w:r>
    </w:p>
    <w:p w14:paraId="681DEDA2" w14:textId="77777777" w:rsidR="00F13A54" w:rsidRDefault="00F13A54" w:rsidP="00F13A5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To finish the bridging vein harvesting,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Pr="00F13A54">
        <w:rPr>
          <w:rFonts w:ascii="Helvetica" w:hAnsi="Helvetica" w:cs="Helvetica"/>
          <w:i w:val="0"/>
          <w:sz w:val="22"/>
          <w:szCs w:val="22"/>
        </w:rPr>
        <w:t>ex</w:t>
      </w:r>
      <w:r>
        <w:rPr>
          <w:rFonts w:ascii="Helvetica" w:hAnsi="Helvetica" w:cs="Helvetica"/>
          <w:i w:val="0"/>
          <w:sz w:val="22"/>
          <w:szCs w:val="22"/>
        </w:rPr>
        <w:t>e</w:t>
      </w:r>
      <w:r w:rsidRPr="00F13A54">
        <w:rPr>
          <w:rFonts w:ascii="Helvetica" w:hAnsi="Helvetica" w:cs="Helvetica"/>
          <w:i w:val="0"/>
          <w:sz w:val="22"/>
          <w:szCs w:val="22"/>
        </w:rPr>
        <w:t xml:space="preserve">cute </w:t>
      </w:r>
      <w:r w:rsidR="007D63D4" w:rsidRPr="00F13A54">
        <w:rPr>
          <w:rFonts w:ascii="Helvetica" w:hAnsi="Helvetica" w:cs="Helvetica"/>
          <w:i w:val="0"/>
          <w:sz w:val="22"/>
          <w:szCs w:val="22"/>
        </w:rPr>
        <w:t>a stab incision in the skin with a sharp</w:t>
      </w:r>
      <w:r>
        <w:rPr>
          <w:rFonts w:ascii="Helvetica" w:hAnsi="Helvetica" w:cs="Helvetica"/>
          <w:i w:val="0"/>
          <w:sz w:val="22"/>
          <w:szCs w:val="22"/>
        </w:rPr>
        <w:t>, #11</w:t>
      </w:r>
      <w:r w:rsidR="007D63D4" w:rsidRPr="00F13A54">
        <w:rPr>
          <w:rFonts w:ascii="Helvetica" w:hAnsi="Helvetica" w:cs="Helvetica"/>
          <w:i w:val="0"/>
          <w:sz w:val="22"/>
          <w:szCs w:val="22"/>
        </w:rPr>
        <w:t xml:space="preserve"> scalpel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7D63D4" w:rsidRPr="00F13A54">
        <w:rPr>
          <w:rFonts w:ascii="Helvetica" w:hAnsi="Helvetica" w:cs="Helvetica"/>
          <w:i w:val="0"/>
          <w:sz w:val="22"/>
          <w:szCs w:val="22"/>
        </w:rPr>
        <w:t xml:space="preserve"> at the proximal end of the isolated vein approximately 3 </w:t>
      </w:r>
      <w:r>
        <w:rPr>
          <w:rFonts w:ascii="Helvetica" w:hAnsi="Helvetica" w:cs="Helvetica"/>
          <w:i w:val="0"/>
          <w:sz w:val="22"/>
          <w:szCs w:val="22"/>
        </w:rPr>
        <w:t>centimeters</w:t>
      </w:r>
      <w:r w:rsidR="007D63D4" w:rsidRPr="00F13A54">
        <w:rPr>
          <w:rFonts w:ascii="Helvetica" w:hAnsi="Helvetica" w:cs="Helvetica"/>
          <w:i w:val="0"/>
          <w:sz w:val="22"/>
          <w:szCs w:val="22"/>
        </w:rPr>
        <w:t xml:space="preserve"> above </w:t>
      </w:r>
      <w:r>
        <w:rPr>
          <w:rFonts w:ascii="Helvetica" w:hAnsi="Helvetica" w:cs="Helvetica"/>
          <w:i w:val="0"/>
          <w:sz w:val="22"/>
          <w:szCs w:val="22"/>
        </w:rPr>
        <w:t xml:space="preserve">the </w:t>
      </w:r>
      <w:r w:rsidR="007D63D4" w:rsidRPr="00F13A54">
        <w:rPr>
          <w:rFonts w:ascii="Helvetica" w:hAnsi="Helvetica" w:cs="Helvetica"/>
          <w:i w:val="0"/>
          <w:sz w:val="22"/>
          <w:szCs w:val="22"/>
        </w:rPr>
        <w:t>imagined ankle joint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 xml:space="preserve"> and i</w:t>
      </w:r>
      <w:r w:rsidR="007D63D4" w:rsidRPr="00F13A54">
        <w:rPr>
          <w:rFonts w:ascii="Helvetica" w:hAnsi="Helvetica" w:cs="Helvetica"/>
          <w:i w:val="0"/>
          <w:sz w:val="22"/>
          <w:szCs w:val="22"/>
        </w:rPr>
        <w:t xml:space="preserve">nsert an anatomical clamp through the stab incision </w:t>
      </w:r>
      <w:r w:rsidRPr="00F13A54">
        <w:rPr>
          <w:rFonts w:ascii="Helvetica" w:hAnsi="Helvetica" w:cs="Helvetica"/>
          <w:b/>
          <w:i w:val="0"/>
          <w:sz w:val="22"/>
          <w:szCs w:val="22"/>
        </w:rPr>
        <w:t>[3]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5F324C7F" w14:textId="77777777" w:rsidR="00F13A54" w:rsidRDefault="00F13A54" w:rsidP="00F13A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checking stab location</w:t>
      </w:r>
    </w:p>
    <w:p w14:paraId="27AD8C83" w14:textId="77777777" w:rsidR="00F13A54" w:rsidRDefault="00F13A54" w:rsidP="00F13A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Incision being made</w:t>
      </w:r>
    </w:p>
    <w:p w14:paraId="47F45867" w14:textId="77777777" w:rsidR="00F13A54" w:rsidRDefault="00F13A54" w:rsidP="00F13A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Clamp being inserted</w:t>
      </w:r>
    </w:p>
    <w:p w14:paraId="03F046F5" w14:textId="77777777" w:rsidR="00D02B83" w:rsidRDefault="00F13A54" w:rsidP="00D02B8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R</w:t>
      </w:r>
      <w:r w:rsidR="007D63D4" w:rsidRPr="00F13A54">
        <w:rPr>
          <w:rFonts w:ascii="Helvetica" w:hAnsi="Helvetica" w:cs="Helvetica"/>
          <w:i w:val="0"/>
          <w:sz w:val="22"/>
          <w:szCs w:val="22"/>
        </w:rPr>
        <w:t>etrieve the vein though the skin incision under digital and optical control</w:t>
      </w:r>
      <w:r>
        <w:rPr>
          <w:rFonts w:ascii="Helvetica" w:hAnsi="Helvetica" w:cs="Helvetica"/>
          <w:i w:val="0"/>
          <w:sz w:val="22"/>
          <w:szCs w:val="22"/>
        </w:rPr>
        <w:t xml:space="preserve"> while</w:t>
      </w:r>
      <w:r w:rsidR="007D63D4" w:rsidRPr="00F13A54">
        <w:rPr>
          <w:rFonts w:ascii="Helvetica" w:hAnsi="Helvetica" w:cs="Helvetica"/>
          <w:i w:val="0"/>
          <w:sz w:val="22"/>
          <w:szCs w:val="22"/>
        </w:rPr>
        <w:t xml:space="preserve"> avoid</w:t>
      </w:r>
      <w:r>
        <w:rPr>
          <w:rFonts w:ascii="Helvetica" w:hAnsi="Helvetica" w:cs="Helvetica"/>
          <w:i w:val="0"/>
          <w:sz w:val="22"/>
          <w:szCs w:val="22"/>
        </w:rPr>
        <w:t>ing</w:t>
      </w:r>
      <w:r w:rsidR="007D63D4" w:rsidRPr="00F13A54">
        <w:rPr>
          <w:rFonts w:ascii="Helvetica" w:hAnsi="Helvetica" w:cs="Helvetica"/>
          <w:i w:val="0"/>
          <w:sz w:val="22"/>
          <w:szCs w:val="22"/>
        </w:rPr>
        <w:t xml:space="preserve"> injury to the saphenous nerve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D02B83">
        <w:rPr>
          <w:rFonts w:ascii="Helvetica" w:hAnsi="Helvetica" w:cs="Helvetica"/>
          <w:i w:val="0"/>
          <w:sz w:val="22"/>
          <w:szCs w:val="22"/>
        </w:rPr>
        <w:t xml:space="preserve"> and clamp </w:t>
      </w:r>
      <w:r w:rsidR="007D63D4" w:rsidRPr="00D02B83">
        <w:rPr>
          <w:rFonts w:ascii="Helvetica" w:hAnsi="Helvetica" w:cs="Helvetica"/>
          <w:i w:val="0"/>
          <w:sz w:val="22"/>
          <w:szCs w:val="22"/>
        </w:rPr>
        <w:t xml:space="preserve">the vein under direct vision </w:t>
      </w:r>
      <w:r w:rsidR="00D02B83">
        <w:rPr>
          <w:rFonts w:ascii="Helvetica" w:hAnsi="Helvetica" w:cs="Helvetica"/>
          <w:b/>
          <w:i w:val="0"/>
          <w:sz w:val="22"/>
          <w:szCs w:val="22"/>
        </w:rPr>
        <w:t>[2]</w:t>
      </w:r>
      <w:r w:rsidR="00D02B83">
        <w:rPr>
          <w:rFonts w:ascii="Helvetica" w:hAnsi="Helvetica" w:cs="Helvetica"/>
          <w:i w:val="0"/>
          <w:sz w:val="22"/>
          <w:szCs w:val="22"/>
        </w:rPr>
        <w:t>.</w:t>
      </w:r>
    </w:p>
    <w:p w14:paraId="33DEC8D2" w14:textId="0281348E" w:rsidR="00D02B83" w:rsidRDefault="001F6F97" w:rsidP="00D02B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CU:</w:t>
      </w:r>
      <w:r w:rsidR="00D02B83">
        <w:rPr>
          <w:rFonts w:ascii="Helvetica" w:hAnsi="Helvetica" w:cs="Helvetica"/>
          <w:i w:val="0"/>
          <w:sz w:val="22"/>
          <w:szCs w:val="22"/>
        </w:rPr>
        <w:t xml:space="preserve"> Vein being retrieved</w:t>
      </w:r>
    </w:p>
    <w:p w14:paraId="04CAF363" w14:textId="77777777" w:rsidR="00D02B83" w:rsidRDefault="00D02B83" w:rsidP="00D02B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Vein being clamped</w:t>
      </w:r>
    </w:p>
    <w:p w14:paraId="78E7E14C" w14:textId="77777777" w:rsidR="00D02B83" w:rsidRDefault="00D02B83" w:rsidP="00D02B8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c</w:t>
      </w:r>
      <w:r w:rsidR="007D63D4" w:rsidRPr="00D02B83">
        <w:rPr>
          <w:rFonts w:ascii="Helvetica" w:hAnsi="Helvetica" w:cs="Helvetica"/>
          <w:i w:val="0"/>
          <w:sz w:val="22"/>
          <w:szCs w:val="22"/>
        </w:rPr>
        <w:t>ut off</w:t>
      </w:r>
      <w:r>
        <w:rPr>
          <w:rFonts w:ascii="Helvetica" w:hAnsi="Helvetica" w:cs="Helvetica"/>
          <w:i w:val="0"/>
          <w:sz w:val="22"/>
          <w:szCs w:val="22"/>
        </w:rPr>
        <w:t xml:space="preserve"> the vein</w:t>
      </w:r>
      <w:r w:rsidR="007D63D4" w:rsidRPr="00D02B83">
        <w:rPr>
          <w:rFonts w:ascii="Helvetica" w:hAnsi="Helvetica" w:cs="Helvetica"/>
          <w:i w:val="0"/>
          <w:sz w:val="22"/>
          <w:szCs w:val="22"/>
        </w:rPr>
        <w:t xml:space="preserve"> distally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7D63D4" w:rsidRPr="00D02B83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before</w:t>
      </w:r>
      <w:r w:rsidR="007D63D4" w:rsidRPr="00D02B83">
        <w:rPr>
          <w:rFonts w:ascii="Helvetica" w:hAnsi="Helvetica" w:cs="Helvetica"/>
          <w:i w:val="0"/>
          <w:sz w:val="22"/>
          <w:szCs w:val="22"/>
        </w:rPr>
        <w:t xml:space="preserve"> gently reliev</w:t>
      </w:r>
      <w:r>
        <w:rPr>
          <w:rFonts w:ascii="Helvetica" w:hAnsi="Helvetica" w:cs="Helvetica"/>
          <w:i w:val="0"/>
          <w:sz w:val="22"/>
          <w:szCs w:val="22"/>
        </w:rPr>
        <w:t>ing</w:t>
      </w:r>
      <w:r w:rsidR="007D63D4" w:rsidRPr="00D02B83">
        <w:rPr>
          <w:rFonts w:ascii="Helvetica" w:hAnsi="Helvetica" w:cs="Helvetica"/>
          <w:i w:val="0"/>
          <w:sz w:val="22"/>
          <w:szCs w:val="22"/>
        </w:rPr>
        <w:t xml:space="preserve"> the entire vein graft through the initial minimally-invasive surgical access site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[2] </w:t>
      </w:r>
      <w:r w:rsidR="007D63D4" w:rsidRPr="00D02B83">
        <w:rPr>
          <w:rFonts w:ascii="Helvetica" w:hAnsi="Helvetica" w:cs="Helvetica"/>
          <w:i w:val="0"/>
          <w:sz w:val="22"/>
          <w:szCs w:val="22"/>
        </w:rPr>
        <w:t>and cannulat</w:t>
      </w:r>
      <w:r>
        <w:rPr>
          <w:rFonts w:ascii="Helvetica" w:hAnsi="Helvetica" w:cs="Helvetica"/>
          <w:i w:val="0"/>
          <w:sz w:val="22"/>
          <w:szCs w:val="22"/>
        </w:rPr>
        <w:t>ing</w:t>
      </w:r>
      <w:r w:rsidR="007D63D4" w:rsidRPr="00D02B83">
        <w:rPr>
          <w:rFonts w:ascii="Helvetica" w:hAnsi="Helvetica" w:cs="Helvetica"/>
          <w:i w:val="0"/>
          <w:sz w:val="22"/>
          <w:szCs w:val="22"/>
        </w:rPr>
        <w:t xml:space="preserve"> the proximal end with a 3</w:t>
      </w:r>
      <w:r>
        <w:rPr>
          <w:rFonts w:ascii="Helvetica" w:hAnsi="Helvetica" w:cs="Helvetica"/>
          <w:i w:val="0"/>
          <w:sz w:val="22"/>
          <w:szCs w:val="22"/>
        </w:rPr>
        <w:t xml:space="preserve">-millimeter </w:t>
      </w:r>
      <w:r w:rsidR="007D63D4" w:rsidRPr="00D02B83">
        <w:rPr>
          <w:rFonts w:ascii="Helvetica" w:hAnsi="Helvetica" w:cs="Helvetica"/>
          <w:i w:val="0"/>
          <w:sz w:val="22"/>
          <w:szCs w:val="22"/>
        </w:rPr>
        <w:t xml:space="preserve">flexible vessel cannula </w:t>
      </w:r>
      <w:r>
        <w:rPr>
          <w:rFonts w:ascii="Helvetica" w:hAnsi="Helvetica" w:cs="Helvetica"/>
          <w:b/>
          <w:i w:val="0"/>
          <w:sz w:val="22"/>
          <w:szCs w:val="22"/>
        </w:rPr>
        <w:t>[3]</w:t>
      </w:r>
      <w:r w:rsidR="007D63D4" w:rsidRPr="00D02B83">
        <w:rPr>
          <w:rFonts w:ascii="Helvetica" w:hAnsi="Helvetica" w:cs="Helvetica"/>
          <w:i w:val="0"/>
          <w:sz w:val="22"/>
          <w:szCs w:val="22"/>
        </w:rPr>
        <w:t>.</w:t>
      </w:r>
    </w:p>
    <w:p w14:paraId="72BB139F" w14:textId="77777777" w:rsidR="007D63D4" w:rsidRDefault="007D63D4" w:rsidP="00D02B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D02B83">
        <w:rPr>
          <w:rFonts w:ascii="Helvetica" w:hAnsi="Helvetica" w:cs="Helvetica"/>
          <w:i w:val="0"/>
          <w:sz w:val="22"/>
          <w:szCs w:val="22"/>
        </w:rPr>
        <w:t xml:space="preserve"> </w:t>
      </w:r>
      <w:r w:rsidR="00D02B83">
        <w:rPr>
          <w:rFonts w:ascii="Helvetica" w:hAnsi="Helvetica" w:cs="Helvetica"/>
          <w:i w:val="0"/>
          <w:sz w:val="22"/>
          <w:szCs w:val="22"/>
        </w:rPr>
        <w:t>CU: Vein being cut</w:t>
      </w:r>
    </w:p>
    <w:p w14:paraId="0DECB413" w14:textId="77777777" w:rsidR="00D02B83" w:rsidRDefault="00D02B83" w:rsidP="00D02B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Vein being retrieved</w:t>
      </w:r>
    </w:p>
    <w:p w14:paraId="4CC4F360" w14:textId="77777777" w:rsidR="00D02B83" w:rsidRDefault="00D02B83" w:rsidP="00D02B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Vein being cannulated</w:t>
      </w:r>
    </w:p>
    <w:p w14:paraId="3AB985BD" w14:textId="77777777" w:rsidR="00D02B83" w:rsidRDefault="00D02B83" w:rsidP="00D02B8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Before closing the wound, use a 10-milliliter syringe to gently flush</w:t>
      </w:r>
      <w:r w:rsidRPr="00D02B83">
        <w:rPr>
          <w:rFonts w:ascii="Helvetica" w:hAnsi="Helvetica" w:cs="Helvetica"/>
          <w:sz w:val="22"/>
          <w:szCs w:val="22"/>
        </w:rPr>
        <w:t xml:space="preserve"> </w:t>
      </w:r>
      <w:r w:rsidRPr="00D02B83">
        <w:rPr>
          <w:rFonts w:ascii="Helvetica" w:hAnsi="Helvetica" w:cs="Helvetica"/>
          <w:i w:val="0"/>
          <w:sz w:val="22"/>
          <w:szCs w:val="22"/>
        </w:rPr>
        <w:t xml:space="preserve">the released venous graft with </w:t>
      </w:r>
      <w:r>
        <w:rPr>
          <w:rFonts w:ascii="Helvetica" w:hAnsi="Helvetica" w:cs="Helvetica"/>
          <w:i w:val="0"/>
          <w:sz w:val="22"/>
          <w:szCs w:val="22"/>
        </w:rPr>
        <w:t xml:space="preserve">saline supplemented with heparin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,</w:t>
      </w:r>
      <w:r w:rsidRPr="00D02B83">
        <w:rPr>
          <w:rFonts w:ascii="Helvetica" w:hAnsi="Helvetica" w:cs="Helvetica"/>
          <w:i w:val="0"/>
          <w:sz w:val="22"/>
          <w:szCs w:val="22"/>
        </w:rPr>
        <w:t xml:space="preserve"> alternating with double-clipping of all </w:t>
      </w:r>
      <w:r>
        <w:rPr>
          <w:rFonts w:ascii="Helvetica" w:hAnsi="Helvetica" w:cs="Helvetica"/>
          <w:i w:val="0"/>
          <w:sz w:val="22"/>
          <w:szCs w:val="22"/>
        </w:rPr>
        <w:t xml:space="preserve">of the </w:t>
      </w:r>
      <w:r w:rsidRPr="00D02B83">
        <w:rPr>
          <w:rFonts w:ascii="Helvetica" w:hAnsi="Helvetica" w:cs="Helvetica"/>
          <w:i w:val="0"/>
          <w:sz w:val="22"/>
          <w:szCs w:val="22"/>
        </w:rPr>
        <w:t>side branches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 xml:space="preserve"> and store the vein graft in a saline-heparin-soaked compress at room temperature </w:t>
      </w:r>
      <w:r>
        <w:rPr>
          <w:rFonts w:ascii="Helvetica" w:hAnsi="Helvetica" w:cs="Helvetica"/>
          <w:b/>
          <w:i w:val="0"/>
          <w:sz w:val="22"/>
          <w:szCs w:val="22"/>
        </w:rPr>
        <w:t>[3]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7A4C71A8" w14:textId="77777777" w:rsidR="00D02B83" w:rsidRDefault="001A4DFF" w:rsidP="00D02B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</w:t>
      </w:r>
      <w:r w:rsidR="00D02B83">
        <w:rPr>
          <w:rFonts w:ascii="Helvetica" w:hAnsi="Helvetica" w:cs="Helvetica"/>
          <w:i w:val="0"/>
          <w:sz w:val="22"/>
          <w:szCs w:val="22"/>
        </w:rPr>
        <w:t xml:space="preserve">: </w:t>
      </w:r>
      <w:r>
        <w:rPr>
          <w:rFonts w:ascii="Helvetica" w:hAnsi="Helvetica" w:cs="Helvetica"/>
          <w:i w:val="0"/>
          <w:sz w:val="22"/>
          <w:szCs w:val="22"/>
        </w:rPr>
        <w:t>Graft being flushed</w:t>
      </w:r>
    </w:p>
    <w:p w14:paraId="61B13D9B" w14:textId="77777777" w:rsidR="00D02B83" w:rsidRDefault="00D02B83" w:rsidP="00D02B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Side branch(es) being double-clipped</w:t>
      </w:r>
    </w:p>
    <w:p w14:paraId="67953BA6" w14:textId="77777777" w:rsidR="00D02B83" w:rsidRDefault="00D02B83" w:rsidP="00D02B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Graft being placed into compress</w:t>
      </w:r>
    </w:p>
    <w:p w14:paraId="631E2F10" w14:textId="77777777" w:rsidR="00D02B83" w:rsidRDefault="00D02B83" w:rsidP="00D02B8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use 2</w:t>
      </w:r>
      <w:r w:rsidRPr="00D02B83">
        <w:rPr>
          <w:rFonts w:ascii="Helvetica" w:hAnsi="Helvetica" w:cs="Helvetica"/>
          <w:i w:val="0"/>
          <w:sz w:val="22"/>
          <w:szCs w:val="22"/>
        </w:rPr>
        <w:t>-0 and 4-0 polyglactin 910 sutures, respectively</w:t>
      </w:r>
      <w:r>
        <w:rPr>
          <w:rFonts w:ascii="Helvetica" w:hAnsi="Helvetica" w:cs="Helvetica"/>
          <w:i w:val="0"/>
          <w:sz w:val="22"/>
          <w:szCs w:val="22"/>
        </w:rPr>
        <w:t xml:space="preserve">, to execute </w:t>
      </w:r>
      <w:r w:rsidRPr="00D02B83">
        <w:rPr>
          <w:rFonts w:ascii="Helvetica" w:hAnsi="Helvetica" w:cs="Helvetica"/>
          <w:i w:val="0"/>
          <w:sz w:val="22"/>
          <w:szCs w:val="22"/>
        </w:rPr>
        <w:t>subcutaneous and intracutaneous wound closures at the minimally invasive access site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</w:t>
      </w:r>
      <w:r w:rsidR="005A06B1">
        <w:rPr>
          <w:rFonts w:ascii="Helvetica" w:hAnsi="Helvetica" w:cs="Helvetica"/>
          <w:b/>
          <w:i w:val="0"/>
          <w:sz w:val="22"/>
          <w:szCs w:val="22"/>
        </w:rPr>
        <w:t>-TXT</w:t>
      </w:r>
      <w:r>
        <w:rPr>
          <w:rFonts w:ascii="Helvetica" w:hAnsi="Helvetica" w:cs="Helvetica"/>
          <w:b/>
          <w:i w:val="0"/>
          <w:sz w:val="22"/>
          <w:szCs w:val="22"/>
        </w:rPr>
        <w:t>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180057E6" w14:textId="11C0C024" w:rsidR="007D63D4" w:rsidRPr="0037718A" w:rsidRDefault="00D02B83" w:rsidP="005A06B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Subcutaneous wound being sutured</w:t>
      </w:r>
      <w:r w:rsidR="005A06B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5A06B1">
        <w:rPr>
          <w:rFonts w:ascii="Helvetica" w:hAnsi="Helvetica" w:cs="Helvetica"/>
          <w:b/>
          <w:i w:val="0"/>
          <w:sz w:val="22"/>
          <w:szCs w:val="22"/>
        </w:rPr>
        <w:t>TEXT: See text for full post-surgical care details</w:t>
      </w:r>
    </w:p>
    <w:p w14:paraId="2A97E465" w14:textId="022054F7" w:rsidR="00AD19E3" w:rsidRPr="0037718A" w:rsidRDefault="0037718A" w:rsidP="005A06B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7718A">
        <w:rPr>
          <w:rFonts w:ascii="Helvetica" w:hAnsi="Helvetica" w:cs="Helvetica" w:hint="eastAsia"/>
          <w:i w:val="0"/>
          <w:sz w:val="22"/>
          <w:szCs w:val="22"/>
          <w:highlight w:val="green"/>
          <w:lang w:eastAsia="zh-CN"/>
        </w:rPr>
        <w:t>[</w:t>
      </w:r>
      <w:r w:rsidR="00AD19E3" w:rsidRPr="0037718A">
        <w:rPr>
          <w:rFonts w:ascii="Helvetica" w:hAnsi="Helvetica" w:cs="Helvetica"/>
          <w:i w:val="0"/>
          <w:sz w:val="22"/>
          <w:szCs w:val="22"/>
          <w:highlight w:val="green"/>
        </w:rPr>
        <w:t>Added shot</w:t>
      </w:r>
      <w:r w:rsidRPr="0037718A">
        <w:rPr>
          <w:rFonts w:ascii="Helvetica" w:hAnsi="Helvetica" w:cs="Helvetica" w:hint="eastAsia"/>
          <w:i w:val="0"/>
          <w:sz w:val="22"/>
          <w:szCs w:val="22"/>
          <w:highlight w:val="green"/>
          <w:lang w:eastAsia="zh-CN"/>
        </w:rPr>
        <w:t>]</w:t>
      </w:r>
      <w:r w:rsidR="00AD19E3" w:rsidRPr="0037718A">
        <w:rPr>
          <w:rFonts w:ascii="Helvetica" w:hAnsi="Helvetica" w:cs="Helvetica"/>
          <w:i w:val="0"/>
          <w:sz w:val="22"/>
          <w:szCs w:val="22"/>
        </w:rPr>
        <w:t>: CU: Completely closed wound.</w:t>
      </w:r>
    </w:p>
    <w:p w14:paraId="421760A5" w14:textId="150A1708" w:rsidR="00AD19E3" w:rsidRPr="0037718A" w:rsidRDefault="0037718A" w:rsidP="005A06B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7718A">
        <w:rPr>
          <w:rFonts w:ascii="Helvetica" w:hAnsi="Helvetica" w:cs="Helvetica" w:hint="eastAsia"/>
          <w:i w:val="0"/>
          <w:sz w:val="22"/>
          <w:szCs w:val="22"/>
          <w:highlight w:val="green"/>
          <w:lang w:eastAsia="zh-CN"/>
        </w:rPr>
        <w:t>[</w:t>
      </w:r>
      <w:r w:rsidR="00AD19E3" w:rsidRPr="0037718A">
        <w:rPr>
          <w:rFonts w:ascii="Helvetica" w:hAnsi="Helvetica" w:cs="Helvetica"/>
          <w:i w:val="0"/>
          <w:sz w:val="22"/>
          <w:szCs w:val="22"/>
          <w:highlight w:val="green"/>
        </w:rPr>
        <w:t>Added shot</w:t>
      </w:r>
      <w:r w:rsidRPr="0037718A">
        <w:rPr>
          <w:rFonts w:ascii="Helvetica" w:hAnsi="Helvetica" w:cs="Helvetica" w:hint="eastAsia"/>
          <w:i w:val="0"/>
          <w:sz w:val="22"/>
          <w:szCs w:val="22"/>
          <w:highlight w:val="green"/>
          <w:lang w:eastAsia="zh-CN"/>
        </w:rPr>
        <w:t>]</w:t>
      </w:r>
      <w:r w:rsidR="00AD19E3" w:rsidRPr="0037718A">
        <w:rPr>
          <w:rFonts w:ascii="Helvetica" w:hAnsi="Helvetica" w:cs="Helvetica"/>
          <w:i w:val="0"/>
          <w:sz w:val="22"/>
          <w:szCs w:val="22"/>
        </w:rPr>
        <w:t xml:space="preserve">: CU: </w:t>
      </w:r>
      <w:proofErr w:type="spellStart"/>
      <w:r w:rsidR="00AD19E3" w:rsidRPr="0037718A">
        <w:rPr>
          <w:rFonts w:ascii="Helvetica" w:hAnsi="Helvetica" w:cs="Helvetica"/>
          <w:i w:val="0"/>
          <w:sz w:val="22"/>
          <w:szCs w:val="22"/>
        </w:rPr>
        <w:t>Veingraft</w:t>
      </w:r>
      <w:proofErr w:type="spellEnd"/>
      <w:r w:rsidR="00AD19E3" w:rsidRPr="0037718A">
        <w:rPr>
          <w:rFonts w:ascii="Helvetica" w:hAnsi="Helvetica" w:cs="Helvetica"/>
          <w:i w:val="0"/>
          <w:sz w:val="22"/>
          <w:szCs w:val="22"/>
        </w:rPr>
        <w:t xml:space="preserve"> after completion of CABG surgery.</w:t>
      </w:r>
    </w:p>
    <w:bookmarkEnd w:id="2"/>
    <w:p w14:paraId="54E3B8F3" w14:textId="77777777" w:rsidR="002F7EE6" w:rsidRDefault="002F7EE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6756CD2" w14:textId="64A1800D" w:rsidR="005E2B7E" w:rsidRPr="001F6F97" w:rsidRDefault="00177B33" w:rsidP="001F6F97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41DC8EE1" w14:textId="7777777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25D50">
        <w:rPr>
          <w:rFonts w:ascii="Helvetica" w:hAnsi="Helvetica" w:cs="Arial"/>
          <w:b/>
          <w:sz w:val="22"/>
          <w:szCs w:val="22"/>
        </w:rPr>
        <w:t>Representative Antegrade EVH Learning Curve and Endothelial and Vascular Integrity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562185E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F4DA4B0" w14:textId="155C4C78" w:rsidR="009C53CB" w:rsidRDefault="009C53CB" w:rsidP="0057615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These data demonstrate the</w:t>
      </w:r>
      <w:r w:rsidR="00576154" w:rsidRPr="00576154">
        <w:rPr>
          <w:rFonts w:ascii="Helvetica" w:hAnsi="Helvetica" w:cs="Helvetica"/>
          <w:sz w:val="22"/>
          <w:szCs w:val="22"/>
        </w:rPr>
        <w:t xml:space="preserve"> steep learning curve </w:t>
      </w:r>
      <w:r>
        <w:rPr>
          <w:rFonts w:ascii="Helvetica" w:hAnsi="Helvetica" w:cs="Helvetica"/>
          <w:sz w:val="22"/>
          <w:szCs w:val="22"/>
        </w:rPr>
        <w:t>that was required for</w:t>
      </w:r>
      <w:r w:rsidR="00576154" w:rsidRPr="00576154">
        <w:rPr>
          <w:rFonts w:ascii="Helvetica" w:hAnsi="Helvetica" w:cs="Helvetica"/>
          <w:sz w:val="22"/>
          <w:szCs w:val="22"/>
        </w:rPr>
        <w:t xml:space="preserve"> an experienced cardiac surgeon </w:t>
      </w:r>
      <w:r>
        <w:rPr>
          <w:rFonts w:ascii="Helvetica" w:hAnsi="Helvetica" w:cs="Helvetica"/>
          <w:sz w:val="22"/>
          <w:szCs w:val="22"/>
        </w:rPr>
        <w:t xml:space="preserve">to successfully </w:t>
      </w:r>
      <w:r w:rsidR="00576154" w:rsidRPr="00576154">
        <w:rPr>
          <w:rFonts w:ascii="Helvetica" w:hAnsi="Helvetica" w:cs="Helvetica"/>
          <w:sz w:val="22"/>
          <w:szCs w:val="22"/>
        </w:rPr>
        <w:t>perform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576154" w:rsidRPr="00576154">
        <w:rPr>
          <w:rFonts w:ascii="Helvetica" w:hAnsi="Helvetica" w:cs="Helvetica"/>
          <w:sz w:val="22"/>
          <w:szCs w:val="22"/>
        </w:rPr>
        <w:t xml:space="preserve">antegrade </w:t>
      </w:r>
      <w:r>
        <w:rPr>
          <w:rFonts w:ascii="Helvetica" w:hAnsi="Helvetica" w:cs="Helvetica"/>
          <w:sz w:val="22"/>
          <w:szCs w:val="22"/>
        </w:rPr>
        <w:t>endoscopic vein harvest</w:t>
      </w:r>
      <w:r w:rsidR="00576154" w:rsidRPr="00576154">
        <w:rPr>
          <w:rFonts w:ascii="Helvetica" w:hAnsi="Helvetica" w:cs="Helvetica"/>
          <w:sz w:val="22"/>
          <w:szCs w:val="22"/>
        </w:rPr>
        <w:t xml:space="preserve"> of the great saphenous vein from the lower leg</w:t>
      </w:r>
      <w:r w:rsidR="001A4DFF">
        <w:rPr>
          <w:rFonts w:ascii="Helvetica" w:hAnsi="Helvetica" w:cs="Helvetica"/>
          <w:sz w:val="22"/>
          <w:szCs w:val="22"/>
        </w:rPr>
        <w:t xml:space="preserve"> of </w:t>
      </w:r>
      <w:r w:rsidR="001F6F97">
        <w:rPr>
          <w:rFonts w:ascii="Helvetica" w:hAnsi="Helvetica" w:cs="Helvetica"/>
          <w:sz w:val="22"/>
          <w:szCs w:val="22"/>
        </w:rPr>
        <w:t>28</w:t>
      </w:r>
      <w:r w:rsidR="001A4DFF">
        <w:rPr>
          <w:rFonts w:ascii="Helvetica" w:hAnsi="Helvetica" w:cs="Helvetica"/>
          <w:sz w:val="22"/>
          <w:szCs w:val="22"/>
        </w:rPr>
        <w:t xml:space="preserve"> patients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40B3EC46" w14:textId="77777777" w:rsidR="009C53CB" w:rsidRDefault="009C53CB" w:rsidP="009C53CB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517C0854" w14:textId="77777777" w:rsidR="009C53CB" w:rsidRDefault="009C53CB" w:rsidP="009C53CB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</w:t>
      </w:r>
    </w:p>
    <w:p w14:paraId="1E58629F" w14:textId="77777777" w:rsidR="009C53CB" w:rsidRDefault="009C53CB" w:rsidP="009C53CB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3FCC3B03" w14:textId="77777777" w:rsidR="009C53CB" w:rsidRPr="00525D50" w:rsidRDefault="009C53CB" w:rsidP="009C53CB">
      <w:pPr>
        <w:pStyle w:val="ListParagraph"/>
        <w:numPr>
          <w:ilvl w:val="1"/>
          <w:numId w:val="12"/>
        </w:numPr>
        <w:rPr>
          <w:rStyle w:val="HeaderChar"/>
          <w:rFonts w:ascii="Helvetica" w:hAnsi="Helvetica" w:cs="Helvetica"/>
          <w:sz w:val="22"/>
          <w:szCs w:val="22"/>
        </w:rPr>
      </w:pPr>
      <w:r w:rsidRPr="00525D50">
        <w:rPr>
          <w:rStyle w:val="HeaderChar"/>
          <w:rFonts w:ascii="Helvetica" w:hAnsi="Helvetica" w:cs="Helvetica"/>
          <w:sz w:val="22"/>
          <w:szCs w:val="22"/>
        </w:rPr>
        <w:t xml:space="preserve">The graph illustrates </w:t>
      </w:r>
      <w:r w:rsidR="00525D50">
        <w:rPr>
          <w:rStyle w:val="HeaderChar"/>
          <w:rFonts w:ascii="Helvetica" w:hAnsi="Helvetica" w:cs="Helvetica"/>
          <w:sz w:val="22"/>
          <w:szCs w:val="22"/>
        </w:rPr>
        <w:t>the</w:t>
      </w:r>
      <w:r w:rsidRPr="00525D50">
        <w:rPr>
          <w:rStyle w:val="HeaderChar"/>
          <w:rFonts w:ascii="Helvetica" w:hAnsi="Helvetica" w:cs="Helvetica"/>
          <w:sz w:val="22"/>
          <w:szCs w:val="22"/>
        </w:rPr>
        <w:t xml:space="preserve"> immediate dynamic reduction in time expenditure starting from</w:t>
      </w:r>
      <w:r w:rsidR="00525D50" w:rsidRPr="00525D50">
        <w:rPr>
          <w:rStyle w:val="HeaderChar"/>
          <w:rFonts w:ascii="Helvetica" w:hAnsi="Helvetica" w:cs="Helvetica"/>
          <w:sz w:val="22"/>
          <w:szCs w:val="22"/>
        </w:rPr>
        <w:t xml:space="preserve"> the</w:t>
      </w:r>
      <w:r w:rsidRPr="00525D50">
        <w:rPr>
          <w:rStyle w:val="HeaderChar"/>
          <w:rFonts w:ascii="Helvetica" w:hAnsi="Helvetica" w:cs="Helvetica"/>
          <w:sz w:val="22"/>
          <w:szCs w:val="22"/>
        </w:rPr>
        <w:t xml:space="preserve"> insertion of the optical dissector until </w:t>
      </w:r>
      <w:r w:rsidR="00525D50" w:rsidRPr="00525D50">
        <w:rPr>
          <w:rStyle w:val="HeaderChar"/>
          <w:rFonts w:ascii="Helvetica" w:hAnsi="Helvetica" w:cs="Helvetica"/>
          <w:sz w:val="22"/>
          <w:szCs w:val="22"/>
        </w:rPr>
        <w:t xml:space="preserve">the </w:t>
      </w:r>
      <w:r w:rsidRPr="00525D50">
        <w:rPr>
          <w:rStyle w:val="HeaderChar"/>
          <w:rFonts w:ascii="Helvetica" w:hAnsi="Helvetica" w:cs="Helvetica"/>
          <w:sz w:val="22"/>
          <w:szCs w:val="22"/>
        </w:rPr>
        <w:t>termination of</w:t>
      </w:r>
      <w:r w:rsidR="00525D50" w:rsidRPr="00525D50">
        <w:rPr>
          <w:rStyle w:val="HeaderChar"/>
          <w:rFonts w:ascii="Helvetica" w:hAnsi="Helvetica" w:cs="Helvetica"/>
          <w:sz w:val="22"/>
          <w:szCs w:val="22"/>
        </w:rPr>
        <w:t xml:space="preserve"> the</w:t>
      </w:r>
      <w:r w:rsidRPr="00525D50">
        <w:rPr>
          <w:rStyle w:val="HeaderChar"/>
          <w:rFonts w:ascii="Helvetica" w:hAnsi="Helvetica" w:cs="Helvetica"/>
          <w:sz w:val="22"/>
          <w:szCs w:val="22"/>
        </w:rPr>
        <w:t xml:space="preserve"> vein graft retrieval</w:t>
      </w:r>
      <w:r w:rsidR="00525D50" w:rsidRPr="00525D50">
        <w:rPr>
          <w:rStyle w:val="HeaderChar"/>
          <w:rFonts w:ascii="Helvetica" w:hAnsi="Helvetica" w:cs="Helvetica"/>
          <w:sz w:val="22"/>
          <w:szCs w:val="22"/>
        </w:rPr>
        <w:t xml:space="preserve"> </w:t>
      </w:r>
      <w:r w:rsidR="00525D50" w:rsidRPr="00525D50">
        <w:rPr>
          <w:rStyle w:val="HeaderChar"/>
          <w:rFonts w:ascii="Helvetica" w:hAnsi="Helvetica" w:cs="Helvetica"/>
          <w:b/>
          <w:sz w:val="22"/>
          <w:szCs w:val="22"/>
        </w:rPr>
        <w:t>[1]</w:t>
      </w:r>
      <w:r w:rsidR="00525D50" w:rsidRPr="00525D50">
        <w:rPr>
          <w:rStyle w:val="HeaderChar"/>
          <w:rFonts w:ascii="Helvetica" w:hAnsi="Helvetica" w:cs="Helvetica"/>
          <w:sz w:val="22"/>
          <w:szCs w:val="22"/>
        </w:rPr>
        <w:t>.</w:t>
      </w:r>
    </w:p>
    <w:p w14:paraId="1900C659" w14:textId="77777777" w:rsidR="00525D50" w:rsidRPr="00525D50" w:rsidRDefault="00525D50" w:rsidP="00525D50">
      <w:pPr>
        <w:pStyle w:val="ListParagraph"/>
        <w:ind w:left="1080"/>
        <w:rPr>
          <w:rStyle w:val="HeaderChar"/>
          <w:rFonts w:ascii="Helvetica" w:hAnsi="Helvetica" w:cs="Helvetica"/>
          <w:sz w:val="22"/>
          <w:szCs w:val="22"/>
        </w:rPr>
      </w:pPr>
    </w:p>
    <w:p w14:paraId="4DC5F928" w14:textId="77777777" w:rsidR="00525D50" w:rsidRPr="00525D50" w:rsidRDefault="00525D50" w:rsidP="00525D50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trace/emphasizes data line</w:t>
      </w:r>
    </w:p>
    <w:p w14:paraId="3EF44F8B" w14:textId="77777777" w:rsidR="00576154" w:rsidRPr="00525D50" w:rsidRDefault="00576154" w:rsidP="00525D50">
      <w:pPr>
        <w:rPr>
          <w:rFonts w:ascii="Helvetica" w:hAnsi="Helvetica" w:cs="Helvetica"/>
          <w:sz w:val="22"/>
          <w:szCs w:val="22"/>
        </w:rPr>
      </w:pPr>
    </w:p>
    <w:p w14:paraId="3D9C636F" w14:textId="77777777" w:rsidR="00525D50" w:rsidRDefault="00576154" w:rsidP="00576154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576154">
        <w:rPr>
          <w:rFonts w:ascii="Helvetica" w:hAnsi="Helvetica" w:cs="Helvetica"/>
          <w:sz w:val="22"/>
          <w:szCs w:val="22"/>
        </w:rPr>
        <w:t xml:space="preserve">These randomized blind microscopic analyses reveal an intact vascular morphology </w:t>
      </w:r>
      <w:r w:rsidR="00525D50">
        <w:rPr>
          <w:rFonts w:ascii="Helvetica" w:hAnsi="Helvetica" w:cs="Helvetica"/>
          <w:b/>
          <w:sz w:val="22"/>
          <w:szCs w:val="22"/>
        </w:rPr>
        <w:t>[1]</w:t>
      </w:r>
      <w:r w:rsidR="00525D50">
        <w:rPr>
          <w:rFonts w:ascii="Helvetica" w:hAnsi="Helvetica" w:cs="Helvetica"/>
          <w:sz w:val="22"/>
          <w:szCs w:val="22"/>
        </w:rPr>
        <w:t xml:space="preserve"> </w:t>
      </w:r>
      <w:r w:rsidRPr="00576154">
        <w:rPr>
          <w:rFonts w:ascii="Helvetica" w:hAnsi="Helvetica" w:cs="Helvetica"/>
          <w:sz w:val="22"/>
          <w:szCs w:val="22"/>
        </w:rPr>
        <w:t xml:space="preserve">and </w:t>
      </w:r>
      <w:r w:rsidR="00525D50">
        <w:rPr>
          <w:rFonts w:ascii="Helvetica" w:hAnsi="Helvetica" w:cs="Helvetica"/>
          <w:sz w:val="22"/>
          <w:szCs w:val="22"/>
        </w:rPr>
        <w:t xml:space="preserve">a </w:t>
      </w:r>
      <w:r w:rsidRPr="00576154">
        <w:rPr>
          <w:rFonts w:ascii="Helvetica" w:hAnsi="Helvetica" w:cs="Helvetica"/>
          <w:sz w:val="22"/>
          <w:szCs w:val="22"/>
        </w:rPr>
        <w:t xml:space="preserve">completely preserved endothelial integrity </w:t>
      </w:r>
      <w:r w:rsidR="00525D50">
        <w:rPr>
          <w:rFonts w:ascii="Helvetica" w:hAnsi="Helvetica" w:cs="Helvetica"/>
          <w:sz w:val="22"/>
          <w:szCs w:val="22"/>
        </w:rPr>
        <w:t xml:space="preserve">for </w:t>
      </w:r>
      <w:r w:rsidRPr="00576154">
        <w:rPr>
          <w:rFonts w:ascii="Helvetica" w:hAnsi="Helvetica" w:cs="Helvetica"/>
          <w:sz w:val="22"/>
          <w:szCs w:val="22"/>
        </w:rPr>
        <w:t>all</w:t>
      </w:r>
      <w:r w:rsidR="00525D50">
        <w:rPr>
          <w:rFonts w:ascii="Helvetica" w:hAnsi="Helvetica" w:cs="Helvetica"/>
          <w:sz w:val="22"/>
          <w:szCs w:val="22"/>
        </w:rPr>
        <w:t xml:space="preserve"> of the</w:t>
      </w:r>
      <w:r w:rsidRPr="00576154">
        <w:rPr>
          <w:rFonts w:ascii="Helvetica" w:hAnsi="Helvetica" w:cs="Helvetica"/>
          <w:sz w:val="22"/>
          <w:szCs w:val="22"/>
        </w:rPr>
        <w:t xml:space="preserve"> analyzed vein samples after antegrade </w:t>
      </w:r>
      <w:r w:rsidR="00525D50">
        <w:rPr>
          <w:rFonts w:ascii="Helvetica" w:hAnsi="Helvetica" w:cs="Helvetica"/>
          <w:sz w:val="22"/>
          <w:szCs w:val="22"/>
        </w:rPr>
        <w:t xml:space="preserve">endoscopic vein harvest </w:t>
      </w:r>
      <w:r w:rsidR="00525D50">
        <w:rPr>
          <w:rFonts w:ascii="Helvetica" w:hAnsi="Helvetica" w:cs="Helvetica"/>
          <w:b/>
          <w:sz w:val="22"/>
          <w:szCs w:val="22"/>
        </w:rPr>
        <w:t>[2]</w:t>
      </w:r>
      <w:r w:rsidRPr="00576154">
        <w:rPr>
          <w:rFonts w:ascii="Helvetica" w:hAnsi="Helvetica" w:cs="Helvetica"/>
          <w:sz w:val="22"/>
          <w:szCs w:val="22"/>
        </w:rPr>
        <w:t>.</w:t>
      </w:r>
    </w:p>
    <w:p w14:paraId="339F6E4B" w14:textId="77777777" w:rsidR="00525D50" w:rsidRDefault="00525D50" w:rsidP="00525D50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6570C57" w14:textId="77777777" w:rsidR="00525D50" w:rsidRDefault="00525D50" w:rsidP="00525D50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5A and 5B: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pink staining in images OR no animation</w:t>
      </w:r>
    </w:p>
    <w:p w14:paraId="548117F5" w14:textId="77777777" w:rsidR="00525D50" w:rsidRDefault="00525D50" w:rsidP="00525D50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5C: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brown staining OR no animation</w:t>
      </w:r>
    </w:p>
    <w:p w14:paraId="7780EE3D" w14:textId="77777777" w:rsidR="006801B1" w:rsidRPr="000504CC" w:rsidRDefault="006801B1" w:rsidP="00FE6DA1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28408B01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08A5D0C" w14:textId="5EDE7800" w:rsidR="0034684D" w:rsidRPr="001F6F97" w:rsidRDefault="00CE10F2" w:rsidP="001F6F97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7C6FA39" w14:textId="2318D536" w:rsidR="00BF42E2" w:rsidRDefault="008427A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6F97">
        <w:rPr>
          <w:rFonts w:ascii="Helvetica" w:hAnsi="Helvetica" w:cs="Arial"/>
          <w:b/>
          <w:sz w:val="22"/>
          <w:szCs w:val="22"/>
          <w:u w:val="single"/>
        </w:rPr>
        <w:t>Christian Klopsch</w:t>
      </w:r>
      <w:r w:rsidRPr="00456A5D">
        <w:rPr>
          <w:rFonts w:ascii="Helvetica" w:hAnsi="Helvetica" w:cs="Arial"/>
          <w:sz w:val="22"/>
          <w:szCs w:val="22"/>
        </w:rPr>
        <w:t>:</w:t>
      </w:r>
      <w:r w:rsidR="001F6F97">
        <w:rPr>
          <w:rFonts w:ascii="Helvetica" w:hAnsi="Helvetica" w:cs="Arial"/>
          <w:sz w:val="22"/>
          <w:szCs w:val="22"/>
        </w:rPr>
        <w:t xml:space="preserve"> (Step 3.6.) </w:t>
      </w:r>
      <w:r>
        <w:rPr>
          <w:rFonts w:ascii="Helvetica" w:hAnsi="Helvetica" w:cs="Arial"/>
          <w:sz w:val="22"/>
          <w:szCs w:val="22"/>
        </w:rPr>
        <w:t xml:space="preserve">It is most important to remember </w:t>
      </w:r>
      <w:r w:rsidRPr="0047292B">
        <w:rPr>
          <w:rFonts w:ascii="Helvetica" w:hAnsi="Helvetica" w:cs="Arial"/>
          <w:sz w:val="22"/>
          <w:szCs w:val="22"/>
        </w:rPr>
        <w:t xml:space="preserve">3 </w:t>
      </w:r>
      <w:r w:rsidR="0047292B">
        <w:rPr>
          <w:rFonts w:ascii="Helvetica" w:hAnsi="Helvetica" w:cs="Arial"/>
          <w:sz w:val="22"/>
          <w:szCs w:val="22"/>
        </w:rPr>
        <w:t>essentials</w:t>
      </w:r>
      <w:r w:rsidR="001F6F97">
        <w:rPr>
          <w:rFonts w:ascii="Helvetica" w:hAnsi="Helvetica" w:cs="Arial"/>
          <w:sz w:val="22"/>
          <w:szCs w:val="22"/>
        </w:rPr>
        <w:t xml:space="preserve"> - the</w:t>
      </w:r>
      <w:r w:rsidRPr="0047292B">
        <w:rPr>
          <w:rFonts w:ascii="Helvetica" w:hAnsi="Helvetica" w:cs="Arial"/>
          <w:sz w:val="22"/>
          <w:szCs w:val="22"/>
        </w:rPr>
        <w:t xml:space="preserve"> positioning of the leg, </w:t>
      </w:r>
      <w:r w:rsidR="001F6F97">
        <w:rPr>
          <w:rFonts w:ascii="Helvetica" w:hAnsi="Helvetica" w:cs="Arial"/>
          <w:sz w:val="22"/>
          <w:szCs w:val="22"/>
        </w:rPr>
        <w:t>the</w:t>
      </w:r>
      <w:r w:rsidRPr="0047292B">
        <w:rPr>
          <w:rFonts w:ascii="Helvetica" w:hAnsi="Helvetica" w:cs="Arial"/>
          <w:sz w:val="22"/>
          <w:szCs w:val="22"/>
        </w:rPr>
        <w:t xml:space="preserve"> </w:t>
      </w:r>
      <w:r w:rsidR="0047292B">
        <w:rPr>
          <w:rFonts w:ascii="Helvetica" w:hAnsi="Helvetica" w:cs="Arial"/>
          <w:sz w:val="22"/>
          <w:szCs w:val="22"/>
        </w:rPr>
        <w:t>bidirectional</w:t>
      </w:r>
      <w:r w:rsidRPr="0047292B">
        <w:rPr>
          <w:rFonts w:ascii="Helvetica" w:hAnsi="Helvetica" w:cs="Arial"/>
          <w:sz w:val="22"/>
          <w:szCs w:val="22"/>
        </w:rPr>
        <w:t xml:space="preserve"> bridging vein harvest</w:t>
      </w:r>
      <w:r w:rsidR="0047292B">
        <w:rPr>
          <w:rFonts w:ascii="Helvetica" w:hAnsi="Helvetica" w:cs="Arial"/>
          <w:sz w:val="22"/>
          <w:szCs w:val="22"/>
        </w:rPr>
        <w:t>ing</w:t>
      </w:r>
      <w:r w:rsidRPr="0047292B">
        <w:rPr>
          <w:rFonts w:ascii="Helvetica" w:hAnsi="Helvetica" w:cs="Arial"/>
          <w:sz w:val="22"/>
          <w:szCs w:val="22"/>
        </w:rPr>
        <w:t xml:space="preserve"> </w:t>
      </w:r>
      <w:r w:rsidR="0047292B">
        <w:rPr>
          <w:rFonts w:ascii="Helvetica" w:hAnsi="Helvetica" w:cs="Arial"/>
          <w:sz w:val="22"/>
          <w:szCs w:val="22"/>
        </w:rPr>
        <w:t>at the</w:t>
      </w:r>
      <w:r w:rsidRPr="0047292B">
        <w:rPr>
          <w:rFonts w:ascii="Helvetica" w:hAnsi="Helvetica" w:cs="Arial"/>
          <w:sz w:val="22"/>
          <w:szCs w:val="22"/>
        </w:rPr>
        <w:t xml:space="preserve"> access site</w:t>
      </w:r>
      <w:r w:rsidR="001F6F97">
        <w:rPr>
          <w:rFonts w:ascii="Helvetica" w:hAnsi="Helvetica" w:cs="Arial"/>
          <w:sz w:val="22"/>
          <w:szCs w:val="22"/>
        </w:rPr>
        <w:t>,</w:t>
      </w:r>
      <w:r w:rsidRPr="0047292B">
        <w:rPr>
          <w:rFonts w:ascii="Helvetica" w:hAnsi="Helvetica" w:cs="Arial"/>
          <w:sz w:val="22"/>
          <w:szCs w:val="22"/>
        </w:rPr>
        <w:t xml:space="preserve"> and </w:t>
      </w:r>
      <w:r w:rsidR="001F6F97">
        <w:rPr>
          <w:rFonts w:ascii="Helvetica" w:hAnsi="Helvetica" w:cs="Arial"/>
          <w:sz w:val="22"/>
          <w:szCs w:val="22"/>
        </w:rPr>
        <w:t>the</w:t>
      </w:r>
      <w:r w:rsidRPr="0047292B">
        <w:rPr>
          <w:rFonts w:ascii="Helvetica" w:hAnsi="Helvetica" w:cs="Arial"/>
          <w:sz w:val="22"/>
          <w:szCs w:val="22"/>
        </w:rPr>
        <w:t xml:space="preserve"> </w:t>
      </w:r>
      <w:r w:rsidR="0047292B" w:rsidRPr="0047292B">
        <w:rPr>
          <w:rFonts w:ascii="Helvetica" w:hAnsi="Helvetica" w:cs="Arial"/>
          <w:sz w:val="22"/>
          <w:szCs w:val="22"/>
        </w:rPr>
        <w:t xml:space="preserve">tissue-protective </w:t>
      </w:r>
      <w:r w:rsidR="0047292B">
        <w:rPr>
          <w:rFonts w:ascii="Helvetica" w:hAnsi="Helvetica" w:cs="Arial"/>
          <w:sz w:val="22"/>
          <w:szCs w:val="22"/>
        </w:rPr>
        <w:t>antegrade endoscopic vein harvesting</w:t>
      </w:r>
      <w:r w:rsidR="001F6F97">
        <w:rPr>
          <w:rFonts w:ascii="Helvetica" w:hAnsi="Helvetica" w:cs="Arial"/>
          <w:sz w:val="22"/>
          <w:szCs w:val="22"/>
        </w:rPr>
        <w:t xml:space="preserve"> </w:t>
      </w:r>
      <w:r w:rsidR="001F6F97">
        <w:rPr>
          <w:rFonts w:ascii="Helvetica" w:hAnsi="Helvetica" w:cs="Arial"/>
          <w:b/>
          <w:sz w:val="22"/>
          <w:szCs w:val="22"/>
        </w:rPr>
        <w:t>[1]</w:t>
      </w:r>
      <w:r w:rsidR="0047292B">
        <w:rPr>
          <w:rFonts w:ascii="Helvetica" w:hAnsi="Helvetica" w:cs="Arial"/>
          <w:sz w:val="22"/>
          <w:szCs w:val="22"/>
        </w:rPr>
        <w:t>.</w:t>
      </w:r>
    </w:p>
    <w:p w14:paraId="377A34AC" w14:textId="7777777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8A26587" w14:textId="5562CA83" w:rsidR="00BF42E2" w:rsidRDefault="00503D6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Christian Klopsch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503D6D">
        <w:rPr>
          <w:rFonts w:ascii="Helvetica" w:hAnsi="Helvetica" w:cs="Arial"/>
          <w:sz w:val="22"/>
          <w:szCs w:val="22"/>
        </w:rPr>
        <w:t xml:space="preserve">Our protocol could help both cardiac and vascular surgeons </w:t>
      </w:r>
      <w:r w:rsidR="001F6F97">
        <w:rPr>
          <w:rFonts w:ascii="Helvetica" w:hAnsi="Helvetica" w:cs="Arial"/>
          <w:sz w:val="22"/>
          <w:szCs w:val="22"/>
        </w:rPr>
        <w:t>to develop</w:t>
      </w:r>
      <w:r w:rsidRPr="00503D6D">
        <w:rPr>
          <w:rFonts w:ascii="Helvetica" w:hAnsi="Helvetica" w:cs="Arial"/>
          <w:sz w:val="22"/>
          <w:szCs w:val="22"/>
        </w:rPr>
        <w:t xml:space="preserve"> their </w:t>
      </w:r>
      <w:r w:rsidR="001F6F97">
        <w:rPr>
          <w:rFonts w:ascii="Helvetica" w:hAnsi="Helvetica" w:cs="Arial"/>
          <w:sz w:val="22"/>
          <w:szCs w:val="22"/>
        </w:rPr>
        <w:t xml:space="preserve">own </w:t>
      </w:r>
      <w:r w:rsidRPr="00503D6D">
        <w:rPr>
          <w:rFonts w:ascii="Helvetica" w:hAnsi="Helvetica" w:cs="Arial"/>
          <w:sz w:val="22"/>
          <w:szCs w:val="22"/>
        </w:rPr>
        <w:t>optimal approach</w:t>
      </w:r>
      <w:r w:rsidR="001F6F97">
        <w:rPr>
          <w:rFonts w:ascii="Helvetica" w:hAnsi="Helvetica" w:cs="Arial"/>
          <w:sz w:val="22"/>
          <w:szCs w:val="22"/>
        </w:rPr>
        <w:t>es</w:t>
      </w:r>
      <w:r w:rsidRPr="00503D6D">
        <w:rPr>
          <w:rFonts w:ascii="Helvetica" w:hAnsi="Helvetica" w:cs="Arial"/>
          <w:sz w:val="22"/>
          <w:szCs w:val="22"/>
        </w:rPr>
        <w:t xml:space="preserve"> for high-quality vein graft isolation</w:t>
      </w:r>
      <w:r w:rsidR="00A72847">
        <w:rPr>
          <w:rFonts w:ascii="Helvetica" w:hAnsi="Helvetica" w:cs="Arial"/>
          <w:sz w:val="22"/>
          <w:szCs w:val="22"/>
        </w:rPr>
        <w:t xml:space="preserve"> in elective and urgent scenarios</w:t>
      </w:r>
      <w:r w:rsidR="001F6F97">
        <w:rPr>
          <w:rFonts w:ascii="Helvetica" w:hAnsi="Helvetica" w:cs="Arial"/>
          <w:sz w:val="22"/>
          <w:szCs w:val="22"/>
        </w:rPr>
        <w:t xml:space="preserve"> </w:t>
      </w:r>
      <w:r w:rsidR="001F6F97" w:rsidRPr="001F6F97">
        <w:rPr>
          <w:rFonts w:ascii="Helvetica" w:hAnsi="Helvetica" w:cs="Arial"/>
          <w:b/>
          <w:sz w:val="22"/>
          <w:szCs w:val="22"/>
        </w:rPr>
        <w:t>[1]</w:t>
      </w:r>
      <w:r w:rsidRPr="00503D6D">
        <w:rPr>
          <w:rFonts w:ascii="Helvetica" w:hAnsi="Helvetica" w:cs="Arial"/>
          <w:sz w:val="22"/>
          <w:szCs w:val="22"/>
        </w:rPr>
        <w:t>.</w:t>
      </w:r>
    </w:p>
    <w:p w14:paraId="191DD745" w14:textId="7777777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2EF2E7" w16cid:durableId="20252132"/>
  <w16cid:commentId w16cid:paraId="5C127805" w16cid:durableId="20252386"/>
  <w16cid:commentId w16cid:paraId="5A314D9E" w16cid:durableId="204737D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3345A" w14:textId="77777777" w:rsidR="00CF6F3E" w:rsidRDefault="00CF6F3E">
      <w:r>
        <w:separator/>
      </w:r>
    </w:p>
  </w:endnote>
  <w:endnote w:type="continuationSeparator" w:id="0">
    <w:p w14:paraId="79274D44" w14:textId="77777777" w:rsidR="00CF6F3E" w:rsidRDefault="00CF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18FFAE" w14:textId="77777777" w:rsidR="009C53CB" w:rsidRDefault="0044766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9C53C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1570E2" w14:textId="77777777" w:rsidR="009C53CB" w:rsidRDefault="009C53C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32D90" w14:textId="77777777" w:rsidR="009C53CB" w:rsidRPr="00C70C90" w:rsidRDefault="009C53C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447660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447660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C1D51">
      <w:rPr>
        <w:rFonts w:ascii="Arial" w:hAnsi="Arial" w:cs="Arial"/>
        <w:noProof/>
        <w:color w:val="000000" w:themeColor="text1"/>
        <w:sz w:val="22"/>
        <w:szCs w:val="22"/>
      </w:rPr>
      <w:t>5</w:t>
    </w:r>
    <w:r w:rsidR="00447660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CF6F3E">
      <w:fldChar w:fldCharType="begin"/>
    </w:r>
    <w:r w:rsidR="00CF6F3E">
      <w:instrText xml:space="preserve"> NUMPAGES  \* Arabic  \* MERGEFORMAT </w:instrText>
    </w:r>
    <w:r w:rsidR="00CF6F3E">
      <w:fldChar w:fldCharType="separate"/>
    </w:r>
    <w:r w:rsidR="00AC1D51" w:rsidRPr="00AC1D51">
      <w:rPr>
        <w:rFonts w:ascii="Arial" w:hAnsi="Arial" w:cs="Arial"/>
        <w:noProof/>
        <w:color w:val="000000" w:themeColor="text1"/>
        <w:sz w:val="22"/>
        <w:szCs w:val="22"/>
      </w:rPr>
      <w:t>11</w:t>
    </w:r>
    <w:r w:rsidR="00CF6F3E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30B46" w14:textId="77777777" w:rsidR="00CF6F3E" w:rsidRDefault="00CF6F3E">
      <w:r>
        <w:separator/>
      </w:r>
    </w:p>
  </w:footnote>
  <w:footnote w:type="continuationSeparator" w:id="0">
    <w:p w14:paraId="3B9B0457" w14:textId="77777777" w:rsidR="00CF6F3E" w:rsidRDefault="00CF6F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A0A61" w14:textId="1289E50C" w:rsidR="009C53CB" w:rsidRPr="004B1349" w:rsidRDefault="009C53CB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4B1349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310B8DDA" wp14:editId="234DB977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1349" w:rsidRPr="004B1349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5B9CF1D2" w14:textId="77777777" w:rsidR="009C53CB" w:rsidRPr="006A6324" w:rsidRDefault="009C53C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9C84CB7"/>
    <w:multiLevelType w:val="multilevel"/>
    <w:tmpl w:val="B21C59C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3FBED4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6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5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90BAC"/>
    <w:rsid w:val="00097F7C"/>
    <w:rsid w:val="000B0B1A"/>
    <w:rsid w:val="000B4E9A"/>
    <w:rsid w:val="000C5BD8"/>
    <w:rsid w:val="000D065F"/>
    <w:rsid w:val="000D17E8"/>
    <w:rsid w:val="000D2C59"/>
    <w:rsid w:val="000D35D9"/>
    <w:rsid w:val="00105F6C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0B"/>
    <w:rsid w:val="00184EF9"/>
    <w:rsid w:val="00191A77"/>
    <w:rsid w:val="00193F76"/>
    <w:rsid w:val="001A4DFF"/>
    <w:rsid w:val="001B3024"/>
    <w:rsid w:val="001B5C46"/>
    <w:rsid w:val="001C7BBC"/>
    <w:rsid w:val="001D271D"/>
    <w:rsid w:val="001E230F"/>
    <w:rsid w:val="001E52A3"/>
    <w:rsid w:val="001F0427"/>
    <w:rsid w:val="001F0890"/>
    <w:rsid w:val="001F6F97"/>
    <w:rsid w:val="00216951"/>
    <w:rsid w:val="00231215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2F7EE6"/>
    <w:rsid w:val="003036C1"/>
    <w:rsid w:val="00305187"/>
    <w:rsid w:val="0030618C"/>
    <w:rsid w:val="00307FCE"/>
    <w:rsid w:val="003138D4"/>
    <w:rsid w:val="003176C4"/>
    <w:rsid w:val="00322C71"/>
    <w:rsid w:val="00323A80"/>
    <w:rsid w:val="00330F1B"/>
    <w:rsid w:val="00336C61"/>
    <w:rsid w:val="00342D7B"/>
    <w:rsid w:val="0034684D"/>
    <w:rsid w:val="0035040B"/>
    <w:rsid w:val="0037718A"/>
    <w:rsid w:val="00395684"/>
    <w:rsid w:val="003A1109"/>
    <w:rsid w:val="003A2FF8"/>
    <w:rsid w:val="003A36F5"/>
    <w:rsid w:val="003A49C2"/>
    <w:rsid w:val="003B3C2C"/>
    <w:rsid w:val="003B5E26"/>
    <w:rsid w:val="003B5E8A"/>
    <w:rsid w:val="003D0847"/>
    <w:rsid w:val="003E2BC9"/>
    <w:rsid w:val="0040364F"/>
    <w:rsid w:val="00414B4F"/>
    <w:rsid w:val="00416893"/>
    <w:rsid w:val="00440FFA"/>
    <w:rsid w:val="00447660"/>
    <w:rsid w:val="00450B27"/>
    <w:rsid w:val="00451A0A"/>
    <w:rsid w:val="00453116"/>
    <w:rsid w:val="00454D68"/>
    <w:rsid w:val="00455510"/>
    <w:rsid w:val="0045582F"/>
    <w:rsid w:val="00456A5D"/>
    <w:rsid w:val="00466DF9"/>
    <w:rsid w:val="00472752"/>
    <w:rsid w:val="0047292B"/>
    <w:rsid w:val="0047306D"/>
    <w:rsid w:val="00482D4C"/>
    <w:rsid w:val="004924D1"/>
    <w:rsid w:val="004927F4"/>
    <w:rsid w:val="004B1349"/>
    <w:rsid w:val="004C0E73"/>
    <w:rsid w:val="004C1095"/>
    <w:rsid w:val="004C2DAD"/>
    <w:rsid w:val="004D4E66"/>
    <w:rsid w:val="004E2BE1"/>
    <w:rsid w:val="004E35F1"/>
    <w:rsid w:val="004E3F8E"/>
    <w:rsid w:val="004F0157"/>
    <w:rsid w:val="004F664D"/>
    <w:rsid w:val="00503D6D"/>
    <w:rsid w:val="0050704D"/>
    <w:rsid w:val="00511F52"/>
    <w:rsid w:val="00513853"/>
    <w:rsid w:val="00525D50"/>
    <w:rsid w:val="00530DD9"/>
    <w:rsid w:val="005318B2"/>
    <w:rsid w:val="005320E4"/>
    <w:rsid w:val="00536D89"/>
    <w:rsid w:val="00554730"/>
    <w:rsid w:val="00557116"/>
    <w:rsid w:val="0055763A"/>
    <w:rsid w:val="00565757"/>
    <w:rsid w:val="00576154"/>
    <w:rsid w:val="005A06B1"/>
    <w:rsid w:val="005A09D8"/>
    <w:rsid w:val="005A1F5E"/>
    <w:rsid w:val="005A3F8F"/>
    <w:rsid w:val="005B6859"/>
    <w:rsid w:val="005C17E5"/>
    <w:rsid w:val="005D3076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B6BF0"/>
    <w:rsid w:val="006C08AE"/>
    <w:rsid w:val="006C0E87"/>
    <w:rsid w:val="006D158B"/>
    <w:rsid w:val="006F2005"/>
    <w:rsid w:val="00704CBE"/>
    <w:rsid w:val="0071294C"/>
    <w:rsid w:val="00724E3B"/>
    <w:rsid w:val="007263B2"/>
    <w:rsid w:val="00736F50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D63D4"/>
    <w:rsid w:val="007F49F4"/>
    <w:rsid w:val="00804C75"/>
    <w:rsid w:val="00806B1B"/>
    <w:rsid w:val="0081378E"/>
    <w:rsid w:val="00817569"/>
    <w:rsid w:val="00832FA5"/>
    <w:rsid w:val="0083567A"/>
    <w:rsid w:val="008373A7"/>
    <w:rsid w:val="008427A8"/>
    <w:rsid w:val="00851B3E"/>
    <w:rsid w:val="00854994"/>
    <w:rsid w:val="0088113B"/>
    <w:rsid w:val="0089455F"/>
    <w:rsid w:val="008A0177"/>
    <w:rsid w:val="008A6655"/>
    <w:rsid w:val="008B76D4"/>
    <w:rsid w:val="008D2A6A"/>
    <w:rsid w:val="008D58EC"/>
    <w:rsid w:val="008D7A48"/>
    <w:rsid w:val="008E6E0B"/>
    <w:rsid w:val="008E74F7"/>
    <w:rsid w:val="008F44CE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63EC5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53CB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72847"/>
    <w:rsid w:val="00A77CF6"/>
    <w:rsid w:val="00A91283"/>
    <w:rsid w:val="00AA132F"/>
    <w:rsid w:val="00AC1D51"/>
    <w:rsid w:val="00AC6151"/>
    <w:rsid w:val="00AC63FC"/>
    <w:rsid w:val="00AD19E3"/>
    <w:rsid w:val="00AE11E8"/>
    <w:rsid w:val="00AE1CE4"/>
    <w:rsid w:val="00AE7DAA"/>
    <w:rsid w:val="00B13941"/>
    <w:rsid w:val="00B340A8"/>
    <w:rsid w:val="00B352F3"/>
    <w:rsid w:val="00B40E12"/>
    <w:rsid w:val="00B435B8"/>
    <w:rsid w:val="00B4499C"/>
    <w:rsid w:val="00B54F70"/>
    <w:rsid w:val="00B55ABF"/>
    <w:rsid w:val="00B653B7"/>
    <w:rsid w:val="00B66A14"/>
    <w:rsid w:val="00B67855"/>
    <w:rsid w:val="00B7250F"/>
    <w:rsid w:val="00B73E34"/>
    <w:rsid w:val="00BA272D"/>
    <w:rsid w:val="00BC3219"/>
    <w:rsid w:val="00BC613E"/>
    <w:rsid w:val="00BC6DA7"/>
    <w:rsid w:val="00BE051D"/>
    <w:rsid w:val="00BF42E2"/>
    <w:rsid w:val="00BF58CB"/>
    <w:rsid w:val="00C025AB"/>
    <w:rsid w:val="00C238CF"/>
    <w:rsid w:val="00C30486"/>
    <w:rsid w:val="00C31F12"/>
    <w:rsid w:val="00C57F15"/>
    <w:rsid w:val="00C602B2"/>
    <w:rsid w:val="00C70C90"/>
    <w:rsid w:val="00C711E7"/>
    <w:rsid w:val="00C7374B"/>
    <w:rsid w:val="00C8109F"/>
    <w:rsid w:val="00C836F3"/>
    <w:rsid w:val="00C87512"/>
    <w:rsid w:val="00C966EC"/>
    <w:rsid w:val="00C97B11"/>
    <w:rsid w:val="00CA49B4"/>
    <w:rsid w:val="00CB039A"/>
    <w:rsid w:val="00CC0C58"/>
    <w:rsid w:val="00CC29BF"/>
    <w:rsid w:val="00CD515D"/>
    <w:rsid w:val="00CD7F92"/>
    <w:rsid w:val="00CE10F2"/>
    <w:rsid w:val="00CF22F6"/>
    <w:rsid w:val="00CF6830"/>
    <w:rsid w:val="00CF6F3E"/>
    <w:rsid w:val="00D00EF4"/>
    <w:rsid w:val="00D02B83"/>
    <w:rsid w:val="00D10BFA"/>
    <w:rsid w:val="00D10F00"/>
    <w:rsid w:val="00D150D8"/>
    <w:rsid w:val="00D300CE"/>
    <w:rsid w:val="00D3037E"/>
    <w:rsid w:val="00D30ABD"/>
    <w:rsid w:val="00D310D5"/>
    <w:rsid w:val="00D3616A"/>
    <w:rsid w:val="00D46DEB"/>
    <w:rsid w:val="00D65AA1"/>
    <w:rsid w:val="00D831AB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106C4"/>
    <w:rsid w:val="00E24673"/>
    <w:rsid w:val="00E24898"/>
    <w:rsid w:val="00E34970"/>
    <w:rsid w:val="00E355EE"/>
    <w:rsid w:val="00E513DB"/>
    <w:rsid w:val="00E62BDB"/>
    <w:rsid w:val="00E71FD9"/>
    <w:rsid w:val="00E8076C"/>
    <w:rsid w:val="00E813DB"/>
    <w:rsid w:val="00E943F6"/>
    <w:rsid w:val="00E967B0"/>
    <w:rsid w:val="00EA20E5"/>
    <w:rsid w:val="00EA2756"/>
    <w:rsid w:val="00EA4B94"/>
    <w:rsid w:val="00EA60D4"/>
    <w:rsid w:val="00EE1E2F"/>
    <w:rsid w:val="00EE4460"/>
    <w:rsid w:val="00EE7422"/>
    <w:rsid w:val="00EF4E2B"/>
    <w:rsid w:val="00F0293A"/>
    <w:rsid w:val="00F04E9E"/>
    <w:rsid w:val="00F10FAD"/>
    <w:rsid w:val="00F13A54"/>
    <w:rsid w:val="00F146E3"/>
    <w:rsid w:val="00F15B0F"/>
    <w:rsid w:val="00F17203"/>
    <w:rsid w:val="00F22F5E"/>
    <w:rsid w:val="00F35094"/>
    <w:rsid w:val="00F56A75"/>
    <w:rsid w:val="00F60B45"/>
    <w:rsid w:val="00F62109"/>
    <w:rsid w:val="00F64FB6"/>
    <w:rsid w:val="00F95E8D"/>
    <w:rsid w:val="00FA1A9D"/>
    <w:rsid w:val="00FA7A79"/>
    <w:rsid w:val="00FA7D51"/>
    <w:rsid w:val="00FD1497"/>
    <w:rsid w:val="00FD14E9"/>
    <w:rsid w:val="00FD64B9"/>
    <w:rsid w:val="00FE059A"/>
    <w:rsid w:val="00FE6DA1"/>
    <w:rsid w:val="00FF0284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B956D6"/>
  <w15:docId w15:val="{ABC8F29A-15F4-4B86-B8AB-09F1B147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447660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47660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47660"/>
    <w:rPr>
      <w:i/>
    </w:rPr>
  </w:style>
  <w:style w:type="paragraph" w:styleId="BodyTextIndent">
    <w:name w:val="Body Text Indent"/>
    <w:basedOn w:val="Normal"/>
    <w:rsid w:val="00447660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447660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447660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447660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st">
    <w:name w:val="st"/>
    <w:basedOn w:val="DefaultParagraphFont"/>
    <w:rsid w:val="00576154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4B1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friedrich.prall@med.uni-rostock.de" TargetMode="External"/><Relationship Id="rId12" Type="http://schemas.openxmlformats.org/officeDocument/2006/relationships/hyperlink" Target="mailto:pascal.dohmen@med.uni-rostock.d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7997793" TargetMode="External"/><Relationship Id="rId9" Type="http://schemas.openxmlformats.org/officeDocument/2006/relationships/hyperlink" Target="mailto:christian.klopsch@med.uni-rostock.de" TargetMode="External"/><Relationship Id="rId10" Type="http://schemas.openxmlformats.org/officeDocument/2006/relationships/hyperlink" Target="mailto:alexander.kaminski@med.uni-rostock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D3F76-ECFD-A147-8251-F39877A8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2098</Words>
  <Characters>11964</Characters>
  <Application>Microsoft Macintosh Word</Application>
  <DocSecurity>0</DocSecurity>
  <Lines>99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14034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10</cp:revision>
  <dcterms:created xsi:type="dcterms:W3CDTF">2019-03-28T11:06:00Z</dcterms:created>
  <dcterms:modified xsi:type="dcterms:W3CDTF">2019-04-03T13:34:00Z</dcterms:modified>
</cp:coreProperties>
</file>