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67" w:rsidRDefault="003337E4">
      <w:r>
        <w:t>Cell Titration Figure Legend</w:t>
      </w:r>
    </w:p>
    <w:p w:rsidR="003337E4" w:rsidRDefault="003337E4">
      <w:r>
        <w:t xml:space="preserve">Box plot showing average cell number on collagen I control spots when varying numbers of cells </w:t>
      </w:r>
      <w:proofErr w:type="gramStart"/>
      <w:r>
        <w:t>are plated</w:t>
      </w:r>
      <w:proofErr w:type="gramEnd"/>
      <w:r>
        <w:t xml:space="preserve">. The cell density increases as plating number increases, until a plateau </w:t>
      </w:r>
      <w:proofErr w:type="gramStart"/>
      <w:r>
        <w:t>is reached</w:t>
      </w:r>
      <w:proofErr w:type="gramEnd"/>
      <w:r>
        <w:t>. The optimal cell number for plating would be below 17,500 cells per well, as this keeps the cells sub-confluent by the end of the assay.  This optimization allows for identification of conditions that both enhance and inhibit the growth of cells on the MEMA.</w:t>
      </w:r>
      <w:bookmarkStart w:id="0" w:name="_GoBack"/>
      <w:bookmarkEnd w:id="0"/>
    </w:p>
    <w:sectPr w:rsidR="00333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E4"/>
    <w:rsid w:val="003337E4"/>
    <w:rsid w:val="00F0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2FAA"/>
  <w15:chartTrackingRefBased/>
  <w15:docId w15:val="{91C91110-1BD8-4AD8-B137-EB6594CA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Korkola</dc:creator>
  <cp:keywords/>
  <dc:description/>
  <cp:lastModifiedBy>Jim Korkola</cp:lastModifiedBy>
  <cp:revision>1</cp:revision>
  <dcterms:created xsi:type="dcterms:W3CDTF">2019-04-29T16:53:00Z</dcterms:created>
  <dcterms:modified xsi:type="dcterms:W3CDTF">2019-04-29T16:57:00Z</dcterms:modified>
</cp:coreProperties>
</file>