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8D87D5A" w:rsidR="00CE10F2" w:rsidRPr="00AE25B9" w:rsidRDefault="00CE10F2" w:rsidP="009A0E7C">
      <w:pPr>
        <w:pStyle w:val="BodyText"/>
        <w:outlineLvl w:val="0"/>
        <w:rPr>
          <w:rFonts w:ascii="Helvetica" w:hAnsi="Helvetica" w:cs="Arial"/>
          <w:b/>
          <w:i w:val="0"/>
          <w:szCs w:val="22"/>
        </w:rPr>
      </w:pPr>
      <w:r w:rsidRPr="00AE25B9">
        <w:rPr>
          <w:rFonts w:ascii="Helvetica" w:hAnsi="Helvetica" w:cs="Arial"/>
          <w:b/>
          <w:i w:val="0"/>
          <w:szCs w:val="22"/>
        </w:rPr>
        <w:t xml:space="preserve">Submission ID #: </w:t>
      </w:r>
      <w:r w:rsidR="0058175F" w:rsidRPr="00AE25B9">
        <w:rPr>
          <w:rFonts w:ascii="Helvetica" w:hAnsi="Helvetica" w:cs="Arial"/>
          <w:b/>
          <w:i w:val="0"/>
          <w:szCs w:val="22"/>
        </w:rPr>
        <w:t>58942</w:t>
      </w:r>
    </w:p>
    <w:p w14:paraId="15210DC1" w14:textId="5815615B" w:rsidR="00CE10F2" w:rsidRPr="00AE25B9" w:rsidDel="00A12F8F" w:rsidRDefault="00C70C90" w:rsidP="009A0E7C">
      <w:pPr>
        <w:pStyle w:val="BodyText"/>
        <w:outlineLvl w:val="0"/>
        <w:rPr>
          <w:rFonts w:ascii="Helvetica" w:hAnsi="Helvetica" w:cs="Arial"/>
          <w:b/>
          <w:i w:val="0"/>
          <w:szCs w:val="22"/>
        </w:rPr>
      </w:pPr>
      <w:r w:rsidRPr="00AE25B9">
        <w:rPr>
          <w:rFonts w:ascii="Helvetica" w:hAnsi="Helvetica" w:cs="Arial"/>
          <w:b/>
          <w:i w:val="0"/>
          <w:szCs w:val="22"/>
        </w:rPr>
        <w:t>Scriptwriter</w:t>
      </w:r>
      <w:r w:rsidR="00CE10F2" w:rsidRPr="00AE25B9">
        <w:rPr>
          <w:rFonts w:ascii="Helvetica" w:hAnsi="Helvetica" w:cs="Arial"/>
          <w:b/>
          <w:i w:val="0"/>
          <w:szCs w:val="22"/>
        </w:rPr>
        <w:t xml:space="preserve"> Name:</w:t>
      </w:r>
      <w:r w:rsidR="0058175F" w:rsidRPr="00AE25B9">
        <w:rPr>
          <w:rFonts w:ascii="Helvetica" w:hAnsi="Helvetica" w:cs="Arial"/>
          <w:b/>
          <w:i w:val="0"/>
          <w:szCs w:val="22"/>
        </w:rPr>
        <w:t xml:space="preserve"> Leila Shokri</w:t>
      </w:r>
    </w:p>
    <w:p w14:paraId="441F19EB" w14:textId="6D47DC3A" w:rsidR="009A3CBD" w:rsidRPr="00AE25B9" w:rsidRDefault="00DC058D" w:rsidP="009A0E7C">
      <w:pPr>
        <w:pStyle w:val="BodyText"/>
        <w:outlineLvl w:val="0"/>
        <w:rPr>
          <w:rFonts w:ascii="Helvetica" w:hAnsi="Helvetica" w:cs="Arial"/>
          <w:b/>
          <w:i w:val="0"/>
          <w:szCs w:val="22"/>
        </w:rPr>
      </w:pPr>
      <w:r w:rsidRPr="00AE25B9">
        <w:rPr>
          <w:rFonts w:ascii="Helvetica" w:hAnsi="Helvetica" w:cs="Arial"/>
          <w:b/>
          <w:i w:val="0"/>
          <w:szCs w:val="22"/>
          <w:highlight w:val="yellow"/>
        </w:rPr>
        <w:t xml:space="preserve">Project Page </w:t>
      </w:r>
      <w:r w:rsidR="009A3CBD" w:rsidRPr="00AE25B9">
        <w:rPr>
          <w:rFonts w:ascii="Helvetica" w:hAnsi="Helvetica" w:cs="Arial"/>
          <w:b/>
          <w:i w:val="0"/>
          <w:szCs w:val="22"/>
          <w:highlight w:val="yellow"/>
        </w:rPr>
        <w:t>Link</w:t>
      </w:r>
      <w:r w:rsidR="009A3CBD" w:rsidRPr="00AE25B9">
        <w:rPr>
          <w:rFonts w:ascii="Helvetica" w:hAnsi="Helvetica" w:cs="Arial"/>
          <w:b/>
          <w:i w:val="0"/>
          <w:szCs w:val="22"/>
        </w:rPr>
        <w:t>:</w:t>
      </w:r>
      <w:r w:rsidR="0058175F" w:rsidRPr="00AE25B9">
        <w:rPr>
          <w:rFonts w:ascii="Helvetica" w:hAnsi="Helvetica" w:cs="Arial"/>
          <w:b/>
          <w:i w:val="0"/>
          <w:szCs w:val="22"/>
        </w:rPr>
        <w:t xml:space="preserve"> http://www.jove.com/files_upload.php?src=17977358</w:t>
      </w:r>
    </w:p>
    <w:p w14:paraId="2960D4DC" w14:textId="77777777" w:rsidR="00FA1A9D" w:rsidRPr="00AE25B9" w:rsidRDefault="00FA1A9D" w:rsidP="00FA1A9D">
      <w:pPr>
        <w:pStyle w:val="BodyText"/>
        <w:outlineLvl w:val="0"/>
        <w:rPr>
          <w:rFonts w:ascii="Helvetica" w:hAnsi="Helvetica" w:cs="Arial"/>
          <w:b/>
          <w:i w:val="0"/>
          <w:sz w:val="28"/>
          <w:szCs w:val="28"/>
        </w:rPr>
      </w:pPr>
    </w:p>
    <w:p w14:paraId="02D2B2A0" w14:textId="229226C0" w:rsidR="00FA1A9D" w:rsidRPr="00AE25B9" w:rsidRDefault="00FA1A9D" w:rsidP="00FA1A9D">
      <w:pPr>
        <w:outlineLvl w:val="0"/>
        <w:rPr>
          <w:rFonts w:ascii="Helvetica" w:hAnsi="Helvetica" w:cs="Arial"/>
          <w:b/>
          <w:sz w:val="28"/>
          <w:szCs w:val="28"/>
        </w:rPr>
      </w:pPr>
      <w:r w:rsidRPr="00AE25B9">
        <w:rPr>
          <w:rFonts w:ascii="Helvetica" w:hAnsi="Helvetica" w:cs="Arial"/>
          <w:b/>
          <w:sz w:val="28"/>
          <w:szCs w:val="28"/>
        </w:rPr>
        <w:t xml:space="preserve">Title: </w:t>
      </w:r>
      <w:r w:rsidR="00853D3A" w:rsidRPr="00AE25B9">
        <w:rPr>
          <w:rFonts w:ascii="Helvetica" w:hAnsi="Helvetica" w:cs="Arial"/>
          <w:b/>
          <w:sz w:val="28"/>
          <w:szCs w:val="28"/>
        </w:rPr>
        <w:t>In Vitro Assays to Evaluate the Migration, Invasion, and Proliferation of Immortalized Human First-Trimester Trophoblast Cell Lines</w:t>
      </w:r>
    </w:p>
    <w:p w14:paraId="681B53AA" w14:textId="77777777" w:rsidR="00FA1A9D" w:rsidRPr="00AE25B9" w:rsidRDefault="00FA1A9D" w:rsidP="00FA1A9D">
      <w:pPr>
        <w:pStyle w:val="CM10"/>
        <w:outlineLvl w:val="0"/>
        <w:rPr>
          <w:rFonts w:ascii="Helvetica" w:hAnsi="Helvetica" w:cs="Arial"/>
          <w:b/>
          <w:sz w:val="28"/>
          <w:szCs w:val="28"/>
        </w:rPr>
      </w:pPr>
    </w:p>
    <w:p w14:paraId="7B659768" w14:textId="32607102" w:rsidR="00FA1A9D" w:rsidRPr="00AE25B9" w:rsidRDefault="00FA1A9D" w:rsidP="00FA1A9D">
      <w:pPr>
        <w:pStyle w:val="CM10"/>
        <w:outlineLvl w:val="0"/>
        <w:rPr>
          <w:rFonts w:ascii="Helvetica" w:hAnsi="Helvetica"/>
          <w:b/>
          <w:sz w:val="28"/>
          <w:szCs w:val="28"/>
        </w:rPr>
      </w:pPr>
      <w:r w:rsidRPr="00AE25B9">
        <w:rPr>
          <w:rFonts w:ascii="Helvetica" w:hAnsi="Helvetica" w:cs="Arial"/>
          <w:b/>
          <w:sz w:val="28"/>
          <w:szCs w:val="28"/>
        </w:rPr>
        <w:t xml:space="preserve">Authors and Affiliations: </w:t>
      </w:r>
    </w:p>
    <w:p w14:paraId="4F1611C3" w14:textId="77777777" w:rsidR="00853D3A" w:rsidRPr="00AE25B9" w:rsidRDefault="00853D3A" w:rsidP="00853D3A">
      <w:pPr>
        <w:rPr>
          <w:rFonts w:ascii="Helvetica" w:hAnsi="Helvetica" w:cstheme="minorHAnsi"/>
          <w:vertAlign w:val="superscript"/>
        </w:rPr>
      </w:pPr>
      <w:r w:rsidRPr="00AE25B9">
        <w:rPr>
          <w:rFonts w:ascii="Helvetica" w:hAnsi="Helvetica" w:cstheme="minorHAnsi"/>
        </w:rPr>
        <w:t>Edwina P. Kisanga</w:t>
      </w:r>
      <w:r w:rsidRPr="00AE25B9">
        <w:rPr>
          <w:rFonts w:ascii="Helvetica" w:hAnsi="Helvetica" w:cstheme="minorHAnsi"/>
          <w:vertAlign w:val="superscript"/>
        </w:rPr>
        <w:t>1</w:t>
      </w:r>
      <w:r w:rsidRPr="00AE25B9">
        <w:rPr>
          <w:rFonts w:ascii="Helvetica" w:hAnsi="Helvetica" w:cstheme="minorHAnsi"/>
        </w:rPr>
        <w:t xml:space="preserve">, </w:t>
      </w:r>
      <w:proofErr w:type="spellStart"/>
      <w:r w:rsidRPr="00AE25B9">
        <w:rPr>
          <w:rFonts w:ascii="Helvetica" w:hAnsi="Helvetica" w:cstheme="minorHAnsi"/>
        </w:rPr>
        <w:t>Zhonghua</w:t>
      </w:r>
      <w:proofErr w:type="spellEnd"/>
      <w:r w:rsidRPr="00AE25B9">
        <w:rPr>
          <w:rFonts w:ascii="Helvetica" w:hAnsi="Helvetica" w:cstheme="minorHAnsi"/>
        </w:rPr>
        <w:t xml:space="preserve"> Tang</w:t>
      </w:r>
      <w:r w:rsidRPr="00AE25B9">
        <w:rPr>
          <w:rFonts w:ascii="Helvetica" w:hAnsi="Helvetica" w:cstheme="minorHAnsi"/>
          <w:vertAlign w:val="superscript"/>
        </w:rPr>
        <w:t>1</w:t>
      </w:r>
      <w:r w:rsidRPr="00AE25B9">
        <w:rPr>
          <w:rFonts w:ascii="Helvetica" w:hAnsi="Helvetica" w:cstheme="minorHAnsi"/>
        </w:rPr>
        <w:t>, Seth Guller</w:t>
      </w:r>
      <w:r w:rsidRPr="00AE25B9">
        <w:rPr>
          <w:rFonts w:ascii="Helvetica" w:hAnsi="Helvetica" w:cstheme="minorHAnsi"/>
          <w:vertAlign w:val="superscript"/>
        </w:rPr>
        <w:t>1</w:t>
      </w:r>
      <w:r w:rsidRPr="00AE25B9">
        <w:rPr>
          <w:rFonts w:ascii="Helvetica" w:hAnsi="Helvetica" w:cstheme="minorHAnsi"/>
        </w:rPr>
        <w:t>, Shannon Whirledge</w:t>
      </w:r>
      <w:r w:rsidRPr="00AE25B9">
        <w:rPr>
          <w:rFonts w:ascii="Helvetica" w:hAnsi="Helvetica" w:cstheme="minorHAnsi"/>
          <w:vertAlign w:val="superscript"/>
        </w:rPr>
        <w:t>1</w:t>
      </w:r>
    </w:p>
    <w:p w14:paraId="1CB434BE" w14:textId="77777777" w:rsidR="00853D3A" w:rsidRPr="00AE25B9" w:rsidRDefault="00853D3A" w:rsidP="00853D3A">
      <w:pPr>
        <w:rPr>
          <w:rFonts w:ascii="Helvetica" w:hAnsi="Helvetica" w:cstheme="minorHAnsi"/>
        </w:rPr>
      </w:pPr>
    </w:p>
    <w:p w14:paraId="48581AC4" w14:textId="77777777" w:rsidR="00853D3A" w:rsidRPr="00AE25B9" w:rsidRDefault="00853D3A" w:rsidP="00853D3A">
      <w:pPr>
        <w:rPr>
          <w:rFonts w:ascii="Helvetica" w:hAnsi="Helvetica" w:cstheme="minorHAnsi"/>
        </w:rPr>
      </w:pPr>
      <w:r w:rsidRPr="00AE25B9">
        <w:rPr>
          <w:rFonts w:ascii="Helvetica" w:hAnsi="Helvetica" w:cstheme="minorHAnsi"/>
          <w:vertAlign w:val="superscript"/>
        </w:rPr>
        <w:t>1</w:t>
      </w:r>
      <w:r w:rsidRPr="00AE25B9">
        <w:rPr>
          <w:rFonts w:ascii="Helvetica" w:hAnsi="Helvetica" w:cstheme="minorHAnsi"/>
        </w:rPr>
        <w:t>Department of Obstetrics, Gynecology and Reproductive Sciences, Yale School of Medicine, New Haven, CT, USA</w:t>
      </w:r>
    </w:p>
    <w:p w14:paraId="036E667F" w14:textId="77777777" w:rsidR="00FA1A9D" w:rsidRPr="00AE25B9" w:rsidRDefault="00FA1A9D" w:rsidP="00FA1A9D">
      <w:pPr>
        <w:pStyle w:val="Default"/>
        <w:rPr>
          <w:rFonts w:ascii="Helvetica" w:hAnsi="Helvetica" w:cs="Arial"/>
          <w:bCs/>
          <w:sz w:val="28"/>
          <w:szCs w:val="28"/>
        </w:rPr>
      </w:pPr>
    </w:p>
    <w:p w14:paraId="5B92BEA3" w14:textId="77777777" w:rsidR="00FA1A9D" w:rsidRPr="00AE25B9" w:rsidRDefault="00FA1A9D" w:rsidP="00FA1A9D">
      <w:pPr>
        <w:outlineLvl w:val="0"/>
        <w:rPr>
          <w:rFonts w:ascii="Helvetica" w:hAnsi="Helvetica" w:cs="Arial"/>
          <w:sz w:val="22"/>
          <w:szCs w:val="22"/>
        </w:rPr>
      </w:pPr>
    </w:p>
    <w:p w14:paraId="27A86808" w14:textId="77777777" w:rsidR="00FA1A9D" w:rsidRPr="00AE25B9" w:rsidRDefault="00FA1A9D" w:rsidP="00FA1A9D">
      <w:pPr>
        <w:outlineLvl w:val="0"/>
        <w:rPr>
          <w:rFonts w:ascii="Helvetica" w:hAnsi="Helvetica" w:cs="Arial"/>
          <w:b/>
          <w:sz w:val="22"/>
          <w:szCs w:val="22"/>
        </w:rPr>
      </w:pPr>
      <w:r w:rsidRPr="00AE25B9">
        <w:rPr>
          <w:rFonts w:ascii="Helvetica" w:hAnsi="Helvetica" w:cs="Arial"/>
          <w:b/>
          <w:sz w:val="22"/>
          <w:szCs w:val="22"/>
        </w:rPr>
        <w:t xml:space="preserve">Corresponding Author: </w:t>
      </w:r>
    </w:p>
    <w:p w14:paraId="7238510D" w14:textId="7439D35B" w:rsidR="00853D3A" w:rsidRPr="00AE25B9" w:rsidRDefault="00853D3A" w:rsidP="00853D3A">
      <w:pPr>
        <w:rPr>
          <w:rFonts w:ascii="Helvetica" w:hAnsi="Helvetica" w:cstheme="minorHAnsi"/>
        </w:rPr>
      </w:pPr>
      <w:r w:rsidRPr="00AE25B9">
        <w:rPr>
          <w:rFonts w:ascii="Helvetica" w:hAnsi="Helvetica" w:cstheme="minorHAnsi"/>
          <w:sz w:val="22"/>
        </w:rPr>
        <w:t>Shannon Whirledge</w:t>
      </w:r>
      <w:r w:rsidRPr="00AE25B9">
        <w:rPr>
          <w:rFonts w:ascii="Helvetica" w:hAnsi="Helvetica" w:cstheme="minorHAnsi"/>
          <w:sz w:val="22"/>
        </w:rPr>
        <w:tab/>
        <w:t>shannon.whirledge@yale.edu</w:t>
      </w:r>
    </w:p>
    <w:p w14:paraId="2F4E845B" w14:textId="77777777" w:rsidR="00853D3A" w:rsidRPr="00AE25B9" w:rsidRDefault="00853D3A" w:rsidP="00FA1A9D">
      <w:pPr>
        <w:outlineLvl w:val="0"/>
        <w:rPr>
          <w:rFonts w:ascii="Helvetica" w:hAnsi="Helvetica" w:cs="Arial"/>
          <w:b/>
          <w:sz w:val="22"/>
          <w:szCs w:val="22"/>
        </w:rPr>
      </w:pPr>
    </w:p>
    <w:p w14:paraId="02AACCF9" w14:textId="77777777" w:rsidR="00FA1A9D" w:rsidRPr="00AE25B9" w:rsidRDefault="00FA1A9D" w:rsidP="00FA1A9D">
      <w:pPr>
        <w:outlineLvl w:val="0"/>
        <w:rPr>
          <w:rFonts w:ascii="Helvetica" w:hAnsi="Helvetica" w:cs="Arial"/>
          <w:sz w:val="22"/>
          <w:szCs w:val="22"/>
        </w:rPr>
      </w:pPr>
    </w:p>
    <w:p w14:paraId="38DC32E4" w14:textId="77777777" w:rsidR="00FA1A9D" w:rsidRPr="00AE25B9" w:rsidRDefault="00FA1A9D" w:rsidP="00FA1A9D">
      <w:pPr>
        <w:outlineLvl w:val="0"/>
        <w:rPr>
          <w:rFonts w:ascii="Helvetica" w:hAnsi="Helvetica" w:cs="Arial"/>
          <w:sz w:val="22"/>
          <w:szCs w:val="22"/>
        </w:rPr>
      </w:pPr>
    </w:p>
    <w:p w14:paraId="6D862194" w14:textId="77777777" w:rsidR="00FA1A9D" w:rsidRPr="00AE25B9" w:rsidRDefault="00FA1A9D" w:rsidP="00FA1A9D">
      <w:pPr>
        <w:outlineLvl w:val="0"/>
        <w:rPr>
          <w:rFonts w:ascii="Helvetica" w:hAnsi="Helvetica" w:cs="Arial"/>
          <w:sz w:val="22"/>
          <w:szCs w:val="22"/>
        </w:rPr>
      </w:pPr>
      <w:r w:rsidRPr="00AE25B9">
        <w:rPr>
          <w:rFonts w:ascii="Helvetica" w:hAnsi="Helvetica" w:cs="Arial"/>
          <w:b/>
          <w:sz w:val="22"/>
          <w:szCs w:val="22"/>
        </w:rPr>
        <w:t>Email addresses for Co-authors:</w:t>
      </w:r>
      <w:r w:rsidRPr="00AE25B9">
        <w:rPr>
          <w:rFonts w:ascii="Helvetica" w:hAnsi="Helvetica" w:cs="Arial"/>
          <w:sz w:val="22"/>
          <w:szCs w:val="22"/>
        </w:rPr>
        <w:t xml:space="preserve"> </w:t>
      </w:r>
    </w:p>
    <w:p w14:paraId="4DBB2EAC" w14:textId="6E585109" w:rsidR="00853D3A" w:rsidRPr="00AE25B9" w:rsidRDefault="00853D3A" w:rsidP="00853D3A">
      <w:pPr>
        <w:outlineLvl w:val="0"/>
        <w:rPr>
          <w:rFonts w:ascii="Helvetica" w:hAnsi="Helvetica" w:cs="Arial"/>
          <w:sz w:val="22"/>
          <w:szCs w:val="22"/>
        </w:rPr>
      </w:pPr>
      <w:r w:rsidRPr="00AE25B9">
        <w:rPr>
          <w:rFonts w:ascii="Helvetica" w:hAnsi="Helvetica" w:cs="Arial"/>
          <w:sz w:val="22"/>
          <w:szCs w:val="22"/>
        </w:rPr>
        <w:t xml:space="preserve">Edwina P. Kisanga </w:t>
      </w:r>
      <w:r w:rsidRPr="00AE25B9">
        <w:rPr>
          <w:rFonts w:ascii="Helvetica" w:hAnsi="Helvetica" w:cs="Arial"/>
          <w:sz w:val="22"/>
          <w:szCs w:val="22"/>
        </w:rPr>
        <w:tab/>
        <w:t>edwina.kisanga@yale.edu</w:t>
      </w:r>
    </w:p>
    <w:p w14:paraId="20FA4BFC" w14:textId="4D29A7E7" w:rsidR="00853D3A" w:rsidRPr="00AE25B9" w:rsidRDefault="00853D3A" w:rsidP="00853D3A">
      <w:pPr>
        <w:outlineLvl w:val="0"/>
        <w:rPr>
          <w:rFonts w:ascii="Helvetica" w:hAnsi="Helvetica" w:cs="Arial"/>
          <w:sz w:val="22"/>
          <w:szCs w:val="22"/>
        </w:rPr>
      </w:pPr>
      <w:proofErr w:type="spellStart"/>
      <w:r w:rsidRPr="00AE25B9">
        <w:rPr>
          <w:rFonts w:ascii="Helvetica" w:hAnsi="Helvetica" w:cs="Arial"/>
          <w:sz w:val="22"/>
          <w:szCs w:val="22"/>
        </w:rPr>
        <w:t>Zhonghua</w:t>
      </w:r>
      <w:proofErr w:type="spellEnd"/>
      <w:r w:rsidRPr="00AE25B9">
        <w:rPr>
          <w:rFonts w:ascii="Helvetica" w:hAnsi="Helvetica" w:cs="Arial"/>
          <w:sz w:val="22"/>
          <w:szCs w:val="22"/>
        </w:rPr>
        <w:t xml:space="preserve"> Tang </w:t>
      </w:r>
      <w:r w:rsidRPr="00AE25B9">
        <w:rPr>
          <w:rFonts w:ascii="Helvetica" w:hAnsi="Helvetica" w:cs="Arial"/>
          <w:sz w:val="22"/>
          <w:szCs w:val="22"/>
        </w:rPr>
        <w:tab/>
        <w:t>zhonghua.tang@yale.edu</w:t>
      </w:r>
    </w:p>
    <w:p w14:paraId="3D41D1AC" w14:textId="521B1678" w:rsidR="00853D3A" w:rsidRPr="00AE25B9" w:rsidRDefault="00853D3A" w:rsidP="00853D3A">
      <w:pPr>
        <w:outlineLvl w:val="0"/>
        <w:rPr>
          <w:rFonts w:ascii="Helvetica" w:hAnsi="Helvetica" w:cs="Arial"/>
          <w:sz w:val="22"/>
          <w:szCs w:val="22"/>
        </w:rPr>
      </w:pPr>
      <w:r w:rsidRPr="00AE25B9">
        <w:rPr>
          <w:rFonts w:ascii="Helvetica" w:hAnsi="Helvetica" w:cs="Arial"/>
          <w:sz w:val="22"/>
          <w:szCs w:val="22"/>
        </w:rPr>
        <w:t xml:space="preserve">Seth </w:t>
      </w:r>
      <w:proofErr w:type="spellStart"/>
      <w:r w:rsidRPr="00AE25B9">
        <w:rPr>
          <w:rFonts w:ascii="Helvetica" w:hAnsi="Helvetica" w:cs="Arial"/>
          <w:sz w:val="22"/>
          <w:szCs w:val="22"/>
        </w:rPr>
        <w:t>Guller</w:t>
      </w:r>
      <w:proofErr w:type="spellEnd"/>
      <w:r w:rsidRPr="00AE25B9">
        <w:rPr>
          <w:rFonts w:ascii="Helvetica" w:hAnsi="Helvetica" w:cs="Arial"/>
          <w:sz w:val="22"/>
          <w:szCs w:val="22"/>
        </w:rPr>
        <w:t xml:space="preserve"> </w:t>
      </w:r>
      <w:r w:rsidRPr="00AE25B9">
        <w:rPr>
          <w:rFonts w:ascii="Helvetica" w:hAnsi="Helvetica" w:cs="Arial"/>
          <w:sz w:val="22"/>
          <w:szCs w:val="22"/>
        </w:rPr>
        <w:tab/>
      </w:r>
      <w:r w:rsidRPr="00AE25B9">
        <w:rPr>
          <w:rFonts w:ascii="Helvetica" w:hAnsi="Helvetica" w:cs="Arial"/>
          <w:sz w:val="22"/>
          <w:szCs w:val="22"/>
        </w:rPr>
        <w:tab/>
        <w:t>seth.guller@yale.edu</w:t>
      </w:r>
    </w:p>
    <w:p w14:paraId="22D8C269" w14:textId="77777777" w:rsidR="00853D3A" w:rsidRPr="00AE25B9" w:rsidRDefault="00853D3A" w:rsidP="00FA1A9D">
      <w:pPr>
        <w:outlineLvl w:val="0"/>
        <w:rPr>
          <w:rFonts w:ascii="Helvetica" w:hAnsi="Helvetica" w:cs="Arial"/>
          <w:sz w:val="22"/>
          <w:szCs w:val="22"/>
        </w:rPr>
      </w:pPr>
    </w:p>
    <w:p w14:paraId="4F893A2A" w14:textId="5E894183" w:rsidR="003B5E26" w:rsidRPr="00AE25B9" w:rsidRDefault="003B5E26" w:rsidP="009A0E7C">
      <w:pPr>
        <w:outlineLvl w:val="0"/>
        <w:rPr>
          <w:rFonts w:ascii="Helvetica" w:hAnsi="Helvetica" w:cs="Arial"/>
          <w:b/>
          <w:sz w:val="22"/>
          <w:szCs w:val="22"/>
        </w:rPr>
      </w:pPr>
    </w:p>
    <w:p w14:paraId="52A319C7" w14:textId="3776F116" w:rsidR="003B5E26" w:rsidRPr="00AE25B9" w:rsidRDefault="003B5E26" w:rsidP="009A0E7C">
      <w:pPr>
        <w:outlineLvl w:val="0"/>
        <w:rPr>
          <w:rFonts w:ascii="Helvetica" w:hAnsi="Helvetica" w:cs="Arial"/>
          <w:b/>
          <w:sz w:val="22"/>
          <w:szCs w:val="22"/>
        </w:rPr>
      </w:pPr>
    </w:p>
    <w:p w14:paraId="690BA3D8" w14:textId="7E9980EA" w:rsidR="001E230F" w:rsidRPr="00AE25B9" w:rsidRDefault="001E230F" w:rsidP="009A0E7C">
      <w:pPr>
        <w:outlineLvl w:val="0"/>
        <w:rPr>
          <w:rFonts w:ascii="Helvetica" w:hAnsi="Helvetica" w:cs="Arial"/>
          <w:b/>
          <w:sz w:val="22"/>
          <w:szCs w:val="22"/>
        </w:rPr>
      </w:pPr>
    </w:p>
    <w:p w14:paraId="598DFA5E" w14:textId="7F6AB7F3" w:rsidR="00FE059A" w:rsidRPr="00AE25B9" w:rsidRDefault="00C70C90" w:rsidP="00277C90">
      <w:pPr>
        <w:rPr>
          <w:rFonts w:ascii="Helvetica" w:hAnsi="Helvetica" w:cs="Arial"/>
          <w:b/>
          <w:sz w:val="22"/>
          <w:szCs w:val="22"/>
        </w:rPr>
      </w:pPr>
      <w:r w:rsidRPr="00AE25B9">
        <w:rPr>
          <w:rFonts w:ascii="Helvetica" w:hAnsi="Helvetica" w:cs="Arial"/>
          <w:b/>
          <w:sz w:val="22"/>
          <w:szCs w:val="22"/>
        </w:rPr>
        <w:br w:type="page"/>
      </w:r>
    </w:p>
    <w:p w14:paraId="1D0D86BD" w14:textId="2AF6BA6E" w:rsidR="00FE059A" w:rsidRPr="00AE25B9" w:rsidRDefault="00FE059A" w:rsidP="00277C90">
      <w:pPr>
        <w:rPr>
          <w:rFonts w:ascii="Helvetica" w:hAnsi="Helvetica"/>
          <w:b/>
          <w:sz w:val="22"/>
        </w:rPr>
      </w:pPr>
      <w:r w:rsidRPr="00AE25B9">
        <w:rPr>
          <w:rFonts w:ascii="Helvetica" w:hAnsi="Helvetica"/>
          <w:b/>
          <w:sz w:val="22"/>
        </w:rPr>
        <w:lastRenderedPageBreak/>
        <w:t>Author Questionnaire:</w:t>
      </w:r>
    </w:p>
    <w:p w14:paraId="2B389EDE" w14:textId="77777777" w:rsidR="00277C90" w:rsidRPr="00AE25B9" w:rsidRDefault="00277C90" w:rsidP="00277C90">
      <w:pPr>
        <w:rPr>
          <w:rFonts w:ascii="Helvetica" w:hAnsi="Helvetica"/>
          <w:sz w:val="22"/>
        </w:rPr>
      </w:pPr>
    </w:p>
    <w:p w14:paraId="1605FED1" w14:textId="082DB3AB" w:rsidR="00FA1A9D" w:rsidRPr="00AE25B9" w:rsidRDefault="00FA1A9D" w:rsidP="00FA1A9D">
      <w:pPr>
        <w:spacing w:before="120"/>
        <w:rPr>
          <w:rFonts w:ascii="Helvetica" w:hAnsi="Helvetica"/>
          <w:b/>
          <w:sz w:val="22"/>
        </w:rPr>
      </w:pPr>
      <w:r w:rsidRPr="00AE25B9">
        <w:rPr>
          <w:rFonts w:ascii="Helvetica" w:hAnsi="Helvetica"/>
          <w:b/>
          <w:sz w:val="22"/>
        </w:rPr>
        <w:t xml:space="preserve">1. </w:t>
      </w:r>
      <w:r w:rsidRPr="00AE25B9">
        <w:rPr>
          <w:rFonts w:ascii="Helvetica" w:hAnsi="Helvetica"/>
          <w:sz w:val="22"/>
        </w:rPr>
        <w:t>Microscopy: Does your protocol involve video microscopy, such as filming a complex dissection or microinjection technique?</w:t>
      </w:r>
      <w:r w:rsidRPr="00AE25B9">
        <w:rPr>
          <w:rFonts w:ascii="Helvetica" w:hAnsi="Helvetica"/>
          <w:b/>
          <w:sz w:val="22"/>
        </w:rPr>
        <w:t xml:space="preserve"> (Y/N) </w:t>
      </w:r>
      <w:r w:rsidR="006242FC" w:rsidRPr="00AE25B9">
        <w:rPr>
          <w:rFonts w:ascii="Helvetica" w:hAnsi="Helvetica"/>
          <w:b/>
          <w:sz w:val="22"/>
        </w:rPr>
        <w:t>N</w:t>
      </w:r>
    </w:p>
    <w:p w14:paraId="7F0D63C0" w14:textId="0C288485" w:rsidR="00FA1A9D" w:rsidRPr="00AE25B9" w:rsidRDefault="00FA1A9D" w:rsidP="00FA1A9D">
      <w:pPr>
        <w:spacing w:before="120"/>
        <w:rPr>
          <w:rFonts w:ascii="Helvetica" w:hAnsi="Helvetica"/>
          <w:b/>
          <w:sz w:val="22"/>
        </w:rPr>
      </w:pPr>
      <w:r w:rsidRPr="00AE25B9">
        <w:rPr>
          <w:rFonts w:ascii="Helvetica" w:hAnsi="Helvetica"/>
          <w:sz w:val="22"/>
        </w:rPr>
        <w:t>Can you record movies/images using your own microscope camera?</w:t>
      </w:r>
      <w:r w:rsidRPr="00AE25B9">
        <w:rPr>
          <w:rFonts w:ascii="Helvetica" w:hAnsi="Helvetica"/>
          <w:b/>
          <w:sz w:val="22"/>
        </w:rPr>
        <w:t xml:space="preserve"> (Y/N</w:t>
      </w:r>
      <w:r w:rsidR="006242FC" w:rsidRPr="00AE25B9">
        <w:rPr>
          <w:rFonts w:ascii="Helvetica" w:hAnsi="Helvetica"/>
          <w:b/>
          <w:sz w:val="22"/>
        </w:rPr>
        <w:t>) Y</w:t>
      </w:r>
    </w:p>
    <w:p w14:paraId="09708B15" w14:textId="77777777" w:rsidR="006242FC" w:rsidRPr="00AE25B9" w:rsidRDefault="006242FC" w:rsidP="00FA1A9D">
      <w:pPr>
        <w:spacing w:before="120"/>
        <w:rPr>
          <w:rFonts w:ascii="Helvetica" w:hAnsi="Helvetica"/>
          <w:b/>
          <w:sz w:val="22"/>
        </w:rPr>
      </w:pPr>
    </w:p>
    <w:p w14:paraId="5E21DE61" w14:textId="07920746" w:rsidR="00FA1A9D" w:rsidRPr="00AE25B9" w:rsidRDefault="00FA1A9D" w:rsidP="00FA1A9D">
      <w:pPr>
        <w:spacing w:before="120"/>
        <w:rPr>
          <w:rFonts w:ascii="Helvetica" w:hAnsi="Helvetica"/>
          <w:sz w:val="22"/>
        </w:rPr>
      </w:pPr>
      <w:r w:rsidRPr="00AE25B9">
        <w:rPr>
          <w:rFonts w:ascii="Helvetica" w:hAnsi="Helvetica"/>
          <w:b/>
          <w:sz w:val="22"/>
        </w:rPr>
        <w:t xml:space="preserve">2. </w:t>
      </w:r>
      <w:r w:rsidRPr="00AE25B9">
        <w:rPr>
          <w:rFonts w:ascii="Helvetica" w:hAnsi="Helvetica"/>
          <w:sz w:val="22"/>
        </w:rPr>
        <w:t xml:space="preserve">Does your protocol include software usage? </w:t>
      </w:r>
      <w:r w:rsidRPr="00AE25B9">
        <w:rPr>
          <w:rFonts w:ascii="Helvetica" w:hAnsi="Helvetica"/>
          <w:b/>
          <w:sz w:val="22"/>
        </w:rPr>
        <w:t>(Y/N)</w:t>
      </w:r>
      <w:r w:rsidR="006242FC" w:rsidRPr="00AE25B9">
        <w:rPr>
          <w:rFonts w:ascii="Helvetica" w:hAnsi="Helvetica"/>
          <w:b/>
          <w:sz w:val="22"/>
        </w:rPr>
        <w:t xml:space="preserve"> Y</w:t>
      </w:r>
    </w:p>
    <w:p w14:paraId="142BA829" w14:textId="5D4DDE0E" w:rsidR="00FA1A9D" w:rsidRPr="00AE25B9" w:rsidRDefault="00FA1A9D" w:rsidP="006242FC">
      <w:pPr>
        <w:spacing w:before="120"/>
        <w:rPr>
          <w:rFonts w:ascii="Helvetica" w:hAnsi="Helvetica"/>
          <w:sz w:val="22"/>
        </w:rPr>
      </w:pPr>
      <w:r w:rsidRPr="00AE25B9">
        <w:rPr>
          <w:rFonts w:ascii="Helvetica" w:hAnsi="Helvetica"/>
          <w:sz w:val="22"/>
        </w:rPr>
        <w:t xml:space="preserve">If yes, we will need you to record using </w:t>
      </w:r>
      <w:hyperlink r:id="rId7" w:history="1">
        <w:r w:rsidRPr="00AE25B9">
          <w:rPr>
            <w:rStyle w:val="Hyperlink"/>
            <w:rFonts w:ascii="Helvetica" w:hAnsi="Helvetica"/>
            <w:sz w:val="22"/>
          </w:rPr>
          <w:t>screen recording software</w:t>
        </w:r>
      </w:hyperlink>
      <w:r w:rsidRPr="00AE25B9">
        <w:rPr>
          <w:rFonts w:ascii="Helvetica" w:hAnsi="Helvetica"/>
          <w:color w:val="3366FF"/>
          <w:sz w:val="22"/>
        </w:rPr>
        <w:t xml:space="preserve"> </w:t>
      </w:r>
      <w:r w:rsidRPr="00AE25B9">
        <w:rPr>
          <w:rFonts w:ascii="Helvetica" w:hAnsi="Helvetica"/>
          <w:sz w:val="22"/>
        </w:rPr>
        <w:t xml:space="preserve">to capture the steps. If you use a Mac, </w:t>
      </w:r>
      <w:hyperlink r:id="rId8" w:history="1">
        <w:r w:rsidRPr="00AE25B9">
          <w:rPr>
            <w:rStyle w:val="Hyperlink"/>
            <w:rFonts w:ascii="Helvetica" w:hAnsi="Helvetica"/>
            <w:sz w:val="22"/>
          </w:rPr>
          <w:t>QuickTime X</w:t>
        </w:r>
      </w:hyperlink>
      <w:r w:rsidRPr="00AE25B9">
        <w:rPr>
          <w:rFonts w:ascii="Helvetica" w:hAnsi="Helvetica"/>
          <w:sz w:val="22"/>
        </w:rPr>
        <w:t xml:space="preserve"> also has the ability to record the steps.</w:t>
      </w:r>
    </w:p>
    <w:p w14:paraId="0F4CB0D5" w14:textId="77777777" w:rsidR="006242FC" w:rsidRPr="00AE25B9" w:rsidRDefault="006242FC" w:rsidP="006242FC">
      <w:pPr>
        <w:spacing w:before="120"/>
        <w:rPr>
          <w:rFonts w:ascii="Helvetica" w:hAnsi="Helvetica"/>
          <w:sz w:val="22"/>
        </w:rPr>
      </w:pPr>
    </w:p>
    <w:p w14:paraId="69DEDEDF" w14:textId="1D16F392" w:rsidR="006242FC" w:rsidRPr="00AE25B9" w:rsidRDefault="00FA1A9D" w:rsidP="006242FC">
      <w:pPr>
        <w:spacing w:before="120"/>
        <w:rPr>
          <w:rFonts w:ascii="Helvetica" w:hAnsi="Helvetica"/>
          <w:sz w:val="22"/>
        </w:rPr>
      </w:pPr>
      <w:r w:rsidRPr="00AE25B9">
        <w:rPr>
          <w:rFonts w:ascii="Helvetica" w:hAnsi="Helvetica"/>
          <w:b/>
          <w:sz w:val="22"/>
        </w:rPr>
        <w:t>3.</w:t>
      </w:r>
      <w:r w:rsidRPr="00AE25B9">
        <w:rPr>
          <w:rFonts w:ascii="Helvetica" w:hAnsi="Helvetica"/>
          <w:sz w:val="22"/>
        </w:rPr>
        <w:t xml:space="preserve"> Which steps from the protocol section below are the most important for viewers to see? </w:t>
      </w:r>
    </w:p>
    <w:p w14:paraId="2618F0C6" w14:textId="3D9450E9" w:rsidR="00FA1A9D" w:rsidRPr="00AE25B9" w:rsidRDefault="00CA651E" w:rsidP="00FA1A9D">
      <w:pPr>
        <w:spacing w:before="120"/>
        <w:rPr>
          <w:rFonts w:ascii="Helvetica" w:hAnsi="Helvetica"/>
          <w:b/>
          <w:sz w:val="22"/>
        </w:rPr>
      </w:pPr>
      <w:r w:rsidRPr="00AE25B9">
        <w:rPr>
          <w:rFonts w:ascii="Helvetica" w:hAnsi="Helvetica"/>
          <w:b/>
          <w:sz w:val="22"/>
        </w:rPr>
        <w:t>Steps: 2.4, 2.5, 3.3</w:t>
      </w:r>
      <w:r w:rsidR="00D027DF" w:rsidRPr="00AE25B9">
        <w:rPr>
          <w:rFonts w:ascii="Helvetica" w:hAnsi="Helvetica"/>
          <w:b/>
          <w:sz w:val="22"/>
        </w:rPr>
        <w:t>, 3.9, 3.13, and 4.7</w:t>
      </w:r>
    </w:p>
    <w:p w14:paraId="25D994A7" w14:textId="77777777" w:rsidR="00FA1A9D" w:rsidRPr="00AE25B9" w:rsidRDefault="00FA1A9D" w:rsidP="00FA1A9D">
      <w:pPr>
        <w:spacing w:before="120" w:line="360" w:lineRule="auto"/>
        <w:rPr>
          <w:rFonts w:ascii="Helvetica" w:hAnsi="Helvetica"/>
          <w:color w:val="3366FF"/>
          <w:sz w:val="22"/>
        </w:rPr>
      </w:pPr>
    </w:p>
    <w:p w14:paraId="27289167" w14:textId="55ACACDF" w:rsidR="006242FC" w:rsidRPr="00AE25B9" w:rsidRDefault="00FA1A9D" w:rsidP="006242FC">
      <w:pPr>
        <w:spacing w:before="120"/>
        <w:rPr>
          <w:rFonts w:ascii="Helvetica" w:hAnsi="Helvetica"/>
          <w:sz w:val="22"/>
        </w:rPr>
      </w:pPr>
      <w:r w:rsidRPr="00AE25B9">
        <w:rPr>
          <w:rFonts w:ascii="Helvetica" w:hAnsi="Helvetica"/>
          <w:b/>
          <w:sz w:val="22"/>
        </w:rPr>
        <w:t>4.</w:t>
      </w:r>
      <w:r w:rsidRPr="00AE25B9">
        <w:rPr>
          <w:rFonts w:ascii="Helvetica" w:hAnsi="Helvetica"/>
          <w:sz w:val="22"/>
        </w:rPr>
        <w:t xml:space="preserve"> What is the single most difficult aspect of this procedure and what do you do to ensure success? </w:t>
      </w:r>
    </w:p>
    <w:p w14:paraId="5A5EE1E0" w14:textId="148AF8BD" w:rsidR="00FA1A9D" w:rsidRPr="00AE25B9" w:rsidRDefault="00CA651E" w:rsidP="00FA1A9D">
      <w:pPr>
        <w:spacing w:before="120"/>
        <w:rPr>
          <w:rFonts w:ascii="Helvetica" w:hAnsi="Helvetica"/>
          <w:b/>
          <w:sz w:val="22"/>
        </w:rPr>
      </w:pPr>
      <w:r w:rsidRPr="00AE25B9">
        <w:rPr>
          <w:rFonts w:ascii="Helvetica" w:hAnsi="Helvetica"/>
          <w:b/>
          <w:sz w:val="22"/>
        </w:rPr>
        <w:t>Steps 2.5 and</w:t>
      </w:r>
      <w:r w:rsidR="00D027DF" w:rsidRPr="00AE25B9">
        <w:rPr>
          <w:rFonts w:ascii="Helvetica" w:hAnsi="Helvetica"/>
          <w:b/>
          <w:sz w:val="22"/>
        </w:rPr>
        <w:t xml:space="preserve"> 3.9</w:t>
      </w:r>
      <w:r w:rsidRPr="00AE25B9">
        <w:rPr>
          <w:rFonts w:ascii="Helvetica" w:hAnsi="Helvetica"/>
          <w:b/>
          <w:sz w:val="22"/>
        </w:rPr>
        <w:t xml:space="preserve"> </w:t>
      </w:r>
    </w:p>
    <w:p w14:paraId="18991AF3" w14:textId="77777777" w:rsidR="00CF775D" w:rsidRDefault="00CF775D" w:rsidP="00FA1A9D">
      <w:pPr>
        <w:spacing w:before="120"/>
        <w:rPr>
          <w:rFonts w:ascii="Helvetica" w:hAnsi="Helvetica"/>
          <w:b/>
          <w:sz w:val="22"/>
        </w:rPr>
      </w:pPr>
    </w:p>
    <w:p w14:paraId="40A01E6F" w14:textId="74707082" w:rsidR="00FA1A9D" w:rsidRPr="00AE25B9" w:rsidRDefault="00FA1A9D" w:rsidP="00FA1A9D">
      <w:pPr>
        <w:spacing w:before="120"/>
        <w:rPr>
          <w:rFonts w:ascii="Helvetica" w:hAnsi="Helvetica"/>
          <w:b/>
          <w:sz w:val="22"/>
          <w:szCs w:val="22"/>
        </w:rPr>
      </w:pPr>
      <w:r w:rsidRPr="00AE25B9">
        <w:rPr>
          <w:rFonts w:ascii="Helvetica" w:hAnsi="Helvetica"/>
          <w:b/>
          <w:sz w:val="22"/>
        </w:rPr>
        <w:t>5.</w:t>
      </w:r>
      <w:r w:rsidRPr="00AE25B9">
        <w:rPr>
          <w:rFonts w:ascii="Helvetica" w:hAnsi="Helvetica"/>
          <w:sz w:val="22"/>
        </w:rPr>
        <w:t xml:space="preserve"> Will the filming </w:t>
      </w:r>
      <w:r w:rsidRPr="00AE25B9">
        <w:rPr>
          <w:rFonts w:ascii="Helvetica" w:hAnsi="Helvetica"/>
          <w:sz w:val="22"/>
          <w:szCs w:val="22"/>
        </w:rPr>
        <w:t xml:space="preserve">need to take place in multiple locations? </w:t>
      </w:r>
      <w:r w:rsidRPr="00AE25B9">
        <w:rPr>
          <w:rFonts w:ascii="Helvetica" w:hAnsi="Helvetica"/>
          <w:b/>
          <w:sz w:val="22"/>
          <w:szCs w:val="22"/>
        </w:rPr>
        <w:t>(Y/N)</w:t>
      </w:r>
      <w:r w:rsidR="006242FC" w:rsidRPr="00AE25B9">
        <w:rPr>
          <w:rFonts w:ascii="Helvetica" w:hAnsi="Helvetica"/>
          <w:b/>
          <w:sz w:val="22"/>
          <w:szCs w:val="22"/>
        </w:rPr>
        <w:t xml:space="preserve"> N</w:t>
      </w:r>
    </w:p>
    <w:p w14:paraId="3CEE7460" w14:textId="3EC7658A" w:rsidR="006242FC" w:rsidRPr="00AE25B9" w:rsidRDefault="006242FC" w:rsidP="00FA1A9D">
      <w:pPr>
        <w:spacing w:before="120"/>
        <w:rPr>
          <w:rFonts w:ascii="Helvetica" w:hAnsi="Helvetica"/>
          <w:b/>
          <w:sz w:val="22"/>
          <w:szCs w:val="22"/>
        </w:rPr>
      </w:pPr>
      <w:r w:rsidRPr="00AE25B9">
        <w:rPr>
          <w:rFonts w:ascii="Helvetica" w:hAnsi="Helvetica"/>
          <w:b/>
          <w:sz w:val="22"/>
          <w:szCs w:val="22"/>
        </w:rPr>
        <w:t>Second and Third floor of the LSOG building</w:t>
      </w:r>
    </w:p>
    <w:p w14:paraId="1939BE55" w14:textId="77777777" w:rsidR="006242FC" w:rsidRPr="00AE25B9" w:rsidRDefault="006242FC">
      <w:pPr>
        <w:rPr>
          <w:rFonts w:ascii="Helvetica" w:hAnsi="Helvetica"/>
          <w:sz w:val="22"/>
          <w:szCs w:val="22"/>
        </w:rPr>
      </w:pPr>
      <w:r w:rsidRPr="00AE25B9">
        <w:rPr>
          <w:rFonts w:ascii="Helvetica" w:hAnsi="Helvetica"/>
          <w:sz w:val="22"/>
          <w:szCs w:val="22"/>
        </w:rPr>
        <w:br w:type="page"/>
      </w:r>
    </w:p>
    <w:p w14:paraId="01EBCE42" w14:textId="77777777" w:rsidR="00C70C90" w:rsidRPr="00AE25B9" w:rsidRDefault="00C70C90" w:rsidP="006242FC">
      <w:pPr>
        <w:spacing w:before="120"/>
        <w:rPr>
          <w:rFonts w:ascii="Helvetica" w:hAnsi="Helvetica" w:cs="Arial"/>
          <w:b/>
          <w:sz w:val="22"/>
          <w:szCs w:val="22"/>
        </w:rPr>
      </w:pPr>
    </w:p>
    <w:p w14:paraId="26B42FE6" w14:textId="4A801DE6" w:rsidR="00985F44" w:rsidRPr="00AE25B9" w:rsidRDefault="00985F44" w:rsidP="00450B27">
      <w:pPr>
        <w:pStyle w:val="Title"/>
        <w:jc w:val="center"/>
        <w:rPr>
          <w:rFonts w:ascii="Helvetica" w:hAnsi="Helvetica"/>
        </w:rPr>
      </w:pPr>
      <w:r w:rsidRPr="00AE25B9">
        <w:rPr>
          <w:rFonts w:ascii="Helvetica" w:hAnsi="Helvetica"/>
        </w:rPr>
        <w:t xml:space="preserve">Section - </w:t>
      </w:r>
      <w:r w:rsidR="00450B27" w:rsidRPr="00AE25B9">
        <w:rPr>
          <w:rFonts w:ascii="Helvetica" w:hAnsi="Helvetica"/>
        </w:rPr>
        <w:t>Introduction</w:t>
      </w:r>
    </w:p>
    <w:p w14:paraId="7FD05D34" w14:textId="77777777" w:rsidR="00FA1A9D" w:rsidRPr="00AE25B9" w:rsidRDefault="00FA1A9D" w:rsidP="00FA1A9D">
      <w:pPr>
        <w:rPr>
          <w:rFonts w:ascii="Helvetica" w:hAnsi="Helvetica" w:cs="Arial"/>
          <w:b/>
          <w:i/>
          <w:color w:val="2F5496" w:themeColor="accent1" w:themeShade="BF"/>
          <w:szCs w:val="24"/>
        </w:rPr>
      </w:pPr>
      <w:r w:rsidRPr="00AE25B9">
        <w:rPr>
          <w:rFonts w:ascii="Helvetica" w:hAnsi="Helvetica" w:cs="Arial"/>
          <w:b/>
          <w:bCs/>
          <w:i/>
          <w:color w:val="2F5496" w:themeColor="accent1" w:themeShade="BF"/>
          <w:szCs w:val="24"/>
        </w:rPr>
        <w:t xml:space="preserve">Videographer: Interviewee Headshots are </w:t>
      </w:r>
      <w:r w:rsidRPr="00AE25B9">
        <w:rPr>
          <w:rFonts w:ascii="Helvetica" w:hAnsi="Helvetica" w:cs="Arial"/>
          <w:b/>
          <w:bCs/>
          <w:i/>
          <w:color w:val="2F5496" w:themeColor="accent1" w:themeShade="BF"/>
          <w:szCs w:val="24"/>
          <w:u w:val="single"/>
        </w:rPr>
        <w:t>required</w:t>
      </w:r>
      <w:r w:rsidRPr="00AE25B9">
        <w:rPr>
          <w:rFonts w:ascii="Helvetica" w:hAnsi="Helvetica" w:cs="Arial"/>
          <w:b/>
          <w:bCs/>
          <w:i/>
          <w:color w:val="2F5496" w:themeColor="accent1" w:themeShade="BF"/>
          <w:szCs w:val="24"/>
        </w:rPr>
        <w:t>. Take a headshot for each interviewee.</w:t>
      </w:r>
    </w:p>
    <w:p w14:paraId="1A7B1B3B" w14:textId="77777777" w:rsidR="00FA1A9D" w:rsidRPr="00AE25B9" w:rsidRDefault="00FA1A9D" w:rsidP="00FA1A9D">
      <w:pPr>
        <w:pStyle w:val="ListParagraph"/>
        <w:ind w:left="270"/>
        <w:rPr>
          <w:rFonts w:ascii="Helvetica" w:hAnsi="Helvetica" w:cs="Arial"/>
          <w:b/>
          <w:sz w:val="22"/>
          <w:szCs w:val="22"/>
        </w:rPr>
      </w:pPr>
    </w:p>
    <w:p w14:paraId="5594478E" w14:textId="0BD070B2" w:rsidR="00336C61" w:rsidRPr="00AE25B9" w:rsidRDefault="00DC058D" w:rsidP="00CF1736">
      <w:pPr>
        <w:pStyle w:val="ListParagraph"/>
        <w:numPr>
          <w:ilvl w:val="0"/>
          <w:numId w:val="33"/>
        </w:numPr>
        <w:ind w:left="270" w:hanging="270"/>
        <w:rPr>
          <w:rFonts w:ascii="Helvetica" w:hAnsi="Helvetica" w:cs="Arial"/>
          <w:sz w:val="22"/>
          <w:szCs w:val="22"/>
        </w:rPr>
      </w:pPr>
      <w:r w:rsidRPr="00AE25B9">
        <w:rPr>
          <w:rFonts w:ascii="Helvetica" w:hAnsi="Helvetica" w:cs="Arial"/>
          <w:b/>
          <w:sz w:val="22"/>
          <w:szCs w:val="22"/>
        </w:rPr>
        <w:t xml:space="preserve">REQUIRED </w:t>
      </w:r>
      <w:r w:rsidR="00CE10F2" w:rsidRPr="00AE25B9">
        <w:rPr>
          <w:rFonts w:ascii="Helvetica" w:hAnsi="Helvetica" w:cs="Arial"/>
          <w:b/>
          <w:sz w:val="22"/>
          <w:szCs w:val="22"/>
        </w:rPr>
        <w:t>Interview</w:t>
      </w:r>
      <w:r w:rsidR="00EE4460" w:rsidRPr="00AE25B9">
        <w:rPr>
          <w:rFonts w:ascii="Helvetica" w:hAnsi="Helvetica" w:cs="Arial"/>
          <w:b/>
          <w:sz w:val="22"/>
          <w:szCs w:val="22"/>
        </w:rPr>
        <w:t xml:space="preserve"> Statements</w:t>
      </w:r>
      <w:r w:rsidR="00CE10F2" w:rsidRPr="00AE25B9">
        <w:rPr>
          <w:rFonts w:ascii="Helvetica" w:hAnsi="Helvetica" w:cs="Arial"/>
          <w:b/>
          <w:sz w:val="22"/>
          <w:szCs w:val="22"/>
        </w:rPr>
        <w:t xml:space="preserve">: (Said by you on camera)  </w:t>
      </w:r>
    </w:p>
    <w:p w14:paraId="20EDE62B" w14:textId="77777777" w:rsidR="00330F1B" w:rsidRPr="00AE25B9" w:rsidRDefault="00330F1B" w:rsidP="00CF1736">
      <w:pPr>
        <w:contextualSpacing/>
        <w:outlineLvl w:val="0"/>
        <w:rPr>
          <w:rFonts w:ascii="Helvetica" w:hAnsi="Helvetica" w:cs="Arial"/>
          <w:sz w:val="22"/>
          <w:szCs w:val="22"/>
          <w:u w:val="single"/>
        </w:rPr>
      </w:pPr>
    </w:p>
    <w:p w14:paraId="61D263F7" w14:textId="206B0CD4" w:rsidR="00330F1B" w:rsidRPr="00AE25B9" w:rsidRDefault="00CA651E" w:rsidP="00315A6A">
      <w:pPr>
        <w:pStyle w:val="ListParagraph"/>
        <w:numPr>
          <w:ilvl w:val="1"/>
          <w:numId w:val="9"/>
        </w:numPr>
        <w:outlineLvl w:val="0"/>
        <w:rPr>
          <w:rFonts w:ascii="Helvetica" w:hAnsi="Helvetica" w:cs="Arial"/>
          <w:sz w:val="22"/>
          <w:szCs w:val="22"/>
        </w:rPr>
      </w:pPr>
      <w:r w:rsidRPr="00AE25B9">
        <w:rPr>
          <w:rFonts w:ascii="Helvetica" w:hAnsi="Helvetica" w:cs="Arial"/>
          <w:b/>
          <w:sz w:val="22"/>
          <w:szCs w:val="22"/>
          <w:u w:val="single"/>
        </w:rPr>
        <w:t>Edwina Kisanga</w:t>
      </w:r>
      <w:r w:rsidR="00CF1736" w:rsidRPr="00AE25B9">
        <w:rPr>
          <w:rFonts w:ascii="Helvetica" w:hAnsi="Helvetica" w:cs="Arial"/>
          <w:b/>
          <w:sz w:val="22"/>
          <w:szCs w:val="22"/>
        </w:rPr>
        <w:t xml:space="preserve">: </w:t>
      </w:r>
      <w:r w:rsidR="00CF1736" w:rsidRPr="00AE25B9">
        <w:rPr>
          <w:rFonts w:ascii="Helvetica" w:hAnsi="Helvetica" w:cs="Arial"/>
          <w:sz w:val="22"/>
          <w:szCs w:val="22"/>
        </w:rPr>
        <w:t xml:space="preserve">These methods can be utilized to determine factors that influence trophoblast invasion, which may provide insight into major adverse obstetrical outcomes </w:t>
      </w:r>
      <w:r w:rsidR="00CF1736" w:rsidRPr="00AE25B9">
        <w:rPr>
          <w:rFonts w:ascii="Helvetica" w:hAnsi="Helvetica" w:cs="Arial"/>
          <w:b/>
          <w:sz w:val="22"/>
          <w:szCs w:val="22"/>
        </w:rPr>
        <w:t>[1]</w:t>
      </w:r>
      <w:r w:rsidR="00CF1736" w:rsidRPr="00AE25B9">
        <w:rPr>
          <w:rFonts w:ascii="Helvetica" w:hAnsi="Helvetica" w:cs="Arial"/>
          <w:sz w:val="22"/>
          <w:szCs w:val="22"/>
        </w:rPr>
        <w:t>.</w:t>
      </w:r>
    </w:p>
    <w:p w14:paraId="5509E0BB" w14:textId="77777777" w:rsidR="00CF1736" w:rsidRPr="00AE25B9" w:rsidRDefault="00CF1736" w:rsidP="00CF1736">
      <w:pPr>
        <w:pStyle w:val="ListParagraph"/>
        <w:ind w:left="1350"/>
        <w:outlineLvl w:val="0"/>
        <w:rPr>
          <w:rFonts w:ascii="Helvetica" w:hAnsi="Helvetica" w:cs="Arial"/>
          <w:sz w:val="22"/>
          <w:szCs w:val="22"/>
        </w:rPr>
      </w:pPr>
    </w:p>
    <w:p w14:paraId="06367E3C" w14:textId="7395697C" w:rsidR="00CF1736" w:rsidRPr="00AE25B9" w:rsidRDefault="00CF1736" w:rsidP="00CF1736">
      <w:pPr>
        <w:pStyle w:val="ListParagraph"/>
        <w:numPr>
          <w:ilvl w:val="2"/>
          <w:numId w:val="9"/>
        </w:numPr>
        <w:outlineLvl w:val="0"/>
        <w:rPr>
          <w:rFonts w:ascii="Helvetica" w:hAnsi="Helvetica" w:cs="Arial"/>
          <w:sz w:val="22"/>
          <w:szCs w:val="22"/>
        </w:rPr>
      </w:pPr>
      <w:r w:rsidRPr="00AE25B9">
        <w:rPr>
          <w:rFonts w:ascii="Helvetica" w:hAnsi="Helvetica" w:cs="Arial"/>
          <w:bCs/>
          <w:sz w:val="22"/>
          <w:szCs w:val="22"/>
        </w:rPr>
        <w:t xml:space="preserve">INTERVIEW: Named </w:t>
      </w:r>
      <w:r w:rsidRPr="00AE25B9">
        <w:rPr>
          <w:rFonts w:ascii="Helvetica" w:hAnsi="Helvetica" w:cs="Arial"/>
          <w:sz w:val="22"/>
          <w:szCs w:val="22"/>
        </w:rPr>
        <w:t>talent</w:t>
      </w:r>
      <w:r w:rsidRPr="00AE25B9">
        <w:rPr>
          <w:rFonts w:ascii="Helvetica" w:hAnsi="Helvetica" w:cs="Arial"/>
          <w:bCs/>
          <w:sz w:val="22"/>
          <w:szCs w:val="22"/>
        </w:rPr>
        <w:t xml:space="preserve"> says the statement above in an interview-style shot, looking slightly off-camera.</w:t>
      </w:r>
    </w:p>
    <w:p w14:paraId="6482321C" w14:textId="77777777" w:rsidR="00330F1B" w:rsidRPr="00AE25B9" w:rsidRDefault="00330F1B" w:rsidP="00CF1736">
      <w:pPr>
        <w:contextualSpacing/>
        <w:outlineLvl w:val="0"/>
        <w:rPr>
          <w:rFonts w:ascii="Helvetica" w:hAnsi="Helvetica" w:cs="Arial"/>
          <w:sz w:val="22"/>
          <w:szCs w:val="22"/>
          <w:u w:val="single"/>
        </w:rPr>
      </w:pPr>
    </w:p>
    <w:p w14:paraId="31F9A331" w14:textId="124FF394" w:rsidR="00CF1736" w:rsidRPr="00AE25B9" w:rsidRDefault="006C35DD" w:rsidP="00CF1736">
      <w:pPr>
        <w:pStyle w:val="ListParagraph"/>
        <w:numPr>
          <w:ilvl w:val="1"/>
          <w:numId w:val="9"/>
        </w:numPr>
        <w:outlineLvl w:val="0"/>
        <w:rPr>
          <w:rFonts w:ascii="Helvetica" w:hAnsi="Helvetica" w:cs="Arial"/>
          <w:sz w:val="22"/>
          <w:szCs w:val="22"/>
        </w:rPr>
      </w:pPr>
      <w:r w:rsidRPr="00AE25B9">
        <w:rPr>
          <w:rFonts w:ascii="Helvetica" w:hAnsi="Helvetica" w:cs="Arial"/>
          <w:b/>
          <w:sz w:val="22"/>
          <w:szCs w:val="22"/>
          <w:u w:val="single"/>
        </w:rPr>
        <w:t>Edwina Kisanga</w:t>
      </w:r>
      <w:r w:rsidRPr="00AE25B9">
        <w:rPr>
          <w:rFonts w:ascii="Helvetica" w:hAnsi="Helvetica" w:cs="Arial"/>
          <w:b/>
          <w:sz w:val="22"/>
          <w:szCs w:val="22"/>
        </w:rPr>
        <w:t xml:space="preserve">: </w:t>
      </w:r>
      <w:r w:rsidR="00CF1736" w:rsidRPr="00AE25B9">
        <w:rPr>
          <w:rFonts w:ascii="Helvetica" w:hAnsi="Helvetica" w:cs="Arial"/>
          <w:sz w:val="22"/>
          <w:szCs w:val="22"/>
        </w:rPr>
        <w:t xml:space="preserve">The advantage of this technique is that it provides a visual and quantitative analysis of several factors that may influence trophoblast invasion, including proliferation and migration </w:t>
      </w:r>
      <w:r w:rsidR="00CF1736" w:rsidRPr="00AE25B9">
        <w:rPr>
          <w:rFonts w:ascii="Helvetica" w:hAnsi="Helvetica" w:cs="Arial"/>
          <w:b/>
          <w:sz w:val="22"/>
          <w:szCs w:val="22"/>
        </w:rPr>
        <w:t>[1]</w:t>
      </w:r>
      <w:r w:rsidR="00CF1736" w:rsidRPr="00AE25B9">
        <w:rPr>
          <w:rFonts w:ascii="Helvetica" w:hAnsi="Helvetica" w:cs="Arial"/>
          <w:sz w:val="22"/>
          <w:szCs w:val="22"/>
        </w:rPr>
        <w:t xml:space="preserve">. </w:t>
      </w:r>
    </w:p>
    <w:p w14:paraId="50F65F33" w14:textId="77777777" w:rsidR="00CF1736" w:rsidRPr="00AE25B9" w:rsidRDefault="00CF1736" w:rsidP="00CF1736">
      <w:pPr>
        <w:ind w:left="1080"/>
        <w:contextualSpacing/>
        <w:outlineLvl w:val="0"/>
        <w:rPr>
          <w:rFonts w:ascii="Helvetica" w:hAnsi="Helvetica" w:cs="Arial"/>
          <w:sz w:val="22"/>
          <w:szCs w:val="22"/>
          <w:u w:val="single"/>
        </w:rPr>
      </w:pPr>
    </w:p>
    <w:p w14:paraId="252B69C9" w14:textId="0D2F705E" w:rsidR="00336C61" w:rsidRPr="00AE25B9" w:rsidRDefault="00CF1736" w:rsidP="00CF1736">
      <w:pPr>
        <w:pStyle w:val="ListParagraph"/>
        <w:numPr>
          <w:ilvl w:val="2"/>
          <w:numId w:val="9"/>
        </w:numPr>
        <w:outlineLvl w:val="0"/>
        <w:rPr>
          <w:rFonts w:ascii="Helvetica" w:hAnsi="Helvetica" w:cs="Arial"/>
          <w:sz w:val="22"/>
          <w:szCs w:val="22"/>
        </w:rPr>
      </w:pPr>
      <w:r w:rsidRPr="00AE25B9">
        <w:rPr>
          <w:rFonts w:ascii="Helvetica" w:hAnsi="Helvetica" w:cs="Arial"/>
          <w:sz w:val="22"/>
          <w:szCs w:val="22"/>
        </w:rPr>
        <w:t>INTERVIEW: Named talent says the statement above in an interview-style shot, looking slightly off-camera.</w:t>
      </w:r>
    </w:p>
    <w:p w14:paraId="12E7DEB4" w14:textId="77777777" w:rsidR="00DC7D3A" w:rsidRPr="00AE25B9" w:rsidRDefault="00DC7D3A" w:rsidP="00330F1B">
      <w:pPr>
        <w:ind w:left="1080"/>
        <w:contextualSpacing/>
        <w:outlineLvl w:val="0"/>
        <w:rPr>
          <w:rFonts w:ascii="Helvetica" w:hAnsi="Helvetica" w:cs="Arial"/>
          <w:b/>
          <w:sz w:val="22"/>
          <w:szCs w:val="22"/>
        </w:rPr>
      </w:pPr>
    </w:p>
    <w:p w14:paraId="472F1FE9" w14:textId="3CCF4A2D" w:rsidR="00CF1736" w:rsidRPr="00AE25B9" w:rsidRDefault="00CF1736">
      <w:pPr>
        <w:rPr>
          <w:rFonts w:ascii="Helvetica" w:hAnsi="Helvetica" w:cs="Arial"/>
          <w:b/>
          <w:sz w:val="22"/>
          <w:szCs w:val="22"/>
        </w:rPr>
      </w:pPr>
      <w:r w:rsidRPr="00AE25B9">
        <w:rPr>
          <w:rFonts w:ascii="Helvetica" w:hAnsi="Helvetica" w:cs="Arial"/>
          <w:b/>
          <w:sz w:val="22"/>
          <w:szCs w:val="22"/>
        </w:rPr>
        <w:br w:type="page"/>
      </w:r>
    </w:p>
    <w:p w14:paraId="2C36992C" w14:textId="5A4E3E21" w:rsidR="00CE10F2" w:rsidRPr="00AE25B9" w:rsidRDefault="00F22F5E" w:rsidP="00450B27">
      <w:pPr>
        <w:pStyle w:val="Title"/>
        <w:jc w:val="center"/>
        <w:rPr>
          <w:rFonts w:ascii="Helvetica" w:hAnsi="Helvetica"/>
          <w:lang w:eastAsia="zh-TW"/>
        </w:rPr>
      </w:pPr>
      <w:r w:rsidRPr="00AE25B9">
        <w:rPr>
          <w:rFonts w:ascii="Helvetica" w:hAnsi="Helvetica"/>
        </w:rPr>
        <w:lastRenderedPageBreak/>
        <w:t xml:space="preserve">Section - </w:t>
      </w:r>
      <w:r w:rsidR="00CE10F2" w:rsidRPr="00AE25B9">
        <w:rPr>
          <w:rFonts w:ascii="Helvetica" w:hAnsi="Helvetica"/>
        </w:rPr>
        <w:t>Protocol</w:t>
      </w:r>
    </w:p>
    <w:p w14:paraId="18241948" w14:textId="2562F75C" w:rsidR="00CE10F2" w:rsidRPr="00AE25B9" w:rsidRDefault="00542EBF" w:rsidP="00542EBF">
      <w:pPr>
        <w:pStyle w:val="BodyText"/>
        <w:numPr>
          <w:ilvl w:val="0"/>
          <w:numId w:val="12"/>
        </w:numPr>
        <w:spacing w:before="360"/>
        <w:outlineLvl w:val="0"/>
        <w:rPr>
          <w:rFonts w:ascii="Helvetica" w:hAnsi="Helvetica" w:cs="Arial"/>
          <w:b/>
          <w:i w:val="0"/>
          <w:sz w:val="22"/>
          <w:szCs w:val="22"/>
        </w:rPr>
      </w:pPr>
      <w:r w:rsidRPr="00AE25B9">
        <w:rPr>
          <w:rFonts w:ascii="Helvetica" w:hAnsi="Helvetica" w:cs="Arial"/>
          <w:b/>
          <w:i w:val="0"/>
          <w:sz w:val="22"/>
          <w:szCs w:val="22"/>
        </w:rPr>
        <w:t>Scratch Assay</w:t>
      </w:r>
    </w:p>
    <w:p w14:paraId="6BDEA8A5" w14:textId="4B4D91A3" w:rsidR="00D34E73" w:rsidRPr="00AE25B9" w:rsidRDefault="00D34E73" w:rsidP="005406F9">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To begin </w:t>
      </w:r>
      <w:r w:rsidR="003F6DD8" w:rsidRPr="00AE25B9">
        <w:rPr>
          <w:rFonts w:ascii="Helvetica" w:hAnsi="Helvetica" w:cs="Arial"/>
          <w:sz w:val="22"/>
          <w:szCs w:val="22"/>
        </w:rPr>
        <w:t xml:space="preserve">the </w:t>
      </w:r>
      <w:r w:rsidRPr="00AE25B9">
        <w:rPr>
          <w:rFonts w:ascii="Helvetica" w:hAnsi="Helvetica" w:cs="Arial"/>
          <w:sz w:val="22"/>
          <w:szCs w:val="22"/>
        </w:rPr>
        <w:t xml:space="preserve">scratch assay, </w:t>
      </w:r>
      <w:r w:rsidR="00570C96" w:rsidRPr="00AE25B9">
        <w:rPr>
          <w:rFonts w:ascii="Helvetica" w:hAnsi="Helvetica" w:cs="Arial"/>
          <w:sz w:val="22"/>
          <w:szCs w:val="22"/>
        </w:rPr>
        <w:t>seed the appropriate number of cells into a 24-well plate</w:t>
      </w:r>
      <w:r w:rsidR="00C8614A" w:rsidRPr="00AE25B9">
        <w:rPr>
          <w:rFonts w:ascii="Helvetica" w:hAnsi="Helvetica" w:cs="Arial"/>
          <w:sz w:val="22"/>
          <w:szCs w:val="22"/>
        </w:rPr>
        <w:t xml:space="preserve"> </w:t>
      </w:r>
      <w:r w:rsidR="00C8614A" w:rsidRPr="00AE25B9">
        <w:rPr>
          <w:rFonts w:ascii="Helvetica" w:hAnsi="Helvetica" w:cs="Arial"/>
          <w:b/>
          <w:sz w:val="22"/>
          <w:szCs w:val="22"/>
        </w:rPr>
        <w:t>[1]</w:t>
      </w:r>
      <w:r w:rsidR="00570C96" w:rsidRPr="00AE25B9">
        <w:rPr>
          <w:rFonts w:ascii="Helvetica" w:hAnsi="Helvetica" w:cs="Arial"/>
          <w:sz w:val="22"/>
          <w:szCs w:val="22"/>
        </w:rPr>
        <w:t xml:space="preserve"> to achieve 100 percent confluence in 48 hours </w:t>
      </w:r>
      <w:r w:rsidR="00570C96" w:rsidRPr="00AE25B9">
        <w:rPr>
          <w:rFonts w:ascii="Helvetica" w:hAnsi="Helvetica" w:cs="Arial"/>
          <w:b/>
          <w:bCs/>
          <w:sz w:val="22"/>
          <w:szCs w:val="22"/>
        </w:rPr>
        <w:t>[</w:t>
      </w:r>
      <w:r w:rsidR="00C8614A" w:rsidRPr="00AE25B9">
        <w:rPr>
          <w:rFonts w:ascii="Helvetica" w:hAnsi="Helvetica" w:cs="Arial"/>
          <w:b/>
          <w:bCs/>
          <w:sz w:val="22"/>
          <w:szCs w:val="22"/>
        </w:rPr>
        <w:t>2</w:t>
      </w:r>
      <w:r w:rsidR="00570C96" w:rsidRPr="00AE25B9">
        <w:rPr>
          <w:rFonts w:ascii="Helvetica" w:hAnsi="Helvetica" w:cs="Arial"/>
          <w:b/>
          <w:bCs/>
          <w:sz w:val="22"/>
          <w:szCs w:val="22"/>
        </w:rPr>
        <w:t>]</w:t>
      </w:r>
      <w:r w:rsidR="00570C96" w:rsidRPr="00AE25B9">
        <w:rPr>
          <w:rFonts w:ascii="Helvetica" w:hAnsi="Helvetica" w:cs="Arial"/>
          <w:sz w:val="22"/>
          <w:szCs w:val="22"/>
        </w:rPr>
        <w:t xml:space="preserve">. </w:t>
      </w:r>
    </w:p>
    <w:p w14:paraId="0DECDB91" w14:textId="5F325E21" w:rsidR="00570C96" w:rsidRPr="00AE25B9" w:rsidRDefault="00570C96" w:rsidP="005406F9">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seeds the cells into </w:t>
      </w:r>
      <w:r w:rsidR="009D460E" w:rsidRPr="00AE25B9">
        <w:rPr>
          <w:rFonts w:ascii="Helvetica" w:hAnsi="Helvetica" w:cs="Arial"/>
          <w:sz w:val="22"/>
          <w:szCs w:val="22"/>
        </w:rPr>
        <w:t xml:space="preserve">few wells of </w:t>
      </w:r>
      <w:r w:rsidRPr="00AE25B9">
        <w:rPr>
          <w:rFonts w:ascii="Helvetica" w:hAnsi="Helvetica" w:cs="Arial"/>
          <w:sz w:val="22"/>
          <w:szCs w:val="22"/>
        </w:rPr>
        <w:t>a 24-well plate.</w:t>
      </w:r>
      <w:r w:rsidR="002B371F" w:rsidRPr="00AE25B9">
        <w:rPr>
          <w:rFonts w:ascii="Helvetica" w:hAnsi="Helvetica" w:cs="Arial"/>
          <w:sz w:val="22"/>
          <w:szCs w:val="22"/>
        </w:rPr>
        <w:t xml:space="preserve"> </w:t>
      </w:r>
    </w:p>
    <w:p w14:paraId="7D7197B7" w14:textId="3F300920" w:rsidR="00C8614A" w:rsidRPr="00AE25B9" w:rsidRDefault="00C8614A" w:rsidP="005406F9">
      <w:pPr>
        <w:numPr>
          <w:ilvl w:val="2"/>
          <w:numId w:val="12"/>
        </w:numPr>
        <w:spacing w:before="240" w:after="240"/>
        <w:outlineLvl w:val="0"/>
        <w:rPr>
          <w:rFonts w:ascii="Helvetica" w:hAnsi="Helvetica" w:cs="Arial"/>
          <w:color w:val="000000" w:themeColor="text1"/>
          <w:sz w:val="22"/>
          <w:szCs w:val="22"/>
        </w:rPr>
      </w:pPr>
      <w:r w:rsidRPr="00AE25B9">
        <w:rPr>
          <w:rFonts w:ascii="Helvetica" w:hAnsi="Helvetica" w:cs="Arial"/>
          <w:strike/>
          <w:color w:val="FF0000"/>
          <w:sz w:val="22"/>
          <w:szCs w:val="22"/>
        </w:rPr>
        <w:t>CU: Show cells at 100% confluency</w:t>
      </w:r>
      <w:r w:rsidRPr="00AE25B9">
        <w:rPr>
          <w:rFonts w:ascii="Helvetica" w:hAnsi="Helvetica" w:cs="Arial"/>
          <w:color w:val="FF0000"/>
          <w:sz w:val="22"/>
          <w:szCs w:val="22"/>
        </w:rPr>
        <w:t>.</w:t>
      </w:r>
      <w:r w:rsidR="00EA0E6B" w:rsidRPr="00AE25B9">
        <w:rPr>
          <w:rFonts w:ascii="Helvetica" w:hAnsi="Helvetica" w:cs="Arial"/>
          <w:color w:val="FF0000"/>
          <w:sz w:val="22"/>
          <w:szCs w:val="22"/>
        </w:rPr>
        <w:t xml:space="preserve">  MED: </w:t>
      </w:r>
      <w:r w:rsidR="00BF2E5E" w:rsidRPr="00AE25B9">
        <w:rPr>
          <w:rFonts w:ascii="Helvetica" w:hAnsi="Helvetica" w:cs="Arial"/>
          <w:color w:val="FF0000"/>
          <w:sz w:val="22"/>
          <w:szCs w:val="22"/>
        </w:rPr>
        <w:t>Talent looks into the eyepiece of a microscope.</w:t>
      </w:r>
      <w:r w:rsidR="00EA0E6B" w:rsidRPr="00AE25B9">
        <w:rPr>
          <w:rFonts w:ascii="Helvetica" w:hAnsi="Helvetica" w:cs="Arial"/>
          <w:color w:val="FF0000"/>
          <w:sz w:val="22"/>
          <w:szCs w:val="22"/>
        </w:rPr>
        <w:t xml:space="preserve"> </w:t>
      </w:r>
      <w:r w:rsidR="00EA0E6B" w:rsidRPr="00AE25B9">
        <w:rPr>
          <w:rFonts w:ascii="Helvetica" w:hAnsi="Helvetica" w:cs="Arial"/>
          <w:color w:val="000000" w:themeColor="text1"/>
          <w:sz w:val="22"/>
          <w:szCs w:val="22"/>
          <w:highlight w:val="green"/>
        </w:rPr>
        <w:t xml:space="preserve">[Note to video </w:t>
      </w:r>
      <w:r w:rsidR="00CE2D41" w:rsidRPr="00AE25B9">
        <w:rPr>
          <w:rFonts w:ascii="Helvetica" w:hAnsi="Helvetica" w:cs="Arial"/>
          <w:color w:val="000000" w:themeColor="text1"/>
          <w:sz w:val="22"/>
          <w:szCs w:val="22"/>
          <w:highlight w:val="green"/>
        </w:rPr>
        <w:t>e</w:t>
      </w:r>
      <w:r w:rsidR="00EA0E6B" w:rsidRPr="00AE25B9">
        <w:rPr>
          <w:rFonts w:ascii="Helvetica" w:hAnsi="Helvetica" w:cs="Arial"/>
          <w:color w:val="000000" w:themeColor="text1"/>
          <w:sz w:val="22"/>
          <w:szCs w:val="22"/>
          <w:highlight w:val="green"/>
        </w:rPr>
        <w:t>ditor]</w:t>
      </w:r>
      <w:r w:rsidR="004F150A" w:rsidRPr="00AE25B9">
        <w:rPr>
          <w:rFonts w:ascii="Helvetica" w:hAnsi="Helvetica" w:cs="Arial"/>
          <w:color w:val="000000" w:themeColor="text1"/>
          <w:sz w:val="22"/>
          <w:szCs w:val="22"/>
          <w:highlight w:val="green"/>
        </w:rPr>
        <w:t>:</w:t>
      </w:r>
      <w:r w:rsidR="005433C6" w:rsidRPr="00AE25B9">
        <w:rPr>
          <w:rFonts w:ascii="Helvetica" w:hAnsi="Helvetica" w:cs="Arial"/>
          <w:color w:val="000000" w:themeColor="text1"/>
          <w:sz w:val="22"/>
          <w:szCs w:val="22"/>
          <w:highlight w:val="green"/>
        </w:rPr>
        <w:t xml:space="preserve"> I guess it is the “MED” shot.</w:t>
      </w:r>
    </w:p>
    <w:p w14:paraId="428D09FD" w14:textId="6C81C9C9" w:rsidR="00570C96" w:rsidRPr="00AE25B9" w:rsidRDefault="00222CF7" w:rsidP="005406F9">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The next day</w:t>
      </w:r>
      <w:r w:rsidR="00412FEB" w:rsidRPr="00AE25B9">
        <w:rPr>
          <w:rFonts w:ascii="Helvetica" w:hAnsi="Helvetica" w:cs="Arial"/>
          <w:sz w:val="22"/>
          <w:szCs w:val="22"/>
        </w:rPr>
        <w:t xml:space="preserve">, change </w:t>
      </w:r>
      <w:r w:rsidR="00111CA4" w:rsidRPr="00AE25B9">
        <w:rPr>
          <w:rFonts w:ascii="Helvetica" w:hAnsi="Helvetica" w:cs="Arial"/>
          <w:sz w:val="22"/>
          <w:szCs w:val="22"/>
        </w:rPr>
        <w:t xml:space="preserve">the </w:t>
      </w:r>
      <w:r w:rsidR="00412FEB" w:rsidRPr="00AE25B9">
        <w:rPr>
          <w:rFonts w:ascii="Helvetica" w:hAnsi="Helvetica" w:cs="Arial"/>
          <w:sz w:val="22"/>
          <w:szCs w:val="22"/>
        </w:rPr>
        <w:t>media to phenol-red</w:t>
      </w:r>
      <w:r w:rsidR="002B2D85" w:rsidRPr="00AE25B9">
        <w:rPr>
          <w:rFonts w:ascii="Helvetica" w:hAnsi="Helvetica" w:cs="Arial"/>
          <w:sz w:val="22"/>
          <w:szCs w:val="22"/>
        </w:rPr>
        <w:t>-</w:t>
      </w:r>
      <w:r w:rsidR="00412FEB" w:rsidRPr="00AE25B9">
        <w:rPr>
          <w:rFonts w:ascii="Helvetica" w:hAnsi="Helvetica" w:cs="Arial"/>
          <w:sz w:val="22"/>
          <w:szCs w:val="22"/>
        </w:rPr>
        <w:t xml:space="preserve">free media supplemented </w:t>
      </w:r>
      <w:r w:rsidR="00111CA4" w:rsidRPr="00AE25B9">
        <w:rPr>
          <w:rFonts w:ascii="Helvetica" w:hAnsi="Helvetica" w:cs="Arial"/>
          <w:sz w:val="22"/>
          <w:szCs w:val="22"/>
        </w:rPr>
        <w:t xml:space="preserve">with </w:t>
      </w:r>
      <w:r w:rsidR="00412FEB" w:rsidRPr="00AE25B9">
        <w:rPr>
          <w:rFonts w:ascii="Helvetica" w:hAnsi="Helvetica" w:cs="Arial"/>
          <w:sz w:val="22"/>
          <w:szCs w:val="22"/>
        </w:rPr>
        <w:t>heat-inactivated, charcoal dextran</w:t>
      </w:r>
      <w:r w:rsidR="00111CA4" w:rsidRPr="00AE25B9">
        <w:rPr>
          <w:rFonts w:ascii="Helvetica" w:hAnsi="Helvetica" w:cs="Arial"/>
          <w:sz w:val="22"/>
          <w:szCs w:val="22"/>
        </w:rPr>
        <w:t xml:space="preserve"> </w:t>
      </w:r>
      <w:r w:rsidR="00111CA4" w:rsidRPr="00AE25B9">
        <w:rPr>
          <w:rFonts w:ascii="Helvetica" w:hAnsi="Helvetica" w:cs="Arial"/>
          <w:i/>
          <w:iCs/>
          <w:color w:val="FF0000"/>
          <w:sz w:val="22"/>
          <w:szCs w:val="22"/>
        </w:rPr>
        <w:t>(Pronounced: “</w:t>
      </w:r>
      <w:proofErr w:type="spellStart"/>
      <w:r w:rsidR="007044BC" w:rsidRPr="00AE25B9">
        <w:rPr>
          <w:rStyle w:val="Hyperlink"/>
          <w:rFonts w:ascii="Helvetica" w:hAnsi="Helvetica" w:cs="Arial"/>
          <w:i/>
          <w:iCs/>
          <w:sz w:val="22"/>
          <w:szCs w:val="22"/>
        </w:rPr>
        <w:fldChar w:fldCharType="begin"/>
      </w:r>
      <w:r w:rsidR="007044BC" w:rsidRPr="00AE25B9">
        <w:rPr>
          <w:rStyle w:val="Hyperlink"/>
          <w:rFonts w:ascii="Helvetica" w:hAnsi="Helvetica" w:cs="Arial"/>
          <w:i/>
          <w:iCs/>
          <w:sz w:val="22"/>
          <w:szCs w:val="22"/>
        </w:rPr>
        <w:instrText xml:space="preserve"> HYPERLINK "https://www.merriam-webster.com/dictionary/dextran" </w:instrText>
      </w:r>
      <w:r w:rsidR="007044BC" w:rsidRPr="00AE25B9">
        <w:rPr>
          <w:rStyle w:val="Hyperlink"/>
          <w:rFonts w:ascii="Helvetica" w:hAnsi="Helvetica" w:cs="Arial"/>
          <w:i/>
          <w:iCs/>
          <w:sz w:val="22"/>
          <w:szCs w:val="22"/>
        </w:rPr>
        <w:fldChar w:fldCharType="separate"/>
      </w:r>
      <w:r w:rsidR="00111CA4" w:rsidRPr="00AE25B9">
        <w:rPr>
          <w:rStyle w:val="Hyperlink"/>
          <w:rFonts w:ascii="Helvetica" w:hAnsi="Helvetica" w:cs="Arial"/>
          <w:i/>
          <w:iCs/>
          <w:sz w:val="22"/>
          <w:szCs w:val="22"/>
        </w:rPr>
        <w:t>dex</w:t>
      </w:r>
      <w:proofErr w:type="spellEnd"/>
      <w:r w:rsidR="00111CA4" w:rsidRPr="00AE25B9">
        <w:rPr>
          <w:rStyle w:val="Hyperlink"/>
          <w:rFonts w:ascii="Helvetica" w:hAnsi="Helvetica" w:cs="Arial"/>
          <w:i/>
          <w:iCs/>
          <w:sz w:val="22"/>
          <w:szCs w:val="22"/>
        </w:rPr>
        <w:t>·​</w:t>
      </w:r>
      <w:proofErr w:type="spellStart"/>
      <w:r w:rsidR="00111CA4" w:rsidRPr="00AE25B9">
        <w:rPr>
          <w:rStyle w:val="Hyperlink"/>
          <w:rFonts w:ascii="Helvetica" w:hAnsi="Helvetica" w:cs="Arial"/>
          <w:i/>
          <w:iCs/>
          <w:sz w:val="22"/>
          <w:szCs w:val="22"/>
        </w:rPr>
        <w:t>tran</w:t>
      </w:r>
      <w:proofErr w:type="spellEnd"/>
      <w:r w:rsidR="007044BC" w:rsidRPr="00AE25B9">
        <w:rPr>
          <w:rStyle w:val="Hyperlink"/>
          <w:rFonts w:ascii="Helvetica" w:hAnsi="Helvetica" w:cs="Arial"/>
          <w:i/>
          <w:iCs/>
          <w:sz w:val="22"/>
          <w:szCs w:val="22"/>
        </w:rPr>
        <w:fldChar w:fldCharType="end"/>
      </w:r>
      <w:r w:rsidR="00111CA4" w:rsidRPr="00AE25B9">
        <w:rPr>
          <w:rFonts w:ascii="Helvetica" w:hAnsi="Helvetica" w:cs="Arial"/>
          <w:i/>
          <w:iCs/>
          <w:color w:val="FF0000"/>
          <w:sz w:val="22"/>
          <w:szCs w:val="22"/>
        </w:rPr>
        <w:t>”)</w:t>
      </w:r>
      <w:r w:rsidR="00412FEB" w:rsidRPr="00AE25B9">
        <w:rPr>
          <w:rFonts w:ascii="Helvetica" w:hAnsi="Helvetica" w:cs="Arial"/>
          <w:sz w:val="22"/>
          <w:szCs w:val="22"/>
        </w:rPr>
        <w:t>-stripped FBS</w:t>
      </w:r>
      <w:r w:rsidR="00111CA4" w:rsidRPr="00AE25B9">
        <w:rPr>
          <w:rFonts w:ascii="Helvetica" w:hAnsi="Helvetica" w:cs="Arial"/>
          <w:sz w:val="22"/>
          <w:szCs w:val="22"/>
        </w:rPr>
        <w:t xml:space="preserve"> </w:t>
      </w:r>
      <w:r w:rsidR="00111CA4" w:rsidRPr="00AE25B9">
        <w:rPr>
          <w:rFonts w:ascii="Helvetica" w:hAnsi="Helvetica" w:cs="Arial"/>
          <w:i/>
          <w:iCs/>
          <w:color w:val="FF0000"/>
          <w:sz w:val="22"/>
          <w:szCs w:val="22"/>
        </w:rPr>
        <w:t>(Pronounced: “f·​</w:t>
      </w:r>
      <w:proofErr w:type="spellStart"/>
      <w:r w:rsidR="00111CA4" w:rsidRPr="00AE25B9">
        <w:rPr>
          <w:rFonts w:ascii="Helvetica" w:hAnsi="Helvetica" w:cs="Arial"/>
          <w:i/>
          <w:iCs/>
          <w:color w:val="FF0000"/>
          <w:sz w:val="22"/>
          <w:szCs w:val="22"/>
        </w:rPr>
        <w:t>b·s</w:t>
      </w:r>
      <w:proofErr w:type="spellEnd"/>
      <w:r w:rsidR="00111CA4" w:rsidRPr="00AE25B9">
        <w:rPr>
          <w:rFonts w:ascii="Helvetica" w:hAnsi="Helvetica" w:cs="Arial"/>
          <w:i/>
          <w:iCs/>
          <w:color w:val="FF0000"/>
          <w:sz w:val="22"/>
          <w:szCs w:val="22"/>
        </w:rPr>
        <w:t>”)</w:t>
      </w:r>
      <w:r w:rsidR="00111CA4" w:rsidRPr="00AE25B9">
        <w:rPr>
          <w:rFonts w:ascii="Helvetica" w:hAnsi="Helvetica" w:cs="Helvetica"/>
          <w:color w:val="225F73"/>
          <w:sz w:val="22"/>
          <w:szCs w:val="22"/>
          <w:shd w:val="clear" w:color="auto" w:fill="FFFFFF"/>
        </w:rPr>
        <w:t> </w:t>
      </w:r>
      <w:r w:rsidR="006375BA" w:rsidRPr="00AE25B9">
        <w:rPr>
          <w:rFonts w:ascii="Helvetica" w:hAnsi="Helvetica" w:cs="Arial"/>
          <w:b/>
          <w:sz w:val="22"/>
          <w:szCs w:val="22"/>
        </w:rPr>
        <w:t>[1]</w:t>
      </w:r>
      <w:r w:rsidR="006375BA" w:rsidRPr="00AE25B9">
        <w:rPr>
          <w:rFonts w:ascii="Helvetica" w:hAnsi="Helvetica" w:cs="Arial"/>
          <w:sz w:val="22"/>
          <w:szCs w:val="22"/>
        </w:rPr>
        <w:t>.</w:t>
      </w:r>
    </w:p>
    <w:p w14:paraId="15A9B27E" w14:textId="2A51F700" w:rsidR="00235BC0" w:rsidRPr="00AE25B9" w:rsidRDefault="00235BC0" w:rsidP="005406F9">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changes the media. </w:t>
      </w:r>
    </w:p>
    <w:p w14:paraId="5783183F" w14:textId="24CE1EB1" w:rsidR="00235BC0" w:rsidRPr="00AE25B9" w:rsidRDefault="00235BC0" w:rsidP="005406F9">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On the day of the scratch, </w:t>
      </w:r>
      <w:r w:rsidR="003514A5" w:rsidRPr="00AE25B9">
        <w:rPr>
          <w:rFonts w:ascii="Helvetica" w:hAnsi="Helvetica" w:cs="Arial"/>
          <w:sz w:val="22"/>
          <w:szCs w:val="22"/>
        </w:rPr>
        <w:t xml:space="preserve">add desired treatment to the media in each well </w:t>
      </w:r>
      <w:r w:rsidR="00542DFD" w:rsidRPr="00AE25B9">
        <w:rPr>
          <w:rFonts w:ascii="Helvetica" w:hAnsi="Helvetica" w:cs="Arial"/>
          <w:sz w:val="22"/>
          <w:szCs w:val="22"/>
        </w:rPr>
        <w:t xml:space="preserve">to </w:t>
      </w:r>
      <w:r w:rsidRPr="00AE25B9">
        <w:rPr>
          <w:rFonts w:ascii="Helvetica" w:hAnsi="Helvetica" w:cs="Arial"/>
          <w:sz w:val="22"/>
          <w:szCs w:val="22"/>
        </w:rPr>
        <w:t xml:space="preserve">pretreat </w:t>
      </w:r>
      <w:r w:rsidR="00F8508A" w:rsidRPr="00AE25B9">
        <w:rPr>
          <w:rFonts w:ascii="Helvetica" w:hAnsi="Helvetica" w:cs="Arial"/>
          <w:sz w:val="22"/>
          <w:szCs w:val="22"/>
        </w:rPr>
        <w:t xml:space="preserve">the </w:t>
      </w:r>
      <w:r w:rsidRPr="00AE25B9">
        <w:rPr>
          <w:rFonts w:ascii="Helvetica" w:hAnsi="Helvetica" w:cs="Arial"/>
          <w:sz w:val="22"/>
          <w:szCs w:val="22"/>
        </w:rPr>
        <w:t>cells</w:t>
      </w:r>
      <w:r w:rsidR="00251E33" w:rsidRPr="00AE25B9">
        <w:rPr>
          <w:rFonts w:ascii="Helvetica" w:hAnsi="Helvetica" w:cs="Arial"/>
          <w:sz w:val="22"/>
          <w:szCs w:val="22"/>
        </w:rPr>
        <w:t xml:space="preserve"> for 30 minutes</w:t>
      </w:r>
      <w:r w:rsidR="00602794" w:rsidRPr="00AE25B9">
        <w:rPr>
          <w:rFonts w:ascii="Helvetica" w:hAnsi="Helvetica" w:cs="Arial"/>
          <w:sz w:val="22"/>
          <w:szCs w:val="22"/>
        </w:rPr>
        <w:t xml:space="preserve"> </w:t>
      </w:r>
      <w:r w:rsidR="00602794" w:rsidRPr="00AE25B9">
        <w:rPr>
          <w:rFonts w:ascii="Helvetica" w:hAnsi="Helvetica" w:cs="Arial"/>
          <w:b/>
          <w:sz w:val="22"/>
          <w:szCs w:val="22"/>
        </w:rPr>
        <w:t>[1-TXT]</w:t>
      </w:r>
      <w:r w:rsidRPr="00AE25B9">
        <w:rPr>
          <w:rFonts w:ascii="Helvetica" w:hAnsi="Helvetica" w:cs="Arial"/>
          <w:sz w:val="22"/>
          <w:szCs w:val="22"/>
        </w:rPr>
        <w:t xml:space="preserve">. </w:t>
      </w:r>
    </w:p>
    <w:p w14:paraId="5BA8A17E" w14:textId="257D7AC4" w:rsidR="00F54C16" w:rsidRPr="00AE25B9" w:rsidRDefault="003157C8" w:rsidP="00EB4163">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adds the solution to few wells. </w:t>
      </w:r>
      <w:r w:rsidRPr="00AE25B9">
        <w:rPr>
          <w:rFonts w:ascii="Helvetica" w:hAnsi="Helvetica" w:cs="Arial"/>
          <w:b/>
          <w:sz w:val="22"/>
          <w:szCs w:val="22"/>
        </w:rPr>
        <w:t>TEXT:</w:t>
      </w:r>
      <w:r w:rsidR="00316868" w:rsidRPr="00AE25B9">
        <w:rPr>
          <w:rFonts w:ascii="Helvetica" w:hAnsi="Helvetica" w:cs="Arial"/>
          <w:b/>
          <w:sz w:val="22"/>
          <w:szCs w:val="22"/>
        </w:rPr>
        <w:t xml:space="preserve"> 1x PBS vehicle (control) or 100 </w:t>
      </w:r>
      <w:proofErr w:type="spellStart"/>
      <w:r w:rsidR="00316868" w:rsidRPr="00AE25B9">
        <w:rPr>
          <w:rFonts w:ascii="Helvetica" w:hAnsi="Helvetica" w:cs="Arial"/>
          <w:b/>
          <w:sz w:val="22"/>
          <w:szCs w:val="22"/>
        </w:rPr>
        <w:t>nM</w:t>
      </w:r>
      <w:proofErr w:type="spellEnd"/>
      <w:r w:rsidR="00316868" w:rsidRPr="00AE25B9">
        <w:rPr>
          <w:rFonts w:ascii="Helvetica" w:hAnsi="Helvetica" w:cs="Arial"/>
          <w:b/>
          <w:sz w:val="22"/>
          <w:szCs w:val="22"/>
        </w:rPr>
        <w:t xml:space="preserve"> dexamethasone</w:t>
      </w:r>
      <w:r w:rsidR="00316868" w:rsidRPr="00AE25B9">
        <w:rPr>
          <w:rFonts w:ascii="Helvetica" w:hAnsi="Helvetica" w:cs="Arial"/>
          <w:i/>
          <w:color w:val="2F5496" w:themeColor="accent1" w:themeShade="BF"/>
          <w:sz w:val="22"/>
          <w:szCs w:val="22"/>
        </w:rPr>
        <w:t xml:space="preserve"> </w:t>
      </w:r>
      <w:r w:rsidR="00BD78F6" w:rsidRPr="00AE25B9">
        <w:rPr>
          <w:rFonts w:ascii="Helvetica" w:hAnsi="Helvetica" w:cs="Arial"/>
          <w:i/>
          <w:color w:val="2F5496" w:themeColor="accent1" w:themeShade="BF"/>
          <w:sz w:val="22"/>
          <w:szCs w:val="22"/>
        </w:rPr>
        <w:t>Video editor: Please show text overlay when the VO says, “desired treatment”.</w:t>
      </w:r>
    </w:p>
    <w:p w14:paraId="6F0BFF7F" w14:textId="19BAF606" w:rsidR="00D72D3A" w:rsidRPr="00AE25B9" w:rsidRDefault="00B94072" w:rsidP="00830AC6">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To create uniform wounds, place sterile 10</w:t>
      </w:r>
      <w:r w:rsidR="00AE25EE" w:rsidRPr="00AE25B9">
        <w:rPr>
          <w:rFonts w:ascii="Helvetica" w:hAnsi="Helvetica" w:cs="Arial"/>
          <w:sz w:val="22"/>
          <w:szCs w:val="22"/>
        </w:rPr>
        <w:t>-</w:t>
      </w:r>
      <w:r w:rsidR="00A928DF" w:rsidRPr="00AE25B9">
        <w:rPr>
          <w:rFonts w:ascii="Helvetica" w:hAnsi="Helvetica" w:cs="Arial"/>
          <w:sz w:val="22"/>
          <w:szCs w:val="22"/>
        </w:rPr>
        <w:t>microliter</w:t>
      </w:r>
      <w:r w:rsidRPr="00AE25B9">
        <w:rPr>
          <w:rFonts w:ascii="Helvetica" w:hAnsi="Helvetica" w:cs="Arial"/>
          <w:sz w:val="22"/>
          <w:szCs w:val="22"/>
        </w:rPr>
        <w:t xml:space="preserve"> pipette tips on the pins of the wound maker tool</w:t>
      </w:r>
      <w:r w:rsidR="002D701F" w:rsidRPr="00AE25B9">
        <w:rPr>
          <w:rFonts w:ascii="Helvetica" w:hAnsi="Helvetica" w:cs="Arial"/>
          <w:sz w:val="22"/>
          <w:szCs w:val="22"/>
        </w:rPr>
        <w:t xml:space="preserve"> </w:t>
      </w:r>
      <w:r w:rsidR="002D701F" w:rsidRPr="00AE25B9">
        <w:rPr>
          <w:rFonts w:ascii="Helvetica" w:hAnsi="Helvetica" w:cs="Arial"/>
          <w:b/>
          <w:sz w:val="22"/>
          <w:szCs w:val="22"/>
        </w:rPr>
        <w:t>[1]</w:t>
      </w:r>
      <w:r w:rsidRPr="00AE25B9">
        <w:rPr>
          <w:rFonts w:ascii="Helvetica" w:hAnsi="Helvetica" w:cs="Arial"/>
          <w:sz w:val="22"/>
          <w:szCs w:val="22"/>
        </w:rPr>
        <w:t>. Lower the tips into the first row of wells and move the plate along the track of the wound maker until the pipette tips reach the other side of the well</w:t>
      </w:r>
      <w:r w:rsidR="00157CBE" w:rsidRPr="00AE25B9">
        <w:rPr>
          <w:rFonts w:ascii="Helvetica" w:hAnsi="Helvetica" w:cs="Arial"/>
          <w:sz w:val="22"/>
          <w:szCs w:val="22"/>
        </w:rPr>
        <w:t xml:space="preserve"> </w:t>
      </w:r>
      <w:r w:rsidR="00157CBE" w:rsidRPr="00AE25B9">
        <w:rPr>
          <w:rFonts w:ascii="Helvetica" w:hAnsi="Helvetica" w:cs="Arial"/>
          <w:b/>
          <w:sz w:val="22"/>
          <w:szCs w:val="22"/>
        </w:rPr>
        <w:t>[2]</w:t>
      </w:r>
      <w:r w:rsidRPr="00AE25B9">
        <w:rPr>
          <w:rFonts w:ascii="Helvetica" w:hAnsi="Helvetica" w:cs="Arial"/>
          <w:sz w:val="22"/>
          <w:szCs w:val="22"/>
        </w:rPr>
        <w:t xml:space="preserve">. </w:t>
      </w:r>
    </w:p>
    <w:p w14:paraId="79C83E35" w14:textId="59DB7AC8" w:rsidR="004E52C8" w:rsidRPr="00AE25B9" w:rsidRDefault="00A249F0" w:rsidP="004E52C8">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CU</w:t>
      </w:r>
      <w:r w:rsidR="00FB4461" w:rsidRPr="00AE25B9">
        <w:rPr>
          <w:rFonts w:ascii="Helvetica" w:hAnsi="Helvetica" w:cs="Arial"/>
          <w:sz w:val="22"/>
          <w:szCs w:val="22"/>
        </w:rPr>
        <w:t xml:space="preserve">: </w:t>
      </w:r>
      <w:r w:rsidR="00915852" w:rsidRPr="00AE25B9">
        <w:rPr>
          <w:rFonts w:ascii="Helvetica" w:hAnsi="Helvetica" w:cs="Arial"/>
          <w:sz w:val="22"/>
          <w:szCs w:val="22"/>
        </w:rPr>
        <w:t xml:space="preserve">Talent </w:t>
      </w:r>
      <w:r w:rsidR="00FB4461" w:rsidRPr="00AE25B9">
        <w:rPr>
          <w:rFonts w:ascii="Helvetica" w:hAnsi="Helvetica" w:cs="Arial"/>
          <w:sz w:val="22"/>
          <w:szCs w:val="22"/>
        </w:rPr>
        <w:t>places 10</w:t>
      </w:r>
      <w:r w:rsidR="00FB4461" w:rsidRPr="00AE25B9">
        <w:rPr>
          <w:rFonts w:ascii="Helvetica" w:hAnsi="Helvetica" w:cs="Arial"/>
          <w:sz w:val="22"/>
          <w:szCs w:val="22"/>
        </w:rPr>
        <w:sym w:font="Symbol" w:char="F06D"/>
      </w:r>
      <w:r w:rsidR="00FB4461" w:rsidRPr="00AE25B9">
        <w:rPr>
          <w:rFonts w:ascii="Helvetica" w:hAnsi="Helvetica" w:cs="Arial"/>
          <w:sz w:val="22"/>
          <w:szCs w:val="22"/>
        </w:rPr>
        <w:t>l tips on the pins of the wound maker tool.</w:t>
      </w:r>
    </w:p>
    <w:p w14:paraId="03E6C694" w14:textId="7BAE6CAA" w:rsidR="00FE2A17" w:rsidRPr="00AE25B9" w:rsidRDefault="00D924A4" w:rsidP="00FE2A17">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w:t>
      </w:r>
      <w:r w:rsidR="00FE2A17" w:rsidRPr="00AE25B9">
        <w:rPr>
          <w:rFonts w:ascii="Helvetica" w:hAnsi="Helvetica" w:cs="Arial"/>
          <w:sz w:val="22"/>
          <w:szCs w:val="22"/>
        </w:rPr>
        <w:t xml:space="preserve">Show tips </w:t>
      </w:r>
      <w:r w:rsidR="00D160D6" w:rsidRPr="00AE25B9">
        <w:rPr>
          <w:rFonts w:ascii="Helvetica" w:hAnsi="Helvetica" w:cs="Arial"/>
          <w:sz w:val="22"/>
          <w:szCs w:val="22"/>
        </w:rPr>
        <w:t>lowered into t</w:t>
      </w:r>
      <w:r w:rsidR="004D625C" w:rsidRPr="00AE25B9">
        <w:rPr>
          <w:rFonts w:ascii="Helvetica" w:hAnsi="Helvetica" w:cs="Arial"/>
          <w:sz w:val="22"/>
          <w:szCs w:val="22"/>
        </w:rPr>
        <w:t>he first row of wells</w:t>
      </w:r>
      <w:r w:rsidR="00FE2A17" w:rsidRPr="00AE25B9">
        <w:rPr>
          <w:rFonts w:ascii="Helvetica" w:hAnsi="Helvetica" w:cs="Arial"/>
          <w:sz w:val="22"/>
          <w:szCs w:val="22"/>
        </w:rPr>
        <w:t>, and plate moves</w:t>
      </w:r>
      <w:r w:rsidR="00895BB8" w:rsidRPr="00AE25B9">
        <w:rPr>
          <w:rFonts w:ascii="Helvetica" w:hAnsi="Helvetica" w:cs="Arial"/>
          <w:sz w:val="22"/>
          <w:szCs w:val="22"/>
        </w:rPr>
        <w:t xml:space="preserve"> </w:t>
      </w:r>
      <w:r w:rsidR="00FE2A17" w:rsidRPr="00AE25B9">
        <w:rPr>
          <w:rFonts w:ascii="Helvetica" w:hAnsi="Helvetica" w:cs="Arial"/>
          <w:sz w:val="22"/>
          <w:szCs w:val="22"/>
        </w:rPr>
        <w:t>until the pipette tips reach the other side of the well</w:t>
      </w:r>
      <w:r w:rsidR="00802526" w:rsidRPr="00AE25B9">
        <w:rPr>
          <w:rFonts w:ascii="Helvetica" w:hAnsi="Helvetica" w:cs="Arial"/>
          <w:sz w:val="22"/>
          <w:szCs w:val="22"/>
        </w:rPr>
        <w:t>.</w:t>
      </w:r>
    </w:p>
    <w:p w14:paraId="4BF05B0E" w14:textId="2A57A0AE" w:rsidR="00830AC6" w:rsidRPr="00AE25B9" w:rsidRDefault="00594991" w:rsidP="00C75A8A">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Then, m</w:t>
      </w:r>
      <w:r w:rsidR="00157CBE" w:rsidRPr="00AE25B9">
        <w:rPr>
          <w:rFonts w:ascii="Helvetica" w:hAnsi="Helvetica" w:cs="Arial"/>
          <w:sz w:val="22"/>
          <w:szCs w:val="22"/>
        </w:rPr>
        <w:t xml:space="preserve">ove the plate back to the starting position </w:t>
      </w:r>
      <w:r w:rsidR="00D72D3A" w:rsidRPr="00AE25B9">
        <w:rPr>
          <w:rFonts w:ascii="Helvetica" w:hAnsi="Helvetica" w:cs="Arial"/>
          <w:sz w:val="22"/>
          <w:szCs w:val="22"/>
        </w:rPr>
        <w:t xml:space="preserve">to ensure a constant wound across the diameter of the well </w:t>
      </w:r>
      <w:r w:rsidR="00157CBE" w:rsidRPr="00AE25B9">
        <w:rPr>
          <w:rFonts w:ascii="Helvetica" w:hAnsi="Helvetica" w:cs="Arial"/>
          <w:b/>
          <w:sz w:val="22"/>
          <w:szCs w:val="22"/>
        </w:rPr>
        <w:t>[</w:t>
      </w:r>
      <w:r w:rsidR="00D72D3A" w:rsidRPr="00AE25B9">
        <w:rPr>
          <w:rFonts w:ascii="Helvetica" w:hAnsi="Helvetica" w:cs="Arial"/>
          <w:b/>
          <w:sz w:val="22"/>
          <w:szCs w:val="22"/>
        </w:rPr>
        <w:t>1</w:t>
      </w:r>
      <w:r w:rsidR="00157CBE" w:rsidRPr="00AE25B9">
        <w:rPr>
          <w:rFonts w:ascii="Helvetica" w:hAnsi="Helvetica" w:cs="Arial"/>
          <w:b/>
          <w:sz w:val="22"/>
          <w:szCs w:val="22"/>
        </w:rPr>
        <w:t>]</w:t>
      </w:r>
      <w:r w:rsidR="00D405A2" w:rsidRPr="00AE25B9">
        <w:rPr>
          <w:rFonts w:ascii="Helvetica" w:hAnsi="Helvetica" w:cs="Arial"/>
          <w:sz w:val="22"/>
          <w:szCs w:val="22"/>
        </w:rPr>
        <w:t>.</w:t>
      </w:r>
      <w:r w:rsidR="00830AC6" w:rsidRPr="00AE25B9">
        <w:rPr>
          <w:rFonts w:ascii="Helvetica" w:hAnsi="Helvetica" w:cs="Arial"/>
          <w:sz w:val="22"/>
          <w:szCs w:val="22"/>
        </w:rPr>
        <w:t xml:space="preserve"> </w:t>
      </w:r>
      <w:r w:rsidR="00816638" w:rsidRPr="00AE25B9">
        <w:rPr>
          <w:rFonts w:ascii="Helvetica" w:hAnsi="Helvetica" w:cs="Arial"/>
          <w:sz w:val="22"/>
          <w:szCs w:val="22"/>
        </w:rPr>
        <w:t>L</w:t>
      </w:r>
      <w:r w:rsidR="00830AC6" w:rsidRPr="00AE25B9">
        <w:rPr>
          <w:rFonts w:ascii="Helvetica" w:hAnsi="Helvetica" w:cs="Arial"/>
          <w:sz w:val="22"/>
          <w:szCs w:val="22"/>
        </w:rPr>
        <w:t>ower the tips into the next row of wells</w:t>
      </w:r>
      <w:r w:rsidR="00816638" w:rsidRPr="00AE25B9">
        <w:rPr>
          <w:rFonts w:ascii="Helvetica" w:hAnsi="Helvetica" w:cs="Arial"/>
          <w:sz w:val="22"/>
          <w:szCs w:val="22"/>
        </w:rPr>
        <w:t xml:space="preserve"> </w:t>
      </w:r>
      <w:r w:rsidR="00816638" w:rsidRPr="00AE25B9">
        <w:rPr>
          <w:rFonts w:ascii="Helvetica" w:hAnsi="Helvetica" w:cs="Arial"/>
          <w:b/>
          <w:sz w:val="22"/>
          <w:szCs w:val="22"/>
        </w:rPr>
        <w:t>[2-TXT</w:t>
      </w:r>
      <w:proofErr w:type="gramStart"/>
      <w:r w:rsidR="00816638" w:rsidRPr="00AE25B9">
        <w:rPr>
          <w:rFonts w:ascii="Helvetica" w:hAnsi="Helvetica" w:cs="Arial"/>
          <w:b/>
          <w:sz w:val="22"/>
          <w:szCs w:val="22"/>
        </w:rPr>
        <w:t>]</w:t>
      </w:r>
      <w:r w:rsidR="00816638" w:rsidRPr="00AE25B9">
        <w:rPr>
          <w:rFonts w:ascii="Helvetica" w:hAnsi="Helvetica" w:cs="Arial"/>
          <w:sz w:val="22"/>
          <w:szCs w:val="22"/>
        </w:rPr>
        <w:t>, and</w:t>
      </w:r>
      <w:proofErr w:type="gramEnd"/>
      <w:r w:rsidR="00816638" w:rsidRPr="00AE25B9">
        <w:rPr>
          <w:rFonts w:ascii="Helvetica" w:hAnsi="Helvetica" w:cs="Arial"/>
          <w:sz w:val="22"/>
          <w:szCs w:val="22"/>
        </w:rPr>
        <w:t xml:space="preserve"> r</w:t>
      </w:r>
      <w:r w:rsidR="00D72D3A" w:rsidRPr="00AE25B9">
        <w:rPr>
          <w:rFonts w:ascii="Helvetica" w:hAnsi="Helvetica" w:cs="Arial"/>
          <w:sz w:val="22"/>
          <w:szCs w:val="22"/>
        </w:rPr>
        <w:t>epeat until all wells are scratched</w:t>
      </w:r>
      <w:r w:rsidR="00816638" w:rsidRPr="00AE25B9">
        <w:rPr>
          <w:rFonts w:ascii="Helvetica" w:hAnsi="Helvetica" w:cs="Arial"/>
          <w:sz w:val="22"/>
          <w:szCs w:val="22"/>
        </w:rPr>
        <w:t>.</w:t>
      </w:r>
    </w:p>
    <w:p w14:paraId="24B5DA6B" w14:textId="550FCCBB" w:rsidR="009B6757" w:rsidRPr="00AE25B9" w:rsidRDefault="009E7388" w:rsidP="00816638">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CU: Show the plate moves back to the starting position.</w:t>
      </w:r>
      <w:r w:rsidR="002C49D2" w:rsidRPr="00AE25B9">
        <w:rPr>
          <w:rFonts w:ascii="Helvetica" w:hAnsi="Helvetica" w:cs="Arial"/>
          <w:sz w:val="22"/>
          <w:szCs w:val="22"/>
        </w:rPr>
        <w:t xml:space="preserve"> </w:t>
      </w:r>
    </w:p>
    <w:p w14:paraId="757B2A51" w14:textId="2F95CEBA" w:rsidR="007D6906" w:rsidRPr="00AE25B9" w:rsidRDefault="009B6757" w:rsidP="009E1001">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w:t>
      </w:r>
      <w:r w:rsidR="002C49D2" w:rsidRPr="00AE25B9">
        <w:rPr>
          <w:rFonts w:ascii="Helvetica" w:hAnsi="Helvetica" w:cs="Arial"/>
          <w:sz w:val="22"/>
          <w:szCs w:val="22"/>
        </w:rPr>
        <w:t xml:space="preserve">Show tips </w:t>
      </w:r>
      <w:r w:rsidR="00D160D6" w:rsidRPr="00AE25B9">
        <w:rPr>
          <w:rFonts w:ascii="Helvetica" w:hAnsi="Helvetica" w:cs="Arial"/>
          <w:sz w:val="22"/>
          <w:szCs w:val="22"/>
        </w:rPr>
        <w:t xml:space="preserve">lowered into </w:t>
      </w:r>
      <w:r w:rsidR="004D625C" w:rsidRPr="00AE25B9">
        <w:rPr>
          <w:rFonts w:ascii="Helvetica" w:hAnsi="Helvetica" w:cs="Arial"/>
          <w:sz w:val="22"/>
          <w:szCs w:val="22"/>
        </w:rPr>
        <w:t>the second row of wells</w:t>
      </w:r>
      <w:r w:rsidR="00F233D5" w:rsidRPr="00AE25B9">
        <w:rPr>
          <w:rFonts w:ascii="Helvetica" w:hAnsi="Helvetica" w:cs="Arial"/>
          <w:sz w:val="22"/>
          <w:szCs w:val="22"/>
        </w:rPr>
        <w:t xml:space="preserve"> and plate moves until the pipette tips reach the other side of the well.</w:t>
      </w:r>
      <w:r w:rsidR="009E1001" w:rsidRPr="00AE25B9">
        <w:rPr>
          <w:rFonts w:ascii="Helvetica" w:hAnsi="Helvetica" w:cs="Arial"/>
          <w:sz w:val="22"/>
          <w:szCs w:val="22"/>
        </w:rPr>
        <w:t xml:space="preserve"> </w:t>
      </w:r>
      <w:r w:rsidR="002A1EB1" w:rsidRPr="00AE25B9">
        <w:rPr>
          <w:rFonts w:ascii="Helvetica" w:hAnsi="Helvetica" w:cs="Arial"/>
          <w:b/>
          <w:sz w:val="22"/>
          <w:szCs w:val="22"/>
        </w:rPr>
        <w:t>TEXT: Remove and replace the sterile 10 µL pipette tips</w:t>
      </w:r>
    </w:p>
    <w:p w14:paraId="1BA46EF2" w14:textId="4DF77989" w:rsidR="00A775B4" w:rsidRPr="00AE25B9" w:rsidRDefault="00B41D55" w:rsidP="00A775B4">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Next, c</w:t>
      </w:r>
      <w:r w:rsidR="00A775B4" w:rsidRPr="00AE25B9">
        <w:rPr>
          <w:rFonts w:ascii="Helvetica" w:hAnsi="Helvetica" w:cs="Arial"/>
          <w:sz w:val="22"/>
          <w:szCs w:val="22"/>
        </w:rPr>
        <w:t xml:space="preserve">arefully aspirate </w:t>
      </w:r>
      <w:r w:rsidR="00AE2BF8" w:rsidRPr="00AE25B9">
        <w:rPr>
          <w:rFonts w:ascii="Helvetica" w:hAnsi="Helvetica" w:cs="Arial"/>
          <w:sz w:val="22"/>
          <w:szCs w:val="22"/>
        </w:rPr>
        <w:t xml:space="preserve">the </w:t>
      </w:r>
      <w:r w:rsidR="00A775B4" w:rsidRPr="00AE25B9">
        <w:rPr>
          <w:rFonts w:ascii="Helvetica" w:hAnsi="Helvetica" w:cs="Arial"/>
          <w:sz w:val="22"/>
          <w:szCs w:val="22"/>
        </w:rPr>
        <w:t xml:space="preserve">media </w:t>
      </w:r>
      <w:r w:rsidR="00664E2F" w:rsidRPr="00AE25B9">
        <w:rPr>
          <w:rFonts w:ascii="Helvetica" w:hAnsi="Helvetica" w:cs="Arial"/>
          <w:b/>
          <w:sz w:val="22"/>
          <w:szCs w:val="22"/>
        </w:rPr>
        <w:t xml:space="preserve">[1] </w:t>
      </w:r>
      <w:r w:rsidR="00A775B4" w:rsidRPr="00AE25B9">
        <w:rPr>
          <w:rFonts w:ascii="Helvetica" w:hAnsi="Helvetica" w:cs="Arial"/>
          <w:sz w:val="22"/>
          <w:szCs w:val="22"/>
        </w:rPr>
        <w:t xml:space="preserve">and gently wash </w:t>
      </w:r>
      <w:r w:rsidR="00AE2BF8" w:rsidRPr="00AE25B9">
        <w:rPr>
          <w:rFonts w:ascii="Helvetica" w:hAnsi="Helvetica" w:cs="Arial"/>
          <w:sz w:val="22"/>
          <w:szCs w:val="22"/>
        </w:rPr>
        <w:t xml:space="preserve">the </w:t>
      </w:r>
      <w:r w:rsidR="00A775B4" w:rsidRPr="00AE25B9">
        <w:rPr>
          <w:rFonts w:ascii="Helvetica" w:hAnsi="Helvetica" w:cs="Arial"/>
          <w:sz w:val="22"/>
          <w:szCs w:val="22"/>
        </w:rPr>
        <w:t xml:space="preserve">cells </w:t>
      </w:r>
      <w:r w:rsidR="00523B07" w:rsidRPr="00AE25B9">
        <w:rPr>
          <w:rFonts w:ascii="Helvetica" w:hAnsi="Helvetica" w:cs="Arial"/>
          <w:sz w:val="22"/>
          <w:szCs w:val="22"/>
        </w:rPr>
        <w:t xml:space="preserve">with 1 x PBS </w:t>
      </w:r>
      <w:r w:rsidR="00E55958" w:rsidRPr="00AE25B9">
        <w:rPr>
          <w:rFonts w:ascii="Helvetica" w:hAnsi="Helvetica" w:cs="Arial"/>
          <w:sz w:val="22"/>
          <w:szCs w:val="22"/>
        </w:rPr>
        <w:t>t</w:t>
      </w:r>
      <w:r w:rsidR="00AE2BF8" w:rsidRPr="00AE25B9">
        <w:rPr>
          <w:rFonts w:ascii="Helvetica" w:hAnsi="Helvetica" w:cs="Arial"/>
          <w:sz w:val="22"/>
          <w:szCs w:val="22"/>
        </w:rPr>
        <w:t>wice</w:t>
      </w:r>
      <w:r w:rsidR="00523B07" w:rsidRPr="00AE25B9">
        <w:rPr>
          <w:rFonts w:ascii="Helvetica" w:hAnsi="Helvetica" w:cs="Arial"/>
          <w:sz w:val="22"/>
          <w:szCs w:val="22"/>
        </w:rPr>
        <w:t xml:space="preserve"> </w:t>
      </w:r>
      <w:r w:rsidR="00523B07" w:rsidRPr="00AE25B9">
        <w:rPr>
          <w:rFonts w:ascii="Helvetica" w:hAnsi="Helvetica" w:cs="Arial"/>
          <w:b/>
          <w:sz w:val="22"/>
          <w:szCs w:val="22"/>
        </w:rPr>
        <w:t>[</w:t>
      </w:r>
      <w:r w:rsidR="00664E2F" w:rsidRPr="00AE25B9">
        <w:rPr>
          <w:rFonts w:ascii="Helvetica" w:hAnsi="Helvetica" w:cs="Arial"/>
          <w:b/>
          <w:sz w:val="22"/>
          <w:szCs w:val="22"/>
        </w:rPr>
        <w:t>2</w:t>
      </w:r>
      <w:r w:rsidR="00523B07" w:rsidRPr="00AE25B9">
        <w:rPr>
          <w:rFonts w:ascii="Helvetica" w:hAnsi="Helvetica" w:cs="Arial"/>
          <w:b/>
          <w:sz w:val="22"/>
          <w:szCs w:val="22"/>
        </w:rPr>
        <w:t>]</w:t>
      </w:r>
      <w:r w:rsidR="00AE2BF8" w:rsidRPr="00AE25B9">
        <w:rPr>
          <w:rFonts w:ascii="Helvetica" w:hAnsi="Helvetica" w:cs="Arial"/>
          <w:sz w:val="22"/>
          <w:szCs w:val="22"/>
        </w:rPr>
        <w:t>.</w:t>
      </w:r>
      <w:r w:rsidR="00674FE7" w:rsidRPr="00AE25B9">
        <w:rPr>
          <w:rFonts w:ascii="Helvetica" w:hAnsi="Helvetica" w:cs="Arial"/>
          <w:sz w:val="22"/>
          <w:szCs w:val="22"/>
        </w:rPr>
        <w:t xml:space="preserve"> </w:t>
      </w:r>
      <w:r w:rsidR="00A775B4" w:rsidRPr="00AE25B9">
        <w:rPr>
          <w:rFonts w:ascii="Helvetica" w:hAnsi="Helvetica" w:cs="Arial"/>
          <w:sz w:val="22"/>
          <w:szCs w:val="22"/>
        </w:rPr>
        <w:t>Following a final wash, add supplemented phenol-red</w:t>
      </w:r>
      <w:r w:rsidR="00EE4AB2" w:rsidRPr="00AE25B9">
        <w:rPr>
          <w:rFonts w:ascii="Helvetica" w:hAnsi="Helvetica" w:cs="Arial"/>
          <w:sz w:val="22"/>
          <w:szCs w:val="22"/>
        </w:rPr>
        <w:t>-</w:t>
      </w:r>
      <w:r w:rsidR="00A775B4" w:rsidRPr="00AE25B9">
        <w:rPr>
          <w:rFonts w:ascii="Helvetica" w:hAnsi="Helvetica" w:cs="Arial"/>
          <w:sz w:val="22"/>
          <w:szCs w:val="22"/>
        </w:rPr>
        <w:t xml:space="preserve">free, stripped or low-FBS media with </w:t>
      </w:r>
      <w:r w:rsidR="00F044F5" w:rsidRPr="00AE25B9">
        <w:rPr>
          <w:rFonts w:ascii="Helvetica" w:hAnsi="Helvetica" w:cs="Arial"/>
          <w:sz w:val="22"/>
          <w:szCs w:val="22"/>
        </w:rPr>
        <w:t xml:space="preserve">a </w:t>
      </w:r>
      <w:r w:rsidR="00A775B4" w:rsidRPr="00AE25B9">
        <w:rPr>
          <w:rFonts w:ascii="Helvetica" w:hAnsi="Helvetica" w:cs="Arial"/>
          <w:sz w:val="22"/>
          <w:szCs w:val="22"/>
        </w:rPr>
        <w:t xml:space="preserve">desired treatment </w:t>
      </w:r>
      <w:r w:rsidR="00F044F5" w:rsidRPr="00AE25B9">
        <w:rPr>
          <w:rFonts w:ascii="Helvetica" w:hAnsi="Helvetica" w:cs="Arial"/>
          <w:b/>
          <w:sz w:val="22"/>
          <w:szCs w:val="22"/>
        </w:rPr>
        <w:t>[</w:t>
      </w:r>
      <w:r w:rsidR="00664E2F" w:rsidRPr="00AE25B9">
        <w:rPr>
          <w:rFonts w:ascii="Helvetica" w:hAnsi="Helvetica" w:cs="Arial"/>
          <w:b/>
          <w:sz w:val="22"/>
          <w:szCs w:val="22"/>
        </w:rPr>
        <w:t>3-TXT</w:t>
      </w:r>
      <w:r w:rsidR="00F044F5" w:rsidRPr="00AE25B9">
        <w:rPr>
          <w:rFonts w:ascii="Helvetica" w:hAnsi="Helvetica" w:cs="Arial"/>
          <w:b/>
          <w:sz w:val="22"/>
          <w:szCs w:val="22"/>
        </w:rPr>
        <w:t>]</w:t>
      </w:r>
      <w:r w:rsidR="00F044F5" w:rsidRPr="00AE25B9">
        <w:rPr>
          <w:rFonts w:ascii="Helvetica" w:hAnsi="Helvetica" w:cs="Arial"/>
          <w:sz w:val="22"/>
          <w:szCs w:val="22"/>
        </w:rPr>
        <w:t>.</w:t>
      </w:r>
    </w:p>
    <w:p w14:paraId="3E41F3CE" w14:textId="7361153C" w:rsidR="00116543" w:rsidRPr="00AE25B9" w:rsidRDefault="00664E2F" w:rsidP="00116543">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lastRenderedPageBreak/>
        <w:t xml:space="preserve">CU: </w:t>
      </w:r>
      <w:r w:rsidR="00915852" w:rsidRPr="00AE25B9">
        <w:rPr>
          <w:rFonts w:ascii="Helvetica" w:hAnsi="Helvetica" w:cs="Arial"/>
          <w:sz w:val="22"/>
          <w:szCs w:val="22"/>
        </w:rPr>
        <w:t xml:space="preserve">Talent </w:t>
      </w:r>
      <w:r w:rsidRPr="00AE25B9">
        <w:rPr>
          <w:rFonts w:ascii="Helvetica" w:hAnsi="Helvetica" w:cs="Arial"/>
          <w:sz w:val="22"/>
          <w:szCs w:val="22"/>
        </w:rPr>
        <w:t>aspirates the media from few wells.</w:t>
      </w:r>
    </w:p>
    <w:p w14:paraId="2EC73F1E" w14:textId="6E788ED0" w:rsidR="00664E2F" w:rsidRPr="00AE25B9" w:rsidRDefault="00664E2F" w:rsidP="00116543">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washes the cells </w:t>
      </w:r>
      <w:r w:rsidR="002956CA" w:rsidRPr="00AE25B9">
        <w:rPr>
          <w:rFonts w:ascii="Helvetica" w:hAnsi="Helvetica" w:cs="Arial"/>
          <w:sz w:val="22"/>
          <w:szCs w:val="22"/>
        </w:rPr>
        <w:t xml:space="preserve">in few wells </w:t>
      </w:r>
      <w:r w:rsidRPr="00AE25B9">
        <w:rPr>
          <w:rFonts w:ascii="Helvetica" w:hAnsi="Helvetica" w:cs="Arial"/>
          <w:sz w:val="22"/>
          <w:szCs w:val="22"/>
        </w:rPr>
        <w:t>once.</w:t>
      </w:r>
    </w:p>
    <w:p w14:paraId="61F39E9F" w14:textId="220BB0AF" w:rsidR="00664E2F" w:rsidRPr="00AE25B9" w:rsidRDefault="0085040A" w:rsidP="004C01B4">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adds the media to few wells. </w:t>
      </w:r>
      <w:r w:rsidRPr="00AE25B9">
        <w:rPr>
          <w:rFonts w:ascii="Helvetica" w:hAnsi="Helvetica" w:cs="Arial"/>
          <w:b/>
          <w:sz w:val="22"/>
          <w:szCs w:val="22"/>
        </w:rPr>
        <w:t>TEXT:</w:t>
      </w:r>
      <w:r w:rsidR="00316868" w:rsidRPr="00AE25B9">
        <w:rPr>
          <w:rFonts w:ascii="Helvetica" w:hAnsi="Helvetica" w:cs="Arial"/>
          <w:b/>
          <w:sz w:val="22"/>
          <w:szCs w:val="22"/>
        </w:rPr>
        <w:t xml:space="preserve"> 1x PBS vehicle (control) or 100 </w:t>
      </w:r>
      <w:proofErr w:type="spellStart"/>
      <w:r w:rsidR="00316868" w:rsidRPr="00AE25B9">
        <w:rPr>
          <w:rFonts w:ascii="Helvetica" w:hAnsi="Helvetica" w:cs="Arial"/>
          <w:b/>
          <w:sz w:val="22"/>
          <w:szCs w:val="22"/>
        </w:rPr>
        <w:t>nM</w:t>
      </w:r>
      <w:proofErr w:type="spellEnd"/>
      <w:r w:rsidR="00316868" w:rsidRPr="00AE25B9">
        <w:rPr>
          <w:rFonts w:ascii="Helvetica" w:hAnsi="Helvetica" w:cs="Arial"/>
          <w:b/>
          <w:sz w:val="22"/>
          <w:szCs w:val="22"/>
        </w:rPr>
        <w:t xml:space="preserve"> dexamethasone</w:t>
      </w:r>
      <w:r w:rsidR="00316868" w:rsidRPr="00AE25B9">
        <w:rPr>
          <w:rFonts w:ascii="Helvetica" w:hAnsi="Helvetica" w:cs="Arial"/>
          <w:i/>
          <w:color w:val="2F5496" w:themeColor="accent1" w:themeShade="BF"/>
          <w:sz w:val="22"/>
          <w:szCs w:val="22"/>
        </w:rPr>
        <w:t xml:space="preserve"> </w:t>
      </w:r>
      <w:r w:rsidR="004C01B4" w:rsidRPr="00AE25B9">
        <w:rPr>
          <w:rFonts w:ascii="Helvetica" w:hAnsi="Helvetica" w:cs="Arial"/>
          <w:i/>
          <w:color w:val="2F5496" w:themeColor="accent1" w:themeShade="BF"/>
          <w:sz w:val="22"/>
          <w:szCs w:val="22"/>
        </w:rPr>
        <w:t>Video editor: Please show text overlay when the VO says, “desired treatment”.</w:t>
      </w:r>
    </w:p>
    <w:p w14:paraId="0E4103DF" w14:textId="66C018DB" w:rsidR="00A775B4" w:rsidRPr="00AE25B9" w:rsidRDefault="00845189" w:rsidP="00A775B4">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Next, p</w:t>
      </w:r>
      <w:r w:rsidR="00A775B4" w:rsidRPr="00AE25B9">
        <w:rPr>
          <w:rFonts w:ascii="Helvetica" w:hAnsi="Helvetica" w:cs="Arial"/>
          <w:sz w:val="22"/>
          <w:szCs w:val="22"/>
        </w:rPr>
        <w:t xml:space="preserve">lace the plate </w:t>
      </w:r>
      <w:r w:rsidR="00730D2D" w:rsidRPr="00AE25B9">
        <w:rPr>
          <w:rFonts w:ascii="Helvetica" w:hAnsi="Helvetica" w:cs="Arial"/>
          <w:sz w:val="22"/>
          <w:szCs w:val="22"/>
        </w:rPr>
        <w:t xml:space="preserve">with the </w:t>
      </w:r>
      <w:r w:rsidR="00A775B4" w:rsidRPr="00AE25B9">
        <w:rPr>
          <w:rFonts w:ascii="Helvetica" w:hAnsi="Helvetica" w:cs="Arial"/>
          <w:sz w:val="22"/>
          <w:szCs w:val="22"/>
        </w:rPr>
        <w:t xml:space="preserve">scratched wells in </w:t>
      </w:r>
      <w:r w:rsidR="004A0E54" w:rsidRPr="00AE25B9">
        <w:rPr>
          <w:rFonts w:ascii="Helvetica" w:hAnsi="Helvetica" w:cs="Arial"/>
          <w:sz w:val="22"/>
          <w:szCs w:val="22"/>
        </w:rPr>
        <w:t>an</w:t>
      </w:r>
      <w:r w:rsidR="00A775B4" w:rsidRPr="00AE25B9">
        <w:rPr>
          <w:rFonts w:ascii="Helvetica" w:hAnsi="Helvetica" w:cs="Arial"/>
          <w:sz w:val="22"/>
          <w:szCs w:val="22"/>
        </w:rPr>
        <w:t xml:space="preserve"> automated, time-lapse imager housed in </w:t>
      </w:r>
      <w:r w:rsidR="00FA1C2D" w:rsidRPr="00AE25B9">
        <w:rPr>
          <w:rFonts w:ascii="Helvetica" w:hAnsi="Helvetica" w:cs="Arial"/>
          <w:sz w:val="22"/>
          <w:szCs w:val="22"/>
        </w:rPr>
        <w:t>an incubator which maintains 37-degree Celsius temperature, and 5-percent carbon dioxide at 95-percent humidity atmosphere</w:t>
      </w:r>
      <w:r w:rsidR="0011150B" w:rsidRPr="00AE25B9">
        <w:rPr>
          <w:rFonts w:ascii="Helvetica" w:hAnsi="Helvetica" w:cs="Arial"/>
          <w:sz w:val="22"/>
          <w:szCs w:val="22"/>
        </w:rPr>
        <w:t xml:space="preserve"> </w:t>
      </w:r>
      <w:r w:rsidR="0011150B" w:rsidRPr="00AE25B9">
        <w:rPr>
          <w:rFonts w:ascii="Helvetica" w:hAnsi="Helvetica" w:cs="Arial"/>
          <w:b/>
          <w:sz w:val="22"/>
          <w:szCs w:val="22"/>
        </w:rPr>
        <w:t>[</w:t>
      </w:r>
      <w:r w:rsidR="00BE3F22" w:rsidRPr="00AE25B9">
        <w:rPr>
          <w:rFonts w:ascii="Helvetica" w:hAnsi="Helvetica" w:cs="Arial"/>
          <w:b/>
          <w:sz w:val="22"/>
          <w:szCs w:val="22"/>
        </w:rPr>
        <w:t>1]</w:t>
      </w:r>
      <w:r w:rsidR="00A775B4" w:rsidRPr="00AE25B9">
        <w:rPr>
          <w:rFonts w:ascii="Helvetica" w:hAnsi="Helvetica" w:cs="Arial"/>
          <w:sz w:val="22"/>
          <w:szCs w:val="22"/>
        </w:rPr>
        <w:t xml:space="preserve">. Image </w:t>
      </w:r>
      <w:r w:rsidR="007220C5" w:rsidRPr="00AE25B9">
        <w:rPr>
          <w:rFonts w:ascii="Helvetica" w:hAnsi="Helvetica" w:cs="Arial"/>
          <w:sz w:val="22"/>
          <w:szCs w:val="22"/>
        </w:rPr>
        <w:t xml:space="preserve">the </w:t>
      </w:r>
      <w:r w:rsidR="00A775B4" w:rsidRPr="00AE25B9">
        <w:rPr>
          <w:rFonts w:ascii="Helvetica" w:hAnsi="Helvetica" w:cs="Arial"/>
          <w:sz w:val="22"/>
          <w:szCs w:val="22"/>
        </w:rPr>
        <w:t>wells at</w:t>
      </w:r>
      <w:r w:rsidR="007220C5" w:rsidRPr="00AE25B9">
        <w:rPr>
          <w:rFonts w:ascii="Helvetica" w:hAnsi="Helvetica" w:cs="Arial"/>
          <w:sz w:val="22"/>
          <w:szCs w:val="22"/>
        </w:rPr>
        <w:t xml:space="preserve"> </w:t>
      </w:r>
      <w:r w:rsidR="00A775B4" w:rsidRPr="00AE25B9">
        <w:rPr>
          <w:rFonts w:ascii="Helvetica" w:hAnsi="Helvetica" w:cs="Arial"/>
          <w:sz w:val="22"/>
          <w:szCs w:val="22"/>
        </w:rPr>
        <w:t>regular intervals as needed to allow cells to complete wound healing</w:t>
      </w:r>
      <w:r w:rsidR="005C2A25" w:rsidRPr="00AE25B9">
        <w:rPr>
          <w:rFonts w:ascii="Helvetica" w:hAnsi="Helvetica" w:cs="Arial"/>
          <w:sz w:val="22"/>
          <w:szCs w:val="22"/>
        </w:rPr>
        <w:t xml:space="preserve"> </w:t>
      </w:r>
      <w:r w:rsidR="005C2A25" w:rsidRPr="00AE25B9">
        <w:rPr>
          <w:rFonts w:ascii="Helvetica" w:hAnsi="Helvetica" w:cs="Arial"/>
          <w:b/>
          <w:sz w:val="22"/>
          <w:szCs w:val="22"/>
        </w:rPr>
        <w:t>[2-TXT]</w:t>
      </w:r>
      <w:r w:rsidR="00333893" w:rsidRPr="00AE25B9">
        <w:rPr>
          <w:rFonts w:ascii="Helvetica" w:hAnsi="Helvetica" w:cs="Arial"/>
          <w:sz w:val="22"/>
          <w:szCs w:val="22"/>
        </w:rPr>
        <w:t xml:space="preserve">. </w:t>
      </w:r>
    </w:p>
    <w:p w14:paraId="07671F82" w14:textId="6EBB4A44" w:rsidR="00F356B0" w:rsidRPr="00AE25B9" w:rsidRDefault="00D65B59" w:rsidP="00F356B0">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places the </w:t>
      </w:r>
      <w:r w:rsidR="00212096" w:rsidRPr="00AE25B9">
        <w:rPr>
          <w:rFonts w:ascii="Helvetica" w:hAnsi="Helvetica" w:cs="Arial"/>
          <w:sz w:val="22"/>
          <w:szCs w:val="22"/>
        </w:rPr>
        <w:t xml:space="preserve">plate in an imager. </w:t>
      </w:r>
    </w:p>
    <w:p w14:paraId="1FE7CEA0" w14:textId="205A495B" w:rsidR="00450B27" w:rsidRPr="00AE25B9" w:rsidRDefault="0060511F" w:rsidP="004D0D35">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SCREEN: Show an example image. </w:t>
      </w:r>
      <w:r w:rsidR="005C4202" w:rsidRPr="00AE25B9">
        <w:rPr>
          <w:rFonts w:ascii="Helvetica" w:hAnsi="Helvetica" w:cs="Arial"/>
          <w:b/>
          <w:sz w:val="22"/>
          <w:szCs w:val="22"/>
        </w:rPr>
        <w:t>TEXT: Every 2 h for 72 h</w:t>
      </w:r>
      <w:r w:rsidR="005C4202" w:rsidRPr="00AE25B9">
        <w:rPr>
          <w:rFonts w:ascii="Helvetica" w:hAnsi="Helvetica" w:cs="Arial"/>
          <w:sz w:val="22"/>
          <w:szCs w:val="22"/>
        </w:rPr>
        <w:t xml:space="preserve"> </w:t>
      </w:r>
      <w:r w:rsidR="004D0D35" w:rsidRPr="00AE25B9">
        <w:rPr>
          <w:rFonts w:ascii="Helvetica" w:hAnsi="Helvetica" w:cs="Arial"/>
          <w:i/>
          <w:color w:val="2F5496" w:themeColor="accent1" w:themeShade="BF"/>
          <w:sz w:val="22"/>
          <w:szCs w:val="22"/>
        </w:rPr>
        <w:t>Video editor: Please show text overlay when the VO says, “</w:t>
      </w:r>
      <w:r w:rsidR="00EE5126" w:rsidRPr="00AE25B9">
        <w:rPr>
          <w:rFonts w:ascii="Helvetica" w:hAnsi="Helvetica" w:cs="Arial"/>
          <w:i/>
          <w:color w:val="2F5496" w:themeColor="accent1" w:themeShade="BF"/>
          <w:sz w:val="22"/>
          <w:szCs w:val="22"/>
        </w:rPr>
        <w:t>at regular intervals as needed</w:t>
      </w:r>
      <w:r w:rsidR="004D0D35" w:rsidRPr="00AE25B9">
        <w:rPr>
          <w:rFonts w:ascii="Helvetica" w:hAnsi="Helvetica" w:cs="Arial"/>
          <w:i/>
          <w:color w:val="2F5496" w:themeColor="accent1" w:themeShade="BF"/>
          <w:sz w:val="22"/>
          <w:szCs w:val="22"/>
        </w:rPr>
        <w:t>”.</w:t>
      </w:r>
      <w:r w:rsidR="004D0D35" w:rsidRPr="00AE25B9">
        <w:rPr>
          <w:rFonts w:ascii="Helvetica" w:hAnsi="Helvetica" w:cs="Arial"/>
          <w:sz w:val="22"/>
          <w:szCs w:val="22"/>
        </w:rPr>
        <w:t xml:space="preserve"> </w:t>
      </w:r>
      <w:r w:rsidR="00467D7D" w:rsidRPr="00AE25B9">
        <w:rPr>
          <w:rFonts w:ascii="Helvetica" w:hAnsi="Helvetica" w:cs="Arial"/>
          <w:sz w:val="22"/>
          <w:szCs w:val="22"/>
          <w:highlight w:val="yellow"/>
        </w:rPr>
        <w:t xml:space="preserve">Authors, please upload this screen capture to your </w:t>
      </w:r>
      <w:hyperlink r:id="rId9" w:history="1">
        <w:r w:rsidR="00467D7D" w:rsidRPr="00AE25B9">
          <w:rPr>
            <w:rStyle w:val="Hyperlink"/>
            <w:rFonts w:ascii="Helvetica" w:hAnsi="Helvetica" w:cs="Arial"/>
            <w:sz w:val="22"/>
            <w:szCs w:val="22"/>
            <w:highlight w:val="yellow"/>
          </w:rPr>
          <w:t>project page</w:t>
        </w:r>
      </w:hyperlink>
      <w:r w:rsidR="00467D7D" w:rsidRPr="00AE25B9">
        <w:rPr>
          <w:rFonts w:ascii="Helvetica" w:hAnsi="Helvetica" w:cs="Arial"/>
          <w:sz w:val="22"/>
          <w:szCs w:val="22"/>
          <w:highlight w:val="yellow"/>
        </w:rPr>
        <w:t>.</w:t>
      </w:r>
    </w:p>
    <w:p w14:paraId="705CAD57" w14:textId="73A18DD1" w:rsidR="00CE10F2" w:rsidRPr="00AE25B9" w:rsidRDefault="00164309" w:rsidP="008C3ADF">
      <w:pPr>
        <w:numPr>
          <w:ilvl w:val="0"/>
          <w:numId w:val="12"/>
        </w:numPr>
        <w:spacing w:before="240" w:after="240"/>
        <w:outlineLvl w:val="0"/>
        <w:rPr>
          <w:rFonts w:ascii="Helvetica" w:hAnsi="Helvetica" w:cs="Arial"/>
          <w:b/>
          <w:sz w:val="22"/>
          <w:szCs w:val="22"/>
        </w:rPr>
      </w:pPr>
      <w:r w:rsidRPr="00AE25B9">
        <w:rPr>
          <w:rFonts w:ascii="Helvetica" w:hAnsi="Helvetica" w:cs="Arial"/>
          <w:b/>
          <w:sz w:val="22"/>
          <w:szCs w:val="22"/>
        </w:rPr>
        <w:t>Invasion Assay</w:t>
      </w:r>
      <w:r w:rsidR="00CE10F2" w:rsidRPr="00AE25B9">
        <w:rPr>
          <w:rFonts w:ascii="Helvetica" w:hAnsi="Helvetica" w:cs="Arial"/>
          <w:b/>
          <w:sz w:val="22"/>
          <w:szCs w:val="22"/>
        </w:rPr>
        <w:t xml:space="preserve"> </w:t>
      </w:r>
    </w:p>
    <w:p w14:paraId="17CA8BF5" w14:textId="73F46797" w:rsidR="000776BB" w:rsidRPr="00AE25B9" w:rsidRDefault="00BC714F" w:rsidP="00BC714F">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To begin </w:t>
      </w:r>
      <w:r w:rsidR="003F6DD8" w:rsidRPr="00AE25B9">
        <w:rPr>
          <w:rFonts w:ascii="Helvetica" w:hAnsi="Helvetica" w:cs="Arial"/>
          <w:sz w:val="22"/>
          <w:szCs w:val="22"/>
        </w:rPr>
        <w:t xml:space="preserve">the </w:t>
      </w:r>
      <w:r w:rsidRPr="00AE25B9">
        <w:rPr>
          <w:rFonts w:ascii="Helvetica" w:hAnsi="Helvetica" w:cs="Arial"/>
          <w:sz w:val="22"/>
          <w:szCs w:val="22"/>
        </w:rPr>
        <w:t xml:space="preserve">invasion assay, </w:t>
      </w:r>
      <w:r w:rsidR="00D74AF7" w:rsidRPr="00AE25B9">
        <w:rPr>
          <w:rFonts w:ascii="Helvetica" w:hAnsi="Helvetica" w:cs="Arial"/>
          <w:sz w:val="22"/>
          <w:szCs w:val="22"/>
        </w:rPr>
        <w:t>seed the appropriate number of cells into 6-well plate</w:t>
      </w:r>
      <w:r w:rsidR="008757FA" w:rsidRPr="00AE25B9">
        <w:rPr>
          <w:rFonts w:ascii="Helvetica" w:hAnsi="Helvetica" w:cs="Arial"/>
          <w:sz w:val="22"/>
          <w:szCs w:val="22"/>
        </w:rPr>
        <w:t xml:space="preserve">s </w:t>
      </w:r>
      <w:r w:rsidR="004C1D92" w:rsidRPr="00AE25B9">
        <w:rPr>
          <w:rFonts w:ascii="Helvetica" w:hAnsi="Helvetica" w:cs="Arial"/>
          <w:sz w:val="22"/>
          <w:szCs w:val="22"/>
        </w:rPr>
        <w:t xml:space="preserve">in an incubator which maintains 37-degree Celsius temperature, and 5-percent carbon dioxide at 95-percent humidity atmosphere </w:t>
      </w:r>
      <w:r w:rsidR="004C1D92" w:rsidRPr="00AE25B9">
        <w:rPr>
          <w:rFonts w:ascii="Helvetica" w:hAnsi="Helvetica" w:cs="Arial"/>
          <w:b/>
          <w:sz w:val="22"/>
          <w:szCs w:val="22"/>
        </w:rPr>
        <w:t>[1]</w:t>
      </w:r>
      <w:r w:rsidR="00FA1C2D" w:rsidRPr="00AE25B9">
        <w:rPr>
          <w:rFonts w:ascii="Helvetica" w:hAnsi="Helvetica" w:cs="Arial"/>
          <w:b/>
          <w:sz w:val="22"/>
          <w:szCs w:val="22"/>
        </w:rPr>
        <w:t xml:space="preserve"> [2]</w:t>
      </w:r>
      <w:r w:rsidR="004C1D92" w:rsidRPr="00AE25B9">
        <w:rPr>
          <w:rFonts w:ascii="Helvetica" w:hAnsi="Helvetica" w:cs="Arial"/>
          <w:sz w:val="22"/>
          <w:szCs w:val="22"/>
        </w:rPr>
        <w:t>. A</w:t>
      </w:r>
      <w:r w:rsidR="008757FA" w:rsidRPr="00AE25B9">
        <w:rPr>
          <w:rFonts w:ascii="Helvetica" w:hAnsi="Helvetica" w:cs="Arial"/>
          <w:sz w:val="22"/>
          <w:szCs w:val="22"/>
        </w:rPr>
        <w:t>llow cells to reach 90 percent confluence in 48 hours</w:t>
      </w:r>
      <w:r w:rsidR="004C1D92" w:rsidRPr="00AE25B9">
        <w:rPr>
          <w:rFonts w:ascii="Helvetica" w:hAnsi="Helvetica" w:cs="Arial"/>
          <w:sz w:val="22"/>
          <w:szCs w:val="22"/>
        </w:rPr>
        <w:t xml:space="preserve"> </w:t>
      </w:r>
      <w:r w:rsidR="004C1D92" w:rsidRPr="00AE25B9">
        <w:rPr>
          <w:rFonts w:ascii="Helvetica" w:hAnsi="Helvetica" w:cs="Arial"/>
          <w:b/>
          <w:sz w:val="22"/>
          <w:szCs w:val="22"/>
        </w:rPr>
        <w:t>[</w:t>
      </w:r>
      <w:r w:rsidR="00FA1C2D" w:rsidRPr="00AE25B9">
        <w:rPr>
          <w:rFonts w:ascii="Helvetica" w:hAnsi="Helvetica" w:cs="Arial"/>
          <w:b/>
          <w:sz w:val="22"/>
          <w:szCs w:val="22"/>
        </w:rPr>
        <w:t>3</w:t>
      </w:r>
      <w:r w:rsidR="004C1D92" w:rsidRPr="00AE25B9">
        <w:rPr>
          <w:rFonts w:ascii="Helvetica" w:hAnsi="Helvetica" w:cs="Arial"/>
          <w:b/>
          <w:sz w:val="22"/>
          <w:szCs w:val="22"/>
        </w:rPr>
        <w:t>]</w:t>
      </w:r>
      <w:r w:rsidR="004C1D92" w:rsidRPr="00AE25B9">
        <w:rPr>
          <w:rFonts w:ascii="Helvetica" w:hAnsi="Helvetica" w:cs="Arial"/>
          <w:sz w:val="22"/>
          <w:szCs w:val="22"/>
        </w:rPr>
        <w:t xml:space="preserve">. </w:t>
      </w:r>
    </w:p>
    <w:p w14:paraId="01A986F2" w14:textId="40E480AF" w:rsidR="00051916" w:rsidRPr="00AE25B9" w:rsidRDefault="00051916" w:rsidP="00051916">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seeds </w:t>
      </w:r>
      <w:r w:rsidR="009D460E" w:rsidRPr="00AE25B9">
        <w:rPr>
          <w:rFonts w:ascii="Helvetica" w:hAnsi="Helvetica" w:cs="Arial"/>
          <w:sz w:val="22"/>
          <w:szCs w:val="22"/>
        </w:rPr>
        <w:t xml:space="preserve">cells into few wells of a </w:t>
      </w:r>
      <w:r w:rsidR="00EC314D" w:rsidRPr="00AE25B9">
        <w:rPr>
          <w:rFonts w:ascii="Helvetica" w:hAnsi="Helvetica" w:cs="Arial"/>
          <w:sz w:val="22"/>
          <w:szCs w:val="22"/>
        </w:rPr>
        <w:t xml:space="preserve">6-well </w:t>
      </w:r>
      <w:r w:rsidRPr="00AE25B9">
        <w:rPr>
          <w:rFonts w:ascii="Helvetica" w:hAnsi="Helvetica" w:cs="Arial"/>
          <w:sz w:val="22"/>
          <w:szCs w:val="22"/>
        </w:rPr>
        <w:t>plate</w:t>
      </w:r>
      <w:r w:rsidR="00E92FB4" w:rsidRPr="00AE25B9">
        <w:rPr>
          <w:rFonts w:ascii="Helvetica" w:hAnsi="Helvetica" w:cs="Arial"/>
          <w:sz w:val="22"/>
          <w:szCs w:val="22"/>
        </w:rPr>
        <w:t>.</w:t>
      </w:r>
    </w:p>
    <w:p w14:paraId="7A0B2E7A" w14:textId="12A42017" w:rsidR="00FA1C2D" w:rsidRPr="00AE25B9" w:rsidRDefault="00FA1C2D" w:rsidP="00051916">
      <w:pPr>
        <w:numPr>
          <w:ilvl w:val="2"/>
          <w:numId w:val="12"/>
        </w:numPr>
        <w:spacing w:before="240" w:after="240"/>
        <w:outlineLvl w:val="0"/>
        <w:rPr>
          <w:rFonts w:ascii="Helvetica" w:hAnsi="Helvetica" w:cs="Arial"/>
          <w:i/>
          <w:color w:val="2F5496" w:themeColor="accent1" w:themeShade="BF"/>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001A1450" w:rsidRPr="00AE25B9">
        <w:rPr>
          <w:rFonts w:ascii="Helvetica" w:hAnsi="Helvetica" w:cs="Arial"/>
          <w:sz w:val="22"/>
          <w:szCs w:val="22"/>
        </w:rPr>
        <w:t xml:space="preserve">places the </w:t>
      </w:r>
      <w:r w:rsidR="002651ED" w:rsidRPr="00AE25B9">
        <w:rPr>
          <w:rFonts w:ascii="Helvetica" w:hAnsi="Helvetica" w:cs="Arial"/>
          <w:sz w:val="22"/>
          <w:szCs w:val="22"/>
        </w:rPr>
        <w:t xml:space="preserve">6-well </w:t>
      </w:r>
      <w:r w:rsidR="001A1450" w:rsidRPr="00AE25B9">
        <w:rPr>
          <w:rFonts w:ascii="Helvetica" w:hAnsi="Helvetica" w:cs="Arial"/>
          <w:sz w:val="22"/>
          <w:szCs w:val="22"/>
        </w:rPr>
        <w:t>plate in an incubator.</w:t>
      </w:r>
      <w:r w:rsidR="00A1270A" w:rsidRPr="00AE25B9">
        <w:rPr>
          <w:rFonts w:ascii="Helvetica" w:hAnsi="Helvetica" w:cs="Arial"/>
          <w:sz w:val="22"/>
          <w:szCs w:val="22"/>
        </w:rPr>
        <w:t xml:space="preserve"> </w:t>
      </w:r>
      <w:r w:rsidR="00A1270A" w:rsidRPr="00AE25B9">
        <w:rPr>
          <w:rFonts w:ascii="Helvetica" w:hAnsi="Helvetica" w:cs="Arial"/>
          <w:i/>
          <w:color w:val="2F5496" w:themeColor="accent1" w:themeShade="BF"/>
          <w:sz w:val="22"/>
          <w:szCs w:val="22"/>
        </w:rPr>
        <w:t>Videographer: Please obtain multiple takes, this is repeated.</w:t>
      </w:r>
    </w:p>
    <w:p w14:paraId="273DE20E" w14:textId="5E7BCDF4" w:rsidR="001A1450" w:rsidRPr="00AE25B9" w:rsidRDefault="001A1450" w:rsidP="005433C6">
      <w:pPr>
        <w:numPr>
          <w:ilvl w:val="2"/>
          <w:numId w:val="12"/>
        </w:numPr>
        <w:spacing w:before="240" w:after="240"/>
        <w:outlineLvl w:val="0"/>
        <w:rPr>
          <w:rFonts w:ascii="Helvetica" w:hAnsi="Helvetica" w:cs="Arial"/>
          <w:color w:val="000000" w:themeColor="text1"/>
          <w:sz w:val="22"/>
          <w:szCs w:val="22"/>
        </w:rPr>
      </w:pPr>
      <w:r w:rsidRPr="00AE25B9">
        <w:rPr>
          <w:rFonts w:ascii="Helvetica" w:hAnsi="Helvetica" w:cs="Arial"/>
          <w:strike/>
          <w:color w:val="FF0000"/>
          <w:sz w:val="22"/>
          <w:szCs w:val="22"/>
        </w:rPr>
        <w:t>CU: Show cells at 90% confluency.</w:t>
      </w:r>
      <w:r w:rsidR="00BF2E5E" w:rsidRPr="00AE25B9">
        <w:rPr>
          <w:rFonts w:ascii="Helvetica" w:hAnsi="Helvetica" w:cs="Arial"/>
          <w:sz w:val="22"/>
          <w:szCs w:val="22"/>
        </w:rPr>
        <w:t xml:space="preserve"> </w:t>
      </w:r>
      <w:r w:rsidR="005433C6" w:rsidRPr="00AE25B9">
        <w:rPr>
          <w:rFonts w:ascii="Helvetica" w:hAnsi="Helvetica" w:cs="Arial"/>
          <w:color w:val="FF0000"/>
          <w:sz w:val="22"/>
          <w:szCs w:val="22"/>
        </w:rPr>
        <w:t xml:space="preserve">MED: Talent looks into the eyepiece of a microscope. </w:t>
      </w:r>
      <w:r w:rsidR="005433C6" w:rsidRPr="00AE25B9">
        <w:rPr>
          <w:rFonts w:ascii="Helvetica" w:hAnsi="Helvetica" w:cs="Arial"/>
          <w:color w:val="000000" w:themeColor="text1"/>
          <w:sz w:val="22"/>
          <w:szCs w:val="22"/>
          <w:highlight w:val="green"/>
        </w:rPr>
        <w:t>[Note to video editor]: I guess it is the “MED” shot.</w:t>
      </w:r>
    </w:p>
    <w:p w14:paraId="47DCA0F3" w14:textId="371C2D18" w:rsidR="00CD563E" w:rsidRPr="00AE25B9" w:rsidRDefault="00CD563E" w:rsidP="00CD563E">
      <w:pPr>
        <w:pStyle w:val="ListParagraph"/>
        <w:numPr>
          <w:ilvl w:val="1"/>
          <w:numId w:val="12"/>
        </w:numPr>
        <w:rPr>
          <w:rFonts w:ascii="Helvetica" w:hAnsi="Helvetica" w:cs="Arial"/>
          <w:sz w:val="22"/>
          <w:szCs w:val="22"/>
        </w:rPr>
      </w:pPr>
      <w:r w:rsidRPr="00AE25B9">
        <w:rPr>
          <w:rFonts w:ascii="Helvetica" w:hAnsi="Helvetica" w:cs="Arial"/>
          <w:sz w:val="22"/>
          <w:szCs w:val="22"/>
        </w:rPr>
        <w:t>The next day, change the media to phenol-red</w:t>
      </w:r>
      <w:r w:rsidR="00667AF7" w:rsidRPr="00AE25B9">
        <w:rPr>
          <w:rFonts w:ascii="Helvetica" w:hAnsi="Helvetica" w:cs="Arial"/>
          <w:sz w:val="22"/>
          <w:szCs w:val="22"/>
        </w:rPr>
        <w:t>-</w:t>
      </w:r>
      <w:r w:rsidRPr="00AE25B9">
        <w:rPr>
          <w:rFonts w:ascii="Helvetica" w:hAnsi="Helvetica" w:cs="Arial"/>
          <w:sz w:val="22"/>
          <w:szCs w:val="22"/>
        </w:rPr>
        <w:t>free media supplemented with heat-inactivated, charcoal dextran-stripped FBS</w:t>
      </w:r>
      <w:r w:rsidRPr="00AE25B9">
        <w:rPr>
          <w:rFonts w:ascii="Helvetica" w:hAnsi="Helvetica" w:cs="Arial"/>
          <w:b/>
          <w:sz w:val="22"/>
          <w:szCs w:val="22"/>
        </w:rPr>
        <w:t xml:space="preserve"> [1]</w:t>
      </w:r>
      <w:r w:rsidR="00E34845" w:rsidRPr="00AE25B9">
        <w:rPr>
          <w:rFonts w:ascii="Helvetica" w:hAnsi="Helvetica" w:cs="Arial"/>
          <w:sz w:val="22"/>
          <w:szCs w:val="22"/>
        </w:rPr>
        <w:t>.</w:t>
      </w:r>
      <w:r w:rsidR="00A40D13" w:rsidRPr="00AE25B9">
        <w:rPr>
          <w:rFonts w:ascii="Helvetica" w:hAnsi="Helvetica" w:cs="Arial"/>
          <w:sz w:val="22"/>
          <w:szCs w:val="22"/>
        </w:rPr>
        <w:t xml:space="preserve"> Place a vial of 10 milligrams per </w:t>
      </w:r>
      <w:bookmarkStart w:id="0" w:name="_GoBack"/>
      <w:bookmarkEnd w:id="0"/>
      <w:r w:rsidR="00A40D13" w:rsidRPr="00AE25B9">
        <w:rPr>
          <w:rFonts w:ascii="Helvetica" w:hAnsi="Helvetica" w:cs="Arial"/>
          <w:sz w:val="22"/>
          <w:szCs w:val="22"/>
        </w:rPr>
        <w:t>milliliter extracellular matrix in a refrigerator on ice and let it thaw overnight</w:t>
      </w:r>
      <w:r w:rsidR="00586888" w:rsidRPr="00AE25B9">
        <w:rPr>
          <w:rFonts w:ascii="Helvetica" w:hAnsi="Helvetica" w:cs="Arial"/>
          <w:sz w:val="22"/>
          <w:szCs w:val="22"/>
        </w:rPr>
        <w:t xml:space="preserve"> </w:t>
      </w:r>
      <w:r w:rsidR="00586888" w:rsidRPr="00AE25B9">
        <w:rPr>
          <w:rFonts w:ascii="Helvetica" w:hAnsi="Helvetica" w:cs="Arial"/>
          <w:b/>
          <w:sz w:val="22"/>
          <w:szCs w:val="22"/>
        </w:rPr>
        <w:t>[2]</w:t>
      </w:r>
      <w:r w:rsidR="00A40D13" w:rsidRPr="00AE25B9">
        <w:rPr>
          <w:rFonts w:ascii="Helvetica" w:hAnsi="Helvetica" w:cs="Arial"/>
          <w:sz w:val="22"/>
          <w:szCs w:val="22"/>
        </w:rPr>
        <w:t xml:space="preserve">. </w:t>
      </w:r>
    </w:p>
    <w:p w14:paraId="24DC7718" w14:textId="3D6FDBDC" w:rsidR="00935484" w:rsidRPr="00AE25B9" w:rsidRDefault="00CD563E" w:rsidP="00935484">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00CF12BB" w:rsidRPr="00AE25B9">
        <w:rPr>
          <w:rFonts w:ascii="Helvetica" w:hAnsi="Helvetica" w:cs="Arial"/>
          <w:sz w:val="22"/>
          <w:szCs w:val="22"/>
        </w:rPr>
        <w:t xml:space="preserve">does few actions to </w:t>
      </w:r>
      <w:r w:rsidRPr="00AE25B9">
        <w:rPr>
          <w:rFonts w:ascii="Helvetica" w:hAnsi="Helvetica" w:cs="Arial"/>
          <w:sz w:val="22"/>
          <w:szCs w:val="22"/>
        </w:rPr>
        <w:t>change the media.</w:t>
      </w:r>
    </w:p>
    <w:p w14:paraId="609EC6A2" w14:textId="07526808" w:rsidR="00386E06" w:rsidRPr="00AE25B9" w:rsidRDefault="00024936" w:rsidP="00846B29">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 xml:space="preserve">places a </w:t>
      </w:r>
      <w:r w:rsidR="007710A1" w:rsidRPr="00AE25B9">
        <w:rPr>
          <w:rFonts w:ascii="Helvetica" w:hAnsi="Helvetica" w:cs="Arial"/>
          <w:sz w:val="22"/>
          <w:szCs w:val="22"/>
        </w:rPr>
        <w:t xml:space="preserve">vial of matrix on ice and transfers it to a refrigerator. </w:t>
      </w:r>
    </w:p>
    <w:p w14:paraId="22C0C196" w14:textId="325553DD" w:rsidR="008420BC" w:rsidRPr="00AE25B9" w:rsidRDefault="0057544E" w:rsidP="008420BC">
      <w:pPr>
        <w:pStyle w:val="ListParagraph"/>
        <w:numPr>
          <w:ilvl w:val="1"/>
          <w:numId w:val="12"/>
        </w:numPr>
        <w:rPr>
          <w:rFonts w:ascii="Helvetica" w:hAnsi="Helvetica" w:cs="Arial"/>
          <w:sz w:val="22"/>
          <w:szCs w:val="22"/>
        </w:rPr>
      </w:pPr>
      <w:r w:rsidRPr="00AE25B9">
        <w:rPr>
          <w:rFonts w:ascii="Helvetica" w:hAnsi="Helvetica" w:cs="Arial"/>
          <w:sz w:val="22"/>
          <w:szCs w:val="22"/>
        </w:rPr>
        <w:t>The day</w:t>
      </w:r>
      <w:r w:rsidR="00D16D4E" w:rsidRPr="00AE25B9">
        <w:rPr>
          <w:rFonts w:ascii="Helvetica" w:hAnsi="Helvetica" w:cs="Arial"/>
          <w:sz w:val="22"/>
          <w:szCs w:val="22"/>
        </w:rPr>
        <w:t xml:space="preserve"> after</w:t>
      </w:r>
      <w:r w:rsidR="00A40D13" w:rsidRPr="00AE25B9">
        <w:rPr>
          <w:rFonts w:ascii="Helvetica" w:hAnsi="Helvetica" w:cs="Arial"/>
          <w:sz w:val="22"/>
          <w:szCs w:val="22"/>
        </w:rPr>
        <w:t xml:space="preserve">, </w:t>
      </w:r>
      <w:r w:rsidR="00B34107" w:rsidRPr="00AE25B9">
        <w:rPr>
          <w:rFonts w:ascii="Helvetica" w:hAnsi="Helvetica" w:cs="Arial"/>
          <w:sz w:val="22"/>
          <w:szCs w:val="22"/>
        </w:rPr>
        <w:t xml:space="preserve">use </w:t>
      </w:r>
      <w:r w:rsidR="001A6EFB" w:rsidRPr="00AE25B9">
        <w:rPr>
          <w:rFonts w:ascii="Helvetica" w:hAnsi="Helvetica" w:cs="Arial"/>
          <w:sz w:val="22"/>
          <w:szCs w:val="22"/>
        </w:rPr>
        <w:t xml:space="preserve">chilled </w:t>
      </w:r>
      <w:r w:rsidR="00155773" w:rsidRPr="00AE25B9">
        <w:rPr>
          <w:rFonts w:ascii="Helvetica" w:hAnsi="Helvetica" w:cs="Arial"/>
          <w:sz w:val="22"/>
          <w:szCs w:val="22"/>
        </w:rPr>
        <w:t xml:space="preserve">pipette tips </w:t>
      </w:r>
      <w:r w:rsidR="00B34107" w:rsidRPr="00AE25B9">
        <w:rPr>
          <w:rFonts w:ascii="Helvetica" w:hAnsi="Helvetica" w:cs="Arial"/>
          <w:sz w:val="22"/>
          <w:szCs w:val="22"/>
        </w:rPr>
        <w:t xml:space="preserve">to </w:t>
      </w:r>
      <w:r w:rsidR="00A40D13" w:rsidRPr="00AE25B9">
        <w:rPr>
          <w:rFonts w:ascii="Helvetica" w:hAnsi="Helvetica" w:cs="Arial"/>
          <w:sz w:val="22"/>
          <w:szCs w:val="22"/>
        </w:rPr>
        <w:t xml:space="preserve">dilute 10 </w:t>
      </w:r>
      <w:r w:rsidR="00375929" w:rsidRPr="00AE25B9">
        <w:rPr>
          <w:rFonts w:ascii="Helvetica" w:hAnsi="Helvetica" w:cs="Arial"/>
          <w:sz w:val="22"/>
          <w:szCs w:val="22"/>
        </w:rPr>
        <w:t>milligrams</w:t>
      </w:r>
      <w:r w:rsidR="00A40D13" w:rsidRPr="00AE25B9">
        <w:rPr>
          <w:rFonts w:ascii="Helvetica" w:hAnsi="Helvetica" w:cs="Arial"/>
          <w:sz w:val="22"/>
          <w:szCs w:val="22"/>
        </w:rPr>
        <w:t xml:space="preserve"> per milliliter </w:t>
      </w:r>
      <w:r w:rsidR="008420BC" w:rsidRPr="00AE25B9">
        <w:rPr>
          <w:rFonts w:ascii="Helvetica" w:hAnsi="Helvetica" w:cs="Arial"/>
          <w:sz w:val="22"/>
          <w:szCs w:val="22"/>
        </w:rPr>
        <w:t xml:space="preserve">of the extracellular matrix with </w:t>
      </w:r>
      <w:r w:rsidR="00DF250E" w:rsidRPr="00AE25B9">
        <w:rPr>
          <w:rFonts w:ascii="Helvetica" w:hAnsi="Helvetica" w:cs="Arial"/>
          <w:sz w:val="22"/>
          <w:szCs w:val="22"/>
        </w:rPr>
        <w:t xml:space="preserve">the </w:t>
      </w:r>
      <w:r w:rsidR="008420BC" w:rsidRPr="00AE25B9">
        <w:rPr>
          <w:rFonts w:ascii="Helvetica" w:hAnsi="Helvetica" w:cs="Arial"/>
          <w:sz w:val="22"/>
          <w:szCs w:val="22"/>
        </w:rPr>
        <w:t>phenol-red-free, serum-free media to a final concentration of 5 milligrams per milliliter</w:t>
      </w:r>
      <w:r w:rsidR="00AC2A1D" w:rsidRPr="00AE25B9">
        <w:rPr>
          <w:rFonts w:ascii="Helvetica" w:hAnsi="Helvetica" w:cs="Arial"/>
          <w:sz w:val="22"/>
          <w:szCs w:val="22"/>
        </w:rPr>
        <w:t xml:space="preserve"> </w:t>
      </w:r>
      <w:r w:rsidR="00AC2A1D" w:rsidRPr="00AE25B9">
        <w:rPr>
          <w:rFonts w:ascii="Helvetica" w:hAnsi="Helvetica" w:cs="Arial"/>
          <w:b/>
          <w:sz w:val="22"/>
          <w:szCs w:val="22"/>
        </w:rPr>
        <w:t>[</w:t>
      </w:r>
      <w:r w:rsidR="00DF250E" w:rsidRPr="00AE25B9">
        <w:rPr>
          <w:rFonts w:ascii="Helvetica" w:hAnsi="Helvetica" w:cs="Arial"/>
          <w:b/>
          <w:sz w:val="22"/>
          <w:szCs w:val="22"/>
        </w:rPr>
        <w:t>1</w:t>
      </w:r>
      <w:r w:rsidR="00AC2A1D" w:rsidRPr="00AE25B9">
        <w:rPr>
          <w:rFonts w:ascii="Helvetica" w:hAnsi="Helvetica" w:cs="Arial"/>
          <w:b/>
          <w:sz w:val="22"/>
          <w:szCs w:val="22"/>
        </w:rPr>
        <w:t>]</w:t>
      </w:r>
      <w:r w:rsidR="00AC2A1D" w:rsidRPr="00AE25B9">
        <w:rPr>
          <w:rFonts w:ascii="Helvetica" w:hAnsi="Helvetica" w:cs="Arial"/>
          <w:sz w:val="22"/>
          <w:szCs w:val="22"/>
        </w:rPr>
        <w:t>.</w:t>
      </w:r>
      <w:r w:rsidR="001A6EFB" w:rsidRPr="00AE25B9">
        <w:rPr>
          <w:rFonts w:ascii="Helvetica" w:hAnsi="Helvetica" w:cs="Arial"/>
          <w:sz w:val="22"/>
          <w:szCs w:val="22"/>
        </w:rPr>
        <w:t xml:space="preserve"> Then, add 100 microliters of the diluted extracellular matrix to chilled inserts</w:t>
      </w:r>
      <w:r w:rsidR="00932A7E" w:rsidRPr="00AE25B9">
        <w:rPr>
          <w:rFonts w:ascii="Helvetica" w:hAnsi="Helvetica" w:cs="Arial"/>
          <w:sz w:val="22"/>
          <w:szCs w:val="22"/>
        </w:rPr>
        <w:t xml:space="preserve"> </w:t>
      </w:r>
      <w:r w:rsidR="0020462A" w:rsidRPr="00AE25B9">
        <w:rPr>
          <w:rFonts w:ascii="Helvetica" w:hAnsi="Helvetica" w:cs="Arial"/>
          <w:sz w:val="22"/>
          <w:szCs w:val="22"/>
        </w:rPr>
        <w:t xml:space="preserve">that have been </w:t>
      </w:r>
      <w:r w:rsidR="000A25A9" w:rsidRPr="00AE25B9">
        <w:rPr>
          <w:rFonts w:ascii="Helvetica" w:hAnsi="Helvetica" w:cs="Arial"/>
          <w:sz w:val="22"/>
          <w:szCs w:val="22"/>
        </w:rPr>
        <w:t xml:space="preserve">placed in the </w:t>
      </w:r>
      <w:r w:rsidR="005626AB" w:rsidRPr="00AE25B9">
        <w:rPr>
          <w:rFonts w:ascii="Helvetica" w:hAnsi="Helvetica" w:cs="Arial"/>
          <w:sz w:val="22"/>
          <w:szCs w:val="22"/>
        </w:rPr>
        <w:t xml:space="preserve">chilled </w:t>
      </w:r>
      <w:r w:rsidR="000A25A9" w:rsidRPr="00AE25B9">
        <w:rPr>
          <w:rFonts w:ascii="Helvetica" w:hAnsi="Helvetica" w:cs="Arial"/>
          <w:sz w:val="22"/>
          <w:szCs w:val="22"/>
        </w:rPr>
        <w:t xml:space="preserve">24-well plate </w:t>
      </w:r>
      <w:r w:rsidR="00932A7E" w:rsidRPr="00AE25B9">
        <w:rPr>
          <w:rFonts w:ascii="Helvetica" w:hAnsi="Helvetica" w:cs="Arial"/>
          <w:b/>
          <w:sz w:val="22"/>
          <w:szCs w:val="22"/>
        </w:rPr>
        <w:t>[2</w:t>
      </w:r>
      <w:r w:rsidR="0020462A" w:rsidRPr="00AE25B9">
        <w:rPr>
          <w:rFonts w:ascii="Helvetica" w:hAnsi="Helvetica" w:cs="Arial"/>
          <w:b/>
          <w:sz w:val="22"/>
          <w:szCs w:val="22"/>
        </w:rPr>
        <w:t>-TXT</w:t>
      </w:r>
      <w:r w:rsidR="00932A7E" w:rsidRPr="00AE25B9">
        <w:rPr>
          <w:rFonts w:ascii="Helvetica" w:hAnsi="Helvetica" w:cs="Arial"/>
          <w:b/>
          <w:sz w:val="22"/>
          <w:szCs w:val="22"/>
        </w:rPr>
        <w:t>]</w:t>
      </w:r>
      <w:r w:rsidR="00932A7E" w:rsidRPr="00AE25B9">
        <w:rPr>
          <w:rFonts w:ascii="Helvetica" w:hAnsi="Helvetica" w:cs="Arial"/>
          <w:sz w:val="22"/>
          <w:szCs w:val="22"/>
        </w:rPr>
        <w:t>.</w:t>
      </w:r>
      <w:r w:rsidR="00AD3E02" w:rsidRPr="00AE25B9">
        <w:rPr>
          <w:rFonts w:ascii="Helvetica" w:hAnsi="Helvetica" w:cs="Arial"/>
          <w:sz w:val="22"/>
          <w:szCs w:val="22"/>
        </w:rPr>
        <w:t xml:space="preserve"> </w:t>
      </w:r>
      <w:r w:rsidR="0020462A" w:rsidRPr="00AE25B9">
        <w:rPr>
          <w:rFonts w:ascii="Helvetica" w:hAnsi="Helvetica" w:cs="Arial"/>
          <w:sz w:val="22"/>
          <w:szCs w:val="22"/>
        </w:rPr>
        <w:t xml:space="preserve">Incubate the plate at 37 degrees Celsius to allow matrix to harden </w:t>
      </w:r>
      <w:r w:rsidR="0020462A" w:rsidRPr="00AE25B9">
        <w:rPr>
          <w:rFonts w:ascii="Helvetica" w:hAnsi="Helvetica" w:cs="Arial"/>
          <w:b/>
          <w:sz w:val="22"/>
          <w:szCs w:val="22"/>
        </w:rPr>
        <w:t>[3]</w:t>
      </w:r>
      <w:r w:rsidR="0020462A" w:rsidRPr="00AE25B9">
        <w:rPr>
          <w:rFonts w:ascii="Helvetica" w:hAnsi="Helvetica" w:cs="Arial"/>
          <w:sz w:val="22"/>
          <w:szCs w:val="22"/>
        </w:rPr>
        <w:t>.</w:t>
      </w:r>
    </w:p>
    <w:p w14:paraId="47EE037A" w14:textId="5FDCB0E5" w:rsidR="005626AB" w:rsidRPr="00AE25B9" w:rsidRDefault="00AD0848" w:rsidP="000408C3">
      <w:pPr>
        <w:numPr>
          <w:ilvl w:val="2"/>
          <w:numId w:val="12"/>
        </w:numPr>
        <w:spacing w:before="240" w:after="240"/>
        <w:outlineLvl w:val="0"/>
        <w:rPr>
          <w:rFonts w:ascii="Helvetica" w:hAnsi="Helvetica" w:cstheme="minorHAnsi"/>
          <w:b/>
          <w:sz w:val="22"/>
          <w:szCs w:val="22"/>
        </w:rPr>
      </w:pPr>
      <w:r w:rsidRPr="00AE25B9">
        <w:rPr>
          <w:rFonts w:ascii="Helvetica" w:hAnsi="Helvetica" w:cs="Arial"/>
          <w:sz w:val="22"/>
          <w:szCs w:val="22"/>
        </w:rPr>
        <w:lastRenderedPageBreak/>
        <w:t xml:space="preserve">MED: </w:t>
      </w:r>
      <w:r w:rsidR="00915852" w:rsidRPr="00AE25B9">
        <w:rPr>
          <w:rFonts w:ascii="Helvetica" w:hAnsi="Helvetica" w:cs="Arial"/>
          <w:sz w:val="22"/>
          <w:szCs w:val="22"/>
        </w:rPr>
        <w:t xml:space="preserve">Talent </w:t>
      </w:r>
      <w:r w:rsidRPr="00AE25B9">
        <w:rPr>
          <w:rFonts w:ascii="Helvetica" w:hAnsi="Helvetica" w:cs="Arial"/>
          <w:sz w:val="22"/>
          <w:szCs w:val="22"/>
        </w:rPr>
        <w:t>does few action</w:t>
      </w:r>
      <w:r w:rsidR="00023FE6" w:rsidRPr="00AE25B9">
        <w:rPr>
          <w:rFonts w:ascii="Helvetica" w:hAnsi="Helvetica" w:cs="Arial"/>
          <w:sz w:val="22"/>
          <w:szCs w:val="22"/>
        </w:rPr>
        <w:t xml:space="preserve">s </w:t>
      </w:r>
      <w:r w:rsidRPr="00AE25B9">
        <w:rPr>
          <w:rFonts w:ascii="Helvetica" w:hAnsi="Helvetica" w:cs="Arial"/>
          <w:sz w:val="22"/>
          <w:szCs w:val="22"/>
        </w:rPr>
        <w:t>to dilute the extracellular matrix</w:t>
      </w:r>
      <w:r w:rsidR="00FE4C8F" w:rsidRPr="00AE25B9">
        <w:rPr>
          <w:rFonts w:ascii="Helvetica" w:hAnsi="Helvetica" w:cs="Arial"/>
          <w:sz w:val="22"/>
          <w:szCs w:val="22"/>
        </w:rPr>
        <w:t xml:space="preserve"> under a tissue culture hood</w:t>
      </w:r>
      <w:r w:rsidR="00660642" w:rsidRPr="00AE25B9">
        <w:rPr>
          <w:rFonts w:ascii="Helvetica" w:hAnsi="Helvetica" w:cs="Arial"/>
          <w:sz w:val="22"/>
          <w:szCs w:val="22"/>
        </w:rPr>
        <w:t xml:space="preserve">. </w:t>
      </w:r>
      <w:r w:rsidR="00156DE1" w:rsidRPr="00AE25B9">
        <w:rPr>
          <w:rFonts w:ascii="Helvetica" w:hAnsi="Helvetica" w:cs="Arial"/>
          <w:i/>
          <w:color w:val="2F5496" w:themeColor="accent1" w:themeShade="BF"/>
          <w:sz w:val="22"/>
          <w:szCs w:val="22"/>
        </w:rPr>
        <w:t xml:space="preserve">Videographer: </w:t>
      </w:r>
      <w:r w:rsidR="00F052D5" w:rsidRPr="00AE25B9">
        <w:rPr>
          <w:rFonts w:ascii="Helvetica" w:hAnsi="Helvetica" w:cs="Arial"/>
          <w:i/>
          <w:color w:val="2F5496" w:themeColor="accent1" w:themeShade="BF"/>
          <w:sz w:val="22"/>
          <w:szCs w:val="22"/>
        </w:rPr>
        <w:t>I</w:t>
      </w:r>
      <w:r w:rsidR="00156DE1" w:rsidRPr="00AE25B9">
        <w:rPr>
          <w:rFonts w:ascii="Helvetica" w:hAnsi="Helvetica" w:cs="Arial"/>
          <w:i/>
          <w:color w:val="2F5496" w:themeColor="accent1" w:themeShade="BF"/>
          <w:sz w:val="22"/>
          <w:szCs w:val="22"/>
        </w:rPr>
        <w:t xml:space="preserve">f it is necessary, please show </w:t>
      </w:r>
      <w:r w:rsidR="00A73ECF" w:rsidRPr="00AE25B9">
        <w:rPr>
          <w:rFonts w:ascii="Helvetica" w:hAnsi="Helvetica" w:cs="Arial"/>
          <w:i/>
          <w:color w:val="2F5496" w:themeColor="accent1" w:themeShade="BF"/>
          <w:sz w:val="22"/>
          <w:szCs w:val="22"/>
        </w:rPr>
        <w:t>t</w:t>
      </w:r>
      <w:r w:rsidR="00915852" w:rsidRPr="00AE25B9">
        <w:rPr>
          <w:rFonts w:ascii="Helvetica" w:hAnsi="Helvetica" w:cs="Arial"/>
          <w:i/>
          <w:color w:val="2F5496" w:themeColor="accent1" w:themeShade="BF"/>
          <w:sz w:val="22"/>
          <w:szCs w:val="22"/>
        </w:rPr>
        <w:t xml:space="preserve">alent </w:t>
      </w:r>
      <w:r w:rsidR="002947AF" w:rsidRPr="00AE25B9">
        <w:rPr>
          <w:rFonts w:ascii="Helvetica" w:hAnsi="Helvetica" w:cs="Arial"/>
          <w:i/>
          <w:color w:val="2F5496" w:themeColor="accent1" w:themeShade="BF"/>
          <w:sz w:val="22"/>
          <w:szCs w:val="22"/>
        </w:rPr>
        <w:t>transferring</w:t>
      </w:r>
      <w:r w:rsidR="00156DE1" w:rsidRPr="00AE25B9">
        <w:rPr>
          <w:rFonts w:ascii="Helvetica" w:hAnsi="Helvetica" w:cs="Arial"/>
          <w:i/>
          <w:color w:val="2F5496" w:themeColor="accent1" w:themeShade="BF"/>
          <w:sz w:val="22"/>
          <w:szCs w:val="22"/>
        </w:rPr>
        <w:t xml:space="preserve"> the pre-cooled supplies from the refrigerator</w:t>
      </w:r>
    </w:p>
    <w:p w14:paraId="5ADB1F1B" w14:textId="301D9C60" w:rsidR="00391164" w:rsidRPr="00AE25B9" w:rsidRDefault="00156DE1" w:rsidP="00DF250E">
      <w:pPr>
        <w:numPr>
          <w:ilvl w:val="2"/>
          <w:numId w:val="12"/>
        </w:numPr>
        <w:spacing w:before="240" w:after="240"/>
        <w:outlineLvl w:val="0"/>
        <w:rPr>
          <w:rFonts w:ascii="Helvetica" w:hAnsi="Helvetica" w:cstheme="minorHAnsi"/>
          <w:b/>
          <w:color w:val="000000" w:themeColor="text1"/>
          <w:sz w:val="22"/>
          <w:szCs w:val="22"/>
        </w:rPr>
      </w:pPr>
      <w:r w:rsidRPr="00AE25B9">
        <w:rPr>
          <w:rFonts w:ascii="Helvetica" w:hAnsi="Helvetica" w:cstheme="minorHAnsi"/>
          <w:sz w:val="22"/>
          <w:szCs w:val="22"/>
        </w:rPr>
        <w:t>MED</w:t>
      </w:r>
      <w:r w:rsidR="00AD4F82" w:rsidRPr="00AE25B9">
        <w:rPr>
          <w:rFonts w:ascii="Helvetica" w:hAnsi="Helvetica" w:cstheme="minorHAnsi"/>
          <w:sz w:val="22"/>
          <w:szCs w:val="22"/>
        </w:rPr>
        <w:t xml:space="preserve">: </w:t>
      </w:r>
      <w:r w:rsidR="00915852" w:rsidRPr="00AE25B9">
        <w:rPr>
          <w:rFonts w:ascii="Helvetica" w:hAnsi="Helvetica" w:cstheme="minorHAnsi"/>
          <w:sz w:val="22"/>
          <w:szCs w:val="22"/>
        </w:rPr>
        <w:t xml:space="preserve">Talent </w:t>
      </w:r>
      <w:r w:rsidR="002722A7" w:rsidRPr="00AE25B9">
        <w:rPr>
          <w:rFonts w:ascii="Helvetica" w:hAnsi="Helvetica" w:cstheme="minorHAnsi"/>
          <w:sz w:val="22"/>
          <w:szCs w:val="22"/>
        </w:rPr>
        <w:t>places the inserts in the chilled 24-well plate and pipettes</w:t>
      </w:r>
      <w:r w:rsidR="002967FB" w:rsidRPr="00AE25B9">
        <w:rPr>
          <w:rFonts w:ascii="Helvetica" w:hAnsi="Helvetica" w:cstheme="minorHAnsi"/>
          <w:sz w:val="22"/>
          <w:szCs w:val="22"/>
        </w:rPr>
        <w:t xml:space="preserve"> </w:t>
      </w:r>
      <w:r w:rsidR="00DB7DE3" w:rsidRPr="00AE25B9">
        <w:rPr>
          <w:rFonts w:ascii="Helvetica" w:hAnsi="Helvetica" w:cstheme="minorHAnsi"/>
          <w:sz w:val="22"/>
          <w:szCs w:val="22"/>
        </w:rPr>
        <w:t xml:space="preserve">100 </w:t>
      </w:r>
      <w:r w:rsidR="00DB7DE3" w:rsidRPr="00AE25B9">
        <w:rPr>
          <w:rFonts w:ascii="Helvetica" w:hAnsi="Helvetica" w:cstheme="minorHAnsi"/>
          <w:sz w:val="22"/>
          <w:szCs w:val="22"/>
        </w:rPr>
        <w:sym w:font="Symbol" w:char="F06D"/>
      </w:r>
      <w:r w:rsidR="00DB7DE3" w:rsidRPr="00AE25B9">
        <w:rPr>
          <w:rFonts w:ascii="Helvetica" w:hAnsi="Helvetica" w:cstheme="minorHAnsi"/>
          <w:sz w:val="22"/>
          <w:szCs w:val="22"/>
        </w:rPr>
        <w:t xml:space="preserve">l of the diluted matrix </w:t>
      </w:r>
      <w:r w:rsidR="002722A7" w:rsidRPr="00AE25B9">
        <w:rPr>
          <w:rFonts w:ascii="Helvetica" w:hAnsi="Helvetica" w:cstheme="minorHAnsi"/>
          <w:sz w:val="22"/>
          <w:szCs w:val="22"/>
        </w:rPr>
        <w:t>in</w:t>
      </w:r>
      <w:r w:rsidR="00DB7DE3" w:rsidRPr="00AE25B9">
        <w:rPr>
          <w:rFonts w:ascii="Helvetica" w:hAnsi="Helvetica" w:cstheme="minorHAnsi"/>
          <w:sz w:val="22"/>
          <w:szCs w:val="22"/>
        </w:rPr>
        <w:t xml:space="preserve">to </w:t>
      </w:r>
      <w:r w:rsidR="002722A7" w:rsidRPr="00AE25B9">
        <w:rPr>
          <w:rFonts w:ascii="Helvetica" w:hAnsi="Helvetica" w:cstheme="minorHAnsi"/>
          <w:sz w:val="22"/>
          <w:szCs w:val="22"/>
        </w:rPr>
        <w:t>them</w:t>
      </w:r>
      <w:r w:rsidR="007D1B76" w:rsidRPr="00AE25B9">
        <w:rPr>
          <w:rFonts w:ascii="Helvetica" w:hAnsi="Helvetica" w:cstheme="minorHAnsi"/>
          <w:sz w:val="22"/>
          <w:szCs w:val="22"/>
        </w:rPr>
        <w:t xml:space="preserve"> </w:t>
      </w:r>
      <w:r w:rsidR="007D1B76" w:rsidRPr="00AE25B9">
        <w:rPr>
          <w:rFonts w:ascii="Helvetica" w:hAnsi="Helvetica" w:cs="Arial"/>
          <w:sz w:val="22"/>
          <w:szCs w:val="22"/>
        </w:rPr>
        <w:t>under a tissue culture hood</w:t>
      </w:r>
      <w:r w:rsidR="00DB7DE3" w:rsidRPr="00AE25B9">
        <w:rPr>
          <w:rFonts w:ascii="Helvetica" w:hAnsi="Helvetica" w:cstheme="minorHAnsi"/>
          <w:sz w:val="22"/>
          <w:szCs w:val="22"/>
        </w:rPr>
        <w:t xml:space="preserve">. </w:t>
      </w:r>
      <w:r w:rsidR="002722A7" w:rsidRPr="00AE25B9">
        <w:rPr>
          <w:rFonts w:ascii="Helvetica" w:hAnsi="Helvetica" w:cs="Arial"/>
          <w:i/>
          <w:color w:val="2F5496" w:themeColor="accent1" w:themeShade="BF"/>
          <w:sz w:val="22"/>
          <w:szCs w:val="22"/>
        </w:rPr>
        <w:t xml:space="preserve">Videographer: If it is necessary, please show </w:t>
      </w:r>
      <w:r w:rsidR="00A73ECF" w:rsidRPr="00AE25B9">
        <w:rPr>
          <w:rFonts w:ascii="Helvetica" w:hAnsi="Helvetica" w:cs="Arial"/>
          <w:i/>
          <w:color w:val="2F5496" w:themeColor="accent1" w:themeShade="BF"/>
          <w:sz w:val="22"/>
          <w:szCs w:val="22"/>
        </w:rPr>
        <w:t>t</w:t>
      </w:r>
      <w:r w:rsidR="00915852" w:rsidRPr="00AE25B9">
        <w:rPr>
          <w:rFonts w:ascii="Helvetica" w:hAnsi="Helvetica" w:cs="Arial"/>
          <w:i/>
          <w:color w:val="2F5496" w:themeColor="accent1" w:themeShade="BF"/>
          <w:sz w:val="22"/>
          <w:szCs w:val="22"/>
        </w:rPr>
        <w:t xml:space="preserve">alent </w:t>
      </w:r>
      <w:r w:rsidR="002722A7" w:rsidRPr="00AE25B9">
        <w:rPr>
          <w:rFonts w:ascii="Helvetica" w:hAnsi="Helvetica" w:cs="Arial"/>
          <w:i/>
          <w:color w:val="2F5496" w:themeColor="accent1" w:themeShade="BF"/>
          <w:sz w:val="22"/>
          <w:szCs w:val="22"/>
        </w:rPr>
        <w:t>transferring the pre-cooled supplies from the refrigerator.</w:t>
      </w:r>
      <w:r w:rsidR="001660C0" w:rsidRPr="00AE25B9">
        <w:rPr>
          <w:rFonts w:ascii="Helvetica" w:hAnsi="Helvetica" w:cs="Arial"/>
          <w:i/>
          <w:color w:val="2F5496" w:themeColor="accent1" w:themeShade="BF"/>
          <w:sz w:val="22"/>
          <w:szCs w:val="22"/>
        </w:rPr>
        <w:t xml:space="preserve"> </w:t>
      </w:r>
      <w:r w:rsidR="001660C0" w:rsidRPr="00AE25B9">
        <w:rPr>
          <w:rFonts w:ascii="Helvetica" w:hAnsi="Helvetica" w:cs="Arial"/>
          <w:b/>
          <w:color w:val="000000" w:themeColor="text1"/>
          <w:sz w:val="22"/>
          <w:szCs w:val="22"/>
        </w:rPr>
        <w:t>TEXT: Make sure that the matrix is level without any bubbles</w:t>
      </w:r>
    </w:p>
    <w:p w14:paraId="7E2275E0" w14:textId="7D0E97EE" w:rsidR="005626AB" w:rsidRPr="00AE25B9" w:rsidRDefault="005066AB" w:rsidP="00DF250E">
      <w:pPr>
        <w:numPr>
          <w:ilvl w:val="2"/>
          <w:numId w:val="12"/>
        </w:numPr>
        <w:spacing w:before="240" w:after="240"/>
        <w:outlineLvl w:val="0"/>
        <w:rPr>
          <w:rFonts w:ascii="Helvetica" w:hAnsi="Helvetica" w:cstheme="minorHAnsi"/>
          <w:b/>
          <w:sz w:val="22"/>
          <w:szCs w:val="22"/>
        </w:rPr>
      </w:pPr>
      <w:r w:rsidRPr="00AE25B9">
        <w:rPr>
          <w:rFonts w:ascii="Helvetica" w:hAnsi="Helvetica" w:cstheme="minorHAnsi"/>
          <w:sz w:val="22"/>
          <w:szCs w:val="22"/>
        </w:rPr>
        <w:t xml:space="preserve">MED: </w:t>
      </w:r>
      <w:r w:rsidR="00915852" w:rsidRPr="00AE25B9">
        <w:rPr>
          <w:rFonts w:ascii="Helvetica" w:hAnsi="Helvetica" w:cstheme="minorHAnsi"/>
          <w:sz w:val="22"/>
          <w:szCs w:val="22"/>
        </w:rPr>
        <w:t xml:space="preserve">Talent </w:t>
      </w:r>
      <w:r w:rsidR="003C72FF" w:rsidRPr="00AE25B9">
        <w:rPr>
          <w:rFonts w:ascii="Helvetica" w:hAnsi="Helvetica" w:cstheme="minorHAnsi"/>
          <w:sz w:val="22"/>
          <w:szCs w:val="22"/>
        </w:rPr>
        <w:t>transfers</w:t>
      </w:r>
      <w:r w:rsidR="003C72FF" w:rsidRPr="00AE25B9">
        <w:rPr>
          <w:rFonts w:ascii="Helvetica" w:hAnsi="Helvetica" w:cstheme="minorHAnsi"/>
          <w:b/>
          <w:sz w:val="22"/>
          <w:szCs w:val="22"/>
        </w:rPr>
        <w:t xml:space="preserve"> </w:t>
      </w:r>
      <w:r w:rsidR="003C72FF" w:rsidRPr="00AE25B9">
        <w:rPr>
          <w:rFonts w:ascii="Helvetica" w:hAnsi="Helvetica" w:cstheme="minorHAnsi"/>
          <w:sz w:val="22"/>
          <w:szCs w:val="22"/>
        </w:rPr>
        <w:t xml:space="preserve">the </w:t>
      </w:r>
      <w:r w:rsidR="003C72FF" w:rsidRPr="00AE25B9">
        <w:rPr>
          <w:rFonts w:ascii="Helvetica" w:hAnsi="Helvetica" w:cstheme="minorHAnsi"/>
          <w:strike/>
          <w:color w:val="FF0000"/>
          <w:sz w:val="22"/>
          <w:szCs w:val="22"/>
        </w:rPr>
        <w:t>6</w:t>
      </w:r>
      <w:r w:rsidR="005433C6" w:rsidRPr="00AE25B9">
        <w:rPr>
          <w:rFonts w:ascii="Helvetica" w:hAnsi="Helvetica" w:cstheme="minorHAnsi"/>
          <w:color w:val="FF0000"/>
          <w:sz w:val="22"/>
          <w:szCs w:val="22"/>
        </w:rPr>
        <w:t xml:space="preserve"> </w:t>
      </w:r>
      <w:r w:rsidR="00FA3431" w:rsidRPr="00AE25B9">
        <w:rPr>
          <w:rFonts w:ascii="Helvetica" w:hAnsi="Helvetica" w:cstheme="minorHAnsi"/>
          <w:color w:val="FF0000"/>
          <w:sz w:val="22"/>
          <w:szCs w:val="22"/>
        </w:rPr>
        <w:t>24</w:t>
      </w:r>
      <w:r w:rsidR="003C72FF" w:rsidRPr="00AE25B9">
        <w:rPr>
          <w:rFonts w:ascii="Helvetica" w:hAnsi="Helvetica" w:cstheme="minorHAnsi"/>
          <w:color w:val="FF0000"/>
          <w:sz w:val="22"/>
          <w:szCs w:val="22"/>
        </w:rPr>
        <w:t>-</w:t>
      </w:r>
      <w:r w:rsidR="003C72FF" w:rsidRPr="00AE25B9">
        <w:rPr>
          <w:rFonts w:ascii="Helvetica" w:hAnsi="Helvetica" w:cstheme="minorHAnsi"/>
          <w:sz w:val="22"/>
          <w:szCs w:val="22"/>
        </w:rPr>
        <w:t>well plate into an incubator.</w:t>
      </w:r>
    </w:p>
    <w:p w14:paraId="04F5F189" w14:textId="62C88D47" w:rsidR="00FE4C8F" w:rsidRPr="00AE25B9" w:rsidRDefault="00FE4C8F" w:rsidP="00FE4C8F">
      <w:pPr>
        <w:pStyle w:val="ListParagraph"/>
        <w:numPr>
          <w:ilvl w:val="1"/>
          <w:numId w:val="12"/>
        </w:numPr>
        <w:rPr>
          <w:rFonts w:ascii="Helvetica" w:hAnsi="Helvetica" w:cstheme="minorHAnsi"/>
          <w:sz w:val="22"/>
          <w:szCs w:val="22"/>
        </w:rPr>
      </w:pPr>
      <w:r w:rsidRPr="00AE25B9">
        <w:rPr>
          <w:rFonts w:ascii="Helvetica" w:hAnsi="Helvetica" w:cstheme="minorHAnsi"/>
          <w:sz w:val="22"/>
          <w:szCs w:val="22"/>
        </w:rPr>
        <w:t>To prep cells for the invasion assay, wash cells with 1 milliliter of 1x PBS</w:t>
      </w:r>
      <w:r w:rsidR="000F17D7" w:rsidRPr="00AE25B9">
        <w:rPr>
          <w:rFonts w:ascii="Helvetica" w:hAnsi="Helvetica" w:cstheme="minorHAnsi"/>
          <w:sz w:val="22"/>
          <w:szCs w:val="22"/>
        </w:rPr>
        <w:t xml:space="preserve"> </w:t>
      </w:r>
      <w:r w:rsidR="000F17D7" w:rsidRPr="00AE25B9">
        <w:rPr>
          <w:rFonts w:ascii="Helvetica" w:hAnsi="Helvetica" w:cstheme="minorHAnsi"/>
          <w:b/>
          <w:sz w:val="22"/>
          <w:szCs w:val="22"/>
        </w:rPr>
        <w:t>[1]</w:t>
      </w:r>
      <w:r w:rsidR="008F3A4C" w:rsidRPr="00AE25B9">
        <w:rPr>
          <w:rFonts w:ascii="Helvetica" w:hAnsi="Helvetica" w:cstheme="minorHAnsi"/>
          <w:sz w:val="22"/>
          <w:szCs w:val="22"/>
        </w:rPr>
        <w:t>. Then,</w:t>
      </w:r>
      <w:r w:rsidR="000F17D7" w:rsidRPr="00AE25B9">
        <w:rPr>
          <w:rFonts w:ascii="Helvetica" w:hAnsi="Helvetica" w:cstheme="minorHAnsi"/>
          <w:sz w:val="22"/>
          <w:szCs w:val="22"/>
        </w:rPr>
        <w:t xml:space="preserve"> </w:t>
      </w:r>
      <w:r w:rsidRPr="00AE25B9">
        <w:rPr>
          <w:rFonts w:ascii="Helvetica" w:hAnsi="Helvetica" w:cstheme="minorHAnsi"/>
          <w:sz w:val="22"/>
          <w:szCs w:val="22"/>
        </w:rPr>
        <w:t xml:space="preserve">aspirate the PBS, and add 500 </w:t>
      </w:r>
      <w:r w:rsidR="000F17D7" w:rsidRPr="00AE25B9">
        <w:rPr>
          <w:rFonts w:ascii="Helvetica" w:hAnsi="Helvetica" w:cstheme="minorHAnsi"/>
          <w:sz w:val="22"/>
          <w:szCs w:val="22"/>
        </w:rPr>
        <w:t>microliters</w:t>
      </w:r>
      <w:r w:rsidRPr="00AE25B9">
        <w:rPr>
          <w:rFonts w:ascii="Helvetica" w:hAnsi="Helvetica" w:cstheme="minorHAnsi"/>
          <w:sz w:val="22"/>
          <w:szCs w:val="22"/>
        </w:rPr>
        <w:t xml:space="preserve"> of 1x trypsin-EDTA to each well</w:t>
      </w:r>
      <w:r w:rsidR="000F17D7" w:rsidRPr="00AE25B9">
        <w:rPr>
          <w:rFonts w:ascii="Helvetica" w:hAnsi="Helvetica" w:cstheme="minorHAnsi"/>
          <w:sz w:val="22"/>
          <w:szCs w:val="22"/>
        </w:rPr>
        <w:t xml:space="preserve"> </w:t>
      </w:r>
      <w:r w:rsidR="000F17D7" w:rsidRPr="00AE25B9">
        <w:rPr>
          <w:rFonts w:ascii="Helvetica" w:hAnsi="Helvetica" w:cstheme="minorHAnsi"/>
          <w:b/>
          <w:sz w:val="22"/>
          <w:szCs w:val="22"/>
        </w:rPr>
        <w:t>[2]</w:t>
      </w:r>
      <w:r w:rsidRPr="00AE25B9">
        <w:rPr>
          <w:rFonts w:ascii="Helvetica" w:hAnsi="Helvetica" w:cstheme="minorHAnsi"/>
          <w:sz w:val="22"/>
          <w:szCs w:val="22"/>
        </w:rPr>
        <w:t xml:space="preserve">. Place the 6-well plate in </w:t>
      </w:r>
      <w:r w:rsidR="000F17D7" w:rsidRPr="00AE25B9">
        <w:rPr>
          <w:rFonts w:ascii="Helvetica" w:hAnsi="Helvetica" w:cs="Arial"/>
          <w:sz w:val="22"/>
          <w:szCs w:val="22"/>
        </w:rPr>
        <w:t>the incubator which maintains 37-degree Celsius temperature, and 5-percent carbon dioxide at 95-percent humidity atmosphere…</w:t>
      </w:r>
      <w:r w:rsidRPr="00AE25B9">
        <w:rPr>
          <w:rFonts w:ascii="Helvetica" w:hAnsi="Helvetica" w:cstheme="minorHAnsi"/>
          <w:sz w:val="22"/>
          <w:szCs w:val="22"/>
        </w:rPr>
        <w:t xml:space="preserve"> until all cells have detached from the bottom of the plate</w:t>
      </w:r>
      <w:r w:rsidR="000F17D7" w:rsidRPr="00AE25B9">
        <w:rPr>
          <w:rFonts w:ascii="Helvetica" w:hAnsi="Helvetica" w:cstheme="minorHAnsi"/>
          <w:sz w:val="22"/>
          <w:szCs w:val="22"/>
        </w:rPr>
        <w:t xml:space="preserve"> </w:t>
      </w:r>
      <w:r w:rsidR="000F17D7" w:rsidRPr="00AE25B9">
        <w:rPr>
          <w:rFonts w:ascii="Helvetica" w:hAnsi="Helvetica" w:cstheme="minorHAnsi"/>
          <w:b/>
          <w:sz w:val="22"/>
          <w:szCs w:val="22"/>
        </w:rPr>
        <w:t>[3]</w:t>
      </w:r>
      <w:r w:rsidRPr="00AE25B9">
        <w:rPr>
          <w:rFonts w:ascii="Helvetica" w:hAnsi="Helvetica" w:cstheme="minorHAnsi"/>
          <w:sz w:val="22"/>
          <w:szCs w:val="22"/>
        </w:rPr>
        <w:t>.</w:t>
      </w:r>
    </w:p>
    <w:p w14:paraId="4496B596" w14:textId="032155D1" w:rsidR="00534B10" w:rsidRPr="00AE25B9" w:rsidRDefault="00A1270A" w:rsidP="000F17D7">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MED</w:t>
      </w:r>
      <w:r w:rsidR="00534B10" w:rsidRPr="00AE25B9">
        <w:rPr>
          <w:rFonts w:ascii="Helvetica" w:hAnsi="Helvetica" w:cstheme="minorHAnsi"/>
          <w:sz w:val="22"/>
          <w:szCs w:val="22"/>
        </w:rPr>
        <w:t>: Talent washes cells with 1x PBS</w:t>
      </w:r>
      <w:r w:rsidR="001F3776" w:rsidRPr="00AE25B9">
        <w:rPr>
          <w:rFonts w:ascii="Helvetica" w:hAnsi="Helvetica" w:cstheme="minorHAnsi"/>
          <w:sz w:val="22"/>
          <w:szCs w:val="22"/>
        </w:rPr>
        <w:t xml:space="preserve"> i</w:t>
      </w:r>
      <w:r w:rsidR="00E817AC" w:rsidRPr="00AE25B9">
        <w:rPr>
          <w:rFonts w:ascii="Helvetica" w:hAnsi="Helvetica" w:cstheme="minorHAnsi"/>
          <w:sz w:val="22"/>
          <w:szCs w:val="22"/>
        </w:rPr>
        <w:t>n few wells.</w:t>
      </w:r>
    </w:p>
    <w:p w14:paraId="42E0D547" w14:textId="3684EB64" w:rsidR="000F17D7" w:rsidRPr="00AE25B9" w:rsidRDefault="00682833" w:rsidP="000F17D7">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CU: Talent </w:t>
      </w:r>
      <w:r w:rsidR="00534B10" w:rsidRPr="00AE25B9">
        <w:rPr>
          <w:rFonts w:ascii="Helvetica" w:hAnsi="Helvetica" w:cstheme="minorHAnsi"/>
          <w:sz w:val="22"/>
          <w:szCs w:val="22"/>
        </w:rPr>
        <w:t xml:space="preserve">aspirates the </w:t>
      </w:r>
      <w:r w:rsidR="00A1270A" w:rsidRPr="00AE25B9">
        <w:rPr>
          <w:rFonts w:ascii="Helvetica" w:hAnsi="Helvetica" w:cstheme="minorHAnsi"/>
          <w:sz w:val="22"/>
          <w:szCs w:val="22"/>
        </w:rPr>
        <w:t xml:space="preserve">PBS </w:t>
      </w:r>
      <w:r w:rsidR="00E817AC" w:rsidRPr="00AE25B9">
        <w:rPr>
          <w:rFonts w:ascii="Helvetica" w:hAnsi="Helvetica" w:cstheme="minorHAnsi"/>
          <w:sz w:val="22"/>
          <w:szCs w:val="22"/>
        </w:rPr>
        <w:t xml:space="preserve">from few wells </w:t>
      </w:r>
      <w:r w:rsidR="00A1270A" w:rsidRPr="00AE25B9">
        <w:rPr>
          <w:rFonts w:ascii="Helvetica" w:hAnsi="Helvetica" w:cstheme="minorHAnsi"/>
          <w:sz w:val="22"/>
          <w:szCs w:val="22"/>
        </w:rPr>
        <w:t>and</w:t>
      </w:r>
      <w:r w:rsidR="00534B10" w:rsidRPr="00AE25B9">
        <w:rPr>
          <w:rFonts w:ascii="Helvetica" w:hAnsi="Helvetica" w:cstheme="minorHAnsi"/>
          <w:sz w:val="22"/>
          <w:szCs w:val="22"/>
        </w:rPr>
        <w:t xml:space="preserve"> adds 500 </w:t>
      </w:r>
      <w:r w:rsidR="00534B10" w:rsidRPr="00AE25B9">
        <w:rPr>
          <w:rFonts w:ascii="Helvetica" w:hAnsi="Helvetica" w:cstheme="minorHAnsi"/>
          <w:sz w:val="22"/>
          <w:szCs w:val="22"/>
        </w:rPr>
        <w:sym w:font="Symbol" w:char="F06D"/>
      </w:r>
      <w:r w:rsidR="00534B10" w:rsidRPr="00AE25B9">
        <w:rPr>
          <w:rFonts w:ascii="Helvetica" w:hAnsi="Helvetica" w:cstheme="minorHAnsi"/>
          <w:sz w:val="22"/>
          <w:szCs w:val="22"/>
        </w:rPr>
        <w:t xml:space="preserve">l of 1x trypsin-EDTA to </w:t>
      </w:r>
      <w:r w:rsidR="00E817AC" w:rsidRPr="00AE25B9">
        <w:rPr>
          <w:rFonts w:ascii="Helvetica" w:hAnsi="Helvetica" w:cstheme="minorHAnsi"/>
          <w:sz w:val="22"/>
          <w:szCs w:val="22"/>
        </w:rPr>
        <w:t>few</w:t>
      </w:r>
      <w:r w:rsidR="00534B10" w:rsidRPr="00AE25B9">
        <w:rPr>
          <w:rFonts w:ascii="Helvetica" w:hAnsi="Helvetica" w:cstheme="minorHAnsi"/>
          <w:sz w:val="22"/>
          <w:szCs w:val="22"/>
        </w:rPr>
        <w:t xml:space="preserve"> well</w:t>
      </w:r>
      <w:r w:rsidR="00E817AC" w:rsidRPr="00AE25B9">
        <w:rPr>
          <w:rFonts w:ascii="Helvetica" w:hAnsi="Helvetica" w:cstheme="minorHAnsi"/>
          <w:sz w:val="22"/>
          <w:szCs w:val="22"/>
        </w:rPr>
        <w:t>s</w:t>
      </w:r>
      <w:r w:rsidR="00534B10" w:rsidRPr="00AE25B9">
        <w:rPr>
          <w:rFonts w:ascii="Helvetica" w:hAnsi="Helvetica" w:cstheme="minorHAnsi"/>
          <w:sz w:val="22"/>
          <w:szCs w:val="22"/>
        </w:rPr>
        <w:t>.</w:t>
      </w:r>
    </w:p>
    <w:p w14:paraId="30873A78" w14:textId="22C99047" w:rsidR="00534B10" w:rsidRPr="00AE25B9" w:rsidRDefault="00534B10" w:rsidP="000F17D7">
      <w:pPr>
        <w:numPr>
          <w:ilvl w:val="2"/>
          <w:numId w:val="12"/>
        </w:numPr>
        <w:spacing w:before="240" w:after="240"/>
        <w:outlineLvl w:val="0"/>
        <w:rPr>
          <w:rFonts w:ascii="Helvetica" w:hAnsi="Helvetica" w:cstheme="minorHAnsi"/>
          <w:i/>
          <w:color w:val="2F5496" w:themeColor="accent1" w:themeShade="BF"/>
          <w:sz w:val="22"/>
          <w:szCs w:val="22"/>
        </w:rPr>
      </w:pPr>
      <w:r w:rsidRPr="00AE25B9">
        <w:rPr>
          <w:rFonts w:ascii="Helvetica" w:hAnsi="Helvetica" w:cstheme="minorHAnsi"/>
          <w:i/>
          <w:color w:val="2F5496" w:themeColor="accent1" w:themeShade="BF"/>
          <w:sz w:val="22"/>
          <w:szCs w:val="22"/>
        </w:rPr>
        <w:t xml:space="preserve">Reuse </w:t>
      </w:r>
      <w:r w:rsidR="00A1270A" w:rsidRPr="00AE25B9">
        <w:rPr>
          <w:rFonts w:ascii="Helvetica" w:hAnsi="Helvetica" w:cstheme="minorHAnsi"/>
          <w:i/>
          <w:color w:val="2F5496" w:themeColor="accent1" w:themeShade="BF"/>
          <w:sz w:val="22"/>
          <w:szCs w:val="22"/>
        </w:rPr>
        <w:t>3.1.2</w:t>
      </w:r>
    </w:p>
    <w:p w14:paraId="43CC49C6" w14:textId="6F5F1756" w:rsidR="00463073" w:rsidRPr="00AE25B9" w:rsidRDefault="00463073" w:rsidP="005633B7">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Once cells have detached, add 500 microliters of </w:t>
      </w:r>
      <w:r w:rsidR="008C3D26" w:rsidRPr="00AE25B9">
        <w:rPr>
          <w:rFonts w:ascii="Helvetica" w:hAnsi="Helvetica" w:cstheme="minorHAnsi"/>
          <w:sz w:val="22"/>
          <w:szCs w:val="22"/>
        </w:rPr>
        <w:t xml:space="preserve">the </w:t>
      </w:r>
      <w:r w:rsidRPr="00AE25B9">
        <w:rPr>
          <w:rFonts w:ascii="Helvetica" w:hAnsi="Helvetica" w:cstheme="minorHAnsi"/>
          <w:sz w:val="22"/>
          <w:szCs w:val="22"/>
        </w:rPr>
        <w:t xml:space="preserve">phenol-red-free, serum-free media to each well of the trypsinized </w:t>
      </w:r>
      <w:r w:rsidRPr="00AE25B9">
        <w:rPr>
          <w:rFonts w:ascii="Helvetica" w:hAnsi="Helvetica" w:cstheme="minorHAnsi"/>
          <w:i/>
          <w:color w:val="FF0000"/>
          <w:sz w:val="22"/>
          <w:szCs w:val="22"/>
        </w:rPr>
        <w:t>(pronounced: “</w:t>
      </w:r>
      <w:proofErr w:type="spellStart"/>
      <w:r w:rsidR="007044BC" w:rsidRPr="00AE25B9">
        <w:rPr>
          <w:rStyle w:val="Hyperlink"/>
          <w:rFonts w:ascii="Helvetica" w:hAnsi="Helvetica" w:cstheme="minorHAnsi"/>
          <w:i/>
          <w:sz w:val="22"/>
          <w:szCs w:val="22"/>
        </w:rPr>
        <w:fldChar w:fldCharType="begin"/>
      </w:r>
      <w:r w:rsidR="007044BC" w:rsidRPr="00AE25B9">
        <w:rPr>
          <w:rStyle w:val="Hyperlink"/>
          <w:rFonts w:ascii="Helvetica" w:hAnsi="Helvetica" w:cstheme="minorHAnsi"/>
          <w:i/>
          <w:sz w:val="22"/>
          <w:szCs w:val="22"/>
        </w:rPr>
        <w:instrText xml:space="preserve"> HYPERLINK "https://www.merriam-webster.com/medical/trypsinized" </w:instrText>
      </w:r>
      <w:r w:rsidR="007044BC" w:rsidRPr="00AE25B9">
        <w:rPr>
          <w:rStyle w:val="Hyperlink"/>
          <w:rFonts w:ascii="Helvetica" w:hAnsi="Helvetica" w:cstheme="minorHAnsi"/>
          <w:i/>
          <w:sz w:val="22"/>
          <w:szCs w:val="22"/>
        </w:rPr>
        <w:fldChar w:fldCharType="separate"/>
      </w:r>
      <w:r w:rsidRPr="00AE25B9">
        <w:rPr>
          <w:rStyle w:val="Hyperlink"/>
          <w:rFonts w:ascii="Helvetica" w:hAnsi="Helvetica" w:cstheme="minorHAnsi"/>
          <w:i/>
          <w:sz w:val="22"/>
          <w:szCs w:val="22"/>
        </w:rPr>
        <w:t>tryp</w:t>
      </w:r>
      <w:proofErr w:type="spellEnd"/>
      <w:r w:rsidRPr="00AE25B9">
        <w:rPr>
          <w:rStyle w:val="Hyperlink"/>
          <w:rFonts w:ascii="Helvetica" w:hAnsi="Helvetica" w:cstheme="minorHAnsi"/>
          <w:i/>
          <w:sz w:val="22"/>
          <w:szCs w:val="22"/>
        </w:rPr>
        <w:t>·​sin·​</w:t>
      </w:r>
      <w:proofErr w:type="spellStart"/>
      <w:r w:rsidRPr="00AE25B9">
        <w:rPr>
          <w:rStyle w:val="Hyperlink"/>
          <w:rFonts w:ascii="Helvetica" w:hAnsi="Helvetica" w:cstheme="minorHAnsi"/>
          <w:i/>
          <w:sz w:val="22"/>
          <w:szCs w:val="22"/>
        </w:rPr>
        <w:t>ize</w:t>
      </w:r>
      <w:r w:rsidR="007044BC" w:rsidRPr="00AE25B9">
        <w:rPr>
          <w:rStyle w:val="Hyperlink"/>
          <w:rFonts w:ascii="Helvetica" w:hAnsi="Helvetica" w:cstheme="minorHAnsi"/>
          <w:i/>
          <w:sz w:val="22"/>
          <w:szCs w:val="22"/>
        </w:rPr>
        <w:fldChar w:fldCharType="end"/>
      </w:r>
      <w:r w:rsidRPr="00AE25B9">
        <w:rPr>
          <w:rFonts w:ascii="Helvetica" w:hAnsi="Helvetica" w:cstheme="minorHAnsi"/>
          <w:i/>
          <w:color w:val="FF0000"/>
          <w:sz w:val="22"/>
          <w:szCs w:val="22"/>
        </w:rPr>
        <w:t>d</w:t>
      </w:r>
      <w:proofErr w:type="spellEnd"/>
      <w:r w:rsidRPr="00AE25B9">
        <w:rPr>
          <w:rFonts w:ascii="Helvetica" w:hAnsi="Helvetica" w:cstheme="minorHAnsi"/>
          <w:i/>
          <w:color w:val="FF0000"/>
          <w:sz w:val="22"/>
          <w:szCs w:val="22"/>
        </w:rPr>
        <w:t xml:space="preserve">”) </w:t>
      </w:r>
      <w:r w:rsidRPr="00AE25B9">
        <w:rPr>
          <w:rFonts w:ascii="Helvetica" w:hAnsi="Helvetica" w:cstheme="minorHAnsi"/>
          <w:sz w:val="22"/>
          <w:szCs w:val="22"/>
        </w:rPr>
        <w:t>cells</w:t>
      </w:r>
      <w:r w:rsidR="00AA0ED6" w:rsidRPr="00AE25B9">
        <w:rPr>
          <w:rFonts w:ascii="Helvetica" w:hAnsi="Helvetica" w:cstheme="minorHAnsi"/>
          <w:sz w:val="22"/>
          <w:szCs w:val="22"/>
        </w:rPr>
        <w:t xml:space="preserve"> </w:t>
      </w:r>
      <w:r w:rsidR="00AA0ED6" w:rsidRPr="00AE25B9">
        <w:rPr>
          <w:rFonts w:ascii="Helvetica" w:hAnsi="Helvetica" w:cstheme="minorHAnsi"/>
          <w:b/>
          <w:sz w:val="22"/>
          <w:szCs w:val="22"/>
        </w:rPr>
        <w:t>[1]</w:t>
      </w:r>
      <w:r w:rsidRPr="00AE25B9">
        <w:rPr>
          <w:rFonts w:ascii="Helvetica" w:hAnsi="Helvetica" w:cstheme="minorHAnsi"/>
          <w:sz w:val="22"/>
          <w:szCs w:val="22"/>
        </w:rPr>
        <w:t>.</w:t>
      </w:r>
      <w:r w:rsidR="00AA0ED6" w:rsidRPr="00AE25B9">
        <w:rPr>
          <w:rFonts w:ascii="Helvetica" w:hAnsi="Helvetica" w:cstheme="minorHAnsi"/>
          <w:sz w:val="22"/>
          <w:szCs w:val="22"/>
        </w:rPr>
        <w:t xml:space="preserve"> Then, transfer 1,000 microliters of detached cells to a microcentrifuge tube</w:t>
      </w:r>
      <w:r w:rsidR="001B491B" w:rsidRPr="00AE25B9">
        <w:rPr>
          <w:rFonts w:ascii="Helvetica" w:hAnsi="Helvetica" w:cstheme="minorHAnsi"/>
          <w:sz w:val="22"/>
          <w:szCs w:val="22"/>
        </w:rPr>
        <w:t xml:space="preserve"> </w:t>
      </w:r>
      <w:r w:rsidR="001B491B" w:rsidRPr="00AE25B9">
        <w:rPr>
          <w:rFonts w:ascii="Helvetica" w:hAnsi="Helvetica" w:cstheme="minorHAnsi"/>
          <w:b/>
          <w:sz w:val="22"/>
          <w:szCs w:val="22"/>
        </w:rPr>
        <w:t>[2]</w:t>
      </w:r>
      <w:r w:rsidR="00AA0ED6" w:rsidRPr="00AE25B9">
        <w:rPr>
          <w:rFonts w:ascii="Helvetica" w:hAnsi="Helvetica" w:cstheme="minorHAnsi"/>
          <w:sz w:val="22"/>
          <w:szCs w:val="22"/>
        </w:rPr>
        <w:t xml:space="preserve"> and spin down for 5 minutes at 400 x g at 4 degrees Celsius </w:t>
      </w:r>
      <w:r w:rsidR="00AA0ED6" w:rsidRPr="00AE25B9">
        <w:rPr>
          <w:rFonts w:ascii="Helvetica" w:hAnsi="Helvetica" w:cstheme="minorHAnsi"/>
          <w:b/>
          <w:sz w:val="22"/>
          <w:szCs w:val="22"/>
        </w:rPr>
        <w:t>[</w:t>
      </w:r>
      <w:r w:rsidR="001B491B" w:rsidRPr="00AE25B9">
        <w:rPr>
          <w:rFonts w:ascii="Helvetica" w:hAnsi="Helvetica" w:cstheme="minorHAnsi"/>
          <w:b/>
          <w:sz w:val="22"/>
          <w:szCs w:val="22"/>
        </w:rPr>
        <w:t>3</w:t>
      </w:r>
      <w:r w:rsidR="00AA0ED6" w:rsidRPr="00AE25B9">
        <w:rPr>
          <w:rFonts w:ascii="Helvetica" w:hAnsi="Helvetica" w:cstheme="minorHAnsi"/>
          <w:b/>
          <w:sz w:val="22"/>
          <w:szCs w:val="22"/>
        </w:rPr>
        <w:t>]</w:t>
      </w:r>
      <w:r w:rsidR="00AA0ED6" w:rsidRPr="00AE25B9">
        <w:rPr>
          <w:rFonts w:ascii="Helvetica" w:hAnsi="Helvetica" w:cstheme="minorHAnsi"/>
          <w:sz w:val="22"/>
          <w:szCs w:val="22"/>
        </w:rPr>
        <w:t>.</w:t>
      </w:r>
    </w:p>
    <w:p w14:paraId="0F3703BB" w14:textId="24471A6B" w:rsidR="00463073" w:rsidRPr="00AE25B9" w:rsidRDefault="00E817AC" w:rsidP="00463073">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CU: Talent adds 500 </w:t>
      </w:r>
      <w:r w:rsidRPr="00AE25B9">
        <w:rPr>
          <w:rFonts w:ascii="Helvetica" w:hAnsi="Helvetica" w:cstheme="minorHAnsi"/>
          <w:sz w:val="22"/>
          <w:szCs w:val="22"/>
        </w:rPr>
        <w:sym w:font="Symbol" w:char="F06D"/>
      </w:r>
      <w:r w:rsidRPr="00AE25B9">
        <w:rPr>
          <w:rFonts w:ascii="Helvetica" w:hAnsi="Helvetica" w:cstheme="minorHAnsi"/>
          <w:sz w:val="22"/>
          <w:szCs w:val="22"/>
        </w:rPr>
        <w:t>l of the media to few wells.</w:t>
      </w:r>
    </w:p>
    <w:p w14:paraId="3359EA42" w14:textId="56CD5276" w:rsidR="00391164" w:rsidRPr="00AE25B9" w:rsidRDefault="00C75A8A" w:rsidP="00C75A8A">
      <w:pPr>
        <w:numPr>
          <w:ilvl w:val="2"/>
          <w:numId w:val="12"/>
        </w:numPr>
        <w:spacing w:before="240" w:after="240"/>
        <w:outlineLvl w:val="0"/>
        <w:rPr>
          <w:rFonts w:ascii="Helvetica" w:hAnsi="Helvetica" w:cstheme="minorHAnsi"/>
          <w:b/>
          <w:sz w:val="22"/>
          <w:szCs w:val="22"/>
        </w:rPr>
      </w:pPr>
      <w:r w:rsidRPr="00AE25B9">
        <w:rPr>
          <w:rFonts w:ascii="Helvetica" w:hAnsi="Helvetica" w:cstheme="minorHAnsi"/>
          <w:sz w:val="22"/>
          <w:szCs w:val="22"/>
        </w:rPr>
        <w:t xml:space="preserve">CU: Talent transfers 1,000 </w:t>
      </w:r>
      <w:r w:rsidR="001B491B" w:rsidRPr="00AE25B9">
        <w:rPr>
          <w:rFonts w:ascii="Helvetica" w:hAnsi="Helvetica" w:cstheme="minorHAnsi"/>
          <w:sz w:val="22"/>
          <w:szCs w:val="22"/>
        </w:rPr>
        <w:sym w:font="Symbol" w:char="F06D"/>
      </w:r>
      <w:r w:rsidR="001B491B" w:rsidRPr="00AE25B9">
        <w:rPr>
          <w:rFonts w:ascii="Helvetica" w:hAnsi="Helvetica" w:cstheme="minorHAnsi"/>
          <w:sz w:val="22"/>
          <w:szCs w:val="22"/>
        </w:rPr>
        <w:t>l of the detached cells to a tube.</w:t>
      </w:r>
    </w:p>
    <w:p w14:paraId="4FCB7B65" w14:textId="1DE15FAC" w:rsidR="001B491B" w:rsidRPr="00AE25B9" w:rsidRDefault="001F0F84" w:rsidP="00C75A8A">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MED: </w:t>
      </w:r>
      <w:r w:rsidR="00F74571" w:rsidRPr="00AE25B9">
        <w:rPr>
          <w:rFonts w:ascii="Helvetica" w:hAnsi="Helvetica" w:cstheme="minorHAnsi"/>
          <w:sz w:val="22"/>
          <w:szCs w:val="22"/>
        </w:rPr>
        <w:t xml:space="preserve">Talent </w:t>
      </w:r>
      <w:r w:rsidRPr="00AE25B9">
        <w:rPr>
          <w:rFonts w:ascii="Helvetica" w:hAnsi="Helvetica" w:cstheme="minorHAnsi"/>
          <w:sz w:val="22"/>
          <w:szCs w:val="22"/>
        </w:rPr>
        <w:t>closes the centrifuge lid and presses the start button.</w:t>
      </w:r>
      <w:r w:rsidR="001B491B" w:rsidRPr="00AE25B9">
        <w:rPr>
          <w:rFonts w:ascii="Helvetica" w:hAnsi="Helvetica" w:cstheme="minorHAnsi"/>
          <w:sz w:val="22"/>
          <w:szCs w:val="22"/>
        </w:rPr>
        <w:t xml:space="preserve"> </w:t>
      </w:r>
    </w:p>
    <w:p w14:paraId="72449F24" w14:textId="3625399E" w:rsidR="00C70FC9" w:rsidRPr="00AE25B9" w:rsidRDefault="008C3D26" w:rsidP="0079692F">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Next, aspirate the media and resuspend cells in the phenol-red-free, serum-free media</w:t>
      </w:r>
      <w:r w:rsidR="00587281" w:rsidRPr="00AE25B9">
        <w:rPr>
          <w:rFonts w:ascii="Helvetica" w:hAnsi="Helvetica" w:cstheme="minorHAnsi"/>
          <w:sz w:val="22"/>
          <w:szCs w:val="22"/>
        </w:rPr>
        <w:t xml:space="preserve"> </w:t>
      </w:r>
      <w:r w:rsidR="00587281" w:rsidRPr="00AE25B9">
        <w:rPr>
          <w:rFonts w:ascii="Helvetica" w:hAnsi="Helvetica" w:cstheme="minorHAnsi"/>
          <w:b/>
          <w:sz w:val="22"/>
          <w:szCs w:val="22"/>
        </w:rPr>
        <w:t>[1]</w:t>
      </w:r>
      <w:r w:rsidR="003E5CDE" w:rsidRPr="00AE25B9">
        <w:rPr>
          <w:rFonts w:ascii="Helvetica" w:hAnsi="Helvetica" w:cstheme="minorHAnsi"/>
          <w:sz w:val="22"/>
          <w:szCs w:val="22"/>
        </w:rPr>
        <w:t xml:space="preserve">. </w:t>
      </w:r>
      <w:r w:rsidRPr="00AE25B9">
        <w:rPr>
          <w:rFonts w:ascii="Helvetica" w:hAnsi="Helvetica" w:cstheme="minorHAnsi"/>
          <w:sz w:val="22"/>
          <w:szCs w:val="22"/>
        </w:rPr>
        <w:t xml:space="preserve">Count cells using an automated cell </w:t>
      </w:r>
      <w:r w:rsidR="00587281" w:rsidRPr="00AE25B9">
        <w:rPr>
          <w:rFonts w:ascii="Helvetica" w:hAnsi="Helvetica" w:cstheme="minorHAnsi"/>
          <w:sz w:val="22"/>
          <w:szCs w:val="22"/>
        </w:rPr>
        <w:t xml:space="preserve">counter </w:t>
      </w:r>
      <w:r w:rsidR="00587281" w:rsidRPr="00AE25B9">
        <w:rPr>
          <w:rFonts w:ascii="Helvetica" w:hAnsi="Helvetica" w:cstheme="minorHAnsi"/>
          <w:b/>
          <w:sz w:val="22"/>
          <w:szCs w:val="22"/>
        </w:rPr>
        <w:t>[2]</w:t>
      </w:r>
      <w:r w:rsidR="00587281" w:rsidRPr="00AE25B9">
        <w:rPr>
          <w:rFonts w:ascii="Helvetica" w:hAnsi="Helvetica" w:cstheme="minorHAnsi"/>
          <w:sz w:val="22"/>
          <w:szCs w:val="22"/>
        </w:rPr>
        <w:t xml:space="preserve"> and</w:t>
      </w:r>
      <w:r w:rsidRPr="00AE25B9">
        <w:rPr>
          <w:rFonts w:ascii="Helvetica" w:hAnsi="Helvetica" w:cstheme="minorHAnsi"/>
          <w:sz w:val="22"/>
          <w:szCs w:val="22"/>
        </w:rPr>
        <w:t xml:space="preserve"> adjust volume of </w:t>
      </w:r>
      <w:r w:rsidR="003E5CDE" w:rsidRPr="00AE25B9">
        <w:rPr>
          <w:rFonts w:ascii="Helvetica" w:hAnsi="Helvetica" w:cstheme="minorHAnsi"/>
          <w:sz w:val="22"/>
          <w:szCs w:val="22"/>
        </w:rPr>
        <w:t xml:space="preserve">the </w:t>
      </w:r>
      <w:r w:rsidRPr="00AE25B9">
        <w:rPr>
          <w:rFonts w:ascii="Helvetica" w:hAnsi="Helvetica" w:cstheme="minorHAnsi"/>
          <w:sz w:val="22"/>
          <w:szCs w:val="22"/>
        </w:rPr>
        <w:t>cell suspension for a final</w:t>
      </w:r>
      <w:r w:rsidR="003E5CDE" w:rsidRPr="00AE25B9">
        <w:rPr>
          <w:rFonts w:ascii="Helvetica" w:hAnsi="Helvetica" w:cstheme="minorHAnsi"/>
          <w:sz w:val="22"/>
          <w:szCs w:val="22"/>
        </w:rPr>
        <w:t xml:space="preserve"> </w:t>
      </w:r>
      <w:r w:rsidRPr="00AE25B9">
        <w:rPr>
          <w:rFonts w:ascii="Helvetica" w:hAnsi="Helvetica" w:cstheme="minorHAnsi"/>
          <w:sz w:val="22"/>
          <w:szCs w:val="22"/>
        </w:rPr>
        <w:t xml:space="preserve">concentration of </w:t>
      </w:r>
      <w:r w:rsidR="003E5CDE" w:rsidRPr="00AE25B9">
        <w:rPr>
          <w:rFonts w:ascii="Helvetica" w:hAnsi="Helvetica" w:cstheme="minorHAnsi"/>
          <w:sz w:val="22"/>
          <w:szCs w:val="22"/>
        </w:rPr>
        <w:t>0.5 million</w:t>
      </w:r>
      <w:r w:rsidRPr="00AE25B9">
        <w:rPr>
          <w:rFonts w:ascii="Helvetica" w:hAnsi="Helvetica" w:cstheme="minorHAnsi"/>
          <w:sz w:val="22"/>
          <w:szCs w:val="22"/>
        </w:rPr>
        <w:t xml:space="preserve"> cells per</w:t>
      </w:r>
      <w:r w:rsidR="003E5CDE" w:rsidRPr="00AE25B9">
        <w:rPr>
          <w:rFonts w:ascii="Helvetica" w:hAnsi="Helvetica" w:cstheme="minorHAnsi"/>
          <w:sz w:val="22"/>
          <w:szCs w:val="22"/>
        </w:rPr>
        <w:t xml:space="preserve"> milliliter</w:t>
      </w:r>
      <w:r w:rsidR="00F82FD5" w:rsidRPr="00AE25B9">
        <w:rPr>
          <w:rFonts w:ascii="Helvetica" w:hAnsi="Helvetica" w:cstheme="minorHAnsi"/>
          <w:sz w:val="22"/>
          <w:szCs w:val="22"/>
        </w:rPr>
        <w:t xml:space="preserve"> </w:t>
      </w:r>
      <w:r w:rsidR="00F82FD5" w:rsidRPr="00AE25B9">
        <w:rPr>
          <w:rFonts w:ascii="Helvetica" w:hAnsi="Helvetica" w:cstheme="minorHAnsi"/>
          <w:b/>
          <w:sz w:val="22"/>
          <w:szCs w:val="22"/>
        </w:rPr>
        <w:t>[3]</w:t>
      </w:r>
      <w:r w:rsidR="003E5CDE" w:rsidRPr="00AE25B9">
        <w:rPr>
          <w:rFonts w:ascii="Helvetica" w:hAnsi="Helvetica" w:cstheme="minorHAnsi"/>
          <w:sz w:val="22"/>
          <w:szCs w:val="22"/>
        </w:rPr>
        <w:t>.</w:t>
      </w:r>
    </w:p>
    <w:p w14:paraId="29A1569A" w14:textId="33E775B4" w:rsidR="00C70FC9" w:rsidRPr="00AE25B9" w:rsidRDefault="00954DDA" w:rsidP="00B72651">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MED</w:t>
      </w:r>
      <w:r w:rsidR="00B72651" w:rsidRPr="00AE25B9">
        <w:rPr>
          <w:rFonts w:ascii="Helvetica" w:hAnsi="Helvetica" w:cstheme="minorHAnsi"/>
          <w:sz w:val="22"/>
          <w:szCs w:val="22"/>
        </w:rPr>
        <w:t xml:space="preserve">: Talent </w:t>
      </w:r>
      <w:r w:rsidR="00083B1A" w:rsidRPr="00AE25B9">
        <w:rPr>
          <w:rFonts w:ascii="Helvetica" w:hAnsi="Helvetica" w:cstheme="minorHAnsi"/>
          <w:sz w:val="22"/>
          <w:szCs w:val="22"/>
        </w:rPr>
        <w:t>aspirates the media</w:t>
      </w:r>
      <w:r w:rsidRPr="00AE25B9">
        <w:rPr>
          <w:rFonts w:ascii="Helvetica" w:hAnsi="Helvetica" w:cstheme="minorHAnsi"/>
          <w:sz w:val="22"/>
          <w:szCs w:val="22"/>
        </w:rPr>
        <w:t xml:space="preserve"> from few </w:t>
      </w:r>
      <w:proofErr w:type="gramStart"/>
      <w:r w:rsidRPr="00AE25B9">
        <w:rPr>
          <w:rFonts w:ascii="Helvetica" w:hAnsi="Helvetica" w:cstheme="minorHAnsi"/>
          <w:strike/>
          <w:color w:val="FF0000"/>
          <w:sz w:val="22"/>
          <w:szCs w:val="22"/>
        </w:rPr>
        <w:t>wells</w:t>
      </w:r>
      <w:proofErr w:type="gramEnd"/>
      <w:r w:rsidR="005433C6" w:rsidRPr="00AE25B9">
        <w:rPr>
          <w:rFonts w:ascii="Helvetica" w:hAnsi="Helvetica" w:cstheme="minorHAnsi"/>
          <w:sz w:val="22"/>
          <w:szCs w:val="22"/>
        </w:rPr>
        <w:t xml:space="preserve"> </w:t>
      </w:r>
      <w:r w:rsidR="00FA3431" w:rsidRPr="00AE25B9">
        <w:rPr>
          <w:rFonts w:ascii="Helvetica" w:hAnsi="Helvetica" w:cstheme="minorHAnsi"/>
          <w:color w:val="FF0000"/>
          <w:sz w:val="22"/>
          <w:szCs w:val="22"/>
        </w:rPr>
        <w:t>tubes</w:t>
      </w:r>
      <w:r w:rsidRPr="00AE25B9">
        <w:rPr>
          <w:rFonts w:ascii="Helvetica" w:hAnsi="Helvetica" w:cstheme="minorHAnsi"/>
          <w:sz w:val="22"/>
          <w:szCs w:val="22"/>
        </w:rPr>
        <w:t>.</w:t>
      </w:r>
    </w:p>
    <w:p w14:paraId="1021573A" w14:textId="696EAD12" w:rsidR="00954DDA" w:rsidRPr="00AE25B9" w:rsidRDefault="00224DB2" w:rsidP="00B72651">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MED: Talent does few actions to count cells.</w:t>
      </w:r>
    </w:p>
    <w:p w14:paraId="0515B5F0" w14:textId="55F27436" w:rsidR="00C70FC9" w:rsidRPr="00AE25B9" w:rsidRDefault="006B3776" w:rsidP="008C102D">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CU: Talent adjust</w:t>
      </w:r>
      <w:r w:rsidR="00E9689B" w:rsidRPr="00AE25B9">
        <w:rPr>
          <w:rFonts w:ascii="Helvetica" w:hAnsi="Helvetica" w:cstheme="minorHAnsi"/>
          <w:sz w:val="22"/>
          <w:szCs w:val="22"/>
        </w:rPr>
        <w:t>s</w:t>
      </w:r>
      <w:r w:rsidRPr="00AE25B9">
        <w:rPr>
          <w:rFonts w:ascii="Helvetica" w:hAnsi="Helvetica" w:cstheme="minorHAnsi"/>
          <w:sz w:val="22"/>
          <w:szCs w:val="22"/>
        </w:rPr>
        <w:t xml:space="preserve"> the volume in few wells.</w:t>
      </w:r>
    </w:p>
    <w:p w14:paraId="28FD0C17" w14:textId="68DBEAFF" w:rsidR="003A7F44" w:rsidRPr="00AE25B9" w:rsidRDefault="00E71061" w:rsidP="003A7F44">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Add 600 microliters of the complete growth media to </w:t>
      </w:r>
      <w:r w:rsidR="00BC6E64" w:rsidRPr="00AE25B9">
        <w:rPr>
          <w:rFonts w:ascii="Helvetica" w:hAnsi="Helvetica" w:cstheme="minorHAnsi"/>
          <w:sz w:val="22"/>
          <w:szCs w:val="22"/>
        </w:rPr>
        <w:t>each</w:t>
      </w:r>
      <w:r w:rsidRPr="00AE25B9">
        <w:rPr>
          <w:rFonts w:ascii="Helvetica" w:hAnsi="Helvetica" w:cstheme="minorHAnsi"/>
          <w:sz w:val="22"/>
          <w:szCs w:val="22"/>
        </w:rPr>
        <w:t xml:space="preserve"> well of the 24-well plate </w:t>
      </w:r>
      <w:r w:rsidRPr="00AE25B9">
        <w:rPr>
          <w:rFonts w:ascii="Helvetica" w:hAnsi="Helvetica" w:cstheme="minorHAnsi"/>
          <w:b/>
          <w:sz w:val="22"/>
          <w:szCs w:val="22"/>
        </w:rPr>
        <w:t>[1</w:t>
      </w:r>
      <w:r w:rsidR="003918CE" w:rsidRPr="00AE25B9">
        <w:rPr>
          <w:rFonts w:ascii="Helvetica" w:hAnsi="Helvetica" w:cstheme="minorHAnsi"/>
          <w:b/>
          <w:sz w:val="22"/>
          <w:szCs w:val="22"/>
        </w:rPr>
        <w:t>]</w:t>
      </w:r>
      <w:r w:rsidR="003918CE" w:rsidRPr="00AE25B9">
        <w:rPr>
          <w:rFonts w:ascii="Helvetica" w:hAnsi="Helvetica" w:cstheme="minorHAnsi"/>
          <w:sz w:val="22"/>
          <w:szCs w:val="22"/>
        </w:rPr>
        <w:t xml:space="preserve"> and</w:t>
      </w:r>
      <w:r w:rsidR="00BC6E64" w:rsidRPr="00AE25B9">
        <w:rPr>
          <w:rFonts w:ascii="Helvetica" w:hAnsi="Helvetica" w:cstheme="minorHAnsi"/>
          <w:sz w:val="22"/>
          <w:szCs w:val="22"/>
        </w:rPr>
        <w:t xml:space="preserve"> </w:t>
      </w:r>
      <w:r w:rsidR="00B64DA2" w:rsidRPr="00AE25B9">
        <w:rPr>
          <w:rFonts w:ascii="Helvetica" w:hAnsi="Helvetica" w:cstheme="minorHAnsi"/>
          <w:sz w:val="22"/>
          <w:szCs w:val="22"/>
        </w:rPr>
        <w:t xml:space="preserve">place the pre-coated insert into </w:t>
      </w:r>
      <w:r w:rsidR="00BC6E64" w:rsidRPr="00AE25B9">
        <w:rPr>
          <w:rFonts w:ascii="Helvetica" w:hAnsi="Helvetica" w:cstheme="minorHAnsi"/>
          <w:sz w:val="22"/>
          <w:szCs w:val="22"/>
        </w:rPr>
        <w:t>it</w:t>
      </w:r>
      <w:r w:rsidR="00B64DA2" w:rsidRPr="00AE25B9">
        <w:rPr>
          <w:rFonts w:ascii="Helvetica" w:hAnsi="Helvetica" w:cstheme="minorHAnsi"/>
          <w:sz w:val="22"/>
          <w:szCs w:val="22"/>
        </w:rPr>
        <w:t xml:space="preserve"> </w:t>
      </w:r>
      <w:r w:rsidR="00B64DA2" w:rsidRPr="00AE25B9">
        <w:rPr>
          <w:rFonts w:ascii="Helvetica" w:hAnsi="Helvetica" w:cstheme="minorHAnsi"/>
          <w:b/>
          <w:sz w:val="22"/>
          <w:szCs w:val="22"/>
        </w:rPr>
        <w:t>[2]</w:t>
      </w:r>
      <w:r w:rsidR="00B64DA2" w:rsidRPr="00AE25B9">
        <w:rPr>
          <w:rFonts w:ascii="Helvetica" w:hAnsi="Helvetica" w:cstheme="minorHAnsi"/>
          <w:sz w:val="22"/>
          <w:szCs w:val="22"/>
        </w:rPr>
        <w:t xml:space="preserve">. </w:t>
      </w:r>
      <w:r w:rsidR="00BC6E64" w:rsidRPr="00AE25B9">
        <w:rPr>
          <w:rFonts w:ascii="Helvetica" w:hAnsi="Helvetica" w:cstheme="minorHAnsi"/>
          <w:sz w:val="22"/>
          <w:szCs w:val="22"/>
        </w:rPr>
        <w:t>Then, a</w:t>
      </w:r>
      <w:r w:rsidR="00B64DA2" w:rsidRPr="00AE25B9">
        <w:rPr>
          <w:rFonts w:ascii="Helvetica" w:hAnsi="Helvetica" w:cstheme="minorHAnsi"/>
          <w:sz w:val="22"/>
          <w:szCs w:val="22"/>
        </w:rPr>
        <w:t xml:space="preserve">dd 200 </w:t>
      </w:r>
      <w:r w:rsidR="00BC6E64" w:rsidRPr="00AE25B9">
        <w:rPr>
          <w:rFonts w:ascii="Helvetica" w:hAnsi="Helvetica" w:cstheme="minorHAnsi"/>
          <w:sz w:val="22"/>
          <w:szCs w:val="22"/>
        </w:rPr>
        <w:t>microliters</w:t>
      </w:r>
      <w:r w:rsidR="00B64DA2" w:rsidRPr="00AE25B9">
        <w:rPr>
          <w:rFonts w:ascii="Helvetica" w:hAnsi="Helvetica" w:cstheme="minorHAnsi"/>
          <w:sz w:val="22"/>
          <w:szCs w:val="22"/>
        </w:rPr>
        <w:t xml:space="preserve"> of cells on top of each pre-coated cell insert for a total of </w:t>
      </w:r>
      <w:r w:rsidR="00BC6E64" w:rsidRPr="00AE25B9">
        <w:rPr>
          <w:rFonts w:ascii="Helvetica" w:hAnsi="Helvetica" w:cstheme="minorHAnsi"/>
          <w:sz w:val="22"/>
          <w:szCs w:val="22"/>
        </w:rPr>
        <w:t>0.5 million cells</w:t>
      </w:r>
      <w:r w:rsidR="003918CE" w:rsidRPr="00AE25B9">
        <w:rPr>
          <w:rFonts w:ascii="Helvetica" w:hAnsi="Helvetica" w:cstheme="minorHAnsi"/>
          <w:sz w:val="22"/>
          <w:szCs w:val="22"/>
        </w:rPr>
        <w:t xml:space="preserve"> </w:t>
      </w:r>
      <w:r w:rsidR="003918CE" w:rsidRPr="00AE25B9">
        <w:rPr>
          <w:rFonts w:ascii="Helvetica" w:hAnsi="Helvetica" w:cstheme="minorHAnsi"/>
          <w:b/>
          <w:sz w:val="22"/>
          <w:szCs w:val="22"/>
        </w:rPr>
        <w:t>[3</w:t>
      </w:r>
      <w:r w:rsidR="00AE1944" w:rsidRPr="00AE25B9">
        <w:rPr>
          <w:rFonts w:ascii="Helvetica" w:hAnsi="Helvetica" w:cstheme="minorHAnsi"/>
          <w:b/>
          <w:sz w:val="22"/>
          <w:szCs w:val="22"/>
        </w:rPr>
        <w:t>-TXT</w:t>
      </w:r>
      <w:r w:rsidR="003918CE" w:rsidRPr="00AE25B9">
        <w:rPr>
          <w:rFonts w:ascii="Helvetica" w:hAnsi="Helvetica" w:cstheme="minorHAnsi"/>
          <w:b/>
          <w:sz w:val="22"/>
          <w:szCs w:val="22"/>
        </w:rPr>
        <w:t>]</w:t>
      </w:r>
      <w:r w:rsidR="00B64DA2" w:rsidRPr="00AE25B9">
        <w:rPr>
          <w:rFonts w:ascii="Helvetica" w:hAnsi="Helvetica" w:cstheme="minorHAnsi"/>
          <w:sz w:val="22"/>
          <w:szCs w:val="22"/>
        </w:rPr>
        <w:t>.</w:t>
      </w:r>
    </w:p>
    <w:p w14:paraId="2CF16093" w14:textId="5161324E" w:rsidR="00C70FC9" w:rsidRPr="00AE25B9" w:rsidRDefault="00A14F3F" w:rsidP="008508EC">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MED: </w:t>
      </w:r>
      <w:r w:rsidR="008508EC" w:rsidRPr="00AE25B9">
        <w:rPr>
          <w:rFonts w:ascii="Helvetica" w:hAnsi="Helvetica" w:cstheme="minorHAnsi"/>
          <w:sz w:val="22"/>
          <w:szCs w:val="22"/>
        </w:rPr>
        <w:t xml:space="preserve">Talent </w:t>
      </w:r>
      <w:r w:rsidR="00F269DD" w:rsidRPr="00AE25B9">
        <w:rPr>
          <w:rFonts w:ascii="Helvetica" w:hAnsi="Helvetica" w:cstheme="minorHAnsi"/>
          <w:sz w:val="22"/>
          <w:szCs w:val="22"/>
        </w:rPr>
        <w:t>adds the media to few wells of the 24-well plate.</w:t>
      </w:r>
    </w:p>
    <w:p w14:paraId="590217E0" w14:textId="18D3A963" w:rsidR="00C70FC9" w:rsidRPr="00AE25B9" w:rsidRDefault="00A14F3F" w:rsidP="006719BA">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lastRenderedPageBreak/>
        <w:t xml:space="preserve">CU: </w:t>
      </w:r>
      <w:r w:rsidR="006719BA" w:rsidRPr="00AE25B9">
        <w:rPr>
          <w:rFonts w:ascii="Helvetica" w:hAnsi="Helvetica" w:cstheme="minorHAnsi"/>
          <w:sz w:val="22"/>
          <w:szCs w:val="22"/>
        </w:rPr>
        <w:t xml:space="preserve">Talent </w:t>
      </w:r>
      <w:r w:rsidRPr="00AE25B9">
        <w:rPr>
          <w:rFonts w:ascii="Helvetica" w:hAnsi="Helvetica" w:cstheme="minorHAnsi"/>
          <w:sz w:val="22"/>
          <w:szCs w:val="22"/>
        </w:rPr>
        <w:t>places few inserts into few wells.</w:t>
      </w:r>
    </w:p>
    <w:p w14:paraId="55B6956F" w14:textId="0B1606A5" w:rsidR="00A14F3F" w:rsidRPr="00AE25B9" w:rsidRDefault="00A14F3F" w:rsidP="00AE1944">
      <w:pPr>
        <w:numPr>
          <w:ilvl w:val="2"/>
          <w:numId w:val="12"/>
        </w:numPr>
        <w:spacing w:before="240" w:after="240"/>
        <w:outlineLvl w:val="0"/>
        <w:rPr>
          <w:rFonts w:ascii="Helvetica" w:hAnsi="Helvetica" w:cs="Arial"/>
          <w:sz w:val="22"/>
          <w:szCs w:val="22"/>
        </w:rPr>
      </w:pPr>
      <w:r w:rsidRPr="00AE25B9">
        <w:rPr>
          <w:rFonts w:ascii="Helvetica" w:hAnsi="Helvetica" w:cstheme="minorHAnsi"/>
          <w:sz w:val="22"/>
          <w:szCs w:val="22"/>
        </w:rPr>
        <w:t>CU: Talent adds the cells on top of few inserts.</w:t>
      </w:r>
      <w:r w:rsidR="00AE1944" w:rsidRPr="00AE25B9">
        <w:rPr>
          <w:rFonts w:ascii="Helvetica" w:hAnsi="Helvetica" w:cstheme="minorHAnsi"/>
          <w:sz w:val="22"/>
          <w:szCs w:val="22"/>
        </w:rPr>
        <w:t xml:space="preserve"> </w:t>
      </w:r>
      <w:r w:rsidR="00AE1944" w:rsidRPr="00AE25B9">
        <w:rPr>
          <w:rFonts w:ascii="Helvetica" w:hAnsi="Helvetica" w:cstheme="minorHAnsi"/>
          <w:b/>
          <w:sz w:val="22"/>
          <w:szCs w:val="22"/>
        </w:rPr>
        <w:t xml:space="preserve">TEXT: Upper chamber </w:t>
      </w:r>
      <w:r w:rsidR="00AE1944" w:rsidRPr="00AE25B9">
        <w:rPr>
          <w:rFonts w:ascii="Helvetica" w:hAnsi="Helvetica" w:cs="Arial"/>
          <w:i/>
          <w:color w:val="2F5496" w:themeColor="accent1" w:themeShade="BF"/>
          <w:sz w:val="22"/>
          <w:szCs w:val="22"/>
        </w:rPr>
        <w:t>Video editor: Please show text overlay when the VO says, “</w:t>
      </w:r>
      <w:r w:rsidR="005E0A7F" w:rsidRPr="00AE25B9">
        <w:rPr>
          <w:rFonts w:ascii="Helvetica" w:hAnsi="Helvetica" w:cs="Arial"/>
          <w:i/>
          <w:color w:val="2F5496" w:themeColor="accent1" w:themeShade="BF"/>
          <w:sz w:val="22"/>
          <w:szCs w:val="22"/>
        </w:rPr>
        <w:t xml:space="preserve">top of each pre-coated cell </w:t>
      </w:r>
      <w:proofErr w:type="gramStart"/>
      <w:r w:rsidR="005E0A7F" w:rsidRPr="00AE25B9">
        <w:rPr>
          <w:rFonts w:ascii="Helvetica" w:hAnsi="Helvetica" w:cs="Arial"/>
          <w:i/>
          <w:color w:val="2F5496" w:themeColor="accent1" w:themeShade="BF"/>
          <w:sz w:val="22"/>
          <w:szCs w:val="22"/>
        </w:rPr>
        <w:t>insert</w:t>
      </w:r>
      <w:proofErr w:type="gramEnd"/>
      <w:r w:rsidR="00AE1944" w:rsidRPr="00AE25B9">
        <w:rPr>
          <w:rFonts w:ascii="Helvetica" w:hAnsi="Helvetica" w:cs="Arial"/>
          <w:i/>
          <w:color w:val="2F5496" w:themeColor="accent1" w:themeShade="BF"/>
          <w:sz w:val="22"/>
          <w:szCs w:val="22"/>
        </w:rPr>
        <w:t>”.</w:t>
      </w:r>
    </w:p>
    <w:p w14:paraId="51A14D99" w14:textId="65E68BA7" w:rsidR="00597949" w:rsidRPr="00AE25B9" w:rsidRDefault="00A66104" w:rsidP="00597949">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Place the 24-well plate in the incubator which maintains 37-degree Celsius temperature, and 5-percent carbon dioxide at 95-percent humidity atmosphere</w:t>
      </w:r>
      <w:r w:rsidR="00B164C0" w:rsidRPr="00AE25B9">
        <w:rPr>
          <w:rFonts w:ascii="Helvetica" w:hAnsi="Helvetica" w:cstheme="minorHAnsi"/>
          <w:sz w:val="22"/>
          <w:szCs w:val="22"/>
        </w:rPr>
        <w:t xml:space="preserve"> for 24 hours.</w:t>
      </w:r>
    </w:p>
    <w:p w14:paraId="588868F2" w14:textId="6709ACF3" w:rsidR="00B164C0" w:rsidRPr="00AE25B9" w:rsidRDefault="00B164C0" w:rsidP="00B164C0">
      <w:pPr>
        <w:numPr>
          <w:ilvl w:val="2"/>
          <w:numId w:val="12"/>
        </w:numPr>
        <w:spacing w:before="240" w:after="240"/>
        <w:outlineLvl w:val="0"/>
        <w:rPr>
          <w:rFonts w:ascii="Helvetica" w:hAnsi="Helvetica" w:cstheme="minorHAnsi"/>
          <w:sz w:val="22"/>
          <w:szCs w:val="22"/>
        </w:rPr>
      </w:pPr>
      <w:r w:rsidRPr="00AE25B9">
        <w:rPr>
          <w:rFonts w:ascii="Helvetica" w:hAnsi="Helvetica" w:cs="Arial"/>
          <w:sz w:val="22"/>
          <w:szCs w:val="22"/>
        </w:rPr>
        <w:t>MED: Talent places the 24-well plate in an incubator.</w:t>
      </w:r>
    </w:p>
    <w:p w14:paraId="4F4EE4A6" w14:textId="344BC1F6" w:rsidR="00D14567" w:rsidRPr="00AE25B9" w:rsidRDefault="00CF5503" w:rsidP="00D14567">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Following overnight incubation, suction the remaining media from the upper and lower chamber</w:t>
      </w:r>
      <w:r w:rsidR="00587F6B" w:rsidRPr="00AE25B9">
        <w:rPr>
          <w:rFonts w:ascii="Helvetica" w:hAnsi="Helvetica" w:cstheme="minorHAnsi"/>
          <w:sz w:val="22"/>
          <w:szCs w:val="22"/>
        </w:rPr>
        <w:t>s</w:t>
      </w:r>
      <w:r w:rsidRPr="00AE25B9">
        <w:rPr>
          <w:rFonts w:ascii="Helvetica" w:hAnsi="Helvetica" w:cstheme="minorHAnsi"/>
          <w:sz w:val="22"/>
          <w:szCs w:val="22"/>
        </w:rPr>
        <w:t xml:space="preserve"> without disturbing the extracellular matrix</w:t>
      </w:r>
      <w:r w:rsidR="00587F6B" w:rsidRPr="00AE25B9">
        <w:rPr>
          <w:rFonts w:ascii="Helvetica" w:hAnsi="Helvetica" w:cstheme="minorHAnsi"/>
          <w:sz w:val="22"/>
          <w:szCs w:val="22"/>
        </w:rPr>
        <w:t xml:space="preserve"> </w:t>
      </w:r>
      <w:r w:rsidR="00587F6B" w:rsidRPr="00AE25B9">
        <w:rPr>
          <w:rFonts w:ascii="Helvetica" w:hAnsi="Helvetica" w:cstheme="minorHAnsi"/>
          <w:b/>
          <w:sz w:val="22"/>
          <w:szCs w:val="22"/>
        </w:rPr>
        <w:t>[1]</w:t>
      </w:r>
      <w:r w:rsidRPr="00AE25B9">
        <w:rPr>
          <w:rFonts w:ascii="Helvetica" w:hAnsi="Helvetica" w:cstheme="minorHAnsi"/>
          <w:sz w:val="22"/>
          <w:szCs w:val="22"/>
        </w:rPr>
        <w:t>. Then, carefully remove the extracellular matrix and non-invaded cells from the upper portion of the insert</w:t>
      </w:r>
      <w:r w:rsidR="001126BF" w:rsidRPr="00AE25B9">
        <w:rPr>
          <w:rFonts w:ascii="Helvetica" w:hAnsi="Helvetica" w:cstheme="minorHAnsi"/>
          <w:sz w:val="22"/>
          <w:szCs w:val="22"/>
        </w:rPr>
        <w:t>s</w:t>
      </w:r>
      <w:r w:rsidRPr="00AE25B9">
        <w:rPr>
          <w:rFonts w:ascii="Helvetica" w:hAnsi="Helvetica" w:cstheme="minorHAnsi"/>
          <w:sz w:val="22"/>
          <w:szCs w:val="22"/>
        </w:rPr>
        <w:t xml:space="preserve"> with a cotton swab</w:t>
      </w:r>
      <w:r w:rsidR="00587F6B" w:rsidRPr="00AE25B9">
        <w:rPr>
          <w:rFonts w:ascii="Helvetica" w:hAnsi="Helvetica" w:cstheme="minorHAnsi"/>
          <w:sz w:val="22"/>
          <w:szCs w:val="22"/>
        </w:rPr>
        <w:t xml:space="preserve"> </w:t>
      </w:r>
      <w:r w:rsidR="00587F6B" w:rsidRPr="00AE25B9">
        <w:rPr>
          <w:rFonts w:ascii="Helvetica" w:hAnsi="Helvetica" w:cstheme="minorHAnsi"/>
          <w:b/>
          <w:sz w:val="22"/>
          <w:szCs w:val="22"/>
        </w:rPr>
        <w:t>[2-TXT]</w:t>
      </w:r>
      <w:r w:rsidRPr="00AE25B9">
        <w:rPr>
          <w:rFonts w:ascii="Helvetica" w:hAnsi="Helvetica" w:cstheme="minorHAnsi"/>
          <w:sz w:val="22"/>
          <w:szCs w:val="22"/>
        </w:rPr>
        <w:t xml:space="preserve">, </w:t>
      </w:r>
    </w:p>
    <w:p w14:paraId="73520886" w14:textId="793CCB47" w:rsidR="00DF0C89" w:rsidRPr="00AE25B9" w:rsidRDefault="0004121F" w:rsidP="00DF0C89">
      <w:pPr>
        <w:numPr>
          <w:ilvl w:val="2"/>
          <w:numId w:val="12"/>
        </w:numPr>
        <w:spacing w:before="240" w:after="240"/>
        <w:outlineLvl w:val="0"/>
        <w:rPr>
          <w:rFonts w:ascii="Helvetica" w:hAnsi="Helvetica" w:cstheme="minorHAnsi"/>
          <w:sz w:val="22"/>
          <w:szCs w:val="22"/>
        </w:rPr>
      </w:pPr>
      <w:r w:rsidRPr="00AE25B9">
        <w:rPr>
          <w:rFonts w:ascii="Helvetica" w:hAnsi="Helvetica" w:cs="Arial"/>
          <w:sz w:val="22"/>
          <w:szCs w:val="22"/>
        </w:rPr>
        <w:t>CU: Talent suction</w:t>
      </w:r>
      <w:r w:rsidR="009F656D" w:rsidRPr="00AE25B9">
        <w:rPr>
          <w:rFonts w:ascii="Helvetica" w:hAnsi="Helvetica" w:cs="Arial"/>
          <w:sz w:val="22"/>
          <w:szCs w:val="22"/>
        </w:rPr>
        <w:t>s</w:t>
      </w:r>
      <w:r w:rsidRPr="00AE25B9">
        <w:rPr>
          <w:rFonts w:ascii="Helvetica" w:hAnsi="Helvetica" w:cs="Arial"/>
          <w:sz w:val="22"/>
          <w:szCs w:val="22"/>
        </w:rPr>
        <w:t xml:space="preserve"> the remaining media from upper and lower </w:t>
      </w:r>
      <w:r w:rsidR="00F3783E" w:rsidRPr="00AE25B9">
        <w:rPr>
          <w:rFonts w:ascii="Helvetica" w:hAnsi="Helvetica" w:cs="Arial"/>
          <w:sz w:val="22"/>
          <w:szCs w:val="22"/>
        </w:rPr>
        <w:t xml:space="preserve">portions of few </w:t>
      </w:r>
      <w:r w:rsidR="007941A5" w:rsidRPr="00AE25B9">
        <w:rPr>
          <w:rFonts w:ascii="Helvetica" w:hAnsi="Helvetica" w:cs="Arial"/>
          <w:sz w:val="22"/>
          <w:szCs w:val="22"/>
        </w:rPr>
        <w:t>chambers.</w:t>
      </w:r>
    </w:p>
    <w:p w14:paraId="531C1042" w14:textId="2C4F5D4D" w:rsidR="00C70FC9" w:rsidRPr="00AE25B9" w:rsidRDefault="00CE0C6F" w:rsidP="00F64E93">
      <w:pPr>
        <w:pStyle w:val="ListParagraph"/>
        <w:numPr>
          <w:ilvl w:val="2"/>
          <w:numId w:val="12"/>
        </w:numPr>
        <w:rPr>
          <w:rFonts w:ascii="Helvetica" w:hAnsi="Helvetica" w:cstheme="minorHAnsi"/>
          <w:sz w:val="22"/>
          <w:szCs w:val="22"/>
        </w:rPr>
      </w:pPr>
      <w:r w:rsidRPr="00AE25B9">
        <w:rPr>
          <w:rFonts w:ascii="Helvetica" w:hAnsi="Helvetica" w:cs="Arial"/>
          <w:sz w:val="22"/>
          <w:szCs w:val="22"/>
        </w:rPr>
        <w:t xml:space="preserve">CU: Talent uses a cotton </w:t>
      </w:r>
      <w:r w:rsidR="001D2C16" w:rsidRPr="00AE25B9">
        <w:rPr>
          <w:rFonts w:ascii="Helvetica" w:hAnsi="Helvetica" w:cs="Arial"/>
          <w:sz w:val="22"/>
          <w:szCs w:val="22"/>
        </w:rPr>
        <w:t>swab</w:t>
      </w:r>
      <w:r w:rsidR="00F3783E" w:rsidRPr="00AE25B9">
        <w:rPr>
          <w:rFonts w:ascii="Helvetica" w:hAnsi="Helvetica" w:cs="Arial"/>
          <w:sz w:val="22"/>
          <w:szCs w:val="22"/>
        </w:rPr>
        <w:t xml:space="preserve"> to remove </w:t>
      </w:r>
      <w:r w:rsidR="00F3783E" w:rsidRPr="00AE25B9">
        <w:rPr>
          <w:rFonts w:ascii="Helvetica" w:hAnsi="Helvetica" w:cstheme="minorHAnsi"/>
          <w:sz w:val="22"/>
          <w:szCs w:val="22"/>
        </w:rPr>
        <w:t>the extracellular matrix and non-invaded cells from the upper portion of few chambers</w:t>
      </w:r>
      <w:r w:rsidR="00B7680C" w:rsidRPr="00AE25B9">
        <w:rPr>
          <w:rFonts w:ascii="Helvetica" w:hAnsi="Helvetica" w:cstheme="minorHAnsi"/>
          <w:sz w:val="22"/>
          <w:szCs w:val="22"/>
        </w:rPr>
        <w:t xml:space="preserve">. </w:t>
      </w:r>
    </w:p>
    <w:p w14:paraId="679486FA" w14:textId="3864BE21" w:rsidR="0026721E" w:rsidRPr="00AE25B9" w:rsidRDefault="007821F1" w:rsidP="0026721E">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Wash each insert </w:t>
      </w:r>
      <w:r w:rsidR="009A4FC5" w:rsidRPr="00AE25B9">
        <w:rPr>
          <w:rFonts w:ascii="Helvetica" w:hAnsi="Helvetica" w:cstheme="minorHAnsi"/>
          <w:sz w:val="22"/>
          <w:szCs w:val="22"/>
        </w:rPr>
        <w:t xml:space="preserve">3 times </w:t>
      </w:r>
      <w:r w:rsidR="00E477B4" w:rsidRPr="00AE25B9">
        <w:rPr>
          <w:rFonts w:ascii="Helvetica" w:hAnsi="Helvetica" w:cstheme="minorHAnsi"/>
          <w:sz w:val="22"/>
          <w:szCs w:val="22"/>
        </w:rPr>
        <w:t xml:space="preserve">by adding </w:t>
      </w:r>
      <w:r w:rsidR="009A4FC5" w:rsidRPr="00AE25B9">
        <w:rPr>
          <w:rFonts w:ascii="Helvetica" w:hAnsi="Helvetica" w:cstheme="minorHAnsi"/>
          <w:sz w:val="22"/>
          <w:szCs w:val="22"/>
        </w:rPr>
        <w:t>1x PBS</w:t>
      </w:r>
      <w:r w:rsidR="00E477B4" w:rsidRPr="00AE25B9">
        <w:rPr>
          <w:rFonts w:ascii="Helvetica" w:hAnsi="Helvetica" w:cstheme="minorHAnsi"/>
          <w:sz w:val="22"/>
          <w:szCs w:val="22"/>
        </w:rPr>
        <w:t xml:space="preserve"> to both the upper and lower chambers of the well. Aspirate PBS after each wash</w:t>
      </w:r>
      <w:r w:rsidR="00E477B4" w:rsidRPr="00AE25B9">
        <w:rPr>
          <w:rFonts w:ascii="Helvetica" w:hAnsi="Helvetica" w:cstheme="minorHAnsi"/>
          <w:b/>
          <w:sz w:val="22"/>
          <w:szCs w:val="22"/>
        </w:rPr>
        <w:t xml:space="preserve"> [1]</w:t>
      </w:r>
      <w:r w:rsidR="00E477B4" w:rsidRPr="00AE25B9">
        <w:rPr>
          <w:rFonts w:ascii="Helvetica" w:hAnsi="Helvetica" w:cstheme="minorHAnsi"/>
          <w:sz w:val="22"/>
          <w:szCs w:val="22"/>
        </w:rPr>
        <w:t>.</w:t>
      </w:r>
    </w:p>
    <w:p w14:paraId="3E1B5CA8" w14:textId="7BBB2C35" w:rsidR="00C70FC9" w:rsidRPr="00AE25B9" w:rsidRDefault="00E477B4" w:rsidP="00E477B4">
      <w:pPr>
        <w:pStyle w:val="ListParagraph"/>
        <w:numPr>
          <w:ilvl w:val="2"/>
          <w:numId w:val="12"/>
        </w:numPr>
        <w:rPr>
          <w:rFonts w:ascii="Helvetica" w:hAnsi="Helvetica" w:cstheme="minorHAnsi"/>
          <w:sz w:val="22"/>
          <w:szCs w:val="22"/>
        </w:rPr>
      </w:pPr>
      <w:r w:rsidRPr="00AE25B9">
        <w:rPr>
          <w:rFonts w:ascii="Helvetica" w:hAnsi="Helvetica" w:cs="Arial"/>
          <w:sz w:val="22"/>
          <w:szCs w:val="22"/>
        </w:rPr>
        <w:t xml:space="preserve">CU: Talent </w:t>
      </w:r>
      <w:r w:rsidR="0050224A" w:rsidRPr="00AE25B9">
        <w:rPr>
          <w:rFonts w:ascii="Helvetica" w:hAnsi="Helvetica" w:cs="Arial"/>
          <w:sz w:val="22"/>
          <w:szCs w:val="22"/>
        </w:rPr>
        <w:t xml:space="preserve">adds 1xPBS to few inserts </w:t>
      </w:r>
      <w:r w:rsidR="003A42D7" w:rsidRPr="00AE25B9">
        <w:rPr>
          <w:rFonts w:ascii="Helvetica" w:hAnsi="Helvetica" w:cs="Arial"/>
          <w:sz w:val="22"/>
          <w:szCs w:val="22"/>
        </w:rPr>
        <w:t>once and</w:t>
      </w:r>
      <w:r w:rsidR="0050224A" w:rsidRPr="00AE25B9">
        <w:rPr>
          <w:rFonts w:ascii="Helvetica" w:hAnsi="Helvetica" w:cs="Arial"/>
          <w:sz w:val="22"/>
          <w:szCs w:val="22"/>
        </w:rPr>
        <w:t xml:space="preserve"> </w:t>
      </w:r>
      <w:r w:rsidR="0057303A" w:rsidRPr="00AE25B9">
        <w:rPr>
          <w:rFonts w:ascii="Helvetica" w:hAnsi="Helvetica" w:cs="Arial"/>
          <w:sz w:val="22"/>
          <w:szCs w:val="22"/>
        </w:rPr>
        <w:t>removes</w:t>
      </w:r>
      <w:r w:rsidR="0050224A" w:rsidRPr="00AE25B9">
        <w:rPr>
          <w:rFonts w:ascii="Helvetica" w:hAnsi="Helvetica" w:cs="Arial"/>
          <w:sz w:val="22"/>
          <w:szCs w:val="22"/>
        </w:rPr>
        <w:t xml:space="preserve"> PBS. </w:t>
      </w:r>
    </w:p>
    <w:p w14:paraId="78AFBECA" w14:textId="65AA8C62" w:rsidR="00AD3607" w:rsidRPr="00AE25B9" w:rsidRDefault="00CA1183" w:rsidP="00AD3607">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To fix cells attached to the inserts, </w:t>
      </w:r>
      <w:r w:rsidR="00AD3607" w:rsidRPr="00AE25B9">
        <w:rPr>
          <w:rFonts w:ascii="Helvetica" w:hAnsi="Helvetica" w:cstheme="minorHAnsi"/>
          <w:sz w:val="22"/>
          <w:szCs w:val="22"/>
        </w:rPr>
        <w:t>place the inserts into 100 percent ice-cold methanol at 4 degrees Celsius, for 30 minutes</w:t>
      </w:r>
      <w:r w:rsidR="0013329C" w:rsidRPr="00AE25B9">
        <w:rPr>
          <w:rFonts w:ascii="Helvetica" w:hAnsi="Helvetica" w:cstheme="minorHAnsi"/>
          <w:sz w:val="22"/>
          <w:szCs w:val="22"/>
        </w:rPr>
        <w:t xml:space="preserve"> </w:t>
      </w:r>
      <w:r w:rsidR="00E363A2" w:rsidRPr="00AE25B9">
        <w:rPr>
          <w:rFonts w:ascii="Helvetica" w:hAnsi="Helvetica" w:cstheme="minorHAnsi"/>
          <w:b/>
          <w:sz w:val="22"/>
          <w:szCs w:val="22"/>
        </w:rPr>
        <w:t>[1]</w:t>
      </w:r>
      <w:r w:rsidR="0013329C" w:rsidRPr="00AE25B9">
        <w:rPr>
          <w:rFonts w:ascii="Helvetica" w:hAnsi="Helvetica" w:cstheme="minorHAnsi"/>
          <w:sz w:val="22"/>
          <w:szCs w:val="22"/>
        </w:rPr>
        <w:t>.</w:t>
      </w:r>
      <w:r w:rsidR="00AD3607" w:rsidRPr="00AE25B9">
        <w:rPr>
          <w:rFonts w:ascii="Helvetica" w:hAnsi="Helvetica" w:cstheme="minorHAnsi"/>
          <w:sz w:val="22"/>
          <w:szCs w:val="22"/>
        </w:rPr>
        <w:t xml:space="preserve"> Wash inserts </w:t>
      </w:r>
      <w:r w:rsidR="00E363A2" w:rsidRPr="00AE25B9">
        <w:rPr>
          <w:rFonts w:ascii="Helvetica" w:hAnsi="Helvetica" w:cstheme="minorHAnsi"/>
          <w:sz w:val="22"/>
          <w:szCs w:val="22"/>
        </w:rPr>
        <w:t>3 times</w:t>
      </w:r>
      <w:r w:rsidR="00AD3607" w:rsidRPr="00AE25B9">
        <w:rPr>
          <w:rFonts w:ascii="Helvetica" w:hAnsi="Helvetica" w:cstheme="minorHAnsi"/>
          <w:sz w:val="22"/>
          <w:szCs w:val="22"/>
        </w:rPr>
        <w:t xml:space="preserve"> with 1x PBS and remove PBS after the final wash</w:t>
      </w:r>
      <w:r w:rsidR="00396F25" w:rsidRPr="00AE25B9">
        <w:rPr>
          <w:rFonts w:ascii="Helvetica" w:hAnsi="Helvetica" w:cstheme="minorHAnsi"/>
          <w:sz w:val="22"/>
          <w:szCs w:val="22"/>
        </w:rPr>
        <w:t xml:space="preserve"> </w:t>
      </w:r>
      <w:r w:rsidR="00396F25" w:rsidRPr="00AE25B9">
        <w:rPr>
          <w:rFonts w:ascii="Helvetica" w:hAnsi="Helvetica" w:cstheme="minorHAnsi"/>
          <w:b/>
          <w:sz w:val="22"/>
          <w:szCs w:val="22"/>
        </w:rPr>
        <w:t>[2]</w:t>
      </w:r>
      <w:r w:rsidR="00AD3607" w:rsidRPr="00AE25B9">
        <w:rPr>
          <w:rFonts w:ascii="Helvetica" w:hAnsi="Helvetica" w:cstheme="minorHAnsi"/>
          <w:sz w:val="22"/>
          <w:szCs w:val="22"/>
        </w:rPr>
        <w:t>. Stain the cells attached to the inserts with 0.2</w:t>
      </w:r>
      <w:r w:rsidR="00CE666E" w:rsidRPr="00AE25B9">
        <w:rPr>
          <w:rFonts w:ascii="Helvetica" w:hAnsi="Helvetica" w:cstheme="minorHAnsi"/>
          <w:sz w:val="22"/>
          <w:szCs w:val="22"/>
        </w:rPr>
        <w:t xml:space="preserve"> percent</w:t>
      </w:r>
      <w:r w:rsidR="00AD3607" w:rsidRPr="00AE25B9">
        <w:rPr>
          <w:rFonts w:ascii="Helvetica" w:hAnsi="Helvetica" w:cstheme="minorHAnsi"/>
          <w:sz w:val="22"/>
          <w:szCs w:val="22"/>
        </w:rPr>
        <w:t xml:space="preserve"> crystal violet in 20</w:t>
      </w:r>
      <w:r w:rsidR="00592B40" w:rsidRPr="00AE25B9">
        <w:rPr>
          <w:rFonts w:ascii="Helvetica" w:hAnsi="Helvetica" w:cstheme="minorHAnsi"/>
          <w:sz w:val="22"/>
          <w:szCs w:val="22"/>
        </w:rPr>
        <w:t xml:space="preserve"> percent</w:t>
      </w:r>
      <w:r w:rsidR="00AD3607" w:rsidRPr="00AE25B9">
        <w:rPr>
          <w:rFonts w:ascii="Helvetica" w:hAnsi="Helvetica" w:cstheme="minorHAnsi"/>
          <w:sz w:val="22"/>
          <w:szCs w:val="22"/>
        </w:rPr>
        <w:t xml:space="preserve"> ethanol</w:t>
      </w:r>
      <w:r w:rsidR="00592B40" w:rsidRPr="00AE25B9">
        <w:rPr>
          <w:rFonts w:ascii="Helvetica" w:hAnsi="Helvetica" w:cstheme="minorHAnsi"/>
          <w:sz w:val="22"/>
          <w:szCs w:val="22"/>
        </w:rPr>
        <w:t xml:space="preserve"> for 10 minutes</w:t>
      </w:r>
      <w:r w:rsidR="00AD3607" w:rsidRPr="00AE25B9">
        <w:rPr>
          <w:rFonts w:ascii="Helvetica" w:hAnsi="Helvetica" w:cstheme="minorHAnsi"/>
          <w:sz w:val="22"/>
          <w:szCs w:val="22"/>
        </w:rPr>
        <w:t>.</w:t>
      </w:r>
    </w:p>
    <w:p w14:paraId="4A5B6B52" w14:textId="793A4155" w:rsidR="005433C6" w:rsidRPr="00AE25B9" w:rsidRDefault="008B32F1" w:rsidP="005433C6">
      <w:pPr>
        <w:numPr>
          <w:ilvl w:val="2"/>
          <w:numId w:val="12"/>
        </w:numPr>
        <w:spacing w:before="240" w:after="240"/>
        <w:outlineLvl w:val="0"/>
        <w:rPr>
          <w:rFonts w:ascii="Helvetica" w:hAnsi="Helvetica" w:cstheme="minorHAnsi"/>
          <w:sz w:val="22"/>
          <w:szCs w:val="22"/>
        </w:rPr>
      </w:pPr>
      <w:r w:rsidRPr="00AE25B9">
        <w:rPr>
          <w:rFonts w:ascii="Helvetica" w:hAnsi="Helvetica" w:cs="Arial"/>
          <w:sz w:val="22"/>
          <w:szCs w:val="22"/>
        </w:rPr>
        <w:t xml:space="preserve">CU: Talent </w:t>
      </w:r>
      <w:r w:rsidRPr="00AE25B9">
        <w:rPr>
          <w:rFonts w:ascii="Helvetica" w:hAnsi="Helvetica" w:cs="Arial"/>
          <w:strike/>
          <w:color w:val="FF0000"/>
          <w:sz w:val="22"/>
          <w:szCs w:val="22"/>
        </w:rPr>
        <w:t xml:space="preserve">places </w:t>
      </w:r>
      <w:r w:rsidR="000839B5" w:rsidRPr="00AE25B9">
        <w:rPr>
          <w:rFonts w:ascii="Helvetica" w:hAnsi="Helvetica" w:cs="Arial"/>
          <w:strike/>
          <w:color w:val="FF0000"/>
          <w:sz w:val="22"/>
          <w:szCs w:val="22"/>
        </w:rPr>
        <w:t>few</w:t>
      </w:r>
      <w:r w:rsidRPr="00AE25B9">
        <w:rPr>
          <w:rFonts w:ascii="Helvetica" w:hAnsi="Helvetica" w:cs="Arial"/>
          <w:strike/>
          <w:color w:val="FF0000"/>
          <w:sz w:val="22"/>
          <w:szCs w:val="22"/>
        </w:rPr>
        <w:t xml:space="preserve"> inserts </w:t>
      </w:r>
      <w:r w:rsidR="00D76CF0" w:rsidRPr="00AE25B9">
        <w:rPr>
          <w:rFonts w:ascii="Helvetica" w:hAnsi="Helvetica" w:cs="Arial"/>
          <w:strike/>
          <w:color w:val="FF0000"/>
          <w:sz w:val="22"/>
          <w:szCs w:val="22"/>
        </w:rPr>
        <w:t>into a</w:t>
      </w:r>
      <w:r w:rsidR="000839B5" w:rsidRPr="00AE25B9">
        <w:rPr>
          <w:rFonts w:ascii="Helvetica" w:hAnsi="Helvetica" w:cs="Arial"/>
          <w:strike/>
          <w:color w:val="FF0000"/>
          <w:sz w:val="22"/>
          <w:szCs w:val="22"/>
        </w:rPr>
        <w:t xml:space="preserve"> bucket filled with</w:t>
      </w:r>
      <w:r w:rsidR="005433C6" w:rsidRPr="00AE25B9">
        <w:rPr>
          <w:rFonts w:ascii="Helvetica" w:hAnsi="Helvetica" w:cs="Arial"/>
          <w:sz w:val="22"/>
          <w:szCs w:val="22"/>
        </w:rPr>
        <w:t xml:space="preserve"> </w:t>
      </w:r>
      <w:r w:rsidR="00FA3431" w:rsidRPr="00AE25B9">
        <w:rPr>
          <w:rFonts w:ascii="Helvetica" w:hAnsi="Helvetica" w:cs="Arial"/>
          <w:color w:val="FF0000"/>
          <w:sz w:val="22"/>
          <w:szCs w:val="22"/>
        </w:rPr>
        <w:t>adds</w:t>
      </w:r>
      <w:r w:rsidR="000839B5" w:rsidRPr="00AE25B9">
        <w:rPr>
          <w:rFonts w:ascii="Helvetica" w:hAnsi="Helvetica" w:cs="Arial"/>
          <w:sz w:val="22"/>
          <w:szCs w:val="22"/>
        </w:rPr>
        <w:t xml:space="preserve"> </w:t>
      </w:r>
      <w:r w:rsidRPr="00AE25B9">
        <w:rPr>
          <w:rFonts w:ascii="Helvetica" w:hAnsi="Helvetica" w:cs="Arial"/>
          <w:sz w:val="22"/>
          <w:szCs w:val="22"/>
        </w:rPr>
        <w:t xml:space="preserve">100% ice-cold methanol </w:t>
      </w:r>
      <w:r w:rsidR="00FA3431" w:rsidRPr="00AE25B9">
        <w:rPr>
          <w:rFonts w:ascii="Helvetica" w:hAnsi="Helvetica" w:cs="Arial"/>
          <w:color w:val="FF0000"/>
          <w:sz w:val="22"/>
          <w:szCs w:val="22"/>
        </w:rPr>
        <w:t xml:space="preserve">to the upper and lower chamber </w:t>
      </w:r>
      <w:r w:rsidR="00F40ABD" w:rsidRPr="00AE25B9">
        <w:rPr>
          <w:rFonts w:ascii="Helvetica" w:hAnsi="Helvetica" w:cs="Arial"/>
          <w:sz w:val="22"/>
          <w:szCs w:val="22"/>
        </w:rPr>
        <w:t xml:space="preserve">and transfers </w:t>
      </w:r>
      <w:r w:rsidR="00F40ABD" w:rsidRPr="00AE25B9">
        <w:rPr>
          <w:rFonts w:ascii="Helvetica" w:hAnsi="Helvetica" w:cs="Arial"/>
          <w:strike/>
          <w:color w:val="FF0000"/>
          <w:sz w:val="22"/>
          <w:szCs w:val="22"/>
        </w:rPr>
        <w:t>it</w:t>
      </w:r>
      <w:r w:rsidR="00F40ABD" w:rsidRPr="00AE25B9">
        <w:rPr>
          <w:rFonts w:ascii="Helvetica" w:hAnsi="Helvetica" w:cs="Arial"/>
          <w:color w:val="FF0000"/>
          <w:sz w:val="22"/>
          <w:szCs w:val="22"/>
        </w:rPr>
        <w:t xml:space="preserve"> </w:t>
      </w:r>
      <w:r w:rsidR="005433C6" w:rsidRPr="00AE25B9">
        <w:rPr>
          <w:rFonts w:ascii="Helvetica" w:hAnsi="Helvetica" w:cs="Arial"/>
          <w:color w:val="FF0000"/>
          <w:sz w:val="22"/>
          <w:szCs w:val="22"/>
        </w:rPr>
        <w:t xml:space="preserve">the plate </w:t>
      </w:r>
      <w:r w:rsidR="000839B5" w:rsidRPr="00AE25B9">
        <w:rPr>
          <w:rFonts w:ascii="Helvetica" w:hAnsi="Helvetica" w:cs="Arial"/>
          <w:sz w:val="22"/>
          <w:szCs w:val="22"/>
        </w:rPr>
        <w:t>to</w:t>
      </w:r>
      <w:r w:rsidRPr="00AE25B9">
        <w:rPr>
          <w:rFonts w:ascii="Helvetica" w:hAnsi="Helvetica" w:cs="Arial"/>
          <w:sz w:val="22"/>
          <w:szCs w:val="22"/>
        </w:rPr>
        <w:t xml:space="preserve"> a </w:t>
      </w:r>
      <w:r w:rsidR="00155E86" w:rsidRPr="00AE25B9">
        <w:rPr>
          <w:rFonts w:ascii="Helvetica" w:hAnsi="Helvetica" w:cs="Arial"/>
          <w:sz w:val="22"/>
          <w:szCs w:val="22"/>
        </w:rPr>
        <w:t>fridge</w:t>
      </w:r>
      <w:r w:rsidRPr="00AE25B9">
        <w:rPr>
          <w:rFonts w:ascii="Helvetica" w:hAnsi="Helvetica" w:cs="Arial"/>
          <w:sz w:val="22"/>
          <w:szCs w:val="22"/>
        </w:rPr>
        <w:t xml:space="preserve">. </w:t>
      </w:r>
      <w:r w:rsidR="00F40ABD" w:rsidRPr="00AE25B9">
        <w:rPr>
          <w:rFonts w:ascii="Helvetica" w:hAnsi="Helvetica" w:cs="Arial"/>
          <w:sz w:val="22"/>
          <w:szCs w:val="22"/>
        </w:rPr>
        <w:t>Show a timer set to count down from 30 minutes in the shot.</w:t>
      </w:r>
      <w:r w:rsidR="002A13C1" w:rsidRPr="00AE25B9">
        <w:rPr>
          <w:rFonts w:ascii="Helvetica" w:hAnsi="Helvetica" w:cs="Arial"/>
          <w:sz w:val="22"/>
          <w:szCs w:val="22"/>
        </w:rPr>
        <w:t xml:space="preserve"> </w:t>
      </w:r>
    </w:p>
    <w:p w14:paraId="4988D77C" w14:textId="38DCFD36" w:rsidR="00330935" w:rsidRPr="00AE25B9" w:rsidRDefault="00330935" w:rsidP="00330935">
      <w:pPr>
        <w:pStyle w:val="ListParagraph"/>
        <w:numPr>
          <w:ilvl w:val="2"/>
          <w:numId w:val="12"/>
        </w:numPr>
        <w:rPr>
          <w:rFonts w:ascii="Helvetica" w:hAnsi="Helvetica" w:cstheme="minorHAnsi"/>
          <w:sz w:val="22"/>
          <w:szCs w:val="22"/>
        </w:rPr>
      </w:pPr>
      <w:r w:rsidRPr="00AE25B9">
        <w:rPr>
          <w:rFonts w:ascii="Helvetica" w:hAnsi="Helvetica" w:cs="Arial"/>
          <w:sz w:val="22"/>
          <w:szCs w:val="22"/>
        </w:rPr>
        <w:t xml:space="preserve">CU: Talent adds 1xPBS to few inserts once and removes PBS. </w:t>
      </w:r>
    </w:p>
    <w:p w14:paraId="19ABE27C" w14:textId="10EAD9C9" w:rsidR="00330935" w:rsidRPr="00AE25B9" w:rsidRDefault="00330935" w:rsidP="008B32F1">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CU: </w:t>
      </w:r>
      <w:r w:rsidRPr="00AE25B9">
        <w:rPr>
          <w:rFonts w:ascii="Helvetica" w:hAnsi="Helvetica" w:cs="Arial"/>
          <w:sz w:val="22"/>
          <w:szCs w:val="22"/>
        </w:rPr>
        <w:t xml:space="preserve">Talent adds </w:t>
      </w:r>
      <w:r w:rsidRPr="00AE25B9">
        <w:rPr>
          <w:rFonts w:ascii="Helvetica" w:hAnsi="Helvetica" w:cstheme="minorHAnsi"/>
          <w:sz w:val="22"/>
          <w:szCs w:val="22"/>
        </w:rPr>
        <w:t xml:space="preserve">0.2% crystal violet in 20 percent ethanol to few inserts. </w:t>
      </w:r>
      <w:r w:rsidRPr="00AE25B9">
        <w:rPr>
          <w:rFonts w:ascii="Helvetica" w:hAnsi="Helvetica" w:cs="Arial"/>
          <w:sz w:val="22"/>
          <w:szCs w:val="22"/>
        </w:rPr>
        <w:t>Show a timer set to count down from 10 minutes in the shot.</w:t>
      </w:r>
    </w:p>
    <w:p w14:paraId="275EC235" w14:textId="2CD4ABBE" w:rsidR="00AD3607" w:rsidRPr="00AE25B9" w:rsidRDefault="00AD3607" w:rsidP="00AD3607">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Rinse with deionized water </w:t>
      </w:r>
      <w:r w:rsidR="00FB78E1" w:rsidRPr="00AE25B9">
        <w:rPr>
          <w:rFonts w:ascii="Helvetica" w:hAnsi="Helvetica" w:cstheme="minorHAnsi"/>
          <w:sz w:val="22"/>
          <w:szCs w:val="22"/>
        </w:rPr>
        <w:t xml:space="preserve">3 times </w:t>
      </w:r>
      <w:r w:rsidRPr="00AE25B9">
        <w:rPr>
          <w:rFonts w:ascii="Helvetica" w:hAnsi="Helvetica" w:cstheme="minorHAnsi"/>
          <w:sz w:val="22"/>
          <w:szCs w:val="22"/>
        </w:rPr>
        <w:t>and aspirate deionized water after the final wash</w:t>
      </w:r>
      <w:r w:rsidR="00FB78E1" w:rsidRPr="00AE25B9">
        <w:rPr>
          <w:rFonts w:ascii="Helvetica" w:hAnsi="Helvetica" w:cstheme="minorHAnsi"/>
          <w:sz w:val="22"/>
          <w:szCs w:val="22"/>
        </w:rPr>
        <w:t xml:space="preserve"> </w:t>
      </w:r>
      <w:r w:rsidR="00FB78E1" w:rsidRPr="00AE25B9">
        <w:rPr>
          <w:rFonts w:ascii="Helvetica" w:hAnsi="Helvetica" w:cstheme="minorHAnsi"/>
          <w:b/>
          <w:sz w:val="22"/>
          <w:szCs w:val="22"/>
        </w:rPr>
        <w:t>[1]</w:t>
      </w:r>
      <w:r w:rsidR="00FB78E1" w:rsidRPr="00AE25B9">
        <w:rPr>
          <w:rFonts w:ascii="Helvetica" w:hAnsi="Helvetica" w:cstheme="minorHAnsi"/>
          <w:sz w:val="22"/>
          <w:szCs w:val="22"/>
        </w:rPr>
        <w:t>.</w:t>
      </w:r>
      <w:r w:rsidR="00486F42" w:rsidRPr="00AE25B9">
        <w:rPr>
          <w:rFonts w:ascii="Helvetica" w:hAnsi="Helvetica" w:cstheme="minorHAnsi"/>
          <w:sz w:val="22"/>
          <w:szCs w:val="22"/>
        </w:rPr>
        <w:t xml:space="preserve"> Air-dry inserts at room temperature for 1 hour </w:t>
      </w:r>
      <w:r w:rsidR="00486F42" w:rsidRPr="00AE25B9">
        <w:rPr>
          <w:rFonts w:ascii="Helvetica" w:hAnsi="Helvetica" w:cstheme="minorHAnsi"/>
          <w:b/>
          <w:sz w:val="22"/>
          <w:szCs w:val="22"/>
        </w:rPr>
        <w:t>[2]</w:t>
      </w:r>
      <w:r w:rsidR="00486F42" w:rsidRPr="00AE25B9">
        <w:rPr>
          <w:rFonts w:ascii="Helvetica" w:hAnsi="Helvetica" w:cstheme="minorHAnsi"/>
          <w:sz w:val="22"/>
          <w:szCs w:val="22"/>
        </w:rPr>
        <w:t xml:space="preserve">. </w:t>
      </w:r>
    </w:p>
    <w:p w14:paraId="794D2CBD" w14:textId="1CB1AD58" w:rsidR="00AD3607" w:rsidRPr="00AE25B9" w:rsidRDefault="00352044" w:rsidP="00327935">
      <w:pPr>
        <w:pStyle w:val="ListParagraph"/>
        <w:numPr>
          <w:ilvl w:val="2"/>
          <w:numId w:val="12"/>
        </w:numPr>
        <w:rPr>
          <w:rFonts w:ascii="Helvetica" w:hAnsi="Helvetica" w:cstheme="minorHAnsi"/>
          <w:sz w:val="22"/>
          <w:szCs w:val="22"/>
        </w:rPr>
      </w:pPr>
      <w:r w:rsidRPr="00AE25B9">
        <w:rPr>
          <w:rFonts w:ascii="Helvetica" w:hAnsi="Helvetica" w:cs="Arial"/>
          <w:sz w:val="22"/>
          <w:szCs w:val="22"/>
        </w:rPr>
        <w:t xml:space="preserve">CU: Talent adds </w:t>
      </w:r>
      <w:r w:rsidRPr="00AE25B9">
        <w:rPr>
          <w:rFonts w:ascii="Helvetica" w:hAnsi="Helvetica" w:cstheme="minorHAnsi"/>
          <w:sz w:val="22"/>
          <w:szCs w:val="22"/>
        </w:rPr>
        <w:t xml:space="preserve">deionized water </w:t>
      </w:r>
      <w:r w:rsidRPr="00AE25B9">
        <w:rPr>
          <w:rFonts w:ascii="Helvetica" w:hAnsi="Helvetica" w:cs="Arial"/>
          <w:sz w:val="22"/>
          <w:szCs w:val="22"/>
        </w:rPr>
        <w:t xml:space="preserve">to few inserts once and removes it. </w:t>
      </w:r>
    </w:p>
    <w:p w14:paraId="20BA456C" w14:textId="1AFD8213" w:rsidR="00AD3607" w:rsidRPr="00AE25B9" w:rsidRDefault="00B7023F" w:rsidP="00AD3607">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Finally, u</w:t>
      </w:r>
      <w:r w:rsidR="00AD3607" w:rsidRPr="00AE25B9">
        <w:rPr>
          <w:rFonts w:ascii="Helvetica" w:hAnsi="Helvetica" w:cstheme="minorHAnsi"/>
          <w:sz w:val="22"/>
          <w:szCs w:val="22"/>
        </w:rPr>
        <w:t xml:space="preserve">sing forceps and a razor blade, carefully cut the bottom membrane of the insert and mount </w:t>
      </w:r>
      <w:r w:rsidR="009D5F91" w:rsidRPr="00AE25B9">
        <w:rPr>
          <w:rFonts w:ascii="Helvetica" w:hAnsi="Helvetica" w:cstheme="minorHAnsi"/>
          <w:sz w:val="22"/>
          <w:szCs w:val="22"/>
        </w:rPr>
        <w:t xml:space="preserve">it </w:t>
      </w:r>
      <w:r w:rsidR="00AD3607" w:rsidRPr="00AE25B9">
        <w:rPr>
          <w:rFonts w:ascii="Helvetica" w:hAnsi="Helvetica" w:cstheme="minorHAnsi"/>
          <w:sz w:val="22"/>
          <w:szCs w:val="22"/>
        </w:rPr>
        <w:t>on a glass slide with the bottom side facing up</w:t>
      </w:r>
      <w:r w:rsidR="00715A64" w:rsidRPr="00AE25B9">
        <w:rPr>
          <w:rFonts w:ascii="Helvetica" w:hAnsi="Helvetica" w:cstheme="minorHAnsi"/>
          <w:sz w:val="22"/>
          <w:szCs w:val="22"/>
        </w:rPr>
        <w:t xml:space="preserve"> </w:t>
      </w:r>
      <w:r w:rsidR="00710124" w:rsidRPr="00AE25B9">
        <w:rPr>
          <w:rFonts w:ascii="Helvetica" w:hAnsi="Helvetica" w:cstheme="minorHAnsi"/>
          <w:b/>
          <w:sz w:val="22"/>
          <w:szCs w:val="22"/>
        </w:rPr>
        <w:t>[1</w:t>
      </w:r>
      <w:r w:rsidR="00715A64" w:rsidRPr="00AE25B9">
        <w:rPr>
          <w:rFonts w:ascii="Helvetica" w:hAnsi="Helvetica" w:cstheme="minorHAnsi"/>
          <w:b/>
          <w:sz w:val="22"/>
          <w:szCs w:val="22"/>
        </w:rPr>
        <w:t>-TXT</w:t>
      </w:r>
      <w:r w:rsidR="00710124" w:rsidRPr="00AE25B9">
        <w:rPr>
          <w:rFonts w:ascii="Helvetica" w:hAnsi="Helvetica" w:cstheme="minorHAnsi"/>
          <w:b/>
          <w:sz w:val="22"/>
          <w:szCs w:val="22"/>
        </w:rPr>
        <w:t>]</w:t>
      </w:r>
      <w:r w:rsidR="00710124" w:rsidRPr="00AE25B9">
        <w:rPr>
          <w:rFonts w:ascii="Helvetica" w:hAnsi="Helvetica" w:cstheme="minorHAnsi"/>
          <w:sz w:val="22"/>
          <w:szCs w:val="22"/>
        </w:rPr>
        <w:t>.</w:t>
      </w:r>
    </w:p>
    <w:p w14:paraId="25061654" w14:textId="6753BAB8" w:rsidR="00AD3607" w:rsidRPr="00AE25B9" w:rsidRDefault="0009438E" w:rsidP="006E6B70">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lastRenderedPageBreak/>
        <w:t xml:space="preserve">CU: </w:t>
      </w:r>
      <w:r w:rsidR="00854ED6" w:rsidRPr="00AE25B9">
        <w:rPr>
          <w:rFonts w:ascii="Helvetica" w:hAnsi="Helvetica" w:cs="Arial"/>
          <w:sz w:val="22"/>
          <w:szCs w:val="22"/>
        </w:rPr>
        <w:t xml:space="preserve">Talent </w:t>
      </w:r>
      <w:r w:rsidR="00A63E79" w:rsidRPr="00AE25B9">
        <w:rPr>
          <w:rFonts w:ascii="Helvetica" w:hAnsi="Helvetica" w:cs="Arial"/>
          <w:sz w:val="22"/>
          <w:szCs w:val="22"/>
        </w:rPr>
        <w:t xml:space="preserve">cuts the bottom membrane of the </w:t>
      </w:r>
      <w:r w:rsidR="00715A64" w:rsidRPr="00AE25B9">
        <w:rPr>
          <w:rFonts w:ascii="Helvetica" w:hAnsi="Helvetica" w:cs="Arial"/>
          <w:sz w:val="22"/>
          <w:szCs w:val="22"/>
        </w:rPr>
        <w:t>insert and</w:t>
      </w:r>
      <w:r w:rsidR="00A63E79" w:rsidRPr="00AE25B9">
        <w:rPr>
          <w:rFonts w:ascii="Helvetica" w:hAnsi="Helvetica" w:cs="Arial"/>
          <w:sz w:val="22"/>
          <w:szCs w:val="22"/>
        </w:rPr>
        <w:t xml:space="preserve"> mounts it on</w:t>
      </w:r>
      <w:r w:rsidR="00491655" w:rsidRPr="00AE25B9">
        <w:rPr>
          <w:rFonts w:ascii="Helvetica" w:hAnsi="Helvetica" w:cs="Arial"/>
          <w:sz w:val="22"/>
          <w:szCs w:val="22"/>
        </w:rPr>
        <w:t xml:space="preserve"> a </w:t>
      </w:r>
      <w:r w:rsidR="00A63E79" w:rsidRPr="00AE25B9">
        <w:rPr>
          <w:rFonts w:ascii="Helvetica" w:hAnsi="Helvetica" w:cs="Arial"/>
          <w:sz w:val="22"/>
          <w:szCs w:val="22"/>
        </w:rPr>
        <w:t>glass slide</w:t>
      </w:r>
      <w:r w:rsidR="00491655" w:rsidRPr="00AE25B9">
        <w:rPr>
          <w:rFonts w:ascii="Helvetica" w:hAnsi="Helvetica" w:cs="Arial"/>
          <w:sz w:val="22"/>
          <w:szCs w:val="22"/>
        </w:rPr>
        <w:t xml:space="preserve"> </w:t>
      </w:r>
      <w:r w:rsidR="00491655" w:rsidRPr="00AE25B9">
        <w:rPr>
          <w:rFonts w:ascii="Helvetica" w:hAnsi="Helvetica" w:cstheme="minorHAnsi"/>
          <w:sz w:val="22"/>
          <w:szCs w:val="22"/>
        </w:rPr>
        <w:t>with the bottom side facing up.</w:t>
      </w:r>
      <w:r w:rsidR="00715A64" w:rsidRPr="00AE25B9">
        <w:rPr>
          <w:rFonts w:ascii="Helvetica" w:hAnsi="Helvetica" w:cstheme="minorHAnsi"/>
          <w:sz w:val="22"/>
          <w:szCs w:val="22"/>
        </w:rPr>
        <w:t xml:space="preserve"> </w:t>
      </w:r>
      <w:r w:rsidR="00715A64" w:rsidRPr="00AE25B9">
        <w:rPr>
          <w:rFonts w:ascii="Helvetica" w:hAnsi="Helvetica" w:cstheme="minorHAnsi"/>
          <w:b/>
          <w:sz w:val="22"/>
          <w:szCs w:val="22"/>
        </w:rPr>
        <w:t>TEXT: Allow mounting media to dry at room temperature</w:t>
      </w:r>
    </w:p>
    <w:p w14:paraId="342A8AA3" w14:textId="458C79B7" w:rsidR="00C70FC9" w:rsidRPr="00AE25B9" w:rsidRDefault="00B7023F" w:rsidP="00B7023F">
      <w:pPr>
        <w:numPr>
          <w:ilvl w:val="1"/>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Using a light microscope with a 20x objective, o</w:t>
      </w:r>
      <w:r w:rsidR="00AD3607" w:rsidRPr="00AE25B9">
        <w:rPr>
          <w:rFonts w:ascii="Helvetica" w:hAnsi="Helvetica" w:cstheme="minorHAnsi"/>
          <w:sz w:val="22"/>
          <w:szCs w:val="22"/>
        </w:rPr>
        <w:t>btain at least 4 unique images of</w:t>
      </w:r>
      <w:r w:rsidRPr="00AE25B9">
        <w:rPr>
          <w:rFonts w:ascii="Helvetica" w:hAnsi="Helvetica" w:cstheme="minorHAnsi"/>
          <w:sz w:val="22"/>
          <w:szCs w:val="22"/>
        </w:rPr>
        <w:t xml:space="preserve"> the invaded</w:t>
      </w:r>
      <w:r w:rsidR="00AD3607" w:rsidRPr="00AE25B9">
        <w:rPr>
          <w:rFonts w:ascii="Helvetica" w:hAnsi="Helvetica" w:cstheme="minorHAnsi"/>
          <w:sz w:val="22"/>
          <w:szCs w:val="22"/>
        </w:rPr>
        <w:t xml:space="preserve"> cells per sample</w:t>
      </w:r>
      <w:r w:rsidR="00E65B97" w:rsidRPr="00AE25B9">
        <w:rPr>
          <w:rFonts w:ascii="Helvetica" w:hAnsi="Helvetica" w:cstheme="minorHAnsi"/>
          <w:sz w:val="22"/>
          <w:szCs w:val="22"/>
        </w:rPr>
        <w:t xml:space="preserve"> </w:t>
      </w:r>
      <w:r w:rsidR="00E65B97" w:rsidRPr="00AE25B9">
        <w:rPr>
          <w:rFonts w:ascii="Helvetica" w:hAnsi="Helvetica" w:cstheme="minorHAnsi"/>
          <w:b/>
          <w:sz w:val="22"/>
          <w:szCs w:val="22"/>
        </w:rPr>
        <w:t>[1]</w:t>
      </w:r>
      <w:r w:rsidR="00AD3607" w:rsidRPr="00AE25B9">
        <w:rPr>
          <w:rFonts w:ascii="Helvetica" w:hAnsi="Helvetica" w:cstheme="minorHAnsi"/>
          <w:sz w:val="22"/>
          <w:szCs w:val="22"/>
        </w:rPr>
        <w:t xml:space="preserve">. </w:t>
      </w:r>
    </w:p>
    <w:p w14:paraId="1AEE9E94" w14:textId="54098963" w:rsidR="00450B27" w:rsidRPr="00AE25B9" w:rsidRDefault="001D0ECA" w:rsidP="00373EE7">
      <w:pPr>
        <w:numPr>
          <w:ilvl w:val="2"/>
          <w:numId w:val="12"/>
        </w:numPr>
        <w:spacing w:before="240" w:after="240"/>
        <w:outlineLvl w:val="0"/>
        <w:rPr>
          <w:rFonts w:ascii="Helvetica" w:hAnsi="Helvetica" w:cstheme="minorHAnsi"/>
          <w:sz w:val="22"/>
          <w:szCs w:val="22"/>
        </w:rPr>
      </w:pPr>
      <w:r w:rsidRPr="00AE25B9">
        <w:rPr>
          <w:rFonts w:ascii="Helvetica" w:hAnsi="Helvetica" w:cstheme="minorHAnsi"/>
          <w:sz w:val="22"/>
          <w:szCs w:val="22"/>
        </w:rPr>
        <w:t xml:space="preserve">CU: </w:t>
      </w:r>
      <w:r w:rsidRPr="00AE25B9">
        <w:rPr>
          <w:rFonts w:ascii="Helvetica" w:hAnsi="Helvetica" w:cs="Arial"/>
          <w:sz w:val="22"/>
          <w:szCs w:val="22"/>
        </w:rPr>
        <w:t xml:space="preserve">Talent </w:t>
      </w:r>
      <w:r w:rsidR="00DD4296" w:rsidRPr="00AE25B9">
        <w:rPr>
          <w:rFonts w:ascii="Helvetica" w:hAnsi="Helvetica" w:cs="Arial"/>
          <w:sz w:val="22"/>
          <w:szCs w:val="22"/>
        </w:rPr>
        <w:t xml:space="preserve">places the sample on the stage, adjusts the magnification level, and looks </w:t>
      </w:r>
      <w:r w:rsidR="00DD4296" w:rsidRPr="00AE25B9">
        <w:rPr>
          <w:rFonts w:ascii="Helvetica" w:hAnsi="Helvetica" w:cs="Arial"/>
          <w:strike/>
          <w:color w:val="FF0000"/>
          <w:sz w:val="22"/>
          <w:szCs w:val="22"/>
        </w:rPr>
        <w:t>through the eyepiece</w:t>
      </w:r>
      <w:r w:rsidR="00AE25B9" w:rsidRPr="00AE25B9">
        <w:rPr>
          <w:rFonts w:ascii="Helvetica" w:hAnsi="Helvetica" w:cs="Arial"/>
          <w:sz w:val="22"/>
          <w:szCs w:val="22"/>
        </w:rPr>
        <w:t xml:space="preserve"> </w:t>
      </w:r>
      <w:r w:rsidR="00FA3431" w:rsidRPr="00AE25B9">
        <w:rPr>
          <w:rFonts w:ascii="Helvetica" w:hAnsi="Helvetica" w:cs="Arial"/>
          <w:color w:val="FF0000"/>
          <w:sz w:val="22"/>
          <w:szCs w:val="22"/>
        </w:rPr>
        <w:t>at the screen attached to the microscope</w:t>
      </w:r>
      <w:r w:rsidR="00DD4296" w:rsidRPr="00AE25B9">
        <w:rPr>
          <w:rFonts w:ascii="Helvetica" w:hAnsi="Helvetica" w:cs="Arial"/>
          <w:sz w:val="22"/>
          <w:szCs w:val="22"/>
        </w:rPr>
        <w:t>.</w:t>
      </w:r>
    </w:p>
    <w:p w14:paraId="7AF9281B" w14:textId="5ED127BD" w:rsidR="00565757" w:rsidRPr="00AE25B9" w:rsidRDefault="006A0AEA" w:rsidP="006A0AEA">
      <w:pPr>
        <w:numPr>
          <w:ilvl w:val="0"/>
          <w:numId w:val="12"/>
        </w:numPr>
        <w:spacing w:before="240" w:after="240"/>
        <w:outlineLvl w:val="0"/>
        <w:rPr>
          <w:rFonts w:ascii="Helvetica" w:hAnsi="Helvetica" w:cs="Arial"/>
          <w:b/>
          <w:sz w:val="22"/>
          <w:szCs w:val="22"/>
        </w:rPr>
      </w:pPr>
      <w:r w:rsidRPr="00AE25B9">
        <w:rPr>
          <w:rFonts w:ascii="Helvetica" w:hAnsi="Helvetica" w:cs="Arial"/>
          <w:b/>
          <w:sz w:val="22"/>
          <w:szCs w:val="22"/>
        </w:rPr>
        <w:t>Proliferation assay</w:t>
      </w:r>
      <w:r w:rsidR="00565757" w:rsidRPr="00AE25B9">
        <w:rPr>
          <w:rFonts w:ascii="Helvetica" w:hAnsi="Helvetica" w:cs="Arial"/>
          <w:b/>
          <w:sz w:val="22"/>
          <w:szCs w:val="22"/>
        </w:rPr>
        <w:t xml:space="preserve"> </w:t>
      </w:r>
    </w:p>
    <w:p w14:paraId="79E27B0D" w14:textId="232116BA" w:rsidR="00167FC5" w:rsidRPr="00AE25B9" w:rsidRDefault="006C377D" w:rsidP="00167FC5">
      <w:pPr>
        <w:pStyle w:val="ListParagraph"/>
        <w:numPr>
          <w:ilvl w:val="1"/>
          <w:numId w:val="12"/>
        </w:numPr>
        <w:rPr>
          <w:rFonts w:ascii="Helvetica" w:hAnsi="Helvetica" w:cs="Arial"/>
          <w:sz w:val="22"/>
          <w:szCs w:val="22"/>
        </w:rPr>
      </w:pPr>
      <w:r w:rsidRPr="00AE25B9">
        <w:rPr>
          <w:rFonts w:ascii="Helvetica" w:hAnsi="Helvetica" w:cs="Arial"/>
          <w:sz w:val="22"/>
          <w:szCs w:val="22"/>
        </w:rPr>
        <w:t>To begin the proliferation assay</w:t>
      </w:r>
      <w:r w:rsidR="00835847" w:rsidRPr="00AE25B9">
        <w:rPr>
          <w:rFonts w:ascii="Helvetica" w:hAnsi="Helvetica" w:cs="Arial"/>
          <w:sz w:val="22"/>
          <w:szCs w:val="22"/>
        </w:rPr>
        <w:t>,</w:t>
      </w:r>
      <w:r w:rsidR="00167FC5" w:rsidRPr="00AE25B9">
        <w:rPr>
          <w:rFonts w:ascii="Helvetica" w:hAnsi="Helvetica" w:cs="Arial"/>
          <w:sz w:val="22"/>
          <w:szCs w:val="22"/>
        </w:rPr>
        <w:t xml:space="preserve"> </w:t>
      </w:r>
      <w:r w:rsidR="00592C50" w:rsidRPr="00AE25B9">
        <w:rPr>
          <w:rFonts w:ascii="Helvetica" w:hAnsi="Helvetica" w:cs="Arial"/>
          <w:sz w:val="22"/>
          <w:szCs w:val="22"/>
        </w:rPr>
        <w:t xml:space="preserve">use an automated cell counter </w:t>
      </w:r>
      <w:r w:rsidR="00B91DCD" w:rsidRPr="00AE25B9">
        <w:rPr>
          <w:rFonts w:ascii="Helvetica" w:hAnsi="Helvetica" w:cs="Arial"/>
          <w:sz w:val="22"/>
          <w:szCs w:val="22"/>
        </w:rPr>
        <w:t xml:space="preserve">to </w:t>
      </w:r>
      <w:r w:rsidR="00167FC5" w:rsidRPr="00AE25B9">
        <w:rPr>
          <w:rFonts w:ascii="Helvetica" w:hAnsi="Helvetica" w:cs="Arial"/>
          <w:sz w:val="22"/>
          <w:szCs w:val="22"/>
        </w:rPr>
        <w:t xml:space="preserve">count </w:t>
      </w:r>
      <w:r w:rsidR="00B91DCD" w:rsidRPr="00AE25B9">
        <w:rPr>
          <w:rFonts w:ascii="Helvetica" w:hAnsi="Helvetica" w:cs="Arial"/>
          <w:sz w:val="22"/>
          <w:szCs w:val="22"/>
        </w:rPr>
        <w:t xml:space="preserve">the </w:t>
      </w:r>
      <w:r w:rsidR="00167FC5" w:rsidRPr="00AE25B9">
        <w:rPr>
          <w:rFonts w:ascii="Helvetica" w:hAnsi="Helvetica" w:cs="Arial"/>
          <w:sz w:val="22"/>
          <w:szCs w:val="22"/>
        </w:rPr>
        <w:t xml:space="preserve">trypsinized cells from the flask </w:t>
      </w:r>
      <w:r w:rsidR="00B91DCD" w:rsidRPr="00AE25B9">
        <w:rPr>
          <w:rFonts w:ascii="Helvetica" w:hAnsi="Helvetica" w:cs="Arial"/>
          <w:b/>
          <w:sz w:val="22"/>
          <w:szCs w:val="22"/>
        </w:rPr>
        <w:t>[1]</w:t>
      </w:r>
      <w:r w:rsidR="00C5320A" w:rsidRPr="00AE25B9">
        <w:rPr>
          <w:rFonts w:ascii="Helvetica" w:hAnsi="Helvetica" w:cs="Arial"/>
          <w:sz w:val="22"/>
          <w:szCs w:val="22"/>
        </w:rPr>
        <w:t xml:space="preserve"> S</w:t>
      </w:r>
      <w:r w:rsidR="00167FC5" w:rsidRPr="00AE25B9">
        <w:rPr>
          <w:rFonts w:ascii="Helvetica" w:hAnsi="Helvetica" w:cs="Arial"/>
          <w:sz w:val="22"/>
          <w:szCs w:val="22"/>
        </w:rPr>
        <w:t xml:space="preserve">eed </w:t>
      </w:r>
      <w:r w:rsidR="00157EAF" w:rsidRPr="00AE25B9">
        <w:rPr>
          <w:rFonts w:ascii="Helvetica" w:hAnsi="Helvetica" w:cs="Arial"/>
          <w:sz w:val="22"/>
          <w:szCs w:val="22"/>
        </w:rPr>
        <w:t>cells into</w:t>
      </w:r>
      <w:r w:rsidR="00167FC5" w:rsidRPr="00AE25B9">
        <w:rPr>
          <w:rFonts w:ascii="Helvetica" w:hAnsi="Helvetica" w:cs="Arial"/>
          <w:sz w:val="22"/>
          <w:szCs w:val="22"/>
        </w:rPr>
        <w:t xml:space="preserve"> 6-well plates at a density of </w:t>
      </w:r>
      <w:r w:rsidR="00157EAF" w:rsidRPr="00AE25B9">
        <w:rPr>
          <w:rFonts w:ascii="Helvetica" w:hAnsi="Helvetica" w:cs="Arial"/>
          <w:sz w:val="22"/>
          <w:szCs w:val="22"/>
        </w:rPr>
        <w:t xml:space="preserve">0.2 million cells per well </w:t>
      </w:r>
      <w:r w:rsidR="00167FC5" w:rsidRPr="00AE25B9">
        <w:rPr>
          <w:rFonts w:ascii="Helvetica" w:hAnsi="Helvetica" w:cs="Arial"/>
          <w:sz w:val="22"/>
          <w:szCs w:val="22"/>
        </w:rPr>
        <w:t xml:space="preserve">in </w:t>
      </w:r>
      <w:r w:rsidR="00997217" w:rsidRPr="00AE25B9">
        <w:rPr>
          <w:rFonts w:ascii="Helvetica" w:hAnsi="Helvetica" w:cs="Arial"/>
          <w:sz w:val="22"/>
          <w:szCs w:val="22"/>
        </w:rPr>
        <w:t xml:space="preserve">the </w:t>
      </w:r>
      <w:r w:rsidR="00167FC5" w:rsidRPr="00AE25B9">
        <w:rPr>
          <w:rFonts w:ascii="Helvetica" w:hAnsi="Helvetica" w:cs="Arial"/>
          <w:sz w:val="22"/>
          <w:szCs w:val="22"/>
        </w:rPr>
        <w:t>standard growth media</w:t>
      </w:r>
      <w:r w:rsidR="00C97338" w:rsidRPr="00AE25B9">
        <w:rPr>
          <w:rFonts w:ascii="Helvetica" w:hAnsi="Helvetica" w:cs="Arial"/>
          <w:sz w:val="22"/>
          <w:szCs w:val="22"/>
        </w:rPr>
        <w:t xml:space="preserve"> </w:t>
      </w:r>
      <w:r w:rsidR="00C97338" w:rsidRPr="00AE25B9">
        <w:rPr>
          <w:rFonts w:ascii="Helvetica" w:hAnsi="Helvetica" w:cs="Arial"/>
          <w:b/>
          <w:sz w:val="22"/>
          <w:szCs w:val="22"/>
        </w:rPr>
        <w:t>[2]</w:t>
      </w:r>
      <w:r w:rsidR="00167FC5" w:rsidRPr="00AE25B9">
        <w:rPr>
          <w:rFonts w:ascii="Helvetica" w:hAnsi="Helvetica" w:cs="Arial"/>
          <w:sz w:val="22"/>
          <w:szCs w:val="22"/>
        </w:rPr>
        <w:t>.</w:t>
      </w:r>
    </w:p>
    <w:p w14:paraId="01E08F07" w14:textId="336E28E6" w:rsidR="00885D82" w:rsidRPr="00AE25B9" w:rsidRDefault="002458DF" w:rsidP="00C017D5">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MED: Talent does few actions to count cells.</w:t>
      </w:r>
    </w:p>
    <w:p w14:paraId="43847F55" w14:textId="2423C52A" w:rsidR="00565757" w:rsidRPr="00AE25B9" w:rsidRDefault="009E1121" w:rsidP="00C017D5">
      <w:pPr>
        <w:numPr>
          <w:ilvl w:val="2"/>
          <w:numId w:val="12"/>
        </w:numPr>
        <w:spacing w:before="240" w:after="240"/>
        <w:outlineLvl w:val="0"/>
        <w:rPr>
          <w:rFonts w:ascii="Helvetica" w:hAnsi="Helvetica" w:cs="Arial"/>
          <w:sz w:val="22"/>
          <w:szCs w:val="22"/>
        </w:rPr>
      </w:pPr>
      <w:r w:rsidRPr="00AE25B9">
        <w:rPr>
          <w:rFonts w:ascii="Helvetica" w:hAnsi="Helvetica" w:cstheme="minorHAnsi"/>
          <w:sz w:val="22"/>
          <w:szCs w:val="22"/>
        </w:rPr>
        <w:t xml:space="preserve">CU: </w:t>
      </w:r>
      <w:r w:rsidRPr="00AE25B9">
        <w:rPr>
          <w:rFonts w:ascii="Helvetica" w:hAnsi="Helvetica" w:cs="Arial"/>
          <w:sz w:val="22"/>
          <w:szCs w:val="22"/>
        </w:rPr>
        <w:t>Talent seeds cells into few wells of a 6-well plate.</w:t>
      </w:r>
    </w:p>
    <w:p w14:paraId="766B62ED" w14:textId="5FCFB1C9" w:rsidR="004D40FB" w:rsidRPr="00AE25B9" w:rsidRDefault="00E67A7C" w:rsidP="004D40FB">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Then, </w:t>
      </w:r>
      <w:r w:rsidR="004D40FB" w:rsidRPr="00AE25B9">
        <w:rPr>
          <w:rFonts w:ascii="Helvetica" w:hAnsi="Helvetica" w:cs="Arial"/>
          <w:sz w:val="22"/>
          <w:szCs w:val="22"/>
        </w:rPr>
        <w:t>place cells in the incubator which maintains 37-degree Celsius temperature, and 5-percent carbon dioxide at 95-percent humidity atmosphere for 4 hours or until cells have adhered.</w:t>
      </w:r>
    </w:p>
    <w:p w14:paraId="10BF24BF" w14:textId="0B4FAC49" w:rsidR="004D40FB" w:rsidRPr="00AE25B9" w:rsidRDefault="004D40FB" w:rsidP="004D40FB">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MED: Talent places the plates in an incubator.</w:t>
      </w:r>
    </w:p>
    <w:p w14:paraId="25601759" w14:textId="4531E441" w:rsidR="007A2D8B" w:rsidRPr="00AE25B9" w:rsidRDefault="00CE4A28" w:rsidP="00ED3F53">
      <w:pPr>
        <w:numPr>
          <w:ilvl w:val="1"/>
          <w:numId w:val="12"/>
        </w:numPr>
        <w:spacing w:before="240" w:after="240"/>
        <w:outlineLvl w:val="0"/>
        <w:rPr>
          <w:rFonts w:ascii="Helvetica" w:hAnsi="Helvetica" w:cs="Arial"/>
          <w:sz w:val="22"/>
          <w:szCs w:val="22"/>
        </w:rPr>
      </w:pPr>
      <w:r w:rsidRPr="00AE25B9">
        <w:rPr>
          <w:rFonts w:ascii="Helvetica" w:hAnsi="Helvetica" w:cs="Arial"/>
          <w:sz w:val="22"/>
          <w:szCs w:val="22"/>
        </w:rPr>
        <w:t>Next, c</w:t>
      </w:r>
      <w:r w:rsidR="00D106A6" w:rsidRPr="00AE25B9">
        <w:rPr>
          <w:rFonts w:ascii="Helvetica" w:hAnsi="Helvetica" w:cs="Arial"/>
          <w:sz w:val="22"/>
          <w:szCs w:val="22"/>
        </w:rPr>
        <w:t>hange the media to phenol-red-free media supplemented with heat-inactivated, charcoal dextran-stripped FBS and desired treatment</w:t>
      </w:r>
      <w:r w:rsidR="009364D6" w:rsidRPr="00AE25B9">
        <w:rPr>
          <w:rFonts w:ascii="Helvetica" w:hAnsi="Helvetica" w:cs="Arial"/>
          <w:sz w:val="22"/>
          <w:szCs w:val="22"/>
        </w:rPr>
        <w:t xml:space="preserve"> </w:t>
      </w:r>
      <w:r w:rsidR="009364D6" w:rsidRPr="00AE25B9">
        <w:rPr>
          <w:rFonts w:ascii="Helvetica" w:hAnsi="Helvetica" w:cs="Arial"/>
          <w:b/>
          <w:sz w:val="22"/>
          <w:szCs w:val="22"/>
        </w:rPr>
        <w:t>[1]</w:t>
      </w:r>
      <w:r w:rsidR="00D106A6" w:rsidRPr="00AE25B9">
        <w:rPr>
          <w:rFonts w:ascii="Helvetica" w:hAnsi="Helvetica" w:cs="Arial"/>
          <w:sz w:val="22"/>
          <w:szCs w:val="22"/>
        </w:rPr>
        <w:t xml:space="preserve">. Place the 6-well plates </w:t>
      </w:r>
      <w:r w:rsidR="00ED3F53" w:rsidRPr="00AE25B9">
        <w:rPr>
          <w:rFonts w:ascii="Helvetica" w:hAnsi="Helvetica" w:cs="Arial"/>
          <w:sz w:val="22"/>
          <w:szCs w:val="22"/>
        </w:rPr>
        <w:t>in the incubator which maintains 37-degree Celsius temperature, and 5-percent carbon dioxide at 95-percent humidity atmosphere</w:t>
      </w:r>
      <w:r w:rsidR="000C5833" w:rsidRPr="00AE25B9">
        <w:rPr>
          <w:rFonts w:ascii="Helvetica" w:hAnsi="Helvetica" w:cs="Arial"/>
          <w:sz w:val="22"/>
          <w:szCs w:val="22"/>
        </w:rPr>
        <w:t xml:space="preserve"> </w:t>
      </w:r>
      <w:r w:rsidR="000C5833" w:rsidRPr="00AE25B9">
        <w:rPr>
          <w:rFonts w:ascii="Helvetica" w:hAnsi="Helvetica" w:cs="Arial"/>
          <w:b/>
          <w:sz w:val="22"/>
          <w:szCs w:val="22"/>
        </w:rPr>
        <w:t>[2]</w:t>
      </w:r>
      <w:r w:rsidR="007A2D8B" w:rsidRPr="00AE25B9">
        <w:rPr>
          <w:rFonts w:ascii="Helvetica" w:hAnsi="Helvetica" w:cs="Arial"/>
          <w:sz w:val="22"/>
          <w:szCs w:val="22"/>
        </w:rPr>
        <w:t>.</w:t>
      </w:r>
    </w:p>
    <w:p w14:paraId="20768E46" w14:textId="0A911FB3" w:rsidR="009364D6" w:rsidRPr="00AE25B9" w:rsidRDefault="009364D6" w:rsidP="007A2D8B">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Talent </w:t>
      </w:r>
      <w:r w:rsidR="00657B69" w:rsidRPr="00AE25B9">
        <w:rPr>
          <w:rFonts w:ascii="Helvetica" w:hAnsi="Helvetica" w:cs="Arial"/>
          <w:sz w:val="22"/>
          <w:szCs w:val="22"/>
        </w:rPr>
        <w:t xml:space="preserve">changes the </w:t>
      </w:r>
      <w:r w:rsidRPr="00AE25B9">
        <w:rPr>
          <w:rFonts w:ascii="Helvetica" w:hAnsi="Helvetica" w:cs="Arial"/>
          <w:sz w:val="22"/>
          <w:szCs w:val="22"/>
        </w:rPr>
        <w:t xml:space="preserve">media </w:t>
      </w:r>
      <w:r w:rsidR="00657B69" w:rsidRPr="00AE25B9">
        <w:rPr>
          <w:rFonts w:ascii="Helvetica" w:hAnsi="Helvetica" w:cs="Arial"/>
          <w:sz w:val="22"/>
          <w:szCs w:val="22"/>
        </w:rPr>
        <w:t>in</w:t>
      </w:r>
      <w:r w:rsidRPr="00AE25B9">
        <w:rPr>
          <w:rFonts w:ascii="Helvetica" w:hAnsi="Helvetica" w:cs="Arial"/>
          <w:sz w:val="22"/>
          <w:szCs w:val="22"/>
        </w:rPr>
        <w:t xml:space="preserve"> few wells. </w:t>
      </w:r>
      <w:r w:rsidRPr="00AE25B9">
        <w:rPr>
          <w:rFonts w:ascii="Helvetica" w:hAnsi="Helvetica" w:cs="Arial"/>
          <w:b/>
          <w:sz w:val="22"/>
          <w:szCs w:val="22"/>
        </w:rPr>
        <w:t xml:space="preserve">TEXT:1x PBS vehicle </w:t>
      </w:r>
      <w:r w:rsidR="00316868" w:rsidRPr="00AE25B9">
        <w:rPr>
          <w:rFonts w:ascii="Helvetica" w:hAnsi="Helvetica" w:cs="Arial"/>
          <w:b/>
          <w:sz w:val="22"/>
          <w:szCs w:val="22"/>
        </w:rPr>
        <w:t>(control) or</w:t>
      </w:r>
      <w:r w:rsidRPr="00AE25B9">
        <w:rPr>
          <w:rFonts w:ascii="Helvetica" w:hAnsi="Helvetica" w:cs="Arial"/>
          <w:b/>
          <w:sz w:val="22"/>
          <w:szCs w:val="22"/>
        </w:rPr>
        <w:t xml:space="preserve"> 100 </w:t>
      </w:r>
      <w:proofErr w:type="spellStart"/>
      <w:r w:rsidRPr="00AE25B9">
        <w:rPr>
          <w:rFonts w:ascii="Helvetica" w:hAnsi="Helvetica" w:cs="Arial"/>
          <w:b/>
          <w:sz w:val="22"/>
          <w:szCs w:val="22"/>
        </w:rPr>
        <w:t>nM</w:t>
      </w:r>
      <w:proofErr w:type="spellEnd"/>
      <w:r w:rsidRPr="00AE25B9">
        <w:rPr>
          <w:rFonts w:ascii="Helvetica" w:hAnsi="Helvetica" w:cs="Arial"/>
          <w:b/>
          <w:sz w:val="22"/>
          <w:szCs w:val="22"/>
        </w:rPr>
        <w:t xml:space="preserve"> dexamethasone </w:t>
      </w:r>
      <w:r w:rsidRPr="00AE25B9">
        <w:rPr>
          <w:rFonts w:ascii="Helvetica" w:hAnsi="Helvetica" w:cs="Arial"/>
          <w:i/>
          <w:color w:val="2F5496" w:themeColor="accent1" w:themeShade="BF"/>
          <w:sz w:val="22"/>
          <w:szCs w:val="22"/>
        </w:rPr>
        <w:t>Video editor: Please show text overlay when the VO says, “desired treatment”.</w:t>
      </w:r>
    </w:p>
    <w:p w14:paraId="09729FD0" w14:textId="4BF5C552" w:rsidR="00CE4A28" w:rsidRPr="00AE25B9" w:rsidRDefault="003D3A0E" w:rsidP="00CE4A28">
      <w:pPr>
        <w:pStyle w:val="ListParagraph"/>
        <w:numPr>
          <w:ilvl w:val="1"/>
          <w:numId w:val="12"/>
        </w:numPr>
        <w:rPr>
          <w:rFonts w:ascii="Helvetica" w:hAnsi="Helvetica" w:cs="Arial"/>
          <w:sz w:val="22"/>
          <w:szCs w:val="22"/>
        </w:rPr>
      </w:pPr>
      <w:r w:rsidRPr="00AE25B9">
        <w:rPr>
          <w:rFonts w:ascii="Helvetica" w:hAnsi="Helvetica" w:cs="Arial"/>
          <w:sz w:val="22"/>
          <w:szCs w:val="22"/>
        </w:rPr>
        <w:t xml:space="preserve">Then, replace the media </w:t>
      </w:r>
      <w:r w:rsidR="00CE4A28" w:rsidRPr="00AE25B9">
        <w:rPr>
          <w:rFonts w:ascii="Helvetica" w:hAnsi="Helvetica" w:cs="Arial"/>
          <w:sz w:val="22"/>
          <w:szCs w:val="22"/>
        </w:rPr>
        <w:t xml:space="preserve">with </w:t>
      </w:r>
      <w:r w:rsidRPr="00AE25B9">
        <w:rPr>
          <w:rFonts w:ascii="Helvetica" w:hAnsi="Helvetica" w:cs="Arial"/>
          <w:sz w:val="22"/>
          <w:szCs w:val="22"/>
        </w:rPr>
        <w:t>the fresh</w:t>
      </w:r>
      <w:r w:rsidR="00CE4A28" w:rsidRPr="00AE25B9">
        <w:rPr>
          <w:rFonts w:ascii="Helvetica" w:hAnsi="Helvetica" w:cs="Arial"/>
          <w:sz w:val="22"/>
          <w:szCs w:val="22"/>
        </w:rPr>
        <w:t xml:space="preserve"> media </w:t>
      </w:r>
      <w:r w:rsidR="00F92D41" w:rsidRPr="00AE25B9">
        <w:rPr>
          <w:rFonts w:ascii="Helvetica" w:hAnsi="Helvetica" w:cs="Arial"/>
          <w:sz w:val="22"/>
          <w:szCs w:val="22"/>
        </w:rPr>
        <w:t xml:space="preserve">supplemented with the desired </w:t>
      </w:r>
      <w:r w:rsidR="00CE4A28" w:rsidRPr="00AE25B9">
        <w:rPr>
          <w:rFonts w:ascii="Helvetica" w:hAnsi="Helvetica" w:cs="Arial"/>
          <w:sz w:val="22"/>
          <w:szCs w:val="22"/>
        </w:rPr>
        <w:t xml:space="preserve">treatment every 48 </w:t>
      </w:r>
      <w:r w:rsidR="00F92D41" w:rsidRPr="00AE25B9">
        <w:rPr>
          <w:rFonts w:ascii="Helvetica" w:hAnsi="Helvetica" w:cs="Arial"/>
          <w:sz w:val="22"/>
          <w:szCs w:val="22"/>
        </w:rPr>
        <w:t xml:space="preserve">hours </w:t>
      </w:r>
      <w:r w:rsidR="00F92D41" w:rsidRPr="00AE25B9">
        <w:rPr>
          <w:rFonts w:ascii="Helvetica" w:hAnsi="Helvetica" w:cs="Arial"/>
          <w:b/>
          <w:sz w:val="22"/>
          <w:szCs w:val="22"/>
        </w:rPr>
        <w:t>[1]</w:t>
      </w:r>
      <w:r w:rsidR="00CE4A28" w:rsidRPr="00AE25B9">
        <w:rPr>
          <w:rFonts w:ascii="Helvetica" w:hAnsi="Helvetica" w:cs="Arial"/>
          <w:sz w:val="22"/>
          <w:szCs w:val="22"/>
        </w:rPr>
        <w:t>.</w:t>
      </w:r>
    </w:p>
    <w:p w14:paraId="5EA65450" w14:textId="7C79CBD3" w:rsidR="00CE4A28" w:rsidRPr="00AE25B9" w:rsidRDefault="00756CA0" w:rsidP="00756CA0">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Talent replaces the media. </w:t>
      </w:r>
    </w:p>
    <w:p w14:paraId="6DAD561F" w14:textId="6C9E9D00" w:rsidR="00A45479" w:rsidRPr="00AE25B9" w:rsidRDefault="00A45479" w:rsidP="00A45479">
      <w:pPr>
        <w:pStyle w:val="ListParagraph"/>
        <w:numPr>
          <w:ilvl w:val="1"/>
          <w:numId w:val="12"/>
        </w:numPr>
        <w:rPr>
          <w:rFonts w:ascii="Helvetica" w:hAnsi="Helvetica" w:cs="Arial"/>
          <w:sz w:val="22"/>
          <w:szCs w:val="22"/>
        </w:rPr>
      </w:pPr>
      <w:r w:rsidRPr="00AE25B9">
        <w:rPr>
          <w:rFonts w:ascii="Helvetica" w:hAnsi="Helvetica" w:cs="Arial"/>
          <w:sz w:val="22"/>
          <w:szCs w:val="22"/>
        </w:rPr>
        <w:t xml:space="preserve">After 24, 48, or 72 </w:t>
      </w:r>
      <w:r w:rsidR="00477B98" w:rsidRPr="00AE25B9">
        <w:rPr>
          <w:rFonts w:ascii="Helvetica" w:hAnsi="Helvetica" w:cs="Arial"/>
          <w:sz w:val="22"/>
          <w:szCs w:val="22"/>
        </w:rPr>
        <w:t>hours</w:t>
      </w:r>
      <w:r w:rsidRPr="00AE25B9">
        <w:rPr>
          <w:rFonts w:ascii="Helvetica" w:hAnsi="Helvetica" w:cs="Arial"/>
          <w:sz w:val="22"/>
          <w:szCs w:val="22"/>
        </w:rPr>
        <w:t xml:space="preserve"> treatment, wash cells with 1 </w:t>
      </w:r>
      <w:r w:rsidR="00477B98" w:rsidRPr="00AE25B9">
        <w:rPr>
          <w:rFonts w:ascii="Helvetica" w:hAnsi="Helvetica" w:cs="Arial"/>
          <w:sz w:val="22"/>
          <w:szCs w:val="22"/>
        </w:rPr>
        <w:t>milliliter</w:t>
      </w:r>
      <w:r w:rsidRPr="00AE25B9">
        <w:rPr>
          <w:rFonts w:ascii="Helvetica" w:hAnsi="Helvetica" w:cs="Arial"/>
          <w:sz w:val="22"/>
          <w:szCs w:val="22"/>
        </w:rPr>
        <w:t xml:space="preserve"> of 1x PBS </w:t>
      </w:r>
      <w:r w:rsidR="00477B98" w:rsidRPr="00AE25B9">
        <w:rPr>
          <w:rFonts w:ascii="Helvetica" w:hAnsi="Helvetica" w:cs="Arial"/>
          <w:b/>
          <w:sz w:val="22"/>
          <w:szCs w:val="22"/>
        </w:rPr>
        <w:t>[1</w:t>
      </w:r>
      <w:r w:rsidR="000E104A" w:rsidRPr="00AE25B9">
        <w:rPr>
          <w:rFonts w:ascii="Helvetica" w:hAnsi="Helvetica" w:cs="Arial"/>
          <w:b/>
          <w:sz w:val="22"/>
          <w:szCs w:val="22"/>
        </w:rPr>
        <w:t>]</w:t>
      </w:r>
      <w:r w:rsidR="000E104A" w:rsidRPr="00AE25B9">
        <w:rPr>
          <w:rFonts w:ascii="Helvetica" w:hAnsi="Helvetica" w:cs="Arial"/>
          <w:sz w:val="22"/>
          <w:szCs w:val="22"/>
        </w:rPr>
        <w:t xml:space="preserve"> and</w:t>
      </w:r>
      <w:r w:rsidR="00477B98" w:rsidRPr="00AE25B9">
        <w:rPr>
          <w:rFonts w:ascii="Helvetica" w:hAnsi="Helvetica" w:cs="Arial"/>
          <w:sz w:val="22"/>
          <w:szCs w:val="22"/>
        </w:rPr>
        <w:t xml:space="preserve"> a</w:t>
      </w:r>
      <w:r w:rsidRPr="00AE25B9">
        <w:rPr>
          <w:rFonts w:ascii="Helvetica" w:hAnsi="Helvetica" w:cs="Arial"/>
          <w:sz w:val="22"/>
          <w:szCs w:val="22"/>
        </w:rPr>
        <w:t xml:space="preserve">dd 500 </w:t>
      </w:r>
      <w:r w:rsidR="00477B98" w:rsidRPr="00AE25B9">
        <w:rPr>
          <w:rFonts w:ascii="Helvetica" w:hAnsi="Helvetica" w:cs="Arial"/>
          <w:sz w:val="22"/>
          <w:szCs w:val="22"/>
        </w:rPr>
        <w:t>microliters</w:t>
      </w:r>
      <w:r w:rsidRPr="00AE25B9">
        <w:rPr>
          <w:rFonts w:ascii="Helvetica" w:hAnsi="Helvetica" w:cs="Arial"/>
          <w:sz w:val="22"/>
          <w:szCs w:val="22"/>
        </w:rPr>
        <w:t xml:space="preserve"> of trypsin-EDTA to each well</w:t>
      </w:r>
      <w:r w:rsidR="001126AF" w:rsidRPr="00AE25B9">
        <w:rPr>
          <w:rFonts w:ascii="Helvetica" w:hAnsi="Helvetica" w:cs="Arial"/>
          <w:sz w:val="22"/>
          <w:szCs w:val="22"/>
        </w:rPr>
        <w:t xml:space="preserve"> </w:t>
      </w:r>
      <w:r w:rsidR="001126AF" w:rsidRPr="00AE25B9">
        <w:rPr>
          <w:rFonts w:ascii="Helvetica" w:hAnsi="Helvetica" w:cs="Arial"/>
          <w:b/>
          <w:sz w:val="22"/>
          <w:szCs w:val="22"/>
        </w:rPr>
        <w:t>[2]</w:t>
      </w:r>
      <w:r w:rsidRPr="00AE25B9">
        <w:rPr>
          <w:rFonts w:ascii="Helvetica" w:hAnsi="Helvetica" w:cs="Arial"/>
          <w:sz w:val="22"/>
          <w:szCs w:val="22"/>
        </w:rPr>
        <w:t>. Place 6-well plate in incubator until cells have detached from plate</w:t>
      </w:r>
      <w:r w:rsidR="001126AF" w:rsidRPr="00AE25B9">
        <w:rPr>
          <w:rFonts w:ascii="Helvetica" w:hAnsi="Helvetica" w:cs="Arial"/>
          <w:sz w:val="22"/>
          <w:szCs w:val="22"/>
        </w:rPr>
        <w:t xml:space="preserve"> </w:t>
      </w:r>
      <w:r w:rsidR="001126AF" w:rsidRPr="00AE25B9">
        <w:rPr>
          <w:rFonts w:ascii="Helvetica" w:hAnsi="Helvetica" w:cs="Arial"/>
          <w:b/>
          <w:sz w:val="22"/>
          <w:szCs w:val="22"/>
        </w:rPr>
        <w:t>[3]</w:t>
      </w:r>
      <w:r w:rsidRPr="00AE25B9">
        <w:rPr>
          <w:rFonts w:ascii="Helvetica" w:hAnsi="Helvetica" w:cs="Arial"/>
          <w:sz w:val="22"/>
          <w:szCs w:val="22"/>
        </w:rPr>
        <w:t>.</w:t>
      </w:r>
    </w:p>
    <w:p w14:paraId="5E73D08B" w14:textId="678D4786" w:rsidR="00A45479" w:rsidRPr="00AE25B9" w:rsidRDefault="003C33A9" w:rsidP="001126AF">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Talent </w:t>
      </w:r>
      <w:r w:rsidR="000E104A" w:rsidRPr="00AE25B9">
        <w:rPr>
          <w:rFonts w:ascii="Helvetica" w:hAnsi="Helvetica" w:cs="Arial"/>
          <w:sz w:val="22"/>
          <w:szCs w:val="22"/>
        </w:rPr>
        <w:t>washes few wells with 1x PBS.</w:t>
      </w:r>
    </w:p>
    <w:p w14:paraId="53A884FE" w14:textId="31FDD2D8" w:rsidR="000E104A" w:rsidRPr="00AE25B9" w:rsidRDefault="00315502" w:rsidP="001126AF">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Talent adds 500 </w:t>
      </w:r>
      <w:r w:rsidRPr="00AE25B9">
        <w:rPr>
          <w:rFonts w:ascii="Helvetica" w:hAnsi="Helvetica" w:cs="Arial"/>
          <w:sz w:val="22"/>
          <w:szCs w:val="22"/>
        </w:rPr>
        <w:sym w:font="Symbol" w:char="F06D"/>
      </w:r>
      <w:r w:rsidRPr="00AE25B9">
        <w:rPr>
          <w:rFonts w:ascii="Helvetica" w:hAnsi="Helvetica" w:cs="Arial"/>
          <w:sz w:val="22"/>
          <w:szCs w:val="22"/>
        </w:rPr>
        <w:t>l of trypsin-EDTA to few wells.</w:t>
      </w:r>
    </w:p>
    <w:p w14:paraId="001FC968" w14:textId="718E8946" w:rsidR="003745D8" w:rsidRPr="00AE25B9" w:rsidRDefault="003745D8" w:rsidP="003745D8">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MED: Talent places the plates in an incubator.</w:t>
      </w:r>
    </w:p>
    <w:p w14:paraId="6809A157" w14:textId="13556C56" w:rsidR="008B7DBC" w:rsidRPr="00AE25B9" w:rsidRDefault="008B7DBC" w:rsidP="008B7DBC">
      <w:pPr>
        <w:pStyle w:val="ListParagraph"/>
        <w:numPr>
          <w:ilvl w:val="1"/>
          <w:numId w:val="12"/>
        </w:numPr>
        <w:rPr>
          <w:rFonts w:ascii="Helvetica" w:hAnsi="Helvetica" w:cs="Arial"/>
          <w:sz w:val="22"/>
          <w:szCs w:val="22"/>
        </w:rPr>
      </w:pPr>
      <w:r w:rsidRPr="00AE25B9">
        <w:rPr>
          <w:rFonts w:ascii="Helvetica" w:hAnsi="Helvetica" w:cs="Arial"/>
          <w:sz w:val="22"/>
          <w:szCs w:val="22"/>
        </w:rPr>
        <w:lastRenderedPageBreak/>
        <w:t>Once cells have detached from the plate, add 500 microliters of the supplemented phenol-red-free media to deactivate trypsin</w:t>
      </w:r>
      <w:r w:rsidR="00B34E63" w:rsidRPr="00AE25B9">
        <w:rPr>
          <w:rFonts w:ascii="Helvetica" w:hAnsi="Helvetica" w:cs="Arial"/>
          <w:sz w:val="22"/>
          <w:szCs w:val="22"/>
        </w:rPr>
        <w:t xml:space="preserve"> </w:t>
      </w:r>
      <w:r w:rsidR="00B34E63" w:rsidRPr="00AE25B9">
        <w:rPr>
          <w:rFonts w:ascii="Helvetica" w:hAnsi="Helvetica" w:cs="Arial"/>
          <w:b/>
          <w:sz w:val="22"/>
          <w:szCs w:val="22"/>
        </w:rPr>
        <w:t>[1]</w:t>
      </w:r>
      <w:r w:rsidRPr="00AE25B9">
        <w:rPr>
          <w:rFonts w:ascii="Helvetica" w:hAnsi="Helvetica" w:cs="Arial"/>
          <w:sz w:val="22"/>
          <w:szCs w:val="22"/>
        </w:rPr>
        <w:t>.</w:t>
      </w:r>
    </w:p>
    <w:p w14:paraId="13F859BC" w14:textId="04353659" w:rsidR="008B7DBC" w:rsidRPr="00AE25B9" w:rsidRDefault="008B7DBC" w:rsidP="008B7DBC">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Talent adds 500 </w:t>
      </w:r>
      <w:r w:rsidRPr="00AE25B9">
        <w:rPr>
          <w:rFonts w:ascii="Helvetica" w:hAnsi="Helvetica" w:cs="Arial"/>
          <w:sz w:val="22"/>
          <w:szCs w:val="22"/>
        </w:rPr>
        <w:sym w:font="Symbol" w:char="F06D"/>
      </w:r>
      <w:r w:rsidRPr="00AE25B9">
        <w:rPr>
          <w:rFonts w:ascii="Helvetica" w:hAnsi="Helvetica" w:cs="Arial"/>
          <w:sz w:val="22"/>
          <w:szCs w:val="22"/>
        </w:rPr>
        <w:t>l</w:t>
      </w:r>
      <w:r w:rsidR="007C3A2C" w:rsidRPr="00AE25B9">
        <w:rPr>
          <w:rFonts w:ascii="Helvetica" w:hAnsi="Helvetica" w:cs="Arial"/>
          <w:sz w:val="22"/>
          <w:szCs w:val="22"/>
        </w:rPr>
        <w:t xml:space="preserve"> of the media to few wells.</w:t>
      </w:r>
    </w:p>
    <w:p w14:paraId="1DE21DF5" w14:textId="65E06CB7" w:rsidR="00B34E63" w:rsidRPr="00AE25B9" w:rsidRDefault="00B34E63" w:rsidP="00B34E63">
      <w:pPr>
        <w:pStyle w:val="ListParagraph"/>
        <w:numPr>
          <w:ilvl w:val="1"/>
          <w:numId w:val="12"/>
        </w:numPr>
        <w:rPr>
          <w:rFonts w:ascii="Helvetica" w:hAnsi="Helvetica" w:cs="Arial"/>
          <w:sz w:val="22"/>
          <w:szCs w:val="22"/>
        </w:rPr>
      </w:pPr>
      <w:r w:rsidRPr="00AE25B9">
        <w:rPr>
          <w:rFonts w:ascii="Helvetica" w:hAnsi="Helvetica" w:cs="Arial"/>
          <w:sz w:val="22"/>
          <w:szCs w:val="22"/>
        </w:rPr>
        <w:t>Finally, add 5 microliters of the trypsinized cells to 5 microliters of Trypan blue in a separate tube and mix by pipetting</w:t>
      </w:r>
      <w:r w:rsidR="00423292" w:rsidRPr="00AE25B9">
        <w:rPr>
          <w:rFonts w:ascii="Helvetica" w:hAnsi="Helvetica" w:cs="Arial"/>
          <w:sz w:val="22"/>
          <w:szCs w:val="22"/>
        </w:rPr>
        <w:t xml:space="preserve"> </w:t>
      </w:r>
      <w:r w:rsidR="00423292" w:rsidRPr="00AE25B9">
        <w:rPr>
          <w:rFonts w:ascii="Helvetica" w:hAnsi="Helvetica" w:cs="Arial"/>
          <w:b/>
          <w:sz w:val="22"/>
          <w:szCs w:val="22"/>
        </w:rPr>
        <w:t>[1]</w:t>
      </w:r>
      <w:r w:rsidR="00442F1C" w:rsidRPr="00AE25B9">
        <w:rPr>
          <w:rFonts w:ascii="Helvetica" w:hAnsi="Helvetica" w:cs="Arial"/>
          <w:sz w:val="22"/>
          <w:szCs w:val="22"/>
        </w:rPr>
        <w:t>. U</w:t>
      </w:r>
      <w:r w:rsidR="00423292" w:rsidRPr="00AE25B9">
        <w:rPr>
          <w:rFonts w:ascii="Helvetica" w:hAnsi="Helvetica" w:cs="Arial"/>
          <w:sz w:val="22"/>
          <w:szCs w:val="22"/>
        </w:rPr>
        <w:t xml:space="preserve">se an automated cell counter to count cells from each well in duplicate </w:t>
      </w:r>
      <w:r w:rsidR="00423292" w:rsidRPr="00AE25B9">
        <w:rPr>
          <w:rFonts w:ascii="Helvetica" w:hAnsi="Helvetica" w:cs="Arial"/>
          <w:b/>
          <w:sz w:val="22"/>
          <w:szCs w:val="22"/>
        </w:rPr>
        <w:t>[2]</w:t>
      </w:r>
      <w:r w:rsidR="00423292" w:rsidRPr="00AE25B9">
        <w:rPr>
          <w:rFonts w:ascii="Helvetica" w:hAnsi="Helvetica" w:cs="Arial"/>
          <w:sz w:val="22"/>
          <w:szCs w:val="22"/>
        </w:rPr>
        <w:t>.</w:t>
      </w:r>
    </w:p>
    <w:p w14:paraId="32AFAAFC" w14:textId="0872A7D0" w:rsidR="00B34E63" w:rsidRPr="00AE25B9" w:rsidRDefault="007F62EE" w:rsidP="007F62EE">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CU: Talent adds 5 µL of trypsinized cells to 5 µL of Trypan blue in a separate </w:t>
      </w:r>
      <w:r w:rsidR="00423292" w:rsidRPr="00AE25B9">
        <w:rPr>
          <w:rFonts w:ascii="Helvetica" w:hAnsi="Helvetica" w:cs="Arial"/>
          <w:sz w:val="22"/>
          <w:szCs w:val="22"/>
        </w:rPr>
        <w:t>tube and</w:t>
      </w:r>
      <w:r w:rsidRPr="00AE25B9">
        <w:rPr>
          <w:rFonts w:ascii="Helvetica" w:hAnsi="Helvetica" w:cs="Arial"/>
          <w:sz w:val="22"/>
          <w:szCs w:val="22"/>
        </w:rPr>
        <w:t xml:space="preserve"> pipettes up and down a few times.</w:t>
      </w:r>
    </w:p>
    <w:p w14:paraId="3621A98C" w14:textId="319C81DF" w:rsidR="00423292" w:rsidRPr="00AE25B9" w:rsidRDefault="00423292" w:rsidP="007F62EE">
      <w:pPr>
        <w:numPr>
          <w:ilvl w:val="2"/>
          <w:numId w:val="12"/>
        </w:numPr>
        <w:spacing w:before="240" w:after="240"/>
        <w:outlineLvl w:val="0"/>
        <w:rPr>
          <w:rFonts w:ascii="Helvetica" w:hAnsi="Helvetica" w:cs="Arial"/>
          <w:sz w:val="22"/>
          <w:szCs w:val="22"/>
        </w:rPr>
      </w:pPr>
      <w:r w:rsidRPr="00AE25B9">
        <w:rPr>
          <w:rFonts w:ascii="Helvetica" w:hAnsi="Helvetica" w:cs="Arial"/>
          <w:sz w:val="22"/>
          <w:szCs w:val="22"/>
        </w:rPr>
        <w:t xml:space="preserve">MED: Talent does few actions to </w:t>
      </w:r>
      <w:r w:rsidR="005E47AA" w:rsidRPr="00AE25B9">
        <w:rPr>
          <w:rFonts w:ascii="Helvetica" w:hAnsi="Helvetica" w:cs="Arial"/>
          <w:sz w:val="22"/>
          <w:szCs w:val="22"/>
        </w:rPr>
        <w:t>count the cells.</w:t>
      </w:r>
    </w:p>
    <w:p w14:paraId="11B87052" w14:textId="77777777" w:rsidR="005137CE" w:rsidRPr="00AE25B9" w:rsidRDefault="005137CE" w:rsidP="005137CE">
      <w:pPr>
        <w:pStyle w:val="ListParagraph"/>
        <w:ind w:left="0"/>
        <w:rPr>
          <w:rFonts w:ascii="Helvetica" w:hAnsi="Helvetica" w:cstheme="minorHAnsi"/>
        </w:rPr>
      </w:pPr>
    </w:p>
    <w:p w14:paraId="6938A388" w14:textId="77777777" w:rsidR="005137CE" w:rsidRPr="00AE25B9" w:rsidRDefault="005137CE" w:rsidP="005137CE">
      <w:pPr>
        <w:pStyle w:val="ListParagraph"/>
        <w:ind w:left="0"/>
        <w:rPr>
          <w:rFonts w:ascii="Helvetica" w:hAnsi="Helvetica" w:cstheme="minorHAnsi"/>
        </w:rPr>
      </w:pPr>
    </w:p>
    <w:p w14:paraId="31EDB717" w14:textId="77777777" w:rsidR="00450B27" w:rsidRPr="00AE25B9" w:rsidRDefault="00450B27" w:rsidP="00450B27">
      <w:pPr>
        <w:outlineLvl w:val="0"/>
        <w:rPr>
          <w:rFonts w:ascii="Helvetica" w:hAnsi="Helvetica" w:cs="Arial"/>
          <w:sz w:val="22"/>
          <w:szCs w:val="22"/>
        </w:rPr>
      </w:pPr>
    </w:p>
    <w:p w14:paraId="7F9DCD95" w14:textId="77777777" w:rsidR="00F22F5E" w:rsidRPr="00AE25B9" w:rsidRDefault="00F22F5E" w:rsidP="00177B33">
      <w:pPr>
        <w:rPr>
          <w:rFonts w:ascii="Helvetica" w:hAnsi="Helvetica" w:cs="Arial"/>
          <w:b/>
          <w:color w:val="FF0000"/>
          <w:sz w:val="22"/>
          <w:szCs w:val="22"/>
        </w:rPr>
      </w:pPr>
    </w:p>
    <w:p w14:paraId="0AFBED9B" w14:textId="77777777" w:rsidR="003F0F2B" w:rsidRPr="00AE25B9" w:rsidRDefault="003F0F2B">
      <w:pPr>
        <w:rPr>
          <w:rFonts w:ascii="Helvetica" w:eastAsiaTheme="majorEastAsia" w:hAnsi="Helvetica" w:cstheme="majorBidi"/>
          <w:color w:val="323E4F" w:themeColor="text2" w:themeShade="BF"/>
          <w:spacing w:val="5"/>
          <w:kern w:val="28"/>
          <w:sz w:val="52"/>
          <w:szCs w:val="52"/>
        </w:rPr>
      </w:pPr>
      <w:r w:rsidRPr="00AE25B9">
        <w:rPr>
          <w:rFonts w:ascii="Helvetica" w:hAnsi="Helvetica"/>
        </w:rPr>
        <w:br w:type="page"/>
      </w:r>
    </w:p>
    <w:p w14:paraId="6B8A91F5" w14:textId="1A8FED1E" w:rsidR="005E2B7E" w:rsidRPr="00AE25B9" w:rsidRDefault="00177B33" w:rsidP="00CE3593">
      <w:pPr>
        <w:pStyle w:val="Title"/>
        <w:jc w:val="center"/>
        <w:rPr>
          <w:rFonts w:ascii="Helvetica" w:hAnsi="Helvetica"/>
        </w:rPr>
      </w:pPr>
      <w:r w:rsidRPr="00AE25B9">
        <w:rPr>
          <w:rFonts w:ascii="Helvetica" w:hAnsi="Helvetica"/>
        </w:rPr>
        <w:lastRenderedPageBreak/>
        <w:t>Section – Results</w:t>
      </w:r>
    </w:p>
    <w:p w14:paraId="0116829C" w14:textId="188A4204" w:rsidR="00F95AEE" w:rsidRPr="00AE25B9" w:rsidRDefault="00C77279" w:rsidP="00A642CB">
      <w:pPr>
        <w:numPr>
          <w:ilvl w:val="0"/>
          <w:numId w:val="12"/>
        </w:numPr>
        <w:spacing w:before="240" w:after="240"/>
        <w:outlineLvl w:val="0"/>
        <w:rPr>
          <w:rFonts w:ascii="Helvetica" w:hAnsi="Helvetica" w:cs="Arial"/>
          <w:color w:val="FF0000"/>
          <w:sz w:val="22"/>
          <w:szCs w:val="22"/>
          <w:lang w:eastAsia="zh-TW"/>
        </w:rPr>
      </w:pPr>
      <w:r w:rsidRPr="00AE25B9">
        <w:rPr>
          <w:rFonts w:ascii="Helvetica" w:hAnsi="Helvetica" w:cs="Arial"/>
          <w:b/>
          <w:sz w:val="22"/>
          <w:szCs w:val="22"/>
        </w:rPr>
        <w:t xml:space="preserve">Investigating </w:t>
      </w:r>
      <w:r w:rsidR="00D505EE" w:rsidRPr="00AE25B9">
        <w:rPr>
          <w:rFonts w:ascii="Helvetica" w:hAnsi="Helvetica" w:cs="Arial"/>
          <w:b/>
          <w:sz w:val="22"/>
          <w:szCs w:val="22"/>
        </w:rPr>
        <w:t xml:space="preserve">the Role of </w:t>
      </w:r>
      <w:r w:rsidRPr="00AE25B9">
        <w:rPr>
          <w:rFonts w:ascii="Helvetica" w:hAnsi="Helvetica" w:cs="Arial"/>
          <w:b/>
          <w:sz w:val="22"/>
          <w:szCs w:val="22"/>
        </w:rPr>
        <w:t>Glucocorticoids</w:t>
      </w:r>
      <w:r w:rsidR="00EC5B04" w:rsidRPr="00AE25B9">
        <w:rPr>
          <w:rFonts w:ascii="Helvetica" w:hAnsi="Helvetica" w:cs="Arial"/>
          <w:b/>
          <w:sz w:val="22"/>
          <w:szCs w:val="22"/>
        </w:rPr>
        <w:t xml:space="preserve"> </w:t>
      </w:r>
      <w:r w:rsidR="000D47BF" w:rsidRPr="00AE25B9">
        <w:rPr>
          <w:rFonts w:ascii="Helvetica" w:hAnsi="Helvetica" w:cs="Arial"/>
          <w:b/>
          <w:sz w:val="22"/>
          <w:szCs w:val="22"/>
        </w:rPr>
        <w:t xml:space="preserve">in </w:t>
      </w:r>
      <w:r w:rsidR="007C39AB" w:rsidRPr="00AE25B9">
        <w:rPr>
          <w:rFonts w:ascii="Helvetica" w:hAnsi="Helvetica" w:cs="Arial"/>
          <w:b/>
          <w:sz w:val="22"/>
          <w:szCs w:val="22"/>
        </w:rPr>
        <w:t xml:space="preserve">Trophoblast </w:t>
      </w:r>
      <w:r w:rsidRPr="00AE25B9">
        <w:rPr>
          <w:rFonts w:ascii="Helvetica" w:hAnsi="Helvetica" w:cs="Arial"/>
          <w:b/>
          <w:sz w:val="22"/>
          <w:szCs w:val="22"/>
        </w:rPr>
        <w:t>Cell Migration</w:t>
      </w:r>
    </w:p>
    <w:p w14:paraId="1ED59FBE" w14:textId="077DE985" w:rsidR="00F95AEE" w:rsidRPr="00AE25B9" w:rsidRDefault="00F95AEE" w:rsidP="00F95AEE">
      <w:pPr>
        <w:pStyle w:val="ListParagraph"/>
        <w:numPr>
          <w:ilvl w:val="1"/>
          <w:numId w:val="12"/>
        </w:numPr>
        <w:rPr>
          <w:rFonts w:ascii="Helvetica" w:hAnsi="Helvetica" w:cs="Arial"/>
          <w:color w:val="000000" w:themeColor="text1"/>
          <w:sz w:val="22"/>
          <w:szCs w:val="22"/>
        </w:rPr>
      </w:pPr>
      <w:r w:rsidRPr="00AE25B9">
        <w:rPr>
          <w:rFonts w:ascii="Helvetica" w:hAnsi="Helvetica" w:cs="Arial"/>
          <w:sz w:val="22"/>
          <w:szCs w:val="22"/>
        </w:rPr>
        <w:t>I</w:t>
      </w:r>
      <w:r w:rsidR="00B9480A" w:rsidRPr="00AE25B9">
        <w:rPr>
          <w:rFonts w:ascii="Helvetica" w:hAnsi="Helvetica" w:cs="Arial"/>
          <w:sz w:val="22"/>
          <w:szCs w:val="22"/>
        </w:rPr>
        <w:t xml:space="preserve">mmortalized human first-trimester trophoblast </w:t>
      </w:r>
      <w:r w:rsidR="0071259E" w:rsidRPr="00AE25B9">
        <w:rPr>
          <w:rFonts w:ascii="Helvetica" w:hAnsi="Helvetica" w:cs="Arial"/>
          <w:sz w:val="22"/>
          <w:szCs w:val="22"/>
        </w:rPr>
        <w:t>Swan 71</w:t>
      </w:r>
      <w:r w:rsidR="00B9480A" w:rsidRPr="00AE25B9">
        <w:rPr>
          <w:rFonts w:ascii="Helvetica" w:hAnsi="Helvetica" w:cs="Arial"/>
          <w:sz w:val="22"/>
          <w:szCs w:val="22"/>
        </w:rPr>
        <w:t xml:space="preserve"> </w:t>
      </w:r>
      <w:r w:rsidR="003F0F2B" w:rsidRPr="00AE25B9">
        <w:rPr>
          <w:rFonts w:ascii="Helvetica" w:hAnsi="Helvetica" w:cs="Arial"/>
          <w:i/>
          <w:color w:val="FF0000"/>
          <w:sz w:val="22"/>
          <w:szCs w:val="22"/>
        </w:rPr>
        <w:t>(pronounced: "</w:t>
      </w:r>
      <w:proofErr w:type="spellStart"/>
      <w:r w:rsidR="003F0F2B" w:rsidRPr="00AE25B9">
        <w:rPr>
          <w:rFonts w:ascii="Helvetica" w:hAnsi="Helvetica" w:cs="Arial"/>
          <w:i/>
          <w:color w:val="FF0000"/>
          <w:sz w:val="22"/>
          <w:szCs w:val="22"/>
        </w:rPr>
        <w:t>Swan</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seventy</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one</w:t>
      </w:r>
      <w:proofErr w:type="spellEnd"/>
      <w:r w:rsidR="003F0F2B" w:rsidRPr="00AE25B9">
        <w:rPr>
          <w:rFonts w:ascii="Helvetica" w:hAnsi="Helvetica" w:cs="Arial"/>
          <w:i/>
          <w:color w:val="FF0000"/>
          <w:sz w:val="22"/>
          <w:szCs w:val="22"/>
        </w:rPr>
        <w:t>”)</w:t>
      </w:r>
      <w:r w:rsidR="003F0F2B" w:rsidRPr="00AE25B9">
        <w:rPr>
          <w:rFonts w:ascii="Helvetica" w:hAnsi="Helvetica" w:cs="Arial"/>
          <w:color w:val="FF0000"/>
          <w:sz w:val="22"/>
          <w:szCs w:val="22"/>
        </w:rPr>
        <w:t xml:space="preserve"> </w:t>
      </w:r>
      <w:r w:rsidR="00415D24" w:rsidRPr="00AE25B9">
        <w:rPr>
          <w:rFonts w:ascii="Helvetica" w:hAnsi="Helvetica" w:cs="Arial"/>
          <w:sz w:val="22"/>
          <w:szCs w:val="22"/>
        </w:rPr>
        <w:t xml:space="preserve">cells </w:t>
      </w:r>
      <w:r w:rsidR="00520BA0" w:rsidRPr="00AE25B9">
        <w:rPr>
          <w:rFonts w:ascii="Helvetica" w:hAnsi="Helvetica" w:cs="Arial"/>
          <w:sz w:val="22"/>
          <w:szCs w:val="22"/>
        </w:rPr>
        <w:t xml:space="preserve">were </w:t>
      </w:r>
      <w:r w:rsidR="00683FD3" w:rsidRPr="00AE25B9">
        <w:rPr>
          <w:rFonts w:ascii="Helvetica" w:hAnsi="Helvetica" w:cs="Arial"/>
          <w:sz w:val="22"/>
          <w:szCs w:val="22"/>
        </w:rPr>
        <w:t xml:space="preserve">treated </w:t>
      </w:r>
      <w:r w:rsidR="00C24E81" w:rsidRPr="00AE25B9">
        <w:rPr>
          <w:rFonts w:ascii="Helvetica" w:hAnsi="Helvetica" w:cs="Arial"/>
          <w:sz w:val="22"/>
          <w:szCs w:val="22"/>
        </w:rPr>
        <w:t xml:space="preserve">for 0, 8, and 18 hours </w:t>
      </w:r>
      <w:r w:rsidR="00683FD3" w:rsidRPr="00AE25B9">
        <w:rPr>
          <w:rFonts w:ascii="Helvetica" w:hAnsi="Helvetica" w:cs="Arial"/>
          <w:sz w:val="22"/>
          <w:szCs w:val="22"/>
        </w:rPr>
        <w:t xml:space="preserve">with </w:t>
      </w:r>
      <w:r w:rsidR="005636D5" w:rsidRPr="00AE25B9">
        <w:rPr>
          <w:rFonts w:ascii="Helvetica" w:hAnsi="Helvetica" w:cs="Arial"/>
          <w:sz w:val="22"/>
          <w:szCs w:val="22"/>
        </w:rPr>
        <w:t xml:space="preserve">vehicle </w:t>
      </w:r>
      <w:r w:rsidR="00683FD3" w:rsidRPr="00AE25B9">
        <w:rPr>
          <w:rFonts w:ascii="Helvetica" w:hAnsi="Helvetica" w:cs="Arial"/>
          <w:sz w:val="22"/>
          <w:szCs w:val="22"/>
        </w:rPr>
        <w:t xml:space="preserve">1x PBS or 100 nanomolar of the synthetic glucocorticoid </w:t>
      </w:r>
      <w:r w:rsidR="00683FD3" w:rsidRPr="00AE25B9">
        <w:rPr>
          <w:rFonts w:ascii="Helvetica" w:hAnsi="Helvetica" w:cs="Arial"/>
          <w:i/>
          <w:color w:val="FF0000"/>
          <w:sz w:val="22"/>
          <w:szCs w:val="22"/>
        </w:rPr>
        <w:t>(pronounced: “</w:t>
      </w:r>
      <w:proofErr w:type="spellStart"/>
      <w:r w:rsidR="007044BC" w:rsidRPr="00AE25B9">
        <w:rPr>
          <w:rStyle w:val="Hyperlink"/>
          <w:rFonts w:ascii="Helvetica" w:hAnsi="Helvetica" w:cs="Arial"/>
          <w:i/>
          <w:sz w:val="22"/>
          <w:szCs w:val="22"/>
        </w:rPr>
        <w:fldChar w:fldCharType="begin"/>
      </w:r>
      <w:r w:rsidR="007044BC" w:rsidRPr="00AE25B9">
        <w:rPr>
          <w:rStyle w:val="Hyperlink"/>
          <w:rFonts w:ascii="Helvetica" w:hAnsi="Helvetica" w:cs="Arial"/>
          <w:i/>
          <w:sz w:val="22"/>
          <w:szCs w:val="22"/>
        </w:rPr>
        <w:instrText xml:space="preserve"> HYPERLINK "https://www.merriam-webster.com/dictionary/glucocorticoid" </w:instrText>
      </w:r>
      <w:r w:rsidR="007044BC" w:rsidRPr="00AE25B9">
        <w:rPr>
          <w:rStyle w:val="Hyperlink"/>
          <w:rFonts w:ascii="Helvetica" w:hAnsi="Helvetica" w:cs="Arial"/>
          <w:i/>
          <w:sz w:val="22"/>
          <w:szCs w:val="22"/>
        </w:rPr>
        <w:fldChar w:fldCharType="separate"/>
      </w:r>
      <w:r w:rsidR="00683FD3" w:rsidRPr="00AE25B9">
        <w:rPr>
          <w:rStyle w:val="Hyperlink"/>
          <w:rFonts w:ascii="Helvetica" w:hAnsi="Helvetica" w:cs="Arial"/>
          <w:i/>
          <w:sz w:val="22"/>
          <w:szCs w:val="22"/>
        </w:rPr>
        <w:t>glu</w:t>
      </w:r>
      <w:proofErr w:type="spellEnd"/>
      <w:r w:rsidR="00683FD3" w:rsidRPr="00AE25B9">
        <w:rPr>
          <w:rStyle w:val="Hyperlink"/>
          <w:rFonts w:ascii="Helvetica" w:hAnsi="Helvetica" w:cs="Arial"/>
          <w:i/>
          <w:sz w:val="22"/>
          <w:szCs w:val="22"/>
        </w:rPr>
        <w:t>·​co·​</w:t>
      </w:r>
      <w:proofErr w:type="spellStart"/>
      <w:r w:rsidR="00683FD3" w:rsidRPr="00AE25B9">
        <w:rPr>
          <w:rStyle w:val="Hyperlink"/>
          <w:rFonts w:ascii="Helvetica" w:hAnsi="Helvetica" w:cs="Arial"/>
          <w:i/>
          <w:sz w:val="22"/>
          <w:szCs w:val="22"/>
        </w:rPr>
        <w:t>cor</w:t>
      </w:r>
      <w:proofErr w:type="spellEnd"/>
      <w:r w:rsidR="00683FD3" w:rsidRPr="00AE25B9">
        <w:rPr>
          <w:rStyle w:val="Hyperlink"/>
          <w:rFonts w:ascii="Helvetica" w:hAnsi="Helvetica" w:cs="Arial"/>
          <w:i/>
          <w:sz w:val="22"/>
          <w:szCs w:val="22"/>
        </w:rPr>
        <w:t>·​</w:t>
      </w:r>
      <w:proofErr w:type="spellStart"/>
      <w:r w:rsidR="00683FD3" w:rsidRPr="00AE25B9">
        <w:rPr>
          <w:rStyle w:val="Hyperlink"/>
          <w:rFonts w:ascii="Helvetica" w:hAnsi="Helvetica" w:cs="Arial"/>
          <w:i/>
          <w:sz w:val="22"/>
          <w:szCs w:val="22"/>
        </w:rPr>
        <w:t>ti</w:t>
      </w:r>
      <w:proofErr w:type="spellEnd"/>
      <w:r w:rsidR="00683FD3" w:rsidRPr="00AE25B9">
        <w:rPr>
          <w:rStyle w:val="Hyperlink"/>
          <w:rFonts w:ascii="Helvetica" w:hAnsi="Helvetica" w:cs="Arial"/>
          <w:i/>
          <w:sz w:val="22"/>
          <w:szCs w:val="22"/>
        </w:rPr>
        <w:t>·​</w:t>
      </w:r>
      <w:proofErr w:type="spellStart"/>
      <w:r w:rsidR="00683FD3" w:rsidRPr="00AE25B9">
        <w:rPr>
          <w:rStyle w:val="Hyperlink"/>
          <w:rFonts w:ascii="Helvetica" w:hAnsi="Helvetica" w:cs="Arial"/>
          <w:i/>
          <w:sz w:val="22"/>
          <w:szCs w:val="22"/>
        </w:rPr>
        <w:t>coid</w:t>
      </w:r>
      <w:proofErr w:type="spellEnd"/>
      <w:r w:rsidR="007044BC" w:rsidRPr="00AE25B9">
        <w:rPr>
          <w:rStyle w:val="Hyperlink"/>
          <w:rFonts w:ascii="Helvetica" w:hAnsi="Helvetica" w:cs="Arial"/>
          <w:i/>
          <w:sz w:val="22"/>
          <w:szCs w:val="22"/>
        </w:rPr>
        <w:fldChar w:fldCharType="end"/>
      </w:r>
      <w:r w:rsidR="00683FD3" w:rsidRPr="00AE25B9">
        <w:rPr>
          <w:rFonts w:ascii="Helvetica" w:hAnsi="Helvetica" w:cs="Arial"/>
          <w:i/>
          <w:color w:val="FF0000"/>
          <w:sz w:val="22"/>
          <w:szCs w:val="22"/>
        </w:rPr>
        <w:t>”)</w:t>
      </w:r>
      <w:r w:rsidR="00683FD3" w:rsidRPr="00AE25B9">
        <w:rPr>
          <w:rFonts w:ascii="Helvetica" w:hAnsi="Helvetica" w:cs="Arial"/>
          <w:sz w:val="22"/>
          <w:szCs w:val="22"/>
        </w:rPr>
        <w:t xml:space="preserve"> dexamethasone </w:t>
      </w:r>
      <w:r w:rsidR="00683FD3" w:rsidRPr="00AE25B9">
        <w:rPr>
          <w:rFonts w:ascii="Helvetica" w:hAnsi="Helvetica" w:cs="Arial"/>
          <w:i/>
          <w:color w:val="FF0000"/>
          <w:sz w:val="22"/>
          <w:szCs w:val="22"/>
        </w:rPr>
        <w:t xml:space="preserve">(pronounced: </w:t>
      </w:r>
      <w:hyperlink r:id="rId10" w:history="1">
        <w:r w:rsidR="00683FD3" w:rsidRPr="00AE25B9">
          <w:rPr>
            <w:rStyle w:val="Hyperlink"/>
            <w:rFonts w:ascii="Helvetica" w:hAnsi="Helvetica" w:cs="Arial"/>
            <w:i/>
            <w:sz w:val="22"/>
            <w:szCs w:val="22"/>
          </w:rPr>
          <w:t>“</w:t>
        </w:r>
        <w:proofErr w:type="spellStart"/>
        <w:r w:rsidR="00683FD3" w:rsidRPr="00AE25B9">
          <w:rPr>
            <w:rStyle w:val="Hyperlink"/>
            <w:rFonts w:ascii="Helvetica" w:hAnsi="Helvetica" w:cs="Arial"/>
            <w:i/>
            <w:sz w:val="22"/>
            <w:szCs w:val="22"/>
          </w:rPr>
          <w:t>dexa</w:t>
        </w:r>
        <w:proofErr w:type="spellEnd"/>
        <w:r w:rsidR="00683FD3" w:rsidRPr="00AE25B9">
          <w:rPr>
            <w:rStyle w:val="Hyperlink"/>
            <w:rFonts w:ascii="Helvetica" w:hAnsi="Helvetica" w:cs="Arial"/>
            <w:i/>
            <w:sz w:val="22"/>
            <w:szCs w:val="22"/>
          </w:rPr>
          <w:t>·​meth·​a·​</w:t>
        </w:r>
        <w:proofErr w:type="spellStart"/>
        <w:r w:rsidR="00683FD3" w:rsidRPr="00AE25B9">
          <w:rPr>
            <w:rStyle w:val="Hyperlink"/>
            <w:rFonts w:ascii="Helvetica" w:hAnsi="Helvetica" w:cs="Arial"/>
            <w:i/>
            <w:sz w:val="22"/>
            <w:szCs w:val="22"/>
          </w:rPr>
          <w:t>sone</w:t>
        </w:r>
        <w:proofErr w:type="spellEnd"/>
      </w:hyperlink>
      <w:r w:rsidR="00683FD3" w:rsidRPr="00AE25B9">
        <w:rPr>
          <w:rFonts w:ascii="Helvetica" w:hAnsi="Helvetica" w:cs="Arial"/>
          <w:i/>
          <w:color w:val="FF0000"/>
          <w:sz w:val="22"/>
          <w:szCs w:val="22"/>
        </w:rPr>
        <w:t>”)</w:t>
      </w:r>
      <w:r w:rsidRPr="00AE25B9">
        <w:rPr>
          <w:rFonts w:ascii="Helvetica" w:hAnsi="Helvetica" w:cs="Arial"/>
          <w:color w:val="000000" w:themeColor="text1"/>
          <w:sz w:val="22"/>
          <w:szCs w:val="22"/>
        </w:rPr>
        <w:t xml:space="preserve"> in the scratch assay</w:t>
      </w:r>
      <w:r w:rsidR="003B2BA3" w:rsidRPr="00AE25B9">
        <w:rPr>
          <w:rFonts w:ascii="Helvetica" w:hAnsi="Helvetica" w:cs="Arial"/>
          <w:color w:val="000000" w:themeColor="text1"/>
          <w:sz w:val="22"/>
          <w:szCs w:val="22"/>
        </w:rPr>
        <w:t xml:space="preserve"> </w:t>
      </w:r>
      <w:r w:rsidR="003B2BA3" w:rsidRPr="00AE25B9">
        <w:rPr>
          <w:rFonts w:ascii="Helvetica" w:hAnsi="Helvetica" w:cs="Arial"/>
          <w:b/>
          <w:color w:val="000000" w:themeColor="text1"/>
          <w:sz w:val="22"/>
          <w:szCs w:val="22"/>
        </w:rPr>
        <w:t>[1]</w:t>
      </w:r>
      <w:r w:rsidR="00520BA0" w:rsidRPr="00AE25B9">
        <w:rPr>
          <w:rFonts w:ascii="Helvetica" w:hAnsi="Helvetica" w:cs="Arial"/>
          <w:color w:val="000000" w:themeColor="text1"/>
          <w:sz w:val="22"/>
          <w:szCs w:val="22"/>
        </w:rPr>
        <w:t xml:space="preserve">. </w:t>
      </w:r>
    </w:p>
    <w:p w14:paraId="0E11AD81" w14:textId="5F136EE2" w:rsidR="00415D24" w:rsidRPr="00AE25B9" w:rsidRDefault="003B2BA3" w:rsidP="00FF2112">
      <w:pPr>
        <w:numPr>
          <w:ilvl w:val="2"/>
          <w:numId w:val="12"/>
        </w:numPr>
        <w:spacing w:before="240" w:after="240"/>
        <w:outlineLvl w:val="0"/>
        <w:rPr>
          <w:rFonts w:ascii="Helvetica" w:hAnsi="Helvetica" w:cs="Arial"/>
          <w:i/>
          <w:color w:val="2F5496" w:themeColor="accent1" w:themeShade="BF"/>
          <w:sz w:val="22"/>
          <w:szCs w:val="22"/>
        </w:rPr>
      </w:pPr>
      <w:r w:rsidRPr="00AE25B9">
        <w:rPr>
          <w:rFonts w:ascii="Helvetica" w:hAnsi="Helvetica" w:cs="Arial"/>
          <w:sz w:val="22"/>
          <w:szCs w:val="22"/>
        </w:rPr>
        <w:t xml:space="preserve">Figure 1A. </w:t>
      </w:r>
      <w:r w:rsidRPr="00AE25B9">
        <w:rPr>
          <w:rFonts w:ascii="Helvetica" w:hAnsi="Helvetica" w:cs="Arial"/>
          <w:i/>
          <w:color w:val="2F5496" w:themeColor="accent1" w:themeShade="BF"/>
          <w:sz w:val="22"/>
          <w:szCs w:val="22"/>
        </w:rPr>
        <w:t>Video Editor:</w:t>
      </w:r>
      <w:r w:rsidR="001961DF" w:rsidRPr="00AE25B9">
        <w:rPr>
          <w:rFonts w:ascii="Helvetica" w:hAnsi="Helvetica" w:cs="Arial"/>
          <w:i/>
          <w:color w:val="2F5496" w:themeColor="accent1" w:themeShade="BF"/>
          <w:sz w:val="22"/>
          <w:szCs w:val="22"/>
        </w:rPr>
        <w:t xml:space="preserve"> </w:t>
      </w:r>
      <w:r w:rsidRPr="00AE25B9">
        <w:rPr>
          <w:rFonts w:ascii="Helvetica" w:hAnsi="Helvetica" w:cs="Arial"/>
          <w:i/>
          <w:color w:val="2F5496" w:themeColor="accent1" w:themeShade="BF"/>
          <w:sz w:val="22"/>
          <w:szCs w:val="22"/>
        </w:rPr>
        <w:t xml:space="preserve">Please emphasize first </w:t>
      </w:r>
      <w:r w:rsidR="001961DF" w:rsidRPr="00AE25B9">
        <w:rPr>
          <w:rFonts w:ascii="Helvetica" w:hAnsi="Helvetica" w:cs="Arial"/>
          <w:i/>
          <w:color w:val="2F5496" w:themeColor="accent1" w:themeShade="BF"/>
          <w:sz w:val="22"/>
          <w:szCs w:val="22"/>
        </w:rPr>
        <w:t>column</w:t>
      </w:r>
      <w:r w:rsidRPr="00AE25B9">
        <w:rPr>
          <w:rFonts w:ascii="Helvetica" w:hAnsi="Helvetica" w:cs="Arial"/>
          <w:i/>
          <w:color w:val="2F5496" w:themeColor="accent1" w:themeShade="BF"/>
          <w:sz w:val="22"/>
          <w:szCs w:val="22"/>
        </w:rPr>
        <w:t xml:space="preserve"> when the VO says: “</w:t>
      </w:r>
      <w:r w:rsidR="001961DF" w:rsidRPr="00AE25B9">
        <w:rPr>
          <w:rFonts w:ascii="Helvetica" w:hAnsi="Helvetica" w:cs="Arial"/>
          <w:i/>
          <w:color w:val="2F5496" w:themeColor="accent1" w:themeShade="BF"/>
          <w:sz w:val="22"/>
          <w:szCs w:val="22"/>
        </w:rPr>
        <w:t xml:space="preserve">were treated with vehicle 1x PBS”. Please emphasize second column when the VO says: “synthetic glucocorticoid dexamethasone”. </w:t>
      </w:r>
      <w:r w:rsidR="001961DF" w:rsidRPr="00AE25B9">
        <w:rPr>
          <w:rFonts w:ascii="Helvetica" w:hAnsi="Helvetica" w:cs="Arial"/>
          <w:b/>
          <w:sz w:val="22"/>
          <w:szCs w:val="22"/>
        </w:rPr>
        <w:t xml:space="preserve">TEXT: </w:t>
      </w:r>
      <w:proofErr w:type="spellStart"/>
      <w:r w:rsidR="001961DF" w:rsidRPr="00AE25B9">
        <w:rPr>
          <w:rFonts w:ascii="Helvetica" w:hAnsi="Helvetica" w:cs="Arial"/>
          <w:b/>
          <w:sz w:val="22"/>
          <w:szCs w:val="22"/>
        </w:rPr>
        <w:t>Veh</w:t>
      </w:r>
      <w:proofErr w:type="spellEnd"/>
      <w:r w:rsidR="001961DF" w:rsidRPr="00AE25B9">
        <w:rPr>
          <w:rFonts w:ascii="Helvetica" w:hAnsi="Helvetica" w:cs="Arial"/>
          <w:b/>
          <w:sz w:val="22"/>
          <w:szCs w:val="22"/>
        </w:rPr>
        <w:t xml:space="preserve"> </w:t>
      </w:r>
      <w:r w:rsidR="001961DF" w:rsidRPr="00AE25B9">
        <w:rPr>
          <w:rFonts w:ascii="Helvetica" w:hAnsi="Helvetica" w:cs="Arial"/>
          <w:i/>
          <w:color w:val="2F5496" w:themeColor="accent1" w:themeShade="BF"/>
          <w:sz w:val="22"/>
          <w:szCs w:val="22"/>
        </w:rPr>
        <w:t xml:space="preserve">Video Editor: Please show text overlay when VO says: “1x PBS”. </w:t>
      </w:r>
      <w:r w:rsidR="001961DF" w:rsidRPr="00AE25B9">
        <w:rPr>
          <w:rFonts w:ascii="Helvetica" w:hAnsi="Helvetica" w:cs="Arial"/>
          <w:b/>
          <w:sz w:val="22"/>
          <w:szCs w:val="22"/>
        </w:rPr>
        <w:t xml:space="preserve">TEXT: </w:t>
      </w:r>
      <w:proofErr w:type="spellStart"/>
      <w:r w:rsidR="001961DF" w:rsidRPr="00AE25B9">
        <w:rPr>
          <w:rFonts w:ascii="Helvetica" w:hAnsi="Helvetica" w:cs="Arial"/>
          <w:b/>
          <w:sz w:val="22"/>
          <w:szCs w:val="22"/>
        </w:rPr>
        <w:t>Dex</w:t>
      </w:r>
      <w:proofErr w:type="spellEnd"/>
      <w:r w:rsidR="001961DF" w:rsidRPr="00AE25B9">
        <w:rPr>
          <w:rFonts w:ascii="Helvetica" w:hAnsi="Helvetica" w:cs="Arial"/>
          <w:sz w:val="22"/>
          <w:szCs w:val="22"/>
        </w:rPr>
        <w:t xml:space="preserve"> </w:t>
      </w:r>
      <w:r w:rsidR="001961DF" w:rsidRPr="00AE25B9">
        <w:rPr>
          <w:rFonts w:ascii="Helvetica" w:hAnsi="Helvetica" w:cs="Arial"/>
          <w:i/>
          <w:color w:val="2F5496" w:themeColor="accent1" w:themeShade="BF"/>
          <w:sz w:val="22"/>
          <w:szCs w:val="22"/>
        </w:rPr>
        <w:t>Video Editor: Please show text overlay when VO says: “glucocorticoid dexamethasone”.</w:t>
      </w:r>
    </w:p>
    <w:p w14:paraId="59491FBB" w14:textId="2A2582BA" w:rsidR="00415D24" w:rsidRPr="00AE25B9" w:rsidRDefault="00F80EA0" w:rsidP="00415D24">
      <w:pPr>
        <w:pStyle w:val="ListParagraph"/>
        <w:numPr>
          <w:ilvl w:val="1"/>
          <w:numId w:val="12"/>
        </w:numPr>
        <w:rPr>
          <w:rFonts w:ascii="Helvetica" w:hAnsi="Helvetica" w:cs="Arial"/>
          <w:color w:val="000000" w:themeColor="text1"/>
          <w:sz w:val="22"/>
          <w:szCs w:val="22"/>
        </w:rPr>
      </w:pPr>
      <w:r w:rsidRPr="00AE25B9">
        <w:rPr>
          <w:rFonts w:ascii="Helvetica" w:hAnsi="Helvetica" w:cs="Arial"/>
          <w:color w:val="000000" w:themeColor="text1"/>
          <w:sz w:val="22"/>
          <w:szCs w:val="22"/>
        </w:rPr>
        <w:t xml:space="preserve">Measurement of </w:t>
      </w:r>
      <w:r w:rsidR="0027202F" w:rsidRPr="00AE25B9">
        <w:rPr>
          <w:rFonts w:ascii="Helvetica" w:hAnsi="Helvetica" w:cs="Arial"/>
          <w:color w:val="000000" w:themeColor="text1"/>
          <w:sz w:val="22"/>
          <w:szCs w:val="22"/>
        </w:rPr>
        <w:t xml:space="preserve">the </w:t>
      </w:r>
      <w:r w:rsidRPr="00AE25B9">
        <w:rPr>
          <w:rFonts w:ascii="Helvetica" w:hAnsi="Helvetica" w:cs="Arial"/>
          <w:color w:val="000000" w:themeColor="text1"/>
          <w:sz w:val="22"/>
          <w:szCs w:val="22"/>
        </w:rPr>
        <w:t xml:space="preserve">wound size and </w:t>
      </w:r>
      <w:r w:rsidR="0027202F" w:rsidRPr="00AE25B9">
        <w:rPr>
          <w:rFonts w:ascii="Helvetica" w:hAnsi="Helvetica" w:cs="Arial"/>
          <w:color w:val="000000" w:themeColor="text1"/>
          <w:sz w:val="22"/>
          <w:szCs w:val="22"/>
        </w:rPr>
        <w:t xml:space="preserve">the </w:t>
      </w:r>
      <w:r w:rsidRPr="00AE25B9">
        <w:rPr>
          <w:rFonts w:ascii="Helvetica" w:hAnsi="Helvetica" w:cs="Arial"/>
          <w:color w:val="000000" w:themeColor="text1"/>
          <w:sz w:val="22"/>
          <w:szCs w:val="22"/>
        </w:rPr>
        <w:t>wound density in Sw.71 and HTR-8/</w:t>
      </w:r>
      <w:proofErr w:type="spellStart"/>
      <w:r w:rsidRPr="00AE25B9">
        <w:rPr>
          <w:rFonts w:ascii="Helvetica" w:hAnsi="Helvetica" w:cs="Arial"/>
          <w:color w:val="000000" w:themeColor="text1"/>
          <w:sz w:val="22"/>
          <w:szCs w:val="22"/>
        </w:rPr>
        <w:t>SVneo</w:t>
      </w:r>
      <w:proofErr w:type="spellEnd"/>
      <w:r w:rsidRPr="00AE25B9">
        <w:rPr>
          <w:rFonts w:ascii="Helvetica" w:hAnsi="Helvetica" w:cs="Arial"/>
          <w:color w:val="000000" w:themeColor="text1"/>
          <w:sz w:val="22"/>
          <w:szCs w:val="22"/>
        </w:rPr>
        <w:t xml:space="preserve"> </w:t>
      </w:r>
      <w:r w:rsidR="00124F6B" w:rsidRPr="00AE25B9">
        <w:rPr>
          <w:rFonts w:ascii="Helvetica" w:hAnsi="Helvetica" w:cs="Arial"/>
          <w:i/>
          <w:color w:val="FF0000"/>
          <w:sz w:val="22"/>
          <w:szCs w:val="22"/>
        </w:rPr>
        <w:t>(pronounced: "</w:t>
      </w:r>
      <w:proofErr w:type="spellStart"/>
      <w:r w:rsidR="00124F6B" w:rsidRPr="00AE25B9">
        <w:rPr>
          <w:rFonts w:ascii="Helvetica" w:hAnsi="Helvetica" w:cs="Arial"/>
          <w:i/>
          <w:color w:val="FF0000"/>
          <w:sz w:val="22"/>
          <w:szCs w:val="22"/>
        </w:rPr>
        <w:t>h</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t</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r</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eigth</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s</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v</w:t>
      </w:r>
      <w:r w:rsidR="00264E67" w:rsidRPr="00AE25B9">
        <w:rPr>
          <w:rFonts w:ascii="Helvetica" w:hAnsi="Helvetica" w:cs="Arial"/>
          <w:i/>
          <w:iCs/>
          <w:color w:val="FF0000"/>
          <w:sz w:val="22"/>
          <w:szCs w:val="22"/>
        </w:rPr>
        <w:t>·</w:t>
      </w:r>
      <w:r w:rsidR="00124F6B" w:rsidRPr="00AE25B9">
        <w:rPr>
          <w:rFonts w:ascii="Helvetica" w:hAnsi="Helvetica" w:cs="Arial"/>
          <w:i/>
          <w:color w:val="FF0000"/>
          <w:sz w:val="22"/>
          <w:szCs w:val="22"/>
        </w:rPr>
        <w:t>neo</w:t>
      </w:r>
      <w:proofErr w:type="spellEnd"/>
      <w:r w:rsidR="00124F6B" w:rsidRPr="00AE25B9">
        <w:rPr>
          <w:rFonts w:ascii="Helvetica" w:hAnsi="Helvetica" w:cs="Arial"/>
          <w:i/>
          <w:color w:val="FF0000"/>
          <w:sz w:val="22"/>
          <w:szCs w:val="22"/>
        </w:rPr>
        <w:t>”)</w:t>
      </w:r>
      <w:r w:rsidR="00124F6B" w:rsidRPr="00AE25B9">
        <w:rPr>
          <w:rFonts w:ascii="Helvetica" w:hAnsi="Helvetica" w:cs="Arial"/>
          <w:color w:val="FF0000"/>
          <w:sz w:val="22"/>
          <w:szCs w:val="22"/>
        </w:rPr>
        <w:t xml:space="preserve"> </w:t>
      </w:r>
      <w:r w:rsidRPr="00AE25B9">
        <w:rPr>
          <w:rFonts w:ascii="Helvetica" w:hAnsi="Helvetica" w:cs="Arial"/>
          <w:color w:val="000000" w:themeColor="text1"/>
          <w:sz w:val="22"/>
          <w:szCs w:val="22"/>
        </w:rPr>
        <w:t xml:space="preserve">cells treated with vehicle or 100 nanomolar </w:t>
      </w:r>
      <w:proofErr w:type="spellStart"/>
      <w:r w:rsidRPr="00AE25B9">
        <w:rPr>
          <w:rFonts w:ascii="Helvetica" w:hAnsi="Helvetica" w:cs="Arial"/>
          <w:color w:val="000000" w:themeColor="text1"/>
          <w:sz w:val="22"/>
          <w:szCs w:val="22"/>
        </w:rPr>
        <w:t>Dex</w:t>
      </w:r>
      <w:proofErr w:type="spellEnd"/>
      <w:r w:rsidR="00CC575B" w:rsidRPr="00AE25B9">
        <w:rPr>
          <w:rFonts w:ascii="Helvetica" w:hAnsi="Helvetica" w:cs="Arial"/>
          <w:color w:val="000000" w:themeColor="text1"/>
          <w:sz w:val="22"/>
          <w:szCs w:val="22"/>
        </w:rPr>
        <w:t xml:space="preserve"> </w:t>
      </w:r>
      <w:r w:rsidR="00CC575B" w:rsidRPr="00AE25B9">
        <w:rPr>
          <w:rFonts w:ascii="Helvetica" w:hAnsi="Helvetica" w:cs="Arial"/>
          <w:i/>
          <w:color w:val="FF0000"/>
          <w:sz w:val="22"/>
          <w:szCs w:val="22"/>
        </w:rPr>
        <w:t>(pronounced as one word: "</w:t>
      </w:r>
      <w:proofErr w:type="spellStart"/>
      <w:r w:rsidR="00CC575B" w:rsidRPr="00AE25B9">
        <w:rPr>
          <w:rFonts w:ascii="Helvetica" w:hAnsi="Helvetica" w:cs="Arial"/>
          <w:i/>
          <w:color w:val="FF0000"/>
          <w:sz w:val="22"/>
          <w:szCs w:val="22"/>
        </w:rPr>
        <w:t>dex</w:t>
      </w:r>
      <w:proofErr w:type="spellEnd"/>
      <w:r w:rsidR="00CC575B" w:rsidRPr="00AE25B9">
        <w:rPr>
          <w:rFonts w:ascii="Helvetica" w:hAnsi="Helvetica" w:cs="Arial"/>
          <w:i/>
          <w:color w:val="FF0000"/>
          <w:sz w:val="22"/>
          <w:szCs w:val="22"/>
        </w:rPr>
        <w:t>”)</w:t>
      </w:r>
      <w:r w:rsidRPr="00AE25B9">
        <w:rPr>
          <w:rFonts w:ascii="Helvetica" w:hAnsi="Helvetica" w:cs="Arial"/>
          <w:color w:val="000000" w:themeColor="text1"/>
          <w:sz w:val="22"/>
          <w:szCs w:val="22"/>
        </w:rPr>
        <w:t xml:space="preserve">, </w:t>
      </w:r>
      <w:r w:rsidR="00415D24" w:rsidRPr="00AE25B9">
        <w:rPr>
          <w:rFonts w:ascii="Helvetica" w:hAnsi="Helvetica" w:cs="Arial"/>
          <w:color w:val="000000" w:themeColor="text1"/>
          <w:sz w:val="22"/>
          <w:szCs w:val="22"/>
        </w:rPr>
        <w:t xml:space="preserve">showed that </w:t>
      </w:r>
      <w:proofErr w:type="spellStart"/>
      <w:r w:rsidR="00415D24" w:rsidRPr="00AE25B9">
        <w:rPr>
          <w:rFonts w:ascii="Helvetica" w:hAnsi="Helvetica" w:cs="Arial"/>
          <w:color w:val="000000" w:themeColor="text1"/>
          <w:sz w:val="22"/>
          <w:szCs w:val="22"/>
        </w:rPr>
        <w:t>Dex</w:t>
      </w:r>
      <w:proofErr w:type="spellEnd"/>
      <w:r w:rsidR="00415D24" w:rsidRPr="00AE25B9">
        <w:rPr>
          <w:rFonts w:ascii="Helvetica" w:hAnsi="Helvetica" w:cs="Arial"/>
          <w:color w:val="000000" w:themeColor="text1"/>
          <w:sz w:val="22"/>
          <w:szCs w:val="22"/>
        </w:rPr>
        <w:t xml:space="preserve"> treatment reduce</w:t>
      </w:r>
      <w:r w:rsidR="0027202F" w:rsidRPr="00AE25B9">
        <w:rPr>
          <w:rFonts w:ascii="Helvetica" w:hAnsi="Helvetica" w:cs="Arial"/>
          <w:color w:val="000000" w:themeColor="text1"/>
          <w:sz w:val="22"/>
          <w:szCs w:val="22"/>
        </w:rPr>
        <w:t>d</w:t>
      </w:r>
      <w:r w:rsidR="00415D24" w:rsidRPr="00AE25B9">
        <w:rPr>
          <w:rFonts w:ascii="Helvetica" w:hAnsi="Helvetica" w:cs="Arial"/>
          <w:color w:val="000000" w:themeColor="text1"/>
          <w:sz w:val="22"/>
          <w:szCs w:val="22"/>
        </w:rPr>
        <w:t xml:space="preserve"> the rate of wound closure</w:t>
      </w:r>
      <w:r w:rsidR="002E72EA" w:rsidRPr="00AE25B9">
        <w:rPr>
          <w:rFonts w:ascii="Helvetica" w:hAnsi="Helvetica" w:cs="Arial"/>
          <w:color w:val="000000" w:themeColor="text1"/>
          <w:sz w:val="22"/>
          <w:szCs w:val="22"/>
        </w:rPr>
        <w:t>…</w:t>
      </w:r>
      <w:r w:rsidR="00415D24" w:rsidRPr="00AE25B9">
        <w:rPr>
          <w:rFonts w:ascii="Helvetica" w:hAnsi="Helvetica" w:cs="Arial"/>
          <w:color w:val="000000" w:themeColor="text1"/>
          <w:sz w:val="22"/>
          <w:szCs w:val="22"/>
        </w:rPr>
        <w:t xml:space="preserve"> indicating that glucocorticoids </w:t>
      </w:r>
      <w:r w:rsidR="002E72EA" w:rsidRPr="00AE25B9">
        <w:rPr>
          <w:rFonts w:ascii="Helvetica" w:hAnsi="Helvetica" w:cs="Arial"/>
          <w:color w:val="000000" w:themeColor="text1"/>
          <w:sz w:val="22"/>
          <w:szCs w:val="22"/>
        </w:rPr>
        <w:t xml:space="preserve">could </w:t>
      </w:r>
      <w:r w:rsidR="00415D24" w:rsidRPr="00AE25B9">
        <w:rPr>
          <w:rFonts w:ascii="Helvetica" w:hAnsi="Helvetica" w:cs="Arial"/>
          <w:color w:val="000000" w:themeColor="text1"/>
          <w:sz w:val="22"/>
          <w:szCs w:val="22"/>
        </w:rPr>
        <w:t>inhibit</w:t>
      </w:r>
      <w:r w:rsidR="002E72EA" w:rsidRPr="00AE25B9">
        <w:rPr>
          <w:rFonts w:ascii="Helvetica" w:hAnsi="Helvetica" w:cs="Arial"/>
          <w:color w:val="000000" w:themeColor="text1"/>
          <w:sz w:val="22"/>
          <w:szCs w:val="22"/>
        </w:rPr>
        <w:t xml:space="preserve"> </w:t>
      </w:r>
      <w:r w:rsidR="00415D24" w:rsidRPr="00AE25B9">
        <w:rPr>
          <w:rFonts w:ascii="Helvetica" w:hAnsi="Helvetica" w:cs="Arial"/>
          <w:color w:val="000000" w:themeColor="text1"/>
          <w:sz w:val="22"/>
          <w:szCs w:val="22"/>
        </w:rPr>
        <w:t xml:space="preserve">cell migration </w:t>
      </w:r>
      <w:r w:rsidR="00415D24" w:rsidRPr="00AE25B9">
        <w:rPr>
          <w:rFonts w:ascii="Helvetica" w:hAnsi="Helvetica" w:cs="Arial"/>
          <w:b/>
          <w:color w:val="000000" w:themeColor="text1"/>
          <w:sz w:val="22"/>
          <w:szCs w:val="22"/>
        </w:rPr>
        <w:t>[2]</w:t>
      </w:r>
      <w:r w:rsidR="00415D24" w:rsidRPr="00AE25B9">
        <w:rPr>
          <w:rFonts w:ascii="Helvetica" w:hAnsi="Helvetica" w:cs="Arial"/>
          <w:color w:val="000000" w:themeColor="text1"/>
          <w:sz w:val="22"/>
          <w:szCs w:val="22"/>
        </w:rPr>
        <w:t xml:space="preserve">. </w:t>
      </w:r>
    </w:p>
    <w:p w14:paraId="5681D4B9" w14:textId="78EE7A37" w:rsidR="00CE10F2" w:rsidRPr="00AE25B9" w:rsidRDefault="001156DC" w:rsidP="001156DC">
      <w:pPr>
        <w:numPr>
          <w:ilvl w:val="2"/>
          <w:numId w:val="12"/>
        </w:numPr>
        <w:spacing w:before="240"/>
        <w:outlineLvl w:val="0"/>
        <w:rPr>
          <w:rFonts w:ascii="Helvetica" w:hAnsi="Helvetica" w:cs="Arial"/>
          <w:sz w:val="22"/>
          <w:szCs w:val="22"/>
        </w:rPr>
      </w:pPr>
      <w:r w:rsidRPr="00AE25B9">
        <w:rPr>
          <w:rFonts w:ascii="Helvetica" w:hAnsi="Helvetica" w:cs="Arial"/>
          <w:sz w:val="22"/>
          <w:szCs w:val="22"/>
        </w:rPr>
        <w:t>Figure 1</w:t>
      </w:r>
      <w:r w:rsidR="008858CA" w:rsidRPr="00AE25B9">
        <w:rPr>
          <w:rFonts w:ascii="Helvetica" w:hAnsi="Helvetica" w:cs="Arial"/>
          <w:sz w:val="22"/>
          <w:szCs w:val="22"/>
        </w:rPr>
        <w:t>B</w:t>
      </w:r>
      <w:r w:rsidRPr="00AE25B9">
        <w:rPr>
          <w:rFonts w:ascii="Helvetica" w:hAnsi="Helvetica" w:cs="Arial"/>
          <w:sz w:val="22"/>
          <w:szCs w:val="22"/>
        </w:rPr>
        <w:t xml:space="preserve">. </w:t>
      </w:r>
      <w:r w:rsidRPr="00AE25B9">
        <w:rPr>
          <w:rFonts w:ascii="Helvetica" w:hAnsi="Helvetica" w:cs="Arial"/>
          <w:i/>
          <w:color w:val="2F5496" w:themeColor="accent1" w:themeShade="BF"/>
          <w:sz w:val="22"/>
          <w:szCs w:val="22"/>
        </w:rPr>
        <w:t xml:space="preserve">Video Editor: Please emphasize </w:t>
      </w:r>
      <w:r w:rsidR="004460B3" w:rsidRPr="00AE25B9">
        <w:rPr>
          <w:rFonts w:ascii="Helvetica" w:hAnsi="Helvetica" w:cs="Arial"/>
          <w:i/>
          <w:color w:val="2F5496" w:themeColor="accent1" w:themeShade="BF"/>
          <w:sz w:val="22"/>
          <w:szCs w:val="22"/>
        </w:rPr>
        <w:t>bar graphs of the first column when the VO says: “wound size”, and bar graphs of the second column when the VO says: “wound density”.</w:t>
      </w:r>
    </w:p>
    <w:p w14:paraId="29FB042A" w14:textId="6B123A6B" w:rsidR="002E7256" w:rsidRPr="00AE25B9" w:rsidRDefault="00C24E81" w:rsidP="002E7256">
      <w:pPr>
        <w:numPr>
          <w:ilvl w:val="1"/>
          <w:numId w:val="12"/>
        </w:numPr>
        <w:spacing w:before="240"/>
        <w:outlineLvl w:val="0"/>
        <w:rPr>
          <w:rFonts w:ascii="Helvetica" w:hAnsi="Helvetica" w:cs="Arial"/>
          <w:sz w:val="22"/>
          <w:szCs w:val="22"/>
        </w:rPr>
      </w:pPr>
      <w:r w:rsidRPr="00AE25B9">
        <w:rPr>
          <w:rFonts w:ascii="Helvetica" w:hAnsi="Helvetica" w:cs="Arial"/>
          <w:sz w:val="22"/>
          <w:szCs w:val="22"/>
        </w:rPr>
        <w:t>Following the invasion assay, glucocorticoid treatment reduced cell invasiveness, as shown by a 15 percent reduction in the number of invaded Sw.71 and HTR-8/</w:t>
      </w:r>
      <w:proofErr w:type="spellStart"/>
      <w:r w:rsidRPr="00AE25B9">
        <w:rPr>
          <w:rFonts w:ascii="Helvetica" w:hAnsi="Helvetica" w:cs="Arial"/>
          <w:sz w:val="22"/>
          <w:szCs w:val="22"/>
        </w:rPr>
        <w:t>SVneo</w:t>
      </w:r>
      <w:proofErr w:type="spellEnd"/>
      <w:r w:rsidRPr="00AE25B9">
        <w:rPr>
          <w:rFonts w:ascii="Helvetica" w:hAnsi="Helvetica" w:cs="Arial"/>
          <w:sz w:val="22"/>
          <w:szCs w:val="22"/>
        </w:rPr>
        <w:t xml:space="preserve"> cells treated with 100 nanomolar </w:t>
      </w:r>
      <w:proofErr w:type="spellStart"/>
      <w:r w:rsidRPr="00AE25B9">
        <w:rPr>
          <w:rFonts w:ascii="Helvetica" w:hAnsi="Helvetica" w:cs="Arial"/>
          <w:sz w:val="22"/>
          <w:szCs w:val="22"/>
        </w:rPr>
        <w:t>Dex</w:t>
      </w:r>
      <w:proofErr w:type="spellEnd"/>
      <w:r w:rsidR="00B54B35" w:rsidRPr="00AE25B9">
        <w:rPr>
          <w:rFonts w:ascii="Helvetica" w:hAnsi="Helvetica" w:cs="Arial"/>
          <w:sz w:val="22"/>
          <w:szCs w:val="22"/>
        </w:rPr>
        <w:t xml:space="preserve"> for 24 hours</w:t>
      </w:r>
      <w:r w:rsidRPr="00AE25B9">
        <w:rPr>
          <w:rFonts w:ascii="Helvetica" w:hAnsi="Helvetica" w:cs="Arial"/>
          <w:b/>
          <w:sz w:val="22"/>
          <w:szCs w:val="22"/>
        </w:rPr>
        <w:t xml:space="preserve"> </w:t>
      </w:r>
      <w:r w:rsidR="008F7305" w:rsidRPr="00AE25B9">
        <w:rPr>
          <w:rFonts w:ascii="Helvetica" w:hAnsi="Helvetica" w:cs="Arial"/>
          <w:sz w:val="22"/>
          <w:szCs w:val="22"/>
        </w:rPr>
        <w:t>compared to cells treated with vehicle</w:t>
      </w:r>
      <w:r w:rsidR="008F7305" w:rsidRPr="00AE25B9">
        <w:rPr>
          <w:rFonts w:ascii="Helvetica" w:hAnsi="Helvetica" w:cs="Arial"/>
          <w:b/>
          <w:sz w:val="22"/>
          <w:szCs w:val="22"/>
        </w:rPr>
        <w:t xml:space="preserve"> </w:t>
      </w:r>
      <w:r w:rsidRPr="00AE25B9">
        <w:rPr>
          <w:rFonts w:ascii="Helvetica" w:hAnsi="Helvetica" w:cs="Arial"/>
          <w:b/>
          <w:sz w:val="22"/>
          <w:szCs w:val="22"/>
        </w:rPr>
        <w:t>[1]</w:t>
      </w:r>
      <w:r w:rsidRPr="00AE25B9">
        <w:rPr>
          <w:rFonts w:ascii="Helvetica" w:hAnsi="Helvetica" w:cs="Arial"/>
          <w:sz w:val="22"/>
          <w:szCs w:val="22"/>
        </w:rPr>
        <w:t>.</w:t>
      </w:r>
    </w:p>
    <w:p w14:paraId="6E32AE59" w14:textId="1EF44CB0" w:rsidR="002E7256" w:rsidRPr="00AE25B9" w:rsidRDefault="002E7256" w:rsidP="002E7256">
      <w:pPr>
        <w:numPr>
          <w:ilvl w:val="2"/>
          <w:numId w:val="12"/>
        </w:numPr>
        <w:spacing w:before="240"/>
        <w:outlineLvl w:val="0"/>
        <w:rPr>
          <w:rFonts w:ascii="Helvetica" w:hAnsi="Helvetica" w:cs="Arial"/>
          <w:sz w:val="22"/>
          <w:szCs w:val="22"/>
        </w:rPr>
      </w:pPr>
      <w:r w:rsidRPr="00AE25B9">
        <w:rPr>
          <w:rFonts w:ascii="Helvetica" w:hAnsi="Helvetica" w:cs="Arial"/>
          <w:sz w:val="22"/>
          <w:szCs w:val="22"/>
        </w:rPr>
        <w:t xml:space="preserve">Figure </w:t>
      </w:r>
      <w:r w:rsidR="00B54B35" w:rsidRPr="00AE25B9">
        <w:rPr>
          <w:rFonts w:ascii="Helvetica" w:hAnsi="Helvetica" w:cs="Arial"/>
          <w:sz w:val="22"/>
          <w:szCs w:val="22"/>
        </w:rPr>
        <w:t xml:space="preserve">2. </w:t>
      </w:r>
      <w:r w:rsidR="00B54B35" w:rsidRPr="00AE25B9">
        <w:rPr>
          <w:rFonts w:ascii="Helvetica" w:hAnsi="Helvetica" w:cs="Arial"/>
          <w:i/>
          <w:color w:val="2F5496" w:themeColor="accent1" w:themeShade="BF"/>
          <w:sz w:val="22"/>
          <w:szCs w:val="22"/>
        </w:rPr>
        <w:t xml:space="preserve">Video Editor: Please emphasize </w:t>
      </w:r>
      <w:r w:rsidR="00E15AA9" w:rsidRPr="00AE25B9">
        <w:rPr>
          <w:rFonts w:ascii="Helvetica" w:hAnsi="Helvetica" w:cs="Arial"/>
          <w:i/>
          <w:color w:val="2F5496" w:themeColor="accent1" w:themeShade="BF"/>
          <w:sz w:val="22"/>
          <w:szCs w:val="22"/>
        </w:rPr>
        <w:t>“</w:t>
      </w:r>
      <w:proofErr w:type="spellStart"/>
      <w:r w:rsidR="00E15AA9" w:rsidRPr="00AE25B9">
        <w:rPr>
          <w:rFonts w:ascii="Helvetica" w:hAnsi="Helvetica" w:cs="Arial"/>
          <w:i/>
          <w:color w:val="2F5496" w:themeColor="accent1" w:themeShade="BF"/>
          <w:sz w:val="22"/>
          <w:szCs w:val="22"/>
        </w:rPr>
        <w:t>Dex</w:t>
      </w:r>
      <w:proofErr w:type="spellEnd"/>
      <w:r w:rsidR="00E15AA9" w:rsidRPr="00AE25B9">
        <w:rPr>
          <w:rFonts w:ascii="Helvetica" w:hAnsi="Helvetica" w:cs="Arial"/>
          <w:i/>
          <w:color w:val="2F5496" w:themeColor="accent1" w:themeShade="BF"/>
          <w:sz w:val="22"/>
          <w:szCs w:val="22"/>
        </w:rPr>
        <w:t xml:space="preserve">” bars in </w:t>
      </w:r>
      <w:r w:rsidR="00B54B35" w:rsidRPr="00AE25B9">
        <w:rPr>
          <w:rFonts w:ascii="Helvetica" w:hAnsi="Helvetica" w:cs="Arial"/>
          <w:i/>
          <w:color w:val="2F5496" w:themeColor="accent1" w:themeShade="BF"/>
          <w:sz w:val="22"/>
          <w:szCs w:val="22"/>
        </w:rPr>
        <w:t xml:space="preserve">Figure </w:t>
      </w:r>
      <w:r w:rsidR="005D12BD" w:rsidRPr="00AE25B9">
        <w:rPr>
          <w:rFonts w:ascii="Helvetica" w:hAnsi="Helvetica" w:cs="Arial"/>
          <w:i/>
          <w:color w:val="2F5496" w:themeColor="accent1" w:themeShade="BF"/>
          <w:sz w:val="22"/>
          <w:szCs w:val="22"/>
        </w:rPr>
        <w:t>2</w:t>
      </w:r>
      <w:r w:rsidR="00B54B35" w:rsidRPr="00AE25B9">
        <w:rPr>
          <w:rFonts w:ascii="Helvetica" w:hAnsi="Helvetica" w:cs="Arial"/>
          <w:i/>
          <w:color w:val="2F5496" w:themeColor="accent1" w:themeShade="BF"/>
          <w:sz w:val="22"/>
          <w:szCs w:val="22"/>
        </w:rPr>
        <w:t>B, when the VO says: “</w:t>
      </w:r>
      <w:r w:rsidR="00E15AA9" w:rsidRPr="00AE25B9">
        <w:rPr>
          <w:rFonts w:ascii="Helvetica" w:hAnsi="Helvetica" w:cs="Arial"/>
          <w:i/>
          <w:color w:val="2F5496" w:themeColor="accent1" w:themeShade="BF"/>
          <w:sz w:val="22"/>
          <w:szCs w:val="22"/>
        </w:rPr>
        <w:t xml:space="preserve">cells treated with 100 nanomolar </w:t>
      </w:r>
      <w:proofErr w:type="spellStart"/>
      <w:r w:rsidR="00E15AA9" w:rsidRPr="00AE25B9">
        <w:rPr>
          <w:rFonts w:ascii="Helvetica" w:hAnsi="Helvetica" w:cs="Arial"/>
          <w:i/>
          <w:color w:val="2F5496" w:themeColor="accent1" w:themeShade="BF"/>
          <w:sz w:val="22"/>
          <w:szCs w:val="22"/>
        </w:rPr>
        <w:t>Dex</w:t>
      </w:r>
      <w:proofErr w:type="spellEnd"/>
      <w:r w:rsidR="00E15AA9" w:rsidRPr="00AE25B9">
        <w:rPr>
          <w:rFonts w:ascii="Helvetica" w:hAnsi="Helvetica" w:cs="Arial"/>
          <w:i/>
          <w:color w:val="2F5496" w:themeColor="accent1" w:themeShade="BF"/>
          <w:sz w:val="22"/>
          <w:szCs w:val="22"/>
        </w:rPr>
        <w:t xml:space="preserve"> for 24 hours</w:t>
      </w:r>
      <w:r w:rsidR="00B54B35" w:rsidRPr="00AE25B9">
        <w:rPr>
          <w:rFonts w:ascii="Helvetica" w:hAnsi="Helvetica" w:cs="Arial"/>
          <w:i/>
          <w:color w:val="2F5496" w:themeColor="accent1" w:themeShade="BF"/>
          <w:sz w:val="22"/>
          <w:szCs w:val="22"/>
        </w:rPr>
        <w:t>”.</w:t>
      </w:r>
      <w:r w:rsidR="00E15AA9" w:rsidRPr="00AE25B9">
        <w:rPr>
          <w:rFonts w:ascii="Helvetica" w:hAnsi="Helvetica" w:cs="Arial"/>
          <w:i/>
          <w:color w:val="2F5496" w:themeColor="accent1" w:themeShade="BF"/>
          <w:sz w:val="22"/>
          <w:szCs w:val="22"/>
        </w:rPr>
        <w:t xml:space="preserve"> Please emphasize “</w:t>
      </w:r>
      <w:proofErr w:type="spellStart"/>
      <w:r w:rsidR="00E15AA9" w:rsidRPr="00AE25B9">
        <w:rPr>
          <w:rFonts w:ascii="Helvetica" w:hAnsi="Helvetica" w:cs="Arial"/>
          <w:i/>
          <w:color w:val="2F5496" w:themeColor="accent1" w:themeShade="BF"/>
          <w:sz w:val="22"/>
          <w:szCs w:val="22"/>
        </w:rPr>
        <w:t>Veh</w:t>
      </w:r>
      <w:proofErr w:type="spellEnd"/>
      <w:r w:rsidR="00E15AA9" w:rsidRPr="00AE25B9">
        <w:rPr>
          <w:rFonts w:ascii="Helvetica" w:hAnsi="Helvetica" w:cs="Arial"/>
          <w:i/>
          <w:color w:val="2F5496" w:themeColor="accent1" w:themeShade="BF"/>
          <w:sz w:val="22"/>
          <w:szCs w:val="22"/>
        </w:rPr>
        <w:t>” bars in Figure 2B, when the VO says: “cells treated with vehicle”.</w:t>
      </w:r>
    </w:p>
    <w:p w14:paraId="05306CA7" w14:textId="77777777" w:rsidR="0034628D" w:rsidRPr="00AE25B9" w:rsidRDefault="008658FD" w:rsidP="0034628D">
      <w:pPr>
        <w:numPr>
          <w:ilvl w:val="1"/>
          <w:numId w:val="12"/>
        </w:numPr>
        <w:spacing w:before="240"/>
        <w:outlineLvl w:val="0"/>
        <w:rPr>
          <w:rFonts w:ascii="Helvetica" w:hAnsi="Helvetica" w:cs="Arial"/>
          <w:sz w:val="22"/>
          <w:szCs w:val="22"/>
          <w:lang w:eastAsia="zh-TW"/>
        </w:rPr>
      </w:pPr>
      <w:r w:rsidRPr="00AE25B9">
        <w:rPr>
          <w:rFonts w:ascii="Helvetica" w:hAnsi="Helvetica" w:cs="Arial"/>
          <w:sz w:val="22"/>
          <w:szCs w:val="22"/>
        </w:rPr>
        <w:t xml:space="preserve">Following the cell proliferation assay, glucocorticoid treatment </w:t>
      </w:r>
      <w:r w:rsidR="008F7305" w:rsidRPr="00AE25B9">
        <w:rPr>
          <w:rFonts w:ascii="Helvetica" w:hAnsi="Helvetica" w:cs="Arial"/>
          <w:sz w:val="22"/>
          <w:szCs w:val="22"/>
        </w:rPr>
        <w:t>reduced cell proliferation, as indicated by fewer Sw.71 and HTR-8/</w:t>
      </w:r>
      <w:proofErr w:type="spellStart"/>
      <w:r w:rsidR="008F7305" w:rsidRPr="00AE25B9">
        <w:rPr>
          <w:rFonts w:ascii="Helvetica" w:hAnsi="Helvetica" w:cs="Arial"/>
          <w:sz w:val="22"/>
          <w:szCs w:val="22"/>
        </w:rPr>
        <w:t>SVneo</w:t>
      </w:r>
      <w:proofErr w:type="spellEnd"/>
      <w:r w:rsidR="008F7305" w:rsidRPr="00AE25B9">
        <w:rPr>
          <w:rFonts w:ascii="Helvetica" w:hAnsi="Helvetica" w:cs="Arial"/>
          <w:sz w:val="22"/>
          <w:szCs w:val="22"/>
        </w:rPr>
        <w:t xml:space="preserve"> cells treated with 100 nanomolar </w:t>
      </w:r>
      <w:proofErr w:type="spellStart"/>
      <w:r w:rsidR="008F7305" w:rsidRPr="00AE25B9">
        <w:rPr>
          <w:rFonts w:ascii="Helvetica" w:hAnsi="Helvetica" w:cs="Arial"/>
          <w:sz w:val="22"/>
          <w:szCs w:val="22"/>
        </w:rPr>
        <w:t>Dex</w:t>
      </w:r>
      <w:proofErr w:type="spellEnd"/>
      <w:r w:rsidR="008F7305" w:rsidRPr="00AE25B9">
        <w:rPr>
          <w:rFonts w:ascii="Helvetica" w:hAnsi="Helvetica" w:cs="Arial"/>
          <w:sz w:val="22"/>
          <w:szCs w:val="22"/>
        </w:rPr>
        <w:t xml:space="preserve"> compared to cells treated with vehicle </w:t>
      </w:r>
      <w:r w:rsidR="008F7305" w:rsidRPr="00AE25B9">
        <w:rPr>
          <w:rFonts w:ascii="Helvetica" w:hAnsi="Helvetica" w:cs="Arial"/>
          <w:b/>
          <w:sz w:val="22"/>
          <w:szCs w:val="22"/>
        </w:rPr>
        <w:t>[1]</w:t>
      </w:r>
      <w:r w:rsidR="008F7305" w:rsidRPr="00AE25B9">
        <w:rPr>
          <w:rFonts w:ascii="Helvetica" w:hAnsi="Helvetica" w:cs="Arial"/>
          <w:sz w:val="22"/>
          <w:szCs w:val="22"/>
        </w:rPr>
        <w:t>.</w:t>
      </w:r>
    </w:p>
    <w:p w14:paraId="56935364" w14:textId="4FB901CE" w:rsidR="006801B1" w:rsidRPr="00AE25B9" w:rsidRDefault="0034628D" w:rsidP="0034628D">
      <w:pPr>
        <w:numPr>
          <w:ilvl w:val="2"/>
          <w:numId w:val="12"/>
        </w:numPr>
        <w:spacing w:before="240"/>
        <w:outlineLvl w:val="0"/>
        <w:rPr>
          <w:rFonts w:ascii="Helvetica" w:hAnsi="Helvetica" w:cs="Arial"/>
          <w:sz w:val="22"/>
          <w:szCs w:val="22"/>
          <w:lang w:eastAsia="zh-TW"/>
        </w:rPr>
      </w:pPr>
      <w:r w:rsidRPr="00AE25B9">
        <w:rPr>
          <w:rFonts w:ascii="Helvetica" w:hAnsi="Helvetica" w:cs="Arial"/>
          <w:sz w:val="22"/>
          <w:szCs w:val="22"/>
          <w:lang w:eastAsia="zh-TW"/>
        </w:rPr>
        <w:t xml:space="preserve">Figure 3. </w:t>
      </w:r>
      <w:r w:rsidR="009D792A" w:rsidRPr="00AE25B9">
        <w:rPr>
          <w:rFonts w:ascii="Helvetica" w:hAnsi="Helvetica" w:cs="Arial"/>
          <w:i/>
          <w:color w:val="2F5496" w:themeColor="accent1" w:themeShade="BF"/>
          <w:sz w:val="22"/>
          <w:szCs w:val="22"/>
        </w:rPr>
        <w:t>Video Editor: Please emphasize “white bars” when the VO says: “</w:t>
      </w:r>
      <w:r w:rsidR="00CB0B75" w:rsidRPr="00AE25B9">
        <w:rPr>
          <w:rFonts w:ascii="Helvetica" w:hAnsi="Helvetica" w:cs="Arial"/>
          <w:i/>
          <w:color w:val="2F5496" w:themeColor="accent1" w:themeShade="BF"/>
          <w:sz w:val="22"/>
          <w:szCs w:val="22"/>
        </w:rPr>
        <w:t xml:space="preserve">cells </w:t>
      </w:r>
      <w:r w:rsidR="009D792A" w:rsidRPr="00AE25B9">
        <w:rPr>
          <w:rFonts w:ascii="Helvetica" w:hAnsi="Helvetica" w:cs="Arial"/>
          <w:i/>
          <w:color w:val="2F5496" w:themeColor="accent1" w:themeShade="BF"/>
          <w:sz w:val="22"/>
          <w:szCs w:val="22"/>
        </w:rPr>
        <w:t xml:space="preserve">treated with 100 nanomolar </w:t>
      </w:r>
      <w:proofErr w:type="spellStart"/>
      <w:r w:rsidR="009D792A" w:rsidRPr="00AE25B9">
        <w:rPr>
          <w:rFonts w:ascii="Helvetica" w:hAnsi="Helvetica" w:cs="Arial"/>
          <w:i/>
          <w:color w:val="2F5496" w:themeColor="accent1" w:themeShade="BF"/>
          <w:sz w:val="22"/>
          <w:szCs w:val="22"/>
        </w:rPr>
        <w:t>Dex</w:t>
      </w:r>
      <w:proofErr w:type="spellEnd"/>
      <w:proofErr w:type="gramStart"/>
      <w:r w:rsidR="009D792A" w:rsidRPr="00AE25B9">
        <w:rPr>
          <w:rFonts w:ascii="Helvetica" w:hAnsi="Helvetica" w:cs="Arial"/>
          <w:i/>
          <w:color w:val="2F5496" w:themeColor="accent1" w:themeShade="BF"/>
          <w:sz w:val="22"/>
          <w:szCs w:val="22"/>
        </w:rPr>
        <w:t>”, and</w:t>
      </w:r>
      <w:proofErr w:type="gramEnd"/>
      <w:r w:rsidR="009D792A" w:rsidRPr="00AE25B9">
        <w:rPr>
          <w:rFonts w:ascii="Helvetica" w:hAnsi="Helvetica" w:cs="Arial"/>
          <w:i/>
          <w:color w:val="2F5496" w:themeColor="accent1" w:themeShade="BF"/>
          <w:sz w:val="22"/>
          <w:szCs w:val="22"/>
        </w:rPr>
        <w:t xml:space="preserve"> emphasize “black bars”</w:t>
      </w:r>
      <w:r w:rsidR="00B31828" w:rsidRPr="00AE25B9">
        <w:rPr>
          <w:rFonts w:ascii="Helvetica" w:hAnsi="Helvetica" w:cs="Arial"/>
          <w:i/>
          <w:color w:val="2F5496" w:themeColor="accent1" w:themeShade="BF"/>
          <w:sz w:val="22"/>
          <w:szCs w:val="22"/>
        </w:rPr>
        <w:t xml:space="preserve"> </w:t>
      </w:r>
      <w:r w:rsidR="009D792A" w:rsidRPr="00AE25B9">
        <w:rPr>
          <w:rFonts w:ascii="Helvetica" w:hAnsi="Helvetica" w:cs="Arial"/>
          <w:i/>
          <w:color w:val="2F5496" w:themeColor="accent1" w:themeShade="BF"/>
          <w:sz w:val="22"/>
          <w:szCs w:val="22"/>
        </w:rPr>
        <w:t xml:space="preserve">when the VO says: “cells treated with vehicle”. </w:t>
      </w:r>
      <w:r w:rsidR="006801B1" w:rsidRPr="00AE25B9">
        <w:rPr>
          <w:rFonts w:ascii="Helvetica" w:hAnsi="Helvetica" w:cs="Arial"/>
          <w:sz w:val="22"/>
          <w:szCs w:val="22"/>
          <w:lang w:eastAsia="zh-TW"/>
        </w:rPr>
        <w:br w:type="page"/>
      </w:r>
    </w:p>
    <w:p w14:paraId="552658BD" w14:textId="23E362CA" w:rsidR="004E2BE1" w:rsidRPr="00AE25B9" w:rsidRDefault="004E2BE1" w:rsidP="004E3F8E">
      <w:pPr>
        <w:pStyle w:val="Title"/>
        <w:jc w:val="center"/>
        <w:rPr>
          <w:rFonts w:ascii="Helvetica" w:hAnsi="Helvetica"/>
        </w:rPr>
      </w:pPr>
      <w:r w:rsidRPr="00AE25B9">
        <w:rPr>
          <w:rFonts w:ascii="Helvetica" w:hAnsi="Helvetica"/>
        </w:rPr>
        <w:lastRenderedPageBreak/>
        <w:t>Section - Conclusion</w:t>
      </w:r>
    </w:p>
    <w:p w14:paraId="4D7241B7" w14:textId="05CF8B44" w:rsidR="004C1095" w:rsidRPr="00AE25B9" w:rsidRDefault="00CE10F2" w:rsidP="00B971A2">
      <w:pPr>
        <w:numPr>
          <w:ilvl w:val="0"/>
          <w:numId w:val="12"/>
        </w:numPr>
        <w:outlineLvl w:val="0"/>
        <w:rPr>
          <w:rFonts w:ascii="Helvetica" w:hAnsi="Helvetica" w:cs="Arial"/>
          <w:sz w:val="22"/>
          <w:szCs w:val="22"/>
        </w:rPr>
      </w:pPr>
      <w:r w:rsidRPr="00AE25B9">
        <w:rPr>
          <w:rFonts w:ascii="Helvetica" w:hAnsi="Helvetica" w:cs="Arial"/>
          <w:b/>
          <w:sz w:val="22"/>
          <w:szCs w:val="22"/>
        </w:rPr>
        <w:t xml:space="preserve">Conclusion </w:t>
      </w:r>
      <w:r w:rsidR="004E2BE1" w:rsidRPr="00AE25B9">
        <w:rPr>
          <w:rFonts w:ascii="Helvetica" w:hAnsi="Helvetica" w:cs="Arial"/>
          <w:b/>
          <w:sz w:val="22"/>
          <w:szCs w:val="22"/>
        </w:rPr>
        <w:t>Interview Statements</w:t>
      </w:r>
      <w:r w:rsidR="00456A5D" w:rsidRPr="00AE25B9">
        <w:rPr>
          <w:rFonts w:ascii="Helvetica" w:hAnsi="Helvetica" w:cs="Arial"/>
          <w:b/>
          <w:sz w:val="22"/>
          <w:szCs w:val="22"/>
        </w:rPr>
        <w:t>:</w:t>
      </w:r>
      <w:r w:rsidR="004E2BE1" w:rsidRPr="00AE25B9">
        <w:rPr>
          <w:rFonts w:ascii="Helvetica" w:hAnsi="Helvetica" w:cs="Arial"/>
          <w:b/>
          <w:sz w:val="22"/>
          <w:szCs w:val="22"/>
        </w:rPr>
        <w:t xml:space="preserve"> </w:t>
      </w:r>
      <w:r w:rsidRPr="00AE25B9">
        <w:rPr>
          <w:rFonts w:ascii="Helvetica" w:hAnsi="Helvetica" w:cs="Arial"/>
          <w:b/>
          <w:sz w:val="22"/>
          <w:szCs w:val="22"/>
        </w:rPr>
        <w:t>(</w:t>
      </w:r>
      <w:r w:rsidR="00456A5D" w:rsidRPr="00AE25B9">
        <w:rPr>
          <w:rFonts w:ascii="Helvetica" w:hAnsi="Helvetica" w:cs="Arial"/>
          <w:b/>
          <w:sz w:val="22"/>
          <w:szCs w:val="22"/>
        </w:rPr>
        <w:t xml:space="preserve">Said </w:t>
      </w:r>
      <w:r w:rsidRPr="00AE25B9">
        <w:rPr>
          <w:rFonts w:ascii="Helvetica" w:hAnsi="Helvetica" w:cs="Arial"/>
          <w:b/>
          <w:sz w:val="22"/>
          <w:szCs w:val="22"/>
        </w:rPr>
        <w:t xml:space="preserve">by </w:t>
      </w:r>
      <w:r w:rsidR="00456A5D" w:rsidRPr="00AE25B9">
        <w:rPr>
          <w:rFonts w:ascii="Helvetica" w:hAnsi="Helvetica" w:cs="Arial"/>
          <w:b/>
          <w:sz w:val="22"/>
          <w:szCs w:val="22"/>
        </w:rPr>
        <w:t xml:space="preserve">you </w:t>
      </w:r>
      <w:r w:rsidRPr="00AE25B9">
        <w:rPr>
          <w:rFonts w:ascii="Helvetica" w:hAnsi="Helvetica" w:cs="Arial"/>
          <w:b/>
          <w:sz w:val="22"/>
          <w:szCs w:val="22"/>
        </w:rPr>
        <w:t>on camera)</w:t>
      </w:r>
      <w:r w:rsidR="00DC058D" w:rsidRPr="00AE25B9">
        <w:rPr>
          <w:rFonts w:ascii="Helvetica" w:hAnsi="Helvetica" w:cs="Arial"/>
          <w:b/>
          <w:sz w:val="22"/>
          <w:szCs w:val="22"/>
        </w:rPr>
        <w:t xml:space="preserve"> </w:t>
      </w:r>
    </w:p>
    <w:p w14:paraId="7D8E5E95" w14:textId="77777777" w:rsidR="00BB0DA4" w:rsidRPr="00AE25B9" w:rsidRDefault="00E33001" w:rsidP="008B5A5B">
      <w:pPr>
        <w:numPr>
          <w:ilvl w:val="1"/>
          <w:numId w:val="12"/>
        </w:numPr>
        <w:spacing w:before="240"/>
        <w:outlineLvl w:val="0"/>
        <w:rPr>
          <w:rFonts w:ascii="Helvetica" w:hAnsi="Helvetica" w:cs="Arial"/>
          <w:sz w:val="22"/>
          <w:szCs w:val="22"/>
        </w:rPr>
      </w:pPr>
      <w:r w:rsidRPr="00AE25B9">
        <w:rPr>
          <w:rFonts w:ascii="Helvetica" w:hAnsi="Helvetica" w:cs="Arial"/>
          <w:b/>
          <w:sz w:val="22"/>
          <w:szCs w:val="22"/>
          <w:u w:val="single"/>
        </w:rPr>
        <w:t>Edwina Kisanga</w:t>
      </w:r>
      <w:r w:rsidR="00B971A2" w:rsidRPr="00AE25B9">
        <w:rPr>
          <w:rFonts w:ascii="Helvetica" w:hAnsi="Helvetica" w:cs="Arial"/>
          <w:b/>
          <w:sz w:val="22"/>
          <w:szCs w:val="22"/>
        </w:rPr>
        <w:t>:</w:t>
      </w:r>
      <w:r w:rsidRPr="00AE25B9">
        <w:rPr>
          <w:rFonts w:ascii="Helvetica" w:hAnsi="Helvetica" w:cs="Arial"/>
          <w:sz w:val="22"/>
          <w:szCs w:val="22"/>
        </w:rPr>
        <w:t xml:space="preserve"> </w:t>
      </w:r>
      <w:r w:rsidR="0077741F" w:rsidRPr="00AE25B9">
        <w:rPr>
          <w:rFonts w:ascii="Helvetica" w:hAnsi="Helvetica" w:cs="Arial"/>
          <w:sz w:val="22"/>
          <w:szCs w:val="22"/>
        </w:rPr>
        <w:t xml:space="preserve">Methods to evaluate cell death could be used </w:t>
      </w:r>
      <w:r w:rsidR="001E74CF" w:rsidRPr="00AE25B9">
        <w:rPr>
          <w:rFonts w:ascii="Helvetica" w:hAnsi="Helvetica" w:cs="Arial"/>
          <w:sz w:val="22"/>
          <w:szCs w:val="22"/>
        </w:rPr>
        <w:t xml:space="preserve">in conjunction with this procedure to determine whether apoptosis or necrosis </w:t>
      </w:r>
      <w:r w:rsidR="00B15A83" w:rsidRPr="00AE25B9">
        <w:rPr>
          <w:rFonts w:ascii="Helvetica" w:hAnsi="Helvetica" w:cs="Arial"/>
          <w:sz w:val="22"/>
          <w:szCs w:val="22"/>
        </w:rPr>
        <w:t>contribute</w:t>
      </w:r>
      <w:r w:rsidR="001E74CF" w:rsidRPr="00AE25B9">
        <w:rPr>
          <w:rFonts w:ascii="Helvetica" w:hAnsi="Helvetica" w:cs="Arial"/>
          <w:sz w:val="22"/>
          <w:szCs w:val="22"/>
        </w:rPr>
        <w:t xml:space="preserve"> to altered trophoblast function</w:t>
      </w:r>
      <w:r w:rsidR="00B15A83" w:rsidRPr="00AE25B9">
        <w:rPr>
          <w:rFonts w:ascii="Helvetica" w:hAnsi="Helvetica" w:cs="Arial"/>
          <w:sz w:val="22"/>
          <w:szCs w:val="22"/>
        </w:rPr>
        <w:t>s</w:t>
      </w:r>
      <w:r w:rsidR="00BB0DA4" w:rsidRPr="00AE25B9">
        <w:rPr>
          <w:rFonts w:ascii="Helvetica" w:hAnsi="Helvetica" w:cs="Arial"/>
          <w:sz w:val="22"/>
          <w:szCs w:val="22"/>
        </w:rPr>
        <w:t xml:space="preserve"> </w:t>
      </w:r>
      <w:r w:rsidR="00BB0DA4" w:rsidRPr="00AE25B9">
        <w:rPr>
          <w:rFonts w:ascii="Helvetica" w:hAnsi="Helvetica" w:cs="Arial"/>
          <w:b/>
          <w:sz w:val="22"/>
          <w:szCs w:val="22"/>
        </w:rPr>
        <w:t>[1]</w:t>
      </w:r>
      <w:r w:rsidR="001E74CF" w:rsidRPr="00AE25B9">
        <w:rPr>
          <w:rFonts w:ascii="Helvetica" w:hAnsi="Helvetica" w:cs="Arial"/>
          <w:sz w:val="22"/>
          <w:szCs w:val="22"/>
        </w:rPr>
        <w:t>.</w:t>
      </w:r>
    </w:p>
    <w:p w14:paraId="1D3D7687" w14:textId="155DD8CA" w:rsidR="004C1095" w:rsidRPr="00AE25B9" w:rsidRDefault="00BB0DA4" w:rsidP="00BB0DA4">
      <w:pPr>
        <w:numPr>
          <w:ilvl w:val="2"/>
          <w:numId w:val="12"/>
        </w:numPr>
        <w:spacing w:before="240"/>
        <w:outlineLvl w:val="0"/>
        <w:rPr>
          <w:rFonts w:ascii="Helvetica" w:hAnsi="Helvetica" w:cs="Arial"/>
          <w:sz w:val="22"/>
          <w:szCs w:val="22"/>
        </w:rPr>
      </w:pPr>
      <w:r w:rsidRPr="00AE25B9">
        <w:rPr>
          <w:rFonts w:ascii="Helvetica" w:hAnsi="Helvetica" w:cs="Arial"/>
          <w:bCs/>
          <w:sz w:val="22"/>
          <w:szCs w:val="22"/>
        </w:rPr>
        <w:t>INTERVIEW: Named talent says the statement above in an interview-style shot, looking slightly off-camera.</w:t>
      </w:r>
      <w:r w:rsidR="001E74CF" w:rsidRPr="00AE25B9">
        <w:rPr>
          <w:rFonts w:ascii="Helvetica" w:hAnsi="Helvetica" w:cs="Arial"/>
          <w:sz w:val="22"/>
          <w:szCs w:val="22"/>
        </w:rPr>
        <w:t xml:space="preserve">  </w:t>
      </w:r>
    </w:p>
    <w:p w14:paraId="3D4E6800" w14:textId="4C5287C9" w:rsidR="004C1095" w:rsidRPr="00AE25B9" w:rsidRDefault="00E85136" w:rsidP="00505C0E">
      <w:pPr>
        <w:numPr>
          <w:ilvl w:val="1"/>
          <w:numId w:val="12"/>
        </w:numPr>
        <w:spacing w:before="240"/>
        <w:outlineLvl w:val="0"/>
        <w:rPr>
          <w:rFonts w:ascii="Helvetica" w:hAnsi="Helvetica" w:cs="Arial"/>
          <w:sz w:val="22"/>
          <w:szCs w:val="22"/>
        </w:rPr>
      </w:pPr>
      <w:r w:rsidRPr="00AE25B9">
        <w:rPr>
          <w:rFonts w:ascii="Helvetica" w:hAnsi="Helvetica" w:cs="Arial"/>
          <w:b/>
          <w:sz w:val="22"/>
          <w:szCs w:val="22"/>
          <w:u w:val="single"/>
        </w:rPr>
        <w:t>Edwina Kisanga</w:t>
      </w:r>
      <w:r w:rsidRPr="00AE25B9">
        <w:rPr>
          <w:rFonts w:ascii="Helvetica" w:hAnsi="Helvetica" w:cs="Arial"/>
          <w:b/>
          <w:sz w:val="22"/>
          <w:szCs w:val="22"/>
        </w:rPr>
        <w:t>:</w:t>
      </w:r>
      <w:r w:rsidRPr="00AE25B9">
        <w:rPr>
          <w:rFonts w:ascii="Helvetica" w:hAnsi="Helvetica" w:cs="Arial"/>
          <w:sz w:val="22"/>
          <w:szCs w:val="22"/>
        </w:rPr>
        <w:t xml:space="preserve"> </w:t>
      </w:r>
      <w:r w:rsidR="004B1526" w:rsidRPr="00AE25B9">
        <w:rPr>
          <w:rFonts w:ascii="Helvetica" w:hAnsi="Helvetica" w:cs="Arial"/>
          <w:sz w:val="22"/>
          <w:szCs w:val="22"/>
        </w:rPr>
        <w:t>We have uniquely adopted the use of standard techniques routinely used in cancer biology for the study of trophoblast function</w:t>
      </w:r>
      <w:r w:rsidR="00BB0DA4" w:rsidRPr="00AE25B9">
        <w:rPr>
          <w:rFonts w:ascii="Helvetica" w:hAnsi="Helvetica" w:cs="Arial"/>
          <w:sz w:val="22"/>
          <w:szCs w:val="22"/>
        </w:rPr>
        <w:t xml:space="preserve"> </w:t>
      </w:r>
      <w:r w:rsidR="00BB0DA4" w:rsidRPr="00AE25B9">
        <w:rPr>
          <w:rFonts w:ascii="Helvetica" w:hAnsi="Helvetica" w:cs="Arial"/>
          <w:b/>
          <w:sz w:val="22"/>
          <w:szCs w:val="22"/>
        </w:rPr>
        <w:t>[1]</w:t>
      </w:r>
      <w:r w:rsidR="004B1526" w:rsidRPr="00AE25B9">
        <w:rPr>
          <w:rFonts w:ascii="Helvetica" w:hAnsi="Helvetica" w:cs="Arial"/>
          <w:sz w:val="22"/>
          <w:szCs w:val="22"/>
        </w:rPr>
        <w:t xml:space="preserve">.  </w:t>
      </w:r>
    </w:p>
    <w:p w14:paraId="15301206" w14:textId="70302826" w:rsidR="00BB0DA4" w:rsidRPr="00AE25B9" w:rsidRDefault="00BB0DA4" w:rsidP="00BB0DA4">
      <w:pPr>
        <w:numPr>
          <w:ilvl w:val="2"/>
          <w:numId w:val="12"/>
        </w:numPr>
        <w:spacing w:before="240"/>
        <w:outlineLvl w:val="0"/>
        <w:rPr>
          <w:rFonts w:ascii="Helvetica" w:hAnsi="Helvetica" w:cs="Arial"/>
          <w:sz w:val="22"/>
          <w:szCs w:val="22"/>
        </w:rPr>
      </w:pPr>
      <w:r w:rsidRPr="00AE25B9">
        <w:rPr>
          <w:rFonts w:ascii="Helvetica" w:hAnsi="Helvetica" w:cs="Arial"/>
          <w:bCs/>
          <w:sz w:val="22"/>
          <w:szCs w:val="22"/>
        </w:rPr>
        <w:t>INTERVIEW: Named talent says the statement above in an interview-style shot, looking slightly off-camera.</w:t>
      </w:r>
    </w:p>
    <w:p w14:paraId="3219C5F3" w14:textId="02812DF3" w:rsidR="00CE10F2" w:rsidRPr="00AE25B9" w:rsidRDefault="00BB0DA4" w:rsidP="00BB0DA4">
      <w:pPr>
        <w:numPr>
          <w:ilvl w:val="1"/>
          <w:numId w:val="12"/>
        </w:numPr>
        <w:spacing w:before="240"/>
        <w:outlineLvl w:val="0"/>
        <w:rPr>
          <w:rFonts w:ascii="Helvetica" w:hAnsi="Helvetica" w:cs="Arial"/>
          <w:sz w:val="22"/>
          <w:szCs w:val="22"/>
        </w:rPr>
      </w:pPr>
      <w:r w:rsidRPr="00AE25B9">
        <w:rPr>
          <w:rFonts w:ascii="Helvetica" w:hAnsi="Helvetica" w:cs="Arial"/>
          <w:b/>
          <w:sz w:val="22"/>
          <w:szCs w:val="22"/>
          <w:u w:val="single"/>
        </w:rPr>
        <w:t>Edwina Kisanga</w:t>
      </w:r>
      <w:r w:rsidRPr="00AE25B9">
        <w:rPr>
          <w:rFonts w:ascii="Helvetica" w:hAnsi="Helvetica" w:cs="Arial"/>
          <w:b/>
          <w:sz w:val="22"/>
          <w:szCs w:val="22"/>
        </w:rPr>
        <w:t xml:space="preserve">: </w:t>
      </w:r>
      <w:r w:rsidRPr="00AE25B9">
        <w:rPr>
          <w:rFonts w:ascii="Helvetica" w:hAnsi="Helvetica" w:cs="Arial"/>
          <w:sz w:val="22"/>
          <w:szCs w:val="22"/>
        </w:rPr>
        <w:t xml:space="preserve">There are no hazards associated with these methods. The only precaution viewers should take is using sterile technique for tissue culture </w:t>
      </w:r>
      <w:r w:rsidRPr="00AE25B9">
        <w:rPr>
          <w:rFonts w:ascii="Helvetica" w:hAnsi="Helvetica" w:cs="Arial"/>
          <w:b/>
          <w:sz w:val="22"/>
          <w:szCs w:val="22"/>
        </w:rPr>
        <w:t>[1]</w:t>
      </w:r>
      <w:r w:rsidRPr="00AE25B9">
        <w:rPr>
          <w:rFonts w:ascii="Helvetica" w:hAnsi="Helvetica" w:cs="Arial"/>
          <w:sz w:val="22"/>
          <w:szCs w:val="22"/>
        </w:rPr>
        <w:t>.</w:t>
      </w:r>
    </w:p>
    <w:p w14:paraId="30CC655F" w14:textId="2C59B9CB" w:rsidR="00BB0DA4" w:rsidRPr="00AE25B9" w:rsidRDefault="00BB0DA4" w:rsidP="00BB0DA4">
      <w:pPr>
        <w:numPr>
          <w:ilvl w:val="2"/>
          <w:numId w:val="12"/>
        </w:numPr>
        <w:spacing w:before="240"/>
        <w:outlineLvl w:val="0"/>
        <w:rPr>
          <w:rFonts w:ascii="Helvetica" w:hAnsi="Helvetica" w:cs="Arial"/>
          <w:sz w:val="22"/>
          <w:szCs w:val="22"/>
        </w:rPr>
      </w:pPr>
      <w:r w:rsidRPr="00AE25B9">
        <w:rPr>
          <w:rFonts w:ascii="Helvetica" w:hAnsi="Helvetica" w:cs="Arial"/>
          <w:bCs/>
          <w:sz w:val="22"/>
          <w:szCs w:val="22"/>
        </w:rPr>
        <w:t>INTERVIEW: Named talent says the statement above in an interview-style shot, looking slightly off-camera.</w:t>
      </w:r>
    </w:p>
    <w:sectPr w:rsidR="00BB0DA4" w:rsidRPr="00AE25B9"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2CA0" w14:textId="77777777" w:rsidR="006436BA" w:rsidRDefault="006436BA">
      <w:r>
        <w:separator/>
      </w:r>
    </w:p>
  </w:endnote>
  <w:endnote w:type="continuationSeparator" w:id="0">
    <w:p w14:paraId="10C30C7D" w14:textId="77777777" w:rsidR="006436BA" w:rsidRDefault="0064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75A8A" w:rsidRDefault="00C75A8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75A8A" w:rsidRDefault="00C75A8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C75A8A" w:rsidRPr="00C70C90" w:rsidRDefault="00C75A8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DB75" w14:textId="77777777" w:rsidR="006436BA" w:rsidRDefault="006436BA">
      <w:r>
        <w:separator/>
      </w:r>
    </w:p>
  </w:footnote>
  <w:footnote w:type="continuationSeparator" w:id="0">
    <w:p w14:paraId="13ECFC7B" w14:textId="77777777" w:rsidR="006436BA" w:rsidRDefault="0064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8395CF7" w:rsidR="00C75A8A" w:rsidRDefault="00C75A8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C2A13" w:rsidRPr="005578AD">
      <w:rPr>
        <w:rFonts w:ascii="Helvetica" w:hAnsi="Helvetica" w:cs="Arial"/>
        <w:b/>
        <w:color w:val="00B050"/>
        <w:sz w:val="28"/>
        <w:szCs w:val="28"/>
      </w:rPr>
      <w:t>FINAL SCRIPT: APPROVED FOR FILMING</w:t>
    </w:r>
  </w:p>
  <w:p w14:paraId="6CF88CFD" w14:textId="77777777" w:rsidR="00C75A8A" w:rsidRPr="006A6324" w:rsidRDefault="00C75A8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031232"/>
    <w:multiLevelType w:val="multilevel"/>
    <w:tmpl w:val="5DA61C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073FF6"/>
    <w:multiLevelType w:val="multilevel"/>
    <w:tmpl w:val="E21CE7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1E2D1D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C2362"/>
    <w:multiLevelType w:val="multilevel"/>
    <w:tmpl w:val="1E9C9E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8"/>
  </w:num>
  <w:num w:numId="7">
    <w:abstractNumId w:val="4"/>
  </w:num>
  <w:num w:numId="8">
    <w:abstractNumId w:val="18"/>
  </w:num>
  <w:num w:numId="9">
    <w:abstractNumId w:val="30"/>
  </w:num>
  <w:num w:numId="10">
    <w:abstractNumId w:val="36"/>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1"/>
  </w:num>
  <w:num w:numId="25">
    <w:abstractNumId w:val="0"/>
  </w:num>
  <w:num w:numId="26">
    <w:abstractNumId w:val="38"/>
  </w:num>
  <w:num w:numId="27">
    <w:abstractNumId w:val="29"/>
  </w:num>
  <w:num w:numId="28">
    <w:abstractNumId w:val="20"/>
  </w:num>
  <w:num w:numId="29">
    <w:abstractNumId w:val="12"/>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7"/>
  </w:num>
  <w:num w:numId="38">
    <w:abstractNumId w:val="2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14D13"/>
    <w:rsid w:val="00023E22"/>
    <w:rsid w:val="00023FE6"/>
    <w:rsid w:val="00024936"/>
    <w:rsid w:val="00025DE9"/>
    <w:rsid w:val="000408C3"/>
    <w:rsid w:val="0004121F"/>
    <w:rsid w:val="00043807"/>
    <w:rsid w:val="00051916"/>
    <w:rsid w:val="00051B0D"/>
    <w:rsid w:val="000545AF"/>
    <w:rsid w:val="00073CC3"/>
    <w:rsid w:val="00074929"/>
    <w:rsid w:val="00075455"/>
    <w:rsid w:val="000776BB"/>
    <w:rsid w:val="00077DF0"/>
    <w:rsid w:val="00080188"/>
    <w:rsid w:val="00083792"/>
    <w:rsid w:val="000839B5"/>
    <w:rsid w:val="00083B1A"/>
    <w:rsid w:val="00087705"/>
    <w:rsid w:val="00087C40"/>
    <w:rsid w:val="00090BAC"/>
    <w:rsid w:val="0009438E"/>
    <w:rsid w:val="000A242A"/>
    <w:rsid w:val="000A25A9"/>
    <w:rsid w:val="000B0B1A"/>
    <w:rsid w:val="000B4E9A"/>
    <w:rsid w:val="000B7869"/>
    <w:rsid w:val="000C14C6"/>
    <w:rsid w:val="000C2A13"/>
    <w:rsid w:val="000C5439"/>
    <w:rsid w:val="000C5833"/>
    <w:rsid w:val="000C58A6"/>
    <w:rsid w:val="000C640C"/>
    <w:rsid w:val="000C7DF3"/>
    <w:rsid w:val="000D065F"/>
    <w:rsid w:val="000D17E8"/>
    <w:rsid w:val="000D2C59"/>
    <w:rsid w:val="000D35D9"/>
    <w:rsid w:val="000D47BF"/>
    <w:rsid w:val="000E104A"/>
    <w:rsid w:val="000F17D7"/>
    <w:rsid w:val="000F184B"/>
    <w:rsid w:val="000F301D"/>
    <w:rsid w:val="0010105C"/>
    <w:rsid w:val="00106F46"/>
    <w:rsid w:val="0011150B"/>
    <w:rsid w:val="001115D1"/>
    <w:rsid w:val="00111CA4"/>
    <w:rsid w:val="001126AF"/>
    <w:rsid w:val="001126BF"/>
    <w:rsid w:val="00114661"/>
    <w:rsid w:val="001156DC"/>
    <w:rsid w:val="00116543"/>
    <w:rsid w:val="00124F6B"/>
    <w:rsid w:val="00125924"/>
    <w:rsid w:val="00126973"/>
    <w:rsid w:val="0013329C"/>
    <w:rsid w:val="00151824"/>
    <w:rsid w:val="00155773"/>
    <w:rsid w:val="00155E86"/>
    <w:rsid w:val="00156DE1"/>
    <w:rsid w:val="00157CBE"/>
    <w:rsid w:val="00157EAF"/>
    <w:rsid w:val="00162D51"/>
    <w:rsid w:val="00164309"/>
    <w:rsid w:val="001660C0"/>
    <w:rsid w:val="00166F51"/>
    <w:rsid w:val="00167FC5"/>
    <w:rsid w:val="00174F1E"/>
    <w:rsid w:val="0017690C"/>
    <w:rsid w:val="00177B33"/>
    <w:rsid w:val="001819E3"/>
    <w:rsid w:val="001839D3"/>
    <w:rsid w:val="00184EF9"/>
    <w:rsid w:val="00186777"/>
    <w:rsid w:val="00186C5B"/>
    <w:rsid w:val="00191A77"/>
    <w:rsid w:val="001961DF"/>
    <w:rsid w:val="001A1450"/>
    <w:rsid w:val="001A6EFB"/>
    <w:rsid w:val="001B3024"/>
    <w:rsid w:val="001B491B"/>
    <w:rsid w:val="001B5C46"/>
    <w:rsid w:val="001B5D78"/>
    <w:rsid w:val="001C7BBC"/>
    <w:rsid w:val="001D0ECA"/>
    <w:rsid w:val="001D2C16"/>
    <w:rsid w:val="001E230F"/>
    <w:rsid w:val="001E52A3"/>
    <w:rsid w:val="001E74CF"/>
    <w:rsid w:val="001F0890"/>
    <w:rsid w:val="001F0F84"/>
    <w:rsid w:val="001F3776"/>
    <w:rsid w:val="0020462A"/>
    <w:rsid w:val="00212096"/>
    <w:rsid w:val="00222CF7"/>
    <w:rsid w:val="00224DB2"/>
    <w:rsid w:val="0022631D"/>
    <w:rsid w:val="00234105"/>
    <w:rsid w:val="00234503"/>
    <w:rsid w:val="00235BC0"/>
    <w:rsid w:val="002458DF"/>
    <w:rsid w:val="00247BFF"/>
    <w:rsid w:val="00251192"/>
    <w:rsid w:val="00251E33"/>
    <w:rsid w:val="00252754"/>
    <w:rsid w:val="0025310D"/>
    <w:rsid w:val="002544F1"/>
    <w:rsid w:val="00260A5C"/>
    <w:rsid w:val="002617AD"/>
    <w:rsid w:val="00261C85"/>
    <w:rsid w:val="00264E67"/>
    <w:rsid w:val="002651ED"/>
    <w:rsid w:val="00265C44"/>
    <w:rsid w:val="0026721E"/>
    <w:rsid w:val="0027202F"/>
    <w:rsid w:val="002722A7"/>
    <w:rsid w:val="0027490B"/>
    <w:rsid w:val="002775F1"/>
    <w:rsid w:val="00277C90"/>
    <w:rsid w:val="00283E3E"/>
    <w:rsid w:val="002947AF"/>
    <w:rsid w:val="002956CA"/>
    <w:rsid w:val="002967FB"/>
    <w:rsid w:val="002A13C1"/>
    <w:rsid w:val="002A1EB1"/>
    <w:rsid w:val="002B0D88"/>
    <w:rsid w:val="002B26D4"/>
    <w:rsid w:val="002B29AA"/>
    <w:rsid w:val="002B2D85"/>
    <w:rsid w:val="002B371F"/>
    <w:rsid w:val="002B55D9"/>
    <w:rsid w:val="002B5E98"/>
    <w:rsid w:val="002C49D2"/>
    <w:rsid w:val="002C54DB"/>
    <w:rsid w:val="002D3CA2"/>
    <w:rsid w:val="002D47B4"/>
    <w:rsid w:val="002D52A1"/>
    <w:rsid w:val="002D701F"/>
    <w:rsid w:val="002E3961"/>
    <w:rsid w:val="002E7256"/>
    <w:rsid w:val="002E72EA"/>
    <w:rsid w:val="002E7521"/>
    <w:rsid w:val="002F3829"/>
    <w:rsid w:val="003036C1"/>
    <w:rsid w:val="00305187"/>
    <w:rsid w:val="0030618C"/>
    <w:rsid w:val="003138D4"/>
    <w:rsid w:val="00315502"/>
    <w:rsid w:val="003157C8"/>
    <w:rsid w:val="00316868"/>
    <w:rsid w:val="003176C4"/>
    <w:rsid w:val="00322C71"/>
    <w:rsid w:val="003262AA"/>
    <w:rsid w:val="00327935"/>
    <w:rsid w:val="00327B1C"/>
    <w:rsid w:val="00330935"/>
    <w:rsid w:val="00330F1B"/>
    <w:rsid w:val="00332459"/>
    <w:rsid w:val="00333893"/>
    <w:rsid w:val="0033564A"/>
    <w:rsid w:val="00336C61"/>
    <w:rsid w:val="00342D7B"/>
    <w:rsid w:val="00342DFF"/>
    <w:rsid w:val="00343AEC"/>
    <w:rsid w:val="0034628D"/>
    <w:rsid w:val="0034684D"/>
    <w:rsid w:val="003514A5"/>
    <w:rsid w:val="00352044"/>
    <w:rsid w:val="00373EE7"/>
    <w:rsid w:val="003745D8"/>
    <w:rsid w:val="00375929"/>
    <w:rsid w:val="00386E06"/>
    <w:rsid w:val="00391164"/>
    <w:rsid w:val="003918CE"/>
    <w:rsid w:val="00393D40"/>
    <w:rsid w:val="00394250"/>
    <w:rsid w:val="00395684"/>
    <w:rsid w:val="00396F25"/>
    <w:rsid w:val="003A1109"/>
    <w:rsid w:val="003A421A"/>
    <w:rsid w:val="003A42D7"/>
    <w:rsid w:val="003A49C2"/>
    <w:rsid w:val="003A7F44"/>
    <w:rsid w:val="003B2BA3"/>
    <w:rsid w:val="003B5E26"/>
    <w:rsid w:val="003C33A9"/>
    <w:rsid w:val="003C6FD2"/>
    <w:rsid w:val="003C72FF"/>
    <w:rsid w:val="003D0847"/>
    <w:rsid w:val="003D36BA"/>
    <w:rsid w:val="003D3A0E"/>
    <w:rsid w:val="003E12D4"/>
    <w:rsid w:val="003E2BC9"/>
    <w:rsid w:val="003E40A6"/>
    <w:rsid w:val="003E5CDE"/>
    <w:rsid w:val="003F0F2B"/>
    <w:rsid w:val="003F6DD8"/>
    <w:rsid w:val="003F7959"/>
    <w:rsid w:val="00412FEB"/>
    <w:rsid w:val="00414B4F"/>
    <w:rsid w:val="00415D24"/>
    <w:rsid w:val="00423292"/>
    <w:rsid w:val="00440FFA"/>
    <w:rsid w:val="00442F1C"/>
    <w:rsid w:val="004460B3"/>
    <w:rsid w:val="00450B27"/>
    <w:rsid w:val="00453116"/>
    <w:rsid w:val="00454D1E"/>
    <w:rsid w:val="00455510"/>
    <w:rsid w:val="00456782"/>
    <w:rsid w:val="00456A5D"/>
    <w:rsid w:val="00463073"/>
    <w:rsid w:val="00467D7D"/>
    <w:rsid w:val="00472752"/>
    <w:rsid w:val="0047306D"/>
    <w:rsid w:val="00475E76"/>
    <w:rsid w:val="004776AC"/>
    <w:rsid w:val="00477B98"/>
    <w:rsid w:val="00482D4C"/>
    <w:rsid w:val="00486F42"/>
    <w:rsid w:val="004910BC"/>
    <w:rsid w:val="00491655"/>
    <w:rsid w:val="004A0E54"/>
    <w:rsid w:val="004B1526"/>
    <w:rsid w:val="004B7485"/>
    <w:rsid w:val="004C01B4"/>
    <w:rsid w:val="004C1095"/>
    <w:rsid w:val="004C1D92"/>
    <w:rsid w:val="004C2DAD"/>
    <w:rsid w:val="004D0D35"/>
    <w:rsid w:val="004D40FB"/>
    <w:rsid w:val="004D625C"/>
    <w:rsid w:val="004E1AD7"/>
    <w:rsid w:val="004E2BE1"/>
    <w:rsid w:val="004E2EE5"/>
    <w:rsid w:val="004E35F1"/>
    <w:rsid w:val="004E3F8E"/>
    <w:rsid w:val="004E52C8"/>
    <w:rsid w:val="004F150A"/>
    <w:rsid w:val="004F329D"/>
    <w:rsid w:val="004F3C0A"/>
    <w:rsid w:val="004F664D"/>
    <w:rsid w:val="0050224A"/>
    <w:rsid w:val="005066AB"/>
    <w:rsid w:val="00511F52"/>
    <w:rsid w:val="00512202"/>
    <w:rsid w:val="005137CE"/>
    <w:rsid w:val="00513853"/>
    <w:rsid w:val="00514533"/>
    <w:rsid w:val="00520BA0"/>
    <w:rsid w:val="00522B94"/>
    <w:rsid w:val="00522FEC"/>
    <w:rsid w:val="00523B07"/>
    <w:rsid w:val="0052602B"/>
    <w:rsid w:val="00526FA2"/>
    <w:rsid w:val="00530DD9"/>
    <w:rsid w:val="005320E4"/>
    <w:rsid w:val="00534B10"/>
    <w:rsid w:val="00536D89"/>
    <w:rsid w:val="005406F9"/>
    <w:rsid w:val="00542DFD"/>
    <w:rsid w:val="00542EBF"/>
    <w:rsid w:val="005433C6"/>
    <w:rsid w:val="00543C5F"/>
    <w:rsid w:val="00544B5A"/>
    <w:rsid w:val="00557116"/>
    <w:rsid w:val="0055763A"/>
    <w:rsid w:val="005618E9"/>
    <w:rsid w:val="005626AB"/>
    <w:rsid w:val="005633B7"/>
    <w:rsid w:val="005636D5"/>
    <w:rsid w:val="00565757"/>
    <w:rsid w:val="00567B48"/>
    <w:rsid w:val="00570C96"/>
    <w:rsid w:val="00573011"/>
    <w:rsid w:val="0057303A"/>
    <w:rsid w:val="0057544E"/>
    <w:rsid w:val="005778D4"/>
    <w:rsid w:val="0058175F"/>
    <w:rsid w:val="00581A54"/>
    <w:rsid w:val="00582CB3"/>
    <w:rsid w:val="00586716"/>
    <w:rsid w:val="00586888"/>
    <w:rsid w:val="00587281"/>
    <w:rsid w:val="00587F6B"/>
    <w:rsid w:val="00591746"/>
    <w:rsid w:val="00592B40"/>
    <w:rsid w:val="00592C50"/>
    <w:rsid w:val="00594991"/>
    <w:rsid w:val="00597949"/>
    <w:rsid w:val="005A09D8"/>
    <w:rsid w:val="005A1F5E"/>
    <w:rsid w:val="005A3F8F"/>
    <w:rsid w:val="005A4D63"/>
    <w:rsid w:val="005B6859"/>
    <w:rsid w:val="005C2A25"/>
    <w:rsid w:val="005C4202"/>
    <w:rsid w:val="005D12BD"/>
    <w:rsid w:val="005D783F"/>
    <w:rsid w:val="005E0A7F"/>
    <w:rsid w:val="005E14E5"/>
    <w:rsid w:val="005E2B7E"/>
    <w:rsid w:val="005E47AA"/>
    <w:rsid w:val="005F18A3"/>
    <w:rsid w:val="005F2EEC"/>
    <w:rsid w:val="00601A94"/>
    <w:rsid w:val="00602794"/>
    <w:rsid w:val="0060511F"/>
    <w:rsid w:val="00605481"/>
    <w:rsid w:val="006133D1"/>
    <w:rsid w:val="006150A8"/>
    <w:rsid w:val="006178C3"/>
    <w:rsid w:val="006242FC"/>
    <w:rsid w:val="006346FE"/>
    <w:rsid w:val="006375BA"/>
    <w:rsid w:val="006402D4"/>
    <w:rsid w:val="006436BA"/>
    <w:rsid w:val="00645B93"/>
    <w:rsid w:val="00652801"/>
    <w:rsid w:val="00654735"/>
    <w:rsid w:val="006556DE"/>
    <w:rsid w:val="00657B69"/>
    <w:rsid w:val="00660642"/>
    <w:rsid w:val="006617AB"/>
    <w:rsid w:val="00664850"/>
    <w:rsid w:val="00664E2F"/>
    <w:rsid w:val="00667AF7"/>
    <w:rsid w:val="006719BA"/>
    <w:rsid w:val="00674FE7"/>
    <w:rsid w:val="00676B9B"/>
    <w:rsid w:val="006801B1"/>
    <w:rsid w:val="00682833"/>
    <w:rsid w:val="00683FD3"/>
    <w:rsid w:val="00690015"/>
    <w:rsid w:val="00693326"/>
    <w:rsid w:val="0069665E"/>
    <w:rsid w:val="006A0AEA"/>
    <w:rsid w:val="006A6324"/>
    <w:rsid w:val="006A6A45"/>
    <w:rsid w:val="006B2076"/>
    <w:rsid w:val="006B3776"/>
    <w:rsid w:val="006C08AE"/>
    <w:rsid w:val="006C0E87"/>
    <w:rsid w:val="006C35DD"/>
    <w:rsid w:val="006C377D"/>
    <w:rsid w:val="006E6B70"/>
    <w:rsid w:val="006F6C42"/>
    <w:rsid w:val="007044BC"/>
    <w:rsid w:val="00710124"/>
    <w:rsid w:val="0071259E"/>
    <w:rsid w:val="0071294C"/>
    <w:rsid w:val="00715A64"/>
    <w:rsid w:val="007220C5"/>
    <w:rsid w:val="00724E3B"/>
    <w:rsid w:val="00730D2D"/>
    <w:rsid w:val="007350C3"/>
    <w:rsid w:val="00745D4B"/>
    <w:rsid w:val="007467AD"/>
    <w:rsid w:val="00746865"/>
    <w:rsid w:val="00752F48"/>
    <w:rsid w:val="007548F3"/>
    <w:rsid w:val="00756CA0"/>
    <w:rsid w:val="007574EC"/>
    <w:rsid w:val="0077071A"/>
    <w:rsid w:val="007710A1"/>
    <w:rsid w:val="007741F7"/>
    <w:rsid w:val="00777388"/>
    <w:rsid w:val="0077741F"/>
    <w:rsid w:val="007821F1"/>
    <w:rsid w:val="0078352C"/>
    <w:rsid w:val="007941A5"/>
    <w:rsid w:val="0079692F"/>
    <w:rsid w:val="007A2D8B"/>
    <w:rsid w:val="007B35CE"/>
    <w:rsid w:val="007B3E0E"/>
    <w:rsid w:val="007B5783"/>
    <w:rsid w:val="007B7D14"/>
    <w:rsid w:val="007C39AB"/>
    <w:rsid w:val="007C3A2C"/>
    <w:rsid w:val="007D1B76"/>
    <w:rsid w:val="007D4222"/>
    <w:rsid w:val="007D6906"/>
    <w:rsid w:val="007E3258"/>
    <w:rsid w:val="007F62EE"/>
    <w:rsid w:val="00802526"/>
    <w:rsid w:val="00804C75"/>
    <w:rsid w:val="00806B1B"/>
    <w:rsid w:val="00816638"/>
    <w:rsid w:val="00820997"/>
    <w:rsid w:val="008258EB"/>
    <w:rsid w:val="00830AC6"/>
    <w:rsid w:val="00832FA5"/>
    <w:rsid w:val="00835847"/>
    <w:rsid w:val="008373A7"/>
    <w:rsid w:val="00840231"/>
    <w:rsid w:val="008420BC"/>
    <w:rsid w:val="00845189"/>
    <w:rsid w:val="0084528D"/>
    <w:rsid w:val="00846B29"/>
    <w:rsid w:val="0085040A"/>
    <w:rsid w:val="008508EC"/>
    <w:rsid w:val="00851B3E"/>
    <w:rsid w:val="00853D3A"/>
    <w:rsid w:val="00854994"/>
    <w:rsid w:val="00854ED6"/>
    <w:rsid w:val="008658FD"/>
    <w:rsid w:val="008757FA"/>
    <w:rsid w:val="0088113B"/>
    <w:rsid w:val="008858CA"/>
    <w:rsid w:val="00885D82"/>
    <w:rsid w:val="00895BB8"/>
    <w:rsid w:val="00895FB7"/>
    <w:rsid w:val="0089727D"/>
    <w:rsid w:val="008A0177"/>
    <w:rsid w:val="008A4699"/>
    <w:rsid w:val="008B32F1"/>
    <w:rsid w:val="008B7A99"/>
    <w:rsid w:val="008B7DBC"/>
    <w:rsid w:val="008C102D"/>
    <w:rsid w:val="008C3ADF"/>
    <w:rsid w:val="008C3D26"/>
    <w:rsid w:val="008D2A6A"/>
    <w:rsid w:val="008D58EC"/>
    <w:rsid w:val="008E74F7"/>
    <w:rsid w:val="008F3A4C"/>
    <w:rsid w:val="008F7305"/>
    <w:rsid w:val="008F7754"/>
    <w:rsid w:val="008F7FCA"/>
    <w:rsid w:val="00900FD3"/>
    <w:rsid w:val="0091403B"/>
    <w:rsid w:val="00915852"/>
    <w:rsid w:val="009212DD"/>
    <w:rsid w:val="009301B8"/>
    <w:rsid w:val="00931D78"/>
    <w:rsid w:val="00932A7E"/>
    <w:rsid w:val="0093480A"/>
    <w:rsid w:val="00935484"/>
    <w:rsid w:val="009364D6"/>
    <w:rsid w:val="00941F06"/>
    <w:rsid w:val="009422DB"/>
    <w:rsid w:val="009459FA"/>
    <w:rsid w:val="00951A8E"/>
    <w:rsid w:val="00954870"/>
    <w:rsid w:val="00954DDA"/>
    <w:rsid w:val="00956E74"/>
    <w:rsid w:val="009625B1"/>
    <w:rsid w:val="00975F12"/>
    <w:rsid w:val="00976724"/>
    <w:rsid w:val="00985F44"/>
    <w:rsid w:val="00990E4C"/>
    <w:rsid w:val="00997217"/>
    <w:rsid w:val="009A0E7C"/>
    <w:rsid w:val="009A3CBD"/>
    <w:rsid w:val="009A4FC5"/>
    <w:rsid w:val="009B2183"/>
    <w:rsid w:val="009B4EE3"/>
    <w:rsid w:val="009B6757"/>
    <w:rsid w:val="009C2062"/>
    <w:rsid w:val="009C7B9A"/>
    <w:rsid w:val="009D460E"/>
    <w:rsid w:val="009D5F91"/>
    <w:rsid w:val="009D792A"/>
    <w:rsid w:val="009E1001"/>
    <w:rsid w:val="009E1121"/>
    <w:rsid w:val="009E7388"/>
    <w:rsid w:val="009F356C"/>
    <w:rsid w:val="009F656D"/>
    <w:rsid w:val="00A00BAB"/>
    <w:rsid w:val="00A1270A"/>
    <w:rsid w:val="00A14F3F"/>
    <w:rsid w:val="00A20DA8"/>
    <w:rsid w:val="00A218EC"/>
    <w:rsid w:val="00A249F0"/>
    <w:rsid w:val="00A310D7"/>
    <w:rsid w:val="00A3138F"/>
    <w:rsid w:val="00A3153E"/>
    <w:rsid w:val="00A40D13"/>
    <w:rsid w:val="00A45479"/>
    <w:rsid w:val="00A47BCD"/>
    <w:rsid w:val="00A51AA4"/>
    <w:rsid w:val="00A60320"/>
    <w:rsid w:val="00A63E79"/>
    <w:rsid w:val="00A642CB"/>
    <w:rsid w:val="00A66104"/>
    <w:rsid w:val="00A73ECF"/>
    <w:rsid w:val="00A775B4"/>
    <w:rsid w:val="00A77CF6"/>
    <w:rsid w:val="00A83F93"/>
    <w:rsid w:val="00A91283"/>
    <w:rsid w:val="00A928DF"/>
    <w:rsid w:val="00AA0ED6"/>
    <w:rsid w:val="00AA132F"/>
    <w:rsid w:val="00AB2980"/>
    <w:rsid w:val="00AB36FD"/>
    <w:rsid w:val="00AC2A1D"/>
    <w:rsid w:val="00AC63FC"/>
    <w:rsid w:val="00AD0848"/>
    <w:rsid w:val="00AD1682"/>
    <w:rsid w:val="00AD3607"/>
    <w:rsid w:val="00AD3E02"/>
    <w:rsid w:val="00AD4F82"/>
    <w:rsid w:val="00AE11E8"/>
    <w:rsid w:val="00AE1944"/>
    <w:rsid w:val="00AE25B9"/>
    <w:rsid w:val="00AE25EE"/>
    <w:rsid w:val="00AE2BF8"/>
    <w:rsid w:val="00B02911"/>
    <w:rsid w:val="00B03B47"/>
    <w:rsid w:val="00B13941"/>
    <w:rsid w:val="00B15A83"/>
    <w:rsid w:val="00B164C0"/>
    <w:rsid w:val="00B25221"/>
    <w:rsid w:val="00B31828"/>
    <w:rsid w:val="00B340A8"/>
    <w:rsid w:val="00B34107"/>
    <w:rsid w:val="00B34E63"/>
    <w:rsid w:val="00B40E12"/>
    <w:rsid w:val="00B41D55"/>
    <w:rsid w:val="00B435B8"/>
    <w:rsid w:val="00B4499C"/>
    <w:rsid w:val="00B54B35"/>
    <w:rsid w:val="00B64DA2"/>
    <w:rsid w:val="00B653B7"/>
    <w:rsid w:val="00B66A14"/>
    <w:rsid w:val="00B66A55"/>
    <w:rsid w:val="00B7023F"/>
    <w:rsid w:val="00B7250F"/>
    <w:rsid w:val="00B72651"/>
    <w:rsid w:val="00B7680C"/>
    <w:rsid w:val="00B8009A"/>
    <w:rsid w:val="00B91DCD"/>
    <w:rsid w:val="00B94072"/>
    <w:rsid w:val="00B9480A"/>
    <w:rsid w:val="00B94EA0"/>
    <w:rsid w:val="00B971A2"/>
    <w:rsid w:val="00BB0DA4"/>
    <w:rsid w:val="00BC0213"/>
    <w:rsid w:val="00BC6DA7"/>
    <w:rsid w:val="00BC6E64"/>
    <w:rsid w:val="00BC714F"/>
    <w:rsid w:val="00BD78F6"/>
    <w:rsid w:val="00BE051D"/>
    <w:rsid w:val="00BE24A3"/>
    <w:rsid w:val="00BE3F22"/>
    <w:rsid w:val="00BF2E5E"/>
    <w:rsid w:val="00C017D5"/>
    <w:rsid w:val="00C02D35"/>
    <w:rsid w:val="00C2465D"/>
    <w:rsid w:val="00C24E81"/>
    <w:rsid w:val="00C40595"/>
    <w:rsid w:val="00C5320A"/>
    <w:rsid w:val="00C550F4"/>
    <w:rsid w:val="00C602B2"/>
    <w:rsid w:val="00C60E2A"/>
    <w:rsid w:val="00C70C90"/>
    <w:rsid w:val="00C70FC9"/>
    <w:rsid w:val="00C7374B"/>
    <w:rsid w:val="00C74010"/>
    <w:rsid w:val="00C75A8A"/>
    <w:rsid w:val="00C77279"/>
    <w:rsid w:val="00C8109F"/>
    <w:rsid w:val="00C836F3"/>
    <w:rsid w:val="00C8614A"/>
    <w:rsid w:val="00C91069"/>
    <w:rsid w:val="00C97338"/>
    <w:rsid w:val="00C97B11"/>
    <w:rsid w:val="00CA1183"/>
    <w:rsid w:val="00CA651E"/>
    <w:rsid w:val="00CA6A1C"/>
    <w:rsid w:val="00CB02C1"/>
    <w:rsid w:val="00CB039A"/>
    <w:rsid w:val="00CB0B75"/>
    <w:rsid w:val="00CC0C58"/>
    <w:rsid w:val="00CC29BF"/>
    <w:rsid w:val="00CC575B"/>
    <w:rsid w:val="00CC5E46"/>
    <w:rsid w:val="00CD1919"/>
    <w:rsid w:val="00CD515D"/>
    <w:rsid w:val="00CD563E"/>
    <w:rsid w:val="00CD618B"/>
    <w:rsid w:val="00CD6F02"/>
    <w:rsid w:val="00CD7F92"/>
    <w:rsid w:val="00CE0C6F"/>
    <w:rsid w:val="00CE10F2"/>
    <w:rsid w:val="00CE2D41"/>
    <w:rsid w:val="00CE3593"/>
    <w:rsid w:val="00CE4A28"/>
    <w:rsid w:val="00CE666E"/>
    <w:rsid w:val="00CF12BB"/>
    <w:rsid w:val="00CF1736"/>
    <w:rsid w:val="00CF1A46"/>
    <w:rsid w:val="00CF22F6"/>
    <w:rsid w:val="00CF374C"/>
    <w:rsid w:val="00CF5503"/>
    <w:rsid w:val="00CF6830"/>
    <w:rsid w:val="00CF775D"/>
    <w:rsid w:val="00D00EF4"/>
    <w:rsid w:val="00D027DF"/>
    <w:rsid w:val="00D036DD"/>
    <w:rsid w:val="00D106A6"/>
    <w:rsid w:val="00D10885"/>
    <w:rsid w:val="00D10BFA"/>
    <w:rsid w:val="00D10F00"/>
    <w:rsid w:val="00D14567"/>
    <w:rsid w:val="00D150D8"/>
    <w:rsid w:val="00D160D6"/>
    <w:rsid w:val="00D16D4E"/>
    <w:rsid w:val="00D300CE"/>
    <w:rsid w:val="00D3086E"/>
    <w:rsid w:val="00D317AD"/>
    <w:rsid w:val="00D34E73"/>
    <w:rsid w:val="00D35AB0"/>
    <w:rsid w:val="00D405A2"/>
    <w:rsid w:val="00D41F19"/>
    <w:rsid w:val="00D505EE"/>
    <w:rsid w:val="00D53ADC"/>
    <w:rsid w:val="00D65B59"/>
    <w:rsid w:val="00D72D3A"/>
    <w:rsid w:val="00D74AF7"/>
    <w:rsid w:val="00D76CF0"/>
    <w:rsid w:val="00D924A4"/>
    <w:rsid w:val="00DA117F"/>
    <w:rsid w:val="00DA17FB"/>
    <w:rsid w:val="00DA5EE7"/>
    <w:rsid w:val="00DB2373"/>
    <w:rsid w:val="00DB7DE3"/>
    <w:rsid w:val="00DB7EBA"/>
    <w:rsid w:val="00DC058D"/>
    <w:rsid w:val="00DC16E2"/>
    <w:rsid w:val="00DC1E10"/>
    <w:rsid w:val="00DC6007"/>
    <w:rsid w:val="00DC7C84"/>
    <w:rsid w:val="00DC7D3A"/>
    <w:rsid w:val="00DD2CF9"/>
    <w:rsid w:val="00DD4296"/>
    <w:rsid w:val="00DE2882"/>
    <w:rsid w:val="00DE46DB"/>
    <w:rsid w:val="00DE66F3"/>
    <w:rsid w:val="00DF0C89"/>
    <w:rsid w:val="00DF250E"/>
    <w:rsid w:val="00DF424A"/>
    <w:rsid w:val="00E15AA9"/>
    <w:rsid w:val="00E24673"/>
    <w:rsid w:val="00E24898"/>
    <w:rsid w:val="00E33001"/>
    <w:rsid w:val="00E34845"/>
    <w:rsid w:val="00E355EE"/>
    <w:rsid w:val="00E363A2"/>
    <w:rsid w:val="00E477B4"/>
    <w:rsid w:val="00E52B5B"/>
    <w:rsid w:val="00E55958"/>
    <w:rsid w:val="00E65B97"/>
    <w:rsid w:val="00E67A7C"/>
    <w:rsid w:val="00E71061"/>
    <w:rsid w:val="00E8076C"/>
    <w:rsid w:val="00E817AC"/>
    <w:rsid w:val="00E81BE0"/>
    <w:rsid w:val="00E85136"/>
    <w:rsid w:val="00E92FB4"/>
    <w:rsid w:val="00E9689B"/>
    <w:rsid w:val="00EA0D93"/>
    <w:rsid w:val="00EA0E6B"/>
    <w:rsid w:val="00EA1E14"/>
    <w:rsid w:val="00EA20E5"/>
    <w:rsid w:val="00EA2756"/>
    <w:rsid w:val="00EA4235"/>
    <w:rsid w:val="00EA4B94"/>
    <w:rsid w:val="00EA60D4"/>
    <w:rsid w:val="00EB4163"/>
    <w:rsid w:val="00EB4B02"/>
    <w:rsid w:val="00EC314D"/>
    <w:rsid w:val="00EC5B04"/>
    <w:rsid w:val="00ED3F53"/>
    <w:rsid w:val="00EE1E2F"/>
    <w:rsid w:val="00EE4460"/>
    <w:rsid w:val="00EE4AB2"/>
    <w:rsid w:val="00EE5126"/>
    <w:rsid w:val="00EF4E2B"/>
    <w:rsid w:val="00EF5D77"/>
    <w:rsid w:val="00F00529"/>
    <w:rsid w:val="00F01800"/>
    <w:rsid w:val="00F02267"/>
    <w:rsid w:val="00F0293A"/>
    <w:rsid w:val="00F02D10"/>
    <w:rsid w:val="00F044F5"/>
    <w:rsid w:val="00F04E9E"/>
    <w:rsid w:val="00F052D5"/>
    <w:rsid w:val="00F05ADF"/>
    <w:rsid w:val="00F10FAD"/>
    <w:rsid w:val="00F146E3"/>
    <w:rsid w:val="00F22C5D"/>
    <w:rsid w:val="00F22F5E"/>
    <w:rsid w:val="00F233D5"/>
    <w:rsid w:val="00F269DD"/>
    <w:rsid w:val="00F30143"/>
    <w:rsid w:val="00F35094"/>
    <w:rsid w:val="00F356B0"/>
    <w:rsid w:val="00F36162"/>
    <w:rsid w:val="00F3783E"/>
    <w:rsid w:val="00F40ABD"/>
    <w:rsid w:val="00F54C16"/>
    <w:rsid w:val="00F56A75"/>
    <w:rsid w:val="00F60B45"/>
    <w:rsid w:val="00F64FB6"/>
    <w:rsid w:val="00F67102"/>
    <w:rsid w:val="00F74571"/>
    <w:rsid w:val="00F76EF5"/>
    <w:rsid w:val="00F80EA0"/>
    <w:rsid w:val="00F82FD5"/>
    <w:rsid w:val="00F83462"/>
    <w:rsid w:val="00F8508A"/>
    <w:rsid w:val="00F90B31"/>
    <w:rsid w:val="00F92D41"/>
    <w:rsid w:val="00F95466"/>
    <w:rsid w:val="00F95AEE"/>
    <w:rsid w:val="00F95E8D"/>
    <w:rsid w:val="00FA1A9D"/>
    <w:rsid w:val="00FA1C2D"/>
    <w:rsid w:val="00FA22B1"/>
    <w:rsid w:val="00FA3431"/>
    <w:rsid w:val="00FA5D6F"/>
    <w:rsid w:val="00FA7A79"/>
    <w:rsid w:val="00FA7D51"/>
    <w:rsid w:val="00FB3AE1"/>
    <w:rsid w:val="00FB4461"/>
    <w:rsid w:val="00FB78E1"/>
    <w:rsid w:val="00FC3150"/>
    <w:rsid w:val="00FD1497"/>
    <w:rsid w:val="00FE059A"/>
    <w:rsid w:val="00FE2A17"/>
    <w:rsid w:val="00FE4C8F"/>
    <w:rsid w:val="00FE6125"/>
    <w:rsid w:val="00FF1E23"/>
    <w:rsid w:val="00FF211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DD863D4-22CC-A547-86FB-0D80AAD1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word-syllables">
    <w:name w:val="word-syllables"/>
    <w:basedOn w:val="DefaultParagraphFont"/>
    <w:rsid w:val="00111CA4"/>
  </w:style>
  <w:style w:type="character" w:styleId="UnresolvedMention">
    <w:name w:val="Unresolved Mention"/>
    <w:basedOn w:val="DefaultParagraphFont"/>
    <w:uiPriority w:val="99"/>
    <w:semiHidden/>
    <w:unhideWhenUsed/>
    <w:rsid w:val="0046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rriam-webster.com/dictionary/dexamethasone" TargetMode="External"/><Relationship Id="rId4" Type="http://schemas.openxmlformats.org/officeDocument/2006/relationships/webSettings" Target="webSettings.xml"/><Relationship Id="rId9" Type="http://schemas.openxmlformats.org/officeDocument/2006/relationships/hyperlink" Target="http://www.jove.com/files_upload.php?src=179773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7</cp:revision>
  <dcterms:created xsi:type="dcterms:W3CDTF">2019-01-08T18:38:00Z</dcterms:created>
  <dcterms:modified xsi:type="dcterms:W3CDTF">2019-01-08T18:47:00Z</dcterms:modified>
</cp:coreProperties>
</file>