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3B171222"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760F9F">
        <w:rPr>
          <w:rFonts w:ascii="Helvetica" w:hAnsi="Helvetica" w:cs="Arial"/>
          <w:b/>
          <w:i w:val="0"/>
          <w:sz w:val="22"/>
          <w:szCs w:val="22"/>
        </w:rPr>
        <w:t>58888</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7ACC408B" w14:textId="77777777" w:rsidR="00760F9F" w:rsidRDefault="00DC058D" w:rsidP="00760F9F">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8" w:tgtFrame="_blank" w:history="1">
        <w:r w:rsidR="00760F9F">
          <w:rPr>
            <w:rStyle w:val="Hyperlink"/>
            <w:rFonts w:ascii="Arial" w:hAnsi="Arial" w:cs="Arial"/>
            <w:color w:val="1155CC"/>
            <w:sz w:val="19"/>
            <w:szCs w:val="19"/>
          </w:rPr>
          <w:t>http://www.jove.com/files_upload.php?src=17960888</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6A472568" w14:textId="77777777" w:rsidR="00760F9F" w:rsidRPr="00760F9F" w:rsidRDefault="00FA1A9D" w:rsidP="00760F9F">
      <w:pPr>
        <w:outlineLvl w:val="0"/>
        <w:rPr>
          <w:rFonts w:ascii="Helvetica" w:hAnsi="Helvetica" w:cs="Helvetica"/>
          <w:b/>
          <w:sz w:val="28"/>
          <w:szCs w:val="28"/>
        </w:rPr>
      </w:pPr>
      <w:r w:rsidRPr="00F95819">
        <w:rPr>
          <w:rFonts w:ascii="Helvetica" w:hAnsi="Helvetica" w:cs="Arial"/>
          <w:b/>
          <w:sz w:val="28"/>
          <w:szCs w:val="28"/>
        </w:rPr>
        <w:t xml:space="preserve">Title: </w:t>
      </w:r>
      <w:r w:rsidR="00760F9F" w:rsidRPr="00760F9F">
        <w:rPr>
          <w:rFonts w:ascii="Helvetica" w:hAnsi="Helvetica" w:cs="Helvetica"/>
          <w:b/>
          <w:sz w:val="28"/>
          <w:szCs w:val="28"/>
        </w:rPr>
        <w:t xml:space="preserve">Exploiting Live Imaging to Track Nuclei During Myoblast Differentiation and Fusion </w:t>
      </w:r>
    </w:p>
    <w:p w14:paraId="681B53AA" w14:textId="77777777" w:rsidR="00FA1A9D" w:rsidRPr="00760F9F" w:rsidRDefault="00FA1A9D" w:rsidP="00FA1A9D">
      <w:pPr>
        <w:pStyle w:val="CM10"/>
        <w:outlineLvl w:val="0"/>
        <w:rPr>
          <w:rFonts w:ascii="Helvetica" w:hAnsi="Helvetica" w:cs="Helvetica"/>
          <w:b/>
          <w:sz w:val="28"/>
          <w:szCs w:val="28"/>
        </w:rPr>
      </w:pPr>
    </w:p>
    <w:p w14:paraId="7B643519" w14:textId="2664DD41" w:rsidR="00760F9F" w:rsidRPr="008C490C" w:rsidRDefault="00FA1A9D" w:rsidP="00760F9F">
      <w:pPr>
        <w:rPr>
          <w:rFonts w:ascii="Helvetica" w:hAnsi="Helvetica" w:cs="Helvetica"/>
          <w:b/>
          <w:sz w:val="28"/>
          <w:szCs w:val="28"/>
          <w:lang w:val="it-IT"/>
        </w:rPr>
      </w:pPr>
      <w:proofErr w:type="spellStart"/>
      <w:r w:rsidRPr="008C490C">
        <w:rPr>
          <w:rFonts w:ascii="Helvetica" w:hAnsi="Helvetica" w:cs="Helvetica"/>
          <w:b/>
          <w:sz w:val="28"/>
          <w:szCs w:val="28"/>
          <w:lang w:val="it-IT"/>
        </w:rPr>
        <w:t>Authors</w:t>
      </w:r>
      <w:proofErr w:type="spellEnd"/>
      <w:r w:rsidRPr="008C490C">
        <w:rPr>
          <w:rFonts w:ascii="Helvetica" w:hAnsi="Helvetica" w:cs="Helvetica"/>
          <w:b/>
          <w:sz w:val="28"/>
          <w:szCs w:val="28"/>
          <w:lang w:val="it-IT"/>
        </w:rPr>
        <w:t xml:space="preserve"> and </w:t>
      </w:r>
      <w:proofErr w:type="spellStart"/>
      <w:r w:rsidRPr="008C490C">
        <w:rPr>
          <w:rFonts w:ascii="Helvetica" w:hAnsi="Helvetica" w:cs="Helvetica"/>
          <w:b/>
          <w:sz w:val="28"/>
          <w:szCs w:val="28"/>
          <w:lang w:val="it-IT"/>
        </w:rPr>
        <w:t>Affiliations</w:t>
      </w:r>
      <w:proofErr w:type="spellEnd"/>
      <w:r w:rsidRPr="008C490C">
        <w:rPr>
          <w:rFonts w:ascii="Helvetica" w:hAnsi="Helvetica" w:cs="Helvetica"/>
          <w:b/>
          <w:sz w:val="28"/>
          <w:szCs w:val="28"/>
          <w:lang w:val="it-IT"/>
        </w:rPr>
        <w:t xml:space="preserve">: </w:t>
      </w:r>
      <w:r w:rsidR="00760F9F" w:rsidRPr="008C490C">
        <w:rPr>
          <w:rFonts w:ascii="Helvetica" w:hAnsi="Helvetica" w:cs="Helvetica"/>
          <w:b/>
          <w:sz w:val="28"/>
          <w:szCs w:val="28"/>
          <w:lang w:val="it-IT"/>
        </w:rPr>
        <w:t>Giorgia Careccia</w:t>
      </w:r>
      <w:r w:rsidR="00760F9F" w:rsidRPr="008C490C">
        <w:rPr>
          <w:rFonts w:ascii="Helvetica" w:hAnsi="Helvetica" w:cs="Helvetica"/>
          <w:b/>
          <w:sz w:val="28"/>
          <w:szCs w:val="28"/>
          <w:vertAlign w:val="superscript"/>
          <w:lang w:val="it-IT"/>
        </w:rPr>
        <w:t>1,</w:t>
      </w:r>
      <w:proofErr w:type="gramStart"/>
      <w:r w:rsidR="008C2C15">
        <w:rPr>
          <w:rFonts w:ascii="Helvetica" w:hAnsi="Helvetica" w:cs="Helvetica"/>
          <w:b/>
          <w:sz w:val="28"/>
          <w:szCs w:val="28"/>
          <w:vertAlign w:val="superscript"/>
          <w:lang w:val="it-IT"/>
        </w:rPr>
        <w:t>3</w:t>
      </w:r>
      <w:r w:rsidR="00760F9F" w:rsidRPr="008C490C">
        <w:rPr>
          <w:rFonts w:ascii="Helvetica" w:hAnsi="Helvetica" w:cs="Helvetica"/>
          <w:b/>
          <w:sz w:val="28"/>
          <w:szCs w:val="28"/>
          <w:vertAlign w:val="superscript"/>
          <w:lang w:val="it-IT"/>
        </w:rPr>
        <w:t>,</w:t>
      </w:r>
      <w:r w:rsidR="00760F9F" w:rsidRPr="008C490C">
        <w:rPr>
          <w:rFonts w:ascii="Helvetica" w:hAnsi="Helvetica" w:cs="Helvetica"/>
          <w:b/>
          <w:sz w:val="28"/>
          <w:szCs w:val="28"/>
          <w:lang w:val="it-IT"/>
        </w:rPr>
        <w:t>*</w:t>
      </w:r>
      <w:proofErr w:type="gramEnd"/>
      <w:r w:rsidR="00760F9F" w:rsidRPr="008C490C">
        <w:rPr>
          <w:rFonts w:ascii="Helvetica" w:hAnsi="Helvetica" w:cs="Helvetica"/>
          <w:b/>
          <w:sz w:val="28"/>
          <w:szCs w:val="28"/>
          <w:lang w:val="it-IT"/>
        </w:rPr>
        <w:t>, Federica Colombo</w:t>
      </w:r>
      <w:r w:rsidR="008C2C15">
        <w:rPr>
          <w:rFonts w:ascii="Helvetica" w:hAnsi="Helvetica" w:cs="Helvetica"/>
          <w:b/>
          <w:sz w:val="28"/>
          <w:szCs w:val="28"/>
          <w:vertAlign w:val="superscript"/>
          <w:lang w:val="it-IT"/>
        </w:rPr>
        <w:t>2</w:t>
      </w:r>
      <w:r w:rsidR="00760F9F" w:rsidRPr="008C490C">
        <w:rPr>
          <w:rFonts w:ascii="Helvetica" w:hAnsi="Helvetica" w:cs="Helvetica"/>
          <w:b/>
          <w:sz w:val="28"/>
          <w:szCs w:val="28"/>
          <w:vertAlign w:val="superscript"/>
          <w:lang w:val="it-IT"/>
        </w:rPr>
        <w:t>,</w:t>
      </w:r>
      <w:r w:rsidR="008C2C15">
        <w:rPr>
          <w:rFonts w:ascii="Helvetica" w:hAnsi="Helvetica" w:cs="Helvetica"/>
          <w:b/>
          <w:sz w:val="28"/>
          <w:szCs w:val="28"/>
          <w:vertAlign w:val="superscript"/>
          <w:lang w:val="it-IT"/>
        </w:rPr>
        <w:t>4</w:t>
      </w:r>
      <w:r w:rsidR="00760F9F" w:rsidRPr="008C490C">
        <w:rPr>
          <w:rFonts w:ascii="Helvetica" w:hAnsi="Helvetica" w:cs="Helvetica"/>
          <w:b/>
          <w:sz w:val="28"/>
          <w:szCs w:val="28"/>
          <w:vertAlign w:val="superscript"/>
          <w:lang w:val="it-IT"/>
        </w:rPr>
        <w:t>,</w:t>
      </w:r>
      <w:r w:rsidR="00760F9F" w:rsidRPr="008C490C">
        <w:rPr>
          <w:rFonts w:ascii="Helvetica" w:hAnsi="Helvetica" w:cs="Helvetica"/>
          <w:b/>
          <w:sz w:val="28"/>
          <w:szCs w:val="28"/>
          <w:lang w:val="it-IT"/>
        </w:rPr>
        <w:t>*, Mario Tirone</w:t>
      </w:r>
      <w:r w:rsidR="00760F9F" w:rsidRPr="008C490C">
        <w:rPr>
          <w:rFonts w:ascii="Helvetica" w:hAnsi="Helvetica" w:cs="Helvetica"/>
          <w:b/>
          <w:sz w:val="28"/>
          <w:szCs w:val="28"/>
          <w:vertAlign w:val="superscript"/>
          <w:lang w:val="it-IT"/>
        </w:rPr>
        <w:t>1</w:t>
      </w:r>
      <w:r w:rsidR="00760F9F" w:rsidRPr="008C490C">
        <w:rPr>
          <w:rFonts w:ascii="Helvetica" w:hAnsi="Helvetica" w:cs="Helvetica"/>
          <w:b/>
          <w:sz w:val="28"/>
          <w:szCs w:val="28"/>
          <w:lang w:val="it-IT"/>
        </w:rPr>
        <w:t>, Alessandra Agresti</w:t>
      </w:r>
      <w:r w:rsidR="008C2C15">
        <w:rPr>
          <w:rFonts w:ascii="Helvetica" w:hAnsi="Helvetica" w:cs="Helvetica"/>
          <w:b/>
          <w:sz w:val="28"/>
          <w:szCs w:val="28"/>
          <w:vertAlign w:val="superscript"/>
          <w:lang w:val="it-IT"/>
        </w:rPr>
        <w:t>2</w:t>
      </w:r>
      <w:r w:rsidR="00760F9F" w:rsidRPr="008C490C">
        <w:rPr>
          <w:rFonts w:ascii="Helvetica" w:hAnsi="Helvetica" w:cs="Helvetica"/>
          <w:b/>
          <w:sz w:val="28"/>
          <w:szCs w:val="28"/>
          <w:lang w:val="it-IT"/>
        </w:rPr>
        <w:t>, Marco E. Bianchi</w:t>
      </w:r>
      <w:r w:rsidR="00760F9F" w:rsidRPr="008C490C">
        <w:rPr>
          <w:rFonts w:ascii="Helvetica" w:hAnsi="Helvetica" w:cs="Helvetica"/>
          <w:b/>
          <w:sz w:val="28"/>
          <w:szCs w:val="28"/>
          <w:vertAlign w:val="superscript"/>
          <w:lang w:val="it-IT"/>
        </w:rPr>
        <w:t>1,</w:t>
      </w:r>
      <w:r w:rsidR="008C2C15">
        <w:rPr>
          <w:rFonts w:ascii="Helvetica" w:hAnsi="Helvetica" w:cs="Helvetica"/>
          <w:b/>
          <w:sz w:val="28"/>
          <w:szCs w:val="28"/>
          <w:vertAlign w:val="superscript"/>
          <w:lang w:val="it-IT"/>
        </w:rPr>
        <w:t>3</w:t>
      </w:r>
      <w:r w:rsidR="00760F9F" w:rsidRPr="008C490C">
        <w:rPr>
          <w:rFonts w:ascii="Helvetica" w:hAnsi="Helvetica" w:cs="Helvetica"/>
          <w:b/>
          <w:sz w:val="28"/>
          <w:szCs w:val="28"/>
          <w:lang w:val="it-IT"/>
        </w:rPr>
        <w:t>, Samuel Zambrano</w:t>
      </w:r>
      <w:r w:rsidR="00760F9F" w:rsidRPr="008C490C">
        <w:rPr>
          <w:rFonts w:ascii="Helvetica" w:hAnsi="Helvetica" w:cs="Helvetica"/>
          <w:b/>
          <w:sz w:val="28"/>
          <w:szCs w:val="28"/>
          <w:vertAlign w:val="superscript"/>
          <w:lang w:val="it-IT"/>
        </w:rPr>
        <w:t>2</w:t>
      </w:r>
      <w:r w:rsidR="008C2C15">
        <w:rPr>
          <w:rFonts w:ascii="Helvetica" w:hAnsi="Helvetica" w:cs="Helvetica"/>
          <w:b/>
          <w:sz w:val="28"/>
          <w:szCs w:val="28"/>
          <w:vertAlign w:val="superscript"/>
          <w:lang w:val="it-IT"/>
        </w:rPr>
        <w:t>,3</w:t>
      </w:r>
      <w:r w:rsidR="00760F9F" w:rsidRPr="008C490C">
        <w:rPr>
          <w:rFonts w:ascii="Helvetica" w:hAnsi="Helvetica" w:cs="Helvetica"/>
          <w:b/>
          <w:sz w:val="28"/>
          <w:szCs w:val="28"/>
          <w:lang w:val="it-IT"/>
        </w:rPr>
        <w:t>, and Emilie Vénéreau</w:t>
      </w:r>
      <w:r w:rsidR="00760F9F" w:rsidRPr="008C490C">
        <w:rPr>
          <w:rFonts w:ascii="Helvetica" w:hAnsi="Helvetica" w:cs="Helvetica"/>
          <w:b/>
          <w:sz w:val="28"/>
          <w:szCs w:val="28"/>
          <w:vertAlign w:val="superscript"/>
          <w:lang w:val="it-IT"/>
        </w:rPr>
        <w:t>1</w:t>
      </w:r>
    </w:p>
    <w:p w14:paraId="4E55F365" w14:textId="7D4194A4" w:rsidR="00760F9F" w:rsidRPr="00760F9F" w:rsidRDefault="00760F9F" w:rsidP="00760F9F">
      <w:pPr>
        <w:rPr>
          <w:rFonts w:ascii="Helvetica" w:hAnsi="Helvetica" w:cs="Helvetica"/>
          <w:bCs/>
          <w:color w:val="000000" w:themeColor="text1"/>
          <w:sz w:val="28"/>
          <w:szCs w:val="28"/>
        </w:rPr>
      </w:pPr>
      <w:r w:rsidRPr="00760F9F">
        <w:rPr>
          <w:rFonts w:ascii="Helvetica" w:hAnsi="Helvetica" w:cs="Helvetica"/>
          <w:bCs/>
          <w:color w:val="000000" w:themeColor="text1"/>
          <w:sz w:val="28"/>
          <w:szCs w:val="28"/>
        </w:rPr>
        <w:t>*These Authors have contributed equally to the work</w:t>
      </w:r>
    </w:p>
    <w:p w14:paraId="18EED6A5" w14:textId="77777777" w:rsidR="00760F9F" w:rsidRPr="00760F9F" w:rsidRDefault="00760F9F" w:rsidP="00760F9F">
      <w:pPr>
        <w:rPr>
          <w:rFonts w:ascii="Helvetica" w:hAnsi="Helvetica" w:cs="Helvetica"/>
          <w:bCs/>
          <w:color w:val="808080"/>
          <w:sz w:val="28"/>
          <w:szCs w:val="28"/>
        </w:rPr>
      </w:pPr>
    </w:p>
    <w:p w14:paraId="52675882" w14:textId="14B3A71F" w:rsidR="00760F9F" w:rsidRDefault="00760F9F" w:rsidP="00760F9F">
      <w:pPr>
        <w:rPr>
          <w:rFonts w:ascii="Helvetica" w:hAnsi="Helvetica" w:cs="Helvetica"/>
          <w:sz w:val="28"/>
          <w:szCs w:val="28"/>
        </w:rPr>
      </w:pPr>
      <w:r w:rsidRPr="00302784">
        <w:rPr>
          <w:rFonts w:ascii="Helvetica" w:hAnsi="Helvetica" w:cs="Helvetica"/>
          <w:sz w:val="28"/>
          <w:szCs w:val="28"/>
          <w:vertAlign w:val="superscript"/>
        </w:rPr>
        <w:t>1</w:t>
      </w:r>
      <w:r w:rsidRPr="00302784">
        <w:rPr>
          <w:rFonts w:ascii="Helvetica" w:hAnsi="Helvetica" w:cs="Helvetica"/>
          <w:sz w:val="28"/>
          <w:szCs w:val="28"/>
        </w:rPr>
        <w:t>Chromatin Dynamics Unit, San Raffaele Scientific Institute</w:t>
      </w:r>
    </w:p>
    <w:p w14:paraId="7FF7ADFE" w14:textId="23C4AF7C" w:rsidR="00302784" w:rsidRPr="00302784" w:rsidRDefault="00302784" w:rsidP="00760F9F">
      <w:pPr>
        <w:rPr>
          <w:rFonts w:ascii="Helvetica" w:hAnsi="Helvetica" w:cs="Helvetica"/>
          <w:sz w:val="28"/>
          <w:szCs w:val="28"/>
        </w:rPr>
      </w:pPr>
      <w:r w:rsidRPr="004E01F1">
        <w:rPr>
          <w:rFonts w:ascii="Helvetica" w:hAnsi="Helvetica" w:cs="Helvetica"/>
          <w:sz w:val="28"/>
          <w:szCs w:val="28"/>
          <w:vertAlign w:val="superscript"/>
        </w:rPr>
        <w:t>2</w:t>
      </w:r>
      <w:r w:rsidRPr="004E01F1">
        <w:rPr>
          <w:rFonts w:ascii="Helvetica" w:hAnsi="Helvetica" w:cs="Helvetica"/>
          <w:sz w:val="28"/>
          <w:szCs w:val="28"/>
        </w:rPr>
        <w:t>In Vivo Chromatin and Transcription Group,</w:t>
      </w:r>
      <w:r w:rsidRPr="00302784">
        <w:rPr>
          <w:rFonts w:ascii="Helvetica" w:hAnsi="Helvetica" w:cs="Helvetica"/>
          <w:sz w:val="28"/>
          <w:szCs w:val="28"/>
        </w:rPr>
        <w:t xml:space="preserve"> </w:t>
      </w:r>
      <w:r w:rsidRPr="004E01F1">
        <w:rPr>
          <w:rFonts w:ascii="Helvetica" w:hAnsi="Helvetica" w:cs="Helvetica"/>
          <w:sz w:val="28"/>
          <w:szCs w:val="28"/>
        </w:rPr>
        <w:t>San Raffaele Scientific Institute</w:t>
      </w:r>
    </w:p>
    <w:p w14:paraId="61BB65DD" w14:textId="51626131" w:rsidR="00760F9F" w:rsidRPr="00760F9F" w:rsidRDefault="008C2C15" w:rsidP="00760F9F">
      <w:pPr>
        <w:rPr>
          <w:rFonts w:ascii="Helvetica" w:hAnsi="Helvetica" w:cs="Helvetica"/>
          <w:sz w:val="28"/>
          <w:szCs w:val="28"/>
        </w:rPr>
      </w:pPr>
      <w:r>
        <w:rPr>
          <w:rFonts w:ascii="Helvetica" w:hAnsi="Helvetica" w:cs="Helvetica"/>
          <w:sz w:val="28"/>
          <w:szCs w:val="28"/>
          <w:vertAlign w:val="superscript"/>
        </w:rPr>
        <w:t>3</w:t>
      </w:r>
      <w:r w:rsidR="00760F9F" w:rsidRPr="00760F9F">
        <w:rPr>
          <w:rFonts w:ascii="Helvetica" w:hAnsi="Helvetica" w:cs="Helvetica"/>
          <w:sz w:val="28"/>
          <w:szCs w:val="28"/>
        </w:rPr>
        <w:t>San Raffaele University</w:t>
      </w:r>
    </w:p>
    <w:p w14:paraId="5631EFCF" w14:textId="0BA6D6AB" w:rsidR="00773BC7" w:rsidRPr="00760F9F" w:rsidRDefault="008C2C15" w:rsidP="00760F9F">
      <w:pPr>
        <w:rPr>
          <w:rFonts w:ascii="Helvetica" w:hAnsi="Helvetica" w:cs="Helvetica"/>
          <w:sz w:val="28"/>
          <w:szCs w:val="28"/>
        </w:rPr>
      </w:pPr>
      <w:r>
        <w:rPr>
          <w:rFonts w:ascii="Helvetica" w:hAnsi="Helvetica" w:cs="Helvetica"/>
          <w:sz w:val="28"/>
          <w:szCs w:val="28"/>
          <w:vertAlign w:val="superscript"/>
        </w:rPr>
        <w:t>4</w:t>
      </w:r>
      <w:r w:rsidR="00760F9F" w:rsidRPr="00760F9F">
        <w:rPr>
          <w:rFonts w:ascii="Helvetica" w:hAnsi="Helvetica" w:cs="Helvetica"/>
          <w:color w:val="212121"/>
          <w:sz w:val="28"/>
          <w:szCs w:val="28"/>
          <w:shd w:val="clear" w:color="auto" w:fill="FFFFFF"/>
        </w:rPr>
        <w:t>Department of Electronics, Informatio</w:t>
      </w:r>
      <w:bookmarkStart w:id="0" w:name="_GoBack"/>
      <w:bookmarkEnd w:id="0"/>
      <w:r w:rsidR="00760F9F" w:rsidRPr="00760F9F">
        <w:rPr>
          <w:rFonts w:ascii="Helvetica" w:hAnsi="Helvetica" w:cs="Helvetica"/>
          <w:color w:val="212121"/>
          <w:sz w:val="28"/>
          <w:szCs w:val="28"/>
          <w:shd w:val="clear" w:color="auto" w:fill="FFFFFF"/>
        </w:rPr>
        <w:t xml:space="preserve">n and Bioengineering, </w:t>
      </w:r>
      <w:proofErr w:type="spellStart"/>
      <w:r w:rsidR="00760F9F" w:rsidRPr="00760F9F">
        <w:rPr>
          <w:rFonts w:ascii="Helvetica" w:hAnsi="Helvetica" w:cs="Helvetica"/>
          <w:color w:val="212121"/>
          <w:sz w:val="28"/>
          <w:szCs w:val="28"/>
          <w:shd w:val="clear" w:color="auto" w:fill="FFFFFF"/>
        </w:rPr>
        <w:t>Politecnico</w:t>
      </w:r>
      <w:proofErr w:type="spellEnd"/>
      <w:r w:rsidR="00760F9F" w:rsidRPr="00760F9F">
        <w:rPr>
          <w:rFonts w:ascii="Helvetica" w:hAnsi="Helvetica" w:cs="Helvetica"/>
          <w:color w:val="212121"/>
          <w:sz w:val="28"/>
          <w:szCs w:val="28"/>
          <w:shd w:val="clear" w:color="auto" w:fill="FFFFFF"/>
        </w:rPr>
        <w:t xml:space="preserve"> di Milano</w:t>
      </w:r>
    </w:p>
    <w:p w14:paraId="5B92BEA3" w14:textId="77777777" w:rsidR="00FA1A9D" w:rsidRPr="00F95819" w:rsidRDefault="00FA1A9D" w:rsidP="00FA1A9D">
      <w:pPr>
        <w:outlineLvl w:val="0"/>
        <w:rPr>
          <w:rFonts w:ascii="Helvetica" w:hAnsi="Helvetica" w:cs="Arial"/>
          <w:sz w:val="22"/>
          <w:szCs w:val="22"/>
        </w:rPr>
      </w:pPr>
    </w:p>
    <w:p w14:paraId="6DEA4F31" w14:textId="35DD0385"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1AB8ECE3" w14:textId="77777777" w:rsidR="00760F9F" w:rsidRPr="00760F9F" w:rsidRDefault="00760F9F" w:rsidP="00760F9F">
      <w:pPr>
        <w:rPr>
          <w:rFonts w:ascii="Helvetica" w:hAnsi="Helvetica" w:cs="Helvetica"/>
          <w:bCs/>
          <w:sz w:val="22"/>
          <w:szCs w:val="22"/>
        </w:rPr>
      </w:pPr>
      <w:r w:rsidRPr="00760F9F">
        <w:rPr>
          <w:rFonts w:ascii="Helvetica" w:hAnsi="Helvetica" w:cs="Helvetica"/>
          <w:bCs/>
          <w:sz w:val="22"/>
          <w:szCs w:val="22"/>
        </w:rPr>
        <w:t>Emilie Venereau</w:t>
      </w:r>
      <w:r w:rsidRPr="00760F9F">
        <w:rPr>
          <w:rFonts w:ascii="Helvetica" w:hAnsi="Helvetica" w:cs="Helvetica"/>
          <w:bCs/>
          <w:sz w:val="22"/>
          <w:szCs w:val="22"/>
        </w:rPr>
        <w:tab/>
      </w:r>
    </w:p>
    <w:p w14:paraId="04E2E4CC" w14:textId="53CB6578" w:rsidR="00760F9F" w:rsidRPr="00760F9F" w:rsidRDefault="00BC041E" w:rsidP="00760F9F">
      <w:pPr>
        <w:rPr>
          <w:rStyle w:val="Hyperlink"/>
          <w:rFonts w:ascii="Helvetica" w:hAnsi="Helvetica" w:cs="Helvetica"/>
          <w:bCs/>
          <w:color w:val="000000"/>
          <w:sz w:val="22"/>
          <w:szCs w:val="22"/>
        </w:rPr>
      </w:pPr>
      <w:hyperlink r:id="rId9" w:history="1">
        <w:r w:rsidR="00760F9F" w:rsidRPr="00760F9F">
          <w:rPr>
            <w:rStyle w:val="Hyperlink"/>
            <w:rFonts w:ascii="Helvetica" w:hAnsi="Helvetica" w:cs="Helvetica"/>
            <w:bCs/>
            <w:sz w:val="22"/>
            <w:szCs w:val="22"/>
          </w:rPr>
          <w:t>venereau.emilie@hsr.it</w:t>
        </w:r>
      </w:hyperlink>
    </w:p>
    <w:p w14:paraId="3689C466" w14:textId="77777777" w:rsidR="00760F9F" w:rsidRPr="00760F9F" w:rsidRDefault="00760F9F" w:rsidP="00760F9F">
      <w:pPr>
        <w:rPr>
          <w:rFonts w:ascii="Helvetica" w:hAnsi="Helvetica" w:cs="Helvetica"/>
          <w:bCs/>
          <w:sz w:val="22"/>
          <w:szCs w:val="22"/>
        </w:rPr>
      </w:pPr>
    </w:p>
    <w:p w14:paraId="18742B4E" w14:textId="77777777" w:rsidR="00760F9F" w:rsidRPr="00302784" w:rsidRDefault="00760F9F" w:rsidP="00760F9F">
      <w:pPr>
        <w:outlineLvl w:val="0"/>
        <w:rPr>
          <w:rFonts w:ascii="Helvetica" w:hAnsi="Helvetica" w:cs="Helvetica"/>
          <w:bCs/>
          <w:sz w:val="22"/>
          <w:szCs w:val="22"/>
          <w:lang w:val="es-ES"/>
        </w:rPr>
      </w:pPr>
      <w:r w:rsidRPr="00302784">
        <w:rPr>
          <w:rFonts w:ascii="Helvetica" w:hAnsi="Helvetica" w:cs="Helvetica"/>
          <w:bCs/>
          <w:sz w:val="22"/>
          <w:szCs w:val="22"/>
          <w:lang w:val="es-ES"/>
        </w:rPr>
        <w:t>Samuel Zambrano</w:t>
      </w:r>
      <w:r w:rsidRPr="00302784">
        <w:rPr>
          <w:rFonts w:ascii="Helvetica" w:hAnsi="Helvetica" w:cs="Helvetica"/>
          <w:bCs/>
          <w:sz w:val="22"/>
          <w:szCs w:val="22"/>
          <w:lang w:val="es-ES"/>
        </w:rPr>
        <w:tab/>
      </w:r>
    </w:p>
    <w:p w14:paraId="7ADCD4F6" w14:textId="41CCE4A7" w:rsidR="00760F9F" w:rsidRPr="00302784" w:rsidRDefault="00BC041E" w:rsidP="00760F9F">
      <w:pPr>
        <w:outlineLvl w:val="0"/>
        <w:rPr>
          <w:rFonts w:ascii="Helvetica" w:hAnsi="Helvetica" w:cs="Helvetica"/>
          <w:b/>
          <w:sz w:val="22"/>
          <w:szCs w:val="22"/>
          <w:lang w:val="es-ES"/>
        </w:rPr>
      </w:pPr>
      <w:hyperlink r:id="rId10" w:history="1">
        <w:r w:rsidR="00760F9F" w:rsidRPr="00302784">
          <w:rPr>
            <w:rStyle w:val="Hyperlink"/>
            <w:rFonts w:ascii="Helvetica" w:hAnsi="Helvetica" w:cs="Helvetica"/>
            <w:sz w:val="22"/>
            <w:szCs w:val="22"/>
            <w:lang w:val="es-ES"/>
          </w:rPr>
          <w:t>zambrano.samuel@hsr.it</w:t>
        </w:r>
      </w:hyperlink>
      <w:r w:rsidR="00760F9F" w:rsidRPr="00302784">
        <w:rPr>
          <w:rStyle w:val="Hyperlink"/>
          <w:rFonts w:ascii="Helvetica" w:hAnsi="Helvetica" w:cs="Helvetica"/>
          <w:color w:val="000000"/>
          <w:sz w:val="22"/>
          <w:szCs w:val="22"/>
          <w:u w:val="none"/>
          <w:lang w:val="es-ES"/>
        </w:rPr>
        <w:t xml:space="preserve"> </w:t>
      </w:r>
    </w:p>
    <w:p w14:paraId="38DC32E4" w14:textId="1A37BBBF" w:rsidR="00FA1A9D" w:rsidRPr="00302784" w:rsidRDefault="00FA1A9D" w:rsidP="00FA1A9D">
      <w:pPr>
        <w:outlineLvl w:val="0"/>
        <w:rPr>
          <w:rFonts w:ascii="Helvetica" w:hAnsi="Helvetica" w:cs="Helvetica"/>
          <w:b/>
          <w:color w:val="000000" w:themeColor="text1"/>
          <w:sz w:val="22"/>
          <w:szCs w:val="22"/>
          <w:lang w:val="es-ES"/>
        </w:rPr>
      </w:pPr>
    </w:p>
    <w:p w14:paraId="6D862194" w14:textId="6B845AFD" w:rsidR="00FA1A9D" w:rsidRPr="00760F9F" w:rsidRDefault="00FA1A9D" w:rsidP="00773BC7">
      <w:pPr>
        <w:pStyle w:val="NormalWeb"/>
        <w:spacing w:before="0" w:after="0"/>
        <w:rPr>
          <w:rFonts w:ascii="Helvetica" w:hAnsi="Helvetica" w:cs="Helvetica"/>
          <w:sz w:val="22"/>
          <w:szCs w:val="22"/>
        </w:rPr>
      </w:pPr>
      <w:r w:rsidRPr="00760F9F">
        <w:rPr>
          <w:rFonts w:ascii="Helvetica" w:hAnsi="Helvetica" w:cs="Helvetica"/>
          <w:b/>
          <w:sz w:val="22"/>
          <w:szCs w:val="22"/>
        </w:rPr>
        <w:t>Email addresses for Co-authors:</w:t>
      </w:r>
      <w:r w:rsidRPr="00760F9F">
        <w:rPr>
          <w:rFonts w:ascii="Helvetica" w:hAnsi="Helvetica" w:cs="Helvetica"/>
          <w:sz w:val="22"/>
          <w:szCs w:val="22"/>
        </w:rPr>
        <w:t xml:space="preserve"> </w:t>
      </w:r>
    </w:p>
    <w:p w14:paraId="1BD502E4" w14:textId="134DCB67" w:rsidR="00760F9F" w:rsidRPr="00760F9F" w:rsidRDefault="00BC041E" w:rsidP="00760F9F">
      <w:pPr>
        <w:rPr>
          <w:rFonts w:ascii="Helvetica" w:hAnsi="Helvetica" w:cs="Helvetica"/>
          <w:sz w:val="22"/>
          <w:szCs w:val="22"/>
        </w:rPr>
      </w:pPr>
      <w:hyperlink r:id="rId11" w:history="1">
        <w:r w:rsidR="00760F9F" w:rsidRPr="00760F9F">
          <w:rPr>
            <w:rStyle w:val="Hyperlink"/>
            <w:rFonts w:ascii="Helvetica" w:hAnsi="Helvetica" w:cs="Helvetica"/>
            <w:sz w:val="22"/>
            <w:szCs w:val="22"/>
            <w:shd w:val="clear" w:color="auto" w:fill="FFFFFF"/>
          </w:rPr>
          <w:t>careccia.giorgia@hsr.it</w:t>
        </w:r>
      </w:hyperlink>
    </w:p>
    <w:p w14:paraId="619CFE8B" w14:textId="71B1D9D4" w:rsidR="00760F9F" w:rsidRPr="00760F9F" w:rsidRDefault="00BC041E" w:rsidP="00760F9F">
      <w:pPr>
        <w:rPr>
          <w:rStyle w:val="Hyperlink"/>
          <w:rFonts w:ascii="Helvetica" w:hAnsi="Helvetica" w:cs="Helvetica"/>
          <w:color w:val="000000"/>
          <w:sz w:val="22"/>
          <w:szCs w:val="22"/>
          <w:shd w:val="clear" w:color="auto" w:fill="FFFFFF"/>
        </w:rPr>
      </w:pPr>
      <w:hyperlink r:id="rId12" w:history="1">
        <w:r w:rsidR="00760F9F" w:rsidRPr="00760F9F">
          <w:rPr>
            <w:rStyle w:val="Hyperlink"/>
            <w:rFonts w:ascii="Helvetica" w:hAnsi="Helvetica" w:cs="Helvetica"/>
            <w:sz w:val="22"/>
            <w:szCs w:val="22"/>
            <w:shd w:val="clear" w:color="auto" w:fill="FFFFFF"/>
          </w:rPr>
          <w:t>colombo.federica@hsr.it</w:t>
        </w:r>
      </w:hyperlink>
    </w:p>
    <w:p w14:paraId="211C2230" w14:textId="1DADD3CB" w:rsidR="00760F9F" w:rsidRPr="00760F9F" w:rsidRDefault="00BC041E" w:rsidP="00760F9F">
      <w:pPr>
        <w:rPr>
          <w:rStyle w:val="Hyperlink"/>
          <w:rFonts w:ascii="Helvetica" w:hAnsi="Helvetica" w:cs="Helvetica"/>
          <w:color w:val="000000"/>
          <w:sz w:val="22"/>
          <w:szCs w:val="22"/>
          <w:shd w:val="clear" w:color="auto" w:fill="FFFFFF"/>
        </w:rPr>
      </w:pPr>
      <w:hyperlink r:id="rId13" w:history="1">
        <w:r w:rsidR="00760F9F" w:rsidRPr="00760F9F">
          <w:rPr>
            <w:rStyle w:val="Hyperlink"/>
            <w:rFonts w:ascii="Helvetica" w:hAnsi="Helvetica" w:cs="Helvetica"/>
            <w:sz w:val="22"/>
            <w:szCs w:val="22"/>
            <w:shd w:val="clear" w:color="auto" w:fill="FFFFFF"/>
          </w:rPr>
          <w:t>tirone.mario@hsr.it</w:t>
        </w:r>
      </w:hyperlink>
    </w:p>
    <w:p w14:paraId="5820A645" w14:textId="3EB40764" w:rsidR="00760F9F" w:rsidRPr="00760F9F" w:rsidRDefault="00BC041E" w:rsidP="00760F9F">
      <w:pPr>
        <w:rPr>
          <w:rFonts w:ascii="Helvetica" w:hAnsi="Helvetica" w:cs="Helvetica"/>
          <w:sz w:val="22"/>
          <w:szCs w:val="22"/>
        </w:rPr>
      </w:pPr>
      <w:hyperlink r:id="rId14" w:history="1">
        <w:r w:rsidR="00760F9F" w:rsidRPr="00760F9F">
          <w:rPr>
            <w:rStyle w:val="Hyperlink"/>
            <w:rFonts w:ascii="Helvetica" w:hAnsi="Helvetica" w:cs="Helvetica"/>
            <w:sz w:val="22"/>
            <w:szCs w:val="22"/>
          </w:rPr>
          <w:t>agresti.alessandra@hsr.it</w:t>
        </w:r>
      </w:hyperlink>
    </w:p>
    <w:p w14:paraId="4F893A2A" w14:textId="42345AF3" w:rsidR="003B5E26" w:rsidRPr="00760F9F" w:rsidRDefault="00BC041E" w:rsidP="00760F9F">
      <w:pPr>
        <w:rPr>
          <w:rFonts w:ascii="Helvetica" w:hAnsi="Helvetica" w:cs="Helvetica"/>
          <w:b/>
          <w:sz w:val="22"/>
          <w:szCs w:val="22"/>
        </w:rPr>
      </w:pPr>
      <w:hyperlink r:id="rId15" w:history="1">
        <w:r w:rsidR="00760F9F" w:rsidRPr="00760F9F">
          <w:rPr>
            <w:rStyle w:val="Hyperlink"/>
            <w:rFonts w:ascii="Helvetica" w:hAnsi="Helvetica" w:cs="Helvetica"/>
            <w:sz w:val="22"/>
            <w:szCs w:val="22"/>
            <w:shd w:val="clear" w:color="auto" w:fill="FFFFFF"/>
          </w:rPr>
          <w:t>bianchi.marco@hsr.it</w:t>
        </w:r>
      </w:hyperlink>
      <w:r w:rsidR="00760F9F" w:rsidRPr="00760F9F">
        <w:rPr>
          <w:rStyle w:val="Hyperlink"/>
          <w:rFonts w:ascii="Helvetica" w:hAnsi="Helvetica" w:cs="Helvetica"/>
          <w:color w:val="000000"/>
          <w:sz w:val="22"/>
          <w:szCs w:val="22"/>
          <w:u w:val="none"/>
          <w:shd w:val="clear" w:color="auto" w:fill="FFFFFF"/>
        </w:rPr>
        <w:t xml:space="preserve"> </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2C2D3A49" w14:textId="4FD012B0" w:rsidR="00FA1A9D" w:rsidRPr="003F2ECF" w:rsidRDefault="00FA1A9D" w:rsidP="003F2ECF">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5901CB">
        <w:rPr>
          <w:rFonts w:ascii="Helvetica" w:hAnsi="Helvetica"/>
          <w:sz w:val="22"/>
        </w:rPr>
        <w:t xml:space="preserve">require </w:t>
      </w:r>
      <w:proofErr w:type="spellStart"/>
      <w:r w:rsidR="005901CB">
        <w:rPr>
          <w:rFonts w:ascii="Helvetica" w:hAnsi="Helvetica"/>
          <w:sz w:val="22"/>
        </w:rPr>
        <w:t>JoVE</w:t>
      </w:r>
      <w:proofErr w:type="spellEnd"/>
      <w:r w:rsidR="005901CB">
        <w:rPr>
          <w:rFonts w:ascii="Helvetica" w:hAnsi="Helvetica"/>
          <w:sz w:val="22"/>
        </w:rPr>
        <w:t xml:space="preserve"> to film through your microscope? N</w:t>
      </w:r>
    </w:p>
    <w:p w14:paraId="5E21DE61" w14:textId="4EF7638C"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5901CB">
        <w:rPr>
          <w:rFonts w:ascii="Helvetica" w:hAnsi="Helvetica"/>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6"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7"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70146802" w14:textId="13295F53" w:rsidR="005901CB" w:rsidRPr="003F2ECF" w:rsidRDefault="005901CB" w:rsidP="00FA1A9D">
      <w:pPr>
        <w:spacing w:before="120" w:line="360" w:lineRule="auto"/>
        <w:rPr>
          <w:rFonts w:ascii="Helvetica" w:hAnsi="Helvetica"/>
          <w:sz w:val="22"/>
        </w:rPr>
      </w:pPr>
      <w:r w:rsidRPr="003F2ECF">
        <w:rPr>
          <w:rFonts w:ascii="Helvetica" w:hAnsi="Helvetica"/>
          <w:sz w:val="22"/>
        </w:rPr>
        <w:t xml:space="preserve">Authors: please upload all screen captured files to your </w:t>
      </w:r>
      <w:hyperlink r:id="rId18" w:history="1">
        <w:r w:rsidRPr="003F2ECF">
          <w:rPr>
            <w:rStyle w:val="Hyperlink"/>
            <w:rFonts w:ascii="Helvetica" w:hAnsi="Helvetica"/>
            <w:sz w:val="22"/>
          </w:rPr>
          <w:t>project page</w:t>
        </w:r>
      </w:hyperlink>
      <w:r w:rsidRPr="003F2ECF">
        <w:rPr>
          <w:rFonts w:ascii="Helvetica" w:hAnsi="Helvetica"/>
          <w:sz w:val="22"/>
        </w:rPr>
        <w:t>.</w:t>
      </w:r>
    </w:p>
    <w:p w14:paraId="1207FDCD" w14:textId="449E540B" w:rsidR="0010581E" w:rsidRPr="003F2ECF" w:rsidRDefault="00FA1A9D" w:rsidP="00FA1A9D">
      <w:pPr>
        <w:spacing w:before="120"/>
        <w:rPr>
          <w:rFonts w:ascii="Helvetica" w:hAnsi="Helvetica"/>
          <w:sz w:val="22"/>
        </w:rPr>
      </w:pPr>
      <w:r w:rsidRPr="003F2ECF">
        <w:rPr>
          <w:rFonts w:ascii="Helvetica" w:hAnsi="Helvetica"/>
          <w:b/>
          <w:sz w:val="22"/>
        </w:rPr>
        <w:t>3.</w:t>
      </w:r>
      <w:r w:rsidRPr="003F2ECF">
        <w:rPr>
          <w:rFonts w:ascii="Helvetica" w:hAnsi="Helvetica"/>
          <w:sz w:val="22"/>
        </w:rPr>
        <w:t xml:space="preserve"> Which steps from the protocol section below are the most important for viewers to see? </w:t>
      </w:r>
    </w:p>
    <w:p w14:paraId="25D994A7" w14:textId="0E1557FA" w:rsidR="00FA1A9D" w:rsidRPr="003F2ECF" w:rsidRDefault="00B50B6C" w:rsidP="00FA1A9D">
      <w:pPr>
        <w:spacing w:before="120" w:line="360" w:lineRule="auto"/>
        <w:rPr>
          <w:rFonts w:ascii="Helvetica" w:hAnsi="Helvetica"/>
          <w:b/>
          <w:color w:val="3366FF"/>
          <w:sz w:val="22"/>
        </w:rPr>
      </w:pPr>
      <w:r w:rsidRPr="00984657">
        <w:rPr>
          <w:rFonts w:ascii="Helvetica" w:hAnsi="Helvetica"/>
          <w:sz w:val="22"/>
        </w:rPr>
        <w:t>2.1</w:t>
      </w:r>
      <w:r w:rsidR="003F2ECF" w:rsidRPr="00984657">
        <w:rPr>
          <w:rFonts w:ascii="Helvetica" w:hAnsi="Helvetica"/>
          <w:sz w:val="22"/>
        </w:rPr>
        <w:t>.</w:t>
      </w:r>
      <w:r w:rsidRPr="00984657">
        <w:rPr>
          <w:rFonts w:ascii="Helvetica" w:hAnsi="Helvetica"/>
          <w:sz w:val="22"/>
        </w:rPr>
        <w:t>, 2.2</w:t>
      </w:r>
      <w:r w:rsidR="003F2ECF" w:rsidRPr="00984657">
        <w:rPr>
          <w:rFonts w:ascii="Helvetica" w:hAnsi="Helvetica"/>
          <w:sz w:val="22"/>
        </w:rPr>
        <w:t>.</w:t>
      </w:r>
      <w:r w:rsidRPr="00984657">
        <w:rPr>
          <w:rFonts w:ascii="Helvetica" w:hAnsi="Helvetica"/>
          <w:sz w:val="22"/>
        </w:rPr>
        <w:t>, 2.3</w:t>
      </w:r>
      <w:r w:rsidR="003F2ECF" w:rsidRPr="00984657">
        <w:rPr>
          <w:rFonts w:ascii="Helvetica" w:hAnsi="Helvetica"/>
          <w:sz w:val="22"/>
        </w:rPr>
        <w:t>.</w:t>
      </w:r>
      <w:r w:rsidR="00AD6554" w:rsidRPr="00984657">
        <w:rPr>
          <w:rFonts w:ascii="Helvetica" w:hAnsi="Helvetica"/>
          <w:sz w:val="22"/>
        </w:rPr>
        <w:t>, 2.5., 2.7</w:t>
      </w:r>
      <w:r w:rsidR="003F2ECF" w:rsidRPr="008A3707">
        <w:rPr>
          <w:rFonts w:ascii="Helvetica" w:hAnsi="Helvetica"/>
          <w:sz w:val="22"/>
        </w:rPr>
        <w:t>.</w:t>
      </w:r>
      <w:r w:rsidR="00AD6554" w:rsidRPr="008A3707">
        <w:rPr>
          <w:rFonts w:ascii="Helvetica" w:hAnsi="Helvetica"/>
          <w:sz w:val="22"/>
        </w:rPr>
        <w:t>,</w:t>
      </w:r>
      <w:r w:rsidR="00821B7F" w:rsidRPr="008A3707">
        <w:rPr>
          <w:rFonts w:ascii="Helvetica" w:hAnsi="Helvetica"/>
          <w:sz w:val="22"/>
        </w:rPr>
        <w:t xml:space="preserve"> 3.4.</w:t>
      </w:r>
      <w:r w:rsidR="00AD6554" w:rsidRPr="003F2ECF">
        <w:rPr>
          <w:rFonts w:ascii="Helvetica" w:hAnsi="Helvetica"/>
          <w:b/>
          <w:sz w:val="22"/>
        </w:rPr>
        <w:t xml:space="preserve"> </w:t>
      </w:r>
    </w:p>
    <w:p w14:paraId="27289167" w14:textId="2FBE190D" w:rsidR="00FA1A9D" w:rsidRPr="003F2ECF" w:rsidRDefault="00FA1A9D" w:rsidP="00FA1A9D">
      <w:pPr>
        <w:spacing w:before="120"/>
        <w:rPr>
          <w:rFonts w:ascii="Helvetica" w:hAnsi="Helvetica"/>
          <w:sz w:val="22"/>
        </w:rPr>
      </w:pPr>
      <w:r w:rsidRPr="003F2ECF">
        <w:rPr>
          <w:rFonts w:ascii="Helvetica" w:hAnsi="Helvetica"/>
          <w:b/>
          <w:sz w:val="22"/>
        </w:rPr>
        <w:t>4.</w:t>
      </w:r>
      <w:r w:rsidRPr="003F2ECF">
        <w:rPr>
          <w:rFonts w:ascii="Helvetica" w:hAnsi="Helvetica"/>
          <w:sz w:val="22"/>
        </w:rPr>
        <w:t xml:space="preserve"> What is the single most difficult aspect of this procedure and what do you do to ensure success? </w:t>
      </w:r>
    </w:p>
    <w:p w14:paraId="050C36D4" w14:textId="28729BCF" w:rsidR="00FA1A9D" w:rsidRPr="008A3707" w:rsidRDefault="004D7572" w:rsidP="00FA1A9D">
      <w:pPr>
        <w:spacing w:before="120" w:line="360" w:lineRule="auto"/>
        <w:rPr>
          <w:rFonts w:ascii="Helvetica" w:hAnsi="Helvetica"/>
          <w:color w:val="3366FF"/>
          <w:sz w:val="22"/>
        </w:rPr>
      </w:pPr>
      <w:r w:rsidRPr="008A3707">
        <w:rPr>
          <w:rFonts w:ascii="Helvetica" w:hAnsi="Helvetica"/>
          <w:sz w:val="22"/>
        </w:rPr>
        <w:t>2.</w:t>
      </w:r>
      <w:r w:rsidR="00821B7F" w:rsidRPr="008A3707">
        <w:rPr>
          <w:rFonts w:ascii="Helvetica" w:hAnsi="Helvetica"/>
          <w:sz w:val="22"/>
        </w:rPr>
        <w:t>3</w:t>
      </w:r>
      <w:r w:rsidR="00AD6554" w:rsidRPr="008A3707">
        <w:rPr>
          <w:rFonts w:ascii="Helvetica" w:hAnsi="Helvetica"/>
          <w:sz w:val="22"/>
        </w:rPr>
        <w:t>.</w:t>
      </w:r>
      <w:r w:rsidR="00821B7F" w:rsidRPr="008A3707">
        <w:rPr>
          <w:rFonts w:ascii="Helvetica" w:hAnsi="Helvetica"/>
          <w:sz w:val="22"/>
        </w:rPr>
        <w:t>, 3.4</w:t>
      </w:r>
      <w:r w:rsidR="003F2ECF" w:rsidRPr="008A3707">
        <w:rPr>
          <w:rFonts w:ascii="Helvetica" w:hAnsi="Helvetica"/>
          <w:sz w:val="22"/>
        </w:rPr>
        <w:t>.</w:t>
      </w:r>
    </w:p>
    <w:p w14:paraId="59BC63BC" w14:textId="164F9B6E" w:rsidR="00FA1A9D" w:rsidRPr="005901CB" w:rsidRDefault="00FA1A9D" w:rsidP="005901CB">
      <w:pPr>
        <w:spacing w:before="120"/>
        <w:rPr>
          <w:rFonts w:ascii="Helvetica" w:hAnsi="Helvetica"/>
          <w:sz w:val="22"/>
          <w:szCs w:val="22"/>
        </w:rPr>
      </w:pPr>
      <w:r w:rsidRPr="005901CB">
        <w:rPr>
          <w:rFonts w:ascii="Helvetica" w:hAnsi="Helvetica"/>
          <w:b/>
          <w:sz w:val="22"/>
        </w:rPr>
        <w:t>5.</w:t>
      </w:r>
      <w:r w:rsidRPr="005901CB">
        <w:rPr>
          <w:rFonts w:ascii="Helvetica" w:hAnsi="Helvetica"/>
          <w:sz w:val="22"/>
        </w:rPr>
        <w:t xml:space="preserve"> Will the filming </w:t>
      </w:r>
      <w:r w:rsidRPr="005901CB">
        <w:rPr>
          <w:rFonts w:ascii="Helvetica" w:hAnsi="Helvetica"/>
          <w:sz w:val="22"/>
          <w:szCs w:val="22"/>
        </w:rPr>
        <w:t>need to take place in multiple locations?</w:t>
      </w:r>
      <w:r w:rsidRPr="003C06C8">
        <w:rPr>
          <w:rFonts w:ascii="Helvetica" w:hAnsi="Helvetica"/>
          <w:sz w:val="22"/>
          <w:szCs w:val="22"/>
        </w:rPr>
        <w:t xml:space="preserve"> </w:t>
      </w:r>
      <w:r w:rsidR="005901CB">
        <w:rPr>
          <w:rFonts w:ascii="Helvetica" w:hAnsi="Helvetica"/>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Pr="003F2ECF" w:rsidRDefault="00DC058D" w:rsidP="00177B33">
      <w:pPr>
        <w:pStyle w:val="ListParagraph"/>
        <w:numPr>
          <w:ilvl w:val="0"/>
          <w:numId w:val="33"/>
        </w:numPr>
        <w:ind w:left="270" w:hanging="270"/>
        <w:rPr>
          <w:rFonts w:ascii="Helvetica" w:hAnsi="Helvetica" w:cs="Arial"/>
          <w:b/>
          <w:color w:val="000000" w:themeColor="text1"/>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 xml:space="preserve">All interview statements </w:t>
      </w:r>
      <w:r w:rsidRPr="003F2ECF">
        <w:rPr>
          <w:rFonts w:ascii="Helvetica" w:hAnsi="Helvetica" w:cs="Arial"/>
          <w:b/>
          <w:color w:val="000000" w:themeColor="text1"/>
          <w:sz w:val="22"/>
          <w:szCs w:val="22"/>
        </w:rPr>
        <w:t>may be edited for length and clarity.</w:t>
      </w:r>
    </w:p>
    <w:p w14:paraId="20EDE62B" w14:textId="77777777" w:rsidR="00330F1B" w:rsidRPr="003F2ECF" w:rsidRDefault="00330F1B" w:rsidP="003F2ECF">
      <w:pPr>
        <w:contextualSpacing/>
        <w:outlineLvl w:val="0"/>
        <w:rPr>
          <w:rFonts w:ascii="Helvetica" w:hAnsi="Helvetica" w:cs="Arial"/>
          <w:color w:val="000000" w:themeColor="text1"/>
          <w:sz w:val="22"/>
          <w:szCs w:val="22"/>
          <w:u w:val="single"/>
        </w:rPr>
      </w:pPr>
    </w:p>
    <w:p w14:paraId="6599FCA1" w14:textId="7941C9C4" w:rsidR="00287F8D" w:rsidRPr="003F2ECF" w:rsidRDefault="00821B7F" w:rsidP="00791304">
      <w:pPr>
        <w:pStyle w:val="ListParagraph"/>
        <w:numPr>
          <w:ilvl w:val="1"/>
          <w:numId w:val="9"/>
        </w:numPr>
        <w:outlineLvl w:val="0"/>
        <w:rPr>
          <w:rFonts w:ascii="Helvetica" w:hAnsi="Helvetica" w:cs="Arial"/>
          <w:color w:val="000000" w:themeColor="text1"/>
          <w:sz w:val="22"/>
          <w:szCs w:val="22"/>
        </w:rPr>
      </w:pPr>
      <w:r w:rsidRPr="003F2ECF">
        <w:rPr>
          <w:rFonts w:ascii="Helvetica" w:hAnsi="Helvetica" w:cs="Arial"/>
          <w:b/>
          <w:color w:val="000000" w:themeColor="text1"/>
          <w:sz w:val="22"/>
          <w:szCs w:val="22"/>
          <w:u w:val="single"/>
        </w:rPr>
        <w:t>Emilie Venereau</w:t>
      </w:r>
      <w:r w:rsidRPr="00802179">
        <w:rPr>
          <w:rFonts w:ascii="Helvetica" w:hAnsi="Helvetica" w:cs="Arial"/>
          <w:b/>
          <w:color w:val="000000" w:themeColor="text1"/>
          <w:sz w:val="22"/>
          <w:szCs w:val="22"/>
        </w:rPr>
        <w:t xml:space="preserve">: </w:t>
      </w:r>
      <w:r w:rsidR="00287F8D" w:rsidRPr="003F2ECF">
        <w:rPr>
          <w:rFonts w:ascii="Helvetica" w:hAnsi="Helvetica" w:cs="Arial"/>
          <w:color w:val="000000" w:themeColor="text1"/>
          <w:sz w:val="22"/>
          <w:szCs w:val="22"/>
        </w:rPr>
        <w:t>With our protocol</w:t>
      </w:r>
      <w:r w:rsidR="00B83C90" w:rsidRPr="003F2ECF">
        <w:rPr>
          <w:rFonts w:ascii="Helvetica" w:hAnsi="Helvetica" w:cs="Arial"/>
          <w:color w:val="000000" w:themeColor="text1"/>
          <w:sz w:val="22"/>
          <w:szCs w:val="22"/>
        </w:rPr>
        <w:t>,</w:t>
      </w:r>
      <w:r w:rsidR="00287F8D" w:rsidRPr="003F2ECF">
        <w:rPr>
          <w:rFonts w:ascii="Helvetica" w:hAnsi="Helvetica" w:cs="Arial"/>
          <w:color w:val="000000" w:themeColor="text1"/>
          <w:sz w:val="22"/>
          <w:szCs w:val="22"/>
        </w:rPr>
        <w:t xml:space="preserve"> </w:t>
      </w:r>
      <w:r w:rsidR="000A170A" w:rsidRPr="003F2ECF">
        <w:rPr>
          <w:rFonts w:ascii="Helvetica" w:hAnsi="Helvetica" w:cs="Arial"/>
          <w:color w:val="000000" w:themeColor="text1"/>
          <w:sz w:val="22"/>
          <w:szCs w:val="22"/>
        </w:rPr>
        <w:t>it is possible</w:t>
      </w:r>
      <w:r w:rsidR="00287F8D" w:rsidRPr="003F2ECF">
        <w:rPr>
          <w:rFonts w:ascii="Helvetica" w:hAnsi="Helvetica" w:cs="Arial"/>
          <w:color w:val="000000" w:themeColor="text1"/>
          <w:sz w:val="22"/>
          <w:szCs w:val="22"/>
        </w:rPr>
        <w:t xml:space="preserve"> to investigate the dynamic process of myoblast differentiation and </w:t>
      </w:r>
      <w:proofErr w:type="spellStart"/>
      <w:r w:rsidR="00287F8D" w:rsidRPr="003F2ECF">
        <w:rPr>
          <w:rFonts w:ascii="Helvetica" w:hAnsi="Helvetica" w:cs="Arial"/>
          <w:color w:val="000000" w:themeColor="text1"/>
          <w:sz w:val="22"/>
          <w:szCs w:val="22"/>
        </w:rPr>
        <w:t>myofiber</w:t>
      </w:r>
      <w:proofErr w:type="spellEnd"/>
      <w:r w:rsidR="00287F8D" w:rsidRPr="003F2ECF">
        <w:rPr>
          <w:rFonts w:ascii="Helvetica" w:hAnsi="Helvetica" w:cs="Arial"/>
          <w:color w:val="000000" w:themeColor="text1"/>
          <w:sz w:val="22"/>
          <w:szCs w:val="22"/>
        </w:rPr>
        <w:t xml:space="preserve"> formation</w:t>
      </w:r>
      <w:r w:rsidR="0010581E" w:rsidRPr="003F2ECF">
        <w:rPr>
          <w:rFonts w:ascii="Helvetica" w:hAnsi="Helvetica" w:cs="Arial"/>
          <w:color w:val="000000" w:themeColor="text1"/>
          <w:sz w:val="22"/>
          <w:szCs w:val="22"/>
        </w:rPr>
        <w:t>, in particular</w:t>
      </w:r>
      <w:r w:rsidR="00287F8D" w:rsidRPr="003F2ECF">
        <w:rPr>
          <w:rFonts w:ascii="Helvetica" w:hAnsi="Helvetica" w:cs="Arial"/>
          <w:color w:val="000000" w:themeColor="text1"/>
          <w:sz w:val="22"/>
          <w:szCs w:val="22"/>
        </w:rPr>
        <w:t xml:space="preserve"> </w:t>
      </w:r>
      <w:r w:rsidR="0010581E" w:rsidRPr="003F2ECF">
        <w:rPr>
          <w:rFonts w:ascii="Helvetica" w:hAnsi="Helvetica" w:cs="Arial"/>
          <w:color w:val="000000" w:themeColor="text1"/>
          <w:sz w:val="22"/>
          <w:szCs w:val="22"/>
        </w:rPr>
        <w:t>n</w:t>
      </w:r>
      <w:r w:rsidR="00287F8D" w:rsidRPr="003F2ECF">
        <w:rPr>
          <w:rFonts w:ascii="Helvetica" w:hAnsi="Helvetica" w:cs="Arial"/>
          <w:color w:val="000000" w:themeColor="text1"/>
          <w:sz w:val="22"/>
          <w:szCs w:val="22"/>
        </w:rPr>
        <w:t>uclear positioning</w:t>
      </w:r>
      <w:r w:rsidR="00802179">
        <w:rPr>
          <w:rFonts w:ascii="Helvetica" w:hAnsi="Helvetica" w:cs="Arial"/>
          <w:color w:val="000000" w:themeColor="text1"/>
          <w:sz w:val="22"/>
          <w:szCs w:val="22"/>
        </w:rPr>
        <w:t xml:space="preserve">, </w:t>
      </w:r>
      <w:r w:rsidR="00802179" w:rsidRPr="003F2ECF">
        <w:rPr>
          <w:rFonts w:ascii="Helvetica" w:hAnsi="Helvetica" w:cs="Arial"/>
          <w:color w:val="000000" w:themeColor="text1"/>
          <w:sz w:val="22"/>
          <w:szCs w:val="22"/>
        </w:rPr>
        <w:t>by</w:t>
      </w:r>
      <w:r w:rsidR="00211DE7">
        <w:rPr>
          <w:rFonts w:ascii="Helvetica" w:hAnsi="Helvetica" w:cs="Arial"/>
          <w:color w:val="000000" w:themeColor="text1"/>
          <w:sz w:val="22"/>
          <w:szCs w:val="22"/>
        </w:rPr>
        <w:t xml:space="preserve"> exploiting</w:t>
      </w:r>
      <w:r w:rsidR="00802179" w:rsidRPr="003F2ECF">
        <w:rPr>
          <w:rFonts w:ascii="Helvetica" w:hAnsi="Helvetica" w:cs="Arial"/>
          <w:color w:val="000000" w:themeColor="text1"/>
          <w:sz w:val="22"/>
          <w:szCs w:val="22"/>
        </w:rPr>
        <w:t xml:space="preserve"> live cell imaging</w:t>
      </w:r>
      <w:r w:rsidR="003F2ECF" w:rsidRPr="003F2ECF">
        <w:rPr>
          <w:rFonts w:ascii="Helvetica" w:hAnsi="Helvetica" w:cs="Arial"/>
          <w:color w:val="000000" w:themeColor="text1"/>
          <w:sz w:val="22"/>
          <w:szCs w:val="22"/>
        </w:rPr>
        <w:t xml:space="preserve"> </w:t>
      </w:r>
      <w:r w:rsidR="003F2ECF" w:rsidRPr="003F2ECF">
        <w:rPr>
          <w:rFonts w:ascii="Helvetica" w:hAnsi="Helvetica" w:cs="Arial"/>
          <w:b/>
          <w:color w:val="000000" w:themeColor="text1"/>
          <w:sz w:val="22"/>
          <w:szCs w:val="22"/>
        </w:rPr>
        <w:t>[1]</w:t>
      </w:r>
      <w:r w:rsidR="000A170A" w:rsidRPr="003F2ECF">
        <w:rPr>
          <w:rFonts w:ascii="Helvetica" w:hAnsi="Helvetica" w:cs="Arial"/>
          <w:color w:val="000000" w:themeColor="text1"/>
          <w:sz w:val="22"/>
          <w:szCs w:val="22"/>
        </w:rPr>
        <w:t>.</w:t>
      </w:r>
    </w:p>
    <w:p w14:paraId="7460F642" w14:textId="77777777" w:rsidR="00FD64B9" w:rsidRPr="003F2ECF" w:rsidRDefault="00FD64B9" w:rsidP="00FD64B9">
      <w:pPr>
        <w:pStyle w:val="ListParagraph"/>
        <w:ind w:left="1350"/>
        <w:outlineLvl w:val="0"/>
        <w:rPr>
          <w:rFonts w:ascii="Helvetica" w:hAnsi="Helvetica" w:cs="Arial"/>
          <w:color w:val="000000" w:themeColor="text1"/>
          <w:sz w:val="22"/>
          <w:szCs w:val="22"/>
        </w:rPr>
      </w:pPr>
    </w:p>
    <w:p w14:paraId="708375DB" w14:textId="71B0B9D6" w:rsidR="00FD64B9" w:rsidRPr="003F2ECF" w:rsidRDefault="00FD64B9" w:rsidP="00FD64B9">
      <w:pPr>
        <w:pStyle w:val="ListParagraph"/>
        <w:numPr>
          <w:ilvl w:val="2"/>
          <w:numId w:val="9"/>
        </w:numPr>
        <w:tabs>
          <w:tab w:val="clear" w:pos="1800"/>
        </w:tabs>
        <w:ind w:left="1224" w:hanging="504"/>
        <w:rPr>
          <w:rFonts w:ascii="Helvetica" w:hAnsi="Helvetica" w:cs="Arial"/>
          <w:color w:val="000000" w:themeColor="text1"/>
          <w:sz w:val="22"/>
          <w:szCs w:val="22"/>
        </w:rPr>
      </w:pPr>
      <w:r w:rsidRPr="003F2ECF">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3F2ECF" w:rsidRDefault="00330F1B" w:rsidP="00330F1B">
      <w:pPr>
        <w:ind w:left="1080"/>
        <w:contextualSpacing/>
        <w:outlineLvl w:val="0"/>
        <w:rPr>
          <w:rFonts w:ascii="Helvetica" w:hAnsi="Helvetica" w:cs="Arial"/>
          <w:color w:val="000000" w:themeColor="text1"/>
          <w:sz w:val="22"/>
          <w:szCs w:val="22"/>
          <w:u w:val="single"/>
        </w:rPr>
      </w:pPr>
    </w:p>
    <w:p w14:paraId="78729999" w14:textId="23095FEE" w:rsidR="00731998" w:rsidRPr="003F2ECF" w:rsidRDefault="00791304" w:rsidP="00821B7F">
      <w:pPr>
        <w:pStyle w:val="ListParagraph"/>
        <w:numPr>
          <w:ilvl w:val="1"/>
          <w:numId w:val="9"/>
        </w:numPr>
        <w:outlineLvl w:val="0"/>
        <w:rPr>
          <w:rFonts w:ascii="Helvetica" w:hAnsi="Helvetica" w:cs="Arial"/>
          <w:color w:val="000000" w:themeColor="text1"/>
          <w:sz w:val="22"/>
          <w:szCs w:val="22"/>
        </w:rPr>
      </w:pPr>
      <w:r w:rsidRPr="003F2ECF">
        <w:rPr>
          <w:rFonts w:ascii="Helvetica" w:hAnsi="Helvetica" w:cs="Arial"/>
          <w:b/>
          <w:color w:val="000000" w:themeColor="text1"/>
          <w:sz w:val="22"/>
          <w:szCs w:val="22"/>
          <w:u w:val="single"/>
        </w:rPr>
        <w:t>Samuel Zambrano</w:t>
      </w:r>
      <w:r w:rsidRPr="003F2ECF">
        <w:rPr>
          <w:rFonts w:ascii="Helvetica" w:hAnsi="Helvetica" w:cs="Arial"/>
          <w:b/>
          <w:color w:val="000000" w:themeColor="text1"/>
          <w:sz w:val="22"/>
          <w:szCs w:val="22"/>
        </w:rPr>
        <w:t>:</w:t>
      </w:r>
      <w:r w:rsidRPr="003F2ECF">
        <w:rPr>
          <w:rFonts w:ascii="Helvetica" w:hAnsi="Helvetica" w:cs="Arial"/>
          <w:color w:val="000000" w:themeColor="text1"/>
          <w:sz w:val="22"/>
          <w:szCs w:val="22"/>
        </w:rPr>
        <w:t xml:space="preserve"> </w:t>
      </w:r>
      <w:r w:rsidR="00904817" w:rsidRPr="003F2ECF">
        <w:rPr>
          <w:rFonts w:ascii="Helvetica" w:hAnsi="Helvetica" w:cs="Arial"/>
          <w:color w:val="000000" w:themeColor="text1"/>
          <w:sz w:val="22"/>
          <w:szCs w:val="22"/>
        </w:rPr>
        <w:t>Live cell imaging of myoblast</w:t>
      </w:r>
      <w:r w:rsidR="001D5519" w:rsidRPr="003F2ECF">
        <w:rPr>
          <w:rFonts w:ascii="Helvetica" w:hAnsi="Helvetica" w:cs="Arial"/>
          <w:color w:val="000000" w:themeColor="text1"/>
          <w:sz w:val="22"/>
          <w:szCs w:val="22"/>
        </w:rPr>
        <w:t>s</w:t>
      </w:r>
      <w:r w:rsidR="00904817" w:rsidRPr="003F2ECF">
        <w:rPr>
          <w:rFonts w:ascii="Helvetica" w:hAnsi="Helvetica" w:cs="Arial"/>
          <w:color w:val="000000" w:themeColor="text1"/>
          <w:sz w:val="22"/>
          <w:szCs w:val="22"/>
        </w:rPr>
        <w:t xml:space="preserve"> with fluorescent nuclei allow</w:t>
      </w:r>
      <w:r w:rsidR="00802179">
        <w:rPr>
          <w:rFonts w:ascii="Helvetica" w:hAnsi="Helvetica" w:cs="Arial"/>
          <w:color w:val="000000" w:themeColor="text1"/>
          <w:sz w:val="22"/>
          <w:szCs w:val="22"/>
        </w:rPr>
        <w:t>s</w:t>
      </w:r>
      <w:r w:rsidR="00904817" w:rsidRPr="003F2ECF">
        <w:rPr>
          <w:rFonts w:ascii="Helvetica" w:hAnsi="Helvetica" w:cs="Arial"/>
          <w:color w:val="000000" w:themeColor="text1"/>
          <w:sz w:val="22"/>
          <w:szCs w:val="22"/>
        </w:rPr>
        <w:t xml:space="preserve"> </w:t>
      </w:r>
      <w:r w:rsidR="00802179">
        <w:rPr>
          <w:rFonts w:ascii="Helvetica" w:hAnsi="Helvetica" w:cs="Arial"/>
          <w:color w:val="000000" w:themeColor="text1"/>
          <w:sz w:val="22"/>
          <w:szCs w:val="22"/>
        </w:rPr>
        <w:t>the</w:t>
      </w:r>
      <w:r w:rsidR="00682DAF" w:rsidRPr="003F2ECF">
        <w:rPr>
          <w:rFonts w:ascii="Helvetica" w:hAnsi="Helvetica" w:cs="Arial"/>
          <w:color w:val="000000" w:themeColor="text1"/>
          <w:sz w:val="22"/>
          <w:szCs w:val="22"/>
        </w:rPr>
        <w:t xml:space="preserve"> study </w:t>
      </w:r>
      <w:r w:rsidR="00802179">
        <w:rPr>
          <w:rFonts w:ascii="Helvetica" w:hAnsi="Helvetica" w:cs="Arial"/>
          <w:color w:val="000000" w:themeColor="text1"/>
          <w:sz w:val="22"/>
          <w:szCs w:val="22"/>
        </w:rPr>
        <w:t xml:space="preserve">of </w:t>
      </w:r>
      <w:r w:rsidR="00682DAF" w:rsidRPr="003F2ECF">
        <w:rPr>
          <w:rFonts w:ascii="Helvetica" w:hAnsi="Helvetica" w:cs="Arial"/>
          <w:color w:val="000000" w:themeColor="text1"/>
          <w:sz w:val="22"/>
          <w:szCs w:val="22"/>
        </w:rPr>
        <w:t xml:space="preserve">myoblast differentiation </w:t>
      </w:r>
      <w:r w:rsidR="00802179">
        <w:rPr>
          <w:rFonts w:ascii="Helvetica" w:hAnsi="Helvetica" w:cs="Arial"/>
          <w:color w:val="000000" w:themeColor="text1"/>
          <w:sz w:val="22"/>
          <w:szCs w:val="22"/>
        </w:rPr>
        <w:t>i</w:t>
      </w:r>
      <w:r w:rsidR="00731998" w:rsidRPr="003F2ECF">
        <w:rPr>
          <w:rFonts w:ascii="Helvetica" w:hAnsi="Helvetica" w:cs="Arial"/>
          <w:color w:val="000000" w:themeColor="text1"/>
          <w:sz w:val="22"/>
          <w:szCs w:val="22"/>
        </w:rPr>
        <w:t xml:space="preserve">n </w:t>
      </w:r>
      <w:r w:rsidR="002951D7">
        <w:rPr>
          <w:rFonts w:ascii="Helvetica" w:hAnsi="Helvetica" w:cs="Arial"/>
          <w:color w:val="000000" w:themeColor="text1"/>
          <w:sz w:val="22"/>
          <w:szCs w:val="22"/>
        </w:rPr>
        <w:t>living</w:t>
      </w:r>
      <w:r w:rsidR="00731998" w:rsidRPr="003F2ECF">
        <w:rPr>
          <w:rFonts w:ascii="Helvetica" w:hAnsi="Helvetica" w:cs="Arial"/>
          <w:color w:val="000000" w:themeColor="text1"/>
          <w:sz w:val="22"/>
          <w:szCs w:val="22"/>
        </w:rPr>
        <w:t xml:space="preserve"> cells</w:t>
      </w:r>
      <w:r w:rsidR="00904817" w:rsidRPr="003F2ECF">
        <w:rPr>
          <w:rFonts w:ascii="Helvetica" w:hAnsi="Helvetica" w:cs="Arial"/>
          <w:color w:val="000000" w:themeColor="text1"/>
          <w:sz w:val="22"/>
          <w:szCs w:val="22"/>
        </w:rPr>
        <w:t xml:space="preserve"> </w:t>
      </w:r>
      <w:r w:rsidR="00802179">
        <w:rPr>
          <w:rFonts w:ascii="Helvetica" w:hAnsi="Helvetica" w:cs="Arial"/>
          <w:color w:val="000000" w:themeColor="text1"/>
          <w:sz w:val="22"/>
          <w:szCs w:val="22"/>
        </w:rPr>
        <w:t xml:space="preserve">and the </w:t>
      </w:r>
      <w:r w:rsidR="00904817" w:rsidRPr="003F2ECF">
        <w:rPr>
          <w:rFonts w:ascii="Helvetica" w:hAnsi="Helvetica" w:cs="Arial"/>
          <w:color w:val="000000" w:themeColor="text1"/>
          <w:sz w:val="22"/>
          <w:szCs w:val="22"/>
        </w:rPr>
        <w:t xml:space="preserve">automatic tracking of </w:t>
      </w:r>
      <w:r w:rsidR="00802179">
        <w:rPr>
          <w:rFonts w:ascii="Helvetica" w:hAnsi="Helvetica" w:cs="Arial"/>
          <w:color w:val="000000" w:themeColor="text1"/>
          <w:sz w:val="22"/>
          <w:szCs w:val="22"/>
        </w:rPr>
        <w:t xml:space="preserve">their </w:t>
      </w:r>
      <w:r w:rsidR="000A170A" w:rsidRPr="003F2ECF">
        <w:rPr>
          <w:rFonts w:ascii="Helvetica" w:hAnsi="Helvetica" w:cs="Arial"/>
          <w:color w:val="000000" w:themeColor="text1"/>
          <w:sz w:val="22"/>
          <w:szCs w:val="22"/>
        </w:rPr>
        <w:t>nuclei</w:t>
      </w:r>
      <w:r w:rsidR="003F2ECF" w:rsidRPr="003F2ECF">
        <w:rPr>
          <w:rFonts w:ascii="Helvetica" w:hAnsi="Helvetica" w:cs="Arial"/>
          <w:color w:val="000000" w:themeColor="text1"/>
          <w:sz w:val="22"/>
          <w:szCs w:val="22"/>
        </w:rPr>
        <w:t xml:space="preserve"> </w:t>
      </w:r>
      <w:r w:rsidR="003F2ECF" w:rsidRPr="003F2ECF">
        <w:rPr>
          <w:rFonts w:ascii="Helvetica" w:hAnsi="Helvetica" w:cs="Arial"/>
          <w:b/>
          <w:color w:val="000000" w:themeColor="text1"/>
          <w:sz w:val="22"/>
          <w:szCs w:val="22"/>
        </w:rPr>
        <w:t>[1]</w:t>
      </w:r>
      <w:r w:rsidR="00904817" w:rsidRPr="003F2ECF">
        <w:rPr>
          <w:rFonts w:ascii="Helvetica" w:hAnsi="Helvetica" w:cs="Arial"/>
          <w:color w:val="000000" w:themeColor="text1"/>
          <w:sz w:val="22"/>
          <w:szCs w:val="22"/>
        </w:rPr>
        <w:t xml:space="preserve">. </w:t>
      </w:r>
    </w:p>
    <w:p w14:paraId="5AD955AE" w14:textId="77777777" w:rsidR="00121F7E" w:rsidRPr="003F2ECF" w:rsidRDefault="00121F7E" w:rsidP="00121F7E">
      <w:pPr>
        <w:pStyle w:val="ListParagraph"/>
        <w:ind w:left="1350"/>
        <w:outlineLvl w:val="0"/>
        <w:rPr>
          <w:rFonts w:ascii="Helvetica" w:hAnsi="Helvetica" w:cs="Arial"/>
          <w:color w:val="000000" w:themeColor="text1"/>
          <w:sz w:val="22"/>
          <w:szCs w:val="22"/>
        </w:rPr>
      </w:pPr>
    </w:p>
    <w:p w14:paraId="1ACAF31C" w14:textId="23D63530" w:rsidR="00FD64B9" w:rsidRPr="003F2ECF" w:rsidRDefault="00FD64B9" w:rsidP="00FD64B9">
      <w:pPr>
        <w:pStyle w:val="ListParagraph"/>
        <w:numPr>
          <w:ilvl w:val="2"/>
          <w:numId w:val="9"/>
        </w:numPr>
        <w:tabs>
          <w:tab w:val="clear" w:pos="1800"/>
        </w:tabs>
        <w:ind w:left="1224" w:hanging="504"/>
        <w:rPr>
          <w:rFonts w:ascii="Helvetica" w:hAnsi="Helvetica" w:cs="Arial"/>
          <w:color w:val="000000" w:themeColor="text1"/>
          <w:sz w:val="22"/>
          <w:szCs w:val="22"/>
        </w:rPr>
      </w:pPr>
      <w:r w:rsidRPr="003F2ECF">
        <w:rPr>
          <w:rFonts w:ascii="Helvetica" w:hAnsi="Helvetica" w:cs="Arial"/>
          <w:bCs/>
          <w:color w:val="000000" w:themeColor="text1"/>
          <w:sz w:val="22"/>
          <w:szCs w:val="22"/>
        </w:rPr>
        <w:t>INTERVIEW: Named talent says the statement above in an interview-style shot, looking slightly off-camera</w:t>
      </w:r>
    </w:p>
    <w:p w14:paraId="00CDA612" w14:textId="77777777" w:rsidR="000D35D9" w:rsidRPr="006A6324" w:rsidRDefault="000D35D9" w:rsidP="003F2ECF">
      <w:pPr>
        <w:contextualSpacing/>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3F2ECF" w:rsidRDefault="00330F1B" w:rsidP="003F2ECF">
      <w:pPr>
        <w:contextualSpacing/>
        <w:outlineLvl w:val="0"/>
        <w:rPr>
          <w:rFonts w:ascii="Helvetica" w:hAnsi="Helvetica" w:cs="Arial"/>
          <w:color w:val="000000" w:themeColor="text1"/>
          <w:sz w:val="22"/>
          <w:szCs w:val="22"/>
        </w:rPr>
      </w:pPr>
    </w:p>
    <w:p w14:paraId="531366CF" w14:textId="2E6013B7" w:rsidR="008D7A48" w:rsidRPr="003F2ECF" w:rsidRDefault="001C2164" w:rsidP="00097D64">
      <w:pPr>
        <w:pStyle w:val="ListParagraph"/>
        <w:numPr>
          <w:ilvl w:val="1"/>
          <w:numId w:val="9"/>
        </w:numPr>
        <w:outlineLvl w:val="0"/>
        <w:rPr>
          <w:rFonts w:ascii="Helvetica" w:hAnsi="Helvetica" w:cs="Arial"/>
          <w:color w:val="000000" w:themeColor="text1"/>
          <w:sz w:val="22"/>
          <w:szCs w:val="22"/>
        </w:rPr>
      </w:pPr>
      <w:r w:rsidRPr="003F2ECF">
        <w:rPr>
          <w:rFonts w:ascii="Helvetica" w:hAnsi="Helvetica" w:cs="Arial"/>
          <w:b/>
          <w:color w:val="000000" w:themeColor="text1"/>
          <w:sz w:val="22"/>
          <w:szCs w:val="22"/>
          <w:u w:val="single"/>
        </w:rPr>
        <w:t>Federica Colombo:</w:t>
      </w:r>
      <w:r w:rsidRPr="003F2ECF">
        <w:rPr>
          <w:rFonts w:ascii="Helvetica" w:hAnsi="Helvetica" w:cs="Arial"/>
          <w:color w:val="000000" w:themeColor="text1"/>
          <w:sz w:val="22"/>
          <w:szCs w:val="22"/>
        </w:rPr>
        <w:t xml:space="preserve"> </w:t>
      </w:r>
      <w:r w:rsidR="00682DAF" w:rsidRPr="003F2ECF">
        <w:rPr>
          <w:rFonts w:ascii="Helvetica" w:hAnsi="Helvetica" w:cs="Arial"/>
          <w:color w:val="000000" w:themeColor="text1"/>
          <w:sz w:val="22"/>
          <w:szCs w:val="22"/>
        </w:rPr>
        <w:t xml:space="preserve">This method can be extended to </w:t>
      </w:r>
      <w:r w:rsidR="00802179">
        <w:rPr>
          <w:rFonts w:ascii="Helvetica" w:hAnsi="Helvetica" w:cs="Arial"/>
          <w:color w:val="000000" w:themeColor="text1"/>
          <w:sz w:val="22"/>
          <w:szCs w:val="22"/>
        </w:rPr>
        <w:t xml:space="preserve">the </w:t>
      </w:r>
      <w:r w:rsidR="00682DAF" w:rsidRPr="003F2ECF">
        <w:rPr>
          <w:rFonts w:ascii="Helvetica" w:hAnsi="Helvetica" w:cs="Arial"/>
          <w:color w:val="000000" w:themeColor="text1"/>
          <w:sz w:val="22"/>
          <w:szCs w:val="22"/>
        </w:rPr>
        <w:t>study</w:t>
      </w:r>
      <w:r w:rsidR="00802179">
        <w:rPr>
          <w:rFonts w:ascii="Helvetica" w:hAnsi="Helvetica" w:cs="Arial"/>
          <w:color w:val="000000" w:themeColor="text1"/>
          <w:sz w:val="22"/>
          <w:szCs w:val="22"/>
        </w:rPr>
        <w:t xml:space="preserve"> of</w:t>
      </w:r>
      <w:r w:rsidR="00682DAF" w:rsidRPr="003F2ECF">
        <w:rPr>
          <w:rFonts w:ascii="Helvetica" w:hAnsi="Helvetica" w:cs="Arial"/>
          <w:color w:val="000000" w:themeColor="text1"/>
          <w:sz w:val="22"/>
          <w:szCs w:val="22"/>
        </w:rPr>
        <w:t xml:space="preserve"> defects in muscle differentiation and regeneration in the context of muscular disorders</w:t>
      </w:r>
      <w:r w:rsidR="0048135F" w:rsidRPr="003F2ECF">
        <w:rPr>
          <w:rFonts w:ascii="Helvetica" w:hAnsi="Helvetica" w:cs="Arial"/>
          <w:color w:val="000000" w:themeColor="text1"/>
          <w:sz w:val="22"/>
          <w:szCs w:val="22"/>
        </w:rPr>
        <w:t xml:space="preserve"> </w:t>
      </w:r>
      <w:r w:rsidR="00802179">
        <w:rPr>
          <w:rFonts w:ascii="Helvetica" w:hAnsi="Helvetica" w:cs="Arial"/>
          <w:color w:val="000000" w:themeColor="text1"/>
          <w:sz w:val="22"/>
          <w:szCs w:val="22"/>
        </w:rPr>
        <w:t xml:space="preserve">through </w:t>
      </w:r>
      <w:r w:rsidR="0048135F" w:rsidRPr="003F2ECF">
        <w:rPr>
          <w:rFonts w:ascii="Helvetica" w:hAnsi="Helvetica" w:cs="Arial"/>
          <w:color w:val="000000" w:themeColor="text1"/>
          <w:sz w:val="22"/>
          <w:szCs w:val="22"/>
        </w:rPr>
        <w:t>myoblast</w:t>
      </w:r>
      <w:r w:rsidR="00802179">
        <w:rPr>
          <w:rFonts w:ascii="Helvetica" w:hAnsi="Helvetica" w:cs="Arial"/>
          <w:color w:val="000000" w:themeColor="text1"/>
          <w:sz w:val="22"/>
          <w:szCs w:val="22"/>
        </w:rPr>
        <w:t xml:space="preserve"> isolation</w:t>
      </w:r>
      <w:r w:rsidR="0048135F" w:rsidRPr="003F2ECF">
        <w:rPr>
          <w:rFonts w:ascii="Helvetica" w:hAnsi="Helvetica" w:cs="Arial"/>
          <w:color w:val="000000" w:themeColor="text1"/>
          <w:sz w:val="22"/>
          <w:szCs w:val="22"/>
        </w:rPr>
        <w:t xml:space="preserve"> from mouse models or </w:t>
      </w:r>
      <w:r w:rsidR="00802179">
        <w:rPr>
          <w:rFonts w:ascii="Helvetica" w:hAnsi="Helvetica" w:cs="Arial"/>
          <w:color w:val="000000" w:themeColor="text1"/>
          <w:sz w:val="22"/>
          <w:szCs w:val="22"/>
        </w:rPr>
        <w:t xml:space="preserve">human </w:t>
      </w:r>
      <w:r w:rsidR="0048135F" w:rsidRPr="003F2ECF">
        <w:rPr>
          <w:rFonts w:ascii="Helvetica" w:hAnsi="Helvetica" w:cs="Arial"/>
          <w:color w:val="000000" w:themeColor="text1"/>
          <w:sz w:val="22"/>
          <w:szCs w:val="22"/>
        </w:rPr>
        <w:t>patients</w:t>
      </w:r>
      <w:r w:rsidR="003F2ECF">
        <w:rPr>
          <w:rFonts w:ascii="Helvetica" w:hAnsi="Helvetica" w:cs="Arial"/>
          <w:color w:val="000000" w:themeColor="text1"/>
          <w:sz w:val="22"/>
          <w:szCs w:val="22"/>
        </w:rPr>
        <w:t xml:space="preserve"> </w:t>
      </w:r>
      <w:r w:rsidR="003F2ECF">
        <w:rPr>
          <w:rFonts w:ascii="Helvetica" w:hAnsi="Helvetica" w:cs="Arial"/>
          <w:b/>
          <w:color w:val="000000" w:themeColor="text1"/>
          <w:sz w:val="22"/>
          <w:szCs w:val="22"/>
        </w:rPr>
        <w:t>[1]</w:t>
      </w:r>
      <w:r w:rsidR="00682DAF" w:rsidRPr="003F2ECF">
        <w:rPr>
          <w:rFonts w:ascii="Helvetica" w:hAnsi="Helvetica" w:cs="Arial"/>
          <w:color w:val="000000" w:themeColor="text1"/>
          <w:sz w:val="22"/>
          <w:szCs w:val="22"/>
        </w:rPr>
        <w:t>.</w:t>
      </w:r>
    </w:p>
    <w:p w14:paraId="5905E33B" w14:textId="77777777" w:rsidR="000A170A" w:rsidRPr="003F2ECF" w:rsidRDefault="000A170A" w:rsidP="008D7A48">
      <w:pPr>
        <w:pStyle w:val="ListParagraph"/>
        <w:ind w:left="1350"/>
        <w:outlineLvl w:val="0"/>
        <w:rPr>
          <w:rFonts w:ascii="Helvetica" w:hAnsi="Helvetica" w:cs="Arial"/>
          <w:color w:val="000000" w:themeColor="text1"/>
          <w:sz w:val="22"/>
          <w:szCs w:val="22"/>
        </w:rPr>
      </w:pPr>
    </w:p>
    <w:p w14:paraId="1204C0B8" w14:textId="6BC34262" w:rsidR="008D7A48" w:rsidRPr="003F2ECF" w:rsidRDefault="008D7A48" w:rsidP="008D7A48">
      <w:pPr>
        <w:pStyle w:val="ListParagraph"/>
        <w:numPr>
          <w:ilvl w:val="2"/>
          <w:numId w:val="9"/>
        </w:numPr>
        <w:tabs>
          <w:tab w:val="clear" w:pos="1800"/>
        </w:tabs>
        <w:ind w:left="1224" w:hanging="504"/>
        <w:rPr>
          <w:rFonts w:ascii="Helvetica" w:hAnsi="Helvetica" w:cs="Arial"/>
          <w:color w:val="000000" w:themeColor="text1"/>
          <w:sz w:val="22"/>
          <w:szCs w:val="22"/>
        </w:rPr>
      </w:pPr>
      <w:r w:rsidRPr="003F2ECF">
        <w:rPr>
          <w:rFonts w:ascii="Helvetica" w:hAnsi="Helvetica" w:cs="Arial"/>
          <w:bCs/>
          <w:color w:val="000000" w:themeColor="text1"/>
          <w:sz w:val="22"/>
          <w:szCs w:val="22"/>
        </w:rPr>
        <w:t>INTERVIEW: Named talent says the statement above in an interview-style shot, looking slightly off-camera</w:t>
      </w:r>
    </w:p>
    <w:p w14:paraId="506C69ED" w14:textId="77777777" w:rsidR="00511F52" w:rsidRPr="003F2ECF" w:rsidRDefault="00511F52" w:rsidP="00330F1B">
      <w:pPr>
        <w:ind w:left="1080"/>
        <w:contextualSpacing/>
        <w:outlineLvl w:val="0"/>
        <w:rPr>
          <w:rFonts w:ascii="Helvetica" w:hAnsi="Helvetica" w:cs="Arial"/>
          <w:color w:val="000000" w:themeColor="text1"/>
          <w:sz w:val="22"/>
          <w:szCs w:val="22"/>
        </w:rPr>
      </w:pPr>
    </w:p>
    <w:p w14:paraId="09145191" w14:textId="0FE48E52" w:rsidR="007376A3" w:rsidRPr="003F2ECF" w:rsidRDefault="001C2164" w:rsidP="00097D64">
      <w:pPr>
        <w:pStyle w:val="ListParagraph"/>
        <w:numPr>
          <w:ilvl w:val="1"/>
          <w:numId w:val="9"/>
        </w:numPr>
        <w:outlineLvl w:val="0"/>
        <w:rPr>
          <w:rFonts w:ascii="Helvetica" w:hAnsi="Helvetica"/>
          <w:color w:val="000000" w:themeColor="text1"/>
          <w:sz w:val="22"/>
          <w:szCs w:val="22"/>
        </w:rPr>
      </w:pPr>
      <w:r w:rsidRPr="003F2ECF">
        <w:rPr>
          <w:rFonts w:ascii="Helvetica" w:hAnsi="Helvetica" w:cs="Arial"/>
          <w:b/>
          <w:color w:val="000000" w:themeColor="text1"/>
          <w:sz w:val="22"/>
          <w:szCs w:val="22"/>
          <w:u w:val="single"/>
        </w:rPr>
        <w:t>Federica Colombo</w:t>
      </w:r>
      <w:r w:rsidRPr="00802179">
        <w:rPr>
          <w:rFonts w:ascii="Helvetica" w:hAnsi="Helvetica" w:cs="Arial"/>
          <w:b/>
          <w:color w:val="000000" w:themeColor="text1"/>
          <w:sz w:val="22"/>
          <w:szCs w:val="22"/>
        </w:rPr>
        <w:t xml:space="preserve">: </w:t>
      </w:r>
      <w:r w:rsidR="002951D7" w:rsidRPr="003F2ECF">
        <w:rPr>
          <w:rFonts w:ascii="Helvetica" w:hAnsi="Helvetica"/>
          <w:color w:val="000000" w:themeColor="text1"/>
          <w:sz w:val="22"/>
          <w:szCs w:val="22"/>
        </w:rPr>
        <w:t xml:space="preserve">This technique can give insight </w:t>
      </w:r>
      <w:r w:rsidR="002951D7">
        <w:rPr>
          <w:rFonts w:ascii="Helvetica" w:hAnsi="Helvetica"/>
          <w:color w:val="000000" w:themeColor="text1"/>
          <w:sz w:val="22"/>
          <w:szCs w:val="22"/>
        </w:rPr>
        <w:t>into</w:t>
      </w:r>
      <w:r w:rsidR="002951D7" w:rsidRPr="003F2ECF">
        <w:rPr>
          <w:rFonts w:ascii="Helvetica" w:hAnsi="Helvetica"/>
          <w:color w:val="000000" w:themeColor="text1"/>
          <w:sz w:val="22"/>
          <w:szCs w:val="22"/>
        </w:rPr>
        <w:t xml:space="preserve"> nucle</w:t>
      </w:r>
      <w:r w:rsidR="002951D7">
        <w:rPr>
          <w:rFonts w:ascii="Helvetica" w:hAnsi="Helvetica"/>
          <w:color w:val="000000" w:themeColor="text1"/>
          <w:sz w:val="22"/>
          <w:szCs w:val="22"/>
        </w:rPr>
        <w:t>ar</w:t>
      </w:r>
      <w:r w:rsidR="002951D7" w:rsidRPr="003F2ECF">
        <w:rPr>
          <w:rFonts w:ascii="Helvetica" w:hAnsi="Helvetica"/>
          <w:color w:val="000000" w:themeColor="text1"/>
          <w:sz w:val="22"/>
          <w:szCs w:val="22"/>
        </w:rPr>
        <w:t xml:space="preserve"> dynamics during myoblast differentiation </w:t>
      </w:r>
      <w:r w:rsidR="002951D7">
        <w:rPr>
          <w:rFonts w:ascii="Helvetica" w:hAnsi="Helvetica"/>
          <w:color w:val="000000" w:themeColor="text1"/>
          <w:sz w:val="22"/>
          <w:szCs w:val="22"/>
        </w:rPr>
        <w:t>under</w:t>
      </w:r>
      <w:r w:rsidR="002951D7" w:rsidRPr="003F2ECF">
        <w:rPr>
          <w:rFonts w:ascii="Helvetica" w:hAnsi="Helvetica"/>
          <w:color w:val="000000" w:themeColor="text1"/>
          <w:sz w:val="22"/>
          <w:szCs w:val="22"/>
        </w:rPr>
        <w:t xml:space="preserve"> normal and pathological conditions</w:t>
      </w:r>
      <w:r w:rsidR="002951D7">
        <w:rPr>
          <w:rFonts w:ascii="Helvetica" w:hAnsi="Helvetica"/>
          <w:color w:val="000000" w:themeColor="text1"/>
          <w:sz w:val="22"/>
          <w:szCs w:val="22"/>
        </w:rPr>
        <w:t xml:space="preserve"> and </w:t>
      </w:r>
      <w:r w:rsidR="00712630">
        <w:rPr>
          <w:rFonts w:ascii="Helvetica" w:hAnsi="Helvetica"/>
          <w:color w:val="000000" w:themeColor="text1"/>
          <w:sz w:val="22"/>
          <w:szCs w:val="22"/>
        </w:rPr>
        <w:t>in</w:t>
      </w:r>
      <w:r w:rsidR="002951D7">
        <w:rPr>
          <w:rFonts w:ascii="Helvetica" w:hAnsi="Helvetica"/>
          <w:color w:val="000000" w:themeColor="text1"/>
          <w:sz w:val="22"/>
          <w:szCs w:val="22"/>
        </w:rPr>
        <w:t>to</w:t>
      </w:r>
      <w:r w:rsidR="002951D7" w:rsidRPr="003F2ECF">
        <w:rPr>
          <w:rFonts w:ascii="Helvetica" w:hAnsi="Helvetica"/>
          <w:color w:val="000000" w:themeColor="text1"/>
          <w:sz w:val="22"/>
          <w:szCs w:val="22"/>
        </w:rPr>
        <w:t xml:space="preserve"> </w:t>
      </w:r>
      <w:r w:rsidR="002951D7">
        <w:rPr>
          <w:rFonts w:ascii="Helvetica" w:hAnsi="Helvetica"/>
          <w:color w:val="000000" w:themeColor="text1"/>
          <w:sz w:val="22"/>
          <w:szCs w:val="22"/>
        </w:rPr>
        <w:t xml:space="preserve">the </w:t>
      </w:r>
      <w:r w:rsidR="002951D7" w:rsidRPr="003F2ECF">
        <w:rPr>
          <w:rFonts w:ascii="Helvetica" w:hAnsi="Helvetica"/>
          <w:color w:val="000000" w:themeColor="text1"/>
          <w:sz w:val="22"/>
          <w:szCs w:val="22"/>
        </w:rPr>
        <w:t xml:space="preserve">movement </w:t>
      </w:r>
      <w:r w:rsidR="002951D7">
        <w:rPr>
          <w:rFonts w:ascii="Helvetica" w:hAnsi="Helvetica"/>
          <w:color w:val="000000" w:themeColor="text1"/>
          <w:sz w:val="22"/>
          <w:szCs w:val="22"/>
        </w:rPr>
        <w:t>of other types of cell using</w:t>
      </w:r>
      <w:r w:rsidR="002951D7" w:rsidRPr="003F2ECF">
        <w:rPr>
          <w:rFonts w:ascii="Helvetica" w:hAnsi="Helvetica"/>
          <w:color w:val="000000" w:themeColor="text1"/>
          <w:sz w:val="22"/>
          <w:szCs w:val="22"/>
        </w:rPr>
        <w:t xml:space="preserve"> automatic </w:t>
      </w:r>
      <w:r w:rsidR="00712630" w:rsidRPr="003F2ECF">
        <w:rPr>
          <w:rFonts w:ascii="Helvetica" w:hAnsi="Helvetica"/>
          <w:color w:val="000000" w:themeColor="text1"/>
          <w:sz w:val="22"/>
          <w:szCs w:val="22"/>
        </w:rPr>
        <w:t>nucle</w:t>
      </w:r>
      <w:r w:rsidR="00712630">
        <w:rPr>
          <w:rFonts w:ascii="Helvetica" w:hAnsi="Helvetica"/>
          <w:color w:val="000000" w:themeColor="text1"/>
          <w:sz w:val="22"/>
          <w:szCs w:val="22"/>
        </w:rPr>
        <w:t xml:space="preserve">ar </w:t>
      </w:r>
      <w:r w:rsidR="002951D7" w:rsidRPr="003F2ECF">
        <w:rPr>
          <w:rFonts w:ascii="Helvetica" w:hAnsi="Helvetica"/>
          <w:color w:val="000000" w:themeColor="text1"/>
          <w:sz w:val="22"/>
          <w:szCs w:val="22"/>
        </w:rPr>
        <w:t>tracking</w:t>
      </w:r>
      <w:r w:rsidR="002951D7">
        <w:rPr>
          <w:rFonts w:ascii="Helvetica" w:hAnsi="Helvetica"/>
          <w:color w:val="000000" w:themeColor="text1"/>
          <w:sz w:val="22"/>
          <w:szCs w:val="22"/>
        </w:rPr>
        <w:t xml:space="preserve"> </w:t>
      </w:r>
      <w:r w:rsidR="003F2ECF">
        <w:rPr>
          <w:rFonts w:ascii="Helvetica" w:hAnsi="Helvetica"/>
          <w:b/>
          <w:color w:val="000000" w:themeColor="text1"/>
          <w:sz w:val="22"/>
          <w:szCs w:val="22"/>
        </w:rPr>
        <w:t>[1]</w:t>
      </w:r>
      <w:r w:rsidR="0010581E" w:rsidRPr="003F2ECF">
        <w:rPr>
          <w:rFonts w:ascii="Helvetica" w:hAnsi="Helvetica"/>
          <w:color w:val="000000" w:themeColor="text1"/>
          <w:sz w:val="22"/>
          <w:szCs w:val="22"/>
        </w:rPr>
        <w:t>.</w:t>
      </w:r>
    </w:p>
    <w:p w14:paraId="7C0F1206" w14:textId="77777777" w:rsidR="008D7A48" w:rsidRPr="003F2ECF" w:rsidRDefault="008D7A48" w:rsidP="008D7A48">
      <w:pPr>
        <w:pStyle w:val="ListParagraph"/>
        <w:ind w:left="1350"/>
        <w:outlineLvl w:val="0"/>
        <w:rPr>
          <w:rFonts w:ascii="Helvetica" w:hAnsi="Helvetica" w:cs="Arial"/>
          <w:color w:val="000000" w:themeColor="text1"/>
          <w:sz w:val="22"/>
          <w:szCs w:val="22"/>
        </w:rPr>
      </w:pPr>
    </w:p>
    <w:p w14:paraId="1214F56C" w14:textId="77777777" w:rsidR="00802179" w:rsidRPr="00802179" w:rsidRDefault="008D7A48" w:rsidP="00802179">
      <w:pPr>
        <w:pStyle w:val="ListParagraph"/>
        <w:numPr>
          <w:ilvl w:val="2"/>
          <w:numId w:val="9"/>
        </w:numPr>
        <w:tabs>
          <w:tab w:val="clear" w:pos="1800"/>
        </w:tabs>
        <w:ind w:left="1224" w:hanging="504"/>
        <w:rPr>
          <w:rFonts w:ascii="Helvetica" w:hAnsi="Helvetica" w:cs="Arial"/>
          <w:color w:val="000000" w:themeColor="text1"/>
          <w:sz w:val="22"/>
          <w:szCs w:val="22"/>
        </w:rPr>
      </w:pPr>
      <w:r w:rsidRPr="003F2ECF">
        <w:rPr>
          <w:rFonts w:ascii="Helvetica" w:hAnsi="Helvetica" w:cs="Arial"/>
          <w:bCs/>
          <w:color w:val="000000" w:themeColor="text1"/>
          <w:sz w:val="22"/>
          <w:szCs w:val="22"/>
        </w:rPr>
        <w:t>INTERVIEW: Named talent says the statement above in an interview-style shot, looking slightly off-camera</w:t>
      </w:r>
    </w:p>
    <w:p w14:paraId="3525A7AD" w14:textId="77777777" w:rsidR="00802179" w:rsidRPr="00802179" w:rsidRDefault="00802179" w:rsidP="00802179">
      <w:pPr>
        <w:pStyle w:val="ListParagraph"/>
        <w:ind w:left="1350"/>
        <w:rPr>
          <w:rFonts w:ascii="Helvetica" w:hAnsi="Helvetica" w:cs="Arial"/>
          <w:color w:val="000000" w:themeColor="text1"/>
          <w:sz w:val="22"/>
          <w:szCs w:val="22"/>
        </w:rPr>
      </w:pPr>
    </w:p>
    <w:p w14:paraId="4CDD6CD8" w14:textId="60C00485" w:rsidR="002951D7" w:rsidRDefault="00802179" w:rsidP="002951D7">
      <w:pPr>
        <w:pStyle w:val="ListParagraph"/>
        <w:numPr>
          <w:ilvl w:val="1"/>
          <w:numId w:val="9"/>
        </w:numPr>
        <w:rPr>
          <w:rFonts w:ascii="Helvetica" w:hAnsi="Helvetica" w:cs="Arial"/>
          <w:color w:val="000000" w:themeColor="text1"/>
          <w:sz w:val="22"/>
          <w:szCs w:val="22"/>
        </w:rPr>
      </w:pPr>
      <w:r w:rsidRPr="00802179">
        <w:rPr>
          <w:rFonts w:ascii="Helvetica" w:hAnsi="Helvetica" w:cs="Arial"/>
          <w:b/>
          <w:color w:val="000000" w:themeColor="text1"/>
          <w:sz w:val="22"/>
          <w:szCs w:val="22"/>
          <w:u w:val="single"/>
        </w:rPr>
        <w:t>Federica Colombo</w:t>
      </w:r>
      <w:r w:rsidRPr="00802179">
        <w:rPr>
          <w:rFonts w:ascii="Helvetica" w:hAnsi="Helvetica" w:cs="Arial"/>
          <w:b/>
          <w:color w:val="000000" w:themeColor="text1"/>
          <w:sz w:val="22"/>
          <w:szCs w:val="22"/>
        </w:rPr>
        <w:t xml:space="preserve">: </w:t>
      </w:r>
      <w:r w:rsidR="002951D7">
        <w:rPr>
          <w:rFonts w:ascii="Helvetica" w:hAnsi="Helvetica" w:cs="Arial"/>
          <w:color w:val="000000" w:themeColor="text1"/>
          <w:sz w:val="22"/>
          <w:szCs w:val="22"/>
        </w:rPr>
        <w:t>V</w:t>
      </w:r>
      <w:r w:rsidR="002951D7" w:rsidRPr="00802179">
        <w:rPr>
          <w:rFonts w:ascii="Helvetica" w:hAnsi="Helvetica" w:cs="Arial"/>
          <w:color w:val="000000" w:themeColor="text1"/>
          <w:sz w:val="22"/>
          <w:szCs w:val="22"/>
        </w:rPr>
        <w:t xml:space="preserve">isual demonstration </w:t>
      </w:r>
      <w:r w:rsidR="002951D7">
        <w:rPr>
          <w:rFonts w:ascii="Helvetica" w:hAnsi="Helvetica" w:cs="Arial"/>
          <w:color w:val="000000" w:themeColor="text1"/>
          <w:sz w:val="22"/>
          <w:szCs w:val="22"/>
        </w:rPr>
        <w:t>helps with understanding how to</w:t>
      </w:r>
      <w:r w:rsidR="002951D7" w:rsidRPr="00802179">
        <w:rPr>
          <w:rFonts w:ascii="Helvetica" w:hAnsi="Helvetica" w:cs="Arial"/>
          <w:color w:val="000000" w:themeColor="text1"/>
          <w:sz w:val="22"/>
          <w:szCs w:val="22"/>
        </w:rPr>
        <w:t xml:space="preserve"> combine primary cell isolation with live imaging and image analysis </w:t>
      </w:r>
      <w:r w:rsidR="002951D7" w:rsidRPr="00802179">
        <w:rPr>
          <w:rFonts w:ascii="Helvetica" w:hAnsi="Helvetica" w:cs="Arial"/>
          <w:b/>
          <w:color w:val="000000" w:themeColor="text1"/>
          <w:sz w:val="22"/>
          <w:szCs w:val="22"/>
        </w:rPr>
        <w:t>[1]</w:t>
      </w:r>
      <w:r w:rsidR="002951D7" w:rsidRPr="00802179">
        <w:rPr>
          <w:rFonts w:ascii="Helvetica" w:hAnsi="Helvetica" w:cs="Arial"/>
          <w:color w:val="000000" w:themeColor="text1"/>
          <w:sz w:val="22"/>
          <w:szCs w:val="22"/>
        </w:rPr>
        <w:t>.</w:t>
      </w:r>
    </w:p>
    <w:p w14:paraId="45499AAD" w14:textId="77777777" w:rsidR="002951D7" w:rsidRPr="002951D7" w:rsidRDefault="002951D7" w:rsidP="002951D7">
      <w:pPr>
        <w:pStyle w:val="ListParagraph"/>
        <w:ind w:left="1224"/>
        <w:rPr>
          <w:rFonts w:ascii="Helvetica" w:hAnsi="Helvetica" w:cs="Arial"/>
          <w:color w:val="000000" w:themeColor="text1"/>
          <w:sz w:val="22"/>
          <w:szCs w:val="22"/>
        </w:rPr>
      </w:pPr>
    </w:p>
    <w:p w14:paraId="7283A4BD" w14:textId="1549A4F2" w:rsidR="00802179" w:rsidRPr="00802179" w:rsidRDefault="00802179" w:rsidP="00802179">
      <w:pPr>
        <w:pStyle w:val="ListParagraph"/>
        <w:numPr>
          <w:ilvl w:val="2"/>
          <w:numId w:val="9"/>
        </w:numPr>
        <w:tabs>
          <w:tab w:val="clear" w:pos="1800"/>
        </w:tabs>
        <w:ind w:left="1224" w:hanging="504"/>
        <w:rPr>
          <w:rFonts w:ascii="Helvetica" w:hAnsi="Helvetica" w:cs="Arial"/>
          <w:color w:val="000000" w:themeColor="text1"/>
          <w:sz w:val="22"/>
          <w:szCs w:val="22"/>
        </w:rPr>
      </w:pPr>
      <w:r w:rsidRPr="003F2ECF">
        <w:rPr>
          <w:rFonts w:ascii="Helvetica" w:hAnsi="Helvetica" w:cs="Arial"/>
          <w:bCs/>
          <w:color w:val="000000" w:themeColor="text1"/>
          <w:sz w:val="22"/>
          <w:szCs w:val="22"/>
        </w:rPr>
        <w:t>INTERVIEW: Named talent says the statement above in an interview-style shot, looking slightly off-camera</w:t>
      </w:r>
    </w:p>
    <w:p w14:paraId="252B69C9" w14:textId="77777777" w:rsidR="00336C61" w:rsidRPr="003F2ECF" w:rsidRDefault="00336C61" w:rsidP="00336C61">
      <w:pPr>
        <w:pStyle w:val="ListParagraph"/>
        <w:ind w:left="1350"/>
        <w:outlineLvl w:val="0"/>
        <w:rPr>
          <w:rFonts w:ascii="Helvetica" w:hAnsi="Helvetica" w:cs="Arial"/>
          <w:color w:val="000000" w:themeColor="text1"/>
          <w:sz w:val="22"/>
          <w:szCs w:val="22"/>
        </w:rPr>
      </w:pPr>
    </w:p>
    <w:p w14:paraId="0D3046F5" w14:textId="23E95579" w:rsidR="001819E3" w:rsidRPr="003F2ECF" w:rsidRDefault="004C2DAD" w:rsidP="008D7A48">
      <w:pPr>
        <w:rPr>
          <w:rFonts w:ascii="Helvetica" w:hAnsi="Helvetica" w:cs="Arial"/>
          <w:b/>
          <w:color w:val="000000" w:themeColor="text1"/>
          <w:sz w:val="22"/>
          <w:szCs w:val="22"/>
        </w:rPr>
      </w:pPr>
      <w:r w:rsidRPr="003F2ECF">
        <w:rPr>
          <w:rFonts w:ascii="Helvetica" w:hAnsi="Helvetica" w:cs="Arial"/>
          <w:b/>
          <w:color w:val="000000" w:themeColor="text1"/>
          <w:sz w:val="22"/>
          <w:szCs w:val="22"/>
        </w:rPr>
        <w:t>Introduction of Demons</w:t>
      </w:r>
      <w:r w:rsidR="002B18ED" w:rsidRPr="003F2ECF">
        <w:rPr>
          <w:rFonts w:ascii="Helvetica" w:hAnsi="Helvetica" w:cs="Arial"/>
          <w:b/>
          <w:color w:val="000000" w:themeColor="text1"/>
          <w:sz w:val="22"/>
          <w:szCs w:val="22"/>
        </w:rPr>
        <w:t>trator</w:t>
      </w:r>
      <w:r w:rsidR="00DC7D3A" w:rsidRPr="003F2ECF">
        <w:rPr>
          <w:rFonts w:ascii="Helvetica" w:hAnsi="Helvetica" w:cs="Arial"/>
          <w:b/>
          <w:color w:val="000000" w:themeColor="text1"/>
          <w:sz w:val="22"/>
          <w:szCs w:val="22"/>
        </w:rPr>
        <w:t xml:space="preserve"> (Said by you on camera)</w:t>
      </w:r>
      <w:r w:rsidR="002B18ED" w:rsidRPr="003F2ECF">
        <w:rPr>
          <w:rFonts w:ascii="Helvetica" w:hAnsi="Helvetica" w:cs="Arial"/>
          <w:b/>
          <w:color w:val="000000" w:themeColor="text1"/>
          <w:sz w:val="22"/>
          <w:szCs w:val="22"/>
        </w:rPr>
        <w:t>:</w:t>
      </w:r>
    </w:p>
    <w:p w14:paraId="647C86A7" w14:textId="77777777" w:rsidR="00330F1B" w:rsidRPr="003F2ECF" w:rsidRDefault="00330F1B" w:rsidP="003F2ECF">
      <w:pPr>
        <w:spacing w:line="360" w:lineRule="auto"/>
        <w:contextualSpacing/>
        <w:outlineLvl w:val="0"/>
        <w:rPr>
          <w:rFonts w:ascii="Helvetica" w:hAnsi="Helvetica" w:cs="Arial"/>
          <w:color w:val="000000" w:themeColor="text1"/>
          <w:sz w:val="22"/>
          <w:szCs w:val="22"/>
        </w:rPr>
      </w:pPr>
    </w:p>
    <w:p w14:paraId="0CBC7D54" w14:textId="68AF6037" w:rsidR="00CE10F2" w:rsidRPr="003F2ECF" w:rsidRDefault="002967A0" w:rsidP="00330F1B">
      <w:pPr>
        <w:numPr>
          <w:ilvl w:val="1"/>
          <w:numId w:val="9"/>
        </w:numPr>
        <w:contextualSpacing/>
        <w:outlineLvl w:val="0"/>
        <w:rPr>
          <w:rFonts w:ascii="Helvetica" w:hAnsi="Helvetica" w:cs="Arial"/>
          <w:color w:val="000000" w:themeColor="text1"/>
          <w:sz w:val="22"/>
          <w:szCs w:val="22"/>
        </w:rPr>
      </w:pPr>
      <w:r w:rsidRPr="003F2ECF">
        <w:rPr>
          <w:rFonts w:ascii="Helvetica" w:hAnsi="Helvetica" w:cs="Arial"/>
          <w:b/>
          <w:color w:val="000000" w:themeColor="text1"/>
          <w:sz w:val="22"/>
          <w:szCs w:val="22"/>
          <w:u w:val="single"/>
        </w:rPr>
        <w:lastRenderedPageBreak/>
        <w:t xml:space="preserve">Emilie </w:t>
      </w:r>
      <w:proofErr w:type="spellStart"/>
      <w:r w:rsidRPr="003F2ECF">
        <w:rPr>
          <w:rFonts w:ascii="Helvetica" w:hAnsi="Helvetica" w:cs="Arial"/>
          <w:b/>
          <w:color w:val="000000" w:themeColor="text1"/>
          <w:sz w:val="22"/>
          <w:szCs w:val="22"/>
          <w:u w:val="single"/>
        </w:rPr>
        <w:t>Venereau</w:t>
      </w:r>
      <w:proofErr w:type="spellEnd"/>
      <w:r w:rsidRPr="00802179">
        <w:rPr>
          <w:rFonts w:ascii="Helvetica" w:hAnsi="Helvetica" w:cs="Arial"/>
          <w:b/>
          <w:color w:val="000000" w:themeColor="text1"/>
          <w:sz w:val="22"/>
          <w:szCs w:val="22"/>
        </w:rPr>
        <w:t>:</w:t>
      </w:r>
      <w:r w:rsidR="00FD1497" w:rsidRPr="003F2ECF">
        <w:rPr>
          <w:rFonts w:ascii="Helvetica" w:hAnsi="Helvetica" w:cs="Arial"/>
          <w:color w:val="000000" w:themeColor="text1"/>
          <w:sz w:val="22"/>
          <w:szCs w:val="22"/>
        </w:rPr>
        <w:t xml:space="preserve"> </w:t>
      </w:r>
      <w:r w:rsidR="00CE10F2" w:rsidRPr="003F2ECF">
        <w:rPr>
          <w:rFonts w:ascii="Helvetica" w:hAnsi="Helvetica" w:cs="Arial"/>
          <w:color w:val="000000" w:themeColor="text1"/>
          <w:sz w:val="22"/>
          <w:szCs w:val="22"/>
        </w:rPr>
        <w:t xml:space="preserve">Demonstrating the procedure </w:t>
      </w:r>
      <w:r w:rsidR="00283189">
        <w:rPr>
          <w:rFonts w:ascii="Helvetica" w:hAnsi="Helvetica" w:cs="Arial"/>
          <w:color w:val="000000" w:themeColor="text1"/>
          <w:sz w:val="22"/>
          <w:szCs w:val="22"/>
        </w:rPr>
        <w:t xml:space="preserve">will be </w:t>
      </w:r>
      <w:r w:rsidR="003F2ECF" w:rsidRPr="003F2ECF">
        <w:rPr>
          <w:rFonts w:ascii="Helvetica" w:hAnsi="Helvetica" w:cs="Arial"/>
          <w:color w:val="000000" w:themeColor="text1"/>
          <w:sz w:val="22"/>
          <w:szCs w:val="22"/>
        </w:rPr>
        <w:t xml:space="preserve">Federica Colombo </w:t>
      </w:r>
      <w:r w:rsidR="00283189">
        <w:rPr>
          <w:rFonts w:ascii="Helvetica" w:hAnsi="Helvetica" w:cs="Arial"/>
          <w:color w:val="000000" w:themeColor="text1"/>
          <w:sz w:val="22"/>
          <w:szCs w:val="22"/>
        </w:rPr>
        <w:t>and</w:t>
      </w:r>
      <w:r w:rsidR="00211DE7">
        <w:rPr>
          <w:rFonts w:ascii="Helvetica" w:hAnsi="Helvetica" w:cs="Arial"/>
          <w:color w:val="000000" w:themeColor="text1"/>
          <w:sz w:val="22"/>
          <w:szCs w:val="22"/>
        </w:rPr>
        <w:t xml:space="preserve"> </w:t>
      </w:r>
      <w:proofErr w:type="spellStart"/>
      <w:r w:rsidR="0031538A" w:rsidRPr="003F2ECF">
        <w:rPr>
          <w:rFonts w:ascii="Helvetica" w:hAnsi="Helvetica" w:cs="Arial"/>
          <w:color w:val="000000" w:themeColor="text1"/>
          <w:sz w:val="22"/>
          <w:szCs w:val="22"/>
          <w:u w:val="single"/>
        </w:rPr>
        <w:t>Giorgia</w:t>
      </w:r>
      <w:proofErr w:type="spellEnd"/>
      <w:r w:rsidR="0031538A" w:rsidRPr="003F2ECF">
        <w:rPr>
          <w:rFonts w:ascii="Helvetica" w:hAnsi="Helvetica" w:cs="Arial"/>
          <w:color w:val="000000" w:themeColor="text1"/>
          <w:sz w:val="22"/>
          <w:szCs w:val="22"/>
          <w:u w:val="single"/>
        </w:rPr>
        <w:t xml:space="preserve"> </w:t>
      </w:r>
      <w:proofErr w:type="spellStart"/>
      <w:r w:rsidR="0031538A" w:rsidRPr="003F2ECF">
        <w:rPr>
          <w:rFonts w:ascii="Helvetica" w:hAnsi="Helvetica" w:cs="Arial"/>
          <w:color w:val="000000" w:themeColor="text1"/>
          <w:sz w:val="22"/>
          <w:szCs w:val="22"/>
          <w:u w:val="single"/>
        </w:rPr>
        <w:t>Careccia</w:t>
      </w:r>
      <w:proofErr w:type="spellEnd"/>
      <w:r w:rsidR="003F2ECF" w:rsidRPr="003F2ECF">
        <w:rPr>
          <w:rFonts w:ascii="Helvetica" w:hAnsi="Helvetica" w:cs="Arial"/>
          <w:color w:val="000000" w:themeColor="text1"/>
          <w:sz w:val="22"/>
          <w:szCs w:val="22"/>
        </w:rPr>
        <w:t xml:space="preserve">, </w:t>
      </w:r>
      <w:r w:rsidR="0031538A" w:rsidRPr="003F2ECF">
        <w:rPr>
          <w:rFonts w:ascii="Helvetica" w:hAnsi="Helvetica" w:cs="Arial"/>
          <w:color w:val="000000" w:themeColor="text1"/>
          <w:sz w:val="22"/>
          <w:szCs w:val="22"/>
        </w:rPr>
        <w:t>PhD student</w:t>
      </w:r>
      <w:r w:rsidR="00283189">
        <w:rPr>
          <w:rFonts w:ascii="Helvetica" w:hAnsi="Helvetica" w:cs="Arial"/>
          <w:color w:val="000000" w:themeColor="text1"/>
          <w:sz w:val="22"/>
          <w:szCs w:val="22"/>
        </w:rPr>
        <w:t xml:space="preserve">s </w:t>
      </w:r>
      <w:r w:rsidR="00CE10F2" w:rsidRPr="003F2ECF">
        <w:rPr>
          <w:rFonts w:ascii="Helvetica" w:hAnsi="Helvetica" w:cs="Arial"/>
          <w:color w:val="000000" w:themeColor="text1"/>
          <w:sz w:val="22"/>
          <w:szCs w:val="22"/>
        </w:rPr>
        <w:t xml:space="preserve">from </w:t>
      </w:r>
      <w:r w:rsidR="0031538A" w:rsidRPr="003F2ECF">
        <w:rPr>
          <w:rFonts w:ascii="Helvetica" w:hAnsi="Helvetica" w:cs="Arial"/>
          <w:color w:val="000000" w:themeColor="text1"/>
          <w:sz w:val="22"/>
          <w:szCs w:val="22"/>
        </w:rPr>
        <w:t xml:space="preserve">our </w:t>
      </w:r>
      <w:r w:rsidR="00CE10F2" w:rsidRPr="003F2ECF">
        <w:rPr>
          <w:rFonts w:ascii="Helvetica" w:hAnsi="Helvetica" w:cs="Arial"/>
          <w:color w:val="000000" w:themeColor="text1"/>
          <w:sz w:val="22"/>
          <w:szCs w:val="22"/>
        </w:rPr>
        <w:t>laboratory</w:t>
      </w:r>
      <w:r w:rsidR="003F2ECF">
        <w:rPr>
          <w:rFonts w:ascii="Helvetica" w:hAnsi="Helvetica" w:cs="Arial"/>
          <w:color w:val="000000" w:themeColor="text1"/>
          <w:sz w:val="22"/>
          <w:szCs w:val="22"/>
        </w:rPr>
        <w:t xml:space="preserve"> </w:t>
      </w:r>
      <w:r w:rsidR="003F2ECF">
        <w:rPr>
          <w:rFonts w:ascii="Helvetica" w:hAnsi="Helvetica" w:cs="Arial"/>
          <w:b/>
          <w:color w:val="000000" w:themeColor="text1"/>
          <w:sz w:val="22"/>
          <w:szCs w:val="22"/>
        </w:rPr>
        <w:t>[1][2]</w:t>
      </w:r>
      <w:r w:rsidR="00CE10F2" w:rsidRPr="003F2ECF">
        <w:rPr>
          <w:rFonts w:ascii="Helvetica" w:hAnsi="Helvetica" w:cs="Arial"/>
          <w:color w:val="000000" w:themeColor="text1"/>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3C8D4218"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3F405DDA" w14:textId="77777777" w:rsidR="003F2ECF" w:rsidRDefault="00CE10F2" w:rsidP="003F2ECF">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7935D424" w14:textId="77777777" w:rsidR="003F2ECF" w:rsidRDefault="003F2ECF" w:rsidP="003F2ECF">
      <w:pPr>
        <w:rPr>
          <w:rFonts w:ascii="Helvetica" w:hAnsi="Helvetica" w:cs="Arial"/>
          <w:b/>
          <w:sz w:val="22"/>
          <w:szCs w:val="22"/>
        </w:rPr>
      </w:pPr>
    </w:p>
    <w:p w14:paraId="50EF1B0B" w14:textId="53AEEFE4" w:rsidR="003F2ECF" w:rsidRPr="003F2ECF" w:rsidRDefault="003F2ECF" w:rsidP="003F2ECF">
      <w:pPr>
        <w:rPr>
          <w:rFonts w:ascii="Helvetica" w:hAnsi="Helvetica" w:cs="Arial"/>
          <w:b/>
          <w:sz w:val="22"/>
          <w:szCs w:val="22"/>
        </w:rPr>
      </w:pPr>
      <w:r w:rsidRPr="003F2ECF">
        <w:rPr>
          <w:rFonts w:ascii="Helvetica" w:hAnsi="Helvetica" w:cs="Arial"/>
          <w:b/>
          <w:sz w:val="22"/>
          <w:szCs w:val="22"/>
        </w:rPr>
        <w:t>Ethics title card: (for human subjects or animal work, does not count toward word length total)</w:t>
      </w:r>
    </w:p>
    <w:p w14:paraId="4C14B1A0" w14:textId="77777777" w:rsidR="003F2ECF" w:rsidRPr="003F2ECF" w:rsidRDefault="003F2ECF" w:rsidP="003F2ECF">
      <w:pPr>
        <w:ind w:left="1350"/>
        <w:contextualSpacing/>
        <w:outlineLvl w:val="0"/>
        <w:rPr>
          <w:rFonts w:ascii="Helvetica" w:hAnsi="Helvetica" w:cs="Arial"/>
          <w:sz w:val="22"/>
          <w:szCs w:val="22"/>
        </w:rPr>
      </w:pPr>
    </w:p>
    <w:p w14:paraId="38A1F75F" w14:textId="235D445F" w:rsidR="00336C61" w:rsidRPr="003F2ECF" w:rsidRDefault="00EA60D4" w:rsidP="003F2ECF">
      <w:pPr>
        <w:numPr>
          <w:ilvl w:val="1"/>
          <w:numId w:val="9"/>
        </w:numPr>
        <w:contextualSpacing/>
        <w:outlineLvl w:val="0"/>
        <w:rPr>
          <w:rFonts w:ascii="Helvetica" w:hAnsi="Helvetica" w:cs="Arial"/>
          <w:sz w:val="22"/>
          <w:szCs w:val="22"/>
        </w:rPr>
      </w:pPr>
      <w:r w:rsidRPr="003F2ECF">
        <w:rPr>
          <w:rFonts w:ascii="Helvetica" w:hAnsi="Helvetica" w:cs="Arial"/>
          <w:color w:val="000000" w:themeColor="text1"/>
          <w:sz w:val="22"/>
          <w:szCs w:val="22"/>
        </w:rPr>
        <w:t xml:space="preserve">Procedures involving animal subjects have been approved </w:t>
      </w:r>
      <w:r w:rsidR="000A170A" w:rsidRPr="003F2ECF">
        <w:rPr>
          <w:rFonts w:ascii="Helvetica" w:hAnsi="Helvetica" w:cs="Arial"/>
          <w:color w:val="000000" w:themeColor="text1"/>
          <w:sz w:val="22"/>
          <w:szCs w:val="22"/>
          <w:lang w:val="x-none"/>
        </w:rPr>
        <w:t xml:space="preserve">the San Raffaele Institutional Animal </w:t>
      </w:r>
      <w:r w:rsidR="000A170A" w:rsidRPr="003F2ECF">
        <w:rPr>
          <w:rFonts w:ascii="Helvetica" w:hAnsi="Helvetica" w:cs="Arial"/>
          <w:color w:val="000000" w:themeColor="text1"/>
          <w:sz w:val="22"/>
          <w:szCs w:val="22"/>
        </w:rPr>
        <w:t>Care and Use Committee.</w:t>
      </w:r>
      <w:r w:rsidR="00336C61" w:rsidRPr="003F2ECF">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34967D6F" w:rsidR="00CE10F2" w:rsidRPr="005901CB" w:rsidRDefault="005901CB"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Primary Myoblast Isolation</w:t>
      </w:r>
    </w:p>
    <w:p w14:paraId="1EED3F3B" w14:textId="2B009CD6" w:rsidR="005901CB" w:rsidRDefault="005901CB" w:rsidP="005901CB">
      <w:pPr>
        <w:pStyle w:val="BodyText"/>
        <w:numPr>
          <w:ilvl w:val="1"/>
          <w:numId w:val="12"/>
        </w:numPr>
        <w:spacing w:before="360"/>
        <w:outlineLvl w:val="0"/>
        <w:rPr>
          <w:rFonts w:ascii="Helvetica" w:hAnsi="Helvetica" w:cs="Helvetica"/>
          <w:i w:val="0"/>
          <w:sz w:val="22"/>
          <w:szCs w:val="22"/>
        </w:rPr>
      </w:pPr>
      <w:r>
        <w:rPr>
          <w:rFonts w:ascii="Helvetica" w:hAnsi="Helvetica" w:cs="Arial"/>
          <w:i w:val="0"/>
          <w:sz w:val="22"/>
          <w:szCs w:val="22"/>
        </w:rPr>
        <w:t>Begin by harvesting</w:t>
      </w:r>
      <w:r>
        <w:rPr>
          <w:rFonts w:ascii="Helvetica" w:hAnsi="Helvetica" w:cs="Helvetica"/>
          <w:b/>
          <w:i w:val="0"/>
          <w:sz w:val="22"/>
          <w:szCs w:val="22"/>
        </w:rPr>
        <w:t xml:space="preserve"> </w:t>
      </w:r>
      <w:r w:rsidRPr="005901CB">
        <w:rPr>
          <w:rFonts w:ascii="Helvetica" w:hAnsi="Helvetica" w:cs="Helvetica"/>
          <w:i w:val="0"/>
          <w:sz w:val="22"/>
          <w:szCs w:val="22"/>
        </w:rPr>
        <w:t>the</w:t>
      </w:r>
      <w:r w:rsidRPr="005901CB">
        <w:rPr>
          <w:rFonts w:ascii="Helvetica" w:hAnsi="Helvetica" w:cs="Helvetica"/>
          <w:b/>
          <w:i w:val="0"/>
          <w:sz w:val="22"/>
          <w:szCs w:val="22"/>
        </w:rPr>
        <w:t xml:space="preserve"> </w:t>
      </w:r>
      <w:r w:rsidR="008D1B37" w:rsidRPr="005901CB">
        <w:rPr>
          <w:rFonts w:ascii="Helvetica" w:hAnsi="Helvetica" w:cs="Helvetica"/>
          <w:i w:val="0"/>
          <w:sz w:val="22"/>
          <w:szCs w:val="22"/>
        </w:rPr>
        <w:t>tibialis, soleus, extensor digitorum longus</w:t>
      </w:r>
      <w:r>
        <w:rPr>
          <w:rFonts w:ascii="Helvetica" w:hAnsi="Helvetica" w:cs="Helvetica"/>
          <w:i w:val="0"/>
          <w:sz w:val="22"/>
          <w:szCs w:val="22"/>
        </w:rPr>
        <w:t>,</w:t>
      </w:r>
      <w:r w:rsidR="008D1B37" w:rsidRPr="005901CB">
        <w:rPr>
          <w:rFonts w:ascii="Helvetica" w:hAnsi="Helvetica" w:cs="Helvetica"/>
          <w:i w:val="0"/>
          <w:sz w:val="22"/>
          <w:szCs w:val="22"/>
        </w:rPr>
        <w:t xml:space="preserve"> gastrocnemius, quadriceps, and triceps</w:t>
      </w:r>
      <w:r>
        <w:rPr>
          <w:rFonts w:ascii="Helvetica" w:hAnsi="Helvetica" w:cs="Helvetica"/>
          <w:i w:val="0"/>
          <w:sz w:val="22"/>
          <w:szCs w:val="22"/>
        </w:rPr>
        <w:t xml:space="preserve"> muscles from both hindlimbs of an adult mouse into a Petri dish of PBS on ice </w:t>
      </w:r>
      <w:r>
        <w:rPr>
          <w:rFonts w:ascii="Helvetica" w:hAnsi="Helvetica" w:cs="Helvetica"/>
          <w:b/>
          <w:i w:val="0"/>
          <w:sz w:val="22"/>
          <w:szCs w:val="22"/>
        </w:rPr>
        <w:t>[1-TXT]</w:t>
      </w:r>
      <w:r>
        <w:rPr>
          <w:rFonts w:ascii="Helvetica" w:hAnsi="Helvetica" w:cs="Helvetica"/>
          <w:i w:val="0"/>
          <w:sz w:val="22"/>
          <w:szCs w:val="22"/>
        </w:rPr>
        <w:t>.</w:t>
      </w:r>
    </w:p>
    <w:p w14:paraId="518D9568" w14:textId="69D8716A" w:rsidR="00712630" w:rsidRDefault="00D220B9" w:rsidP="00D220B9">
      <w:pPr>
        <w:pStyle w:val="BodyText"/>
        <w:numPr>
          <w:ilvl w:val="2"/>
          <w:numId w:val="12"/>
        </w:numPr>
        <w:spacing w:before="360"/>
        <w:outlineLvl w:val="0"/>
        <w:rPr>
          <w:rFonts w:ascii="Helvetica" w:hAnsi="Helvetica" w:cs="Helvetica"/>
          <w:i w:val="0"/>
          <w:sz w:val="22"/>
          <w:szCs w:val="22"/>
        </w:rPr>
      </w:pPr>
      <w:r w:rsidRPr="00D220B9">
        <w:rPr>
          <w:rFonts w:ascii="Helvetica" w:hAnsi="Helvetica" w:cs="Helvetica"/>
          <w:i w:val="0"/>
          <w:sz w:val="22"/>
          <w:szCs w:val="22"/>
          <w:highlight w:val="green"/>
        </w:rPr>
        <w:t>[Added Shot]</w:t>
      </w:r>
      <w:r w:rsidR="00712630">
        <w:rPr>
          <w:rFonts w:ascii="Helvetica" w:hAnsi="Helvetica" w:cs="Helvetica"/>
          <w:i w:val="0"/>
          <w:sz w:val="22"/>
          <w:szCs w:val="22"/>
        </w:rPr>
        <w:t xml:space="preserve"> WIDE: Talent enters room</w:t>
      </w:r>
    </w:p>
    <w:p w14:paraId="17E61730" w14:textId="2F83CCCB" w:rsidR="005901CB" w:rsidRDefault="00712630" w:rsidP="005901CB">
      <w:pPr>
        <w:pStyle w:val="BodyText"/>
        <w:numPr>
          <w:ilvl w:val="2"/>
          <w:numId w:val="12"/>
        </w:numPr>
        <w:spacing w:before="360"/>
        <w:outlineLvl w:val="0"/>
        <w:rPr>
          <w:rFonts w:ascii="Helvetica" w:hAnsi="Helvetica" w:cs="Helvetica"/>
          <w:i w:val="0"/>
          <w:sz w:val="22"/>
          <w:szCs w:val="22"/>
        </w:rPr>
      </w:pPr>
      <w:r w:rsidRPr="00D220B9">
        <w:rPr>
          <w:rFonts w:ascii="Helvetica" w:hAnsi="Helvetica" w:cs="Helvetica"/>
          <w:i w:val="0"/>
          <w:color w:val="FF0000"/>
          <w:sz w:val="22"/>
          <w:szCs w:val="22"/>
        </w:rPr>
        <w:t>MED</w:t>
      </w:r>
      <w:r w:rsidR="005901CB">
        <w:rPr>
          <w:rFonts w:ascii="Helvetica" w:hAnsi="Helvetica" w:cs="Helvetica"/>
          <w:i w:val="0"/>
          <w:sz w:val="22"/>
          <w:szCs w:val="22"/>
        </w:rPr>
        <w:t xml:space="preserve">: Talent adding muscle(s) to dish </w:t>
      </w:r>
      <w:r w:rsidR="005901CB" w:rsidRPr="005901CB">
        <w:rPr>
          <w:rFonts w:ascii="Helvetica" w:hAnsi="Helvetica" w:cs="Helvetica"/>
          <w:color w:val="4472C4" w:themeColor="accent1"/>
          <w:sz w:val="22"/>
          <w:szCs w:val="22"/>
        </w:rPr>
        <w:t>Videographer: No mouse in shot</w:t>
      </w:r>
      <w:r w:rsidR="005901CB" w:rsidRPr="005901CB">
        <w:rPr>
          <w:rFonts w:ascii="Helvetica" w:hAnsi="Helvetica" w:cs="Helvetica"/>
          <w:i w:val="0"/>
          <w:color w:val="4472C4" w:themeColor="accent1"/>
          <w:sz w:val="22"/>
          <w:szCs w:val="22"/>
        </w:rPr>
        <w:t xml:space="preserve"> </w:t>
      </w:r>
      <w:r w:rsidR="005901CB">
        <w:rPr>
          <w:rFonts w:ascii="Helvetica" w:hAnsi="Helvetica" w:cs="Helvetica"/>
          <w:b/>
          <w:i w:val="0"/>
          <w:sz w:val="22"/>
          <w:szCs w:val="22"/>
        </w:rPr>
        <w:t>TEXT: Euthanasia: According to institutional guidelines</w:t>
      </w:r>
    </w:p>
    <w:p w14:paraId="5F62DCF6" w14:textId="15F7B69B" w:rsidR="008D1B37" w:rsidRDefault="005901CB" w:rsidP="005901CB">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Use </w:t>
      </w:r>
      <w:r w:rsidR="008D1B37" w:rsidRPr="005901CB">
        <w:rPr>
          <w:rFonts w:ascii="Helvetica" w:hAnsi="Helvetica" w:cs="Helvetica"/>
          <w:i w:val="0"/>
          <w:sz w:val="22"/>
          <w:szCs w:val="22"/>
        </w:rPr>
        <w:t>steril</w:t>
      </w:r>
      <w:r>
        <w:rPr>
          <w:rFonts w:ascii="Helvetica" w:hAnsi="Helvetica" w:cs="Helvetica"/>
          <w:i w:val="0"/>
          <w:sz w:val="22"/>
          <w:szCs w:val="22"/>
        </w:rPr>
        <w:t>e</w:t>
      </w:r>
      <w:r w:rsidR="008D1B37" w:rsidRPr="005901CB">
        <w:rPr>
          <w:rFonts w:ascii="Helvetica" w:hAnsi="Helvetica" w:cs="Helvetica"/>
          <w:i w:val="0"/>
          <w:sz w:val="22"/>
          <w:szCs w:val="22"/>
        </w:rPr>
        <w:t xml:space="preserve"> scissors and tweezers</w:t>
      </w:r>
      <w:r>
        <w:rPr>
          <w:rFonts w:ascii="Helvetica" w:hAnsi="Helvetica" w:cs="Helvetica"/>
          <w:i w:val="0"/>
          <w:sz w:val="22"/>
          <w:szCs w:val="22"/>
        </w:rPr>
        <w:t xml:space="preserve"> to carefully remove the tendons and fat from each muscle </w:t>
      </w:r>
      <w:r>
        <w:rPr>
          <w:rFonts w:ascii="Helvetica" w:hAnsi="Helvetica" w:cs="Helvetica"/>
          <w:b/>
          <w:i w:val="0"/>
          <w:sz w:val="22"/>
          <w:szCs w:val="22"/>
        </w:rPr>
        <w:t>[1]</w:t>
      </w:r>
      <w:r>
        <w:rPr>
          <w:rFonts w:ascii="Helvetica" w:hAnsi="Helvetica" w:cs="Helvetica"/>
          <w:i w:val="0"/>
          <w:sz w:val="22"/>
          <w:szCs w:val="22"/>
        </w:rPr>
        <w:t xml:space="preserve"> and transfer the muscles into an empty Petri dish </w:t>
      </w:r>
      <w:r>
        <w:rPr>
          <w:rFonts w:ascii="Helvetica" w:hAnsi="Helvetica" w:cs="Helvetica"/>
          <w:b/>
          <w:i w:val="0"/>
          <w:sz w:val="22"/>
          <w:szCs w:val="22"/>
        </w:rPr>
        <w:t>[2]</w:t>
      </w:r>
      <w:r>
        <w:rPr>
          <w:rFonts w:ascii="Helvetica" w:hAnsi="Helvetica" w:cs="Helvetica"/>
          <w:i w:val="0"/>
          <w:sz w:val="22"/>
          <w:szCs w:val="22"/>
        </w:rPr>
        <w:t>.</w:t>
      </w:r>
    </w:p>
    <w:p w14:paraId="5B25106E" w14:textId="3E11A50D" w:rsidR="005901CB" w:rsidRDefault="005901CB" w:rsidP="005901CB">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Tendon(s) and/or fat being removed</w:t>
      </w:r>
    </w:p>
    <w:p w14:paraId="45F5C67A" w14:textId="2DCE2BBE" w:rsidR="005901CB" w:rsidRDefault="005901CB" w:rsidP="005901CB">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placing muscles into dish</w:t>
      </w:r>
    </w:p>
    <w:p w14:paraId="3608824E" w14:textId="77777777" w:rsidR="005901CB" w:rsidRDefault="005901CB" w:rsidP="005901CB">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Using sterile curved scissors, cut and mince the muscles until </w:t>
      </w:r>
      <w:r w:rsidR="008D1B37" w:rsidRPr="005901CB">
        <w:rPr>
          <w:rFonts w:ascii="Helvetica" w:hAnsi="Helvetica" w:cs="Helvetica"/>
          <w:i w:val="0"/>
          <w:sz w:val="22"/>
          <w:szCs w:val="22"/>
        </w:rPr>
        <w:t>a uniform mass is obtained</w:t>
      </w:r>
      <w:r>
        <w:rPr>
          <w:rFonts w:ascii="Helvetica" w:hAnsi="Helvetica" w:cs="Helvetica"/>
          <w:i w:val="0"/>
          <w:sz w:val="22"/>
          <w:szCs w:val="22"/>
        </w:rPr>
        <w:t xml:space="preserve"> </w:t>
      </w:r>
      <w:r>
        <w:rPr>
          <w:rFonts w:ascii="Helvetica" w:hAnsi="Helvetica" w:cs="Helvetica"/>
          <w:b/>
          <w:i w:val="0"/>
          <w:sz w:val="22"/>
          <w:szCs w:val="22"/>
        </w:rPr>
        <w:t>[1]</w:t>
      </w:r>
      <w:r>
        <w:rPr>
          <w:rFonts w:ascii="Helvetica" w:hAnsi="Helvetica" w:cs="Helvetica"/>
          <w:i w:val="0"/>
          <w:sz w:val="22"/>
          <w:szCs w:val="22"/>
        </w:rPr>
        <w:t xml:space="preserve"> and transfer </w:t>
      </w:r>
      <w:r w:rsidR="008D1B37" w:rsidRPr="005901CB">
        <w:rPr>
          <w:rFonts w:ascii="Helvetica" w:hAnsi="Helvetica" w:cs="Helvetica"/>
          <w:i w:val="0"/>
          <w:sz w:val="22"/>
          <w:szCs w:val="22"/>
        </w:rPr>
        <w:t xml:space="preserve">the muscle pieces </w:t>
      </w:r>
      <w:r>
        <w:rPr>
          <w:rFonts w:ascii="Helvetica" w:hAnsi="Helvetica" w:cs="Helvetica"/>
          <w:i w:val="0"/>
          <w:sz w:val="22"/>
          <w:szCs w:val="22"/>
        </w:rPr>
        <w:t>to</w:t>
      </w:r>
      <w:r w:rsidR="008D1B37" w:rsidRPr="005901CB">
        <w:rPr>
          <w:rFonts w:ascii="Helvetica" w:hAnsi="Helvetica" w:cs="Helvetica"/>
          <w:i w:val="0"/>
          <w:sz w:val="22"/>
          <w:szCs w:val="22"/>
        </w:rPr>
        <w:t xml:space="preserve"> a 50</w:t>
      </w:r>
      <w:r>
        <w:rPr>
          <w:rFonts w:ascii="Helvetica" w:hAnsi="Helvetica" w:cs="Helvetica"/>
          <w:i w:val="0"/>
          <w:sz w:val="22"/>
          <w:szCs w:val="22"/>
        </w:rPr>
        <w:t>-milliliter</w:t>
      </w:r>
      <w:r w:rsidR="008D1B37" w:rsidRPr="005901CB">
        <w:rPr>
          <w:rFonts w:ascii="Helvetica" w:hAnsi="Helvetica" w:cs="Helvetica"/>
          <w:i w:val="0"/>
          <w:sz w:val="22"/>
          <w:szCs w:val="22"/>
        </w:rPr>
        <w:t xml:space="preserve"> tube</w:t>
      </w:r>
      <w:r w:rsidRPr="005901CB">
        <w:rPr>
          <w:rFonts w:ascii="Helvetica" w:hAnsi="Helvetica" w:cs="Helvetica"/>
          <w:b/>
          <w:i w:val="0"/>
          <w:sz w:val="22"/>
          <w:szCs w:val="22"/>
        </w:rPr>
        <w:t xml:space="preserve"> [2]</w:t>
      </w:r>
      <w:r w:rsidR="008D1B37" w:rsidRPr="005901CB">
        <w:rPr>
          <w:rFonts w:ascii="Helvetica" w:hAnsi="Helvetica" w:cs="Helvetica"/>
          <w:i w:val="0"/>
          <w:sz w:val="22"/>
          <w:szCs w:val="22"/>
        </w:rPr>
        <w:t>.</w:t>
      </w:r>
    </w:p>
    <w:p w14:paraId="1CCEC3AE" w14:textId="77777777" w:rsidR="005901CB" w:rsidRDefault="005901CB" w:rsidP="005901CB">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Muscle being minced</w:t>
      </w:r>
    </w:p>
    <w:p w14:paraId="478A33E4" w14:textId="77777777" w:rsidR="005901CB" w:rsidRDefault="005901CB" w:rsidP="005901CB">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adding pieces to tube</w:t>
      </w:r>
      <w:r w:rsidR="008D1B37" w:rsidRPr="005901CB">
        <w:rPr>
          <w:rFonts w:ascii="Helvetica" w:hAnsi="Helvetica" w:cs="Helvetica"/>
          <w:i w:val="0"/>
          <w:sz w:val="22"/>
          <w:szCs w:val="22"/>
        </w:rPr>
        <w:t xml:space="preserve"> </w:t>
      </w:r>
    </w:p>
    <w:p w14:paraId="46B54206" w14:textId="77777777" w:rsidR="00D220B9" w:rsidRDefault="000B797D" w:rsidP="00D220B9">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Then a</w:t>
      </w:r>
      <w:r w:rsidR="008D1B37" w:rsidRPr="005901CB">
        <w:rPr>
          <w:rFonts w:ascii="Helvetica" w:hAnsi="Helvetica" w:cs="Helvetica"/>
          <w:i w:val="0"/>
          <w:sz w:val="22"/>
          <w:szCs w:val="22"/>
        </w:rPr>
        <w:t xml:space="preserve">dd 10 </w:t>
      </w:r>
      <w:r w:rsidR="005901CB">
        <w:rPr>
          <w:rFonts w:ascii="Helvetica" w:hAnsi="Helvetica" w:cs="Helvetica"/>
          <w:i w:val="0"/>
          <w:sz w:val="22"/>
          <w:szCs w:val="22"/>
        </w:rPr>
        <w:t>milliliters</w:t>
      </w:r>
      <w:r w:rsidR="008D1B37" w:rsidRPr="005901CB">
        <w:rPr>
          <w:rFonts w:ascii="Helvetica" w:hAnsi="Helvetica" w:cs="Helvetica"/>
          <w:i w:val="0"/>
          <w:sz w:val="22"/>
          <w:szCs w:val="22"/>
        </w:rPr>
        <w:t xml:space="preserve"> of </w:t>
      </w:r>
      <w:r w:rsidR="005901CB">
        <w:rPr>
          <w:rFonts w:ascii="Helvetica" w:hAnsi="Helvetica" w:cs="Helvetica"/>
          <w:i w:val="0"/>
          <w:sz w:val="22"/>
          <w:szCs w:val="22"/>
        </w:rPr>
        <w:t>d</w:t>
      </w:r>
      <w:r w:rsidR="008D1B37" w:rsidRPr="005901CB">
        <w:rPr>
          <w:rFonts w:ascii="Helvetica" w:hAnsi="Helvetica" w:cs="Helvetica"/>
          <w:i w:val="0"/>
          <w:sz w:val="22"/>
          <w:szCs w:val="22"/>
        </w:rPr>
        <w:t>igestion medium to the muscle pieces</w:t>
      </w:r>
      <w:r w:rsidR="005901CB">
        <w:rPr>
          <w:rFonts w:ascii="Helvetica" w:hAnsi="Helvetica" w:cs="Helvetica"/>
          <w:i w:val="0"/>
          <w:sz w:val="22"/>
          <w:szCs w:val="22"/>
        </w:rPr>
        <w:t xml:space="preserve"> </w:t>
      </w:r>
      <w:r w:rsidR="005901CB">
        <w:rPr>
          <w:rFonts w:ascii="Helvetica" w:hAnsi="Helvetica" w:cs="Helvetica"/>
          <w:b/>
          <w:i w:val="0"/>
          <w:sz w:val="22"/>
          <w:szCs w:val="22"/>
        </w:rPr>
        <w:t>[1-TXT]</w:t>
      </w:r>
      <w:r w:rsidR="008D1B37" w:rsidRPr="005901CB">
        <w:rPr>
          <w:rFonts w:ascii="Helvetica" w:hAnsi="Helvetica" w:cs="Helvetica"/>
          <w:i w:val="0"/>
          <w:sz w:val="22"/>
          <w:szCs w:val="22"/>
        </w:rPr>
        <w:t xml:space="preserve"> </w:t>
      </w:r>
      <w:r w:rsidR="005901CB">
        <w:rPr>
          <w:rFonts w:ascii="Helvetica" w:hAnsi="Helvetica" w:cs="Helvetica"/>
          <w:i w:val="0"/>
          <w:sz w:val="22"/>
          <w:szCs w:val="22"/>
        </w:rPr>
        <w:t xml:space="preserve">for a 30-minute incubation </w:t>
      </w:r>
      <w:r w:rsidR="005901CB" w:rsidRPr="005901CB">
        <w:rPr>
          <w:rFonts w:ascii="Helvetica" w:hAnsi="Helvetica" w:cs="Helvetica"/>
          <w:i w:val="0"/>
          <w:sz w:val="22"/>
          <w:szCs w:val="22"/>
        </w:rPr>
        <w:t xml:space="preserve">in a </w:t>
      </w:r>
      <w:r w:rsidR="005901CB">
        <w:rPr>
          <w:rFonts w:ascii="Helvetica" w:hAnsi="Helvetica" w:cs="Helvetica"/>
          <w:i w:val="0"/>
          <w:sz w:val="22"/>
          <w:szCs w:val="22"/>
        </w:rPr>
        <w:t xml:space="preserve">37-degree Celsius </w:t>
      </w:r>
      <w:r w:rsidR="005901CB" w:rsidRPr="005901CB">
        <w:rPr>
          <w:rFonts w:ascii="Helvetica" w:hAnsi="Helvetica" w:cs="Helvetica"/>
          <w:i w:val="0"/>
          <w:sz w:val="22"/>
          <w:szCs w:val="22"/>
        </w:rPr>
        <w:t>water bath</w:t>
      </w:r>
      <w:r w:rsidR="005901CB">
        <w:rPr>
          <w:rFonts w:ascii="Helvetica" w:hAnsi="Helvetica" w:cs="Helvetica"/>
          <w:i w:val="0"/>
          <w:sz w:val="22"/>
          <w:szCs w:val="22"/>
        </w:rPr>
        <w:t xml:space="preserve"> at</w:t>
      </w:r>
      <w:r w:rsidR="008D1B37" w:rsidRPr="005901CB">
        <w:rPr>
          <w:rFonts w:ascii="Helvetica" w:hAnsi="Helvetica" w:cs="Helvetica"/>
          <w:i w:val="0"/>
          <w:sz w:val="22"/>
          <w:szCs w:val="22"/>
        </w:rPr>
        <w:t xml:space="preserve"> 250 </w:t>
      </w:r>
      <w:r w:rsidR="005901CB">
        <w:rPr>
          <w:rFonts w:ascii="Helvetica" w:hAnsi="Helvetica" w:cs="Helvetica"/>
          <w:i w:val="0"/>
          <w:sz w:val="22"/>
          <w:szCs w:val="22"/>
        </w:rPr>
        <w:t xml:space="preserve">rotations per minute </w:t>
      </w:r>
      <w:r w:rsidR="005901CB">
        <w:rPr>
          <w:rFonts w:ascii="Helvetica" w:hAnsi="Helvetica" w:cs="Helvetica"/>
          <w:b/>
          <w:i w:val="0"/>
          <w:sz w:val="22"/>
          <w:szCs w:val="22"/>
        </w:rPr>
        <w:t>[2]</w:t>
      </w:r>
      <w:r w:rsidR="005901CB">
        <w:rPr>
          <w:rFonts w:ascii="Helvetica" w:hAnsi="Helvetica" w:cs="Helvetica"/>
          <w:i w:val="0"/>
          <w:sz w:val="22"/>
          <w:szCs w:val="22"/>
        </w:rPr>
        <w:t>.</w:t>
      </w:r>
    </w:p>
    <w:p w14:paraId="11B1BE74" w14:textId="32B2BB85" w:rsidR="005B0AC8" w:rsidRPr="00D220B9" w:rsidRDefault="005901CB" w:rsidP="00D220B9">
      <w:pPr>
        <w:pStyle w:val="BodyText"/>
        <w:numPr>
          <w:ilvl w:val="2"/>
          <w:numId w:val="12"/>
        </w:numPr>
        <w:spacing w:before="360"/>
        <w:outlineLvl w:val="0"/>
        <w:rPr>
          <w:rFonts w:ascii="Helvetica" w:hAnsi="Helvetica" w:cs="Helvetica"/>
          <w:i w:val="0"/>
          <w:sz w:val="22"/>
          <w:szCs w:val="22"/>
        </w:rPr>
      </w:pPr>
      <w:r w:rsidRPr="00D220B9">
        <w:rPr>
          <w:rFonts w:ascii="Helvetica" w:hAnsi="Helvetica" w:cs="Helvetica"/>
          <w:i w:val="0"/>
          <w:sz w:val="22"/>
          <w:szCs w:val="22"/>
        </w:rPr>
        <w:t xml:space="preserve">MED: Talent adding medium to tube, with medium container label visible in frame </w:t>
      </w:r>
      <w:r w:rsidRPr="00D220B9">
        <w:rPr>
          <w:rFonts w:ascii="Helvetica" w:hAnsi="Helvetica" w:cs="Helvetica"/>
          <w:b/>
          <w:i w:val="0"/>
          <w:sz w:val="22"/>
          <w:szCs w:val="22"/>
        </w:rPr>
        <w:t xml:space="preserve">TEXT: See text for all medium/reagent preparation </w:t>
      </w:r>
      <w:proofErr w:type="gramStart"/>
      <w:r w:rsidRPr="00D220B9">
        <w:rPr>
          <w:rFonts w:ascii="Helvetica" w:hAnsi="Helvetica" w:cs="Helvetica"/>
          <w:b/>
          <w:i w:val="0"/>
          <w:sz w:val="22"/>
          <w:szCs w:val="22"/>
        </w:rPr>
        <w:t>details</w:t>
      </w:r>
      <w:r w:rsidR="00D220B9" w:rsidRPr="00D220B9">
        <w:rPr>
          <w:rFonts w:ascii="Helvetica" w:hAnsi="Helvetica" w:cs="Helvetica"/>
          <w:b/>
          <w:i w:val="0"/>
          <w:sz w:val="22"/>
          <w:szCs w:val="22"/>
        </w:rPr>
        <w:t xml:space="preserve">  </w:t>
      </w:r>
      <w:r w:rsidR="00D220B9" w:rsidRPr="00D220B9">
        <w:rPr>
          <w:highlight w:val="green"/>
        </w:rPr>
        <w:t>2.4.1.</w:t>
      </w:r>
      <w:proofErr w:type="gramEnd"/>
      <w:r w:rsidR="00D220B9" w:rsidRPr="00D220B9">
        <w:rPr>
          <w:highlight w:val="green"/>
        </w:rPr>
        <w:t xml:space="preserve"> is in the 2.3.2., second take.</w:t>
      </w:r>
    </w:p>
    <w:p w14:paraId="75BC1C2A" w14:textId="596EFB76" w:rsidR="005901CB" w:rsidRPr="005B0AC8" w:rsidRDefault="005901CB" w:rsidP="005B0AC8">
      <w:pPr>
        <w:pStyle w:val="BodyText"/>
        <w:numPr>
          <w:ilvl w:val="2"/>
          <w:numId w:val="12"/>
        </w:numPr>
        <w:spacing w:before="360"/>
        <w:outlineLvl w:val="0"/>
        <w:rPr>
          <w:rFonts w:ascii="Helvetica" w:hAnsi="Helvetica" w:cs="Helvetica"/>
          <w:i w:val="0"/>
          <w:sz w:val="22"/>
          <w:szCs w:val="22"/>
        </w:rPr>
      </w:pPr>
      <w:r w:rsidRPr="005B0AC8">
        <w:rPr>
          <w:rFonts w:ascii="Helvetica" w:hAnsi="Helvetica" w:cs="Helvetica"/>
          <w:i w:val="0"/>
          <w:sz w:val="22"/>
          <w:szCs w:val="22"/>
        </w:rPr>
        <w:t>CU: Shot of tube in water bath being shaken</w:t>
      </w:r>
    </w:p>
    <w:p w14:paraId="26D10DC2" w14:textId="77777777" w:rsidR="005901CB" w:rsidRDefault="005901CB" w:rsidP="005901CB">
      <w:pPr>
        <w:pStyle w:val="ListParagraph"/>
        <w:ind w:left="1080"/>
        <w:rPr>
          <w:rFonts w:ascii="Helvetica" w:hAnsi="Helvetica" w:cs="Helvetica"/>
          <w:sz w:val="22"/>
          <w:szCs w:val="22"/>
        </w:rPr>
      </w:pPr>
    </w:p>
    <w:p w14:paraId="619E94BE" w14:textId="006A1E88" w:rsidR="008D1B37" w:rsidRDefault="005901CB" w:rsidP="005901CB">
      <w:pPr>
        <w:pStyle w:val="ListParagraph"/>
        <w:numPr>
          <w:ilvl w:val="1"/>
          <w:numId w:val="12"/>
        </w:numPr>
        <w:rPr>
          <w:rFonts w:ascii="Helvetica" w:hAnsi="Helvetica" w:cs="Helvetica"/>
          <w:sz w:val="22"/>
          <w:szCs w:val="22"/>
        </w:rPr>
      </w:pPr>
      <w:r>
        <w:rPr>
          <w:rFonts w:ascii="Helvetica" w:hAnsi="Helvetica" w:cs="Helvetica"/>
          <w:sz w:val="22"/>
          <w:szCs w:val="22"/>
        </w:rPr>
        <w:t xml:space="preserve">At the end of the enzymatic digestion, stop the reaction with 10 milliliters of </w:t>
      </w:r>
      <w:r w:rsidR="00F22468">
        <w:rPr>
          <w:rFonts w:ascii="Helvetica" w:hAnsi="Helvetica" w:cs="Helvetica"/>
          <w:sz w:val="22"/>
          <w:szCs w:val="22"/>
        </w:rPr>
        <w:t>blocking</w:t>
      </w:r>
      <w:r>
        <w:rPr>
          <w:rFonts w:ascii="Helvetica" w:hAnsi="Helvetica" w:cs="Helvetica"/>
          <w:sz w:val="22"/>
          <w:szCs w:val="22"/>
        </w:rPr>
        <w:t xml:space="preserve"> medium </w:t>
      </w:r>
      <w:r>
        <w:rPr>
          <w:rFonts w:ascii="Helvetica" w:hAnsi="Helvetica" w:cs="Helvetica"/>
          <w:b/>
          <w:sz w:val="22"/>
          <w:szCs w:val="22"/>
        </w:rPr>
        <w:t>[1]</w:t>
      </w:r>
      <w:r>
        <w:rPr>
          <w:rFonts w:ascii="Helvetica" w:hAnsi="Helvetica" w:cs="Helvetica"/>
          <w:sz w:val="22"/>
          <w:szCs w:val="22"/>
        </w:rPr>
        <w:t xml:space="preserve"> and</w:t>
      </w:r>
      <w:r w:rsidR="00F22468">
        <w:rPr>
          <w:rFonts w:ascii="Helvetica" w:hAnsi="Helvetica" w:cs="Helvetica"/>
          <w:sz w:val="22"/>
          <w:szCs w:val="22"/>
        </w:rPr>
        <w:t xml:space="preserve"> spin down the sample by centrifugation </w:t>
      </w:r>
      <w:r w:rsidR="00F22468">
        <w:rPr>
          <w:rFonts w:ascii="Helvetica" w:hAnsi="Helvetica" w:cs="Helvetica"/>
          <w:b/>
          <w:sz w:val="22"/>
          <w:szCs w:val="22"/>
        </w:rPr>
        <w:t>[2-TXT]</w:t>
      </w:r>
      <w:r w:rsidR="00F22468">
        <w:rPr>
          <w:rFonts w:ascii="Helvetica" w:hAnsi="Helvetica" w:cs="Helvetica"/>
          <w:sz w:val="22"/>
          <w:szCs w:val="22"/>
        </w:rPr>
        <w:t>.</w:t>
      </w:r>
    </w:p>
    <w:p w14:paraId="0221EC80" w14:textId="77777777" w:rsidR="00F22468" w:rsidRDefault="00F22468" w:rsidP="00F22468">
      <w:pPr>
        <w:pStyle w:val="ListParagraph"/>
        <w:ind w:left="1080"/>
        <w:rPr>
          <w:rFonts w:ascii="Helvetica" w:hAnsi="Helvetica" w:cs="Helvetica"/>
          <w:sz w:val="22"/>
          <w:szCs w:val="22"/>
        </w:rPr>
      </w:pPr>
    </w:p>
    <w:p w14:paraId="0EA58EF6" w14:textId="45C0C7ED" w:rsidR="00F22468" w:rsidRDefault="00F22468" w:rsidP="00F22468">
      <w:pPr>
        <w:pStyle w:val="ListParagraph"/>
        <w:numPr>
          <w:ilvl w:val="2"/>
          <w:numId w:val="12"/>
        </w:numPr>
        <w:rPr>
          <w:rFonts w:ascii="Helvetica" w:hAnsi="Helvetica" w:cs="Helvetica"/>
          <w:sz w:val="22"/>
          <w:szCs w:val="22"/>
        </w:rPr>
      </w:pPr>
      <w:r>
        <w:rPr>
          <w:rFonts w:ascii="Helvetica" w:hAnsi="Helvetica" w:cs="Helvetica"/>
          <w:sz w:val="22"/>
          <w:szCs w:val="22"/>
        </w:rPr>
        <w:t>MED: Talent adding medium to tube, with medium container visible in frame</w:t>
      </w:r>
    </w:p>
    <w:p w14:paraId="0FC2B72D" w14:textId="70066D96" w:rsidR="00F22468" w:rsidRPr="00F22468" w:rsidRDefault="00F22468" w:rsidP="00F22468">
      <w:pPr>
        <w:pStyle w:val="ListParagraph"/>
        <w:numPr>
          <w:ilvl w:val="2"/>
          <w:numId w:val="12"/>
        </w:numPr>
        <w:rPr>
          <w:rFonts w:ascii="Helvetica" w:hAnsi="Helvetica" w:cs="Helvetica"/>
          <w:sz w:val="22"/>
          <w:szCs w:val="22"/>
        </w:rPr>
      </w:pPr>
      <w:r>
        <w:rPr>
          <w:rFonts w:ascii="Helvetica" w:hAnsi="Helvetica" w:cs="Helvetica"/>
          <w:sz w:val="22"/>
          <w:szCs w:val="22"/>
        </w:rPr>
        <w:t xml:space="preserve">MED: Talent placing tube into centrifuge </w:t>
      </w:r>
      <w:r>
        <w:rPr>
          <w:rFonts w:ascii="Helvetica" w:hAnsi="Helvetica" w:cs="Helvetica"/>
          <w:b/>
          <w:sz w:val="22"/>
          <w:szCs w:val="22"/>
        </w:rPr>
        <w:t>TEXT: 5 min, 40 x g, RT</w:t>
      </w:r>
    </w:p>
    <w:p w14:paraId="42873269" w14:textId="77777777" w:rsidR="008D1B37" w:rsidRPr="008D1B37" w:rsidRDefault="008D1B37" w:rsidP="00F22468">
      <w:pPr>
        <w:pStyle w:val="ListParagraph"/>
        <w:ind w:left="360"/>
        <w:rPr>
          <w:rFonts w:ascii="Helvetica" w:hAnsi="Helvetica" w:cs="Helvetica"/>
          <w:sz w:val="22"/>
          <w:szCs w:val="22"/>
        </w:rPr>
      </w:pPr>
    </w:p>
    <w:p w14:paraId="02485FF0" w14:textId="2D9535FB" w:rsidR="00F22468" w:rsidRDefault="00F22468" w:rsidP="00F22468">
      <w:pPr>
        <w:pStyle w:val="ListParagraph"/>
        <w:numPr>
          <w:ilvl w:val="1"/>
          <w:numId w:val="12"/>
        </w:numPr>
        <w:rPr>
          <w:rFonts w:ascii="Helvetica" w:hAnsi="Helvetica" w:cs="Helvetica"/>
          <w:sz w:val="22"/>
          <w:szCs w:val="22"/>
        </w:rPr>
      </w:pPr>
      <w:r>
        <w:rPr>
          <w:rFonts w:ascii="Helvetica" w:hAnsi="Helvetica" w:cs="Helvetica"/>
          <w:sz w:val="22"/>
          <w:szCs w:val="22"/>
        </w:rPr>
        <w:lastRenderedPageBreak/>
        <w:t xml:space="preserve">Place the tube on ice </w:t>
      </w:r>
      <w:r>
        <w:rPr>
          <w:rFonts w:ascii="Helvetica" w:hAnsi="Helvetica" w:cs="Helvetica"/>
          <w:b/>
          <w:sz w:val="22"/>
          <w:szCs w:val="22"/>
        </w:rPr>
        <w:t xml:space="preserve">[1] </w:t>
      </w:r>
      <w:r>
        <w:rPr>
          <w:rFonts w:ascii="Helvetica" w:hAnsi="Helvetica" w:cs="Helvetica"/>
          <w:sz w:val="22"/>
          <w:szCs w:val="22"/>
        </w:rPr>
        <w:t>and transfer the</w:t>
      </w:r>
      <w:r w:rsidR="008D1B37" w:rsidRPr="008D1B37">
        <w:rPr>
          <w:rFonts w:ascii="Helvetica" w:hAnsi="Helvetica" w:cs="Helvetica"/>
          <w:sz w:val="22"/>
          <w:szCs w:val="22"/>
        </w:rPr>
        <w:t xml:space="preserve"> supernatant in</w:t>
      </w:r>
      <w:r>
        <w:rPr>
          <w:rFonts w:ascii="Helvetica" w:hAnsi="Helvetica" w:cs="Helvetica"/>
          <w:sz w:val="22"/>
          <w:szCs w:val="22"/>
        </w:rPr>
        <w:t>to new</w:t>
      </w:r>
      <w:r w:rsidR="008D1B37" w:rsidRPr="008D1B37">
        <w:rPr>
          <w:rFonts w:ascii="Helvetica" w:hAnsi="Helvetica" w:cs="Helvetica"/>
          <w:sz w:val="22"/>
          <w:szCs w:val="22"/>
        </w:rPr>
        <w:t xml:space="preserve"> a 50</w:t>
      </w:r>
      <w:r>
        <w:rPr>
          <w:rFonts w:ascii="Helvetica" w:hAnsi="Helvetica" w:cs="Helvetica"/>
          <w:sz w:val="22"/>
          <w:szCs w:val="22"/>
        </w:rPr>
        <w:t xml:space="preserve">-milliliter </w:t>
      </w:r>
      <w:r w:rsidR="008D1B37" w:rsidRPr="008D1B37">
        <w:rPr>
          <w:rFonts w:ascii="Helvetica" w:hAnsi="Helvetica" w:cs="Helvetica"/>
          <w:sz w:val="22"/>
          <w:szCs w:val="22"/>
        </w:rPr>
        <w:t>tube</w:t>
      </w:r>
      <w:r>
        <w:rPr>
          <w:rFonts w:ascii="Helvetica" w:hAnsi="Helvetica" w:cs="Helvetica"/>
          <w:sz w:val="22"/>
          <w:szCs w:val="22"/>
        </w:rPr>
        <w:t xml:space="preserve"> </w:t>
      </w:r>
      <w:r>
        <w:rPr>
          <w:rFonts w:ascii="Helvetica" w:hAnsi="Helvetica" w:cs="Helvetica"/>
          <w:b/>
          <w:sz w:val="22"/>
          <w:szCs w:val="22"/>
        </w:rPr>
        <w:t>[2]</w:t>
      </w:r>
      <w:r w:rsidR="008D1B37" w:rsidRPr="008D1B37">
        <w:rPr>
          <w:rFonts w:ascii="Helvetica" w:hAnsi="Helvetica" w:cs="Helvetica"/>
          <w:sz w:val="22"/>
          <w:szCs w:val="22"/>
        </w:rPr>
        <w:t>.</w:t>
      </w:r>
    </w:p>
    <w:p w14:paraId="5044B613" w14:textId="77777777" w:rsidR="00F22468" w:rsidRDefault="00F22468" w:rsidP="00F22468">
      <w:pPr>
        <w:pStyle w:val="ListParagraph"/>
        <w:ind w:left="1080"/>
        <w:rPr>
          <w:rFonts w:ascii="Helvetica" w:hAnsi="Helvetica" w:cs="Helvetica"/>
          <w:sz w:val="22"/>
          <w:szCs w:val="22"/>
        </w:rPr>
      </w:pPr>
    </w:p>
    <w:p w14:paraId="548D94DA" w14:textId="77777777" w:rsidR="00F22468" w:rsidRDefault="00F22468" w:rsidP="00F22468">
      <w:pPr>
        <w:pStyle w:val="ListParagraph"/>
        <w:numPr>
          <w:ilvl w:val="2"/>
          <w:numId w:val="12"/>
        </w:numPr>
        <w:rPr>
          <w:rFonts w:ascii="Helvetica" w:hAnsi="Helvetica" w:cs="Helvetica"/>
          <w:sz w:val="22"/>
          <w:szCs w:val="22"/>
        </w:rPr>
      </w:pPr>
      <w:r>
        <w:rPr>
          <w:rFonts w:ascii="Helvetica" w:hAnsi="Helvetica" w:cs="Helvetica"/>
          <w:sz w:val="22"/>
          <w:szCs w:val="22"/>
        </w:rPr>
        <w:t>MED: Talent placing tube on ice</w:t>
      </w:r>
    </w:p>
    <w:p w14:paraId="0319127E" w14:textId="77777777" w:rsidR="00F22468" w:rsidRDefault="00F22468" w:rsidP="00F22468">
      <w:pPr>
        <w:pStyle w:val="ListParagraph"/>
        <w:numPr>
          <w:ilvl w:val="2"/>
          <w:numId w:val="12"/>
        </w:numPr>
        <w:rPr>
          <w:rFonts w:ascii="Helvetica" w:hAnsi="Helvetica" w:cs="Helvetica"/>
          <w:sz w:val="22"/>
          <w:szCs w:val="22"/>
        </w:rPr>
      </w:pPr>
      <w:r>
        <w:rPr>
          <w:rFonts w:ascii="Helvetica" w:hAnsi="Helvetica" w:cs="Helvetica"/>
          <w:sz w:val="22"/>
          <w:szCs w:val="22"/>
        </w:rPr>
        <w:t>CU: Supernatant being collected, with new tube visible in frame</w:t>
      </w:r>
    </w:p>
    <w:p w14:paraId="4C8016AC" w14:textId="77777777" w:rsidR="008D1B37" w:rsidRPr="008D1B37" w:rsidRDefault="008D1B37" w:rsidP="00F22468">
      <w:pPr>
        <w:pStyle w:val="ListParagraph"/>
        <w:ind w:left="360"/>
        <w:rPr>
          <w:rFonts w:ascii="Helvetica" w:hAnsi="Helvetica" w:cs="Helvetica"/>
          <w:sz w:val="22"/>
          <w:szCs w:val="22"/>
        </w:rPr>
      </w:pPr>
    </w:p>
    <w:p w14:paraId="532B7093" w14:textId="1201A0F4" w:rsidR="00F22468" w:rsidRDefault="008D1B37" w:rsidP="00F22468">
      <w:pPr>
        <w:pStyle w:val="ListParagraph"/>
        <w:numPr>
          <w:ilvl w:val="1"/>
          <w:numId w:val="12"/>
        </w:numPr>
        <w:rPr>
          <w:rFonts w:ascii="Helvetica" w:hAnsi="Helvetica" w:cs="Helvetica"/>
          <w:sz w:val="22"/>
          <w:szCs w:val="22"/>
        </w:rPr>
      </w:pPr>
      <w:r w:rsidRPr="008D1B37">
        <w:rPr>
          <w:rFonts w:ascii="Helvetica" w:hAnsi="Helvetica" w:cs="Helvetica"/>
          <w:sz w:val="22"/>
          <w:szCs w:val="22"/>
        </w:rPr>
        <w:t xml:space="preserve">Centrifuge the supernatant </w:t>
      </w:r>
      <w:r w:rsidR="00F22468">
        <w:rPr>
          <w:rFonts w:ascii="Helvetica" w:hAnsi="Helvetica" w:cs="Helvetica"/>
          <w:sz w:val="22"/>
          <w:szCs w:val="22"/>
        </w:rPr>
        <w:t xml:space="preserve">again </w:t>
      </w:r>
      <w:r w:rsidR="00F22468">
        <w:rPr>
          <w:rFonts w:ascii="Helvetica" w:hAnsi="Helvetica" w:cs="Helvetica"/>
          <w:b/>
          <w:sz w:val="22"/>
          <w:szCs w:val="22"/>
        </w:rPr>
        <w:t xml:space="preserve">[1-TXT] </w:t>
      </w:r>
      <w:r w:rsidR="00F22468">
        <w:rPr>
          <w:rFonts w:ascii="Helvetica" w:hAnsi="Helvetica" w:cs="Helvetica"/>
          <w:sz w:val="22"/>
          <w:szCs w:val="22"/>
        </w:rPr>
        <w:t xml:space="preserve">and resuspend the pellet in 1 milliliter of DMEM </w:t>
      </w:r>
      <w:r w:rsidR="00F22468">
        <w:rPr>
          <w:rFonts w:ascii="Helvetica" w:hAnsi="Helvetica" w:cs="Helvetica"/>
          <w:color w:val="FF0000"/>
          <w:sz w:val="22"/>
          <w:szCs w:val="22"/>
        </w:rPr>
        <w:t xml:space="preserve">(D-M-E-M) </w:t>
      </w:r>
      <w:r w:rsidR="00F22468">
        <w:rPr>
          <w:rFonts w:ascii="Helvetica" w:hAnsi="Helvetica" w:cs="Helvetica"/>
          <w:sz w:val="22"/>
          <w:szCs w:val="22"/>
        </w:rPr>
        <w:t xml:space="preserve">supplemented with 10% fetal bovine serum, or FBS, on ice </w:t>
      </w:r>
      <w:r w:rsidR="00F22468">
        <w:rPr>
          <w:rFonts w:ascii="Helvetica" w:hAnsi="Helvetica" w:cs="Helvetica"/>
          <w:b/>
          <w:sz w:val="22"/>
          <w:szCs w:val="22"/>
        </w:rPr>
        <w:t>[2]</w:t>
      </w:r>
      <w:r w:rsidR="00F22468">
        <w:rPr>
          <w:rFonts w:ascii="Helvetica" w:hAnsi="Helvetica" w:cs="Helvetica"/>
          <w:sz w:val="22"/>
          <w:szCs w:val="22"/>
        </w:rPr>
        <w:t>.</w:t>
      </w:r>
    </w:p>
    <w:p w14:paraId="6F923CB2" w14:textId="77777777" w:rsidR="00F22468" w:rsidRDefault="00F22468" w:rsidP="00F22468">
      <w:pPr>
        <w:pStyle w:val="ListParagraph"/>
        <w:ind w:left="1080"/>
        <w:rPr>
          <w:rFonts w:ascii="Helvetica" w:hAnsi="Helvetica" w:cs="Helvetica"/>
          <w:sz w:val="22"/>
          <w:szCs w:val="22"/>
        </w:rPr>
      </w:pPr>
    </w:p>
    <w:p w14:paraId="373B48EA" w14:textId="1DDF7E48" w:rsidR="00F22468" w:rsidRPr="00F22468" w:rsidRDefault="00F22468" w:rsidP="00F22468">
      <w:pPr>
        <w:pStyle w:val="ListParagraph"/>
        <w:numPr>
          <w:ilvl w:val="2"/>
          <w:numId w:val="12"/>
        </w:numPr>
        <w:rPr>
          <w:rFonts w:ascii="Helvetica" w:hAnsi="Helvetica" w:cs="Helvetica"/>
          <w:sz w:val="22"/>
          <w:szCs w:val="22"/>
        </w:rPr>
      </w:pPr>
      <w:r>
        <w:rPr>
          <w:rFonts w:ascii="Helvetica" w:hAnsi="Helvetica" w:cs="Helvetica"/>
          <w:sz w:val="22"/>
          <w:szCs w:val="22"/>
        </w:rPr>
        <w:t xml:space="preserve">MED: Talent placing tube into centrifuge </w:t>
      </w:r>
      <w:r>
        <w:rPr>
          <w:rFonts w:ascii="Helvetica" w:hAnsi="Helvetica" w:cs="Helvetica"/>
          <w:b/>
          <w:sz w:val="22"/>
          <w:szCs w:val="22"/>
        </w:rPr>
        <w:t>TEXT: 5 min, 650 x g, RT</w:t>
      </w:r>
    </w:p>
    <w:p w14:paraId="21FC4F06" w14:textId="6B13E326" w:rsidR="00F22468" w:rsidRDefault="00F22468" w:rsidP="00F22468">
      <w:pPr>
        <w:pStyle w:val="ListParagraph"/>
        <w:numPr>
          <w:ilvl w:val="2"/>
          <w:numId w:val="12"/>
        </w:numPr>
        <w:rPr>
          <w:rFonts w:ascii="Helvetica" w:hAnsi="Helvetica" w:cs="Helvetica"/>
          <w:sz w:val="22"/>
          <w:szCs w:val="22"/>
        </w:rPr>
      </w:pPr>
      <w:r>
        <w:rPr>
          <w:rFonts w:ascii="Helvetica" w:hAnsi="Helvetica" w:cs="Helvetica"/>
          <w:sz w:val="22"/>
          <w:szCs w:val="22"/>
        </w:rPr>
        <w:t>CU: Shot of pellet if visible, then medium being added, with medium container label visible in frame</w:t>
      </w:r>
    </w:p>
    <w:p w14:paraId="74FE2B54" w14:textId="77777777" w:rsidR="00F22468" w:rsidRDefault="00F22468" w:rsidP="00F22468">
      <w:pPr>
        <w:pStyle w:val="ListParagraph"/>
        <w:ind w:left="1368"/>
        <w:rPr>
          <w:rFonts w:ascii="Helvetica" w:hAnsi="Helvetica" w:cs="Helvetica"/>
          <w:sz w:val="22"/>
          <w:szCs w:val="22"/>
        </w:rPr>
      </w:pPr>
    </w:p>
    <w:p w14:paraId="0405BC42" w14:textId="0DAE1DCB" w:rsidR="00F22468" w:rsidRDefault="00F22468" w:rsidP="00F22468">
      <w:pPr>
        <w:pStyle w:val="ListParagraph"/>
        <w:numPr>
          <w:ilvl w:val="1"/>
          <w:numId w:val="12"/>
        </w:numPr>
        <w:rPr>
          <w:rFonts w:ascii="Helvetica" w:hAnsi="Helvetica" w:cs="Helvetica"/>
          <w:sz w:val="22"/>
          <w:szCs w:val="22"/>
        </w:rPr>
      </w:pPr>
      <w:r>
        <w:rPr>
          <w:rFonts w:ascii="Helvetica" w:hAnsi="Helvetica" w:cs="Helvetica"/>
          <w:sz w:val="22"/>
          <w:szCs w:val="22"/>
        </w:rPr>
        <w:t xml:space="preserve">Digest the reserved pellet in 10 milliliters of fresh digestion medium as just demonstrated </w:t>
      </w:r>
      <w:r>
        <w:rPr>
          <w:rFonts w:ascii="Helvetica" w:hAnsi="Helvetica" w:cs="Helvetica"/>
          <w:b/>
          <w:sz w:val="22"/>
          <w:szCs w:val="22"/>
        </w:rPr>
        <w:t>[1]</w:t>
      </w:r>
      <w:r>
        <w:rPr>
          <w:rFonts w:ascii="Helvetica" w:hAnsi="Helvetica" w:cs="Helvetica"/>
          <w:sz w:val="22"/>
          <w:szCs w:val="22"/>
        </w:rPr>
        <w:t xml:space="preserve"> and combine the digested pellet with the reserved cell suspension on ice </w:t>
      </w:r>
      <w:r>
        <w:rPr>
          <w:rFonts w:ascii="Helvetica" w:hAnsi="Helvetica" w:cs="Helvetica"/>
          <w:b/>
          <w:sz w:val="22"/>
          <w:szCs w:val="22"/>
        </w:rPr>
        <w:t>[2]</w:t>
      </w:r>
      <w:r>
        <w:rPr>
          <w:rFonts w:ascii="Helvetica" w:hAnsi="Helvetica" w:cs="Helvetica"/>
          <w:sz w:val="22"/>
          <w:szCs w:val="22"/>
        </w:rPr>
        <w:t>.</w:t>
      </w:r>
    </w:p>
    <w:p w14:paraId="6BB9A167" w14:textId="77777777" w:rsidR="00712630" w:rsidRDefault="00712630" w:rsidP="00712630">
      <w:pPr>
        <w:pStyle w:val="ListParagraph"/>
        <w:ind w:left="1080"/>
        <w:rPr>
          <w:rFonts w:ascii="Helvetica" w:hAnsi="Helvetica" w:cs="Helvetica"/>
          <w:sz w:val="22"/>
          <w:szCs w:val="22"/>
        </w:rPr>
      </w:pPr>
    </w:p>
    <w:p w14:paraId="1717A3BB" w14:textId="39F4C1C9" w:rsidR="00712630" w:rsidRPr="005F228A" w:rsidRDefault="00712630" w:rsidP="00712630">
      <w:pPr>
        <w:pStyle w:val="ListParagraph"/>
        <w:ind w:left="1080"/>
        <w:rPr>
          <w:rFonts w:ascii="Helvetica" w:hAnsi="Helvetica" w:cs="Helvetica"/>
          <w:color w:val="000000" w:themeColor="text1"/>
          <w:sz w:val="22"/>
          <w:szCs w:val="22"/>
        </w:rPr>
      </w:pPr>
      <w:r w:rsidRPr="005F228A">
        <w:rPr>
          <w:rFonts w:ascii="Helvetica" w:hAnsi="Helvetica" w:cs="Helvetica"/>
          <w:color w:val="000000" w:themeColor="text1"/>
          <w:sz w:val="22"/>
          <w:szCs w:val="22"/>
        </w:rPr>
        <w:t xml:space="preserve">2.8.0 </w:t>
      </w:r>
      <w:r w:rsidR="005F228A" w:rsidRPr="005F228A">
        <w:rPr>
          <w:rFonts w:ascii="Helvetica" w:hAnsi="Helvetica" w:cs="Helvetica"/>
          <w:color w:val="000000" w:themeColor="text1"/>
          <w:sz w:val="22"/>
          <w:szCs w:val="22"/>
          <w:highlight w:val="green"/>
        </w:rPr>
        <w:t>[Added Shot]</w:t>
      </w:r>
      <w:r w:rsidR="005F228A" w:rsidRPr="005F228A">
        <w:rPr>
          <w:rFonts w:ascii="Helvetica" w:hAnsi="Helvetica" w:cs="Helvetica"/>
          <w:color w:val="000000" w:themeColor="text1"/>
          <w:sz w:val="22"/>
          <w:szCs w:val="22"/>
        </w:rPr>
        <w:t xml:space="preserve"> </w:t>
      </w:r>
      <w:r w:rsidRPr="005F228A">
        <w:rPr>
          <w:rFonts w:ascii="Helvetica" w:hAnsi="Helvetica" w:cs="Helvetica"/>
          <w:color w:val="000000" w:themeColor="text1"/>
          <w:sz w:val="22"/>
          <w:szCs w:val="22"/>
        </w:rPr>
        <w:t>Talent is tak</w:t>
      </w:r>
      <w:r w:rsidR="00DE0475" w:rsidRPr="005F228A">
        <w:rPr>
          <w:rFonts w:ascii="Helvetica" w:hAnsi="Helvetica" w:cs="Helvetica"/>
          <w:color w:val="000000" w:themeColor="text1"/>
          <w:sz w:val="22"/>
          <w:szCs w:val="22"/>
        </w:rPr>
        <w:t>ing</w:t>
      </w:r>
      <w:r w:rsidRPr="005F228A">
        <w:rPr>
          <w:rFonts w:ascii="Helvetica" w:hAnsi="Helvetica" w:cs="Helvetica"/>
          <w:color w:val="000000" w:themeColor="text1"/>
          <w:sz w:val="22"/>
          <w:szCs w:val="22"/>
        </w:rPr>
        <w:t xml:space="preserve"> in the scene the pellet from 2.6.2 (in ice)</w:t>
      </w:r>
    </w:p>
    <w:p w14:paraId="630D73FB" w14:textId="77777777" w:rsidR="00F22468" w:rsidRDefault="00F22468" w:rsidP="00F22468">
      <w:pPr>
        <w:pStyle w:val="ListParagraph"/>
        <w:ind w:left="1080"/>
        <w:rPr>
          <w:rFonts w:ascii="Helvetica" w:hAnsi="Helvetica" w:cs="Helvetica"/>
          <w:sz w:val="22"/>
          <w:szCs w:val="22"/>
        </w:rPr>
      </w:pPr>
    </w:p>
    <w:p w14:paraId="51849C64" w14:textId="5A5475C5" w:rsidR="00F22468" w:rsidRDefault="00F22468" w:rsidP="00F22468">
      <w:pPr>
        <w:pStyle w:val="ListParagraph"/>
        <w:numPr>
          <w:ilvl w:val="2"/>
          <w:numId w:val="12"/>
        </w:numPr>
        <w:rPr>
          <w:rFonts w:ascii="Helvetica" w:hAnsi="Helvetica" w:cs="Helvetica"/>
          <w:sz w:val="22"/>
          <w:szCs w:val="22"/>
        </w:rPr>
      </w:pPr>
      <w:r>
        <w:rPr>
          <w:rFonts w:ascii="Helvetica" w:hAnsi="Helvetica" w:cs="Helvetica"/>
          <w:sz w:val="22"/>
          <w:szCs w:val="22"/>
        </w:rPr>
        <w:t>MED: Talent adding digestion medium to tube, with digestion medium container visible in frame</w:t>
      </w:r>
    </w:p>
    <w:p w14:paraId="2B25D7DA" w14:textId="4E727DB9" w:rsidR="008D1B37" w:rsidRDefault="00F22468" w:rsidP="00F22468">
      <w:pPr>
        <w:pStyle w:val="ListParagraph"/>
        <w:numPr>
          <w:ilvl w:val="2"/>
          <w:numId w:val="12"/>
        </w:numPr>
        <w:rPr>
          <w:rFonts w:ascii="Helvetica" w:hAnsi="Helvetica" w:cs="Helvetica"/>
          <w:sz w:val="22"/>
          <w:szCs w:val="22"/>
        </w:rPr>
      </w:pPr>
      <w:r>
        <w:rPr>
          <w:rFonts w:ascii="Helvetica" w:hAnsi="Helvetica" w:cs="Helvetica"/>
          <w:sz w:val="22"/>
          <w:szCs w:val="22"/>
        </w:rPr>
        <w:t>CU: Digested pellet being added to reserved cell suspension, with tube labels visible in frame</w:t>
      </w:r>
    </w:p>
    <w:p w14:paraId="194E0664" w14:textId="77777777" w:rsidR="00F22468" w:rsidRDefault="00F22468" w:rsidP="00F22468">
      <w:pPr>
        <w:pStyle w:val="ListParagraph"/>
        <w:ind w:left="1368"/>
        <w:rPr>
          <w:rFonts w:ascii="Helvetica" w:hAnsi="Helvetica" w:cs="Helvetica"/>
          <w:sz w:val="22"/>
          <w:szCs w:val="22"/>
        </w:rPr>
      </w:pPr>
    </w:p>
    <w:p w14:paraId="2BD967DE" w14:textId="2ABBC589" w:rsidR="00F22468" w:rsidRDefault="00F22468" w:rsidP="00F22468">
      <w:pPr>
        <w:pStyle w:val="ListParagraph"/>
        <w:numPr>
          <w:ilvl w:val="1"/>
          <w:numId w:val="12"/>
        </w:numPr>
        <w:rPr>
          <w:rFonts w:ascii="Helvetica" w:hAnsi="Helvetica" w:cs="Helvetica"/>
          <w:sz w:val="22"/>
          <w:szCs w:val="22"/>
        </w:rPr>
      </w:pPr>
      <w:r>
        <w:rPr>
          <w:rFonts w:ascii="Helvetica" w:hAnsi="Helvetica" w:cs="Helvetica"/>
          <w:sz w:val="22"/>
          <w:szCs w:val="22"/>
        </w:rPr>
        <w:t xml:space="preserve">Strain the pooled cells through a 70-micrometer filter </w:t>
      </w:r>
      <w:r>
        <w:rPr>
          <w:rFonts w:ascii="Helvetica" w:hAnsi="Helvetica" w:cs="Helvetica"/>
          <w:b/>
          <w:sz w:val="22"/>
          <w:szCs w:val="22"/>
        </w:rPr>
        <w:t>[1]</w:t>
      </w:r>
      <w:r>
        <w:rPr>
          <w:rFonts w:ascii="Helvetica" w:hAnsi="Helvetica" w:cs="Helvetica"/>
          <w:sz w:val="22"/>
          <w:szCs w:val="22"/>
        </w:rPr>
        <w:t xml:space="preserve"> followed by a 40-micrometer filter </w:t>
      </w:r>
      <w:r>
        <w:rPr>
          <w:rFonts w:ascii="Helvetica" w:hAnsi="Helvetica" w:cs="Helvetica"/>
          <w:b/>
          <w:sz w:val="22"/>
          <w:szCs w:val="22"/>
        </w:rPr>
        <w:t>[2]</w:t>
      </w:r>
      <w:r>
        <w:rPr>
          <w:rFonts w:ascii="Helvetica" w:hAnsi="Helvetica" w:cs="Helvetica"/>
          <w:sz w:val="22"/>
          <w:szCs w:val="22"/>
        </w:rPr>
        <w:t xml:space="preserve"> and wash the cells in 15 milliliters of fresh DMEM supplemented with 10% FBS </w:t>
      </w:r>
      <w:r>
        <w:rPr>
          <w:rFonts w:ascii="Helvetica" w:hAnsi="Helvetica" w:cs="Helvetica"/>
          <w:b/>
          <w:sz w:val="22"/>
          <w:szCs w:val="22"/>
        </w:rPr>
        <w:t>[3]</w:t>
      </w:r>
      <w:r>
        <w:rPr>
          <w:rFonts w:ascii="Helvetica" w:hAnsi="Helvetica" w:cs="Helvetica"/>
          <w:sz w:val="22"/>
          <w:szCs w:val="22"/>
        </w:rPr>
        <w:t>.</w:t>
      </w:r>
    </w:p>
    <w:p w14:paraId="477F8F3C" w14:textId="77777777" w:rsidR="00F22468" w:rsidRDefault="00F22468" w:rsidP="00F22468">
      <w:pPr>
        <w:pStyle w:val="ListParagraph"/>
        <w:ind w:left="1080"/>
        <w:rPr>
          <w:rFonts w:ascii="Helvetica" w:hAnsi="Helvetica" w:cs="Helvetica"/>
          <w:sz w:val="22"/>
          <w:szCs w:val="22"/>
        </w:rPr>
      </w:pPr>
    </w:p>
    <w:p w14:paraId="73BC8E28" w14:textId="50E67752" w:rsidR="00F22468" w:rsidRDefault="00F22468" w:rsidP="00F22468">
      <w:pPr>
        <w:pStyle w:val="ListParagraph"/>
        <w:numPr>
          <w:ilvl w:val="2"/>
          <w:numId w:val="12"/>
        </w:numPr>
        <w:rPr>
          <w:rFonts w:ascii="Helvetica" w:hAnsi="Helvetica" w:cs="Helvetica"/>
          <w:sz w:val="22"/>
          <w:szCs w:val="22"/>
        </w:rPr>
      </w:pPr>
      <w:r>
        <w:rPr>
          <w:rFonts w:ascii="Helvetica" w:hAnsi="Helvetica" w:cs="Helvetica"/>
          <w:sz w:val="22"/>
          <w:szCs w:val="22"/>
        </w:rPr>
        <w:t>CU: Cells being filtered through 70-micrometer-pore strainer</w:t>
      </w:r>
    </w:p>
    <w:p w14:paraId="78450399" w14:textId="73AA29D7" w:rsidR="00F22468" w:rsidRDefault="00F22468" w:rsidP="00F22468">
      <w:pPr>
        <w:pStyle w:val="ListParagraph"/>
        <w:numPr>
          <w:ilvl w:val="2"/>
          <w:numId w:val="12"/>
        </w:numPr>
        <w:rPr>
          <w:rFonts w:ascii="Helvetica" w:hAnsi="Helvetica" w:cs="Helvetica"/>
          <w:sz w:val="22"/>
          <w:szCs w:val="22"/>
        </w:rPr>
      </w:pPr>
      <w:r>
        <w:rPr>
          <w:rFonts w:ascii="Helvetica" w:hAnsi="Helvetica" w:cs="Helvetica"/>
          <w:sz w:val="22"/>
          <w:szCs w:val="22"/>
        </w:rPr>
        <w:t>CU: Cells being filtered through 40-micrometer-pore strainer</w:t>
      </w:r>
    </w:p>
    <w:p w14:paraId="347C5557" w14:textId="2814B352" w:rsidR="00F22468" w:rsidRDefault="00F22468" w:rsidP="00F22468">
      <w:pPr>
        <w:pStyle w:val="ListParagraph"/>
        <w:numPr>
          <w:ilvl w:val="2"/>
          <w:numId w:val="12"/>
        </w:numPr>
        <w:rPr>
          <w:rFonts w:ascii="Helvetica" w:hAnsi="Helvetica" w:cs="Helvetica"/>
          <w:sz w:val="22"/>
          <w:szCs w:val="22"/>
        </w:rPr>
      </w:pPr>
      <w:r>
        <w:rPr>
          <w:rFonts w:ascii="Helvetica" w:hAnsi="Helvetica" w:cs="Helvetica"/>
          <w:sz w:val="22"/>
          <w:szCs w:val="22"/>
        </w:rPr>
        <w:t>CU: Medium being added to tube, with medium container label visible in frame</w:t>
      </w:r>
    </w:p>
    <w:p w14:paraId="7117A0DE" w14:textId="77777777" w:rsidR="008D1B37" w:rsidRPr="008D1B37" w:rsidRDefault="008D1B37" w:rsidP="00F22468">
      <w:pPr>
        <w:pStyle w:val="ListParagraph"/>
        <w:ind w:left="360"/>
        <w:rPr>
          <w:rFonts w:ascii="Helvetica" w:hAnsi="Helvetica" w:cs="Helvetica"/>
          <w:sz w:val="22"/>
          <w:szCs w:val="22"/>
        </w:rPr>
      </w:pPr>
    </w:p>
    <w:p w14:paraId="3FE10ABC" w14:textId="57B68DC6" w:rsidR="00F22468" w:rsidRDefault="00F22468" w:rsidP="00F22468">
      <w:pPr>
        <w:pStyle w:val="ListParagraph"/>
        <w:numPr>
          <w:ilvl w:val="1"/>
          <w:numId w:val="12"/>
        </w:numPr>
        <w:rPr>
          <w:rFonts w:ascii="Helvetica" w:hAnsi="Helvetica" w:cs="Helvetica"/>
          <w:sz w:val="22"/>
          <w:szCs w:val="22"/>
        </w:rPr>
      </w:pPr>
      <w:r>
        <w:rPr>
          <w:rFonts w:ascii="Helvetica" w:hAnsi="Helvetica" w:cs="Helvetica"/>
          <w:sz w:val="22"/>
          <w:szCs w:val="22"/>
        </w:rPr>
        <w:t>At the end of the centrifugation, r</w:t>
      </w:r>
      <w:r w:rsidR="008D1B37" w:rsidRPr="008D1B37">
        <w:rPr>
          <w:rFonts w:ascii="Helvetica" w:hAnsi="Helvetica" w:cs="Helvetica"/>
          <w:sz w:val="22"/>
          <w:szCs w:val="22"/>
        </w:rPr>
        <w:t xml:space="preserve">esuspend the pellet in 3 </w:t>
      </w:r>
      <w:r>
        <w:rPr>
          <w:rFonts w:ascii="Helvetica" w:hAnsi="Helvetica" w:cs="Helvetica"/>
          <w:sz w:val="22"/>
          <w:szCs w:val="22"/>
        </w:rPr>
        <w:t>milliliters</w:t>
      </w:r>
      <w:r w:rsidR="008D1B37" w:rsidRPr="008D1B37">
        <w:rPr>
          <w:rFonts w:ascii="Helvetica" w:hAnsi="Helvetica" w:cs="Helvetica"/>
          <w:sz w:val="22"/>
          <w:szCs w:val="22"/>
        </w:rPr>
        <w:t xml:space="preserve"> of red blood cell lysis buffer </w:t>
      </w:r>
      <w:r>
        <w:rPr>
          <w:rFonts w:ascii="Helvetica" w:hAnsi="Helvetica" w:cs="Helvetica"/>
          <w:sz w:val="22"/>
          <w:szCs w:val="22"/>
        </w:rPr>
        <w:t xml:space="preserve">at room temperature </w:t>
      </w:r>
      <w:r>
        <w:rPr>
          <w:rFonts w:ascii="Helvetica" w:hAnsi="Helvetica" w:cs="Helvetica"/>
          <w:b/>
          <w:sz w:val="22"/>
          <w:szCs w:val="22"/>
        </w:rPr>
        <w:t>[1]</w:t>
      </w:r>
      <w:r>
        <w:rPr>
          <w:rFonts w:ascii="Helvetica" w:hAnsi="Helvetica" w:cs="Helvetica"/>
          <w:sz w:val="22"/>
          <w:szCs w:val="22"/>
        </w:rPr>
        <w:t xml:space="preserve">, stopping the lysis after 5 minutes with </w:t>
      </w:r>
      <w:r w:rsidR="008D1B37" w:rsidRPr="008D1B37">
        <w:rPr>
          <w:rFonts w:ascii="Helvetica" w:hAnsi="Helvetica" w:cs="Helvetica"/>
          <w:sz w:val="22"/>
          <w:szCs w:val="22"/>
        </w:rPr>
        <w:t xml:space="preserve">40 </w:t>
      </w:r>
      <w:r>
        <w:rPr>
          <w:rFonts w:ascii="Helvetica" w:hAnsi="Helvetica" w:cs="Helvetica"/>
          <w:sz w:val="22"/>
          <w:szCs w:val="22"/>
        </w:rPr>
        <w:t>milliliters</w:t>
      </w:r>
      <w:r w:rsidR="008D1B37" w:rsidRPr="008D1B37">
        <w:rPr>
          <w:rFonts w:ascii="Helvetica" w:hAnsi="Helvetica" w:cs="Helvetica"/>
          <w:sz w:val="22"/>
          <w:szCs w:val="22"/>
        </w:rPr>
        <w:t xml:space="preserve"> of PBS </w:t>
      </w:r>
      <w:r>
        <w:rPr>
          <w:rFonts w:ascii="Helvetica" w:hAnsi="Helvetica" w:cs="Helvetica"/>
          <w:sz w:val="22"/>
          <w:szCs w:val="22"/>
        </w:rPr>
        <w:t xml:space="preserve">and an additional centrifugation </w:t>
      </w:r>
      <w:r>
        <w:rPr>
          <w:rFonts w:ascii="Helvetica" w:hAnsi="Helvetica" w:cs="Helvetica"/>
          <w:b/>
          <w:sz w:val="22"/>
          <w:szCs w:val="22"/>
        </w:rPr>
        <w:t>[2]</w:t>
      </w:r>
      <w:r w:rsidR="008D1B37" w:rsidRPr="008D1B37">
        <w:rPr>
          <w:rFonts w:ascii="Helvetica" w:hAnsi="Helvetica" w:cs="Helvetica"/>
          <w:sz w:val="22"/>
          <w:szCs w:val="22"/>
        </w:rPr>
        <w:t>.</w:t>
      </w:r>
    </w:p>
    <w:p w14:paraId="1169BCAD" w14:textId="77777777" w:rsidR="00F22468" w:rsidRDefault="00F22468" w:rsidP="00F22468">
      <w:pPr>
        <w:pStyle w:val="ListParagraph"/>
        <w:ind w:left="1080"/>
        <w:rPr>
          <w:rFonts w:ascii="Helvetica" w:hAnsi="Helvetica" w:cs="Helvetica"/>
          <w:sz w:val="22"/>
          <w:szCs w:val="22"/>
        </w:rPr>
      </w:pPr>
    </w:p>
    <w:p w14:paraId="5112C258" w14:textId="034DB84F" w:rsidR="00F22468" w:rsidRDefault="00F22468" w:rsidP="00F22468">
      <w:pPr>
        <w:pStyle w:val="ListParagraph"/>
        <w:numPr>
          <w:ilvl w:val="2"/>
          <w:numId w:val="12"/>
        </w:numPr>
        <w:rPr>
          <w:rFonts w:ascii="Helvetica" w:hAnsi="Helvetica" w:cs="Helvetica"/>
          <w:sz w:val="22"/>
          <w:szCs w:val="22"/>
        </w:rPr>
      </w:pPr>
      <w:r>
        <w:rPr>
          <w:rFonts w:ascii="Helvetica" w:hAnsi="Helvetica" w:cs="Helvetica"/>
          <w:sz w:val="22"/>
          <w:szCs w:val="22"/>
        </w:rPr>
        <w:t>CU: Shot of pellet, the RBC lysis buffer being added to tube, with buffer container label visible in frame</w:t>
      </w:r>
    </w:p>
    <w:p w14:paraId="57A45DC1" w14:textId="39D5F755" w:rsidR="00F22468" w:rsidRDefault="00F22468" w:rsidP="00F22468">
      <w:pPr>
        <w:pStyle w:val="ListParagraph"/>
        <w:numPr>
          <w:ilvl w:val="2"/>
          <w:numId w:val="12"/>
        </w:numPr>
        <w:rPr>
          <w:rFonts w:ascii="Helvetica" w:hAnsi="Helvetica" w:cs="Helvetica"/>
          <w:sz w:val="22"/>
          <w:szCs w:val="22"/>
        </w:rPr>
      </w:pPr>
      <w:r>
        <w:rPr>
          <w:rFonts w:ascii="Helvetica" w:hAnsi="Helvetica" w:cs="Helvetica"/>
          <w:sz w:val="22"/>
          <w:szCs w:val="22"/>
        </w:rPr>
        <w:t>MED: Talent adding PBS to tube, with PBS container and centrifuge visible in frame as possible</w:t>
      </w:r>
    </w:p>
    <w:p w14:paraId="607E3AB7" w14:textId="77777777" w:rsidR="00F22468" w:rsidRDefault="00F22468" w:rsidP="00F22468">
      <w:pPr>
        <w:pStyle w:val="ListParagraph"/>
        <w:ind w:left="1368"/>
        <w:rPr>
          <w:rFonts w:ascii="Helvetica" w:hAnsi="Helvetica" w:cs="Helvetica"/>
          <w:sz w:val="22"/>
          <w:szCs w:val="22"/>
        </w:rPr>
      </w:pPr>
    </w:p>
    <w:p w14:paraId="32835C89" w14:textId="280CF545" w:rsidR="008D1B37" w:rsidRDefault="00F22468" w:rsidP="00F22468">
      <w:pPr>
        <w:pStyle w:val="ListParagraph"/>
        <w:numPr>
          <w:ilvl w:val="1"/>
          <w:numId w:val="12"/>
        </w:numPr>
        <w:rPr>
          <w:rFonts w:ascii="Helvetica" w:hAnsi="Helvetica" w:cs="Helvetica"/>
          <w:sz w:val="22"/>
          <w:szCs w:val="22"/>
        </w:rPr>
      </w:pPr>
      <w:proofErr w:type="spellStart"/>
      <w:r>
        <w:rPr>
          <w:rFonts w:ascii="Helvetica" w:hAnsi="Helvetica" w:cs="Helvetica"/>
          <w:sz w:val="22"/>
          <w:szCs w:val="22"/>
        </w:rPr>
        <w:t>R</w:t>
      </w:r>
      <w:r w:rsidR="008D1B37" w:rsidRPr="008D1B37">
        <w:rPr>
          <w:rFonts w:ascii="Helvetica" w:hAnsi="Helvetica" w:cs="Helvetica"/>
          <w:sz w:val="22"/>
          <w:szCs w:val="22"/>
        </w:rPr>
        <w:t>esuspend</w:t>
      </w:r>
      <w:proofErr w:type="spellEnd"/>
      <w:r w:rsidR="008D1B37" w:rsidRPr="008D1B37">
        <w:rPr>
          <w:rFonts w:ascii="Helvetica" w:hAnsi="Helvetica" w:cs="Helvetica"/>
          <w:sz w:val="22"/>
          <w:szCs w:val="22"/>
        </w:rPr>
        <w:t xml:space="preserve"> the pellet in </w:t>
      </w:r>
      <w:r w:rsidR="008E3829">
        <w:rPr>
          <w:rFonts w:ascii="Helvetica" w:hAnsi="Helvetica" w:cs="Helvetica"/>
          <w:sz w:val="22"/>
          <w:szCs w:val="22"/>
        </w:rPr>
        <w:t>20</w:t>
      </w:r>
      <w:r w:rsidR="008D1B37" w:rsidRPr="008D1B37">
        <w:rPr>
          <w:rFonts w:ascii="Helvetica" w:hAnsi="Helvetica" w:cs="Helvetica"/>
          <w:sz w:val="22"/>
          <w:szCs w:val="22"/>
        </w:rPr>
        <w:t xml:space="preserve"> </w:t>
      </w:r>
      <w:r>
        <w:rPr>
          <w:rFonts w:ascii="Helvetica" w:hAnsi="Helvetica" w:cs="Helvetica"/>
          <w:sz w:val="22"/>
          <w:szCs w:val="22"/>
        </w:rPr>
        <w:t>milliliters</w:t>
      </w:r>
      <w:r w:rsidR="008D1B37" w:rsidRPr="008D1B37">
        <w:rPr>
          <w:rFonts w:ascii="Helvetica" w:hAnsi="Helvetica" w:cs="Helvetica"/>
          <w:sz w:val="22"/>
          <w:szCs w:val="22"/>
        </w:rPr>
        <w:t xml:space="preserve"> of </w:t>
      </w:r>
      <w:r w:rsidR="00712630" w:rsidRPr="005F228A">
        <w:rPr>
          <w:rFonts w:ascii="Helvetica" w:hAnsi="Helvetica" w:cs="Helvetica"/>
          <w:color w:val="FF0000"/>
          <w:sz w:val="22"/>
          <w:szCs w:val="22"/>
        </w:rPr>
        <w:t>DMEM supplemented with 10 % FBS</w:t>
      </w:r>
      <w:r w:rsidR="005F228A">
        <w:rPr>
          <w:rFonts w:ascii="Helvetica" w:hAnsi="Helvetica" w:cs="Helvetica"/>
          <w:b/>
          <w:sz w:val="22"/>
          <w:szCs w:val="22"/>
        </w:rPr>
        <w:t xml:space="preserve"> </w:t>
      </w:r>
      <w:r w:rsidR="008E3829">
        <w:rPr>
          <w:rFonts w:ascii="Helvetica" w:hAnsi="Helvetica" w:cs="Helvetica"/>
          <w:b/>
          <w:sz w:val="22"/>
          <w:szCs w:val="22"/>
        </w:rPr>
        <w:t>[1]</w:t>
      </w:r>
      <w:r w:rsidR="008E3829">
        <w:rPr>
          <w:rFonts w:ascii="Helvetica" w:hAnsi="Helvetica" w:cs="Helvetica"/>
          <w:sz w:val="22"/>
          <w:szCs w:val="22"/>
        </w:rPr>
        <w:t xml:space="preserve"> and pre-plate the cells in an uncoated Petri dish </w:t>
      </w:r>
      <w:r w:rsidR="008E3829">
        <w:rPr>
          <w:rFonts w:ascii="Helvetica" w:hAnsi="Helvetica" w:cs="Helvetica"/>
          <w:b/>
          <w:sz w:val="22"/>
          <w:szCs w:val="22"/>
        </w:rPr>
        <w:t>[2]</w:t>
      </w:r>
      <w:r w:rsidR="008E3829">
        <w:rPr>
          <w:rFonts w:ascii="Helvetica" w:hAnsi="Helvetica" w:cs="Helvetica"/>
          <w:sz w:val="22"/>
          <w:szCs w:val="22"/>
        </w:rPr>
        <w:t>.</w:t>
      </w:r>
    </w:p>
    <w:p w14:paraId="3F960C44" w14:textId="77777777" w:rsidR="008E3829" w:rsidRDefault="008E3829" w:rsidP="008E3829">
      <w:pPr>
        <w:pStyle w:val="ListParagraph"/>
        <w:ind w:left="1080"/>
        <w:rPr>
          <w:rFonts w:ascii="Helvetica" w:hAnsi="Helvetica" w:cs="Helvetica"/>
          <w:sz w:val="22"/>
          <w:szCs w:val="22"/>
        </w:rPr>
      </w:pPr>
    </w:p>
    <w:p w14:paraId="528DA3DA" w14:textId="69FED4EC" w:rsidR="008E3829" w:rsidRDefault="008E3829" w:rsidP="008E3829">
      <w:pPr>
        <w:pStyle w:val="ListParagraph"/>
        <w:numPr>
          <w:ilvl w:val="2"/>
          <w:numId w:val="12"/>
        </w:numPr>
        <w:rPr>
          <w:rFonts w:ascii="Helvetica" w:hAnsi="Helvetica" w:cs="Helvetica"/>
          <w:sz w:val="22"/>
          <w:szCs w:val="22"/>
        </w:rPr>
      </w:pPr>
      <w:r>
        <w:rPr>
          <w:rFonts w:ascii="Helvetica" w:hAnsi="Helvetica" w:cs="Helvetica"/>
          <w:sz w:val="22"/>
          <w:szCs w:val="22"/>
        </w:rPr>
        <w:t>MED: Talent adding medium to cells, with medium container visible in frame</w:t>
      </w:r>
    </w:p>
    <w:p w14:paraId="703B5186" w14:textId="73B856F1" w:rsidR="008E3829" w:rsidRDefault="008E3829" w:rsidP="008E3829">
      <w:pPr>
        <w:pStyle w:val="ListParagraph"/>
        <w:numPr>
          <w:ilvl w:val="2"/>
          <w:numId w:val="12"/>
        </w:numPr>
        <w:rPr>
          <w:rFonts w:ascii="Helvetica" w:hAnsi="Helvetica" w:cs="Helvetica"/>
          <w:sz w:val="22"/>
          <w:szCs w:val="22"/>
        </w:rPr>
      </w:pPr>
      <w:r>
        <w:rPr>
          <w:rFonts w:ascii="Helvetica" w:hAnsi="Helvetica" w:cs="Helvetica"/>
          <w:sz w:val="22"/>
          <w:szCs w:val="22"/>
        </w:rPr>
        <w:t>MED: Talent adding cells to dish</w:t>
      </w:r>
    </w:p>
    <w:p w14:paraId="01EC4DAC" w14:textId="77777777" w:rsidR="008E3829" w:rsidRDefault="008E3829" w:rsidP="008E3829">
      <w:pPr>
        <w:pStyle w:val="ListParagraph"/>
        <w:ind w:left="1368"/>
        <w:rPr>
          <w:rFonts w:ascii="Helvetica" w:hAnsi="Helvetica" w:cs="Helvetica"/>
          <w:sz w:val="22"/>
          <w:szCs w:val="22"/>
        </w:rPr>
      </w:pPr>
    </w:p>
    <w:p w14:paraId="3091C42D" w14:textId="3CAB377A" w:rsidR="008D1B37" w:rsidRDefault="008E3829" w:rsidP="008E3829">
      <w:pPr>
        <w:pStyle w:val="ListParagraph"/>
        <w:numPr>
          <w:ilvl w:val="1"/>
          <w:numId w:val="12"/>
        </w:numPr>
        <w:rPr>
          <w:rFonts w:ascii="Helvetica" w:hAnsi="Helvetica" w:cs="Helvetica"/>
          <w:sz w:val="22"/>
          <w:szCs w:val="22"/>
        </w:rPr>
      </w:pPr>
      <w:r w:rsidRPr="008E3829">
        <w:rPr>
          <w:rFonts w:ascii="Helvetica" w:hAnsi="Helvetica" w:cs="Helvetica"/>
          <w:sz w:val="22"/>
          <w:szCs w:val="22"/>
        </w:rPr>
        <w:t xml:space="preserve">After 1 hour at 37 degrees Celsius and 5% carbon dioxide </w:t>
      </w:r>
      <w:r w:rsidRPr="008E3829">
        <w:rPr>
          <w:rFonts w:ascii="Helvetica" w:hAnsi="Helvetica" w:cs="Helvetica"/>
          <w:b/>
          <w:sz w:val="22"/>
          <w:szCs w:val="22"/>
        </w:rPr>
        <w:t>[1]</w:t>
      </w:r>
      <w:r w:rsidRPr="008E3829">
        <w:rPr>
          <w:rFonts w:ascii="Helvetica" w:hAnsi="Helvetica" w:cs="Helvetica"/>
          <w:sz w:val="22"/>
          <w:szCs w:val="22"/>
        </w:rPr>
        <w:t xml:space="preserve">, collect the satellite cell-containing supernatant </w:t>
      </w:r>
      <w:r>
        <w:rPr>
          <w:rFonts w:ascii="Helvetica" w:hAnsi="Helvetica" w:cs="Helvetica"/>
          <w:b/>
          <w:sz w:val="22"/>
          <w:szCs w:val="22"/>
        </w:rPr>
        <w:t>[2]</w:t>
      </w:r>
      <w:r>
        <w:rPr>
          <w:rFonts w:ascii="Helvetica" w:hAnsi="Helvetica" w:cs="Helvetica"/>
          <w:sz w:val="22"/>
          <w:szCs w:val="22"/>
        </w:rPr>
        <w:t xml:space="preserve"> and pre-plate the cell suspension </w:t>
      </w:r>
      <w:r w:rsidR="000B797D">
        <w:rPr>
          <w:rFonts w:ascii="Helvetica" w:hAnsi="Helvetica" w:cs="Helvetica"/>
          <w:sz w:val="22"/>
          <w:szCs w:val="22"/>
        </w:rPr>
        <w:t>two</w:t>
      </w:r>
      <w:r>
        <w:rPr>
          <w:rFonts w:ascii="Helvetica" w:hAnsi="Helvetica" w:cs="Helvetica"/>
          <w:sz w:val="22"/>
          <w:szCs w:val="22"/>
        </w:rPr>
        <w:t xml:space="preserve"> more times</w:t>
      </w:r>
      <w:r w:rsidR="000B797D">
        <w:rPr>
          <w:rFonts w:ascii="Helvetica" w:hAnsi="Helvetica" w:cs="Helvetica"/>
          <w:sz w:val="22"/>
          <w:szCs w:val="22"/>
        </w:rPr>
        <w:t xml:space="preserve"> as demonstrated</w:t>
      </w:r>
      <w:r>
        <w:rPr>
          <w:rFonts w:ascii="Helvetica" w:hAnsi="Helvetica" w:cs="Helvetica"/>
          <w:sz w:val="22"/>
          <w:szCs w:val="22"/>
        </w:rPr>
        <w:t xml:space="preserve"> </w:t>
      </w:r>
      <w:r>
        <w:rPr>
          <w:rFonts w:ascii="Helvetica" w:hAnsi="Helvetica" w:cs="Helvetica"/>
          <w:b/>
          <w:sz w:val="22"/>
          <w:szCs w:val="22"/>
        </w:rPr>
        <w:t>[3]</w:t>
      </w:r>
      <w:r>
        <w:rPr>
          <w:rFonts w:ascii="Helvetica" w:hAnsi="Helvetica" w:cs="Helvetica"/>
          <w:sz w:val="22"/>
          <w:szCs w:val="22"/>
        </w:rPr>
        <w:t>.</w:t>
      </w:r>
    </w:p>
    <w:p w14:paraId="5C19BD20" w14:textId="77777777" w:rsidR="008E3829" w:rsidRDefault="008E3829" w:rsidP="008E3829">
      <w:pPr>
        <w:pStyle w:val="ListParagraph"/>
        <w:ind w:left="1080"/>
        <w:rPr>
          <w:rFonts w:ascii="Helvetica" w:hAnsi="Helvetica" w:cs="Helvetica"/>
          <w:sz w:val="22"/>
          <w:szCs w:val="22"/>
        </w:rPr>
      </w:pPr>
    </w:p>
    <w:p w14:paraId="1D83C60F" w14:textId="459A6F03" w:rsidR="008E3829" w:rsidRDefault="008E3829" w:rsidP="008E3829">
      <w:pPr>
        <w:pStyle w:val="ListParagraph"/>
        <w:numPr>
          <w:ilvl w:val="2"/>
          <w:numId w:val="12"/>
        </w:numPr>
        <w:rPr>
          <w:rFonts w:ascii="Helvetica" w:hAnsi="Helvetica" w:cs="Helvetica"/>
          <w:sz w:val="22"/>
          <w:szCs w:val="22"/>
        </w:rPr>
      </w:pPr>
      <w:r>
        <w:rPr>
          <w:rFonts w:ascii="Helvetica" w:hAnsi="Helvetica" w:cs="Helvetica"/>
          <w:sz w:val="22"/>
          <w:szCs w:val="22"/>
        </w:rPr>
        <w:t>MED: Talent placing plate into incubator</w:t>
      </w:r>
    </w:p>
    <w:p w14:paraId="50A19EE1" w14:textId="3CAE92A9" w:rsidR="008E3829" w:rsidRDefault="008E3829" w:rsidP="008E3829">
      <w:pPr>
        <w:pStyle w:val="ListParagraph"/>
        <w:numPr>
          <w:ilvl w:val="2"/>
          <w:numId w:val="12"/>
        </w:numPr>
        <w:rPr>
          <w:rFonts w:ascii="Helvetica" w:hAnsi="Helvetica" w:cs="Helvetica"/>
          <w:sz w:val="22"/>
          <w:szCs w:val="22"/>
        </w:rPr>
      </w:pPr>
      <w:r>
        <w:rPr>
          <w:rFonts w:ascii="Helvetica" w:hAnsi="Helvetica" w:cs="Helvetica"/>
          <w:sz w:val="22"/>
          <w:szCs w:val="22"/>
        </w:rPr>
        <w:t>MED: Supernatant being collected</w:t>
      </w:r>
    </w:p>
    <w:p w14:paraId="103D3537" w14:textId="76A4DD65" w:rsidR="008E3829" w:rsidRDefault="008E3829" w:rsidP="008E3829">
      <w:pPr>
        <w:pStyle w:val="ListParagraph"/>
        <w:numPr>
          <w:ilvl w:val="2"/>
          <w:numId w:val="12"/>
        </w:numPr>
        <w:rPr>
          <w:rFonts w:ascii="Helvetica" w:hAnsi="Helvetica" w:cs="Helvetica"/>
          <w:sz w:val="22"/>
          <w:szCs w:val="22"/>
        </w:rPr>
      </w:pPr>
      <w:r>
        <w:rPr>
          <w:rFonts w:ascii="Helvetica" w:hAnsi="Helvetica" w:cs="Helvetica"/>
          <w:sz w:val="22"/>
          <w:szCs w:val="22"/>
        </w:rPr>
        <w:t>MED: Talent adding cells to plate</w:t>
      </w:r>
      <w:r w:rsidR="000A21B0" w:rsidRPr="00712630">
        <w:t>.</w:t>
      </w:r>
      <w:r w:rsidR="000A21B0" w:rsidRPr="000A21B0">
        <w:rPr>
          <w:i/>
          <w:highlight w:val="green"/>
        </w:rPr>
        <w:t xml:space="preserve">12.2+2.12.3 are merged together. The take should </w:t>
      </w:r>
      <w:proofErr w:type="gramStart"/>
      <w:r w:rsidR="000A21B0" w:rsidRPr="000A21B0">
        <w:rPr>
          <w:i/>
          <w:highlight w:val="green"/>
        </w:rPr>
        <w:t>ended</w:t>
      </w:r>
      <w:proofErr w:type="gramEnd"/>
      <w:r w:rsidR="000A21B0" w:rsidRPr="000A21B0">
        <w:rPr>
          <w:i/>
          <w:highlight w:val="green"/>
        </w:rPr>
        <w:t xml:space="preserve"> when the plate is still under the hood, on the desk</w:t>
      </w:r>
    </w:p>
    <w:p w14:paraId="0F05B93A" w14:textId="77777777" w:rsidR="00712630" w:rsidRDefault="00712630" w:rsidP="00617A2A">
      <w:pPr>
        <w:pStyle w:val="ListParagraph"/>
        <w:ind w:left="1368"/>
        <w:rPr>
          <w:rFonts w:ascii="Helvetica" w:hAnsi="Helvetica" w:cs="Helvetica"/>
          <w:sz w:val="22"/>
          <w:szCs w:val="22"/>
        </w:rPr>
      </w:pPr>
    </w:p>
    <w:p w14:paraId="268D2FB9" w14:textId="77777777" w:rsidR="00712630" w:rsidRDefault="00712630" w:rsidP="00617A2A">
      <w:pPr>
        <w:pStyle w:val="ListParagraph"/>
        <w:ind w:left="1368"/>
        <w:rPr>
          <w:rFonts w:ascii="Helvetica" w:hAnsi="Helvetica" w:cs="Helvetica"/>
          <w:sz w:val="22"/>
          <w:szCs w:val="22"/>
        </w:rPr>
      </w:pPr>
    </w:p>
    <w:p w14:paraId="443FE757" w14:textId="07E160F4" w:rsidR="00617A2A" w:rsidRDefault="00617A2A" w:rsidP="00617A2A">
      <w:pPr>
        <w:pStyle w:val="ListParagraph"/>
        <w:numPr>
          <w:ilvl w:val="1"/>
          <w:numId w:val="12"/>
        </w:numPr>
        <w:rPr>
          <w:rFonts w:ascii="Helvetica" w:hAnsi="Helvetica" w:cs="Helvetica"/>
          <w:sz w:val="22"/>
          <w:szCs w:val="22"/>
        </w:rPr>
      </w:pPr>
      <w:r>
        <w:rPr>
          <w:rFonts w:ascii="Helvetica" w:hAnsi="Helvetica" w:cs="Helvetica"/>
          <w:sz w:val="22"/>
          <w:szCs w:val="22"/>
        </w:rPr>
        <w:t xml:space="preserve">After the last plating, collect the satellite cells by centrifugation </w:t>
      </w:r>
      <w:r>
        <w:rPr>
          <w:rFonts w:ascii="Helvetica" w:hAnsi="Helvetica" w:cs="Helvetica"/>
          <w:b/>
          <w:sz w:val="22"/>
          <w:szCs w:val="22"/>
        </w:rPr>
        <w:t>[1]</w:t>
      </w:r>
      <w:r>
        <w:rPr>
          <w:rFonts w:ascii="Helvetica" w:hAnsi="Helvetica" w:cs="Helvetica"/>
          <w:sz w:val="22"/>
          <w:szCs w:val="22"/>
        </w:rPr>
        <w:t xml:space="preserve"> and resuspend the pellet in 40 milliliters of fresh proliferation medium </w:t>
      </w:r>
      <w:r>
        <w:rPr>
          <w:rFonts w:ascii="Helvetica" w:hAnsi="Helvetica" w:cs="Helvetica"/>
          <w:b/>
          <w:sz w:val="22"/>
          <w:szCs w:val="22"/>
        </w:rPr>
        <w:t>[2]</w:t>
      </w:r>
      <w:r>
        <w:rPr>
          <w:rFonts w:ascii="Helvetica" w:hAnsi="Helvetica" w:cs="Helvetica"/>
          <w:sz w:val="22"/>
          <w:szCs w:val="22"/>
        </w:rPr>
        <w:t>.</w:t>
      </w:r>
    </w:p>
    <w:p w14:paraId="6C511F9E" w14:textId="77777777" w:rsidR="00712630" w:rsidRDefault="00712630" w:rsidP="00712630">
      <w:pPr>
        <w:pStyle w:val="ListParagraph"/>
        <w:ind w:left="1080"/>
        <w:rPr>
          <w:rFonts w:ascii="Helvetica" w:hAnsi="Helvetica" w:cs="Helvetica"/>
          <w:sz w:val="22"/>
          <w:szCs w:val="22"/>
        </w:rPr>
      </w:pPr>
    </w:p>
    <w:p w14:paraId="309D1BD3" w14:textId="0A6DCE5C" w:rsidR="00712630" w:rsidRDefault="00712630" w:rsidP="00712630">
      <w:pPr>
        <w:pStyle w:val="ListParagraph"/>
        <w:ind w:left="360"/>
        <w:rPr>
          <w:rFonts w:ascii="Helvetica" w:hAnsi="Helvetica" w:cs="Helvetica"/>
          <w:sz w:val="22"/>
          <w:szCs w:val="22"/>
        </w:rPr>
      </w:pPr>
      <w:r>
        <w:rPr>
          <w:rFonts w:ascii="Helvetica" w:hAnsi="Helvetica" w:cs="Helvetica"/>
          <w:sz w:val="22"/>
          <w:szCs w:val="22"/>
        </w:rPr>
        <w:t>2.13.0</w:t>
      </w:r>
      <w:r w:rsidR="000543EE">
        <w:rPr>
          <w:rFonts w:ascii="Helvetica" w:hAnsi="Helvetica" w:cs="Helvetica"/>
          <w:sz w:val="22"/>
          <w:szCs w:val="22"/>
        </w:rPr>
        <w:t xml:space="preserve"> </w:t>
      </w:r>
      <w:r w:rsidR="000543EE" w:rsidRPr="000543EE">
        <w:rPr>
          <w:rFonts w:ascii="Helvetica" w:hAnsi="Helvetica" w:cs="Helvetica"/>
          <w:sz w:val="22"/>
          <w:szCs w:val="22"/>
          <w:highlight w:val="green"/>
        </w:rPr>
        <w:t>[Added Shot]</w:t>
      </w:r>
      <w:r>
        <w:rPr>
          <w:rFonts w:ascii="Helvetica" w:hAnsi="Helvetica" w:cs="Helvetica"/>
          <w:sz w:val="22"/>
          <w:szCs w:val="22"/>
        </w:rPr>
        <w:t xml:space="preserve"> MED: Talent transfer sample from dish to Falcon</w:t>
      </w:r>
    </w:p>
    <w:p w14:paraId="4BAAF3E0" w14:textId="77777777" w:rsidR="00617A2A" w:rsidRDefault="00617A2A" w:rsidP="00617A2A">
      <w:pPr>
        <w:pStyle w:val="ListParagraph"/>
        <w:ind w:left="1080"/>
        <w:rPr>
          <w:rFonts w:ascii="Helvetica" w:hAnsi="Helvetica" w:cs="Helvetica"/>
          <w:sz w:val="22"/>
          <w:szCs w:val="22"/>
        </w:rPr>
      </w:pPr>
    </w:p>
    <w:p w14:paraId="43836B04" w14:textId="116AAD01" w:rsidR="00617A2A" w:rsidRDefault="00617A2A" w:rsidP="00617A2A">
      <w:pPr>
        <w:pStyle w:val="ListParagraph"/>
        <w:numPr>
          <w:ilvl w:val="2"/>
          <w:numId w:val="12"/>
        </w:numPr>
        <w:rPr>
          <w:rFonts w:ascii="Helvetica" w:hAnsi="Helvetica" w:cs="Helvetica"/>
          <w:sz w:val="22"/>
          <w:szCs w:val="22"/>
        </w:rPr>
      </w:pPr>
      <w:r>
        <w:rPr>
          <w:rFonts w:ascii="Helvetica" w:hAnsi="Helvetica" w:cs="Helvetica"/>
          <w:sz w:val="22"/>
          <w:szCs w:val="22"/>
        </w:rPr>
        <w:t>MED: Talent adding tube(s) to centrifuge</w:t>
      </w:r>
    </w:p>
    <w:p w14:paraId="447BB935" w14:textId="104F3010" w:rsidR="00617A2A" w:rsidRDefault="00617A2A" w:rsidP="00617A2A">
      <w:pPr>
        <w:pStyle w:val="ListParagraph"/>
        <w:numPr>
          <w:ilvl w:val="2"/>
          <w:numId w:val="12"/>
        </w:numPr>
        <w:rPr>
          <w:rFonts w:ascii="Helvetica" w:hAnsi="Helvetica" w:cs="Helvetica"/>
          <w:sz w:val="22"/>
          <w:szCs w:val="22"/>
        </w:rPr>
      </w:pPr>
      <w:r>
        <w:rPr>
          <w:rFonts w:ascii="Helvetica" w:hAnsi="Helvetica" w:cs="Helvetica"/>
          <w:sz w:val="22"/>
          <w:szCs w:val="22"/>
        </w:rPr>
        <w:t>CU: Shot of pellet if visible, then medium being added to cells, with medium container label visible in frame</w:t>
      </w:r>
    </w:p>
    <w:p w14:paraId="48F388EA" w14:textId="77777777" w:rsidR="00617A2A" w:rsidRDefault="00617A2A" w:rsidP="00617A2A">
      <w:pPr>
        <w:pStyle w:val="ListParagraph"/>
        <w:ind w:left="1368"/>
        <w:rPr>
          <w:rFonts w:ascii="Helvetica" w:hAnsi="Helvetica" w:cs="Helvetica"/>
          <w:sz w:val="22"/>
          <w:szCs w:val="22"/>
        </w:rPr>
      </w:pPr>
    </w:p>
    <w:p w14:paraId="1BA8FAEF" w14:textId="16CC6E3F" w:rsidR="008D1B37" w:rsidRDefault="00617A2A" w:rsidP="00617A2A">
      <w:pPr>
        <w:pStyle w:val="ListParagraph"/>
        <w:numPr>
          <w:ilvl w:val="1"/>
          <w:numId w:val="12"/>
        </w:numPr>
        <w:rPr>
          <w:rFonts w:ascii="Helvetica" w:hAnsi="Helvetica" w:cs="Helvetica"/>
          <w:sz w:val="22"/>
          <w:szCs w:val="22"/>
        </w:rPr>
      </w:pPr>
      <w:r>
        <w:rPr>
          <w:rFonts w:ascii="Helvetica" w:hAnsi="Helvetica" w:cs="Helvetica"/>
          <w:sz w:val="22"/>
          <w:szCs w:val="22"/>
        </w:rPr>
        <w:t xml:space="preserve">Then split the cells between two </w:t>
      </w:r>
      <w:r w:rsidR="008D1B37" w:rsidRPr="00617A2A">
        <w:rPr>
          <w:rFonts w:ascii="Helvetica" w:hAnsi="Helvetica" w:cs="Helvetica"/>
          <w:sz w:val="22"/>
          <w:szCs w:val="22"/>
        </w:rPr>
        <w:t>collagen-coated 150</w:t>
      </w:r>
      <w:r>
        <w:rPr>
          <w:rFonts w:ascii="Helvetica" w:hAnsi="Helvetica" w:cs="Helvetica"/>
          <w:sz w:val="22"/>
          <w:szCs w:val="22"/>
        </w:rPr>
        <w:t xml:space="preserve">-milliliter </w:t>
      </w:r>
      <w:r w:rsidR="008D1B37" w:rsidRPr="00617A2A">
        <w:rPr>
          <w:rFonts w:ascii="Helvetica" w:hAnsi="Helvetica" w:cs="Helvetica"/>
          <w:sz w:val="22"/>
          <w:szCs w:val="22"/>
        </w:rPr>
        <w:t xml:space="preserve">Petri dishes </w:t>
      </w:r>
      <w:r w:rsidR="00847335" w:rsidRPr="00617A2A">
        <w:rPr>
          <w:rFonts w:ascii="Helvetica" w:hAnsi="Helvetica" w:cs="Helvetica"/>
          <w:sz w:val="22"/>
          <w:szCs w:val="22"/>
        </w:rPr>
        <w:t xml:space="preserve">with 1 </w:t>
      </w:r>
      <w:r w:rsidR="00847335">
        <w:rPr>
          <w:rFonts w:ascii="Helvetica" w:hAnsi="Helvetica" w:cs="Helvetica"/>
          <w:sz w:val="22"/>
          <w:szCs w:val="22"/>
        </w:rPr>
        <w:t>microgram</w:t>
      </w:r>
      <w:r w:rsidR="00847335" w:rsidRPr="00617A2A">
        <w:rPr>
          <w:rFonts w:ascii="Helvetica" w:hAnsi="Helvetica" w:cs="Helvetica"/>
          <w:sz w:val="22"/>
          <w:szCs w:val="22"/>
        </w:rPr>
        <w:t>/</w:t>
      </w:r>
      <w:r w:rsidR="005B0AC8">
        <w:rPr>
          <w:rFonts w:ascii="Helvetica" w:hAnsi="Helvetica" w:cs="Helvetica"/>
          <w:sz w:val="22"/>
          <w:szCs w:val="22"/>
        </w:rPr>
        <w:t>millimeter</w:t>
      </w:r>
      <w:r w:rsidR="00847335" w:rsidRPr="00617A2A">
        <w:rPr>
          <w:rFonts w:ascii="Helvetica" w:hAnsi="Helvetica" w:cs="Helvetica"/>
          <w:sz w:val="22"/>
          <w:szCs w:val="22"/>
        </w:rPr>
        <w:t xml:space="preserve"> of doxycycline</w:t>
      </w:r>
      <w:r w:rsidR="00847335">
        <w:rPr>
          <w:rFonts w:ascii="Helvetica" w:hAnsi="Helvetica" w:cs="Helvetica"/>
          <w:sz w:val="22"/>
          <w:szCs w:val="22"/>
        </w:rPr>
        <w:t xml:space="preserve"> per dish</w:t>
      </w:r>
      <w:r w:rsidR="00847335" w:rsidRPr="00617A2A">
        <w:rPr>
          <w:rFonts w:ascii="Helvetica" w:hAnsi="Helvetica" w:cs="Helvetica"/>
          <w:sz w:val="22"/>
          <w:szCs w:val="22"/>
        </w:rPr>
        <w:t xml:space="preserve"> to induce H2B-GFP</w:t>
      </w:r>
      <w:r w:rsidR="00847335">
        <w:rPr>
          <w:rFonts w:ascii="Helvetica" w:hAnsi="Helvetica" w:cs="Helvetica"/>
          <w:sz w:val="22"/>
          <w:szCs w:val="22"/>
        </w:rPr>
        <w:t xml:space="preserve"> </w:t>
      </w:r>
      <w:r w:rsidR="00847335" w:rsidRPr="00617A2A">
        <w:rPr>
          <w:rFonts w:ascii="Helvetica" w:hAnsi="Helvetica" w:cs="Helvetica"/>
          <w:color w:val="FF0000"/>
          <w:sz w:val="22"/>
          <w:szCs w:val="22"/>
        </w:rPr>
        <w:t>(</w:t>
      </w:r>
      <w:r w:rsidR="00847335">
        <w:rPr>
          <w:rFonts w:ascii="Helvetica" w:hAnsi="Helvetica" w:cs="Helvetica"/>
          <w:color w:val="FF0000"/>
          <w:sz w:val="22"/>
          <w:szCs w:val="22"/>
        </w:rPr>
        <w:t>H-two-B-G-F-P)</w:t>
      </w:r>
      <w:r w:rsidR="00847335" w:rsidRPr="00617A2A">
        <w:rPr>
          <w:rFonts w:ascii="Helvetica" w:hAnsi="Helvetica" w:cs="Helvetica"/>
          <w:sz w:val="22"/>
          <w:szCs w:val="22"/>
        </w:rPr>
        <w:t xml:space="preserve"> expression</w:t>
      </w:r>
      <w:r w:rsidR="00847335">
        <w:rPr>
          <w:rFonts w:ascii="Helvetica" w:hAnsi="Helvetica" w:cs="Helvetica"/>
          <w:b/>
          <w:sz w:val="22"/>
          <w:szCs w:val="22"/>
        </w:rPr>
        <w:t xml:space="preserve"> </w:t>
      </w:r>
      <w:r>
        <w:rPr>
          <w:rFonts w:ascii="Helvetica" w:hAnsi="Helvetica" w:cs="Helvetica"/>
          <w:b/>
          <w:sz w:val="22"/>
          <w:szCs w:val="22"/>
        </w:rPr>
        <w:t>[1]</w:t>
      </w:r>
      <w:r w:rsidR="008D1B37" w:rsidRPr="00617A2A">
        <w:rPr>
          <w:rFonts w:ascii="Helvetica" w:hAnsi="Helvetica" w:cs="Helvetica"/>
          <w:sz w:val="22"/>
          <w:szCs w:val="22"/>
        </w:rPr>
        <w:t xml:space="preserve"> and </w:t>
      </w:r>
      <w:r>
        <w:rPr>
          <w:rFonts w:ascii="Helvetica" w:hAnsi="Helvetica" w:cs="Helvetica"/>
          <w:sz w:val="22"/>
          <w:szCs w:val="22"/>
        </w:rPr>
        <w:t>return the cells to the cell culture incubator</w:t>
      </w:r>
      <w:r w:rsidR="008D1B37" w:rsidRPr="00617A2A">
        <w:rPr>
          <w:rFonts w:ascii="Helvetica" w:hAnsi="Helvetica" w:cs="Helvetica"/>
          <w:sz w:val="22"/>
          <w:szCs w:val="22"/>
        </w:rPr>
        <w:t xml:space="preserve"> for 2</w:t>
      </w:r>
      <w:r>
        <w:rPr>
          <w:rFonts w:ascii="Helvetica" w:hAnsi="Helvetica" w:cs="Helvetica"/>
          <w:sz w:val="22"/>
          <w:szCs w:val="22"/>
        </w:rPr>
        <w:t>-</w:t>
      </w:r>
      <w:r w:rsidR="008D1B37" w:rsidRPr="00617A2A">
        <w:rPr>
          <w:rFonts w:ascii="Helvetica" w:hAnsi="Helvetica" w:cs="Helvetica"/>
          <w:sz w:val="22"/>
          <w:szCs w:val="22"/>
        </w:rPr>
        <w:t xml:space="preserve">3 days </w:t>
      </w:r>
      <w:r>
        <w:rPr>
          <w:rFonts w:ascii="Helvetica" w:hAnsi="Helvetica" w:cs="Helvetica"/>
          <w:b/>
          <w:sz w:val="22"/>
          <w:szCs w:val="22"/>
        </w:rPr>
        <w:t>[2]</w:t>
      </w:r>
      <w:r w:rsidR="008D1B37" w:rsidRPr="00617A2A">
        <w:rPr>
          <w:rFonts w:ascii="Helvetica" w:hAnsi="Helvetica" w:cs="Helvetica"/>
          <w:sz w:val="22"/>
          <w:szCs w:val="22"/>
        </w:rPr>
        <w:t>.</w:t>
      </w:r>
    </w:p>
    <w:p w14:paraId="0C606B65" w14:textId="77777777" w:rsidR="00617A2A" w:rsidRDefault="00617A2A" w:rsidP="00617A2A">
      <w:pPr>
        <w:pStyle w:val="ListParagraph"/>
        <w:ind w:left="1080"/>
        <w:rPr>
          <w:rFonts w:ascii="Helvetica" w:hAnsi="Helvetica" w:cs="Helvetica"/>
          <w:sz w:val="22"/>
          <w:szCs w:val="22"/>
        </w:rPr>
      </w:pPr>
    </w:p>
    <w:p w14:paraId="152523A0" w14:textId="319261CF" w:rsidR="00617A2A" w:rsidRDefault="00617A2A" w:rsidP="00617A2A">
      <w:pPr>
        <w:pStyle w:val="ListParagraph"/>
        <w:numPr>
          <w:ilvl w:val="2"/>
          <w:numId w:val="12"/>
        </w:numPr>
        <w:rPr>
          <w:rFonts w:ascii="Helvetica" w:hAnsi="Helvetica" w:cs="Helvetica"/>
          <w:sz w:val="22"/>
          <w:szCs w:val="22"/>
        </w:rPr>
      </w:pPr>
      <w:r>
        <w:rPr>
          <w:rFonts w:ascii="Helvetica" w:hAnsi="Helvetica" w:cs="Helvetica"/>
          <w:sz w:val="22"/>
          <w:szCs w:val="22"/>
        </w:rPr>
        <w:t xml:space="preserve">MED: Talent adding cells to dish, and </w:t>
      </w:r>
      <w:r w:rsidRPr="00617A2A">
        <w:rPr>
          <w:rFonts w:ascii="Helvetica" w:hAnsi="Helvetica" w:cs="Helvetica"/>
          <w:sz w:val="22"/>
          <w:szCs w:val="22"/>
        </w:rPr>
        <w:t>doxycycline</w:t>
      </w:r>
      <w:r>
        <w:rPr>
          <w:rFonts w:ascii="Helvetica" w:hAnsi="Helvetica" w:cs="Helvetica"/>
          <w:sz w:val="22"/>
          <w:szCs w:val="22"/>
        </w:rPr>
        <w:t xml:space="preserve"> containers visible in frame</w:t>
      </w:r>
    </w:p>
    <w:p w14:paraId="7C434321" w14:textId="69B0A6CB" w:rsidR="00847335" w:rsidRDefault="00847335" w:rsidP="00617A2A">
      <w:pPr>
        <w:pStyle w:val="ListParagraph"/>
        <w:numPr>
          <w:ilvl w:val="2"/>
          <w:numId w:val="12"/>
        </w:numPr>
        <w:rPr>
          <w:rFonts w:ascii="Helvetica" w:hAnsi="Helvetica" w:cs="Helvetica"/>
          <w:sz w:val="22"/>
          <w:szCs w:val="22"/>
        </w:rPr>
      </w:pPr>
      <w:r>
        <w:rPr>
          <w:rFonts w:ascii="Helvetica" w:hAnsi="Helvetica" w:cs="Helvetica"/>
          <w:sz w:val="22"/>
          <w:szCs w:val="22"/>
        </w:rPr>
        <w:t>CU: Plate(s) being placed into incubator</w:t>
      </w:r>
    </w:p>
    <w:p w14:paraId="28886711" w14:textId="77777777" w:rsidR="008D1B37" w:rsidRPr="008D1B37" w:rsidRDefault="008D1B37" w:rsidP="00D27A06">
      <w:pPr>
        <w:pStyle w:val="ListParagraph"/>
        <w:ind w:left="360"/>
        <w:rPr>
          <w:rFonts w:ascii="Helvetica" w:hAnsi="Helvetica" w:cs="Helvetica"/>
          <w:sz w:val="22"/>
          <w:szCs w:val="22"/>
        </w:rPr>
      </w:pPr>
    </w:p>
    <w:p w14:paraId="13E6C70D" w14:textId="3C4C142B" w:rsidR="008D1B37" w:rsidRDefault="008D1B37" w:rsidP="008D1B37">
      <w:pPr>
        <w:pStyle w:val="ListParagraph"/>
        <w:numPr>
          <w:ilvl w:val="0"/>
          <w:numId w:val="12"/>
        </w:numPr>
        <w:outlineLvl w:val="0"/>
        <w:rPr>
          <w:rFonts w:ascii="Helvetica" w:hAnsi="Helvetica" w:cs="Helvetica"/>
          <w:b/>
          <w:sz w:val="22"/>
          <w:szCs w:val="22"/>
        </w:rPr>
      </w:pPr>
      <w:r w:rsidRPr="008D1B37">
        <w:rPr>
          <w:rFonts w:ascii="Helvetica" w:hAnsi="Helvetica" w:cs="Helvetica"/>
          <w:b/>
          <w:sz w:val="22"/>
          <w:szCs w:val="22"/>
        </w:rPr>
        <w:t xml:space="preserve">Myoblast </w:t>
      </w:r>
      <w:r w:rsidR="00D27A06">
        <w:rPr>
          <w:rFonts w:ascii="Helvetica" w:hAnsi="Helvetica" w:cs="Helvetica"/>
          <w:b/>
          <w:sz w:val="22"/>
          <w:szCs w:val="22"/>
        </w:rPr>
        <w:t>P</w:t>
      </w:r>
      <w:r w:rsidRPr="008D1B37">
        <w:rPr>
          <w:rFonts w:ascii="Helvetica" w:hAnsi="Helvetica" w:cs="Helvetica"/>
          <w:b/>
          <w:sz w:val="22"/>
          <w:szCs w:val="22"/>
        </w:rPr>
        <w:t xml:space="preserve">roliferation and </w:t>
      </w:r>
      <w:r w:rsidR="00D27A06">
        <w:rPr>
          <w:rFonts w:ascii="Helvetica" w:hAnsi="Helvetica" w:cs="Helvetica"/>
          <w:b/>
          <w:sz w:val="22"/>
          <w:szCs w:val="22"/>
        </w:rPr>
        <w:t>D</w:t>
      </w:r>
      <w:r w:rsidRPr="008D1B37">
        <w:rPr>
          <w:rFonts w:ascii="Helvetica" w:hAnsi="Helvetica" w:cs="Helvetica"/>
          <w:b/>
          <w:sz w:val="22"/>
          <w:szCs w:val="22"/>
        </w:rPr>
        <w:t xml:space="preserve">ifferentiation </w:t>
      </w:r>
    </w:p>
    <w:p w14:paraId="4DAE7F33" w14:textId="77777777" w:rsidR="00D27A06" w:rsidRDefault="00D27A06" w:rsidP="00D27A06">
      <w:pPr>
        <w:pStyle w:val="ListParagraph"/>
        <w:ind w:left="360"/>
        <w:outlineLvl w:val="0"/>
        <w:rPr>
          <w:rFonts w:ascii="Helvetica" w:hAnsi="Helvetica" w:cs="Helvetica"/>
          <w:b/>
          <w:sz w:val="22"/>
          <w:szCs w:val="22"/>
        </w:rPr>
      </w:pPr>
    </w:p>
    <w:p w14:paraId="65B3C2FB" w14:textId="33274226" w:rsidR="00D27A06" w:rsidRDefault="00D27A06" w:rsidP="00D27A06">
      <w:pPr>
        <w:pStyle w:val="ListParagraph"/>
        <w:numPr>
          <w:ilvl w:val="1"/>
          <w:numId w:val="12"/>
        </w:numPr>
        <w:outlineLvl w:val="0"/>
        <w:rPr>
          <w:rFonts w:ascii="Helvetica" w:hAnsi="Helvetica" w:cs="Helvetica"/>
          <w:sz w:val="22"/>
          <w:szCs w:val="22"/>
        </w:rPr>
      </w:pPr>
      <w:r>
        <w:rPr>
          <w:rFonts w:ascii="Helvetica" w:hAnsi="Helvetica" w:cs="Helvetica"/>
          <w:sz w:val="22"/>
          <w:szCs w:val="22"/>
        </w:rPr>
        <w:t xml:space="preserve">When the myoblasts have reached the appropriate experimental density </w:t>
      </w:r>
      <w:r>
        <w:rPr>
          <w:rFonts w:ascii="Helvetica" w:hAnsi="Helvetica" w:cs="Helvetica"/>
          <w:b/>
          <w:sz w:val="22"/>
          <w:szCs w:val="22"/>
        </w:rPr>
        <w:t>[1]</w:t>
      </w:r>
      <w:r>
        <w:rPr>
          <w:rFonts w:ascii="Helvetica" w:hAnsi="Helvetica" w:cs="Helvetica"/>
          <w:sz w:val="22"/>
          <w:szCs w:val="22"/>
        </w:rPr>
        <w:t xml:space="preserve">, wash the cells in each dish with 5 milliliters of PBS </w:t>
      </w:r>
      <w:r>
        <w:rPr>
          <w:rFonts w:ascii="Helvetica" w:hAnsi="Helvetica" w:cs="Helvetica"/>
          <w:b/>
          <w:sz w:val="22"/>
          <w:szCs w:val="22"/>
        </w:rPr>
        <w:t>[2]</w:t>
      </w:r>
      <w:r>
        <w:rPr>
          <w:rFonts w:ascii="Helvetica" w:hAnsi="Helvetica" w:cs="Helvetica"/>
          <w:sz w:val="22"/>
          <w:szCs w:val="22"/>
        </w:rPr>
        <w:t xml:space="preserve"> and detach the cells from the plate bottoms with 2 milliliters of trypsin </w:t>
      </w:r>
      <w:r w:rsidR="00847335">
        <w:rPr>
          <w:rFonts w:ascii="Helvetica" w:hAnsi="Helvetica" w:cs="Helvetica"/>
          <w:sz w:val="22"/>
          <w:szCs w:val="22"/>
        </w:rPr>
        <w:t xml:space="preserve">per dish </w:t>
      </w:r>
      <w:r>
        <w:rPr>
          <w:rFonts w:ascii="Helvetica" w:hAnsi="Helvetica" w:cs="Helvetica"/>
          <w:sz w:val="22"/>
          <w:szCs w:val="22"/>
        </w:rPr>
        <w:t xml:space="preserve">at 37 degrees Celsius for 5 minutes </w:t>
      </w:r>
      <w:r>
        <w:rPr>
          <w:rFonts w:ascii="Helvetica" w:hAnsi="Helvetica" w:cs="Helvetica"/>
          <w:b/>
          <w:sz w:val="22"/>
          <w:szCs w:val="22"/>
        </w:rPr>
        <w:t>[3]</w:t>
      </w:r>
      <w:r>
        <w:rPr>
          <w:rFonts w:ascii="Helvetica" w:hAnsi="Helvetica" w:cs="Helvetica"/>
          <w:sz w:val="22"/>
          <w:szCs w:val="22"/>
        </w:rPr>
        <w:t>.</w:t>
      </w:r>
    </w:p>
    <w:p w14:paraId="781351E5" w14:textId="77777777" w:rsidR="00D27A06" w:rsidRDefault="00D27A06" w:rsidP="00D27A06">
      <w:pPr>
        <w:pStyle w:val="ListParagraph"/>
        <w:ind w:left="1080"/>
        <w:outlineLvl w:val="0"/>
        <w:rPr>
          <w:rFonts w:ascii="Helvetica" w:hAnsi="Helvetica" w:cs="Helvetica"/>
          <w:sz w:val="22"/>
          <w:szCs w:val="22"/>
        </w:rPr>
      </w:pPr>
    </w:p>
    <w:p w14:paraId="47849182" w14:textId="0479CE96" w:rsidR="00D27A06" w:rsidRDefault="00D27A06" w:rsidP="00D27A06">
      <w:pPr>
        <w:pStyle w:val="ListParagraph"/>
        <w:numPr>
          <w:ilvl w:val="2"/>
          <w:numId w:val="12"/>
        </w:numPr>
        <w:outlineLvl w:val="0"/>
        <w:rPr>
          <w:rFonts w:ascii="Helvetica" w:hAnsi="Helvetica" w:cs="Helvetica"/>
          <w:sz w:val="22"/>
          <w:szCs w:val="22"/>
        </w:rPr>
      </w:pPr>
      <w:r>
        <w:rPr>
          <w:rFonts w:ascii="Helvetica" w:hAnsi="Helvetica" w:cs="Helvetica"/>
          <w:sz w:val="22"/>
          <w:szCs w:val="22"/>
        </w:rPr>
        <w:t>WIDE: Talent placing plates onto bench</w:t>
      </w:r>
    </w:p>
    <w:p w14:paraId="4FF6F61B" w14:textId="7EEBF0E6" w:rsidR="00D27A06" w:rsidRDefault="00D27A06" w:rsidP="00D27A06">
      <w:pPr>
        <w:pStyle w:val="ListParagraph"/>
        <w:numPr>
          <w:ilvl w:val="2"/>
          <w:numId w:val="12"/>
        </w:numPr>
        <w:outlineLvl w:val="0"/>
        <w:rPr>
          <w:rFonts w:ascii="Helvetica" w:hAnsi="Helvetica" w:cs="Helvetica"/>
          <w:sz w:val="22"/>
          <w:szCs w:val="22"/>
        </w:rPr>
      </w:pPr>
      <w:r>
        <w:rPr>
          <w:rFonts w:ascii="Helvetica" w:hAnsi="Helvetica" w:cs="Helvetica"/>
          <w:sz w:val="22"/>
          <w:szCs w:val="22"/>
        </w:rPr>
        <w:t>MED: Talent washing plate, with PBS container visible in frame</w:t>
      </w:r>
      <w:r w:rsidR="000543EE">
        <w:rPr>
          <w:rFonts w:ascii="Helvetica" w:hAnsi="Helvetica" w:cs="Helvetica"/>
          <w:sz w:val="22"/>
          <w:szCs w:val="22"/>
        </w:rPr>
        <w:t xml:space="preserve"> </w:t>
      </w:r>
      <w:r w:rsidR="000543EE" w:rsidRPr="000543EE">
        <w:rPr>
          <w:i/>
          <w:highlight w:val="green"/>
        </w:rPr>
        <w:t>3.1.1+3.1.2. taken together. Plate put under the hood and passage of washing done with PBS</w:t>
      </w:r>
    </w:p>
    <w:p w14:paraId="105F3DAB" w14:textId="4200B04C" w:rsidR="00D27A06" w:rsidRPr="000543EE" w:rsidRDefault="00D27A06" w:rsidP="00D27A06">
      <w:pPr>
        <w:pStyle w:val="ListParagraph"/>
        <w:numPr>
          <w:ilvl w:val="2"/>
          <w:numId w:val="12"/>
        </w:numPr>
        <w:outlineLvl w:val="0"/>
        <w:rPr>
          <w:rFonts w:ascii="Helvetica" w:hAnsi="Helvetica" w:cs="Helvetica"/>
          <w:i/>
          <w:sz w:val="22"/>
          <w:szCs w:val="22"/>
        </w:rPr>
      </w:pPr>
      <w:r>
        <w:rPr>
          <w:rFonts w:ascii="Helvetica" w:hAnsi="Helvetica" w:cs="Helvetica"/>
          <w:sz w:val="22"/>
          <w:szCs w:val="22"/>
        </w:rPr>
        <w:t>CU: Trypsin being added to plate, with trypsin container label visible in frame</w:t>
      </w:r>
      <w:r w:rsidR="000543EE">
        <w:rPr>
          <w:rFonts w:ascii="Helvetica" w:hAnsi="Helvetica" w:cs="Helvetica"/>
          <w:sz w:val="22"/>
          <w:szCs w:val="22"/>
        </w:rPr>
        <w:t xml:space="preserve"> </w:t>
      </w:r>
      <w:r w:rsidR="000543EE" w:rsidRPr="000543EE">
        <w:rPr>
          <w:i/>
          <w:highlight w:val="green"/>
        </w:rPr>
        <w:t xml:space="preserve">Starting with the dis </w:t>
      </w:r>
      <w:proofErr w:type="spellStart"/>
      <w:r w:rsidR="000543EE" w:rsidRPr="000543EE">
        <w:rPr>
          <w:i/>
          <w:highlight w:val="green"/>
        </w:rPr>
        <w:t>hempy</w:t>
      </w:r>
      <w:proofErr w:type="spellEnd"/>
      <w:r w:rsidR="000543EE" w:rsidRPr="000543EE">
        <w:rPr>
          <w:i/>
          <w:highlight w:val="green"/>
        </w:rPr>
        <w:t xml:space="preserve"> (already withdrawn the PBS) and trypsin is added</w:t>
      </w:r>
    </w:p>
    <w:p w14:paraId="7C2F9621" w14:textId="77777777" w:rsidR="00D27A06" w:rsidRDefault="00D27A06" w:rsidP="00D27A06">
      <w:pPr>
        <w:pStyle w:val="ListParagraph"/>
        <w:ind w:left="1368"/>
        <w:outlineLvl w:val="0"/>
        <w:rPr>
          <w:rFonts w:ascii="Helvetica" w:hAnsi="Helvetica" w:cs="Helvetica"/>
          <w:sz w:val="22"/>
          <w:szCs w:val="22"/>
        </w:rPr>
      </w:pPr>
    </w:p>
    <w:p w14:paraId="1035A963" w14:textId="5FA7AD8C" w:rsidR="00D27A06" w:rsidRDefault="00D27A06" w:rsidP="00D27A06">
      <w:pPr>
        <w:pStyle w:val="ListParagraph"/>
        <w:numPr>
          <w:ilvl w:val="1"/>
          <w:numId w:val="12"/>
        </w:numPr>
        <w:outlineLvl w:val="0"/>
        <w:rPr>
          <w:rFonts w:ascii="Helvetica" w:hAnsi="Helvetica" w:cs="Helvetica"/>
          <w:sz w:val="22"/>
          <w:szCs w:val="22"/>
        </w:rPr>
      </w:pPr>
      <w:r>
        <w:rPr>
          <w:rFonts w:ascii="Helvetica" w:hAnsi="Helvetica" w:cs="Helvetica"/>
          <w:sz w:val="22"/>
          <w:szCs w:val="22"/>
        </w:rPr>
        <w:t xml:space="preserve">Confirm detachment by light microscopy </w:t>
      </w:r>
      <w:r>
        <w:rPr>
          <w:rFonts w:ascii="Helvetica" w:hAnsi="Helvetica" w:cs="Helvetica"/>
          <w:b/>
          <w:sz w:val="22"/>
          <w:szCs w:val="22"/>
        </w:rPr>
        <w:t>[1]</w:t>
      </w:r>
      <w:r>
        <w:rPr>
          <w:rFonts w:ascii="Helvetica" w:hAnsi="Helvetica" w:cs="Helvetica"/>
          <w:sz w:val="22"/>
          <w:szCs w:val="22"/>
        </w:rPr>
        <w:t xml:space="preserve"> and stop the reaction with 5 milliliters of DMEM plus 10% FBS per plate </w:t>
      </w:r>
      <w:r>
        <w:rPr>
          <w:rFonts w:ascii="Helvetica" w:hAnsi="Helvetica" w:cs="Helvetica"/>
          <w:b/>
          <w:sz w:val="22"/>
          <w:szCs w:val="22"/>
        </w:rPr>
        <w:t>[2]</w:t>
      </w:r>
      <w:r>
        <w:rPr>
          <w:rFonts w:ascii="Helvetica" w:hAnsi="Helvetica" w:cs="Helvetica"/>
          <w:sz w:val="22"/>
          <w:szCs w:val="22"/>
        </w:rPr>
        <w:t>.</w:t>
      </w:r>
    </w:p>
    <w:p w14:paraId="7078BF9A" w14:textId="77777777" w:rsidR="00D27A06" w:rsidRDefault="00D27A06" w:rsidP="00D27A06">
      <w:pPr>
        <w:pStyle w:val="ListParagraph"/>
        <w:ind w:left="1080"/>
        <w:outlineLvl w:val="0"/>
        <w:rPr>
          <w:rFonts w:ascii="Helvetica" w:hAnsi="Helvetica" w:cs="Helvetica"/>
          <w:sz w:val="22"/>
          <w:szCs w:val="22"/>
        </w:rPr>
      </w:pPr>
    </w:p>
    <w:p w14:paraId="63250BD1" w14:textId="5427CAD5" w:rsidR="00D27A06" w:rsidRDefault="00D27A06" w:rsidP="00D27A06">
      <w:pPr>
        <w:pStyle w:val="ListParagraph"/>
        <w:numPr>
          <w:ilvl w:val="2"/>
          <w:numId w:val="12"/>
        </w:numPr>
        <w:outlineLvl w:val="0"/>
        <w:rPr>
          <w:rFonts w:ascii="Helvetica" w:hAnsi="Helvetica" w:cs="Helvetica"/>
          <w:sz w:val="22"/>
          <w:szCs w:val="22"/>
        </w:rPr>
      </w:pPr>
      <w:r>
        <w:rPr>
          <w:rFonts w:ascii="Helvetica" w:hAnsi="Helvetica" w:cs="Helvetica"/>
          <w:sz w:val="22"/>
          <w:szCs w:val="22"/>
        </w:rPr>
        <w:t>MED: Talent at microscope, looking at cells</w:t>
      </w:r>
    </w:p>
    <w:p w14:paraId="26044413" w14:textId="226BBD31" w:rsidR="009044D3" w:rsidRPr="000543EE" w:rsidRDefault="000543EE" w:rsidP="000543EE">
      <w:pPr>
        <w:ind w:left="720"/>
        <w:outlineLvl w:val="0"/>
        <w:rPr>
          <w:i/>
          <w:highlight w:val="green"/>
        </w:rPr>
      </w:pPr>
      <w:r w:rsidRPr="000543EE">
        <w:rPr>
          <w:i/>
          <w:highlight w:val="green"/>
        </w:rPr>
        <w:t xml:space="preserve"> This taken is not considered (because after the adding of the medium there is a centrifuge passage and addition of the medium). We will start with </w:t>
      </w:r>
      <w:proofErr w:type="spellStart"/>
      <w:r w:rsidRPr="000543EE">
        <w:rPr>
          <w:i/>
          <w:highlight w:val="green"/>
        </w:rPr>
        <w:t>cells+medium</w:t>
      </w:r>
      <w:proofErr w:type="spellEnd"/>
      <w:r w:rsidRPr="000543EE">
        <w:rPr>
          <w:i/>
          <w:highlight w:val="green"/>
        </w:rPr>
        <w:t xml:space="preserve"> to be plated in a 12 well (see 3.3.1)</w:t>
      </w:r>
    </w:p>
    <w:p w14:paraId="1A45C24A" w14:textId="77777777" w:rsidR="000543EE" w:rsidRDefault="000543EE" w:rsidP="009044D3">
      <w:pPr>
        <w:pStyle w:val="ListParagraph"/>
        <w:ind w:left="1368"/>
        <w:outlineLvl w:val="0"/>
        <w:rPr>
          <w:rFonts w:ascii="Helvetica" w:hAnsi="Helvetica" w:cs="Helvetica"/>
          <w:sz w:val="22"/>
          <w:szCs w:val="22"/>
        </w:rPr>
      </w:pPr>
    </w:p>
    <w:p w14:paraId="21AAFB8D" w14:textId="37811E60" w:rsidR="009044D3" w:rsidRDefault="009044D3" w:rsidP="009044D3">
      <w:pPr>
        <w:pStyle w:val="ListParagraph"/>
        <w:numPr>
          <w:ilvl w:val="1"/>
          <w:numId w:val="12"/>
        </w:numPr>
        <w:outlineLvl w:val="0"/>
        <w:rPr>
          <w:rFonts w:ascii="Helvetica" w:hAnsi="Helvetica" w:cs="Helvetica"/>
          <w:sz w:val="22"/>
          <w:szCs w:val="22"/>
        </w:rPr>
      </w:pPr>
      <w:r>
        <w:rPr>
          <w:rFonts w:ascii="Helvetica" w:hAnsi="Helvetica" w:cs="Helvetica"/>
          <w:sz w:val="22"/>
          <w:szCs w:val="22"/>
        </w:rPr>
        <w:t>For live cell imaging, plate 2 x 10</w:t>
      </w:r>
      <w:r w:rsidRPr="009044D3">
        <w:rPr>
          <w:rFonts w:ascii="Helvetica" w:hAnsi="Helvetica" w:cs="Helvetica"/>
          <w:sz w:val="22"/>
          <w:szCs w:val="22"/>
          <w:vertAlign w:val="superscript"/>
        </w:rPr>
        <w:t>5</w:t>
      </w:r>
      <w:r>
        <w:rPr>
          <w:rFonts w:ascii="Helvetica" w:hAnsi="Helvetica" w:cs="Helvetica"/>
          <w:sz w:val="22"/>
          <w:szCs w:val="22"/>
        </w:rPr>
        <w:t xml:space="preserve"> cells into each well of a 12-well plate coated with 350 microliters of differentiation medium supplemented with basement membrane matrix per well for 2 hours </w:t>
      </w:r>
      <w:r>
        <w:rPr>
          <w:rFonts w:ascii="Helvetica" w:hAnsi="Helvetica" w:cs="Helvetica"/>
          <w:b/>
          <w:sz w:val="22"/>
          <w:szCs w:val="22"/>
        </w:rPr>
        <w:t>[1]</w:t>
      </w:r>
      <w:r>
        <w:rPr>
          <w:rFonts w:ascii="Helvetica" w:hAnsi="Helvetica" w:cs="Helvetica"/>
          <w:sz w:val="22"/>
          <w:szCs w:val="22"/>
        </w:rPr>
        <w:t>.</w:t>
      </w:r>
    </w:p>
    <w:p w14:paraId="6F770DA8" w14:textId="77777777" w:rsidR="009044D3" w:rsidRDefault="009044D3" w:rsidP="009044D3">
      <w:pPr>
        <w:pStyle w:val="ListParagraph"/>
        <w:ind w:left="1080"/>
        <w:outlineLvl w:val="0"/>
        <w:rPr>
          <w:rFonts w:ascii="Helvetica" w:hAnsi="Helvetica" w:cs="Helvetica"/>
          <w:sz w:val="22"/>
          <w:szCs w:val="22"/>
        </w:rPr>
      </w:pPr>
    </w:p>
    <w:p w14:paraId="3A39B73A" w14:textId="53370E4D" w:rsidR="009044D3" w:rsidRDefault="009044D3" w:rsidP="009044D3">
      <w:pPr>
        <w:pStyle w:val="ListParagraph"/>
        <w:numPr>
          <w:ilvl w:val="2"/>
          <w:numId w:val="12"/>
        </w:numPr>
        <w:outlineLvl w:val="0"/>
        <w:rPr>
          <w:rFonts w:ascii="Helvetica" w:hAnsi="Helvetica" w:cs="Helvetica"/>
          <w:sz w:val="22"/>
          <w:szCs w:val="22"/>
        </w:rPr>
      </w:pPr>
      <w:r>
        <w:rPr>
          <w:rFonts w:ascii="Helvetica" w:hAnsi="Helvetica" w:cs="Helvetica"/>
          <w:sz w:val="22"/>
          <w:szCs w:val="22"/>
        </w:rPr>
        <w:t>MED: Talent adding cells to well, with medium container visible in frame</w:t>
      </w:r>
    </w:p>
    <w:p w14:paraId="022C7ED6" w14:textId="77777777" w:rsidR="009044D3" w:rsidRDefault="009044D3" w:rsidP="009044D3">
      <w:pPr>
        <w:pStyle w:val="ListParagraph"/>
        <w:ind w:left="1368"/>
        <w:outlineLvl w:val="0"/>
        <w:rPr>
          <w:rFonts w:ascii="Helvetica" w:hAnsi="Helvetica" w:cs="Helvetica"/>
          <w:sz w:val="22"/>
          <w:szCs w:val="22"/>
        </w:rPr>
      </w:pPr>
    </w:p>
    <w:p w14:paraId="5D22C914" w14:textId="25244632" w:rsidR="009044D3" w:rsidRDefault="009044D3" w:rsidP="009044D3">
      <w:pPr>
        <w:pStyle w:val="ListParagraph"/>
        <w:numPr>
          <w:ilvl w:val="1"/>
          <w:numId w:val="12"/>
        </w:numPr>
        <w:outlineLvl w:val="0"/>
        <w:rPr>
          <w:rFonts w:ascii="Helvetica" w:hAnsi="Helvetica" w:cs="Helvetica"/>
          <w:sz w:val="22"/>
          <w:szCs w:val="22"/>
        </w:rPr>
      </w:pPr>
      <w:r>
        <w:rPr>
          <w:rFonts w:ascii="Helvetica" w:hAnsi="Helvetica" w:cs="Helvetica"/>
          <w:sz w:val="22"/>
          <w:szCs w:val="22"/>
        </w:rPr>
        <w:t>When the cells have adhered to the bottom of the plate, place the pla</w:t>
      </w:r>
      <w:r w:rsidR="005B0AC8">
        <w:rPr>
          <w:rFonts w:ascii="Helvetica" w:hAnsi="Helvetica" w:cs="Helvetica"/>
          <w:sz w:val="22"/>
          <w:szCs w:val="22"/>
        </w:rPr>
        <w:t>t</w:t>
      </w:r>
      <w:r>
        <w:rPr>
          <w:rFonts w:ascii="Helvetica" w:hAnsi="Helvetica" w:cs="Helvetica"/>
          <w:sz w:val="22"/>
          <w:szCs w:val="22"/>
        </w:rPr>
        <w:t>e in a 37-degree Celsius</w:t>
      </w:r>
      <w:r w:rsidR="00847335">
        <w:rPr>
          <w:rFonts w:ascii="Helvetica" w:hAnsi="Helvetica" w:cs="Helvetica"/>
          <w:sz w:val="22"/>
          <w:szCs w:val="22"/>
        </w:rPr>
        <w:t>-</w:t>
      </w:r>
      <w:r>
        <w:rPr>
          <w:rFonts w:ascii="Helvetica" w:hAnsi="Helvetica" w:cs="Helvetica"/>
          <w:sz w:val="22"/>
          <w:szCs w:val="22"/>
        </w:rPr>
        <w:t xml:space="preserve"> and 5% carbon dioxide</w:t>
      </w:r>
      <w:r w:rsidR="00847335">
        <w:rPr>
          <w:rFonts w:ascii="Helvetica" w:hAnsi="Helvetica" w:cs="Helvetica"/>
          <w:sz w:val="22"/>
          <w:szCs w:val="22"/>
        </w:rPr>
        <w:t>-</w:t>
      </w:r>
      <w:r>
        <w:rPr>
          <w:rFonts w:ascii="Helvetica" w:hAnsi="Helvetica" w:cs="Helvetica"/>
          <w:sz w:val="22"/>
          <w:szCs w:val="22"/>
        </w:rPr>
        <w:t xml:space="preserve">incubator on a confocal microscope stage </w:t>
      </w:r>
      <w:r>
        <w:rPr>
          <w:rFonts w:ascii="Helvetica" w:hAnsi="Helvetica" w:cs="Helvetica"/>
          <w:b/>
          <w:sz w:val="22"/>
          <w:szCs w:val="22"/>
        </w:rPr>
        <w:t>[1]</w:t>
      </w:r>
      <w:r>
        <w:rPr>
          <w:rFonts w:ascii="Helvetica" w:hAnsi="Helvetica" w:cs="Helvetica"/>
          <w:sz w:val="22"/>
          <w:szCs w:val="22"/>
        </w:rPr>
        <w:t xml:space="preserve"> and use a 20x dry objective to obtain fields</w:t>
      </w:r>
      <w:r w:rsidR="008D1B37" w:rsidRPr="008D1B37">
        <w:rPr>
          <w:rFonts w:ascii="Helvetica" w:hAnsi="Helvetica" w:cs="Helvetica"/>
          <w:sz w:val="22"/>
          <w:szCs w:val="22"/>
        </w:rPr>
        <w:t xml:space="preserve"> of view with hundreds of cells</w:t>
      </w:r>
      <w:r>
        <w:rPr>
          <w:rFonts w:ascii="Helvetica" w:hAnsi="Helvetica" w:cs="Helvetica"/>
          <w:sz w:val="22"/>
          <w:szCs w:val="22"/>
        </w:rPr>
        <w:t xml:space="preserve"> </w:t>
      </w:r>
      <w:r>
        <w:rPr>
          <w:rFonts w:ascii="Helvetica" w:hAnsi="Helvetica" w:cs="Helvetica"/>
          <w:b/>
          <w:sz w:val="22"/>
          <w:szCs w:val="22"/>
        </w:rPr>
        <w:t xml:space="preserve">[2] </w:t>
      </w:r>
      <w:r>
        <w:rPr>
          <w:rFonts w:ascii="Helvetica" w:hAnsi="Helvetica" w:cs="Helvetica"/>
          <w:sz w:val="22"/>
          <w:szCs w:val="22"/>
        </w:rPr>
        <w:t>to a</w:t>
      </w:r>
      <w:r w:rsidR="008D1B37" w:rsidRPr="008D1B37">
        <w:rPr>
          <w:rFonts w:ascii="Helvetica" w:hAnsi="Helvetica" w:cs="Helvetica"/>
          <w:sz w:val="22"/>
          <w:szCs w:val="22"/>
        </w:rPr>
        <w:t>cquire 16-bit</w:t>
      </w:r>
      <w:r>
        <w:rPr>
          <w:rFonts w:ascii="Helvetica" w:hAnsi="Helvetica" w:cs="Helvetica"/>
          <w:sz w:val="22"/>
          <w:szCs w:val="22"/>
        </w:rPr>
        <w:t xml:space="preserve"> images</w:t>
      </w:r>
      <w:r w:rsidR="008D1B37" w:rsidRPr="008D1B37">
        <w:rPr>
          <w:rFonts w:ascii="Helvetica" w:hAnsi="Helvetica" w:cs="Helvetica"/>
          <w:sz w:val="22"/>
          <w:szCs w:val="22"/>
        </w:rPr>
        <w:t xml:space="preserve"> </w:t>
      </w:r>
      <w:r>
        <w:rPr>
          <w:rFonts w:ascii="Helvetica" w:hAnsi="Helvetica" w:cs="Helvetica"/>
          <w:sz w:val="22"/>
          <w:szCs w:val="22"/>
        </w:rPr>
        <w:t xml:space="preserve">with </w:t>
      </w:r>
      <w:r w:rsidR="008D1B37" w:rsidRPr="008D1B37">
        <w:rPr>
          <w:rFonts w:ascii="Helvetica" w:hAnsi="Helvetica" w:cs="Helvetica"/>
          <w:sz w:val="22"/>
          <w:szCs w:val="22"/>
        </w:rPr>
        <w:t>1024 x 1024 pixels per frame every 6 min</w:t>
      </w:r>
      <w:r>
        <w:rPr>
          <w:rFonts w:ascii="Helvetica" w:hAnsi="Helvetica" w:cs="Helvetica"/>
          <w:sz w:val="22"/>
          <w:szCs w:val="22"/>
        </w:rPr>
        <w:t>utes</w:t>
      </w:r>
      <w:r w:rsidR="008D1B37" w:rsidRPr="008D1B37">
        <w:rPr>
          <w:rFonts w:ascii="Helvetica" w:hAnsi="Helvetica" w:cs="Helvetica"/>
          <w:sz w:val="22"/>
          <w:szCs w:val="22"/>
        </w:rPr>
        <w:t xml:space="preserve"> for 16 h</w:t>
      </w:r>
      <w:r>
        <w:rPr>
          <w:rFonts w:ascii="Helvetica" w:hAnsi="Helvetica" w:cs="Helvetica"/>
          <w:sz w:val="22"/>
          <w:szCs w:val="22"/>
        </w:rPr>
        <w:t xml:space="preserve">ours </w:t>
      </w:r>
      <w:r>
        <w:rPr>
          <w:rFonts w:ascii="Helvetica" w:hAnsi="Helvetica" w:cs="Helvetica"/>
          <w:b/>
          <w:sz w:val="22"/>
          <w:szCs w:val="22"/>
        </w:rPr>
        <w:t>[3]</w:t>
      </w:r>
      <w:r w:rsidR="008D1B37" w:rsidRPr="008D1B37">
        <w:rPr>
          <w:rFonts w:ascii="Helvetica" w:hAnsi="Helvetica" w:cs="Helvetica"/>
          <w:sz w:val="22"/>
          <w:szCs w:val="22"/>
        </w:rPr>
        <w:t>.</w:t>
      </w:r>
    </w:p>
    <w:p w14:paraId="3D445AD4" w14:textId="77777777" w:rsidR="009044D3" w:rsidRDefault="009044D3" w:rsidP="009044D3">
      <w:pPr>
        <w:pStyle w:val="ListParagraph"/>
        <w:ind w:left="1080"/>
        <w:outlineLvl w:val="0"/>
        <w:rPr>
          <w:rFonts w:ascii="Helvetica" w:hAnsi="Helvetica" w:cs="Helvetica"/>
          <w:sz w:val="22"/>
          <w:szCs w:val="22"/>
        </w:rPr>
      </w:pPr>
    </w:p>
    <w:p w14:paraId="25D80E66" w14:textId="77777777" w:rsidR="003F2ECF" w:rsidRDefault="009044D3" w:rsidP="003F2ECF">
      <w:pPr>
        <w:pStyle w:val="ListParagraph"/>
        <w:numPr>
          <w:ilvl w:val="2"/>
          <w:numId w:val="12"/>
        </w:numPr>
        <w:outlineLvl w:val="0"/>
        <w:rPr>
          <w:rFonts w:ascii="Helvetica" w:hAnsi="Helvetica" w:cs="Helvetica"/>
          <w:sz w:val="22"/>
          <w:szCs w:val="22"/>
        </w:rPr>
      </w:pPr>
      <w:r w:rsidRPr="00097D64">
        <w:rPr>
          <w:rFonts w:ascii="Helvetica" w:hAnsi="Helvetica" w:cs="Helvetica"/>
          <w:sz w:val="22"/>
          <w:szCs w:val="22"/>
        </w:rPr>
        <w:t>MED: Talent placing plate into incubator</w:t>
      </w:r>
    </w:p>
    <w:p w14:paraId="0C44E7D4" w14:textId="77777777" w:rsidR="003F2ECF" w:rsidRDefault="009044D3" w:rsidP="003F2ECF">
      <w:pPr>
        <w:pStyle w:val="ListParagraph"/>
        <w:numPr>
          <w:ilvl w:val="2"/>
          <w:numId w:val="12"/>
        </w:numPr>
        <w:outlineLvl w:val="0"/>
        <w:rPr>
          <w:rFonts w:ascii="Helvetica" w:hAnsi="Helvetica" w:cs="Helvetica"/>
          <w:sz w:val="22"/>
          <w:szCs w:val="22"/>
        </w:rPr>
      </w:pPr>
      <w:r w:rsidRPr="003F2ECF">
        <w:rPr>
          <w:rFonts w:ascii="Helvetica" w:hAnsi="Helvetica" w:cs="Helvetica"/>
          <w:sz w:val="22"/>
          <w:szCs w:val="22"/>
        </w:rPr>
        <w:t>CU: Objective being selected</w:t>
      </w:r>
    </w:p>
    <w:p w14:paraId="2CF4A847" w14:textId="77777777" w:rsidR="003F2ECF" w:rsidRDefault="009044D3" w:rsidP="003F2ECF">
      <w:pPr>
        <w:pStyle w:val="ListParagraph"/>
        <w:numPr>
          <w:ilvl w:val="2"/>
          <w:numId w:val="12"/>
        </w:numPr>
        <w:outlineLvl w:val="0"/>
        <w:rPr>
          <w:rFonts w:ascii="Helvetica" w:hAnsi="Helvetica" w:cs="Helvetica"/>
          <w:sz w:val="22"/>
          <w:szCs w:val="22"/>
        </w:rPr>
      </w:pPr>
      <w:r w:rsidRPr="003F2ECF">
        <w:rPr>
          <w:rFonts w:ascii="Helvetica" w:hAnsi="Helvetica" w:cs="Helvetica"/>
          <w:sz w:val="22"/>
          <w:szCs w:val="22"/>
        </w:rPr>
        <w:t>MED-over the shoulder: Talent at microscope computer, setting imaging parameters, with monitor visible in frame</w:t>
      </w:r>
    </w:p>
    <w:p w14:paraId="31AC3CEC" w14:textId="77777777" w:rsidR="003F2ECF" w:rsidRDefault="003F2ECF" w:rsidP="003F2ECF">
      <w:pPr>
        <w:pStyle w:val="ListParagraph"/>
        <w:ind w:left="1080"/>
        <w:outlineLvl w:val="0"/>
        <w:rPr>
          <w:rFonts w:ascii="Helvetica" w:hAnsi="Helvetica" w:cs="Helvetica"/>
          <w:sz w:val="22"/>
          <w:szCs w:val="22"/>
        </w:rPr>
      </w:pPr>
    </w:p>
    <w:p w14:paraId="0F3599FF" w14:textId="241DA1B2" w:rsidR="005B0AC8" w:rsidRPr="00BD595B" w:rsidRDefault="008D1B37" w:rsidP="005B0AC8">
      <w:pPr>
        <w:pStyle w:val="ListParagraph"/>
        <w:numPr>
          <w:ilvl w:val="1"/>
          <w:numId w:val="38"/>
        </w:numPr>
        <w:rPr>
          <w:rFonts w:ascii="Helvetica" w:hAnsi="Helvetica" w:cs="Helvetica"/>
          <w:sz w:val="22"/>
          <w:szCs w:val="22"/>
        </w:rPr>
      </w:pPr>
      <w:r w:rsidRPr="003F2ECF">
        <w:rPr>
          <w:rFonts w:ascii="Helvetica" w:hAnsi="Helvetica" w:cs="Helvetica"/>
          <w:sz w:val="22"/>
          <w:szCs w:val="22"/>
        </w:rPr>
        <w:t xml:space="preserve">For each acquired position, </w:t>
      </w:r>
      <w:commentRangeStart w:id="1"/>
      <w:r w:rsidRPr="003F2ECF">
        <w:rPr>
          <w:rFonts w:ascii="Helvetica" w:hAnsi="Helvetica" w:cs="Helvetica"/>
          <w:sz w:val="22"/>
          <w:szCs w:val="22"/>
        </w:rPr>
        <w:t xml:space="preserve">generate a </w:t>
      </w:r>
      <w:proofErr w:type="spellStart"/>
      <w:r w:rsidRPr="003F2ECF">
        <w:rPr>
          <w:rFonts w:ascii="Helvetica" w:hAnsi="Helvetica" w:cs="Helvetica"/>
          <w:sz w:val="22"/>
          <w:szCs w:val="22"/>
        </w:rPr>
        <w:t>multiframe</w:t>
      </w:r>
      <w:proofErr w:type="spellEnd"/>
      <w:r w:rsidRPr="003F2ECF">
        <w:rPr>
          <w:rFonts w:ascii="Helvetica" w:hAnsi="Helvetica" w:cs="Helvetica"/>
          <w:sz w:val="22"/>
          <w:szCs w:val="22"/>
        </w:rPr>
        <w:t>.</w:t>
      </w:r>
      <w:r w:rsidR="001D5519" w:rsidRPr="003F2ECF">
        <w:rPr>
          <w:rFonts w:ascii="Helvetica" w:hAnsi="Helvetica" w:cs="Helvetica"/>
          <w:sz w:val="22"/>
          <w:szCs w:val="22"/>
        </w:rPr>
        <w:t xml:space="preserve"> </w:t>
      </w:r>
      <w:proofErr w:type="spellStart"/>
      <w:r w:rsidRPr="003F2ECF">
        <w:rPr>
          <w:rFonts w:ascii="Helvetica" w:hAnsi="Helvetica" w:cs="Helvetica"/>
          <w:sz w:val="22"/>
          <w:szCs w:val="22"/>
        </w:rPr>
        <w:t>tif</w:t>
      </w:r>
      <w:proofErr w:type="spellEnd"/>
      <w:r w:rsidRPr="003F2ECF">
        <w:rPr>
          <w:rFonts w:ascii="Helvetica" w:hAnsi="Helvetica" w:cs="Helvetica"/>
          <w:sz w:val="22"/>
          <w:szCs w:val="22"/>
        </w:rPr>
        <w:t xml:space="preserve"> file</w:t>
      </w:r>
      <w:r w:rsidR="00F520B0" w:rsidRPr="003F2ECF">
        <w:rPr>
          <w:rFonts w:ascii="Helvetica" w:hAnsi="Helvetica" w:cs="Helvetica"/>
          <w:sz w:val="22"/>
          <w:szCs w:val="22"/>
        </w:rPr>
        <w:t xml:space="preserve"> </w:t>
      </w:r>
      <w:commentRangeEnd w:id="1"/>
      <w:r w:rsidR="005B0AC8">
        <w:rPr>
          <w:rStyle w:val="CommentReference"/>
          <w:lang w:val="x-none" w:eastAsia="x-none"/>
        </w:rPr>
        <w:commentReference w:id="1"/>
      </w:r>
      <w:r w:rsidR="009044D3" w:rsidRPr="003F2ECF">
        <w:rPr>
          <w:rFonts w:ascii="Helvetica" w:hAnsi="Helvetica" w:cs="Helvetica"/>
          <w:b/>
          <w:sz w:val="22"/>
          <w:szCs w:val="22"/>
        </w:rPr>
        <w:t>[1]</w:t>
      </w:r>
      <w:r w:rsidR="005B0AC8">
        <w:rPr>
          <w:rFonts w:ascii="Helvetica" w:hAnsi="Helvetica" w:cs="Helvetica"/>
          <w:sz w:val="22"/>
          <w:szCs w:val="22"/>
        </w:rPr>
        <w:t xml:space="preserve"> and d</w:t>
      </w:r>
      <w:r w:rsidR="005B0AC8" w:rsidRPr="00BD595B">
        <w:rPr>
          <w:rFonts w:ascii="Helvetica" w:hAnsi="Helvetica" w:cs="Helvetica"/>
          <w:sz w:val="22"/>
          <w:szCs w:val="22"/>
        </w:rPr>
        <w:t>ownload and extract the .zip software provided in a selected folder</w:t>
      </w:r>
      <w:r w:rsidR="005B0AC8">
        <w:rPr>
          <w:rFonts w:ascii="Helvetica" w:hAnsi="Helvetica" w:cs="Helvetica"/>
          <w:sz w:val="22"/>
          <w:szCs w:val="22"/>
        </w:rPr>
        <w:t xml:space="preserve"> </w:t>
      </w:r>
      <w:r w:rsidR="005B0AC8">
        <w:rPr>
          <w:rFonts w:ascii="Helvetica" w:hAnsi="Helvetica" w:cs="Helvetica"/>
          <w:b/>
          <w:sz w:val="22"/>
          <w:szCs w:val="22"/>
        </w:rPr>
        <w:t>[2</w:t>
      </w:r>
      <w:r w:rsidR="00984657">
        <w:rPr>
          <w:rFonts w:ascii="Helvetica" w:hAnsi="Helvetica" w:cs="Helvetica"/>
          <w:b/>
          <w:sz w:val="22"/>
          <w:szCs w:val="22"/>
        </w:rPr>
        <w:t>-TXT</w:t>
      </w:r>
      <w:r w:rsidR="005B0AC8">
        <w:rPr>
          <w:rFonts w:ascii="Helvetica" w:hAnsi="Helvetica" w:cs="Helvetica"/>
          <w:b/>
          <w:sz w:val="22"/>
          <w:szCs w:val="22"/>
        </w:rPr>
        <w:t>]</w:t>
      </w:r>
      <w:r w:rsidR="005B0AC8" w:rsidRPr="00BD595B">
        <w:rPr>
          <w:rFonts w:ascii="Helvetica" w:hAnsi="Helvetica" w:cs="Helvetica"/>
          <w:sz w:val="22"/>
          <w:szCs w:val="22"/>
        </w:rPr>
        <w:t xml:space="preserve">. </w:t>
      </w:r>
    </w:p>
    <w:p w14:paraId="0D3D57BB" w14:textId="7920DC9C" w:rsidR="009044D3" w:rsidRPr="003F2ECF" w:rsidRDefault="009044D3" w:rsidP="005B0AC8">
      <w:pPr>
        <w:pStyle w:val="ListParagraph"/>
        <w:ind w:left="1080"/>
        <w:outlineLvl w:val="0"/>
        <w:rPr>
          <w:rFonts w:ascii="Helvetica" w:hAnsi="Helvetica" w:cs="Helvetica"/>
          <w:sz w:val="22"/>
          <w:szCs w:val="22"/>
        </w:rPr>
      </w:pPr>
    </w:p>
    <w:p w14:paraId="10ED695A" w14:textId="16EDE67C" w:rsidR="003F2ECF" w:rsidRPr="005B0AC8" w:rsidRDefault="009044D3" w:rsidP="005B0AC8">
      <w:pPr>
        <w:pStyle w:val="ListParagraph"/>
        <w:numPr>
          <w:ilvl w:val="2"/>
          <w:numId w:val="38"/>
        </w:numPr>
        <w:outlineLvl w:val="0"/>
        <w:rPr>
          <w:rFonts w:ascii="Helvetica" w:hAnsi="Helvetica" w:cs="Helvetica"/>
          <w:sz w:val="22"/>
          <w:szCs w:val="22"/>
        </w:rPr>
      </w:pPr>
      <w:r>
        <w:rPr>
          <w:rFonts w:ascii="Helvetica" w:hAnsi="Helvetica" w:cs="Helvetica"/>
          <w:sz w:val="22"/>
          <w:szCs w:val="22"/>
        </w:rPr>
        <w:t xml:space="preserve">LAB MEDIA: </w:t>
      </w:r>
      <w:proofErr w:type="spellStart"/>
      <w:r w:rsidR="005B0AC8" w:rsidRPr="005B0AC8">
        <w:rPr>
          <w:rFonts w:ascii="Helvetica" w:hAnsi="Helvetica" w:cs="Helvetica"/>
          <w:sz w:val="22"/>
          <w:szCs w:val="22"/>
        </w:rPr>
        <w:t>Examp</w:t>
      </w:r>
      <w:r w:rsidR="005B0AC8">
        <w:rPr>
          <w:rFonts w:ascii="Helvetica" w:hAnsi="Helvetica" w:cs="Helvetica"/>
          <w:sz w:val="22"/>
          <w:szCs w:val="22"/>
        </w:rPr>
        <w:t>l</w:t>
      </w:r>
      <w:r w:rsidR="005B0AC8" w:rsidRPr="005B0AC8">
        <w:rPr>
          <w:rFonts w:ascii="Helvetica" w:hAnsi="Helvetica" w:cs="Helvetica"/>
          <w:sz w:val="22"/>
          <w:szCs w:val="22"/>
        </w:rPr>
        <w:t>e.tif</w:t>
      </w:r>
      <w:proofErr w:type="spellEnd"/>
      <w:r>
        <w:rPr>
          <w:rFonts w:ascii="Helvetica" w:hAnsi="Helvetica" w:cs="Helvetica"/>
          <w:sz w:val="22"/>
          <w:szCs w:val="22"/>
        </w:rPr>
        <w:t xml:space="preserve"> </w:t>
      </w:r>
    </w:p>
    <w:p w14:paraId="02217736" w14:textId="0ED0EA79" w:rsidR="009044D3" w:rsidRDefault="009044D3" w:rsidP="00874ED5">
      <w:pPr>
        <w:pStyle w:val="ListParagraph"/>
        <w:numPr>
          <w:ilvl w:val="2"/>
          <w:numId w:val="38"/>
        </w:numPr>
        <w:rPr>
          <w:rFonts w:ascii="Helvetica" w:hAnsi="Helvetica" w:cs="Helvetica"/>
          <w:sz w:val="22"/>
          <w:szCs w:val="22"/>
        </w:rPr>
      </w:pPr>
      <w:r>
        <w:rPr>
          <w:rFonts w:ascii="Helvetica" w:hAnsi="Helvetica" w:cs="Helvetica"/>
          <w:sz w:val="22"/>
          <w:szCs w:val="22"/>
        </w:rPr>
        <w:t xml:space="preserve">SCREEN: </w:t>
      </w:r>
      <w:r w:rsidR="008A3707" w:rsidRPr="008A3707">
        <w:rPr>
          <w:rFonts w:ascii="Helvetica" w:hAnsi="Helvetica" w:cs="Helvetica"/>
          <w:sz w:val="22"/>
          <w:szCs w:val="22"/>
        </w:rPr>
        <w:t>video 1:</w:t>
      </w:r>
      <w:r>
        <w:rPr>
          <w:rFonts w:ascii="Helvetica" w:hAnsi="Helvetica" w:cs="Helvetica"/>
          <w:sz w:val="22"/>
          <w:szCs w:val="22"/>
        </w:rPr>
        <w:t xml:space="preserve"> </w:t>
      </w:r>
      <w:r w:rsidR="00BD595B">
        <w:rPr>
          <w:rFonts w:ascii="Helvetica" w:hAnsi="Helvetica" w:cs="Helvetica"/>
          <w:sz w:val="22"/>
          <w:szCs w:val="22"/>
        </w:rPr>
        <w:t>Folders being extracted in the proper folder</w:t>
      </w:r>
      <w:r w:rsidR="00984657">
        <w:rPr>
          <w:rFonts w:ascii="Helvetica" w:hAnsi="Helvetica" w:cs="Helvetica"/>
          <w:sz w:val="22"/>
          <w:szCs w:val="22"/>
        </w:rPr>
        <w:t xml:space="preserve"> </w:t>
      </w:r>
      <w:r w:rsidR="00984657">
        <w:rPr>
          <w:rFonts w:ascii="Helvetica" w:hAnsi="Helvetica" w:cs="Helvetica"/>
          <w:b/>
          <w:sz w:val="22"/>
          <w:szCs w:val="22"/>
        </w:rPr>
        <w:t>TEXT: See text for software acquisition details</w:t>
      </w:r>
    </w:p>
    <w:p w14:paraId="767D1287" w14:textId="77777777" w:rsidR="009044D3" w:rsidRDefault="009044D3" w:rsidP="009044D3">
      <w:pPr>
        <w:pStyle w:val="ListParagraph"/>
        <w:ind w:left="1080"/>
        <w:rPr>
          <w:rFonts w:ascii="Helvetica" w:hAnsi="Helvetica" w:cs="Helvetica"/>
          <w:sz w:val="22"/>
          <w:szCs w:val="22"/>
        </w:rPr>
      </w:pPr>
    </w:p>
    <w:p w14:paraId="492F11CF" w14:textId="593E3369" w:rsidR="009044D3" w:rsidRDefault="00BD595B" w:rsidP="00874ED5">
      <w:pPr>
        <w:pStyle w:val="ListParagraph"/>
        <w:numPr>
          <w:ilvl w:val="1"/>
          <w:numId w:val="38"/>
        </w:numPr>
        <w:rPr>
          <w:rFonts w:ascii="Helvetica" w:hAnsi="Helvetica" w:cs="Helvetica"/>
          <w:sz w:val="22"/>
          <w:szCs w:val="22"/>
        </w:rPr>
      </w:pPr>
      <w:r>
        <w:rPr>
          <w:rFonts w:ascii="Helvetica" w:hAnsi="Helvetica" w:cs="Helvetica"/>
          <w:sz w:val="22"/>
          <w:szCs w:val="22"/>
        </w:rPr>
        <w:t xml:space="preserve">Open the </w:t>
      </w:r>
      <w:r w:rsidRPr="008D1B37">
        <w:rPr>
          <w:rFonts w:ascii="Helvetica" w:hAnsi="Helvetica" w:cs="Helvetica"/>
          <w:b/>
          <w:sz w:val="22"/>
          <w:szCs w:val="22"/>
        </w:rPr>
        <w:t>Example of Segmentation Tracking</w:t>
      </w:r>
      <w:r w:rsidRPr="008D1B37">
        <w:rPr>
          <w:rFonts w:ascii="Helvetica" w:hAnsi="Helvetica" w:cs="Helvetica"/>
          <w:sz w:val="22"/>
          <w:szCs w:val="22"/>
        </w:rPr>
        <w:t xml:space="preserve"> folder</w:t>
      </w:r>
      <w:r>
        <w:rPr>
          <w:rFonts w:ascii="Helvetica" w:hAnsi="Helvetica" w:cs="Helvetica"/>
          <w:sz w:val="22"/>
          <w:szCs w:val="22"/>
        </w:rPr>
        <w:t xml:space="preserve"> and click </w:t>
      </w:r>
      <w:commentRangeStart w:id="2"/>
      <w:r w:rsidR="008D1B37" w:rsidRPr="008D1B37">
        <w:rPr>
          <w:rFonts w:ascii="Helvetica" w:hAnsi="Helvetica" w:cs="Helvetica"/>
          <w:b/>
          <w:sz w:val="22"/>
          <w:szCs w:val="22"/>
        </w:rPr>
        <w:t>Do</w:t>
      </w:r>
      <w:r w:rsidR="005B0AC8">
        <w:rPr>
          <w:rFonts w:ascii="Helvetica" w:hAnsi="Helvetica" w:cs="Helvetica"/>
          <w:b/>
          <w:sz w:val="22"/>
          <w:szCs w:val="22"/>
        </w:rPr>
        <w:t xml:space="preserve"> </w:t>
      </w:r>
      <w:proofErr w:type="spellStart"/>
      <w:r w:rsidR="008D1B37" w:rsidRPr="008D1B37">
        <w:rPr>
          <w:rFonts w:ascii="Helvetica" w:hAnsi="Helvetica" w:cs="Helvetica"/>
          <w:b/>
          <w:sz w:val="22"/>
          <w:szCs w:val="22"/>
        </w:rPr>
        <w:t>Segmentation</w:t>
      </w:r>
      <w:commentRangeEnd w:id="2"/>
      <w:r w:rsidR="005B0AC8">
        <w:rPr>
          <w:rStyle w:val="CommentReference"/>
          <w:lang w:val="x-none" w:eastAsia="x-none"/>
        </w:rPr>
        <w:commentReference w:id="2"/>
      </w:r>
      <w:r w:rsidR="008D1B37" w:rsidRPr="008D1B37">
        <w:rPr>
          <w:rFonts w:ascii="Helvetica" w:hAnsi="Helvetica" w:cs="Helvetica"/>
          <w:b/>
          <w:sz w:val="22"/>
          <w:szCs w:val="22"/>
        </w:rPr>
        <w:t>.m</w:t>
      </w:r>
      <w:proofErr w:type="spellEnd"/>
      <w:r w:rsidR="009044D3">
        <w:rPr>
          <w:rFonts w:ascii="Helvetica" w:hAnsi="Helvetica" w:cs="Helvetica"/>
          <w:sz w:val="22"/>
          <w:szCs w:val="22"/>
        </w:rPr>
        <w:t xml:space="preserve"> to </w:t>
      </w:r>
      <w:r w:rsidR="008D1B37" w:rsidRPr="008D1B37">
        <w:rPr>
          <w:rFonts w:ascii="Helvetica" w:hAnsi="Helvetica" w:cs="Helvetica"/>
          <w:sz w:val="22"/>
          <w:szCs w:val="22"/>
        </w:rPr>
        <w:t>open the command window in MATLAB</w:t>
      </w:r>
      <w:r>
        <w:rPr>
          <w:rFonts w:ascii="Helvetica" w:hAnsi="Helvetica" w:cs="Helvetica"/>
          <w:sz w:val="22"/>
          <w:szCs w:val="22"/>
        </w:rPr>
        <w:t xml:space="preserve">. </w:t>
      </w:r>
      <w:r w:rsidR="009044D3">
        <w:rPr>
          <w:rFonts w:ascii="Helvetica" w:hAnsi="Helvetica" w:cs="Helvetica"/>
          <w:b/>
          <w:sz w:val="22"/>
          <w:szCs w:val="22"/>
        </w:rPr>
        <w:t>[1]</w:t>
      </w:r>
      <w:r w:rsidR="008D1B37" w:rsidRPr="008D1B37">
        <w:rPr>
          <w:rFonts w:ascii="Helvetica" w:hAnsi="Helvetica" w:cs="Helvetica"/>
          <w:sz w:val="22"/>
          <w:szCs w:val="22"/>
        </w:rPr>
        <w:t>.</w:t>
      </w:r>
    </w:p>
    <w:p w14:paraId="4E7087DA" w14:textId="77777777" w:rsidR="009044D3" w:rsidRDefault="009044D3" w:rsidP="009044D3">
      <w:pPr>
        <w:pStyle w:val="ListParagraph"/>
        <w:ind w:left="1080"/>
        <w:rPr>
          <w:rFonts w:ascii="Helvetica" w:hAnsi="Helvetica" w:cs="Helvetica"/>
          <w:sz w:val="22"/>
          <w:szCs w:val="22"/>
        </w:rPr>
      </w:pPr>
    </w:p>
    <w:p w14:paraId="6442EEA7" w14:textId="20F38554" w:rsidR="009044D3" w:rsidRDefault="009044D3" w:rsidP="00874ED5">
      <w:pPr>
        <w:pStyle w:val="ListParagraph"/>
        <w:numPr>
          <w:ilvl w:val="2"/>
          <w:numId w:val="38"/>
        </w:numPr>
        <w:rPr>
          <w:rFonts w:ascii="Helvetica" w:hAnsi="Helvetica" w:cs="Helvetica"/>
          <w:sz w:val="22"/>
          <w:szCs w:val="22"/>
        </w:rPr>
      </w:pPr>
      <w:r>
        <w:rPr>
          <w:rFonts w:ascii="Helvetica" w:hAnsi="Helvetica" w:cs="Helvetica"/>
          <w:sz w:val="22"/>
          <w:szCs w:val="22"/>
        </w:rPr>
        <w:t xml:space="preserve">SCREEN: </w:t>
      </w:r>
      <w:r w:rsidR="008A3707" w:rsidRPr="008A3707">
        <w:rPr>
          <w:rFonts w:ascii="Helvetica" w:hAnsi="Helvetica" w:cs="Helvetica"/>
          <w:sz w:val="22"/>
          <w:szCs w:val="22"/>
        </w:rPr>
        <w:t xml:space="preserve">video </w:t>
      </w:r>
      <w:r w:rsidR="008A3707">
        <w:rPr>
          <w:rFonts w:ascii="Helvetica" w:hAnsi="Helvetica" w:cs="Helvetica"/>
          <w:sz w:val="22"/>
          <w:szCs w:val="22"/>
        </w:rPr>
        <w:t xml:space="preserve">2: </w:t>
      </w:r>
      <w:proofErr w:type="spellStart"/>
      <w:r>
        <w:rPr>
          <w:rFonts w:ascii="Helvetica" w:hAnsi="Helvetica" w:cs="Helvetica"/>
          <w:sz w:val="22"/>
          <w:szCs w:val="22"/>
        </w:rPr>
        <w:t>DoSegmentation.m</w:t>
      </w:r>
      <w:proofErr w:type="spellEnd"/>
      <w:r>
        <w:rPr>
          <w:rFonts w:ascii="Helvetica" w:hAnsi="Helvetica" w:cs="Helvetica"/>
          <w:sz w:val="22"/>
          <w:szCs w:val="22"/>
        </w:rPr>
        <w:t xml:space="preserve"> being clicked, then shot of Current Folder window </w:t>
      </w:r>
      <w:r w:rsidRPr="009044D3">
        <w:rPr>
          <w:rFonts w:ascii="Helvetica" w:hAnsi="Helvetica" w:cs="Helvetica"/>
          <w:i/>
          <w:color w:val="4472C4" w:themeColor="accent1"/>
          <w:sz w:val="22"/>
          <w:szCs w:val="22"/>
        </w:rPr>
        <w:t>Video Editor: please emphasize elements in example of segmentation tracking folder as necessary</w:t>
      </w:r>
    </w:p>
    <w:p w14:paraId="4FECCF8B" w14:textId="77777777" w:rsidR="009044D3" w:rsidRDefault="008D1B37" w:rsidP="009044D3">
      <w:pPr>
        <w:pStyle w:val="ListParagraph"/>
        <w:ind w:left="1080"/>
        <w:rPr>
          <w:rFonts w:ascii="Helvetica" w:hAnsi="Helvetica" w:cs="Helvetica"/>
          <w:sz w:val="22"/>
          <w:szCs w:val="22"/>
        </w:rPr>
      </w:pPr>
      <w:r w:rsidRPr="008D1B37">
        <w:rPr>
          <w:rFonts w:ascii="Helvetica" w:hAnsi="Helvetica" w:cs="Helvetica"/>
          <w:sz w:val="22"/>
          <w:szCs w:val="22"/>
        </w:rPr>
        <w:t xml:space="preserve"> </w:t>
      </w:r>
    </w:p>
    <w:p w14:paraId="747B2162" w14:textId="257B500E" w:rsidR="008D1B37" w:rsidRDefault="00F520B0" w:rsidP="00874ED5">
      <w:pPr>
        <w:pStyle w:val="ListParagraph"/>
        <w:numPr>
          <w:ilvl w:val="1"/>
          <w:numId w:val="38"/>
        </w:numPr>
        <w:rPr>
          <w:rFonts w:ascii="Helvetica" w:hAnsi="Helvetica" w:cs="Helvetica"/>
          <w:sz w:val="22"/>
          <w:szCs w:val="22"/>
        </w:rPr>
      </w:pPr>
      <w:r>
        <w:rPr>
          <w:rFonts w:ascii="Helvetica" w:hAnsi="Helvetica" w:cs="Helvetica"/>
          <w:sz w:val="22"/>
          <w:szCs w:val="22"/>
        </w:rPr>
        <w:t xml:space="preserve">Change the </w:t>
      </w:r>
      <w:r w:rsidRPr="008D1B37">
        <w:rPr>
          <w:rFonts w:ascii="Helvetica" w:hAnsi="Helvetica" w:cs="Helvetica"/>
          <w:b/>
          <w:sz w:val="22"/>
          <w:szCs w:val="22"/>
        </w:rPr>
        <w:t>Do</w:t>
      </w:r>
      <w:r w:rsidR="005B0AC8">
        <w:rPr>
          <w:rFonts w:ascii="Helvetica" w:hAnsi="Helvetica" w:cs="Helvetica"/>
          <w:b/>
          <w:sz w:val="22"/>
          <w:szCs w:val="22"/>
        </w:rPr>
        <w:t xml:space="preserve"> </w:t>
      </w:r>
      <w:proofErr w:type="spellStart"/>
      <w:r w:rsidRPr="008D1B37">
        <w:rPr>
          <w:rFonts w:ascii="Helvetica" w:hAnsi="Helvetica" w:cs="Helvetica"/>
          <w:b/>
          <w:sz w:val="22"/>
          <w:szCs w:val="22"/>
        </w:rPr>
        <w:t>Segmentation.m</w:t>
      </w:r>
      <w:proofErr w:type="spellEnd"/>
      <w:r>
        <w:rPr>
          <w:rFonts w:ascii="Helvetica" w:hAnsi="Helvetica" w:cs="Helvetica"/>
          <w:sz w:val="22"/>
          <w:szCs w:val="22"/>
        </w:rPr>
        <w:t xml:space="preserve"> </w:t>
      </w:r>
      <w:r w:rsidRPr="00F520B0">
        <w:rPr>
          <w:rFonts w:ascii="Helvetica" w:hAnsi="Helvetica" w:cs="Helvetica"/>
          <w:sz w:val="22"/>
          <w:szCs w:val="22"/>
        </w:rPr>
        <w:t>script so that the variable “’file</w:t>
      </w:r>
      <w:r w:rsidR="005B0AC8">
        <w:rPr>
          <w:rFonts w:ascii="Helvetica" w:hAnsi="Helvetica" w:cs="Helvetica"/>
          <w:sz w:val="22"/>
          <w:szCs w:val="22"/>
        </w:rPr>
        <w:t xml:space="preserve"> </w:t>
      </w:r>
      <w:r w:rsidRPr="00F520B0">
        <w:rPr>
          <w:rFonts w:ascii="Helvetica" w:hAnsi="Helvetica" w:cs="Helvetica"/>
          <w:sz w:val="22"/>
          <w:szCs w:val="22"/>
        </w:rPr>
        <w:t>name</w:t>
      </w:r>
      <w:r w:rsidR="005B0AC8">
        <w:rPr>
          <w:rFonts w:ascii="Helvetica" w:hAnsi="Helvetica" w:cs="Helvetica"/>
          <w:sz w:val="22"/>
          <w:szCs w:val="22"/>
        </w:rPr>
        <w:t xml:space="preserve"> </w:t>
      </w:r>
      <w:r w:rsidRPr="00F520B0">
        <w:rPr>
          <w:rFonts w:ascii="Helvetica" w:hAnsi="Helvetica" w:cs="Helvetica"/>
          <w:sz w:val="22"/>
          <w:szCs w:val="22"/>
        </w:rPr>
        <w:t xml:space="preserve">input” is </w:t>
      </w:r>
      <w:r>
        <w:rPr>
          <w:rFonts w:ascii="Helvetica" w:hAnsi="Helvetica" w:cs="Helvetica"/>
          <w:sz w:val="22"/>
          <w:szCs w:val="22"/>
        </w:rPr>
        <w:t xml:space="preserve">the name of the </w:t>
      </w:r>
      <w:proofErr w:type="spellStart"/>
      <w:r>
        <w:rPr>
          <w:rFonts w:ascii="Helvetica" w:hAnsi="Helvetica" w:cs="Helvetica"/>
          <w:sz w:val="22"/>
          <w:szCs w:val="22"/>
        </w:rPr>
        <w:t>tif</w:t>
      </w:r>
      <w:proofErr w:type="spellEnd"/>
      <w:r>
        <w:rPr>
          <w:rFonts w:ascii="Helvetica" w:hAnsi="Helvetica" w:cs="Helvetica"/>
          <w:sz w:val="22"/>
          <w:szCs w:val="22"/>
        </w:rPr>
        <w:t xml:space="preserve"> file</w:t>
      </w:r>
      <w:r w:rsidRPr="00F520B0">
        <w:rPr>
          <w:rFonts w:ascii="Helvetica" w:hAnsi="Helvetica" w:cs="Helvetica"/>
          <w:sz w:val="22"/>
          <w:szCs w:val="22"/>
        </w:rPr>
        <w:t xml:space="preserve"> and “folder</w:t>
      </w:r>
      <w:r w:rsidR="005B0AC8">
        <w:rPr>
          <w:rFonts w:ascii="Helvetica" w:hAnsi="Helvetica" w:cs="Helvetica"/>
          <w:sz w:val="22"/>
          <w:szCs w:val="22"/>
        </w:rPr>
        <w:t xml:space="preserve"> </w:t>
      </w:r>
      <w:r w:rsidRPr="00F520B0">
        <w:rPr>
          <w:rFonts w:ascii="Helvetica" w:hAnsi="Helvetica" w:cs="Helvetica"/>
          <w:sz w:val="22"/>
          <w:szCs w:val="22"/>
        </w:rPr>
        <w:t xml:space="preserve">input” is the folder where the </w:t>
      </w:r>
      <w:r w:rsidR="001D5519">
        <w:rPr>
          <w:rFonts w:ascii="Helvetica" w:hAnsi="Helvetica" w:cs="Helvetica"/>
          <w:sz w:val="22"/>
          <w:szCs w:val="22"/>
        </w:rPr>
        <w:t>.</w:t>
      </w:r>
      <w:proofErr w:type="spellStart"/>
      <w:r w:rsidRPr="00F520B0">
        <w:rPr>
          <w:rFonts w:ascii="Helvetica" w:hAnsi="Helvetica" w:cs="Helvetica"/>
          <w:sz w:val="22"/>
          <w:szCs w:val="22"/>
        </w:rPr>
        <w:t>tif</w:t>
      </w:r>
      <w:proofErr w:type="spellEnd"/>
      <w:r w:rsidRPr="00F520B0">
        <w:rPr>
          <w:rFonts w:ascii="Helvetica" w:hAnsi="Helvetica" w:cs="Helvetica"/>
          <w:sz w:val="22"/>
          <w:szCs w:val="22"/>
        </w:rPr>
        <w:t xml:space="preserve"> is contained. </w:t>
      </w:r>
      <w:r>
        <w:rPr>
          <w:rFonts w:ascii="Helvetica" w:hAnsi="Helvetica" w:cs="Helvetica"/>
          <w:sz w:val="22"/>
          <w:szCs w:val="22"/>
        </w:rPr>
        <w:t>C</w:t>
      </w:r>
      <w:r w:rsidR="009044D3">
        <w:rPr>
          <w:rFonts w:ascii="Helvetica" w:hAnsi="Helvetica" w:cs="Helvetica"/>
          <w:sz w:val="22"/>
          <w:szCs w:val="22"/>
        </w:rPr>
        <w:t xml:space="preserve">lick </w:t>
      </w:r>
      <w:r w:rsidR="009044D3">
        <w:rPr>
          <w:rFonts w:ascii="Helvetica" w:hAnsi="Helvetica" w:cs="Helvetica"/>
          <w:b/>
          <w:sz w:val="22"/>
          <w:szCs w:val="22"/>
        </w:rPr>
        <w:t>Run</w:t>
      </w:r>
      <w:r w:rsidR="009044D3">
        <w:rPr>
          <w:rFonts w:ascii="Helvetica" w:hAnsi="Helvetica" w:cs="Helvetica"/>
          <w:sz w:val="22"/>
          <w:szCs w:val="22"/>
        </w:rPr>
        <w:t xml:space="preserve"> to run the script </w:t>
      </w:r>
      <w:r w:rsidR="009044D3">
        <w:rPr>
          <w:rFonts w:ascii="Helvetica" w:hAnsi="Helvetica" w:cs="Helvetica"/>
          <w:b/>
          <w:sz w:val="22"/>
          <w:szCs w:val="22"/>
        </w:rPr>
        <w:t>[1]</w:t>
      </w:r>
      <w:r w:rsidR="009044D3">
        <w:rPr>
          <w:rFonts w:ascii="Helvetica" w:hAnsi="Helvetica" w:cs="Helvetica"/>
          <w:sz w:val="22"/>
          <w:szCs w:val="22"/>
        </w:rPr>
        <w:t>.</w:t>
      </w:r>
    </w:p>
    <w:p w14:paraId="6C191B2E" w14:textId="77777777" w:rsidR="009044D3" w:rsidRDefault="009044D3" w:rsidP="009044D3">
      <w:pPr>
        <w:pStyle w:val="ListParagraph"/>
        <w:ind w:left="1080"/>
        <w:rPr>
          <w:rFonts w:ascii="Helvetica" w:hAnsi="Helvetica" w:cs="Helvetica"/>
          <w:sz w:val="22"/>
          <w:szCs w:val="22"/>
        </w:rPr>
      </w:pPr>
    </w:p>
    <w:p w14:paraId="35BA4C4A" w14:textId="4AE05796" w:rsidR="009044D3" w:rsidRPr="008D1B37" w:rsidRDefault="009044D3" w:rsidP="00874ED5">
      <w:pPr>
        <w:pStyle w:val="ListParagraph"/>
        <w:numPr>
          <w:ilvl w:val="2"/>
          <w:numId w:val="38"/>
        </w:numPr>
        <w:rPr>
          <w:rFonts w:ascii="Helvetica" w:hAnsi="Helvetica" w:cs="Helvetica"/>
          <w:sz w:val="22"/>
          <w:szCs w:val="22"/>
        </w:rPr>
      </w:pPr>
      <w:r>
        <w:rPr>
          <w:rFonts w:ascii="Helvetica" w:hAnsi="Helvetica" w:cs="Helvetica"/>
          <w:sz w:val="22"/>
          <w:szCs w:val="22"/>
        </w:rPr>
        <w:t xml:space="preserve">SCREEN: </w:t>
      </w:r>
      <w:r w:rsidR="008A3707" w:rsidRPr="008A3707">
        <w:rPr>
          <w:rFonts w:ascii="Helvetica" w:hAnsi="Helvetica" w:cs="Helvetica"/>
          <w:sz w:val="22"/>
          <w:szCs w:val="22"/>
        </w:rPr>
        <w:t xml:space="preserve">video </w:t>
      </w:r>
      <w:r w:rsidR="008A3707">
        <w:rPr>
          <w:rFonts w:ascii="Helvetica" w:hAnsi="Helvetica" w:cs="Helvetica"/>
          <w:sz w:val="22"/>
          <w:szCs w:val="22"/>
        </w:rPr>
        <w:t>3</w:t>
      </w:r>
      <w:r w:rsidR="008A3707" w:rsidRPr="008A3707">
        <w:rPr>
          <w:rFonts w:ascii="Helvetica" w:hAnsi="Helvetica" w:cs="Helvetica"/>
          <w:sz w:val="22"/>
          <w:szCs w:val="22"/>
        </w:rPr>
        <w:t>:</w:t>
      </w:r>
      <w:r w:rsidR="008A3707">
        <w:rPr>
          <w:rFonts w:ascii="Helvetica" w:hAnsi="Helvetica" w:cs="Helvetica"/>
          <w:sz w:val="22"/>
          <w:szCs w:val="22"/>
        </w:rPr>
        <w:t xml:space="preserve"> </w:t>
      </w:r>
      <w:proofErr w:type="spellStart"/>
      <w:r>
        <w:rPr>
          <w:rFonts w:ascii="Helvetica" w:hAnsi="Helvetica" w:cs="Helvetica"/>
          <w:sz w:val="22"/>
          <w:szCs w:val="22"/>
        </w:rPr>
        <w:t>DoSegmentation.m</w:t>
      </w:r>
      <w:proofErr w:type="spellEnd"/>
      <w:r>
        <w:rPr>
          <w:rFonts w:ascii="Helvetica" w:hAnsi="Helvetica" w:cs="Helvetica"/>
          <w:sz w:val="22"/>
          <w:szCs w:val="22"/>
        </w:rPr>
        <w:t xml:space="preserve"> </w:t>
      </w:r>
      <w:r w:rsidR="00F520B0">
        <w:rPr>
          <w:rFonts w:ascii="Helvetica" w:hAnsi="Helvetica" w:cs="Helvetica"/>
          <w:sz w:val="22"/>
          <w:szCs w:val="22"/>
        </w:rPr>
        <w:t>being modified as described</w:t>
      </w:r>
      <w:r>
        <w:rPr>
          <w:rFonts w:ascii="Helvetica" w:hAnsi="Helvetica" w:cs="Helvetica"/>
          <w:sz w:val="22"/>
          <w:szCs w:val="22"/>
        </w:rPr>
        <w:t xml:space="preserve"> then Run being clicked</w:t>
      </w:r>
    </w:p>
    <w:p w14:paraId="2E160EBD" w14:textId="77777777" w:rsidR="009044D3" w:rsidRDefault="009044D3" w:rsidP="009044D3">
      <w:pPr>
        <w:pStyle w:val="ListParagraph"/>
        <w:ind w:left="1080"/>
        <w:rPr>
          <w:rFonts w:ascii="Helvetica" w:hAnsi="Helvetica" w:cs="Helvetica"/>
          <w:sz w:val="22"/>
          <w:szCs w:val="22"/>
        </w:rPr>
      </w:pPr>
    </w:p>
    <w:p w14:paraId="70F5C6FF" w14:textId="762F899E" w:rsidR="009044D3" w:rsidRDefault="008D1B37" w:rsidP="00874ED5">
      <w:pPr>
        <w:pStyle w:val="ListParagraph"/>
        <w:numPr>
          <w:ilvl w:val="1"/>
          <w:numId w:val="38"/>
        </w:numPr>
        <w:rPr>
          <w:rFonts w:ascii="Helvetica" w:hAnsi="Helvetica" w:cs="Helvetica"/>
          <w:sz w:val="22"/>
          <w:szCs w:val="22"/>
        </w:rPr>
      </w:pPr>
      <w:r w:rsidRPr="008D1B37">
        <w:rPr>
          <w:rFonts w:ascii="Helvetica" w:hAnsi="Helvetica" w:cs="Helvetica"/>
          <w:sz w:val="22"/>
          <w:szCs w:val="22"/>
        </w:rPr>
        <w:t xml:space="preserve">The result of the segmentation will be saved as a </w:t>
      </w:r>
      <w:proofErr w:type="spellStart"/>
      <w:r w:rsidRPr="008D1B37">
        <w:rPr>
          <w:rFonts w:ascii="Helvetica" w:hAnsi="Helvetica" w:cs="Helvetica"/>
          <w:sz w:val="22"/>
          <w:szCs w:val="22"/>
        </w:rPr>
        <w:t>file.mat</w:t>
      </w:r>
      <w:proofErr w:type="spellEnd"/>
      <w:r w:rsidR="005B0AC8">
        <w:rPr>
          <w:rFonts w:ascii="Helvetica" w:hAnsi="Helvetica" w:cs="Helvetica"/>
          <w:sz w:val="22"/>
          <w:szCs w:val="22"/>
        </w:rPr>
        <w:t xml:space="preserve">, </w:t>
      </w:r>
      <w:r w:rsidRPr="008D1B37">
        <w:rPr>
          <w:rFonts w:ascii="Helvetica" w:hAnsi="Helvetica" w:cs="Helvetica"/>
          <w:sz w:val="22"/>
          <w:szCs w:val="22"/>
        </w:rPr>
        <w:t>while the segmentation of the nuclei can be visualized in the output figure</w:t>
      </w:r>
      <w:r w:rsidR="009044D3">
        <w:rPr>
          <w:rFonts w:ascii="Helvetica" w:hAnsi="Helvetica" w:cs="Helvetica"/>
          <w:sz w:val="22"/>
          <w:szCs w:val="22"/>
        </w:rPr>
        <w:t xml:space="preserve"> </w:t>
      </w:r>
      <w:r w:rsidR="009044D3">
        <w:rPr>
          <w:rFonts w:ascii="Helvetica" w:hAnsi="Helvetica" w:cs="Helvetica"/>
          <w:b/>
          <w:sz w:val="22"/>
          <w:szCs w:val="22"/>
        </w:rPr>
        <w:t>[1]</w:t>
      </w:r>
      <w:r w:rsidRPr="008D1B37">
        <w:rPr>
          <w:rFonts w:ascii="Helvetica" w:hAnsi="Helvetica" w:cs="Helvetica"/>
          <w:sz w:val="22"/>
          <w:szCs w:val="22"/>
        </w:rPr>
        <w:t>.</w:t>
      </w:r>
    </w:p>
    <w:p w14:paraId="74EF3E0E" w14:textId="77777777" w:rsidR="009044D3" w:rsidRDefault="009044D3" w:rsidP="009044D3">
      <w:pPr>
        <w:pStyle w:val="ListParagraph"/>
        <w:ind w:left="1080"/>
        <w:rPr>
          <w:rFonts w:ascii="Helvetica" w:hAnsi="Helvetica" w:cs="Helvetica"/>
          <w:sz w:val="22"/>
          <w:szCs w:val="22"/>
        </w:rPr>
      </w:pPr>
    </w:p>
    <w:p w14:paraId="18A04F58" w14:textId="24D306DC" w:rsidR="008D1B37" w:rsidRPr="009044D3" w:rsidRDefault="009044D3" w:rsidP="00874ED5">
      <w:pPr>
        <w:pStyle w:val="ListParagraph"/>
        <w:numPr>
          <w:ilvl w:val="2"/>
          <w:numId w:val="38"/>
        </w:numPr>
        <w:rPr>
          <w:rFonts w:ascii="Helvetica" w:hAnsi="Helvetica" w:cs="Helvetica"/>
          <w:sz w:val="22"/>
          <w:szCs w:val="22"/>
        </w:rPr>
      </w:pPr>
      <w:r>
        <w:rPr>
          <w:rFonts w:ascii="Helvetica" w:hAnsi="Helvetica" w:cs="Helvetica"/>
          <w:sz w:val="22"/>
          <w:szCs w:val="22"/>
        </w:rPr>
        <w:t xml:space="preserve">SCREEN: </w:t>
      </w:r>
      <w:r w:rsidR="008A3707" w:rsidRPr="008A3707">
        <w:rPr>
          <w:rFonts w:ascii="Helvetica" w:hAnsi="Helvetica" w:cs="Helvetica"/>
          <w:sz w:val="22"/>
          <w:szCs w:val="22"/>
        </w:rPr>
        <w:t xml:space="preserve">video </w:t>
      </w:r>
      <w:r w:rsidR="008A3707">
        <w:rPr>
          <w:rFonts w:ascii="Helvetica" w:hAnsi="Helvetica" w:cs="Helvetica"/>
          <w:sz w:val="22"/>
          <w:szCs w:val="22"/>
        </w:rPr>
        <w:t>4</w:t>
      </w:r>
      <w:r w:rsidR="008A3707" w:rsidRPr="008A3707">
        <w:rPr>
          <w:rFonts w:ascii="Helvetica" w:hAnsi="Helvetica" w:cs="Helvetica"/>
          <w:sz w:val="22"/>
          <w:szCs w:val="22"/>
        </w:rPr>
        <w:t>:</w:t>
      </w:r>
      <w:r w:rsidR="008A3707">
        <w:rPr>
          <w:rFonts w:ascii="Helvetica" w:hAnsi="Helvetica" w:cs="Helvetica"/>
          <w:sz w:val="22"/>
          <w:szCs w:val="22"/>
        </w:rPr>
        <w:t xml:space="preserve"> </w:t>
      </w:r>
      <w:r>
        <w:rPr>
          <w:rFonts w:ascii="Helvetica" w:hAnsi="Helvetica" w:cs="Helvetica"/>
          <w:sz w:val="22"/>
          <w:szCs w:val="22"/>
        </w:rPr>
        <w:t>Segmentation being saved/shot of saved file, then shot of nuclei in output figure</w:t>
      </w:r>
    </w:p>
    <w:p w14:paraId="40F37004" w14:textId="77777777" w:rsidR="003F2ECF" w:rsidRDefault="003F2ECF" w:rsidP="003F2ECF">
      <w:pPr>
        <w:pStyle w:val="ListParagraph"/>
        <w:ind w:left="1404"/>
        <w:rPr>
          <w:rFonts w:ascii="Helvetica" w:hAnsi="Helvetica" w:cs="Helvetica"/>
          <w:sz w:val="22"/>
          <w:szCs w:val="22"/>
        </w:rPr>
      </w:pPr>
    </w:p>
    <w:p w14:paraId="2E9D1E28" w14:textId="4379323C" w:rsidR="009044D3" w:rsidRPr="003F2ECF" w:rsidRDefault="008D1B37" w:rsidP="003F2ECF">
      <w:pPr>
        <w:pStyle w:val="ListParagraph"/>
        <w:numPr>
          <w:ilvl w:val="1"/>
          <w:numId w:val="38"/>
        </w:numPr>
        <w:rPr>
          <w:rFonts w:ascii="Helvetica" w:hAnsi="Helvetica" w:cs="Helvetica"/>
          <w:sz w:val="22"/>
          <w:szCs w:val="22"/>
        </w:rPr>
      </w:pPr>
      <w:r w:rsidRPr="008D1B37">
        <w:rPr>
          <w:rFonts w:ascii="Helvetica" w:hAnsi="Helvetica" w:cs="Helvetica"/>
          <w:sz w:val="22"/>
          <w:szCs w:val="22"/>
        </w:rPr>
        <w:t>To generate the tracks</w:t>
      </w:r>
      <w:r w:rsidR="009044D3">
        <w:rPr>
          <w:rFonts w:ascii="Helvetica" w:hAnsi="Helvetica" w:cs="Helvetica"/>
          <w:sz w:val="22"/>
          <w:szCs w:val="22"/>
        </w:rPr>
        <w:t>,</w:t>
      </w:r>
      <w:r w:rsidR="00AC26A4">
        <w:rPr>
          <w:rFonts w:ascii="Helvetica" w:hAnsi="Helvetica" w:cs="Helvetica"/>
          <w:sz w:val="22"/>
          <w:szCs w:val="22"/>
        </w:rPr>
        <w:t xml:space="preserve"> </w:t>
      </w:r>
      <w:r w:rsidR="001D5519">
        <w:rPr>
          <w:rFonts w:ascii="Helvetica" w:hAnsi="Helvetica" w:cs="Helvetica"/>
          <w:sz w:val="22"/>
          <w:szCs w:val="22"/>
        </w:rPr>
        <w:t>first double</w:t>
      </w:r>
      <w:r w:rsidR="00AC26A4">
        <w:rPr>
          <w:rFonts w:ascii="Helvetica" w:hAnsi="Helvetica" w:cs="Helvetica"/>
          <w:sz w:val="22"/>
          <w:szCs w:val="22"/>
        </w:rPr>
        <w:t xml:space="preserve"> click </w:t>
      </w:r>
      <w:r w:rsidRPr="008D1B37">
        <w:rPr>
          <w:rFonts w:ascii="Helvetica" w:hAnsi="Helvetica" w:cs="Helvetica"/>
          <w:b/>
          <w:sz w:val="22"/>
          <w:szCs w:val="22"/>
        </w:rPr>
        <w:t>Generate</w:t>
      </w:r>
      <w:r w:rsidR="005B0AC8">
        <w:rPr>
          <w:rFonts w:ascii="Helvetica" w:hAnsi="Helvetica" w:cs="Helvetica"/>
          <w:b/>
          <w:sz w:val="22"/>
          <w:szCs w:val="22"/>
        </w:rPr>
        <w:t xml:space="preserve"> </w:t>
      </w:r>
      <w:proofErr w:type="spellStart"/>
      <w:r w:rsidRPr="008D1B37">
        <w:rPr>
          <w:rFonts w:ascii="Helvetica" w:hAnsi="Helvetica" w:cs="Helvetica"/>
          <w:b/>
          <w:sz w:val="22"/>
          <w:szCs w:val="22"/>
        </w:rPr>
        <w:t>Tracks.m</w:t>
      </w:r>
      <w:proofErr w:type="spellEnd"/>
      <w:r w:rsidRPr="008D1B37">
        <w:rPr>
          <w:rFonts w:ascii="Helvetica" w:hAnsi="Helvetica" w:cs="Helvetica"/>
          <w:sz w:val="22"/>
          <w:szCs w:val="22"/>
        </w:rPr>
        <w:t xml:space="preserve"> in the same working folder</w:t>
      </w:r>
      <w:r w:rsidR="00AC26A4">
        <w:rPr>
          <w:rFonts w:ascii="Helvetica" w:hAnsi="Helvetica" w:cs="Helvetica"/>
          <w:sz w:val="22"/>
          <w:szCs w:val="22"/>
        </w:rPr>
        <w:t xml:space="preserve"> </w:t>
      </w:r>
      <w:r w:rsidR="00AC26A4" w:rsidRPr="00874ED5">
        <w:rPr>
          <w:rFonts w:ascii="Helvetica" w:hAnsi="Helvetica" w:cs="Helvetica"/>
          <w:b/>
          <w:sz w:val="22"/>
          <w:szCs w:val="22"/>
        </w:rPr>
        <w:t>[1]</w:t>
      </w:r>
      <w:r w:rsidR="00AC26A4">
        <w:rPr>
          <w:rFonts w:ascii="Helvetica" w:hAnsi="Helvetica" w:cs="Helvetica"/>
          <w:sz w:val="22"/>
          <w:szCs w:val="22"/>
        </w:rPr>
        <w:t>.</w:t>
      </w:r>
      <w:r w:rsidR="001D5519">
        <w:rPr>
          <w:rFonts w:ascii="Helvetica" w:hAnsi="Helvetica" w:cs="Helvetica"/>
          <w:sz w:val="22"/>
          <w:szCs w:val="22"/>
        </w:rPr>
        <w:t xml:space="preserve"> </w:t>
      </w:r>
    </w:p>
    <w:p w14:paraId="3663C13F" w14:textId="77777777" w:rsidR="009044D3" w:rsidRDefault="009044D3" w:rsidP="009044D3">
      <w:pPr>
        <w:pStyle w:val="ListParagraph"/>
        <w:ind w:left="1080"/>
        <w:rPr>
          <w:rFonts w:ascii="Helvetica" w:hAnsi="Helvetica" w:cs="Helvetica"/>
          <w:sz w:val="22"/>
          <w:szCs w:val="22"/>
        </w:rPr>
      </w:pPr>
    </w:p>
    <w:p w14:paraId="21A3266C" w14:textId="25D3AA1C" w:rsidR="005B0AC8" w:rsidRDefault="009044D3" w:rsidP="00874ED5">
      <w:pPr>
        <w:pStyle w:val="ListParagraph"/>
        <w:numPr>
          <w:ilvl w:val="2"/>
          <w:numId w:val="38"/>
        </w:numPr>
        <w:rPr>
          <w:rFonts w:ascii="Helvetica" w:hAnsi="Helvetica" w:cs="Helvetica"/>
          <w:sz w:val="22"/>
          <w:szCs w:val="22"/>
        </w:rPr>
      </w:pPr>
      <w:r>
        <w:rPr>
          <w:rFonts w:ascii="Helvetica" w:hAnsi="Helvetica" w:cs="Helvetica"/>
          <w:sz w:val="22"/>
          <w:szCs w:val="22"/>
        </w:rPr>
        <w:t xml:space="preserve">SCREEN: </w:t>
      </w:r>
      <w:r w:rsidR="008A3707" w:rsidRPr="008A3707">
        <w:rPr>
          <w:rFonts w:ascii="Helvetica" w:hAnsi="Helvetica" w:cs="Helvetica"/>
          <w:sz w:val="22"/>
          <w:szCs w:val="22"/>
        </w:rPr>
        <w:t xml:space="preserve">video </w:t>
      </w:r>
      <w:r w:rsidR="008A3707">
        <w:rPr>
          <w:rFonts w:ascii="Helvetica" w:hAnsi="Helvetica" w:cs="Helvetica"/>
          <w:sz w:val="22"/>
          <w:szCs w:val="22"/>
        </w:rPr>
        <w:t>5</w:t>
      </w:r>
      <w:r w:rsidR="008A3707" w:rsidRPr="008A3707">
        <w:rPr>
          <w:rFonts w:ascii="Helvetica" w:hAnsi="Helvetica" w:cs="Helvetica"/>
          <w:sz w:val="22"/>
          <w:szCs w:val="22"/>
        </w:rPr>
        <w:t>:</w:t>
      </w:r>
      <w:r w:rsidR="008A3707">
        <w:rPr>
          <w:rFonts w:ascii="Helvetica" w:hAnsi="Helvetica" w:cs="Helvetica"/>
          <w:sz w:val="22"/>
          <w:szCs w:val="22"/>
        </w:rPr>
        <w:t xml:space="preserve"> </w:t>
      </w:r>
      <w:proofErr w:type="spellStart"/>
      <w:r w:rsidR="001D5519">
        <w:rPr>
          <w:rFonts w:ascii="Helvetica" w:hAnsi="Helvetica" w:cs="Helvetica"/>
          <w:sz w:val="22"/>
          <w:szCs w:val="22"/>
        </w:rPr>
        <w:t>GenerateTracks.m</w:t>
      </w:r>
      <w:proofErr w:type="spellEnd"/>
      <w:r w:rsidR="001D5519">
        <w:rPr>
          <w:rFonts w:ascii="Helvetica" w:hAnsi="Helvetica" w:cs="Helvetica"/>
          <w:sz w:val="22"/>
          <w:szCs w:val="22"/>
        </w:rPr>
        <w:t xml:space="preserve"> opened</w:t>
      </w:r>
    </w:p>
    <w:p w14:paraId="2E1A092E" w14:textId="77777777" w:rsidR="005B0AC8" w:rsidRDefault="005B0AC8" w:rsidP="005B0AC8">
      <w:pPr>
        <w:pStyle w:val="ListParagraph"/>
        <w:ind w:left="2088"/>
        <w:rPr>
          <w:rFonts w:ascii="Helvetica" w:hAnsi="Helvetica" w:cs="Helvetica"/>
          <w:sz w:val="22"/>
          <w:szCs w:val="22"/>
        </w:rPr>
      </w:pPr>
    </w:p>
    <w:p w14:paraId="3D797AA0" w14:textId="01EDC85F" w:rsidR="005B0AC8" w:rsidRDefault="005B0AC8" w:rsidP="005B0AC8">
      <w:pPr>
        <w:pStyle w:val="ListParagraph"/>
        <w:numPr>
          <w:ilvl w:val="1"/>
          <w:numId w:val="38"/>
        </w:numPr>
        <w:rPr>
          <w:rFonts w:ascii="Helvetica" w:hAnsi="Helvetica" w:cs="Helvetica"/>
          <w:sz w:val="22"/>
          <w:szCs w:val="22"/>
        </w:rPr>
      </w:pPr>
      <w:r>
        <w:rPr>
          <w:rFonts w:ascii="Helvetica" w:hAnsi="Helvetica" w:cs="Helvetica"/>
          <w:sz w:val="22"/>
          <w:szCs w:val="22"/>
        </w:rPr>
        <w:t>Next, c</w:t>
      </w:r>
      <w:r w:rsidRPr="00143CC0">
        <w:rPr>
          <w:rFonts w:ascii="Helvetica" w:hAnsi="Helvetica" w:cs="Helvetica"/>
          <w:sz w:val="22"/>
          <w:szCs w:val="22"/>
        </w:rPr>
        <w:t xml:space="preserve">hange </w:t>
      </w:r>
      <w:r>
        <w:rPr>
          <w:rFonts w:ascii="Helvetica" w:hAnsi="Helvetica" w:cs="Helvetica"/>
          <w:sz w:val="22"/>
          <w:szCs w:val="22"/>
        </w:rPr>
        <w:t xml:space="preserve">the file name to </w:t>
      </w:r>
      <w:r w:rsidRPr="00143CC0">
        <w:rPr>
          <w:rFonts w:ascii="Helvetica" w:hAnsi="Helvetica" w:cs="Helvetica"/>
          <w:sz w:val="22"/>
          <w:szCs w:val="22"/>
        </w:rPr>
        <w:t>“file</w:t>
      </w:r>
      <w:r>
        <w:rPr>
          <w:rFonts w:ascii="Helvetica" w:hAnsi="Helvetica" w:cs="Helvetica"/>
          <w:sz w:val="22"/>
          <w:szCs w:val="22"/>
        </w:rPr>
        <w:t xml:space="preserve"> </w:t>
      </w:r>
      <w:r w:rsidRPr="00143CC0">
        <w:rPr>
          <w:rFonts w:ascii="Helvetica" w:hAnsi="Helvetica" w:cs="Helvetica"/>
          <w:sz w:val="22"/>
          <w:szCs w:val="22"/>
        </w:rPr>
        <w:t>name</w:t>
      </w:r>
      <w:r>
        <w:rPr>
          <w:rFonts w:ascii="Helvetica" w:hAnsi="Helvetica" w:cs="Helvetica"/>
          <w:sz w:val="22"/>
          <w:szCs w:val="22"/>
        </w:rPr>
        <w:t xml:space="preserve"> </w:t>
      </w:r>
      <w:r w:rsidRPr="00143CC0">
        <w:rPr>
          <w:rFonts w:ascii="Helvetica" w:hAnsi="Helvetica" w:cs="Helvetica"/>
          <w:sz w:val="22"/>
          <w:szCs w:val="22"/>
        </w:rPr>
        <w:t>points”</w:t>
      </w:r>
      <w:r>
        <w:rPr>
          <w:rFonts w:ascii="Helvetica" w:hAnsi="Helvetica" w:cs="Helvetica"/>
          <w:sz w:val="22"/>
          <w:szCs w:val="22"/>
        </w:rPr>
        <w:t xml:space="preserve">, </w:t>
      </w:r>
      <w:r w:rsidRPr="00143CC0">
        <w:rPr>
          <w:rFonts w:ascii="Helvetica" w:hAnsi="Helvetica" w:cs="Helvetica"/>
          <w:sz w:val="22"/>
          <w:szCs w:val="22"/>
        </w:rPr>
        <w:t>the appropriate .mat file</w:t>
      </w:r>
      <w:r>
        <w:rPr>
          <w:rFonts w:ascii="Helvetica" w:hAnsi="Helvetica" w:cs="Helvetica"/>
          <w:sz w:val="22"/>
          <w:szCs w:val="22"/>
        </w:rPr>
        <w:t xml:space="preserve"> for the segmented nuclei </w:t>
      </w:r>
      <w:r>
        <w:rPr>
          <w:rFonts w:ascii="Helvetica" w:hAnsi="Helvetica" w:cs="Helvetica"/>
          <w:b/>
          <w:sz w:val="22"/>
          <w:szCs w:val="22"/>
        </w:rPr>
        <w:t>[1]</w:t>
      </w:r>
      <w:r w:rsidRPr="00143CC0">
        <w:rPr>
          <w:rFonts w:ascii="Helvetica" w:hAnsi="Helvetica" w:cs="Helvetica"/>
          <w:sz w:val="22"/>
          <w:szCs w:val="22"/>
        </w:rPr>
        <w:t>.</w:t>
      </w:r>
    </w:p>
    <w:p w14:paraId="1A2CA268" w14:textId="77777777" w:rsidR="005B0AC8" w:rsidRDefault="005B0AC8" w:rsidP="005B0AC8">
      <w:pPr>
        <w:pStyle w:val="ListParagraph"/>
        <w:ind w:left="1404"/>
        <w:rPr>
          <w:rFonts w:ascii="Helvetica" w:hAnsi="Helvetica" w:cs="Helvetica"/>
          <w:sz w:val="22"/>
          <w:szCs w:val="22"/>
        </w:rPr>
      </w:pPr>
    </w:p>
    <w:p w14:paraId="655F241B" w14:textId="40CAEC7D" w:rsidR="005B0AC8" w:rsidRDefault="005B0AC8" w:rsidP="005B0AC8">
      <w:pPr>
        <w:pStyle w:val="ListParagraph"/>
        <w:numPr>
          <w:ilvl w:val="2"/>
          <w:numId w:val="38"/>
        </w:numPr>
        <w:rPr>
          <w:rFonts w:ascii="Helvetica" w:hAnsi="Helvetica" w:cs="Helvetica"/>
          <w:sz w:val="22"/>
          <w:szCs w:val="22"/>
        </w:rPr>
      </w:pPr>
      <w:r>
        <w:rPr>
          <w:rFonts w:ascii="Helvetica" w:hAnsi="Helvetica" w:cs="Helvetica"/>
          <w:sz w:val="22"/>
          <w:szCs w:val="22"/>
        </w:rPr>
        <w:t xml:space="preserve">SCREEN: </w:t>
      </w:r>
      <w:r w:rsidR="008A3707" w:rsidRPr="008A3707">
        <w:rPr>
          <w:rFonts w:ascii="Helvetica" w:hAnsi="Helvetica" w:cs="Helvetica"/>
          <w:sz w:val="22"/>
          <w:szCs w:val="22"/>
        </w:rPr>
        <w:t xml:space="preserve">video </w:t>
      </w:r>
      <w:r w:rsidR="008A3707">
        <w:rPr>
          <w:rFonts w:ascii="Helvetica" w:hAnsi="Helvetica" w:cs="Helvetica"/>
          <w:sz w:val="22"/>
          <w:szCs w:val="22"/>
        </w:rPr>
        <w:t>5</w:t>
      </w:r>
      <w:r w:rsidR="008A3707" w:rsidRPr="008A3707">
        <w:rPr>
          <w:rFonts w:ascii="Helvetica" w:hAnsi="Helvetica" w:cs="Helvetica"/>
          <w:sz w:val="22"/>
          <w:szCs w:val="22"/>
        </w:rPr>
        <w:t>:</w:t>
      </w:r>
      <w:r w:rsidR="008A3707">
        <w:rPr>
          <w:rFonts w:ascii="Helvetica" w:hAnsi="Helvetica" w:cs="Helvetica"/>
          <w:sz w:val="22"/>
          <w:szCs w:val="22"/>
        </w:rPr>
        <w:t xml:space="preserve"> </w:t>
      </w:r>
      <w:r>
        <w:rPr>
          <w:rFonts w:ascii="Helvetica" w:hAnsi="Helvetica" w:cs="Helvetica"/>
          <w:sz w:val="22"/>
          <w:szCs w:val="22"/>
        </w:rPr>
        <w:t>Name being changed</w:t>
      </w:r>
    </w:p>
    <w:p w14:paraId="25966F92" w14:textId="77777777" w:rsidR="005B0AC8" w:rsidRDefault="005B0AC8" w:rsidP="005B0AC8">
      <w:pPr>
        <w:pStyle w:val="ListParagraph"/>
        <w:ind w:left="1404"/>
        <w:rPr>
          <w:rFonts w:ascii="Helvetica" w:hAnsi="Helvetica" w:cs="Helvetica"/>
          <w:sz w:val="22"/>
          <w:szCs w:val="22"/>
        </w:rPr>
      </w:pPr>
    </w:p>
    <w:p w14:paraId="2B25624F" w14:textId="54E4257D" w:rsidR="00E472B6" w:rsidRDefault="005B0AC8" w:rsidP="005B0AC8">
      <w:pPr>
        <w:pStyle w:val="ListParagraph"/>
        <w:numPr>
          <w:ilvl w:val="1"/>
          <w:numId w:val="38"/>
        </w:numPr>
        <w:rPr>
          <w:rFonts w:ascii="Helvetica" w:hAnsi="Helvetica" w:cs="Helvetica"/>
          <w:sz w:val="22"/>
          <w:szCs w:val="22"/>
        </w:rPr>
      </w:pPr>
      <w:r w:rsidRPr="005B0AC8">
        <w:rPr>
          <w:rFonts w:ascii="Helvetica" w:hAnsi="Helvetica" w:cs="Helvetica"/>
          <w:sz w:val="22"/>
          <w:szCs w:val="22"/>
        </w:rPr>
        <w:lastRenderedPageBreak/>
        <w:t xml:space="preserve">Click </w:t>
      </w:r>
      <w:r w:rsidRPr="005B0AC8">
        <w:rPr>
          <w:rFonts w:ascii="Helvetica" w:hAnsi="Helvetica" w:cs="Helvetica"/>
          <w:b/>
          <w:sz w:val="22"/>
          <w:szCs w:val="22"/>
        </w:rPr>
        <w:t>Run</w:t>
      </w:r>
      <w:r w:rsidRPr="005B0AC8">
        <w:rPr>
          <w:rFonts w:ascii="Helvetica" w:hAnsi="Helvetica" w:cs="Helvetica"/>
          <w:sz w:val="22"/>
          <w:szCs w:val="22"/>
        </w:rPr>
        <w:t xml:space="preserve"> to run the script. The result of the tracking will be saved as another .mat file and </w:t>
      </w:r>
      <w:r>
        <w:rPr>
          <w:rFonts w:ascii="Helvetica" w:hAnsi="Helvetica" w:cs="Helvetica"/>
          <w:sz w:val="22"/>
          <w:szCs w:val="22"/>
        </w:rPr>
        <w:t>t</w:t>
      </w:r>
      <w:r w:rsidRPr="005B0AC8">
        <w:rPr>
          <w:rFonts w:ascii="Helvetica" w:hAnsi="Helvetica" w:cs="Helvetica"/>
          <w:sz w:val="22"/>
          <w:szCs w:val="22"/>
        </w:rPr>
        <w:t xml:space="preserve">he generated tracks will be plotted </w:t>
      </w:r>
      <w:r w:rsidRPr="005B0AC8">
        <w:rPr>
          <w:rFonts w:ascii="Helvetica" w:hAnsi="Helvetica" w:cs="Helvetica"/>
          <w:b/>
          <w:sz w:val="22"/>
          <w:szCs w:val="22"/>
        </w:rPr>
        <w:t>[1]</w:t>
      </w:r>
      <w:r w:rsidRPr="005B0AC8">
        <w:rPr>
          <w:rFonts w:ascii="Helvetica" w:hAnsi="Helvetica" w:cs="Helvetica"/>
          <w:sz w:val="22"/>
          <w:szCs w:val="22"/>
        </w:rPr>
        <w:t>.</w:t>
      </w:r>
      <w:r w:rsidR="001D5519" w:rsidRPr="005B0AC8">
        <w:rPr>
          <w:rFonts w:ascii="Helvetica" w:hAnsi="Helvetica" w:cs="Helvetica"/>
          <w:sz w:val="22"/>
          <w:szCs w:val="22"/>
        </w:rPr>
        <w:t xml:space="preserve"> </w:t>
      </w:r>
    </w:p>
    <w:p w14:paraId="4F7F04FA" w14:textId="77777777" w:rsidR="005B0AC8" w:rsidRPr="005B0AC8" w:rsidRDefault="005B0AC8" w:rsidP="005B0AC8">
      <w:pPr>
        <w:pStyle w:val="ListParagraph"/>
        <w:ind w:left="1404"/>
        <w:rPr>
          <w:rFonts w:ascii="Helvetica" w:hAnsi="Helvetica" w:cs="Helvetica"/>
          <w:sz w:val="22"/>
          <w:szCs w:val="22"/>
        </w:rPr>
      </w:pPr>
    </w:p>
    <w:p w14:paraId="7FDA808A" w14:textId="309C4581" w:rsidR="005B0AC8" w:rsidRDefault="005B0AC8" w:rsidP="005B0AC8">
      <w:pPr>
        <w:pStyle w:val="ListParagraph"/>
        <w:numPr>
          <w:ilvl w:val="2"/>
          <w:numId w:val="38"/>
        </w:numPr>
        <w:rPr>
          <w:rFonts w:ascii="Helvetica" w:hAnsi="Helvetica" w:cs="Helvetica"/>
          <w:sz w:val="22"/>
          <w:szCs w:val="22"/>
        </w:rPr>
      </w:pPr>
      <w:r>
        <w:rPr>
          <w:rFonts w:ascii="Helvetica" w:hAnsi="Helvetica" w:cs="Helvetica"/>
          <w:sz w:val="22"/>
          <w:szCs w:val="22"/>
        </w:rPr>
        <w:t xml:space="preserve">SCREEN: </w:t>
      </w:r>
      <w:r w:rsidR="00D7268E" w:rsidRPr="008A3707">
        <w:rPr>
          <w:rFonts w:ascii="Helvetica" w:hAnsi="Helvetica" w:cs="Helvetica"/>
          <w:sz w:val="22"/>
          <w:szCs w:val="22"/>
        </w:rPr>
        <w:t xml:space="preserve">video </w:t>
      </w:r>
      <w:r w:rsidR="00D7268E">
        <w:rPr>
          <w:rFonts w:ascii="Helvetica" w:hAnsi="Helvetica" w:cs="Helvetica"/>
          <w:sz w:val="22"/>
          <w:szCs w:val="22"/>
        </w:rPr>
        <w:t>5</w:t>
      </w:r>
      <w:r w:rsidR="00D7268E" w:rsidRPr="008A3707">
        <w:rPr>
          <w:rFonts w:ascii="Helvetica" w:hAnsi="Helvetica" w:cs="Helvetica"/>
          <w:sz w:val="22"/>
          <w:szCs w:val="22"/>
        </w:rPr>
        <w:t>:</w:t>
      </w:r>
      <w:r w:rsidR="00D7268E">
        <w:rPr>
          <w:rFonts w:ascii="Helvetica" w:hAnsi="Helvetica" w:cs="Helvetica"/>
          <w:sz w:val="22"/>
          <w:szCs w:val="22"/>
        </w:rPr>
        <w:t xml:space="preserve"> </w:t>
      </w:r>
      <w:r>
        <w:rPr>
          <w:rFonts w:ascii="Helvetica" w:hAnsi="Helvetica" w:cs="Helvetica"/>
          <w:sz w:val="22"/>
          <w:szCs w:val="22"/>
        </w:rPr>
        <w:t>Run being clicked, then file being saved/tracks being plotted</w:t>
      </w:r>
    </w:p>
    <w:p w14:paraId="1F40ACFC" w14:textId="77777777" w:rsidR="005B0AC8" w:rsidRDefault="005B0AC8" w:rsidP="005B0AC8">
      <w:pPr>
        <w:pStyle w:val="ListParagraph"/>
        <w:ind w:left="1404"/>
        <w:rPr>
          <w:rFonts w:ascii="Helvetica" w:hAnsi="Helvetica" w:cs="Helvetica"/>
          <w:sz w:val="22"/>
          <w:szCs w:val="22"/>
        </w:rPr>
      </w:pPr>
    </w:p>
    <w:p w14:paraId="2E487551" w14:textId="50FC0B7E" w:rsidR="005B0AC8" w:rsidRDefault="005B0AC8" w:rsidP="005B0AC8">
      <w:pPr>
        <w:pStyle w:val="ListParagraph"/>
        <w:numPr>
          <w:ilvl w:val="1"/>
          <w:numId w:val="38"/>
        </w:numPr>
        <w:rPr>
          <w:rFonts w:ascii="Helvetica" w:hAnsi="Helvetica" w:cs="Helvetica"/>
          <w:sz w:val="22"/>
          <w:szCs w:val="22"/>
        </w:rPr>
      </w:pPr>
      <w:r>
        <w:rPr>
          <w:rFonts w:ascii="Helvetica" w:hAnsi="Helvetica" w:cs="Helvetica"/>
          <w:sz w:val="22"/>
          <w:szCs w:val="22"/>
        </w:rPr>
        <w:t>To evaluate the quality of the tracks,</w:t>
      </w:r>
      <w:r w:rsidR="00E472B6">
        <w:rPr>
          <w:rFonts w:ascii="Helvetica" w:hAnsi="Helvetica" w:cs="Helvetica"/>
          <w:sz w:val="22"/>
          <w:szCs w:val="22"/>
        </w:rPr>
        <w:t xml:space="preserve"> </w:t>
      </w:r>
      <w:r>
        <w:rPr>
          <w:rFonts w:ascii="Helvetica" w:hAnsi="Helvetica" w:cs="Helvetica"/>
          <w:sz w:val="22"/>
          <w:szCs w:val="22"/>
        </w:rPr>
        <w:t xml:space="preserve">first double click </w:t>
      </w:r>
      <w:r>
        <w:rPr>
          <w:rFonts w:ascii="Helvetica" w:hAnsi="Helvetica" w:cs="Helvetica"/>
          <w:b/>
          <w:sz w:val="22"/>
          <w:szCs w:val="22"/>
        </w:rPr>
        <w:t xml:space="preserve">Check </w:t>
      </w:r>
      <w:proofErr w:type="spellStart"/>
      <w:r>
        <w:rPr>
          <w:rFonts w:ascii="Helvetica" w:hAnsi="Helvetica" w:cs="Helvetica"/>
          <w:b/>
          <w:sz w:val="22"/>
          <w:szCs w:val="22"/>
        </w:rPr>
        <w:t>Tracking.</w:t>
      </w:r>
      <w:r w:rsidRPr="005B0AC8">
        <w:rPr>
          <w:rFonts w:ascii="Helvetica" w:hAnsi="Helvetica" w:cs="Helvetica"/>
          <w:b/>
          <w:sz w:val="22"/>
          <w:szCs w:val="22"/>
        </w:rPr>
        <w:t>m</w:t>
      </w:r>
      <w:proofErr w:type="spellEnd"/>
      <w:r>
        <w:rPr>
          <w:rFonts w:ascii="Helvetica" w:hAnsi="Helvetica" w:cs="Helvetica"/>
          <w:sz w:val="22"/>
          <w:szCs w:val="22"/>
        </w:rPr>
        <w:t xml:space="preserve"> and modify the “file name” to the appropriate .</w:t>
      </w:r>
      <w:proofErr w:type="spellStart"/>
      <w:r>
        <w:rPr>
          <w:rFonts w:ascii="Helvetica" w:hAnsi="Helvetica" w:cs="Helvetica"/>
          <w:sz w:val="22"/>
          <w:szCs w:val="22"/>
        </w:rPr>
        <w:t>tif</w:t>
      </w:r>
      <w:proofErr w:type="spellEnd"/>
      <w:r>
        <w:rPr>
          <w:rFonts w:ascii="Helvetica" w:hAnsi="Helvetica" w:cs="Helvetica"/>
          <w:sz w:val="22"/>
          <w:szCs w:val="22"/>
        </w:rPr>
        <w:t xml:space="preserve"> name </w:t>
      </w:r>
      <w:r>
        <w:rPr>
          <w:rFonts w:ascii="Helvetica" w:hAnsi="Helvetica" w:cs="Helvetica"/>
          <w:b/>
          <w:sz w:val="22"/>
          <w:szCs w:val="22"/>
        </w:rPr>
        <w:t>[1]</w:t>
      </w:r>
      <w:r>
        <w:rPr>
          <w:rFonts w:ascii="Helvetica" w:hAnsi="Helvetica" w:cs="Helvetica"/>
          <w:sz w:val="22"/>
          <w:szCs w:val="22"/>
        </w:rPr>
        <w:t>.</w:t>
      </w:r>
    </w:p>
    <w:p w14:paraId="7051B930" w14:textId="77777777" w:rsidR="005B0AC8" w:rsidRDefault="005B0AC8" w:rsidP="005B0AC8">
      <w:pPr>
        <w:pStyle w:val="ListParagraph"/>
        <w:ind w:left="1404"/>
        <w:rPr>
          <w:rFonts w:ascii="Helvetica" w:hAnsi="Helvetica" w:cs="Helvetica"/>
          <w:sz w:val="22"/>
          <w:szCs w:val="22"/>
        </w:rPr>
      </w:pPr>
    </w:p>
    <w:p w14:paraId="3F8C712E" w14:textId="17291A15" w:rsidR="005B0AC8" w:rsidRDefault="005B0AC8" w:rsidP="005B0AC8">
      <w:pPr>
        <w:pStyle w:val="ListParagraph"/>
        <w:numPr>
          <w:ilvl w:val="2"/>
          <w:numId w:val="38"/>
        </w:numPr>
        <w:rPr>
          <w:rFonts w:ascii="Helvetica" w:hAnsi="Helvetica" w:cs="Helvetica"/>
          <w:sz w:val="22"/>
          <w:szCs w:val="22"/>
        </w:rPr>
      </w:pPr>
      <w:r>
        <w:rPr>
          <w:rFonts w:ascii="Helvetica" w:hAnsi="Helvetica" w:cs="Helvetica"/>
          <w:sz w:val="22"/>
          <w:szCs w:val="22"/>
        </w:rPr>
        <w:t xml:space="preserve">SCREEN: </w:t>
      </w:r>
      <w:r w:rsidR="00D7268E" w:rsidRPr="008A3707">
        <w:rPr>
          <w:rFonts w:ascii="Helvetica" w:hAnsi="Helvetica" w:cs="Helvetica"/>
          <w:sz w:val="22"/>
          <w:szCs w:val="22"/>
        </w:rPr>
        <w:t xml:space="preserve">video </w:t>
      </w:r>
      <w:r w:rsidR="00D7268E">
        <w:rPr>
          <w:rFonts w:ascii="Helvetica" w:hAnsi="Helvetica" w:cs="Helvetica"/>
          <w:sz w:val="22"/>
          <w:szCs w:val="22"/>
        </w:rPr>
        <w:t>6</w:t>
      </w:r>
      <w:r w:rsidR="00D7268E" w:rsidRPr="008A3707">
        <w:rPr>
          <w:rFonts w:ascii="Helvetica" w:hAnsi="Helvetica" w:cs="Helvetica"/>
          <w:sz w:val="22"/>
          <w:szCs w:val="22"/>
        </w:rPr>
        <w:t>:</w:t>
      </w:r>
      <w:r w:rsidR="00D7268E">
        <w:rPr>
          <w:rFonts w:ascii="Helvetica" w:hAnsi="Helvetica" w:cs="Helvetica"/>
          <w:sz w:val="22"/>
          <w:szCs w:val="22"/>
        </w:rPr>
        <w:t xml:space="preserve"> </w:t>
      </w:r>
      <w:proofErr w:type="spellStart"/>
      <w:r>
        <w:rPr>
          <w:rFonts w:ascii="Helvetica" w:hAnsi="Helvetica" w:cs="Helvetica"/>
          <w:sz w:val="22"/>
          <w:szCs w:val="22"/>
        </w:rPr>
        <w:t>CheckTracking.m</w:t>
      </w:r>
      <w:proofErr w:type="spellEnd"/>
      <w:r>
        <w:rPr>
          <w:rFonts w:ascii="Helvetica" w:hAnsi="Helvetica" w:cs="Helvetica"/>
          <w:sz w:val="22"/>
          <w:szCs w:val="22"/>
        </w:rPr>
        <w:t xml:space="preserve"> </w:t>
      </w:r>
      <w:r w:rsidR="00121F10">
        <w:rPr>
          <w:rFonts w:ascii="Helvetica" w:hAnsi="Helvetica" w:cs="Helvetica"/>
          <w:sz w:val="22"/>
          <w:szCs w:val="22"/>
        </w:rPr>
        <w:t>being clicked/</w:t>
      </w:r>
      <w:r>
        <w:rPr>
          <w:rFonts w:ascii="Helvetica" w:hAnsi="Helvetica" w:cs="Helvetica"/>
          <w:sz w:val="22"/>
          <w:szCs w:val="22"/>
        </w:rPr>
        <w:t>modified</w:t>
      </w:r>
    </w:p>
    <w:p w14:paraId="470C7EC0" w14:textId="77777777" w:rsidR="005B0AC8" w:rsidRDefault="005B0AC8" w:rsidP="005B0AC8">
      <w:pPr>
        <w:pStyle w:val="ListParagraph"/>
        <w:ind w:left="1404"/>
        <w:rPr>
          <w:rFonts w:ascii="Helvetica" w:hAnsi="Helvetica" w:cs="Helvetica"/>
          <w:sz w:val="22"/>
          <w:szCs w:val="22"/>
        </w:rPr>
      </w:pPr>
    </w:p>
    <w:p w14:paraId="3CFF2C21" w14:textId="77777777" w:rsidR="00121F10" w:rsidRDefault="005B0AC8" w:rsidP="00121F10">
      <w:pPr>
        <w:pStyle w:val="ListParagraph"/>
        <w:numPr>
          <w:ilvl w:val="1"/>
          <w:numId w:val="38"/>
        </w:numPr>
        <w:rPr>
          <w:rFonts w:ascii="Helvetica" w:hAnsi="Helvetica" w:cs="Helvetica"/>
          <w:sz w:val="22"/>
          <w:szCs w:val="22"/>
        </w:rPr>
      </w:pPr>
      <w:r>
        <w:rPr>
          <w:rFonts w:ascii="Helvetica" w:hAnsi="Helvetica" w:cs="Helvetica"/>
          <w:sz w:val="22"/>
          <w:szCs w:val="22"/>
        </w:rPr>
        <w:t>Then</w:t>
      </w:r>
      <w:r w:rsidR="00AC26A4">
        <w:rPr>
          <w:rFonts w:ascii="Helvetica" w:hAnsi="Helvetica" w:cs="Helvetica"/>
          <w:sz w:val="22"/>
          <w:szCs w:val="22"/>
        </w:rPr>
        <w:t xml:space="preserve"> </w:t>
      </w:r>
      <w:r>
        <w:rPr>
          <w:rFonts w:ascii="Helvetica" w:hAnsi="Helvetica" w:cs="Helvetica"/>
          <w:sz w:val="22"/>
          <w:szCs w:val="22"/>
        </w:rPr>
        <w:t xml:space="preserve">click </w:t>
      </w:r>
      <w:r w:rsidR="00AC26A4">
        <w:rPr>
          <w:rFonts w:ascii="Helvetica" w:hAnsi="Helvetica" w:cs="Helvetica"/>
          <w:sz w:val="22"/>
          <w:szCs w:val="22"/>
        </w:rPr>
        <w:t>“file</w:t>
      </w:r>
      <w:r>
        <w:rPr>
          <w:rFonts w:ascii="Helvetica" w:hAnsi="Helvetica" w:cs="Helvetica"/>
          <w:sz w:val="22"/>
          <w:szCs w:val="22"/>
        </w:rPr>
        <w:t xml:space="preserve"> </w:t>
      </w:r>
      <w:r w:rsidR="00AC26A4">
        <w:rPr>
          <w:rFonts w:ascii="Helvetica" w:hAnsi="Helvetica" w:cs="Helvetica"/>
          <w:sz w:val="22"/>
          <w:szCs w:val="22"/>
        </w:rPr>
        <w:t>name</w:t>
      </w:r>
      <w:r>
        <w:rPr>
          <w:rFonts w:ascii="Helvetica" w:hAnsi="Helvetica" w:cs="Helvetica"/>
          <w:sz w:val="22"/>
          <w:szCs w:val="22"/>
        </w:rPr>
        <w:t xml:space="preserve"> </w:t>
      </w:r>
      <w:r w:rsidR="00AC26A4">
        <w:rPr>
          <w:rFonts w:ascii="Helvetica" w:hAnsi="Helvetica" w:cs="Helvetica"/>
          <w:sz w:val="22"/>
          <w:szCs w:val="22"/>
        </w:rPr>
        <w:t>track” to use the .mat file of the tracks</w:t>
      </w:r>
      <w:r>
        <w:rPr>
          <w:rFonts w:ascii="Helvetica" w:hAnsi="Helvetica" w:cs="Helvetica"/>
          <w:sz w:val="22"/>
          <w:szCs w:val="22"/>
        </w:rPr>
        <w:t xml:space="preserve"> and c</w:t>
      </w:r>
      <w:r w:rsidR="00AC26A4">
        <w:rPr>
          <w:rFonts w:ascii="Helvetica" w:hAnsi="Helvetica" w:cs="Helvetica"/>
          <w:sz w:val="22"/>
          <w:szCs w:val="22"/>
        </w:rPr>
        <w:t xml:space="preserve">lick </w:t>
      </w:r>
      <w:r w:rsidR="00AC26A4" w:rsidRPr="00E27F38">
        <w:rPr>
          <w:rFonts w:ascii="Helvetica" w:hAnsi="Helvetica" w:cs="Helvetica"/>
          <w:b/>
          <w:sz w:val="22"/>
          <w:szCs w:val="22"/>
        </w:rPr>
        <w:t>Run</w:t>
      </w:r>
      <w:r w:rsidR="00AC26A4">
        <w:rPr>
          <w:rFonts w:ascii="Helvetica" w:hAnsi="Helvetica" w:cs="Helvetica"/>
          <w:sz w:val="22"/>
          <w:szCs w:val="22"/>
        </w:rPr>
        <w:t xml:space="preserve"> </w:t>
      </w:r>
      <w:r w:rsidR="00E472B6">
        <w:rPr>
          <w:rFonts w:ascii="Helvetica" w:hAnsi="Helvetica" w:cs="Helvetica"/>
          <w:b/>
          <w:sz w:val="22"/>
          <w:szCs w:val="22"/>
        </w:rPr>
        <w:t>[1]</w:t>
      </w:r>
      <w:r w:rsidR="008D1B37" w:rsidRPr="008D1B37">
        <w:rPr>
          <w:rFonts w:ascii="Helvetica" w:hAnsi="Helvetica" w:cs="Helvetica"/>
          <w:sz w:val="22"/>
          <w:szCs w:val="22"/>
        </w:rPr>
        <w:t>.</w:t>
      </w:r>
    </w:p>
    <w:p w14:paraId="2E33BD5D" w14:textId="77777777" w:rsidR="00121F10" w:rsidRDefault="00121F10" w:rsidP="00121F10">
      <w:pPr>
        <w:pStyle w:val="ListParagraph"/>
        <w:ind w:left="2088"/>
        <w:rPr>
          <w:rFonts w:ascii="Helvetica" w:hAnsi="Helvetica" w:cs="Helvetica"/>
          <w:sz w:val="22"/>
          <w:szCs w:val="22"/>
        </w:rPr>
      </w:pPr>
    </w:p>
    <w:p w14:paraId="50C27675" w14:textId="03B4DFB1" w:rsidR="00E472B6" w:rsidRPr="00121F10" w:rsidRDefault="00E472B6" w:rsidP="00121F10">
      <w:pPr>
        <w:pStyle w:val="ListParagraph"/>
        <w:numPr>
          <w:ilvl w:val="2"/>
          <w:numId w:val="38"/>
        </w:numPr>
        <w:rPr>
          <w:rFonts w:ascii="Helvetica" w:hAnsi="Helvetica" w:cs="Helvetica"/>
          <w:sz w:val="22"/>
          <w:szCs w:val="22"/>
        </w:rPr>
      </w:pPr>
      <w:r w:rsidRPr="00121F10">
        <w:rPr>
          <w:rFonts w:ascii="Helvetica" w:hAnsi="Helvetica" w:cs="Helvetica"/>
          <w:sz w:val="22"/>
          <w:szCs w:val="22"/>
        </w:rPr>
        <w:t xml:space="preserve">SCREEN: </w:t>
      </w:r>
      <w:r w:rsidR="00D7268E" w:rsidRPr="008A3707">
        <w:rPr>
          <w:rFonts w:ascii="Helvetica" w:hAnsi="Helvetica" w:cs="Helvetica"/>
          <w:sz w:val="22"/>
          <w:szCs w:val="22"/>
        </w:rPr>
        <w:t xml:space="preserve">video </w:t>
      </w:r>
      <w:r w:rsidR="00D7268E">
        <w:rPr>
          <w:rFonts w:ascii="Helvetica" w:hAnsi="Helvetica" w:cs="Helvetica"/>
          <w:sz w:val="22"/>
          <w:szCs w:val="22"/>
        </w:rPr>
        <w:t>6</w:t>
      </w:r>
      <w:r w:rsidR="00D7268E" w:rsidRPr="008A3707">
        <w:rPr>
          <w:rFonts w:ascii="Helvetica" w:hAnsi="Helvetica" w:cs="Helvetica"/>
          <w:sz w:val="22"/>
          <w:szCs w:val="22"/>
        </w:rPr>
        <w:t>:</w:t>
      </w:r>
      <w:r w:rsidR="00D7268E">
        <w:rPr>
          <w:rFonts w:ascii="Helvetica" w:hAnsi="Helvetica" w:cs="Helvetica"/>
          <w:sz w:val="22"/>
          <w:szCs w:val="22"/>
        </w:rPr>
        <w:t xml:space="preserve"> </w:t>
      </w:r>
      <w:proofErr w:type="spellStart"/>
      <w:r w:rsidR="00121F10" w:rsidRPr="00121F10">
        <w:rPr>
          <w:rFonts w:ascii="Helvetica" w:hAnsi="Helvetica" w:cs="Helvetica"/>
          <w:sz w:val="22"/>
          <w:szCs w:val="22"/>
        </w:rPr>
        <w:t>Filenametrack</w:t>
      </w:r>
      <w:proofErr w:type="spellEnd"/>
      <w:r w:rsidR="00121F10" w:rsidRPr="00121F10">
        <w:rPr>
          <w:rFonts w:ascii="Helvetica" w:hAnsi="Helvetica" w:cs="Helvetica"/>
          <w:sz w:val="22"/>
          <w:szCs w:val="22"/>
        </w:rPr>
        <w:t xml:space="preserve"> being clicked, then Run being clicked</w:t>
      </w:r>
    </w:p>
    <w:p w14:paraId="69BBB759" w14:textId="77777777" w:rsidR="00121F10" w:rsidRDefault="00121F10" w:rsidP="00121F10">
      <w:pPr>
        <w:pStyle w:val="ListParagraph"/>
        <w:ind w:left="1404"/>
        <w:rPr>
          <w:rFonts w:ascii="Helvetica" w:hAnsi="Helvetica" w:cs="Helvetica"/>
          <w:sz w:val="22"/>
          <w:szCs w:val="22"/>
        </w:rPr>
      </w:pPr>
    </w:p>
    <w:p w14:paraId="78C96BF0" w14:textId="2A531CAB" w:rsidR="00E472B6" w:rsidRDefault="00AC26A4" w:rsidP="00874ED5">
      <w:pPr>
        <w:pStyle w:val="ListParagraph"/>
        <w:numPr>
          <w:ilvl w:val="1"/>
          <w:numId w:val="38"/>
        </w:numPr>
        <w:rPr>
          <w:rFonts w:ascii="Helvetica" w:hAnsi="Helvetica" w:cs="Helvetica"/>
          <w:sz w:val="22"/>
          <w:szCs w:val="22"/>
        </w:rPr>
      </w:pPr>
      <w:r>
        <w:rPr>
          <w:rFonts w:ascii="Helvetica" w:hAnsi="Helvetica" w:cs="Helvetica"/>
          <w:sz w:val="22"/>
          <w:szCs w:val="22"/>
        </w:rPr>
        <w:t>In the figure window, u</w:t>
      </w:r>
      <w:r w:rsidR="00E472B6">
        <w:rPr>
          <w:rFonts w:ascii="Helvetica" w:hAnsi="Helvetica" w:cs="Helvetica"/>
          <w:sz w:val="22"/>
          <w:szCs w:val="22"/>
        </w:rPr>
        <w:t xml:space="preserve">se the lower scrollbar to </w:t>
      </w:r>
      <w:r w:rsidR="008D1B37" w:rsidRPr="008D1B37">
        <w:rPr>
          <w:rFonts w:ascii="Helvetica" w:hAnsi="Helvetica" w:cs="Helvetica"/>
          <w:sz w:val="22"/>
          <w:szCs w:val="22"/>
        </w:rPr>
        <w:t xml:space="preserve">select </w:t>
      </w:r>
      <w:r w:rsidR="00121F10">
        <w:rPr>
          <w:rFonts w:ascii="Helvetica" w:hAnsi="Helvetica" w:cs="Helvetica"/>
          <w:sz w:val="22"/>
          <w:szCs w:val="22"/>
        </w:rPr>
        <w:t>a</w:t>
      </w:r>
      <w:r w:rsidR="008D1B37" w:rsidRPr="008D1B37">
        <w:rPr>
          <w:rFonts w:ascii="Helvetica" w:hAnsi="Helvetica" w:cs="Helvetica"/>
          <w:sz w:val="22"/>
          <w:szCs w:val="22"/>
        </w:rPr>
        <w:t xml:space="preserve"> nucleus</w:t>
      </w:r>
      <w:r w:rsidR="00E472B6">
        <w:rPr>
          <w:rFonts w:ascii="Helvetica" w:hAnsi="Helvetica" w:cs="Helvetica"/>
          <w:sz w:val="22"/>
          <w:szCs w:val="22"/>
        </w:rPr>
        <w:t>.</w:t>
      </w:r>
      <w:r w:rsidR="008D1B37" w:rsidRPr="008D1B37">
        <w:rPr>
          <w:rFonts w:ascii="Helvetica" w:hAnsi="Helvetica" w:cs="Helvetica"/>
          <w:sz w:val="22"/>
          <w:szCs w:val="22"/>
        </w:rPr>
        <w:t xml:space="preserve"> </w:t>
      </w:r>
      <w:r w:rsidR="00E472B6">
        <w:rPr>
          <w:rFonts w:ascii="Helvetica" w:hAnsi="Helvetica" w:cs="Helvetica"/>
          <w:sz w:val="22"/>
          <w:szCs w:val="22"/>
        </w:rPr>
        <w:t>T</w:t>
      </w:r>
      <w:r w:rsidR="008D1B37" w:rsidRPr="008D1B37">
        <w:rPr>
          <w:rFonts w:ascii="Helvetica" w:hAnsi="Helvetica" w:cs="Helvetica"/>
          <w:sz w:val="22"/>
          <w:szCs w:val="22"/>
        </w:rPr>
        <w:t>he selected nucleus will be circled in red</w:t>
      </w:r>
      <w:r w:rsidR="00E472B6">
        <w:rPr>
          <w:rFonts w:ascii="Helvetica" w:hAnsi="Helvetica" w:cs="Helvetica"/>
          <w:sz w:val="22"/>
          <w:szCs w:val="22"/>
        </w:rPr>
        <w:t xml:space="preserve"> and</w:t>
      </w:r>
      <w:r w:rsidR="008D1B37" w:rsidRPr="008D1B37">
        <w:rPr>
          <w:rFonts w:ascii="Helvetica" w:hAnsi="Helvetica" w:cs="Helvetica"/>
          <w:sz w:val="22"/>
          <w:szCs w:val="22"/>
        </w:rPr>
        <w:t xml:space="preserve"> the trajectory of the selected cell can be followed in time using the upper scrollbar</w:t>
      </w:r>
      <w:r>
        <w:rPr>
          <w:rFonts w:ascii="Helvetica" w:hAnsi="Helvetica" w:cs="Helvetica"/>
          <w:sz w:val="22"/>
          <w:szCs w:val="22"/>
        </w:rPr>
        <w:t>. Green crosses indicate</w:t>
      </w:r>
      <w:r w:rsidR="00121F10">
        <w:rPr>
          <w:rFonts w:ascii="Helvetica" w:hAnsi="Helvetica" w:cs="Helvetica"/>
          <w:sz w:val="22"/>
          <w:szCs w:val="22"/>
        </w:rPr>
        <w:t xml:space="preserve"> the</w:t>
      </w:r>
      <w:r>
        <w:rPr>
          <w:rFonts w:ascii="Helvetica" w:hAnsi="Helvetica" w:cs="Helvetica"/>
          <w:sz w:val="22"/>
          <w:szCs w:val="22"/>
        </w:rPr>
        <w:t xml:space="preserve"> detected nuclei</w:t>
      </w:r>
      <w:r w:rsidR="00E472B6">
        <w:rPr>
          <w:rFonts w:ascii="Helvetica" w:hAnsi="Helvetica" w:cs="Helvetica"/>
          <w:sz w:val="22"/>
          <w:szCs w:val="22"/>
        </w:rPr>
        <w:t xml:space="preserve"> </w:t>
      </w:r>
      <w:r w:rsidR="00E472B6">
        <w:rPr>
          <w:rFonts w:ascii="Helvetica" w:hAnsi="Helvetica" w:cs="Helvetica"/>
          <w:b/>
          <w:sz w:val="22"/>
          <w:szCs w:val="22"/>
        </w:rPr>
        <w:t>[1]</w:t>
      </w:r>
      <w:r w:rsidR="008D1B37" w:rsidRPr="008D1B37">
        <w:rPr>
          <w:rFonts w:ascii="Helvetica" w:hAnsi="Helvetica" w:cs="Helvetica"/>
          <w:sz w:val="22"/>
          <w:szCs w:val="22"/>
        </w:rPr>
        <w:t>.</w:t>
      </w:r>
    </w:p>
    <w:p w14:paraId="1E57BBCD" w14:textId="77777777" w:rsidR="00E472B6" w:rsidRDefault="00E472B6" w:rsidP="00E472B6">
      <w:pPr>
        <w:pStyle w:val="ListParagraph"/>
        <w:ind w:left="1080"/>
        <w:rPr>
          <w:rFonts w:ascii="Helvetica" w:hAnsi="Helvetica" w:cs="Helvetica"/>
          <w:sz w:val="22"/>
          <w:szCs w:val="22"/>
        </w:rPr>
      </w:pPr>
    </w:p>
    <w:p w14:paraId="5BB75BBB" w14:textId="4560F96F" w:rsidR="006801B1" w:rsidRPr="003F2ECF" w:rsidRDefault="008D1B37" w:rsidP="003F2ECF">
      <w:pPr>
        <w:pStyle w:val="ListParagraph"/>
        <w:numPr>
          <w:ilvl w:val="2"/>
          <w:numId w:val="38"/>
        </w:numPr>
        <w:rPr>
          <w:rFonts w:ascii="Helvetica" w:hAnsi="Helvetica" w:cs="Helvetica"/>
          <w:sz w:val="22"/>
          <w:szCs w:val="22"/>
        </w:rPr>
      </w:pPr>
      <w:r w:rsidRPr="008D1B37">
        <w:rPr>
          <w:rFonts w:ascii="Helvetica" w:hAnsi="Helvetica" w:cs="Helvetica"/>
          <w:sz w:val="22"/>
          <w:szCs w:val="22"/>
        </w:rPr>
        <w:t xml:space="preserve"> </w:t>
      </w:r>
      <w:r w:rsidR="00E472B6">
        <w:rPr>
          <w:rFonts w:ascii="Helvetica" w:hAnsi="Helvetica" w:cs="Helvetica"/>
          <w:sz w:val="22"/>
          <w:szCs w:val="22"/>
        </w:rPr>
        <w:t xml:space="preserve">SCREEN: </w:t>
      </w:r>
      <w:r w:rsidR="00D7268E" w:rsidRPr="008A3707">
        <w:rPr>
          <w:rFonts w:ascii="Helvetica" w:hAnsi="Helvetica" w:cs="Helvetica"/>
          <w:sz w:val="22"/>
          <w:szCs w:val="22"/>
        </w:rPr>
        <w:t xml:space="preserve">video </w:t>
      </w:r>
      <w:r w:rsidR="00D7268E">
        <w:rPr>
          <w:rFonts w:ascii="Helvetica" w:hAnsi="Helvetica" w:cs="Helvetica"/>
          <w:sz w:val="22"/>
          <w:szCs w:val="22"/>
        </w:rPr>
        <w:t>7</w:t>
      </w:r>
      <w:r w:rsidR="00D7268E" w:rsidRPr="008A3707">
        <w:rPr>
          <w:rFonts w:ascii="Helvetica" w:hAnsi="Helvetica" w:cs="Helvetica"/>
          <w:sz w:val="22"/>
          <w:szCs w:val="22"/>
        </w:rPr>
        <w:t>:</w:t>
      </w:r>
      <w:r w:rsidR="00D7268E">
        <w:rPr>
          <w:rFonts w:ascii="Helvetica" w:hAnsi="Helvetica" w:cs="Helvetica"/>
          <w:sz w:val="22"/>
          <w:szCs w:val="22"/>
        </w:rPr>
        <w:t xml:space="preserve"> </w:t>
      </w:r>
      <w:r w:rsidR="00E472B6">
        <w:rPr>
          <w:rFonts w:ascii="Helvetica" w:hAnsi="Helvetica" w:cs="Helvetica"/>
          <w:sz w:val="22"/>
          <w:szCs w:val="22"/>
        </w:rPr>
        <w:t>Nucleus being selected/re</w:t>
      </w:r>
      <w:r w:rsidR="00121F10">
        <w:rPr>
          <w:rFonts w:ascii="Helvetica" w:hAnsi="Helvetica" w:cs="Helvetica"/>
          <w:sz w:val="22"/>
          <w:szCs w:val="22"/>
        </w:rPr>
        <w:t>d</w:t>
      </w:r>
      <w:r w:rsidR="00E472B6">
        <w:rPr>
          <w:rFonts w:ascii="Helvetica" w:hAnsi="Helvetica" w:cs="Helvetica"/>
          <w:sz w:val="22"/>
          <w:szCs w:val="22"/>
        </w:rPr>
        <w:t xml:space="preserve"> circle appearing, then cell being tracked with upper scrollbar</w:t>
      </w:r>
      <w:r w:rsidR="00121F10">
        <w:rPr>
          <w:rFonts w:ascii="Helvetica" w:hAnsi="Helvetica" w:cs="Helvetica"/>
          <w:sz w:val="22"/>
          <w:szCs w:val="22"/>
        </w:rPr>
        <w:t>/green crosses appearing</w:t>
      </w:r>
      <w:r w:rsidR="006801B1" w:rsidRPr="003F2ECF">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7495E120" w14:textId="77777777" w:rsidR="00AD0104" w:rsidRPr="00AD0104" w:rsidRDefault="00CE10F2" w:rsidP="00AD0104">
      <w:pPr>
        <w:numPr>
          <w:ilvl w:val="0"/>
          <w:numId w:val="38"/>
        </w:numPr>
        <w:spacing w:before="240"/>
        <w:outlineLvl w:val="0"/>
        <w:rPr>
          <w:rFonts w:ascii="Helvetica" w:hAnsi="Helvetica" w:cs="Arial"/>
          <w:color w:val="000000" w:themeColor="text1"/>
          <w:sz w:val="22"/>
          <w:szCs w:val="22"/>
          <w:lang w:eastAsia="zh-TW"/>
        </w:rPr>
      </w:pPr>
      <w:r w:rsidRPr="003F2ECF">
        <w:rPr>
          <w:rFonts w:ascii="Helvetica" w:hAnsi="Helvetica" w:cs="Arial"/>
          <w:b/>
          <w:color w:val="000000" w:themeColor="text1"/>
          <w:sz w:val="22"/>
          <w:szCs w:val="22"/>
        </w:rPr>
        <w:t xml:space="preserve">Results: </w:t>
      </w:r>
      <w:r w:rsidR="00417B6E" w:rsidRPr="003F2ECF">
        <w:rPr>
          <w:rFonts w:ascii="Helvetica" w:hAnsi="Helvetica" w:cs="Arial"/>
          <w:b/>
          <w:color w:val="000000" w:themeColor="text1"/>
          <w:sz w:val="22"/>
          <w:szCs w:val="22"/>
        </w:rPr>
        <w:t>Representative Myoblast Nucleus Differentiation and Tracking Analyses</w:t>
      </w:r>
      <w:r w:rsidRPr="003F2ECF">
        <w:rPr>
          <w:rFonts w:ascii="Helvetica" w:hAnsi="Helvetica" w:cs="Arial"/>
          <w:b/>
          <w:color w:val="000000" w:themeColor="text1"/>
          <w:sz w:val="22"/>
          <w:szCs w:val="22"/>
        </w:rPr>
        <w:t xml:space="preserve"> </w:t>
      </w:r>
    </w:p>
    <w:p w14:paraId="41EFA68D" w14:textId="34EA87B4" w:rsidR="002F6493" w:rsidRPr="00AD0104" w:rsidRDefault="000001C1" w:rsidP="00AD0104">
      <w:pPr>
        <w:numPr>
          <w:ilvl w:val="1"/>
          <w:numId w:val="43"/>
        </w:numPr>
        <w:spacing w:before="240"/>
        <w:outlineLvl w:val="0"/>
        <w:rPr>
          <w:rFonts w:ascii="Helvetica" w:hAnsi="Helvetica" w:cs="Arial"/>
          <w:color w:val="000000" w:themeColor="text1"/>
          <w:sz w:val="22"/>
          <w:szCs w:val="22"/>
          <w:lang w:eastAsia="zh-TW"/>
        </w:rPr>
      </w:pPr>
      <w:r w:rsidRPr="00AD0104">
        <w:rPr>
          <w:rFonts w:ascii="Helvetica" w:hAnsi="Helvetica" w:cs="Helvetica"/>
          <w:sz w:val="22"/>
          <w:szCs w:val="22"/>
        </w:rPr>
        <w:t>P</w:t>
      </w:r>
      <w:r w:rsidR="002D438C" w:rsidRPr="00AD0104">
        <w:rPr>
          <w:rFonts w:ascii="Helvetica" w:hAnsi="Helvetica" w:cs="Helvetica"/>
          <w:sz w:val="22"/>
          <w:szCs w:val="22"/>
        </w:rPr>
        <w:t xml:space="preserve">roliferation </w:t>
      </w:r>
      <w:r w:rsidR="002F6493" w:rsidRPr="00AD0104">
        <w:rPr>
          <w:rFonts w:ascii="Helvetica" w:hAnsi="Helvetica" w:cs="Helvetica"/>
          <w:b/>
          <w:sz w:val="22"/>
          <w:szCs w:val="22"/>
        </w:rPr>
        <w:t xml:space="preserve">[1] </w:t>
      </w:r>
      <w:r w:rsidR="002D438C" w:rsidRPr="00AD0104">
        <w:rPr>
          <w:rFonts w:ascii="Helvetica" w:hAnsi="Helvetica" w:cs="Helvetica"/>
          <w:sz w:val="22"/>
          <w:szCs w:val="22"/>
        </w:rPr>
        <w:t>and differentiation</w:t>
      </w:r>
      <w:r w:rsidR="002F6493" w:rsidRPr="00AD0104">
        <w:rPr>
          <w:rFonts w:ascii="Helvetica" w:hAnsi="Helvetica" w:cs="Helvetica"/>
          <w:sz w:val="22"/>
          <w:szCs w:val="22"/>
        </w:rPr>
        <w:t xml:space="preserve"> </w:t>
      </w:r>
      <w:r w:rsidR="002F6493" w:rsidRPr="00AD0104">
        <w:rPr>
          <w:rFonts w:ascii="Helvetica" w:hAnsi="Helvetica" w:cs="Helvetica"/>
          <w:b/>
          <w:sz w:val="22"/>
          <w:szCs w:val="22"/>
        </w:rPr>
        <w:t>[2]</w:t>
      </w:r>
      <w:r w:rsidR="002D438C" w:rsidRPr="00AD0104">
        <w:rPr>
          <w:rFonts w:ascii="Helvetica" w:hAnsi="Helvetica" w:cs="Helvetica"/>
          <w:sz w:val="22"/>
          <w:szCs w:val="22"/>
        </w:rPr>
        <w:t xml:space="preserve"> are strongly impaired in myoblasts cultured with Hoechst </w:t>
      </w:r>
      <w:r w:rsidR="002F6493" w:rsidRPr="00AD0104">
        <w:rPr>
          <w:rFonts w:ascii="Helvetica" w:hAnsi="Helvetica" w:cs="Helvetica"/>
          <w:sz w:val="22"/>
          <w:szCs w:val="22"/>
        </w:rPr>
        <w:t>compared to</w:t>
      </w:r>
      <w:r w:rsidR="002D438C" w:rsidRPr="00AD0104">
        <w:rPr>
          <w:rFonts w:ascii="Helvetica" w:hAnsi="Helvetica" w:cs="Helvetica"/>
          <w:sz w:val="22"/>
          <w:szCs w:val="22"/>
        </w:rPr>
        <w:t xml:space="preserve"> myoblasts isolated from H2B-GFP mice and cultured with doxycycline</w:t>
      </w:r>
      <w:r w:rsidR="002F6493" w:rsidRPr="00AD0104">
        <w:rPr>
          <w:rFonts w:ascii="Helvetica" w:hAnsi="Helvetica" w:cs="Helvetica"/>
          <w:sz w:val="22"/>
          <w:szCs w:val="22"/>
        </w:rPr>
        <w:t xml:space="preserve"> </w:t>
      </w:r>
      <w:r w:rsidR="002F6493" w:rsidRPr="00AD0104">
        <w:rPr>
          <w:rFonts w:ascii="Helvetica" w:hAnsi="Helvetica" w:cs="Helvetica"/>
          <w:b/>
          <w:sz w:val="22"/>
          <w:szCs w:val="22"/>
        </w:rPr>
        <w:t>[3]</w:t>
      </w:r>
      <w:r w:rsidR="002F6493" w:rsidRPr="00AD0104">
        <w:rPr>
          <w:rFonts w:ascii="Helvetica" w:hAnsi="Helvetica" w:cs="Helvetica"/>
          <w:sz w:val="22"/>
          <w:szCs w:val="22"/>
        </w:rPr>
        <w:t xml:space="preserve"> </w:t>
      </w:r>
      <w:r w:rsidR="00847335" w:rsidRPr="00AD0104">
        <w:rPr>
          <w:rFonts w:ascii="Helvetica" w:hAnsi="Helvetica" w:cs="Helvetica"/>
          <w:sz w:val="22"/>
          <w:szCs w:val="22"/>
        </w:rPr>
        <w:t>or</w:t>
      </w:r>
      <w:r w:rsidR="002F6493" w:rsidRPr="00AD0104">
        <w:rPr>
          <w:rFonts w:ascii="Helvetica" w:hAnsi="Helvetica" w:cs="Helvetica"/>
          <w:sz w:val="22"/>
          <w:szCs w:val="22"/>
        </w:rPr>
        <w:t xml:space="preserve"> wild-type, myosin heavy chain-labeled myoblasts </w:t>
      </w:r>
      <w:r w:rsidR="002F6493" w:rsidRPr="00AD0104">
        <w:rPr>
          <w:rFonts w:ascii="Helvetica" w:hAnsi="Helvetica" w:cs="Helvetica"/>
          <w:b/>
          <w:sz w:val="22"/>
          <w:szCs w:val="22"/>
        </w:rPr>
        <w:t>[4]</w:t>
      </w:r>
      <w:r w:rsidR="002F6493" w:rsidRPr="00AD0104">
        <w:rPr>
          <w:rFonts w:ascii="Helvetica" w:hAnsi="Helvetica" w:cs="Helvetica"/>
          <w:sz w:val="22"/>
          <w:szCs w:val="22"/>
        </w:rPr>
        <w:t>.</w:t>
      </w:r>
    </w:p>
    <w:p w14:paraId="277EF4E2" w14:textId="77777777" w:rsidR="002F6493" w:rsidRDefault="002F6493" w:rsidP="002F6493">
      <w:pPr>
        <w:pStyle w:val="ListParagraph"/>
        <w:ind w:left="1080"/>
        <w:rPr>
          <w:rFonts w:ascii="Helvetica" w:hAnsi="Helvetica" w:cs="Helvetica"/>
          <w:sz w:val="22"/>
          <w:szCs w:val="22"/>
        </w:rPr>
      </w:pPr>
    </w:p>
    <w:p w14:paraId="7F134646" w14:textId="27620C45" w:rsidR="002F6493" w:rsidRDefault="002F6493" w:rsidP="00AD0104">
      <w:pPr>
        <w:pStyle w:val="ListParagraph"/>
        <w:numPr>
          <w:ilvl w:val="2"/>
          <w:numId w:val="43"/>
        </w:numPr>
        <w:rPr>
          <w:rFonts w:ascii="Helvetica" w:hAnsi="Helvetica" w:cs="Helvetica"/>
          <w:sz w:val="22"/>
          <w:szCs w:val="22"/>
        </w:rPr>
      </w:pPr>
      <w:r>
        <w:rPr>
          <w:rFonts w:ascii="Helvetica" w:hAnsi="Helvetica" w:cs="Helvetica"/>
          <w:sz w:val="22"/>
          <w:szCs w:val="22"/>
        </w:rPr>
        <w:t xml:space="preserve">LAB MEDIA: Figure 1B and 1C: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black data bar</w:t>
      </w:r>
    </w:p>
    <w:p w14:paraId="777D7F6A" w14:textId="73857FBF" w:rsidR="002F6493" w:rsidRDefault="002F6493" w:rsidP="00AD0104">
      <w:pPr>
        <w:pStyle w:val="ListParagraph"/>
        <w:numPr>
          <w:ilvl w:val="2"/>
          <w:numId w:val="43"/>
        </w:numPr>
        <w:rPr>
          <w:rFonts w:ascii="Helvetica" w:hAnsi="Helvetica" w:cs="Helvetica"/>
          <w:sz w:val="22"/>
          <w:szCs w:val="22"/>
        </w:rPr>
      </w:pPr>
      <w:r>
        <w:rPr>
          <w:rFonts w:ascii="Helvetica" w:hAnsi="Helvetica" w:cs="Helvetica"/>
          <w:sz w:val="22"/>
          <w:szCs w:val="22"/>
        </w:rPr>
        <w:t xml:space="preserve">LAB MEDIA: Figure 1B and 1C: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Myoblasts + Hoechst image</w:t>
      </w:r>
    </w:p>
    <w:p w14:paraId="6382A9C9" w14:textId="3D7C3F52" w:rsidR="002F6493" w:rsidRDefault="002F6493" w:rsidP="00AD0104">
      <w:pPr>
        <w:pStyle w:val="ListParagraph"/>
        <w:numPr>
          <w:ilvl w:val="2"/>
          <w:numId w:val="43"/>
        </w:numPr>
        <w:rPr>
          <w:rFonts w:ascii="Helvetica" w:hAnsi="Helvetica" w:cs="Helvetica"/>
          <w:sz w:val="22"/>
          <w:szCs w:val="22"/>
        </w:rPr>
      </w:pPr>
      <w:r>
        <w:rPr>
          <w:rFonts w:ascii="Helvetica" w:hAnsi="Helvetica" w:cs="Helvetica"/>
          <w:sz w:val="22"/>
          <w:szCs w:val="22"/>
        </w:rPr>
        <w:t xml:space="preserve">LAB MEDIA: Figure 1B and 1C: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H</w:t>
      </w:r>
      <w:r w:rsidR="00D51825">
        <w:rPr>
          <w:rFonts w:ascii="Helvetica" w:hAnsi="Helvetica" w:cs="Helvetica"/>
          <w:sz w:val="22"/>
          <w:szCs w:val="22"/>
        </w:rPr>
        <w:t>2</w:t>
      </w:r>
      <w:r>
        <w:rPr>
          <w:rFonts w:ascii="Helvetica" w:hAnsi="Helvetica" w:cs="Helvetica"/>
          <w:sz w:val="22"/>
          <w:szCs w:val="22"/>
        </w:rPr>
        <w:t>B-GFP myoblasts image</w:t>
      </w:r>
    </w:p>
    <w:p w14:paraId="7E2FF75C" w14:textId="06826F76" w:rsidR="002F6493" w:rsidRDefault="002F6493" w:rsidP="00AD0104">
      <w:pPr>
        <w:pStyle w:val="ListParagraph"/>
        <w:numPr>
          <w:ilvl w:val="2"/>
          <w:numId w:val="43"/>
        </w:numPr>
        <w:rPr>
          <w:rFonts w:ascii="Helvetica" w:hAnsi="Helvetica" w:cs="Helvetica"/>
          <w:sz w:val="22"/>
          <w:szCs w:val="22"/>
        </w:rPr>
      </w:pPr>
      <w:r>
        <w:rPr>
          <w:rFonts w:ascii="Helvetica" w:hAnsi="Helvetica" w:cs="Helvetica"/>
          <w:sz w:val="22"/>
          <w:szCs w:val="22"/>
        </w:rPr>
        <w:t xml:space="preserve">LAB MEDIA: Figure 1B and 1C: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Myoblasts image</w:t>
      </w:r>
    </w:p>
    <w:p w14:paraId="52C80CCE" w14:textId="77777777" w:rsidR="002D438C" w:rsidRPr="002D438C" w:rsidRDefault="002D438C" w:rsidP="002D438C">
      <w:pPr>
        <w:pStyle w:val="ListParagraph"/>
        <w:ind w:left="360"/>
        <w:rPr>
          <w:rFonts w:ascii="Helvetica" w:hAnsi="Helvetica" w:cs="Helvetica"/>
          <w:sz w:val="22"/>
          <w:szCs w:val="22"/>
        </w:rPr>
      </w:pPr>
    </w:p>
    <w:p w14:paraId="019DA1BB" w14:textId="44E4B6E0" w:rsidR="002F6493" w:rsidRDefault="002D438C" w:rsidP="00AD0104">
      <w:pPr>
        <w:pStyle w:val="ListParagraph"/>
        <w:numPr>
          <w:ilvl w:val="1"/>
          <w:numId w:val="43"/>
        </w:numPr>
        <w:rPr>
          <w:rFonts w:ascii="Helvetica" w:hAnsi="Helvetica" w:cs="Helvetica"/>
          <w:sz w:val="22"/>
          <w:szCs w:val="22"/>
        </w:rPr>
      </w:pPr>
      <w:r w:rsidRPr="002D438C">
        <w:rPr>
          <w:rFonts w:ascii="Helvetica" w:hAnsi="Helvetica" w:cs="Helvetica"/>
          <w:sz w:val="22"/>
          <w:szCs w:val="22"/>
        </w:rPr>
        <w:t xml:space="preserve">Live cell imaging with primary myoblasts expressing the H2B-GFP protein allows tracking of </w:t>
      </w:r>
      <w:r w:rsidR="00847335">
        <w:rPr>
          <w:rFonts w:ascii="Helvetica" w:hAnsi="Helvetica" w:cs="Helvetica"/>
          <w:sz w:val="22"/>
          <w:szCs w:val="22"/>
        </w:rPr>
        <w:t xml:space="preserve">the </w:t>
      </w:r>
      <w:r w:rsidRPr="002D438C">
        <w:rPr>
          <w:rFonts w:ascii="Helvetica" w:hAnsi="Helvetica" w:cs="Helvetica"/>
          <w:sz w:val="22"/>
          <w:szCs w:val="22"/>
        </w:rPr>
        <w:t xml:space="preserve">nuclei during differentiation </w:t>
      </w:r>
      <w:r w:rsidR="002F6493">
        <w:rPr>
          <w:rFonts w:ascii="Helvetica" w:hAnsi="Helvetica" w:cs="Helvetica"/>
          <w:b/>
          <w:sz w:val="22"/>
          <w:szCs w:val="22"/>
        </w:rPr>
        <w:t>[1]</w:t>
      </w:r>
      <w:r w:rsidR="002F6493">
        <w:rPr>
          <w:rFonts w:ascii="Helvetica" w:hAnsi="Helvetica" w:cs="Helvetica"/>
          <w:sz w:val="22"/>
          <w:szCs w:val="22"/>
        </w:rPr>
        <w:t>.</w:t>
      </w:r>
    </w:p>
    <w:p w14:paraId="691228EC" w14:textId="77777777" w:rsidR="002F6493" w:rsidRDefault="002F6493" w:rsidP="002F6493">
      <w:pPr>
        <w:pStyle w:val="ListParagraph"/>
        <w:ind w:left="1080"/>
        <w:rPr>
          <w:rFonts w:ascii="Helvetica" w:hAnsi="Helvetica" w:cs="Helvetica"/>
          <w:sz w:val="22"/>
          <w:szCs w:val="22"/>
        </w:rPr>
      </w:pPr>
    </w:p>
    <w:p w14:paraId="4A45B190" w14:textId="1E83EC26" w:rsidR="002F6493" w:rsidRDefault="002F6493" w:rsidP="00AD0104">
      <w:pPr>
        <w:pStyle w:val="ListParagraph"/>
        <w:numPr>
          <w:ilvl w:val="2"/>
          <w:numId w:val="43"/>
        </w:numPr>
        <w:rPr>
          <w:rFonts w:ascii="Helvetica" w:hAnsi="Helvetica" w:cs="Helvetica"/>
          <w:sz w:val="22"/>
          <w:szCs w:val="22"/>
        </w:rPr>
      </w:pPr>
      <w:r>
        <w:rPr>
          <w:rFonts w:ascii="Helvetica" w:hAnsi="Helvetica" w:cs="Helvetica"/>
          <w:sz w:val="22"/>
          <w:szCs w:val="22"/>
        </w:rPr>
        <w:t>LAB MEDIA: Supplementary Video 1</w:t>
      </w:r>
    </w:p>
    <w:p w14:paraId="46071F7B" w14:textId="77777777" w:rsidR="002F6493" w:rsidRDefault="002F6493" w:rsidP="002F6493">
      <w:pPr>
        <w:pStyle w:val="ListParagraph"/>
        <w:ind w:left="1368"/>
        <w:rPr>
          <w:rFonts w:ascii="Helvetica" w:hAnsi="Helvetica" w:cs="Helvetica"/>
          <w:sz w:val="22"/>
          <w:szCs w:val="22"/>
        </w:rPr>
      </w:pPr>
    </w:p>
    <w:p w14:paraId="5FA0223C" w14:textId="6BD57514" w:rsidR="002D438C" w:rsidRDefault="002D438C" w:rsidP="00AD0104">
      <w:pPr>
        <w:pStyle w:val="ListParagraph"/>
        <w:numPr>
          <w:ilvl w:val="1"/>
          <w:numId w:val="43"/>
        </w:numPr>
        <w:rPr>
          <w:rFonts w:ascii="Helvetica" w:hAnsi="Helvetica" w:cs="Helvetica"/>
          <w:sz w:val="22"/>
          <w:szCs w:val="22"/>
        </w:rPr>
      </w:pPr>
      <w:r w:rsidRPr="002D438C">
        <w:rPr>
          <w:rFonts w:ascii="Helvetica" w:hAnsi="Helvetica" w:cs="Helvetica"/>
          <w:sz w:val="22"/>
          <w:szCs w:val="22"/>
        </w:rPr>
        <w:t xml:space="preserve">Merged images of transmission and GFP channels at the initial </w:t>
      </w:r>
      <w:r w:rsidR="002F6493">
        <w:rPr>
          <w:rFonts w:ascii="Helvetica" w:hAnsi="Helvetica" w:cs="Helvetica"/>
          <w:b/>
          <w:sz w:val="22"/>
          <w:szCs w:val="22"/>
        </w:rPr>
        <w:t xml:space="preserve">[1] </w:t>
      </w:r>
      <w:r w:rsidRPr="002D438C">
        <w:rPr>
          <w:rFonts w:ascii="Helvetica" w:hAnsi="Helvetica" w:cs="Helvetica"/>
          <w:sz w:val="22"/>
          <w:szCs w:val="22"/>
        </w:rPr>
        <w:t xml:space="preserve">and final time points </w:t>
      </w:r>
      <w:r w:rsidR="002F6493">
        <w:rPr>
          <w:rFonts w:ascii="Helvetica" w:hAnsi="Helvetica" w:cs="Helvetica"/>
          <w:sz w:val="22"/>
          <w:szCs w:val="22"/>
        </w:rPr>
        <w:t>of the</w:t>
      </w:r>
      <w:r w:rsidRPr="002D438C">
        <w:rPr>
          <w:rFonts w:ascii="Helvetica" w:hAnsi="Helvetica" w:cs="Helvetica"/>
          <w:sz w:val="22"/>
          <w:szCs w:val="22"/>
        </w:rPr>
        <w:t xml:space="preserve"> differentiation </w:t>
      </w:r>
      <w:r w:rsidR="002F6493">
        <w:rPr>
          <w:rFonts w:ascii="Helvetica" w:hAnsi="Helvetica" w:cs="Helvetica"/>
          <w:sz w:val="22"/>
          <w:szCs w:val="22"/>
        </w:rPr>
        <w:t xml:space="preserve">period </w:t>
      </w:r>
      <w:r w:rsidR="002F6493">
        <w:rPr>
          <w:rFonts w:ascii="Helvetica" w:hAnsi="Helvetica" w:cs="Helvetica"/>
          <w:b/>
          <w:sz w:val="22"/>
          <w:szCs w:val="22"/>
        </w:rPr>
        <w:t>[2]</w:t>
      </w:r>
      <w:r w:rsidRPr="002D438C">
        <w:rPr>
          <w:rFonts w:ascii="Helvetica" w:hAnsi="Helvetica" w:cs="Helvetica"/>
          <w:sz w:val="22"/>
          <w:szCs w:val="22"/>
        </w:rPr>
        <w:t xml:space="preserve"> allow</w:t>
      </w:r>
      <w:r w:rsidR="002F6493">
        <w:rPr>
          <w:rFonts w:ascii="Helvetica" w:hAnsi="Helvetica" w:cs="Helvetica"/>
          <w:sz w:val="22"/>
          <w:szCs w:val="22"/>
        </w:rPr>
        <w:t xml:space="preserve"> the</w:t>
      </w:r>
      <w:r w:rsidRPr="002D438C">
        <w:rPr>
          <w:rFonts w:ascii="Helvetica" w:hAnsi="Helvetica" w:cs="Helvetica"/>
          <w:sz w:val="22"/>
          <w:szCs w:val="22"/>
        </w:rPr>
        <w:t xml:space="preserve"> identif</w:t>
      </w:r>
      <w:r w:rsidR="002F6493">
        <w:rPr>
          <w:rFonts w:ascii="Helvetica" w:hAnsi="Helvetica" w:cs="Helvetica"/>
          <w:sz w:val="22"/>
          <w:szCs w:val="22"/>
        </w:rPr>
        <w:t>ication of</w:t>
      </w:r>
      <w:r w:rsidRPr="002D438C">
        <w:rPr>
          <w:rFonts w:ascii="Helvetica" w:hAnsi="Helvetica" w:cs="Helvetica"/>
          <w:sz w:val="22"/>
          <w:szCs w:val="22"/>
        </w:rPr>
        <w:t xml:space="preserve"> myotubes</w:t>
      </w:r>
      <w:r w:rsidR="002F6493">
        <w:rPr>
          <w:rFonts w:ascii="Helvetica" w:hAnsi="Helvetica" w:cs="Helvetica"/>
          <w:sz w:val="22"/>
          <w:szCs w:val="22"/>
        </w:rPr>
        <w:t xml:space="preserve"> </w:t>
      </w:r>
      <w:r w:rsidR="002F6493">
        <w:rPr>
          <w:rFonts w:ascii="Helvetica" w:hAnsi="Helvetica" w:cs="Helvetica"/>
          <w:b/>
          <w:sz w:val="22"/>
          <w:szCs w:val="22"/>
        </w:rPr>
        <w:t>[4]</w:t>
      </w:r>
      <w:r w:rsidRPr="002D438C">
        <w:rPr>
          <w:rFonts w:ascii="Helvetica" w:hAnsi="Helvetica" w:cs="Helvetica"/>
          <w:sz w:val="22"/>
          <w:szCs w:val="22"/>
        </w:rPr>
        <w:t xml:space="preserve"> and, consequently, nuclei that end up integrating into</w:t>
      </w:r>
      <w:r w:rsidR="00847335">
        <w:rPr>
          <w:rFonts w:ascii="Helvetica" w:hAnsi="Helvetica" w:cs="Helvetica"/>
          <w:sz w:val="22"/>
          <w:szCs w:val="22"/>
        </w:rPr>
        <w:t xml:space="preserve"> </w:t>
      </w:r>
      <w:r w:rsidRPr="002D438C">
        <w:rPr>
          <w:rFonts w:ascii="Helvetica" w:hAnsi="Helvetica" w:cs="Helvetica"/>
          <w:sz w:val="22"/>
          <w:szCs w:val="22"/>
        </w:rPr>
        <w:t>myotube</w:t>
      </w:r>
      <w:r w:rsidR="00847335">
        <w:rPr>
          <w:rFonts w:ascii="Helvetica" w:hAnsi="Helvetica" w:cs="Helvetica"/>
          <w:sz w:val="22"/>
          <w:szCs w:val="22"/>
        </w:rPr>
        <w:t xml:space="preserve">s </w:t>
      </w:r>
      <w:r w:rsidR="002F6493">
        <w:rPr>
          <w:rFonts w:ascii="Helvetica" w:hAnsi="Helvetica" w:cs="Helvetica"/>
          <w:b/>
          <w:sz w:val="22"/>
          <w:szCs w:val="22"/>
        </w:rPr>
        <w:t xml:space="preserve">[4] </w:t>
      </w:r>
      <w:r w:rsidRPr="002D438C">
        <w:rPr>
          <w:rFonts w:ascii="Helvetica" w:hAnsi="Helvetica" w:cs="Helvetica"/>
          <w:sz w:val="22"/>
          <w:szCs w:val="22"/>
        </w:rPr>
        <w:t xml:space="preserve">or </w:t>
      </w:r>
      <w:r w:rsidR="00847335">
        <w:rPr>
          <w:rFonts w:ascii="Helvetica" w:hAnsi="Helvetica" w:cs="Helvetica"/>
          <w:sz w:val="22"/>
          <w:szCs w:val="22"/>
        </w:rPr>
        <w:t xml:space="preserve">that </w:t>
      </w:r>
      <w:r w:rsidRPr="002D438C">
        <w:rPr>
          <w:rFonts w:ascii="Helvetica" w:hAnsi="Helvetica" w:cs="Helvetica"/>
          <w:sz w:val="22"/>
          <w:szCs w:val="22"/>
        </w:rPr>
        <w:t>do not fuse into myotube</w:t>
      </w:r>
      <w:r w:rsidR="00847335">
        <w:rPr>
          <w:rFonts w:ascii="Helvetica" w:hAnsi="Helvetica" w:cs="Helvetica"/>
          <w:sz w:val="22"/>
          <w:szCs w:val="22"/>
        </w:rPr>
        <w:t>s</w:t>
      </w:r>
      <w:r w:rsidRPr="002D438C">
        <w:rPr>
          <w:rFonts w:ascii="Helvetica" w:hAnsi="Helvetica" w:cs="Helvetica"/>
          <w:sz w:val="22"/>
          <w:szCs w:val="22"/>
        </w:rPr>
        <w:t xml:space="preserve"> </w:t>
      </w:r>
      <w:r w:rsidR="002F6493">
        <w:rPr>
          <w:rFonts w:ascii="Helvetica" w:hAnsi="Helvetica" w:cs="Helvetica"/>
          <w:b/>
          <w:sz w:val="22"/>
          <w:szCs w:val="22"/>
        </w:rPr>
        <w:t>[5]</w:t>
      </w:r>
      <w:r w:rsidR="002F6493" w:rsidRPr="002F6493">
        <w:rPr>
          <w:rFonts w:ascii="Helvetica" w:hAnsi="Helvetica" w:cs="Helvetica"/>
          <w:sz w:val="22"/>
          <w:szCs w:val="22"/>
        </w:rPr>
        <w:t>.</w:t>
      </w:r>
    </w:p>
    <w:p w14:paraId="4FAC979F" w14:textId="77777777" w:rsidR="002F6493" w:rsidRDefault="002F6493" w:rsidP="002F6493">
      <w:pPr>
        <w:pStyle w:val="ListParagraph"/>
        <w:ind w:left="1080"/>
        <w:rPr>
          <w:rFonts w:ascii="Helvetica" w:hAnsi="Helvetica" w:cs="Helvetica"/>
          <w:sz w:val="22"/>
          <w:szCs w:val="22"/>
        </w:rPr>
      </w:pPr>
    </w:p>
    <w:p w14:paraId="766AFF37" w14:textId="0860EBE8" w:rsidR="002F6493" w:rsidRPr="003F2ECF" w:rsidRDefault="002F6493" w:rsidP="00AD0104">
      <w:pPr>
        <w:pStyle w:val="ListParagraph"/>
        <w:numPr>
          <w:ilvl w:val="2"/>
          <w:numId w:val="43"/>
        </w:numPr>
        <w:rPr>
          <w:rFonts w:ascii="Helvetica" w:hAnsi="Helvetica" w:cs="Helvetica"/>
          <w:sz w:val="22"/>
          <w:szCs w:val="22"/>
        </w:rPr>
      </w:pPr>
      <w:r>
        <w:rPr>
          <w:rFonts w:ascii="Helvetica" w:hAnsi="Helvetica" w:cs="Helvetica"/>
          <w:sz w:val="22"/>
          <w:szCs w:val="22"/>
        </w:rPr>
        <w:t xml:space="preserve">LAB </w:t>
      </w:r>
      <w:r w:rsidRPr="003F2ECF">
        <w:rPr>
          <w:rFonts w:ascii="Helvetica" w:hAnsi="Helvetica" w:cs="Helvetica"/>
          <w:sz w:val="22"/>
          <w:szCs w:val="22"/>
        </w:rPr>
        <w:t xml:space="preserve">MEDIA: </w:t>
      </w:r>
      <w:r w:rsidR="003F2ECF" w:rsidRPr="003F2ECF">
        <w:rPr>
          <w:rFonts w:ascii="Helvetica" w:hAnsi="Helvetica" w:cs="Helvetica"/>
          <w:sz w:val="22"/>
          <w:szCs w:val="22"/>
        </w:rPr>
        <w:t>Figure 2A modified</w:t>
      </w:r>
    </w:p>
    <w:p w14:paraId="01291773" w14:textId="05A006AC" w:rsidR="002F6493" w:rsidRPr="003F2ECF" w:rsidRDefault="002F6493" w:rsidP="00AD0104">
      <w:pPr>
        <w:pStyle w:val="ListParagraph"/>
        <w:numPr>
          <w:ilvl w:val="2"/>
          <w:numId w:val="43"/>
        </w:numPr>
        <w:rPr>
          <w:rFonts w:ascii="Helvetica" w:hAnsi="Helvetica" w:cs="Helvetica"/>
          <w:sz w:val="22"/>
          <w:szCs w:val="22"/>
        </w:rPr>
      </w:pPr>
      <w:r w:rsidRPr="003F2ECF">
        <w:rPr>
          <w:rFonts w:ascii="Helvetica" w:hAnsi="Helvetica" w:cs="Helvetica"/>
          <w:sz w:val="22"/>
          <w:szCs w:val="22"/>
        </w:rPr>
        <w:t xml:space="preserve">LAB MEDIA: </w:t>
      </w:r>
      <w:r w:rsidR="003F2ECF" w:rsidRPr="003F2ECF">
        <w:rPr>
          <w:rFonts w:ascii="Helvetica" w:hAnsi="Helvetica" w:cs="Helvetica"/>
          <w:sz w:val="22"/>
          <w:szCs w:val="22"/>
        </w:rPr>
        <w:t>Figure 2B modified</w:t>
      </w:r>
    </w:p>
    <w:p w14:paraId="33C4E71B" w14:textId="6760A4D1" w:rsidR="002F6493" w:rsidRPr="003F2ECF" w:rsidRDefault="002F6493" w:rsidP="00AD0104">
      <w:pPr>
        <w:pStyle w:val="ListParagraph"/>
        <w:numPr>
          <w:ilvl w:val="2"/>
          <w:numId w:val="43"/>
        </w:numPr>
        <w:rPr>
          <w:rFonts w:ascii="Helvetica" w:hAnsi="Helvetica" w:cs="Helvetica"/>
          <w:sz w:val="22"/>
          <w:szCs w:val="22"/>
        </w:rPr>
      </w:pPr>
      <w:r w:rsidRPr="003F2ECF">
        <w:rPr>
          <w:rFonts w:ascii="Helvetica" w:hAnsi="Helvetica" w:cs="Helvetica"/>
          <w:sz w:val="22"/>
          <w:szCs w:val="22"/>
        </w:rPr>
        <w:t>LAB MEDIA: Figure 2B</w:t>
      </w:r>
      <w:r w:rsidR="003F2ECF" w:rsidRPr="003F2ECF">
        <w:rPr>
          <w:rFonts w:ascii="Helvetica" w:hAnsi="Helvetica" w:cs="Helvetica"/>
          <w:sz w:val="22"/>
          <w:szCs w:val="22"/>
        </w:rPr>
        <w:t xml:space="preserve"> modified</w:t>
      </w:r>
      <w:r w:rsidRPr="003F2ECF">
        <w:rPr>
          <w:rFonts w:ascii="Helvetica" w:hAnsi="Helvetica" w:cs="Helvetica"/>
          <w:sz w:val="22"/>
          <w:szCs w:val="22"/>
        </w:rPr>
        <w:t xml:space="preserve">: </w:t>
      </w:r>
      <w:proofErr w:type="spellStart"/>
      <w:r w:rsidRPr="003F2ECF">
        <w:rPr>
          <w:rFonts w:ascii="Helvetica" w:hAnsi="Helvetica" w:cs="Helvetica"/>
          <w:sz w:val="22"/>
          <w:szCs w:val="22"/>
        </w:rPr>
        <w:t>JoVE</w:t>
      </w:r>
      <w:proofErr w:type="spellEnd"/>
      <w:r w:rsidRPr="003F2ECF">
        <w:rPr>
          <w:rFonts w:ascii="Helvetica" w:hAnsi="Helvetica" w:cs="Helvetica"/>
          <w:sz w:val="22"/>
          <w:szCs w:val="22"/>
        </w:rPr>
        <w:t xml:space="preserve"> Video Editor: please emphasize at least one microtube as indicated with black arrows in original Figure 2B</w:t>
      </w:r>
    </w:p>
    <w:p w14:paraId="2445C4F3" w14:textId="4397EA81" w:rsidR="002F6493" w:rsidRPr="002F6493" w:rsidRDefault="002F6493" w:rsidP="00AD0104">
      <w:pPr>
        <w:pStyle w:val="ListParagraph"/>
        <w:numPr>
          <w:ilvl w:val="2"/>
          <w:numId w:val="43"/>
        </w:numPr>
        <w:rPr>
          <w:rFonts w:ascii="Helvetica" w:hAnsi="Helvetica" w:cs="Helvetica"/>
          <w:sz w:val="22"/>
          <w:szCs w:val="22"/>
        </w:rPr>
      </w:pPr>
      <w:r w:rsidRPr="003F2ECF">
        <w:rPr>
          <w:rFonts w:ascii="Helvetica" w:hAnsi="Helvetica" w:cs="Helvetica"/>
          <w:sz w:val="22"/>
          <w:szCs w:val="22"/>
        </w:rPr>
        <w:t xml:space="preserve">LAB MEDIA: </w:t>
      </w:r>
      <w:r w:rsidR="003F2ECF" w:rsidRPr="003F2ECF">
        <w:rPr>
          <w:rFonts w:ascii="Helvetica" w:hAnsi="Helvetica" w:cs="Helvetica"/>
          <w:sz w:val="22"/>
          <w:szCs w:val="22"/>
        </w:rPr>
        <w:t>Figure 2C modified</w:t>
      </w:r>
      <w:r w:rsidRPr="003F2ECF">
        <w:rPr>
          <w:rFonts w:ascii="Helvetica" w:hAnsi="Helvetica" w:cs="Helvetica"/>
          <w:sz w:val="22"/>
          <w:szCs w:val="22"/>
        </w:rPr>
        <w:t>:</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cells within blue circles as in original Figure 2C</w:t>
      </w:r>
    </w:p>
    <w:p w14:paraId="06D13E0A" w14:textId="30A6BBF3" w:rsidR="002F6493" w:rsidRPr="002F6493" w:rsidRDefault="002F6493" w:rsidP="00AD0104">
      <w:pPr>
        <w:pStyle w:val="ListParagraph"/>
        <w:numPr>
          <w:ilvl w:val="2"/>
          <w:numId w:val="43"/>
        </w:numPr>
        <w:rPr>
          <w:rFonts w:ascii="Helvetica" w:hAnsi="Helvetica" w:cs="Helvetica"/>
          <w:sz w:val="22"/>
          <w:szCs w:val="22"/>
        </w:rPr>
      </w:pPr>
      <w:r>
        <w:rPr>
          <w:rFonts w:ascii="Helvetica" w:hAnsi="Helvetica" w:cs="Helvetica"/>
          <w:sz w:val="22"/>
          <w:szCs w:val="22"/>
        </w:rPr>
        <w:t>LAB MEDIA: Figure 2C</w:t>
      </w:r>
      <w:r w:rsidR="003F2ECF">
        <w:rPr>
          <w:rFonts w:ascii="Helvetica" w:hAnsi="Helvetica" w:cs="Helvetica"/>
          <w:sz w:val="22"/>
          <w:szCs w:val="22"/>
        </w:rPr>
        <w:t xml:space="preserve"> modified</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cells within red circles as in original Figure 2C</w:t>
      </w:r>
    </w:p>
    <w:p w14:paraId="1D4E4B1D" w14:textId="77777777" w:rsidR="002D438C" w:rsidRPr="002D438C" w:rsidRDefault="002D438C" w:rsidP="002D438C">
      <w:pPr>
        <w:pStyle w:val="ListParagraph"/>
        <w:ind w:left="360"/>
        <w:rPr>
          <w:rFonts w:ascii="Helvetica" w:hAnsi="Helvetica" w:cs="Helvetica"/>
          <w:sz w:val="22"/>
          <w:szCs w:val="22"/>
        </w:rPr>
      </w:pPr>
    </w:p>
    <w:p w14:paraId="25A8374C" w14:textId="76F97454" w:rsidR="00F9144E" w:rsidRDefault="002F6493" w:rsidP="00AD0104">
      <w:pPr>
        <w:pStyle w:val="ListParagraph"/>
        <w:numPr>
          <w:ilvl w:val="1"/>
          <w:numId w:val="43"/>
        </w:numPr>
        <w:rPr>
          <w:rFonts w:ascii="Helvetica" w:hAnsi="Helvetica" w:cs="Helvetica"/>
          <w:sz w:val="22"/>
          <w:szCs w:val="22"/>
        </w:rPr>
      </w:pPr>
      <w:r>
        <w:rPr>
          <w:rFonts w:ascii="Helvetica" w:hAnsi="Helvetica" w:cs="Helvetica"/>
          <w:sz w:val="22"/>
          <w:szCs w:val="22"/>
        </w:rPr>
        <w:t xml:space="preserve">After imaging by confocal fluorescence microscopy </w:t>
      </w:r>
      <w:r>
        <w:rPr>
          <w:rFonts w:ascii="Helvetica" w:hAnsi="Helvetica" w:cs="Helvetica"/>
          <w:b/>
          <w:sz w:val="22"/>
          <w:szCs w:val="22"/>
        </w:rPr>
        <w:t>[1]</w:t>
      </w:r>
      <w:r w:rsidR="002D438C" w:rsidRPr="002D438C">
        <w:rPr>
          <w:rFonts w:ascii="Helvetica" w:hAnsi="Helvetica" w:cs="Helvetica"/>
          <w:sz w:val="22"/>
          <w:szCs w:val="22"/>
        </w:rPr>
        <w:t xml:space="preserve"> </w:t>
      </w:r>
      <w:r>
        <w:rPr>
          <w:rFonts w:ascii="Helvetica" w:hAnsi="Helvetica" w:cs="Helvetica"/>
          <w:sz w:val="22"/>
          <w:szCs w:val="22"/>
        </w:rPr>
        <w:t xml:space="preserve">the nuclei can be segmented as demonstrated </w:t>
      </w:r>
      <w:r>
        <w:rPr>
          <w:rFonts w:ascii="Helvetica" w:hAnsi="Helvetica" w:cs="Helvetica"/>
          <w:b/>
          <w:sz w:val="22"/>
          <w:szCs w:val="22"/>
        </w:rPr>
        <w:t>[2]</w:t>
      </w:r>
      <w:r w:rsidR="00F9144E">
        <w:rPr>
          <w:rFonts w:ascii="Helvetica" w:hAnsi="Helvetica" w:cs="Helvetica"/>
          <w:sz w:val="22"/>
          <w:szCs w:val="22"/>
        </w:rPr>
        <w:t xml:space="preserve"> and </w:t>
      </w:r>
      <w:r w:rsidR="002D438C" w:rsidRPr="00F9144E">
        <w:rPr>
          <w:rFonts w:ascii="Helvetica" w:hAnsi="Helvetica" w:cs="Helvetica"/>
          <w:sz w:val="22"/>
          <w:szCs w:val="22"/>
        </w:rPr>
        <w:t xml:space="preserve">watershed transform </w:t>
      </w:r>
      <w:r w:rsidR="00F9144E">
        <w:rPr>
          <w:rFonts w:ascii="Helvetica" w:hAnsi="Helvetica" w:cs="Helvetica"/>
          <w:sz w:val="22"/>
          <w:szCs w:val="22"/>
        </w:rPr>
        <w:t>can</w:t>
      </w:r>
      <w:r w:rsidR="002D438C" w:rsidRPr="00F9144E">
        <w:rPr>
          <w:rFonts w:ascii="Helvetica" w:hAnsi="Helvetica" w:cs="Helvetica"/>
          <w:sz w:val="22"/>
          <w:szCs w:val="22"/>
        </w:rPr>
        <w:t xml:space="preserve"> </w:t>
      </w:r>
      <w:r w:rsidR="00F9144E">
        <w:rPr>
          <w:rFonts w:ascii="Helvetica" w:hAnsi="Helvetica" w:cs="Helvetica"/>
          <w:sz w:val="22"/>
          <w:szCs w:val="22"/>
        </w:rPr>
        <w:t>be</w:t>
      </w:r>
      <w:r w:rsidR="002D438C" w:rsidRPr="00F9144E">
        <w:rPr>
          <w:rFonts w:ascii="Helvetica" w:hAnsi="Helvetica" w:cs="Helvetica"/>
          <w:sz w:val="22"/>
          <w:szCs w:val="22"/>
        </w:rPr>
        <w:t xml:space="preserve"> used to separate nearby objects </w:t>
      </w:r>
      <w:r w:rsidR="00F9144E">
        <w:rPr>
          <w:rFonts w:ascii="Helvetica" w:hAnsi="Helvetica" w:cs="Helvetica"/>
          <w:b/>
          <w:sz w:val="22"/>
          <w:szCs w:val="22"/>
        </w:rPr>
        <w:t>[3]</w:t>
      </w:r>
      <w:r w:rsidR="00F9144E">
        <w:rPr>
          <w:rFonts w:ascii="Helvetica" w:hAnsi="Helvetica" w:cs="Helvetica"/>
          <w:sz w:val="22"/>
          <w:szCs w:val="22"/>
        </w:rPr>
        <w:t>.</w:t>
      </w:r>
    </w:p>
    <w:p w14:paraId="12F65D1E" w14:textId="77777777" w:rsidR="00F9144E" w:rsidRDefault="00F9144E" w:rsidP="00F9144E">
      <w:pPr>
        <w:pStyle w:val="ListParagraph"/>
        <w:ind w:left="1080"/>
        <w:rPr>
          <w:rFonts w:ascii="Helvetica" w:hAnsi="Helvetica" w:cs="Helvetica"/>
          <w:sz w:val="22"/>
          <w:szCs w:val="22"/>
        </w:rPr>
      </w:pPr>
    </w:p>
    <w:p w14:paraId="7208F8B3" w14:textId="402B29ED" w:rsidR="00F9144E" w:rsidRDefault="00F9144E" w:rsidP="00AD0104">
      <w:pPr>
        <w:pStyle w:val="ListParagraph"/>
        <w:numPr>
          <w:ilvl w:val="2"/>
          <w:numId w:val="43"/>
        </w:numPr>
        <w:rPr>
          <w:rFonts w:ascii="Helvetica" w:hAnsi="Helvetica" w:cs="Helvetica"/>
          <w:sz w:val="22"/>
          <w:szCs w:val="22"/>
        </w:rPr>
      </w:pPr>
      <w:r>
        <w:rPr>
          <w:rFonts w:ascii="Helvetica" w:hAnsi="Helvetica" w:cs="Helvetica"/>
          <w:sz w:val="22"/>
          <w:szCs w:val="22"/>
        </w:rPr>
        <w:t>LAB MEDIA: Figure 3A</w:t>
      </w:r>
    </w:p>
    <w:p w14:paraId="52F42FD4" w14:textId="5BEC408E" w:rsidR="00F9144E" w:rsidRDefault="00F9144E" w:rsidP="00AD0104">
      <w:pPr>
        <w:pStyle w:val="ListParagraph"/>
        <w:numPr>
          <w:ilvl w:val="2"/>
          <w:numId w:val="43"/>
        </w:numPr>
        <w:rPr>
          <w:rFonts w:ascii="Helvetica" w:hAnsi="Helvetica" w:cs="Helvetica"/>
          <w:sz w:val="22"/>
          <w:szCs w:val="22"/>
        </w:rPr>
      </w:pPr>
      <w:r>
        <w:rPr>
          <w:rFonts w:ascii="Helvetica" w:hAnsi="Helvetica" w:cs="Helvetica"/>
          <w:sz w:val="22"/>
          <w:szCs w:val="22"/>
        </w:rPr>
        <w:t>LAB MEDIA: Figure 3B</w:t>
      </w:r>
    </w:p>
    <w:p w14:paraId="11757E20" w14:textId="3611F759" w:rsidR="00F9144E" w:rsidRDefault="00F9144E" w:rsidP="00AD0104">
      <w:pPr>
        <w:pStyle w:val="ListParagraph"/>
        <w:numPr>
          <w:ilvl w:val="2"/>
          <w:numId w:val="43"/>
        </w:numPr>
        <w:rPr>
          <w:rFonts w:ascii="Helvetica" w:hAnsi="Helvetica" w:cs="Helvetica"/>
          <w:sz w:val="22"/>
          <w:szCs w:val="22"/>
        </w:rPr>
      </w:pPr>
      <w:r>
        <w:rPr>
          <w:rFonts w:ascii="Helvetica" w:hAnsi="Helvetica" w:cs="Helvetica"/>
          <w:sz w:val="22"/>
          <w:szCs w:val="22"/>
        </w:rPr>
        <w:t xml:space="preserve">LAB MEDIA: Figure 3B: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bottom inset with lines separating each yellow cell</w:t>
      </w:r>
    </w:p>
    <w:p w14:paraId="450B060D" w14:textId="77777777" w:rsidR="00F9144E" w:rsidRPr="00F9144E" w:rsidRDefault="00F9144E" w:rsidP="00F9144E">
      <w:pPr>
        <w:rPr>
          <w:rFonts w:ascii="Helvetica" w:hAnsi="Helvetica" w:cs="Helvetica"/>
          <w:sz w:val="22"/>
          <w:szCs w:val="22"/>
        </w:rPr>
      </w:pPr>
    </w:p>
    <w:p w14:paraId="5397C7B3" w14:textId="7460C6A7" w:rsidR="00F9144E" w:rsidRDefault="002D438C" w:rsidP="00AD0104">
      <w:pPr>
        <w:pStyle w:val="ListParagraph"/>
        <w:numPr>
          <w:ilvl w:val="1"/>
          <w:numId w:val="43"/>
        </w:numPr>
        <w:rPr>
          <w:rFonts w:ascii="Helvetica" w:hAnsi="Helvetica" w:cs="Helvetica"/>
          <w:sz w:val="22"/>
          <w:szCs w:val="22"/>
        </w:rPr>
      </w:pPr>
      <w:r w:rsidRPr="00F9144E">
        <w:rPr>
          <w:rFonts w:ascii="Helvetica" w:hAnsi="Helvetica" w:cs="Helvetica"/>
          <w:sz w:val="22"/>
          <w:szCs w:val="22"/>
        </w:rPr>
        <w:t xml:space="preserve">With this approach, most of the nuclei are identified in the image </w:t>
      </w:r>
      <w:r w:rsidR="00F9144E">
        <w:rPr>
          <w:rFonts w:ascii="Helvetica" w:hAnsi="Helvetica" w:cs="Helvetica"/>
          <w:b/>
          <w:sz w:val="22"/>
          <w:szCs w:val="22"/>
        </w:rPr>
        <w:t>[1]</w:t>
      </w:r>
      <w:r w:rsidR="00F9144E">
        <w:rPr>
          <w:rFonts w:ascii="Helvetica" w:hAnsi="Helvetica" w:cs="Helvetica"/>
          <w:sz w:val="22"/>
          <w:szCs w:val="22"/>
        </w:rPr>
        <w:t xml:space="preserve">, allowing the nuclei motion to be tracked as demonstrated </w:t>
      </w:r>
      <w:r w:rsidR="00F9144E">
        <w:rPr>
          <w:rFonts w:ascii="Helvetica" w:hAnsi="Helvetica" w:cs="Helvetica"/>
          <w:b/>
          <w:sz w:val="22"/>
          <w:szCs w:val="22"/>
        </w:rPr>
        <w:t>[2]</w:t>
      </w:r>
      <w:r w:rsidR="00F9144E">
        <w:rPr>
          <w:rFonts w:ascii="Helvetica" w:hAnsi="Helvetica" w:cs="Helvetica"/>
          <w:sz w:val="22"/>
          <w:szCs w:val="22"/>
        </w:rPr>
        <w:t>.</w:t>
      </w:r>
    </w:p>
    <w:p w14:paraId="05F0A8EB" w14:textId="77777777" w:rsidR="00F9144E" w:rsidRDefault="00F9144E" w:rsidP="00F9144E">
      <w:pPr>
        <w:pStyle w:val="ListParagraph"/>
        <w:ind w:left="1080"/>
        <w:rPr>
          <w:rFonts w:ascii="Helvetica" w:hAnsi="Helvetica" w:cs="Helvetica"/>
          <w:sz w:val="22"/>
          <w:szCs w:val="22"/>
        </w:rPr>
      </w:pPr>
    </w:p>
    <w:p w14:paraId="5FA45FEA" w14:textId="2A5B7BB8" w:rsidR="002D438C" w:rsidRDefault="00F9144E" w:rsidP="00AD0104">
      <w:pPr>
        <w:pStyle w:val="ListParagraph"/>
        <w:numPr>
          <w:ilvl w:val="2"/>
          <w:numId w:val="43"/>
        </w:numPr>
        <w:rPr>
          <w:rFonts w:ascii="Helvetica" w:hAnsi="Helvetica" w:cs="Helvetica"/>
          <w:sz w:val="22"/>
          <w:szCs w:val="22"/>
        </w:rPr>
      </w:pPr>
      <w:r>
        <w:rPr>
          <w:rFonts w:ascii="Helvetica" w:hAnsi="Helvetica" w:cs="Helvetica"/>
          <w:sz w:val="22"/>
          <w:szCs w:val="22"/>
        </w:rPr>
        <w:t>LAB MEDIA: Figure 3C</w:t>
      </w:r>
      <w:r w:rsidR="002D438C" w:rsidRPr="00F9144E">
        <w:rPr>
          <w:rFonts w:ascii="Helvetica" w:hAnsi="Helvetica" w:cs="Helvetica"/>
          <w:sz w:val="22"/>
          <w:szCs w:val="22"/>
        </w:rPr>
        <w:t xml:space="preserve"> </w:t>
      </w:r>
    </w:p>
    <w:p w14:paraId="12A614F1" w14:textId="2599AFB1" w:rsidR="00F9144E" w:rsidRPr="00F9144E" w:rsidRDefault="00F9144E" w:rsidP="00AD0104">
      <w:pPr>
        <w:pStyle w:val="ListParagraph"/>
        <w:numPr>
          <w:ilvl w:val="2"/>
          <w:numId w:val="43"/>
        </w:numPr>
        <w:rPr>
          <w:rFonts w:ascii="Helvetica" w:hAnsi="Helvetica" w:cs="Helvetica"/>
          <w:sz w:val="22"/>
          <w:szCs w:val="22"/>
        </w:rPr>
      </w:pPr>
      <w:r>
        <w:rPr>
          <w:rFonts w:ascii="Helvetica" w:hAnsi="Helvetica" w:cs="Helvetica"/>
          <w:sz w:val="22"/>
          <w:szCs w:val="22"/>
        </w:rPr>
        <w:t>LAB MEDIA: Figure 3D</w:t>
      </w:r>
    </w:p>
    <w:p w14:paraId="239E399C" w14:textId="77777777" w:rsidR="002D438C" w:rsidRPr="00F9144E" w:rsidRDefault="002D438C" w:rsidP="00F9144E">
      <w:pPr>
        <w:rPr>
          <w:rFonts w:ascii="Helvetica" w:hAnsi="Helvetica" w:cs="Helvetica"/>
          <w:sz w:val="22"/>
          <w:szCs w:val="22"/>
        </w:rPr>
      </w:pPr>
    </w:p>
    <w:p w14:paraId="5B693515" w14:textId="32DE6DF5" w:rsidR="00F9144E" w:rsidRDefault="00F9144E" w:rsidP="00AD0104">
      <w:pPr>
        <w:pStyle w:val="ListParagraph"/>
        <w:numPr>
          <w:ilvl w:val="1"/>
          <w:numId w:val="43"/>
        </w:numPr>
        <w:rPr>
          <w:rFonts w:ascii="Helvetica" w:hAnsi="Helvetica" w:cs="Helvetica"/>
          <w:sz w:val="22"/>
          <w:szCs w:val="22"/>
        </w:rPr>
      </w:pPr>
      <w:r>
        <w:rPr>
          <w:rFonts w:ascii="Helvetica" w:hAnsi="Helvetica" w:cs="Helvetica"/>
          <w:sz w:val="22"/>
          <w:szCs w:val="22"/>
        </w:rPr>
        <w:t xml:space="preserve">For example, it </w:t>
      </w:r>
      <w:r w:rsidR="002D438C" w:rsidRPr="002D438C">
        <w:rPr>
          <w:rFonts w:ascii="Helvetica" w:hAnsi="Helvetica" w:cs="Helvetica"/>
          <w:sz w:val="22"/>
          <w:szCs w:val="22"/>
        </w:rPr>
        <w:t>appears that the total length of the trajectories</w:t>
      </w:r>
      <w:r>
        <w:rPr>
          <w:rFonts w:ascii="Helvetica" w:hAnsi="Helvetica" w:cs="Helvetica"/>
          <w:sz w:val="22"/>
          <w:szCs w:val="22"/>
        </w:rPr>
        <w:t xml:space="preserve"> </w:t>
      </w:r>
      <w:r>
        <w:rPr>
          <w:rFonts w:ascii="Helvetica" w:hAnsi="Helvetica" w:cs="Helvetica"/>
          <w:b/>
          <w:sz w:val="22"/>
          <w:szCs w:val="22"/>
        </w:rPr>
        <w:t>[1]</w:t>
      </w:r>
      <w:r w:rsidR="002D438C" w:rsidRPr="002D438C">
        <w:rPr>
          <w:rFonts w:ascii="Helvetica" w:hAnsi="Helvetica" w:cs="Helvetica"/>
          <w:sz w:val="22"/>
          <w:szCs w:val="22"/>
        </w:rPr>
        <w:t xml:space="preserve"> is slightly higher for cells stained with Hoechst, although the difference is not significant </w:t>
      </w:r>
      <w:r>
        <w:rPr>
          <w:rFonts w:ascii="Helvetica" w:hAnsi="Helvetica" w:cs="Helvetica"/>
          <w:b/>
          <w:sz w:val="22"/>
          <w:szCs w:val="22"/>
        </w:rPr>
        <w:t>[2]</w:t>
      </w:r>
      <w:r>
        <w:rPr>
          <w:rFonts w:ascii="Helvetica" w:hAnsi="Helvetica" w:cs="Helvetica"/>
          <w:sz w:val="22"/>
          <w:szCs w:val="22"/>
        </w:rPr>
        <w:t>.</w:t>
      </w:r>
    </w:p>
    <w:p w14:paraId="46261EB8" w14:textId="77777777" w:rsidR="00F9144E" w:rsidRDefault="00F9144E" w:rsidP="00F9144E">
      <w:pPr>
        <w:pStyle w:val="ListParagraph"/>
        <w:ind w:left="1080"/>
        <w:rPr>
          <w:rFonts w:ascii="Helvetica" w:hAnsi="Helvetica" w:cs="Helvetica"/>
          <w:sz w:val="22"/>
          <w:szCs w:val="22"/>
        </w:rPr>
      </w:pPr>
    </w:p>
    <w:p w14:paraId="50FEF9AA" w14:textId="7D986FC7" w:rsidR="00F9144E" w:rsidRDefault="00F9144E" w:rsidP="00AD0104">
      <w:pPr>
        <w:pStyle w:val="ListParagraph"/>
        <w:numPr>
          <w:ilvl w:val="2"/>
          <w:numId w:val="43"/>
        </w:numPr>
        <w:rPr>
          <w:rFonts w:ascii="Helvetica" w:hAnsi="Helvetica" w:cs="Helvetica"/>
          <w:sz w:val="22"/>
          <w:szCs w:val="22"/>
        </w:rPr>
      </w:pPr>
      <w:r>
        <w:rPr>
          <w:rFonts w:ascii="Helvetica" w:hAnsi="Helvetica" w:cs="Helvetica"/>
          <w:sz w:val="22"/>
          <w:szCs w:val="22"/>
        </w:rPr>
        <w:t xml:space="preserve">LAB MEDIA: Figure 4B: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blue data line</w:t>
      </w:r>
    </w:p>
    <w:p w14:paraId="5C052EEF" w14:textId="0EA584B3" w:rsidR="00F9144E" w:rsidRDefault="00F9144E" w:rsidP="00AD0104">
      <w:pPr>
        <w:pStyle w:val="ListParagraph"/>
        <w:numPr>
          <w:ilvl w:val="2"/>
          <w:numId w:val="43"/>
        </w:numPr>
        <w:rPr>
          <w:rFonts w:ascii="Helvetica" w:hAnsi="Helvetica" w:cs="Helvetica"/>
          <w:sz w:val="22"/>
          <w:szCs w:val="22"/>
        </w:rPr>
      </w:pPr>
      <w:r>
        <w:rPr>
          <w:rFonts w:ascii="Helvetica" w:hAnsi="Helvetica" w:cs="Helvetica"/>
          <w:sz w:val="22"/>
          <w:szCs w:val="22"/>
        </w:rPr>
        <w:t>LAB MEDIA: Figure 4B</w:t>
      </w:r>
    </w:p>
    <w:p w14:paraId="7EE07BA0" w14:textId="77777777" w:rsidR="00F9144E" w:rsidRDefault="00F9144E" w:rsidP="00F9144E">
      <w:pPr>
        <w:pStyle w:val="ListParagraph"/>
        <w:ind w:left="1368"/>
        <w:rPr>
          <w:rFonts w:ascii="Helvetica" w:hAnsi="Helvetica" w:cs="Helvetica"/>
          <w:sz w:val="22"/>
          <w:szCs w:val="22"/>
        </w:rPr>
      </w:pPr>
    </w:p>
    <w:p w14:paraId="7CD95C40" w14:textId="4A7E7545" w:rsidR="00F9144E" w:rsidRDefault="00F9144E" w:rsidP="00AD0104">
      <w:pPr>
        <w:pStyle w:val="ListParagraph"/>
        <w:numPr>
          <w:ilvl w:val="1"/>
          <w:numId w:val="43"/>
        </w:numPr>
        <w:rPr>
          <w:rFonts w:ascii="Helvetica" w:hAnsi="Helvetica" w:cs="Helvetica"/>
          <w:sz w:val="22"/>
          <w:szCs w:val="22"/>
        </w:rPr>
      </w:pPr>
      <w:r>
        <w:rPr>
          <w:rFonts w:ascii="Helvetica" w:hAnsi="Helvetica" w:cs="Helvetica"/>
          <w:sz w:val="22"/>
          <w:szCs w:val="22"/>
        </w:rPr>
        <w:t xml:space="preserve">However, </w:t>
      </w:r>
      <w:r w:rsidR="002D438C" w:rsidRPr="002D438C">
        <w:rPr>
          <w:rFonts w:ascii="Helvetica" w:hAnsi="Helvetica" w:cs="Helvetica"/>
          <w:sz w:val="22"/>
          <w:szCs w:val="22"/>
        </w:rPr>
        <w:t>comput</w:t>
      </w:r>
      <w:r>
        <w:rPr>
          <w:rFonts w:ascii="Helvetica" w:hAnsi="Helvetica" w:cs="Helvetica"/>
          <w:sz w:val="22"/>
          <w:szCs w:val="22"/>
        </w:rPr>
        <w:t>ation of</w:t>
      </w:r>
      <w:r w:rsidR="002D438C" w:rsidRPr="002D438C">
        <w:rPr>
          <w:rFonts w:ascii="Helvetica" w:hAnsi="Helvetica" w:cs="Helvetica"/>
          <w:sz w:val="22"/>
          <w:szCs w:val="22"/>
        </w:rPr>
        <w:t xml:space="preserve"> the total displacement during a time lapse</w:t>
      </w:r>
      <w:r>
        <w:rPr>
          <w:rFonts w:ascii="Helvetica" w:hAnsi="Helvetica" w:cs="Helvetica"/>
          <w:sz w:val="22"/>
          <w:szCs w:val="22"/>
        </w:rPr>
        <w:t xml:space="preserve"> </w:t>
      </w:r>
      <w:r>
        <w:rPr>
          <w:rFonts w:ascii="Helvetica" w:hAnsi="Helvetica" w:cs="Helvetica"/>
          <w:b/>
          <w:sz w:val="22"/>
          <w:szCs w:val="22"/>
        </w:rPr>
        <w:t>[1]</w:t>
      </w:r>
      <w:r w:rsidR="002D438C" w:rsidRPr="002D438C">
        <w:rPr>
          <w:rFonts w:ascii="Helvetica" w:hAnsi="Helvetica" w:cs="Helvetica"/>
          <w:sz w:val="22"/>
          <w:szCs w:val="22"/>
        </w:rPr>
        <w:t xml:space="preserve"> </w:t>
      </w:r>
      <w:r>
        <w:rPr>
          <w:rFonts w:ascii="Helvetica" w:hAnsi="Helvetica" w:cs="Helvetica"/>
          <w:sz w:val="22"/>
          <w:szCs w:val="22"/>
        </w:rPr>
        <w:t xml:space="preserve">reveals that the </w:t>
      </w:r>
      <w:r w:rsidR="002D438C" w:rsidRPr="002D438C">
        <w:rPr>
          <w:rFonts w:ascii="Helvetica" w:hAnsi="Helvetica" w:cs="Helvetica"/>
          <w:sz w:val="22"/>
          <w:szCs w:val="22"/>
        </w:rPr>
        <w:t xml:space="preserve">total displacement of </w:t>
      </w:r>
      <w:r>
        <w:rPr>
          <w:rFonts w:ascii="Helvetica" w:hAnsi="Helvetica" w:cs="Helvetica"/>
          <w:sz w:val="22"/>
          <w:szCs w:val="22"/>
        </w:rPr>
        <w:t xml:space="preserve">the </w:t>
      </w:r>
      <w:r w:rsidR="002D438C" w:rsidRPr="002D438C">
        <w:rPr>
          <w:rFonts w:ascii="Helvetica" w:hAnsi="Helvetica" w:cs="Helvetica"/>
          <w:sz w:val="22"/>
          <w:szCs w:val="22"/>
        </w:rPr>
        <w:t>cells stained with Hoechst</w:t>
      </w:r>
      <w:r>
        <w:rPr>
          <w:rFonts w:ascii="Helvetica" w:hAnsi="Helvetica" w:cs="Helvetica"/>
          <w:sz w:val="22"/>
          <w:szCs w:val="22"/>
        </w:rPr>
        <w:t xml:space="preserve"> </w:t>
      </w:r>
      <w:r>
        <w:rPr>
          <w:rFonts w:ascii="Helvetica" w:hAnsi="Helvetica" w:cs="Helvetica"/>
          <w:b/>
          <w:sz w:val="22"/>
          <w:szCs w:val="22"/>
        </w:rPr>
        <w:t>[2]</w:t>
      </w:r>
      <w:r w:rsidR="002D438C" w:rsidRPr="002D438C">
        <w:rPr>
          <w:rFonts w:ascii="Helvetica" w:hAnsi="Helvetica" w:cs="Helvetica"/>
          <w:sz w:val="22"/>
          <w:szCs w:val="22"/>
        </w:rPr>
        <w:t xml:space="preserve"> </w:t>
      </w:r>
      <w:r>
        <w:rPr>
          <w:rFonts w:ascii="Helvetica" w:hAnsi="Helvetica" w:cs="Helvetica"/>
          <w:sz w:val="22"/>
          <w:szCs w:val="22"/>
        </w:rPr>
        <w:t>is</w:t>
      </w:r>
      <w:r w:rsidR="002D438C" w:rsidRPr="002D438C">
        <w:rPr>
          <w:rFonts w:ascii="Helvetica" w:hAnsi="Helvetica" w:cs="Helvetica"/>
          <w:sz w:val="22"/>
          <w:szCs w:val="22"/>
        </w:rPr>
        <w:t xml:space="preserve"> significantly smaller than that of unstained cells</w:t>
      </w:r>
      <w:r>
        <w:rPr>
          <w:rFonts w:ascii="Helvetica" w:hAnsi="Helvetica" w:cs="Helvetica"/>
          <w:sz w:val="22"/>
          <w:szCs w:val="22"/>
        </w:rPr>
        <w:t xml:space="preserve"> </w:t>
      </w:r>
      <w:r>
        <w:rPr>
          <w:rFonts w:ascii="Helvetica" w:hAnsi="Helvetica" w:cs="Helvetica"/>
          <w:b/>
          <w:sz w:val="22"/>
          <w:szCs w:val="22"/>
        </w:rPr>
        <w:t>[3]</w:t>
      </w:r>
      <w:r>
        <w:rPr>
          <w:rFonts w:ascii="Helvetica" w:hAnsi="Helvetica" w:cs="Helvetica"/>
          <w:sz w:val="22"/>
          <w:szCs w:val="22"/>
        </w:rPr>
        <w:t>.</w:t>
      </w:r>
    </w:p>
    <w:p w14:paraId="7065B786" w14:textId="77777777" w:rsidR="00F9144E" w:rsidRDefault="00F9144E" w:rsidP="00F9144E">
      <w:pPr>
        <w:pStyle w:val="ListParagraph"/>
        <w:ind w:left="1080"/>
        <w:rPr>
          <w:rFonts w:ascii="Helvetica" w:hAnsi="Helvetica" w:cs="Helvetica"/>
          <w:sz w:val="22"/>
          <w:szCs w:val="22"/>
        </w:rPr>
      </w:pPr>
    </w:p>
    <w:p w14:paraId="4E23DA53" w14:textId="77777777" w:rsidR="00F9144E" w:rsidRDefault="00F9144E" w:rsidP="00AD0104">
      <w:pPr>
        <w:pStyle w:val="ListParagraph"/>
        <w:numPr>
          <w:ilvl w:val="2"/>
          <w:numId w:val="43"/>
        </w:numPr>
        <w:rPr>
          <w:rFonts w:ascii="Helvetica" w:hAnsi="Helvetica" w:cs="Helvetica"/>
          <w:sz w:val="22"/>
          <w:szCs w:val="22"/>
        </w:rPr>
      </w:pPr>
      <w:r>
        <w:rPr>
          <w:rFonts w:ascii="Helvetica" w:hAnsi="Helvetica" w:cs="Helvetica"/>
          <w:sz w:val="22"/>
          <w:szCs w:val="22"/>
        </w:rPr>
        <w:t>LAB MEDIA: Figure 4C</w:t>
      </w:r>
    </w:p>
    <w:p w14:paraId="06BAE20B" w14:textId="11BF0482" w:rsidR="00F9144E" w:rsidRDefault="00F9144E" w:rsidP="00AD0104">
      <w:pPr>
        <w:pStyle w:val="ListParagraph"/>
        <w:numPr>
          <w:ilvl w:val="2"/>
          <w:numId w:val="43"/>
        </w:numPr>
        <w:rPr>
          <w:rFonts w:ascii="Helvetica" w:hAnsi="Helvetica" w:cs="Helvetica"/>
          <w:sz w:val="22"/>
          <w:szCs w:val="22"/>
        </w:rPr>
      </w:pPr>
      <w:r>
        <w:rPr>
          <w:rFonts w:ascii="Helvetica" w:hAnsi="Helvetica" w:cs="Helvetica"/>
          <w:sz w:val="22"/>
          <w:szCs w:val="22"/>
        </w:rPr>
        <w:t xml:space="preserve">LAB MEDIA: Figure 4C: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blue data line</w:t>
      </w:r>
    </w:p>
    <w:p w14:paraId="681CA925" w14:textId="00DB16E3" w:rsidR="00F9144E" w:rsidRDefault="00F9144E" w:rsidP="00AD0104">
      <w:pPr>
        <w:pStyle w:val="ListParagraph"/>
        <w:numPr>
          <w:ilvl w:val="2"/>
          <w:numId w:val="43"/>
        </w:numPr>
        <w:rPr>
          <w:rFonts w:ascii="Helvetica" w:hAnsi="Helvetica" w:cs="Helvetica"/>
          <w:sz w:val="22"/>
          <w:szCs w:val="22"/>
        </w:rPr>
      </w:pPr>
      <w:r>
        <w:rPr>
          <w:rFonts w:ascii="Helvetica" w:hAnsi="Helvetica" w:cs="Helvetica"/>
          <w:sz w:val="22"/>
          <w:szCs w:val="22"/>
        </w:rPr>
        <w:t xml:space="preserve">LAB MEDIA: Figure 4C: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emphasizes green data line</w:t>
      </w:r>
    </w:p>
    <w:p w14:paraId="283BE3F0" w14:textId="77777777" w:rsidR="002D438C" w:rsidRPr="002D438C" w:rsidRDefault="002D438C" w:rsidP="002D438C">
      <w:pPr>
        <w:pStyle w:val="ListParagraph"/>
        <w:ind w:left="360"/>
        <w:rPr>
          <w:rFonts w:ascii="Helvetica" w:hAnsi="Helvetica" w:cs="Helvetica"/>
          <w:sz w:val="22"/>
          <w:szCs w:val="22"/>
        </w:rPr>
      </w:pPr>
    </w:p>
    <w:p w14:paraId="10D0A867" w14:textId="450307E0" w:rsidR="002D438C" w:rsidRDefault="002D438C" w:rsidP="00AD0104">
      <w:pPr>
        <w:pStyle w:val="ListParagraph"/>
        <w:numPr>
          <w:ilvl w:val="1"/>
          <w:numId w:val="43"/>
        </w:numPr>
        <w:rPr>
          <w:rFonts w:ascii="Helvetica" w:hAnsi="Helvetica" w:cs="Helvetica"/>
          <w:sz w:val="22"/>
          <w:szCs w:val="22"/>
        </w:rPr>
      </w:pPr>
      <w:r w:rsidRPr="002D438C">
        <w:rPr>
          <w:rFonts w:ascii="Helvetica" w:hAnsi="Helvetica" w:cs="Helvetica"/>
          <w:sz w:val="22"/>
          <w:szCs w:val="22"/>
        </w:rPr>
        <w:t xml:space="preserve">As predicted, the total angle variation for the unstained cells is significantly smaller compared to cells stained with Hoechst </w:t>
      </w:r>
      <w:r w:rsidR="008976FE" w:rsidRPr="008976FE">
        <w:rPr>
          <w:rFonts w:ascii="Helvetica" w:hAnsi="Helvetica" w:cs="Helvetica"/>
          <w:b/>
          <w:sz w:val="22"/>
          <w:szCs w:val="22"/>
        </w:rPr>
        <w:t>[1]</w:t>
      </w:r>
      <w:r w:rsidR="008976FE">
        <w:rPr>
          <w:rFonts w:ascii="Helvetica" w:hAnsi="Helvetica" w:cs="Helvetica"/>
          <w:sz w:val="22"/>
          <w:szCs w:val="22"/>
        </w:rPr>
        <w:t>.</w:t>
      </w:r>
    </w:p>
    <w:p w14:paraId="2051F3D2" w14:textId="77777777" w:rsidR="008976FE" w:rsidRDefault="008976FE" w:rsidP="008976FE">
      <w:pPr>
        <w:pStyle w:val="ListParagraph"/>
        <w:ind w:left="1080"/>
        <w:rPr>
          <w:rFonts w:ascii="Helvetica" w:hAnsi="Helvetica" w:cs="Helvetica"/>
          <w:sz w:val="22"/>
          <w:szCs w:val="22"/>
        </w:rPr>
      </w:pPr>
    </w:p>
    <w:p w14:paraId="7FB45A8E" w14:textId="1710ED38" w:rsidR="008976FE" w:rsidRPr="008976FE" w:rsidRDefault="008976FE" w:rsidP="00AD0104">
      <w:pPr>
        <w:pStyle w:val="ListParagraph"/>
        <w:numPr>
          <w:ilvl w:val="2"/>
          <w:numId w:val="43"/>
        </w:numPr>
        <w:rPr>
          <w:rFonts w:ascii="Helvetica" w:hAnsi="Helvetica" w:cs="Helvetica"/>
          <w:sz w:val="22"/>
          <w:szCs w:val="22"/>
        </w:rPr>
      </w:pPr>
      <w:r>
        <w:rPr>
          <w:rFonts w:ascii="Helvetica" w:hAnsi="Helvetica" w:cs="Helvetica"/>
          <w:sz w:val="22"/>
          <w:szCs w:val="22"/>
        </w:rPr>
        <w:t xml:space="preserve">LAB MEDIA: Figure 4D: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green data line</w:t>
      </w:r>
    </w:p>
    <w:p w14:paraId="40B9BDDF" w14:textId="1C25FCBC" w:rsidR="00E03542" w:rsidRPr="000504CC" w:rsidRDefault="00E03542" w:rsidP="00B54F70">
      <w:pPr>
        <w:pStyle w:val="NoSpacing"/>
        <w:ind w:left="360"/>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AD0104">
      <w:pPr>
        <w:numPr>
          <w:ilvl w:val="0"/>
          <w:numId w:val="43"/>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F6A6D52" w14:textId="6B7F1BFA" w:rsidR="00BA424C" w:rsidRPr="003F2ECF" w:rsidRDefault="00BA424C" w:rsidP="003F2ECF">
      <w:pPr>
        <w:numPr>
          <w:ilvl w:val="1"/>
          <w:numId w:val="40"/>
        </w:numPr>
        <w:spacing w:before="240"/>
        <w:jc w:val="both"/>
        <w:outlineLvl w:val="0"/>
        <w:rPr>
          <w:rFonts w:ascii="Helvetica" w:hAnsi="Helvetica" w:cs="Arial"/>
          <w:color w:val="000000" w:themeColor="text1"/>
          <w:sz w:val="22"/>
          <w:szCs w:val="22"/>
        </w:rPr>
      </w:pPr>
      <w:proofErr w:type="spellStart"/>
      <w:r w:rsidRPr="003F2ECF">
        <w:rPr>
          <w:rFonts w:ascii="Helvetica" w:hAnsi="Helvetica" w:cs="Arial"/>
          <w:b/>
          <w:color w:val="000000" w:themeColor="text1"/>
          <w:sz w:val="22"/>
          <w:szCs w:val="22"/>
          <w:u w:val="single"/>
        </w:rPr>
        <w:t>Giorgia</w:t>
      </w:r>
      <w:proofErr w:type="spellEnd"/>
      <w:r w:rsidRPr="003F2ECF">
        <w:rPr>
          <w:rFonts w:ascii="Helvetica" w:hAnsi="Helvetica" w:cs="Arial"/>
          <w:b/>
          <w:color w:val="000000" w:themeColor="text1"/>
          <w:sz w:val="22"/>
          <w:szCs w:val="22"/>
          <w:u w:val="single"/>
        </w:rPr>
        <w:t xml:space="preserve"> </w:t>
      </w:r>
      <w:proofErr w:type="spellStart"/>
      <w:r w:rsidRPr="003F2ECF">
        <w:rPr>
          <w:rFonts w:ascii="Helvetica" w:hAnsi="Helvetica" w:cs="Arial"/>
          <w:b/>
          <w:color w:val="000000" w:themeColor="text1"/>
          <w:sz w:val="22"/>
          <w:szCs w:val="22"/>
          <w:u w:val="single"/>
        </w:rPr>
        <w:t>Careccia</w:t>
      </w:r>
      <w:proofErr w:type="spellEnd"/>
      <w:r w:rsidRPr="00121F10">
        <w:rPr>
          <w:rFonts w:ascii="Helvetica" w:hAnsi="Helvetica" w:cs="Arial"/>
          <w:b/>
          <w:color w:val="000000" w:themeColor="text1"/>
          <w:sz w:val="22"/>
          <w:szCs w:val="22"/>
        </w:rPr>
        <w:t xml:space="preserve">: </w:t>
      </w:r>
      <w:r w:rsidR="002951D7" w:rsidRPr="00C40453">
        <w:rPr>
          <w:rFonts w:ascii="Helvetica" w:hAnsi="Helvetica" w:cs="Arial"/>
          <w:color w:val="000000" w:themeColor="text1"/>
          <w:sz w:val="22"/>
          <w:szCs w:val="22"/>
        </w:rPr>
        <w:t>It’s important to follow the protocol exactly</w:t>
      </w:r>
      <w:r w:rsidR="002951D7">
        <w:rPr>
          <w:rFonts w:ascii="Helvetica" w:hAnsi="Helvetica" w:cs="Arial"/>
          <w:color w:val="000000" w:themeColor="text1"/>
          <w:sz w:val="22"/>
          <w:szCs w:val="22"/>
        </w:rPr>
        <w:t xml:space="preserve"> as demonstrated</w:t>
      </w:r>
      <w:r w:rsidR="002951D7" w:rsidRPr="00C40453">
        <w:rPr>
          <w:rFonts w:ascii="Helvetica" w:hAnsi="Helvetica" w:cs="Arial"/>
          <w:color w:val="000000" w:themeColor="text1"/>
          <w:sz w:val="22"/>
          <w:szCs w:val="22"/>
        </w:rPr>
        <w:t xml:space="preserve">, </w:t>
      </w:r>
      <w:r w:rsidR="002E53D1">
        <w:rPr>
          <w:rFonts w:ascii="Helvetica" w:hAnsi="Helvetica" w:cs="Arial"/>
          <w:color w:val="000000" w:themeColor="text1"/>
          <w:sz w:val="22"/>
          <w:szCs w:val="22"/>
        </w:rPr>
        <w:t xml:space="preserve">in particular </w:t>
      </w:r>
      <w:r w:rsidR="002951D7" w:rsidRPr="00C40453">
        <w:rPr>
          <w:rFonts w:ascii="Helvetica" w:hAnsi="Helvetica" w:cs="Arial"/>
          <w:color w:val="000000" w:themeColor="text1"/>
          <w:sz w:val="22"/>
          <w:szCs w:val="22"/>
        </w:rPr>
        <w:t xml:space="preserve">when combining </w:t>
      </w:r>
      <w:r w:rsidR="002951D7">
        <w:rPr>
          <w:rFonts w:ascii="Helvetica" w:hAnsi="Helvetica" w:cs="Arial"/>
          <w:color w:val="000000" w:themeColor="text1"/>
          <w:sz w:val="22"/>
          <w:szCs w:val="22"/>
        </w:rPr>
        <w:t xml:space="preserve">the </w:t>
      </w:r>
      <w:r w:rsidR="002951D7" w:rsidRPr="00C40453">
        <w:rPr>
          <w:rFonts w:ascii="Helvetica" w:hAnsi="Helvetica" w:cs="Arial"/>
          <w:color w:val="000000" w:themeColor="text1"/>
          <w:sz w:val="22"/>
          <w:szCs w:val="22"/>
        </w:rPr>
        <w:t>technical skills from the biological steps (2.1 to 3.3) with the confocal microscope and software usage steps (3.4 to 3.12)</w:t>
      </w:r>
      <w:r w:rsidR="002951D7">
        <w:rPr>
          <w:rFonts w:ascii="Helvetica" w:hAnsi="Helvetica" w:cs="Arial"/>
          <w:color w:val="000000" w:themeColor="text1"/>
          <w:sz w:val="22"/>
          <w:szCs w:val="22"/>
        </w:rPr>
        <w:t xml:space="preserve"> </w:t>
      </w:r>
      <w:r w:rsidR="003F2ECF" w:rsidRPr="003F2ECF">
        <w:rPr>
          <w:rFonts w:ascii="Helvetica" w:hAnsi="Helvetica" w:cs="Arial"/>
          <w:b/>
          <w:color w:val="000000" w:themeColor="text1"/>
          <w:sz w:val="22"/>
          <w:szCs w:val="22"/>
        </w:rPr>
        <w:t>[1]</w:t>
      </w:r>
      <w:r w:rsidRPr="003F2ECF">
        <w:rPr>
          <w:rFonts w:ascii="Helvetica" w:hAnsi="Helvetica" w:cs="Arial"/>
          <w:color w:val="000000" w:themeColor="text1"/>
          <w:sz w:val="22"/>
          <w:szCs w:val="22"/>
        </w:rPr>
        <w:t xml:space="preserve">. </w:t>
      </w:r>
    </w:p>
    <w:p w14:paraId="5744712B" w14:textId="078516F2" w:rsidR="00BF42E2" w:rsidRPr="003F2ECF" w:rsidRDefault="00BF42E2" w:rsidP="003F2ECF">
      <w:pPr>
        <w:numPr>
          <w:ilvl w:val="2"/>
          <w:numId w:val="40"/>
        </w:numPr>
        <w:spacing w:before="240"/>
        <w:outlineLvl w:val="0"/>
        <w:rPr>
          <w:rFonts w:ascii="Helvetica" w:hAnsi="Helvetica" w:cs="Arial"/>
          <w:color w:val="000000" w:themeColor="text1"/>
          <w:sz w:val="22"/>
          <w:szCs w:val="22"/>
        </w:rPr>
      </w:pPr>
      <w:r w:rsidRPr="003F2ECF">
        <w:rPr>
          <w:rFonts w:ascii="Helvetica" w:hAnsi="Helvetica" w:cs="Arial"/>
          <w:bCs/>
          <w:color w:val="000000" w:themeColor="text1"/>
          <w:sz w:val="22"/>
          <w:szCs w:val="22"/>
        </w:rPr>
        <w:t>INTERVIEW: Named talent says the statement above in an interview-style shot, looking slightly off-camera</w:t>
      </w:r>
    </w:p>
    <w:p w14:paraId="66BEB0EA" w14:textId="60EB9CDF" w:rsidR="002E53D1" w:rsidRPr="00861DF9" w:rsidRDefault="00B37284" w:rsidP="003F2ECF">
      <w:pPr>
        <w:numPr>
          <w:ilvl w:val="1"/>
          <w:numId w:val="40"/>
        </w:numPr>
        <w:spacing w:before="240"/>
        <w:jc w:val="both"/>
        <w:outlineLvl w:val="0"/>
        <w:rPr>
          <w:rFonts w:ascii="Helvetica" w:hAnsi="Helvetica" w:cs="Arial"/>
          <w:color w:val="000000" w:themeColor="text1"/>
          <w:sz w:val="22"/>
          <w:szCs w:val="22"/>
        </w:rPr>
      </w:pPr>
      <w:r w:rsidRPr="00861DF9">
        <w:rPr>
          <w:rFonts w:ascii="Helvetica" w:hAnsi="Helvetica" w:cs="Arial"/>
          <w:b/>
          <w:color w:val="000000" w:themeColor="text1"/>
          <w:sz w:val="22"/>
          <w:szCs w:val="22"/>
          <w:u w:val="single"/>
          <w:lang w:val="it-IT"/>
        </w:rPr>
        <w:t>Samuel Zambrano</w:t>
      </w:r>
      <w:r w:rsidR="00983229" w:rsidRPr="00861DF9">
        <w:rPr>
          <w:rFonts w:ascii="Helvetica" w:hAnsi="Helvetica" w:cs="Arial"/>
          <w:color w:val="000000" w:themeColor="text1"/>
          <w:sz w:val="22"/>
          <w:szCs w:val="22"/>
          <w:lang w:val="it-IT"/>
        </w:rPr>
        <w:t xml:space="preserve">: </w:t>
      </w:r>
      <w:r w:rsidR="003F2ECF" w:rsidRPr="00861DF9">
        <w:rPr>
          <w:rFonts w:ascii="Helvetica" w:hAnsi="Helvetica" w:cs="Arial"/>
          <w:b/>
          <w:color w:val="000000" w:themeColor="text1"/>
          <w:sz w:val="22"/>
          <w:szCs w:val="22"/>
          <w:lang w:val="it-IT"/>
        </w:rPr>
        <w:t>[1]</w:t>
      </w:r>
      <w:r w:rsidR="0007406B" w:rsidRPr="00861DF9">
        <w:rPr>
          <w:rFonts w:ascii="Helvetica" w:hAnsi="Helvetica" w:cs="Arial"/>
          <w:color w:val="000000" w:themeColor="text1"/>
          <w:sz w:val="22"/>
          <w:szCs w:val="22"/>
          <w:lang w:val="it-IT"/>
        </w:rPr>
        <w:t>.</w:t>
      </w:r>
      <w:r w:rsidR="002E53D1" w:rsidRPr="00861DF9">
        <w:rPr>
          <w:rFonts w:ascii="Helvetica" w:hAnsi="Helvetica" w:cs="Arial"/>
          <w:color w:val="000000" w:themeColor="text1"/>
          <w:sz w:val="22"/>
          <w:szCs w:val="22"/>
          <w:lang w:val="it-IT"/>
        </w:rPr>
        <w:t xml:space="preserve"> </w:t>
      </w:r>
    </w:p>
    <w:p w14:paraId="7ABF0D66" w14:textId="3782DD21" w:rsidR="0007406B" w:rsidRPr="002E53D1" w:rsidRDefault="002E53D1" w:rsidP="00861DF9">
      <w:pPr>
        <w:spacing w:before="240"/>
        <w:ind w:left="1404"/>
        <w:jc w:val="both"/>
        <w:outlineLvl w:val="0"/>
        <w:rPr>
          <w:rFonts w:ascii="Helvetica" w:hAnsi="Helvetica" w:cs="Arial"/>
          <w:color w:val="000000" w:themeColor="text1"/>
          <w:sz w:val="22"/>
          <w:szCs w:val="22"/>
        </w:rPr>
      </w:pPr>
      <w:r w:rsidRPr="002E53D1">
        <w:rPr>
          <w:rFonts w:ascii="Helvetica" w:hAnsi="Helvetica" w:cs="Arial"/>
          <w:color w:val="000000" w:themeColor="text1"/>
          <w:sz w:val="22"/>
          <w:szCs w:val="22"/>
        </w:rPr>
        <w:t>To investigate m</w:t>
      </w:r>
      <w:r w:rsidRPr="00861DF9">
        <w:rPr>
          <w:rFonts w:ascii="Helvetica" w:hAnsi="Helvetica" w:cs="Arial"/>
          <w:color w:val="000000" w:themeColor="text1"/>
          <w:sz w:val="22"/>
          <w:szCs w:val="22"/>
        </w:rPr>
        <w:t>yoblast differentiation and nuclear positioning in other m</w:t>
      </w:r>
      <w:r>
        <w:rPr>
          <w:rFonts w:ascii="Helvetica" w:hAnsi="Helvetica" w:cs="Arial"/>
          <w:color w:val="000000" w:themeColor="text1"/>
          <w:sz w:val="22"/>
          <w:szCs w:val="22"/>
        </w:rPr>
        <w:t xml:space="preserve">ouse models of interest, it is possible to transfect isolated myoblasts with a fluorescent nuclear </w:t>
      </w:r>
      <w:commentRangeStart w:id="3"/>
      <w:r>
        <w:rPr>
          <w:rFonts w:ascii="Helvetica" w:hAnsi="Helvetica" w:cs="Arial"/>
          <w:color w:val="000000" w:themeColor="text1"/>
          <w:sz w:val="22"/>
          <w:szCs w:val="22"/>
        </w:rPr>
        <w:t>protein</w:t>
      </w:r>
      <w:commentRangeEnd w:id="3"/>
      <w:r>
        <w:rPr>
          <w:rStyle w:val="CommentReference"/>
          <w:lang w:val="x-none" w:eastAsia="x-none"/>
        </w:rPr>
        <w:commentReference w:id="3"/>
      </w:r>
      <w:r>
        <w:rPr>
          <w:rFonts w:ascii="Helvetica" w:hAnsi="Helvetica" w:cs="Arial"/>
          <w:color w:val="000000" w:themeColor="text1"/>
          <w:sz w:val="22"/>
          <w:szCs w:val="22"/>
        </w:rPr>
        <w:t>,</w:t>
      </w:r>
    </w:p>
    <w:p w14:paraId="3D4E6800" w14:textId="1A3001D6" w:rsidR="004C1095" w:rsidRPr="003F2ECF" w:rsidRDefault="00BF42E2" w:rsidP="003F2ECF">
      <w:pPr>
        <w:numPr>
          <w:ilvl w:val="2"/>
          <w:numId w:val="40"/>
        </w:numPr>
        <w:spacing w:before="240"/>
        <w:outlineLvl w:val="0"/>
        <w:rPr>
          <w:rFonts w:ascii="Helvetica" w:hAnsi="Helvetica" w:cs="Arial"/>
          <w:color w:val="000000" w:themeColor="text1"/>
          <w:sz w:val="22"/>
          <w:szCs w:val="22"/>
        </w:rPr>
      </w:pPr>
      <w:r w:rsidRPr="003F2ECF">
        <w:rPr>
          <w:rFonts w:ascii="Helvetica" w:hAnsi="Helvetica" w:cs="Arial"/>
          <w:bCs/>
          <w:color w:val="000000" w:themeColor="text1"/>
          <w:sz w:val="22"/>
          <w:szCs w:val="22"/>
        </w:rPr>
        <w:t>INTERVIEW: Named talent says the statement above in an interview-style shot, looking slightly off-camera</w:t>
      </w:r>
      <w:r w:rsidR="003F2ECF" w:rsidRPr="003F2ECF">
        <w:rPr>
          <w:rFonts w:ascii="Helvetica" w:hAnsi="Helvetica" w:cs="Arial"/>
          <w:bCs/>
          <w:color w:val="000000" w:themeColor="text1"/>
          <w:sz w:val="22"/>
          <w:szCs w:val="22"/>
        </w:rPr>
        <w:t xml:space="preserve"> </w:t>
      </w:r>
    </w:p>
    <w:p w14:paraId="35901854" w14:textId="29A183EA" w:rsidR="003A0D11" w:rsidRPr="003F2ECF" w:rsidRDefault="00B37284" w:rsidP="003F2ECF">
      <w:pPr>
        <w:numPr>
          <w:ilvl w:val="1"/>
          <w:numId w:val="40"/>
        </w:numPr>
        <w:spacing w:before="240"/>
        <w:jc w:val="both"/>
        <w:outlineLvl w:val="0"/>
        <w:rPr>
          <w:rFonts w:ascii="Helvetica" w:hAnsi="Helvetica" w:cs="Arial"/>
          <w:color w:val="000000" w:themeColor="text1"/>
          <w:sz w:val="22"/>
          <w:szCs w:val="22"/>
        </w:rPr>
      </w:pPr>
      <w:r w:rsidRPr="003F2ECF">
        <w:rPr>
          <w:rFonts w:ascii="Helvetica" w:hAnsi="Helvetica" w:cs="Arial"/>
          <w:b/>
          <w:color w:val="000000" w:themeColor="text1"/>
          <w:sz w:val="22"/>
          <w:szCs w:val="22"/>
          <w:u w:val="single"/>
        </w:rPr>
        <w:t>Emilie Venereau</w:t>
      </w:r>
      <w:r w:rsidR="00983229" w:rsidRPr="003F2ECF">
        <w:rPr>
          <w:rFonts w:ascii="Helvetica" w:hAnsi="Helvetica" w:cs="Arial"/>
          <w:color w:val="000000" w:themeColor="text1"/>
          <w:sz w:val="22"/>
          <w:szCs w:val="22"/>
        </w:rPr>
        <w:t xml:space="preserve">: </w:t>
      </w:r>
      <w:r w:rsidR="003A0D11" w:rsidRPr="003F2ECF">
        <w:rPr>
          <w:rFonts w:ascii="Helvetica" w:hAnsi="Helvetica" w:cs="Arial"/>
          <w:color w:val="000000" w:themeColor="text1"/>
          <w:sz w:val="22"/>
          <w:szCs w:val="22"/>
        </w:rPr>
        <w:t>Th</w:t>
      </w:r>
      <w:r w:rsidR="00121F10">
        <w:rPr>
          <w:rFonts w:ascii="Helvetica" w:hAnsi="Helvetica" w:cs="Arial"/>
          <w:color w:val="000000" w:themeColor="text1"/>
          <w:sz w:val="22"/>
          <w:szCs w:val="22"/>
        </w:rPr>
        <w:t>is</w:t>
      </w:r>
      <w:r w:rsidR="003A0D11" w:rsidRPr="003F2ECF">
        <w:rPr>
          <w:rFonts w:ascii="Helvetica" w:hAnsi="Helvetica" w:cs="Arial"/>
          <w:color w:val="000000" w:themeColor="text1"/>
          <w:sz w:val="22"/>
          <w:szCs w:val="22"/>
        </w:rPr>
        <w:t xml:space="preserve"> technique paves the way </w:t>
      </w:r>
      <w:r w:rsidR="00211DE7">
        <w:rPr>
          <w:rFonts w:ascii="Helvetica" w:hAnsi="Helvetica" w:cs="Arial"/>
          <w:color w:val="000000" w:themeColor="text1"/>
          <w:sz w:val="22"/>
          <w:szCs w:val="22"/>
        </w:rPr>
        <w:t>to</w:t>
      </w:r>
      <w:r w:rsidR="00211DE7" w:rsidRPr="003F2ECF">
        <w:rPr>
          <w:rFonts w:ascii="Helvetica" w:hAnsi="Helvetica" w:cs="Arial"/>
          <w:color w:val="000000" w:themeColor="text1"/>
          <w:sz w:val="22"/>
          <w:szCs w:val="22"/>
        </w:rPr>
        <w:t xml:space="preserve"> </w:t>
      </w:r>
      <w:r w:rsidR="003A0D11" w:rsidRPr="003F2ECF">
        <w:rPr>
          <w:rFonts w:ascii="Helvetica" w:hAnsi="Helvetica" w:cs="Arial"/>
          <w:color w:val="000000" w:themeColor="text1"/>
          <w:sz w:val="22"/>
          <w:szCs w:val="22"/>
        </w:rPr>
        <w:t>explor</w:t>
      </w:r>
      <w:r w:rsidR="00211DE7">
        <w:rPr>
          <w:rFonts w:ascii="Helvetica" w:hAnsi="Helvetica" w:cs="Arial"/>
          <w:color w:val="000000" w:themeColor="text1"/>
          <w:sz w:val="22"/>
          <w:szCs w:val="22"/>
        </w:rPr>
        <w:t xml:space="preserve">e </w:t>
      </w:r>
      <w:r w:rsidR="0018345D" w:rsidRPr="003F2ECF">
        <w:rPr>
          <w:rFonts w:ascii="Helvetica" w:hAnsi="Helvetica" w:cs="Arial"/>
          <w:color w:val="000000" w:themeColor="text1"/>
          <w:sz w:val="22"/>
          <w:szCs w:val="22"/>
        </w:rPr>
        <w:t>cell</w:t>
      </w:r>
      <w:r w:rsidR="00121F10">
        <w:rPr>
          <w:rFonts w:ascii="Helvetica" w:hAnsi="Helvetica" w:cs="Arial"/>
          <w:color w:val="000000" w:themeColor="text1"/>
          <w:sz w:val="22"/>
          <w:szCs w:val="22"/>
        </w:rPr>
        <w:t>ular</w:t>
      </w:r>
      <w:r w:rsidR="0018345D" w:rsidRPr="003F2ECF">
        <w:rPr>
          <w:rFonts w:ascii="Helvetica" w:hAnsi="Helvetica" w:cs="Arial"/>
          <w:color w:val="000000" w:themeColor="text1"/>
          <w:sz w:val="22"/>
          <w:szCs w:val="22"/>
        </w:rPr>
        <w:t xml:space="preserve"> and </w:t>
      </w:r>
      <w:r w:rsidR="00121F10">
        <w:rPr>
          <w:rFonts w:ascii="Helvetica" w:hAnsi="Helvetica" w:cs="Arial"/>
          <w:color w:val="000000" w:themeColor="text1"/>
          <w:sz w:val="22"/>
          <w:szCs w:val="22"/>
        </w:rPr>
        <w:t>nuclear</w:t>
      </w:r>
      <w:r w:rsidR="0018345D" w:rsidRPr="003F2ECF">
        <w:rPr>
          <w:rFonts w:ascii="Helvetica" w:hAnsi="Helvetica" w:cs="Arial"/>
          <w:color w:val="000000" w:themeColor="text1"/>
          <w:sz w:val="22"/>
          <w:szCs w:val="22"/>
        </w:rPr>
        <w:t xml:space="preserve"> dynamics during </w:t>
      </w:r>
      <w:r w:rsidR="003A0D11" w:rsidRPr="003F2ECF">
        <w:rPr>
          <w:rFonts w:ascii="Helvetica" w:hAnsi="Helvetica" w:cs="Arial"/>
          <w:color w:val="000000" w:themeColor="text1"/>
          <w:sz w:val="22"/>
          <w:szCs w:val="22"/>
        </w:rPr>
        <w:t xml:space="preserve">muscle differentiation </w:t>
      </w:r>
      <w:r w:rsidR="00121F10">
        <w:rPr>
          <w:rFonts w:ascii="Helvetica" w:hAnsi="Helvetica" w:cs="Arial"/>
          <w:color w:val="000000" w:themeColor="text1"/>
          <w:sz w:val="22"/>
          <w:szCs w:val="22"/>
        </w:rPr>
        <w:t>and to</w:t>
      </w:r>
      <w:r w:rsidR="009D137F" w:rsidRPr="003F2ECF">
        <w:rPr>
          <w:rFonts w:ascii="Helvetica" w:hAnsi="Helvetica" w:cs="Arial"/>
          <w:color w:val="000000" w:themeColor="text1"/>
          <w:sz w:val="22"/>
          <w:szCs w:val="22"/>
        </w:rPr>
        <w:t xml:space="preserve"> further investigate defects in </w:t>
      </w:r>
      <w:r w:rsidR="0018345D" w:rsidRPr="003F2ECF">
        <w:rPr>
          <w:rFonts w:ascii="Helvetica" w:hAnsi="Helvetica" w:cs="Arial"/>
          <w:color w:val="000000" w:themeColor="text1"/>
          <w:sz w:val="22"/>
          <w:szCs w:val="22"/>
        </w:rPr>
        <w:t>these processes</w:t>
      </w:r>
      <w:r w:rsidR="009D137F" w:rsidRPr="003F2ECF">
        <w:rPr>
          <w:rFonts w:ascii="Helvetica" w:hAnsi="Helvetica" w:cs="Arial"/>
          <w:color w:val="000000" w:themeColor="text1"/>
          <w:sz w:val="22"/>
          <w:szCs w:val="22"/>
        </w:rPr>
        <w:t xml:space="preserve"> </w:t>
      </w:r>
      <w:r w:rsidR="00121F10">
        <w:rPr>
          <w:rFonts w:ascii="Helvetica" w:hAnsi="Helvetica" w:cs="Arial"/>
          <w:color w:val="000000" w:themeColor="text1"/>
          <w:sz w:val="22"/>
          <w:szCs w:val="22"/>
        </w:rPr>
        <w:t>under</w:t>
      </w:r>
      <w:r w:rsidR="009D137F" w:rsidRPr="003F2ECF">
        <w:rPr>
          <w:rFonts w:ascii="Helvetica" w:hAnsi="Helvetica" w:cs="Arial"/>
          <w:color w:val="000000" w:themeColor="text1"/>
          <w:sz w:val="22"/>
          <w:szCs w:val="22"/>
        </w:rPr>
        <w:t xml:space="preserve"> </w:t>
      </w:r>
      <w:r w:rsidR="00121F10">
        <w:rPr>
          <w:rFonts w:ascii="Helvetica" w:hAnsi="Helvetica" w:cs="Arial"/>
          <w:color w:val="000000" w:themeColor="text1"/>
          <w:sz w:val="22"/>
          <w:szCs w:val="22"/>
        </w:rPr>
        <w:t>various</w:t>
      </w:r>
      <w:r w:rsidR="0018345D" w:rsidRPr="003F2ECF">
        <w:rPr>
          <w:rFonts w:ascii="Helvetica" w:hAnsi="Helvetica" w:cs="Arial"/>
          <w:color w:val="000000" w:themeColor="text1"/>
          <w:sz w:val="22"/>
          <w:szCs w:val="22"/>
        </w:rPr>
        <w:t xml:space="preserve"> pathological conditions, such as</w:t>
      </w:r>
      <w:r w:rsidR="003A0D11" w:rsidRPr="003F2ECF">
        <w:rPr>
          <w:rFonts w:ascii="Helvetica" w:hAnsi="Helvetica" w:cs="Arial"/>
          <w:color w:val="000000" w:themeColor="text1"/>
          <w:sz w:val="22"/>
          <w:szCs w:val="22"/>
        </w:rPr>
        <w:t xml:space="preserve"> </w:t>
      </w:r>
      <w:r w:rsidR="009D137F" w:rsidRPr="003F2ECF">
        <w:rPr>
          <w:rFonts w:ascii="Helvetica" w:hAnsi="Helvetica" w:cs="Arial"/>
          <w:color w:val="000000" w:themeColor="text1"/>
          <w:sz w:val="22"/>
          <w:szCs w:val="22"/>
        </w:rPr>
        <w:t>muscular dystroph</w:t>
      </w:r>
      <w:r w:rsidR="008B1A59" w:rsidRPr="003F2ECF">
        <w:rPr>
          <w:rFonts w:ascii="Helvetica" w:hAnsi="Helvetica" w:cs="Arial"/>
          <w:color w:val="000000" w:themeColor="text1"/>
          <w:sz w:val="22"/>
          <w:szCs w:val="22"/>
        </w:rPr>
        <w:t>ies</w:t>
      </w:r>
      <w:r w:rsidR="003F2ECF" w:rsidRPr="003F2ECF">
        <w:rPr>
          <w:rFonts w:ascii="Helvetica" w:hAnsi="Helvetica" w:cs="Arial"/>
          <w:color w:val="000000" w:themeColor="text1"/>
          <w:sz w:val="22"/>
          <w:szCs w:val="22"/>
        </w:rPr>
        <w:t xml:space="preserve"> </w:t>
      </w:r>
      <w:r w:rsidR="003F2ECF" w:rsidRPr="003F2ECF">
        <w:rPr>
          <w:rFonts w:ascii="Helvetica" w:hAnsi="Helvetica" w:cs="Arial"/>
          <w:b/>
          <w:color w:val="000000" w:themeColor="text1"/>
          <w:sz w:val="22"/>
          <w:szCs w:val="22"/>
        </w:rPr>
        <w:t>[1]</w:t>
      </w:r>
      <w:r w:rsidR="0018345D" w:rsidRPr="003F2ECF">
        <w:rPr>
          <w:rFonts w:ascii="Helvetica" w:hAnsi="Helvetica" w:cs="Arial"/>
          <w:color w:val="000000" w:themeColor="text1"/>
          <w:sz w:val="22"/>
          <w:szCs w:val="22"/>
        </w:rPr>
        <w:t>.</w:t>
      </w:r>
    </w:p>
    <w:p w14:paraId="31F0EB1C" w14:textId="4D8431F3" w:rsidR="00BF42E2" w:rsidRPr="00BF42E2" w:rsidRDefault="00BF42E2" w:rsidP="003F2ECF">
      <w:pPr>
        <w:numPr>
          <w:ilvl w:val="2"/>
          <w:numId w:val="40"/>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21"/>
      <w:footerReference w:type="even" r:id="rId22"/>
      <w:footerReference w:type="default" r:id="rId23"/>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Bridget Colvin" w:date="2018-12-23T16:23:00Z" w:initials="BC">
    <w:p w14:paraId="276F49FB" w14:textId="15C08D00" w:rsidR="005B0AC8" w:rsidRPr="005B0AC8" w:rsidRDefault="005B0AC8">
      <w:pPr>
        <w:pStyle w:val="CommentText"/>
        <w:rPr>
          <w:lang w:val="en-US"/>
        </w:rPr>
      </w:pPr>
      <w:r>
        <w:rPr>
          <w:rStyle w:val="CommentReference"/>
        </w:rPr>
        <w:annotationRef/>
      </w:r>
      <w:r>
        <w:rPr>
          <w:lang w:val="en-US"/>
        </w:rPr>
        <w:t>Authors: You do not need to have the name of the file said here as it will be shown on screen.</w:t>
      </w:r>
    </w:p>
  </w:comment>
  <w:comment w:id="2" w:author="Bridget Colvin" w:date="2018-12-23T16:24:00Z" w:initials="BC">
    <w:p w14:paraId="78959D52" w14:textId="18C2D480" w:rsidR="005B0AC8" w:rsidRPr="005B0AC8" w:rsidRDefault="005B0AC8">
      <w:pPr>
        <w:pStyle w:val="CommentText"/>
        <w:rPr>
          <w:lang w:val="en-US"/>
        </w:rPr>
      </w:pPr>
      <w:r>
        <w:rPr>
          <w:rStyle w:val="CommentReference"/>
        </w:rPr>
        <w:annotationRef/>
      </w:r>
      <w:r>
        <w:rPr>
          <w:lang w:val="en-US"/>
        </w:rPr>
        <w:t>Authors: The command and file names are split in the narrative text to make them easier to read for the Voiceover Talent. They will be printed all run together in the text only portion of the paper.</w:t>
      </w:r>
    </w:p>
  </w:comment>
  <w:comment w:id="3" w:author="Federica Colombo" w:date="2019-01-18T16:07:00Z" w:initials="FC">
    <w:p w14:paraId="326A113B" w14:textId="2E62AA77" w:rsidR="002E53D1" w:rsidRPr="002E53D1" w:rsidRDefault="002E53D1">
      <w:pPr>
        <w:pStyle w:val="CommentText"/>
        <w:rPr>
          <w:lang w:val="it-IT"/>
        </w:rPr>
      </w:pPr>
      <w:r>
        <w:rPr>
          <w:rStyle w:val="CommentReference"/>
        </w:rPr>
        <w:annotationRef/>
      </w:r>
      <w:r>
        <w:rPr>
          <w:lang w:val="it-IT"/>
        </w:rPr>
        <w:t xml:space="preserve">Last </w:t>
      </w:r>
      <w:proofErr w:type="spellStart"/>
      <w:r>
        <w:rPr>
          <w:lang w:val="it-IT"/>
        </w:rPr>
        <w:t>version</w:t>
      </w:r>
      <w:proofErr w:type="spellEnd"/>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6F49FB" w15:done="0"/>
  <w15:commentEx w15:paraId="78959D52" w15:done="0"/>
  <w15:commentEx w15:paraId="326A1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29CD8" w16cid:durableId="1FCA337C"/>
  <w16cid:commentId w16cid:paraId="1A2D3064" w16cid:durableId="1FEC7580"/>
  <w16cid:commentId w16cid:paraId="28135FF0" w16cid:durableId="1FEC7634"/>
  <w16cid:commentId w16cid:paraId="3AAD465D" w16cid:durableId="1FEC7708"/>
  <w16cid:commentId w16cid:paraId="38D4764E" w16cid:durableId="1FEC773B"/>
  <w16cid:commentId w16cid:paraId="4C15FE89" w16cid:durableId="1FEC7773"/>
  <w16cid:commentId w16cid:paraId="276F49FB" w16cid:durableId="1FCA3511"/>
  <w16cid:commentId w16cid:paraId="78959D52" w16cid:durableId="1FCA3544"/>
  <w16cid:commentId w16cid:paraId="326A113B" w16cid:durableId="1FEC785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98278" w14:textId="77777777" w:rsidR="00BC041E" w:rsidRDefault="00BC041E">
      <w:r>
        <w:separator/>
      </w:r>
    </w:p>
  </w:endnote>
  <w:endnote w:type="continuationSeparator" w:id="0">
    <w:p w14:paraId="772AF8C0" w14:textId="77777777" w:rsidR="00BC041E" w:rsidRDefault="00BC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MS Mincho">
    <w:panose1 w:val="02020609040205080304"/>
    <w:charset w:val="80"/>
    <w:family w:val="roma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ED7296" w:rsidRDefault="00ED729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D7296" w:rsidRDefault="00ED7296"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ED7296" w:rsidRPr="00C70C90" w:rsidRDefault="00ED729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D0104">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D0104">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DADA3" w14:textId="77777777" w:rsidR="00BC041E" w:rsidRDefault="00BC041E">
      <w:r>
        <w:separator/>
      </w:r>
    </w:p>
  </w:footnote>
  <w:footnote w:type="continuationSeparator" w:id="0">
    <w:p w14:paraId="70423AEC" w14:textId="77777777" w:rsidR="00BC041E" w:rsidRDefault="00BC04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2528E4B5" w:rsidR="00ED7296" w:rsidRPr="003F2ECF" w:rsidRDefault="00ED7296" w:rsidP="001E230F">
    <w:pPr>
      <w:pStyle w:val="Header"/>
      <w:jc w:val="center"/>
      <w:rPr>
        <w:rFonts w:ascii="Helvetica" w:hAnsi="Helvetica" w:cs="Arial"/>
        <w:b/>
        <w:color w:val="538135" w:themeColor="accent6" w:themeShade="BF"/>
        <w:sz w:val="28"/>
        <w:szCs w:val="28"/>
        <w:u w:val="single"/>
      </w:rPr>
    </w:pPr>
    <w:r w:rsidRPr="003F2ECF">
      <w:rPr>
        <w:rFonts w:ascii="Helvetica" w:hAnsi="Helvetica" w:cs="Arial"/>
        <w:b/>
        <w:noProof/>
        <w:color w:val="538135" w:themeColor="accent6" w:themeShade="BF"/>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F2ECF" w:rsidRPr="003F2ECF">
      <w:rPr>
        <w:rFonts w:ascii="Helvetica" w:hAnsi="Helvetica" w:cs="Arial"/>
        <w:b/>
        <w:color w:val="538135" w:themeColor="accent6" w:themeShade="BF"/>
        <w:sz w:val="28"/>
        <w:szCs w:val="28"/>
        <w:u w:val="single"/>
      </w:rPr>
      <w:t>FINAL SCRIPT: APPROVED FOR FILMING</w:t>
    </w:r>
  </w:p>
  <w:p w14:paraId="6CF88CFD" w14:textId="77777777" w:rsidR="00ED7296" w:rsidRPr="006A6324" w:rsidRDefault="00ED729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4644D09"/>
    <w:multiLevelType w:val="multilevel"/>
    <w:tmpl w:val="12F6D27E"/>
    <w:lvl w:ilvl="0">
      <w:start w:val="4"/>
      <w:numFmt w:val="decimal"/>
      <w:lvlText w:val="%1."/>
      <w:lvlJc w:val="left"/>
      <w:pPr>
        <w:ind w:left="540" w:hanging="540"/>
      </w:pPr>
      <w:rPr>
        <w:rFonts w:hint="default"/>
      </w:rPr>
    </w:lvl>
    <w:lvl w:ilvl="1">
      <w:start w:val="1"/>
      <w:numFmt w:val="decimal"/>
      <w:lvlText w:val="%1.%2."/>
      <w:lvlJc w:val="left"/>
      <w:pPr>
        <w:ind w:left="1404" w:hanging="72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3132" w:hanging="108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860" w:hanging="144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588" w:hanging="1800"/>
      </w:pPr>
      <w:rPr>
        <w:rFonts w:hint="default"/>
      </w:rPr>
    </w:lvl>
    <w:lvl w:ilvl="8">
      <w:start w:val="1"/>
      <w:numFmt w:val="decimal"/>
      <w:lvlText w:val="%1.%2.%3.%4.%5.%6.%7.%8.%9."/>
      <w:lvlJc w:val="left"/>
      <w:pPr>
        <w:ind w:left="7272" w:hanging="1800"/>
      </w:pPr>
      <w:rPr>
        <w:rFonts w:hint="default"/>
      </w:r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D82EE0"/>
    <w:multiLevelType w:val="multilevel"/>
    <w:tmpl w:val="702478E6"/>
    <w:lvl w:ilvl="0">
      <w:start w:val="3"/>
      <w:numFmt w:val="decimal"/>
      <w:lvlText w:val="%1."/>
      <w:lvlJc w:val="left"/>
      <w:pPr>
        <w:ind w:left="540" w:hanging="540"/>
      </w:pPr>
      <w:rPr>
        <w:rFonts w:hint="default"/>
      </w:rPr>
    </w:lvl>
    <w:lvl w:ilvl="1">
      <w:start w:val="5"/>
      <w:numFmt w:val="decimal"/>
      <w:lvlText w:val="%1.%2."/>
      <w:lvlJc w:val="left"/>
      <w:pPr>
        <w:ind w:left="1404" w:hanging="72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3132" w:hanging="108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860" w:hanging="144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588" w:hanging="1800"/>
      </w:pPr>
      <w:rPr>
        <w:rFonts w:hint="default"/>
      </w:rPr>
    </w:lvl>
    <w:lvl w:ilvl="8">
      <w:start w:val="1"/>
      <w:numFmt w:val="decimal"/>
      <w:lvlText w:val="%1.%2.%3.%4.%5.%6.%7.%8.%9."/>
      <w:lvlJc w:val="left"/>
      <w:pPr>
        <w:ind w:left="7272" w:hanging="1800"/>
      </w:pPr>
      <w:rPr>
        <w:rFonts w:hint="default"/>
      </w:rPr>
    </w:lvl>
  </w:abstractNum>
  <w:abstractNum w:abstractNumId="21">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9550219"/>
    <w:multiLevelType w:val="multilevel"/>
    <w:tmpl w:val="823A5D3A"/>
    <w:lvl w:ilvl="0">
      <w:start w:val="5"/>
      <w:numFmt w:val="decimal"/>
      <w:lvlText w:val="%1."/>
      <w:lvlJc w:val="left"/>
      <w:pPr>
        <w:ind w:left="540" w:hanging="540"/>
      </w:pPr>
      <w:rPr>
        <w:rFonts w:hint="default"/>
      </w:rPr>
    </w:lvl>
    <w:lvl w:ilvl="1">
      <w:start w:val="1"/>
      <w:numFmt w:val="decimal"/>
      <w:lvlText w:val="%1.%2."/>
      <w:lvlJc w:val="left"/>
      <w:pPr>
        <w:ind w:left="1404" w:hanging="72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3132" w:hanging="108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860" w:hanging="144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588" w:hanging="1800"/>
      </w:pPr>
      <w:rPr>
        <w:rFonts w:hint="default"/>
      </w:rPr>
    </w:lvl>
    <w:lvl w:ilvl="8">
      <w:start w:val="1"/>
      <w:numFmt w:val="decimal"/>
      <w:lvlText w:val="%1.%2.%3.%4.%5.%6.%7.%8.%9."/>
      <w:lvlJc w:val="left"/>
      <w:pPr>
        <w:ind w:left="7272" w:hanging="180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5F552F7"/>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601B2E94"/>
    <w:multiLevelType w:val="multilevel"/>
    <w:tmpl w:val="702478E6"/>
    <w:lvl w:ilvl="0">
      <w:start w:val="3"/>
      <w:numFmt w:val="decimal"/>
      <w:lvlText w:val="%1."/>
      <w:lvlJc w:val="left"/>
      <w:pPr>
        <w:ind w:left="540" w:hanging="540"/>
      </w:pPr>
      <w:rPr>
        <w:rFonts w:hint="default"/>
      </w:rPr>
    </w:lvl>
    <w:lvl w:ilvl="1">
      <w:start w:val="5"/>
      <w:numFmt w:val="decimal"/>
      <w:lvlText w:val="%1.%2."/>
      <w:lvlJc w:val="left"/>
      <w:pPr>
        <w:ind w:left="1404" w:hanging="72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3132" w:hanging="108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860" w:hanging="144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588" w:hanging="1800"/>
      </w:pPr>
      <w:rPr>
        <w:rFonts w:hint="default"/>
      </w:rPr>
    </w:lvl>
    <w:lvl w:ilvl="8">
      <w:start w:val="1"/>
      <w:numFmt w:val="decimal"/>
      <w:lvlText w:val="%1.%2.%3.%4.%5.%6.%7.%8.%9."/>
      <w:lvlJc w:val="left"/>
      <w:pPr>
        <w:ind w:left="7272" w:hanging="1800"/>
      </w:pPr>
      <w:rPr>
        <w:rFonts w:hint="default"/>
      </w:rPr>
    </w:lvl>
  </w:abstractNum>
  <w:abstractNum w:abstractNumId="39">
    <w:nsid w:val="61AA6FD9"/>
    <w:multiLevelType w:val="multilevel"/>
    <w:tmpl w:val="702478E6"/>
    <w:lvl w:ilvl="0">
      <w:start w:val="3"/>
      <w:numFmt w:val="decimal"/>
      <w:lvlText w:val="%1."/>
      <w:lvlJc w:val="left"/>
      <w:pPr>
        <w:ind w:left="540" w:hanging="540"/>
      </w:pPr>
      <w:rPr>
        <w:rFonts w:hint="default"/>
      </w:rPr>
    </w:lvl>
    <w:lvl w:ilvl="1">
      <w:start w:val="5"/>
      <w:numFmt w:val="decimal"/>
      <w:lvlText w:val="%1.%2."/>
      <w:lvlJc w:val="left"/>
      <w:pPr>
        <w:ind w:left="1404" w:hanging="72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3132" w:hanging="108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860" w:hanging="144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588" w:hanging="1800"/>
      </w:pPr>
      <w:rPr>
        <w:rFonts w:hint="default"/>
      </w:rPr>
    </w:lvl>
    <w:lvl w:ilvl="8">
      <w:start w:val="1"/>
      <w:numFmt w:val="decimal"/>
      <w:lvlText w:val="%1.%2.%3.%4.%5.%6.%7.%8.%9."/>
      <w:lvlJc w:val="left"/>
      <w:pPr>
        <w:ind w:left="7272" w:hanging="1800"/>
      </w:pPr>
      <w:rPr>
        <w:rFonts w:hint="default"/>
      </w:rPr>
    </w:lvl>
  </w:abstractNum>
  <w:abstractNum w:abstractNumId="40">
    <w:nsid w:val="72D35AB3"/>
    <w:multiLevelType w:val="multilevel"/>
    <w:tmpl w:val="702478E6"/>
    <w:lvl w:ilvl="0">
      <w:start w:val="3"/>
      <w:numFmt w:val="decimal"/>
      <w:lvlText w:val="%1."/>
      <w:lvlJc w:val="left"/>
      <w:pPr>
        <w:ind w:left="540" w:hanging="540"/>
      </w:pPr>
      <w:rPr>
        <w:rFonts w:hint="default"/>
      </w:rPr>
    </w:lvl>
    <w:lvl w:ilvl="1">
      <w:start w:val="5"/>
      <w:numFmt w:val="decimal"/>
      <w:lvlText w:val="%1.%2."/>
      <w:lvlJc w:val="left"/>
      <w:pPr>
        <w:ind w:left="1404" w:hanging="72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3132" w:hanging="108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860" w:hanging="144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588" w:hanging="1800"/>
      </w:pPr>
      <w:rPr>
        <w:rFonts w:hint="default"/>
      </w:rPr>
    </w:lvl>
    <w:lvl w:ilvl="8">
      <w:start w:val="1"/>
      <w:numFmt w:val="decimal"/>
      <w:lvlText w:val="%1.%2.%3.%4.%5.%6.%7.%8.%9."/>
      <w:lvlJc w:val="left"/>
      <w:pPr>
        <w:ind w:left="7272" w:hanging="1800"/>
      </w:pPr>
      <w:rPr>
        <w:rFonts w:hint="default"/>
      </w:rPr>
    </w:lvl>
  </w:abstractNum>
  <w:abstractNum w:abstractNumId="4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9"/>
  </w:num>
  <w:num w:numId="7">
    <w:abstractNumId w:val="4"/>
  </w:num>
  <w:num w:numId="8">
    <w:abstractNumId w:val="18"/>
  </w:num>
  <w:num w:numId="9">
    <w:abstractNumId w:val="31"/>
  </w:num>
  <w:num w:numId="10">
    <w:abstractNumId w:val="41"/>
  </w:num>
  <w:num w:numId="11">
    <w:abstractNumId w:val="25"/>
  </w:num>
  <w:num w:numId="12">
    <w:abstractNumId w:val="34"/>
  </w:num>
  <w:num w:numId="13">
    <w:abstractNumId w:val="26"/>
  </w:num>
  <w:num w:numId="14">
    <w:abstractNumId w:val="19"/>
  </w:num>
  <w:num w:numId="15">
    <w:abstractNumId w:val="27"/>
  </w:num>
  <w:num w:numId="16">
    <w:abstractNumId w:val="1"/>
  </w:num>
  <w:num w:numId="17">
    <w:abstractNumId w:val="6"/>
  </w:num>
  <w:num w:numId="18">
    <w:abstractNumId w:val="17"/>
  </w:num>
  <w:num w:numId="19">
    <w:abstractNumId w:val="2"/>
  </w:num>
  <w:num w:numId="20">
    <w:abstractNumId w:val="3"/>
  </w:num>
  <w:num w:numId="21">
    <w:abstractNumId w:val="42"/>
  </w:num>
  <w:num w:numId="22">
    <w:abstractNumId w:val="16"/>
  </w:num>
  <w:num w:numId="23">
    <w:abstractNumId w:val="12"/>
  </w:num>
  <w:num w:numId="24">
    <w:abstractNumId w:val="10"/>
  </w:num>
  <w:num w:numId="25">
    <w:abstractNumId w:val="0"/>
  </w:num>
  <w:num w:numId="26">
    <w:abstractNumId w:val="43"/>
  </w:num>
  <w:num w:numId="27">
    <w:abstractNumId w:val="30"/>
  </w:num>
  <w:num w:numId="28">
    <w:abstractNumId w:val="22"/>
  </w:num>
  <w:num w:numId="29">
    <w:abstractNumId w:val="11"/>
  </w:num>
  <w:num w:numId="30">
    <w:abstractNumId w:val="5"/>
  </w:num>
  <w:num w:numId="31">
    <w:abstractNumId w:val="28"/>
  </w:num>
  <w:num w:numId="32">
    <w:abstractNumId w:val="33"/>
  </w:num>
  <w:num w:numId="33">
    <w:abstractNumId w:val="23"/>
  </w:num>
  <w:num w:numId="34">
    <w:abstractNumId w:val="36"/>
  </w:num>
  <w:num w:numId="35">
    <w:abstractNumId w:val="35"/>
  </w:num>
  <w:num w:numId="36">
    <w:abstractNumId w:val="24"/>
  </w:num>
  <w:num w:numId="37">
    <w:abstractNumId w:val="21"/>
  </w:num>
  <w:num w:numId="38">
    <w:abstractNumId w:val="39"/>
  </w:num>
  <w:num w:numId="39">
    <w:abstractNumId w:val="40"/>
  </w:num>
  <w:num w:numId="40">
    <w:abstractNumId w:val="32"/>
  </w:num>
  <w:num w:numId="41">
    <w:abstractNumId w:val="37"/>
  </w:num>
  <w:num w:numId="42">
    <w:abstractNumId w:val="20"/>
  </w:num>
  <w:num w:numId="43">
    <w:abstractNumId w:val="13"/>
  </w:num>
  <w:num w:numId="44">
    <w:abstractNumId w:val="3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get Colvin">
    <w15:presenceInfo w15:providerId="Windows Live" w15:userId="9c52f360ac903220"/>
  </w15:person>
  <w15:person w15:author="Federica Colombo">
    <w15:presenceInfo w15:providerId="Windows Live" w15:userId="6c8b163146ab3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01C1"/>
    <w:rsid w:val="00003C8B"/>
    <w:rsid w:val="000051DE"/>
    <w:rsid w:val="0001266D"/>
    <w:rsid w:val="00013862"/>
    <w:rsid w:val="000167BE"/>
    <w:rsid w:val="00020952"/>
    <w:rsid w:val="00022DFE"/>
    <w:rsid w:val="00023E22"/>
    <w:rsid w:val="00025DE9"/>
    <w:rsid w:val="00031887"/>
    <w:rsid w:val="00033CE5"/>
    <w:rsid w:val="00043807"/>
    <w:rsid w:val="00047481"/>
    <w:rsid w:val="000474B9"/>
    <w:rsid w:val="000504CC"/>
    <w:rsid w:val="000543EE"/>
    <w:rsid w:val="00065CD7"/>
    <w:rsid w:val="0007406B"/>
    <w:rsid w:val="00074929"/>
    <w:rsid w:val="00083792"/>
    <w:rsid w:val="00087D14"/>
    <w:rsid w:val="00090BAC"/>
    <w:rsid w:val="00097D64"/>
    <w:rsid w:val="00097F7C"/>
    <w:rsid w:val="000A170A"/>
    <w:rsid w:val="000A21B0"/>
    <w:rsid w:val="000B0B1A"/>
    <w:rsid w:val="000B4E9A"/>
    <w:rsid w:val="000B797D"/>
    <w:rsid w:val="000D065F"/>
    <w:rsid w:val="000D17E8"/>
    <w:rsid w:val="000D2C59"/>
    <w:rsid w:val="000D35D9"/>
    <w:rsid w:val="0010581E"/>
    <w:rsid w:val="00106F46"/>
    <w:rsid w:val="001115D1"/>
    <w:rsid w:val="00121F10"/>
    <w:rsid w:val="00121F7E"/>
    <w:rsid w:val="00125924"/>
    <w:rsid w:val="00126973"/>
    <w:rsid w:val="001464BA"/>
    <w:rsid w:val="00151824"/>
    <w:rsid w:val="001546F4"/>
    <w:rsid w:val="00161099"/>
    <w:rsid w:val="00162D51"/>
    <w:rsid w:val="00175AFD"/>
    <w:rsid w:val="00176B96"/>
    <w:rsid w:val="00177B33"/>
    <w:rsid w:val="001819E3"/>
    <w:rsid w:val="0018345D"/>
    <w:rsid w:val="00184EF9"/>
    <w:rsid w:val="00191A77"/>
    <w:rsid w:val="00193F76"/>
    <w:rsid w:val="001B3024"/>
    <w:rsid w:val="001B5C46"/>
    <w:rsid w:val="001C2164"/>
    <w:rsid w:val="001C7BBC"/>
    <w:rsid w:val="001D51BB"/>
    <w:rsid w:val="001D5519"/>
    <w:rsid w:val="001E230F"/>
    <w:rsid w:val="001E52A3"/>
    <w:rsid w:val="001F0427"/>
    <w:rsid w:val="001F0890"/>
    <w:rsid w:val="001F1085"/>
    <w:rsid w:val="00201098"/>
    <w:rsid w:val="00211DE7"/>
    <w:rsid w:val="002260FD"/>
    <w:rsid w:val="00227CE7"/>
    <w:rsid w:val="002322C2"/>
    <w:rsid w:val="00233C7C"/>
    <w:rsid w:val="002348AE"/>
    <w:rsid w:val="00245A41"/>
    <w:rsid w:val="00247BFF"/>
    <w:rsid w:val="00252DF9"/>
    <w:rsid w:val="0025310D"/>
    <w:rsid w:val="002544F1"/>
    <w:rsid w:val="002617AD"/>
    <w:rsid w:val="00262889"/>
    <w:rsid w:val="00265C44"/>
    <w:rsid w:val="00277C90"/>
    <w:rsid w:val="00283189"/>
    <w:rsid w:val="00283A6B"/>
    <w:rsid w:val="00283E3E"/>
    <w:rsid w:val="00287F8D"/>
    <w:rsid w:val="0029128C"/>
    <w:rsid w:val="002951D7"/>
    <w:rsid w:val="0029609D"/>
    <w:rsid w:val="002967A0"/>
    <w:rsid w:val="002B0D88"/>
    <w:rsid w:val="002B18ED"/>
    <w:rsid w:val="002B2198"/>
    <w:rsid w:val="002B26D4"/>
    <w:rsid w:val="002B3A76"/>
    <w:rsid w:val="002B4C70"/>
    <w:rsid w:val="002B55D9"/>
    <w:rsid w:val="002C54DB"/>
    <w:rsid w:val="002D10DB"/>
    <w:rsid w:val="002D3FEF"/>
    <w:rsid w:val="002D438C"/>
    <w:rsid w:val="002D52A1"/>
    <w:rsid w:val="002E4909"/>
    <w:rsid w:val="002E53D1"/>
    <w:rsid w:val="002E7521"/>
    <w:rsid w:val="002F3829"/>
    <w:rsid w:val="002F6493"/>
    <w:rsid w:val="00302784"/>
    <w:rsid w:val="003036C1"/>
    <w:rsid w:val="00305187"/>
    <w:rsid w:val="0030618C"/>
    <w:rsid w:val="003138D4"/>
    <w:rsid w:val="0031538A"/>
    <w:rsid w:val="003176C4"/>
    <w:rsid w:val="00321CD0"/>
    <w:rsid w:val="00322C71"/>
    <w:rsid w:val="003303FC"/>
    <w:rsid w:val="00330F1B"/>
    <w:rsid w:val="00334B20"/>
    <w:rsid w:val="00336C61"/>
    <w:rsid w:val="00342D7B"/>
    <w:rsid w:val="0034684D"/>
    <w:rsid w:val="00372E52"/>
    <w:rsid w:val="00395684"/>
    <w:rsid w:val="003A0D11"/>
    <w:rsid w:val="003A1109"/>
    <w:rsid w:val="003A3055"/>
    <w:rsid w:val="003A36F5"/>
    <w:rsid w:val="003A3841"/>
    <w:rsid w:val="003A49C2"/>
    <w:rsid w:val="003B5E26"/>
    <w:rsid w:val="003C718A"/>
    <w:rsid w:val="003D0847"/>
    <w:rsid w:val="003E2BC9"/>
    <w:rsid w:val="003E5BB3"/>
    <w:rsid w:val="003F2ECF"/>
    <w:rsid w:val="00414B4F"/>
    <w:rsid w:val="00417B6E"/>
    <w:rsid w:val="00425EF4"/>
    <w:rsid w:val="00440FFA"/>
    <w:rsid w:val="00450B27"/>
    <w:rsid w:val="00451A0A"/>
    <w:rsid w:val="00453116"/>
    <w:rsid w:val="00454D68"/>
    <w:rsid w:val="00455510"/>
    <w:rsid w:val="00456A5D"/>
    <w:rsid w:val="00472752"/>
    <w:rsid w:val="0047306D"/>
    <w:rsid w:val="0047321C"/>
    <w:rsid w:val="0048135F"/>
    <w:rsid w:val="00482D4C"/>
    <w:rsid w:val="00486401"/>
    <w:rsid w:val="004924D1"/>
    <w:rsid w:val="004C1095"/>
    <w:rsid w:val="004C2DAD"/>
    <w:rsid w:val="004D03F5"/>
    <w:rsid w:val="004D4E66"/>
    <w:rsid w:val="004D7572"/>
    <w:rsid w:val="004E2BE1"/>
    <w:rsid w:val="004E35F1"/>
    <w:rsid w:val="004E3F8E"/>
    <w:rsid w:val="004E5F0F"/>
    <w:rsid w:val="004F664D"/>
    <w:rsid w:val="0050579D"/>
    <w:rsid w:val="005103FE"/>
    <w:rsid w:val="00511F52"/>
    <w:rsid w:val="00513853"/>
    <w:rsid w:val="00530DD9"/>
    <w:rsid w:val="005318B2"/>
    <w:rsid w:val="005320E4"/>
    <w:rsid w:val="00536D89"/>
    <w:rsid w:val="00537B36"/>
    <w:rsid w:val="005546EB"/>
    <w:rsid w:val="00554730"/>
    <w:rsid w:val="00557116"/>
    <w:rsid w:val="0055763A"/>
    <w:rsid w:val="00565757"/>
    <w:rsid w:val="005901CB"/>
    <w:rsid w:val="005A09D8"/>
    <w:rsid w:val="005A1F5E"/>
    <w:rsid w:val="005A3F8F"/>
    <w:rsid w:val="005A7DA9"/>
    <w:rsid w:val="005B0AC8"/>
    <w:rsid w:val="005B6859"/>
    <w:rsid w:val="005D783F"/>
    <w:rsid w:val="005E2B7E"/>
    <w:rsid w:val="005F18A3"/>
    <w:rsid w:val="005F228A"/>
    <w:rsid w:val="00617A2A"/>
    <w:rsid w:val="006346FE"/>
    <w:rsid w:val="006402D4"/>
    <w:rsid w:val="00645B93"/>
    <w:rsid w:val="00654735"/>
    <w:rsid w:val="006556DE"/>
    <w:rsid w:val="006617AB"/>
    <w:rsid w:val="00664850"/>
    <w:rsid w:val="00671931"/>
    <w:rsid w:val="0067741E"/>
    <w:rsid w:val="006801B1"/>
    <w:rsid w:val="00682DAF"/>
    <w:rsid w:val="0069665E"/>
    <w:rsid w:val="006A6324"/>
    <w:rsid w:val="006B110E"/>
    <w:rsid w:val="006C08AE"/>
    <w:rsid w:val="006C0E87"/>
    <w:rsid w:val="006F0CA8"/>
    <w:rsid w:val="006F2005"/>
    <w:rsid w:val="00704CBE"/>
    <w:rsid w:val="00712630"/>
    <w:rsid w:val="0071294C"/>
    <w:rsid w:val="00724E3B"/>
    <w:rsid w:val="00731998"/>
    <w:rsid w:val="007376A3"/>
    <w:rsid w:val="00745D4B"/>
    <w:rsid w:val="00746865"/>
    <w:rsid w:val="007548F3"/>
    <w:rsid w:val="007574EC"/>
    <w:rsid w:val="00760F9F"/>
    <w:rsid w:val="00764CD1"/>
    <w:rsid w:val="0077071A"/>
    <w:rsid w:val="00773BC7"/>
    <w:rsid w:val="00777388"/>
    <w:rsid w:val="00786040"/>
    <w:rsid w:val="00791304"/>
    <w:rsid w:val="007A0C1D"/>
    <w:rsid w:val="007A395B"/>
    <w:rsid w:val="007A57EC"/>
    <w:rsid w:val="007A7280"/>
    <w:rsid w:val="007B3E0E"/>
    <w:rsid w:val="007D3314"/>
    <w:rsid w:val="007D4222"/>
    <w:rsid w:val="007F49F4"/>
    <w:rsid w:val="00802179"/>
    <w:rsid w:val="00804C75"/>
    <w:rsid w:val="00806B1B"/>
    <w:rsid w:val="00817569"/>
    <w:rsid w:val="00821B7F"/>
    <w:rsid w:val="00832FA5"/>
    <w:rsid w:val="0083567A"/>
    <w:rsid w:val="008373A7"/>
    <w:rsid w:val="00847335"/>
    <w:rsid w:val="00851B3E"/>
    <w:rsid w:val="00854994"/>
    <w:rsid w:val="00861DF9"/>
    <w:rsid w:val="00874ED5"/>
    <w:rsid w:val="0088113B"/>
    <w:rsid w:val="00884C11"/>
    <w:rsid w:val="0089455F"/>
    <w:rsid w:val="008976FE"/>
    <w:rsid w:val="008A0177"/>
    <w:rsid w:val="008A1BFF"/>
    <w:rsid w:val="008A3707"/>
    <w:rsid w:val="008B1A59"/>
    <w:rsid w:val="008C2C15"/>
    <w:rsid w:val="008C490C"/>
    <w:rsid w:val="008D1B37"/>
    <w:rsid w:val="008D2A6A"/>
    <w:rsid w:val="008D58EC"/>
    <w:rsid w:val="008D7A48"/>
    <w:rsid w:val="008E3829"/>
    <w:rsid w:val="008E6E0B"/>
    <w:rsid w:val="008E74F7"/>
    <w:rsid w:val="008F61D1"/>
    <w:rsid w:val="008F7754"/>
    <w:rsid w:val="009044D3"/>
    <w:rsid w:val="00904817"/>
    <w:rsid w:val="00910BCF"/>
    <w:rsid w:val="00915940"/>
    <w:rsid w:val="009212DD"/>
    <w:rsid w:val="009301B8"/>
    <w:rsid w:val="00931D78"/>
    <w:rsid w:val="00941F06"/>
    <w:rsid w:val="00950F4D"/>
    <w:rsid w:val="00951A8E"/>
    <w:rsid w:val="00954870"/>
    <w:rsid w:val="009625B1"/>
    <w:rsid w:val="00982237"/>
    <w:rsid w:val="00983229"/>
    <w:rsid w:val="00984657"/>
    <w:rsid w:val="00985F44"/>
    <w:rsid w:val="009A0E7C"/>
    <w:rsid w:val="009A3CBD"/>
    <w:rsid w:val="009B2183"/>
    <w:rsid w:val="009B3D40"/>
    <w:rsid w:val="009B4EE3"/>
    <w:rsid w:val="009C2062"/>
    <w:rsid w:val="009C7B9A"/>
    <w:rsid w:val="009D137F"/>
    <w:rsid w:val="009D2D1A"/>
    <w:rsid w:val="009E7244"/>
    <w:rsid w:val="009F179C"/>
    <w:rsid w:val="009F356C"/>
    <w:rsid w:val="009F5F88"/>
    <w:rsid w:val="00A20DA8"/>
    <w:rsid w:val="00A218EC"/>
    <w:rsid w:val="00A22EB3"/>
    <w:rsid w:val="00A27D6F"/>
    <w:rsid w:val="00A310D7"/>
    <w:rsid w:val="00A3138F"/>
    <w:rsid w:val="00A544E6"/>
    <w:rsid w:val="00A60320"/>
    <w:rsid w:val="00A77CF6"/>
    <w:rsid w:val="00A91283"/>
    <w:rsid w:val="00A92D9A"/>
    <w:rsid w:val="00AA132F"/>
    <w:rsid w:val="00AC26A4"/>
    <w:rsid w:val="00AC63FC"/>
    <w:rsid w:val="00AD0104"/>
    <w:rsid w:val="00AD214F"/>
    <w:rsid w:val="00AD6554"/>
    <w:rsid w:val="00AE11E8"/>
    <w:rsid w:val="00B13941"/>
    <w:rsid w:val="00B30753"/>
    <w:rsid w:val="00B340A8"/>
    <w:rsid w:val="00B37284"/>
    <w:rsid w:val="00B40E12"/>
    <w:rsid w:val="00B435B8"/>
    <w:rsid w:val="00B4499C"/>
    <w:rsid w:val="00B50B6C"/>
    <w:rsid w:val="00B54F70"/>
    <w:rsid w:val="00B653B7"/>
    <w:rsid w:val="00B66A14"/>
    <w:rsid w:val="00B7250F"/>
    <w:rsid w:val="00B73E34"/>
    <w:rsid w:val="00B83C90"/>
    <w:rsid w:val="00B90BAC"/>
    <w:rsid w:val="00BA2A66"/>
    <w:rsid w:val="00BA424C"/>
    <w:rsid w:val="00BC041E"/>
    <w:rsid w:val="00BC3219"/>
    <w:rsid w:val="00BC613E"/>
    <w:rsid w:val="00BC6DA7"/>
    <w:rsid w:val="00BD595B"/>
    <w:rsid w:val="00BE051D"/>
    <w:rsid w:val="00BF42E2"/>
    <w:rsid w:val="00C602B2"/>
    <w:rsid w:val="00C70C90"/>
    <w:rsid w:val="00C7374B"/>
    <w:rsid w:val="00C74D09"/>
    <w:rsid w:val="00C8109F"/>
    <w:rsid w:val="00C836F3"/>
    <w:rsid w:val="00C91DA4"/>
    <w:rsid w:val="00C97B11"/>
    <w:rsid w:val="00CB039A"/>
    <w:rsid w:val="00CB2C79"/>
    <w:rsid w:val="00CC0C58"/>
    <w:rsid w:val="00CC29BF"/>
    <w:rsid w:val="00CC3653"/>
    <w:rsid w:val="00CC7CCF"/>
    <w:rsid w:val="00CD515D"/>
    <w:rsid w:val="00CD7F92"/>
    <w:rsid w:val="00CE10F2"/>
    <w:rsid w:val="00CF22F6"/>
    <w:rsid w:val="00CF6830"/>
    <w:rsid w:val="00D00EF4"/>
    <w:rsid w:val="00D10BFA"/>
    <w:rsid w:val="00D10F00"/>
    <w:rsid w:val="00D150D8"/>
    <w:rsid w:val="00D220B9"/>
    <w:rsid w:val="00D27A06"/>
    <w:rsid w:val="00D300CE"/>
    <w:rsid w:val="00D30ABD"/>
    <w:rsid w:val="00D3616A"/>
    <w:rsid w:val="00D46DEB"/>
    <w:rsid w:val="00D51825"/>
    <w:rsid w:val="00D714B1"/>
    <w:rsid w:val="00D7268E"/>
    <w:rsid w:val="00D925CB"/>
    <w:rsid w:val="00D927F5"/>
    <w:rsid w:val="00DA117F"/>
    <w:rsid w:val="00DA17FB"/>
    <w:rsid w:val="00DB7EBA"/>
    <w:rsid w:val="00DC058D"/>
    <w:rsid w:val="00DC1E10"/>
    <w:rsid w:val="00DC7C84"/>
    <w:rsid w:val="00DC7D3A"/>
    <w:rsid w:val="00DD2CF9"/>
    <w:rsid w:val="00DD2E5F"/>
    <w:rsid w:val="00DD7153"/>
    <w:rsid w:val="00DE0475"/>
    <w:rsid w:val="00DE2882"/>
    <w:rsid w:val="00DE46DB"/>
    <w:rsid w:val="00DE66F3"/>
    <w:rsid w:val="00E03542"/>
    <w:rsid w:val="00E24673"/>
    <w:rsid w:val="00E24898"/>
    <w:rsid w:val="00E27F38"/>
    <w:rsid w:val="00E355EE"/>
    <w:rsid w:val="00E472B6"/>
    <w:rsid w:val="00E740CD"/>
    <w:rsid w:val="00E8076C"/>
    <w:rsid w:val="00E813DB"/>
    <w:rsid w:val="00E943F6"/>
    <w:rsid w:val="00EA20E5"/>
    <w:rsid w:val="00EA2756"/>
    <w:rsid w:val="00EA4B94"/>
    <w:rsid w:val="00EA60D4"/>
    <w:rsid w:val="00ED7296"/>
    <w:rsid w:val="00EE1E2F"/>
    <w:rsid w:val="00EE4460"/>
    <w:rsid w:val="00EF4E2B"/>
    <w:rsid w:val="00F0293A"/>
    <w:rsid w:val="00F04E9E"/>
    <w:rsid w:val="00F10FAD"/>
    <w:rsid w:val="00F146E3"/>
    <w:rsid w:val="00F22468"/>
    <w:rsid w:val="00F22F5E"/>
    <w:rsid w:val="00F23B6C"/>
    <w:rsid w:val="00F26257"/>
    <w:rsid w:val="00F35094"/>
    <w:rsid w:val="00F40650"/>
    <w:rsid w:val="00F520B0"/>
    <w:rsid w:val="00F56A75"/>
    <w:rsid w:val="00F60B45"/>
    <w:rsid w:val="00F64FB6"/>
    <w:rsid w:val="00F70567"/>
    <w:rsid w:val="00F9144E"/>
    <w:rsid w:val="00F95E8D"/>
    <w:rsid w:val="00FA1A9D"/>
    <w:rsid w:val="00FA7A79"/>
    <w:rsid w:val="00FA7D51"/>
    <w:rsid w:val="00FC4C20"/>
    <w:rsid w:val="00FC5B4A"/>
    <w:rsid w:val="00FD1497"/>
    <w:rsid w:val="00FD64B9"/>
    <w:rsid w:val="00FE059A"/>
    <w:rsid w:val="00FE293B"/>
    <w:rsid w:val="00FE3F10"/>
    <w:rsid w:val="00FF6C56"/>
    <w:rsid w:val="00FF7D0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Menzionenonrisolta1">
    <w:name w:val="Menzione non risolta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4982337">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venereau.emilie@hsr.it" TargetMode="External"/><Relationship Id="rId20" Type="http://schemas.microsoft.com/office/2011/relationships/commentsExtended" Target="commentsExtended.xm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microsoft.com/office/2011/relationships/people" Target="people.xml"/><Relationship Id="rId26" Type="http://schemas.openxmlformats.org/officeDocument/2006/relationships/theme" Target="theme/theme1.xml"/><Relationship Id="rId27" Type="http://schemas.microsoft.com/office/2016/09/relationships/commentsIds" Target="commentsIds.xml"/><Relationship Id="rId10" Type="http://schemas.openxmlformats.org/officeDocument/2006/relationships/hyperlink" Target="mailto:zambrano.samuel@hsr.it" TargetMode="External"/><Relationship Id="rId11" Type="http://schemas.openxmlformats.org/officeDocument/2006/relationships/hyperlink" Target="mailto:careccia.giorgia@hsr.it" TargetMode="External"/><Relationship Id="rId12" Type="http://schemas.openxmlformats.org/officeDocument/2006/relationships/hyperlink" Target="mailto:colombo.federica@hsr.it" TargetMode="External"/><Relationship Id="rId13" Type="http://schemas.openxmlformats.org/officeDocument/2006/relationships/hyperlink" Target="mailto:tirone.mario@hsr.it" TargetMode="External"/><Relationship Id="rId14" Type="http://schemas.openxmlformats.org/officeDocument/2006/relationships/hyperlink" Target="mailto:agresti.alessandra@hsr.it" TargetMode="External"/><Relationship Id="rId15" Type="http://schemas.openxmlformats.org/officeDocument/2006/relationships/hyperlink" Target="mailto:bianchi.marco@hsr.it" TargetMode="External"/><Relationship Id="rId16" Type="http://schemas.openxmlformats.org/officeDocument/2006/relationships/hyperlink" Target="https://obsproject.com/" TargetMode="External"/><Relationship Id="rId17" Type="http://schemas.openxmlformats.org/officeDocument/2006/relationships/hyperlink" Target="https://www.apple.com/support/mac-apps/quicktime/" TargetMode="External"/><Relationship Id="rId18" Type="http://schemas.openxmlformats.org/officeDocument/2006/relationships/hyperlink" Target="http://www.jove.com/files_upload.php?src=17960888" TargetMode="External"/><Relationship Id="rId19" Type="http://schemas.openxmlformats.org/officeDocument/2006/relationships/comments" Target="commen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9608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080BC-E9A8-204F-B3BC-65D555FC8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2629</Words>
  <Characters>14990</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17584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8</cp:revision>
  <dcterms:created xsi:type="dcterms:W3CDTF">2019-01-18T15:31:00Z</dcterms:created>
  <dcterms:modified xsi:type="dcterms:W3CDTF">2019-01-18T18:52:00Z</dcterms:modified>
</cp:coreProperties>
</file>