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857990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01C89">
        <w:rPr>
          <w:rFonts w:ascii="Helvetica" w:hAnsi="Helvetica" w:cs="Arial"/>
          <w:b/>
          <w:i w:val="0"/>
          <w:sz w:val="22"/>
          <w:szCs w:val="22"/>
        </w:rPr>
        <w:t>58851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C6F0C58" w14:textId="77777777" w:rsidR="00001C89" w:rsidRDefault="00DC058D" w:rsidP="00001C8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01C8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http://www.jove.com/files_upload.php?src=17949603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3CD5827" w14:textId="77777777" w:rsidR="00001C89" w:rsidRPr="00001C89" w:rsidRDefault="00FA1A9D" w:rsidP="00001C89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Integrating Computerized Linguistic and Social Network Analyses to Capture Addiction Recovery Capital in an Online Community </w:t>
      </w:r>
    </w:p>
    <w:p w14:paraId="681B53AA" w14:textId="77777777" w:rsidR="00FA1A9D" w:rsidRPr="00001C8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49E6C03" w14:textId="135D2A6C" w:rsidR="00001C89" w:rsidRPr="00001C89" w:rsidRDefault="00FA1A9D" w:rsidP="00001C89">
      <w:pPr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r w:rsidRPr="00001C8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</w:rPr>
        <w:t>Ana-Maria Bliuc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</w:rPr>
        <w:t>, Muhammad Iqbal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</w:rPr>
        <w:t>, and David Best</w:t>
      </w:r>
      <w:r w:rsidR="00001C89" w:rsidRPr="00001C89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3</w:t>
      </w:r>
    </w:p>
    <w:p w14:paraId="4CA2535B" w14:textId="77777777" w:rsidR="00001C89" w:rsidRPr="00001C89" w:rsidRDefault="00001C89" w:rsidP="00001C89">
      <w:pPr>
        <w:rPr>
          <w:rFonts w:ascii="Helvetica" w:hAnsi="Helvetica" w:cstheme="minorHAnsi"/>
          <w:i/>
          <w:color w:val="000000" w:themeColor="text1"/>
          <w:sz w:val="28"/>
          <w:szCs w:val="28"/>
        </w:rPr>
      </w:pPr>
    </w:p>
    <w:p w14:paraId="0A64A09B" w14:textId="7831230F" w:rsidR="00001C89" w:rsidRPr="00001C89" w:rsidRDefault="00001C89" w:rsidP="00001C89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  <w:r w:rsidRPr="00001C89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001C89">
        <w:rPr>
          <w:rFonts w:ascii="Helvetica" w:hAnsi="Helvetica" w:cstheme="minorHAnsi"/>
          <w:color w:val="000000" w:themeColor="text1"/>
          <w:sz w:val="28"/>
          <w:szCs w:val="28"/>
        </w:rPr>
        <w:t xml:space="preserve">School of Social Sciences and Psychology, Western Sydney University </w:t>
      </w:r>
    </w:p>
    <w:p w14:paraId="517205EB" w14:textId="101AEEA3" w:rsidR="00001C89" w:rsidRPr="00001C89" w:rsidRDefault="00001C89" w:rsidP="00001C89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001C89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001C89">
        <w:rPr>
          <w:rFonts w:ascii="Helvetica" w:hAnsi="Helvetica" w:cstheme="minorHAnsi"/>
          <w:color w:val="000000" w:themeColor="text1"/>
          <w:sz w:val="28"/>
          <w:szCs w:val="28"/>
        </w:rPr>
        <w:t xml:space="preserve">Institute for Sustainable Industries and </w:t>
      </w:r>
      <w:proofErr w:type="spellStart"/>
      <w:r w:rsidRPr="00001C89">
        <w:rPr>
          <w:rFonts w:ascii="Helvetica" w:hAnsi="Helvetica" w:cstheme="minorHAnsi"/>
          <w:color w:val="000000" w:themeColor="text1"/>
          <w:sz w:val="28"/>
          <w:szCs w:val="28"/>
        </w:rPr>
        <w:t>Liveable</w:t>
      </w:r>
      <w:proofErr w:type="spellEnd"/>
      <w:r w:rsidRPr="00001C89">
        <w:rPr>
          <w:rFonts w:ascii="Helvetica" w:hAnsi="Helvetica" w:cstheme="minorHAnsi"/>
          <w:color w:val="000000" w:themeColor="text1"/>
          <w:sz w:val="28"/>
          <w:szCs w:val="28"/>
        </w:rPr>
        <w:t xml:space="preserve"> Cities (ISILC), Victoria University</w:t>
      </w:r>
    </w:p>
    <w:p w14:paraId="5B92BEA3" w14:textId="1E59D746" w:rsidR="00FA1A9D" w:rsidRPr="00001C89" w:rsidRDefault="00001C89" w:rsidP="00001C89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001C89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3</w:t>
      </w:r>
      <w:r w:rsidRPr="00001C89">
        <w:rPr>
          <w:rFonts w:ascii="Helvetica" w:hAnsi="Helvetica" w:cstheme="minorHAnsi"/>
          <w:color w:val="000000" w:themeColor="text1"/>
          <w:sz w:val="28"/>
          <w:szCs w:val="28"/>
          <w:lang w:val="en-AU"/>
        </w:rPr>
        <w:t>Centre for Regional Economic and Social Research</w:t>
      </w:r>
      <w:r w:rsidRPr="00001C89">
        <w:rPr>
          <w:rFonts w:ascii="Helvetica" w:hAnsi="Helvetica" w:cstheme="minorHAnsi"/>
          <w:color w:val="000000" w:themeColor="text1"/>
          <w:sz w:val="28"/>
          <w:szCs w:val="28"/>
        </w:rPr>
        <w:t>, Sheffield Hallam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625FF5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0BCE561" w14:textId="77777777" w:rsidR="00001C89" w:rsidRPr="00001C89" w:rsidRDefault="00001C89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001C89">
        <w:rPr>
          <w:rFonts w:ascii="Helvetica" w:hAnsi="Helvetica" w:cstheme="minorHAnsi"/>
          <w:bCs/>
          <w:color w:val="000000" w:themeColor="text1"/>
          <w:sz w:val="22"/>
          <w:szCs w:val="22"/>
        </w:rPr>
        <w:t>Ana-Maria Bliuc</w:t>
      </w:r>
      <w:r w:rsidRPr="00001C89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2AC0994C" w14:textId="5FF738DE" w:rsidR="00001C89" w:rsidRPr="00001C89" w:rsidRDefault="00520A5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01C89" w:rsidRPr="00001C89">
          <w:rPr>
            <w:rStyle w:val="Hyperlink"/>
            <w:rFonts w:ascii="Helvetica" w:hAnsi="Helvetica" w:cstheme="minorHAnsi"/>
            <w:bCs/>
            <w:sz w:val="22"/>
            <w:szCs w:val="22"/>
          </w:rPr>
          <w:t>a.bliuc@westernsydney.edu.au</w:t>
        </w:r>
      </w:hyperlink>
      <w:r w:rsidR="00001C89" w:rsidRPr="00001C8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001C89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01C89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01C89">
        <w:rPr>
          <w:rFonts w:ascii="Helvetica" w:hAnsi="Helvetica" w:cs="Arial"/>
          <w:b/>
          <w:sz w:val="22"/>
          <w:szCs w:val="22"/>
        </w:rPr>
        <w:t>Email addresses for Co-authors:</w:t>
      </w:r>
      <w:r w:rsidRPr="00001C89">
        <w:rPr>
          <w:rFonts w:ascii="Helvetica" w:hAnsi="Helvetica" w:cs="Arial"/>
          <w:sz w:val="22"/>
          <w:szCs w:val="22"/>
        </w:rPr>
        <w:t xml:space="preserve"> </w:t>
      </w:r>
    </w:p>
    <w:p w14:paraId="607EEDA5" w14:textId="12AE9FA0" w:rsidR="00001C89" w:rsidRPr="00001C89" w:rsidRDefault="00520A57" w:rsidP="00001C89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001C89" w:rsidRPr="00001C89">
          <w:rPr>
            <w:rStyle w:val="Hyperlink"/>
            <w:rFonts w:ascii="Helvetica" w:hAnsi="Helvetica" w:cstheme="minorHAnsi"/>
            <w:bCs/>
            <w:sz w:val="22"/>
            <w:szCs w:val="22"/>
          </w:rPr>
          <w:t>muhammad.iqbal@vu.edu.au</w:t>
        </w:r>
      </w:hyperlink>
      <w:r w:rsidR="00001C89" w:rsidRPr="00001C8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2A319C7" w14:textId="74222538" w:rsidR="003B5E26" w:rsidRPr="00001C89" w:rsidRDefault="00520A57" w:rsidP="00001C89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001C89" w:rsidRPr="00001C89">
          <w:rPr>
            <w:rStyle w:val="Hyperlink"/>
            <w:rFonts w:ascii="Helvetica" w:hAnsi="Helvetica" w:cstheme="minorHAnsi"/>
            <w:bCs/>
            <w:sz w:val="22"/>
            <w:szCs w:val="22"/>
          </w:rPr>
          <w:t>d.best@shu.ac.uk</w:t>
        </w:r>
      </w:hyperlink>
      <w:r w:rsidR="00001C89" w:rsidRPr="00001C8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B2B275E" w:rsidR="00FA1A9D" w:rsidRPr="00C5028E" w:rsidRDefault="00FA1A9D" w:rsidP="00C5028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C5028E">
        <w:rPr>
          <w:rFonts w:ascii="Helvetica" w:hAnsi="Helvetica"/>
          <w:sz w:val="22"/>
        </w:rPr>
        <w:t>? N</w:t>
      </w:r>
    </w:p>
    <w:p w14:paraId="142BA829" w14:textId="3B330832" w:rsidR="00FA1A9D" w:rsidRDefault="00FA1A9D" w:rsidP="00C5028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5028E">
        <w:rPr>
          <w:rFonts w:ascii="Helvetica" w:hAnsi="Helvetica"/>
          <w:sz w:val="22"/>
        </w:rPr>
        <w:t>Y</w:t>
      </w:r>
    </w:p>
    <w:p w14:paraId="40A01E6F" w14:textId="60C3A91C" w:rsidR="00FA1A9D" w:rsidRPr="004729C6" w:rsidRDefault="00C5028E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3</w:t>
      </w:r>
      <w:r w:rsidR="00FA1A9D" w:rsidRPr="00E24898">
        <w:rPr>
          <w:rFonts w:ascii="Helvetica" w:hAnsi="Helvetica"/>
          <w:b/>
          <w:sz w:val="22"/>
        </w:rPr>
        <w:t>.</w:t>
      </w:r>
      <w:r w:rsidR="00FA1A9D">
        <w:rPr>
          <w:rFonts w:ascii="Helvetica" w:hAnsi="Helvetica"/>
          <w:sz w:val="22"/>
        </w:rPr>
        <w:t xml:space="preserve"> </w:t>
      </w:r>
      <w:r w:rsidR="00FA1A9D" w:rsidRPr="004729C6">
        <w:rPr>
          <w:rFonts w:ascii="Helvetica" w:hAnsi="Helvetica"/>
          <w:sz w:val="22"/>
        </w:rPr>
        <w:t xml:space="preserve">Will the filming </w:t>
      </w:r>
      <w:r w:rsidR="00FA1A9D" w:rsidRPr="004729C6">
        <w:rPr>
          <w:rFonts w:ascii="Helvetica" w:hAnsi="Helvetica"/>
          <w:sz w:val="22"/>
          <w:szCs w:val="22"/>
        </w:rPr>
        <w:t>need to take place in multiple locations?</w:t>
      </w:r>
      <w:r w:rsidR="004729C6">
        <w:rPr>
          <w:rFonts w:ascii="Helvetica" w:hAnsi="Helvetica"/>
          <w:b/>
          <w:sz w:val="22"/>
          <w:szCs w:val="22"/>
        </w:rPr>
        <w:t xml:space="preserve"> </w:t>
      </w:r>
      <w:r w:rsidR="004729C6" w:rsidRPr="004729C6">
        <w:rPr>
          <w:rFonts w:ascii="Helvetica" w:hAnsi="Helvetica"/>
          <w:sz w:val="22"/>
          <w:szCs w:val="22"/>
        </w:rPr>
        <w:t>N</w:t>
      </w:r>
    </w:p>
    <w:p w14:paraId="4C3CB3F2" w14:textId="39CE1CA5" w:rsidR="00993A93" w:rsidRDefault="00FA1A9D" w:rsidP="008E2077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E2077">
        <w:rPr>
          <w:rFonts w:ascii="Helvetica" w:hAnsi="Helvetica"/>
          <w:sz w:val="22"/>
          <w:szCs w:val="22"/>
        </w:rPr>
        <w:t>N</w:t>
      </w:r>
    </w:p>
    <w:p w14:paraId="1B56F8CE" w14:textId="77777777" w:rsidR="00993A93" w:rsidRPr="003C06C8" w:rsidRDefault="00993A93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bookmarkStart w:id="0" w:name="_GoBack"/>
      <w:r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bookmarkEnd w:id="0"/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88514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C29A0FD" w14:textId="01D5D44D" w:rsidR="009D2FFC" w:rsidRPr="007E7B02" w:rsidRDefault="00B72BC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Muhammad Iqbal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Our protocol</w:t>
      </w:r>
      <w:r w:rsidR="009D2FFC">
        <w:rPr>
          <w:rFonts w:ascii="Helvetica" w:hAnsi="Helvetica" w:cs="Arial"/>
          <w:sz w:val="22"/>
          <w:szCs w:val="22"/>
        </w:rPr>
        <w:t xml:space="preserve"> provides a </w:t>
      </w:r>
      <w:r w:rsidRPr="00993A93">
        <w:rPr>
          <w:rFonts w:ascii="Helvetica" w:hAnsi="Helvetica" w:cs="Arial"/>
          <w:sz w:val="22"/>
          <w:szCs w:val="22"/>
        </w:rPr>
        <w:t>comprehensive, unobtrusive, and accurate</w:t>
      </w:r>
      <w:r>
        <w:rPr>
          <w:rFonts w:ascii="Helvetica" w:hAnsi="Helvetica" w:cs="Arial"/>
          <w:sz w:val="22"/>
          <w:szCs w:val="22"/>
        </w:rPr>
        <w:t xml:space="preserve"> </w:t>
      </w:r>
      <w:r w:rsidR="009D2FFC">
        <w:rPr>
          <w:rFonts w:ascii="Helvetica" w:hAnsi="Helvetica" w:cs="Arial"/>
          <w:sz w:val="22"/>
          <w:szCs w:val="22"/>
        </w:rPr>
        <w:t xml:space="preserve">way to capture </w:t>
      </w:r>
      <w:r w:rsidR="007E7B02">
        <w:rPr>
          <w:rFonts w:ascii="Helvetica" w:hAnsi="Helvetica" w:cs="Arial"/>
          <w:sz w:val="22"/>
          <w:szCs w:val="22"/>
        </w:rPr>
        <w:t xml:space="preserve">how people </w:t>
      </w:r>
      <w:r>
        <w:rPr>
          <w:rFonts w:ascii="Helvetica" w:hAnsi="Helvetica" w:cs="Arial"/>
          <w:sz w:val="22"/>
          <w:szCs w:val="22"/>
        </w:rPr>
        <w:t xml:space="preserve">can engage with online communities while they are recovering from drug and alcohol addiction </w:t>
      </w:r>
      <w:r w:rsidR="0088514B">
        <w:rPr>
          <w:rFonts w:ascii="Helvetica" w:hAnsi="Helvetica" w:cs="Arial"/>
          <w:b/>
          <w:sz w:val="22"/>
          <w:szCs w:val="22"/>
        </w:rPr>
        <w:t>[1]</w:t>
      </w:r>
      <w:r w:rsidR="009D2FFC" w:rsidRPr="00993A9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29B788" w14:textId="3D05B307" w:rsidR="000D35D9" w:rsidRPr="0088514B" w:rsidRDefault="00FD64B9" w:rsidP="0088514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4FEB916" w14:textId="1E59D1FD" w:rsidR="001C743B" w:rsidRDefault="00B72BC6" w:rsidP="00993A9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Muhammad Iqbal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</w:t>
      </w:r>
      <w:r w:rsidR="001C743B">
        <w:rPr>
          <w:rFonts w:ascii="Helvetica" w:hAnsi="Helvetica" w:cs="Arial"/>
          <w:sz w:val="22"/>
          <w:szCs w:val="22"/>
        </w:rPr>
        <w:t xml:space="preserve">goes beyond the self-reported approach that </w:t>
      </w:r>
      <w:r>
        <w:rPr>
          <w:rFonts w:ascii="Helvetica" w:hAnsi="Helvetica" w:cs="Arial"/>
          <w:sz w:val="22"/>
          <w:szCs w:val="22"/>
        </w:rPr>
        <w:t xml:space="preserve">has been </w:t>
      </w:r>
      <w:r w:rsidR="001C743B">
        <w:rPr>
          <w:rFonts w:ascii="Helvetica" w:hAnsi="Helvetica" w:cs="Arial"/>
          <w:sz w:val="22"/>
          <w:szCs w:val="22"/>
        </w:rPr>
        <w:t xml:space="preserve">used in previous </w:t>
      </w:r>
      <w:r>
        <w:rPr>
          <w:rFonts w:ascii="Helvetica" w:hAnsi="Helvetica" w:cs="Arial"/>
          <w:sz w:val="22"/>
          <w:szCs w:val="22"/>
        </w:rPr>
        <w:t xml:space="preserve">studies, allowing us to </w:t>
      </w:r>
      <w:r w:rsidR="001C743B">
        <w:rPr>
          <w:rFonts w:ascii="Helvetica" w:hAnsi="Helvetica" w:cs="Arial"/>
          <w:sz w:val="22"/>
          <w:szCs w:val="22"/>
        </w:rPr>
        <w:t>measure more implicit markers of recovery</w:t>
      </w:r>
      <w:r w:rsidR="0088514B">
        <w:rPr>
          <w:rFonts w:ascii="Helvetica" w:hAnsi="Helvetica" w:cs="Arial"/>
          <w:sz w:val="22"/>
          <w:szCs w:val="22"/>
        </w:rPr>
        <w:t xml:space="preserve"> </w:t>
      </w:r>
      <w:r w:rsidR="0088514B">
        <w:rPr>
          <w:rFonts w:ascii="Helvetica" w:hAnsi="Helvetica" w:cs="Arial"/>
          <w:b/>
          <w:sz w:val="22"/>
          <w:szCs w:val="22"/>
        </w:rPr>
        <w:t>[1]</w:t>
      </w:r>
      <w:r w:rsidR="001C743B">
        <w:rPr>
          <w:rFonts w:ascii="Helvetica" w:hAnsi="Helvetica" w:cs="Arial"/>
          <w:sz w:val="22"/>
          <w:szCs w:val="22"/>
        </w:rPr>
        <w:t>.</w:t>
      </w:r>
    </w:p>
    <w:p w14:paraId="04DAA90D" w14:textId="77777777" w:rsidR="001C743B" w:rsidRDefault="001C743B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AEE6281" w:rsidR="00CE10F2" w:rsidRPr="00C5028E" w:rsidRDefault="00C5028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Online Community Data Extraction</w:t>
      </w:r>
    </w:p>
    <w:p w14:paraId="5EC677FB" w14:textId="7B65D0EE" w:rsidR="00C5028E" w:rsidRDefault="00C5028E" w:rsidP="00C50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i w:val="0"/>
          <w:sz w:val="22"/>
          <w:szCs w:val="22"/>
        </w:rPr>
        <w:t>Before beginning the extract</w:t>
      </w:r>
      <w:r w:rsidR="003F467C">
        <w:rPr>
          <w:rFonts w:ascii="Helvetica" w:hAnsi="Helvetica" w:cs="Arial"/>
          <w:i w:val="0"/>
          <w:sz w:val="22"/>
          <w:szCs w:val="22"/>
        </w:rPr>
        <w:t>ion</w:t>
      </w:r>
      <w:r w:rsidRPr="00C5028E">
        <w:rPr>
          <w:rFonts w:ascii="Helvetica" w:hAnsi="Helvetica" w:cs="Arial"/>
          <w:i w:val="0"/>
          <w:sz w:val="22"/>
          <w:szCs w:val="22"/>
        </w:rPr>
        <w:t xml:space="preserve">, load the required </w:t>
      </w:r>
      <w:r w:rsidR="003E3CED" w:rsidRPr="00C5028E">
        <w:rPr>
          <w:rFonts w:ascii="Helvetica" w:hAnsi="Helvetica"/>
          <w:i w:val="0"/>
          <w:color w:val="000000" w:themeColor="text1"/>
          <w:sz w:val="22"/>
          <w:szCs w:val="22"/>
        </w:rPr>
        <w:t>functions, datasets, or compiled code that allow users to analyze, transform, or extract data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in R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load the external retention and</w:t>
      </w:r>
      <w:r w:rsidR="003E3CED" w:rsidRPr="00C5028E">
        <w:rPr>
          <w:rFonts w:ascii="Helvetica" w:hAnsi="Helvetica"/>
          <w:i w:val="0"/>
          <w:color w:val="000000" w:themeColor="text1"/>
          <w:sz w:val="22"/>
          <w:szCs w:val="22"/>
        </w:rPr>
        <w:t xml:space="preserve"> user data into R as a data frame from a CSV file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3E3CED" w:rsidRPr="00C5028E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6450624D" w14:textId="050ECCE6" w:rsidR="003E3CED" w:rsidRPr="00C5028E" w:rsidRDefault="00C5028E" w:rsidP="00C50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at computer, loading packages into R, with monitor visible in frame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r w:rsidRPr="003F467C">
        <w:rPr>
          <w:rFonts w:ascii="Helvetica" w:hAnsi="Helvetica" w:cstheme="minorHAnsi"/>
          <w:b/>
          <w:i w:val="0"/>
          <w:sz w:val="22"/>
          <w:szCs w:val="22"/>
        </w:rPr>
        <w:t>R script provided as</w:t>
      </w:r>
      <w:r w:rsidRPr="00C5028E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C5028E">
        <w:rPr>
          <w:rFonts w:ascii="Helvetica" w:hAnsi="Helvetica" w:cstheme="minorHAnsi"/>
          <w:b/>
          <w:i w:val="0"/>
          <w:sz w:val="22"/>
          <w:szCs w:val="22"/>
        </w:rPr>
        <w:t>Supplementary File 1</w:t>
      </w:r>
    </w:p>
    <w:p w14:paraId="23D745E9" w14:textId="56A08426" w:rsidR="00C5028E" w:rsidRPr="00C5028E" w:rsidRDefault="00C5028E" w:rsidP="00C50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LAB MEDIA: 1.png</w:t>
      </w:r>
    </w:p>
    <w:p w14:paraId="1F995738" w14:textId="77777777" w:rsidR="00C5028E" w:rsidRPr="00C5028E" w:rsidRDefault="00C5028E" w:rsidP="00C5028E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55788A42" w14:textId="12EC4E00" w:rsidR="003E3CED" w:rsidRDefault="00C5028E" w:rsidP="00C5028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When all of the packages have been loaded, use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the </w:t>
      </w:r>
      <w:proofErr w:type="spellStart"/>
      <w:r w:rsidR="003E3CED" w:rsidRPr="00C5028E">
        <w:rPr>
          <w:rFonts w:ascii="Helvetica" w:hAnsi="Helvetica"/>
          <w:b/>
          <w:color w:val="000000" w:themeColor="text1"/>
          <w:sz w:val="22"/>
          <w:szCs w:val="22"/>
        </w:rPr>
        <w:t>getGroup</w:t>
      </w:r>
      <w:proofErr w:type="spellEnd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function from </w:t>
      </w:r>
      <w:proofErr w:type="spellStart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>Rfacebook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to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extract data from the social media page of the community of interest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save the data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as a data frame.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3DFE2B8" w14:textId="77777777" w:rsidR="00C5028E" w:rsidRDefault="00C5028E" w:rsidP="00C5028E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115EE42" w14:textId="331F4D31" w:rsidR="00C5028E" w:rsidRPr="003E3CED" w:rsidRDefault="00C5028E" w:rsidP="00C5028E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 xml:space="preserve">LAB MEDIA: </w:t>
      </w:r>
      <w:r w:rsidRPr="00C5028E">
        <w:rPr>
          <w:rFonts w:ascii="Helvetica" w:hAnsi="Helvetica"/>
          <w:color w:val="000000" w:themeColor="text1"/>
          <w:sz w:val="22"/>
          <w:szCs w:val="22"/>
        </w:rPr>
        <w:t>2</w:t>
      </w:r>
      <w:r>
        <w:rPr>
          <w:rFonts w:ascii="Helvetica" w:hAnsi="Helvetica"/>
          <w:color w:val="000000" w:themeColor="text1"/>
          <w:sz w:val="22"/>
          <w:szCs w:val="22"/>
        </w:rPr>
        <w:t>.3.png</w:t>
      </w:r>
    </w:p>
    <w:p w14:paraId="2F37E781" w14:textId="77777777" w:rsidR="003E3CED" w:rsidRPr="00C5028E" w:rsidRDefault="003E3CED" w:rsidP="00C5028E">
      <w:pPr>
        <w:rPr>
          <w:rFonts w:ascii="Helvetica" w:hAnsi="Helvetica"/>
          <w:color w:val="000000" w:themeColor="text1"/>
          <w:sz w:val="22"/>
          <w:szCs w:val="22"/>
        </w:rPr>
      </w:pPr>
    </w:p>
    <w:p w14:paraId="0EB8FBE2" w14:textId="4A806F28" w:rsidR="003E3CED" w:rsidRDefault="003E3CED" w:rsidP="00C5028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Using the </w:t>
      </w:r>
      <w:proofErr w:type="spellStart"/>
      <w:r w:rsidRPr="00C5028E">
        <w:rPr>
          <w:rFonts w:ascii="Helvetica" w:hAnsi="Helvetica"/>
          <w:b/>
          <w:color w:val="000000" w:themeColor="text1"/>
          <w:sz w:val="22"/>
          <w:szCs w:val="22"/>
        </w:rPr>
        <w:t>getPosts</w:t>
      </w:r>
      <w:proofErr w:type="spellEnd"/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function from </w:t>
      </w:r>
      <w:proofErr w:type="spellStart"/>
      <w:r w:rsidRPr="003E3CED">
        <w:rPr>
          <w:rFonts w:ascii="Helvetica" w:hAnsi="Helvetica"/>
          <w:color w:val="000000" w:themeColor="text1"/>
          <w:sz w:val="22"/>
          <w:szCs w:val="22"/>
        </w:rPr>
        <w:t>Rfacebook</w:t>
      </w:r>
      <w:proofErr w:type="spellEnd"/>
      <w:r w:rsidRPr="003E3CED">
        <w:rPr>
          <w:rFonts w:ascii="Helvetica" w:hAnsi="Helvetica"/>
          <w:color w:val="000000" w:themeColor="text1"/>
          <w:sz w:val="22"/>
          <w:szCs w:val="22"/>
        </w:rPr>
        <w:t>, along with the</w:t>
      </w:r>
      <w:r w:rsidR="00C5028E">
        <w:rPr>
          <w:rFonts w:ascii="Helvetica" w:hAnsi="Helvetica"/>
          <w:color w:val="000000" w:themeColor="text1"/>
          <w:sz w:val="22"/>
          <w:szCs w:val="22"/>
        </w:rPr>
        <w:t xml:space="preserve"> just extracted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Post IDs extracted, extract </w:t>
      </w:r>
      <w:r w:rsidR="00C5028E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data about </w:t>
      </w:r>
      <w:r w:rsidR="00C5028E">
        <w:rPr>
          <w:rFonts w:ascii="Helvetica" w:hAnsi="Helvetica"/>
          <w:color w:val="000000" w:themeColor="text1"/>
          <w:sz w:val="22"/>
          <w:szCs w:val="22"/>
        </w:rPr>
        <w:t>“</w:t>
      </w:r>
      <w:r w:rsidRPr="003E3CED">
        <w:rPr>
          <w:rFonts w:ascii="Helvetica" w:hAnsi="Helvetica"/>
          <w:color w:val="000000" w:themeColor="text1"/>
          <w:sz w:val="22"/>
          <w:szCs w:val="22"/>
        </w:rPr>
        <w:t>post likes</w:t>
      </w:r>
      <w:r w:rsidR="00C5028E">
        <w:rPr>
          <w:rFonts w:ascii="Helvetica" w:hAnsi="Helvetica"/>
          <w:color w:val="000000" w:themeColor="text1"/>
          <w:sz w:val="22"/>
          <w:szCs w:val="22"/>
        </w:rPr>
        <w:t>”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made on the page</w:t>
      </w:r>
      <w:r w:rsidR="00C5028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5028E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C5028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67100AF" w14:textId="77777777" w:rsidR="00C5028E" w:rsidRDefault="00C5028E" w:rsidP="00C5028E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9C8AE1D" w14:textId="368C6953" w:rsidR="00C5028E" w:rsidRPr="003E3CED" w:rsidRDefault="00C5028E" w:rsidP="00C5028E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2.4.png</w:t>
      </w:r>
    </w:p>
    <w:p w14:paraId="69A3D388" w14:textId="77777777" w:rsidR="003E3CED" w:rsidRPr="003E3CED" w:rsidRDefault="003E3CED" w:rsidP="00C5028E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CF6FEB8" w14:textId="2D07B5A9" w:rsidR="003E3CED" w:rsidRDefault="003E3CED" w:rsidP="00C5028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Using the </w:t>
      </w:r>
      <w:proofErr w:type="spellStart"/>
      <w:r w:rsidRPr="00C5028E">
        <w:rPr>
          <w:rFonts w:ascii="Helvetica" w:hAnsi="Helvetica"/>
          <w:b/>
          <w:color w:val="000000" w:themeColor="text1"/>
          <w:sz w:val="22"/>
          <w:szCs w:val="22"/>
        </w:rPr>
        <w:t>getPosts</w:t>
      </w:r>
      <w:proofErr w:type="spellEnd"/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function from </w:t>
      </w:r>
      <w:proofErr w:type="spellStart"/>
      <w:r w:rsidRPr="003E3CED">
        <w:rPr>
          <w:rFonts w:ascii="Helvetica" w:hAnsi="Helvetica"/>
          <w:color w:val="000000" w:themeColor="text1"/>
          <w:sz w:val="22"/>
          <w:szCs w:val="22"/>
        </w:rPr>
        <w:t>Rfacebook</w:t>
      </w:r>
      <w:proofErr w:type="spellEnd"/>
      <w:r w:rsidR="00C5028E">
        <w:rPr>
          <w:rFonts w:ascii="Helvetica" w:hAnsi="Helvetica"/>
          <w:color w:val="000000" w:themeColor="text1"/>
          <w:sz w:val="22"/>
          <w:szCs w:val="22"/>
        </w:rPr>
        <w:t xml:space="preserve"> and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C5028E">
        <w:rPr>
          <w:rFonts w:ascii="Helvetica" w:hAnsi="Helvetica"/>
          <w:color w:val="000000" w:themeColor="text1"/>
          <w:sz w:val="22"/>
          <w:szCs w:val="22"/>
        </w:rPr>
        <w:t xml:space="preserve"> extracted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Post IDs, extract data on the comments made on each post </w:t>
      </w:r>
      <w:r w:rsidR="00C5028E">
        <w:rPr>
          <w:rFonts w:ascii="Helvetica" w:hAnsi="Helvetica"/>
          <w:color w:val="000000" w:themeColor="text1"/>
          <w:sz w:val="22"/>
          <w:szCs w:val="22"/>
        </w:rPr>
        <w:t>and save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5028E">
        <w:rPr>
          <w:rFonts w:ascii="Helvetica" w:hAnsi="Helvetica"/>
          <w:color w:val="000000" w:themeColor="text1"/>
          <w:sz w:val="22"/>
          <w:szCs w:val="22"/>
        </w:rPr>
        <w:t>this data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as a data frame</w:t>
      </w:r>
      <w:r w:rsidR="00C5028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5028E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BD0D536" w14:textId="77777777" w:rsidR="00C5028E" w:rsidRDefault="00C5028E" w:rsidP="00C5028E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356EFCB" w14:textId="5099DACD" w:rsidR="00C5028E" w:rsidRPr="00B72BC6" w:rsidRDefault="00C5028E" w:rsidP="00C5028E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2.5.png</w:t>
      </w:r>
    </w:p>
    <w:p w14:paraId="396BCAFB" w14:textId="77777777" w:rsidR="00B72BC6" w:rsidRPr="00C5028E" w:rsidRDefault="00B72BC6" w:rsidP="00B72BC6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13AE1CA" w14:textId="507A35AB" w:rsidR="003E3CED" w:rsidRDefault="003E3CED" w:rsidP="00C5028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/>
          <w:color w:val="000000" w:themeColor="text1"/>
          <w:sz w:val="22"/>
          <w:szCs w:val="22"/>
        </w:rPr>
        <w:t xml:space="preserve">Using the comment IDs, extract data on the “comment likes” made on each post </w:t>
      </w:r>
      <w:r w:rsidR="00C5028E">
        <w:rPr>
          <w:rFonts w:ascii="Helvetica" w:hAnsi="Helvetica"/>
          <w:color w:val="000000" w:themeColor="text1"/>
          <w:sz w:val="22"/>
          <w:szCs w:val="22"/>
        </w:rPr>
        <w:t>and save this data</w:t>
      </w:r>
      <w:r w:rsidRPr="00C5028E">
        <w:rPr>
          <w:rFonts w:ascii="Helvetica" w:hAnsi="Helvetica"/>
          <w:color w:val="000000" w:themeColor="text1"/>
          <w:sz w:val="22"/>
          <w:szCs w:val="22"/>
        </w:rPr>
        <w:t xml:space="preserve"> as a data frame</w:t>
      </w:r>
      <w:r w:rsidR="00C5028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5028E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C5028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B69B9E8" w14:textId="77777777" w:rsidR="00C5028E" w:rsidRDefault="00C5028E" w:rsidP="00C5028E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7D34E94" w14:textId="48CD8023" w:rsidR="00C5028E" w:rsidRPr="00C5028E" w:rsidRDefault="00C5028E" w:rsidP="00C5028E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2.6.png</w:t>
      </w:r>
    </w:p>
    <w:p w14:paraId="0AF4EBE3" w14:textId="77777777" w:rsidR="003E3CED" w:rsidRPr="003E3CED" w:rsidRDefault="003E3CED" w:rsidP="00C5028E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164AA182" w14:textId="4822B046" w:rsidR="00C5028E" w:rsidRDefault="00C5028E" w:rsidP="00C5028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c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ombine the posts, post likes, comments, and comment </w:t>
      </w:r>
      <w:proofErr w:type="gramStart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>likes</w:t>
      </w:r>
      <w:proofErr w:type="gramEnd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data into one data frame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color w:val="000000" w:themeColor="text1"/>
          <w:sz w:val="22"/>
          <w:szCs w:val="22"/>
        </w:rPr>
        <w:t>and a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dd a monthly breakdown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5D1422C" w14:textId="77777777" w:rsidR="00C5028E" w:rsidRDefault="00C5028E" w:rsidP="00C5028E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850BF49" w14:textId="77777777" w:rsidR="00C5028E" w:rsidRPr="00C5028E" w:rsidRDefault="00C5028E" w:rsidP="00C5028E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2.7.png</w:t>
      </w:r>
    </w:p>
    <w:p w14:paraId="394A8B3E" w14:textId="3DE9A7AC" w:rsidR="003E3CED" w:rsidRPr="003E3CED" w:rsidRDefault="00C5028E" w:rsidP="00C5028E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2.8.pnh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7BCC9C17" w14:textId="77777777" w:rsidR="003E3CED" w:rsidRPr="003E3CED" w:rsidRDefault="003E3CED" w:rsidP="00C5028E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738D2500" w14:textId="0C11DFBB" w:rsidR="003E3CED" w:rsidRPr="003E3CED" w:rsidRDefault="00C837C8" w:rsidP="003E3CED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0000" w:themeColor="text1"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t xml:space="preserve">Calculation </w:t>
      </w:r>
      <w:r w:rsidR="00C5028E">
        <w:rPr>
          <w:rFonts w:ascii="Helvetica" w:hAnsi="Helvetica"/>
          <w:b/>
          <w:color w:val="000000" w:themeColor="text1"/>
          <w:sz w:val="22"/>
          <w:szCs w:val="22"/>
        </w:rPr>
        <w:t>S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ocial 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>M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edia 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>A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ctivity 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>M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ade and 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>R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eceived by 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>E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ach 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>Cli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>ent</w:t>
      </w:r>
      <w:r w:rsidR="00F114F9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</w:p>
    <w:p w14:paraId="08D15A94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6AD0DE45" w14:textId="61D8AA22" w:rsidR="003E3CED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To calculate the social media activity made and received by each Client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, c</w:t>
      </w:r>
      <w:r w:rsidR="003E3CED" w:rsidRPr="00C837C8">
        <w:rPr>
          <w:rFonts w:ascii="Helvetica" w:hAnsi="Helvetica"/>
          <w:color w:val="000000" w:themeColor="text1"/>
          <w:sz w:val="22"/>
          <w:szCs w:val="22"/>
        </w:rPr>
        <w:t>alculate the number of posts, comments, post likes</w:t>
      </w:r>
      <w:r w:rsidR="003F467C">
        <w:rPr>
          <w:rFonts w:ascii="Helvetica" w:hAnsi="Helvetica"/>
          <w:color w:val="000000" w:themeColor="text1"/>
          <w:sz w:val="22"/>
          <w:szCs w:val="22"/>
        </w:rPr>
        <w:t>,</w:t>
      </w:r>
      <w:r w:rsidR="003E3CED" w:rsidRPr="00C837C8">
        <w:rPr>
          <w:rFonts w:ascii="Helvetica" w:hAnsi="Helvetica"/>
          <w:color w:val="000000" w:themeColor="text1"/>
          <w:sz w:val="22"/>
          <w:szCs w:val="22"/>
        </w:rPr>
        <w:t xml:space="preserve"> and comment likes made by each client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lastRenderedPageBreak/>
        <w:t xml:space="preserve">[2]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and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the number of posts, comments, post likes</w:t>
      </w:r>
      <w:r w:rsidR="003F467C">
        <w:rPr>
          <w:rFonts w:ascii="Helvetica" w:hAnsi="Helvetica"/>
          <w:color w:val="000000" w:themeColor="text1"/>
          <w:sz w:val="22"/>
          <w:szCs w:val="22"/>
        </w:rPr>
        <w:t>,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and comment likes received by each client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05ECD55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F42D90D" w14:textId="537261AE" w:rsid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WIDE: Talent at computer, calculating post comments, with monitor visible in frame</w:t>
      </w:r>
    </w:p>
    <w:p w14:paraId="661A20C2" w14:textId="0AB098A8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3.1.png</w:t>
      </w:r>
    </w:p>
    <w:p w14:paraId="33DD112A" w14:textId="6E92358F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3.2.png</w:t>
      </w:r>
    </w:p>
    <w:p w14:paraId="69EBE4EA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0828D808" w14:textId="5D3C6397" w:rsidR="003E3CED" w:rsidRDefault="003E3CED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Join the data frame of </w:t>
      </w:r>
      <w:r w:rsidR="00B72BC6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3E3CED">
        <w:rPr>
          <w:rFonts w:ascii="Helvetica" w:hAnsi="Helvetica"/>
          <w:color w:val="000000" w:themeColor="text1"/>
          <w:sz w:val="22"/>
          <w:szCs w:val="22"/>
        </w:rPr>
        <w:t>social media activity made and received by each client to the retention data frame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and calculate </w:t>
      </w:r>
      <w:r w:rsidRPr="003E3CED">
        <w:rPr>
          <w:rFonts w:ascii="Helvetica" w:hAnsi="Helvetica"/>
          <w:color w:val="000000" w:themeColor="text1"/>
          <w:sz w:val="22"/>
          <w:szCs w:val="22"/>
        </w:rPr>
        <w:t>the difference between posts and comments with likes and no likes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and the </w:t>
      </w:r>
      <w:r w:rsidRPr="003E3CED">
        <w:rPr>
          <w:rFonts w:ascii="Helvetica" w:hAnsi="Helvetica"/>
          <w:color w:val="000000" w:themeColor="text1"/>
          <w:sz w:val="22"/>
          <w:szCs w:val="22"/>
        </w:rPr>
        <w:t>difference between posts with comments and no comments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94C7B8B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F3E88B4" w14:textId="47554B1A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3.3.png</w:t>
      </w:r>
    </w:p>
    <w:p w14:paraId="2E2EF837" w14:textId="3D2E3E18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3.4.png</w:t>
      </w:r>
    </w:p>
    <w:p w14:paraId="3210F483" w14:textId="12314023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3.5.png</w:t>
      </w:r>
    </w:p>
    <w:p w14:paraId="21F467AD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656C7CA8" w14:textId="0E39004A" w:rsidR="003E3CED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J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oin the likes difference data to the retention data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the comments difference data to the retention data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BCCCF4E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D24F787" w14:textId="15FAD3E3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3.6.png</w:t>
      </w:r>
    </w:p>
    <w:p w14:paraId="529F5DBE" w14:textId="0A594A1C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3.7.png</w:t>
      </w:r>
    </w:p>
    <w:p w14:paraId="0DF71C77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AB3EBE9" w14:textId="0567B027" w:rsidR="003E3CED" w:rsidRDefault="003E3CED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Calculate all 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of </w:t>
      </w:r>
      <w:r w:rsidRPr="003E3CED">
        <w:rPr>
          <w:rFonts w:ascii="Helvetica" w:hAnsi="Helvetica"/>
          <w:color w:val="000000" w:themeColor="text1"/>
          <w:sz w:val="22"/>
          <w:szCs w:val="22"/>
        </w:rPr>
        <w:t>the likes made by each client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and </w:t>
      </w:r>
      <w:r w:rsidRPr="003E3CED">
        <w:rPr>
          <w:rFonts w:ascii="Helvetica" w:hAnsi="Helvetica"/>
          <w:color w:val="000000" w:themeColor="text1"/>
          <w:sz w:val="22"/>
          <w:szCs w:val="22"/>
        </w:rPr>
        <w:t>all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of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the likes received by each client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5DD85AE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A458914" w14:textId="36986C24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3.8.png</w:t>
      </w:r>
    </w:p>
    <w:p w14:paraId="10796BDC" w14:textId="00358FD4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3.9.png</w:t>
      </w:r>
    </w:p>
    <w:p w14:paraId="736E1EFC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F8C9E47" w14:textId="5003D5D5" w:rsidR="00C837C8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i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dentify which users did not participate in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social media group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FBAD074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9920BFE" w14:textId="77777777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3.10.png</w:t>
      </w:r>
    </w:p>
    <w:p w14:paraId="0AD2D8B6" w14:textId="77777777" w:rsidR="00C837C8" w:rsidRPr="00C837C8" w:rsidRDefault="00C837C8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6C63C098" w14:textId="526D144D" w:rsidR="003E3CED" w:rsidRPr="00C837C8" w:rsidRDefault="00C837C8" w:rsidP="00C837C8">
      <w:pPr>
        <w:pStyle w:val="ListParagraph"/>
        <w:numPr>
          <w:ilvl w:val="0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837C8">
        <w:rPr>
          <w:rFonts w:ascii="Helvetica" w:hAnsi="Helvetica"/>
          <w:b/>
          <w:color w:val="000000" w:themeColor="text1"/>
          <w:sz w:val="22"/>
          <w:szCs w:val="22"/>
        </w:rPr>
        <w:t>S</w:t>
      </w:r>
      <w:r w:rsidR="003E3CED" w:rsidRPr="00C837C8">
        <w:rPr>
          <w:rFonts w:ascii="Helvetica" w:hAnsi="Helvetica"/>
          <w:b/>
          <w:color w:val="000000" w:themeColor="text1"/>
          <w:sz w:val="22"/>
          <w:szCs w:val="22"/>
        </w:rPr>
        <w:t xml:space="preserve">ocial </w:t>
      </w:r>
      <w:r w:rsidRPr="00C837C8">
        <w:rPr>
          <w:rFonts w:ascii="Helvetica" w:hAnsi="Helvetica"/>
          <w:b/>
          <w:color w:val="000000" w:themeColor="text1"/>
          <w:sz w:val="22"/>
          <w:szCs w:val="22"/>
        </w:rPr>
        <w:t>N</w:t>
      </w:r>
      <w:r w:rsidR="003E3CED" w:rsidRPr="00C837C8">
        <w:rPr>
          <w:rFonts w:ascii="Helvetica" w:hAnsi="Helvetica"/>
          <w:b/>
          <w:color w:val="000000" w:themeColor="text1"/>
          <w:sz w:val="22"/>
          <w:szCs w:val="22"/>
        </w:rPr>
        <w:t xml:space="preserve">etwork </w:t>
      </w:r>
      <w:r w:rsidRPr="00C837C8">
        <w:rPr>
          <w:rFonts w:ascii="Helvetica" w:hAnsi="Helvetica"/>
          <w:b/>
          <w:color w:val="000000" w:themeColor="text1"/>
          <w:sz w:val="22"/>
          <w:szCs w:val="22"/>
        </w:rPr>
        <w:t>A</w:t>
      </w:r>
      <w:r w:rsidR="003E3CED" w:rsidRPr="00C837C8">
        <w:rPr>
          <w:rFonts w:ascii="Helvetica" w:hAnsi="Helvetica"/>
          <w:b/>
          <w:color w:val="000000" w:themeColor="text1"/>
          <w:sz w:val="22"/>
          <w:szCs w:val="22"/>
        </w:rPr>
        <w:t>nalysis</w:t>
      </w:r>
      <w:r w:rsidR="007140A2">
        <w:rPr>
          <w:rFonts w:ascii="Helvetica" w:hAnsi="Helvetica"/>
          <w:b/>
          <w:color w:val="000000" w:themeColor="text1"/>
          <w:sz w:val="22"/>
          <w:szCs w:val="22"/>
        </w:rPr>
        <w:t xml:space="preserve"> (SNA)</w:t>
      </w:r>
    </w:p>
    <w:p w14:paraId="49E08493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0713479E" w14:textId="33D3ED41" w:rsidR="00C837C8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To conduct a social network analysis, c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reate an edge list of relationships within the social network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based on liking posts and comments and commenting on posts by looking at two columns within the dataset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2146F5A2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12518C4" w14:textId="77777777" w:rsid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WIDE: Talent at computer, making edge list, with monitor visible in frame</w:t>
      </w:r>
    </w:p>
    <w:p w14:paraId="454AD0E5" w14:textId="07717663" w:rsid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4.1.png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26D75EE7" w14:textId="77777777" w:rsidR="003F467C" w:rsidRDefault="003F467C" w:rsidP="003F467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793DE61" w14:textId="6A0125D0" w:rsidR="003F467C" w:rsidRDefault="003F467C" w:rsidP="003F467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The first column contains the anonymous ID of the person making the post, while the second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column </w:t>
      </w:r>
      <w:r w:rsidRPr="003E3CED">
        <w:rPr>
          <w:rFonts w:ascii="Helvetica" w:hAnsi="Helvetica"/>
          <w:color w:val="000000" w:themeColor="text1"/>
          <w:sz w:val="22"/>
          <w:szCs w:val="22"/>
        </w:rPr>
        <w:t>contains the anonymous ID of the person liking or commenting on the post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3470A10" w14:textId="77777777" w:rsidR="003F467C" w:rsidRDefault="003F467C" w:rsidP="003F467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7A94D081" w14:textId="2F607A78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4.1.png: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Editor: please emphasize first and second column code when mentioned as possible</w:t>
      </w:r>
    </w:p>
    <w:p w14:paraId="623CC4B2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5052C2E5" w14:textId="0BB8A02E" w:rsidR="003E3CED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>Next, c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reate a vertex list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of all </w:t>
      </w:r>
      <w:r>
        <w:rPr>
          <w:rFonts w:ascii="Helvetica" w:hAnsi="Helvetica"/>
          <w:color w:val="000000" w:themeColor="text1"/>
          <w:sz w:val="22"/>
          <w:szCs w:val="22"/>
        </w:rPr>
        <w:t xml:space="preserve">of the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individuals in the group by converting the two columns in the list of relationships into one column and removing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any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duplicate anonymous IDs so only the unique anonymous ID is left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4E5BEDB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4A36725" w14:textId="6D1FDA6C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4.2.png</w:t>
      </w:r>
    </w:p>
    <w:p w14:paraId="120BAA0E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64878CE9" w14:textId="02B1C56F" w:rsidR="003E3CED" w:rsidRDefault="003E3CED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Using the </w:t>
      </w:r>
      <w:proofErr w:type="spellStart"/>
      <w:r w:rsidRPr="00C837C8">
        <w:rPr>
          <w:rFonts w:ascii="Helvetica" w:hAnsi="Helvetica"/>
          <w:b/>
          <w:color w:val="000000" w:themeColor="text1"/>
          <w:sz w:val="22"/>
          <w:szCs w:val="22"/>
        </w:rPr>
        <w:t>graph.</w:t>
      </w:r>
      <w:proofErr w:type="gramStart"/>
      <w:r w:rsidRPr="00C837C8">
        <w:rPr>
          <w:rFonts w:ascii="Helvetica" w:hAnsi="Helvetica"/>
          <w:b/>
          <w:color w:val="000000" w:themeColor="text1"/>
          <w:sz w:val="22"/>
          <w:szCs w:val="22"/>
        </w:rPr>
        <w:t>data.frame</w:t>
      </w:r>
      <w:proofErr w:type="spellEnd"/>
      <w:proofErr w:type="gramEnd"/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proofErr w:type="spellStart"/>
      <w:r w:rsidRPr="00C837C8">
        <w:rPr>
          <w:rFonts w:ascii="Helvetica" w:hAnsi="Helvetica"/>
          <w:b/>
          <w:color w:val="000000" w:themeColor="text1"/>
          <w:sz w:val="22"/>
          <w:szCs w:val="22"/>
        </w:rPr>
        <w:t>get.adjacency</w:t>
      </w:r>
      <w:proofErr w:type="spellEnd"/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functions in the </w:t>
      </w:r>
      <w:proofErr w:type="spellStart"/>
      <w:r w:rsidRPr="003E3CED">
        <w:rPr>
          <w:rFonts w:ascii="Helvetica" w:hAnsi="Helvetica"/>
          <w:color w:val="000000" w:themeColor="text1"/>
          <w:sz w:val="22"/>
          <w:szCs w:val="22"/>
        </w:rPr>
        <w:t>igraph</w:t>
      </w:r>
      <w:proofErr w:type="spellEnd"/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package, create graph and graph matrix objects from the edge and vertex lists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8EFD869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E54B508" w14:textId="18473AA9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4.3.png</w:t>
      </w:r>
    </w:p>
    <w:p w14:paraId="3F35BED4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0BE6B258" w14:textId="36B19DAA" w:rsidR="003E3CED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use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E3CED" w:rsidRPr="00C837C8">
        <w:rPr>
          <w:rFonts w:ascii="Helvetica" w:hAnsi="Helvetica"/>
          <w:b/>
          <w:color w:val="000000" w:themeColor="text1"/>
          <w:sz w:val="22"/>
          <w:szCs w:val="22"/>
        </w:rPr>
        <w:t>degree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3E3CED" w:rsidRPr="00C837C8">
        <w:rPr>
          <w:rFonts w:ascii="Helvetica" w:hAnsi="Helvetica"/>
          <w:b/>
          <w:color w:val="000000" w:themeColor="text1"/>
          <w:sz w:val="22"/>
          <w:szCs w:val="22"/>
        </w:rPr>
        <w:t>betweenness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functions from the </w:t>
      </w:r>
      <w:proofErr w:type="spellStart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>igraph</w:t>
      </w:r>
      <w:proofErr w:type="spellEnd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package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to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obtain the network 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degree and betweenness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statistics </w:t>
      </w:r>
      <w:r>
        <w:rPr>
          <w:rFonts w:ascii="Helvetica" w:hAnsi="Helvetica"/>
          <w:color w:val="000000" w:themeColor="text1"/>
          <w:sz w:val="22"/>
          <w:szCs w:val="22"/>
        </w:rPr>
        <w:t>o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f the online group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6FA503C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602DBA9" w14:textId="7E07B336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4.4.png</w:t>
      </w:r>
    </w:p>
    <w:p w14:paraId="2C549FF4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5892024" w14:textId="253CD4AF" w:rsidR="003E3CED" w:rsidRDefault="00C837C8" w:rsidP="003E3CED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0000" w:themeColor="text1"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t>C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omputerized </w:t>
      </w:r>
      <w:r>
        <w:rPr>
          <w:rFonts w:ascii="Helvetica" w:hAnsi="Helvetica"/>
          <w:b/>
          <w:color w:val="000000" w:themeColor="text1"/>
          <w:sz w:val="22"/>
          <w:szCs w:val="22"/>
        </w:rPr>
        <w:t>L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>inguistic</w:t>
      </w:r>
      <w:r w:rsidR="003B5A03">
        <w:rPr>
          <w:rFonts w:ascii="Helvetica" w:hAnsi="Helvetica"/>
          <w:b/>
          <w:color w:val="000000" w:themeColor="text1"/>
          <w:sz w:val="22"/>
          <w:szCs w:val="22"/>
        </w:rPr>
        <w:t xml:space="preserve"> and Regression</w:t>
      </w:r>
      <w:r w:rsidR="003E3CED" w:rsidRPr="003E3CED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Analys</w:t>
      </w:r>
      <w:r w:rsidR="003B5A03">
        <w:rPr>
          <w:rFonts w:ascii="Helvetica" w:hAnsi="Helvetica"/>
          <w:b/>
          <w:color w:val="000000" w:themeColor="text1"/>
          <w:sz w:val="22"/>
          <w:szCs w:val="22"/>
        </w:rPr>
        <w:t>e</w:t>
      </w:r>
      <w:r>
        <w:rPr>
          <w:rFonts w:ascii="Helvetica" w:hAnsi="Helvetica"/>
          <w:b/>
          <w:color w:val="000000" w:themeColor="text1"/>
          <w:sz w:val="22"/>
          <w:szCs w:val="22"/>
        </w:rPr>
        <w:t>s</w:t>
      </w:r>
    </w:p>
    <w:p w14:paraId="5C8B3B99" w14:textId="77777777" w:rsidR="00C837C8" w:rsidRDefault="00C837C8" w:rsidP="00C837C8">
      <w:pPr>
        <w:pStyle w:val="ListParagraph"/>
        <w:ind w:left="360"/>
        <w:rPr>
          <w:rFonts w:ascii="Helvetica" w:hAnsi="Helvetica"/>
          <w:b/>
          <w:color w:val="000000" w:themeColor="text1"/>
          <w:sz w:val="22"/>
          <w:szCs w:val="22"/>
        </w:rPr>
      </w:pPr>
    </w:p>
    <w:p w14:paraId="5DEC70E9" w14:textId="31FA4456" w:rsidR="003E3CED" w:rsidRDefault="00C837C8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To conduct a computerized linguistic analysis in the linguistic inquiry word count software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, 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xport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textual social media data and post</w:t>
      </w:r>
      <w:r>
        <w:rPr>
          <w:rFonts w:ascii="Helvetica" w:hAnsi="Helvetica"/>
          <w:color w:val="000000" w:themeColor="text1"/>
          <w:sz w:val="22"/>
          <w:szCs w:val="22"/>
        </w:rPr>
        <w:t>-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comment ID column into CSV files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91C7713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F927E0A" w14:textId="01187ABE" w:rsid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WIDE: Talent at computer, exporting data, with monitor visible in frame</w:t>
      </w:r>
    </w:p>
    <w:p w14:paraId="23297A3B" w14:textId="12B2B703" w:rsidR="00C837C8" w:rsidRPr="003E3CED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5.1.png</w:t>
      </w:r>
    </w:p>
    <w:p w14:paraId="52B472E9" w14:textId="77777777" w:rsidR="003E3CED" w:rsidRPr="003E3CED" w:rsidRDefault="003E3CED" w:rsidP="00C837C8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69DD73A4" w14:textId="1398DCB8" w:rsidR="00C837C8" w:rsidRDefault="003E3CED" w:rsidP="00C837C8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>Import the CSV files of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textual social media data into the Linguistic Inquiry Word Count</w:t>
      </w:r>
      <w:r w:rsidR="00C837C8">
        <w:rPr>
          <w:rFonts w:ascii="Helvetica" w:hAnsi="Helvetica"/>
          <w:color w:val="000000" w:themeColor="text1"/>
          <w:sz w:val="22"/>
          <w:szCs w:val="22"/>
        </w:rPr>
        <w:t>, or LIWC</w:t>
      </w:r>
      <w:r w:rsidR="008E207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E2077">
        <w:rPr>
          <w:rFonts w:ascii="Helvetica" w:hAnsi="Helvetica"/>
          <w:color w:val="FF0000"/>
          <w:sz w:val="22"/>
          <w:szCs w:val="22"/>
        </w:rPr>
        <w:t>(“</w:t>
      </w:r>
      <w:proofErr w:type="spellStart"/>
      <w:r w:rsidR="008E2077">
        <w:rPr>
          <w:rFonts w:ascii="Helvetica" w:hAnsi="Helvetica"/>
          <w:color w:val="FF0000"/>
          <w:sz w:val="22"/>
          <w:szCs w:val="22"/>
        </w:rPr>
        <w:t>luke</w:t>
      </w:r>
      <w:proofErr w:type="spellEnd"/>
      <w:r w:rsidR="008E2077">
        <w:rPr>
          <w:rFonts w:ascii="Helvetica" w:hAnsi="Helvetica"/>
          <w:color w:val="FF0000"/>
          <w:sz w:val="22"/>
          <w:szCs w:val="22"/>
        </w:rPr>
        <w:t>”)</w:t>
      </w:r>
      <w:r w:rsidR="00C837C8">
        <w:rPr>
          <w:rFonts w:ascii="Helvetica" w:hAnsi="Helvetica"/>
          <w:color w:val="000000" w:themeColor="text1"/>
          <w:sz w:val="22"/>
          <w:szCs w:val="22"/>
        </w:rPr>
        <w:t>,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software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837C8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C837C8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2273E5">
        <w:rPr>
          <w:rFonts w:ascii="Helvetica" w:hAnsi="Helvetica"/>
          <w:color w:val="000000" w:themeColor="text1"/>
          <w:sz w:val="22"/>
          <w:szCs w:val="22"/>
        </w:rPr>
        <w:t>click</w:t>
      </w:r>
      <w:r w:rsidR="002273E5" w:rsidRPr="00C837C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273E5" w:rsidRPr="002273E5">
        <w:rPr>
          <w:rFonts w:ascii="Helvetica" w:hAnsi="Helvetica"/>
          <w:b/>
          <w:color w:val="000000" w:themeColor="text1"/>
          <w:sz w:val="22"/>
          <w:szCs w:val="22"/>
        </w:rPr>
        <w:t>Analyze Text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2273E5" w:rsidRPr="002273E5">
        <w:rPr>
          <w:rFonts w:ascii="Helvetica" w:hAnsi="Helvetica"/>
          <w:b/>
          <w:color w:val="000000" w:themeColor="text1"/>
          <w:sz w:val="22"/>
          <w:szCs w:val="22"/>
        </w:rPr>
        <w:t>Excel</w:t>
      </w:r>
      <w:r w:rsidR="002273E5">
        <w:rPr>
          <w:rFonts w:ascii="Helvetica" w:hAnsi="Helvetica"/>
          <w:b/>
          <w:color w:val="000000" w:themeColor="text1"/>
          <w:sz w:val="22"/>
          <w:szCs w:val="22"/>
        </w:rPr>
        <w:t>-</w:t>
      </w:r>
      <w:r w:rsidR="002273E5" w:rsidRPr="002273E5">
        <w:rPr>
          <w:rFonts w:ascii="Helvetica" w:hAnsi="Helvetica"/>
          <w:b/>
          <w:color w:val="000000" w:themeColor="text1"/>
          <w:sz w:val="22"/>
          <w:szCs w:val="22"/>
        </w:rPr>
        <w:t>CSV file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2273E5" w:rsidRPr="00C837C8">
        <w:rPr>
          <w:rFonts w:ascii="Helvetica" w:hAnsi="Helvetica"/>
          <w:color w:val="000000" w:themeColor="text1"/>
          <w:sz w:val="22"/>
          <w:szCs w:val="22"/>
        </w:rPr>
        <w:t>and the column containing the posts and comments to select the text to be analyzed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273E5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2273E5" w:rsidRPr="00C837C8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398C4D5C" w14:textId="77777777" w:rsidR="00C837C8" w:rsidRDefault="00C837C8" w:rsidP="00C837C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22DA192" w14:textId="24A7486A" w:rsidR="00C837C8" w:rsidRPr="00C837C8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5.2.png</w:t>
      </w:r>
    </w:p>
    <w:p w14:paraId="4BBA388D" w14:textId="77777777" w:rsidR="002273E5" w:rsidRDefault="00C837C8" w:rsidP="00C837C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5.3.png</w:t>
      </w:r>
      <w:r w:rsidR="002273E5" w:rsidRPr="002273E5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3D567A88" w14:textId="77777777" w:rsidR="002273E5" w:rsidRDefault="002273E5" w:rsidP="002273E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4091E03A" w14:textId="50E0001A" w:rsidR="00C837C8" w:rsidRDefault="002273E5" w:rsidP="002273E5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837C8">
        <w:rPr>
          <w:rFonts w:ascii="Helvetica" w:hAnsi="Helvetica"/>
          <w:color w:val="000000" w:themeColor="text1"/>
          <w:sz w:val="22"/>
          <w:szCs w:val="22"/>
        </w:rPr>
        <w:t xml:space="preserve">After LIWC has completed analyzing the textual data, save the output as a new CSV file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C70C761" w14:textId="77777777" w:rsidR="002273E5" w:rsidRDefault="002273E5" w:rsidP="002273E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2D3A12F" w14:textId="491497E5" w:rsidR="003E3CED" w:rsidRDefault="002273E5" w:rsidP="002273E5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5.3.png</w:t>
      </w:r>
    </w:p>
    <w:p w14:paraId="36140548" w14:textId="77777777" w:rsidR="003F467C" w:rsidRPr="002273E5" w:rsidRDefault="003F467C" w:rsidP="003F467C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2BDB5EEB" w14:textId="48937143" w:rsidR="003E3CED" w:rsidRDefault="003F467C" w:rsidP="002273E5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mport the LIWC results CSV file into R and merge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the results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with existing data. The data </w:t>
      </w:r>
      <w:r w:rsidR="002273E5">
        <w:rPr>
          <w:rFonts w:ascii="Helvetica" w:hAnsi="Helvetica"/>
          <w:color w:val="000000" w:themeColor="text1"/>
          <w:sz w:val="22"/>
          <w:szCs w:val="22"/>
        </w:rPr>
        <w:t>will be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matched by the post</w:t>
      </w:r>
      <w:r w:rsidR="002273E5">
        <w:rPr>
          <w:rFonts w:ascii="Helvetica" w:hAnsi="Helvetica"/>
          <w:color w:val="000000" w:themeColor="text1"/>
          <w:sz w:val="22"/>
          <w:szCs w:val="22"/>
        </w:rPr>
        <w:t>-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comment ID column, which exists in both LIWC and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existing data frames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273E5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59A31F3F" w14:textId="77777777" w:rsidR="002273E5" w:rsidRDefault="002273E5" w:rsidP="002273E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36A40D9" w14:textId="08E1C9DA" w:rsidR="002273E5" w:rsidRPr="003E3CED" w:rsidRDefault="002273E5" w:rsidP="002273E5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5.4.png</w:t>
      </w:r>
    </w:p>
    <w:p w14:paraId="19D524DB" w14:textId="77777777" w:rsidR="003E3CED" w:rsidRPr="003E3CED" w:rsidRDefault="003E3CED" w:rsidP="002273E5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BF2BDFA" w14:textId="6A1A5CEF" w:rsidR="003E3CED" w:rsidRDefault="003E3CED" w:rsidP="002273E5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3CED">
        <w:rPr>
          <w:rFonts w:ascii="Helvetica" w:hAnsi="Helvetica"/>
          <w:color w:val="000000" w:themeColor="text1"/>
          <w:sz w:val="22"/>
          <w:szCs w:val="22"/>
        </w:rPr>
        <w:t>Calculate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total LIWC scores for each user in posts and comments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Pr="003E3CED">
        <w:rPr>
          <w:rFonts w:ascii="Helvetica" w:hAnsi="Helvetica"/>
          <w:color w:val="000000" w:themeColor="text1"/>
          <w:sz w:val="22"/>
          <w:szCs w:val="22"/>
        </w:rPr>
        <w:t>join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these scores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to the retention data</w:t>
      </w:r>
      <w:r w:rsidR="002273E5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273E5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F467C" w:rsidRPr="003F467C">
        <w:rPr>
          <w:rFonts w:ascii="Helvetica" w:hAnsi="Helvetica"/>
          <w:color w:val="000000" w:themeColor="text1"/>
          <w:sz w:val="22"/>
          <w:szCs w:val="22"/>
        </w:rPr>
        <w:t>.</w:t>
      </w:r>
      <w:r w:rsidR="002273E5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</w:p>
    <w:p w14:paraId="14311153" w14:textId="77777777" w:rsidR="002273E5" w:rsidRDefault="002273E5" w:rsidP="002273E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D5959D2" w14:textId="106C2B1F" w:rsidR="002273E5" w:rsidRPr="003F467C" w:rsidRDefault="002273E5" w:rsidP="002273E5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5.5.png</w:t>
      </w:r>
    </w:p>
    <w:p w14:paraId="2883E75C" w14:textId="77777777" w:rsidR="003F467C" w:rsidRDefault="003F467C" w:rsidP="003F467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0BF0620" w14:textId="29DA0FB0" w:rsidR="003F467C" w:rsidRDefault="003F467C" w:rsidP="003F467C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Calculate the 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total LIWC scores for each user in all </w:t>
      </w:r>
      <w:r>
        <w:rPr>
          <w:rFonts w:ascii="Helvetica" w:hAnsi="Helvetica"/>
          <w:color w:val="000000" w:themeColor="text1"/>
          <w:sz w:val="22"/>
          <w:szCs w:val="22"/>
        </w:rPr>
        <w:t xml:space="preserve">of the </w:t>
      </w:r>
      <w:r w:rsidRPr="003E3CED">
        <w:rPr>
          <w:rFonts w:ascii="Helvetica" w:hAnsi="Helvetica"/>
          <w:color w:val="000000" w:themeColor="text1"/>
          <w:sz w:val="22"/>
          <w:szCs w:val="22"/>
        </w:rPr>
        <w:t>textual post and comments combined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data and join these scores</w:t>
      </w:r>
      <w:r w:rsidRPr="003E3CED">
        <w:rPr>
          <w:rFonts w:ascii="Helvetica" w:hAnsi="Helvetica"/>
          <w:color w:val="000000" w:themeColor="text1"/>
          <w:sz w:val="22"/>
          <w:szCs w:val="22"/>
        </w:rPr>
        <w:t xml:space="preserve"> to the retention data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D989566" w14:textId="77777777" w:rsidR="003F467C" w:rsidRPr="002273E5" w:rsidRDefault="003F467C" w:rsidP="003F467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7E090C1" w14:textId="13FD7DBD" w:rsidR="002273E5" w:rsidRPr="003E3CED" w:rsidRDefault="002273E5" w:rsidP="002273E5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5.6.png</w:t>
      </w:r>
    </w:p>
    <w:p w14:paraId="3A6EFE61" w14:textId="77777777" w:rsidR="003E3CED" w:rsidRPr="003E3CED" w:rsidRDefault="003E3CED" w:rsidP="002273E5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4F21B1EB" w14:textId="0C0D38F2" w:rsidR="003E3CED" w:rsidRDefault="002273E5" w:rsidP="002273E5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r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emove </w:t>
      </w:r>
      <w:r>
        <w:rPr>
          <w:rFonts w:ascii="Helvetica" w:hAnsi="Helvetica"/>
          <w:color w:val="000000" w:themeColor="text1"/>
          <w:sz w:val="22"/>
          <w:szCs w:val="22"/>
        </w:rPr>
        <w:t>any network analysis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from the retention data frame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8059C56" w14:textId="77777777" w:rsidR="002273E5" w:rsidRDefault="002273E5" w:rsidP="002273E5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94F398B" w14:textId="7A28725A" w:rsidR="002273E5" w:rsidRPr="003E3CED" w:rsidRDefault="002273E5" w:rsidP="002273E5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5.7.pn</w:t>
      </w:r>
      <w:r w:rsidR="00643DC0">
        <w:rPr>
          <w:rFonts w:ascii="Helvetica" w:hAnsi="Helvetica" w:cs="Arial"/>
          <w:sz w:val="22"/>
          <w:szCs w:val="22"/>
        </w:rPr>
        <w:t>g</w:t>
      </w:r>
    </w:p>
    <w:p w14:paraId="76A38B95" w14:textId="77777777" w:rsidR="007140A2" w:rsidRPr="003B5A03" w:rsidRDefault="007140A2" w:rsidP="003B5A03">
      <w:pPr>
        <w:rPr>
          <w:rFonts w:ascii="Helvetica" w:hAnsi="Helvetica"/>
          <w:b/>
          <w:color w:val="000000" w:themeColor="text1"/>
          <w:sz w:val="22"/>
          <w:szCs w:val="22"/>
        </w:rPr>
      </w:pPr>
    </w:p>
    <w:p w14:paraId="42743D4C" w14:textId="13983BEA" w:rsidR="003E3CED" w:rsidRDefault="007140A2" w:rsidP="007140A2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7140A2">
        <w:rPr>
          <w:rFonts w:ascii="Helvetica" w:hAnsi="Helvetica"/>
          <w:color w:val="000000" w:themeColor="text1"/>
          <w:sz w:val="22"/>
          <w:szCs w:val="22"/>
        </w:rPr>
        <w:t>T</w:t>
      </w:r>
      <w:r w:rsidR="003E3CED" w:rsidRPr="007140A2">
        <w:rPr>
          <w:rFonts w:ascii="Helvetica" w:hAnsi="Helvetica"/>
          <w:color w:val="000000" w:themeColor="text1"/>
          <w:sz w:val="22"/>
          <w:szCs w:val="22"/>
        </w:rPr>
        <w:t>o determine if indicators of engagement with the online community predict retention in the offline recovery program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use the </w:t>
      </w:r>
      <w:proofErr w:type="spellStart"/>
      <w:r>
        <w:rPr>
          <w:rFonts w:ascii="Helvetica" w:hAnsi="Helvetica"/>
          <w:b/>
          <w:color w:val="000000" w:themeColor="text1"/>
          <w:sz w:val="22"/>
          <w:szCs w:val="22"/>
        </w:rPr>
        <w:t>lm</w:t>
      </w:r>
      <w:proofErr w:type="spellEnd"/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function in base 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F467C"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color w:val="000000" w:themeColor="text1"/>
          <w:sz w:val="22"/>
          <w:szCs w:val="22"/>
        </w:rPr>
        <w:t>to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conduct linear regression analysis using the retention data as the dependent variabl</w:t>
      </w:r>
      <w:r>
        <w:rPr>
          <w:rFonts w:ascii="Helvetica" w:hAnsi="Helvetica"/>
          <w:color w:val="000000" w:themeColor="text1"/>
          <w:sz w:val="22"/>
          <w:szCs w:val="22"/>
        </w:rPr>
        <w:t>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F467C">
        <w:rPr>
          <w:rFonts w:ascii="Helvetica" w:hAnsi="Helvetica"/>
          <w:b/>
          <w:color w:val="000000" w:themeColor="text1"/>
          <w:sz w:val="22"/>
          <w:szCs w:val="22"/>
        </w:rPr>
        <w:t xml:space="preserve">[2]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and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 LIWC categories, comments, post likes, and comment likes as independent variables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</w:t>
      </w:r>
      <w:r w:rsidR="003F467C">
        <w:rPr>
          <w:rFonts w:ascii="Helvetica" w:hAnsi="Helvetica"/>
          <w:b/>
          <w:color w:val="000000" w:themeColor="text1"/>
          <w:sz w:val="22"/>
          <w:szCs w:val="22"/>
        </w:rPr>
        <w:t>3</w:t>
      </w:r>
      <w:r>
        <w:rPr>
          <w:rFonts w:ascii="Helvetica" w:hAnsi="Helvetica"/>
          <w:b/>
          <w:color w:val="000000" w:themeColor="text1"/>
          <w:sz w:val="22"/>
          <w:szCs w:val="22"/>
        </w:rPr>
        <w:t>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20D66E3" w14:textId="77777777" w:rsidR="007140A2" w:rsidRDefault="007140A2" w:rsidP="007140A2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FA73C69" w14:textId="4FF0B166" w:rsidR="007140A2" w:rsidRPr="003F467C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6.1.png</w:t>
      </w:r>
    </w:p>
    <w:p w14:paraId="261BA160" w14:textId="11401CAF" w:rsidR="003F467C" w:rsidRPr="003E3CED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6.1.png: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dependent variables</w:t>
      </w:r>
    </w:p>
    <w:p w14:paraId="5FD26939" w14:textId="20D5AFA0" w:rsidR="003F467C" w:rsidRPr="003F467C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6.1.png: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please emphasize independent variables</w:t>
      </w:r>
    </w:p>
    <w:p w14:paraId="006056DE" w14:textId="77777777" w:rsidR="003E3CED" w:rsidRPr="003E3CED" w:rsidRDefault="003E3CED" w:rsidP="007140A2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0AF1365A" w14:textId="661B1982" w:rsidR="003E3CED" w:rsidRDefault="007140A2" w:rsidP="007140A2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Then c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 xml:space="preserve">ombine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regression analysis results into one data frame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3CED" w:rsidRPr="003E3C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8AE8797" w14:textId="77777777" w:rsidR="007140A2" w:rsidRDefault="007140A2" w:rsidP="007140A2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178E94A" w14:textId="7FE905D2" w:rsidR="007140A2" w:rsidRPr="007140A2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6.2.png</w:t>
      </w:r>
    </w:p>
    <w:p w14:paraId="299134F6" w14:textId="77777777" w:rsidR="007140A2" w:rsidRPr="007140A2" w:rsidRDefault="007140A2" w:rsidP="007140A2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606C31E4" w14:textId="0B124E27" w:rsidR="003B5A03" w:rsidRPr="003B5A03" w:rsidRDefault="003B5A03" w:rsidP="003B5A03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t xml:space="preserve">Monthly SNA Map Creation and </w:t>
      </w:r>
      <w:r>
        <w:rPr>
          <w:rFonts w:ascii="Helvetica" w:hAnsi="Helvetica"/>
          <w:b/>
          <w:sz w:val="22"/>
          <w:szCs w:val="22"/>
        </w:rPr>
        <w:t>M</w:t>
      </w:r>
      <w:r w:rsidRPr="003E3CED">
        <w:rPr>
          <w:rFonts w:ascii="Helvetica" w:hAnsi="Helvetica"/>
          <w:b/>
          <w:sz w:val="22"/>
          <w:szCs w:val="22"/>
        </w:rPr>
        <w:t xml:space="preserve">onthly </w:t>
      </w:r>
      <w:r>
        <w:rPr>
          <w:rFonts w:ascii="Helvetica" w:hAnsi="Helvetica"/>
          <w:b/>
          <w:sz w:val="22"/>
          <w:szCs w:val="22"/>
        </w:rPr>
        <w:t>C</w:t>
      </w:r>
      <w:r w:rsidRPr="003E3CED">
        <w:rPr>
          <w:rFonts w:ascii="Helvetica" w:hAnsi="Helvetica"/>
          <w:b/>
          <w:sz w:val="22"/>
          <w:szCs w:val="22"/>
        </w:rPr>
        <w:t xml:space="preserve">umulative </w:t>
      </w:r>
      <w:r>
        <w:rPr>
          <w:rFonts w:ascii="Helvetica" w:hAnsi="Helvetica"/>
          <w:b/>
          <w:sz w:val="22"/>
          <w:szCs w:val="22"/>
        </w:rPr>
        <w:t>Social Media Group S</w:t>
      </w:r>
      <w:r w:rsidRPr="003E3CED">
        <w:rPr>
          <w:rFonts w:ascii="Helvetica" w:hAnsi="Helvetica"/>
          <w:b/>
          <w:sz w:val="22"/>
          <w:szCs w:val="22"/>
        </w:rPr>
        <w:t xml:space="preserve">ocial </w:t>
      </w:r>
      <w:r>
        <w:rPr>
          <w:rFonts w:ascii="Helvetica" w:hAnsi="Helvetica"/>
          <w:b/>
          <w:sz w:val="22"/>
          <w:szCs w:val="22"/>
        </w:rPr>
        <w:t>M</w:t>
      </w:r>
      <w:r w:rsidRPr="003E3CED">
        <w:rPr>
          <w:rFonts w:ascii="Helvetica" w:hAnsi="Helvetica"/>
          <w:b/>
          <w:sz w:val="22"/>
          <w:szCs w:val="22"/>
        </w:rPr>
        <w:t xml:space="preserve">edia </w:t>
      </w:r>
      <w:r>
        <w:rPr>
          <w:rFonts w:ascii="Helvetica" w:hAnsi="Helvetica"/>
          <w:b/>
          <w:sz w:val="22"/>
          <w:szCs w:val="22"/>
        </w:rPr>
        <w:t>Ac</w:t>
      </w:r>
      <w:r w:rsidRPr="003E3CED">
        <w:rPr>
          <w:rFonts w:ascii="Helvetica" w:hAnsi="Helvetica"/>
          <w:b/>
          <w:sz w:val="22"/>
          <w:szCs w:val="22"/>
        </w:rPr>
        <w:t xml:space="preserve">tivity </w:t>
      </w:r>
      <w:r>
        <w:rPr>
          <w:rFonts w:ascii="Helvetica" w:hAnsi="Helvetica"/>
          <w:b/>
          <w:sz w:val="22"/>
          <w:szCs w:val="22"/>
        </w:rPr>
        <w:t>Calculation</w:t>
      </w:r>
    </w:p>
    <w:p w14:paraId="5F7D2E75" w14:textId="77777777" w:rsidR="003B5A03" w:rsidRPr="003B5A03" w:rsidRDefault="003B5A03" w:rsidP="003B5A0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FCA5FAE" w14:textId="7DA57593" w:rsidR="003E3CED" w:rsidRDefault="007140A2" w:rsidP="007140A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To create a monthly social network analysis map</w:t>
      </w:r>
      <w:r w:rsidR="003B5A03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B5A03"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Pr="007140A2">
        <w:rPr>
          <w:rFonts w:ascii="Helvetica" w:hAnsi="Helvetica"/>
          <w:sz w:val="22"/>
          <w:szCs w:val="22"/>
        </w:rPr>
        <w:t>p</w:t>
      </w:r>
      <w:r w:rsidR="003E3CED" w:rsidRPr="007140A2">
        <w:rPr>
          <w:rFonts w:ascii="Helvetica" w:hAnsi="Helvetica"/>
          <w:sz w:val="22"/>
          <w:szCs w:val="22"/>
        </w:rPr>
        <w:t xml:space="preserve">repare data frames for </w:t>
      </w:r>
      <w:r>
        <w:rPr>
          <w:rFonts w:ascii="Helvetica" w:hAnsi="Helvetica"/>
          <w:sz w:val="22"/>
          <w:szCs w:val="22"/>
        </w:rPr>
        <w:t>social network analysis</w:t>
      </w:r>
      <w:r w:rsidR="003E3CED" w:rsidRPr="007140A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</w:t>
      </w:r>
      <w:r w:rsidR="003E3CED" w:rsidRPr="007140A2">
        <w:rPr>
          <w:rFonts w:ascii="Helvetica" w:hAnsi="Helvetica"/>
          <w:sz w:val="22"/>
          <w:szCs w:val="22"/>
        </w:rPr>
        <w:t>aps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</w:t>
      </w:r>
      <w:r w:rsidR="003B5A03">
        <w:rPr>
          <w:rFonts w:ascii="Helvetica" w:hAnsi="Helvetica"/>
          <w:b/>
          <w:sz w:val="22"/>
          <w:szCs w:val="22"/>
        </w:rPr>
        <w:t>2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c</w:t>
      </w:r>
      <w:r w:rsidR="003E3CED" w:rsidRPr="003E3CED">
        <w:rPr>
          <w:rFonts w:ascii="Helvetica" w:hAnsi="Helvetica"/>
          <w:sz w:val="22"/>
          <w:szCs w:val="22"/>
        </w:rPr>
        <w:t xml:space="preserve">reate an edge list based on </w:t>
      </w:r>
      <w:r w:rsidR="003F467C">
        <w:rPr>
          <w:rFonts w:ascii="Helvetica" w:hAnsi="Helvetica"/>
          <w:sz w:val="22"/>
          <w:szCs w:val="22"/>
        </w:rPr>
        <w:t xml:space="preserve">the </w:t>
      </w:r>
      <w:r w:rsidR="003E3CED" w:rsidRPr="003E3CED">
        <w:rPr>
          <w:rFonts w:ascii="Helvetica" w:hAnsi="Helvetica"/>
          <w:sz w:val="22"/>
          <w:szCs w:val="22"/>
        </w:rPr>
        <w:t>monthly cumulative social media activity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</w:t>
      </w:r>
      <w:r w:rsidR="003B5A03">
        <w:rPr>
          <w:rFonts w:ascii="Helvetica" w:hAnsi="Helvetica"/>
          <w:b/>
          <w:sz w:val="22"/>
          <w:szCs w:val="22"/>
        </w:rPr>
        <w:t>3</w:t>
      </w:r>
      <w:r>
        <w:rPr>
          <w:rFonts w:ascii="Helvetica" w:hAnsi="Helvetica"/>
          <w:b/>
          <w:sz w:val="22"/>
          <w:szCs w:val="22"/>
        </w:rPr>
        <w:t>]</w:t>
      </w:r>
      <w:r w:rsidR="003E3CED" w:rsidRPr="003E3CED">
        <w:rPr>
          <w:rFonts w:ascii="Helvetica" w:hAnsi="Helvetica"/>
          <w:sz w:val="22"/>
          <w:szCs w:val="22"/>
        </w:rPr>
        <w:t>.</w:t>
      </w:r>
    </w:p>
    <w:p w14:paraId="11F9BE9C" w14:textId="77777777" w:rsidR="007140A2" w:rsidRDefault="007140A2" w:rsidP="007140A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BA5E07" w14:textId="4327D85E" w:rsidR="003B5A03" w:rsidRPr="003B5A03" w:rsidRDefault="003B5A03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preparing data frames, with monitor visible in frame</w:t>
      </w:r>
    </w:p>
    <w:p w14:paraId="27F8F22D" w14:textId="1AE9D5C3" w:rsidR="007140A2" w:rsidRPr="007140A2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7.1.png</w:t>
      </w:r>
    </w:p>
    <w:p w14:paraId="25FD73D3" w14:textId="122C015F" w:rsidR="007140A2" w:rsidRPr="003E3CED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7.2.png</w:t>
      </w:r>
    </w:p>
    <w:p w14:paraId="41C599B6" w14:textId="77777777" w:rsidR="003E3CED" w:rsidRPr="003E3CED" w:rsidRDefault="003E3CED" w:rsidP="007140A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D4E2E7B" w14:textId="1F8C24C9" w:rsidR="003E3CED" w:rsidRDefault="003E3CED" w:rsidP="007140A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E3CED">
        <w:rPr>
          <w:rFonts w:ascii="Helvetica" w:hAnsi="Helvetica"/>
          <w:sz w:val="22"/>
          <w:szCs w:val="22"/>
        </w:rPr>
        <w:t>Create a vertex list based on</w:t>
      </w:r>
      <w:r w:rsidR="007140A2">
        <w:rPr>
          <w:rFonts w:ascii="Helvetica" w:hAnsi="Helvetica"/>
          <w:sz w:val="22"/>
          <w:szCs w:val="22"/>
        </w:rPr>
        <w:t xml:space="preserve"> the</w:t>
      </w:r>
      <w:r w:rsidRPr="003E3CED">
        <w:rPr>
          <w:rFonts w:ascii="Helvetica" w:hAnsi="Helvetica"/>
          <w:sz w:val="22"/>
          <w:szCs w:val="22"/>
        </w:rPr>
        <w:t xml:space="preserve"> monthly cumulative social media activity</w:t>
      </w:r>
      <w:r w:rsidR="007140A2">
        <w:rPr>
          <w:rFonts w:ascii="Helvetica" w:hAnsi="Helvetica"/>
          <w:sz w:val="22"/>
          <w:szCs w:val="22"/>
        </w:rPr>
        <w:t xml:space="preserve"> </w:t>
      </w:r>
      <w:r w:rsidR="007140A2">
        <w:rPr>
          <w:rFonts w:ascii="Helvetica" w:hAnsi="Helvetica"/>
          <w:b/>
          <w:sz w:val="22"/>
          <w:szCs w:val="22"/>
        </w:rPr>
        <w:t>[1]</w:t>
      </w:r>
      <w:r w:rsidR="007140A2">
        <w:rPr>
          <w:rFonts w:ascii="Helvetica" w:hAnsi="Helvetica"/>
          <w:sz w:val="22"/>
          <w:szCs w:val="22"/>
        </w:rPr>
        <w:t xml:space="preserve"> and </w:t>
      </w:r>
      <w:r w:rsidR="007140A2" w:rsidRPr="007140A2">
        <w:rPr>
          <w:rFonts w:ascii="Helvetica" w:hAnsi="Helvetica"/>
          <w:sz w:val="22"/>
          <w:szCs w:val="22"/>
        </w:rPr>
        <w:t>c</w:t>
      </w:r>
      <w:r w:rsidRPr="007140A2">
        <w:rPr>
          <w:rFonts w:ascii="Helvetica" w:hAnsi="Helvetica"/>
          <w:sz w:val="22"/>
          <w:szCs w:val="22"/>
        </w:rPr>
        <w:t>reate graphs and graph matrices based on</w:t>
      </w:r>
      <w:r w:rsidR="007140A2">
        <w:rPr>
          <w:rFonts w:ascii="Helvetica" w:hAnsi="Helvetica"/>
          <w:sz w:val="22"/>
          <w:szCs w:val="22"/>
        </w:rPr>
        <w:t xml:space="preserve"> the</w:t>
      </w:r>
      <w:r w:rsidRPr="007140A2">
        <w:rPr>
          <w:rFonts w:ascii="Helvetica" w:hAnsi="Helvetica"/>
          <w:sz w:val="22"/>
          <w:szCs w:val="22"/>
        </w:rPr>
        <w:t xml:space="preserve"> monthly cumulative social media activity</w:t>
      </w:r>
      <w:r w:rsidR="007140A2">
        <w:rPr>
          <w:rFonts w:ascii="Helvetica" w:hAnsi="Helvetica"/>
          <w:sz w:val="22"/>
          <w:szCs w:val="22"/>
        </w:rPr>
        <w:t xml:space="preserve"> </w:t>
      </w:r>
      <w:r w:rsidR="007140A2">
        <w:rPr>
          <w:rFonts w:ascii="Helvetica" w:hAnsi="Helvetica"/>
          <w:b/>
          <w:sz w:val="22"/>
          <w:szCs w:val="22"/>
        </w:rPr>
        <w:t>[2]</w:t>
      </w:r>
      <w:r w:rsidRPr="007140A2">
        <w:rPr>
          <w:rFonts w:ascii="Helvetica" w:hAnsi="Helvetica"/>
          <w:sz w:val="22"/>
          <w:szCs w:val="22"/>
        </w:rPr>
        <w:t>.</w:t>
      </w:r>
    </w:p>
    <w:p w14:paraId="5E6BE48C" w14:textId="77777777" w:rsidR="007140A2" w:rsidRDefault="007140A2" w:rsidP="007140A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5C4F230" w14:textId="2E37F74E" w:rsidR="007140A2" w:rsidRPr="007140A2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7.3.png</w:t>
      </w:r>
    </w:p>
    <w:p w14:paraId="341743AD" w14:textId="7F71EA7E" w:rsidR="007140A2" w:rsidRPr="007140A2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7.4.png</w:t>
      </w:r>
    </w:p>
    <w:p w14:paraId="6B5A15AC" w14:textId="77777777" w:rsidR="003E3CED" w:rsidRPr="003E3CED" w:rsidRDefault="003E3CED" w:rsidP="007140A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95992D1" w14:textId="66D69523" w:rsidR="003E3CED" w:rsidRDefault="003E3CED" w:rsidP="007140A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E3CED">
        <w:rPr>
          <w:rFonts w:ascii="Helvetica" w:hAnsi="Helvetica"/>
          <w:sz w:val="22"/>
          <w:szCs w:val="22"/>
        </w:rPr>
        <w:t xml:space="preserve">Set the layout of </w:t>
      </w:r>
      <w:r w:rsidR="007140A2">
        <w:rPr>
          <w:rFonts w:ascii="Helvetica" w:hAnsi="Helvetica"/>
          <w:sz w:val="22"/>
          <w:szCs w:val="22"/>
        </w:rPr>
        <w:t>social network analysis</w:t>
      </w:r>
      <w:r w:rsidRPr="003E3CED">
        <w:rPr>
          <w:rFonts w:ascii="Helvetica" w:hAnsi="Helvetica"/>
          <w:sz w:val="22"/>
          <w:szCs w:val="22"/>
        </w:rPr>
        <w:t xml:space="preserve"> maps based on</w:t>
      </w:r>
      <w:r w:rsidR="007140A2">
        <w:rPr>
          <w:rFonts w:ascii="Helvetica" w:hAnsi="Helvetica"/>
          <w:sz w:val="22"/>
          <w:szCs w:val="22"/>
        </w:rPr>
        <w:t xml:space="preserve"> the</w:t>
      </w:r>
      <w:r w:rsidRPr="003E3CED">
        <w:rPr>
          <w:rFonts w:ascii="Helvetica" w:hAnsi="Helvetica"/>
          <w:sz w:val="22"/>
          <w:szCs w:val="22"/>
        </w:rPr>
        <w:t xml:space="preserve"> cumulative social media activity</w:t>
      </w:r>
      <w:r w:rsidR="007140A2">
        <w:rPr>
          <w:rFonts w:ascii="Helvetica" w:hAnsi="Helvetica"/>
          <w:sz w:val="22"/>
          <w:szCs w:val="22"/>
        </w:rPr>
        <w:t xml:space="preserve"> </w:t>
      </w:r>
      <w:r w:rsidR="007140A2">
        <w:rPr>
          <w:rFonts w:ascii="Helvetica" w:hAnsi="Helvetica"/>
          <w:b/>
          <w:sz w:val="22"/>
          <w:szCs w:val="22"/>
        </w:rPr>
        <w:t>[1]</w:t>
      </w:r>
      <w:r w:rsidR="007140A2">
        <w:rPr>
          <w:rFonts w:ascii="Helvetica" w:hAnsi="Helvetica"/>
          <w:sz w:val="22"/>
          <w:szCs w:val="22"/>
        </w:rPr>
        <w:t xml:space="preserve"> and add </w:t>
      </w:r>
      <w:r w:rsidRPr="003E3CED">
        <w:rPr>
          <w:rFonts w:ascii="Helvetica" w:hAnsi="Helvetica"/>
          <w:sz w:val="22"/>
          <w:szCs w:val="22"/>
        </w:rPr>
        <w:t>colors based on</w:t>
      </w:r>
      <w:r w:rsidR="007140A2">
        <w:rPr>
          <w:rFonts w:ascii="Helvetica" w:hAnsi="Helvetica"/>
          <w:sz w:val="22"/>
          <w:szCs w:val="22"/>
        </w:rPr>
        <w:t xml:space="preserve"> the</w:t>
      </w:r>
      <w:r w:rsidRPr="003E3CED">
        <w:rPr>
          <w:rFonts w:ascii="Helvetica" w:hAnsi="Helvetica"/>
          <w:sz w:val="22"/>
          <w:szCs w:val="22"/>
        </w:rPr>
        <w:t xml:space="preserve"> user roles</w:t>
      </w:r>
      <w:r w:rsidR="007140A2">
        <w:rPr>
          <w:rFonts w:ascii="Helvetica" w:hAnsi="Helvetica"/>
          <w:sz w:val="22"/>
          <w:szCs w:val="22"/>
        </w:rPr>
        <w:t xml:space="preserve"> </w:t>
      </w:r>
      <w:r w:rsidR="007140A2">
        <w:rPr>
          <w:rFonts w:ascii="Helvetica" w:hAnsi="Helvetica"/>
          <w:b/>
          <w:sz w:val="22"/>
          <w:szCs w:val="22"/>
        </w:rPr>
        <w:t>[2]</w:t>
      </w:r>
      <w:r w:rsidRPr="003E3CED">
        <w:rPr>
          <w:rFonts w:ascii="Helvetica" w:hAnsi="Helvetica"/>
          <w:sz w:val="22"/>
          <w:szCs w:val="22"/>
        </w:rPr>
        <w:t>.</w:t>
      </w:r>
    </w:p>
    <w:p w14:paraId="51245F18" w14:textId="77777777" w:rsidR="007140A2" w:rsidRDefault="007140A2" w:rsidP="007140A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A7CF52D" w14:textId="2741E8D5" w:rsidR="007140A2" w:rsidRPr="007140A2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7.5.png</w:t>
      </w:r>
    </w:p>
    <w:p w14:paraId="453C411C" w14:textId="1B018202" w:rsidR="007140A2" w:rsidRPr="003E3CED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7.6.png</w:t>
      </w:r>
    </w:p>
    <w:p w14:paraId="0C6242E1" w14:textId="77777777" w:rsidR="003E3CED" w:rsidRPr="003E3CED" w:rsidRDefault="003E3CED" w:rsidP="007140A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0AC7B3F" w14:textId="63855D4F" w:rsidR="003E3CED" w:rsidRDefault="007140A2" w:rsidP="007140A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3E3CED" w:rsidRPr="003E3CED">
        <w:rPr>
          <w:rFonts w:ascii="Helvetica" w:hAnsi="Helvetica"/>
          <w:sz w:val="22"/>
          <w:szCs w:val="22"/>
        </w:rPr>
        <w:t xml:space="preserve">reate </w:t>
      </w:r>
      <w:r>
        <w:rPr>
          <w:rFonts w:ascii="Helvetica" w:hAnsi="Helvetica"/>
          <w:sz w:val="22"/>
          <w:szCs w:val="22"/>
        </w:rPr>
        <w:t>social network analysis</w:t>
      </w:r>
      <w:r w:rsidR="003E3CED" w:rsidRPr="003E3CED">
        <w:rPr>
          <w:rFonts w:ascii="Helvetica" w:hAnsi="Helvetica"/>
          <w:sz w:val="22"/>
          <w:szCs w:val="22"/>
        </w:rPr>
        <w:t xml:space="preserve"> maps and save </w:t>
      </w:r>
      <w:r>
        <w:rPr>
          <w:rFonts w:ascii="Helvetica" w:hAnsi="Helvetica"/>
          <w:sz w:val="22"/>
          <w:szCs w:val="22"/>
        </w:rPr>
        <w:t>the maps</w:t>
      </w:r>
      <w:r w:rsidR="003E3CED" w:rsidRPr="003E3CED">
        <w:rPr>
          <w:rFonts w:ascii="Helvetica" w:hAnsi="Helvetica"/>
          <w:sz w:val="22"/>
          <w:szCs w:val="22"/>
        </w:rPr>
        <w:t xml:space="preserve"> to a file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E3CED" w:rsidRPr="003E3CED">
        <w:rPr>
          <w:rFonts w:ascii="Helvetica" w:hAnsi="Helvetica"/>
          <w:sz w:val="22"/>
          <w:szCs w:val="22"/>
        </w:rPr>
        <w:t>.</w:t>
      </w:r>
    </w:p>
    <w:p w14:paraId="0E5981EF" w14:textId="77777777" w:rsidR="007140A2" w:rsidRDefault="007140A2" w:rsidP="007140A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2D8648" w14:textId="3DB995D5" w:rsidR="007140A2" w:rsidRPr="003E3CED" w:rsidRDefault="007140A2" w:rsidP="007140A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lastRenderedPageBreak/>
        <w:t>LAB MEDIA:</w:t>
      </w:r>
      <w:r>
        <w:rPr>
          <w:rFonts w:ascii="Helvetica" w:hAnsi="Helvetica" w:cs="Arial"/>
          <w:sz w:val="22"/>
          <w:szCs w:val="22"/>
        </w:rPr>
        <w:t xml:space="preserve"> 7.7.png</w:t>
      </w:r>
    </w:p>
    <w:p w14:paraId="4297494A" w14:textId="77777777" w:rsidR="003E3CED" w:rsidRPr="007140A2" w:rsidRDefault="003E3CED" w:rsidP="007140A2">
      <w:pPr>
        <w:rPr>
          <w:rFonts w:ascii="Helvetica" w:hAnsi="Helvetica"/>
          <w:sz w:val="22"/>
          <w:szCs w:val="22"/>
        </w:rPr>
      </w:pPr>
    </w:p>
    <w:p w14:paraId="40E36816" w14:textId="161F629C" w:rsidR="003E3CED" w:rsidRDefault="003B5A03" w:rsidP="003B5A0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B5A03">
        <w:rPr>
          <w:rFonts w:ascii="Helvetica" w:hAnsi="Helvetica"/>
          <w:sz w:val="22"/>
          <w:szCs w:val="22"/>
        </w:rPr>
        <w:t>For</w:t>
      </w:r>
      <w:r>
        <w:rPr>
          <w:rFonts w:ascii="Helvetica" w:hAnsi="Helvetica"/>
          <w:sz w:val="22"/>
          <w:szCs w:val="22"/>
        </w:rPr>
        <w:t xml:space="preserve"> calculation of the</w:t>
      </w:r>
      <w:r w:rsidRPr="003B5A0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</w:t>
      </w:r>
      <w:r w:rsidRPr="003B5A03">
        <w:rPr>
          <w:rFonts w:ascii="Helvetica" w:hAnsi="Helvetica"/>
          <w:sz w:val="22"/>
          <w:szCs w:val="22"/>
        </w:rPr>
        <w:t xml:space="preserve">onthly </w:t>
      </w:r>
      <w:r>
        <w:rPr>
          <w:rFonts w:ascii="Helvetica" w:hAnsi="Helvetica"/>
          <w:sz w:val="22"/>
          <w:szCs w:val="22"/>
        </w:rPr>
        <w:t>c</w:t>
      </w:r>
      <w:r w:rsidRPr="003B5A03">
        <w:rPr>
          <w:rFonts w:ascii="Helvetica" w:hAnsi="Helvetica"/>
          <w:sz w:val="22"/>
          <w:szCs w:val="22"/>
        </w:rPr>
        <w:t xml:space="preserve">umulative </w:t>
      </w:r>
      <w:r>
        <w:rPr>
          <w:rFonts w:ascii="Helvetica" w:hAnsi="Helvetica"/>
          <w:sz w:val="22"/>
          <w:szCs w:val="22"/>
        </w:rPr>
        <w:t>s</w:t>
      </w:r>
      <w:r w:rsidRPr="003B5A03">
        <w:rPr>
          <w:rFonts w:ascii="Helvetica" w:hAnsi="Helvetica"/>
          <w:sz w:val="22"/>
          <w:szCs w:val="22"/>
        </w:rPr>
        <w:t xml:space="preserve">ocial </w:t>
      </w:r>
      <w:r>
        <w:rPr>
          <w:rFonts w:ascii="Helvetica" w:hAnsi="Helvetica"/>
          <w:sz w:val="22"/>
          <w:szCs w:val="22"/>
        </w:rPr>
        <w:t>m</w:t>
      </w:r>
      <w:r w:rsidRPr="003B5A03">
        <w:rPr>
          <w:rFonts w:ascii="Helvetica" w:hAnsi="Helvetica"/>
          <w:sz w:val="22"/>
          <w:szCs w:val="22"/>
        </w:rPr>
        <w:t xml:space="preserve">edia </w:t>
      </w:r>
      <w:r>
        <w:rPr>
          <w:rFonts w:ascii="Helvetica" w:hAnsi="Helvetica"/>
          <w:sz w:val="22"/>
          <w:szCs w:val="22"/>
        </w:rPr>
        <w:t>g</w:t>
      </w:r>
      <w:r w:rsidRPr="003B5A03">
        <w:rPr>
          <w:rFonts w:ascii="Helvetica" w:hAnsi="Helvetica"/>
          <w:sz w:val="22"/>
          <w:szCs w:val="22"/>
        </w:rPr>
        <w:t xml:space="preserve">roup </w:t>
      </w:r>
      <w:r>
        <w:rPr>
          <w:rFonts w:ascii="Helvetica" w:hAnsi="Helvetica"/>
          <w:sz w:val="22"/>
          <w:szCs w:val="22"/>
        </w:rPr>
        <w:t>s</w:t>
      </w:r>
      <w:r w:rsidRPr="003B5A03">
        <w:rPr>
          <w:rFonts w:ascii="Helvetica" w:hAnsi="Helvetica"/>
          <w:sz w:val="22"/>
          <w:szCs w:val="22"/>
        </w:rPr>
        <w:t xml:space="preserve">ocial </w:t>
      </w:r>
      <w:r>
        <w:rPr>
          <w:rFonts w:ascii="Helvetica" w:hAnsi="Helvetica"/>
          <w:sz w:val="22"/>
          <w:szCs w:val="22"/>
        </w:rPr>
        <w:t>m</w:t>
      </w:r>
      <w:r w:rsidRPr="003B5A03">
        <w:rPr>
          <w:rFonts w:ascii="Helvetica" w:hAnsi="Helvetica"/>
          <w:sz w:val="22"/>
          <w:szCs w:val="22"/>
        </w:rPr>
        <w:t xml:space="preserve">edia </w:t>
      </w:r>
      <w:r>
        <w:rPr>
          <w:rFonts w:ascii="Helvetica" w:hAnsi="Helvetica"/>
          <w:sz w:val="22"/>
          <w:szCs w:val="22"/>
        </w:rPr>
        <w:t>a</w:t>
      </w:r>
      <w:r w:rsidRPr="003B5A03">
        <w:rPr>
          <w:rFonts w:ascii="Helvetica" w:hAnsi="Helvetica"/>
          <w:sz w:val="22"/>
          <w:szCs w:val="22"/>
        </w:rPr>
        <w:t>ctivity</w:t>
      </w:r>
      <w:r>
        <w:rPr>
          <w:rFonts w:ascii="Helvetica" w:hAnsi="Helvetica"/>
          <w:sz w:val="22"/>
          <w:szCs w:val="22"/>
        </w:rPr>
        <w:t>,</w:t>
      </w:r>
      <w:r w:rsidRPr="003B5A03">
        <w:rPr>
          <w:rFonts w:ascii="Helvetica" w:hAnsi="Helvetica"/>
          <w:sz w:val="22"/>
          <w:szCs w:val="22"/>
        </w:rPr>
        <w:t xml:space="preserve"> </w:t>
      </w:r>
      <w:r w:rsidR="003F467C">
        <w:rPr>
          <w:rFonts w:ascii="Helvetica" w:hAnsi="Helvetica"/>
          <w:sz w:val="22"/>
          <w:szCs w:val="22"/>
        </w:rPr>
        <w:t>calculate</w:t>
      </w:r>
      <w:r>
        <w:rPr>
          <w:rFonts w:ascii="Helvetica" w:hAnsi="Helvetica"/>
          <w:sz w:val="22"/>
          <w:szCs w:val="22"/>
        </w:rPr>
        <w:t xml:space="preserve"> the</w:t>
      </w:r>
      <w:r w:rsidR="003E3CED" w:rsidRPr="003E3CED">
        <w:rPr>
          <w:rFonts w:ascii="Helvetica" w:hAnsi="Helvetica"/>
          <w:sz w:val="22"/>
          <w:szCs w:val="22"/>
        </w:rPr>
        <w:t xml:space="preserve"> monthly cumulative social media activity</w:t>
      </w:r>
      <w:r>
        <w:rPr>
          <w:rFonts w:ascii="Helvetica" w:hAnsi="Helvetica"/>
          <w:sz w:val="22"/>
          <w:szCs w:val="22"/>
        </w:rPr>
        <w:t xml:space="preserve"> </w:t>
      </w:r>
      <w:r w:rsidR="003E3CED" w:rsidRPr="003E3CED">
        <w:rPr>
          <w:rFonts w:ascii="Helvetica" w:hAnsi="Helvetica"/>
          <w:sz w:val="22"/>
          <w:szCs w:val="22"/>
        </w:rPr>
        <w:t xml:space="preserve">by </w:t>
      </w:r>
      <w:r>
        <w:rPr>
          <w:rFonts w:ascii="Helvetica" w:hAnsi="Helvetica"/>
          <w:sz w:val="22"/>
          <w:szCs w:val="22"/>
        </w:rPr>
        <w:t xml:space="preserve">the </w:t>
      </w:r>
      <w:r w:rsidR="003E3CED" w:rsidRPr="003E3CED">
        <w:rPr>
          <w:rFonts w:ascii="Helvetica" w:hAnsi="Helvetica"/>
          <w:sz w:val="22"/>
          <w:szCs w:val="22"/>
        </w:rPr>
        <w:t>staff, clients, and other members of the social media group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E3CED" w:rsidRPr="003E3CED">
        <w:rPr>
          <w:rFonts w:ascii="Helvetica" w:hAnsi="Helvetica"/>
          <w:sz w:val="22"/>
          <w:szCs w:val="22"/>
        </w:rPr>
        <w:t>.</w:t>
      </w:r>
    </w:p>
    <w:p w14:paraId="76C08741" w14:textId="77777777" w:rsidR="003B5A03" w:rsidRDefault="003B5A03" w:rsidP="003B5A0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924D130" w14:textId="4EAE0058" w:rsidR="003B5A03" w:rsidRPr="003E3CED" w:rsidRDefault="003B5A03" w:rsidP="003B5A0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8.1.png</w:t>
      </w:r>
    </w:p>
    <w:p w14:paraId="6F1CE36A" w14:textId="77777777" w:rsidR="003E3CED" w:rsidRPr="003E3CED" w:rsidRDefault="003E3CED" w:rsidP="003B5A0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3AE9C72" w14:textId="02BCAAC5" w:rsidR="003E3CED" w:rsidRDefault="003B5A03" w:rsidP="003B5A0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3E3CED" w:rsidRPr="003E3CED">
        <w:rPr>
          <w:rFonts w:ascii="Helvetica" w:hAnsi="Helvetica"/>
          <w:sz w:val="22"/>
          <w:szCs w:val="22"/>
        </w:rPr>
        <w:t>alculate</w:t>
      </w:r>
      <w:r>
        <w:rPr>
          <w:rFonts w:ascii="Helvetica" w:hAnsi="Helvetica"/>
          <w:sz w:val="22"/>
          <w:szCs w:val="22"/>
        </w:rPr>
        <w:t xml:space="preserve"> the</w:t>
      </w:r>
      <w:r w:rsidR="003E3CED" w:rsidRPr="003E3CED">
        <w:rPr>
          <w:rFonts w:ascii="Helvetica" w:hAnsi="Helvetica"/>
          <w:sz w:val="22"/>
          <w:szCs w:val="22"/>
        </w:rPr>
        <w:t xml:space="preserve"> monthly cumulative social media activity by all </w:t>
      </w:r>
      <w:r>
        <w:rPr>
          <w:rFonts w:ascii="Helvetica" w:hAnsi="Helvetica"/>
          <w:sz w:val="22"/>
          <w:szCs w:val="22"/>
        </w:rPr>
        <w:t xml:space="preserve">of the </w:t>
      </w:r>
      <w:r w:rsidR="003E3CED" w:rsidRPr="003E3CED">
        <w:rPr>
          <w:rFonts w:ascii="Helvetica" w:hAnsi="Helvetica"/>
          <w:sz w:val="22"/>
          <w:szCs w:val="22"/>
        </w:rPr>
        <w:t>members of the social media group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j</w:t>
      </w:r>
      <w:r w:rsidR="003E3CED" w:rsidRPr="003B5A03">
        <w:rPr>
          <w:rFonts w:ascii="Helvetica" w:hAnsi="Helvetica"/>
          <w:sz w:val="22"/>
          <w:szCs w:val="22"/>
        </w:rPr>
        <w:t>oin the monthly cumulative social media activity data frames together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E3CED" w:rsidRPr="003B5A03">
        <w:rPr>
          <w:rFonts w:ascii="Helvetica" w:hAnsi="Helvetica"/>
          <w:sz w:val="22"/>
          <w:szCs w:val="22"/>
        </w:rPr>
        <w:t>.</w:t>
      </w:r>
    </w:p>
    <w:p w14:paraId="1AEFE936" w14:textId="77777777" w:rsidR="003B5A03" w:rsidRDefault="003B5A03" w:rsidP="003B5A0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CA2365" w14:textId="0E507DF3" w:rsidR="003B5A03" w:rsidRPr="003B5A03" w:rsidRDefault="003B5A03" w:rsidP="003B5A0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8.2.png</w:t>
      </w:r>
    </w:p>
    <w:p w14:paraId="40FC92E4" w14:textId="5E911DEE" w:rsidR="003B5A03" w:rsidRPr="003B5A03" w:rsidRDefault="003B5A03" w:rsidP="003B5A0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5028E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8.3.png</w:t>
      </w:r>
    </w:p>
    <w:p w14:paraId="6CB4A631" w14:textId="77777777" w:rsidR="003E3CED" w:rsidRPr="003E3CED" w:rsidRDefault="003E3CED" w:rsidP="003E3CED">
      <w:pPr>
        <w:pStyle w:val="ListParagraph"/>
        <w:ind w:left="360"/>
        <w:rPr>
          <w:rFonts w:ascii="Helvetica" w:hAnsi="Helvetica" w:cstheme="minorHAnsi"/>
          <w:color w:val="808080" w:themeColor="background1" w:themeShade="80"/>
          <w:sz w:val="22"/>
          <w:szCs w:val="22"/>
        </w:rPr>
      </w:pPr>
    </w:p>
    <w:p w14:paraId="1135E4FA" w14:textId="1404B904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6D05405" w14:textId="77777777" w:rsidR="0088514B" w:rsidRDefault="0088514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43A977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60F0ED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F467C">
        <w:rPr>
          <w:rFonts w:ascii="Helvetica" w:hAnsi="Helvetica" w:cs="Arial"/>
          <w:b/>
          <w:sz w:val="22"/>
          <w:szCs w:val="22"/>
        </w:rPr>
        <w:t>Representative SNA and Online Community Retention Predictability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43A6E5F" w14:textId="51468C4B" w:rsidR="00CA1D65" w:rsidRDefault="00CA1D65" w:rsidP="005E60C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 a</w:t>
      </w:r>
      <w:r w:rsidR="005E60C9"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visual representation of the social network and its evolution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over a period of 8 months</w:t>
      </w:r>
      <w:r w:rsidR="005E60C9"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in the form of connections between all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participants in the online community </w:t>
      </w:r>
      <w:r w:rsidR="005E60C9"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is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shown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E60C9" w:rsidRPr="005E60C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ED4A9C3" w14:textId="77777777" w:rsidR="00CA1D65" w:rsidRDefault="00CA1D65" w:rsidP="00CA1D6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7B594A" w14:textId="35937DB2" w:rsidR="00CA1D65" w:rsidRDefault="00CA1D65" w:rsidP="00CA1D6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</w:t>
      </w:r>
    </w:p>
    <w:p w14:paraId="369AA2BB" w14:textId="77777777" w:rsidR="00CA1D65" w:rsidRDefault="00CA1D65" w:rsidP="00CA1D6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3DCEB5" w14:textId="6D502BD4" w:rsidR="00936ACD" w:rsidRDefault="005E60C9" w:rsidP="005E60C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The number of connections that an “agent” in the network has determines how central they will be in the social network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37AE48DF" w14:textId="77777777" w:rsidR="00936ACD" w:rsidRDefault="00936ACD" w:rsidP="00936AC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882CF1C" w14:textId="26AC1F99" w:rsidR="00936ACD" w:rsidRDefault="00936ACD" w:rsidP="00936AC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one red dot in the first array</w:t>
      </w:r>
    </w:p>
    <w:p w14:paraId="30A5D5F1" w14:textId="77777777" w:rsidR="00936ACD" w:rsidRDefault="00936ACD" w:rsidP="00936AC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4BDAB2" w14:textId="0211991A" w:rsidR="00936ACD" w:rsidRDefault="005E60C9" w:rsidP="005E60C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CA1D65">
        <w:rPr>
          <w:rFonts w:ascii="Helvetica" w:hAnsi="Helvetica" w:cstheme="minorHAnsi"/>
          <w:color w:val="000000" w:themeColor="text1"/>
          <w:sz w:val="22"/>
          <w:szCs w:val="22"/>
        </w:rPr>
        <w:t>se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representative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results support the argument that, overall, positive social interactions between members of an online recovery community are supportive of the recovery process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936ACD" w:rsidRPr="00936AC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82B38BF" w14:textId="77777777" w:rsidR="00936ACD" w:rsidRDefault="00936ACD" w:rsidP="00936AC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B3219B3" w14:textId="66C82123" w:rsidR="005E60C9" w:rsidRPr="005E60C9" w:rsidRDefault="00936ACD" w:rsidP="00936AC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green dots in last array</w:t>
      </w:r>
      <w:r w:rsidR="005E60C9"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2F20F294" w14:textId="77777777" w:rsidR="005E60C9" w:rsidRPr="005E60C9" w:rsidRDefault="005E60C9" w:rsidP="005E60C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ADFD58" w14:textId="5082BB9C" w:rsidR="00936ACD" w:rsidRDefault="005E60C9" w:rsidP="005E60C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Participants’ levels of engagement with the online community 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measured by computing the contributions 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of all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of the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participants in the online community as 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number of posts, comments, and likes 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made by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staff, clients, and broader community members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C030D5" w14:textId="77777777" w:rsidR="00936ACD" w:rsidRDefault="00936ACD" w:rsidP="00936AC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DF31B5" w14:textId="4C1E5EDB" w:rsidR="005E60C9" w:rsidRDefault="00936ACD" w:rsidP="00936AC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Table 1</w:t>
      </w:r>
    </w:p>
    <w:p w14:paraId="1E89830C" w14:textId="3C26810B" w:rsidR="00936ACD" w:rsidRDefault="00936ACD" w:rsidP="00936AC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Type of online contribution column</w:t>
      </w:r>
    </w:p>
    <w:p w14:paraId="2C315964" w14:textId="30A09181" w:rsidR="00936ACD" w:rsidRPr="005E60C9" w:rsidRDefault="00936ACD" w:rsidP="00936AC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Group members column</w:t>
      </w:r>
    </w:p>
    <w:p w14:paraId="053D5DDE" w14:textId="77777777" w:rsidR="00936ACD" w:rsidRPr="00936ACD" w:rsidRDefault="00936ACD" w:rsidP="00936ACD">
      <w:pPr>
        <w:pStyle w:val="ListParagraph"/>
        <w:ind w:left="1080"/>
        <w:rPr>
          <w:rFonts w:ascii="Helvetica" w:hAnsi="Helvetica"/>
          <w:sz w:val="22"/>
          <w:szCs w:val="22"/>
          <w:lang w:val="en-AU"/>
        </w:rPr>
      </w:pPr>
    </w:p>
    <w:p w14:paraId="70111EFC" w14:textId="7A549746" w:rsidR="00936ACD" w:rsidRPr="003F467C" w:rsidRDefault="005E60C9" w:rsidP="005E60C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AU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As shown by the results,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in this analysis, the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levels of online interaction and in-group validation </w:t>
      </w:r>
      <w:r w:rsidR="003F467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as reflected by the number of likes received for posts and comments </w:t>
      </w:r>
      <w:r w:rsidR="003F467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predict 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program retention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3F467C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 w:rsidR="00936ACD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936AC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664198" w14:textId="77777777" w:rsidR="003F467C" w:rsidRPr="003F467C" w:rsidRDefault="003F467C" w:rsidP="003F467C">
      <w:pPr>
        <w:pStyle w:val="ListParagraph"/>
        <w:ind w:left="1080"/>
        <w:rPr>
          <w:rFonts w:ascii="Helvetica" w:hAnsi="Helvetica"/>
          <w:sz w:val="22"/>
          <w:szCs w:val="22"/>
          <w:lang w:val="en-AU"/>
        </w:rPr>
      </w:pPr>
    </w:p>
    <w:p w14:paraId="076D4DB6" w14:textId="44778474" w:rsidR="003F467C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>LAB MEDIA: Table 2</w:t>
      </w:r>
    </w:p>
    <w:p w14:paraId="3821208C" w14:textId="229153C6" w:rsidR="003F467C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  <w:lang w:val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/>
        </w:rPr>
        <w:t xml:space="preserve"> Video Editor please emphasize Comment likes received and Likes received (all) data rows</w:t>
      </w:r>
    </w:p>
    <w:p w14:paraId="3C478CED" w14:textId="7071EF2C" w:rsidR="003F467C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  <w:lang w:val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/>
        </w:rPr>
        <w:t xml:space="preserve"> Video Editor please emphasize R data column</w:t>
      </w:r>
    </w:p>
    <w:p w14:paraId="4F559DBE" w14:textId="77777777" w:rsidR="003F467C" w:rsidRPr="00936ACD" w:rsidRDefault="003F467C" w:rsidP="003F467C">
      <w:pPr>
        <w:pStyle w:val="ListParagraph"/>
        <w:ind w:left="1368"/>
        <w:rPr>
          <w:rFonts w:ascii="Helvetica" w:hAnsi="Helvetica"/>
          <w:sz w:val="22"/>
          <w:szCs w:val="22"/>
          <w:lang w:val="en-AU"/>
        </w:rPr>
      </w:pPr>
    </w:p>
    <w:p w14:paraId="6403FCE1" w14:textId="085DD2BD" w:rsidR="003F467C" w:rsidRPr="003F467C" w:rsidRDefault="005E60C9" w:rsidP="005E60C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AU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Program retention </w:t>
      </w:r>
      <w:r w:rsidR="003F467C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also predicted by identification markers</w:t>
      </w:r>
      <w:r w:rsidR="003F46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467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3F467C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as captured by the use of the pronoun “we” in posts and </w:t>
      </w:r>
      <w:r w:rsidR="003F467C">
        <w:rPr>
          <w:rFonts w:ascii="Helvetica" w:hAnsi="Helvetica" w:cstheme="minorHAnsi"/>
          <w:color w:val="000000" w:themeColor="text1"/>
          <w:sz w:val="22"/>
          <w:szCs w:val="22"/>
        </w:rPr>
        <w:t>by the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achievement words in both posts and comments</w:t>
      </w:r>
      <w:r w:rsidR="003F46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467C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7E794CC" w14:textId="77777777" w:rsidR="003F467C" w:rsidRPr="003F467C" w:rsidRDefault="003F467C" w:rsidP="003F467C">
      <w:pPr>
        <w:pStyle w:val="ListParagraph"/>
        <w:ind w:left="1080"/>
        <w:rPr>
          <w:rFonts w:ascii="Helvetica" w:hAnsi="Helvetica"/>
          <w:sz w:val="22"/>
          <w:szCs w:val="22"/>
          <w:lang w:val="en-AU"/>
        </w:rPr>
      </w:pPr>
    </w:p>
    <w:p w14:paraId="6B5D6714" w14:textId="2CD66EFF" w:rsidR="003F467C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lastRenderedPageBreak/>
        <w:t xml:space="preserve">LAB MEDIA: Table 2: </w:t>
      </w:r>
      <w:proofErr w:type="spellStart"/>
      <w:r>
        <w:rPr>
          <w:rFonts w:ascii="Helvetica" w:hAnsi="Helvetica"/>
          <w:sz w:val="22"/>
          <w:szCs w:val="22"/>
          <w:lang w:val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/>
        </w:rPr>
        <w:t xml:space="preserve"> Video Editor please emphasize LIWC We (Post) data row</w:t>
      </w:r>
    </w:p>
    <w:p w14:paraId="396CE50F" w14:textId="2AB0A821" w:rsidR="003F467C" w:rsidRPr="003F467C" w:rsidRDefault="003F467C" w:rsidP="003F467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/>
        </w:rPr>
      </w:pPr>
      <w:r>
        <w:rPr>
          <w:rFonts w:ascii="Helvetica" w:hAnsi="Helvetica"/>
          <w:sz w:val="22"/>
          <w:szCs w:val="22"/>
          <w:lang w:val="en-AU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  <w:lang w:val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/>
        </w:rPr>
        <w:t xml:space="preserve"> Video Editor please emphasize LIWC Achievement (Post) and LIWC Achievement (All) data rows</w:t>
      </w:r>
    </w:p>
    <w:p w14:paraId="515693CE" w14:textId="77777777" w:rsidR="003F467C" w:rsidRPr="003F467C" w:rsidRDefault="003F467C" w:rsidP="003F467C">
      <w:pPr>
        <w:rPr>
          <w:rFonts w:ascii="Helvetica" w:hAnsi="Helvetica"/>
          <w:sz w:val="22"/>
          <w:szCs w:val="22"/>
          <w:lang w:val="en-AU"/>
        </w:rPr>
      </w:pPr>
    </w:p>
    <w:p w14:paraId="5B2434F3" w14:textId="52F6D1BE" w:rsidR="003F467C" w:rsidRPr="003F467C" w:rsidRDefault="005E60C9" w:rsidP="005E60C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AU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Finally, where participants are situated within the social network also represents an important aspect of retention </w:t>
      </w:r>
      <w:r w:rsidR="003F467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6AB4159" w14:textId="77777777" w:rsidR="003F467C" w:rsidRPr="003F467C" w:rsidRDefault="003F467C" w:rsidP="003F467C">
      <w:pPr>
        <w:pStyle w:val="ListParagraph"/>
        <w:ind w:left="1080"/>
        <w:rPr>
          <w:rFonts w:ascii="Helvetica" w:hAnsi="Helvetica"/>
          <w:sz w:val="22"/>
          <w:szCs w:val="22"/>
          <w:lang w:val="en-AU"/>
        </w:rPr>
      </w:pPr>
    </w:p>
    <w:p w14:paraId="562EC54B" w14:textId="61375EA8" w:rsidR="003F467C" w:rsidRPr="003F467C" w:rsidRDefault="005E60C9" w:rsidP="003F467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/>
        </w:rPr>
      </w:pPr>
      <w:r w:rsidRPr="005E60C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467C">
        <w:rPr>
          <w:rFonts w:ascii="Helvetica" w:hAnsi="Helvetica"/>
          <w:sz w:val="22"/>
          <w:szCs w:val="22"/>
          <w:lang w:val="en-AU"/>
        </w:rPr>
        <w:t xml:space="preserve">LAB MEDIA: Table 2: </w:t>
      </w:r>
      <w:proofErr w:type="spellStart"/>
      <w:r w:rsidR="003F467C">
        <w:rPr>
          <w:rFonts w:ascii="Helvetica" w:hAnsi="Helvetica"/>
          <w:sz w:val="22"/>
          <w:szCs w:val="22"/>
          <w:lang w:val="en-AU"/>
        </w:rPr>
        <w:t>JoVE</w:t>
      </w:r>
      <w:proofErr w:type="spellEnd"/>
      <w:r w:rsidR="003F467C">
        <w:rPr>
          <w:rFonts w:ascii="Helvetica" w:hAnsi="Helvetica"/>
          <w:sz w:val="22"/>
          <w:szCs w:val="22"/>
          <w:lang w:val="en-AU"/>
        </w:rPr>
        <w:t xml:space="preserve"> Video Editor please emphasize Network degree data row</w:t>
      </w:r>
    </w:p>
    <w:p w14:paraId="7ED973C8" w14:textId="476DD228" w:rsidR="005E60C9" w:rsidRPr="003F467C" w:rsidRDefault="005E60C9" w:rsidP="003F467C">
      <w:pPr>
        <w:rPr>
          <w:rFonts w:ascii="Helvetica" w:hAnsi="Helvetica"/>
          <w:sz w:val="22"/>
          <w:szCs w:val="22"/>
          <w:lang w:val="en-AU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12401C57" w:rsidR="00BF42E2" w:rsidRDefault="008E20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Muhammad Iqbal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When</w:t>
      </w:r>
      <w:r w:rsidR="00993A93">
        <w:rPr>
          <w:rFonts w:ascii="Helvetica" w:hAnsi="Helvetica" w:cs="Arial"/>
          <w:sz w:val="22"/>
          <w:szCs w:val="22"/>
        </w:rPr>
        <w:t xml:space="preserve"> using this approach, </w:t>
      </w:r>
      <w:r w:rsidR="00D6701D">
        <w:rPr>
          <w:rFonts w:ascii="Helvetica" w:hAnsi="Helvetica" w:cs="Arial"/>
          <w:sz w:val="22"/>
          <w:szCs w:val="22"/>
        </w:rPr>
        <w:t>we need to</w:t>
      </w:r>
      <w:r w:rsidR="00993A93">
        <w:rPr>
          <w:rFonts w:ascii="Helvetica" w:hAnsi="Helvetica" w:cs="Arial"/>
          <w:sz w:val="22"/>
          <w:szCs w:val="22"/>
        </w:rPr>
        <w:t xml:space="preserve"> remember </w:t>
      </w:r>
      <w:r w:rsidR="00D6701D">
        <w:rPr>
          <w:rFonts w:ascii="Helvetica" w:hAnsi="Helvetica" w:cs="Arial"/>
          <w:sz w:val="22"/>
          <w:szCs w:val="22"/>
        </w:rPr>
        <w:t xml:space="preserve">that this is </w:t>
      </w:r>
      <w:r>
        <w:rPr>
          <w:rFonts w:ascii="Helvetica" w:hAnsi="Helvetica" w:cs="Arial"/>
          <w:sz w:val="22"/>
          <w:szCs w:val="22"/>
        </w:rPr>
        <w:t xml:space="preserve">only </w:t>
      </w:r>
      <w:r w:rsidR="00D6701D">
        <w:rPr>
          <w:rFonts w:ascii="Helvetica" w:hAnsi="Helvetica" w:cs="Arial"/>
          <w:sz w:val="22"/>
          <w:szCs w:val="22"/>
        </w:rPr>
        <w:t xml:space="preserve">one way to capture psychological processes in online communities. Ideally, other data sources </w:t>
      </w:r>
      <w:r>
        <w:rPr>
          <w:rFonts w:ascii="Helvetica" w:hAnsi="Helvetica" w:cs="Arial"/>
          <w:sz w:val="22"/>
          <w:szCs w:val="22"/>
        </w:rPr>
        <w:t>should also</w:t>
      </w:r>
      <w:r w:rsidR="00D6701D">
        <w:rPr>
          <w:rFonts w:ascii="Helvetica" w:hAnsi="Helvetica" w:cs="Arial"/>
          <w:sz w:val="22"/>
          <w:szCs w:val="22"/>
        </w:rPr>
        <w:t xml:space="preserve"> be accessed </w:t>
      </w:r>
      <w:r w:rsidR="0088514B">
        <w:rPr>
          <w:rFonts w:ascii="Helvetica" w:hAnsi="Helvetica" w:cs="Arial"/>
          <w:b/>
          <w:sz w:val="22"/>
          <w:szCs w:val="22"/>
        </w:rPr>
        <w:t>[1]</w:t>
      </w:r>
      <w:r w:rsidR="00D6701D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85708B5" w:rsidR="00BF42E2" w:rsidRDefault="008E20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Muhammad Iqbal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</w:t>
      </w:r>
      <w:r w:rsidRPr="00DB1305">
        <w:rPr>
          <w:rFonts w:ascii="Helvetica" w:hAnsi="Helvetica" w:cs="Arial"/>
          <w:sz w:val="22"/>
          <w:szCs w:val="22"/>
        </w:rPr>
        <w:t xml:space="preserve"> method can be </w:t>
      </w:r>
      <w:r>
        <w:rPr>
          <w:rFonts w:ascii="Helvetica" w:hAnsi="Helvetica" w:cs="Arial"/>
          <w:sz w:val="22"/>
          <w:szCs w:val="22"/>
        </w:rPr>
        <w:t>adapted</w:t>
      </w:r>
      <w:r w:rsidRPr="00DB1305">
        <w:rPr>
          <w:rFonts w:ascii="Helvetica" w:hAnsi="Helvetica" w:cs="Arial"/>
          <w:sz w:val="22"/>
          <w:szCs w:val="22"/>
        </w:rPr>
        <w:t xml:space="preserve"> to investigate online social interactions in </w:t>
      </w:r>
      <w:r>
        <w:rPr>
          <w:rFonts w:ascii="Helvetica" w:hAnsi="Helvetica" w:cs="Arial"/>
          <w:sz w:val="22"/>
          <w:szCs w:val="22"/>
        </w:rPr>
        <w:t>other</w:t>
      </w:r>
      <w:r w:rsidRPr="00DB1305">
        <w:rPr>
          <w:rFonts w:ascii="Helvetica" w:hAnsi="Helvetica" w:cs="Arial"/>
          <w:sz w:val="22"/>
          <w:szCs w:val="22"/>
        </w:rPr>
        <w:t xml:space="preserve"> type</w:t>
      </w:r>
      <w:r>
        <w:rPr>
          <w:rFonts w:ascii="Helvetica" w:hAnsi="Helvetica" w:cs="Arial"/>
          <w:sz w:val="22"/>
          <w:szCs w:val="22"/>
        </w:rPr>
        <w:t>s</w:t>
      </w:r>
      <w:r w:rsidRPr="00DB1305">
        <w:rPr>
          <w:rFonts w:ascii="Helvetica" w:hAnsi="Helvetica" w:cs="Arial"/>
          <w:sz w:val="22"/>
          <w:szCs w:val="22"/>
        </w:rPr>
        <w:t xml:space="preserve"> of online communit</w:t>
      </w:r>
      <w:r>
        <w:rPr>
          <w:rFonts w:ascii="Helvetica" w:hAnsi="Helvetica" w:cs="Arial"/>
          <w:sz w:val="22"/>
          <w:szCs w:val="22"/>
        </w:rPr>
        <w:t>ies,</w:t>
      </w:r>
      <w:r w:rsidRPr="00DB130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including </w:t>
      </w:r>
      <w:r w:rsidRPr="00DB1305">
        <w:rPr>
          <w:rFonts w:ascii="Helvetica" w:hAnsi="Helvetica" w:cs="Arial"/>
          <w:sz w:val="22"/>
          <w:szCs w:val="22"/>
        </w:rPr>
        <w:t xml:space="preserve">online forums, discussion groups, chat rooms, </w:t>
      </w:r>
      <w:r>
        <w:rPr>
          <w:rFonts w:ascii="Helvetica" w:hAnsi="Helvetica" w:cs="Arial"/>
          <w:sz w:val="22"/>
          <w:szCs w:val="22"/>
        </w:rPr>
        <w:t xml:space="preserve">and so on </w:t>
      </w:r>
      <w:r w:rsidR="0088514B">
        <w:rPr>
          <w:rFonts w:ascii="Helvetica" w:hAnsi="Helvetica" w:cs="Arial"/>
          <w:b/>
          <w:sz w:val="22"/>
          <w:szCs w:val="22"/>
        </w:rPr>
        <w:t>[1]</w:t>
      </w:r>
      <w:r w:rsidR="00DB130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219C5F3" w14:textId="15A7B4BA" w:rsidR="00CE10F2" w:rsidRPr="0088514B" w:rsidRDefault="00CE10F2" w:rsidP="008E207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88514B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699D9" w14:textId="77777777" w:rsidR="00520A57" w:rsidRDefault="00520A57">
      <w:r>
        <w:separator/>
      </w:r>
    </w:p>
  </w:endnote>
  <w:endnote w:type="continuationSeparator" w:id="0">
    <w:p w14:paraId="4AAF7382" w14:textId="77777777" w:rsidR="00520A57" w:rsidRDefault="0052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140A2" w:rsidRDefault="007140A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140A2" w:rsidRDefault="007140A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140A2" w:rsidRPr="00C70C90" w:rsidRDefault="007140A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9F7B1" w14:textId="77777777" w:rsidR="00520A57" w:rsidRDefault="00520A57">
      <w:r>
        <w:separator/>
      </w:r>
    </w:p>
  </w:footnote>
  <w:footnote w:type="continuationSeparator" w:id="0">
    <w:p w14:paraId="1868ABAF" w14:textId="77777777" w:rsidR="00520A57" w:rsidRDefault="00520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52BEE89" w:rsidR="007140A2" w:rsidRPr="005E7AC5" w:rsidRDefault="007140A2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E7AC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AC5" w:rsidRPr="005E7AC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140A2" w:rsidRPr="006A6324" w:rsidRDefault="007140A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C89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5B3C"/>
    <w:rsid w:val="00074929"/>
    <w:rsid w:val="00083792"/>
    <w:rsid w:val="00086DDB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0FA0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1CF8"/>
    <w:rsid w:val="001B3024"/>
    <w:rsid w:val="001B5C46"/>
    <w:rsid w:val="001C743B"/>
    <w:rsid w:val="001C7BBC"/>
    <w:rsid w:val="001E230F"/>
    <w:rsid w:val="001E52A3"/>
    <w:rsid w:val="001F0427"/>
    <w:rsid w:val="001F0890"/>
    <w:rsid w:val="002273E5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A03"/>
    <w:rsid w:val="003B5E26"/>
    <w:rsid w:val="003D0847"/>
    <w:rsid w:val="003E2BC9"/>
    <w:rsid w:val="003E3CED"/>
    <w:rsid w:val="003F467C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29C6"/>
    <w:rsid w:val="0047306D"/>
    <w:rsid w:val="00482D4C"/>
    <w:rsid w:val="004924D1"/>
    <w:rsid w:val="00496052"/>
    <w:rsid w:val="004A58CD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20A57"/>
    <w:rsid w:val="00530DD9"/>
    <w:rsid w:val="005318B2"/>
    <w:rsid w:val="005320E4"/>
    <w:rsid w:val="00536D89"/>
    <w:rsid w:val="00546266"/>
    <w:rsid w:val="00554730"/>
    <w:rsid w:val="00557116"/>
    <w:rsid w:val="0055763A"/>
    <w:rsid w:val="00565757"/>
    <w:rsid w:val="005A09D8"/>
    <w:rsid w:val="005A1F5E"/>
    <w:rsid w:val="005A3F8F"/>
    <w:rsid w:val="005B6859"/>
    <w:rsid w:val="005C4F1D"/>
    <w:rsid w:val="005D783F"/>
    <w:rsid w:val="005E2B7E"/>
    <w:rsid w:val="005E60C9"/>
    <w:rsid w:val="005E7AC5"/>
    <w:rsid w:val="005F18A3"/>
    <w:rsid w:val="0060396C"/>
    <w:rsid w:val="006346FE"/>
    <w:rsid w:val="006402D4"/>
    <w:rsid w:val="00643DC0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2B7D"/>
    <w:rsid w:val="006F2005"/>
    <w:rsid w:val="00704CBE"/>
    <w:rsid w:val="0071294C"/>
    <w:rsid w:val="007140A2"/>
    <w:rsid w:val="00723193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B4356"/>
    <w:rsid w:val="007D3314"/>
    <w:rsid w:val="007D4222"/>
    <w:rsid w:val="007D6859"/>
    <w:rsid w:val="007E49DD"/>
    <w:rsid w:val="007E7B0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8514B"/>
    <w:rsid w:val="0089455F"/>
    <w:rsid w:val="008A0177"/>
    <w:rsid w:val="008D2A6A"/>
    <w:rsid w:val="008D58EC"/>
    <w:rsid w:val="008D7A48"/>
    <w:rsid w:val="008E2077"/>
    <w:rsid w:val="008E6E0B"/>
    <w:rsid w:val="008E74F7"/>
    <w:rsid w:val="008F7754"/>
    <w:rsid w:val="009212DD"/>
    <w:rsid w:val="009301B8"/>
    <w:rsid w:val="00931D78"/>
    <w:rsid w:val="00936ACD"/>
    <w:rsid w:val="00941F06"/>
    <w:rsid w:val="00950F4D"/>
    <w:rsid w:val="00951A8E"/>
    <w:rsid w:val="00954870"/>
    <w:rsid w:val="009625B1"/>
    <w:rsid w:val="00982237"/>
    <w:rsid w:val="00985F44"/>
    <w:rsid w:val="00993A93"/>
    <w:rsid w:val="009A0E7C"/>
    <w:rsid w:val="009A3CBD"/>
    <w:rsid w:val="009B2183"/>
    <w:rsid w:val="009B3D40"/>
    <w:rsid w:val="009B4EE3"/>
    <w:rsid w:val="009C2062"/>
    <w:rsid w:val="009C7B9A"/>
    <w:rsid w:val="009D2FFC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2BC6"/>
    <w:rsid w:val="00B73E34"/>
    <w:rsid w:val="00BA272D"/>
    <w:rsid w:val="00BC3219"/>
    <w:rsid w:val="00BC613E"/>
    <w:rsid w:val="00BC6DA7"/>
    <w:rsid w:val="00BE051D"/>
    <w:rsid w:val="00BF42E2"/>
    <w:rsid w:val="00C260D3"/>
    <w:rsid w:val="00C5028E"/>
    <w:rsid w:val="00C602B2"/>
    <w:rsid w:val="00C70C90"/>
    <w:rsid w:val="00C711E7"/>
    <w:rsid w:val="00C7374B"/>
    <w:rsid w:val="00C8109F"/>
    <w:rsid w:val="00C836F3"/>
    <w:rsid w:val="00C837C8"/>
    <w:rsid w:val="00C97B11"/>
    <w:rsid w:val="00CA1D65"/>
    <w:rsid w:val="00CB039A"/>
    <w:rsid w:val="00CC0C58"/>
    <w:rsid w:val="00CC2273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6701D"/>
    <w:rsid w:val="00D925CB"/>
    <w:rsid w:val="00D927F5"/>
    <w:rsid w:val="00DA117F"/>
    <w:rsid w:val="00DA17FB"/>
    <w:rsid w:val="00DB1305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8076C"/>
    <w:rsid w:val="00E813DB"/>
    <w:rsid w:val="00E8290E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14F9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3048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liuc@westernsydney.edu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496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.best@shu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hammad.iqbal@vu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6</cp:revision>
  <dcterms:created xsi:type="dcterms:W3CDTF">2019-04-11T20:55:00Z</dcterms:created>
  <dcterms:modified xsi:type="dcterms:W3CDTF">2019-04-23T18:11:00Z</dcterms:modified>
</cp:coreProperties>
</file>