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1418F" w14:textId="77777777" w:rsidR="00CE10F2" w:rsidRPr="00AD7DCE" w:rsidRDefault="005E30B1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>Submission ID #:</w:t>
      </w:r>
      <w:r w:rsidR="00F40D5F" w:rsidRPr="00AD7DCE">
        <w:rPr>
          <w:rFonts w:ascii="Helvetica" w:hAnsi="Helvetica"/>
          <w:b/>
          <w:i w:val="0"/>
          <w:sz w:val="22"/>
          <w:szCs w:val="22"/>
        </w:rPr>
        <w:t xml:space="preserve"> </w:t>
      </w:r>
      <w:r w:rsidR="0005252A">
        <w:rPr>
          <w:rFonts w:ascii="Helvetica" w:hAnsi="Helvetica"/>
          <w:b/>
          <w:i w:val="0"/>
          <w:sz w:val="22"/>
          <w:szCs w:val="22"/>
        </w:rPr>
        <w:t>58845</w:t>
      </w:r>
    </w:p>
    <w:p w14:paraId="213CF7E6" w14:textId="77777777" w:rsidR="00CE10F2" w:rsidRPr="00AD7DCE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>Editor Name:</w:t>
      </w:r>
      <w:r w:rsidR="00186EC4" w:rsidRPr="00AD7DCE">
        <w:rPr>
          <w:rFonts w:ascii="Helvetica" w:hAnsi="Helvetica"/>
          <w:b/>
          <w:i w:val="0"/>
          <w:sz w:val="22"/>
          <w:szCs w:val="22"/>
        </w:rPr>
        <w:t xml:space="preserve"> Bridget Colvin</w:t>
      </w:r>
    </w:p>
    <w:p w14:paraId="3AFEEA14" w14:textId="77777777" w:rsidR="00CE10F2" w:rsidRPr="00AD7DCE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 xml:space="preserve">Videographer </w:t>
      </w:r>
      <w:r w:rsidR="00366570" w:rsidRPr="00AD7DCE">
        <w:rPr>
          <w:rFonts w:ascii="Helvetica" w:hAnsi="Helvetica"/>
          <w:b/>
          <w:i w:val="0"/>
          <w:sz w:val="22"/>
          <w:szCs w:val="22"/>
        </w:rPr>
        <w:t>N</w:t>
      </w:r>
      <w:r w:rsidRPr="00AD7DCE">
        <w:rPr>
          <w:rFonts w:ascii="Helvetica" w:hAnsi="Helvetica"/>
          <w:b/>
          <w:i w:val="0"/>
          <w:sz w:val="22"/>
          <w:szCs w:val="22"/>
        </w:rPr>
        <w:t>ame:</w:t>
      </w:r>
    </w:p>
    <w:p w14:paraId="6066CB98" w14:textId="77777777" w:rsidR="00CE10F2" w:rsidRPr="00AD7DCE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 xml:space="preserve">Film Date: </w:t>
      </w:r>
    </w:p>
    <w:p w14:paraId="629D6740" w14:textId="77777777" w:rsidR="0005252A" w:rsidRDefault="00366570" w:rsidP="0005252A">
      <w:r w:rsidRPr="00AD7DCE">
        <w:rPr>
          <w:rFonts w:ascii="Helvetica" w:hAnsi="Helvetica"/>
          <w:b/>
          <w:sz w:val="22"/>
          <w:szCs w:val="22"/>
        </w:rPr>
        <w:t xml:space="preserve">Submission </w:t>
      </w:r>
      <w:r w:rsidR="009A3CBD" w:rsidRPr="00AD7DCE">
        <w:rPr>
          <w:rFonts w:ascii="Helvetica" w:hAnsi="Helvetica"/>
          <w:b/>
          <w:sz w:val="22"/>
          <w:szCs w:val="22"/>
        </w:rPr>
        <w:t>Link</w:t>
      </w:r>
      <w:r w:rsidR="00113403">
        <w:rPr>
          <w:rFonts w:ascii="Helvetica" w:hAnsi="Helvetica"/>
          <w:b/>
          <w:sz w:val="22"/>
          <w:szCs w:val="22"/>
        </w:rPr>
        <w:t>:</w:t>
      </w:r>
      <w:r w:rsidR="00FD759C">
        <w:rPr>
          <w:rFonts w:ascii="Helvetica" w:hAnsi="Helvetica"/>
          <w:b/>
          <w:sz w:val="22"/>
          <w:szCs w:val="22"/>
        </w:rPr>
        <w:t xml:space="preserve"> </w:t>
      </w:r>
      <w:hyperlink r:id="rId8" w:tgtFrame="_blank" w:history="1">
        <w:r w:rsidR="0005252A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http://www.jove.com/files_upload.php?src=17947773</w:t>
        </w:r>
      </w:hyperlink>
    </w:p>
    <w:p w14:paraId="4B8EE4B5" w14:textId="77777777" w:rsidR="007B3C95" w:rsidRPr="00EF1842" w:rsidRDefault="004463C6" w:rsidP="007B3C95">
      <w:r>
        <w:t xml:space="preserve"> </w:t>
      </w:r>
    </w:p>
    <w:p w14:paraId="43E8C128" w14:textId="60F44D40" w:rsidR="0005252A" w:rsidRDefault="000A6217" w:rsidP="0005252A">
      <w:pPr>
        <w:spacing w:line="290" w:lineRule="exact"/>
        <w:rPr>
          <w:rFonts w:ascii="Helvetica" w:hAnsi="Helvetica" w:cs="Helvetica"/>
          <w:b/>
          <w:sz w:val="28"/>
          <w:szCs w:val="28"/>
          <w:vertAlign w:val="superscript"/>
        </w:rPr>
      </w:pPr>
      <w:r w:rsidRPr="001E374A">
        <w:rPr>
          <w:rFonts w:ascii="Helvetica" w:hAnsi="Helvetica" w:cs="Arial"/>
          <w:b/>
          <w:sz w:val="28"/>
          <w:szCs w:val="28"/>
        </w:rPr>
        <w:t>Authors &amp; Affiliations:</w:t>
      </w:r>
      <w:r w:rsidR="0087008C" w:rsidRPr="001E374A">
        <w:rPr>
          <w:rFonts w:ascii="Helvetica" w:hAnsi="Helvetica"/>
          <w:sz w:val="28"/>
          <w:szCs w:val="28"/>
        </w:rPr>
        <w:t xml:space="preserve"> </w:t>
      </w:r>
      <w:proofErr w:type="spellStart"/>
      <w:r w:rsidR="0005252A" w:rsidRPr="0005252A">
        <w:rPr>
          <w:rFonts w:ascii="Helvetica" w:hAnsi="Helvetica" w:cs="Helvetica"/>
          <w:b/>
          <w:sz w:val="28"/>
          <w:szCs w:val="28"/>
        </w:rPr>
        <w:t>Shuo</w:t>
      </w:r>
      <w:proofErr w:type="spellEnd"/>
      <w:r w:rsidR="0005252A" w:rsidRPr="0005252A">
        <w:rPr>
          <w:rFonts w:ascii="Helvetica" w:hAnsi="Helvetica" w:cs="Helvetica"/>
          <w:b/>
          <w:sz w:val="28"/>
          <w:szCs w:val="28"/>
        </w:rPr>
        <w:t xml:space="preserve"> Yang</w:t>
      </w:r>
      <w:r w:rsidR="0005252A" w:rsidRPr="0005252A">
        <w:rPr>
          <w:rFonts w:ascii="Helvetica" w:hAnsi="Helvetica" w:cs="Helvetica"/>
          <w:b/>
          <w:sz w:val="28"/>
          <w:szCs w:val="28"/>
          <w:vertAlign w:val="superscript"/>
        </w:rPr>
        <w:t>1,2*</w:t>
      </w:r>
      <w:r w:rsidR="0005252A" w:rsidRPr="0005252A">
        <w:rPr>
          <w:rFonts w:ascii="Helvetica" w:hAnsi="Helvetica" w:cs="Helvetica"/>
          <w:b/>
          <w:sz w:val="28"/>
          <w:szCs w:val="28"/>
        </w:rPr>
        <w:t>, Yaya Zhao</w:t>
      </w:r>
      <w:r w:rsidR="0005252A" w:rsidRPr="0005252A">
        <w:rPr>
          <w:rFonts w:ascii="Helvetica" w:hAnsi="Helvetica" w:cs="Helvetica"/>
          <w:b/>
          <w:sz w:val="28"/>
          <w:szCs w:val="28"/>
          <w:vertAlign w:val="superscript"/>
        </w:rPr>
        <w:t>1,2*</w:t>
      </w:r>
      <w:r w:rsidR="0005252A" w:rsidRPr="0005252A">
        <w:rPr>
          <w:rFonts w:ascii="Helvetica" w:hAnsi="Helvetica" w:cs="Helvetica"/>
          <w:b/>
          <w:sz w:val="28"/>
          <w:szCs w:val="28"/>
        </w:rPr>
        <w:t xml:space="preserve">, </w:t>
      </w:r>
      <w:proofErr w:type="spellStart"/>
      <w:r w:rsidR="0005252A" w:rsidRPr="0005252A">
        <w:rPr>
          <w:rFonts w:ascii="Helvetica" w:hAnsi="Helvetica" w:cs="Helvetica"/>
          <w:b/>
          <w:sz w:val="28"/>
          <w:szCs w:val="28"/>
        </w:rPr>
        <w:t>Junjing</w:t>
      </w:r>
      <w:proofErr w:type="spellEnd"/>
      <w:r w:rsidR="0005252A" w:rsidRPr="0005252A">
        <w:rPr>
          <w:rFonts w:ascii="Helvetica" w:hAnsi="Helvetica" w:cs="Helvetica"/>
          <w:b/>
          <w:sz w:val="28"/>
          <w:szCs w:val="28"/>
        </w:rPr>
        <w:t xml:space="preserve"> Yu</w:t>
      </w:r>
      <w:r w:rsidR="0005252A" w:rsidRPr="0005252A">
        <w:rPr>
          <w:rFonts w:ascii="Helvetica" w:hAnsi="Helvetica" w:cs="Helvetica"/>
          <w:b/>
          <w:sz w:val="28"/>
          <w:szCs w:val="28"/>
          <w:vertAlign w:val="superscript"/>
        </w:rPr>
        <w:t>3</w:t>
      </w:r>
      <w:r w:rsidR="00BE6868" w:rsidRPr="00BE6868">
        <w:rPr>
          <w:rFonts w:ascii="Helvetica" w:hAnsi="Helvetica" w:cs="Helvetica"/>
          <w:b/>
          <w:color w:val="FF0000"/>
          <w:sz w:val="28"/>
          <w:szCs w:val="28"/>
          <w:vertAlign w:val="superscript"/>
        </w:rPr>
        <w:t>,</w:t>
      </w:r>
      <w:r w:rsidR="00BE6868" w:rsidRPr="00BE6868">
        <w:rPr>
          <w:rFonts w:ascii="Helvetica" w:hAnsi="Helvetica" w:cs="Helvetica"/>
          <w:b/>
          <w:color w:val="FF0000"/>
          <w:sz w:val="28"/>
          <w:szCs w:val="28"/>
          <w:vertAlign w:val="superscript"/>
          <w:lang w:eastAsia="zh-CN"/>
        </w:rPr>
        <w:t>4</w:t>
      </w:r>
      <w:r w:rsidR="0005252A" w:rsidRPr="0005252A">
        <w:rPr>
          <w:rFonts w:ascii="Helvetica" w:hAnsi="Helvetica" w:cs="Helvetica"/>
          <w:b/>
          <w:sz w:val="28"/>
          <w:szCs w:val="28"/>
        </w:rPr>
        <w:t xml:space="preserve">, </w:t>
      </w:r>
      <w:bookmarkStart w:id="0" w:name="OLE_LINK29"/>
      <w:bookmarkStart w:id="1" w:name="OLE_LINK30"/>
      <w:proofErr w:type="spellStart"/>
      <w:r w:rsidR="0005252A" w:rsidRPr="0005252A">
        <w:rPr>
          <w:rFonts w:ascii="Helvetica" w:hAnsi="Helvetica" w:cs="Helvetica"/>
          <w:b/>
          <w:sz w:val="28"/>
          <w:szCs w:val="28"/>
        </w:rPr>
        <w:t>Zhiqin</w:t>
      </w:r>
      <w:proofErr w:type="spellEnd"/>
      <w:r w:rsidR="0005252A" w:rsidRPr="0005252A">
        <w:rPr>
          <w:rFonts w:ascii="Helvetica" w:hAnsi="Helvetica" w:cs="Helvetica"/>
          <w:b/>
          <w:sz w:val="28"/>
          <w:szCs w:val="28"/>
        </w:rPr>
        <w:t xml:space="preserve"> Fan</w:t>
      </w:r>
      <w:bookmarkEnd w:id="0"/>
      <w:bookmarkEnd w:id="1"/>
      <w:r w:rsidR="0005252A" w:rsidRPr="0005252A">
        <w:rPr>
          <w:rFonts w:ascii="Helvetica" w:hAnsi="Helvetica" w:cs="Helvetica"/>
          <w:b/>
          <w:sz w:val="28"/>
          <w:szCs w:val="28"/>
          <w:vertAlign w:val="superscript"/>
        </w:rPr>
        <w:t>2</w:t>
      </w:r>
      <w:r w:rsidR="0005252A" w:rsidRPr="0005252A">
        <w:rPr>
          <w:rFonts w:ascii="Helvetica" w:hAnsi="Helvetica" w:cs="Helvetica"/>
          <w:b/>
          <w:sz w:val="28"/>
          <w:szCs w:val="28"/>
        </w:rPr>
        <w:t>, Si-tang Gong</w:t>
      </w:r>
      <w:r w:rsidR="0005252A" w:rsidRPr="0005252A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05252A" w:rsidRPr="0005252A">
        <w:rPr>
          <w:rFonts w:ascii="Helvetica" w:hAnsi="Helvetica" w:cs="Helvetica"/>
          <w:b/>
          <w:sz w:val="28"/>
          <w:szCs w:val="28"/>
        </w:rPr>
        <w:t>, Hong Tang</w:t>
      </w:r>
      <w:r w:rsidR="0005252A" w:rsidRPr="0005252A">
        <w:rPr>
          <w:rFonts w:ascii="Helvetica" w:hAnsi="Helvetica" w:cs="Helvetica"/>
          <w:b/>
          <w:sz w:val="28"/>
          <w:szCs w:val="28"/>
          <w:vertAlign w:val="superscript"/>
        </w:rPr>
        <w:t>1,2</w:t>
      </w:r>
      <w:r w:rsidR="0005252A" w:rsidRPr="0005252A">
        <w:rPr>
          <w:rFonts w:ascii="Helvetica" w:hAnsi="Helvetica" w:cs="Helvetica"/>
          <w:b/>
          <w:sz w:val="28"/>
          <w:szCs w:val="28"/>
        </w:rPr>
        <w:t>, and Lei Pan</w:t>
      </w:r>
      <w:r w:rsidR="0005252A" w:rsidRPr="0005252A">
        <w:rPr>
          <w:rFonts w:ascii="Helvetica" w:hAnsi="Helvetica" w:cs="Helvetica"/>
          <w:b/>
          <w:sz w:val="28"/>
          <w:szCs w:val="28"/>
          <w:vertAlign w:val="superscript"/>
        </w:rPr>
        <w:t>1,2,3</w:t>
      </w:r>
    </w:p>
    <w:p w14:paraId="5346E75C" w14:textId="77777777" w:rsidR="004A2E41" w:rsidRPr="00641A6C" w:rsidRDefault="004A2E41" w:rsidP="0005252A">
      <w:pPr>
        <w:spacing w:line="290" w:lineRule="exact"/>
        <w:rPr>
          <w:rFonts w:ascii="Helvetica" w:hAnsi="Helvetica" w:cs="Helvetica"/>
          <w:sz w:val="28"/>
          <w:szCs w:val="28"/>
        </w:rPr>
      </w:pPr>
      <w:r w:rsidRPr="00641A6C">
        <w:rPr>
          <w:rFonts w:ascii="Helvetica" w:hAnsi="Helvetica" w:cs="Helvetica"/>
          <w:sz w:val="28"/>
          <w:szCs w:val="28"/>
        </w:rPr>
        <w:t>*These Authors contributed equally to the work</w:t>
      </w:r>
    </w:p>
    <w:p w14:paraId="6226875E" w14:textId="77777777" w:rsidR="0005252A" w:rsidRPr="0005252A" w:rsidRDefault="0005252A" w:rsidP="0005252A">
      <w:pPr>
        <w:spacing w:line="290" w:lineRule="exact"/>
        <w:rPr>
          <w:rFonts w:ascii="Helvetica" w:hAnsi="Helvetica" w:cs="Helvetica"/>
          <w:sz w:val="28"/>
          <w:szCs w:val="28"/>
          <w:vertAlign w:val="superscript"/>
        </w:rPr>
      </w:pPr>
    </w:p>
    <w:p w14:paraId="7B23FDE8" w14:textId="77777777" w:rsidR="0005252A" w:rsidRPr="0005252A" w:rsidRDefault="0005252A" w:rsidP="0005252A">
      <w:pPr>
        <w:spacing w:line="290" w:lineRule="exact"/>
        <w:rPr>
          <w:rFonts w:ascii="Helvetica" w:hAnsi="Helvetica" w:cs="Helvetica"/>
          <w:sz w:val="28"/>
          <w:szCs w:val="28"/>
        </w:rPr>
      </w:pPr>
      <w:r w:rsidRPr="0005252A">
        <w:rPr>
          <w:rFonts w:ascii="Helvetica" w:hAnsi="Helvetica" w:cs="Helvetica"/>
          <w:sz w:val="28"/>
          <w:szCs w:val="28"/>
          <w:vertAlign w:val="superscript"/>
        </w:rPr>
        <w:t>1</w:t>
      </w:r>
      <w:r w:rsidRPr="0005252A">
        <w:rPr>
          <w:rFonts w:ascii="Helvetica" w:hAnsi="Helvetica" w:cs="Helvetica"/>
          <w:sz w:val="28"/>
          <w:szCs w:val="28"/>
        </w:rPr>
        <w:t>The Joint Center for Infection and Immunity,</w:t>
      </w:r>
      <w:r w:rsidRPr="0005252A">
        <w:rPr>
          <w:rFonts w:ascii="Helvetica" w:hAnsi="Helvetica" w:cs="Helvetica"/>
          <w:sz w:val="28"/>
          <w:szCs w:val="28"/>
          <w:vertAlign w:val="superscript"/>
        </w:rPr>
        <w:t xml:space="preserve"> </w:t>
      </w:r>
      <w:r w:rsidRPr="0005252A">
        <w:rPr>
          <w:rFonts w:ascii="Helvetica" w:hAnsi="Helvetica" w:cs="Helvetica"/>
          <w:sz w:val="28"/>
          <w:szCs w:val="28"/>
        </w:rPr>
        <w:t>Guangzhou Institute of Pediatrics, Guangzhou Women and Children's Medical Center</w:t>
      </w:r>
    </w:p>
    <w:p w14:paraId="2ED0A88A" w14:textId="1AE64EAF" w:rsidR="0005252A" w:rsidRPr="0005252A" w:rsidRDefault="0005252A" w:rsidP="0005252A">
      <w:pPr>
        <w:spacing w:line="290" w:lineRule="exact"/>
        <w:rPr>
          <w:rFonts w:ascii="Helvetica" w:hAnsi="Helvetica" w:cs="Helvetica"/>
          <w:sz w:val="28"/>
          <w:szCs w:val="28"/>
        </w:rPr>
      </w:pPr>
      <w:r w:rsidRPr="0005252A">
        <w:rPr>
          <w:rFonts w:ascii="Helvetica" w:hAnsi="Helvetica" w:cs="Helvetica"/>
          <w:sz w:val="28"/>
          <w:szCs w:val="28"/>
          <w:vertAlign w:val="superscript"/>
        </w:rPr>
        <w:t>2</w:t>
      </w:r>
      <w:r w:rsidRPr="0005252A">
        <w:rPr>
          <w:rFonts w:ascii="Helvetica" w:hAnsi="Helvetica" w:cs="Helvetica"/>
          <w:sz w:val="28"/>
          <w:szCs w:val="28"/>
        </w:rPr>
        <w:t xml:space="preserve">CAS Key Laboratory of Molecular Virology and Immunology, </w:t>
      </w:r>
      <w:r w:rsidR="004A0BDC" w:rsidRPr="0005252A">
        <w:rPr>
          <w:rFonts w:ascii="Helvetica" w:hAnsi="Helvetica" w:cs="Helvetica"/>
          <w:sz w:val="28"/>
          <w:szCs w:val="28"/>
        </w:rPr>
        <w:t>Institute</w:t>
      </w:r>
      <w:bookmarkStart w:id="2" w:name="_GoBack"/>
      <w:bookmarkEnd w:id="2"/>
      <w:r w:rsidRPr="0005252A">
        <w:rPr>
          <w:rFonts w:ascii="Helvetica" w:hAnsi="Helvetica" w:cs="Helvetica"/>
          <w:sz w:val="28"/>
          <w:szCs w:val="28"/>
        </w:rPr>
        <w:t xml:space="preserve"> Pasteur of Shanghai, Chinese Academy of Sciences</w:t>
      </w:r>
    </w:p>
    <w:p w14:paraId="15DE8855" w14:textId="5550DA17" w:rsidR="00BE08D4" w:rsidRDefault="0005252A" w:rsidP="0005252A">
      <w:pPr>
        <w:jc w:val="both"/>
        <w:rPr>
          <w:rFonts w:ascii="Helvetica" w:hAnsi="Helvetica" w:cs="Helvetica"/>
          <w:sz w:val="28"/>
          <w:szCs w:val="28"/>
        </w:rPr>
      </w:pPr>
      <w:r w:rsidRPr="0005252A">
        <w:rPr>
          <w:rFonts w:ascii="Helvetica" w:hAnsi="Helvetica" w:cs="Helvetica"/>
          <w:sz w:val="28"/>
          <w:szCs w:val="28"/>
          <w:vertAlign w:val="superscript"/>
        </w:rPr>
        <w:t>3</w:t>
      </w:r>
      <w:r w:rsidRPr="0005252A">
        <w:rPr>
          <w:rFonts w:ascii="Helvetica" w:hAnsi="Helvetica" w:cs="Helvetica"/>
          <w:sz w:val="28"/>
          <w:szCs w:val="28"/>
        </w:rPr>
        <w:t>CAS Key Laboratory of Infection and Immunity (CASKLII), Institute of Biophysics</w:t>
      </w:r>
      <w:r w:rsidR="003D0695" w:rsidRPr="00BE6868">
        <w:rPr>
          <w:rFonts w:ascii="Helvetica" w:hAnsi="Helvetica" w:cs="Helvetica" w:hint="eastAsia"/>
          <w:color w:val="FF0000"/>
          <w:sz w:val="28"/>
          <w:szCs w:val="28"/>
          <w:lang w:eastAsia="zh-CN"/>
        </w:rPr>
        <w:t>,</w:t>
      </w:r>
      <w:r w:rsidR="003D0695" w:rsidRPr="00BE6868">
        <w:rPr>
          <w:rFonts w:ascii="Helvetica" w:hAnsi="Helvetica" w:cs="Helvetica"/>
          <w:color w:val="FF0000"/>
          <w:sz w:val="28"/>
          <w:szCs w:val="28"/>
          <w:lang w:eastAsia="zh-CN"/>
        </w:rPr>
        <w:t xml:space="preserve"> </w:t>
      </w:r>
      <w:r w:rsidR="003D0695" w:rsidRPr="00BE6868">
        <w:rPr>
          <w:rFonts w:ascii="Helvetica" w:hAnsi="Helvetica" w:cs="Helvetica"/>
          <w:color w:val="FF0000"/>
          <w:sz w:val="28"/>
          <w:szCs w:val="28"/>
        </w:rPr>
        <w:t>Chinese Academy of Sciences</w:t>
      </w:r>
    </w:p>
    <w:p w14:paraId="574E4BAB" w14:textId="3AC89670" w:rsidR="003D0695" w:rsidRPr="00BE6868" w:rsidRDefault="00BE6868" w:rsidP="0005252A">
      <w:pPr>
        <w:jc w:val="both"/>
        <w:rPr>
          <w:rFonts w:ascii="Helvetica" w:hAnsi="Helvetica" w:cs="Helvetica"/>
          <w:color w:val="FF0000"/>
          <w:sz w:val="28"/>
          <w:szCs w:val="28"/>
        </w:rPr>
      </w:pPr>
      <w:r w:rsidRPr="00BE6868">
        <w:rPr>
          <w:rFonts w:ascii="Helvetica" w:hAnsi="Helvetica" w:cs="Helvetica"/>
          <w:color w:val="FF0000"/>
          <w:sz w:val="28"/>
          <w:szCs w:val="28"/>
          <w:vertAlign w:val="superscript"/>
        </w:rPr>
        <w:t>4</w:t>
      </w:r>
      <w:r w:rsidR="003D0695" w:rsidRPr="00BE6868">
        <w:rPr>
          <w:rFonts w:ascii="Helvetica" w:hAnsi="Helvetica" w:cs="Helvetica"/>
          <w:color w:val="FF0000"/>
          <w:sz w:val="28"/>
          <w:szCs w:val="28"/>
        </w:rPr>
        <w:t>Current address: Shanghai Institute of Biochemistry and Cell Biology, Chinese Academy of Sciences, China.</w:t>
      </w:r>
    </w:p>
    <w:p w14:paraId="1520E253" w14:textId="77777777" w:rsidR="007F67D5" w:rsidRPr="0005252A" w:rsidRDefault="007F67D5" w:rsidP="00FD759C">
      <w:pPr>
        <w:jc w:val="both"/>
        <w:rPr>
          <w:rFonts w:ascii="Helvetica" w:hAnsi="Helvetica" w:cs="Helvetica"/>
          <w:b/>
          <w:color w:val="000000"/>
          <w:sz w:val="28"/>
          <w:szCs w:val="28"/>
        </w:rPr>
      </w:pPr>
    </w:p>
    <w:p w14:paraId="29973B88" w14:textId="77777777" w:rsidR="0005252A" w:rsidRPr="0005252A" w:rsidRDefault="00C72C21" w:rsidP="0005252A">
      <w:pPr>
        <w:tabs>
          <w:tab w:val="left" w:pos="3690"/>
        </w:tabs>
        <w:spacing w:line="290" w:lineRule="exact"/>
        <w:rPr>
          <w:rFonts w:ascii="Helvetica" w:hAnsi="Helvetica" w:cs="Helvetica"/>
          <w:sz w:val="28"/>
          <w:szCs w:val="28"/>
        </w:rPr>
      </w:pPr>
      <w:r w:rsidRPr="0005252A">
        <w:rPr>
          <w:rFonts w:ascii="Helvetica" w:hAnsi="Helvetica" w:cs="Helvetica"/>
          <w:b/>
          <w:sz w:val="28"/>
          <w:szCs w:val="28"/>
        </w:rPr>
        <w:t xml:space="preserve">Title: </w:t>
      </w:r>
      <w:bookmarkStart w:id="3" w:name="_Hlk521405545"/>
      <w:r w:rsidR="0005252A" w:rsidRPr="0005252A">
        <w:rPr>
          <w:rFonts w:ascii="Helvetica" w:hAnsi="Helvetica" w:cs="Helvetica"/>
          <w:b/>
          <w:sz w:val="28"/>
          <w:szCs w:val="28"/>
        </w:rPr>
        <w:t xml:space="preserve">Establishment of Viral Infection and Analysis of Host-Virus Interaction in </w:t>
      </w:r>
      <w:r w:rsidR="0005252A" w:rsidRPr="0005252A">
        <w:rPr>
          <w:rFonts w:ascii="Helvetica" w:hAnsi="Helvetica" w:cs="Helvetica"/>
          <w:b/>
          <w:i/>
          <w:sz w:val="28"/>
          <w:szCs w:val="28"/>
        </w:rPr>
        <w:t>Drosophila melanogaster</w:t>
      </w:r>
    </w:p>
    <w:bookmarkEnd w:id="3"/>
    <w:p w14:paraId="29D39EC8" w14:textId="77777777" w:rsidR="005B5E66" w:rsidRDefault="005B5E66" w:rsidP="00CB2762">
      <w:pPr>
        <w:rPr>
          <w:rFonts w:ascii="Helvetica" w:hAnsi="Helvetica"/>
          <w:b/>
          <w:sz w:val="22"/>
        </w:rPr>
      </w:pPr>
    </w:p>
    <w:p w14:paraId="367F3859" w14:textId="77777777" w:rsidR="00902F91" w:rsidRPr="00641A6C" w:rsidRDefault="00CE10F2" w:rsidP="00CB2762">
      <w:pPr>
        <w:rPr>
          <w:rFonts w:ascii="Helvetica" w:hAnsi="Helvetica"/>
          <w:b/>
          <w:sz w:val="22"/>
          <w:szCs w:val="22"/>
        </w:rPr>
      </w:pPr>
      <w:r w:rsidRPr="00641A6C">
        <w:rPr>
          <w:rFonts w:ascii="Helvetica" w:hAnsi="Helvetica"/>
          <w:b/>
          <w:sz w:val="22"/>
          <w:szCs w:val="22"/>
        </w:rPr>
        <w:t>Corresponding Author:</w:t>
      </w:r>
    </w:p>
    <w:p w14:paraId="49A17211" w14:textId="77777777" w:rsidR="0005252A" w:rsidRPr="00641A6C" w:rsidRDefault="0005252A" w:rsidP="0005252A">
      <w:pPr>
        <w:spacing w:line="290" w:lineRule="exact"/>
        <w:rPr>
          <w:rFonts w:ascii="Helvetica" w:hAnsi="Helvetica" w:cs="Helvetica"/>
          <w:color w:val="000000"/>
          <w:sz w:val="22"/>
          <w:szCs w:val="22"/>
        </w:rPr>
      </w:pPr>
      <w:r w:rsidRPr="00641A6C">
        <w:rPr>
          <w:rFonts w:ascii="Helvetica" w:hAnsi="Helvetica" w:cs="Helvetica"/>
          <w:color w:val="000000"/>
          <w:sz w:val="22"/>
          <w:szCs w:val="22"/>
        </w:rPr>
        <w:t xml:space="preserve">Lei Pan </w:t>
      </w:r>
    </w:p>
    <w:p w14:paraId="51A1D7CE" w14:textId="77777777" w:rsidR="0005252A" w:rsidRPr="00641A6C" w:rsidRDefault="00193684" w:rsidP="0005252A">
      <w:pPr>
        <w:spacing w:line="290" w:lineRule="exact"/>
        <w:rPr>
          <w:rFonts w:ascii="Helvetica" w:hAnsi="Helvetica" w:cs="Helvetica"/>
          <w:color w:val="FF0000"/>
          <w:sz w:val="22"/>
          <w:szCs w:val="22"/>
        </w:rPr>
      </w:pPr>
      <w:hyperlink r:id="rId9" w:history="1">
        <w:r w:rsidR="0005252A" w:rsidRPr="00641A6C">
          <w:rPr>
            <w:rFonts w:ascii="Helvetica" w:hAnsi="Helvetica" w:cs="Helvetica"/>
            <w:sz w:val="22"/>
            <w:szCs w:val="22"/>
          </w:rPr>
          <w:t>panlei@ips.ac.cn</w:t>
        </w:r>
      </w:hyperlink>
      <w:r w:rsidR="0005252A" w:rsidRPr="00641A6C">
        <w:rPr>
          <w:rFonts w:ascii="Helvetica" w:hAnsi="Helvetica" w:cs="Helvetica"/>
          <w:sz w:val="22"/>
          <w:szCs w:val="22"/>
        </w:rPr>
        <w:t xml:space="preserve"> </w:t>
      </w:r>
    </w:p>
    <w:p w14:paraId="48E0EDAD" w14:textId="77777777" w:rsidR="006805C7" w:rsidRPr="00641A6C" w:rsidRDefault="006805C7" w:rsidP="00CB2762">
      <w:pPr>
        <w:rPr>
          <w:rFonts w:ascii="Helvetica" w:hAnsi="Helvetica"/>
          <w:b/>
          <w:sz w:val="22"/>
          <w:szCs w:val="22"/>
        </w:rPr>
      </w:pPr>
    </w:p>
    <w:p w14:paraId="780AD8A4" w14:textId="77777777" w:rsidR="00827952" w:rsidRPr="00641A6C" w:rsidRDefault="00F0293A" w:rsidP="00827952">
      <w:pPr>
        <w:jc w:val="both"/>
        <w:rPr>
          <w:rFonts w:ascii="Helvetica" w:hAnsi="Helvetica"/>
          <w:sz w:val="22"/>
          <w:szCs w:val="22"/>
        </w:rPr>
      </w:pPr>
      <w:r w:rsidRPr="00641A6C">
        <w:rPr>
          <w:rFonts w:ascii="Helvetica" w:hAnsi="Helvetica"/>
          <w:b/>
          <w:sz w:val="22"/>
          <w:szCs w:val="22"/>
        </w:rPr>
        <w:t>Co-authors</w:t>
      </w:r>
      <w:r w:rsidR="0085589E" w:rsidRPr="00641A6C">
        <w:rPr>
          <w:rFonts w:ascii="Helvetica" w:hAnsi="Helvetica"/>
          <w:b/>
          <w:sz w:val="22"/>
          <w:szCs w:val="22"/>
        </w:rPr>
        <w:t>:</w:t>
      </w:r>
      <w:r w:rsidR="006813E7" w:rsidRPr="00641A6C">
        <w:rPr>
          <w:rFonts w:ascii="Helvetica" w:hAnsi="Helvetica"/>
          <w:sz w:val="22"/>
          <w:szCs w:val="22"/>
        </w:rPr>
        <w:t xml:space="preserve"> </w:t>
      </w:r>
    </w:p>
    <w:p w14:paraId="4D27378F" w14:textId="0C0398EE" w:rsidR="00423BEE" w:rsidRPr="00641A6C" w:rsidRDefault="00193684" w:rsidP="00641A6C">
      <w:pPr>
        <w:jc w:val="both"/>
        <w:rPr>
          <w:rFonts w:ascii="Helvetica" w:hAnsi="Helvetica"/>
          <w:sz w:val="22"/>
          <w:szCs w:val="22"/>
          <w:lang w:eastAsia="zh-CN"/>
        </w:rPr>
      </w:pPr>
      <w:hyperlink r:id="rId10" w:history="1">
        <w:r w:rsidR="00827952" w:rsidRPr="00641A6C">
          <w:rPr>
            <w:rStyle w:val="Hyperlink"/>
            <w:rFonts w:ascii="Helvetica" w:hAnsi="Helvetica"/>
            <w:sz w:val="22"/>
            <w:szCs w:val="22"/>
          </w:rPr>
          <w:t>lmys2356@live.cn</w:t>
        </w:r>
      </w:hyperlink>
      <w:r w:rsidR="00641A6C" w:rsidRPr="00641A6C">
        <w:rPr>
          <w:rFonts w:ascii="Helvetica" w:hAnsi="Helvetica" w:cs="Calibri"/>
          <w:sz w:val="22"/>
          <w:szCs w:val="22"/>
          <w:lang w:eastAsia="zh-CN"/>
        </w:rPr>
        <w:t xml:space="preserve">, </w:t>
      </w:r>
      <w:hyperlink r:id="rId11" w:history="1">
        <w:r w:rsidR="00AD3609" w:rsidRPr="00641A6C">
          <w:rPr>
            <w:rStyle w:val="Hyperlink"/>
            <w:rFonts w:ascii="Helvetica" w:hAnsi="Helvetica" w:cs="Calibri"/>
            <w:sz w:val="22"/>
            <w:szCs w:val="22"/>
            <w:lang w:eastAsia="zh-CN"/>
          </w:rPr>
          <w:t>yyzhao@ips.ac.cn</w:t>
        </w:r>
      </w:hyperlink>
      <w:r w:rsidR="00641A6C" w:rsidRPr="00641A6C">
        <w:rPr>
          <w:rFonts w:ascii="Helvetica" w:hAnsi="Helvetica"/>
          <w:sz w:val="22"/>
          <w:szCs w:val="22"/>
          <w:lang w:eastAsia="zh-CN"/>
        </w:rPr>
        <w:t xml:space="preserve">, </w:t>
      </w:r>
      <w:hyperlink r:id="rId12" w:history="1">
        <w:r w:rsidR="00641A6C" w:rsidRPr="00641A6C">
          <w:rPr>
            <w:rStyle w:val="Hyperlink"/>
            <w:rFonts w:ascii="Helvetica" w:hAnsi="Helvetica"/>
            <w:sz w:val="22"/>
            <w:szCs w:val="22"/>
            <w:lang w:eastAsia="zh-CN"/>
          </w:rPr>
          <w:t>junjingyu@moon.ibp.ac.cn</w:t>
        </w:r>
      </w:hyperlink>
      <w:r w:rsidR="00641A6C" w:rsidRPr="00641A6C">
        <w:rPr>
          <w:rFonts w:ascii="Helvetica" w:hAnsi="Helvetica"/>
          <w:sz w:val="22"/>
          <w:szCs w:val="22"/>
          <w:lang w:eastAsia="zh-CN"/>
        </w:rPr>
        <w:t xml:space="preserve">, </w:t>
      </w:r>
      <w:hyperlink r:id="rId13" w:history="1">
        <w:r w:rsidR="00641A6C" w:rsidRPr="00641A6C">
          <w:rPr>
            <w:rStyle w:val="Hyperlink"/>
            <w:rFonts w:ascii="Helvetica" w:hAnsi="Helvetica"/>
            <w:sz w:val="22"/>
            <w:szCs w:val="22"/>
            <w:bdr w:val="none" w:sz="0" w:space="0" w:color="auto" w:frame="1"/>
            <w:shd w:val="clear" w:color="auto" w:fill="FFFFFF"/>
          </w:rPr>
          <w:t>zqfan@ips.ac.cn</w:t>
        </w:r>
      </w:hyperlink>
      <w:r w:rsidR="00641A6C" w:rsidRPr="00641A6C">
        <w:rPr>
          <w:rFonts w:ascii="Helvetica" w:hAnsi="Helvetica"/>
          <w:sz w:val="22"/>
          <w:szCs w:val="22"/>
          <w:lang w:eastAsia="zh-CN"/>
        </w:rPr>
        <w:t xml:space="preserve">, </w:t>
      </w:r>
      <w:hyperlink r:id="rId14" w:history="1">
        <w:r w:rsidR="00641A6C" w:rsidRPr="00641A6C">
          <w:rPr>
            <w:rStyle w:val="Hyperlink"/>
            <w:rFonts w:ascii="Helvetica" w:hAnsi="Helvetica"/>
            <w:sz w:val="22"/>
            <w:szCs w:val="22"/>
          </w:rPr>
          <w:t>sitangg@126.com</w:t>
        </w:r>
      </w:hyperlink>
      <w:r w:rsidR="00641A6C" w:rsidRPr="00641A6C">
        <w:rPr>
          <w:rFonts w:ascii="Helvetica" w:hAnsi="Helvetica"/>
          <w:sz w:val="22"/>
          <w:szCs w:val="22"/>
          <w:lang w:eastAsia="zh-CN"/>
        </w:rPr>
        <w:t xml:space="preserve">, </w:t>
      </w:r>
      <w:r w:rsidR="00AB7B13" w:rsidRPr="00641A6C">
        <w:rPr>
          <w:rFonts w:ascii="Helvetica" w:hAnsi="Helvetica"/>
          <w:color w:val="0000FF"/>
          <w:sz w:val="22"/>
          <w:szCs w:val="22"/>
          <w:u w:val="single"/>
          <w:bdr w:val="none" w:sz="0" w:space="0" w:color="auto" w:frame="1"/>
          <w:shd w:val="clear" w:color="auto" w:fill="FFFFFF"/>
        </w:rPr>
        <w:t>htang@ips.ac.cn</w:t>
      </w:r>
    </w:p>
    <w:p w14:paraId="1FCB797B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1ED035D0" w14:textId="4528C19F" w:rsidR="00AA132F" w:rsidRPr="003C06C8" w:rsidRDefault="003C06C8" w:rsidP="00641A6C">
      <w:pPr>
        <w:spacing w:before="120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b/>
          <w:sz w:val="22"/>
        </w:rPr>
        <w:t>A.</w:t>
      </w:r>
      <w:r w:rsidR="00AA132F" w:rsidRPr="00AA132F">
        <w:rPr>
          <w:rFonts w:ascii="Helvetica" w:hAnsi="Helvetica"/>
          <w:b/>
          <w:sz w:val="22"/>
        </w:rPr>
        <w:t xml:space="preserve"> </w:t>
      </w:r>
      <w:r w:rsidR="00AA132F" w:rsidRPr="00AA132F">
        <w:rPr>
          <w:rFonts w:ascii="Helvetica" w:hAnsi="Helvetica"/>
          <w:sz w:val="22"/>
        </w:rPr>
        <w:t>Microscopy: Does your protocol involve video microscopy</w:t>
      </w:r>
      <w:r w:rsidR="00641A6C">
        <w:rPr>
          <w:rFonts w:ascii="Helvetica" w:hAnsi="Helvetica"/>
          <w:sz w:val="22"/>
        </w:rPr>
        <w:t>? Y,</w:t>
      </w:r>
      <w:r w:rsidR="00641A6C">
        <w:rPr>
          <w:rFonts w:ascii="Helvetica" w:hAnsi="Helvetica"/>
          <w:b/>
          <w:sz w:val="22"/>
        </w:rPr>
        <w:t xml:space="preserve"> </w:t>
      </w:r>
      <w:r w:rsidR="00A46251" w:rsidRPr="00641A6C">
        <w:rPr>
          <w:rFonts w:ascii="Helvetica" w:hAnsi="Helvetica"/>
          <w:sz w:val="22"/>
        </w:rPr>
        <w:t>LEICA S6</w:t>
      </w:r>
    </w:p>
    <w:p w14:paraId="7478C5D9" w14:textId="4C9E533D" w:rsidR="003C06C8" w:rsidRPr="00E24898" w:rsidRDefault="003C06C8" w:rsidP="00641A6C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B.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641A6C">
        <w:rPr>
          <w:rFonts w:ascii="Helvetica" w:hAnsi="Helvetica"/>
          <w:sz w:val="22"/>
        </w:rPr>
        <w:t>N</w:t>
      </w:r>
    </w:p>
    <w:p w14:paraId="300C0EE3" w14:textId="77777777" w:rsidR="00641A6C" w:rsidRPr="00641A6C" w:rsidRDefault="00654735" w:rsidP="00654735">
      <w:pPr>
        <w:spacing w:before="120"/>
        <w:rPr>
          <w:rFonts w:ascii="Helvetica" w:hAnsi="Helvetica"/>
          <w:sz w:val="22"/>
        </w:rPr>
      </w:pPr>
      <w:r w:rsidRPr="00641A6C">
        <w:rPr>
          <w:rFonts w:ascii="Helvetica" w:hAnsi="Helvetica"/>
          <w:b/>
          <w:sz w:val="22"/>
        </w:rPr>
        <w:t>C.</w:t>
      </w:r>
      <w:r w:rsidR="003C06C8" w:rsidRPr="00641A6C">
        <w:rPr>
          <w:rFonts w:ascii="Helvetica" w:hAnsi="Helvetica"/>
          <w:sz w:val="22"/>
        </w:rPr>
        <w:t xml:space="preserve"> </w:t>
      </w:r>
      <w:r w:rsidRPr="00641A6C">
        <w:rPr>
          <w:rFonts w:ascii="Helvetica" w:hAnsi="Helvetica"/>
          <w:sz w:val="22"/>
        </w:rPr>
        <w:t xml:space="preserve">Which steps of </w:t>
      </w:r>
      <w:r w:rsidR="006B0781" w:rsidRPr="00641A6C">
        <w:rPr>
          <w:rFonts w:ascii="Helvetica" w:hAnsi="Helvetica"/>
          <w:sz w:val="22"/>
        </w:rPr>
        <w:t>from the</w:t>
      </w:r>
      <w:r w:rsidRPr="00641A6C">
        <w:rPr>
          <w:rFonts w:ascii="Helvetica" w:hAnsi="Helvetica"/>
          <w:sz w:val="22"/>
        </w:rPr>
        <w:t xml:space="preserve"> protocol</w:t>
      </w:r>
      <w:r w:rsidR="006B0781" w:rsidRPr="00641A6C">
        <w:rPr>
          <w:rFonts w:ascii="Helvetica" w:hAnsi="Helvetica"/>
          <w:sz w:val="22"/>
        </w:rPr>
        <w:t xml:space="preserve"> section below</w:t>
      </w:r>
      <w:r w:rsidRPr="00641A6C">
        <w:rPr>
          <w:rFonts w:ascii="Helvetica" w:hAnsi="Helvetica"/>
          <w:sz w:val="22"/>
        </w:rPr>
        <w:t xml:space="preserve"> will viewers benefit most from having filmed</w:t>
      </w:r>
      <w:bookmarkStart w:id="4" w:name="OLE_LINK37"/>
      <w:bookmarkStart w:id="5" w:name="OLE_LINK38"/>
      <w:r w:rsidR="00641A6C" w:rsidRPr="00641A6C">
        <w:rPr>
          <w:rFonts w:ascii="Helvetica" w:hAnsi="Helvetica"/>
          <w:sz w:val="22"/>
        </w:rPr>
        <w:t>?</w:t>
      </w:r>
    </w:p>
    <w:p w14:paraId="52FDF000" w14:textId="488486AE" w:rsidR="00851B3E" w:rsidRPr="00B3143E" w:rsidRDefault="007B52FE" w:rsidP="00641A6C">
      <w:pPr>
        <w:spacing w:before="120"/>
        <w:rPr>
          <w:rFonts w:ascii="Helvetica" w:hAnsi="Helvetica"/>
          <w:color w:val="3366FF"/>
          <w:sz w:val="22"/>
        </w:rPr>
      </w:pPr>
      <w:r w:rsidRPr="00B3143E">
        <w:rPr>
          <w:rFonts w:ascii="Helvetica" w:hAnsi="Helvetica" w:hint="eastAsia"/>
          <w:sz w:val="22"/>
          <w:lang w:eastAsia="zh-CN"/>
        </w:rPr>
        <w:t>3.</w:t>
      </w:r>
      <w:r w:rsidR="00997437" w:rsidRPr="00B3143E">
        <w:rPr>
          <w:rFonts w:ascii="Helvetica" w:hAnsi="Helvetica"/>
          <w:sz w:val="22"/>
          <w:lang w:eastAsia="zh-CN"/>
        </w:rPr>
        <w:t>2</w:t>
      </w:r>
      <w:r w:rsidR="00641A6C" w:rsidRPr="00B3143E">
        <w:rPr>
          <w:rFonts w:ascii="Helvetica" w:hAnsi="Helvetica"/>
          <w:sz w:val="22"/>
          <w:lang w:eastAsia="zh-CN"/>
        </w:rPr>
        <w:t>.</w:t>
      </w:r>
      <w:r w:rsidRPr="00B3143E">
        <w:rPr>
          <w:rFonts w:ascii="Helvetica" w:hAnsi="Helvetica" w:hint="eastAsia"/>
          <w:sz w:val="22"/>
          <w:lang w:eastAsia="zh-CN"/>
        </w:rPr>
        <w:t>,</w:t>
      </w:r>
      <w:r w:rsidRPr="00B3143E">
        <w:rPr>
          <w:rFonts w:ascii="Helvetica" w:hAnsi="Helvetica"/>
          <w:sz w:val="22"/>
          <w:lang w:eastAsia="zh-CN"/>
        </w:rPr>
        <w:t xml:space="preserve"> </w:t>
      </w:r>
      <w:r w:rsidR="0061421A">
        <w:rPr>
          <w:rFonts w:ascii="Helvetica" w:hAnsi="Helvetica"/>
          <w:sz w:val="22"/>
        </w:rPr>
        <w:t>3.5</w:t>
      </w:r>
      <w:r w:rsidR="00A8252A">
        <w:rPr>
          <w:rFonts w:ascii="Helvetica" w:hAnsi="Helvetica"/>
          <w:sz w:val="22"/>
        </w:rPr>
        <w:t>.</w:t>
      </w:r>
      <w:r w:rsidR="00B324F8" w:rsidRPr="00B3143E">
        <w:rPr>
          <w:rFonts w:ascii="Helvetica" w:hAnsi="Helvetica"/>
          <w:sz w:val="22"/>
        </w:rPr>
        <w:t xml:space="preserve">, </w:t>
      </w:r>
      <w:r w:rsidR="00B04BD2" w:rsidRPr="00B3143E">
        <w:rPr>
          <w:rFonts w:ascii="Helvetica" w:hAnsi="Helvetica"/>
          <w:sz w:val="22"/>
        </w:rPr>
        <w:t>4.1</w:t>
      </w:r>
      <w:r w:rsidR="00B3143E">
        <w:rPr>
          <w:rFonts w:ascii="Helvetica" w:hAnsi="Helvetica"/>
          <w:sz w:val="22"/>
        </w:rPr>
        <w:t>.,</w:t>
      </w:r>
      <w:r w:rsidR="00641163">
        <w:rPr>
          <w:rFonts w:ascii="Helvetica" w:hAnsi="Helvetica"/>
          <w:sz w:val="22"/>
        </w:rPr>
        <w:t xml:space="preserve"> </w:t>
      </w:r>
      <w:r w:rsidR="000A122F">
        <w:rPr>
          <w:rFonts w:ascii="Helvetica" w:hAnsi="Helvetica"/>
          <w:sz w:val="22"/>
        </w:rPr>
        <w:t>4.16</w:t>
      </w:r>
      <w:r w:rsidR="00641A6C" w:rsidRPr="00B3143E">
        <w:rPr>
          <w:rFonts w:ascii="Helvetica" w:hAnsi="Helvetica"/>
          <w:sz w:val="22"/>
        </w:rPr>
        <w:t>.</w:t>
      </w:r>
      <w:bookmarkEnd w:id="4"/>
      <w:bookmarkEnd w:id="5"/>
    </w:p>
    <w:p w14:paraId="72ED08B6" w14:textId="284508F5" w:rsidR="00DE4BFF" w:rsidRDefault="00654735" w:rsidP="00654735">
      <w:pPr>
        <w:spacing w:before="120"/>
        <w:rPr>
          <w:rFonts w:ascii="Helvetica" w:hAnsi="Helvetica"/>
          <w:sz w:val="22"/>
        </w:rPr>
      </w:pPr>
      <w:r w:rsidRPr="00641A6C">
        <w:rPr>
          <w:rFonts w:ascii="Helvetica" w:hAnsi="Helvetica"/>
          <w:b/>
          <w:sz w:val="22"/>
        </w:rPr>
        <w:t>D.</w:t>
      </w:r>
      <w:r w:rsidR="003C06C8" w:rsidRPr="00641A6C">
        <w:rPr>
          <w:rFonts w:ascii="Helvetica" w:hAnsi="Helvetica"/>
          <w:sz w:val="22"/>
        </w:rPr>
        <w:t xml:space="preserve"> </w:t>
      </w:r>
      <w:r w:rsidRPr="00641A6C">
        <w:rPr>
          <w:rFonts w:ascii="Helvetica" w:hAnsi="Helvetica"/>
          <w:sz w:val="22"/>
        </w:rPr>
        <w:t>What is the single most difficult aspect of this procedure and what do you do to ensure success?</w:t>
      </w:r>
      <w:r w:rsidR="001F50A4" w:rsidRPr="00641A6C">
        <w:rPr>
          <w:rFonts w:ascii="Helvetica" w:hAnsi="Helvetica"/>
          <w:sz w:val="22"/>
        </w:rPr>
        <w:t xml:space="preserve"> </w:t>
      </w:r>
      <w:r w:rsidR="000174AB">
        <w:rPr>
          <w:rFonts w:ascii="Helvetica" w:hAnsi="Helvetica"/>
          <w:sz w:val="22"/>
        </w:rPr>
        <w:t>3.2</w:t>
      </w:r>
      <w:r w:rsidR="009F5D38">
        <w:rPr>
          <w:rFonts w:ascii="Helvetica" w:hAnsi="Helvetica"/>
          <w:sz w:val="22"/>
        </w:rPr>
        <w:t xml:space="preserve">., </w:t>
      </w:r>
      <w:r w:rsidR="000174AB">
        <w:rPr>
          <w:rFonts w:ascii="Helvetica" w:hAnsi="Helvetica"/>
          <w:sz w:val="22"/>
        </w:rPr>
        <w:t>3.5</w:t>
      </w:r>
      <w:r w:rsidR="009F5D38">
        <w:rPr>
          <w:rFonts w:ascii="Helvetica" w:hAnsi="Helvetica"/>
          <w:sz w:val="22"/>
        </w:rPr>
        <w:t xml:space="preserve">., </w:t>
      </w:r>
      <w:r w:rsidR="00BF2880">
        <w:rPr>
          <w:rFonts w:ascii="Helvetica" w:hAnsi="Helvetica"/>
          <w:sz w:val="22"/>
        </w:rPr>
        <w:t>4.9</w:t>
      </w:r>
      <w:r w:rsidR="00A8252A">
        <w:rPr>
          <w:rFonts w:ascii="Helvetica" w:hAnsi="Helvetica"/>
          <w:sz w:val="22"/>
        </w:rPr>
        <w:t>.</w:t>
      </w:r>
      <w:r w:rsidR="00BF2880">
        <w:rPr>
          <w:rFonts w:ascii="Helvetica" w:hAnsi="Helvetica"/>
          <w:sz w:val="22"/>
        </w:rPr>
        <w:t>-</w:t>
      </w:r>
      <w:r w:rsidR="009F5D38">
        <w:rPr>
          <w:rFonts w:ascii="Helvetica" w:hAnsi="Helvetica"/>
          <w:sz w:val="22"/>
        </w:rPr>
        <w:t>4.</w:t>
      </w:r>
      <w:r w:rsidR="00705907">
        <w:rPr>
          <w:rFonts w:ascii="Helvetica" w:hAnsi="Helvetica"/>
          <w:sz w:val="22"/>
        </w:rPr>
        <w:t>17</w:t>
      </w:r>
      <w:r w:rsidR="00641A6C" w:rsidRPr="00641A6C">
        <w:rPr>
          <w:rFonts w:ascii="Helvetica" w:hAnsi="Helvetica"/>
          <w:sz w:val="22"/>
        </w:rPr>
        <w:t>.</w:t>
      </w:r>
      <w:r w:rsidR="00120B16" w:rsidRPr="00641A6C">
        <w:rPr>
          <w:rFonts w:ascii="Helvetica" w:hAnsi="Helvetica"/>
          <w:sz w:val="22"/>
        </w:rPr>
        <w:t xml:space="preserve"> </w:t>
      </w:r>
      <w:r w:rsidR="00307B17" w:rsidRPr="00641A6C">
        <w:rPr>
          <w:rFonts w:ascii="Helvetica" w:hAnsi="Helvetica"/>
          <w:sz w:val="22"/>
        </w:rPr>
        <w:t>We will make sure that samples would be prepared in advance</w:t>
      </w:r>
      <w:r w:rsidR="00307B17" w:rsidRPr="00307B17">
        <w:rPr>
          <w:rFonts w:ascii="Helvetica" w:hAnsi="Helvetica"/>
          <w:sz w:val="22"/>
        </w:rPr>
        <w:t xml:space="preserve"> </w:t>
      </w:r>
    </w:p>
    <w:p w14:paraId="267DCD66" w14:textId="20A0BD5D" w:rsidR="00654735" w:rsidRPr="003C06C8" w:rsidRDefault="00654735" w:rsidP="00654735">
      <w:pPr>
        <w:spacing w:before="120"/>
        <w:rPr>
          <w:rFonts w:ascii="Helvetica" w:hAnsi="Helvetica"/>
          <w:sz w:val="22"/>
          <w:szCs w:val="22"/>
        </w:rPr>
      </w:pPr>
      <w:r w:rsidRPr="00E24898">
        <w:rPr>
          <w:rFonts w:ascii="Helvetica" w:hAnsi="Helvetica"/>
          <w:b/>
          <w:sz w:val="22"/>
        </w:rPr>
        <w:t>E.</w:t>
      </w:r>
      <w:r w:rsidR="003C06C8"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641A6C">
        <w:rPr>
          <w:rFonts w:ascii="Helvetica" w:hAnsi="Helvetica"/>
          <w:sz w:val="22"/>
          <w:szCs w:val="22"/>
        </w:rPr>
        <w:t>N</w:t>
      </w:r>
    </w:p>
    <w:p w14:paraId="433D91A1" w14:textId="77777777" w:rsidR="00CE10F2" w:rsidRPr="003C06C8" w:rsidRDefault="00CC0C58" w:rsidP="00CE10F2">
      <w:pPr>
        <w:rPr>
          <w:rFonts w:ascii="Helvetica" w:hAnsi="Helvetica"/>
          <w:b/>
          <w:bCs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  <w:r w:rsidR="00CE10F2" w:rsidRPr="003C06C8">
        <w:rPr>
          <w:rFonts w:ascii="Helvetica" w:hAnsi="Helvetica"/>
          <w:b/>
          <w:sz w:val="22"/>
          <w:szCs w:val="22"/>
        </w:rPr>
        <w:lastRenderedPageBreak/>
        <w:t>1. Introduction (</w:t>
      </w:r>
      <w:r w:rsidR="00D300CE" w:rsidRPr="003C06C8">
        <w:rPr>
          <w:rFonts w:ascii="Helvetica" w:hAnsi="Helvetica"/>
          <w:b/>
          <w:sz w:val="22"/>
          <w:szCs w:val="22"/>
        </w:rPr>
        <w:t xml:space="preserve">Experimental </w:t>
      </w:r>
      <w:r w:rsidRPr="003C06C8">
        <w:rPr>
          <w:rFonts w:ascii="Helvetica" w:hAnsi="Helvetica"/>
          <w:b/>
          <w:sz w:val="22"/>
          <w:szCs w:val="22"/>
        </w:rPr>
        <w:t>Goal</w:t>
      </w:r>
      <w:r w:rsidR="00CE10F2" w:rsidRPr="003C06C8">
        <w:rPr>
          <w:rFonts w:ascii="Helvetica" w:hAnsi="Helvetica"/>
          <w:b/>
          <w:sz w:val="22"/>
          <w:szCs w:val="22"/>
        </w:rPr>
        <w:t xml:space="preserve"> and </w:t>
      </w:r>
      <w:r w:rsidRPr="003C06C8">
        <w:rPr>
          <w:rFonts w:ascii="Helvetica" w:hAnsi="Helvetica"/>
          <w:b/>
          <w:sz w:val="22"/>
          <w:szCs w:val="22"/>
        </w:rPr>
        <w:t xml:space="preserve">Author </w:t>
      </w:r>
      <w:r w:rsidR="00CE10F2" w:rsidRPr="003C06C8">
        <w:rPr>
          <w:rFonts w:ascii="Helvetica" w:hAnsi="Helvetica"/>
          <w:b/>
          <w:sz w:val="22"/>
          <w:szCs w:val="22"/>
        </w:rPr>
        <w:t>Interview</w:t>
      </w:r>
      <w:r w:rsidRPr="003C06C8">
        <w:rPr>
          <w:rFonts w:ascii="Helvetica" w:hAnsi="Helvetica"/>
          <w:b/>
          <w:sz w:val="22"/>
          <w:szCs w:val="22"/>
        </w:rPr>
        <w:t>s</w:t>
      </w:r>
      <w:r w:rsidR="00CE10F2" w:rsidRPr="003C06C8">
        <w:rPr>
          <w:rFonts w:ascii="Helvetica" w:hAnsi="Helvetica"/>
          <w:b/>
          <w:sz w:val="22"/>
          <w:szCs w:val="22"/>
        </w:rPr>
        <w:t>)</w:t>
      </w:r>
      <w:r w:rsidR="002B26D4" w:rsidRPr="003C06C8">
        <w:rPr>
          <w:rFonts w:ascii="Helvetica" w:hAnsi="Helvetica"/>
          <w:b/>
          <w:sz w:val="22"/>
          <w:szCs w:val="22"/>
        </w:rPr>
        <w:t xml:space="preserve"> – </w:t>
      </w:r>
      <w:r w:rsidR="002B26D4" w:rsidRPr="003C06C8">
        <w:rPr>
          <w:rFonts w:ascii="Helvetica" w:hAnsi="Helvetica"/>
          <w:b/>
          <w:bCs/>
          <w:sz w:val="22"/>
          <w:szCs w:val="22"/>
        </w:rPr>
        <w:t xml:space="preserve">As the beginning of your video, the introduction should clearly </w:t>
      </w:r>
      <w:r w:rsidR="00EE4460" w:rsidRPr="003C06C8">
        <w:rPr>
          <w:rFonts w:ascii="Helvetica" w:hAnsi="Helvetica"/>
          <w:b/>
          <w:bCs/>
          <w:sz w:val="22"/>
          <w:szCs w:val="22"/>
        </w:rPr>
        <w:t>present the significance</w:t>
      </w:r>
      <w:r w:rsidR="00F10D3B">
        <w:rPr>
          <w:rFonts w:ascii="Helvetica" w:hAnsi="Helvetica"/>
          <w:b/>
          <w:bCs/>
          <w:sz w:val="22"/>
          <w:szCs w:val="22"/>
        </w:rPr>
        <w:t xml:space="preserve"> of your method to the viewer</w:t>
      </w:r>
      <w:r w:rsidR="002B26D4" w:rsidRPr="003C06C8">
        <w:rPr>
          <w:rFonts w:ascii="Helvetica" w:hAnsi="Helvetica"/>
          <w:b/>
          <w:bCs/>
          <w:sz w:val="22"/>
          <w:szCs w:val="22"/>
        </w:rPr>
        <w:t>.</w:t>
      </w:r>
      <w:r w:rsidR="001F50A4">
        <w:rPr>
          <w:rFonts w:ascii="Helvetica" w:hAnsi="Helvetica"/>
          <w:b/>
          <w:bCs/>
          <w:sz w:val="22"/>
          <w:szCs w:val="22"/>
        </w:rPr>
        <w:t xml:space="preserve"> </w:t>
      </w:r>
      <w:r w:rsidR="00EE4460" w:rsidRPr="003C06C8">
        <w:rPr>
          <w:rFonts w:ascii="Helvetica" w:hAnsi="Helvetica"/>
          <w:b/>
          <w:bCs/>
          <w:sz w:val="22"/>
          <w:szCs w:val="22"/>
        </w:rPr>
        <w:t xml:space="preserve">Other information can be provided according to the various statements below, but the total introduction should not exceed 150 words. </w:t>
      </w:r>
    </w:p>
    <w:p w14:paraId="2C08A395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627859A7" w14:textId="77777777" w:rsidR="006F5B4E" w:rsidRPr="00E24898" w:rsidRDefault="006F5B4E" w:rsidP="006F5B4E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A</w:t>
      </w:r>
      <w:r w:rsidRPr="00F146E3">
        <w:rPr>
          <w:rFonts w:ascii="Helvetica" w:hAnsi="Helvetica"/>
          <w:b/>
          <w:szCs w:val="24"/>
        </w:rPr>
        <w:t>.  Required Interview Statements: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37CDA5D4" w14:textId="3B2DE3E6" w:rsidR="006F5B4E" w:rsidRPr="00F146E3" w:rsidRDefault="00727894" w:rsidP="006F5B4E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Yaya Zhao</w:t>
      </w:r>
      <w:r w:rsidR="006F5B4E" w:rsidRPr="00F146E3">
        <w:rPr>
          <w:rFonts w:ascii="Helvetica" w:hAnsi="Helvetica" w:cs="Arial"/>
          <w:szCs w:val="24"/>
        </w:rPr>
        <w:t xml:space="preserve">: This method can help answer key questions in the </w:t>
      </w:r>
      <w:r w:rsidR="00046F1B">
        <w:rPr>
          <w:rFonts w:ascii="Helvetica" w:hAnsi="Helvetica" w:cs="Arial"/>
          <w:szCs w:val="24"/>
        </w:rPr>
        <w:t>virus-host interaction</w:t>
      </w:r>
      <w:r w:rsidR="005D0DB4">
        <w:rPr>
          <w:rFonts w:ascii="Helvetica" w:hAnsi="Helvetica" w:cs="Arial"/>
          <w:szCs w:val="24"/>
        </w:rPr>
        <w:t xml:space="preserve"> </w:t>
      </w:r>
      <w:r w:rsidR="006F5B4E" w:rsidRPr="00F146E3">
        <w:rPr>
          <w:rFonts w:ascii="Helvetica" w:hAnsi="Helvetica" w:cs="Arial"/>
          <w:szCs w:val="24"/>
        </w:rPr>
        <w:t>field</w:t>
      </w:r>
      <w:r w:rsidR="009F5D38">
        <w:rPr>
          <w:rFonts w:ascii="Helvetica" w:hAnsi="Helvetica" w:cs="Arial"/>
          <w:szCs w:val="24"/>
        </w:rPr>
        <w:t xml:space="preserve"> about </w:t>
      </w:r>
      <w:r w:rsidR="005D0DB4" w:rsidRPr="005D0DB4">
        <w:rPr>
          <w:rFonts w:ascii="Helvetica" w:hAnsi="Helvetica" w:cs="Arial"/>
          <w:szCs w:val="24"/>
        </w:rPr>
        <w:t>how to effectively</w:t>
      </w:r>
      <w:r w:rsidR="005D0DB4">
        <w:rPr>
          <w:rFonts w:ascii="Helvetica" w:hAnsi="Helvetica" w:cs="Arial"/>
          <w:szCs w:val="24"/>
        </w:rPr>
        <w:t xml:space="preserve"> </w:t>
      </w:r>
      <w:r w:rsidR="00E41FFD">
        <w:rPr>
          <w:rFonts w:ascii="Helvetica" w:hAnsi="Helvetica" w:cs="Arial" w:hint="eastAsia"/>
          <w:szCs w:val="24"/>
          <w:lang w:eastAsia="zh-CN"/>
        </w:rPr>
        <w:t>establish</w:t>
      </w:r>
      <w:r w:rsidR="005D0DB4" w:rsidRPr="005D0DB4">
        <w:rPr>
          <w:rFonts w:ascii="Helvetica" w:hAnsi="Helvetica" w:cs="Arial"/>
          <w:szCs w:val="24"/>
        </w:rPr>
        <w:t xml:space="preserve"> </w:t>
      </w:r>
      <w:r w:rsidR="00934E8C">
        <w:rPr>
          <w:rFonts w:ascii="Helvetica" w:hAnsi="Helvetica" w:cs="Arial"/>
          <w:szCs w:val="24"/>
        </w:rPr>
        <w:t xml:space="preserve">a </w:t>
      </w:r>
      <w:r w:rsidR="005D0DB4" w:rsidRPr="005D0DB4">
        <w:rPr>
          <w:rFonts w:ascii="Helvetica" w:hAnsi="Helvetica" w:cs="Arial"/>
          <w:szCs w:val="24"/>
        </w:rPr>
        <w:t>vir</w:t>
      </w:r>
      <w:r w:rsidR="00E41FFD">
        <w:rPr>
          <w:rFonts w:ascii="Helvetica" w:hAnsi="Helvetica" w:cs="Arial" w:hint="eastAsia"/>
          <w:szCs w:val="24"/>
          <w:lang w:eastAsia="zh-CN"/>
        </w:rPr>
        <w:t>al</w:t>
      </w:r>
      <w:r w:rsidR="005D0DB4" w:rsidRPr="005D0DB4">
        <w:rPr>
          <w:rFonts w:ascii="Helvetica" w:hAnsi="Helvetica" w:cs="Arial"/>
          <w:szCs w:val="24"/>
        </w:rPr>
        <w:t xml:space="preserve"> infection</w:t>
      </w:r>
      <w:r w:rsidR="005D0DB4">
        <w:rPr>
          <w:rFonts w:ascii="Helvetica" w:hAnsi="Helvetica" w:cs="Arial"/>
          <w:szCs w:val="24"/>
        </w:rPr>
        <w:t xml:space="preserve"> in </w:t>
      </w:r>
      <w:r w:rsidR="005D0DB4" w:rsidRPr="00691D33">
        <w:rPr>
          <w:rFonts w:ascii="Helvetica" w:hAnsi="Helvetica" w:cs="Arial"/>
          <w:i/>
          <w:szCs w:val="24"/>
        </w:rPr>
        <w:t>Drosophila</w:t>
      </w:r>
      <w:r w:rsidR="005D0DB4">
        <w:rPr>
          <w:rFonts w:ascii="Helvetica" w:hAnsi="Helvetica" w:cs="Arial"/>
          <w:szCs w:val="24"/>
        </w:rPr>
        <w:t xml:space="preserve"> </w:t>
      </w:r>
      <w:r w:rsidR="00E41FFD" w:rsidRPr="00934E8C">
        <w:rPr>
          <w:rFonts w:ascii="Helvetica" w:hAnsi="Helvetica" w:cs="Arial"/>
          <w:i/>
          <w:szCs w:val="24"/>
        </w:rPr>
        <w:t>melanogaster</w:t>
      </w:r>
      <w:r w:rsidR="00E41FFD">
        <w:rPr>
          <w:rFonts w:ascii="Helvetica" w:hAnsi="Helvetica" w:cs="Arial"/>
          <w:szCs w:val="24"/>
        </w:rPr>
        <w:t>.</w:t>
      </w:r>
      <w:r w:rsidR="006F5B4E" w:rsidRPr="00F146E3">
        <w:rPr>
          <w:rFonts w:ascii="Helvetica" w:hAnsi="Helvetica" w:cs="Arial"/>
          <w:szCs w:val="24"/>
        </w:rPr>
        <w:t xml:space="preserve"> </w:t>
      </w:r>
    </w:p>
    <w:p w14:paraId="675F7C72" w14:textId="36302ACA" w:rsidR="006F5B4E" w:rsidRPr="00D71452" w:rsidRDefault="00A5272C" w:rsidP="00D7145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Yaya Zhao</w:t>
      </w:r>
      <w:r w:rsidR="006F5B4E" w:rsidRPr="00F146E3">
        <w:rPr>
          <w:rFonts w:ascii="Helvetica" w:hAnsi="Helvetica" w:cs="Arial"/>
          <w:szCs w:val="24"/>
        </w:rPr>
        <w:t xml:space="preserve">: </w:t>
      </w:r>
      <w:r w:rsidR="00855101">
        <w:rPr>
          <w:rFonts w:ascii="Helvetica" w:hAnsi="Helvetica" w:cs="Arial"/>
          <w:szCs w:val="24"/>
        </w:rPr>
        <w:t>T</w:t>
      </w:r>
      <w:r w:rsidR="006F5B4E" w:rsidRPr="00F146E3">
        <w:rPr>
          <w:rFonts w:ascii="Helvetica" w:hAnsi="Helvetica" w:cs="Arial"/>
          <w:szCs w:val="24"/>
        </w:rPr>
        <w:t xml:space="preserve">his </w:t>
      </w:r>
      <w:proofErr w:type="spellStart"/>
      <w:r w:rsidR="00855101">
        <w:rPr>
          <w:rFonts w:ascii="Helvetica" w:hAnsi="Helvetica" w:cs="Arial"/>
          <w:szCs w:val="24"/>
        </w:rPr>
        <w:t>nano</w:t>
      </w:r>
      <w:proofErr w:type="spellEnd"/>
      <w:r w:rsidR="00855101">
        <w:rPr>
          <w:rFonts w:ascii="Helvetica" w:hAnsi="Helvetica" w:cs="Arial"/>
          <w:szCs w:val="24"/>
        </w:rPr>
        <w:t>-</w:t>
      </w:r>
      <w:r w:rsidR="00DE4BFF">
        <w:rPr>
          <w:rFonts w:ascii="Helvetica" w:hAnsi="Helvetica" w:cs="Arial"/>
          <w:szCs w:val="24"/>
        </w:rPr>
        <w:t xml:space="preserve">injection </w:t>
      </w:r>
      <w:r w:rsidR="00410CC8">
        <w:rPr>
          <w:rFonts w:ascii="Helvetica" w:hAnsi="Helvetica" w:cs="Arial"/>
          <w:szCs w:val="24"/>
        </w:rPr>
        <w:t xml:space="preserve">method </w:t>
      </w:r>
      <w:r w:rsidR="00855101">
        <w:rPr>
          <w:rFonts w:ascii="Helvetica" w:hAnsi="Helvetica" w:cs="Arial"/>
          <w:szCs w:val="24"/>
        </w:rPr>
        <w:t>allows a</w:t>
      </w:r>
      <w:r w:rsidR="00DE4BFF">
        <w:rPr>
          <w:rFonts w:ascii="Helvetica" w:hAnsi="Helvetica" w:cs="Arial"/>
          <w:szCs w:val="24"/>
        </w:rPr>
        <w:t xml:space="preserve"> </w:t>
      </w:r>
      <w:r w:rsidR="00855101">
        <w:rPr>
          <w:rFonts w:ascii="Helvetica" w:hAnsi="Helvetica" w:cs="Arial"/>
          <w:szCs w:val="24"/>
        </w:rPr>
        <w:t>precise</w:t>
      </w:r>
      <w:r w:rsidR="00410CC8">
        <w:rPr>
          <w:rFonts w:ascii="Helvetica" w:hAnsi="Helvetica" w:cs="Arial"/>
          <w:szCs w:val="24"/>
        </w:rPr>
        <w:t xml:space="preserve"> control </w:t>
      </w:r>
      <w:r w:rsidR="00855101">
        <w:rPr>
          <w:rFonts w:ascii="Helvetica" w:hAnsi="Helvetica" w:cs="Arial"/>
          <w:szCs w:val="24"/>
        </w:rPr>
        <w:t xml:space="preserve">of </w:t>
      </w:r>
      <w:r w:rsidR="00410CC8">
        <w:rPr>
          <w:rFonts w:ascii="Helvetica" w:hAnsi="Helvetica" w:cs="Arial"/>
          <w:szCs w:val="24"/>
        </w:rPr>
        <w:t>the infection dose of</w:t>
      </w:r>
      <w:r w:rsidR="00855101">
        <w:rPr>
          <w:rFonts w:ascii="Helvetica" w:hAnsi="Helvetica" w:cs="Arial"/>
          <w:szCs w:val="24"/>
        </w:rPr>
        <w:t xml:space="preserve"> the</w:t>
      </w:r>
      <w:r w:rsidR="00410CC8">
        <w:rPr>
          <w:rFonts w:ascii="Helvetica" w:hAnsi="Helvetica" w:cs="Arial"/>
          <w:szCs w:val="24"/>
        </w:rPr>
        <w:t xml:space="preserve"> virus</w:t>
      </w:r>
      <w:r w:rsidR="00855101">
        <w:rPr>
          <w:rFonts w:ascii="Helvetica" w:hAnsi="Helvetica" w:cs="Arial"/>
          <w:szCs w:val="24"/>
        </w:rPr>
        <w:t xml:space="preserve"> </w:t>
      </w:r>
      <w:r w:rsidR="00EE3D9E" w:rsidRPr="00EE3D9E">
        <w:rPr>
          <w:rFonts w:ascii="Helvetica" w:hAnsi="Helvetica" w:cs="Arial"/>
          <w:szCs w:val="24"/>
        </w:rPr>
        <w:t>and</w:t>
      </w:r>
      <w:r w:rsidR="00D378EC">
        <w:rPr>
          <w:rFonts w:ascii="Helvetica" w:hAnsi="Helvetica" w:cs="Arial"/>
          <w:szCs w:val="24"/>
        </w:rPr>
        <w:t xml:space="preserve"> </w:t>
      </w:r>
      <w:r w:rsidR="00280CC9">
        <w:rPr>
          <w:rFonts w:ascii="Helvetica" w:hAnsi="Helvetica" w:cs="Arial"/>
          <w:szCs w:val="24"/>
        </w:rPr>
        <w:t xml:space="preserve">can be easily applied to infections </w:t>
      </w:r>
      <w:r w:rsidR="003634FE">
        <w:rPr>
          <w:rFonts w:ascii="Helvetica" w:hAnsi="Helvetica" w:cs="Arial"/>
          <w:szCs w:val="24"/>
        </w:rPr>
        <w:t>with</w:t>
      </w:r>
      <w:r w:rsidR="00280CC9">
        <w:rPr>
          <w:rFonts w:ascii="Helvetica" w:hAnsi="Helvetica" w:cs="Arial"/>
          <w:szCs w:val="24"/>
        </w:rPr>
        <w:t xml:space="preserve"> other </w:t>
      </w:r>
      <w:r w:rsidR="00855101">
        <w:rPr>
          <w:rFonts w:ascii="Helvetica" w:hAnsi="Helvetica" w:cs="Arial"/>
          <w:szCs w:val="24"/>
        </w:rPr>
        <w:t>microbial</w:t>
      </w:r>
      <w:r w:rsidR="00280CC9">
        <w:rPr>
          <w:rFonts w:ascii="Helvetica" w:hAnsi="Helvetica" w:cs="Arial"/>
          <w:szCs w:val="24"/>
        </w:rPr>
        <w:t xml:space="preserve"> pathogens</w:t>
      </w:r>
      <w:r w:rsidR="00A46E81">
        <w:rPr>
          <w:rFonts w:ascii="Helvetica" w:hAnsi="Helvetica" w:cs="Arial" w:hint="eastAsia"/>
          <w:szCs w:val="24"/>
          <w:lang w:eastAsia="zh-CN"/>
        </w:rPr>
        <w:t>.</w:t>
      </w:r>
    </w:p>
    <w:p w14:paraId="553617BA" w14:textId="77777777" w:rsidR="006F5B4E" w:rsidRPr="00E24898" w:rsidRDefault="006F5B4E" w:rsidP="006F5B4E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17390D25" w14:textId="293C8942" w:rsidR="006F5B4E" w:rsidRPr="00E24898" w:rsidRDefault="006F5B4E" w:rsidP="006F5B4E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B</w:t>
      </w:r>
      <w:r w:rsidRPr="00F146E3">
        <w:rPr>
          <w:rFonts w:ascii="Helvetica" w:hAnsi="Helvetica"/>
          <w:b/>
          <w:szCs w:val="24"/>
        </w:rPr>
        <w:t>.  Optional Interview Statements: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331C83F4" w14:textId="77777777" w:rsidR="001819E3" w:rsidRPr="00E24898" w:rsidRDefault="00DA5359" w:rsidP="00E24898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b/>
          <w:szCs w:val="24"/>
        </w:rPr>
        <w:t>C</w:t>
      </w:r>
      <w:r w:rsidR="004C2DAD" w:rsidRPr="00F146E3">
        <w:rPr>
          <w:rFonts w:ascii="Helvetica" w:hAnsi="Helvetica" w:cs="Arial"/>
          <w:b/>
          <w:szCs w:val="24"/>
        </w:rPr>
        <w:t>. Introduction of Demonstrator:</w:t>
      </w:r>
      <w:r w:rsidR="004C2DAD" w:rsidRPr="00E24898">
        <w:rPr>
          <w:rFonts w:ascii="Helvetica" w:hAnsi="Helvetica" w:cs="Arial"/>
          <w:b/>
          <w:sz w:val="22"/>
          <w:szCs w:val="24"/>
        </w:rPr>
        <w:t xml:space="preserve"> (Said by you on camera. Don’t forget to smile!)</w:t>
      </w:r>
    </w:p>
    <w:p w14:paraId="7F7FCEAE" w14:textId="77777777" w:rsidR="003C06C8" w:rsidRPr="00E24898" w:rsidRDefault="003C06C8" w:rsidP="003C06C8">
      <w:pPr>
        <w:ind w:left="360"/>
        <w:rPr>
          <w:rFonts w:ascii="Helvetica" w:hAnsi="Helvetica"/>
          <w:b/>
          <w:sz w:val="22"/>
        </w:rPr>
      </w:pPr>
    </w:p>
    <w:p w14:paraId="6528EC09" w14:textId="77777777" w:rsidR="003C06C8" w:rsidRPr="003C06C8" w:rsidRDefault="00DA5359" w:rsidP="003C06C8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D</w:t>
      </w:r>
      <w:r w:rsidR="003C06C8" w:rsidRPr="00F146E3">
        <w:rPr>
          <w:rFonts w:ascii="Helvetica" w:hAnsi="Helvetica"/>
          <w:b/>
          <w:szCs w:val="24"/>
        </w:rPr>
        <w:t>.</w:t>
      </w:r>
      <w:r w:rsidR="001F50A4">
        <w:rPr>
          <w:rFonts w:ascii="Helvetica" w:hAnsi="Helvetica"/>
          <w:b/>
          <w:szCs w:val="24"/>
        </w:rPr>
        <w:t xml:space="preserve"> </w:t>
      </w:r>
      <w:r w:rsidR="003C06C8" w:rsidRPr="00F146E3">
        <w:rPr>
          <w:rFonts w:ascii="Helvetica" w:hAnsi="Helvetica"/>
          <w:b/>
          <w:szCs w:val="24"/>
        </w:rPr>
        <w:t>Ethics title card:</w:t>
      </w:r>
      <w:r w:rsidR="003C06C8" w:rsidRPr="00E24898">
        <w:rPr>
          <w:rFonts w:ascii="Helvetica" w:hAnsi="Helvetica"/>
          <w:b/>
          <w:sz w:val="22"/>
        </w:rPr>
        <w:t xml:space="preserve"> (for human subjects or animal work, does not count toward word length total)</w:t>
      </w:r>
    </w:p>
    <w:p w14:paraId="18729030" w14:textId="77777777" w:rsidR="00CE10F2" w:rsidRPr="00E24898" w:rsidRDefault="00CE10F2" w:rsidP="00641A6C">
      <w:pPr>
        <w:rPr>
          <w:rFonts w:ascii="Helvetica" w:hAnsi="Helvetica"/>
          <w:sz w:val="22"/>
        </w:rPr>
      </w:pPr>
    </w:p>
    <w:p w14:paraId="7E1234E9" w14:textId="77777777"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 xml:space="preserve">(read by voice talent at </w:t>
      </w:r>
      <w:proofErr w:type="spellStart"/>
      <w:r w:rsidRPr="00E24898">
        <w:rPr>
          <w:rFonts w:ascii="Helvetica" w:hAnsi="Helvetica"/>
          <w:b/>
          <w:szCs w:val="24"/>
          <w:lang w:eastAsia="zh-TW"/>
        </w:rPr>
        <w:t>JoVE</w:t>
      </w:r>
      <w:proofErr w:type="spellEnd"/>
      <w:r w:rsidRPr="00E24898">
        <w:rPr>
          <w:rFonts w:ascii="Helvetica" w:hAnsi="Helvetica"/>
          <w:b/>
          <w:szCs w:val="24"/>
          <w:lang w:eastAsia="zh-TW"/>
        </w:rPr>
        <w:t>)</w:t>
      </w:r>
    </w:p>
    <w:p w14:paraId="3F487B85" w14:textId="77777777" w:rsidR="00F921F3" w:rsidRPr="004A2E41" w:rsidRDefault="00F921F3" w:rsidP="004A2E41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4A2E41">
        <w:rPr>
          <w:rFonts w:ascii="Helvetica" w:hAnsi="Helvetica" w:cs="Helvetica"/>
          <w:b/>
        </w:rPr>
        <w:t xml:space="preserve">Virus </w:t>
      </w:r>
      <w:r w:rsidR="004A2E41">
        <w:rPr>
          <w:rFonts w:ascii="Helvetica" w:hAnsi="Helvetica" w:cs="Helvetica"/>
          <w:b/>
        </w:rPr>
        <w:t>P</w:t>
      </w:r>
      <w:r w:rsidRPr="004A2E41">
        <w:rPr>
          <w:rFonts w:ascii="Helvetica" w:hAnsi="Helvetica" w:cs="Helvetica"/>
          <w:b/>
        </w:rPr>
        <w:t xml:space="preserve">ropagation and </w:t>
      </w:r>
      <w:r w:rsidR="004A2E41">
        <w:rPr>
          <w:rFonts w:ascii="Helvetica" w:hAnsi="Helvetica" w:cs="Helvetica"/>
          <w:b/>
        </w:rPr>
        <w:t>C</w:t>
      </w:r>
      <w:r w:rsidRPr="004A2E41">
        <w:rPr>
          <w:rFonts w:ascii="Helvetica" w:hAnsi="Helvetica" w:cs="Helvetica"/>
          <w:b/>
        </w:rPr>
        <w:t>ollection</w:t>
      </w:r>
    </w:p>
    <w:p w14:paraId="5AB76A0B" w14:textId="526D1623" w:rsidR="00F921F3" w:rsidRDefault="004A2E41" w:rsidP="004A2E4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Helvetica"/>
        </w:rPr>
      </w:pPr>
      <w:r w:rsidRPr="004A2E41">
        <w:rPr>
          <w:rFonts w:ascii="Helvetica" w:hAnsi="Helvetica" w:cs="Arial"/>
          <w:szCs w:val="24"/>
        </w:rPr>
        <w:t>Begin by growing</w:t>
      </w:r>
      <w:bookmarkStart w:id="6" w:name="OLE_LINK3"/>
      <w:bookmarkStart w:id="7" w:name="OLE_LINK4"/>
      <w:r w:rsidR="00F921F3" w:rsidRPr="004A2E41">
        <w:rPr>
          <w:rFonts w:ascii="Helvetica" w:hAnsi="Helvetica" w:cs="Helvetica"/>
        </w:rPr>
        <w:t xml:space="preserve"> </w:t>
      </w:r>
      <w:bookmarkStart w:id="8" w:name="OLE_LINK24"/>
      <w:bookmarkStart w:id="9" w:name="OLE_LINK25"/>
      <w:r w:rsidR="0028089C" w:rsidRPr="004A2E41">
        <w:rPr>
          <w:rFonts w:ascii="Helvetica" w:hAnsi="Helvetica" w:cs="Helvetica"/>
        </w:rPr>
        <w:t>1 x 10</w:t>
      </w:r>
      <w:r w:rsidR="0028089C" w:rsidRPr="004A2E41">
        <w:rPr>
          <w:rFonts w:ascii="Helvetica" w:hAnsi="Helvetica" w:cs="Helvetica"/>
          <w:vertAlign w:val="superscript"/>
        </w:rPr>
        <w:t>7</w:t>
      </w:r>
      <w:r w:rsidR="0028089C" w:rsidRPr="004A2E41">
        <w:rPr>
          <w:rFonts w:ascii="Helvetica" w:hAnsi="Helvetica" w:cs="Helvetica"/>
        </w:rPr>
        <w:t xml:space="preserve"> viable </w:t>
      </w:r>
      <w:bookmarkStart w:id="10" w:name="_Hlk526663692"/>
      <w:bookmarkEnd w:id="8"/>
      <w:bookmarkEnd w:id="9"/>
      <w:r w:rsidR="00641A6C">
        <w:rPr>
          <w:rFonts w:ascii="Helvetica" w:hAnsi="Helvetica" w:cs="Helvetica"/>
        </w:rPr>
        <w:t>S-two-star</w:t>
      </w:r>
      <w:r w:rsidR="00F921F3" w:rsidRPr="004A2E41">
        <w:rPr>
          <w:rFonts w:ascii="Helvetica" w:hAnsi="Helvetica" w:cs="Helvetica"/>
        </w:rPr>
        <w:t xml:space="preserve"> cells</w:t>
      </w:r>
      <w:bookmarkEnd w:id="6"/>
      <w:bookmarkEnd w:id="7"/>
      <w:bookmarkEnd w:id="10"/>
      <w:r w:rsidR="00855101">
        <w:rPr>
          <w:rFonts w:ascii="Helvetica" w:hAnsi="Helvetica" w:cs="Helvetica"/>
        </w:rPr>
        <w:t>/mL</w:t>
      </w:r>
      <w:r w:rsidR="00F921F3" w:rsidRPr="004A2E41">
        <w:rPr>
          <w:rFonts w:ascii="Helvetica" w:hAnsi="Helvetica" w:cs="Helvetica"/>
        </w:rPr>
        <w:t xml:space="preserve"> </w:t>
      </w:r>
      <w:r w:rsidR="00855101">
        <w:rPr>
          <w:rFonts w:ascii="Helvetica" w:hAnsi="Helvetica" w:cs="Helvetica"/>
          <w:b/>
        </w:rPr>
        <w:t xml:space="preserve">[1-WIDE] </w:t>
      </w:r>
      <w:r w:rsidR="00F921F3" w:rsidRPr="004A2E41">
        <w:rPr>
          <w:rFonts w:ascii="Helvetica" w:hAnsi="Helvetica" w:cs="Helvetica"/>
        </w:rPr>
        <w:t xml:space="preserve">as a loose, </w:t>
      </w:r>
      <w:r w:rsidR="0028089C">
        <w:rPr>
          <w:rFonts w:ascii="Helvetica" w:hAnsi="Helvetica" w:cs="Helvetica"/>
        </w:rPr>
        <w:t>semi-adherent monolayer in a 10-</w:t>
      </w:r>
      <w:r w:rsidR="00F921F3" w:rsidRPr="004A2E41">
        <w:rPr>
          <w:rFonts w:ascii="Helvetica" w:hAnsi="Helvetica" w:cs="Helvetica"/>
        </w:rPr>
        <w:t>cm cell culture dish</w:t>
      </w:r>
      <w:r w:rsidR="0028089C">
        <w:rPr>
          <w:rFonts w:ascii="Helvetica" w:hAnsi="Helvetica" w:cs="Helvetica"/>
        </w:rPr>
        <w:t xml:space="preserve"> </w:t>
      </w:r>
      <w:r w:rsidR="00F4794E">
        <w:rPr>
          <w:rFonts w:ascii="Helvetica" w:hAnsi="Helvetica" w:cs="Helvetica"/>
        </w:rPr>
        <w:t>with 10</w:t>
      </w:r>
      <w:r w:rsidR="00641A6C">
        <w:rPr>
          <w:rFonts w:ascii="Helvetica" w:hAnsi="Helvetica" w:cs="Helvetica"/>
        </w:rPr>
        <w:t xml:space="preserve"> </w:t>
      </w:r>
      <w:r w:rsidR="00F4794E">
        <w:rPr>
          <w:rFonts w:ascii="Helvetica" w:hAnsi="Helvetica" w:cs="Helvetica"/>
        </w:rPr>
        <w:t>ml</w:t>
      </w:r>
      <w:r w:rsidR="00641A6C">
        <w:rPr>
          <w:rFonts w:ascii="Helvetica" w:hAnsi="Helvetica" w:cs="Helvetica"/>
        </w:rPr>
        <w:t xml:space="preserve"> </w:t>
      </w:r>
      <w:r w:rsidR="00855101">
        <w:rPr>
          <w:rFonts w:ascii="Helvetica" w:hAnsi="Helvetica" w:cs="Helvetica"/>
        </w:rPr>
        <w:t xml:space="preserve">of complete </w:t>
      </w:r>
      <w:r w:rsidR="00855101" w:rsidRPr="004A2E41">
        <w:rPr>
          <w:rFonts w:ascii="Helvetica" w:hAnsi="Helvetica" w:cs="Helvetica"/>
        </w:rPr>
        <w:t xml:space="preserve">Schneider’s Drosophila Medium without additional </w:t>
      </w:r>
      <w:r w:rsidR="00855101">
        <w:rPr>
          <w:rFonts w:ascii="Helvetica" w:hAnsi="Helvetica" w:cs="Helvetica"/>
        </w:rPr>
        <w:t>carbon dioxide</w:t>
      </w:r>
      <w:r w:rsidR="00855101" w:rsidRPr="004A2E41">
        <w:rPr>
          <w:rFonts w:ascii="Helvetica" w:hAnsi="Helvetica" w:cs="Helvetica"/>
        </w:rPr>
        <w:t xml:space="preserve"> </w:t>
      </w:r>
      <w:r w:rsidR="0028089C" w:rsidRPr="004A2E41">
        <w:rPr>
          <w:rFonts w:ascii="Helvetica" w:hAnsi="Helvetica" w:cs="Helvetica"/>
        </w:rPr>
        <w:t>at 25 °C</w:t>
      </w:r>
      <w:r w:rsidR="00F27055">
        <w:rPr>
          <w:rFonts w:ascii="Helvetica" w:hAnsi="Helvetica" w:cs="Helvetica"/>
        </w:rPr>
        <w:t xml:space="preserve"> </w:t>
      </w:r>
      <w:r w:rsidR="00F27055" w:rsidRPr="00F27055">
        <w:rPr>
          <w:rFonts w:ascii="Helvetica" w:hAnsi="Helvetica" w:cs="Helvetica"/>
        </w:rPr>
        <w:t>for 1 h</w:t>
      </w:r>
      <w:r w:rsidR="00641A6C">
        <w:rPr>
          <w:rFonts w:ascii="Helvetica" w:hAnsi="Helvetica" w:cs="Helvetica"/>
        </w:rPr>
        <w:t>our</w:t>
      </w:r>
      <w:r w:rsidR="00F27055" w:rsidRPr="00F27055">
        <w:rPr>
          <w:rFonts w:ascii="Helvetica" w:hAnsi="Helvetica" w:cs="Helvetica"/>
        </w:rPr>
        <w:t xml:space="preserve"> </w:t>
      </w:r>
      <w:r w:rsidR="0028089C">
        <w:rPr>
          <w:rFonts w:ascii="Helvetica" w:hAnsi="Helvetica" w:cs="Helvetica"/>
          <w:b/>
        </w:rPr>
        <w:t>[</w:t>
      </w:r>
      <w:r w:rsidR="00855101">
        <w:rPr>
          <w:rFonts w:ascii="Helvetica" w:hAnsi="Helvetica" w:cs="Helvetica"/>
          <w:b/>
        </w:rPr>
        <w:t>2</w:t>
      </w:r>
      <w:r w:rsidR="0028089C">
        <w:rPr>
          <w:rFonts w:ascii="Helvetica" w:hAnsi="Helvetica" w:cs="Helvetica"/>
          <w:b/>
        </w:rPr>
        <w:t>-</w:t>
      </w:r>
      <w:r w:rsidR="00855101">
        <w:rPr>
          <w:rFonts w:ascii="Helvetica" w:hAnsi="Helvetica" w:cs="Helvetica"/>
          <w:b/>
        </w:rPr>
        <w:t>MED</w:t>
      </w:r>
      <w:r w:rsidR="0028089C">
        <w:rPr>
          <w:rFonts w:ascii="Helvetica" w:hAnsi="Helvetica" w:cs="Helvetica"/>
          <w:b/>
        </w:rPr>
        <w:t>-TXT]</w:t>
      </w:r>
      <w:r w:rsidR="0028089C">
        <w:rPr>
          <w:rFonts w:ascii="Helvetica" w:hAnsi="Helvetica" w:cs="Helvetica"/>
        </w:rPr>
        <w:t>.</w:t>
      </w:r>
    </w:p>
    <w:p w14:paraId="7129A48C" w14:textId="2D8F3E75" w:rsidR="00641A6C" w:rsidRDefault="0028089C" w:rsidP="00641A6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Talent adding cells to dish, with medium container visible in frame </w:t>
      </w:r>
    </w:p>
    <w:p w14:paraId="3CAEF3CA" w14:textId="5213D843" w:rsidR="00855101" w:rsidRDefault="00855101" w:rsidP="00641A6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Talent </w:t>
      </w:r>
      <w:r w:rsidR="00CA5A95">
        <w:rPr>
          <w:rFonts w:ascii="Helvetica" w:hAnsi="Helvetica" w:cs="Helvetica" w:hint="eastAsia"/>
          <w:lang w:eastAsia="zh-CN"/>
        </w:rPr>
        <w:t>p</w:t>
      </w:r>
      <w:r w:rsidR="00CA5A95">
        <w:rPr>
          <w:rFonts w:ascii="Helvetica" w:hAnsi="Helvetica" w:cs="Helvetica"/>
          <w:lang w:eastAsia="zh-CN"/>
        </w:rPr>
        <w:t>lacing</w:t>
      </w:r>
      <w:r w:rsidR="00A8252A">
        <w:rPr>
          <w:rFonts w:ascii="Helvetica" w:hAnsi="Helvetica" w:cs="Helvetica"/>
          <w:lang w:eastAsia="zh-CN"/>
        </w:rPr>
        <w:t xml:space="preserve"> </w:t>
      </w:r>
      <w:r>
        <w:rPr>
          <w:rFonts w:ascii="Helvetica" w:hAnsi="Helvetica" w:cs="Helvetica"/>
        </w:rPr>
        <w:t xml:space="preserve">dish </w:t>
      </w:r>
      <w:r w:rsidR="00A8252A">
        <w:rPr>
          <w:rFonts w:ascii="Helvetica" w:hAnsi="Helvetica" w:cs="Helvetica"/>
        </w:rPr>
        <w:t>in</w:t>
      </w:r>
      <w:r>
        <w:rPr>
          <w:rFonts w:ascii="Helvetica" w:hAnsi="Helvetica" w:cs="Helvetica"/>
        </w:rPr>
        <w:t xml:space="preserve"> incubator (TEXT: See text for all medium/reagent preparation details)</w:t>
      </w:r>
    </w:p>
    <w:p w14:paraId="4F8F406A" w14:textId="301206C3" w:rsidR="004501EC" w:rsidRPr="00641A6C" w:rsidRDefault="00F27055" w:rsidP="00641A6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Helvetica"/>
        </w:rPr>
      </w:pPr>
      <w:r w:rsidRPr="00641A6C">
        <w:rPr>
          <w:rFonts w:ascii="Helvetica" w:hAnsi="Helvetica" w:cs="Helvetica"/>
        </w:rPr>
        <w:t>During the incubation</w:t>
      </w:r>
      <w:r w:rsidR="0028089C" w:rsidRPr="00641A6C">
        <w:rPr>
          <w:rFonts w:ascii="Helvetica" w:hAnsi="Helvetica" w:cs="Helvetica"/>
        </w:rPr>
        <w:t xml:space="preserve">, </w:t>
      </w:r>
      <w:r w:rsidR="004501EC" w:rsidRPr="00641A6C">
        <w:rPr>
          <w:rFonts w:ascii="Helvetica" w:hAnsi="Helvetica" w:cs="Helvetica"/>
        </w:rPr>
        <w:t>resuspend freshly-thawed Drosophila C virus</w:t>
      </w:r>
      <w:r w:rsidR="001C59BD" w:rsidRPr="00641A6C">
        <w:rPr>
          <w:rFonts w:ascii="Helvetica" w:hAnsi="Helvetica" w:cs="Helvetica"/>
        </w:rPr>
        <w:t>, or DCV,</w:t>
      </w:r>
      <w:r w:rsidR="004501EC" w:rsidRPr="00641A6C">
        <w:rPr>
          <w:rFonts w:ascii="Helvetica" w:hAnsi="Helvetica" w:cs="Helvetica"/>
        </w:rPr>
        <w:t xml:space="preserve"> to a multiplicity of infection of </w:t>
      </w:r>
      <w:r w:rsidR="0008512F" w:rsidRPr="00641A6C">
        <w:rPr>
          <w:rFonts w:ascii="Helvetica" w:hAnsi="Helvetica" w:cs="Helvetica"/>
        </w:rPr>
        <w:t xml:space="preserve">0.01 </w:t>
      </w:r>
      <w:r w:rsidR="004501EC" w:rsidRPr="00641A6C">
        <w:rPr>
          <w:rFonts w:ascii="Helvetica" w:hAnsi="Helvetica" w:cs="Helvetica"/>
        </w:rPr>
        <w:t xml:space="preserve">in 1 mL of complete medium </w:t>
      </w:r>
      <w:r w:rsidR="004501EC" w:rsidRPr="00641A6C">
        <w:rPr>
          <w:rFonts w:ascii="Helvetica" w:hAnsi="Helvetica" w:cs="Helvetica"/>
          <w:b/>
        </w:rPr>
        <w:t>[1-MED]</w:t>
      </w:r>
      <w:r w:rsidR="004501EC" w:rsidRPr="00641A6C">
        <w:rPr>
          <w:rFonts w:ascii="Helvetica" w:hAnsi="Helvetica" w:cs="Helvetica"/>
        </w:rPr>
        <w:t xml:space="preserve"> and </w:t>
      </w:r>
      <w:r w:rsidR="0008512F" w:rsidRPr="00641A6C">
        <w:rPr>
          <w:rFonts w:ascii="Helvetica" w:hAnsi="Helvetica" w:cs="Helvetica"/>
        </w:rPr>
        <w:t>add virus solution to the cell culture dishes</w:t>
      </w:r>
      <w:r w:rsidR="00F4794E" w:rsidRPr="00641A6C">
        <w:rPr>
          <w:rFonts w:ascii="Helvetica" w:hAnsi="Helvetica" w:cs="Helvetica"/>
        </w:rPr>
        <w:t xml:space="preserve"> </w:t>
      </w:r>
      <w:r w:rsidR="004501EC" w:rsidRPr="00641A6C">
        <w:rPr>
          <w:rFonts w:ascii="Helvetica" w:hAnsi="Helvetica" w:cs="Helvetica"/>
          <w:b/>
        </w:rPr>
        <w:t>[2-CU]</w:t>
      </w:r>
      <w:r w:rsidR="004501EC" w:rsidRPr="00641A6C">
        <w:rPr>
          <w:rFonts w:ascii="Helvetica" w:hAnsi="Helvetica" w:cs="Helvetica"/>
        </w:rPr>
        <w:t>.</w:t>
      </w:r>
      <w:r w:rsidR="00B35551" w:rsidRPr="00641A6C">
        <w:rPr>
          <w:rFonts w:ascii="Helvetica" w:hAnsi="Helvetica" w:cs="Helvetica"/>
        </w:rPr>
        <w:t xml:space="preserve"> </w:t>
      </w:r>
    </w:p>
    <w:p w14:paraId="321A74C8" w14:textId="28D41E6E" w:rsidR="004501EC" w:rsidRPr="00F4794E" w:rsidRDefault="005849AB" w:rsidP="005849A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</w:rPr>
      </w:pPr>
      <w:r w:rsidRPr="005849AB">
        <w:rPr>
          <w:rFonts w:ascii="Helvetica" w:hAnsi="Helvetica" w:cs="Helvetica"/>
        </w:rPr>
        <w:t>Talent adding medium to virus, with stock virus and medium containers visible in frame</w:t>
      </w:r>
    </w:p>
    <w:p w14:paraId="3D26D01F" w14:textId="5B83119C" w:rsidR="004501EC" w:rsidRDefault="004501EC" w:rsidP="004501E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Virus </w:t>
      </w:r>
      <w:r w:rsidR="00F4794E">
        <w:rPr>
          <w:rFonts w:ascii="Helvetica" w:hAnsi="Helvetica" w:cs="Helvetica"/>
        </w:rPr>
        <w:t xml:space="preserve">solution </w:t>
      </w:r>
      <w:r>
        <w:rPr>
          <w:rFonts w:ascii="Helvetica" w:hAnsi="Helvetica" w:cs="Helvetica"/>
        </w:rPr>
        <w:t>being added to dish</w:t>
      </w:r>
    </w:p>
    <w:p w14:paraId="0ACD4DB2" w14:textId="49165BC2" w:rsidR="009F5D38" w:rsidRDefault="009F5D38" w:rsidP="009F5D3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Helvetica"/>
        </w:rPr>
      </w:pPr>
      <w:r w:rsidRPr="00641A6C">
        <w:rPr>
          <w:rFonts w:ascii="Helvetica" w:eastAsiaTheme="minorEastAsia" w:hAnsi="Helvetica" w:cs="Helvetica" w:hint="eastAsia"/>
          <w:lang w:eastAsia="zh-CN"/>
        </w:rPr>
        <w:t>T</w:t>
      </w:r>
      <w:r>
        <w:rPr>
          <w:rFonts w:ascii="Helvetica" w:hAnsi="Helvetica" w:cs="Helvetica" w:hint="eastAsia"/>
          <w:lang w:eastAsia="zh-CN"/>
        </w:rPr>
        <w:t>hen return the plate to the 25</w:t>
      </w:r>
      <w:r>
        <w:rPr>
          <w:rFonts w:ascii="Helvetica" w:hAnsi="Helvetica" w:cs="Helvetica"/>
          <w:lang w:eastAsia="zh-CN"/>
        </w:rPr>
        <w:t xml:space="preserve"> </w:t>
      </w:r>
      <w:r w:rsidRPr="00641A6C">
        <w:rPr>
          <w:rFonts w:ascii="Helvetica" w:hAnsi="Helvetica" w:cs="Helvetica" w:hint="eastAsia"/>
          <w:lang w:eastAsia="zh-CN"/>
        </w:rPr>
        <w:t>°</w:t>
      </w:r>
      <w:r w:rsidRPr="00641A6C">
        <w:rPr>
          <w:rFonts w:ascii="Helvetica" w:hAnsi="Helvetica" w:cs="Helvetica" w:hint="eastAsia"/>
          <w:lang w:eastAsia="zh-CN"/>
        </w:rPr>
        <w:t xml:space="preserve">C-incubator for 3-5 days </w:t>
      </w:r>
      <w:r w:rsidRPr="00641A6C">
        <w:rPr>
          <w:rFonts w:ascii="Helvetica" w:hAnsi="Helvetica" w:cs="Helvetica" w:hint="eastAsia"/>
          <w:b/>
          <w:lang w:eastAsia="zh-CN"/>
        </w:rPr>
        <w:t>[</w:t>
      </w:r>
      <w:r>
        <w:rPr>
          <w:rFonts w:ascii="Helvetica" w:hAnsi="Helvetica" w:cs="Helvetica"/>
          <w:b/>
          <w:lang w:eastAsia="zh-CN"/>
        </w:rPr>
        <w:t>1</w:t>
      </w:r>
      <w:r w:rsidRPr="00641A6C">
        <w:rPr>
          <w:rFonts w:ascii="Helvetica" w:hAnsi="Helvetica" w:cs="Helvetica" w:hint="eastAsia"/>
          <w:b/>
          <w:lang w:eastAsia="zh-CN"/>
        </w:rPr>
        <w:t>-MED]</w:t>
      </w:r>
      <w:r w:rsidRPr="00641A6C">
        <w:rPr>
          <w:rFonts w:ascii="Helvetica" w:hAnsi="Helvetica" w:cs="Helvetica" w:hint="eastAsia"/>
          <w:lang w:eastAsia="zh-CN"/>
        </w:rPr>
        <w:t>.</w:t>
      </w:r>
    </w:p>
    <w:p w14:paraId="150B1626" w14:textId="77777777" w:rsidR="004501EC" w:rsidRPr="00BB26EF" w:rsidRDefault="004501EC" w:rsidP="004501E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</w:rPr>
      </w:pPr>
      <w:r>
        <w:rPr>
          <w:rFonts w:ascii="Helvetica" w:hAnsi="Helvetica" w:cs="Helvetica"/>
        </w:rPr>
        <w:t>Talent placing plate into incubator</w:t>
      </w:r>
    </w:p>
    <w:p w14:paraId="655D5DF5" w14:textId="77777777" w:rsidR="00F921F3" w:rsidRPr="00BB26EF" w:rsidRDefault="00F921F3" w:rsidP="00F921F3">
      <w:pPr>
        <w:pStyle w:val="ListParagraph"/>
        <w:widowControl/>
        <w:spacing w:line="290" w:lineRule="exact"/>
        <w:rPr>
          <w:rFonts w:ascii="Helvetica" w:hAnsi="Helvetica" w:cs="Helvetica"/>
          <w:b/>
        </w:rPr>
      </w:pPr>
    </w:p>
    <w:p w14:paraId="49EA7C03" w14:textId="57FD8F3F" w:rsidR="00F921F3" w:rsidRDefault="00A36F0B" w:rsidP="00A36F0B">
      <w:pPr>
        <w:pStyle w:val="ListParagraph"/>
        <w:widowControl/>
        <w:numPr>
          <w:ilvl w:val="1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>T</w:t>
      </w:r>
      <w:r w:rsidR="00F921F3" w:rsidRPr="00BB26EF">
        <w:rPr>
          <w:rFonts w:ascii="Helvetica" w:hAnsi="Helvetica" w:cs="Helvetica"/>
        </w:rPr>
        <w:t>h</w:t>
      </w:r>
      <w:r>
        <w:rPr>
          <w:rFonts w:ascii="Helvetica" w:hAnsi="Helvetica" w:cs="Helvetica"/>
        </w:rPr>
        <w:t>e virus is ready for collection when</w:t>
      </w:r>
      <w:r w:rsidR="00F921F3" w:rsidRPr="00BB26EF">
        <w:rPr>
          <w:rFonts w:ascii="Helvetica" w:hAnsi="Helvetica" w:cs="Helvetica"/>
        </w:rPr>
        <w:t xml:space="preserve"> the cell morphology </w:t>
      </w:r>
      <w:r>
        <w:rPr>
          <w:rFonts w:ascii="Helvetica" w:hAnsi="Helvetica" w:cs="Helvetica"/>
        </w:rPr>
        <w:t>looks blurry</w:t>
      </w:r>
      <w:r w:rsidR="00F921F3" w:rsidRPr="00BB26EF">
        <w:rPr>
          <w:rFonts w:ascii="Helvetica" w:hAnsi="Helvetica" w:cs="Helvetica"/>
        </w:rPr>
        <w:t xml:space="preserve"> and the culture medium is full of black particles indicative of cell debris</w:t>
      </w:r>
      <w:r w:rsidR="00855101">
        <w:rPr>
          <w:rFonts w:ascii="Helvetica" w:hAnsi="Helvetica" w:cs="Helvetica"/>
        </w:rPr>
        <w:t xml:space="preserve"> </w:t>
      </w:r>
      <w:r w:rsidR="00855101">
        <w:rPr>
          <w:rFonts w:ascii="Helvetica" w:hAnsi="Helvetica" w:cs="Helvetica"/>
          <w:b/>
        </w:rPr>
        <w:t>[1-LM]</w:t>
      </w:r>
      <w:r w:rsidR="00F921F3" w:rsidRPr="00BB26EF">
        <w:rPr>
          <w:rFonts w:ascii="Helvetica" w:hAnsi="Helvetica" w:cs="Helvetica"/>
        </w:rPr>
        <w:t xml:space="preserve">. </w:t>
      </w:r>
    </w:p>
    <w:p w14:paraId="43A44A2B" w14:textId="77777777" w:rsidR="00A36F0B" w:rsidRDefault="00A36F0B" w:rsidP="00A36F0B">
      <w:pPr>
        <w:pStyle w:val="ListParagraph"/>
        <w:widowControl/>
        <w:autoSpaceDE/>
        <w:autoSpaceDN/>
        <w:adjustRightInd/>
        <w:spacing w:line="290" w:lineRule="exact"/>
        <w:ind w:left="1080"/>
        <w:contextualSpacing w:val="0"/>
        <w:rPr>
          <w:rFonts w:ascii="Helvetica" w:hAnsi="Helvetica" w:cs="Helvetica"/>
        </w:rPr>
      </w:pPr>
    </w:p>
    <w:p w14:paraId="10BE2D9D" w14:textId="664CCFD8" w:rsidR="00A36F0B" w:rsidRPr="00BB26EF" w:rsidRDefault="003D5E5F" w:rsidP="00A36F0B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 w:rsidRPr="003D5E5F">
        <w:rPr>
          <w:rFonts w:ascii="Helvetica" w:hAnsi="Helvetica" w:cs="Helvetica"/>
        </w:rPr>
        <w:t>58845_Figure. Illustrator.</w:t>
      </w:r>
      <w:r w:rsidR="00641A6C">
        <w:rPr>
          <w:rFonts w:ascii="Helvetica" w:hAnsi="Helvetica" w:cs="Helvetica"/>
        </w:rPr>
        <w:t>ai</w:t>
      </w:r>
      <w:r w:rsidR="00855101">
        <w:rPr>
          <w:rFonts w:ascii="Helvetica" w:hAnsi="Helvetica" w:cs="Helvetica"/>
        </w:rPr>
        <w:t xml:space="preserve">: </w:t>
      </w:r>
      <w:proofErr w:type="spellStart"/>
      <w:r w:rsidR="00855101">
        <w:rPr>
          <w:rFonts w:ascii="Helvetica" w:hAnsi="Helvetica" w:cs="Helvetica"/>
        </w:rPr>
        <w:t>JoVE</w:t>
      </w:r>
      <w:proofErr w:type="spellEnd"/>
      <w:r w:rsidR="00855101">
        <w:rPr>
          <w:rFonts w:ascii="Helvetica" w:hAnsi="Helvetica" w:cs="Helvetica"/>
        </w:rPr>
        <w:t xml:space="preserve"> Video Editor: please emphasizes some black particles when mentioned</w:t>
      </w:r>
    </w:p>
    <w:p w14:paraId="6AE89947" w14:textId="77777777" w:rsidR="00F921F3" w:rsidRPr="00BB26EF" w:rsidRDefault="00F921F3" w:rsidP="00F921F3">
      <w:pPr>
        <w:pStyle w:val="ListParagraph"/>
        <w:widowControl/>
        <w:spacing w:line="290" w:lineRule="exact"/>
        <w:rPr>
          <w:rFonts w:ascii="Helvetica" w:hAnsi="Helvetica" w:cs="Helvetica"/>
        </w:rPr>
      </w:pPr>
    </w:p>
    <w:p w14:paraId="784D304D" w14:textId="691A5337" w:rsidR="00A36F0B" w:rsidRDefault="00A36F0B" w:rsidP="00A36F0B">
      <w:pPr>
        <w:pStyle w:val="ListParagraph"/>
        <w:widowControl/>
        <w:numPr>
          <w:ilvl w:val="1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Mix the supernatant by pipetting a few times </w:t>
      </w:r>
      <w:r>
        <w:rPr>
          <w:rFonts w:ascii="Helvetica" w:hAnsi="Helvetica" w:cs="Helvetica"/>
          <w:b/>
        </w:rPr>
        <w:t>[1-MED]</w:t>
      </w:r>
      <w:r>
        <w:rPr>
          <w:rFonts w:ascii="Helvetica" w:hAnsi="Helvetica" w:cs="Helvetica"/>
        </w:rPr>
        <w:t xml:space="preserve"> before transferring </w:t>
      </w:r>
      <w:r w:rsidR="00F921F3" w:rsidRPr="00BB26EF">
        <w:rPr>
          <w:rFonts w:ascii="Helvetica" w:hAnsi="Helvetica" w:cs="Helvetica"/>
        </w:rPr>
        <w:t xml:space="preserve">the </w:t>
      </w:r>
      <w:r w:rsidR="001C59BD">
        <w:rPr>
          <w:rFonts w:ascii="Helvetica" w:hAnsi="Helvetica" w:cs="Helvetica"/>
        </w:rPr>
        <w:t>entire</w:t>
      </w:r>
      <w:r w:rsidR="00F921F3" w:rsidRPr="00BB26EF">
        <w:rPr>
          <w:rFonts w:ascii="Helvetica" w:hAnsi="Helvetica" w:cs="Helvetica"/>
        </w:rPr>
        <w:t xml:space="preserve"> cell culture </w:t>
      </w:r>
      <w:r>
        <w:rPr>
          <w:rFonts w:ascii="Helvetica" w:hAnsi="Helvetica" w:cs="Helvetica"/>
        </w:rPr>
        <w:t>to a 15-</w:t>
      </w:r>
      <w:r w:rsidR="00F921F3" w:rsidRPr="00BB26EF">
        <w:rPr>
          <w:rFonts w:ascii="Helvetica" w:hAnsi="Helvetica" w:cs="Helvetica"/>
        </w:rPr>
        <w:t xml:space="preserve">mL tube </w:t>
      </w:r>
      <w:r w:rsidR="001C59BD">
        <w:rPr>
          <w:rFonts w:ascii="Helvetica" w:hAnsi="Helvetica" w:cs="Helvetica"/>
        </w:rPr>
        <w:t xml:space="preserve">for </w:t>
      </w:r>
      <w:r w:rsidR="00855101">
        <w:rPr>
          <w:rFonts w:ascii="Helvetica" w:hAnsi="Helvetica" w:cs="Helvetica"/>
        </w:rPr>
        <w:t xml:space="preserve">lysis of the host cells at </w:t>
      </w:r>
      <w:r w:rsidR="001C59BD">
        <w:rPr>
          <w:rFonts w:ascii="Helvetica" w:hAnsi="Helvetica" w:cs="Helvetica"/>
        </w:rPr>
        <w:t>-80 °C</w:t>
      </w:r>
      <w:r w:rsidR="00641A6C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  <w:b/>
        </w:rPr>
        <w:t>[2-MED]</w:t>
      </w:r>
      <w:r w:rsidR="00F921F3" w:rsidRPr="00BB26EF">
        <w:rPr>
          <w:rFonts w:ascii="Helvetica" w:hAnsi="Helvetica" w:cs="Helvetica"/>
        </w:rPr>
        <w:t>.</w:t>
      </w:r>
    </w:p>
    <w:p w14:paraId="4442EF63" w14:textId="77777777" w:rsidR="00A36F0B" w:rsidRDefault="00A36F0B" w:rsidP="00A36F0B">
      <w:pPr>
        <w:pStyle w:val="ListParagraph"/>
        <w:widowControl/>
        <w:autoSpaceDE/>
        <w:autoSpaceDN/>
        <w:adjustRightInd/>
        <w:spacing w:line="290" w:lineRule="exact"/>
        <w:ind w:left="1080"/>
        <w:contextualSpacing w:val="0"/>
        <w:rPr>
          <w:rFonts w:ascii="Helvetica" w:hAnsi="Helvetica" w:cs="Helvetica"/>
        </w:rPr>
      </w:pPr>
    </w:p>
    <w:p w14:paraId="56E674B7" w14:textId="77777777" w:rsidR="00F921F3" w:rsidRDefault="00A36F0B" w:rsidP="00A36F0B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>Talent pipetting supernatant</w:t>
      </w:r>
    </w:p>
    <w:p w14:paraId="621882D2" w14:textId="6518880A" w:rsidR="00A36F0B" w:rsidRPr="00BB26EF" w:rsidRDefault="00A36F0B" w:rsidP="00A36F0B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Talent adding </w:t>
      </w:r>
      <w:r w:rsidR="00B35551">
        <w:rPr>
          <w:rFonts w:ascii="Helvetica" w:hAnsi="Helvetica" w:cs="Helvetica"/>
        </w:rPr>
        <w:t>entire</w:t>
      </w:r>
      <w:r w:rsidR="00B35551" w:rsidRPr="00BB26EF">
        <w:rPr>
          <w:rFonts w:ascii="Helvetica" w:hAnsi="Helvetica" w:cs="Helvetica"/>
        </w:rPr>
        <w:t xml:space="preserve"> cell culture</w:t>
      </w:r>
      <w:r>
        <w:rPr>
          <w:rFonts w:ascii="Helvetica" w:hAnsi="Helvetica" w:cs="Helvetica"/>
        </w:rPr>
        <w:t xml:space="preserve"> to tube</w:t>
      </w:r>
    </w:p>
    <w:p w14:paraId="615F932B" w14:textId="77777777" w:rsidR="00F921F3" w:rsidRPr="00BB26EF" w:rsidRDefault="00F921F3" w:rsidP="00F921F3">
      <w:pPr>
        <w:pStyle w:val="ListParagraph"/>
        <w:widowControl/>
        <w:spacing w:line="290" w:lineRule="exact"/>
        <w:rPr>
          <w:rFonts w:ascii="Helvetica" w:hAnsi="Helvetica" w:cs="Helvetica"/>
        </w:rPr>
      </w:pPr>
    </w:p>
    <w:p w14:paraId="2A9DD381" w14:textId="77777777" w:rsidR="00A36F0B" w:rsidRDefault="00A36F0B" w:rsidP="00A36F0B">
      <w:pPr>
        <w:pStyle w:val="ListParagraph"/>
        <w:widowControl/>
        <w:numPr>
          <w:ilvl w:val="1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>To generate working concentrations of virus, t</w:t>
      </w:r>
      <w:r w:rsidR="00F921F3" w:rsidRPr="00BB26EF">
        <w:rPr>
          <w:rFonts w:ascii="Helvetica" w:hAnsi="Helvetica" w:cs="Helvetica"/>
        </w:rPr>
        <w:t xml:space="preserve">haw the </w:t>
      </w:r>
      <w:r>
        <w:rPr>
          <w:rFonts w:ascii="Helvetica" w:hAnsi="Helvetica" w:cs="Helvetica"/>
        </w:rPr>
        <w:t>cell solution in a 25 °C-</w:t>
      </w:r>
      <w:r w:rsidR="00F921F3" w:rsidRPr="00BB26EF">
        <w:rPr>
          <w:rFonts w:ascii="Helvetica" w:hAnsi="Helvetica" w:cs="Helvetica"/>
        </w:rPr>
        <w:t>water bath with constant shaking</w:t>
      </w:r>
      <w:r w:rsidR="00F921F3" w:rsidRPr="00BB26EF" w:rsidDel="00F90080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  <w:b/>
        </w:rPr>
        <w:t xml:space="preserve">[1-CU] </w:t>
      </w:r>
      <w:r>
        <w:rPr>
          <w:rFonts w:ascii="Helvetica" w:hAnsi="Helvetica" w:cs="Helvetica"/>
        </w:rPr>
        <w:t xml:space="preserve">before pelleting the cell debris by centrifugation </w:t>
      </w:r>
      <w:r>
        <w:rPr>
          <w:rFonts w:ascii="Helvetica" w:hAnsi="Helvetica" w:cs="Helvetica"/>
          <w:b/>
        </w:rPr>
        <w:t>[2-MED-over the shoulder-TXT]</w:t>
      </w:r>
      <w:r>
        <w:rPr>
          <w:rFonts w:ascii="Helvetica" w:hAnsi="Helvetica" w:cs="Helvetica"/>
        </w:rPr>
        <w:t>.</w:t>
      </w:r>
    </w:p>
    <w:p w14:paraId="03C7D183" w14:textId="77777777" w:rsidR="00A36F0B" w:rsidRDefault="00A36F0B" w:rsidP="00A36F0B">
      <w:pPr>
        <w:pStyle w:val="ListParagraph"/>
        <w:widowControl/>
        <w:autoSpaceDE/>
        <w:autoSpaceDN/>
        <w:adjustRightInd/>
        <w:spacing w:line="290" w:lineRule="exact"/>
        <w:ind w:left="1080"/>
        <w:contextualSpacing w:val="0"/>
        <w:rPr>
          <w:rFonts w:ascii="Helvetica" w:hAnsi="Helvetica" w:cs="Helvetica"/>
        </w:rPr>
      </w:pPr>
    </w:p>
    <w:p w14:paraId="23BD334F" w14:textId="77777777" w:rsidR="00A36F0B" w:rsidRDefault="00A36F0B" w:rsidP="00A36F0B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>Tube shaking in water bath</w:t>
      </w:r>
    </w:p>
    <w:p w14:paraId="2C661154" w14:textId="78A7025A" w:rsidR="00A36F0B" w:rsidRDefault="00A36F0B" w:rsidP="00A36F0B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>Talent placing tube(s) into centrifuge (TEXT: 1</w:t>
      </w:r>
      <w:r w:rsidR="00641163">
        <w:rPr>
          <w:rFonts w:ascii="Helvetica" w:hAnsi="Helvetica" w:cs="Helvetica"/>
        </w:rPr>
        <w:t>0</w:t>
      </w:r>
      <w:r>
        <w:rPr>
          <w:rFonts w:ascii="Helvetica" w:hAnsi="Helvetica" w:cs="Helvetica"/>
        </w:rPr>
        <w:t xml:space="preserve"> min, </w:t>
      </w:r>
      <w:r w:rsidR="00641163">
        <w:rPr>
          <w:rFonts w:ascii="Helvetica" w:hAnsi="Helvetica" w:cs="Helvetica"/>
        </w:rPr>
        <w:t>1800</w:t>
      </w:r>
      <w:r>
        <w:rPr>
          <w:rFonts w:ascii="Helvetica" w:hAnsi="Helvetica" w:cs="Helvetica"/>
        </w:rPr>
        <w:t xml:space="preserve"> x g, 4 °C)</w:t>
      </w:r>
    </w:p>
    <w:p w14:paraId="62B37CC2" w14:textId="77777777" w:rsidR="00A36F0B" w:rsidRDefault="00A36F0B" w:rsidP="00A36F0B">
      <w:pPr>
        <w:pStyle w:val="ListParagraph"/>
        <w:widowControl/>
        <w:autoSpaceDE/>
        <w:autoSpaceDN/>
        <w:adjustRightInd/>
        <w:spacing w:line="290" w:lineRule="exact"/>
        <w:ind w:left="1368"/>
        <w:contextualSpacing w:val="0"/>
        <w:rPr>
          <w:rFonts w:ascii="Helvetica" w:hAnsi="Helvetica" w:cs="Helvetica"/>
        </w:rPr>
      </w:pPr>
    </w:p>
    <w:p w14:paraId="1AC615FD" w14:textId="77777777" w:rsidR="00F921F3" w:rsidRDefault="00A36F0B" w:rsidP="00A36F0B">
      <w:pPr>
        <w:pStyle w:val="ListParagraph"/>
        <w:widowControl/>
        <w:numPr>
          <w:ilvl w:val="1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>Then</w:t>
      </w:r>
      <w:r w:rsidR="00F921F3" w:rsidRPr="00BB26EF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transfer</w:t>
      </w:r>
      <w:r w:rsidR="00F921F3" w:rsidRPr="00BB26EF">
        <w:rPr>
          <w:rFonts w:ascii="Helvetica" w:hAnsi="Helvetica" w:cs="Helvetica"/>
        </w:rPr>
        <w:t xml:space="preserve"> the supernatant in</w:t>
      </w:r>
      <w:r>
        <w:rPr>
          <w:rFonts w:ascii="Helvetica" w:hAnsi="Helvetica" w:cs="Helvetica"/>
        </w:rPr>
        <w:t>to</w:t>
      </w:r>
      <w:r w:rsidR="00F921F3" w:rsidRPr="00BB26EF">
        <w:rPr>
          <w:rFonts w:ascii="Helvetica" w:hAnsi="Helvetica" w:cs="Helvetica"/>
        </w:rPr>
        <w:t xml:space="preserve"> a</w:t>
      </w:r>
      <w:r>
        <w:rPr>
          <w:rFonts w:ascii="Helvetica" w:hAnsi="Helvetica" w:cs="Helvetica"/>
        </w:rPr>
        <w:t xml:space="preserve"> new, sterile 15-</w:t>
      </w:r>
      <w:r w:rsidR="00F921F3" w:rsidRPr="00BB26EF">
        <w:rPr>
          <w:rFonts w:ascii="Helvetica" w:hAnsi="Helvetica" w:cs="Helvetica"/>
        </w:rPr>
        <w:t xml:space="preserve">mL tube </w:t>
      </w:r>
      <w:r>
        <w:rPr>
          <w:rFonts w:ascii="Helvetica" w:hAnsi="Helvetica" w:cs="Helvetica"/>
        </w:rPr>
        <w:t>for</w:t>
      </w:r>
      <w:r w:rsidR="00F921F3" w:rsidRPr="00BB26EF">
        <w:rPr>
          <w:rFonts w:ascii="Helvetica" w:hAnsi="Helvetica" w:cs="Helvetica"/>
        </w:rPr>
        <w:t xml:space="preserve"> </w:t>
      </w:r>
      <w:proofErr w:type="spellStart"/>
      <w:r w:rsidR="00F921F3" w:rsidRPr="00BB26EF">
        <w:rPr>
          <w:rFonts w:ascii="Helvetica" w:hAnsi="Helvetica" w:cs="Helvetica"/>
        </w:rPr>
        <w:t>vortex</w:t>
      </w:r>
      <w:r>
        <w:rPr>
          <w:rFonts w:ascii="Helvetica" w:hAnsi="Helvetica" w:cs="Helvetica"/>
        </w:rPr>
        <w:t>ing</w:t>
      </w:r>
      <w:proofErr w:type="spellEnd"/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  <w:b/>
        </w:rPr>
        <w:t>[1-CU]</w:t>
      </w:r>
      <w:r>
        <w:rPr>
          <w:rFonts w:ascii="Helvetica" w:hAnsi="Helvetica" w:cs="Helvetica"/>
        </w:rPr>
        <w:t xml:space="preserve"> and a</w:t>
      </w:r>
      <w:r w:rsidR="00F921F3" w:rsidRPr="00BB26EF">
        <w:rPr>
          <w:rFonts w:ascii="Helvetica" w:hAnsi="Helvetica" w:cs="Helvetica"/>
        </w:rPr>
        <w:t xml:space="preserve">liquot up to 200 </w:t>
      </w:r>
      <w:r>
        <w:rPr>
          <w:rFonts w:ascii="Helvetica" w:hAnsi="Helvetica" w:cs="Helvetica"/>
        </w:rPr>
        <w:t>microliters</w:t>
      </w:r>
      <w:r w:rsidR="00F921F3" w:rsidRPr="00BB26EF">
        <w:rPr>
          <w:rFonts w:ascii="Helvetica" w:hAnsi="Helvetica" w:cs="Helvetica"/>
        </w:rPr>
        <w:t xml:space="preserve"> of virus solution per tube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  <w:b/>
        </w:rPr>
        <w:t>[2-MED-TXT]</w:t>
      </w:r>
      <w:r w:rsidR="00F921F3" w:rsidRPr="00BB26EF">
        <w:rPr>
          <w:rFonts w:ascii="Helvetica" w:hAnsi="Helvetica" w:cs="Helvetica"/>
        </w:rPr>
        <w:t>.</w:t>
      </w:r>
    </w:p>
    <w:p w14:paraId="3C4659E3" w14:textId="77777777" w:rsidR="00A36F0B" w:rsidRDefault="00A36F0B" w:rsidP="00A36F0B">
      <w:pPr>
        <w:pStyle w:val="ListParagraph"/>
        <w:widowControl/>
        <w:autoSpaceDE/>
        <w:autoSpaceDN/>
        <w:adjustRightInd/>
        <w:spacing w:line="290" w:lineRule="exact"/>
        <w:ind w:left="1080"/>
        <w:contextualSpacing w:val="0"/>
        <w:rPr>
          <w:rFonts w:ascii="Helvetica" w:hAnsi="Helvetica" w:cs="Helvetica"/>
        </w:rPr>
      </w:pPr>
    </w:p>
    <w:p w14:paraId="71F31E2C" w14:textId="77777777" w:rsidR="00A36F0B" w:rsidRDefault="00A36F0B" w:rsidP="00A36F0B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>Supernatant being added to tube, with vortex visible in frame</w:t>
      </w:r>
    </w:p>
    <w:p w14:paraId="16D96D7B" w14:textId="77777777" w:rsidR="00C45708" w:rsidRDefault="00A36F0B" w:rsidP="00C45708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Talent adding virus to tube </w:t>
      </w:r>
    </w:p>
    <w:p w14:paraId="2E49C5F3" w14:textId="77777777" w:rsidR="00C45708" w:rsidRDefault="00C45708" w:rsidP="00C45708">
      <w:pPr>
        <w:pStyle w:val="ListParagraph"/>
        <w:widowControl/>
        <w:autoSpaceDE/>
        <w:autoSpaceDN/>
        <w:adjustRightInd/>
        <w:spacing w:line="290" w:lineRule="exact"/>
        <w:ind w:left="1080"/>
        <w:contextualSpacing w:val="0"/>
        <w:rPr>
          <w:rFonts w:ascii="Helvetica" w:hAnsi="Helvetica" w:cs="Helvetica"/>
        </w:rPr>
      </w:pPr>
    </w:p>
    <w:p w14:paraId="5F3BD2F1" w14:textId="77777777" w:rsidR="001C59BD" w:rsidRPr="001C59BD" w:rsidRDefault="001C59BD" w:rsidP="001C59BD">
      <w:pPr>
        <w:pStyle w:val="ListParagraph"/>
        <w:widowControl/>
        <w:numPr>
          <w:ilvl w:val="0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  <w:b/>
        </w:rPr>
        <w:t>Infective Dose Determination</w:t>
      </w:r>
    </w:p>
    <w:p w14:paraId="385DCEE1" w14:textId="77777777" w:rsidR="00A8252A" w:rsidRDefault="00A8252A" w:rsidP="00A8252A">
      <w:pPr>
        <w:pStyle w:val="ListParagraph"/>
        <w:spacing w:line="290" w:lineRule="exact"/>
        <w:ind w:left="1080"/>
        <w:rPr>
          <w:rFonts w:ascii="Helvetica" w:hAnsi="Helvetica" w:cs="Helvetica"/>
        </w:rPr>
      </w:pPr>
    </w:p>
    <w:p w14:paraId="22A32A9A" w14:textId="7174046E" w:rsidR="00641A6C" w:rsidRDefault="004D19D7" w:rsidP="00641A6C">
      <w:pPr>
        <w:pStyle w:val="ListParagraph"/>
        <w:numPr>
          <w:ilvl w:val="1"/>
          <w:numId w:val="12"/>
        </w:numPr>
        <w:spacing w:line="290" w:lineRule="exact"/>
        <w:rPr>
          <w:rFonts w:ascii="Helvetica" w:hAnsi="Helvetica" w:cs="Helvetica"/>
        </w:rPr>
      </w:pPr>
      <w:r w:rsidRPr="004D19D7">
        <w:rPr>
          <w:rFonts w:ascii="Helvetica" w:hAnsi="Helvetica" w:cs="Helvetica"/>
        </w:rPr>
        <w:t xml:space="preserve">To determine the average virus tissue culture infective dose, </w:t>
      </w:r>
      <w:r w:rsidR="00855101">
        <w:rPr>
          <w:rFonts w:ascii="Helvetica" w:hAnsi="Helvetica" w:cs="Helvetica"/>
        </w:rPr>
        <w:t>first</w:t>
      </w:r>
      <w:r w:rsidR="00641A6C" w:rsidRPr="00641A6C">
        <w:rPr>
          <w:rFonts w:ascii="Helvetica" w:hAnsi="Helvetica" w:cs="Helvetica"/>
        </w:rPr>
        <w:t xml:space="preserve"> seed 1 x 10</w:t>
      </w:r>
      <w:r w:rsidR="00641A6C" w:rsidRPr="00641A6C">
        <w:rPr>
          <w:rFonts w:ascii="Helvetica" w:hAnsi="Helvetica" w:cs="Helvetica"/>
          <w:vertAlign w:val="superscript"/>
        </w:rPr>
        <w:t>5</w:t>
      </w:r>
      <w:r w:rsidR="00641A6C" w:rsidRPr="00641A6C">
        <w:rPr>
          <w:rFonts w:ascii="Helvetica" w:hAnsi="Helvetica" w:cs="Helvetica"/>
        </w:rPr>
        <w:t xml:space="preserve"> </w:t>
      </w:r>
      <w:r w:rsidR="00641A6C">
        <w:rPr>
          <w:rFonts w:ascii="Helvetica" w:hAnsi="Helvetica" w:cs="Helvetica"/>
        </w:rPr>
        <w:t>S-two-star</w:t>
      </w:r>
      <w:r w:rsidR="00641A6C" w:rsidRPr="00641A6C">
        <w:rPr>
          <w:rFonts w:ascii="Helvetica" w:hAnsi="Helvetica" w:cs="Helvetica"/>
        </w:rPr>
        <w:t xml:space="preserve"> cells in 100 micro</w:t>
      </w:r>
      <w:r w:rsidR="00855101">
        <w:rPr>
          <w:rFonts w:ascii="Helvetica" w:hAnsi="Helvetica" w:cs="Helvetica"/>
        </w:rPr>
        <w:t>liters of complete medium into 8</w:t>
      </w:r>
      <w:r w:rsidR="00641A6C" w:rsidRPr="00641A6C">
        <w:rPr>
          <w:rFonts w:ascii="Helvetica" w:hAnsi="Helvetica" w:cs="Helvetica"/>
        </w:rPr>
        <w:t xml:space="preserve"> wells</w:t>
      </w:r>
      <w:r w:rsidR="00855101">
        <w:rPr>
          <w:rFonts w:ascii="Helvetica" w:hAnsi="Helvetica" w:cs="Helvetica"/>
        </w:rPr>
        <w:t xml:space="preserve"> per </w:t>
      </w:r>
      <w:r w:rsidR="00674040">
        <w:rPr>
          <w:rFonts w:ascii="Helvetica" w:hAnsi="Helvetica" w:cs="Helvetica"/>
        </w:rPr>
        <w:t>colum</w:t>
      </w:r>
      <w:r w:rsidR="00641163">
        <w:rPr>
          <w:rFonts w:ascii="Helvetica" w:hAnsi="Helvetica" w:cs="Helvetica"/>
        </w:rPr>
        <w:t>n</w:t>
      </w:r>
      <w:r w:rsidR="00674040">
        <w:rPr>
          <w:rFonts w:ascii="Helvetica" w:hAnsi="Helvetica" w:cs="Helvetica"/>
        </w:rPr>
        <w:t xml:space="preserve"> </w:t>
      </w:r>
      <w:r w:rsidR="009F5D38">
        <w:rPr>
          <w:rFonts w:ascii="Helvetica" w:hAnsi="Helvetica" w:cs="Helvetica"/>
        </w:rPr>
        <w:t>in</w:t>
      </w:r>
      <w:r w:rsidR="00855101">
        <w:rPr>
          <w:rFonts w:ascii="Helvetica" w:hAnsi="Helvetica" w:cs="Helvetica"/>
        </w:rPr>
        <w:t xml:space="preserve"> </w:t>
      </w:r>
      <w:r w:rsidR="00E50B9D">
        <w:rPr>
          <w:rFonts w:ascii="Helvetica" w:hAnsi="Helvetica" w:cs="Helvetica"/>
        </w:rPr>
        <w:t>12</w:t>
      </w:r>
      <w:r w:rsidR="00674040">
        <w:rPr>
          <w:rFonts w:ascii="Helvetica" w:hAnsi="Helvetica" w:cs="Helvetica"/>
        </w:rPr>
        <w:t xml:space="preserve"> </w:t>
      </w:r>
      <w:r w:rsidR="00855101">
        <w:rPr>
          <w:rFonts w:ascii="Helvetica" w:hAnsi="Helvetica" w:cs="Helvetica"/>
        </w:rPr>
        <w:t>rows</w:t>
      </w:r>
      <w:r w:rsidR="00641A6C" w:rsidRPr="00641A6C">
        <w:rPr>
          <w:rFonts w:ascii="Helvetica" w:hAnsi="Helvetica" w:cs="Helvetica"/>
        </w:rPr>
        <w:t xml:space="preserve"> </w:t>
      </w:r>
      <w:r w:rsidR="00855101">
        <w:rPr>
          <w:rFonts w:ascii="Helvetica" w:hAnsi="Helvetica" w:cs="Helvetica"/>
        </w:rPr>
        <w:t>of</w:t>
      </w:r>
      <w:r w:rsidR="00641A6C" w:rsidRPr="00641A6C">
        <w:rPr>
          <w:rFonts w:ascii="Helvetica" w:hAnsi="Helvetica" w:cs="Helvetica"/>
        </w:rPr>
        <w:t xml:space="preserve"> a 96-well plate </w:t>
      </w:r>
      <w:r w:rsidR="00641A6C" w:rsidRPr="00641A6C">
        <w:rPr>
          <w:rFonts w:ascii="Helvetica" w:hAnsi="Helvetica" w:cs="Helvetica"/>
          <w:b/>
        </w:rPr>
        <w:t>[</w:t>
      </w:r>
      <w:r w:rsidR="00641A6C">
        <w:rPr>
          <w:rFonts w:ascii="Helvetica" w:hAnsi="Helvetica" w:cs="Helvetica"/>
          <w:b/>
        </w:rPr>
        <w:t>1-WIDE</w:t>
      </w:r>
      <w:r w:rsidR="00641A6C" w:rsidRPr="00641A6C">
        <w:rPr>
          <w:rFonts w:ascii="Helvetica" w:hAnsi="Helvetica" w:cs="Helvetica"/>
          <w:b/>
        </w:rPr>
        <w:t>]</w:t>
      </w:r>
      <w:r w:rsidR="00BE6868">
        <w:rPr>
          <w:rFonts w:ascii="Helvetica" w:hAnsi="Helvetica" w:cs="Helvetica"/>
          <w:b/>
        </w:rPr>
        <w:t xml:space="preserve"> [1-A</w:t>
      </w:r>
      <w:r w:rsidR="00BE6868" w:rsidRPr="00BE6868">
        <w:rPr>
          <w:rFonts w:ascii="Helvetica" w:hAnsi="Helvetica" w:cs="Helvetica"/>
          <w:b/>
        </w:rPr>
        <w:t>]</w:t>
      </w:r>
      <w:r w:rsidR="00BE6868" w:rsidRPr="00BE6868">
        <w:rPr>
          <w:rFonts w:ascii="Helvetica" w:hAnsi="Helvetica" w:cs="Helvetica"/>
          <w:color w:val="FF0000"/>
        </w:rPr>
        <w:t>. Then return the plate to the 25 ℃ incubator</w:t>
      </w:r>
      <w:r w:rsidR="00BE6868" w:rsidRPr="00BE6868">
        <w:rPr>
          <w:rFonts w:ascii="Helvetica" w:hAnsi="Helvetica" w:cs="Helvetica" w:hint="eastAsia"/>
          <w:color w:val="FF0000"/>
        </w:rPr>
        <w:t xml:space="preserve">. </w:t>
      </w:r>
      <w:r w:rsidR="00BE6868" w:rsidRPr="00BE6868">
        <w:rPr>
          <w:rFonts w:ascii="Helvetica" w:hAnsi="Helvetica" w:cs="Helvetica"/>
          <w:color w:val="FF0000"/>
        </w:rPr>
        <w:t>R</w:t>
      </w:r>
      <w:r w:rsidR="00641A6C" w:rsidRPr="004D19D7">
        <w:rPr>
          <w:rFonts w:ascii="Helvetica" w:hAnsi="Helvetica" w:cs="Helvetica"/>
        </w:rPr>
        <w:t>andomly select 5 tubes of virus</w:t>
      </w:r>
      <w:r w:rsidR="007208F8">
        <w:rPr>
          <w:rFonts w:ascii="Helvetica" w:hAnsi="Helvetica" w:cs="Helvetica"/>
        </w:rPr>
        <w:t xml:space="preserve"> </w:t>
      </w:r>
      <w:r w:rsidR="007208F8">
        <w:rPr>
          <w:rFonts w:ascii="Helvetica" w:eastAsiaTheme="minorEastAsia" w:hAnsi="Helvetica" w:cs="Helvetica" w:hint="eastAsia"/>
          <w:lang w:eastAsia="zh-CN"/>
        </w:rPr>
        <w:t>from</w:t>
      </w:r>
      <w:r w:rsidR="007208F8">
        <w:rPr>
          <w:rFonts w:ascii="Helvetica" w:eastAsiaTheme="minorEastAsia" w:hAnsi="Helvetica" w:cs="Helvetica"/>
          <w:lang w:eastAsia="zh-CN"/>
        </w:rPr>
        <w:t xml:space="preserve"> </w:t>
      </w:r>
      <w:r w:rsidR="007208F8">
        <w:rPr>
          <w:rFonts w:ascii="Helvetica" w:hAnsi="Helvetica" w:cs="Helvetica"/>
        </w:rPr>
        <w:t>-80 °C</w:t>
      </w:r>
      <w:r w:rsidR="00641163">
        <w:rPr>
          <w:rFonts w:ascii="Helvetica" w:hAnsi="Helvetica" w:cs="Helvetica"/>
        </w:rPr>
        <w:t xml:space="preserve"> storage</w:t>
      </w:r>
      <w:r w:rsidR="00641A6C">
        <w:rPr>
          <w:rFonts w:ascii="Helvetica" w:hAnsi="Helvetica" w:cs="Helvetica"/>
        </w:rPr>
        <w:t xml:space="preserve"> </w:t>
      </w:r>
      <w:r w:rsidR="00641A6C" w:rsidRPr="004D19D7">
        <w:rPr>
          <w:rFonts w:ascii="Helvetica" w:hAnsi="Helvetica" w:cs="Helvetica"/>
          <w:b/>
        </w:rPr>
        <w:t>[</w:t>
      </w:r>
      <w:r w:rsidR="00641A6C">
        <w:rPr>
          <w:rFonts w:ascii="Helvetica" w:hAnsi="Helvetica" w:cs="Helvetica"/>
          <w:b/>
        </w:rPr>
        <w:t>2-</w:t>
      </w:r>
      <w:r w:rsidR="00641A6C" w:rsidRPr="004D19D7">
        <w:rPr>
          <w:rFonts w:ascii="Helvetica" w:hAnsi="Helvetica" w:cs="Helvetica"/>
          <w:b/>
        </w:rPr>
        <w:t>MED]</w:t>
      </w:r>
      <w:r w:rsidR="00641A6C" w:rsidRPr="00641A6C">
        <w:rPr>
          <w:rFonts w:ascii="Helvetica" w:hAnsi="Helvetica" w:cs="Helvetica"/>
        </w:rPr>
        <w:t>.</w:t>
      </w:r>
      <w:r w:rsidR="00641A6C">
        <w:rPr>
          <w:rFonts w:ascii="Helvetica" w:hAnsi="Helvetica" w:cs="Helvetica"/>
        </w:rPr>
        <w:t xml:space="preserve"> </w:t>
      </w:r>
    </w:p>
    <w:p w14:paraId="6C0D9C12" w14:textId="4FA49777" w:rsidR="00641A6C" w:rsidRPr="00641A6C" w:rsidRDefault="00641A6C" w:rsidP="00641A6C">
      <w:pPr>
        <w:pStyle w:val="ListParagraph"/>
        <w:spacing w:line="290" w:lineRule="exact"/>
        <w:ind w:left="1080"/>
        <w:rPr>
          <w:rFonts w:ascii="Helvetica" w:hAnsi="Helvetica" w:cs="Helvetica"/>
        </w:rPr>
      </w:pPr>
    </w:p>
    <w:p w14:paraId="5FE635BA" w14:textId="35A6907E" w:rsidR="00641A6C" w:rsidRDefault="00641A6C" w:rsidP="00641A6C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>Talent adding cells to plate</w:t>
      </w:r>
      <w:r w:rsidR="00855101">
        <w:rPr>
          <w:rFonts w:ascii="Helvetica" w:hAnsi="Helvetica" w:cs="Helvetica"/>
        </w:rPr>
        <w:t>, with medium container visible in frame</w:t>
      </w:r>
    </w:p>
    <w:p w14:paraId="5202114E" w14:textId="4C0AB5DC" w:rsidR="00BE6868" w:rsidRPr="00BE6868" w:rsidRDefault="00BE6868" w:rsidP="00BE6868">
      <w:pPr>
        <w:pStyle w:val="ListParagraph"/>
        <w:widowControl/>
        <w:autoSpaceDE/>
        <w:autoSpaceDN/>
        <w:adjustRightInd/>
        <w:spacing w:line="290" w:lineRule="exact"/>
        <w:ind w:left="1357"/>
        <w:contextualSpacing w:val="0"/>
        <w:rPr>
          <w:rFonts w:ascii="Helvetica" w:hAnsi="Helvetica" w:cs="Helvetica"/>
          <w:color w:val="000000" w:themeColor="text1"/>
        </w:rPr>
      </w:pPr>
      <w:r w:rsidRPr="00BE6868">
        <w:rPr>
          <w:rFonts w:ascii="Helvetica" w:hAnsi="Helvetica" w:cs="Helvetica"/>
          <w:color w:val="FF0000"/>
        </w:rPr>
        <w:t>3.1.1.A. [Added shot]: Talent placing the plate into the incubator.</w:t>
      </w:r>
      <w:r>
        <w:rPr>
          <w:rFonts w:ascii="Helvetica" w:hAnsi="Helvetica" w:cs="Helvetica"/>
          <w:color w:val="FF0000"/>
        </w:rPr>
        <w:t xml:space="preserve"> </w:t>
      </w:r>
      <w:r w:rsidRPr="00BE6868">
        <w:rPr>
          <w:rFonts w:ascii="Helvetica" w:hAnsi="Helvetica" w:cs="Helvetica"/>
          <w:color w:val="000000" w:themeColor="text1"/>
          <w:highlight w:val="green"/>
        </w:rPr>
        <w:t>[Note to video editor]: I don’t know the shot type and how it is slated.</w:t>
      </w:r>
    </w:p>
    <w:p w14:paraId="670E837A" w14:textId="2C678540" w:rsidR="00F200D4" w:rsidRPr="00641A6C" w:rsidRDefault="004D19D7" w:rsidP="00641A6C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 w:rsidRPr="00641A6C">
        <w:rPr>
          <w:rFonts w:ascii="Helvetica" w:hAnsi="Helvetica" w:cs="Helvetica"/>
        </w:rPr>
        <w:t>Talent placing virus-conta</w:t>
      </w:r>
      <w:r w:rsidR="00855101">
        <w:rPr>
          <w:rFonts w:ascii="Helvetica" w:hAnsi="Helvetica" w:cs="Helvetica"/>
        </w:rPr>
        <w:t>ining tube(s) into rack on ice</w:t>
      </w:r>
      <w:r w:rsidR="00641A6C" w:rsidRPr="005E4FA7">
        <w:t xml:space="preserve"> </w:t>
      </w:r>
    </w:p>
    <w:p w14:paraId="0760BE5D" w14:textId="77777777" w:rsidR="006D1F14" w:rsidRDefault="006D1F14" w:rsidP="006D1F14">
      <w:pPr>
        <w:pStyle w:val="ListParagraph"/>
        <w:widowControl/>
        <w:autoSpaceDE/>
        <w:autoSpaceDN/>
        <w:adjustRightInd/>
        <w:spacing w:line="290" w:lineRule="exact"/>
        <w:ind w:left="1080"/>
        <w:contextualSpacing w:val="0"/>
        <w:rPr>
          <w:rFonts w:ascii="Helvetica" w:hAnsi="Helvetica" w:cs="Helvetica"/>
          <w:highlight w:val="green"/>
        </w:rPr>
      </w:pPr>
    </w:p>
    <w:p w14:paraId="06F93A0E" w14:textId="0880F0A1" w:rsidR="005E4FA7" w:rsidRDefault="00641A6C" w:rsidP="00C332AB">
      <w:pPr>
        <w:pStyle w:val="ListParagraph"/>
        <w:widowControl/>
        <w:numPr>
          <w:ilvl w:val="1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>While the cells are settling, f</w:t>
      </w:r>
      <w:r w:rsidR="005E4FA7" w:rsidRPr="00641A6C">
        <w:rPr>
          <w:rFonts w:ascii="Helvetica" w:hAnsi="Helvetica" w:cs="Helvetica"/>
        </w:rPr>
        <w:t xml:space="preserve">ill </w:t>
      </w:r>
      <w:r w:rsidR="004C2674">
        <w:rPr>
          <w:rFonts w:ascii="Helvetica" w:hAnsi="Helvetica" w:cs="Helvetica"/>
        </w:rPr>
        <w:t xml:space="preserve">ten </w:t>
      </w:r>
      <w:r>
        <w:rPr>
          <w:rFonts w:ascii="Helvetica" w:hAnsi="Helvetica" w:cs="Helvetica"/>
        </w:rPr>
        <w:t xml:space="preserve">sterile </w:t>
      </w:r>
      <w:r w:rsidR="005E4FA7" w:rsidRPr="00641A6C">
        <w:rPr>
          <w:rFonts w:ascii="Helvetica" w:hAnsi="Helvetica" w:cs="Helvetica"/>
        </w:rPr>
        <w:t>1.5</w:t>
      </w:r>
      <w:r>
        <w:rPr>
          <w:rFonts w:ascii="Helvetica" w:hAnsi="Helvetica" w:cs="Helvetica"/>
        </w:rPr>
        <w:t>-</w:t>
      </w:r>
      <w:r w:rsidR="005E4FA7" w:rsidRPr="00641A6C">
        <w:rPr>
          <w:rFonts w:ascii="Helvetica" w:hAnsi="Helvetica" w:cs="Helvetica"/>
        </w:rPr>
        <w:t xml:space="preserve">ml microcentrifuge tubes with 450 </w:t>
      </w:r>
      <w:r w:rsidRPr="00641A6C">
        <w:rPr>
          <w:rFonts w:ascii="Helvetica" w:hAnsi="Helvetica" w:cs="Helvetica"/>
        </w:rPr>
        <w:t>microliters</w:t>
      </w:r>
      <w:r w:rsidR="005E4FA7" w:rsidRPr="00641A6C">
        <w:rPr>
          <w:rFonts w:ascii="Helvetica" w:hAnsi="Helvetica" w:cs="Helvetica"/>
        </w:rPr>
        <w:t xml:space="preserve"> of sterile complete medium</w:t>
      </w:r>
      <w:r w:rsidR="00855101">
        <w:rPr>
          <w:rFonts w:ascii="Helvetica" w:hAnsi="Helvetica" w:cs="Helvetica"/>
        </w:rPr>
        <w:t xml:space="preserve"> </w:t>
      </w:r>
      <w:r w:rsidR="005E4FA7" w:rsidRPr="00641A6C">
        <w:rPr>
          <w:rFonts w:ascii="Helvetica" w:hAnsi="Helvetica" w:cs="Helvetica"/>
          <w:b/>
        </w:rPr>
        <w:t>[</w:t>
      </w:r>
      <w:r>
        <w:rPr>
          <w:rFonts w:ascii="Helvetica" w:hAnsi="Helvetica" w:cs="Helvetica"/>
          <w:b/>
        </w:rPr>
        <w:t>1</w:t>
      </w:r>
      <w:r w:rsidR="005E4FA7" w:rsidRPr="00641A6C">
        <w:rPr>
          <w:rFonts w:ascii="Helvetica" w:hAnsi="Helvetica" w:cs="Helvetica"/>
          <w:b/>
        </w:rPr>
        <w:t>-MED]</w:t>
      </w:r>
      <w:r>
        <w:rPr>
          <w:rFonts w:ascii="Helvetica" w:hAnsi="Helvetica" w:cs="Helvetica"/>
        </w:rPr>
        <w:t xml:space="preserve"> and add</w:t>
      </w:r>
      <w:r w:rsidR="005E4FA7" w:rsidRPr="005E4FA7">
        <w:rPr>
          <w:rFonts w:ascii="Helvetica" w:hAnsi="Helvetica" w:cs="Helvetica"/>
        </w:rPr>
        <w:t xml:space="preserve"> 50 </w:t>
      </w:r>
      <w:r>
        <w:rPr>
          <w:rFonts w:ascii="Helvetica" w:hAnsi="Helvetica" w:cs="Helvetica"/>
        </w:rPr>
        <w:t>microliters</w:t>
      </w:r>
      <w:r w:rsidR="005E4FA7" w:rsidRPr="005E4FA7">
        <w:rPr>
          <w:rFonts w:ascii="Helvetica" w:hAnsi="Helvetica" w:cs="Helvetica"/>
        </w:rPr>
        <w:t xml:space="preserve"> of virus stock to </w:t>
      </w:r>
      <w:r w:rsidR="00C332AB">
        <w:rPr>
          <w:rFonts w:ascii="Helvetica" w:hAnsi="Helvetica" w:cs="Helvetica"/>
        </w:rPr>
        <w:t xml:space="preserve">the first </w:t>
      </w:r>
      <w:r w:rsidR="006B34DA">
        <w:rPr>
          <w:rFonts w:ascii="Helvetica" w:hAnsi="Helvetica" w:cs="Helvetica"/>
        </w:rPr>
        <w:t>1.5-mL</w:t>
      </w:r>
      <w:r w:rsidR="005E4FA7" w:rsidRPr="005E4FA7">
        <w:rPr>
          <w:rFonts w:ascii="Helvetica" w:hAnsi="Helvetica" w:cs="Helvetica"/>
        </w:rPr>
        <w:t xml:space="preserve"> </w:t>
      </w:r>
      <w:r w:rsidR="006B34DA">
        <w:rPr>
          <w:rFonts w:ascii="Helvetica" w:hAnsi="Helvetica" w:cs="Helvetica"/>
        </w:rPr>
        <w:t>tube</w:t>
      </w:r>
      <w:r w:rsidR="005E4FA7" w:rsidRPr="005E4FA7">
        <w:rPr>
          <w:rFonts w:ascii="Helvetica" w:hAnsi="Helvetica" w:cs="Helvetica"/>
        </w:rPr>
        <w:t xml:space="preserve"> containing 450 </w:t>
      </w:r>
      <w:r w:rsidR="006B34DA">
        <w:rPr>
          <w:rFonts w:ascii="Helvetica" w:hAnsi="Helvetica" w:cs="Helvetica"/>
        </w:rPr>
        <w:t xml:space="preserve">microliters of </w:t>
      </w:r>
      <w:r w:rsidR="004C2674" w:rsidRPr="004C2674">
        <w:rPr>
          <w:rFonts w:ascii="Helvetica" w:hAnsi="Helvetica" w:cs="Helvetica"/>
        </w:rPr>
        <w:t>sterile complete medium</w:t>
      </w:r>
      <w:r w:rsidR="006B34DA">
        <w:rPr>
          <w:rFonts w:ascii="Helvetica" w:hAnsi="Helvetica" w:cs="Helvetica"/>
        </w:rPr>
        <w:t xml:space="preserve"> </w:t>
      </w:r>
      <w:r w:rsidR="006B34DA">
        <w:rPr>
          <w:rFonts w:ascii="Helvetica" w:hAnsi="Helvetica" w:cs="Helvetica"/>
          <w:b/>
        </w:rPr>
        <w:t>[2-MED</w:t>
      </w:r>
      <w:r w:rsidR="008723AB" w:rsidRPr="008723AB">
        <w:rPr>
          <w:rFonts w:ascii="Helvetica" w:hAnsi="Helvetica" w:cs="Helvetica"/>
          <w:b/>
          <w:color w:val="FF0000"/>
        </w:rPr>
        <w:t>-TXT</w:t>
      </w:r>
      <w:r w:rsidR="006B34DA">
        <w:rPr>
          <w:rFonts w:ascii="Helvetica" w:hAnsi="Helvetica" w:cs="Helvetica"/>
          <w:b/>
        </w:rPr>
        <w:t>]</w:t>
      </w:r>
      <w:r w:rsidR="00641163">
        <w:rPr>
          <w:rFonts w:ascii="Helvetica" w:hAnsi="Helvetica" w:cs="Helvetica"/>
        </w:rPr>
        <w:t>,</w:t>
      </w:r>
      <w:r w:rsidR="00C332AB" w:rsidRPr="00C332AB">
        <w:t xml:space="preserve"> </w:t>
      </w:r>
      <w:r w:rsidR="00C332AB" w:rsidRPr="00C332AB">
        <w:rPr>
          <w:rFonts w:ascii="Helvetica" w:hAnsi="Helvetica" w:cs="Helvetica"/>
        </w:rPr>
        <w:t>dilut</w:t>
      </w:r>
      <w:r w:rsidR="00641163">
        <w:rPr>
          <w:rFonts w:ascii="Helvetica" w:hAnsi="Helvetica" w:cs="Helvetica"/>
        </w:rPr>
        <w:t>ing</w:t>
      </w:r>
      <w:r w:rsidR="00C332AB" w:rsidRPr="00C332AB">
        <w:rPr>
          <w:rFonts w:ascii="Helvetica" w:hAnsi="Helvetica" w:cs="Helvetica"/>
        </w:rPr>
        <w:t xml:space="preserve"> the suspension</w:t>
      </w:r>
      <w:r w:rsidR="00641163">
        <w:rPr>
          <w:rFonts w:ascii="Helvetica" w:hAnsi="Helvetica" w:cs="Helvetica"/>
        </w:rPr>
        <w:t>s</w:t>
      </w:r>
      <w:r w:rsidR="00C332AB" w:rsidRPr="00C332AB">
        <w:rPr>
          <w:rFonts w:ascii="Helvetica" w:hAnsi="Helvetica" w:cs="Helvetica"/>
        </w:rPr>
        <w:t xml:space="preserve"> tenfold </w:t>
      </w:r>
      <w:r w:rsidR="00641163">
        <w:rPr>
          <w:rFonts w:ascii="Helvetica" w:hAnsi="Helvetica" w:cs="Helvetica"/>
        </w:rPr>
        <w:t>per step</w:t>
      </w:r>
      <w:r w:rsidR="00C332AB" w:rsidRPr="00C332AB">
        <w:rPr>
          <w:rFonts w:ascii="Helvetica" w:hAnsi="Helvetica" w:cs="Helvetica"/>
        </w:rPr>
        <w:t xml:space="preserve"> </w:t>
      </w:r>
      <w:r w:rsidR="00641163">
        <w:rPr>
          <w:rFonts w:ascii="Helvetica" w:hAnsi="Helvetica" w:cs="Helvetica"/>
        </w:rPr>
        <w:t>to</w:t>
      </w:r>
      <w:r w:rsidR="00C332AB" w:rsidRPr="00C332AB">
        <w:rPr>
          <w:rFonts w:ascii="Helvetica" w:hAnsi="Helvetica" w:cs="Helvetica"/>
        </w:rPr>
        <w:t xml:space="preserve"> the 12th well</w:t>
      </w:r>
      <w:r w:rsidR="006B34DA">
        <w:rPr>
          <w:rFonts w:ascii="Helvetica" w:hAnsi="Helvetica" w:cs="Helvetica"/>
        </w:rPr>
        <w:t xml:space="preserve"> </w:t>
      </w:r>
      <w:r w:rsidR="006B34DA" w:rsidRPr="008723AB">
        <w:rPr>
          <w:rFonts w:ascii="Helvetica" w:hAnsi="Helvetica" w:cs="Helvetica"/>
          <w:b/>
          <w:strike/>
          <w:color w:val="FF0000"/>
        </w:rPr>
        <w:t>[3-MED</w:t>
      </w:r>
      <w:r w:rsidR="004E03DC" w:rsidRPr="008723AB">
        <w:rPr>
          <w:rFonts w:ascii="Helvetica" w:hAnsi="Helvetica" w:cs="Helvetica"/>
          <w:b/>
          <w:strike/>
          <w:color w:val="FF0000"/>
        </w:rPr>
        <w:t>-TXT</w:t>
      </w:r>
      <w:r w:rsidR="006B34DA" w:rsidRPr="008723AB">
        <w:rPr>
          <w:rFonts w:ascii="Helvetica" w:hAnsi="Helvetica" w:cs="Helvetica"/>
          <w:b/>
          <w:strike/>
          <w:color w:val="FF0000"/>
        </w:rPr>
        <w:t>]</w:t>
      </w:r>
      <w:r w:rsidR="006B34DA">
        <w:rPr>
          <w:rFonts w:ascii="Helvetica" w:hAnsi="Helvetica" w:cs="Helvetica"/>
        </w:rPr>
        <w:t>.</w:t>
      </w:r>
    </w:p>
    <w:p w14:paraId="39C10D79" w14:textId="77777777" w:rsidR="006B34DA" w:rsidRDefault="006B34DA" w:rsidP="006B34DA">
      <w:pPr>
        <w:pStyle w:val="ListParagraph"/>
        <w:widowControl/>
        <w:autoSpaceDE/>
        <w:autoSpaceDN/>
        <w:adjustRightInd/>
        <w:spacing w:line="290" w:lineRule="exact"/>
        <w:ind w:left="1080"/>
        <w:contextualSpacing w:val="0"/>
        <w:rPr>
          <w:rFonts w:ascii="Helvetica" w:hAnsi="Helvetica" w:cs="Helvetica"/>
        </w:rPr>
      </w:pPr>
    </w:p>
    <w:p w14:paraId="686D0761" w14:textId="203F8EC4" w:rsidR="006B34DA" w:rsidRDefault="006B34DA" w:rsidP="006B34DA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>Talent adding medium to tube, with medium container visible in frame</w:t>
      </w:r>
    </w:p>
    <w:p w14:paraId="3E2EB0C0" w14:textId="20565C99" w:rsidR="006B34DA" w:rsidRPr="004B69E2" w:rsidRDefault="006B34DA" w:rsidP="004B69E2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Talent adding virus to tube, with virus stock and </w:t>
      </w:r>
      <w:r w:rsidR="00AD1AFE" w:rsidRPr="00AD1AFE">
        <w:rPr>
          <w:rFonts w:ascii="Helvetica" w:hAnsi="Helvetica" w:cs="Helvetica"/>
        </w:rPr>
        <w:t>sterile complete medium</w:t>
      </w:r>
      <w:r>
        <w:rPr>
          <w:rFonts w:ascii="Helvetica" w:hAnsi="Helvetica" w:cs="Helvetica"/>
        </w:rPr>
        <w:t xml:space="preserve"> containers visible in frame</w:t>
      </w:r>
      <w:r w:rsidR="009A3AD3">
        <w:rPr>
          <w:rFonts w:ascii="Helvetica" w:hAnsi="Helvetica" w:cs="Helvetica"/>
        </w:rPr>
        <w:t xml:space="preserve">, </w:t>
      </w:r>
      <w:r w:rsidR="009A3AD3" w:rsidRPr="008723AB">
        <w:rPr>
          <w:rFonts w:ascii="Helvetica" w:hAnsi="Helvetica" w:cs="Helvetica"/>
          <w:color w:val="FF0000"/>
        </w:rPr>
        <w:t>and tr</w:t>
      </w:r>
      <w:r w:rsidR="008723AB" w:rsidRPr="008723AB">
        <w:rPr>
          <w:rFonts w:ascii="Helvetica" w:hAnsi="Helvetica" w:cs="Helvetica"/>
          <w:color w:val="FF0000"/>
        </w:rPr>
        <w:t>ansferring virus dilution from tube of virus stock to tube of first tube medium (TEXT: Vortex tubes between dilutions/Keep tubes on ice between steps)</w:t>
      </w:r>
      <w:r w:rsidR="008723AB">
        <w:rPr>
          <w:rFonts w:ascii="Helvetica" w:hAnsi="Helvetica" w:cs="Helvetica"/>
          <w:color w:val="FF0000"/>
        </w:rPr>
        <w:t xml:space="preserve"> </w:t>
      </w:r>
      <w:r w:rsidR="008723AB" w:rsidRPr="00BE6868">
        <w:rPr>
          <w:rFonts w:ascii="Helvetica" w:hAnsi="Helvetica" w:cs="Helvetica"/>
          <w:color w:val="000000" w:themeColor="text1"/>
          <w:highlight w:val="green"/>
        </w:rPr>
        <w:t>[Note to video editor</w:t>
      </w:r>
      <w:r w:rsidR="008723AB" w:rsidRPr="008723AB">
        <w:rPr>
          <w:rFonts w:ascii="Helvetica" w:hAnsi="Helvetica" w:cs="Helvetica"/>
          <w:color w:val="000000" w:themeColor="text1"/>
          <w:highlight w:val="green"/>
        </w:rPr>
        <w:t>]: 3.2.2 and 3.2.3 were filmed as one shot.</w:t>
      </w:r>
    </w:p>
    <w:p w14:paraId="4154C6F3" w14:textId="7CBCB32F" w:rsidR="006B34DA" w:rsidRPr="008723AB" w:rsidRDefault="006B34DA" w:rsidP="00AD1AFE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  <w:strike/>
        </w:rPr>
      </w:pPr>
      <w:r w:rsidRPr="008723AB">
        <w:rPr>
          <w:rFonts w:ascii="Helvetica" w:hAnsi="Helvetica" w:cs="Helvetica"/>
          <w:strike/>
          <w:color w:val="FF0000"/>
        </w:rPr>
        <w:lastRenderedPageBreak/>
        <w:t xml:space="preserve">Talent transferring virus dilution from tube of </w:t>
      </w:r>
      <w:r w:rsidR="00596984" w:rsidRPr="008723AB">
        <w:rPr>
          <w:rFonts w:ascii="Helvetica" w:hAnsi="Helvetica" w:cs="Helvetica"/>
          <w:strike/>
          <w:color w:val="FF0000"/>
        </w:rPr>
        <w:t>virus stock</w:t>
      </w:r>
      <w:r w:rsidRPr="008723AB">
        <w:rPr>
          <w:rFonts w:ascii="Helvetica" w:hAnsi="Helvetica" w:cs="Helvetica"/>
          <w:strike/>
          <w:color w:val="FF0000"/>
        </w:rPr>
        <w:t xml:space="preserve"> to tube of first tube medium</w:t>
      </w:r>
      <w:r w:rsidR="009F5D38" w:rsidRPr="008723AB">
        <w:rPr>
          <w:rFonts w:ascii="Helvetica" w:hAnsi="Helvetica" w:cs="Helvetica"/>
          <w:strike/>
          <w:color w:val="FF0000"/>
        </w:rPr>
        <w:t xml:space="preserve"> (TEXT: Vortex</w:t>
      </w:r>
      <w:r w:rsidR="004E03DC" w:rsidRPr="008723AB">
        <w:rPr>
          <w:rFonts w:ascii="Helvetica" w:hAnsi="Helvetica" w:cs="Helvetica"/>
          <w:strike/>
          <w:color w:val="FF0000"/>
        </w:rPr>
        <w:t xml:space="preserve"> tubes between dilutions/Keep tubes on ice between steps)</w:t>
      </w:r>
    </w:p>
    <w:p w14:paraId="30C93DE5" w14:textId="77777777" w:rsidR="006D1F14" w:rsidRPr="00F14C49" w:rsidRDefault="006D1F14" w:rsidP="00F14C49">
      <w:pPr>
        <w:spacing w:line="290" w:lineRule="exact"/>
        <w:rPr>
          <w:rFonts w:ascii="Helvetica" w:hAnsi="Helvetica" w:cs="Helvetica"/>
        </w:rPr>
      </w:pPr>
    </w:p>
    <w:p w14:paraId="45651428" w14:textId="5170EEA0" w:rsidR="006A647A" w:rsidRDefault="006B34DA" w:rsidP="00855101">
      <w:pPr>
        <w:pStyle w:val="ListParagraph"/>
        <w:widowControl/>
        <w:numPr>
          <w:ilvl w:val="1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>At the end of the incubation, a</w:t>
      </w:r>
      <w:r w:rsidR="00F200D4" w:rsidRPr="00F200D4">
        <w:rPr>
          <w:rFonts w:ascii="Helvetica" w:hAnsi="Helvetica" w:cs="Helvetica"/>
        </w:rPr>
        <w:t xml:space="preserve">dd 50 microliters of each dilution to </w:t>
      </w:r>
      <w:r w:rsidR="00855101">
        <w:rPr>
          <w:rFonts w:ascii="Helvetica" w:hAnsi="Helvetica" w:cs="Helvetica"/>
        </w:rPr>
        <w:t>the appropriate</w:t>
      </w:r>
      <w:r w:rsidR="00F200D4" w:rsidRPr="00F200D4">
        <w:rPr>
          <w:rFonts w:ascii="Helvetica" w:hAnsi="Helvetica" w:cs="Helvetica"/>
        </w:rPr>
        <w:t xml:space="preserve"> </w:t>
      </w:r>
      <w:r w:rsidR="00855101">
        <w:rPr>
          <w:rFonts w:ascii="Helvetica" w:hAnsi="Helvetica" w:cs="Helvetica"/>
        </w:rPr>
        <w:t xml:space="preserve">well in each </w:t>
      </w:r>
      <w:r w:rsidR="00662636">
        <w:rPr>
          <w:rFonts w:ascii="Helvetica" w:hAnsi="Helvetica" w:cs="Helvetica"/>
        </w:rPr>
        <w:t>colum</w:t>
      </w:r>
      <w:r w:rsidR="00641163">
        <w:rPr>
          <w:rFonts w:ascii="Helvetica" w:hAnsi="Helvetica" w:cs="Helvetica"/>
        </w:rPr>
        <w:t>n</w:t>
      </w:r>
      <w:r w:rsidR="00662636" w:rsidRPr="00F200D4">
        <w:rPr>
          <w:rFonts w:ascii="Helvetica" w:hAnsi="Helvetica" w:cs="Helvetica"/>
        </w:rPr>
        <w:t xml:space="preserve"> </w:t>
      </w:r>
      <w:r w:rsidR="00F200D4" w:rsidRPr="00F200D4">
        <w:rPr>
          <w:rFonts w:ascii="Helvetica" w:hAnsi="Helvetica" w:cs="Helvetica"/>
        </w:rPr>
        <w:t xml:space="preserve">for that </w:t>
      </w:r>
      <w:r>
        <w:rPr>
          <w:rFonts w:ascii="Helvetica" w:hAnsi="Helvetica" w:cs="Helvetica"/>
        </w:rPr>
        <w:t>tube</w:t>
      </w:r>
      <w:r w:rsidR="00F200D4" w:rsidRPr="00F200D4">
        <w:rPr>
          <w:rFonts w:ascii="Helvetica" w:hAnsi="Helvetica" w:cs="Helvetica"/>
        </w:rPr>
        <w:t xml:space="preserve"> of virus </w:t>
      </w:r>
      <w:r w:rsidR="00F200D4" w:rsidRPr="00F200D4">
        <w:rPr>
          <w:rFonts w:ascii="Helvetica" w:hAnsi="Helvetica" w:cs="Helvetica"/>
          <w:b/>
        </w:rPr>
        <w:t>[</w:t>
      </w:r>
      <w:r>
        <w:rPr>
          <w:rFonts w:ascii="Helvetica" w:hAnsi="Helvetica" w:cs="Helvetica"/>
          <w:b/>
        </w:rPr>
        <w:t>1</w:t>
      </w:r>
      <w:r w:rsidR="00F200D4" w:rsidRPr="00F200D4">
        <w:rPr>
          <w:rFonts w:ascii="Helvetica" w:hAnsi="Helvetica" w:cs="Helvetica"/>
          <w:b/>
        </w:rPr>
        <w:t>-CU]</w:t>
      </w:r>
      <w:r>
        <w:rPr>
          <w:rFonts w:ascii="Helvetica" w:hAnsi="Helvetica" w:cs="Helvetica"/>
        </w:rPr>
        <w:t xml:space="preserve"> and</w:t>
      </w:r>
      <w:r w:rsidR="009F5D38">
        <w:rPr>
          <w:rFonts w:ascii="Helvetica" w:hAnsi="Helvetica" w:cs="Helvetica"/>
        </w:rPr>
        <w:t xml:space="preserve"> add</w:t>
      </w:r>
      <w:r>
        <w:rPr>
          <w:rFonts w:ascii="Helvetica" w:hAnsi="Helvetica" w:cs="Helvetica"/>
        </w:rPr>
        <w:t xml:space="preserve"> </w:t>
      </w:r>
      <w:r w:rsidRPr="006A647A">
        <w:rPr>
          <w:rFonts w:ascii="Helvetica" w:hAnsi="Helvetica" w:cs="Helvetica"/>
        </w:rPr>
        <w:t xml:space="preserve">50 </w:t>
      </w:r>
      <w:r>
        <w:rPr>
          <w:rFonts w:ascii="Helvetica" w:hAnsi="Helvetica" w:cs="Helvetica"/>
        </w:rPr>
        <w:t>microliters</w:t>
      </w:r>
      <w:r w:rsidRPr="006A647A">
        <w:rPr>
          <w:rFonts w:ascii="Helvetica" w:hAnsi="Helvetica" w:cs="Helvetica"/>
        </w:rPr>
        <w:t xml:space="preserve"> of culture medium without virus to </w:t>
      </w:r>
      <w:r>
        <w:rPr>
          <w:rFonts w:ascii="Helvetica" w:hAnsi="Helvetica" w:cs="Helvetica"/>
        </w:rPr>
        <w:t xml:space="preserve">one well </w:t>
      </w:r>
      <w:r w:rsidR="00855101">
        <w:rPr>
          <w:rFonts w:ascii="Helvetica" w:hAnsi="Helvetica" w:cs="Helvetica"/>
        </w:rPr>
        <w:t xml:space="preserve">per </w:t>
      </w:r>
      <w:r w:rsidR="00662636">
        <w:rPr>
          <w:rFonts w:ascii="Helvetica" w:hAnsi="Helvetica" w:cs="Helvetica"/>
        </w:rPr>
        <w:t>colum</w:t>
      </w:r>
      <w:r w:rsidR="00641163">
        <w:rPr>
          <w:rFonts w:ascii="Helvetica" w:hAnsi="Helvetica" w:cs="Helvetica"/>
        </w:rPr>
        <w:t xml:space="preserve">n </w:t>
      </w:r>
      <w:r>
        <w:rPr>
          <w:rFonts w:ascii="Helvetica" w:hAnsi="Helvetica" w:cs="Helvetica"/>
        </w:rPr>
        <w:t xml:space="preserve">as the negative control well </w:t>
      </w:r>
      <w:r>
        <w:rPr>
          <w:rFonts w:ascii="Helvetica" w:hAnsi="Helvetica" w:cs="Helvetica"/>
          <w:b/>
        </w:rPr>
        <w:t>[2-CU]</w:t>
      </w:r>
      <w:r w:rsidR="00855101">
        <w:rPr>
          <w:rFonts w:ascii="Helvetica" w:hAnsi="Helvetica" w:cs="Helvetica"/>
        </w:rPr>
        <w:t>.</w:t>
      </w:r>
    </w:p>
    <w:p w14:paraId="70E65C93" w14:textId="77777777" w:rsidR="003634FE" w:rsidRPr="00855101" w:rsidRDefault="003634FE" w:rsidP="003634FE">
      <w:pPr>
        <w:pStyle w:val="ListParagraph"/>
        <w:widowControl/>
        <w:autoSpaceDE/>
        <w:autoSpaceDN/>
        <w:adjustRightInd/>
        <w:spacing w:line="290" w:lineRule="exact"/>
        <w:ind w:left="1080"/>
        <w:contextualSpacing w:val="0"/>
        <w:rPr>
          <w:rFonts w:ascii="Helvetica" w:hAnsi="Helvetica" w:cs="Helvetica"/>
        </w:rPr>
      </w:pPr>
    </w:p>
    <w:p w14:paraId="6822262C" w14:textId="4B14BFF7" w:rsidR="006A647A" w:rsidRDefault="006A647A" w:rsidP="006B34DA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>Virus being added to well, with virus tube dilution label visible in frame</w:t>
      </w:r>
    </w:p>
    <w:p w14:paraId="4C5D64B9" w14:textId="71D6F7E0" w:rsidR="00855101" w:rsidRPr="00855101" w:rsidRDefault="00855101" w:rsidP="00855101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ind w:left="1350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>Medium being added to well, with medium container label visible in frame</w:t>
      </w:r>
    </w:p>
    <w:p w14:paraId="5309C394" w14:textId="77777777" w:rsidR="00855101" w:rsidRDefault="00855101" w:rsidP="00855101">
      <w:pPr>
        <w:pStyle w:val="ListParagraph"/>
        <w:widowControl/>
        <w:autoSpaceDE/>
        <w:autoSpaceDN/>
        <w:adjustRightInd/>
        <w:spacing w:line="290" w:lineRule="exact"/>
        <w:ind w:left="1080"/>
        <w:contextualSpacing w:val="0"/>
        <w:rPr>
          <w:rFonts w:ascii="Helvetica" w:hAnsi="Helvetica" w:cs="Helvetica"/>
        </w:rPr>
      </w:pPr>
    </w:p>
    <w:p w14:paraId="65D26216" w14:textId="11BE3350" w:rsidR="00855101" w:rsidRPr="00855101" w:rsidRDefault="00855101" w:rsidP="00855101">
      <w:pPr>
        <w:pStyle w:val="ListParagraph"/>
        <w:widowControl/>
        <w:numPr>
          <w:ilvl w:val="1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Then place the plate in the 25 °C-incubator for 3 days </w:t>
      </w:r>
      <w:r>
        <w:rPr>
          <w:rFonts w:ascii="Helvetica" w:hAnsi="Helvetica" w:cs="Helvetica"/>
          <w:b/>
        </w:rPr>
        <w:t>[1-MED]</w:t>
      </w:r>
      <w:r>
        <w:rPr>
          <w:rFonts w:ascii="Helvetica" w:hAnsi="Helvetica" w:cs="Helvetica"/>
        </w:rPr>
        <w:t xml:space="preserve"> and assess the cytopathic effect of each virus stock under a </w:t>
      </w:r>
      <w:r w:rsidRPr="006A647A">
        <w:rPr>
          <w:rFonts w:ascii="Helvetica" w:hAnsi="Helvetica" w:cs="Helvetica"/>
        </w:rPr>
        <w:t>bright-field microscope</w:t>
      </w:r>
      <w:r>
        <w:rPr>
          <w:rFonts w:ascii="Helvetica" w:hAnsi="Helvetica" w:cs="Helvetica"/>
        </w:rPr>
        <w:t xml:space="preserve"> at a 20X- magnification </w:t>
      </w:r>
      <w:r w:rsidR="009F5D38">
        <w:rPr>
          <w:rFonts w:ascii="Helvetica" w:hAnsi="Helvetica" w:cs="Helvetica"/>
        </w:rPr>
        <w:t>daily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  <w:b/>
        </w:rPr>
        <w:t>[2-MED]</w:t>
      </w:r>
      <w:r>
        <w:rPr>
          <w:rFonts w:ascii="Helvetica" w:hAnsi="Helvetica" w:cs="Helvetica"/>
        </w:rPr>
        <w:t>.</w:t>
      </w:r>
    </w:p>
    <w:p w14:paraId="75EB7AC9" w14:textId="77777777" w:rsidR="00855101" w:rsidRPr="00855101" w:rsidRDefault="00855101" w:rsidP="00855101">
      <w:pPr>
        <w:spacing w:line="290" w:lineRule="exact"/>
        <w:ind w:left="360"/>
        <w:rPr>
          <w:rFonts w:ascii="Helvetica" w:hAnsi="Helvetica" w:cs="Helvetica"/>
        </w:rPr>
      </w:pPr>
    </w:p>
    <w:p w14:paraId="0CA95321" w14:textId="20148EDA" w:rsidR="006A647A" w:rsidRPr="00855101" w:rsidRDefault="006A647A" w:rsidP="00855101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ind w:left="1350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Talent placing plate into incubator </w:t>
      </w:r>
      <w:bookmarkStart w:id="11" w:name="_Hlk520650917"/>
    </w:p>
    <w:p w14:paraId="56E6DB60" w14:textId="77777777" w:rsidR="006A647A" w:rsidRDefault="006A647A" w:rsidP="006A647A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ind w:left="1350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Talent at microscope, selecting magnification, with plate on microscope stage visible in frame</w:t>
      </w:r>
    </w:p>
    <w:bookmarkEnd w:id="11"/>
    <w:p w14:paraId="717AC92A" w14:textId="77777777" w:rsidR="006A647A" w:rsidRDefault="006A647A" w:rsidP="006A647A">
      <w:pPr>
        <w:pStyle w:val="ListParagraph"/>
        <w:widowControl/>
        <w:autoSpaceDE/>
        <w:autoSpaceDN/>
        <w:adjustRightInd/>
        <w:spacing w:line="290" w:lineRule="exact"/>
        <w:ind w:left="1080"/>
        <w:contextualSpacing w:val="0"/>
        <w:rPr>
          <w:rFonts w:ascii="Helvetica" w:hAnsi="Helvetica" w:cs="Helvetica"/>
        </w:rPr>
      </w:pPr>
    </w:p>
    <w:p w14:paraId="0E84418D" w14:textId="1591B5D1" w:rsidR="00F921F3" w:rsidRDefault="00F921F3" w:rsidP="006A647A">
      <w:pPr>
        <w:pStyle w:val="ListParagraph"/>
        <w:widowControl/>
        <w:numPr>
          <w:ilvl w:val="1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 w:rsidRPr="006A647A">
        <w:rPr>
          <w:rFonts w:ascii="Helvetica" w:hAnsi="Helvetica" w:cs="Helvetica"/>
        </w:rPr>
        <w:t>Classify a well in which the cells look blurry and the medium is full of</w:t>
      </w:r>
      <w:r w:rsidR="00E73782">
        <w:rPr>
          <w:rFonts w:ascii="Helvetica" w:hAnsi="Helvetica" w:cs="Helvetica"/>
        </w:rPr>
        <w:t xml:space="preserve"> fragments as a "positive well" </w:t>
      </w:r>
      <w:r w:rsidR="004E03DC">
        <w:rPr>
          <w:rFonts w:ascii="Helvetica" w:hAnsi="Helvetica" w:cs="Helvetica"/>
          <w:b/>
        </w:rPr>
        <w:t xml:space="preserve">[1] </w:t>
      </w:r>
      <w:r w:rsidRPr="006A647A">
        <w:rPr>
          <w:rFonts w:ascii="Helvetica" w:hAnsi="Helvetica" w:cs="Helvetica"/>
        </w:rPr>
        <w:t xml:space="preserve">and a well in which the cell morphology is normal as </w:t>
      </w:r>
      <w:r w:rsidR="00E73782">
        <w:rPr>
          <w:rFonts w:ascii="Helvetica" w:hAnsi="Helvetica" w:cs="Helvetica"/>
        </w:rPr>
        <w:t xml:space="preserve">a </w:t>
      </w:r>
      <w:r w:rsidRPr="006A647A">
        <w:rPr>
          <w:rFonts w:ascii="Helvetica" w:hAnsi="Helvetica" w:cs="Helvetica"/>
        </w:rPr>
        <w:t>“negative well”</w:t>
      </w:r>
      <w:r w:rsidR="004E03DC">
        <w:rPr>
          <w:rFonts w:ascii="Helvetica" w:hAnsi="Helvetica" w:cs="Helvetica"/>
        </w:rPr>
        <w:t xml:space="preserve"> </w:t>
      </w:r>
      <w:r w:rsidR="004E03DC">
        <w:rPr>
          <w:rFonts w:ascii="Helvetica" w:hAnsi="Helvetica" w:cs="Helvetica"/>
          <w:b/>
        </w:rPr>
        <w:t>[2]</w:t>
      </w:r>
      <w:r w:rsidR="00987A8E">
        <w:rPr>
          <w:rFonts w:ascii="Helvetica" w:hAnsi="Helvetica" w:cs="Helvetica"/>
        </w:rPr>
        <w:t>.</w:t>
      </w:r>
    </w:p>
    <w:p w14:paraId="02D38A47" w14:textId="77777777" w:rsidR="00E73782" w:rsidRDefault="00E73782" w:rsidP="00E73782">
      <w:pPr>
        <w:pStyle w:val="ListParagraph"/>
        <w:widowControl/>
        <w:autoSpaceDE/>
        <w:autoSpaceDN/>
        <w:adjustRightInd/>
        <w:spacing w:line="290" w:lineRule="exact"/>
        <w:ind w:left="1080"/>
        <w:contextualSpacing w:val="0"/>
        <w:rPr>
          <w:rFonts w:ascii="Helvetica" w:hAnsi="Helvetica" w:cs="Helvetica"/>
        </w:rPr>
      </w:pPr>
    </w:p>
    <w:p w14:paraId="69722598" w14:textId="3AD9B508" w:rsidR="00E73782" w:rsidRDefault="00BD4F57" w:rsidP="00C60432">
      <w:pPr>
        <w:pStyle w:val="ListParagraph"/>
        <w:numPr>
          <w:ilvl w:val="2"/>
          <w:numId w:val="12"/>
        </w:numPr>
        <w:rPr>
          <w:rFonts w:ascii="Helvetica" w:hAnsi="Helvetica" w:cs="Helvetica"/>
        </w:rPr>
      </w:pPr>
      <w:r w:rsidRPr="00BD4F57">
        <w:rPr>
          <w:rFonts w:ascii="Helvetica" w:hAnsi="Helvetica" w:cs="Helvetica"/>
        </w:rPr>
        <w:t>58845_Figure</w:t>
      </w:r>
      <w:r>
        <w:rPr>
          <w:rFonts w:ascii="Helvetica" w:hAnsi="Helvetica" w:cs="Helvetica"/>
        </w:rPr>
        <w:t>1</w:t>
      </w:r>
      <w:r w:rsidRPr="00BD4F57">
        <w:rPr>
          <w:rFonts w:ascii="Helvetica" w:hAnsi="Helvetica" w:cs="Helvetica"/>
        </w:rPr>
        <w:t>. Illustrator.</w:t>
      </w:r>
      <w:r w:rsidR="006B34DA">
        <w:rPr>
          <w:rFonts w:ascii="Helvetica" w:hAnsi="Helvetica" w:cs="Helvetica"/>
        </w:rPr>
        <w:t>ai</w:t>
      </w:r>
      <w:r w:rsidR="004E03DC">
        <w:rPr>
          <w:rFonts w:ascii="Helvetica" w:hAnsi="Helvetica" w:cs="Helvetica"/>
        </w:rPr>
        <w:t xml:space="preserve">: </w:t>
      </w:r>
      <w:proofErr w:type="spellStart"/>
      <w:r w:rsidR="004E03DC">
        <w:rPr>
          <w:rFonts w:ascii="Helvetica" w:hAnsi="Helvetica" w:cs="Helvetica"/>
        </w:rPr>
        <w:t>JoVE</w:t>
      </w:r>
      <w:proofErr w:type="spellEnd"/>
      <w:r w:rsidR="004E03DC">
        <w:rPr>
          <w:rFonts w:ascii="Helvetica" w:hAnsi="Helvetica" w:cs="Helvetica"/>
        </w:rPr>
        <w:t xml:space="preserve"> Video Editor: please emphasize 10-3 dilution image</w:t>
      </w:r>
    </w:p>
    <w:p w14:paraId="7EBBB424" w14:textId="0F250898" w:rsidR="004E03DC" w:rsidRPr="00C60432" w:rsidRDefault="004E03DC" w:rsidP="00C60432">
      <w:pPr>
        <w:pStyle w:val="ListParagraph"/>
        <w:numPr>
          <w:ilvl w:val="2"/>
          <w:numId w:val="12"/>
        </w:numPr>
        <w:rPr>
          <w:rFonts w:ascii="Helvetica" w:hAnsi="Helvetica" w:cs="Helvetica"/>
        </w:rPr>
      </w:pPr>
      <w:r w:rsidRPr="00BD4F57">
        <w:rPr>
          <w:rFonts w:ascii="Helvetica" w:hAnsi="Helvetica" w:cs="Helvetica"/>
        </w:rPr>
        <w:t>58845_Figure</w:t>
      </w:r>
      <w:r>
        <w:rPr>
          <w:rFonts w:ascii="Helvetica" w:hAnsi="Helvetica" w:cs="Helvetica"/>
        </w:rPr>
        <w:t>1</w:t>
      </w:r>
      <w:r w:rsidRPr="00BD4F57">
        <w:rPr>
          <w:rFonts w:ascii="Helvetica" w:hAnsi="Helvetica" w:cs="Helvetica"/>
        </w:rPr>
        <w:t>. Illustrator.</w:t>
      </w:r>
      <w:r>
        <w:rPr>
          <w:rFonts w:ascii="Helvetica" w:hAnsi="Helvetica" w:cs="Helvetica"/>
        </w:rPr>
        <w:t xml:space="preserve">ai: </w:t>
      </w:r>
      <w:proofErr w:type="spellStart"/>
      <w:r>
        <w:rPr>
          <w:rFonts w:ascii="Helvetica" w:hAnsi="Helvetica" w:cs="Helvetica"/>
        </w:rPr>
        <w:t>JoVE</w:t>
      </w:r>
      <w:proofErr w:type="spellEnd"/>
      <w:r>
        <w:rPr>
          <w:rFonts w:ascii="Helvetica" w:hAnsi="Helvetica" w:cs="Helvetica"/>
        </w:rPr>
        <w:t xml:space="preserve"> Video Editor: please emphasize 10-10 dilution image</w:t>
      </w:r>
    </w:p>
    <w:p w14:paraId="43C85B8C" w14:textId="77777777" w:rsidR="00987A8E" w:rsidRPr="006A647A" w:rsidRDefault="00987A8E" w:rsidP="00987A8E">
      <w:pPr>
        <w:pStyle w:val="ListParagraph"/>
        <w:widowControl/>
        <w:autoSpaceDE/>
        <w:autoSpaceDN/>
        <w:adjustRightInd/>
        <w:spacing w:line="290" w:lineRule="exact"/>
        <w:ind w:left="1350"/>
        <w:contextualSpacing w:val="0"/>
        <w:rPr>
          <w:rFonts w:ascii="Helvetica" w:hAnsi="Helvetica" w:cs="Helvetica"/>
        </w:rPr>
      </w:pPr>
    </w:p>
    <w:p w14:paraId="5B193426" w14:textId="77777777" w:rsidR="00F921F3" w:rsidRDefault="001C59BD" w:rsidP="00460CC1">
      <w:pPr>
        <w:pStyle w:val="ListParagraph"/>
        <w:widowControl/>
        <w:numPr>
          <w:ilvl w:val="0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  <w:b/>
        </w:rPr>
      </w:pPr>
      <w:r w:rsidRPr="001C59BD">
        <w:rPr>
          <w:rFonts w:ascii="Helvetica" w:hAnsi="Helvetica" w:cs="Helvetica"/>
          <w:b/>
          <w:i/>
        </w:rPr>
        <w:t>Wolbachia</w:t>
      </w:r>
      <w:r>
        <w:rPr>
          <w:rFonts w:ascii="Helvetica" w:hAnsi="Helvetica" w:cs="Helvetica"/>
          <w:b/>
        </w:rPr>
        <w:t xml:space="preserve">-Free </w:t>
      </w:r>
      <w:r w:rsidR="00F921F3" w:rsidRPr="001C59BD">
        <w:rPr>
          <w:rFonts w:ascii="Helvetica" w:hAnsi="Helvetica" w:cs="Helvetica"/>
          <w:b/>
        </w:rPr>
        <w:t>Fly</w:t>
      </w:r>
      <w:r w:rsidR="00F921F3" w:rsidRPr="00BB26EF">
        <w:rPr>
          <w:rFonts w:ascii="Helvetica" w:hAnsi="Helvetica" w:cs="Helvetica"/>
          <w:b/>
        </w:rPr>
        <w:t xml:space="preserve"> </w:t>
      </w:r>
      <w:r w:rsidR="00460CC1">
        <w:rPr>
          <w:rFonts w:ascii="Helvetica" w:hAnsi="Helvetica" w:cs="Helvetica"/>
          <w:b/>
        </w:rPr>
        <w:t>P</w:t>
      </w:r>
      <w:r w:rsidR="00F921F3" w:rsidRPr="00BB26EF">
        <w:rPr>
          <w:rFonts w:ascii="Helvetica" w:hAnsi="Helvetica" w:cs="Helvetica"/>
          <w:b/>
        </w:rPr>
        <w:t xml:space="preserve">reparation </w:t>
      </w:r>
      <w:r w:rsidR="00640AB9">
        <w:rPr>
          <w:rFonts w:ascii="Helvetica" w:hAnsi="Helvetica" w:cs="Helvetica"/>
          <w:b/>
        </w:rPr>
        <w:t>and Infection</w:t>
      </w:r>
    </w:p>
    <w:p w14:paraId="182CCBE8" w14:textId="77777777" w:rsidR="00A8252A" w:rsidRPr="00A8252A" w:rsidRDefault="00A8252A" w:rsidP="00A8252A">
      <w:pPr>
        <w:pStyle w:val="ListParagraph"/>
        <w:widowControl/>
        <w:autoSpaceDE/>
        <w:autoSpaceDN/>
        <w:adjustRightInd/>
        <w:spacing w:line="290" w:lineRule="exact"/>
        <w:ind w:left="1080"/>
        <w:contextualSpacing w:val="0"/>
        <w:rPr>
          <w:rFonts w:ascii="Helvetica" w:hAnsi="Helvetica" w:cs="Helvetica"/>
        </w:rPr>
      </w:pPr>
    </w:p>
    <w:p w14:paraId="223001E8" w14:textId="18EEB1EF" w:rsidR="00747460" w:rsidRDefault="00747460" w:rsidP="00747460">
      <w:pPr>
        <w:pStyle w:val="ListParagraph"/>
        <w:widowControl/>
        <w:numPr>
          <w:ilvl w:val="1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Before breeding, </w:t>
      </w:r>
      <w:r w:rsidRPr="00BB26EF">
        <w:rPr>
          <w:rFonts w:ascii="Helvetica" w:hAnsi="Helvetica" w:cs="Helvetica"/>
        </w:rPr>
        <w:t xml:space="preserve">thoroughly </w:t>
      </w:r>
      <w:r>
        <w:rPr>
          <w:rFonts w:ascii="Helvetica" w:hAnsi="Helvetica" w:cs="Helvetica"/>
        </w:rPr>
        <w:t xml:space="preserve">mix 400 microliters of </w:t>
      </w:r>
      <w:r w:rsidR="00F921F3" w:rsidRPr="00BB26EF">
        <w:rPr>
          <w:rFonts w:ascii="Helvetica" w:hAnsi="Helvetica" w:cs="Helvetica"/>
        </w:rPr>
        <w:t xml:space="preserve">50 </w:t>
      </w:r>
      <w:r>
        <w:rPr>
          <w:rFonts w:ascii="Helvetica" w:hAnsi="Helvetica" w:cs="Helvetica"/>
        </w:rPr>
        <w:t>micrograms</w:t>
      </w:r>
      <w:r w:rsidR="00F921F3" w:rsidRPr="00BB26EF">
        <w:rPr>
          <w:rFonts w:ascii="Helvetica" w:hAnsi="Helvetica" w:cs="Helvetica"/>
        </w:rPr>
        <w:t xml:space="preserve">/mL </w:t>
      </w:r>
      <w:r>
        <w:rPr>
          <w:rFonts w:ascii="Helvetica" w:hAnsi="Helvetica" w:cs="Helvetica"/>
        </w:rPr>
        <w:t xml:space="preserve">of </w:t>
      </w:r>
      <w:r w:rsidR="00F921F3" w:rsidRPr="00BB26EF">
        <w:rPr>
          <w:rFonts w:ascii="Helvetica" w:hAnsi="Helvetica" w:cs="Helvetica"/>
        </w:rPr>
        <w:t xml:space="preserve">tetracycline </w:t>
      </w:r>
      <w:r>
        <w:rPr>
          <w:rFonts w:ascii="Helvetica" w:hAnsi="Helvetica" w:cs="Helvetica"/>
        </w:rPr>
        <w:t>with 4 grams</w:t>
      </w:r>
      <w:r w:rsidR="00F921F3" w:rsidRPr="00BB26EF">
        <w:rPr>
          <w:rFonts w:ascii="Helvetica" w:hAnsi="Helvetica" w:cs="Helvetica"/>
        </w:rPr>
        <w:t xml:space="preserve"> of fresh standard cornmeal fly food </w:t>
      </w:r>
      <w:r>
        <w:rPr>
          <w:rFonts w:ascii="Helvetica" w:hAnsi="Helvetica" w:cs="Helvetica"/>
          <w:b/>
        </w:rPr>
        <w:t xml:space="preserve">[1-WIDE] </w:t>
      </w:r>
      <w:r w:rsidR="00F921F3" w:rsidRPr="00BB26EF">
        <w:rPr>
          <w:rFonts w:ascii="Helvetica" w:hAnsi="Helvetica" w:cs="Helvetica"/>
        </w:rPr>
        <w:t xml:space="preserve">and place the food at 4 °C overnight to evaporate </w:t>
      </w:r>
      <w:r>
        <w:rPr>
          <w:rFonts w:ascii="Helvetica" w:hAnsi="Helvetica" w:cs="Helvetica"/>
        </w:rPr>
        <w:t xml:space="preserve">the </w:t>
      </w:r>
      <w:r w:rsidR="00F921F3" w:rsidRPr="00BB26EF">
        <w:rPr>
          <w:rFonts w:ascii="Helvetica" w:hAnsi="Helvetica" w:cs="Helvetica"/>
        </w:rPr>
        <w:t>ethanol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  <w:b/>
        </w:rPr>
        <w:t>[2-CU]</w:t>
      </w:r>
      <w:r w:rsidR="00F921F3" w:rsidRPr="00BB26EF">
        <w:rPr>
          <w:rFonts w:ascii="Helvetica" w:hAnsi="Helvetica" w:cs="Helvetica"/>
        </w:rPr>
        <w:t>.</w:t>
      </w:r>
    </w:p>
    <w:p w14:paraId="26C5DA27" w14:textId="77777777" w:rsidR="00747460" w:rsidRDefault="00747460" w:rsidP="00747460">
      <w:pPr>
        <w:pStyle w:val="ListParagraph"/>
        <w:widowControl/>
        <w:autoSpaceDE/>
        <w:autoSpaceDN/>
        <w:adjustRightInd/>
        <w:spacing w:line="290" w:lineRule="exact"/>
        <w:ind w:left="1080"/>
        <w:contextualSpacing w:val="0"/>
        <w:rPr>
          <w:rFonts w:ascii="Helvetica" w:hAnsi="Helvetica" w:cs="Helvetica"/>
        </w:rPr>
      </w:pPr>
    </w:p>
    <w:p w14:paraId="0F4EDED7" w14:textId="77777777" w:rsidR="00747460" w:rsidRDefault="00747460" w:rsidP="00747460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>Talent mixing food, with tetracycline and cornmeal food containers visible in frame</w:t>
      </w:r>
    </w:p>
    <w:p w14:paraId="5FC79B52" w14:textId="32E0E99B" w:rsidR="00F921F3" w:rsidRPr="00BB26EF" w:rsidRDefault="00747460" w:rsidP="00747460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>Food being placed at 4 °C</w:t>
      </w:r>
      <w:r w:rsidR="008D1607" w:rsidRPr="008D1607">
        <w:t xml:space="preserve"> </w:t>
      </w:r>
      <w:r w:rsidR="008D1607" w:rsidRPr="008D1607">
        <w:rPr>
          <w:rFonts w:ascii="Helvetica" w:hAnsi="Helvetica" w:cs="Helvetica"/>
        </w:rPr>
        <w:t>to evaporate ethanol</w:t>
      </w:r>
      <w:r>
        <w:rPr>
          <w:rFonts w:ascii="Helvetica" w:hAnsi="Helvetica" w:cs="Helvetica"/>
        </w:rPr>
        <w:t xml:space="preserve"> (TEXT: High </w:t>
      </w:r>
      <w:r w:rsidR="009F5D38">
        <w:rPr>
          <w:rFonts w:ascii="Helvetica" w:hAnsi="Helvetica" w:cs="Helvetica"/>
        </w:rPr>
        <w:t>dose</w:t>
      </w:r>
      <w:r>
        <w:rPr>
          <w:rFonts w:ascii="Helvetica" w:hAnsi="Helvetica" w:cs="Helvetica"/>
        </w:rPr>
        <w:t xml:space="preserve"> EtOH may affect fly</w:t>
      </w:r>
      <w:r w:rsidR="00894F18">
        <w:rPr>
          <w:rFonts w:ascii="Helvetica" w:hAnsi="Helvetica" w:cs="Helvetica"/>
        </w:rPr>
        <w:t xml:space="preserve"> survival</w:t>
      </w:r>
      <w:r>
        <w:rPr>
          <w:rFonts w:ascii="Helvetica" w:hAnsi="Helvetica" w:cs="Helvetica"/>
        </w:rPr>
        <w:t>)</w:t>
      </w:r>
      <w:r w:rsidR="00F921F3" w:rsidRPr="00BB26EF">
        <w:rPr>
          <w:rFonts w:ascii="Helvetica" w:hAnsi="Helvetica" w:cs="Helvetica"/>
        </w:rPr>
        <w:t xml:space="preserve"> </w:t>
      </w:r>
    </w:p>
    <w:p w14:paraId="079E81FE" w14:textId="77777777" w:rsidR="00F921F3" w:rsidRPr="00BB26EF" w:rsidRDefault="00F921F3" w:rsidP="00F921F3">
      <w:pPr>
        <w:pStyle w:val="ListParagraph"/>
        <w:widowControl/>
        <w:spacing w:line="290" w:lineRule="exact"/>
        <w:rPr>
          <w:rFonts w:ascii="Helvetica" w:hAnsi="Helvetica" w:cs="Helvetica"/>
        </w:rPr>
      </w:pPr>
    </w:p>
    <w:p w14:paraId="66EDA1A5" w14:textId="77777777" w:rsidR="00F921F3" w:rsidRDefault="00747460" w:rsidP="00747460">
      <w:pPr>
        <w:pStyle w:val="ListParagraph"/>
        <w:widowControl/>
        <w:numPr>
          <w:ilvl w:val="1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>The next morning, w</w:t>
      </w:r>
      <w:r w:rsidR="00F921F3" w:rsidRPr="00BB26EF">
        <w:rPr>
          <w:rFonts w:ascii="Helvetica" w:hAnsi="Helvetica" w:cs="Helvetica"/>
        </w:rPr>
        <w:t xml:space="preserve">arm the food to room temperature </w:t>
      </w:r>
      <w:r>
        <w:rPr>
          <w:rFonts w:ascii="Helvetica" w:hAnsi="Helvetica" w:cs="Helvetica"/>
          <w:b/>
        </w:rPr>
        <w:t xml:space="preserve">[1-MED] </w:t>
      </w:r>
      <w:r w:rsidR="00F921F3" w:rsidRPr="00BB26EF">
        <w:rPr>
          <w:rFonts w:ascii="Helvetica" w:hAnsi="Helvetica" w:cs="Helvetica"/>
        </w:rPr>
        <w:t xml:space="preserve">and </w:t>
      </w:r>
      <w:r>
        <w:rPr>
          <w:rFonts w:ascii="Helvetica" w:hAnsi="Helvetica" w:cs="Helvetica"/>
        </w:rPr>
        <w:t>place the food and 20 female and 10 male newly-</w:t>
      </w:r>
      <w:proofErr w:type="spellStart"/>
      <w:r w:rsidR="00F921F3" w:rsidRPr="00BB26EF">
        <w:rPr>
          <w:rFonts w:ascii="Helvetica" w:hAnsi="Helvetica" w:cs="Helvetica"/>
        </w:rPr>
        <w:t>eclosed</w:t>
      </w:r>
      <w:proofErr w:type="spellEnd"/>
      <w:r w:rsidR="00F921F3" w:rsidRPr="00BB26EF">
        <w:rPr>
          <w:rFonts w:ascii="Helvetica" w:hAnsi="Helvetica" w:cs="Helvetica"/>
        </w:rPr>
        <w:t xml:space="preserve"> adult flies </w:t>
      </w:r>
      <w:r>
        <w:rPr>
          <w:rFonts w:ascii="Helvetica" w:hAnsi="Helvetica" w:cs="Helvetica"/>
        </w:rPr>
        <w:t xml:space="preserve">into a breeding vial </w:t>
      </w:r>
      <w:r>
        <w:rPr>
          <w:rFonts w:ascii="Helvetica" w:hAnsi="Helvetica" w:cs="Helvetica"/>
          <w:b/>
        </w:rPr>
        <w:t>[2-CU/MED]</w:t>
      </w:r>
      <w:r>
        <w:rPr>
          <w:rFonts w:ascii="Helvetica" w:hAnsi="Helvetica" w:cs="Helvetica"/>
        </w:rPr>
        <w:t xml:space="preserve"> for a </w:t>
      </w:r>
      <w:r w:rsidR="00D12663">
        <w:rPr>
          <w:rFonts w:ascii="Helvetica" w:hAnsi="Helvetica" w:cs="Helvetica"/>
        </w:rPr>
        <w:t>3</w:t>
      </w:r>
      <w:r>
        <w:rPr>
          <w:rFonts w:ascii="Helvetica" w:hAnsi="Helvetica" w:cs="Helvetica"/>
        </w:rPr>
        <w:t>-</w:t>
      </w:r>
      <w:r w:rsidR="00D12663">
        <w:rPr>
          <w:rFonts w:ascii="Helvetica" w:hAnsi="Helvetica" w:cs="Helvetica"/>
        </w:rPr>
        <w:t>4</w:t>
      </w:r>
      <w:r>
        <w:rPr>
          <w:rFonts w:ascii="Helvetica" w:hAnsi="Helvetica" w:cs="Helvetica"/>
        </w:rPr>
        <w:t>-day b</w:t>
      </w:r>
      <w:r w:rsidR="00F921F3" w:rsidRPr="00BB26EF">
        <w:rPr>
          <w:rFonts w:ascii="Helvetica" w:hAnsi="Helvetica" w:cs="Helvetica"/>
        </w:rPr>
        <w:t>reed</w:t>
      </w:r>
      <w:r>
        <w:rPr>
          <w:rFonts w:ascii="Helvetica" w:hAnsi="Helvetica" w:cs="Helvetica"/>
        </w:rPr>
        <w:t>ing incubation</w:t>
      </w:r>
      <w:r w:rsidR="00F921F3" w:rsidRPr="00BB26EF">
        <w:rPr>
          <w:rFonts w:ascii="Helvetica" w:hAnsi="Helvetica" w:cs="Helvetica"/>
        </w:rPr>
        <w:t xml:space="preserve"> at 25 °C</w:t>
      </w:r>
      <w:r>
        <w:rPr>
          <w:rFonts w:ascii="Helvetica" w:eastAsia="Microsoft YaHei" w:hAnsi="Helvetica" w:cs="Helvetica"/>
        </w:rPr>
        <w:t xml:space="preserve"> and</w:t>
      </w:r>
      <w:r w:rsidR="00F921F3" w:rsidRPr="00BB26EF">
        <w:rPr>
          <w:rFonts w:ascii="Helvetica" w:eastAsia="Microsoft YaHei" w:hAnsi="Helvetica" w:cs="Helvetica"/>
        </w:rPr>
        <w:t xml:space="preserve"> </w:t>
      </w:r>
      <w:r w:rsidR="00F921F3" w:rsidRPr="00BB26EF">
        <w:rPr>
          <w:rFonts w:ascii="Helvetica" w:hAnsi="Helvetica" w:cs="Helvetica"/>
        </w:rPr>
        <w:t>60% humidity under a normal light</w:t>
      </w:r>
      <w:r>
        <w:rPr>
          <w:rFonts w:ascii="Helvetica" w:hAnsi="Helvetica" w:cs="Helvetica"/>
        </w:rPr>
        <w:t>-</w:t>
      </w:r>
      <w:r w:rsidR="00F921F3" w:rsidRPr="00BB26EF">
        <w:rPr>
          <w:rFonts w:ascii="Helvetica" w:hAnsi="Helvetica" w:cs="Helvetica"/>
        </w:rPr>
        <w:t>dark cycle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  <w:b/>
        </w:rPr>
        <w:t>[3-MED]</w:t>
      </w:r>
      <w:r w:rsidR="00F921F3" w:rsidRPr="00BB26EF">
        <w:rPr>
          <w:rFonts w:ascii="Helvetica" w:hAnsi="Helvetica" w:cs="Helvetica"/>
        </w:rPr>
        <w:t>.</w:t>
      </w:r>
    </w:p>
    <w:p w14:paraId="455F35DF" w14:textId="77777777" w:rsidR="00747460" w:rsidRDefault="00747460" w:rsidP="00747460">
      <w:pPr>
        <w:pStyle w:val="ListParagraph"/>
        <w:widowControl/>
        <w:autoSpaceDE/>
        <w:autoSpaceDN/>
        <w:adjustRightInd/>
        <w:spacing w:line="290" w:lineRule="exact"/>
        <w:ind w:left="1080"/>
        <w:contextualSpacing w:val="0"/>
        <w:rPr>
          <w:rFonts w:ascii="Helvetica" w:hAnsi="Helvetica" w:cs="Helvetica"/>
        </w:rPr>
      </w:pPr>
    </w:p>
    <w:p w14:paraId="70A27A4F" w14:textId="77777777" w:rsidR="00747460" w:rsidRDefault="00747460" w:rsidP="00747460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>Talent placing food onto bench</w:t>
      </w:r>
    </w:p>
    <w:p w14:paraId="243B21C9" w14:textId="77777777" w:rsidR="00747460" w:rsidRDefault="00747460" w:rsidP="00747460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>Flies being added to vial, with food already in vial visible in frame (Shot will be used again)</w:t>
      </w:r>
    </w:p>
    <w:p w14:paraId="0B8BE3E1" w14:textId="77777777" w:rsidR="00747460" w:rsidRDefault="00747460" w:rsidP="00747460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>Talent placing vial at 25 °C</w:t>
      </w:r>
    </w:p>
    <w:p w14:paraId="10B1E9A3" w14:textId="77777777" w:rsidR="00747460" w:rsidRDefault="00747460" w:rsidP="00747460">
      <w:pPr>
        <w:pStyle w:val="ListParagraph"/>
        <w:widowControl/>
        <w:autoSpaceDE/>
        <w:autoSpaceDN/>
        <w:adjustRightInd/>
        <w:spacing w:line="290" w:lineRule="exact"/>
        <w:ind w:left="1368"/>
        <w:contextualSpacing w:val="0"/>
        <w:rPr>
          <w:rFonts w:ascii="Helvetica" w:hAnsi="Helvetica" w:cs="Helvetica"/>
        </w:rPr>
      </w:pPr>
    </w:p>
    <w:p w14:paraId="145CBCDA" w14:textId="28CD0C73" w:rsidR="00747460" w:rsidRDefault="00747460" w:rsidP="00747460">
      <w:pPr>
        <w:pStyle w:val="ListParagraph"/>
        <w:widowControl/>
        <w:numPr>
          <w:ilvl w:val="1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>When enough eggs have been laid, c</w:t>
      </w:r>
      <w:r w:rsidR="00F921F3" w:rsidRPr="00747460">
        <w:rPr>
          <w:rFonts w:ascii="Helvetica" w:hAnsi="Helvetica" w:cs="Helvetica"/>
        </w:rPr>
        <w:t>ollect</w:t>
      </w:r>
      <w:r>
        <w:rPr>
          <w:rFonts w:ascii="Helvetica" w:hAnsi="Helvetica" w:cs="Helvetica"/>
        </w:rPr>
        <w:t xml:space="preserve"> the</w:t>
      </w:r>
      <w:r w:rsidR="00F921F3" w:rsidRPr="00747460">
        <w:rPr>
          <w:rFonts w:ascii="Helvetica" w:hAnsi="Helvetica" w:cs="Helvetica"/>
        </w:rPr>
        <w:t xml:space="preserve"> ne</w:t>
      </w:r>
      <w:r>
        <w:rPr>
          <w:rFonts w:ascii="Helvetica" w:hAnsi="Helvetica" w:cs="Helvetica"/>
        </w:rPr>
        <w:t>wly-</w:t>
      </w:r>
      <w:proofErr w:type="spellStart"/>
      <w:r w:rsidR="00F921F3" w:rsidRPr="00747460">
        <w:rPr>
          <w:rFonts w:ascii="Helvetica" w:hAnsi="Helvetica" w:cs="Helvetica"/>
        </w:rPr>
        <w:t>eclosed</w:t>
      </w:r>
      <w:proofErr w:type="spellEnd"/>
      <w:r w:rsidR="00F921F3" w:rsidRPr="00747460" w:rsidDel="00C63944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adult flies</w:t>
      </w:r>
      <w:r w:rsidR="00F921F3" w:rsidRPr="00747460">
        <w:rPr>
          <w:rFonts w:ascii="Helvetica" w:hAnsi="Helvetica" w:cs="Helvetica"/>
        </w:rPr>
        <w:t xml:space="preserve"> under a light flow of </w:t>
      </w:r>
      <w:r>
        <w:rPr>
          <w:rFonts w:ascii="Helvetica" w:hAnsi="Helvetica" w:cs="Helvetica"/>
        </w:rPr>
        <w:t xml:space="preserve">carbon dioxide </w:t>
      </w:r>
      <w:r>
        <w:rPr>
          <w:rFonts w:ascii="Helvetica" w:hAnsi="Helvetica" w:cs="Helvetica"/>
          <w:b/>
        </w:rPr>
        <w:t>[1-CU]</w:t>
      </w:r>
      <w:r w:rsidR="00F921F3" w:rsidRPr="00747460">
        <w:rPr>
          <w:rFonts w:ascii="Helvetica" w:hAnsi="Helvetica" w:cs="Helvetica"/>
        </w:rPr>
        <w:t xml:space="preserve"> and </w:t>
      </w:r>
      <w:r>
        <w:rPr>
          <w:rFonts w:ascii="Helvetica" w:hAnsi="Helvetica" w:cs="Helvetica"/>
        </w:rPr>
        <w:t xml:space="preserve">breed the </w:t>
      </w:r>
      <w:r w:rsidR="009F5D38">
        <w:rPr>
          <w:rFonts w:ascii="Helvetica" w:hAnsi="Helvetica" w:cs="Helvetica"/>
          <w:i/>
        </w:rPr>
        <w:t>Drosophila</w:t>
      </w:r>
      <w:r>
        <w:rPr>
          <w:rFonts w:ascii="Helvetica" w:hAnsi="Helvetica" w:cs="Helvetica"/>
        </w:rPr>
        <w:t xml:space="preserve"> again two more times as just demonstrated </w:t>
      </w:r>
      <w:r>
        <w:rPr>
          <w:rFonts w:ascii="Helvetica" w:hAnsi="Helvetica" w:cs="Helvetica"/>
          <w:b/>
        </w:rPr>
        <w:t>[2-MED]</w:t>
      </w:r>
      <w:r>
        <w:rPr>
          <w:rFonts w:ascii="Helvetica" w:hAnsi="Helvetica" w:cs="Helvetica"/>
        </w:rPr>
        <w:t>.</w:t>
      </w:r>
    </w:p>
    <w:p w14:paraId="44C5B83C" w14:textId="77777777" w:rsidR="00747460" w:rsidRDefault="00747460" w:rsidP="00747460">
      <w:pPr>
        <w:pStyle w:val="ListParagraph"/>
        <w:widowControl/>
        <w:autoSpaceDE/>
        <w:autoSpaceDN/>
        <w:adjustRightInd/>
        <w:spacing w:line="290" w:lineRule="exact"/>
        <w:ind w:left="1080"/>
        <w:contextualSpacing w:val="0"/>
        <w:rPr>
          <w:rFonts w:ascii="Helvetica" w:hAnsi="Helvetica" w:cs="Helvetica"/>
        </w:rPr>
      </w:pPr>
    </w:p>
    <w:p w14:paraId="7039A2BF" w14:textId="77777777" w:rsidR="00747460" w:rsidRDefault="00747460" w:rsidP="00747460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>Flies being collected</w:t>
      </w:r>
    </w:p>
    <w:p w14:paraId="6E256821" w14:textId="77777777" w:rsidR="00747460" w:rsidRDefault="00747460" w:rsidP="00747460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>Talent adding flies to vial</w:t>
      </w:r>
    </w:p>
    <w:p w14:paraId="2C18A5D0" w14:textId="77777777" w:rsidR="00747460" w:rsidRDefault="00747460" w:rsidP="00747460">
      <w:pPr>
        <w:pStyle w:val="ListParagraph"/>
        <w:widowControl/>
        <w:autoSpaceDE/>
        <w:autoSpaceDN/>
        <w:adjustRightInd/>
        <w:spacing w:line="290" w:lineRule="exact"/>
        <w:ind w:left="1368"/>
        <w:contextualSpacing w:val="0"/>
        <w:rPr>
          <w:rFonts w:ascii="Helvetica" w:hAnsi="Helvetica" w:cs="Helvetica"/>
        </w:rPr>
      </w:pPr>
    </w:p>
    <w:p w14:paraId="489DDEB9" w14:textId="336D9E58" w:rsidR="00747460" w:rsidRDefault="00F921F3" w:rsidP="00747460">
      <w:pPr>
        <w:pStyle w:val="ListParagraph"/>
        <w:widowControl/>
        <w:numPr>
          <w:ilvl w:val="1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 w:rsidRPr="00BB26EF">
        <w:rPr>
          <w:rFonts w:ascii="Helvetica" w:hAnsi="Helvetica" w:cs="Helvetica"/>
        </w:rPr>
        <w:t xml:space="preserve">After 3 generations </w:t>
      </w:r>
      <w:r w:rsidR="00747460">
        <w:rPr>
          <w:rFonts w:ascii="Helvetica" w:hAnsi="Helvetica" w:cs="Helvetica"/>
        </w:rPr>
        <w:t>of</w:t>
      </w:r>
      <w:r w:rsidRPr="00BB26EF">
        <w:rPr>
          <w:rFonts w:ascii="Helvetica" w:hAnsi="Helvetica" w:cs="Helvetica"/>
        </w:rPr>
        <w:t xml:space="preserve"> t</w:t>
      </w:r>
      <w:r w:rsidR="004E03DC">
        <w:rPr>
          <w:rFonts w:ascii="Helvetica" w:hAnsi="Helvetica" w:cs="Helvetica"/>
        </w:rPr>
        <w:t>etracycline treatment, collect five</w:t>
      </w:r>
      <w:r w:rsidRPr="00BB26EF">
        <w:rPr>
          <w:rFonts w:ascii="Helvetica" w:hAnsi="Helvetica" w:cs="Helvetica"/>
        </w:rPr>
        <w:t xml:space="preserve"> flies under a light flow of </w:t>
      </w:r>
      <w:r w:rsidR="00747460">
        <w:rPr>
          <w:rFonts w:ascii="Helvetica" w:hAnsi="Helvetica" w:cs="Helvetica"/>
        </w:rPr>
        <w:t xml:space="preserve">carbon dioxide </w:t>
      </w:r>
      <w:r w:rsidR="00747460">
        <w:rPr>
          <w:rFonts w:ascii="Helvetica" w:hAnsi="Helvetica" w:cs="Helvetica"/>
          <w:b/>
        </w:rPr>
        <w:t>[1-CU]</w:t>
      </w:r>
      <w:r w:rsidR="00747460">
        <w:rPr>
          <w:rFonts w:ascii="Helvetica" w:hAnsi="Helvetica" w:cs="Helvetica"/>
        </w:rPr>
        <w:t xml:space="preserve"> and </w:t>
      </w:r>
      <w:r w:rsidR="00747460" w:rsidRPr="0030756B">
        <w:rPr>
          <w:rFonts w:ascii="Helvetica" w:hAnsi="Helvetica" w:cs="Helvetica"/>
        </w:rPr>
        <w:t>homogenize the</w:t>
      </w:r>
      <w:r w:rsidRPr="0030756B">
        <w:rPr>
          <w:rFonts w:ascii="Helvetica" w:hAnsi="Helvetica" w:cs="Helvetica"/>
        </w:rPr>
        <w:t xml:space="preserve"> </w:t>
      </w:r>
      <w:r w:rsidR="000C68EB" w:rsidRPr="0030756B">
        <w:rPr>
          <w:rFonts w:ascii="Helvetica" w:hAnsi="Helvetica" w:cs="Helvetica"/>
        </w:rPr>
        <w:t xml:space="preserve">flies </w:t>
      </w:r>
      <w:r w:rsidRPr="0030756B">
        <w:rPr>
          <w:rFonts w:ascii="Helvetica" w:hAnsi="Helvetica" w:cs="Helvetica"/>
        </w:rPr>
        <w:t xml:space="preserve">with 250 </w:t>
      </w:r>
      <w:r w:rsidR="00747460" w:rsidRPr="0030756B">
        <w:rPr>
          <w:rFonts w:ascii="Helvetica" w:hAnsi="Helvetica" w:cs="Helvetica"/>
        </w:rPr>
        <w:t>microliters</w:t>
      </w:r>
      <w:r w:rsidRPr="0030756B">
        <w:rPr>
          <w:rFonts w:ascii="Helvetica" w:hAnsi="Helvetica" w:cs="Helvetica"/>
        </w:rPr>
        <w:t xml:space="preserve"> of double-distilled water </w:t>
      </w:r>
      <w:r w:rsidR="00747460" w:rsidRPr="0030756B">
        <w:rPr>
          <w:rFonts w:ascii="Helvetica" w:hAnsi="Helvetica" w:cs="Helvetica"/>
        </w:rPr>
        <w:t>and a few 0.5-</w:t>
      </w:r>
      <w:r w:rsidRPr="0030756B">
        <w:rPr>
          <w:rFonts w:ascii="Helvetica" w:hAnsi="Helvetica" w:cs="Helvetica"/>
        </w:rPr>
        <w:t>mm sterile ceramic beads</w:t>
      </w:r>
      <w:r w:rsidRPr="00BB26EF">
        <w:rPr>
          <w:rFonts w:ascii="Helvetica" w:hAnsi="Helvetica" w:cs="Helvetica"/>
        </w:rPr>
        <w:t xml:space="preserve"> </w:t>
      </w:r>
      <w:r w:rsidR="00747460" w:rsidRPr="00747460">
        <w:rPr>
          <w:rFonts w:ascii="Helvetica" w:hAnsi="Helvetica" w:cs="Helvetica"/>
          <w:b/>
        </w:rPr>
        <w:t>[2-CU]</w:t>
      </w:r>
      <w:r w:rsidR="00747460">
        <w:rPr>
          <w:rFonts w:ascii="Helvetica" w:hAnsi="Helvetica" w:cs="Helvetica"/>
        </w:rPr>
        <w:t>.</w:t>
      </w:r>
    </w:p>
    <w:p w14:paraId="6B7647F4" w14:textId="77777777" w:rsidR="00747460" w:rsidRDefault="00747460" w:rsidP="00747460">
      <w:pPr>
        <w:pStyle w:val="ListParagraph"/>
        <w:widowControl/>
        <w:autoSpaceDE/>
        <w:autoSpaceDN/>
        <w:adjustRightInd/>
        <w:spacing w:line="290" w:lineRule="exact"/>
        <w:ind w:left="1080"/>
        <w:contextualSpacing w:val="0"/>
        <w:rPr>
          <w:rFonts w:ascii="Helvetica" w:hAnsi="Helvetica" w:cs="Helvetica"/>
        </w:rPr>
      </w:pPr>
    </w:p>
    <w:p w14:paraId="33B3594C" w14:textId="77777777" w:rsidR="00747460" w:rsidRDefault="00747460" w:rsidP="00747460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>Flies being collected or shot of 5 flies</w:t>
      </w:r>
    </w:p>
    <w:p w14:paraId="0275839E" w14:textId="0F605630" w:rsidR="00747460" w:rsidRDefault="00747460" w:rsidP="00747460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>Flies being ground</w:t>
      </w:r>
      <w:r w:rsidR="004E03DC">
        <w:rPr>
          <w:rFonts w:ascii="Helvetica" w:hAnsi="Helvetica" w:cs="Helvetica"/>
        </w:rPr>
        <w:t>, with beads visible in frame as possible</w:t>
      </w:r>
    </w:p>
    <w:p w14:paraId="22CFFBB8" w14:textId="77777777" w:rsidR="006B34DA" w:rsidRDefault="006B34DA" w:rsidP="006B34DA">
      <w:pPr>
        <w:pStyle w:val="ListParagraph"/>
        <w:widowControl/>
        <w:autoSpaceDE/>
        <w:autoSpaceDN/>
        <w:adjustRightInd/>
        <w:spacing w:line="290" w:lineRule="exact"/>
        <w:ind w:left="1080"/>
        <w:contextualSpacing w:val="0"/>
        <w:rPr>
          <w:rFonts w:ascii="Helvetica" w:hAnsi="Helvetica" w:cs="Helvetica"/>
        </w:rPr>
      </w:pPr>
    </w:p>
    <w:p w14:paraId="0D3BF39C" w14:textId="566AFD98" w:rsidR="004E03DC" w:rsidRDefault="004E03DC" w:rsidP="004E03DC">
      <w:pPr>
        <w:pStyle w:val="ListParagraph"/>
        <w:widowControl/>
        <w:numPr>
          <w:ilvl w:val="1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>After one</w:t>
      </w:r>
      <w:r w:rsidR="00B1551A">
        <w:rPr>
          <w:rFonts w:ascii="Helvetica" w:hAnsi="Helvetica" w:cs="Helvetica"/>
        </w:rPr>
        <w:t xml:space="preserve"> minute, add 250 microliters of 2x buffer A to the sample for </w:t>
      </w:r>
      <w:proofErr w:type="spellStart"/>
      <w:r w:rsidR="00B1551A">
        <w:rPr>
          <w:rFonts w:ascii="Helvetica" w:hAnsi="Helvetica" w:cs="Helvetica"/>
        </w:rPr>
        <w:t>vortexing</w:t>
      </w:r>
      <w:proofErr w:type="spellEnd"/>
      <w:r w:rsidR="00B1551A">
        <w:rPr>
          <w:rFonts w:ascii="Helvetica" w:hAnsi="Helvetica" w:cs="Helvetica"/>
        </w:rPr>
        <w:t xml:space="preserve"> </w:t>
      </w:r>
      <w:r w:rsidR="00B1551A">
        <w:rPr>
          <w:rFonts w:ascii="Helvetica" w:hAnsi="Helvetica" w:cs="Helvetica"/>
          <w:b/>
        </w:rPr>
        <w:t>[1-CU]</w:t>
      </w:r>
      <w:r>
        <w:rPr>
          <w:rFonts w:ascii="Helvetica" w:hAnsi="Helvetica" w:cs="Helvetica"/>
        </w:rPr>
        <w:t xml:space="preserve"> before f</w:t>
      </w:r>
      <w:r w:rsidR="003634FE">
        <w:rPr>
          <w:rFonts w:ascii="Helvetica" w:hAnsi="Helvetica" w:cs="Helvetica"/>
        </w:rPr>
        <w:t>reezing</w:t>
      </w:r>
      <w:r w:rsidR="00AC4D7B" w:rsidRPr="004E03DC">
        <w:rPr>
          <w:rFonts w:ascii="Helvetica" w:hAnsi="Helvetica" w:cs="Helvetica"/>
        </w:rPr>
        <w:t xml:space="preserve"> the samples at -80 °C</w:t>
      </w:r>
      <w:r w:rsidR="0030756B" w:rsidRPr="004E03DC">
        <w:rPr>
          <w:rFonts w:ascii="Helvetica" w:hAnsi="Helvetica" w:cs="Helvetica"/>
          <w:b/>
        </w:rPr>
        <w:t xml:space="preserve"> [</w:t>
      </w:r>
      <w:r>
        <w:rPr>
          <w:rFonts w:ascii="Helvetica" w:hAnsi="Helvetica" w:cs="Helvetica"/>
          <w:b/>
        </w:rPr>
        <w:t>2</w:t>
      </w:r>
      <w:r w:rsidR="0030756B" w:rsidRPr="004E03DC">
        <w:rPr>
          <w:rFonts w:ascii="Helvetica" w:hAnsi="Helvetica" w:cs="Helvetica"/>
          <w:b/>
        </w:rPr>
        <w:t>-MED]</w:t>
      </w:r>
      <w:r w:rsidR="00AC4D7B" w:rsidRPr="004E03DC">
        <w:rPr>
          <w:rFonts w:ascii="Helvetica" w:hAnsi="Helvetica" w:cs="Helvetica"/>
        </w:rPr>
        <w:t xml:space="preserve">. </w:t>
      </w:r>
    </w:p>
    <w:p w14:paraId="5F17053C" w14:textId="77777777" w:rsidR="004E03DC" w:rsidRDefault="004E03DC" w:rsidP="004E03DC">
      <w:pPr>
        <w:pStyle w:val="ListParagraph"/>
        <w:widowControl/>
        <w:autoSpaceDE/>
        <w:autoSpaceDN/>
        <w:adjustRightInd/>
        <w:spacing w:line="290" w:lineRule="exact"/>
        <w:ind w:left="1080"/>
        <w:contextualSpacing w:val="0"/>
        <w:rPr>
          <w:rFonts w:ascii="Helvetica" w:hAnsi="Helvetica" w:cs="Helvetica"/>
        </w:rPr>
      </w:pPr>
    </w:p>
    <w:p w14:paraId="48F44C11" w14:textId="4370BCD5" w:rsidR="004E03DC" w:rsidRDefault="004E03DC" w:rsidP="004E03DC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>Buffer A being added to sample, with vortex and buffer A container label visible in frame</w:t>
      </w:r>
    </w:p>
    <w:p w14:paraId="47B3AF07" w14:textId="77777777" w:rsidR="00A8252A" w:rsidRDefault="004E03DC" w:rsidP="00A8252A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>Talent placing sample(s) at -80 °C</w:t>
      </w:r>
    </w:p>
    <w:p w14:paraId="03180759" w14:textId="77777777" w:rsidR="00A8252A" w:rsidRDefault="00A8252A" w:rsidP="00A8252A">
      <w:pPr>
        <w:pStyle w:val="ListParagraph"/>
        <w:widowControl/>
        <w:autoSpaceDE/>
        <w:autoSpaceDN/>
        <w:adjustRightInd/>
        <w:spacing w:line="290" w:lineRule="exact"/>
        <w:ind w:left="1080"/>
        <w:contextualSpacing w:val="0"/>
        <w:rPr>
          <w:rFonts w:ascii="Helvetica" w:hAnsi="Helvetica" w:cs="Helvetica"/>
        </w:rPr>
      </w:pPr>
    </w:p>
    <w:p w14:paraId="393AB3E0" w14:textId="124D0E9B" w:rsidR="00A8252A" w:rsidRDefault="00A8252A" w:rsidP="00A8252A">
      <w:pPr>
        <w:pStyle w:val="ListParagraph"/>
        <w:widowControl/>
        <w:numPr>
          <w:ilvl w:val="1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>Next, q</w:t>
      </w:r>
      <w:r w:rsidR="00AF673B" w:rsidRPr="00A8252A">
        <w:rPr>
          <w:rFonts w:ascii="Helvetica" w:hAnsi="Helvetica" w:cs="Helvetica"/>
        </w:rPr>
        <w:t xml:space="preserve">uickly thaw samples from </w:t>
      </w:r>
      <w:r w:rsidR="00641163">
        <w:rPr>
          <w:rFonts w:ascii="Helvetica" w:hAnsi="Helvetica" w:cs="Helvetica"/>
        </w:rPr>
        <w:t>-80-°C storage</w:t>
      </w:r>
      <w:r w:rsidR="0070442A">
        <w:rPr>
          <w:rFonts w:ascii="Helvetica" w:hAnsi="Helvetica" w:cs="Helvetica"/>
        </w:rPr>
        <w:t xml:space="preserve"> </w:t>
      </w:r>
      <w:r w:rsidR="00AF673B" w:rsidRPr="00A8252A">
        <w:rPr>
          <w:rFonts w:ascii="Helvetica" w:hAnsi="Helvetica" w:cs="Helvetica"/>
        </w:rPr>
        <w:t xml:space="preserve">in a 25 °C-water bath </w:t>
      </w:r>
      <w:r w:rsidR="00AF673B" w:rsidRPr="00A8252A">
        <w:rPr>
          <w:rFonts w:ascii="Helvetica" w:hAnsi="Helvetica" w:cs="Helvetica"/>
          <w:b/>
        </w:rPr>
        <w:t>[1-</w:t>
      </w:r>
      <w:r>
        <w:rPr>
          <w:rFonts w:ascii="Helvetica" w:hAnsi="Helvetica" w:cs="Helvetica"/>
          <w:b/>
        </w:rPr>
        <w:t>CU</w:t>
      </w:r>
      <w:r w:rsidR="00AF673B" w:rsidRPr="00A8252A">
        <w:rPr>
          <w:rFonts w:ascii="Helvetica" w:hAnsi="Helvetica" w:cs="Helvetica"/>
          <w:b/>
        </w:rPr>
        <w:t>]</w:t>
      </w:r>
      <w:r>
        <w:rPr>
          <w:rFonts w:ascii="Helvetica" w:hAnsi="Helvetica" w:cs="Helvetica"/>
        </w:rPr>
        <w:t xml:space="preserve"> followed by a 30-minute incubation in a</w:t>
      </w:r>
      <w:r w:rsidR="004E03DC" w:rsidRPr="00A8252A">
        <w:rPr>
          <w:rFonts w:ascii="Helvetica" w:hAnsi="Helvetica" w:cs="Helvetica"/>
        </w:rPr>
        <w:t xml:space="preserve"> </w:t>
      </w:r>
      <w:r w:rsidR="006361C8" w:rsidRPr="00A8252A">
        <w:rPr>
          <w:rFonts w:ascii="Helvetica" w:hAnsi="Helvetica" w:cs="Helvetica"/>
        </w:rPr>
        <w:t xml:space="preserve">70 </w:t>
      </w:r>
      <w:r w:rsidR="004E03DC" w:rsidRPr="00A8252A">
        <w:rPr>
          <w:rFonts w:ascii="Helvetica" w:hAnsi="Helvetica" w:cs="Helvetica"/>
        </w:rPr>
        <w:t>°C-</w:t>
      </w:r>
      <w:r w:rsidR="00AC4D7B" w:rsidRPr="00A8252A">
        <w:rPr>
          <w:rFonts w:ascii="Helvetica" w:hAnsi="Helvetica" w:cs="Helvetica"/>
        </w:rPr>
        <w:t xml:space="preserve">water </w:t>
      </w:r>
      <w:r w:rsidR="004E03DC" w:rsidRPr="00A8252A">
        <w:rPr>
          <w:rFonts w:ascii="Helvetica" w:hAnsi="Helvetica" w:cs="Helvetica"/>
          <w:b/>
        </w:rPr>
        <w:t>[</w:t>
      </w:r>
      <w:r>
        <w:rPr>
          <w:rFonts w:ascii="Helvetica" w:hAnsi="Helvetica" w:cs="Helvetica"/>
          <w:b/>
        </w:rPr>
        <w:t>2</w:t>
      </w:r>
      <w:r w:rsidR="004E03DC" w:rsidRPr="00A8252A">
        <w:rPr>
          <w:rFonts w:ascii="Helvetica" w:hAnsi="Helvetica" w:cs="Helvetica"/>
          <w:b/>
        </w:rPr>
        <w:t xml:space="preserve">-MED] </w:t>
      </w:r>
      <w:r w:rsidR="004E03DC" w:rsidRPr="00A8252A">
        <w:rPr>
          <w:rFonts w:ascii="Helvetica" w:hAnsi="Helvetica" w:cs="Helvetica"/>
        </w:rPr>
        <w:t>before</w:t>
      </w:r>
      <w:r w:rsidR="006361C8" w:rsidRPr="00A8252A">
        <w:rPr>
          <w:rFonts w:ascii="Helvetica" w:hAnsi="Helvetica" w:cs="Helvetica"/>
        </w:rPr>
        <w:t xml:space="preserve"> extract</w:t>
      </w:r>
      <w:r>
        <w:rPr>
          <w:rFonts w:ascii="Helvetica" w:hAnsi="Helvetica" w:cs="Helvetica"/>
        </w:rPr>
        <w:t>ing the</w:t>
      </w:r>
      <w:r w:rsidR="006361C8" w:rsidRPr="00A8252A">
        <w:rPr>
          <w:rFonts w:ascii="Helvetica" w:hAnsi="Helvetica" w:cs="Helvetica"/>
        </w:rPr>
        <w:t xml:space="preserve"> </w:t>
      </w:r>
      <w:r w:rsidR="00AF673B" w:rsidRPr="00A8252A">
        <w:rPr>
          <w:rFonts w:ascii="Helvetica" w:hAnsi="Helvetica" w:cs="Helvetica"/>
        </w:rPr>
        <w:t xml:space="preserve">genomic </w:t>
      </w:r>
      <w:r w:rsidR="006361C8" w:rsidRPr="00A8252A">
        <w:rPr>
          <w:rFonts w:ascii="Helvetica" w:hAnsi="Helvetica" w:cs="Helvetica"/>
        </w:rPr>
        <w:t xml:space="preserve">DNA </w:t>
      </w:r>
      <w:r>
        <w:rPr>
          <w:rFonts w:ascii="Helvetica" w:hAnsi="Helvetica" w:cs="Helvetica"/>
          <w:b/>
        </w:rPr>
        <w:t>[3-MED]</w:t>
      </w:r>
      <w:r>
        <w:rPr>
          <w:rFonts w:ascii="Helvetica" w:hAnsi="Helvetica" w:cs="Helvetica"/>
        </w:rPr>
        <w:t xml:space="preserve"> and</w:t>
      </w:r>
      <w:r w:rsidRPr="00A8252A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a</w:t>
      </w:r>
      <w:r w:rsidRPr="006361C8">
        <w:rPr>
          <w:rFonts w:ascii="Helvetica" w:hAnsi="Helvetica" w:cs="Helvetica"/>
        </w:rPr>
        <w:t xml:space="preserve">mplifying the DNA by polymerase chain reaction according to standard protocols </w:t>
      </w:r>
      <w:r w:rsidRPr="00A8252A">
        <w:rPr>
          <w:rFonts w:ascii="Helvetica" w:hAnsi="Helvetica" w:cs="Helvetica"/>
          <w:b/>
        </w:rPr>
        <w:t>[</w:t>
      </w:r>
      <w:r>
        <w:rPr>
          <w:rFonts w:ascii="Helvetica" w:hAnsi="Helvetica" w:cs="Helvetica"/>
          <w:b/>
        </w:rPr>
        <w:t>4</w:t>
      </w:r>
      <w:r w:rsidRPr="00A8252A">
        <w:rPr>
          <w:rFonts w:ascii="Helvetica" w:hAnsi="Helvetica" w:cs="Helvetica"/>
          <w:b/>
        </w:rPr>
        <w:t>-MED]</w:t>
      </w:r>
      <w:r w:rsidRPr="006361C8">
        <w:rPr>
          <w:rFonts w:ascii="Helvetica" w:hAnsi="Helvetica" w:cs="Helvetica"/>
        </w:rPr>
        <w:t>.</w:t>
      </w:r>
    </w:p>
    <w:p w14:paraId="19A93AA3" w14:textId="77777777" w:rsidR="004E03DC" w:rsidRPr="00A8252A" w:rsidRDefault="004E03DC" w:rsidP="00A8252A">
      <w:pPr>
        <w:pStyle w:val="ListParagraph"/>
        <w:widowControl/>
        <w:autoSpaceDE/>
        <w:autoSpaceDN/>
        <w:adjustRightInd/>
        <w:spacing w:line="290" w:lineRule="exact"/>
        <w:ind w:left="1080"/>
        <w:contextualSpacing w:val="0"/>
        <w:rPr>
          <w:rFonts w:ascii="Helvetica" w:hAnsi="Helvetica" w:cs="Helvetica"/>
        </w:rPr>
      </w:pPr>
    </w:p>
    <w:p w14:paraId="00AFEECA" w14:textId="36C6E2D7" w:rsidR="00A8252A" w:rsidRDefault="00A8252A" w:rsidP="004E03DC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>Shot of thawing sample being held just above water of 25 °C water bath</w:t>
      </w:r>
    </w:p>
    <w:p w14:paraId="06F92461" w14:textId="43AA60BA" w:rsidR="00A8252A" w:rsidRDefault="00A8252A" w:rsidP="004E03DC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>Talent placing sample(s) into 70 °C water bath</w:t>
      </w:r>
    </w:p>
    <w:p w14:paraId="0391EB82" w14:textId="3135FF66" w:rsidR="00A8252A" w:rsidRPr="00A8252A" w:rsidRDefault="00A8252A" w:rsidP="00A8252A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Talent adding lysis buffer to sample or similar representative shot, with DNA extraction </w:t>
      </w:r>
      <w:r w:rsidR="00D31EE8">
        <w:rPr>
          <w:rFonts w:ascii="Helvetica" w:hAnsi="Helvetica" w:cs="Helvetica"/>
        </w:rPr>
        <w:t xml:space="preserve">reagents </w:t>
      </w:r>
      <w:r>
        <w:rPr>
          <w:rFonts w:ascii="Helvetica" w:hAnsi="Helvetica" w:cs="Helvetica"/>
        </w:rPr>
        <w:t>visible in frame</w:t>
      </w:r>
    </w:p>
    <w:p w14:paraId="0C3B5144" w14:textId="1622331D" w:rsidR="004E03DC" w:rsidRDefault="004E03DC" w:rsidP="004E03DC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>Talent adding sample to thermocycler</w:t>
      </w:r>
      <w:r w:rsidR="00370013">
        <w:rPr>
          <w:rFonts w:ascii="Helvetica" w:hAnsi="Helvetica" w:cs="Helvetica"/>
        </w:rPr>
        <w:t xml:space="preserve"> (Shot will be used again)</w:t>
      </w:r>
    </w:p>
    <w:p w14:paraId="71EB8DA0" w14:textId="77777777" w:rsidR="004E03DC" w:rsidRDefault="004E03DC" w:rsidP="004E03DC">
      <w:pPr>
        <w:pStyle w:val="ListParagraph"/>
        <w:widowControl/>
        <w:autoSpaceDE/>
        <w:autoSpaceDN/>
        <w:adjustRightInd/>
        <w:spacing w:line="290" w:lineRule="exact"/>
        <w:ind w:left="1368"/>
        <w:contextualSpacing w:val="0"/>
        <w:rPr>
          <w:rFonts w:ascii="Helvetica" w:hAnsi="Helvetica" w:cs="Helvetica"/>
        </w:rPr>
      </w:pPr>
    </w:p>
    <w:p w14:paraId="11D79E48" w14:textId="4119C9CF" w:rsidR="004A620C" w:rsidRPr="004E03DC" w:rsidRDefault="004E03DC" w:rsidP="004E03DC">
      <w:pPr>
        <w:pStyle w:val="ListParagraph"/>
        <w:widowControl/>
        <w:numPr>
          <w:ilvl w:val="1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>C</w:t>
      </w:r>
      <w:r w:rsidR="00640AB9">
        <w:rPr>
          <w:rFonts w:ascii="Helvetica" w:hAnsi="Helvetica" w:cs="Helvetica"/>
        </w:rPr>
        <w:t>onfirm the absence of</w:t>
      </w:r>
      <w:r w:rsidR="004A620C">
        <w:rPr>
          <w:rFonts w:ascii="Helvetica" w:hAnsi="Helvetica" w:cs="Helvetica"/>
        </w:rPr>
        <w:t xml:space="preserve"> </w:t>
      </w:r>
      <w:r w:rsidR="00640AB9" w:rsidRPr="00497017">
        <w:rPr>
          <w:rFonts w:ascii="Helvetica" w:hAnsi="Helvetica" w:cs="Helvetica"/>
          <w:i/>
        </w:rPr>
        <w:t>Wolbachia</w:t>
      </w:r>
      <w:r w:rsidR="00640AB9" w:rsidRPr="00497017">
        <w:rPr>
          <w:rFonts w:ascii="Helvetica" w:hAnsi="Helvetica" w:cs="Helvetica"/>
        </w:rPr>
        <w:t xml:space="preserve"> 16</w:t>
      </w:r>
      <w:r w:rsidRPr="00497017">
        <w:rPr>
          <w:rFonts w:ascii="Helvetica" w:hAnsi="Helvetica" w:cs="Helvetica"/>
        </w:rPr>
        <w:t xml:space="preserve"> </w:t>
      </w:r>
      <w:r w:rsidR="00640AB9" w:rsidRPr="00497017">
        <w:rPr>
          <w:rFonts w:ascii="Helvetica" w:hAnsi="Helvetica" w:cs="Helvetica"/>
        </w:rPr>
        <w:t>s</w:t>
      </w:r>
      <w:r w:rsidRPr="00497017">
        <w:rPr>
          <w:rFonts w:ascii="Helvetica" w:hAnsi="Helvetica" w:cs="Helvetica"/>
        </w:rPr>
        <w:t xml:space="preserve">mall </w:t>
      </w:r>
      <w:r w:rsidR="00640AB9" w:rsidRPr="00497017">
        <w:rPr>
          <w:rFonts w:ascii="Helvetica" w:hAnsi="Helvetica" w:cs="Helvetica"/>
        </w:rPr>
        <w:t>RNA</w:t>
      </w:r>
      <w:r w:rsidR="00640AB9">
        <w:rPr>
          <w:rFonts w:ascii="Helvetica" w:hAnsi="Helvetica" w:cs="Helvetica"/>
        </w:rPr>
        <w:t xml:space="preserve"> and </w:t>
      </w:r>
      <w:proofErr w:type="spellStart"/>
      <w:r w:rsidR="00640AB9">
        <w:rPr>
          <w:rFonts w:ascii="Helvetica" w:hAnsi="Helvetica" w:cs="Helvetica"/>
          <w:i/>
        </w:rPr>
        <w:t>wsp</w:t>
      </w:r>
      <w:proofErr w:type="spellEnd"/>
      <w:r w:rsidR="004A620C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  <w:color w:val="FF0000"/>
        </w:rPr>
        <w:t xml:space="preserve">(W-S-P) </w:t>
      </w:r>
      <w:r w:rsidRPr="004E03DC">
        <w:rPr>
          <w:rFonts w:ascii="Helvetica" w:hAnsi="Helvetica" w:cs="Helvetica"/>
          <w:color w:val="000000" w:themeColor="text1"/>
        </w:rPr>
        <w:t xml:space="preserve">in each </w:t>
      </w:r>
      <w:r>
        <w:rPr>
          <w:rFonts w:ascii="Helvetica" w:hAnsi="Helvetica" w:cs="Helvetica"/>
          <w:color w:val="000000" w:themeColor="text1"/>
        </w:rPr>
        <w:t>fly homogenate</w:t>
      </w:r>
      <w:r w:rsidR="004A620C">
        <w:rPr>
          <w:rFonts w:ascii="Helvetica" w:hAnsi="Helvetica" w:cs="Helvetica"/>
        </w:rPr>
        <w:t xml:space="preserve"> by gel </w:t>
      </w:r>
      <w:r w:rsidR="004A620C" w:rsidRPr="00BB26EF">
        <w:rPr>
          <w:rFonts w:ascii="Helvetica" w:hAnsi="Helvetica" w:cs="Helvetica"/>
        </w:rPr>
        <w:t>electrophoresis</w:t>
      </w:r>
      <w:r w:rsidR="004A620C">
        <w:rPr>
          <w:rFonts w:ascii="Helvetica" w:hAnsi="Helvetica" w:cs="Helvetica"/>
        </w:rPr>
        <w:t xml:space="preserve"> according to standard protocols </w:t>
      </w:r>
      <w:r w:rsidR="004A620C">
        <w:rPr>
          <w:rFonts w:ascii="Helvetica" w:hAnsi="Helvetica" w:cs="Helvetica"/>
          <w:b/>
        </w:rPr>
        <w:t>[</w:t>
      </w:r>
      <w:r>
        <w:rPr>
          <w:rFonts w:ascii="Helvetica" w:hAnsi="Helvetica" w:cs="Helvetica"/>
          <w:b/>
        </w:rPr>
        <w:t>1</w:t>
      </w:r>
      <w:r w:rsidR="004A620C">
        <w:rPr>
          <w:rFonts w:ascii="Helvetica" w:hAnsi="Helvetica" w:cs="Helvetica"/>
          <w:b/>
        </w:rPr>
        <w:t>-LM]</w:t>
      </w:r>
      <w:r w:rsidR="004A620C">
        <w:rPr>
          <w:rFonts w:ascii="Helvetica" w:hAnsi="Helvetica" w:cs="Helvetica"/>
        </w:rPr>
        <w:t>.</w:t>
      </w:r>
      <w:r w:rsidRPr="004E03DC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Then rear the </w:t>
      </w:r>
      <w:r>
        <w:rPr>
          <w:rFonts w:ascii="Helvetica" w:hAnsi="Helvetica" w:cs="Helvetica"/>
          <w:i/>
        </w:rPr>
        <w:t>Wolbachia</w:t>
      </w:r>
      <w:r>
        <w:rPr>
          <w:rFonts w:ascii="Helvetica" w:hAnsi="Helvetica" w:cs="Helvetica"/>
        </w:rPr>
        <w:t xml:space="preserve">-free fly stock on standard cornmeal fly food as demonstrated </w:t>
      </w:r>
      <w:r>
        <w:rPr>
          <w:rFonts w:ascii="Helvetica" w:hAnsi="Helvetica" w:cs="Helvetica"/>
          <w:b/>
        </w:rPr>
        <w:t>[2-MED]</w:t>
      </w:r>
      <w:r>
        <w:rPr>
          <w:rFonts w:ascii="Helvetica" w:hAnsi="Helvetica" w:cs="Helvetica"/>
        </w:rPr>
        <w:t>.</w:t>
      </w:r>
    </w:p>
    <w:p w14:paraId="78EF918A" w14:textId="77777777" w:rsidR="004E03DC" w:rsidRDefault="004E03DC" w:rsidP="004E03DC">
      <w:pPr>
        <w:pStyle w:val="ListParagraph"/>
        <w:widowControl/>
        <w:autoSpaceDE/>
        <w:autoSpaceDN/>
        <w:adjustRightInd/>
        <w:spacing w:line="290" w:lineRule="exact"/>
        <w:ind w:left="1350"/>
        <w:contextualSpacing w:val="0"/>
        <w:rPr>
          <w:rFonts w:ascii="Helvetica" w:hAnsi="Helvetica" w:cs="Helvetica"/>
        </w:rPr>
      </w:pPr>
      <w:bookmarkStart w:id="12" w:name="_Hlk526656028"/>
      <w:bookmarkStart w:id="13" w:name="OLE_LINK5"/>
    </w:p>
    <w:p w14:paraId="5AC54F1F" w14:textId="57F2B306" w:rsidR="00640AB9" w:rsidRPr="004E03DC" w:rsidRDefault="006B34DA" w:rsidP="004E03DC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ind w:left="1350"/>
        <w:contextualSpacing w:val="0"/>
        <w:rPr>
          <w:rFonts w:ascii="Helvetica" w:hAnsi="Helvetica" w:cs="Helvetica"/>
        </w:rPr>
      </w:pPr>
      <w:r w:rsidRPr="006B34DA">
        <w:rPr>
          <w:rFonts w:ascii="Helvetica" w:hAnsi="Helvetica" w:cs="Helvetica"/>
        </w:rPr>
        <w:t xml:space="preserve">58845_Figure2. Illustrator.ai: </w:t>
      </w:r>
      <w:proofErr w:type="spellStart"/>
      <w:r w:rsidR="00640AB9" w:rsidRPr="006B34DA">
        <w:rPr>
          <w:rFonts w:ascii="Helvetica" w:hAnsi="Helvetica" w:cs="Helvetica"/>
        </w:rPr>
        <w:t>JoVE</w:t>
      </w:r>
      <w:proofErr w:type="spellEnd"/>
      <w:r w:rsidR="00640AB9" w:rsidRPr="006B34DA">
        <w:rPr>
          <w:rFonts w:ascii="Helvetica" w:hAnsi="Helvetica" w:cs="Helvetica"/>
        </w:rPr>
        <w:t xml:space="preserve"> Video Editor: </w:t>
      </w:r>
      <w:r>
        <w:rPr>
          <w:rFonts w:ascii="Helvetica" w:hAnsi="Helvetica" w:cs="Helvetica"/>
        </w:rPr>
        <w:t xml:space="preserve">please emphasizes G3 lanes/lack </w:t>
      </w:r>
      <w:r w:rsidR="00640AB9" w:rsidRPr="006B34DA">
        <w:rPr>
          <w:rFonts w:ascii="Helvetica" w:hAnsi="Helvetica" w:cs="Helvetica"/>
        </w:rPr>
        <w:t>of bands in G3 lanes</w:t>
      </w:r>
      <w:bookmarkEnd w:id="12"/>
      <w:bookmarkEnd w:id="13"/>
    </w:p>
    <w:p w14:paraId="5E794A73" w14:textId="77777777" w:rsidR="00640AB9" w:rsidRDefault="00640AB9" w:rsidP="00640AB9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ind w:left="1350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Talent adding flies to vial, with food in vial visible in frame</w:t>
      </w:r>
    </w:p>
    <w:p w14:paraId="6E2A1715" w14:textId="77777777" w:rsidR="00640AB9" w:rsidRDefault="00640AB9" w:rsidP="00640AB9">
      <w:pPr>
        <w:pStyle w:val="ListParagraph"/>
        <w:widowControl/>
        <w:autoSpaceDE/>
        <w:autoSpaceDN/>
        <w:adjustRightInd/>
        <w:spacing w:line="290" w:lineRule="exact"/>
        <w:ind w:left="1350"/>
        <w:contextualSpacing w:val="0"/>
        <w:rPr>
          <w:rFonts w:ascii="Helvetica" w:hAnsi="Helvetica" w:cs="Helvetica"/>
        </w:rPr>
      </w:pPr>
    </w:p>
    <w:p w14:paraId="08D8B7AE" w14:textId="79D25CBB" w:rsidR="00E02801" w:rsidRDefault="00640AB9" w:rsidP="004E03DC">
      <w:pPr>
        <w:pStyle w:val="ListParagraph"/>
        <w:widowControl/>
        <w:numPr>
          <w:ilvl w:val="1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 w:rsidRPr="004E03DC">
        <w:rPr>
          <w:rFonts w:ascii="Helvetica" w:hAnsi="Helvetica" w:cs="Helvetica"/>
        </w:rPr>
        <w:t>For viral infection</w:t>
      </w:r>
      <w:r w:rsidR="003634FE">
        <w:rPr>
          <w:rFonts w:ascii="Helvetica" w:hAnsi="Helvetica" w:cs="Helvetica"/>
        </w:rPr>
        <w:t>,</w:t>
      </w:r>
      <w:r w:rsidR="007F1CC5">
        <w:rPr>
          <w:rFonts w:ascii="Helvetica" w:hAnsi="Helvetica" w:cs="Helvetica"/>
        </w:rPr>
        <w:t xml:space="preserve"> </w:t>
      </w:r>
      <w:r w:rsidR="007F1CC5" w:rsidRPr="009F5D38">
        <w:rPr>
          <w:rFonts w:ascii="Helvetica" w:hAnsi="Helvetica" w:cs="Helvetica"/>
        </w:rPr>
        <w:t xml:space="preserve">first use </w:t>
      </w:r>
      <w:r w:rsidR="00E02801" w:rsidRPr="009F5D38">
        <w:rPr>
          <w:rFonts w:ascii="Helvetica" w:hAnsi="Helvetica" w:cs="Helvetica"/>
        </w:rPr>
        <w:t>a stereomicroscope</w:t>
      </w:r>
      <w:r w:rsidR="007F1CC5" w:rsidRPr="009F5D38">
        <w:rPr>
          <w:rFonts w:ascii="Helvetica" w:hAnsi="Helvetica" w:cs="Helvetica"/>
        </w:rPr>
        <w:t xml:space="preserve"> and thin forceps</w:t>
      </w:r>
      <w:r w:rsidR="004E03DC" w:rsidRPr="009F5D38">
        <w:rPr>
          <w:rFonts w:ascii="Helvetica" w:hAnsi="Helvetica" w:cs="Helvetica"/>
        </w:rPr>
        <w:t xml:space="preserve"> </w:t>
      </w:r>
      <w:r w:rsidR="004E03DC" w:rsidRPr="009F5D38">
        <w:rPr>
          <w:rFonts w:ascii="Helvetica" w:hAnsi="Helvetica" w:cs="Helvetica"/>
          <w:b/>
        </w:rPr>
        <w:t>[</w:t>
      </w:r>
      <w:r w:rsidR="003634FE" w:rsidRPr="009F5D38">
        <w:rPr>
          <w:rFonts w:ascii="Helvetica" w:hAnsi="Helvetica" w:cs="Helvetica"/>
          <w:b/>
        </w:rPr>
        <w:t>1</w:t>
      </w:r>
      <w:r w:rsidR="004E03DC" w:rsidRPr="009F5D38">
        <w:rPr>
          <w:rFonts w:ascii="Helvetica" w:hAnsi="Helvetica" w:cs="Helvetica"/>
          <w:b/>
        </w:rPr>
        <w:t>-MED]</w:t>
      </w:r>
      <w:r w:rsidR="004E03DC" w:rsidRPr="009F5D38">
        <w:rPr>
          <w:rFonts w:ascii="Helvetica" w:hAnsi="Helvetica" w:cs="Helvetica"/>
        </w:rPr>
        <w:t xml:space="preserve"> </w:t>
      </w:r>
      <w:r w:rsidR="007F1CC5" w:rsidRPr="009F5D38">
        <w:rPr>
          <w:rFonts w:ascii="Helvetica" w:hAnsi="Helvetica" w:cs="Helvetica"/>
        </w:rPr>
        <w:t>to</w:t>
      </w:r>
      <w:r w:rsidR="004E03DC" w:rsidRPr="009F5D38">
        <w:rPr>
          <w:rFonts w:ascii="Helvetica" w:hAnsi="Helvetica" w:cs="Helvetica"/>
        </w:rPr>
        <w:t xml:space="preserve"> </w:t>
      </w:r>
      <w:r w:rsidR="003634FE" w:rsidRPr="009F5D38">
        <w:rPr>
          <w:rFonts w:ascii="Helvetica" w:hAnsi="Helvetica" w:cs="Helvetica"/>
        </w:rPr>
        <w:t>break</w:t>
      </w:r>
      <w:r w:rsidR="004E03DC" w:rsidRPr="009F5D38">
        <w:rPr>
          <w:rFonts w:ascii="Helvetica" w:hAnsi="Helvetica" w:cs="Helvetica"/>
        </w:rPr>
        <w:t xml:space="preserve"> the tip</w:t>
      </w:r>
      <w:r w:rsidR="007F1CC5" w:rsidRPr="009F5D38">
        <w:rPr>
          <w:rFonts w:ascii="Helvetica" w:hAnsi="Helvetica" w:cs="Helvetica"/>
        </w:rPr>
        <w:t xml:space="preserve"> of a glass </w:t>
      </w:r>
      <w:r w:rsidR="00370013" w:rsidRPr="009F5D38">
        <w:rPr>
          <w:rFonts w:ascii="Helvetica" w:hAnsi="Helvetica" w:cs="Helvetica"/>
        </w:rPr>
        <w:t xml:space="preserve">capillary </w:t>
      </w:r>
      <w:r w:rsidR="007F1CC5" w:rsidRPr="009F5D38">
        <w:rPr>
          <w:rFonts w:ascii="Helvetica" w:hAnsi="Helvetica" w:cs="Helvetica"/>
        </w:rPr>
        <w:t>needle</w:t>
      </w:r>
      <w:r w:rsidR="003634FE" w:rsidRPr="009F5D38">
        <w:rPr>
          <w:rFonts w:ascii="Helvetica" w:hAnsi="Helvetica" w:cs="Helvetica"/>
        </w:rPr>
        <w:t xml:space="preserve"> to the appropriate diameter for </w:t>
      </w:r>
      <w:proofErr w:type="spellStart"/>
      <w:r w:rsidR="003634FE" w:rsidRPr="009F5D38">
        <w:rPr>
          <w:rFonts w:ascii="Helvetica" w:hAnsi="Helvetica" w:cs="Helvetica"/>
        </w:rPr>
        <w:t>nano</w:t>
      </w:r>
      <w:proofErr w:type="spellEnd"/>
      <w:r w:rsidR="003634FE" w:rsidRPr="009F5D38">
        <w:rPr>
          <w:rFonts w:ascii="Helvetica" w:hAnsi="Helvetica" w:cs="Helvetica"/>
        </w:rPr>
        <w:t>-injection</w:t>
      </w:r>
      <w:r w:rsidR="004E03DC" w:rsidRPr="009F5D38">
        <w:rPr>
          <w:rFonts w:ascii="Helvetica" w:hAnsi="Helvetica" w:cs="Helvetica"/>
        </w:rPr>
        <w:t xml:space="preserve"> </w:t>
      </w:r>
      <w:r w:rsidR="00E02801" w:rsidRPr="009F5D38">
        <w:rPr>
          <w:rFonts w:ascii="Helvetica" w:hAnsi="Helvetica" w:cs="Helvetica"/>
          <w:b/>
        </w:rPr>
        <w:t>[</w:t>
      </w:r>
      <w:r w:rsidR="003634FE" w:rsidRPr="009F5D38">
        <w:rPr>
          <w:rFonts w:ascii="Helvetica" w:hAnsi="Helvetica" w:cs="Helvetica"/>
          <w:b/>
        </w:rPr>
        <w:t>2</w:t>
      </w:r>
      <w:r w:rsidR="004E03DC" w:rsidRPr="009F5D38">
        <w:rPr>
          <w:rFonts w:ascii="Helvetica" w:hAnsi="Helvetica" w:cs="Helvetica"/>
          <w:b/>
        </w:rPr>
        <w:t>-SCOPE</w:t>
      </w:r>
      <w:r w:rsidR="007F1CC5" w:rsidRPr="009F5D38">
        <w:rPr>
          <w:rFonts w:ascii="Helvetica" w:hAnsi="Helvetica" w:cs="Helvetica"/>
          <w:b/>
        </w:rPr>
        <w:t>-TXT</w:t>
      </w:r>
      <w:r w:rsidR="00E02801" w:rsidRPr="009F5D38">
        <w:rPr>
          <w:rFonts w:ascii="Helvetica" w:hAnsi="Helvetica" w:cs="Helvetica"/>
          <w:b/>
        </w:rPr>
        <w:t>]</w:t>
      </w:r>
      <w:r w:rsidR="00E02801" w:rsidRPr="009F5D38">
        <w:rPr>
          <w:rFonts w:ascii="Helvetica" w:hAnsi="Helvetica" w:cs="Helvetica"/>
        </w:rPr>
        <w:t>.</w:t>
      </w:r>
    </w:p>
    <w:p w14:paraId="5EE6DFD5" w14:textId="77777777" w:rsidR="004E03DC" w:rsidRDefault="004E03DC" w:rsidP="004E03DC">
      <w:pPr>
        <w:pStyle w:val="ListParagraph"/>
        <w:widowControl/>
        <w:autoSpaceDE/>
        <w:autoSpaceDN/>
        <w:adjustRightInd/>
        <w:spacing w:line="290" w:lineRule="exact"/>
        <w:ind w:left="1080"/>
        <w:contextualSpacing w:val="0"/>
        <w:rPr>
          <w:rFonts w:ascii="Helvetica" w:hAnsi="Helvetica" w:cs="Helvetica"/>
        </w:rPr>
      </w:pPr>
    </w:p>
    <w:p w14:paraId="5A25D2DB" w14:textId="17D26190" w:rsidR="004E03DC" w:rsidRDefault="004E03DC" w:rsidP="004E03DC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>Talent at microscope, locating needle tip</w:t>
      </w:r>
    </w:p>
    <w:p w14:paraId="2BA127C6" w14:textId="440C34C2" w:rsidR="00E02801" w:rsidRDefault="004E03DC" w:rsidP="007F1CC5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Needle tip being broken</w:t>
      </w:r>
      <w:r w:rsidR="007F1CC5">
        <w:rPr>
          <w:rFonts w:ascii="Helvetica" w:hAnsi="Helvetica" w:cs="Helvetica"/>
        </w:rPr>
        <w:t xml:space="preserve"> (TEXT: Tip should be approximately 0.05 mm in diameter and should not bend upon injection)</w:t>
      </w:r>
    </w:p>
    <w:p w14:paraId="6F62B8F0" w14:textId="77777777" w:rsidR="007F1CC5" w:rsidRPr="009F5D38" w:rsidRDefault="007F1CC5" w:rsidP="009F5D38">
      <w:pPr>
        <w:spacing w:line="290" w:lineRule="exact"/>
        <w:rPr>
          <w:rFonts w:ascii="Helvetica" w:hAnsi="Helvetica" w:cs="Helvetica"/>
        </w:rPr>
      </w:pPr>
    </w:p>
    <w:p w14:paraId="259F510F" w14:textId="07144489" w:rsidR="002F3909" w:rsidRPr="009F5D38" w:rsidRDefault="007F1CC5" w:rsidP="007F1CC5">
      <w:pPr>
        <w:pStyle w:val="ListParagraph"/>
        <w:widowControl/>
        <w:numPr>
          <w:ilvl w:val="1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 w:rsidRPr="009F5D38">
        <w:rPr>
          <w:rFonts w:ascii="Helvetica" w:hAnsi="Helvetica" w:cs="Helvetica"/>
        </w:rPr>
        <w:t>To</w:t>
      </w:r>
      <w:r w:rsidR="008F2FD7" w:rsidRPr="009F5D38">
        <w:rPr>
          <w:rFonts w:ascii="Helvetica" w:hAnsi="Helvetica" w:cs="Helvetica"/>
        </w:rPr>
        <w:t xml:space="preserve"> </w:t>
      </w:r>
      <w:r w:rsidRPr="009F5D38">
        <w:rPr>
          <w:rFonts w:ascii="Helvetica" w:hAnsi="Helvetica" w:cs="Helvetica"/>
        </w:rPr>
        <w:t>a</w:t>
      </w:r>
      <w:r w:rsidR="002F3909" w:rsidRPr="009F5D38">
        <w:rPr>
          <w:rFonts w:ascii="Helvetica" w:hAnsi="Helvetica" w:cs="Helvetica"/>
        </w:rPr>
        <w:t>ssemble the injector</w:t>
      </w:r>
      <w:r w:rsidRPr="009F5D38">
        <w:rPr>
          <w:rFonts w:ascii="Helvetica" w:hAnsi="Helvetica" w:cs="Helvetica"/>
        </w:rPr>
        <w:t>, p</w:t>
      </w:r>
      <w:r w:rsidR="002F3909" w:rsidRPr="009F5D38">
        <w:rPr>
          <w:rFonts w:ascii="Arial" w:hAnsi="Arial" w:cs="Arial"/>
        </w:rPr>
        <w:t xml:space="preserve">lace the sealing O-ring and </w:t>
      </w:r>
      <w:r w:rsidRPr="009F5D38">
        <w:rPr>
          <w:rFonts w:ascii="Arial" w:hAnsi="Arial" w:cs="Arial"/>
        </w:rPr>
        <w:t>a</w:t>
      </w:r>
      <w:r w:rsidR="002F3909" w:rsidRPr="009F5D38">
        <w:rPr>
          <w:rFonts w:ascii="Arial" w:hAnsi="Arial" w:cs="Arial"/>
        </w:rPr>
        <w:t xml:space="preserve"> white spacer</w:t>
      </w:r>
      <w:r w:rsidRPr="009F5D38">
        <w:rPr>
          <w:rFonts w:ascii="Arial" w:hAnsi="Arial" w:cs="Arial"/>
        </w:rPr>
        <w:t xml:space="preserve"> </w:t>
      </w:r>
      <w:r w:rsidRPr="009F5D38">
        <w:rPr>
          <w:rFonts w:ascii="Arial" w:hAnsi="Arial" w:cs="Arial"/>
          <w:b/>
        </w:rPr>
        <w:t>[1-CU]</w:t>
      </w:r>
      <w:r w:rsidR="002F3909" w:rsidRPr="009F5D38">
        <w:rPr>
          <w:rFonts w:ascii="Arial" w:hAnsi="Arial" w:cs="Arial"/>
        </w:rPr>
        <w:t xml:space="preserve"> onto the metal plunger</w:t>
      </w:r>
      <w:r w:rsidR="003634FE" w:rsidRPr="009F5D38">
        <w:rPr>
          <w:rFonts w:ascii="Arial" w:hAnsi="Arial" w:cs="Arial"/>
        </w:rPr>
        <w:t xml:space="preserve"> of the injector</w:t>
      </w:r>
      <w:r w:rsidRPr="009F5D38">
        <w:rPr>
          <w:rFonts w:ascii="Arial" w:hAnsi="Arial" w:cs="Arial"/>
        </w:rPr>
        <w:t xml:space="preserve"> with the large dimple facing outwards</w:t>
      </w:r>
      <w:r w:rsidR="008F2FD7" w:rsidRPr="009F5D38">
        <w:rPr>
          <w:rFonts w:ascii="Arial" w:hAnsi="Arial" w:cs="Arial"/>
        </w:rPr>
        <w:t xml:space="preserve"> </w:t>
      </w:r>
      <w:r w:rsidR="008F2FD7" w:rsidRPr="00AF59C8">
        <w:rPr>
          <w:rFonts w:ascii="Arial" w:hAnsi="Arial" w:cs="Arial"/>
          <w:b/>
          <w:strike/>
          <w:color w:val="FF0000"/>
        </w:rPr>
        <w:t>[</w:t>
      </w:r>
      <w:r w:rsidRPr="00AF59C8">
        <w:rPr>
          <w:rFonts w:ascii="Arial" w:hAnsi="Arial" w:cs="Arial"/>
          <w:b/>
          <w:strike/>
          <w:color w:val="FF0000"/>
        </w:rPr>
        <w:t>2</w:t>
      </w:r>
      <w:r w:rsidR="008F2FD7" w:rsidRPr="00AF59C8">
        <w:rPr>
          <w:rFonts w:ascii="Arial" w:hAnsi="Arial" w:cs="Arial"/>
          <w:b/>
          <w:strike/>
          <w:color w:val="FF0000"/>
        </w:rPr>
        <w:t>-</w:t>
      </w:r>
      <w:r w:rsidR="00370013" w:rsidRPr="00AF59C8">
        <w:rPr>
          <w:rFonts w:ascii="Arial" w:hAnsi="Arial" w:cs="Arial"/>
          <w:b/>
          <w:strike/>
          <w:color w:val="FF0000"/>
        </w:rPr>
        <w:t>E</w:t>
      </w:r>
      <w:r w:rsidR="008F2FD7" w:rsidRPr="00AF59C8">
        <w:rPr>
          <w:rFonts w:ascii="Arial" w:hAnsi="Arial" w:cs="Arial"/>
          <w:b/>
          <w:strike/>
          <w:color w:val="FF0000"/>
        </w:rPr>
        <w:t>CU]</w:t>
      </w:r>
      <w:r w:rsidR="008F2FD7" w:rsidRPr="009F5D38">
        <w:rPr>
          <w:rFonts w:ascii="Arial" w:hAnsi="Arial" w:cs="Arial"/>
        </w:rPr>
        <w:t>.</w:t>
      </w:r>
    </w:p>
    <w:p w14:paraId="7EF0CD6D" w14:textId="6D85BD7B" w:rsidR="007F1CC5" w:rsidRPr="009F5D38" w:rsidRDefault="00370013" w:rsidP="00370013">
      <w:pPr>
        <w:pStyle w:val="ListParagraph"/>
        <w:widowControl/>
        <w:autoSpaceDE/>
        <w:autoSpaceDN/>
        <w:adjustRightInd/>
        <w:spacing w:line="290" w:lineRule="exact"/>
        <w:ind w:left="1080"/>
        <w:contextualSpacing w:val="0"/>
        <w:rPr>
          <w:rFonts w:ascii="Helvetica" w:hAnsi="Helvetica" w:cs="Helvetica"/>
        </w:rPr>
      </w:pPr>
      <w:r w:rsidRPr="009F5D38">
        <w:rPr>
          <w:rFonts w:ascii="Helvetica" w:hAnsi="Helvetica" w:cs="Helvetica"/>
        </w:rPr>
        <w:t xml:space="preserve"> </w:t>
      </w:r>
    </w:p>
    <w:p w14:paraId="2FB2F1BE" w14:textId="12841398" w:rsidR="007F1CC5" w:rsidRPr="009F5D38" w:rsidRDefault="007F1CC5" w:rsidP="00370013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ind w:left="1080"/>
        <w:contextualSpacing w:val="0"/>
        <w:rPr>
          <w:rFonts w:ascii="Helvetica" w:hAnsi="Helvetica" w:cs="Helvetica"/>
        </w:rPr>
      </w:pPr>
      <w:r w:rsidRPr="009F5D38">
        <w:rPr>
          <w:rFonts w:ascii="Helvetica" w:hAnsi="Helvetica" w:cs="Helvetica"/>
        </w:rPr>
        <w:t>Shot of O-ring and space</w:t>
      </w:r>
      <w:r w:rsidR="00370013" w:rsidRPr="009F5D38">
        <w:rPr>
          <w:rFonts w:ascii="Helvetica" w:hAnsi="Helvetica" w:cs="Helvetica"/>
        </w:rPr>
        <w:t>r being placed onto plunger</w:t>
      </w:r>
    </w:p>
    <w:p w14:paraId="43FE153E" w14:textId="45E47B72" w:rsidR="00370013" w:rsidRPr="009F5D38" w:rsidRDefault="00370013" w:rsidP="00370013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ind w:left="1080"/>
        <w:contextualSpacing w:val="0"/>
        <w:rPr>
          <w:rFonts w:ascii="Helvetica" w:hAnsi="Helvetica" w:cs="Helvetica"/>
        </w:rPr>
      </w:pPr>
      <w:r w:rsidRPr="00AF59C8">
        <w:rPr>
          <w:rFonts w:ascii="Helvetica" w:hAnsi="Helvetica" w:cs="Helvetica"/>
          <w:strike/>
          <w:color w:val="FF0000"/>
        </w:rPr>
        <w:t>Shot of dimple facing outwards</w:t>
      </w:r>
      <w:r w:rsidR="00AF59C8">
        <w:rPr>
          <w:rFonts w:ascii="Helvetica" w:hAnsi="Helvetica" w:cs="Helvetica"/>
          <w:color w:val="FF0000"/>
        </w:rPr>
        <w:t xml:space="preserve"> </w:t>
      </w:r>
      <w:r w:rsidR="00AF59C8" w:rsidRPr="00AF59C8">
        <w:rPr>
          <w:rFonts w:ascii="Helvetica" w:hAnsi="Helvetica" w:cs="Helvetica"/>
          <w:color w:val="000000" w:themeColor="text1"/>
          <w:highlight w:val="green"/>
        </w:rPr>
        <w:t>[Author note]: This shot was not filmed.</w:t>
      </w:r>
    </w:p>
    <w:p w14:paraId="6082BB2D" w14:textId="77777777" w:rsidR="00370013" w:rsidRPr="009F5D38" w:rsidRDefault="00370013" w:rsidP="00370013">
      <w:pPr>
        <w:pStyle w:val="ListParagraph"/>
        <w:widowControl/>
        <w:autoSpaceDE/>
        <w:autoSpaceDN/>
        <w:adjustRightInd/>
        <w:spacing w:line="290" w:lineRule="exact"/>
        <w:ind w:left="1080"/>
        <w:contextualSpacing w:val="0"/>
        <w:rPr>
          <w:rFonts w:ascii="Helvetica" w:hAnsi="Helvetica" w:cs="Helvetica"/>
        </w:rPr>
      </w:pPr>
    </w:p>
    <w:p w14:paraId="42EEB06C" w14:textId="2265E918" w:rsidR="002F3909" w:rsidRPr="009F5D38" w:rsidRDefault="00370013" w:rsidP="00370013">
      <w:pPr>
        <w:pStyle w:val="ListParagraph"/>
        <w:widowControl/>
        <w:numPr>
          <w:ilvl w:val="1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 w:rsidRPr="009F5D38">
        <w:rPr>
          <w:rFonts w:ascii="Arial" w:hAnsi="Arial" w:cs="Arial"/>
        </w:rPr>
        <w:t>Use a syringe equipped with a 30-gauge needle to f</w:t>
      </w:r>
      <w:r w:rsidR="002F3909" w:rsidRPr="009F5D38">
        <w:rPr>
          <w:rFonts w:ascii="Arial" w:hAnsi="Arial" w:cs="Arial"/>
        </w:rPr>
        <w:t xml:space="preserve">ill the glass needle with mineral oil </w:t>
      </w:r>
      <w:r w:rsidR="008F2FD7" w:rsidRPr="009F5D38">
        <w:rPr>
          <w:rFonts w:ascii="Arial" w:hAnsi="Arial" w:cs="Arial"/>
          <w:b/>
        </w:rPr>
        <w:t>[</w:t>
      </w:r>
      <w:r w:rsidRPr="009F5D38">
        <w:rPr>
          <w:rFonts w:ascii="Arial" w:hAnsi="Arial" w:cs="Arial"/>
          <w:b/>
        </w:rPr>
        <w:t>1</w:t>
      </w:r>
      <w:r w:rsidR="008F2FD7" w:rsidRPr="009F5D38">
        <w:rPr>
          <w:rFonts w:ascii="Arial" w:hAnsi="Arial" w:cs="Arial"/>
          <w:b/>
        </w:rPr>
        <w:t>-</w:t>
      </w:r>
      <w:r w:rsidRPr="009F5D38">
        <w:rPr>
          <w:rFonts w:ascii="Arial" w:hAnsi="Arial" w:cs="Arial"/>
          <w:b/>
        </w:rPr>
        <w:t>MED</w:t>
      </w:r>
      <w:r w:rsidR="008F2FD7" w:rsidRPr="009F5D38">
        <w:rPr>
          <w:rFonts w:ascii="Arial" w:hAnsi="Arial" w:cs="Arial"/>
          <w:b/>
        </w:rPr>
        <w:t>]</w:t>
      </w:r>
      <w:r w:rsidRPr="009F5D38">
        <w:rPr>
          <w:rFonts w:ascii="Arial" w:hAnsi="Arial" w:cs="Arial"/>
        </w:rPr>
        <w:t xml:space="preserve"> and place the needle through the collar </w:t>
      </w:r>
      <w:r w:rsidRPr="009F5D38">
        <w:rPr>
          <w:rFonts w:ascii="Arial" w:hAnsi="Arial" w:cs="Arial"/>
          <w:b/>
        </w:rPr>
        <w:t>[2-MED]</w:t>
      </w:r>
      <w:r w:rsidRPr="009F5D38">
        <w:rPr>
          <w:rFonts w:ascii="Arial" w:hAnsi="Arial" w:cs="Arial"/>
        </w:rPr>
        <w:t>.</w:t>
      </w:r>
    </w:p>
    <w:p w14:paraId="3AAC1190" w14:textId="77777777" w:rsidR="00370013" w:rsidRPr="009F5D38" w:rsidRDefault="00370013" w:rsidP="00370013">
      <w:pPr>
        <w:pStyle w:val="ListParagraph"/>
        <w:widowControl/>
        <w:autoSpaceDE/>
        <w:autoSpaceDN/>
        <w:adjustRightInd/>
        <w:spacing w:line="290" w:lineRule="exact"/>
        <w:ind w:left="1080"/>
        <w:contextualSpacing w:val="0"/>
        <w:rPr>
          <w:rFonts w:ascii="Helvetica" w:hAnsi="Helvetica" w:cs="Helvetica"/>
        </w:rPr>
      </w:pPr>
    </w:p>
    <w:p w14:paraId="61480147" w14:textId="34F177BA" w:rsidR="00370013" w:rsidRPr="009F5D38" w:rsidRDefault="00370013" w:rsidP="00370013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ind w:left="1350"/>
        <w:contextualSpacing w:val="0"/>
        <w:rPr>
          <w:rFonts w:ascii="Helvetica" w:hAnsi="Helvetica" w:cs="Helvetica"/>
        </w:rPr>
      </w:pPr>
      <w:r w:rsidRPr="009F5D38">
        <w:rPr>
          <w:rFonts w:ascii="Helvetica" w:hAnsi="Helvetica" w:cs="Helvetica"/>
        </w:rPr>
        <w:t xml:space="preserve"> Talent filling needle, with stock mineral oil container visible in frame</w:t>
      </w:r>
    </w:p>
    <w:p w14:paraId="41BEEFCD" w14:textId="77777777" w:rsidR="00370013" w:rsidRPr="009F5D38" w:rsidRDefault="00370013" w:rsidP="00370013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ind w:left="1350"/>
        <w:contextualSpacing w:val="0"/>
        <w:rPr>
          <w:rFonts w:ascii="Helvetica" w:hAnsi="Helvetica" w:cs="Helvetica"/>
        </w:rPr>
      </w:pPr>
      <w:r w:rsidRPr="009F5D38">
        <w:rPr>
          <w:rFonts w:ascii="Helvetica" w:hAnsi="Helvetica" w:cs="Helvetica"/>
        </w:rPr>
        <w:t xml:space="preserve"> Talent placing needle through collar</w:t>
      </w:r>
    </w:p>
    <w:p w14:paraId="58711A2C" w14:textId="77777777" w:rsidR="00370013" w:rsidRPr="009F5D38" w:rsidRDefault="00370013" w:rsidP="00370013">
      <w:pPr>
        <w:pStyle w:val="ListParagraph"/>
        <w:widowControl/>
        <w:autoSpaceDE/>
        <w:autoSpaceDN/>
        <w:adjustRightInd/>
        <w:spacing w:line="290" w:lineRule="exact"/>
        <w:ind w:left="1080"/>
        <w:contextualSpacing w:val="0"/>
        <w:rPr>
          <w:rFonts w:ascii="Helvetica" w:hAnsi="Helvetica" w:cs="Helvetica"/>
        </w:rPr>
      </w:pPr>
    </w:p>
    <w:p w14:paraId="28266044" w14:textId="545C1B2B" w:rsidR="00370013" w:rsidRPr="009F5D38" w:rsidRDefault="00370013" w:rsidP="00370013">
      <w:pPr>
        <w:pStyle w:val="ListParagraph"/>
        <w:widowControl/>
        <w:numPr>
          <w:ilvl w:val="1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 w:rsidRPr="009F5D38">
        <w:rPr>
          <w:rFonts w:ascii="Arial" w:hAnsi="Arial" w:cs="Arial"/>
        </w:rPr>
        <w:t>P</w:t>
      </w:r>
      <w:r w:rsidR="002F3909" w:rsidRPr="009F5D38">
        <w:rPr>
          <w:rFonts w:ascii="Arial" w:hAnsi="Arial" w:cs="Arial"/>
        </w:rPr>
        <w:t xml:space="preserve">lace the larger O-ring around </w:t>
      </w:r>
      <w:r w:rsidRPr="009F5D38">
        <w:rPr>
          <w:rFonts w:ascii="Arial" w:hAnsi="Arial" w:cs="Arial"/>
        </w:rPr>
        <w:t>the</w:t>
      </w:r>
      <w:r w:rsidR="002F3909" w:rsidRPr="009F5D38">
        <w:rPr>
          <w:rFonts w:ascii="Arial" w:hAnsi="Arial" w:cs="Arial"/>
        </w:rPr>
        <w:t xml:space="preserve"> base</w:t>
      </w:r>
      <w:r w:rsidRPr="009F5D38">
        <w:rPr>
          <w:rFonts w:ascii="Arial" w:hAnsi="Arial" w:cs="Arial"/>
        </w:rPr>
        <w:t xml:space="preserve"> of the collar</w:t>
      </w:r>
      <w:r w:rsidR="002F3909" w:rsidRPr="009F5D38">
        <w:rPr>
          <w:rFonts w:ascii="Arial" w:hAnsi="Arial" w:cs="Arial"/>
        </w:rPr>
        <w:t xml:space="preserve">, about </w:t>
      </w:r>
      <w:r w:rsidRPr="009F5D38">
        <w:rPr>
          <w:rFonts w:ascii="Arial" w:hAnsi="Arial" w:cs="Arial"/>
        </w:rPr>
        <w:t>1 mm</w:t>
      </w:r>
      <w:r w:rsidR="002F3909" w:rsidRPr="009F5D38">
        <w:rPr>
          <w:rFonts w:ascii="Arial" w:hAnsi="Arial" w:cs="Arial"/>
        </w:rPr>
        <w:t xml:space="preserve"> from the blunt end of the needle</w:t>
      </w:r>
      <w:r w:rsidR="008F2FD7" w:rsidRPr="009F5D38">
        <w:rPr>
          <w:rFonts w:ascii="Arial" w:hAnsi="Arial" w:cs="Arial"/>
        </w:rPr>
        <w:t xml:space="preserve"> </w:t>
      </w:r>
      <w:r w:rsidR="008F2FD7" w:rsidRPr="009F5D38">
        <w:rPr>
          <w:rFonts w:ascii="Arial" w:hAnsi="Arial" w:cs="Arial"/>
          <w:b/>
        </w:rPr>
        <w:t>[</w:t>
      </w:r>
      <w:r w:rsidRPr="009F5D38">
        <w:rPr>
          <w:rFonts w:ascii="Arial" w:hAnsi="Arial" w:cs="Arial"/>
          <w:b/>
        </w:rPr>
        <w:t>1</w:t>
      </w:r>
      <w:r w:rsidR="008F2FD7" w:rsidRPr="009F5D38">
        <w:rPr>
          <w:rFonts w:ascii="Arial" w:hAnsi="Arial" w:cs="Arial"/>
          <w:b/>
        </w:rPr>
        <w:t>-CU</w:t>
      </w:r>
      <w:r w:rsidR="0011569D" w:rsidRPr="009F5D38">
        <w:rPr>
          <w:rFonts w:ascii="Arial" w:hAnsi="Arial" w:cs="Arial"/>
          <w:b/>
        </w:rPr>
        <w:t>]</w:t>
      </w:r>
      <w:r w:rsidR="0011569D" w:rsidRPr="009F5D38">
        <w:rPr>
          <w:rFonts w:ascii="Arial" w:hAnsi="Arial" w:cs="Arial"/>
        </w:rPr>
        <w:t xml:space="preserve"> and</w:t>
      </w:r>
      <w:r w:rsidRPr="009F5D38">
        <w:rPr>
          <w:rFonts w:ascii="Arial" w:hAnsi="Arial" w:cs="Arial"/>
        </w:rPr>
        <w:t xml:space="preserve"> mount the needle</w:t>
      </w:r>
      <w:r w:rsidRPr="009F5D38">
        <w:rPr>
          <w:rFonts w:ascii="Helvetica" w:hAnsi="Helvetica" w:cs="Helvetica"/>
        </w:rPr>
        <w:t xml:space="preserve"> onto </w:t>
      </w:r>
      <w:r w:rsidR="00E02801" w:rsidRPr="009F5D38">
        <w:rPr>
          <w:rFonts w:ascii="Helvetica" w:hAnsi="Helvetica" w:cs="Helvetica"/>
        </w:rPr>
        <w:t xml:space="preserve">the plunger of the injector </w:t>
      </w:r>
      <w:r w:rsidRPr="009F5D38">
        <w:rPr>
          <w:rFonts w:ascii="Helvetica" w:hAnsi="Helvetica" w:cs="Helvetica"/>
          <w:b/>
        </w:rPr>
        <w:t>[2-CU]</w:t>
      </w:r>
      <w:r w:rsidRPr="009F5D38">
        <w:rPr>
          <w:rFonts w:ascii="Helvetica" w:hAnsi="Helvetica" w:cs="Helvetica"/>
        </w:rPr>
        <w:t>.</w:t>
      </w:r>
    </w:p>
    <w:p w14:paraId="4417DC67" w14:textId="77777777" w:rsidR="00370013" w:rsidRPr="009F5D38" w:rsidRDefault="00370013" w:rsidP="00370013">
      <w:pPr>
        <w:pStyle w:val="ListParagraph"/>
        <w:widowControl/>
        <w:autoSpaceDE/>
        <w:autoSpaceDN/>
        <w:adjustRightInd/>
        <w:spacing w:line="290" w:lineRule="exact"/>
        <w:ind w:left="1080"/>
        <w:contextualSpacing w:val="0"/>
        <w:rPr>
          <w:rFonts w:ascii="Helvetica" w:hAnsi="Helvetica" w:cs="Helvetica"/>
        </w:rPr>
      </w:pPr>
    </w:p>
    <w:p w14:paraId="55269465" w14:textId="0F3D92C3" w:rsidR="00370013" w:rsidRPr="004B69E2" w:rsidRDefault="00370013" w:rsidP="004B69E2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 w:rsidRPr="009F5D38">
        <w:rPr>
          <w:rFonts w:ascii="Helvetica" w:hAnsi="Helvetica" w:cs="Helvetica"/>
        </w:rPr>
        <w:t>O-ring being placed</w:t>
      </w:r>
      <w:r w:rsidR="004B69E2">
        <w:rPr>
          <w:rFonts w:ascii="Helvetica" w:hAnsi="Helvetica" w:cs="Helvetica"/>
        </w:rPr>
        <w:t xml:space="preserve">, </w:t>
      </w:r>
      <w:r w:rsidR="004B69E2" w:rsidRPr="004B69E2">
        <w:rPr>
          <w:rFonts w:ascii="Helvetica" w:hAnsi="Helvetica" w:cs="Helvetica"/>
          <w:color w:val="FF0000"/>
        </w:rPr>
        <w:t xml:space="preserve">and needle being mounted </w:t>
      </w:r>
      <w:r w:rsidR="004B69E2" w:rsidRPr="00BE6868">
        <w:rPr>
          <w:rFonts w:ascii="Helvetica" w:hAnsi="Helvetica" w:cs="Helvetica"/>
          <w:color w:val="000000" w:themeColor="text1"/>
          <w:highlight w:val="green"/>
        </w:rPr>
        <w:t>[Note to video editor</w:t>
      </w:r>
      <w:r w:rsidR="004B69E2" w:rsidRPr="008723AB">
        <w:rPr>
          <w:rFonts w:ascii="Helvetica" w:hAnsi="Helvetica" w:cs="Helvetica"/>
          <w:color w:val="000000" w:themeColor="text1"/>
          <w:highlight w:val="green"/>
        </w:rPr>
        <w:t xml:space="preserve">]: </w:t>
      </w:r>
      <w:r w:rsidR="004B69E2">
        <w:rPr>
          <w:rFonts w:ascii="Helvetica" w:hAnsi="Helvetica" w:cs="Helvetica"/>
          <w:color w:val="000000" w:themeColor="text1"/>
          <w:highlight w:val="green"/>
        </w:rPr>
        <w:t>4.11.1</w:t>
      </w:r>
      <w:r w:rsidR="004B69E2" w:rsidRPr="008723AB">
        <w:rPr>
          <w:rFonts w:ascii="Helvetica" w:hAnsi="Helvetica" w:cs="Helvetica"/>
          <w:color w:val="000000" w:themeColor="text1"/>
          <w:highlight w:val="green"/>
        </w:rPr>
        <w:t xml:space="preserve"> and </w:t>
      </w:r>
      <w:r w:rsidR="004B69E2">
        <w:rPr>
          <w:rFonts w:ascii="Helvetica" w:hAnsi="Helvetica" w:cs="Helvetica"/>
          <w:color w:val="000000" w:themeColor="text1"/>
          <w:highlight w:val="green"/>
        </w:rPr>
        <w:t xml:space="preserve">4.11.2 </w:t>
      </w:r>
      <w:r w:rsidR="004B69E2" w:rsidRPr="008723AB">
        <w:rPr>
          <w:rFonts w:ascii="Helvetica" w:hAnsi="Helvetica" w:cs="Helvetica"/>
          <w:color w:val="000000" w:themeColor="text1"/>
          <w:highlight w:val="green"/>
        </w:rPr>
        <w:t>were filmed as one shot.</w:t>
      </w:r>
    </w:p>
    <w:p w14:paraId="626F42F8" w14:textId="5F628F22" w:rsidR="00370013" w:rsidRPr="00B94F53" w:rsidRDefault="00370013" w:rsidP="00370013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ind w:left="1350"/>
        <w:contextualSpacing w:val="0"/>
        <w:rPr>
          <w:rFonts w:ascii="Helvetica" w:hAnsi="Helvetica" w:cs="Helvetica"/>
          <w:strike/>
          <w:color w:val="FF0000"/>
        </w:rPr>
      </w:pPr>
      <w:r w:rsidRPr="00B94F53">
        <w:rPr>
          <w:rFonts w:ascii="Helvetica" w:hAnsi="Helvetica" w:cs="Helvetica"/>
          <w:color w:val="FF0000"/>
        </w:rPr>
        <w:t xml:space="preserve"> </w:t>
      </w:r>
      <w:r w:rsidRPr="00B94F53">
        <w:rPr>
          <w:rFonts w:ascii="Helvetica" w:hAnsi="Helvetica" w:cs="Helvetica"/>
          <w:strike/>
          <w:color w:val="FF0000"/>
        </w:rPr>
        <w:t>Needle being mounted</w:t>
      </w:r>
    </w:p>
    <w:p w14:paraId="140AC9B0" w14:textId="77777777" w:rsidR="00370013" w:rsidRPr="009F5D38" w:rsidRDefault="00370013" w:rsidP="00370013">
      <w:pPr>
        <w:pStyle w:val="ListParagraph"/>
        <w:widowControl/>
        <w:autoSpaceDE/>
        <w:autoSpaceDN/>
        <w:adjustRightInd/>
        <w:spacing w:line="290" w:lineRule="exact"/>
        <w:ind w:left="1368"/>
        <w:contextualSpacing w:val="0"/>
        <w:rPr>
          <w:rFonts w:ascii="Helvetica" w:hAnsi="Helvetica" w:cs="Helvetica"/>
        </w:rPr>
      </w:pPr>
    </w:p>
    <w:p w14:paraId="29F8BB1C" w14:textId="69839412" w:rsidR="00370013" w:rsidRPr="009F5D38" w:rsidRDefault="00370013" w:rsidP="00370013">
      <w:pPr>
        <w:pStyle w:val="ListParagraph"/>
        <w:widowControl/>
        <w:numPr>
          <w:ilvl w:val="1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 w:rsidRPr="009F5D38">
        <w:rPr>
          <w:rFonts w:ascii="Helvetica" w:hAnsi="Helvetica" w:cs="Helvetica"/>
        </w:rPr>
        <w:t xml:space="preserve">Secure the needle onto the plunger </w:t>
      </w:r>
      <w:r w:rsidRPr="009F5D38">
        <w:rPr>
          <w:rFonts w:ascii="Helvetica" w:hAnsi="Helvetica" w:cs="Helvetica"/>
          <w:b/>
        </w:rPr>
        <w:t>[1-CU]</w:t>
      </w:r>
      <w:r w:rsidRPr="009F5D38">
        <w:rPr>
          <w:rFonts w:ascii="Helvetica" w:hAnsi="Helvetica" w:cs="Helvetica"/>
        </w:rPr>
        <w:t xml:space="preserve"> and press the “Empty” button to</w:t>
      </w:r>
      <w:r w:rsidR="00E02801" w:rsidRPr="009F5D38">
        <w:rPr>
          <w:rFonts w:ascii="Helvetica" w:hAnsi="Helvetica" w:cs="Helvetica"/>
        </w:rPr>
        <w:t xml:space="preserve"> </w:t>
      </w:r>
      <w:r w:rsidRPr="009F5D38">
        <w:rPr>
          <w:rFonts w:ascii="Helvetica" w:hAnsi="Helvetica" w:cs="Helvetica"/>
        </w:rPr>
        <w:t>e</w:t>
      </w:r>
      <w:r w:rsidR="004A2183" w:rsidRPr="009F5D38">
        <w:rPr>
          <w:rFonts w:ascii="Helvetica" w:hAnsi="Helvetica" w:cs="Helvetica"/>
        </w:rPr>
        <w:t>xtend the plunger of the microinjector</w:t>
      </w:r>
      <w:r w:rsidR="003634FE" w:rsidRPr="009F5D38">
        <w:rPr>
          <w:rFonts w:ascii="Helvetica" w:hAnsi="Helvetica" w:cs="Helvetica"/>
        </w:rPr>
        <w:t xml:space="preserve"> until an audible signal is heard</w:t>
      </w:r>
      <w:r w:rsidR="004A2183" w:rsidRPr="009F5D38">
        <w:rPr>
          <w:rFonts w:ascii="Helvetica" w:hAnsi="Helvetica" w:cs="Helvetica"/>
        </w:rPr>
        <w:t xml:space="preserve"> </w:t>
      </w:r>
      <w:r w:rsidRPr="009F5D38">
        <w:rPr>
          <w:rFonts w:ascii="Helvetica" w:hAnsi="Helvetica" w:cs="Helvetica"/>
          <w:b/>
        </w:rPr>
        <w:t>[2-CU]</w:t>
      </w:r>
      <w:r w:rsidRPr="009F5D38">
        <w:rPr>
          <w:rFonts w:ascii="Helvetica" w:hAnsi="Helvetica" w:cs="Helvetica"/>
        </w:rPr>
        <w:t>.</w:t>
      </w:r>
    </w:p>
    <w:p w14:paraId="52C140F2" w14:textId="77777777" w:rsidR="00370013" w:rsidRPr="009F5D38" w:rsidRDefault="00370013" w:rsidP="00370013">
      <w:pPr>
        <w:pStyle w:val="ListParagraph"/>
        <w:widowControl/>
        <w:autoSpaceDE/>
        <w:autoSpaceDN/>
        <w:adjustRightInd/>
        <w:spacing w:line="290" w:lineRule="exact"/>
        <w:ind w:left="1080"/>
        <w:contextualSpacing w:val="0"/>
        <w:rPr>
          <w:rFonts w:ascii="Helvetica" w:hAnsi="Helvetica" w:cs="Helvetica"/>
        </w:rPr>
      </w:pPr>
    </w:p>
    <w:p w14:paraId="5AE555F6" w14:textId="77FF2B11" w:rsidR="00370013" w:rsidRPr="009F5D38" w:rsidRDefault="00370013" w:rsidP="00370013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ind w:left="1350"/>
        <w:contextualSpacing w:val="0"/>
        <w:rPr>
          <w:rFonts w:ascii="Helvetica" w:hAnsi="Helvetica" w:cs="Helvetica"/>
        </w:rPr>
      </w:pPr>
      <w:r w:rsidRPr="009F5D38">
        <w:rPr>
          <w:rFonts w:ascii="Helvetica" w:hAnsi="Helvetica" w:cs="Helvetica"/>
        </w:rPr>
        <w:t xml:space="preserve"> Needle being secured/screwed into place</w:t>
      </w:r>
    </w:p>
    <w:p w14:paraId="297B5270" w14:textId="63623AB0" w:rsidR="00370013" w:rsidRPr="009F5D38" w:rsidRDefault="003634FE" w:rsidP="00370013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ind w:left="1350"/>
        <w:contextualSpacing w:val="0"/>
        <w:rPr>
          <w:rFonts w:ascii="Helvetica" w:hAnsi="Helvetica" w:cs="Helvetica"/>
        </w:rPr>
      </w:pPr>
      <w:r w:rsidRPr="009F5D38">
        <w:rPr>
          <w:rFonts w:ascii="Helvetica" w:hAnsi="Helvetica" w:cs="Helvetica"/>
        </w:rPr>
        <w:t xml:space="preserve"> Empty button being clicked (Videographer: please capture signal sound as possible) (Video Editor: please include signal sound as possible)</w:t>
      </w:r>
    </w:p>
    <w:p w14:paraId="4271B92B" w14:textId="77777777" w:rsidR="00370013" w:rsidRPr="009F5D38" w:rsidRDefault="00370013" w:rsidP="00370013">
      <w:pPr>
        <w:pStyle w:val="ListParagraph"/>
        <w:widowControl/>
        <w:autoSpaceDE/>
        <w:autoSpaceDN/>
        <w:adjustRightInd/>
        <w:spacing w:line="290" w:lineRule="exact"/>
        <w:ind w:left="1368"/>
        <w:contextualSpacing w:val="0"/>
        <w:rPr>
          <w:rFonts w:ascii="Helvetica" w:hAnsi="Helvetica" w:cs="Helvetica"/>
        </w:rPr>
      </w:pPr>
    </w:p>
    <w:p w14:paraId="29B1A876" w14:textId="1F716256" w:rsidR="009E2229" w:rsidRPr="009F5D38" w:rsidRDefault="004318EF" w:rsidP="00370013">
      <w:pPr>
        <w:pStyle w:val="ListParagraph"/>
        <w:widowControl/>
        <w:numPr>
          <w:ilvl w:val="1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 w:rsidRPr="003C60DC">
        <w:rPr>
          <w:rFonts w:ascii="Helvetica" w:hAnsi="Helvetica" w:cs="Helvetica"/>
          <w:color w:val="FF0000"/>
        </w:rPr>
        <w:t xml:space="preserve">Now press “fill” to retract the plunger 5 mm </w:t>
      </w:r>
      <w:r w:rsidRPr="004318EF">
        <w:rPr>
          <w:rFonts w:ascii="Helvetica" w:hAnsi="Helvetica" w:cs="Helvetica"/>
          <w:b/>
          <w:bCs/>
        </w:rPr>
        <w:t>[1-CU]</w:t>
      </w:r>
      <w:r w:rsidRPr="004318EF">
        <w:rPr>
          <w:rFonts w:ascii="Helvetica" w:hAnsi="Helvetica" w:cs="Helvetica"/>
        </w:rPr>
        <w:t xml:space="preserve"> and dip the needle into a 100-plaque forming unit-viral suspension </w:t>
      </w:r>
      <w:r w:rsidRPr="004318EF">
        <w:rPr>
          <w:rFonts w:ascii="Helvetica" w:hAnsi="Helvetica" w:cs="Helvetica"/>
          <w:b/>
          <w:bCs/>
        </w:rPr>
        <w:t>[2-C]</w:t>
      </w:r>
      <w:r w:rsidRPr="004318EF">
        <w:rPr>
          <w:rFonts w:ascii="Helvetica" w:hAnsi="Helvetica" w:cs="Helvetica"/>
        </w:rPr>
        <w:t>.</w:t>
      </w:r>
    </w:p>
    <w:p w14:paraId="4AA8DDF3" w14:textId="77777777" w:rsidR="00370013" w:rsidRPr="009F5D38" w:rsidRDefault="00370013" w:rsidP="00370013">
      <w:pPr>
        <w:pStyle w:val="ListParagraph"/>
        <w:widowControl/>
        <w:autoSpaceDE/>
        <w:autoSpaceDN/>
        <w:adjustRightInd/>
        <w:spacing w:line="290" w:lineRule="exact"/>
        <w:ind w:left="1080"/>
        <w:contextualSpacing w:val="0"/>
        <w:rPr>
          <w:rFonts w:ascii="Helvetica" w:hAnsi="Helvetica" w:cs="Helvetica"/>
        </w:rPr>
      </w:pPr>
    </w:p>
    <w:p w14:paraId="50856F55" w14:textId="61E67B0F" w:rsidR="00370013" w:rsidRPr="009F5D38" w:rsidRDefault="00370013" w:rsidP="00370013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ind w:left="1350"/>
        <w:contextualSpacing w:val="0"/>
        <w:rPr>
          <w:rFonts w:ascii="Helvetica" w:hAnsi="Helvetica" w:cs="Helvetica"/>
        </w:rPr>
      </w:pPr>
      <w:r w:rsidRPr="009F5D38">
        <w:rPr>
          <w:rFonts w:ascii="Helvetica" w:hAnsi="Helvetica" w:cs="Helvetica"/>
        </w:rPr>
        <w:t xml:space="preserve"> </w:t>
      </w:r>
      <w:r w:rsidR="003634FE" w:rsidRPr="009F5D38">
        <w:rPr>
          <w:rFonts w:ascii="Helvetica" w:hAnsi="Helvetica" w:cs="Helvetica"/>
        </w:rPr>
        <w:t>P</w:t>
      </w:r>
      <w:r w:rsidRPr="009F5D38">
        <w:rPr>
          <w:rFonts w:ascii="Helvetica" w:hAnsi="Helvetica" w:cs="Helvetica"/>
        </w:rPr>
        <w:t>lunger being retracted</w:t>
      </w:r>
      <w:r w:rsidR="009979F9">
        <w:rPr>
          <w:rFonts w:ascii="Helvetica" w:hAnsi="Helvetica" w:cs="Helvetica"/>
        </w:rPr>
        <w:t>, and n</w:t>
      </w:r>
      <w:r w:rsidR="009979F9" w:rsidRPr="009979F9">
        <w:rPr>
          <w:rFonts w:ascii="Helvetica" w:hAnsi="Helvetica" w:cs="Helvetica"/>
        </w:rPr>
        <w:t>eedle being dipped into suspension</w:t>
      </w:r>
      <w:r w:rsidR="009979F9">
        <w:rPr>
          <w:rFonts w:ascii="Helvetica" w:hAnsi="Helvetica" w:cs="Helvetica"/>
        </w:rPr>
        <w:t>.</w:t>
      </w:r>
      <w:r w:rsidR="003634FE" w:rsidRPr="009F5D38">
        <w:rPr>
          <w:rFonts w:ascii="Helvetica" w:hAnsi="Helvetica" w:cs="Helvetica"/>
        </w:rPr>
        <w:t xml:space="preserve"> </w:t>
      </w:r>
      <w:r w:rsidR="009979F9" w:rsidRPr="009979F9">
        <w:rPr>
          <w:rFonts w:ascii="Helvetica" w:hAnsi="Helvetica" w:cs="Helvetica"/>
          <w:color w:val="000000" w:themeColor="text1"/>
          <w:highlight w:val="green"/>
        </w:rPr>
        <w:t>[Note to video editor]: 4.13.1 and 4.13.2 were filmed as one shot.</w:t>
      </w:r>
    </w:p>
    <w:p w14:paraId="4B578B9E" w14:textId="37B8D18A" w:rsidR="00370013" w:rsidRPr="009979F9" w:rsidRDefault="00370013" w:rsidP="00370013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ind w:left="1350"/>
        <w:contextualSpacing w:val="0"/>
        <w:rPr>
          <w:rFonts w:ascii="Helvetica" w:hAnsi="Helvetica" w:cs="Helvetica"/>
          <w:strike/>
          <w:color w:val="FF0000"/>
        </w:rPr>
      </w:pPr>
      <w:r w:rsidRPr="009979F9">
        <w:rPr>
          <w:rFonts w:ascii="Helvetica" w:hAnsi="Helvetica" w:cs="Helvetica"/>
          <w:strike/>
          <w:color w:val="FF0000"/>
        </w:rPr>
        <w:t xml:space="preserve"> Needle being dipped into suspension</w:t>
      </w:r>
    </w:p>
    <w:p w14:paraId="131257C7" w14:textId="77777777" w:rsidR="00370013" w:rsidRPr="009F5D38" w:rsidRDefault="00370013" w:rsidP="00370013">
      <w:pPr>
        <w:pStyle w:val="ListParagraph"/>
        <w:widowControl/>
        <w:autoSpaceDE/>
        <w:autoSpaceDN/>
        <w:adjustRightInd/>
        <w:spacing w:line="290" w:lineRule="exact"/>
        <w:ind w:left="1350"/>
        <w:contextualSpacing w:val="0"/>
        <w:rPr>
          <w:rFonts w:ascii="Helvetica" w:hAnsi="Helvetica" w:cs="Helvetica"/>
        </w:rPr>
      </w:pPr>
    </w:p>
    <w:p w14:paraId="7D9BAD40" w14:textId="5B3CC662" w:rsidR="00370013" w:rsidRPr="00BE4EAB" w:rsidRDefault="00BE4EAB" w:rsidP="00F25F7F">
      <w:pPr>
        <w:pStyle w:val="ListParagraph"/>
        <w:widowControl/>
        <w:numPr>
          <w:ilvl w:val="1"/>
          <w:numId w:val="12"/>
        </w:numPr>
        <w:autoSpaceDE/>
        <w:autoSpaceDN/>
        <w:adjustRightInd/>
        <w:spacing w:line="290" w:lineRule="exact"/>
        <w:ind w:left="1080"/>
        <w:contextualSpacing w:val="0"/>
        <w:rPr>
          <w:rFonts w:ascii="Helvetica" w:hAnsi="Helvetica" w:cs="Helvetica"/>
        </w:rPr>
      </w:pPr>
      <w:r w:rsidRPr="00BE4EAB">
        <w:rPr>
          <w:rFonts w:ascii="Helvetica" w:hAnsi="Helvetica" w:cs="Helvetica"/>
          <w:b/>
          <w:strike/>
          <w:color w:val="FF0000"/>
        </w:rPr>
        <w:t>[1-MED]</w:t>
      </w:r>
      <w:r w:rsidRPr="00BE4EAB">
        <w:rPr>
          <w:rFonts w:ascii="Helvetica" w:hAnsi="Helvetica" w:cs="Helvetica"/>
          <w:color w:val="FF0000"/>
        </w:rPr>
        <w:t xml:space="preserve"> gently shake one or at least three vials of 20 Wolbachia-free, male Drosophila onto the injection dish </w:t>
      </w:r>
      <w:r w:rsidRPr="0024384A">
        <w:rPr>
          <w:rFonts w:ascii="Helvetica" w:hAnsi="Helvetica" w:cs="Helvetica"/>
          <w:b/>
          <w:bCs/>
          <w:color w:val="FF0000"/>
        </w:rPr>
        <w:t>[2-MED]</w:t>
      </w:r>
      <w:r w:rsidRPr="00BE4EAB">
        <w:rPr>
          <w:rFonts w:ascii="Helvetica" w:hAnsi="Helvetica" w:cs="Helvetica"/>
          <w:color w:val="FF0000"/>
        </w:rPr>
        <w:t xml:space="preserve">. </w:t>
      </w:r>
    </w:p>
    <w:p w14:paraId="76975E75" w14:textId="77777777" w:rsidR="00BE4EAB" w:rsidRPr="00BE4EAB" w:rsidRDefault="00BE4EAB" w:rsidP="00BE4EAB">
      <w:pPr>
        <w:pStyle w:val="ListParagraph"/>
        <w:widowControl/>
        <w:autoSpaceDE/>
        <w:autoSpaceDN/>
        <w:adjustRightInd/>
        <w:spacing w:line="290" w:lineRule="exact"/>
        <w:ind w:left="1080"/>
        <w:contextualSpacing w:val="0"/>
        <w:rPr>
          <w:rFonts w:ascii="Helvetica" w:hAnsi="Helvetica" w:cs="Helvetica"/>
        </w:rPr>
      </w:pPr>
    </w:p>
    <w:p w14:paraId="5D53B033" w14:textId="1BFDF65B" w:rsidR="00370013" w:rsidRDefault="00370013" w:rsidP="00370013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ind w:left="1350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</w:t>
      </w:r>
      <w:r w:rsidRPr="003C60DC">
        <w:rPr>
          <w:rFonts w:ascii="Helvetica" w:hAnsi="Helvetica" w:cs="Helvetica"/>
          <w:strike/>
          <w:color w:val="FF0000"/>
        </w:rPr>
        <w:t>Talent pressing “fill”</w:t>
      </w:r>
      <w:r w:rsidR="003C60DC" w:rsidRPr="003C60DC">
        <w:rPr>
          <w:rFonts w:ascii="Helvetica" w:hAnsi="Helvetica" w:cs="Helvetica"/>
          <w:color w:val="FF0000"/>
        </w:rPr>
        <w:t xml:space="preserve"> </w:t>
      </w:r>
      <w:r w:rsidR="003C60DC" w:rsidRPr="003C60DC">
        <w:rPr>
          <w:rFonts w:ascii="Helvetica" w:hAnsi="Helvetica" w:cs="Helvetica"/>
          <w:highlight w:val="green"/>
        </w:rPr>
        <w:t>[Note to video editor]: This shot was not filmed.</w:t>
      </w:r>
    </w:p>
    <w:p w14:paraId="6074340D" w14:textId="77777777" w:rsidR="00370013" w:rsidRDefault="00370013" w:rsidP="00370013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ind w:left="1350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</w:t>
      </w:r>
      <w:r w:rsidR="00640AB9" w:rsidRPr="00370013">
        <w:rPr>
          <w:rFonts w:ascii="Helvetica" w:hAnsi="Helvetica" w:cs="Helvetica"/>
        </w:rPr>
        <w:t>Talent shaking flies onto dish, with other two vials and microscope visible in frame</w:t>
      </w:r>
    </w:p>
    <w:p w14:paraId="075BA2DD" w14:textId="77777777" w:rsidR="009F5D38" w:rsidRPr="009F5D38" w:rsidRDefault="009F5D38" w:rsidP="009F5D38">
      <w:pPr>
        <w:pStyle w:val="ListParagraph"/>
        <w:spacing w:before="240"/>
        <w:ind w:left="1080"/>
        <w:outlineLvl w:val="0"/>
        <w:rPr>
          <w:rFonts w:ascii="Helvetica" w:hAnsi="Helvetica" w:cs="Arial"/>
        </w:rPr>
      </w:pPr>
    </w:p>
    <w:p w14:paraId="0FDFA478" w14:textId="77777777" w:rsidR="009F5D38" w:rsidRPr="00370013" w:rsidRDefault="009F5D38" w:rsidP="009F5D3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</w:rPr>
      </w:pPr>
      <w:r w:rsidRPr="00370013">
        <w:rPr>
          <w:rFonts w:ascii="Helvetica" w:hAnsi="Helvetica" w:cs="Arial"/>
          <w:u w:val="single"/>
        </w:rPr>
        <w:t>Yaya Zhao</w:t>
      </w:r>
      <w:r w:rsidRPr="00370013">
        <w:rPr>
          <w:rFonts w:ascii="Helvetica" w:hAnsi="Helvetica" w:cs="Arial"/>
        </w:rPr>
        <w:t xml:space="preserve">: </w:t>
      </w:r>
      <w:r>
        <w:rPr>
          <w:rFonts w:ascii="Helvetica" w:hAnsi="Helvetica" w:cs="Arial"/>
        </w:rPr>
        <w:t>“M</w:t>
      </w:r>
      <w:r w:rsidRPr="00370013">
        <w:rPr>
          <w:rFonts w:ascii="Helvetica" w:hAnsi="Helvetica" w:cs="Arial"/>
        </w:rPr>
        <w:t xml:space="preserve">ale adult flies </w:t>
      </w:r>
      <w:r>
        <w:rPr>
          <w:rFonts w:ascii="Helvetica" w:hAnsi="Helvetica" w:cs="Arial"/>
        </w:rPr>
        <w:t>are preferred, as</w:t>
      </w:r>
      <w:r w:rsidRPr="00370013">
        <w:rPr>
          <w:rFonts w:ascii="Helvetica" w:hAnsi="Helvetica" w:cs="Arial"/>
        </w:rPr>
        <w:t xml:space="preserve"> hormonal variations</w:t>
      </w:r>
      <w:r w:rsidRPr="00370013">
        <w:rPr>
          <w:rFonts w:ascii="Helvetica" w:hAnsi="Helvetica" w:cs="Arial" w:hint="eastAsia"/>
          <w:lang w:eastAsia="zh-CN"/>
        </w:rPr>
        <w:t xml:space="preserve"> </w:t>
      </w:r>
      <w:r w:rsidRPr="00370013">
        <w:rPr>
          <w:rFonts w:ascii="Helvetica" w:hAnsi="Helvetica" w:cs="Arial"/>
        </w:rPr>
        <w:t xml:space="preserve">during mating and reproduction may influence the readout </w:t>
      </w:r>
      <w:r>
        <w:rPr>
          <w:rFonts w:ascii="Helvetica" w:hAnsi="Helvetica" w:cs="Arial"/>
        </w:rPr>
        <w:t>with</w:t>
      </w:r>
      <w:r w:rsidRPr="00370013">
        <w:rPr>
          <w:rFonts w:ascii="Helvetica" w:hAnsi="Helvetica" w:cs="Arial"/>
        </w:rPr>
        <w:t xml:space="preserve"> female</w:t>
      </w:r>
      <w:r>
        <w:rPr>
          <w:rFonts w:ascii="Helvetica" w:hAnsi="Helvetica" w:cs="Arial"/>
        </w:rPr>
        <w:t>s</w:t>
      </w:r>
      <w:r w:rsidRPr="00370013">
        <w:rPr>
          <w:rFonts w:ascii="Helvetica" w:hAnsi="Helvetica" w:cs="Arial"/>
        </w:rPr>
        <w:t>.</w:t>
      </w:r>
      <w:r>
        <w:rPr>
          <w:rFonts w:ascii="Helvetica" w:hAnsi="Helvetica" w:cs="Arial"/>
        </w:rPr>
        <w:t>”</w:t>
      </w:r>
      <w:r w:rsidRPr="00370013">
        <w:rPr>
          <w:rFonts w:ascii="Helvetica" w:hAnsi="Helvetica" w:cs="Arial"/>
        </w:rPr>
        <w:t xml:space="preserve"> </w:t>
      </w:r>
      <w:r>
        <w:rPr>
          <w:rFonts w:ascii="Helvetica" w:hAnsi="Helvetica" w:cs="Arial"/>
          <w:b/>
        </w:rPr>
        <w:t>[1-MED-interview style]</w:t>
      </w:r>
    </w:p>
    <w:p w14:paraId="11B5544E" w14:textId="77777777" w:rsidR="009F5D38" w:rsidRPr="00370013" w:rsidRDefault="009F5D38" w:rsidP="009F5D38">
      <w:pPr>
        <w:pStyle w:val="ListParagraph"/>
        <w:spacing w:before="240"/>
        <w:ind w:left="1080"/>
        <w:outlineLvl w:val="0"/>
        <w:rPr>
          <w:rFonts w:ascii="Helvetica" w:hAnsi="Helvetica" w:cs="Arial"/>
        </w:rPr>
      </w:pPr>
    </w:p>
    <w:p w14:paraId="4DD21796" w14:textId="33C559F1" w:rsidR="009F5D38" w:rsidRPr="009F5D38" w:rsidRDefault="009F5D38" w:rsidP="009F5D38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ind w:left="1350"/>
        <w:contextualSpacing w:val="0"/>
        <w:rPr>
          <w:rFonts w:ascii="Helvetica" w:hAnsi="Helvetica" w:cs="Helvetica"/>
        </w:rPr>
      </w:pPr>
      <w:r w:rsidRPr="009F5D38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  <w:u w:val="single"/>
        </w:rPr>
        <w:t>Yaya Zhao</w:t>
      </w:r>
      <w:r>
        <w:rPr>
          <w:rFonts w:ascii="Helvetica" w:hAnsi="Helvetica" w:cs="Helvetica"/>
        </w:rPr>
        <w:t>, speaking the above interview style (looking just off-camera)</w:t>
      </w:r>
    </w:p>
    <w:p w14:paraId="74262D93" w14:textId="77777777" w:rsidR="00370013" w:rsidRDefault="00370013" w:rsidP="00370013">
      <w:pPr>
        <w:pStyle w:val="ListParagraph"/>
        <w:widowControl/>
        <w:autoSpaceDE/>
        <w:autoSpaceDN/>
        <w:adjustRightInd/>
        <w:spacing w:line="290" w:lineRule="exact"/>
        <w:ind w:left="1080"/>
        <w:contextualSpacing w:val="0"/>
        <w:rPr>
          <w:rFonts w:ascii="Helvetica" w:hAnsi="Helvetica" w:cs="Helvetica"/>
        </w:rPr>
      </w:pPr>
    </w:p>
    <w:p w14:paraId="336797D4" w14:textId="5DF18FE4" w:rsidR="00370013" w:rsidRDefault="00370013" w:rsidP="00370013">
      <w:pPr>
        <w:pStyle w:val="ListParagraph"/>
        <w:widowControl/>
        <w:numPr>
          <w:ilvl w:val="1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>Then i</w:t>
      </w:r>
      <w:r w:rsidR="00B2371E" w:rsidRPr="00370013">
        <w:rPr>
          <w:rFonts w:ascii="Helvetica" w:hAnsi="Helvetica" w:cs="Helvetica"/>
        </w:rPr>
        <w:t xml:space="preserve">nject the thorax </w:t>
      </w:r>
      <w:r w:rsidR="000D566A">
        <w:rPr>
          <w:rFonts w:ascii="Helvetica" w:hAnsi="Helvetica" w:cs="Helvetica"/>
        </w:rPr>
        <w:t>of each fly</w:t>
      </w:r>
      <w:r w:rsidR="00B3143E">
        <w:rPr>
          <w:rFonts w:ascii="Helvetica" w:hAnsi="Helvetica" w:cs="Helvetica"/>
        </w:rPr>
        <w:t xml:space="preserve"> with </w:t>
      </w:r>
      <w:r w:rsidR="00B3143E" w:rsidRPr="00640AB9">
        <w:rPr>
          <w:rFonts w:ascii="Helvetica" w:hAnsi="Helvetica" w:cs="Helvetica"/>
        </w:rPr>
        <w:t xml:space="preserve">50.6 </w:t>
      </w:r>
      <w:r w:rsidR="00B3143E">
        <w:rPr>
          <w:rFonts w:ascii="Helvetica" w:hAnsi="Helvetica" w:cs="Helvetica"/>
        </w:rPr>
        <w:t>nanoliters</w:t>
      </w:r>
      <w:r w:rsidR="00B3143E" w:rsidRPr="00640AB9">
        <w:rPr>
          <w:rFonts w:ascii="Helvetica" w:hAnsi="Helvetica" w:cs="Helvetica"/>
        </w:rPr>
        <w:t xml:space="preserve"> of virus solution</w:t>
      </w:r>
      <w:r w:rsidR="000D566A">
        <w:rPr>
          <w:rFonts w:ascii="Helvetica" w:hAnsi="Helvetica" w:cs="Helvetica"/>
        </w:rPr>
        <w:t xml:space="preserve"> </w:t>
      </w:r>
      <w:r w:rsidR="003634FE">
        <w:rPr>
          <w:rFonts w:ascii="Helvetica" w:hAnsi="Helvetica" w:cs="Helvetica"/>
          <w:b/>
        </w:rPr>
        <w:t>[1-MED]</w:t>
      </w:r>
      <w:r w:rsidR="000D566A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at</w:t>
      </w:r>
      <w:r w:rsidR="00B2371E" w:rsidRPr="00370013">
        <w:rPr>
          <w:rFonts w:ascii="Helvetica" w:hAnsi="Helvetica" w:cs="Helvetica"/>
        </w:rPr>
        <w:t xml:space="preserve"> the slightly lighter-colored region between the </w:t>
      </w:r>
      <w:proofErr w:type="spellStart"/>
      <w:r w:rsidR="00B2371E" w:rsidRPr="00370013">
        <w:rPr>
          <w:rFonts w:ascii="Helvetica" w:hAnsi="Helvetica" w:cs="Helvetica"/>
        </w:rPr>
        <w:t>mesopleura</w:t>
      </w:r>
      <w:proofErr w:type="spellEnd"/>
      <w:r w:rsidR="00B2371E" w:rsidRPr="00370013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and the </w:t>
      </w:r>
      <w:proofErr w:type="spellStart"/>
      <w:r w:rsidR="00B2371E" w:rsidRPr="00370013">
        <w:rPr>
          <w:rFonts w:ascii="Helvetica" w:hAnsi="Helvetica" w:cs="Helvetica"/>
        </w:rPr>
        <w:t>pteropleura</w:t>
      </w:r>
      <w:proofErr w:type="spellEnd"/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  <w:b/>
        </w:rPr>
        <w:t>[</w:t>
      </w:r>
      <w:r w:rsidR="000D566A">
        <w:rPr>
          <w:rFonts w:ascii="Helvetica" w:hAnsi="Helvetica" w:cs="Helvetica"/>
          <w:b/>
        </w:rPr>
        <w:t>2</w:t>
      </w:r>
      <w:r>
        <w:rPr>
          <w:rFonts w:ascii="Helvetica" w:hAnsi="Helvetica" w:cs="Helvetica"/>
          <w:b/>
        </w:rPr>
        <w:t>-SCOPE-TXT]</w:t>
      </w:r>
      <w:r>
        <w:rPr>
          <w:rFonts w:ascii="Helvetica" w:hAnsi="Helvetica" w:cs="Helvetica"/>
        </w:rPr>
        <w:t xml:space="preserve"> and measure the </w:t>
      </w:r>
      <w:r w:rsidRPr="00B2371E">
        <w:rPr>
          <w:rFonts w:ascii="Helvetica" w:hAnsi="Helvetica" w:cs="Helvetica"/>
        </w:rPr>
        <w:t xml:space="preserve">DCV load by </w:t>
      </w:r>
      <w:r w:rsidR="000D566A">
        <w:rPr>
          <w:rFonts w:ascii="Helvetica" w:hAnsi="Helvetica" w:cs="Helvetica"/>
        </w:rPr>
        <w:t>cytopathic effect assay</w:t>
      </w:r>
      <w:r w:rsidRPr="00B2371E">
        <w:rPr>
          <w:rFonts w:ascii="Helvetica" w:hAnsi="Helvetica" w:cs="Helvetica"/>
        </w:rPr>
        <w:t xml:space="preserve"> and q</w:t>
      </w:r>
      <w:r w:rsidR="000D566A">
        <w:rPr>
          <w:rFonts w:ascii="Helvetica" w:hAnsi="Helvetica" w:cs="Helvetica"/>
        </w:rPr>
        <w:t xml:space="preserve">uantitative </w:t>
      </w:r>
      <w:r w:rsidRPr="00B2371E">
        <w:rPr>
          <w:rFonts w:ascii="Helvetica" w:hAnsi="Helvetica" w:cs="Helvetica"/>
        </w:rPr>
        <w:t xml:space="preserve">RT-PCR </w:t>
      </w:r>
      <w:r w:rsidRPr="00B2371E">
        <w:rPr>
          <w:rFonts w:asciiTheme="minorEastAsia" w:eastAsiaTheme="minorEastAsia" w:hAnsiTheme="minorEastAsia" w:cs="Helvetica" w:hint="eastAsia"/>
          <w:lang w:eastAsia="zh-CN"/>
        </w:rPr>
        <w:t>from</w:t>
      </w:r>
      <w:r w:rsidRPr="00B2371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ground</w:t>
      </w:r>
      <w:r w:rsidRPr="00B2371E">
        <w:rPr>
          <w:rFonts w:ascii="Helvetica" w:hAnsi="Helvetica" w:cs="Helvetica"/>
        </w:rPr>
        <w:t xml:space="preserve"> flies as just demonstrated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  <w:b/>
        </w:rPr>
        <w:t>[</w:t>
      </w:r>
      <w:r w:rsidR="000D566A">
        <w:rPr>
          <w:rFonts w:ascii="Helvetica" w:hAnsi="Helvetica" w:cs="Helvetica"/>
          <w:b/>
        </w:rPr>
        <w:t>3</w:t>
      </w:r>
      <w:r>
        <w:rPr>
          <w:rFonts w:ascii="Helvetica" w:hAnsi="Helvetica" w:cs="Helvetica"/>
          <w:b/>
        </w:rPr>
        <w:t>-MED]</w:t>
      </w:r>
      <w:r>
        <w:rPr>
          <w:rFonts w:ascii="Helvetica" w:hAnsi="Helvetica" w:cs="Helvetica"/>
        </w:rPr>
        <w:t>.</w:t>
      </w:r>
    </w:p>
    <w:p w14:paraId="327B1956" w14:textId="77777777" w:rsidR="00370013" w:rsidRDefault="00370013" w:rsidP="00370013">
      <w:pPr>
        <w:pStyle w:val="ListParagraph"/>
        <w:widowControl/>
        <w:autoSpaceDE/>
        <w:autoSpaceDN/>
        <w:adjustRightInd/>
        <w:spacing w:line="290" w:lineRule="exact"/>
        <w:ind w:left="1080"/>
        <w:contextualSpacing w:val="0"/>
        <w:rPr>
          <w:rFonts w:ascii="Helvetica" w:hAnsi="Helvetica" w:cs="Helvetica"/>
        </w:rPr>
      </w:pPr>
    </w:p>
    <w:p w14:paraId="7CA84EAC" w14:textId="09BBE763" w:rsidR="000D566A" w:rsidRDefault="000D566A" w:rsidP="00370013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ind w:left="1350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Talent at microscope, injecting fly</w:t>
      </w:r>
      <w:r w:rsidR="00370013">
        <w:rPr>
          <w:rFonts w:ascii="Helvetica" w:hAnsi="Helvetica" w:cs="Helvetica"/>
        </w:rPr>
        <w:t xml:space="preserve"> </w:t>
      </w:r>
    </w:p>
    <w:p w14:paraId="59188156" w14:textId="6FCD8A67" w:rsidR="00A8252A" w:rsidRDefault="00A8252A" w:rsidP="00A8252A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ind w:left="1350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</w:t>
      </w:r>
      <w:r w:rsidR="00370013">
        <w:rPr>
          <w:rFonts w:ascii="Helvetica" w:hAnsi="Helvetica" w:cs="Helvetica"/>
        </w:rPr>
        <w:t xml:space="preserve">Thorax being injected (TEXT: </w:t>
      </w:r>
      <w:r w:rsidR="00370013" w:rsidRPr="00B2371E">
        <w:rPr>
          <w:rFonts w:ascii="Helvetica" w:hAnsi="Helvetica" w:cs="Helvetica"/>
        </w:rPr>
        <w:t xml:space="preserve">Make sure that </w:t>
      </w:r>
      <w:r w:rsidR="00370013">
        <w:rPr>
          <w:rFonts w:ascii="Helvetica" w:hAnsi="Helvetica" w:cs="Helvetica"/>
        </w:rPr>
        <w:t>inoculum enters/</w:t>
      </w:r>
      <w:r w:rsidR="00370013" w:rsidRPr="00B2371E">
        <w:rPr>
          <w:rFonts w:ascii="Helvetica" w:hAnsi="Helvetica" w:cs="Helvetica"/>
        </w:rPr>
        <w:t xml:space="preserve">stays in </w:t>
      </w:r>
      <w:r w:rsidR="00370013">
        <w:rPr>
          <w:rFonts w:ascii="Helvetica" w:hAnsi="Helvetica" w:cs="Helvetica"/>
        </w:rPr>
        <w:t xml:space="preserve">body </w:t>
      </w:r>
      <w:r w:rsidR="00370013" w:rsidRPr="00B2371E">
        <w:rPr>
          <w:rFonts w:ascii="Helvetica" w:hAnsi="Helvetica" w:cs="Helvetica"/>
        </w:rPr>
        <w:t>cavity</w:t>
      </w:r>
      <w:r w:rsidR="00370013">
        <w:rPr>
          <w:rFonts w:ascii="Helvetica" w:hAnsi="Helvetica" w:cs="Helvetica"/>
        </w:rPr>
        <w:t xml:space="preserve"> before removing needle)</w:t>
      </w:r>
    </w:p>
    <w:p w14:paraId="12AF49C0" w14:textId="77777777" w:rsidR="00A8252A" w:rsidRDefault="00A8252A" w:rsidP="00A8252A">
      <w:pPr>
        <w:pStyle w:val="ListParagraph"/>
        <w:widowControl/>
        <w:autoSpaceDE/>
        <w:autoSpaceDN/>
        <w:adjustRightInd/>
        <w:spacing w:line="290" w:lineRule="exact"/>
        <w:ind w:left="1080"/>
        <w:contextualSpacing w:val="0"/>
        <w:rPr>
          <w:rFonts w:ascii="Helvetica" w:hAnsi="Helvetica" w:cs="Helvetica"/>
        </w:rPr>
      </w:pPr>
    </w:p>
    <w:p w14:paraId="3BCC34B1" w14:textId="79EC1832" w:rsidR="00A8252A" w:rsidRDefault="00D50AA7" w:rsidP="00A8252A">
      <w:pPr>
        <w:pStyle w:val="ListParagraph"/>
        <w:widowControl/>
        <w:numPr>
          <w:ilvl w:val="1"/>
          <w:numId w:val="12"/>
        </w:numPr>
        <w:autoSpaceDE/>
        <w:autoSpaceDN/>
        <w:adjustRightInd/>
        <w:spacing w:line="290" w:lineRule="exact"/>
        <w:contextualSpacing w:val="0"/>
        <w:rPr>
          <w:rFonts w:ascii="Helvetica" w:hAnsi="Helvetica" w:cs="Helvetica"/>
        </w:rPr>
      </w:pPr>
      <w:r w:rsidRPr="00A8252A">
        <w:rPr>
          <w:rFonts w:ascii="Helvetica" w:hAnsi="Helvetica" w:cs="Helvetica"/>
        </w:rPr>
        <w:t xml:space="preserve">After </w:t>
      </w:r>
      <w:r w:rsidR="00A8252A">
        <w:rPr>
          <w:rFonts w:ascii="Helvetica" w:hAnsi="Helvetica" w:cs="Helvetica"/>
        </w:rPr>
        <w:t xml:space="preserve">the </w:t>
      </w:r>
      <w:r w:rsidRPr="00A8252A">
        <w:rPr>
          <w:rFonts w:ascii="Helvetica" w:hAnsi="Helvetica" w:cs="Helvetica"/>
        </w:rPr>
        <w:t>injection, carefully transfer the flies to a fresh vial</w:t>
      </w:r>
      <w:r w:rsidR="00A8252A">
        <w:rPr>
          <w:rFonts w:ascii="Helvetica" w:hAnsi="Helvetica" w:cs="Helvetica"/>
        </w:rPr>
        <w:t xml:space="preserve"> </w:t>
      </w:r>
      <w:r w:rsidR="00A8252A">
        <w:rPr>
          <w:rFonts w:ascii="Helvetica" w:hAnsi="Helvetica" w:cs="Helvetica"/>
          <w:b/>
        </w:rPr>
        <w:t>[1-MED]</w:t>
      </w:r>
      <w:r w:rsidR="00A8252A">
        <w:rPr>
          <w:rFonts w:ascii="Helvetica" w:hAnsi="Helvetica" w:cs="Helvetica"/>
        </w:rPr>
        <w:t xml:space="preserve"> and p</w:t>
      </w:r>
      <w:r w:rsidRPr="00A8252A">
        <w:rPr>
          <w:rFonts w:ascii="Helvetica" w:hAnsi="Helvetica" w:cs="Helvetica"/>
        </w:rPr>
        <w:t xml:space="preserve">lace the vial in a horizontal position to prevent the flies from sticking to the medium while recovering from </w:t>
      </w:r>
      <w:r w:rsidR="00A8252A">
        <w:rPr>
          <w:rFonts w:ascii="Helvetica" w:hAnsi="Helvetica" w:cs="Helvetica"/>
        </w:rPr>
        <w:t xml:space="preserve">the </w:t>
      </w:r>
      <w:r w:rsidRPr="00A8252A">
        <w:rPr>
          <w:rFonts w:ascii="Helvetica" w:hAnsi="Helvetica" w:cs="Helvetica"/>
        </w:rPr>
        <w:t>anesthesia</w:t>
      </w:r>
      <w:r w:rsidR="00A8252A">
        <w:rPr>
          <w:rFonts w:ascii="Helvetica" w:hAnsi="Helvetica" w:cs="Helvetica"/>
        </w:rPr>
        <w:t xml:space="preserve"> </w:t>
      </w:r>
      <w:r w:rsidR="00A8252A">
        <w:rPr>
          <w:rFonts w:ascii="Helvetica" w:hAnsi="Helvetica" w:cs="Helvetica"/>
          <w:b/>
        </w:rPr>
        <w:t>[2-CU-TXT]</w:t>
      </w:r>
      <w:r w:rsidRPr="00A8252A">
        <w:rPr>
          <w:rFonts w:ascii="Helvetica" w:hAnsi="Helvetica" w:cs="Helvetica"/>
        </w:rPr>
        <w:t>.</w:t>
      </w:r>
    </w:p>
    <w:p w14:paraId="716941D4" w14:textId="77777777" w:rsidR="00A8252A" w:rsidRDefault="00A8252A" w:rsidP="00A8252A">
      <w:pPr>
        <w:pStyle w:val="ListParagraph"/>
        <w:widowControl/>
        <w:autoSpaceDE/>
        <w:autoSpaceDN/>
        <w:adjustRightInd/>
        <w:spacing w:line="290" w:lineRule="exact"/>
        <w:ind w:left="1080"/>
        <w:contextualSpacing w:val="0"/>
        <w:rPr>
          <w:rFonts w:ascii="Helvetica" w:hAnsi="Helvetica" w:cs="Helvetica"/>
        </w:rPr>
      </w:pPr>
    </w:p>
    <w:p w14:paraId="53FC97DE" w14:textId="6E0F5208" w:rsidR="00A8252A" w:rsidRDefault="00A8252A" w:rsidP="00A8252A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ind w:left="1350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Talent adding flies to vial</w:t>
      </w:r>
    </w:p>
    <w:p w14:paraId="20C7F7A0" w14:textId="5CCAEC06" w:rsidR="00A8252A" w:rsidRDefault="00A8252A" w:rsidP="00A8252A">
      <w:pPr>
        <w:pStyle w:val="ListParagraph"/>
        <w:widowControl/>
        <w:numPr>
          <w:ilvl w:val="2"/>
          <w:numId w:val="12"/>
        </w:numPr>
        <w:autoSpaceDE/>
        <w:autoSpaceDN/>
        <w:adjustRightInd/>
        <w:spacing w:line="290" w:lineRule="exact"/>
        <w:ind w:left="1350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Vial being placed onto side (TEXT: Place tube in upright position in incubator when flies have recovered)</w:t>
      </w:r>
    </w:p>
    <w:p w14:paraId="692CEFFC" w14:textId="77777777" w:rsidR="00370013" w:rsidRDefault="00370013" w:rsidP="00370013">
      <w:pPr>
        <w:pStyle w:val="ListParagraph"/>
        <w:spacing w:before="240"/>
        <w:ind w:left="1080"/>
        <w:outlineLvl w:val="0"/>
        <w:rPr>
          <w:rFonts w:ascii="Helvetica" w:hAnsi="Helvetica" w:cs="Arial"/>
          <w:u w:val="single"/>
        </w:rPr>
      </w:pPr>
    </w:p>
    <w:p w14:paraId="02EC1CFD" w14:textId="4D734F61" w:rsidR="00CA7194" w:rsidRPr="00CA7194" w:rsidRDefault="00370013" w:rsidP="00CA7194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u w:val="single"/>
        </w:rPr>
      </w:pPr>
      <w:r w:rsidRPr="00370013">
        <w:rPr>
          <w:rFonts w:ascii="Helvetica" w:hAnsi="Helvetica" w:cs="Arial"/>
          <w:u w:val="single"/>
        </w:rPr>
        <w:t>Yaya Zhao</w:t>
      </w:r>
      <w:r w:rsidRPr="00370013">
        <w:rPr>
          <w:rFonts w:ascii="Helvetica" w:hAnsi="Helvetica" w:cs="Arial"/>
        </w:rPr>
        <w:t xml:space="preserve">: </w:t>
      </w:r>
      <w:r w:rsidR="00CA7194">
        <w:rPr>
          <w:rFonts w:ascii="Helvetica" w:hAnsi="Helvetica" w:cs="Arial"/>
        </w:rPr>
        <w:t>“</w:t>
      </w:r>
      <w:r w:rsidRPr="00370013">
        <w:rPr>
          <w:rFonts w:ascii="Helvetica" w:hAnsi="Helvetica" w:cs="Arial"/>
        </w:rPr>
        <w:t>T</w:t>
      </w:r>
      <w:r w:rsidR="00CA7194">
        <w:rPr>
          <w:rFonts w:ascii="Helvetica" w:hAnsi="Helvetica" w:cs="Arial"/>
        </w:rPr>
        <w:t>he injection is time-consuming</w:t>
      </w:r>
      <w:r w:rsidRPr="00370013">
        <w:rPr>
          <w:rFonts w:ascii="Helvetica" w:hAnsi="Helvetica" w:cs="Arial"/>
        </w:rPr>
        <w:t xml:space="preserve"> </w:t>
      </w:r>
      <w:r w:rsidR="00CA7194">
        <w:rPr>
          <w:rFonts w:ascii="Helvetica" w:hAnsi="Helvetica" w:cs="Arial"/>
        </w:rPr>
        <w:t>but the</w:t>
      </w:r>
      <w:r w:rsidRPr="00370013">
        <w:rPr>
          <w:rFonts w:ascii="Helvetica" w:hAnsi="Helvetica" w:cs="Arial"/>
        </w:rPr>
        <w:t xml:space="preserve"> DCV replication is very rapid, so it is very important to write down the exact time on the tube once </w:t>
      </w:r>
      <w:r w:rsidR="00B922FF">
        <w:rPr>
          <w:rFonts w:ascii="Helvetica" w:hAnsi="Helvetica" w:cs="Arial"/>
        </w:rPr>
        <w:t xml:space="preserve">all of the files from </w:t>
      </w:r>
      <w:r w:rsidR="00CA7194">
        <w:rPr>
          <w:rFonts w:ascii="Helvetica" w:hAnsi="Helvetica" w:cs="Arial"/>
        </w:rPr>
        <w:t xml:space="preserve">each vial </w:t>
      </w:r>
      <w:r w:rsidR="00B922FF">
        <w:rPr>
          <w:rFonts w:ascii="Helvetica" w:hAnsi="Helvetica" w:cs="Arial"/>
        </w:rPr>
        <w:t>have</w:t>
      </w:r>
      <w:r w:rsidR="00CA7194">
        <w:rPr>
          <w:rFonts w:ascii="Helvetica" w:hAnsi="Helvetica" w:cs="Arial"/>
        </w:rPr>
        <w:t xml:space="preserve"> been injected</w:t>
      </w:r>
      <w:r w:rsidRPr="00370013">
        <w:rPr>
          <w:rFonts w:ascii="Helvetica" w:hAnsi="Helvetica" w:cs="Arial"/>
        </w:rPr>
        <w:t>.</w:t>
      </w:r>
      <w:r w:rsidR="00CA7194">
        <w:rPr>
          <w:rFonts w:ascii="Helvetica" w:hAnsi="Helvetica" w:cs="Arial"/>
        </w:rPr>
        <w:t xml:space="preserve">” </w:t>
      </w:r>
      <w:r w:rsidR="00CA7194">
        <w:rPr>
          <w:rFonts w:ascii="Helvetica" w:hAnsi="Helvetica" w:cs="Arial"/>
          <w:b/>
        </w:rPr>
        <w:t>[1-MED-interview style]</w:t>
      </w:r>
    </w:p>
    <w:p w14:paraId="00F45FF8" w14:textId="77777777" w:rsidR="00CA7194" w:rsidRDefault="00CA7194" w:rsidP="00CA7194">
      <w:pPr>
        <w:pStyle w:val="ListParagraph"/>
        <w:spacing w:before="240"/>
        <w:ind w:left="1368"/>
        <w:outlineLvl w:val="0"/>
        <w:rPr>
          <w:rFonts w:ascii="Helvetica" w:hAnsi="Helvetica" w:cs="Arial"/>
          <w:u w:val="single"/>
        </w:rPr>
      </w:pPr>
    </w:p>
    <w:p w14:paraId="56A6DE57" w14:textId="6E68AEB3" w:rsidR="003C06C8" w:rsidRPr="00CA7194" w:rsidRDefault="00CA7194" w:rsidP="00CA7194">
      <w:pPr>
        <w:pStyle w:val="ListParagraph"/>
        <w:numPr>
          <w:ilvl w:val="2"/>
          <w:numId w:val="12"/>
        </w:numPr>
        <w:spacing w:before="240"/>
        <w:ind w:left="1350"/>
        <w:outlineLvl w:val="0"/>
        <w:rPr>
          <w:rFonts w:ascii="Helvetica" w:hAnsi="Helvetica" w:cs="Arial"/>
          <w:u w:val="single"/>
        </w:rPr>
      </w:pPr>
      <w:r w:rsidRPr="00CA7194">
        <w:rPr>
          <w:rFonts w:ascii="Helvetica" w:hAnsi="Helvetica" w:cs="Arial"/>
        </w:rPr>
        <w:t xml:space="preserve"> </w:t>
      </w:r>
      <w:r w:rsidRPr="00CA7194">
        <w:rPr>
          <w:rFonts w:ascii="Helvetica" w:hAnsi="Helvetica" w:cs="Arial"/>
          <w:u w:val="single"/>
        </w:rPr>
        <w:t>Yaya Zhao</w:t>
      </w:r>
      <w:r w:rsidRPr="00CA7194">
        <w:rPr>
          <w:rFonts w:ascii="Helvetica" w:hAnsi="Helvetica" w:cs="Arial"/>
        </w:rPr>
        <w:t>, speaking the above (looking just off-camera)</w:t>
      </w:r>
    </w:p>
    <w:p w14:paraId="5AACA6D1" w14:textId="77777777" w:rsidR="009027BE" w:rsidRDefault="00CE10F2" w:rsidP="009027BE">
      <w:pPr>
        <w:numPr>
          <w:ilvl w:val="0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Cs w:val="24"/>
        </w:rPr>
      </w:pPr>
      <w:r w:rsidRPr="002A53D1">
        <w:rPr>
          <w:rFonts w:ascii="Helvetica" w:hAnsi="Helvetica" w:cs="Arial"/>
          <w:b/>
          <w:szCs w:val="24"/>
        </w:rPr>
        <w:t xml:space="preserve">Results: </w:t>
      </w:r>
      <w:r w:rsidR="00837894" w:rsidRPr="00837894">
        <w:rPr>
          <w:rFonts w:ascii="Helvetica" w:hAnsi="Helvetica" w:cs="Calibri"/>
          <w:b/>
        </w:rPr>
        <w:t xml:space="preserve">Representative </w:t>
      </w:r>
      <w:r w:rsidR="0089110E">
        <w:rPr>
          <w:rFonts w:ascii="Helvetica" w:hAnsi="Helvetica" w:cs="Calibri"/>
          <w:b/>
        </w:rPr>
        <w:t xml:space="preserve">Host-Virus Interactions in DCV-Infected </w:t>
      </w:r>
      <w:r w:rsidR="0089110E">
        <w:rPr>
          <w:rFonts w:ascii="Helvetica" w:hAnsi="Helvetica" w:cs="Calibri"/>
          <w:b/>
          <w:i/>
        </w:rPr>
        <w:t>Drosophila</w:t>
      </w:r>
      <w:r w:rsidR="00837894" w:rsidRPr="00837894">
        <w:rPr>
          <w:rFonts w:ascii="Calibri" w:hAnsi="Calibri" w:cs="Calibri"/>
          <w:b/>
        </w:rPr>
        <w:t xml:space="preserve"> </w:t>
      </w:r>
    </w:p>
    <w:p w14:paraId="2C887964" w14:textId="77777777" w:rsidR="006805C7" w:rsidRPr="006805C7" w:rsidRDefault="006805C7" w:rsidP="006805C7">
      <w:pPr>
        <w:rPr>
          <w:rFonts w:ascii="Helvetica" w:hAnsi="Helvetica" w:cs="Calibri"/>
        </w:rPr>
      </w:pPr>
    </w:p>
    <w:p w14:paraId="0AA5C686" w14:textId="76869F97" w:rsidR="002F25F6" w:rsidRPr="002F25F6" w:rsidRDefault="00F921F3" w:rsidP="002F25F6">
      <w:pPr>
        <w:numPr>
          <w:ilvl w:val="1"/>
          <w:numId w:val="12"/>
        </w:numPr>
        <w:spacing w:line="290" w:lineRule="exact"/>
        <w:rPr>
          <w:rFonts w:ascii="Helvetica" w:hAnsi="Helvetica" w:cs="Helvetica"/>
          <w:szCs w:val="24"/>
        </w:rPr>
      </w:pPr>
      <w:r w:rsidRPr="00F921F3">
        <w:rPr>
          <w:rFonts w:ascii="Helvetica" w:hAnsi="Helvetica" w:cs="Helvetica"/>
          <w:szCs w:val="24"/>
        </w:rPr>
        <w:t xml:space="preserve">Virus infection can induce cell lysis and </w:t>
      </w:r>
      <w:r w:rsidR="002F25F6">
        <w:rPr>
          <w:rFonts w:ascii="Helvetica" w:hAnsi="Helvetica" w:cs="Helvetica"/>
          <w:szCs w:val="24"/>
        </w:rPr>
        <w:t>cytopathic effects</w:t>
      </w:r>
      <w:r w:rsidRPr="00F921F3">
        <w:rPr>
          <w:rFonts w:ascii="Helvetica" w:hAnsi="Helvetica" w:cs="Helvetica"/>
          <w:szCs w:val="24"/>
        </w:rPr>
        <w:t xml:space="preserve"> </w:t>
      </w:r>
      <w:r w:rsidR="002F25F6">
        <w:rPr>
          <w:rFonts w:ascii="Helvetica" w:hAnsi="Helvetica" w:cs="Helvetica"/>
          <w:szCs w:val="24"/>
        </w:rPr>
        <w:t>are</w:t>
      </w:r>
      <w:r w:rsidRPr="00F921F3">
        <w:rPr>
          <w:rFonts w:ascii="Helvetica" w:hAnsi="Helvetica" w:cs="Helvetica"/>
          <w:szCs w:val="24"/>
        </w:rPr>
        <w:t xml:space="preserve"> observed at 3 days post infection </w:t>
      </w:r>
      <w:r w:rsidR="002F25F6">
        <w:rPr>
          <w:rFonts w:ascii="Helvetica" w:hAnsi="Helvetica" w:cs="Helvetica"/>
          <w:b/>
          <w:szCs w:val="24"/>
        </w:rPr>
        <w:t>[1-LM]</w:t>
      </w:r>
      <w:bookmarkStart w:id="14" w:name="_Hlk524989094"/>
      <w:r w:rsidR="00663194">
        <w:rPr>
          <w:rFonts w:ascii="Helvetica" w:hAnsi="Helvetica" w:cs="Helvetica"/>
          <w:szCs w:val="24"/>
        </w:rPr>
        <w:t xml:space="preserve">. </w:t>
      </w:r>
      <w:bookmarkEnd w:id="14"/>
    </w:p>
    <w:p w14:paraId="14BDCA50" w14:textId="77777777" w:rsidR="002F25F6" w:rsidRDefault="002F25F6" w:rsidP="002F25F6">
      <w:pPr>
        <w:spacing w:line="290" w:lineRule="exact"/>
        <w:ind w:left="1368"/>
        <w:rPr>
          <w:rFonts w:ascii="Helvetica" w:hAnsi="Helvetica" w:cs="Helvetica"/>
          <w:szCs w:val="24"/>
        </w:rPr>
      </w:pPr>
    </w:p>
    <w:p w14:paraId="50072B6A" w14:textId="40132A01" w:rsidR="002F25F6" w:rsidRDefault="0029661E" w:rsidP="002F25F6">
      <w:pPr>
        <w:numPr>
          <w:ilvl w:val="2"/>
          <w:numId w:val="12"/>
        </w:numPr>
        <w:spacing w:line="290" w:lineRule="exact"/>
        <w:rPr>
          <w:rFonts w:ascii="Helvetica" w:hAnsi="Helvetica" w:cs="Helvetica"/>
          <w:szCs w:val="24"/>
        </w:rPr>
      </w:pPr>
      <w:bookmarkStart w:id="15" w:name="_Hlk526659697"/>
      <w:r w:rsidRPr="00D033FD">
        <w:rPr>
          <w:rFonts w:ascii="Helvetica" w:hAnsi="Helvetica" w:cs="Helvetica"/>
          <w:szCs w:val="24"/>
        </w:rPr>
        <w:t>58845_Figure</w:t>
      </w:r>
      <w:r>
        <w:rPr>
          <w:rFonts w:ascii="Helvetica" w:hAnsi="Helvetica" w:cs="Helvetica"/>
          <w:szCs w:val="24"/>
          <w:lang w:eastAsia="zh-CN"/>
        </w:rPr>
        <w:t>1</w:t>
      </w:r>
      <w:r w:rsidRPr="00D033FD">
        <w:rPr>
          <w:rFonts w:ascii="Helvetica" w:hAnsi="Helvetica" w:cs="Helvetica"/>
          <w:szCs w:val="24"/>
        </w:rPr>
        <w:t>. Illustrator</w:t>
      </w:r>
      <w:r>
        <w:rPr>
          <w:rFonts w:ascii="Helvetica" w:hAnsi="Helvetica" w:cs="Helvetica"/>
          <w:szCs w:val="24"/>
        </w:rPr>
        <w:t xml:space="preserve">.ai: </w:t>
      </w:r>
      <w:proofErr w:type="spellStart"/>
      <w:r w:rsidR="002F25F6">
        <w:rPr>
          <w:rFonts w:ascii="Helvetica" w:hAnsi="Helvetica" w:cs="Helvetica"/>
          <w:szCs w:val="24"/>
        </w:rPr>
        <w:t>JoVE</w:t>
      </w:r>
      <w:proofErr w:type="spellEnd"/>
      <w:r w:rsidR="002F25F6">
        <w:rPr>
          <w:rFonts w:ascii="Helvetica" w:hAnsi="Helvetica" w:cs="Helvetica"/>
          <w:szCs w:val="24"/>
        </w:rPr>
        <w:t xml:space="preserve"> </w:t>
      </w:r>
      <w:r>
        <w:rPr>
          <w:rFonts w:ascii="Helvetica" w:hAnsi="Helvetica" w:cs="Helvetica"/>
          <w:szCs w:val="24"/>
        </w:rPr>
        <w:t>Video Editor: please emphasize black particles in 10</w:t>
      </w:r>
      <w:r w:rsidRPr="0029661E">
        <w:rPr>
          <w:rFonts w:ascii="Helvetica" w:hAnsi="Helvetica" w:cs="Helvetica"/>
          <w:szCs w:val="24"/>
          <w:vertAlign w:val="superscript"/>
        </w:rPr>
        <w:t>-3</w:t>
      </w:r>
      <w:r>
        <w:rPr>
          <w:rFonts w:ascii="Helvetica" w:hAnsi="Helvetica" w:cs="Helvetica"/>
          <w:szCs w:val="24"/>
        </w:rPr>
        <w:t xml:space="preserve"> and 10</w:t>
      </w:r>
      <w:r w:rsidRPr="0029661E">
        <w:rPr>
          <w:rFonts w:ascii="Helvetica" w:hAnsi="Helvetica" w:cs="Helvetica"/>
          <w:szCs w:val="24"/>
          <w:vertAlign w:val="superscript"/>
        </w:rPr>
        <w:t>-10</w:t>
      </w:r>
      <w:r>
        <w:rPr>
          <w:rFonts w:ascii="Helvetica" w:hAnsi="Helvetica" w:cs="Helvetica"/>
          <w:szCs w:val="24"/>
        </w:rPr>
        <w:t xml:space="preserve"> dilution images</w:t>
      </w:r>
    </w:p>
    <w:bookmarkEnd w:id="15"/>
    <w:p w14:paraId="6E5950EC" w14:textId="77777777" w:rsidR="002F25F6" w:rsidRDefault="002F25F6" w:rsidP="002F25F6">
      <w:pPr>
        <w:spacing w:line="290" w:lineRule="exact"/>
        <w:ind w:left="1368"/>
        <w:rPr>
          <w:rFonts w:ascii="Helvetica" w:hAnsi="Helvetica" w:cs="Helvetica"/>
          <w:szCs w:val="24"/>
        </w:rPr>
      </w:pPr>
    </w:p>
    <w:p w14:paraId="73826B9C" w14:textId="3A6710C0" w:rsidR="007252FB" w:rsidRDefault="007252FB" w:rsidP="00F921F3">
      <w:pPr>
        <w:numPr>
          <w:ilvl w:val="1"/>
          <w:numId w:val="12"/>
        </w:numPr>
        <w:spacing w:line="290" w:lineRule="exact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i/>
          <w:szCs w:val="24"/>
        </w:rPr>
        <w:t>W</w:t>
      </w:r>
      <w:r w:rsidR="00F921F3" w:rsidRPr="00F921F3">
        <w:rPr>
          <w:rFonts w:ascii="Helvetica" w:hAnsi="Helvetica" w:cs="Helvetica"/>
          <w:i/>
          <w:szCs w:val="24"/>
        </w:rPr>
        <w:t>ol</w:t>
      </w:r>
      <w:r>
        <w:rPr>
          <w:rFonts w:ascii="Helvetica" w:hAnsi="Helvetica" w:cs="Helvetica"/>
          <w:i/>
          <w:szCs w:val="24"/>
        </w:rPr>
        <w:t>bachia</w:t>
      </w:r>
      <w:r w:rsidR="00F921F3" w:rsidRPr="00F921F3">
        <w:rPr>
          <w:rFonts w:ascii="Helvetica" w:hAnsi="Helvetica" w:cs="Helvetica"/>
          <w:i/>
          <w:szCs w:val="24"/>
        </w:rPr>
        <w:t>-16s rRNA</w:t>
      </w:r>
      <w:r>
        <w:rPr>
          <w:rFonts w:ascii="Helvetica" w:hAnsi="Helvetica" w:cs="Helvetica"/>
          <w:b/>
          <w:szCs w:val="24"/>
        </w:rPr>
        <w:t xml:space="preserve"> </w:t>
      </w:r>
      <w:r w:rsidR="00F921F3" w:rsidRPr="00F921F3">
        <w:rPr>
          <w:rFonts w:ascii="Helvetica" w:hAnsi="Helvetica" w:cs="Helvetica"/>
          <w:szCs w:val="24"/>
        </w:rPr>
        <w:t xml:space="preserve">and </w:t>
      </w:r>
      <w:proofErr w:type="spellStart"/>
      <w:r w:rsidR="00F921F3" w:rsidRPr="00F921F3">
        <w:rPr>
          <w:rFonts w:ascii="Helvetica" w:hAnsi="Helvetica" w:cs="Helvetica"/>
          <w:i/>
          <w:szCs w:val="24"/>
        </w:rPr>
        <w:t>wsp</w:t>
      </w:r>
      <w:proofErr w:type="spellEnd"/>
      <w:r w:rsidR="00F921F3" w:rsidRPr="00F921F3">
        <w:rPr>
          <w:rFonts w:ascii="Helvetica" w:hAnsi="Helvetica" w:cs="Helvetica"/>
          <w:szCs w:val="24"/>
        </w:rPr>
        <w:t xml:space="preserve"> primers</w:t>
      </w:r>
      <w:r>
        <w:rPr>
          <w:rFonts w:ascii="Helvetica" w:hAnsi="Helvetica" w:cs="Helvetica"/>
          <w:b/>
          <w:szCs w:val="24"/>
        </w:rPr>
        <w:t xml:space="preserve"> [1-LM]</w:t>
      </w:r>
      <w:r w:rsidR="00F921F3" w:rsidRPr="00F921F3">
        <w:rPr>
          <w:rFonts w:ascii="Helvetica" w:hAnsi="Helvetica" w:cs="Helvetica"/>
          <w:szCs w:val="24"/>
        </w:rPr>
        <w:t xml:space="preserve"> </w:t>
      </w:r>
      <w:r>
        <w:rPr>
          <w:rFonts w:ascii="Helvetica" w:hAnsi="Helvetica" w:cs="Helvetica"/>
          <w:szCs w:val="24"/>
        </w:rPr>
        <w:t>can be</w:t>
      </w:r>
      <w:r w:rsidR="00F921F3" w:rsidRPr="00F921F3">
        <w:rPr>
          <w:rFonts w:ascii="Helvetica" w:hAnsi="Helvetica" w:cs="Helvetica"/>
          <w:szCs w:val="24"/>
        </w:rPr>
        <w:t xml:space="preserve"> used to detect</w:t>
      </w:r>
      <w:r>
        <w:rPr>
          <w:rFonts w:ascii="Helvetica" w:hAnsi="Helvetica" w:cs="Helvetica"/>
          <w:szCs w:val="24"/>
        </w:rPr>
        <w:t xml:space="preserve"> the presence of</w:t>
      </w:r>
      <w:r w:rsidR="00F921F3" w:rsidRPr="00F921F3">
        <w:rPr>
          <w:rFonts w:ascii="Helvetica" w:hAnsi="Helvetica" w:cs="Helvetica"/>
          <w:szCs w:val="24"/>
        </w:rPr>
        <w:t xml:space="preserve"> </w:t>
      </w:r>
      <w:r w:rsidR="00F921F3" w:rsidRPr="00F921F3">
        <w:rPr>
          <w:rFonts w:ascii="Helvetica" w:hAnsi="Helvetica" w:cs="Helvetica"/>
          <w:i/>
          <w:szCs w:val="24"/>
        </w:rPr>
        <w:t>Wolbachia</w:t>
      </w:r>
      <w:r w:rsidR="00F921F3" w:rsidRPr="00F921F3">
        <w:rPr>
          <w:rFonts w:ascii="Helvetica" w:hAnsi="Helvetica" w:cs="Helvetica"/>
          <w:szCs w:val="24"/>
        </w:rPr>
        <w:t xml:space="preserve"> </w:t>
      </w:r>
      <w:r>
        <w:rPr>
          <w:rFonts w:ascii="Helvetica" w:hAnsi="Helvetica" w:cs="Helvetica"/>
          <w:szCs w:val="24"/>
        </w:rPr>
        <w:t xml:space="preserve">in </w:t>
      </w:r>
      <w:r w:rsidRPr="007252FB">
        <w:rPr>
          <w:rFonts w:ascii="Helvetica" w:hAnsi="Helvetica" w:cs="Helvetica"/>
          <w:i/>
          <w:szCs w:val="24"/>
        </w:rPr>
        <w:t>Drosophila</w:t>
      </w:r>
      <w:r>
        <w:rPr>
          <w:rFonts w:ascii="Helvetica" w:hAnsi="Helvetica" w:cs="Helvetica"/>
          <w:szCs w:val="24"/>
        </w:rPr>
        <w:t xml:space="preserve"> as demonstrated </w:t>
      </w:r>
      <w:r>
        <w:rPr>
          <w:rFonts w:ascii="Helvetica" w:hAnsi="Helvetica" w:cs="Helvetica"/>
          <w:b/>
          <w:szCs w:val="24"/>
        </w:rPr>
        <w:t>[2-LM]</w:t>
      </w:r>
      <w:r>
        <w:rPr>
          <w:rFonts w:ascii="Helvetica" w:hAnsi="Helvetica" w:cs="Helvetica"/>
          <w:szCs w:val="24"/>
        </w:rPr>
        <w:t>.</w:t>
      </w:r>
      <w:r w:rsidR="00D033FD" w:rsidRPr="00D033FD">
        <w:t xml:space="preserve"> </w:t>
      </w:r>
    </w:p>
    <w:p w14:paraId="6D6745DE" w14:textId="77777777" w:rsidR="007252FB" w:rsidRDefault="007252FB" w:rsidP="007252FB">
      <w:pPr>
        <w:spacing w:line="290" w:lineRule="exact"/>
        <w:ind w:left="1080"/>
        <w:rPr>
          <w:rFonts w:ascii="Helvetica" w:hAnsi="Helvetica" w:cs="Helvetica"/>
          <w:szCs w:val="24"/>
        </w:rPr>
      </w:pPr>
    </w:p>
    <w:p w14:paraId="2DF03BC7" w14:textId="37E0EB35" w:rsidR="007252FB" w:rsidRDefault="0029661E" w:rsidP="007252FB">
      <w:pPr>
        <w:numPr>
          <w:ilvl w:val="2"/>
          <w:numId w:val="12"/>
        </w:numPr>
        <w:spacing w:line="290" w:lineRule="exact"/>
        <w:rPr>
          <w:rFonts w:ascii="Helvetica" w:hAnsi="Helvetica" w:cs="Helvetica"/>
          <w:szCs w:val="24"/>
        </w:rPr>
      </w:pPr>
      <w:bookmarkStart w:id="16" w:name="_Hlk526659855"/>
      <w:r w:rsidRPr="00D033FD">
        <w:rPr>
          <w:rFonts w:ascii="Helvetica" w:hAnsi="Helvetica" w:cs="Helvetica"/>
          <w:szCs w:val="24"/>
        </w:rPr>
        <w:t>58845_Figure</w:t>
      </w:r>
      <w:r>
        <w:rPr>
          <w:rFonts w:ascii="Helvetica" w:hAnsi="Helvetica" w:cs="Helvetica"/>
          <w:szCs w:val="24"/>
          <w:lang w:eastAsia="zh-CN"/>
        </w:rPr>
        <w:t>2</w:t>
      </w:r>
      <w:r w:rsidRPr="00D033FD">
        <w:rPr>
          <w:rFonts w:ascii="Helvetica" w:hAnsi="Helvetica" w:cs="Helvetica"/>
          <w:szCs w:val="24"/>
        </w:rPr>
        <w:t>. Illustrator</w:t>
      </w:r>
      <w:r>
        <w:rPr>
          <w:rFonts w:ascii="Helvetica" w:hAnsi="Helvetica" w:cs="Helvetica"/>
          <w:szCs w:val="24"/>
        </w:rPr>
        <w:t xml:space="preserve">.ai: </w:t>
      </w:r>
      <w:r w:rsidR="007252FB">
        <w:rPr>
          <w:rFonts w:ascii="Helvetica" w:hAnsi="Helvetica" w:cs="Helvetica"/>
          <w:szCs w:val="24"/>
        </w:rPr>
        <w:t>please emphasize bands in G1 and G2 lanes in 16s RNA gel</w:t>
      </w:r>
    </w:p>
    <w:p w14:paraId="74320AF2" w14:textId="2BC4F218" w:rsidR="007252FB" w:rsidRDefault="00B922FF" w:rsidP="007252FB">
      <w:pPr>
        <w:numPr>
          <w:ilvl w:val="2"/>
          <w:numId w:val="12"/>
        </w:numPr>
        <w:spacing w:line="290" w:lineRule="exact"/>
        <w:rPr>
          <w:rFonts w:ascii="Helvetica" w:hAnsi="Helvetica" w:cs="Helvetica"/>
          <w:szCs w:val="24"/>
        </w:rPr>
      </w:pPr>
      <w:r w:rsidRPr="00D033FD">
        <w:rPr>
          <w:rFonts w:ascii="Helvetica" w:hAnsi="Helvetica" w:cs="Helvetica"/>
          <w:szCs w:val="24"/>
        </w:rPr>
        <w:t>58845_Figure</w:t>
      </w:r>
      <w:r>
        <w:rPr>
          <w:rFonts w:ascii="Helvetica" w:hAnsi="Helvetica" w:cs="Helvetica"/>
          <w:szCs w:val="24"/>
          <w:lang w:eastAsia="zh-CN"/>
        </w:rPr>
        <w:t>2</w:t>
      </w:r>
      <w:r w:rsidRPr="00D033FD">
        <w:rPr>
          <w:rFonts w:ascii="Helvetica" w:hAnsi="Helvetica" w:cs="Helvetica"/>
          <w:szCs w:val="24"/>
        </w:rPr>
        <w:t>. Illustrator</w:t>
      </w:r>
      <w:r>
        <w:rPr>
          <w:rFonts w:ascii="Helvetica" w:hAnsi="Helvetica" w:cs="Helvetica"/>
          <w:szCs w:val="24"/>
        </w:rPr>
        <w:t xml:space="preserve">.ai: </w:t>
      </w:r>
      <w:r w:rsidR="007252FB">
        <w:rPr>
          <w:rFonts w:ascii="Helvetica" w:hAnsi="Helvetica" w:cs="Helvetica"/>
          <w:szCs w:val="24"/>
        </w:rPr>
        <w:t xml:space="preserve">Video Editor: please emphasize bands in G1 and G2 lanes in </w:t>
      </w:r>
      <w:proofErr w:type="spellStart"/>
      <w:r w:rsidR="007252FB">
        <w:rPr>
          <w:rFonts w:ascii="Helvetica" w:hAnsi="Helvetica" w:cs="Helvetica"/>
          <w:szCs w:val="24"/>
        </w:rPr>
        <w:t>wsp</w:t>
      </w:r>
      <w:proofErr w:type="spellEnd"/>
      <w:r w:rsidR="007252FB">
        <w:rPr>
          <w:rFonts w:ascii="Helvetica" w:hAnsi="Helvetica" w:cs="Helvetica"/>
          <w:szCs w:val="24"/>
        </w:rPr>
        <w:t xml:space="preserve"> RNA gel</w:t>
      </w:r>
    </w:p>
    <w:bookmarkEnd w:id="16"/>
    <w:p w14:paraId="3EDAD4F5" w14:textId="77777777" w:rsidR="007252FB" w:rsidRDefault="007252FB" w:rsidP="007252FB">
      <w:pPr>
        <w:spacing w:line="290" w:lineRule="exact"/>
        <w:ind w:left="1368"/>
        <w:rPr>
          <w:rFonts w:ascii="Helvetica" w:hAnsi="Helvetica" w:cs="Helvetica"/>
          <w:szCs w:val="24"/>
        </w:rPr>
      </w:pPr>
    </w:p>
    <w:p w14:paraId="6C289C55" w14:textId="6E29C529" w:rsidR="007252FB" w:rsidRDefault="00F921F3" w:rsidP="00F921F3">
      <w:pPr>
        <w:numPr>
          <w:ilvl w:val="1"/>
          <w:numId w:val="12"/>
        </w:numPr>
        <w:spacing w:line="290" w:lineRule="exact"/>
        <w:rPr>
          <w:rFonts w:ascii="Helvetica" w:hAnsi="Helvetica" w:cs="Helvetica"/>
          <w:szCs w:val="24"/>
        </w:rPr>
      </w:pPr>
      <w:r w:rsidRPr="00F921F3">
        <w:rPr>
          <w:rFonts w:ascii="Helvetica" w:hAnsi="Helvetica" w:cs="Helvetica"/>
          <w:i/>
          <w:szCs w:val="24"/>
        </w:rPr>
        <w:t>Wolbachia</w:t>
      </w:r>
      <w:r w:rsidRPr="00F921F3">
        <w:rPr>
          <w:rFonts w:ascii="Helvetica" w:hAnsi="Helvetica" w:cs="Helvetica"/>
          <w:szCs w:val="24"/>
        </w:rPr>
        <w:t xml:space="preserve">-free flies </w:t>
      </w:r>
      <w:r w:rsidR="007252FB">
        <w:rPr>
          <w:rFonts w:ascii="Helvetica" w:hAnsi="Helvetica" w:cs="Helvetica"/>
          <w:szCs w:val="24"/>
        </w:rPr>
        <w:t>exhibit a</w:t>
      </w:r>
      <w:r w:rsidRPr="00F921F3">
        <w:rPr>
          <w:rFonts w:ascii="Helvetica" w:hAnsi="Helvetica" w:cs="Helvetica"/>
          <w:szCs w:val="24"/>
        </w:rPr>
        <w:t xml:space="preserve"> significantly decreased survival rate after </w:t>
      </w:r>
      <w:r w:rsidR="00663194">
        <w:rPr>
          <w:rFonts w:ascii="Helvetica" w:hAnsi="Helvetica" w:cs="Helvetica"/>
          <w:szCs w:val="24"/>
        </w:rPr>
        <w:t>DCV</w:t>
      </w:r>
      <w:r w:rsidRPr="00F921F3">
        <w:rPr>
          <w:rFonts w:ascii="Helvetica" w:hAnsi="Helvetica" w:cs="Helvetica"/>
          <w:szCs w:val="24"/>
        </w:rPr>
        <w:t xml:space="preserve"> infection </w:t>
      </w:r>
      <w:r w:rsidR="007252FB">
        <w:rPr>
          <w:rFonts w:ascii="Helvetica" w:hAnsi="Helvetica" w:cs="Helvetica"/>
          <w:b/>
          <w:szCs w:val="24"/>
        </w:rPr>
        <w:t>[1-LM]</w:t>
      </w:r>
      <w:r w:rsidR="000D566A">
        <w:rPr>
          <w:rFonts w:ascii="Helvetica" w:hAnsi="Helvetica" w:cs="Helvetica"/>
          <w:b/>
          <w:szCs w:val="24"/>
        </w:rPr>
        <w:t xml:space="preserve"> </w:t>
      </w:r>
      <w:r w:rsidR="000D566A" w:rsidRPr="000D566A">
        <w:rPr>
          <w:rFonts w:ascii="Helvetica" w:hAnsi="Helvetica" w:cs="Helvetica"/>
          <w:szCs w:val="24"/>
        </w:rPr>
        <w:t xml:space="preserve">and </w:t>
      </w:r>
      <w:r w:rsidR="007252FB">
        <w:rPr>
          <w:rFonts w:ascii="Helvetica" w:hAnsi="Helvetica" w:cs="Helvetica"/>
          <w:szCs w:val="24"/>
        </w:rPr>
        <w:t xml:space="preserve">in a dose-dependent manner </w:t>
      </w:r>
      <w:r w:rsidR="007252FB">
        <w:rPr>
          <w:rFonts w:ascii="Helvetica" w:hAnsi="Helvetica" w:cs="Helvetica"/>
          <w:b/>
          <w:szCs w:val="24"/>
        </w:rPr>
        <w:t>[2-LM]</w:t>
      </w:r>
      <w:r w:rsidR="007252FB">
        <w:rPr>
          <w:rFonts w:ascii="Helvetica" w:hAnsi="Helvetica" w:cs="Helvetica"/>
          <w:szCs w:val="24"/>
        </w:rPr>
        <w:t>.</w:t>
      </w:r>
      <w:r w:rsidR="004A2015" w:rsidRPr="004A2015">
        <w:t xml:space="preserve"> </w:t>
      </w:r>
    </w:p>
    <w:p w14:paraId="6D026735" w14:textId="77777777" w:rsidR="007252FB" w:rsidRDefault="007252FB" w:rsidP="007252FB">
      <w:pPr>
        <w:spacing w:line="290" w:lineRule="exact"/>
        <w:ind w:left="1080"/>
        <w:rPr>
          <w:rFonts w:ascii="Helvetica" w:hAnsi="Helvetica" w:cs="Helvetica"/>
          <w:szCs w:val="24"/>
        </w:rPr>
      </w:pPr>
    </w:p>
    <w:p w14:paraId="103E3FB0" w14:textId="08D1DB6C" w:rsidR="007252FB" w:rsidRDefault="0029661E" w:rsidP="007252FB">
      <w:pPr>
        <w:numPr>
          <w:ilvl w:val="2"/>
          <w:numId w:val="12"/>
        </w:numPr>
        <w:spacing w:line="290" w:lineRule="exact"/>
        <w:rPr>
          <w:rFonts w:ascii="Helvetica" w:hAnsi="Helvetica" w:cs="Helvetica"/>
          <w:szCs w:val="24"/>
        </w:rPr>
      </w:pPr>
      <w:bookmarkStart w:id="17" w:name="_Hlk526660045"/>
      <w:bookmarkStart w:id="18" w:name="OLE_LINK6"/>
      <w:r w:rsidRPr="004A2015">
        <w:rPr>
          <w:rFonts w:ascii="Helvetica" w:hAnsi="Helvetica" w:cs="Helvetica"/>
          <w:szCs w:val="24"/>
        </w:rPr>
        <w:t>58845_Figure</w:t>
      </w:r>
      <w:r>
        <w:rPr>
          <w:rFonts w:ascii="Helvetica" w:hAnsi="Helvetica" w:cs="Helvetica"/>
          <w:szCs w:val="24"/>
          <w:lang w:eastAsia="zh-CN"/>
        </w:rPr>
        <w:t>3</w:t>
      </w:r>
      <w:r w:rsidRPr="004A2015">
        <w:rPr>
          <w:rFonts w:ascii="Helvetica" w:hAnsi="Helvetica" w:cs="Helvetica"/>
          <w:szCs w:val="24"/>
        </w:rPr>
        <w:t>. Illustrator</w:t>
      </w:r>
      <w:r>
        <w:rPr>
          <w:rFonts w:ascii="Helvetica" w:hAnsi="Helvetica" w:cs="Helvetica"/>
          <w:szCs w:val="24"/>
        </w:rPr>
        <w:t xml:space="preserve">.ai: </w:t>
      </w:r>
      <w:proofErr w:type="spellStart"/>
      <w:r w:rsidR="007252FB">
        <w:rPr>
          <w:rFonts w:ascii="Helvetica" w:hAnsi="Helvetica" w:cs="Helvetica"/>
          <w:szCs w:val="24"/>
        </w:rPr>
        <w:t>JoVE</w:t>
      </w:r>
      <w:proofErr w:type="spellEnd"/>
      <w:r w:rsidR="007252FB">
        <w:rPr>
          <w:rFonts w:ascii="Helvetica" w:hAnsi="Helvetica" w:cs="Helvetica"/>
          <w:szCs w:val="24"/>
        </w:rPr>
        <w:t xml:space="preserve"> Video Editor: please emphasize red data lines</w:t>
      </w:r>
      <w:r>
        <w:rPr>
          <w:rFonts w:ascii="Helvetica" w:hAnsi="Helvetica" w:cs="Helvetica"/>
          <w:szCs w:val="24"/>
        </w:rPr>
        <w:t xml:space="preserve"> in top graph</w:t>
      </w:r>
    </w:p>
    <w:p w14:paraId="3F1DF7EA" w14:textId="544D8C66" w:rsidR="007252FB" w:rsidRDefault="0029661E" w:rsidP="007252FB">
      <w:pPr>
        <w:numPr>
          <w:ilvl w:val="2"/>
          <w:numId w:val="12"/>
        </w:numPr>
        <w:spacing w:line="290" w:lineRule="exact"/>
        <w:rPr>
          <w:rFonts w:ascii="Helvetica" w:hAnsi="Helvetica" w:cs="Helvetica"/>
          <w:szCs w:val="24"/>
        </w:rPr>
      </w:pPr>
      <w:r w:rsidRPr="004A2015">
        <w:rPr>
          <w:rFonts w:ascii="Helvetica" w:hAnsi="Helvetica" w:cs="Helvetica"/>
          <w:szCs w:val="24"/>
        </w:rPr>
        <w:lastRenderedPageBreak/>
        <w:t>58845_Figure</w:t>
      </w:r>
      <w:r>
        <w:rPr>
          <w:rFonts w:ascii="Helvetica" w:hAnsi="Helvetica" w:cs="Helvetica"/>
          <w:szCs w:val="24"/>
          <w:lang w:eastAsia="zh-CN"/>
        </w:rPr>
        <w:t>3</w:t>
      </w:r>
      <w:r w:rsidRPr="004A2015">
        <w:rPr>
          <w:rFonts w:ascii="Helvetica" w:hAnsi="Helvetica" w:cs="Helvetica"/>
          <w:szCs w:val="24"/>
        </w:rPr>
        <w:t>. Illustrator</w:t>
      </w:r>
      <w:r>
        <w:rPr>
          <w:rFonts w:ascii="Helvetica" w:hAnsi="Helvetica" w:cs="Helvetica"/>
          <w:szCs w:val="24"/>
        </w:rPr>
        <w:t xml:space="preserve">.ai: </w:t>
      </w:r>
      <w:proofErr w:type="spellStart"/>
      <w:r w:rsidR="007252FB">
        <w:rPr>
          <w:rFonts w:ascii="Helvetica" w:hAnsi="Helvetica" w:cs="Helvetica"/>
          <w:szCs w:val="24"/>
        </w:rPr>
        <w:t>JoVE</w:t>
      </w:r>
      <w:proofErr w:type="spellEnd"/>
      <w:r w:rsidR="007252FB" w:rsidRPr="007252FB">
        <w:rPr>
          <w:rFonts w:ascii="Helvetica" w:hAnsi="Helvetica" w:cs="Helvetica"/>
          <w:szCs w:val="24"/>
        </w:rPr>
        <w:t xml:space="preserve"> </w:t>
      </w:r>
      <w:r w:rsidR="007252FB">
        <w:rPr>
          <w:rFonts w:ascii="Helvetica" w:hAnsi="Helvetica" w:cs="Helvetica"/>
          <w:szCs w:val="24"/>
        </w:rPr>
        <w:t>Video Editor: please emphasize blue, red, and green data lines</w:t>
      </w:r>
      <w:r>
        <w:rPr>
          <w:rFonts w:ascii="Helvetica" w:hAnsi="Helvetica" w:cs="Helvetica"/>
          <w:szCs w:val="24"/>
        </w:rPr>
        <w:t xml:space="preserve"> in bottom graph</w:t>
      </w:r>
    </w:p>
    <w:p w14:paraId="7BBC8F97" w14:textId="77777777" w:rsidR="007252FB" w:rsidRDefault="007252FB" w:rsidP="007252FB">
      <w:pPr>
        <w:spacing w:line="290" w:lineRule="exact"/>
        <w:ind w:left="1368"/>
        <w:rPr>
          <w:rFonts w:ascii="Helvetica" w:hAnsi="Helvetica" w:cs="Helvetica"/>
          <w:szCs w:val="24"/>
        </w:rPr>
      </w:pPr>
    </w:p>
    <w:bookmarkEnd w:id="17"/>
    <w:bookmarkEnd w:id="18"/>
    <w:p w14:paraId="4D9A1FCD" w14:textId="54402E52" w:rsidR="007252FB" w:rsidRPr="0029661E" w:rsidRDefault="00663194" w:rsidP="004B6262">
      <w:pPr>
        <w:numPr>
          <w:ilvl w:val="1"/>
          <w:numId w:val="12"/>
        </w:numPr>
        <w:spacing w:line="290" w:lineRule="exact"/>
        <w:rPr>
          <w:rFonts w:ascii="Helvetica" w:hAnsi="Helvetica" w:cs="Helvetica"/>
          <w:szCs w:val="24"/>
        </w:rPr>
      </w:pPr>
      <w:r w:rsidRPr="0029661E">
        <w:rPr>
          <w:rFonts w:ascii="Helvetica" w:hAnsi="Helvetica" w:cs="Helvetica"/>
          <w:szCs w:val="24"/>
        </w:rPr>
        <w:t>DCV</w:t>
      </w:r>
      <w:r w:rsidR="00F921F3" w:rsidRPr="0029661E">
        <w:rPr>
          <w:rFonts w:ascii="Helvetica" w:hAnsi="Helvetica" w:cs="Helvetica"/>
          <w:szCs w:val="24"/>
        </w:rPr>
        <w:t xml:space="preserve"> activate</w:t>
      </w:r>
      <w:r w:rsidR="007252FB" w:rsidRPr="0029661E">
        <w:rPr>
          <w:rFonts w:ascii="Helvetica" w:hAnsi="Helvetica" w:cs="Helvetica"/>
          <w:szCs w:val="24"/>
        </w:rPr>
        <w:t>s</w:t>
      </w:r>
      <w:r w:rsidR="00F921F3" w:rsidRPr="0029661E">
        <w:rPr>
          <w:rFonts w:ascii="Helvetica" w:hAnsi="Helvetica" w:cs="Helvetica"/>
          <w:szCs w:val="24"/>
        </w:rPr>
        <w:t xml:space="preserve"> antiviral signaling pathways in the hos</w:t>
      </w:r>
      <w:r w:rsidR="007252FB" w:rsidRPr="0029661E">
        <w:rPr>
          <w:rFonts w:ascii="Helvetica" w:hAnsi="Helvetica" w:cs="Helvetica"/>
          <w:szCs w:val="24"/>
        </w:rPr>
        <w:t xml:space="preserve">t that are </w:t>
      </w:r>
      <w:r w:rsidR="00F921F3" w:rsidRPr="0029661E">
        <w:rPr>
          <w:rFonts w:ascii="Helvetica" w:hAnsi="Helvetica" w:cs="Helvetica"/>
          <w:szCs w:val="24"/>
        </w:rPr>
        <w:t xml:space="preserve">critical for antiviral infection in </w:t>
      </w:r>
      <w:r w:rsidR="00F921F3" w:rsidRPr="0029661E">
        <w:rPr>
          <w:rFonts w:ascii="Helvetica" w:hAnsi="Helvetica" w:cs="Helvetica"/>
          <w:i/>
          <w:szCs w:val="24"/>
        </w:rPr>
        <w:t>Drosophila</w:t>
      </w:r>
      <w:r w:rsidR="000D566A">
        <w:rPr>
          <w:rFonts w:ascii="Helvetica" w:hAnsi="Helvetica" w:cs="Helvetica"/>
          <w:i/>
          <w:szCs w:val="24"/>
        </w:rPr>
        <w:t xml:space="preserve"> </w:t>
      </w:r>
      <w:r w:rsidR="000D566A">
        <w:rPr>
          <w:rFonts w:ascii="Helvetica" w:hAnsi="Helvetica" w:cs="Helvetica"/>
          <w:b/>
          <w:szCs w:val="24"/>
        </w:rPr>
        <w:t>[1-LM]</w:t>
      </w:r>
      <w:r w:rsidR="000D566A">
        <w:rPr>
          <w:rFonts w:ascii="Helvetica" w:hAnsi="Helvetica" w:cs="Helvetica"/>
          <w:szCs w:val="24"/>
        </w:rPr>
        <w:t>,</w:t>
      </w:r>
      <w:r w:rsidR="007252FB" w:rsidRPr="0029661E">
        <w:rPr>
          <w:rFonts w:ascii="Helvetica" w:hAnsi="Helvetica" w:cs="Helvetica"/>
          <w:i/>
          <w:szCs w:val="24"/>
        </w:rPr>
        <w:t xml:space="preserve"> </w:t>
      </w:r>
      <w:r w:rsidR="007252FB" w:rsidRPr="0029661E">
        <w:rPr>
          <w:rFonts w:ascii="Helvetica" w:hAnsi="Helvetica" w:cs="Helvetica"/>
          <w:szCs w:val="24"/>
        </w:rPr>
        <w:t>as evidenced by the</w:t>
      </w:r>
      <w:r w:rsidR="00F921F3" w:rsidRPr="0029661E">
        <w:rPr>
          <w:rFonts w:ascii="Helvetica" w:hAnsi="Helvetica" w:cs="Helvetica"/>
          <w:szCs w:val="24"/>
        </w:rPr>
        <w:t xml:space="preserve"> </w:t>
      </w:r>
      <w:r w:rsidR="007252FB" w:rsidRPr="0029661E">
        <w:rPr>
          <w:rFonts w:ascii="Helvetica" w:hAnsi="Helvetica" w:cs="Helvetica"/>
          <w:szCs w:val="24"/>
        </w:rPr>
        <w:t>decreased survival rate</w:t>
      </w:r>
      <w:r w:rsidR="007252FB" w:rsidRPr="0029661E">
        <w:rPr>
          <w:rFonts w:ascii="Helvetica" w:hAnsi="Helvetica" w:cs="Helvetica"/>
          <w:i/>
          <w:szCs w:val="24"/>
        </w:rPr>
        <w:t xml:space="preserve"> </w:t>
      </w:r>
      <w:r w:rsidR="007252FB" w:rsidRPr="0029661E">
        <w:rPr>
          <w:rFonts w:ascii="Helvetica" w:hAnsi="Helvetica" w:cs="Helvetica"/>
          <w:b/>
          <w:szCs w:val="24"/>
        </w:rPr>
        <w:t>[</w:t>
      </w:r>
      <w:r w:rsidR="000D566A">
        <w:rPr>
          <w:rFonts w:ascii="Helvetica" w:hAnsi="Helvetica" w:cs="Helvetica"/>
          <w:b/>
          <w:szCs w:val="24"/>
        </w:rPr>
        <w:t>2</w:t>
      </w:r>
      <w:r w:rsidR="007252FB" w:rsidRPr="0029661E">
        <w:rPr>
          <w:rFonts w:ascii="Helvetica" w:hAnsi="Helvetica" w:cs="Helvetica"/>
          <w:b/>
          <w:szCs w:val="24"/>
        </w:rPr>
        <w:t>-LM]</w:t>
      </w:r>
      <w:r w:rsidR="00F921F3" w:rsidRPr="0029661E">
        <w:rPr>
          <w:rFonts w:ascii="Helvetica" w:hAnsi="Helvetica" w:cs="Helvetica"/>
          <w:szCs w:val="24"/>
        </w:rPr>
        <w:t xml:space="preserve"> and increased </w:t>
      </w:r>
      <w:r w:rsidR="007252FB" w:rsidRPr="0029661E">
        <w:rPr>
          <w:rFonts w:ascii="Helvetica" w:hAnsi="Helvetica" w:cs="Helvetica"/>
          <w:szCs w:val="24"/>
        </w:rPr>
        <w:t>viral</w:t>
      </w:r>
      <w:r w:rsidR="00F921F3" w:rsidRPr="0029661E">
        <w:rPr>
          <w:rFonts w:ascii="Helvetica" w:hAnsi="Helvetica" w:cs="Helvetica"/>
          <w:szCs w:val="24"/>
        </w:rPr>
        <w:t xml:space="preserve"> load </w:t>
      </w:r>
      <w:r w:rsidR="007252FB" w:rsidRPr="0029661E">
        <w:rPr>
          <w:rFonts w:ascii="Helvetica" w:hAnsi="Helvetica" w:cs="Helvetica"/>
          <w:szCs w:val="24"/>
        </w:rPr>
        <w:t xml:space="preserve">in Dicer-2-mutant flies </w:t>
      </w:r>
      <w:r w:rsidR="007252FB" w:rsidRPr="0029661E">
        <w:rPr>
          <w:rFonts w:ascii="Helvetica" w:hAnsi="Helvetica" w:cs="Helvetica"/>
          <w:b/>
          <w:szCs w:val="24"/>
        </w:rPr>
        <w:t>[</w:t>
      </w:r>
      <w:r w:rsidR="000D566A">
        <w:rPr>
          <w:rFonts w:ascii="Helvetica" w:hAnsi="Helvetica" w:cs="Helvetica"/>
          <w:b/>
          <w:szCs w:val="24"/>
        </w:rPr>
        <w:t>3</w:t>
      </w:r>
      <w:r w:rsidR="007252FB" w:rsidRPr="0029661E">
        <w:rPr>
          <w:rFonts w:ascii="Helvetica" w:hAnsi="Helvetica" w:cs="Helvetica"/>
          <w:b/>
          <w:szCs w:val="24"/>
        </w:rPr>
        <w:t>-LM]</w:t>
      </w:r>
      <w:r w:rsidR="0040105F" w:rsidRPr="0029661E">
        <w:rPr>
          <w:rFonts w:ascii="Helvetica" w:hAnsi="Helvetica" w:cs="Helvetica"/>
          <w:b/>
          <w:szCs w:val="24"/>
        </w:rPr>
        <w:t xml:space="preserve"> </w:t>
      </w:r>
    </w:p>
    <w:p w14:paraId="0B96118B" w14:textId="77777777" w:rsidR="0029661E" w:rsidRPr="0029661E" w:rsidRDefault="0029661E" w:rsidP="0029661E">
      <w:pPr>
        <w:spacing w:line="290" w:lineRule="exact"/>
        <w:ind w:left="1080"/>
        <w:rPr>
          <w:rFonts w:ascii="Helvetica" w:hAnsi="Helvetica" w:cs="Helvetica"/>
          <w:szCs w:val="24"/>
        </w:rPr>
      </w:pPr>
    </w:p>
    <w:p w14:paraId="1117449B" w14:textId="1FE458F2" w:rsidR="000D566A" w:rsidRDefault="000D566A" w:rsidP="0029661E">
      <w:pPr>
        <w:numPr>
          <w:ilvl w:val="2"/>
          <w:numId w:val="12"/>
        </w:numPr>
        <w:spacing w:line="290" w:lineRule="exact"/>
        <w:rPr>
          <w:rFonts w:ascii="Helvetica" w:hAnsi="Helvetica" w:cs="Helvetica"/>
          <w:szCs w:val="24"/>
        </w:rPr>
      </w:pPr>
      <w:bookmarkStart w:id="19" w:name="_Hlk526661876"/>
      <w:r w:rsidRPr="0040105F">
        <w:rPr>
          <w:rFonts w:ascii="Helvetica" w:hAnsi="Helvetica" w:cs="Helvetica"/>
          <w:szCs w:val="24"/>
        </w:rPr>
        <w:t>58845_Figure</w:t>
      </w:r>
      <w:r>
        <w:rPr>
          <w:rFonts w:ascii="Helvetica" w:hAnsi="Helvetica" w:cs="Helvetica"/>
          <w:szCs w:val="24"/>
          <w:lang w:eastAsia="zh-CN"/>
        </w:rPr>
        <w:t>4</w:t>
      </w:r>
      <w:r w:rsidRPr="0040105F">
        <w:rPr>
          <w:rFonts w:ascii="Helvetica" w:hAnsi="Helvetica" w:cs="Helvetica"/>
          <w:szCs w:val="24"/>
        </w:rPr>
        <w:t>. Illustrator</w:t>
      </w:r>
      <w:r>
        <w:rPr>
          <w:rFonts w:ascii="Helvetica" w:hAnsi="Helvetica" w:cs="Helvetica"/>
          <w:szCs w:val="24"/>
        </w:rPr>
        <w:t>.ai: no animation</w:t>
      </w:r>
    </w:p>
    <w:p w14:paraId="495E9128" w14:textId="7BB4E34E" w:rsidR="007252FB" w:rsidRPr="0029661E" w:rsidRDefault="0029661E" w:rsidP="0029661E">
      <w:pPr>
        <w:numPr>
          <w:ilvl w:val="2"/>
          <w:numId w:val="12"/>
        </w:numPr>
        <w:spacing w:line="290" w:lineRule="exact"/>
        <w:rPr>
          <w:rFonts w:ascii="Helvetica" w:hAnsi="Helvetica" w:cs="Helvetica"/>
          <w:szCs w:val="24"/>
        </w:rPr>
      </w:pPr>
      <w:r w:rsidRPr="0040105F">
        <w:rPr>
          <w:rFonts w:ascii="Helvetica" w:hAnsi="Helvetica" w:cs="Helvetica"/>
          <w:szCs w:val="24"/>
        </w:rPr>
        <w:t>58845_Figure</w:t>
      </w:r>
      <w:r>
        <w:rPr>
          <w:rFonts w:ascii="Helvetica" w:hAnsi="Helvetica" w:cs="Helvetica"/>
          <w:szCs w:val="24"/>
          <w:lang w:eastAsia="zh-CN"/>
        </w:rPr>
        <w:t>4</w:t>
      </w:r>
      <w:r w:rsidRPr="0040105F">
        <w:rPr>
          <w:rFonts w:ascii="Helvetica" w:hAnsi="Helvetica" w:cs="Helvetica"/>
          <w:szCs w:val="24"/>
        </w:rPr>
        <w:t>. Illustrator</w:t>
      </w:r>
      <w:r>
        <w:rPr>
          <w:rFonts w:ascii="Helvetica" w:hAnsi="Helvetica" w:cs="Helvetica"/>
          <w:szCs w:val="24"/>
        </w:rPr>
        <w:t xml:space="preserve">.ai: </w:t>
      </w:r>
      <w:proofErr w:type="spellStart"/>
      <w:r w:rsidR="007252FB" w:rsidRPr="0029661E">
        <w:rPr>
          <w:rFonts w:ascii="Helvetica" w:hAnsi="Helvetica" w:cs="Helvetica"/>
          <w:szCs w:val="24"/>
        </w:rPr>
        <w:t>JoVE</w:t>
      </w:r>
      <w:proofErr w:type="spellEnd"/>
      <w:r w:rsidR="007252FB" w:rsidRPr="0029661E">
        <w:rPr>
          <w:rFonts w:ascii="Helvetica" w:hAnsi="Helvetica" w:cs="Helvetica"/>
          <w:szCs w:val="24"/>
        </w:rPr>
        <w:t xml:space="preserve"> Video Editor: please emphasize</w:t>
      </w:r>
      <w:r w:rsidR="001D1A7A" w:rsidRPr="0029661E">
        <w:rPr>
          <w:rFonts w:ascii="Helvetica" w:hAnsi="Helvetica" w:cs="Helvetica"/>
          <w:szCs w:val="24"/>
        </w:rPr>
        <w:t xml:space="preserve"> red data line</w:t>
      </w:r>
      <w:r>
        <w:rPr>
          <w:rFonts w:ascii="Helvetica" w:hAnsi="Helvetica" w:cs="Helvetica"/>
          <w:szCs w:val="24"/>
        </w:rPr>
        <w:t xml:space="preserve"> in top graph</w:t>
      </w:r>
    </w:p>
    <w:p w14:paraId="4BF38BE3" w14:textId="6F634394" w:rsidR="001D1A7A" w:rsidRPr="00F921F3" w:rsidRDefault="0029661E" w:rsidP="007252FB">
      <w:pPr>
        <w:numPr>
          <w:ilvl w:val="2"/>
          <w:numId w:val="12"/>
        </w:numPr>
        <w:spacing w:line="290" w:lineRule="exact"/>
        <w:rPr>
          <w:rFonts w:ascii="Helvetica" w:hAnsi="Helvetica" w:cs="Helvetica"/>
          <w:szCs w:val="24"/>
        </w:rPr>
      </w:pPr>
      <w:r w:rsidRPr="0040105F">
        <w:rPr>
          <w:rFonts w:ascii="Helvetica" w:hAnsi="Helvetica" w:cs="Helvetica"/>
          <w:szCs w:val="24"/>
        </w:rPr>
        <w:t>58845_Figure</w:t>
      </w:r>
      <w:r>
        <w:rPr>
          <w:rFonts w:ascii="Helvetica" w:hAnsi="Helvetica" w:cs="Helvetica"/>
          <w:szCs w:val="24"/>
          <w:lang w:eastAsia="zh-CN"/>
        </w:rPr>
        <w:t>4</w:t>
      </w:r>
      <w:r w:rsidRPr="0040105F">
        <w:rPr>
          <w:rFonts w:ascii="Helvetica" w:hAnsi="Helvetica" w:cs="Helvetica"/>
          <w:szCs w:val="24"/>
        </w:rPr>
        <w:t>. Illustrator</w:t>
      </w:r>
      <w:r>
        <w:rPr>
          <w:rFonts w:ascii="Helvetica" w:hAnsi="Helvetica" w:cs="Helvetica"/>
          <w:szCs w:val="24"/>
        </w:rPr>
        <w:t xml:space="preserve">.ai: </w:t>
      </w:r>
      <w:proofErr w:type="spellStart"/>
      <w:r w:rsidR="001D1A7A">
        <w:rPr>
          <w:rFonts w:ascii="Helvetica" w:hAnsi="Helvetica" w:cs="Helvetica"/>
          <w:szCs w:val="24"/>
        </w:rPr>
        <w:t>JoVE</w:t>
      </w:r>
      <w:proofErr w:type="spellEnd"/>
      <w:r w:rsidR="001D1A7A" w:rsidRPr="007252FB">
        <w:rPr>
          <w:rFonts w:ascii="Helvetica" w:hAnsi="Helvetica" w:cs="Helvetica"/>
          <w:szCs w:val="24"/>
        </w:rPr>
        <w:t xml:space="preserve"> </w:t>
      </w:r>
      <w:r w:rsidR="001D1A7A">
        <w:rPr>
          <w:rFonts w:ascii="Helvetica" w:hAnsi="Helvetica" w:cs="Helvetica"/>
          <w:szCs w:val="24"/>
        </w:rPr>
        <w:t>Video Editor: please emphasize red data bar</w:t>
      </w:r>
      <w:r>
        <w:rPr>
          <w:rFonts w:ascii="Helvetica" w:hAnsi="Helvetica" w:cs="Helvetica"/>
          <w:szCs w:val="24"/>
        </w:rPr>
        <w:t xml:space="preserve"> in bottom graph</w:t>
      </w:r>
    </w:p>
    <w:bookmarkEnd w:id="19"/>
    <w:p w14:paraId="594A73EE" w14:textId="77777777" w:rsidR="00837894" w:rsidRPr="00D558A7" w:rsidRDefault="00BE08D4" w:rsidP="00F921F3">
      <w:pPr>
        <w:jc w:val="both"/>
        <w:rPr>
          <w:rFonts w:ascii="Helvetica" w:hAnsi="Helvetica"/>
          <w:sz w:val="22"/>
          <w:lang w:eastAsia="zh-TW"/>
        </w:rPr>
      </w:pPr>
      <w:r w:rsidRPr="00D558A7">
        <w:rPr>
          <w:rFonts w:ascii="Helvetica" w:eastAsia="Calibri" w:hAnsi="Helvetica" w:cs="Calibri"/>
          <w:color w:val="000000"/>
        </w:rPr>
        <w:t xml:space="preserve"> </w:t>
      </w:r>
    </w:p>
    <w:p w14:paraId="48EFD81E" w14:textId="77777777" w:rsidR="00CE10F2" w:rsidRPr="00AA132F" w:rsidRDefault="00CE10F2" w:rsidP="0012697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  <w:r w:rsidR="003C06C8">
        <w:rPr>
          <w:rFonts w:ascii="Helvetica" w:hAnsi="Helvetica" w:cs="Arial"/>
          <w:b/>
          <w:szCs w:val="24"/>
        </w:rPr>
        <w:t>:</w:t>
      </w:r>
    </w:p>
    <w:p w14:paraId="2C7CDB30" w14:textId="745825F1" w:rsidR="006F5B4E" w:rsidRPr="00AA132F" w:rsidRDefault="00801AEF" w:rsidP="006F5B4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 xml:space="preserve">Yaya </w:t>
      </w:r>
      <w:r w:rsidR="006846A5">
        <w:rPr>
          <w:rFonts w:ascii="Helvetica" w:hAnsi="Helvetica" w:cs="Arial"/>
          <w:szCs w:val="24"/>
          <w:u w:val="single"/>
        </w:rPr>
        <w:t>Zhao</w:t>
      </w:r>
      <w:r w:rsidR="006846A5" w:rsidRPr="00691D33" w:rsidDel="00801AEF">
        <w:rPr>
          <w:rFonts w:ascii="Helvetica" w:hAnsi="Helvetica" w:cs="Arial"/>
          <w:szCs w:val="24"/>
          <w:u w:val="single"/>
        </w:rPr>
        <w:t>:</w:t>
      </w:r>
      <w:r w:rsidR="006F5B4E" w:rsidRPr="00AA132F">
        <w:rPr>
          <w:rFonts w:ascii="Helvetica" w:hAnsi="Helvetica" w:cs="Arial"/>
          <w:szCs w:val="24"/>
        </w:rPr>
        <w:t xml:space="preserve"> While attempting this procedure, it’s important to remember </w:t>
      </w:r>
      <w:r w:rsidR="00691D33">
        <w:rPr>
          <w:rFonts w:ascii="Helvetica" w:hAnsi="Helvetica" w:cs="Arial"/>
          <w:szCs w:val="24"/>
        </w:rPr>
        <w:t>that</w:t>
      </w:r>
      <w:r w:rsidR="0029661E">
        <w:rPr>
          <w:rFonts w:ascii="Helvetica" w:hAnsi="Helvetica" w:cs="Arial"/>
          <w:szCs w:val="24"/>
        </w:rPr>
        <w:t xml:space="preserve"> </w:t>
      </w:r>
      <w:r w:rsidR="0029661E" w:rsidRPr="00186ABD">
        <w:rPr>
          <w:rFonts w:ascii="Helvetica" w:hAnsi="Helvetica" w:cs="Arial"/>
          <w:szCs w:val="24"/>
        </w:rPr>
        <w:t xml:space="preserve">contamination </w:t>
      </w:r>
      <w:r w:rsidR="0029661E">
        <w:rPr>
          <w:rFonts w:ascii="Helvetica" w:hAnsi="Helvetica" w:cs="Arial"/>
          <w:szCs w:val="24"/>
        </w:rPr>
        <w:t xml:space="preserve">with the </w:t>
      </w:r>
      <w:r w:rsidR="00691D33" w:rsidRPr="00186ABD">
        <w:rPr>
          <w:rFonts w:ascii="Helvetica" w:hAnsi="Helvetica" w:cs="Arial"/>
          <w:i/>
          <w:szCs w:val="24"/>
        </w:rPr>
        <w:t>Wolbachia</w:t>
      </w:r>
      <w:r w:rsidR="00691D33" w:rsidRPr="00186ABD">
        <w:rPr>
          <w:rFonts w:ascii="Helvetica" w:hAnsi="Helvetica" w:cs="Arial"/>
          <w:szCs w:val="24"/>
        </w:rPr>
        <w:t xml:space="preserve"> </w:t>
      </w:r>
      <w:r w:rsidR="0029661E">
        <w:rPr>
          <w:rFonts w:ascii="Helvetica" w:hAnsi="Helvetica" w:cs="Arial"/>
          <w:szCs w:val="24"/>
        </w:rPr>
        <w:t>genotype</w:t>
      </w:r>
      <w:r w:rsidR="0029661E" w:rsidRPr="00186ABD">
        <w:rPr>
          <w:rFonts w:ascii="Helvetica" w:hAnsi="Helvetica" w:cs="Arial"/>
          <w:szCs w:val="24"/>
        </w:rPr>
        <w:t xml:space="preserve"> </w:t>
      </w:r>
      <w:r w:rsidR="0029661E">
        <w:rPr>
          <w:rFonts w:ascii="Helvetica" w:hAnsi="Helvetica" w:cs="Arial"/>
          <w:szCs w:val="24"/>
        </w:rPr>
        <w:t>may</w:t>
      </w:r>
      <w:r w:rsidR="00691D33">
        <w:rPr>
          <w:rFonts w:ascii="Helvetica" w:hAnsi="Helvetica" w:cs="Arial"/>
          <w:szCs w:val="24"/>
        </w:rPr>
        <w:t xml:space="preserve"> affect </w:t>
      </w:r>
      <w:r w:rsidR="0029661E">
        <w:rPr>
          <w:rFonts w:ascii="Helvetica" w:hAnsi="Helvetica" w:cs="Arial"/>
          <w:szCs w:val="24"/>
        </w:rPr>
        <w:t xml:space="preserve">the </w:t>
      </w:r>
      <w:r w:rsidR="00691D33">
        <w:rPr>
          <w:rFonts w:ascii="Helvetica" w:hAnsi="Helvetica" w:cs="Arial"/>
          <w:szCs w:val="24"/>
        </w:rPr>
        <w:t xml:space="preserve">susceptibility </w:t>
      </w:r>
      <w:r w:rsidR="0029661E">
        <w:rPr>
          <w:rFonts w:ascii="Helvetica" w:hAnsi="Helvetica" w:cs="Arial"/>
          <w:szCs w:val="24"/>
        </w:rPr>
        <w:t xml:space="preserve">of the </w:t>
      </w:r>
      <w:r w:rsidR="0029661E" w:rsidRPr="00691D33">
        <w:rPr>
          <w:rFonts w:ascii="Helvetica" w:hAnsi="Helvetica" w:cs="Arial"/>
          <w:i/>
          <w:szCs w:val="24"/>
        </w:rPr>
        <w:t>Drosophila</w:t>
      </w:r>
      <w:r w:rsidR="0029661E">
        <w:rPr>
          <w:rFonts w:ascii="Helvetica" w:hAnsi="Helvetica" w:cs="Arial"/>
          <w:szCs w:val="24"/>
        </w:rPr>
        <w:t xml:space="preserve"> </w:t>
      </w:r>
      <w:r w:rsidR="0029661E" w:rsidRPr="0029661E">
        <w:rPr>
          <w:rFonts w:ascii="Helvetica" w:hAnsi="Helvetica" w:cs="Arial"/>
          <w:i/>
          <w:szCs w:val="24"/>
        </w:rPr>
        <w:t>melanogaster</w:t>
      </w:r>
      <w:r w:rsidR="003634FE">
        <w:rPr>
          <w:rFonts w:ascii="Helvetica" w:hAnsi="Helvetica" w:cs="Arial"/>
          <w:szCs w:val="24"/>
        </w:rPr>
        <w:t xml:space="preserve"> flie</w:t>
      </w:r>
      <w:r w:rsidR="0029661E">
        <w:rPr>
          <w:rFonts w:ascii="Helvetica" w:hAnsi="Helvetica" w:cs="Arial"/>
          <w:szCs w:val="24"/>
        </w:rPr>
        <w:t xml:space="preserve">s </w:t>
      </w:r>
      <w:r w:rsidR="00691D33">
        <w:rPr>
          <w:rFonts w:ascii="Helvetica" w:hAnsi="Helvetica" w:cs="Arial"/>
          <w:szCs w:val="24"/>
        </w:rPr>
        <w:t>to</w:t>
      </w:r>
      <w:r w:rsidR="0029661E">
        <w:rPr>
          <w:rFonts w:ascii="Helvetica" w:hAnsi="Helvetica" w:cs="Arial"/>
          <w:szCs w:val="24"/>
        </w:rPr>
        <w:t xml:space="preserve"> the</w:t>
      </w:r>
      <w:r w:rsidR="00691D33">
        <w:rPr>
          <w:rFonts w:ascii="Helvetica" w:hAnsi="Helvetica" w:cs="Arial"/>
          <w:szCs w:val="24"/>
        </w:rPr>
        <w:t xml:space="preserve"> </w:t>
      </w:r>
      <w:r w:rsidR="00C15058">
        <w:rPr>
          <w:rFonts w:ascii="Helvetica" w:hAnsi="Helvetica" w:cs="Arial"/>
          <w:szCs w:val="24"/>
        </w:rPr>
        <w:t xml:space="preserve">DCV </w:t>
      </w:r>
      <w:r w:rsidR="0029661E">
        <w:rPr>
          <w:rFonts w:ascii="Helvetica" w:hAnsi="Helvetica" w:cs="Arial"/>
          <w:szCs w:val="24"/>
        </w:rPr>
        <w:t>infection</w:t>
      </w:r>
      <w:r w:rsidR="006F5B4E" w:rsidRPr="00AA132F">
        <w:rPr>
          <w:rFonts w:ascii="Helvetica" w:hAnsi="Helvetica" w:cs="Arial"/>
          <w:szCs w:val="24"/>
        </w:rPr>
        <w:t>.</w:t>
      </w:r>
    </w:p>
    <w:p w14:paraId="4CF18140" w14:textId="74B487EF" w:rsidR="006F5B4E" w:rsidRPr="00186ABD" w:rsidRDefault="00801AEF" w:rsidP="006F5B4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86ABD">
        <w:rPr>
          <w:rFonts w:ascii="Helvetica" w:hAnsi="Helvetica" w:cs="Arial"/>
          <w:szCs w:val="24"/>
          <w:u w:val="single"/>
        </w:rPr>
        <w:t>Yaya Zhao</w:t>
      </w:r>
      <w:r w:rsidR="006F5B4E" w:rsidRPr="00186ABD">
        <w:rPr>
          <w:rFonts w:ascii="Helvetica" w:hAnsi="Helvetica" w:cs="Arial"/>
          <w:szCs w:val="24"/>
        </w:rPr>
        <w:t>: Following this procedure, other methods</w:t>
      </w:r>
      <w:r w:rsidR="0029661E">
        <w:rPr>
          <w:rFonts w:ascii="Helvetica" w:hAnsi="Helvetica" w:cs="Arial"/>
          <w:szCs w:val="24"/>
        </w:rPr>
        <w:t>,</w:t>
      </w:r>
      <w:r w:rsidR="006F5B4E" w:rsidRPr="00186ABD">
        <w:rPr>
          <w:rFonts w:ascii="Helvetica" w:hAnsi="Helvetica" w:cs="Arial"/>
          <w:szCs w:val="24"/>
        </w:rPr>
        <w:t xml:space="preserve"> like</w:t>
      </w:r>
      <w:r w:rsidR="00C56E9E" w:rsidRPr="00186ABD">
        <w:rPr>
          <w:rFonts w:ascii="Helvetica" w:hAnsi="Helvetica" w:cs="Arial"/>
          <w:szCs w:val="24"/>
        </w:rPr>
        <w:t xml:space="preserve"> </w:t>
      </w:r>
      <w:r w:rsidR="00BE40E6" w:rsidRPr="00186ABD">
        <w:rPr>
          <w:rFonts w:ascii="Helvetica" w:hAnsi="Helvetica" w:cs="Arial"/>
          <w:szCs w:val="24"/>
        </w:rPr>
        <w:t>large-scale genetic screening</w:t>
      </w:r>
      <w:r w:rsidR="0029661E">
        <w:rPr>
          <w:rFonts w:ascii="Helvetica" w:hAnsi="Helvetica" w:cs="Arial"/>
          <w:szCs w:val="24"/>
        </w:rPr>
        <w:t>,</w:t>
      </w:r>
      <w:r w:rsidR="00C56E9E" w:rsidRPr="00186ABD">
        <w:rPr>
          <w:rFonts w:ascii="Helvetica" w:hAnsi="Helvetica" w:cs="Arial"/>
          <w:szCs w:val="24"/>
        </w:rPr>
        <w:t xml:space="preserve"> can</w:t>
      </w:r>
      <w:r w:rsidR="006F5B4E" w:rsidRPr="00186ABD">
        <w:rPr>
          <w:rFonts w:ascii="Helvetica" w:hAnsi="Helvetica" w:cs="Arial"/>
          <w:szCs w:val="24"/>
        </w:rPr>
        <w:t xml:space="preserve"> be performed to answer additional questions </w:t>
      </w:r>
      <w:r w:rsidR="00055C85">
        <w:rPr>
          <w:rFonts w:ascii="Helvetica" w:hAnsi="Helvetica" w:cs="Arial"/>
          <w:szCs w:val="24"/>
        </w:rPr>
        <w:t>about</w:t>
      </w:r>
      <w:r w:rsidR="006F5B4E" w:rsidRPr="00186ABD">
        <w:rPr>
          <w:rFonts w:ascii="Helvetica" w:hAnsi="Helvetica" w:cs="Arial"/>
          <w:szCs w:val="24"/>
        </w:rPr>
        <w:t xml:space="preserve"> </w:t>
      </w:r>
      <w:r w:rsidR="003634FE">
        <w:rPr>
          <w:rFonts w:ascii="Helvetica" w:hAnsi="Helvetica" w:cs="Arial"/>
          <w:szCs w:val="24"/>
        </w:rPr>
        <w:t>identifying</w:t>
      </w:r>
      <w:r w:rsidR="00BE40E6" w:rsidRPr="00186ABD">
        <w:rPr>
          <w:rFonts w:ascii="Helvetica" w:hAnsi="Helvetica" w:cs="Arial"/>
          <w:szCs w:val="24"/>
        </w:rPr>
        <w:t xml:space="preserve"> </w:t>
      </w:r>
      <w:r w:rsidR="003634FE">
        <w:rPr>
          <w:rFonts w:ascii="Helvetica" w:hAnsi="Helvetica" w:cs="Arial"/>
          <w:szCs w:val="24"/>
        </w:rPr>
        <w:t xml:space="preserve">the </w:t>
      </w:r>
      <w:r w:rsidR="00BE40E6" w:rsidRPr="00186ABD">
        <w:rPr>
          <w:rFonts w:ascii="Helvetica" w:hAnsi="Helvetica" w:cs="Arial"/>
          <w:szCs w:val="24"/>
        </w:rPr>
        <w:t>host genes required for viral infections or anti-viral responses</w:t>
      </w:r>
      <w:r w:rsidR="006F5B4E" w:rsidRPr="00186ABD">
        <w:rPr>
          <w:rFonts w:ascii="Helvetica" w:hAnsi="Helvetica" w:cs="Arial"/>
          <w:szCs w:val="24"/>
        </w:rPr>
        <w:t>.</w:t>
      </w:r>
    </w:p>
    <w:p w14:paraId="67F852A8" w14:textId="3AE13F43" w:rsidR="006F5B4E" w:rsidRPr="00186ABD" w:rsidRDefault="003C52BD" w:rsidP="003F7FA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bookmarkStart w:id="20" w:name="OLE_LINK19"/>
      <w:r>
        <w:rPr>
          <w:rFonts w:ascii="Helvetica" w:hAnsi="Helvetica" w:cs="Arial"/>
          <w:szCs w:val="24"/>
          <w:u w:val="single"/>
        </w:rPr>
        <w:t>Y</w:t>
      </w:r>
      <w:bookmarkEnd w:id="20"/>
      <w:r w:rsidRPr="00186ABD">
        <w:rPr>
          <w:rFonts w:ascii="Helvetica" w:hAnsi="Helvetica" w:cs="Arial"/>
          <w:szCs w:val="24"/>
          <w:u w:val="single"/>
        </w:rPr>
        <w:t>aya Zhao</w:t>
      </w:r>
      <w:r w:rsidR="006F5B4E" w:rsidRPr="00186ABD">
        <w:rPr>
          <w:rFonts w:ascii="Helvetica" w:hAnsi="Helvetica" w:cs="Arial"/>
          <w:szCs w:val="24"/>
        </w:rPr>
        <w:t>: After its development, this technique paved the way for researchers in the field of</w:t>
      </w:r>
      <w:r w:rsidR="003F7FA0" w:rsidRPr="00186ABD">
        <w:t xml:space="preserve"> </w:t>
      </w:r>
      <w:r w:rsidR="003F7FA0" w:rsidRPr="00186ABD">
        <w:rPr>
          <w:rFonts w:ascii="Helvetica" w:hAnsi="Helvetica" w:cs="Arial"/>
          <w:szCs w:val="24"/>
        </w:rPr>
        <w:t>human viral diseases</w:t>
      </w:r>
      <w:r w:rsidR="006F5B4E" w:rsidRPr="00186ABD">
        <w:rPr>
          <w:rFonts w:ascii="Helvetica" w:hAnsi="Helvetica" w:cs="Arial"/>
          <w:szCs w:val="24"/>
        </w:rPr>
        <w:t xml:space="preserve"> to explore</w:t>
      </w:r>
      <w:r w:rsidR="003634FE">
        <w:rPr>
          <w:rFonts w:ascii="Helvetica" w:hAnsi="Helvetica" w:cs="Arial"/>
          <w:szCs w:val="24"/>
        </w:rPr>
        <w:t xml:space="preserve"> the</w:t>
      </w:r>
      <w:r w:rsidR="006F5B4E" w:rsidRPr="00186ABD">
        <w:rPr>
          <w:rFonts w:ascii="Helvetica" w:hAnsi="Helvetica" w:cs="Arial"/>
          <w:szCs w:val="24"/>
        </w:rPr>
        <w:t xml:space="preserve"> </w:t>
      </w:r>
      <w:r w:rsidR="007F2C0A" w:rsidRPr="00186ABD">
        <w:rPr>
          <w:rFonts w:ascii="Helvetica" w:hAnsi="Helvetica" w:cs="Arial"/>
          <w:szCs w:val="24"/>
        </w:rPr>
        <w:t xml:space="preserve">mechanisms underlying outbreaks of epidemic human </w:t>
      </w:r>
      <w:r w:rsidR="003634FE">
        <w:rPr>
          <w:rFonts w:ascii="Helvetica" w:hAnsi="Helvetica" w:cs="Arial"/>
          <w:szCs w:val="24"/>
        </w:rPr>
        <w:t>viral</w:t>
      </w:r>
      <w:r w:rsidR="00EB245A" w:rsidRPr="00186ABD">
        <w:rPr>
          <w:rFonts w:ascii="Helvetica" w:hAnsi="Helvetica" w:cs="Arial"/>
          <w:szCs w:val="24"/>
        </w:rPr>
        <w:t xml:space="preserve"> infection</w:t>
      </w:r>
      <w:r w:rsidR="003634FE">
        <w:rPr>
          <w:rFonts w:ascii="Helvetica" w:hAnsi="Helvetica" w:cs="Arial"/>
          <w:szCs w:val="24"/>
        </w:rPr>
        <w:t xml:space="preserve">s </w:t>
      </w:r>
      <w:r w:rsidR="006F5B4E" w:rsidRPr="00186ABD">
        <w:rPr>
          <w:rFonts w:ascii="Helvetica" w:hAnsi="Helvetica" w:cs="Arial"/>
          <w:szCs w:val="24"/>
        </w:rPr>
        <w:t xml:space="preserve">in </w:t>
      </w:r>
      <w:r w:rsidR="003634FE">
        <w:rPr>
          <w:rFonts w:ascii="Helvetica" w:hAnsi="Helvetica" w:cs="Arial"/>
          <w:szCs w:val="24"/>
        </w:rPr>
        <w:t>a</w:t>
      </w:r>
      <w:r w:rsidR="003F7FA0" w:rsidRPr="00186ABD">
        <w:rPr>
          <w:rFonts w:ascii="Helvetica" w:hAnsi="Helvetica" w:cs="Arial"/>
          <w:szCs w:val="24"/>
        </w:rPr>
        <w:t xml:space="preserve"> </w:t>
      </w:r>
      <w:r w:rsidR="003F7FA0" w:rsidRPr="00186ABD">
        <w:rPr>
          <w:rFonts w:ascii="Helvetica" w:hAnsi="Helvetica" w:cs="Arial"/>
          <w:i/>
          <w:szCs w:val="24"/>
        </w:rPr>
        <w:t>Drosophila</w:t>
      </w:r>
      <w:r w:rsidR="003F7FA0" w:rsidRPr="00186ABD">
        <w:rPr>
          <w:rFonts w:ascii="Helvetica" w:hAnsi="Helvetica" w:cs="Arial"/>
          <w:szCs w:val="24"/>
        </w:rPr>
        <w:t xml:space="preserve"> melanogaster</w:t>
      </w:r>
      <w:r w:rsidR="003634FE">
        <w:rPr>
          <w:rFonts w:ascii="Helvetica" w:hAnsi="Helvetica" w:cs="Arial"/>
          <w:szCs w:val="24"/>
        </w:rPr>
        <w:t xml:space="preserve"> model</w:t>
      </w:r>
      <w:r w:rsidR="006F5B4E" w:rsidRPr="00186ABD">
        <w:rPr>
          <w:rFonts w:ascii="Helvetica" w:hAnsi="Helvetica" w:cs="Arial"/>
          <w:szCs w:val="24"/>
        </w:rPr>
        <w:t>.</w:t>
      </w:r>
    </w:p>
    <w:p w14:paraId="3C87F224" w14:textId="4CCFBF8E" w:rsidR="006F5B4E" w:rsidRPr="00186ABD" w:rsidRDefault="003C52BD" w:rsidP="006372D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Yaya Zhao</w:t>
      </w:r>
      <w:r w:rsidR="006F5B4E" w:rsidRPr="00AA132F">
        <w:rPr>
          <w:rFonts w:ascii="Helvetica" w:hAnsi="Helvetica" w:cs="Arial"/>
          <w:szCs w:val="24"/>
        </w:rPr>
        <w:t xml:space="preserve">: </w:t>
      </w:r>
      <w:r w:rsidR="006F5B4E" w:rsidRPr="00186ABD">
        <w:rPr>
          <w:rFonts w:ascii="Helvetica" w:hAnsi="Helvetica" w:cs="Arial"/>
          <w:szCs w:val="24"/>
        </w:rPr>
        <w:t xml:space="preserve">Don't forget that working with </w:t>
      </w:r>
      <w:bookmarkStart w:id="21" w:name="OLE_LINK20"/>
      <w:bookmarkStart w:id="22" w:name="OLE_LINK21"/>
      <w:r w:rsidR="003634FE">
        <w:rPr>
          <w:rFonts w:ascii="Helvetica" w:hAnsi="Helvetica" w:cs="Arial"/>
          <w:szCs w:val="24"/>
        </w:rPr>
        <w:t>viruses</w:t>
      </w:r>
      <w:r w:rsidR="006F5B4E" w:rsidRPr="00186ABD">
        <w:rPr>
          <w:rFonts w:ascii="Helvetica" w:hAnsi="Helvetica" w:cs="Arial"/>
          <w:szCs w:val="24"/>
        </w:rPr>
        <w:t xml:space="preserve"> </w:t>
      </w:r>
      <w:r w:rsidR="003634FE">
        <w:rPr>
          <w:rFonts w:ascii="Helvetica" w:hAnsi="Helvetica" w:cs="Arial"/>
          <w:szCs w:val="24"/>
        </w:rPr>
        <w:t>can be extremely hazardous and that p</w:t>
      </w:r>
      <w:r w:rsidR="006F5B4E" w:rsidRPr="00186ABD">
        <w:rPr>
          <w:rFonts w:ascii="Helvetica" w:hAnsi="Helvetica" w:cs="Arial"/>
          <w:szCs w:val="24"/>
        </w:rPr>
        <w:t>recautions</w:t>
      </w:r>
      <w:bookmarkEnd w:id="21"/>
      <w:bookmarkEnd w:id="22"/>
      <w:r w:rsidR="003634FE">
        <w:rPr>
          <w:rFonts w:ascii="Helvetica" w:hAnsi="Helvetica" w:cs="Arial"/>
          <w:szCs w:val="24"/>
        </w:rPr>
        <w:t>,</w:t>
      </w:r>
      <w:r w:rsidR="006F5B4E" w:rsidRPr="00186ABD">
        <w:rPr>
          <w:rFonts w:ascii="Helvetica" w:hAnsi="Helvetica" w:cs="Arial"/>
          <w:szCs w:val="24"/>
        </w:rPr>
        <w:t xml:space="preserve"> such as </w:t>
      </w:r>
      <w:r w:rsidR="004E2634" w:rsidRPr="00186ABD">
        <w:rPr>
          <w:rFonts w:ascii="Helvetica" w:hAnsi="Helvetica" w:cs="Arial"/>
          <w:szCs w:val="24"/>
        </w:rPr>
        <w:t>w</w:t>
      </w:r>
      <w:r w:rsidR="006372D5" w:rsidRPr="00186ABD">
        <w:rPr>
          <w:rFonts w:ascii="Helvetica" w:hAnsi="Helvetica" w:cs="Arial"/>
          <w:szCs w:val="24"/>
        </w:rPr>
        <w:t>ear</w:t>
      </w:r>
      <w:r w:rsidR="003634FE">
        <w:rPr>
          <w:rFonts w:ascii="Helvetica" w:hAnsi="Helvetica" w:cs="Arial"/>
          <w:szCs w:val="24"/>
        </w:rPr>
        <w:t>ing</w:t>
      </w:r>
      <w:r w:rsidR="006372D5" w:rsidRPr="00186ABD">
        <w:rPr>
          <w:rFonts w:ascii="Helvetica" w:hAnsi="Helvetica" w:cs="Arial"/>
          <w:szCs w:val="24"/>
        </w:rPr>
        <w:t xml:space="preserve"> </w:t>
      </w:r>
      <w:r w:rsidR="003634FE">
        <w:rPr>
          <w:rFonts w:ascii="Helvetica" w:hAnsi="Helvetica" w:cs="Arial"/>
          <w:szCs w:val="24"/>
        </w:rPr>
        <w:t xml:space="preserve">the </w:t>
      </w:r>
      <w:r w:rsidR="006372D5" w:rsidRPr="00186ABD">
        <w:rPr>
          <w:rFonts w:ascii="Helvetica" w:hAnsi="Helvetica" w:cs="Arial"/>
          <w:szCs w:val="24"/>
        </w:rPr>
        <w:t>appropriate protective</w:t>
      </w:r>
      <w:r w:rsidR="004E2634" w:rsidRPr="00186ABD">
        <w:rPr>
          <w:rFonts w:ascii="Helvetica" w:hAnsi="Helvetica" w:cs="Arial"/>
          <w:szCs w:val="24"/>
        </w:rPr>
        <w:t xml:space="preserve"> </w:t>
      </w:r>
      <w:r w:rsidR="003634FE">
        <w:rPr>
          <w:rFonts w:ascii="Helvetica" w:hAnsi="Helvetica" w:cs="Arial"/>
          <w:szCs w:val="24"/>
        </w:rPr>
        <w:t>equipment,</w:t>
      </w:r>
      <w:r w:rsidR="006F5B4E" w:rsidRPr="00186ABD">
        <w:rPr>
          <w:rFonts w:ascii="Helvetica" w:hAnsi="Helvetica" w:cs="Arial"/>
          <w:szCs w:val="24"/>
        </w:rPr>
        <w:t xml:space="preserve"> should always be taken while performing this procedure.   </w:t>
      </w:r>
    </w:p>
    <w:p w14:paraId="152CD66C" w14:textId="77777777" w:rsidR="00CE10F2" w:rsidRPr="00E24898" w:rsidRDefault="001F50A4" w:rsidP="00CE10F2">
      <w:pPr>
        <w:jc w:val="both"/>
        <w:rPr>
          <w:rFonts w:ascii="Helvetica" w:hAnsi="Helvetica"/>
          <w:i/>
          <w:sz w:val="22"/>
        </w:rPr>
      </w:pPr>
      <w:r>
        <w:rPr>
          <w:rFonts w:ascii="Helvetica" w:hAnsi="Helvetica"/>
          <w:sz w:val="22"/>
        </w:rPr>
        <w:t xml:space="preserve"> </w:t>
      </w:r>
      <w:r w:rsidR="00CE10F2" w:rsidRPr="00E24898">
        <w:rPr>
          <w:rFonts w:ascii="Helvetica" w:hAnsi="Helvetica"/>
          <w:sz w:val="22"/>
        </w:rPr>
        <w:t xml:space="preserve"> </w:t>
      </w:r>
    </w:p>
    <w:p w14:paraId="742AA1FB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22951598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4C6A21FD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1EA6C27A" w14:textId="77777777" w:rsidR="00CE10F2" w:rsidRPr="00E24898" w:rsidRDefault="00CE10F2" w:rsidP="00DC5D94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r w:rsidR="00A13DF6" w:rsidRPr="00E24898">
        <w:rPr>
          <w:rFonts w:ascii="Helvetica" w:hAnsi="Helvetica"/>
          <w:i w:val="0"/>
          <w:sz w:val="22"/>
        </w:rPr>
        <w:t>please</w:t>
      </w:r>
      <w:r w:rsidRPr="00E24898">
        <w:rPr>
          <w:rFonts w:ascii="Helvetica" w:hAnsi="Helvetica"/>
          <w:i w:val="0"/>
          <w:sz w:val="22"/>
        </w:rPr>
        <w:t xml:space="preserve"> list all images, movie files, or 3-D rendered animations that </w:t>
      </w:r>
      <w:r w:rsidR="001F50A4">
        <w:rPr>
          <w:rFonts w:ascii="Helvetica" w:hAnsi="Helvetica"/>
          <w:i w:val="0"/>
          <w:sz w:val="22"/>
        </w:rPr>
        <w:t>are to</w:t>
      </w:r>
      <w:r w:rsidRPr="00E24898">
        <w:rPr>
          <w:rFonts w:ascii="Helvetica" w:hAnsi="Helvetica"/>
          <w:i w:val="0"/>
          <w:sz w:val="22"/>
        </w:rPr>
        <w:t xml:space="preserve"> be included in the video per editor’s request.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The step in the script/video where </w:t>
      </w:r>
      <w:r w:rsidR="001F50A4">
        <w:rPr>
          <w:rFonts w:ascii="Helvetica" w:hAnsi="Helvetica"/>
          <w:i w:val="0"/>
          <w:sz w:val="22"/>
        </w:rPr>
        <w:t>the files</w:t>
      </w:r>
      <w:r w:rsidRPr="00E24898">
        <w:rPr>
          <w:rFonts w:ascii="Helvetica" w:hAnsi="Helvetica"/>
          <w:i w:val="0"/>
          <w:sz w:val="22"/>
        </w:rPr>
        <w:t xml:space="preserve"> will be inserted shoul</w:t>
      </w:r>
      <w:r w:rsidR="001F50A4">
        <w:rPr>
          <w:rFonts w:ascii="Helvetica" w:hAnsi="Helvetica"/>
          <w:i w:val="0"/>
          <w:sz w:val="22"/>
        </w:rPr>
        <w:t xml:space="preserve">d be </w:t>
      </w:r>
      <w:r w:rsidR="00052D70">
        <w:rPr>
          <w:rFonts w:ascii="Helvetica" w:hAnsi="Helvetica"/>
          <w:i w:val="0"/>
          <w:sz w:val="22"/>
        </w:rPr>
        <w:t>indic</w:t>
      </w:r>
      <w:r w:rsidR="00B400FF">
        <w:rPr>
          <w:rFonts w:ascii="Helvetica" w:hAnsi="Helvetica"/>
          <w:i w:val="0"/>
          <w:sz w:val="22"/>
        </w:rPr>
        <w:t>ated</w:t>
      </w:r>
      <w:r w:rsidR="001F50A4">
        <w:rPr>
          <w:rFonts w:ascii="Helvetica" w:hAnsi="Helvetica"/>
          <w:i w:val="0"/>
          <w:sz w:val="22"/>
        </w:rPr>
        <w:t xml:space="preserve"> before the file name (please do not </w:t>
      </w:r>
      <w:r w:rsidR="001F50A4" w:rsidRPr="001F50A4">
        <w:rPr>
          <w:rFonts w:ascii="Helvetica" w:hAnsi="Helvetica"/>
          <w:sz w:val="22"/>
        </w:rPr>
        <w:t>name</w:t>
      </w:r>
      <w:r w:rsidR="001F50A4">
        <w:rPr>
          <w:rFonts w:ascii="Helvetica" w:hAnsi="Helvetica"/>
          <w:i w:val="0"/>
          <w:sz w:val="22"/>
        </w:rPr>
        <w:t xml:space="preserve"> files with step number, as step numbers may change with revisions). </w:t>
      </w:r>
      <w:r w:rsidRPr="00E24898">
        <w:rPr>
          <w:rFonts w:ascii="Helvetica" w:hAnsi="Helvetica"/>
          <w:i w:val="0"/>
          <w:sz w:val="22"/>
        </w:rPr>
        <w:t>For example:</w:t>
      </w:r>
    </w:p>
    <w:p w14:paraId="7E7F7472" w14:textId="77777777" w:rsidR="00CE10F2" w:rsidRPr="00E24898" w:rsidRDefault="00CE10F2" w:rsidP="00DC5D94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AA3271B" w14:textId="77777777" w:rsidR="00CE10F2" w:rsidRPr="00E24898" w:rsidRDefault="001F50A4" w:rsidP="00DC5D94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firstLine="720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sz w:val="20"/>
        </w:rPr>
        <w:t xml:space="preserve">3.1.1. </w:t>
      </w:r>
      <w:r w:rsidR="00CE10F2" w:rsidRPr="00E24898">
        <w:rPr>
          <w:rFonts w:ascii="Helvetica" w:hAnsi="Helvetica"/>
          <w:sz w:val="20"/>
        </w:rPr>
        <w:t>Figure1.tif</w:t>
      </w:r>
      <w:r w:rsidR="00CE10F2" w:rsidRPr="00E24898">
        <w:rPr>
          <w:rFonts w:ascii="Helvetica" w:hAnsi="Helvetica"/>
          <w:i w:val="0"/>
          <w:sz w:val="20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>-</w:t>
      </w:r>
      <w:bookmarkStart w:id="23" w:name="OLE_LINK9"/>
      <w:bookmarkStart w:id="24" w:name="OLE_LINK10"/>
      <w:r>
        <w:rPr>
          <w:rFonts w:ascii="Helvetica" w:hAnsi="Helvetica"/>
          <w:i w:val="0"/>
          <w:sz w:val="22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>dual color imaging of tumor angiogenesis at 40X</w:t>
      </w:r>
      <w:bookmarkEnd w:id="23"/>
      <w:bookmarkEnd w:id="24"/>
      <w:r w:rsidR="00CE10F2" w:rsidRPr="00E24898">
        <w:rPr>
          <w:rFonts w:ascii="Helvetica" w:hAnsi="Helvetica"/>
          <w:i w:val="0"/>
          <w:sz w:val="22"/>
        </w:rPr>
        <w:t xml:space="preserve"> </w:t>
      </w:r>
    </w:p>
    <w:p w14:paraId="60203403" w14:textId="77777777" w:rsidR="00CE10F2" w:rsidRPr="00E24898" w:rsidRDefault="001F50A4" w:rsidP="00DC5D94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firstLine="720"/>
        <w:rPr>
          <w:rFonts w:ascii="Helvetica" w:hAnsi="Helvetica"/>
          <w:i w:val="0"/>
          <w:sz w:val="22"/>
        </w:rPr>
      </w:pPr>
      <w:r>
        <w:rPr>
          <w:rFonts w:ascii="Helvetica" w:hAnsi="Helvetica"/>
          <w:sz w:val="20"/>
        </w:rPr>
        <w:t xml:space="preserve">3.1.2. </w:t>
      </w:r>
      <w:r w:rsidR="00CE10F2" w:rsidRPr="00E24898">
        <w:rPr>
          <w:rFonts w:ascii="Helvetica" w:hAnsi="Helvetica"/>
          <w:sz w:val="20"/>
        </w:rPr>
        <w:t>Figure2.tif</w:t>
      </w:r>
      <w:r w:rsidR="00CE10F2" w:rsidRPr="00E24898">
        <w:rPr>
          <w:rFonts w:ascii="Helvetica" w:hAnsi="Helvetica"/>
          <w:i w:val="0"/>
          <w:sz w:val="20"/>
        </w:rPr>
        <w:t xml:space="preserve"> -</w:t>
      </w:r>
      <w:r>
        <w:rPr>
          <w:rFonts w:ascii="Helvetica" w:hAnsi="Helvetica"/>
          <w:i w:val="0"/>
          <w:sz w:val="20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4E784502" w14:textId="77777777" w:rsidR="00CE10F2" w:rsidRPr="00E24898" w:rsidRDefault="00CE10F2" w:rsidP="00DC5D94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6FC4978" w14:textId="77777777" w:rsidR="00CE10F2" w:rsidRPr="00E24898" w:rsidRDefault="00CE10F2" w:rsidP="00DC5D94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bookmarkStart w:id="25" w:name="OLE_LINK7"/>
      <w:bookmarkStart w:id="26" w:name="OLE_LINK8"/>
      <w:r w:rsidRPr="00E24898">
        <w:rPr>
          <w:rFonts w:ascii="Helvetica" w:hAnsi="Helvetica"/>
          <w:i w:val="0"/>
          <w:sz w:val="22"/>
          <w:u w:val="single"/>
        </w:rPr>
        <w:t>Formats: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>For static images</w:t>
      </w:r>
      <w:r w:rsidR="00052D70">
        <w:rPr>
          <w:rFonts w:ascii="Helvetica" w:hAnsi="Helvetica"/>
          <w:i w:val="0"/>
          <w:sz w:val="22"/>
        </w:rPr>
        <w:t>,</w:t>
      </w:r>
      <w:r w:rsidRPr="00E24898">
        <w:rPr>
          <w:rFonts w:ascii="Helvetica" w:hAnsi="Helvetica"/>
          <w:i w:val="0"/>
          <w:sz w:val="22"/>
        </w:rPr>
        <w:t xml:space="preserve"> we prefer .tiff, </w:t>
      </w:r>
      <w:r w:rsidR="00A218EC" w:rsidRPr="00E24898">
        <w:rPr>
          <w:rFonts w:ascii="Helvetica" w:hAnsi="Helvetica"/>
          <w:i w:val="0"/>
          <w:sz w:val="22"/>
        </w:rPr>
        <w:t xml:space="preserve">.eps, </w:t>
      </w:r>
      <w:bookmarkStart w:id="27" w:name="OLE_LINK15"/>
      <w:bookmarkStart w:id="28" w:name="OLE_LINK16"/>
      <w:r w:rsidRPr="00E24898">
        <w:rPr>
          <w:rFonts w:ascii="Helvetica" w:hAnsi="Helvetica"/>
          <w:i w:val="0"/>
          <w:sz w:val="22"/>
        </w:rPr>
        <w:t>Illustrator</w:t>
      </w:r>
      <w:bookmarkEnd w:id="27"/>
      <w:bookmarkEnd w:id="28"/>
      <w:r w:rsidRPr="00E24898">
        <w:rPr>
          <w:rFonts w:ascii="Helvetica" w:hAnsi="Helvetica"/>
          <w:i w:val="0"/>
          <w:sz w:val="22"/>
        </w:rPr>
        <w:t xml:space="preserve">, </w:t>
      </w:r>
      <w:r w:rsidR="00A13DF6" w:rsidRPr="00E24898">
        <w:rPr>
          <w:rFonts w:ascii="Helvetica" w:hAnsi="Helvetica"/>
          <w:i w:val="0"/>
          <w:sz w:val="22"/>
        </w:rPr>
        <w:t>PowerPoint</w:t>
      </w:r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>The higher resolution, the better.</w:t>
      </w:r>
      <w:r w:rsidR="001F50A4">
        <w:rPr>
          <w:rFonts w:ascii="Helvetica" w:hAnsi="Helvetica"/>
          <w:i w:val="0"/>
          <w:sz w:val="22"/>
        </w:rPr>
        <w:t xml:space="preserve"> </w:t>
      </w:r>
      <w:r w:rsidR="00A13DF6" w:rsidRPr="00E24898">
        <w:rPr>
          <w:rFonts w:ascii="Helvetica" w:hAnsi="Helvetica"/>
          <w:i w:val="0"/>
          <w:sz w:val="22"/>
        </w:rPr>
        <w:t>Likewise,</w:t>
      </w:r>
      <w:r w:rsidRPr="00E24898">
        <w:rPr>
          <w:rFonts w:ascii="Helvetica" w:hAnsi="Helvetica"/>
          <w:i w:val="0"/>
          <w:sz w:val="22"/>
        </w:rPr>
        <w:t xml:space="preserve">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</w:t>
      </w:r>
      <w:bookmarkEnd w:id="25"/>
      <w:bookmarkEnd w:id="26"/>
      <w:r w:rsidR="001F50A4">
        <w:rPr>
          <w:rFonts w:ascii="Helvetica" w:hAnsi="Helvetica"/>
          <w:i w:val="0"/>
          <w:sz w:val="22"/>
        </w:rPr>
        <w:t xml:space="preserve"> </w:t>
      </w:r>
    </w:p>
    <w:p w14:paraId="4D00A91A" w14:textId="77777777" w:rsidR="006B34DA" w:rsidRDefault="006B34DA" w:rsidP="003C06C8">
      <w:pPr>
        <w:pStyle w:val="BodyText"/>
        <w:outlineLvl w:val="0"/>
        <w:rPr>
          <w:rFonts w:ascii="Helvetica" w:hAnsi="Helvetica"/>
          <w:i w:val="0"/>
          <w:sz w:val="22"/>
        </w:rPr>
      </w:pPr>
    </w:p>
    <w:p w14:paraId="25F4E541" w14:textId="3B4384A9" w:rsidR="00F66763" w:rsidRPr="00F66763" w:rsidRDefault="00F66763" w:rsidP="003C06C8">
      <w:pPr>
        <w:pStyle w:val="BodyText"/>
        <w:outlineLvl w:val="0"/>
        <w:rPr>
          <w:rFonts w:ascii="Helvetica" w:hAnsi="Helvetica"/>
          <w:i w:val="0"/>
          <w:sz w:val="22"/>
          <w:lang w:eastAsia="zh-CN"/>
        </w:rPr>
      </w:pPr>
      <w:r>
        <w:rPr>
          <w:rFonts w:ascii="Helvetica" w:hAnsi="Helvetica" w:hint="eastAsia"/>
          <w:i w:val="0"/>
          <w:sz w:val="22"/>
          <w:lang w:eastAsia="zh-CN"/>
        </w:rPr>
        <w:t>2.</w:t>
      </w:r>
      <w:r w:rsidR="00F32A92">
        <w:rPr>
          <w:rFonts w:ascii="Helvetica" w:hAnsi="Helvetica"/>
          <w:i w:val="0"/>
          <w:sz w:val="22"/>
          <w:lang w:eastAsia="zh-CN"/>
        </w:rPr>
        <w:t>4</w:t>
      </w:r>
      <w:r>
        <w:rPr>
          <w:rFonts w:ascii="Helvetica" w:hAnsi="Helvetica" w:hint="eastAsia"/>
          <w:i w:val="0"/>
          <w:sz w:val="22"/>
          <w:lang w:eastAsia="zh-CN"/>
        </w:rPr>
        <w:t xml:space="preserve"> </w:t>
      </w:r>
      <w:r w:rsidRPr="00F66763">
        <w:rPr>
          <w:rFonts w:ascii="Helvetica" w:hAnsi="Helvetica" w:cs="Helvetica"/>
          <w:i w:val="0"/>
        </w:rPr>
        <w:t>Figure. Illustrator</w:t>
      </w:r>
      <w:r>
        <w:rPr>
          <w:rFonts w:ascii="Helvetica" w:hAnsi="Helvetica" w:cs="Helvetica"/>
          <w:i w:val="0"/>
        </w:rPr>
        <w:t xml:space="preserve"> </w:t>
      </w:r>
      <w:r w:rsidRPr="00DC5D94">
        <w:rPr>
          <w:rFonts w:ascii="Helvetica" w:hAnsi="Helvetica"/>
          <w:i w:val="0"/>
          <w:sz w:val="22"/>
          <w:lang w:eastAsia="zh-CN"/>
        </w:rPr>
        <w:t xml:space="preserve">CPE </w:t>
      </w:r>
      <w:r>
        <w:rPr>
          <w:rFonts w:ascii="Helvetica" w:hAnsi="Helvetica"/>
          <w:i w:val="0"/>
          <w:sz w:val="22"/>
          <w:lang w:eastAsia="zh-CN"/>
        </w:rPr>
        <w:t>was</w:t>
      </w:r>
      <w:r w:rsidRPr="00DC5D94">
        <w:rPr>
          <w:rFonts w:ascii="Helvetica" w:hAnsi="Helvetica"/>
          <w:i w:val="0"/>
          <w:sz w:val="22"/>
          <w:lang w:eastAsia="zh-CN"/>
        </w:rPr>
        <w:t xml:space="preserve"> observed from 3 days post DCV infection</w:t>
      </w:r>
    </w:p>
    <w:p w14:paraId="6DFCA915" w14:textId="343A9DDB" w:rsidR="00DC5D94" w:rsidRPr="00DC5D94" w:rsidRDefault="00DC5D94" w:rsidP="00DC5D94">
      <w:pPr>
        <w:pStyle w:val="BodyText"/>
        <w:outlineLvl w:val="0"/>
        <w:rPr>
          <w:rFonts w:ascii="Helvetica" w:hAnsi="Helvetica"/>
          <w:i w:val="0"/>
          <w:sz w:val="22"/>
          <w:lang w:eastAsia="zh-CN"/>
        </w:rPr>
      </w:pPr>
      <w:r w:rsidRPr="00DC5D94">
        <w:rPr>
          <w:rFonts w:ascii="Helvetica" w:hAnsi="Helvetica"/>
          <w:i w:val="0"/>
          <w:sz w:val="22"/>
          <w:lang w:eastAsia="zh-CN"/>
        </w:rPr>
        <w:t xml:space="preserve">5.1 Figure1. Illustrator - CPE </w:t>
      </w:r>
      <w:r>
        <w:rPr>
          <w:rFonts w:ascii="Helvetica" w:hAnsi="Helvetica"/>
          <w:i w:val="0"/>
          <w:sz w:val="22"/>
          <w:lang w:eastAsia="zh-CN"/>
        </w:rPr>
        <w:t>was</w:t>
      </w:r>
      <w:r w:rsidRPr="00DC5D94">
        <w:rPr>
          <w:rFonts w:ascii="Helvetica" w:hAnsi="Helvetica"/>
          <w:i w:val="0"/>
          <w:sz w:val="22"/>
          <w:lang w:eastAsia="zh-CN"/>
        </w:rPr>
        <w:t xml:space="preserve"> observed from 3 days post DCV infection</w:t>
      </w:r>
    </w:p>
    <w:p w14:paraId="10EF81B1" w14:textId="10F39344" w:rsidR="00DC5D94" w:rsidRPr="00DC5D94" w:rsidRDefault="00DC5D94" w:rsidP="00DC5D94">
      <w:pPr>
        <w:pStyle w:val="BodyText"/>
        <w:outlineLvl w:val="0"/>
        <w:rPr>
          <w:rFonts w:ascii="Helvetica" w:hAnsi="Helvetica"/>
          <w:i w:val="0"/>
          <w:sz w:val="22"/>
          <w:lang w:eastAsia="zh-CN"/>
        </w:rPr>
      </w:pPr>
      <w:r w:rsidRPr="00DC5D94">
        <w:rPr>
          <w:rFonts w:ascii="Helvetica" w:hAnsi="Helvetica"/>
          <w:i w:val="0"/>
          <w:sz w:val="22"/>
          <w:lang w:eastAsia="zh-CN"/>
        </w:rPr>
        <w:lastRenderedPageBreak/>
        <w:t>5.2 Figure</w:t>
      </w:r>
      <w:r w:rsidR="00F52255">
        <w:rPr>
          <w:rFonts w:ascii="Helvetica" w:hAnsi="Helvetica"/>
          <w:i w:val="0"/>
          <w:sz w:val="22"/>
          <w:lang w:eastAsia="zh-CN"/>
        </w:rPr>
        <w:t>2</w:t>
      </w:r>
      <w:r w:rsidRPr="00DC5D94">
        <w:rPr>
          <w:rFonts w:ascii="Helvetica" w:hAnsi="Helvetica"/>
          <w:i w:val="0"/>
          <w:sz w:val="22"/>
          <w:lang w:eastAsia="zh-CN"/>
        </w:rPr>
        <w:t xml:space="preserve">. Illustrator - Detection of </w:t>
      </w:r>
      <w:r w:rsidRPr="00DC5D94">
        <w:rPr>
          <w:rFonts w:ascii="Helvetica" w:hAnsi="Helvetica"/>
          <w:sz w:val="22"/>
          <w:lang w:eastAsia="zh-CN"/>
        </w:rPr>
        <w:t>Wolbachia</w:t>
      </w:r>
      <w:r w:rsidRPr="00DC5D94">
        <w:rPr>
          <w:rFonts w:ascii="Helvetica" w:hAnsi="Helvetica"/>
          <w:i w:val="0"/>
          <w:sz w:val="22"/>
          <w:lang w:eastAsia="zh-CN"/>
        </w:rPr>
        <w:t xml:space="preserve"> in </w:t>
      </w:r>
      <w:r w:rsidRPr="00DC5D94">
        <w:rPr>
          <w:rFonts w:ascii="Helvetica" w:hAnsi="Helvetica"/>
          <w:sz w:val="22"/>
          <w:lang w:eastAsia="zh-CN"/>
        </w:rPr>
        <w:t>Drosophila</w:t>
      </w:r>
      <w:r w:rsidRPr="00DC5D94">
        <w:rPr>
          <w:rFonts w:ascii="Helvetica" w:hAnsi="Helvetica"/>
          <w:i w:val="0"/>
          <w:sz w:val="22"/>
          <w:lang w:eastAsia="zh-CN"/>
        </w:rPr>
        <w:t xml:space="preserve"> </w:t>
      </w:r>
    </w:p>
    <w:p w14:paraId="2BC73853" w14:textId="2B1871D2" w:rsidR="00DC5D94" w:rsidRPr="00DC5D94" w:rsidRDefault="00DC5D94" w:rsidP="00DC5D94">
      <w:pPr>
        <w:pStyle w:val="BodyText"/>
        <w:outlineLvl w:val="0"/>
        <w:rPr>
          <w:rFonts w:ascii="Helvetica" w:hAnsi="Helvetica"/>
          <w:i w:val="0"/>
          <w:sz w:val="22"/>
          <w:lang w:eastAsia="zh-CN"/>
        </w:rPr>
      </w:pPr>
      <w:r w:rsidRPr="00DC5D94">
        <w:rPr>
          <w:rFonts w:ascii="Helvetica" w:hAnsi="Helvetica"/>
          <w:i w:val="0"/>
          <w:sz w:val="22"/>
          <w:lang w:eastAsia="zh-CN"/>
        </w:rPr>
        <w:t>5.3 Figure</w:t>
      </w:r>
      <w:r w:rsidR="00F52255">
        <w:rPr>
          <w:rFonts w:ascii="Helvetica" w:hAnsi="Helvetica"/>
          <w:i w:val="0"/>
          <w:sz w:val="22"/>
          <w:lang w:eastAsia="zh-CN"/>
        </w:rPr>
        <w:t>3</w:t>
      </w:r>
      <w:r w:rsidRPr="00DC5D94">
        <w:rPr>
          <w:rFonts w:ascii="Helvetica" w:hAnsi="Helvetica"/>
          <w:i w:val="0"/>
          <w:sz w:val="22"/>
          <w:lang w:eastAsia="zh-CN"/>
        </w:rPr>
        <w:t xml:space="preserve">. Illustrator - </w:t>
      </w:r>
      <w:r w:rsidRPr="00DC5D94">
        <w:rPr>
          <w:rFonts w:ascii="Helvetica" w:hAnsi="Helvetica"/>
          <w:sz w:val="22"/>
          <w:lang w:eastAsia="zh-CN"/>
        </w:rPr>
        <w:t>Wolbachia</w:t>
      </w:r>
      <w:r w:rsidRPr="00DC5D94">
        <w:rPr>
          <w:rFonts w:ascii="Helvetica" w:hAnsi="Helvetica"/>
          <w:i w:val="0"/>
          <w:sz w:val="22"/>
          <w:lang w:eastAsia="zh-CN"/>
        </w:rPr>
        <w:t xml:space="preserve"> free flies were more sensitive to DCV infection</w:t>
      </w:r>
      <w:r w:rsidR="00F52255">
        <w:rPr>
          <w:rFonts w:ascii="Helvetica" w:hAnsi="Helvetica" w:hint="eastAsia"/>
          <w:i w:val="0"/>
          <w:sz w:val="22"/>
          <w:lang w:eastAsia="zh-CN"/>
        </w:rPr>
        <w:t xml:space="preserve"> in</w:t>
      </w:r>
      <w:r w:rsidR="00F52255">
        <w:rPr>
          <w:rFonts w:ascii="Helvetica" w:hAnsi="Helvetica"/>
          <w:i w:val="0"/>
          <w:sz w:val="22"/>
          <w:lang w:eastAsia="zh-CN"/>
        </w:rPr>
        <w:t xml:space="preserve"> a </w:t>
      </w:r>
      <w:r w:rsidRPr="00DC5D94">
        <w:rPr>
          <w:rFonts w:ascii="Helvetica" w:hAnsi="Helvetica"/>
          <w:i w:val="0"/>
          <w:sz w:val="22"/>
          <w:lang w:eastAsia="zh-CN"/>
        </w:rPr>
        <w:t>virus does dependent</w:t>
      </w:r>
      <w:r w:rsidR="00280435" w:rsidRPr="00280435">
        <w:t xml:space="preserve"> </w:t>
      </w:r>
      <w:r w:rsidR="00280435" w:rsidRPr="00280435">
        <w:rPr>
          <w:rFonts w:ascii="Helvetica" w:hAnsi="Helvetica"/>
          <w:i w:val="0"/>
          <w:sz w:val="22"/>
          <w:lang w:eastAsia="zh-CN"/>
        </w:rPr>
        <w:t>manner</w:t>
      </w:r>
      <w:r w:rsidRPr="00DC5D94">
        <w:rPr>
          <w:rFonts w:ascii="Helvetica" w:hAnsi="Helvetica"/>
          <w:i w:val="0"/>
          <w:sz w:val="22"/>
          <w:lang w:eastAsia="zh-CN"/>
        </w:rPr>
        <w:t>.</w:t>
      </w:r>
    </w:p>
    <w:p w14:paraId="6CBEDCFA" w14:textId="12EF6681" w:rsidR="00635862" w:rsidRPr="00B64705" w:rsidRDefault="00DC5D94" w:rsidP="00F52255">
      <w:pPr>
        <w:pStyle w:val="BodyText"/>
        <w:outlineLvl w:val="0"/>
        <w:rPr>
          <w:rFonts w:ascii="Helvetica" w:hAnsi="Helvetica"/>
          <w:i w:val="0"/>
          <w:sz w:val="22"/>
          <w:lang w:eastAsia="zh-CN"/>
        </w:rPr>
      </w:pPr>
      <w:r w:rsidRPr="00DC5D94">
        <w:rPr>
          <w:rFonts w:ascii="Helvetica" w:hAnsi="Helvetica"/>
          <w:i w:val="0"/>
          <w:sz w:val="22"/>
          <w:lang w:eastAsia="zh-CN"/>
        </w:rPr>
        <w:t>5.4 Figure</w:t>
      </w:r>
      <w:r w:rsidR="003D60C7">
        <w:rPr>
          <w:rFonts w:ascii="Helvetica" w:hAnsi="Helvetica" w:hint="eastAsia"/>
          <w:i w:val="0"/>
          <w:sz w:val="22"/>
          <w:lang w:eastAsia="zh-CN"/>
        </w:rPr>
        <w:t>4</w:t>
      </w:r>
      <w:r w:rsidRPr="00DC5D94">
        <w:rPr>
          <w:rFonts w:ascii="Helvetica" w:hAnsi="Helvetica"/>
          <w:i w:val="0"/>
          <w:sz w:val="22"/>
          <w:lang w:eastAsia="zh-CN"/>
        </w:rPr>
        <w:t xml:space="preserve">. Illustrator - </w:t>
      </w:r>
      <w:r w:rsidRPr="00DC5D94">
        <w:rPr>
          <w:rFonts w:ascii="Helvetica" w:hAnsi="Helvetica"/>
          <w:sz w:val="22"/>
          <w:lang w:eastAsia="zh-CN"/>
        </w:rPr>
        <w:t>Dcr-2</w:t>
      </w:r>
      <w:r w:rsidRPr="00DC5D94">
        <w:rPr>
          <w:rFonts w:ascii="Helvetica" w:hAnsi="Helvetica"/>
          <w:i w:val="0"/>
          <w:sz w:val="22"/>
          <w:lang w:eastAsia="zh-CN"/>
        </w:rPr>
        <w:t xml:space="preserve"> deficient flies </w:t>
      </w:r>
      <w:r w:rsidR="00F52255">
        <w:rPr>
          <w:rFonts w:ascii="Helvetica" w:hAnsi="Helvetica"/>
          <w:i w:val="0"/>
          <w:sz w:val="22"/>
          <w:lang w:eastAsia="zh-CN"/>
        </w:rPr>
        <w:t xml:space="preserve">with </w:t>
      </w:r>
      <w:r w:rsidR="00F52255" w:rsidRPr="00DC5D94">
        <w:rPr>
          <w:rFonts w:ascii="Helvetica" w:hAnsi="Helvetica"/>
          <w:i w:val="0"/>
          <w:sz w:val="22"/>
          <w:lang w:eastAsia="zh-CN"/>
        </w:rPr>
        <w:t xml:space="preserve">increased virus load </w:t>
      </w:r>
      <w:r w:rsidRPr="00DC5D94">
        <w:rPr>
          <w:rFonts w:ascii="Helvetica" w:hAnsi="Helvetica"/>
          <w:i w:val="0"/>
          <w:sz w:val="22"/>
          <w:lang w:eastAsia="zh-CN"/>
        </w:rPr>
        <w:t xml:space="preserve">were more sensitive to DCV </w:t>
      </w:r>
    </w:p>
    <w:p w14:paraId="7130572E" w14:textId="77777777" w:rsidR="00CE10F2" w:rsidRPr="00DC5D94" w:rsidRDefault="00CE10F2">
      <w:pPr>
        <w:pStyle w:val="BodyText"/>
        <w:rPr>
          <w:rFonts w:ascii="Helvetica" w:hAnsi="Helvetica"/>
          <w:b/>
          <w:sz w:val="22"/>
        </w:rPr>
      </w:pPr>
    </w:p>
    <w:p w14:paraId="668D835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5DF53FC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249DA47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It’s critical for a smooth and organized shoot that all reagents are accounted for, in advance.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 </w:t>
      </w:r>
    </w:p>
    <w:p w14:paraId="4EBA5E6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EC3E5E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Any overnight or long incubation steps should be recognized and specimens/</w:t>
      </w:r>
      <w:bookmarkStart w:id="29" w:name="OLE_LINK33"/>
      <w:bookmarkStart w:id="30" w:name="OLE_LINK34"/>
      <w:r w:rsidRPr="00E24898">
        <w:rPr>
          <w:rFonts w:ascii="Helvetica" w:hAnsi="Helvetica"/>
          <w:i w:val="0"/>
          <w:sz w:val="22"/>
        </w:rPr>
        <w:t>samples be prepared in advance</w:t>
      </w:r>
      <w:bookmarkEnd w:id="29"/>
      <w:bookmarkEnd w:id="30"/>
      <w:r w:rsidRPr="00E24898">
        <w:rPr>
          <w:rFonts w:ascii="Helvetica" w:hAnsi="Helvetica"/>
          <w:i w:val="0"/>
          <w:sz w:val="22"/>
        </w:rPr>
        <w:t xml:space="preserve"> so that prior steps can be recorded and shooting can continue with pre-prepared specimens/samples.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1C5815B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A45701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All tubes/flasks should be pre-labeled neatly before we arrive.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54EAB43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B109E4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57953D7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3641477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15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15852" w14:textId="77777777" w:rsidR="00193684" w:rsidRDefault="00193684">
      <w:r>
        <w:separator/>
      </w:r>
    </w:p>
  </w:endnote>
  <w:endnote w:type="continuationSeparator" w:id="0">
    <w:p w14:paraId="64879088" w14:textId="77777777" w:rsidR="00193684" w:rsidRDefault="0019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85EFE" w14:textId="77777777" w:rsidR="00B922FF" w:rsidRDefault="00B922FF" w:rsidP="00CE10F2">
    <w:pPr>
      <w:pStyle w:val="Footer"/>
      <w:jc w:val="center"/>
    </w:pPr>
    <w:r>
      <w:sym w:font="Symbol" w:char="F0D3"/>
    </w:r>
    <w:r>
      <w:t xml:space="preserve"> 201</w:t>
    </w:r>
    <w:r>
      <w:rPr>
        <w:lang w:val="en-US"/>
      </w:rPr>
      <w:t>8</w:t>
    </w:r>
    <w:r>
      <w:t>, Journal of Visualized Experiments</w:t>
    </w:r>
  </w:p>
  <w:p w14:paraId="06311536" w14:textId="77777777" w:rsidR="00B922FF" w:rsidRDefault="00B922FF" w:rsidP="00CE10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24594" w14:textId="77777777" w:rsidR="00193684" w:rsidRDefault="00193684">
      <w:r>
        <w:separator/>
      </w:r>
    </w:p>
  </w:footnote>
  <w:footnote w:type="continuationSeparator" w:id="0">
    <w:p w14:paraId="49D49235" w14:textId="77777777" w:rsidR="00193684" w:rsidRDefault="00193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69D3F37"/>
    <w:multiLevelType w:val="multilevel"/>
    <w:tmpl w:val="CC242B6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46B9C"/>
    <w:multiLevelType w:val="multilevel"/>
    <w:tmpl w:val="8C205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4C7F6FB3"/>
    <w:multiLevelType w:val="multilevel"/>
    <w:tmpl w:val="59767F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57"/>
        </w:tabs>
        <w:ind w:left="1357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6A6F03B8"/>
    <w:multiLevelType w:val="hybridMultilevel"/>
    <w:tmpl w:val="81147022"/>
    <w:lvl w:ilvl="0" w:tplc="FC747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07492D"/>
    <w:multiLevelType w:val="multilevel"/>
    <w:tmpl w:val="767C0340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i w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  <w:b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  <w:b w:val="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2"/>
  </w:num>
  <w:num w:numId="6">
    <w:abstractNumId w:val="21"/>
  </w:num>
  <w:num w:numId="7">
    <w:abstractNumId w:val="3"/>
  </w:num>
  <w:num w:numId="8">
    <w:abstractNumId w:val="15"/>
  </w:num>
  <w:num w:numId="9">
    <w:abstractNumId w:val="22"/>
  </w:num>
  <w:num w:numId="10">
    <w:abstractNumId w:val="26"/>
  </w:num>
  <w:num w:numId="11">
    <w:abstractNumId w:val="18"/>
  </w:num>
  <w:num w:numId="12">
    <w:abstractNumId w:val="24"/>
  </w:num>
  <w:num w:numId="13">
    <w:abstractNumId w:val="19"/>
  </w:num>
  <w:num w:numId="14">
    <w:abstractNumId w:val="16"/>
  </w:num>
  <w:num w:numId="15">
    <w:abstractNumId w:val="20"/>
  </w:num>
  <w:num w:numId="16">
    <w:abstractNumId w:val="0"/>
  </w:num>
  <w:num w:numId="17">
    <w:abstractNumId w:val="4"/>
  </w:num>
  <w:num w:numId="18">
    <w:abstractNumId w:val="14"/>
  </w:num>
  <w:num w:numId="19">
    <w:abstractNumId w:val="1"/>
  </w:num>
  <w:num w:numId="20">
    <w:abstractNumId w:val="2"/>
  </w:num>
  <w:num w:numId="21">
    <w:abstractNumId w:val="27"/>
  </w:num>
  <w:num w:numId="22">
    <w:abstractNumId w:val="13"/>
  </w:num>
  <w:num w:numId="23">
    <w:abstractNumId w:val="10"/>
  </w:num>
  <w:num w:numId="24">
    <w:abstractNumId w:val="8"/>
  </w:num>
  <w:num w:numId="25">
    <w:abstractNumId w:val="17"/>
  </w:num>
  <w:num w:numId="26">
    <w:abstractNumId w:val="25"/>
  </w:num>
  <w:num w:numId="27">
    <w:abstractNumId w:val="23"/>
  </w:num>
  <w:num w:numId="28">
    <w:abstractNumId w:val="28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xNzc3NTI0sbA0NbZU0lEKTi0uzszPAykwqgUAGfK1aywAAAA="/>
  </w:docVars>
  <w:rsids>
    <w:rsidRoot w:val="008D58EC"/>
    <w:rsid w:val="00000F79"/>
    <w:rsid w:val="00002D49"/>
    <w:rsid w:val="00003C8B"/>
    <w:rsid w:val="0001192B"/>
    <w:rsid w:val="0001266D"/>
    <w:rsid w:val="00013862"/>
    <w:rsid w:val="00016134"/>
    <w:rsid w:val="000174AB"/>
    <w:rsid w:val="00022AF5"/>
    <w:rsid w:val="00023E22"/>
    <w:rsid w:val="00043807"/>
    <w:rsid w:val="00045881"/>
    <w:rsid w:val="00045F91"/>
    <w:rsid w:val="00046F1B"/>
    <w:rsid w:val="00047C16"/>
    <w:rsid w:val="0005252A"/>
    <w:rsid w:val="00052D70"/>
    <w:rsid w:val="00053999"/>
    <w:rsid w:val="00055C85"/>
    <w:rsid w:val="00057671"/>
    <w:rsid w:val="00073194"/>
    <w:rsid w:val="00074929"/>
    <w:rsid w:val="0007671A"/>
    <w:rsid w:val="000773B4"/>
    <w:rsid w:val="00083610"/>
    <w:rsid w:val="0008512F"/>
    <w:rsid w:val="0008540B"/>
    <w:rsid w:val="00090BAC"/>
    <w:rsid w:val="000959E9"/>
    <w:rsid w:val="00096B42"/>
    <w:rsid w:val="000A122F"/>
    <w:rsid w:val="000A6217"/>
    <w:rsid w:val="000B0B1A"/>
    <w:rsid w:val="000B4E9A"/>
    <w:rsid w:val="000C065F"/>
    <w:rsid w:val="000C4C1D"/>
    <w:rsid w:val="000C4D54"/>
    <w:rsid w:val="000C68EB"/>
    <w:rsid w:val="000C76A1"/>
    <w:rsid w:val="000D071C"/>
    <w:rsid w:val="000D17E8"/>
    <w:rsid w:val="000D2C59"/>
    <w:rsid w:val="000D4125"/>
    <w:rsid w:val="000D480F"/>
    <w:rsid w:val="000D566A"/>
    <w:rsid w:val="000D7403"/>
    <w:rsid w:val="000E3F0B"/>
    <w:rsid w:val="000F0015"/>
    <w:rsid w:val="000F0876"/>
    <w:rsid w:val="000F309D"/>
    <w:rsid w:val="000F641C"/>
    <w:rsid w:val="001115D1"/>
    <w:rsid w:val="00113403"/>
    <w:rsid w:val="001139B4"/>
    <w:rsid w:val="0011569D"/>
    <w:rsid w:val="00120B16"/>
    <w:rsid w:val="0012290C"/>
    <w:rsid w:val="00125924"/>
    <w:rsid w:val="00126973"/>
    <w:rsid w:val="00151691"/>
    <w:rsid w:val="0015190F"/>
    <w:rsid w:val="00162D51"/>
    <w:rsid w:val="0017595B"/>
    <w:rsid w:val="001819E3"/>
    <w:rsid w:val="001836F9"/>
    <w:rsid w:val="00183F56"/>
    <w:rsid w:val="00186ABD"/>
    <w:rsid w:val="00186EC4"/>
    <w:rsid w:val="00190DD2"/>
    <w:rsid w:val="00191A77"/>
    <w:rsid w:val="001922DF"/>
    <w:rsid w:val="00193684"/>
    <w:rsid w:val="0019481D"/>
    <w:rsid w:val="00194E44"/>
    <w:rsid w:val="001A070B"/>
    <w:rsid w:val="001A61E5"/>
    <w:rsid w:val="001B2A3E"/>
    <w:rsid w:val="001B3BB2"/>
    <w:rsid w:val="001C59BD"/>
    <w:rsid w:val="001C60E3"/>
    <w:rsid w:val="001C7BBC"/>
    <w:rsid w:val="001D1A7A"/>
    <w:rsid w:val="001D3866"/>
    <w:rsid w:val="001E374A"/>
    <w:rsid w:val="001E510F"/>
    <w:rsid w:val="001E52A3"/>
    <w:rsid w:val="001E5C28"/>
    <w:rsid w:val="001F0890"/>
    <w:rsid w:val="001F50A4"/>
    <w:rsid w:val="001F72E6"/>
    <w:rsid w:val="002132FF"/>
    <w:rsid w:val="00214966"/>
    <w:rsid w:val="002218BA"/>
    <w:rsid w:val="00222FA2"/>
    <w:rsid w:val="00223C4F"/>
    <w:rsid w:val="00231633"/>
    <w:rsid w:val="00240FED"/>
    <w:rsid w:val="002426A1"/>
    <w:rsid w:val="0024384A"/>
    <w:rsid w:val="0024731B"/>
    <w:rsid w:val="00247900"/>
    <w:rsid w:val="00247DFB"/>
    <w:rsid w:val="0025310D"/>
    <w:rsid w:val="002544F1"/>
    <w:rsid w:val="00255912"/>
    <w:rsid w:val="00265C44"/>
    <w:rsid w:val="002674DA"/>
    <w:rsid w:val="00274EF7"/>
    <w:rsid w:val="00280435"/>
    <w:rsid w:val="0028089C"/>
    <w:rsid w:val="00280CC9"/>
    <w:rsid w:val="002829A7"/>
    <w:rsid w:val="0028399F"/>
    <w:rsid w:val="00283E3E"/>
    <w:rsid w:val="00293CEF"/>
    <w:rsid w:val="00294D69"/>
    <w:rsid w:val="0029661E"/>
    <w:rsid w:val="002979E5"/>
    <w:rsid w:val="002A53D1"/>
    <w:rsid w:val="002B03E6"/>
    <w:rsid w:val="002B26D4"/>
    <w:rsid w:val="002B2B0B"/>
    <w:rsid w:val="002B3E8E"/>
    <w:rsid w:val="002B55D9"/>
    <w:rsid w:val="002B66A9"/>
    <w:rsid w:val="002B6B4C"/>
    <w:rsid w:val="002C7F85"/>
    <w:rsid w:val="002D2F0D"/>
    <w:rsid w:val="002E7521"/>
    <w:rsid w:val="002F25F6"/>
    <w:rsid w:val="002F3829"/>
    <w:rsid w:val="002F3909"/>
    <w:rsid w:val="00305187"/>
    <w:rsid w:val="0030756B"/>
    <w:rsid w:val="00307B17"/>
    <w:rsid w:val="00316A35"/>
    <w:rsid w:val="00321328"/>
    <w:rsid w:val="00322C71"/>
    <w:rsid w:val="003230FD"/>
    <w:rsid w:val="003305E9"/>
    <w:rsid w:val="003324C3"/>
    <w:rsid w:val="00341294"/>
    <w:rsid w:val="003425E5"/>
    <w:rsid w:val="00342D7B"/>
    <w:rsid w:val="00344ED0"/>
    <w:rsid w:val="00360DB0"/>
    <w:rsid w:val="003634FE"/>
    <w:rsid w:val="00366570"/>
    <w:rsid w:val="00370013"/>
    <w:rsid w:val="00374702"/>
    <w:rsid w:val="00386862"/>
    <w:rsid w:val="00394490"/>
    <w:rsid w:val="003A12F5"/>
    <w:rsid w:val="003A5B8C"/>
    <w:rsid w:val="003B0E05"/>
    <w:rsid w:val="003B2F43"/>
    <w:rsid w:val="003B71E1"/>
    <w:rsid w:val="003C06C8"/>
    <w:rsid w:val="003C36EC"/>
    <w:rsid w:val="003C3AF6"/>
    <w:rsid w:val="003C4B5B"/>
    <w:rsid w:val="003C5040"/>
    <w:rsid w:val="003C52BD"/>
    <w:rsid w:val="003C60DC"/>
    <w:rsid w:val="003D0695"/>
    <w:rsid w:val="003D0847"/>
    <w:rsid w:val="003D2D76"/>
    <w:rsid w:val="003D5E5F"/>
    <w:rsid w:val="003D60C7"/>
    <w:rsid w:val="003E2BC9"/>
    <w:rsid w:val="003E2F58"/>
    <w:rsid w:val="003E5F45"/>
    <w:rsid w:val="003F03ED"/>
    <w:rsid w:val="003F523D"/>
    <w:rsid w:val="003F630B"/>
    <w:rsid w:val="003F6F01"/>
    <w:rsid w:val="003F7FA0"/>
    <w:rsid w:val="0040105F"/>
    <w:rsid w:val="0040281B"/>
    <w:rsid w:val="00407596"/>
    <w:rsid w:val="00410CC8"/>
    <w:rsid w:val="00413229"/>
    <w:rsid w:val="004136E3"/>
    <w:rsid w:val="00415D46"/>
    <w:rsid w:val="00415F5E"/>
    <w:rsid w:val="00416D66"/>
    <w:rsid w:val="004216F1"/>
    <w:rsid w:val="004225FB"/>
    <w:rsid w:val="00423BEE"/>
    <w:rsid w:val="00423E61"/>
    <w:rsid w:val="004318EF"/>
    <w:rsid w:val="0043579B"/>
    <w:rsid w:val="00436CD1"/>
    <w:rsid w:val="00441BE6"/>
    <w:rsid w:val="004463C6"/>
    <w:rsid w:val="00447056"/>
    <w:rsid w:val="004501EC"/>
    <w:rsid w:val="00452C36"/>
    <w:rsid w:val="00460CC1"/>
    <w:rsid w:val="0046400C"/>
    <w:rsid w:val="004644B2"/>
    <w:rsid w:val="00472752"/>
    <w:rsid w:val="0047306D"/>
    <w:rsid w:val="00486458"/>
    <w:rsid w:val="0048700B"/>
    <w:rsid w:val="00487937"/>
    <w:rsid w:val="00493A5F"/>
    <w:rsid w:val="00496D5A"/>
    <w:rsid w:val="00497017"/>
    <w:rsid w:val="00497825"/>
    <w:rsid w:val="004A0BDC"/>
    <w:rsid w:val="004A1E76"/>
    <w:rsid w:val="004A2015"/>
    <w:rsid w:val="004A2183"/>
    <w:rsid w:val="004A2E41"/>
    <w:rsid w:val="004A620C"/>
    <w:rsid w:val="004B3085"/>
    <w:rsid w:val="004B69E2"/>
    <w:rsid w:val="004C2674"/>
    <w:rsid w:val="004C2DAD"/>
    <w:rsid w:val="004C6F66"/>
    <w:rsid w:val="004D19D7"/>
    <w:rsid w:val="004D71DD"/>
    <w:rsid w:val="004E03DC"/>
    <w:rsid w:val="004E2634"/>
    <w:rsid w:val="004E5212"/>
    <w:rsid w:val="004E78A6"/>
    <w:rsid w:val="004F4783"/>
    <w:rsid w:val="004F596F"/>
    <w:rsid w:val="004F59D5"/>
    <w:rsid w:val="004F664D"/>
    <w:rsid w:val="004F7204"/>
    <w:rsid w:val="00500EE6"/>
    <w:rsid w:val="005010BE"/>
    <w:rsid w:val="00502E6E"/>
    <w:rsid w:val="00504AC9"/>
    <w:rsid w:val="00506F5A"/>
    <w:rsid w:val="005073A5"/>
    <w:rsid w:val="005137A7"/>
    <w:rsid w:val="00513853"/>
    <w:rsid w:val="005163D3"/>
    <w:rsid w:val="00516494"/>
    <w:rsid w:val="00517686"/>
    <w:rsid w:val="00522D33"/>
    <w:rsid w:val="005239BF"/>
    <w:rsid w:val="00524199"/>
    <w:rsid w:val="00526C7D"/>
    <w:rsid w:val="00530DD9"/>
    <w:rsid w:val="005320E4"/>
    <w:rsid w:val="0054418C"/>
    <w:rsid w:val="00547C0B"/>
    <w:rsid w:val="00557116"/>
    <w:rsid w:val="005645F6"/>
    <w:rsid w:val="00565757"/>
    <w:rsid w:val="00566D7A"/>
    <w:rsid w:val="005701EC"/>
    <w:rsid w:val="00572A56"/>
    <w:rsid w:val="00576939"/>
    <w:rsid w:val="0057720C"/>
    <w:rsid w:val="0057739D"/>
    <w:rsid w:val="005849AB"/>
    <w:rsid w:val="00596984"/>
    <w:rsid w:val="00597C9D"/>
    <w:rsid w:val="005A09D8"/>
    <w:rsid w:val="005A1F5E"/>
    <w:rsid w:val="005A3654"/>
    <w:rsid w:val="005A3F8F"/>
    <w:rsid w:val="005B4C2D"/>
    <w:rsid w:val="005B4CEA"/>
    <w:rsid w:val="005B5E66"/>
    <w:rsid w:val="005B60DE"/>
    <w:rsid w:val="005B6859"/>
    <w:rsid w:val="005C5CC9"/>
    <w:rsid w:val="005D0DB4"/>
    <w:rsid w:val="005D33D0"/>
    <w:rsid w:val="005D783F"/>
    <w:rsid w:val="005E272A"/>
    <w:rsid w:val="005E2DA8"/>
    <w:rsid w:val="005E30B1"/>
    <w:rsid w:val="005E4FA7"/>
    <w:rsid w:val="005E7768"/>
    <w:rsid w:val="00605BFF"/>
    <w:rsid w:val="00605F11"/>
    <w:rsid w:val="006140F6"/>
    <w:rsid w:val="0061421A"/>
    <w:rsid w:val="006346FE"/>
    <w:rsid w:val="00635862"/>
    <w:rsid w:val="006361C8"/>
    <w:rsid w:val="006372D5"/>
    <w:rsid w:val="00637980"/>
    <w:rsid w:val="00640AB9"/>
    <w:rsid w:val="00640F20"/>
    <w:rsid w:val="00641163"/>
    <w:rsid w:val="00641A6C"/>
    <w:rsid w:val="006448BE"/>
    <w:rsid w:val="00645B93"/>
    <w:rsid w:val="006516C8"/>
    <w:rsid w:val="00654735"/>
    <w:rsid w:val="006556DE"/>
    <w:rsid w:val="00656D5C"/>
    <w:rsid w:val="00656E7D"/>
    <w:rsid w:val="00662636"/>
    <w:rsid w:val="00663194"/>
    <w:rsid w:val="00664A8A"/>
    <w:rsid w:val="006710E9"/>
    <w:rsid w:val="0067363A"/>
    <w:rsid w:val="00674040"/>
    <w:rsid w:val="00677224"/>
    <w:rsid w:val="006805C7"/>
    <w:rsid w:val="006813E7"/>
    <w:rsid w:val="0068209A"/>
    <w:rsid w:val="00682821"/>
    <w:rsid w:val="00684167"/>
    <w:rsid w:val="006846A5"/>
    <w:rsid w:val="00691A4C"/>
    <w:rsid w:val="00691D33"/>
    <w:rsid w:val="0069309C"/>
    <w:rsid w:val="0069665E"/>
    <w:rsid w:val="006966FB"/>
    <w:rsid w:val="006A2DAE"/>
    <w:rsid w:val="006A38AC"/>
    <w:rsid w:val="006A47A3"/>
    <w:rsid w:val="006A647A"/>
    <w:rsid w:val="006B0781"/>
    <w:rsid w:val="006B34DA"/>
    <w:rsid w:val="006B57E4"/>
    <w:rsid w:val="006C08AE"/>
    <w:rsid w:val="006C0E87"/>
    <w:rsid w:val="006D1F14"/>
    <w:rsid w:val="006D49D3"/>
    <w:rsid w:val="006D633A"/>
    <w:rsid w:val="006D6FF5"/>
    <w:rsid w:val="006E5566"/>
    <w:rsid w:val="006F5B4E"/>
    <w:rsid w:val="007017CD"/>
    <w:rsid w:val="0070442A"/>
    <w:rsid w:val="00705907"/>
    <w:rsid w:val="00712380"/>
    <w:rsid w:val="00712774"/>
    <w:rsid w:val="00716361"/>
    <w:rsid w:val="007208F8"/>
    <w:rsid w:val="0072449C"/>
    <w:rsid w:val="00724E3B"/>
    <w:rsid w:val="007252FB"/>
    <w:rsid w:val="007254DE"/>
    <w:rsid w:val="00727894"/>
    <w:rsid w:val="0074294C"/>
    <w:rsid w:val="00747460"/>
    <w:rsid w:val="007540CB"/>
    <w:rsid w:val="007548F3"/>
    <w:rsid w:val="00766ADA"/>
    <w:rsid w:val="00771941"/>
    <w:rsid w:val="007735F7"/>
    <w:rsid w:val="00773B25"/>
    <w:rsid w:val="0078544A"/>
    <w:rsid w:val="0079762D"/>
    <w:rsid w:val="007A31B2"/>
    <w:rsid w:val="007A5757"/>
    <w:rsid w:val="007B3187"/>
    <w:rsid w:val="007B3C95"/>
    <w:rsid w:val="007B514A"/>
    <w:rsid w:val="007B52FE"/>
    <w:rsid w:val="007C2419"/>
    <w:rsid w:val="007C2847"/>
    <w:rsid w:val="007C7481"/>
    <w:rsid w:val="007D27B0"/>
    <w:rsid w:val="007D3050"/>
    <w:rsid w:val="007D4522"/>
    <w:rsid w:val="007D7D68"/>
    <w:rsid w:val="007F1CC5"/>
    <w:rsid w:val="007F2C0A"/>
    <w:rsid w:val="007F5D39"/>
    <w:rsid w:val="007F67D5"/>
    <w:rsid w:val="007F6894"/>
    <w:rsid w:val="007F68B0"/>
    <w:rsid w:val="00801AEF"/>
    <w:rsid w:val="00804C75"/>
    <w:rsid w:val="00811DBB"/>
    <w:rsid w:val="00813CFC"/>
    <w:rsid w:val="00827952"/>
    <w:rsid w:val="00832FA5"/>
    <w:rsid w:val="008373A7"/>
    <w:rsid w:val="00837894"/>
    <w:rsid w:val="00840ADE"/>
    <w:rsid w:val="0084207A"/>
    <w:rsid w:val="00846315"/>
    <w:rsid w:val="00851B3E"/>
    <w:rsid w:val="0085342C"/>
    <w:rsid w:val="008550CD"/>
    <w:rsid w:val="00855101"/>
    <w:rsid w:val="0085589E"/>
    <w:rsid w:val="00855BF5"/>
    <w:rsid w:val="00857FC4"/>
    <w:rsid w:val="00861C8A"/>
    <w:rsid w:val="00863DDB"/>
    <w:rsid w:val="0086594C"/>
    <w:rsid w:val="0087008C"/>
    <w:rsid w:val="00871CC8"/>
    <w:rsid w:val="008723AB"/>
    <w:rsid w:val="00881A38"/>
    <w:rsid w:val="00883D54"/>
    <w:rsid w:val="0089110E"/>
    <w:rsid w:val="00893213"/>
    <w:rsid w:val="00894196"/>
    <w:rsid w:val="00894F18"/>
    <w:rsid w:val="00896F91"/>
    <w:rsid w:val="008973D2"/>
    <w:rsid w:val="008A2061"/>
    <w:rsid w:val="008B17A7"/>
    <w:rsid w:val="008B4AB0"/>
    <w:rsid w:val="008B5A84"/>
    <w:rsid w:val="008D09F1"/>
    <w:rsid w:val="008D0BBA"/>
    <w:rsid w:val="008D1607"/>
    <w:rsid w:val="008D2A6A"/>
    <w:rsid w:val="008D58EC"/>
    <w:rsid w:val="008E364E"/>
    <w:rsid w:val="008E7F87"/>
    <w:rsid w:val="008F2FD7"/>
    <w:rsid w:val="008F380F"/>
    <w:rsid w:val="008F7754"/>
    <w:rsid w:val="00901951"/>
    <w:rsid w:val="009027BE"/>
    <w:rsid w:val="00902F91"/>
    <w:rsid w:val="00906B20"/>
    <w:rsid w:val="00912A94"/>
    <w:rsid w:val="00913D28"/>
    <w:rsid w:val="009201BF"/>
    <w:rsid w:val="009224F9"/>
    <w:rsid w:val="00930E35"/>
    <w:rsid w:val="00934E8C"/>
    <w:rsid w:val="00941F06"/>
    <w:rsid w:val="00945A9E"/>
    <w:rsid w:val="0094731D"/>
    <w:rsid w:val="00951A8E"/>
    <w:rsid w:val="009541D7"/>
    <w:rsid w:val="00954870"/>
    <w:rsid w:val="009625B1"/>
    <w:rsid w:val="00962E43"/>
    <w:rsid w:val="00964DE1"/>
    <w:rsid w:val="00967946"/>
    <w:rsid w:val="00971098"/>
    <w:rsid w:val="009772B5"/>
    <w:rsid w:val="0098401A"/>
    <w:rsid w:val="00986C96"/>
    <w:rsid w:val="00987591"/>
    <w:rsid w:val="00987A8E"/>
    <w:rsid w:val="00991AC1"/>
    <w:rsid w:val="00997437"/>
    <w:rsid w:val="009979F9"/>
    <w:rsid w:val="009A3AD3"/>
    <w:rsid w:val="009A3CBD"/>
    <w:rsid w:val="009A5DC3"/>
    <w:rsid w:val="009A6579"/>
    <w:rsid w:val="009C056C"/>
    <w:rsid w:val="009C2062"/>
    <w:rsid w:val="009D4CC4"/>
    <w:rsid w:val="009E012C"/>
    <w:rsid w:val="009E2229"/>
    <w:rsid w:val="009E43F1"/>
    <w:rsid w:val="009E7658"/>
    <w:rsid w:val="009F0DE8"/>
    <w:rsid w:val="009F2D8B"/>
    <w:rsid w:val="009F356C"/>
    <w:rsid w:val="009F5D38"/>
    <w:rsid w:val="00A045CF"/>
    <w:rsid w:val="00A13DF6"/>
    <w:rsid w:val="00A14302"/>
    <w:rsid w:val="00A218EC"/>
    <w:rsid w:val="00A2213D"/>
    <w:rsid w:val="00A27FFE"/>
    <w:rsid w:val="00A30F3C"/>
    <w:rsid w:val="00A3138F"/>
    <w:rsid w:val="00A325ED"/>
    <w:rsid w:val="00A33119"/>
    <w:rsid w:val="00A36F0B"/>
    <w:rsid w:val="00A37666"/>
    <w:rsid w:val="00A43F1E"/>
    <w:rsid w:val="00A44F5F"/>
    <w:rsid w:val="00A46251"/>
    <w:rsid w:val="00A46E81"/>
    <w:rsid w:val="00A47343"/>
    <w:rsid w:val="00A47669"/>
    <w:rsid w:val="00A47CCF"/>
    <w:rsid w:val="00A5272C"/>
    <w:rsid w:val="00A54B25"/>
    <w:rsid w:val="00A5736E"/>
    <w:rsid w:val="00A57D3C"/>
    <w:rsid w:val="00A604B6"/>
    <w:rsid w:val="00A60D30"/>
    <w:rsid w:val="00A77CF6"/>
    <w:rsid w:val="00A8252A"/>
    <w:rsid w:val="00A91283"/>
    <w:rsid w:val="00AA050A"/>
    <w:rsid w:val="00AA132F"/>
    <w:rsid w:val="00AB7B13"/>
    <w:rsid w:val="00AC0F7B"/>
    <w:rsid w:val="00AC4D7B"/>
    <w:rsid w:val="00AC4EF8"/>
    <w:rsid w:val="00AC580D"/>
    <w:rsid w:val="00AC740F"/>
    <w:rsid w:val="00AD1AFE"/>
    <w:rsid w:val="00AD2461"/>
    <w:rsid w:val="00AD3609"/>
    <w:rsid w:val="00AD5A12"/>
    <w:rsid w:val="00AD7DCE"/>
    <w:rsid w:val="00AF0D10"/>
    <w:rsid w:val="00AF2191"/>
    <w:rsid w:val="00AF59C8"/>
    <w:rsid w:val="00AF673B"/>
    <w:rsid w:val="00B04BD2"/>
    <w:rsid w:val="00B07C21"/>
    <w:rsid w:val="00B11596"/>
    <w:rsid w:val="00B12A0D"/>
    <w:rsid w:val="00B13428"/>
    <w:rsid w:val="00B1551A"/>
    <w:rsid w:val="00B16922"/>
    <w:rsid w:val="00B2371E"/>
    <w:rsid w:val="00B239AE"/>
    <w:rsid w:val="00B26EDD"/>
    <w:rsid w:val="00B3143E"/>
    <w:rsid w:val="00B324F8"/>
    <w:rsid w:val="00B340A8"/>
    <w:rsid w:val="00B35551"/>
    <w:rsid w:val="00B35BCB"/>
    <w:rsid w:val="00B400FF"/>
    <w:rsid w:val="00B40E12"/>
    <w:rsid w:val="00B435B8"/>
    <w:rsid w:val="00B437CE"/>
    <w:rsid w:val="00B4499C"/>
    <w:rsid w:val="00B44A60"/>
    <w:rsid w:val="00B450C4"/>
    <w:rsid w:val="00B566A3"/>
    <w:rsid w:val="00B609AD"/>
    <w:rsid w:val="00B60FF3"/>
    <w:rsid w:val="00B612FD"/>
    <w:rsid w:val="00B630D3"/>
    <w:rsid w:val="00B64705"/>
    <w:rsid w:val="00B653B7"/>
    <w:rsid w:val="00B7250F"/>
    <w:rsid w:val="00B81DED"/>
    <w:rsid w:val="00B82892"/>
    <w:rsid w:val="00B832A3"/>
    <w:rsid w:val="00B84297"/>
    <w:rsid w:val="00B84848"/>
    <w:rsid w:val="00B922FF"/>
    <w:rsid w:val="00B94F53"/>
    <w:rsid w:val="00B95BE2"/>
    <w:rsid w:val="00BA3C01"/>
    <w:rsid w:val="00BB58DA"/>
    <w:rsid w:val="00BC4492"/>
    <w:rsid w:val="00BC4E67"/>
    <w:rsid w:val="00BC505E"/>
    <w:rsid w:val="00BC732B"/>
    <w:rsid w:val="00BC782B"/>
    <w:rsid w:val="00BD4777"/>
    <w:rsid w:val="00BD4CF7"/>
    <w:rsid w:val="00BD4F57"/>
    <w:rsid w:val="00BE08D4"/>
    <w:rsid w:val="00BE0C35"/>
    <w:rsid w:val="00BE1805"/>
    <w:rsid w:val="00BE40E6"/>
    <w:rsid w:val="00BE4EAB"/>
    <w:rsid w:val="00BE6868"/>
    <w:rsid w:val="00BE695E"/>
    <w:rsid w:val="00BF0EB8"/>
    <w:rsid w:val="00BF2880"/>
    <w:rsid w:val="00BF2AC8"/>
    <w:rsid w:val="00C00424"/>
    <w:rsid w:val="00C054EB"/>
    <w:rsid w:val="00C10A28"/>
    <w:rsid w:val="00C15058"/>
    <w:rsid w:val="00C2102E"/>
    <w:rsid w:val="00C23DB1"/>
    <w:rsid w:val="00C276D1"/>
    <w:rsid w:val="00C3068C"/>
    <w:rsid w:val="00C332AB"/>
    <w:rsid w:val="00C37B50"/>
    <w:rsid w:val="00C45708"/>
    <w:rsid w:val="00C51A66"/>
    <w:rsid w:val="00C52BB6"/>
    <w:rsid w:val="00C56E9E"/>
    <w:rsid w:val="00C56EA2"/>
    <w:rsid w:val="00C602B2"/>
    <w:rsid w:val="00C60432"/>
    <w:rsid w:val="00C630AB"/>
    <w:rsid w:val="00C6317D"/>
    <w:rsid w:val="00C63620"/>
    <w:rsid w:val="00C66882"/>
    <w:rsid w:val="00C67502"/>
    <w:rsid w:val="00C679AF"/>
    <w:rsid w:val="00C72C21"/>
    <w:rsid w:val="00C7374B"/>
    <w:rsid w:val="00C76B31"/>
    <w:rsid w:val="00C80E20"/>
    <w:rsid w:val="00C80FBB"/>
    <w:rsid w:val="00C93BC1"/>
    <w:rsid w:val="00C97B11"/>
    <w:rsid w:val="00CA5A95"/>
    <w:rsid w:val="00CA5D9E"/>
    <w:rsid w:val="00CA7194"/>
    <w:rsid w:val="00CB039A"/>
    <w:rsid w:val="00CB2762"/>
    <w:rsid w:val="00CC0C58"/>
    <w:rsid w:val="00CC297C"/>
    <w:rsid w:val="00CC29BF"/>
    <w:rsid w:val="00CC400D"/>
    <w:rsid w:val="00CC45B0"/>
    <w:rsid w:val="00CC54DB"/>
    <w:rsid w:val="00CD192E"/>
    <w:rsid w:val="00CD4D4F"/>
    <w:rsid w:val="00CD7F92"/>
    <w:rsid w:val="00CE10F2"/>
    <w:rsid w:val="00CE5E49"/>
    <w:rsid w:val="00CF22F6"/>
    <w:rsid w:val="00CF3FFD"/>
    <w:rsid w:val="00CF6830"/>
    <w:rsid w:val="00D02E04"/>
    <w:rsid w:val="00D033FD"/>
    <w:rsid w:val="00D10F00"/>
    <w:rsid w:val="00D12663"/>
    <w:rsid w:val="00D14128"/>
    <w:rsid w:val="00D150D8"/>
    <w:rsid w:val="00D1514F"/>
    <w:rsid w:val="00D300CE"/>
    <w:rsid w:val="00D31EE8"/>
    <w:rsid w:val="00D378EC"/>
    <w:rsid w:val="00D43DA6"/>
    <w:rsid w:val="00D4627D"/>
    <w:rsid w:val="00D50AA7"/>
    <w:rsid w:val="00D53DEA"/>
    <w:rsid w:val="00D558A7"/>
    <w:rsid w:val="00D63414"/>
    <w:rsid w:val="00D67FEA"/>
    <w:rsid w:val="00D71452"/>
    <w:rsid w:val="00D734E9"/>
    <w:rsid w:val="00D80C0F"/>
    <w:rsid w:val="00D92000"/>
    <w:rsid w:val="00D943C3"/>
    <w:rsid w:val="00D946C6"/>
    <w:rsid w:val="00DA117F"/>
    <w:rsid w:val="00DA17FB"/>
    <w:rsid w:val="00DA19E8"/>
    <w:rsid w:val="00DA4C1E"/>
    <w:rsid w:val="00DA5359"/>
    <w:rsid w:val="00DA74A3"/>
    <w:rsid w:val="00DB049F"/>
    <w:rsid w:val="00DB3282"/>
    <w:rsid w:val="00DB7EBA"/>
    <w:rsid w:val="00DC5D94"/>
    <w:rsid w:val="00DC7FB7"/>
    <w:rsid w:val="00DD1992"/>
    <w:rsid w:val="00DD2CF9"/>
    <w:rsid w:val="00DD61EC"/>
    <w:rsid w:val="00DE00E5"/>
    <w:rsid w:val="00DE2882"/>
    <w:rsid w:val="00DE4BFF"/>
    <w:rsid w:val="00DE4E80"/>
    <w:rsid w:val="00DF4440"/>
    <w:rsid w:val="00E02801"/>
    <w:rsid w:val="00E24673"/>
    <w:rsid w:val="00E24898"/>
    <w:rsid w:val="00E317C0"/>
    <w:rsid w:val="00E33C17"/>
    <w:rsid w:val="00E355EE"/>
    <w:rsid w:val="00E40098"/>
    <w:rsid w:val="00E41FFD"/>
    <w:rsid w:val="00E45D2A"/>
    <w:rsid w:val="00E470AD"/>
    <w:rsid w:val="00E50B9D"/>
    <w:rsid w:val="00E520EC"/>
    <w:rsid w:val="00E52940"/>
    <w:rsid w:val="00E56335"/>
    <w:rsid w:val="00E57B22"/>
    <w:rsid w:val="00E64165"/>
    <w:rsid w:val="00E648C6"/>
    <w:rsid w:val="00E65349"/>
    <w:rsid w:val="00E666CD"/>
    <w:rsid w:val="00E72754"/>
    <w:rsid w:val="00E73782"/>
    <w:rsid w:val="00E74409"/>
    <w:rsid w:val="00E80935"/>
    <w:rsid w:val="00E811CB"/>
    <w:rsid w:val="00E95BAE"/>
    <w:rsid w:val="00EA20E5"/>
    <w:rsid w:val="00EA60D4"/>
    <w:rsid w:val="00EB245A"/>
    <w:rsid w:val="00EB55F8"/>
    <w:rsid w:val="00EB64AE"/>
    <w:rsid w:val="00EB688F"/>
    <w:rsid w:val="00EC135C"/>
    <w:rsid w:val="00EC2BFF"/>
    <w:rsid w:val="00EC786B"/>
    <w:rsid w:val="00ED293C"/>
    <w:rsid w:val="00ED4CC1"/>
    <w:rsid w:val="00ED6A30"/>
    <w:rsid w:val="00EE3D9E"/>
    <w:rsid w:val="00EE4460"/>
    <w:rsid w:val="00EE6C00"/>
    <w:rsid w:val="00EF1842"/>
    <w:rsid w:val="00EF4605"/>
    <w:rsid w:val="00F0293A"/>
    <w:rsid w:val="00F04E9E"/>
    <w:rsid w:val="00F05023"/>
    <w:rsid w:val="00F107E0"/>
    <w:rsid w:val="00F10D3B"/>
    <w:rsid w:val="00F10FAD"/>
    <w:rsid w:val="00F146E3"/>
    <w:rsid w:val="00F14C49"/>
    <w:rsid w:val="00F15972"/>
    <w:rsid w:val="00F200D4"/>
    <w:rsid w:val="00F27055"/>
    <w:rsid w:val="00F318F4"/>
    <w:rsid w:val="00F3291B"/>
    <w:rsid w:val="00F32A92"/>
    <w:rsid w:val="00F333F6"/>
    <w:rsid w:val="00F34D97"/>
    <w:rsid w:val="00F35094"/>
    <w:rsid w:val="00F4073B"/>
    <w:rsid w:val="00F40D5F"/>
    <w:rsid w:val="00F4794E"/>
    <w:rsid w:val="00F507D5"/>
    <w:rsid w:val="00F52255"/>
    <w:rsid w:val="00F60B45"/>
    <w:rsid w:val="00F62902"/>
    <w:rsid w:val="00F66763"/>
    <w:rsid w:val="00F67515"/>
    <w:rsid w:val="00F70A9E"/>
    <w:rsid w:val="00F921F3"/>
    <w:rsid w:val="00F95E8D"/>
    <w:rsid w:val="00F97015"/>
    <w:rsid w:val="00FA4458"/>
    <w:rsid w:val="00FA7D51"/>
    <w:rsid w:val="00FC349F"/>
    <w:rsid w:val="00FC3E7B"/>
    <w:rsid w:val="00FD0063"/>
    <w:rsid w:val="00FD1497"/>
    <w:rsid w:val="00FD23CA"/>
    <w:rsid w:val="00FD3589"/>
    <w:rsid w:val="00FD759C"/>
    <w:rsid w:val="00FD7B31"/>
    <w:rsid w:val="00FE3BFE"/>
    <w:rsid w:val="00FF0CB8"/>
    <w:rsid w:val="00FF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B75676"/>
  <w14:defaultImageDpi w14:val="330"/>
  <w15:chartTrackingRefBased/>
  <w15:docId w15:val="{55F36C7F-E4A8-C349-86FC-5DF47B3D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DengXi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  <w:lang w:eastAsia="en-US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paragraph" w:styleId="NormalWeb">
    <w:name w:val="Normal (Web)"/>
    <w:basedOn w:val="Normal"/>
    <w:link w:val="NormalWebChar"/>
    <w:uiPriority w:val="99"/>
    <w:rsid w:val="003D2D7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NormalWebChar">
    <w:name w:val="Normal (Web) Char"/>
    <w:link w:val="NormalWeb"/>
    <w:rsid w:val="001836F9"/>
    <w:rPr>
      <w:rFonts w:ascii="Calibri" w:eastAsia="Times New Roman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87008C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PMingLiU" w:hAnsi="Calibri" w:cs="Calibri"/>
      <w:color w:val="000000"/>
      <w:szCs w:val="24"/>
    </w:rPr>
  </w:style>
  <w:style w:type="character" w:customStyle="1" w:styleId="1">
    <w:name w:val="未处理的提及1"/>
    <w:uiPriority w:val="47"/>
    <w:rsid w:val="0087008C"/>
    <w:rPr>
      <w:color w:val="808080"/>
      <w:shd w:val="clear" w:color="auto" w:fill="E6E6E6"/>
    </w:rPr>
  </w:style>
  <w:style w:type="paragraph" w:customStyle="1" w:styleId="institutions">
    <w:name w:val="institutions"/>
    <w:basedOn w:val="Normal"/>
    <w:rsid w:val="004F4783"/>
    <w:pPr>
      <w:spacing w:before="120" w:after="120"/>
    </w:pPr>
    <w:rPr>
      <w:rFonts w:ascii="MS PGothic" w:eastAsia="MS PGothic" w:hAnsi="MS PGothic" w:cs="MS PGothic"/>
      <w:sz w:val="20"/>
      <w:lang w:eastAsia="ja-JP"/>
    </w:rPr>
  </w:style>
  <w:style w:type="character" w:customStyle="1" w:styleId="xbe">
    <w:name w:val="_xbe"/>
    <w:rsid w:val="004F4783"/>
  </w:style>
  <w:style w:type="character" w:customStyle="1" w:styleId="st1">
    <w:name w:val="st1"/>
    <w:rsid w:val="004F4783"/>
  </w:style>
  <w:style w:type="character" w:customStyle="1" w:styleId="XDocReportEmptyText">
    <w:name w:val="XDocReport_EmptyText"/>
    <w:rsid w:val="0019481D"/>
  </w:style>
  <w:style w:type="paragraph" w:customStyle="1" w:styleId="Normal1">
    <w:name w:val="Normal1"/>
    <w:rsid w:val="00FD759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character" w:customStyle="1" w:styleId="lrzxr">
    <w:name w:val="lrzxr"/>
    <w:rsid w:val="00FD759C"/>
  </w:style>
  <w:style w:type="character" w:customStyle="1" w:styleId="ListParagraphChar">
    <w:name w:val="List Paragraph Char"/>
    <w:link w:val="ListParagraph"/>
    <w:uiPriority w:val="34"/>
    <w:rsid w:val="00F921F3"/>
    <w:rPr>
      <w:rFonts w:ascii="Calibri" w:eastAsia="PMingLiU" w:hAnsi="Calibri" w:cs="Calibri"/>
      <w:color w:val="000000"/>
      <w:sz w:val="24"/>
      <w:szCs w:val="24"/>
    </w:rPr>
  </w:style>
  <w:style w:type="character" w:customStyle="1" w:styleId="2">
    <w:name w:val="未处理的提及2"/>
    <w:basedOn w:val="DefaultParagraphFont"/>
    <w:uiPriority w:val="99"/>
    <w:semiHidden/>
    <w:unhideWhenUsed/>
    <w:rsid w:val="00641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55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7947773" TargetMode="External"/><Relationship Id="rId13" Type="http://schemas.openxmlformats.org/officeDocument/2006/relationships/hyperlink" Target="mailto:zqfan@ips.ac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unjingyu@moon.ibp.ac.c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yzhao@ips.ac.c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lmys2356@live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nlei@ips.ac.cn" TargetMode="External"/><Relationship Id="rId14" Type="http://schemas.openxmlformats.org/officeDocument/2006/relationships/hyperlink" Target="mailto:sitangg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B1AD4-E30A-5540-9794-5EFF67C9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2790</Words>
  <Characters>15013</Characters>
  <Application>Microsoft Office Word</Application>
  <DocSecurity>0</DocSecurity>
  <Lines>326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17640</CharactersWithSpaces>
  <SharedDoc>false</SharedDoc>
  <HLinks>
    <vt:vector size="42" baseType="variant">
      <vt:variant>
        <vt:i4>3342390</vt:i4>
      </vt:variant>
      <vt:variant>
        <vt:i4>18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5373981</vt:i4>
      </vt:variant>
      <vt:variant>
        <vt:i4>15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7536742</vt:i4>
      </vt:variant>
      <vt:variant>
        <vt:i4>12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  <vt:variant>
        <vt:i4>1966177</vt:i4>
      </vt:variant>
      <vt:variant>
        <vt:i4>9</vt:i4>
      </vt:variant>
      <vt:variant>
        <vt:i4>0</vt:i4>
      </vt:variant>
      <vt:variant>
        <vt:i4>5</vt:i4>
      </vt:variant>
      <vt:variant>
        <vt:lpwstr>mailto:yyzhao@ips.ac.cn</vt:lpwstr>
      </vt:variant>
      <vt:variant>
        <vt:lpwstr/>
      </vt:variant>
      <vt:variant>
        <vt:i4>6226021</vt:i4>
      </vt:variant>
      <vt:variant>
        <vt:i4>6</vt:i4>
      </vt:variant>
      <vt:variant>
        <vt:i4>0</vt:i4>
      </vt:variant>
      <vt:variant>
        <vt:i4>5</vt:i4>
      </vt:variant>
      <vt:variant>
        <vt:lpwstr>mailto:lmys2356@live.cn</vt:lpwstr>
      </vt:variant>
      <vt:variant>
        <vt:lpwstr/>
      </vt:variant>
      <vt:variant>
        <vt:i4>458875</vt:i4>
      </vt:variant>
      <vt:variant>
        <vt:i4>3</vt:i4>
      </vt:variant>
      <vt:variant>
        <vt:i4>0</vt:i4>
      </vt:variant>
      <vt:variant>
        <vt:i4>5</vt:i4>
      </vt:variant>
      <vt:variant>
        <vt:lpwstr>mailto:panlei@ips.ac.cn</vt:lpwstr>
      </vt:variant>
      <vt:variant>
        <vt:lpwstr/>
      </vt:variant>
      <vt:variant>
        <vt:i4>6881367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http://www.jove.com/files_upload.php?src=17947773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cp:lastModifiedBy>Leila Shokri</cp:lastModifiedBy>
  <cp:revision>24</cp:revision>
  <dcterms:created xsi:type="dcterms:W3CDTF">2019-01-28T16:16:00Z</dcterms:created>
  <dcterms:modified xsi:type="dcterms:W3CDTF">2019-01-28T16:41:00Z</dcterms:modified>
</cp:coreProperties>
</file>