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B30A" w14:textId="77777777" w:rsidR="006305D7" w:rsidRPr="001B1519" w:rsidRDefault="006305D7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 </w:t>
      </w:r>
    </w:p>
    <w:p w14:paraId="0F6B55D6" w14:textId="07113EF6" w:rsidR="007A4DD6" w:rsidRPr="00A04927" w:rsidRDefault="005966AD" w:rsidP="0027506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Drawing and </w:t>
      </w:r>
      <w:r w:rsidR="00B42193">
        <w:rPr>
          <w:rFonts w:asciiTheme="minorHAnsi" w:hAnsiTheme="minorHAnsi" w:cstheme="minorHAnsi"/>
          <w:color w:val="000000" w:themeColor="text1"/>
        </w:rPr>
        <w:t>H</w:t>
      </w:r>
      <w:r>
        <w:rPr>
          <w:rFonts w:asciiTheme="minorHAnsi" w:hAnsiTheme="minorHAnsi" w:cstheme="minorHAnsi"/>
          <w:color w:val="000000" w:themeColor="text1"/>
        </w:rPr>
        <w:t>ydrophobicity-</w:t>
      </w:r>
      <w:r w:rsidR="001D2CA3">
        <w:rPr>
          <w:rFonts w:asciiTheme="minorHAnsi" w:hAnsiTheme="minorHAnsi" w:cstheme="minorHAnsi"/>
          <w:color w:val="000000" w:themeColor="text1"/>
        </w:rPr>
        <w:t xml:space="preserve">patterning </w:t>
      </w:r>
      <w:r w:rsidR="00B42193">
        <w:rPr>
          <w:rFonts w:asciiTheme="minorHAnsi" w:hAnsiTheme="minorHAnsi" w:cstheme="minorHAnsi"/>
          <w:color w:val="000000" w:themeColor="text1"/>
        </w:rPr>
        <w:t>L</w:t>
      </w:r>
      <w:r w:rsidR="00003FF5">
        <w:rPr>
          <w:rFonts w:asciiTheme="minorHAnsi" w:hAnsiTheme="minorHAnsi" w:cstheme="minorHAnsi"/>
          <w:color w:val="000000" w:themeColor="text1"/>
        </w:rPr>
        <w:t xml:space="preserve">ong </w:t>
      </w:r>
      <w:r w:rsidR="00B42193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olydimethylsiloxane</w:t>
      </w:r>
      <w:r w:rsidR="006E51DB">
        <w:rPr>
          <w:rFonts w:asciiTheme="minorHAnsi" w:hAnsiTheme="minorHAnsi" w:cstheme="minorHAnsi"/>
          <w:color w:val="000000" w:themeColor="text1"/>
        </w:rPr>
        <w:t xml:space="preserve"> </w:t>
      </w:r>
      <w:r w:rsidR="00B42193">
        <w:rPr>
          <w:rFonts w:asciiTheme="minorHAnsi" w:hAnsiTheme="minorHAnsi" w:cstheme="minorHAnsi"/>
          <w:color w:val="000000" w:themeColor="text1"/>
        </w:rPr>
        <w:t>S</w:t>
      </w:r>
      <w:r w:rsidR="001D2CA3">
        <w:rPr>
          <w:rFonts w:asciiTheme="minorHAnsi" w:hAnsiTheme="minorHAnsi" w:cstheme="minorHAnsi"/>
          <w:color w:val="000000" w:themeColor="text1"/>
        </w:rPr>
        <w:t>ilicone</w:t>
      </w:r>
      <w:r w:rsidR="001C284F">
        <w:rPr>
          <w:rFonts w:asciiTheme="minorHAnsi" w:hAnsiTheme="minorHAnsi" w:cstheme="minorHAnsi"/>
          <w:color w:val="000000" w:themeColor="text1"/>
        </w:rPr>
        <w:t xml:space="preserve"> </w:t>
      </w:r>
      <w:r w:rsidR="00B42193">
        <w:rPr>
          <w:rFonts w:asciiTheme="minorHAnsi" w:hAnsiTheme="minorHAnsi" w:cstheme="minorHAnsi"/>
          <w:color w:val="000000" w:themeColor="text1"/>
        </w:rPr>
        <w:t>F</w:t>
      </w:r>
      <w:r w:rsidR="001C284F">
        <w:rPr>
          <w:rFonts w:asciiTheme="minorHAnsi" w:hAnsiTheme="minorHAnsi" w:cstheme="minorHAnsi"/>
          <w:color w:val="000000" w:themeColor="text1"/>
        </w:rPr>
        <w:t>ilaments</w:t>
      </w:r>
    </w:p>
    <w:p w14:paraId="23C8A5FF" w14:textId="77777777" w:rsidR="007A4DD6" w:rsidRDefault="007A4DD6" w:rsidP="00275068">
      <w:pPr>
        <w:rPr>
          <w:rFonts w:asciiTheme="minorHAnsi" w:hAnsiTheme="minorHAnsi" w:cstheme="minorHAnsi"/>
          <w:b/>
          <w:bCs/>
        </w:rPr>
      </w:pPr>
    </w:p>
    <w:p w14:paraId="6394E467" w14:textId="77777777" w:rsidR="006305D7" w:rsidRDefault="006305D7" w:rsidP="00275068">
      <w:pPr>
        <w:outlineLvl w:val="0"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20B292B" w14:textId="77777777" w:rsidR="004C62B0" w:rsidRPr="00FD74E5" w:rsidRDefault="004C62B0" w:rsidP="00275068">
      <w:pPr>
        <w:rPr>
          <w:rFonts w:asciiTheme="minorHAnsi" w:hAnsiTheme="minorHAnsi" w:cstheme="minorHAnsi"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Katherine Snell</w:t>
      </w: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FD74E5">
        <w:rPr>
          <w:rFonts w:asciiTheme="minorHAnsi" w:hAnsiTheme="minorHAnsi" w:cstheme="minorHAnsi"/>
          <w:bCs/>
          <w:color w:val="000000" w:themeColor="text1"/>
        </w:rPr>
        <w:t>, Isabelle Lopez</w:t>
      </w: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FD74E5">
        <w:rPr>
          <w:rFonts w:asciiTheme="minorHAnsi" w:hAnsiTheme="minorHAnsi" w:cstheme="minorHAnsi"/>
          <w:bCs/>
          <w:color w:val="000000" w:themeColor="text1"/>
        </w:rPr>
        <w:t>, Brandon Louie</w:t>
      </w: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FD74E5">
        <w:rPr>
          <w:rFonts w:asciiTheme="minorHAnsi" w:hAnsiTheme="minorHAnsi" w:cstheme="minorHAnsi"/>
          <w:bCs/>
          <w:color w:val="000000" w:themeColor="text1"/>
        </w:rPr>
        <w:t>, Roxanna Kiessling</w:t>
      </w: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FD74E5">
        <w:rPr>
          <w:rFonts w:asciiTheme="minorHAnsi" w:hAnsiTheme="minorHAnsi" w:cstheme="minorHAnsi"/>
          <w:bCs/>
          <w:color w:val="000000" w:themeColor="text1"/>
        </w:rPr>
        <w:t>, Babak Sanii</w:t>
      </w: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1,2,3</w:t>
      </w:r>
    </w:p>
    <w:p w14:paraId="61374A15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FD74E5">
        <w:rPr>
          <w:rFonts w:asciiTheme="minorHAnsi" w:hAnsiTheme="minorHAnsi" w:cstheme="minorHAnsi"/>
          <w:bCs/>
          <w:color w:val="000000" w:themeColor="text1"/>
        </w:rPr>
        <w:t>Keck Science Department, Claremont McKenna College, Claremont, CA, USA</w:t>
      </w:r>
    </w:p>
    <w:p w14:paraId="21220450" w14:textId="77777777" w:rsidR="004C62B0" w:rsidRPr="00FD74E5" w:rsidRDefault="004C62B0" w:rsidP="00275068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FD74E5">
        <w:rPr>
          <w:rFonts w:asciiTheme="minorHAnsi" w:hAnsiTheme="minorHAnsi" w:cstheme="minorHAnsi"/>
          <w:bCs/>
          <w:color w:val="000000" w:themeColor="text1"/>
        </w:rPr>
        <w:t>Keck Science Department, Scripps College, Claremont, CA, USA</w:t>
      </w:r>
    </w:p>
    <w:p w14:paraId="310C2E21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FD74E5">
        <w:rPr>
          <w:rFonts w:asciiTheme="minorHAnsi" w:hAnsiTheme="minorHAnsi" w:cstheme="minorHAnsi"/>
          <w:bCs/>
          <w:color w:val="000000" w:themeColor="text1"/>
        </w:rPr>
        <w:t>Keck Science Department, Pitzer College, Claremont, CA, USA</w:t>
      </w:r>
    </w:p>
    <w:p w14:paraId="3B528340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</w:p>
    <w:p w14:paraId="6782113A" w14:textId="77777777" w:rsidR="004C62B0" w:rsidRPr="00A518DC" w:rsidRDefault="004C62B0" w:rsidP="0027506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518DC">
        <w:rPr>
          <w:rFonts w:asciiTheme="minorHAnsi" w:hAnsiTheme="minorHAnsi" w:cstheme="minorHAnsi"/>
          <w:b/>
          <w:bCs/>
          <w:color w:val="000000" w:themeColor="text1"/>
        </w:rPr>
        <w:t xml:space="preserve">Corresponding Author: </w:t>
      </w:r>
    </w:p>
    <w:p w14:paraId="03DBDC41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Babak Sanii</w:t>
      </w:r>
    </w:p>
    <w:p w14:paraId="249D5898" w14:textId="77777777" w:rsidR="004C62B0" w:rsidRPr="00A518DC" w:rsidRDefault="00C93910" w:rsidP="00275068">
      <w:pPr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4C62B0" w:rsidRPr="00A518DC">
          <w:rPr>
            <w:rStyle w:val="a4"/>
            <w:rFonts w:asciiTheme="minorHAnsi" w:hAnsiTheme="minorHAnsi" w:cstheme="minorHAnsi"/>
            <w:bCs/>
            <w:color w:val="000000" w:themeColor="text1"/>
            <w:u w:val="none"/>
          </w:rPr>
          <w:t>bsanii@kecksci.claremont.edu</w:t>
        </w:r>
      </w:hyperlink>
    </w:p>
    <w:p w14:paraId="435C94C9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Tel: (909)-607-9851</w:t>
      </w:r>
    </w:p>
    <w:p w14:paraId="51C4CD7E" w14:textId="77777777" w:rsidR="004C62B0" w:rsidRPr="00FD74E5" w:rsidRDefault="004C62B0" w:rsidP="00275068">
      <w:pPr>
        <w:rPr>
          <w:rFonts w:asciiTheme="minorHAnsi" w:hAnsiTheme="minorHAnsi" w:cstheme="minorHAnsi"/>
          <w:bCs/>
          <w:color w:val="000000" w:themeColor="text1"/>
        </w:rPr>
      </w:pPr>
    </w:p>
    <w:p w14:paraId="060C38E3" w14:textId="77777777" w:rsidR="004C62B0" w:rsidRPr="00A518DC" w:rsidRDefault="004C62B0" w:rsidP="00275068">
      <w:pPr>
        <w:pStyle w:val="a3"/>
        <w:spacing w:before="0" w:beforeAutospacing="0" w:after="0" w:afterAutospacing="0"/>
        <w:rPr>
          <w:rFonts w:cs="Arial"/>
          <w:b/>
          <w:bCs/>
          <w:color w:val="000000" w:themeColor="text1"/>
        </w:rPr>
      </w:pPr>
      <w:r w:rsidRPr="00A518DC">
        <w:rPr>
          <w:rFonts w:cs="Arial"/>
          <w:b/>
          <w:bCs/>
          <w:color w:val="000000" w:themeColor="text1"/>
        </w:rPr>
        <w:t>Email Addresses of Co-authors:</w:t>
      </w:r>
    </w:p>
    <w:p w14:paraId="1DEF1556" w14:textId="77777777" w:rsidR="004C62B0" w:rsidRPr="00FD74E5" w:rsidRDefault="004C62B0" w:rsidP="00275068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Katherine Snell</w:t>
      </w:r>
      <w:r w:rsidRPr="00FD74E5">
        <w:rPr>
          <w:rFonts w:cs="Arial"/>
          <w:bCs/>
          <w:color w:val="000000" w:themeColor="text1"/>
        </w:rPr>
        <w:tab/>
        <w:t>(</w:t>
      </w:r>
      <w:r w:rsidR="00DA7362" w:rsidRPr="00FD74E5">
        <w:rPr>
          <w:rFonts w:cs="Arial"/>
          <w:bCs/>
          <w:color w:val="000000" w:themeColor="text1"/>
        </w:rPr>
        <w:t>ksnell20@students.cmc.edu)</w:t>
      </w:r>
    </w:p>
    <w:p w14:paraId="781258E8" w14:textId="77777777" w:rsidR="004C62B0" w:rsidRPr="00FD74E5" w:rsidRDefault="004C62B0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vertAlign w:val="superscript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Isabelle Lopez</w:t>
      </w:r>
      <w:r w:rsidR="00DA7362" w:rsidRPr="00FD74E5">
        <w:rPr>
          <w:rFonts w:asciiTheme="minorHAnsi" w:hAnsiTheme="minorHAnsi" w:cstheme="minorHAnsi"/>
          <w:bCs/>
          <w:color w:val="000000" w:themeColor="text1"/>
        </w:rPr>
        <w:tab/>
      </w:r>
      <w:r w:rsidR="00DA7362" w:rsidRPr="00FD74E5">
        <w:rPr>
          <w:rFonts w:asciiTheme="minorHAnsi" w:hAnsiTheme="minorHAnsi" w:cstheme="minorHAnsi"/>
          <w:bCs/>
          <w:color w:val="000000" w:themeColor="text1"/>
        </w:rPr>
        <w:tab/>
        <w:t>(ILopez9597@scrippscollege.edu)</w:t>
      </w:r>
    </w:p>
    <w:p w14:paraId="72E9C639" w14:textId="77777777" w:rsidR="004C62B0" w:rsidRPr="00FD74E5" w:rsidRDefault="004C62B0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vertAlign w:val="superscript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>Brandon Louie</w:t>
      </w:r>
      <w:r w:rsidR="00DA7362" w:rsidRPr="00FD74E5">
        <w:rPr>
          <w:rFonts w:asciiTheme="minorHAnsi" w:hAnsiTheme="minorHAnsi" w:cstheme="minorHAnsi"/>
          <w:bCs/>
          <w:color w:val="000000" w:themeColor="text1"/>
        </w:rPr>
        <w:tab/>
      </w:r>
      <w:r w:rsidR="00DA7362" w:rsidRPr="00FD74E5">
        <w:rPr>
          <w:rFonts w:asciiTheme="minorHAnsi" w:hAnsiTheme="minorHAnsi" w:cstheme="minorHAnsi"/>
          <w:bCs/>
          <w:color w:val="000000" w:themeColor="text1"/>
        </w:rPr>
        <w:tab/>
        <w:t>(blouie20@students.cmc.edu)</w:t>
      </w:r>
    </w:p>
    <w:p w14:paraId="0D6661FC" w14:textId="77777777" w:rsidR="004C62B0" w:rsidRPr="00FD74E5" w:rsidRDefault="004C62B0" w:rsidP="00275068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FD74E5">
        <w:rPr>
          <w:rFonts w:asciiTheme="minorHAnsi" w:hAnsiTheme="minorHAnsi" w:cstheme="minorHAnsi"/>
          <w:bCs/>
          <w:color w:val="000000" w:themeColor="text1"/>
        </w:rPr>
        <w:t xml:space="preserve">Roxanna </w:t>
      </w:r>
      <w:proofErr w:type="spellStart"/>
      <w:r w:rsidRPr="00FD74E5">
        <w:rPr>
          <w:rFonts w:asciiTheme="minorHAnsi" w:hAnsiTheme="minorHAnsi" w:cstheme="minorHAnsi"/>
          <w:bCs/>
          <w:color w:val="000000" w:themeColor="text1"/>
        </w:rPr>
        <w:t>Kiessling</w:t>
      </w:r>
      <w:proofErr w:type="spellEnd"/>
      <w:r w:rsidR="00DA7362" w:rsidRPr="00FD74E5">
        <w:rPr>
          <w:rFonts w:asciiTheme="minorHAnsi" w:hAnsiTheme="minorHAnsi" w:cstheme="minorHAnsi"/>
          <w:bCs/>
          <w:color w:val="000000" w:themeColor="text1"/>
        </w:rPr>
        <w:tab/>
        <w:t>(rkiessling18@students.cmc.edu)</w:t>
      </w:r>
    </w:p>
    <w:p w14:paraId="2BC9BBF7" w14:textId="77777777" w:rsidR="00D04A95" w:rsidRPr="001B1519" w:rsidRDefault="00D04A95" w:rsidP="00275068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53CCE24" w14:textId="77777777" w:rsidR="006305D7" w:rsidRPr="001B1519" w:rsidRDefault="006305D7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38BD2BFF" w14:textId="0BDE2B91" w:rsidR="007A4DD6" w:rsidRPr="003A0E22" w:rsidRDefault="006F4780" w:rsidP="00275068">
      <w:pPr>
        <w:rPr>
          <w:rFonts w:asciiTheme="minorHAnsi" w:hAnsiTheme="minorHAnsi" w:cstheme="minorHAnsi"/>
          <w:color w:val="000000" w:themeColor="text1"/>
        </w:rPr>
      </w:pPr>
      <w:r w:rsidRPr="003A0E22">
        <w:rPr>
          <w:rFonts w:asciiTheme="minorHAnsi" w:hAnsiTheme="minorHAnsi" w:cstheme="minorHAnsi"/>
          <w:color w:val="000000" w:themeColor="text1"/>
        </w:rPr>
        <w:t xml:space="preserve">Polymer, </w:t>
      </w:r>
      <w:r w:rsidR="00DA6E03" w:rsidRPr="003A0E22">
        <w:rPr>
          <w:rFonts w:asciiTheme="minorHAnsi" w:hAnsiTheme="minorHAnsi" w:cstheme="minorHAnsi"/>
          <w:color w:val="000000" w:themeColor="text1"/>
        </w:rPr>
        <w:t>PDMS, filament, fibe</w:t>
      </w:r>
      <w:r w:rsidR="00B42193" w:rsidRPr="003A0E22">
        <w:rPr>
          <w:rFonts w:asciiTheme="minorHAnsi" w:hAnsiTheme="minorHAnsi" w:cstheme="minorHAnsi"/>
          <w:color w:val="000000" w:themeColor="text1"/>
        </w:rPr>
        <w:t>r</w:t>
      </w:r>
      <w:r w:rsidR="00DA6E03" w:rsidRPr="003A0E22">
        <w:rPr>
          <w:rFonts w:asciiTheme="minorHAnsi" w:hAnsiTheme="minorHAnsi" w:cstheme="minorHAnsi"/>
          <w:color w:val="000000" w:themeColor="text1"/>
        </w:rPr>
        <w:t xml:space="preserve">, spinning, </w:t>
      </w:r>
      <w:r w:rsidR="003A0E22" w:rsidRPr="003A0E22">
        <w:rPr>
          <w:rFonts w:asciiTheme="minorHAnsi" w:hAnsiTheme="minorHAnsi" w:cstheme="minorHAnsi"/>
          <w:color w:val="000000" w:themeColor="text1"/>
        </w:rPr>
        <w:t>drawing, viscosity, extrusion</w:t>
      </w:r>
    </w:p>
    <w:p w14:paraId="4C4DA549" w14:textId="77777777" w:rsidR="002442CD" w:rsidRPr="001B1519" w:rsidRDefault="002442CD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59CABE94" w14:textId="77777777" w:rsidR="006305D7" w:rsidRPr="001B1519" w:rsidRDefault="00086FF5" w:rsidP="00275068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51FE2488" w14:textId="093A8BC1" w:rsidR="003C6E76" w:rsidRPr="009839DE" w:rsidRDefault="00DA053C" w:rsidP="00275068">
      <w:pPr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 xml:space="preserve">Here, we present a protocol to produce 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 xml:space="preserve">long filaments of polydimethylsiloxane (PDMS) silicone by gravity-drawing through a furnace. </w:t>
      </w:r>
      <w:r w:rsidR="00743D0C">
        <w:rPr>
          <w:rFonts w:asciiTheme="minorHAnsi" w:hAnsiTheme="minorHAnsi" w:cstheme="minorHAnsi"/>
          <w:color w:val="000000" w:themeColor="text1"/>
          <w:lang w:val="en"/>
        </w:rPr>
        <w:t>F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 xml:space="preserve">ilaments are on the order of </w:t>
      </w:r>
      <w:r w:rsidR="00B42193">
        <w:rPr>
          <w:rFonts w:asciiTheme="minorHAnsi" w:hAnsiTheme="minorHAnsi" w:cstheme="minorHAnsi"/>
          <w:color w:val="000000" w:themeColor="text1"/>
          <w:lang w:val="en"/>
        </w:rPr>
        <w:t>hundreds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 xml:space="preserve"> of </w:t>
      </w:r>
      <w:r w:rsidR="00CD05F6">
        <w:rPr>
          <w:rFonts w:asciiTheme="minorHAnsi" w:hAnsiTheme="minorHAnsi" w:cstheme="minorHAnsi"/>
          <w:color w:val="000000" w:themeColor="text1"/>
          <w:lang w:val="en"/>
        </w:rPr>
        <w:t>m</w:t>
      </w:r>
      <w:r w:rsidR="00CD05F6" w:rsidRPr="00CD05F6">
        <w:rPr>
          <w:rFonts w:asciiTheme="minorHAnsi" w:hAnsiTheme="minorHAnsi" w:cstheme="minorHAnsi"/>
          <w:color w:val="000000" w:themeColor="text1"/>
          <w:lang w:val="en"/>
        </w:rPr>
        <w:t>icrometer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s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 xml:space="preserve"> in diameter and </w:t>
      </w:r>
      <w:r w:rsidR="00CD05F6">
        <w:rPr>
          <w:rFonts w:asciiTheme="minorHAnsi" w:hAnsiTheme="minorHAnsi" w:cstheme="minorHAnsi"/>
          <w:color w:val="000000" w:themeColor="text1"/>
          <w:lang w:val="en"/>
        </w:rPr>
        <w:t>tens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 xml:space="preserve"> of </w:t>
      </w:r>
      <w:r w:rsidR="00CD05F6">
        <w:rPr>
          <w:rFonts w:asciiTheme="minorHAnsi" w:hAnsiTheme="minorHAnsi" w:cstheme="minorHAnsi"/>
          <w:color w:val="000000" w:themeColor="text1"/>
          <w:lang w:val="en"/>
        </w:rPr>
        <w:t>c</w:t>
      </w:r>
      <w:r w:rsidR="00CD05F6" w:rsidRPr="00CD05F6">
        <w:rPr>
          <w:rFonts w:asciiTheme="minorHAnsi" w:hAnsiTheme="minorHAnsi" w:cstheme="minorHAnsi"/>
          <w:color w:val="000000" w:themeColor="text1"/>
          <w:lang w:val="en"/>
        </w:rPr>
        <w:t>entimeters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in length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 xml:space="preserve"> and 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 xml:space="preserve">are 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>hyd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 xml:space="preserve">rophobically patternable </w:t>
      </w:r>
      <w:r w:rsidR="00675944"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 xml:space="preserve"> an </w:t>
      </w:r>
      <w:r w:rsidR="003C6E76" w:rsidRPr="009839DE">
        <w:rPr>
          <w:rFonts w:asciiTheme="minorHAnsi" w:hAnsiTheme="minorHAnsi" w:cstheme="minorHAnsi"/>
          <w:color w:val="000000" w:themeColor="text1"/>
          <w:lang w:val="en"/>
        </w:rPr>
        <w:t>Arduino-controlled corona discharge system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DCC5D69" w14:textId="77777777" w:rsidR="006305D7" w:rsidRPr="001B1519" w:rsidRDefault="006305D7" w:rsidP="00275068">
      <w:pPr>
        <w:rPr>
          <w:rFonts w:asciiTheme="minorHAnsi" w:hAnsiTheme="minorHAnsi" w:cstheme="minorHAnsi"/>
        </w:rPr>
      </w:pPr>
    </w:p>
    <w:p w14:paraId="44283D1E" w14:textId="77777777" w:rsidR="006305D7" w:rsidRPr="001B1519" w:rsidRDefault="006305D7" w:rsidP="0027506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6BD75AC" w14:textId="55AFF5B7" w:rsidR="007A4DD6" w:rsidRDefault="009A3CD0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Polydimethylsiloxane (PDMS)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silicone is a versatile polymer that cannot readily be formed into long filaments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. T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raditional spinning methods fail because PDMS does not </w:t>
      </w:r>
      <w:r w:rsidR="003C777D">
        <w:rPr>
          <w:rFonts w:asciiTheme="minorHAnsi" w:hAnsiTheme="minorHAnsi" w:cstheme="minorHAnsi"/>
          <w:color w:val="000000" w:themeColor="text1"/>
          <w:lang w:val="en"/>
        </w:rPr>
        <w:t>exhibit long-range</w:t>
      </w:r>
      <w:r w:rsidR="009D7113">
        <w:rPr>
          <w:rFonts w:asciiTheme="minorHAnsi" w:hAnsiTheme="minorHAnsi" w:cstheme="minorHAnsi"/>
          <w:color w:val="000000" w:themeColor="text1"/>
          <w:lang w:val="en"/>
        </w:rPr>
        <w:t xml:space="preserve"> fluidity at</w:t>
      </w:r>
      <w:r w:rsidR="003C777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"/>
        </w:rPr>
        <w:t>melt</w:t>
      </w:r>
      <w:r w:rsidR="003C777D">
        <w:rPr>
          <w:rFonts w:asciiTheme="minorHAnsi" w:hAnsiTheme="minorHAnsi" w:cstheme="minorHAnsi"/>
          <w:color w:val="000000" w:themeColor="text1"/>
          <w:lang w:val="en"/>
        </w:rPr>
        <w:t>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>
        <w:rPr>
          <w:rFonts w:asciiTheme="minorHAnsi" w:hAnsiTheme="minorHAnsi" w:cstheme="minorHAnsi"/>
          <w:color w:val="000000" w:themeColor="text1"/>
          <w:lang w:val="en"/>
        </w:rPr>
        <w:t>We introduce a</w:t>
      </w:r>
      <w:r w:rsidR="001B3247">
        <w:rPr>
          <w:rFonts w:asciiTheme="minorHAnsi" w:hAnsiTheme="minorHAnsi" w:cstheme="minorHAnsi"/>
          <w:color w:val="000000" w:themeColor="text1"/>
          <w:lang w:val="en"/>
        </w:rPr>
        <w:t>n improved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method to produce filaments of PDMS by 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>a stepped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temperature profile of the polymer as it</w:t>
      </w:r>
      <w:r w:rsidR="00A76A3A">
        <w:rPr>
          <w:rFonts w:asciiTheme="minorHAnsi" w:hAnsiTheme="minorHAnsi" w:cstheme="minorHAnsi"/>
          <w:color w:val="000000" w:themeColor="text1"/>
          <w:lang w:val="en"/>
        </w:rPr>
        <w:t xml:space="preserve"> cross-link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s</w:t>
      </w:r>
      <w:r w:rsidR="00A76A3A">
        <w:rPr>
          <w:rFonts w:asciiTheme="minorHAnsi" w:hAnsiTheme="minorHAnsi" w:cstheme="minorHAnsi"/>
          <w:color w:val="000000" w:themeColor="text1"/>
          <w:lang w:val="en"/>
        </w:rPr>
        <w:t xml:space="preserve"> from a fluid to an elastomer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By monitoring 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>its warm-temperature viscosity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,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we estimate a window 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of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time when its material properties are amendable to drawing into long filaments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>The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filaments pass through a high-temperature tube oven, curing them sufficiently to be harvested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010BE">
        <w:rPr>
          <w:rFonts w:asciiTheme="minorHAnsi" w:hAnsiTheme="minorHAnsi" w:cstheme="minorHAnsi"/>
          <w:color w:val="000000" w:themeColor="text1"/>
          <w:lang w:val="en"/>
        </w:rPr>
        <w:t xml:space="preserve">These filaments are 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 xml:space="preserve">on the order of 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hundreds of m</w:t>
      </w:r>
      <w:r w:rsidR="006F7AD3" w:rsidRPr="00CD05F6">
        <w:rPr>
          <w:rFonts w:asciiTheme="minorHAnsi" w:hAnsiTheme="minorHAnsi" w:cstheme="minorHAnsi"/>
          <w:color w:val="000000" w:themeColor="text1"/>
          <w:lang w:val="en"/>
        </w:rPr>
        <w:t>icrometer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s</w:t>
      </w:r>
      <w:r w:rsidR="00743D0C">
        <w:rPr>
          <w:rFonts w:asciiTheme="minorHAnsi" w:hAnsiTheme="minorHAnsi" w:cstheme="minorHAnsi"/>
          <w:color w:val="000000" w:themeColor="text1"/>
          <w:lang w:val="en"/>
        </w:rPr>
        <w:t xml:space="preserve"> in di</w:t>
      </w:r>
      <w:r w:rsidR="007F3397">
        <w:rPr>
          <w:rFonts w:asciiTheme="minorHAnsi" w:hAnsiTheme="minorHAnsi" w:cstheme="minorHAnsi"/>
          <w:color w:val="000000" w:themeColor="text1"/>
          <w:lang w:val="en"/>
        </w:rPr>
        <w:t xml:space="preserve">ameter and </w:t>
      </w:r>
      <w:r w:rsidR="006F7AD3">
        <w:rPr>
          <w:rFonts w:asciiTheme="minorHAnsi" w:hAnsiTheme="minorHAnsi" w:cstheme="minorHAnsi"/>
          <w:color w:val="000000" w:themeColor="text1"/>
          <w:lang w:val="en"/>
        </w:rPr>
        <w:t>tens of c</w:t>
      </w:r>
      <w:r w:rsidR="006F7AD3" w:rsidRPr="00CD05F6">
        <w:rPr>
          <w:rFonts w:asciiTheme="minorHAnsi" w:hAnsiTheme="minorHAnsi" w:cstheme="minorHAnsi"/>
          <w:color w:val="000000" w:themeColor="text1"/>
          <w:lang w:val="en"/>
        </w:rPr>
        <w:t>entimeters</w:t>
      </w:r>
      <w:r w:rsidR="006F7AD3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7F3397">
        <w:rPr>
          <w:rFonts w:asciiTheme="minorHAnsi" w:hAnsiTheme="minorHAnsi" w:cstheme="minorHAnsi"/>
          <w:color w:val="000000" w:themeColor="text1"/>
          <w:lang w:val="en"/>
        </w:rPr>
        <w:t>in length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, and even</w:t>
      </w:r>
      <w:r w:rsidR="00743D0C">
        <w:rPr>
          <w:rFonts w:asciiTheme="minorHAnsi" w:hAnsiTheme="minorHAnsi" w:cstheme="minorHAnsi"/>
          <w:color w:val="000000" w:themeColor="text1"/>
          <w:lang w:val="en"/>
        </w:rPr>
        <w:t xml:space="preserve"> longer and thinner filaments are possible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212D2F">
        <w:rPr>
          <w:rFonts w:asciiTheme="minorHAnsi" w:hAnsiTheme="minorHAnsi" w:cstheme="minorHAnsi"/>
          <w:color w:val="000000" w:themeColor="text1"/>
          <w:lang w:val="en"/>
        </w:rPr>
        <w:t>These filaments retain many of the material properties of bulk PDMS, including switchable hydrophobicity</w:t>
      </w:r>
      <w:r w:rsidR="00534924">
        <w:rPr>
          <w:rFonts w:asciiTheme="minorHAnsi" w:hAnsiTheme="minorHAnsi" w:cstheme="minorHAnsi"/>
          <w:color w:val="000000" w:themeColor="text1"/>
          <w:lang w:val="en"/>
        </w:rPr>
        <w:t xml:space="preserve">. We </w:t>
      </w:r>
      <w:r w:rsidR="00212D2F">
        <w:rPr>
          <w:rFonts w:asciiTheme="minorHAnsi" w:hAnsiTheme="minorHAnsi" w:cstheme="minorHAnsi"/>
          <w:color w:val="000000" w:themeColor="text1"/>
          <w:lang w:val="en"/>
        </w:rPr>
        <w:t xml:space="preserve">demonstrate </w:t>
      </w:r>
      <w:r w:rsidR="00534924">
        <w:rPr>
          <w:rFonts w:asciiTheme="minorHAnsi" w:hAnsiTheme="minorHAnsi" w:cstheme="minorHAnsi"/>
          <w:color w:val="000000" w:themeColor="text1"/>
          <w:lang w:val="en"/>
        </w:rPr>
        <w:t xml:space="preserve">this </w:t>
      </w:r>
      <w:r w:rsidR="006C78FF">
        <w:rPr>
          <w:rFonts w:asciiTheme="minorHAnsi" w:hAnsiTheme="minorHAnsi" w:cstheme="minorHAnsi"/>
          <w:color w:val="000000" w:themeColor="text1"/>
          <w:lang w:val="en"/>
        </w:rPr>
        <w:t xml:space="preserve">capability </w:t>
      </w:r>
      <w:r w:rsidR="00212D2F">
        <w:rPr>
          <w:rFonts w:asciiTheme="minorHAnsi" w:hAnsiTheme="minorHAnsi" w:cstheme="minorHAnsi"/>
          <w:color w:val="000000" w:themeColor="text1"/>
          <w:lang w:val="en"/>
        </w:rPr>
        <w:t>wi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 xml:space="preserve">th an automated </w:t>
      </w:r>
      <w:r w:rsidR="00534924">
        <w:rPr>
          <w:rFonts w:asciiTheme="minorHAnsi" w:hAnsiTheme="minorHAnsi" w:cstheme="minorHAnsi"/>
          <w:color w:val="000000" w:themeColor="text1"/>
          <w:lang w:val="en"/>
        </w:rPr>
        <w:t>corona-discharge patterning method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00BB0">
        <w:rPr>
          <w:rFonts w:asciiTheme="minorHAnsi" w:hAnsiTheme="minorHAnsi" w:cstheme="minorHAnsi"/>
          <w:color w:val="000000" w:themeColor="text1"/>
          <w:lang w:val="en"/>
        </w:rPr>
        <w:t xml:space="preserve">These patternable </w:t>
      </w:r>
      <w:r w:rsidR="00AD5835">
        <w:rPr>
          <w:rFonts w:asciiTheme="minorHAnsi" w:hAnsiTheme="minorHAnsi" w:cstheme="minorHAnsi"/>
          <w:color w:val="000000" w:themeColor="text1"/>
          <w:lang w:val="en"/>
        </w:rPr>
        <w:t xml:space="preserve">PDMS silicone </w:t>
      </w:r>
      <w:r w:rsidR="00F00BB0">
        <w:rPr>
          <w:rFonts w:asciiTheme="minorHAnsi" w:hAnsiTheme="minorHAnsi" w:cstheme="minorHAnsi"/>
          <w:color w:val="000000" w:themeColor="text1"/>
          <w:lang w:val="en"/>
        </w:rPr>
        <w:t>fi</w:t>
      </w:r>
      <w:r w:rsidR="00AD5835">
        <w:rPr>
          <w:rFonts w:asciiTheme="minorHAnsi" w:hAnsiTheme="minorHAnsi" w:cstheme="minorHAnsi"/>
          <w:color w:val="000000" w:themeColor="text1"/>
          <w:lang w:val="en"/>
        </w:rPr>
        <w:t>laments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 xml:space="preserve"> have </w:t>
      </w:r>
      <w:r w:rsidR="00AD5835">
        <w:rPr>
          <w:rFonts w:asciiTheme="minorHAnsi" w:hAnsiTheme="minorHAnsi" w:cstheme="minorHAnsi"/>
          <w:color w:val="000000" w:themeColor="text1"/>
          <w:lang w:val="en"/>
        </w:rPr>
        <w:t>application</w:t>
      </w:r>
      <w:r w:rsidR="00C85B95">
        <w:rPr>
          <w:rFonts w:asciiTheme="minorHAnsi" w:hAnsiTheme="minorHAnsi" w:cstheme="minorHAnsi"/>
          <w:color w:val="000000" w:themeColor="text1"/>
          <w:lang w:val="en"/>
        </w:rPr>
        <w:t>s</w:t>
      </w:r>
      <w:r w:rsidR="00AD5835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C85B95">
        <w:rPr>
          <w:rFonts w:asciiTheme="minorHAnsi" w:hAnsiTheme="minorHAnsi" w:cstheme="minorHAnsi"/>
          <w:color w:val="000000" w:themeColor="text1"/>
          <w:lang w:val="en"/>
        </w:rPr>
        <w:t>in silicone weavings, gas-permeable sensor components, and model microscale foldamers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3D583627" w14:textId="77777777" w:rsidR="006305D7" w:rsidRPr="001B1519" w:rsidRDefault="006305D7" w:rsidP="00275068">
      <w:pPr>
        <w:rPr>
          <w:rFonts w:asciiTheme="minorHAnsi" w:hAnsiTheme="minorHAnsi" w:cstheme="minorHAnsi"/>
        </w:rPr>
      </w:pPr>
    </w:p>
    <w:p w14:paraId="7C225ADE" w14:textId="77777777" w:rsidR="006305D7" w:rsidRPr="001B1519" w:rsidRDefault="006305D7" w:rsidP="00275068">
      <w:pPr>
        <w:outlineLvl w:val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D04FBA5" w14:textId="73381C41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Polydi</w:t>
      </w:r>
      <w:r w:rsidR="00652B85">
        <w:rPr>
          <w:rFonts w:asciiTheme="minorHAnsi" w:hAnsiTheme="minorHAnsi" w:cstheme="minorHAnsi"/>
          <w:color w:val="000000" w:themeColor="text1"/>
          <w:lang w:val="en"/>
        </w:rPr>
        <w:t>methylsiloxane (PDMS) silicone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is a broadly used material 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with many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manufacturing and research applications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It is heat and water resistant, electrically insulating, hydrophobic, gas </w:t>
      </w:r>
      <w:r w:rsidR="00096936" w:rsidRPr="009839DE">
        <w:rPr>
          <w:rFonts w:asciiTheme="minorHAnsi" w:hAnsiTheme="minorHAnsi" w:cstheme="minorHAnsi"/>
          <w:color w:val="000000" w:themeColor="text1"/>
          <w:lang w:val="en"/>
        </w:rPr>
        <w:t>permeable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, food-safe, biocompatible, and flexible with an almost ideal Poisson ratio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Additionally</w:t>
      </w:r>
      <w:r w:rsidR="00A518DC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it can readily serve as a host for various functional molecules, added either before or after curing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1f62e4b0ab818980ea49;doc:5b491dfce4b0846e2376a681;body"/>
          <w:id w:val="-1029174728"/>
          <w:placeholder>
            <w:docPart w:val="20B55F4C2A6C0D469010C14708F0872F"/>
          </w:placeholder>
          <w15:webExtensionLinked/>
        </w:sdtPr>
        <w:sdtEndPr/>
        <w:sdtContent>
          <w:r w:rsidR="005D6CFE">
            <w:rPr>
              <w:vertAlign w:val="superscript"/>
            </w:rPr>
            <w:t>1,2</w:t>
          </w:r>
        </w:sdtContent>
      </w:sdt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Its surface is readily modifiable by UVO, </w:t>
      </w:r>
      <w:r w:rsidR="007027BC">
        <w:rPr>
          <w:rFonts w:asciiTheme="minorHAnsi" w:hAnsiTheme="minorHAnsi" w:cstheme="minorHAnsi"/>
          <w:color w:val="000000" w:themeColor="text1"/>
          <w:lang w:val="en"/>
        </w:rPr>
        <w:t>o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xygen plasma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or Corona discharge to switch its hydrophobicity and induce short-term self-adhesi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>on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58ac64e4b0001a9f8bb3d5;body"/>
          <w:id w:val="-1831676511"/>
          <w:placeholder>
            <w:docPart w:val="CD617D13C908F34FBED42D0E7035AACD"/>
          </w:placeholder>
          <w15:webExtensionLinked/>
        </w:sdtPr>
        <w:sdtEndPr/>
        <w:sdtContent>
          <w:r w:rsidR="005D6CFE">
            <w:rPr>
              <w:vertAlign w:val="superscript"/>
            </w:rPr>
            <w:t>3</w:t>
          </w:r>
          <w:r w:rsidR="007027BC">
            <w:rPr>
              <w:vertAlign w:val="superscript"/>
            </w:rPr>
            <w:t>-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2e5be4b0846e2376a8c3;doc:5b492d30e4b015758fd50d89;body"/>
          <w:id w:val="1800028034"/>
          <w:placeholder>
            <w:docPart w:val="6D90F466DD081147828213EF9AF0B54E"/>
          </w:placeholder>
          <w15:webExtensionLinked/>
        </w:sdtPr>
        <w:sdtEndPr/>
        <w:sdtContent>
          <w:r w:rsidR="005D6CFE">
            <w:rPr>
              <w:vertAlign w:val="superscript"/>
            </w:rPr>
            <w:t>5</w:t>
          </w:r>
        </w:sdtContent>
      </w:sdt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proofErr w:type="gramStart"/>
      <w:r w:rsidR="00DF2B21">
        <w:rPr>
          <w:rFonts w:asciiTheme="minorHAnsi" w:hAnsiTheme="minorHAnsi" w:cstheme="minorHAnsi"/>
          <w:color w:val="000000" w:themeColor="text1"/>
          <w:lang w:val="en"/>
        </w:rPr>
        <w:t>In</w:t>
      </w:r>
      <w:r w:rsidR="00DF2B21" w:rsidRPr="00DF2B21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F2B21" w:rsidRPr="009839DE">
        <w:rPr>
          <w:rFonts w:asciiTheme="minorHAnsi" w:hAnsiTheme="minorHAnsi" w:cstheme="minorHAnsi"/>
          <w:color w:val="000000" w:themeColor="text1"/>
          <w:lang w:val="en"/>
        </w:rPr>
        <w:t>particular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,</w:t>
      </w:r>
      <w:r w:rsidR="00DF2B21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i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</w:t>
      </w:r>
      <w:proofErr w:type="gramEnd"/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has </w:t>
      </w:r>
      <w:r w:rsidR="00DF2B21">
        <w:rPr>
          <w:rFonts w:asciiTheme="minorHAnsi" w:hAnsiTheme="minorHAnsi" w:cstheme="minorHAnsi"/>
          <w:color w:val="000000" w:themeColor="text1"/>
          <w:lang w:val="en"/>
        </w:rPr>
        <w:t xml:space="preserve">also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been</w:t>
      </w:r>
      <w:r w:rsidR="00D377BD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use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in microfluidics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2e95e4b089410d24bef2;body"/>
          <w:id w:val="411747068"/>
          <w:placeholder>
            <w:docPart w:val="41A4A8306180EB4EBFAC5CAEAD6B9867"/>
          </w:placeholder>
          <w15:webExtensionLinked/>
        </w:sdtPr>
        <w:sdtEndPr/>
        <w:sdtContent>
          <w:r w:rsidR="005D6CFE">
            <w:rPr>
              <w:vertAlign w:val="superscript"/>
            </w:rPr>
            <w:t>6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5336D2AA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793CA8E8" w14:textId="33709439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Filaments of PDMS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are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particularly useful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in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produc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ing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high surface-area silicone 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weaves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, silicone </w:t>
      </w:r>
      <w:r w:rsidR="00FD2242">
        <w:rPr>
          <w:rFonts w:asciiTheme="minorHAnsi" w:hAnsiTheme="minorHAnsi" w:cstheme="minorHAnsi"/>
          <w:color w:val="000000" w:themeColor="text1"/>
          <w:lang w:val="en"/>
        </w:rPr>
        <w:t>fib</w:t>
      </w:r>
      <w:r w:rsidR="007027BC">
        <w:rPr>
          <w:rFonts w:asciiTheme="minorHAnsi" w:hAnsiTheme="minorHAnsi" w:cstheme="minorHAnsi"/>
          <w:color w:val="000000" w:themeColor="text1"/>
          <w:lang w:val="en"/>
        </w:rPr>
        <w:t>er</w:t>
      </w:r>
      <w:r w:rsidR="00FD2242">
        <w:rPr>
          <w:rFonts w:asciiTheme="minorHAnsi" w:hAnsiTheme="minorHAnsi" w:cstheme="minorHAnsi"/>
          <w:color w:val="000000" w:themeColor="text1"/>
          <w:lang w:val="en"/>
        </w:rPr>
        <w:t xml:space="preserve"> sensors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563d46e4b0836f9f5a8893;body"/>
          <w:id w:val="1200514868"/>
          <w:placeholder>
            <w:docPart w:val="EA61CB5B413945468E3361B53D3993DB"/>
          </w:placeholder>
          <w15:webExtensionLinked/>
        </w:sdtPr>
        <w:sdtEndPr/>
        <w:sdtContent>
          <w:r w:rsidR="005D6CFE">
            <w:rPr>
              <w:vertAlign w:val="superscript"/>
            </w:rPr>
            <w:t>7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, and silicone-based additive manufacturing 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>material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s</w:t>
      </w:r>
      <w:r w:rsidR="00675944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(3D printing). In our labs</w:t>
      </w:r>
      <w:r w:rsidR="007027BC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we use hydrophobically patterned filaments of PDMS as a platform to study folding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The team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stud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ies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the filament’s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conformational statistics in 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an aqueous environment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an athermal acoustic excitation and imaging system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previously reported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2ecbe4b015758fd50dd0;body"/>
          <w:id w:val="-319576516"/>
          <w:placeholder>
            <w:docPart w:val="6B6F4D0F5B439E40AE4155155D45E016"/>
          </w:placeholder>
          <w15:webExtensionLinked/>
        </w:sdtPr>
        <w:sdtEndPr/>
        <w:sdtContent>
          <w:r w:rsidR="005D6CFE">
            <w:rPr>
              <w:vertAlign w:val="superscript"/>
            </w:rPr>
            <w:t>8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2728D4BA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6475B491" w14:textId="3D63B325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Forming high aspect-ratio filaments from PDMS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traditional form-casting is challenging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Filaments have large surface area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-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to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-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volume ratio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, which complicates release from the molds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3001e4b0846e2376a948;body"/>
          <w:id w:val="384846809"/>
          <w:placeholder>
            <w:docPart w:val="2BC0EA967BCE3140A3644461BD60E2D3"/>
          </w:placeholder>
          <w15:webExtensionLinked/>
        </w:sdtPr>
        <w:sdtEndPr/>
        <w:sdtContent>
          <w:r w:rsidR="005D6CFE">
            <w:rPr>
              <w:vertAlign w:val="superscript"/>
            </w:rPr>
            <w:t>9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. Researchers have had success </w:t>
      </w:r>
      <w:r w:rsidR="00BC0574">
        <w:rPr>
          <w:rFonts w:asciiTheme="minorHAnsi" w:hAnsiTheme="minorHAnsi" w:cstheme="minorHAnsi"/>
          <w:color w:val="000000" w:themeColor="text1"/>
          <w:lang w:val="en"/>
        </w:rPr>
        <w:t>sheathing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PDMS with carrier polymers for continuous electrospinning into</w:t>
      </w:r>
      <w:r w:rsidR="00BC0574">
        <w:rPr>
          <w:rFonts w:asciiTheme="minorHAnsi" w:hAnsiTheme="minorHAnsi" w:cstheme="minorHAnsi"/>
          <w:color w:val="000000" w:themeColor="text1"/>
          <w:lang w:val="en"/>
        </w:rPr>
        <w:t xml:space="preserve"> nanoscale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filaments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2fbbe4b015758fd50dde;doc:5b492fade4b0846e2376a93e;doc:5b492f71e4b089410d24befb;body"/>
          <w:id w:val="-32268249"/>
          <w:placeholder>
            <w:docPart w:val="0A302FFDC0DC844C85F4F4681F6965FD"/>
          </w:placeholder>
          <w15:webExtensionLinked/>
        </w:sdtPr>
        <w:sdtEndPr/>
        <w:sdtContent>
          <w:r w:rsidR="005D6CFE">
            <w:rPr>
              <w:vertAlign w:val="superscript"/>
            </w:rPr>
            <w:t>10-12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, </w:t>
      </w:r>
      <w:r w:rsidR="00BC0574">
        <w:rPr>
          <w:rFonts w:asciiTheme="minorHAnsi" w:hAnsiTheme="minorHAnsi" w:cstheme="minorHAnsi"/>
          <w:color w:val="000000" w:themeColor="text1"/>
          <w:lang w:val="en"/>
        </w:rPr>
        <w:t>though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resulting filaments are not pure PDMS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29D0614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2CFEFA38" w14:textId="055CDCF0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The predominant manufacturing method to produce </w:t>
      </w:r>
      <w:r w:rsidR="00BC0574">
        <w:rPr>
          <w:rFonts w:asciiTheme="minorHAnsi" w:hAnsiTheme="minorHAnsi" w:cstheme="minorHAnsi"/>
          <w:color w:val="000000" w:themeColor="text1"/>
          <w:lang w:val="en"/>
        </w:rPr>
        <w:t xml:space="preserve">macroscale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filaments out of other materials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involves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drawing out a viscous liquid from a reservoir through a pore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Typically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viscous liquid is a thermoplastic or glass that is fluid at high temperatures in the reservoir and cools into an (often amorphous) solid filament as it is drawn out through a chimney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This process is sometimes called melt spinning, and it is incompatible with PDMS because 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PDMS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does not </w:t>
      </w:r>
      <w:r w:rsidR="002735C4">
        <w:rPr>
          <w:rFonts w:asciiTheme="minorHAnsi" w:hAnsiTheme="minorHAnsi" w:cstheme="minorHAnsi"/>
          <w:color w:val="000000" w:themeColor="text1"/>
          <w:lang w:val="en"/>
        </w:rPr>
        <w:t xml:space="preserve">exhibit long-range fluidity at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melt</w:t>
      </w:r>
      <w:r w:rsidR="002735C4">
        <w:rPr>
          <w:rFonts w:asciiTheme="minorHAnsi" w:hAnsiTheme="minorHAnsi" w:cstheme="minorHAnsi"/>
          <w:color w:val="000000" w:themeColor="text1"/>
          <w:lang w:val="en"/>
        </w:rPr>
        <w:t>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Block co-polymers of silicone and alpha-methyl styrene have been shown to produce filaments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melt spinning, but again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resulting filaments are not pure PDMS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51097be4b06fea9bbc3243;body"/>
          <w:id w:val="-903217423"/>
          <w:placeholder>
            <w:docPart w:val="350FBAEC00AD6447AC991C6C75D9731F"/>
          </w:placeholder>
          <w15:webExtensionLinked/>
        </w:sdtPr>
        <w:sdtEndPr/>
        <w:sdtContent>
          <w:r w:rsidR="005D6CFE">
            <w:rPr>
              <w:vertAlign w:val="superscript"/>
            </w:rPr>
            <w:t>13</w:t>
          </w:r>
        </w:sdtContent>
      </w:sdt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4CD1FEB9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2F25EAE1" w14:textId="10126948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The method we outline here is akin to melt-spinning, except the relative temperature of the reservoir and </w:t>
      </w:r>
      <w:r w:rsidR="00F007EE" w:rsidRPr="009839DE">
        <w:rPr>
          <w:rFonts w:asciiTheme="minorHAnsi" w:hAnsiTheme="minorHAnsi" w:cstheme="minorHAnsi"/>
          <w:color w:val="000000" w:themeColor="text1"/>
          <w:lang w:val="en"/>
        </w:rPr>
        <w:t>chimney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are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switched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 The PDMS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 xml:space="preserve"> is fluid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in a room temperature </w:t>
      </w:r>
      <w:r w:rsidR="00096936" w:rsidRPr="009839DE">
        <w:rPr>
          <w:rFonts w:asciiTheme="minorHAnsi" w:hAnsiTheme="minorHAnsi" w:cstheme="minorHAnsi"/>
          <w:color w:val="000000" w:themeColor="text1"/>
          <w:lang w:val="en"/>
        </w:rPr>
        <w:t>reservoir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as it has not yet completed cross-linking. The viscosity of the PDMS varies as the silicone oil crosslinks with a curing agent, a process that can be thermally accelerated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Before placing it in the </w:t>
      </w:r>
      <w:r w:rsidR="00096936" w:rsidRPr="009839DE">
        <w:rPr>
          <w:rFonts w:asciiTheme="minorHAnsi" w:hAnsiTheme="minorHAnsi" w:cstheme="minorHAnsi"/>
          <w:color w:val="000000" w:themeColor="text1"/>
          <w:lang w:val="en"/>
        </w:rPr>
        <w:t>reservoir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, we heat the curing PDMS until it reaches a viscosity suitable for long gravity-drips,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then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cure it post-drip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 xml:space="preserve"> 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 hot tube furnace in the chimney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The approach is somewhat comparable to “dry-spinning”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, in which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polymers are dissolved in volatile solvents </w:t>
      </w:r>
      <w:r w:rsidR="00D377BD">
        <w:rPr>
          <w:rFonts w:asciiTheme="minorHAnsi" w:hAnsiTheme="minorHAnsi" w:cstheme="minorHAnsi"/>
          <w:color w:val="000000" w:themeColor="text1"/>
          <w:lang w:val="en"/>
        </w:rPr>
        <w:t>that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evaporate during drawing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5CB09440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7D344545" w14:textId="2B0F3633" w:rsidR="003C6E76" w:rsidRPr="009839DE" w:rsidRDefault="003C6E7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To </w:t>
      </w:r>
      <w:r w:rsidR="00E65A3C">
        <w:rPr>
          <w:rFonts w:asciiTheme="minorHAnsi" w:hAnsiTheme="minorHAnsi" w:cstheme="minorHAnsi"/>
          <w:color w:val="000000" w:themeColor="text1"/>
          <w:lang w:val="en"/>
        </w:rPr>
        <w:t>our knowledge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, the only report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ed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method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of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produc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ing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long filaments of pure PDMS </w:t>
      </w:r>
      <w:r w:rsidR="0033093C">
        <w:rPr>
          <w:rFonts w:asciiTheme="minorHAnsi" w:hAnsiTheme="minorHAnsi" w:cstheme="minorHAnsi"/>
          <w:color w:val="000000" w:themeColor="text1"/>
          <w:lang w:val="en"/>
        </w:rPr>
        <w:t xml:space="preserve">is our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previous </w:t>
      </w:r>
      <w:r w:rsidR="0033093C">
        <w:rPr>
          <w:rFonts w:asciiTheme="minorHAnsi" w:hAnsiTheme="minorHAnsi" w:cstheme="minorHAnsi"/>
          <w:color w:val="000000" w:themeColor="text1"/>
          <w:lang w:val="en"/>
        </w:rPr>
        <w:t>publication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492ecbe4b015758fd50dd0;body"/>
          <w:id w:val="600069670"/>
          <w:placeholder>
            <w:docPart w:val="CB8703706C9F77498B325C29C1A3BBD3"/>
          </w:placeholder>
          <w15:webExtensionLinked/>
        </w:sdtPr>
        <w:sdtEndPr/>
        <w:sdtContent>
          <w:r w:rsidR="005D6CFE">
            <w:rPr>
              <w:vertAlign w:val="superscript"/>
            </w:rPr>
            <w:t>8</w:t>
          </w:r>
        </w:sdtContent>
      </w:sdt>
      <w:r w:rsidR="0033093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Th</w:t>
      </w:r>
      <w:r w:rsidR="00310276">
        <w:rPr>
          <w:rFonts w:asciiTheme="minorHAnsi" w:hAnsiTheme="minorHAnsi" w:cstheme="minorHAnsi"/>
          <w:color w:val="000000" w:themeColor="text1"/>
          <w:lang w:val="en"/>
        </w:rPr>
        <w:t>e method introduce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d</w:t>
      </w:r>
      <w:r w:rsidR="00310276">
        <w:rPr>
          <w:rFonts w:asciiTheme="minorHAnsi" w:hAnsiTheme="minorHAnsi" w:cstheme="minorHAnsi"/>
          <w:color w:val="000000" w:themeColor="text1"/>
          <w:lang w:val="en"/>
        </w:rPr>
        <w:t xml:space="preserve"> here is a significant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improvement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up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on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the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original approach, with the 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>intent</w:t>
      </w:r>
      <w:r w:rsidR="007E0137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of minimizing the art of the process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Most notably, by measuring the viscosity during the pre-curing stage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 xml:space="preserve"> and timing cool-down periods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we </w:t>
      </w:r>
      <w:proofErr w:type="gramStart"/>
      <w:r w:rsidRPr="009839DE">
        <w:rPr>
          <w:rFonts w:asciiTheme="minorHAnsi" w:hAnsiTheme="minorHAnsi" w:cstheme="minorHAnsi"/>
          <w:color w:val="000000" w:themeColor="text1"/>
          <w:lang w:val="en"/>
        </w:rPr>
        <w:t>are able to</w:t>
      </w:r>
      <w:proofErr w:type="gramEnd"/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report </w:t>
      </w:r>
      <w:r w:rsidR="00A138DD">
        <w:rPr>
          <w:rFonts w:asciiTheme="minorHAnsi" w:hAnsiTheme="minorHAnsi" w:cstheme="minorHAnsi"/>
          <w:color w:val="000000" w:themeColor="text1"/>
          <w:lang w:val="en"/>
        </w:rPr>
        <w:t>a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>n experimentally accessible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window of filament spinnability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EA24D5">
        <w:rPr>
          <w:rFonts w:asciiTheme="minorHAnsi" w:hAnsiTheme="minorHAnsi" w:cstheme="minorHAnsi"/>
          <w:color w:val="000000" w:themeColor="text1"/>
          <w:lang w:val="en"/>
        </w:rPr>
        <w:t>We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also introduce a means of producing repeatable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 xml:space="preserve">, localized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surface modifications on the filament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an Arduino-controlled corona patterning system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 xml:space="preserve">, enabling </w:t>
      </w:r>
      <w:r w:rsidR="007E0137" w:rsidRPr="007E0137">
        <w:rPr>
          <w:rFonts w:asciiTheme="minorHAnsi" w:hAnsiTheme="minorHAnsi" w:cstheme="minorHAnsi"/>
          <w:color w:val="000000" w:themeColor="text1"/>
          <w:lang w:val="en"/>
        </w:rPr>
        <w:t xml:space="preserve">longitudinal </w:t>
      </w:r>
      <w:r w:rsidR="007E0137">
        <w:rPr>
          <w:rFonts w:asciiTheme="minorHAnsi" w:hAnsiTheme="minorHAnsi" w:cstheme="minorHAnsi"/>
          <w:color w:val="000000" w:themeColor="text1"/>
          <w:lang w:val="en"/>
        </w:rPr>
        <w:t>hydrophobic patterning along the filament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59526917" w14:textId="77777777" w:rsidR="00D15131" w:rsidRPr="001B1519" w:rsidRDefault="00D15131" w:rsidP="00275068">
      <w:pPr>
        <w:rPr>
          <w:rFonts w:asciiTheme="minorHAnsi" w:hAnsiTheme="minorHAnsi" w:cstheme="minorHAnsi"/>
          <w:b/>
        </w:rPr>
      </w:pPr>
    </w:p>
    <w:p w14:paraId="49968F77" w14:textId="77777777" w:rsidR="006305D7" w:rsidRDefault="006305D7" w:rsidP="00275068">
      <w:pPr>
        <w:outlineLvl w:val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00AA897" w14:textId="77777777" w:rsidR="00A518DC" w:rsidRPr="001B1519" w:rsidRDefault="00A518DC" w:rsidP="00275068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</w:p>
    <w:p w14:paraId="23F272F6" w14:textId="4BF40327" w:rsidR="00FE08B1" w:rsidRPr="00A518DC" w:rsidRDefault="00FE08B1" w:rsidP="0027506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en"/>
        </w:rPr>
      </w:pP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>PDMS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 xml:space="preserve"> Filaments</w:t>
      </w:r>
    </w:p>
    <w:p w14:paraId="2731137F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0C5B798" w14:textId="77777777" w:rsidR="00FE08B1" w:rsidRDefault="00FE08B1" w:rsidP="00275068">
      <w:pPr>
        <w:pStyle w:val="a3"/>
        <w:numPr>
          <w:ilvl w:val="1"/>
          <w:numId w:val="26"/>
        </w:numPr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Furnace and extrusion assembly</w:t>
      </w:r>
    </w:p>
    <w:p w14:paraId="5C210E7F" w14:textId="77777777" w:rsidR="00A518DC" w:rsidRPr="009839DE" w:rsidRDefault="00A518DC" w:rsidP="00275068">
      <w:pPr>
        <w:pStyle w:val="a3"/>
        <w:spacing w:before="0" w:beforeAutospacing="0" w:after="0" w:afterAutospacing="0"/>
        <w:ind w:left="420"/>
        <w:outlineLvl w:val="0"/>
        <w:rPr>
          <w:rFonts w:asciiTheme="minorHAnsi" w:hAnsiTheme="minorHAnsi" w:cstheme="minorHAnsi"/>
          <w:color w:val="000000" w:themeColor="text1"/>
          <w:lang w:val="en"/>
        </w:rPr>
      </w:pPr>
    </w:p>
    <w:p w14:paraId="7B35F487" w14:textId="4246C16A" w:rsidR="00A518DC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Attach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1.59 mm</w:t>
      </w:r>
      <w:r w:rsidR="004E7061">
        <w:rPr>
          <w:rFonts w:asciiTheme="minorHAnsi" w:hAnsiTheme="minorHAnsi" w:cstheme="minorHAnsi"/>
          <w:color w:val="000000" w:themeColor="text1"/>
          <w:lang w:val="en"/>
        </w:rPr>
        <w:t xml:space="preserve"> inner-diameter high temperature silicone rubber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tubing to house air </w:t>
      </w:r>
      <w:r w:rsidR="002C07C7">
        <w:rPr>
          <w:rFonts w:asciiTheme="minorHAnsi" w:hAnsiTheme="minorHAnsi" w:cstheme="minorHAnsi"/>
          <w:color w:val="000000" w:themeColor="text1"/>
          <w:lang w:val="en"/>
        </w:rPr>
        <w:t>supply through a metering valve</w:t>
      </w:r>
      <w:r w:rsidR="004E7061">
        <w:rPr>
          <w:rFonts w:asciiTheme="minorHAnsi" w:hAnsiTheme="minorHAnsi" w:cstheme="minorHAnsi"/>
          <w:color w:val="000000" w:themeColor="text1"/>
          <w:lang w:val="en"/>
        </w:rPr>
        <w:t xml:space="preserve"> (see </w:t>
      </w:r>
      <w:r w:rsidR="004E7061" w:rsidRPr="00FB303B">
        <w:rPr>
          <w:rFonts w:asciiTheme="minorHAnsi" w:hAnsiTheme="minorHAnsi" w:cstheme="minorHAnsi"/>
          <w:b/>
          <w:color w:val="000000" w:themeColor="text1"/>
          <w:lang w:val="en"/>
        </w:rPr>
        <w:t>Figure 1</w:t>
      </w:r>
      <w:r w:rsidR="004E7061">
        <w:rPr>
          <w:rFonts w:asciiTheme="minorHAnsi" w:hAnsiTheme="minorHAnsi" w:cstheme="minorHAnsi"/>
          <w:color w:val="000000" w:themeColor="text1"/>
          <w:lang w:val="en"/>
        </w:rPr>
        <w:t>)</w:t>
      </w:r>
      <w:r w:rsidR="002C07C7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Connect t</w:t>
      </w:r>
      <w:r w:rsidR="0053238B">
        <w:rPr>
          <w:rFonts w:asciiTheme="minorHAnsi" w:hAnsiTheme="minorHAnsi" w:cstheme="minorHAnsi"/>
          <w:color w:val="000000" w:themeColor="text1"/>
          <w:lang w:val="en"/>
        </w:rPr>
        <w:t xml:space="preserve">he other end of the tubing to an </w:t>
      </w:r>
      <w:r w:rsidR="0053238B" w:rsidRPr="009839DE">
        <w:rPr>
          <w:rFonts w:asciiTheme="minorHAnsi" w:hAnsiTheme="minorHAnsi" w:cstheme="minorHAnsi"/>
          <w:color w:val="000000" w:themeColor="text1"/>
          <w:lang w:val="en"/>
        </w:rPr>
        <w:t xml:space="preserve">extrusion adaptor </w:t>
      </w:r>
      <w:r w:rsidR="0053238B">
        <w:rPr>
          <w:rFonts w:asciiTheme="minorHAnsi" w:hAnsiTheme="minorHAnsi" w:cstheme="minorHAnsi"/>
          <w:color w:val="000000" w:themeColor="text1"/>
          <w:lang w:val="en"/>
        </w:rPr>
        <w:t xml:space="preserve">consisting of a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sheath around </w:t>
      </w:r>
      <w:r w:rsidR="0053238B">
        <w:rPr>
          <w:rFonts w:asciiTheme="minorHAnsi" w:hAnsiTheme="minorHAnsi" w:cstheme="minorHAnsi"/>
          <w:color w:val="000000" w:themeColor="text1"/>
          <w:lang w:val="en"/>
        </w:rPr>
        <w:t>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0206DD">
        <w:rPr>
          <w:rFonts w:asciiTheme="minorHAnsi" w:hAnsiTheme="minorHAnsi" w:cstheme="minorHAnsi"/>
          <w:color w:val="000000" w:themeColor="text1"/>
          <w:lang w:val="en"/>
        </w:rPr>
        <w:t xml:space="preserve">1.08 mm </w:t>
      </w:r>
      <w:r w:rsidR="00E00AE1">
        <w:rPr>
          <w:rFonts w:asciiTheme="minorHAnsi" w:hAnsiTheme="minorHAnsi" w:cstheme="minorHAnsi"/>
          <w:color w:val="000000" w:themeColor="text1"/>
          <w:lang w:val="en"/>
        </w:rPr>
        <w:t>radius opening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, which will produce a steady downward airflow around the filament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 (</w:t>
      </w:r>
      <w:r w:rsidR="000C52D1">
        <w:rPr>
          <w:rFonts w:asciiTheme="minorHAnsi" w:hAnsiTheme="minorHAnsi" w:cstheme="minorHAnsi"/>
          <w:i/>
          <w:color w:val="000000" w:themeColor="text1"/>
          <w:lang w:val="en"/>
        </w:rPr>
        <w:t xml:space="preserve">e.g.,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a custom machined brass sheath at an airflow of approximately 1.4 L/min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; </w:t>
      </w:r>
      <w:r w:rsidR="00192E4C">
        <w:rPr>
          <w:rFonts w:asciiTheme="minorHAnsi" w:hAnsiTheme="minorHAnsi" w:cstheme="minorHAnsi"/>
          <w:color w:val="000000" w:themeColor="text1"/>
          <w:lang w:val="en"/>
        </w:rPr>
        <w:t>see</w:t>
      </w:r>
      <w:r w:rsidR="002C07C7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2C07C7" w:rsidRPr="00FB303B">
        <w:rPr>
          <w:rFonts w:asciiTheme="minorHAnsi" w:hAnsiTheme="minorHAnsi" w:cstheme="minorHAnsi"/>
          <w:b/>
          <w:color w:val="000000" w:themeColor="text1"/>
          <w:lang w:val="en"/>
        </w:rPr>
        <w:t>S</w:t>
      </w:r>
      <w:r w:rsidRPr="00FB303B">
        <w:rPr>
          <w:rFonts w:asciiTheme="minorHAnsi" w:hAnsiTheme="minorHAnsi" w:cstheme="minorHAnsi"/>
          <w:b/>
          <w:color w:val="000000" w:themeColor="text1"/>
          <w:lang w:val="en"/>
        </w:rPr>
        <w:t xml:space="preserve">upplemental </w:t>
      </w:r>
      <w:r w:rsidR="003519D7" w:rsidRPr="00FB303B">
        <w:rPr>
          <w:rFonts w:asciiTheme="minorHAnsi" w:hAnsiTheme="minorHAnsi" w:cstheme="minorHAnsi"/>
          <w:b/>
          <w:color w:val="000000" w:themeColor="text1"/>
          <w:lang w:val="en"/>
        </w:rPr>
        <w:t>Figure 1</w:t>
      </w:r>
      <w:r w:rsidR="003519D7">
        <w:rPr>
          <w:rFonts w:asciiTheme="minorHAnsi" w:hAnsiTheme="minorHAnsi" w:cstheme="minorHAnsi"/>
          <w:color w:val="000000" w:themeColor="text1"/>
          <w:lang w:val="en"/>
        </w:rPr>
        <w:t xml:space="preserve"> for specifications</w:t>
      </w:r>
      <w:r w:rsidR="00192E4C">
        <w:rPr>
          <w:rFonts w:asciiTheme="minorHAnsi" w:hAnsiTheme="minorHAnsi" w:cstheme="minorHAnsi"/>
          <w:color w:val="000000" w:themeColor="text1"/>
          <w:lang w:val="en"/>
        </w:rPr>
        <w:t>)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5FF2C971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026CB32" w14:textId="2F76CDCF" w:rsidR="00FE08B1" w:rsidRDefault="0030080D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N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OTE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: 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P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referably produce filaments in a reduced air-flow environment with a fire extinguisher nearby.    </w:t>
      </w:r>
    </w:p>
    <w:p w14:paraId="6B4DFA27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982A4D4" w14:textId="77777777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Cover the surface below </w:t>
      </w:r>
      <w:r w:rsidR="0033214A">
        <w:rPr>
          <w:rFonts w:asciiTheme="minorHAnsi" w:hAnsiTheme="minorHAnsi" w:cstheme="minorHAnsi"/>
          <w:color w:val="000000" w:themeColor="text1"/>
          <w:lang w:val="en"/>
        </w:rPr>
        <w:t>a cylindrical ceramic tube</w:t>
      </w:r>
      <w:r w:rsidR="0033214A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furnace </w:t>
      </w:r>
      <w:r w:rsidR="0033214A">
        <w:rPr>
          <w:rFonts w:asciiTheme="minorHAnsi" w:hAnsiTheme="minorHAnsi" w:cstheme="minorHAnsi"/>
          <w:color w:val="000000" w:themeColor="text1"/>
          <w:lang w:val="en"/>
        </w:rPr>
        <w:t>(</w:t>
      </w:r>
      <w:r w:rsidR="0033214A" w:rsidRPr="007027BC">
        <w:rPr>
          <w:rFonts w:asciiTheme="minorHAnsi" w:hAnsiTheme="minorHAnsi" w:cstheme="minorHAnsi"/>
          <w:i/>
          <w:color w:val="000000" w:themeColor="text1"/>
          <w:lang w:val="en"/>
        </w:rPr>
        <w:t>e.g</w:t>
      </w:r>
      <w:r w:rsidR="0033214A">
        <w:rPr>
          <w:rFonts w:asciiTheme="minorHAnsi" w:hAnsiTheme="minorHAnsi" w:cstheme="minorHAnsi"/>
          <w:color w:val="000000" w:themeColor="text1"/>
          <w:lang w:val="en"/>
        </w:rPr>
        <w:t xml:space="preserve">., 17 mm inner diameter, 107.7 mm length)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with foil to capture any excess PDMS.</w:t>
      </w:r>
    </w:p>
    <w:p w14:paraId="13FA2838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7EE59F97" w14:textId="77777777" w:rsidR="00A518DC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Mount the </w:t>
      </w:r>
      <w:r w:rsidR="0053238B" w:rsidRPr="009839DE">
        <w:rPr>
          <w:rFonts w:asciiTheme="minorHAnsi" w:hAnsiTheme="minorHAnsi" w:cstheme="minorHAnsi"/>
          <w:color w:val="000000" w:themeColor="text1"/>
          <w:lang w:val="en"/>
        </w:rPr>
        <w:t xml:space="preserve">extrusion adaptor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above the vertical tube furnace, centering the </w:t>
      </w:r>
      <w:r w:rsidR="00E00AE1">
        <w:rPr>
          <w:rFonts w:asciiTheme="minorHAnsi" w:hAnsiTheme="minorHAnsi" w:cstheme="minorHAnsi"/>
          <w:color w:val="000000" w:themeColor="text1"/>
          <w:lang w:val="en"/>
        </w:rPr>
        <w:t>opening</w:t>
      </w:r>
      <w:r w:rsidR="00E00AE1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to the furnace </w:t>
      </w:r>
      <w:r w:rsidR="00652B85">
        <w:rPr>
          <w:rFonts w:asciiTheme="minorHAnsi" w:hAnsiTheme="minorHAnsi" w:cstheme="minorHAnsi"/>
          <w:color w:val="000000" w:themeColor="text1"/>
          <w:lang w:val="en"/>
        </w:rPr>
        <w:t xml:space="preserve">and leveling the furnace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so the filament will pass through.</w:t>
      </w:r>
    </w:p>
    <w:p w14:paraId="4A286D59" w14:textId="77777777" w:rsidR="00FE08B1" w:rsidRDefault="00FE08B1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</w:p>
    <w:p w14:paraId="0BF7D52A" w14:textId="70FF5B6D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Connect the extruder</w:t>
      </w:r>
      <w:r w:rsidR="0033214A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to the </w:t>
      </w:r>
      <w:r w:rsidR="0053238B" w:rsidRPr="009839DE">
        <w:rPr>
          <w:rFonts w:asciiTheme="minorHAnsi" w:hAnsiTheme="minorHAnsi" w:cstheme="minorHAnsi"/>
          <w:color w:val="000000" w:themeColor="text1"/>
          <w:lang w:val="en"/>
        </w:rPr>
        <w:t>extrusion adaptor</w:t>
      </w:r>
      <w:r w:rsidR="0053238B" w:rsidRPr="00275068">
        <w:rPr>
          <w:rFonts w:asciiTheme="minorHAnsi" w:hAnsiTheme="minorHAnsi" w:cstheme="minorHAnsi"/>
          <w:i/>
          <w:color w:val="000000" w:themeColor="text1"/>
          <w:lang w:val="en"/>
        </w:rPr>
        <w:t xml:space="preserve">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high temperature silicone rubber semi-clear tubing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3DB959F7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ABD2AEE" w14:textId="7BC250EB" w:rsidR="007807BF" w:rsidRDefault="007807BF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 xml:space="preserve">Heat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val="en"/>
        </w:rPr>
        <w:t>furnace until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inner temperature is approximately 250</w:t>
      </w:r>
      <w:r w:rsidR="006A5ED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°C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as measured by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an infrared thermometer, using a variable transformer to regulate temperature.</w:t>
      </w:r>
    </w:p>
    <w:p w14:paraId="1624A9E8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1796DAA9" w14:textId="189C5DA5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Move the furnace out from under the extrusion adaptor so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that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>extrusion adapter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does not heat up prior to filament production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14F53C6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B4D8642" w14:textId="77777777" w:rsidR="00FE08B1" w:rsidRDefault="00EB3B82" w:rsidP="00275068">
      <w:pPr>
        <w:pStyle w:val="a3"/>
        <w:numPr>
          <w:ilvl w:val="1"/>
          <w:numId w:val="26"/>
        </w:numPr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Partially p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re-curing PDMS </w:t>
      </w:r>
    </w:p>
    <w:p w14:paraId="582455B6" w14:textId="77777777" w:rsidR="00A518DC" w:rsidRPr="009839DE" w:rsidRDefault="00A518DC" w:rsidP="00275068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</w:p>
    <w:p w14:paraId="04F908C1" w14:textId="65F8A15B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Preheat a disposable sample tube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 xml:space="preserve"> to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 xml:space="preserve"> 65.0</w:t>
      </w:r>
      <w:r w:rsidR="006A5ED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>°C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in a visc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>ometer with temperature control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  <w:r w:rsidR="007807BF" w:rsidRPr="007807BF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>Use an appr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>opr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 xml:space="preserve">iate 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 xml:space="preserve">viscometer and 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>spindle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,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 xml:space="preserve"> such that 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>one</w:t>
      </w:r>
      <w:r w:rsidR="00D11CE3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7807BF" w:rsidRPr="009839DE">
        <w:rPr>
          <w:rFonts w:asciiTheme="minorHAnsi" w:hAnsiTheme="minorHAnsi" w:cstheme="minorHAnsi"/>
          <w:color w:val="000000" w:themeColor="text1"/>
          <w:lang w:val="en"/>
        </w:rPr>
        <w:t xml:space="preserve">can 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 xml:space="preserve">measure viscosities in the range of 200-10000 </w:t>
      </w:r>
      <w:proofErr w:type="spellStart"/>
      <w:r w:rsidR="007807BF">
        <w:rPr>
          <w:rFonts w:asciiTheme="minorHAnsi" w:hAnsiTheme="minorHAnsi" w:cstheme="minorHAnsi"/>
          <w:color w:val="000000" w:themeColor="text1"/>
          <w:lang w:val="en"/>
        </w:rPr>
        <w:t>mPa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·</w:t>
      </w:r>
      <w:r w:rsidR="007807BF">
        <w:rPr>
          <w:rFonts w:asciiTheme="minorHAnsi" w:hAnsiTheme="minorHAnsi" w:cstheme="minorHAnsi"/>
          <w:color w:val="000000" w:themeColor="text1"/>
          <w:lang w:val="en"/>
        </w:rPr>
        <w:t>s</w:t>
      </w:r>
      <w:proofErr w:type="spellEnd"/>
      <w:r w:rsidR="007807BF">
        <w:rPr>
          <w:rFonts w:asciiTheme="minorHAnsi" w:hAnsiTheme="minorHAnsi" w:cstheme="minorHAnsi"/>
          <w:color w:val="000000" w:themeColor="text1"/>
          <w:lang w:val="en"/>
        </w:rPr>
        <w:t>.</w:t>
      </w:r>
      <w:r w:rsidR="00253CB4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</w:p>
    <w:p w14:paraId="60D17B39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62AD7652" w14:textId="18425104" w:rsidR="007027BC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Thoroughly mix 18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>.0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g of PDMS </w:t>
      </w:r>
      <w:r w:rsidR="000C2E6A">
        <w:rPr>
          <w:rFonts w:asciiTheme="minorHAnsi" w:hAnsiTheme="minorHAnsi" w:cstheme="minorHAnsi"/>
          <w:color w:val="000000" w:themeColor="text1"/>
          <w:lang w:val="en"/>
        </w:rPr>
        <w:t xml:space="preserve">base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with 1.8 g of </w:t>
      </w:r>
      <w:r w:rsidR="002F5DD4">
        <w:rPr>
          <w:rFonts w:asciiTheme="minorHAnsi" w:hAnsiTheme="minorHAnsi" w:cstheme="minorHAnsi"/>
          <w:color w:val="000000" w:themeColor="text1"/>
          <w:lang w:val="en"/>
        </w:rPr>
        <w:t xml:space="preserve">its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curing agent in a weigh boat and place the mixture in a room temperature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 (RT)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40132A">
        <w:rPr>
          <w:rFonts w:asciiTheme="minorHAnsi" w:hAnsiTheme="minorHAnsi" w:cstheme="minorHAnsi"/>
          <w:color w:val="000000" w:themeColor="text1"/>
          <w:lang w:val="en"/>
        </w:rPr>
        <w:t xml:space="preserve">vacuum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desiccator for 15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min</w:t>
      </w:r>
      <w:r w:rsidR="003D2FEF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or until no bubbles remain. Vent the desiccator periodically to pop the bubbles near the surface.</w:t>
      </w:r>
    </w:p>
    <w:p w14:paraId="495F6926" w14:textId="77777777" w:rsidR="007027BC" w:rsidRDefault="007027BC" w:rsidP="00275068">
      <w:pPr>
        <w:pStyle w:val="af3"/>
        <w:rPr>
          <w:rFonts w:asciiTheme="minorHAnsi" w:hAnsiTheme="minorHAnsi" w:cstheme="minorHAnsi"/>
          <w:color w:val="000000" w:themeColor="text1"/>
          <w:lang w:val="en"/>
        </w:rPr>
      </w:pPr>
    </w:p>
    <w:p w14:paraId="5F7132DD" w14:textId="64AFE067" w:rsidR="00A518DC" w:rsidRDefault="0004343D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N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OTE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: The following timing assumes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use of the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PDMS base and curing agent specified in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0C52D1" w:rsidRPr="00275068">
        <w:rPr>
          <w:rFonts w:asciiTheme="minorHAnsi" w:hAnsiTheme="minorHAnsi" w:cstheme="minorHAnsi"/>
          <w:b/>
          <w:color w:val="000000" w:themeColor="text1"/>
          <w:lang w:val="en"/>
        </w:rPr>
        <w:t>T</w:t>
      </w:r>
      <w:r w:rsidRPr="00275068">
        <w:rPr>
          <w:rFonts w:asciiTheme="minorHAnsi" w:hAnsiTheme="minorHAnsi" w:cstheme="minorHAnsi"/>
          <w:b/>
          <w:color w:val="000000" w:themeColor="text1"/>
          <w:lang w:val="en"/>
        </w:rPr>
        <w:t xml:space="preserve">able of </w:t>
      </w:r>
      <w:r w:rsidR="000C52D1" w:rsidRPr="00275068">
        <w:rPr>
          <w:rFonts w:asciiTheme="minorHAnsi" w:hAnsiTheme="minorHAnsi" w:cstheme="minorHAnsi"/>
          <w:b/>
          <w:color w:val="000000" w:themeColor="text1"/>
          <w:lang w:val="en"/>
        </w:rPr>
        <w:t>M</w:t>
      </w:r>
      <w:r w:rsidRPr="00275068">
        <w:rPr>
          <w:rFonts w:asciiTheme="minorHAnsi" w:hAnsiTheme="minorHAnsi" w:cstheme="minorHAnsi"/>
          <w:b/>
          <w:color w:val="000000" w:themeColor="text1"/>
          <w:lang w:val="en"/>
        </w:rPr>
        <w:t>aterials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4B93D7A" w14:textId="77777777" w:rsidR="00FE08B1" w:rsidRPr="009839DE" w:rsidRDefault="00FE08B1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</w:p>
    <w:p w14:paraId="21782818" w14:textId="77777777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Pour 17.7</w:t>
      </w:r>
      <w:r w:rsidR="00BE70F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g of the mixture into the preheated sample tube on the countertop (some is lost to adhesion to the weigh boat)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Re-insert the sample tube into the viscometer.</w:t>
      </w:r>
    </w:p>
    <w:p w14:paraId="19A6F218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34A2403C" w14:textId="4A40B2D9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Take viscosit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 xml:space="preserve">y measurements once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per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min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ute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>, k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eep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>ing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viscometer spinning slowly (5</w:t>
      </w:r>
      <w:r w:rsidR="00BE70F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FB303B" w:rsidRPr="009839DE">
        <w:rPr>
          <w:rFonts w:asciiTheme="minorHAnsi" w:hAnsiTheme="minorHAnsi" w:cstheme="minorHAnsi"/>
          <w:color w:val="000000" w:themeColor="text1"/>
          <w:lang w:val="en"/>
        </w:rPr>
        <w:t>rpm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)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4F871C81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D5D717C" w14:textId="72187282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When the viscosity reaches 4000 </w:t>
      </w:r>
      <w:r w:rsidR="00A90DB3">
        <w:rPr>
          <w:rFonts w:asciiTheme="minorHAnsi" w:hAnsiTheme="minorHAnsi" w:cstheme="minorHAnsi"/>
          <w:color w:val="000000" w:themeColor="text1"/>
          <w:lang w:val="en"/>
        </w:rPr>
        <w:t>mPa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·</w:t>
      </w:r>
      <w:r w:rsidR="00A90DB3">
        <w:rPr>
          <w:rFonts w:asciiTheme="minorHAnsi" w:hAnsiTheme="minorHAnsi" w:cstheme="minorHAnsi"/>
          <w:color w:val="000000" w:themeColor="text1"/>
          <w:lang w:val="en"/>
        </w:rPr>
        <w:t>s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remove the sample tube with pliers and immediately pour into the room temperature extruder. </w:t>
      </w:r>
      <w:r w:rsidR="0030080D">
        <w:rPr>
          <w:rFonts w:asciiTheme="minorHAnsi" w:hAnsiTheme="minorHAnsi" w:cstheme="minorHAnsi"/>
          <w:color w:val="000000" w:themeColor="text1"/>
          <w:lang w:val="en"/>
        </w:rPr>
        <w:t>Produce filaments in a time window that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starts approximately 4</w:t>
      </w:r>
      <w:r w:rsidR="00652B85">
        <w:rPr>
          <w:rFonts w:asciiTheme="minorHAnsi" w:hAnsiTheme="minorHAnsi" w:cstheme="minorHAnsi"/>
          <w:color w:val="000000" w:themeColor="text1"/>
          <w:lang w:val="en"/>
        </w:rPr>
        <w:t>.5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 xml:space="preserve">min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from </w:t>
      </w:r>
      <w:r w:rsidR="00EB3B82">
        <w:rPr>
          <w:rFonts w:asciiTheme="minorHAnsi" w:hAnsiTheme="minorHAnsi" w:cstheme="minorHAnsi"/>
          <w:color w:val="000000" w:themeColor="text1"/>
          <w:lang w:val="en"/>
        </w:rPr>
        <w:t>heat removal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and lasts for a subsequent 4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min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54D755BF" w14:textId="77777777" w:rsidR="00FB303B" w:rsidRPr="009839DE" w:rsidRDefault="00FB303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640166F6" w14:textId="77777777" w:rsidR="00FE08B1" w:rsidRDefault="00FE08B1" w:rsidP="00275068">
      <w:pPr>
        <w:pStyle w:val="a3"/>
        <w:numPr>
          <w:ilvl w:val="1"/>
          <w:numId w:val="26"/>
        </w:numPr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Extruding PDMS to form filaments </w:t>
      </w:r>
    </w:p>
    <w:p w14:paraId="24D7DEC2" w14:textId="77777777" w:rsidR="00A518DC" w:rsidRPr="009839DE" w:rsidRDefault="00A518DC" w:rsidP="00275068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</w:p>
    <w:p w14:paraId="088987D4" w14:textId="77777777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During the delay time, ensure the furnace is at 250</w:t>
      </w:r>
      <w:r w:rsidR="006A5ED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°C using an </w:t>
      </w:r>
      <w:r w:rsidR="00686BAF">
        <w:rPr>
          <w:rFonts w:asciiTheme="minorHAnsi" w:hAnsiTheme="minorHAnsi" w:cstheme="minorHAnsi"/>
          <w:color w:val="000000" w:themeColor="text1"/>
          <w:lang w:val="en"/>
        </w:rPr>
        <w:t>infrared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thermometer. </w:t>
      </w:r>
    </w:p>
    <w:p w14:paraId="1F2C9135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BCB52C8" w14:textId="2F1A0A19" w:rsidR="004E706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Approximately 4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 xml:space="preserve">min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after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removal of the sample tube from the viscometer, </w:t>
      </w:r>
      <w:r w:rsidR="004E7061">
        <w:rPr>
          <w:rFonts w:asciiTheme="minorHAnsi" w:hAnsiTheme="minorHAnsi" w:cstheme="minorHAnsi"/>
          <w:color w:val="000000" w:themeColor="text1"/>
          <w:lang w:val="en"/>
        </w:rPr>
        <w:t>m</w:t>
      </w:r>
      <w:r w:rsidR="00064549" w:rsidRPr="009839DE">
        <w:rPr>
          <w:rFonts w:asciiTheme="minorHAnsi" w:hAnsiTheme="minorHAnsi" w:cstheme="minorHAnsi"/>
          <w:color w:val="000000" w:themeColor="text1"/>
          <w:lang w:val="en"/>
        </w:rPr>
        <w:t>ove the furnace back underneath the extrusion adapter and align the inner needle of the extrusion adapter with the tube furnace using a heat-safe glove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23382CC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5D2D922A" w14:textId="77777777" w:rsidR="00FB303B" w:rsidRDefault="00064549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P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eriodically twist the screw on the extruder, allowing a steady stream of PDMS to drip through the furnace. </w:t>
      </w:r>
    </w:p>
    <w:p w14:paraId="384D4F18" w14:textId="77777777" w:rsidR="00FB303B" w:rsidRDefault="00FB303B" w:rsidP="00275068">
      <w:pPr>
        <w:pStyle w:val="af3"/>
        <w:rPr>
          <w:rFonts w:asciiTheme="minorHAnsi" w:hAnsiTheme="minorHAnsi" w:cstheme="minorHAnsi"/>
          <w:color w:val="000000" w:themeColor="text1"/>
          <w:lang w:val="en"/>
        </w:rPr>
      </w:pPr>
    </w:p>
    <w:p w14:paraId="08E00C89" w14:textId="0CE3BAD1" w:rsidR="00D158AE" w:rsidRDefault="004E7061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N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OTE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: 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I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f </w:t>
      </w:r>
      <w:r w:rsidR="00571045">
        <w:rPr>
          <w:rFonts w:asciiTheme="minorHAnsi" w:hAnsiTheme="minorHAnsi" w:cstheme="minorHAnsi"/>
          <w:color w:val="000000" w:themeColor="text1"/>
          <w:lang w:val="en"/>
        </w:rPr>
        <w:t>droplets form instead of filaments, wait 30</w:t>
      </w:r>
      <w:r w:rsidR="00BE70F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571045">
        <w:rPr>
          <w:rFonts w:asciiTheme="minorHAnsi" w:hAnsiTheme="minorHAnsi" w:cstheme="minorHAnsi"/>
          <w:color w:val="000000" w:themeColor="text1"/>
          <w:lang w:val="en"/>
        </w:rPr>
        <w:t xml:space="preserve">s for further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RT</w:t>
      </w:r>
      <w:r w:rsidR="00571045">
        <w:rPr>
          <w:rFonts w:asciiTheme="minorHAnsi" w:hAnsiTheme="minorHAnsi" w:cstheme="minorHAnsi"/>
          <w:color w:val="000000" w:themeColor="text1"/>
          <w:lang w:val="en"/>
        </w:rPr>
        <w:t xml:space="preserve"> curing and try again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>.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Constant twisting pushes the PDMS through the furnace too quickly. </w:t>
      </w:r>
      <w:r w:rsidR="00D158AE" w:rsidRPr="009839DE">
        <w:rPr>
          <w:rFonts w:asciiTheme="minorHAnsi" w:hAnsiTheme="minorHAnsi" w:cstheme="minorHAnsi"/>
          <w:color w:val="000000" w:themeColor="text1"/>
          <w:lang w:val="en"/>
        </w:rPr>
        <w:t>Generally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,</w:t>
      </w:r>
      <w:r w:rsidR="00D158AE" w:rsidRPr="009839DE">
        <w:rPr>
          <w:rFonts w:asciiTheme="minorHAnsi" w:hAnsiTheme="minorHAnsi" w:cstheme="minorHAnsi"/>
          <w:color w:val="000000" w:themeColor="text1"/>
          <w:lang w:val="en"/>
        </w:rPr>
        <w:t xml:space="preserve"> small flare-ups can be handled by turning off the furnace and using a non-conductive stick to dislodge any built up PDMS from the furnace.</w:t>
      </w:r>
    </w:p>
    <w:p w14:paraId="164D9BD2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3A5F75AC" w14:textId="77777777" w:rsidR="00A518DC" w:rsidRP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A518DC">
        <w:rPr>
          <w:rFonts w:asciiTheme="minorHAnsi" w:hAnsiTheme="minorHAnsi" w:cstheme="minorHAnsi"/>
          <w:color w:val="000000" w:themeColor="text1"/>
          <w:lang w:val="en"/>
        </w:rPr>
        <w:t>CAUTION: If PDMS drips onto the walls or top of the furnace, there is the possibility of a flare-up.</w:t>
      </w:r>
    </w:p>
    <w:p w14:paraId="7B320BAA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49F68433" w14:textId="6AD92192" w:rsidR="00FE08B1" w:rsidRDefault="00EF07C9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 xml:space="preserve">Once 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 xml:space="preserve">the PDMS stream begins to thin, twist the extruder </w:t>
      </w:r>
      <w:r>
        <w:rPr>
          <w:rFonts w:asciiTheme="minorHAnsi" w:hAnsiTheme="minorHAnsi" w:cstheme="minorHAnsi"/>
          <w:color w:val="000000" w:themeColor="text1"/>
          <w:lang w:val="en"/>
        </w:rPr>
        <w:t>an additional half-revolution.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Each trial has about 16 revolutions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using the given extruder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113A73B8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A760F7F" w14:textId="2B991959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Gather the filaments on wooden sticks beneath the furnace after each twist and lay them across wooden racks to finish curing for approximately 12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h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6E3D30B5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3C828B16" w14:textId="2B6C66C2" w:rsidR="00FE08B1" w:rsidRPr="00A518DC" w:rsidRDefault="00FE08B1" w:rsidP="00275068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en"/>
        </w:rPr>
      </w:pP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>Pattern</w:t>
      </w:r>
      <w:r w:rsidR="00571045" w:rsidRPr="00A518DC">
        <w:rPr>
          <w:rFonts w:asciiTheme="minorHAnsi" w:hAnsiTheme="minorHAnsi" w:cstheme="minorHAnsi"/>
          <w:b/>
          <w:color w:val="000000" w:themeColor="text1"/>
          <w:lang w:val="en"/>
        </w:rPr>
        <w:t>ing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>S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>urface</w:t>
      </w:r>
      <w:r w:rsidR="0083535C">
        <w:rPr>
          <w:rFonts w:asciiTheme="minorHAnsi" w:hAnsiTheme="minorHAnsi" w:cstheme="minorHAnsi"/>
          <w:b/>
          <w:color w:val="000000" w:themeColor="text1"/>
          <w:lang w:val="en"/>
        </w:rPr>
        <w:t>s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 of PDMS 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>F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>ilament</w:t>
      </w:r>
      <w:r w:rsidR="0083535C">
        <w:rPr>
          <w:rFonts w:asciiTheme="minorHAnsi" w:hAnsiTheme="minorHAnsi" w:cstheme="minorHAnsi"/>
          <w:b/>
          <w:color w:val="000000" w:themeColor="text1"/>
          <w:lang w:val="en"/>
        </w:rPr>
        <w:t>s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 with 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>C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omputer-controlled 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>C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orona </w:t>
      </w:r>
      <w:r w:rsidR="000C52D1">
        <w:rPr>
          <w:rFonts w:asciiTheme="minorHAnsi" w:hAnsiTheme="minorHAnsi" w:cstheme="minorHAnsi"/>
          <w:b/>
          <w:color w:val="000000" w:themeColor="text1"/>
          <w:lang w:val="en"/>
        </w:rPr>
        <w:t>D</w:t>
      </w:r>
      <w:r w:rsidRPr="00A518DC">
        <w:rPr>
          <w:rFonts w:asciiTheme="minorHAnsi" w:hAnsiTheme="minorHAnsi" w:cstheme="minorHAnsi"/>
          <w:b/>
          <w:color w:val="000000" w:themeColor="text1"/>
          <w:lang w:val="en"/>
        </w:rPr>
        <w:t xml:space="preserve">ischarge </w:t>
      </w:r>
    </w:p>
    <w:p w14:paraId="771EA43B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E4CEA23" w14:textId="160AB9BA" w:rsidR="00FE08B1" w:rsidRPr="007027BC" w:rsidRDefault="00FE08B1" w:rsidP="00275068">
      <w:pPr>
        <w:pStyle w:val="a3"/>
        <w:numPr>
          <w:ilvl w:val="1"/>
          <w:numId w:val="26"/>
        </w:numPr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Arduino-controlled filament-positioning and corona discharge control system</w:t>
      </w:r>
      <w:r w:rsidR="007027BC">
        <w:rPr>
          <w:rFonts w:asciiTheme="minorHAnsi" w:hAnsiTheme="minorHAnsi" w:cstheme="minorHAnsi"/>
          <w:color w:val="000000" w:themeColor="text1"/>
          <w:lang w:val="en"/>
        </w:rPr>
        <w:t xml:space="preserve">: 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a</w:t>
      </w:r>
      <w:r w:rsidR="005839C1" w:rsidRPr="007027BC">
        <w:rPr>
          <w:rFonts w:asciiTheme="minorHAnsi" w:hAnsiTheme="minorHAnsi" w:cstheme="minorHAnsi"/>
          <w:color w:val="000000" w:themeColor="text1"/>
          <w:lang w:val="en"/>
        </w:rPr>
        <w:t xml:space="preserve">ssemble the </w:t>
      </w:r>
      <w:r w:rsidR="00D11CE3" w:rsidRPr="007027BC">
        <w:rPr>
          <w:rFonts w:asciiTheme="minorHAnsi" w:hAnsiTheme="minorHAnsi" w:cstheme="minorHAnsi"/>
          <w:color w:val="000000" w:themeColor="text1"/>
          <w:lang w:val="en"/>
        </w:rPr>
        <w:t xml:space="preserve">open-source Arduino </w:t>
      </w:r>
      <w:r w:rsidR="007027BC" w:rsidRPr="007027BC">
        <w:rPr>
          <w:rFonts w:asciiTheme="minorHAnsi" w:hAnsiTheme="minorHAnsi" w:cstheme="minorHAnsi"/>
          <w:color w:val="000000" w:themeColor="text1"/>
          <w:lang w:val="en"/>
        </w:rPr>
        <w:t>microprocessor-controlled</w:t>
      </w:r>
      <w:r w:rsidR="00D11CE3" w:rsidRPr="007027BC">
        <w:rPr>
          <w:rFonts w:asciiTheme="minorHAnsi" w:hAnsiTheme="minorHAnsi" w:cstheme="minorHAnsi"/>
          <w:color w:val="000000" w:themeColor="text1"/>
          <w:lang w:val="en"/>
        </w:rPr>
        <w:t xml:space="preserve"> stepper motor that pull</w:t>
      </w:r>
      <w:r w:rsidR="000C52D1">
        <w:rPr>
          <w:rFonts w:asciiTheme="minorHAnsi" w:hAnsiTheme="minorHAnsi" w:cstheme="minorHAnsi"/>
          <w:color w:val="000000" w:themeColor="text1"/>
          <w:lang w:val="en"/>
        </w:rPr>
        <w:t>s</w:t>
      </w:r>
      <w:r w:rsidR="00D11CE3" w:rsidRPr="007027BC">
        <w:rPr>
          <w:rFonts w:asciiTheme="minorHAnsi" w:hAnsiTheme="minorHAnsi" w:cstheme="minorHAnsi"/>
          <w:color w:val="000000" w:themeColor="text1"/>
          <w:lang w:val="en"/>
        </w:rPr>
        <w:t xml:space="preserve"> the filament under a corona discharge device</w:t>
      </w:r>
      <w:r w:rsidR="00D11CE3" w:rsidRPr="007027BC" w:rsidDel="00D11CE3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5839C1" w:rsidRPr="007027BC">
        <w:rPr>
          <w:rFonts w:asciiTheme="minorHAnsi" w:hAnsiTheme="minorHAnsi" w:cstheme="minorHAnsi"/>
          <w:color w:val="000000" w:themeColor="text1"/>
          <w:lang w:val="en"/>
        </w:rPr>
        <w:t>per the</w:t>
      </w:r>
      <w:r w:rsidRPr="007027BC">
        <w:rPr>
          <w:rFonts w:asciiTheme="minorHAnsi" w:hAnsiTheme="minorHAnsi" w:cstheme="minorHAnsi"/>
          <w:color w:val="000000" w:themeColor="text1"/>
          <w:lang w:val="en"/>
        </w:rPr>
        <w:t xml:space="preserve"> wiring </w:t>
      </w:r>
      <w:r w:rsidR="005839C1" w:rsidRPr="007027BC">
        <w:rPr>
          <w:rFonts w:asciiTheme="minorHAnsi" w:hAnsiTheme="minorHAnsi" w:cstheme="minorHAnsi"/>
          <w:color w:val="000000" w:themeColor="text1"/>
          <w:lang w:val="en"/>
        </w:rPr>
        <w:t xml:space="preserve">diagram in the </w:t>
      </w:r>
      <w:r w:rsidR="000C52D1" w:rsidRPr="00275068">
        <w:rPr>
          <w:rFonts w:asciiTheme="minorHAnsi" w:hAnsiTheme="minorHAnsi" w:cstheme="minorHAnsi"/>
          <w:b/>
          <w:color w:val="000000" w:themeColor="text1"/>
          <w:lang w:val="en"/>
        </w:rPr>
        <w:t>S</w:t>
      </w:r>
      <w:r w:rsidR="005839C1" w:rsidRPr="00275068">
        <w:rPr>
          <w:rFonts w:asciiTheme="minorHAnsi" w:hAnsiTheme="minorHAnsi" w:cstheme="minorHAnsi"/>
          <w:b/>
          <w:color w:val="000000" w:themeColor="text1"/>
          <w:lang w:val="en"/>
        </w:rPr>
        <w:t xml:space="preserve">upplemental </w:t>
      </w:r>
      <w:r w:rsidR="000C52D1" w:rsidRPr="00275068">
        <w:rPr>
          <w:rFonts w:asciiTheme="minorHAnsi" w:hAnsiTheme="minorHAnsi" w:cstheme="minorHAnsi"/>
          <w:b/>
          <w:color w:val="000000" w:themeColor="text1"/>
          <w:lang w:val="en"/>
        </w:rPr>
        <w:t>M</w:t>
      </w:r>
      <w:r w:rsidR="005839C1" w:rsidRPr="00275068">
        <w:rPr>
          <w:rFonts w:asciiTheme="minorHAnsi" w:hAnsiTheme="minorHAnsi" w:cstheme="minorHAnsi"/>
          <w:b/>
          <w:color w:val="000000" w:themeColor="text1"/>
          <w:lang w:val="en"/>
        </w:rPr>
        <w:t>aterials</w:t>
      </w:r>
      <w:r w:rsidR="005839C1" w:rsidRPr="007027BC">
        <w:rPr>
          <w:rFonts w:asciiTheme="minorHAnsi" w:hAnsiTheme="minorHAnsi" w:cstheme="minorHAnsi"/>
          <w:color w:val="000000" w:themeColor="text1"/>
          <w:lang w:val="en"/>
        </w:rPr>
        <w:t>. Upload the custom Arduino code software in the</w:t>
      </w:r>
      <w:r w:rsidRPr="007027BC">
        <w:rPr>
          <w:rFonts w:asciiTheme="minorHAnsi" w:hAnsiTheme="minorHAnsi" w:cstheme="minorHAnsi"/>
          <w:color w:val="000000" w:themeColor="text1"/>
          <w:lang w:val="en"/>
        </w:rPr>
        <w:t xml:space="preserve"> supplemental </w:t>
      </w:r>
      <w:r w:rsidR="00FA07BE" w:rsidRPr="007027BC">
        <w:rPr>
          <w:rFonts w:asciiTheme="minorHAnsi" w:hAnsiTheme="minorHAnsi" w:cstheme="minorHAnsi"/>
          <w:color w:val="000000" w:themeColor="text1"/>
          <w:lang w:val="en"/>
        </w:rPr>
        <w:t>materials</w:t>
      </w:r>
      <w:r w:rsidR="005839C1" w:rsidRPr="007027BC">
        <w:rPr>
          <w:rFonts w:asciiTheme="minorHAnsi" w:hAnsiTheme="minorHAnsi" w:cstheme="minorHAnsi"/>
          <w:color w:val="000000" w:themeColor="text1"/>
          <w:lang w:val="en"/>
        </w:rPr>
        <w:t xml:space="preserve"> to the system</w:t>
      </w:r>
      <w:r w:rsidR="00376224" w:rsidRPr="007027BC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57BF19F4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59538C4B" w14:textId="77777777" w:rsidR="00FE08B1" w:rsidRPr="009839DE" w:rsidRDefault="00FE08B1" w:rsidP="00275068">
      <w:pPr>
        <w:pStyle w:val="a3"/>
        <w:numPr>
          <w:ilvl w:val="1"/>
          <w:numId w:val="26"/>
        </w:numPr>
        <w:spacing w:before="0" w:beforeAutospacing="0" w:after="0" w:afterAutospacing="0"/>
        <w:outlineLvl w:val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Patterning filament surface with the device</w:t>
      </w:r>
    </w:p>
    <w:p w14:paraId="4A4F2EC0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5AC163AD" w14:textId="3483E2DF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Enter desired pattern into code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 xml:space="preserve"> (“</w:t>
      </w:r>
      <w:r w:rsidR="00754340" w:rsidRPr="00754340">
        <w:rPr>
          <w:rFonts w:asciiTheme="minorHAnsi" w:hAnsiTheme="minorHAnsi" w:cstheme="minorHAnsi"/>
          <w:color w:val="000000" w:themeColor="text1"/>
          <w:lang w:val="en"/>
        </w:rPr>
        <w:t>Pattern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>” array)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and upload it to the Arduino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USB.</w:t>
      </w:r>
    </w:p>
    <w:p w14:paraId="4819BB37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1E2FFEE1" w14:textId="42A357BC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Wash a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 xml:space="preserve"> cured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filament with 1% sodium dodecyl sulfate and rinse with excessive </w:t>
      </w:r>
      <w:r w:rsidR="00265C4D">
        <w:rPr>
          <w:rFonts w:asciiTheme="minorHAnsi" w:hAnsiTheme="minorHAnsi" w:cstheme="minorHAnsi"/>
          <w:color w:val="000000" w:themeColor="text1"/>
          <w:lang w:val="en"/>
        </w:rPr>
        <w:t>pure</w:t>
      </w:r>
      <w:r w:rsidR="00265C4D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water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Dry the filament with air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3251C5AC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0619195A" w14:textId="0F698F28" w:rsidR="00FE08B1" w:rsidRDefault="00754340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 xml:space="preserve">Place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filament on an electrically non-conducting slab with a cut-out (</w:t>
      </w:r>
      <w:r w:rsidR="00FE08B1" w:rsidRPr="00275068">
        <w:rPr>
          <w:rFonts w:asciiTheme="minorHAnsi" w:hAnsiTheme="minorHAnsi" w:cstheme="minorHAnsi"/>
          <w:i/>
          <w:color w:val="000000" w:themeColor="text1"/>
          <w:lang w:val="en"/>
        </w:rPr>
        <w:t>e.g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., laser-cut acrylic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, see </w:t>
      </w:r>
      <w:r w:rsidR="00627280" w:rsidRPr="00FB303B">
        <w:rPr>
          <w:rFonts w:asciiTheme="minorHAnsi" w:hAnsiTheme="minorHAnsi" w:cstheme="minorHAnsi"/>
          <w:b/>
          <w:color w:val="000000" w:themeColor="text1"/>
          <w:lang w:val="en"/>
        </w:rPr>
        <w:t>Supplemental Figure 3</w:t>
      </w:r>
      <w:r w:rsidR="00D20569" w:rsidRPr="00FB303B">
        <w:rPr>
          <w:rFonts w:asciiTheme="minorHAnsi" w:hAnsiTheme="minorHAnsi" w:cstheme="minorHAnsi"/>
          <w:b/>
          <w:color w:val="000000" w:themeColor="text1"/>
          <w:lang w:val="en"/>
        </w:rPr>
        <w:t>A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) that allows the filament to be suspended in air. Use double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-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sided tape to secure the ends of the filament to the slab.</w:t>
      </w:r>
    </w:p>
    <w:p w14:paraId="0BEE3836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4CEF3107" w14:textId="63CA04AF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Place the slab in 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>a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ventilated corona discharge box in between acrylic tracks</w:t>
      </w:r>
      <w:r w:rsidR="00FB43E4">
        <w:rPr>
          <w:rFonts w:asciiTheme="minorHAnsi" w:hAnsiTheme="minorHAnsi" w:cstheme="minorHAnsi"/>
          <w:color w:val="000000" w:themeColor="text1"/>
          <w:lang w:val="en"/>
        </w:rPr>
        <w:t xml:space="preserve"> and ensure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that </w:t>
      </w:r>
      <w:r w:rsidR="00FB43E4">
        <w:rPr>
          <w:rFonts w:asciiTheme="minorHAnsi" w:hAnsiTheme="minorHAnsi" w:cstheme="minorHAnsi"/>
          <w:color w:val="000000" w:themeColor="text1"/>
          <w:lang w:val="en"/>
        </w:rPr>
        <w:t>it is level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 Place an immobile metal slab under the acrylic, aligning the filament along the edge of the metal slab.</w:t>
      </w:r>
      <w:r w:rsidR="00ED792B" w:rsidRPr="00ED792B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</w:p>
    <w:p w14:paraId="0F38C957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1090C262" w14:textId="24F26C37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Place the corona discharge electrode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 xml:space="preserve"> (</w:t>
      </w:r>
      <w:r w:rsidR="00D20569" w:rsidRPr="00275068">
        <w:rPr>
          <w:rFonts w:asciiTheme="minorHAnsi" w:hAnsiTheme="minorHAnsi" w:cstheme="minorHAnsi"/>
          <w:i/>
          <w:color w:val="000000" w:themeColor="text1"/>
          <w:lang w:val="en"/>
        </w:rPr>
        <w:t>e.g.,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 xml:space="preserve"> a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s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 xml:space="preserve">pring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e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 xml:space="preserve">lectrode tip) 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>approximately 3</w:t>
      </w:r>
      <w:r w:rsidR="00A67CB6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>mm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above the filament and plug the corona discharger into the Arduino-controlled outlet.</w:t>
      </w:r>
    </w:p>
    <w:p w14:paraId="1C7DF0C9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68B17ED" w14:textId="77777777" w:rsidR="00FE08B1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Tie </w:t>
      </w:r>
      <w:r w:rsidR="00754340">
        <w:rPr>
          <w:rFonts w:asciiTheme="minorHAnsi" w:hAnsiTheme="minorHAnsi" w:cstheme="minorHAnsi"/>
          <w:color w:val="000000" w:themeColor="text1"/>
          <w:lang w:val="en"/>
        </w:rPr>
        <w:t>a non-conductive line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to the circular cut-out on the acrylic slab. Adhere the other end of the line to the Arduino-controlled stepper motor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 xml:space="preserve"> (see </w:t>
      </w:r>
      <w:r w:rsidR="00D20569" w:rsidRPr="00275068">
        <w:rPr>
          <w:rFonts w:asciiTheme="minorHAnsi" w:hAnsiTheme="minorHAnsi" w:cstheme="minorHAnsi"/>
          <w:b/>
          <w:color w:val="000000" w:themeColor="text1"/>
          <w:lang w:val="en"/>
        </w:rPr>
        <w:t>Supplemental Figure 3BC</w:t>
      </w:r>
      <w:r w:rsidR="00D20569">
        <w:rPr>
          <w:rFonts w:asciiTheme="minorHAnsi" w:hAnsiTheme="minorHAnsi" w:cstheme="minorHAnsi"/>
          <w:color w:val="000000" w:themeColor="text1"/>
          <w:lang w:val="en"/>
        </w:rPr>
        <w:t>)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4121AED2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2C13F4F3" w14:textId="77777777" w:rsidR="00C93910" w:rsidRDefault="00FE08B1" w:rsidP="00275068">
      <w:pPr>
        <w:pStyle w:val="a3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Press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button in the Arduino circuit to begin patterning with the programmed code.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11CE3" w:rsidRPr="009839DE">
        <w:rPr>
          <w:rFonts w:asciiTheme="minorHAnsi" w:hAnsiTheme="minorHAnsi" w:cstheme="minorHAnsi"/>
          <w:color w:val="000000" w:themeColor="text1"/>
          <w:lang w:val="en"/>
        </w:rPr>
        <w:t>Corona discharge is a produced by a low current 4.5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11CE3" w:rsidRPr="009839DE">
        <w:rPr>
          <w:rFonts w:asciiTheme="minorHAnsi" w:hAnsiTheme="minorHAnsi" w:cstheme="minorHAnsi"/>
          <w:color w:val="000000" w:themeColor="text1"/>
          <w:lang w:val="en"/>
        </w:rPr>
        <w:t>MHz electric field with an output voltage of 10-40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11CE3" w:rsidRPr="009839DE">
        <w:rPr>
          <w:rFonts w:asciiTheme="minorHAnsi" w:hAnsiTheme="minorHAnsi" w:cstheme="minorHAnsi"/>
          <w:color w:val="000000" w:themeColor="text1"/>
          <w:lang w:val="en"/>
        </w:rPr>
        <w:t>kV that modifies the surface of the PDMS to render it hydrophilic</w:t>
      </w:r>
      <w:r w:rsidR="00D11CE3">
        <w:rPr>
          <w:rFonts w:asciiTheme="minorHAnsi" w:hAnsiTheme="minorHAnsi" w:cstheme="minorHAnsi"/>
          <w:color w:val="000000" w:themeColor="text1"/>
          <w:lang w:val="en"/>
        </w:rPr>
        <w:t>.</w:t>
      </w:r>
      <w:r w:rsidR="00D11CE3" w:rsidRPr="00F92225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bookmarkStart w:id="0" w:name="_GoBack"/>
      <w:bookmarkEnd w:id="0"/>
    </w:p>
    <w:p w14:paraId="57D26C2A" w14:textId="77777777" w:rsidR="00C93910" w:rsidRDefault="00C93910" w:rsidP="00275068">
      <w:pPr>
        <w:pStyle w:val="af3"/>
        <w:rPr>
          <w:rFonts w:asciiTheme="minorHAnsi" w:hAnsiTheme="minorHAnsi" w:cstheme="minorHAnsi"/>
          <w:color w:val="000000" w:themeColor="text1"/>
          <w:lang w:val="en"/>
        </w:rPr>
      </w:pPr>
    </w:p>
    <w:p w14:paraId="443C9252" w14:textId="4A1BEB05" w:rsidR="001C1E49" w:rsidRDefault="00D11CE3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  <w:r w:rsidRPr="00275068">
        <w:rPr>
          <w:rFonts w:asciiTheme="minorHAnsi" w:hAnsiTheme="minorHAnsi" w:cstheme="minorHAnsi"/>
          <w:color w:val="000000" w:themeColor="text1"/>
          <w:lang w:val="en"/>
        </w:rPr>
        <w:t xml:space="preserve">CAUTION: The current is low, but the device produces ozone and UV radiation in air.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Preferably use it in a fume hood, behind a vented acrylic shield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62C61A12" w14:textId="77777777" w:rsidR="00A518DC" w:rsidRPr="009839DE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"/>
        </w:rPr>
      </w:pPr>
    </w:p>
    <w:p w14:paraId="64E30CEA" w14:textId="77777777" w:rsidR="00A518DC" w:rsidRDefault="006305D7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757347D1" w14:textId="37CB0FBF" w:rsidR="00FB441D" w:rsidRDefault="00070C2D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</w:t>
      </w:r>
      <w:r w:rsidR="00A82004">
        <w:rPr>
          <w:rFonts w:asciiTheme="minorHAnsi" w:hAnsiTheme="minorHAnsi" w:cstheme="minorHAnsi"/>
          <w:bCs/>
        </w:rPr>
        <w:t xml:space="preserve"> method </w:t>
      </w:r>
      <w:r w:rsidR="00CA2BCF">
        <w:rPr>
          <w:rFonts w:asciiTheme="minorHAnsi" w:hAnsiTheme="minorHAnsi" w:cstheme="minorHAnsi"/>
          <w:bCs/>
        </w:rPr>
        <w:t>(</w:t>
      </w:r>
      <w:r w:rsidR="00CA2BCF" w:rsidRPr="00275068">
        <w:rPr>
          <w:rFonts w:asciiTheme="minorHAnsi" w:hAnsiTheme="minorHAnsi" w:cstheme="minorHAnsi"/>
          <w:b/>
          <w:bCs/>
        </w:rPr>
        <w:t>Figure 1</w:t>
      </w:r>
      <w:r w:rsidR="00CA2BCF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 xml:space="preserve">successfully </w:t>
      </w:r>
      <w:r w:rsidR="00A82004">
        <w:rPr>
          <w:rFonts w:asciiTheme="minorHAnsi" w:hAnsiTheme="minorHAnsi" w:cstheme="minorHAnsi"/>
          <w:bCs/>
        </w:rPr>
        <w:t xml:space="preserve">produces filaments </w:t>
      </w:r>
      <w:r w:rsidR="0083796A">
        <w:rPr>
          <w:rFonts w:asciiTheme="minorHAnsi" w:hAnsiTheme="minorHAnsi" w:cstheme="minorHAnsi"/>
          <w:bCs/>
        </w:rPr>
        <w:t>of approximately 200</w:t>
      </w:r>
      <w:r w:rsidR="007B5589">
        <w:rPr>
          <w:rFonts w:asciiTheme="minorHAnsi" w:hAnsiTheme="minorHAnsi" w:cstheme="minorHAnsi"/>
          <w:bCs/>
        </w:rPr>
        <w:t xml:space="preserve"> </w:t>
      </w:r>
      <w:r w:rsidR="0083796A">
        <w:rPr>
          <w:rFonts w:asciiTheme="minorHAnsi" w:hAnsiTheme="minorHAnsi" w:cstheme="minorHAnsi"/>
          <w:bCs/>
        </w:rPr>
        <w:t>µm</w:t>
      </w:r>
      <w:r w:rsidR="00C93910">
        <w:rPr>
          <w:rFonts w:asciiTheme="minorHAnsi" w:hAnsiTheme="minorHAnsi" w:cstheme="minorHAnsi"/>
          <w:bCs/>
        </w:rPr>
        <w:t xml:space="preserve"> in</w:t>
      </w:r>
      <w:r w:rsidR="0083796A">
        <w:rPr>
          <w:rFonts w:asciiTheme="minorHAnsi" w:hAnsiTheme="minorHAnsi" w:cstheme="minorHAnsi"/>
          <w:bCs/>
        </w:rPr>
        <w:t xml:space="preserve"> diameter</w:t>
      </w:r>
      <w:r w:rsidR="00A82004">
        <w:rPr>
          <w:rFonts w:asciiTheme="minorHAnsi" w:hAnsiTheme="minorHAnsi" w:cstheme="minorHAnsi"/>
          <w:bCs/>
        </w:rPr>
        <w:t xml:space="preserve"> (</w:t>
      </w:r>
      <w:r w:rsidRPr="00275068">
        <w:rPr>
          <w:rFonts w:asciiTheme="minorHAnsi" w:hAnsiTheme="minorHAnsi" w:cstheme="minorHAnsi"/>
          <w:b/>
          <w:bCs/>
        </w:rPr>
        <w:t xml:space="preserve">Figure </w:t>
      </w:r>
      <w:r w:rsidR="00017646" w:rsidRPr="0027506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>) and of</w:t>
      </w:r>
      <w:r w:rsidR="00A45969">
        <w:rPr>
          <w:rFonts w:asciiTheme="minorHAnsi" w:hAnsiTheme="minorHAnsi" w:cstheme="minorHAnsi"/>
          <w:bCs/>
        </w:rPr>
        <w:t xml:space="preserve"> varying lengths on the order of</w:t>
      </w:r>
      <w:r>
        <w:rPr>
          <w:rFonts w:asciiTheme="minorHAnsi" w:hAnsiTheme="minorHAnsi" w:cstheme="minorHAnsi"/>
          <w:bCs/>
        </w:rPr>
        <w:t xml:space="preserve"> 10</w:t>
      </w:r>
      <w:r w:rsidR="005811D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cm</w:t>
      </w:r>
      <w:r w:rsidR="00235836">
        <w:rPr>
          <w:rFonts w:asciiTheme="minorHAnsi" w:hAnsiTheme="minorHAnsi" w:cstheme="minorHAnsi"/>
          <w:bCs/>
        </w:rPr>
        <w:t xml:space="preserve">. </w:t>
      </w:r>
      <w:r w:rsidR="001C71CE">
        <w:rPr>
          <w:rFonts w:asciiTheme="minorHAnsi" w:hAnsiTheme="minorHAnsi" w:cstheme="minorHAnsi"/>
          <w:bCs/>
        </w:rPr>
        <w:t xml:space="preserve">Longer filaments could be produced by raising the drawing </w:t>
      </w:r>
      <w:r w:rsidR="001B5C1A">
        <w:rPr>
          <w:rFonts w:asciiTheme="minorHAnsi" w:hAnsiTheme="minorHAnsi" w:cstheme="minorHAnsi"/>
          <w:bCs/>
        </w:rPr>
        <w:t>apparatus</w:t>
      </w:r>
      <w:r w:rsidR="0083796A">
        <w:rPr>
          <w:rFonts w:asciiTheme="minorHAnsi" w:hAnsiTheme="minorHAnsi" w:cstheme="minorHAnsi"/>
          <w:bCs/>
        </w:rPr>
        <w:t xml:space="preserve">, and </w:t>
      </w:r>
      <w:r w:rsidR="00D5035B">
        <w:rPr>
          <w:rFonts w:asciiTheme="minorHAnsi" w:hAnsiTheme="minorHAnsi" w:cstheme="minorHAnsi"/>
          <w:bCs/>
        </w:rPr>
        <w:t xml:space="preserve">average </w:t>
      </w:r>
      <w:r w:rsidR="0083796A">
        <w:rPr>
          <w:rFonts w:asciiTheme="minorHAnsi" w:hAnsiTheme="minorHAnsi" w:cstheme="minorHAnsi"/>
          <w:bCs/>
        </w:rPr>
        <w:t>filament diameters can vary</w:t>
      </w:r>
      <w:r w:rsidR="00D5035B">
        <w:rPr>
          <w:rFonts w:asciiTheme="minorHAnsi" w:hAnsiTheme="minorHAnsi" w:cstheme="minorHAnsi"/>
          <w:bCs/>
        </w:rPr>
        <w:t xml:space="preserve"> between </w:t>
      </w:r>
      <w:r w:rsidR="006D6A75">
        <w:rPr>
          <w:rFonts w:asciiTheme="minorHAnsi" w:hAnsiTheme="minorHAnsi" w:cstheme="minorHAnsi"/>
          <w:bCs/>
        </w:rPr>
        <w:t>50-3</w:t>
      </w:r>
      <w:r w:rsidR="00D5035B">
        <w:rPr>
          <w:rFonts w:asciiTheme="minorHAnsi" w:hAnsiTheme="minorHAnsi" w:cstheme="minorHAnsi"/>
          <w:bCs/>
        </w:rPr>
        <w:t>00</w:t>
      </w:r>
      <w:r w:rsidR="007B5589">
        <w:rPr>
          <w:rFonts w:asciiTheme="minorHAnsi" w:hAnsiTheme="minorHAnsi" w:cstheme="minorHAnsi"/>
          <w:bCs/>
        </w:rPr>
        <w:t xml:space="preserve"> </w:t>
      </w:r>
      <w:r w:rsidR="00D5035B">
        <w:rPr>
          <w:rFonts w:asciiTheme="minorHAnsi" w:hAnsiTheme="minorHAnsi" w:cstheme="minorHAnsi"/>
          <w:bCs/>
        </w:rPr>
        <w:t>µm per run</w:t>
      </w:r>
      <w:r w:rsidR="00376224">
        <w:rPr>
          <w:rFonts w:asciiTheme="minorHAnsi" w:hAnsiTheme="minorHAnsi" w:cstheme="minorHAnsi"/>
          <w:bCs/>
        </w:rPr>
        <w:t xml:space="preserve">. </w:t>
      </w:r>
      <w:r w:rsidR="003F02CC">
        <w:rPr>
          <w:rFonts w:asciiTheme="minorHAnsi" w:hAnsiTheme="minorHAnsi" w:cstheme="minorHAnsi"/>
          <w:bCs/>
        </w:rPr>
        <w:t>Filaments are flexible and robust</w:t>
      </w:r>
      <w:r w:rsidR="00C93910">
        <w:rPr>
          <w:rFonts w:asciiTheme="minorHAnsi" w:hAnsiTheme="minorHAnsi" w:cstheme="minorHAnsi"/>
          <w:bCs/>
        </w:rPr>
        <w:t>, and</w:t>
      </w:r>
      <w:r w:rsidR="003F02CC">
        <w:rPr>
          <w:rFonts w:asciiTheme="minorHAnsi" w:hAnsiTheme="minorHAnsi" w:cstheme="minorHAnsi"/>
          <w:bCs/>
        </w:rPr>
        <w:t xml:space="preserve"> their </w:t>
      </w:r>
      <w:r w:rsidR="00074987">
        <w:rPr>
          <w:rFonts w:asciiTheme="minorHAnsi" w:hAnsiTheme="minorHAnsi" w:cstheme="minorHAnsi"/>
          <w:bCs/>
        </w:rPr>
        <w:t>modulus of elasticity is comparable to bulk PDMS</w:t>
      </w:r>
      <w:sdt>
        <w:sdtPr>
          <w:rPr>
            <w:rFonts w:asciiTheme="minorHAnsi" w:hAnsiTheme="minorHAnsi" w:cstheme="minorHAnsi"/>
            <w:bCs/>
          </w:rPr>
          <w:tag w:val="doc:5b492ecbe4b015758fd50dd0;body"/>
          <w:id w:val="1349143647"/>
          <w:placeholder>
            <w:docPart w:val="69A97B718D140049AB45FE860543580A"/>
          </w:placeholder>
          <w15:webExtensionLinked/>
        </w:sdtPr>
        <w:sdtEndPr/>
        <w:sdtContent>
          <w:r w:rsidR="005D6CFE">
            <w:rPr>
              <w:vertAlign w:val="superscript"/>
            </w:rPr>
            <w:t>8</w:t>
          </w:r>
        </w:sdtContent>
      </w:sdt>
      <w:r w:rsidR="00376224">
        <w:rPr>
          <w:rFonts w:asciiTheme="minorHAnsi" w:hAnsiTheme="minorHAnsi" w:cstheme="minorHAnsi"/>
          <w:bCs/>
        </w:rPr>
        <w:t>.</w:t>
      </w:r>
      <w:r w:rsidR="00C93910">
        <w:rPr>
          <w:rFonts w:asciiTheme="minorHAnsi" w:hAnsiTheme="minorHAnsi" w:cstheme="minorHAnsi"/>
          <w:bCs/>
        </w:rPr>
        <w:t xml:space="preserve"> In</w:t>
      </w:r>
      <w:r w:rsidR="00235836">
        <w:rPr>
          <w:rFonts w:asciiTheme="minorHAnsi" w:hAnsiTheme="minorHAnsi" w:cstheme="minorHAnsi"/>
          <w:bCs/>
        </w:rPr>
        <w:t xml:space="preserve"> this protocol</w:t>
      </w:r>
      <w:r w:rsidR="00C93910">
        <w:rPr>
          <w:rFonts w:asciiTheme="minorHAnsi" w:hAnsiTheme="minorHAnsi" w:cstheme="minorHAnsi"/>
          <w:bCs/>
        </w:rPr>
        <w:t>,</w:t>
      </w:r>
      <w:r w:rsidR="00235836">
        <w:rPr>
          <w:rFonts w:asciiTheme="minorHAnsi" w:hAnsiTheme="minorHAnsi" w:cstheme="minorHAnsi"/>
          <w:bCs/>
        </w:rPr>
        <w:t xml:space="preserve"> the working time between pre-curing the PDMS and drawing</w:t>
      </w:r>
      <w:r w:rsidR="00C93910">
        <w:rPr>
          <w:rFonts w:asciiTheme="minorHAnsi" w:hAnsiTheme="minorHAnsi" w:cstheme="minorHAnsi"/>
          <w:bCs/>
        </w:rPr>
        <w:t xml:space="preserve"> the</w:t>
      </w:r>
      <w:r w:rsidR="00235836">
        <w:rPr>
          <w:rFonts w:asciiTheme="minorHAnsi" w:hAnsiTheme="minorHAnsi" w:cstheme="minorHAnsi"/>
          <w:bCs/>
        </w:rPr>
        <w:t xml:space="preserve"> filaments is conveniently long enough for transporting the material (</w:t>
      </w:r>
      <w:r w:rsidR="00235836" w:rsidRPr="00275068">
        <w:rPr>
          <w:rFonts w:asciiTheme="minorHAnsi" w:hAnsiTheme="minorHAnsi" w:cstheme="minorHAnsi"/>
          <w:b/>
          <w:bCs/>
        </w:rPr>
        <w:t>Figure 3</w:t>
      </w:r>
      <w:r w:rsidR="00235836">
        <w:rPr>
          <w:rFonts w:asciiTheme="minorHAnsi" w:hAnsiTheme="minorHAnsi" w:cstheme="minorHAnsi"/>
          <w:bCs/>
        </w:rPr>
        <w:t>).</w:t>
      </w:r>
    </w:p>
    <w:p w14:paraId="629722D2" w14:textId="77777777" w:rsidR="00A518DC" w:rsidRDefault="00A518DC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B1FC2E8" w14:textId="66A8B912" w:rsidR="00BF6EEC" w:rsidRDefault="008A21A6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Hydrophobicity patterning </w:t>
      </w:r>
      <w:r w:rsidRPr="00275068">
        <w:rPr>
          <w:rFonts w:asciiTheme="minorHAnsi" w:hAnsiTheme="minorHAnsi" w:cstheme="minorHAnsi"/>
          <w:bCs/>
          <w:i/>
        </w:rPr>
        <w:t>via</w:t>
      </w:r>
      <w:r>
        <w:rPr>
          <w:rFonts w:asciiTheme="minorHAnsi" w:hAnsiTheme="minorHAnsi" w:cstheme="minorHAnsi"/>
          <w:bCs/>
        </w:rPr>
        <w:t xml:space="preserve"> the corona discharge can be verified </w:t>
      </w:r>
      <w:r w:rsidRPr="00275068">
        <w:rPr>
          <w:rFonts w:asciiTheme="minorHAnsi" w:hAnsiTheme="minorHAnsi" w:cstheme="minorHAnsi"/>
          <w:bCs/>
          <w:i/>
        </w:rPr>
        <w:t>via</w:t>
      </w:r>
      <w:r>
        <w:rPr>
          <w:rFonts w:asciiTheme="minorHAnsi" w:hAnsiTheme="minorHAnsi" w:cstheme="minorHAnsi"/>
          <w:bCs/>
        </w:rPr>
        <w:t xml:space="preserve"> droplet contact angles</w:t>
      </w:r>
      <w:r w:rsidR="0037622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The contact angle analysis is complicated by the cylindr</w:t>
      </w:r>
      <w:r w:rsidR="002B4629">
        <w:rPr>
          <w:rFonts w:asciiTheme="minorHAnsi" w:hAnsiTheme="minorHAnsi" w:cstheme="minorHAnsi"/>
          <w:bCs/>
        </w:rPr>
        <w:t>ical shape of the filament; droplets can form either a symmetrical barr</w:t>
      </w:r>
      <w:r w:rsidR="0033093C">
        <w:rPr>
          <w:rFonts w:asciiTheme="minorHAnsi" w:hAnsiTheme="minorHAnsi" w:cstheme="minorHAnsi"/>
          <w:bCs/>
        </w:rPr>
        <w:t xml:space="preserve">el shape or asymmetrical </w:t>
      </w:r>
      <w:r w:rsidR="002B4629">
        <w:rPr>
          <w:rFonts w:asciiTheme="minorHAnsi" w:hAnsiTheme="minorHAnsi" w:cstheme="minorHAnsi"/>
          <w:bCs/>
        </w:rPr>
        <w:t>shell shape</w:t>
      </w:r>
      <w:sdt>
        <w:sdtPr>
          <w:rPr>
            <w:rFonts w:asciiTheme="minorHAnsi" w:hAnsiTheme="minorHAnsi" w:cstheme="minorHAnsi"/>
            <w:bCs/>
          </w:rPr>
          <w:tag w:val="doc:5b510a4ee4b00791f5c31f44;body"/>
          <w:id w:val="664678191"/>
          <w:placeholder>
            <w:docPart w:val="998750378B725049A793526DFFF5317F"/>
          </w:placeholder>
          <w15:webExtensionLinked/>
        </w:sdtPr>
        <w:sdtEndPr/>
        <w:sdtContent>
          <w:r w:rsidR="005D6CFE">
            <w:rPr>
              <w:vertAlign w:val="superscript"/>
            </w:rPr>
            <w:t>14</w:t>
          </w:r>
        </w:sdtContent>
      </w:sdt>
      <w:r w:rsidR="00376224">
        <w:rPr>
          <w:rFonts w:asciiTheme="minorHAnsi" w:hAnsiTheme="minorHAnsi" w:cstheme="minorHAnsi"/>
          <w:bCs/>
        </w:rPr>
        <w:t xml:space="preserve">. </w:t>
      </w:r>
      <w:r w:rsidR="002B4629">
        <w:rPr>
          <w:rFonts w:asciiTheme="minorHAnsi" w:hAnsiTheme="minorHAnsi" w:cstheme="minorHAnsi"/>
          <w:bCs/>
        </w:rPr>
        <w:t>For our filaments</w:t>
      </w:r>
      <w:r w:rsidR="00FB441D">
        <w:rPr>
          <w:rFonts w:asciiTheme="minorHAnsi" w:hAnsiTheme="minorHAnsi" w:cstheme="minorHAnsi"/>
          <w:bCs/>
        </w:rPr>
        <w:t>,</w:t>
      </w:r>
      <w:r w:rsidR="002B4629">
        <w:rPr>
          <w:rFonts w:asciiTheme="minorHAnsi" w:hAnsiTheme="minorHAnsi" w:cstheme="minorHAnsi"/>
          <w:bCs/>
        </w:rPr>
        <w:t xml:space="preserve"> </w:t>
      </w:r>
      <w:r w:rsidR="00FB441D">
        <w:rPr>
          <w:rFonts w:asciiTheme="minorHAnsi" w:hAnsiTheme="minorHAnsi" w:cstheme="minorHAnsi"/>
          <w:bCs/>
        </w:rPr>
        <w:t>using</w:t>
      </w:r>
      <w:r w:rsidR="002B4629">
        <w:rPr>
          <w:rFonts w:asciiTheme="minorHAnsi" w:hAnsiTheme="minorHAnsi" w:cstheme="minorHAnsi"/>
          <w:bCs/>
        </w:rPr>
        <w:t xml:space="preserve"> 1</w:t>
      </w:r>
      <w:r w:rsidR="007B5589">
        <w:rPr>
          <w:rFonts w:asciiTheme="minorHAnsi" w:hAnsiTheme="minorHAnsi" w:cstheme="minorHAnsi"/>
          <w:bCs/>
        </w:rPr>
        <w:t xml:space="preserve"> </w:t>
      </w:r>
      <w:r w:rsidR="002B4629">
        <w:rPr>
          <w:rFonts w:asciiTheme="minorHAnsi" w:hAnsiTheme="minorHAnsi" w:cstheme="minorHAnsi"/>
          <w:bCs/>
        </w:rPr>
        <w:t xml:space="preserve">µL </w:t>
      </w:r>
      <w:r w:rsidR="00FB441D">
        <w:rPr>
          <w:rFonts w:asciiTheme="minorHAnsi" w:hAnsiTheme="minorHAnsi" w:cstheme="minorHAnsi"/>
          <w:bCs/>
        </w:rPr>
        <w:t xml:space="preserve">water </w:t>
      </w:r>
      <w:r w:rsidR="002B4629">
        <w:rPr>
          <w:rFonts w:asciiTheme="minorHAnsi" w:hAnsiTheme="minorHAnsi" w:cstheme="minorHAnsi"/>
          <w:bCs/>
        </w:rPr>
        <w:t xml:space="preserve">droplets, these two shapes correspond </w:t>
      </w:r>
      <w:r w:rsidR="00A45969">
        <w:rPr>
          <w:rFonts w:asciiTheme="minorHAnsi" w:hAnsiTheme="minorHAnsi" w:cstheme="minorHAnsi"/>
          <w:bCs/>
        </w:rPr>
        <w:t>to corona-treated hydrophilic surfaces and untreated hydrophobic PDMS</w:t>
      </w:r>
      <w:r w:rsidR="00C93910">
        <w:rPr>
          <w:rFonts w:asciiTheme="minorHAnsi" w:hAnsiTheme="minorHAnsi" w:cstheme="minorHAnsi"/>
          <w:bCs/>
        </w:rPr>
        <w:t>,</w:t>
      </w:r>
      <w:r w:rsidR="00A45969">
        <w:rPr>
          <w:rFonts w:asciiTheme="minorHAnsi" w:hAnsiTheme="minorHAnsi" w:cstheme="minorHAnsi"/>
          <w:bCs/>
        </w:rPr>
        <w:t xml:space="preserve"> respectively</w:t>
      </w:r>
      <w:r w:rsidR="00FB441D">
        <w:rPr>
          <w:rFonts w:asciiTheme="minorHAnsi" w:hAnsiTheme="minorHAnsi" w:cstheme="minorHAnsi"/>
          <w:bCs/>
        </w:rPr>
        <w:t xml:space="preserve"> (</w:t>
      </w:r>
      <w:r w:rsidR="00FB441D" w:rsidRPr="00275068">
        <w:rPr>
          <w:rFonts w:asciiTheme="minorHAnsi" w:hAnsiTheme="minorHAnsi" w:cstheme="minorHAnsi"/>
          <w:b/>
          <w:bCs/>
        </w:rPr>
        <w:t xml:space="preserve">Figure </w:t>
      </w:r>
      <w:r w:rsidR="00235836" w:rsidRPr="00275068">
        <w:rPr>
          <w:rFonts w:asciiTheme="minorHAnsi" w:hAnsiTheme="minorHAnsi" w:cstheme="minorHAnsi"/>
          <w:b/>
          <w:bCs/>
        </w:rPr>
        <w:t>4</w:t>
      </w:r>
      <w:r w:rsidR="00FB441D">
        <w:rPr>
          <w:rFonts w:asciiTheme="minorHAnsi" w:hAnsiTheme="minorHAnsi" w:cstheme="minorHAnsi"/>
          <w:bCs/>
        </w:rPr>
        <w:t>)</w:t>
      </w:r>
      <w:r w:rsidR="00376224">
        <w:rPr>
          <w:rFonts w:asciiTheme="minorHAnsi" w:hAnsiTheme="minorHAnsi" w:cstheme="minorHAnsi"/>
          <w:bCs/>
        </w:rPr>
        <w:t xml:space="preserve">. </w:t>
      </w:r>
    </w:p>
    <w:p w14:paraId="6C851858" w14:textId="77777777" w:rsidR="004A71E4" w:rsidRPr="001B1519" w:rsidRDefault="004A71E4" w:rsidP="00275068">
      <w:pPr>
        <w:rPr>
          <w:rFonts w:asciiTheme="minorHAnsi" w:hAnsiTheme="minorHAnsi" w:cstheme="minorHAnsi"/>
          <w:color w:val="808080" w:themeColor="background1" w:themeShade="80"/>
        </w:rPr>
      </w:pPr>
    </w:p>
    <w:p w14:paraId="4903CE8C" w14:textId="77777777" w:rsidR="00B32616" w:rsidRPr="001B1519" w:rsidRDefault="00B32616" w:rsidP="00275068">
      <w:pPr>
        <w:outlineLvl w:val="0"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2179DF6" w14:textId="2A77C149" w:rsidR="00E72FDB" w:rsidRDefault="00E72FDB" w:rsidP="00275068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Figure 1</w:t>
      </w:r>
      <w:r w:rsidR="00C93910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Schematic of the </w:t>
      </w:r>
      <w:r w:rsidR="009D712E">
        <w:rPr>
          <w:rFonts w:asciiTheme="minorHAnsi" w:hAnsiTheme="minorHAnsi" w:cstheme="minorHAnsi"/>
          <w:b/>
          <w:bCs/>
        </w:rPr>
        <w:t xml:space="preserve">filament production </w:t>
      </w:r>
      <w:r>
        <w:rPr>
          <w:rFonts w:asciiTheme="minorHAnsi" w:hAnsiTheme="minorHAnsi" w:cstheme="minorHAnsi"/>
          <w:b/>
          <w:bCs/>
        </w:rPr>
        <w:t xml:space="preserve">method. </w:t>
      </w:r>
      <w:r w:rsidR="009D712E" w:rsidRPr="009D712E">
        <w:rPr>
          <w:rFonts w:asciiTheme="minorHAnsi" w:hAnsiTheme="minorHAnsi" w:cstheme="minorHAnsi"/>
          <w:bCs/>
        </w:rPr>
        <w:t xml:space="preserve">Degassed, cross-linking PDMS is heated at 65 °C until </w:t>
      </w:r>
      <w:r w:rsidR="009D712E">
        <w:rPr>
          <w:rFonts w:asciiTheme="minorHAnsi" w:hAnsiTheme="minorHAnsi" w:cstheme="minorHAnsi"/>
          <w:bCs/>
        </w:rPr>
        <w:t>it</w:t>
      </w:r>
      <w:r w:rsidR="00DF0EE9">
        <w:rPr>
          <w:rFonts w:asciiTheme="minorHAnsi" w:hAnsiTheme="minorHAnsi" w:cstheme="minorHAnsi"/>
          <w:bCs/>
        </w:rPr>
        <w:t xml:space="preserve">s </w:t>
      </w:r>
      <w:r w:rsidR="00C86D6A">
        <w:rPr>
          <w:rFonts w:asciiTheme="minorHAnsi" w:hAnsiTheme="minorHAnsi" w:cstheme="minorHAnsi"/>
          <w:bCs/>
        </w:rPr>
        <w:t>viscosity</w:t>
      </w:r>
      <w:r w:rsidR="00DF0EE9">
        <w:rPr>
          <w:rFonts w:asciiTheme="minorHAnsi" w:hAnsiTheme="minorHAnsi" w:cstheme="minorHAnsi"/>
          <w:bCs/>
        </w:rPr>
        <w:t xml:space="preserve"> </w:t>
      </w:r>
      <w:r w:rsidR="009D712E">
        <w:rPr>
          <w:rFonts w:asciiTheme="minorHAnsi" w:hAnsiTheme="minorHAnsi" w:cstheme="minorHAnsi"/>
          <w:bCs/>
        </w:rPr>
        <w:t xml:space="preserve">reaches </w:t>
      </w:r>
      <w:r w:rsidR="009D712E" w:rsidRPr="009D712E">
        <w:rPr>
          <w:rFonts w:asciiTheme="minorHAnsi" w:hAnsiTheme="minorHAnsi" w:cstheme="minorHAnsi"/>
          <w:bCs/>
        </w:rPr>
        <w:t xml:space="preserve">4000 </w:t>
      </w:r>
      <w:r w:rsidR="009D712E" w:rsidRPr="009D712E">
        <w:rPr>
          <w:rFonts w:asciiTheme="minorHAnsi" w:hAnsiTheme="minorHAnsi" w:cstheme="minorHAnsi"/>
          <w:color w:val="000000" w:themeColor="text1"/>
          <w:lang w:val="en"/>
        </w:rPr>
        <w:t>mPa·s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. It is then cooled and transferred to an extruder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that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 pushes </w:t>
      </w:r>
      <w:r w:rsidR="00601BCD">
        <w:rPr>
          <w:rFonts w:asciiTheme="minorHAnsi" w:hAnsiTheme="minorHAnsi" w:cstheme="minorHAnsi"/>
          <w:color w:val="000000" w:themeColor="text1"/>
          <w:lang w:val="en"/>
        </w:rPr>
        <w:t>the material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 th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ro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>ugh a downward air-flow</w:t>
      </w:r>
      <w:r w:rsidR="00601BCD">
        <w:rPr>
          <w:rFonts w:asciiTheme="minorHAnsi" w:hAnsiTheme="minorHAnsi" w:cstheme="minorHAnsi"/>
          <w:color w:val="000000" w:themeColor="text1"/>
          <w:lang w:val="en"/>
        </w:rPr>
        <w:t>-s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>heathed opening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,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then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 through a tube furnace before being harvested</w:t>
      </w:r>
      <w:r w:rsidR="00601BCD">
        <w:rPr>
          <w:rFonts w:asciiTheme="minorHAnsi" w:hAnsiTheme="minorHAnsi" w:cstheme="minorHAnsi"/>
          <w:color w:val="000000" w:themeColor="text1"/>
          <w:lang w:val="en"/>
        </w:rPr>
        <w:t xml:space="preserve"> as filaments</w:t>
      </w:r>
      <w:r w:rsidR="009D712E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4F13BCAF" w14:textId="77777777" w:rsidR="00E72FDB" w:rsidRPr="00A82004" w:rsidRDefault="00E72FD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33A6901" w14:textId="1B043DD7" w:rsidR="00E72FDB" w:rsidRPr="00A518DC" w:rsidRDefault="00E72FD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b/>
          <w:color w:val="000000" w:themeColor="text1"/>
        </w:rPr>
        <w:t>Figure 2</w:t>
      </w:r>
      <w:r w:rsidR="00C93910">
        <w:rPr>
          <w:rFonts w:asciiTheme="minorHAnsi" w:hAnsiTheme="minorHAnsi" w:cstheme="minorHAnsi"/>
          <w:b/>
          <w:color w:val="000000" w:themeColor="text1"/>
        </w:rPr>
        <w:t>:</w:t>
      </w:r>
      <w:r w:rsidR="0037622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86C3B">
        <w:rPr>
          <w:rFonts w:asciiTheme="minorHAnsi" w:hAnsiTheme="minorHAnsi" w:cstheme="minorHAnsi"/>
          <w:b/>
          <w:color w:val="000000" w:themeColor="text1"/>
        </w:rPr>
        <w:t xml:space="preserve">Histogram of filament widths </w:t>
      </w:r>
      <w:r>
        <w:rPr>
          <w:rFonts w:asciiTheme="minorHAnsi" w:hAnsiTheme="minorHAnsi" w:cstheme="minorHAnsi"/>
          <w:b/>
          <w:color w:val="000000" w:themeColor="text1"/>
        </w:rPr>
        <w:t xml:space="preserve">from </w:t>
      </w:r>
      <w:r w:rsidR="00C93910">
        <w:rPr>
          <w:rFonts w:asciiTheme="minorHAnsi" w:hAnsiTheme="minorHAnsi" w:cstheme="minorHAnsi"/>
          <w:b/>
          <w:color w:val="000000" w:themeColor="text1"/>
        </w:rPr>
        <w:t>a demonstration</w:t>
      </w:r>
      <w:r>
        <w:rPr>
          <w:rFonts w:asciiTheme="minorHAnsi" w:hAnsiTheme="minorHAnsi" w:cstheme="minorHAnsi"/>
          <w:b/>
          <w:color w:val="000000" w:themeColor="text1"/>
        </w:rPr>
        <w:t xml:space="preserve"> of the</w:t>
      </w:r>
      <w:r w:rsidRPr="00C86C3B">
        <w:rPr>
          <w:rFonts w:asciiTheme="minorHAnsi" w:hAnsiTheme="minorHAnsi" w:cstheme="minorHAnsi"/>
          <w:b/>
          <w:color w:val="000000" w:themeColor="text1"/>
        </w:rPr>
        <w:t xml:space="preserve"> method</w:t>
      </w:r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Widths are per cm of filament over 6 filaments</w:t>
      </w:r>
      <w:r w:rsidR="00C93910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whose total length was approximately 80</w:t>
      </w:r>
      <w:r w:rsidR="005811D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cm</w:t>
      </w:r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Filaments were scanned by a </w:t>
      </w:r>
      <w:r w:rsidR="00265C4D">
        <w:rPr>
          <w:rFonts w:asciiTheme="minorHAnsi" w:hAnsiTheme="minorHAnsi" w:cstheme="minorHAnsi"/>
          <w:color w:val="000000" w:themeColor="text1"/>
        </w:rPr>
        <w:t>flatbed</w:t>
      </w:r>
      <w:r>
        <w:rPr>
          <w:rFonts w:asciiTheme="minorHAnsi" w:hAnsiTheme="minorHAnsi" w:cstheme="minorHAnsi"/>
          <w:color w:val="000000" w:themeColor="text1"/>
        </w:rPr>
        <w:t xml:space="preserve"> scanner and analyzed by custom Octave scripts</w:t>
      </w:r>
      <w:sdt>
        <w:sdtPr>
          <w:rPr>
            <w:rFonts w:asciiTheme="minorHAnsi" w:hAnsiTheme="minorHAnsi" w:cstheme="minorHAnsi"/>
            <w:color w:val="000000" w:themeColor="text1"/>
          </w:rPr>
          <w:tag w:val="doc:5b57a666e4b00d5d2ad87dc3;body"/>
          <w:id w:val="1689943401"/>
          <w:placeholder>
            <w:docPart w:val="E4EB66BC99625F46BB840A854D91BAB9"/>
          </w:placeholder>
          <w15:webExtensionLinked/>
        </w:sdtPr>
        <w:sdtEndPr/>
        <w:sdtContent>
          <w:r w:rsidR="005D6CFE">
            <w:rPr>
              <w:vertAlign w:val="superscript"/>
            </w:rPr>
            <w:t>15</w:t>
          </w:r>
        </w:sdtContent>
      </w:sdt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Inset: a representative image of an extended filament next to a ruler</w:t>
      </w:r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</w:p>
    <w:p w14:paraId="32DB26A1" w14:textId="77777777" w:rsidR="00E72FDB" w:rsidRDefault="00E72FD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1C65AB1C" w14:textId="6F9A6065" w:rsidR="00235836" w:rsidRDefault="00235836" w:rsidP="00275068">
      <w:pPr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b/>
          <w:color w:val="000000" w:themeColor="text1"/>
          <w:lang w:val="en"/>
        </w:rPr>
        <w:t>Figure 3</w:t>
      </w:r>
      <w:r w:rsidR="00C93910">
        <w:rPr>
          <w:rFonts w:asciiTheme="minorHAnsi" w:hAnsiTheme="minorHAnsi" w:cstheme="minorHAnsi"/>
          <w:b/>
          <w:color w:val="000000" w:themeColor="text1"/>
          <w:lang w:val="en"/>
        </w:rPr>
        <w:t>:</w:t>
      </w:r>
      <w:r w:rsidRPr="00395D6D">
        <w:rPr>
          <w:rFonts w:asciiTheme="minorHAnsi" w:hAnsiTheme="minorHAnsi" w:cstheme="minorHAnsi"/>
          <w:b/>
          <w:color w:val="000000" w:themeColor="text1"/>
          <w:lang w:val="en"/>
        </w:rPr>
        <w:t xml:space="preserve"> PDMS viscosity </w:t>
      </w:r>
      <w:r w:rsidRPr="00275068">
        <w:rPr>
          <w:rFonts w:asciiTheme="minorHAnsi" w:hAnsiTheme="minorHAnsi" w:cstheme="minorHAnsi"/>
          <w:b/>
          <w:i/>
          <w:color w:val="000000" w:themeColor="text1"/>
          <w:lang w:val="en"/>
        </w:rPr>
        <w:t>vs</w:t>
      </w:r>
      <w:r>
        <w:rPr>
          <w:rFonts w:asciiTheme="minorHAnsi" w:hAnsiTheme="minorHAnsi" w:cstheme="minorHAnsi"/>
          <w:b/>
          <w:color w:val="000000" w:themeColor="text1"/>
          <w:lang w:val="en"/>
        </w:rPr>
        <w:t xml:space="preserve">. time. </w:t>
      </w:r>
      <w:r>
        <w:rPr>
          <w:rFonts w:asciiTheme="minorHAnsi" w:hAnsiTheme="minorHAnsi" w:cstheme="minorHAnsi"/>
          <w:color w:val="000000" w:themeColor="text1"/>
          <w:lang w:val="en"/>
        </w:rPr>
        <w:t>Viscosity measurements (at 5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"/>
        </w:rPr>
        <w:t>RPM) of degassed PDMS base and curing agent as a function of time, with different temperature profiles. Continuous heating (gray diamonds) is at 65 °C, demonstrating a rapid increase in viscosity. Black data points are at 65 °C, prior to removal to room temperature when viscosity reaches 4000 mPa</w:t>
      </w:r>
      <w:r w:rsidR="00FB303B">
        <w:rPr>
          <w:rFonts w:asciiTheme="minorHAnsi" w:hAnsiTheme="minorHAnsi" w:cstheme="minorHAnsi"/>
          <w:color w:val="000000" w:themeColor="text1"/>
          <w:lang w:val="en"/>
        </w:rPr>
        <w:t>·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s per the method above. Red data points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represent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the same sample’s viscosity after cooling to 25 °C. Gap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 shown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in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the 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data 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>occurs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while the viscometer is being cooled to 25 °C with ice-water flow. Cyan window is time when filament production occurs</w:t>
      </w:r>
      <w:r w:rsidR="00C93910">
        <w:rPr>
          <w:rFonts w:asciiTheme="minorHAnsi" w:hAnsiTheme="minorHAnsi" w:cstheme="minorHAnsi"/>
          <w:color w:val="000000" w:themeColor="text1"/>
          <w:lang w:val="en"/>
        </w:rPr>
        <w:t xml:space="preserve"> as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per the method. </w:t>
      </w:r>
    </w:p>
    <w:p w14:paraId="036202A1" w14:textId="77777777" w:rsidR="00235836" w:rsidRDefault="00235836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620B8977" w14:textId="0ED1C424" w:rsidR="00E72FDB" w:rsidRDefault="00E72FD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235836">
        <w:rPr>
          <w:rFonts w:asciiTheme="minorHAnsi" w:hAnsiTheme="minorHAnsi" w:cstheme="minorHAnsi"/>
          <w:b/>
          <w:color w:val="000000" w:themeColor="text1"/>
        </w:rPr>
        <w:t>4</w:t>
      </w:r>
      <w:r w:rsidR="00C93910">
        <w:rPr>
          <w:rFonts w:asciiTheme="minorHAnsi" w:hAnsiTheme="minorHAnsi" w:cstheme="minorHAnsi"/>
          <w:b/>
          <w:color w:val="000000" w:themeColor="text1"/>
        </w:rPr>
        <w:t>:</w:t>
      </w:r>
      <w:r w:rsidR="0037622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20770">
        <w:rPr>
          <w:rFonts w:asciiTheme="minorHAnsi" w:hAnsiTheme="minorHAnsi" w:cstheme="minorHAnsi"/>
          <w:b/>
          <w:color w:val="000000" w:themeColor="text1"/>
        </w:rPr>
        <w:t>Hydrophobically patterned filament</w:t>
      </w:r>
      <w:r w:rsidR="00376224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C93910" w:rsidRPr="00275068">
        <w:rPr>
          <w:rFonts w:asciiTheme="minorHAnsi" w:hAnsiTheme="minorHAnsi" w:cstheme="minorHAnsi"/>
          <w:color w:val="000000" w:themeColor="text1"/>
        </w:rPr>
        <w:t>(</w:t>
      </w:r>
      <w:r w:rsidRPr="00275068">
        <w:rPr>
          <w:rFonts w:asciiTheme="minorHAnsi" w:hAnsiTheme="minorHAnsi" w:cstheme="minorHAnsi"/>
          <w:color w:val="000000" w:themeColor="text1"/>
        </w:rPr>
        <w:t>A</w:t>
      </w:r>
      <w:r w:rsidR="00C93910" w:rsidRPr="00275068">
        <w:rPr>
          <w:rFonts w:asciiTheme="minorHAnsi" w:hAnsiTheme="minorHAnsi" w:cstheme="minorHAnsi"/>
          <w:color w:val="000000" w:themeColor="text1"/>
        </w:rPr>
        <w:t>)</w:t>
      </w:r>
      <w:r w:rsidRPr="00275068">
        <w:rPr>
          <w:rFonts w:asciiTheme="minorHAnsi" w:hAnsiTheme="minorHAnsi" w:cstheme="minorHAnsi"/>
          <w:color w:val="000000" w:themeColor="text1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</w:rPr>
        <w:t>Filament was patterned with an alternating hydrophobicity pattern, every 2 cm, using the Arduino-controlled-Corona method described above, and visualized with 1</w:t>
      </w:r>
      <w:r w:rsidR="007B5589" w:rsidRPr="00F92225">
        <w:rPr>
          <w:rFonts w:asciiTheme="minorHAnsi" w:hAnsiTheme="minorHAnsi" w:cstheme="minorHAnsi"/>
          <w:color w:val="000000" w:themeColor="text1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</w:rPr>
        <w:t>µL droplets of water</w:t>
      </w:r>
      <w:r w:rsidR="00376224" w:rsidRPr="00F92225">
        <w:rPr>
          <w:rFonts w:asciiTheme="minorHAnsi" w:hAnsiTheme="minorHAnsi" w:cstheme="minorHAnsi"/>
          <w:color w:val="000000" w:themeColor="text1"/>
        </w:rPr>
        <w:t xml:space="preserve">. </w:t>
      </w:r>
      <w:r w:rsidR="00C93910" w:rsidRPr="00F92225">
        <w:rPr>
          <w:rFonts w:asciiTheme="minorHAnsi" w:hAnsiTheme="minorHAnsi" w:cstheme="minorHAnsi"/>
          <w:color w:val="000000" w:themeColor="text1"/>
        </w:rPr>
        <w:t>(</w:t>
      </w:r>
      <w:r w:rsidRPr="00275068">
        <w:rPr>
          <w:rFonts w:asciiTheme="minorHAnsi" w:hAnsiTheme="minorHAnsi" w:cstheme="minorHAnsi"/>
          <w:color w:val="000000" w:themeColor="text1"/>
        </w:rPr>
        <w:t>B</w:t>
      </w:r>
      <w:r w:rsidR="00C93910" w:rsidRPr="00275068">
        <w:rPr>
          <w:rFonts w:asciiTheme="minorHAnsi" w:hAnsiTheme="minorHAnsi" w:cstheme="minorHAnsi"/>
          <w:color w:val="000000" w:themeColor="text1"/>
        </w:rPr>
        <w:t>)</w:t>
      </w:r>
      <w:r w:rsidRPr="00920770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Droplets adopt either a </w:t>
      </w:r>
      <w:r w:rsidR="0033093C">
        <w:rPr>
          <w:rFonts w:asciiTheme="minorHAnsi" w:hAnsiTheme="minorHAnsi" w:cstheme="minorHAnsi"/>
          <w:color w:val="000000" w:themeColor="text1"/>
        </w:rPr>
        <w:t>shell</w:t>
      </w:r>
      <w:r>
        <w:rPr>
          <w:rFonts w:asciiTheme="minorHAnsi" w:hAnsiTheme="minorHAnsi" w:cstheme="minorHAnsi"/>
          <w:color w:val="000000" w:themeColor="text1"/>
        </w:rPr>
        <w:t xml:space="preserve"> (left) or barrel (right) conformation depending on the filament’s local hydrophobicity</w:t>
      </w:r>
      <w:sdt>
        <w:sdtPr>
          <w:rPr>
            <w:rFonts w:asciiTheme="minorHAnsi" w:hAnsiTheme="minorHAnsi" w:cstheme="minorHAnsi"/>
            <w:color w:val="000000" w:themeColor="text1"/>
          </w:rPr>
          <w:tag w:val="doc:5b510a4ee4b00791f5c31f44;body"/>
          <w:id w:val="-2116734166"/>
          <w:placeholder>
            <w:docPart w:val="82294AE10664294886C07BC6E3FEBA29"/>
          </w:placeholder>
          <w15:webExtensionLinked/>
        </w:sdtPr>
        <w:sdtEndPr/>
        <w:sdtContent>
          <w:r w:rsidR="005D6CFE">
            <w:rPr>
              <w:vertAlign w:val="superscript"/>
            </w:rPr>
            <w:t>14</w:t>
          </w:r>
        </w:sdtContent>
      </w:sdt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  <w:r w:rsidR="0033093C">
        <w:rPr>
          <w:rFonts w:asciiTheme="minorHAnsi" w:hAnsiTheme="minorHAnsi" w:cstheme="minorHAnsi"/>
          <w:color w:val="000000" w:themeColor="text1"/>
        </w:rPr>
        <w:t>Shell</w:t>
      </w:r>
      <w:r>
        <w:rPr>
          <w:rFonts w:asciiTheme="minorHAnsi" w:hAnsiTheme="minorHAnsi" w:cstheme="minorHAnsi"/>
          <w:color w:val="000000" w:themeColor="text1"/>
        </w:rPr>
        <w:t xml:space="preserve"> contact angles are estimated directly, whereas planar-equivalent contact angles on barrel-droplets are determined by fitting to an analytical solution</w:t>
      </w:r>
      <w:sdt>
        <w:sdtPr>
          <w:rPr>
            <w:rFonts w:asciiTheme="minorHAnsi" w:hAnsiTheme="minorHAnsi" w:cstheme="minorHAnsi"/>
            <w:color w:val="000000" w:themeColor="text1"/>
          </w:rPr>
          <w:tag w:val="doc:5b492ecbe4b015758fd50dd0;body"/>
          <w:id w:val="1838573885"/>
          <w:placeholder>
            <w:docPart w:val="ED04B8BDCE9FD04B81974CD2CDEE3538"/>
          </w:placeholder>
          <w15:webExtensionLinked/>
        </w:sdtPr>
        <w:sdtEndPr/>
        <w:sdtContent>
          <w:r w:rsidR="005D6CFE">
            <w:rPr>
              <w:vertAlign w:val="superscript"/>
            </w:rPr>
            <w:t>8</w:t>
          </w:r>
        </w:sdtContent>
      </w:sdt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</w:p>
    <w:p w14:paraId="6FA59629" w14:textId="77777777" w:rsidR="00E72FDB" w:rsidRPr="00920770" w:rsidRDefault="00E72FDB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E7E8D5E" w14:textId="205E5001" w:rsidR="00FB303B" w:rsidRDefault="000F798C" w:rsidP="00275068">
      <w:pPr>
        <w:rPr>
          <w:rFonts w:asciiTheme="minorHAnsi" w:hAnsiTheme="minorHAnsi" w:cstheme="minorHAnsi"/>
          <w:b/>
          <w:color w:val="000000" w:themeColor="text1"/>
          <w:lang w:val="en"/>
        </w:rPr>
      </w:pP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Supplemental Figure </w:t>
      </w:r>
      <w:r>
        <w:rPr>
          <w:rFonts w:asciiTheme="minorHAnsi" w:hAnsiTheme="minorHAnsi" w:cstheme="minorHAnsi"/>
          <w:b/>
          <w:color w:val="000000" w:themeColor="text1"/>
          <w:lang w:val="en"/>
        </w:rPr>
        <w:t>1</w:t>
      </w:r>
      <w:r w:rsidR="00C93910">
        <w:rPr>
          <w:rFonts w:asciiTheme="minorHAnsi" w:hAnsiTheme="minorHAnsi" w:cstheme="minorHAnsi"/>
          <w:b/>
          <w:color w:val="000000" w:themeColor="text1"/>
          <w:lang w:val="en"/>
        </w:rPr>
        <w:t>:</w:t>
      </w: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"/>
        </w:rPr>
        <w:t xml:space="preserve">Dimensions of extrusion </w:t>
      </w:r>
      <w:r w:rsidR="00B812B1">
        <w:rPr>
          <w:rFonts w:asciiTheme="minorHAnsi" w:hAnsiTheme="minorHAnsi" w:cstheme="minorHAnsi"/>
          <w:b/>
          <w:color w:val="000000" w:themeColor="text1"/>
          <w:lang w:val="en"/>
        </w:rPr>
        <w:t>adapter</w:t>
      </w:r>
      <w:r>
        <w:rPr>
          <w:rFonts w:asciiTheme="minorHAnsi" w:hAnsiTheme="minorHAnsi" w:cstheme="minorHAnsi"/>
          <w:b/>
          <w:color w:val="000000" w:themeColor="text1"/>
          <w:lang w:val="en"/>
        </w:rPr>
        <w:t xml:space="preserve"> with airflow sheath</w:t>
      </w: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>.</w:t>
      </w:r>
      <w:r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</w:p>
    <w:p w14:paraId="18022D56" w14:textId="77777777" w:rsidR="00FB303B" w:rsidRPr="00FB303B" w:rsidRDefault="00FB303B" w:rsidP="00275068">
      <w:pPr>
        <w:rPr>
          <w:rFonts w:asciiTheme="minorHAnsi" w:hAnsiTheme="minorHAnsi" w:cstheme="minorHAnsi"/>
          <w:b/>
          <w:color w:val="000000" w:themeColor="text1"/>
          <w:lang w:val="en"/>
        </w:rPr>
      </w:pPr>
    </w:p>
    <w:p w14:paraId="2691FC15" w14:textId="12FC8557" w:rsidR="00986ACB" w:rsidRDefault="00986ACB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Supplemental Figure </w:t>
      </w:r>
      <w:r w:rsidR="00220AF3">
        <w:rPr>
          <w:rFonts w:asciiTheme="minorHAnsi" w:hAnsiTheme="minorHAnsi" w:cstheme="minorHAnsi"/>
          <w:b/>
          <w:color w:val="000000" w:themeColor="text1"/>
          <w:lang w:val="en"/>
        </w:rPr>
        <w:t>2</w:t>
      </w:r>
      <w:r w:rsidR="00C93910">
        <w:rPr>
          <w:rFonts w:asciiTheme="minorHAnsi" w:hAnsiTheme="minorHAnsi" w:cstheme="minorHAnsi"/>
          <w:b/>
          <w:color w:val="000000" w:themeColor="text1"/>
          <w:lang w:val="en"/>
        </w:rPr>
        <w:t>:</w:t>
      </w: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 w:rsidR="00F0505F"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Wiring diagram for </w:t>
      </w:r>
      <w:r w:rsidR="00220AF3" w:rsidRPr="00220AF3">
        <w:rPr>
          <w:rFonts w:asciiTheme="minorHAnsi" w:hAnsiTheme="minorHAnsi" w:cstheme="minorHAnsi"/>
          <w:b/>
          <w:color w:val="000000" w:themeColor="text1"/>
          <w:lang w:val="en"/>
        </w:rPr>
        <w:t>Corona patterner.</w:t>
      </w:r>
      <w:r w:rsid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 w:rsidR="00220AF3">
        <w:rPr>
          <w:rFonts w:asciiTheme="minorHAnsi" w:hAnsiTheme="minorHAnsi" w:cstheme="minorHAnsi"/>
          <w:color w:val="000000" w:themeColor="text1"/>
          <w:lang w:val="en"/>
        </w:rPr>
        <w:t>Corona discharge device is plugged into the relayed power source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220AF3">
        <w:rPr>
          <w:rFonts w:asciiTheme="minorHAnsi" w:hAnsiTheme="minorHAnsi" w:cstheme="minorHAnsi"/>
          <w:color w:val="000000" w:themeColor="text1"/>
          <w:lang w:val="en"/>
        </w:rPr>
        <w:t>The filament is loaded on a tray attached by a non-conducting wire to the stepper motor via a spindle (</w:t>
      </w:r>
      <w:r w:rsidR="00220AF3" w:rsidRPr="00275068">
        <w:rPr>
          <w:rFonts w:asciiTheme="minorHAnsi" w:hAnsiTheme="minorHAnsi" w:cstheme="minorHAnsi"/>
          <w:b/>
          <w:color w:val="000000" w:themeColor="text1"/>
          <w:lang w:val="en"/>
        </w:rPr>
        <w:t>Supp</w:t>
      </w:r>
      <w:r w:rsidR="00F92225" w:rsidRPr="00275068">
        <w:rPr>
          <w:rFonts w:asciiTheme="minorHAnsi" w:hAnsiTheme="minorHAnsi" w:cstheme="minorHAnsi"/>
          <w:b/>
          <w:color w:val="000000" w:themeColor="text1"/>
          <w:lang w:val="en"/>
        </w:rPr>
        <w:t>lemental</w:t>
      </w:r>
      <w:r w:rsidR="00220AF3" w:rsidRPr="00275068">
        <w:rPr>
          <w:rFonts w:asciiTheme="minorHAnsi" w:hAnsiTheme="minorHAnsi" w:cstheme="minorHAnsi"/>
          <w:b/>
          <w:color w:val="000000" w:themeColor="text1"/>
          <w:lang w:val="en"/>
        </w:rPr>
        <w:t xml:space="preserve"> Figure 3</w:t>
      </w:r>
      <w:r w:rsidR="00220AF3">
        <w:rPr>
          <w:rFonts w:asciiTheme="minorHAnsi" w:hAnsiTheme="minorHAnsi" w:cstheme="minorHAnsi"/>
          <w:color w:val="000000" w:themeColor="text1"/>
          <w:lang w:val="en"/>
        </w:rPr>
        <w:t xml:space="preserve">). The pattern is uploaded onto the Arduino microprocessor on the bottom </w:t>
      </w:r>
      <w:r w:rsidR="00B812B1">
        <w:rPr>
          <w:rFonts w:asciiTheme="minorHAnsi" w:hAnsiTheme="minorHAnsi" w:cstheme="minorHAnsi"/>
          <w:color w:val="000000" w:themeColor="text1"/>
          <w:lang w:val="en"/>
        </w:rPr>
        <w:t>left</w:t>
      </w:r>
      <w:r w:rsidR="00220AF3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4980822D" w14:textId="77777777" w:rsidR="00220AF3" w:rsidRDefault="00220AF3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620EDC4D" w14:textId="445A7B1F" w:rsidR="00220AF3" w:rsidRDefault="00220AF3" w:rsidP="00275068">
      <w:pPr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b/>
          <w:color w:val="000000" w:themeColor="text1"/>
          <w:lang w:val="en"/>
        </w:rPr>
        <w:t>Supplemental Figure 3</w:t>
      </w:r>
      <w:r w:rsidR="00C93910">
        <w:rPr>
          <w:rFonts w:asciiTheme="minorHAnsi" w:hAnsiTheme="minorHAnsi" w:cstheme="minorHAnsi"/>
          <w:b/>
          <w:color w:val="000000" w:themeColor="text1"/>
          <w:lang w:val="en"/>
        </w:rPr>
        <w:t>:</w:t>
      </w: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"/>
        </w:rPr>
        <w:t>Schematic of parts for filament patterner</w:t>
      </w:r>
      <w:r w:rsidR="00376224">
        <w:rPr>
          <w:rFonts w:asciiTheme="minorHAnsi" w:hAnsiTheme="minorHAnsi" w:cstheme="minorHAnsi"/>
          <w:b/>
          <w:color w:val="000000" w:themeColor="text1"/>
          <w:lang w:val="en"/>
        </w:rPr>
        <w:t xml:space="preserve">. </w:t>
      </w:r>
      <w:r w:rsidR="00F92225" w:rsidRPr="00275068">
        <w:rPr>
          <w:rFonts w:asciiTheme="minorHAnsi" w:hAnsiTheme="minorHAnsi" w:cstheme="minorHAnsi"/>
          <w:color w:val="000000" w:themeColor="text1"/>
          <w:lang w:val="en"/>
        </w:rPr>
        <w:t>(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>A</w:t>
      </w:r>
      <w:r w:rsidR="00F92225" w:rsidRPr="00275068">
        <w:rPr>
          <w:rFonts w:asciiTheme="minorHAnsi" w:hAnsiTheme="minorHAnsi" w:cstheme="minorHAnsi"/>
          <w:color w:val="000000" w:themeColor="text1"/>
          <w:lang w:val="en"/>
        </w:rPr>
        <w:t>)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 xml:space="preserve">Tray with </w:t>
      </w:r>
      <w:r w:rsidR="00B812B1" w:rsidRPr="00F92225">
        <w:rPr>
          <w:rFonts w:asciiTheme="minorHAnsi" w:hAnsiTheme="minorHAnsi" w:cstheme="minorHAnsi"/>
          <w:color w:val="000000" w:themeColor="text1"/>
          <w:lang w:val="en"/>
        </w:rPr>
        <w:t xml:space="preserve">an 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>opening where the filament is suspended</w:t>
      </w:r>
      <w:r w:rsidR="00376224" w:rsidRPr="00F92225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92225" w:rsidRPr="00F92225">
        <w:rPr>
          <w:rFonts w:asciiTheme="minorHAnsi" w:hAnsiTheme="minorHAnsi" w:cstheme="minorHAnsi"/>
          <w:color w:val="000000" w:themeColor="text1"/>
          <w:lang w:val="en"/>
        </w:rPr>
        <w:t>(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>B</w:t>
      </w:r>
      <w:r w:rsidR="00F92225" w:rsidRPr="00275068">
        <w:rPr>
          <w:rFonts w:asciiTheme="minorHAnsi" w:hAnsiTheme="minorHAnsi" w:cstheme="minorHAnsi"/>
          <w:color w:val="000000" w:themeColor="text1"/>
          <w:lang w:val="en"/>
        </w:rPr>
        <w:t>)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>Spindle for the nonconducting wire connecting the stepper motor to the tray</w:t>
      </w:r>
      <w:r w:rsidR="00F92225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275068">
        <w:rPr>
          <w:rFonts w:asciiTheme="minorHAnsi" w:hAnsiTheme="minorHAnsi" w:cstheme="minorHAnsi"/>
          <w:i/>
          <w:color w:val="000000" w:themeColor="text1"/>
          <w:lang w:val="en"/>
        </w:rPr>
        <w:t>via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 xml:space="preserve"> the 0.8</w:t>
      </w:r>
      <w:r w:rsidR="005811D8" w:rsidRPr="00F92225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>cm hole</w:t>
      </w:r>
      <w:r w:rsidR="00376224" w:rsidRPr="00F92225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92225" w:rsidRPr="00F92225">
        <w:rPr>
          <w:rFonts w:asciiTheme="minorHAnsi" w:hAnsiTheme="minorHAnsi" w:cstheme="minorHAnsi"/>
          <w:color w:val="000000" w:themeColor="text1"/>
          <w:lang w:val="en"/>
        </w:rPr>
        <w:t>(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>C</w:t>
      </w:r>
      <w:r w:rsidR="00F92225" w:rsidRPr="00275068">
        <w:rPr>
          <w:rFonts w:asciiTheme="minorHAnsi" w:hAnsiTheme="minorHAnsi" w:cstheme="minorHAnsi"/>
          <w:color w:val="000000" w:themeColor="text1"/>
          <w:lang w:val="en"/>
        </w:rPr>
        <w:t>)</w:t>
      </w:r>
      <w:r w:rsidRPr="00275068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F92225">
        <w:rPr>
          <w:rFonts w:asciiTheme="minorHAnsi" w:hAnsiTheme="minorHAnsi" w:cstheme="minorHAnsi"/>
          <w:color w:val="000000" w:themeColor="text1"/>
          <w:lang w:val="en"/>
        </w:rPr>
        <w:t>Bottom</w:t>
      </w:r>
      <w:r>
        <w:rPr>
          <w:rFonts w:asciiTheme="minorHAnsi" w:hAnsiTheme="minorHAnsi" w:cstheme="minorHAnsi"/>
          <w:color w:val="000000" w:themeColor="text1"/>
          <w:lang w:val="en"/>
        </w:rPr>
        <w:t xml:space="preserve"> view of the spindle, showing the adapter to the stepper motor shaft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92225">
        <w:rPr>
          <w:rFonts w:asciiTheme="minorHAnsi" w:hAnsiTheme="minorHAnsi" w:cstheme="minorHAnsi"/>
          <w:color w:val="000000" w:themeColor="text1"/>
          <w:lang w:val="en"/>
        </w:rPr>
        <w:t>W</w:t>
      </w:r>
      <w:r w:rsidR="00B07A06">
        <w:rPr>
          <w:rFonts w:asciiTheme="minorHAnsi" w:hAnsiTheme="minorHAnsi" w:cstheme="minorHAnsi"/>
          <w:color w:val="000000" w:themeColor="text1"/>
          <w:lang w:val="en"/>
        </w:rPr>
        <w:t xml:space="preserve">e fabricated all parts </w:t>
      </w:r>
      <w:r w:rsidR="00F92225">
        <w:rPr>
          <w:rFonts w:asciiTheme="minorHAnsi" w:hAnsiTheme="minorHAnsi" w:cstheme="minorHAnsi"/>
          <w:color w:val="000000" w:themeColor="text1"/>
          <w:lang w:val="en"/>
        </w:rPr>
        <w:t>from</w:t>
      </w:r>
      <w:r w:rsidR="00B07A06">
        <w:rPr>
          <w:rFonts w:asciiTheme="minorHAnsi" w:hAnsiTheme="minorHAnsi" w:cstheme="minorHAnsi"/>
          <w:color w:val="000000" w:themeColor="text1"/>
          <w:lang w:val="en"/>
        </w:rPr>
        <w:t xml:space="preserve"> laser-cut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>3.2 mm</w:t>
      </w:r>
      <w:r w:rsidR="00B812B1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07A06">
        <w:rPr>
          <w:rFonts w:asciiTheme="minorHAnsi" w:hAnsiTheme="minorHAnsi" w:cstheme="minorHAnsi"/>
          <w:color w:val="000000" w:themeColor="text1"/>
          <w:lang w:val="en"/>
        </w:rPr>
        <w:t xml:space="preserve">acrylic, which was </w:t>
      </w:r>
      <w:r w:rsidR="00E847BB">
        <w:rPr>
          <w:rFonts w:asciiTheme="minorHAnsi" w:hAnsiTheme="minorHAnsi" w:cstheme="minorHAnsi"/>
          <w:color w:val="000000" w:themeColor="text1"/>
          <w:lang w:val="en"/>
        </w:rPr>
        <w:t>glued together when necessary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6F265BA6" w14:textId="77777777" w:rsidR="00220AF3" w:rsidRDefault="00220AF3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2D96DBCD" w14:textId="5E322628" w:rsidR="00220AF3" w:rsidRPr="00220AF3" w:rsidRDefault="00220AF3" w:rsidP="00275068">
      <w:pPr>
        <w:outlineLvl w:val="0"/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b/>
          <w:color w:val="000000" w:themeColor="text1"/>
          <w:lang w:val="en"/>
        </w:rPr>
        <w:t>Supplemental Figure 4</w:t>
      </w:r>
      <w:r w:rsidR="00C93910">
        <w:rPr>
          <w:rFonts w:asciiTheme="minorHAnsi" w:hAnsiTheme="minorHAnsi" w:cstheme="minorHAnsi"/>
          <w:b/>
          <w:color w:val="000000" w:themeColor="text1"/>
          <w:lang w:val="en"/>
        </w:rPr>
        <w:t>:</w:t>
      </w:r>
      <w:r w:rsidRPr="00220AF3">
        <w:rPr>
          <w:rFonts w:asciiTheme="minorHAnsi" w:hAnsiTheme="minorHAnsi" w:cstheme="minorHAnsi"/>
          <w:b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lang w:val="en"/>
        </w:rPr>
        <w:t>Image of the filament patterner.</w:t>
      </w:r>
    </w:p>
    <w:p w14:paraId="0F7B21EA" w14:textId="77777777" w:rsidR="00B32616" w:rsidRPr="001B1519" w:rsidRDefault="00B32616" w:rsidP="00275068">
      <w:pPr>
        <w:rPr>
          <w:rFonts w:asciiTheme="minorHAnsi" w:hAnsiTheme="minorHAnsi" w:cstheme="minorHAnsi"/>
          <w:color w:val="808080" w:themeColor="background1" w:themeShade="80"/>
        </w:rPr>
      </w:pPr>
    </w:p>
    <w:p w14:paraId="01D0CAB4" w14:textId="77777777" w:rsidR="006305D7" w:rsidRPr="001B1519" w:rsidRDefault="006305D7" w:rsidP="00275068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1FD13D0" w14:textId="3DDEF7CF" w:rsidR="00FE08B1" w:rsidRPr="009839DE" w:rsidRDefault="00FE08B1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The basis of this method is manipulating the material properties of curing </w:t>
      </w:r>
      <w:proofErr w:type="gramStart"/>
      <w:r w:rsidRPr="009839DE">
        <w:rPr>
          <w:rFonts w:asciiTheme="minorHAnsi" w:hAnsiTheme="minorHAnsi" w:cstheme="minorHAnsi"/>
          <w:color w:val="000000" w:themeColor="text1"/>
          <w:lang w:val="en"/>
        </w:rPr>
        <w:t>PDMS</w:t>
      </w:r>
      <w:proofErr w:type="gramEnd"/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so they are suitable for gravity drawing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5E093F">
        <w:rPr>
          <w:rFonts w:asciiTheme="minorHAnsi" w:hAnsiTheme="minorHAnsi" w:cstheme="minorHAnsi"/>
          <w:color w:val="000000" w:themeColor="text1"/>
          <w:lang w:val="en"/>
        </w:rPr>
        <w:t xml:space="preserve">Gravity drawing droplets into stable filaments is governed by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three </w:t>
      </w:r>
      <w:r w:rsidR="005E093F">
        <w:rPr>
          <w:rFonts w:asciiTheme="minorHAnsi" w:hAnsiTheme="minorHAnsi" w:cstheme="minorHAnsi"/>
          <w:color w:val="000000" w:themeColor="text1"/>
          <w:lang w:val="en"/>
        </w:rPr>
        <w:t>dimensionless parameters</w:t>
      </w:r>
      <w:sdt>
        <w:sdtPr>
          <w:rPr>
            <w:rFonts w:asciiTheme="minorHAnsi" w:hAnsiTheme="minorHAnsi" w:cstheme="minorHAnsi"/>
            <w:color w:val="000000" w:themeColor="text1"/>
            <w:lang w:val="en"/>
          </w:rPr>
          <w:tag w:val="doc:5b510d0ae4b038b75b28a4eb;body"/>
          <w:id w:val="1809579873"/>
          <w:placeholder>
            <w:docPart w:val="E44DA8227F7EFB4E8B6333BC967BAD53"/>
          </w:placeholder>
          <w15:webExtensionLinked/>
        </w:sdtPr>
        <w:sdtEndPr/>
        <w:sdtContent>
          <w:r w:rsidR="005D6CFE">
            <w:rPr>
              <w:vertAlign w:val="superscript"/>
            </w:rPr>
            <w:t>16</w:t>
          </w:r>
        </w:sdtContent>
      </w:sdt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They relate the droplet’s inertia relative to gravity (Froude), surface-tension (Weber)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and viscosity</w:t>
      </w:r>
      <w:r w:rsidR="00064D4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(Reynolds)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366AA7">
        <w:rPr>
          <w:rFonts w:asciiTheme="minorHAnsi" w:hAnsiTheme="minorHAnsi" w:cstheme="minorHAnsi"/>
          <w:color w:val="000000" w:themeColor="text1"/>
          <w:lang w:val="en"/>
        </w:rPr>
        <w:t>The critical step of c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rosslinking the PDMS until it </w:t>
      </w:r>
      <w:r w:rsidR="005E093F">
        <w:rPr>
          <w:rFonts w:asciiTheme="minorHAnsi" w:hAnsiTheme="minorHAnsi" w:cstheme="minorHAnsi"/>
          <w:color w:val="000000" w:themeColor="text1"/>
          <w:lang w:val="en"/>
        </w:rPr>
        <w:t xml:space="preserve">experimentally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evidences </w:t>
      </w:r>
      <w:r w:rsidR="006A4BB6">
        <w:rPr>
          <w:rFonts w:asciiTheme="minorHAnsi" w:hAnsiTheme="minorHAnsi" w:cstheme="minorHAnsi"/>
          <w:color w:val="000000" w:themeColor="text1"/>
          <w:lang w:val="en"/>
        </w:rPr>
        <w:t>stable extension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A216B">
        <w:rPr>
          <w:rFonts w:asciiTheme="minorHAnsi" w:hAnsiTheme="minorHAnsi" w:cstheme="minorHAnsi"/>
          <w:color w:val="000000" w:themeColor="text1"/>
          <w:lang w:val="en"/>
        </w:rPr>
        <w:t xml:space="preserve">per our method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most dramatically </w:t>
      </w:r>
      <w:r w:rsidR="005E093F">
        <w:rPr>
          <w:rFonts w:asciiTheme="minorHAnsi" w:hAnsiTheme="minorHAnsi" w:cstheme="minorHAnsi"/>
          <w:color w:val="000000" w:themeColor="text1"/>
          <w:lang w:val="en"/>
        </w:rPr>
        <w:t>alters its Reynold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s number, reducing it by more than an order of magnitude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,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from 0.83 to 0.07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In contrast</w:t>
      </w:r>
      <w:r w:rsidR="000E6B64">
        <w:rPr>
          <w:rFonts w:asciiTheme="minorHAnsi" w:hAnsiTheme="minorHAnsi" w:cstheme="minorHAnsi"/>
          <w:color w:val="000000" w:themeColor="text1"/>
          <w:lang w:val="en"/>
        </w:rPr>
        <w:t>, the next largest change in one of the other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dimensionless parameter</w:t>
      </w:r>
      <w:r w:rsidR="000E6B64">
        <w:rPr>
          <w:rFonts w:asciiTheme="minorHAnsi" w:hAnsiTheme="minorHAnsi" w:cstheme="minorHAnsi"/>
          <w:color w:val="000000" w:themeColor="text1"/>
          <w:lang w:val="en"/>
        </w:rPr>
        <w:t>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is the Weber number, which </w:t>
      </w:r>
      <w:r w:rsidR="000E6B64">
        <w:rPr>
          <w:rFonts w:asciiTheme="minorHAnsi" w:hAnsiTheme="minorHAnsi" w:cstheme="minorHAnsi"/>
          <w:color w:val="000000" w:themeColor="text1"/>
          <w:lang w:val="en"/>
        </w:rPr>
        <w:t xml:space="preserve">merely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doubles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This </w:t>
      </w:r>
      <w:r w:rsidR="00043FBA">
        <w:rPr>
          <w:rFonts w:asciiTheme="minorHAnsi" w:hAnsiTheme="minorHAnsi" w:cstheme="minorHAnsi"/>
          <w:color w:val="000000" w:themeColor="text1"/>
          <w:lang w:val="en"/>
        </w:rPr>
        <w:t>supports the use of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viscosity </w:t>
      </w:r>
      <w:r w:rsidR="00043FBA">
        <w:rPr>
          <w:rFonts w:asciiTheme="minorHAnsi" w:hAnsiTheme="minorHAnsi" w:cstheme="minorHAnsi"/>
          <w:color w:val="000000" w:themeColor="text1"/>
          <w:lang w:val="en"/>
        </w:rPr>
        <w:t>as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a sensitive proxy for tracking PDMS </w:t>
      </w:r>
      <w:r w:rsidR="00BF666F">
        <w:rPr>
          <w:rFonts w:asciiTheme="minorHAnsi" w:hAnsiTheme="minorHAnsi" w:cstheme="minorHAnsi"/>
          <w:color w:val="000000" w:themeColor="text1"/>
          <w:lang w:val="en"/>
        </w:rPr>
        <w:t>spinnability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24EDE3CA" w14:textId="77777777" w:rsidR="00A518DC" w:rsidRDefault="00A518D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554882F7" w14:textId="59191869" w:rsidR="00FE08B1" w:rsidRPr="009839DE" w:rsidRDefault="00915C78" w:rsidP="00275068">
      <w:pPr>
        <w:rPr>
          <w:rFonts w:asciiTheme="minorHAnsi" w:hAnsiTheme="minorHAnsi" w:cstheme="minorHAnsi"/>
          <w:color w:val="000000" w:themeColor="text1"/>
          <w:lang w:val="en"/>
        </w:rPr>
      </w:pPr>
      <w:r>
        <w:rPr>
          <w:rFonts w:asciiTheme="minorHAnsi" w:hAnsiTheme="minorHAnsi" w:cstheme="minorHAnsi"/>
          <w:color w:val="000000" w:themeColor="text1"/>
          <w:lang w:val="en"/>
        </w:rPr>
        <w:t>A critical improvement over our earlier filament production method is that t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he viscosity profile during 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the protocol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is </w:t>
      </w:r>
      <w:r>
        <w:rPr>
          <w:rFonts w:asciiTheme="minorHAnsi" w:hAnsiTheme="minorHAnsi" w:cstheme="minorHAnsi"/>
          <w:color w:val="000000" w:themeColor="text1"/>
          <w:lang w:val="en"/>
        </w:rPr>
        <w:t>used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"/>
        </w:rPr>
        <w:t>to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determin</w:t>
      </w:r>
      <w:r>
        <w:rPr>
          <w:rFonts w:asciiTheme="minorHAnsi" w:hAnsiTheme="minorHAnsi" w:cstheme="minorHAnsi"/>
          <w:color w:val="000000" w:themeColor="text1"/>
          <w:lang w:val="en"/>
        </w:rPr>
        <w:t>e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experimental working times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To</w:t>
      </w:r>
      <w:r w:rsidR="00366AA7">
        <w:rPr>
          <w:rFonts w:asciiTheme="minorHAnsi" w:hAnsiTheme="minorHAnsi" w:cstheme="minorHAnsi"/>
          <w:color w:val="000000" w:themeColor="text1"/>
          <w:lang w:val="en"/>
        </w:rPr>
        <w:t xml:space="preserve"> determine limitations of the technique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,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we pre-cured a batch of PDMS per the protocol, removed it from heat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,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and </w:t>
      </w:r>
      <w:r w:rsidR="009105B7">
        <w:rPr>
          <w:rFonts w:asciiTheme="minorHAnsi" w:hAnsiTheme="minorHAnsi" w:cstheme="minorHAnsi"/>
          <w:color w:val="000000" w:themeColor="text1"/>
          <w:lang w:val="en"/>
        </w:rPr>
        <w:t>took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viscosity measurements at room temperature as the PDMS continued cross-linking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The resulting viscosity profile (</w:t>
      </w:r>
      <w:r w:rsidR="00FE08B1" w:rsidRPr="00275068">
        <w:rPr>
          <w:rFonts w:asciiTheme="minorHAnsi" w:hAnsiTheme="minorHAnsi" w:cstheme="minorHAnsi"/>
          <w:b/>
          <w:color w:val="000000" w:themeColor="text1"/>
          <w:lang w:val="en"/>
        </w:rPr>
        <w:t xml:space="preserve">Figure </w:t>
      </w:r>
      <w:r w:rsidR="00DA053C" w:rsidRPr="00275068">
        <w:rPr>
          <w:rFonts w:asciiTheme="minorHAnsi" w:hAnsiTheme="minorHAnsi" w:cstheme="minorHAnsi"/>
          <w:b/>
          <w:color w:val="000000" w:themeColor="text1"/>
          <w:lang w:val="en"/>
        </w:rPr>
        <w:t>4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) </w:t>
      </w:r>
      <w:r w:rsidR="00096936">
        <w:rPr>
          <w:rFonts w:asciiTheme="minorHAnsi" w:hAnsiTheme="minorHAnsi" w:cstheme="minorHAnsi"/>
          <w:color w:val="000000" w:themeColor="text1"/>
          <w:lang w:val="en"/>
        </w:rPr>
        <w:t>suggests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that the window for spinnability is extended dramatically by removing the PDMS from the 65</w:t>
      </w:r>
      <w:r w:rsidR="006A5EDC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°</w:t>
      </w:r>
      <w:r w:rsidR="006A5EDC">
        <w:rPr>
          <w:rFonts w:asciiTheme="minorHAnsi" w:hAnsiTheme="minorHAnsi" w:cstheme="minorHAnsi"/>
          <w:color w:val="000000" w:themeColor="text1"/>
          <w:lang w:val="en"/>
        </w:rPr>
        <w:t>C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0053E8" w:rsidRPr="009839DE">
        <w:rPr>
          <w:rFonts w:asciiTheme="minorHAnsi" w:hAnsiTheme="minorHAnsi" w:cstheme="minorHAnsi"/>
          <w:color w:val="000000" w:themeColor="text1"/>
          <w:lang w:val="en"/>
        </w:rPr>
        <w:t>heated viscometer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Our protocol 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 xml:space="preserve">involves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remov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al of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PDMS prior to entering the </w:t>
      </w:r>
      <w:proofErr w:type="spellStart"/>
      <w:r w:rsidR="00BF666F">
        <w:rPr>
          <w:rFonts w:asciiTheme="minorHAnsi" w:hAnsiTheme="minorHAnsi" w:cstheme="minorHAnsi"/>
          <w:color w:val="000000" w:themeColor="text1"/>
          <w:lang w:val="en"/>
        </w:rPr>
        <w:t>spinnability</w:t>
      </w:r>
      <w:proofErr w:type="spellEnd"/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window, 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 xml:space="preserve">then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allowing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 xml:space="preserve"> of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the sample to continue crosslinking for about 4</w:t>
      </w:r>
      <w:r w:rsidR="00652B85">
        <w:rPr>
          <w:rFonts w:asciiTheme="minorHAnsi" w:hAnsiTheme="minorHAnsi" w:cstheme="minorHAnsi"/>
          <w:color w:val="000000" w:themeColor="text1"/>
          <w:lang w:val="en"/>
        </w:rPr>
        <w:t>.5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 xml:space="preserve">min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as it cools to room temperature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Subsequently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,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14910">
        <w:rPr>
          <w:rFonts w:asciiTheme="minorHAnsi" w:hAnsiTheme="minorHAnsi" w:cstheme="minorHAnsi"/>
          <w:color w:val="000000" w:themeColor="text1"/>
          <w:lang w:val="en"/>
        </w:rPr>
        <w:t>the experimenter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 xml:space="preserve"> has approximately 4 </w:t>
      </w:r>
      <w:r w:rsidR="003D2FEF">
        <w:rPr>
          <w:rFonts w:asciiTheme="minorHAnsi" w:hAnsiTheme="minorHAnsi" w:cstheme="minorHAnsi"/>
          <w:color w:val="000000" w:themeColor="text1"/>
          <w:lang w:val="en"/>
        </w:rPr>
        <w:t xml:space="preserve">min </w:t>
      </w:r>
      <w:r w:rsidR="00FE08B1" w:rsidRPr="009839DE">
        <w:rPr>
          <w:rFonts w:asciiTheme="minorHAnsi" w:hAnsiTheme="minorHAnsi" w:cstheme="minorHAnsi"/>
          <w:color w:val="000000" w:themeColor="text1"/>
          <w:lang w:val="en"/>
        </w:rPr>
        <w:t>to draw it before the ongoing crosslinking renders the PDMS no longer drawable</w:t>
      </w:r>
      <w:r w:rsidR="00376224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59D51B9D" w14:textId="77777777" w:rsidR="000F009C" w:rsidRDefault="000F009C" w:rsidP="00275068">
      <w:pPr>
        <w:rPr>
          <w:rFonts w:asciiTheme="minorHAnsi" w:hAnsiTheme="minorHAnsi" w:cstheme="minorHAnsi"/>
          <w:color w:val="000000" w:themeColor="text1"/>
          <w:lang w:val="en"/>
        </w:rPr>
      </w:pPr>
    </w:p>
    <w:p w14:paraId="5F9146BA" w14:textId="77777777" w:rsidR="00FE08B1" w:rsidRDefault="00FE08B1" w:rsidP="00275068">
      <w:pPr>
        <w:rPr>
          <w:rFonts w:asciiTheme="minorHAnsi" w:hAnsiTheme="minorHAnsi" w:cstheme="minorHAnsi"/>
          <w:color w:val="000000" w:themeColor="text1"/>
          <w:lang w:val="en"/>
        </w:rPr>
      </w:pPr>
      <w:r w:rsidRPr="009839DE">
        <w:rPr>
          <w:rFonts w:asciiTheme="minorHAnsi" w:hAnsiTheme="minorHAnsi" w:cstheme="minorHAnsi"/>
          <w:color w:val="000000" w:themeColor="text1"/>
          <w:lang w:val="en"/>
        </w:rPr>
        <w:t>The method as shown readily produces filaments with diameters on the order of 100</w:t>
      </w:r>
      <w:r w:rsidR="00BE70F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0E6B64">
        <w:rPr>
          <w:rFonts w:asciiTheme="minorHAnsi" w:hAnsiTheme="minorHAnsi" w:cstheme="minorHAnsi"/>
          <w:color w:val="000000" w:themeColor="text1"/>
          <w:lang w:val="en"/>
        </w:rPr>
        <w:t>s of µ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>m and lengths on the order of 0.5</w:t>
      </w:r>
      <w:r w:rsidR="00BE70FE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9839DE">
        <w:rPr>
          <w:rFonts w:asciiTheme="minorHAnsi" w:hAnsiTheme="minorHAnsi" w:cstheme="minorHAnsi"/>
          <w:color w:val="000000" w:themeColor="text1"/>
          <w:lang w:val="en"/>
        </w:rPr>
        <w:t xml:space="preserve">m. </w:t>
      </w:r>
      <w:r w:rsidR="00202E80">
        <w:rPr>
          <w:rFonts w:asciiTheme="minorHAnsi" w:hAnsiTheme="minorHAnsi" w:cstheme="minorHAnsi"/>
          <w:color w:val="000000" w:themeColor="text1"/>
          <w:lang w:val="en"/>
        </w:rPr>
        <w:t xml:space="preserve">The filament length is limited by accessible space beneath the extrusion and tube furnace.  </w:t>
      </w:r>
      <w:r w:rsidR="00896B70">
        <w:rPr>
          <w:rFonts w:asciiTheme="minorHAnsi" w:hAnsiTheme="minorHAnsi" w:cstheme="minorHAnsi"/>
          <w:color w:val="000000" w:themeColor="text1"/>
          <w:lang w:val="en"/>
        </w:rPr>
        <w:t xml:space="preserve">A reasonable modification of the technique </w:t>
      </w:r>
      <w:r w:rsidR="00202E80">
        <w:rPr>
          <w:rFonts w:asciiTheme="minorHAnsi" w:hAnsiTheme="minorHAnsi" w:cstheme="minorHAnsi"/>
          <w:color w:val="000000" w:themeColor="text1"/>
          <w:lang w:val="en"/>
        </w:rPr>
        <w:t xml:space="preserve">would be to install it in a longer chimney to produce longer filaments.  A modification that we have not yet explored is mechanically pulling the filaments instead of relying on a gravity drop, which may yield thinner filaments. </w:t>
      </w:r>
    </w:p>
    <w:p w14:paraId="63532E9A" w14:textId="77777777" w:rsidR="00A518DC" w:rsidRDefault="00A518DC" w:rsidP="00275068">
      <w:pPr>
        <w:rPr>
          <w:rFonts w:asciiTheme="minorHAnsi" w:hAnsiTheme="minorHAnsi" w:cstheme="minorHAnsi"/>
          <w:color w:val="auto"/>
          <w:lang w:val="en"/>
        </w:rPr>
      </w:pPr>
    </w:p>
    <w:p w14:paraId="092FAC68" w14:textId="299B9F8E" w:rsidR="00202E80" w:rsidRPr="00C05DEF" w:rsidRDefault="009105B7" w:rsidP="00275068">
      <w:pPr>
        <w:rPr>
          <w:rFonts w:asciiTheme="minorHAnsi" w:hAnsiTheme="minorHAnsi" w:cstheme="minorHAnsi"/>
          <w:color w:val="auto"/>
          <w:lang w:val="en"/>
        </w:rPr>
      </w:pPr>
      <w:r w:rsidRPr="00C05DEF">
        <w:rPr>
          <w:rFonts w:asciiTheme="minorHAnsi" w:hAnsiTheme="minorHAnsi" w:cstheme="minorHAnsi"/>
          <w:color w:val="auto"/>
          <w:lang w:val="en"/>
        </w:rPr>
        <w:t>A critical step to hydrophobically pattern</w:t>
      </w:r>
      <w:r w:rsidR="00D14910">
        <w:rPr>
          <w:rFonts w:asciiTheme="minorHAnsi" w:hAnsiTheme="minorHAnsi" w:cstheme="minorHAnsi"/>
          <w:color w:val="auto"/>
          <w:lang w:val="en"/>
        </w:rPr>
        <w:t>ing</w:t>
      </w:r>
      <w:r w:rsidRPr="00C05DEF">
        <w:rPr>
          <w:rFonts w:asciiTheme="minorHAnsi" w:hAnsiTheme="minorHAnsi" w:cstheme="minorHAnsi"/>
          <w:color w:val="auto"/>
          <w:lang w:val="en"/>
        </w:rPr>
        <w:t xml:space="preserve"> the filament is expos</w:t>
      </w:r>
      <w:r w:rsidR="00D14910">
        <w:rPr>
          <w:rFonts w:asciiTheme="minorHAnsi" w:hAnsiTheme="minorHAnsi" w:cstheme="minorHAnsi"/>
          <w:color w:val="auto"/>
          <w:lang w:val="en"/>
        </w:rPr>
        <w:t>ure</w:t>
      </w:r>
      <w:r w:rsidRPr="00C05DEF">
        <w:rPr>
          <w:rFonts w:asciiTheme="minorHAnsi" w:hAnsiTheme="minorHAnsi" w:cstheme="minorHAnsi"/>
          <w:color w:val="auto"/>
          <w:lang w:val="en"/>
        </w:rPr>
        <w:t xml:space="preserve"> to corona discharge in ambient conditions. </w:t>
      </w:r>
      <w:r w:rsidR="00010593" w:rsidRPr="00C05DEF">
        <w:rPr>
          <w:rFonts w:asciiTheme="minorHAnsi" w:hAnsiTheme="minorHAnsi" w:cstheme="minorHAnsi"/>
          <w:color w:val="auto"/>
          <w:lang w:val="en"/>
        </w:rPr>
        <w:t>This introduces some ambiguity</w:t>
      </w:r>
      <w:r w:rsidR="00D14910">
        <w:rPr>
          <w:rFonts w:asciiTheme="minorHAnsi" w:hAnsiTheme="minorHAnsi" w:cstheme="minorHAnsi"/>
          <w:color w:val="auto"/>
          <w:lang w:val="en"/>
        </w:rPr>
        <w:t>,</w:t>
      </w:r>
      <w:r w:rsidR="00010593" w:rsidRPr="00C05DEF">
        <w:rPr>
          <w:rFonts w:asciiTheme="minorHAnsi" w:hAnsiTheme="minorHAnsi" w:cstheme="minorHAnsi"/>
          <w:color w:val="auto"/>
          <w:lang w:val="en"/>
        </w:rPr>
        <w:t xml:space="preserve"> as the shape/intensity of the discharge is affected by ambient conditions and local conductivity.</w:t>
      </w:r>
      <w:r w:rsidR="00DF18A8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5D6CFE" w:rsidRPr="00C05DEF">
        <w:rPr>
          <w:rFonts w:asciiTheme="minorHAnsi" w:hAnsiTheme="minorHAnsi" w:cstheme="minorHAnsi"/>
          <w:color w:val="auto"/>
          <w:lang w:val="en"/>
        </w:rPr>
        <w:t>It can be tuned by placing grounded conductors under the filament as well as adjusting the voltage of the corona device (10-40</w:t>
      </w:r>
      <w:r w:rsidR="003D2FEF">
        <w:rPr>
          <w:rFonts w:asciiTheme="minorHAnsi" w:hAnsiTheme="minorHAnsi" w:cstheme="minorHAnsi"/>
          <w:color w:val="auto"/>
          <w:lang w:val="en"/>
        </w:rPr>
        <w:t xml:space="preserve"> </w:t>
      </w:r>
      <w:r w:rsidR="005D6CFE" w:rsidRPr="00C05DEF">
        <w:rPr>
          <w:rFonts w:asciiTheme="minorHAnsi" w:hAnsiTheme="minorHAnsi" w:cstheme="minorHAnsi"/>
          <w:color w:val="auto"/>
          <w:lang w:val="en"/>
        </w:rPr>
        <w:t xml:space="preserve">kV). </w:t>
      </w:r>
      <w:r w:rsidR="00010593" w:rsidRPr="00C05DEF">
        <w:rPr>
          <w:rFonts w:asciiTheme="minorHAnsi" w:hAnsiTheme="minorHAnsi" w:cstheme="minorHAnsi"/>
          <w:color w:val="auto"/>
          <w:lang w:val="en"/>
        </w:rPr>
        <w:t xml:space="preserve">The mechanism of the corona </w:t>
      </w:r>
      <w:r w:rsidR="005518A1" w:rsidRPr="00C05DEF">
        <w:rPr>
          <w:rFonts w:asciiTheme="minorHAnsi" w:hAnsiTheme="minorHAnsi" w:cstheme="minorHAnsi"/>
          <w:color w:val="auto"/>
          <w:lang w:val="en"/>
        </w:rPr>
        <w:t>surface-</w:t>
      </w:r>
      <w:r w:rsidR="00010593" w:rsidRPr="00C05DEF">
        <w:rPr>
          <w:rFonts w:asciiTheme="minorHAnsi" w:hAnsiTheme="minorHAnsi" w:cstheme="minorHAnsi"/>
          <w:color w:val="auto"/>
          <w:lang w:val="en"/>
        </w:rPr>
        <w:t>modification is likely electron energy transfer lysing the PDMS side chains and backbone</w:t>
      </w:r>
      <w:r w:rsidR="005D6CFE" w:rsidRPr="00C05DEF">
        <w:rPr>
          <w:rFonts w:asciiTheme="minorHAnsi" w:hAnsiTheme="minorHAnsi" w:cstheme="minorHAnsi"/>
          <w:color w:val="auto"/>
          <w:lang w:val="en"/>
        </w:rPr>
        <w:t>. To break these bonds, electrons would need less energy than the average energy required to produce a dielectric-barrier discharge</w:t>
      </w:r>
      <w:sdt>
        <w:sdtPr>
          <w:rPr>
            <w:rFonts w:asciiTheme="minorHAnsi" w:hAnsiTheme="minorHAnsi" w:cstheme="minorHAnsi"/>
            <w:color w:val="auto"/>
            <w:lang w:val="en"/>
          </w:rPr>
          <w:tag w:val="doc:5bbbc362e4b07ef2b2a05b29;body"/>
          <w:id w:val="-654453260"/>
          <w:placeholder>
            <w:docPart w:val="38BAD6529B05804EA13FBD7A9C7489E6"/>
          </w:placeholder>
          <w15:webExtensionLinked/>
        </w:sdtPr>
        <w:sdtEndPr/>
        <w:sdtContent>
          <w:r w:rsidR="005D6CFE" w:rsidRPr="00C05DEF">
            <w:rPr>
              <w:color w:val="auto"/>
              <w:vertAlign w:val="superscript"/>
            </w:rPr>
            <w:t>17</w:t>
          </w:r>
        </w:sdtContent>
      </w:sdt>
      <w:r w:rsidR="005D6CFE" w:rsidRPr="00C05DEF">
        <w:rPr>
          <w:rFonts w:asciiTheme="minorHAnsi" w:hAnsiTheme="minorHAnsi" w:cstheme="minorHAnsi"/>
          <w:color w:val="auto"/>
          <w:lang w:val="en"/>
        </w:rPr>
        <w:t>.</w:t>
      </w:r>
      <w:r w:rsidR="00DF18A8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5D6CFE" w:rsidRPr="00C05DEF">
        <w:rPr>
          <w:rFonts w:asciiTheme="minorHAnsi" w:hAnsiTheme="minorHAnsi" w:cstheme="minorHAnsi"/>
          <w:color w:val="auto"/>
          <w:lang w:val="en"/>
        </w:rPr>
        <w:t>Thus</w:t>
      </w:r>
      <w:r w:rsidR="00D14910">
        <w:rPr>
          <w:rFonts w:asciiTheme="minorHAnsi" w:hAnsiTheme="minorHAnsi" w:cstheme="minorHAnsi"/>
          <w:color w:val="auto"/>
          <w:lang w:val="en"/>
        </w:rPr>
        <w:t>,</w:t>
      </w:r>
      <w:r w:rsidR="005D6CFE" w:rsidRPr="00C05DEF">
        <w:rPr>
          <w:rFonts w:asciiTheme="minorHAnsi" w:hAnsiTheme="minorHAnsi" w:cstheme="minorHAnsi"/>
          <w:color w:val="auto"/>
          <w:lang w:val="en"/>
        </w:rPr>
        <w:t xml:space="preserve"> an observable discharge that envelops the filament is likely to produce the surface modification and can be readily tested </w:t>
      </w:r>
      <w:r w:rsidR="005D6CFE" w:rsidRPr="00275068">
        <w:rPr>
          <w:rFonts w:asciiTheme="minorHAnsi" w:hAnsiTheme="minorHAnsi" w:cstheme="minorHAnsi"/>
          <w:i/>
          <w:color w:val="auto"/>
          <w:lang w:val="en"/>
        </w:rPr>
        <w:t xml:space="preserve">via </w:t>
      </w:r>
      <w:r w:rsidR="007279C9" w:rsidRPr="00C05DEF">
        <w:rPr>
          <w:rFonts w:asciiTheme="minorHAnsi" w:hAnsiTheme="minorHAnsi" w:cstheme="minorHAnsi"/>
          <w:color w:val="auto"/>
          <w:lang w:val="en"/>
        </w:rPr>
        <w:t xml:space="preserve">water </w:t>
      </w:r>
      <w:r w:rsidR="005D6CFE" w:rsidRPr="00C05DEF">
        <w:rPr>
          <w:rFonts w:asciiTheme="minorHAnsi" w:hAnsiTheme="minorHAnsi" w:cstheme="minorHAnsi"/>
          <w:color w:val="auto"/>
          <w:lang w:val="en"/>
        </w:rPr>
        <w:t xml:space="preserve">droplet contact angle measurements.  </w:t>
      </w:r>
    </w:p>
    <w:p w14:paraId="04F5B8D3" w14:textId="77777777" w:rsidR="00A518DC" w:rsidRDefault="00A518DC" w:rsidP="00275068">
      <w:pPr>
        <w:rPr>
          <w:rFonts w:asciiTheme="minorHAnsi" w:hAnsiTheme="minorHAnsi" w:cstheme="minorHAnsi"/>
          <w:color w:val="auto"/>
          <w:lang w:val="en"/>
        </w:rPr>
      </w:pPr>
    </w:p>
    <w:p w14:paraId="61C01C1D" w14:textId="61AE3BE8" w:rsidR="005D6CFE" w:rsidRPr="00C05DEF" w:rsidRDefault="00734CDB" w:rsidP="00275068">
      <w:pPr>
        <w:rPr>
          <w:rFonts w:asciiTheme="minorHAnsi" w:hAnsiTheme="minorHAnsi" w:cstheme="minorHAnsi"/>
          <w:color w:val="auto"/>
          <w:lang w:val="en"/>
        </w:rPr>
      </w:pPr>
      <w:r w:rsidRPr="00C05DEF">
        <w:rPr>
          <w:rFonts w:asciiTheme="minorHAnsi" w:hAnsiTheme="minorHAnsi" w:cstheme="minorHAnsi"/>
          <w:color w:val="auto"/>
          <w:lang w:val="en"/>
        </w:rPr>
        <w:t xml:space="preserve">This method enables relatively facile production of silicone PDMS filaments and subsequent </w:t>
      </w:r>
      <w:r w:rsidR="00C010B6" w:rsidRPr="00C05DEF">
        <w:rPr>
          <w:rFonts w:asciiTheme="minorHAnsi" w:hAnsiTheme="minorHAnsi" w:cstheme="minorHAnsi"/>
          <w:color w:val="auto"/>
          <w:lang w:val="en"/>
        </w:rPr>
        <w:t>complex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Pr="00C05DEF">
        <w:rPr>
          <w:rFonts w:asciiTheme="minorHAnsi" w:hAnsiTheme="minorHAnsi" w:cstheme="minorHAnsi"/>
          <w:color w:val="auto"/>
          <w:lang w:val="en"/>
        </w:rPr>
        <w:t xml:space="preserve">hydrophobic patterning. </w:t>
      </w:r>
      <w:r w:rsidR="00D14910">
        <w:rPr>
          <w:rFonts w:asciiTheme="minorHAnsi" w:hAnsiTheme="minorHAnsi" w:cstheme="minorHAnsi"/>
          <w:color w:val="auto"/>
          <w:lang w:val="en"/>
        </w:rPr>
        <w:t>The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 initial </w:t>
      </w:r>
      <w:r w:rsidR="00D14910">
        <w:rPr>
          <w:rFonts w:asciiTheme="minorHAnsi" w:hAnsiTheme="minorHAnsi" w:cstheme="minorHAnsi"/>
          <w:color w:val="auto"/>
          <w:lang w:val="en"/>
        </w:rPr>
        <w:t>aim</w:t>
      </w:r>
      <w:r w:rsidR="00D14910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2A11EC" w:rsidRPr="00C05DEF">
        <w:rPr>
          <w:rFonts w:asciiTheme="minorHAnsi" w:hAnsiTheme="minorHAnsi" w:cstheme="minorHAnsi"/>
          <w:color w:val="auto"/>
          <w:lang w:val="en"/>
        </w:rPr>
        <w:t xml:space="preserve">is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to produce a model foldamer system </w:t>
      </w:r>
      <w:r w:rsidR="00D14910">
        <w:rPr>
          <w:rFonts w:asciiTheme="minorHAnsi" w:hAnsiTheme="minorHAnsi" w:cstheme="minorHAnsi"/>
          <w:color w:val="auto"/>
          <w:lang w:val="en"/>
        </w:rPr>
        <w:t>in which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hydrophobic patterns </w:t>
      </w:r>
      <w:r w:rsidR="00D14910">
        <w:rPr>
          <w:rFonts w:asciiTheme="minorHAnsi" w:hAnsiTheme="minorHAnsi" w:cstheme="minorHAnsi"/>
          <w:color w:val="auto"/>
          <w:lang w:val="en"/>
        </w:rPr>
        <w:t>can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 be designed to produce observable </w:t>
      </w:r>
      <w:r w:rsidR="004C670C" w:rsidRPr="00C05DEF">
        <w:rPr>
          <w:rFonts w:asciiTheme="minorHAnsi" w:hAnsiTheme="minorHAnsi" w:cstheme="minorHAnsi"/>
          <w:color w:val="auto"/>
          <w:lang w:val="en"/>
        </w:rPr>
        <w:t xml:space="preserve">filament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folding pathways and folded structures. This testbed </w:t>
      </w:r>
      <w:r w:rsidR="00D14910">
        <w:rPr>
          <w:rFonts w:asciiTheme="minorHAnsi" w:hAnsiTheme="minorHAnsi" w:cstheme="minorHAnsi"/>
          <w:color w:val="auto"/>
          <w:lang w:val="en"/>
        </w:rPr>
        <w:t>may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D14910">
        <w:rPr>
          <w:rFonts w:asciiTheme="minorHAnsi" w:hAnsiTheme="minorHAnsi" w:cstheme="minorHAnsi"/>
          <w:color w:val="auto"/>
          <w:lang w:val="en"/>
        </w:rPr>
        <w:t>provide</w:t>
      </w:r>
      <w:r w:rsidR="00D14910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>generalizable design</w:t>
      </w:r>
      <w:r w:rsidR="00D14910">
        <w:rPr>
          <w:rFonts w:asciiTheme="minorHAnsi" w:hAnsiTheme="minorHAnsi" w:cstheme="minorHAnsi"/>
          <w:color w:val="auto"/>
          <w:lang w:val="en"/>
        </w:rPr>
        <w:t xml:space="preserve">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rules for engineering folding pathways. 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These filaments </w:t>
      </w:r>
      <w:r w:rsidR="00D14910">
        <w:rPr>
          <w:rFonts w:asciiTheme="minorHAnsi" w:hAnsiTheme="minorHAnsi" w:cstheme="minorHAnsi"/>
          <w:color w:val="auto"/>
          <w:lang w:val="en"/>
        </w:rPr>
        <w:t>may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 also have </w:t>
      </w:r>
      <w:r w:rsidR="00F242B8" w:rsidRPr="00C05DEF">
        <w:rPr>
          <w:rFonts w:asciiTheme="minorHAnsi" w:hAnsiTheme="minorHAnsi" w:cstheme="minorHAnsi"/>
          <w:color w:val="auto"/>
          <w:lang w:val="en"/>
        </w:rPr>
        <w:t xml:space="preserve">material applications </w:t>
      </w:r>
      <w:r w:rsidR="009965D9" w:rsidRPr="00C05DEF">
        <w:rPr>
          <w:rFonts w:asciiTheme="minorHAnsi" w:hAnsiTheme="minorHAnsi" w:cstheme="minorHAnsi"/>
          <w:color w:val="auto"/>
          <w:lang w:val="en"/>
        </w:rPr>
        <w:t>as part of</w:t>
      </w:r>
      <w:r w:rsidR="003C152A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9965D9" w:rsidRPr="00C05DEF">
        <w:rPr>
          <w:rFonts w:asciiTheme="minorHAnsi" w:hAnsiTheme="minorHAnsi" w:cstheme="minorHAnsi"/>
          <w:color w:val="auto"/>
          <w:lang w:val="en"/>
        </w:rPr>
        <w:t>hydrophobic</w:t>
      </w:r>
      <w:r w:rsidR="003C152A" w:rsidRPr="00C05DEF">
        <w:rPr>
          <w:rFonts w:asciiTheme="minorHAnsi" w:hAnsiTheme="minorHAnsi" w:cstheme="minorHAnsi"/>
          <w:color w:val="auto"/>
          <w:lang w:val="en"/>
        </w:rPr>
        <w:t xml:space="preserve"> 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or chemically reactive weaves </w:t>
      </w:r>
      <w:r w:rsidR="009965D9" w:rsidRPr="00275068">
        <w:rPr>
          <w:rFonts w:asciiTheme="minorHAnsi" w:hAnsiTheme="minorHAnsi" w:cstheme="minorHAnsi"/>
          <w:i/>
          <w:color w:val="auto"/>
          <w:lang w:val="en"/>
        </w:rPr>
        <w:t>via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 solvent swelling</w:t>
      </w:r>
      <w:r w:rsidR="00D14910">
        <w:rPr>
          <w:rFonts w:asciiTheme="minorHAnsi" w:hAnsiTheme="minorHAnsi" w:cstheme="minorHAnsi"/>
          <w:color w:val="auto"/>
          <w:lang w:val="en"/>
        </w:rPr>
        <w:t>,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 or </w:t>
      </w:r>
      <w:r w:rsidR="00D14910">
        <w:rPr>
          <w:rFonts w:asciiTheme="minorHAnsi" w:hAnsiTheme="minorHAnsi" w:cstheme="minorHAnsi"/>
          <w:color w:val="auto"/>
          <w:lang w:val="en"/>
        </w:rPr>
        <w:t xml:space="preserve">in </w:t>
      </w:r>
      <w:r w:rsidR="009965D9" w:rsidRPr="00C05DEF">
        <w:rPr>
          <w:rFonts w:asciiTheme="minorHAnsi" w:hAnsiTheme="minorHAnsi" w:cstheme="minorHAnsi"/>
          <w:color w:val="auto"/>
          <w:lang w:val="en"/>
        </w:rPr>
        <w:t xml:space="preserve">the use of reactive compounds suspended in the gas-permeable PDMS.  </w:t>
      </w:r>
    </w:p>
    <w:p w14:paraId="22037DD9" w14:textId="77777777" w:rsidR="00014314" w:rsidRPr="001B1519" w:rsidRDefault="00014314" w:rsidP="00275068">
      <w:pPr>
        <w:rPr>
          <w:rFonts w:asciiTheme="minorHAnsi" w:hAnsiTheme="minorHAnsi" w:cstheme="minorHAnsi"/>
          <w:color w:val="auto"/>
        </w:rPr>
      </w:pPr>
    </w:p>
    <w:p w14:paraId="7AFFA43A" w14:textId="77777777" w:rsidR="00AA03DF" w:rsidRPr="001B1519" w:rsidRDefault="00AA03DF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 </w:t>
      </w:r>
    </w:p>
    <w:p w14:paraId="3C4C4054" w14:textId="55935125" w:rsidR="007A4DD6" w:rsidRPr="005C40E3" w:rsidRDefault="005C40E3" w:rsidP="00275068">
      <w:pPr>
        <w:rPr>
          <w:rFonts w:asciiTheme="minorHAnsi" w:hAnsiTheme="minorHAnsi" w:cstheme="minorHAnsi"/>
          <w:color w:val="000000" w:themeColor="text1"/>
        </w:rPr>
      </w:pPr>
      <w:r w:rsidRPr="005C40E3">
        <w:rPr>
          <w:rFonts w:asciiTheme="minorHAnsi" w:hAnsiTheme="minorHAnsi" w:cstheme="minorHAnsi"/>
          <w:color w:val="000000" w:themeColor="text1"/>
        </w:rPr>
        <w:t xml:space="preserve">The </w:t>
      </w:r>
      <w:r w:rsidR="001433A7">
        <w:rPr>
          <w:rFonts w:asciiTheme="minorHAnsi" w:hAnsiTheme="minorHAnsi" w:cstheme="minorHAnsi"/>
          <w:color w:val="000000" w:themeColor="text1"/>
        </w:rPr>
        <w:t xml:space="preserve">authors gratefully acknowledge insight and assistance </w:t>
      </w:r>
      <w:r w:rsidRPr="005C40E3">
        <w:rPr>
          <w:rFonts w:asciiTheme="minorHAnsi" w:hAnsiTheme="minorHAnsi" w:cstheme="minorHAnsi"/>
          <w:color w:val="000000" w:themeColor="text1"/>
        </w:rPr>
        <w:t>from W. Cook, S.</w:t>
      </w:r>
      <w:r w:rsidR="00D1491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5C40E3">
        <w:rPr>
          <w:rFonts w:asciiTheme="minorHAnsi" w:hAnsiTheme="minorHAnsi" w:cstheme="minorHAnsi"/>
          <w:color w:val="000000" w:themeColor="text1"/>
        </w:rPr>
        <w:t>J</w:t>
      </w:r>
      <w:r w:rsidR="00D14910">
        <w:rPr>
          <w:rFonts w:asciiTheme="minorHAnsi" w:hAnsiTheme="minorHAnsi" w:cstheme="minorHAnsi"/>
          <w:color w:val="000000" w:themeColor="text1"/>
        </w:rPr>
        <w:t xml:space="preserve"> </w:t>
      </w:r>
      <w:r w:rsidRPr="005C40E3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5C40E3">
        <w:rPr>
          <w:rFonts w:asciiTheme="minorHAnsi" w:hAnsiTheme="minorHAnsi" w:cstheme="minorHAnsi"/>
          <w:color w:val="000000" w:themeColor="text1"/>
        </w:rPr>
        <w:t xml:space="preserve">S. Rubin, J. </w:t>
      </w:r>
      <w:proofErr w:type="spellStart"/>
      <w:r w:rsidRPr="005C40E3">
        <w:rPr>
          <w:rFonts w:asciiTheme="minorHAnsi" w:hAnsiTheme="minorHAnsi" w:cstheme="minorHAnsi"/>
          <w:color w:val="000000" w:themeColor="text1"/>
        </w:rPr>
        <w:t>Zehner</w:t>
      </w:r>
      <w:proofErr w:type="spellEnd"/>
      <w:r w:rsidRPr="005C40E3">
        <w:rPr>
          <w:rFonts w:asciiTheme="minorHAnsi" w:hAnsiTheme="minorHAnsi" w:cstheme="minorHAnsi"/>
          <w:color w:val="000000" w:themeColor="text1"/>
        </w:rPr>
        <w:t xml:space="preserve">, C. </w:t>
      </w:r>
      <w:proofErr w:type="spellStart"/>
      <w:r w:rsidRPr="005C40E3">
        <w:rPr>
          <w:rFonts w:asciiTheme="minorHAnsi" w:hAnsiTheme="minorHAnsi" w:cstheme="minorHAnsi"/>
          <w:color w:val="000000" w:themeColor="text1"/>
        </w:rPr>
        <w:t>Barraugh</w:t>
      </w:r>
      <w:proofErr w:type="spellEnd"/>
      <w:r w:rsidRPr="005C40E3">
        <w:rPr>
          <w:rFonts w:asciiTheme="minorHAnsi" w:hAnsiTheme="minorHAnsi" w:cstheme="minorHAnsi"/>
          <w:color w:val="000000" w:themeColor="text1"/>
        </w:rPr>
        <w:t xml:space="preserve">, C. Fukushima, M. Mulligan, M. </w:t>
      </w:r>
      <w:proofErr w:type="spellStart"/>
      <w:r w:rsidRPr="005C40E3">
        <w:rPr>
          <w:rFonts w:asciiTheme="minorHAnsi" w:hAnsiTheme="minorHAnsi" w:cstheme="minorHAnsi"/>
          <w:color w:val="000000" w:themeColor="text1"/>
        </w:rPr>
        <w:t>Keckley</w:t>
      </w:r>
      <w:proofErr w:type="spellEnd"/>
      <w:r w:rsidRPr="005C40E3">
        <w:rPr>
          <w:rFonts w:asciiTheme="minorHAnsi" w:hAnsiTheme="minorHAnsi" w:cstheme="minorHAnsi"/>
          <w:color w:val="000000" w:themeColor="text1"/>
        </w:rPr>
        <w:t xml:space="preserve">, </w:t>
      </w:r>
      <w:r w:rsidR="00D14910">
        <w:rPr>
          <w:rFonts w:asciiTheme="minorHAnsi" w:hAnsiTheme="minorHAnsi" w:cstheme="minorHAnsi"/>
          <w:color w:val="000000" w:themeColor="text1"/>
        </w:rPr>
        <w:t xml:space="preserve">and </w:t>
      </w:r>
      <w:r w:rsidRPr="005C40E3">
        <w:rPr>
          <w:rFonts w:asciiTheme="minorHAnsi" w:hAnsiTheme="minorHAnsi" w:cstheme="minorHAnsi"/>
          <w:color w:val="000000" w:themeColor="text1"/>
        </w:rPr>
        <w:t xml:space="preserve">A. </w:t>
      </w:r>
      <w:proofErr w:type="spellStart"/>
      <w:r w:rsidRPr="005C40E3">
        <w:rPr>
          <w:rFonts w:asciiTheme="minorHAnsi" w:hAnsiTheme="minorHAnsi" w:cstheme="minorHAnsi"/>
          <w:color w:val="000000" w:themeColor="text1"/>
        </w:rPr>
        <w:t>Bosshardt</w:t>
      </w:r>
      <w:proofErr w:type="spellEnd"/>
      <w:r w:rsidR="00376224">
        <w:rPr>
          <w:rFonts w:asciiTheme="minorHAnsi" w:hAnsiTheme="minorHAnsi" w:cstheme="minorHAnsi"/>
          <w:color w:val="000000" w:themeColor="text1"/>
        </w:rPr>
        <w:t xml:space="preserve">. </w:t>
      </w:r>
    </w:p>
    <w:p w14:paraId="544CA8B6" w14:textId="77777777" w:rsidR="00AA03DF" w:rsidRPr="001B1519" w:rsidRDefault="00AA03DF" w:rsidP="00275068">
      <w:pPr>
        <w:rPr>
          <w:rFonts w:asciiTheme="minorHAnsi" w:hAnsiTheme="minorHAnsi" w:cstheme="minorHAnsi"/>
          <w:b/>
          <w:bCs/>
        </w:rPr>
      </w:pPr>
    </w:p>
    <w:p w14:paraId="1BF131ED" w14:textId="77777777" w:rsidR="00AA03DF" w:rsidRPr="001B1519" w:rsidRDefault="00AA03DF" w:rsidP="0027506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 </w:t>
      </w:r>
    </w:p>
    <w:p w14:paraId="0F15027B" w14:textId="77777777" w:rsidR="007A4DD6" w:rsidRPr="0001778A" w:rsidRDefault="0001778A" w:rsidP="00275068">
      <w:pPr>
        <w:rPr>
          <w:rFonts w:asciiTheme="minorHAnsi" w:hAnsiTheme="minorHAnsi" w:cstheme="minorHAnsi"/>
          <w:color w:val="000000" w:themeColor="text1"/>
        </w:rPr>
      </w:pPr>
      <w:r w:rsidRPr="0001778A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4A42C2">
        <w:rPr>
          <w:rFonts w:asciiTheme="minorHAnsi" w:hAnsiTheme="minorHAnsi" w:cstheme="minorHAnsi"/>
          <w:color w:val="000000" w:themeColor="text1"/>
        </w:rPr>
        <w:t>.</w:t>
      </w:r>
    </w:p>
    <w:p w14:paraId="340CD0B2" w14:textId="77777777" w:rsidR="00AA03DF" w:rsidRPr="001B1519" w:rsidRDefault="00AA03DF" w:rsidP="00275068">
      <w:pPr>
        <w:rPr>
          <w:rFonts w:asciiTheme="minorHAnsi" w:hAnsiTheme="minorHAnsi" w:cstheme="minorHAnsi"/>
          <w:color w:val="auto"/>
        </w:rPr>
      </w:pPr>
    </w:p>
    <w:p w14:paraId="6AAF165A" w14:textId="77777777" w:rsidR="00F807A1" w:rsidRPr="00BB054F" w:rsidRDefault="009726EE" w:rsidP="00275068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  <w:color w:val="7F7F7F" w:themeColor="text1" w:themeTint="80"/>
        </w:rPr>
        <w:id w:val="-1541655517"/>
        <w:placeholder>
          <w:docPart w:val="6B4BA2A7724C564291B2FB8800DF7156"/>
        </w:placeholder>
      </w:sdtPr>
      <w:sdtEndPr/>
      <w:sdtContent>
        <w:p w14:paraId="59F964CB" w14:textId="743D2804" w:rsidR="005D6CFE" w:rsidRPr="009965D9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1. </w:t>
          </w:r>
          <w:proofErr w:type="spellStart"/>
          <w:r w:rsidRPr="005D6CFE">
            <w:t>Bossi</w:t>
          </w:r>
          <w:proofErr w:type="spellEnd"/>
          <w:r w:rsidRPr="005D6CFE">
            <w:t>, M.</w:t>
          </w:r>
          <w:r w:rsidR="00D14910">
            <w:t xml:space="preserve"> </w:t>
          </w:r>
          <w:r w:rsidRPr="005D6CFE">
            <w:t xml:space="preserve">L., </w:t>
          </w:r>
          <w:proofErr w:type="spellStart"/>
          <w:r w:rsidRPr="005D6CFE">
            <w:t>Daraio</w:t>
          </w:r>
          <w:proofErr w:type="spellEnd"/>
          <w:r w:rsidRPr="005D6CFE">
            <w:t>, M.</w:t>
          </w:r>
          <w:r w:rsidR="00D14910">
            <w:t xml:space="preserve"> </w:t>
          </w:r>
          <w:r w:rsidRPr="005D6CFE">
            <w:t>E.</w:t>
          </w:r>
          <w:r w:rsidR="00D14910">
            <w:t>,</w:t>
          </w:r>
          <w:r w:rsidRPr="005D6CFE">
            <w:t xml:space="preserve"> </w:t>
          </w:r>
          <w:proofErr w:type="spellStart"/>
          <w:r w:rsidRPr="005D6CFE">
            <w:t>Aramendı́a</w:t>
          </w:r>
          <w:proofErr w:type="spellEnd"/>
          <w:r w:rsidRPr="005D6CFE">
            <w:t>, P.F. Luminescence quenching of Ru (II) complexes in polydimethylsiloxane sensors for oxygen.</w:t>
          </w:r>
          <w:r w:rsidRPr="00EA24D5">
            <w:rPr>
              <w:i/>
              <w:iCs/>
            </w:rPr>
            <w:t xml:space="preserve"> Journal of Photochemistry and Photobiology A: Chemistry.</w:t>
          </w:r>
          <w:r w:rsidRPr="009965D9">
            <w:rPr>
              <w:b/>
              <w:bCs/>
            </w:rPr>
            <w:t xml:space="preserve"> 120</w:t>
          </w:r>
          <w:r w:rsidRPr="009965D9">
            <w:t xml:space="preserve"> (1), 15-21 (1999).</w:t>
          </w:r>
        </w:p>
        <w:p w14:paraId="4F9CA161" w14:textId="69352181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2. </w:t>
          </w:r>
          <w:proofErr w:type="spellStart"/>
          <w:r w:rsidRPr="005D6CFE">
            <w:t>Toepke</w:t>
          </w:r>
          <w:proofErr w:type="spellEnd"/>
          <w:r w:rsidRPr="005D6CFE">
            <w:t>, M.</w:t>
          </w:r>
          <w:r w:rsidR="00D14910">
            <w:t xml:space="preserve"> </w:t>
          </w:r>
          <w:r w:rsidRPr="005D6CFE">
            <w:t>W.</w:t>
          </w:r>
          <w:r w:rsidR="00D14910">
            <w:t>,</w:t>
          </w:r>
          <w:r w:rsidRPr="005D6CFE">
            <w:t xml:space="preserve"> Beebe, D.</w:t>
          </w:r>
          <w:r w:rsidR="00D14910">
            <w:t xml:space="preserve"> </w:t>
          </w:r>
          <w:r w:rsidRPr="005D6CFE">
            <w:t>J. PDMS absorption of small molecules and consequences in microfluidic applications.</w:t>
          </w:r>
          <w:r w:rsidRPr="005D6CFE">
            <w:rPr>
              <w:i/>
              <w:iCs/>
            </w:rPr>
            <w:t xml:space="preserve"> Lab on a Chip.</w:t>
          </w:r>
          <w:r w:rsidRPr="005D6CFE">
            <w:rPr>
              <w:b/>
              <w:bCs/>
            </w:rPr>
            <w:t xml:space="preserve"> 6</w:t>
          </w:r>
          <w:r w:rsidRPr="005D6CFE">
            <w:t xml:space="preserve"> (12), 1484-1486 (2006).</w:t>
          </w:r>
        </w:p>
        <w:p w14:paraId="46E7D3B7" w14:textId="36533C0A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3. </w:t>
          </w:r>
          <w:proofErr w:type="spellStart"/>
          <w:r w:rsidRPr="005D6CFE">
            <w:t>Haubert</w:t>
          </w:r>
          <w:proofErr w:type="spellEnd"/>
          <w:r w:rsidRPr="005D6CFE">
            <w:t>, K., Drier, T.</w:t>
          </w:r>
          <w:r w:rsidR="00D14910">
            <w:t>,</w:t>
          </w:r>
          <w:r w:rsidRPr="005D6CFE">
            <w:t xml:space="preserve"> Beebe, D. PDMS bonding by means of a portable, low-cost corona system.</w:t>
          </w:r>
          <w:r w:rsidRPr="005D6CFE">
            <w:rPr>
              <w:i/>
              <w:iCs/>
            </w:rPr>
            <w:t xml:space="preserve"> Lab on a Chip.</w:t>
          </w:r>
          <w:r w:rsidRPr="005D6CFE">
            <w:rPr>
              <w:b/>
              <w:bCs/>
            </w:rPr>
            <w:t xml:space="preserve"> 6</w:t>
          </w:r>
          <w:r w:rsidRPr="005D6CFE">
            <w:t xml:space="preserve"> (12), 1548-1549 (2006).</w:t>
          </w:r>
        </w:p>
        <w:p w14:paraId="46B1E647" w14:textId="32330DDF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4. Bhattacharya, S., Datta, A., Berg, J.</w:t>
          </w:r>
          <w:r w:rsidR="00D14910">
            <w:t xml:space="preserve"> </w:t>
          </w:r>
          <w:r w:rsidRPr="005D6CFE">
            <w:t>M.</w:t>
          </w:r>
          <w:r w:rsidR="00D14910">
            <w:t>,</w:t>
          </w:r>
          <w:r w:rsidRPr="005D6CFE">
            <w:t xml:space="preserve"> </w:t>
          </w:r>
          <w:proofErr w:type="spellStart"/>
          <w:r w:rsidRPr="005D6CFE">
            <w:t>Gangopadhyay</w:t>
          </w:r>
          <w:proofErr w:type="spellEnd"/>
          <w:r w:rsidRPr="005D6CFE">
            <w:t>, S. Studies on surface wettability of poly (dimethyl) siloxane (PDMS) and glass under oxygen-plasma treatment and correlation with bond strength.</w:t>
          </w:r>
          <w:r w:rsidRPr="005D6CFE">
            <w:rPr>
              <w:i/>
              <w:iCs/>
            </w:rPr>
            <w:t xml:space="preserve"> Journal of Microelectromechanical Systems.</w:t>
          </w:r>
          <w:r w:rsidRPr="005D6CFE">
            <w:rPr>
              <w:b/>
              <w:bCs/>
            </w:rPr>
            <w:t xml:space="preserve"> 14</w:t>
          </w:r>
          <w:r w:rsidRPr="005D6CFE">
            <w:t xml:space="preserve"> (3), 590-597 (2005).</w:t>
          </w:r>
        </w:p>
        <w:p w14:paraId="31DC009E" w14:textId="4BE653FE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5. </w:t>
          </w:r>
          <w:proofErr w:type="spellStart"/>
          <w:r w:rsidRPr="005D6CFE">
            <w:t>Efimenko</w:t>
          </w:r>
          <w:proofErr w:type="spellEnd"/>
          <w:r w:rsidRPr="005D6CFE">
            <w:t>, K., Wallace, W.</w:t>
          </w:r>
          <w:r w:rsidR="00D14910">
            <w:t xml:space="preserve"> </w:t>
          </w:r>
          <w:r w:rsidRPr="005D6CFE">
            <w:t>E.</w:t>
          </w:r>
          <w:r w:rsidR="00D14910">
            <w:t>,</w:t>
          </w:r>
          <w:r w:rsidRPr="005D6CFE">
            <w:t xml:space="preserve"> </w:t>
          </w:r>
          <w:proofErr w:type="spellStart"/>
          <w:r w:rsidRPr="005D6CFE">
            <w:t>Genzer</w:t>
          </w:r>
          <w:proofErr w:type="spellEnd"/>
          <w:r w:rsidRPr="005D6CFE">
            <w:t>, J. Surface modification of Sylgard-184 poly (dimethyl siloxane) networks by ultraviolet and ultraviolet/ozone treatment.</w:t>
          </w:r>
          <w:r w:rsidRPr="005D6CFE">
            <w:rPr>
              <w:i/>
              <w:iCs/>
            </w:rPr>
            <w:t xml:space="preserve"> Journal of </w:t>
          </w:r>
          <w:r w:rsidR="00D14910">
            <w:rPr>
              <w:i/>
              <w:iCs/>
            </w:rPr>
            <w:t>C</w:t>
          </w:r>
          <w:r w:rsidRPr="005D6CFE">
            <w:rPr>
              <w:i/>
              <w:iCs/>
            </w:rPr>
            <w:t xml:space="preserve">olloid and </w:t>
          </w:r>
          <w:r w:rsidR="00D14910">
            <w:rPr>
              <w:i/>
              <w:iCs/>
            </w:rPr>
            <w:t>I</w:t>
          </w:r>
          <w:r w:rsidRPr="005D6CFE">
            <w:rPr>
              <w:i/>
              <w:iCs/>
            </w:rPr>
            <w:t xml:space="preserve">nterface </w:t>
          </w:r>
          <w:r w:rsidR="00D14910">
            <w:rPr>
              <w:i/>
              <w:iCs/>
            </w:rPr>
            <w:t>S</w:t>
          </w:r>
          <w:r w:rsidRPr="005D6CFE">
            <w:rPr>
              <w:i/>
              <w:iCs/>
            </w:rPr>
            <w:t>cience.</w:t>
          </w:r>
          <w:r w:rsidRPr="005D6CFE">
            <w:rPr>
              <w:b/>
              <w:bCs/>
            </w:rPr>
            <w:t xml:space="preserve"> 254</w:t>
          </w:r>
          <w:r w:rsidRPr="005D6CFE">
            <w:t xml:space="preserve"> (2), 306-315 (2002).</w:t>
          </w:r>
        </w:p>
        <w:p w14:paraId="60108A88" w14:textId="5E310246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6. Johnston, I.</w:t>
          </w:r>
          <w:r w:rsidR="00D14910">
            <w:t xml:space="preserve"> </w:t>
          </w:r>
          <w:r w:rsidRPr="005D6CFE">
            <w:t>D., McCluskey, D.</w:t>
          </w:r>
          <w:r w:rsidR="00D14910">
            <w:t xml:space="preserve"> </w:t>
          </w:r>
          <w:r w:rsidRPr="005D6CFE">
            <w:t>K., Tan, C.</w:t>
          </w:r>
          <w:r w:rsidR="00D14910">
            <w:t>,</w:t>
          </w:r>
          <w:r w:rsidRPr="005D6CFE">
            <w:t xml:space="preserve"> Tracey, M.C. Mechanical characterization of bulk </w:t>
          </w:r>
          <w:proofErr w:type="spellStart"/>
          <w:r w:rsidRPr="005D6CFE">
            <w:t>Sylgard</w:t>
          </w:r>
          <w:proofErr w:type="spellEnd"/>
          <w:r w:rsidRPr="005D6CFE">
            <w:t xml:space="preserve"> 184 for microfluidics and microengineering.</w:t>
          </w:r>
          <w:r w:rsidRPr="005D6CFE">
            <w:rPr>
              <w:i/>
              <w:iCs/>
            </w:rPr>
            <w:t xml:space="preserve"> Journal of Micromechanics and Microengineering.</w:t>
          </w:r>
          <w:r w:rsidRPr="005D6CFE">
            <w:rPr>
              <w:b/>
              <w:bCs/>
            </w:rPr>
            <w:t xml:space="preserve"> 24</w:t>
          </w:r>
          <w:r w:rsidRPr="005D6CFE">
            <w:t xml:space="preserve"> (3), 035017 (2014).</w:t>
          </w:r>
        </w:p>
        <w:p w14:paraId="759F7B24" w14:textId="193130D1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7. </w:t>
          </w:r>
          <w:proofErr w:type="spellStart"/>
          <w:r w:rsidRPr="005D6CFE">
            <w:t>Xue</w:t>
          </w:r>
          <w:proofErr w:type="spellEnd"/>
          <w:r w:rsidRPr="005D6CFE">
            <w:t xml:space="preserve">, R., Behera, P., Xu, J., </w:t>
          </w:r>
          <w:proofErr w:type="spellStart"/>
          <w:r w:rsidRPr="005D6CFE">
            <w:t>Viapiano</w:t>
          </w:r>
          <w:proofErr w:type="spellEnd"/>
          <w:r w:rsidRPr="005D6CFE">
            <w:t>, M.</w:t>
          </w:r>
          <w:r w:rsidR="00D14910">
            <w:t xml:space="preserve"> </w:t>
          </w:r>
          <w:r w:rsidRPr="005D6CFE">
            <w:t>S.</w:t>
          </w:r>
          <w:r w:rsidR="00D14910">
            <w:t>,</w:t>
          </w:r>
          <w:r w:rsidRPr="005D6CFE">
            <w:t xml:space="preserve"> </w:t>
          </w:r>
          <w:proofErr w:type="spellStart"/>
          <w:r w:rsidRPr="005D6CFE">
            <w:t>Lannutti</w:t>
          </w:r>
          <w:proofErr w:type="spellEnd"/>
          <w:r w:rsidRPr="005D6CFE">
            <w:t>, J.</w:t>
          </w:r>
          <w:r w:rsidR="00D14910">
            <w:t xml:space="preserve"> </w:t>
          </w:r>
          <w:r w:rsidRPr="005D6CFE">
            <w:t>J. Polydimethylsiloxane core–polycaprolactone shell nanofibers as biocompatible, real-time oxygen sensors.</w:t>
          </w:r>
          <w:r w:rsidRPr="005D6CFE">
            <w:rPr>
              <w:i/>
              <w:iCs/>
            </w:rPr>
            <w:t xml:space="preserve"> Sensors and Actuators B: Chemical.</w:t>
          </w:r>
          <w:r w:rsidRPr="005D6CFE">
            <w:rPr>
              <w:b/>
              <w:bCs/>
            </w:rPr>
            <w:t xml:space="preserve"> 192</w:t>
          </w:r>
          <w:r w:rsidRPr="005D6CFE">
            <w:t>, 697-707 (2014).</w:t>
          </w:r>
        </w:p>
        <w:p w14:paraId="0243F7F6" w14:textId="0DFF5F51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8. </w:t>
          </w:r>
          <w:proofErr w:type="spellStart"/>
          <w:r w:rsidRPr="005D6CFE">
            <w:t>Kiessling</w:t>
          </w:r>
          <w:proofErr w:type="spellEnd"/>
          <w:r w:rsidRPr="005D6CFE">
            <w:t>, R.</w:t>
          </w:r>
          <w:r w:rsidRPr="005D6CFE">
            <w:rPr>
              <w:i/>
              <w:iCs/>
            </w:rPr>
            <w:t>, et al</w:t>
          </w:r>
          <w:r w:rsidRPr="005D6CFE">
            <w:t>. Gravity-Drawn Silicone Filaments: Production, Characterization, and Wormlike Chain Dynamics.</w:t>
          </w:r>
          <w:r w:rsidRPr="005D6CFE">
            <w:rPr>
              <w:i/>
              <w:iCs/>
            </w:rPr>
            <w:t xml:space="preserve"> ACS </w:t>
          </w:r>
          <w:r w:rsidR="00D14910">
            <w:rPr>
              <w:i/>
              <w:iCs/>
            </w:rPr>
            <w:t>A</w:t>
          </w:r>
          <w:r w:rsidRPr="005D6CFE">
            <w:rPr>
              <w:i/>
              <w:iCs/>
            </w:rPr>
            <w:t xml:space="preserve">pplied </w:t>
          </w:r>
          <w:r w:rsidR="00D14910">
            <w:rPr>
              <w:i/>
              <w:iCs/>
            </w:rPr>
            <w:t>M</w:t>
          </w:r>
          <w:r w:rsidRPr="005D6CFE">
            <w:rPr>
              <w:i/>
              <w:iCs/>
            </w:rPr>
            <w:t xml:space="preserve">aterials &amp; </w:t>
          </w:r>
          <w:r w:rsidR="00D14910">
            <w:rPr>
              <w:i/>
              <w:iCs/>
            </w:rPr>
            <w:t>I</w:t>
          </w:r>
          <w:r w:rsidRPr="005D6CFE">
            <w:rPr>
              <w:i/>
              <w:iCs/>
            </w:rPr>
            <w:t>nterfaces.</w:t>
          </w:r>
          <w:r w:rsidRPr="005D6CFE">
            <w:rPr>
              <w:b/>
              <w:bCs/>
            </w:rPr>
            <w:t xml:space="preserve"> 9</w:t>
          </w:r>
          <w:r w:rsidRPr="005D6CFE">
            <w:t xml:space="preserve"> (46), 39916-39920 (2017).</w:t>
          </w:r>
        </w:p>
        <w:p w14:paraId="048C50CB" w14:textId="18F85974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9. Roca-</w:t>
          </w:r>
          <w:proofErr w:type="spellStart"/>
          <w:r w:rsidRPr="005D6CFE">
            <w:t>Cusachs</w:t>
          </w:r>
          <w:proofErr w:type="spellEnd"/>
          <w:r w:rsidRPr="005D6CFE">
            <w:t xml:space="preserve">, P., </w:t>
          </w:r>
          <w:r w:rsidR="0048248A">
            <w:rPr>
              <w:i/>
            </w:rPr>
            <w:t>et al</w:t>
          </w:r>
          <w:r w:rsidRPr="005D6CFE">
            <w:t>. Stability of microfabricated high aspect ratio structures in poly (</w:t>
          </w:r>
          <w:proofErr w:type="spellStart"/>
          <w:r w:rsidRPr="005D6CFE">
            <w:t>dimethylsiloxane</w:t>
          </w:r>
          <w:proofErr w:type="spellEnd"/>
          <w:r w:rsidRPr="005D6CFE">
            <w:t>).</w:t>
          </w:r>
          <w:r w:rsidRPr="005D6CFE">
            <w:rPr>
              <w:i/>
              <w:iCs/>
            </w:rPr>
            <w:t xml:space="preserve"> Langmuir.</w:t>
          </w:r>
          <w:r w:rsidRPr="005D6CFE">
            <w:rPr>
              <w:b/>
              <w:bCs/>
            </w:rPr>
            <w:t xml:space="preserve"> 21</w:t>
          </w:r>
          <w:r w:rsidRPr="005D6CFE">
            <w:t xml:space="preserve"> (12), 5542-5548 (2005).</w:t>
          </w:r>
        </w:p>
        <w:p w14:paraId="1604269C" w14:textId="77777777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10. Yang, D.</w:t>
          </w:r>
          <w:r w:rsidRPr="005D6CFE">
            <w:rPr>
              <w:i/>
              <w:iCs/>
            </w:rPr>
            <w:t>, et al</w:t>
          </w:r>
          <w:r w:rsidRPr="005D6CFE">
            <w:t>. Electrospinning of poly (</w:t>
          </w:r>
          <w:proofErr w:type="spellStart"/>
          <w:r w:rsidRPr="005D6CFE">
            <w:t>dimethylsiloxane</w:t>
          </w:r>
          <w:proofErr w:type="spellEnd"/>
          <w:r w:rsidRPr="005D6CFE">
            <w:t>)/poly (methyl methacrylate) nanofibrous membrane: Fabrication and application in protein microarrays.</w:t>
          </w:r>
          <w:r w:rsidRPr="005D6CFE">
            <w:rPr>
              <w:i/>
              <w:iCs/>
            </w:rPr>
            <w:t xml:space="preserve"> Biomacromolecules.</w:t>
          </w:r>
          <w:r w:rsidRPr="005D6CFE">
            <w:rPr>
              <w:b/>
              <w:bCs/>
            </w:rPr>
            <w:t xml:space="preserve"> 10</w:t>
          </w:r>
          <w:r w:rsidRPr="005D6CFE">
            <w:t xml:space="preserve"> (12), 3335-3340 (2009).</w:t>
          </w:r>
        </w:p>
        <w:p w14:paraId="3849F53F" w14:textId="0A8C855F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11. </w:t>
          </w:r>
          <w:proofErr w:type="spellStart"/>
          <w:r w:rsidRPr="005D6CFE">
            <w:t>Niu</w:t>
          </w:r>
          <w:proofErr w:type="spellEnd"/>
          <w:r w:rsidRPr="005D6CFE">
            <w:t>, H., Wang, H., Zhou, H.</w:t>
          </w:r>
          <w:r w:rsidR="0048248A">
            <w:t>,</w:t>
          </w:r>
          <w:r w:rsidRPr="005D6CFE">
            <w:t xml:space="preserve"> Lin, T. Ultrafine PDMS fibers: preparation from in situ curing-electrospinning and mechanical characterization.</w:t>
          </w:r>
          <w:r w:rsidRPr="005D6CFE">
            <w:rPr>
              <w:i/>
              <w:iCs/>
            </w:rPr>
            <w:t xml:space="preserve"> </w:t>
          </w:r>
          <w:proofErr w:type="spellStart"/>
          <w:r w:rsidRPr="005D6CFE">
            <w:rPr>
              <w:i/>
              <w:iCs/>
            </w:rPr>
            <w:t>Rsc</w:t>
          </w:r>
          <w:proofErr w:type="spellEnd"/>
          <w:r w:rsidRPr="005D6CFE">
            <w:rPr>
              <w:i/>
              <w:iCs/>
            </w:rPr>
            <w:t xml:space="preserve"> Advances.</w:t>
          </w:r>
          <w:r w:rsidRPr="005D6CFE">
            <w:rPr>
              <w:b/>
              <w:bCs/>
            </w:rPr>
            <w:t xml:space="preserve"> 4</w:t>
          </w:r>
          <w:r w:rsidRPr="005D6CFE">
            <w:t xml:space="preserve"> (23), 11782-11787 (2014).</w:t>
          </w:r>
        </w:p>
        <w:p w14:paraId="08524087" w14:textId="32DE93E5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12. Ramakrishna, S., </w:t>
          </w:r>
          <w:r w:rsidR="0048248A">
            <w:rPr>
              <w:i/>
            </w:rPr>
            <w:t>et al</w:t>
          </w:r>
          <w:r w:rsidRPr="005D6CFE">
            <w:t xml:space="preserve">. </w:t>
          </w:r>
          <w:proofErr w:type="spellStart"/>
          <w:r w:rsidRPr="005D6CFE">
            <w:t>Electrospun</w:t>
          </w:r>
          <w:proofErr w:type="spellEnd"/>
          <w:r w:rsidRPr="005D6CFE">
            <w:t xml:space="preserve"> nanofibers: solving global issues.</w:t>
          </w:r>
          <w:r w:rsidRPr="005D6CFE">
            <w:rPr>
              <w:i/>
              <w:iCs/>
            </w:rPr>
            <w:t xml:space="preserve"> Materials </w:t>
          </w:r>
          <w:r w:rsidR="0048248A">
            <w:rPr>
              <w:i/>
              <w:iCs/>
            </w:rPr>
            <w:t>T</w:t>
          </w:r>
          <w:r w:rsidRPr="005D6CFE">
            <w:rPr>
              <w:i/>
              <w:iCs/>
            </w:rPr>
            <w:t>oday.</w:t>
          </w:r>
          <w:r w:rsidRPr="005D6CFE">
            <w:rPr>
              <w:b/>
              <w:bCs/>
            </w:rPr>
            <w:t xml:space="preserve"> 9</w:t>
          </w:r>
          <w:r w:rsidRPr="005D6CFE">
            <w:t xml:space="preserve"> (3), 40-50 (2006).</w:t>
          </w:r>
        </w:p>
        <w:p w14:paraId="5682338A" w14:textId="1FDC9913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13. </w:t>
          </w:r>
          <w:proofErr w:type="spellStart"/>
          <w:r w:rsidRPr="005D6CFE">
            <w:t>Blyler</w:t>
          </w:r>
          <w:proofErr w:type="spellEnd"/>
          <w:r w:rsidRPr="005D6CFE">
            <w:t xml:space="preserve"> Jr, L.</w:t>
          </w:r>
          <w:r w:rsidR="0048248A">
            <w:t xml:space="preserve"> </w:t>
          </w:r>
          <w:r w:rsidRPr="005D6CFE">
            <w:t>L.</w:t>
          </w:r>
          <w:r w:rsidR="0048248A">
            <w:t>,</w:t>
          </w:r>
          <w:r w:rsidRPr="005D6CFE">
            <w:t xml:space="preserve"> </w:t>
          </w:r>
          <w:proofErr w:type="spellStart"/>
          <w:r w:rsidRPr="005D6CFE">
            <w:t>Gieniewski</w:t>
          </w:r>
          <w:proofErr w:type="spellEnd"/>
          <w:r w:rsidRPr="005D6CFE">
            <w:t>, C. Melt spinning and draw resonance studies on a poly (α‐methyl styrene/silicone) block copolymer.</w:t>
          </w:r>
          <w:r w:rsidRPr="005D6CFE">
            <w:rPr>
              <w:i/>
              <w:iCs/>
            </w:rPr>
            <w:t xml:space="preserve"> Polymer Engineering &amp; Science.</w:t>
          </w:r>
          <w:r w:rsidRPr="005D6CFE">
            <w:rPr>
              <w:b/>
              <w:bCs/>
            </w:rPr>
            <w:t xml:space="preserve"> 20</w:t>
          </w:r>
          <w:r w:rsidRPr="005D6CFE">
            <w:t xml:space="preserve"> (2), 140-148 (1980).</w:t>
          </w:r>
        </w:p>
        <w:p w14:paraId="5C000D52" w14:textId="3A2FC8E4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14. Carroll, B.</w:t>
          </w:r>
          <w:r w:rsidR="0048248A">
            <w:t xml:space="preserve"> </w:t>
          </w:r>
          <w:r w:rsidRPr="005D6CFE">
            <w:t>J. The accurate measurement of contact angle, phase contact areas, drop volume, and Laplace excess pressure in drop-on-fiber systems.</w:t>
          </w:r>
          <w:r w:rsidRPr="005D6CFE">
            <w:rPr>
              <w:i/>
              <w:iCs/>
            </w:rPr>
            <w:t xml:space="preserve"> Journal of </w:t>
          </w:r>
          <w:r w:rsidR="0048248A">
            <w:rPr>
              <w:i/>
              <w:iCs/>
            </w:rPr>
            <w:t>C</w:t>
          </w:r>
          <w:r w:rsidRPr="005D6CFE">
            <w:rPr>
              <w:i/>
              <w:iCs/>
            </w:rPr>
            <w:t xml:space="preserve">olloid and </w:t>
          </w:r>
          <w:r w:rsidR="0048248A">
            <w:rPr>
              <w:i/>
              <w:iCs/>
            </w:rPr>
            <w:t>I</w:t>
          </w:r>
          <w:r w:rsidRPr="005D6CFE">
            <w:rPr>
              <w:i/>
              <w:iCs/>
            </w:rPr>
            <w:t xml:space="preserve">nterface </w:t>
          </w:r>
          <w:r w:rsidR="0048248A">
            <w:rPr>
              <w:i/>
              <w:iCs/>
            </w:rPr>
            <w:t>S</w:t>
          </w:r>
          <w:r w:rsidRPr="005D6CFE">
            <w:rPr>
              <w:i/>
              <w:iCs/>
            </w:rPr>
            <w:t>cience.</w:t>
          </w:r>
          <w:r w:rsidRPr="005D6CFE">
            <w:rPr>
              <w:b/>
              <w:bCs/>
            </w:rPr>
            <w:t xml:space="preserve"> 57</w:t>
          </w:r>
          <w:r w:rsidRPr="005D6CFE">
            <w:t xml:space="preserve"> (3), 488-495 (1976).</w:t>
          </w:r>
        </w:p>
        <w:p w14:paraId="090BFAFA" w14:textId="25100182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>15. Eaton, J.</w:t>
          </w:r>
          <w:r w:rsidR="0048248A">
            <w:t xml:space="preserve"> </w:t>
          </w:r>
          <w:r w:rsidRPr="005D6CFE">
            <w:t xml:space="preserve">W., Bateman, D., </w:t>
          </w:r>
          <w:proofErr w:type="spellStart"/>
          <w:r w:rsidRPr="005D6CFE">
            <w:t>Hauber</w:t>
          </w:r>
          <w:proofErr w:type="spellEnd"/>
          <w:r w:rsidRPr="005D6CFE">
            <w:t>, S.</w:t>
          </w:r>
          <w:r w:rsidR="0048248A">
            <w:t>,</w:t>
          </w:r>
          <w:r w:rsidRPr="005D6CFE">
            <w:t xml:space="preserve"> </w:t>
          </w:r>
          <w:proofErr w:type="spellStart"/>
          <w:r w:rsidRPr="005D6CFE">
            <w:t>Wehbring</w:t>
          </w:r>
          <w:proofErr w:type="spellEnd"/>
          <w:r w:rsidRPr="005D6CFE">
            <w:t xml:space="preserve">, R. </w:t>
          </w:r>
          <w:r w:rsidRPr="00275068">
            <w:rPr>
              <w:iCs/>
            </w:rPr>
            <w:t>GNU Octave version 4.2.2 manual: a high-level interactive language for</w:t>
          </w:r>
          <w:r w:rsidR="0048248A" w:rsidRPr="00275068">
            <w:rPr>
              <w:iCs/>
            </w:rPr>
            <w:t xml:space="preserve"> </w:t>
          </w:r>
          <w:r w:rsidRPr="00275068">
            <w:rPr>
              <w:iCs/>
            </w:rPr>
            <w:t>numerical computations.</w:t>
          </w:r>
          <w:r w:rsidRPr="005D6CFE">
            <w:t xml:space="preserve"> Volume 4.2.2, (2018).</w:t>
          </w:r>
        </w:p>
        <w:p w14:paraId="2BA809C9" w14:textId="77777777" w:rsidR="005D6CFE" w:rsidRPr="005D6CFE" w:rsidRDefault="005D6CFE" w:rsidP="00275068">
          <w:pPr>
            <w:pStyle w:val="a3"/>
            <w:spacing w:before="0" w:beforeAutospacing="0" w:after="0" w:afterAutospacing="0"/>
            <w:divId w:val="265772432"/>
          </w:pPr>
          <w:r w:rsidRPr="005D6CFE">
            <w:t xml:space="preserve">16. </w:t>
          </w:r>
          <w:proofErr w:type="spellStart"/>
          <w:r w:rsidRPr="005D6CFE">
            <w:t>Ziabicki</w:t>
          </w:r>
          <w:proofErr w:type="spellEnd"/>
          <w:r w:rsidRPr="005D6CFE">
            <w:t xml:space="preserve">, A. </w:t>
          </w:r>
          <w:r w:rsidRPr="005D6CFE">
            <w:rPr>
              <w:i/>
              <w:iCs/>
            </w:rPr>
            <w:t xml:space="preserve">Fundamentals of </w:t>
          </w:r>
          <w:proofErr w:type="spellStart"/>
          <w:r w:rsidRPr="005D6CFE">
            <w:rPr>
              <w:i/>
              <w:iCs/>
            </w:rPr>
            <w:t>fibre</w:t>
          </w:r>
          <w:proofErr w:type="spellEnd"/>
          <w:r w:rsidRPr="005D6CFE">
            <w:rPr>
              <w:i/>
              <w:iCs/>
            </w:rPr>
            <w:t xml:space="preserve"> formation: the science of </w:t>
          </w:r>
          <w:proofErr w:type="spellStart"/>
          <w:r w:rsidRPr="005D6CFE">
            <w:rPr>
              <w:i/>
              <w:iCs/>
            </w:rPr>
            <w:t>fibre</w:t>
          </w:r>
          <w:proofErr w:type="spellEnd"/>
          <w:r w:rsidRPr="005D6CFE">
            <w:rPr>
              <w:i/>
              <w:iCs/>
            </w:rPr>
            <w:t xml:space="preserve"> spinning and drawing.</w:t>
          </w:r>
          <w:r w:rsidRPr="005D6CFE">
            <w:t xml:space="preserve"> John Wiley &amp; Sons, Ltd (1976).</w:t>
          </w:r>
        </w:p>
        <w:p w14:paraId="688C2A00" w14:textId="57A98D82" w:rsidR="00F807A1" w:rsidRDefault="005D6CFE" w:rsidP="00275068">
          <w:pPr>
            <w:rPr>
              <w:rFonts w:asciiTheme="minorHAnsi" w:hAnsiTheme="minorHAnsi" w:cstheme="minorHAnsi"/>
              <w:color w:val="7F7F7F" w:themeColor="text1" w:themeTint="80"/>
            </w:rPr>
          </w:pPr>
          <w:r w:rsidRPr="005D6CFE">
            <w:t xml:space="preserve">17. Haji, K., Zhu, Y., </w:t>
          </w:r>
          <w:proofErr w:type="spellStart"/>
          <w:r w:rsidRPr="005D6CFE">
            <w:t>Otsubo</w:t>
          </w:r>
          <w:proofErr w:type="spellEnd"/>
          <w:r w:rsidRPr="005D6CFE">
            <w:t>, M.</w:t>
          </w:r>
          <w:r w:rsidR="0048248A">
            <w:t>,</w:t>
          </w:r>
          <w:r w:rsidRPr="005D6CFE">
            <w:t xml:space="preserve"> Honda, C. Surface modification of silicone rubber after corona exposure.</w:t>
          </w:r>
          <w:r w:rsidRPr="005D6CFE">
            <w:rPr>
              <w:i/>
              <w:iCs/>
            </w:rPr>
            <w:t xml:space="preserve"> Plasma Processes and Polymers.</w:t>
          </w:r>
          <w:r w:rsidRPr="005D6CFE">
            <w:rPr>
              <w:b/>
              <w:bCs/>
            </w:rPr>
            <w:t xml:space="preserve"> 4</w:t>
          </w:r>
          <w:r w:rsidRPr="005D6CFE">
            <w:t xml:space="preserve"> (S1), S1080 (2007).</w:t>
          </w:r>
        </w:p>
      </w:sdtContent>
    </w:sdt>
    <w:p w14:paraId="643434DD" w14:textId="77777777" w:rsidR="00F807A1" w:rsidRPr="00962E71" w:rsidRDefault="00F807A1" w:rsidP="00275068">
      <w:pPr>
        <w:rPr>
          <w:rFonts w:asciiTheme="minorHAnsi" w:hAnsiTheme="minorHAnsi" w:cstheme="minorHAnsi"/>
          <w:color w:val="808080" w:themeColor="background1" w:themeShade="80"/>
        </w:rPr>
      </w:pPr>
    </w:p>
    <w:p w14:paraId="41DCED95" w14:textId="77777777" w:rsidR="00A87DD2" w:rsidRPr="00A518DC" w:rsidRDefault="00A87DD2" w:rsidP="00275068">
      <w:pPr>
        <w:widowControl/>
        <w:autoSpaceDE/>
        <w:autoSpaceDN/>
        <w:adjustRightInd/>
        <w:rPr>
          <w:rFonts w:asciiTheme="minorHAnsi" w:hAnsiTheme="minorHAnsi" w:cstheme="minorHAnsi"/>
          <w:b/>
          <w:color w:val="808080"/>
        </w:rPr>
      </w:pPr>
    </w:p>
    <w:sectPr w:rsidR="00A87DD2" w:rsidRPr="00A518DC" w:rsidSect="00B81B15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2680" w14:textId="77777777" w:rsidR="00F07D31" w:rsidRDefault="00F07D31" w:rsidP="00621C4E">
      <w:r>
        <w:separator/>
      </w:r>
    </w:p>
  </w:endnote>
  <w:endnote w:type="continuationSeparator" w:id="0">
    <w:p w14:paraId="35146475" w14:textId="77777777" w:rsidR="00F07D31" w:rsidRDefault="00F07D3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ED49" w14:textId="77777777" w:rsidR="00C93910" w:rsidRDefault="00C9391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C451" w14:textId="77777777" w:rsidR="00F07D31" w:rsidRDefault="00F07D31" w:rsidP="00621C4E">
      <w:r>
        <w:separator/>
      </w:r>
    </w:p>
  </w:footnote>
  <w:footnote w:type="continuationSeparator" w:id="0">
    <w:p w14:paraId="20FABA93" w14:textId="77777777" w:rsidR="00F07D31" w:rsidRDefault="00F07D3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CAF1" w14:textId="77777777" w:rsidR="00C93910" w:rsidRPr="006F06E4" w:rsidRDefault="00C93910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9719" w14:textId="77777777" w:rsidR="00C93910" w:rsidRPr="006F06E4" w:rsidRDefault="00C93910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262"/>
    <w:multiLevelType w:val="multilevel"/>
    <w:tmpl w:val="51FA45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2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3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FF5"/>
    <w:rsid w:val="000053E8"/>
    <w:rsid w:val="00005815"/>
    <w:rsid w:val="00007DBC"/>
    <w:rsid w:val="00007EA1"/>
    <w:rsid w:val="000100F0"/>
    <w:rsid w:val="00010593"/>
    <w:rsid w:val="00010C42"/>
    <w:rsid w:val="000129B2"/>
    <w:rsid w:val="00012FF9"/>
    <w:rsid w:val="0001389C"/>
    <w:rsid w:val="00014314"/>
    <w:rsid w:val="00017646"/>
    <w:rsid w:val="0001778A"/>
    <w:rsid w:val="000206DD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343D"/>
    <w:rsid w:val="00043FBA"/>
    <w:rsid w:val="00051B73"/>
    <w:rsid w:val="00060ABE"/>
    <w:rsid w:val="00061A50"/>
    <w:rsid w:val="0006361B"/>
    <w:rsid w:val="00064104"/>
    <w:rsid w:val="00064549"/>
    <w:rsid w:val="00064D4C"/>
    <w:rsid w:val="000652E3"/>
    <w:rsid w:val="00066025"/>
    <w:rsid w:val="00067A8F"/>
    <w:rsid w:val="000701D1"/>
    <w:rsid w:val="00070C2D"/>
    <w:rsid w:val="00074987"/>
    <w:rsid w:val="00080A20"/>
    <w:rsid w:val="00082796"/>
    <w:rsid w:val="00082DF4"/>
    <w:rsid w:val="00086FF5"/>
    <w:rsid w:val="00087C0A"/>
    <w:rsid w:val="00093BC4"/>
    <w:rsid w:val="000943E6"/>
    <w:rsid w:val="00096936"/>
    <w:rsid w:val="00097929"/>
    <w:rsid w:val="000A1E80"/>
    <w:rsid w:val="000A3B70"/>
    <w:rsid w:val="000A5153"/>
    <w:rsid w:val="000A6570"/>
    <w:rsid w:val="000B10AE"/>
    <w:rsid w:val="000B30BF"/>
    <w:rsid w:val="000B566B"/>
    <w:rsid w:val="000B662E"/>
    <w:rsid w:val="000B7294"/>
    <w:rsid w:val="000B75D0"/>
    <w:rsid w:val="000C1CF8"/>
    <w:rsid w:val="000C2E6A"/>
    <w:rsid w:val="000C49CF"/>
    <w:rsid w:val="000C52D1"/>
    <w:rsid w:val="000C52E9"/>
    <w:rsid w:val="000C5CDC"/>
    <w:rsid w:val="000C65DC"/>
    <w:rsid w:val="000C66F3"/>
    <w:rsid w:val="000C6900"/>
    <w:rsid w:val="000D31E8"/>
    <w:rsid w:val="000D76E4"/>
    <w:rsid w:val="000E3816"/>
    <w:rsid w:val="000E4928"/>
    <w:rsid w:val="000E4F77"/>
    <w:rsid w:val="000E6B64"/>
    <w:rsid w:val="000F009C"/>
    <w:rsid w:val="000F265C"/>
    <w:rsid w:val="000F3AFA"/>
    <w:rsid w:val="000F40B0"/>
    <w:rsid w:val="000F5712"/>
    <w:rsid w:val="000F6611"/>
    <w:rsid w:val="000F798C"/>
    <w:rsid w:val="000F7E22"/>
    <w:rsid w:val="001104F3"/>
    <w:rsid w:val="001112E3"/>
    <w:rsid w:val="00112EEB"/>
    <w:rsid w:val="001173FF"/>
    <w:rsid w:val="00122655"/>
    <w:rsid w:val="00122D60"/>
    <w:rsid w:val="0012563A"/>
    <w:rsid w:val="001264DE"/>
    <w:rsid w:val="00126EB6"/>
    <w:rsid w:val="001313A7"/>
    <w:rsid w:val="0013276F"/>
    <w:rsid w:val="0013621E"/>
    <w:rsid w:val="0013642E"/>
    <w:rsid w:val="00142EFE"/>
    <w:rsid w:val="001433A7"/>
    <w:rsid w:val="0015079A"/>
    <w:rsid w:val="00152A23"/>
    <w:rsid w:val="00162CB7"/>
    <w:rsid w:val="001665C9"/>
    <w:rsid w:val="00166F32"/>
    <w:rsid w:val="00171E5B"/>
    <w:rsid w:val="00171F94"/>
    <w:rsid w:val="001721EE"/>
    <w:rsid w:val="00175D4E"/>
    <w:rsid w:val="0017668A"/>
    <w:rsid w:val="001766FE"/>
    <w:rsid w:val="001771E7"/>
    <w:rsid w:val="0018162B"/>
    <w:rsid w:val="00184CB1"/>
    <w:rsid w:val="001911FF"/>
    <w:rsid w:val="00192006"/>
    <w:rsid w:val="00192E4C"/>
    <w:rsid w:val="00193019"/>
    <w:rsid w:val="00193180"/>
    <w:rsid w:val="00196792"/>
    <w:rsid w:val="001B1519"/>
    <w:rsid w:val="001B2E2D"/>
    <w:rsid w:val="001B3247"/>
    <w:rsid w:val="001B5C1A"/>
    <w:rsid w:val="001B5CD2"/>
    <w:rsid w:val="001C0BEE"/>
    <w:rsid w:val="001C16E0"/>
    <w:rsid w:val="001C1E49"/>
    <w:rsid w:val="001C27C1"/>
    <w:rsid w:val="001C284F"/>
    <w:rsid w:val="001C2A98"/>
    <w:rsid w:val="001C4D95"/>
    <w:rsid w:val="001C71CE"/>
    <w:rsid w:val="001D2CA3"/>
    <w:rsid w:val="001D3D7D"/>
    <w:rsid w:val="001D3FFF"/>
    <w:rsid w:val="001D625F"/>
    <w:rsid w:val="001D68A4"/>
    <w:rsid w:val="001D7576"/>
    <w:rsid w:val="001E0E3F"/>
    <w:rsid w:val="001E14A0"/>
    <w:rsid w:val="001E2617"/>
    <w:rsid w:val="001E7101"/>
    <w:rsid w:val="001E7376"/>
    <w:rsid w:val="001F225C"/>
    <w:rsid w:val="001F2C57"/>
    <w:rsid w:val="001F2CF0"/>
    <w:rsid w:val="00201CFA"/>
    <w:rsid w:val="0020220D"/>
    <w:rsid w:val="00202448"/>
    <w:rsid w:val="00202D15"/>
    <w:rsid w:val="00202E80"/>
    <w:rsid w:val="00205B3F"/>
    <w:rsid w:val="00212D2F"/>
    <w:rsid w:val="00212EAE"/>
    <w:rsid w:val="002143B2"/>
    <w:rsid w:val="00214BEE"/>
    <w:rsid w:val="002205B8"/>
    <w:rsid w:val="00220AF3"/>
    <w:rsid w:val="00225720"/>
    <w:rsid w:val="002259E5"/>
    <w:rsid w:val="00226140"/>
    <w:rsid w:val="002274F3"/>
    <w:rsid w:val="0023094C"/>
    <w:rsid w:val="002323A9"/>
    <w:rsid w:val="00234BE3"/>
    <w:rsid w:val="00235836"/>
    <w:rsid w:val="00235A90"/>
    <w:rsid w:val="00241E48"/>
    <w:rsid w:val="0024214E"/>
    <w:rsid w:val="00242623"/>
    <w:rsid w:val="002442CD"/>
    <w:rsid w:val="00250558"/>
    <w:rsid w:val="00253CB4"/>
    <w:rsid w:val="00255945"/>
    <w:rsid w:val="002605D1"/>
    <w:rsid w:val="00260652"/>
    <w:rsid w:val="00261F25"/>
    <w:rsid w:val="002648A9"/>
    <w:rsid w:val="0026536F"/>
    <w:rsid w:val="0026553C"/>
    <w:rsid w:val="00265C4D"/>
    <w:rsid w:val="00267DD5"/>
    <w:rsid w:val="002735C4"/>
    <w:rsid w:val="00274A0A"/>
    <w:rsid w:val="00275068"/>
    <w:rsid w:val="00277593"/>
    <w:rsid w:val="00280909"/>
    <w:rsid w:val="00280918"/>
    <w:rsid w:val="00282AF6"/>
    <w:rsid w:val="0028596A"/>
    <w:rsid w:val="0028610F"/>
    <w:rsid w:val="00287085"/>
    <w:rsid w:val="00290AF9"/>
    <w:rsid w:val="002967CF"/>
    <w:rsid w:val="00297788"/>
    <w:rsid w:val="002A11EC"/>
    <w:rsid w:val="002A1BB0"/>
    <w:rsid w:val="002A3285"/>
    <w:rsid w:val="002A484B"/>
    <w:rsid w:val="002A64A6"/>
    <w:rsid w:val="002B3301"/>
    <w:rsid w:val="002B4629"/>
    <w:rsid w:val="002C07C7"/>
    <w:rsid w:val="002C47D4"/>
    <w:rsid w:val="002D0F38"/>
    <w:rsid w:val="002D77E3"/>
    <w:rsid w:val="002F2859"/>
    <w:rsid w:val="002F5DD4"/>
    <w:rsid w:val="002F6E3C"/>
    <w:rsid w:val="0030080D"/>
    <w:rsid w:val="0030117D"/>
    <w:rsid w:val="00301F30"/>
    <w:rsid w:val="003038FD"/>
    <w:rsid w:val="00303C87"/>
    <w:rsid w:val="00310276"/>
    <w:rsid w:val="003108E5"/>
    <w:rsid w:val="003120CB"/>
    <w:rsid w:val="00320153"/>
    <w:rsid w:val="00320367"/>
    <w:rsid w:val="00322871"/>
    <w:rsid w:val="00326FB3"/>
    <w:rsid w:val="0033093C"/>
    <w:rsid w:val="003316D4"/>
    <w:rsid w:val="0033214A"/>
    <w:rsid w:val="00332D1A"/>
    <w:rsid w:val="00333822"/>
    <w:rsid w:val="00336169"/>
    <w:rsid w:val="00336715"/>
    <w:rsid w:val="003401EC"/>
    <w:rsid w:val="00340DFD"/>
    <w:rsid w:val="00344954"/>
    <w:rsid w:val="00350CD7"/>
    <w:rsid w:val="003519D7"/>
    <w:rsid w:val="00356A72"/>
    <w:rsid w:val="00360C17"/>
    <w:rsid w:val="003621C6"/>
    <w:rsid w:val="003622B8"/>
    <w:rsid w:val="00366AA7"/>
    <w:rsid w:val="00366B76"/>
    <w:rsid w:val="00373051"/>
    <w:rsid w:val="00373B8F"/>
    <w:rsid w:val="00376224"/>
    <w:rsid w:val="00376B77"/>
    <w:rsid w:val="00376D95"/>
    <w:rsid w:val="00377FBB"/>
    <w:rsid w:val="00385140"/>
    <w:rsid w:val="0039051C"/>
    <w:rsid w:val="00393CC7"/>
    <w:rsid w:val="00395D6D"/>
    <w:rsid w:val="003971F7"/>
    <w:rsid w:val="003A0E22"/>
    <w:rsid w:val="003A16FC"/>
    <w:rsid w:val="003A4FCD"/>
    <w:rsid w:val="003B0944"/>
    <w:rsid w:val="003B1593"/>
    <w:rsid w:val="003B4381"/>
    <w:rsid w:val="003C1043"/>
    <w:rsid w:val="003C152A"/>
    <w:rsid w:val="003C1A30"/>
    <w:rsid w:val="003C6779"/>
    <w:rsid w:val="003C6E76"/>
    <w:rsid w:val="003C777D"/>
    <w:rsid w:val="003D180B"/>
    <w:rsid w:val="003D2998"/>
    <w:rsid w:val="003D2F0A"/>
    <w:rsid w:val="003D2FEF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02CC"/>
    <w:rsid w:val="003F6EFF"/>
    <w:rsid w:val="0040132A"/>
    <w:rsid w:val="00407EC8"/>
    <w:rsid w:val="0041110A"/>
    <w:rsid w:val="00411624"/>
    <w:rsid w:val="004148E1"/>
    <w:rsid w:val="00414CFA"/>
    <w:rsid w:val="00415EC0"/>
    <w:rsid w:val="00417457"/>
    <w:rsid w:val="00420BE9"/>
    <w:rsid w:val="00423AD8"/>
    <w:rsid w:val="00423FDD"/>
    <w:rsid w:val="00424504"/>
    <w:rsid w:val="00424C85"/>
    <w:rsid w:val="004260BD"/>
    <w:rsid w:val="0043012F"/>
    <w:rsid w:val="00430F1F"/>
    <w:rsid w:val="004326EA"/>
    <w:rsid w:val="00435464"/>
    <w:rsid w:val="00440A08"/>
    <w:rsid w:val="0044434C"/>
    <w:rsid w:val="0044456B"/>
    <w:rsid w:val="0044564F"/>
    <w:rsid w:val="00447BD1"/>
    <w:rsid w:val="004507F3"/>
    <w:rsid w:val="00450AF4"/>
    <w:rsid w:val="00456A57"/>
    <w:rsid w:val="004607DE"/>
    <w:rsid w:val="004671C7"/>
    <w:rsid w:val="00472F4D"/>
    <w:rsid w:val="004730BF"/>
    <w:rsid w:val="00474DCB"/>
    <w:rsid w:val="0047535C"/>
    <w:rsid w:val="004762F6"/>
    <w:rsid w:val="0048248A"/>
    <w:rsid w:val="00485870"/>
    <w:rsid w:val="00485FE8"/>
    <w:rsid w:val="00492473"/>
    <w:rsid w:val="00492EB5"/>
    <w:rsid w:val="00494F77"/>
    <w:rsid w:val="0049512B"/>
    <w:rsid w:val="00497721"/>
    <w:rsid w:val="004A0229"/>
    <w:rsid w:val="004A35D2"/>
    <w:rsid w:val="004A42C2"/>
    <w:rsid w:val="004A71E4"/>
    <w:rsid w:val="004A7A77"/>
    <w:rsid w:val="004B2F00"/>
    <w:rsid w:val="004B6E31"/>
    <w:rsid w:val="004C1D66"/>
    <w:rsid w:val="004C31D7"/>
    <w:rsid w:val="004C4AD2"/>
    <w:rsid w:val="004C62B0"/>
    <w:rsid w:val="004C670C"/>
    <w:rsid w:val="004C6981"/>
    <w:rsid w:val="004C721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061"/>
    <w:rsid w:val="004F030B"/>
    <w:rsid w:val="004F2742"/>
    <w:rsid w:val="004F6C81"/>
    <w:rsid w:val="00502A0A"/>
    <w:rsid w:val="00506F9D"/>
    <w:rsid w:val="00507C50"/>
    <w:rsid w:val="00514387"/>
    <w:rsid w:val="00514D40"/>
    <w:rsid w:val="00517C3A"/>
    <w:rsid w:val="00521DF3"/>
    <w:rsid w:val="0052292F"/>
    <w:rsid w:val="00527BF4"/>
    <w:rsid w:val="0053238B"/>
    <w:rsid w:val="005324BE"/>
    <w:rsid w:val="00534924"/>
    <w:rsid w:val="00534F6C"/>
    <w:rsid w:val="00535994"/>
    <w:rsid w:val="0053646D"/>
    <w:rsid w:val="00540AAD"/>
    <w:rsid w:val="00543EC1"/>
    <w:rsid w:val="00546458"/>
    <w:rsid w:val="0055087C"/>
    <w:rsid w:val="005518A1"/>
    <w:rsid w:val="00553413"/>
    <w:rsid w:val="00555983"/>
    <w:rsid w:val="00560E31"/>
    <w:rsid w:val="00561BDA"/>
    <w:rsid w:val="00571045"/>
    <w:rsid w:val="005811D8"/>
    <w:rsid w:val="00581B23"/>
    <w:rsid w:val="0058219C"/>
    <w:rsid w:val="005839C1"/>
    <w:rsid w:val="0058707F"/>
    <w:rsid w:val="00591DBD"/>
    <w:rsid w:val="005931FE"/>
    <w:rsid w:val="0059613B"/>
    <w:rsid w:val="005966AD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24F2"/>
    <w:rsid w:val="005C40E3"/>
    <w:rsid w:val="005C7561"/>
    <w:rsid w:val="005D1E57"/>
    <w:rsid w:val="005D2F57"/>
    <w:rsid w:val="005D34F6"/>
    <w:rsid w:val="005D4F1A"/>
    <w:rsid w:val="005D6CFE"/>
    <w:rsid w:val="005D79A5"/>
    <w:rsid w:val="005E093F"/>
    <w:rsid w:val="005E1884"/>
    <w:rsid w:val="005F373A"/>
    <w:rsid w:val="005F4F87"/>
    <w:rsid w:val="005F6B0E"/>
    <w:rsid w:val="005F760E"/>
    <w:rsid w:val="005F7B1D"/>
    <w:rsid w:val="00601BCD"/>
    <w:rsid w:val="0060222A"/>
    <w:rsid w:val="006070C4"/>
    <w:rsid w:val="00610C21"/>
    <w:rsid w:val="00611907"/>
    <w:rsid w:val="00613116"/>
    <w:rsid w:val="00617073"/>
    <w:rsid w:val="006202A6"/>
    <w:rsid w:val="0062054B"/>
    <w:rsid w:val="00621C4E"/>
    <w:rsid w:val="00624EAE"/>
    <w:rsid w:val="00627280"/>
    <w:rsid w:val="006276F4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2B85"/>
    <w:rsid w:val="00654F7E"/>
    <w:rsid w:val="00660C69"/>
    <w:rsid w:val="006619C8"/>
    <w:rsid w:val="006646E9"/>
    <w:rsid w:val="006651A4"/>
    <w:rsid w:val="00671710"/>
    <w:rsid w:val="00673414"/>
    <w:rsid w:val="00675944"/>
    <w:rsid w:val="00676079"/>
    <w:rsid w:val="00676ECD"/>
    <w:rsid w:val="00677D0A"/>
    <w:rsid w:val="0068185F"/>
    <w:rsid w:val="00686BAF"/>
    <w:rsid w:val="00693F77"/>
    <w:rsid w:val="006A01CF"/>
    <w:rsid w:val="006A4BB6"/>
    <w:rsid w:val="006A5EDC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C78FF"/>
    <w:rsid w:val="006D6A75"/>
    <w:rsid w:val="006E2FEB"/>
    <w:rsid w:val="006E4B63"/>
    <w:rsid w:val="006E51DB"/>
    <w:rsid w:val="006F06E4"/>
    <w:rsid w:val="006F4780"/>
    <w:rsid w:val="006F7AD3"/>
    <w:rsid w:val="006F7B41"/>
    <w:rsid w:val="007027BC"/>
    <w:rsid w:val="00702B5D"/>
    <w:rsid w:val="00703ED2"/>
    <w:rsid w:val="00707B8D"/>
    <w:rsid w:val="00713636"/>
    <w:rsid w:val="00714B8C"/>
    <w:rsid w:val="0071675D"/>
    <w:rsid w:val="00717736"/>
    <w:rsid w:val="007279C9"/>
    <w:rsid w:val="00731B85"/>
    <w:rsid w:val="00732B47"/>
    <w:rsid w:val="00734CDB"/>
    <w:rsid w:val="00735CF5"/>
    <w:rsid w:val="0074063A"/>
    <w:rsid w:val="0074135F"/>
    <w:rsid w:val="00742AA4"/>
    <w:rsid w:val="00743BA1"/>
    <w:rsid w:val="00743D0C"/>
    <w:rsid w:val="00745F1E"/>
    <w:rsid w:val="00747EAC"/>
    <w:rsid w:val="007515FE"/>
    <w:rsid w:val="00754340"/>
    <w:rsid w:val="007601D0"/>
    <w:rsid w:val="007603BB"/>
    <w:rsid w:val="00760713"/>
    <w:rsid w:val="0076109D"/>
    <w:rsid w:val="00767107"/>
    <w:rsid w:val="00773617"/>
    <w:rsid w:val="00773BFD"/>
    <w:rsid w:val="007743B3"/>
    <w:rsid w:val="00774490"/>
    <w:rsid w:val="007807BF"/>
    <w:rsid w:val="007819FF"/>
    <w:rsid w:val="0078360C"/>
    <w:rsid w:val="00784A4C"/>
    <w:rsid w:val="00784BC6"/>
    <w:rsid w:val="0078523D"/>
    <w:rsid w:val="007931DF"/>
    <w:rsid w:val="007951F0"/>
    <w:rsid w:val="007A0172"/>
    <w:rsid w:val="007A1804"/>
    <w:rsid w:val="007A2511"/>
    <w:rsid w:val="007A260E"/>
    <w:rsid w:val="007A4D4C"/>
    <w:rsid w:val="007A4DD6"/>
    <w:rsid w:val="007A5CB9"/>
    <w:rsid w:val="007B20AE"/>
    <w:rsid w:val="007B5589"/>
    <w:rsid w:val="007B6B07"/>
    <w:rsid w:val="007B6D43"/>
    <w:rsid w:val="007B749A"/>
    <w:rsid w:val="007B7A88"/>
    <w:rsid w:val="007B7C6E"/>
    <w:rsid w:val="007C076E"/>
    <w:rsid w:val="007D44D7"/>
    <w:rsid w:val="007D621A"/>
    <w:rsid w:val="007D6ECF"/>
    <w:rsid w:val="007E0137"/>
    <w:rsid w:val="007E058A"/>
    <w:rsid w:val="007E2887"/>
    <w:rsid w:val="007E5278"/>
    <w:rsid w:val="007E749C"/>
    <w:rsid w:val="007F1B5C"/>
    <w:rsid w:val="007F3397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535C"/>
    <w:rsid w:val="00836535"/>
    <w:rsid w:val="0083796A"/>
    <w:rsid w:val="008406F9"/>
    <w:rsid w:val="00840FB4"/>
    <w:rsid w:val="008410B2"/>
    <w:rsid w:val="00847C33"/>
    <w:rsid w:val="008500A0"/>
    <w:rsid w:val="008506F9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0E08"/>
    <w:rsid w:val="008910D1"/>
    <w:rsid w:val="0089296C"/>
    <w:rsid w:val="00896ABD"/>
    <w:rsid w:val="00896B70"/>
    <w:rsid w:val="00897AB6"/>
    <w:rsid w:val="008A21A6"/>
    <w:rsid w:val="008A3380"/>
    <w:rsid w:val="008A3CD5"/>
    <w:rsid w:val="008A7A9C"/>
    <w:rsid w:val="008B0BA8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227F"/>
    <w:rsid w:val="008F3EBD"/>
    <w:rsid w:val="008F60B2"/>
    <w:rsid w:val="008F7C41"/>
    <w:rsid w:val="00901CEC"/>
    <w:rsid w:val="009031E2"/>
    <w:rsid w:val="009105B7"/>
    <w:rsid w:val="0091276C"/>
    <w:rsid w:val="00915C78"/>
    <w:rsid w:val="009165AC"/>
    <w:rsid w:val="00916FFC"/>
    <w:rsid w:val="0092053F"/>
    <w:rsid w:val="00920770"/>
    <w:rsid w:val="0092340A"/>
    <w:rsid w:val="009264D4"/>
    <w:rsid w:val="009309D3"/>
    <w:rsid w:val="009313D9"/>
    <w:rsid w:val="00934029"/>
    <w:rsid w:val="00935B7F"/>
    <w:rsid w:val="00941293"/>
    <w:rsid w:val="00946372"/>
    <w:rsid w:val="009464E3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39DE"/>
    <w:rsid w:val="00985090"/>
    <w:rsid w:val="00986ACB"/>
    <w:rsid w:val="00987710"/>
    <w:rsid w:val="009904AB"/>
    <w:rsid w:val="00995688"/>
    <w:rsid w:val="009958A6"/>
    <w:rsid w:val="00996456"/>
    <w:rsid w:val="009965D9"/>
    <w:rsid w:val="009A04F5"/>
    <w:rsid w:val="009A0BA2"/>
    <w:rsid w:val="009A15EF"/>
    <w:rsid w:val="009A38A5"/>
    <w:rsid w:val="009A3CD0"/>
    <w:rsid w:val="009A5B73"/>
    <w:rsid w:val="009B118B"/>
    <w:rsid w:val="009B1737"/>
    <w:rsid w:val="009B3D4B"/>
    <w:rsid w:val="009B5B99"/>
    <w:rsid w:val="009B6EFC"/>
    <w:rsid w:val="009C13EB"/>
    <w:rsid w:val="009C1FD0"/>
    <w:rsid w:val="009C2DF8"/>
    <w:rsid w:val="009C31BF"/>
    <w:rsid w:val="009C68B7"/>
    <w:rsid w:val="009D0834"/>
    <w:rsid w:val="009D0A1E"/>
    <w:rsid w:val="009D2AE3"/>
    <w:rsid w:val="009D52BC"/>
    <w:rsid w:val="009D7113"/>
    <w:rsid w:val="009D712E"/>
    <w:rsid w:val="009D7D0A"/>
    <w:rsid w:val="009E0096"/>
    <w:rsid w:val="009E09D9"/>
    <w:rsid w:val="009F01B1"/>
    <w:rsid w:val="009F0DBB"/>
    <w:rsid w:val="009F3887"/>
    <w:rsid w:val="009F659A"/>
    <w:rsid w:val="009F732B"/>
    <w:rsid w:val="00A01FE0"/>
    <w:rsid w:val="00A04927"/>
    <w:rsid w:val="00A06945"/>
    <w:rsid w:val="00A10656"/>
    <w:rsid w:val="00A113C0"/>
    <w:rsid w:val="00A12FA6"/>
    <w:rsid w:val="00A1339B"/>
    <w:rsid w:val="00A138DD"/>
    <w:rsid w:val="00A14ABA"/>
    <w:rsid w:val="00A24CB6"/>
    <w:rsid w:val="00A26CD2"/>
    <w:rsid w:val="00A27667"/>
    <w:rsid w:val="00A32979"/>
    <w:rsid w:val="00A34779"/>
    <w:rsid w:val="00A34A67"/>
    <w:rsid w:val="00A35C33"/>
    <w:rsid w:val="00A37462"/>
    <w:rsid w:val="00A41149"/>
    <w:rsid w:val="00A45969"/>
    <w:rsid w:val="00A459E1"/>
    <w:rsid w:val="00A46AC4"/>
    <w:rsid w:val="00A518DC"/>
    <w:rsid w:val="00A51E74"/>
    <w:rsid w:val="00A52296"/>
    <w:rsid w:val="00A52415"/>
    <w:rsid w:val="00A55661"/>
    <w:rsid w:val="00A6017F"/>
    <w:rsid w:val="00A61B70"/>
    <w:rsid w:val="00A61FA8"/>
    <w:rsid w:val="00A62C4B"/>
    <w:rsid w:val="00A637F4"/>
    <w:rsid w:val="00A64995"/>
    <w:rsid w:val="00A64DF2"/>
    <w:rsid w:val="00A65485"/>
    <w:rsid w:val="00A66E05"/>
    <w:rsid w:val="00A67CB6"/>
    <w:rsid w:val="00A70753"/>
    <w:rsid w:val="00A712D2"/>
    <w:rsid w:val="00A74C0E"/>
    <w:rsid w:val="00A76A3A"/>
    <w:rsid w:val="00A80C32"/>
    <w:rsid w:val="00A82004"/>
    <w:rsid w:val="00A82372"/>
    <w:rsid w:val="00A82C8A"/>
    <w:rsid w:val="00A8346B"/>
    <w:rsid w:val="00A852FF"/>
    <w:rsid w:val="00A8665A"/>
    <w:rsid w:val="00A87337"/>
    <w:rsid w:val="00A87DD2"/>
    <w:rsid w:val="00A90C97"/>
    <w:rsid w:val="00A90DB3"/>
    <w:rsid w:val="00A92DDC"/>
    <w:rsid w:val="00A960C8"/>
    <w:rsid w:val="00A96604"/>
    <w:rsid w:val="00A9767B"/>
    <w:rsid w:val="00AA03DF"/>
    <w:rsid w:val="00AA1B4F"/>
    <w:rsid w:val="00AA21D8"/>
    <w:rsid w:val="00AA271A"/>
    <w:rsid w:val="00AA3270"/>
    <w:rsid w:val="00AA538E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5835"/>
    <w:rsid w:val="00AD6A05"/>
    <w:rsid w:val="00AE118B"/>
    <w:rsid w:val="00AE1F2B"/>
    <w:rsid w:val="00AE20F9"/>
    <w:rsid w:val="00AE272B"/>
    <w:rsid w:val="00AE3E3A"/>
    <w:rsid w:val="00AE77B4"/>
    <w:rsid w:val="00AE7C1A"/>
    <w:rsid w:val="00AE7DF8"/>
    <w:rsid w:val="00AF0D9C"/>
    <w:rsid w:val="00AF0E04"/>
    <w:rsid w:val="00AF13AB"/>
    <w:rsid w:val="00AF1D36"/>
    <w:rsid w:val="00AF280B"/>
    <w:rsid w:val="00AF5F75"/>
    <w:rsid w:val="00AF6001"/>
    <w:rsid w:val="00B01A16"/>
    <w:rsid w:val="00B07A06"/>
    <w:rsid w:val="00B07F45"/>
    <w:rsid w:val="00B1021A"/>
    <w:rsid w:val="00B11E3C"/>
    <w:rsid w:val="00B1481A"/>
    <w:rsid w:val="00B15A1F"/>
    <w:rsid w:val="00B15FE9"/>
    <w:rsid w:val="00B2148A"/>
    <w:rsid w:val="00B220C2"/>
    <w:rsid w:val="00B25B32"/>
    <w:rsid w:val="00B32616"/>
    <w:rsid w:val="00B36C42"/>
    <w:rsid w:val="00B42193"/>
    <w:rsid w:val="00B42EA7"/>
    <w:rsid w:val="00B46926"/>
    <w:rsid w:val="00B504F1"/>
    <w:rsid w:val="00B51845"/>
    <w:rsid w:val="00B51923"/>
    <w:rsid w:val="00B5337C"/>
    <w:rsid w:val="00B53FDE"/>
    <w:rsid w:val="00B56397"/>
    <w:rsid w:val="00B571DA"/>
    <w:rsid w:val="00B6027B"/>
    <w:rsid w:val="00B62BAE"/>
    <w:rsid w:val="00B636C8"/>
    <w:rsid w:val="00B65D96"/>
    <w:rsid w:val="00B65EDB"/>
    <w:rsid w:val="00B67AFF"/>
    <w:rsid w:val="00B70B59"/>
    <w:rsid w:val="00B73657"/>
    <w:rsid w:val="00B739B3"/>
    <w:rsid w:val="00B7430B"/>
    <w:rsid w:val="00B812B1"/>
    <w:rsid w:val="00B81B15"/>
    <w:rsid w:val="00B81B4B"/>
    <w:rsid w:val="00B86A33"/>
    <w:rsid w:val="00B915AE"/>
    <w:rsid w:val="00BA1735"/>
    <w:rsid w:val="00BA19FA"/>
    <w:rsid w:val="00BA216B"/>
    <w:rsid w:val="00BA4288"/>
    <w:rsid w:val="00BB054F"/>
    <w:rsid w:val="00BB0902"/>
    <w:rsid w:val="00BB0FCF"/>
    <w:rsid w:val="00BB1193"/>
    <w:rsid w:val="00BB1F9C"/>
    <w:rsid w:val="00BB48E5"/>
    <w:rsid w:val="00BB5607"/>
    <w:rsid w:val="00BB5ACA"/>
    <w:rsid w:val="00BB627F"/>
    <w:rsid w:val="00BC0574"/>
    <w:rsid w:val="00BC0C17"/>
    <w:rsid w:val="00BC3823"/>
    <w:rsid w:val="00BC5841"/>
    <w:rsid w:val="00BD2660"/>
    <w:rsid w:val="00BD2CB3"/>
    <w:rsid w:val="00BD2EF0"/>
    <w:rsid w:val="00BD60B4"/>
    <w:rsid w:val="00BD796B"/>
    <w:rsid w:val="00BE40C0"/>
    <w:rsid w:val="00BE5F4A"/>
    <w:rsid w:val="00BE70FE"/>
    <w:rsid w:val="00BE7AEF"/>
    <w:rsid w:val="00BF09B0"/>
    <w:rsid w:val="00BF1544"/>
    <w:rsid w:val="00BF1B53"/>
    <w:rsid w:val="00BF246D"/>
    <w:rsid w:val="00BF2682"/>
    <w:rsid w:val="00BF666F"/>
    <w:rsid w:val="00BF6EEC"/>
    <w:rsid w:val="00C010B6"/>
    <w:rsid w:val="00C05DEF"/>
    <w:rsid w:val="00C06F06"/>
    <w:rsid w:val="00C20FAD"/>
    <w:rsid w:val="00C2375F"/>
    <w:rsid w:val="00C247CB"/>
    <w:rsid w:val="00C264A6"/>
    <w:rsid w:val="00C32E66"/>
    <w:rsid w:val="00C3355F"/>
    <w:rsid w:val="00C33A04"/>
    <w:rsid w:val="00C3569A"/>
    <w:rsid w:val="00C43F48"/>
    <w:rsid w:val="00C448FF"/>
    <w:rsid w:val="00C45E57"/>
    <w:rsid w:val="00C51530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5B95"/>
    <w:rsid w:val="00C863CC"/>
    <w:rsid w:val="00C86C3B"/>
    <w:rsid w:val="00C86D6A"/>
    <w:rsid w:val="00C9038F"/>
    <w:rsid w:val="00C92242"/>
    <w:rsid w:val="00C92AAB"/>
    <w:rsid w:val="00C93910"/>
    <w:rsid w:val="00C95D4C"/>
    <w:rsid w:val="00C9637F"/>
    <w:rsid w:val="00C9708A"/>
    <w:rsid w:val="00CA0A1E"/>
    <w:rsid w:val="00CA2435"/>
    <w:rsid w:val="00CA2BCF"/>
    <w:rsid w:val="00CA4068"/>
    <w:rsid w:val="00CA67F4"/>
    <w:rsid w:val="00CB37F8"/>
    <w:rsid w:val="00CB7DC3"/>
    <w:rsid w:val="00CC5BE1"/>
    <w:rsid w:val="00CC75A2"/>
    <w:rsid w:val="00CC7A18"/>
    <w:rsid w:val="00CD05F6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69B8"/>
    <w:rsid w:val="00D11CE3"/>
    <w:rsid w:val="00D128A4"/>
    <w:rsid w:val="00D147C8"/>
    <w:rsid w:val="00D14910"/>
    <w:rsid w:val="00D15131"/>
    <w:rsid w:val="00D158AE"/>
    <w:rsid w:val="00D16FA2"/>
    <w:rsid w:val="00D20569"/>
    <w:rsid w:val="00D20954"/>
    <w:rsid w:val="00D21C39"/>
    <w:rsid w:val="00D21FC6"/>
    <w:rsid w:val="00D2243A"/>
    <w:rsid w:val="00D33393"/>
    <w:rsid w:val="00D33BAE"/>
    <w:rsid w:val="00D33D36"/>
    <w:rsid w:val="00D34D94"/>
    <w:rsid w:val="00D377BD"/>
    <w:rsid w:val="00D409E2"/>
    <w:rsid w:val="00D427D7"/>
    <w:rsid w:val="00D44E62"/>
    <w:rsid w:val="00D461E2"/>
    <w:rsid w:val="00D5035B"/>
    <w:rsid w:val="00D51570"/>
    <w:rsid w:val="00D556AD"/>
    <w:rsid w:val="00D60381"/>
    <w:rsid w:val="00D606F8"/>
    <w:rsid w:val="00D616DE"/>
    <w:rsid w:val="00D62201"/>
    <w:rsid w:val="00D651D1"/>
    <w:rsid w:val="00D717BB"/>
    <w:rsid w:val="00D7226B"/>
    <w:rsid w:val="00D72707"/>
    <w:rsid w:val="00D75A9C"/>
    <w:rsid w:val="00D7797E"/>
    <w:rsid w:val="00D829C8"/>
    <w:rsid w:val="00D90871"/>
    <w:rsid w:val="00D9155F"/>
    <w:rsid w:val="00D9403F"/>
    <w:rsid w:val="00D959B4"/>
    <w:rsid w:val="00D963F2"/>
    <w:rsid w:val="00DA053C"/>
    <w:rsid w:val="00DA44DE"/>
    <w:rsid w:val="00DA6E03"/>
    <w:rsid w:val="00DA6FB3"/>
    <w:rsid w:val="00DA7362"/>
    <w:rsid w:val="00DB620A"/>
    <w:rsid w:val="00DC3832"/>
    <w:rsid w:val="00DC7A51"/>
    <w:rsid w:val="00DC7FCD"/>
    <w:rsid w:val="00DD3B1E"/>
    <w:rsid w:val="00DE5B5F"/>
    <w:rsid w:val="00DF0EE9"/>
    <w:rsid w:val="00DF18A8"/>
    <w:rsid w:val="00DF2B21"/>
    <w:rsid w:val="00DF614E"/>
    <w:rsid w:val="00E00696"/>
    <w:rsid w:val="00E00AE1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A3C"/>
    <w:rsid w:val="00E65EDB"/>
    <w:rsid w:val="00E66029"/>
    <w:rsid w:val="00E66927"/>
    <w:rsid w:val="00E677B8"/>
    <w:rsid w:val="00E67FA1"/>
    <w:rsid w:val="00E72FDB"/>
    <w:rsid w:val="00E7387D"/>
    <w:rsid w:val="00E73D53"/>
    <w:rsid w:val="00E75111"/>
    <w:rsid w:val="00E77296"/>
    <w:rsid w:val="00E847BB"/>
    <w:rsid w:val="00E87527"/>
    <w:rsid w:val="00E87EF7"/>
    <w:rsid w:val="00E91D70"/>
    <w:rsid w:val="00E93763"/>
    <w:rsid w:val="00E94550"/>
    <w:rsid w:val="00E96C4C"/>
    <w:rsid w:val="00EA24D5"/>
    <w:rsid w:val="00EA2AAE"/>
    <w:rsid w:val="00EA2EC0"/>
    <w:rsid w:val="00EA427A"/>
    <w:rsid w:val="00EA723B"/>
    <w:rsid w:val="00EB3B82"/>
    <w:rsid w:val="00EB6350"/>
    <w:rsid w:val="00EB687A"/>
    <w:rsid w:val="00EC2F62"/>
    <w:rsid w:val="00EC36A3"/>
    <w:rsid w:val="00EC62EB"/>
    <w:rsid w:val="00EC6E9F"/>
    <w:rsid w:val="00ED44F0"/>
    <w:rsid w:val="00ED4B33"/>
    <w:rsid w:val="00ED5993"/>
    <w:rsid w:val="00ED792B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7C9"/>
    <w:rsid w:val="00EF1462"/>
    <w:rsid w:val="00EF15FC"/>
    <w:rsid w:val="00EF54FD"/>
    <w:rsid w:val="00F007EE"/>
    <w:rsid w:val="00F00BB0"/>
    <w:rsid w:val="00F010BE"/>
    <w:rsid w:val="00F0505F"/>
    <w:rsid w:val="00F06663"/>
    <w:rsid w:val="00F07D31"/>
    <w:rsid w:val="00F07F0D"/>
    <w:rsid w:val="00F07FFA"/>
    <w:rsid w:val="00F13112"/>
    <w:rsid w:val="00F16FE6"/>
    <w:rsid w:val="00F238BD"/>
    <w:rsid w:val="00F242B8"/>
    <w:rsid w:val="00F24992"/>
    <w:rsid w:val="00F32F2F"/>
    <w:rsid w:val="00F33F3F"/>
    <w:rsid w:val="00F358B2"/>
    <w:rsid w:val="00F35BDD"/>
    <w:rsid w:val="00F35EF0"/>
    <w:rsid w:val="00F3781F"/>
    <w:rsid w:val="00F403FD"/>
    <w:rsid w:val="00F41E72"/>
    <w:rsid w:val="00F45BDF"/>
    <w:rsid w:val="00F50300"/>
    <w:rsid w:val="00F52621"/>
    <w:rsid w:val="00F5414B"/>
    <w:rsid w:val="00F56E39"/>
    <w:rsid w:val="00F623E9"/>
    <w:rsid w:val="00F63951"/>
    <w:rsid w:val="00F63C86"/>
    <w:rsid w:val="00F74CEA"/>
    <w:rsid w:val="00F766BE"/>
    <w:rsid w:val="00F77EB9"/>
    <w:rsid w:val="00F80635"/>
    <w:rsid w:val="00F807A1"/>
    <w:rsid w:val="00F8115F"/>
    <w:rsid w:val="00F815D1"/>
    <w:rsid w:val="00F81E7E"/>
    <w:rsid w:val="00F81F0F"/>
    <w:rsid w:val="00F825F4"/>
    <w:rsid w:val="00F92225"/>
    <w:rsid w:val="00F92AA1"/>
    <w:rsid w:val="00F932DE"/>
    <w:rsid w:val="00F963DD"/>
    <w:rsid w:val="00F9641A"/>
    <w:rsid w:val="00F97004"/>
    <w:rsid w:val="00FA07BE"/>
    <w:rsid w:val="00FA2045"/>
    <w:rsid w:val="00FA3A30"/>
    <w:rsid w:val="00FA7A66"/>
    <w:rsid w:val="00FB1AA9"/>
    <w:rsid w:val="00FB303B"/>
    <w:rsid w:val="00FB33AD"/>
    <w:rsid w:val="00FB43E4"/>
    <w:rsid w:val="00FB441D"/>
    <w:rsid w:val="00FB4B5A"/>
    <w:rsid w:val="00FB5963"/>
    <w:rsid w:val="00FB5DAA"/>
    <w:rsid w:val="00FC04B9"/>
    <w:rsid w:val="00FC161A"/>
    <w:rsid w:val="00FC23D5"/>
    <w:rsid w:val="00FC2B60"/>
    <w:rsid w:val="00FC4337"/>
    <w:rsid w:val="00FC4C1A"/>
    <w:rsid w:val="00FC628F"/>
    <w:rsid w:val="00FC6468"/>
    <w:rsid w:val="00FC6D49"/>
    <w:rsid w:val="00FD2242"/>
    <w:rsid w:val="00FD4922"/>
    <w:rsid w:val="00FD6461"/>
    <w:rsid w:val="00FD74E5"/>
    <w:rsid w:val="00FE0281"/>
    <w:rsid w:val="00FE08B1"/>
    <w:rsid w:val="00FE7083"/>
    <w:rsid w:val="00FE75A7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6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a">
    <w:name w:val="Placeholder Text"/>
    <w:basedOn w:val="a0"/>
    <w:uiPriority w:val="99"/>
    <w:semiHidden/>
    <w:rsid w:val="00A87DD2"/>
    <w:rPr>
      <w:color w:val="808080"/>
    </w:rPr>
  </w:style>
  <w:style w:type="character" w:customStyle="1" w:styleId="UnresolvedMention2">
    <w:name w:val="Unresolved Mention2"/>
    <w:basedOn w:val="a0"/>
    <w:uiPriority w:val="99"/>
    <w:semiHidden/>
    <w:unhideWhenUsed/>
    <w:rsid w:val="004C62B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23583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nii@kecksci.claremont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90F466DD081147828213EF9AF0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9F7F-A9CC-FE44-915F-9778DE712564}"/>
      </w:docPartPr>
      <w:docPartBody>
        <w:p w:rsidR="00C63F6A" w:rsidRDefault="0050342A" w:rsidP="0050342A">
          <w:pPr>
            <w:pStyle w:val="6D90F466DD081147828213EF9AF0B54E"/>
          </w:pPr>
          <w:r w:rsidRPr="00B5723C">
            <w:rPr>
              <w:rStyle w:val="a3"/>
            </w:rPr>
            <w:t>Formatting... please wait</w:t>
          </w:r>
        </w:p>
      </w:docPartBody>
    </w:docPart>
    <w:docPart>
      <w:docPartPr>
        <w:name w:val="41A4A8306180EB4EBFAC5CAEAD6B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4539-17E5-3E4D-A206-472F8C64AAFF}"/>
      </w:docPartPr>
      <w:docPartBody>
        <w:p w:rsidR="00C63F6A" w:rsidRDefault="0050342A" w:rsidP="0050342A">
          <w:pPr>
            <w:pStyle w:val="41A4A8306180EB4EBFAC5CAEAD6B9867"/>
          </w:pPr>
          <w:r w:rsidRPr="00B5723C">
            <w:rPr>
              <w:rStyle w:val="a3"/>
            </w:rPr>
            <w:t>Formatting... please wait</w:t>
          </w:r>
        </w:p>
      </w:docPartBody>
    </w:docPart>
    <w:docPart>
      <w:docPartPr>
        <w:name w:val="6B6F4D0F5B439E40AE4155155D45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EC15-79E4-2A44-89DA-FA55D37D7DDF}"/>
      </w:docPartPr>
      <w:docPartBody>
        <w:p w:rsidR="00C63F6A" w:rsidRDefault="0050342A" w:rsidP="0050342A">
          <w:pPr>
            <w:pStyle w:val="6B6F4D0F5B439E40AE4155155D45E016"/>
          </w:pPr>
          <w:r w:rsidRPr="00B5723C">
            <w:rPr>
              <w:rStyle w:val="a3"/>
            </w:rPr>
            <w:t>Formatting... please wait</w:t>
          </w:r>
        </w:p>
      </w:docPartBody>
    </w:docPart>
    <w:docPart>
      <w:docPartPr>
        <w:name w:val="2BC0EA967BCE3140A3644461BD60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60F7-22EF-8D49-BAB5-99A1C958325E}"/>
      </w:docPartPr>
      <w:docPartBody>
        <w:p w:rsidR="00C63F6A" w:rsidRDefault="0050342A" w:rsidP="0050342A">
          <w:pPr>
            <w:pStyle w:val="2BC0EA967BCE3140A3644461BD60E2D3"/>
          </w:pPr>
          <w:r w:rsidRPr="00B5723C">
            <w:rPr>
              <w:rStyle w:val="a3"/>
            </w:rPr>
            <w:t>Formatting... please wait</w:t>
          </w:r>
        </w:p>
      </w:docPartBody>
    </w:docPart>
    <w:docPart>
      <w:docPartPr>
        <w:name w:val="0A302FFDC0DC844C85F4F4681F69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3922-BA44-2742-B6FD-22DBD80A71A6}"/>
      </w:docPartPr>
      <w:docPartBody>
        <w:p w:rsidR="00C63F6A" w:rsidRDefault="0050342A" w:rsidP="0050342A">
          <w:pPr>
            <w:pStyle w:val="0A302FFDC0DC844C85F4F4681F6965FD"/>
          </w:pPr>
          <w:r w:rsidRPr="00B5723C">
            <w:rPr>
              <w:rStyle w:val="a3"/>
            </w:rPr>
            <w:t>Formatting... please wait</w:t>
          </w:r>
        </w:p>
      </w:docPartBody>
    </w:docPart>
    <w:docPart>
      <w:docPartPr>
        <w:name w:val="350FBAEC00AD6447AC991C6C75D9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1673-995A-6046-A16B-615CE52FF686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CB8703706C9F77498B325C29C1A3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EA0A-FE6E-614C-8604-8F543BE6FF03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69A97B718D140049AB45FE860543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AC987-110E-BB41-82E1-38600BF90372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ED04B8BDCE9FD04B81974CD2CDEE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DE52-CB97-2943-AC53-9522982E7CEC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998750378B725049A793526DFFF5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8D7B-3591-9949-A93E-9B0F7F79AA13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82294AE10664294886C07BC6E3FE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56FF-E00C-2643-84DE-0C3EB8AFDF40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6B4BA2A7724C564291B2FB8800DF7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62A6-D30C-FB4F-A0E1-42EA553060F0}"/>
      </w:docPartPr>
      <w:docPartBody>
        <w:p w:rsidR="009A3C8C" w:rsidRDefault="008F4D8F" w:rsidP="008F4D8F">
          <w:pPr>
            <w:pStyle w:val="6B4BA2A7724C564291B2FB8800DF7156"/>
          </w:pPr>
          <w:r w:rsidRPr="00075BAB">
            <w:rPr>
              <w:rStyle w:val="a3"/>
            </w:rPr>
            <w:t>Generating bibliography... please wait</w:t>
          </w:r>
        </w:p>
      </w:docPartBody>
    </w:docPart>
    <w:docPart>
      <w:docPartPr>
        <w:name w:val="E44DA8227F7EFB4E8B6333BC967B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D9BA9-E3DD-2E4E-B2AF-CEC0003FADE8}"/>
      </w:docPartPr>
      <w:docPartBody>
        <w:p w:rsidR="009A3C8C" w:rsidRDefault="008F4D8F">
          <w:r w:rsidRPr="00075BAB">
            <w:rPr>
              <w:rStyle w:val="a3"/>
            </w:rPr>
            <w:t>Formatting... please wait</w:t>
          </w:r>
        </w:p>
      </w:docPartBody>
    </w:docPart>
    <w:docPart>
      <w:docPartPr>
        <w:name w:val="EA61CB5B413945468E3361B53D39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602B-4241-2642-A127-F01EE654792C}"/>
      </w:docPartPr>
      <w:docPartBody>
        <w:p w:rsidR="0080491A" w:rsidRDefault="001627DE">
          <w:r w:rsidRPr="008F08EA">
            <w:rPr>
              <w:rStyle w:val="a3"/>
            </w:rPr>
            <w:t>Formatting... please wait</w:t>
          </w:r>
        </w:p>
      </w:docPartBody>
    </w:docPart>
    <w:docPart>
      <w:docPartPr>
        <w:name w:val="E4EB66BC99625F46BB840A854D91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0F90-624F-2649-9E8F-530196150F2C}"/>
      </w:docPartPr>
      <w:docPartBody>
        <w:p w:rsidR="00811306" w:rsidRDefault="00770CF4">
          <w:r w:rsidRPr="0009393A">
            <w:rPr>
              <w:rStyle w:val="a3"/>
            </w:rPr>
            <w:t>Formatting... please wait</w:t>
          </w:r>
        </w:p>
      </w:docPartBody>
    </w:docPart>
    <w:docPart>
      <w:docPartPr>
        <w:name w:val="CD617D13C908F34FBED42D0E7035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3370-79C0-7743-AA0D-8BB576E2FD56}"/>
      </w:docPartPr>
      <w:docPartBody>
        <w:p w:rsidR="00A56F5C" w:rsidRDefault="00F82B75">
          <w:r w:rsidRPr="00122F8D">
            <w:rPr>
              <w:rStyle w:val="a3"/>
            </w:rPr>
            <w:t>Formatting... please wait</w:t>
          </w:r>
        </w:p>
      </w:docPartBody>
    </w:docPart>
    <w:docPart>
      <w:docPartPr>
        <w:name w:val="20B55F4C2A6C0D469010C14708F0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2FBF-F503-6E45-B842-8FF314A7026D}"/>
      </w:docPartPr>
      <w:docPartBody>
        <w:p w:rsidR="009B5E09" w:rsidRDefault="009E0C21">
          <w:r w:rsidRPr="006246E2">
            <w:rPr>
              <w:rStyle w:val="a3"/>
            </w:rPr>
            <w:t>Formatting... please wait</w:t>
          </w:r>
        </w:p>
      </w:docPartBody>
    </w:docPart>
    <w:docPart>
      <w:docPartPr>
        <w:name w:val="38BAD6529B05804EA13FBD7A9C74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FA17-971A-4E41-AEA9-F58CF08060F7}"/>
      </w:docPartPr>
      <w:docPartBody>
        <w:p w:rsidR="006F5F13" w:rsidRDefault="001351FD">
          <w:r w:rsidRPr="002D2902">
            <w:rPr>
              <w:rStyle w:val="a3"/>
            </w:rPr>
            <w:t>Formatting... please wait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42A"/>
    <w:rsid w:val="00007644"/>
    <w:rsid w:val="000F72E6"/>
    <w:rsid w:val="001351FD"/>
    <w:rsid w:val="001627DE"/>
    <w:rsid w:val="00172465"/>
    <w:rsid w:val="001A36F0"/>
    <w:rsid w:val="001D2B6A"/>
    <w:rsid w:val="002335D7"/>
    <w:rsid w:val="00294847"/>
    <w:rsid w:val="00304C5C"/>
    <w:rsid w:val="003A3586"/>
    <w:rsid w:val="004124D5"/>
    <w:rsid w:val="005021BA"/>
    <w:rsid w:val="0050342A"/>
    <w:rsid w:val="00576545"/>
    <w:rsid w:val="005D4CC2"/>
    <w:rsid w:val="006139C6"/>
    <w:rsid w:val="006B2772"/>
    <w:rsid w:val="006F5F13"/>
    <w:rsid w:val="00770CF4"/>
    <w:rsid w:val="0080491A"/>
    <w:rsid w:val="00811306"/>
    <w:rsid w:val="008378C7"/>
    <w:rsid w:val="008B7C20"/>
    <w:rsid w:val="008F4D8F"/>
    <w:rsid w:val="009A3C8C"/>
    <w:rsid w:val="009B5E09"/>
    <w:rsid w:val="009E0C21"/>
    <w:rsid w:val="00A56F5C"/>
    <w:rsid w:val="00BD49CF"/>
    <w:rsid w:val="00C62127"/>
    <w:rsid w:val="00C63F6A"/>
    <w:rsid w:val="00C80097"/>
    <w:rsid w:val="00CC5380"/>
    <w:rsid w:val="00CF7D00"/>
    <w:rsid w:val="00DB5EC7"/>
    <w:rsid w:val="00EA5937"/>
    <w:rsid w:val="00EC1670"/>
    <w:rsid w:val="00F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031BD81535FAB4B8607B367D2D75A9D">
    <w:name w:val="F031BD81535FAB4B8607B367D2D75A9D"/>
    <w:rsid w:val="0050342A"/>
  </w:style>
  <w:style w:type="paragraph" w:customStyle="1" w:styleId="6D90F466DD081147828213EF9AF0B54E">
    <w:name w:val="6D90F466DD081147828213EF9AF0B54E"/>
    <w:rsid w:val="0050342A"/>
  </w:style>
  <w:style w:type="paragraph" w:customStyle="1" w:styleId="41A4A8306180EB4EBFAC5CAEAD6B9867">
    <w:name w:val="41A4A8306180EB4EBFAC5CAEAD6B9867"/>
    <w:rsid w:val="0050342A"/>
  </w:style>
  <w:style w:type="paragraph" w:customStyle="1" w:styleId="6B6F4D0F5B439E40AE4155155D45E016">
    <w:name w:val="6B6F4D0F5B439E40AE4155155D45E016"/>
    <w:rsid w:val="0050342A"/>
  </w:style>
  <w:style w:type="paragraph" w:customStyle="1" w:styleId="2BC0EA967BCE3140A3644461BD60E2D3">
    <w:name w:val="2BC0EA967BCE3140A3644461BD60E2D3"/>
    <w:rsid w:val="0050342A"/>
  </w:style>
  <w:style w:type="paragraph" w:customStyle="1" w:styleId="0A302FFDC0DC844C85F4F4681F6965FD">
    <w:name w:val="0A302FFDC0DC844C85F4F4681F6965FD"/>
    <w:rsid w:val="0050342A"/>
  </w:style>
  <w:style w:type="paragraph" w:customStyle="1" w:styleId="6B4BA2A7724C564291B2FB8800DF7156">
    <w:name w:val="6B4BA2A7724C564291B2FB8800DF7156"/>
    <w:rsid w:val="008F4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255A91-1C15-934E-A157-97BF5FD61480}">
  <we:reference id="wa104380122" version="1.0.0.1" store="en-US" storeType="OMEX"/>
  <we:alternateReferences>
    <we:reference id="wa104380122" version="1.0.0.1" store="wa104380122" storeType="OMEX"/>
  </we:alternateReferences>
  <we:properties>
    <we:property name="biblioId" value="-1541655517"/>
    <we:property name="cit:1200514868" value="&quot;{\&quot;docs\&quot;:[{\&quot;id\&quot;:\&quot;doc:5b563d46e4b0836f9f5a8893\&quot;,\&quot;pageReplace\&quot;:\&quot;\&quot;,\&quot;author\&quot;:true,\&quot;year\&quot;:true,\&quot;prefix\&quot;:\&quot;\&quot;,\&quot;suffix\&quot;:\&quot;\&quot;}],\&quot;position\&quot;:\&quot;body\&quot;}&quot;"/>
    <we:property name="cit:1349143647" value="&quot;{\&quot;docs\&quot;:[{\&quot;id\&quot;:\&quot;doc:5b492ecbe4b015758fd50dd0\&quot;,\&quot;pageReplace\&quot;:\&quot;\&quot;,\&quot;author\&quot;:true,\&quot;year\&quot;:true,\&quot;prefix\&quot;:\&quot;\&quot;,\&quot;suffix\&quot;:\&quot;\&quot;}],\&quot;position\&quot;:\&quot;body\&quot;}&quot;"/>
    <we:property name="cit:1689943401" value="&quot;{\&quot;docs\&quot;:[{\&quot;id\&quot;:\&quot;doc:5b57a666e4b00d5d2ad87dc3\&quot;,\&quot;pageReplace\&quot;:\&quot;\&quot;,\&quot;author\&quot;:true,\&quot;year\&quot;:true,\&quot;prefix\&quot;:\&quot;\&quot;,\&quot;suffix\&quot;:\&quot;\&quot;}],\&quot;position\&quot;:\&quot;body\&quot;}&quot;"/>
    <we:property name="cit:1800028034" value="&quot;{\&quot;docs\&quot;:[{\&quot;id\&quot;:\&quot;doc:5b492e5be4b0846e2376a8c3\&quot;,\&quot;pageReplace\&quot;:\&quot;\&quot;,\&quot;author\&quot;:true,\&quot;year\&quot;:true,\&quot;prefix\&quot;:\&quot;\&quot;,\&quot;suffix\&quot;:\&quot;\&quot;},{\&quot;id\&quot;:\&quot;doc:5b492d30e4b015758fd50d89\&quot;,\&quot;pageReplace\&quot;:\&quot;\&quot;,\&quot;author\&quot;:true,\&quot;year\&quot;:true,\&quot;prefix\&quot;:\&quot;\&quot;,\&quot;suffix\&quot;:\&quot;\&quot;}],\&quot;position\&quot;:\&quot;body\&quot;}&quot;"/>
    <we:property name="cit:1809579873" value="&quot;{\&quot;docs\&quot;:[{\&quot;id\&quot;:\&quot;doc:5b510d0ae4b038b75b28a4eb\&quot;,\&quot;pageReplace\&quot;:\&quot;\&quot;,\&quot;author\&quot;:true,\&quot;year\&quot;:true,\&quot;prefix\&quot;:\&quot;\&quot;,\&quot;suffix\&quot;:\&quot;\&quot;}],\&quot;position\&quot;:\&quot;body\&quot;}&quot;"/>
    <we:property name="cit:1838573885" value="&quot;{\&quot;docs\&quot;:[{\&quot;id\&quot;:\&quot;doc:5b492ecbe4b015758fd50dd0\&quot;,\&quot;pageReplace\&quot;:\&quot;\&quot;,\&quot;author\&quot;:true,\&quot;year\&quot;:true,\&quot;prefix\&quot;:\&quot;\&quot;,\&quot;suffix\&quot;:\&quot;\&quot;}],\&quot;position\&quot;:\&quot;body\&quot;}&quot;"/>
    <we:property name="cit:384846809" value="&quot;{\&quot;docs\&quot;:[{\&quot;id\&quot;:\&quot;doc:5b493001e4b0846e2376a948\&quot;,\&quot;pageReplace\&quot;:\&quot;\&quot;,\&quot;author\&quot;:true,\&quot;year\&quot;:true,\&quot;prefix\&quot;:\&quot;\&quot;,\&quot;suffix\&quot;:\&quot;\&quot;}],\&quot;position\&quot;:\&quot;body\&quot;}&quot;"/>
    <we:property name="cit:411747068" value="&quot;{\&quot;docs\&quot;:[{\&quot;id\&quot;:\&quot;doc:5b492e95e4b089410d24bef2\&quot;,\&quot;pageReplace\&quot;:\&quot;\&quot;,\&quot;author\&quot;:true,\&quot;year\&quot;:true,\&quot;prefix\&quot;:\&quot;\&quot;,\&quot;suffix\&quot;:\&quot;\&quot;}],\&quot;position\&quot;:\&quot;body\&quot;}&quot;"/>
    <we:property name="cit:600069670" value="&quot;{\&quot;docs\&quot;:[{\&quot;id\&quot;:\&quot;doc:5b492ecbe4b015758fd50dd0\&quot;,\&quot;pageReplace\&quot;:\&quot;\&quot;,\&quot;author\&quot;:true,\&quot;year\&quot;:true,\&quot;prefix\&quot;:\&quot;\&quot;,\&quot;suffix\&quot;:\&quot;\&quot;}],\&quot;position\&quot;:\&quot;body\&quot;}&quot;"/>
    <we:property name="cit:664678191" value="&quot;{\&quot;docs\&quot;:[{\&quot;id\&quot;:\&quot;doc:5b510a4ee4b00791f5c31f44\&quot;,\&quot;pageReplace\&quot;:\&quot;\&quot;,\&quot;author\&quot;:true,\&quot;year\&quot;:true,\&quot;prefix\&quot;:\&quot;\&quot;,\&quot;suffix\&quot;:\&quot;\&quot;}],\&quot;position\&quot;:\&quot;body\&quot;}&quot;"/>
    <we:property name="cit:_1029174728" value="&quot;{\&quot;docs\&quot;:[{\&quot;pageReplace\&quot;:\&quot;\&quot;,\&quot;author\&quot;:true,\&quot;year\&quot;:true,\&quot;prefix\&quot;:\&quot;\&quot;,\&quot;suffix\&quot;:\&quot;\&quot;,\&quot;id\&quot;:\&quot;doc:5b491f62e4b0ab818980ea49\&quot;},{\&quot;pageReplace\&quot;:\&quot;\&quot;,\&quot;author\&quot;:true,\&quot;year\&quot;:true,\&quot;prefix\&quot;:\&quot;\&quot;,\&quot;suffix\&quot;:\&quot;\&quot;,\&quot;id\&quot;:\&quot;doc:5b491dfce4b0846e2376a681\&quot;}],\&quot;position\&quot;:\&quot;body\&quot;}&quot;"/>
    <we:property name="cit:_1831676511" value="&quot;{\&quot;docs\&quot;:[{\&quot;id\&quot;:\&quot;doc:5b58ac64e4b0001a9f8bb3d5\&quot;,\&quot;pageReplace\&quot;:\&quot;\&quot;,\&quot;author\&quot;:true,\&quot;year\&quot;:true,\&quot;prefix\&quot;:\&quot;\&quot;,\&quot;suffix\&quot;:\&quot;\&quot;}],\&quot;position\&quot;:\&quot;body\&quot;}&quot;"/>
    <we:property name="cit:_2116734166" value="&quot;{\&quot;docs\&quot;:[{\&quot;id\&quot;:\&quot;doc:5b510a4ee4b00791f5c31f44\&quot;,\&quot;pageReplace\&quot;:\&quot;\&quot;,\&quot;author\&quot;:true,\&quot;year\&quot;:true,\&quot;prefix\&quot;:\&quot;\&quot;,\&quot;suffix\&quot;:\&quot;\&quot;}],\&quot;position\&quot;:\&quot;body\&quot;}&quot;"/>
    <we:property name="cit:_319576516" value="&quot;{\&quot;docs\&quot;:[{\&quot;id\&quot;:\&quot;doc:5b492ecbe4b015758fd50dd0\&quot;,\&quot;pageReplace\&quot;:\&quot;\&quot;,\&quot;author\&quot;:true,\&quot;year\&quot;:true,\&quot;prefix\&quot;:\&quot;\&quot;,\&quot;suffix\&quot;:\&quot;\&quot;}],\&quot;position\&quot;:\&quot;body\&quot;}&quot;"/>
    <we:property name="cit:_32268249" value="&quot;{\&quot;docs\&quot;:[{\&quot;id\&quot;:\&quot;doc:5b492fbbe4b015758fd50dde\&quot;,\&quot;pageReplace\&quot;:\&quot;\&quot;,\&quot;author\&quot;:true,\&quot;year\&quot;:true,\&quot;prefix\&quot;:\&quot;\&quot;,\&quot;suffix\&quot;:\&quot;\&quot;},{\&quot;id\&quot;:\&quot;doc:5b492fade4b0846e2376a93e\&quot;,\&quot;pageReplace\&quot;:\&quot;\&quot;,\&quot;author\&quot;:true,\&quot;year\&quot;:true,\&quot;prefix\&quot;:\&quot;\&quot;,\&quot;suffix\&quot;:\&quot;\&quot;},{\&quot;id\&quot;:\&quot;doc:5b492f71e4b089410d24befb\&quot;,\&quot;pageReplace\&quot;:\&quot;\&quot;,\&quot;author\&quot;:true,\&quot;year\&quot;:true,\&quot;prefix\&quot;:\&quot;\&quot;,\&quot;suffix\&quot;:\&quot;\&quot;}],\&quot;position\&quot;:\&quot;body\&quot;}&quot;"/>
    <we:property name="cit:_654453260" value="&quot;{\&quot;docs\&quot;:[{\&quot;id\&quot;:\&quot;doc:5bbbc362e4b07ef2b2a05b29\&quot;,\&quot;pageReplace\&quot;:\&quot;\&quot;,\&quot;author\&quot;:true,\&quot;year\&quot;:true,\&quot;prefix\&quot;:\&quot;\&quot;,\&quot;suffix\&quot;:\&quot;\&quot;}],\&quot;position\&quot;:\&quot;body\&quot;}&quot;"/>
    <we:property name="cit:_903217423" value="&quot;{\&quot;docs\&quot;:[{\&quot;id\&quot;:\&quot;doc:5b51097be4b06fea9bbc3243\&quot;,\&quot;pageReplace\&quot;:\&quot;\&quot;,\&quot;author\&quot;:true,\&quot;year\&quot;:true,\&quot;prefix\&quot;:\&quot;\&quot;,\&quot;suffix\&quot;:\&quot;\&quot;}],\&quot;position\&quot;:\&quot;body\&quot;}&quot;"/>
    <we:property name="citationStyle" value="&quot;{\&quot;id\&quot;:\&quot;rwuserstyle:5bb53e35ab950a077881bc9a\&quot;,\&quot;styleType\&quot;:\&quot;refworks\&quot;,\&quot;name\&quot;:\&quot;Journal of Visualized Experiments: JoVE noabrev\&quot;,\&quot;userId\&quot;:\&quot;user:558adbf5e4b058d2e43bc570\&quot;,\&quot;isInstitutional\&quot;:false,\&quot;citeStyle\&quot;:\&quot;INTEXT_ONLY\&quot;,\&quot;isSorted\&quot;:false,\&quot;usesNumbers\&quot;:true,\&quot;$$hashKey\&quot;:\&quot;object:759\&quot;}&quot;"/>
    <we:property name="contentControlsValues" value="&quot;{}&quot;"/>
    <we:property name="optionsValues" value="&quot;{\&quot;doc:5b51097be4b06fea9bbc3243&amp;-903217423\&quot;:{\&quot;id\&quot;:\&quot;doc:5b51097be4b06fea9bbc3243\&quot;,\&quot;pageReplace\&quot;:\&quot;\&quot;,\&quot;author\&quot;:true,\&quot;year\&quot;:true,\&quot;prefix\&quot;:\&quot;\&quot;,\&quot;suffix\&quot;:\&quot;\&quot;},\&quot;doc:5b492ecbe4b015758fd50dd0&amp;600069670\&quot;:{\&quot;id\&quot;:\&quot;doc:5b492ecbe4b015758fd50dd0\&quot;,\&quot;pageReplace\&quot;:\&quot;\&quot;,\&quot;author\&quot;:true,\&quot;year\&quot;:true,\&quot;prefix\&quot;:\&quot;\&quot;,\&quot;suffix\&quot;:\&quot;\&quot;},\&quot;doc:5b492ecbe4b015758fd50dd0&amp;1349143647\&quot;:{\&quot;id\&quot;:\&quot;doc:5b492ecbe4b015758fd50dd0\&quot;,\&quot;pageReplace\&quot;:\&quot;\&quot;,\&quot;author\&quot;:true,\&quot;year\&quot;:true,\&quot;prefix\&quot;:\&quot;\&quot;,\&quot;suffix\&quot;:\&quot;\&quot;},\&quot;doc:5b492ecbe4b015758fd50dd0&amp;1838573885\&quot;:{\&quot;id\&quot;:\&quot;doc:5b492ecbe4b015758fd50dd0\&quot;,\&quot;pageReplace\&quot;:\&quot;\&quot;,\&quot;author\&quot;:true,\&quot;year\&quot;:true,\&quot;prefix\&quot;:\&quot;\&quot;,\&quot;suffix\&quot;:\&quot;\&quot;},\&quot;doc:5b510a4ee4b00791f5c31f44&amp;664678191\&quot;:{\&quot;id\&quot;:\&quot;doc:5b510a4ee4b00791f5c31f44\&quot;,\&quot;pageReplace\&quot;:\&quot;\&quot;,\&quot;author\&quot;:true,\&quot;year\&quot;:true,\&quot;prefix\&quot;:\&quot;\&quot;,\&quot;suffix\&quot;:\&quot;\&quot;},\&quot;doc:5b510a4ee4b00791f5c31f44&amp;-2116734166\&quot;:{\&quot;id\&quot;:\&quot;doc:5b510a4ee4b00791f5c31f44\&quot;,\&quot;pageReplace\&quot;:\&quot;\&quot;,\&quot;author\&quot;:true,\&quot;year\&quot;:true,\&quot;prefix\&quot;:\&quot;\&quot;,\&quot;suffix\&quot;:\&quot;\&quot;},\&quot;doc:5b510aa9e4b062d3ecfcbe4b&amp;1809579873\&quot;:{\&quot;id\&quot;:\&quot;doc:5b510aa9e4b062d3ecfcbe4b\&quot;,\&quot;pageReplace\&quot;:\&quot;\&quot;,\&quot;author\&quot;:true,\&quot;year\&quot;:true,\&quot;prefix\&quot;:\&quot;\&quot;,\&quot;suffix\&quot;:\&quot;\&quot;},\&quot;doc:5b510d0ae4b038b75b28a4eb&amp;1809579873\&quot;:{\&quot;id\&quot;:\&quot;doc:5b510d0ae4b038b75b28a4eb\&quot;,\&quot;pageReplace\&quot;:\&quot;\&quot;,\&quot;author\&quot;:true,\&quot;year\&quot;:true,\&quot;prefix\&quot;:\&quot;\&quot;,\&quot;suffix\&quot;:\&quot;\&quot;},\&quot;doc:5b563d46e4b0836f9f5a8893&amp;1200514868\&quot;:{\&quot;id\&quot;:\&quot;doc:5b563d46e4b0836f9f5a8893\&quot;,\&quot;pageReplace\&quot;:\&quot;\&quot;,\&quot;author\&quot;:true,\&quot;year\&quot;:true,\&quot;prefix\&quot;:\&quot;\&quot;,\&quot;suffix\&quot;:\&quot;\&quot;},\&quot;doc:5b57a666e4b00d5d2ad87dc3&amp;1689943401\&quot;:{\&quot;id\&quot;:\&quot;doc:5b57a666e4b00d5d2ad87dc3\&quot;,\&quot;pageReplace\&quot;:\&quot;\&quot;,\&quot;author\&quot;:true,\&quot;year\&quot;:true,\&quot;prefix\&quot;:\&quot;\&quot;,\&quot;suffix\&quot;:\&quot;\&quot;},\&quot;doc:5b58ac64e4b0001a9f8bb3d5&amp;-1831676511\&quot;:{\&quot;id\&quot;:\&quot;doc:5b58ac64e4b0001a9f8bb3d5\&quot;,\&quot;pageReplace\&quot;:\&quot;\&quot;,\&quot;author\&quot;:true,\&quot;year\&quot;:true,\&quot;prefix\&quot;:\&quot;\&quot;,\&quot;suffix\&quot;:\&quot;\&quot;},\&quot;doc:5b491f62e4b0ab818980ea49&amp;-1029174728\&quot;:{\&quot;pageReplace\&quot;:\&quot;\&quot;,\&quot;author\&quot;:true,\&quot;year\&quot;:true,\&quot;prefix\&quot;:\&quot;\&quot;,\&quot;suffix\&quot;:\&quot;\&quot;,\&quot;id\&quot;:\&quot;doc:5b491f62e4b0ab818980ea49\&quot;},\&quot;doc:5b491dfce4b0846e2376a681&amp;-1029174728\&quot;:{\&quot;pageReplace\&quot;:\&quot;\&quot;,\&quot;author\&quot;:true,\&quot;year\&quot;:true,\&quot;prefix\&quot;:\&quot;\&quot;,\&quot;suffix\&quot;:\&quot;\&quot;,\&quot;id\&quot;:\&quot;doc:5b491dfce4b0846e2376a681\&quot;},\&quot;doc:5bbbc362e4b07ef2b2a05b29&amp;-654453260\&quot;:{\&quot;id\&quot;:\&quot;doc:5bbbc362e4b07ef2b2a05b29\&quot;,\&quot;pageReplace\&quot;:\&quot;\&quot;,\&quot;author\&quot;:true,\&quot;year\&quot;:true,\&quot;prefix\&quot;:\&quot;\&quot;,\&quot;suffix\&quot;:\&quot;\&quot;}}&quot;"/>
  </we:properties>
  <we:bindings>
    <we:binding id="-1029174728" type="text" appref="3265792568"/>
    <we:binding id="-1831676511" type="text" appref="2463290785"/>
    <we:binding id="1800028034" type="text" appref="1800028034"/>
    <we:binding id="411747068" type="text" appref="411747068"/>
    <we:binding id="1200514868" type="text" appref="1200514868"/>
    <we:binding id="-319576516" type="text" appref="3975390780"/>
    <we:binding id="384846809" type="text" appref="384846809"/>
    <we:binding id="-32268249" type="text" appref="4262699047"/>
    <we:binding id="-903217423" type="text" appref="3391749873"/>
    <we:binding id="600069670" type="text" appref="600069670"/>
    <we:binding id="1349143647" type="text" appref="1349143647"/>
    <we:binding id="664678191" type="text" appref="664678191"/>
    <we:binding id="1689943401" type="text" appref="1689943401"/>
    <we:binding id="-2116734166" type="text" appref="2178233130"/>
    <we:binding id="1838573885" type="text" appref="1838573885"/>
    <we:binding id="1809579873" type="text" appref="1809579873"/>
    <we:binding id="-654453260" type="text" appref="3640514036"/>
  </we:bindings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0BB7-DA3D-4E75-8C9F-E5D71FF4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21863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2018-07-24T18:10:00Z</cp:lastPrinted>
  <dcterms:created xsi:type="dcterms:W3CDTF">2018-10-10T14:36:00Z</dcterms:created>
  <dcterms:modified xsi:type="dcterms:W3CDTF">2018-10-11T00:28:00Z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