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8EEEE" w14:textId="77777777" w:rsidR="00BE32FC" w:rsidRPr="00723D4D" w:rsidRDefault="000873E2" w:rsidP="00BE32FC">
      <w:pPr>
        <w:pStyle w:val="Title"/>
        <w:jc w:val="both"/>
        <w:rPr>
          <w:rFonts w:ascii="Calibri" w:eastAsia="Calibri" w:hAnsi="Calibri" w:cs="Calibri"/>
          <w:b/>
          <w:spacing w:val="0"/>
          <w:kern w:val="0"/>
          <w:sz w:val="24"/>
          <w:szCs w:val="24"/>
          <w:lang w:val="en-US" w:eastAsia="en-US"/>
        </w:rPr>
      </w:pPr>
      <w:r w:rsidRPr="00723D4D">
        <w:rPr>
          <w:rFonts w:ascii="Calibri" w:eastAsia="Calibri" w:hAnsi="Calibri" w:cs="Calibri"/>
          <w:b/>
          <w:spacing w:val="0"/>
          <w:kern w:val="0"/>
          <w:sz w:val="24"/>
          <w:szCs w:val="24"/>
          <w:lang w:val="en-US" w:eastAsia="en-US"/>
        </w:rPr>
        <w:t xml:space="preserve">TITLE: </w:t>
      </w:r>
      <w:bookmarkStart w:id="0" w:name="_GoBack"/>
      <w:bookmarkEnd w:id="0"/>
    </w:p>
    <w:p w14:paraId="4C312050" w14:textId="4B535B46" w:rsidR="00F71988" w:rsidRPr="00723D4D" w:rsidRDefault="00E55C71" w:rsidP="00BE32FC">
      <w:pPr>
        <w:pStyle w:val="Title"/>
        <w:jc w:val="both"/>
        <w:rPr>
          <w:rFonts w:ascii="Calibri" w:eastAsia="Calibri" w:hAnsi="Calibri" w:cs="Calibri"/>
          <w:spacing w:val="0"/>
          <w:kern w:val="0"/>
          <w:sz w:val="24"/>
          <w:szCs w:val="24"/>
          <w:lang w:val="en-US" w:eastAsia="en-US"/>
        </w:rPr>
      </w:pPr>
      <w:r w:rsidRPr="00723D4D">
        <w:rPr>
          <w:rFonts w:ascii="Calibri" w:eastAsia="Calibri" w:hAnsi="Calibri" w:cs="Calibri"/>
          <w:spacing w:val="0"/>
          <w:kern w:val="0"/>
          <w:sz w:val="24"/>
          <w:szCs w:val="24"/>
          <w:lang w:val="en-US" w:eastAsia="en-US"/>
        </w:rPr>
        <w:t xml:space="preserve">Preparation </w:t>
      </w:r>
      <w:r w:rsidR="00625BDF" w:rsidRPr="00723D4D">
        <w:rPr>
          <w:rFonts w:ascii="Calibri" w:eastAsia="Calibri" w:hAnsi="Calibri" w:cs="Calibri"/>
          <w:spacing w:val="0"/>
          <w:kern w:val="0"/>
          <w:sz w:val="24"/>
          <w:szCs w:val="24"/>
          <w:lang w:val="en-US" w:eastAsia="en-US"/>
        </w:rPr>
        <w:t xml:space="preserve">of </w:t>
      </w:r>
      <w:r w:rsidR="005740B9" w:rsidRPr="00723D4D">
        <w:rPr>
          <w:rFonts w:ascii="Calibri" w:eastAsia="Calibri" w:hAnsi="Calibri" w:cs="Calibri"/>
          <w:spacing w:val="0"/>
          <w:kern w:val="0"/>
          <w:sz w:val="24"/>
          <w:szCs w:val="24"/>
          <w:lang w:val="en-US" w:eastAsia="en-US"/>
        </w:rPr>
        <w:t xml:space="preserve">Exosomes </w:t>
      </w:r>
      <w:r w:rsidR="00625BDF" w:rsidRPr="00723D4D">
        <w:rPr>
          <w:rFonts w:ascii="Calibri" w:eastAsia="Calibri" w:hAnsi="Calibri" w:cs="Calibri"/>
          <w:spacing w:val="0"/>
          <w:kern w:val="0"/>
          <w:sz w:val="24"/>
          <w:szCs w:val="24"/>
          <w:lang w:val="en-US" w:eastAsia="en-US"/>
        </w:rPr>
        <w:t xml:space="preserve">for siRNA </w:t>
      </w:r>
      <w:r w:rsidR="005740B9" w:rsidRPr="00723D4D">
        <w:rPr>
          <w:rFonts w:ascii="Calibri" w:eastAsia="Calibri" w:hAnsi="Calibri" w:cs="Calibri"/>
          <w:spacing w:val="0"/>
          <w:kern w:val="0"/>
          <w:sz w:val="24"/>
          <w:szCs w:val="24"/>
          <w:lang w:val="en-US" w:eastAsia="en-US"/>
        </w:rPr>
        <w:t>Delivery to Cancer Cells</w:t>
      </w:r>
    </w:p>
    <w:p w14:paraId="3D154A0F" w14:textId="77777777" w:rsidR="00625BDF" w:rsidRPr="00723D4D" w:rsidRDefault="00625BDF" w:rsidP="00BE32FC">
      <w:pPr>
        <w:spacing w:after="0" w:line="240" w:lineRule="auto"/>
        <w:jc w:val="both"/>
        <w:rPr>
          <w:rFonts w:ascii="Calibri" w:hAnsi="Calibri" w:cs="Calibri"/>
          <w:sz w:val="24"/>
          <w:lang w:val="en-US"/>
        </w:rPr>
      </w:pPr>
    </w:p>
    <w:p w14:paraId="3BDB8A2A" w14:textId="7EB2E1D1" w:rsidR="000873E2" w:rsidRPr="00723D4D" w:rsidRDefault="000873E2" w:rsidP="00BE32FC">
      <w:pPr>
        <w:spacing w:after="0" w:line="240" w:lineRule="auto"/>
        <w:jc w:val="both"/>
        <w:rPr>
          <w:rFonts w:ascii="Calibri" w:hAnsi="Calibri" w:cs="Calibri"/>
          <w:b/>
          <w:sz w:val="24"/>
          <w:szCs w:val="24"/>
          <w:lang w:val="en-US"/>
        </w:rPr>
      </w:pPr>
      <w:r w:rsidRPr="00723D4D">
        <w:rPr>
          <w:rFonts w:ascii="Calibri" w:hAnsi="Calibri" w:cs="Calibri"/>
          <w:b/>
          <w:sz w:val="24"/>
          <w:szCs w:val="24"/>
          <w:lang w:val="en-US"/>
        </w:rPr>
        <w:t xml:space="preserve">AUTHORS: </w:t>
      </w:r>
    </w:p>
    <w:p w14:paraId="5D10C622" w14:textId="0AEC61D9" w:rsidR="000873E2" w:rsidRPr="00723D4D" w:rsidRDefault="00723D4D" w:rsidP="00BE32FC">
      <w:pPr>
        <w:spacing w:after="0" w:line="240" w:lineRule="auto"/>
        <w:jc w:val="both"/>
        <w:rPr>
          <w:rFonts w:ascii="Calibri" w:eastAsia="Calibri" w:hAnsi="Calibri" w:cs="Calibri"/>
          <w:sz w:val="24"/>
          <w:szCs w:val="24"/>
          <w:vertAlign w:val="subscript"/>
          <w:lang w:val="en-US" w:eastAsia="en-US"/>
        </w:rPr>
      </w:pPr>
      <w:r w:rsidRPr="00723D4D">
        <w:rPr>
          <w:rFonts w:ascii="Calibri" w:eastAsia="Calibri" w:hAnsi="Calibri" w:cs="Calibri"/>
          <w:sz w:val="24"/>
          <w:szCs w:val="24"/>
          <w:lang w:val="en-US" w:eastAsia="en-US"/>
        </w:rPr>
        <w:t xml:space="preserve">Farid </w:t>
      </w:r>
      <w:proofErr w:type="spellStart"/>
      <w:r w:rsidRPr="00723D4D">
        <w:rPr>
          <w:rFonts w:ascii="Calibri" w:eastAsia="Calibri" w:hAnsi="Calibri" w:cs="Calibri"/>
          <w:sz w:val="24"/>
          <w:szCs w:val="24"/>
          <w:lang w:val="en-US" w:eastAsia="en-US"/>
        </w:rPr>
        <w:t xml:space="preserve">N. </w:t>
      </w:r>
      <w:r w:rsidR="000873E2" w:rsidRPr="00723D4D">
        <w:rPr>
          <w:rFonts w:ascii="Calibri" w:eastAsia="Calibri" w:hAnsi="Calibri" w:cs="Calibri"/>
          <w:sz w:val="24"/>
          <w:szCs w:val="24"/>
          <w:lang w:val="en-US" w:eastAsia="en-US"/>
        </w:rPr>
        <w:t>Faruqu</w:t>
      </w:r>
      <w:proofErr w:type="spellEnd"/>
      <w:r w:rsidR="007174A0" w:rsidRPr="00723D4D">
        <w:rPr>
          <w:rFonts w:ascii="Calibri" w:eastAsia="Calibri" w:hAnsi="Calibri" w:cs="Calibri"/>
          <w:sz w:val="24"/>
          <w:szCs w:val="24"/>
          <w:vertAlign w:val="superscript"/>
          <w:lang w:val="en-US" w:eastAsia="en-US"/>
        </w:rPr>
        <w:t>‡</w:t>
      </w:r>
      <w:r w:rsidRPr="00723D4D">
        <w:rPr>
          <w:rFonts w:ascii="Calibri" w:eastAsia="Calibri" w:hAnsi="Calibri" w:cs="Calibri"/>
          <w:sz w:val="24"/>
          <w:szCs w:val="24"/>
          <w:lang w:val="en-US" w:eastAsia="en-US"/>
        </w:rPr>
        <w:t xml:space="preserve">, </w:t>
      </w:r>
      <w:proofErr w:type="spellStart"/>
      <w:r w:rsidRPr="00723D4D">
        <w:rPr>
          <w:rFonts w:ascii="Calibri" w:eastAsia="Calibri" w:hAnsi="Calibri" w:cs="Calibri"/>
          <w:sz w:val="24"/>
          <w:szCs w:val="24"/>
          <w:lang w:val="en-US" w:eastAsia="en-US"/>
        </w:rPr>
        <w:t>Lizhou</w:t>
      </w:r>
      <w:proofErr w:type="spellEnd"/>
      <w:r w:rsidRPr="00723D4D">
        <w:rPr>
          <w:rFonts w:ascii="Calibri" w:eastAsia="Calibri" w:hAnsi="Calibri" w:cs="Calibri"/>
          <w:sz w:val="24"/>
          <w:szCs w:val="24"/>
          <w:lang w:val="en-US" w:eastAsia="en-US"/>
        </w:rPr>
        <w:t xml:space="preserve"> </w:t>
      </w:r>
      <w:r w:rsidRPr="00723D4D">
        <w:rPr>
          <w:rFonts w:ascii="Calibri" w:eastAsia="Calibri" w:hAnsi="Calibri" w:cs="Calibri"/>
          <w:sz w:val="24"/>
          <w:szCs w:val="24"/>
          <w:lang w:val="en-US" w:eastAsia="en-US"/>
        </w:rPr>
        <w:t>Xu</w:t>
      </w:r>
      <w:r w:rsidRPr="00723D4D">
        <w:rPr>
          <w:rFonts w:ascii="Calibri" w:eastAsia="Calibri" w:hAnsi="Calibri" w:cs="Calibri"/>
          <w:sz w:val="24"/>
          <w:szCs w:val="24"/>
          <w:vertAlign w:val="superscript"/>
          <w:lang w:val="en-US" w:eastAsia="en-US"/>
        </w:rPr>
        <w:t>‡</w:t>
      </w:r>
      <w:r w:rsidRPr="00723D4D">
        <w:rPr>
          <w:rFonts w:ascii="Calibri" w:eastAsia="Calibri" w:hAnsi="Calibri" w:cs="Calibri"/>
          <w:sz w:val="24"/>
          <w:szCs w:val="24"/>
          <w:lang w:val="en-US" w:eastAsia="en-US"/>
        </w:rPr>
        <w:t xml:space="preserve">, </w:t>
      </w:r>
      <w:proofErr w:type="spellStart"/>
      <w:r w:rsidRPr="00723D4D">
        <w:rPr>
          <w:rFonts w:ascii="Calibri" w:eastAsia="Calibri" w:hAnsi="Calibri" w:cs="Calibri"/>
          <w:sz w:val="24"/>
          <w:szCs w:val="24"/>
          <w:lang w:val="en-US" w:eastAsia="en-US"/>
        </w:rPr>
        <w:t>Khuloud</w:t>
      </w:r>
      <w:proofErr w:type="spellEnd"/>
      <w:r w:rsidRPr="00723D4D">
        <w:rPr>
          <w:rFonts w:ascii="Calibri" w:eastAsia="Calibri" w:hAnsi="Calibri" w:cs="Calibri"/>
          <w:sz w:val="24"/>
          <w:szCs w:val="24"/>
          <w:lang w:val="en-US" w:eastAsia="en-US"/>
        </w:rPr>
        <w:t xml:space="preserve"> T.</w:t>
      </w:r>
      <w:r w:rsidRPr="00723D4D">
        <w:rPr>
          <w:rFonts w:ascii="Calibri" w:eastAsia="Calibri" w:hAnsi="Calibri" w:cs="Calibri"/>
          <w:sz w:val="24"/>
          <w:szCs w:val="24"/>
          <w:lang w:val="en-US" w:eastAsia="en-US"/>
        </w:rPr>
        <w:t xml:space="preserve"> </w:t>
      </w:r>
      <w:r w:rsidRPr="00723D4D">
        <w:rPr>
          <w:rFonts w:ascii="Calibri" w:eastAsia="Calibri" w:hAnsi="Calibri" w:cs="Calibri"/>
          <w:sz w:val="24"/>
          <w:szCs w:val="24"/>
          <w:lang w:val="en-US" w:eastAsia="en-US"/>
        </w:rPr>
        <w:t>Al-Jamal</w:t>
      </w:r>
    </w:p>
    <w:p w14:paraId="19F7D943" w14:textId="77777777" w:rsidR="00723D4D" w:rsidRPr="00723D4D" w:rsidRDefault="00723D4D" w:rsidP="00BE32FC">
      <w:pPr>
        <w:spacing w:after="0" w:line="240" w:lineRule="auto"/>
        <w:jc w:val="both"/>
        <w:rPr>
          <w:rFonts w:ascii="Calibri" w:eastAsia="Calibri" w:hAnsi="Calibri" w:cs="Calibri"/>
          <w:sz w:val="24"/>
          <w:szCs w:val="24"/>
          <w:lang w:val="en-US" w:eastAsia="en-US"/>
        </w:rPr>
      </w:pPr>
    </w:p>
    <w:p w14:paraId="4F047185" w14:textId="65E4F42C" w:rsidR="000873E2" w:rsidRPr="00723D4D" w:rsidRDefault="000873E2" w:rsidP="00BE32FC">
      <w:pPr>
        <w:spacing w:after="0" w:line="240" w:lineRule="auto"/>
        <w:jc w:val="both"/>
        <w:rPr>
          <w:rFonts w:ascii="Calibri" w:eastAsia="Calibri" w:hAnsi="Calibri" w:cs="Calibri"/>
          <w:sz w:val="24"/>
          <w:szCs w:val="24"/>
          <w:lang w:val="en-US" w:eastAsia="en-US"/>
        </w:rPr>
      </w:pPr>
      <w:r w:rsidRPr="00723D4D">
        <w:rPr>
          <w:rFonts w:ascii="Calibri" w:eastAsia="Calibri" w:hAnsi="Calibri" w:cs="Calibri"/>
          <w:sz w:val="24"/>
          <w:szCs w:val="24"/>
          <w:lang w:val="en-US" w:eastAsia="en-US"/>
        </w:rPr>
        <w:t xml:space="preserve">Institute of </w:t>
      </w:r>
      <w:r w:rsidR="005740B9" w:rsidRPr="00723D4D">
        <w:rPr>
          <w:rFonts w:ascii="Calibri" w:eastAsia="Calibri" w:hAnsi="Calibri" w:cs="Calibri"/>
          <w:sz w:val="24"/>
          <w:szCs w:val="24"/>
          <w:lang w:val="en-US" w:eastAsia="en-US"/>
        </w:rPr>
        <w:t xml:space="preserve">Pharmaceutical </w:t>
      </w:r>
      <w:r w:rsidRPr="00723D4D">
        <w:rPr>
          <w:rFonts w:ascii="Calibri" w:eastAsia="Calibri" w:hAnsi="Calibri" w:cs="Calibri"/>
          <w:sz w:val="24"/>
          <w:szCs w:val="24"/>
          <w:lang w:val="en-US" w:eastAsia="en-US"/>
        </w:rPr>
        <w:t>Science</w:t>
      </w:r>
      <w:r w:rsidR="005740B9" w:rsidRPr="00723D4D">
        <w:rPr>
          <w:rFonts w:ascii="Calibri" w:eastAsia="Calibri" w:hAnsi="Calibri" w:cs="Calibri"/>
          <w:sz w:val="24"/>
          <w:szCs w:val="24"/>
          <w:lang w:val="en-US" w:eastAsia="en-US"/>
        </w:rPr>
        <w:t xml:space="preserve">, </w:t>
      </w:r>
      <w:r w:rsidRPr="00723D4D">
        <w:rPr>
          <w:rFonts w:ascii="Calibri" w:eastAsia="Calibri" w:hAnsi="Calibri" w:cs="Calibri"/>
          <w:sz w:val="24"/>
          <w:szCs w:val="24"/>
          <w:lang w:val="en-US" w:eastAsia="en-US"/>
        </w:rPr>
        <w:t>King’s College London</w:t>
      </w:r>
      <w:r w:rsidR="005740B9" w:rsidRPr="00723D4D">
        <w:rPr>
          <w:rFonts w:ascii="Calibri" w:eastAsia="Calibri" w:hAnsi="Calibri" w:cs="Calibri"/>
          <w:sz w:val="24"/>
          <w:szCs w:val="24"/>
          <w:lang w:val="en-US" w:eastAsia="en-US"/>
        </w:rPr>
        <w:t xml:space="preserve">, </w:t>
      </w:r>
      <w:r w:rsidRPr="00723D4D">
        <w:rPr>
          <w:rFonts w:ascii="Calibri" w:eastAsia="Calibri" w:hAnsi="Calibri" w:cs="Calibri"/>
          <w:sz w:val="24"/>
          <w:szCs w:val="24"/>
          <w:lang w:val="en-US" w:eastAsia="en-US"/>
        </w:rPr>
        <w:t>London, UK</w:t>
      </w:r>
    </w:p>
    <w:p w14:paraId="26300C5B" w14:textId="77777777" w:rsidR="00723D4D" w:rsidRPr="00723D4D" w:rsidRDefault="00723D4D" w:rsidP="00723D4D">
      <w:pPr>
        <w:spacing w:after="0" w:line="240" w:lineRule="auto"/>
        <w:jc w:val="both"/>
        <w:rPr>
          <w:rFonts w:ascii="Calibri" w:eastAsia="Calibri" w:hAnsi="Calibri" w:cs="Calibri"/>
          <w:sz w:val="24"/>
          <w:szCs w:val="24"/>
          <w:lang w:val="en-US" w:eastAsia="en-US"/>
        </w:rPr>
      </w:pPr>
      <w:r w:rsidRPr="00723D4D">
        <w:rPr>
          <w:rFonts w:ascii="Calibri" w:eastAsia="Calibri" w:hAnsi="Calibri" w:cs="Calibri"/>
          <w:sz w:val="24"/>
          <w:szCs w:val="24"/>
          <w:lang w:val="en-US" w:eastAsia="en-US"/>
        </w:rPr>
        <w:t>‡These authors contributed equally</w:t>
      </w:r>
    </w:p>
    <w:p w14:paraId="54A0A9A3" w14:textId="77777777" w:rsidR="00723D4D" w:rsidRPr="00723D4D" w:rsidRDefault="00723D4D" w:rsidP="005740B9">
      <w:pPr>
        <w:spacing w:after="0" w:line="240" w:lineRule="auto"/>
        <w:jc w:val="both"/>
        <w:rPr>
          <w:rFonts w:ascii="Calibri" w:eastAsia="Calibri" w:hAnsi="Calibri" w:cs="Calibri"/>
          <w:b/>
          <w:sz w:val="24"/>
          <w:szCs w:val="24"/>
          <w:lang w:val="en-US" w:eastAsia="en-US"/>
        </w:rPr>
      </w:pPr>
    </w:p>
    <w:p w14:paraId="1F0FC871" w14:textId="66E5E9D1" w:rsidR="00032E05" w:rsidRPr="00723D4D" w:rsidRDefault="00723D4D" w:rsidP="00BE32FC">
      <w:pPr>
        <w:spacing w:after="0" w:line="240" w:lineRule="auto"/>
        <w:jc w:val="both"/>
        <w:rPr>
          <w:rFonts w:ascii="Calibri" w:hAnsi="Calibri" w:cs="Calibri"/>
          <w:sz w:val="24"/>
          <w:szCs w:val="24"/>
          <w:lang w:val="en-US"/>
        </w:rPr>
      </w:pPr>
      <w:r w:rsidRPr="00723D4D">
        <w:rPr>
          <w:rFonts w:ascii="Calibri" w:hAnsi="Calibri" w:cs="Calibri"/>
          <w:b/>
          <w:sz w:val="24"/>
          <w:szCs w:val="24"/>
          <w:lang w:val="en-US"/>
        </w:rPr>
        <w:t xml:space="preserve">Corresponding Author: </w:t>
      </w:r>
    </w:p>
    <w:p w14:paraId="3B895278" w14:textId="41CE2F43" w:rsidR="00032E05" w:rsidRPr="00723D4D" w:rsidRDefault="004F7741" w:rsidP="00BE32FC">
      <w:pPr>
        <w:spacing w:after="0" w:line="240" w:lineRule="auto"/>
        <w:jc w:val="both"/>
        <w:rPr>
          <w:rFonts w:ascii="Calibri" w:hAnsi="Calibri" w:cs="Calibri"/>
          <w:sz w:val="24"/>
          <w:szCs w:val="24"/>
          <w:lang w:val="en-US"/>
        </w:rPr>
      </w:pPr>
      <w:proofErr w:type="spellStart"/>
      <w:r w:rsidRPr="00723D4D">
        <w:rPr>
          <w:rFonts w:ascii="Calibri" w:hAnsi="Calibri" w:cs="Calibri"/>
          <w:sz w:val="24"/>
          <w:szCs w:val="24"/>
          <w:lang w:val="en-US"/>
        </w:rPr>
        <w:t>Khuloud</w:t>
      </w:r>
      <w:proofErr w:type="spellEnd"/>
      <w:r w:rsidRPr="00723D4D">
        <w:rPr>
          <w:rFonts w:ascii="Calibri" w:hAnsi="Calibri" w:cs="Calibri"/>
          <w:sz w:val="24"/>
          <w:szCs w:val="24"/>
          <w:lang w:val="en-US"/>
        </w:rPr>
        <w:t xml:space="preserve"> T. Al-Jamal</w:t>
      </w:r>
      <w:r w:rsidR="00723D4D" w:rsidRPr="00723D4D">
        <w:rPr>
          <w:rFonts w:ascii="Calibri" w:hAnsi="Calibri" w:cs="Calibri"/>
          <w:sz w:val="24"/>
          <w:szCs w:val="24"/>
          <w:lang w:val="en-US"/>
        </w:rPr>
        <w:t xml:space="preserve"> (</w:t>
      </w:r>
      <w:hyperlink r:id="rId8" w:history="1">
        <w:r w:rsidR="00723D4D" w:rsidRPr="00723D4D">
          <w:rPr>
            <w:rStyle w:val="Hyperlink"/>
            <w:rFonts w:ascii="Calibri" w:hAnsi="Calibri" w:cs="Calibri"/>
            <w:color w:val="auto"/>
            <w:sz w:val="24"/>
            <w:szCs w:val="24"/>
            <w:u w:val="none"/>
            <w:lang w:val="en-US"/>
          </w:rPr>
          <w:t>khuloud.al-jamal@kcl.ac.uk</w:t>
        </w:r>
      </w:hyperlink>
      <w:r w:rsidR="00723D4D" w:rsidRPr="00723D4D">
        <w:rPr>
          <w:rFonts w:ascii="Calibri" w:hAnsi="Calibri" w:cs="Calibri"/>
          <w:sz w:val="24"/>
          <w:szCs w:val="24"/>
          <w:lang w:val="en-US"/>
        </w:rPr>
        <w:t>)</w:t>
      </w:r>
    </w:p>
    <w:p w14:paraId="73469EB0" w14:textId="77777777" w:rsidR="00723D4D" w:rsidRPr="00723D4D" w:rsidRDefault="00723D4D" w:rsidP="00BE32FC">
      <w:pPr>
        <w:spacing w:after="0" w:line="240" w:lineRule="auto"/>
        <w:jc w:val="both"/>
        <w:rPr>
          <w:rFonts w:ascii="Calibri" w:hAnsi="Calibri" w:cs="Calibri"/>
          <w:sz w:val="24"/>
          <w:szCs w:val="24"/>
          <w:lang w:val="en-US"/>
        </w:rPr>
      </w:pPr>
    </w:p>
    <w:p w14:paraId="799E23BF" w14:textId="77777777" w:rsidR="00723D4D" w:rsidRPr="00723D4D" w:rsidRDefault="00723D4D" w:rsidP="00723D4D">
      <w:pPr>
        <w:spacing w:after="0" w:line="240" w:lineRule="auto"/>
        <w:jc w:val="both"/>
        <w:rPr>
          <w:rFonts w:ascii="Calibri" w:eastAsia="Calibri" w:hAnsi="Calibri" w:cs="Calibri"/>
          <w:b/>
          <w:sz w:val="24"/>
          <w:szCs w:val="24"/>
          <w:lang w:val="en-US" w:eastAsia="en-US"/>
        </w:rPr>
      </w:pPr>
      <w:r w:rsidRPr="00723D4D">
        <w:rPr>
          <w:rFonts w:ascii="Calibri" w:eastAsia="Calibri" w:hAnsi="Calibri" w:cs="Calibri"/>
          <w:b/>
          <w:sz w:val="24"/>
          <w:szCs w:val="24"/>
          <w:lang w:val="en-US" w:eastAsia="en-US"/>
        </w:rPr>
        <w:t>Email Addresses of Co-Authors:</w:t>
      </w:r>
    </w:p>
    <w:p w14:paraId="42CE4595" w14:textId="77777777" w:rsidR="00723D4D" w:rsidRPr="00723D4D" w:rsidRDefault="00723D4D" w:rsidP="00723D4D">
      <w:pPr>
        <w:spacing w:after="0" w:line="240" w:lineRule="auto"/>
        <w:jc w:val="both"/>
        <w:rPr>
          <w:rFonts w:ascii="Calibri" w:hAnsi="Calibri" w:cs="Calibri"/>
          <w:sz w:val="24"/>
          <w:szCs w:val="24"/>
          <w:lang w:val="en-US"/>
        </w:rPr>
      </w:pPr>
      <w:r w:rsidRPr="00723D4D">
        <w:rPr>
          <w:rFonts w:ascii="Calibri" w:eastAsia="Calibri" w:hAnsi="Calibri" w:cs="Calibri"/>
          <w:sz w:val="24"/>
          <w:szCs w:val="24"/>
          <w:lang w:val="en-US" w:eastAsia="en-US"/>
        </w:rPr>
        <w:t>farid.faruqu@kcl.ac.uk</w:t>
      </w:r>
      <w:r w:rsidRPr="00723D4D">
        <w:rPr>
          <w:rFonts w:ascii="Calibri" w:hAnsi="Calibri" w:cs="Calibri"/>
          <w:sz w:val="24"/>
          <w:szCs w:val="24"/>
          <w:lang w:val="en-US"/>
        </w:rPr>
        <w:t xml:space="preserve"> </w:t>
      </w:r>
    </w:p>
    <w:p w14:paraId="7E502DE1" w14:textId="77777777" w:rsidR="00723D4D" w:rsidRPr="00723D4D" w:rsidRDefault="00723D4D" w:rsidP="00723D4D">
      <w:pPr>
        <w:spacing w:after="0" w:line="240" w:lineRule="auto"/>
        <w:jc w:val="both"/>
        <w:rPr>
          <w:rFonts w:ascii="Calibri" w:hAnsi="Calibri" w:cs="Calibri"/>
          <w:b/>
          <w:sz w:val="24"/>
          <w:szCs w:val="24"/>
          <w:lang w:val="en-US"/>
        </w:rPr>
      </w:pPr>
      <w:r w:rsidRPr="00723D4D">
        <w:rPr>
          <w:rFonts w:ascii="Calibri" w:hAnsi="Calibri" w:cs="Calibri"/>
          <w:sz w:val="24"/>
          <w:szCs w:val="24"/>
          <w:lang w:val="en-US"/>
        </w:rPr>
        <w:t>lizhou.xu@kcl.ac.uk</w:t>
      </w:r>
    </w:p>
    <w:p w14:paraId="422D33A9" w14:textId="77777777" w:rsidR="00675D2E" w:rsidRPr="00723D4D" w:rsidRDefault="00675D2E" w:rsidP="00BE32FC">
      <w:pPr>
        <w:spacing w:after="0" w:line="240" w:lineRule="auto"/>
        <w:jc w:val="both"/>
        <w:rPr>
          <w:rFonts w:ascii="Calibri" w:hAnsi="Calibri" w:cs="Calibri"/>
          <w:sz w:val="24"/>
          <w:szCs w:val="24"/>
          <w:lang w:val="en-US"/>
        </w:rPr>
      </w:pPr>
    </w:p>
    <w:p w14:paraId="0BFC7453" w14:textId="408E9CB4" w:rsidR="00E20135" w:rsidRPr="00723D4D" w:rsidRDefault="00904134" w:rsidP="00BE32FC">
      <w:pPr>
        <w:spacing w:after="0" w:line="240" w:lineRule="auto"/>
        <w:jc w:val="both"/>
        <w:rPr>
          <w:rFonts w:ascii="Calibri" w:hAnsi="Calibri" w:cs="Calibri"/>
          <w:b/>
          <w:sz w:val="24"/>
          <w:szCs w:val="24"/>
          <w:lang w:val="en-US"/>
        </w:rPr>
      </w:pPr>
      <w:r w:rsidRPr="00723D4D">
        <w:rPr>
          <w:rFonts w:ascii="Calibri" w:hAnsi="Calibri" w:cs="Calibri"/>
          <w:b/>
          <w:sz w:val="24"/>
          <w:szCs w:val="24"/>
          <w:lang w:val="en-US"/>
        </w:rPr>
        <w:t>KEYWORDS:</w:t>
      </w:r>
    </w:p>
    <w:p w14:paraId="46F72408" w14:textId="1E1F7A12" w:rsidR="00904134" w:rsidRPr="00723D4D" w:rsidRDefault="000C74F2"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Exosome, </w:t>
      </w:r>
      <w:r w:rsidR="00DC1222" w:rsidRPr="00723D4D">
        <w:rPr>
          <w:rFonts w:ascii="Calibri" w:hAnsi="Calibri" w:cs="Calibri"/>
          <w:sz w:val="24"/>
          <w:szCs w:val="24"/>
          <w:lang w:val="en-US"/>
        </w:rPr>
        <w:t>Isolation, Characterization</w:t>
      </w:r>
      <w:r w:rsidR="00904134" w:rsidRPr="00723D4D">
        <w:rPr>
          <w:rFonts w:ascii="Calibri" w:hAnsi="Calibri" w:cs="Calibri"/>
          <w:sz w:val="24"/>
          <w:szCs w:val="24"/>
          <w:lang w:val="en-US"/>
        </w:rPr>
        <w:t>,</w:t>
      </w:r>
      <w:r w:rsidR="00104BE3" w:rsidRPr="00723D4D">
        <w:rPr>
          <w:rFonts w:ascii="Calibri" w:hAnsi="Calibri" w:cs="Calibri"/>
          <w:sz w:val="24"/>
          <w:szCs w:val="24"/>
          <w:lang w:val="en-US"/>
        </w:rPr>
        <w:t xml:space="preserve"> siRNA </w:t>
      </w:r>
      <w:r w:rsidR="00DC1222" w:rsidRPr="00723D4D">
        <w:rPr>
          <w:rFonts w:ascii="Calibri" w:hAnsi="Calibri" w:cs="Calibri"/>
          <w:sz w:val="24"/>
          <w:szCs w:val="24"/>
          <w:lang w:val="en-US"/>
        </w:rPr>
        <w:t>Delivery, Cellular Uptake, Nanocarrier</w:t>
      </w:r>
    </w:p>
    <w:p w14:paraId="4407C96B" w14:textId="29CF428E" w:rsidR="00AB315D" w:rsidRPr="00723D4D" w:rsidRDefault="00AB315D" w:rsidP="00BE32FC">
      <w:pPr>
        <w:spacing w:after="0" w:line="240" w:lineRule="auto"/>
        <w:jc w:val="both"/>
        <w:rPr>
          <w:rFonts w:ascii="Calibri" w:hAnsi="Calibri" w:cs="Calibri"/>
          <w:b/>
          <w:sz w:val="24"/>
          <w:szCs w:val="24"/>
          <w:lang w:val="en-US"/>
        </w:rPr>
      </w:pPr>
    </w:p>
    <w:p w14:paraId="0CD0C667" w14:textId="4A840D23" w:rsidR="00904134" w:rsidRPr="00723D4D" w:rsidRDefault="008F03E2" w:rsidP="00BE32FC">
      <w:pPr>
        <w:spacing w:after="0" w:line="240" w:lineRule="auto"/>
        <w:jc w:val="both"/>
        <w:rPr>
          <w:rFonts w:ascii="Calibri" w:hAnsi="Calibri" w:cs="Calibri"/>
          <w:b/>
          <w:sz w:val="24"/>
          <w:szCs w:val="24"/>
          <w:lang w:val="en-US"/>
        </w:rPr>
      </w:pPr>
      <w:r w:rsidRPr="00723D4D">
        <w:rPr>
          <w:rFonts w:ascii="Calibri" w:hAnsi="Calibri" w:cs="Calibri"/>
          <w:b/>
          <w:sz w:val="24"/>
          <w:szCs w:val="24"/>
          <w:lang w:val="en-US"/>
        </w:rPr>
        <w:t>SUMMARY</w:t>
      </w:r>
      <w:r w:rsidR="00904134" w:rsidRPr="00723D4D">
        <w:rPr>
          <w:rFonts w:ascii="Calibri" w:hAnsi="Calibri" w:cs="Calibri"/>
          <w:b/>
          <w:sz w:val="24"/>
          <w:szCs w:val="24"/>
          <w:lang w:val="en-US"/>
        </w:rPr>
        <w:t xml:space="preserve">: </w:t>
      </w:r>
    </w:p>
    <w:p w14:paraId="0BE665E1" w14:textId="46F8D90C" w:rsidR="00904134" w:rsidRPr="00723D4D" w:rsidRDefault="00A41FB0"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An e</w:t>
      </w:r>
      <w:r w:rsidR="00E20135" w:rsidRPr="00723D4D">
        <w:rPr>
          <w:rFonts w:ascii="Calibri" w:hAnsi="Calibri" w:cs="Calibri"/>
          <w:sz w:val="24"/>
          <w:szCs w:val="24"/>
          <w:lang w:val="en-US"/>
        </w:rPr>
        <w:t xml:space="preserve">xosome is a new generation of drug delivery carriers. </w:t>
      </w:r>
      <w:r w:rsidR="00676FDB" w:rsidRPr="00723D4D">
        <w:rPr>
          <w:rFonts w:ascii="Calibri" w:hAnsi="Calibri" w:cs="Calibri"/>
          <w:sz w:val="24"/>
          <w:szCs w:val="24"/>
          <w:lang w:val="en-US"/>
        </w:rPr>
        <w:t xml:space="preserve">We established an exosome isolation protocol with </w:t>
      </w:r>
      <w:r w:rsidR="00CA37BE" w:rsidRPr="00723D4D">
        <w:rPr>
          <w:rFonts w:ascii="Calibri" w:hAnsi="Calibri" w:cs="Calibri"/>
          <w:sz w:val="24"/>
          <w:szCs w:val="24"/>
          <w:lang w:val="en-US"/>
        </w:rPr>
        <w:t xml:space="preserve">high yield and purity </w:t>
      </w:r>
      <w:r w:rsidR="00676FDB" w:rsidRPr="00723D4D">
        <w:rPr>
          <w:rFonts w:ascii="Calibri" w:hAnsi="Calibri" w:cs="Calibri"/>
          <w:sz w:val="24"/>
          <w:szCs w:val="24"/>
          <w:lang w:val="en-US"/>
        </w:rPr>
        <w:t>for siRNA delivery.</w:t>
      </w:r>
      <w:r w:rsidR="00CA37BE" w:rsidRPr="00723D4D">
        <w:rPr>
          <w:rFonts w:ascii="Calibri" w:hAnsi="Calibri" w:cs="Calibri"/>
          <w:sz w:val="24"/>
          <w:szCs w:val="24"/>
          <w:lang w:val="en-US"/>
        </w:rPr>
        <w:t xml:space="preserve"> We also encapsulated fluorescent</w:t>
      </w:r>
      <w:r w:rsidR="007174A0" w:rsidRPr="00723D4D">
        <w:rPr>
          <w:rFonts w:ascii="Calibri" w:hAnsi="Calibri" w:cs="Calibri"/>
          <w:sz w:val="24"/>
          <w:szCs w:val="24"/>
          <w:lang w:val="en-US"/>
        </w:rPr>
        <w:t>ly</w:t>
      </w:r>
      <w:r w:rsidR="00CA37BE" w:rsidRPr="00723D4D">
        <w:rPr>
          <w:rFonts w:ascii="Calibri" w:hAnsi="Calibri" w:cs="Calibri"/>
          <w:sz w:val="24"/>
          <w:szCs w:val="24"/>
          <w:lang w:val="en-US"/>
        </w:rPr>
        <w:t xml:space="preserve"> labelled </w:t>
      </w:r>
      <w:r w:rsidR="007174A0" w:rsidRPr="00723D4D">
        <w:rPr>
          <w:rFonts w:ascii="Calibri" w:hAnsi="Calibri" w:cs="Calibri"/>
          <w:sz w:val="24"/>
          <w:szCs w:val="24"/>
          <w:lang w:val="en-US"/>
        </w:rPr>
        <w:t xml:space="preserve">non-specific </w:t>
      </w:r>
      <w:r w:rsidR="00CA37BE" w:rsidRPr="00723D4D">
        <w:rPr>
          <w:rFonts w:ascii="Calibri" w:hAnsi="Calibri" w:cs="Calibri"/>
          <w:sz w:val="24"/>
          <w:szCs w:val="24"/>
          <w:lang w:val="en-US"/>
        </w:rPr>
        <w:t>siRNA into exosomes and investigate</w:t>
      </w:r>
      <w:r w:rsidR="007174A0" w:rsidRPr="00723D4D">
        <w:rPr>
          <w:rFonts w:ascii="Calibri" w:hAnsi="Calibri" w:cs="Calibri"/>
          <w:sz w:val="24"/>
          <w:szCs w:val="24"/>
          <w:lang w:val="en-US"/>
        </w:rPr>
        <w:t>d</w:t>
      </w:r>
      <w:r w:rsidR="00CA37BE" w:rsidRPr="00723D4D">
        <w:rPr>
          <w:rFonts w:ascii="Calibri" w:hAnsi="Calibri" w:cs="Calibri"/>
          <w:sz w:val="24"/>
          <w:szCs w:val="24"/>
          <w:lang w:val="en-US"/>
        </w:rPr>
        <w:t xml:space="preserve"> the cellular uptake of siRNA</w:t>
      </w:r>
      <w:r w:rsidR="00AC7B18" w:rsidRPr="00723D4D">
        <w:rPr>
          <w:rFonts w:ascii="Calibri" w:hAnsi="Calibri" w:cs="Calibri"/>
          <w:sz w:val="24"/>
          <w:szCs w:val="24"/>
          <w:lang w:val="en-US"/>
        </w:rPr>
        <w:t>-</w:t>
      </w:r>
      <w:r w:rsidR="00CA37BE" w:rsidRPr="00723D4D">
        <w:rPr>
          <w:rFonts w:ascii="Calibri" w:hAnsi="Calibri" w:cs="Calibri"/>
          <w:sz w:val="24"/>
          <w:szCs w:val="24"/>
          <w:lang w:val="en-US"/>
        </w:rPr>
        <w:t xml:space="preserve">loaded exosomes in cancer cells. </w:t>
      </w:r>
    </w:p>
    <w:p w14:paraId="20DF13C0" w14:textId="77777777" w:rsidR="00904134" w:rsidRPr="00723D4D" w:rsidRDefault="00904134" w:rsidP="00BE32FC">
      <w:pPr>
        <w:spacing w:after="0" w:line="240" w:lineRule="auto"/>
        <w:jc w:val="both"/>
        <w:rPr>
          <w:rFonts w:ascii="Calibri" w:hAnsi="Calibri" w:cs="Calibri"/>
          <w:sz w:val="24"/>
          <w:szCs w:val="24"/>
          <w:lang w:val="en-US"/>
        </w:rPr>
      </w:pPr>
    </w:p>
    <w:p w14:paraId="27C3800D" w14:textId="53AB7953" w:rsidR="00904134" w:rsidRPr="00723D4D" w:rsidRDefault="00904134" w:rsidP="00BE32FC">
      <w:pPr>
        <w:spacing w:after="0" w:line="240" w:lineRule="auto"/>
        <w:jc w:val="both"/>
        <w:rPr>
          <w:rFonts w:ascii="Calibri" w:hAnsi="Calibri" w:cs="Calibri"/>
          <w:b/>
          <w:sz w:val="24"/>
          <w:szCs w:val="24"/>
          <w:lang w:val="en-US"/>
        </w:rPr>
      </w:pPr>
      <w:r w:rsidRPr="00723D4D">
        <w:rPr>
          <w:rFonts w:ascii="Calibri" w:hAnsi="Calibri" w:cs="Calibri"/>
          <w:b/>
          <w:sz w:val="24"/>
          <w:szCs w:val="24"/>
          <w:lang w:val="en-US"/>
        </w:rPr>
        <w:t>ABSTRACT:</w:t>
      </w:r>
    </w:p>
    <w:p w14:paraId="3AA496A8" w14:textId="641FC346" w:rsidR="00C463AA" w:rsidRPr="00723D4D" w:rsidRDefault="00625BDF" w:rsidP="00BE32FC">
      <w:pPr>
        <w:spacing w:after="0" w:line="240" w:lineRule="auto"/>
        <w:jc w:val="both"/>
        <w:rPr>
          <w:rFonts w:ascii="Calibri" w:hAnsi="Calibri" w:cs="Calibri"/>
          <w:b/>
          <w:sz w:val="24"/>
          <w:szCs w:val="24"/>
          <w:lang w:val="en-US"/>
        </w:rPr>
      </w:pPr>
      <w:r w:rsidRPr="00723D4D">
        <w:rPr>
          <w:rFonts w:ascii="Calibri" w:hAnsi="Calibri" w:cs="Calibri"/>
          <w:bCs/>
          <w:sz w:val="24"/>
          <w:lang w:val="en-US"/>
        </w:rPr>
        <w:t xml:space="preserve">Extracellular vesicles, </w:t>
      </w:r>
      <w:proofErr w:type="gramStart"/>
      <w:r w:rsidRPr="00723D4D">
        <w:rPr>
          <w:rFonts w:ascii="Calibri" w:hAnsi="Calibri" w:cs="Calibri"/>
          <w:bCs/>
          <w:sz w:val="24"/>
          <w:lang w:val="en-US"/>
        </w:rPr>
        <w:t>in particular exosomes</w:t>
      </w:r>
      <w:proofErr w:type="gramEnd"/>
      <w:r w:rsidRPr="00723D4D">
        <w:rPr>
          <w:rFonts w:ascii="Calibri" w:hAnsi="Calibri" w:cs="Calibri"/>
          <w:bCs/>
          <w:sz w:val="24"/>
          <w:lang w:val="en-US"/>
        </w:rPr>
        <w:t xml:space="preserve">, have recently gained interest as novel drug delivery vectors due to their biological origin, abundance, and </w:t>
      </w:r>
      <w:r w:rsidR="008C039A" w:rsidRPr="00723D4D">
        <w:rPr>
          <w:rFonts w:ascii="Calibri" w:hAnsi="Calibri" w:cs="Calibri"/>
          <w:bCs/>
          <w:sz w:val="24"/>
          <w:lang w:val="en-US"/>
        </w:rPr>
        <w:t>intrinsic capability in intercellular deliver</w:t>
      </w:r>
      <w:r w:rsidR="004E734D" w:rsidRPr="00723D4D">
        <w:rPr>
          <w:rFonts w:ascii="Calibri" w:hAnsi="Calibri" w:cs="Calibri"/>
          <w:bCs/>
          <w:sz w:val="24"/>
          <w:lang w:val="en-US"/>
        </w:rPr>
        <w:t>y</w:t>
      </w:r>
      <w:r w:rsidR="008C039A" w:rsidRPr="00723D4D">
        <w:rPr>
          <w:rFonts w:ascii="Calibri" w:hAnsi="Calibri" w:cs="Calibri"/>
          <w:bCs/>
          <w:sz w:val="24"/>
          <w:lang w:val="en-US"/>
        </w:rPr>
        <w:t xml:space="preserve"> of various biomolecules</w:t>
      </w:r>
      <w:r w:rsidRPr="00723D4D">
        <w:rPr>
          <w:rFonts w:ascii="Calibri" w:hAnsi="Calibri" w:cs="Calibri"/>
          <w:bCs/>
          <w:sz w:val="24"/>
          <w:lang w:val="en-US"/>
        </w:rPr>
        <w:t>. This work establish</w:t>
      </w:r>
      <w:r w:rsidR="00A41FB0" w:rsidRPr="00723D4D">
        <w:rPr>
          <w:rFonts w:ascii="Calibri" w:hAnsi="Calibri" w:cs="Calibri"/>
          <w:bCs/>
          <w:sz w:val="24"/>
          <w:lang w:val="en-US"/>
        </w:rPr>
        <w:t>es</w:t>
      </w:r>
      <w:r w:rsidRPr="00723D4D">
        <w:rPr>
          <w:rFonts w:ascii="Calibri" w:hAnsi="Calibri" w:cs="Calibri"/>
          <w:bCs/>
          <w:sz w:val="24"/>
          <w:lang w:val="en-US"/>
        </w:rPr>
        <w:t xml:space="preserve"> an isolation protocol to achieve high yield and </w:t>
      </w:r>
      <w:r w:rsidR="00A41FB0" w:rsidRPr="00723D4D">
        <w:rPr>
          <w:rFonts w:ascii="Calibri" w:hAnsi="Calibri" w:cs="Calibri"/>
          <w:bCs/>
          <w:sz w:val="24"/>
          <w:lang w:val="en-US"/>
        </w:rPr>
        <w:t xml:space="preserve">high </w:t>
      </w:r>
      <w:r w:rsidRPr="00723D4D">
        <w:rPr>
          <w:rFonts w:ascii="Calibri" w:hAnsi="Calibri" w:cs="Calibri"/>
          <w:bCs/>
          <w:sz w:val="24"/>
          <w:lang w:val="en-US"/>
        </w:rPr>
        <w:t xml:space="preserve">purity of exosomes for siRNA delivery. </w:t>
      </w:r>
      <w:r w:rsidR="00B1302B" w:rsidRPr="00723D4D">
        <w:rPr>
          <w:rFonts w:ascii="Calibri" w:hAnsi="Calibri" w:cs="Calibri"/>
          <w:bCs/>
          <w:sz w:val="24"/>
          <w:lang w:val="en-US"/>
        </w:rPr>
        <w:t xml:space="preserve">Human Embryonic Kidney cells (HEK-293 cells) </w:t>
      </w:r>
      <w:r w:rsidR="00A41FB0" w:rsidRPr="00723D4D">
        <w:rPr>
          <w:rFonts w:ascii="Calibri" w:hAnsi="Calibri" w:cs="Calibri"/>
          <w:bCs/>
          <w:sz w:val="24"/>
          <w:lang w:val="en-US"/>
        </w:rPr>
        <w:t xml:space="preserve">are </w:t>
      </w:r>
      <w:r w:rsidRPr="00723D4D">
        <w:rPr>
          <w:rFonts w:ascii="Calibri" w:hAnsi="Calibri" w:cs="Calibri"/>
          <w:bCs/>
          <w:sz w:val="24"/>
          <w:lang w:val="en-US"/>
        </w:rPr>
        <w:t xml:space="preserve">cultured in bioreactor flasks and the culture supernatant (hereon referred to as conditioned medium) </w:t>
      </w:r>
      <w:r w:rsidR="005F4338" w:rsidRPr="00723D4D">
        <w:rPr>
          <w:rFonts w:ascii="Calibri" w:hAnsi="Calibri" w:cs="Calibri"/>
          <w:bCs/>
          <w:sz w:val="24"/>
          <w:lang w:val="en-US"/>
        </w:rPr>
        <w:t>is</w:t>
      </w:r>
      <w:r w:rsidR="00A41FB0" w:rsidRPr="00723D4D">
        <w:rPr>
          <w:rFonts w:ascii="Calibri" w:hAnsi="Calibri" w:cs="Calibri"/>
          <w:bCs/>
          <w:sz w:val="24"/>
          <w:lang w:val="en-US"/>
        </w:rPr>
        <w:t xml:space="preserve"> </w:t>
      </w:r>
      <w:r w:rsidRPr="00723D4D">
        <w:rPr>
          <w:rFonts w:ascii="Calibri" w:hAnsi="Calibri" w:cs="Calibri"/>
          <w:bCs/>
          <w:sz w:val="24"/>
          <w:lang w:val="en-US"/>
        </w:rPr>
        <w:t xml:space="preserve">harvested on </w:t>
      </w:r>
      <w:r w:rsidR="00A41FB0" w:rsidRPr="00723D4D">
        <w:rPr>
          <w:rFonts w:ascii="Calibri" w:hAnsi="Calibri" w:cs="Calibri"/>
          <w:bCs/>
          <w:sz w:val="24"/>
          <w:lang w:val="en-US"/>
        </w:rPr>
        <w:t xml:space="preserve">a </w:t>
      </w:r>
      <w:r w:rsidRPr="00723D4D">
        <w:rPr>
          <w:rFonts w:ascii="Calibri" w:hAnsi="Calibri" w:cs="Calibri"/>
          <w:bCs/>
          <w:sz w:val="24"/>
          <w:lang w:val="en-US"/>
        </w:rPr>
        <w:t xml:space="preserve">weekly basis to allow for enrichment </w:t>
      </w:r>
      <w:r w:rsidR="00452A85" w:rsidRPr="00723D4D">
        <w:rPr>
          <w:rFonts w:ascii="Calibri" w:hAnsi="Calibri" w:cs="Calibri"/>
          <w:bCs/>
          <w:sz w:val="24"/>
          <w:lang w:val="en-US"/>
        </w:rPr>
        <w:t>of</w:t>
      </w:r>
      <w:r w:rsidRPr="00723D4D">
        <w:rPr>
          <w:rFonts w:ascii="Calibri" w:hAnsi="Calibri" w:cs="Calibri"/>
          <w:bCs/>
          <w:sz w:val="24"/>
          <w:lang w:val="en-US"/>
        </w:rPr>
        <w:t xml:space="preserve"> </w:t>
      </w:r>
      <w:r w:rsidR="00452A85" w:rsidRPr="00723D4D">
        <w:rPr>
          <w:rFonts w:ascii="Calibri" w:hAnsi="Calibri" w:cs="Calibri"/>
          <w:bCs/>
          <w:sz w:val="24"/>
          <w:lang w:val="en-US"/>
        </w:rPr>
        <w:t>HEK-293</w:t>
      </w:r>
      <w:r w:rsidRPr="00723D4D">
        <w:rPr>
          <w:rFonts w:ascii="Calibri" w:hAnsi="Calibri" w:cs="Calibri"/>
          <w:bCs/>
          <w:sz w:val="24"/>
          <w:lang w:val="en-US"/>
        </w:rPr>
        <w:t xml:space="preserve"> exosomes. The conditioned medium </w:t>
      </w:r>
      <w:r w:rsidR="004E734D" w:rsidRPr="00723D4D">
        <w:rPr>
          <w:rFonts w:ascii="Calibri" w:hAnsi="Calibri" w:cs="Calibri"/>
          <w:bCs/>
          <w:sz w:val="24"/>
          <w:lang w:val="en-US"/>
        </w:rPr>
        <w:t xml:space="preserve">(CM) </w:t>
      </w:r>
      <w:r w:rsidR="005F4338" w:rsidRPr="00723D4D">
        <w:rPr>
          <w:rFonts w:ascii="Calibri" w:hAnsi="Calibri" w:cs="Calibri"/>
          <w:bCs/>
          <w:sz w:val="24"/>
          <w:lang w:val="en-US"/>
        </w:rPr>
        <w:t xml:space="preserve">is </w:t>
      </w:r>
      <w:r w:rsidRPr="00723D4D">
        <w:rPr>
          <w:rFonts w:ascii="Calibri" w:hAnsi="Calibri" w:cs="Calibri"/>
          <w:bCs/>
          <w:sz w:val="24"/>
          <w:lang w:val="en-US"/>
        </w:rPr>
        <w:t xml:space="preserve">pre-cleared of dead cells and cellular debris by differential centrifugation and </w:t>
      </w:r>
      <w:r w:rsidR="005F4338" w:rsidRPr="00723D4D">
        <w:rPr>
          <w:rFonts w:ascii="Calibri" w:hAnsi="Calibri" w:cs="Calibri"/>
          <w:bCs/>
          <w:sz w:val="24"/>
          <w:lang w:val="en-US"/>
        </w:rPr>
        <w:t xml:space="preserve">is </w:t>
      </w:r>
      <w:r w:rsidRPr="00723D4D">
        <w:rPr>
          <w:rFonts w:ascii="Calibri" w:hAnsi="Calibri" w:cs="Calibri"/>
          <w:bCs/>
          <w:sz w:val="24"/>
          <w:lang w:val="en-US"/>
        </w:rPr>
        <w:t xml:space="preserve">subjected to ultracentrifugation onto a sucrose cushion followed by a washing step, to collect the exosomes. Isolated </w:t>
      </w:r>
      <w:r w:rsidR="00452A85" w:rsidRPr="00723D4D">
        <w:rPr>
          <w:rFonts w:ascii="Calibri" w:hAnsi="Calibri" w:cs="Calibri"/>
          <w:bCs/>
          <w:sz w:val="24"/>
          <w:lang w:val="en-US"/>
        </w:rPr>
        <w:t>HEK-293</w:t>
      </w:r>
      <w:r w:rsidRPr="00723D4D">
        <w:rPr>
          <w:rFonts w:ascii="Calibri" w:hAnsi="Calibri" w:cs="Calibri"/>
          <w:bCs/>
          <w:sz w:val="24"/>
          <w:lang w:val="en-US"/>
        </w:rPr>
        <w:t xml:space="preserve"> exosomes </w:t>
      </w:r>
      <w:r w:rsidR="005F4338" w:rsidRPr="00723D4D">
        <w:rPr>
          <w:rFonts w:ascii="Calibri" w:hAnsi="Calibri" w:cs="Calibri"/>
          <w:bCs/>
          <w:sz w:val="24"/>
          <w:lang w:val="en-US"/>
        </w:rPr>
        <w:t>are characterized</w:t>
      </w:r>
      <w:r w:rsidRPr="00723D4D">
        <w:rPr>
          <w:rFonts w:ascii="Calibri" w:hAnsi="Calibri" w:cs="Calibri"/>
          <w:bCs/>
          <w:sz w:val="24"/>
          <w:lang w:val="en-US"/>
        </w:rPr>
        <w:t xml:space="preserve"> for yield, morphology and exosomal marker expression by </w:t>
      </w:r>
      <w:r w:rsidR="005F4338" w:rsidRPr="00723D4D">
        <w:rPr>
          <w:rFonts w:ascii="Calibri" w:hAnsi="Calibri" w:cs="Calibri"/>
          <w:bCs/>
          <w:sz w:val="24"/>
          <w:lang w:val="en-US"/>
        </w:rPr>
        <w:t>nanoparticle tracking analysis</w:t>
      </w:r>
      <w:r w:rsidRPr="00723D4D">
        <w:rPr>
          <w:rFonts w:ascii="Calibri" w:hAnsi="Calibri" w:cs="Calibri"/>
          <w:bCs/>
          <w:sz w:val="24"/>
          <w:lang w:val="en-US"/>
        </w:rPr>
        <w:t xml:space="preserve">, protein quantification, electron microscopy and flow cytometry, respectively. Small interfering RNA (siRNA), fluorescently labeled with Atto655, </w:t>
      </w:r>
      <w:r w:rsidR="005F4338" w:rsidRPr="00723D4D">
        <w:rPr>
          <w:rFonts w:ascii="Calibri" w:hAnsi="Calibri" w:cs="Calibri"/>
          <w:bCs/>
          <w:sz w:val="24"/>
          <w:lang w:val="en-US"/>
        </w:rPr>
        <w:t xml:space="preserve">is </w:t>
      </w:r>
      <w:r w:rsidRPr="00723D4D">
        <w:rPr>
          <w:rFonts w:ascii="Calibri" w:hAnsi="Calibri" w:cs="Calibri"/>
          <w:bCs/>
          <w:sz w:val="24"/>
          <w:lang w:val="en-US"/>
        </w:rPr>
        <w:t xml:space="preserve">loaded into exosomes by electroporation and excess siRNA </w:t>
      </w:r>
      <w:r w:rsidR="005F4338" w:rsidRPr="00723D4D">
        <w:rPr>
          <w:rFonts w:ascii="Calibri" w:hAnsi="Calibri" w:cs="Calibri"/>
          <w:bCs/>
          <w:sz w:val="24"/>
          <w:lang w:val="en-US"/>
        </w:rPr>
        <w:t xml:space="preserve">is </w:t>
      </w:r>
      <w:r w:rsidRPr="00723D4D">
        <w:rPr>
          <w:rFonts w:ascii="Calibri" w:hAnsi="Calibri" w:cs="Calibri"/>
          <w:bCs/>
          <w:sz w:val="24"/>
          <w:lang w:val="en-US"/>
        </w:rPr>
        <w:t>removed by gel filtration. Cell uptake in PANC-1 cancer cells, after 24 h incubation at 37</w:t>
      </w:r>
      <w:r w:rsidR="00CA43F3" w:rsidRPr="00723D4D">
        <w:rPr>
          <w:rFonts w:ascii="Calibri" w:hAnsi="Calibri" w:cs="Calibri"/>
          <w:bCs/>
          <w:sz w:val="24"/>
          <w:lang w:val="en-US"/>
        </w:rPr>
        <w:t xml:space="preserve"> </w:t>
      </w:r>
      <w:r w:rsidRPr="00723D4D">
        <w:rPr>
          <w:rFonts w:ascii="Calibri" w:hAnsi="Calibri" w:cs="Calibri"/>
          <w:bCs/>
          <w:sz w:val="24"/>
          <w:lang w:val="en-US"/>
        </w:rPr>
        <w:t xml:space="preserve">°C, </w:t>
      </w:r>
      <w:r w:rsidR="005F4338" w:rsidRPr="00723D4D">
        <w:rPr>
          <w:rFonts w:ascii="Calibri" w:hAnsi="Calibri" w:cs="Calibri"/>
          <w:bCs/>
          <w:sz w:val="24"/>
          <w:lang w:val="en-US"/>
        </w:rPr>
        <w:t xml:space="preserve">is </w:t>
      </w:r>
      <w:r w:rsidRPr="00723D4D">
        <w:rPr>
          <w:rFonts w:ascii="Calibri" w:hAnsi="Calibri" w:cs="Calibri"/>
          <w:bCs/>
          <w:sz w:val="24"/>
          <w:lang w:val="en-US"/>
        </w:rPr>
        <w:t xml:space="preserve">confirmed by flow cytometry. </w:t>
      </w:r>
      <w:r w:rsidR="00452A85" w:rsidRPr="00723D4D">
        <w:rPr>
          <w:rFonts w:ascii="Calibri" w:hAnsi="Calibri" w:cs="Calibri"/>
          <w:bCs/>
          <w:sz w:val="24"/>
          <w:lang w:val="en-US"/>
        </w:rPr>
        <w:t>HEK-293</w:t>
      </w:r>
      <w:r w:rsidRPr="00723D4D">
        <w:rPr>
          <w:rFonts w:ascii="Calibri" w:hAnsi="Calibri" w:cs="Calibri"/>
          <w:bCs/>
          <w:sz w:val="24"/>
          <w:lang w:val="en-US"/>
        </w:rPr>
        <w:t xml:space="preserve"> exosomes </w:t>
      </w:r>
      <w:r w:rsidR="005F4338" w:rsidRPr="00723D4D">
        <w:rPr>
          <w:rFonts w:ascii="Calibri" w:hAnsi="Calibri" w:cs="Calibri"/>
          <w:bCs/>
          <w:sz w:val="24"/>
          <w:lang w:val="en-US"/>
        </w:rPr>
        <w:t xml:space="preserve">are </w:t>
      </w:r>
      <w:r w:rsidRPr="00723D4D">
        <w:rPr>
          <w:rFonts w:ascii="Calibri" w:hAnsi="Calibri" w:cs="Calibri"/>
          <w:bCs/>
          <w:sz w:val="24"/>
          <w:lang w:val="en-US"/>
        </w:rPr>
        <w:t>10</w:t>
      </w:r>
      <w:r w:rsidR="00A04710" w:rsidRPr="00723D4D">
        <w:rPr>
          <w:rFonts w:ascii="Calibri" w:hAnsi="Calibri" w:cs="Calibri"/>
          <w:bCs/>
          <w:sz w:val="24"/>
          <w:lang w:val="en-US"/>
        </w:rPr>
        <w:t>7</w:t>
      </w:r>
      <w:r w:rsidRPr="00723D4D">
        <w:rPr>
          <w:rFonts w:ascii="Calibri" w:hAnsi="Calibri" w:cs="Calibri"/>
          <w:bCs/>
          <w:sz w:val="24"/>
          <w:lang w:val="en-US"/>
        </w:rPr>
        <w:t xml:space="preserve">.0 ± </w:t>
      </w:r>
      <w:r w:rsidR="00A04710" w:rsidRPr="00723D4D">
        <w:rPr>
          <w:rFonts w:ascii="Calibri" w:hAnsi="Calibri" w:cs="Calibri"/>
          <w:bCs/>
          <w:sz w:val="24"/>
          <w:lang w:val="en-US"/>
        </w:rPr>
        <w:t>8</w:t>
      </w:r>
      <w:r w:rsidRPr="00723D4D">
        <w:rPr>
          <w:rFonts w:ascii="Calibri" w:hAnsi="Calibri" w:cs="Calibri"/>
          <w:bCs/>
          <w:sz w:val="24"/>
          <w:lang w:val="en-US"/>
        </w:rPr>
        <w:t>.</w:t>
      </w:r>
      <w:r w:rsidR="00A04710" w:rsidRPr="00723D4D">
        <w:rPr>
          <w:rFonts w:ascii="Calibri" w:hAnsi="Calibri" w:cs="Calibri"/>
          <w:bCs/>
          <w:sz w:val="24"/>
          <w:lang w:val="en-US"/>
        </w:rPr>
        <w:t>2</w:t>
      </w:r>
      <w:r w:rsidRPr="00723D4D">
        <w:rPr>
          <w:rFonts w:ascii="Calibri" w:hAnsi="Calibri" w:cs="Calibri"/>
          <w:bCs/>
          <w:sz w:val="24"/>
          <w:lang w:val="en-US"/>
        </w:rPr>
        <w:t xml:space="preserve"> nm in diameter. The exosome </w:t>
      </w:r>
      <w:proofErr w:type="gramStart"/>
      <w:r w:rsidRPr="00723D4D">
        <w:rPr>
          <w:rFonts w:ascii="Calibri" w:hAnsi="Calibri" w:cs="Calibri"/>
          <w:bCs/>
          <w:sz w:val="24"/>
          <w:lang w:val="en-US"/>
        </w:rPr>
        <w:t>yield</w:t>
      </w:r>
      <w:proofErr w:type="gramEnd"/>
      <w:r w:rsidRPr="00723D4D">
        <w:rPr>
          <w:rFonts w:ascii="Calibri" w:hAnsi="Calibri" w:cs="Calibri"/>
          <w:bCs/>
          <w:sz w:val="24"/>
          <w:lang w:val="en-US"/>
        </w:rPr>
        <w:t xml:space="preserve"> and particle-to-protein ratio (P:P) ratio </w:t>
      </w:r>
      <w:r w:rsidR="005F4338" w:rsidRPr="00723D4D">
        <w:rPr>
          <w:rFonts w:ascii="Calibri" w:hAnsi="Calibri" w:cs="Calibri"/>
          <w:bCs/>
          <w:sz w:val="24"/>
          <w:lang w:val="en-US"/>
        </w:rPr>
        <w:t xml:space="preserve">are </w:t>
      </w:r>
      <w:r w:rsidR="00A04710" w:rsidRPr="00723D4D">
        <w:rPr>
          <w:rFonts w:ascii="Calibri" w:hAnsi="Calibri" w:cs="Calibri"/>
          <w:bCs/>
          <w:sz w:val="24"/>
          <w:lang w:val="en-US"/>
        </w:rPr>
        <w:t>6</w:t>
      </w:r>
      <w:r w:rsidRPr="00723D4D">
        <w:rPr>
          <w:rFonts w:ascii="Calibri" w:hAnsi="Calibri" w:cs="Calibri"/>
          <w:bCs/>
          <w:sz w:val="24"/>
          <w:lang w:val="en-US"/>
        </w:rPr>
        <w:t>.</w:t>
      </w:r>
      <w:r w:rsidR="00A04710" w:rsidRPr="00723D4D">
        <w:rPr>
          <w:rFonts w:ascii="Calibri" w:hAnsi="Calibri" w:cs="Calibri"/>
          <w:bCs/>
          <w:sz w:val="24"/>
          <w:lang w:val="en-US"/>
        </w:rPr>
        <w:t>99</w:t>
      </w:r>
      <w:r w:rsidRPr="00723D4D">
        <w:rPr>
          <w:rFonts w:ascii="Calibri" w:hAnsi="Calibri" w:cs="Calibri"/>
          <w:bCs/>
          <w:sz w:val="24"/>
          <w:lang w:val="en-US"/>
        </w:rPr>
        <w:t xml:space="preserve"> ± 0.</w:t>
      </w:r>
      <w:r w:rsidR="00A04710" w:rsidRPr="00723D4D">
        <w:rPr>
          <w:rFonts w:ascii="Calibri" w:hAnsi="Calibri" w:cs="Calibri"/>
          <w:bCs/>
          <w:sz w:val="24"/>
          <w:lang w:val="en-US"/>
        </w:rPr>
        <w:t>22</w:t>
      </w:r>
      <w:r w:rsidRPr="00723D4D">
        <w:rPr>
          <w:rFonts w:ascii="Calibri" w:hAnsi="Calibri" w:cs="Calibri"/>
          <w:bCs/>
          <w:sz w:val="24"/>
          <w:lang w:val="en-US"/>
        </w:rPr>
        <w:t xml:space="preserve"> × 10</w:t>
      </w:r>
      <w:r w:rsidRPr="00723D4D">
        <w:rPr>
          <w:rFonts w:ascii="Calibri" w:hAnsi="Calibri" w:cs="Calibri"/>
          <w:bCs/>
          <w:sz w:val="24"/>
          <w:vertAlign w:val="superscript"/>
          <w:lang w:val="en-US"/>
        </w:rPr>
        <w:t>12</w:t>
      </w:r>
      <w:r w:rsidRPr="00723D4D">
        <w:rPr>
          <w:rFonts w:ascii="Calibri" w:hAnsi="Calibri" w:cs="Calibri"/>
          <w:bCs/>
          <w:sz w:val="24"/>
          <w:lang w:val="en-US"/>
        </w:rPr>
        <w:t xml:space="preserve"> particle/</w:t>
      </w:r>
      <w:r w:rsidR="00AC61A6" w:rsidRPr="00723D4D">
        <w:rPr>
          <w:rFonts w:ascii="Calibri" w:hAnsi="Calibri" w:cs="Calibri"/>
          <w:bCs/>
          <w:sz w:val="24"/>
          <w:lang w:val="en-US"/>
        </w:rPr>
        <w:t>mL</w:t>
      </w:r>
      <w:r w:rsidRPr="00723D4D">
        <w:rPr>
          <w:rFonts w:ascii="Calibri" w:hAnsi="Calibri" w:cs="Calibri"/>
          <w:bCs/>
          <w:sz w:val="24"/>
          <w:lang w:val="en-US"/>
        </w:rPr>
        <w:t xml:space="preserve"> and </w:t>
      </w:r>
      <w:r w:rsidR="00A04710" w:rsidRPr="00723D4D">
        <w:rPr>
          <w:rFonts w:ascii="Calibri" w:hAnsi="Calibri" w:cs="Calibri"/>
          <w:bCs/>
          <w:sz w:val="24"/>
          <w:lang w:val="en-US"/>
        </w:rPr>
        <w:t>8</w:t>
      </w:r>
      <w:r w:rsidRPr="00723D4D">
        <w:rPr>
          <w:rFonts w:ascii="Calibri" w:hAnsi="Calibri" w:cs="Calibri"/>
          <w:bCs/>
          <w:sz w:val="24"/>
          <w:lang w:val="en-US"/>
        </w:rPr>
        <w:t xml:space="preserve">.3 </w:t>
      </w:r>
      <w:r w:rsidR="00CF6311" w:rsidRPr="00723D4D">
        <w:rPr>
          <w:rFonts w:ascii="Calibri" w:hAnsi="Calibri" w:cs="Calibri"/>
          <w:bCs/>
          <w:sz w:val="24"/>
          <w:lang w:val="en-US"/>
        </w:rPr>
        <w:t xml:space="preserve">± 1.7 </w:t>
      </w:r>
      <w:r w:rsidRPr="00723D4D">
        <w:rPr>
          <w:rFonts w:ascii="Calibri" w:hAnsi="Calibri" w:cs="Calibri"/>
          <w:bCs/>
          <w:sz w:val="24"/>
          <w:lang w:val="en-US"/>
        </w:rPr>
        <w:t>× 10</w:t>
      </w:r>
      <w:r w:rsidRPr="00723D4D">
        <w:rPr>
          <w:rFonts w:ascii="Calibri" w:hAnsi="Calibri" w:cs="Calibri"/>
          <w:bCs/>
          <w:sz w:val="24"/>
          <w:vertAlign w:val="superscript"/>
          <w:lang w:val="en-US"/>
        </w:rPr>
        <w:t>10</w:t>
      </w:r>
      <w:r w:rsidRPr="00723D4D">
        <w:rPr>
          <w:rFonts w:ascii="Calibri" w:hAnsi="Calibri" w:cs="Calibri"/>
          <w:bCs/>
          <w:sz w:val="24"/>
          <w:lang w:val="en-US"/>
        </w:rPr>
        <w:t xml:space="preserve"> particle/µg, respectively. The encapsulation efficiency of siRNA in exosomes </w:t>
      </w:r>
      <w:r w:rsidR="005F4338" w:rsidRPr="00723D4D">
        <w:rPr>
          <w:rFonts w:ascii="Calibri" w:hAnsi="Calibri" w:cs="Calibri"/>
          <w:bCs/>
          <w:sz w:val="24"/>
          <w:lang w:val="en-US"/>
        </w:rPr>
        <w:t xml:space="preserve">is </w:t>
      </w:r>
      <w:r w:rsidRPr="00723D4D">
        <w:rPr>
          <w:rFonts w:ascii="Calibri" w:hAnsi="Calibri" w:cs="Calibri"/>
          <w:bCs/>
          <w:sz w:val="24"/>
          <w:lang w:val="en-US"/>
        </w:rPr>
        <w:t xml:space="preserve">~ 10-20%. Forty percent of the cells show positive signals for Atto655 at 24 h post-incubation. In conclusion, exosome isolation by ultracentrifugation onto sucrose cushion offers a combination of good yield and purity. siRNA </w:t>
      </w:r>
      <w:r w:rsidRPr="00723D4D">
        <w:rPr>
          <w:rFonts w:ascii="Calibri" w:hAnsi="Calibri" w:cs="Calibri"/>
          <w:bCs/>
          <w:sz w:val="24"/>
          <w:lang w:val="en-US"/>
        </w:rPr>
        <w:lastRenderedPageBreak/>
        <w:t xml:space="preserve">could be successfully loaded into exosomes by electroporation and </w:t>
      </w:r>
      <w:r w:rsidR="00AC7B18" w:rsidRPr="00723D4D">
        <w:rPr>
          <w:rFonts w:ascii="Calibri" w:hAnsi="Calibri" w:cs="Calibri"/>
          <w:bCs/>
          <w:sz w:val="24"/>
          <w:lang w:val="en-US"/>
        </w:rPr>
        <w:t xml:space="preserve">subsequently delivered </w:t>
      </w:r>
      <w:r w:rsidRPr="00723D4D">
        <w:rPr>
          <w:rFonts w:ascii="Calibri" w:hAnsi="Calibri" w:cs="Calibri"/>
          <w:bCs/>
          <w:sz w:val="24"/>
          <w:lang w:val="en-US"/>
        </w:rPr>
        <w:t xml:space="preserve">into cancer cells </w:t>
      </w:r>
      <w:r w:rsidR="00BE32FC" w:rsidRPr="00723D4D">
        <w:rPr>
          <w:rFonts w:ascii="Calibri" w:hAnsi="Calibri" w:cs="Calibri"/>
          <w:bCs/>
          <w:i/>
          <w:sz w:val="24"/>
          <w:lang w:val="en-US"/>
        </w:rPr>
        <w:t>in vitro</w:t>
      </w:r>
      <w:r w:rsidRPr="00723D4D">
        <w:rPr>
          <w:rFonts w:ascii="Calibri" w:hAnsi="Calibri" w:cs="Calibri"/>
          <w:bCs/>
          <w:i/>
          <w:sz w:val="24"/>
          <w:lang w:val="en-US"/>
        </w:rPr>
        <w:t xml:space="preserve">. </w:t>
      </w:r>
      <w:r w:rsidRPr="00723D4D">
        <w:rPr>
          <w:rFonts w:ascii="Calibri" w:hAnsi="Calibri" w:cs="Calibri"/>
          <w:bCs/>
          <w:sz w:val="24"/>
          <w:lang w:val="en-US"/>
        </w:rPr>
        <w:t>This protocol offers a standard procedure for developing siRNA-loaded exosomes for efficient delivery to cancer cells.</w:t>
      </w:r>
      <w:r w:rsidR="00BE32FC" w:rsidRPr="00723D4D">
        <w:rPr>
          <w:rFonts w:ascii="Calibri" w:hAnsi="Calibri" w:cs="Calibri"/>
          <w:bCs/>
          <w:sz w:val="24"/>
          <w:lang w:val="en-US"/>
        </w:rPr>
        <w:t xml:space="preserve"> </w:t>
      </w:r>
    </w:p>
    <w:p w14:paraId="6B3F4151" w14:textId="6B5E5A33" w:rsidR="00924ACF" w:rsidRPr="00723D4D" w:rsidRDefault="00924ACF" w:rsidP="00BE32FC">
      <w:pPr>
        <w:spacing w:after="0" w:line="240" w:lineRule="auto"/>
        <w:jc w:val="both"/>
        <w:rPr>
          <w:rFonts w:ascii="Calibri" w:eastAsiaTheme="majorEastAsia" w:hAnsi="Calibri" w:cs="Calibri"/>
          <w:b/>
          <w:sz w:val="24"/>
          <w:szCs w:val="32"/>
          <w:lang w:val="en-US"/>
        </w:rPr>
      </w:pPr>
    </w:p>
    <w:p w14:paraId="4D205129" w14:textId="4DF3710D" w:rsidR="00A57273" w:rsidRPr="00723D4D" w:rsidRDefault="005F4338" w:rsidP="00BE32FC">
      <w:pPr>
        <w:spacing w:after="0" w:line="240" w:lineRule="auto"/>
        <w:jc w:val="both"/>
        <w:rPr>
          <w:rFonts w:ascii="Calibri" w:eastAsia="Calibri" w:hAnsi="Calibri" w:cs="Calibri"/>
          <w:b/>
          <w:sz w:val="24"/>
          <w:szCs w:val="24"/>
          <w:lang w:val="en-US" w:eastAsia="en-US"/>
        </w:rPr>
      </w:pPr>
      <w:r w:rsidRPr="00723D4D">
        <w:rPr>
          <w:rFonts w:ascii="Calibri" w:eastAsia="Calibri" w:hAnsi="Calibri" w:cs="Calibri"/>
          <w:b/>
          <w:sz w:val="24"/>
          <w:szCs w:val="24"/>
          <w:lang w:val="en-US" w:eastAsia="en-US"/>
        </w:rPr>
        <w:t>INTRODUCTION:</w:t>
      </w:r>
    </w:p>
    <w:p w14:paraId="3C70A4E5" w14:textId="76EE1D70" w:rsidR="00C463AA" w:rsidRPr="00723D4D" w:rsidRDefault="00C463AA"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Exosomes are a subtype of extracellular vesicle</w:t>
      </w:r>
      <w:r w:rsidR="00D71865" w:rsidRPr="00723D4D">
        <w:rPr>
          <w:rFonts w:ascii="Calibri" w:hAnsi="Calibri" w:cs="Calibri"/>
          <w:sz w:val="24"/>
          <w:szCs w:val="24"/>
          <w:lang w:val="en-US"/>
        </w:rPr>
        <w:t>s</w:t>
      </w:r>
      <w:r w:rsidRPr="00723D4D">
        <w:rPr>
          <w:rFonts w:ascii="Calibri" w:hAnsi="Calibri" w:cs="Calibri"/>
          <w:sz w:val="24"/>
          <w:szCs w:val="24"/>
          <w:lang w:val="en-US"/>
        </w:rPr>
        <w:t xml:space="preserve"> (EV) ranging from 50-200 nm in diameter, secreted by various cell types such as </w:t>
      </w:r>
      <w:r w:rsidR="001F4DC3" w:rsidRPr="00723D4D">
        <w:rPr>
          <w:rFonts w:ascii="Calibri" w:hAnsi="Calibri" w:cs="Calibri"/>
          <w:sz w:val="24"/>
          <w:szCs w:val="24"/>
          <w:lang w:val="en-US"/>
        </w:rPr>
        <w:t xml:space="preserve">immune </w:t>
      </w:r>
      <w:r w:rsidRPr="00723D4D">
        <w:rPr>
          <w:rFonts w:ascii="Calibri" w:hAnsi="Calibri" w:cs="Calibri"/>
          <w:sz w:val="24"/>
          <w:szCs w:val="24"/>
          <w:lang w:val="en-US"/>
        </w:rPr>
        <w:t>cells</w:t>
      </w:r>
      <w:r w:rsidR="00847E73" w:rsidRPr="00723D4D">
        <w:rPr>
          <w:rFonts w:ascii="Calibri" w:hAnsi="Calibri" w:cs="Calibri"/>
          <w:sz w:val="24"/>
          <w:szCs w:val="24"/>
          <w:lang w:val="en-US"/>
        </w:rPr>
        <w:fldChar w:fldCharType="begin"/>
      </w:r>
      <w:r w:rsidR="001F4DC3" w:rsidRPr="00723D4D">
        <w:rPr>
          <w:rFonts w:ascii="Calibri" w:hAnsi="Calibri" w:cs="Calibri"/>
          <w:sz w:val="24"/>
          <w:szCs w:val="24"/>
          <w:lang w:val="en-US"/>
        </w:rPr>
        <w:instrText xml:space="preserve"> ADDIN EN.CITE &lt;EndNote&gt;&lt;Cite&gt;&lt;Author&gt;Zitvogel&lt;/Author&gt;&lt;Year&gt;1998&lt;/Year&gt;&lt;RecNum&gt;117&lt;/RecNum&gt;&lt;DisplayText&gt;&lt;style face="superscript"&gt;1-2&lt;/style&gt;&lt;/DisplayText&gt;&lt;record&gt;&lt;rec-number&gt;117&lt;/rec-number&gt;&lt;foreign-keys&gt;&lt;key app="EN" db-id="0a0sdz2wof05pfe0206vew5cwpvts0r05trp" timestamp="1517488725"&gt;117&lt;/key&gt;&lt;/foreign-keys&gt;&lt;ref-type name="Journal Article"&gt;17&lt;/ref-type&gt;&lt;contributors&gt;&lt;authors&gt;&lt;author&gt;Zitvogel, Laurence&lt;/author&gt;&lt;author&gt;Regnault, Armelle&lt;/author&gt;&lt;author&gt;Lozier, Anne&lt;/author&gt;&lt;author&gt;Wolfers, Joseph&lt;/author&gt;&lt;author&gt;Flament, Caroline&lt;/author&gt;&lt;author&gt;Tenza, Danielle&lt;/author&gt;&lt;author&gt;Ricciardi-Castagnoli, Paola&lt;/author&gt;&lt;author&gt;Raposo, Graça&lt;/author&gt;&lt;author&gt;Amigorena, Sebastian&lt;/author&gt;&lt;/authors&gt;&lt;/contributors&gt;&lt;titles&gt;&lt;title&gt;Eradication of established murine tumors using a novel cell-free vaccine: dendritic cell derived exosomes&lt;/title&gt;&lt;secondary-title&gt;Nature medicine&lt;/secondary-title&gt;&lt;/titles&gt;&lt;periodical&gt;&lt;full-title&gt;Nature medicine&lt;/full-title&gt;&lt;/periodical&gt;&lt;pages&gt;594&lt;/pages&gt;&lt;volume&gt;4&lt;/volume&gt;&lt;number&gt;5&lt;/number&gt;&lt;dates&gt;&lt;year&gt;1998&lt;/year&gt;&lt;/dates&gt;&lt;isbn&gt;1546-170X&lt;/isbn&gt;&lt;urls&gt;&lt;/urls&gt;&lt;/record&gt;&lt;/Cite&gt;&lt;Cite&gt;&lt;Author&gt;Raffai&lt;/Author&gt;&lt;Year&gt;2017&lt;/Year&gt;&lt;RecNum&gt;119&lt;/RecNum&gt;&lt;record&gt;&lt;rec-number&gt;119&lt;/rec-number&gt;&lt;foreign-keys&gt;&lt;key app="EN" db-id="0a0sdz2wof05pfe0206vew5cwpvts0r05trp" timestamp="1517489913"&gt;119&lt;/key&gt;&lt;/foreign-keys&gt;&lt;ref-type name="Journal Article"&gt;17&lt;/ref-type&gt;&lt;contributors&gt;&lt;authors&gt;&lt;author&gt;Raffai, Robert&lt;/author&gt;&lt;author&gt;Li, Kang&lt;/author&gt;&lt;author&gt;Wong, David&lt;/author&gt;&lt;author&gt;Hong, Justin&lt;/author&gt;&lt;/authors&gt;&lt;/contributors&gt;&lt;titles&gt;&lt;title&gt;Therapeutic control of systemic inflammation &amp;amp; atherosclerosis with ApoE-polarized macrophage exosomes&lt;/title&gt;&lt;secondary-title&gt;Atherosclerosis&lt;/secondary-title&gt;&lt;/titles&gt;&lt;periodical&gt;&lt;full-title&gt;Atherosclerosis&lt;/full-title&gt;&lt;/periodical&gt;&lt;pages&gt;e5-e6&lt;/pages&gt;&lt;volume&gt;263&lt;/volume&gt;&lt;dates&gt;&lt;year&gt;2017&lt;/year&gt;&lt;/dates&gt;&lt;isbn&gt;0021-9150&lt;/isbn&gt;&lt;urls&gt;&lt;/urls&gt;&lt;/record&gt;&lt;/Cite&gt;&lt;/EndNote&gt;</w:instrText>
      </w:r>
      <w:r w:rsidR="00847E73" w:rsidRPr="00723D4D">
        <w:rPr>
          <w:rFonts w:ascii="Calibri" w:hAnsi="Calibri" w:cs="Calibri"/>
          <w:sz w:val="24"/>
          <w:szCs w:val="24"/>
          <w:lang w:val="en-US"/>
        </w:rPr>
        <w:fldChar w:fldCharType="separate"/>
      </w:r>
      <w:r w:rsidR="001F4DC3" w:rsidRPr="00723D4D">
        <w:rPr>
          <w:rFonts w:ascii="Calibri" w:hAnsi="Calibri" w:cs="Calibri"/>
          <w:sz w:val="24"/>
          <w:szCs w:val="24"/>
          <w:vertAlign w:val="superscript"/>
          <w:lang w:val="en-US"/>
        </w:rPr>
        <w:t>1-2</w:t>
      </w:r>
      <w:r w:rsidR="00847E73" w:rsidRPr="00723D4D">
        <w:rPr>
          <w:rFonts w:ascii="Calibri" w:hAnsi="Calibri" w:cs="Calibri"/>
          <w:sz w:val="24"/>
          <w:szCs w:val="24"/>
          <w:lang w:val="en-US"/>
        </w:rPr>
        <w:fldChar w:fldCharType="end"/>
      </w:r>
      <w:r w:rsidRPr="00723D4D">
        <w:rPr>
          <w:rFonts w:ascii="Calibri" w:hAnsi="Calibri" w:cs="Calibri"/>
          <w:sz w:val="24"/>
          <w:szCs w:val="24"/>
          <w:lang w:val="en-US"/>
        </w:rPr>
        <w:t>, cancer cells</w:t>
      </w:r>
      <w:r w:rsidR="005074F4" w:rsidRPr="00723D4D">
        <w:rPr>
          <w:rFonts w:ascii="Calibri" w:hAnsi="Calibri" w:cs="Calibri"/>
          <w:sz w:val="24"/>
          <w:szCs w:val="24"/>
          <w:lang w:val="en-US"/>
        </w:rPr>
        <w:fldChar w:fldCharType="begin">
          <w:fldData xml:space="preserve">PEVuZE5vdGU+PENpdGU+PEF1dGhvcj5NYXNhbXVuZTwvQXV0aG9yPjxZZWFyPjIwMTg8L1llYXI+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PEVuZE5vdGU+PENpdGU+PEF1dGhvcj5NYXNhbXVuZTwvQXV0aG9yPjxZZWFyPjIwMTg8L1llYXI+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5074F4" w:rsidRPr="00723D4D">
        <w:rPr>
          <w:rFonts w:ascii="Calibri" w:hAnsi="Calibri" w:cs="Calibri"/>
          <w:sz w:val="24"/>
          <w:szCs w:val="24"/>
          <w:lang w:val="en-US"/>
        </w:rPr>
      </w:r>
      <w:r w:rsidR="005074F4"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3-6</w:t>
      </w:r>
      <w:r w:rsidR="005074F4" w:rsidRPr="00723D4D">
        <w:rPr>
          <w:rFonts w:ascii="Calibri" w:hAnsi="Calibri" w:cs="Calibri"/>
          <w:sz w:val="24"/>
          <w:szCs w:val="24"/>
          <w:lang w:val="en-US"/>
        </w:rPr>
        <w:fldChar w:fldCharType="end"/>
      </w:r>
      <w:r w:rsidR="00651C46" w:rsidRPr="00723D4D">
        <w:rPr>
          <w:rFonts w:ascii="Calibri" w:hAnsi="Calibri" w:cs="Calibri"/>
          <w:sz w:val="24"/>
          <w:szCs w:val="24"/>
          <w:lang w:val="en-US"/>
        </w:rPr>
        <w:fldChar w:fldCharType="begin"/>
      </w:r>
      <w:r w:rsidR="00651C46" w:rsidRPr="00723D4D">
        <w:rPr>
          <w:rFonts w:ascii="Calibri" w:hAnsi="Calibri" w:cs="Calibri"/>
          <w:sz w:val="24"/>
          <w:szCs w:val="24"/>
          <w:lang w:val="en-US"/>
        </w:rPr>
        <w:fldChar w:fldCharType="separate"/>
      </w:r>
      <w:r w:rsidR="00651C46" w:rsidRPr="00723D4D">
        <w:rPr>
          <w:rFonts w:ascii="Calibri" w:hAnsi="Calibri" w:cs="Calibri"/>
          <w:sz w:val="24"/>
          <w:szCs w:val="24"/>
          <w:lang w:val="en-US"/>
        </w:rPr>
        <w:t>(Wozniak, 2017 #103)</w:t>
      </w:r>
      <w:r w:rsidR="00651C46" w:rsidRPr="00723D4D">
        <w:rPr>
          <w:rFonts w:ascii="Calibri" w:hAnsi="Calibri" w:cs="Calibri"/>
          <w:sz w:val="24"/>
          <w:szCs w:val="24"/>
          <w:lang w:val="en-US"/>
        </w:rPr>
        <w:fldChar w:fldCharType="end"/>
      </w:r>
      <w:r w:rsidRPr="00723D4D">
        <w:rPr>
          <w:rFonts w:ascii="Calibri" w:hAnsi="Calibri" w:cs="Calibri"/>
          <w:sz w:val="24"/>
          <w:szCs w:val="24"/>
          <w:lang w:val="en-US"/>
        </w:rPr>
        <w:t xml:space="preserve"> and stem cells</w:t>
      </w:r>
      <w:r w:rsidR="003532D8"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&lt;EndNote&gt;&lt;Cite&gt;&lt;Author&gt;Lankford&lt;/Author&gt;&lt;Year&gt;2018&lt;/Year&gt;&lt;RecNum&gt;136&lt;/RecNum&gt;&lt;DisplayText&gt;&lt;style face="superscript"&gt;7&lt;/style&gt;&lt;/DisplayText&gt;&lt;record&gt;&lt;rec-number&gt;136&lt;/rec-number&gt;&lt;foreign-keys&gt;&lt;key app="EN" db-id="0a0sdz2wof05pfe0206vew5cwpvts0r05trp" timestamp="1517511010"&gt;136&lt;/key&gt;&lt;/foreign-keys&gt;&lt;ref-type name="Journal Article"&gt;17&lt;/ref-type&gt;&lt;contributors&gt;&lt;authors&gt;&lt;author&gt;Lankford, Karen L&lt;/author&gt;&lt;author&gt;Arroyo, Edgardo J&lt;/author&gt;&lt;author&gt;Nazimek, Katarzyna&lt;/author&gt;&lt;author&gt;Bryniarski, Krzysztof&lt;/author&gt;&lt;author&gt;Askenase, Philip W&lt;/author&gt;&lt;author&gt;Kocsis, Jeffery D&lt;/author&gt;&lt;/authors&gt;&lt;/contributors&gt;&lt;titles&gt;&lt;title&gt;Intravenously delivered mesenchymal stem cell-derived exosomes target M2-type macrophages in the injured spinal cord&lt;/title&gt;&lt;secondary-title&gt;PloS one&lt;/secondary-title&gt;&lt;/titles&gt;&lt;periodical&gt;&lt;full-title&gt;PLoS ONE&lt;/full-title&gt;&lt;/periodical&gt;&lt;pages&gt;e0190358&lt;/pages&gt;&lt;volume&gt;13&lt;/volume&gt;&lt;number&gt;1&lt;/number&gt;&lt;dates&gt;&lt;year&gt;2018&lt;/year&gt;&lt;/dates&gt;&lt;isbn&gt;1932-6203&lt;/isbn&gt;&lt;urls&gt;&lt;/urls&gt;&lt;/record&gt;&lt;/Cite&gt;&lt;/EndNote&gt;</w:instrText>
      </w:r>
      <w:r w:rsidR="003532D8"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7</w:t>
      </w:r>
      <w:r w:rsidR="003532D8" w:rsidRPr="00723D4D">
        <w:rPr>
          <w:rFonts w:ascii="Calibri" w:hAnsi="Calibri" w:cs="Calibri"/>
          <w:sz w:val="24"/>
          <w:szCs w:val="24"/>
          <w:lang w:val="en-US"/>
        </w:rPr>
        <w:fldChar w:fldCharType="end"/>
      </w:r>
      <w:r w:rsidR="003532D8" w:rsidRPr="00723D4D">
        <w:rPr>
          <w:rFonts w:ascii="Calibri" w:hAnsi="Calibri" w:cs="Calibri"/>
          <w:sz w:val="24"/>
          <w:szCs w:val="24"/>
          <w:lang w:val="en-US"/>
        </w:rPr>
        <w:t>.</w:t>
      </w:r>
      <w:r w:rsidRPr="00723D4D">
        <w:rPr>
          <w:rFonts w:ascii="Calibri" w:hAnsi="Calibri" w:cs="Calibri"/>
          <w:sz w:val="24"/>
          <w:szCs w:val="24"/>
          <w:lang w:val="en-US"/>
        </w:rPr>
        <w:t xml:space="preserve"> </w:t>
      </w:r>
      <w:r w:rsidR="000723C9" w:rsidRPr="00723D4D">
        <w:rPr>
          <w:rFonts w:ascii="Calibri" w:hAnsi="Calibri" w:cs="Calibri"/>
          <w:sz w:val="24"/>
          <w:szCs w:val="24"/>
          <w:lang w:val="en-US"/>
        </w:rPr>
        <w:t>Exosomes have also been shown to be present in various physiological fluids</w:t>
      </w:r>
      <w:r w:rsidR="00591879" w:rsidRPr="00723D4D">
        <w:rPr>
          <w:rFonts w:ascii="Calibri" w:hAnsi="Calibri" w:cs="Calibri"/>
          <w:sz w:val="24"/>
          <w:szCs w:val="24"/>
          <w:lang w:val="en-US"/>
        </w:rPr>
        <w:fldChar w:fldCharType="begin">
          <w:fldData xml:space="preserve">PEVuZE5vdGU+PENpdGU+PEF1dGhvcj5LaGFseWZhPC9BdXRob3I+PFllYXI+MjAxNzwvWWVhcj48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PEVuZE5vdGU+PENpdGU+PEF1dGhvcj5LaGFseWZhPC9BdXRob3I+PFllYXI+MjAxNzwvWWVhcj48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591879" w:rsidRPr="00723D4D">
        <w:rPr>
          <w:rFonts w:ascii="Calibri" w:hAnsi="Calibri" w:cs="Calibri"/>
          <w:sz w:val="24"/>
          <w:szCs w:val="24"/>
          <w:lang w:val="en-US"/>
        </w:rPr>
      </w:r>
      <w:r w:rsidR="00591879"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8-11</w:t>
      </w:r>
      <w:r w:rsidR="00591879" w:rsidRPr="00723D4D">
        <w:rPr>
          <w:rFonts w:ascii="Calibri" w:hAnsi="Calibri" w:cs="Calibri"/>
          <w:sz w:val="24"/>
          <w:szCs w:val="24"/>
          <w:lang w:val="en-US"/>
        </w:rPr>
        <w:fldChar w:fldCharType="end"/>
      </w:r>
      <w:r w:rsidR="000723C9" w:rsidRPr="00723D4D">
        <w:rPr>
          <w:rFonts w:ascii="Calibri" w:hAnsi="Calibri" w:cs="Calibri"/>
          <w:sz w:val="24"/>
          <w:szCs w:val="24"/>
          <w:lang w:val="en-US"/>
        </w:rPr>
        <w:t xml:space="preserve">. </w:t>
      </w:r>
      <w:r w:rsidR="00D54DB2" w:rsidRPr="00723D4D">
        <w:rPr>
          <w:rFonts w:ascii="Calibri" w:hAnsi="Calibri" w:cs="Calibri"/>
          <w:sz w:val="24"/>
          <w:szCs w:val="24"/>
          <w:lang w:val="en-US"/>
        </w:rPr>
        <w:t>T</w:t>
      </w:r>
      <w:r w:rsidRPr="00723D4D">
        <w:rPr>
          <w:rFonts w:ascii="Calibri" w:hAnsi="Calibri" w:cs="Calibri"/>
          <w:sz w:val="24"/>
          <w:szCs w:val="24"/>
          <w:lang w:val="en-US"/>
        </w:rPr>
        <w:t xml:space="preserve">he combination of the inherent ability of exosomes to carry various biomolecules </w:t>
      </w:r>
      <w:r w:rsidR="009534C7" w:rsidRPr="00723D4D">
        <w:rPr>
          <w:rFonts w:ascii="Calibri" w:hAnsi="Calibri" w:cs="Calibri"/>
          <w:sz w:val="24"/>
          <w:szCs w:val="24"/>
          <w:lang w:val="en-US"/>
        </w:rPr>
        <w:t>(</w:t>
      </w:r>
      <w:r w:rsidR="00BE32FC" w:rsidRPr="00723D4D">
        <w:rPr>
          <w:rFonts w:ascii="Calibri" w:hAnsi="Calibri" w:cs="Calibri"/>
          <w:i/>
          <w:sz w:val="24"/>
          <w:szCs w:val="24"/>
          <w:lang w:val="en-US"/>
        </w:rPr>
        <w:t xml:space="preserve">e.g., </w:t>
      </w:r>
      <w:r w:rsidR="00651C46" w:rsidRPr="00723D4D">
        <w:rPr>
          <w:rFonts w:ascii="Calibri" w:hAnsi="Calibri" w:cs="Calibri"/>
          <w:sz w:val="24"/>
          <w:szCs w:val="24"/>
          <w:lang w:val="en-US"/>
        </w:rPr>
        <w:t>RNA and proteins)</w:t>
      </w:r>
      <w:r w:rsidR="00591879" w:rsidRPr="00723D4D">
        <w:rPr>
          <w:rFonts w:ascii="Calibri" w:hAnsi="Calibri" w:cs="Calibri"/>
          <w:sz w:val="24"/>
          <w:szCs w:val="24"/>
          <w:lang w:val="en-US"/>
        </w:rPr>
        <w:fldChar w:fldCharType="begin">
          <w:fldData xml:space="preserve">PEVuZE5vdGU+PENpdGU+PEF1dGhvcj5LaW08L0F1dGhvcj48WWVhcj4yMDE3PC9ZZWFyPjxSZWNO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PEVuZE5vdGU+PENpdGU+PEF1dGhvcj5LaW08L0F1dGhvcj48WWVhcj4yMDE3PC9ZZWFyPjxSZWNO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591879" w:rsidRPr="00723D4D">
        <w:rPr>
          <w:rFonts w:ascii="Calibri" w:hAnsi="Calibri" w:cs="Calibri"/>
          <w:sz w:val="24"/>
          <w:szCs w:val="24"/>
          <w:lang w:val="en-US"/>
        </w:rPr>
      </w:r>
      <w:r w:rsidR="00591879"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12-14</w:t>
      </w:r>
      <w:r w:rsidR="00591879" w:rsidRPr="00723D4D">
        <w:rPr>
          <w:rFonts w:ascii="Calibri" w:hAnsi="Calibri" w:cs="Calibri"/>
          <w:sz w:val="24"/>
          <w:szCs w:val="24"/>
          <w:lang w:val="en-US"/>
        </w:rPr>
        <w:fldChar w:fldCharType="end"/>
      </w:r>
      <w:r w:rsidR="001F4DC3" w:rsidRPr="00723D4D">
        <w:rPr>
          <w:rFonts w:ascii="Calibri" w:hAnsi="Calibri" w:cs="Calibri"/>
          <w:sz w:val="24"/>
          <w:szCs w:val="24"/>
          <w:lang w:val="en-US"/>
        </w:rPr>
        <w:t xml:space="preserve"> and</w:t>
      </w:r>
      <w:r w:rsidR="009534C7" w:rsidRPr="00723D4D">
        <w:rPr>
          <w:rFonts w:ascii="Calibri" w:hAnsi="Calibri" w:cs="Calibri"/>
          <w:sz w:val="24"/>
          <w:szCs w:val="24"/>
          <w:lang w:val="en-US"/>
        </w:rPr>
        <w:t xml:space="preserve"> </w:t>
      </w:r>
      <w:r w:rsidR="00D54DB2" w:rsidRPr="00723D4D">
        <w:rPr>
          <w:rFonts w:ascii="Calibri" w:hAnsi="Calibri" w:cs="Calibri"/>
          <w:sz w:val="24"/>
          <w:szCs w:val="24"/>
          <w:lang w:val="en-US"/>
        </w:rPr>
        <w:t xml:space="preserve">the </w:t>
      </w:r>
      <w:r w:rsidRPr="00723D4D">
        <w:rPr>
          <w:rFonts w:ascii="Calibri" w:hAnsi="Calibri" w:cs="Calibri"/>
          <w:sz w:val="24"/>
          <w:szCs w:val="24"/>
          <w:lang w:val="en-US"/>
        </w:rPr>
        <w:t>effective deliver</w:t>
      </w:r>
      <w:r w:rsidR="00D54DB2" w:rsidRPr="00723D4D">
        <w:rPr>
          <w:rFonts w:ascii="Calibri" w:hAnsi="Calibri" w:cs="Calibri"/>
          <w:sz w:val="24"/>
          <w:szCs w:val="24"/>
          <w:lang w:val="en-US"/>
        </w:rPr>
        <w:t>y</w:t>
      </w:r>
      <w:r w:rsidRPr="00723D4D">
        <w:rPr>
          <w:rFonts w:ascii="Calibri" w:hAnsi="Calibri" w:cs="Calibri"/>
          <w:sz w:val="24"/>
          <w:szCs w:val="24"/>
          <w:lang w:val="en-US"/>
        </w:rPr>
        <w:t xml:space="preserve"> </w:t>
      </w:r>
      <w:r w:rsidR="009534C7" w:rsidRPr="00723D4D">
        <w:rPr>
          <w:rFonts w:ascii="Calibri" w:hAnsi="Calibri" w:cs="Calibri"/>
          <w:sz w:val="24"/>
          <w:szCs w:val="24"/>
          <w:lang w:val="en-US"/>
        </w:rPr>
        <w:t xml:space="preserve">of these </w:t>
      </w:r>
      <w:r w:rsidR="008909CE" w:rsidRPr="00723D4D">
        <w:rPr>
          <w:rFonts w:ascii="Calibri" w:hAnsi="Calibri" w:cs="Calibri"/>
          <w:sz w:val="24"/>
          <w:szCs w:val="24"/>
          <w:lang w:val="en-US"/>
        </w:rPr>
        <w:t>biomolecules</w:t>
      </w:r>
      <w:r w:rsidR="009534C7" w:rsidRPr="00723D4D">
        <w:rPr>
          <w:rFonts w:ascii="Calibri" w:hAnsi="Calibri" w:cs="Calibri"/>
          <w:sz w:val="24"/>
          <w:szCs w:val="24"/>
          <w:lang w:val="en-US"/>
        </w:rPr>
        <w:t xml:space="preserve"> </w:t>
      </w:r>
      <w:r w:rsidRPr="00723D4D">
        <w:rPr>
          <w:rFonts w:ascii="Calibri" w:hAnsi="Calibri" w:cs="Calibri"/>
          <w:sz w:val="24"/>
          <w:szCs w:val="24"/>
          <w:lang w:val="en-US"/>
        </w:rPr>
        <w:t>into recipient cells</w:t>
      </w:r>
      <w:r w:rsidR="00591879" w:rsidRPr="00723D4D">
        <w:rPr>
          <w:rFonts w:ascii="Calibri" w:hAnsi="Calibri" w:cs="Calibri"/>
          <w:sz w:val="24"/>
          <w:szCs w:val="24"/>
          <w:lang w:val="en-US"/>
        </w:rPr>
        <w:fldChar w:fldCharType="begin">
          <w:fldData xml:space="preserve">PEVuZE5vdGU+PENpdGU+PEF1dGhvcj5FbCBBbmRhbG91c3NpPC9BdXRob3I+PFllYXI+MjAxMzwv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PEVuZE5vdGU+PENpdGU+PEF1dGhvcj5FbCBBbmRhbG91c3NpPC9BdXRob3I+PFllYXI+MjAxMzwv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591879" w:rsidRPr="00723D4D">
        <w:rPr>
          <w:rFonts w:ascii="Calibri" w:hAnsi="Calibri" w:cs="Calibri"/>
          <w:sz w:val="24"/>
          <w:szCs w:val="24"/>
          <w:lang w:val="en-US"/>
        </w:rPr>
      </w:r>
      <w:r w:rsidR="00591879"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15-17</w:t>
      </w:r>
      <w:r w:rsidR="00591879" w:rsidRPr="00723D4D">
        <w:rPr>
          <w:rFonts w:ascii="Calibri" w:hAnsi="Calibri" w:cs="Calibri"/>
          <w:sz w:val="24"/>
          <w:szCs w:val="24"/>
          <w:lang w:val="en-US"/>
        </w:rPr>
        <w:fldChar w:fldCharType="end"/>
      </w:r>
      <w:r w:rsidR="00C070A3" w:rsidRPr="00723D4D">
        <w:rPr>
          <w:rFonts w:ascii="Calibri" w:hAnsi="Calibri" w:cs="Calibri"/>
          <w:sz w:val="24"/>
          <w:szCs w:val="24"/>
          <w:lang w:val="en-US"/>
        </w:rPr>
        <w:t xml:space="preserve"> </w:t>
      </w:r>
      <w:r w:rsidR="00D73DBA" w:rsidRPr="00723D4D">
        <w:rPr>
          <w:rFonts w:ascii="Calibri" w:hAnsi="Calibri" w:cs="Calibri"/>
          <w:sz w:val="24"/>
          <w:szCs w:val="24"/>
          <w:lang w:val="en-US"/>
        </w:rPr>
        <w:t>attracted interest for their potential</w:t>
      </w:r>
      <w:r w:rsidRPr="00723D4D">
        <w:rPr>
          <w:rFonts w:ascii="Calibri" w:hAnsi="Calibri" w:cs="Calibri"/>
          <w:sz w:val="24"/>
          <w:szCs w:val="24"/>
          <w:lang w:val="en-US"/>
        </w:rPr>
        <w:t xml:space="preserve"> as </w:t>
      </w:r>
      <w:proofErr w:type="spellStart"/>
      <w:r w:rsidRPr="00723D4D">
        <w:rPr>
          <w:rFonts w:ascii="Calibri" w:hAnsi="Calibri" w:cs="Calibri"/>
          <w:sz w:val="24"/>
          <w:szCs w:val="24"/>
          <w:lang w:val="en-US"/>
        </w:rPr>
        <w:t>nano</w:t>
      </w:r>
      <w:proofErr w:type="spellEnd"/>
      <w:r w:rsidR="00BA471B" w:rsidRPr="00723D4D">
        <w:rPr>
          <w:rFonts w:ascii="Calibri" w:hAnsi="Calibri" w:cs="Calibri"/>
          <w:sz w:val="24"/>
          <w:szCs w:val="24"/>
          <w:lang w:val="en-US"/>
        </w:rPr>
        <w:t xml:space="preserve">-scale drug delivery vectors. </w:t>
      </w:r>
      <w:r w:rsidR="00A16012" w:rsidRPr="00723D4D">
        <w:rPr>
          <w:rFonts w:ascii="Calibri" w:hAnsi="Calibri" w:cs="Calibri"/>
          <w:sz w:val="24"/>
          <w:szCs w:val="24"/>
          <w:lang w:val="en-US"/>
        </w:rPr>
        <w:t>Various s</w:t>
      </w:r>
      <w:r w:rsidRPr="00723D4D">
        <w:rPr>
          <w:rFonts w:ascii="Calibri" w:hAnsi="Calibri" w:cs="Calibri"/>
          <w:sz w:val="24"/>
          <w:szCs w:val="24"/>
          <w:lang w:val="en-US"/>
        </w:rPr>
        <w:t>mall molecule</w:t>
      </w:r>
      <w:r w:rsidR="00A16012" w:rsidRPr="00723D4D">
        <w:rPr>
          <w:rFonts w:ascii="Calibri" w:hAnsi="Calibri" w:cs="Calibri"/>
          <w:sz w:val="24"/>
          <w:szCs w:val="24"/>
          <w:lang w:val="en-US"/>
        </w:rPr>
        <w:t>s that serve as anti-cancer and anti-inflammatory</w:t>
      </w:r>
      <w:r w:rsidR="00EA1E1D" w:rsidRPr="00723D4D">
        <w:rPr>
          <w:rFonts w:ascii="Calibri" w:hAnsi="Calibri" w:cs="Calibri"/>
          <w:sz w:val="24"/>
          <w:szCs w:val="24"/>
          <w:lang w:val="en-US"/>
        </w:rPr>
        <w:t xml:space="preserve"> </w:t>
      </w:r>
      <w:r w:rsidRPr="00723D4D">
        <w:rPr>
          <w:rFonts w:ascii="Calibri" w:hAnsi="Calibri" w:cs="Calibri"/>
          <w:sz w:val="24"/>
          <w:szCs w:val="24"/>
          <w:lang w:val="en-US"/>
        </w:rPr>
        <w:t>drugs</w:t>
      </w:r>
      <w:r w:rsidR="00BE32FC" w:rsidRPr="00723D4D">
        <w:rPr>
          <w:rFonts w:ascii="Calibri" w:hAnsi="Calibri" w:cs="Calibri"/>
          <w:b/>
          <w:sz w:val="24"/>
          <w:szCs w:val="24"/>
          <w:lang w:val="en-US"/>
        </w:rPr>
        <w:t xml:space="preserve"> </w:t>
      </w:r>
      <w:r w:rsidRPr="00723D4D">
        <w:rPr>
          <w:rFonts w:ascii="Calibri" w:hAnsi="Calibri" w:cs="Calibri"/>
          <w:sz w:val="24"/>
          <w:szCs w:val="24"/>
          <w:lang w:val="en-US"/>
        </w:rPr>
        <w:t xml:space="preserve">have been </w:t>
      </w:r>
      <w:r w:rsidR="00D73DBA" w:rsidRPr="00723D4D">
        <w:rPr>
          <w:rFonts w:ascii="Calibri" w:hAnsi="Calibri" w:cs="Calibri"/>
          <w:sz w:val="24"/>
          <w:szCs w:val="24"/>
          <w:lang w:val="en-US"/>
        </w:rPr>
        <w:t>demonstrated</w:t>
      </w:r>
      <w:r w:rsidRPr="00723D4D">
        <w:rPr>
          <w:rFonts w:ascii="Calibri" w:hAnsi="Calibri" w:cs="Calibri"/>
          <w:sz w:val="24"/>
          <w:szCs w:val="24"/>
          <w:lang w:val="en-US"/>
        </w:rPr>
        <w:t xml:space="preserve"> to be successfully loaded into exosomes and delivered to target cells</w:t>
      </w:r>
      <w:r w:rsidR="00A16012" w:rsidRPr="00723D4D">
        <w:rPr>
          <w:rFonts w:ascii="Calibri" w:hAnsi="Calibri" w:cs="Calibri"/>
          <w:sz w:val="24"/>
          <w:szCs w:val="24"/>
          <w:lang w:val="en-US"/>
        </w:rPr>
        <w:fldChar w:fldCharType="begin">
          <w:fldData xml:space="preserve">PEVuZE5vdGU+PENpdGU+PEF1dGhvcj5IYWRsYTwvQXV0aG9yPjxZZWFyPjIwMTY8L1llYXI+PFJl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</w:fldData>
        </w:fldChar>
      </w:r>
      <w:r w:rsidR="00A16012" w:rsidRPr="00723D4D">
        <w:rPr>
          <w:rFonts w:ascii="Calibri" w:hAnsi="Calibri" w:cs="Calibri"/>
          <w:sz w:val="24"/>
          <w:szCs w:val="24"/>
          <w:lang w:val="en-US"/>
        </w:rPr>
        <w:instrText xml:space="preserve"> ADDIN EN.CITE </w:instrText>
      </w:r>
      <w:r w:rsidR="00A16012" w:rsidRPr="00723D4D">
        <w:rPr>
          <w:rFonts w:ascii="Calibri" w:hAnsi="Calibri" w:cs="Calibri"/>
          <w:sz w:val="24"/>
          <w:szCs w:val="24"/>
          <w:lang w:val="en-US"/>
        </w:rPr>
        <w:fldChar w:fldCharType="begin">
          <w:fldData xml:space="preserve">PEVuZE5vdGU+PENpdGU+PEF1dGhvcj5IYWRsYTwvQXV0aG9yPjxZZWFyPjIwMTY8L1llYXI+PFJl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</w:fldData>
        </w:fldChar>
      </w:r>
      <w:r w:rsidR="00A16012" w:rsidRPr="00723D4D">
        <w:rPr>
          <w:rFonts w:ascii="Calibri" w:hAnsi="Calibri" w:cs="Calibri"/>
          <w:sz w:val="24"/>
          <w:szCs w:val="24"/>
          <w:lang w:val="en-US"/>
        </w:rPr>
        <w:instrText xml:space="preserve"> ADDIN EN.CITE.DATA </w:instrText>
      </w:r>
      <w:r w:rsidR="00A16012" w:rsidRPr="00723D4D">
        <w:rPr>
          <w:rFonts w:ascii="Calibri" w:hAnsi="Calibri" w:cs="Calibri"/>
          <w:sz w:val="24"/>
          <w:szCs w:val="24"/>
          <w:lang w:val="en-US"/>
        </w:rPr>
      </w:r>
      <w:r w:rsidR="00A16012" w:rsidRPr="00723D4D">
        <w:rPr>
          <w:rFonts w:ascii="Calibri" w:hAnsi="Calibri" w:cs="Calibri"/>
          <w:sz w:val="24"/>
          <w:szCs w:val="24"/>
          <w:lang w:val="en-US"/>
        </w:rPr>
        <w:fldChar w:fldCharType="end"/>
      </w:r>
      <w:r w:rsidR="00A16012" w:rsidRPr="00723D4D">
        <w:rPr>
          <w:rFonts w:ascii="Calibri" w:hAnsi="Calibri" w:cs="Calibri"/>
          <w:sz w:val="24"/>
          <w:szCs w:val="24"/>
          <w:lang w:val="en-US"/>
        </w:rPr>
      </w:r>
      <w:r w:rsidR="00A16012" w:rsidRPr="00723D4D">
        <w:rPr>
          <w:rFonts w:ascii="Calibri" w:hAnsi="Calibri" w:cs="Calibri"/>
          <w:sz w:val="24"/>
          <w:szCs w:val="24"/>
          <w:lang w:val="en-US"/>
        </w:rPr>
        <w:fldChar w:fldCharType="separate"/>
      </w:r>
      <w:r w:rsidR="00A16012" w:rsidRPr="00723D4D">
        <w:rPr>
          <w:rFonts w:ascii="Calibri" w:hAnsi="Calibri" w:cs="Calibri"/>
          <w:sz w:val="24"/>
          <w:szCs w:val="24"/>
          <w:vertAlign w:val="superscript"/>
          <w:lang w:val="en-US"/>
        </w:rPr>
        <w:t>18-27</w:t>
      </w:r>
      <w:r w:rsidR="00A16012" w:rsidRPr="00723D4D">
        <w:rPr>
          <w:rFonts w:ascii="Calibri" w:hAnsi="Calibri" w:cs="Calibri"/>
          <w:sz w:val="24"/>
          <w:szCs w:val="24"/>
          <w:lang w:val="en-US"/>
        </w:rPr>
        <w:fldChar w:fldCharType="end"/>
      </w:r>
      <w:r w:rsidRPr="00723D4D">
        <w:rPr>
          <w:rFonts w:ascii="Calibri" w:hAnsi="Calibri" w:cs="Calibri"/>
          <w:sz w:val="24"/>
          <w:szCs w:val="24"/>
          <w:lang w:val="en-US"/>
        </w:rPr>
        <w:t xml:space="preserve">. </w:t>
      </w:r>
      <w:r w:rsidR="000F4B24" w:rsidRPr="00723D4D">
        <w:rPr>
          <w:rFonts w:ascii="Calibri" w:hAnsi="Calibri" w:cs="Calibri"/>
          <w:sz w:val="24"/>
          <w:szCs w:val="24"/>
          <w:lang w:val="en-US"/>
        </w:rPr>
        <w:t>Interestingly, n</w:t>
      </w:r>
      <w:r w:rsidRPr="00723D4D">
        <w:rPr>
          <w:rFonts w:ascii="Calibri" w:hAnsi="Calibri" w:cs="Calibri"/>
          <w:sz w:val="24"/>
          <w:szCs w:val="24"/>
          <w:lang w:val="en-US"/>
        </w:rPr>
        <w:t>ucleic acids such as siRNA</w:t>
      </w:r>
      <w:r w:rsidR="00C20037" w:rsidRPr="00723D4D">
        <w:rPr>
          <w:rFonts w:ascii="Calibri" w:hAnsi="Calibri" w:cs="Calibri"/>
          <w:sz w:val="24"/>
          <w:szCs w:val="24"/>
          <w:lang w:val="en-US"/>
        </w:rPr>
        <w:fldChar w:fldCharType="begin">
          <w:fldData xml:space="preserve">PEVuZE5vdGU+PENpdGU+PEF1dGhvcj5TaHRhbTwvQXV0aG9yPjxZZWFyPjIwMTM8L1llYXI+PFJl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PEVuZE5vdGU+PENpdGU+PEF1dGhvcj5TaHRhbTwvQXV0aG9yPjxZZWFyPjIwMTM8L1llYXI+PFJl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C20037" w:rsidRPr="00723D4D">
        <w:rPr>
          <w:rFonts w:ascii="Calibri" w:hAnsi="Calibri" w:cs="Calibri"/>
          <w:sz w:val="24"/>
          <w:szCs w:val="24"/>
          <w:lang w:val="en-US"/>
        </w:rPr>
      </w:r>
      <w:r w:rsidR="00C20037"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28-29</w:t>
      </w:r>
      <w:r w:rsidR="00C20037" w:rsidRPr="00723D4D">
        <w:rPr>
          <w:rFonts w:ascii="Calibri" w:hAnsi="Calibri" w:cs="Calibri"/>
          <w:sz w:val="24"/>
          <w:szCs w:val="24"/>
          <w:lang w:val="en-US"/>
        </w:rPr>
        <w:fldChar w:fldCharType="end"/>
      </w:r>
      <w:r w:rsidRPr="00723D4D">
        <w:rPr>
          <w:rFonts w:ascii="Calibri" w:hAnsi="Calibri" w:cs="Calibri"/>
          <w:sz w:val="24"/>
          <w:szCs w:val="24"/>
          <w:lang w:val="en-US"/>
        </w:rPr>
        <w:t xml:space="preserve"> and microRNA</w:t>
      </w:r>
      <w:r w:rsidR="00C20037"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&lt;EndNote&gt;&lt;Cite&gt;&lt;Author&gt;Yang&lt;/Author&gt;&lt;Year&gt;2017&lt;/Year&gt;&lt;RecNum&gt;108&lt;/RecNum&gt;&lt;DisplayText&gt;&lt;style face="superscript"&gt;30&lt;/style&gt;&lt;/DisplayText&gt;&lt;record&gt;&lt;rec-number&gt;108&lt;/rec-number&gt;&lt;foreign-keys&gt;&lt;key app="EN" db-id="0a0sdz2wof05pfe0206vew5cwpvts0r05trp" timestamp="1517245295"&gt;108&lt;/key&gt;&lt;/foreign-keys&gt;&lt;ref-type name="Journal Article"&gt;17&lt;/ref-type&gt;&lt;contributors&gt;&lt;authors&gt;&lt;author&gt;Yang, Jialei&lt;/author&gt;&lt;author&gt;Zhang, Xiufen&lt;/author&gt;&lt;author&gt;Chen, Xiangjie&lt;/author&gt;&lt;author&gt;Wang, Lei&lt;/author&gt;&lt;author&gt;Yang, Guodong&lt;/author&gt;&lt;/authors&gt;&lt;/contributors&gt;&lt;titles&gt;&lt;title&gt;Exosome Mediated Delivery of miR-124 Promotes Neurogenesis after Ischemia&lt;/title&gt;&lt;secondary-title&gt;Molecular Therapy - Nucleic Acids&lt;/secondary-title&gt;&lt;/titles&gt;&lt;periodical&gt;&lt;full-title&gt;Molecular Therapy - Nucleic Acids&lt;/full-title&gt;&lt;/periodical&gt;&lt;pages&gt;278-287&lt;/pages&gt;&lt;volume&gt;7&lt;/volume&gt;&lt;keywords&gt;&lt;keyword&gt;exosome&lt;/keyword&gt;&lt;keyword&gt;ischemia&lt;/keyword&gt;&lt;keyword&gt;miRNA&lt;/keyword&gt;&lt;keyword&gt;neurogenesis&lt;/keyword&gt;&lt;keyword&gt;targeted drug delivery&lt;/keyword&gt;&lt;/keywords&gt;&lt;dates&gt;&lt;year&gt;2017&lt;/year&gt;&lt;/dates&gt;&lt;urls&gt;&lt;related-urls&gt;&lt;url&gt;http://www.ncbi.nlm.nih.gov/pubmed/28624203&lt;/url&gt;&lt;url&gt;http://www.pubmedcentral.nih.gov/articlerender.fcgi?artid=PMC5415550&lt;/url&gt;&lt;url&gt;http://linkinghub.elsevier.com/retrieve/pii/S2162253117301609&lt;/url&gt;&lt;/related-urls&gt;&lt;/urls&gt;&lt;electronic-resource-num&gt;10.1016/j.omtn.2017.04.010&lt;/electronic-resource-num&gt;&lt;/record&gt;&lt;/Cite&gt;&lt;/EndNote&gt;</w:instrText>
      </w:r>
      <w:r w:rsidR="00C20037"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30</w:t>
      </w:r>
      <w:r w:rsidR="00C20037" w:rsidRPr="00723D4D">
        <w:rPr>
          <w:rFonts w:ascii="Calibri" w:hAnsi="Calibri" w:cs="Calibri"/>
          <w:sz w:val="24"/>
          <w:szCs w:val="24"/>
          <w:lang w:val="en-US"/>
        </w:rPr>
        <w:fldChar w:fldCharType="end"/>
      </w:r>
      <w:r w:rsidRPr="00723D4D">
        <w:rPr>
          <w:rFonts w:ascii="Calibri" w:hAnsi="Calibri" w:cs="Calibri"/>
          <w:sz w:val="24"/>
          <w:szCs w:val="24"/>
          <w:lang w:val="en-US"/>
        </w:rPr>
        <w:t xml:space="preserve"> have also been successfully loaded into exosomes </w:t>
      </w:r>
      <w:r w:rsidR="00BE32FC" w:rsidRPr="00723D4D">
        <w:rPr>
          <w:rFonts w:ascii="Calibri" w:hAnsi="Calibri" w:cs="Calibri"/>
          <w:i/>
          <w:sz w:val="24"/>
          <w:szCs w:val="24"/>
          <w:lang w:val="en-US"/>
        </w:rPr>
        <w:t>via</w:t>
      </w:r>
      <w:r w:rsidRPr="00723D4D">
        <w:rPr>
          <w:rFonts w:ascii="Calibri" w:hAnsi="Calibri" w:cs="Calibri"/>
          <w:sz w:val="24"/>
          <w:szCs w:val="24"/>
          <w:lang w:val="en-US"/>
        </w:rPr>
        <w:t xml:space="preserve"> electroporation and delivered to target cells. </w:t>
      </w:r>
    </w:p>
    <w:p w14:paraId="472C58AB" w14:textId="77777777" w:rsidR="005903BE" w:rsidRPr="00723D4D" w:rsidRDefault="005903BE" w:rsidP="00BE32FC">
      <w:pPr>
        <w:spacing w:after="0" w:line="240" w:lineRule="auto"/>
        <w:jc w:val="both"/>
        <w:rPr>
          <w:rFonts w:ascii="Calibri" w:hAnsi="Calibri" w:cs="Calibri"/>
          <w:sz w:val="24"/>
          <w:szCs w:val="24"/>
          <w:lang w:val="en-US"/>
        </w:rPr>
      </w:pPr>
    </w:p>
    <w:p w14:paraId="6CF41E70" w14:textId="6A0A5F23" w:rsidR="00587E98" w:rsidRPr="00723D4D" w:rsidRDefault="00847B98"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R</w:t>
      </w:r>
      <w:r w:rsidR="00587E98" w:rsidRPr="00723D4D">
        <w:rPr>
          <w:rFonts w:ascii="Calibri" w:hAnsi="Calibri" w:cs="Calibri"/>
          <w:sz w:val="24"/>
          <w:szCs w:val="24"/>
          <w:lang w:val="en-US"/>
        </w:rPr>
        <w:t>ecent</w:t>
      </w:r>
      <w:r w:rsidRPr="00723D4D">
        <w:rPr>
          <w:rFonts w:ascii="Calibri" w:hAnsi="Calibri" w:cs="Calibri"/>
          <w:sz w:val="24"/>
          <w:szCs w:val="24"/>
          <w:lang w:val="en-US"/>
        </w:rPr>
        <w:t>ly</w:t>
      </w:r>
      <w:r w:rsidR="00587E98" w:rsidRPr="00723D4D">
        <w:rPr>
          <w:rFonts w:ascii="Calibri" w:hAnsi="Calibri" w:cs="Calibri"/>
          <w:sz w:val="24"/>
          <w:szCs w:val="24"/>
          <w:lang w:val="en-US"/>
        </w:rPr>
        <w:t xml:space="preserve">, RNA interference (RNAi) </w:t>
      </w:r>
      <w:r w:rsidR="00BE32FC" w:rsidRPr="00723D4D">
        <w:rPr>
          <w:rFonts w:ascii="Calibri" w:hAnsi="Calibri" w:cs="Calibri"/>
          <w:i/>
          <w:sz w:val="24"/>
          <w:szCs w:val="24"/>
          <w:lang w:val="en-US"/>
        </w:rPr>
        <w:t>via</w:t>
      </w:r>
      <w:r w:rsidR="00AC7B18" w:rsidRPr="00723D4D">
        <w:rPr>
          <w:rFonts w:ascii="Calibri" w:hAnsi="Calibri" w:cs="Calibri"/>
          <w:sz w:val="24"/>
          <w:szCs w:val="24"/>
          <w:lang w:val="en-US"/>
        </w:rPr>
        <w:t xml:space="preserve"> small interfering RNA (siRNA) </w:t>
      </w:r>
      <w:r w:rsidR="00EE6872" w:rsidRPr="00723D4D">
        <w:rPr>
          <w:rFonts w:ascii="Calibri" w:hAnsi="Calibri" w:cs="Calibri"/>
          <w:sz w:val="24"/>
          <w:szCs w:val="24"/>
          <w:lang w:val="en-US"/>
        </w:rPr>
        <w:t>has gained</w:t>
      </w:r>
      <w:r w:rsidR="00AC7B18" w:rsidRPr="00723D4D">
        <w:rPr>
          <w:rFonts w:ascii="Calibri" w:hAnsi="Calibri" w:cs="Calibri"/>
          <w:sz w:val="24"/>
          <w:szCs w:val="24"/>
          <w:lang w:val="en-US"/>
        </w:rPr>
        <w:t xml:space="preserve"> more interest as the preferred mechanism</w:t>
      </w:r>
      <w:r w:rsidR="00587E98" w:rsidRPr="00723D4D">
        <w:rPr>
          <w:rFonts w:ascii="Calibri" w:hAnsi="Calibri" w:cs="Calibri"/>
          <w:sz w:val="24"/>
          <w:szCs w:val="24"/>
          <w:lang w:val="en-US"/>
        </w:rPr>
        <w:t xml:space="preserve"> in gene silencing due to its high specificity, </w:t>
      </w:r>
      <w:r w:rsidR="00AC7B18" w:rsidRPr="00723D4D">
        <w:rPr>
          <w:rFonts w:ascii="Calibri" w:hAnsi="Calibri" w:cs="Calibri"/>
          <w:sz w:val="24"/>
          <w:szCs w:val="24"/>
          <w:lang w:val="en-US"/>
        </w:rPr>
        <w:t xml:space="preserve">potent </w:t>
      </w:r>
      <w:r w:rsidR="00587E98" w:rsidRPr="00723D4D">
        <w:rPr>
          <w:rFonts w:ascii="Calibri" w:hAnsi="Calibri" w:cs="Calibri"/>
          <w:sz w:val="24"/>
          <w:szCs w:val="24"/>
          <w:lang w:val="en-US"/>
        </w:rPr>
        <w:t xml:space="preserve">effect, </w:t>
      </w:r>
      <w:r w:rsidR="00AC7B18" w:rsidRPr="00723D4D">
        <w:rPr>
          <w:rFonts w:ascii="Calibri" w:hAnsi="Calibri" w:cs="Calibri"/>
          <w:sz w:val="24"/>
          <w:szCs w:val="24"/>
          <w:lang w:val="en-US"/>
        </w:rPr>
        <w:t xml:space="preserve">minimal </w:t>
      </w:r>
      <w:r w:rsidR="00587E98" w:rsidRPr="00723D4D">
        <w:rPr>
          <w:rFonts w:ascii="Calibri" w:hAnsi="Calibri" w:cs="Calibri"/>
          <w:sz w:val="24"/>
          <w:szCs w:val="24"/>
          <w:lang w:val="en-US"/>
        </w:rPr>
        <w:t xml:space="preserve">side effects and ease of </w:t>
      </w:r>
      <w:r w:rsidR="00AC7B18" w:rsidRPr="00723D4D">
        <w:rPr>
          <w:rFonts w:ascii="Calibri" w:hAnsi="Calibri" w:cs="Calibri"/>
          <w:sz w:val="24"/>
          <w:szCs w:val="24"/>
          <w:lang w:val="en-US"/>
        </w:rPr>
        <w:t xml:space="preserve">siRNA </w:t>
      </w:r>
      <w:r w:rsidR="00587E98" w:rsidRPr="00723D4D">
        <w:rPr>
          <w:rFonts w:ascii="Calibri" w:hAnsi="Calibri" w:cs="Calibri"/>
          <w:sz w:val="24"/>
          <w:szCs w:val="24"/>
          <w:lang w:val="en-US"/>
        </w:rPr>
        <w:t>synthesis</w:t>
      </w:r>
      <w:r w:rsidR="00D40FDF" w:rsidRPr="00723D4D">
        <w:rPr>
          <w:rFonts w:ascii="Calibri" w:hAnsi="Calibri" w:cs="Calibri"/>
          <w:sz w:val="24"/>
          <w:szCs w:val="24"/>
          <w:vertAlign w:val="superscript"/>
          <w:lang w:val="en-US"/>
        </w:rPr>
        <w:t>28-29</w:t>
      </w:r>
      <w:r w:rsidR="00587E98" w:rsidRPr="00723D4D">
        <w:rPr>
          <w:rFonts w:ascii="Calibri" w:hAnsi="Calibri" w:cs="Calibri"/>
          <w:sz w:val="24"/>
          <w:szCs w:val="24"/>
          <w:lang w:val="en-US"/>
        </w:rPr>
        <w:t>. siRNAs are double-stranded RNA molecules ranging from 19 to 25 nucleotides in length that triggers sequence</w:t>
      </w:r>
      <w:r w:rsidR="00AC7B18" w:rsidRPr="00723D4D">
        <w:rPr>
          <w:rFonts w:ascii="Calibri" w:hAnsi="Calibri" w:cs="Calibri"/>
          <w:sz w:val="24"/>
          <w:szCs w:val="24"/>
          <w:lang w:val="en-US"/>
        </w:rPr>
        <w:t xml:space="preserve">-specific catalytic </w:t>
      </w:r>
      <w:r w:rsidR="00587E98" w:rsidRPr="00723D4D">
        <w:rPr>
          <w:rFonts w:ascii="Calibri" w:hAnsi="Calibri" w:cs="Calibri"/>
          <w:sz w:val="24"/>
          <w:szCs w:val="24"/>
          <w:lang w:val="en-US"/>
        </w:rPr>
        <w:t xml:space="preserve">mRNA knockdown. Due to its large molecular weight and polyanionic nature, passive uptake </w:t>
      </w:r>
      <w:r w:rsidR="00AC7B18" w:rsidRPr="00723D4D">
        <w:rPr>
          <w:rFonts w:ascii="Calibri" w:hAnsi="Calibri" w:cs="Calibri"/>
          <w:sz w:val="24"/>
          <w:szCs w:val="24"/>
          <w:lang w:val="en-US"/>
        </w:rPr>
        <w:t>of naked siRNA into</w:t>
      </w:r>
      <w:r w:rsidR="00587E98" w:rsidRPr="00723D4D">
        <w:rPr>
          <w:rFonts w:ascii="Calibri" w:hAnsi="Calibri" w:cs="Calibri"/>
          <w:sz w:val="24"/>
          <w:szCs w:val="24"/>
          <w:lang w:val="en-US"/>
        </w:rPr>
        <w:t xml:space="preserve"> cells is hindered</w:t>
      </w:r>
      <w:r w:rsidR="00D40FDF" w:rsidRPr="00723D4D">
        <w:rPr>
          <w:rFonts w:ascii="Calibri" w:hAnsi="Calibri" w:cs="Calibri"/>
          <w:sz w:val="24"/>
          <w:szCs w:val="24"/>
          <w:vertAlign w:val="superscript"/>
          <w:lang w:val="en-US"/>
        </w:rPr>
        <w:t>28-29</w:t>
      </w:r>
      <w:r w:rsidR="00587E98" w:rsidRPr="00723D4D">
        <w:rPr>
          <w:rFonts w:ascii="Calibri" w:hAnsi="Calibri" w:cs="Calibri"/>
          <w:sz w:val="24"/>
          <w:szCs w:val="24"/>
          <w:lang w:val="en-US"/>
        </w:rPr>
        <w:t xml:space="preserve">. </w:t>
      </w:r>
      <w:r w:rsidR="00AC7B18" w:rsidRPr="00723D4D">
        <w:rPr>
          <w:rFonts w:ascii="Calibri" w:hAnsi="Calibri" w:cs="Calibri"/>
          <w:sz w:val="24"/>
          <w:szCs w:val="24"/>
          <w:lang w:val="en-US"/>
        </w:rPr>
        <w:t>It is also not possible for naked</w:t>
      </w:r>
      <w:r w:rsidR="00587E98" w:rsidRPr="00723D4D">
        <w:rPr>
          <w:rFonts w:ascii="Calibri" w:hAnsi="Calibri" w:cs="Calibri"/>
          <w:sz w:val="24"/>
          <w:szCs w:val="24"/>
          <w:lang w:val="en-US"/>
        </w:rPr>
        <w:t xml:space="preserve"> siRNA </w:t>
      </w:r>
      <w:r w:rsidR="00AC7B18" w:rsidRPr="00723D4D">
        <w:rPr>
          <w:rFonts w:ascii="Calibri" w:hAnsi="Calibri" w:cs="Calibri"/>
          <w:sz w:val="24"/>
          <w:szCs w:val="24"/>
          <w:lang w:val="en-US"/>
        </w:rPr>
        <w:t xml:space="preserve">to </w:t>
      </w:r>
      <w:r w:rsidR="00587E98" w:rsidRPr="00723D4D">
        <w:rPr>
          <w:rFonts w:ascii="Calibri" w:hAnsi="Calibri" w:cs="Calibri"/>
          <w:sz w:val="24"/>
          <w:szCs w:val="24"/>
          <w:lang w:val="en-US"/>
        </w:rPr>
        <w:t xml:space="preserve">be injected into the systemic circulation due to </w:t>
      </w:r>
      <w:r w:rsidR="00AC7B18" w:rsidRPr="00723D4D">
        <w:rPr>
          <w:rFonts w:ascii="Calibri" w:hAnsi="Calibri" w:cs="Calibri"/>
          <w:sz w:val="24"/>
          <w:szCs w:val="24"/>
          <w:lang w:val="en-US"/>
        </w:rPr>
        <w:t>rapid degradation by</w:t>
      </w:r>
      <w:r w:rsidR="00587E98" w:rsidRPr="00723D4D">
        <w:rPr>
          <w:rFonts w:ascii="Calibri" w:hAnsi="Calibri" w:cs="Calibri"/>
          <w:sz w:val="24"/>
          <w:szCs w:val="24"/>
          <w:lang w:val="en-US"/>
        </w:rPr>
        <w:t xml:space="preserve"> plasma nucleases</w:t>
      </w:r>
      <w:r w:rsidR="008230A8" w:rsidRPr="00723D4D">
        <w:rPr>
          <w:rFonts w:ascii="Calibri" w:hAnsi="Calibri" w:cs="Calibri"/>
          <w:sz w:val="24"/>
          <w:szCs w:val="24"/>
          <w:vertAlign w:val="superscript"/>
          <w:lang w:val="en-US"/>
        </w:rPr>
        <w:t>31</w:t>
      </w:r>
      <w:r w:rsidR="00587E98" w:rsidRPr="00723D4D">
        <w:rPr>
          <w:rFonts w:ascii="Calibri" w:hAnsi="Calibri" w:cs="Calibri"/>
          <w:sz w:val="24"/>
          <w:szCs w:val="24"/>
          <w:lang w:val="en-US"/>
        </w:rPr>
        <w:t xml:space="preserve">. Thus, encapsulation of siRNA </w:t>
      </w:r>
      <w:r w:rsidR="00AC7B18" w:rsidRPr="00723D4D">
        <w:rPr>
          <w:rFonts w:ascii="Calibri" w:hAnsi="Calibri" w:cs="Calibri"/>
          <w:sz w:val="24"/>
          <w:szCs w:val="24"/>
          <w:lang w:val="en-US"/>
        </w:rPr>
        <w:t xml:space="preserve">in a nanocarrier would </w:t>
      </w:r>
      <w:r w:rsidR="00587E98" w:rsidRPr="00723D4D">
        <w:rPr>
          <w:rFonts w:ascii="Calibri" w:hAnsi="Calibri" w:cs="Calibri"/>
          <w:sz w:val="24"/>
          <w:szCs w:val="24"/>
          <w:lang w:val="en-US"/>
        </w:rPr>
        <w:t xml:space="preserve">aid </w:t>
      </w:r>
      <w:r w:rsidR="00AC7B18" w:rsidRPr="00723D4D">
        <w:rPr>
          <w:rFonts w:ascii="Calibri" w:hAnsi="Calibri" w:cs="Calibri"/>
          <w:sz w:val="24"/>
          <w:szCs w:val="24"/>
          <w:lang w:val="en-US"/>
        </w:rPr>
        <w:t xml:space="preserve">the effective delivery and </w:t>
      </w:r>
      <w:r w:rsidR="00587E98" w:rsidRPr="00723D4D">
        <w:rPr>
          <w:rFonts w:ascii="Calibri" w:hAnsi="Calibri" w:cs="Calibri"/>
          <w:sz w:val="24"/>
          <w:szCs w:val="24"/>
          <w:lang w:val="en-US"/>
        </w:rPr>
        <w:t xml:space="preserve">uptake </w:t>
      </w:r>
      <w:r w:rsidR="00AC7B18" w:rsidRPr="00723D4D">
        <w:rPr>
          <w:rFonts w:ascii="Calibri" w:hAnsi="Calibri" w:cs="Calibri"/>
          <w:sz w:val="24"/>
          <w:szCs w:val="24"/>
          <w:lang w:val="en-US"/>
        </w:rPr>
        <w:t xml:space="preserve">of siRNA </w:t>
      </w:r>
      <w:r w:rsidR="00D46C3D" w:rsidRPr="00723D4D">
        <w:rPr>
          <w:rFonts w:ascii="Calibri" w:hAnsi="Calibri" w:cs="Calibri"/>
          <w:sz w:val="24"/>
          <w:szCs w:val="24"/>
          <w:lang w:val="en-US"/>
        </w:rPr>
        <w:t xml:space="preserve">into the </w:t>
      </w:r>
      <w:r w:rsidR="00AC7B18" w:rsidRPr="00723D4D">
        <w:rPr>
          <w:rFonts w:ascii="Calibri" w:hAnsi="Calibri" w:cs="Calibri"/>
          <w:sz w:val="24"/>
          <w:szCs w:val="24"/>
          <w:lang w:val="en-US"/>
        </w:rPr>
        <w:t xml:space="preserve">target </w:t>
      </w:r>
      <w:r w:rsidR="00D46C3D" w:rsidRPr="00723D4D">
        <w:rPr>
          <w:rFonts w:ascii="Calibri" w:hAnsi="Calibri" w:cs="Calibri"/>
          <w:sz w:val="24"/>
          <w:szCs w:val="24"/>
          <w:lang w:val="en-US"/>
        </w:rPr>
        <w:t>cell</w:t>
      </w:r>
      <w:r w:rsidR="00AC7B18" w:rsidRPr="00723D4D">
        <w:rPr>
          <w:rFonts w:ascii="Calibri" w:hAnsi="Calibri" w:cs="Calibri"/>
          <w:sz w:val="24"/>
          <w:szCs w:val="24"/>
          <w:lang w:val="en-US"/>
        </w:rPr>
        <w:t>s</w:t>
      </w:r>
      <w:r w:rsidR="00587E98" w:rsidRPr="00723D4D">
        <w:rPr>
          <w:rFonts w:ascii="Calibri" w:hAnsi="Calibri" w:cs="Calibri"/>
          <w:sz w:val="24"/>
          <w:szCs w:val="24"/>
          <w:lang w:val="en-US"/>
        </w:rPr>
        <w:t xml:space="preserve">. </w:t>
      </w:r>
    </w:p>
    <w:p w14:paraId="7280B7D7" w14:textId="77777777" w:rsidR="005903BE" w:rsidRPr="00723D4D" w:rsidRDefault="005903BE" w:rsidP="00BE32FC">
      <w:pPr>
        <w:spacing w:after="0" w:line="240" w:lineRule="auto"/>
        <w:jc w:val="both"/>
        <w:rPr>
          <w:rFonts w:ascii="Calibri" w:hAnsi="Calibri" w:cs="Calibri"/>
          <w:sz w:val="24"/>
          <w:szCs w:val="24"/>
          <w:lang w:val="en-US"/>
        </w:rPr>
      </w:pPr>
    </w:p>
    <w:p w14:paraId="04496335" w14:textId="2AC77A03" w:rsidR="00587E98" w:rsidRPr="00723D4D" w:rsidRDefault="00466134"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An exosome </w:t>
      </w:r>
      <w:r w:rsidR="00587E98" w:rsidRPr="00723D4D">
        <w:rPr>
          <w:rFonts w:ascii="Calibri" w:hAnsi="Calibri" w:cs="Calibri"/>
          <w:sz w:val="24"/>
          <w:szCs w:val="24"/>
          <w:lang w:val="en-US"/>
        </w:rPr>
        <w:t>is a</w:t>
      </w:r>
      <w:r w:rsidR="00BA471B" w:rsidRPr="00723D4D">
        <w:rPr>
          <w:rFonts w:ascii="Calibri" w:hAnsi="Calibri" w:cs="Calibri"/>
          <w:sz w:val="24"/>
          <w:szCs w:val="24"/>
          <w:lang w:val="en-US"/>
        </w:rPr>
        <w:t>n</w:t>
      </w:r>
      <w:r w:rsidR="00587E98" w:rsidRPr="00723D4D">
        <w:rPr>
          <w:rFonts w:ascii="Calibri" w:hAnsi="Calibri" w:cs="Calibri"/>
          <w:sz w:val="24"/>
          <w:szCs w:val="24"/>
          <w:lang w:val="en-US"/>
        </w:rPr>
        <w:t xml:space="preserve"> </w:t>
      </w:r>
      <w:r w:rsidR="00BA471B" w:rsidRPr="00723D4D">
        <w:rPr>
          <w:rFonts w:ascii="Calibri" w:hAnsi="Calibri" w:cs="Calibri"/>
          <w:sz w:val="24"/>
          <w:szCs w:val="24"/>
          <w:lang w:val="en-US"/>
        </w:rPr>
        <w:t>ideal system for</w:t>
      </w:r>
      <w:r w:rsidR="00587E98" w:rsidRPr="00723D4D">
        <w:rPr>
          <w:rFonts w:ascii="Calibri" w:hAnsi="Calibri" w:cs="Calibri"/>
          <w:sz w:val="24"/>
          <w:szCs w:val="24"/>
          <w:lang w:val="en-US"/>
        </w:rPr>
        <w:t xml:space="preserve"> siRNA </w:t>
      </w:r>
      <w:r w:rsidR="00BA471B" w:rsidRPr="00723D4D">
        <w:rPr>
          <w:rFonts w:ascii="Calibri" w:hAnsi="Calibri" w:cs="Calibri"/>
          <w:sz w:val="24"/>
          <w:szCs w:val="24"/>
          <w:lang w:val="en-US"/>
        </w:rPr>
        <w:t xml:space="preserve">encapsulation </w:t>
      </w:r>
      <w:r w:rsidR="00587E98" w:rsidRPr="00723D4D">
        <w:rPr>
          <w:rFonts w:ascii="Calibri" w:hAnsi="Calibri" w:cs="Calibri"/>
          <w:sz w:val="24"/>
          <w:szCs w:val="24"/>
          <w:lang w:val="en-US"/>
        </w:rPr>
        <w:t>as it</w:t>
      </w:r>
      <w:r w:rsidR="00BA471B" w:rsidRPr="00723D4D">
        <w:rPr>
          <w:rFonts w:ascii="Calibri" w:hAnsi="Calibri" w:cs="Calibri"/>
          <w:sz w:val="24"/>
          <w:szCs w:val="24"/>
          <w:lang w:val="en-US"/>
        </w:rPr>
        <w:t xml:space="preserve">s structure </w:t>
      </w:r>
      <w:r w:rsidRPr="00723D4D">
        <w:rPr>
          <w:rFonts w:ascii="Calibri" w:hAnsi="Calibri" w:cs="Calibri"/>
          <w:sz w:val="24"/>
          <w:szCs w:val="24"/>
          <w:lang w:val="en-US"/>
        </w:rPr>
        <w:t xml:space="preserve">is comprised </w:t>
      </w:r>
      <w:r w:rsidR="00BA471B" w:rsidRPr="00723D4D">
        <w:rPr>
          <w:rFonts w:ascii="Calibri" w:hAnsi="Calibri" w:cs="Calibri"/>
          <w:sz w:val="24"/>
          <w:szCs w:val="24"/>
          <w:lang w:val="en-US"/>
        </w:rPr>
        <w:t xml:space="preserve">of a </w:t>
      </w:r>
      <w:r w:rsidR="00587E98" w:rsidRPr="00723D4D">
        <w:rPr>
          <w:rFonts w:ascii="Calibri" w:hAnsi="Calibri" w:cs="Calibri"/>
          <w:sz w:val="24"/>
          <w:szCs w:val="24"/>
          <w:lang w:val="en-US"/>
        </w:rPr>
        <w:t>hollow</w:t>
      </w:r>
      <w:r w:rsidR="00BA471B" w:rsidRPr="00723D4D">
        <w:rPr>
          <w:rFonts w:ascii="Calibri" w:hAnsi="Calibri" w:cs="Calibri"/>
          <w:sz w:val="24"/>
          <w:szCs w:val="24"/>
          <w:lang w:val="en-US"/>
        </w:rPr>
        <w:t>, aqueous core enveloped by a phospholipid bilayer</w:t>
      </w:r>
      <w:r w:rsidR="00587E98" w:rsidRPr="00723D4D">
        <w:rPr>
          <w:rFonts w:ascii="Calibri" w:hAnsi="Calibri" w:cs="Calibri"/>
          <w:sz w:val="24"/>
          <w:szCs w:val="24"/>
          <w:lang w:val="en-US"/>
        </w:rPr>
        <w:t xml:space="preserve">. </w:t>
      </w:r>
      <w:r w:rsidR="00AC7B18" w:rsidRPr="00723D4D">
        <w:rPr>
          <w:rFonts w:ascii="Calibri" w:hAnsi="Calibri" w:cs="Calibri"/>
          <w:sz w:val="24"/>
          <w:szCs w:val="24"/>
          <w:lang w:val="en-US"/>
        </w:rPr>
        <w:t>E</w:t>
      </w:r>
      <w:r w:rsidR="00587E98" w:rsidRPr="00723D4D">
        <w:rPr>
          <w:rFonts w:ascii="Calibri" w:hAnsi="Calibri" w:cs="Calibri"/>
          <w:sz w:val="24"/>
          <w:szCs w:val="24"/>
          <w:lang w:val="en-US"/>
        </w:rPr>
        <w:t>xosomes not only have good stability in the blood but also have natural targeting properties to deliver functional RNA into cells</w:t>
      </w:r>
      <w:r w:rsidR="008230A8" w:rsidRPr="00723D4D">
        <w:rPr>
          <w:rFonts w:ascii="Calibri" w:hAnsi="Calibri" w:cs="Calibri"/>
          <w:sz w:val="24"/>
          <w:szCs w:val="24"/>
          <w:vertAlign w:val="superscript"/>
          <w:lang w:val="en-US"/>
        </w:rPr>
        <w:t>32</w:t>
      </w:r>
      <w:r w:rsidR="00587E98" w:rsidRPr="00723D4D">
        <w:rPr>
          <w:rFonts w:ascii="Calibri" w:hAnsi="Calibri" w:cs="Calibri"/>
          <w:sz w:val="24"/>
          <w:szCs w:val="24"/>
          <w:lang w:val="en-US"/>
        </w:rPr>
        <w:t>. The study conducted by Alvarez-</w:t>
      </w:r>
      <w:proofErr w:type="spellStart"/>
      <w:r w:rsidR="00587E98" w:rsidRPr="00723D4D">
        <w:rPr>
          <w:rFonts w:ascii="Calibri" w:hAnsi="Calibri" w:cs="Calibri"/>
          <w:sz w:val="24"/>
          <w:szCs w:val="24"/>
          <w:lang w:val="en-US"/>
        </w:rPr>
        <w:t>Erviti</w:t>
      </w:r>
      <w:proofErr w:type="spellEnd"/>
      <w:r w:rsidR="00BE32FC" w:rsidRPr="00723D4D">
        <w:rPr>
          <w:rFonts w:ascii="Calibri" w:hAnsi="Calibri" w:cs="Calibri"/>
          <w:i/>
          <w:sz w:val="24"/>
          <w:szCs w:val="24"/>
          <w:lang w:val="en-US"/>
        </w:rPr>
        <w:t xml:space="preserve"> </w:t>
      </w:r>
      <w:r w:rsidR="00BF6542" w:rsidRPr="00723D4D">
        <w:rPr>
          <w:rFonts w:ascii="Calibri" w:hAnsi="Calibri" w:cs="Calibri"/>
          <w:i/>
          <w:sz w:val="24"/>
          <w:szCs w:val="24"/>
          <w:lang w:val="en-US"/>
        </w:rPr>
        <w:t>et al.</w:t>
      </w:r>
      <w:r w:rsidR="00AC7B18" w:rsidRPr="00723D4D">
        <w:rPr>
          <w:rFonts w:ascii="Calibri" w:hAnsi="Calibri" w:cs="Calibri"/>
          <w:sz w:val="24"/>
          <w:szCs w:val="24"/>
          <w:lang w:val="en-US"/>
        </w:rPr>
        <w:t xml:space="preserve"> </w:t>
      </w:r>
      <w:r w:rsidR="000F6ACA" w:rsidRPr="00723D4D">
        <w:rPr>
          <w:rFonts w:ascii="Calibri" w:hAnsi="Calibri" w:cs="Calibri"/>
          <w:sz w:val="24"/>
          <w:szCs w:val="24"/>
          <w:lang w:val="en-US"/>
        </w:rPr>
        <w:t xml:space="preserve">successfully demonstrated effective delivery of siRNA to the brains of mice </w:t>
      </w:r>
      <w:r w:rsidR="00587E98" w:rsidRPr="00723D4D">
        <w:rPr>
          <w:rFonts w:ascii="Calibri" w:hAnsi="Calibri" w:cs="Calibri"/>
          <w:sz w:val="24"/>
          <w:szCs w:val="24"/>
          <w:lang w:val="en-US"/>
        </w:rPr>
        <w:t>us</w:t>
      </w:r>
      <w:r w:rsidR="000F6ACA" w:rsidRPr="00723D4D">
        <w:rPr>
          <w:rFonts w:ascii="Calibri" w:hAnsi="Calibri" w:cs="Calibri"/>
          <w:sz w:val="24"/>
          <w:szCs w:val="24"/>
          <w:lang w:val="en-US"/>
        </w:rPr>
        <w:t>ing</w:t>
      </w:r>
      <w:r w:rsidR="00587E98" w:rsidRPr="00723D4D">
        <w:rPr>
          <w:rFonts w:ascii="Calibri" w:hAnsi="Calibri" w:cs="Calibri"/>
          <w:sz w:val="24"/>
          <w:szCs w:val="24"/>
          <w:lang w:val="en-US"/>
        </w:rPr>
        <w:t xml:space="preserve"> engineered exosomes </w:t>
      </w:r>
      <w:r w:rsidR="000F6ACA" w:rsidRPr="00723D4D">
        <w:rPr>
          <w:rFonts w:ascii="Calibri" w:hAnsi="Calibri" w:cs="Calibri"/>
          <w:sz w:val="24"/>
          <w:szCs w:val="24"/>
          <w:lang w:val="en-US"/>
        </w:rPr>
        <w:t>with virtually no complications</w:t>
      </w:r>
      <w:r w:rsidR="00A16012" w:rsidRPr="00723D4D">
        <w:rPr>
          <w:rFonts w:ascii="Calibri" w:hAnsi="Calibri" w:cs="Calibri"/>
          <w:sz w:val="24"/>
          <w:szCs w:val="24"/>
          <w:lang w:val="en-US"/>
        </w:rPr>
        <w:fldChar w:fldCharType="begin"/>
      </w:r>
      <w:r w:rsidR="00A16012" w:rsidRPr="00723D4D">
        <w:rPr>
          <w:rFonts w:ascii="Calibri" w:hAnsi="Calibri" w:cs="Calibri"/>
          <w:sz w:val="24"/>
          <w:szCs w:val="24"/>
          <w:lang w:val="en-US"/>
        </w:rPr>
        <w:instrText xml:space="preserve"> ADDIN EN.CITE &lt;EndNote&gt;&lt;Cite&gt;&lt;Author&gt;Alvarez-Erviti&lt;/Author&gt;&lt;Year&gt;2011&lt;/Year&gt;&lt;RecNum&gt;170&lt;/RecNum&gt;&lt;DisplayText&gt;&lt;style face="superscript"&gt;31&lt;/style&gt;&lt;/DisplayText&gt;&lt;record&gt;&lt;rec-number&gt;170&lt;/rec-number&gt;&lt;foreign-keys&gt;&lt;key app="EN" db-id="0a0sdz2wof05pfe0206vew5cwpvts0r05trp" timestamp="1517513756"&gt;170&lt;/key&gt;&lt;/foreign-keys&gt;&lt;ref-type name="Journal Article"&gt;17&lt;/ref-type&gt;&lt;contributors&gt;&lt;authors&gt;&lt;author&gt;Alvarez-Erviti, Lydia&lt;/author&gt;&lt;author&gt;Seow, Yiqi&lt;/author&gt;&lt;author&gt;Yin, HaiFang&lt;/author&gt;&lt;author&gt;Betts, Corinne&lt;/author&gt;&lt;author&gt;Lakhal, Samira&lt;/author&gt;&lt;author&gt;Wood, Matthew JA&lt;/author&gt;&lt;/authors&gt;&lt;/contributors&gt;&lt;titles&gt;&lt;title&gt;Delivery of siRNA to the mouse brain by systemic injection of targeted exosomes&lt;/title&gt;&lt;secondary-title&gt;Nature biotechnology&lt;/secondary-title&gt;&lt;/titles&gt;&lt;periodical&gt;&lt;full-title&gt;Nature Biotechnology&lt;/full-title&gt;&lt;/periodical&gt;&lt;pages&gt;341&lt;/pages&gt;&lt;volume&gt;29&lt;/volume&gt;&lt;number&gt;4&lt;/number&gt;&lt;dates&gt;&lt;year&gt;2011&lt;/year&gt;&lt;/dates&gt;&lt;isbn&gt;1546-1696&lt;/isbn&gt;&lt;urls&gt;&lt;/urls&gt;&lt;/record&gt;&lt;/Cite&gt;&lt;/EndNote&gt;</w:instrText>
      </w:r>
      <w:r w:rsidR="00A16012" w:rsidRPr="00723D4D">
        <w:rPr>
          <w:rFonts w:ascii="Calibri" w:hAnsi="Calibri" w:cs="Calibri"/>
          <w:sz w:val="24"/>
          <w:szCs w:val="24"/>
          <w:lang w:val="en-US"/>
        </w:rPr>
        <w:fldChar w:fldCharType="separate"/>
      </w:r>
      <w:r w:rsidR="00A16012" w:rsidRPr="00723D4D">
        <w:rPr>
          <w:rFonts w:ascii="Calibri" w:hAnsi="Calibri" w:cs="Calibri"/>
          <w:sz w:val="24"/>
          <w:szCs w:val="24"/>
          <w:vertAlign w:val="superscript"/>
          <w:lang w:val="en-US"/>
        </w:rPr>
        <w:t>31</w:t>
      </w:r>
      <w:r w:rsidR="00A16012" w:rsidRPr="00723D4D">
        <w:rPr>
          <w:rFonts w:ascii="Calibri" w:hAnsi="Calibri" w:cs="Calibri"/>
          <w:sz w:val="24"/>
          <w:szCs w:val="24"/>
          <w:lang w:val="en-US"/>
        </w:rPr>
        <w:fldChar w:fldCharType="end"/>
      </w:r>
      <w:r w:rsidR="00587E98" w:rsidRPr="00723D4D">
        <w:rPr>
          <w:rFonts w:ascii="Calibri" w:hAnsi="Calibri" w:cs="Calibri"/>
          <w:sz w:val="24"/>
          <w:szCs w:val="24"/>
          <w:lang w:val="en-US"/>
        </w:rPr>
        <w:t xml:space="preserve">. </w:t>
      </w:r>
      <w:r w:rsidR="000271E1" w:rsidRPr="00723D4D">
        <w:rPr>
          <w:rFonts w:ascii="Calibri" w:hAnsi="Calibri" w:cs="Calibri"/>
          <w:sz w:val="24"/>
          <w:szCs w:val="24"/>
          <w:lang w:val="en-US"/>
        </w:rPr>
        <w:t xml:space="preserve">It is </w:t>
      </w:r>
      <w:r w:rsidRPr="00723D4D">
        <w:rPr>
          <w:rFonts w:ascii="Calibri" w:hAnsi="Calibri" w:cs="Calibri"/>
          <w:sz w:val="24"/>
          <w:szCs w:val="24"/>
          <w:lang w:val="en-US"/>
        </w:rPr>
        <w:t>hypothesized</w:t>
      </w:r>
      <w:r w:rsidR="000271E1" w:rsidRPr="00723D4D">
        <w:rPr>
          <w:rFonts w:ascii="Calibri" w:hAnsi="Calibri" w:cs="Calibri"/>
          <w:sz w:val="24"/>
          <w:szCs w:val="24"/>
          <w:lang w:val="en-US"/>
        </w:rPr>
        <w:t xml:space="preserve"> that e</w:t>
      </w:r>
      <w:r w:rsidR="00587E98" w:rsidRPr="00723D4D">
        <w:rPr>
          <w:rFonts w:ascii="Calibri" w:hAnsi="Calibri" w:cs="Calibri"/>
          <w:sz w:val="24"/>
          <w:szCs w:val="24"/>
          <w:lang w:val="en-US"/>
        </w:rPr>
        <w:t>xosome-based therapy is relatively safer than other therapies as exosomes do not replicate endogenously as cells would and therefore do not</w:t>
      </w:r>
      <w:r w:rsidR="00BA1F03" w:rsidRPr="00723D4D">
        <w:rPr>
          <w:rFonts w:ascii="Calibri" w:hAnsi="Calibri" w:cs="Calibri"/>
          <w:sz w:val="24"/>
          <w:szCs w:val="24"/>
          <w:lang w:val="en-US"/>
        </w:rPr>
        <w:t xml:space="preserve"> exhibit metastatic properties</w:t>
      </w:r>
      <w:r w:rsidR="002019F1" w:rsidRPr="00723D4D">
        <w:rPr>
          <w:rFonts w:ascii="Calibri" w:hAnsi="Calibri" w:cs="Calibri"/>
          <w:sz w:val="24"/>
          <w:szCs w:val="24"/>
          <w:vertAlign w:val="superscript"/>
          <w:lang w:val="en-US"/>
        </w:rPr>
        <w:t>15</w:t>
      </w:r>
      <w:r w:rsidR="00BA1F03" w:rsidRPr="00723D4D">
        <w:rPr>
          <w:rFonts w:ascii="Calibri" w:hAnsi="Calibri" w:cs="Calibri"/>
          <w:sz w:val="24"/>
          <w:szCs w:val="24"/>
          <w:lang w:val="en-US"/>
        </w:rPr>
        <w:t>.</w:t>
      </w:r>
    </w:p>
    <w:p w14:paraId="0E6F8AF3" w14:textId="77777777" w:rsidR="00587E98" w:rsidRPr="00723D4D" w:rsidRDefault="00587E98" w:rsidP="00BE32FC">
      <w:pPr>
        <w:spacing w:after="0" w:line="240" w:lineRule="auto"/>
        <w:jc w:val="both"/>
        <w:rPr>
          <w:rFonts w:ascii="Calibri" w:hAnsi="Calibri" w:cs="Calibri"/>
          <w:sz w:val="24"/>
          <w:szCs w:val="24"/>
          <w:lang w:val="en-US"/>
        </w:rPr>
      </w:pPr>
    </w:p>
    <w:p w14:paraId="356CA994" w14:textId="41A07BCA" w:rsidR="00323C4C" w:rsidRPr="00723D4D" w:rsidRDefault="00323C4C"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Various methods have been reported to successfully isolate exosomes from either cell culture o</w:t>
      </w:r>
      <w:r w:rsidR="000B3F7E" w:rsidRPr="00723D4D">
        <w:rPr>
          <w:rFonts w:ascii="Calibri" w:hAnsi="Calibri" w:cs="Calibri"/>
          <w:sz w:val="24"/>
          <w:szCs w:val="24"/>
          <w:lang w:val="en-US"/>
        </w:rPr>
        <w:t>r</w:t>
      </w:r>
      <w:r w:rsidRPr="00723D4D">
        <w:rPr>
          <w:rFonts w:ascii="Calibri" w:hAnsi="Calibri" w:cs="Calibri"/>
          <w:sz w:val="24"/>
          <w:szCs w:val="24"/>
          <w:lang w:val="en-US"/>
        </w:rPr>
        <w:t xml:space="preserve"> physiological fluids. The most popular method uses ultracentrifugation to pellet exosomes from the starting material</w:t>
      </w:r>
      <w:r w:rsidR="00FB39C6" w:rsidRPr="00723D4D">
        <w:rPr>
          <w:rFonts w:ascii="Calibri" w:hAnsi="Calibri" w:cs="Calibri"/>
          <w:sz w:val="24"/>
          <w:szCs w:val="24"/>
          <w:lang w:val="en-US"/>
        </w:rPr>
        <w:fldChar w:fldCharType="begin">
          <w:fldData xml:space="preserve">PEVuZE5vdGU+PENpdGU+PEF1dGhvcj5XaWtsYW5kZXI8L0F1dGhvcj48WWVhcj4yMDE1PC9ZZWFy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PEVuZE5vdGU+PENpdGU+PEF1dGhvcj5XaWtsYW5kZXI8L0F1dGhvcj48WWVhcj4yMDE1PC9ZZWFy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FB39C6" w:rsidRPr="00723D4D">
        <w:rPr>
          <w:rFonts w:ascii="Calibri" w:hAnsi="Calibri" w:cs="Calibri"/>
          <w:sz w:val="24"/>
          <w:szCs w:val="24"/>
          <w:lang w:val="en-US"/>
        </w:rPr>
      </w:r>
      <w:r w:rsidR="00FB39C6"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31-33</w:t>
      </w:r>
      <w:r w:rsidR="00FB39C6" w:rsidRPr="00723D4D">
        <w:rPr>
          <w:rFonts w:ascii="Calibri" w:hAnsi="Calibri" w:cs="Calibri"/>
          <w:sz w:val="24"/>
          <w:szCs w:val="24"/>
          <w:lang w:val="en-US"/>
        </w:rPr>
        <w:fldChar w:fldCharType="end"/>
      </w:r>
      <w:r w:rsidRPr="00723D4D">
        <w:rPr>
          <w:rFonts w:ascii="Calibri" w:hAnsi="Calibri" w:cs="Calibri"/>
          <w:sz w:val="24"/>
          <w:szCs w:val="24"/>
          <w:lang w:val="en-US"/>
        </w:rPr>
        <w:t>. This method can be quite harsh on exosomes and usually co-precipitates proteins from the sample. Combining ultracentrifugation with a density-based separation such as sucrose gradients is becoming more common, to reduce protein and non-exosomal contamination in the isolated exosomes</w:t>
      </w:r>
      <w:r w:rsidR="00515202" w:rsidRPr="00723D4D">
        <w:rPr>
          <w:rFonts w:ascii="Calibri" w:hAnsi="Calibri" w:cs="Calibri"/>
          <w:sz w:val="24"/>
          <w:szCs w:val="24"/>
          <w:lang w:val="en-US"/>
        </w:rPr>
        <w:fldChar w:fldCharType="begin">
          <w:fldData xml:space="preserve">PEVuZE5vdGU+PENpdGU+PEF1dGhvcj5TbXl0aDwvQXV0aG9yPjxZZWFyPjIwMTQ8L1llYXI+PFJl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PEVuZE5vdGU+PENpdGU+PEF1dGhvcj5TbXl0aDwvQXV0aG9yPjxZZWFyPjIwMTQ8L1llYXI+PFJl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515202" w:rsidRPr="00723D4D">
        <w:rPr>
          <w:rFonts w:ascii="Calibri" w:hAnsi="Calibri" w:cs="Calibri"/>
          <w:sz w:val="24"/>
          <w:szCs w:val="24"/>
          <w:lang w:val="en-US"/>
        </w:rPr>
      </w:r>
      <w:r w:rsidR="00515202"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19,34</w:t>
      </w:r>
      <w:r w:rsidR="00515202" w:rsidRPr="00723D4D">
        <w:rPr>
          <w:rFonts w:ascii="Calibri" w:hAnsi="Calibri" w:cs="Calibri"/>
          <w:sz w:val="24"/>
          <w:szCs w:val="24"/>
          <w:lang w:val="en-US"/>
        </w:rPr>
        <w:fldChar w:fldCharType="end"/>
      </w:r>
      <w:r w:rsidRPr="00723D4D">
        <w:rPr>
          <w:rFonts w:ascii="Calibri" w:hAnsi="Calibri" w:cs="Calibri"/>
          <w:sz w:val="24"/>
          <w:szCs w:val="24"/>
          <w:lang w:val="en-US"/>
        </w:rPr>
        <w:t>. Size</w:t>
      </w:r>
      <w:r w:rsidR="005C13F5" w:rsidRPr="00723D4D">
        <w:rPr>
          <w:rFonts w:ascii="Calibri" w:hAnsi="Calibri" w:cs="Calibri"/>
          <w:sz w:val="24"/>
          <w:szCs w:val="24"/>
          <w:lang w:val="en-US"/>
        </w:rPr>
        <w:t>-</w:t>
      </w:r>
      <w:r w:rsidRPr="00723D4D">
        <w:rPr>
          <w:rFonts w:ascii="Calibri" w:hAnsi="Calibri" w:cs="Calibri"/>
          <w:sz w:val="24"/>
          <w:szCs w:val="24"/>
          <w:lang w:val="en-US"/>
        </w:rPr>
        <w:t>exclusion chromatography (</w:t>
      </w:r>
      <w:r w:rsidR="00BE32FC" w:rsidRPr="00723D4D">
        <w:rPr>
          <w:rFonts w:ascii="Calibri" w:hAnsi="Calibri" w:cs="Calibri"/>
          <w:sz w:val="24"/>
          <w:szCs w:val="24"/>
          <w:lang w:val="en-US"/>
        </w:rPr>
        <w:t>S</w:t>
      </w:r>
      <w:r w:rsidRPr="00723D4D">
        <w:rPr>
          <w:rFonts w:ascii="Calibri" w:hAnsi="Calibri" w:cs="Calibri"/>
          <w:sz w:val="24"/>
          <w:szCs w:val="24"/>
          <w:lang w:val="en-US"/>
        </w:rPr>
        <w:t xml:space="preserve">) allows separation of exosomes from other types of extracellular vesicles (EV) by size and can also result in minimal protein </w:t>
      </w:r>
      <w:r w:rsidR="00CA43F3" w:rsidRPr="00723D4D">
        <w:rPr>
          <w:rFonts w:ascii="Calibri" w:hAnsi="Calibri" w:cs="Calibri"/>
          <w:sz w:val="24"/>
          <w:szCs w:val="24"/>
          <w:lang w:val="en-US"/>
        </w:rPr>
        <w:t>contamination but</w:t>
      </w:r>
      <w:r w:rsidRPr="00723D4D">
        <w:rPr>
          <w:rFonts w:ascii="Calibri" w:hAnsi="Calibri" w:cs="Calibri"/>
          <w:sz w:val="24"/>
          <w:szCs w:val="24"/>
          <w:lang w:val="en-US"/>
        </w:rPr>
        <w:t xml:space="preserve"> is limited by small amount of starting material it can process</w:t>
      </w:r>
      <w:r w:rsidR="00683087" w:rsidRPr="00723D4D">
        <w:rPr>
          <w:rFonts w:ascii="Calibri" w:hAnsi="Calibri" w:cs="Calibri"/>
          <w:sz w:val="24"/>
          <w:szCs w:val="24"/>
          <w:lang w:val="en-US"/>
        </w:rPr>
        <w:fldChar w:fldCharType="begin">
          <w:fldData xml:space="preserve">PEVuZE5vdGU+PENpdGU+PEF1dGhvcj5Cb2luZzwvQXV0aG9yPjxZZWFyPjIwMTQ8L1llYXI+PFJl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PEVuZE5vdGU+PENpdGU+PEF1dGhvcj5Cb2luZzwvQXV0aG9yPjxZZWFyPjIwMTQ8L1llYXI+PFJl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683087" w:rsidRPr="00723D4D">
        <w:rPr>
          <w:rFonts w:ascii="Calibri" w:hAnsi="Calibri" w:cs="Calibri"/>
          <w:sz w:val="24"/>
          <w:szCs w:val="24"/>
          <w:lang w:val="en-US"/>
        </w:rPr>
      </w:r>
      <w:r w:rsidR="00683087"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35-36</w:t>
      </w:r>
      <w:r w:rsidR="00683087" w:rsidRPr="00723D4D">
        <w:rPr>
          <w:rFonts w:ascii="Calibri" w:hAnsi="Calibri" w:cs="Calibri"/>
          <w:sz w:val="24"/>
          <w:szCs w:val="24"/>
          <w:lang w:val="en-US"/>
        </w:rPr>
        <w:fldChar w:fldCharType="end"/>
      </w:r>
      <w:r w:rsidRPr="00723D4D">
        <w:rPr>
          <w:rFonts w:ascii="Calibri" w:hAnsi="Calibri" w:cs="Calibri"/>
          <w:sz w:val="24"/>
          <w:szCs w:val="24"/>
          <w:lang w:val="en-US"/>
        </w:rPr>
        <w:t xml:space="preserve">. Immunoaffinity capture uses beads coated with antibodies that bind to exosomal surface proteins such as </w:t>
      </w:r>
      <w:proofErr w:type="spellStart"/>
      <w:r w:rsidRPr="00723D4D">
        <w:rPr>
          <w:rFonts w:ascii="Calibri" w:hAnsi="Calibri" w:cs="Calibri"/>
          <w:sz w:val="24"/>
          <w:szCs w:val="24"/>
          <w:lang w:val="en-US"/>
        </w:rPr>
        <w:t>tetrasp</w:t>
      </w:r>
      <w:r w:rsidR="00FB39C6" w:rsidRPr="00723D4D">
        <w:rPr>
          <w:rFonts w:ascii="Calibri" w:hAnsi="Calibri" w:cs="Calibri"/>
          <w:sz w:val="24"/>
          <w:szCs w:val="24"/>
          <w:lang w:val="en-US"/>
        </w:rPr>
        <w:t>anins</w:t>
      </w:r>
      <w:proofErr w:type="spellEnd"/>
      <w:r w:rsidR="00FB39C6" w:rsidRPr="00723D4D">
        <w:rPr>
          <w:rFonts w:ascii="Calibri" w:hAnsi="Calibri" w:cs="Calibri"/>
          <w:sz w:val="24"/>
          <w:szCs w:val="24"/>
          <w:lang w:val="en-US"/>
        </w:rPr>
        <w:t xml:space="preserve"> or other cell-specific marker </w:t>
      </w:r>
      <w:r w:rsidRPr="00723D4D">
        <w:rPr>
          <w:rFonts w:ascii="Calibri" w:hAnsi="Calibri" w:cs="Calibri"/>
          <w:sz w:val="24"/>
          <w:szCs w:val="24"/>
          <w:lang w:val="en-US"/>
        </w:rPr>
        <w:t xml:space="preserve">that allows specific capture of exosomes rather than EVs or other proteins, </w:t>
      </w:r>
      <w:r w:rsidR="00FB39C6" w:rsidRPr="00723D4D">
        <w:rPr>
          <w:rFonts w:ascii="Calibri" w:hAnsi="Calibri" w:cs="Calibri"/>
          <w:sz w:val="24"/>
          <w:szCs w:val="24"/>
          <w:lang w:val="en-US"/>
        </w:rPr>
        <w:t xml:space="preserve">as well as isolating sub-population of exosomes from </w:t>
      </w:r>
      <w:r w:rsidR="00FB39C6" w:rsidRPr="00723D4D">
        <w:rPr>
          <w:rFonts w:ascii="Calibri" w:hAnsi="Calibri" w:cs="Calibri"/>
          <w:sz w:val="24"/>
          <w:szCs w:val="24"/>
          <w:lang w:val="en-US"/>
        </w:rPr>
        <w:lastRenderedPageBreak/>
        <w:t xml:space="preserve">whole samples, </w:t>
      </w:r>
      <w:r w:rsidRPr="00723D4D">
        <w:rPr>
          <w:rFonts w:ascii="Calibri" w:hAnsi="Calibri" w:cs="Calibri"/>
          <w:sz w:val="24"/>
          <w:szCs w:val="24"/>
          <w:lang w:val="en-US"/>
        </w:rPr>
        <w:t>but again is limited by the amount of starting material and is costly</w:t>
      </w:r>
      <w:r w:rsidR="00FB39C6" w:rsidRPr="00723D4D">
        <w:rPr>
          <w:rFonts w:ascii="Calibri" w:hAnsi="Calibri" w:cs="Calibri"/>
          <w:sz w:val="24"/>
          <w:szCs w:val="24"/>
          <w:lang w:val="en-US"/>
        </w:rPr>
        <w:fldChar w:fldCharType="begin">
          <w:fldData xml:space="preserve">PEVuZE5vdGU+PENpdGU+PEF1dGhvcj5TaGFybWE8L0F1dGhvcj48WWVhcj4yMDE4PC9ZZWFyPjxS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PEVuZE5vdGU+PENpdGU+PEF1dGhvcj5TaGFybWE8L0F1dGhvcj48WWVhcj4yMDE4PC9ZZWFyPjxS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FB39C6" w:rsidRPr="00723D4D">
        <w:rPr>
          <w:rFonts w:ascii="Calibri" w:hAnsi="Calibri" w:cs="Calibri"/>
          <w:sz w:val="24"/>
          <w:szCs w:val="24"/>
          <w:lang w:val="en-US"/>
        </w:rPr>
      </w:r>
      <w:r w:rsidR="00FB39C6"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36-37</w:t>
      </w:r>
      <w:r w:rsidR="00FB39C6" w:rsidRPr="00723D4D">
        <w:rPr>
          <w:rFonts w:ascii="Calibri" w:hAnsi="Calibri" w:cs="Calibri"/>
          <w:sz w:val="24"/>
          <w:szCs w:val="24"/>
          <w:lang w:val="en-US"/>
        </w:rPr>
        <w:fldChar w:fldCharType="end"/>
      </w:r>
      <w:r w:rsidRPr="00723D4D">
        <w:rPr>
          <w:rFonts w:ascii="Calibri" w:hAnsi="Calibri" w:cs="Calibri"/>
          <w:sz w:val="24"/>
          <w:szCs w:val="24"/>
          <w:lang w:val="en-US"/>
        </w:rPr>
        <w:t xml:space="preserve">. Polymer-based precipitation of exosomes used to be popular too, but since it is a rather crude precipitation, </w:t>
      </w:r>
      <w:r w:rsidR="009E240E" w:rsidRPr="00723D4D">
        <w:rPr>
          <w:rFonts w:ascii="Calibri" w:hAnsi="Calibri" w:cs="Calibri"/>
          <w:sz w:val="24"/>
          <w:szCs w:val="24"/>
          <w:lang w:val="en-US"/>
        </w:rPr>
        <w:t>it leads to a higher non-exosomal vesicle and protein contamination</w:t>
      </w:r>
      <w:r w:rsidR="009E240E" w:rsidRPr="00723D4D">
        <w:rPr>
          <w:rFonts w:ascii="Calibri" w:hAnsi="Calibri" w:cs="Calibri"/>
          <w:sz w:val="24"/>
          <w:szCs w:val="24"/>
          <w:lang w:val="en-US"/>
        </w:rPr>
        <w:fldChar w:fldCharType="begin">
          <w:fldData xml:space="preserve">PEVuZE5vdGU+PENpdGU+PEF1dGhvcj5UYXlsb3I8L0F1dGhvcj48WWVhcj4yMDExPC9ZZWFyPjxS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=
</w:fldData>
        </w:fldChar>
      </w:r>
      <w:r w:rsidR="006B21CF" w:rsidRPr="00723D4D">
        <w:rPr>
          <w:rFonts w:ascii="Calibri" w:hAnsi="Calibri" w:cs="Calibri"/>
          <w:sz w:val="24"/>
          <w:szCs w:val="24"/>
          <w:lang w:val="en-US"/>
        </w:rPr>
        <w:instrText xml:space="preserve"> ADDIN EN.CITE </w:instrText>
      </w:r>
      <w:r w:rsidR="006B21CF" w:rsidRPr="00723D4D">
        <w:rPr>
          <w:rFonts w:ascii="Calibri" w:hAnsi="Calibri" w:cs="Calibri"/>
          <w:sz w:val="24"/>
          <w:szCs w:val="24"/>
          <w:lang w:val="en-US"/>
        </w:rPr>
        <w:fldChar w:fldCharType="begin">
          <w:fldData xml:space="preserve">PEVuZE5vdGU+PENpdGU+PEF1dGhvcj5UYXlsb3I8L0F1dGhvcj48WWVhcj4yMDExPC9ZZWFyPjxS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=
</w:fldData>
        </w:fldChar>
      </w:r>
      <w:r w:rsidR="006B21CF" w:rsidRPr="00723D4D">
        <w:rPr>
          <w:rFonts w:ascii="Calibri" w:hAnsi="Calibri" w:cs="Calibri"/>
          <w:sz w:val="24"/>
          <w:szCs w:val="24"/>
          <w:lang w:val="en-US"/>
        </w:rPr>
        <w:instrText xml:space="preserve"> ADDIN EN.CITE.DATA </w:instrText>
      </w:r>
      <w:r w:rsidR="006B21CF" w:rsidRPr="00723D4D">
        <w:rPr>
          <w:rFonts w:ascii="Calibri" w:hAnsi="Calibri" w:cs="Calibri"/>
          <w:sz w:val="24"/>
          <w:szCs w:val="24"/>
          <w:lang w:val="en-US"/>
        </w:rPr>
      </w:r>
      <w:r w:rsidR="006B21CF" w:rsidRPr="00723D4D">
        <w:rPr>
          <w:rFonts w:ascii="Calibri" w:hAnsi="Calibri" w:cs="Calibri"/>
          <w:sz w:val="24"/>
          <w:szCs w:val="24"/>
          <w:lang w:val="en-US"/>
        </w:rPr>
        <w:fldChar w:fldCharType="end"/>
      </w:r>
      <w:r w:rsidR="009E240E" w:rsidRPr="00723D4D">
        <w:rPr>
          <w:rFonts w:ascii="Calibri" w:hAnsi="Calibri" w:cs="Calibri"/>
          <w:sz w:val="24"/>
          <w:szCs w:val="24"/>
          <w:lang w:val="en-US"/>
        </w:rPr>
      </w:r>
      <w:r w:rsidR="009E240E"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38-39</w:t>
      </w:r>
      <w:r w:rsidR="009E240E" w:rsidRPr="00723D4D">
        <w:rPr>
          <w:rFonts w:ascii="Calibri" w:hAnsi="Calibri" w:cs="Calibri"/>
          <w:sz w:val="24"/>
          <w:szCs w:val="24"/>
          <w:lang w:val="en-US"/>
        </w:rPr>
        <w:fldChar w:fldCharType="end"/>
      </w:r>
      <w:r w:rsidRPr="00723D4D">
        <w:rPr>
          <w:rFonts w:ascii="Calibri" w:hAnsi="Calibri" w:cs="Calibri"/>
          <w:sz w:val="24"/>
          <w:szCs w:val="24"/>
          <w:lang w:val="en-US"/>
        </w:rPr>
        <w:t>.</w:t>
      </w:r>
    </w:p>
    <w:p w14:paraId="6BC6AA6F" w14:textId="77777777" w:rsidR="00323C4C" w:rsidRPr="00723D4D" w:rsidRDefault="00323C4C" w:rsidP="00BE32FC">
      <w:pPr>
        <w:spacing w:after="0" w:line="240" w:lineRule="auto"/>
        <w:jc w:val="both"/>
        <w:rPr>
          <w:rFonts w:ascii="Calibri" w:hAnsi="Calibri" w:cs="Calibri"/>
          <w:sz w:val="24"/>
          <w:szCs w:val="24"/>
          <w:lang w:val="en-US"/>
        </w:rPr>
      </w:pPr>
    </w:p>
    <w:p w14:paraId="4B7C2CA4" w14:textId="35D55727" w:rsidR="00587E98" w:rsidRPr="00723D4D" w:rsidRDefault="00587E98"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Electroporation </w:t>
      </w:r>
      <w:r w:rsidR="00D46C3D" w:rsidRPr="00723D4D">
        <w:rPr>
          <w:rFonts w:ascii="Calibri" w:hAnsi="Calibri" w:cs="Calibri"/>
          <w:sz w:val="24"/>
          <w:szCs w:val="24"/>
          <w:lang w:val="en-US"/>
        </w:rPr>
        <w:t>has</w:t>
      </w:r>
      <w:r w:rsidRPr="00723D4D">
        <w:rPr>
          <w:rFonts w:ascii="Calibri" w:hAnsi="Calibri" w:cs="Calibri"/>
          <w:sz w:val="24"/>
          <w:szCs w:val="24"/>
          <w:lang w:val="en-US"/>
        </w:rPr>
        <w:t xml:space="preserve"> been reported for its inefficiency </w:t>
      </w:r>
      <w:r w:rsidR="005C13F5" w:rsidRPr="00723D4D">
        <w:rPr>
          <w:rFonts w:ascii="Calibri" w:hAnsi="Calibri" w:cs="Calibri"/>
          <w:sz w:val="24"/>
          <w:szCs w:val="24"/>
          <w:lang w:val="en-US"/>
        </w:rPr>
        <w:t xml:space="preserve">as a method </w:t>
      </w:r>
      <w:r w:rsidRPr="00723D4D">
        <w:rPr>
          <w:rFonts w:ascii="Calibri" w:hAnsi="Calibri" w:cs="Calibri"/>
          <w:sz w:val="24"/>
          <w:szCs w:val="24"/>
          <w:lang w:val="en-US"/>
        </w:rPr>
        <w:t>to load exosome</w:t>
      </w:r>
      <w:r w:rsidR="005C13F5" w:rsidRPr="00723D4D">
        <w:rPr>
          <w:rFonts w:ascii="Calibri" w:hAnsi="Calibri" w:cs="Calibri"/>
          <w:sz w:val="24"/>
          <w:szCs w:val="24"/>
          <w:lang w:val="en-US"/>
        </w:rPr>
        <w:t>s</w:t>
      </w:r>
      <w:r w:rsidRPr="00723D4D">
        <w:rPr>
          <w:rFonts w:ascii="Calibri" w:hAnsi="Calibri" w:cs="Calibri"/>
          <w:sz w:val="24"/>
          <w:szCs w:val="24"/>
          <w:lang w:val="en-US"/>
        </w:rPr>
        <w:t xml:space="preserve"> with siRNA due to protein aggregation</w:t>
      </w:r>
      <w:r w:rsidR="00A95779" w:rsidRPr="00723D4D">
        <w:rPr>
          <w:rFonts w:ascii="Calibri" w:hAnsi="Calibri" w:cs="Calibri"/>
          <w:sz w:val="24"/>
          <w:szCs w:val="24"/>
          <w:vertAlign w:val="superscript"/>
          <w:lang w:val="en-US"/>
        </w:rPr>
        <w:t>15,</w:t>
      </w:r>
      <w:r w:rsidR="008230A8" w:rsidRPr="00723D4D">
        <w:rPr>
          <w:rFonts w:ascii="Calibri" w:hAnsi="Calibri" w:cs="Calibri"/>
          <w:sz w:val="24"/>
          <w:szCs w:val="24"/>
          <w:vertAlign w:val="superscript"/>
          <w:lang w:val="en-US"/>
        </w:rPr>
        <w:t>28</w:t>
      </w:r>
      <w:r w:rsidR="00A95779" w:rsidRPr="00723D4D">
        <w:rPr>
          <w:rFonts w:ascii="Calibri" w:hAnsi="Calibri" w:cs="Calibri"/>
          <w:sz w:val="24"/>
          <w:szCs w:val="24"/>
          <w:vertAlign w:val="superscript"/>
          <w:lang w:val="en-US"/>
        </w:rPr>
        <w:t>,31</w:t>
      </w:r>
      <w:r w:rsidRPr="00723D4D">
        <w:rPr>
          <w:rFonts w:ascii="Calibri" w:hAnsi="Calibri" w:cs="Calibri"/>
          <w:sz w:val="24"/>
          <w:szCs w:val="24"/>
          <w:lang w:val="en-US"/>
        </w:rPr>
        <w:t xml:space="preserve">. Transfection-based approaches were </w:t>
      </w:r>
      <w:r w:rsidR="005C13F5" w:rsidRPr="00723D4D">
        <w:rPr>
          <w:rFonts w:ascii="Calibri" w:hAnsi="Calibri" w:cs="Calibri"/>
          <w:sz w:val="24"/>
          <w:szCs w:val="24"/>
          <w:lang w:val="en-US"/>
        </w:rPr>
        <w:t xml:space="preserve">demonstrated </w:t>
      </w:r>
      <w:r w:rsidRPr="00723D4D">
        <w:rPr>
          <w:rFonts w:ascii="Calibri" w:hAnsi="Calibri" w:cs="Calibri"/>
          <w:sz w:val="24"/>
          <w:szCs w:val="24"/>
          <w:lang w:val="en-US"/>
        </w:rPr>
        <w:t xml:space="preserve">to have better loading efficiency and protein </w:t>
      </w:r>
      <w:proofErr w:type="gramStart"/>
      <w:r w:rsidRPr="00723D4D">
        <w:rPr>
          <w:rFonts w:ascii="Calibri" w:hAnsi="Calibri" w:cs="Calibri"/>
          <w:sz w:val="24"/>
          <w:szCs w:val="24"/>
          <w:lang w:val="en-US"/>
        </w:rPr>
        <w:t>stability</w:t>
      </w:r>
      <w:r w:rsidR="005C13F5" w:rsidRPr="00723D4D">
        <w:rPr>
          <w:rFonts w:ascii="Calibri" w:hAnsi="Calibri" w:cs="Calibri"/>
          <w:sz w:val="24"/>
          <w:szCs w:val="24"/>
          <w:lang w:val="en-US"/>
        </w:rPr>
        <w:t>, but</w:t>
      </w:r>
      <w:proofErr w:type="gramEnd"/>
      <w:r w:rsidRPr="00723D4D">
        <w:rPr>
          <w:rFonts w:ascii="Calibri" w:hAnsi="Calibri" w:cs="Calibri"/>
          <w:sz w:val="24"/>
          <w:szCs w:val="24"/>
          <w:lang w:val="en-US"/>
        </w:rPr>
        <w:t xml:space="preserve"> is </w:t>
      </w:r>
      <w:r w:rsidR="000F6ACA" w:rsidRPr="00723D4D">
        <w:rPr>
          <w:rFonts w:ascii="Calibri" w:hAnsi="Calibri" w:cs="Calibri"/>
          <w:sz w:val="24"/>
          <w:szCs w:val="24"/>
          <w:lang w:val="en-US"/>
        </w:rPr>
        <w:t>undesirable due to</w:t>
      </w:r>
      <w:r w:rsidRPr="00723D4D">
        <w:rPr>
          <w:rFonts w:ascii="Calibri" w:hAnsi="Calibri" w:cs="Calibri"/>
          <w:sz w:val="24"/>
          <w:szCs w:val="24"/>
          <w:lang w:val="en-US"/>
        </w:rPr>
        <w:t xml:space="preserve"> its toxicity and</w:t>
      </w:r>
      <w:r w:rsidR="00466134" w:rsidRPr="00723D4D">
        <w:rPr>
          <w:rFonts w:ascii="Calibri" w:hAnsi="Calibri" w:cs="Calibri"/>
          <w:sz w:val="24"/>
          <w:szCs w:val="24"/>
          <w:lang w:val="en-US"/>
        </w:rPr>
        <w:t xml:space="preserve"> </w:t>
      </w:r>
      <w:r w:rsidRPr="00723D4D">
        <w:rPr>
          <w:rFonts w:ascii="Calibri" w:hAnsi="Calibri" w:cs="Calibri"/>
          <w:sz w:val="24"/>
          <w:szCs w:val="24"/>
          <w:lang w:val="en-US"/>
        </w:rPr>
        <w:t>side effects of transfection agent</w:t>
      </w:r>
      <w:r w:rsidR="005C13F5" w:rsidRPr="00723D4D">
        <w:rPr>
          <w:rFonts w:ascii="Calibri" w:hAnsi="Calibri" w:cs="Calibri"/>
          <w:sz w:val="24"/>
          <w:szCs w:val="24"/>
          <w:lang w:val="en-US"/>
        </w:rPr>
        <w:t>s</w:t>
      </w:r>
      <w:r w:rsidRPr="00723D4D">
        <w:rPr>
          <w:rFonts w:ascii="Calibri" w:hAnsi="Calibri" w:cs="Calibri"/>
          <w:sz w:val="24"/>
          <w:szCs w:val="24"/>
          <w:lang w:val="en-US"/>
        </w:rPr>
        <w:t xml:space="preserve"> in altering cell</w:t>
      </w:r>
      <w:r w:rsidR="000F6ACA" w:rsidRPr="00723D4D">
        <w:rPr>
          <w:rFonts w:ascii="Calibri" w:hAnsi="Calibri" w:cs="Calibri"/>
          <w:sz w:val="24"/>
          <w:szCs w:val="24"/>
          <w:lang w:val="en-US"/>
        </w:rPr>
        <w:t>ular</w:t>
      </w:r>
      <w:r w:rsidRPr="00723D4D">
        <w:rPr>
          <w:rFonts w:ascii="Calibri" w:hAnsi="Calibri" w:cs="Calibri"/>
          <w:sz w:val="24"/>
          <w:szCs w:val="24"/>
          <w:lang w:val="en-US"/>
        </w:rPr>
        <w:t xml:space="preserve"> gene expression</w:t>
      </w:r>
      <w:r w:rsidR="008230A8" w:rsidRPr="00723D4D">
        <w:rPr>
          <w:rFonts w:ascii="Calibri" w:hAnsi="Calibri" w:cs="Calibri"/>
          <w:sz w:val="24"/>
          <w:szCs w:val="24"/>
          <w:vertAlign w:val="superscript"/>
          <w:lang w:val="en-US"/>
        </w:rPr>
        <w:t>28</w:t>
      </w:r>
      <w:r w:rsidRPr="00723D4D">
        <w:rPr>
          <w:rFonts w:ascii="Calibri" w:hAnsi="Calibri" w:cs="Calibri"/>
          <w:sz w:val="24"/>
          <w:szCs w:val="24"/>
          <w:lang w:val="en-US"/>
        </w:rPr>
        <w:t xml:space="preserve">. Thus, electroporation has been </w:t>
      </w:r>
      <w:r w:rsidR="000F6ACA" w:rsidRPr="00723D4D">
        <w:rPr>
          <w:rFonts w:ascii="Calibri" w:hAnsi="Calibri" w:cs="Calibri"/>
          <w:sz w:val="24"/>
          <w:szCs w:val="24"/>
          <w:lang w:val="en-US"/>
        </w:rPr>
        <w:t xml:space="preserve">more </w:t>
      </w:r>
      <w:r w:rsidRPr="00723D4D">
        <w:rPr>
          <w:rFonts w:ascii="Calibri" w:hAnsi="Calibri" w:cs="Calibri"/>
          <w:sz w:val="24"/>
          <w:szCs w:val="24"/>
          <w:lang w:val="en-US"/>
        </w:rPr>
        <w:t xml:space="preserve">widely used in </w:t>
      </w:r>
      <w:r w:rsidR="000F6ACA" w:rsidRPr="00723D4D">
        <w:rPr>
          <w:rFonts w:ascii="Calibri" w:hAnsi="Calibri" w:cs="Calibri"/>
          <w:sz w:val="24"/>
          <w:szCs w:val="24"/>
          <w:lang w:val="en-US"/>
        </w:rPr>
        <w:t xml:space="preserve">siRNA loading into exosomes </w:t>
      </w:r>
      <w:r w:rsidRPr="00723D4D">
        <w:rPr>
          <w:rFonts w:ascii="Calibri" w:hAnsi="Calibri" w:cs="Calibri"/>
          <w:sz w:val="24"/>
          <w:szCs w:val="24"/>
          <w:lang w:val="en-US"/>
        </w:rPr>
        <w:t xml:space="preserve">as it is a safer method. However, an </w:t>
      </w:r>
      <w:r w:rsidR="00466134" w:rsidRPr="00723D4D">
        <w:rPr>
          <w:rFonts w:ascii="Calibri" w:hAnsi="Calibri" w:cs="Calibri"/>
          <w:sz w:val="24"/>
          <w:szCs w:val="24"/>
          <w:lang w:val="en-US"/>
        </w:rPr>
        <w:t>optimized</w:t>
      </w:r>
      <w:r w:rsidRPr="00723D4D">
        <w:rPr>
          <w:rFonts w:ascii="Calibri" w:hAnsi="Calibri" w:cs="Calibri"/>
          <w:sz w:val="24"/>
          <w:szCs w:val="24"/>
          <w:lang w:val="en-US"/>
        </w:rPr>
        <w:t xml:space="preserve"> encapsulation method needs to be established </w:t>
      </w:r>
      <w:proofErr w:type="gramStart"/>
      <w:r w:rsidRPr="00723D4D">
        <w:rPr>
          <w:rFonts w:ascii="Calibri" w:hAnsi="Calibri" w:cs="Calibri"/>
          <w:sz w:val="24"/>
          <w:szCs w:val="24"/>
          <w:lang w:val="en-US"/>
        </w:rPr>
        <w:t>in order to</w:t>
      </w:r>
      <w:proofErr w:type="gramEnd"/>
      <w:r w:rsidRPr="00723D4D">
        <w:rPr>
          <w:rFonts w:ascii="Calibri" w:hAnsi="Calibri" w:cs="Calibri"/>
          <w:sz w:val="24"/>
          <w:szCs w:val="24"/>
          <w:lang w:val="en-US"/>
        </w:rPr>
        <w:t xml:space="preserve"> deliver adequate amounts of siRNA to the target site </w:t>
      </w:r>
      <w:r w:rsidR="000F6ACA" w:rsidRPr="00723D4D">
        <w:rPr>
          <w:rFonts w:ascii="Calibri" w:hAnsi="Calibri" w:cs="Calibri"/>
          <w:sz w:val="24"/>
          <w:szCs w:val="24"/>
          <w:lang w:val="en-US"/>
        </w:rPr>
        <w:t>for a potent</w:t>
      </w:r>
      <w:r w:rsidRPr="00723D4D">
        <w:rPr>
          <w:rFonts w:ascii="Calibri" w:hAnsi="Calibri" w:cs="Calibri"/>
          <w:sz w:val="24"/>
          <w:szCs w:val="24"/>
          <w:lang w:val="en-US"/>
        </w:rPr>
        <w:t xml:space="preserve"> gene knockdown</w:t>
      </w:r>
      <w:r w:rsidR="000F6ACA" w:rsidRPr="00723D4D">
        <w:rPr>
          <w:rFonts w:ascii="Calibri" w:hAnsi="Calibri" w:cs="Calibri"/>
          <w:sz w:val="24"/>
          <w:szCs w:val="24"/>
          <w:lang w:val="en-US"/>
        </w:rPr>
        <w:t>.</w:t>
      </w:r>
    </w:p>
    <w:p w14:paraId="5111C827" w14:textId="77777777" w:rsidR="00594879" w:rsidRPr="00723D4D" w:rsidRDefault="00594879" w:rsidP="00BE32FC">
      <w:pPr>
        <w:spacing w:after="0" w:line="240" w:lineRule="auto"/>
        <w:jc w:val="both"/>
        <w:rPr>
          <w:rFonts w:ascii="Calibri" w:hAnsi="Calibri" w:cs="Calibri"/>
          <w:sz w:val="24"/>
          <w:szCs w:val="24"/>
          <w:lang w:val="en-US"/>
        </w:rPr>
      </w:pPr>
    </w:p>
    <w:p w14:paraId="7E51484F" w14:textId="64314C38" w:rsidR="00D85272" w:rsidRPr="00723D4D" w:rsidRDefault="00AD08F6" w:rsidP="00BE32FC">
      <w:pPr>
        <w:spacing w:after="0" w:line="240" w:lineRule="auto"/>
        <w:jc w:val="both"/>
        <w:rPr>
          <w:rFonts w:ascii="Calibri" w:hAnsi="Calibri" w:cs="Calibri"/>
          <w:sz w:val="24"/>
          <w:lang w:val="en-US"/>
        </w:rPr>
      </w:pPr>
      <w:r w:rsidRPr="00723D4D">
        <w:rPr>
          <w:rFonts w:ascii="Calibri" w:hAnsi="Calibri" w:cs="Calibri"/>
          <w:sz w:val="24"/>
          <w:szCs w:val="24"/>
          <w:lang w:val="en-US"/>
        </w:rPr>
        <w:t xml:space="preserve">Here, we propose an exosome isolation protocol using </w:t>
      </w:r>
      <w:r w:rsidR="007416C5" w:rsidRPr="00723D4D">
        <w:rPr>
          <w:rFonts w:ascii="Calibri" w:hAnsi="Calibri" w:cs="Calibri"/>
          <w:sz w:val="24"/>
          <w:szCs w:val="24"/>
          <w:lang w:val="en-US"/>
        </w:rPr>
        <w:t xml:space="preserve">density-based </w:t>
      </w:r>
      <w:r w:rsidRPr="00723D4D">
        <w:rPr>
          <w:rFonts w:ascii="Calibri" w:hAnsi="Calibri" w:cs="Calibri"/>
          <w:sz w:val="24"/>
          <w:szCs w:val="24"/>
          <w:lang w:val="en-US"/>
        </w:rPr>
        <w:t xml:space="preserve">ultracentrifugation </w:t>
      </w:r>
      <w:r w:rsidR="007416C5" w:rsidRPr="00723D4D">
        <w:rPr>
          <w:rFonts w:ascii="Calibri" w:hAnsi="Calibri" w:cs="Calibri"/>
          <w:sz w:val="24"/>
          <w:szCs w:val="24"/>
          <w:lang w:val="en-US"/>
        </w:rPr>
        <w:t>onto just a single</w:t>
      </w:r>
      <w:r w:rsidRPr="00723D4D">
        <w:rPr>
          <w:rFonts w:ascii="Calibri" w:hAnsi="Calibri" w:cs="Calibri"/>
          <w:sz w:val="24"/>
          <w:szCs w:val="24"/>
          <w:lang w:val="en-US"/>
        </w:rPr>
        <w:t xml:space="preserve"> 25% (w/w) sucrose cushion prepared in deuterium oxide</w:t>
      </w:r>
      <w:r w:rsidR="007416C5" w:rsidRPr="00723D4D">
        <w:rPr>
          <w:rFonts w:ascii="Calibri" w:hAnsi="Calibri" w:cs="Calibri"/>
          <w:sz w:val="24"/>
          <w:szCs w:val="24"/>
          <w:lang w:val="en-US"/>
        </w:rPr>
        <w:t>,</w:t>
      </w:r>
      <w:r w:rsidRPr="00723D4D">
        <w:rPr>
          <w:rFonts w:ascii="Calibri" w:hAnsi="Calibri" w:cs="Calibri"/>
          <w:sz w:val="24"/>
          <w:szCs w:val="24"/>
          <w:lang w:val="en-US"/>
        </w:rPr>
        <w:t xml:space="preserve"> rather than a sucrose density gradient. This</w:t>
      </w:r>
      <w:r w:rsidR="007416C5" w:rsidRPr="00723D4D">
        <w:rPr>
          <w:rFonts w:ascii="Calibri" w:hAnsi="Calibri" w:cs="Calibri"/>
          <w:sz w:val="24"/>
          <w:szCs w:val="24"/>
          <w:lang w:val="en-US"/>
        </w:rPr>
        <w:t xml:space="preserve"> </w:t>
      </w:r>
      <w:r w:rsidRPr="00723D4D">
        <w:rPr>
          <w:rFonts w:ascii="Calibri" w:hAnsi="Calibri" w:cs="Calibri"/>
          <w:sz w:val="24"/>
          <w:szCs w:val="24"/>
          <w:lang w:val="en-US"/>
        </w:rPr>
        <w:t xml:space="preserve">is a </w:t>
      </w:r>
      <w:r w:rsidR="00464721" w:rsidRPr="00723D4D">
        <w:rPr>
          <w:rFonts w:ascii="Calibri" w:hAnsi="Calibri" w:cs="Calibri"/>
          <w:sz w:val="24"/>
          <w:szCs w:val="24"/>
          <w:lang w:val="en-US"/>
        </w:rPr>
        <w:t>cost-effective</w:t>
      </w:r>
      <w:r w:rsidRPr="00723D4D">
        <w:rPr>
          <w:rFonts w:ascii="Calibri" w:hAnsi="Calibri" w:cs="Calibri"/>
          <w:sz w:val="24"/>
          <w:szCs w:val="24"/>
          <w:lang w:val="en-US"/>
        </w:rPr>
        <w:t xml:space="preserve"> method</w:t>
      </w:r>
      <w:r w:rsidR="007416C5" w:rsidRPr="00723D4D">
        <w:rPr>
          <w:rFonts w:ascii="Calibri" w:hAnsi="Calibri" w:cs="Calibri"/>
          <w:sz w:val="24"/>
          <w:szCs w:val="24"/>
          <w:lang w:val="en-US"/>
        </w:rPr>
        <w:t xml:space="preserve"> </w:t>
      </w:r>
      <w:r w:rsidR="00466134" w:rsidRPr="00723D4D">
        <w:rPr>
          <w:rFonts w:ascii="Calibri" w:hAnsi="Calibri" w:cs="Calibri"/>
          <w:sz w:val="24"/>
          <w:szCs w:val="24"/>
          <w:lang w:val="en-US"/>
        </w:rPr>
        <w:t xml:space="preserve">that </w:t>
      </w:r>
      <w:r w:rsidR="007416C5" w:rsidRPr="00723D4D">
        <w:rPr>
          <w:rFonts w:ascii="Calibri" w:hAnsi="Calibri" w:cs="Calibri"/>
          <w:sz w:val="24"/>
          <w:szCs w:val="24"/>
          <w:lang w:val="en-US"/>
        </w:rPr>
        <w:t>circumvents the laborious density gradient preparation</w:t>
      </w:r>
      <w:r w:rsidR="00FA5694" w:rsidRPr="00723D4D">
        <w:rPr>
          <w:rFonts w:ascii="Calibri" w:hAnsi="Calibri" w:cs="Calibri"/>
          <w:sz w:val="24"/>
          <w:szCs w:val="24"/>
          <w:lang w:val="en-US"/>
        </w:rPr>
        <w:t xml:space="preserve"> and allows processing of large volumes of starting </w:t>
      </w:r>
      <w:proofErr w:type="gramStart"/>
      <w:r w:rsidR="00FA5694" w:rsidRPr="00723D4D">
        <w:rPr>
          <w:rFonts w:ascii="Calibri" w:hAnsi="Calibri" w:cs="Calibri"/>
          <w:sz w:val="24"/>
          <w:szCs w:val="24"/>
          <w:lang w:val="en-US"/>
        </w:rPr>
        <w:t>material</w:t>
      </w:r>
      <w:r w:rsidR="007416C5" w:rsidRPr="00723D4D">
        <w:rPr>
          <w:rFonts w:ascii="Calibri" w:hAnsi="Calibri" w:cs="Calibri"/>
          <w:sz w:val="24"/>
          <w:szCs w:val="24"/>
          <w:lang w:val="en-US"/>
        </w:rPr>
        <w:t>, yet</w:t>
      </w:r>
      <w:proofErr w:type="gramEnd"/>
      <w:r w:rsidR="007416C5" w:rsidRPr="00723D4D">
        <w:rPr>
          <w:rFonts w:ascii="Calibri" w:hAnsi="Calibri" w:cs="Calibri"/>
          <w:sz w:val="24"/>
          <w:szCs w:val="24"/>
          <w:lang w:val="en-US"/>
        </w:rPr>
        <w:t xml:space="preserve"> </w:t>
      </w:r>
      <w:r w:rsidR="00466134" w:rsidRPr="00723D4D">
        <w:rPr>
          <w:rFonts w:ascii="Calibri" w:hAnsi="Calibri" w:cs="Calibri"/>
          <w:sz w:val="24"/>
          <w:szCs w:val="24"/>
          <w:lang w:val="en-US"/>
        </w:rPr>
        <w:t xml:space="preserve">results </w:t>
      </w:r>
      <w:r w:rsidR="007416C5" w:rsidRPr="00723D4D">
        <w:rPr>
          <w:rFonts w:ascii="Calibri" w:hAnsi="Calibri" w:cs="Calibri"/>
          <w:sz w:val="24"/>
          <w:szCs w:val="24"/>
          <w:lang w:val="en-US"/>
        </w:rPr>
        <w:t>in intact exosomes of high yield and purity suitable for subsequent loading with siRNA.</w:t>
      </w:r>
      <w:r w:rsidR="00BA1F03" w:rsidRPr="00723D4D">
        <w:rPr>
          <w:rFonts w:ascii="Calibri" w:hAnsi="Calibri" w:cs="Calibri"/>
          <w:sz w:val="24"/>
          <w:szCs w:val="24"/>
          <w:lang w:val="en-US"/>
        </w:rPr>
        <w:t xml:space="preserve"> </w:t>
      </w:r>
      <w:r w:rsidR="00464721" w:rsidRPr="00723D4D">
        <w:rPr>
          <w:rFonts w:ascii="Calibri" w:hAnsi="Calibri" w:cs="Calibri"/>
          <w:sz w:val="24"/>
          <w:lang w:val="en-US"/>
        </w:rPr>
        <w:t>Fl</w:t>
      </w:r>
      <w:r w:rsidR="00BA1F03" w:rsidRPr="00723D4D">
        <w:rPr>
          <w:rFonts w:ascii="Calibri" w:hAnsi="Calibri" w:cs="Calibri"/>
          <w:sz w:val="24"/>
          <w:lang w:val="en-US"/>
        </w:rPr>
        <w:t>uorescent</w:t>
      </w:r>
      <w:r w:rsidR="00CA43F3" w:rsidRPr="00723D4D">
        <w:rPr>
          <w:rFonts w:ascii="Calibri" w:hAnsi="Calibri" w:cs="Calibri"/>
          <w:sz w:val="24"/>
          <w:lang w:val="en-US"/>
        </w:rPr>
        <w:t xml:space="preserve"> </w:t>
      </w:r>
      <w:r w:rsidR="00BA1F03" w:rsidRPr="00723D4D">
        <w:rPr>
          <w:rFonts w:ascii="Calibri" w:hAnsi="Calibri" w:cs="Calibri"/>
          <w:sz w:val="24"/>
          <w:lang w:val="en-US"/>
        </w:rPr>
        <w:t>Atto655</w:t>
      </w:r>
      <w:r w:rsidR="00710787" w:rsidRPr="00723D4D">
        <w:rPr>
          <w:rFonts w:ascii="Calibri" w:hAnsi="Calibri" w:cs="Calibri"/>
          <w:sz w:val="24"/>
          <w:lang w:val="en-US"/>
        </w:rPr>
        <w:t>-</w:t>
      </w:r>
      <w:r w:rsidR="00BA1F03" w:rsidRPr="00723D4D">
        <w:rPr>
          <w:rFonts w:ascii="Calibri" w:hAnsi="Calibri" w:cs="Calibri"/>
          <w:sz w:val="24"/>
          <w:lang w:val="en-US"/>
        </w:rPr>
        <w:t xml:space="preserve">conjugated </w:t>
      </w:r>
      <w:r w:rsidR="00710787" w:rsidRPr="00723D4D">
        <w:rPr>
          <w:rFonts w:ascii="Calibri" w:hAnsi="Calibri" w:cs="Calibri"/>
          <w:sz w:val="24"/>
          <w:lang w:val="en-US"/>
        </w:rPr>
        <w:t xml:space="preserve">non-specific </w:t>
      </w:r>
      <w:r w:rsidR="00D85272" w:rsidRPr="00723D4D">
        <w:rPr>
          <w:rFonts w:ascii="Calibri" w:hAnsi="Calibri" w:cs="Calibri"/>
          <w:sz w:val="24"/>
          <w:lang w:val="en-US"/>
        </w:rPr>
        <w:t xml:space="preserve">siRNA was loaded into </w:t>
      </w:r>
      <w:r w:rsidR="00B412EE" w:rsidRPr="00723D4D">
        <w:rPr>
          <w:rFonts w:ascii="Calibri" w:hAnsi="Calibri" w:cs="Calibri"/>
          <w:sz w:val="24"/>
          <w:lang w:val="en-US"/>
        </w:rPr>
        <w:t xml:space="preserve">Human Embryonic Kidney cells (HEK-293 cells) derived </w:t>
      </w:r>
      <w:r w:rsidR="00D85272" w:rsidRPr="00723D4D">
        <w:rPr>
          <w:rFonts w:ascii="Calibri" w:hAnsi="Calibri" w:cs="Calibri"/>
          <w:sz w:val="24"/>
          <w:lang w:val="en-US"/>
        </w:rPr>
        <w:t xml:space="preserve">exosomes </w:t>
      </w:r>
      <w:r w:rsidR="00BE32FC" w:rsidRPr="00723D4D">
        <w:rPr>
          <w:rFonts w:ascii="Calibri" w:hAnsi="Calibri" w:cs="Calibri"/>
          <w:i/>
          <w:sz w:val="24"/>
          <w:lang w:val="en-US"/>
        </w:rPr>
        <w:t>via</w:t>
      </w:r>
      <w:r w:rsidR="00D85272" w:rsidRPr="00723D4D">
        <w:rPr>
          <w:rFonts w:ascii="Calibri" w:hAnsi="Calibri" w:cs="Calibri"/>
          <w:sz w:val="24"/>
          <w:lang w:val="en-US"/>
        </w:rPr>
        <w:t xml:space="preserve"> electroporation and delivered to </w:t>
      </w:r>
      <w:r w:rsidR="000F6ACA" w:rsidRPr="00723D4D">
        <w:rPr>
          <w:rFonts w:ascii="Calibri" w:hAnsi="Calibri" w:cs="Calibri"/>
          <w:sz w:val="24"/>
          <w:lang w:val="en-US"/>
        </w:rPr>
        <w:t xml:space="preserve">human pancreatic adenocarcinoma (PANC-1) </w:t>
      </w:r>
      <w:r w:rsidR="00D85272" w:rsidRPr="00723D4D">
        <w:rPr>
          <w:rFonts w:ascii="Calibri" w:hAnsi="Calibri" w:cs="Calibri"/>
          <w:sz w:val="24"/>
          <w:lang w:val="en-US"/>
        </w:rPr>
        <w:t xml:space="preserve">cancer cells </w:t>
      </w:r>
      <w:r w:rsidR="00BE32FC" w:rsidRPr="00723D4D">
        <w:rPr>
          <w:rFonts w:ascii="Calibri" w:hAnsi="Calibri" w:cs="Calibri"/>
          <w:i/>
          <w:sz w:val="24"/>
          <w:lang w:val="en-US"/>
        </w:rPr>
        <w:t>in vitro</w:t>
      </w:r>
      <w:r w:rsidR="000F6ACA" w:rsidRPr="00723D4D">
        <w:rPr>
          <w:rFonts w:ascii="Calibri" w:hAnsi="Calibri" w:cs="Calibri"/>
          <w:i/>
          <w:sz w:val="24"/>
          <w:lang w:val="en-US"/>
        </w:rPr>
        <w:t>.</w:t>
      </w:r>
    </w:p>
    <w:p w14:paraId="1669A8C6" w14:textId="77777777" w:rsidR="00D85272" w:rsidRPr="00723D4D" w:rsidRDefault="00D85272" w:rsidP="00BE32FC">
      <w:pPr>
        <w:spacing w:after="0" w:line="240" w:lineRule="auto"/>
        <w:jc w:val="both"/>
        <w:rPr>
          <w:rFonts w:ascii="Calibri" w:hAnsi="Calibri" w:cs="Calibri"/>
          <w:sz w:val="24"/>
          <w:szCs w:val="24"/>
          <w:lang w:val="en-US"/>
        </w:rPr>
      </w:pPr>
      <w:bookmarkStart w:id="1" w:name="_Hlk524343762"/>
    </w:p>
    <w:p w14:paraId="139C13BE" w14:textId="290103C9" w:rsidR="00D93F14" w:rsidRPr="00723D4D" w:rsidRDefault="00466134" w:rsidP="00BE32FC">
      <w:pPr>
        <w:pStyle w:val="Heading1"/>
        <w:keepNext w:val="0"/>
        <w:keepLines w:val="0"/>
        <w:spacing w:before="0" w:line="240" w:lineRule="auto"/>
        <w:jc w:val="both"/>
        <w:rPr>
          <w:rFonts w:ascii="Calibri" w:hAnsi="Calibri" w:cs="Calibri"/>
          <w:b/>
          <w:color w:val="auto"/>
          <w:sz w:val="24"/>
          <w:lang w:val="en-US"/>
        </w:rPr>
      </w:pPr>
      <w:r w:rsidRPr="00723D4D">
        <w:rPr>
          <w:rFonts w:ascii="Calibri" w:hAnsi="Calibri" w:cs="Calibri"/>
          <w:b/>
          <w:color w:val="auto"/>
          <w:sz w:val="24"/>
          <w:lang w:val="en-US"/>
        </w:rPr>
        <w:t>PROTOCOL:</w:t>
      </w:r>
    </w:p>
    <w:p w14:paraId="24D9624D" w14:textId="77777777" w:rsidR="0095445A" w:rsidRPr="00723D4D" w:rsidRDefault="0095445A" w:rsidP="00BE32FC">
      <w:pPr>
        <w:spacing w:after="0" w:line="240" w:lineRule="auto"/>
        <w:jc w:val="both"/>
        <w:rPr>
          <w:rFonts w:ascii="Calibri" w:hAnsi="Calibri" w:cs="Calibri"/>
          <w:sz w:val="24"/>
          <w:lang w:val="en-US"/>
        </w:rPr>
      </w:pPr>
    </w:p>
    <w:p w14:paraId="2347774C" w14:textId="5E70DBFE" w:rsidR="0025036E" w:rsidRPr="00723D4D" w:rsidRDefault="00466134" w:rsidP="00BE32FC">
      <w:pPr>
        <w:pStyle w:val="Heading2"/>
        <w:keepNext w:val="0"/>
        <w:keepLines w:val="0"/>
        <w:numPr>
          <w:ilvl w:val="0"/>
          <w:numId w:val="13"/>
        </w:numPr>
        <w:spacing w:before="0" w:line="240" w:lineRule="auto"/>
        <w:jc w:val="both"/>
        <w:rPr>
          <w:rFonts w:ascii="Calibri" w:hAnsi="Calibri" w:cs="Calibri"/>
          <w:b/>
          <w:color w:val="auto"/>
          <w:sz w:val="24"/>
          <w:highlight w:val="yellow"/>
          <w:lang w:val="en-US"/>
        </w:rPr>
      </w:pPr>
      <w:r w:rsidRPr="00723D4D">
        <w:rPr>
          <w:rFonts w:ascii="Calibri" w:hAnsi="Calibri" w:cs="Calibri"/>
          <w:b/>
          <w:color w:val="auto"/>
          <w:sz w:val="24"/>
          <w:highlight w:val="yellow"/>
          <w:lang w:val="en-US"/>
        </w:rPr>
        <w:t>C</w:t>
      </w:r>
      <w:r w:rsidR="00A8518D" w:rsidRPr="00723D4D">
        <w:rPr>
          <w:rFonts w:ascii="Calibri" w:hAnsi="Calibri" w:cs="Calibri"/>
          <w:b/>
          <w:color w:val="auto"/>
          <w:sz w:val="24"/>
          <w:highlight w:val="yellow"/>
          <w:lang w:val="en-US"/>
        </w:rPr>
        <w:t>ell</w:t>
      </w:r>
      <w:r w:rsidR="003973A0" w:rsidRPr="00723D4D">
        <w:rPr>
          <w:rFonts w:ascii="Calibri" w:hAnsi="Calibri" w:cs="Calibri"/>
          <w:b/>
          <w:color w:val="auto"/>
          <w:sz w:val="24"/>
          <w:highlight w:val="yellow"/>
          <w:lang w:val="en-US"/>
        </w:rPr>
        <w:t xml:space="preserve"> </w:t>
      </w:r>
      <w:r w:rsidRPr="00723D4D">
        <w:rPr>
          <w:rFonts w:ascii="Calibri" w:hAnsi="Calibri" w:cs="Calibri"/>
          <w:b/>
          <w:color w:val="auto"/>
          <w:sz w:val="24"/>
          <w:highlight w:val="yellow"/>
          <w:lang w:val="en-US"/>
        </w:rPr>
        <w:t>Culture in a Bioreactor Flask</w:t>
      </w:r>
    </w:p>
    <w:p w14:paraId="67FD757A" w14:textId="77777777" w:rsidR="0025036E" w:rsidRPr="00723D4D" w:rsidRDefault="0025036E" w:rsidP="00BE32FC">
      <w:pPr>
        <w:spacing w:after="0" w:line="240" w:lineRule="auto"/>
        <w:jc w:val="both"/>
        <w:rPr>
          <w:rFonts w:ascii="Calibri" w:hAnsi="Calibri" w:cs="Calibri"/>
          <w:sz w:val="24"/>
          <w:highlight w:val="yellow"/>
          <w:lang w:val="en-US"/>
        </w:rPr>
      </w:pPr>
    </w:p>
    <w:p w14:paraId="07B8584F" w14:textId="0B2592B8" w:rsidR="0025036E" w:rsidRPr="00723D4D" w:rsidRDefault="0025036E" w:rsidP="00BE32FC">
      <w:pPr>
        <w:spacing w:after="0" w:line="240" w:lineRule="auto"/>
        <w:jc w:val="both"/>
        <w:rPr>
          <w:rFonts w:ascii="Calibri" w:hAnsi="Calibri" w:cs="Calibri"/>
          <w:sz w:val="24"/>
          <w:highlight w:val="yellow"/>
          <w:lang w:val="en-US"/>
        </w:rPr>
      </w:pPr>
      <w:r w:rsidRPr="00723D4D">
        <w:rPr>
          <w:rFonts w:ascii="Calibri" w:hAnsi="Calibri" w:cs="Calibri"/>
          <w:sz w:val="24"/>
          <w:lang w:val="en-US"/>
        </w:rPr>
        <w:t xml:space="preserve">[Place </w:t>
      </w:r>
      <w:r w:rsidR="00BE32FC" w:rsidRPr="00723D4D">
        <w:rPr>
          <w:rFonts w:ascii="Calibri" w:hAnsi="Calibri" w:cs="Calibri"/>
          <w:b/>
          <w:sz w:val="24"/>
          <w:lang w:val="en-US"/>
        </w:rPr>
        <w:t>Figure 1</w:t>
      </w:r>
      <w:r w:rsidRPr="00723D4D">
        <w:rPr>
          <w:rFonts w:ascii="Calibri" w:hAnsi="Calibri" w:cs="Calibri"/>
          <w:sz w:val="24"/>
          <w:lang w:val="en-US"/>
        </w:rPr>
        <w:t xml:space="preserve"> here]</w:t>
      </w:r>
    </w:p>
    <w:p w14:paraId="4918703C" w14:textId="77777777" w:rsidR="0025036E" w:rsidRPr="00723D4D" w:rsidRDefault="0025036E" w:rsidP="00BE32FC">
      <w:pPr>
        <w:spacing w:after="0" w:line="240" w:lineRule="auto"/>
        <w:jc w:val="both"/>
        <w:rPr>
          <w:rFonts w:ascii="Calibri" w:hAnsi="Calibri" w:cs="Calibri"/>
          <w:i/>
          <w:sz w:val="24"/>
          <w:highlight w:val="yellow"/>
          <w:lang w:val="en-US"/>
        </w:rPr>
      </w:pPr>
    </w:p>
    <w:p w14:paraId="3345EA6D" w14:textId="7007CD41" w:rsidR="003973A0" w:rsidRPr="00723D4D" w:rsidRDefault="003973A0" w:rsidP="00BE32FC">
      <w:pPr>
        <w:pStyle w:val="ListParagraph"/>
        <w:numPr>
          <w:ilvl w:val="1"/>
          <w:numId w:val="13"/>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Culture </w:t>
      </w:r>
      <w:r w:rsidR="00B4609B" w:rsidRPr="00723D4D">
        <w:rPr>
          <w:rFonts w:ascii="Calibri" w:eastAsiaTheme="majorEastAsia" w:hAnsi="Calibri" w:cs="Calibri"/>
          <w:sz w:val="24"/>
          <w:szCs w:val="24"/>
          <w:highlight w:val="yellow"/>
          <w:lang w:val="en-US"/>
        </w:rPr>
        <w:t>HEK-293</w:t>
      </w:r>
      <w:r w:rsidRPr="00723D4D">
        <w:rPr>
          <w:rFonts w:ascii="Calibri" w:eastAsiaTheme="majorEastAsia" w:hAnsi="Calibri" w:cs="Calibri"/>
          <w:sz w:val="24"/>
          <w:szCs w:val="24"/>
          <w:highlight w:val="yellow"/>
          <w:lang w:val="en-US"/>
        </w:rPr>
        <w:t xml:space="preserve"> cells in </w:t>
      </w:r>
      <w:r w:rsidRPr="00723D4D">
        <w:rPr>
          <w:rFonts w:ascii="Calibri" w:eastAsiaTheme="majorEastAsia" w:hAnsi="Calibri" w:cs="Calibri"/>
          <w:b/>
          <w:sz w:val="24"/>
          <w:szCs w:val="24"/>
          <w:highlight w:val="yellow"/>
          <w:lang w:val="en-US"/>
        </w:rPr>
        <w:t>normal medium</w:t>
      </w:r>
      <w:r w:rsidRPr="00723D4D">
        <w:rPr>
          <w:rFonts w:ascii="Calibri" w:eastAsiaTheme="majorEastAsia" w:hAnsi="Calibri" w:cs="Calibri"/>
          <w:sz w:val="24"/>
          <w:szCs w:val="24"/>
          <w:highlight w:val="yellow"/>
          <w:lang w:val="en-US"/>
        </w:rPr>
        <w:t xml:space="preserve"> </w:t>
      </w:r>
      <w:r w:rsidR="00462F70"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D81AE2" w:rsidRPr="00723D4D">
        <w:rPr>
          <w:rFonts w:ascii="Calibri" w:eastAsia="Times New Roman" w:hAnsi="Calibri" w:cs="Calibri"/>
          <w:b/>
          <w:sz w:val="24"/>
          <w:szCs w:val="24"/>
          <w:highlight w:val="yellow"/>
          <w:lang w:val="en-US"/>
        </w:rPr>
        <w:t xml:space="preserve">; </w:t>
      </w:r>
      <w:r w:rsidR="00D81AE2" w:rsidRPr="00723D4D">
        <w:rPr>
          <w:rFonts w:ascii="Calibri" w:eastAsiaTheme="majorEastAsia" w:hAnsi="Calibri" w:cs="Calibri"/>
          <w:sz w:val="24"/>
          <w:szCs w:val="24"/>
          <w:highlight w:val="yellow"/>
          <w:lang w:val="en-US"/>
        </w:rPr>
        <w:t>5% CO</w:t>
      </w:r>
      <w:r w:rsidR="00D81AE2" w:rsidRPr="00723D4D">
        <w:rPr>
          <w:rFonts w:ascii="Calibri" w:eastAsiaTheme="majorEastAsia" w:hAnsi="Calibri" w:cs="Calibri"/>
          <w:sz w:val="24"/>
          <w:szCs w:val="24"/>
          <w:highlight w:val="yellow"/>
          <w:vertAlign w:val="subscript"/>
          <w:lang w:val="en-US"/>
        </w:rPr>
        <w:t>2</w:t>
      </w:r>
      <w:r w:rsidR="00D81AE2" w:rsidRPr="00723D4D">
        <w:rPr>
          <w:rFonts w:ascii="Calibri" w:eastAsiaTheme="majorEastAsia" w:hAnsi="Calibri" w:cs="Calibri"/>
          <w:sz w:val="24"/>
          <w:szCs w:val="24"/>
          <w:highlight w:val="yellow"/>
          <w:lang w:val="en-US"/>
        </w:rPr>
        <w:t>, 37 °C</w:t>
      </w:r>
      <w:r w:rsidR="00462F70" w:rsidRPr="00723D4D">
        <w:rPr>
          <w:rFonts w:ascii="Calibri" w:eastAsia="Times New Roman" w:hAnsi="Calibri" w:cs="Calibri"/>
          <w:sz w:val="24"/>
          <w:szCs w:val="24"/>
          <w:highlight w:val="yellow"/>
          <w:lang w:val="en-US"/>
        </w:rPr>
        <w:t>)</w:t>
      </w:r>
      <w:r w:rsidRPr="00723D4D">
        <w:rPr>
          <w:rFonts w:ascii="Calibri" w:eastAsiaTheme="majorEastAsia" w:hAnsi="Calibri" w:cs="Calibri"/>
          <w:sz w:val="24"/>
          <w:szCs w:val="24"/>
          <w:highlight w:val="yellow"/>
          <w:lang w:val="en-US"/>
        </w:rPr>
        <w:t xml:space="preserve"> and expand them into 4 x T75 flasks (</w:t>
      </w:r>
      <w:r w:rsidR="00466134" w:rsidRPr="00723D4D">
        <w:rPr>
          <w:rFonts w:ascii="Calibri" w:eastAsiaTheme="majorEastAsia" w:hAnsi="Calibri" w:cs="Calibri"/>
          <w:sz w:val="24"/>
          <w:szCs w:val="24"/>
          <w:highlight w:val="yellow"/>
          <w:lang w:val="en-US"/>
        </w:rPr>
        <w:t xml:space="preserve">until </w:t>
      </w:r>
      <w:r w:rsidR="00D81AE2" w:rsidRPr="00723D4D">
        <w:rPr>
          <w:rFonts w:ascii="Calibri" w:eastAsiaTheme="majorEastAsia" w:hAnsi="Calibri" w:cs="Calibri"/>
          <w:sz w:val="24"/>
          <w:szCs w:val="24"/>
          <w:highlight w:val="yellow"/>
          <w:lang w:val="en-US"/>
        </w:rPr>
        <w:t>9</w:t>
      </w:r>
      <w:r w:rsidRPr="00723D4D">
        <w:rPr>
          <w:rFonts w:ascii="Calibri" w:eastAsiaTheme="majorEastAsia" w:hAnsi="Calibri" w:cs="Calibri"/>
          <w:sz w:val="24"/>
          <w:szCs w:val="24"/>
          <w:highlight w:val="yellow"/>
          <w:lang w:val="en-US"/>
        </w:rPr>
        <w:t>0% confluent).</w:t>
      </w:r>
    </w:p>
    <w:p w14:paraId="4FB54969" w14:textId="77777777" w:rsidR="00D80732" w:rsidRPr="00723D4D" w:rsidRDefault="00D80732" w:rsidP="00D80732">
      <w:pPr>
        <w:pStyle w:val="ListParagraph"/>
        <w:spacing w:after="0" w:line="240" w:lineRule="auto"/>
        <w:ind w:left="0"/>
        <w:jc w:val="both"/>
        <w:rPr>
          <w:rFonts w:ascii="Calibri" w:eastAsiaTheme="majorEastAsia" w:hAnsi="Calibri" w:cs="Calibri"/>
          <w:sz w:val="24"/>
          <w:szCs w:val="24"/>
          <w:highlight w:val="yellow"/>
          <w:lang w:val="en-US"/>
        </w:rPr>
      </w:pPr>
    </w:p>
    <w:p w14:paraId="4B5F5D00" w14:textId="62180574" w:rsidR="00D300C2" w:rsidRPr="00723D4D" w:rsidRDefault="003973A0" w:rsidP="00BE32FC">
      <w:pPr>
        <w:pStyle w:val="ListParagraph"/>
        <w:numPr>
          <w:ilvl w:val="1"/>
          <w:numId w:val="13"/>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Wet the membrane of the bioreactor flask by </w:t>
      </w:r>
      <w:r w:rsidR="006252DA" w:rsidRPr="00723D4D">
        <w:rPr>
          <w:rFonts w:ascii="Calibri" w:eastAsiaTheme="majorEastAsia" w:hAnsi="Calibri" w:cs="Calibri"/>
          <w:sz w:val="24"/>
          <w:szCs w:val="24"/>
          <w:highlight w:val="yellow"/>
          <w:lang w:val="en-US"/>
        </w:rPr>
        <w:t xml:space="preserve">adding 50-100 </w:t>
      </w:r>
      <w:r w:rsidR="00AC61A6" w:rsidRPr="00723D4D">
        <w:rPr>
          <w:rFonts w:ascii="Calibri" w:eastAsiaTheme="majorEastAsia" w:hAnsi="Calibri" w:cs="Calibri"/>
          <w:sz w:val="24"/>
          <w:szCs w:val="24"/>
          <w:highlight w:val="yellow"/>
          <w:lang w:val="en-US"/>
        </w:rPr>
        <w:t>mL</w:t>
      </w:r>
      <w:r w:rsidR="006252DA" w:rsidRPr="00723D4D">
        <w:rPr>
          <w:rFonts w:ascii="Calibri" w:eastAsiaTheme="majorEastAsia" w:hAnsi="Calibri" w:cs="Calibri"/>
          <w:sz w:val="24"/>
          <w:szCs w:val="24"/>
          <w:highlight w:val="yellow"/>
          <w:lang w:val="en-US"/>
        </w:rPr>
        <w:t xml:space="preserve"> </w:t>
      </w:r>
      <w:r w:rsidR="00466134" w:rsidRPr="00723D4D">
        <w:rPr>
          <w:rFonts w:ascii="Calibri" w:eastAsiaTheme="majorEastAsia" w:hAnsi="Calibri" w:cs="Calibri"/>
          <w:sz w:val="24"/>
          <w:szCs w:val="24"/>
          <w:highlight w:val="yellow"/>
          <w:lang w:val="en-US"/>
        </w:rPr>
        <w:t xml:space="preserve">of </w:t>
      </w:r>
      <w:r w:rsidR="006252DA" w:rsidRPr="00723D4D">
        <w:rPr>
          <w:rFonts w:ascii="Calibri" w:eastAsiaTheme="majorEastAsia" w:hAnsi="Calibri" w:cs="Calibri"/>
          <w:sz w:val="24"/>
          <w:szCs w:val="24"/>
          <w:highlight w:val="yellow"/>
          <w:lang w:val="en-US"/>
        </w:rPr>
        <w:t xml:space="preserve">normal medium in the medium reservoir of the bioreactor flask. </w:t>
      </w:r>
    </w:p>
    <w:p w14:paraId="3DB41C1E" w14:textId="77777777" w:rsidR="00D80732" w:rsidRPr="00723D4D" w:rsidRDefault="00D80732" w:rsidP="00D80732">
      <w:pPr>
        <w:pStyle w:val="ListParagraph"/>
        <w:spacing w:after="0" w:line="240" w:lineRule="auto"/>
        <w:ind w:left="0"/>
        <w:jc w:val="both"/>
        <w:rPr>
          <w:rFonts w:ascii="Calibri" w:eastAsiaTheme="majorEastAsia" w:hAnsi="Calibri" w:cs="Calibri"/>
          <w:sz w:val="24"/>
          <w:szCs w:val="24"/>
          <w:highlight w:val="yellow"/>
          <w:lang w:val="en-US"/>
        </w:rPr>
      </w:pPr>
    </w:p>
    <w:p w14:paraId="64B17C77" w14:textId="2FB72E2A" w:rsidR="00FB4AC8" w:rsidRPr="00723D4D" w:rsidRDefault="003973A0" w:rsidP="00BE32FC">
      <w:pPr>
        <w:pStyle w:val="ListParagraph"/>
        <w:numPr>
          <w:ilvl w:val="1"/>
          <w:numId w:val="13"/>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Collect all </w:t>
      </w:r>
      <w:r w:rsidR="009E7806" w:rsidRPr="00723D4D">
        <w:rPr>
          <w:rFonts w:ascii="Calibri" w:eastAsiaTheme="majorEastAsia" w:hAnsi="Calibri" w:cs="Calibri"/>
          <w:sz w:val="24"/>
          <w:szCs w:val="24"/>
          <w:highlight w:val="yellow"/>
          <w:lang w:val="en-US"/>
        </w:rPr>
        <w:t xml:space="preserve">HEK-293 </w:t>
      </w:r>
      <w:r w:rsidRPr="00723D4D">
        <w:rPr>
          <w:rFonts w:ascii="Calibri" w:eastAsiaTheme="majorEastAsia" w:hAnsi="Calibri" w:cs="Calibri"/>
          <w:sz w:val="24"/>
          <w:szCs w:val="24"/>
          <w:highlight w:val="yellow"/>
          <w:lang w:val="en-US"/>
        </w:rPr>
        <w:t xml:space="preserve">cells from the 4 x T75 and resuspend them in 15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of </w:t>
      </w:r>
      <w:r w:rsidRPr="00723D4D">
        <w:rPr>
          <w:rFonts w:ascii="Calibri" w:eastAsiaTheme="majorEastAsia" w:hAnsi="Calibri" w:cs="Calibri"/>
          <w:b/>
          <w:sz w:val="24"/>
          <w:szCs w:val="24"/>
          <w:highlight w:val="yellow"/>
          <w:lang w:val="en-US"/>
        </w:rPr>
        <w:t>exosome-depleted medium</w:t>
      </w:r>
      <w:r w:rsidRPr="00723D4D">
        <w:rPr>
          <w:rFonts w:ascii="Calibri" w:eastAsiaTheme="majorEastAsia" w:hAnsi="Calibri" w:cs="Calibri"/>
          <w:sz w:val="24"/>
          <w:szCs w:val="24"/>
          <w:highlight w:val="yellow"/>
          <w:lang w:val="en-US"/>
        </w:rPr>
        <w:t xml:space="preserve"> </w:t>
      </w:r>
      <w:r w:rsidR="00462F70"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462F70" w:rsidRPr="00723D4D">
        <w:rPr>
          <w:rFonts w:ascii="Calibri" w:eastAsia="Times New Roman" w:hAnsi="Calibri" w:cs="Calibri"/>
          <w:sz w:val="24"/>
          <w:szCs w:val="24"/>
          <w:highlight w:val="yellow"/>
          <w:lang w:val="en-US"/>
        </w:rPr>
        <w:t>)</w:t>
      </w:r>
      <w:r w:rsidR="00462F70" w:rsidRPr="00723D4D">
        <w:rPr>
          <w:rFonts w:ascii="Calibri" w:eastAsiaTheme="majorEastAsia" w:hAnsi="Calibri" w:cs="Calibri"/>
          <w:sz w:val="24"/>
          <w:szCs w:val="24"/>
          <w:highlight w:val="yellow"/>
          <w:lang w:val="en-US"/>
        </w:rPr>
        <w:t>.</w:t>
      </w:r>
    </w:p>
    <w:p w14:paraId="2172DFAB" w14:textId="77777777" w:rsidR="00D80732" w:rsidRPr="00723D4D" w:rsidRDefault="00D80732" w:rsidP="00D80732">
      <w:pPr>
        <w:pStyle w:val="ListParagraph"/>
        <w:spacing w:after="0" w:line="240" w:lineRule="auto"/>
        <w:ind w:left="0"/>
        <w:jc w:val="both"/>
        <w:rPr>
          <w:rFonts w:ascii="Calibri" w:eastAsiaTheme="majorEastAsia" w:hAnsi="Calibri" w:cs="Calibri"/>
          <w:sz w:val="24"/>
          <w:szCs w:val="24"/>
          <w:highlight w:val="yellow"/>
          <w:lang w:val="en-US"/>
        </w:rPr>
      </w:pPr>
    </w:p>
    <w:p w14:paraId="17E8779F" w14:textId="55329113" w:rsidR="00D300C2" w:rsidRPr="00723D4D" w:rsidRDefault="006252DA" w:rsidP="00BE32FC">
      <w:pPr>
        <w:pStyle w:val="ListParagraph"/>
        <w:numPr>
          <w:ilvl w:val="1"/>
          <w:numId w:val="13"/>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Add the </w:t>
      </w:r>
      <w:r w:rsidR="00B4609B" w:rsidRPr="00723D4D">
        <w:rPr>
          <w:rFonts w:ascii="Calibri" w:eastAsiaTheme="majorEastAsia" w:hAnsi="Calibri" w:cs="Calibri"/>
          <w:sz w:val="24"/>
          <w:szCs w:val="24"/>
          <w:highlight w:val="yellow"/>
          <w:lang w:val="en-US"/>
        </w:rPr>
        <w:t>HEK-293</w:t>
      </w:r>
      <w:r w:rsidRPr="00723D4D">
        <w:rPr>
          <w:rFonts w:ascii="Calibri" w:eastAsiaTheme="majorEastAsia" w:hAnsi="Calibri" w:cs="Calibri"/>
          <w:sz w:val="24"/>
          <w:szCs w:val="24"/>
          <w:highlight w:val="yellow"/>
          <w:lang w:val="en-US"/>
        </w:rPr>
        <w:t xml:space="preserve"> cell suspension </w:t>
      </w:r>
      <w:r w:rsidR="003973A0" w:rsidRPr="00723D4D">
        <w:rPr>
          <w:rFonts w:ascii="Calibri" w:eastAsiaTheme="majorEastAsia" w:hAnsi="Calibri" w:cs="Calibri"/>
          <w:sz w:val="24"/>
          <w:szCs w:val="24"/>
          <w:highlight w:val="yellow"/>
          <w:lang w:val="en-US"/>
        </w:rPr>
        <w:t xml:space="preserve">to the cell compartment of the bioreactor flask using a </w:t>
      </w:r>
      <w:r w:rsidR="00F932BE" w:rsidRPr="00723D4D">
        <w:rPr>
          <w:rFonts w:ascii="Calibri" w:eastAsiaTheme="majorEastAsia" w:hAnsi="Calibri" w:cs="Calibri"/>
          <w:sz w:val="24"/>
          <w:szCs w:val="24"/>
          <w:highlight w:val="yellow"/>
          <w:lang w:val="en-US"/>
        </w:rPr>
        <w:t>20</w:t>
      </w:r>
      <w:r w:rsidR="001E58F0" w:rsidRPr="00723D4D">
        <w:rPr>
          <w:rFonts w:ascii="Calibri" w:eastAsiaTheme="majorEastAsia" w:hAnsi="Calibri" w:cs="Calibri"/>
          <w:sz w:val="24"/>
          <w:szCs w:val="24"/>
          <w:highlight w:val="yellow"/>
          <w:lang w:val="en-US"/>
        </w:rPr>
        <w:t xml:space="preserve"> </w:t>
      </w:r>
      <w:r w:rsidR="00AC61A6" w:rsidRPr="00723D4D">
        <w:rPr>
          <w:rFonts w:ascii="Calibri" w:eastAsiaTheme="majorEastAsia" w:hAnsi="Calibri" w:cs="Calibri"/>
          <w:sz w:val="24"/>
          <w:szCs w:val="24"/>
          <w:highlight w:val="yellow"/>
          <w:lang w:val="en-US"/>
        </w:rPr>
        <w:t>mL</w:t>
      </w:r>
      <w:r w:rsidR="003973A0" w:rsidRPr="00723D4D">
        <w:rPr>
          <w:rFonts w:ascii="Calibri" w:eastAsiaTheme="majorEastAsia" w:hAnsi="Calibri" w:cs="Calibri"/>
          <w:sz w:val="24"/>
          <w:szCs w:val="24"/>
          <w:highlight w:val="yellow"/>
          <w:lang w:val="en-US"/>
        </w:rPr>
        <w:t xml:space="preserve"> syringe connected to a blunt fill needle</w:t>
      </w:r>
      <w:r w:rsidR="00DF19B6" w:rsidRPr="00723D4D">
        <w:rPr>
          <w:rFonts w:ascii="Calibri" w:eastAsiaTheme="majorEastAsia" w:hAnsi="Calibri" w:cs="Calibri"/>
          <w:sz w:val="24"/>
          <w:szCs w:val="24"/>
          <w:highlight w:val="yellow"/>
          <w:lang w:val="en-US"/>
        </w:rPr>
        <w:t xml:space="preserve"> </w:t>
      </w:r>
      <w:r w:rsidR="00DF19B6"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DF19B6" w:rsidRPr="00723D4D">
        <w:rPr>
          <w:rFonts w:ascii="Calibri" w:eastAsia="Times New Roman" w:hAnsi="Calibri" w:cs="Calibri"/>
          <w:sz w:val="24"/>
          <w:szCs w:val="24"/>
          <w:highlight w:val="yellow"/>
          <w:lang w:val="en-US"/>
        </w:rPr>
        <w:t>)</w:t>
      </w:r>
      <w:r w:rsidRPr="00723D4D">
        <w:rPr>
          <w:rFonts w:ascii="Calibri" w:eastAsiaTheme="majorEastAsia" w:hAnsi="Calibri" w:cs="Calibri"/>
          <w:sz w:val="24"/>
          <w:szCs w:val="24"/>
          <w:highlight w:val="yellow"/>
          <w:lang w:val="en-US"/>
        </w:rPr>
        <w:t>, with care to remove any bubble that might have formed</w:t>
      </w:r>
      <w:r w:rsidR="003973A0" w:rsidRPr="00723D4D">
        <w:rPr>
          <w:rFonts w:ascii="Calibri" w:eastAsiaTheme="majorEastAsia" w:hAnsi="Calibri" w:cs="Calibri"/>
          <w:sz w:val="24"/>
          <w:szCs w:val="24"/>
          <w:highlight w:val="yellow"/>
          <w:lang w:val="en-US"/>
        </w:rPr>
        <w:t>.</w:t>
      </w:r>
    </w:p>
    <w:p w14:paraId="0FF47819" w14:textId="77777777" w:rsidR="00D80732" w:rsidRPr="00723D4D" w:rsidRDefault="00D80732" w:rsidP="00D80732">
      <w:pPr>
        <w:pStyle w:val="ListParagraph"/>
        <w:spacing w:after="0" w:line="240" w:lineRule="auto"/>
        <w:ind w:left="0"/>
        <w:jc w:val="both"/>
        <w:rPr>
          <w:rFonts w:ascii="Calibri" w:eastAsiaTheme="majorEastAsia" w:hAnsi="Calibri" w:cs="Calibri"/>
          <w:sz w:val="24"/>
          <w:szCs w:val="24"/>
          <w:highlight w:val="yellow"/>
          <w:lang w:val="en-US"/>
        </w:rPr>
      </w:pPr>
    </w:p>
    <w:p w14:paraId="274BE2DE" w14:textId="6B9E08C9" w:rsidR="006252DA" w:rsidRPr="00723D4D" w:rsidRDefault="006252DA" w:rsidP="00BE32FC">
      <w:pPr>
        <w:pStyle w:val="ListParagraph"/>
        <w:numPr>
          <w:ilvl w:val="1"/>
          <w:numId w:val="13"/>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Fill the medium reservoir of the bioreactor flask with </w:t>
      </w:r>
      <w:r w:rsidRPr="00723D4D">
        <w:rPr>
          <w:rFonts w:ascii="Calibri" w:eastAsiaTheme="majorEastAsia" w:hAnsi="Calibri" w:cs="Calibri"/>
          <w:b/>
          <w:sz w:val="24"/>
          <w:szCs w:val="24"/>
          <w:highlight w:val="yellow"/>
          <w:lang w:val="en-US"/>
        </w:rPr>
        <w:t>normal medium</w:t>
      </w:r>
      <w:r w:rsidRPr="00723D4D">
        <w:rPr>
          <w:rFonts w:ascii="Calibri" w:eastAsiaTheme="majorEastAsia" w:hAnsi="Calibri" w:cs="Calibri"/>
          <w:sz w:val="24"/>
          <w:szCs w:val="24"/>
          <w:highlight w:val="yellow"/>
          <w:lang w:val="en-US"/>
        </w:rPr>
        <w:t xml:space="preserve"> up to 500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and keep the flask in the incubator (5% CO</w:t>
      </w:r>
      <w:r w:rsidRPr="00723D4D">
        <w:rPr>
          <w:rFonts w:ascii="Calibri" w:eastAsiaTheme="majorEastAsia" w:hAnsi="Calibri" w:cs="Calibri"/>
          <w:sz w:val="24"/>
          <w:szCs w:val="24"/>
          <w:highlight w:val="yellow"/>
          <w:vertAlign w:val="subscript"/>
          <w:lang w:val="en-US"/>
        </w:rPr>
        <w:t>2</w:t>
      </w:r>
      <w:r w:rsidRPr="00723D4D">
        <w:rPr>
          <w:rFonts w:ascii="Calibri" w:eastAsiaTheme="majorEastAsia" w:hAnsi="Calibri" w:cs="Calibri"/>
          <w:sz w:val="24"/>
          <w:szCs w:val="24"/>
          <w:highlight w:val="yellow"/>
          <w:lang w:val="en-US"/>
        </w:rPr>
        <w:t>, 37</w:t>
      </w:r>
      <w:r w:rsidR="00B75373"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°C) for a week.</w:t>
      </w:r>
    </w:p>
    <w:p w14:paraId="30873FAE" w14:textId="77777777" w:rsidR="00A8518D" w:rsidRPr="00723D4D" w:rsidRDefault="00A8518D" w:rsidP="00BE32FC">
      <w:pPr>
        <w:spacing w:after="0" w:line="240" w:lineRule="auto"/>
        <w:jc w:val="both"/>
        <w:rPr>
          <w:rFonts w:ascii="Calibri" w:eastAsiaTheme="majorEastAsia" w:hAnsi="Calibri" w:cs="Calibri"/>
          <w:sz w:val="24"/>
          <w:szCs w:val="24"/>
          <w:highlight w:val="yellow"/>
          <w:lang w:val="en-US"/>
        </w:rPr>
      </w:pPr>
    </w:p>
    <w:p w14:paraId="5E2946F9" w14:textId="2AB488ED" w:rsidR="0025036E" w:rsidRPr="00723D4D" w:rsidRDefault="00A8518D" w:rsidP="00BE32FC">
      <w:pPr>
        <w:pStyle w:val="Heading2"/>
        <w:keepNext w:val="0"/>
        <w:keepLines w:val="0"/>
        <w:numPr>
          <w:ilvl w:val="0"/>
          <w:numId w:val="15"/>
        </w:numPr>
        <w:spacing w:before="0" w:line="240" w:lineRule="auto"/>
        <w:jc w:val="both"/>
        <w:rPr>
          <w:rFonts w:ascii="Calibri" w:hAnsi="Calibri" w:cs="Calibri"/>
          <w:b/>
          <w:color w:val="auto"/>
          <w:sz w:val="24"/>
          <w:highlight w:val="yellow"/>
          <w:lang w:val="en-US"/>
        </w:rPr>
      </w:pPr>
      <w:r w:rsidRPr="00723D4D">
        <w:rPr>
          <w:rFonts w:ascii="Calibri" w:hAnsi="Calibri" w:cs="Calibri"/>
          <w:b/>
          <w:color w:val="auto"/>
          <w:sz w:val="24"/>
          <w:highlight w:val="yellow"/>
          <w:lang w:val="en-US"/>
        </w:rPr>
        <w:t xml:space="preserve">Conditioned </w:t>
      </w:r>
      <w:r w:rsidR="00466134" w:rsidRPr="00723D4D">
        <w:rPr>
          <w:rFonts w:ascii="Calibri" w:hAnsi="Calibri" w:cs="Calibri"/>
          <w:b/>
          <w:color w:val="auto"/>
          <w:sz w:val="24"/>
          <w:highlight w:val="yellow"/>
          <w:lang w:val="en-US"/>
        </w:rPr>
        <w:t>Medium (</w:t>
      </w:r>
      <w:r w:rsidR="004E734D" w:rsidRPr="00723D4D">
        <w:rPr>
          <w:rFonts w:ascii="Calibri" w:hAnsi="Calibri" w:cs="Calibri"/>
          <w:b/>
          <w:color w:val="auto"/>
          <w:sz w:val="24"/>
          <w:highlight w:val="yellow"/>
          <w:lang w:val="en-US"/>
        </w:rPr>
        <w:t>CM</w:t>
      </w:r>
      <w:r w:rsidR="00466134" w:rsidRPr="00723D4D">
        <w:rPr>
          <w:rFonts w:ascii="Calibri" w:hAnsi="Calibri" w:cs="Calibri"/>
          <w:b/>
          <w:color w:val="auto"/>
          <w:sz w:val="24"/>
          <w:highlight w:val="yellow"/>
          <w:lang w:val="en-US"/>
        </w:rPr>
        <w:t>) Harvesting from the Bioreactor Flask</w:t>
      </w:r>
    </w:p>
    <w:p w14:paraId="39FFCBFC" w14:textId="77777777" w:rsidR="0095445A" w:rsidRPr="00723D4D" w:rsidRDefault="0095445A" w:rsidP="00BE32FC">
      <w:pPr>
        <w:spacing w:after="0" w:line="240" w:lineRule="auto"/>
        <w:jc w:val="both"/>
        <w:rPr>
          <w:rFonts w:ascii="Calibri" w:hAnsi="Calibri" w:cs="Calibri"/>
          <w:sz w:val="24"/>
          <w:highlight w:val="yellow"/>
          <w:lang w:val="en-US"/>
        </w:rPr>
      </w:pPr>
    </w:p>
    <w:p w14:paraId="250C4E4E" w14:textId="398370C1" w:rsidR="00D300C2" w:rsidRPr="00723D4D" w:rsidRDefault="006252DA" w:rsidP="00BE32FC">
      <w:pPr>
        <w:pStyle w:val="ListParagraph"/>
        <w:numPr>
          <w:ilvl w:val="1"/>
          <w:numId w:val="30"/>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After 1 week, </w:t>
      </w:r>
      <w:r w:rsidR="00A8518D" w:rsidRPr="00723D4D">
        <w:rPr>
          <w:rFonts w:ascii="Calibri" w:eastAsiaTheme="majorEastAsia" w:hAnsi="Calibri" w:cs="Calibri"/>
          <w:sz w:val="24"/>
          <w:szCs w:val="24"/>
          <w:highlight w:val="yellow"/>
          <w:lang w:val="en-US"/>
        </w:rPr>
        <w:t xml:space="preserve">discard all the medium in the </w:t>
      </w:r>
      <w:r w:rsidR="0094703E" w:rsidRPr="00723D4D">
        <w:rPr>
          <w:rFonts w:ascii="Calibri" w:eastAsiaTheme="majorEastAsia" w:hAnsi="Calibri" w:cs="Calibri"/>
          <w:sz w:val="24"/>
          <w:szCs w:val="24"/>
          <w:highlight w:val="yellow"/>
          <w:lang w:val="en-US"/>
        </w:rPr>
        <w:t>medium reservoir</w:t>
      </w:r>
      <w:r w:rsidR="00A8518D" w:rsidRPr="00723D4D">
        <w:rPr>
          <w:rFonts w:ascii="Calibri" w:eastAsiaTheme="majorEastAsia" w:hAnsi="Calibri" w:cs="Calibri"/>
          <w:sz w:val="24"/>
          <w:szCs w:val="24"/>
          <w:highlight w:val="yellow"/>
          <w:lang w:val="en-US"/>
        </w:rPr>
        <w:t xml:space="preserve"> of the bioreactor flask</w:t>
      </w:r>
      <w:r w:rsidR="0094703E" w:rsidRPr="00723D4D">
        <w:rPr>
          <w:rFonts w:ascii="Calibri" w:eastAsiaTheme="majorEastAsia" w:hAnsi="Calibri" w:cs="Calibri"/>
          <w:sz w:val="24"/>
          <w:szCs w:val="24"/>
          <w:highlight w:val="yellow"/>
          <w:lang w:val="en-US"/>
        </w:rPr>
        <w:t>.</w:t>
      </w:r>
    </w:p>
    <w:p w14:paraId="02897894"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73837EB8" w14:textId="5C107C7B" w:rsidR="00D300C2" w:rsidRPr="00723D4D" w:rsidRDefault="00A8518D" w:rsidP="00BE32FC">
      <w:pPr>
        <w:pStyle w:val="ListParagraph"/>
        <w:numPr>
          <w:ilvl w:val="1"/>
          <w:numId w:val="30"/>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Remove all the medium in the cell compartment </w:t>
      </w:r>
      <w:r w:rsidR="00E40399" w:rsidRPr="00723D4D">
        <w:rPr>
          <w:rFonts w:ascii="Calibri" w:eastAsiaTheme="majorEastAsia" w:hAnsi="Calibri" w:cs="Calibri"/>
          <w:sz w:val="24"/>
          <w:szCs w:val="24"/>
          <w:highlight w:val="yellow"/>
          <w:lang w:val="en-US"/>
        </w:rPr>
        <w:t>(</w:t>
      </w:r>
      <w:r w:rsidR="00BE32FC" w:rsidRPr="00723D4D">
        <w:rPr>
          <w:rFonts w:ascii="Calibri" w:eastAsiaTheme="majorEastAsia" w:hAnsi="Calibri" w:cs="Calibri"/>
          <w:i/>
          <w:sz w:val="24"/>
          <w:szCs w:val="24"/>
          <w:highlight w:val="yellow"/>
          <w:lang w:val="en-US"/>
        </w:rPr>
        <w:t>i.e.,</w:t>
      </w:r>
      <w:r w:rsidR="00E40399" w:rsidRPr="00723D4D">
        <w:rPr>
          <w:rFonts w:ascii="Calibri" w:eastAsiaTheme="majorEastAsia" w:hAnsi="Calibri" w:cs="Calibri"/>
          <w:sz w:val="24"/>
          <w:szCs w:val="24"/>
          <w:highlight w:val="yellow"/>
          <w:lang w:val="en-US"/>
        </w:rPr>
        <w:t xml:space="preserve"> the </w:t>
      </w:r>
      <w:r w:rsidR="004E734D" w:rsidRPr="00723D4D">
        <w:rPr>
          <w:rFonts w:ascii="Calibri" w:eastAsiaTheme="majorEastAsia" w:hAnsi="Calibri" w:cs="Calibri"/>
          <w:b/>
          <w:sz w:val="24"/>
          <w:szCs w:val="24"/>
          <w:highlight w:val="yellow"/>
          <w:lang w:val="en-US"/>
        </w:rPr>
        <w:t>CM</w:t>
      </w:r>
      <w:r w:rsidR="00E40399"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 xml:space="preserve">using a 20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syringe co</w:t>
      </w:r>
      <w:r w:rsidR="00D300C2" w:rsidRPr="00723D4D">
        <w:rPr>
          <w:rFonts w:ascii="Calibri" w:eastAsiaTheme="majorEastAsia" w:hAnsi="Calibri" w:cs="Calibri"/>
          <w:sz w:val="24"/>
          <w:szCs w:val="24"/>
          <w:highlight w:val="yellow"/>
          <w:lang w:val="en-US"/>
        </w:rPr>
        <w:t>nnected to a blunt fill needle.</w:t>
      </w:r>
    </w:p>
    <w:p w14:paraId="7F8473B0"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51C3CDD1" w14:textId="148830CE" w:rsidR="00D300C2" w:rsidRPr="00723D4D" w:rsidRDefault="00A8518D" w:rsidP="00BE32FC">
      <w:pPr>
        <w:pStyle w:val="ListParagraph"/>
        <w:numPr>
          <w:ilvl w:val="1"/>
          <w:numId w:val="30"/>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Add 50-100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w:t>
      </w:r>
      <w:r w:rsidR="00466134" w:rsidRPr="00723D4D">
        <w:rPr>
          <w:rFonts w:ascii="Calibri" w:eastAsiaTheme="majorEastAsia" w:hAnsi="Calibri" w:cs="Calibri"/>
          <w:sz w:val="24"/>
          <w:szCs w:val="24"/>
          <w:highlight w:val="yellow"/>
          <w:lang w:val="en-US"/>
        </w:rPr>
        <w:t xml:space="preserve">of </w:t>
      </w:r>
      <w:r w:rsidRPr="00723D4D">
        <w:rPr>
          <w:rFonts w:ascii="Calibri" w:eastAsiaTheme="majorEastAsia" w:hAnsi="Calibri" w:cs="Calibri"/>
          <w:b/>
          <w:sz w:val="24"/>
          <w:szCs w:val="24"/>
          <w:highlight w:val="yellow"/>
          <w:lang w:val="en-US"/>
        </w:rPr>
        <w:t xml:space="preserve">normal </w:t>
      </w:r>
      <w:r w:rsidR="0094703E" w:rsidRPr="00723D4D">
        <w:rPr>
          <w:rFonts w:ascii="Calibri" w:eastAsiaTheme="majorEastAsia" w:hAnsi="Calibri" w:cs="Calibri"/>
          <w:b/>
          <w:sz w:val="24"/>
          <w:szCs w:val="24"/>
          <w:highlight w:val="yellow"/>
          <w:lang w:val="en-US"/>
        </w:rPr>
        <w:t>medium</w:t>
      </w:r>
      <w:r w:rsidR="0094703E" w:rsidRPr="00723D4D">
        <w:rPr>
          <w:rFonts w:ascii="Calibri" w:eastAsiaTheme="majorEastAsia" w:hAnsi="Calibri" w:cs="Calibri"/>
          <w:sz w:val="24"/>
          <w:szCs w:val="24"/>
          <w:highlight w:val="yellow"/>
          <w:lang w:val="en-US"/>
        </w:rPr>
        <w:t xml:space="preserve"> to the medium reservoir.</w:t>
      </w:r>
    </w:p>
    <w:p w14:paraId="71E2EA34"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65F4EE77" w14:textId="463FDE57" w:rsidR="00D300C2" w:rsidRPr="00723D4D" w:rsidRDefault="0094703E" w:rsidP="00BE32FC">
      <w:pPr>
        <w:pStyle w:val="ListParagraph"/>
        <w:numPr>
          <w:ilvl w:val="1"/>
          <w:numId w:val="30"/>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Add 15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w:t>
      </w:r>
      <w:r w:rsidR="00466134" w:rsidRPr="00723D4D">
        <w:rPr>
          <w:rFonts w:ascii="Calibri" w:eastAsiaTheme="majorEastAsia" w:hAnsi="Calibri" w:cs="Calibri"/>
          <w:sz w:val="24"/>
          <w:szCs w:val="24"/>
          <w:highlight w:val="yellow"/>
          <w:lang w:val="en-US"/>
        </w:rPr>
        <w:t xml:space="preserve">of </w:t>
      </w:r>
      <w:r w:rsidRPr="00723D4D">
        <w:rPr>
          <w:rFonts w:ascii="Calibri" w:eastAsiaTheme="majorEastAsia" w:hAnsi="Calibri" w:cs="Calibri"/>
          <w:b/>
          <w:sz w:val="24"/>
          <w:szCs w:val="24"/>
          <w:highlight w:val="yellow"/>
          <w:lang w:val="en-US"/>
        </w:rPr>
        <w:t>exosome-depleted medium</w:t>
      </w:r>
      <w:r w:rsidRPr="00723D4D">
        <w:rPr>
          <w:rFonts w:ascii="Calibri" w:eastAsiaTheme="majorEastAsia" w:hAnsi="Calibri" w:cs="Calibri"/>
          <w:sz w:val="24"/>
          <w:szCs w:val="24"/>
          <w:highlight w:val="yellow"/>
          <w:lang w:val="en-US"/>
        </w:rPr>
        <w:t xml:space="preserve"> to the cell compartment </w:t>
      </w:r>
      <w:r w:rsidR="006252DA" w:rsidRPr="00723D4D">
        <w:rPr>
          <w:rFonts w:ascii="Calibri" w:eastAsiaTheme="majorEastAsia" w:hAnsi="Calibri" w:cs="Calibri"/>
          <w:sz w:val="24"/>
          <w:szCs w:val="24"/>
          <w:highlight w:val="yellow"/>
          <w:lang w:val="en-US"/>
        </w:rPr>
        <w:t xml:space="preserve">by removing the old medium and adding fresh </w:t>
      </w:r>
      <w:r w:rsidR="006252DA" w:rsidRPr="00723D4D">
        <w:rPr>
          <w:rFonts w:ascii="Calibri" w:eastAsiaTheme="majorEastAsia" w:hAnsi="Calibri" w:cs="Calibri"/>
          <w:b/>
          <w:sz w:val="24"/>
          <w:szCs w:val="24"/>
          <w:highlight w:val="yellow"/>
          <w:lang w:val="en-US"/>
        </w:rPr>
        <w:t>exosome-depleted medium</w:t>
      </w:r>
      <w:r w:rsidRPr="00723D4D">
        <w:rPr>
          <w:rFonts w:ascii="Calibri" w:eastAsiaTheme="majorEastAsia" w:hAnsi="Calibri" w:cs="Calibri"/>
          <w:b/>
          <w:sz w:val="24"/>
          <w:szCs w:val="24"/>
          <w:highlight w:val="yellow"/>
          <w:lang w:val="en-US"/>
        </w:rPr>
        <w:t xml:space="preserve"> </w:t>
      </w:r>
      <w:r w:rsidRPr="00723D4D">
        <w:rPr>
          <w:rFonts w:ascii="Calibri" w:eastAsiaTheme="majorEastAsia" w:hAnsi="Calibri" w:cs="Calibri"/>
          <w:sz w:val="24"/>
          <w:szCs w:val="24"/>
          <w:highlight w:val="yellow"/>
          <w:lang w:val="en-US"/>
        </w:rPr>
        <w:t xml:space="preserve">using a 20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syringe connected to a blunt fill needle</w:t>
      </w:r>
      <w:r w:rsidR="00E40399" w:rsidRPr="00723D4D">
        <w:rPr>
          <w:rFonts w:ascii="Calibri" w:eastAsiaTheme="majorEastAsia" w:hAnsi="Calibri" w:cs="Calibri"/>
          <w:sz w:val="24"/>
          <w:szCs w:val="24"/>
          <w:highlight w:val="yellow"/>
          <w:lang w:val="en-US"/>
        </w:rPr>
        <w:t>.</w:t>
      </w:r>
    </w:p>
    <w:p w14:paraId="333732DE"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7BD00C7F" w14:textId="37BBC4E6" w:rsidR="002D5107" w:rsidRPr="00723D4D" w:rsidRDefault="00E40399" w:rsidP="00BE32FC">
      <w:pPr>
        <w:pStyle w:val="ListParagraph"/>
        <w:numPr>
          <w:ilvl w:val="1"/>
          <w:numId w:val="30"/>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Fill the medium reservoir of the bioreactor flask with </w:t>
      </w:r>
      <w:r w:rsidRPr="00723D4D">
        <w:rPr>
          <w:rFonts w:ascii="Calibri" w:eastAsiaTheme="majorEastAsia" w:hAnsi="Calibri" w:cs="Calibri"/>
          <w:b/>
          <w:sz w:val="24"/>
          <w:szCs w:val="24"/>
          <w:highlight w:val="yellow"/>
          <w:lang w:val="en-US"/>
        </w:rPr>
        <w:t>normal medium</w:t>
      </w:r>
      <w:r w:rsidRPr="00723D4D">
        <w:rPr>
          <w:rFonts w:ascii="Calibri" w:eastAsiaTheme="majorEastAsia" w:hAnsi="Calibri" w:cs="Calibri"/>
          <w:sz w:val="24"/>
          <w:szCs w:val="24"/>
          <w:highlight w:val="yellow"/>
          <w:lang w:val="en-US"/>
        </w:rPr>
        <w:t xml:space="preserve"> up to 500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and keep the flask in the incubator</w:t>
      </w:r>
      <w:r w:rsidR="00FB4AC8" w:rsidRPr="00723D4D">
        <w:rPr>
          <w:rFonts w:ascii="Calibri" w:eastAsiaTheme="majorEastAsia" w:hAnsi="Calibri" w:cs="Calibri"/>
          <w:sz w:val="24"/>
          <w:szCs w:val="24"/>
          <w:highlight w:val="yellow"/>
          <w:lang w:val="en-US"/>
        </w:rPr>
        <w:t xml:space="preserve"> </w:t>
      </w:r>
      <w:r w:rsidR="00E55C71" w:rsidRPr="00723D4D">
        <w:rPr>
          <w:rFonts w:ascii="Calibri" w:eastAsiaTheme="majorEastAsia" w:hAnsi="Calibri" w:cs="Calibri"/>
          <w:sz w:val="24"/>
          <w:szCs w:val="24"/>
          <w:highlight w:val="yellow"/>
          <w:lang w:val="en-US"/>
        </w:rPr>
        <w:t>(5% CO</w:t>
      </w:r>
      <w:r w:rsidR="00E55C71" w:rsidRPr="00723D4D">
        <w:rPr>
          <w:rFonts w:ascii="Calibri" w:eastAsiaTheme="majorEastAsia" w:hAnsi="Calibri" w:cs="Calibri"/>
          <w:sz w:val="24"/>
          <w:szCs w:val="24"/>
          <w:highlight w:val="yellow"/>
          <w:vertAlign w:val="subscript"/>
          <w:lang w:val="en-US"/>
        </w:rPr>
        <w:t>2</w:t>
      </w:r>
      <w:r w:rsidR="00E55C71" w:rsidRPr="00723D4D">
        <w:rPr>
          <w:rFonts w:ascii="Calibri" w:eastAsiaTheme="majorEastAsia" w:hAnsi="Calibri" w:cs="Calibri"/>
          <w:sz w:val="24"/>
          <w:szCs w:val="24"/>
          <w:highlight w:val="yellow"/>
          <w:lang w:val="en-US"/>
        </w:rPr>
        <w:t xml:space="preserve">, 37 °C) </w:t>
      </w:r>
      <w:r w:rsidR="00FB4AC8" w:rsidRPr="00723D4D">
        <w:rPr>
          <w:rFonts w:ascii="Calibri" w:eastAsiaTheme="majorEastAsia" w:hAnsi="Calibri" w:cs="Calibri"/>
          <w:sz w:val="24"/>
          <w:szCs w:val="24"/>
          <w:highlight w:val="yellow"/>
          <w:lang w:val="en-US"/>
        </w:rPr>
        <w:t>for another week.</w:t>
      </w:r>
    </w:p>
    <w:p w14:paraId="0F361D83"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7857DA8F" w14:textId="5416BD47" w:rsidR="00FB4AC8" w:rsidRPr="00723D4D" w:rsidRDefault="00C77696" w:rsidP="00BE32FC">
      <w:pPr>
        <w:pStyle w:val="ListParagraph"/>
        <w:spacing w:after="0" w:line="240" w:lineRule="auto"/>
        <w:ind w:left="0"/>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lang w:val="en-US"/>
        </w:rPr>
        <w:t>NOTE:</w:t>
      </w:r>
      <w:r w:rsidR="00FB4AC8" w:rsidRPr="00723D4D">
        <w:rPr>
          <w:rFonts w:ascii="Calibri" w:eastAsiaTheme="majorEastAsia" w:hAnsi="Calibri" w:cs="Calibri"/>
          <w:sz w:val="24"/>
          <w:szCs w:val="24"/>
          <w:lang w:val="en-US"/>
        </w:rPr>
        <w:t xml:space="preserve"> </w:t>
      </w:r>
      <w:r w:rsidR="00E40399" w:rsidRPr="00723D4D">
        <w:rPr>
          <w:rFonts w:ascii="Calibri" w:eastAsiaTheme="majorEastAsia" w:hAnsi="Calibri" w:cs="Calibri"/>
          <w:sz w:val="24"/>
          <w:szCs w:val="24"/>
          <w:lang w:val="en-US"/>
        </w:rPr>
        <w:t xml:space="preserve">The culture can be continued for more than a year. </w:t>
      </w:r>
      <w:r w:rsidR="00E40399" w:rsidRPr="00723D4D">
        <w:rPr>
          <w:rFonts w:ascii="Calibri" w:eastAsiaTheme="majorEastAsia" w:hAnsi="Calibri" w:cs="Calibri"/>
          <w:sz w:val="24"/>
          <w:szCs w:val="24"/>
          <w:highlight w:val="yellow"/>
          <w:lang w:val="en-US"/>
        </w:rPr>
        <w:t xml:space="preserve">For </w:t>
      </w:r>
      <w:r w:rsidR="00D81AE2" w:rsidRPr="00723D4D">
        <w:rPr>
          <w:rFonts w:ascii="Calibri" w:eastAsiaTheme="majorEastAsia" w:hAnsi="Calibri" w:cs="Calibri"/>
          <w:sz w:val="24"/>
          <w:szCs w:val="24"/>
          <w:highlight w:val="yellow"/>
          <w:lang w:val="en-US"/>
        </w:rPr>
        <w:t>s</w:t>
      </w:r>
      <w:r w:rsidR="00E40399" w:rsidRPr="00723D4D">
        <w:rPr>
          <w:rFonts w:ascii="Calibri" w:eastAsiaTheme="majorEastAsia" w:hAnsi="Calibri" w:cs="Calibri"/>
          <w:sz w:val="24"/>
          <w:szCs w:val="24"/>
          <w:highlight w:val="yellow"/>
          <w:lang w:val="en-US"/>
        </w:rPr>
        <w:t>tep 2</w:t>
      </w:r>
      <w:r w:rsidR="00D81AE2" w:rsidRPr="00723D4D">
        <w:rPr>
          <w:rFonts w:ascii="Calibri" w:eastAsiaTheme="majorEastAsia" w:hAnsi="Calibri" w:cs="Calibri"/>
          <w:sz w:val="24"/>
          <w:szCs w:val="24"/>
          <w:highlight w:val="yellow"/>
          <w:lang w:val="en-US"/>
        </w:rPr>
        <w:t>.2</w:t>
      </w:r>
      <w:r w:rsidR="00E40399" w:rsidRPr="00723D4D">
        <w:rPr>
          <w:rFonts w:ascii="Calibri" w:eastAsiaTheme="majorEastAsia" w:hAnsi="Calibri" w:cs="Calibri"/>
          <w:sz w:val="24"/>
          <w:szCs w:val="24"/>
          <w:highlight w:val="yellow"/>
          <w:lang w:val="en-US"/>
        </w:rPr>
        <w:t xml:space="preserve">, the </w:t>
      </w:r>
      <w:r w:rsidR="004E734D" w:rsidRPr="00723D4D">
        <w:rPr>
          <w:rFonts w:ascii="Calibri" w:eastAsiaTheme="majorEastAsia" w:hAnsi="Calibri" w:cs="Calibri"/>
          <w:sz w:val="24"/>
          <w:szCs w:val="24"/>
          <w:highlight w:val="yellow"/>
          <w:lang w:val="en-US"/>
        </w:rPr>
        <w:t>CM</w:t>
      </w:r>
      <w:r w:rsidR="00E40399" w:rsidRPr="00723D4D">
        <w:rPr>
          <w:rFonts w:ascii="Calibri" w:eastAsiaTheme="majorEastAsia" w:hAnsi="Calibri" w:cs="Calibri"/>
          <w:sz w:val="24"/>
          <w:szCs w:val="24"/>
          <w:highlight w:val="yellow"/>
          <w:lang w:val="en-US"/>
        </w:rPr>
        <w:t xml:space="preserve"> from the first harvest </w:t>
      </w:r>
      <w:r w:rsidR="00570BAD" w:rsidRPr="00723D4D">
        <w:rPr>
          <w:rFonts w:ascii="Calibri" w:eastAsiaTheme="majorEastAsia" w:hAnsi="Calibri" w:cs="Calibri"/>
          <w:sz w:val="24"/>
          <w:szCs w:val="24"/>
          <w:highlight w:val="yellow"/>
          <w:lang w:val="en-US"/>
        </w:rPr>
        <w:t>will not be used for exosome isolation and is</w:t>
      </w:r>
      <w:r w:rsidR="00E40399" w:rsidRPr="00723D4D">
        <w:rPr>
          <w:rFonts w:ascii="Calibri" w:eastAsiaTheme="majorEastAsia" w:hAnsi="Calibri" w:cs="Calibri"/>
          <w:sz w:val="24"/>
          <w:szCs w:val="24"/>
          <w:highlight w:val="yellow"/>
          <w:lang w:val="en-US"/>
        </w:rPr>
        <w:t xml:space="preserve"> discarded.</w:t>
      </w:r>
      <w:r w:rsidR="00E40399" w:rsidRPr="00723D4D">
        <w:rPr>
          <w:rFonts w:ascii="Calibri" w:eastAsiaTheme="majorEastAsia" w:hAnsi="Calibri" w:cs="Calibri"/>
          <w:sz w:val="24"/>
          <w:szCs w:val="24"/>
          <w:lang w:val="en-US"/>
        </w:rPr>
        <w:t xml:space="preserve"> </w:t>
      </w:r>
      <w:r w:rsidR="00E40399" w:rsidRPr="00723D4D">
        <w:rPr>
          <w:rFonts w:ascii="Calibri" w:eastAsiaTheme="majorEastAsia" w:hAnsi="Calibri" w:cs="Calibri"/>
          <w:sz w:val="24"/>
          <w:szCs w:val="24"/>
          <w:highlight w:val="yellow"/>
          <w:lang w:val="en-US"/>
        </w:rPr>
        <w:t>For the 2</w:t>
      </w:r>
      <w:r w:rsidR="00E40399" w:rsidRPr="00723D4D">
        <w:rPr>
          <w:rFonts w:ascii="Calibri" w:eastAsiaTheme="majorEastAsia" w:hAnsi="Calibri" w:cs="Calibri"/>
          <w:sz w:val="24"/>
          <w:szCs w:val="24"/>
          <w:highlight w:val="yellow"/>
          <w:vertAlign w:val="superscript"/>
          <w:lang w:val="en-US"/>
        </w:rPr>
        <w:t>nd</w:t>
      </w:r>
      <w:r w:rsidR="00E40399" w:rsidRPr="00723D4D">
        <w:rPr>
          <w:rFonts w:ascii="Calibri" w:eastAsiaTheme="majorEastAsia" w:hAnsi="Calibri" w:cs="Calibri"/>
          <w:sz w:val="24"/>
          <w:szCs w:val="24"/>
          <w:highlight w:val="yellow"/>
          <w:lang w:val="en-US"/>
        </w:rPr>
        <w:t xml:space="preserve"> and subsequent harvest, the </w:t>
      </w:r>
      <w:r w:rsidR="004E734D" w:rsidRPr="00723D4D">
        <w:rPr>
          <w:rFonts w:ascii="Calibri" w:eastAsiaTheme="majorEastAsia" w:hAnsi="Calibri" w:cs="Calibri"/>
          <w:sz w:val="24"/>
          <w:szCs w:val="24"/>
          <w:highlight w:val="yellow"/>
          <w:lang w:val="en-US"/>
        </w:rPr>
        <w:t>CM</w:t>
      </w:r>
      <w:r w:rsidR="00E40399" w:rsidRPr="00723D4D">
        <w:rPr>
          <w:rFonts w:ascii="Calibri" w:eastAsiaTheme="majorEastAsia" w:hAnsi="Calibri" w:cs="Calibri"/>
          <w:sz w:val="24"/>
          <w:szCs w:val="24"/>
          <w:highlight w:val="yellow"/>
          <w:lang w:val="en-US"/>
        </w:rPr>
        <w:t xml:space="preserve"> is kept for exosome isolation.</w:t>
      </w:r>
      <w:r w:rsidR="00E40399" w:rsidRPr="00723D4D">
        <w:rPr>
          <w:rFonts w:ascii="Calibri" w:eastAsiaTheme="majorEastAsia" w:hAnsi="Calibri" w:cs="Calibri"/>
          <w:sz w:val="24"/>
          <w:szCs w:val="24"/>
          <w:lang w:val="en-US"/>
        </w:rPr>
        <w:t xml:space="preserve"> </w:t>
      </w:r>
    </w:p>
    <w:p w14:paraId="56A9CEF2" w14:textId="77777777" w:rsidR="00FB4AC8" w:rsidRPr="00723D4D" w:rsidRDefault="00FB4AC8" w:rsidP="00BE32FC">
      <w:pPr>
        <w:pStyle w:val="ListParagraph"/>
        <w:spacing w:after="0" w:line="240" w:lineRule="auto"/>
        <w:ind w:left="0"/>
        <w:jc w:val="both"/>
        <w:rPr>
          <w:rFonts w:ascii="Calibri" w:eastAsiaTheme="majorEastAsia" w:hAnsi="Calibri" w:cs="Calibri"/>
          <w:sz w:val="24"/>
          <w:szCs w:val="24"/>
          <w:highlight w:val="yellow"/>
          <w:lang w:val="en-US"/>
        </w:rPr>
      </w:pPr>
    </w:p>
    <w:p w14:paraId="22CE3E10" w14:textId="6AF5A3EB" w:rsidR="00A75017" w:rsidRPr="00723D4D" w:rsidRDefault="00FB4AC8" w:rsidP="00BE32FC">
      <w:pPr>
        <w:pStyle w:val="ListParagraph"/>
        <w:numPr>
          <w:ilvl w:val="0"/>
          <w:numId w:val="15"/>
        </w:numPr>
        <w:spacing w:after="0" w:line="240" w:lineRule="auto"/>
        <w:jc w:val="both"/>
        <w:rPr>
          <w:rFonts w:ascii="Calibri" w:eastAsiaTheme="majorEastAsia" w:hAnsi="Calibri" w:cs="Calibri"/>
          <w:b/>
          <w:sz w:val="24"/>
          <w:szCs w:val="26"/>
          <w:highlight w:val="yellow"/>
          <w:lang w:val="en-US"/>
        </w:rPr>
      </w:pPr>
      <w:r w:rsidRPr="00723D4D">
        <w:rPr>
          <w:rFonts w:ascii="Calibri" w:eastAsiaTheme="majorEastAsia" w:hAnsi="Calibri" w:cs="Calibri"/>
          <w:b/>
          <w:sz w:val="24"/>
          <w:szCs w:val="26"/>
          <w:highlight w:val="yellow"/>
          <w:lang w:val="en-US"/>
        </w:rPr>
        <w:t xml:space="preserve">Exosome </w:t>
      </w:r>
      <w:r w:rsidR="00466134" w:rsidRPr="00723D4D">
        <w:rPr>
          <w:rFonts w:ascii="Calibri" w:eastAsiaTheme="majorEastAsia" w:hAnsi="Calibri" w:cs="Calibri"/>
          <w:b/>
          <w:sz w:val="24"/>
          <w:szCs w:val="26"/>
          <w:highlight w:val="yellow"/>
          <w:lang w:val="en-US"/>
        </w:rPr>
        <w:t>Isolation onto a Sucrose Cushion</w:t>
      </w:r>
    </w:p>
    <w:p w14:paraId="1A5BF8B9" w14:textId="77777777" w:rsidR="00596C91" w:rsidRPr="00723D4D" w:rsidRDefault="00596C91" w:rsidP="00BE32FC">
      <w:pPr>
        <w:spacing w:after="0" w:line="240" w:lineRule="auto"/>
        <w:jc w:val="both"/>
        <w:rPr>
          <w:rFonts w:ascii="Calibri" w:eastAsiaTheme="majorEastAsia" w:hAnsi="Calibri" w:cs="Calibri"/>
          <w:b/>
          <w:sz w:val="24"/>
          <w:szCs w:val="26"/>
          <w:highlight w:val="yellow"/>
          <w:lang w:val="en-US"/>
        </w:rPr>
      </w:pPr>
    </w:p>
    <w:p w14:paraId="3624E0ED" w14:textId="53A5B402" w:rsidR="00596C91" w:rsidRPr="00723D4D" w:rsidRDefault="00596C91" w:rsidP="00BE32FC">
      <w:pPr>
        <w:spacing w:after="0" w:line="240" w:lineRule="auto"/>
        <w:jc w:val="both"/>
        <w:rPr>
          <w:rFonts w:ascii="Calibri" w:hAnsi="Calibri" w:cs="Calibri"/>
          <w:sz w:val="24"/>
          <w:lang w:val="en-US"/>
        </w:rPr>
      </w:pPr>
      <w:r w:rsidRPr="00723D4D">
        <w:rPr>
          <w:rFonts w:ascii="Calibri" w:hAnsi="Calibri" w:cs="Calibri"/>
          <w:sz w:val="24"/>
          <w:lang w:val="en-US"/>
        </w:rPr>
        <w:t xml:space="preserve">[Place </w:t>
      </w:r>
      <w:r w:rsidR="00BE32FC" w:rsidRPr="00723D4D">
        <w:rPr>
          <w:rFonts w:ascii="Calibri" w:hAnsi="Calibri" w:cs="Calibri"/>
          <w:b/>
          <w:sz w:val="24"/>
          <w:lang w:val="en-US"/>
        </w:rPr>
        <w:t>Figure 2</w:t>
      </w:r>
      <w:r w:rsidRPr="00723D4D">
        <w:rPr>
          <w:rFonts w:ascii="Calibri" w:hAnsi="Calibri" w:cs="Calibri"/>
          <w:sz w:val="24"/>
          <w:lang w:val="en-US"/>
        </w:rPr>
        <w:t xml:space="preserve"> here]</w:t>
      </w:r>
    </w:p>
    <w:p w14:paraId="197199C5" w14:textId="77777777" w:rsidR="00596C91" w:rsidRPr="00723D4D" w:rsidRDefault="00596C91" w:rsidP="00BE32FC">
      <w:pPr>
        <w:spacing w:after="0" w:line="240" w:lineRule="auto"/>
        <w:jc w:val="both"/>
        <w:rPr>
          <w:rFonts w:ascii="Calibri" w:eastAsiaTheme="majorEastAsia" w:hAnsi="Calibri" w:cs="Calibri"/>
          <w:b/>
          <w:sz w:val="24"/>
          <w:szCs w:val="26"/>
          <w:highlight w:val="yellow"/>
          <w:lang w:val="en-US"/>
        </w:rPr>
      </w:pPr>
    </w:p>
    <w:p w14:paraId="1E0B3E43" w14:textId="71CB6855" w:rsidR="00FB4AC8" w:rsidRPr="00723D4D" w:rsidRDefault="00FB4AC8" w:rsidP="00BE32FC">
      <w:pPr>
        <w:pStyle w:val="ListParagraph"/>
        <w:numPr>
          <w:ilvl w:val="1"/>
          <w:numId w:val="36"/>
        </w:numPr>
        <w:spacing w:after="0" w:line="240" w:lineRule="auto"/>
        <w:jc w:val="both"/>
        <w:rPr>
          <w:rFonts w:ascii="Calibri" w:eastAsiaTheme="majorEastAsia" w:hAnsi="Calibri" w:cs="Calibri"/>
          <w:b/>
          <w:sz w:val="24"/>
          <w:szCs w:val="26"/>
          <w:highlight w:val="yellow"/>
          <w:lang w:val="en-US"/>
        </w:rPr>
      </w:pPr>
      <w:r w:rsidRPr="00723D4D">
        <w:rPr>
          <w:rFonts w:ascii="Calibri" w:eastAsiaTheme="majorEastAsia" w:hAnsi="Calibri" w:cs="Calibri"/>
          <w:sz w:val="24"/>
          <w:szCs w:val="24"/>
          <w:highlight w:val="yellow"/>
          <w:lang w:val="en-US"/>
        </w:rPr>
        <w:t xml:space="preserve">Pre-clear the </w:t>
      </w:r>
      <w:r w:rsidR="004E734D" w:rsidRPr="00723D4D">
        <w:rPr>
          <w:rFonts w:ascii="Calibri" w:eastAsiaTheme="majorEastAsia" w:hAnsi="Calibri" w:cs="Calibri"/>
          <w:sz w:val="24"/>
          <w:szCs w:val="24"/>
          <w:highlight w:val="yellow"/>
          <w:lang w:val="en-US"/>
        </w:rPr>
        <w:t>CM</w:t>
      </w:r>
      <w:r w:rsidRPr="00723D4D">
        <w:rPr>
          <w:rFonts w:ascii="Calibri" w:eastAsiaTheme="majorEastAsia" w:hAnsi="Calibri" w:cs="Calibri"/>
          <w:sz w:val="24"/>
          <w:szCs w:val="24"/>
          <w:highlight w:val="yellow"/>
          <w:lang w:val="en-US"/>
        </w:rPr>
        <w:t xml:space="preserve"> </w:t>
      </w:r>
      <w:r w:rsidR="00D81AE2" w:rsidRPr="00723D4D">
        <w:rPr>
          <w:rFonts w:ascii="Calibri" w:eastAsiaTheme="majorEastAsia" w:hAnsi="Calibri" w:cs="Calibri"/>
          <w:sz w:val="24"/>
          <w:szCs w:val="24"/>
          <w:highlight w:val="yellow"/>
          <w:lang w:val="en-US"/>
        </w:rPr>
        <w:t xml:space="preserve">(from step 2.2) </w:t>
      </w:r>
      <w:r w:rsidRPr="00723D4D">
        <w:rPr>
          <w:rFonts w:ascii="Calibri" w:eastAsiaTheme="majorEastAsia" w:hAnsi="Calibri" w:cs="Calibri"/>
          <w:sz w:val="24"/>
          <w:szCs w:val="24"/>
          <w:highlight w:val="yellow"/>
          <w:lang w:val="en-US"/>
        </w:rPr>
        <w:t>by differential centrifugation and filtration as follows</w:t>
      </w:r>
      <w:r w:rsidR="002D5107" w:rsidRPr="00723D4D">
        <w:rPr>
          <w:rFonts w:ascii="Calibri" w:eastAsiaTheme="majorEastAsia" w:hAnsi="Calibri" w:cs="Calibri"/>
          <w:sz w:val="24"/>
          <w:szCs w:val="24"/>
          <w:highlight w:val="yellow"/>
          <w:lang w:val="en-US"/>
        </w:rPr>
        <w:t>.</w:t>
      </w:r>
    </w:p>
    <w:p w14:paraId="5A30B8F4"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1C1B091D" w14:textId="6C9E5492" w:rsidR="00FB4AC8"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3.1.1 Centrifuge at </w:t>
      </w:r>
      <w:r w:rsidR="00FB4AC8" w:rsidRPr="00723D4D">
        <w:rPr>
          <w:rFonts w:ascii="Calibri" w:eastAsiaTheme="majorEastAsia" w:hAnsi="Calibri" w:cs="Calibri"/>
          <w:sz w:val="24"/>
          <w:szCs w:val="24"/>
          <w:highlight w:val="yellow"/>
          <w:lang w:val="en-US"/>
        </w:rPr>
        <w:t xml:space="preserve">500 </w:t>
      </w:r>
      <w:r w:rsidR="00CA43F3" w:rsidRPr="00723D4D">
        <w:rPr>
          <w:rFonts w:ascii="Calibri" w:eastAsiaTheme="majorEastAsia" w:hAnsi="Calibri" w:cs="Calibri"/>
          <w:sz w:val="24"/>
          <w:szCs w:val="24"/>
          <w:highlight w:val="yellow"/>
          <w:lang w:val="en-US"/>
        </w:rPr>
        <w:t xml:space="preserve">x </w:t>
      </w:r>
      <w:r w:rsidR="00FB4AC8" w:rsidRPr="00723D4D">
        <w:rPr>
          <w:rFonts w:ascii="Calibri" w:eastAsiaTheme="majorEastAsia" w:hAnsi="Calibri" w:cs="Calibri"/>
          <w:sz w:val="24"/>
          <w:szCs w:val="24"/>
          <w:highlight w:val="yellow"/>
          <w:lang w:val="en-US"/>
        </w:rPr>
        <w:t>g for 5 min at 4</w:t>
      </w:r>
      <w:r w:rsidR="00B75373" w:rsidRPr="00723D4D">
        <w:rPr>
          <w:rFonts w:ascii="Calibri" w:eastAsiaTheme="majorEastAsia" w:hAnsi="Calibri" w:cs="Calibri"/>
          <w:sz w:val="24"/>
          <w:szCs w:val="24"/>
          <w:highlight w:val="yellow"/>
          <w:lang w:val="en-US"/>
        </w:rPr>
        <w:t xml:space="preserve"> </w:t>
      </w:r>
      <w:r w:rsidR="00FB4AC8" w:rsidRPr="00723D4D">
        <w:rPr>
          <w:rFonts w:ascii="Calibri" w:eastAsiaTheme="majorEastAsia" w:hAnsi="Calibri" w:cs="Calibri"/>
          <w:sz w:val="24"/>
          <w:szCs w:val="24"/>
          <w:highlight w:val="yellow"/>
          <w:lang w:val="en-US"/>
        </w:rPr>
        <w:t>°C</w:t>
      </w:r>
      <w:r w:rsidR="00D81AE2" w:rsidRPr="00723D4D">
        <w:rPr>
          <w:rFonts w:ascii="Calibri" w:eastAsiaTheme="majorEastAsia" w:hAnsi="Calibri" w:cs="Calibri"/>
          <w:sz w:val="24"/>
          <w:szCs w:val="24"/>
          <w:highlight w:val="yellow"/>
          <w:lang w:val="en-US"/>
        </w:rPr>
        <w:t>.</w:t>
      </w:r>
      <w:r w:rsidR="00FB4AC8" w:rsidRPr="00723D4D">
        <w:rPr>
          <w:rFonts w:ascii="Calibri" w:eastAsiaTheme="majorEastAsia" w:hAnsi="Calibri" w:cs="Calibri"/>
          <w:sz w:val="24"/>
          <w:szCs w:val="24"/>
          <w:highlight w:val="yellow"/>
          <w:lang w:val="en-US"/>
        </w:rPr>
        <w:t xml:space="preserve"> </w:t>
      </w:r>
      <w:r w:rsidR="00D81AE2" w:rsidRPr="00723D4D">
        <w:rPr>
          <w:rFonts w:ascii="Calibri" w:eastAsiaTheme="majorEastAsia" w:hAnsi="Calibri" w:cs="Calibri"/>
          <w:sz w:val="24"/>
          <w:szCs w:val="24"/>
          <w:highlight w:val="yellow"/>
          <w:lang w:val="en-US"/>
        </w:rPr>
        <w:t>Transfer the supernatant into a new tube and d</w:t>
      </w:r>
      <w:r w:rsidR="00FB4AC8" w:rsidRPr="00723D4D">
        <w:rPr>
          <w:rFonts w:ascii="Calibri" w:eastAsiaTheme="majorEastAsia" w:hAnsi="Calibri" w:cs="Calibri"/>
          <w:sz w:val="24"/>
          <w:szCs w:val="24"/>
          <w:highlight w:val="yellow"/>
          <w:lang w:val="en-US"/>
        </w:rPr>
        <w:t xml:space="preserve">iscard </w:t>
      </w:r>
      <w:r w:rsidRPr="00723D4D">
        <w:rPr>
          <w:rFonts w:ascii="Calibri" w:eastAsiaTheme="majorEastAsia" w:hAnsi="Calibri" w:cs="Calibri"/>
          <w:sz w:val="24"/>
          <w:szCs w:val="24"/>
          <w:highlight w:val="yellow"/>
          <w:lang w:val="en-US"/>
        </w:rPr>
        <w:t xml:space="preserve">the </w:t>
      </w:r>
      <w:r w:rsidR="00FB4AC8" w:rsidRPr="00723D4D">
        <w:rPr>
          <w:rFonts w:ascii="Calibri" w:eastAsiaTheme="majorEastAsia" w:hAnsi="Calibri" w:cs="Calibri"/>
          <w:sz w:val="24"/>
          <w:szCs w:val="24"/>
          <w:highlight w:val="yellow"/>
          <w:lang w:val="en-US"/>
        </w:rPr>
        <w:t>pellet.</w:t>
      </w:r>
      <w:r w:rsidR="00D81AE2" w:rsidRPr="00723D4D">
        <w:rPr>
          <w:rFonts w:ascii="Calibri" w:eastAsiaTheme="majorEastAsia" w:hAnsi="Calibri" w:cs="Calibri"/>
          <w:sz w:val="24"/>
          <w:szCs w:val="24"/>
          <w:highlight w:val="yellow"/>
          <w:lang w:val="en-US"/>
        </w:rPr>
        <w:t xml:space="preserve"> Repeat this centrifugation step once more, recovering the supernatant and discarding the pellet.</w:t>
      </w:r>
    </w:p>
    <w:p w14:paraId="28AE65AE"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21AF0F74" w14:textId="26251A04" w:rsidR="00FB4AC8"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3.1.2 Centrifuge </w:t>
      </w:r>
      <w:r w:rsidR="00D81AE2" w:rsidRPr="00723D4D">
        <w:rPr>
          <w:rFonts w:ascii="Calibri" w:eastAsiaTheme="majorEastAsia" w:hAnsi="Calibri" w:cs="Calibri"/>
          <w:sz w:val="24"/>
          <w:szCs w:val="24"/>
          <w:highlight w:val="yellow"/>
          <w:lang w:val="en-US"/>
        </w:rPr>
        <w:t xml:space="preserve">the supernatant from step 3.1.1 </w:t>
      </w:r>
      <w:r w:rsidRPr="00723D4D">
        <w:rPr>
          <w:rFonts w:ascii="Calibri" w:eastAsiaTheme="majorEastAsia" w:hAnsi="Calibri" w:cs="Calibri"/>
          <w:sz w:val="24"/>
          <w:szCs w:val="24"/>
          <w:highlight w:val="yellow"/>
          <w:lang w:val="en-US"/>
        </w:rPr>
        <w:t xml:space="preserve">at </w:t>
      </w:r>
      <w:r w:rsidR="00FB4AC8" w:rsidRPr="00723D4D">
        <w:rPr>
          <w:rFonts w:ascii="Calibri" w:eastAsiaTheme="majorEastAsia" w:hAnsi="Calibri" w:cs="Calibri"/>
          <w:sz w:val="24"/>
          <w:szCs w:val="24"/>
          <w:highlight w:val="yellow"/>
          <w:lang w:val="en-US"/>
        </w:rPr>
        <w:t xml:space="preserve">2000 </w:t>
      </w:r>
      <w:r w:rsidR="00CA43F3" w:rsidRPr="00723D4D">
        <w:rPr>
          <w:rFonts w:ascii="Calibri" w:eastAsiaTheme="majorEastAsia" w:hAnsi="Calibri" w:cs="Calibri"/>
          <w:sz w:val="24"/>
          <w:szCs w:val="24"/>
          <w:highlight w:val="yellow"/>
          <w:lang w:val="en-US"/>
        </w:rPr>
        <w:t xml:space="preserve">x </w:t>
      </w:r>
      <w:r w:rsidR="00FB4AC8" w:rsidRPr="00723D4D">
        <w:rPr>
          <w:rFonts w:ascii="Calibri" w:eastAsiaTheme="majorEastAsia" w:hAnsi="Calibri" w:cs="Calibri"/>
          <w:sz w:val="24"/>
          <w:szCs w:val="24"/>
          <w:highlight w:val="yellow"/>
          <w:lang w:val="en-US"/>
        </w:rPr>
        <w:t xml:space="preserve">g for 15 min </w:t>
      </w:r>
      <w:r w:rsidR="00466134" w:rsidRPr="00723D4D">
        <w:rPr>
          <w:rFonts w:ascii="Calibri" w:eastAsiaTheme="majorEastAsia" w:hAnsi="Calibri" w:cs="Calibri"/>
          <w:sz w:val="24"/>
          <w:szCs w:val="24"/>
          <w:highlight w:val="yellow"/>
          <w:lang w:val="en-US"/>
        </w:rPr>
        <w:t xml:space="preserve">and </w:t>
      </w:r>
      <w:r w:rsidR="00FB4AC8" w:rsidRPr="00723D4D">
        <w:rPr>
          <w:rFonts w:ascii="Calibri" w:eastAsiaTheme="majorEastAsia" w:hAnsi="Calibri" w:cs="Calibri"/>
          <w:sz w:val="24"/>
          <w:szCs w:val="24"/>
          <w:highlight w:val="yellow"/>
          <w:lang w:val="en-US"/>
        </w:rPr>
        <w:t>4</w:t>
      </w:r>
      <w:r w:rsidR="00B75373" w:rsidRPr="00723D4D">
        <w:rPr>
          <w:rFonts w:ascii="Calibri" w:eastAsiaTheme="majorEastAsia" w:hAnsi="Calibri" w:cs="Calibri"/>
          <w:sz w:val="24"/>
          <w:szCs w:val="24"/>
          <w:highlight w:val="yellow"/>
          <w:lang w:val="en-US"/>
        </w:rPr>
        <w:t xml:space="preserve"> </w:t>
      </w:r>
      <w:r w:rsidR="00FB4AC8" w:rsidRPr="00723D4D">
        <w:rPr>
          <w:rFonts w:ascii="Calibri" w:eastAsiaTheme="majorEastAsia" w:hAnsi="Calibri" w:cs="Calibri"/>
          <w:sz w:val="24"/>
          <w:szCs w:val="24"/>
          <w:highlight w:val="yellow"/>
          <w:lang w:val="en-US"/>
        </w:rPr>
        <w:t>°C</w:t>
      </w:r>
      <w:r w:rsidRPr="00723D4D">
        <w:rPr>
          <w:rFonts w:ascii="Calibri" w:eastAsiaTheme="majorEastAsia" w:hAnsi="Calibri" w:cs="Calibri"/>
          <w:sz w:val="24"/>
          <w:szCs w:val="24"/>
          <w:highlight w:val="yellow"/>
          <w:lang w:val="en-US"/>
        </w:rPr>
        <w:t xml:space="preserve"> and then d</w:t>
      </w:r>
      <w:r w:rsidR="00FB4AC8" w:rsidRPr="00723D4D">
        <w:rPr>
          <w:rFonts w:ascii="Calibri" w:eastAsiaTheme="majorEastAsia" w:hAnsi="Calibri" w:cs="Calibri"/>
          <w:sz w:val="24"/>
          <w:szCs w:val="24"/>
          <w:highlight w:val="yellow"/>
          <w:lang w:val="en-US"/>
        </w:rPr>
        <w:t>iscard pellet.</w:t>
      </w:r>
      <w:r w:rsidRPr="00723D4D">
        <w:rPr>
          <w:rFonts w:ascii="Calibri" w:eastAsiaTheme="majorEastAsia" w:hAnsi="Calibri" w:cs="Calibri"/>
          <w:sz w:val="24"/>
          <w:szCs w:val="24"/>
          <w:highlight w:val="yellow"/>
          <w:lang w:val="en-US"/>
        </w:rPr>
        <w:t xml:space="preserve"> Filter the </w:t>
      </w:r>
      <w:r w:rsidR="00D81AE2" w:rsidRPr="00723D4D">
        <w:rPr>
          <w:rFonts w:ascii="Calibri" w:eastAsiaTheme="majorEastAsia" w:hAnsi="Calibri" w:cs="Calibri"/>
          <w:sz w:val="24"/>
          <w:szCs w:val="24"/>
          <w:highlight w:val="yellow"/>
          <w:lang w:val="en-US"/>
        </w:rPr>
        <w:t xml:space="preserve">recovered </w:t>
      </w:r>
      <w:r w:rsidRPr="00723D4D">
        <w:rPr>
          <w:rFonts w:ascii="Calibri" w:eastAsiaTheme="majorEastAsia" w:hAnsi="Calibri" w:cs="Calibri"/>
          <w:sz w:val="24"/>
          <w:szCs w:val="24"/>
          <w:highlight w:val="yellow"/>
          <w:lang w:val="en-US"/>
        </w:rPr>
        <w:t xml:space="preserve">supernatant </w:t>
      </w:r>
      <w:r w:rsidR="00D81AE2" w:rsidRPr="00723D4D">
        <w:rPr>
          <w:rFonts w:ascii="Calibri" w:eastAsiaTheme="majorEastAsia" w:hAnsi="Calibri" w:cs="Calibri"/>
          <w:sz w:val="24"/>
          <w:szCs w:val="24"/>
          <w:highlight w:val="yellow"/>
          <w:lang w:val="en-US"/>
        </w:rPr>
        <w:t xml:space="preserve">once </w:t>
      </w:r>
      <w:r w:rsidRPr="00723D4D">
        <w:rPr>
          <w:rFonts w:ascii="Calibri" w:eastAsiaTheme="majorEastAsia" w:hAnsi="Calibri" w:cs="Calibri"/>
          <w:sz w:val="24"/>
          <w:szCs w:val="24"/>
          <w:highlight w:val="yellow"/>
          <w:lang w:val="en-US"/>
        </w:rPr>
        <w:t>through 0.22 µm filters.</w:t>
      </w:r>
    </w:p>
    <w:p w14:paraId="3DC6E249" w14:textId="337238E6" w:rsidR="00A75017" w:rsidRPr="00723D4D" w:rsidRDefault="00A75017" w:rsidP="002D5107">
      <w:pPr>
        <w:pStyle w:val="ListParagraph"/>
        <w:spacing w:after="0" w:line="240" w:lineRule="auto"/>
        <w:ind w:left="0"/>
        <w:jc w:val="both"/>
        <w:rPr>
          <w:rFonts w:ascii="Calibri" w:eastAsiaTheme="majorEastAsia" w:hAnsi="Calibri" w:cs="Calibri"/>
          <w:sz w:val="24"/>
          <w:szCs w:val="24"/>
          <w:highlight w:val="yellow"/>
          <w:lang w:val="en-US"/>
        </w:rPr>
      </w:pPr>
    </w:p>
    <w:p w14:paraId="48131EAF" w14:textId="111F5BF4" w:rsidR="00570BAD" w:rsidRPr="00723D4D" w:rsidRDefault="00570BAD"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During pre-clearing, prepare 25% (w/w) sucrose solution in deuterium oxide by </w:t>
      </w:r>
      <w:r w:rsidR="005074F4" w:rsidRPr="00723D4D">
        <w:rPr>
          <w:rFonts w:ascii="Calibri" w:eastAsiaTheme="majorEastAsia" w:hAnsi="Calibri" w:cs="Calibri"/>
          <w:sz w:val="24"/>
          <w:szCs w:val="24"/>
          <w:highlight w:val="yellow"/>
          <w:lang w:val="en-US"/>
        </w:rPr>
        <w:t xml:space="preserve">accurately </w:t>
      </w:r>
      <w:r w:rsidRPr="00723D4D">
        <w:rPr>
          <w:rFonts w:ascii="Calibri" w:eastAsiaTheme="majorEastAsia" w:hAnsi="Calibri" w:cs="Calibri"/>
          <w:sz w:val="24"/>
          <w:szCs w:val="24"/>
          <w:highlight w:val="yellow"/>
          <w:lang w:val="en-US"/>
        </w:rPr>
        <w:t xml:space="preserve">weighing out 1.9 g </w:t>
      </w:r>
      <w:r w:rsidR="005074F4" w:rsidRPr="00723D4D">
        <w:rPr>
          <w:rFonts w:ascii="Calibri" w:eastAsiaTheme="majorEastAsia" w:hAnsi="Calibri" w:cs="Calibri"/>
          <w:sz w:val="24"/>
          <w:szCs w:val="24"/>
          <w:highlight w:val="yellow"/>
          <w:lang w:val="en-US"/>
        </w:rPr>
        <w:t xml:space="preserve">(± 0.001 g) </w:t>
      </w:r>
      <w:r w:rsidRPr="00723D4D">
        <w:rPr>
          <w:rFonts w:ascii="Calibri" w:eastAsiaTheme="majorEastAsia" w:hAnsi="Calibri" w:cs="Calibri"/>
          <w:sz w:val="24"/>
          <w:szCs w:val="24"/>
          <w:highlight w:val="yellow"/>
          <w:lang w:val="en-US"/>
        </w:rPr>
        <w:t>of sucrose in a universal tube, and then topping up with deuterium oxide until the weight reaches 7.6 g</w:t>
      </w:r>
      <w:r w:rsidR="005074F4" w:rsidRPr="00723D4D">
        <w:rPr>
          <w:rFonts w:ascii="Calibri" w:eastAsiaTheme="majorEastAsia" w:hAnsi="Calibri" w:cs="Calibri"/>
          <w:sz w:val="24"/>
          <w:szCs w:val="24"/>
          <w:highlight w:val="yellow"/>
          <w:lang w:val="en-US"/>
        </w:rPr>
        <w:t xml:space="preserve"> (± 0.001 g)</w:t>
      </w:r>
      <w:r w:rsidRPr="00723D4D">
        <w:rPr>
          <w:rFonts w:ascii="Calibri" w:eastAsiaTheme="majorEastAsia" w:hAnsi="Calibri" w:cs="Calibri"/>
          <w:sz w:val="24"/>
          <w:szCs w:val="24"/>
          <w:highlight w:val="yellow"/>
          <w:lang w:val="en-US"/>
        </w:rPr>
        <w:t>.</w:t>
      </w:r>
    </w:p>
    <w:p w14:paraId="4EE1CB36"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7944FB5E" w14:textId="6E4F4275" w:rsidR="00172E0C" w:rsidRPr="00723D4D" w:rsidRDefault="00E95CBB"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Fill up a</w:t>
      </w:r>
      <w:r w:rsidR="00462F70" w:rsidRPr="00723D4D">
        <w:rPr>
          <w:rFonts w:ascii="Calibri" w:eastAsiaTheme="majorEastAsia" w:hAnsi="Calibri" w:cs="Calibri"/>
          <w:sz w:val="24"/>
          <w:szCs w:val="24"/>
          <w:highlight w:val="yellow"/>
          <w:lang w:val="en-US"/>
        </w:rPr>
        <w:t>n</w:t>
      </w:r>
      <w:r w:rsidRPr="00723D4D">
        <w:rPr>
          <w:rFonts w:ascii="Calibri" w:eastAsiaTheme="majorEastAsia" w:hAnsi="Calibri" w:cs="Calibri"/>
          <w:sz w:val="24"/>
          <w:szCs w:val="24"/>
          <w:highlight w:val="yellow"/>
          <w:lang w:val="en-US"/>
        </w:rPr>
        <w:t xml:space="preserve"> </w:t>
      </w:r>
      <w:r w:rsidR="00462F70" w:rsidRPr="00723D4D">
        <w:rPr>
          <w:rFonts w:ascii="Calibri" w:eastAsiaTheme="majorEastAsia" w:hAnsi="Calibri" w:cs="Calibri"/>
          <w:sz w:val="24"/>
          <w:szCs w:val="24"/>
          <w:highlight w:val="yellow"/>
          <w:lang w:val="en-US"/>
        </w:rPr>
        <w:t xml:space="preserve">ultracentrifuge </w:t>
      </w:r>
      <w:r w:rsidRPr="00723D4D">
        <w:rPr>
          <w:rFonts w:ascii="Calibri" w:eastAsiaTheme="majorEastAsia" w:hAnsi="Calibri" w:cs="Calibri"/>
          <w:sz w:val="24"/>
          <w:szCs w:val="24"/>
          <w:highlight w:val="yellow"/>
          <w:lang w:val="en-US"/>
        </w:rPr>
        <w:t xml:space="preserve">tube </w:t>
      </w:r>
      <w:r w:rsidR="00462F70"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462F70" w:rsidRPr="00723D4D">
        <w:rPr>
          <w:rFonts w:ascii="Calibri" w:eastAsia="Times New Roman" w:hAnsi="Calibri" w:cs="Calibri"/>
          <w:sz w:val="24"/>
          <w:szCs w:val="24"/>
          <w:highlight w:val="yellow"/>
          <w:lang w:val="en-US"/>
        </w:rPr>
        <w:t>)</w:t>
      </w:r>
      <w:r w:rsidRPr="00723D4D">
        <w:rPr>
          <w:rFonts w:ascii="Calibri" w:eastAsiaTheme="majorEastAsia" w:hAnsi="Calibri" w:cs="Calibri"/>
          <w:sz w:val="24"/>
          <w:szCs w:val="24"/>
          <w:highlight w:val="yellow"/>
          <w:lang w:val="en-US"/>
        </w:rPr>
        <w:t xml:space="preserve"> with 22.5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w:t>
      </w:r>
      <w:r w:rsidR="00466134" w:rsidRPr="00723D4D">
        <w:rPr>
          <w:rFonts w:ascii="Calibri" w:eastAsiaTheme="majorEastAsia" w:hAnsi="Calibri" w:cs="Calibri"/>
          <w:sz w:val="24"/>
          <w:szCs w:val="24"/>
          <w:highlight w:val="yellow"/>
          <w:lang w:val="en-US"/>
        </w:rPr>
        <w:t xml:space="preserve">of </w:t>
      </w:r>
      <w:r w:rsidRPr="00723D4D">
        <w:rPr>
          <w:rFonts w:ascii="Calibri" w:eastAsiaTheme="majorEastAsia" w:hAnsi="Calibri" w:cs="Calibri"/>
          <w:sz w:val="24"/>
          <w:szCs w:val="24"/>
          <w:highlight w:val="yellow"/>
          <w:lang w:val="en-US"/>
        </w:rPr>
        <w:t xml:space="preserve">pre-cleared </w:t>
      </w:r>
      <w:r w:rsidR="004E734D" w:rsidRPr="00723D4D">
        <w:rPr>
          <w:rFonts w:ascii="Calibri" w:eastAsiaTheme="majorEastAsia" w:hAnsi="Calibri" w:cs="Calibri"/>
          <w:sz w:val="24"/>
          <w:szCs w:val="24"/>
          <w:highlight w:val="yellow"/>
          <w:lang w:val="en-US"/>
        </w:rPr>
        <w:t>CM</w:t>
      </w:r>
      <w:r w:rsidRPr="00723D4D">
        <w:rPr>
          <w:rFonts w:ascii="Calibri" w:eastAsiaTheme="majorEastAsia" w:hAnsi="Calibri" w:cs="Calibri"/>
          <w:sz w:val="24"/>
          <w:szCs w:val="24"/>
          <w:highlight w:val="yellow"/>
          <w:lang w:val="en-US"/>
        </w:rPr>
        <w:t xml:space="preserve">. Make up the </w:t>
      </w:r>
      <w:r w:rsidR="004E734D" w:rsidRPr="00723D4D">
        <w:rPr>
          <w:rFonts w:ascii="Calibri" w:eastAsiaTheme="majorEastAsia" w:hAnsi="Calibri" w:cs="Calibri"/>
          <w:sz w:val="24"/>
          <w:szCs w:val="24"/>
          <w:highlight w:val="yellow"/>
          <w:lang w:val="en-US"/>
        </w:rPr>
        <w:t>CM</w:t>
      </w:r>
      <w:r w:rsidRPr="00723D4D">
        <w:rPr>
          <w:rFonts w:ascii="Calibri" w:eastAsiaTheme="majorEastAsia" w:hAnsi="Calibri" w:cs="Calibri"/>
          <w:sz w:val="24"/>
          <w:szCs w:val="24"/>
          <w:highlight w:val="yellow"/>
          <w:lang w:val="en-US"/>
        </w:rPr>
        <w:t xml:space="preserve"> to 22.5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with </w:t>
      </w:r>
      <w:r w:rsidR="00172E0C" w:rsidRPr="00723D4D">
        <w:rPr>
          <w:rFonts w:ascii="Calibri" w:hAnsi="Calibri" w:cs="Calibri"/>
          <w:sz w:val="24"/>
          <w:szCs w:val="24"/>
          <w:highlight w:val="yellow"/>
          <w:lang w:val="en-US"/>
        </w:rPr>
        <w:t xml:space="preserve">0.22 </w:t>
      </w:r>
      <w:r w:rsidR="00172E0C" w:rsidRPr="00723D4D">
        <w:rPr>
          <w:rFonts w:ascii="Calibri" w:eastAsiaTheme="majorEastAsia" w:hAnsi="Calibri" w:cs="Calibri"/>
          <w:sz w:val="24"/>
          <w:szCs w:val="24"/>
          <w:highlight w:val="yellow"/>
          <w:lang w:val="en-US"/>
        </w:rPr>
        <w:t>µm</w:t>
      </w:r>
      <w:r w:rsidR="00172E0C" w:rsidRPr="00723D4D">
        <w:rPr>
          <w:rFonts w:ascii="Calibri" w:hAnsi="Calibri" w:cs="Calibri"/>
          <w:sz w:val="24"/>
          <w:szCs w:val="24"/>
          <w:highlight w:val="yellow"/>
          <w:lang w:val="en-US"/>
        </w:rPr>
        <w:t xml:space="preserve">-filtered PBS if the current volume is less than that. </w:t>
      </w:r>
    </w:p>
    <w:p w14:paraId="718FED72" w14:textId="77777777" w:rsidR="002D5107" w:rsidRPr="00723D4D" w:rsidRDefault="002D5107" w:rsidP="002D5107">
      <w:pPr>
        <w:pStyle w:val="ListParagraph"/>
        <w:spacing w:after="0" w:line="240" w:lineRule="auto"/>
        <w:ind w:left="0"/>
        <w:jc w:val="both"/>
        <w:rPr>
          <w:rFonts w:ascii="Calibri" w:eastAsiaTheme="majorEastAsia" w:hAnsi="Calibri" w:cs="Calibri"/>
          <w:sz w:val="24"/>
          <w:szCs w:val="24"/>
          <w:highlight w:val="yellow"/>
          <w:lang w:val="en-US"/>
        </w:rPr>
      </w:pPr>
    </w:p>
    <w:p w14:paraId="11D25E25" w14:textId="4A6365FB" w:rsidR="001742D5" w:rsidRPr="00723D4D" w:rsidRDefault="00E95CBB"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Place a glass pipette</w:t>
      </w:r>
      <w:r w:rsidR="00462F70" w:rsidRPr="00723D4D">
        <w:rPr>
          <w:rFonts w:ascii="Calibri" w:eastAsiaTheme="majorEastAsia" w:hAnsi="Calibri" w:cs="Calibri"/>
          <w:sz w:val="24"/>
          <w:szCs w:val="24"/>
          <w:highlight w:val="yellow"/>
          <w:lang w:val="en-US"/>
        </w:rPr>
        <w:t xml:space="preserve"> </w:t>
      </w:r>
      <w:r w:rsidR="00462F70"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462F70" w:rsidRPr="00723D4D">
        <w:rPr>
          <w:rFonts w:ascii="Calibri" w:eastAsia="Times New Roman" w:hAnsi="Calibri" w:cs="Calibri"/>
          <w:sz w:val="24"/>
          <w:szCs w:val="24"/>
          <w:highlight w:val="yellow"/>
          <w:lang w:val="en-US"/>
        </w:rPr>
        <w:t>)</w:t>
      </w:r>
      <w:r w:rsidRPr="00723D4D">
        <w:rPr>
          <w:rFonts w:ascii="Calibri" w:eastAsiaTheme="majorEastAsia" w:hAnsi="Calibri" w:cs="Calibri"/>
          <w:sz w:val="24"/>
          <w:szCs w:val="24"/>
          <w:highlight w:val="yellow"/>
          <w:lang w:val="en-US"/>
        </w:rPr>
        <w:t xml:space="preserve"> in the tube</w:t>
      </w:r>
      <w:r w:rsidR="00466134"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and</w:t>
      </w:r>
      <w:r w:rsidR="00466134" w:rsidRPr="00723D4D">
        <w:rPr>
          <w:rFonts w:ascii="Calibri" w:eastAsiaTheme="majorEastAsia" w:hAnsi="Calibri" w:cs="Calibri"/>
          <w:sz w:val="24"/>
          <w:szCs w:val="24"/>
          <w:highlight w:val="yellow"/>
          <w:lang w:val="en-US"/>
        </w:rPr>
        <w:t>,</w:t>
      </w:r>
      <w:r w:rsidRPr="00723D4D">
        <w:rPr>
          <w:rFonts w:ascii="Calibri" w:eastAsiaTheme="majorEastAsia" w:hAnsi="Calibri" w:cs="Calibri"/>
          <w:sz w:val="24"/>
          <w:szCs w:val="24"/>
          <w:highlight w:val="yellow"/>
          <w:lang w:val="en-US"/>
        </w:rPr>
        <w:t xml:space="preserve"> </w:t>
      </w:r>
      <w:r w:rsidR="00466134" w:rsidRPr="00723D4D">
        <w:rPr>
          <w:rFonts w:ascii="Calibri" w:eastAsiaTheme="majorEastAsia" w:hAnsi="Calibri" w:cs="Calibri"/>
          <w:sz w:val="24"/>
          <w:szCs w:val="24"/>
          <w:highlight w:val="yellow"/>
          <w:lang w:val="en-US"/>
        </w:rPr>
        <w:t xml:space="preserve">through it, </w:t>
      </w:r>
      <w:r w:rsidRPr="00723D4D">
        <w:rPr>
          <w:rFonts w:ascii="Calibri" w:eastAsiaTheme="majorEastAsia" w:hAnsi="Calibri" w:cs="Calibri"/>
          <w:sz w:val="24"/>
          <w:szCs w:val="24"/>
          <w:highlight w:val="yellow"/>
          <w:lang w:val="en-US"/>
        </w:rPr>
        <w:t xml:space="preserve">add 3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of sucrose solution so that the solution forms a separate layer beneath the </w:t>
      </w:r>
      <w:r w:rsidR="004E734D" w:rsidRPr="00723D4D">
        <w:rPr>
          <w:rFonts w:ascii="Calibri" w:eastAsiaTheme="majorEastAsia" w:hAnsi="Calibri" w:cs="Calibri"/>
          <w:sz w:val="24"/>
          <w:szCs w:val="24"/>
          <w:highlight w:val="yellow"/>
          <w:lang w:val="en-US"/>
        </w:rPr>
        <w:t>CM</w:t>
      </w:r>
      <w:r w:rsidRPr="00723D4D">
        <w:rPr>
          <w:rFonts w:ascii="Calibri" w:eastAsiaTheme="majorEastAsia" w:hAnsi="Calibri" w:cs="Calibri"/>
          <w:sz w:val="24"/>
          <w:szCs w:val="24"/>
          <w:highlight w:val="yellow"/>
          <w:lang w:val="en-US"/>
        </w:rPr>
        <w:t xml:space="preserve">. </w:t>
      </w:r>
    </w:p>
    <w:p w14:paraId="6E0B8A7B" w14:textId="77777777" w:rsidR="002A10A2" w:rsidRPr="00723D4D" w:rsidRDefault="002A10A2" w:rsidP="002A10A2">
      <w:pPr>
        <w:pStyle w:val="ListParagraph"/>
        <w:spacing w:after="0" w:line="240" w:lineRule="auto"/>
        <w:ind w:left="0"/>
        <w:jc w:val="both"/>
        <w:rPr>
          <w:rFonts w:ascii="Calibri" w:eastAsiaTheme="majorEastAsia" w:hAnsi="Calibri" w:cs="Calibri"/>
          <w:sz w:val="24"/>
          <w:szCs w:val="24"/>
          <w:highlight w:val="yellow"/>
          <w:lang w:val="en-US"/>
        </w:rPr>
      </w:pPr>
    </w:p>
    <w:p w14:paraId="3B1468A3" w14:textId="4F78D49E" w:rsidR="001742D5" w:rsidRPr="00723D4D" w:rsidRDefault="00E95CBB"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Carefully place the tube containing layered </w:t>
      </w:r>
      <w:r w:rsidR="004E734D" w:rsidRPr="00723D4D">
        <w:rPr>
          <w:rFonts w:ascii="Calibri" w:eastAsiaTheme="majorEastAsia" w:hAnsi="Calibri" w:cs="Calibri"/>
          <w:sz w:val="24"/>
          <w:szCs w:val="24"/>
          <w:highlight w:val="yellow"/>
          <w:lang w:val="en-US"/>
        </w:rPr>
        <w:t>CM</w:t>
      </w:r>
      <w:r w:rsidRPr="00723D4D">
        <w:rPr>
          <w:rFonts w:ascii="Calibri" w:eastAsiaTheme="majorEastAsia" w:hAnsi="Calibri" w:cs="Calibri"/>
          <w:sz w:val="24"/>
          <w:szCs w:val="24"/>
          <w:highlight w:val="yellow"/>
          <w:lang w:val="en-US"/>
        </w:rPr>
        <w:t xml:space="preserve">/sucrose solution into the bucket of </w:t>
      </w:r>
      <w:r w:rsidR="00462F70" w:rsidRPr="00723D4D">
        <w:rPr>
          <w:rFonts w:ascii="Calibri" w:eastAsiaTheme="majorEastAsia" w:hAnsi="Calibri" w:cs="Calibri"/>
          <w:sz w:val="24"/>
          <w:szCs w:val="24"/>
          <w:highlight w:val="yellow"/>
          <w:lang w:val="en-US"/>
        </w:rPr>
        <w:t xml:space="preserve">a swing-out </w:t>
      </w:r>
      <w:r w:rsidRPr="00723D4D">
        <w:rPr>
          <w:rFonts w:ascii="Calibri" w:eastAsiaTheme="majorEastAsia" w:hAnsi="Calibri" w:cs="Calibri"/>
          <w:sz w:val="24"/>
          <w:szCs w:val="24"/>
          <w:highlight w:val="yellow"/>
          <w:lang w:val="en-US"/>
        </w:rPr>
        <w:t xml:space="preserve">rotor </w:t>
      </w:r>
      <w:r w:rsidR="00462F70"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proofErr w:type="gramStart"/>
      <w:r w:rsidR="00462F70" w:rsidRPr="00723D4D">
        <w:rPr>
          <w:rFonts w:ascii="Calibri" w:eastAsia="Times New Roman" w:hAnsi="Calibri" w:cs="Calibri"/>
          <w:sz w:val="24"/>
          <w:szCs w:val="24"/>
          <w:highlight w:val="yellow"/>
          <w:lang w:val="en-US"/>
        </w:rPr>
        <w:t>)</w:t>
      </w:r>
      <w:r w:rsidRPr="00723D4D">
        <w:rPr>
          <w:rFonts w:ascii="Calibri" w:hAnsi="Calibri" w:cs="Calibri"/>
          <w:sz w:val="24"/>
          <w:szCs w:val="24"/>
          <w:highlight w:val="yellow"/>
          <w:lang w:val="en-US"/>
        </w:rPr>
        <w:t>, and</w:t>
      </w:r>
      <w:proofErr w:type="gramEnd"/>
      <w:r w:rsidRPr="00723D4D">
        <w:rPr>
          <w:rFonts w:ascii="Calibri" w:hAnsi="Calibri" w:cs="Calibri"/>
          <w:sz w:val="24"/>
          <w:szCs w:val="24"/>
          <w:highlight w:val="yellow"/>
          <w:lang w:val="en-US"/>
        </w:rPr>
        <w:t xml:space="preserve"> secure the bucket into the rotor.</w:t>
      </w:r>
    </w:p>
    <w:p w14:paraId="69818E62" w14:textId="77777777" w:rsidR="002A10A2" w:rsidRPr="00723D4D" w:rsidRDefault="002A10A2" w:rsidP="002A10A2">
      <w:pPr>
        <w:pStyle w:val="ListParagraph"/>
        <w:spacing w:after="0" w:line="240" w:lineRule="auto"/>
        <w:ind w:left="0"/>
        <w:jc w:val="both"/>
        <w:rPr>
          <w:rFonts w:ascii="Calibri" w:eastAsiaTheme="majorEastAsia" w:hAnsi="Calibri" w:cs="Calibri"/>
          <w:sz w:val="24"/>
          <w:szCs w:val="24"/>
          <w:highlight w:val="yellow"/>
          <w:lang w:val="en-US"/>
        </w:rPr>
      </w:pPr>
    </w:p>
    <w:p w14:paraId="5E9C8356" w14:textId="14011F29" w:rsidR="001742D5" w:rsidRPr="00723D4D" w:rsidRDefault="00E95CBB"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Place the rotor into the ultracentrifuge </w:t>
      </w:r>
      <w:r w:rsidR="00462F70"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462F70" w:rsidRPr="00723D4D">
        <w:rPr>
          <w:rFonts w:ascii="Calibri" w:eastAsia="Times New Roman"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 xml:space="preserve">and spin at 100,000 </w:t>
      </w:r>
      <w:r w:rsidR="00B75373" w:rsidRPr="00723D4D">
        <w:rPr>
          <w:rFonts w:ascii="Calibri" w:eastAsiaTheme="majorEastAsia" w:hAnsi="Calibri" w:cs="Calibri"/>
          <w:sz w:val="24"/>
          <w:szCs w:val="24"/>
          <w:highlight w:val="yellow"/>
          <w:lang w:val="en-US"/>
        </w:rPr>
        <w:t>x</w:t>
      </w:r>
      <w:r w:rsidR="00CA43F3"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g for 1.5 h at 4</w:t>
      </w:r>
      <w:r w:rsidR="00CA43F3"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°C.</w:t>
      </w:r>
    </w:p>
    <w:p w14:paraId="0A1530A7" w14:textId="77777777" w:rsidR="002A10A2" w:rsidRPr="00723D4D" w:rsidRDefault="002A10A2" w:rsidP="002A10A2">
      <w:pPr>
        <w:pStyle w:val="ListParagraph"/>
        <w:spacing w:after="0" w:line="240" w:lineRule="auto"/>
        <w:ind w:left="0"/>
        <w:jc w:val="both"/>
        <w:rPr>
          <w:rFonts w:ascii="Calibri" w:eastAsiaTheme="majorEastAsia" w:hAnsi="Calibri" w:cs="Calibri"/>
          <w:sz w:val="24"/>
          <w:szCs w:val="24"/>
          <w:highlight w:val="yellow"/>
          <w:lang w:val="en-US"/>
        </w:rPr>
      </w:pPr>
    </w:p>
    <w:p w14:paraId="5E664FFA" w14:textId="45434950" w:rsidR="001742D5" w:rsidRPr="00723D4D" w:rsidRDefault="00E95CBB"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Collect 2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of the sucrose layer and add this to an</w:t>
      </w:r>
      <w:r w:rsidR="00DF19B6" w:rsidRPr="00723D4D">
        <w:rPr>
          <w:rFonts w:ascii="Calibri" w:eastAsiaTheme="majorEastAsia" w:hAnsi="Calibri" w:cs="Calibri"/>
          <w:sz w:val="24"/>
          <w:szCs w:val="24"/>
          <w:highlight w:val="yellow"/>
          <w:lang w:val="en-US"/>
        </w:rPr>
        <w:t xml:space="preserve"> ultracentrifuge bottle </w:t>
      </w:r>
      <w:r w:rsidR="00DF19B6"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DF19B6" w:rsidRPr="00723D4D">
        <w:rPr>
          <w:rFonts w:ascii="Calibri" w:eastAsia="Times New Roman" w:hAnsi="Calibri" w:cs="Calibri"/>
          <w:sz w:val="24"/>
          <w:szCs w:val="24"/>
          <w:highlight w:val="yellow"/>
          <w:lang w:val="en-US"/>
        </w:rPr>
        <w:t>)</w:t>
      </w:r>
      <w:r w:rsidRPr="00723D4D">
        <w:rPr>
          <w:rFonts w:ascii="Calibri" w:hAnsi="Calibri" w:cs="Calibri"/>
          <w:sz w:val="24"/>
          <w:szCs w:val="24"/>
          <w:highlight w:val="yellow"/>
          <w:lang w:val="en-US"/>
        </w:rPr>
        <w:t xml:space="preserve"> containing 20 </w:t>
      </w:r>
      <w:r w:rsidR="00AC61A6" w:rsidRPr="00723D4D">
        <w:rPr>
          <w:rFonts w:ascii="Calibri" w:hAnsi="Calibri" w:cs="Calibri"/>
          <w:sz w:val="24"/>
          <w:szCs w:val="24"/>
          <w:highlight w:val="yellow"/>
          <w:lang w:val="en-US"/>
        </w:rPr>
        <w:t>mL</w:t>
      </w:r>
      <w:r w:rsidRPr="00723D4D">
        <w:rPr>
          <w:rFonts w:ascii="Calibri" w:hAnsi="Calibri" w:cs="Calibri"/>
          <w:sz w:val="24"/>
          <w:szCs w:val="24"/>
          <w:highlight w:val="yellow"/>
          <w:lang w:val="en-US"/>
        </w:rPr>
        <w:t xml:space="preserve"> </w:t>
      </w:r>
      <w:r w:rsidR="00466134" w:rsidRPr="00723D4D">
        <w:rPr>
          <w:rFonts w:ascii="Calibri" w:eastAsiaTheme="majorEastAsia" w:hAnsi="Calibri" w:cs="Calibri"/>
          <w:sz w:val="24"/>
          <w:szCs w:val="24"/>
          <w:highlight w:val="yellow"/>
          <w:lang w:val="en-US"/>
        </w:rPr>
        <w:t xml:space="preserve">of </w:t>
      </w:r>
      <w:r w:rsidRPr="00723D4D">
        <w:rPr>
          <w:rFonts w:ascii="Calibri" w:hAnsi="Calibri" w:cs="Calibri"/>
          <w:sz w:val="24"/>
          <w:szCs w:val="24"/>
          <w:highlight w:val="yellow"/>
          <w:lang w:val="en-US"/>
        </w:rPr>
        <w:t>filtered PBS</w:t>
      </w:r>
      <w:r w:rsidR="00624BB5" w:rsidRPr="00723D4D">
        <w:rPr>
          <w:rFonts w:ascii="Calibri" w:hAnsi="Calibri" w:cs="Calibri"/>
          <w:sz w:val="24"/>
          <w:szCs w:val="24"/>
          <w:highlight w:val="yellow"/>
          <w:lang w:val="en-US"/>
        </w:rPr>
        <w:t xml:space="preserve"> for a washing step</w:t>
      </w:r>
      <w:r w:rsidRPr="00723D4D">
        <w:rPr>
          <w:rFonts w:ascii="Calibri" w:hAnsi="Calibri" w:cs="Calibri"/>
          <w:sz w:val="24"/>
          <w:szCs w:val="24"/>
          <w:highlight w:val="yellow"/>
          <w:lang w:val="en-US"/>
        </w:rPr>
        <w:t>.</w:t>
      </w:r>
    </w:p>
    <w:p w14:paraId="11D81D70" w14:textId="77777777" w:rsidR="002A10A2" w:rsidRPr="00723D4D" w:rsidRDefault="002A10A2" w:rsidP="002A10A2">
      <w:pPr>
        <w:pStyle w:val="ListParagraph"/>
        <w:spacing w:after="0" w:line="240" w:lineRule="auto"/>
        <w:ind w:left="0"/>
        <w:jc w:val="both"/>
        <w:rPr>
          <w:rFonts w:ascii="Calibri" w:eastAsiaTheme="majorEastAsia" w:hAnsi="Calibri" w:cs="Calibri"/>
          <w:sz w:val="24"/>
          <w:szCs w:val="24"/>
          <w:highlight w:val="yellow"/>
          <w:lang w:val="en-US"/>
        </w:rPr>
      </w:pPr>
    </w:p>
    <w:p w14:paraId="27949CE6" w14:textId="148A5ADA" w:rsidR="001742D5" w:rsidRPr="00723D4D" w:rsidRDefault="00172E0C"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Place the tubes into </w:t>
      </w:r>
      <w:r w:rsidR="00DF19B6" w:rsidRPr="00723D4D">
        <w:rPr>
          <w:rFonts w:ascii="Calibri" w:eastAsiaTheme="majorEastAsia" w:hAnsi="Calibri" w:cs="Calibri"/>
          <w:sz w:val="24"/>
          <w:szCs w:val="24"/>
          <w:highlight w:val="yellow"/>
          <w:lang w:val="en-US"/>
        </w:rPr>
        <w:t xml:space="preserve">a fixed-angle </w:t>
      </w:r>
      <w:r w:rsidRPr="00723D4D">
        <w:rPr>
          <w:rFonts w:ascii="Calibri" w:eastAsiaTheme="majorEastAsia" w:hAnsi="Calibri" w:cs="Calibri"/>
          <w:sz w:val="24"/>
          <w:szCs w:val="24"/>
          <w:highlight w:val="yellow"/>
          <w:lang w:val="en-US"/>
        </w:rPr>
        <w:t xml:space="preserve">rotor </w:t>
      </w:r>
      <w:r w:rsidR="00DF19B6" w:rsidRPr="00723D4D">
        <w:rPr>
          <w:rFonts w:ascii="Calibri" w:eastAsia="Times New Roman" w:hAnsi="Calibri" w:cs="Calibri"/>
          <w:sz w:val="24"/>
          <w:szCs w:val="24"/>
          <w:highlight w:val="yellow"/>
          <w:lang w:val="en-US"/>
        </w:rPr>
        <w:t xml:space="preserve">(see </w:t>
      </w:r>
      <w:r w:rsidR="00BE32FC" w:rsidRPr="00723D4D">
        <w:rPr>
          <w:rFonts w:ascii="Calibri" w:eastAsia="Times New Roman" w:hAnsi="Calibri" w:cs="Calibri"/>
          <w:b/>
          <w:sz w:val="24"/>
          <w:szCs w:val="24"/>
          <w:highlight w:val="yellow"/>
          <w:lang w:val="en-US"/>
        </w:rPr>
        <w:t>Table of Materials</w:t>
      </w:r>
      <w:r w:rsidR="00DF19B6" w:rsidRPr="00723D4D">
        <w:rPr>
          <w:rFonts w:ascii="Calibri" w:eastAsia="Times New Roman" w:hAnsi="Calibri" w:cs="Calibri"/>
          <w:sz w:val="24"/>
          <w:szCs w:val="24"/>
          <w:highlight w:val="yellow"/>
          <w:lang w:val="en-US"/>
        </w:rPr>
        <w:t>)</w:t>
      </w:r>
      <w:r w:rsidRPr="00723D4D">
        <w:rPr>
          <w:rFonts w:ascii="Calibri" w:hAnsi="Calibri" w:cs="Calibri"/>
          <w:sz w:val="24"/>
          <w:szCs w:val="24"/>
          <w:highlight w:val="yellow"/>
          <w:lang w:val="en-US"/>
        </w:rPr>
        <w:t xml:space="preserve"> and spin </w:t>
      </w:r>
      <w:r w:rsidRPr="00723D4D">
        <w:rPr>
          <w:rFonts w:ascii="Calibri" w:eastAsiaTheme="majorEastAsia" w:hAnsi="Calibri" w:cs="Calibri"/>
          <w:sz w:val="24"/>
          <w:szCs w:val="24"/>
          <w:highlight w:val="yellow"/>
          <w:lang w:val="en-US"/>
        </w:rPr>
        <w:t xml:space="preserve">at 100,000 </w:t>
      </w:r>
      <w:r w:rsidR="00B75373" w:rsidRPr="00723D4D">
        <w:rPr>
          <w:rFonts w:ascii="Calibri" w:eastAsiaTheme="majorEastAsia" w:hAnsi="Calibri" w:cs="Calibri"/>
          <w:sz w:val="24"/>
          <w:szCs w:val="24"/>
          <w:highlight w:val="yellow"/>
          <w:lang w:val="en-US"/>
        </w:rPr>
        <w:t>x</w:t>
      </w:r>
      <w:r w:rsidR="00CA43F3"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g for 1.5 h at 4°C.</w:t>
      </w:r>
    </w:p>
    <w:p w14:paraId="1ACC1791" w14:textId="77777777" w:rsidR="002A10A2" w:rsidRPr="00723D4D" w:rsidRDefault="002A10A2" w:rsidP="002A10A2">
      <w:pPr>
        <w:pStyle w:val="ListParagraph"/>
        <w:spacing w:after="0" w:line="240" w:lineRule="auto"/>
        <w:ind w:left="0"/>
        <w:jc w:val="both"/>
        <w:rPr>
          <w:rFonts w:ascii="Calibri" w:eastAsiaTheme="majorEastAsia" w:hAnsi="Calibri" w:cs="Calibri"/>
          <w:sz w:val="24"/>
          <w:szCs w:val="24"/>
          <w:highlight w:val="yellow"/>
          <w:lang w:val="en-US"/>
        </w:rPr>
      </w:pPr>
    </w:p>
    <w:p w14:paraId="66A1413A" w14:textId="5F07182D" w:rsidR="00980D3C" w:rsidRPr="00723D4D" w:rsidRDefault="00980D3C" w:rsidP="00BE32FC">
      <w:pPr>
        <w:pStyle w:val="ListParagraph"/>
        <w:numPr>
          <w:ilvl w:val="1"/>
          <w:numId w:val="36"/>
        </w:numPr>
        <w:spacing w:after="0" w:line="240" w:lineRule="auto"/>
        <w:jc w:val="both"/>
        <w:rPr>
          <w:rFonts w:ascii="Calibri" w:eastAsiaTheme="majorEastAsia" w:hAnsi="Calibri" w:cs="Calibri"/>
          <w:sz w:val="24"/>
          <w:szCs w:val="24"/>
          <w:highlight w:val="yellow"/>
          <w:lang w:val="en-US"/>
        </w:rPr>
      </w:pPr>
      <w:r w:rsidRPr="00723D4D">
        <w:rPr>
          <w:rFonts w:ascii="Calibri" w:eastAsiaTheme="majorEastAsia" w:hAnsi="Calibri" w:cs="Calibri"/>
          <w:sz w:val="24"/>
          <w:szCs w:val="24"/>
          <w:highlight w:val="yellow"/>
          <w:lang w:val="en-US"/>
        </w:rPr>
        <w:t xml:space="preserve">Carefully remove the supernatant with a 10 </w:t>
      </w:r>
      <w:r w:rsidR="00AC61A6" w:rsidRPr="00723D4D">
        <w:rPr>
          <w:rFonts w:ascii="Calibri" w:eastAsiaTheme="majorEastAsia" w:hAnsi="Calibri" w:cs="Calibri"/>
          <w:sz w:val="24"/>
          <w:szCs w:val="24"/>
          <w:highlight w:val="yellow"/>
          <w:lang w:val="en-US"/>
        </w:rPr>
        <w:t>mL</w:t>
      </w:r>
      <w:r w:rsidRPr="00723D4D">
        <w:rPr>
          <w:rFonts w:ascii="Calibri" w:eastAsiaTheme="majorEastAsia" w:hAnsi="Calibri" w:cs="Calibri"/>
          <w:sz w:val="24"/>
          <w:szCs w:val="24"/>
          <w:highlight w:val="yellow"/>
          <w:lang w:val="en-US"/>
        </w:rPr>
        <w:t xml:space="preserve"> serological </w:t>
      </w:r>
      <w:r w:rsidR="00CA43F3" w:rsidRPr="00723D4D">
        <w:rPr>
          <w:rFonts w:ascii="Calibri" w:eastAsiaTheme="majorEastAsia" w:hAnsi="Calibri" w:cs="Calibri"/>
          <w:sz w:val="24"/>
          <w:szCs w:val="24"/>
          <w:highlight w:val="yellow"/>
          <w:lang w:val="en-US"/>
        </w:rPr>
        <w:t>pipette and</w:t>
      </w:r>
      <w:r w:rsidRPr="00723D4D">
        <w:rPr>
          <w:rFonts w:ascii="Calibri" w:eastAsiaTheme="majorEastAsia" w:hAnsi="Calibri" w:cs="Calibri"/>
          <w:sz w:val="24"/>
          <w:szCs w:val="24"/>
          <w:highlight w:val="yellow"/>
          <w:lang w:val="en-US"/>
        </w:rPr>
        <w:t xml:space="preserve"> resuspend the pellet with 400 </w:t>
      </w:r>
      <w:r w:rsidR="00BE32FC" w:rsidRPr="00723D4D">
        <w:rPr>
          <w:rFonts w:ascii="Calibri" w:eastAsiaTheme="majorEastAsia" w:hAnsi="Calibri" w:cs="Calibri"/>
          <w:sz w:val="24"/>
          <w:szCs w:val="24"/>
          <w:highlight w:val="yellow"/>
          <w:lang w:val="en-US"/>
        </w:rPr>
        <w:t>µL</w:t>
      </w:r>
      <w:r w:rsidR="00B75373"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filtered PBS.</w:t>
      </w:r>
      <w:r w:rsidR="009C6F3E" w:rsidRPr="00723D4D">
        <w:rPr>
          <w:rFonts w:ascii="Calibri" w:eastAsiaTheme="majorEastAsia" w:hAnsi="Calibri" w:cs="Calibri"/>
          <w:sz w:val="24"/>
          <w:szCs w:val="24"/>
          <w:highlight w:val="yellow"/>
          <w:lang w:val="en-US"/>
        </w:rPr>
        <w:t xml:space="preserve"> Keep</w:t>
      </w:r>
      <w:r w:rsidRPr="00723D4D">
        <w:rPr>
          <w:rFonts w:ascii="Calibri" w:eastAsiaTheme="majorEastAsia" w:hAnsi="Calibri" w:cs="Calibri"/>
          <w:sz w:val="24"/>
          <w:szCs w:val="24"/>
          <w:highlight w:val="yellow"/>
          <w:lang w:val="en-US"/>
        </w:rPr>
        <w:t xml:space="preserve"> </w:t>
      </w:r>
      <w:r w:rsidR="009C6F3E" w:rsidRPr="00723D4D">
        <w:rPr>
          <w:rFonts w:ascii="Calibri" w:eastAsiaTheme="majorEastAsia" w:hAnsi="Calibri" w:cs="Calibri"/>
          <w:sz w:val="24"/>
          <w:szCs w:val="24"/>
          <w:highlight w:val="yellow"/>
          <w:lang w:val="en-US"/>
        </w:rPr>
        <w:t>t</w:t>
      </w:r>
      <w:r w:rsidRPr="00723D4D">
        <w:rPr>
          <w:rFonts w:ascii="Calibri" w:eastAsiaTheme="majorEastAsia" w:hAnsi="Calibri" w:cs="Calibri"/>
          <w:sz w:val="24"/>
          <w:szCs w:val="24"/>
          <w:highlight w:val="yellow"/>
          <w:lang w:val="en-US"/>
        </w:rPr>
        <w:t>his exosome stock at 4</w:t>
      </w:r>
      <w:r w:rsidR="00B75373" w:rsidRPr="00723D4D">
        <w:rPr>
          <w:rFonts w:ascii="Calibri" w:eastAsiaTheme="majorEastAsia" w:hAnsi="Calibri" w:cs="Calibri"/>
          <w:sz w:val="24"/>
          <w:szCs w:val="24"/>
          <w:highlight w:val="yellow"/>
          <w:lang w:val="en-US"/>
        </w:rPr>
        <w:t xml:space="preserve"> </w:t>
      </w:r>
      <w:r w:rsidRPr="00723D4D">
        <w:rPr>
          <w:rFonts w:ascii="Calibri" w:eastAsiaTheme="majorEastAsia" w:hAnsi="Calibri" w:cs="Calibri"/>
          <w:sz w:val="24"/>
          <w:szCs w:val="24"/>
          <w:highlight w:val="yellow"/>
          <w:lang w:val="en-US"/>
        </w:rPr>
        <w:t xml:space="preserve">°C </w:t>
      </w:r>
      <w:r w:rsidR="004D759E" w:rsidRPr="00723D4D">
        <w:rPr>
          <w:rFonts w:ascii="Calibri" w:eastAsiaTheme="majorEastAsia" w:hAnsi="Calibri" w:cs="Calibri"/>
          <w:sz w:val="24"/>
          <w:szCs w:val="24"/>
          <w:highlight w:val="yellow"/>
          <w:lang w:val="en-US"/>
        </w:rPr>
        <w:t>or -80</w:t>
      </w:r>
      <w:r w:rsidR="00B75373" w:rsidRPr="00723D4D">
        <w:rPr>
          <w:rFonts w:ascii="Calibri" w:eastAsiaTheme="majorEastAsia" w:hAnsi="Calibri" w:cs="Calibri"/>
          <w:sz w:val="24"/>
          <w:szCs w:val="24"/>
          <w:highlight w:val="yellow"/>
          <w:lang w:val="en-US"/>
        </w:rPr>
        <w:t xml:space="preserve"> </w:t>
      </w:r>
      <w:r w:rsidR="004D759E" w:rsidRPr="00723D4D">
        <w:rPr>
          <w:rFonts w:ascii="Calibri" w:eastAsiaTheme="majorEastAsia" w:hAnsi="Calibri" w:cs="Calibri"/>
          <w:sz w:val="24"/>
          <w:szCs w:val="24"/>
          <w:highlight w:val="yellow"/>
          <w:lang w:val="en-US"/>
        </w:rPr>
        <w:t xml:space="preserve">°C </w:t>
      </w:r>
      <w:r w:rsidRPr="00723D4D">
        <w:rPr>
          <w:rFonts w:ascii="Calibri" w:eastAsiaTheme="majorEastAsia" w:hAnsi="Calibri" w:cs="Calibri"/>
          <w:sz w:val="24"/>
          <w:szCs w:val="24"/>
          <w:highlight w:val="yellow"/>
          <w:lang w:val="en-US"/>
        </w:rPr>
        <w:t xml:space="preserve">for short-term </w:t>
      </w:r>
      <w:r w:rsidR="004D759E" w:rsidRPr="00723D4D">
        <w:rPr>
          <w:rFonts w:ascii="Calibri" w:eastAsiaTheme="majorEastAsia" w:hAnsi="Calibri" w:cs="Calibri"/>
          <w:sz w:val="24"/>
          <w:szCs w:val="24"/>
          <w:highlight w:val="yellow"/>
          <w:lang w:val="en-US"/>
        </w:rPr>
        <w:t xml:space="preserve">and </w:t>
      </w:r>
      <w:r w:rsidR="00862A28" w:rsidRPr="00723D4D">
        <w:rPr>
          <w:rFonts w:ascii="Calibri" w:eastAsiaTheme="majorEastAsia" w:hAnsi="Calibri" w:cs="Calibri"/>
          <w:sz w:val="24"/>
          <w:szCs w:val="24"/>
          <w:highlight w:val="yellow"/>
          <w:lang w:val="en-US"/>
        </w:rPr>
        <w:t xml:space="preserve">long-term </w:t>
      </w:r>
      <w:r w:rsidRPr="00723D4D">
        <w:rPr>
          <w:rFonts w:ascii="Calibri" w:eastAsiaTheme="majorEastAsia" w:hAnsi="Calibri" w:cs="Calibri"/>
          <w:sz w:val="24"/>
          <w:szCs w:val="24"/>
          <w:highlight w:val="yellow"/>
          <w:lang w:val="en-US"/>
        </w:rPr>
        <w:t>storage</w:t>
      </w:r>
      <w:r w:rsidR="004D759E" w:rsidRPr="00723D4D">
        <w:rPr>
          <w:rFonts w:ascii="Calibri" w:eastAsiaTheme="majorEastAsia" w:hAnsi="Calibri" w:cs="Calibri"/>
          <w:sz w:val="24"/>
          <w:szCs w:val="24"/>
          <w:highlight w:val="yellow"/>
          <w:lang w:val="en-US"/>
        </w:rPr>
        <w:t xml:space="preserve"> respectively.</w:t>
      </w:r>
    </w:p>
    <w:p w14:paraId="1B8BFE2B" w14:textId="77777777" w:rsidR="00980D3C" w:rsidRPr="00723D4D" w:rsidRDefault="00980D3C" w:rsidP="00BE32FC">
      <w:pPr>
        <w:pStyle w:val="ListParagraph"/>
        <w:spacing w:after="0" w:line="240" w:lineRule="auto"/>
        <w:ind w:left="0"/>
        <w:jc w:val="both"/>
        <w:rPr>
          <w:rFonts w:ascii="Calibri" w:eastAsiaTheme="majorEastAsia" w:hAnsi="Calibri" w:cs="Calibri"/>
          <w:sz w:val="24"/>
          <w:szCs w:val="24"/>
          <w:lang w:val="en-US"/>
        </w:rPr>
      </w:pPr>
    </w:p>
    <w:p w14:paraId="07BBF4D0" w14:textId="624C36B5" w:rsidR="0095445A" w:rsidRPr="00723D4D" w:rsidRDefault="00624BB5" w:rsidP="00BE32FC">
      <w:pPr>
        <w:pStyle w:val="Heading2"/>
        <w:keepNext w:val="0"/>
        <w:keepLines w:val="0"/>
        <w:numPr>
          <w:ilvl w:val="0"/>
          <w:numId w:val="18"/>
        </w:numPr>
        <w:spacing w:before="0" w:line="240" w:lineRule="auto"/>
        <w:jc w:val="both"/>
        <w:rPr>
          <w:rFonts w:ascii="Calibri" w:hAnsi="Calibri" w:cs="Calibri"/>
          <w:b/>
          <w:color w:val="auto"/>
          <w:sz w:val="24"/>
          <w:szCs w:val="24"/>
          <w:lang w:val="en-US"/>
        </w:rPr>
      </w:pPr>
      <w:r w:rsidRPr="00723D4D">
        <w:rPr>
          <w:rFonts w:ascii="Calibri" w:hAnsi="Calibri" w:cs="Calibri"/>
          <w:b/>
          <w:color w:val="auto"/>
          <w:sz w:val="24"/>
          <w:lang w:val="en-US"/>
        </w:rPr>
        <w:t>Characteri</w:t>
      </w:r>
      <w:r w:rsidR="009C6F3E" w:rsidRPr="00723D4D">
        <w:rPr>
          <w:rFonts w:ascii="Calibri" w:hAnsi="Calibri" w:cs="Calibri"/>
          <w:b/>
          <w:color w:val="auto"/>
          <w:sz w:val="24"/>
          <w:lang w:val="en-US"/>
        </w:rPr>
        <w:t>z</w:t>
      </w:r>
      <w:r w:rsidRPr="00723D4D">
        <w:rPr>
          <w:rFonts w:ascii="Calibri" w:hAnsi="Calibri" w:cs="Calibri"/>
          <w:b/>
          <w:color w:val="auto"/>
          <w:sz w:val="24"/>
          <w:lang w:val="en-US"/>
        </w:rPr>
        <w:t xml:space="preserve">ation of </w:t>
      </w:r>
      <w:r w:rsidR="00466134" w:rsidRPr="00723D4D">
        <w:rPr>
          <w:rFonts w:ascii="Calibri" w:hAnsi="Calibri" w:cs="Calibri"/>
          <w:b/>
          <w:color w:val="auto"/>
          <w:sz w:val="24"/>
          <w:lang w:val="en-US"/>
        </w:rPr>
        <w:t xml:space="preserve">Exosome Size </w:t>
      </w:r>
      <w:r w:rsidRPr="00723D4D">
        <w:rPr>
          <w:rFonts w:ascii="Calibri" w:hAnsi="Calibri" w:cs="Calibri"/>
          <w:b/>
          <w:color w:val="auto"/>
          <w:sz w:val="24"/>
          <w:lang w:val="en-US"/>
        </w:rPr>
        <w:t xml:space="preserve">and </w:t>
      </w:r>
      <w:r w:rsidR="00466134" w:rsidRPr="00723D4D">
        <w:rPr>
          <w:rFonts w:ascii="Calibri" w:hAnsi="Calibri" w:cs="Calibri"/>
          <w:b/>
          <w:color w:val="auto"/>
          <w:sz w:val="24"/>
          <w:lang w:val="en-US"/>
        </w:rPr>
        <w:t xml:space="preserve">Yield </w:t>
      </w:r>
      <w:r w:rsidRPr="00723D4D">
        <w:rPr>
          <w:rFonts w:ascii="Calibri" w:hAnsi="Calibri" w:cs="Calibri"/>
          <w:b/>
          <w:color w:val="auto"/>
          <w:sz w:val="24"/>
          <w:lang w:val="en-US"/>
        </w:rPr>
        <w:t xml:space="preserve">by </w:t>
      </w:r>
      <w:r w:rsidR="00466134" w:rsidRPr="00723D4D">
        <w:rPr>
          <w:rFonts w:ascii="Calibri" w:hAnsi="Calibri" w:cs="Calibri"/>
          <w:b/>
          <w:color w:val="auto"/>
          <w:sz w:val="24"/>
          <w:szCs w:val="24"/>
          <w:lang w:val="en-US"/>
        </w:rPr>
        <w:t xml:space="preserve">Nanoparticle Tracking Analysis </w:t>
      </w:r>
      <w:r w:rsidRPr="00723D4D">
        <w:rPr>
          <w:rFonts w:ascii="Calibri" w:hAnsi="Calibri" w:cs="Calibri"/>
          <w:b/>
          <w:color w:val="auto"/>
          <w:sz w:val="24"/>
          <w:szCs w:val="24"/>
          <w:lang w:val="en-US"/>
        </w:rPr>
        <w:t>(NTA)</w:t>
      </w:r>
    </w:p>
    <w:p w14:paraId="5841EB16" w14:textId="77777777" w:rsidR="0095445A" w:rsidRPr="00723D4D" w:rsidRDefault="0095445A" w:rsidP="00BE32FC">
      <w:pPr>
        <w:spacing w:after="0" w:line="240" w:lineRule="auto"/>
        <w:jc w:val="both"/>
        <w:rPr>
          <w:rFonts w:ascii="Calibri" w:hAnsi="Calibri" w:cs="Calibri"/>
          <w:sz w:val="24"/>
          <w:lang w:val="en-US"/>
        </w:rPr>
      </w:pPr>
    </w:p>
    <w:p w14:paraId="0CEE8698" w14:textId="6E5C4C90" w:rsidR="002274EA" w:rsidRPr="00723D4D" w:rsidRDefault="00624BB5" w:rsidP="00BE32FC">
      <w:pPr>
        <w:pStyle w:val="ListParagraph"/>
        <w:numPr>
          <w:ilvl w:val="1"/>
          <w:numId w:val="39"/>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Make 1:1</w:t>
      </w:r>
      <w:r w:rsidR="00466134" w:rsidRPr="00723D4D">
        <w:rPr>
          <w:rFonts w:ascii="Calibri" w:hAnsi="Calibri" w:cs="Calibri"/>
          <w:sz w:val="24"/>
          <w:szCs w:val="24"/>
          <w:lang w:val="en-US"/>
        </w:rPr>
        <w:t>,</w:t>
      </w:r>
      <w:r w:rsidRPr="00723D4D">
        <w:rPr>
          <w:rFonts w:ascii="Calibri" w:hAnsi="Calibri" w:cs="Calibri"/>
          <w:sz w:val="24"/>
          <w:szCs w:val="24"/>
          <w:lang w:val="en-US"/>
        </w:rPr>
        <w:t>000-1:50,000 dilutions of the exosome stock</w:t>
      </w:r>
      <w:r w:rsidR="00B225DD" w:rsidRPr="00723D4D">
        <w:rPr>
          <w:rFonts w:ascii="Calibri" w:hAnsi="Calibri" w:cs="Calibri"/>
          <w:sz w:val="24"/>
          <w:szCs w:val="24"/>
          <w:lang w:val="en-US"/>
        </w:rPr>
        <w:t xml:space="preserve"> in 1 </w:t>
      </w:r>
      <w:r w:rsidR="00AC61A6" w:rsidRPr="00723D4D">
        <w:rPr>
          <w:rFonts w:ascii="Calibri" w:hAnsi="Calibri" w:cs="Calibri"/>
          <w:sz w:val="24"/>
          <w:szCs w:val="24"/>
          <w:lang w:val="en-US"/>
        </w:rPr>
        <w:t>mL</w:t>
      </w:r>
      <w:r w:rsidR="00B225DD" w:rsidRPr="00723D4D">
        <w:rPr>
          <w:rFonts w:ascii="Calibri" w:hAnsi="Calibri" w:cs="Calibri"/>
          <w:sz w:val="24"/>
          <w:szCs w:val="24"/>
          <w:lang w:val="en-US"/>
        </w:rPr>
        <w:t xml:space="preserve"> </w:t>
      </w:r>
      <w:r w:rsidR="00862A28" w:rsidRPr="00723D4D">
        <w:rPr>
          <w:rFonts w:ascii="Calibri" w:hAnsi="Calibri" w:cs="Calibri"/>
          <w:sz w:val="24"/>
          <w:szCs w:val="24"/>
          <w:lang w:val="en-US"/>
        </w:rPr>
        <w:t xml:space="preserve">(minimum 750 </w:t>
      </w:r>
      <w:r w:rsidR="00BE32FC" w:rsidRPr="00723D4D">
        <w:rPr>
          <w:rFonts w:ascii="Calibri" w:hAnsi="Calibri" w:cs="Calibri"/>
          <w:sz w:val="24"/>
          <w:szCs w:val="24"/>
          <w:lang w:val="en-US"/>
        </w:rPr>
        <w:t>µL</w:t>
      </w:r>
      <w:r w:rsidR="00862A28" w:rsidRPr="00723D4D">
        <w:rPr>
          <w:rFonts w:ascii="Calibri" w:hAnsi="Calibri" w:cs="Calibri"/>
          <w:sz w:val="24"/>
          <w:szCs w:val="24"/>
          <w:lang w:val="en-US"/>
        </w:rPr>
        <w:t xml:space="preserve">) </w:t>
      </w:r>
      <w:r w:rsidR="00B225DD" w:rsidRPr="00723D4D">
        <w:rPr>
          <w:rFonts w:ascii="Calibri" w:hAnsi="Calibri" w:cs="Calibri"/>
          <w:sz w:val="24"/>
          <w:szCs w:val="24"/>
          <w:lang w:val="en-US"/>
        </w:rPr>
        <w:t>volume</w:t>
      </w:r>
      <w:r w:rsidRPr="00723D4D">
        <w:rPr>
          <w:rFonts w:ascii="Calibri" w:hAnsi="Calibri" w:cs="Calibri"/>
          <w:sz w:val="24"/>
          <w:szCs w:val="24"/>
          <w:lang w:val="en-US"/>
        </w:rPr>
        <w:t xml:space="preserve"> </w:t>
      </w:r>
      <w:proofErr w:type="gramStart"/>
      <w:r w:rsidR="00BC1B90" w:rsidRPr="00723D4D">
        <w:rPr>
          <w:rFonts w:ascii="Calibri" w:hAnsi="Calibri" w:cs="Calibri"/>
          <w:sz w:val="24"/>
          <w:szCs w:val="24"/>
          <w:lang w:val="en-US"/>
        </w:rPr>
        <w:t xml:space="preserve">so as </w:t>
      </w:r>
      <w:r w:rsidRPr="00723D4D">
        <w:rPr>
          <w:rFonts w:ascii="Calibri" w:hAnsi="Calibri" w:cs="Calibri"/>
          <w:sz w:val="24"/>
          <w:szCs w:val="24"/>
          <w:lang w:val="en-US"/>
        </w:rPr>
        <w:t>to</w:t>
      </w:r>
      <w:proofErr w:type="gramEnd"/>
      <w:r w:rsidRPr="00723D4D">
        <w:rPr>
          <w:rFonts w:ascii="Calibri" w:hAnsi="Calibri" w:cs="Calibri"/>
          <w:sz w:val="24"/>
          <w:szCs w:val="24"/>
          <w:lang w:val="en-US"/>
        </w:rPr>
        <w:t xml:space="preserve"> obtain 20-80 particles in the viewing frame of the </w:t>
      </w:r>
      <w:r w:rsidR="00D81AE2" w:rsidRPr="00723D4D">
        <w:rPr>
          <w:rFonts w:ascii="Calibri" w:hAnsi="Calibri" w:cs="Calibri"/>
          <w:sz w:val="24"/>
          <w:szCs w:val="24"/>
          <w:lang w:val="en-US"/>
        </w:rPr>
        <w:t xml:space="preserve">NTA instrument </w:t>
      </w:r>
      <w:r w:rsidR="00DF19B6" w:rsidRPr="00723D4D">
        <w:rPr>
          <w:rFonts w:ascii="Calibri" w:eastAsia="Times New Roman" w:hAnsi="Calibri" w:cs="Calibri"/>
          <w:sz w:val="24"/>
          <w:szCs w:val="24"/>
          <w:lang w:val="en-US"/>
        </w:rPr>
        <w:t xml:space="preserve">(see </w:t>
      </w:r>
      <w:r w:rsidR="00BE32FC" w:rsidRPr="00723D4D">
        <w:rPr>
          <w:rFonts w:ascii="Calibri" w:eastAsia="Times New Roman" w:hAnsi="Calibri" w:cs="Calibri"/>
          <w:b/>
          <w:sz w:val="24"/>
          <w:szCs w:val="24"/>
          <w:lang w:val="en-US"/>
        </w:rPr>
        <w:t>Table of Materials</w:t>
      </w:r>
      <w:r w:rsidR="00DF19B6" w:rsidRPr="00723D4D">
        <w:rPr>
          <w:rFonts w:ascii="Calibri" w:eastAsia="Times New Roman" w:hAnsi="Calibri" w:cs="Calibri"/>
          <w:sz w:val="24"/>
          <w:szCs w:val="24"/>
          <w:lang w:val="en-US"/>
        </w:rPr>
        <w:t>)</w:t>
      </w:r>
      <w:r w:rsidR="000932FB" w:rsidRPr="00723D4D">
        <w:rPr>
          <w:rFonts w:ascii="Calibri" w:eastAsia="Times New Roman" w:hAnsi="Calibri" w:cs="Calibri"/>
          <w:sz w:val="24"/>
          <w:szCs w:val="24"/>
          <w:lang w:val="en-US"/>
        </w:rPr>
        <w:t xml:space="preserve"> display</w:t>
      </w:r>
      <w:r w:rsidRPr="00723D4D">
        <w:rPr>
          <w:rFonts w:ascii="Calibri" w:hAnsi="Calibri" w:cs="Calibri"/>
          <w:sz w:val="24"/>
          <w:szCs w:val="24"/>
          <w:lang w:val="en-US"/>
        </w:rPr>
        <w:t>.</w:t>
      </w:r>
    </w:p>
    <w:p w14:paraId="67D4D19E" w14:textId="77777777" w:rsidR="009C6F3E" w:rsidRPr="00723D4D" w:rsidRDefault="009C6F3E" w:rsidP="009C6F3E">
      <w:pPr>
        <w:pStyle w:val="ListParagraph"/>
        <w:spacing w:after="0" w:line="240" w:lineRule="auto"/>
        <w:ind w:left="0"/>
        <w:jc w:val="both"/>
        <w:rPr>
          <w:rFonts w:ascii="Calibri" w:hAnsi="Calibri" w:cs="Calibri"/>
          <w:sz w:val="24"/>
          <w:szCs w:val="24"/>
          <w:lang w:val="en-US"/>
        </w:rPr>
      </w:pPr>
    </w:p>
    <w:p w14:paraId="76AACE2A" w14:textId="6556BB47" w:rsidR="000932FB" w:rsidRPr="00723D4D" w:rsidRDefault="000932FB" w:rsidP="00BE32FC">
      <w:pPr>
        <w:pStyle w:val="ListParagraph"/>
        <w:numPr>
          <w:ilvl w:val="1"/>
          <w:numId w:val="39"/>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Inject the diluted exosome stock into the </w:t>
      </w:r>
      <w:r w:rsidR="00D81AE2" w:rsidRPr="00723D4D">
        <w:rPr>
          <w:rFonts w:ascii="Calibri" w:hAnsi="Calibri" w:cs="Calibri"/>
          <w:sz w:val="24"/>
          <w:szCs w:val="24"/>
          <w:lang w:val="en-US"/>
        </w:rPr>
        <w:t xml:space="preserve">NTA instrument </w:t>
      </w:r>
      <w:r w:rsidRPr="00723D4D">
        <w:rPr>
          <w:rFonts w:ascii="Calibri" w:hAnsi="Calibri" w:cs="Calibri"/>
          <w:sz w:val="24"/>
          <w:szCs w:val="24"/>
          <w:lang w:val="en-US"/>
        </w:rPr>
        <w:t xml:space="preserve">sample chamber using a 1 mL </w:t>
      </w:r>
      <w:proofErr w:type="gramStart"/>
      <w:r w:rsidRPr="00723D4D">
        <w:rPr>
          <w:rFonts w:ascii="Calibri" w:hAnsi="Calibri" w:cs="Calibri"/>
          <w:sz w:val="24"/>
          <w:szCs w:val="24"/>
          <w:lang w:val="en-US"/>
        </w:rPr>
        <w:t>syringe, and</w:t>
      </w:r>
      <w:proofErr w:type="gramEnd"/>
      <w:r w:rsidRPr="00723D4D">
        <w:rPr>
          <w:rFonts w:ascii="Calibri" w:hAnsi="Calibri" w:cs="Calibri"/>
          <w:sz w:val="24"/>
          <w:szCs w:val="24"/>
          <w:lang w:val="en-US"/>
        </w:rPr>
        <w:t xml:space="preserve"> insert the temperature probe of a thermometer into the temperature probe inlet. </w:t>
      </w:r>
    </w:p>
    <w:p w14:paraId="3A3722DB" w14:textId="77777777" w:rsidR="009C6F3E" w:rsidRPr="00723D4D" w:rsidRDefault="009C6F3E" w:rsidP="009C6F3E">
      <w:pPr>
        <w:pStyle w:val="ListParagraph"/>
        <w:spacing w:after="0" w:line="240" w:lineRule="auto"/>
        <w:ind w:left="0"/>
        <w:jc w:val="both"/>
        <w:rPr>
          <w:rFonts w:ascii="Calibri" w:hAnsi="Calibri" w:cs="Calibri"/>
          <w:sz w:val="24"/>
          <w:szCs w:val="24"/>
          <w:lang w:val="en-US"/>
        </w:rPr>
      </w:pPr>
    </w:p>
    <w:p w14:paraId="2B756E22" w14:textId="258F7A28" w:rsidR="00361F1F" w:rsidRPr="00723D4D" w:rsidRDefault="000932FB" w:rsidP="00BE32FC">
      <w:pPr>
        <w:pStyle w:val="ListParagraph"/>
        <w:numPr>
          <w:ilvl w:val="1"/>
          <w:numId w:val="39"/>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Set the NTA software </w:t>
      </w:r>
      <w:r w:rsidRPr="00723D4D">
        <w:rPr>
          <w:rFonts w:ascii="Calibri" w:eastAsia="Times New Roman" w:hAnsi="Calibri" w:cs="Calibri"/>
          <w:sz w:val="24"/>
          <w:szCs w:val="24"/>
          <w:lang w:val="en-US"/>
        </w:rPr>
        <w:t xml:space="preserve">(see </w:t>
      </w:r>
      <w:r w:rsidR="00BE32FC" w:rsidRPr="00723D4D">
        <w:rPr>
          <w:rFonts w:ascii="Calibri" w:eastAsia="Times New Roman" w:hAnsi="Calibri" w:cs="Calibri"/>
          <w:b/>
          <w:sz w:val="24"/>
          <w:szCs w:val="24"/>
          <w:lang w:val="en-US"/>
        </w:rPr>
        <w:t>Table of Materials</w:t>
      </w:r>
      <w:r w:rsidRPr="00723D4D">
        <w:rPr>
          <w:rFonts w:ascii="Calibri" w:eastAsia="Times New Roman" w:hAnsi="Calibri" w:cs="Calibri"/>
          <w:sz w:val="24"/>
          <w:szCs w:val="24"/>
          <w:lang w:val="en-US"/>
        </w:rPr>
        <w:t xml:space="preserve">) </w:t>
      </w:r>
      <w:r w:rsidR="00361F1F" w:rsidRPr="00723D4D">
        <w:rPr>
          <w:rFonts w:ascii="Calibri" w:eastAsia="Times New Roman" w:hAnsi="Calibri" w:cs="Calibri"/>
          <w:sz w:val="24"/>
          <w:szCs w:val="24"/>
          <w:lang w:val="en-US"/>
        </w:rPr>
        <w:t xml:space="preserve">for recording </w:t>
      </w:r>
      <w:r w:rsidRPr="00723D4D">
        <w:rPr>
          <w:rFonts w:ascii="Calibri" w:eastAsia="Times New Roman" w:hAnsi="Calibri" w:cs="Calibri"/>
          <w:sz w:val="24"/>
          <w:szCs w:val="24"/>
          <w:lang w:val="en-US"/>
        </w:rPr>
        <w:t xml:space="preserve">as follows: 3 standard measurements, 30 </w:t>
      </w:r>
      <w:r w:rsidR="00BE32FC" w:rsidRPr="00723D4D">
        <w:rPr>
          <w:rFonts w:ascii="Calibri" w:eastAsia="Times New Roman" w:hAnsi="Calibri" w:cs="Calibri"/>
          <w:sz w:val="24"/>
          <w:szCs w:val="24"/>
          <w:lang w:val="en-US"/>
        </w:rPr>
        <w:t>s</w:t>
      </w:r>
      <w:r w:rsidRPr="00723D4D">
        <w:rPr>
          <w:rFonts w:ascii="Calibri" w:eastAsia="Times New Roman" w:hAnsi="Calibri" w:cs="Calibri"/>
          <w:sz w:val="24"/>
          <w:szCs w:val="24"/>
          <w:lang w:val="en-US"/>
        </w:rPr>
        <w:t xml:space="preserve"> each, manual temperature option unchecked</w:t>
      </w:r>
      <w:r w:rsidR="009A4579" w:rsidRPr="00723D4D">
        <w:rPr>
          <w:rFonts w:ascii="Calibri" w:eastAsia="Times New Roman" w:hAnsi="Calibri" w:cs="Calibri"/>
          <w:sz w:val="24"/>
          <w:szCs w:val="24"/>
          <w:lang w:val="en-US"/>
        </w:rPr>
        <w:t>;</w:t>
      </w:r>
      <w:r w:rsidRPr="00723D4D">
        <w:rPr>
          <w:rFonts w:ascii="Calibri" w:eastAsia="Times New Roman" w:hAnsi="Calibri" w:cs="Calibri"/>
          <w:sz w:val="24"/>
          <w:szCs w:val="24"/>
          <w:lang w:val="en-US"/>
        </w:rPr>
        <w:t xml:space="preserve"> </w:t>
      </w:r>
      <w:r w:rsidR="00361F1F" w:rsidRPr="00723D4D">
        <w:rPr>
          <w:rFonts w:ascii="Calibri" w:eastAsia="Times New Roman" w:hAnsi="Calibri" w:cs="Calibri"/>
          <w:sz w:val="24"/>
          <w:szCs w:val="24"/>
          <w:lang w:val="en-US"/>
        </w:rPr>
        <w:t xml:space="preserve">and enter the dilution factor under the </w:t>
      </w:r>
      <w:r w:rsidR="00361F1F" w:rsidRPr="00723D4D">
        <w:rPr>
          <w:rFonts w:ascii="Calibri" w:eastAsia="Times New Roman" w:hAnsi="Calibri" w:cs="Calibri"/>
          <w:b/>
          <w:sz w:val="24"/>
          <w:szCs w:val="24"/>
          <w:lang w:val="en-US"/>
        </w:rPr>
        <w:t>Advanced</w:t>
      </w:r>
      <w:r w:rsidR="00361F1F" w:rsidRPr="00723D4D">
        <w:rPr>
          <w:rFonts w:ascii="Calibri" w:eastAsia="Times New Roman" w:hAnsi="Calibri" w:cs="Calibri"/>
          <w:sz w:val="24"/>
          <w:szCs w:val="24"/>
          <w:lang w:val="en-US"/>
        </w:rPr>
        <w:t xml:space="preserve"> tab.</w:t>
      </w:r>
    </w:p>
    <w:p w14:paraId="4467AE76" w14:textId="77777777" w:rsidR="009C6F3E" w:rsidRPr="00723D4D" w:rsidRDefault="009C6F3E" w:rsidP="009C6F3E">
      <w:pPr>
        <w:pStyle w:val="ListParagraph"/>
        <w:spacing w:after="0" w:line="240" w:lineRule="auto"/>
        <w:ind w:left="0"/>
        <w:jc w:val="both"/>
        <w:rPr>
          <w:rFonts w:ascii="Calibri" w:hAnsi="Calibri" w:cs="Calibri"/>
          <w:sz w:val="24"/>
          <w:szCs w:val="24"/>
          <w:lang w:val="en-US"/>
        </w:rPr>
      </w:pPr>
    </w:p>
    <w:p w14:paraId="255C40F2" w14:textId="7B7CE8B9" w:rsidR="00361F1F" w:rsidRPr="00723D4D" w:rsidRDefault="00361F1F" w:rsidP="00BE32FC">
      <w:pPr>
        <w:pStyle w:val="ListParagraph"/>
        <w:numPr>
          <w:ilvl w:val="1"/>
          <w:numId w:val="39"/>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Set the camera level to 13 and run the capture script on the NTA software, injecting a fresh batch of sample and entering the temperature of the sample chamber when prompted after each reading.</w:t>
      </w:r>
    </w:p>
    <w:p w14:paraId="01F8F713" w14:textId="77777777" w:rsidR="009C6F3E" w:rsidRPr="00723D4D" w:rsidRDefault="009C6F3E" w:rsidP="009C6F3E">
      <w:pPr>
        <w:pStyle w:val="ListParagraph"/>
        <w:spacing w:after="0" w:line="240" w:lineRule="auto"/>
        <w:ind w:left="0"/>
        <w:jc w:val="both"/>
        <w:rPr>
          <w:rFonts w:ascii="Calibri" w:hAnsi="Calibri" w:cs="Calibri"/>
          <w:sz w:val="24"/>
          <w:szCs w:val="24"/>
          <w:lang w:val="en-US"/>
        </w:rPr>
      </w:pPr>
    </w:p>
    <w:p w14:paraId="3EC90012" w14:textId="52D692E0" w:rsidR="00361F1F" w:rsidRPr="00723D4D" w:rsidRDefault="00361F1F" w:rsidP="00BE32FC">
      <w:pPr>
        <w:pStyle w:val="ListParagraph"/>
        <w:numPr>
          <w:ilvl w:val="1"/>
          <w:numId w:val="39"/>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Set the threshold to 4 for the subsequent analysis </w:t>
      </w:r>
      <w:proofErr w:type="gramStart"/>
      <w:r w:rsidRPr="00723D4D">
        <w:rPr>
          <w:rFonts w:ascii="Calibri" w:hAnsi="Calibri" w:cs="Calibri"/>
          <w:sz w:val="24"/>
          <w:szCs w:val="24"/>
          <w:lang w:val="en-US"/>
        </w:rPr>
        <w:t>part, and</w:t>
      </w:r>
      <w:proofErr w:type="gramEnd"/>
      <w:r w:rsidRPr="00723D4D">
        <w:rPr>
          <w:rFonts w:ascii="Calibri" w:hAnsi="Calibri" w:cs="Calibri"/>
          <w:sz w:val="24"/>
          <w:szCs w:val="24"/>
          <w:lang w:val="en-US"/>
        </w:rPr>
        <w:t xml:space="preserve"> note the average modal size and particle concentration of the exosome stock from the measurements.</w:t>
      </w:r>
    </w:p>
    <w:p w14:paraId="5DB05271" w14:textId="77777777" w:rsidR="00B225DD" w:rsidRPr="00723D4D" w:rsidRDefault="00B225DD" w:rsidP="00BE32FC">
      <w:pPr>
        <w:spacing w:after="0" w:line="240" w:lineRule="auto"/>
        <w:jc w:val="both"/>
        <w:rPr>
          <w:rFonts w:ascii="Calibri" w:hAnsi="Calibri" w:cs="Calibri"/>
          <w:sz w:val="24"/>
          <w:szCs w:val="24"/>
          <w:lang w:val="en-US"/>
        </w:rPr>
      </w:pPr>
    </w:p>
    <w:p w14:paraId="6E0DDA6E" w14:textId="0C4E1B77" w:rsidR="00B225DD" w:rsidRPr="00723D4D" w:rsidRDefault="00466134" w:rsidP="00BE32FC">
      <w:pPr>
        <w:pStyle w:val="ListParagraph"/>
        <w:numPr>
          <w:ilvl w:val="0"/>
          <w:numId w:val="18"/>
        </w:numPr>
        <w:spacing w:after="0" w:line="240" w:lineRule="auto"/>
        <w:jc w:val="both"/>
        <w:rPr>
          <w:rFonts w:ascii="Calibri" w:hAnsi="Calibri" w:cs="Calibri"/>
          <w:sz w:val="24"/>
          <w:szCs w:val="26"/>
          <w:lang w:val="en-US"/>
        </w:rPr>
      </w:pPr>
      <w:r w:rsidRPr="00723D4D">
        <w:rPr>
          <w:rFonts w:ascii="Calibri" w:hAnsi="Calibri" w:cs="Calibri"/>
          <w:b/>
          <w:sz w:val="24"/>
          <w:szCs w:val="26"/>
          <w:lang w:val="en-US"/>
        </w:rPr>
        <w:t>Characterization</w:t>
      </w:r>
      <w:r w:rsidR="00B225DD" w:rsidRPr="00723D4D">
        <w:rPr>
          <w:rFonts w:ascii="Calibri" w:hAnsi="Calibri" w:cs="Calibri"/>
          <w:b/>
          <w:sz w:val="24"/>
          <w:szCs w:val="26"/>
          <w:lang w:val="en-US"/>
        </w:rPr>
        <w:t xml:space="preserve"> of </w:t>
      </w:r>
      <w:r w:rsidRPr="00723D4D">
        <w:rPr>
          <w:rFonts w:ascii="Calibri" w:hAnsi="Calibri" w:cs="Calibri"/>
          <w:b/>
          <w:sz w:val="24"/>
          <w:szCs w:val="26"/>
          <w:lang w:val="en-US"/>
        </w:rPr>
        <w:t xml:space="preserve">Exosome Purity </w:t>
      </w:r>
      <w:r w:rsidR="00B225DD" w:rsidRPr="00723D4D">
        <w:rPr>
          <w:rFonts w:ascii="Calibri" w:hAnsi="Calibri" w:cs="Calibri"/>
          <w:b/>
          <w:sz w:val="24"/>
          <w:szCs w:val="26"/>
          <w:lang w:val="en-US"/>
        </w:rPr>
        <w:t xml:space="preserve">by </w:t>
      </w:r>
      <w:proofErr w:type="spellStart"/>
      <w:proofErr w:type="gramStart"/>
      <w:r w:rsidRPr="00723D4D">
        <w:rPr>
          <w:rFonts w:ascii="Calibri" w:hAnsi="Calibri" w:cs="Calibri"/>
          <w:b/>
          <w:sz w:val="24"/>
          <w:szCs w:val="26"/>
          <w:lang w:val="en-US"/>
        </w:rPr>
        <w:t>Particle:Protein</w:t>
      </w:r>
      <w:proofErr w:type="spellEnd"/>
      <w:proofErr w:type="gramEnd"/>
      <w:r w:rsidRPr="00723D4D">
        <w:rPr>
          <w:rFonts w:ascii="Calibri" w:hAnsi="Calibri" w:cs="Calibri"/>
          <w:b/>
          <w:sz w:val="24"/>
          <w:szCs w:val="26"/>
          <w:lang w:val="en-US"/>
        </w:rPr>
        <w:t xml:space="preserve"> Ratio Determination</w:t>
      </w:r>
    </w:p>
    <w:p w14:paraId="6BF60549" w14:textId="77777777" w:rsidR="0095445A" w:rsidRPr="00723D4D" w:rsidRDefault="0095445A" w:rsidP="00BE32FC">
      <w:pPr>
        <w:pStyle w:val="ListParagraph"/>
        <w:spacing w:after="0" w:line="240" w:lineRule="auto"/>
        <w:ind w:left="0"/>
        <w:jc w:val="both"/>
        <w:rPr>
          <w:rFonts w:ascii="Calibri" w:hAnsi="Calibri" w:cs="Calibri"/>
          <w:sz w:val="24"/>
          <w:szCs w:val="26"/>
          <w:lang w:val="en-US"/>
        </w:rPr>
      </w:pPr>
    </w:p>
    <w:p w14:paraId="17261FEC" w14:textId="0EA825EA" w:rsidR="00361F1F" w:rsidRPr="00723D4D" w:rsidRDefault="00B225DD" w:rsidP="00505F26">
      <w:pPr>
        <w:pStyle w:val="ListParagraph"/>
        <w:numPr>
          <w:ilvl w:val="1"/>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Measure the protein </w:t>
      </w:r>
      <w:r w:rsidR="00862A28" w:rsidRPr="00723D4D">
        <w:rPr>
          <w:rFonts w:ascii="Calibri" w:hAnsi="Calibri" w:cs="Calibri"/>
          <w:sz w:val="24"/>
          <w:szCs w:val="24"/>
          <w:lang w:val="en-US"/>
        </w:rPr>
        <w:t xml:space="preserve">content of the exosome stock </w:t>
      </w:r>
      <w:r w:rsidR="00DF19B6" w:rsidRPr="00723D4D">
        <w:rPr>
          <w:rFonts w:ascii="Calibri" w:hAnsi="Calibri" w:cs="Calibri"/>
          <w:sz w:val="24"/>
          <w:szCs w:val="24"/>
          <w:lang w:val="en-US"/>
        </w:rPr>
        <w:t xml:space="preserve">by </w:t>
      </w:r>
      <w:r w:rsidR="00C12EE1" w:rsidRPr="00723D4D">
        <w:rPr>
          <w:rFonts w:ascii="Calibri" w:hAnsi="Calibri" w:cs="Calibri"/>
          <w:sz w:val="24"/>
          <w:szCs w:val="24"/>
          <w:lang w:val="en-US"/>
        </w:rPr>
        <w:t xml:space="preserve">a </w:t>
      </w:r>
      <w:r w:rsidR="00505F26" w:rsidRPr="00723D4D">
        <w:rPr>
          <w:rFonts w:ascii="Calibri" w:hAnsi="Calibri" w:cs="Calibri"/>
          <w:sz w:val="24"/>
          <w:szCs w:val="24"/>
          <w:lang w:val="en-US"/>
        </w:rPr>
        <w:t xml:space="preserve">bicinchoninic acid (BCA) protein </w:t>
      </w:r>
      <w:r w:rsidR="00DF19B6" w:rsidRPr="00723D4D">
        <w:rPr>
          <w:rFonts w:ascii="Calibri" w:hAnsi="Calibri" w:cs="Calibri"/>
          <w:sz w:val="24"/>
          <w:szCs w:val="24"/>
          <w:lang w:val="en-US"/>
        </w:rPr>
        <w:t xml:space="preserve">assay </w:t>
      </w:r>
      <w:r w:rsidR="00151455" w:rsidRPr="00723D4D">
        <w:rPr>
          <w:rFonts w:ascii="Calibri" w:hAnsi="Calibri" w:cs="Calibri"/>
          <w:sz w:val="24"/>
          <w:szCs w:val="24"/>
          <w:lang w:val="en-US"/>
        </w:rPr>
        <w:t xml:space="preserve">kit </w:t>
      </w:r>
      <w:r w:rsidR="00DF19B6" w:rsidRPr="00723D4D">
        <w:rPr>
          <w:rFonts w:ascii="Calibri" w:eastAsia="Times New Roman" w:hAnsi="Calibri" w:cs="Calibri"/>
          <w:sz w:val="24"/>
          <w:szCs w:val="24"/>
          <w:lang w:val="en-US"/>
        </w:rPr>
        <w:t xml:space="preserve">(see </w:t>
      </w:r>
      <w:r w:rsidR="00BE32FC" w:rsidRPr="00723D4D">
        <w:rPr>
          <w:rFonts w:ascii="Calibri" w:eastAsia="Times New Roman" w:hAnsi="Calibri" w:cs="Calibri"/>
          <w:b/>
          <w:sz w:val="24"/>
          <w:szCs w:val="24"/>
          <w:lang w:val="en-US"/>
        </w:rPr>
        <w:t>Table of Materials</w:t>
      </w:r>
      <w:r w:rsidR="00DF19B6" w:rsidRPr="00723D4D">
        <w:rPr>
          <w:rFonts w:ascii="Calibri" w:eastAsia="Times New Roman" w:hAnsi="Calibri" w:cs="Calibri"/>
          <w:sz w:val="24"/>
          <w:szCs w:val="24"/>
          <w:lang w:val="en-US"/>
        </w:rPr>
        <w:t xml:space="preserve">) </w:t>
      </w:r>
      <w:r w:rsidR="00906CC0" w:rsidRPr="00723D4D">
        <w:rPr>
          <w:rFonts w:ascii="Calibri" w:eastAsia="Times New Roman" w:hAnsi="Calibri" w:cs="Calibri"/>
          <w:sz w:val="24"/>
          <w:szCs w:val="24"/>
          <w:lang w:val="en-US"/>
        </w:rPr>
        <w:t>as follows</w:t>
      </w:r>
      <w:r w:rsidR="009C6F3E" w:rsidRPr="00723D4D">
        <w:rPr>
          <w:rFonts w:ascii="Calibri" w:eastAsia="Times New Roman" w:hAnsi="Calibri" w:cs="Calibri"/>
          <w:sz w:val="24"/>
          <w:szCs w:val="24"/>
          <w:lang w:val="en-US"/>
        </w:rPr>
        <w:t>.</w:t>
      </w:r>
    </w:p>
    <w:p w14:paraId="2D94BA0C" w14:textId="77777777" w:rsidR="0065420E" w:rsidRPr="00723D4D" w:rsidRDefault="0065420E" w:rsidP="00BE32FC">
      <w:pPr>
        <w:pStyle w:val="ListParagraph"/>
        <w:spacing w:after="0" w:line="240" w:lineRule="auto"/>
        <w:ind w:left="0"/>
        <w:jc w:val="both"/>
        <w:rPr>
          <w:rFonts w:ascii="Calibri" w:hAnsi="Calibri" w:cs="Calibri"/>
          <w:sz w:val="24"/>
          <w:szCs w:val="24"/>
          <w:lang w:val="en-US"/>
        </w:rPr>
      </w:pPr>
    </w:p>
    <w:p w14:paraId="3F53BB69" w14:textId="6B4EF785" w:rsidR="0065420E" w:rsidRPr="00723D4D" w:rsidRDefault="0065420E" w:rsidP="00BE32FC">
      <w:pPr>
        <w:pStyle w:val="ListParagraph"/>
        <w:numPr>
          <w:ilvl w:val="2"/>
          <w:numId w:val="40"/>
        </w:numPr>
        <w:spacing w:after="0" w:line="240" w:lineRule="auto"/>
        <w:jc w:val="both"/>
        <w:rPr>
          <w:rFonts w:ascii="Calibri" w:hAnsi="Calibri" w:cs="Calibri"/>
          <w:b/>
          <w:sz w:val="24"/>
          <w:szCs w:val="24"/>
          <w:lang w:val="en-US"/>
        </w:rPr>
      </w:pPr>
      <w:r w:rsidRPr="00723D4D">
        <w:rPr>
          <w:rFonts w:ascii="Calibri" w:hAnsi="Calibri" w:cs="Calibri"/>
          <w:sz w:val="24"/>
          <w:szCs w:val="24"/>
          <w:lang w:val="en-US"/>
        </w:rPr>
        <w:t>Prepar</w:t>
      </w:r>
      <w:r w:rsidR="00132634" w:rsidRPr="00723D4D">
        <w:rPr>
          <w:rFonts w:ascii="Calibri" w:hAnsi="Calibri" w:cs="Calibri"/>
          <w:sz w:val="24"/>
          <w:szCs w:val="24"/>
          <w:lang w:val="en-US"/>
        </w:rPr>
        <w:t>e the</w:t>
      </w:r>
      <w:r w:rsidRPr="00723D4D">
        <w:rPr>
          <w:rFonts w:ascii="Calibri" w:hAnsi="Calibri" w:cs="Calibri"/>
          <w:sz w:val="24"/>
          <w:szCs w:val="24"/>
          <w:lang w:val="en-US"/>
        </w:rPr>
        <w:t xml:space="preserve"> </w:t>
      </w:r>
      <w:r w:rsidR="00492A5B" w:rsidRPr="00723D4D">
        <w:rPr>
          <w:rFonts w:ascii="Calibri" w:hAnsi="Calibri" w:cs="Calibri"/>
          <w:b/>
          <w:sz w:val="24"/>
          <w:szCs w:val="24"/>
          <w:lang w:val="en-US"/>
        </w:rPr>
        <w:t>define</w:t>
      </w:r>
      <w:r w:rsidR="00132634" w:rsidRPr="00723D4D">
        <w:rPr>
          <w:rFonts w:ascii="Calibri" w:hAnsi="Calibri" w:cs="Calibri"/>
          <w:b/>
          <w:sz w:val="24"/>
          <w:szCs w:val="24"/>
          <w:lang w:val="en-US"/>
        </w:rPr>
        <w:t>d</w:t>
      </w:r>
      <w:r w:rsidRPr="00723D4D">
        <w:rPr>
          <w:rFonts w:ascii="Calibri" w:hAnsi="Calibri" w:cs="Calibri"/>
          <w:b/>
          <w:sz w:val="24"/>
          <w:szCs w:val="24"/>
          <w:lang w:val="en-US"/>
        </w:rPr>
        <w:t xml:space="preserve"> standards</w:t>
      </w:r>
      <w:r w:rsidR="00723D4D" w:rsidRPr="00723D4D">
        <w:rPr>
          <w:rFonts w:ascii="Calibri" w:hAnsi="Calibri" w:cs="Calibri"/>
          <w:b/>
          <w:sz w:val="24"/>
          <w:szCs w:val="24"/>
          <w:lang w:val="en-US"/>
        </w:rPr>
        <w:t>.</w:t>
      </w:r>
    </w:p>
    <w:p w14:paraId="53905B4C" w14:textId="77777777" w:rsidR="009C6F3E" w:rsidRPr="00723D4D" w:rsidRDefault="009C6F3E" w:rsidP="009C6F3E">
      <w:pPr>
        <w:pStyle w:val="ListParagraph"/>
        <w:spacing w:after="0" w:line="240" w:lineRule="auto"/>
        <w:ind w:left="0"/>
        <w:jc w:val="both"/>
        <w:rPr>
          <w:rFonts w:ascii="Calibri" w:hAnsi="Calibri" w:cs="Calibri"/>
          <w:sz w:val="24"/>
          <w:szCs w:val="24"/>
          <w:lang w:val="en-US"/>
        </w:rPr>
      </w:pPr>
    </w:p>
    <w:p w14:paraId="4BB53B0B" w14:textId="431497ED" w:rsidR="0065420E" w:rsidRPr="00723D4D" w:rsidRDefault="0065420E"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Prepare the standard of the highest concentration (500 µg/</w:t>
      </w:r>
      <w:r w:rsidR="00BE32FC" w:rsidRPr="00723D4D">
        <w:rPr>
          <w:rFonts w:ascii="Calibri" w:hAnsi="Calibri" w:cs="Calibri"/>
          <w:sz w:val="24"/>
          <w:szCs w:val="24"/>
          <w:lang w:val="en-US"/>
        </w:rPr>
        <w:t>mL</w:t>
      </w:r>
      <w:r w:rsidRPr="00723D4D">
        <w:rPr>
          <w:rFonts w:ascii="Calibri" w:hAnsi="Calibri" w:cs="Calibri"/>
          <w:sz w:val="24"/>
          <w:szCs w:val="24"/>
          <w:lang w:val="en-US"/>
        </w:rPr>
        <w:t xml:space="preserve">) by adding 45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w:t>
      </w:r>
      <w:r w:rsidR="00466134" w:rsidRPr="00723D4D">
        <w:rPr>
          <w:rFonts w:ascii="Calibri" w:eastAsiaTheme="majorEastAsia" w:hAnsi="Calibri" w:cs="Calibri"/>
          <w:sz w:val="24"/>
          <w:szCs w:val="24"/>
          <w:lang w:val="en-US"/>
        </w:rPr>
        <w:t xml:space="preserve">of </w:t>
      </w:r>
      <w:r w:rsidRPr="00723D4D">
        <w:rPr>
          <w:rFonts w:ascii="Calibri" w:hAnsi="Calibri" w:cs="Calibri"/>
          <w:sz w:val="24"/>
          <w:szCs w:val="24"/>
          <w:lang w:val="en-US"/>
        </w:rPr>
        <w:t>BSA stock solution (2 mg/</w:t>
      </w:r>
      <w:r w:rsidR="00BE32FC" w:rsidRPr="00723D4D">
        <w:rPr>
          <w:rFonts w:ascii="Calibri" w:hAnsi="Calibri" w:cs="Calibri"/>
          <w:sz w:val="24"/>
          <w:szCs w:val="24"/>
          <w:lang w:val="en-US"/>
        </w:rPr>
        <w:t>mL</w:t>
      </w:r>
      <w:r w:rsidRPr="00723D4D">
        <w:rPr>
          <w:rFonts w:ascii="Calibri" w:hAnsi="Calibri" w:cs="Calibri"/>
          <w:sz w:val="24"/>
          <w:szCs w:val="24"/>
          <w:lang w:val="en-US"/>
        </w:rPr>
        <w:t xml:space="preserve"> – provided in the assay kit) to a micro</w:t>
      </w:r>
      <w:r w:rsidR="00492A5B" w:rsidRPr="00723D4D">
        <w:rPr>
          <w:rFonts w:ascii="Calibri" w:hAnsi="Calibri" w:cs="Calibri"/>
          <w:sz w:val="24"/>
          <w:szCs w:val="24"/>
          <w:lang w:val="en-US"/>
        </w:rPr>
        <w:t>centri</w:t>
      </w:r>
      <w:r w:rsidRPr="00723D4D">
        <w:rPr>
          <w:rFonts w:ascii="Calibri" w:hAnsi="Calibri" w:cs="Calibri"/>
          <w:sz w:val="24"/>
          <w:szCs w:val="24"/>
          <w:lang w:val="en-US"/>
        </w:rPr>
        <w:t xml:space="preserve">fuge </w:t>
      </w:r>
      <w:proofErr w:type="gramStart"/>
      <w:r w:rsidRPr="00723D4D">
        <w:rPr>
          <w:rFonts w:ascii="Calibri" w:hAnsi="Calibri" w:cs="Calibri"/>
          <w:sz w:val="24"/>
          <w:szCs w:val="24"/>
          <w:lang w:val="en-US"/>
        </w:rPr>
        <w:t>tube, and</w:t>
      </w:r>
      <w:proofErr w:type="gramEnd"/>
      <w:r w:rsidRPr="00723D4D">
        <w:rPr>
          <w:rFonts w:ascii="Calibri" w:hAnsi="Calibri" w:cs="Calibri"/>
          <w:sz w:val="24"/>
          <w:szCs w:val="24"/>
          <w:lang w:val="en-US"/>
        </w:rPr>
        <w:t xml:space="preserve"> make it up to 180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with PBS.</w:t>
      </w:r>
    </w:p>
    <w:p w14:paraId="15595CD5" w14:textId="77777777" w:rsidR="00492A5B" w:rsidRPr="00723D4D" w:rsidRDefault="00492A5B" w:rsidP="00492A5B">
      <w:pPr>
        <w:pStyle w:val="ListParagraph"/>
        <w:spacing w:after="0" w:line="240" w:lineRule="auto"/>
        <w:ind w:left="0"/>
        <w:jc w:val="both"/>
        <w:rPr>
          <w:rFonts w:ascii="Calibri" w:hAnsi="Calibri" w:cs="Calibri"/>
          <w:sz w:val="24"/>
          <w:szCs w:val="24"/>
          <w:lang w:val="en-US"/>
        </w:rPr>
      </w:pPr>
    </w:p>
    <w:p w14:paraId="252E165A" w14:textId="3CC4806B" w:rsidR="0065420E" w:rsidRPr="00723D4D" w:rsidRDefault="0065420E"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Fill 8 </w:t>
      </w:r>
      <w:r w:rsidR="00132634" w:rsidRPr="00723D4D">
        <w:rPr>
          <w:rFonts w:ascii="Calibri" w:hAnsi="Calibri" w:cs="Calibri"/>
          <w:sz w:val="24"/>
          <w:szCs w:val="24"/>
          <w:lang w:val="en-US"/>
        </w:rPr>
        <w:t>microcentrifuge</w:t>
      </w:r>
      <w:r w:rsidRPr="00723D4D">
        <w:rPr>
          <w:rFonts w:ascii="Calibri" w:hAnsi="Calibri" w:cs="Calibri"/>
          <w:sz w:val="24"/>
          <w:szCs w:val="24"/>
          <w:lang w:val="en-US"/>
        </w:rPr>
        <w:t xml:space="preserve"> tubes with 90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w:t>
      </w:r>
      <w:r w:rsidR="00466134" w:rsidRPr="00723D4D">
        <w:rPr>
          <w:rFonts w:ascii="Calibri" w:eastAsiaTheme="majorEastAsia" w:hAnsi="Calibri" w:cs="Calibri"/>
          <w:sz w:val="24"/>
          <w:szCs w:val="24"/>
          <w:lang w:val="en-US"/>
        </w:rPr>
        <w:t xml:space="preserve">of </w:t>
      </w:r>
      <w:r w:rsidRPr="00723D4D">
        <w:rPr>
          <w:rFonts w:ascii="Calibri" w:hAnsi="Calibri" w:cs="Calibri"/>
          <w:sz w:val="24"/>
          <w:szCs w:val="24"/>
          <w:lang w:val="en-US"/>
        </w:rPr>
        <w:t>PBS</w:t>
      </w:r>
      <w:r w:rsidR="00132634" w:rsidRPr="00723D4D">
        <w:rPr>
          <w:rFonts w:ascii="Calibri" w:hAnsi="Calibri" w:cs="Calibri"/>
          <w:sz w:val="24"/>
          <w:szCs w:val="24"/>
          <w:lang w:val="en-US"/>
        </w:rPr>
        <w:t>.</w:t>
      </w:r>
    </w:p>
    <w:p w14:paraId="3932FD11" w14:textId="77777777" w:rsidR="00132634" w:rsidRPr="00723D4D" w:rsidRDefault="00132634" w:rsidP="00132634">
      <w:pPr>
        <w:pStyle w:val="ListParagraph"/>
        <w:spacing w:after="0" w:line="240" w:lineRule="auto"/>
        <w:ind w:left="0"/>
        <w:jc w:val="both"/>
        <w:rPr>
          <w:rFonts w:ascii="Calibri" w:hAnsi="Calibri" w:cs="Calibri"/>
          <w:sz w:val="24"/>
          <w:szCs w:val="24"/>
          <w:lang w:val="en-US"/>
        </w:rPr>
      </w:pPr>
    </w:p>
    <w:p w14:paraId="5780DAE9" w14:textId="502C89B4" w:rsidR="0065420E" w:rsidRPr="00723D4D" w:rsidRDefault="00507437"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Make serial dilutions (factor: 0.5) </w:t>
      </w:r>
      <w:r w:rsidR="00151455" w:rsidRPr="00723D4D">
        <w:rPr>
          <w:rFonts w:ascii="Calibri" w:hAnsi="Calibri" w:cs="Calibri"/>
          <w:sz w:val="24"/>
          <w:szCs w:val="24"/>
          <w:lang w:val="en-US"/>
        </w:rPr>
        <w:t xml:space="preserve">by taking 90 </w:t>
      </w:r>
      <w:r w:rsidR="00BE32FC" w:rsidRPr="00723D4D">
        <w:rPr>
          <w:rFonts w:ascii="Calibri" w:hAnsi="Calibri" w:cs="Calibri"/>
          <w:sz w:val="24"/>
          <w:szCs w:val="24"/>
          <w:lang w:val="en-US"/>
        </w:rPr>
        <w:t>µL</w:t>
      </w:r>
      <w:r w:rsidR="00151455" w:rsidRPr="00723D4D">
        <w:rPr>
          <w:rFonts w:ascii="Calibri" w:hAnsi="Calibri" w:cs="Calibri"/>
          <w:sz w:val="24"/>
          <w:szCs w:val="24"/>
          <w:lang w:val="en-US"/>
        </w:rPr>
        <w:t xml:space="preserve"> from the highest BSA standard and adding this into the 1</w:t>
      </w:r>
      <w:r w:rsidR="00151455" w:rsidRPr="00723D4D">
        <w:rPr>
          <w:rFonts w:ascii="Calibri" w:hAnsi="Calibri" w:cs="Calibri"/>
          <w:sz w:val="24"/>
          <w:szCs w:val="24"/>
          <w:vertAlign w:val="superscript"/>
          <w:lang w:val="en-US"/>
        </w:rPr>
        <w:t>st</w:t>
      </w:r>
      <w:r w:rsidR="00151455" w:rsidRPr="00723D4D">
        <w:rPr>
          <w:rFonts w:ascii="Calibri" w:hAnsi="Calibri" w:cs="Calibri"/>
          <w:sz w:val="24"/>
          <w:szCs w:val="24"/>
          <w:lang w:val="en-US"/>
        </w:rPr>
        <w:t xml:space="preserve"> </w:t>
      </w:r>
      <w:r w:rsidR="00132634" w:rsidRPr="00723D4D">
        <w:rPr>
          <w:rFonts w:ascii="Calibri" w:hAnsi="Calibri" w:cs="Calibri"/>
          <w:sz w:val="24"/>
          <w:szCs w:val="24"/>
          <w:lang w:val="en-US"/>
        </w:rPr>
        <w:t>microcentrifuge</w:t>
      </w:r>
      <w:r w:rsidR="00151455" w:rsidRPr="00723D4D">
        <w:rPr>
          <w:rFonts w:ascii="Calibri" w:hAnsi="Calibri" w:cs="Calibri"/>
          <w:sz w:val="24"/>
          <w:szCs w:val="24"/>
          <w:lang w:val="en-US"/>
        </w:rPr>
        <w:t xml:space="preserve"> tube with PBS (mix well), then taking 90 </w:t>
      </w:r>
      <w:r w:rsidR="00BE32FC" w:rsidRPr="00723D4D">
        <w:rPr>
          <w:rFonts w:ascii="Calibri" w:hAnsi="Calibri" w:cs="Calibri"/>
          <w:sz w:val="24"/>
          <w:szCs w:val="24"/>
          <w:lang w:val="en-US"/>
        </w:rPr>
        <w:t>µL</w:t>
      </w:r>
      <w:r w:rsidR="00151455" w:rsidRPr="00723D4D">
        <w:rPr>
          <w:rFonts w:ascii="Calibri" w:hAnsi="Calibri" w:cs="Calibri"/>
          <w:sz w:val="24"/>
          <w:szCs w:val="24"/>
          <w:lang w:val="en-US"/>
        </w:rPr>
        <w:t xml:space="preserve"> from this tube and </w:t>
      </w:r>
      <w:r w:rsidR="0065420E" w:rsidRPr="00723D4D">
        <w:rPr>
          <w:rFonts w:ascii="Calibri" w:hAnsi="Calibri" w:cs="Calibri"/>
          <w:sz w:val="24"/>
          <w:szCs w:val="24"/>
          <w:lang w:val="en-US"/>
        </w:rPr>
        <w:t>adding</w:t>
      </w:r>
      <w:r w:rsidR="00151455" w:rsidRPr="00723D4D">
        <w:rPr>
          <w:rFonts w:ascii="Calibri" w:hAnsi="Calibri" w:cs="Calibri"/>
          <w:sz w:val="24"/>
          <w:szCs w:val="24"/>
          <w:lang w:val="en-US"/>
        </w:rPr>
        <w:t xml:space="preserve"> it into the 2</w:t>
      </w:r>
      <w:r w:rsidR="00151455" w:rsidRPr="00723D4D">
        <w:rPr>
          <w:rFonts w:ascii="Calibri" w:hAnsi="Calibri" w:cs="Calibri"/>
          <w:sz w:val="24"/>
          <w:szCs w:val="24"/>
          <w:vertAlign w:val="superscript"/>
          <w:lang w:val="en-US"/>
        </w:rPr>
        <w:t>nd</w:t>
      </w:r>
      <w:r w:rsidR="00151455" w:rsidRPr="00723D4D">
        <w:rPr>
          <w:rFonts w:ascii="Calibri" w:hAnsi="Calibri" w:cs="Calibri"/>
          <w:sz w:val="24"/>
          <w:szCs w:val="24"/>
          <w:lang w:val="en-US"/>
        </w:rPr>
        <w:t xml:space="preserve"> </w:t>
      </w:r>
      <w:r w:rsidR="00132634" w:rsidRPr="00723D4D">
        <w:rPr>
          <w:rFonts w:ascii="Calibri" w:hAnsi="Calibri" w:cs="Calibri"/>
          <w:sz w:val="24"/>
          <w:szCs w:val="24"/>
          <w:lang w:val="en-US"/>
        </w:rPr>
        <w:t>microcentrifuge</w:t>
      </w:r>
      <w:r w:rsidR="00151455" w:rsidRPr="00723D4D">
        <w:rPr>
          <w:rFonts w:ascii="Calibri" w:hAnsi="Calibri" w:cs="Calibri"/>
          <w:sz w:val="24"/>
          <w:szCs w:val="24"/>
          <w:lang w:val="en-US"/>
        </w:rPr>
        <w:t xml:space="preserve"> tube. </w:t>
      </w:r>
    </w:p>
    <w:p w14:paraId="57AB9DB3" w14:textId="77777777" w:rsidR="00132634" w:rsidRPr="00723D4D" w:rsidRDefault="00132634" w:rsidP="00132634">
      <w:pPr>
        <w:pStyle w:val="ListParagraph"/>
        <w:spacing w:after="0" w:line="240" w:lineRule="auto"/>
        <w:ind w:left="0"/>
        <w:jc w:val="both"/>
        <w:rPr>
          <w:rFonts w:ascii="Calibri" w:hAnsi="Calibri" w:cs="Calibri"/>
          <w:sz w:val="24"/>
          <w:szCs w:val="24"/>
          <w:lang w:val="en-US"/>
        </w:rPr>
      </w:pPr>
    </w:p>
    <w:p w14:paraId="66795154" w14:textId="45570DE7" w:rsidR="00507437" w:rsidRPr="00723D4D" w:rsidRDefault="00151455"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Repeat this until the 7th </w:t>
      </w:r>
      <w:r w:rsidR="00132634" w:rsidRPr="00723D4D">
        <w:rPr>
          <w:rFonts w:ascii="Calibri" w:hAnsi="Calibri" w:cs="Calibri"/>
          <w:sz w:val="24"/>
          <w:szCs w:val="24"/>
          <w:lang w:val="en-US"/>
        </w:rPr>
        <w:t>microcentrifuge</w:t>
      </w:r>
      <w:r w:rsidR="0065420E" w:rsidRPr="00723D4D">
        <w:rPr>
          <w:rFonts w:ascii="Calibri" w:hAnsi="Calibri" w:cs="Calibri"/>
          <w:sz w:val="24"/>
          <w:szCs w:val="24"/>
          <w:lang w:val="en-US"/>
        </w:rPr>
        <w:t xml:space="preserve"> </w:t>
      </w:r>
      <w:r w:rsidRPr="00723D4D">
        <w:rPr>
          <w:rFonts w:ascii="Calibri" w:hAnsi="Calibri" w:cs="Calibri"/>
          <w:sz w:val="24"/>
          <w:szCs w:val="24"/>
          <w:lang w:val="en-US"/>
        </w:rPr>
        <w:t>tube. The 8th tube will be just PBS (</w:t>
      </w:r>
      <w:r w:rsidR="00BE32FC" w:rsidRPr="00723D4D">
        <w:rPr>
          <w:rFonts w:ascii="Calibri" w:hAnsi="Calibri" w:cs="Calibri"/>
          <w:i/>
          <w:sz w:val="24"/>
          <w:szCs w:val="24"/>
          <w:lang w:val="en-US"/>
        </w:rPr>
        <w:t>i.e.,</w:t>
      </w:r>
      <w:r w:rsidR="0065420E" w:rsidRPr="00723D4D">
        <w:rPr>
          <w:rFonts w:ascii="Calibri" w:hAnsi="Calibri" w:cs="Calibri"/>
          <w:sz w:val="24"/>
          <w:szCs w:val="24"/>
          <w:lang w:val="en-US"/>
        </w:rPr>
        <w:t xml:space="preserve"> the blank</w:t>
      </w:r>
      <w:r w:rsidR="00132634" w:rsidRPr="00723D4D">
        <w:rPr>
          <w:rFonts w:ascii="Calibri" w:hAnsi="Calibri" w:cs="Calibri"/>
          <w:sz w:val="24"/>
          <w:szCs w:val="24"/>
          <w:lang w:val="en-US"/>
        </w:rPr>
        <w:t>:</w:t>
      </w:r>
      <w:r w:rsidR="0065420E" w:rsidRPr="00723D4D">
        <w:rPr>
          <w:rFonts w:ascii="Calibri" w:hAnsi="Calibri" w:cs="Calibri"/>
          <w:sz w:val="24"/>
          <w:szCs w:val="24"/>
          <w:lang w:val="en-US"/>
        </w:rPr>
        <w:t xml:space="preserve"> </w:t>
      </w:r>
      <w:r w:rsidRPr="00723D4D">
        <w:rPr>
          <w:rFonts w:ascii="Calibri" w:hAnsi="Calibri" w:cs="Calibri"/>
          <w:sz w:val="24"/>
          <w:szCs w:val="24"/>
          <w:lang w:val="en-US"/>
        </w:rPr>
        <w:t>0 µg/</w:t>
      </w:r>
      <w:r w:rsidR="00BE32FC" w:rsidRPr="00723D4D">
        <w:rPr>
          <w:rFonts w:ascii="Calibri" w:hAnsi="Calibri" w:cs="Calibri"/>
          <w:sz w:val="24"/>
          <w:szCs w:val="24"/>
          <w:lang w:val="en-US"/>
        </w:rPr>
        <w:t>mL</w:t>
      </w:r>
      <w:r w:rsidRPr="00723D4D">
        <w:rPr>
          <w:rFonts w:ascii="Calibri" w:hAnsi="Calibri" w:cs="Calibri"/>
          <w:sz w:val="24"/>
          <w:szCs w:val="24"/>
          <w:lang w:val="en-US"/>
        </w:rPr>
        <w:t>)</w:t>
      </w:r>
      <w:r w:rsidR="0065420E" w:rsidRPr="00723D4D">
        <w:rPr>
          <w:rFonts w:ascii="Calibri" w:hAnsi="Calibri" w:cs="Calibri"/>
          <w:sz w:val="24"/>
          <w:szCs w:val="24"/>
          <w:lang w:val="en-US"/>
        </w:rPr>
        <w:t>.</w:t>
      </w:r>
    </w:p>
    <w:p w14:paraId="06BC2AE9" w14:textId="77777777" w:rsidR="0065420E" w:rsidRPr="00723D4D" w:rsidRDefault="0065420E" w:rsidP="00BE32FC">
      <w:pPr>
        <w:pStyle w:val="ListParagraph"/>
        <w:spacing w:after="0" w:line="240" w:lineRule="auto"/>
        <w:ind w:left="0"/>
        <w:jc w:val="both"/>
        <w:rPr>
          <w:rFonts w:ascii="Calibri" w:hAnsi="Calibri" w:cs="Calibri"/>
          <w:sz w:val="24"/>
          <w:szCs w:val="24"/>
          <w:lang w:val="en-US"/>
        </w:rPr>
      </w:pPr>
    </w:p>
    <w:p w14:paraId="54CD1CA2" w14:textId="521CCACC" w:rsidR="0065420E" w:rsidRPr="00723D4D" w:rsidRDefault="0065420E" w:rsidP="00132634">
      <w:pPr>
        <w:pStyle w:val="ListParagraph"/>
        <w:numPr>
          <w:ilvl w:val="2"/>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Prepar</w:t>
      </w:r>
      <w:r w:rsidR="00132634" w:rsidRPr="00723D4D">
        <w:rPr>
          <w:rFonts w:ascii="Calibri" w:hAnsi="Calibri" w:cs="Calibri"/>
          <w:sz w:val="24"/>
          <w:szCs w:val="24"/>
          <w:lang w:val="en-US"/>
        </w:rPr>
        <w:t>e</w:t>
      </w:r>
      <w:r w:rsidRPr="00723D4D">
        <w:rPr>
          <w:rFonts w:ascii="Calibri" w:hAnsi="Calibri" w:cs="Calibri"/>
          <w:sz w:val="24"/>
          <w:szCs w:val="24"/>
          <w:lang w:val="en-US"/>
        </w:rPr>
        <w:t xml:space="preserve"> </w:t>
      </w:r>
      <w:r w:rsidR="00132634" w:rsidRPr="00723D4D">
        <w:rPr>
          <w:rFonts w:ascii="Calibri" w:hAnsi="Calibri" w:cs="Calibri"/>
          <w:sz w:val="24"/>
          <w:szCs w:val="24"/>
          <w:lang w:val="en-US"/>
        </w:rPr>
        <w:t xml:space="preserve">the </w:t>
      </w:r>
      <w:r w:rsidRPr="00723D4D">
        <w:rPr>
          <w:rFonts w:ascii="Calibri" w:hAnsi="Calibri" w:cs="Calibri"/>
          <w:b/>
          <w:sz w:val="24"/>
          <w:szCs w:val="24"/>
          <w:lang w:val="en-US"/>
        </w:rPr>
        <w:t>exosome samples</w:t>
      </w:r>
      <w:r w:rsidR="00132634" w:rsidRPr="00723D4D">
        <w:rPr>
          <w:rFonts w:ascii="Calibri" w:hAnsi="Calibri" w:cs="Calibri"/>
          <w:sz w:val="24"/>
          <w:szCs w:val="24"/>
          <w:lang w:val="en-US"/>
        </w:rPr>
        <w:t xml:space="preserve"> by m</w:t>
      </w:r>
      <w:r w:rsidRPr="00723D4D">
        <w:rPr>
          <w:rFonts w:ascii="Calibri" w:hAnsi="Calibri" w:cs="Calibri"/>
          <w:sz w:val="24"/>
          <w:szCs w:val="24"/>
          <w:lang w:val="en-US"/>
        </w:rPr>
        <w:t>ak</w:t>
      </w:r>
      <w:r w:rsidR="00132634" w:rsidRPr="00723D4D">
        <w:rPr>
          <w:rFonts w:ascii="Calibri" w:hAnsi="Calibri" w:cs="Calibri"/>
          <w:sz w:val="24"/>
          <w:szCs w:val="24"/>
          <w:lang w:val="en-US"/>
        </w:rPr>
        <w:t>ing</w:t>
      </w:r>
      <w:r w:rsidRPr="00723D4D">
        <w:rPr>
          <w:rFonts w:ascii="Calibri" w:hAnsi="Calibri" w:cs="Calibri"/>
          <w:sz w:val="24"/>
          <w:szCs w:val="24"/>
          <w:lang w:val="en-US"/>
        </w:rPr>
        <w:t xml:space="preserve"> 1:2 dilution of samples with PBS in a total volume of 90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(45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of sample, 45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of PBS).</w:t>
      </w:r>
    </w:p>
    <w:p w14:paraId="32D8D292" w14:textId="77777777" w:rsidR="0065420E" w:rsidRPr="00723D4D" w:rsidRDefault="0065420E" w:rsidP="00BE32FC">
      <w:pPr>
        <w:pStyle w:val="ListParagraph"/>
        <w:spacing w:after="0" w:line="240" w:lineRule="auto"/>
        <w:ind w:left="0"/>
        <w:jc w:val="both"/>
        <w:rPr>
          <w:rFonts w:ascii="Calibri" w:hAnsi="Calibri" w:cs="Calibri"/>
          <w:sz w:val="24"/>
          <w:szCs w:val="24"/>
          <w:lang w:val="en-US"/>
        </w:rPr>
      </w:pPr>
    </w:p>
    <w:p w14:paraId="4A63B323" w14:textId="038D17E3" w:rsidR="0065420E" w:rsidRPr="00723D4D" w:rsidRDefault="0065420E" w:rsidP="00BE32FC">
      <w:pPr>
        <w:pStyle w:val="ListParagraph"/>
        <w:numPr>
          <w:ilvl w:val="2"/>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Prepar</w:t>
      </w:r>
      <w:r w:rsidR="00132634" w:rsidRPr="00723D4D">
        <w:rPr>
          <w:rFonts w:ascii="Calibri" w:hAnsi="Calibri" w:cs="Calibri"/>
          <w:sz w:val="24"/>
          <w:szCs w:val="24"/>
          <w:lang w:val="en-US"/>
        </w:rPr>
        <w:t>e</w:t>
      </w:r>
      <w:r w:rsidRPr="00723D4D">
        <w:rPr>
          <w:rFonts w:ascii="Calibri" w:hAnsi="Calibri" w:cs="Calibri"/>
          <w:sz w:val="24"/>
          <w:szCs w:val="24"/>
          <w:lang w:val="en-US"/>
        </w:rPr>
        <w:t xml:space="preserve"> </w:t>
      </w:r>
      <w:r w:rsidR="00132634" w:rsidRPr="00723D4D">
        <w:rPr>
          <w:rFonts w:ascii="Calibri" w:hAnsi="Calibri" w:cs="Calibri"/>
          <w:sz w:val="24"/>
          <w:szCs w:val="24"/>
          <w:lang w:val="en-US"/>
        </w:rPr>
        <w:t>the</w:t>
      </w:r>
      <w:r w:rsidRPr="00723D4D">
        <w:rPr>
          <w:rFonts w:ascii="Calibri" w:hAnsi="Calibri" w:cs="Calibri"/>
          <w:sz w:val="24"/>
          <w:szCs w:val="24"/>
          <w:lang w:val="en-US"/>
        </w:rPr>
        <w:t xml:space="preserve"> BCA working reagent</w:t>
      </w:r>
      <w:r w:rsidR="00736079" w:rsidRPr="00723D4D">
        <w:rPr>
          <w:rFonts w:ascii="Calibri" w:hAnsi="Calibri" w:cs="Calibri"/>
          <w:sz w:val="24"/>
          <w:szCs w:val="24"/>
          <w:lang w:val="en-US"/>
        </w:rPr>
        <w:t xml:space="preserve"> mix</w:t>
      </w:r>
      <w:r w:rsidR="002A47D7" w:rsidRPr="00723D4D">
        <w:rPr>
          <w:rFonts w:ascii="Calibri" w:hAnsi="Calibri" w:cs="Calibri"/>
          <w:sz w:val="24"/>
          <w:szCs w:val="24"/>
          <w:lang w:val="en-US"/>
        </w:rPr>
        <w:t>.</w:t>
      </w:r>
    </w:p>
    <w:p w14:paraId="01BDD0EE" w14:textId="77777777" w:rsidR="00132634" w:rsidRPr="00723D4D" w:rsidRDefault="00132634" w:rsidP="00132634">
      <w:pPr>
        <w:pStyle w:val="ListParagraph"/>
        <w:spacing w:after="0" w:line="240" w:lineRule="auto"/>
        <w:ind w:left="0"/>
        <w:jc w:val="both"/>
        <w:rPr>
          <w:rFonts w:ascii="Calibri" w:hAnsi="Calibri" w:cs="Calibri"/>
          <w:sz w:val="24"/>
          <w:szCs w:val="24"/>
          <w:lang w:val="en-US"/>
        </w:rPr>
      </w:pPr>
    </w:p>
    <w:p w14:paraId="32B4DCA1" w14:textId="6B693E43" w:rsidR="0065420E" w:rsidRPr="00723D4D" w:rsidRDefault="0065420E"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Calculate the total volume of</w:t>
      </w:r>
      <w:r w:rsidR="00505F26" w:rsidRPr="00723D4D">
        <w:rPr>
          <w:rFonts w:ascii="Calibri" w:hAnsi="Calibri" w:cs="Calibri"/>
          <w:sz w:val="24"/>
          <w:szCs w:val="24"/>
          <w:lang w:val="en-US"/>
        </w:rPr>
        <w:t xml:space="preserve"> </w:t>
      </w:r>
      <w:r w:rsidRPr="00723D4D">
        <w:rPr>
          <w:rFonts w:ascii="Calibri" w:hAnsi="Calibri" w:cs="Calibri"/>
          <w:sz w:val="24"/>
          <w:szCs w:val="24"/>
          <w:lang w:val="en-US"/>
        </w:rPr>
        <w:t xml:space="preserve">BCA working reagent mix needed (50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per well, in duplicates, including standards).</w:t>
      </w:r>
    </w:p>
    <w:p w14:paraId="6AB2D1A1" w14:textId="77777777" w:rsidR="00132634" w:rsidRPr="00723D4D" w:rsidRDefault="00132634" w:rsidP="00132634">
      <w:pPr>
        <w:pStyle w:val="ListParagraph"/>
        <w:spacing w:after="0" w:line="240" w:lineRule="auto"/>
        <w:ind w:left="0"/>
        <w:jc w:val="both"/>
        <w:rPr>
          <w:rFonts w:ascii="Calibri" w:hAnsi="Calibri" w:cs="Calibri"/>
          <w:sz w:val="24"/>
          <w:szCs w:val="24"/>
          <w:lang w:val="en-US"/>
        </w:rPr>
      </w:pPr>
    </w:p>
    <w:p w14:paraId="4FEF2CFA" w14:textId="73A0A438" w:rsidR="00020014" w:rsidRPr="00723D4D" w:rsidRDefault="00020014"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Mix the individual</w:t>
      </w:r>
      <w:r w:rsidR="00505F26" w:rsidRPr="00723D4D">
        <w:rPr>
          <w:rFonts w:ascii="Calibri" w:hAnsi="Calibri" w:cs="Calibri"/>
          <w:sz w:val="24"/>
          <w:szCs w:val="24"/>
          <w:lang w:val="en-US"/>
        </w:rPr>
        <w:t xml:space="preserve"> </w:t>
      </w:r>
      <w:r w:rsidRPr="00723D4D">
        <w:rPr>
          <w:rFonts w:ascii="Calibri" w:hAnsi="Calibri" w:cs="Calibri"/>
          <w:sz w:val="24"/>
          <w:szCs w:val="24"/>
          <w:lang w:val="en-US"/>
        </w:rPr>
        <w:t>BCA reagents according to the following ratio:</w:t>
      </w:r>
      <w:r w:rsidR="00BE32FC" w:rsidRPr="00723D4D">
        <w:rPr>
          <w:rFonts w:ascii="Calibri" w:hAnsi="Calibri" w:cs="Calibri"/>
          <w:sz w:val="24"/>
          <w:szCs w:val="24"/>
          <w:lang w:val="en-US"/>
        </w:rPr>
        <w:t xml:space="preserve"> </w:t>
      </w:r>
      <w:r w:rsidRPr="00723D4D">
        <w:rPr>
          <w:rFonts w:ascii="Calibri" w:hAnsi="Calibri" w:cs="Calibri"/>
          <w:sz w:val="24"/>
          <w:szCs w:val="24"/>
          <w:lang w:val="en-US"/>
        </w:rPr>
        <w:t xml:space="preserve">25 parts reagent </w:t>
      </w:r>
      <w:r w:rsidR="002A47D7" w:rsidRPr="00723D4D">
        <w:rPr>
          <w:rFonts w:ascii="Calibri" w:hAnsi="Calibri" w:cs="Calibri"/>
          <w:sz w:val="24"/>
          <w:szCs w:val="24"/>
          <w:lang w:val="en-US"/>
        </w:rPr>
        <w:t>A:</w:t>
      </w:r>
      <w:r w:rsidRPr="00723D4D">
        <w:rPr>
          <w:rFonts w:ascii="Calibri" w:hAnsi="Calibri" w:cs="Calibri"/>
          <w:sz w:val="24"/>
          <w:szCs w:val="24"/>
          <w:lang w:val="en-US"/>
        </w:rPr>
        <w:t xml:space="preserve"> 24 parts reagent B: </w:t>
      </w:r>
      <w:proofErr w:type="gramStart"/>
      <w:r w:rsidRPr="00723D4D">
        <w:rPr>
          <w:rFonts w:ascii="Calibri" w:hAnsi="Calibri" w:cs="Calibri"/>
          <w:sz w:val="24"/>
          <w:szCs w:val="24"/>
          <w:lang w:val="en-US"/>
        </w:rPr>
        <w:t>1 part</w:t>
      </w:r>
      <w:proofErr w:type="gramEnd"/>
      <w:r w:rsidRPr="00723D4D">
        <w:rPr>
          <w:rFonts w:ascii="Calibri" w:hAnsi="Calibri" w:cs="Calibri"/>
          <w:sz w:val="24"/>
          <w:szCs w:val="24"/>
          <w:lang w:val="en-US"/>
        </w:rPr>
        <w:t xml:space="preserve"> reagent C</w:t>
      </w:r>
      <w:r w:rsidR="002A47D7" w:rsidRPr="00723D4D">
        <w:rPr>
          <w:rFonts w:ascii="Calibri" w:hAnsi="Calibri" w:cs="Calibri"/>
          <w:sz w:val="24"/>
          <w:szCs w:val="24"/>
          <w:lang w:val="en-US"/>
        </w:rPr>
        <w:t>.</w:t>
      </w:r>
    </w:p>
    <w:p w14:paraId="409AE859" w14:textId="77777777" w:rsidR="00736079" w:rsidRPr="00723D4D" w:rsidRDefault="00736079" w:rsidP="00BE32FC">
      <w:pPr>
        <w:pStyle w:val="ListParagraph"/>
        <w:spacing w:after="0" w:line="240" w:lineRule="auto"/>
        <w:ind w:left="0"/>
        <w:jc w:val="both"/>
        <w:rPr>
          <w:rFonts w:ascii="Calibri" w:hAnsi="Calibri" w:cs="Calibri"/>
          <w:sz w:val="24"/>
          <w:szCs w:val="24"/>
          <w:lang w:val="en-US"/>
        </w:rPr>
      </w:pPr>
    </w:p>
    <w:p w14:paraId="56284915" w14:textId="19DCF55C" w:rsidR="0065420E" w:rsidRPr="00723D4D" w:rsidRDefault="00132634" w:rsidP="00BE32FC">
      <w:pPr>
        <w:pStyle w:val="ListParagraph"/>
        <w:numPr>
          <w:ilvl w:val="2"/>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Perform </w:t>
      </w:r>
      <w:r w:rsidR="00030698" w:rsidRPr="00723D4D">
        <w:rPr>
          <w:rFonts w:ascii="Calibri" w:hAnsi="Calibri" w:cs="Calibri"/>
          <w:sz w:val="24"/>
          <w:szCs w:val="24"/>
          <w:lang w:val="en-US"/>
        </w:rPr>
        <w:t xml:space="preserve">the </w:t>
      </w:r>
      <w:r w:rsidRPr="00723D4D">
        <w:rPr>
          <w:rFonts w:ascii="Calibri" w:hAnsi="Calibri" w:cs="Calibri"/>
          <w:sz w:val="24"/>
          <w:szCs w:val="24"/>
          <w:lang w:val="en-US"/>
        </w:rPr>
        <w:t>a</w:t>
      </w:r>
      <w:r w:rsidR="00736079" w:rsidRPr="00723D4D">
        <w:rPr>
          <w:rFonts w:ascii="Calibri" w:hAnsi="Calibri" w:cs="Calibri"/>
          <w:sz w:val="24"/>
          <w:szCs w:val="24"/>
          <w:lang w:val="en-US"/>
        </w:rPr>
        <w:t>ssay and analysis</w:t>
      </w:r>
      <w:r w:rsidR="002A47D7" w:rsidRPr="00723D4D">
        <w:rPr>
          <w:rFonts w:ascii="Calibri" w:hAnsi="Calibri" w:cs="Calibri"/>
          <w:sz w:val="24"/>
          <w:szCs w:val="24"/>
          <w:lang w:val="en-US"/>
        </w:rPr>
        <w:t>.</w:t>
      </w:r>
    </w:p>
    <w:p w14:paraId="121DA7F3" w14:textId="77777777" w:rsidR="00132634" w:rsidRPr="00723D4D" w:rsidRDefault="00132634" w:rsidP="00132634">
      <w:pPr>
        <w:pStyle w:val="ListParagraph"/>
        <w:spacing w:after="0" w:line="240" w:lineRule="auto"/>
        <w:ind w:left="0"/>
        <w:jc w:val="both"/>
        <w:rPr>
          <w:rFonts w:ascii="Calibri" w:hAnsi="Calibri" w:cs="Calibri"/>
          <w:sz w:val="24"/>
          <w:szCs w:val="24"/>
          <w:lang w:val="en-US"/>
        </w:rPr>
      </w:pPr>
    </w:p>
    <w:p w14:paraId="64FC5B1F" w14:textId="38BCA84A" w:rsidR="00736079" w:rsidRPr="00723D4D" w:rsidRDefault="00736079"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Add 40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of each standard and exosome sample prepared above into a well of a 96-well plate (duplicates for each standard and sample). </w:t>
      </w:r>
    </w:p>
    <w:p w14:paraId="3890EF5B" w14:textId="77777777" w:rsidR="00132634" w:rsidRPr="00723D4D" w:rsidRDefault="00132634" w:rsidP="00132634">
      <w:pPr>
        <w:pStyle w:val="ListParagraph"/>
        <w:spacing w:after="0" w:line="240" w:lineRule="auto"/>
        <w:ind w:left="0"/>
        <w:jc w:val="both"/>
        <w:rPr>
          <w:rFonts w:ascii="Calibri" w:hAnsi="Calibri" w:cs="Calibri"/>
          <w:sz w:val="24"/>
          <w:szCs w:val="24"/>
          <w:lang w:val="en-US"/>
        </w:rPr>
      </w:pPr>
    </w:p>
    <w:p w14:paraId="7C6F0C4F" w14:textId="68A3CC77" w:rsidR="00736079" w:rsidRPr="00723D4D" w:rsidRDefault="00C77696" w:rsidP="00BE32FC">
      <w:pPr>
        <w:pStyle w:val="ListParagraph"/>
        <w:spacing w:after="0" w:line="240" w:lineRule="auto"/>
        <w:ind w:left="0"/>
        <w:jc w:val="both"/>
        <w:rPr>
          <w:rFonts w:ascii="Calibri" w:hAnsi="Calibri" w:cs="Calibri"/>
          <w:sz w:val="24"/>
          <w:szCs w:val="24"/>
          <w:lang w:val="en-US"/>
        </w:rPr>
      </w:pPr>
      <w:r w:rsidRPr="00723D4D">
        <w:rPr>
          <w:rFonts w:ascii="Calibri" w:hAnsi="Calibri" w:cs="Calibri"/>
          <w:sz w:val="24"/>
          <w:szCs w:val="24"/>
          <w:lang w:val="en-US"/>
        </w:rPr>
        <w:t>NOTE:</w:t>
      </w:r>
      <w:r w:rsidR="00736079" w:rsidRPr="00723D4D">
        <w:rPr>
          <w:rFonts w:ascii="Calibri" w:hAnsi="Calibri" w:cs="Calibri"/>
          <w:sz w:val="24"/>
          <w:szCs w:val="24"/>
          <w:lang w:val="en-US"/>
        </w:rPr>
        <w:t xml:space="preserve"> Since this is a colorimetric assay, proper pipetting technique is crucial to achieve accurate results. Change pipettes after adding each standard/sample replicate into each of the wells</w:t>
      </w:r>
      <w:r w:rsidR="00514F43" w:rsidRPr="00723D4D">
        <w:rPr>
          <w:rFonts w:ascii="Calibri" w:hAnsi="Calibri" w:cs="Calibri"/>
          <w:sz w:val="24"/>
          <w:szCs w:val="24"/>
          <w:lang w:val="en-US"/>
        </w:rPr>
        <w:br/>
      </w:r>
    </w:p>
    <w:p w14:paraId="070EA882" w14:textId="63C32FB6" w:rsidR="00736079" w:rsidRPr="00723D4D" w:rsidRDefault="00736079"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Add 50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of the </w:t>
      </w:r>
      <w:r w:rsidR="00C12EE1" w:rsidRPr="00723D4D">
        <w:rPr>
          <w:rFonts w:ascii="Calibri" w:hAnsi="Calibri" w:cs="Calibri"/>
          <w:sz w:val="24"/>
          <w:szCs w:val="24"/>
          <w:lang w:val="en-US"/>
        </w:rPr>
        <w:t>protein assay</w:t>
      </w:r>
      <w:r w:rsidRPr="00723D4D">
        <w:rPr>
          <w:rFonts w:ascii="Calibri" w:hAnsi="Calibri" w:cs="Calibri"/>
          <w:sz w:val="24"/>
          <w:szCs w:val="24"/>
          <w:lang w:val="en-US"/>
        </w:rPr>
        <w:t xml:space="preserve"> working reagent mix into each well, and incubate the plate at 37</w:t>
      </w:r>
      <w:r w:rsidR="00514F43" w:rsidRPr="00723D4D">
        <w:rPr>
          <w:rFonts w:ascii="Calibri" w:hAnsi="Calibri" w:cs="Calibri"/>
          <w:sz w:val="24"/>
          <w:szCs w:val="24"/>
          <w:lang w:val="en-US"/>
        </w:rPr>
        <w:t xml:space="preserve"> </w:t>
      </w:r>
      <w:r w:rsidRPr="00723D4D">
        <w:rPr>
          <w:rFonts w:ascii="Calibri" w:hAnsi="Calibri" w:cs="Calibri"/>
          <w:sz w:val="24"/>
          <w:szCs w:val="24"/>
          <w:lang w:val="en-US"/>
        </w:rPr>
        <w:t>°C for 30 min.</w:t>
      </w:r>
    </w:p>
    <w:p w14:paraId="141BE258" w14:textId="77777777" w:rsidR="00030698" w:rsidRPr="00723D4D" w:rsidRDefault="00030698" w:rsidP="00030698">
      <w:pPr>
        <w:pStyle w:val="ListParagraph"/>
        <w:spacing w:after="0" w:line="240" w:lineRule="auto"/>
        <w:ind w:left="0"/>
        <w:jc w:val="both"/>
        <w:rPr>
          <w:rFonts w:ascii="Calibri" w:hAnsi="Calibri" w:cs="Calibri"/>
          <w:sz w:val="24"/>
          <w:szCs w:val="24"/>
          <w:lang w:val="en-US"/>
        </w:rPr>
      </w:pPr>
    </w:p>
    <w:p w14:paraId="24AF9EDC" w14:textId="74C8EF1A" w:rsidR="00EB5102" w:rsidRPr="00723D4D" w:rsidRDefault="00C77696" w:rsidP="00BE32FC">
      <w:pPr>
        <w:pStyle w:val="ListParagraph"/>
        <w:spacing w:after="0" w:line="240" w:lineRule="auto"/>
        <w:ind w:left="0"/>
        <w:jc w:val="both"/>
        <w:rPr>
          <w:rFonts w:ascii="Calibri" w:hAnsi="Calibri" w:cs="Calibri"/>
          <w:sz w:val="24"/>
          <w:szCs w:val="24"/>
          <w:lang w:val="en-US"/>
        </w:rPr>
      </w:pPr>
      <w:r w:rsidRPr="00723D4D">
        <w:rPr>
          <w:rFonts w:ascii="Calibri" w:hAnsi="Calibri" w:cs="Calibri"/>
          <w:sz w:val="24"/>
          <w:szCs w:val="24"/>
          <w:lang w:val="en-US"/>
        </w:rPr>
        <w:t>NOTE:</w:t>
      </w:r>
      <w:r w:rsidR="00EB5102" w:rsidRPr="00723D4D">
        <w:rPr>
          <w:rFonts w:ascii="Calibri" w:hAnsi="Calibri" w:cs="Calibri"/>
          <w:sz w:val="24"/>
          <w:szCs w:val="24"/>
          <w:lang w:val="en-US"/>
        </w:rPr>
        <w:t xml:space="preserve"> To </w:t>
      </w:r>
      <w:r w:rsidR="002A47D7" w:rsidRPr="00723D4D">
        <w:rPr>
          <w:rFonts w:ascii="Calibri" w:hAnsi="Calibri" w:cs="Calibri"/>
          <w:sz w:val="24"/>
          <w:szCs w:val="24"/>
          <w:lang w:val="en-US"/>
        </w:rPr>
        <w:t>minimize</w:t>
      </w:r>
      <w:r w:rsidR="00EB5102" w:rsidRPr="00723D4D">
        <w:rPr>
          <w:rFonts w:ascii="Calibri" w:hAnsi="Calibri" w:cs="Calibri"/>
          <w:sz w:val="24"/>
          <w:szCs w:val="24"/>
          <w:lang w:val="en-US"/>
        </w:rPr>
        <w:t xml:space="preserve"> deviations between replicates, add the </w:t>
      </w:r>
      <w:r w:rsidR="00C12EE1" w:rsidRPr="00723D4D">
        <w:rPr>
          <w:rFonts w:ascii="Calibri" w:hAnsi="Calibri" w:cs="Calibri"/>
          <w:sz w:val="24"/>
          <w:szCs w:val="24"/>
          <w:lang w:val="en-US"/>
        </w:rPr>
        <w:t>protein assay</w:t>
      </w:r>
      <w:r w:rsidR="00EB5102" w:rsidRPr="00723D4D">
        <w:rPr>
          <w:rFonts w:ascii="Calibri" w:hAnsi="Calibri" w:cs="Calibri"/>
          <w:sz w:val="24"/>
          <w:szCs w:val="24"/>
          <w:lang w:val="en-US"/>
        </w:rPr>
        <w:t xml:space="preserve"> working </w:t>
      </w:r>
      <w:r w:rsidR="00C12EE1" w:rsidRPr="00723D4D">
        <w:rPr>
          <w:rFonts w:ascii="Calibri" w:hAnsi="Calibri" w:cs="Calibri"/>
          <w:sz w:val="24"/>
          <w:szCs w:val="24"/>
          <w:lang w:val="en-US"/>
        </w:rPr>
        <w:t xml:space="preserve">reagent </w:t>
      </w:r>
      <w:r w:rsidR="00EB5102" w:rsidRPr="00723D4D">
        <w:rPr>
          <w:rFonts w:ascii="Calibri" w:hAnsi="Calibri" w:cs="Calibri"/>
          <w:sz w:val="24"/>
          <w:szCs w:val="24"/>
          <w:lang w:val="en-US"/>
        </w:rPr>
        <w:t>into the 1</w:t>
      </w:r>
      <w:r w:rsidR="00EB5102" w:rsidRPr="00723D4D">
        <w:rPr>
          <w:rFonts w:ascii="Calibri" w:hAnsi="Calibri" w:cs="Calibri"/>
          <w:sz w:val="24"/>
          <w:szCs w:val="24"/>
          <w:vertAlign w:val="superscript"/>
          <w:lang w:val="en-US"/>
        </w:rPr>
        <w:t>st</w:t>
      </w:r>
      <w:r w:rsidR="00EB5102" w:rsidRPr="00723D4D">
        <w:rPr>
          <w:rFonts w:ascii="Calibri" w:hAnsi="Calibri" w:cs="Calibri"/>
          <w:sz w:val="24"/>
          <w:szCs w:val="24"/>
          <w:lang w:val="en-US"/>
        </w:rPr>
        <w:t xml:space="preserve"> replicate of a standard/sample, followed by the 2</w:t>
      </w:r>
      <w:r w:rsidR="00EB5102" w:rsidRPr="00723D4D">
        <w:rPr>
          <w:rFonts w:ascii="Calibri" w:hAnsi="Calibri" w:cs="Calibri"/>
          <w:sz w:val="24"/>
          <w:szCs w:val="24"/>
          <w:vertAlign w:val="superscript"/>
          <w:lang w:val="en-US"/>
        </w:rPr>
        <w:t>nd</w:t>
      </w:r>
      <w:r w:rsidR="00EB5102" w:rsidRPr="00723D4D">
        <w:rPr>
          <w:rFonts w:ascii="Calibri" w:hAnsi="Calibri" w:cs="Calibri"/>
          <w:sz w:val="24"/>
          <w:szCs w:val="24"/>
          <w:lang w:val="en-US"/>
        </w:rPr>
        <w:t xml:space="preserve"> replicate of the same sample/standard, before adding it to the 1</w:t>
      </w:r>
      <w:r w:rsidR="00EB5102" w:rsidRPr="00723D4D">
        <w:rPr>
          <w:rFonts w:ascii="Calibri" w:hAnsi="Calibri" w:cs="Calibri"/>
          <w:sz w:val="24"/>
          <w:szCs w:val="24"/>
          <w:vertAlign w:val="superscript"/>
          <w:lang w:val="en-US"/>
        </w:rPr>
        <w:t>st</w:t>
      </w:r>
      <w:r w:rsidR="00EB5102" w:rsidRPr="00723D4D">
        <w:rPr>
          <w:rFonts w:ascii="Calibri" w:hAnsi="Calibri" w:cs="Calibri"/>
          <w:sz w:val="24"/>
          <w:szCs w:val="24"/>
          <w:lang w:val="en-US"/>
        </w:rPr>
        <w:t xml:space="preserve"> replicate of another sample/standard.</w:t>
      </w:r>
    </w:p>
    <w:p w14:paraId="673A621F" w14:textId="77777777" w:rsidR="00514F43" w:rsidRPr="00723D4D" w:rsidRDefault="00514F43" w:rsidP="00BE32FC">
      <w:pPr>
        <w:pStyle w:val="ListParagraph"/>
        <w:spacing w:after="0" w:line="240" w:lineRule="auto"/>
        <w:ind w:left="0"/>
        <w:jc w:val="both"/>
        <w:rPr>
          <w:rFonts w:ascii="Calibri" w:hAnsi="Calibri" w:cs="Calibri"/>
          <w:sz w:val="24"/>
          <w:szCs w:val="24"/>
          <w:lang w:val="en-US"/>
        </w:rPr>
      </w:pPr>
    </w:p>
    <w:p w14:paraId="1288178D" w14:textId="3B09072A" w:rsidR="00EB5102" w:rsidRPr="00723D4D" w:rsidRDefault="00EB5102"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Measure the absorbance at 562 nm on the plate reader (see </w:t>
      </w:r>
      <w:r w:rsidR="00BE32FC" w:rsidRPr="00723D4D">
        <w:rPr>
          <w:rFonts w:ascii="Calibri" w:hAnsi="Calibri" w:cs="Calibri"/>
          <w:b/>
          <w:sz w:val="24"/>
          <w:szCs w:val="24"/>
          <w:lang w:val="en-US"/>
        </w:rPr>
        <w:t>Table of Materials</w:t>
      </w:r>
      <w:r w:rsidRPr="00723D4D">
        <w:rPr>
          <w:rFonts w:ascii="Calibri" w:hAnsi="Calibri" w:cs="Calibri"/>
          <w:sz w:val="24"/>
          <w:szCs w:val="24"/>
          <w:lang w:val="en-US"/>
        </w:rPr>
        <w:t>).</w:t>
      </w:r>
    </w:p>
    <w:p w14:paraId="6464B604" w14:textId="77777777" w:rsidR="00514F43" w:rsidRPr="00723D4D" w:rsidRDefault="00514F43" w:rsidP="00514F43">
      <w:pPr>
        <w:pStyle w:val="ListParagraph"/>
        <w:spacing w:after="0" w:line="240" w:lineRule="auto"/>
        <w:ind w:left="0"/>
        <w:jc w:val="both"/>
        <w:rPr>
          <w:rFonts w:ascii="Calibri" w:hAnsi="Calibri" w:cs="Calibri"/>
          <w:sz w:val="24"/>
          <w:szCs w:val="24"/>
          <w:lang w:val="en-US"/>
        </w:rPr>
      </w:pPr>
    </w:p>
    <w:p w14:paraId="78219DCD" w14:textId="75C693D2" w:rsidR="00EB5102" w:rsidRPr="00723D4D" w:rsidRDefault="00EB5102" w:rsidP="00BE32FC">
      <w:pPr>
        <w:pStyle w:val="ListParagraph"/>
        <w:numPr>
          <w:ilvl w:val="3"/>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Plot a standard curve from the absorbance values of the </w:t>
      </w:r>
      <w:proofErr w:type="gramStart"/>
      <w:r w:rsidRPr="00723D4D">
        <w:rPr>
          <w:rFonts w:ascii="Calibri" w:hAnsi="Calibri" w:cs="Calibri"/>
          <w:sz w:val="24"/>
          <w:szCs w:val="24"/>
          <w:lang w:val="en-US"/>
        </w:rPr>
        <w:t>standards, and</w:t>
      </w:r>
      <w:proofErr w:type="gramEnd"/>
      <w:r w:rsidRPr="00723D4D">
        <w:rPr>
          <w:rFonts w:ascii="Calibri" w:hAnsi="Calibri" w:cs="Calibri"/>
          <w:sz w:val="24"/>
          <w:szCs w:val="24"/>
          <w:lang w:val="en-US"/>
        </w:rPr>
        <w:t xml:space="preserve"> work out the protein concentration in each sample using the equation of the curve.</w:t>
      </w:r>
    </w:p>
    <w:p w14:paraId="01786C8C" w14:textId="77777777" w:rsidR="0065420E" w:rsidRPr="00723D4D" w:rsidRDefault="0065420E" w:rsidP="00BE32FC">
      <w:pPr>
        <w:spacing w:after="0" w:line="240" w:lineRule="auto"/>
        <w:jc w:val="both"/>
        <w:rPr>
          <w:rFonts w:ascii="Calibri" w:hAnsi="Calibri" w:cs="Calibri"/>
          <w:sz w:val="24"/>
          <w:szCs w:val="24"/>
          <w:lang w:val="en-US"/>
        </w:rPr>
      </w:pPr>
    </w:p>
    <w:p w14:paraId="1A42E231" w14:textId="76E9CCBA" w:rsidR="00B225DD" w:rsidRPr="00723D4D" w:rsidRDefault="00B225DD" w:rsidP="00BE32FC">
      <w:pPr>
        <w:pStyle w:val="ListParagraph"/>
        <w:numPr>
          <w:ilvl w:val="1"/>
          <w:numId w:val="40"/>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Calculate the </w:t>
      </w:r>
      <w:proofErr w:type="spellStart"/>
      <w:r w:rsidRPr="00723D4D">
        <w:rPr>
          <w:rFonts w:ascii="Calibri" w:hAnsi="Calibri" w:cs="Calibri"/>
          <w:sz w:val="24"/>
          <w:szCs w:val="24"/>
          <w:lang w:val="en-US"/>
        </w:rPr>
        <w:t>particle:protein</w:t>
      </w:r>
      <w:proofErr w:type="spellEnd"/>
      <w:r w:rsidRPr="00723D4D">
        <w:rPr>
          <w:rFonts w:ascii="Calibri" w:hAnsi="Calibri" w:cs="Calibri"/>
          <w:sz w:val="24"/>
          <w:szCs w:val="24"/>
          <w:lang w:val="en-US"/>
        </w:rPr>
        <w:t xml:space="preserve"> ratio by </w:t>
      </w:r>
      <w:r w:rsidR="00730328" w:rsidRPr="00723D4D">
        <w:rPr>
          <w:rFonts w:ascii="Calibri" w:hAnsi="Calibri" w:cs="Calibri"/>
          <w:sz w:val="24"/>
          <w:szCs w:val="24"/>
          <w:lang w:val="en-US"/>
        </w:rPr>
        <w:t xml:space="preserve">dividing the exosome yield obtained </w:t>
      </w:r>
      <w:r w:rsidR="00020014" w:rsidRPr="00723D4D">
        <w:rPr>
          <w:rFonts w:ascii="Calibri" w:hAnsi="Calibri" w:cs="Calibri"/>
          <w:sz w:val="24"/>
          <w:szCs w:val="24"/>
          <w:lang w:val="en-US"/>
        </w:rPr>
        <w:t xml:space="preserve">earlier </w:t>
      </w:r>
      <w:r w:rsidR="00730328" w:rsidRPr="00723D4D">
        <w:rPr>
          <w:rFonts w:ascii="Calibri" w:hAnsi="Calibri" w:cs="Calibri"/>
          <w:sz w:val="24"/>
          <w:szCs w:val="24"/>
          <w:lang w:val="en-US"/>
        </w:rPr>
        <w:t>with the protein concentration of the exosome stock</w:t>
      </w:r>
      <w:r w:rsidR="00020014" w:rsidRPr="00723D4D">
        <w:rPr>
          <w:rFonts w:ascii="Calibri" w:hAnsi="Calibri" w:cs="Calibri"/>
          <w:sz w:val="24"/>
          <w:szCs w:val="24"/>
          <w:lang w:val="en-US"/>
        </w:rPr>
        <w:t xml:space="preserve"> measured above</w:t>
      </w:r>
      <w:r w:rsidR="00730328" w:rsidRPr="00723D4D">
        <w:rPr>
          <w:rFonts w:ascii="Calibri" w:hAnsi="Calibri" w:cs="Calibri"/>
          <w:sz w:val="24"/>
          <w:szCs w:val="24"/>
          <w:lang w:val="en-US"/>
        </w:rPr>
        <w:t>.</w:t>
      </w:r>
    </w:p>
    <w:p w14:paraId="085646DB" w14:textId="77777777" w:rsidR="00B225DD" w:rsidRPr="00723D4D" w:rsidRDefault="00B225DD" w:rsidP="00BE32FC">
      <w:pPr>
        <w:pStyle w:val="ListParagraph"/>
        <w:spacing w:after="0" w:line="240" w:lineRule="auto"/>
        <w:ind w:left="0"/>
        <w:jc w:val="both"/>
        <w:rPr>
          <w:rFonts w:ascii="Calibri" w:hAnsi="Calibri" w:cs="Calibri"/>
          <w:sz w:val="24"/>
          <w:szCs w:val="24"/>
          <w:lang w:val="en-US"/>
        </w:rPr>
      </w:pPr>
    </w:p>
    <w:p w14:paraId="740668E0" w14:textId="4CEDD084" w:rsidR="00B225DD" w:rsidRPr="00723D4D" w:rsidRDefault="002A47D7" w:rsidP="00BE32FC">
      <w:pPr>
        <w:pStyle w:val="ListParagraph"/>
        <w:numPr>
          <w:ilvl w:val="0"/>
          <w:numId w:val="23"/>
        </w:numPr>
        <w:spacing w:after="0" w:line="240" w:lineRule="auto"/>
        <w:jc w:val="both"/>
        <w:rPr>
          <w:rFonts w:ascii="Calibri" w:hAnsi="Calibri" w:cs="Calibri"/>
          <w:sz w:val="24"/>
          <w:szCs w:val="26"/>
          <w:lang w:val="en-US"/>
        </w:rPr>
      </w:pPr>
      <w:r w:rsidRPr="00723D4D">
        <w:rPr>
          <w:rFonts w:ascii="Calibri" w:hAnsi="Calibri" w:cs="Calibri"/>
          <w:b/>
          <w:sz w:val="24"/>
          <w:szCs w:val="26"/>
          <w:lang w:val="en-US"/>
        </w:rPr>
        <w:lastRenderedPageBreak/>
        <w:t>Characterization</w:t>
      </w:r>
      <w:r w:rsidR="00B225DD" w:rsidRPr="00723D4D">
        <w:rPr>
          <w:rFonts w:ascii="Calibri" w:hAnsi="Calibri" w:cs="Calibri"/>
          <w:b/>
          <w:sz w:val="24"/>
          <w:szCs w:val="26"/>
          <w:lang w:val="en-US"/>
        </w:rPr>
        <w:t xml:space="preserve"> of </w:t>
      </w:r>
      <w:proofErr w:type="spellStart"/>
      <w:r w:rsidRPr="00723D4D">
        <w:rPr>
          <w:rFonts w:ascii="Calibri" w:hAnsi="Calibri" w:cs="Calibri"/>
          <w:b/>
          <w:sz w:val="24"/>
          <w:szCs w:val="26"/>
          <w:lang w:val="en-US"/>
        </w:rPr>
        <w:t>Exosomal</w:t>
      </w:r>
      <w:proofErr w:type="spellEnd"/>
      <w:r w:rsidRPr="00723D4D">
        <w:rPr>
          <w:rFonts w:ascii="Calibri" w:hAnsi="Calibri" w:cs="Calibri"/>
          <w:b/>
          <w:sz w:val="24"/>
          <w:szCs w:val="26"/>
          <w:lang w:val="en-US"/>
        </w:rPr>
        <w:t xml:space="preserve"> Marker Expression by Flow Cytometry</w:t>
      </w:r>
    </w:p>
    <w:p w14:paraId="78112F8B" w14:textId="77777777" w:rsidR="0095445A" w:rsidRPr="00723D4D" w:rsidRDefault="0095445A" w:rsidP="00BE32FC">
      <w:pPr>
        <w:pStyle w:val="ListParagraph"/>
        <w:spacing w:after="0" w:line="240" w:lineRule="auto"/>
        <w:ind w:left="0"/>
        <w:jc w:val="both"/>
        <w:rPr>
          <w:rFonts w:ascii="Calibri" w:hAnsi="Calibri" w:cs="Calibri"/>
          <w:sz w:val="24"/>
          <w:szCs w:val="26"/>
          <w:lang w:val="en-US"/>
        </w:rPr>
      </w:pPr>
    </w:p>
    <w:p w14:paraId="0727EE80" w14:textId="73863795" w:rsidR="00730328" w:rsidRPr="00723D4D" w:rsidRDefault="00730328"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 xml:space="preserve">Incubate 40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w:t>
      </w:r>
      <w:r w:rsidR="002A47D7" w:rsidRPr="00723D4D">
        <w:rPr>
          <w:rFonts w:ascii="Calibri" w:eastAsiaTheme="majorEastAsia" w:hAnsi="Calibri" w:cs="Calibri"/>
          <w:sz w:val="24"/>
          <w:szCs w:val="24"/>
          <w:lang w:val="en-US"/>
        </w:rPr>
        <w:t xml:space="preserve">of </w:t>
      </w:r>
      <w:r w:rsidRPr="00723D4D">
        <w:rPr>
          <w:rFonts w:ascii="Calibri" w:hAnsi="Calibri" w:cs="Calibri"/>
          <w:sz w:val="24"/>
          <w:szCs w:val="24"/>
          <w:lang w:val="en-US"/>
        </w:rPr>
        <w:t>exosomes</w:t>
      </w:r>
      <w:r w:rsidR="001D069F" w:rsidRPr="00723D4D">
        <w:rPr>
          <w:rFonts w:ascii="Calibri" w:hAnsi="Calibri" w:cs="Calibri"/>
          <w:sz w:val="24"/>
          <w:szCs w:val="24"/>
          <w:lang w:val="en-US"/>
        </w:rPr>
        <w:t xml:space="preserve"> (</w:t>
      </w:r>
      <w:r w:rsidR="00A71CA8" w:rsidRPr="00723D4D">
        <w:rPr>
          <w:rFonts w:ascii="Calibri" w:hAnsi="Calibri" w:cs="Calibri"/>
          <w:sz w:val="24"/>
          <w:szCs w:val="24"/>
          <w:lang w:val="en-US"/>
        </w:rPr>
        <w:t>≥</w:t>
      </w:r>
      <w:r w:rsidR="001D069F" w:rsidRPr="00723D4D">
        <w:rPr>
          <w:rFonts w:ascii="Calibri" w:hAnsi="Calibri" w:cs="Calibri"/>
          <w:sz w:val="24"/>
          <w:szCs w:val="24"/>
          <w:lang w:val="en-US"/>
        </w:rPr>
        <w:t>1x10</w:t>
      </w:r>
      <w:r w:rsidR="001D069F" w:rsidRPr="00723D4D">
        <w:rPr>
          <w:rFonts w:ascii="Calibri" w:hAnsi="Calibri" w:cs="Calibri"/>
          <w:sz w:val="24"/>
          <w:szCs w:val="24"/>
          <w:vertAlign w:val="superscript"/>
          <w:lang w:val="en-US"/>
        </w:rPr>
        <w:t>11</w:t>
      </w:r>
      <w:r w:rsidR="001D069F" w:rsidRPr="00723D4D">
        <w:rPr>
          <w:rFonts w:ascii="Calibri" w:hAnsi="Calibri" w:cs="Calibri"/>
          <w:sz w:val="24"/>
          <w:szCs w:val="24"/>
          <w:lang w:val="en-US"/>
        </w:rPr>
        <w:t xml:space="preserve"> particles/</w:t>
      </w:r>
      <w:r w:rsidR="00BE32FC" w:rsidRPr="00723D4D">
        <w:rPr>
          <w:rFonts w:ascii="Calibri" w:hAnsi="Calibri" w:cs="Calibri"/>
          <w:sz w:val="24"/>
          <w:szCs w:val="24"/>
          <w:lang w:val="en-US"/>
        </w:rPr>
        <w:t>mL</w:t>
      </w:r>
      <w:r w:rsidR="001D069F" w:rsidRPr="00723D4D">
        <w:rPr>
          <w:rFonts w:ascii="Calibri" w:hAnsi="Calibri" w:cs="Calibri"/>
          <w:sz w:val="24"/>
          <w:szCs w:val="24"/>
          <w:lang w:val="en-US"/>
        </w:rPr>
        <w:t>)</w:t>
      </w:r>
      <w:r w:rsidRPr="00723D4D">
        <w:rPr>
          <w:rFonts w:ascii="Calibri" w:hAnsi="Calibri" w:cs="Calibri"/>
          <w:sz w:val="24"/>
          <w:szCs w:val="24"/>
          <w:lang w:val="en-US"/>
        </w:rPr>
        <w:t xml:space="preserve"> with 10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w:t>
      </w:r>
      <w:r w:rsidR="002A47D7" w:rsidRPr="00723D4D">
        <w:rPr>
          <w:rFonts w:ascii="Calibri" w:eastAsiaTheme="majorEastAsia" w:hAnsi="Calibri" w:cs="Calibri"/>
          <w:sz w:val="24"/>
          <w:szCs w:val="24"/>
          <w:lang w:val="en-US"/>
        </w:rPr>
        <w:t xml:space="preserve">of </w:t>
      </w:r>
      <w:r w:rsidRPr="00723D4D">
        <w:rPr>
          <w:rFonts w:ascii="Calibri" w:hAnsi="Calibri" w:cs="Calibri"/>
          <w:sz w:val="24"/>
          <w:szCs w:val="24"/>
          <w:lang w:val="en-US"/>
        </w:rPr>
        <w:t>aldehyde/sulphate latex beads</w:t>
      </w:r>
      <w:r w:rsidR="001D069F" w:rsidRPr="00723D4D">
        <w:rPr>
          <w:rFonts w:ascii="Calibri" w:hAnsi="Calibri" w:cs="Calibri"/>
          <w:sz w:val="24"/>
          <w:szCs w:val="24"/>
          <w:lang w:val="en-US"/>
        </w:rPr>
        <w:t xml:space="preserve"> (undiluted from stock)</w:t>
      </w:r>
      <w:r w:rsidRPr="00723D4D">
        <w:rPr>
          <w:rFonts w:ascii="Calibri" w:hAnsi="Calibri" w:cs="Calibri"/>
          <w:sz w:val="24"/>
          <w:szCs w:val="24"/>
          <w:lang w:val="en-US"/>
        </w:rPr>
        <w:t xml:space="preserve"> for 15 min at room temperature (RT)</w:t>
      </w:r>
      <w:r w:rsidR="003E5A50" w:rsidRPr="00723D4D">
        <w:rPr>
          <w:rFonts w:ascii="Calibri" w:hAnsi="Calibri" w:cs="Calibri"/>
          <w:sz w:val="24"/>
          <w:szCs w:val="24"/>
          <w:lang w:val="en-US"/>
        </w:rPr>
        <w:t>.</w:t>
      </w:r>
      <w:r w:rsidRPr="00723D4D">
        <w:rPr>
          <w:rFonts w:ascii="Calibri" w:hAnsi="Calibri" w:cs="Calibri"/>
          <w:sz w:val="24"/>
          <w:szCs w:val="24"/>
          <w:lang w:val="en-US"/>
        </w:rPr>
        <w:t xml:space="preserve"> </w:t>
      </w:r>
    </w:p>
    <w:p w14:paraId="1F81B696" w14:textId="77777777" w:rsidR="00514F43" w:rsidRPr="00723D4D" w:rsidRDefault="00514F43" w:rsidP="00514F43">
      <w:pPr>
        <w:pStyle w:val="ListParagraph"/>
        <w:spacing w:after="0" w:line="240" w:lineRule="auto"/>
        <w:ind w:left="0"/>
        <w:jc w:val="both"/>
        <w:rPr>
          <w:rFonts w:ascii="Calibri" w:hAnsi="Calibri" w:cs="Calibri"/>
          <w:sz w:val="24"/>
          <w:szCs w:val="26"/>
          <w:lang w:val="en-US"/>
        </w:rPr>
      </w:pPr>
    </w:p>
    <w:p w14:paraId="48C26715" w14:textId="5B644B0F" w:rsidR="00514F43" w:rsidRPr="00723D4D" w:rsidRDefault="00730328" w:rsidP="00E063D9">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 xml:space="preserve">Add 5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of 100 µM BSA solution </w:t>
      </w:r>
      <w:r w:rsidR="00DF19B6" w:rsidRPr="00723D4D">
        <w:rPr>
          <w:rFonts w:ascii="Calibri" w:eastAsia="Times New Roman" w:hAnsi="Calibri" w:cs="Calibri"/>
          <w:sz w:val="24"/>
          <w:szCs w:val="24"/>
          <w:lang w:val="en-US"/>
        </w:rPr>
        <w:t xml:space="preserve">(see </w:t>
      </w:r>
      <w:r w:rsidR="00BE32FC" w:rsidRPr="00723D4D">
        <w:rPr>
          <w:rFonts w:ascii="Calibri" w:eastAsia="Times New Roman" w:hAnsi="Calibri" w:cs="Calibri"/>
          <w:b/>
          <w:sz w:val="24"/>
          <w:szCs w:val="24"/>
          <w:lang w:val="en-US"/>
        </w:rPr>
        <w:t>Table of Materials</w:t>
      </w:r>
      <w:r w:rsidR="00DF19B6" w:rsidRPr="00723D4D">
        <w:rPr>
          <w:rFonts w:ascii="Calibri" w:eastAsia="Times New Roman" w:hAnsi="Calibri" w:cs="Calibri"/>
          <w:sz w:val="24"/>
          <w:szCs w:val="24"/>
          <w:lang w:val="en-US"/>
        </w:rPr>
        <w:t xml:space="preserve">) </w:t>
      </w:r>
      <w:r w:rsidRPr="00723D4D">
        <w:rPr>
          <w:rFonts w:ascii="Calibri" w:hAnsi="Calibri" w:cs="Calibri"/>
          <w:sz w:val="24"/>
          <w:szCs w:val="24"/>
          <w:lang w:val="en-US"/>
        </w:rPr>
        <w:t xml:space="preserve">to the exosome-bead mixture to achieve </w:t>
      </w:r>
      <w:r w:rsidR="002A47D7" w:rsidRPr="00723D4D">
        <w:rPr>
          <w:rFonts w:ascii="Calibri" w:hAnsi="Calibri" w:cs="Calibri"/>
          <w:sz w:val="24"/>
          <w:szCs w:val="24"/>
          <w:lang w:val="en-US"/>
        </w:rPr>
        <w:t xml:space="preserve">a </w:t>
      </w:r>
      <w:r w:rsidRPr="00723D4D">
        <w:rPr>
          <w:rFonts w:ascii="Calibri" w:hAnsi="Calibri" w:cs="Calibri"/>
          <w:sz w:val="24"/>
          <w:szCs w:val="24"/>
          <w:lang w:val="en-US"/>
        </w:rPr>
        <w:t xml:space="preserve">10 </w:t>
      </w:r>
      <w:r w:rsidRPr="00723D4D">
        <w:rPr>
          <w:rFonts w:ascii="Calibri" w:hAnsi="Calibri" w:cs="Calibri"/>
          <w:sz w:val="24"/>
          <w:lang w:val="en-US"/>
        </w:rPr>
        <w:sym w:font="Symbol" w:char="F06D"/>
      </w:r>
      <w:r w:rsidRPr="00723D4D">
        <w:rPr>
          <w:rFonts w:ascii="Calibri" w:hAnsi="Calibri" w:cs="Calibri"/>
          <w:sz w:val="24"/>
          <w:szCs w:val="24"/>
          <w:lang w:val="en-US"/>
        </w:rPr>
        <w:t>M final concentration</w:t>
      </w:r>
      <w:r w:rsidR="00CA1C75" w:rsidRPr="00723D4D">
        <w:rPr>
          <w:rFonts w:ascii="Calibri" w:hAnsi="Calibri" w:cs="Calibri"/>
          <w:sz w:val="24"/>
          <w:szCs w:val="24"/>
          <w:lang w:val="en-US"/>
        </w:rPr>
        <w:t xml:space="preserve"> and incubate for 15 min at RT</w:t>
      </w:r>
      <w:r w:rsidRPr="00723D4D">
        <w:rPr>
          <w:rFonts w:ascii="Calibri" w:hAnsi="Calibri" w:cs="Calibri"/>
          <w:sz w:val="24"/>
          <w:szCs w:val="24"/>
          <w:lang w:val="en-US"/>
        </w:rPr>
        <w:t>.</w:t>
      </w:r>
    </w:p>
    <w:p w14:paraId="72B22F1E" w14:textId="77777777" w:rsidR="00514F43" w:rsidRPr="00723D4D" w:rsidRDefault="00514F43" w:rsidP="00514F43">
      <w:pPr>
        <w:pStyle w:val="ListParagraph"/>
        <w:spacing w:after="0" w:line="240" w:lineRule="auto"/>
        <w:ind w:left="0"/>
        <w:jc w:val="both"/>
        <w:rPr>
          <w:rFonts w:ascii="Calibri" w:hAnsi="Calibri" w:cs="Calibri"/>
          <w:sz w:val="24"/>
          <w:szCs w:val="26"/>
          <w:lang w:val="en-US"/>
        </w:rPr>
      </w:pPr>
    </w:p>
    <w:p w14:paraId="70B0AF0D" w14:textId="43A87DBC" w:rsidR="00CA1C75" w:rsidRPr="00723D4D" w:rsidRDefault="00CA1C75" w:rsidP="00E063D9">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 xml:space="preserve">Add 1 </w:t>
      </w:r>
      <w:r w:rsidR="00AC61A6" w:rsidRPr="00723D4D">
        <w:rPr>
          <w:rFonts w:ascii="Calibri" w:hAnsi="Calibri" w:cs="Calibri"/>
          <w:sz w:val="24"/>
          <w:szCs w:val="24"/>
          <w:lang w:val="en-US"/>
        </w:rPr>
        <w:t>mL</w:t>
      </w:r>
      <w:r w:rsidRPr="00723D4D">
        <w:rPr>
          <w:rFonts w:ascii="Calibri" w:hAnsi="Calibri" w:cs="Calibri"/>
          <w:sz w:val="24"/>
          <w:szCs w:val="24"/>
          <w:lang w:val="en-US"/>
        </w:rPr>
        <w:t xml:space="preserve"> </w:t>
      </w:r>
      <w:r w:rsidR="002A47D7" w:rsidRPr="00723D4D">
        <w:rPr>
          <w:rFonts w:ascii="Calibri" w:eastAsiaTheme="majorEastAsia" w:hAnsi="Calibri" w:cs="Calibri"/>
          <w:sz w:val="24"/>
          <w:szCs w:val="24"/>
          <w:lang w:val="en-US"/>
        </w:rPr>
        <w:t xml:space="preserve">of </w:t>
      </w:r>
      <w:r w:rsidRPr="00723D4D">
        <w:rPr>
          <w:rFonts w:ascii="Calibri" w:hAnsi="Calibri" w:cs="Calibri"/>
          <w:sz w:val="24"/>
          <w:szCs w:val="24"/>
          <w:lang w:val="en-US"/>
        </w:rPr>
        <w:t xml:space="preserve">PBS and incubate for 75 min at RT </w:t>
      </w:r>
      <w:r w:rsidR="001D069F" w:rsidRPr="00723D4D">
        <w:rPr>
          <w:rFonts w:ascii="Calibri" w:hAnsi="Calibri" w:cs="Calibri"/>
          <w:sz w:val="24"/>
          <w:szCs w:val="24"/>
          <w:lang w:val="en-US"/>
        </w:rPr>
        <w:t xml:space="preserve">in a </w:t>
      </w:r>
      <w:r w:rsidR="00132634" w:rsidRPr="00723D4D">
        <w:rPr>
          <w:rFonts w:ascii="Calibri" w:hAnsi="Calibri" w:cs="Calibri"/>
          <w:sz w:val="24"/>
          <w:szCs w:val="24"/>
          <w:lang w:val="en-US"/>
        </w:rPr>
        <w:t>microcentrifuge</w:t>
      </w:r>
      <w:r w:rsidR="001D069F" w:rsidRPr="00723D4D">
        <w:rPr>
          <w:rFonts w:ascii="Calibri" w:hAnsi="Calibri" w:cs="Calibri"/>
          <w:sz w:val="24"/>
          <w:szCs w:val="24"/>
          <w:lang w:val="en-US"/>
        </w:rPr>
        <w:t xml:space="preserve"> tube </w:t>
      </w:r>
      <w:r w:rsidRPr="00723D4D">
        <w:rPr>
          <w:rFonts w:ascii="Calibri" w:hAnsi="Calibri" w:cs="Calibri"/>
          <w:sz w:val="24"/>
          <w:szCs w:val="24"/>
          <w:lang w:val="en-US"/>
        </w:rPr>
        <w:t>with mild agitation</w:t>
      </w:r>
      <w:r w:rsidR="001D069F" w:rsidRPr="00723D4D">
        <w:rPr>
          <w:rFonts w:ascii="Calibri" w:hAnsi="Calibri" w:cs="Calibri"/>
          <w:sz w:val="24"/>
          <w:szCs w:val="24"/>
          <w:lang w:val="en-US"/>
        </w:rPr>
        <w:t xml:space="preserve"> on a rocking shaker (</w:t>
      </w:r>
      <w:r w:rsidR="002B117C" w:rsidRPr="00723D4D">
        <w:rPr>
          <w:rFonts w:ascii="Calibri" w:hAnsi="Calibri" w:cs="Calibri"/>
          <w:sz w:val="24"/>
          <w:szCs w:val="24"/>
          <w:lang w:val="en-US"/>
        </w:rPr>
        <w:t>~150</w:t>
      </w:r>
      <w:r w:rsidR="001D069F" w:rsidRPr="00723D4D">
        <w:rPr>
          <w:rFonts w:ascii="Calibri" w:hAnsi="Calibri" w:cs="Calibri"/>
          <w:sz w:val="24"/>
          <w:szCs w:val="24"/>
          <w:lang w:val="en-US"/>
        </w:rPr>
        <w:t xml:space="preserve"> rpm)</w:t>
      </w:r>
      <w:r w:rsidRPr="00723D4D">
        <w:rPr>
          <w:rFonts w:ascii="Calibri" w:hAnsi="Calibri" w:cs="Calibri"/>
          <w:sz w:val="24"/>
          <w:szCs w:val="24"/>
          <w:lang w:val="en-US"/>
        </w:rPr>
        <w:t xml:space="preserve">. </w:t>
      </w:r>
    </w:p>
    <w:p w14:paraId="11183768" w14:textId="77777777" w:rsidR="00514F43" w:rsidRPr="00723D4D" w:rsidRDefault="00514F43" w:rsidP="00514F43">
      <w:pPr>
        <w:pStyle w:val="ListParagraph"/>
        <w:spacing w:after="0" w:line="240" w:lineRule="auto"/>
        <w:ind w:left="0"/>
        <w:jc w:val="both"/>
        <w:rPr>
          <w:rFonts w:ascii="Calibri" w:hAnsi="Calibri" w:cs="Calibri"/>
          <w:sz w:val="24"/>
          <w:szCs w:val="26"/>
          <w:lang w:val="en-US"/>
        </w:rPr>
      </w:pPr>
    </w:p>
    <w:p w14:paraId="3FD156C5" w14:textId="7B07B347" w:rsidR="00CA1C75" w:rsidRPr="00723D4D" w:rsidRDefault="00CA1C75"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 xml:space="preserve">Centrifuge the suspension at 580 </w:t>
      </w:r>
      <w:r w:rsidR="00B75373" w:rsidRPr="00723D4D">
        <w:rPr>
          <w:rFonts w:ascii="Calibri" w:hAnsi="Calibri" w:cs="Calibri"/>
          <w:sz w:val="24"/>
          <w:szCs w:val="24"/>
          <w:lang w:val="en-US"/>
        </w:rPr>
        <w:t>x</w:t>
      </w:r>
      <w:r w:rsidR="00A71CA8" w:rsidRPr="00723D4D">
        <w:rPr>
          <w:rFonts w:ascii="Calibri" w:hAnsi="Calibri" w:cs="Calibri"/>
          <w:sz w:val="24"/>
          <w:szCs w:val="24"/>
          <w:lang w:val="en-US"/>
        </w:rPr>
        <w:t xml:space="preserve"> </w:t>
      </w:r>
      <w:r w:rsidRPr="00723D4D">
        <w:rPr>
          <w:rFonts w:ascii="Calibri" w:hAnsi="Calibri" w:cs="Calibri"/>
          <w:sz w:val="24"/>
          <w:szCs w:val="24"/>
          <w:lang w:val="en-US"/>
        </w:rPr>
        <w:t xml:space="preserve">g for 5 min at </w:t>
      </w:r>
      <w:r w:rsidR="00DF19B6" w:rsidRPr="00723D4D">
        <w:rPr>
          <w:rFonts w:ascii="Calibri" w:hAnsi="Calibri" w:cs="Calibri"/>
          <w:sz w:val="24"/>
          <w:szCs w:val="24"/>
          <w:lang w:val="en-US"/>
        </w:rPr>
        <w:t>RT and</w:t>
      </w:r>
      <w:r w:rsidRPr="00723D4D">
        <w:rPr>
          <w:rFonts w:ascii="Calibri" w:hAnsi="Calibri" w:cs="Calibri"/>
          <w:sz w:val="24"/>
          <w:szCs w:val="24"/>
          <w:lang w:val="en-US"/>
        </w:rPr>
        <w:t xml:space="preserve"> discard the supernatant.</w:t>
      </w:r>
    </w:p>
    <w:p w14:paraId="7175920B" w14:textId="77777777" w:rsidR="00EC6366" w:rsidRPr="00723D4D" w:rsidRDefault="00EC6366" w:rsidP="00EC6366">
      <w:pPr>
        <w:pStyle w:val="ListParagraph"/>
        <w:spacing w:after="0" w:line="240" w:lineRule="auto"/>
        <w:ind w:left="0"/>
        <w:jc w:val="both"/>
        <w:rPr>
          <w:rFonts w:ascii="Calibri" w:hAnsi="Calibri" w:cs="Calibri"/>
          <w:sz w:val="24"/>
          <w:szCs w:val="26"/>
          <w:lang w:val="en-US"/>
        </w:rPr>
      </w:pPr>
    </w:p>
    <w:p w14:paraId="17199C4B" w14:textId="61C56DA5" w:rsidR="00CA1C75" w:rsidRPr="00723D4D" w:rsidRDefault="00CA1C75"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 xml:space="preserve">Resuspend the pellet with 1 </w:t>
      </w:r>
      <w:r w:rsidR="00AC61A6" w:rsidRPr="00723D4D">
        <w:rPr>
          <w:rFonts w:ascii="Calibri" w:hAnsi="Calibri" w:cs="Calibri"/>
          <w:sz w:val="24"/>
          <w:szCs w:val="24"/>
          <w:lang w:val="en-US"/>
        </w:rPr>
        <w:t>mL</w:t>
      </w:r>
      <w:r w:rsidR="00DF19B6" w:rsidRPr="00723D4D">
        <w:rPr>
          <w:rFonts w:ascii="Calibri" w:hAnsi="Calibri" w:cs="Calibri"/>
          <w:sz w:val="24"/>
          <w:szCs w:val="24"/>
          <w:lang w:val="en-US"/>
        </w:rPr>
        <w:t xml:space="preserve"> of 100 mM</w:t>
      </w:r>
      <w:r w:rsidRPr="00723D4D">
        <w:rPr>
          <w:rFonts w:ascii="Calibri" w:hAnsi="Calibri" w:cs="Calibri"/>
          <w:sz w:val="24"/>
          <w:szCs w:val="24"/>
          <w:lang w:val="en-US"/>
        </w:rPr>
        <w:t xml:space="preserve"> glycine </w:t>
      </w:r>
      <w:r w:rsidR="00DF19B6" w:rsidRPr="00723D4D">
        <w:rPr>
          <w:rFonts w:ascii="Calibri" w:hAnsi="Calibri" w:cs="Calibri"/>
          <w:sz w:val="24"/>
          <w:szCs w:val="24"/>
          <w:lang w:val="en-US"/>
        </w:rPr>
        <w:t xml:space="preserve">solution </w:t>
      </w:r>
      <w:r w:rsidR="00DF19B6" w:rsidRPr="00723D4D">
        <w:rPr>
          <w:rFonts w:ascii="Calibri" w:eastAsia="Times New Roman" w:hAnsi="Calibri" w:cs="Calibri"/>
          <w:sz w:val="24"/>
          <w:szCs w:val="24"/>
          <w:lang w:val="en-US"/>
        </w:rPr>
        <w:t xml:space="preserve">(see </w:t>
      </w:r>
      <w:r w:rsidR="00BE32FC" w:rsidRPr="00723D4D">
        <w:rPr>
          <w:rFonts w:ascii="Calibri" w:eastAsia="Times New Roman" w:hAnsi="Calibri" w:cs="Calibri"/>
          <w:b/>
          <w:sz w:val="24"/>
          <w:szCs w:val="24"/>
          <w:lang w:val="en-US"/>
        </w:rPr>
        <w:t>Table of Materials</w:t>
      </w:r>
      <w:r w:rsidR="00DF19B6" w:rsidRPr="00723D4D">
        <w:rPr>
          <w:rFonts w:ascii="Calibri" w:eastAsia="Times New Roman" w:hAnsi="Calibri" w:cs="Calibri"/>
          <w:sz w:val="24"/>
          <w:szCs w:val="24"/>
          <w:lang w:val="en-US"/>
        </w:rPr>
        <w:t>)</w:t>
      </w:r>
      <w:r w:rsidR="00DF19B6" w:rsidRPr="00723D4D" w:rsidDel="00DF19B6">
        <w:rPr>
          <w:rFonts w:ascii="Calibri" w:hAnsi="Calibri" w:cs="Calibri"/>
          <w:sz w:val="24"/>
          <w:szCs w:val="24"/>
          <w:lang w:val="en-US"/>
        </w:rPr>
        <w:t xml:space="preserve"> </w:t>
      </w:r>
      <w:r w:rsidRPr="00723D4D">
        <w:rPr>
          <w:rFonts w:ascii="Calibri" w:hAnsi="Calibri" w:cs="Calibri"/>
          <w:sz w:val="24"/>
          <w:szCs w:val="24"/>
          <w:lang w:val="en-US"/>
        </w:rPr>
        <w:t xml:space="preserve">and incubate for 30 min at RT. </w:t>
      </w:r>
    </w:p>
    <w:p w14:paraId="6E0C4B93" w14:textId="77777777" w:rsidR="00EC6366" w:rsidRPr="00723D4D" w:rsidRDefault="00EC6366" w:rsidP="00EC6366">
      <w:pPr>
        <w:pStyle w:val="ListParagraph"/>
        <w:spacing w:after="0" w:line="240" w:lineRule="auto"/>
        <w:ind w:left="0"/>
        <w:jc w:val="both"/>
        <w:rPr>
          <w:rFonts w:ascii="Calibri" w:hAnsi="Calibri" w:cs="Calibri"/>
          <w:sz w:val="24"/>
          <w:szCs w:val="26"/>
          <w:lang w:val="en-US"/>
        </w:rPr>
      </w:pPr>
    </w:p>
    <w:p w14:paraId="462D21B5" w14:textId="4AB99075" w:rsidR="00CA1C75" w:rsidRPr="00723D4D" w:rsidRDefault="00CA1C75"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Centrifuge</w:t>
      </w:r>
      <w:r w:rsidR="00730328" w:rsidRPr="00723D4D">
        <w:rPr>
          <w:rFonts w:ascii="Calibri" w:hAnsi="Calibri" w:cs="Calibri"/>
          <w:sz w:val="24"/>
          <w:szCs w:val="24"/>
          <w:lang w:val="en-US"/>
        </w:rPr>
        <w:t xml:space="preserve"> </w:t>
      </w:r>
      <w:r w:rsidRPr="00723D4D">
        <w:rPr>
          <w:rFonts w:ascii="Calibri" w:hAnsi="Calibri" w:cs="Calibri"/>
          <w:sz w:val="24"/>
          <w:szCs w:val="24"/>
          <w:lang w:val="en-US"/>
        </w:rPr>
        <w:t xml:space="preserve">the suspension for 5 min at 580 </w:t>
      </w:r>
      <w:r w:rsidR="00B75373" w:rsidRPr="00723D4D">
        <w:rPr>
          <w:rFonts w:ascii="Calibri" w:hAnsi="Calibri" w:cs="Calibri"/>
          <w:sz w:val="24"/>
          <w:szCs w:val="24"/>
          <w:lang w:val="en-US"/>
        </w:rPr>
        <w:t>x</w:t>
      </w:r>
      <w:r w:rsidR="00A71CA8" w:rsidRPr="00723D4D">
        <w:rPr>
          <w:rFonts w:ascii="Calibri" w:hAnsi="Calibri" w:cs="Calibri"/>
          <w:sz w:val="24"/>
          <w:szCs w:val="24"/>
          <w:lang w:val="en-US"/>
        </w:rPr>
        <w:t xml:space="preserve"> </w:t>
      </w:r>
      <w:r w:rsidRPr="00723D4D">
        <w:rPr>
          <w:rFonts w:ascii="Calibri" w:hAnsi="Calibri" w:cs="Calibri"/>
          <w:sz w:val="24"/>
          <w:szCs w:val="24"/>
          <w:lang w:val="en-US"/>
        </w:rPr>
        <w:t xml:space="preserve">g. Discard the supernatant and resuspend the pellet with 1 </w:t>
      </w:r>
      <w:r w:rsidR="00AC61A6" w:rsidRPr="00723D4D">
        <w:rPr>
          <w:rFonts w:ascii="Calibri" w:hAnsi="Calibri" w:cs="Calibri"/>
          <w:sz w:val="24"/>
          <w:szCs w:val="24"/>
          <w:lang w:val="en-US"/>
        </w:rPr>
        <w:t>mL</w:t>
      </w:r>
      <w:r w:rsidRPr="00723D4D">
        <w:rPr>
          <w:rFonts w:ascii="Calibri" w:hAnsi="Calibri" w:cs="Calibri"/>
          <w:sz w:val="24"/>
          <w:szCs w:val="24"/>
          <w:lang w:val="en-US"/>
        </w:rPr>
        <w:t xml:space="preserve"> of 3% </w:t>
      </w:r>
      <w:r w:rsidR="00DF19B6" w:rsidRPr="00723D4D">
        <w:rPr>
          <w:rFonts w:ascii="Calibri" w:hAnsi="Calibri" w:cs="Calibri"/>
          <w:sz w:val="24"/>
          <w:szCs w:val="24"/>
          <w:lang w:val="en-US"/>
        </w:rPr>
        <w:t xml:space="preserve">FBS/PBS </w:t>
      </w:r>
      <w:r w:rsidR="00DF19B6" w:rsidRPr="00723D4D">
        <w:rPr>
          <w:rFonts w:ascii="Calibri" w:eastAsia="Times New Roman" w:hAnsi="Calibri" w:cs="Calibri"/>
          <w:sz w:val="24"/>
          <w:szCs w:val="24"/>
          <w:lang w:val="en-US"/>
        </w:rPr>
        <w:t xml:space="preserve">(see </w:t>
      </w:r>
      <w:r w:rsidR="00BE32FC" w:rsidRPr="00723D4D">
        <w:rPr>
          <w:rFonts w:ascii="Calibri" w:eastAsia="Times New Roman" w:hAnsi="Calibri" w:cs="Calibri"/>
          <w:b/>
          <w:sz w:val="24"/>
          <w:szCs w:val="24"/>
          <w:lang w:val="en-US"/>
        </w:rPr>
        <w:t>Table of Materials</w:t>
      </w:r>
      <w:r w:rsidR="00DF19B6" w:rsidRPr="00723D4D">
        <w:rPr>
          <w:rFonts w:ascii="Calibri" w:eastAsia="Times New Roman" w:hAnsi="Calibri" w:cs="Calibri"/>
          <w:sz w:val="24"/>
          <w:szCs w:val="24"/>
          <w:lang w:val="en-US"/>
        </w:rPr>
        <w:t>)</w:t>
      </w:r>
      <w:r w:rsidRPr="00723D4D">
        <w:rPr>
          <w:rFonts w:ascii="Calibri" w:hAnsi="Calibri" w:cs="Calibri"/>
          <w:sz w:val="24"/>
          <w:szCs w:val="24"/>
          <w:lang w:val="en-US"/>
        </w:rPr>
        <w:t xml:space="preserve">. </w:t>
      </w:r>
    </w:p>
    <w:p w14:paraId="4BE7A84D" w14:textId="77777777" w:rsidR="00EC6366" w:rsidRPr="00723D4D" w:rsidRDefault="00EC6366" w:rsidP="00EC6366">
      <w:pPr>
        <w:pStyle w:val="ListParagraph"/>
        <w:spacing w:after="0" w:line="240" w:lineRule="auto"/>
        <w:ind w:left="0"/>
        <w:jc w:val="both"/>
        <w:rPr>
          <w:rFonts w:ascii="Calibri" w:hAnsi="Calibri" w:cs="Calibri"/>
          <w:sz w:val="24"/>
          <w:szCs w:val="26"/>
          <w:lang w:val="en-US"/>
        </w:rPr>
      </w:pPr>
    </w:p>
    <w:p w14:paraId="2F5F94E9" w14:textId="641EEB3D" w:rsidR="00CA1C75" w:rsidRPr="00723D4D" w:rsidRDefault="00CA1C75"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Repeat this</w:t>
      </w:r>
      <w:r w:rsidR="00BC1B90" w:rsidRPr="00723D4D">
        <w:rPr>
          <w:rFonts w:ascii="Calibri" w:hAnsi="Calibri" w:cs="Calibri"/>
          <w:sz w:val="24"/>
          <w:szCs w:val="24"/>
          <w:lang w:val="en-US"/>
        </w:rPr>
        <w:t xml:space="preserve"> washing step and resuspend the </w:t>
      </w:r>
      <w:r w:rsidRPr="00723D4D">
        <w:rPr>
          <w:rFonts w:ascii="Calibri" w:hAnsi="Calibri" w:cs="Calibri"/>
          <w:sz w:val="24"/>
          <w:szCs w:val="24"/>
          <w:lang w:val="en-US"/>
        </w:rPr>
        <w:t>pellet in</w:t>
      </w:r>
      <w:r w:rsidR="00862A28" w:rsidRPr="00723D4D">
        <w:rPr>
          <w:rFonts w:ascii="Calibri" w:hAnsi="Calibri" w:cs="Calibri"/>
          <w:sz w:val="24"/>
          <w:szCs w:val="24"/>
          <w:lang w:val="en-US"/>
        </w:rPr>
        <w:t xml:space="preserve"> 350 </w:t>
      </w:r>
      <w:r w:rsidR="00BE32FC" w:rsidRPr="00723D4D">
        <w:rPr>
          <w:rFonts w:ascii="Calibri" w:hAnsi="Calibri" w:cs="Calibri"/>
          <w:sz w:val="24"/>
          <w:szCs w:val="24"/>
          <w:lang w:val="en-US"/>
        </w:rPr>
        <w:t>µL</w:t>
      </w:r>
      <w:r w:rsidR="00862A28" w:rsidRPr="00723D4D">
        <w:rPr>
          <w:rFonts w:ascii="Calibri" w:hAnsi="Calibri" w:cs="Calibri"/>
          <w:sz w:val="24"/>
          <w:szCs w:val="24"/>
          <w:lang w:val="en-US"/>
        </w:rPr>
        <w:t xml:space="preserve"> </w:t>
      </w:r>
      <w:r w:rsidR="002A47D7" w:rsidRPr="00723D4D">
        <w:rPr>
          <w:rFonts w:ascii="Calibri" w:eastAsiaTheme="majorEastAsia" w:hAnsi="Calibri" w:cs="Calibri"/>
          <w:sz w:val="24"/>
          <w:szCs w:val="24"/>
          <w:lang w:val="en-US"/>
        </w:rPr>
        <w:t xml:space="preserve">of </w:t>
      </w:r>
      <w:r w:rsidR="00862A28" w:rsidRPr="00723D4D">
        <w:rPr>
          <w:rFonts w:ascii="Calibri" w:hAnsi="Calibri" w:cs="Calibri"/>
          <w:sz w:val="24"/>
          <w:szCs w:val="24"/>
          <w:lang w:val="en-US"/>
        </w:rPr>
        <w:t>3% FBS/PBS.</w:t>
      </w:r>
      <w:r w:rsidR="00730328" w:rsidRPr="00723D4D">
        <w:rPr>
          <w:rFonts w:ascii="Calibri" w:hAnsi="Calibri" w:cs="Calibri"/>
          <w:sz w:val="24"/>
          <w:szCs w:val="24"/>
          <w:lang w:val="en-US"/>
        </w:rPr>
        <w:t xml:space="preserve"> </w:t>
      </w:r>
    </w:p>
    <w:p w14:paraId="773098B2" w14:textId="77777777" w:rsidR="00EC6366" w:rsidRPr="00723D4D" w:rsidRDefault="00EC6366" w:rsidP="00EC6366">
      <w:pPr>
        <w:pStyle w:val="ListParagraph"/>
        <w:spacing w:after="0" w:line="240" w:lineRule="auto"/>
        <w:ind w:left="0"/>
        <w:jc w:val="both"/>
        <w:rPr>
          <w:rFonts w:ascii="Calibri" w:hAnsi="Calibri" w:cs="Calibri"/>
          <w:sz w:val="24"/>
          <w:szCs w:val="26"/>
          <w:lang w:val="en-US"/>
        </w:rPr>
      </w:pPr>
    </w:p>
    <w:p w14:paraId="1B624669" w14:textId="7C432B12" w:rsidR="002274EA" w:rsidRPr="00723D4D" w:rsidRDefault="00CA1C75"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 xml:space="preserve">Divide the suspension into 7 tubes, each containing 50 </w:t>
      </w:r>
      <w:r w:rsidR="00BE32FC" w:rsidRPr="00723D4D">
        <w:rPr>
          <w:rFonts w:ascii="Calibri" w:hAnsi="Calibri" w:cs="Calibri"/>
          <w:sz w:val="24"/>
          <w:szCs w:val="24"/>
          <w:lang w:val="en-US"/>
        </w:rPr>
        <w:t>µL</w:t>
      </w:r>
      <w:r w:rsidRPr="00723D4D">
        <w:rPr>
          <w:rFonts w:ascii="Calibri" w:hAnsi="Calibri" w:cs="Calibri"/>
          <w:sz w:val="24"/>
          <w:szCs w:val="24"/>
          <w:lang w:val="en-US"/>
        </w:rPr>
        <w:t xml:space="preserve"> </w:t>
      </w:r>
      <w:r w:rsidR="002A47D7" w:rsidRPr="00723D4D">
        <w:rPr>
          <w:rFonts w:ascii="Calibri" w:eastAsiaTheme="majorEastAsia" w:hAnsi="Calibri" w:cs="Calibri"/>
          <w:sz w:val="24"/>
          <w:szCs w:val="24"/>
          <w:lang w:val="en-US"/>
        </w:rPr>
        <w:t xml:space="preserve">of </w:t>
      </w:r>
      <w:r w:rsidR="00EC6366" w:rsidRPr="00723D4D">
        <w:rPr>
          <w:rFonts w:ascii="Calibri" w:hAnsi="Calibri" w:cs="Calibri"/>
          <w:sz w:val="24"/>
          <w:szCs w:val="24"/>
          <w:lang w:val="en-US"/>
        </w:rPr>
        <w:t xml:space="preserve">suspension </w:t>
      </w:r>
      <w:r w:rsidRPr="00723D4D">
        <w:rPr>
          <w:rFonts w:ascii="Calibri" w:hAnsi="Calibri" w:cs="Calibri"/>
          <w:sz w:val="24"/>
          <w:szCs w:val="24"/>
          <w:lang w:val="en-US"/>
        </w:rPr>
        <w:t xml:space="preserve">and </w:t>
      </w:r>
      <w:r w:rsidR="004062DB" w:rsidRPr="00723D4D">
        <w:rPr>
          <w:rFonts w:ascii="Calibri" w:hAnsi="Calibri" w:cs="Calibri"/>
          <w:sz w:val="24"/>
          <w:szCs w:val="24"/>
          <w:lang w:val="en-US"/>
        </w:rPr>
        <w:t>incubate</w:t>
      </w:r>
      <w:r w:rsidRPr="00723D4D">
        <w:rPr>
          <w:rFonts w:ascii="Calibri" w:hAnsi="Calibri" w:cs="Calibri"/>
          <w:sz w:val="24"/>
          <w:szCs w:val="24"/>
          <w:lang w:val="en-US"/>
        </w:rPr>
        <w:t xml:space="preserve"> them</w:t>
      </w:r>
      <w:r w:rsidR="004062DB" w:rsidRPr="00723D4D">
        <w:rPr>
          <w:rFonts w:ascii="Calibri" w:hAnsi="Calibri" w:cs="Calibri"/>
          <w:sz w:val="24"/>
          <w:szCs w:val="24"/>
          <w:lang w:val="en-US"/>
        </w:rPr>
        <w:t xml:space="preserve"> with </w:t>
      </w:r>
      <w:r w:rsidRPr="00723D4D">
        <w:rPr>
          <w:rFonts w:ascii="Calibri" w:hAnsi="Calibri" w:cs="Calibri"/>
          <w:sz w:val="24"/>
          <w:szCs w:val="24"/>
          <w:lang w:val="en-US"/>
        </w:rPr>
        <w:t>fluorophore-conjugated anti-CD81, anti-</w:t>
      </w:r>
      <w:r w:rsidR="00730328" w:rsidRPr="00723D4D">
        <w:rPr>
          <w:rFonts w:ascii="Calibri" w:hAnsi="Calibri" w:cs="Calibri"/>
          <w:sz w:val="24"/>
          <w:szCs w:val="24"/>
          <w:lang w:val="en-US"/>
        </w:rPr>
        <w:t xml:space="preserve">CD9 </w:t>
      </w:r>
      <w:r w:rsidRPr="00723D4D">
        <w:rPr>
          <w:rFonts w:ascii="Calibri" w:hAnsi="Calibri" w:cs="Calibri"/>
          <w:sz w:val="24"/>
          <w:szCs w:val="24"/>
          <w:lang w:val="en-US"/>
        </w:rPr>
        <w:t xml:space="preserve">and anti-CD63 </w:t>
      </w:r>
      <w:r w:rsidR="00730328" w:rsidRPr="00723D4D">
        <w:rPr>
          <w:rFonts w:ascii="Calibri" w:hAnsi="Calibri" w:cs="Calibri"/>
          <w:sz w:val="24"/>
          <w:szCs w:val="24"/>
          <w:lang w:val="en-US"/>
        </w:rPr>
        <w:t xml:space="preserve">antibodies </w:t>
      </w:r>
      <w:r w:rsidRPr="00723D4D">
        <w:rPr>
          <w:rFonts w:ascii="Calibri" w:hAnsi="Calibri" w:cs="Calibri"/>
          <w:sz w:val="24"/>
          <w:szCs w:val="24"/>
          <w:lang w:val="en-US"/>
        </w:rPr>
        <w:t>and their corresponding isotype controls</w:t>
      </w:r>
      <w:r w:rsidR="002B117C" w:rsidRPr="00723D4D">
        <w:rPr>
          <w:rFonts w:ascii="Calibri" w:hAnsi="Calibri" w:cs="Calibri"/>
          <w:sz w:val="24"/>
          <w:szCs w:val="24"/>
          <w:lang w:val="en-US"/>
        </w:rPr>
        <w:t xml:space="preserve"> (1:10 dilution)</w:t>
      </w:r>
      <w:r w:rsidR="00BC1B90" w:rsidRPr="00723D4D">
        <w:rPr>
          <w:rFonts w:ascii="Calibri" w:hAnsi="Calibri" w:cs="Calibri"/>
          <w:sz w:val="24"/>
          <w:szCs w:val="24"/>
          <w:lang w:val="en-US"/>
        </w:rPr>
        <w:t>,</w:t>
      </w:r>
      <w:r w:rsidRPr="00723D4D">
        <w:rPr>
          <w:rFonts w:ascii="Calibri" w:hAnsi="Calibri" w:cs="Calibri"/>
          <w:sz w:val="24"/>
          <w:szCs w:val="24"/>
          <w:lang w:val="en-US"/>
        </w:rPr>
        <w:t xml:space="preserve"> </w:t>
      </w:r>
      <w:r w:rsidR="00730328" w:rsidRPr="00723D4D">
        <w:rPr>
          <w:rFonts w:ascii="Calibri" w:hAnsi="Calibri" w:cs="Calibri"/>
          <w:sz w:val="24"/>
          <w:szCs w:val="24"/>
          <w:lang w:val="en-US"/>
        </w:rPr>
        <w:t>respectively</w:t>
      </w:r>
      <w:r w:rsidR="00BC1B90" w:rsidRPr="00723D4D">
        <w:rPr>
          <w:rFonts w:ascii="Calibri" w:hAnsi="Calibri" w:cs="Calibri"/>
          <w:sz w:val="24"/>
          <w:szCs w:val="24"/>
          <w:lang w:val="en-US"/>
        </w:rPr>
        <w:t>,</w:t>
      </w:r>
      <w:r w:rsidR="004062DB" w:rsidRPr="00723D4D">
        <w:rPr>
          <w:rFonts w:ascii="Calibri" w:hAnsi="Calibri" w:cs="Calibri"/>
          <w:sz w:val="24"/>
          <w:szCs w:val="24"/>
          <w:lang w:val="en-US"/>
        </w:rPr>
        <w:t xml:space="preserve"> for 45 min at </w:t>
      </w:r>
      <w:r w:rsidR="004062DB" w:rsidRPr="00723D4D">
        <w:rPr>
          <w:rFonts w:ascii="Calibri" w:eastAsiaTheme="majorEastAsia" w:hAnsi="Calibri" w:cs="Calibri"/>
          <w:sz w:val="24"/>
          <w:szCs w:val="24"/>
          <w:lang w:val="en-US"/>
        </w:rPr>
        <w:t>4</w:t>
      </w:r>
      <w:r w:rsidR="00B75373" w:rsidRPr="00723D4D">
        <w:rPr>
          <w:rFonts w:ascii="Calibri" w:eastAsiaTheme="majorEastAsia" w:hAnsi="Calibri" w:cs="Calibri"/>
          <w:sz w:val="24"/>
          <w:szCs w:val="24"/>
          <w:lang w:val="en-US"/>
        </w:rPr>
        <w:t xml:space="preserve"> </w:t>
      </w:r>
      <w:r w:rsidR="004062DB" w:rsidRPr="00723D4D">
        <w:rPr>
          <w:rFonts w:ascii="Calibri" w:eastAsiaTheme="majorEastAsia" w:hAnsi="Calibri" w:cs="Calibri"/>
          <w:sz w:val="24"/>
          <w:szCs w:val="24"/>
          <w:lang w:val="en-US"/>
        </w:rPr>
        <w:t>°C</w:t>
      </w:r>
      <w:r w:rsidR="004062DB" w:rsidRPr="00723D4D">
        <w:rPr>
          <w:rFonts w:ascii="Calibri" w:hAnsi="Calibri" w:cs="Calibri"/>
          <w:sz w:val="24"/>
          <w:szCs w:val="24"/>
          <w:lang w:val="en-US"/>
        </w:rPr>
        <w:t xml:space="preserve">. Keep 1 of the tubes as an unstained control but undergoing the same </w:t>
      </w:r>
      <w:r w:rsidR="004A0A49" w:rsidRPr="00723D4D">
        <w:rPr>
          <w:rFonts w:ascii="Calibri" w:hAnsi="Calibri" w:cs="Calibri"/>
          <w:sz w:val="24"/>
          <w:szCs w:val="24"/>
          <w:lang w:val="en-US"/>
        </w:rPr>
        <w:t>processing</w:t>
      </w:r>
      <w:r w:rsidR="002274EA" w:rsidRPr="00723D4D">
        <w:rPr>
          <w:rFonts w:ascii="Calibri" w:hAnsi="Calibri" w:cs="Calibri"/>
          <w:sz w:val="24"/>
          <w:szCs w:val="24"/>
          <w:lang w:val="en-US"/>
        </w:rPr>
        <w:t>.</w:t>
      </w:r>
    </w:p>
    <w:p w14:paraId="246641EC" w14:textId="77777777" w:rsidR="002A47D7" w:rsidRPr="00723D4D" w:rsidRDefault="002A47D7" w:rsidP="00723D4D">
      <w:pPr>
        <w:pStyle w:val="ListParagraph"/>
        <w:spacing w:after="0" w:line="240" w:lineRule="auto"/>
        <w:ind w:left="0"/>
        <w:jc w:val="both"/>
        <w:rPr>
          <w:rFonts w:ascii="Calibri" w:hAnsi="Calibri" w:cs="Calibri"/>
          <w:sz w:val="24"/>
          <w:szCs w:val="26"/>
          <w:lang w:val="en-US"/>
        </w:rPr>
      </w:pPr>
    </w:p>
    <w:p w14:paraId="4E815C9D" w14:textId="3E527275" w:rsidR="00B152FB" w:rsidRPr="00723D4D" w:rsidRDefault="004062DB"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 xml:space="preserve">Add 1 </w:t>
      </w:r>
      <w:r w:rsidR="00AC61A6" w:rsidRPr="00723D4D">
        <w:rPr>
          <w:rFonts w:ascii="Calibri" w:hAnsi="Calibri" w:cs="Calibri"/>
          <w:sz w:val="24"/>
          <w:szCs w:val="24"/>
          <w:lang w:val="en-US"/>
        </w:rPr>
        <w:t>mL</w:t>
      </w:r>
      <w:r w:rsidRPr="00723D4D">
        <w:rPr>
          <w:rFonts w:ascii="Calibri" w:hAnsi="Calibri" w:cs="Calibri"/>
          <w:sz w:val="24"/>
          <w:szCs w:val="24"/>
          <w:lang w:val="en-US"/>
        </w:rPr>
        <w:t xml:space="preserve"> </w:t>
      </w:r>
      <w:r w:rsidR="002A47D7" w:rsidRPr="00723D4D">
        <w:rPr>
          <w:rFonts w:ascii="Calibri" w:eastAsiaTheme="majorEastAsia" w:hAnsi="Calibri" w:cs="Calibri"/>
          <w:sz w:val="24"/>
          <w:szCs w:val="24"/>
          <w:lang w:val="en-US"/>
        </w:rPr>
        <w:t xml:space="preserve">of </w:t>
      </w:r>
      <w:r w:rsidR="00862A28" w:rsidRPr="00723D4D">
        <w:rPr>
          <w:rFonts w:ascii="Calibri" w:hAnsi="Calibri" w:cs="Calibri"/>
          <w:sz w:val="24"/>
          <w:szCs w:val="24"/>
          <w:lang w:val="en-US"/>
        </w:rPr>
        <w:t xml:space="preserve">3% FBS/PBS </w:t>
      </w:r>
      <w:r w:rsidRPr="00723D4D">
        <w:rPr>
          <w:rFonts w:ascii="Calibri" w:hAnsi="Calibri" w:cs="Calibri"/>
          <w:sz w:val="24"/>
          <w:szCs w:val="24"/>
          <w:lang w:val="en-US"/>
        </w:rPr>
        <w:t>to each tube, centrifuge for 5 min at 580</w:t>
      </w:r>
      <w:r w:rsidR="00282ED3" w:rsidRPr="00723D4D">
        <w:rPr>
          <w:rFonts w:ascii="Calibri" w:hAnsi="Calibri" w:cs="Calibri"/>
          <w:sz w:val="24"/>
          <w:szCs w:val="24"/>
          <w:lang w:val="en-US"/>
        </w:rPr>
        <w:t xml:space="preserve"> </w:t>
      </w:r>
      <w:r w:rsidR="00B75373" w:rsidRPr="00723D4D">
        <w:rPr>
          <w:rFonts w:ascii="Calibri" w:hAnsi="Calibri" w:cs="Calibri"/>
          <w:sz w:val="24"/>
          <w:szCs w:val="24"/>
          <w:lang w:val="en-US"/>
        </w:rPr>
        <w:t>x</w:t>
      </w:r>
      <w:r w:rsidR="00A71CA8" w:rsidRPr="00723D4D">
        <w:rPr>
          <w:rFonts w:ascii="Calibri" w:hAnsi="Calibri" w:cs="Calibri"/>
          <w:sz w:val="24"/>
          <w:szCs w:val="24"/>
          <w:lang w:val="en-US"/>
        </w:rPr>
        <w:t xml:space="preserve"> </w:t>
      </w:r>
      <w:r w:rsidR="00282ED3" w:rsidRPr="00723D4D">
        <w:rPr>
          <w:rFonts w:ascii="Calibri" w:hAnsi="Calibri" w:cs="Calibri"/>
          <w:sz w:val="24"/>
          <w:szCs w:val="24"/>
          <w:lang w:val="en-US"/>
        </w:rPr>
        <w:t>g and discard the supernatant.</w:t>
      </w:r>
    </w:p>
    <w:p w14:paraId="4FE64DC3" w14:textId="77777777" w:rsidR="00EC6366" w:rsidRPr="00723D4D" w:rsidRDefault="00EC6366" w:rsidP="00EC6366">
      <w:pPr>
        <w:pStyle w:val="ListParagraph"/>
        <w:spacing w:after="0" w:line="240" w:lineRule="auto"/>
        <w:ind w:left="0"/>
        <w:jc w:val="both"/>
        <w:rPr>
          <w:rFonts w:ascii="Calibri" w:hAnsi="Calibri" w:cs="Calibri"/>
          <w:sz w:val="24"/>
          <w:szCs w:val="26"/>
          <w:lang w:val="en-US"/>
        </w:rPr>
      </w:pPr>
    </w:p>
    <w:p w14:paraId="4A7694E7" w14:textId="5A65468C" w:rsidR="00730328" w:rsidRPr="00723D4D" w:rsidRDefault="00282ED3" w:rsidP="00BE32FC">
      <w:pPr>
        <w:pStyle w:val="ListParagraph"/>
        <w:numPr>
          <w:ilvl w:val="1"/>
          <w:numId w:val="41"/>
        </w:numPr>
        <w:spacing w:after="0" w:line="240" w:lineRule="auto"/>
        <w:jc w:val="both"/>
        <w:rPr>
          <w:rFonts w:ascii="Calibri" w:hAnsi="Calibri" w:cs="Calibri"/>
          <w:sz w:val="24"/>
          <w:szCs w:val="26"/>
          <w:lang w:val="en-US"/>
        </w:rPr>
      </w:pPr>
      <w:r w:rsidRPr="00723D4D">
        <w:rPr>
          <w:rFonts w:ascii="Calibri" w:hAnsi="Calibri" w:cs="Calibri"/>
          <w:sz w:val="24"/>
          <w:szCs w:val="24"/>
          <w:lang w:val="en-US"/>
        </w:rPr>
        <w:t>Resuspend t</w:t>
      </w:r>
      <w:r w:rsidR="004062DB" w:rsidRPr="00723D4D">
        <w:rPr>
          <w:rFonts w:ascii="Calibri" w:hAnsi="Calibri" w:cs="Calibri"/>
          <w:sz w:val="24"/>
          <w:szCs w:val="24"/>
          <w:lang w:val="en-US"/>
        </w:rPr>
        <w:t xml:space="preserve">he pellet with 200-400 </w:t>
      </w:r>
      <w:r w:rsidR="00BE32FC" w:rsidRPr="00723D4D">
        <w:rPr>
          <w:rFonts w:ascii="Calibri" w:hAnsi="Calibri" w:cs="Calibri"/>
          <w:sz w:val="24"/>
          <w:szCs w:val="24"/>
          <w:lang w:val="en-US"/>
        </w:rPr>
        <w:t>µL</w:t>
      </w:r>
      <w:r w:rsidR="004062DB" w:rsidRPr="00723D4D">
        <w:rPr>
          <w:rFonts w:ascii="Calibri" w:hAnsi="Calibri" w:cs="Calibri"/>
          <w:sz w:val="24"/>
          <w:szCs w:val="24"/>
          <w:lang w:val="en-US"/>
        </w:rPr>
        <w:t xml:space="preserve"> </w:t>
      </w:r>
      <w:r w:rsidR="002A47D7" w:rsidRPr="00723D4D">
        <w:rPr>
          <w:rFonts w:ascii="Calibri" w:eastAsiaTheme="majorEastAsia" w:hAnsi="Calibri" w:cs="Calibri"/>
          <w:sz w:val="24"/>
          <w:szCs w:val="24"/>
          <w:lang w:val="en-US"/>
        </w:rPr>
        <w:t xml:space="preserve">of </w:t>
      </w:r>
      <w:r w:rsidR="00862A28" w:rsidRPr="00723D4D">
        <w:rPr>
          <w:rFonts w:ascii="Calibri" w:hAnsi="Calibri" w:cs="Calibri"/>
          <w:sz w:val="24"/>
          <w:szCs w:val="24"/>
          <w:lang w:val="en-US"/>
        </w:rPr>
        <w:t xml:space="preserve">3% FBS/PBS </w:t>
      </w:r>
      <w:r w:rsidR="004062DB" w:rsidRPr="00723D4D">
        <w:rPr>
          <w:rFonts w:ascii="Calibri" w:hAnsi="Calibri" w:cs="Calibri"/>
          <w:sz w:val="24"/>
          <w:szCs w:val="24"/>
          <w:lang w:val="en-US"/>
        </w:rPr>
        <w:t xml:space="preserve">and </w:t>
      </w:r>
      <w:r w:rsidR="002A47D7" w:rsidRPr="00723D4D">
        <w:rPr>
          <w:rFonts w:ascii="Calibri" w:hAnsi="Calibri" w:cs="Calibri"/>
          <w:sz w:val="24"/>
          <w:szCs w:val="24"/>
          <w:lang w:val="en-US"/>
        </w:rPr>
        <w:t>analyze</w:t>
      </w:r>
      <w:r w:rsidR="004062DB" w:rsidRPr="00723D4D">
        <w:rPr>
          <w:rFonts w:ascii="Calibri" w:hAnsi="Calibri" w:cs="Calibri"/>
          <w:sz w:val="24"/>
          <w:szCs w:val="24"/>
          <w:lang w:val="en-US"/>
        </w:rPr>
        <w:t xml:space="preserve"> the sample on </w:t>
      </w:r>
      <w:r w:rsidR="000932FB" w:rsidRPr="00723D4D">
        <w:rPr>
          <w:rFonts w:ascii="Calibri" w:hAnsi="Calibri" w:cs="Calibri"/>
          <w:sz w:val="24"/>
          <w:szCs w:val="24"/>
          <w:lang w:val="en-US"/>
        </w:rPr>
        <w:t xml:space="preserve">the </w:t>
      </w:r>
      <w:r w:rsidR="004062DB" w:rsidRPr="00723D4D">
        <w:rPr>
          <w:rFonts w:ascii="Calibri" w:hAnsi="Calibri" w:cs="Calibri"/>
          <w:sz w:val="24"/>
          <w:szCs w:val="24"/>
          <w:lang w:val="en-US"/>
        </w:rPr>
        <w:t xml:space="preserve">flow cytometer </w:t>
      </w:r>
      <w:r w:rsidR="000932FB" w:rsidRPr="00723D4D">
        <w:rPr>
          <w:rFonts w:ascii="Calibri" w:eastAsia="Times New Roman" w:hAnsi="Calibri" w:cs="Calibri"/>
          <w:sz w:val="24"/>
          <w:szCs w:val="24"/>
          <w:lang w:val="en-US"/>
        </w:rPr>
        <w:t xml:space="preserve">(see </w:t>
      </w:r>
      <w:r w:rsidR="00BE32FC" w:rsidRPr="00723D4D">
        <w:rPr>
          <w:rFonts w:ascii="Calibri" w:eastAsia="Times New Roman" w:hAnsi="Calibri" w:cs="Calibri"/>
          <w:b/>
          <w:sz w:val="24"/>
          <w:szCs w:val="24"/>
          <w:lang w:val="en-US"/>
        </w:rPr>
        <w:t>Table of Materials</w:t>
      </w:r>
      <w:r w:rsidR="000932FB" w:rsidRPr="00723D4D">
        <w:rPr>
          <w:rFonts w:ascii="Calibri" w:eastAsia="Times New Roman" w:hAnsi="Calibri" w:cs="Calibri"/>
          <w:sz w:val="24"/>
          <w:szCs w:val="24"/>
          <w:lang w:val="en-US"/>
        </w:rPr>
        <w:t>)</w:t>
      </w:r>
      <w:r w:rsidR="000932FB" w:rsidRPr="00723D4D">
        <w:rPr>
          <w:rFonts w:ascii="Calibri" w:hAnsi="Calibri" w:cs="Calibri"/>
          <w:sz w:val="24"/>
          <w:szCs w:val="24"/>
          <w:lang w:val="en-US"/>
        </w:rPr>
        <w:t xml:space="preserve"> </w:t>
      </w:r>
      <w:r w:rsidR="004062DB" w:rsidRPr="00723D4D">
        <w:rPr>
          <w:rFonts w:ascii="Calibri" w:hAnsi="Calibri" w:cs="Calibri"/>
          <w:sz w:val="24"/>
          <w:szCs w:val="24"/>
          <w:lang w:val="en-US"/>
        </w:rPr>
        <w:t xml:space="preserve">under the appropriate channels. </w:t>
      </w:r>
    </w:p>
    <w:p w14:paraId="352B1922" w14:textId="77777777" w:rsidR="00A80019" w:rsidRPr="00723D4D" w:rsidRDefault="00A80019" w:rsidP="00BE32FC">
      <w:pPr>
        <w:spacing w:after="0" w:line="240" w:lineRule="auto"/>
        <w:jc w:val="both"/>
        <w:rPr>
          <w:rFonts w:ascii="Calibri" w:hAnsi="Calibri" w:cs="Calibri"/>
          <w:b/>
          <w:sz w:val="24"/>
          <w:lang w:val="en-US"/>
        </w:rPr>
      </w:pPr>
    </w:p>
    <w:p w14:paraId="2C8B3915" w14:textId="7A504697" w:rsidR="00037DAC" w:rsidRPr="00723D4D" w:rsidRDefault="002A47D7" w:rsidP="00BE32FC">
      <w:pPr>
        <w:pStyle w:val="Heading2"/>
        <w:keepNext w:val="0"/>
        <w:keepLines w:val="0"/>
        <w:numPr>
          <w:ilvl w:val="0"/>
          <w:numId w:val="23"/>
        </w:numPr>
        <w:spacing w:before="0" w:line="240" w:lineRule="auto"/>
        <w:jc w:val="both"/>
        <w:rPr>
          <w:rFonts w:ascii="Calibri" w:eastAsia="Times New Roman" w:hAnsi="Calibri" w:cs="Calibri"/>
          <w:b/>
          <w:color w:val="auto"/>
          <w:sz w:val="24"/>
          <w:lang w:val="en-US" w:eastAsia="en-GB"/>
        </w:rPr>
      </w:pPr>
      <w:r w:rsidRPr="00723D4D">
        <w:rPr>
          <w:rFonts w:ascii="Calibri" w:eastAsia="Times New Roman" w:hAnsi="Calibri" w:cs="Calibri"/>
          <w:b/>
          <w:color w:val="auto"/>
          <w:sz w:val="24"/>
          <w:lang w:val="en-US" w:eastAsia="en-GB"/>
        </w:rPr>
        <w:t>Characterization</w:t>
      </w:r>
      <w:r w:rsidR="00EA4226" w:rsidRPr="00723D4D">
        <w:rPr>
          <w:rFonts w:ascii="Calibri" w:eastAsia="Times New Roman" w:hAnsi="Calibri" w:cs="Calibri"/>
          <w:b/>
          <w:color w:val="auto"/>
          <w:sz w:val="24"/>
          <w:lang w:val="en-US" w:eastAsia="en-GB"/>
        </w:rPr>
        <w:t xml:space="preserve"> of </w:t>
      </w:r>
      <w:r w:rsidRPr="00723D4D">
        <w:rPr>
          <w:rFonts w:ascii="Calibri" w:eastAsia="Times New Roman" w:hAnsi="Calibri" w:cs="Calibri"/>
          <w:b/>
          <w:color w:val="auto"/>
          <w:sz w:val="24"/>
          <w:lang w:val="en-US" w:eastAsia="en-GB"/>
        </w:rPr>
        <w:t>Exosome Morphology</w:t>
      </w:r>
      <w:r w:rsidR="00EA4226" w:rsidRPr="00723D4D">
        <w:rPr>
          <w:rFonts w:ascii="Calibri" w:eastAsia="Times New Roman" w:hAnsi="Calibri" w:cs="Calibri"/>
          <w:b/>
          <w:color w:val="auto"/>
          <w:sz w:val="24"/>
          <w:lang w:val="en-US" w:eastAsia="en-GB"/>
        </w:rPr>
        <w:t xml:space="preserve"> by </w:t>
      </w:r>
      <w:r w:rsidR="00942EFB" w:rsidRPr="00723D4D">
        <w:rPr>
          <w:rFonts w:ascii="Calibri" w:eastAsia="Times New Roman" w:hAnsi="Calibri" w:cs="Calibri"/>
          <w:b/>
          <w:color w:val="auto"/>
          <w:sz w:val="24"/>
          <w:lang w:val="en-US" w:eastAsia="en-GB"/>
        </w:rPr>
        <w:t xml:space="preserve">Transmission </w:t>
      </w:r>
      <w:r w:rsidRPr="00723D4D">
        <w:rPr>
          <w:rFonts w:ascii="Calibri" w:eastAsia="Times New Roman" w:hAnsi="Calibri" w:cs="Calibri"/>
          <w:b/>
          <w:color w:val="auto"/>
          <w:sz w:val="24"/>
          <w:lang w:val="en-US" w:eastAsia="en-GB"/>
        </w:rPr>
        <w:t xml:space="preserve">Electron Microscopy </w:t>
      </w:r>
      <w:r w:rsidR="00942EFB" w:rsidRPr="00723D4D">
        <w:rPr>
          <w:rFonts w:ascii="Calibri" w:eastAsia="Times New Roman" w:hAnsi="Calibri" w:cs="Calibri"/>
          <w:b/>
          <w:color w:val="auto"/>
          <w:sz w:val="24"/>
          <w:lang w:val="en-US" w:eastAsia="en-GB"/>
        </w:rPr>
        <w:t>(TEM)</w:t>
      </w:r>
    </w:p>
    <w:p w14:paraId="09BBAFA4" w14:textId="77777777" w:rsidR="0095445A" w:rsidRPr="00723D4D" w:rsidRDefault="0095445A" w:rsidP="00BE32FC">
      <w:pPr>
        <w:spacing w:after="0" w:line="240" w:lineRule="auto"/>
        <w:jc w:val="both"/>
        <w:rPr>
          <w:rFonts w:ascii="Calibri" w:hAnsi="Calibri" w:cs="Calibri"/>
          <w:sz w:val="24"/>
          <w:lang w:val="en-US" w:eastAsia="en-GB"/>
        </w:rPr>
      </w:pPr>
    </w:p>
    <w:p w14:paraId="1887BC2B" w14:textId="77777777" w:rsidR="00EC6366" w:rsidRPr="00723D4D" w:rsidRDefault="00661B50" w:rsidP="00E063D9">
      <w:pPr>
        <w:pStyle w:val="ListParagraph"/>
        <w:numPr>
          <w:ilvl w:val="1"/>
          <w:numId w:val="44"/>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Fix </w:t>
      </w:r>
      <w:r w:rsidR="00AA16D8" w:rsidRPr="00723D4D">
        <w:rPr>
          <w:rFonts w:ascii="Calibri" w:hAnsi="Calibri" w:cs="Calibri"/>
          <w:sz w:val="24"/>
          <w:szCs w:val="24"/>
          <w:lang w:val="en-US"/>
        </w:rPr>
        <w:t xml:space="preserve">exosome aqueous dispersions at proper </w:t>
      </w:r>
      <w:r w:rsidR="00BA1C8E" w:rsidRPr="00723D4D">
        <w:rPr>
          <w:rFonts w:ascii="Calibri" w:hAnsi="Calibri" w:cs="Calibri"/>
          <w:sz w:val="24"/>
          <w:szCs w:val="24"/>
          <w:lang w:val="en-US"/>
        </w:rPr>
        <w:t>concentrations such as 10</w:t>
      </w:r>
      <w:r w:rsidR="00BA1C8E" w:rsidRPr="00723D4D">
        <w:rPr>
          <w:rFonts w:ascii="Calibri" w:hAnsi="Calibri" w:cs="Calibri"/>
          <w:sz w:val="24"/>
          <w:szCs w:val="24"/>
          <w:vertAlign w:val="superscript"/>
          <w:lang w:val="en-US"/>
        </w:rPr>
        <w:t>10</w:t>
      </w:r>
      <w:r w:rsidR="00BA1C8E" w:rsidRPr="00723D4D">
        <w:rPr>
          <w:rFonts w:ascii="Calibri" w:hAnsi="Calibri" w:cs="Calibri"/>
          <w:sz w:val="24"/>
          <w:szCs w:val="24"/>
          <w:lang w:val="en-US"/>
        </w:rPr>
        <w:t xml:space="preserve"> </w:t>
      </w:r>
      <w:r w:rsidR="00C50F67" w:rsidRPr="00723D4D">
        <w:rPr>
          <w:rFonts w:ascii="Calibri" w:hAnsi="Calibri" w:cs="Calibri"/>
          <w:sz w:val="24"/>
          <w:szCs w:val="24"/>
          <w:lang w:val="en-US"/>
        </w:rPr>
        <w:t>p/</w:t>
      </w:r>
      <w:r w:rsidR="00A71CA8" w:rsidRPr="00723D4D">
        <w:rPr>
          <w:rFonts w:ascii="Calibri" w:hAnsi="Calibri" w:cs="Calibri"/>
          <w:sz w:val="24"/>
          <w:szCs w:val="24"/>
          <w:lang w:val="en-US"/>
        </w:rPr>
        <w:t>m</w:t>
      </w:r>
      <w:r w:rsidR="00C50F67" w:rsidRPr="00723D4D">
        <w:rPr>
          <w:rFonts w:ascii="Calibri" w:hAnsi="Calibri" w:cs="Calibri"/>
          <w:sz w:val="24"/>
          <w:szCs w:val="24"/>
          <w:lang w:val="en-US"/>
        </w:rPr>
        <w:t>L</w:t>
      </w:r>
      <w:r w:rsidR="00BA1C8E" w:rsidRPr="00723D4D">
        <w:rPr>
          <w:rFonts w:ascii="Calibri" w:hAnsi="Calibri" w:cs="Calibri"/>
          <w:sz w:val="24"/>
          <w:szCs w:val="24"/>
          <w:lang w:val="en-US"/>
        </w:rPr>
        <w:t xml:space="preserve"> </w:t>
      </w:r>
      <w:r w:rsidR="00AA16D8" w:rsidRPr="00723D4D">
        <w:rPr>
          <w:rFonts w:ascii="Calibri" w:hAnsi="Calibri" w:cs="Calibri"/>
          <w:sz w:val="24"/>
          <w:szCs w:val="24"/>
          <w:lang w:val="en-US"/>
        </w:rPr>
        <w:t xml:space="preserve">in </w:t>
      </w:r>
      <w:r w:rsidR="00CF6311" w:rsidRPr="00723D4D">
        <w:rPr>
          <w:rFonts w:ascii="Calibri" w:hAnsi="Calibri" w:cs="Calibri"/>
          <w:sz w:val="24"/>
          <w:szCs w:val="24"/>
          <w:lang w:val="en-US"/>
        </w:rPr>
        <w:t xml:space="preserve">fixing solution (see </w:t>
      </w:r>
      <w:r w:rsidR="00BE32FC" w:rsidRPr="00723D4D">
        <w:rPr>
          <w:rFonts w:ascii="Calibri" w:hAnsi="Calibri" w:cs="Calibri"/>
          <w:b/>
          <w:sz w:val="24"/>
          <w:szCs w:val="24"/>
          <w:lang w:val="en-US"/>
        </w:rPr>
        <w:t>Table of Materials</w:t>
      </w:r>
      <w:r w:rsidR="00CF6311" w:rsidRPr="00723D4D">
        <w:rPr>
          <w:rFonts w:ascii="Calibri" w:hAnsi="Calibri" w:cs="Calibri"/>
          <w:sz w:val="24"/>
          <w:szCs w:val="24"/>
          <w:lang w:val="en-US"/>
        </w:rPr>
        <w:t xml:space="preserve">) </w:t>
      </w:r>
      <w:r w:rsidR="00AA16D8" w:rsidRPr="00723D4D">
        <w:rPr>
          <w:rFonts w:ascii="Calibri" w:hAnsi="Calibri" w:cs="Calibri"/>
          <w:sz w:val="24"/>
          <w:szCs w:val="24"/>
          <w:lang w:val="en-US"/>
        </w:rPr>
        <w:t>for 15 min.</w:t>
      </w:r>
    </w:p>
    <w:p w14:paraId="05BAA452" w14:textId="77777777" w:rsidR="00EC6366" w:rsidRPr="00723D4D" w:rsidRDefault="00EC6366" w:rsidP="00EC6366">
      <w:pPr>
        <w:pStyle w:val="ListParagraph"/>
        <w:spacing w:after="0" w:line="240" w:lineRule="auto"/>
        <w:ind w:left="0"/>
        <w:jc w:val="both"/>
        <w:rPr>
          <w:rFonts w:ascii="Calibri" w:hAnsi="Calibri" w:cs="Calibri"/>
          <w:sz w:val="24"/>
          <w:szCs w:val="24"/>
          <w:lang w:val="en-US"/>
        </w:rPr>
      </w:pPr>
    </w:p>
    <w:p w14:paraId="6B4879F3" w14:textId="5C63805A" w:rsidR="005505EC" w:rsidRPr="00723D4D" w:rsidRDefault="00661B50" w:rsidP="00E063D9">
      <w:pPr>
        <w:pStyle w:val="ListParagraph"/>
        <w:numPr>
          <w:ilvl w:val="1"/>
          <w:numId w:val="44"/>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Place the s</w:t>
      </w:r>
      <w:r w:rsidR="00AA16D8" w:rsidRPr="00723D4D">
        <w:rPr>
          <w:rFonts w:ascii="Calibri" w:hAnsi="Calibri" w:cs="Calibri"/>
          <w:sz w:val="24"/>
          <w:szCs w:val="24"/>
          <w:lang w:val="en-US"/>
        </w:rPr>
        <w:t xml:space="preserve">amples on 300 mesh carbon coated copper grids </w:t>
      </w:r>
      <w:r w:rsidR="00EC6366" w:rsidRPr="00723D4D">
        <w:rPr>
          <w:rFonts w:ascii="Calibri" w:hAnsi="Calibri" w:cs="Calibri"/>
          <w:sz w:val="24"/>
          <w:szCs w:val="24"/>
          <w:lang w:val="en-US"/>
        </w:rPr>
        <w:t xml:space="preserve">and </w:t>
      </w:r>
      <w:r w:rsidR="00862A28" w:rsidRPr="00723D4D">
        <w:rPr>
          <w:rFonts w:ascii="Calibri" w:hAnsi="Calibri" w:cs="Calibri"/>
          <w:sz w:val="24"/>
          <w:szCs w:val="24"/>
          <w:lang w:val="en-US"/>
        </w:rPr>
        <w:t>leave to</w:t>
      </w:r>
      <w:r w:rsidR="00AA16D8" w:rsidRPr="00723D4D">
        <w:rPr>
          <w:rFonts w:ascii="Calibri" w:hAnsi="Calibri" w:cs="Calibri"/>
          <w:sz w:val="24"/>
          <w:szCs w:val="24"/>
          <w:lang w:val="en-US"/>
        </w:rPr>
        <w:t xml:space="preserve"> air dry.</w:t>
      </w:r>
    </w:p>
    <w:p w14:paraId="4A5F8E22" w14:textId="77777777" w:rsidR="00EC6366" w:rsidRPr="00723D4D" w:rsidRDefault="00EC6366" w:rsidP="00EC6366">
      <w:pPr>
        <w:pStyle w:val="ListParagraph"/>
        <w:spacing w:after="0" w:line="240" w:lineRule="auto"/>
        <w:ind w:left="0"/>
        <w:jc w:val="both"/>
        <w:rPr>
          <w:rFonts w:ascii="Calibri" w:hAnsi="Calibri" w:cs="Calibri"/>
          <w:sz w:val="24"/>
          <w:szCs w:val="24"/>
          <w:lang w:val="en-US"/>
        </w:rPr>
      </w:pPr>
    </w:p>
    <w:p w14:paraId="5F238E8A" w14:textId="0B55BCFB" w:rsidR="005505EC" w:rsidRPr="00723D4D" w:rsidRDefault="00332333" w:rsidP="00BE32FC">
      <w:pPr>
        <w:pStyle w:val="ListParagraph"/>
        <w:numPr>
          <w:ilvl w:val="1"/>
          <w:numId w:val="44"/>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N</w:t>
      </w:r>
      <w:r w:rsidR="00AA16D8" w:rsidRPr="00723D4D">
        <w:rPr>
          <w:rFonts w:ascii="Calibri" w:hAnsi="Calibri" w:cs="Calibri"/>
          <w:sz w:val="24"/>
          <w:szCs w:val="24"/>
          <w:lang w:val="en-US"/>
        </w:rPr>
        <w:t xml:space="preserve">egatively stain </w:t>
      </w:r>
      <w:r w:rsidRPr="00723D4D">
        <w:rPr>
          <w:rFonts w:ascii="Calibri" w:hAnsi="Calibri" w:cs="Calibri"/>
          <w:sz w:val="24"/>
          <w:szCs w:val="24"/>
          <w:lang w:val="en-US"/>
        </w:rPr>
        <w:t xml:space="preserve">the samples </w:t>
      </w:r>
      <w:r w:rsidR="00AA16D8" w:rsidRPr="00723D4D">
        <w:rPr>
          <w:rFonts w:ascii="Calibri" w:hAnsi="Calibri" w:cs="Calibri"/>
          <w:sz w:val="24"/>
          <w:szCs w:val="24"/>
          <w:lang w:val="en-US"/>
        </w:rPr>
        <w:t xml:space="preserve">with </w:t>
      </w:r>
      <w:r w:rsidR="00EA5314" w:rsidRPr="00723D4D">
        <w:rPr>
          <w:rFonts w:ascii="Calibri" w:hAnsi="Calibri" w:cs="Calibri"/>
          <w:sz w:val="24"/>
          <w:szCs w:val="24"/>
          <w:lang w:val="en-US"/>
        </w:rPr>
        <w:t>0.22 µm-</w:t>
      </w:r>
      <w:r w:rsidR="00AA16D8" w:rsidRPr="00723D4D">
        <w:rPr>
          <w:rFonts w:ascii="Calibri" w:hAnsi="Calibri" w:cs="Calibri"/>
          <w:sz w:val="24"/>
          <w:szCs w:val="24"/>
          <w:lang w:val="en-US"/>
        </w:rPr>
        <w:t>filtered</w:t>
      </w:r>
      <w:r w:rsidR="00541E40" w:rsidRPr="00723D4D">
        <w:rPr>
          <w:rFonts w:ascii="Calibri" w:hAnsi="Calibri" w:cs="Calibri"/>
          <w:sz w:val="24"/>
          <w:szCs w:val="24"/>
          <w:lang w:val="en-US"/>
        </w:rPr>
        <w:t xml:space="preserve"> </w:t>
      </w:r>
      <w:r w:rsidR="00AA16D8" w:rsidRPr="00723D4D">
        <w:rPr>
          <w:rFonts w:ascii="Calibri" w:hAnsi="Calibri" w:cs="Calibri"/>
          <w:sz w:val="24"/>
          <w:szCs w:val="24"/>
          <w:lang w:val="en-US"/>
        </w:rPr>
        <w:t>aqueous uranyl acetate</w:t>
      </w:r>
      <w:r w:rsidR="00CF6311" w:rsidRPr="00723D4D">
        <w:rPr>
          <w:rFonts w:ascii="Calibri" w:hAnsi="Calibri" w:cs="Calibri"/>
          <w:sz w:val="24"/>
          <w:szCs w:val="24"/>
          <w:lang w:val="en-US"/>
        </w:rPr>
        <w:t xml:space="preserve"> (see </w:t>
      </w:r>
      <w:r w:rsidR="00BE32FC" w:rsidRPr="00723D4D">
        <w:rPr>
          <w:rFonts w:ascii="Calibri" w:hAnsi="Calibri" w:cs="Calibri"/>
          <w:b/>
          <w:sz w:val="24"/>
          <w:szCs w:val="24"/>
          <w:lang w:val="en-US"/>
        </w:rPr>
        <w:t>Table of Materials</w:t>
      </w:r>
      <w:r w:rsidR="00CF6311" w:rsidRPr="00723D4D">
        <w:rPr>
          <w:rFonts w:ascii="Calibri" w:hAnsi="Calibri" w:cs="Calibri"/>
          <w:sz w:val="24"/>
          <w:szCs w:val="24"/>
          <w:lang w:val="en-US"/>
        </w:rPr>
        <w:t>)</w:t>
      </w:r>
      <w:r w:rsidR="00AA16D8" w:rsidRPr="00723D4D">
        <w:rPr>
          <w:rFonts w:ascii="Calibri" w:hAnsi="Calibri" w:cs="Calibri"/>
          <w:sz w:val="24"/>
          <w:szCs w:val="24"/>
          <w:lang w:val="en-US"/>
        </w:rPr>
        <w:t xml:space="preserve"> for 4 min followed by two 50% methanol/H</w:t>
      </w:r>
      <w:r w:rsidR="00AA16D8" w:rsidRPr="00723D4D">
        <w:rPr>
          <w:rFonts w:ascii="Calibri" w:hAnsi="Calibri" w:cs="Calibri"/>
          <w:sz w:val="24"/>
          <w:szCs w:val="24"/>
          <w:vertAlign w:val="subscript"/>
          <w:lang w:val="en-US"/>
        </w:rPr>
        <w:t>2</w:t>
      </w:r>
      <w:r w:rsidR="00AA16D8" w:rsidRPr="00723D4D">
        <w:rPr>
          <w:rFonts w:ascii="Calibri" w:hAnsi="Calibri" w:cs="Calibri"/>
          <w:sz w:val="24"/>
          <w:szCs w:val="24"/>
          <w:lang w:val="en-US"/>
        </w:rPr>
        <w:t>O wash</w:t>
      </w:r>
      <w:r w:rsidR="00CF6311" w:rsidRPr="00723D4D">
        <w:rPr>
          <w:rFonts w:ascii="Calibri" w:hAnsi="Calibri" w:cs="Calibri"/>
          <w:sz w:val="24"/>
          <w:szCs w:val="24"/>
          <w:lang w:val="en-US"/>
        </w:rPr>
        <w:t xml:space="preserve"> (see </w:t>
      </w:r>
      <w:r w:rsidR="00BE32FC" w:rsidRPr="00723D4D">
        <w:rPr>
          <w:rFonts w:ascii="Calibri" w:hAnsi="Calibri" w:cs="Calibri"/>
          <w:b/>
          <w:sz w:val="24"/>
          <w:szCs w:val="24"/>
          <w:lang w:val="en-US"/>
        </w:rPr>
        <w:t>Table of Materials</w:t>
      </w:r>
      <w:r w:rsidR="00CF6311" w:rsidRPr="00723D4D">
        <w:rPr>
          <w:rFonts w:ascii="Calibri" w:hAnsi="Calibri" w:cs="Calibri"/>
          <w:sz w:val="24"/>
          <w:szCs w:val="24"/>
          <w:lang w:val="en-US"/>
        </w:rPr>
        <w:t>)</w:t>
      </w:r>
      <w:r w:rsidR="00AA16D8" w:rsidRPr="00723D4D">
        <w:rPr>
          <w:rFonts w:ascii="Calibri" w:hAnsi="Calibri" w:cs="Calibri"/>
          <w:sz w:val="24"/>
          <w:szCs w:val="24"/>
          <w:lang w:val="en-US"/>
        </w:rPr>
        <w:t>.</w:t>
      </w:r>
    </w:p>
    <w:p w14:paraId="733FAD37" w14:textId="77777777" w:rsidR="00EC6366" w:rsidRPr="00723D4D" w:rsidRDefault="00EC6366" w:rsidP="00EC6366">
      <w:pPr>
        <w:pStyle w:val="ListParagraph"/>
        <w:spacing w:after="0" w:line="240" w:lineRule="auto"/>
        <w:ind w:left="0"/>
        <w:jc w:val="both"/>
        <w:rPr>
          <w:rFonts w:ascii="Calibri" w:hAnsi="Calibri" w:cs="Calibri"/>
          <w:sz w:val="24"/>
          <w:szCs w:val="24"/>
          <w:lang w:val="en-US"/>
        </w:rPr>
      </w:pPr>
    </w:p>
    <w:p w14:paraId="17BDED64" w14:textId="6903AF39" w:rsidR="00C50F67" w:rsidRPr="00723D4D" w:rsidRDefault="00C50F67" w:rsidP="00BE32FC">
      <w:pPr>
        <w:pStyle w:val="ListParagraph"/>
        <w:numPr>
          <w:ilvl w:val="1"/>
          <w:numId w:val="44"/>
        </w:numPr>
        <w:spacing w:after="0" w:line="240" w:lineRule="auto"/>
        <w:jc w:val="both"/>
        <w:rPr>
          <w:rFonts w:ascii="Calibri" w:hAnsi="Calibri" w:cs="Calibri"/>
          <w:sz w:val="24"/>
          <w:szCs w:val="24"/>
          <w:lang w:val="en-US"/>
        </w:rPr>
      </w:pPr>
      <w:r w:rsidRPr="00723D4D">
        <w:rPr>
          <w:rFonts w:ascii="Calibri" w:hAnsi="Calibri" w:cs="Calibri"/>
          <w:sz w:val="24"/>
          <w:szCs w:val="24"/>
          <w:lang w:val="en-US"/>
        </w:rPr>
        <w:t>Air dry the sample.</w:t>
      </w:r>
    </w:p>
    <w:p w14:paraId="4D660F13" w14:textId="77777777" w:rsidR="00EC6366" w:rsidRPr="00723D4D" w:rsidRDefault="00EC6366" w:rsidP="00EC6366">
      <w:pPr>
        <w:pStyle w:val="ListParagraph"/>
        <w:spacing w:after="0" w:line="240" w:lineRule="auto"/>
        <w:ind w:left="0"/>
        <w:jc w:val="both"/>
        <w:rPr>
          <w:rFonts w:ascii="Calibri" w:hAnsi="Calibri" w:cs="Calibri"/>
          <w:sz w:val="24"/>
          <w:szCs w:val="24"/>
          <w:lang w:val="en-US"/>
        </w:rPr>
      </w:pPr>
    </w:p>
    <w:p w14:paraId="3EAC9CA6" w14:textId="416A2914" w:rsidR="00EA4226" w:rsidRPr="00723D4D" w:rsidRDefault="00C50F67" w:rsidP="00BE32FC">
      <w:pPr>
        <w:pStyle w:val="ListParagraph"/>
        <w:numPr>
          <w:ilvl w:val="1"/>
          <w:numId w:val="44"/>
        </w:numPr>
        <w:spacing w:after="0" w:line="240" w:lineRule="auto"/>
        <w:jc w:val="both"/>
        <w:rPr>
          <w:rFonts w:ascii="Calibri" w:hAnsi="Calibri" w:cs="Calibri"/>
          <w:sz w:val="24"/>
          <w:szCs w:val="24"/>
          <w:lang w:val="en-US"/>
        </w:rPr>
      </w:pPr>
      <w:r w:rsidRPr="00723D4D">
        <w:rPr>
          <w:rFonts w:ascii="Calibri" w:hAnsi="Calibri" w:cs="Calibri"/>
          <w:sz w:val="24"/>
          <w:szCs w:val="24"/>
          <w:lang w:val="en-US"/>
        </w:rPr>
        <w:lastRenderedPageBreak/>
        <w:t>O</w:t>
      </w:r>
      <w:r w:rsidR="00332333" w:rsidRPr="00723D4D">
        <w:rPr>
          <w:rFonts w:ascii="Calibri" w:hAnsi="Calibri" w:cs="Calibri"/>
          <w:sz w:val="24"/>
          <w:szCs w:val="24"/>
          <w:lang w:val="en-US"/>
        </w:rPr>
        <w:t xml:space="preserve">bserve </w:t>
      </w:r>
      <w:r w:rsidR="00AA16D8" w:rsidRPr="00723D4D">
        <w:rPr>
          <w:rFonts w:ascii="Calibri" w:hAnsi="Calibri" w:cs="Calibri"/>
          <w:sz w:val="24"/>
          <w:szCs w:val="24"/>
          <w:lang w:val="en-US"/>
        </w:rPr>
        <w:t xml:space="preserve">the samples </w:t>
      </w:r>
      <w:r w:rsidR="00332333" w:rsidRPr="00723D4D">
        <w:rPr>
          <w:rFonts w:ascii="Calibri" w:hAnsi="Calibri" w:cs="Calibri"/>
          <w:sz w:val="24"/>
          <w:szCs w:val="24"/>
          <w:lang w:val="en-US"/>
        </w:rPr>
        <w:t>u</w:t>
      </w:r>
      <w:r w:rsidR="008F032B" w:rsidRPr="00723D4D">
        <w:rPr>
          <w:rFonts w:ascii="Calibri" w:hAnsi="Calibri" w:cs="Calibri"/>
          <w:sz w:val="24"/>
          <w:szCs w:val="24"/>
          <w:lang w:val="en-US"/>
        </w:rPr>
        <w:t>nder TEM (</w:t>
      </w:r>
      <w:r w:rsidR="00541E40" w:rsidRPr="00723D4D">
        <w:rPr>
          <w:rFonts w:ascii="Calibri" w:hAnsi="Calibri" w:cs="Calibri"/>
          <w:sz w:val="24"/>
          <w:szCs w:val="24"/>
          <w:lang w:val="en-US"/>
        </w:rPr>
        <w:t xml:space="preserve">see </w:t>
      </w:r>
      <w:r w:rsidR="00BE32FC" w:rsidRPr="00723D4D">
        <w:rPr>
          <w:rFonts w:ascii="Calibri" w:hAnsi="Calibri" w:cs="Calibri"/>
          <w:b/>
          <w:sz w:val="24"/>
          <w:szCs w:val="24"/>
          <w:lang w:val="en-US"/>
        </w:rPr>
        <w:t>Table of Materials</w:t>
      </w:r>
      <w:r w:rsidR="008F032B" w:rsidRPr="00723D4D">
        <w:rPr>
          <w:rFonts w:ascii="Calibri" w:hAnsi="Calibri" w:cs="Calibri"/>
          <w:sz w:val="24"/>
          <w:szCs w:val="24"/>
          <w:lang w:val="en-US"/>
        </w:rPr>
        <w:t xml:space="preserve">). </w:t>
      </w:r>
      <w:r w:rsidRPr="00723D4D">
        <w:rPr>
          <w:rFonts w:ascii="Calibri" w:hAnsi="Calibri" w:cs="Calibri"/>
          <w:sz w:val="24"/>
          <w:szCs w:val="24"/>
          <w:lang w:val="en-US"/>
        </w:rPr>
        <w:t>Set t</w:t>
      </w:r>
      <w:r w:rsidR="00D85272" w:rsidRPr="00723D4D">
        <w:rPr>
          <w:rFonts w:ascii="Calibri" w:hAnsi="Calibri" w:cs="Calibri"/>
          <w:sz w:val="24"/>
          <w:szCs w:val="24"/>
          <w:lang w:val="en-US"/>
        </w:rPr>
        <w:t xml:space="preserve">he accelerating voltage </w:t>
      </w:r>
      <w:r w:rsidR="00FC5873" w:rsidRPr="00723D4D">
        <w:rPr>
          <w:rFonts w:ascii="Calibri" w:hAnsi="Calibri" w:cs="Calibri"/>
          <w:sz w:val="24"/>
          <w:szCs w:val="24"/>
          <w:lang w:val="en-US"/>
        </w:rPr>
        <w:t>at 80</w:t>
      </w:r>
      <w:r w:rsidR="00D85272" w:rsidRPr="00723D4D">
        <w:rPr>
          <w:rFonts w:ascii="Calibri" w:hAnsi="Calibri" w:cs="Calibri"/>
          <w:sz w:val="24"/>
          <w:szCs w:val="24"/>
          <w:lang w:val="en-US"/>
        </w:rPr>
        <w:t xml:space="preserve"> kV</w:t>
      </w:r>
      <w:r w:rsidRPr="00723D4D">
        <w:rPr>
          <w:rFonts w:ascii="Calibri" w:hAnsi="Calibri" w:cs="Calibri"/>
          <w:sz w:val="24"/>
          <w:szCs w:val="24"/>
          <w:lang w:val="en-US"/>
        </w:rPr>
        <w:t xml:space="preserve"> and t</w:t>
      </w:r>
      <w:r w:rsidR="00D85272" w:rsidRPr="00723D4D">
        <w:rPr>
          <w:rFonts w:ascii="Calibri" w:hAnsi="Calibri" w:cs="Calibri"/>
          <w:sz w:val="24"/>
          <w:szCs w:val="24"/>
          <w:lang w:val="en-US"/>
        </w:rPr>
        <w:t xml:space="preserve">he spot size at 2. </w:t>
      </w:r>
      <w:r w:rsidRPr="00723D4D">
        <w:rPr>
          <w:rFonts w:ascii="Calibri" w:hAnsi="Calibri" w:cs="Calibri"/>
          <w:sz w:val="24"/>
          <w:szCs w:val="24"/>
          <w:lang w:val="en-US"/>
        </w:rPr>
        <w:t>Use o</w:t>
      </w:r>
      <w:r w:rsidR="00D85272" w:rsidRPr="00723D4D">
        <w:rPr>
          <w:rFonts w:ascii="Calibri" w:hAnsi="Calibri" w:cs="Calibri"/>
          <w:sz w:val="24"/>
          <w:szCs w:val="24"/>
          <w:lang w:val="en-US"/>
        </w:rPr>
        <w:t>bjective aper</w:t>
      </w:r>
      <w:r w:rsidR="00AA16D8" w:rsidRPr="00723D4D">
        <w:rPr>
          <w:rFonts w:ascii="Calibri" w:hAnsi="Calibri" w:cs="Calibri"/>
          <w:sz w:val="24"/>
          <w:szCs w:val="24"/>
          <w:lang w:val="en-US"/>
        </w:rPr>
        <w:t>ture with all samples.</w:t>
      </w:r>
    </w:p>
    <w:p w14:paraId="20B6C6F3" w14:textId="77777777" w:rsidR="00EC6366" w:rsidRPr="00723D4D" w:rsidRDefault="00EC6366" w:rsidP="00EC6366">
      <w:pPr>
        <w:pStyle w:val="ListParagraph"/>
        <w:spacing w:after="0" w:line="240" w:lineRule="auto"/>
        <w:ind w:left="0"/>
        <w:jc w:val="both"/>
        <w:rPr>
          <w:rFonts w:ascii="Calibri" w:hAnsi="Calibri" w:cs="Calibri"/>
          <w:sz w:val="24"/>
          <w:szCs w:val="24"/>
          <w:lang w:val="en-US"/>
        </w:rPr>
      </w:pPr>
    </w:p>
    <w:p w14:paraId="754B43F6" w14:textId="5EB72ABB" w:rsidR="00AA16D8" w:rsidRPr="00723D4D" w:rsidRDefault="00C77696" w:rsidP="00BE32FC">
      <w:pPr>
        <w:pStyle w:val="ListParagraph"/>
        <w:spacing w:after="0" w:line="240" w:lineRule="auto"/>
        <w:ind w:left="0"/>
        <w:jc w:val="both"/>
        <w:rPr>
          <w:rFonts w:ascii="Calibri" w:hAnsi="Calibri" w:cs="Calibri"/>
          <w:b/>
          <w:sz w:val="24"/>
          <w:szCs w:val="24"/>
          <w:lang w:val="en-US"/>
        </w:rPr>
      </w:pPr>
      <w:r w:rsidRPr="00723D4D">
        <w:rPr>
          <w:rFonts w:ascii="Calibri" w:hAnsi="Calibri" w:cs="Calibri"/>
          <w:sz w:val="24"/>
          <w:szCs w:val="24"/>
          <w:lang w:val="en-US"/>
        </w:rPr>
        <w:t>NOTE:</w:t>
      </w:r>
      <w:r w:rsidR="00AA16D8" w:rsidRPr="00723D4D">
        <w:rPr>
          <w:rFonts w:ascii="Calibri" w:hAnsi="Calibri" w:cs="Calibri"/>
          <w:b/>
          <w:sz w:val="24"/>
          <w:szCs w:val="24"/>
          <w:lang w:val="en-US"/>
        </w:rPr>
        <w:t xml:space="preserve"> </w:t>
      </w:r>
      <w:r w:rsidR="00AA16D8" w:rsidRPr="00723D4D">
        <w:rPr>
          <w:rFonts w:ascii="Calibri" w:hAnsi="Calibri" w:cs="Calibri"/>
          <w:sz w:val="24"/>
          <w:szCs w:val="24"/>
          <w:lang w:val="en-US"/>
        </w:rPr>
        <w:t>Freshly isolated exosome particles should be used for microscopy observation to obtain optimal images.</w:t>
      </w:r>
    </w:p>
    <w:p w14:paraId="3338D2A0" w14:textId="77777777" w:rsidR="00EA4226" w:rsidRPr="00723D4D" w:rsidRDefault="00EA4226" w:rsidP="00BE32FC">
      <w:pPr>
        <w:spacing w:after="0" w:line="240" w:lineRule="auto"/>
        <w:jc w:val="both"/>
        <w:rPr>
          <w:rFonts w:ascii="Calibri" w:hAnsi="Calibri" w:cs="Calibri"/>
          <w:sz w:val="24"/>
          <w:szCs w:val="24"/>
          <w:lang w:val="en-US"/>
        </w:rPr>
      </w:pPr>
    </w:p>
    <w:p w14:paraId="63C300FF" w14:textId="48F194E2" w:rsidR="00D677B4" w:rsidRPr="00723D4D" w:rsidRDefault="00EA4226" w:rsidP="00BE32FC">
      <w:pPr>
        <w:pStyle w:val="Heading2"/>
        <w:keepNext w:val="0"/>
        <w:keepLines w:val="0"/>
        <w:numPr>
          <w:ilvl w:val="0"/>
          <w:numId w:val="23"/>
        </w:numPr>
        <w:spacing w:before="0" w:line="240" w:lineRule="auto"/>
        <w:jc w:val="both"/>
        <w:rPr>
          <w:rFonts w:ascii="Calibri" w:eastAsia="Times New Roman" w:hAnsi="Calibri" w:cs="Calibri"/>
          <w:b/>
          <w:color w:val="auto"/>
          <w:sz w:val="24"/>
          <w:highlight w:val="yellow"/>
          <w:lang w:val="en-US" w:eastAsia="en-GB"/>
        </w:rPr>
      </w:pPr>
      <w:r w:rsidRPr="00723D4D">
        <w:rPr>
          <w:rFonts w:ascii="Calibri" w:eastAsia="Times New Roman" w:hAnsi="Calibri" w:cs="Calibri"/>
          <w:b/>
          <w:color w:val="auto"/>
          <w:sz w:val="24"/>
          <w:highlight w:val="yellow"/>
          <w:lang w:val="en-US" w:eastAsia="en-GB"/>
        </w:rPr>
        <w:t xml:space="preserve">siRNA </w:t>
      </w:r>
      <w:r w:rsidR="002A47D7" w:rsidRPr="00723D4D">
        <w:rPr>
          <w:rFonts w:ascii="Calibri" w:eastAsia="Times New Roman" w:hAnsi="Calibri" w:cs="Calibri"/>
          <w:b/>
          <w:color w:val="auto"/>
          <w:sz w:val="24"/>
          <w:highlight w:val="yellow"/>
          <w:lang w:val="en-US" w:eastAsia="en-GB"/>
        </w:rPr>
        <w:t>Encapsulation into Exosomes by Electroporation</w:t>
      </w:r>
    </w:p>
    <w:p w14:paraId="06BBEE01" w14:textId="77777777" w:rsidR="0095445A" w:rsidRPr="00723D4D" w:rsidRDefault="0095445A" w:rsidP="00BE32FC">
      <w:pPr>
        <w:spacing w:after="0" w:line="240" w:lineRule="auto"/>
        <w:jc w:val="both"/>
        <w:rPr>
          <w:rFonts w:ascii="Calibri" w:hAnsi="Calibri" w:cs="Calibri"/>
          <w:sz w:val="24"/>
          <w:highlight w:val="yellow"/>
          <w:lang w:val="en-US" w:eastAsia="en-GB"/>
        </w:rPr>
      </w:pPr>
    </w:p>
    <w:p w14:paraId="633D330A" w14:textId="76E96B74" w:rsidR="00A82568" w:rsidRPr="00723D4D" w:rsidRDefault="00AC61A6" w:rsidP="00BE32FC">
      <w:pPr>
        <w:pStyle w:val="ListParagraph"/>
        <w:numPr>
          <w:ilvl w:val="1"/>
          <w:numId w:val="48"/>
        </w:numPr>
        <w:spacing w:after="0" w:line="240" w:lineRule="auto"/>
        <w:jc w:val="both"/>
        <w:rPr>
          <w:rFonts w:ascii="Calibri" w:hAnsi="Calibri" w:cs="Calibri"/>
          <w:sz w:val="24"/>
          <w:szCs w:val="24"/>
          <w:highlight w:val="yellow"/>
          <w:lang w:val="en-US"/>
        </w:rPr>
      </w:pPr>
      <w:r w:rsidRPr="00723D4D">
        <w:rPr>
          <w:rFonts w:ascii="Calibri" w:hAnsi="Calibri" w:cs="Calibri"/>
          <w:sz w:val="24"/>
          <w:szCs w:val="24"/>
          <w:highlight w:val="yellow"/>
          <w:lang w:val="en-US"/>
        </w:rPr>
        <w:t>Pre-chill the electroporation cuvette (</w:t>
      </w:r>
      <w:r w:rsidR="00541E40" w:rsidRPr="00723D4D">
        <w:rPr>
          <w:rFonts w:ascii="Calibri" w:hAnsi="Calibri" w:cs="Calibri"/>
          <w:sz w:val="24"/>
          <w:szCs w:val="24"/>
          <w:highlight w:val="yellow"/>
          <w:lang w:val="en-US"/>
        </w:rPr>
        <w:t xml:space="preserve">see </w:t>
      </w:r>
      <w:r w:rsidR="00BE32FC" w:rsidRPr="00723D4D">
        <w:rPr>
          <w:rFonts w:ascii="Calibri" w:hAnsi="Calibri" w:cs="Calibri"/>
          <w:b/>
          <w:sz w:val="24"/>
          <w:szCs w:val="24"/>
          <w:highlight w:val="yellow"/>
          <w:lang w:val="en-US"/>
        </w:rPr>
        <w:t>Table of Materials</w:t>
      </w:r>
      <w:r w:rsidRPr="00723D4D">
        <w:rPr>
          <w:rFonts w:ascii="Calibri" w:hAnsi="Calibri" w:cs="Calibri"/>
          <w:sz w:val="24"/>
          <w:szCs w:val="24"/>
          <w:highlight w:val="yellow"/>
          <w:lang w:val="en-US"/>
        </w:rPr>
        <w:t xml:space="preserve">) </w:t>
      </w:r>
      <w:r w:rsidR="002A47D7" w:rsidRPr="00723D4D">
        <w:rPr>
          <w:rFonts w:ascii="Calibri" w:hAnsi="Calibri" w:cs="Calibri"/>
          <w:sz w:val="24"/>
          <w:szCs w:val="24"/>
          <w:highlight w:val="yellow"/>
          <w:lang w:val="en-US"/>
        </w:rPr>
        <w:t xml:space="preserve">on </w:t>
      </w:r>
      <w:r w:rsidRPr="00723D4D">
        <w:rPr>
          <w:rFonts w:ascii="Calibri" w:hAnsi="Calibri" w:cs="Calibri"/>
          <w:sz w:val="24"/>
          <w:szCs w:val="24"/>
          <w:highlight w:val="yellow"/>
          <w:lang w:val="en-US"/>
        </w:rPr>
        <w:t>ice for 30 min before electroporation.</w:t>
      </w:r>
      <w:r w:rsidR="00E063D9" w:rsidRPr="00723D4D">
        <w:rPr>
          <w:rFonts w:ascii="Calibri" w:hAnsi="Calibri" w:cs="Calibri"/>
          <w:sz w:val="24"/>
          <w:szCs w:val="24"/>
          <w:highlight w:val="yellow"/>
          <w:lang w:val="en-US"/>
        </w:rPr>
        <w:br/>
      </w:r>
    </w:p>
    <w:p w14:paraId="09CE8A60" w14:textId="7A920805" w:rsidR="00A67D75" w:rsidRPr="00723D4D" w:rsidRDefault="00AC61A6" w:rsidP="00BE32FC">
      <w:pPr>
        <w:pStyle w:val="ListParagraph"/>
        <w:numPr>
          <w:ilvl w:val="1"/>
          <w:numId w:val="48"/>
        </w:numPr>
        <w:spacing w:after="0" w:line="240" w:lineRule="auto"/>
        <w:jc w:val="both"/>
        <w:rPr>
          <w:rFonts w:ascii="Calibri" w:hAnsi="Calibri" w:cs="Calibri"/>
          <w:sz w:val="24"/>
          <w:szCs w:val="24"/>
          <w:highlight w:val="yellow"/>
          <w:lang w:val="en-US"/>
        </w:rPr>
      </w:pPr>
      <w:r w:rsidRPr="00723D4D">
        <w:rPr>
          <w:rFonts w:ascii="Calibri" w:hAnsi="Calibri" w:cs="Calibri"/>
          <w:sz w:val="24"/>
          <w:szCs w:val="24"/>
          <w:highlight w:val="yellow"/>
          <w:lang w:val="en-US"/>
        </w:rPr>
        <w:t xml:space="preserve">Mix </w:t>
      </w:r>
      <w:r w:rsidR="000B4ADF" w:rsidRPr="00723D4D">
        <w:rPr>
          <w:rFonts w:ascii="Calibri" w:hAnsi="Calibri" w:cs="Calibri"/>
          <w:sz w:val="24"/>
          <w:szCs w:val="24"/>
          <w:highlight w:val="yellow"/>
          <w:lang w:val="en-US"/>
        </w:rPr>
        <w:t>7</w:t>
      </w:r>
      <w:r w:rsidR="00ED0EFF" w:rsidRPr="00723D4D">
        <w:rPr>
          <w:rFonts w:ascii="Calibri" w:hAnsi="Calibri" w:cs="Calibri"/>
          <w:sz w:val="24"/>
          <w:szCs w:val="24"/>
          <w:highlight w:val="yellow"/>
          <w:lang w:val="en-US"/>
        </w:rPr>
        <w:t>.0</w:t>
      </w:r>
      <w:r w:rsidR="00661B50" w:rsidRPr="00723D4D">
        <w:rPr>
          <w:rFonts w:ascii="Calibri" w:hAnsi="Calibri" w:cs="Calibri"/>
          <w:sz w:val="24"/>
          <w:szCs w:val="24"/>
          <w:highlight w:val="yellow"/>
          <w:lang w:val="en-US"/>
        </w:rPr>
        <w:t xml:space="preserve"> µ</w:t>
      </w:r>
      <w:r w:rsidR="000B4ADF" w:rsidRPr="00723D4D">
        <w:rPr>
          <w:rFonts w:ascii="Calibri" w:hAnsi="Calibri" w:cs="Calibri"/>
          <w:sz w:val="24"/>
          <w:szCs w:val="24"/>
          <w:highlight w:val="yellow"/>
          <w:lang w:val="en-US"/>
        </w:rPr>
        <w:t>g</w:t>
      </w:r>
      <w:r w:rsidR="00661B50" w:rsidRPr="00723D4D">
        <w:rPr>
          <w:rFonts w:ascii="Calibri" w:hAnsi="Calibri" w:cs="Calibri"/>
          <w:sz w:val="24"/>
          <w:szCs w:val="24"/>
          <w:highlight w:val="yellow"/>
          <w:lang w:val="en-US"/>
        </w:rPr>
        <w:t xml:space="preserve"> of exosomes </w:t>
      </w:r>
      <w:r w:rsidR="006C1AE9" w:rsidRPr="00723D4D">
        <w:rPr>
          <w:rFonts w:ascii="Calibri" w:hAnsi="Calibri" w:cs="Calibri"/>
          <w:sz w:val="24"/>
          <w:szCs w:val="24"/>
          <w:highlight w:val="yellow"/>
          <w:lang w:val="en-US"/>
        </w:rPr>
        <w:t xml:space="preserve">(32 </w:t>
      </w:r>
      <w:r w:rsidR="00BE32FC" w:rsidRPr="00723D4D">
        <w:rPr>
          <w:rFonts w:ascii="Calibri" w:hAnsi="Calibri" w:cs="Calibri"/>
          <w:sz w:val="24"/>
          <w:szCs w:val="24"/>
          <w:highlight w:val="yellow"/>
          <w:lang w:val="en-US"/>
        </w:rPr>
        <w:t>µL</w:t>
      </w:r>
      <w:r w:rsidR="006C1AE9" w:rsidRPr="00723D4D">
        <w:rPr>
          <w:rFonts w:ascii="Calibri" w:hAnsi="Calibri" w:cs="Calibri"/>
          <w:sz w:val="24"/>
          <w:szCs w:val="24"/>
          <w:highlight w:val="yellow"/>
          <w:lang w:val="en-US"/>
        </w:rPr>
        <w:t xml:space="preserve"> from 7 x 10</w:t>
      </w:r>
      <w:r w:rsidR="006C1AE9" w:rsidRPr="00723D4D">
        <w:rPr>
          <w:rFonts w:ascii="Calibri" w:hAnsi="Calibri" w:cs="Calibri"/>
          <w:sz w:val="24"/>
          <w:szCs w:val="24"/>
          <w:highlight w:val="yellow"/>
          <w:vertAlign w:val="superscript"/>
          <w:lang w:val="en-US"/>
        </w:rPr>
        <w:t>12</w:t>
      </w:r>
      <w:r w:rsidR="006C1AE9" w:rsidRPr="00723D4D">
        <w:rPr>
          <w:rFonts w:ascii="Calibri" w:hAnsi="Calibri" w:cs="Calibri"/>
          <w:sz w:val="24"/>
          <w:szCs w:val="24"/>
          <w:highlight w:val="yellow"/>
          <w:lang w:val="en-US"/>
        </w:rPr>
        <w:t xml:space="preserve"> p/mL stock</w:t>
      </w:r>
      <w:r w:rsidR="00A72481" w:rsidRPr="00723D4D">
        <w:rPr>
          <w:rFonts w:ascii="Calibri" w:hAnsi="Calibri" w:cs="Calibri"/>
          <w:sz w:val="24"/>
          <w:szCs w:val="24"/>
          <w:highlight w:val="yellow"/>
          <w:lang w:val="en-US"/>
        </w:rPr>
        <w:t xml:space="preserve"> in PBS</w:t>
      </w:r>
      <w:r w:rsidR="006C1AE9" w:rsidRPr="00723D4D">
        <w:rPr>
          <w:rFonts w:ascii="Calibri" w:hAnsi="Calibri" w:cs="Calibri"/>
          <w:sz w:val="24"/>
          <w:szCs w:val="24"/>
          <w:highlight w:val="yellow"/>
          <w:lang w:val="en-US"/>
        </w:rPr>
        <w:t xml:space="preserve">) </w:t>
      </w:r>
      <w:r w:rsidR="00661B50" w:rsidRPr="00723D4D">
        <w:rPr>
          <w:rFonts w:ascii="Calibri" w:hAnsi="Calibri" w:cs="Calibri"/>
          <w:sz w:val="24"/>
          <w:szCs w:val="24"/>
          <w:highlight w:val="yellow"/>
          <w:lang w:val="en-US"/>
        </w:rPr>
        <w:t xml:space="preserve">with </w:t>
      </w:r>
      <w:r w:rsidR="000B4ADF" w:rsidRPr="00723D4D">
        <w:rPr>
          <w:rFonts w:ascii="Calibri" w:hAnsi="Calibri" w:cs="Calibri"/>
          <w:sz w:val="24"/>
          <w:szCs w:val="24"/>
          <w:highlight w:val="yellow"/>
          <w:lang w:val="en-US"/>
        </w:rPr>
        <w:t>0.3</w:t>
      </w:r>
      <w:r w:rsidR="00ED0EFF" w:rsidRPr="00723D4D">
        <w:rPr>
          <w:rFonts w:ascii="Calibri" w:hAnsi="Calibri" w:cs="Calibri"/>
          <w:sz w:val="24"/>
          <w:szCs w:val="24"/>
          <w:highlight w:val="yellow"/>
          <w:lang w:val="en-US"/>
        </w:rPr>
        <w:t>3</w:t>
      </w:r>
      <w:r w:rsidR="00661B50" w:rsidRPr="00723D4D">
        <w:rPr>
          <w:rFonts w:ascii="Calibri" w:hAnsi="Calibri" w:cs="Calibri"/>
          <w:sz w:val="24"/>
          <w:szCs w:val="24"/>
          <w:highlight w:val="yellow"/>
          <w:lang w:val="en-US"/>
        </w:rPr>
        <w:t xml:space="preserve"> µ</w:t>
      </w:r>
      <w:r w:rsidR="000B4ADF" w:rsidRPr="00723D4D">
        <w:rPr>
          <w:rFonts w:ascii="Calibri" w:hAnsi="Calibri" w:cs="Calibri"/>
          <w:sz w:val="24"/>
          <w:szCs w:val="24"/>
          <w:highlight w:val="yellow"/>
          <w:lang w:val="en-US"/>
        </w:rPr>
        <w:t>g</w:t>
      </w:r>
      <w:r w:rsidR="00661B50" w:rsidRPr="00723D4D">
        <w:rPr>
          <w:rFonts w:ascii="Calibri" w:hAnsi="Calibri" w:cs="Calibri"/>
          <w:sz w:val="24"/>
          <w:szCs w:val="24"/>
          <w:highlight w:val="yellow"/>
          <w:lang w:val="en-US"/>
        </w:rPr>
        <w:t xml:space="preserve"> of siRNA </w:t>
      </w:r>
      <w:r w:rsidR="001968E2" w:rsidRPr="00723D4D">
        <w:rPr>
          <w:rFonts w:ascii="Calibri" w:hAnsi="Calibri" w:cs="Calibri"/>
          <w:sz w:val="24"/>
          <w:szCs w:val="24"/>
          <w:highlight w:val="yellow"/>
          <w:lang w:val="en-US"/>
        </w:rPr>
        <w:t>(</w:t>
      </w:r>
      <w:r w:rsidR="00EB6EA5" w:rsidRPr="00723D4D">
        <w:rPr>
          <w:rFonts w:ascii="Calibri" w:hAnsi="Calibri" w:cs="Calibri"/>
          <w:sz w:val="24"/>
          <w:szCs w:val="24"/>
          <w:highlight w:val="yellow"/>
          <w:lang w:val="en-US"/>
        </w:rPr>
        <w:t xml:space="preserve">12 </w:t>
      </w:r>
      <w:r w:rsidR="00BE32FC" w:rsidRPr="00723D4D">
        <w:rPr>
          <w:rFonts w:ascii="Calibri" w:hAnsi="Calibri" w:cs="Calibri"/>
          <w:sz w:val="24"/>
          <w:szCs w:val="24"/>
          <w:highlight w:val="yellow"/>
          <w:lang w:val="en-US"/>
        </w:rPr>
        <w:t>µL</w:t>
      </w:r>
      <w:r w:rsidR="00EB6EA5" w:rsidRPr="00723D4D">
        <w:rPr>
          <w:rFonts w:ascii="Calibri" w:hAnsi="Calibri" w:cs="Calibri"/>
          <w:sz w:val="24"/>
          <w:szCs w:val="24"/>
          <w:highlight w:val="yellow"/>
          <w:lang w:val="en-US"/>
        </w:rPr>
        <w:t xml:space="preserve"> </w:t>
      </w:r>
      <w:r w:rsidR="001968E2" w:rsidRPr="00723D4D">
        <w:rPr>
          <w:rFonts w:ascii="Calibri" w:hAnsi="Calibri" w:cs="Calibri"/>
          <w:sz w:val="24"/>
          <w:szCs w:val="24"/>
          <w:highlight w:val="yellow"/>
          <w:lang w:val="en-US"/>
        </w:rPr>
        <w:t xml:space="preserve">from 2 </w:t>
      </w:r>
      <w:r w:rsidR="00EB6EA5" w:rsidRPr="00723D4D">
        <w:rPr>
          <w:rFonts w:ascii="Calibri" w:hAnsi="Calibri" w:cs="Calibri"/>
          <w:sz w:val="24"/>
          <w:szCs w:val="24"/>
          <w:highlight w:val="yellow"/>
          <w:lang w:val="en-US"/>
        </w:rPr>
        <w:t>µ</w:t>
      </w:r>
      <w:r w:rsidR="001968E2" w:rsidRPr="00723D4D">
        <w:rPr>
          <w:rFonts w:ascii="Calibri" w:hAnsi="Calibri" w:cs="Calibri"/>
          <w:sz w:val="24"/>
          <w:szCs w:val="24"/>
          <w:highlight w:val="yellow"/>
          <w:lang w:val="en-US"/>
        </w:rPr>
        <w:t xml:space="preserve">M stock in </w:t>
      </w:r>
      <w:r w:rsidR="006C1AE9" w:rsidRPr="00723D4D">
        <w:rPr>
          <w:rFonts w:ascii="Calibri" w:hAnsi="Calibri" w:cs="Calibri"/>
          <w:sz w:val="24"/>
          <w:szCs w:val="24"/>
          <w:highlight w:val="yellow"/>
          <w:lang w:val="en-US"/>
        </w:rPr>
        <w:t>RNase-</w:t>
      </w:r>
      <w:r w:rsidR="00A67D75" w:rsidRPr="00723D4D">
        <w:rPr>
          <w:rFonts w:ascii="Calibri" w:hAnsi="Calibri" w:cs="Calibri"/>
          <w:sz w:val="24"/>
          <w:szCs w:val="24"/>
          <w:highlight w:val="yellow"/>
          <w:lang w:val="en-US"/>
        </w:rPr>
        <w:t xml:space="preserve">free </w:t>
      </w:r>
      <w:r w:rsidR="006C1AE9" w:rsidRPr="00723D4D">
        <w:rPr>
          <w:rFonts w:ascii="Calibri" w:hAnsi="Calibri" w:cs="Calibri"/>
          <w:sz w:val="24"/>
          <w:szCs w:val="24"/>
          <w:highlight w:val="yellow"/>
          <w:lang w:val="en-US"/>
        </w:rPr>
        <w:t>water</w:t>
      </w:r>
      <w:r w:rsidR="001968E2" w:rsidRPr="00723D4D">
        <w:rPr>
          <w:rFonts w:ascii="Calibri" w:hAnsi="Calibri" w:cs="Calibri"/>
          <w:sz w:val="24"/>
          <w:szCs w:val="24"/>
          <w:highlight w:val="yellow"/>
          <w:lang w:val="en-US"/>
        </w:rPr>
        <w:t xml:space="preserve">) </w:t>
      </w:r>
      <w:r w:rsidR="00661B50" w:rsidRPr="00723D4D">
        <w:rPr>
          <w:rFonts w:ascii="Calibri" w:hAnsi="Calibri" w:cs="Calibri"/>
          <w:sz w:val="24"/>
          <w:szCs w:val="24"/>
          <w:highlight w:val="yellow"/>
          <w:lang w:val="en-US"/>
        </w:rPr>
        <w:t>in</w:t>
      </w:r>
      <w:r w:rsidR="00A72481" w:rsidRPr="00723D4D">
        <w:rPr>
          <w:rFonts w:ascii="Calibri" w:hAnsi="Calibri" w:cs="Calibri"/>
          <w:sz w:val="24"/>
          <w:szCs w:val="24"/>
          <w:highlight w:val="yellow"/>
          <w:lang w:val="en-US"/>
        </w:rPr>
        <w:t xml:space="preserve"> the</w:t>
      </w:r>
      <w:r w:rsidR="00661B50" w:rsidRPr="00723D4D">
        <w:rPr>
          <w:rFonts w:ascii="Calibri" w:hAnsi="Calibri" w:cs="Calibri"/>
          <w:sz w:val="24"/>
          <w:szCs w:val="24"/>
          <w:highlight w:val="yellow"/>
          <w:lang w:val="en-US"/>
        </w:rPr>
        <w:t xml:space="preserve"> </w:t>
      </w:r>
      <w:r w:rsidR="00132634" w:rsidRPr="00723D4D">
        <w:rPr>
          <w:rFonts w:ascii="Calibri" w:hAnsi="Calibri" w:cs="Calibri"/>
          <w:sz w:val="24"/>
          <w:szCs w:val="24"/>
          <w:highlight w:val="yellow"/>
          <w:lang w:val="en-US"/>
        </w:rPr>
        <w:t>microcentrifuge</w:t>
      </w:r>
      <w:r w:rsidR="000932FB" w:rsidRPr="00723D4D">
        <w:rPr>
          <w:rFonts w:ascii="Calibri" w:hAnsi="Calibri" w:cs="Calibri"/>
          <w:sz w:val="24"/>
          <w:szCs w:val="24"/>
          <w:highlight w:val="yellow"/>
          <w:lang w:val="en-US"/>
        </w:rPr>
        <w:t xml:space="preserve"> </w:t>
      </w:r>
      <w:r w:rsidR="00661B50" w:rsidRPr="00723D4D">
        <w:rPr>
          <w:rFonts w:ascii="Calibri" w:hAnsi="Calibri" w:cs="Calibri"/>
          <w:sz w:val="24"/>
          <w:szCs w:val="24"/>
          <w:highlight w:val="yellow"/>
          <w:lang w:val="en-US"/>
        </w:rPr>
        <w:t xml:space="preserve">tube. Make up the volume to 150 </w:t>
      </w:r>
      <w:r w:rsidR="00BE32FC" w:rsidRPr="00723D4D">
        <w:rPr>
          <w:rFonts w:ascii="Calibri" w:hAnsi="Calibri" w:cs="Calibri"/>
          <w:sz w:val="24"/>
          <w:szCs w:val="24"/>
          <w:highlight w:val="yellow"/>
          <w:lang w:val="en-US"/>
        </w:rPr>
        <w:t>µL</w:t>
      </w:r>
      <w:r w:rsidR="00696753" w:rsidRPr="00723D4D">
        <w:rPr>
          <w:rFonts w:ascii="Calibri" w:hAnsi="Calibri" w:cs="Calibri"/>
          <w:sz w:val="24"/>
          <w:szCs w:val="24"/>
          <w:highlight w:val="yellow"/>
          <w:lang w:val="en-US"/>
        </w:rPr>
        <w:t xml:space="preserve"> with </w:t>
      </w:r>
      <w:r w:rsidR="001968E2" w:rsidRPr="00723D4D">
        <w:rPr>
          <w:rFonts w:ascii="Calibri" w:hAnsi="Calibri" w:cs="Calibri"/>
          <w:sz w:val="24"/>
          <w:szCs w:val="24"/>
          <w:highlight w:val="yellow"/>
          <w:lang w:val="en-US"/>
        </w:rPr>
        <w:t xml:space="preserve">citric acid buffer </w:t>
      </w:r>
      <w:r w:rsidR="00CF6311" w:rsidRPr="00723D4D">
        <w:rPr>
          <w:rFonts w:ascii="Calibri" w:hAnsi="Calibri" w:cs="Calibri"/>
          <w:sz w:val="24"/>
          <w:szCs w:val="24"/>
          <w:highlight w:val="yellow"/>
          <w:lang w:val="en-US"/>
        </w:rPr>
        <w:t xml:space="preserve">(see </w:t>
      </w:r>
      <w:r w:rsidR="00BE32FC" w:rsidRPr="00723D4D">
        <w:rPr>
          <w:rFonts w:ascii="Calibri" w:hAnsi="Calibri" w:cs="Calibri"/>
          <w:b/>
          <w:sz w:val="24"/>
          <w:szCs w:val="24"/>
          <w:highlight w:val="yellow"/>
          <w:lang w:val="en-US"/>
        </w:rPr>
        <w:t>Table of Materials</w:t>
      </w:r>
      <w:r w:rsidR="00CF6311" w:rsidRPr="00723D4D">
        <w:rPr>
          <w:rFonts w:ascii="Calibri" w:hAnsi="Calibri" w:cs="Calibri"/>
          <w:sz w:val="24"/>
          <w:szCs w:val="24"/>
          <w:highlight w:val="yellow"/>
          <w:lang w:val="en-US"/>
        </w:rPr>
        <w:t>)</w:t>
      </w:r>
      <w:r w:rsidR="00CF6311" w:rsidRPr="00723D4D">
        <w:rPr>
          <w:rFonts w:ascii="Calibri" w:hAnsi="Calibri" w:cs="Calibri"/>
          <w:sz w:val="24"/>
          <w:szCs w:val="24"/>
          <w:lang w:val="en-US"/>
        </w:rPr>
        <w:t>.</w:t>
      </w:r>
      <w:r w:rsidR="00C77696" w:rsidRPr="00723D4D">
        <w:rPr>
          <w:rFonts w:ascii="Calibri" w:hAnsi="Calibri" w:cs="Calibri"/>
          <w:sz w:val="24"/>
          <w:szCs w:val="24"/>
          <w:highlight w:val="yellow"/>
          <w:lang w:val="en-US"/>
        </w:rPr>
        <w:t xml:space="preserve"> </w:t>
      </w:r>
      <w:r w:rsidR="00A67D75" w:rsidRPr="00723D4D">
        <w:rPr>
          <w:rFonts w:ascii="Calibri" w:hAnsi="Calibri" w:cs="Calibri"/>
          <w:sz w:val="24"/>
          <w:szCs w:val="24"/>
          <w:highlight w:val="yellow"/>
          <w:lang w:val="en-US"/>
        </w:rPr>
        <w:t>The exosome to siRNA molar ratio is 1:60 in this case.</w:t>
      </w:r>
    </w:p>
    <w:p w14:paraId="1337EE80" w14:textId="77777777" w:rsidR="00C77696" w:rsidRPr="00723D4D" w:rsidRDefault="00C77696" w:rsidP="00BE32FC">
      <w:pPr>
        <w:pStyle w:val="ListParagraph"/>
        <w:spacing w:after="0" w:line="240" w:lineRule="auto"/>
        <w:ind w:left="0"/>
        <w:jc w:val="both"/>
        <w:rPr>
          <w:rFonts w:ascii="Calibri" w:hAnsi="Calibri" w:cs="Calibri"/>
          <w:sz w:val="24"/>
          <w:szCs w:val="24"/>
          <w:highlight w:val="yellow"/>
          <w:lang w:val="en-US"/>
        </w:rPr>
      </w:pPr>
    </w:p>
    <w:p w14:paraId="371BBEEF" w14:textId="7C7E9F13" w:rsidR="00C57A88" w:rsidRPr="00723D4D" w:rsidRDefault="00661B50" w:rsidP="00BE32FC">
      <w:pPr>
        <w:pStyle w:val="ListParagraph"/>
        <w:numPr>
          <w:ilvl w:val="1"/>
          <w:numId w:val="48"/>
        </w:numPr>
        <w:spacing w:after="0" w:line="240" w:lineRule="auto"/>
        <w:jc w:val="both"/>
        <w:rPr>
          <w:rFonts w:ascii="Calibri" w:hAnsi="Calibri" w:cs="Calibri"/>
          <w:sz w:val="24"/>
          <w:szCs w:val="24"/>
          <w:highlight w:val="yellow"/>
          <w:lang w:val="en-US"/>
        </w:rPr>
      </w:pPr>
      <w:r w:rsidRPr="00723D4D">
        <w:rPr>
          <w:rFonts w:ascii="Calibri" w:hAnsi="Calibri" w:cs="Calibri"/>
          <w:sz w:val="24"/>
          <w:szCs w:val="24"/>
          <w:highlight w:val="yellow"/>
          <w:lang w:val="en-US"/>
        </w:rPr>
        <w:t>Transfer the mixture to electroporation cuvette</w:t>
      </w:r>
      <w:r w:rsidR="00C57A88" w:rsidRPr="00723D4D">
        <w:rPr>
          <w:rFonts w:ascii="Calibri" w:hAnsi="Calibri" w:cs="Calibri"/>
          <w:sz w:val="24"/>
          <w:szCs w:val="24"/>
          <w:highlight w:val="yellow"/>
          <w:lang w:val="en-US"/>
        </w:rPr>
        <w:t xml:space="preserve">. Cap the cuvette and </w:t>
      </w:r>
      <w:r w:rsidRPr="00723D4D">
        <w:rPr>
          <w:rFonts w:ascii="Calibri" w:hAnsi="Calibri" w:cs="Calibri"/>
          <w:sz w:val="24"/>
          <w:szCs w:val="24"/>
          <w:highlight w:val="yellow"/>
          <w:lang w:val="en-US"/>
        </w:rPr>
        <w:t xml:space="preserve">place </w:t>
      </w:r>
      <w:r w:rsidR="00C57A88" w:rsidRPr="00723D4D">
        <w:rPr>
          <w:rFonts w:ascii="Calibri" w:hAnsi="Calibri" w:cs="Calibri"/>
          <w:sz w:val="24"/>
          <w:szCs w:val="24"/>
          <w:highlight w:val="yellow"/>
          <w:lang w:val="en-US"/>
        </w:rPr>
        <w:t xml:space="preserve">it </w:t>
      </w:r>
      <w:r w:rsidRPr="00723D4D">
        <w:rPr>
          <w:rFonts w:ascii="Calibri" w:hAnsi="Calibri" w:cs="Calibri"/>
          <w:sz w:val="24"/>
          <w:szCs w:val="24"/>
          <w:highlight w:val="yellow"/>
          <w:lang w:val="en-US"/>
        </w:rPr>
        <w:t xml:space="preserve">in the </w:t>
      </w:r>
      <w:r w:rsidR="00C57A88" w:rsidRPr="00723D4D">
        <w:rPr>
          <w:rFonts w:ascii="Calibri" w:hAnsi="Calibri" w:cs="Calibri"/>
          <w:sz w:val="24"/>
          <w:szCs w:val="24"/>
          <w:highlight w:val="yellow"/>
          <w:lang w:val="en-US"/>
        </w:rPr>
        <w:t xml:space="preserve">cuvette holder of the </w:t>
      </w:r>
      <w:r w:rsidRPr="00723D4D">
        <w:rPr>
          <w:rFonts w:ascii="Calibri" w:hAnsi="Calibri" w:cs="Calibri"/>
          <w:sz w:val="24"/>
          <w:szCs w:val="24"/>
          <w:highlight w:val="yellow"/>
          <w:lang w:val="en-US"/>
        </w:rPr>
        <w:t>electroporator (</w:t>
      </w:r>
      <w:r w:rsidR="00541E40" w:rsidRPr="00723D4D">
        <w:rPr>
          <w:rFonts w:ascii="Calibri" w:hAnsi="Calibri" w:cs="Calibri"/>
          <w:sz w:val="24"/>
          <w:szCs w:val="24"/>
          <w:highlight w:val="yellow"/>
          <w:lang w:val="en-US"/>
        </w:rPr>
        <w:t xml:space="preserve">see </w:t>
      </w:r>
      <w:r w:rsidR="00BE32FC" w:rsidRPr="00723D4D">
        <w:rPr>
          <w:rFonts w:ascii="Calibri" w:hAnsi="Calibri" w:cs="Calibri"/>
          <w:b/>
          <w:sz w:val="24"/>
          <w:szCs w:val="24"/>
          <w:highlight w:val="yellow"/>
          <w:lang w:val="en-US"/>
        </w:rPr>
        <w:t>Table of Materials</w:t>
      </w:r>
      <w:r w:rsidRPr="00723D4D">
        <w:rPr>
          <w:rFonts w:ascii="Calibri" w:hAnsi="Calibri" w:cs="Calibri"/>
          <w:sz w:val="24"/>
          <w:szCs w:val="24"/>
          <w:highlight w:val="yellow"/>
          <w:lang w:val="en-US"/>
        </w:rPr>
        <w:t>).</w:t>
      </w:r>
      <w:r w:rsidR="00C57A88" w:rsidRPr="00723D4D">
        <w:rPr>
          <w:rFonts w:ascii="Calibri" w:hAnsi="Calibri" w:cs="Calibri"/>
          <w:sz w:val="24"/>
          <w:szCs w:val="24"/>
          <w:highlight w:val="yellow"/>
          <w:lang w:val="en-US"/>
        </w:rPr>
        <w:t xml:space="preserve"> Rotate the turning wheel 180° clockwise.</w:t>
      </w:r>
    </w:p>
    <w:p w14:paraId="0CF4A9EF" w14:textId="77777777" w:rsidR="00C77696" w:rsidRPr="00723D4D" w:rsidRDefault="00C77696" w:rsidP="00BE32FC">
      <w:pPr>
        <w:pStyle w:val="ListParagraph"/>
        <w:spacing w:after="0" w:line="240" w:lineRule="auto"/>
        <w:ind w:left="0"/>
        <w:jc w:val="both"/>
        <w:rPr>
          <w:rFonts w:ascii="Calibri" w:hAnsi="Calibri" w:cs="Calibri"/>
          <w:b/>
          <w:sz w:val="24"/>
          <w:szCs w:val="24"/>
          <w:highlight w:val="yellow"/>
          <w:lang w:val="en-US"/>
        </w:rPr>
      </w:pPr>
    </w:p>
    <w:p w14:paraId="08DB6945" w14:textId="78B8B18C" w:rsidR="00C57A88" w:rsidRPr="00723D4D" w:rsidRDefault="00C77696" w:rsidP="00BE32FC">
      <w:pPr>
        <w:pStyle w:val="ListParagraph"/>
        <w:spacing w:after="0" w:line="240" w:lineRule="auto"/>
        <w:ind w:left="0"/>
        <w:jc w:val="both"/>
        <w:rPr>
          <w:rFonts w:ascii="Calibri" w:hAnsi="Calibri" w:cs="Calibri"/>
          <w:sz w:val="24"/>
          <w:szCs w:val="24"/>
          <w:highlight w:val="yellow"/>
          <w:lang w:val="en-US"/>
        </w:rPr>
      </w:pPr>
      <w:r w:rsidRPr="00723D4D">
        <w:rPr>
          <w:rFonts w:ascii="Calibri" w:hAnsi="Calibri" w:cs="Calibri"/>
          <w:sz w:val="24"/>
          <w:szCs w:val="24"/>
          <w:lang w:val="en-US"/>
        </w:rPr>
        <w:t>NOTE:</w:t>
      </w:r>
      <w:r w:rsidR="00C57A88" w:rsidRPr="00723D4D">
        <w:rPr>
          <w:rFonts w:ascii="Calibri" w:hAnsi="Calibri" w:cs="Calibri"/>
          <w:sz w:val="24"/>
          <w:szCs w:val="24"/>
          <w:lang w:val="en-US"/>
        </w:rPr>
        <w:t xml:space="preserve"> The wheel mu</w:t>
      </w:r>
      <w:r w:rsidR="00354F49" w:rsidRPr="00723D4D">
        <w:rPr>
          <w:rFonts w:ascii="Calibri" w:hAnsi="Calibri" w:cs="Calibri"/>
          <w:sz w:val="24"/>
          <w:szCs w:val="24"/>
          <w:lang w:val="en-US"/>
        </w:rPr>
        <w:t xml:space="preserve">st be turned completely to the </w:t>
      </w:r>
      <w:r w:rsidR="00C57A88" w:rsidRPr="00723D4D">
        <w:rPr>
          <w:rFonts w:ascii="Calibri" w:hAnsi="Calibri" w:cs="Calibri"/>
          <w:sz w:val="24"/>
          <w:szCs w:val="24"/>
          <w:lang w:val="en-US"/>
        </w:rPr>
        <w:t xml:space="preserve">locked position, </w:t>
      </w:r>
      <w:proofErr w:type="gramStart"/>
      <w:r w:rsidR="00C57A88" w:rsidRPr="00723D4D">
        <w:rPr>
          <w:rFonts w:ascii="Calibri" w:hAnsi="Calibri" w:cs="Calibri"/>
          <w:sz w:val="24"/>
          <w:szCs w:val="24"/>
          <w:lang w:val="en-US"/>
        </w:rPr>
        <w:t>in order for</w:t>
      </w:r>
      <w:proofErr w:type="gramEnd"/>
      <w:r w:rsidR="00C57A88" w:rsidRPr="00723D4D">
        <w:rPr>
          <w:rFonts w:ascii="Calibri" w:hAnsi="Calibri" w:cs="Calibri"/>
          <w:sz w:val="24"/>
          <w:szCs w:val="24"/>
          <w:lang w:val="en-US"/>
        </w:rPr>
        <w:t xml:space="preserve"> the cuvette to contact the electrodes.</w:t>
      </w:r>
    </w:p>
    <w:p w14:paraId="65AAD180" w14:textId="77777777" w:rsidR="00C77696" w:rsidRPr="00723D4D" w:rsidRDefault="00C77696" w:rsidP="00BE32FC">
      <w:pPr>
        <w:pStyle w:val="ListParagraph"/>
        <w:spacing w:after="0" w:line="240" w:lineRule="auto"/>
        <w:ind w:left="0"/>
        <w:jc w:val="both"/>
        <w:rPr>
          <w:rFonts w:ascii="Calibri" w:hAnsi="Calibri" w:cs="Calibri"/>
          <w:sz w:val="24"/>
          <w:szCs w:val="24"/>
          <w:highlight w:val="yellow"/>
          <w:lang w:val="en-US"/>
        </w:rPr>
      </w:pPr>
    </w:p>
    <w:p w14:paraId="38302807" w14:textId="2FA4C284" w:rsidR="00696753" w:rsidRPr="00723D4D" w:rsidRDefault="00661B50" w:rsidP="00BE32FC">
      <w:pPr>
        <w:pStyle w:val="ListParagraph"/>
        <w:numPr>
          <w:ilvl w:val="1"/>
          <w:numId w:val="48"/>
        </w:numPr>
        <w:spacing w:after="0" w:line="240" w:lineRule="auto"/>
        <w:jc w:val="both"/>
        <w:rPr>
          <w:rFonts w:ascii="Calibri" w:hAnsi="Calibri" w:cs="Calibri"/>
          <w:sz w:val="24"/>
          <w:szCs w:val="24"/>
          <w:highlight w:val="yellow"/>
          <w:lang w:val="en-US"/>
        </w:rPr>
      </w:pPr>
      <w:r w:rsidRPr="00723D4D">
        <w:rPr>
          <w:rFonts w:ascii="Calibri" w:hAnsi="Calibri" w:cs="Calibri"/>
          <w:sz w:val="24"/>
          <w:szCs w:val="24"/>
          <w:highlight w:val="yellow"/>
          <w:lang w:val="en-US"/>
        </w:rPr>
        <w:t xml:space="preserve">Select </w:t>
      </w:r>
      <w:r w:rsidR="00D85272" w:rsidRPr="00723D4D">
        <w:rPr>
          <w:rFonts w:ascii="Calibri" w:hAnsi="Calibri" w:cs="Calibri"/>
          <w:sz w:val="24"/>
          <w:szCs w:val="24"/>
          <w:highlight w:val="yellow"/>
          <w:lang w:val="en-US"/>
        </w:rPr>
        <w:t xml:space="preserve">desired electroporation program </w:t>
      </w:r>
      <w:r w:rsidR="001968E2" w:rsidRPr="00723D4D">
        <w:rPr>
          <w:rFonts w:ascii="Calibri" w:hAnsi="Calibri" w:cs="Calibri"/>
          <w:sz w:val="24"/>
          <w:szCs w:val="24"/>
          <w:highlight w:val="yellow"/>
          <w:lang w:val="en-US"/>
        </w:rPr>
        <w:t>(</w:t>
      </w:r>
      <w:r w:rsidR="00BE32FC" w:rsidRPr="00723D4D">
        <w:rPr>
          <w:rFonts w:ascii="Calibri" w:hAnsi="Calibri" w:cs="Calibri"/>
          <w:i/>
          <w:sz w:val="24"/>
          <w:szCs w:val="24"/>
          <w:highlight w:val="yellow"/>
          <w:lang w:val="en-US"/>
        </w:rPr>
        <w:t xml:space="preserve">e.g., </w:t>
      </w:r>
      <w:r w:rsidR="001968E2" w:rsidRPr="00723D4D">
        <w:rPr>
          <w:rFonts w:ascii="Calibri" w:hAnsi="Calibri" w:cs="Calibri"/>
          <w:sz w:val="24"/>
          <w:szCs w:val="24"/>
          <w:highlight w:val="yellow"/>
          <w:lang w:val="en-US"/>
        </w:rPr>
        <w:t xml:space="preserve">X-01, X-05, A-20, T-20, T-30, </w:t>
      </w:r>
      <w:r w:rsidR="00BE32FC" w:rsidRPr="00723D4D">
        <w:rPr>
          <w:rFonts w:ascii="Calibri" w:hAnsi="Calibri" w:cs="Calibri"/>
          <w:i/>
          <w:sz w:val="24"/>
          <w:szCs w:val="24"/>
          <w:highlight w:val="yellow"/>
          <w:lang w:val="en-US"/>
        </w:rPr>
        <w:t>etc.</w:t>
      </w:r>
      <w:r w:rsidR="001968E2" w:rsidRPr="00723D4D">
        <w:rPr>
          <w:rFonts w:ascii="Calibri" w:hAnsi="Calibri" w:cs="Calibri"/>
          <w:sz w:val="24"/>
          <w:szCs w:val="24"/>
          <w:highlight w:val="yellow"/>
          <w:lang w:val="en-US"/>
        </w:rPr>
        <w:t xml:space="preserve">) </w:t>
      </w:r>
      <w:r w:rsidRPr="00723D4D">
        <w:rPr>
          <w:rFonts w:ascii="Calibri" w:hAnsi="Calibri" w:cs="Calibri"/>
          <w:sz w:val="24"/>
          <w:szCs w:val="24"/>
          <w:highlight w:val="yellow"/>
          <w:lang w:val="en-US"/>
        </w:rPr>
        <w:t>and start electroporation</w:t>
      </w:r>
      <w:r w:rsidR="00BC6FDD" w:rsidRPr="00723D4D">
        <w:rPr>
          <w:rFonts w:ascii="Calibri" w:hAnsi="Calibri" w:cs="Calibri"/>
          <w:sz w:val="24"/>
          <w:szCs w:val="24"/>
          <w:highlight w:val="yellow"/>
          <w:lang w:val="en-US"/>
        </w:rPr>
        <w:t xml:space="preserve"> by pressing the </w:t>
      </w:r>
      <w:r w:rsidR="002A47D7" w:rsidRPr="00723D4D">
        <w:rPr>
          <w:rFonts w:ascii="Calibri" w:hAnsi="Calibri" w:cs="Calibri"/>
          <w:b/>
          <w:sz w:val="24"/>
          <w:szCs w:val="24"/>
          <w:highlight w:val="yellow"/>
          <w:lang w:val="en-US"/>
        </w:rPr>
        <w:t>Start</w:t>
      </w:r>
      <w:r w:rsidR="002A47D7" w:rsidRPr="00723D4D">
        <w:rPr>
          <w:rFonts w:ascii="Calibri" w:hAnsi="Calibri" w:cs="Calibri"/>
          <w:sz w:val="24"/>
          <w:szCs w:val="24"/>
          <w:highlight w:val="yellow"/>
          <w:lang w:val="en-US"/>
        </w:rPr>
        <w:t xml:space="preserve"> </w:t>
      </w:r>
      <w:r w:rsidR="00BC6FDD" w:rsidRPr="00723D4D">
        <w:rPr>
          <w:rFonts w:ascii="Calibri" w:hAnsi="Calibri" w:cs="Calibri"/>
          <w:sz w:val="24"/>
          <w:szCs w:val="24"/>
          <w:highlight w:val="yellow"/>
          <w:lang w:val="en-US"/>
        </w:rPr>
        <w:t>button</w:t>
      </w:r>
      <w:r w:rsidRPr="00723D4D">
        <w:rPr>
          <w:rFonts w:ascii="Calibri" w:hAnsi="Calibri" w:cs="Calibri"/>
          <w:sz w:val="24"/>
          <w:szCs w:val="24"/>
          <w:highlight w:val="yellow"/>
          <w:lang w:val="en-US"/>
        </w:rPr>
        <w:t>.</w:t>
      </w:r>
    </w:p>
    <w:p w14:paraId="71376122" w14:textId="77777777" w:rsidR="00C77696" w:rsidRPr="00723D4D" w:rsidRDefault="00C77696" w:rsidP="00C77696">
      <w:pPr>
        <w:pStyle w:val="ListParagraph"/>
        <w:spacing w:after="0" w:line="240" w:lineRule="auto"/>
        <w:ind w:left="0"/>
        <w:jc w:val="both"/>
        <w:rPr>
          <w:rFonts w:ascii="Calibri" w:hAnsi="Calibri" w:cs="Calibri"/>
          <w:sz w:val="24"/>
          <w:szCs w:val="24"/>
          <w:highlight w:val="yellow"/>
          <w:lang w:val="en-US"/>
        </w:rPr>
      </w:pPr>
    </w:p>
    <w:p w14:paraId="5C04FC86" w14:textId="39B9E6C7" w:rsidR="00BC6FDD" w:rsidRPr="00723D4D" w:rsidRDefault="00C77696" w:rsidP="00BE32FC">
      <w:pPr>
        <w:pStyle w:val="ListParagraph"/>
        <w:spacing w:after="0" w:line="240" w:lineRule="auto"/>
        <w:ind w:left="0"/>
        <w:jc w:val="both"/>
        <w:rPr>
          <w:rFonts w:ascii="Calibri" w:hAnsi="Calibri" w:cs="Calibri"/>
          <w:sz w:val="24"/>
          <w:szCs w:val="24"/>
          <w:highlight w:val="yellow"/>
          <w:lang w:val="en-US"/>
        </w:rPr>
      </w:pPr>
      <w:r w:rsidRPr="00723D4D">
        <w:rPr>
          <w:rFonts w:ascii="Calibri" w:hAnsi="Calibri" w:cs="Calibri"/>
          <w:sz w:val="24"/>
          <w:szCs w:val="24"/>
          <w:lang w:val="en-US"/>
        </w:rPr>
        <w:t>NOTE:</w:t>
      </w:r>
      <w:r w:rsidR="00BC6FDD" w:rsidRPr="00723D4D">
        <w:rPr>
          <w:rFonts w:ascii="Calibri" w:hAnsi="Calibri" w:cs="Calibri"/>
          <w:sz w:val="24"/>
          <w:szCs w:val="24"/>
          <w:highlight w:val="yellow"/>
          <w:lang w:val="en-US"/>
        </w:rPr>
        <w:t xml:space="preserve"> A successful pulse is indicated by showing “OK” on the display.</w:t>
      </w:r>
    </w:p>
    <w:p w14:paraId="2BD72168" w14:textId="77777777" w:rsidR="002A47D7" w:rsidRPr="00723D4D" w:rsidRDefault="002A47D7" w:rsidP="00BE32FC">
      <w:pPr>
        <w:pStyle w:val="ListParagraph"/>
        <w:spacing w:after="0" w:line="240" w:lineRule="auto"/>
        <w:ind w:left="0"/>
        <w:jc w:val="both"/>
        <w:rPr>
          <w:rFonts w:ascii="Calibri" w:hAnsi="Calibri" w:cs="Calibri"/>
          <w:sz w:val="24"/>
          <w:szCs w:val="24"/>
          <w:highlight w:val="yellow"/>
          <w:lang w:val="en-US"/>
        </w:rPr>
      </w:pPr>
    </w:p>
    <w:p w14:paraId="48F4AE36" w14:textId="165719DF" w:rsidR="00EA4226" w:rsidRPr="00723D4D" w:rsidRDefault="00D85272" w:rsidP="00BE32FC">
      <w:pPr>
        <w:pStyle w:val="ListParagraph"/>
        <w:numPr>
          <w:ilvl w:val="1"/>
          <w:numId w:val="48"/>
        </w:numPr>
        <w:spacing w:after="0" w:line="240" w:lineRule="auto"/>
        <w:jc w:val="both"/>
        <w:rPr>
          <w:rFonts w:ascii="Calibri" w:hAnsi="Calibri" w:cs="Calibri"/>
          <w:sz w:val="24"/>
          <w:szCs w:val="24"/>
          <w:highlight w:val="yellow"/>
          <w:lang w:val="en-US"/>
        </w:rPr>
      </w:pPr>
      <w:r w:rsidRPr="00723D4D">
        <w:rPr>
          <w:rFonts w:ascii="Calibri" w:hAnsi="Calibri" w:cs="Calibri"/>
          <w:sz w:val="24"/>
          <w:szCs w:val="24"/>
          <w:highlight w:val="yellow"/>
          <w:lang w:val="en-US"/>
        </w:rPr>
        <w:t xml:space="preserve">Once electroporated, </w:t>
      </w:r>
      <w:r w:rsidR="002A47D7" w:rsidRPr="00723D4D">
        <w:rPr>
          <w:rFonts w:ascii="Calibri" w:hAnsi="Calibri" w:cs="Calibri"/>
          <w:sz w:val="24"/>
          <w:szCs w:val="24"/>
          <w:highlight w:val="yellow"/>
          <w:lang w:val="en-US"/>
        </w:rPr>
        <w:t xml:space="preserve">remove </w:t>
      </w:r>
      <w:r w:rsidR="00BC6FDD" w:rsidRPr="00723D4D">
        <w:rPr>
          <w:rFonts w:ascii="Calibri" w:hAnsi="Calibri" w:cs="Calibri"/>
          <w:sz w:val="24"/>
          <w:szCs w:val="24"/>
          <w:highlight w:val="yellow"/>
          <w:lang w:val="en-US"/>
        </w:rPr>
        <w:t>the cuvette after turning back the wheel 180° counter-clockwise. W</w:t>
      </w:r>
      <w:r w:rsidR="00661B50" w:rsidRPr="00723D4D">
        <w:rPr>
          <w:rFonts w:ascii="Calibri" w:hAnsi="Calibri" w:cs="Calibri"/>
          <w:sz w:val="24"/>
          <w:szCs w:val="24"/>
          <w:highlight w:val="yellow"/>
          <w:lang w:val="en-US"/>
        </w:rPr>
        <w:t>ithdraw the sample</w:t>
      </w:r>
      <w:r w:rsidRPr="00723D4D">
        <w:rPr>
          <w:rFonts w:ascii="Calibri" w:hAnsi="Calibri" w:cs="Calibri"/>
          <w:sz w:val="24"/>
          <w:szCs w:val="24"/>
          <w:highlight w:val="yellow"/>
          <w:lang w:val="en-US"/>
        </w:rPr>
        <w:t xml:space="preserve"> from the cuvette </w:t>
      </w:r>
      <w:r w:rsidR="008F36F9" w:rsidRPr="00723D4D">
        <w:rPr>
          <w:rFonts w:ascii="Calibri" w:hAnsi="Calibri" w:cs="Calibri"/>
          <w:sz w:val="24"/>
          <w:szCs w:val="24"/>
          <w:highlight w:val="yellow"/>
          <w:lang w:val="en-US"/>
        </w:rPr>
        <w:t>with</w:t>
      </w:r>
      <w:r w:rsidRPr="00723D4D">
        <w:rPr>
          <w:rFonts w:ascii="Calibri" w:hAnsi="Calibri" w:cs="Calibri"/>
          <w:sz w:val="24"/>
          <w:szCs w:val="24"/>
          <w:highlight w:val="yellow"/>
          <w:lang w:val="en-US"/>
        </w:rPr>
        <w:t xml:space="preserve"> </w:t>
      </w:r>
      <w:r w:rsidR="00E93EFA" w:rsidRPr="00723D4D">
        <w:rPr>
          <w:rFonts w:ascii="Calibri" w:hAnsi="Calibri" w:cs="Calibri"/>
          <w:sz w:val="24"/>
          <w:szCs w:val="24"/>
          <w:highlight w:val="yellow"/>
          <w:lang w:val="en-US"/>
        </w:rPr>
        <w:t xml:space="preserve">the plastic </w:t>
      </w:r>
      <w:r w:rsidR="00735914" w:rsidRPr="00723D4D">
        <w:rPr>
          <w:rFonts w:ascii="Calibri" w:hAnsi="Calibri" w:cs="Calibri"/>
          <w:sz w:val="24"/>
          <w:szCs w:val="24"/>
          <w:highlight w:val="yellow"/>
          <w:lang w:val="en-US"/>
        </w:rPr>
        <w:t>pipette for further processing.</w:t>
      </w:r>
    </w:p>
    <w:p w14:paraId="0E4F4629" w14:textId="77777777" w:rsidR="00EF2FDA" w:rsidRPr="00723D4D" w:rsidRDefault="00EF2FDA" w:rsidP="00BE32FC">
      <w:pPr>
        <w:spacing w:after="0" w:line="240" w:lineRule="auto"/>
        <w:jc w:val="both"/>
        <w:rPr>
          <w:rFonts w:ascii="Calibri" w:hAnsi="Calibri" w:cs="Calibri"/>
          <w:sz w:val="24"/>
          <w:highlight w:val="yellow"/>
          <w:lang w:val="en-US" w:eastAsia="en-GB"/>
        </w:rPr>
      </w:pPr>
    </w:p>
    <w:p w14:paraId="77EE76B9" w14:textId="268839A2" w:rsidR="00661B50" w:rsidRPr="00723D4D" w:rsidRDefault="00D85272" w:rsidP="00A15FCA">
      <w:pPr>
        <w:pStyle w:val="ListParagraph"/>
        <w:numPr>
          <w:ilvl w:val="0"/>
          <w:numId w:val="23"/>
        </w:numPr>
        <w:spacing w:after="0" w:line="240" w:lineRule="auto"/>
        <w:jc w:val="both"/>
        <w:rPr>
          <w:rFonts w:ascii="Calibri" w:eastAsia="Times New Roman" w:hAnsi="Calibri" w:cs="Calibri"/>
          <w:b/>
          <w:sz w:val="24"/>
          <w:szCs w:val="26"/>
          <w:highlight w:val="yellow"/>
          <w:lang w:val="en-US" w:eastAsia="en-GB"/>
        </w:rPr>
      </w:pPr>
      <w:r w:rsidRPr="00723D4D">
        <w:rPr>
          <w:rFonts w:ascii="Calibri" w:eastAsia="Times New Roman" w:hAnsi="Calibri" w:cs="Calibri"/>
          <w:b/>
          <w:sz w:val="24"/>
          <w:szCs w:val="26"/>
          <w:highlight w:val="yellow"/>
          <w:lang w:val="en-US" w:eastAsia="en-GB"/>
        </w:rPr>
        <w:t xml:space="preserve">Removal of </w:t>
      </w:r>
      <w:r w:rsidR="002A47D7" w:rsidRPr="00723D4D">
        <w:rPr>
          <w:rFonts w:ascii="Calibri" w:eastAsia="Times New Roman" w:hAnsi="Calibri" w:cs="Calibri"/>
          <w:b/>
          <w:sz w:val="24"/>
          <w:szCs w:val="26"/>
          <w:highlight w:val="yellow"/>
          <w:lang w:val="en-US" w:eastAsia="en-GB"/>
        </w:rPr>
        <w:t>F</w:t>
      </w:r>
      <w:r w:rsidRPr="00723D4D">
        <w:rPr>
          <w:rFonts w:ascii="Calibri" w:eastAsia="Times New Roman" w:hAnsi="Calibri" w:cs="Calibri"/>
          <w:b/>
          <w:sz w:val="24"/>
          <w:szCs w:val="26"/>
          <w:highlight w:val="yellow"/>
          <w:lang w:val="en-US" w:eastAsia="en-GB"/>
        </w:rPr>
        <w:t>ree siRNA</w:t>
      </w:r>
      <w:r w:rsidR="00661B50" w:rsidRPr="00723D4D">
        <w:rPr>
          <w:rFonts w:ascii="Calibri" w:eastAsia="Times New Roman" w:hAnsi="Calibri" w:cs="Calibri"/>
          <w:b/>
          <w:sz w:val="24"/>
          <w:szCs w:val="26"/>
          <w:highlight w:val="yellow"/>
          <w:lang w:val="en-US" w:eastAsia="en-GB"/>
        </w:rPr>
        <w:t xml:space="preserve"> </w:t>
      </w:r>
      <w:r w:rsidR="002A47D7" w:rsidRPr="00723D4D">
        <w:rPr>
          <w:rFonts w:ascii="Calibri" w:eastAsia="Times New Roman" w:hAnsi="Calibri" w:cs="Calibri"/>
          <w:b/>
          <w:sz w:val="24"/>
          <w:szCs w:val="26"/>
          <w:highlight w:val="yellow"/>
          <w:lang w:val="en-US" w:eastAsia="en-GB"/>
        </w:rPr>
        <w:t xml:space="preserve">Using Size Exclusion Chromatography </w:t>
      </w:r>
      <w:r w:rsidR="003E5A50" w:rsidRPr="00723D4D">
        <w:rPr>
          <w:rFonts w:ascii="Calibri" w:eastAsia="Times New Roman" w:hAnsi="Calibri" w:cs="Calibri"/>
          <w:b/>
          <w:sz w:val="24"/>
          <w:szCs w:val="26"/>
          <w:highlight w:val="yellow"/>
          <w:lang w:val="en-US" w:eastAsia="en-GB"/>
        </w:rPr>
        <w:t xml:space="preserve">(SEC) </w:t>
      </w:r>
    </w:p>
    <w:p w14:paraId="0A38466D" w14:textId="77777777" w:rsidR="0095445A" w:rsidRPr="00723D4D" w:rsidRDefault="0095445A" w:rsidP="00BE32FC">
      <w:pPr>
        <w:pStyle w:val="ListParagraph"/>
        <w:spacing w:after="0" w:line="240" w:lineRule="auto"/>
        <w:ind w:left="0"/>
        <w:jc w:val="both"/>
        <w:rPr>
          <w:rFonts w:ascii="Calibri" w:eastAsia="Times New Roman" w:hAnsi="Calibri" w:cs="Calibri"/>
          <w:b/>
          <w:sz w:val="24"/>
          <w:szCs w:val="26"/>
          <w:highlight w:val="yellow"/>
          <w:lang w:val="en-US" w:eastAsia="en-GB"/>
        </w:rPr>
      </w:pPr>
    </w:p>
    <w:p w14:paraId="616ED444" w14:textId="52992E0D" w:rsidR="008F032B" w:rsidRPr="00723D4D" w:rsidRDefault="009F3573" w:rsidP="00BE32FC">
      <w:pPr>
        <w:pStyle w:val="ListParagraph"/>
        <w:numPr>
          <w:ilvl w:val="1"/>
          <w:numId w:val="46"/>
        </w:numPr>
        <w:spacing w:after="0" w:line="240" w:lineRule="auto"/>
        <w:jc w:val="both"/>
        <w:rPr>
          <w:rFonts w:ascii="Calibri" w:eastAsia="Times New Roman" w:hAnsi="Calibri" w:cs="Calibri"/>
          <w:b/>
          <w:sz w:val="24"/>
          <w:szCs w:val="26"/>
          <w:highlight w:val="yellow"/>
          <w:lang w:val="en-US" w:eastAsia="en-GB"/>
        </w:rPr>
      </w:pPr>
      <w:r w:rsidRPr="00723D4D">
        <w:rPr>
          <w:rFonts w:ascii="Calibri" w:hAnsi="Calibri" w:cs="Calibri"/>
          <w:sz w:val="24"/>
          <w:highlight w:val="yellow"/>
          <w:lang w:val="en-US" w:eastAsia="en-GB"/>
        </w:rPr>
        <w:t xml:space="preserve">Equilibrate </w:t>
      </w:r>
      <w:r w:rsidR="002A47D7" w:rsidRPr="00723D4D">
        <w:rPr>
          <w:rFonts w:ascii="Calibri" w:hAnsi="Calibri" w:cs="Calibri"/>
          <w:sz w:val="24"/>
          <w:highlight w:val="yellow"/>
          <w:lang w:val="en-US" w:eastAsia="en-GB"/>
        </w:rPr>
        <w:t>the SEC</w:t>
      </w:r>
      <w:r w:rsidR="003E5A50" w:rsidRPr="00723D4D">
        <w:rPr>
          <w:rFonts w:ascii="Calibri" w:hAnsi="Calibri" w:cs="Calibri"/>
          <w:sz w:val="24"/>
          <w:highlight w:val="yellow"/>
          <w:lang w:val="en-US" w:eastAsia="en-GB"/>
        </w:rPr>
        <w:t xml:space="preserve"> </w:t>
      </w:r>
      <w:r w:rsidR="00A15FCA" w:rsidRPr="00723D4D">
        <w:rPr>
          <w:rFonts w:ascii="Calibri" w:hAnsi="Calibri" w:cs="Calibri"/>
          <w:sz w:val="24"/>
          <w:highlight w:val="yellow"/>
          <w:lang w:val="en-US" w:eastAsia="en-GB"/>
        </w:rPr>
        <w:t xml:space="preserve">column </w:t>
      </w:r>
      <w:r w:rsidR="009B1FE6" w:rsidRPr="00723D4D">
        <w:rPr>
          <w:rFonts w:ascii="Calibri" w:hAnsi="Calibri" w:cs="Calibri"/>
          <w:sz w:val="24"/>
          <w:highlight w:val="yellow"/>
          <w:lang w:val="en-US" w:eastAsia="en-GB"/>
        </w:rPr>
        <w:t>(2.9 cm [H] x 1.3 cm [W]</w:t>
      </w:r>
      <w:r w:rsidR="009B2B90" w:rsidRPr="00723D4D">
        <w:rPr>
          <w:rFonts w:ascii="Calibri" w:hAnsi="Calibri" w:cs="Calibri"/>
          <w:sz w:val="24"/>
          <w:highlight w:val="yellow"/>
          <w:lang w:val="en-US" w:eastAsia="en-GB"/>
        </w:rPr>
        <w:t xml:space="preserve">; see </w:t>
      </w:r>
      <w:r w:rsidR="009B2B90" w:rsidRPr="00723D4D">
        <w:rPr>
          <w:rFonts w:ascii="Calibri" w:hAnsi="Calibri" w:cs="Calibri"/>
          <w:b/>
          <w:sz w:val="24"/>
          <w:highlight w:val="yellow"/>
          <w:lang w:val="en-US" w:eastAsia="en-GB"/>
        </w:rPr>
        <w:t>Table of Materials</w:t>
      </w:r>
      <w:r w:rsidR="009B1FE6" w:rsidRPr="00723D4D">
        <w:rPr>
          <w:rFonts w:ascii="Calibri" w:hAnsi="Calibri" w:cs="Calibri"/>
          <w:sz w:val="24"/>
          <w:highlight w:val="yellow"/>
          <w:lang w:val="en-US" w:eastAsia="en-GB"/>
        </w:rPr>
        <w:t xml:space="preserve">) </w:t>
      </w:r>
      <w:r w:rsidRPr="00723D4D">
        <w:rPr>
          <w:rFonts w:ascii="Calibri" w:hAnsi="Calibri" w:cs="Calibri"/>
          <w:sz w:val="24"/>
          <w:highlight w:val="yellow"/>
          <w:lang w:val="en-US" w:eastAsia="en-GB"/>
        </w:rPr>
        <w:t xml:space="preserve">by passing </w:t>
      </w:r>
      <w:r w:rsidR="00D85272" w:rsidRPr="00723D4D">
        <w:rPr>
          <w:rFonts w:ascii="Calibri" w:hAnsi="Calibri" w:cs="Calibri"/>
          <w:sz w:val="24"/>
          <w:highlight w:val="yellow"/>
          <w:lang w:val="en-US" w:eastAsia="en-GB"/>
        </w:rPr>
        <w:t xml:space="preserve">3.5 </w:t>
      </w:r>
      <w:r w:rsidR="00AC61A6" w:rsidRPr="00723D4D">
        <w:rPr>
          <w:rFonts w:ascii="Calibri" w:hAnsi="Calibri" w:cs="Calibri"/>
          <w:sz w:val="24"/>
          <w:highlight w:val="yellow"/>
          <w:lang w:val="en-US" w:eastAsia="en-GB"/>
        </w:rPr>
        <w:t>mL</w:t>
      </w:r>
      <w:r w:rsidR="00D85272" w:rsidRPr="00723D4D">
        <w:rPr>
          <w:rFonts w:ascii="Calibri" w:hAnsi="Calibri" w:cs="Calibri"/>
          <w:sz w:val="24"/>
          <w:highlight w:val="yellow"/>
          <w:lang w:val="en-US" w:eastAsia="en-GB"/>
        </w:rPr>
        <w:t xml:space="preserve"> of filtered PBS </w:t>
      </w:r>
      <w:r w:rsidRPr="00723D4D">
        <w:rPr>
          <w:rFonts w:ascii="Calibri" w:hAnsi="Calibri" w:cs="Calibri"/>
          <w:sz w:val="24"/>
          <w:highlight w:val="yellow"/>
          <w:lang w:val="en-US" w:eastAsia="en-GB"/>
        </w:rPr>
        <w:t>twice</w:t>
      </w:r>
      <w:r w:rsidR="00D85272" w:rsidRPr="00723D4D">
        <w:rPr>
          <w:rFonts w:ascii="Calibri" w:hAnsi="Calibri" w:cs="Calibri"/>
          <w:sz w:val="24"/>
          <w:highlight w:val="yellow"/>
          <w:lang w:val="en-US" w:eastAsia="en-GB"/>
        </w:rPr>
        <w:t xml:space="preserve">. </w:t>
      </w:r>
    </w:p>
    <w:p w14:paraId="5EDF11F2" w14:textId="77777777" w:rsidR="00C77696" w:rsidRPr="00723D4D" w:rsidRDefault="00C77696" w:rsidP="00C77696">
      <w:pPr>
        <w:pStyle w:val="ListParagraph"/>
        <w:spacing w:after="0" w:line="240" w:lineRule="auto"/>
        <w:ind w:left="0"/>
        <w:jc w:val="both"/>
        <w:rPr>
          <w:rFonts w:ascii="Calibri" w:eastAsia="Times New Roman" w:hAnsi="Calibri" w:cs="Calibri"/>
          <w:b/>
          <w:sz w:val="24"/>
          <w:szCs w:val="26"/>
          <w:highlight w:val="yellow"/>
          <w:lang w:val="en-US" w:eastAsia="en-GB"/>
        </w:rPr>
      </w:pPr>
    </w:p>
    <w:p w14:paraId="3D4760E3" w14:textId="7484B849" w:rsidR="00EF2FDA" w:rsidRPr="00723D4D" w:rsidRDefault="008F032B" w:rsidP="00BE32FC">
      <w:pPr>
        <w:pStyle w:val="ListParagraph"/>
        <w:numPr>
          <w:ilvl w:val="1"/>
          <w:numId w:val="46"/>
        </w:numPr>
        <w:spacing w:after="0" w:line="240" w:lineRule="auto"/>
        <w:jc w:val="both"/>
        <w:rPr>
          <w:rFonts w:ascii="Calibri" w:eastAsia="Times New Roman" w:hAnsi="Calibri" w:cs="Calibri"/>
          <w:b/>
          <w:sz w:val="24"/>
          <w:szCs w:val="26"/>
          <w:highlight w:val="yellow"/>
          <w:lang w:val="en-US" w:eastAsia="en-GB"/>
        </w:rPr>
      </w:pPr>
      <w:r w:rsidRPr="00723D4D">
        <w:rPr>
          <w:rFonts w:ascii="Calibri" w:hAnsi="Calibri" w:cs="Calibri"/>
          <w:sz w:val="24"/>
          <w:highlight w:val="yellow"/>
          <w:lang w:val="en-US" w:eastAsia="en-GB"/>
        </w:rPr>
        <w:t xml:space="preserve">Dissolve </w:t>
      </w:r>
      <w:r w:rsidR="00D85272" w:rsidRPr="00723D4D">
        <w:rPr>
          <w:rFonts w:ascii="Calibri" w:hAnsi="Calibri" w:cs="Calibri"/>
          <w:sz w:val="24"/>
          <w:highlight w:val="yellow"/>
          <w:lang w:val="en-US" w:eastAsia="en-GB"/>
        </w:rPr>
        <w:t>1</w:t>
      </w:r>
      <w:r w:rsidRPr="00723D4D">
        <w:rPr>
          <w:rFonts w:ascii="Calibri" w:hAnsi="Calibri" w:cs="Calibri"/>
          <w:sz w:val="24"/>
          <w:highlight w:val="yellow"/>
          <w:lang w:val="en-US" w:eastAsia="en-GB"/>
        </w:rPr>
        <w:t>5</w:t>
      </w:r>
      <w:r w:rsidR="00D85272" w:rsidRPr="00723D4D">
        <w:rPr>
          <w:rFonts w:ascii="Calibri" w:hAnsi="Calibri" w:cs="Calibri"/>
          <w:sz w:val="24"/>
          <w:highlight w:val="yellow"/>
          <w:lang w:val="en-US" w:eastAsia="en-GB"/>
        </w:rPr>
        <w:t xml:space="preserve">0 </w:t>
      </w:r>
      <w:r w:rsidRPr="00723D4D">
        <w:rPr>
          <w:rFonts w:ascii="Calibri" w:hAnsi="Calibri" w:cs="Calibri"/>
          <w:sz w:val="24"/>
          <w:highlight w:val="yellow"/>
          <w:lang w:val="en-US" w:eastAsia="en-GB"/>
        </w:rPr>
        <w:t xml:space="preserve">μL </w:t>
      </w:r>
      <w:r w:rsidR="00D85272" w:rsidRPr="00723D4D">
        <w:rPr>
          <w:rFonts w:ascii="Calibri" w:hAnsi="Calibri" w:cs="Calibri"/>
          <w:sz w:val="24"/>
          <w:highlight w:val="yellow"/>
          <w:lang w:val="en-US" w:eastAsia="en-GB"/>
        </w:rPr>
        <w:t xml:space="preserve">of electroporated sample in </w:t>
      </w:r>
      <w:r w:rsidRPr="00723D4D">
        <w:rPr>
          <w:rFonts w:ascii="Calibri" w:hAnsi="Calibri" w:cs="Calibri"/>
          <w:sz w:val="24"/>
          <w:highlight w:val="yellow"/>
          <w:lang w:val="en-US" w:eastAsia="en-GB"/>
        </w:rPr>
        <w:t>35</w:t>
      </w:r>
      <w:r w:rsidR="00D85272" w:rsidRPr="00723D4D">
        <w:rPr>
          <w:rFonts w:ascii="Calibri" w:hAnsi="Calibri" w:cs="Calibri"/>
          <w:sz w:val="24"/>
          <w:highlight w:val="yellow"/>
          <w:lang w:val="en-US" w:eastAsia="en-GB"/>
        </w:rPr>
        <w:t xml:space="preserve">0 </w:t>
      </w:r>
      <w:r w:rsidRPr="00723D4D">
        <w:rPr>
          <w:rFonts w:ascii="Calibri" w:hAnsi="Calibri" w:cs="Calibri"/>
          <w:sz w:val="24"/>
          <w:highlight w:val="yellow"/>
          <w:lang w:val="en-US" w:eastAsia="en-GB"/>
        </w:rPr>
        <w:t xml:space="preserve">μL </w:t>
      </w:r>
      <w:r w:rsidR="002A47D7" w:rsidRPr="00723D4D">
        <w:rPr>
          <w:rFonts w:ascii="Calibri" w:eastAsiaTheme="majorEastAsia" w:hAnsi="Calibri" w:cs="Calibri"/>
          <w:sz w:val="24"/>
          <w:szCs w:val="24"/>
          <w:highlight w:val="yellow"/>
          <w:lang w:val="en-US"/>
        </w:rPr>
        <w:t xml:space="preserve">of </w:t>
      </w:r>
      <w:r w:rsidR="00D85272" w:rsidRPr="00723D4D">
        <w:rPr>
          <w:rFonts w:ascii="Calibri" w:hAnsi="Calibri" w:cs="Calibri"/>
          <w:sz w:val="24"/>
          <w:highlight w:val="yellow"/>
          <w:lang w:val="en-US" w:eastAsia="en-GB"/>
        </w:rPr>
        <w:t xml:space="preserve">filtered </w:t>
      </w:r>
      <w:r w:rsidR="00354F49" w:rsidRPr="00723D4D">
        <w:rPr>
          <w:rFonts w:ascii="Calibri" w:hAnsi="Calibri" w:cs="Calibri"/>
          <w:sz w:val="24"/>
          <w:highlight w:val="yellow"/>
          <w:lang w:val="en-US" w:eastAsia="en-GB"/>
        </w:rPr>
        <w:t>PBS and transfer</w:t>
      </w:r>
      <w:r w:rsidR="003E5A50" w:rsidRPr="00723D4D">
        <w:rPr>
          <w:rFonts w:ascii="Calibri" w:hAnsi="Calibri" w:cs="Calibri"/>
          <w:sz w:val="24"/>
          <w:highlight w:val="yellow"/>
          <w:lang w:val="en-US" w:eastAsia="en-GB"/>
        </w:rPr>
        <w:t xml:space="preserve"> this</w:t>
      </w:r>
      <w:r w:rsidR="00354F49" w:rsidRPr="00723D4D">
        <w:rPr>
          <w:rFonts w:ascii="Calibri" w:hAnsi="Calibri" w:cs="Calibri"/>
          <w:sz w:val="24"/>
          <w:highlight w:val="yellow"/>
          <w:lang w:val="en-US" w:eastAsia="en-GB"/>
        </w:rPr>
        <w:t xml:space="preserve"> to </w:t>
      </w:r>
      <w:r w:rsidR="003E5A50" w:rsidRPr="00723D4D">
        <w:rPr>
          <w:rFonts w:ascii="Calibri" w:hAnsi="Calibri" w:cs="Calibri"/>
          <w:sz w:val="24"/>
          <w:highlight w:val="yellow"/>
          <w:lang w:val="en-US" w:eastAsia="en-GB"/>
        </w:rPr>
        <w:t xml:space="preserve">the SEC </w:t>
      </w:r>
      <w:r w:rsidR="00A15FCA" w:rsidRPr="00723D4D">
        <w:rPr>
          <w:rFonts w:ascii="Calibri" w:hAnsi="Calibri" w:cs="Calibri"/>
          <w:sz w:val="24"/>
          <w:highlight w:val="yellow"/>
          <w:lang w:val="en-US" w:eastAsia="en-GB"/>
        </w:rPr>
        <w:t xml:space="preserve">column </w:t>
      </w:r>
      <w:r w:rsidR="00D85272" w:rsidRPr="00723D4D">
        <w:rPr>
          <w:rFonts w:ascii="Calibri" w:hAnsi="Calibri" w:cs="Calibri"/>
          <w:sz w:val="24"/>
          <w:highlight w:val="yellow"/>
          <w:lang w:val="en-US" w:eastAsia="en-GB"/>
        </w:rPr>
        <w:t xml:space="preserve">to perform </w:t>
      </w:r>
      <w:r w:rsidR="003E5A50" w:rsidRPr="00723D4D">
        <w:rPr>
          <w:rFonts w:ascii="Calibri" w:hAnsi="Calibri" w:cs="Calibri"/>
          <w:sz w:val="24"/>
          <w:highlight w:val="yellow"/>
          <w:lang w:val="en-US" w:eastAsia="en-GB"/>
        </w:rPr>
        <w:t>the free siRNA removal</w:t>
      </w:r>
      <w:r w:rsidR="00D85272" w:rsidRPr="00723D4D">
        <w:rPr>
          <w:rFonts w:ascii="Calibri" w:hAnsi="Calibri" w:cs="Calibri"/>
          <w:sz w:val="24"/>
          <w:highlight w:val="yellow"/>
          <w:lang w:val="en-US" w:eastAsia="en-GB"/>
        </w:rPr>
        <w:t xml:space="preserve">. </w:t>
      </w:r>
    </w:p>
    <w:p w14:paraId="11D2300E" w14:textId="77777777" w:rsidR="000423FD" w:rsidRPr="00723D4D" w:rsidRDefault="000423FD" w:rsidP="000423FD">
      <w:pPr>
        <w:pStyle w:val="ListParagraph"/>
        <w:spacing w:after="0" w:line="240" w:lineRule="auto"/>
        <w:ind w:left="0"/>
        <w:jc w:val="both"/>
        <w:rPr>
          <w:rFonts w:ascii="Calibri" w:eastAsia="Times New Roman" w:hAnsi="Calibri" w:cs="Calibri"/>
          <w:b/>
          <w:sz w:val="24"/>
          <w:szCs w:val="26"/>
          <w:highlight w:val="yellow"/>
          <w:lang w:val="en-US" w:eastAsia="en-GB"/>
        </w:rPr>
      </w:pPr>
    </w:p>
    <w:p w14:paraId="715D88CD" w14:textId="7E647824" w:rsidR="00354F49" w:rsidRPr="00723D4D" w:rsidRDefault="00EF2FDA" w:rsidP="00BE32FC">
      <w:pPr>
        <w:pStyle w:val="ListParagraph"/>
        <w:numPr>
          <w:ilvl w:val="1"/>
          <w:numId w:val="46"/>
        </w:numPr>
        <w:spacing w:after="0" w:line="240" w:lineRule="auto"/>
        <w:jc w:val="both"/>
        <w:rPr>
          <w:rFonts w:ascii="Calibri" w:eastAsia="Times New Roman" w:hAnsi="Calibri" w:cs="Calibri"/>
          <w:b/>
          <w:sz w:val="24"/>
          <w:szCs w:val="26"/>
          <w:highlight w:val="yellow"/>
          <w:lang w:val="en-US" w:eastAsia="en-GB"/>
        </w:rPr>
      </w:pPr>
      <w:r w:rsidRPr="00723D4D">
        <w:rPr>
          <w:rFonts w:ascii="Calibri" w:hAnsi="Calibri" w:cs="Calibri"/>
          <w:sz w:val="24"/>
          <w:highlight w:val="yellow"/>
          <w:lang w:val="en-US" w:eastAsia="en-GB"/>
        </w:rPr>
        <w:t>Collect</w:t>
      </w:r>
      <w:r w:rsidR="003E5A50" w:rsidRPr="00723D4D">
        <w:rPr>
          <w:rFonts w:ascii="Calibri" w:hAnsi="Calibri" w:cs="Calibri"/>
          <w:sz w:val="24"/>
          <w:highlight w:val="yellow"/>
          <w:lang w:val="en-US" w:eastAsia="en-GB"/>
        </w:rPr>
        <w:t xml:space="preserve"> the</w:t>
      </w:r>
      <w:r w:rsidRPr="00723D4D">
        <w:rPr>
          <w:rFonts w:ascii="Calibri" w:hAnsi="Calibri" w:cs="Calibri"/>
          <w:sz w:val="24"/>
          <w:highlight w:val="yellow"/>
          <w:lang w:val="en-US" w:eastAsia="en-GB"/>
        </w:rPr>
        <w:t xml:space="preserve"> </w:t>
      </w:r>
      <w:r w:rsidR="00D85272" w:rsidRPr="00723D4D">
        <w:rPr>
          <w:rFonts w:ascii="Calibri" w:hAnsi="Calibri" w:cs="Calibri"/>
          <w:sz w:val="24"/>
          <w:highlight w:val="yellow"/>
          <w:lang w:val="en-US" w:eastAsia="en-GB"/>
        </w:rPr>
        <w:t xml:space="preserve">first </w:t>
      </w:r>
      <w:r w:rsidR="009B2B90" w:rsidRPr="00723D4D">
        <w:rPr>
          <w:rFonts w:ascii="Calibri" w:hAnsi="Calibri" w:cs="Calibri"/>
          <w:sz w:val="24"/>
          <w:highlight w:val="yellow"/>
          <w:lang w:val="en-US" w:eastAsia="en-GB"/>
        </w:rPr>
        <w:t xml:space="preserve">500 μL </w:t>
      </w:r>
      <w:r w:rsidR="00D85272" w:rsidRPr="00723D4D">
        <w:rPr>
          <w:rFonts w:ascii="Calibri" w:hAnsi="Calibri" w:cs="Calibri"/>
          <w:sz w:val="24"/>
          <w:highlight w:val="yellow"/>
          <w:lang w:val="en-US" w:eastAsia="en-GB"/>
        </w:rPr>
        <w:t>fraction</w:t>
      </w:r>
      <w:r w:rsidR="00354F49" w:rsidRPr="00723D4D">
        <w:rPr>
          <w:rFonts w:ascii="Calibri" w:hAnsi="Calibri" w:cs="Calibri"/>
          <w:sz w:val="24"/>
          <w:highlight w:val="yellow"/>
          <w:lang w:val="en-US" w:eastAsia="en-GB"/>
        </w:rPr>
        <w:t xml:space="preserve"> that eluted from the column (</w:t>
      </w:r>
      <w:r w:rsidRPr="00723D4D">
        <w:rPr>
          <w:rFonts w:ascii="Calibri" w:hAnsi="Calibri" w:cs="Calibri"/>
          <w:sz w:val="24"/>
          <w:highlight w:val="yellow"/>
          <w:lang w:val="en-US" w:eastAsia="en-GB"/>
        </w:rPr>
        <w:t>F0</w:t>
      </w:r>
      <w:r w:rsidR="00354F49" w:rsidRPr="00723D4D">
        <w:rPr>
          <w:rFonts w:ascii="Calibri" w:hAnsi="Calibri" w:cs="Calibri"/>
          <w:sz w:val="24"/>
          <w:highlight w:val="yellow"/>
          <w:lang w:val="en-US" w:eastAsia="en-GB"/>
        </w:rPr>
        <w:t>).</w:t>
      </w:r>
    </w:p>
    <w:p w14:paraId="69DD3F2A" w14:textId="77777777" w:rsidR="000423FD" w:rsidRPr="00723D4D" w:rsidRDefault="000423FD" w:rsidP="000423FD">
      <w:pPr>
        <w:pStyle w:val="ListParagraph"/>
        <w:spacing w:after="0" w:line="240" w:lineRule="auto"/>
        <w:ind w:left="0"/>
        <w:jc w:val="both"/>
        <w:rPr>
          <w:rFonts w:ascii="Calibri" w:eastAsia="Times New Roman" w:hAnsi="Calibri" w:cs="Calibri"/>
          <w:b/>
          <w:sz w:val="24"/>
          <w:szCs w:val="26"/>
          <w:highlight w:val="yellow"/>
          <w:lang w:val="en-US" w:eastAsia="en-GB"/>
        </w:rPr>
      </w:pPr>
    </w:p>
    <w:p w14:paraId="2B5B04D6" w14:textId="2000F4D8" w:rsidR="00EF2FDA" w:rsidRPr="00723D4D" w:rsidRDefault="00354F49" w:rsidP="00BE32FC">
      <w:pPr>
        <w:pStyle w:val="ListParagraph"/>
        <w:numPr>
          <w:ilvl w:val="1"/>
          <w:numId w:val="46"/>
        </w:numPr>
        <w:spacing w:after="0" w:line="240" w:lineRule="auto"/>
        <w:jc w:val="both"/>
        <w:rPr>
          <w:rFonts w:ascii="Calibri" w:eastAsia="Times New Roman" w:hAnsi="Calibri" w:cs="Calibri"/>
          <w:b/>
          <w:sz w:val="24"/>
          <w:szCs w:val="26"/>
          <w:highlight w:val="yellow"/>
          <w:lang w:val="en-US" w:eastAsia="en-GB"/>
        </w:rPr>
      </w:pPr>
      <w:r w:rsidRPr="00723D4D">
        <w:rPr>
          <w:rFonts w:ascii="Calibri" w:hAnsi="Calibri" w:cs="Calibri"/>
          <w:sz w:val="24"/>
          <w:highlight w:val="yellow"/>
          <w:lang w:val="en-US" w:eastAsia="en-GB"/>
        </w:rPr>
        <w:t>A</w:t>
      </w:r>
      <w:r w:rsidR="00EF2FDA" w:rsidRPr="00723D4D">
        <w:rPr>
          <w:rFonts w:ascii="Calibri" w:hAnsi="Calibri" w:cs="Calibri"/>
          <w:sz w:val="24"/>
          <w:highlight w:val="yellow"/>
          <w:lang w:val="en-US" w:eastAsia="en-GB"/>
        </w:rPr>
        <w:t xml:space="preserve">dd </w:t>
      </w:r>
      <w:r w:rsidR="00D85272" w:rsidRPr="00723D4D">
        <w:rPr>
          <w:rFonts w:ascii="Calibri" w:hAnsi="Calibri" w:cs="Calibri"/>
          <w:sz w:val="24"/>
          <w:highlight w:val="yellow"/>
          <w:lang w:val="en-US" w:eastAsia="en-GB"/>
        </w:rPr>
        <w:t xml:space="preserve">500 </w:t>
      </w:r>
      <w:r w:rsidR="008F032B" w:rsidRPr="00723D4D">
        <w:rPr>
          <w:rFonts w:ascii="Calibri" w:hAnsi="Calibri" w:cs="Calibri"/>
          <w:sz w:val="24"/>
          <w:highlight w:val="yellow"/>
          <w:lang w:val="en-US" w:eastAsia="en-GB"/>
        </w:rPr>
        <w:t xml:space="preserve">μL </w:t>
      </w:r>
      <w:r w:rsidR="00D85272" w:rsidRPr="00723D4D">
        <w:rPr>
          <w:rFonts w:ascii="Calibri" w:hAnsi="Calibri" w:cs="Calibri"/>
          <w:sz w:val="24"/>
          <w:highlight w:val="yellow"/>
          <w:lang w:val="en-US" w:eastAsia="en-GB"/>
        </w:rPr>
        <w:t xml:space="preserve">of filtered PBS </w:t>
      </w:r>
      <w:r w:rsidRPr="00723D4D">
        <w:rPr>
          <w:rFonts w:ascii="Calibri" w:hAnsi="Calibri" w:cs="Calibri"/>
          <w:sz w:val="24"/>
          <w:highlight w:val="yellow"/>
          <w:lang w:val="en-US" w:eastAsia="en-GB"/>
        </w:rPr>
        <w:t xml:space="preserve">to the column and collect the next </w:t>
      </w:r>
      <w:r w:rsidR="009B2B90" w:rsidRPr="00723D4D">
        <w:rPr>
          <w:rFonts w:ascii="Calibri" w:hAnsi="Calibri" w:cs="Calibri"/>
          <w:sz w:val="24"/>
          <w:highlight w:val="yellow"/>
          <w:lang w:val="en-US" w:eastAsia="en-GB"/>
        </w:rPr>
        <w:t xml:space="preserve">500 μL </w:t>
      </w:r>
      <w:r w:rsidRPr="00723D4D">
        <w:rPr>
          <w:rFonts w:ascii="Calibri" w:hAnsi="Calibri" w:cs="Calibri"/>
          <w:sz w:val="24"/>
          <w:highlight w:val="yellow"/>
          <w:lang w:val="en-US" w:eastAsia="en-GB"/>
        </w:rPr>
        <w:t>fraction (F1).</w:t>
      </w:r>
    </w:p>
    <w:p w14:paraId="054E905C" w14:textId="77777777" w:rsidR="000423FD" w:rsidRPr="00723D4D" w:rsidRDefault="000423FD" w:rsidP="000423FD">
      <w:pPr>
        <w:pStyle w:val="ListParagraph"/>
        <w:spacing w:after="0" w:line="240" w:lineRule="auto"/>
        <w:ind w:left="0"/>
        <w:jc w:val="both"/>
        <w:rPr>
          <w:rFonts w:ascii="Calibri" w:eastAsia="Times New Roman" w:hAnsi="Calibri" w:cs="Calibri"/>
          <w:b/>
          <w:sz w:val="24"/>
          <w:szCs w:val="26"/>
          <w:highlight w:val="yellow"/>
          <w:lang w:val="en-US" w:eastAsia="en-GB"/>
        </w:rPr>
      </w:pPr>
    </w:p>
    <w:p w14:paraId="64369566" w14:textId="7A5EBE3D" w:rsidR="000423FD" w:rsidRPr="00723D4D" w:rsidRDefault="00354F49" w:rsidP="00C12EE1">
      <w:pPr>
        <w:pStyle w:val="ListParagraph"/>
        <w:numPr>
          <w:ilvl w:val="1"/>
          <w:numId w:val="46"/>
        </w:numPr>
        <w:spacing w:after="0" w:line="240" w:lineRule="auto"/>
        <w:jc w:val="both"/>
        <w:rPr>
          <w:rFonts w:ascii="Calibri" w:eastAsia="Times New Roman" w:hAnsi="Calibri" w:cs="Calibri"/>
          <w:b/>
          <w:sz w:val="24"/>
          <w:szCs w:val="26"/>
          <w:highlight w:val="yellow"/>
          <w:lang w:val="en-US" w:eastAsia="en-GB"/>
        </w:rPr>
      </w:pPr>
      <w:r w:rsidRPr="00723D4D">
        <w:rPr>
          <w:rFonts w:ascii="Calibri" w:hAnsi="Calibri" w:cs="Calibri"/>
          <w:sz w:val="24"/>
          <w:highlight w:val="yellow"/>
          <w:lang w:val="en-US" w:eastAsia="en-GB"/>
        </w:rPr>
        <w:t>Repeat the above step until</w:t>
      </w:r>
      <w:r w:rsidR="00EF2FDA" w:rsidRPr="00723D4D">
        <w:rPr>
          <w:rFonts w:ascii="Calibri" w:hAnsi="Calibri" w:cs="Calibri"/>
          <w:sz w:val="24"/>
          <w:highlight w:val="yellow"/>
          <w:lang w:val="en-US" w:eastAsia="en-GB"/>
        </w:rPr>
        <w:t xml:space="preserve"> a</w:t>
      </w:r>
      <w:r w:rsidR="00D85272" w:rsidRPr="00723D4D">
        <w:rPr>
          <w:rFonts w:ascii="Calibri" w:hAnsi="Calibri" w:cs="Calibri"/>
          <w:sz w:val="24"/>
          <w:highlight w:val="yellow"/>
          <w:lang w:val="en-US" w:eastAsia="en-GB"/>
        </w:rPr>
        <w:t xml:space="preserve"> total</w:t>
      </w:r>
      <w:r w:rsidRPr="00723D4D">
        <w:rPr>
          <w:rFonts w:ascii="Calibri" w:hAnsi="Calibri" w:cs="Calibri"/>
          <w:sz w:val="24"/>
          <w:highlight w:val="yellow"/>
          <w:lang w:val="en-US" w:eastAsia="en-GB"/>
        </w:rPr>
        <w:t xml:space="preserve"> of 10</w:t>
      </w:r>
      <w:r w:rsidR="009B2B90" w:rsidRPr="00723D4D">
        <w:rPr>
          <w:rFonts w:ascii="Calibri" w:hAnsi="Calibri" w:cs="Calibri"/>
          <w:sz w:val="24"/>
          <w:highlight w:val="yellow"/>
          <w:lang w:val="en-US" w:eastAsia="en-GB"/>
        </w:rPr>
        <w:t xml:space="preserve"> x</w:t>
      </w:r>
      <w:r w:rsidRPr="00723D4D">
        <w:rPr>
          <w:rFonts w:ascii="Calibri" w:hAnsi="Calibri" w:cs="Calibri"/>
          <w:sz w:val="24"/>
          <w:highlight w:val="yellow"/>
          <w:lang w:val="en-US" w:eastAsia="en-GB"/>
        </w:rPr>
        <w:t xml:space="preserve"> </w:t>
      </w:r>
      <w:r w:rsidR="009B2B90" w:rsidRPr="00723D4D">
        <w:rPr>
          <w:rFonts w:ascii="Calibri" w:hAnsi="Calibri" w:cs="Calibri"/>
          <w:sz w:val="24"/>
          <w:highlight w:val="yellow"/>
          <w:lang w:val="en-US" w:eastAsia="en-GB"/>
        </w:rPr>
        <w:t xml:space="preserve">500 μL </w:t>
      </w:r>
      <w:r w:rsidRPr="00723D4D">
        <w:rPr>
          <w:rFonts w:ascii="Calibri" w:hAnsi="Calibri" w:cs="Calibri"/>
          <w:sz w:val="24"/>
          <w:highlight w:val="yellow"/>
          <w:lang w:val="en-US" w:eastAsia="en-GB"/>
        </w:rPr>
        <w:t>fractions</w:t>
      </w:r>
      <w:r w:rsidR="00EF2FDA" w:rsidRPr="00723D4D">
        <w:rPr>
          <w:rFonts w:ascii="Calibri" w:hAnsi="Calibri" w:cs="Calibri"/>
          <w:sz w:val="24"/>
          <w:highlight w:val="yellow"/>
          <w:lang w:val="en-US" w:eastAsia="en-GB"/>
        </w:rPr>
        <w:t xml:space="preserve"> </w:t>
      </w:r>
      <w:r w:rsidRPr="00723D4D">
        <w:rPr>
          <w:rFonts w:ascii="Calibri" w:hAnsi="Calibri" w:cs="Calibri"/>
          <w:sz w:val="24"/>
          <w:highlight w:val="yellow"/>
          <w:lang w:val="en-US" w:eastAsia="en-GB"/>
        </w:rPr>
        <w:t>(up</w:t>
      </w:r>
      <w:r w:rsidR="00EF2FDA" w:rsidRPr="00723D4D">
        <w:rPr>
          <w:rFonts w:ascii="Calibri" w:hAnsi="Calibri" w:cs="Calibri"/>
          <w:sz w:val="24"/>
          <w:highlight w:val="yellow"/>
          <w:lang w:val="en-US" w:eastAsia="en-GB"/>
        </w:rPr>
        <w:t xml:space="preserve"> to F9</w:t>
      </w:r>
      <w:r w:rsidRPr="00723D4D">
        <w:rPr>
          <w:rFonts w:ascii="Calibri" w:hAnsi="Calibri" w:cs="Calibri"/>
          <w:sz w:val="24"/>
          <w:highlight w:val="yellow"/>
          <w:lang w:val="en-US" w:eastAsia="en-GB"/>
        </w:rPr>
        <w:t>) is collected</w:t>
      </w:r>
      <w:r w:rsidR="00EF2FDA" w:rsidRPr="00723D4D">
        <w:rPr>
          <w:rFonts w:ascii="Calibri" w:hAnsi="Calibri" w:cs="Calibri"/>
          <w:sz w:val="24"/>
          <w:highlight w:val="yellow"/>
          <w:lang w:val="en-US" w:eastAsia="en-GB"/>
        </w:rPr>
        <w:t>.</w:t>
      </w:r>
      <w:r w:rsidR="00325255" w:rsidRPr="00723D4D">
        <w:rPr>
          <w:rFonts w:ascii="Calibri" w:hAnsi="Calibri" w:cs="Calibri"/>
          <w:sz w:val="24"/>
          <w:highlight w:val="yellow"/>
          <w:lang w:val="en-US" w:eastAsia="en-GB"/>
        </w:rPr>
        <w:t xml:space="preserve"> F1 and F2</w:t>
      </w:r>
      <w:r w:rsidRPr="00723D4D">
        <w:rPr>
          <w:rFonts w:ascii="Calibri" w:hAnsi="Calibri" w:cs="Calibri"/>
          <w:sz w:val="24"/>
          <w:highlight w:val="yellow"/>
          <w:lang w:val="en-US" w:eastAsia="en-GB"/>
        </w:rPr>
        <w:t xml:space="preserve"> should contain</w:t>
      </w:r>
      <w:r w:rsidR="00325255" w:rsidRPr="00723D4D">
        <w:rPr>
          <w:rFonts w:ascii="Calibri" w:hAnsi="Calibri" w:cs="Calibri"/>
          <w:sz w:val="24"/>
          <w:highlight w:val="yellow"/>
          <w:lang w:val="en-US" w:eastAsia="en-GB"/>
        </w:rPr>
        <w:t xml:space="preserve"> </w:t>
      </w:r>
      <w:r w:rsidRPr="00723D4D">
        <w:rPr>
          <w:rFonts w:ascii="Calibri" w:hAnsi="Calibri" w:cs="Calibri"/>
          <w:sz w:val="24"/>
          <w:highlight w:val="yellow"/>
          <w:lang w:val="en-US" w:eastAsia="en-GB"/>
        </w:rPr>
        <w:t>the siRNA-</w:t>
      </w:r>
      <w:r w:rsidR="00325255" w:rsidRPr="00723D4D">
        <w:rPr>
          <w:rFonts w:ascii="Calibri" w:hAnsi="Calibri" w:cs="Calibri"/>
          <w:sz w:val="24"/>
          <w:highlight w:val="yellow"/>
          <w:lang w:val="en-US" w:eastAsia="en-GB"/>
        </w:rPr>
        <w:t>encapsulated exosomes.</w:t>
      </w:r>
    </w:p>
    <w:p w14:paraId="16DF9B26" w14:textId="77777777" w:rsidR="000423FD" w:rsidRPr="00723D4D" w:rsidRDefault="000423FD" w:rsidP="000423FD">
      <w:pPr>
        <w:pStyle w:val="ListParagraph"/>
        <w:spacing w:after="0" w:line="240" w:lineRule="auto"/>
        <w:ind w:left="0"/>
        <w:jc w:val="both"/>
        <w:rPr>
          <w:rFonts w:ascii="Calibri" w:eastAsia="Times New Roman" w:hAnsi="Calibri" w:cs="Calibri"/>
          <w:b/>
          <w:sz w:val="24"/>
          <w:szCs w:val="26"/>
          <w:highlight w:val="yellow"/>
          <w:lang w:val="en-US" w:eastAsia="en-GB"/>
        </w:rPr>
      </w:pPr>
    </w:p>
    <w:p w14:paraId="61B3C0E6" w14:textId="64908232" w:rsidR="00325255" w:rsidRPr="00723D4D" w:rsidRDefault="00325255" w:rsidP="00C12EE1">
      <w:pPr>
        <w:pStyle w:val="ListParagraph"/>
        <w:numPr>
          <w:ilvl w:val="1"/>
          <w:numId w:val="46"/>
        </w:numPr>
        <w:spacing w:after="0" w:line="240" w:lineRule="auto"/>
        <w:jc w:val="both"/>
        <w:rPr>
          <w:rFonts w:ascii="Calibri" w:eastAsia="Times New Roman" w:hAnsi="Calibri" w:cs="Calibri"/>
          <w:b/>
          <w:sz w:val="24"/>
          <w:szCs w:val="26"/>
          <w:highlight w:val="yellow"/>
          <w:lang w:val="en-US" w:eastAsia="en-GB"/>
        </w:rPr>
      </w:pPr>
      <w:r w:rsidRPr="00723D4D">
        <w:rPr>
          <w:rFonts w:ascii="Calibri" w:hAnsi="Calibri" w:cs="Calibri"/>
          <w:sz w:val="24"/>
          <w:highlight w:val="yellow"/>
          <w:lang w:val="en-US" w:eastAsia="en-GB"/>
        </w:rPr>
        <w:t xml:space="preserve">Wash </w:t>
      </w:r>
      <w:r w:rsidR="00D85272" w:rsidRPr="00723D4D">
        <w:rPr>
          <w:rFonts w:ascii="Calibri" w:hAnsi="Calibri" w:cs="Calibri"/>
          <w:sz w:val="24"/>
          <w:highlight w:val="yellow"/>
          <w:lang w:val="en-US" w:eastAsia="en-GB"/>
        </w:rPr>
        <w:t xml:space="preserve">the column with filtered PBS </w:t>
      </w:r>
      <w:r w:rsidR="00354F49" w:rsidRPr="00723D4D">
        <w:rPr>
          <w:rFonts w:ascii="Calibri" w:hAnsi="Calibri" w:cs="Calibri"/>
          <w:sz w:val="24"/>
          <w:highlight w:val="yellow"/>
          <w:lang w:val="en-US" w:eastAsia="en-GB"/>
        </w:rPr>
        <w:t xml:space="preserve">(twice, </w:t>
      </w:r>
      <w:r w:rsidR="00D85272" w:rsidRPr="00723D4D">
        <w:rPr>
          <w:rFonts w:ascii="Calibri" w:hAnsi="Calibri" w:cs="Calibri"/>
          <w:sz w:val="24"/>
          <w:highlight w:val="yellow"/>
          <w:lang w:val="en-US" w:eastAsia="en-GB"/>
        </w:rPr>
        <w:t>at least</w:t>
      </w:r>
      <w:r w:rsidR="00354F49" w:rsidRPr="00723D4D">
        <w:rPr>
          <w:rFonts w:ascii="Calibri" w:hAnsi="Calibri" w:cs="Calibri"/>
          <w:sz w:val="24"/>
          <w:highlight w:val="yellow"/>
          <w:lang w:val="en-US" w:eastAsia="en-GB"/>
        </w:rPr>
        <w:t>)</w:t>
      </w:r>
      <w:r w:rsidR="00D85272" w:rsidRPr="00723D4D">
        <w:rPr>
          <w:rFonts w:ascii="Calibri" w:hAnsi="Calibri" w:cs="Calibri"/>
          <w:sz w:val="24"/>
          <w:highlight w:val="yellow"/>
          <w:lang w:val="en-US" w:eastAsia="en-GB"/>
        </w:rPr>
        <w:t xml:space="preserve"> to remove </w:t>
      </w:r>
      <w:r w:rsidR="00354F49" w:rsidRPr="00723D4D">
        <w:rPr>
          <w:rFonts w:ascii="Calibri" w:hAnsi="Calibri" w:cs="Calibri"/>
          <w:sz w:val="24"/>
          <w:highlight w:val="yellow"/>
          <w:lang w:val="en-US" w:eastAsia="en-GB"/>
        </w:rPr>
        <w:t>any</w:t>
      </w:r>
      <w:r w:rsidR="00D85272" w:rsidRPr="00723D4D">
        <w:rPr>
          <w:rFonts w:ascii="Calibri" w:hAnsi="Calibri" w:cs="Calibri"/>
          <w:sz w:val="24"/>
          <w:highlight w:val="yellow"/>
          <w:lang w:val="en-US" w:eastAsia="en-GB"/>
        </w:rPr>
        <w:t xml:space="preserve"> sample residues.</w:t>
      </w:r>
    </w:p>
    <w:p w14:paraId="0DEEA69E" w14:textId="77777777" w:rsidR="00D94F4B" w:rsidRPr="00723D4D" w:rsidRDefault="00D94F4B" w:rsidP="00BE32FC">
      <w:pPr>
        <w:pStyle w:val="Heading2"/>
        <w:keepNext w:val="0"/>
        <w:keepLines w:val="0"/>
        <w:spacing w:before="0" w:line="240" w:lineRule="auto"/>
        <w:jc w:val="both"/>
        <w:rPr>
          <w:rFonts w:ascii="Calibri" w:eastAsia="Times New Roman" w:hAnsi="Calibri" w:cs="Calibri"/>
          <w:b/>
          <w:color w:val="auto"/>
          <w:sz w:val="24"/>
          <w:highlight w:val="yellow"/>
          <w:lang w:val="en-US" w:eastAsia="en-GB"/>
        </w:rPr>
      </w:pPr>
    </w:p>
    <w:p w14:paraId="392AE37B" w14:textId="598895AB" w:rsidR="0095445A" w:rsidRPr="00723D4D" w:rsidRDefault="00912242" w:rsidP="00BE32FC">
      <w:pPr>
        <w:pStyle w:val="Heading2"/>
        <w:keepNext w:val="0"/>
        <w:keepLines w:val="0"/>
        <w:numPr>
          <w:ilvl w:val="0"/>
          <w:numId w:val="23"/>
        </w:numPr>
        <w:spacing w:before="0" w:line="240" w:lineRule="auto"/>
        <w:jc w:val="both"/>
        <w:rPr>
          <w:rFonts w:ascii="Calibri" w:eastAsia="Times New Roman" w:hAnsi="Calibri" w:cs="Calibri"/>
          <w:b/>
          <w:color w:val="auto"/>
          <w:sz w:val="24"/>
          <w:highlight w:val="yellow"/>
          <w:lang w:val="en-US" w:eastAsia="en-GB"/>
        </w:rPr>
      </w:pPr>
      <w:r w:rsidRPr="00723D4D">
        <w:rPr>
          <w:rFonts w:ascii="Calibri" w:eastAsia="Times New Roman" w:hAnsi="Calibri" w:cs="Calibri"/>
          <w:b/>
          <w:i/>
          <w:color w:val="auto"/>
          <w:sz w:val="24"/>
          <w:highlight w:val="yellow"/>
          <w:lang w:val="en-US" w:eastAsia="en-GB"/>
        </w:rPr>
        <w:t xml:space="preserve">In </w:t>
      </w:r>
      <w:r w:rsidR="002A47D7" w:rsidRPr="00723D4D">
        <w:rPr>
          <w:rFonts w:ascii="Calibri" w:eastAsia="Times New Roman" w:hAnsi="Calibri" w:cs="Calibri"/>
          <w:b/>
          <w:i/>
          <w:color w:val="auto"/>
          <w:sz w:val="24"/>
          <w:highlight w:val="yellow"/>
          <w:lang w:val="en-US" w:eastAsia="en-GB"/>
        </w:rPr>
        <w:t>Vitro</w:t>
      </w:r>
      <w:r w:rsidR="002A47D7" w:rsidRPr="00723D4D">
        <w:rPr>
          <w:rFonts w:ascii="Calibri" w:eastAsia="Times New Roman" w:hAnsi="Calibri" w:cs="Calibri"/>
          <w:b/>
          <w:color w:val="auto"/>
          <w:sz w:val="24"/>
          <w:highlight w:val="yellow"/>
          <w:lang w:val="en-US" w:eastAsia="en-GB"/>
        </w:rPr>
        <w:t xml:space="preserve"> Uptake </w:t>
      </w:r>
      <w:r w:rsidRPr="00723D4D">
        <w:rPr>
          <w:rFonts w:ascii="Calibri" w:eastAsia="Times New Roman" w:hAnsi="Calibri" w:cs="Calibri"/>
          <w:b/>
          <w:color w:val="auto"/>
          <w:sz w:val="24"/>
          <w:highlight w:val="yellow"/>
          <w:lang w:val="en-US" w:eastAsia="en-GB"/>
        </w:rPr>
        <w:t>of siRNA-</w:t>
      </w:r>
      <w:r w:rsidR="00723D4D" w:rsidRPr="00723D4D">
        <w:rPr>
          <w:rFonts w:ascii="Calibri" w:eastAsia="Times New Roman" w:hAnsi="Calibri" w:cs="Calibri"/>
          <w:b/>
          <w:color w:val="auto"/>
          <w:sz w:val="24"/>
          <w:highlight w:val="yellow"/>
          <w:lang w:val="en-US" w:eastAsia="en-GB"/>
        </w:rPr>
        <w:t xml:space="preserve">Loaded Exosomes </w:t>
      </w:r>
      <w:r w:rsidRPr="00723D4D">
        <w:rPr>
          <w:rFonts w:ascii="Calibri" w:eastAsia="Times New Roman" w:hAnsi="Calibri" w:cs="Calibri"/>
          <w:b/>
          <w:color w:val="auto"/>
          <w:sz w:val="24"/>
          <w:highlight w:val="yellow"/>
          <w:lang w:val="en-US" w:eastAsia="en-GB"/>
        </w:rPr>
        <w:t xml:space="preserve">into PANC-1 </w:t>
      </w:r>
      <w:r w:rsidR="002A47D7" w:rsidRPr="00723D4D">
        <w:rPr>
          <w:rFonts w:ascii="Calibri" w:eastAsia="Times New Roman" w:hAnsi="Calibri" w:cs="Calibri"/>
          <w:b/>
          <w:color w:val="auto"/>
          <w:sz w:val="24"/>
          <w:highlight w:val="yellow"/>
          <w:lang w:val="en-US" w:eastAsia="en-GB"/>
        </w:rPr>
        <w:t>Cells</w:t>
      </w:r>
    </w:p>
    <w:p w14:paraId="35D511B4" w14:textId="77777777" w:rsidR="0095445A" w:rsidRPr="00723D4D" w:rsidRDefault="0095445A" w:rsidP="00BE32FC">
      <w:pPr>
        <w:spacing w:after="0" w:line="240" w:lineRule="auto"/>
        <w:jc w:val="both"/>
        <w:rPr>
          <w:rFonts w:ascii="Calibri" w:hAnsi="Calibri" w:cs="Calibri"/>
          <w:sz w:val="24"/>
          <w:highlight w:val="yellow"/>
          <w:lang w:val="en-US" w:eastAsia="en-GB"/>
        </w:rPr>
      </w:pPr>
    </w:p>
    <w:p w14:paraId="66A455F1" w14:textId="6F71DAFC" w:rsidR="00D94F4B" w:rsidRPr="00723D4D" w:rsidRDefault="00D94F4B" w:rsidP="00A15FCA">
      <w:pPr>
        <w:pStyle w:val="ListParagraph"/>
        <w:numPr>
          <w:ilvl w:val="1"/>
          <w:numId w:val="47"/>
        </w:numPr>
        <w:spacing w:after="0" w:line="240" w:lineRule="auto"/>
        <w:jc w:val="both"/>
        <w:rPr>
          <w:rFonts w:ascii="Calibri" w:hAnsi="Calibri" w:cs="Calibri"/>
          <w:sz w:val="24"/>
          <w:highlight w:val="yellow"/>
          <w:lang w:val="en-US" w:eastAsia="en-GB"/>
        </w:rPr>
      </w:pPr>
      <w:r w:rsidRPr="00723D4D">
        <w:rPr>
          <w:rFonts w:ascii="Calibri" w:hAnsi="Calibri" w:cs="Calibri"/>
          <w:sz w:val="24"/>
          <w:highlight w:val="yellow"/>
          <w:lang w:val="en-US" w:eastAsia="en-GB"/>
        </w:rPr>
        <w:t xml:space="preserve">Seed </w:t>
      </w:r>
      <w:r w:rsidR="00D85272" w:rsidRPr="00723D4D">
        <w:rPr>
          <w:rFonts w:ascii="Calibri" w:hAnsi="Calibri" w:cs="Calibri"/>
          <w:sz w:val="24"/>
          <w:highlight w:val="yellow"/>
          <w:lang w:val="en-US" w:eastAsia="en-GB"/>
        </w:rPr>
        <w:t xml:space="preserve">PANC-1 cells in 24-well flat-bottom plates </w:t>
      </w:r>
      <w:r w:rsidR="00541E40" w:rsidRPr="00723D4D">
        <w:rPr>
          <w:rFonts w:ascii="Calibri" w:hAnsi="Calibri" w:cs="Calibri"/>
          <w:sz w:val="24"/>
          <w:highlight w:val="yellow"/>
          <w:lang w:val="en-US" w:eastAsia="en-GB"/>
        </w:rPr>
        <w:t xml:space="preserve">(see </w:t>
      </w:r>
      <w:r w:rsidR="00BE32FC" w:rsidRPr="00723D4D">
        <w:rPr>
          <w:rFonts w:ascii="Calibri" w:hAnsi="Calibri" w:cs="Calibri"/>
          <w:b/>
          <w:sz w:val="24"/>
          <w:highlight w:val="yellow"/>
          <w:lang w:val="en-US" w:eastAsia="en-GB"/>
        </w:rPr>
        <w:t>Table of Materials</w:t>
      </w:r>
      <w:r w:rsidR="00541E40" w:rsidRPr="00723D4D">
        <w:rPr>
          <w:rFonts w:ascii="Calibri" w:hAnsi="Calibri" w:cs="Calibri"/>
          <w:sz w:val="24"/>
          <w:highlight w:val="yellow"/>
          <w:lang w:val="en-US" w:eastAsia="en-GB"/>
        </w:rPr>
        <w:t xml:space="preserve">) </w:t>
      </w:r>
      <w:r w:rsidR="00D85272" w:rsidRPr="00723D4D">
        <w:rPr>
          <w:rFonts w:ascii="Calibri" w:hAnsi="Calibri" w:cs="Calibri"/>
          <w:sz w:val="24"/>
          <w:highlight w:val="yellow"/>
          <w:lang w:val="en-US" w:eastAsia="en-GB"/>
        </w:rPr>
        <w:t xml:space="preserve">at a density of 50,000 cells per well </w:t>
      </w:r>
      <w:r w:rsidRPr="00723D4D">
        <w:rPr>
          <w:rFonts w:ascii="Calibri" w:hAnsi="Calibri" w:cs="Calibri"/>
          <w:sz w:val="24"/>
          <w:highlight w:val="yellow"/>
          <w:lang w:val="en-US" w:eastAsia="en-GB"/>
        </w:rPr>
        <w:t>24 h prior to the uptake study</w:t>
      </w:r>
      <w:r w:rsidR="00A15FCA" w:rsidRPr="00723D4D">
        <w:rPr>
          <w:rFonts w:ascii="Calibri" w:hAnsi="Calibri" w:cs="Calibri"/>
          <w:sz w:val="24"/>
          <w:highlight w:val="yellow"/>
          <w:lang w:val="en-US" w:eastAsia="en-GB"/>
        </w:rPr>
        <w:t xml:space="preserve"> and incubate </w:t>
      </w:r>
      <w:r w:rsidR="009B2B90" w:rsidRPr="00723D4D">
        <w:rPr>
          <w:rFonts w:ascii="Calibri" w:hAnsi="Calibri" w:cs="Calibri"/>
          <w:sz w:val="24"/>
          <w:highlight w:val="yellow"/>
          <w:lang w:val="en-US" w:eastAsia="en-GB"/>
        </w:rPr>
        <w:t xml:space="preserve">the </w:t>
      </w:r>
      <w:r w:rsidR="00A15FCA" w:rsidRPr="00723D4D">
        <w:rPr>
          <w:rFonts w:ascii="Calibri" w:hAnsi="Calibri" w:cs="Calibri"/>
          <w:sz w:val="24"/>
          <w:highlight w:val="yellow"/>
          <w:lang w:val="en-US" w:eastAsia="en-GB"/>
        </w:rPr>
        <w:t xml:space="preserve">cells </w:t>
      </w:r>
      <w:r w:rsidR="009B2B90" w:rsidRPr="00723D4D">
        <w:rPr>
          <w:rFonts w:ascii="Calibri" w:hAnsi="Calibri" w:cs="Calibri"/>
          <w:sz w:val="24"/>
          <w:highlight w:val="yellow"/>
          <w:lang w:val="en-US" w:eastAsia="en-GB"/>
        </w:rPr>
        <w:t>in the</w:t>
      </w:r>
      <w:r w:rsidR="00A15FCA" w:rsidRPr="00723D4D">
        <w:rPr>
          <w:rFonts w:ascii="Calibri" w:hAnsi="Calibri" w:cs="Calibri"/>
          <w:sz w:val="24"/>
          <w:highlight w:val="yellow"/>
          <w:lang w:val="en-US" w:eastAsia="en-GB"/>
        </w:rPr>
        <w:t xml:space="preserve"> incubator (</w:t>
      </w:r>
      <w:r w:rsidR="009B2B90" w:rsidRPr="00723D4D">
        <w:rPr>
          <w:rFonts w:ascii="Calibri" w:eastAsiaTheme="majorEastAsia" w:hAnsi="Calibri" w:cs="Calibri"/>
          <w:sz w:val="24"/>
          <w:szCs w:val="24"/>
          <w:highlight w:val="yellow"/>
          <w:lang w:val="en-US"/>
        </w:rPr>
        <w:t>5% CO</w:t>
      </w:r>
      <w:r w:rsidR="009B2B90" w:rsidRPr="00723D4D">
        <w:rPr>
          <w:rFonts w:ascii="Calibri" w:eastAsiaTheme="majorEastAsia" w:hAnsi="Calibri" w:cs="Calibri"/>
          <w:sz w:val="24"/>
          <w:szCs w:val="24"/>
          <w:highlight w:val="yellow"/>
          <w:vertAlign w:val="subscript"/>
          <w:lang w:val="en-US"/>
        </w:rPr>
        <w:t>2</w:t>
      </w:r>
      <w:r w:rsidR="009B2B90" w:rsidRPr="00723D4D">
        <w:rPr>
          <w:rFonts w:ascii="Calibri" w:eastAsiaTheme="majorEastAsia" w:hAnsi="Calibri" w:cs="Calibri"/>
          <w:sz w:val="24"/>
          <w:szCs w:val="24"/>
          <w:highlight w:val="yellow"/>
          <w:lang w:val="en-US"/>
        </w:rPr>
        <w:t>, 37 °C</w:t>
      </w:r>
      <w:r w:rsidR="00A15FCA" w:rsidRPr="00723D4D">
        <w:rPr>
          <w:rFonts w:ascii="Calibri" w:hAnsi="Calibri" w:cs="Calibri"/>
          <w:sz w:val="24"/>
          <w:lang w:val="en-US" w:eastAsia="en-GB"/>
        </w:rPr>
        <w:t>)</w:t>
      </w:r>
      <w:r w:rsidRPr="00723D4D">
        <w:rPr>
          <w:rFonts w:ascii="Calibri" w:hAnsi="Calibri" w:cs="Calibri"/>
          <w:sz w:val="24"/>
          <w:highlight w:val="yellow"/>
          <w:lang w:val="en-US" w:eastAsia="en-GB"/>
        </w:rPr>
        <w:t>.</w:t>
      </w:r>
    </w:p>
    <w:p w14:paraId="07D94710" w14:textId="77777777" w:rsidR="000423FD" w:rsidRPr="00723D4D" w:rsidRDefault="000423FD" w:rsidP="000423FD">
      <w:pPr>
        <w:pStyle w:val="ListParagraph"/>
        <w:spacing w:after="0" w:line="240" w:lineRule="auto"/>
        <w:ind w:left="0"/>
        <w:jc w:val="both"/>
        <w:rPr>
          <w:rFonts w:ascii="Calibri" w:hAnsi="Calibri" w:cs="Calibri"/>
          <w:sz w:val="24"/>
          <w:highlight w:val="yellow"/>
          <w:lang w:val="en-US" w:eastAsia="en-GB"/>
        </w:rPr>
      </w:pPr>
    </w:p>
    <w:p w14:paraId="3C5A8916" w14:textId="68B3864D" w:rsidR="00543FFA" w:rsidRPr="00723D4D" w:rsidRDefault="00543FFA" w:rsidP="00BE32FC">
      <w:pPr>
        <w:pStyle w:val="ListParagraph"/>
        <w:numPr>
          <w:ilvl w:val="1"/>
          <w:numId w:val="47"/>
        </w:numPr>
        <w:spacing w:after="0" w:line="240" w:lineRule="auto"/>
        <w:jc w:val="both"/>
        <w:rPr>
          <w:rFonts w:ascii="Calibri" w:hAnsi="Calibri" w:cs="Calibri"/>
          <w:sz w:val="24"/>
          <w:highlight w:val="yellow"/>
          <w:lang w:val="en-US" w:eastAsia="en-GB"/>
        </w:rPr>
      </w:pPr>
      <w:r w:rsidRPr="00723D4D">
        <w:rPr>
          <w:rFonts w:ascii="Calibri" w:hAnsi="Calibri" w:cs="Calibri"/>
          <w:sz w:val="24"/>
          <w:highlight w:val="yellow"/>
          <w:lang w:val="en-US" w:eastAsia="en-GB"/>
        </w:rPr>
        <w:t xml:space="preserve">Electroporate </w:t>
      </w:r>
      <w:r w:rsidR="00D85272" w:rsidRPr="00723D4D">
        <w:rPr>
          <w:rFonts w:ascii="Calibri" w:hAnsi="Calibri" w:cs="Calibri"/>
          <w:sz w:val="24"/>
          <w:highlight w:val="yellow"/>
          <w:lang w:val="en-US" w:eastAsia="en-GB"/>
        </w:rPr>
        <w:t>HEK-293 exosomes (</w:t>
      </w:r>
      <w:r w:rsidRPr="00723D4D">
        <w:rPr>
          <w:rFonts w:ascii="Calibri" w:hAnsi="Calibri" w:cs="Calibri"/>
          <w:sz w:val="24"/>
          <w:highlight w:val="yellow"/>
          <w:lang w:val="en-US" w:eastAsia="en-GB"/>
        </w:rPr>
        <w:t>7.0</w:t>
      </w:r>
      <w:r w:rsidR="00D85272" w:rsidRPr="00723D4D">
        <w:rPr>
          <w:rFonts w:ascii="Calibri" w:hAnsi="Calibri" w:cs="Calibri"/>
          <w:sz w:val="24"/>
          <w:highlight w:val="yellow"/>
          <w:lang w:val="en-US" w:eastAsia="en-GB"/>
        </w:rPr>
        <w:t xml:space="preserve"> μg) with Atto655-siRNA (0.33 μg) </w:t>
      </w:r>
      <w:r w:rsidR="00C50F67" w:rsidRPr="00723D4D">
        <w:rPr>
          <w:rFonts w:ascii="Calibri" w:hAnsi="Calibri" w:cs="Calibri"/>
          <w:sz w:val="24"/>
          <w:highlight w:val="yellow"/>
          <w:lang w:val="en-US" w:eastAsia="en-GB"/>
        </w:rPr>
        <w:t xml:space="preserve">as </w:t>
      </w:r>
      <w:r w:rsidR="000423FD" w:rsidRPr="00723D4D">
        <w:rPr>
          <w:rFonts w:ascii="Calibri" w:hAnsi="Calibri" w:cs="Calibri"/>
          <w:sz w:val="24"/>
          <w:highlight w:val="yellow"/>
          <w:lang w:val="en-US" w:eastAsia="en-GB"/>
        </w:rPr>
        <w:t xml:space="preserve">per </w:t>
      </w:r>
      <w:r w:rsidR="00C50F67" w:rsidRPr="00723D4D">
        <w:rPr>
          <w:rFonts w:ascii="Calibri" w:hAnsi="Calibri" w:cs="Calibri"/>
          <w:b/>
          <w:sz w:val="24"/>
          <w:highlight w:val="yellow"/>
          <w:lang w:val="en-US" w:eastAsia="en-GB"/>
        </w:rPr>
        <w:t>Step 8</w:t>
      </w:r>
      <w:r w:rsidR="00C50F67" w:rsidRPr="00723D4D">
        <w:rPr>
          <w:rFonts w:ascii="Calibri" w:hAnsi="Calibri" w:cs="Calibri"/>
          <w:sz w:val="24"/>
          <w:highlight w:val="yellow"/>
          <w:lang w:val="en-US" w:eastAsia="en-GB"/>
        </w:rPr>
        <w:t>.</w:t>
      </w:r>
    </w:p>
    <w:p w14:paraId="4A3425BE" w14:textId="77777777" w:rsidR="000423FD" w:rsidRPr="00723D4D" w:rsidRDefault="000423FD" w:rsidP="000423FD">
      <w:pPr>
        <w:pStyle w:val="ListParagraph"/>
        <w:spacing w:after="0" w:line="240" w:lineRule="auto"/>
        <w:ind w:left="0"/>
        <w:jc w:val="both"/>
        <w:rPr>
          <w:rFonts w:ascii="Calibri" w:hAnsi="Calibri" w:cs="Calibri"/>
          <w:sz w:val="24"/>
          <w:highlight w:val="yellow"/>
          <w:lang w:val="en-US" w:eastAsia="en-GB"/>
        </w:rPr>
      </w:pPr>
    </w:p>
    <w:p w14:paraId="0BB1F074" w14:textId="0C11378D" w:rsidR="00543FFA" w:rsidRPr="00723D4D" w:rsidRDefault="00543FFA" w:rsidP="00BE32FC">
      <w:pPr>
        <w:pStyle w:val="ListParagraph"/>
        <w:numPr>
          <w:ilvl w:val="1"/>
          <w:numId w:val="47"/>
        </w:numPr>
        <w:spacing w:after="0" w:line="240" w:lineRule="auto"/>
        <w:jc w:val="both"/>
        <w:rPr>
          <w:rFonts w:ascii="Calibri" w:hAnsi="Calibri" w:cs="Calibri"/>
          <w:sz w:val="24"/>
          <w:highlight w:val="yellow"/>
          <w:lang w:val="en-US" w:eastAsia="en-GB"/>
        </w:rPr>
      </w:pPr>
      <w:r w:rsidRPr="00723D4D">
        <w:rPr>
          <w:rFonts w:ascii="Calibri" w:hAnsi="Calibri" w:cs="Calibri"/>
          <w:sz w:val="24"/>
          <w:highlight w:val="yellow"/>
          <w:lang w:val="en-US" w:eastAsia="en-GB"/>
        </w:rPr>
        <w:t>P</w:t>
      </w:r>
      <w:r w:rsidR="00D85272" w:rsidRPr="00723D4D">
        <w:rPr>
          <w:rFonts w:ascii="Calibri" w:hAnsi="Calibri" w:cs="Calibri"/>
          <w:sz w:val="24"/>
          <w:highlight w:val="yellow"/>
          <w:lang w:val="en-US" w:eastAsia="en-GB"/>
        </w:rPr>
        <w:t>urif</w:t>
      </w:r>
      <w:r w:rsidRPr="00723D4D">
        <w:rPr>
          <w:rFonts w:ascii="Calibri" w:hAnsi="Calibri" w:cs="Calibri"/>
          <w:sz w:val="24"/>
          <w:highlight w:val="yellow"/>
          <w:lang w:val="en-US" w:eastAsia="en-GB"/>
        </w:rPr>
        <w:t xml:space="preserve">y electroporated exosome as </w:t>
      </w:r>
      <w:r w:rsidR="00822FFC" w:rsidRPr="00723D4D">
        <w:rPr>
          <w:rFonts w:ascii="Calibri" w:hAnsi="Calibri" w:cs="Calibri"/>
          <w:sz w:val="24"/>
          <w:highlight w:val="yellow"/>
          <w:lang w:val="en-US" w:eastAsia="en-GB"/>
        </w:rPr>
        <w:t xml:space="preserve">per </w:t>
      </w:r>
      <w:r w:rsidR="003561F6" w:rsidRPr="00723D4D">
        <w:rPr>
          <w:rFonts w:ascii="Calibri" w:hAnsi="Calibri" w:cs="Calibri"/>
          <w:b/>
          <w:sz w:val="24"/>
          <w:highlight w:val="yellow"/>
          <w:lang w:val="en-US" w:eastAsia="en-GB"/>
        </w:rPr>
        <w:t>Step 9</w:t>
      </w:r>
      <w:r w:rsidRPr="00723D4D">
        <w:rPr>
          <w:rFonts w:ascii="Calibri" w:hAnsi="Calibri" w:cs="Calibri"/>
          <w:sz w:val="24"/>
          <w:highlight w:val="yellow"/>
          <w:lang w:val="en-US" w:eastAsia="en-GB"/>
        </w:rPr>
        <w:t xml:space="preserve"> and resuspend in </w:t>
      </w:r>
      <w:r w:rsidR="009A20A3" w:rsidRPr="00723D4D">
        <w:rPr>
          <w:rFonts w:ascii="Calibri" w:hAnsi="Calibri" w:cs="Calibri"/>
          <w:sz w:val="24"/>
          <w:highlight w:val="yellow"/>
          <w:lang w:val="en-US" w:eastAsia="en-GB"/>
        </w:rPr>
        <w:t>100</w:t>
      </w:r>
      <w:r w:rsidRPr="00723D4D">
        <w:rPr>
          <w:rFonts w:ascii="Calibri" w:hAnsi="Calibri" w:cs="Calibri"/>
          <w:sz w:val="24"/>
          <w:highlight w:val="yellow"/>
          <w:lang w:val="en-US" w:eastAsia="en-GB"/>
        </w:rPr>
        <w:t xml:space="preserve"> μL of PBS.</w:t>
      </w:r>
    </w:p>
    <w:p w14:paraId="610AAFAB" w14:textId="77777777" w:rsidR="000423FD" w:rsidRPr="00723D4D" w:rsidRDefault="000423FD" w:rsidP="000423FD">
      <w:pPr>
        <w:pStyle w:val="ListParagraph"/>
        <w:spacing w:after="0" w:line="240" w:lineRule="auto"/>
        <w:ind w:left="0"/>
        <w:jc w:val="both"/>
        <w:rPr>
          <w:rFonts w:ascii="Calibri" w:hAnsi="Calibri" w:cs="Calibri"/>
          <w:sz w:val="24"/>
          <w:highlight w:val="yellow"/>
          <w:lang w:val="en-US" w:eastAsia="en-GB"/>
        </w:rPr>
      </w:pPr>
    </w:p>
    <w:p w14:paraId="5BFBB1DB" w14:textId="658F4E9C" w:rsidR="00543FFA" w:rsidRPr="00723D4D" w:rsidRDefault="00543FFA" w:rsidP="00BE32FC">
      <w:pPr>
        <w:pStyle w:val="ListParagraph"/>
        <w:numPr>
          <w:ilvl w:val="1"/>
          <w:numId w:val="47"/>
        </w:numPr>
        <w:spacing w:after="0" w:line="240" w:lineRule="auto"/>
        <w:jc w:val="both"/>
        <w:rPr>
          <w:rFonts w:ascii="Calibri" w:hAnsi="Calibri" w:cs="Calibri"/>
          <w:sz w:val="24"/>
          <w:highlight w:val="yellow"/>
          <w:lang w:val="en-US" w:eastAsia="en-GB"/>
        </w:rPr>
      </w:pPr>
      <w:r w:rsidRPr="00723D4D">
        <w:rPr>
          <w:rFonts w:ascii="Calibri" w:hAnsi="Calibri" w:cs="Calibri"/>
          <w:sz w:val="24"/>
          <w:highlight w:val="yellow"/>
          <w:lang w:val="en-US" w:eastAsia="en-GB"/>
        </w:rPr>
        <w:t xml:space="preserve">Add </w:t>
      </w:r>
      <w:r w:rsidR="009A20A3" w:rsidRPr="00723D4D">
        <w:rPr>
          <w:rFonts w:ascii="Calibri" w:hAnsi="Calibri" w:cs="Calibri"/>
          <w:sz w:val="24"/>
          <w:highlight w:val="yellow"/>
          <w:lang w:val="en-US" w:eastAsia="en-GB"/>
        </w:rPr>
        <w:t>50</w:t>
      </w:r>
      <w:r w:rsidRPr="00723D4D">
        <w:rPr>
          <w:rFonts w:ascii="Calibri" w:hAnsi="Calibri" w:cs="Calibri"/>
          <w:sz w:val="24"/>
          <w:highlight w:val="yellow"/>
          <w:lang w:val="en-US" w:eastAsia="en-GB"/>
        </w:rPr>
        <w:t xml:space="preserve"> μL of t</w:t>
      </w:r>
      <w:r w:rsidR="00D85272" w:rsidRPr="00723D4D">
        <w:rPr>
          <w:rFonts w:ascii="Calibri" w:hAnsi="Calibri" w:cs="Calibri"/>
          <w:sz w:val="24"/>
          <w:highlight w:val="yellow"/>
          <w:lang w:val="en-US" w:eastAsia="en-GB"/>
        </w:rPr>
        <w:t>he electroporated exosomes</w:t>
      </w:r>
      <w:r w:rsidRPr="00723D4D">
        <w:rPr>
          <w:rFonts w:ascii="Calibri" w:hAnsi="Calibri" w:cs="Calibri"/>
          <w:sz w:val="24"/>
          <w:highlight w:val="yellow"/>
          <w:lang w:val="en-US" w:eastAsia="en-GB"/>
        </w:rPr>
        <w:t xml:space="preserve"> </w:t>
      </w:r>
      <w:r w:rsidR="00D85272" w:rsidRPr="00723D4D">
        <w:rPr>
          <w:rFonts w:ascii="Calibri" w:hAnsi="Calibri" w:cs="Calibri"/>
          <w:sz w:val="24"/>
          <w:highlight w:val="yellow"/>
          <w:lang w:val="en-US" w:eastAsia="en-GB"/>
        </w:rPr>
        <w:t>to PANC-1 cell and incubate at 37 °C and 5% CO</w:t>
      </w:r>
      <w:r w:rsidR="00D85272" w:rsidRPr="00723D4D">
        <w:rPr>
          <w:rFonts w:ascii="Calibri" w:hAnsi="Calibri" w:cs="Calibri"/>
          <w:sz w:val="24"/>
          <w:highlight w:val="yellow"/>
          <w:vertAlign w:val="subscript"/>
          <w:lang w:val="en-US" w:eastAsia="en-GB"/>
        </w:rPr>
        <w:t>2</w:t>
      </w:r>
      <w:r w:rsidR="00D85272" w:rsidRPr="00723D4D">
        <w:rPr>
          <w:rFonts w:ascii="Calibri" w:hAnsi="Calibri" w:cs="Calibri"/>
          <w:sz w:val="24"/>
          <w:highlight w:val="yellow"/>
          <w:lang w:val="en-US" w:eastAsia="en-GB"/>
        </w:rPr>
        <w:t xml:space="preserve"> for 4 h.</w:t>
      </w:r>
    </w:p>
    <w:p w14:paraId="45C7AB56" w14:textId="77777777" w:rsidR="00822FFC" w:rsidRPr="00723D4D" w:rsidRDefault="00822FFC" w:rsidP="00822FFC">
      <w:pPr>
        <w:pStyle w:val="ListParagraph"/>
        <w:spacing w:after="0" w:line="240" w:lineRule="auto"/>
        <w:ind w:left="0"/>
        <w:jc w:val="both"/>
        <w:rPr>
          <w:rFonts w:ascii="Calibri" w:hAnsi="Calibri" w:cs="Calibri"/>
          <w:sz w:val="24"/>
          <w:highlight w:val="yellow"/>
          <w:lang w:val="en-US" w:eastAsia="en-GB"/>
        </w:rPr>
      </w:pPr>
    </w:p>
    <w:p w14:paraId="3EDA9000" w14:textId="3772D24B" w:rsidR="00543FFA" w:rsidRPr="00723D4D" w:rsidRDefault="00543FFA" w:rsidP="00BE32FC">
      <w:pPr>
        <w:pStyle w:val="ListParagraph"/>
        <w:numPr>
          <w:ilvl w:val="1"/>
          <w:numId w:val="47"/>
        </w:numPr>
        <w:spacing w:after="0" w:line="240" w:lineRule="auto"/>
        <w:jc w:val="both"/>
        <w:rPr>
          <w:rFonts w:ascii="Calibri" w:hAnsi="Calibri" w:cs="Calibri"/>
          <w:sz w:val="24"/>
          <w:highlight w:val="yellow"/>
          <w:lang w:val="en-US" w:eastAsia="en-GB"/>
        </w:rPr>
      </w:pPr>
      <w:r w:rsidRPr="00723D4D">
        <w:rPr>
          <w:rFonts w:ascii="Calibri" w:hAnsi="Calibri" w:cs="Calibri"/>
          <w:sz w:val="24"/>
          <w:highlight w:val="yellow"/>
          <w:lang w:val="en-US" w:eastAsia="en-GB"/>
        </w:rPr>
        <w:t>Collect cells a</w:t>
      </w:r>
      <w:r w:rsidR="00D85272" w:rsidRPr="00723D4D">
        <w:rPr>
          <w:rFonts w:ascii="Calibri" w:hAnsi="Calibri" w:cs="Calibri"/>
          <w:sz w:val="24"/>
          <w:highlight w:val="yellow"/>
          <w:lang w:val="en-US" w:eastAsia="en-GB"/>
        </w:rPr>
        <w:t>fter incubation</w:t>
      </w:r>
      <w:r w:rsidRPr="00723D4D">
        <w:rPr>
          <w:rFonts w:ascii="Calibri" w:hAnsi="Calibri" w:cs="Calibri"/>
          <w:sz w:val="24"/>
          <w:highlight w:val="yellow"/>
          <w:lang w:val="en-US" w:eastAsia="en-GB"/>
        </w:rPr>
        <w:t>.</w:t>
      </w:r>
    </w:p>
    <w:p w14:paraId="4AFA5971" w14:textId="77777777" w:rsidR="00822FFC" w:rsidRPr="00723D4D" w:rsidRDefault="00822FFC" w:rsidP="00822FFC">
      <w:pPr>
        <w:pStyle w:val="ListParagraph"/>
        <w:spacing w:after="0" w:line="240" w:lineRule="auto"/>
        <w:ind w:left="0"/>
        <w:jc w:val="both"/>
        <w:rPr>
          <w:rFonts w:ascii="Calibri" w:hAnsi="Calibri" w:cs="Calibri"/>
          <w:sz w:val="24"/>
          <w:highlight w:val="yellow"/>
          <w:lang w:val="en-US" w:eastAsia="en-GB"/>
        </w:rPr>
      </w:pPr>
    </w:p>
    <w:p w14:paraId="548AD4D5" w14:textId="009C5763" w:rsidR="00543FFA" w:rsidRPr="00723D4D" w:rsidRDefault="00543FFA" w:rsidP="00BE32FC">
      <w:pPr>
        <w:pStyle w:val="ListParagraph"/>
        <w:numPr>
          <w:ilvl w:val="1"/>
          <w:numId w:val="47"/>
        </w:numPr>
        <w:spacing w:after="0" w:line="240" w:lineRule="auto"/>
        <w:jc w:val="both"/>
        <w:rPr>
          <w:rFonts w:ascii="Calibri" w:hAnsi="Calibri" w:cs="Calibri"/>
          <w:sz w:val="24"/>
          <w:highlight w:val="yellow"/>
          <w:lang w:val="en-US" w:eastAsia="en-GB"/>
        </w:rPr>
      </w:pPr>
      <w:r w:rsidRPr="00723D4D">
        <w:rPr>
          <w:rFonts w:ascii="Calibri" w:hAnsi="Calibri" w:cs="Calibri"/>
          <w:sz w:val="24"/>
          <w:highlight w:val="yellow"/>
          <w:lang w:val="en-US" w:eastAsia="en-GB"/>
        </w:rPr>
        <w:t xml:space="preserve">Wash the </w:t>
      </w:r>
      <w:r w:rsidR="00D85272" w:rsidRPr="00723D4D">
        <w:rPr>
          <w:rFonts w:ascii="Calibri" w:hAnsi="Calibri" w:cs="Calibri"/>
          <w:sz w:val="24"/>
          <w:highlight w:val="yellow"/>
          <w:lang w:val="en-US" w:eastAsia="en-GB"/>
        </w:rPr>
        <w:t xml:space="preserve">cells </w:t>
      </w:r>
      <w:r w:rsidR="004E6131" w:rsidRPr="00723D4D">
        <w:rPr>
          <w:rFonts w:ascii="Calibri" w:hAnsi="Calibri" w:cs="Calibri"/>
          <w:sz w:val="24"/>
          <w:highlight w:val="yellow"/>
          <w:lang w:val="en-US" w:eastAsia="en-GB"/>
        </w:rPr>
        <w:t xml:space="preserve">with </w:t>
      </w:r>
      <w:r w:rsidR="00C50F67" w:rsidRPr="00723D4D">
        <w:rPr>
          <w:rFonts w:ascii="Calibri" w:hAnsi="Calibri" w:cs="Calibri"/>
          <w:sz w:val="24"/>
          <w:highlight w:val="yellow"/>
          <w:lang w:val="en-US" w:eastAsia="en-GB"/>
        </w:rPr>
        <w:t xml:space="preserve">1 mL of </w:t>
      </w:r>
      <w:r w:rsidR="004E6131" w:rsidRPr="00723D4D">
        <w:rPr>
          <w:rFonts w:ascii="Calibri" w:hAnsi="Calibri" w:cs="Calibri"/>
          <w:sz w:val="24"/>
          <w:highlight w:val="yellow"/>
          <w:lang w:val="en-US" w:eastAsia="en-GB"/>
        </w:rPr>
        <w:t xml:space="preserve">sterile </w:t>
      </w:r>
      <w:r w:rsidRPr="00723D4D">
        <w:rPr>
          <w:rFonts w:ascii="Calibri" w:hAnsi="Calibri" w:cs="Calibri"/>
          <w:sz w:val="24"/>
          <w:highlight w:val="yellow"/>
          <w:lang w:val="en-US" w:eastAsia="en-GB"/>
        </w:rPr>
        <w:t>PBS and resuspend in 200 μL of P</w:t>
      </w:r>
      <w:r w:rsidR="00D85272" w:rsidRPr="00723D4D">
        <w:rPr>
          <w:rFonts w:ascii="Calibri" w:hAnsi="Calibri" w:cs="Calibri"/>
          <w:sz w:val="24"/>
          <w:highlight w:val="yellow"/>
          <w:lang w:val="en-US" w:eastAsia="en-GB"/>
        </w:rPr>
        <w:t>BS in polystyrene round-bottom tube (</w:t>
      </w:r>
      <w:r w:rsidR="00541E40" w:rsidRPr="00723D4D">
        <w:rPr>
          <w:rFonts w:ascii="Calibri" w:hAnsi="Calibri" w:cs="Calibri"/>
          <w:sz w:val="24"/>
          <w:highlight w:val="yellow"/>
          <w:lang w:val="en-US" w:eastAsia="en-GB"/>
        </w:rPr>
        <w:t xml:space="preserve">see </w:t>
      </w:r>
      <w:r w:rsidR="00BE32FC" w:rsidRPr="00723D4D">
        <w:rPr>
          <w:rFonts w:ascii="Calibri" w:hAnsi="Calibri" w:cs="Calibri"/>
          <w:b/>
          <w:sz w:val="24"/>
          <w:highlight w:val="yellow"/>
          <w:lang w:val="en-US" w:eastAsia="en-GB"/>
        </w:rPr>
        <w:t>Table of Materials</w:t>
      </w:r>
      <w:r w:rsidRPr="00723D4D">
        <w:rPr>
          <w:rFonts w:ascii="Calibri" w:hAnsi="Calibri" w:cs="Calibri"/>
          <w:sz w:val="24"/>
          <w:highlight w:val="yellow"/>
          <w:lang w:val="en-US" w:eastAsia="en-GB"/>
        </w:rPr>
        <w:t>)</w:t>
      </w:r>
      <w:r w:rsidR="00D85272" w:rsidRPr="00723D4D">
        <w:rPr>
          <w:rFonts w:ascii="Calibri" w:hAnsi="Calibri" w:cs="Calibri"/>
          <w:sz w:val="24"/>
          <w:highlight w:val="yellow"/>
          <w:lang w:val="en-US" w:eastAsia="en-GB"/>
        </w:rPr>
        <w:t xml:space="preserve">. </w:t>
      </w:r>
    </w:p>
    <w:p w14:paraId="08D12C29" w14:textId="0C278282" w:rsidR="00822FFC" w:rsidRPr="00723D4D" w:rsidRDefault="00822FFC" w:rsidP="00822FFC">
      <w:pPr>
        <w:pStyle w:val="ListParagraph"/>
        <w:spacing w:after="0" w:line="240" w:lineRule="auto"/>
        <w:ind w:left="0"/>
        <w:jc w:val="both"/>
        <w:rPr>
          <w:rFonts w:ascii="Calibri" w:hAnsi="Calibri" w:cs="Calibri"/>
          <w:sz w:val="24"/>
          <w:highlight w:val="yellow"/>
          <w:lang w:val="en-US" w:eastAsia="en-GB"/>
        </w:rPr>
      </w:pPr>
    </w:p>
    <w:p w14:paraId="4CF13D5B" w14:textId="67E29F01" w:rsidR="003632B1" w:rsidRPr="00723D4D" w:rsidRDefault="002A47D7" w:rsidP="00BE32FC">
      <w:pPr>
        <w:pStyle w:val="ListParagraph"/>
        <w:numPr>
          <w:ilvl w:val="1"/>
          <w:numId w:val="47"/>
        </w:numPr>
        <w:spacing w:after="0" w:line="240" w:lineRule="auto"/>
        <w:jc w:val="both"/>
        <w:rPr>
          <w:rFonts w:ascii="Calibri" w:hAnsi="Calibri" w:cs="Calibri"/>
          <w:sz w:val="24"/>
          <w:highlight w:val="yellow"/>
          <w:lang w:val="en-US" w:eastAsia="en-GB"/>
        </w:rPr>
      </w:pPr>
      <w:r w:rsidRPr="00723D4D">
        <w:rPr>
          <w:rFonts w:ascii="Calibri" w:hAnsi="Calibri" w:cs="Calibri"/>
          <w:sz w:val="24"/>
          <w:highlight w:val="yellow"/>
          <w:lang w:val="en-US" w:eastAsia="en-GB"/>
        </w:rPr>
        <w:t>Analyze</w:t>
      </w:r>
      <w:r w:rsidR="00D85272" w:rsidRPr="00723D4D">
        <w:rPr>
          <w:rFonts w:ascii="Calibri" w:hAnsi="Calibri" w:cs="Calibri"/>
          <w:sz w:val="24"/>
          <w:highlight w:val="yellow"/>
          <w:lang w:val="en-US" w:eastAsia="en-GB"/>
        </w:rPr>
        <w:t xml:space="preserve"> cells by flow cytometer (</w:t>
      </w:r>
      <w:r w:rsidR="00541E40" w:rsidRPr="00723D4D">
        <w:rPr>
          <w:rFonts w:ascii="Calibri" w:hAnsi="Calibri" w:cs="Calibri"/>
          <w:sz w:val="24"/>
          <w:highlight w:val="yellow"/>
          <w:lang w:val="en-US" w:eastAsia="en-GB"/>
        </w:rPr>
        <w:t xml:space="preserve">see </w:t>
      </w:r>
      <w:r w:rsidR="00BE32FC" w:rsidRPr="00723D4D">
        <w:rPr>
          <w:rFonts w:ascii="Calibri" w:hAnsi="Calibri" w:cs="Calibri"/>
          <w:b/>
          <w:sz w:val="24"/>
          <w:highlight w:val="yellow"/>
          <w:lang w:val="en-US" w:eastAsia="en-GB"/>
        </w:rPr>
        <w:t>Table of Materials</w:t>
      </w:r>
      <w:r w:rsidR="00D85272" w:rsidRPr="00723D4D">
        <w:rPr>
          <w:rFonts w:ascii="Calibri" w:hAnsi="Calibri" w:cs="Calibri"/>
          <w:sz w:val="24"/>
          <w:highlight w:val="yellow"/>
          <w:lang w:val="en-US" w:eastAsia="en-GB"/>
        </w:rPr>
        <w:t>) with 10,000 events acquired per sample.</w:t>
      </w:r>
    </w:p>
    <w:p w14:paraId="2666999B" w14:textId="77777777" w:rsidR="00822FFC" w:rsidRPr="00723D4D" w:rsidRDefault="00822FFC" w:rsidP="00BE32FC">
      <w:pPr>
        <w:pStyle w:val="ListParagraph"/>
        <w:spacing w:after="0" w:line="240" w:lineRule="auto"/>
        <w:ind w:left="0"/>
        <w:jc w:val="both"/>
        <w:rPr>
          <w:rFonts w:ascii="Calibri" w:hAnsi="Calibri" w:cs="Calibri"/>
          <w:sz w:val="24"/>
          <w:lang w:val="en-US" w:eastAsia="en-GB"/>
        </w:rPr>
      </w:pPr>
    </w:p>
    <w:p w14:paraId="0F93F814" w14:textId="558E5E36" w:rsidR="004E734D" w:rsidRPr="00723D4D" w:rsidRDefault="00C77696" w:rsidP="00BE32FC">
      <w:pPr>
        <w:pStyle w:val="ListParagraph"/>
        <w:spacing w:after="0" w:line="240" w:lineRule="auto"/>
        <w:ind w:left="0"/>
        <w:jc w:val="both"/>
        <w:rPr>
          <w:rFonts w:ascii="Calibri" w:hAnsi="Calibri" w:cs="Calibri"/>
          <w:sz w:val="24"/>
          <w:lang w:val="en-US" w:eastAsia="en-GB"/>
        </w:rPr>
      </w:pPr>
      <w:r w:rsidRPr="00723D4D">
        <w:rPr>
          <w:rFonts w:ascii="Calibri" w:hAnsi="Calibri" w:cs="Calibri"/>
          <w:sz w:val="24"/>
          <w:lang w:val="en-US" w:eastAsia="en-GB"/>
        </w:rPr>
        <w:t>NOTE:</w:t>
      </w:r>
      <w:r w:rsidR="003632B1" w:rsidRPr="00723D4D">
        <w:rPr>
          <w:rFonts w:ascii="Calibri" w:hAnsi="Calibri" w:cs="Calibri"/>
          <w:sz w:val="24"/>
          <w:lang w:val="en-US" w:eastAsia="en-GB"/>
        </w:rPr>
        <w:t xml:space="preserve"> </w:t>
      </w:r>
      <w:r w:rsidR="00D85272" w:rsidRPr="00723D4D">
        <w:rPr>
          <w:rFonts w:ascii="Calibri" w:hAnsi="Calibri" w:cs="Calibri"/>
          <w:sz w:val="24"/>
          <w:lang w:val="en-US" w:eastAsia="en-GB"/>
        </w:rPr>
        <w:t>Un</w:t>
      </w:r>
      <w:r w:rsidR="00723D4D" w:rsidRPr="00723D4D">
        <w:rPr>
          <w:rFonts w:ascii="Calibri" w:hAnsi="Calibri" w:cs="Calibri"/>
          <w:sz w:val="24"/>
          <w:lang w:val="en-US" w:eastAsia="en-GB"/>
        </w:rPr>
        <w:t>-</w:t>
      </w:r>
      <w:r w:rsidR="00D85272" w:rsidRPr="00723D4D">
        <w:rPr>
          <w:rFonts w:ascii="Calibri" w:hAnsi="Calibri" w:cs="Calibri"/>
          <w:sz w:val="24"/>
          <w:lang w:val="en-US" w:eastAsia="en-GB"/>
        </w:rPr>
        <w:t xml:space="preserve">electroporated exosome-siRNA mixture samples </w:t>
      </w:r>
      <w:r w:rsidR="00615BCB" w:rsidRPr="00723D4D">
        <w:rPr>
          <w:rFonts w:ascii="Calibri" w:hAnsi="Calibri" w:cs="Calibri"/>
          <w:sz w:val="24"/>
          <w:lang w:val="en-US" w:eastAsia="en-GB"/>
        </w:rPr>
        <w:t xml:space="preserve">and untreated cells </w:t>
      </w:r>
      <w:r w:rsidR="00D85272" w:rsidRPr="00723D4D">
        <w:rPr>
          <w:rFonts w:ascii="Calibri" w:hAnsi="Calibri" w:cs="Calibri"/>
          <w:sz w:val="24"/>
          <w:lang w:val="en-US" w:eastAsia="en-GB"/>
        </w:rPr>
        <w:t>with filtered PBS were used as controls.</w:t>
      </w:r>
      <w:bookmarkEnd w:id="1"/>
    </w:p>
    <w:p w14:paraId="60DE4C4C" w14:textId="77777777" w:rsidR="00505F26" w:rsidRPr="00723D4D" w:rsidRDefault="00505F26" w:rsidP="00BE32FC">
      <w:pPr>
        <w:pStyle w:val="ListParagraph"/>
        <w:spacing w:after="0" w:line="240" w:lineRule="auto"/>
        <w:ind w:left="0"/>
        <w:jc w:val="both"/>
        <w:rPr>
          <w:rFonts w:ascii="Calibri" w:hAnsi="Calibri" w:cs="Calibri"/>
          <w:sz w:val="24"/>
          <w:lang w:val="en-US" w:eastAsia="en-GB"/>
        </w:rPr>
      </w:pPr>
    </w:p>
    <w:p w14:paraId="665C705D" w14:textId="7057D3CA" w:rsidR="0061026C" w:rsidRPr="00723D4D" w:rsidRDefault="002A47D7" w:rsidP="00EC1627">
      <w:pPr>
        <w:pStyle w:val="Heading1"/>
        <w:keepNext w:val="0"/>
        <w:keepLines w:val="0"/>
        <w:spacing w:before="0" w:line="240" w:lineRule="auto"/>
        <w:contextualSpacing/>
        <w:jc w:val="both"/>
        <w:rPr>
          <w:rFonts w:ascii="Calibri" w:hAnsi="Calibri" w:cs="Calibri"/>
          <w:b/>
          <w:color w:val="auto"/>
          <w:sz w:val="24"/>
          <w:lang w:val="en-US"/>
        </w:rPr>
      </w:pPr>
      <w:r w:rsidRPr="00723D4D">
        <w:rPr>
          <w:rFonts w:ascii="Calibri" w:hAnsi="Calibri" w:cs="Calibri"/>
          <w:b/>
          <w:color w:val="auto"/>
          <w:sz w:val="24"/>
          <w:lang w:val="en-US"/>
        </w:rPr>
        <w:t>REPRESENTATIVE RESULTS:</w:t>
      </w:r>
    </w:p>
    <w:p w14:paraId="58E5FAFF" w14:textId="0A4AFEC0" w:rsidR="00701415" w:rsidRPr="00723D4D" w:rsidRDefault="00C463AA"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 xml:space="preserve">The physicochemical </w:t>
      </w:r>
      <w:r w:rsidR="002A47D7" w:rsidRPr="00723D4D">
        <w:rPr>
          <w:rFonts w:ascii="Calibri" w:hAnsi="Calibri" w:cs="Calibri"/>
          <w:sz w:val="24"/>
          <w:szCs w:val="24"/>
          <w:lang w:val="en-US"/>
        </w:rPr>
        <w:t>characterization</w:t>
      </w:r>
      <w:r w:rsidRPr="00723D4D">
        <w:rPr>
          <w:rFonts w:ascii="Calibri" w:hAnsi="Calibri" w:cs="Calibri"/>
          <w:sz w:val="24"/>
          <w:szCs w:val="24"/>
          <w:lang w:val="en-US"/>
        </w:rPr>
        <w:t xml:space="preserve"> of exosomes isolated from </w:t>
      </w:r>
      <w:r w:rsidR="00B4609B" w:rsidRPr="00723D4D">
        <w:rPr>
          <w:rFonts w:ascii="Calibri" w:hAnsi="Calibri" w:cs="Calibri"/>
          <w:sz w:val="24"/>
          <w:szCs w:val="24"/>
          <w:lang w:val="en-US"/>
        </w:rPr>
        <w:t>HEK-293</w:t>
      </w:r>
      <w:r w:rsidRPr="00723D4D">
        <w:rPr>
          <w:rFonts w:ascii="Calibri" w:hAnsi="Calibri" w:cs="Calibri"/>
          <w:sz w:val="24"/>
          <w:szCs w:val="24"/>
          <w:lang w:val="en-US"/>
        </w:rPr>
        <w:t xml:space="preserve"> </w:t>
      </w:r>
      <w:r w:rsidR="00706EFF" w:rsidRPr="00723D4D">
        <w:rPr>
          <w:rFonts w:ascii="Calibri" w:hAnsi="Calibri" w:cs="Calibri"/>
          <w:sz w:val="24"/>
          <w:szCs w:val="24"/>
          <w:lang w:val="en-US"/>
        </w:rPr>
        <w:t xml:space="preserve">cells </w:t>
      </w:r>
      <w:r w:rsidRPr="00723D4D">
        <w:rPr>
          <w:rFonts w:ascii="Calibri" w:hAnsi="Calibri" w:cs="Calibri"/>
          <w:sz w:val="24"/>
          <w:szCs w:val="24"/>
          <w:lang w:val="en-US"/>
        </w:rPr>
        <w:t>(</w:t>
      </w:r>
      <w:r w:rsidR="00B4609B" w:rsidRPr="00723D4D">
        <w:rPr>
          <w:rFonts w:ascii="Calibri" w:hAnsi="Calibri" w:cs="Calibri"/>
          <w:sz w:val="24"/>
          <w:szCs w:val="24"/>
          <w:lang w:val="en-US"/>
        </w:rPr>
        <w:t>HEK-293</w:t>
      </w:r>
      <w:r w:rsidR="00706EFF" w:rsidRPr="00723D4D">
        <w:rPr>
          <w:rFonts w:ascii="Calibri" w:hAnsi="Calibri" w:cs="Calibri"/>
          <w:sz w:val="24"/>
          <w:szCs w:val="24"/>
          <w:lang w:val="en-US"/>
        </w:rPr>
        <w:t xml:space="preserve"> Exo</w:t>
      </w:r>
      <w:r w:rsidRPr="00723D4D">
        <w:rPr>
          <w:rFonts w:ascii="Calibri" w:hAnsi="Calibri" w:cs="Calibri"/>
          <w:sz w:val="24"/>
          <w:szCs w:val="24"/>
          <w:lang w:val="en-US"/>
        </w:rPr>
        <w:t xml:space="preserve">) are </w:t>
      </w:r>
      <w:r w:rsidR="002A47D7" w:rsidRPr="00723D4D">
        <w:rPr>
          <w:rFonts w:ascii="Calibri" w:hAnsi="Calibri" w:cs="Calibri"/>
          <w:sz w:val="24"/>
          <w:szCs w:val="24"/>
          <w:lang w:val="en-US"/>
        </w:rPr>
        <w:t>summarized</w:t>
      </w:r>
      <w:r w:rsidRPr="00723D4D">
        <w:rPr>
          <w:rFonts w:ascii="Calibri" w:hAnsi="Calibri" w:cs="Calibri"/>
          <w:sz w:val="24"/>
          <w:szCs w:val="24"/>
          <w:lang w:val="en-US"/>
        </w:rPr>
        <w:t xml:space="preserve"> in </w:t>
      </w:r>
      <w:r w:rsidR="00BE32FC" w:rsidRPr="00723D4D">
        <w:rPr>
          <w:rFonts w:ascii="Calibri" w:hAnsi="Calibri" w:cs="Calibri"/>
          <w:b/>
          <w:sz w:val="24"/>
          <w:szCs w:val="24"/>
          <w:lang w:val="en-US"/>
        </w:rPr>
        <w:t>Table 1</w:t>
      </w:r>
      <w:r w:rsidRPr="00723D4D">
        <w:rPr>
          <w:rFonts w:ascii="Calibri" w:hAnsi="Calibri" w:cs="Calibri"/>
          <w:sz w:val="24"/>
          <w:szCs w:val="24"/>
          <w:lang w:val="en-US"/>
        </w:rPr>
        <w:t xml:space="preserve">. The size measured using </w:t>
      </w:r>
      <w:r w:rsidR="009B2B90" w:rsidRPr="00723D4D">
        <w:rPr>
          <w:rFonts w:ascii="Calibri" w:hAnsi="Calibri" w:cs="Calibri"/>
          <w:sz w:val="24"/>
          <w:szCs w:val="24"/>
          <w:lang w:val="en-US"/>
        </w:rPr>
        <w:t xml:space="preserve">nanoparticle tracking analysis (NTA) instrument </w:t>
      </w:r>
      <w:r w:rsidRPr="00723D4D">
        <w:rPr>
          <w:rFonts w:ascii="Calibri" w:hAnsi="Calibri" w:cs="Calibri"/>
          <w:sz w:val="24"/>
          <w:szCs w:val="24"/>
          <w:lang w:val="en-US"/>
        </w:rPr>
        <w:t xml:space="preserve">was </w:t>
      </w:r>
      <w:r w:rsidR="00C358D9" w:rsidRPr="00723D4D">
        <w:rPr>
          <w:rFonts w:ascii="Calibri" w:hAnsi="Calibri" w:cs="Calibri"/>
          <w:sz w:val="24"/>
          <w:szCs w:val="24"/>
          <w:lang w:val="en-US"/>
        </w:rPr>
        <w:t>10</w:t>
      </w:r>
      <w:r w:rsidR="00B71288" w:rsidRPr="00723D4D">
        <w:rPr>
          <w:rFonts w:ascii="Calibri" w:hAnsi="Calibri" w:cs="Calibri"/>
          <w:sz w:val="24"/>
          <w:szCs w:val="24"/>
          <w:lang w:val="en-US"/>
        </w:rPr>
        <w:t>7</w:t>
      </w:r>
      <w:r w:rsidR="00C358D9" w:rsidRPr="00723D4D">
        <w:rPr>
          <w:rFonts w:ascii="Calibri" w:hAnsi="Calibri" w:cs="Calibri"/>
          <w:sz w:val="24"/>
          <w:szCs w:val="24"/>
          <w:lang w:val="en-US"/>
        </w:rPr>
        <w:t xml:space="preserve">.0 ± </w:t>
      </w:r>
      <w:r w:rsidR="00B71288" w:rsidRPr="00723D4D">
        <w:rPr>
          <w:rFonts w:ascii="Calibri" w:hAnsi="Calibri" w:cs="Calibri"/>
          <w:sz w:val="24"/>
          <w:szCs w:val="24"/>
          <w:lang w:val="en-US"/>
        </w:rPr>
        <w:t>8</w:t>
      </w:r>
      <w:r w:rsidR="00C358D9" w:rsidRPr="00723D4D">
        <w:rPr>
          <w:rFonts w:ascii="Calibri" w:hAnsi="Calibri" w:cs="Calibri"/>
          <w:sz w:val="24"/>
          <w:szCs w:val="24"/>
          <w:lang w:val="en-US"/>
        </w:rPr>
        <w:t>.</w:t>
      </w:r>
      <w:r w:rsidR="00B71288" w:rsidRPr="00723D4D">
        <w:rPr>
          <w:rFonts w:ascii="Calibri" w:hAnsi="Calibri" w:cs="Calibri"/>
          <w:sz w:val="24"/>
          <w:szCs w:val="24"/>
          <w:lang w:val="en-US"/>
        </w:rPr>
        <w:t>2</w:t>
      </w:r>
      <w:r w:rsidR="00C358D9" w:rsidRPr="00723D4D">
        <w:rPr>
          <w:rFonts w:ascii="Calibri" w:hAnsi="Calibri" w:cs="Calibri"/>
          <w:sz w:val="24"/>
          <w:szCs w:val="24"/>
          <w:lang w:val="en-US"/>
        </w:rPr>
        <w:t xml:space="preserve"> </w:t>
      </w:r>
      <w:r w:rsidRPr="00723D4D">
        <w:rPr>
          <w:rFonts w:ascii="Calibri" w:hAnsi="Calibri" w:cs="Calibri"/>
          <w:sz w:val="24"/>
          <w:szCs w:val="24"/>
          <w:lang w:val="en-US"/>
        </w:rPr>
        <w:t xml:space="preserve">nm. </w:t>
      </w:r>
      <w:r w:rsidR="00C358D9" w:rsidRPr="00723D4D">
        <w:rPr>
          <w:rFonts w:ascii="Calibri" w:hAnsi="Calibri" w:cs="Calibri"/>
          <w:sz w:val="24"/>
          <w:szCs w:val="24"/>
          <w:lang w:val="en-US"/>
        </w:rPr>
        <w:t xml:space="preserve">Exosome yield from the </w:t>
      </w:r>
      <w:r w:rsidR="00B4609B" w:rsidRPr="00723D4D">
        <w:rPr>
          <w:rFonts w:ascii="Calibri" w:hAnsi="Calibri" w:cs="Calibri"/>
          <w:sz w:val="24"/>
          <w:szCs w:val="24"/>
          <w:lang w:val="en-US"/>
        </w:rPr>
        <w:t>HEK-293</w:t>
      </w:r>
      <w:r w:rsidR="00C358D9" w:rsidRPr="00723D4D">
        <w:rPr>
          <w:rFonts w:ascii="Calibri" w:hAnsi="Calibri" w:cs="Calibri"/>
          <w:sz w:val="24"/>
          <w:szCs w:val="24"/>
          <w:lang w:val="en-US"/>
        </w:rPr>
        <w:t xml:space="preserve"> cells</w:t>
      </w:r>
      <w:r w:rsidR="00706EFF" w:rsidRPr="00723D4D">
        <w:rPr>
          <w:rFonts w:ascii="Calibri" w:hAnsi="Calibri" w:cs="Calibri"/>
          <w:sz w:val="24"/>
          <w:szCs w:val="24"/>
          <w:lang w:val="en-US"/>
        </w:rPr>
        <w:t xml:space="preserve">, also </w:t>
      </w:r>
      <w:r w:rsidR="002A47D7" w:rsidRPr="00723D4D">
        <w:rPr>
          <w:rFonts w:ascii="Calibri" w:hAnsi="Calibri" w:cs="Calibri"/>
          <w:sz w:val="24"/>
          <w:szCs w:val="24"/>
          <w:lang w:val="en-US"/>
        </w:rPr>
        <w:t>analyzed</w:t>
      </w:r>
      <w:r w:rsidR="00706EFF" w:rsidRPr="00723D4D">
        <w:rPr>
          <w:rFonts w:ascii="Calibri" w:hAnsi="Calibri" w:cs="Calibri"/>
          <w:sz w:val="24"/>
          <w:szCs w:val="24"/>
          <w:lang w:val="en-US"/>
        </w:rPr>
        <w:t xml:space="preserve"> using </w:t>
      </w:r>
      <w:r w:rsidR="009B2B90" w:rsidRPr="00723D4D">
        <w:rPr>
          <w:rFonts w:ascii="Calibri" w:hAnsi="Calibri" w:cs="Calibri"/>
          <w:sz w:val="24"/>
          <w:szCs w:val="24"/>
          <w:lang w:val="en-US"/>
        </w:rPr>
        <w:t>the NTA instrument</w:t>
      </w:r>
      <w:r w:rsidR="00706EFF" w:rsidRPr="00723D4D">
        <w:rPr>
          <w:rFonts w:ascii="Calibri" w:hAnsi="Calibri" w:cs="Calibri"/>
          <w:sz w:val="24"/>
          <w:szCs w:val="24"/>
          <w:lang w:val="en-US"/>
        </w:rPr>
        <w:t>, was</w:t>
      </w:r>
      <w:r w:rsidR="00430839" w:rsidRPr="00723D4D">
        <w:rPr>
          <w:rFonts w:ascii="Calibri" w:hAnsi="Calibri" w:cs="Calibri"/>
          <w:sz w:val="24"/>
          <w:szCs w:val="24"/>
          <w:lang w:val="en-US"/>
        </w:rPr>
        <w:t xml:space="preserve"> </w:t>
      </w:r>
      <w:r w:rsidR="00B71288" w:rsidRPr="00723D4D">
        <w:rPr>
          <w:rFonts w:ascii="Calibri" w:hAnsi="Calibri" w:cs="Calibri"/>
          <w:sz w:val="24"/>
          <w:szCs w:val="24"/>
          <w:lang w:val="en-US"/>
        </w:rPr>
        <w:t>6</w:t>
      </w:r>
      <w:r w:rsidR="00706EFF" w:rsidRPr="00723D4D">
        <w:rPr>
          <w:rFonts w:ascii="Calibri" w:hAnsi="Calibri" w:cs="Calibri"/>
          <w:sz w:val="24"/>
          <w:szCs w:val="24"/>
          <w:lang w:val="en-US"/>
        </w:rPr>
        <w:t>.</w:t>
      </w:r>
      <w:r w:rsidR="00B71288" w:rsidRPr="00723D4D">
        <w:rPr>
          <w:rFonts w:ascii="Calibri" w:hAnsi="Calibri" w:cs="Calibri"/>
          <w:sz w:val="24"/>
          <w:szCs w:val="24"/>
          <w:lang w:val="en-US"/>
        </w:rPr>
        <w:t>99</w:t>
      </w:r>
      <w:r w:rsidR="00706EFF" w:rsidRPr="00723D4D">
        <w:rPr>
          <w:rFonts w:ascii="Calibri" w:hAnsi="Calibri" w:cs="Calibri"/>
          <w:sz w:val="24"/>
          <w:szCs w:val="24"/>
          <w:lang w:val="en-US"/>
        </w:rPr>
        <w:t xml:space="preserve"> ± 0.</w:t>
      </w:r>
      <w:r w:rsidR="00B71288" w:rsidRPr="00723D4D">
        <w:rPr>
          <w:rFonts w:ascii="Calibri" w:hAnsi="Calibri" w:cs="Calibri"/>
          <w:sz w:val="24"/>
          <w:szCs w:val="24"/>
          <w:lang w:val="en-US"/>
        </w:rPr>
        <w:t>22</w:t>
      </w:r>
      <w:r w:rsidR="00706EFF" w:rsidRPr="00723D4D">
        <w:rPr>
          <w:rFonts w:ascii="Calibri" w:hAnsi="Calibri" w:cs="Calibri"/>
          <w:sz w:val="24"/>
          <w:szCs w:val="24"/>
          <w:lang w:val="en-US"/>
        </w:rPr>
        <w:t xml:space="preserve"> x 10</w:t>
      </w:r>
      <w:r w:rsidR="00706EFF" w:rsidRPr="00723D4D">
        <w:rPr>
          <w:rFonts w:ascii="Calibri" w:hAnsi="Calibri" w:cs="Calibri"/>
          <w:sz w:val="24"/>
          <w:szCs w:val="24"/>
          <w:vertAlign w:val="superscript"/>
          <w:lang w:val="en-US"/>
        </w:rPr>
        <w:t>12</w:t>
      </w:r>
      <w:r w:rsidR="00706EFF" w:rsidRPr="00723D4D">
        <w:rPr>
          <w:rFonts w:ascii="Calibri" w:hAnsi="Calibri" w:cs="Calibri"/>
          <w:sz w:val="24"/>
          <w:szCs w:val="24"/>
          <w:lang w:val="en-US"/>
        </w:rPr>
        <w:t xml:space="preserve"> </w:t>
      </w:r>
      <w:r w:rsidRPr="00723D4D">
        <w:rPr>
          <w:rFonts w:ascii="Calibri" w:hAnsi="Calibri" w:cs="Calibri"/>
          <w:sz w:val="24"/>
          <w:szCs w:val="24"/>
          <w:lang w:val="en-US"/>
        </w:rPr>
        <w:t>p/</w:t>
      </w:r>
      <w:r w:rsidR="00AC61A6" w:rsidRPr="00723D4D">
        <w:rPr>
          <w:rFonts w:ascii="Calibri" w:hAnsi="Calibri" w:cs="Calibri"/>
          <w:sz w:val="24"/>
          <w:szCs w:val="24"/>
          <w:lang w:val="en-US"/>
        </w:rPr>
        <w:t>mL</w:t>
      </w:r>
      <w:r w:rsidRPr="00723D4D">
        <w:rPr>
          <w:rFonts w:ascii="Calibri" w:hAnsi="Calibri" w:cs="Calibri"/>
          <w:sz w:val="24"/>
          <w:szCs w:val="24"/>
          <w:lang w:val="en-US"/>
        </w:rPr>
        <w:t xml:space="preserve"> from </w:t>
      </w:r>
      <w:r w:rsidR="00CF6311" w:rsidRPr="00723D4D">
        <w:rPr>
          <w:rFonts w:ascii="Calibri" w:hAnsi="Calibri" w:cs="Calibri"/>
          <w:sz w:val="24"/>
          <w:szCs w:val="24"/>
          <w:lang w:val="en-US"/>
        </w:rPr>
        <w:t>~24</w:t>
      </w:r>
      <w:r w:rsidR="00706EFF" w:rsidRPr="00723D4D">
        <w:rPr>
          <w:rFonts w:ascii="Calibri" w:hAnsi="Calibri" w:cs="Calibri"/>
          <w:sz w:val="24"/>
          <w:szCs w:val="24"/>
          <w:lang w:val="en-US"/>
        </w:rPr>
        <w:t xml:space="preserve"> </w:t>
      </w:r>
      <w:r w:rsidR="00AC61A6" w:rsidRPr="00723D4D">
        <w:rPr>
          <w:rFonts w:ascii="Calibri" w:hAnsi="Calibri" w:cs="Calibri"/>
          <w:sz w:val="24"/>
          <w:szCs w:val="24"/>
          <w:lang w:val="en-US"/>
        </w:rPr>
        <w:t>mL</w:t>
      </w:r>
      <w:r w:rsidR="00706EFF" w:rsidRPr="00723D4D">
        <w:rPr>
          <w:rFonts w:ascii="Calibri" w:hAnsi="Calibri" w:cs="Calibri"/>
          <w:sz w:val="24"/>
          <w:szCs w:val="24"/>
          <w:lang w:val="en-US"/>
        </w:rPr>
        <w:t xml:space="preserve"> of </w:t>
      </w:r>
      <w:r w:rsidR="004E734D" w:rsidRPr="00723D4D">
        <w:rPr>
          <w:rFonts w:ascii="Calibri" w:hAnsi="Calibri" w:cs="Calibri"/>
          <w:sz w:val="24"/>
          <w:szCs w:val="24"/>
          <w:lang w:val="en-US"/>
        </w:rPr>
        <w:t>CM</w:t>
      </w:r>
      <w:r w:rsidR="00CF6311" w:rsidRPr="00723D4D">
        <w:rPr>
          <w:rFonts w:ascii="Calibri" w:hAnsi="Calibri" w:cs="Calibri"/>
          <w:sz w:val="24"/>
          <w:szCs w:val="24"/>
          <w:lang w:val="en-US"/>
        </w:rPr>
        <w:t xml:space="preserve"> (obtained from 2</w:t>
      </w:r>
      <w:r w:rsidR="00A254DF" w:rsidRPr="00723D4D">
        <w:rPr>
          <w:rFonts w:ascii="Calibri" w:hAnsi="Calibri" w:cs="Calibri"/>
          <w:sz w:val="24"/>
          <w:szCs w:val="24"/>
          <w:lang w:val="en-US"/>
        </w:rPr>
        <w:t xml:space="preserve"> rounds of </w:t>
      </w:r>
      <w:r w:rsidR="00706EFF" w:rsidRPr="00723D4D">
        <w:rPr>
          <w:rFonts w:ascii="Calibri" w:hAnsi="Calibri" w:cs="Calibri"/>
          <w:sz w:val="24"/>
          <w:szCs w:val="24"/>
          <w:lang w:val="en-US"/>
        </w:rPr>
        <w:t>harvest</w:t>
      </w:r>
      <w:r w:rsidR="00A254DF" w:rsidRPr="00723D4D">
        <w:rPr>
          <w:rFonts w:ascii="Calibri" w:hAnsi="Calibri" w:cs="Calibri"/>
          <w:sz w:val="24"/>
          <w:szCs w:val="24"/>
          <w:lang w:val="en-US"/>
        </w:rPr>
        <w:t>)</w:t>
      </w:r>
      <w:r w:rsidRPr="00723D4D">
        <w:rPr>
          <w:rFonts w:ascii="Calibri" w:hAnsi="Calibri" w:cs="Calibri"/>
          <w:sz w:val="24"/>
          <w:szCs w:val="24"/>
          <w:lang w:val="en-US"/>
        </w:rPr>
        <w:t xml:space="preserve">. </w:t>
      </w:r>
      <w:r w:rsidR="00706EFF" w:rsidRPr="00723D4D">
        <w:rPr>
          <w:rFonts w:ascii="Calibri" w:hAnsi="Calibri" w:cs="Calibri"/>
          <w:sz w:val="24"/>
          <w:szCs w:val="24"/>
          <w:lang w:val="en-US"/>
        </w:rPr>
        <w:t>P</w:t>
      </w:r>
      <w:r w:rsidRPr="00723D4D">
        <w:rPr>
          <w:rFonts w:ascii="Calibri" w:hAnsi="Calibri" w:cs="Calibri"/>
          <w:sz w:val="24"/>
          <w:szCs w:val="24"/>
          <w:lang w:val="en-US"/>
        </w:rPr>
        <w:t xml:space="preserve">urity of the </w:t>
      </w:r>
      <w:r w:rsidR="00B4609B" w:rsidRPr="00723D4D">
        <w:rPr>
          <w:rFonts w:ascii="Calibri" w:hAnsi="Calibri" w:cs="Calibri"/>
          <w:sz w:val="24"/>
          <w:szCs w:val="24"/>
          <w:lang w:val="en-US"/>
        </w:rPr>
        <w:t>HEK-293</w:t>
      </w:r>
      <w:r w:rsidR="00706EFF" w:rsidRPr="00723D4D">
        <w:rPr>
          <w:rFonts w:ascii="Calibri" w:hAnsi="Calibri" w:cs="Calibri"/>
          <w:sz w:val="24"/>
          <w:szCs w:val="24"/>
          <w:lang w:val="en-US"/>
        </w:rPr>
        <w:t xml:space="preserve"> Exo assessed by calculating the particle-to-protein ratio</w:t>
      </w:r>
      <w:r w:rsidRPr="00723D4D">
        <w:rPr>
          <w:rFonts w:ascii="Calibri" w:hAnsi="Calibri" w:cs="Calibri"/>
          <w:sz w:val="24"/>
          <w:szCs w:val="24"/>
          <w:vertAlign w:val="subscript"/>
          <w:lang w:val="en-US"/>
        </w:rPr>
        <w:t xml:space="preserve"> </w:t>
      </w:r>
      <w:r w:rsidR="00706EFF" w:rsidRPr="00723D4D">
        <w:rPr>
          <w:rFonts w:ascii="Calibri" w:hAnsi="Calibri" w:cs="Calibri"/>
          <w:sz w:val="24"/>
          <w:szCs w:val="24"/>
          <w:lang w:val="en-US"/>
        </w:rPr>
        <w:t xml:space="preserve">(P:P) was </w:t>
      </w:r>
      <w:r w:rsidR="00B71288" w:rsidRPr="00723D4D">
        <w:rPr>
          <w:rFonts w:ascii="Calibri" w:hAnsi="Calibri" w:cs="Calibri"/>
          <w:sz w:val="24"/>
          <w:szCs w:val="24"/>
          <w:lang w:val="en-US"/>
        </w:rPr>
        <w:t>8</w:t>
      </w:r>
      <w:r w:rsidR="006150D0" w:rsidRPr="00723D4D">
        <w:rPr>
          <w:rFonts w:ascii="Calibri" w:hAnsi="Calibri" w:cs="Calibri"/>
          <w:sz w:val="24"/>
          <w:szCs w:val="24"/>
          <w:lang w:val="en-US"/>
        </w:rPr>
        <w:t>.3</w:t>
      </w:r>
      <w:r w:rsidR="00EB5102" w:rsidRPr="00723D4D">
        <w:rPr>
          <w:rFonts w:ascii="Calibri" w:hAnsi="Calibri" w:cs="Calibri"/>
          <w:sz w:val="24"/>
          <w:szCs w:val="24"/>
          <w:lang w:val="en-US"/>
        </w:rPr>
        <w:t xml:space="preserve"> ± 1.7</w:t>
      </w:r>
      <w:r w:rsidR="006150D0" w:rsidRPr="00723D4D">
        <w:rPr>
          <w:rFonts w:ascii="Calibri" w:hAnsi="Calibri" w:cs="Calibri"/>
          <w:sz w:val="24"/>
          <w:szCs w:val="24"/>
          <w:lang w:val="en-US"/>
        </w:rPr>
        <w:t xml:space="preserve"> × 10</w:t>
      </w:r>
      <w:r w:rsidR="006150D0" w:rsidRPr="00723D4D">
        <w:rPr>
          <w:rFonts w:ascii="Calibri" w:hAnsi="Calibri" w:cs="Calibri"/>
          <w:sz w:val="24"/>
          <w:szCs w:val="24"/>
          <w:vertAlign w:val="superscript"/>
          <w:lang w:val="en-US"/>
        </w:rPr>
        <w:t xml:space="preserve">10 </w:t>
      </w:r>
      <w:r w:rsidR="006150D0" w:rsidRPr="00723D4D">
        <w:rPr>
          <w:rFonts w:ascii="Calibri" w:hAnsi="Calibri" w:cs="Calibri"/>
          <w:sz w:val="24"/>
          <w:szCs w:val="24"/>
          <w:lang w:val="en-US"/>
        </w:rPr>
        <w:t>p/</w:t>
      </w:r>
      <w:r w:rsidR="00B71288" w:rsidRPr="00723D4D">
        <w:rPr>
          <w:rFonts w:ascii="Calibri" w:hAnsi="Calibri" w:cs="Calibri"/>
          <w:sz w:val="24"/>
          <w:szCs w:val="24"/>
          <w:lang w:val="en-US"/>
        </w:rPr>
        <w:t>µ</w:t>
      </w:r>
      <w:r w:rsidR="006150D0" w:rsidRPr="00723D4D">
        <w:rPr>
          <w:rFonts w:ascii="Calibri" w:hAnsi="Calibri" w:cs="Calibri"/>
          <w:sz w:val="24"/>
          <w:szCs w:val="24"/>
          <w:lang w:val="en-US"/>
        </w:rPr>
        <w:t>g</w:t>
      </w:r>
      <w:r w:rsidR="008642E8" w:rsidRPr="00723D4D">
        <w:rPr>
          <w:rFonts w:ascii="Calibri" w:hAnsi="Calibri" w:cs="Calibri"/>
          <w:sz w:val="24"/>
          <w:szCs w:val="24"/>
          <w:lang w:val="en-US"/>
        </w:rPr>
        <w:t>.</w:t>
      </w:r>
      <w:r w:rsidR="00701415" w:rsidRPr="00723D4D">
        <w:rPr>
          <w:rFonts w:ascii="Calibri" w:hAnsi="Calibri" w:cs="Calibri"/>
          <w:sz w:val="24"/>
          <w:szCs w:val="24"/>
          <w:lang w:val="en-US"/>
        </w:rPr>
        <w:t xml:space="preserve"> </w:t>
      </w:r>
    </w:p>
    <w:p w14:paraId="10AE5873" w14:textId="4D66C225" w:rsidR="006150D0" w:rsidRPr="00723D4D" w:rsidRDefault="006150D0" w:rsidP="00BE32FC">
      <w:pPr>
        <w:spacing w:after="0" w:line="240" w:lineRule="auto"/>
        <w:contextualSpacing/>
        <w:jc w:val="both"/>
        <w:rPr>
          <w:rFonts w:ascii="Calibri" w:hAnsi="Calibri" w:cs="Calibri"/>
          <w:sz w:val="24"/>
          <w:szCs w:val="24"/>
          <w:lang w:val="en-US"/>
        </w:rPr>
      </w:pPr>
    </w:p>
    <w:p w14:paraId="23DC4F38" w14:textId="5C479D4F" w:rsidR="00144EFE" w:rsidRPr="00723D4D" w:rsidRDefault="007E0E17"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 xml:space="preserve">The size distribution of isolated HEK-293 </w:t>
      </w:r>
      <w:r w:rsidR="00F71109" w:rsidRPr="00723D4D">
        <w:rPr>
          <w:rFonts w:ascii="Calibri" w:hAnsi="Calibri" w:cs="Calibri"/>
          <w:sz w:val="24"/>
          <w:szCs w:val="24"/>
          <w:lang w:val="en-US"/>
        </w:rPr>
        <w:t>Exo</w:t>
      </w:r>
      <w:r w:rsidRPr="00723D4D">
        <w:rPr>
          <w:rFonts w:ascii="Calibri" w:hAnsi="Calibri" w:cs="Calibri"/>
          <w:sz w:val="24"/>
          <w:szCs w:val="24"/>
          <w:vertAlign w:val="subscript"/>
          <w:lang w:val="en-US"/>
        </w:rPr>
        <w:t xml:space="preserve"> </w:t>
      </w:r>
      <w:r w:rsidRPr="00723D4D">
        <w:rPr>
          <w:rFonts w:ascii="Calibri" w:hAnsi="Calibri" w:cs="Calibri"/>
          <w:sz w:val="24"/>
          <w:szCs w:val="24"/>
          <w:lang w:val="en-US"/>
        </w:rPr>
        <w:t xml:space="preserve">is shown in </w:t>
      </w:r>
      <w:r w:rsidR="00BE32FC" w:rsidRPr="00723D4D">
        <w:rPr>
          <w:rFonts w:ascii="Calibri" w:hAnsi="Calibri" w:cs="Calibri"/>
          <w:b/>
          <w:sz w:val="24"/>
          <w:szCs w:val="24"/>
          <w:lang w:val="en-US"/>
        </w:rPr>
        <w:t>Figure 3A</w:t>
      </w:r>
      <w:r w:rsidRPr="00723D4D">
        <w:rPr>
          <w:rFonts w:ascii="Calibri" w:hAnsi="Calibri" w:cs="Calibri"/>
          <w:sz w:val="24"/>
          <w:szCs w:val="24"/>
          <w:lang w:val="en-US"/>
        </w:rPr>
        <w:t xml:space="preserve">. </w:t>
      </w:r>
      <w:r w:rsidR="00156177" w:rsidRPr="00723D4D">
        <w:rPr>
          <w:rFonts w:ascii="Calibri" w:hAnsi="Calibri" w:cs="Calibri"/>
          <w:sz w:val="24"/>
          <w:szCs w:val="24"/>
          <w:lang w:val="en-US"/>
        </w:rPr>
        <w:t>Morphological analys</w:t>
      </w:r>
      <w:r w:rsidR="00144EFE" w:rsidRPr="00723D4D">
        <w:rPr>
          <w:rFonts w:ascii="Calibri" w:hAnsi="Calibri" w:cs="Calibri"/>
          <w:sz w:val="24"/>
          <w:szCs w:val="24"/>
          <w:lang w:val="en-US"/>
        </w:rPr>
        <w:t xml:space="preserve">is </w:t>
      </w:r>
      <w:r w:rsidR="00156177" w:rsidRPr="00723D4D">
        <w:rPr>
          <w:rFonts w:ascii="Calibri" w:hAnsi="Calibri" w:cs="Calibri"/>
          <w:sz w:val="24"/>
          <w:szCs w:val="24"/>
          <w:lang w:val="en-US"/>
        </w:rPr>
        <w:t xml:space="preserve">using transmission electron microscopy (TEM) </w:t>
      </w:r>
      <w:r w:rsidR="00144EFE" w:rsidRPr="00723D4D">
        <w:rPr>
          <w:rFonts w:ascii="Calibri" w:hAnsi="Calibri" w:cs="Calibri"/>
          <w:sz w:val="24"/>
          <w:szCs w:val="24"/>
          <w:lang w:val="en-US"/>
        </w:rPr>
        <w:t>showed th</w:t>
      </w:r>
      <w:r w:rsidR="00F71109" w:rsidRPr="00723D4D">
        <w:rPr>
          <w:rFonts w:ascii="Calibri" w:hAnsi="Calibri" w:cs="Calibri"/>
          <w:sz w:val="24"/>
          <w:szCs w:val="24"/>
          <w:lang w:val="en-US"/>
        </w:rPr>
        <w:t>e</w:t>
      </w:r>
      <w:r w:rsidR="006150D0" w:rsidRPr="00723D4D">
        <w:rPr>
          <w:rFonts w:ascii="Calibri" w:hAnsi="Calibri" w:cs="Calibri"/>
          <w:sz w:val="24"/>
          <w:szCs w:val="24"/>
          <w:lang w:val="en-US"/>
        </w:rPr>
        <w:t xml:space="preserve"> </w:t>
      </w:r>
      <w:r w:rsidR="00B4609B" w:rsidRPr="00723D4D">
        <w:rPr>
          <w:rFonts w:ascii="Calibri" w:hAnsi="Calibri" w:cs="Calibri"/>
          <w:sz w:val="24"/>
          <w:szCs w:val="24"/>
          <w:lang w:val="en-US"/>
        </w:rPr>
        <w:t>HEK-293</w:t>
      </w:r>
      <w:r w:rsidR="006150D0" w:rsidRPr="00723D4D">
        <w:rPr>
          <w:rFonts w:ascii="Calibri" w:hAnsi="Calibri" w:cs="Calibri"/>
          <w:sz w:val="24"/>
          <w:szCs w:val="24"/>
          <w:lang w:val="en-US"/>
        </w:rPr>
        <w:t xml:space="preserve"> Exo </w:t>
      </w:r>
      <w:r w:rsidR="00CB30A3" w:rsidRPr="00723D4D">
        <w:rPr>
          <w:rFonts w:ascii="Calibri" w:hAnsi="Calibri" w:cs="Calibri"/>
          <w:sz w:val="24"/>
          <w:szCs w:val="24"/>
          <w:lang w:val="en-US"/>
        </w:rPr>
        <w:t>were</w:t>
      </w:r>
      <w:r w:rsidR="00156177" w:rsidRPr="00723D4D">
        <w:rPr>
          <w:rFonts w:ascii="Calibri" w:hAnsi="Calibri" w:cs="Calibri"/>
          <w:sz w:val="24"/>
          <w:szCs w:val="24"/>
          <w:lang w:val="en-US"/>
        </w:rPr>
        <w:t xml:space="preserve"> spherical structures slightly above 100 nm in size</w:t>
      </w:r>
      <w:r w:rsidR="009F2A01" w:rsidRPr="00723D4D">
        <w:rPr>
          <w:rFonts w:ascii="Calibri" w:hAnsi="Calibri" w:cs="Calibri"/>
          <w:sz w:val="24"/>
          <w:szCs w:val="24"/>
          <w:lang w:val="en-US"/>
        </w:rPr>
        <w:t xml:space="preserve"> </w:t>
      </w:r>
      <w:r w:rsidR="009F2A01" w:rsidRPr="00723D4D">
        <w:rPr>
          <w:rFonts w:ascii="Calibri" w:hAnsi="Calibri" w:cs="Calibri"/>
          <w:b/>
          <w:sz w:val="24"/>
          <w:szCs w:val="24"/>
          <w:lang w:val="en-US"/>
        </w:rPr>
        <w:t>(</w:t>
      </w:r>
      <w:r w:rsidR="00BE32FC" w:rsidRPr="00723D4D">
        <w:rPr>
          <w:rFonts w:ascii="Calibri" w:hAnsi="Calibri" w:cs="Calibri"/>
          <w:b/>
          <w:sz w:val="24"/>
          <w:szCs w:val="24"/>
          <w:lang w:val="en-US"/>
        </w:rPr>
        <w:t>Figure 3B</w:t>
      </w:r>
      <w:r w:rsidR="009F2A01" w:rsidRPr="00723D4D">
        <w:rPr>
          <w:rFonts w:ascii="Calibri" w:hAnsi="Calibri" w:cs="Calibri"/>
          <w:b/>
          <w:sz w:val="24"/>
          <w:szCs w:val="24"/>
          <w:lang w:val="en-US"/>
        </w:rPr>
        <w:t>)</w:t>
      </w:r>
      <w:r w:rsidR="00156177" w:rsidRPr="00723D4D">
        <w:rPr>
          <w:rFonts w:ascii="Calibri" w:hAnsi="Calibri" w:cs="Calibri"/>
          <w:sz w:val="24"/>
          <w:szCs w:val="24"/>
          <w:lang w:val="en-US"/>
        </w:rPr>
        <w:t>.</w:t>
      </w:r>
      <w:r w:rsidR="0061026C" w:rsidRPr="00723D4D">
        <w:rPr>
          <w:rFonts w:ascii="Calibri" w:hAnsi="Calibri" w:cs="Calibri"/>
          <w:sz w:val="24"/>
          <w:szCs w:val="24"/>
          <w:lang w:val="en-US"/>
        </w:rPr>
        <w:t xml:space="preserve"> </w:t>
      </w:r>
      <w:r w:rsidR="00007908" w:rsidRPr="00723D4D">
        <w:rPr>
          <w:rFonts w:ascii="Calibri" w:hAnsi="Calibri" w:cs="Calibri"/>
          <w:sz w:val="24"/>
          <w:szCs w:val="24"/>
          <w:lang w:val="en-US"/>
        </w:rPr>
        <w:t>This result agrees with that</w:t>
      </w:r>
      <w:r w:rsidR="0061026C" w:rsidRPr="00723D4D">
        <w:rPr>
          <w:rFonts w:ascii="Calibri" w:hAnsi="Calibri" w:cs="Calibri"/>
          <w:sz w:val="24"/>
          <w:szCs w:val="24"/>
          <w:lang w:val="en-US"/>
        </w:rPr>
        <w:t xml:space="preserve"> from NTA measurement</w:t>
      </w:r>
      <w:r w:rsidR="00C41D2F" w:rsidRPr="00723D4D">
        <w:rPr>
          <w:rFonts w:ascii="Calibri" w:hAnsi="Calibri" w:cs="Calibri"/>
          <w:sz w:val="24"/>
          <w:szCs w:val="24"/>
          <w:lang w:val="en-US"/>
        </w:rPr>
        <w:t xml:space="preserve"> (</w:t>
      </w:r>
      <w:r w:rsidR="00BE32FC" w:rsidRPr="00723D4D">
        <w:rPr>
          <w:rFonts w:ascii="Calibri" w:hAnsi="Calibri" w:cs="Calibri"/>
          <w:b/>
          <w:sz w:val="24"/>
          <w:szCs w:val="24"/>
          <w:lang w:val="en-US"/>
        </w:rPr>
        <w:t>Figure 3A</w:t>
      </w:r>
      <w:r w:rsidR="00C41D2F" w:rsidRPr="00723D4D">
        <w:rPr>
          <w:rFonts w:ascii="Calibri" w:hAnsi="Calibri" w:cs="Calibri"/>
          <w:sz w:val="24"/>
          <w:szCs w:val="24"/>
          <w:lang w:val="en-US"/>
        </w:rPr>
        <w:t>)</w:t>
      </w:r>
      <w:r w:rsidR="0061026C" w:rsidRPr="00723D4D">
        <w:rPr>
          <w:rFonts w:ascii="Calibri" w:hAnsi="Calibri" w:cs="Calibri"/>
          <w:sz w:val="24"/>
          <w:szCs w:val="24"/>
          <w:lang w:val="en-US"/>
        </w:rPr>
        <w:t xml:space="preserve">. </w:t>
      </w:r>
      <w:r w:rsidR="00357399" w:rsidRPr="00723D4D">
        <w:rPr>
          <w:rFonts w:ascii="Calibri" w:hAnsi="Calibri" w:cs="Calibri"/>
          <w:sz w:val="24"/>
          <w:szCs w:val="24"/>
          <w:lang w:val="en-US"/>
        </w:rPr>
        <w:t>The isolated HEK-293 Exo</w:t>
      </w:r>
      <w:r w:rsidR="00357399" w:rsidRPr="00723D4D">
        <w:rPr>
          <w:rFonts w:ascii="Calibri" w:hAnsi="Calibri" w:cs="Calibri"/>
          <w:sz w:val="24"/>
          <w:szCs w:val="24"/>
          <w:vertAlign w:val="subscript"/>
          <w:lang w:val="en-US"/>
        </w:rPr>
        <w:t xml:space="preserve"> </w:t>
      </w:r>
      <w:r w:rsidR="00357399" w:rsidRPr="00723D4D">
        <w:rPr>
          <w:rFonts w:ascii="Calibri" w:hAnsi="Calibri" w:cs="Calibri"/>
          <w:sz w:val="24"/>
          <w:szCs w:val="24"/>
          <w:lang w:val="en-US"/>
        </w:rPr>
        <w:t>were positive for CD81, CD9 and CD63, which are canonical markers used to identify vesicles as exosomes (</w:t>
      </w:r>
      <w:r w:rsidR="00BE32FC" w:rsidRPr="00723D4D">
        <w:rPr>
          <w:rFonts w:ascii="Calibri" w:hAnsi="Calibri" w:cs="Calibri"/>
          <w:b/>
          <w:sz w:val="24"/>
          <w:szCs w:val="24"/>
          <w:lang w:val="en-US"/>
        </w:rPr>
        <w:t>Figure 3C</w:t>
      </w:r>
      <w:r w:rsidR="00357399" w:rsidRPr="00723D4D">
        <w:rPr>
          <w:rFonts w:ascii="Calibri" w:hAnsi="Calibri" w:cs="Calibri"/>
          <w:b/>
          <w:sz w:val="24"/>
          <w:szCs w:val="24"/>
          <w:lang w:val="en-US"/>
        </w:rPr>
        <w:t>)</w:t>
      </w:r>
      <w:r w:rsidR="00357399" w:rsidRPr="00723D4D">
        <w:rPr>
          <w:rFonts w:ascii="Calibri" w:hAnsi="Calibri" w:cs="Calibri"/>
          <w:sz w:val="24"/>
          <w:szCs w:val="24"/>
          <w:lang w:val="en-US"/>
        </w:rPr>
        <w:t>.</w:t>
      </w:r>
    </w:p>
    <w:p w14:paraId="159A4C22" w14:textId="77777777" w:rsidR="00A372EF" w:rsidRPr="00723D4D" w:rsidRDefault="00A372EF" w:rsidP="00BE32FC">
      <w:pPr>
        <w:spacing w:after="0" w:line="240" w:lineRule="auto"/>
        <w:contextualSpacing/>
        <w:jc w:val="both"/>
        <w:rPr>
          <w:rFonts w:ascii="Calibri" w:hAnsi="Calibri" w:cs="Calibri"/>
          <w:sz w:val="24"/>
          <w:szCs w:val="24"/>
          <w:lang w:val="en-US"/>
        </w:rPr>
      </w:pPr>
    </w:p>
    <w:p w14:paraId="73AAEDB5" w14:textId="7A6BC50F" w:rsidR="00D85272" w:rsidRPr="00723D4D" w:rsidRDefault="00A372EF"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 xml:space="preserve">For </w:t>
      </w:r>
      <w:r w:rsidR="00007908" w:rsidRPr="00723D4D">
        <w:rPr>
          <w:rFonts w:ascii="Calibri" w:hAnsi="Calibri" w:cs="Calibri"/>
          <w:sz w:val="24"/>
          <w:szCs w:val="24"/>
          <w:lang w:val="en-US"/>
        </w:rPr>
        <w:t xml:space="preserve">purification of exosomes using </w:t>
      </w:r>
      <w:r w:rsidR="009B2B90" w:rsidRPr="00723D4D">
        <w:rPr>
          <w:rFonts w:ascii="Calibri" w:hAnsi="Calibri" w:cs="Calibri"/>
          <w:sz w:val="24"/>
          <w:szCs w:val="24"/>
          <w:lang w:val="en-US"/>
        </w:rPr>
        <w:t>size exclusion chromatography</w:t>
      </w:r>
      <w:r w:rsidR="006840D9" w:rsidRPr="00723D4D">
        <w:rPr>
          <w:rFonts w:ascii="Calibri" w:hAnsi="Calibri" w:cs="Calibri"/>
          <w:sz w:val="24"/>
          <w:szCs w:val="24"/>
          <w:lang w:val="en-US"/>
        </w:rPr>
        <w:t xml:space="preserve"> (</w:t>
      </w:r>
      <w:r w:rsidR="00BE32FC" w:rsidRPr="00723D4D">
        <w:rPr>
          <w:rFonts w:ascii="Calibri" w:hAnsi="Calibri" w:cs="Calibri"/>
          <w:b/>
          <w:sz w:val="24"/>
          <w:szCs w:val="24"/>
          <w:lang w:val="en-US"/>
        </w:rPr>
        <w:t>Figure 4</w:t>
      </w:r>
      <w:r w:rsidR="006840D9" w:rsidRPr="00723D4D">
        <w:rPr>
          <w:rFonts w:ascii="Calibri" w:hAnsi="Calibri" w:cs="Calibri"/>
          <w:sz w:val="24"/>
          <w:szCs w:val="24"/>
          <w:lang w:val="en-US"/>
        </w:rPr>
        <w:t>)</w:t>
      </w:r>
      <w:r w:rsidRPr="00723D4D">
        <w:rPr>
          <w:rFonts w:ascii="Calibri" w:hAnsi="Calibri" w:cs="Calibri"/>
          <w:sz w:val="24"/>
          <w:szCs w:val="24"/>
          <w:lang w:val="en-US"/>
        </w:rPr>
        <w:t>, the percentage recovery of exosome</w:t>
      </w:r>
      <w:r w:rsidR="004E6131" w:rsidRPr="00723D4D">
        <w:rPr>
          <w:rFonts w:ascii="Calibri" w:hAnsi="Calibri" w:cs="Calibri"/>
          <w:sz w:val="24"/>
          <w:szCs w:val="24"/>
          <w:lang w:val="en-US"/>
        </w:rPr>
        <w:t>s</w:t>
      </w:r>
      <w:r w:rsidRPr="00723D4D">
        <w:rPr>
          <w:rFonts w:ascii="Calibri" w:hAnsi="Calibri" w:cs="Calibri"/>
          <w:sz w:val="24"/>
          <w:szCs w:val="24"/>
          <w:lang w:val="en-US"/>
        </w:rPr>
        <w:t xml:space="preserve"> was calculated </w:t>
      </w:r>
      <w:r w:rsidR="004E6131" w:rsidRPr="00723D4D">
        <w:rPr>
          <w:rFonts w:ascii="Calibri" w:hAnsi="Calibri" w:cs="Calibri"/>
          <w:sz w:val="24"/>
          <w:szCs w:val="24"/>
          <w:lang w:val="en-US"/>
        </w:rPr>
        <w:t xml:space="preserve">by dividing the </w:t>
      </w:r>
      <w:r w:rsidRPr="00723D4D">
        <w:rPr>
          <w:rFonts w:ascii="Calibri" w:hAnsi="Calibri" w:cs="Calibri"/>
          <w:sz w:val="24"/>
          <w:szCs w:val="24"/>
          <w:lang w:val="en-US"/>
        </w:rPr>
        <w:t xml:space="preserve">total exosome particle number </w:t>
      </w:r>
      <w:r w:rsidR="004E6131" w:rsidRPr="00723D4D">
        <w:rPr>
          <w:rFonts w:ascii="Calibri" w:hAnsi="Calibri" w:cs="Calibri"/>
          <w:sz w:val="24"/>
          <w:szCs w:val="24"/>
          <w:lang w:val="en-US"/>
        </w:rPr>
        <w:t xml:space="preserve">recovered </w:t>
      </w:r>
      <w:r w:rsidRPr="00723D4D">
        <w:rPr>
          <w:rFonts w:ascii="Calibri" w:hAnsi="Calibri" w:cs="Calibri"/>
          <w:sz w:val="24"/>
          <w:szCs w:val="24"/>
          <w:lang w:val="en-US"/>
        </w:rPr>
        <w:t>in</w:t>
      </w:r>
      <w:r w:rsidR="004E6131" w:rsidRPr="00723D4D">
        <w:rPr>
          <w:rFonts w:ascii="Calibri" w:hAnsi="Calibri" w:cs="Calibri"/>
          <w:sz w:val="24"/>
          <w:szCs w:val="24"/>
          <w:lang w:val="en-US"/>
        </w:rPr>
        <w:t xml:space="preserve"> the</w:t>
      </w:r>
      <w:r w:rsidRPr="00723D4D">
        <w:rPr>
          <w:rFonts w:ascii="Calibri" w:hAnsi="Calibri" w:cs="Calibri"/>
          <w:sz w:val="24"/>
          <w:szCs w:val="24"/>
          <w:lang w:val="en-US"/>
        </w:rPr>
        <w:t xml:space="preserve"> 10 fractions</w:t>
      </w:r>
      <w:r w:rsidR="004E6131" w:rsidRPr="00723D4D">
        <w:rPr>
          <w:rFonts w:ascii="Calibri" w:hAnsi="Calibri" w:cs="Calibri"/>
          <w:sz w:val="24"/>
          <w:szCs w:val="24"/>
          <w:lang w:val="en-US"/>
        </w:rPr>
        <w:t xml:space="preserve"> collected</w:t>
      </w:r>
      <w:r w:rsidRPr="00723D4D">
        <w:rPr>
          <w:rFonts w:ascii="Calibri" w:hAnsi="Calibri" w:cs="Calibri"/>
          <w:sz w:val="24"/>
          <w:szCs w:val="24"/>
          <w:lang w:val="en-US"/>
        </w:rPr>
        <w:t xml:space="preserve"> (F0-F9) </w:t>
      </w:r>
      <w:r w:rsidR="004E6131" w:rsidRPr="00723D4D">
        <w:rPr>
          <w:rFonts w:ascii="Calibri" w:hAnsi="Calibri" w:cs="Calibri"/>
          <w:sz w:val="24"/>
          <w:szCs w:val="24"/>
          <w:lang w:val="en-US"/>
        </w:rPr>
        <w:t xml:space="preserve">with </w:t>
      </w:r>
      <w:r w:rsidRPr="00723D4D">
        <w:rPr>
          <w:rFonts w:ascii="Calibri" w:hAnsi="Calibri" w:cs="Calibri"/>
          <w:sz w:val="24"/>
          <w:szCs w:val="24"/>
          <w:lang w:val="en-US"/>
        </w:rPr>
        <w:t>the initial exosome particle number used</w:t>
      </w:r>
      <w:r w:rsidR="004E6131" w:rsidRPr="00723D4D">
        <w:rPr>
          <w:rFonts w:ascii="Calibri" w:hAnsi="Calibri" w:cs="Calibri"/>
          <w:sz w:val="24"/>
          <w:szCs w:val="24"/>
          <w:lang w:val="en-US"/>
        </w:rPr>
        <w:t>,</w:t>
      </w:r>
      <w:r w:rsidRPr="00723D4D">
        <w:rPr>
          <w:rFonts w:ascii="Calibri" w:hAnsi="Calibri" w:cs="Calibri"/>
          <w:sz w:val="24"/>
          <w:szCs w:val="24"/>
          <w:lang w:val="en-US"/>
        </w:rPr>
        <w:t xml:space="preserve"> </w:t>
      </w:r>
      <w:r w:rsidR="004E6131" w:rsidRPr="00723D4D">
        <w:rPr>
          <w:rFonts w:ascii="Calibri" w:hAnsi="Calibri" w:cs="Calibri"/>
          <w:sz w:val="24"/>
          <w:szCs w:val="24"/>
          <w:lang w:val="en-US"/>
        </w:rPr>
        <w:t xml:space="preserve">while </w:t>
      </w:r>
      <w:r w:rsidRPr="00723D4D">
        <w:rPr>
          <w:rFonts w:ascii="Calibri" w:hAnsi="Calibri" w:cs="Calibri"/>
          <w:sz w:val="24"/>
          <w:szCs w:val="24"/>
          <w:lang w:val="en-US"/>
        </w:rPr>
        <w:t xml:space="preserve">the </w:t>
      </w:r>
      <w:r w:rsidRPr="00723D4D">
        <w:rPr>
          <w:rFonts w:ascii="Calibri" w:hAnsi="Calibri" w:cs="Calibri"/>
          <w:sz w:val="24"/>
          <w:szCs w:val="24"/>
          <w:lang w:val="en-US"/>
        </w:rPr>
        <w:lastRenderedPageBreak/>
        <w:t xml:space="preserve">percentage recovery of siRNA was calculated </w:t>
      </w:r>
      <w:r w:rsidR="004E6131" w:rsidRPr="00723D4D">
        <w:rPr>
          <w:rFonts w:ascii="Calibri" w:hAnsi="Calibri" w:cs="Calibri"/>
          <w:sz w:val="24"/>
          <w:szCs w:val="24"/>
          <w:lang w:val="en-US"/>
        </w:rPr>
        <w:t xml:space="preserve">by dividing the </w:t>
      </w:r>
      <w:r w:rsidRPr="00723D4D">
        <w:rPr>
          <w:rFonts w:ascii="Calibri" w:hAnsi="Calibri" w:cs="Calibri"/>
          <w:sz w:val="24"/>
          <w:szCs w:val="24"/>
          <w:lang w:val="en-US"/>
        </w:rPr>
        <w:t xml:space="preserve">total fluorescence intensity obtained from F3, F4 and F5 </w:t>
      </w:r>
      <w:r w:rsidR="004E6131" w:rsidRPr="00723D4D">
        <w:rPr>
          <w:rFonts w:ascii="Calibri" w:hAnsi="Calibri" w:cs="Calibri"/>
          <w:sz w:val="24"/>
          <w:szCs w:val="24"/>
          <w:lang w:val="en-US"/>
        </w:rPr>
        <w:t xml:space="preserve">with </w:t>
      </w:r>
      <w:r w:rsidRPr="00723D4D">
        <w:rPr>
          <w:rFonts w:ascii="Calibri" w:hAnsi="Calibri" w:cs="Calibri"/>
          <w:sz w:val="24"/>
          <w:szCs w:val="24"/>
          <w:lang w:val="en-US"/>
        </w:rPr>
        <w:t xml:space="preserve">the total fluorescence intensity </w:t>
      </w:r>
      <w:r w:rsidR="004E6131" w:rsidRPr="00723D4D">
        <w:rPr>
          <w:rFonts w:ascii="Calibri" w:hAnsi="Calibri" w:cs="Calibri"/>
          <w:sz w:val="24"/>
          <w:szCs w:val="24"/>
          <w:lang w:val="en-US"/>
        </w:rPr>
        <w:t xml:space="preserve">obtained from all </w:t>
      </w:r>
      <w:r w:rsidRPr="00723D4D">
        <w:rPr>
          <w:rFonts w:ascii="Calibri" w:hAnsi="Calibri" w:cs="Calibri"/>
          <w:sz w:val="24"/>
          <w:szCs w:val="24"/>
          <w:lang w:val="en-US"/>
        </w:rPr>
        <w:t>10 fractions</w:t>
      </w:r>
      <w:r w:rsidR="004E6131" w:rsidRPr="00723D4D">
        <w:rPr>
          <w:rFonts w:ascii="Calibri" w:hAnsi="Calibri" w:cs="Calibri"/>
          <w:sz w:val="24"/>
          <w:szCs w:val="24"/>
          <w:lang w:val="en-US"/>
        </w:rPr>
        <w:t xml:space="preserve"> collected</w:t>
      </w:r>
      <w:r w:rsidRPr="00723D4D">
        <w:rPr>
          <w:rFonts w:ascii="Calibri" w:hAnsi="Calibri" w:cs="Calibri"/>
          <w:sz w:val="24"/>
          <w:szCs w:val="24"/>
          <w:lang w:val="en-US"/>
        </w:rPr>
        <w:t>.</w:t>
      </w:r>
      <w:r w:rsidR="00007908" w:rsidRPr="00723D4D">
        <w:rPr>
          <w:rFonts w:ascii="Calibri" w:hAnsi="Calibri" w:cs="Calibri"/>
          <w:sz w:val="24"/>
          <w:szCs w:val="24"/>
          <w:lang w:val="en-US"/>
        </w:rPr>
        <w:t xml:space="preserve"> </w:t>
      </w:r>
      <w:r w:rsidR="004E6131" w:rsidRPr="00723D4D">
        <w:rPr>
          <w:rFonts w:ascii="Calibri" w:hAnsi="Calibri" w:cs="Calibri"/>
          <w:sz w:val="24"/>
          <w:szCs w:val="24"/>
          <w:lang w:val="en-US"/>
        </w:rPr>
        <w:t>T</w:t>
      </w:r>
      <w:r w:rsidR="00703DFD" w:rsidRPr="00723D4D">
        <w:rPr>
          <w:rFonts w:ascii="Calibri" w:hAnsi="Calibri" w:cs="Calibri"/>
          <w:sz w:val="24"/>
          <w:szCs w:val="24"/>
          <w:lang w:val="en-US"/>
        </w:rPr>
        <w:t xml:space="preserve">he recovery </w:t>
      </w:r>
      <w:r w:rsidR="004E6131" w:rsidRPr="00723D4D">
        <w:rPr>
          <w:rFonts w:ascii="Calibri" w:hAnsi="Calibri" w:cs="Calibri"/>
          <w:sz w:val="24"/>
          <w:szCs w:val="24"/>
          <w:lang w:val="en-US"/>
        </w:rPr>
        <w:t xml:space="preserve">of </w:t>
      </w:r>
      <w:r w:rsidR="00703DFD" w:rsidRPr="00723D4D">
        <w:rPr>
          <w:rFonts w:ascii="Calibri" w:hAnsi="Calibri" w:cs="Calibri"/>
          <w:sz w:val="24"/>
          <w:szCs w:val="24"/>
          <w:lang w:val="en-US"/>
        </w:rPr>
        <w:t>exosome and siRNA</w:t>
      </w:r>
      <w:r w:rsidR="007E08BE" w:rsidRPr="00723D4D">
        <w:rPr>
          <w:rFonts w:ascii="Calibri" w:hAnsi="Calibri" w:cs="Calibri"/>
          <w:sz w:val="24"/>
          <w:szCs w:val="24"/>
          <w:lang w:val="en-US"/>
        </w:rPr>
        <w:t xml:space="preserve"> post-purification</w:t>
      </w:r>
      <w:r w:rsidR="00703DFD" w:rsidRPr="00723D4D">
        <w:rPr>
          <w:rFonts w:ascii="Calibri" w:hAnsi="Calibri" w:cs="Calibri"/>
          <w:sz w:val="24"/>
          <w:szCs w:val="24"/>
          <w:lang w:val="en-US"/>
        </w:rPr>
        <w:t xml:space="preserve"> </w:t>
      </w:r>
      <w:r w:rsidR="004E6131" w:rsidRPr="00723D4D">
        <w:rPr>
          <w:rFonts w:ascii="Calibri" w:hAnsi="Calibri" w:cs="Calibri"/>
          <w:sz w:val="24"/>
          <w:szCs w:val="24"/>
          <w:lang w:val="en-US"/>
        </w:rPr>
        <w:t xml:space="preserve">was calculated as </w:t>
      </w:r>
      <w:r w:rsidR="00F52882" w:rsidRPr="00723D4D">
        <w:rPr>
          <w:rFonts w:ascii="Calibri" w:hAnsi="Calibri" w:cs="Calibri"/>
          <w:sz w:val="24"/>
          <w:szCs w:val="24"/>
          <w:lang w:val="en-US"/>
        </w:rPr>
        <w:t>75</w:t>
      </w:r>
      <w:r w:rsidR="002A2D99" w:rsidRPr="00723D4D">
        <w:rPr>
          <w:rFonts w:ascii="Calibri" w:hAnsi="Calibri" w:cs="Calibri"/>
          <w:sz w:val="24"/>
          <w:szCs w:val="24"/>
          <w:lang w:val="en-US"/>
        </w:rPr>
        <w:t>.0</w:t>
      </w:r>
      <w:r w:rsidR="00F52882" w:rsidRPr="00723D4D">
        <w:rPr>
          <w:rFonts w:ascii="Calibri" w:hAnsi="Calibri" w:cs="Calibri"/>
          <w:sz w:val="24"/>
          <w:szCs w:val="24"/>
          <w:lang w:val="en-US"/>
        </w:rPr>
        <w:t>% and 80</w:t>
      </w:r>
      <w:r w:rsidR="002A2D99" w:rsidRPr="00723D4D">
        <w:rPr>
          <w:rFonts w:ascii="Calibri" w:hAnsi="Calibri" w:cs="Calibri"/>
          <w:sz w:val="24"/>
          <w:szCs w:val="24"/>
          <w:lang w:val="en-US"/>
        </w:rPr>
        <w:t>.4%</w:t>
      </w:r>
      <w:r w:rsidR="00F52882" w:rsidRPr="00723D4D">
        <w:rPr>
          <w:rFonts w:ascii="Calibri" w:hAnsi="Calibri" w:cs="Calibri"/>
          <w:sz w:val="24"/>
          <w:szCs w:val="24"/>
          <w:lang w:val="en-US"/>
        </w:rPr>
        <w:t>, respectively</w:t>
      </w:r>
      <w:r w:rsidR="00703DFD" w:rsidRPr="00723D4D">
        <w:rPr>
          <w:rFonts w:ascii="Calibri" w:hAnsi="Calibri" w:cs="Calibri"/>
          <w:sz w:val="24"/>
          <w:szCs w:val="24"/>
          <w:lang w:val="en-US"/>
        </w:rPr>
        <w:t>. T</w:t>
      </w:r>
      <w:r w:rsidR="007E0634" w:rsidRPr="00723D4D">
        <w:rPr>
          <w:rFonts w:ascii="Calibri" w:hAnsi="Calibri" w:cs="Calibri"/>
          <w:bCs/>
          <w:sz w:val="24"/>
          <w:lang w:val="en-US"/>
        </w:rPr>
        <w:t>he encapsulation effici</w:t>
      </w:r>
      <w:r w:rsidR="00E872A6" w:rsidRPr="00723D4D">
        <w:rPr>
          <w:rFonts w:ascii="Calibri" w:hAnsi="Calibri" w:cs="Calibri"/>
          <w:bCs/>
          <w:sz w:val="24"/>
          <w:lang w:val="en-US"/>
        </w:rPr>
        <w:t>ency of siRNA in exosomes was ~</w:t>
      </w:r>
      <w:r w:rsidR="007E0634" w:rsidRPr="00723D4D">
        <w:rPr>
          <w:rFonts w:ascii="Calibri" w:hAnsi="Calibri" w:cs="Calibri"/>
          <w:bCs/>
          <w:sz w:val="24"/>
          <w:lang w:val="en-US"/>
        </w:rPr>
        <w:t>10-20</w:t>
      </w:r>
      <w:r w:rsidR="00EE6872" w:rsidRPr="00723D4D">
        <w:rPr>
          <w:rFonts w:ascii="Calibri" w:hAnsi="Calibri" w:cs="Calibri"/>
          <w:bCs/>
          <w:sz w:val="24"/>
          <w:lang w:val="en-US"/>
        </w:rPr>
        <w:t>%,</w:t>
      </w:r>
      <w:r w:rsidR="00EE6872" w:rsidRPr="00723D4D">
        <w:rPr>
          <w:rFonts w:ascii="Calibri" w:hAnsi="Calibri" w:cs="Calibri"/>
          <w:sz w:val="24"/>
          <w:szCs w:val="24"/>
          <w:lang w:val="en-US"/>
        </w:rPr>
        <w:t xml:space="preserve"> calculated</w:t>
      </w:r>
      <w:r w:rsidR="00E52988" w:rsidRPr="00723D4D">
        <w:rPr>
          <w:rFonts w:ascii="Calibri" w:hAnsi="Calibri" w:cs="Calibri"/>
          <w:sz w:val="24"/>
          <w:szCs w:val="24"/>
          <w:lang w:val="en-US"/>
        </w:rPr>
        <w:t xml:space="preserve"> using the siRNA standard curve</w:t>
      </w:r>
      <w:r w:rsidR="004E6131" w:rsidRPr="00723D4D">
        <w:rPr>
          <w:rFonts w:ascii="Calibri" w:hAnsi="Calibri" w:cs="Calibri"/>
          <w:sz w:val="24"/>
          <w:szCs w:val="24"/>
          <w:lang w:val="en-US"/>
        </w:rPr>
        <w:t xml:space="preserve"> established</w:t>
      </w:r>
      <w:r w:rsidR="00E52988" w:rsidRPr="00723D4D">
        <w:rPr>
          <w:rFonts w:ascii="Calibri" w:hAnsi="Calibri" w:cs="Calibri"/>
          <w:sz w:val="24"/>
          <w:szCs w:val="24"/>
          <w:lang w:val="en-US"/>
        </w:rPr>
        <w:t xml:space="preserve"> (</w:t>
      </w:r>
      <w:r w:rsidR="00BE32FC" w:rsidRPr="00723D4D">
        <w:rPr>
          <w:rFonts w:ascii="Calibri" w:hAnsi="Calibri" w:cs="Calibri"/>
          <w:b/>
          <w:sz w:val="24"/>
          <w:szCs w:val="24"/>
          <w:lang w:val="en-US"/>
        </w:rPr>
        <w:t>Figure 4C</w:t>
      </w:r>
      <w:r w:rsidR="00E52988" w:rsidRPr="00723D4D">
        <w:rPr>
          <w:rFonts w:ascii="Calibri" w:hAnsi="Calibri" w:cs="Calibri"/>
          <w:sz w:val="24"/>
          <w:szCs w:val="24"/>
          <w:lang w:val="en-US"/>
        </w:rPr>
        <w:t xml:space="preserve">). </w:t>
      </w:r>
    </w:p>
    <w:p w14:paraId="234DA514" w14:textId="77777777" w:rsidR="00A372EF" w:rsidRPr="00723D4D" w:rsidRDefault="00A372EF" w:rsidP="00BE32FC">
      <w:pPr>
        <w:spacing w:after="0" w:line="240" w:lineRule="auto"/>
        <w:jc w:val="both"/>
        <w:rPr>
          <w:rFonts w:ascii="Calibri" w:hAnsi="Calibri" w:cs="Calibri"/>
          <w:sz w:val="24"/>
          <w:szCs w:val="24"/>
          <w:lang w:val="en-US"/>
        </w:rPr>
      </w:pPr>
    </w:p>
    <w:p w14:paraId="0A7E7102" w14:textId="7A1BCEF5" w:rsidR="001F3FBF" w:rsidRPr="00723D4D" w:rsidRDefault="00C35F0F"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t>Qualitative</w:t>
      </w:r>
      <w:r w:rsidR="007E08BE" w:rsidRPr="00723D4D">
        <w:rPr>
          <w:rFonts w:ascii="Calibri" w:hAnsi="Calibri" w:cs="Calibri"/>
          <w:sz w:val="24"/>
          <w:szCs w:val="24"/>
          <w:lang w:val="en-US"/>
        </w:rPr>
        <w:t xml:space="preserve"> analysis of </w:t>
      </w:r>
      <w:r w:rsidR="00BE32FC" w:rsidRPr="00723D4D">
        <w:rPr>
          <w:rFonts w:ascii="Calibri" w:hAnsi="Calibri" w:cs="Calibri"/>
          <w:i/>
          <w:sz w:val="24"/>
          <w:szCs w:val="24"/>
          <w:lang w:val="en-US"/>
        </w:rPr>
        <w:t>in vitro</w:t>
      </w:r>
      <w:r w:rsidR="007E08BE" w:rsidRPr="00723D4D">
        <w:rPr>
          <w:rFonts w:ascii="Calibri" w:hAnsi="Calibri" w:cs="Calibri"/>
          <w:b/>
          <w:sz w:val="24"/>
          <w:szCs w:val="24"/>
          <w:lang w:val="en-US"/>
        </w:rPr>
        <w:t xml:space="preserve"> </w:t>
      </w:r>
      <w:r w:rsidR="007E08BE" w:rsidRPr="00723D4D">
        <w:rPr>
          <w:rFonts w:ascii="Calibri" w:hAnsi="Calibri" w:cs="Calibri"/>
          <w:sz w:val="24"/>
          <w:szCs w:val="24"/>
          <w:lang w:val="en-US"/>
        </w:rPr>
        <w:t>u</w:t>
      </w:r>
      <w:r w:rsidRPr="00723D4D">
        <w:rPr>
          <w:rFonts w:ascii="Calibri" w:hAnsi="Calibri" w:cs="Calibri"/>
          <w:sz w:val="24"/>
          <w:szCs w:val="24"/>
          <w:lang w:val="en-US"/>
        </w:rPr>
        <w:t>ptake of exosomes loaded with the fluorescent Atto655-siRNA by flow cytometry showed that PANC-1 cells treated with siRNA-encapsulated exosomes recorded the largest shift in fluorescence signal (</w:t>
      </w:r>
      <w:r w:rsidR="00BE32FC" w:rsidRPr="00723D4D">
        <w:rPr>
          <w:rFonts w:ascii="Calibri" w:hAnsi="Calibri" w:cs="Calibri"/>
          <w:b/>
          <w:sz w:val="24"/>
          <w:szCs w:val="24"/>
          <w:lang w:val="en-US"/>
        </w:rPr>
        <w:t>Figure 5A</w:t>
      </w:r>
      <w:r w:rsidRPr="00723D4D">
        <w:rPr>
          <w:rFonts w:ascii="Calibri" w:hAnsi="Calibri" w:cs="Calibri"/>
          <w:sz w:val="24"/>
          <w:szCs w:val="24"/>
          <w:lang w:val="en-US"/>
        </w:rPr>
        <w:t>)</w:t>
      </w:r>
      <w:r w:rsidRPr="00723D4D">
        <w:rPr>
          <w:rFonts w:ascii="Calibri" w:hAnsi="Calibri" w:cs="Calibri"/>
          <w:b/>
          <w:sz w:val="24"/>
          <w:szCs w:val="24"/>
          <w:lang w:val="en-US"/>
        </w:rPr>
        <w:t xml:space="preserve">. </w:t>
      </w:r>
      <w:r w:rsidRPr="00723D4D">
        <w:rPr>
          <w:rFonts w:ascii="Calibri" w:hAnsi="Calibri" w:cs="Calibri"/>
          <w:sz w:val="24"/>
          <w:szCs w:val="24"/>
          <w:lang w:val="en-US"/>
        </w:rPr>
        <w:t>PANC-1 cells treated with siRNA-encapsulated exosomes recorded a higher percentage of population positive for the Atto655 signal (39.4%) compared to that treated with unloaded exosomes and siRNA mixture (0.56%), which corroborated the observation above</w:t>
      </w:r>
      <w:r w:rsidRPr="00723D4D">
        <w:rPr>
          <w:rFonts w:ascii="Calibri" w:hAnsi="Calibri" w:cs="Calibri"/>
          <w:b/>
          <w:sz w:val="24"/>
          <w:szCs w:val="24"/>
          <w:lang w:val="en-US"/>
        </w:rPr>
        <w:t xml:space="preserve"> </w:t>
      </w:r>
      <w:r w:rsidRPr="00723D4D">
        <w:rPr>
          <w:rFonts w:ascii="Calibri" w:hAnsi="Calibri" w:cs="Calibri"/>
          <w:sz w:val="24"/>
          <w:szCs w:val="24"/>
          <w:lang w:val="en-US"/>
        </w:rPr>
        <w:t>(</w:t>
      </w:r>
      <w:r w:rsidR="00BE32FC" w:rsidRPr="00723D4D">
        <w:rPr>
          <w:rFonts w:ascii="Calibri" w:hAnsi="Calibri" w:cs="Calibri"/>
          <w:b/>
          <w:sz w:val="24"/>
          <w:szCs w:val="24"/>
          <w:lang w:val="en-US"/>
        </w:rPr>
        <w:t>Figure 5B</w:t>
      </w:r>
      <w:r w:rsidRPr="00723D4D">
        <w:rPr>
          <w:rFonts w:ascii="Calibri" w:hAnsi="Calibri" w:cs="Calibri"/>
          <w:sz w:val="24"/>
          <w:szCs w:val="24"/>
          <w:lang w:val="en-US"/>
        </w:rPr>
        <w:t>)</w:t>
      </w:r>
      <w:r w:rsidRPr="00723D4D">
        <w:rPr>
          <w:rFonts w:ascii="Calibri" w:hAnsi="Calibri" w:cs="Calibri"/>
          <w:b/>
          <w:sz w:val="24"/>
          <w:szCs w:val="24"/>
          <w:lang w:val="en-US"/>
        </w:rPr>
        <w:t xml:space="preserve">. </w:t>
      </w:r>
      <w:r w:rsidR="004A3976" w:rsidRPr="00723D4D">
        <w:rPr>
          <w:rFonts w:ascii="Calibri" w:hAnsi="Calibri" w:cs="Calibri"/>
          <w:sz w:val="24"/>
          <w:szCs w:val="24"/>
          <w:lang w:val="en-US"/>
        </w:rPr>
        <w:t>The</w:t>
      </w:r>
      <w:r w:rsidR="004A3976" w:rsidRPr="00723D4D">
        <w:rPr>
          <w:rFonts w:ascii="Calibri" w:hAnsi="Calibri" w:cs="Calibri"/>
          <w:b/>
          <w:sz w:val="24"/>
          <w:szCs w:val="24"/>
          <w:lang w:val="en-US"/>
        </w:rPr>
        <w:t xml:space="preserve"> </w:t>
      </w:r>
      <w:r w:rsidR="004A3976" w:rsidRPr="00723D4D">
        <w:rPr>
          <w:rFonts w:ascii="Calibri" w:hAnsi="Calibri" w:cs="Calibri"/>
          <w:sz w:val="24"/>
          <w:szCs w:val="24"/>
          <w:lang w:val="en-US"/>
        </w:rPr>
        <w:t>d</w:t>
      </w:r>
      <w:r w:rsidRPr="00723D4D">
        <w:rPr>
          <w:rFonts w:ascii="Calibri" w:hAnsi="Calibri" w:cs="Calibri"/>
          <w:sz w:val="24"/>
          <w:szCs w:val="24"/>
          <w:lang w:val="en-US"/>
        </w:rPr>
        <w:t xml:space="preserve">egree of cellular uptake of siRNA </w:t>
      </w:r>
      <w:r w:rsidR="004A3976" w:rsidRPr="00723D4D">
        <w:rPr>
          <w:rFonts w:ascii="Calibri" w:hAnsi="Calibri" w:cs="Calibri"/>
          <w:sz w:val="24"/>
          <w:szCs w:val="24"/>
          <w:lang w:val="en-US"/>
        </w:rPr>
        <w:t>(</w:t>
      </w:r>
      <w:r w:rsidRPr="00723D4D">
        <w:rPr>
          <w:rFonts w:ascii="Calibri" w:hAnsi="Calibri" w:cs="Calibri"/>
          <w:sz w:val="24"/>
          <w:szCs w:val="24"/>
          <w:lang w:val="en-US"/>
        </w:rPr>
        <w:t xml:space="preserve">expressed as the fold difference in mean fluorescence intensity (MFI) values from that of </w:t>
      </w:r>
      <w:r w:rsidR="004A3976" w:rsidRPr="00723D4D">
        <w:rPr>
          <w:rFonts w:ascii="Calibri" w:hAnsi="Calibri" w:cs="Calibri"/>
          <w:sz w:val="24"/>
          <w:szCs w:val="24"/>
          <w:lang w:val="en-US"/>
        </w:rPr>
        <w:t>untreated cells) was also observed to be significantly higher in PANC-1 cells treated with siRNA-encapsulated exosomes (</w:t>
      </w:r>
      <w:r w:rsidR="00A15FCA" w:rsidRPr="00723D4D">
        <w:rPr>
          <w:rFonts w:ascii="Calibri" w:hAnsi="Calibri" w:cs="Calibri"/>
          <w:sz w:val="24"/>
          <w:szCs w:val="24"/>
          <w:lang w:val="en-US"/>
        </w:rPr>
        <w:t>MFI</w:t>
      </w:r>
      <w:r w:rsidR="009B2B90" w:rsidRPr="00723D4D">
        <w:rPr>
          <w:rFonts w:ascii="Calibri" w:hAnsi="Calibri" w:cs="Calibri"/>
          <w:sz w:val="24"/>
          <w:szCs w:val="24"/>
          <w:lang w:val="en-US"/>
        </w:rPr>
        <w:t xml:space="preserve"> fold difference </w:t>
      </w:r>
      <w:r w:rsidR="00A15FCA" w:rsidRPr="00723D4D">
        <w:rPr>
          <w:rFonts w:ascii="Calibri" w:hAnsi="Calibri" w:cs="Calibri"/>
          <w:sz w:val="24"/>
          <w:szCs w:val="24"/>
          <w:lang w:val="en-US"/>
        </w:rPr>
        <w:t>=</w:t>
      </w:r>
      <w:r w:rsidR="009B2B90" w:rsidRPr="00723D4D">
        <w:rPr>
          <w:rFonts w:ascii="Calibri" w:hAnsi="Calibri" w:cs="Calibri"/>
          <w:sz w:val="24"/>
          <w:szCs w:val="24"/>
          <w:lang w:val="en-US"/>
        </w:rPr>
        <w:t xml:space="preserve"> </w:t>
      </w:r>
      <w:r w:rsidR="004A3976" w:rsidRPr="00723D4D">
        <w:rPr>
          <w:rFonts w:ascii="Calibri" w:hAnsi="Calibri" w:cs="Calibri"/>
          <w:sz w:val="24"/>
          <w:szCs w:val="24"/>
          <w:lang w:val="en-US"/>
        </w:rPr>
        <w:t>5.1) compared to that treated with the exosome-siRNA mixture (</w:t>
      </w:r>
      <w:r w:rsidR="00A15FCA" w:rsidRPr="00723D4D">
        <w:rPr>
          <w:rFonts w:ascii="Calibri" w:hAnsi="Calibri" w:cs="Calibri"/>
          <w:sz w:val="24"/>
          <w:szCs w:val="24"/>
          <w:lang w:val="en-US"/>
        </w:rPr>
        <w:t>MFI</w:t>
      </w:r>
      <w:r w:rsidR="009B2B90" w:rsidRPr="00723D4D">
        <w:rPr>
          <w:rFonts w:ascii="Calibri" w:hAnsi="Calibri" w:cs="Calibri"/>
          <w:sz w:val="24"/>
          <w:szCs w:val="24"/>
          <w:lang w:val="en-US"/>
        </w:rPr>
        <w:t xml:space="preserve"> fold difference </w:t>
      </w:r>
      <w:r w:rsidR="00A15FCA" w:rsidRPr="00723D4D">
        <w:rPr>
          <w:rFonts w:ascii="Calibri" w:hAnsi="Calibri" w:cs="Calibri"/>
          <w:sz w:val="24"/>
          <w:szCs w:val="24"/>
          <w:lang w:val="en-US"/>
        </w:rPr>
        <w:t>=</w:t>
      </w:r>
      <w:r w:rsidR="009B2B90" w:rsidRPr="00723D4D">
        <w:rPr>
          <w:rFonts w:ascii="Calibri" w:hAnsi="Calibri" w:cs="Calibri"/>
          <w:sz w:val="24"/>
          <w:szCs w:val="24"/>
          <w:lang w:val="en-US"/>
        </w:rPr>
        <w:t xml:space="preserve"> </w:t>
      </w:r>
      <w:r w:rsidR="004A3976" w:rsidRPr="00723D4D">
        <w:rPr>
          <w:rFonts w:ascii="Calibri" w:hAnsi="Calibri" w:cs="Calibri"/>
          <w:sz w:val="24"/>
          <w:szCs w:val="24"/>
          <w:lang w:val="en-US"/>
        </w:rPr>
        <w:t>1.1)</w:t>
      </w:r>
      <w:r w:rsidR="00E52A18" w:rsidRPr="00723D4D">
        <w:rPr>
          <w:rFonts w:ascii="Calibri" w:hAnsi="Calibri" w:cs="Calibri"/>
          <w:sz w:val="24"/>
          <w:szCs w:val="24"/>
          <w:lang w:val="en-US"/>
        </w:rPr>
        <w:t xml:space="preserve"> (</w:t>
      </w:r>
      <w:r w:rsidR="00BE32FC" w:rsidRPr="00723D4D">
        <w:rPr>
          <w:rFonts w:ascii="Calibri" w:hAnsi="Calibri" w:cs="Calibri"/>
          <w:b/>
          <w:sz w:val="24"/>
          <w:szCs w:val="24"/>
          <w:lang w:val="en-US"/>
        </w:rPr>
        <w:t>Figure 5C</w:t>
      </w:r>
      <w:r w:rsidR="00E52A18" w:rsidRPr="00723D4D">
        <w:rPr>
          <w:rFonts w:ascii="Calibri" w:hAnsi="Calibri" w:cs="Calibri"/>
          <w:sz w:val="24"/>
          <w:szCs w:val="24"/>
          <w:lang w:val="en-US"/>
        </w:rPr>
        <w:t>)</w:t>
      </w:r>
      <w:r w:rsidRPr="00723D4D">
        <w:rPr>
          <w:rFonts w:ascii="Calibri" w:hAnsi="Calibri" w:cs="Calibri"/>
          <w:sz w:val="24"/>
          <w:szCs w:val="24"/>
          <w:lang w:val="en-US"/>
        </w:rPr>
        <w:t xml:space="preserve">. </w:t>
      </w:r>
      <w:r w:rsidR="004A3976" w:rsidRPr="00723D4D">
        <w:rPr>
          <w:rFonts w:ascii="Calibri" w:hAnsi="Calibri" w:cs="Calibri"/>
          <w:sz w:val="24"/>
          <w:szCs w:val="24"/>
          <w:lang w:val="en-US"/>
        </w:rPr>
        <w:t xml:space="preserve">These observations demonstrated that the siRNA-encapsulated exosomes were </w:t>
      </w:r>
      <w:r w:rsidR="002A47D7" w:rsidRPr="00723D4D">
        <w:rPr>
          <w:rFonts w:ascii="Calibri" w:hAnsi="Calibri" w:cs="Calibri"/>
          <w:sz w:val="24"/>
          <w:szCs w:val="24"/>
          <w:lang w:val="en-US"/>
        </w:rPr>
        <w:t>internalized</w:t>
      </w:r>
      <w:r w:rsidR="004A3976" w:rsidRPr="00723D4D">
        <w:rPr>
          <w:rFonts w:ascii="Calibri" w:hAnsi="Calibri" w:cs="Calibri"/>
          <w:sz w:val="24"/>
          <w:szCs w:val="24"/>
          <w:lang w:val="en-US"/>
        </w:rPr>
        <w:t xml:space="preserve"> by the PANC-1 cells and that they effectively delivered the siRNA intracellularly.</w:t>
      </w:r>
    </w:p>
    <w:p w14:paraId="0DF24FAB" w14:textId="2D026231" w:rsidR="00D85272" w:rsidRPr="00723D4D" w:rsidRDefault="00D85272" w:rsidP="00BE32FC">
      <w:pPr>
        <w:spacing w:after="0" w:line="240" w:lineRule="auto"/>
        <w:jc w:val="both"/>
        <w:rPr>
          <w:rFonts w:ascii="Calibri" w:hAnsi="Calibri" w:cs="Calibri"/>
          <w:sz w:val="24"/>
          <w:szCs w:val="24"/>
          <w:lang w:val="en-US"/>
        </w:rPr>
      </w:pPr>
    </w:p>
    <w:p w14:paraId="5827EA6F" w14:textId="06E21E81" w:rsidR="00CF29C7" w:rsidRPr="00723D4D" w:rsidRDefault="00CF29C7" w:rsidP="00BE32FC">
      <w:pPr>
        <w:spacing w:after="0" w:line="240" w:lineRule="auto"/>
        <w:jc w:val="both"/>
        <w:rPr>
          <w:rFonts w:ascii="Calibri" w:hAnsi="Calibri" w:cs="Calibri"/>
          <w:b/>
          <w:sz w:val="24"/>
          <w:szCs w:val="24"/>
          <w:lang w:val="en-US"/>
        </w:rPr>
      </w:pPr>
      <w:r w:rsidRPr="00723D4D">
        <w:rPr>
          <w:rFonts w:ascii="Calibri" w:hAnsi="Calibri" w:cs="Calibri"/>
          <w:b/>
          <w:sz w:val="24"/>
          <w:szCs w:val="24"/>
          <w:lang w:val="en-US"/>
        </w:rPr>
        <w:t>Figure Legends:</w:t>
      </w:r>
    </w:p>
    <w:p w14:paraId="2BB8EDBE" w14:textId="77777777" w:rsidR="00D61FFA" w:rsidRPr="00723D4D" w:rsidRDefault="00D61FFA" w:rsidP="00BE32FC">
      <w:pPr>
        <w:spacing w:after="0" w:line="240" w:lineRule="auto"/>
        <w:jc w:val="both"/>
        <w:rPr>
          <w:rFonts w:ascii="Calibri" w:hAnsi="Calibri" w:cs="Calibri"/>
          <w:b/>
          <w:sz w:val="24"/>
          <w:szCs w:val="24"/>
          <w:lang w:val="en-US"/>
        </w:rPr>
      </w:pPr>
    </w:p>
    <w:p w14:paraId="3CFFC186" w14:textId="72C661B7" w:rsidR="00CF29C7" w:rsidRPr="00723D4D" w:rsidRDefault="00BE32FC" w:rsidP="00BE32FC">
      <w:pPr>
        <w:spacing w:after="0" w:line="240" w:lineRule="auto"/>
        <w:jc w:val="both"/>
        <w:rPr>
          <w:rFonts w:ascii="Calibri" w:hAnsi="Calibri" w:cs="Calibri"/>
          <w:sz w:val="24"/>
          <w:szCs w:val="24"/>
          <w:lang w:val="en-US"/>
        </w:rPr>
      </w:pPr>
      <w:r w:rsidRPr="00723D4D">
        <w:rPr>
          <w:rFonts w:ascii="Calibri" w:hAnsi="Calibri" w:cs="Calibri"/>
          <w:b/>
          <w:sz w:val="24"/>
          <w:szCs w:val="24"/>
          <w:lang w:val="en-US"/>
        </w:rPr>
        <w:t>Figure 1</w:t>
      </w:r>
      <w:r w:rsidR="00CF29C7" w:rsidRPr="00723D4D">
        <w:rPr>
          <w:rFonts w:ascii="Calibri" w:hAnsi="Calibri" w:cs="Calibri"/>
          <w:b/>
          <w:sz w:val="24"/>
          <w:szCs w:val="24"/>
          <w:lang w:val="en-US"/>
        </w:rPr>
        <w:t xml:space="preserve">: </w:t>
      </w:r>
      <w:r w:rsidR="00596C91" w:rsidRPr="00723D4D">
        <w:rPr>
          <w:rFonts w:ascii="Calibri" w:hAnsi="Calibri" w:cs="Calibri"/>
          <w:b/>
          <w:sz w:val="24"/>
          <w:szCs w:val="24"/>
          <w:lang w:val="en-US"/>
        </w:rPr>
        <w:t>Culture of cells in bioreactor flask for exosome production</w:t>
      </w:r>
      <w:r w:rsidR="00596C91" w:rsidRPr="00723D4D">
        <w:rPr>
          <w:rFonts w:ascii="Calibri" w:hAnsi="Calibri" w:cs="Calibri"/>
          <w:sz w:val="24"/>
          <w:szCs w:val="24"/>
          <w:lang w:val="en-US"/>
        </w:rPr>
        <w:t>. (</w:t>
      </w:r>
      <w:r w:rsidR="00596C91" w:rsidRPr="00723D4D">
        <w:rPr>
          <w:rFonts w:ascii="Calibri" w:hAnsi="Calibri" w:cs="Calibri"/>
          <w:b/>
          <w:sz w:val="24"/>
          <w:szCs w:val="24"/>
          <w:lang w:val="en-US"/>
        </w:rPr>
        <w:t>A</w:t>
      </w:r>
      <w:r w:rsidR="00596C91" w:rsidRPr="00723D4D">
        <w:rPr>
          <w:rFonts w:ascii="Calibri" w:hAnsi="Calibri" w:cs="Calibri"/>
          <w:sz w:val="24"/>
          <w:szCs w:val="24"/>
          <w:lang w:val="en-US"/>
        </w:rPr>
        <w:t>) Simplified anatomy of the bioreactor flask. (</w:t>
      </w:r>
      <w:r w:rsidR="00596C91" w:rsidRPr="00723D4D">
        <w:rPr>
          <w:rFonts w:ascii="Calibri" w:hAnsi="Calibri" w:cs="Calibri"/>
          <w:b/>
          <w:sz w:val="24"/>
          <w:szCs w:val="24"/>
          <w:lang w:val="en-US"/>
        </w:rPr>
        <w:t>B</w:t>
      </w:r>
      <w:r w:rsidR="00596C91" w:rsidRPr="00723D4D">
        <w:rPr>
          <w:rFonts w:ascii="Calibri" w:hAnsi="Calibri" w:cs="Calibri"/>
          <w:sz w:val="24"/>
          <w:szCs w:val="24"/>
          <w:lang w:val="en-US"/>
        </w:rPr>
        <w:t xml:space="preserve">) Starting culture in the bioreactor flask. </w:t>
      </w:r>
      <w:r w:rsidR="005E5FAF" w:rsidRPr="00723D4D">
        <w:rPr>
          <w:rFonts w:ascii="Calibri" w:hAnsi="Calibri" w:cs="Calibri"/>
          <w:sz w:val="24"/>
          <w:szCs w:val="24"/>
          <w:lang w:val="en-US"/>
        </w:rPr>
        <w:t xml:space="preserve">See </w:t>
      </w:r>
      <w:r w:rsidRPr="00723D4D">
        <w:rPr>
          <w:rFonts w:ascii="Calibri" w:hAnsi="Calibri" w:cs="Calibri"/>
          <w:b/>
          <w:sz w:val="24"/>
          <w:szCs w:val="24"/>
          <w:lang w:val="en-US"/>
        </w:rPr>
        <w:t>Table of Materials</w:t>
      </w:r>
      <w:r w:rsidR="005E5FAF" w:rsidRPr="00723D4D">
        <w:rPr>
          <w:rFonts w:ascii="Calibri" w:hAnsi="Calibri" w:cs="Calibri"/>
          <w:sz w:val="24"/>
          <w:szCs w:val="24"/>
          <w:lang w:val="en-US"/>
        </w:rPr>
        <w:t xml:space="preserve"> for the composition of normal and exosome-depleted medium</w:t>
      </w:r>
      <w:r w:rsidR="00600E24" w:rsidRPr="00723D4D">
        <w:rPr>
          <w:rFonts w:ascii="Calibri" w:hAnsi="Calibri" w:cs="Calibri"/>
          <w:sz w:val="24"/>
          <w:szCs w:val="24"/>
          <w:lang w:val="en-US"/>
        </w:rPr>
        <w:t xml:space="preserve"> </w:t>
      </w:r>
      <w:r w:rsidR="00596C91" w:rsidRPr="00723D4D">
        <w:rPr>
          <w:rFonts w:ascii="Calibri" w:hAnsi="Calibri" w:cs="Calibri"/>
          <w:sz w:val="24"/>
          <w:szCs w:val="24"/>
          <w:lang w:val="en-US"/>
        </w:rPr>
        <w:t>(</w:t>
      </w:r>
      <w:r w:rsidR="00596C91" w:rsidRPr="00723D4D">
        <w:rPr>
          <w:rFonts w:ascii="Calibri" w:hAnsi="Calibri" w:cs="Calibri"/>
          <w:b/>
          <w:sz w:val="24"/>
          <w:szCs w:val="24"/>
          <w:lang w:val="en-US"/>
        </w:rPr>
        <w:t>C</w:t>
      </w:r>
      <w:r w:rsidR="00596C91" w:rsidRPr="00723D4D">
        <w:rPr>
          <w:rFonts w:ascii="Calibri" w:hAnsi="Calibri" w:cs="Calibri"/>
          <w:sz w:val="24"/>
          <w:szCs w:val="24"/>
          <w:lang w:val="en-US"/>
        </w:rPr>
        <w:t xml:space="preserve">) Harvesting conditioned medium </w:t>
      </w:r>
      <w:r w:rsidR="004E734D" w:rsidRPr="00723D4D">
        <w:rPr>
          <w:rFonts w:ascii="Calibri" w:hAnsi="Calibri" w:cs="Calibri"/>
          <w:sz w:val="24"/>
          <w:szCs w:val="24"/>
          <w:lang w:val="en-US"/>
        </w:rPr>
        <w:t xml:space="preserve">(CM) </w:t>
      </w:r>
      <w:r w:rsidR="00596C91" w:rsidRPr="00723D4D">
        <w:rPr>
          <w:rFonts w:ascii="Calibri" w:hAnsi="Calibri" w:cs="Calibri"/>
          <w:sz w:val="24"/>
          <w:szCs w:val="24"/>
          <w:lang w:val="en-US"/>
        </w:rPr>
        <w:t>and maintenance of culture in the bioreactor flask.</w:t>
      </w:r>
    </w:p>
    <w:p w14:paraId="5FC39F34" w14:textId="77777777" w:rsidR="00596C91" w:rsidRPr="00723D4D" w:rsidRDefault="00596C91" w:rsidP="00BE32FC">
      <w:pPr>
        <w:spacing w:after="0" w:line="240" w:lineRule="auto"/>
        <w:jc w:val="both"/>
        <w:rPr>
          <w:rFonts w:ascii="Calibri" w:hAnsi="Calibri" w:cs="Calibri"/>
          <w:b/>
          <w:sz w:val="24"/>
          <w:szCs w:val="24"/>
          <w:lang w:val="en-US"/>
        </w:rPr>
      </w:pPr>
    </w:p>
    <w:p w14:paraId="017CB737" w14:textId="75D46073" w:rsidR="00596C91" w:rsidRPr="00723D4D" w:rsidRDefault="00BE32FC" w:rsidP="00BE32FC">
      <w:pPr>
        <w:spacing w:after="0" w:line="240" w:lineRule="auto"/>
        <w:jc w:val="both"/>
        <w:rPr>
          <w:rFonts w:ascii="Calibri" w:hAnsi="Calibri" w:cs="Calibri"/>
          <w:sz w:val="24"/>
          <w:szCs w:val="24"/>
          <w:lang w:val="en-US"/>
        </w:rPr>
      </w:pPr>
      <w:r w:rsidRPr="00723D4D">
        <w:rPr>
          <w:rFonts w:ascii="Calibri" w:hAnsi="Calibri" w:cs="Calibri"/>
          <w:b/>
          <w:sz w:val="24"/>
          <w:szCs w:val="24"/>
          <w:lang w:val="en-US"/>
        </w:rPr>
        <w:t>Figure 2</w:t>
      </w:r>
      <w:r w:rsidR="00596C91" w:rsidRPr="00723D4D">
        <w:rPr>
          <w:rFonts w:ascii="Calibri" w:hAnsi="Calibri" w:cs="Calibri"/>
          <w:sz w:val="24"/>
          <w:szCs w:val="24"/>
          <w:lang w:val="en-US"/>
        </w:rPr>
        <w:t xml:space="preserve">: </w:t>
      </w:r>
      <w:r w:rsidR="00596C91" w:rsidRPr="00723D4D">
        <w:rPr>
          <w:rFonts w:ascii="Calibri" w:hAnsi="Calibri" w:cs="Calibri"/>
          <w:b/>
          <w:sz w:val="24"/>
          <w:szCs w:val="24"/>
          <w:lang w:val="en-US"/>
        </w:rPr>
        <w:t xml:space="preserve">Isolation and </w:t>
      </w:r>
      <w:r w:rsidR="002A47D7" w:rsidRPr="00723D4D">
        <w:rPr>
          <w:rFonts w:ascii="Calibri" w:hAnsi="Calibri" w:cs="Calibri"/>
          <w:b/>
          <w:sz w:val="24"/>
          <w:szCs w:val="24"/>
          <w:lang w:val="en-US"/>
        </w:rPr>
        <w:t>characterization</w:t>
      </w:r>
      <w:r w:rsidR="00596C91" w:rsidRPr="00723D4D">
        <w:rPr>
          <w:rFonts w:ascii="Calibri" w:hAnsi="Calibri" w:cs="Calibri"/>
          <w:b/>
          <w:sz w:val="24"/>
          <w:szCs w:val="24"/>
          <w:lang w:val="en-US"/>
        </w:rPr>
        <w:t xml:space="preserve"> of exosomes</w:t>
      </w:r>
      <w:r w:rsidR="00596C91" w:rsidRPr="00723D4D">
        <w:rPr>
          <w:rFonts w:ascii="Calibri" w:hAnsi="Calibri" w:cs="Calibri"/>
          <w:sz w:val="24"/>
          <w:szCs w:val="24"/>
          <w:lang w:val="en-US"/>
        </w:rPr>
        <w:t>. (</w:t>
      </w:r>
      <w:r w:rsidR="00596C91" w:rsidRPr="00723D4D">
        <w:rPr>
          <w:rFonts w:ascii="Calibri" w:hAnsi="Calibri" w:cs="Calibri"/>
          <w:b/>
          <w:sz w:val="24"/>
          <w:szCs w:val="24"/>
          <w:lang w:val="en-US"/>
        </w:rPr>
        <w:t>A</w:t>
      </w:r>
      <w:r w:rsidR="00596C91" w:rsidRPr="00723D4D">
        <w:rPr>
          <w:rFonts w:ascii="Calibri" w:hAnsi="Calibri" w:cs="Calibri"/>
          <w:sz w:val="24"/>
          <w:szCs w:val="24"/>
          <w:lang w:val="en-US"/>
        </w:rPr>
        <w:t>) Pre-clearing harvested conditioned medium (CM) from dead cells and cell debris. (</w:t>
      </w:r>
      <w:r w:rsidR="00596C91" w:rsidRPr="00723D4D">
        <w:rPr>
          <w:rFonts w:ascii="Calibri" w:hAnsi="Calibri" w:cs="Calibri"/>
          <w:b/>
          <w:sz w:val="24"/>
          <w:szCs w:val="24"/>
          <w:lang w:val="en-US"/>
        </w:rPr>
        <w:t>B</w:t>
      </w:r>
      <w:r w:rsidR="00596C91" w:rsidRPr="00723D4D">
        <w:rPr>
          <w:rFonts w:ascii="Calibri" w:hAnsi="Calibri" w:cs="Calibri"/>
          <w:sz w:val="24"/>
          <w:szCs w:val="24"/>
          <w:lang w:val="en-US"/>
        </w:rPr>
        <w:t>) Isolating exosomes from CM onto sucrose cushion. (C) Washing step to remove sucrose and contaminating proteins. (</w:t>
      </w:r>
      <w:r w:rsidR="00596C91" w:rsidRPr="00723D4D">
        <w:rPr>
          <w:rFonts w:ascii="Calibri" w:hAnsi="Calibri" w:cs="Calibri"/>
          <w:b/>
          <w:sz w:val="24"/>
          <w:szCs w:val="24"/>
          <w:lang w:val="en-US"/>
        </w:rPr>
        <w:t>D</w:t>
      </w:r>
      <w:r w:rsidR="00596C91" w:rsidRPr="00723D4D">
        <w:rPr>
          <w:rFonts w:ascii="Calibri" w:hAnsi="Calibri" w:cs="Calibri"/>
          <w:sz w:val="24"/>
          <w:szCs w:val="24"/>
          <w:lang w:val="en-US"/>
        </w:rPr>
        <w:t xml:space="preserve">) Isolated exosomes were then subjected to physicochemical, biochemical and morphological </w:t>
      </w:r>
      <w:r w:rsidR="002A47D7" w:rsidRPr="00723D4D">
        <w:rPr>
          <w:rFonts w:ascii="Calibri" w:hAnsi="Calibri" w:cs="Calibri"/>
          <w:sz w:val="24"/>
          <w:szCs w:val="24"/>
          <w:lang w:val="en-US"/>
        </w:rPr>
        <w:t>characterization</w:t>
      </w:r>
      <w:r w:rsidR="00596C91" w:rsidRPr="00723D4D">
        <w:rPr>
          <w:rFonts w:ascii="Calibri" w:hAnsi="Calibri" w:cs="Calibri"/>
          <w:sz w:val="24"/>
          <w:szCs w:val="24"/>
          <w:lang w:val="en-US"/>
        </w:rPr>
        <w:t>.</w:t>
      </w:r>
      <w:r w:rsidR="009D0B5E" w:rsidRPr="00723D4D">
        <w:rPr>
          <w:rFonts w:ascii="Calibri" w:hAnsi="Calibri" w:cs="Calibri"/>
          <w:sz w:val="24"/>
          <w:szCs w:val="24"/>
          <w:lang w:val="en-US"/>
        </w:rPr>
        <w:t xml:space="preserve"> </w:t>
      </w:r>
    </w:p>
    <w:p w14:paraId="288D67E3" w14:textId="77777777" w:rsidR="00596C91" w:rsidRPr="00723D4D" w:rsidRDefault="00596C91" w:rsidP="00BE32FC">
      <w:pPr>
        <w:spacing w:after="0" w:line="240" w:lineRule="auto"/>
        <w:jc w:val="both"/>
        <w:rPr>
          <w:rFonts w:ascii="Calibri" w:hAnsi="Calibri" w:cs="Calibri"/>
          <w:sz w:val="24"/>
          <w:szCs w:val="24"/>
          <w:lang w:val="en-US"/>
        </w:rPr>
      </w:pPr>
    </w:p>
    <w:p w14:paraId="6185BA00" w14:textId="0708CF30" w:rsidR="00CF29C7" w:rsidRPr="00723D4D" w:rsidRDefault="00BE32FC" w:rsidP="00BE32FC">
      <w:pPr>
        <w:spacing w:after="0" w:line="240" w:lineRule="auto"/>
        <w:jc w:val="both"/>
        <w:rPr>
          <w:rFonts w:ascii="Calibri" w:hAnsi="Calibri" w:cs="Calibri"/>
          <w:sz w:val="24"/>
          <w:szCs w:val="24"/>
          <w:lang w:val="en-US"/>
        </w:rPr>
      </w:pPr>
      <w:r w:rsidRPr="00723D4D">
        <w:rPr>
          <w:rFonts w:ascii="Calibri" w:hAnsi="Calibri" w:cs="Calibri"/>
          <w:b/>
          <w:sz w:val="24"/>
          <w:szCs w:val="24"/>
          <w:lang w:val="en-US"/>
        </w:rPr>
        <w:t>Figure 3</w:t>
      </w:r>
      <w:r w:rsidR="00CF29C7" w:rsidRPr="00723D4D">
        <w:rPr>
          <w:rFonts w:ascii="Calibri" w:hAnsi="Calibri" w:cs="Calibri"/>
          <w:sz w:val="24"/>
          <w:szCs w:val="24"/>
          <w:lang w:val="en-US"/>
        </w:rPr>
        <w:t xml:space="preserve">: </w:t>
      </w:r>
      <w:r w:rsidR="00CB5487" w:rsidRPr="00723D4D">
        <w:rPr>
          <w:rFonts w:ascii="Calibri" w:hAnsi="Calibri" w:cs="Calibri"/>
          <w:b/>
          <w:sz w:val="24"/>
          <w:szCs w:val="24"/>
          <w:lang w:val="en-US"/>
        </w:rPr>
        <w:t xml:space="preserve">Biochemical and morphology analysis of </w:t>
      </w:r>
      <w:r w:rsidR="00DC4C79" w:rsidRPr="00723D4D">
        <w:rPr>
          <w:rFonts w:ascii="Calibri" w:hAnsi="Calibri" w:cs="Calibri"/>
          <w:b/>
          <w:sz w:val="24"/>
          <w:szCs w:val="24"/>
          <w:lang w:val="en-US"/>
        </w:rPr>
        <w:t>HEK-293</w:t>
      </w:r>
      <w:r w:rsidR="00CB5487" w:rsidRPr="00723D4D">
        <w:rPr>
          <w:rFonts w:ascii="Calibri" w:hAnsi="Calibri" w:cs="Calibri"/>
          <w:b/>
          <w:sz w:val="24"/>
          <w:szCs w:val="24"/>
          <w:lang w:val="en-US"/>
        </w:rPr>
        <w:t xml:space="preserve"> exosomes.</w:t>
      </w:r>
      <w:r w:rsidR="00CB5487" w:rsidRPr="00723D4D">
        <w:rPr>
          <w:rFonts w:ascii="Calibri" w:hAnsi="Calibri" w:cs="Calibri"/>
          <w:sz w:val="24"/>
          <w:szCs w:val="24"/>
          <w:lang w:val="en-US"/>
        </w:rPr>
        <w:t xml:space="preserve"> </w:t>
      </w:r>
      <w:r w:rsidR="00491540" w:rsidRPr="00723D4D">
        <w:rPr>
          <w:rFonts w:ascii="Calibri" w:hAnsi="Calibri" w:cs="Calibri"/>
          <w:sz w:val="24"/>
          <w:szCs w:val="24"/>
          <w:lang w:val="en-US"/>
        </w:rPr>
        <w:t>(</w:t>
      </w:r>
      <w:r w:rsidR="00491540" w:rsidRPr="00723D4D">
        <w:rPr>
          <w:rFonts w:ascii="Calibri" w:hAnsi="Calibri" w:cs="Calibri"/>
          <w:b/>
          <w:sz w:val="24"/>
          <w:szCs w:val="24"/>
          <w:lang w:val="en-US"/>
        </w:rPr>
        <w:t>A</w:t>
      </w:r>
      <w:r w:rsidR="00491540" w:rsidRPr="00723D4D">
        <w:rPr>
          <w:rFonts w:ascii="Calibri" w:hAnsi="Calibri" w:cs="Calibri"/>
          <w:sz w:val="24"/>
          <w:szCs w:val="24"/>
          <w:lang w:val="en-US"/>
        </w:rPr>
        <w:t xml:space="preserve">) Size distribution of HEK-293 exosomes using </w:t>
      </w:r>
      <w:r w:rsidR="00FB090E" w:rsidRPr="00723D4D">
        <w:rPr>
          <w:rFonts w:ascii="Calibri" w:hAnsi="Calibri" w:cs="Calibri"/>
          <w:sz w:val="24"/>
          <w:szCs w:val="24"/>
          <w:lang w:val="en-US"/>
        </w:rPr>
        <w:t>Nanoparticle Tracking Analysis</w:t>
      </w:r>
      <w:r w:rsidR="008D04D3" w:rsidRPr="00723D4D">
        <w:rPr>
          <w:rFonts w:ascii="Calibri" w:hAnsi="Calibri" w:cs="Calibri"/>
          <w:sz w:val="24"/>
          <w:szCs w:val="24"/>
          <w:lang w:val="en-US"/>
        </w:rPr>
        <w:t xml:space="preserve"> (NTA)</w:t>
      </w:r>
      <w:r w:rsidR="00491540" w:rsidRPr="00723D4D">
        <w:rPr>
          <w:rFonts w:ascii="Calibri" w:hAnsi="Calibri" w:cs="Calibri"/>
          <w:sz w:val="24"/>
          <w:szCs w:val="24"/>
          <w:lang w:val="en-US"/>
        </w:rPr>
        <w:t xml:space="preserve">. The curve shows </w:t>
      </w:r>
      <w:r w:rsidR="002A47D7" w:rsidRPr="00723D4D">
        <w:rPr>
          <w:rFonts w:ascii="Calibri" w:hAnsi="Calibri" w:cs="Calibri"/>
          <w:sz w:val="24"/>
          <w:szCs w:val="24"/>
          <w:lang w:val="en-US"/>
        </w:rPr>
        <w:t xml:space="preserve">a </w:t>
      </w:r>
      <w:r w:rsidR="00491540" w:rsidRPr="00723D4D">
        <w:rPr>
          <w:rFonts w:ascii="Calibri" w:hAnsi="Calibri" w:cs="Calibri"/>
          <w:sz w:val="24"/>
          <w:szCs w:val="24"/>
          <w:lang w:val="en-US"/>
        </w:rPr>
        <w:t>superimposed histogram from 3 different captures at 30 s interval with red areas denoting standard deviation between measurements (n</w:t>
      </w:r>
      <w:r w:rsidR="00723D4D" w:rsidRPr="00723D4D">
        <w:rPr>
          <w:rFonts w:ascii="Calibri" w:hAnsi="Calibri" w:cs="Calibri"/>
          <w:sz w:val="24"/>
          <w:szCs w:val="24"/>
          <w:lang w:val="en-US"/>
        </w:rPr>
        <w:t xml:space="preserve"> </w:t>
      </w:r>
      <w:r w:rsidR="00491540" w:rsidRPr="00723D4D">
        <w:rPr>
          <w:rFonts w:ascii="Calibri" w:hAnsi="Calibri" w:cs="Calibri"/>
          <w:sz w:val="24"/>
          <w:szCs w:val="24"/>
          <w:lang w:val="en-US"/>
        </w:rPr>
        <w:t>=</w:t>
      </w:r>
      <w:r w:rsidR="00723D4D" w:rsidRPr="00723D4D">
        <w:rPr>
          <w:rFonts w:ascii="Calibri" w:hAnsi="Calibri" w:cs="Calibri"/>
          <w:sz w:val="24"/>
          <w:szCs w:val="24"/>
          <w:lang w:val="en-US"/>
        </w:rPr>
        <w:t xml:space="preserve"> </w:t>
      </w:r>
      <w:r w:rsidR="00491540" w:rsidRPr="00723D4D">
        <w:rPr>
          <w:rFonts w:ascii="Calibri" w:hAnsi="Calibri" w:cs="Calibri"/>
          <w:sz w:val="24"/>
          <w:szCs w:val="24"/>
          <w:lang w:val="en-US"/>
        </w:rPr>
        <w:t>3). (</w:t>
      </w:r>
      <w:r w:rsidR="00491540" w:rsidRPr="00723D4D">
        <w:rPr>
          <w:rFonts w:ascii="Calibri" w:hAnsi="Calibri" w:cs="Calibri"/>
          <w:b/>
          <w:sz w:val="24"/>
          <w:szCs w:val="24"/>
          <w:lang w:val="en-US"/>
        </w:rPr>
        <w:t>B</w:t>
      </w:r>
      <w:r w:rsidR="00491540" w:rsidRPr="00723D4D">
        <w:rPr>
          <w:rFonts w:ascii="Calibri" w:hAnsi="Calibri" w:cs="Calibri"/>
          <w:sz w:val="24"/>
          <w:szCs w:val="24"/>
          <w:lang w:val="en-US"/>
        </w:rPr>
        <w:t xml:space="preserve">) Transmission Electron Microscopy (TEM) images of the naïve HEK-293 exosomes. Scale bar: </w:t>
      </w:r>
      <w:r w:rsidR="00BD4E5D" w:rsidRPr="00723D4D">
        <w:rPr>
          <w:rFonts w:ascii="Calibri" w:hAnsi="Calibri" w:cs="Calibri"/>
          <w:sz w:val="24"/>
          <w:szCs w:val="24"/>
          <w:lang w:val="en-US"/>
        </w:rPr>
        <w:t xml:space="preserve">100 </w:t>
      </w:r>
      <w:r w:rsidR="00491540" w:rsidRPr="00723D4D">
        <w:rPr>
          <w:rFonts w:ascii="Calibri" w:hAnsi="Calibri" w:cs="Calibri"/>
          <w:sz w:val="24"/>
          <w:szCs w:val="24"/>
          <w:lang w:val="en-US"/>
        </w:rPr>
        <w:t xml:space="preserve">nm. </w:t>
      </w:r>
      <w:r w:rsidR="00CB5487" w:rsidRPr="00723D4D">
        <w:rPr>
          <w:rFonts w:ascii="Calibri" w:hAnsi="Calibri" w:cs="Calibri"/>
          <w:sz w:val="24"/>
          <w:szCs w:val="24"/>
          <w:lang w:val="en-US"/>
        </w:rPr>
        <w:t>(</w:t>
      </w:r>
      <w:r w:rsidR="00491540" w:rsidRPr="00723D4D">
        <w:rPr>
          <w:rFonts w:ascii="Calibri" w:hAnsi="Calibri" w:cs="Calibri"/>
          <w:b/>
          <w:sz w:val="24"/>
          <w:szCs w:val="24"/>
          <w:lang w:val="en-US"/>
        </w:rPr>
        <w:t>C</w:t>
      </w:r>
      <w:r w:rsidR="00CB5487" w:rsidRPr="00723D4D">
        <w:rPr>
          <w:rFonts w:ascii="Calibri" w:hAnsi="Calibri" w:cs="Calibri"/>
          <w:sz w:val="24"/>
          <w:szCs w:val="24"/>
          <w:lang w:val="en-US"/>
        </w:rPr>
        <w:t xml:space="preserve">) Detection of exosomal markers CD81, CD9 and CD63 using flow cytometry on </w:t>
      </w:r>
      <w:r w:rsidR="00741541" w:rsidRPr="00723D4D">
        <w:rPr>
          <w:rFonts w:ascii="Calibri" w:hAnsi="Calibri" w:cs="Calibri"/>
          <w:sz w:val="24"/>
          <w:szCs w:val="24"/>
          <w:lang w:val="en-US"/>
        </w:rPr>
        <w:t>HEK-293</w:t>
      </w:r>
      <w:r w:rsidR="00CB5487" w:rsidRPr="00723D4D">
        <w:rPr>
          <w:rFonts w:ascii="Calibri" w:hAnsi="Calibri" w:cs="Calibri"/>
          <w:sz w:val="24"/>
          <w:szCs w:val="24"/>
          <w:lang w:val="en-US"/>
        </w:rPr>
        <w:t xml:space="preserve"> </w:t>
      </w:r>
      <w:r w:rsidR="00741541" w:rsidRPr="00723D4D">
        <w:rPr>
          <w:rFonts w:ascii="Calibri" w:hAnsi="Calibri" w:cs="Calibri"/>
          <w:sz w:val="24"/>
          <w:szCs w:val="24"/>
          <w:lang w:val="en-US"/>
        </w:rPr>
        <w:t>e</w:t>
      </w:r>
      <w:r w:rsidR="00CB5487" w:rsidRPr="00723D4D">
        <w:rPr>
          <w:rFonts w:ascii="Calibri" w:hAnsi="Calibri" w:cs="Calibri"/>
          <w:sz w:val="24"/>
          <w:szCs w:val="24"/>
          <w:lang w:val="en-US"/>
        </w:rPr>
        <w:t>xo</w:t>
      </w:r>
      <w:r w:rsidR="00741541" w:rsidRPr="00723D4D">
        <w:rPr>
          <w:rFonts w:ascii="Calibri" w:hAnsi="Calibri" w:cs="Calibri"/>
          <w:sz w:val="24"/>
          <w:szCs w:val="24"/>
          <w:lang w:val="en-US"/>
        </w:rPr>
        <w:t>somes</w:t>
      </w:r>
      <w:r w:rsidR="00CB5487" w:rsidRPr="00723D4D">
        <w:rPr>
          <w:rFonts w:ascii="Calibri" w:hAnsi="Calibri" w:cs="Calibri"/>
          <w:sz w:val="24"/>
          <w:szCs w:val="24"/>
          <w:lang w:val="en-US"/>
        </w:rPr>
        <w:t>. Exosomes were coupled to aldehyde/sulphate latex beads prior to detection. Exo</w:t>
      </w:r>
      <w:r w:rsidR="00F83C00" w:rsidRPr="00723D4D">
        <w:rPr>
          <w:rFonts w:ascii="Calibri" w:hAnsi="Calibri" w:cs="Calibri"/>
          <w:sz w:val="24"/>
          <w:szCs w:val="24"/>
          <w:lang w:val="en-US"/>
        </w:rPr>
        <w:t>some</w:t>
      </w:r>
      <w:r w:rsidR="00CB5487" w:rsidRPr="00723D4D">
        <w:rPr>
          <w:rFonts w:ascii="Calibri" w:hAnsi="Calibri" w:cs="Calibri"/>
          <w:sz w:val="24"/>
          <w:szCs w:val="24"/>
          <w:lang w:val="en-US"/>
        </w:rPr>
        <w:t xml:space="preserve">-beads complex were subsequently stained with fluorophore-conjugated anti-CD81, anti-CD9 and anti-CD63 antibodies. Degree of expression of the markers are expressed as </w:t>
      </w:r>
      <w:bookmarkStart w:id="2" w:name="OLE_LINK1"/>
      <w:r w:rsidR="00CB5487" w:rsidRPr="00723D4D">
        <w:rPr>
          <w:rFonts w:ascii="Calibri" w:hAnsi="Calibri" w:cs="Calibri"/>
          <w:sz w:val="24"/>
          <w:szCs w:val="24"/>
          <w:lang w:val="en-US"/>
        </w:rPr>
        <w:t>the fold difference in median fluorescence intensity (MFI) values from that of the control (exo</w:t>
      </w:r>
      <w:r w:rsidR="00EE6872" w:rsidRPr="00723D4D">
        <w:rPr>
          <w:rFonts w:ascii="Calibri" w:hAnsi="Calibri" w:cs="Calibri"/>
          <w:sz w:val="24"/>
          <w:szCs w:val="24"/>
          <w:lang w:val="en-US"/>
        </w:rPr>
        <w:t>some</w:t>
      </w:r>
      <w:r w:rsidR="00CB5487" w:rsidRPr="00723D4D">
        <w:rPr>
          <w:rFonts w:ascii="Calibri" w:hAnsi="Calibri" w:cs="Calibri"/>
          <w:sz w:val="24"/>
          <w:szCs w:val="24"/>
          <w:lang w:val="en-US"/>
        </w:rPr>
        <w:t>-beads complex stained with the corresponding isotype)</w:t>
      </w:r>
      <w:bookmarkEnd w:id="2"/>
      <w:r w:rsidR="00CB5487" w:rsidRPr="00723D4D">
        <w:rPr>
          <w:rFonts w:ascii="Calibri" w:hAnsi="Calibri" w:cs="Calibri"/>
          <w:sz w:val="24"/>
          <w:szCs w:val="24"/>
          <w:lang w:val="en-US"/>
        </w:rPr>
        <w:t>. Values are expressed as mean ± SD, where n</w:t>
      </w:r>
      <w:r w:rsidR="00723D4D" w:rsidRPr="00723D4D">
        <w:rPr>
          <w:rFonts w:ascii="Calibri" w:hAnsi="Calibri" w:cs="Calibri"/>
          <w:sz w:val="24"/>
          <w:szCs w:val="24"/>
          <w:lang w:val="en-US"/>
        </w:rPr>
        <w:t xml:space="preserve"> </w:t>
      </w:r>
      <w:r w:rsidR="00CB5487" w:rsidRPr="00723D4D">
        <w:rPr>
          <w:rFonts w:ascii="Calibri" w:hAnsi="Calibri" w:cs="Calibri"/>
          <w:sz w:val="24"/>
          <w:szCs w:val="24"/>
          <w:lang w:val="en-US"/>
        </w:rPr>
        <w:t>=</w:t>
      </w:r>
      <w:r w:rsidR="00723D4D" w:rsidRPr="00723D4D">
        <w:rPr>
          <w:rFonts w:ascii="Calibri" w:hAnsi="Calibri" w:cs="Calibri"/>
          <w:sz w:val="24"/>
          <w:szCs w:val="24"/>
          <w:lang w:val="en-US"/>
        </w:rPr>
        <w:t xml:space="preserve"> </w:t>
      </w:r>
      <w:r w:rsidR="00CB5487" w:rsidRPr="00723D4D">
        <w:rPr>
          <w:rFonts w:ascii="Calibri" w:hAnsi="Calibri" w:cs="Calibri"/>
          <w:sz w:val="24"/>
          <w:szCs w:val="24"/>
          <w:lang w:val="en-US"/>
        </w:rPr>
        <w:t>3.</w:t>
      </w:r>
    </w:p>
    <w:p w14:paraId="659C879A" w14:textId="77777777" w:rsidR="00404EF3" w:rsidRPr="00723D4D" w:rsidRDefault="00404EF3" w:rsidP="00BE32FC">
      <w:pPr>
        <w:spacing w:after="0" w:line="240" w:lineRule="auto"/>
        <w:jc w:val="both"/>
        <w:rPr>
          <w:rFonts w:ascii="Calibri" w:hAnsi="Calibri" w:cs="Calibri"/>
          <w:b/>
          <w:sz w:val="24"/>
          <w:szCs w:val="24"/>
          <w:lang w:val="en-US"/>
        </w:rPr>
      </w:pPr>
    </w:p>
    <w:p w14:paraId="126E30AF" w14:textId="5F1C6EB0" w:rsidR="00CF29C7" w:rsidRPr="00723D4D" w:rsidRDefault="00BE32FC" w:rsidP="00BE32FC">
      <w:pPr>
        <w:spacing w:after="0" w:line="240" w:lineRule="auto"/>
        <w:jc w:val="both"/>
        <w:rPr>
          <w:rFonts w:ascii="Calibri" w:hAnsi="Calibri" w:cs="Calibri"/>
          <w:b/>
          <w:sz w:val="24"/>
          <w:szCs w:val="24"/>
          <w:lang w:val="en-US"/>
        </w:rPr>
      </w:pPr>
      <w:r w:rsidRPr="00723D4D">
        <w:rPr>
          <w:rFonts w:ascii="Calibri" w:hAnsi="Calibri" w:cs="Calibri"/>
          <w:b/>
          <w:sz w:val="24"/>
          <w:szCs w:val="24"/>
          <w:lang w:val="en-US"/>
        </w:rPr>
        <w:lastRenderedPageBreak/>
        <w:t>Figure 4</w:t>
      </w:r>
      <w:r w:rsidR="00CF29C7" w:rsidRPr="00723D4D">
        <w:rPr>
          <w:rFonts w:ascii="Calibri" w:hAnsi="Calibri" w:cs="Calibri"/>
          <w:sz w:val="24"/>
          <w:szCs w:val="24"/>
          <w:lang w:val="en-US"/>
        </w:rPr>
        <w:t xml:space="preserve">: </w:t>
      </w:r>
      <w:r w:rsidR="00BE2C0A" w:rsidRPr="00723D4D">
        <w:rPr>
          <w:rFonts w:ascii="Calibri" w:hAnsi="Calibri" w:cs="Calibri"/>
          <w:b/>
          <w:sz w:val="24"/>
          <w:szCs w:val="24"/>
          <w:lang w:val="en-US"/>
        </w:rPr>
        <w:t>Exosome purification post</w:t>
      </w:r>
      <w:r w:rsidR="00741541" w:rsidRPr="00723D4D">
        <w:rPr>
          <w:rFonts w:ascii="Calibri" w:hAnsi="Calibri" w:cs="Calibri"/>
          <w:b/>
          <w:sz w:val="24"/>
          <w:szCs w:val="24"/>
          <w:lang w:val="en-US"/>
        </w:rPr>
        <w:t>-</w:t>
      </w:r>
      <w:r w:rsidR="00BE2C0A" w:rsidRPr="00723D4D">
        <w:rPr>
          <w:rFonts w:ascii="Calibri" w:hAnsi="Calibri" w:cs="Calibri"/>
          <w:b/>
          <w:sz w:val="24"/>
          <w:szCs w:val="24"/>
          <w:lang w:val="en-US"/>
        </w:rPr>
        <w:t>electroporation</w:t>
      </w:r>
      <w:r w:rsidR="00BE2C0A" w:rsidRPr="00723D4D">
        <w:rPr>
          <w:rFonts w:ascii="Calibri" w:hAnsi="Calibri" w:cs="Calibri"/>
          <w:sz w:val="24"/>
          <w:szCs w:val="24"/>
          <w:lang w:val="en-US"/>
        </w:rPr>
        <w:t>.</w:t>
      </w:r>
      <w:r w:rsidR="00106186" w:rsidRPr="00723D4D">
        <w:rPr>
          <w:rFonts w:ascii="Calibri" w:hAnsi="Calibri" w:cs="Calibri"/>
          <w:sz w:val="24"/>
          <w:szCs w:val="24"/>
          <w:lang w:val="en-US"/>
        </w:rPr>
        <w:t xml:space="preserve"> (</w:t>
      </w:r>
      <w:r w:rsidR="00106186" w:rsidRPr="00723D4D">
        <w:rPr>
          <w:rFonts w:ascii="Calibri" w:hAnsi="Calibri" w:cs="Calibri"/>
          <w:b/>
          <w:sz w:val="24"/>
          <w:szCs w:val="24"/>
          <w:lang w:val="en-US"/>
        </w:rPr>
        <w:t>A</w:t>
      </w:r>
      <w:r w:rsidR="002473BB" w:rsidRPr="00723D4D">
        <w:rPr>
          <w:rFonts w:ascii="Calibri" w:hAnsi="Calibri" w:cs="Calibri"/>
          <w:sz w:val="24"/>
          <w:szCs w:val="24"/>
          <w:lang w:val="en-US"/>
        </w:rPr>
        <w:t xml:space="preserve">) Elution profiles </w:t>
      </w:r>
      <w:r w:rsidR="00106186" w:rsidRPr="00723D4D">
        <w:rPr>
          <w:rFonts w:ascii="Calibri" w:hAnsi="Calibri" w:cs="Calibri"/>
          <w:sz w:val="24"/>
          <w:szCs w:val="24"/>
          <w:lang w:val="en-US"/>
        </w:rPr>
        <w:t xml:space="preserve">(F0-F9) of Atto655-siRNA and electroporated exosomes using </w:t>
      </w:r>
      <w:r w:rsidR="00375B07" w:rsidRPr="00723D4D">
        <w:rPr>
          <w:rFonts w:ascii="Calibri" w:hAnsi="Calibri" w:cs="Calibri"/>
          <w:sz w:val="24"/>
          <w:szCs w:val="24"/>
          <w:lang w:val="en-US"/>
        </w:rPr>
        <w:t xml:space="preserve">size exclusion </w:t>
      </w:r>
      <w:proofErr w:type="spellStart"/>
      <w:r w:rsidR="00375B07" w:rsidRPr="00723D4D">
        <w:rPr>
          <w:rFonts w:ascii="Calibri" w:hAnsi="Calibri" w:cs="Calibri"/>
          <w:sz w:val="24"/>
          <w:szCs w:val="24"/>
          <w:lang w:val="en-US"/>
        </w:rPr>
        <w:t>chormatography</w:t>
      </w:r>
      <w:proofErr w:type="spellEnd"/>
      <w:r w:rsidR="00106186" w:rsidRPr="00723D4D">
        <w:rPr>
          <w:rFonts w:ascii="Calibri" w:hAnsi="Calibri" w:cs="Calibri"/>
          <w:sz w:val="24"/>
          <w:szCs w:val="24"/>
          <w:lang w:val="en-US"/>
        </w:rPr>
        <w:t>. (</w:t>
      </w:r>
      <w:r w:rsidR="00106186" w:rsidRPr="00723D4D">
        <w:rPr>
          <w:rFonts w:ascii="Calibri" w:hAnsi="Calibri" w:cs="Calibri"/>
          <w:b/>
          <w:sz w:val="24"/>
          <w:szCs w:val="24"/>
          <w:lang w:val="en-US"/>
        </w:rPr>
        <w:t>B</w:t>
      </w:r>
      <w:r w:rsidR="00106186" w:rsidRPr="00723D4D">
        <w:rPr>
          <w:rFonts w:ascii="Calibri" w:hAnsi="Calibri" w:cs="Calibri"/>
          <w:sz w:val="24"/>
          <w:szCs w:val="24"/>
          <w:lang w:val="en-US"/>
        </w:rPr>
        <w:t xml:space="preserve">) NTA </w:t>
      </w:r>
      <w:r w:rsidR="00741541" w:rsidRPr="00723D4D">
        <w:rPr>
          <w:rFonts w:ascii="Calibri" w:hAnsi="Calibri" w:cs="Calibri"/>
          <w:sz w:val="24"/>
          <w:szCs w:val="24"/>
          <w:lang w:val="en-US"/>
        </w:rPr>
        <w:t xml:space="preserve">analysis </w:t>
      </w:r>
      <w:r w:rsidR="00106186" w:rsidRPr="00723D4D">
        <w:rPr>
          <w:rFonts w:ascii="Calibri" w:hAnsi="Calibri" w:cs="Calibri"/>
          <w:sz w:val="24"/>
          <w:szCs w:val="24"/>
          <w:lang w:val="en-US"/>
        </w:rPr>
        <w:t xml:space="preserve">of both Atto655-siRNA and exosome from F0 to F9 using </w:t>
      </w:r>
      <w:r w:rsidR="00375B07" w:rsidRPr="00723D4D">
        <w:rPr>
          <w:rFonts w:ascii="Calibri" w:hAnsi="Calibri" w:cs="Calibri"/>
          <w:sz w:val="24"/>
          <w:szCs w:val="24"/>
          <w:lang w:val="en-US"/>
        </w:rPr>
        <w:t xml:space="preserve">size exclusion </w:t>
      </w:r>
      <w:proofErr w:type="spellStart"/>
      <w:r w:rsidR="00375B07" w:rsidRPr="00723D4D">
        <w:rPr>
          <w:rFonts w:ascii="Calibri" w:hAnsi="Calibri" w:cs="Calibri"/>
          <w:sz w:val="24"/>
          <w:szCs w:val="24"/>
          <w:lang w:val="en-US"/>
        </w:rPr>
        <w:t>chormatography</w:t>
      </w:r>
      <w:proofErr w:type="spellEnd"/>
      <w:r w:rsidR="00106186" w:rsidRPr="00723D4D">
        <w:rPr>
          <w:rFonts w:ascii="Calibri" w:hAnsi="Calibri" w:cs="Calibri"/>
          <w:sz w:val="24"/>
          <w:szCs w:val="24"/>
          <w:lang w:val="en-US"/>
        </w:rPr>
        <w:t xml:space="preserve">. </w:t>
      </w:r>
      <w:r w:rsidR="00DC4C79" w:rsidRPr="00723D4D">
        <w:rPr>
          <w:rFonts w:ascii="Calibri" w:hAnsi="Calibri" w:cs="Calibri"/>
          <w:sz w:val="24"/>
          <w:szCs w:val="24"/>
          <w:lang w:val="en-US"/>
        </w:rPr>
        <w:t>(</w:t>
      </w:r>
      <w:r w:rsidR="00DC4C79" w:rsidRPr="00723D4D">
        <w:rPr>
          <w:rFonts w:ascii="Calibri" w:hAnsi="Calibri" w:cs="Calibri"/>
          <w:b/>
          <w:sz w:val="24"/>
          <w:szCs w:val="24"/>
          <w:lang w:val="en-US"/>
        </w:rPr>
        <w:t>C</w:t>
      </w:r>
      <w:r w:rsidR="00DC4C79" w:rsidRPr="00723D4D">
        <w:rPr>
          <w:rFonts w:ascii="Calibri" w:hAnsi="Calibri" w:cs="Calibri"/>
          <w:sz w:val="24"/>
          <w:szCs w:val="24"/>
          <w:lang w:val="en-US"/>
        </w:rPr>
        <w:t xml:space="preserve">) The calibration curve of Atto655 labelled siRNA. Fluorescence intensities were obtained by </w:t>
      </w:r>
      <w:r w:rsidR="00A15FCA" w:rsidRPr="00723D4D">
        <w:rPr>
          <w:rFonts w:ascii="Calibri" w:hAnsi="Calibri" w:cs="Calibri"/>
          <w:sz w:val="24"/>
          <w:szCs w:val="24"/>
          <w:lang w:val="en-US"/>
        </w:rPr>
        <w:t>-</w:t>
      </w:r>
      <w:r w:rsidR="00DC4C79" w:rsidRPr="00723D4D">
        <w:rPr>
          <w:rFonts w:ascii="Calibri" w:hAnsi="Calibri" w:cs="Calibri"/>
          <w:sz w:val="24"/>
          <w:szCs w:val="24"/>
          <w:lang w:val="en-US"/>
        </w:rPr>
        <w:t xml:space="preserve"> plate reader at Ex/</w:t>
      </w:r>
      <w:proofErr w:type="spellStart"/>
      <w:r w:rsidR="00DC4C79" w:rsidRPr="00723D4D">
        <w:rPr>
          <w:rFonts w:ascii="Calibri" w:hAnsi="Calibri" w:cs="Calibri"/>
          <w:sz w:val="24"/>
          <w:szCs w:val="24"/>
          <w:lang w:val="en-US"/>
        </w:rPr>
        <w:t>Em</w:t>
      </w:r>
      <w:proofErr w:type="spellEnd"/>
      <w:r w:rsidR="00DC4C79" w:rsidRPr="00723D4D">
        <w:rPr>
          <w:rFonts w:ascii="Calibri" w:hAnsi="Calibri" w:cs="Calibri"/>
          <w:sz w:val="24"/>
          <w:szCs w:val="24"/>
          <w:lang w:val="en-US"/>
        </w:rPr>
        <w:t>: 640-10/680 nm</w:t>
      </w:r>
      <w:r w:rsidR="00741541" w:rsidRPr="00723D4D">
        <w:rPr>
          <w:rFonts w:ascii="Calibri" w:hAnsi="Calibri" w:cs="Calibri"/>
          <w:sz w:val="24"/>
          <w:szCs w:val="24"/>
          <w:lang w:val="en-US"/>
        </w:rPr>
        <w:t xml:space="preserve">; </w:t>
      </w:r>
      <w:r w:rsidR="00DC4C79" w:rsidRPr="00723D4D">
        <w:rPr>
          <w:rFonts w:ascii="Calibri" w:hAnsi="Calibri" w:cs="Calibri"/>
          <w:sz w:val="24"/>
          <w:szCs w:val="24"/>
          <w:lang w:val="en-US"/>
        </w:rPr>
        <w:t>Gain 2800</w:t>
      </w:r>
      <w:r w:rsidR="00D51770" w:rsidRPr="00723D4D">
        <w:rPr>
          <w:rFonts w:ascii="Calibri" w:hAnsi="Calibri" w:cs="Calibri"/>
          <w:sz w:val="24"/>
          <w:szCs w:val="24"/>
          <w:lang w:val="en-US"/>
        </w:rPr>
        <w:t>.</w:t>
      </w:r>
      <w:r w:rsidR="002A47D7" w:rsidRPr="00723D4D">
        <w:rPr>
          <w:rFonts w:ascii="Calibri" w:hAnsi="Calibri" w:cs="Calibri"/>
          <w:sz w:val="24"/>
          <w:szCs w:val="24"/>
          <w:lang w:val="en-US"/>
        </w:rPr>
        <w:t xml:space="preserve"> </w:t>
      </w:r>
      <w:r w:rsidR="00D51770" w:rsidRPr="00723D4D">
        <w:rPr>
          <w:rFonts w:ascii="Calibri" w:hAnsi="Calibri" w:cs="Calibri"/>
          <w:sz w:val="24"/>
          <w:szCs w:val="24"/>
          <w:lang w:val="en-US"/>
        </w:rPr>
        <w:t>V</w:t>
      </w:r>
      <w:r w:rsidR="00375B07" w:rsidRPr="00723D4D">
        <w:rPr>
          <w:rFonts w:ascii="Calibri" w:hAnsi="Calibri" w:cs="Calibri"/>
          <w:sz w:val="24"/>
          <w:szCs w:val="24"/>
          <w:lang w:val="en-US"/>
        </w:rPr>
        <w:t>alues are expressed as</w:t>
      </w:r>
      <w:r w:rsidR="00DC4C79" w:rsidRPr="00723D4D">
        <w:rPr>
          <w:rFonts w:ascii="Calibri" w:hAnsi="Calibri" w:cs="Calibri"/>
          <w:sz w:val="24"/>
          <w:szCs w:val="24"/>
          <w:lang w:val="en-US"/>
        </w:rPr>
        <w:t xml:space="preserve"> </w:t>
      </w:r>
      <w:r w:rsidR="00375B07" w:rsidRPr="00723D4D">
        <w:rPr>
          <w:rFonts w:ascii="Calibri" w:hAnsi="Calibri" w:cs="Calibri"/>
          <w:sz w:val="24"/>
          <w:szCs w:val="24"/>
          <w:lang w:val="en-US"/>
        </w:rPr>
        <w:t>m</w:t>
      </w:r>
      <w:r w:rsidR="00A15FCA" w:rsidRPr="00723D4D">
        <w:rPr>
          <w:rFonts w:ascii="Calibri" w:hAnsi="Calibri" w:cs="Calibri"/>
          <w:sz w:val="24"/>
          <w:szCs w:val="24"/>
          <w:lang w:val="en-US"/>
        </w:rPr>
        <w:t>ean</w:t>
      </w:r>
      <w:r w:rsidR="00B8644D" w:rsidRPr="00723D4D">
        <w:rPr>
          <w:rFonts w:ascii="Calibri" w:hAnsi="Calibri" w:cs="Calibri"/>
          <w:sz w:val="24"/>
          <w:szCs w:val="24"/>
          <w:lang w:val="en-US"/>
        </w:rPr>
        <w:t xml:space="preserve"> ±</w:t>
      </w:r>
      <w:r w:rsidR="00A15FCA" w:rsidRPr="00723D4D">
        <w:rPr>
          <w:rFonts w:ascii="Calibri" w:hAnsi="Calibri" w:cs="Calibri"/>
          <w:sz w:val="24"/>
          <w:szCs w:val="24"/>
          <w:lang w:val="en-US"/>
        </w:rPr>
        <w:t xml:space="preserve"> </w:t>
      </w:r>
      <w:r w:rsidR="00B8644D" w:rsidRPr="00723D4D">
        <w:rPr>
          <w:rFonts w:ascii="Calibri" w:hAnsi="Calibri" w:cs="Calibri"/>
          <w:sz w:val="24"/>
          <w:szCs w:val="24"/>
          <w:lang w:val="en-US"/>
        </w:rPr>
        <w:t>SD</w:t>
      </w:r>
      <w:r w:rsidR="002A47D7" w:rsidRPr="00723D4D">
        <w:rPr>
          <w:rFonts w:ascii="Calibri" w:hAnsi="Calibri" w:cs="Calibri"/>
          <w:sz w:val="24"/>
          <w:szCs w:val="24"/>
          <w:lang w:val="en-US"/>
        </w:rPr>
        <w:t xml:space="preserve"> </w:t>
      </w:r>
      <w:r w:rsidR="00375B07" w:rsidRPr="00723D4D">
        <w:rPr>
          <w:rFonts w:ascii="Calibri" w:hAnsi="Calibri" w:cs="Calibri"/>
          <w:sz w:val="24"/>
          <w:szCs w:val="24"/>
          <w:lang w:val="en-US"/>
        </w:rPr>
        <w:t>(</w:t>
      </w:r>
      <w:r w:rsidR="00DC4C79" w:rsidRPr="00723D4D">
        <w:rPr>
          <w:rFonts w:ascii="Calibri" w:hAnsi="Calibri" w:cs="Calibri"/>
          <w:sz w:val="24"/>
          <w:szCs w:val="24"/>
          <w:lang w:val="en-US"/>
        </w:rPr>
        <w:t>n</w:t>
      </w:r>
      <w:r w:rsidR="00723D4D" w:rsidRPr="00723D4D">
        <w:rPr>
          <w:rFonts w:ascii="Calibri" w:hAnsi="Calibri" w:cs="Calibri"/>
          <w:sz w:val="24"/>
          <w:szCs w:val="24"/>
          <w:lang w:val="en-US"/>
        </w:rPr>
        <w:t xml:space="preserve"> </w:t>
      </w:r>
      <w:r w:rsidR="00DC4C79" w:rsidRPr="00723D4D">
        <w:rPr>
          <w:rFonts w:ascii="Calibri" w:hAnsi="Calibri" w:cs="Calibri"/>
          <w:sz w:val="24"/>
          <w:szCs w:val="24"/>
          <w:lang w:val="en-US"/>
        </w:rPr>
        <w:t>=</w:t>
      </w:r>
      <w:r w:rsidR="00723D4D" w:rsidRPr="00723D4D">
        <w:rPr>
          <w:rFonts w:ascii="Calibri" w:hAnsi="Calibri" w:cs="Calibri"/>
          <w:sz w:val="24"/>
          <w:szCs w:val="24"/>
          <w:lang w:val="en-US"/>
        </w:rPr>
        <w:t xml:space="preserve"> </w:t>
      </w:r>
      <w:r w:rsidR="00DC4C79" w:rsidRPr="00723D4D">
        <w:rPr>
          <w:rFonts w:ascii="Calibri" w:hAnsi="Calibri" w:cs="Calibri"/>
          <w:sz w:val="24"/>
          <w:szCs w:val="24"/>
          <w:lang w:val="en-US"/>
        </w:rPr>
        <w:t>3).</w:t>
      </w:r>
    </w:p>
    <w:p w14:paraId="59518A87" w14:textId="63E49BA6" w:rsidR="00CF29C7" w:rsidRPr="00723D4D" w:rsidRDefault="00CF29C7" w:rsidP="00BE32FC">
      <w:pPr>
        <w:spacing w:after="0" w:line="240" w:lineRule="auto"/>
        <w:jc w:val="both"/>
        <w:rPr>
          <w:rFonts w:ascii="Calibri" w:hAnsi="Calibri" w:cs="Calibri"/>
          <w:b/>
          <w:sz w:val="24"/>
          <w:szCs w:val="24"/>
          <w:lang w:val="en-US"/>
        </w:rPr>
      </w:pPr>
    </w:p>
    <w:p w14:paraId="55F20E2B" w14:textId="089F2900" w:rsidR="00CF29C7" w:rsidRPr="00723D4D" w:rsidRDefault="00BE32FC" w:rsidP="00BE32FC">
      <w:pPr>
        <w:spacing w:after="0" w:line="240" w:lineRule="auto"/>
        <w:jc w:val="both"/>
        <w:rPr>
          <w:rFonts w:ascii="Calibri" w:eastAsia="Times New Roman" w:hAnsi="Calibri" w:cs="Calibri"/>
          <w:kern w:val="24"/>
          <w:sz w:val="24"/>
          <w:szCs w:val="24"/>
          <w:lang w:val="en-US" w:eastAsia="en-GB"/>
        </w:rPr>
      </w:pPr>
      <w:r w:rsidRPr="00723D4D">
        <w:rPr>
          <w:rFonts w:ascii="Calibri" w:hAnsi="Calibri" w:cs="Calibri"/>
          <w:b/>
          <w:sz w:val="24"/>
          <w:szCs w:val="24"/>
          <w:lang w:val="en-US"/>
        </w:rPr>
        <w:t>Figure 5</w:t>
      </w:r>
      <w:r w:rsidR="00CF29C7" w:rsidRPr="00723D4D">
        <w:rPr>
          <w:rFonts w:ascii="Calibri" w:hAnsi="Calibri" w:cs="Calibri"/>
          <w:sz w:val="24"/>
          <w:szCs w:val="24"/>
          <w:lang w:val="en-US"/>
        </w:rPr>
        <w:t xml:space="preserve">: </w:t>
      </w:r>
      <w:r w:rsidR="00741541" w:rsidRPr="00723D4D">
        <w:rPr>
          <w:rFonts w:ascii="Calibri" w:hAnsi="Calibri" w:cs="Calibri"/>
          <w:b/>
          <w:sz w:val="24"/>
          <w:szCs w:val="24"/>
          <w:lang w:val="en-US"/>
        </w:rPr>
        <w:t>Cellular uptake of siRNA-encapsulated</w:t>
      </w:r>
      <w:r w:rsidR="00D540AD" w:rsidRPr="00723D4D">
        <w:rPr>
          <w:rFonts w:ascii="Calibri" w:hAnsi="Calibri" w:cs="Calibri"/>
          <w:b/>
          <w:sz w:val="24"/>
          <w:szCs w:val="24"/>
          <w:lang w:val="en-US"/>
        </w:rPr>
        <w:t xml:space="preserve"> exosomes</w:t>
      </w:r>
      <w:r w:rsidR="00741541" w:rsidRPr="00723D4D">
        <w:rPr>
          <w:rFonts w:ascii="Calibri" w:eastAsia="Times New Roman" w:hAnsi="Calibri" w:cs="Calibri"/>
          <w:b/>
          <w:bCs/>
          <w:kern w:val="24"/>
          <w:sz w:val="24"/>
          <w:szCs w:val="24"/>
          <w:lang w:val="en-US" w:eastAsia="en-GB"/>
        </w:rPr>
        <w:t xml:space="preserve"> into PANC-1 cells at 4</w:t>
      </w:r>
      <w:r w:rsidR="00B75373" w:rsidRPr="00723D4D">
        <w:rPr>
          <w:rFonts w:ascii="Calibri" w:eastAsia="Times New Roman" w:hAnsi="Calibri" w:cs="Calibri"/>
          <w:b/>
          <w:bCs/>
          <w:kern w:val="24"/>
          <w:sz w:val="24"/>
          <w:szCs w:val="24"/>
          <w:lang w:val="en-US" w:eastAsia="en-GB"/>
        </w:rPr>
        <w:t xml:space="preserve"> </w:t>
      </w:r>
      <w:r w:rsidR="00741541" w:rsidRPr="00723D4D">
        <w:rPr>
          <w:rFonts w:ascii="Calibri" w:eastAsia="Times New Roman" w:hAnsi="Calibri" w:cs="Calibri"/>
          <w:b/>
          <w:bCs/>
          <w:kern w:val="24"/>
          <w:sz w:val="24"/>
          <w:szCs w:val="24"/>
          <w:lang w:val="en-US" w:eastAsia="en-GB"/>
        </w:rPr>
        <w:t>h</w:t>
      </w:r>
      <w:r w:rsidR="00D540AD" w:rsidRPr="00723D4D">
        <w:rPr>
          <w:rFonts w:ascii="Calibri" w:hAnsi="Calibri" w:cs="Calibri"/>
          <w:b/>
          <w:sz w:val="24"/>
          <w:szCs w:val="24"/>
          <w:lang w:val="en-US"/>
        </w:rPr>
        <w:t>.</w:t>
      </w:r>
      <w:r w:rsidR="0096381C" w:rsidRPr="00723D4D">
        <w:rPr>
          <w:rFonts w:ascii="Calibri" w:hAnsi="Calibri" w:cs="Calibri"/>
          <w:sz w:val="24"/>
          <w:szCs w:val="24"/>
          <w:lang w:val="en-US"/>
        </w:rPr>
        <w:t xml:space="preserve"> </w:t>
      </w:r>
      <w:r w:rsidR="0096381C" w:rsidRPr="00723D4D">
        <w:rPr>
          <w:rFonts w:ascii="Calibri" w:eastAsia="Times New Roman" w:hAnsi="Calibri" w:cs="Calibri"/>
          <w:kern w:val="24"/>
          <w:sz w:val="24"/>
          <w:szCs w:val="24"/>
          <w:lang w:val="en-US" w:eastAsia="en-GB"/>
        </w:rPr>
        <w:t>(</w:t>
      </w:r>
      <w:r w:rsidR="006443FB" w:rsidRPr="00723D4D">
        <w:rPr>
          <w:rFonts w:ascii="Calibri" w:eastAsia="Times New Roman" w:hAnsi="Calibri" w:cs="Calibri"/>
          <w:b/>
          <w:kern w:val="24"/>
          <w:sz w:val="24"/>
          <w:szCs w:val="24"/>
          <w:lang w:val="en-US" w:eastAsia="en-GB"/>
        </w:rPr>
        <w:t>A</w:t>
      </w:r>
      <w:r w:rsidR="0096381C" w:rsidRPr="00723D4D">
        <w:rPr>
          <w:rFonts w:ascii="Calibri" w:eastAsia="Times New Roman" w:hAnsi="Calibri" w:cs="Calibri"/>
          <w:kern w:val="24"/>
          <w:sz w:val="24"/>
          <w:szCs w:val="24"/>
          <w:lang w:val="en-US" w:eastAsia="en-GB"/>
        </w:rPr>
        <w:t xml:space="preserve">) Histograms comparing cellular uptake of </w:t>
      </w:r>
      <w:r w:rsidR="00741541" w:rsidRPr="00723D4D">
        <w:rPr>
          <w:rFonts w:ascii="Calibri" w:eastAsia="Times New Roman" w:hAnsi="Calibri" w:cs="Calibri"/>
          <w:kern w:val="24"/>
          <w:sz w:val="24"/>
          <w:szCs w:val="24"/>
          <w:lang w:val="en-US" w:eastAsia="en-GB"/>
        </w:rPr>
        <w:t xml:space="preserve">unloaded </w:t>
      </w:r>
      <w:r w:rsidR="0096381C" w:rsidRPr="00723D4D">
        <w:rPr>
          <w:rFonts w:ascii="Calibri" w:eastAsia="Times New Roman" w:hAnsi="Calibri" w:cs="Calibri"/>
          <w:kern w:val="24"/>
          <w:sz w:val="24"/>
          <w:szCs w:val="24"/>
          <w:lang w:val="en-US" w:eastAsia="en-GB"/>
        </w:rPr>
        <w:t>exosomes</w:t>
      </w:r>
      <w:r w:rsidR="00741541" w:rsidRPr="00723D4D">
        <w:rPr>
          <w:rFonts w:ascii="Calibri" w:eastAsia="Times New Roman" w:hAnsi="Calibri" w:cs="Calibri"/>
          <w:kern w:val="24"/>
          <w:sz w:val="24"/>
          <w:szCs w:val="24"/>
          <w:lang w:val="en-US" w:eastAsia="en-GB"/>
        </w:rPr>
        <w:t xml:space="preserve"> + siRNA mixture</w:t>
      </w:r>
      <w:r w:rsidR="0096381C" w:rsidRPr="00723D4D">
        <w:rPr>
          <w:rFonts w:ascii="Calibri" w:eastAsia="Times New Roman" w:hAnsi="Calibri" w:cs="Calibri"/>
          <w:kern w:val="24"/>
          <w:sz w:val="24"/>
          <w:szCs w:val="24"/>
          <w:lang w:val="en-US" w:eastAsia="en-GB"/>
        </w:rPr>
        <w:t xml:space="preserve"> and </w:t>
      </w:r>
      <w:r w:rsidR="00741541" w:rsidRPr="00723D4D">
        <w:rPr>
          <w:rFonts w:ascii="Calibri" w:eastAsia="Times New Roman" w:hAnsi="Calibri" w:cs="Calibri"/>
          <w:kern w:val="24"/>
          <w:sz w:val="24"/>
          <w:szCs w:val="24"/>
          <w:lang w:val="en-US" w:eastAsia="en-GB"/>
        </w:rPr>
        <w:t>siRNA-encapsulated</w:t>
      </w:r>
      <w:r w:rsidR="0096381C" w:rsidRPr="00723D4D">
        <w:rPr>
          <w:rFonts w:ascii="Calibri" w:eastAsia="Times New Roman" w:hAnsi="Calibri" w:cs="Calibri"/>
          <w:kern w:val="24"/>
          <w:sz w:val="24"/>
          <w:szCs w:val="24"/>
          <w:lang w:val="en-US" w:eastAsia="en-GB"/>
        </w:rPr>
        <w:t xml:space="preserve"> exosomes. (</w:t>
      </w:r>
      <w:r w:rsidR="006443FB" w:rsidRPr="00723D4D">
        <w:rPr>
          <w:rFonts w:ascii="Calibri" w:eastAsia="Times New Roman" w:hAnsi="Calibri" w:cs="Calibri"/>
          <w:b/>
          <w:kern w:val="24"/>
          <w:sz w:val="24"/>
          <w:szCs w:val="24"/>
          <w:lang w:val="en-US" w:eastAsia="en-GB"/>
        </w:rPr>
        <w:t>B</w:t>
      </w:r>
      <w:r w:rsidR="0096381C" w:rsidRPr="00723D4D">
        <w:rPr>
          <w:rFonts w:ascii="Calibri" w:eastAsia="Times New Roman" w:hAnsi="Calibri" w:cs="Calibri"/>
          <w:kern w:val="24"/>
          <w:sz w:val="24"/>
          <w:szCs w:val="24"/>
          <w:lang w:val="en-US" w:eastAsia="en-GB"/>
        </w:rPr>
        <w:t xml:space="preserve">) </w:t>
      </w:r>
      <w:r w:rsidR="00F41465" w:rsidRPr="00723D4D">
        <w:rPr>
          <w:rFonts w:ascii="Calibri" w:eastAsia="Times New Roman" w:hAnsi="Calibri" w:cs="Calibri"/>
          <w:kern w:val="24"/>
          <w:sz w:val="24"/>
          <w:szCs w:val="24"/>
          <w:lang w:val="en-US" w:eastAsia="en-GB"/>
        </w:rPr>
        <w:t>C</w:t>
      </w:r>
      <w:r w:rsidR="0096381C" w:rsidRPr="00723D4D">
        <w:rPr>
          <w:rFonts w:ascii="Calibri" w:eastAsia="Times New Roman" w:hAnsi="Calibri" w:cs="Calibri"/>
          <w:kern w:val="24"/>
          <w:sz w:val="24"/>
          <w:szCs w:val="24"/>
          <w:lang w:val="en-US" w:eastAsia="en-GB"/>
        </w:rPr>
        <w:t xml:space="preserve">omparison of the uptake of </w:t>
      </w:r>
      <w:r w:rsidR="00741541" w:rsidRPr="00723D4D">
        <w:rPr>
          <w:rFonts w:ascii="Calibri" w:eastAsia="Times New Roman" w:hAnsi="Calibri" w:cs="Calibri"/>
          <w:kern w:val="24"/>
          <w:sz w:val="24"/>
          <w:szCs w:val="24"/>
          <w:lang w:val="en-US" w:eastAsia="en-GB"/>
        </w:rPr>
        <w:t>unloaded exosomes + siRNA mixture</w:t>
      </w:r>
      <w:r w:rsidR="00F41465" w:rsidRPr="00723D4D">
        <w:rPr>
          <w:rFonts w:ascii="Calibri" w:eastAsia="Times New Roman" w:hAnsi="Calibri" w:cs="Calibri"/>
          <w:kern w:val="24"/>
          <w:sz w:val="24"/>
          <w:szCs w:val="24"/>
          <w:lang w:val="en-US" w:eastAsia="en-GB"/>
        </w:rPr>
        <w:t xml:space="preserve"> at 4h</w:t>
      </w:r>
      <w:r w:rsidR="0096381C" w:rsidRPr="00723D4D">
        <w:rPr>
          <w:rFonts w:ascii="Calibri" w:eastAsia="Times New Roman" w:hAnsi="Calibri" w:cs="Calibri"/>
          <w:kern w:val="24"/>
          <w:sz w:val="24"/>
          <w:szCs w:val="24"/>
          <w:lang w:val="en-US" w:eastAsia="en-GB"/>
        </w:rPr>
        <w:t xml:space="preserve"> by </w:t>
      </w:r>
      <w:proofErr w:type="spellStart"/>
      <w:r w:rsidR="0096381C" w:rsidRPr="00723D4D">
        <w:rPr>
          <w:rFonts w:ascii="Calibri" w:eastAsia="Times New Roman" w:hAnsi="Calibri" w:cs="Calibri"/>
          <w:kern w:val="24"/>
          <w:sz w:val="24"/>
          <w:szCs w:val="24"/>
          <w:lang w:val="en-US" w:eastAsia="en-GB"/>
        </w:rPr>
        <w:t>pseudocolor</w:t>
      </w:r>
      <w:proofErr w:type="spellEnd"/>
      <w:r w:rsidR="0096381C" w:rsidRPr="00723D4D">
        <w:rPr>
          <w:rFonts w:ascii="Calibri" w:eastAsia="Times New Roman" w:hAnsi="Calibri" w:cs="Calibri"/>
          <w:kern w:val="24"/>
          <w:sz w:val="24"/>
          <w:szCs w:val="24"/>
          <w:lang w:val="en-US" w:eastAsia="en-GB"/>
        </w:rPr>
        <w:t xml:space="preserve"> plot. </w:t>
      </w:r>
      <w:r w:rsidR="00F34D2E" w:rsidRPr="00723D4D">
        <w:rPr>
          <w:rFonts w:ascii="Calibri" w:eastAsia="Times New Roman" w:hAnsi="Calibri" w:cs="Calibri"/>
          <w:kern w:val="24"/>
          <w:sz w:val="24"/>
          <w:szCs w:val="24"/>
          <w:lang w:val="en-US" w:eastAsia="en-GB"/>
        </w:rPr>
        <w:t>(</w:t>
      </w:r>
      <w:r w:rsidR="006443FB" w:rsidRPr="00723D4D">
        <w:rPr>
          <w:rFonts w:ascii="Calibri" w:eastAsia="Times New Roman" w:hAnsi="Calibri" w:cs="Calibri"/>
          <w:b/>
          <w:kern w:val="24"/>
          <w:sz w:val="24"/>
          <w:szCs w:val="24"/>
          <w:lang w:val="en-US" w:eastAsia="en-GB"/>
        </w:rPr>
        <w:t>C</w:t>
      </w:r>
      <w:r w:rsidR="00F34D2E" w:rsidRPr="00723D4D">
        <w:rPr>
          <w:rFonts w:ascii="Calibri" w:eastAsia="Times New Roman" w:hAnsi="Calibri" w:cs="Calibri"/>
          <w:kern w:val="24"/>
          <w:sz w:val="24"/>
          <w:szCs w:val="24"/>
          <w:lang w:val="en-US" w:eastAsia="en-GB"/>
        </w:rPr>
        <w:t>) The fold difference in mean fluorescence intensity (MFI) values of the samples tested</w:t>
      </w:r>
      <w:r w:rsidR="00F41465" w:rsidRPr="00723D4D">
        <w:rPr>
          <w:rFonts w:ascii="Calibri" w:eastAsia="Times New Roman" w:hAnsi="Calibri" w:cs="Calibri"/>
          <w:kern w:val="24"/>
          <w:sz w:val="24"/>
          <w:szCs w:val="24"/>
          <w:lang w:val="en-US" w:eastAsia="en-GB"/>
        </w:rPr>
        <w:t xml:space="preserve"> compared to that of untreated cells</w:t>
      </w:r>
      <w:r w:rsidR="00F34D2E" w:rsidRPr="00723D4D">
        <w:rPr>
          <w:rFonts w:ascii="Calibri" w:eastAsia="Times New Roman" w:hAnsi="Calibri" w:cs="Calibri"/>
          <w:kern w:val="24"/>
          <w:sz w:val="24"/>
          <w:szCs w:val="24"/>
          <w:lang w:val="en-US" w:eastAsia="en-GB"/>
        </w:rPr>
        <w:t>. Values are expressed as mean ± SD, where n</w:t>
      </w:r>
      <w:r w:rsidR="00723D4D" w:rsidRPr="00723D4D">
        <w:rPr>
          <w:rFonts w:ascii="Calibri" w:eastAsia="Times New Roman" w:hAnsi="Calibri" w:cs="Calibri"/>
          <w:kern w:val="24"/>
          <w:sz w:val="24"/>
          <w:szCs w:val="24"/>
          <w:lang w:val="en-US" w:eastAsia="en-GB"/>
        </w:rPr>
        <w:t xml:space="preserve"> </w:t>
      </w:r>
      <w:r w:rsidR="00F34D2E" w:rsidRPr="00723D4D">
        <w:rPr>
          <w:rFonts w:ascii="Calibri" w:eastAsia="Times New Roman" w:hAnsi="Calibri" w:cs="Calibri"/>
          <w:kern w:val="24"/>
          <w:sz w:val="24"/>
          <w:szCs w:val="24"/>
          <w:lang w:val="en-US" w:eastAsia="en-GB"/>
        </w:rPr>
        <w:t>=</w:t>
      </w:r>
      <w:r w:rsidR="00723D4D" w:rsidRPr="00723D4D">
        <w:rPr>
          <w:rFonts w:ascii="Calibri" w:eastAsia="Times New Roman" w:hAnsi="Calibri" w:cs="Calibri"/>
          <w:kern w:val="24"/>
          <w:sz w:val="24"/>
          <w:szCs w:val="24"/>
          <w:lang w:val="en-US" w:eastAsia="en-GB"/>
        </w:rPr>
        <w:t xml:space="preserve"> </w:t>
      </w:r>
      <w:r w:rsidR="00F34D2E" w:rsidRPr="00723D4D">
        <w:rPr>
          <w:rFonts w:ascii="Calibri" w:eastAsia="Times New Roman" w:hAnsi="Calibri" w:cs="Calibri"/>
          <w:kern w:val="24"/>
          <w:sz w:val="24"/>
          <w:szCs w:val="24"/>
          <w:lang w:val="en-US" w:eastAsia="en-GB"/>
        </w:rPr>
        <w:t>3.</w:t>
      </w:r>
      <w:r w:rsidR="00DA166E" w:rsidRPr="00723D4D">
        <w:rPr>
          <w:rFonts w:ascii="Calibri" w:eastAsia="Times New Roman" w:hAnsi="Calibri" w:cs="Calibri"/>
          <w:kern w:val="24"/>
          <w:sz w:val="24"/>
          <w:szCs w:val="24"/>
          <w:lang w:val="en-US" w:eastAsia="en-GB"/>
        </w:rPr>
        <w:t xml:space="preserve"> ***</w:t>
      </w:r>
      <w:r w:rsidR="00F34D2E" w:rsidRPr="00723D4D">
        <w:rPr>
          <w:rFonts w:ascii="Calibri" w:eastAsia="Times New Roman" w:hAnsi="Calibri" w:cs="Calibri"/>
          <w:kern w:val="24"/>
          <w:sz w:val="24"/>
          <w:szCs w:val="24"/>
          <w:lang w:val="en-US" w:eastAsia="en-GB"/>
        </w:rPr>
        <w:t xml:space="preserve"> P</w:t>
      </w:r>
      <w:r w:rsidR="00723D4D" w:rsidRPr="00723D4D">
        <w:rPr>
          <w:rFonts w:ascii="Calibri" w:eastAsia="Times New Roman" w:hAnsi="Calibri" w:cs="Calibri"/>
          <w:kern w:val="24"/>
          <w:sz w:val="24"/>
          <w:szCs w:val="24"/>
          <w:lang w:val="en-US" w:eastAsia="en-GB"/>
        </w:rPr>
        <w:t xml:space="preserve"> </w:t>
      </w:r>
      <w:r w:rsidR="00F34D2E" w:rsidRPr="00723D4D">
        <w:rPr>
          <w:rFonts w:ascii="Calibri" w:eastAsia="Times New Roman" w:hAnsi="Calibri" w:cs="Calibri"/>
          <w:kern w:val="24"/>
          <w:sz w:val="24"/>
          <w:szCs w:val="24"/>
          <w:lang w:val="en-US" w:eastAsia="en-GB"/>
        </w:rPr>
        <w:t>&lt;</w:t>
      </w:r>
      <w:r w:rsidR="00723D4D" w:rsidRPr="00723D4D">
        <w:rPr>
          <w:rFonts w:ascii="Calibri" w:eastAsia="Times New Roman" w:hAnsi="Calibri" w:cs="Calibri"/>
          <w:kern w:val="24"/>
          <w:sz w:val="24"/>
          <w:szCs w:val="24"/>
          <w:lang w:val="en-US" w:eastAsia="en-GB"/>
        </w:rPr>
        <w:t xml:space="preserve"> </w:t>
      </w:r>
      <w:r w:rsidR="00F34D2E" w:rsidRPr="00723D4D">
        <w:rPr>
          <w:rFonts w:ascii="Calibri" w:eastAsia="Times New Roman" w:hAnsi="Calibri" w:cs="Calibri"/>
          <w:kern w:val="24"/>
          <w:sz w:val="24"/>
          <w:szCs w:val="24"/>
          <w:lang w:val="en-US" w:eastAsia="en-GB"/>
        </w:rPr>
        <w:t>0.001.</w:t>
      </w:r>
      <w:r w:rsidR="00DA166E" w:rsidRPr="00723D4D">
        <w:rPr>
          <w:rFonts w:ascii="Calibri" w:eastAsia="Times New Roman" w:hAnsi="Calibri" w:cs="Calibri"/>
          <w:kern w:val="24"/>
          <w:sz w:val="24"/>
          <w:szCs w:val="24"/>
          <w:lang w:val="en-US" w:eastAsia="en-GB"/>
        </w:rPr>
        <w:t xml:space="preserve"> NS: not significant.</w:t>
      </w:r>
      <w:r w:rsidR="007C572C" w:rsidRPr="00723D4D">
        <w:rPr>
          <w:rFonts w:ascii="Calibri" w:eastAsia="Times New Roman" w:hAnsi="Calibri" w:cs="Calibri"/>
          <w:kern w:val="24"/>
          <w:sz w:val="24"/>
          <w:szCs w:val="24"/>
          <w:lang w:val="en-US" w:eastAsia="en-GB"/>
        </w:rPr>
        <w:t xml:space="preserve"> One-way </w:t>
      </w:r>
      <w:r w:rsidR="002A47D7" w:rsidRPr="00723D4D">
        <w:rPr>
          <w:rFonts w:ascii="Calibri" w:eastAsia="Times New Roman" w:hAnsi="Calibri" w:cs="Calibri"/>
          <w:kern w:val="24"/>
          <w:sz w:val="24"/>
          <w:szCs w:val="24"/>
          <w:lang w:val="en-US" w:eastAsia="en-GB"/>
        </w:rPr>
        <w:t xml:space="preserve">ANOVA </w:t>
      </w:r>
      <w:r w:rsidR="00531F14" w:rsidRPr="00723D4D">
        <w:rPr>
          <w:rFonts w:ascii="Calibri" w:eastAsia="Times New Roman" w:hAnsi="Calibri" w:cs="Calibri"/>
          <w:kern w:val="24"/>
          <w:sz w:val="24"/>
          <w:szCs w:val="24"/>
          <w:lang w:val="en-US" w:eastAsia="en-GB"/>
        </w:rPr>
        <w:t>was</w:t>
      </w:r>
      <w:r w:rsidR="007C572C" w:rsidRPr="00723D4D">
        <w:rPr>
          <w:rFonts w:ascii="Calibri" w:eastAsia="Times New Roman" w:hAnsi="Calibri" w:cs="Calibri"/>
          <w:kern w:val="24"/>
          <w:sz w:val="24"/>
          <w:szCs w:val="24"/>
          <w:lang w:val="en-US" w:eastAsia="en-GB"/>
        </w:rPr>
        <w:t xml:space="preserve"> used for statistical analysis. </w:t>
      </w:r>
    </w:p>
    <w:p w14:paraId="39562E30" w14:textId="739BFC45" w:rsidR="00D61FFA" w:rsidRPr="00723D4D" w:rsidRDefault="00D61FFA" w:rsidP="00BE32FC">
      <w:pPr>
        <w:spacing w:after="0" w:line="240" w:lineRule="auto"/>
        <w:jc w:val="both"/>
        <w:rPr>
          <w:rFonts w:ascii="Calibri" w:hAnsi="Calibri" w:cs="Calibri"/>
          <w:b/>
          <w:sz w:val="24"/>
          <w:szCs w:val="24"/>
          <w:lang w:val="en-US"/>
        </w:rPr>
      </w:pPr>
    </w:p>
    <w:p w14:paraId="4229CEE3" w14:textId="30C37863" w:rsidR="00D61FFA" w:rsidRPr="00723D4D" w:rsidRDefault="00BE32FC" w:rsidP="00BE32FC">
      <w:pPr>
        <w:spacing w:after="0" w:line="240" w:lineRule="auto"/>
        <w:jc w:val="both"/>
        <w:rPr>
          <w:rFonts w:ascii="Calibri" w:hAnsi="Calibri" w:cs="Calibri"/>
          <w:b/>
          <w:sz w:val="24"/>
          <w:szCs w:val="24"/>
          <w:lang w:val="en-US"/>
        </w:rPr>
      </w:pPr>
      <w:r w:rsidRPr="00723D4D">
        <w:rPr>
          <w:rFonts w:ascii="Calibri" w:hAnsi="Calibri" w:cs="Calibri"/>
          <w:b/>
          <w:sz w:val="24"/>
          <w:szCs w:val="24"/>
          <w:lang w:val="en-US"/>
        </w:rPr>
        <w:t>Table 1</w:t>
      </w:r>
      <w:r w:rsidR="00D61FFA" w:rsidRPr="00723D4D">
        <w:rPr>
          <w:rFonts w:ascii="Calibri" w:hAnsi="Calibri" w:cs="Calibri"/>
          <w:b/>
          <w:sz w:val="24"/>
          <w:szCs w:val="24"/>
          <w:lang w:val="en-US"/>
        </w:rPr>
        <w:t xml:space="preserve">: Physicochemical </w:t>
      </w:r>
      <w:r w:rsidR="002A47D7" w:rsidRPr="00723D4D">
        <w:rPr>
          <w:rFonts w:ascii="Calibri" w:hAnsi="Calibri" w:cs="Calibri"/>
          <w:b/>
          <w:sz w:val="24"/>
          <w:szCs w:val="24"/>
          <w:lang w:val="en-US"/>
        </w:rPr>
        <w:t>characterization</w:t>
      </w:r>
      <w:r w:rsidR="00D61FFA" w:rsidRPr="00723D4D">
        <w:rPr>
          <w:rFonts w:ascii="Calibri" w:hAnsi="Calibri" w:cs="Calibri"/>
          <w:b/>
          <w:sz w:val="24"/>
          <w:szCs w:val="24"/>
          <w:lang w:val="en-US"/>
        </w:rPr>
        <w:t xml:space="preserve"> of exosomes</w:t>
      </w:r>
      <w:r w:rsidR="002D2792" w:rsidRPr="00723D4D">
        <w:rPr>
          <w:rFonts w:ascii="Calibri" w:hAnsi="Calibri" w:cs="Calibri"/>
          <w:b/>
          <w:sz w:val="24"/>
          <w:szCs w:val="24"/>
          <w:lang w:val="en-US"/>
        </w:rPr>
        <w:t xml:space="preserve">. </w:t>
      </w:r>
    </w:p>
    <w:p w14:paraId="40B6FAB0" w14:textId="66EA0374" w:rsidR="00D85272" w:rsidRPr="00723D4D" w:rsidRDefault="00D85272" w:rsidP="00BE32FC">
      <w:pPr>
        <w:spacing w:after="0" w:line="240" w:lineRule="auto"/>
        <w:jc w:val="both"/>
        <w:rPr>
          <w:rFonts w:ascii="Calibri" w:eastAsia="MS Mincho" w:hAnsi="Calibri" w:cs="Calibri"/>
          <w:sz w:val="24"/>
          <w:szCs w:val="24"/>
          <w:lang w:val="en-US" w:eastAsia="ja-JP"/>
        </w:rPr>
      </w:pPr>
    </w:p>
    <w:p w14:paraId="4DDF333F" w14:textId="4A2E1430" w:rsidR="00ED4BF8" w:rsidRPr="00723D4D" w:rsidRDefault="002A47D7" w:rsidP="00BE32FC">
      <w:pPr>
        <w:spacing w:after="0" w:line="240" w:lineRule="auto"/>
        <w:contextualSpacing/>
        <w:jc w:val="both"/>
        <w:rPr>
          <w:rFonts w:ascii="Calibri" w:hAnsi="Calibri" w:cs="Calibri"/>
          <w:sz w:val="24"/>
          <w:szCs w:val="24"/>
          <w:lang w:val="en-US"/>
        </w:rPr>
      </w:pPr>
      <w:r w:rsidRPr="00723D4D">
        <w:rPr>
          <w:rFonts w:ascii="Calibri" w:hAnsi="Calibri" w:cs="Calibri"/>
          <w:b/>
          <w:sz w:val="24"/>
          <w:szCs w:val="32"/>
          <w:lang w:val="en-US"/>
        </w:rPr>
        <w:t>DISCUSSION:</w:t>
      </w:r>
    </w:p>
    <w:p w14:paraId="24C1C2A4" w14:textId="39D87A18" w:rsidR="00C358D9" w:rsidRPr="00723D4D" w:rsidRDefault="001F4DC3"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Obtaining a decent</w:t>
      </w:r>
      <w:r w:rsidR="00BC1B90" w:rsidRPr="00723D4D">
        <w:rPr>
          <w:rFonts w:ascii="Calibri" w:hAnsi="Calibri" w:cs="Calibri"/>
          <w:sz w:val="24"/>
          <w:szCs w:val="24"/>
          <w:lang w:val="en-US"/>
        </w:rPr>
        <w:t xml:space="preserve"> exosome yield from </w:t>
      </w:r>
      <w:r w:rsidRPr="00723D4D">
        <w:rPr>
          <w:rFonts w:ascii="Calibri" w:hAnsi="Calibri" w:cs="Calibri"/>
          <w:sz w:val="24"/>
          <w:szCs w:val="24"/>
          <w:lang w:val="en-US"/>
        </w:rPr>
        <w:t xml:space="preserve">cultured </w:t>
      </w:r>
      <w:r w:rsidR="00BC1B90" w:rsidRPr="00723D4D">
        <w:rPr>
          <w:rFonts w:ascii="Calibri" w:hAnsi="Calibri" w:cs="Calibri"/>
          <w:sz w:val="24"/>
          <w:szCs w:val="24"/>
          <w:lang w:val="en-US"/>
        </w:rPr>
        <w:t>cells</w:t>
      </w:r>
      <w:r w:rsidR="00E226C9" w:rsidRPr="00723D4D">
        <w:rPr>
          <w:rFonts w:ascii="Calibri" w:hAnsi="Calibri" w:cs="Calibri"/>
          <w:sz w:val="24"/>
          <w:szCs w:val="24"/>
          <w:lang w:val="en-US"/>
        </w:rPr>
        <w:t>,</w:t>
      </w:r>
      <w:r w:rsidR="00BC1B90" w:rsidRPr="00723D4D">
        <w:rPr>
          <w:rFonts w:ascii="Calibri" w:hAnsi="Calibri" w:cs="Calibri"/>
          <w:sz w:val="24"/>
          <w:szCs w:val="24"/>
          <w:lang w:val="en-US"/>
        </w:rPr>
        <w:t xml:space="preserve"> which are enough for several rounds of </w:t>
      </w:r>
      <w:r w:rsidR="00BE32FC" w:rsidRPr="00723D4D">
        <w:rPr>
          <w:rFonts w:ascii="Calibri" w:hAnsi="Calibri" w:cs="Calibri"/>
          <w:i/>
          <w:sz w:val="24"/>
          <w:szCs w:val="24"/>
          <w:lang w:val="en-US"/>
        </w:rPr>
        <w:t>in vitro</w:t>
      </w:r>
      <w:r w:rsidR="00BC1B90" w:rsidRPr="00723D4D">
        <w:rPr>
          <w:rFonts w:ascii="Calibri" w:hAnsi="Calibri" w:cs="Calibri"/>
          <w:i/>
          <w:sz w:val="24"/>
          <w:szCs w:val="24"/>
          <w:lang w:val="en-US"/>
        </w:rPr>
        <w:t xml:space="preserve"> </w:t>
      </w:r>
      <w:r w:rsidR="005033F2" w:rsidRPr="00723D4D">
        <w:rPr>
          <w:rFonts w:ascii="Calibri" w:hAnsi="Calibri" w:cs="Calibri"/>
          <w:sz w:val="24"/>
          <w:szCs w:val="24"/>
          <w:lang w:val="en-US"/>
        </w:rPr>
        <w:t>or</w:t>
      </w:r>
      <w:r w:rsidR="00BC1B90" w:rsidRPr="00723D4D">
        <w:rPr>
          <w:rFonts w:ascii="Calibri" w:hAnsi="Calibri" w:cs="Calibri"/>
          <w:sz w:val="24"/>
          <w:szCs w:val="24"/>
          <w:lang w:val="en-US"/>
        </w:rPr>
        <w:t xml:space="preserve"> </w:t>
      </w:r>
      <w:r w:rsidR="00BE32FC" w:rsidRPr="00723D4D">
        <w:rPr>
          <w:rFonts w:ascii="Calibri" w:hAnsi="Calibri" w:cs="Calibri"/>
          <w:i/>
          <w:sz w:val="24"/>
          <w:szCs w:val="24"/>
          <w:lang w:val="en-US"/>
        </w:rPr>
        <w:t>in vivo</w:t>
      </w:r>
      <w:r w:rsidR="00BC1B90" w:rsidRPr="00723D4D">
        <w:rPr>
          <w:rFonts w:ascii="Calibri" w:hAnsi="Calibri" w:cs="Calibri"/>
          <w:sz w:val="24"/>
          <w:szCs w:val="24"/>
          <w:lang w:val="en-US"/>
        </w:rPr>
        <w:t xml:space="preserve"> studies</w:t>
      </w:r>
      <w:r w:rsidR="00E226C9" w:rsidRPr="00723D4D">
        <w:rPr>
          <w:rFonts w:ascii="Calibri" w:hAnsi="Calibri" w:cs="Calibri"/>
          <w:sz w:val="24"/>
          <w:szCs w:val="24"/>
          <w:lang w:val="en-US"/>
        </w:rPr>
        <w:t>,</w:t>
      </w:r>
      <w:r w:rsidR="00BC1B90" w:rsidRPr="00723D4D">
        <w:rPr>
          <w:rFonts w:ascii="Calibri" w:hAnsi="Calibri" w:cs="Calibri"/>
          <w:sz w:val="24"/>
          <w:szCs w:val="24"/>
          <w:lang w:val="en-US"/>
        </w:rPr>
        <w:t xml:space="preserve"> is still a challenge</w:t>
      </w:r>
      <w:r w:rsidR="00C358D9" w:rsidRPr="00723D4D">
        <w:rPr>
          <w:rFonts w:ascii="Calibri" w:hAnsi="Calibri" w:cs="Calibri"/>
          <w:sz w:val="24"/>
          <w:szCs w:val="24"/>
          <w:lang w:val="en-US"/>
        </w:rPr>
        <w:t xml:space="preserve">. </w:t>
      </w:r>
      <w:r w:rsidR="00126002" w:rsidRPr="00723D4D">
        <w:rPr>
          <w:rFonts w:ascii="Calibri" w:hAnsi="Calibri" w:cs="Calibri"/>
          <w:sz w:val="24"/>
          <w:szCs w:val="24"/>
          <w:lang w:val="en-US"/>
        </w:rPr>
        <w:t>According to the manufacturer, t</w:t>
      </w:r>
      <w:r w:rsidR="00BC1B90" w:rsidRPr="00723D4D">
        <w:rPr>
          <w:rFonts w:ascii="Calibri" w:hAnsi="Calibri" w:cs="Calibri"/>
          <w:sz w:val="24"/>
          <w:szCs w:val="24"/>
          <w:lang w:val="en-US"/>
        </w:rPr>
        <w:t>he bioreactor flask</w:t>
      </w:r>
      <w:r w:rsidR="006B35FD" w:rsidRPr="00723D4D">
        <w:rPr>
          <w:rFonts w:ascii="Calibri" w:hAnsi="Calibri" w:cs="Calibri"/>
          <w:sz w:val="24"/>
          <w:szCs w:val="24"/>
          <w:lang w:val="en-US"/>
        </w:rPr>
        <w:t>s</w:t>
      </w:r>
      <w:r w:rsidR="00BC1B90" w:rsidRPr="00723D4D">
        <w:rPr>
          <w:rFonts w:ascii="Calibri" w:hAnsi="Calibri" w:cs="Calibri"/>
          <w:sz w:val="24"/>
          <w:szCs w:val="24"/>
          <w:lang w:val="en-US"/>
        </w:rPr>
        <w:t xml:space="preserve"> were </w:t>
      </w:r>
      <w:r w:rsidR="00126002" w:rsidRPr="00723D4D">
        <w:rPr>
          <w:rFonts w:ascii="Calibri" w:hAnsi="Calibri" w:cs="Calibri"/>
          <w:sz w:val="24"/>
          <w:szCs w:val="24"/>
          <w:lang w:val="en-US"/>
        </w:rPr>
        <w:t>intended</w:t>
      </w:r>
      <w:r w:rsidR="00BC1B90" w:rsidRPr="00723D4D">
        <w:rPr>
          <w:rFonts w:ascii="Calibri" w:hAnsi="Calibri" w:cs="Calibri"/>
          <w:sz w:val="24"/>
          <w:szCs w:val="24"/>
          <w:lang w:val="en-US"/>
        </w:rPr>
        <w:t xml:space="preserve"> for production of antibodies</w:t>
      </w:r>
      <w:r w:rsidR="00C358D9" w:rsidRPr="00723D4D">
        <w:rPr>
          <w:rFonts w:ascii="Calibri" w:hAnsi="Calibri" w:cs="Calibri"/>
          <w:sz w:val="24"/>
          <w:szCs w:val="24"/>
          <w:lang w:val="en-US"/>
        </w:rPr>
        <w:t xml:space="preserve"> </w:t>
      </w:r>
      <w:r w:rsidR="00BC1B90" w:rsidRPr="00723D4D">
        <w:rPr>
          <w:rFonts w:ascii="Calibri" w:hAnsi="Calibri" w:cs="Calibri"/>
          <w:sz w:val="24"/>
          <w:szCs w:val="24"/>
          <w:lang w:val="en-US"/>
        </w:rPr>
        <w:t xml:space="preserve">and proteins </w:t>
      </w:r>
      <w:r w:rsidR="00126002" w:rsidRPr="00723D4D">
        <w:rPr>
          <w:rFonts w:ascii="Calibri" w:hAnsi="Calibri" w:cs="Calibri"/>
          <w:sz w:val="24"/>
          <w:szCs w:val="24"/>
          <w:lang w:val="en-US"/>
        </w:rPr>
        <w:t xml:space="preserve">with high yield </w:t>
      </w:r>
      <w:r w:rsidR="00BC1B90" w:rsidRPr="00723D4D">
        <w:rPr>
          <w:rFonts w:ascii="Calibri" w:hAnsi="Calibri" w:cs="Calibri"/>
          <w:sz w:val="24"/>
          <w:szCs w:val="24"/>
          <w:lang w:val="en-US"/>
        </w:rPr>
        <w:t xml:space="preserve">from </w:t>
      </w:r>
      <w:r w:rsidR="00126002" w:rsidRPr="00723D4D">
        <w:rPr>
          <w:rFonts w:ascii="Calibri" w:hAnsi="Calibri" w:cs="Calibri"/>
          <w:sz w:val="24"/>
          <w:szCs w:val="24"/>
          <w:lang w:val="en-US"/>
        </w:rPr>
        <w:t xml:space="preserve">culture of various </w:t>
      </w:r>
      <w:r w:rsidR="00E226C9" w:rsidRPr="00723D4D">
        <w:rPr>
          <w:rFonts w:ascii="Calibri" w:hAnsi="Calibri" w:cs="Calibri"/>
          <w:sz w:val="24"/>
          <w:szCs w:val="24"/>
          <w:lang w:val="en-US"/>
        </w:rPr>
        <w:t>immortalized</w:t>
      </w:r>
      <w:r w:rsidR="00126002" w:rsidRPr="00723D4D">
        <w:rPr>
          <w:rFonts w:ascii="Calibri" w:hAnsi="Calibri" w:cs="Calibri"/>
          <w:sz w:val="24"/>
          <w:szCs w:val="24"/>
          <w:lang w:val="en-US"/>
        </w:rPr>
        <w:t xml:space="preserve"> cell lines. </w:t>
      </w:r>
      <w:r w:rsidR="006B35FD" w:rsidRPr="00723D4D">
        <w:rPr>
          <w:rFonts w:ascii="Calibri" w:hAnsi="Calibri" w:cs="Calibri"/>
          <w:sz w:val="24"/>
          <w:szCs w:val="24"/>
          <w:lang w:val="en-US"/>
        </w:rPr>
        <w:t>This allows the cells to continuously enrich the culture medium with the desired product, resulting in a concentrated conditioned medium (CM) in the cell-compartment. Theoretically, the same concept would be beneficial in exosome production from various cell lines, and indeed culturing these cells in the bioreactor flasks was demonstrated to significantly increase the exosome yield</w:t>
      </w:r>
      <w:r w:rsidR="006B35FD"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&lt;EndNote&gt;&lt;Cite&gt;&lt;Author&gt;Mitchell&lt;/Author&gt;&lt;Year&gt;2008&lt;/Year&gt;&lt;RecNum&gt;200&lt;/RecNum&gt;&lt;DisplayText&gt;&lt;style face="superscript"&gt;40&lt;/style&gt;&lt;/DisplayText&gt;&lt;record&gt;&lt;rec-number&gt;200&lt;/rec-number&gt;&lt;foreign-keys&gt;&lt;key app="EN" db-id="0a0sdz2wof05pfe0206vew5cwpvts0r05trp" timestamp="1523793001"&gt;200&lt;/key&gt;&lt;/foreign-keys&gt;&lt;ref-type name="Journal Article"&gt;17&lt;/ref-type&gt;&lt;contributors&gt;&lt;authors&gt;&lt;author&gt;Mitchell, J Paul&lt;/author&gt;&lt;author&gt;Mason, Malcolm David&lt;/author&gt;&lt;author&gt;Tabi, Zsuzsanna&lt;/author&gt;&lt;author&gt;Clayton, Aled&lt;/author&gt;&lt;/authors&gt;&lt;/contributors&gt;&lt;titles&gt;&lt;title&gt;Increased exosome production from tumour cell cultures using the Integra CELLine Culture System&lt;/title&gt;&lt;secondary-title&gt;Journal of immunological methods&lt;/secondary-title&gt;&lt;/titles&gt;&lt;periodical&gt;&lt;full-title&gt;Journal of Immunological Methods&lt;/full-title&gt;&lt;/periodical&gt;&lt;pages&gt;98-105&lt;/pages&gt;&lt;volume&gt;335&lt;/volume&gt;&lt;number&gt;1-2&lt;/number&gt;&lt;dates&gt;&lt;year&gt;2008&lt;/year&gt;&lt;/dates&gt;&lt;isbn&gt;0022-1759&lt;/isbn&gt;&lt;urls&gt;&lt;/urls&gt;&lt;/record&gt;&lt;/Cite&gt;&lt;/EndNote&gt;</w:instrText>
      </w:r>
      <w:r w:rsidR="006B35FD"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40</w:t>
      </w:r>
      <w:r w:rsidR="006B35FD" w:rsidRPr="00723D4D">
        <w:rPr>
          <w:rFonts w:ascii="Calibri" w:hAnsi="Calibri" w:cs="Calibri"/>
          <w:sz w:val="24"/>
          <w:szCs w:val="24"/>
          <w:lang w:val="en-US"/>
        </w:rPr>
        <w:fldChar w:fldCharType="end"/>
      </w:r>
      <w:r w:rsidR="006B35FD" w:rsidRPr="00723D4D">
        <w:rPr>
          <w:rFonts w:ascii="Calibri" w:hAnsi="Calibri" w:cs="Calibri"/>
          <w:sz w:val="24"/>
          <w:szCs w:val="24"/>
          <w:lang w:val="en-US"/>
        </w:rPr>
        <w:t xml:space="preserve">. </w:t>
      </w:r>
      <w:r w:rsidR="00126002" w:rsidRPr="00723D4D">
        <w:rPr>
          <w:rFonts w:ascii="Calibri" w:hAnsi="Calibri" w:cs="Calibri"/>
          <w:sz w:val="24"/>
          <w:szCs w:val="24"/>
          <w:lang w:val="en-US"/>
        </w:rPr>
        <w:t xml:space="preserve">The large medium reservoir continuously supplies nutrients to and removes wastes from the cell compartment through a </w:t>
      </w:r>
      <w:r w:rsidR="002412CF" w:rsidRPr="00723D4D">
        <w:rPr>
          <w:rFonts w:ascii="Calibri" w:hAnsi="Calibri" w:cs="Calibri"/>
          <w:sz w:val="24"/>
          <w:szCs w:val="24"/>
          <w:lang w:val="en-US"/>
        </w:rPr>
        <w:t xml:space="preserve">10 kDa </w:t>
      </w:r>
      <w:r w:rsidR="00126002" w:rsidRPr="00723D4D">
        <w:rPr>
          <w:rFonts w:ascii="Calibri" w:hAnsi="Calibri" w:cs="Calibri"/>
          <w:sz w:val="24"/>
          <w:szCs w:val="24"/>
          <w:lang w:val="en-US"/>
        </w:rPr>
        <w:t>semi-permeable membrane, allowing prolonged culture without requiring a large volume of medium</w:t>
      </w:r>
      <w:r w:rsidR="00BC1B90" w:rsidRPr="00723D4D">
        <w:rPr>
          <w:rFonts w:ascii="Calibri" w:hAnsi="Calibri" w:cs="Calibri"/>
          <w:sz w:val="24"/>
          <w:szCs w:val="24"/>
          <w:lang w:val="en-US"/>
        </w:rPr>
        <w:t xml:space="preserve"> </w:t>
      </w:r>
      <w:r w:rsidR="00126002" w:rsidRPr="00723D4D">
        <w:rPr>
          <w:rFonts w:ascii="Calibri" w:hAnsi="Calibri" w:cs="Calibri"/>
          <w:sz w:val="24"/>
          <w:szCs w:val="24"/>
          <w:lang w:val="en-US"/>
        </w:rPr>
        <w:t>to be in contact with the cells</w:t>
      </w:r>
      <w:r w:rsidR="002412CF" w:rsidRPr="00723D4D">
        <w:rPr>
          <w:rFonts w:ascii="Calibri" w:hAnsi="Calibri" w:cs="Calibri"/>
          <w:sz w:val="24"/>
          <w:szCs w:val="24"/>
          <w:lang w:val="en-US"/>
        </w:rPr>
        <w:t xml:space="preserve">, or regular flasks changing, which can ultimately save the overall cost </w:t>
      </w:r>
      <w:r w:rsidR="006B35FD" w:rsidRPr="00723D4D">
        <w:rPr>
          <w:rFonts w:ascii="Calibri" w:hAnsi="Calibri" w:cs="Calibri"/>
          <w:sz w:val="24"/>
          <w:szCs w:val="24"/>
          <w:lang w:val="en-US"/>
        </w:rPr>
        <w:t xml:space="preserve">and </w:t>
      </w:r>
      <w:r w:rsidR="00E226C9" w:rsidRPr="00723D4D">
        <w:rPr>
          <w:rFonts w:ascii="Calibri" w:hAnsi="Calibri" w:cs="Calibri"/>
          <w:sz w:val="24"/>
          <w:szCs w:val="24"/>
          <w:lang w:val="en-US"/>
        </w:rPr>
        <w:t>labor</w:t>
      </w:r>
      <w:r w:rsidR="006B35FD" w:rsidRPr="00723D4D">
        <w:rPr>
          <w:rFonts w:ascii="Calibri" w:hAnsi="Calibri" w:cs="Calibri"/>
          <w:sz w:val="24"/>
          <w:szCs w:val="24"/>
          <w:lang w:val="en-US"/>
        </w:rPr>
        <w:t xml:space="preserve"> </w:t>
      </w:r>
      <w:r w:rsidR="002412CF" w:rsidRPr="00723D4D">
        <w:rPr>
          <w:rFonts w:ascii="Calibri" w:hAnsi="Calibri" w:cs="Calibri"/>
          <w:sz w:val="24"/>
          <w:szCs w:val="24"/>
          <w:lang w:val="en-US"/>
        </w:rPr>
        <w:t>of high-scale exosome production</w:t>
      </w:r>
      <w:r w:rsidR="002412CF"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&lt;EndNote&gt;&lt;Cite&gt;&lt;Author&gt;Mitchell&lt;/Author&gt;&lt;Year&gt;2008&lt;/Year&gt;&lt;RecNum&gt;200&lt;/RecNum&gt;&lt;DisplayText&gt;&lt;style face="superscript"&gt;40&lt;/style&gt;&lt;/DisplayText&gt;&lt;record&gt;&lt;rec-number&gt;200&lt;/rec-number&gt;&lt;foreign-keys&gt;&lt;key app="EN" db-id="0a0sdz2wof05pfe0206vew5cwpvts0r05trp" timestamp="1523793001"&gt;200&lt;/key&gt;&lt;/foreign-keys&gt;&lt;ref-type name="Journal Article"&gt;17&lt;/ref-type&gt;&lt;contributors&gt;&lt;authors&gt;&lt;author&gt;Mitchell, J Paul&lt;/author&gt;&lt;author&gt;Mason, Malcolm David&lt;/author&gt;&lt;author&gt;Tabi, Zsuzsanna&lt;/author&gt;&lt;author&gt;Clayton, Aled&lt;/author&gt;&lt;/authors&gt;&lt;/contributors&gt;&lt;titles&gt;&lt;title&gt;Increased exosome production from tumour cell cultures using the Integra CELLine Culture System&lt;/title&gt;&lt;secondary-title&gt;Journal of immunological methods&lt;/secondary-title&gt;&lt;/titles&gt;&lt;periodical&gt;&lt;full-title&gt;Journal of Immunological Methods&lt;/full-title&gt;&lt;/periodical&gt;&lt;pages&gt;98-105&lt;/pages&gt;&lt;volume&gt;335&lt;/volume&gt;&lt;number&gt;1-2&lt;/number&gt;&lt;dates&gt;&lt;year&gt;2008&lt;/year&gt;&lt;/dates&gt;&lt;isbn&gt;0022-1759&lt;/isbn&gt;&lt;urls&gt;&lt;/urls&gt;&lt;/record&gt;&lt;/Cite&gt;&lt;/EndNote&gt;</w:instrText>
      </w:r>
      <w:r w:rsidR="002412CF"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40</w:t>
      </w:r>
      <w:r w:rsidR="002412CF" w:rsidRPr="00723D4D">
        <w:rPr>
          <w:rFonts w:ascii="Calibri" w:hAnsi="Calibri" w:cs="Calibri"/>
          <w:sz w:val="24"/>
          <w:szCs w:val="24"/>
          <w:lang w:val="en-US"/>
        </w:rPr>
        <w:fldChar w:fldCharType="end"/>
      </w:r>
      <w:r w:rsidR="00126002" w:rsidRPr="00723D4D">
        <w:rPr>
          <w:rFonts w:ascii="Calibri" w:hAnsi="Calibri" w:cs="Calibri"/>
          <w:sz w:val="24"/>
          <w:szCs w:val="24"/>
          <w:lang w:val="en-US"/>
        </w:rPr>
        <w:t xml:space="preserve">. </w:t>
      </w:r>
      <w:r w:rsidR="002412CF" w:rsidRPr="00723D4D">
        <w:rPr>
          <w:rFonts w:ascii="Calibri" w:hAnsi="Calibri" w:cs="Calibri"/>
          <w:sz w:val="24"/>
          <w:szCs w:val="24"/>
          <w:lang w:val="en-US"/>
        </w:rPr>
        <w:t>It was also demonstrated that the morphology, phenotype as well as the immunomodulatory functions of exosomes isolated cells long-term bioreactor flasks cultures are similar to that sourced from cells cultured in regular 75</w:t>
      </w:r>
      <w:r w:rsidR="00E226C9" w:rsidRPr="00723D4D">
        <w:rPr>
          <w:rFonts w:ascii="Calibri" w:hAnsi="Calibri" w:cs="Calibri"/>
          <w:sz w:val="24"/>
          <w:szCs w:val="24"/>
          <w:lang w:val="en-US"/>
        </w:rPr>
        <w:t xml:space="preserve"> </w:t>
      </w:r>
      <w:r w:rsidR="002412CF" w:rsidRPr="00723D4D">
        <w:rPr>
          <w:rFonts w:ascii="Calibri" w:hAnsi="Calibri" w:cs="Calibri"/>
          <w:sz w:val="24"/>
          <w:szCs w:val="24"/>
          <w:lang w:val="en-US"/>
        </w:rPr>
        <w:t>cm</w:t>
      </w:r>
      <w:r w:rsidR="002412CF" w:rsidRPr="00723D4D">
        <w:rPr>
          <w:rFonts w:ascii="Calibri" w:hAnsi="Calibri" w:cs="Calibri"/>
          <w:sz w:val="24"/>
          <w:szCs w:val="24"/>
          <w:vertAlign w:val="superscript"/>
          <w:lang w:val="en-US"/>
        </w:rPr>
        <w:t>2</w:t>
      </w:r>
      <w:r w:rsidR="002412CF" w:rsidRPr="00723D4D">
        <w:rPr>
          <w:rFonts w:ascii="Calibri" w:hAnsi="Calibri" w:cs="Calibri"/>
          <w:sz w:val="24"/>
          <w:szCs w:val="24"/>
          <w:lang w:val="en-US"/>
        </w:rPr>
        <w:t xml:space="preserve"> flasks</w:t>
      </w:r>
      <w:r w:rsidR="00E86340"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&lt;EndNote&gt;&lt;Cite&gt;&lt;Author&gt;Mitchell&lt;/Author&gt;&lt;Year&gt;2008&lt;/Year&gt;&lt;RecNum&gt;200&lt;/RecNum&gt;&lt;DisplayText&gt;&lt;style face="superscript"&gt;40&lt;/style&gt;&lt;/DisplayText&gt;&lt;record&gt;&lt;rec-number&gt;200&lt;/rec-number&gt;&lt;foreign-keys&gt;&lt;key app="EN" db-id="0a0sdz2wof05pfe0206vew5cwpvts0r05trp" timestamp="1523793001"&gt;200&lt;/key&gt;&lt;/foreign-keys&gt;&lt;ref-type name="Journal Article"&gt;17&lt;/ref-type&gt;&lt;contributors&gt;&lt;authors&gt;&lt;author&gt;Mitchell, J Paul&lt;/author&gt;&lt;author&gt;Mason, Malcolm David&lt;/author&gt;&lt;author&gt;Tabi, Zsuzsanna&lt;/author&gt;&lt;author&gt;Clayton, Aled&lt;/author&gt;&lt;/authors&gt;&lt;/contributors&gt;&lt;titles&gt;&lt;title&gt;Increased exosome production from tumour cell cultures using the Integra CELLine Culture System&lt;/title&gt;&lt;secondary-title&gt;Journal of immunological methods&lt;/secondary-title&gt;&lt;/titles&gt;&lt;periodical&gt;&lt;full-title&gt;Journal of Immunological Methods&lt;/full-title&gt;&lt;/periodical&gt;&lt;pages&gt;98-105&lt;/pages&gt;&lt;volume&gt;335&lt;/volume&gt;&lt;number&gt;1-2&lt;/number&gt;&lt;dates&gt;&lt;year&gt;2008&lt;/year&gt;&lt;/dates&gt;&lt;isbn&gt;0022-1759&lt;/isbn&gt;&lt;urls&gt;&lt;/urls&gt;&lt;/record&gt;&lt;/Cite&gt;&lt;/EndNote&gt;</w:instrText>
      </w:r>
      <w:r w:rsidR="00E86340"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40</w:t>
      </w:r>
      <w:r w:rsidR="00E86340" w:rsidRPr="00723D4D">
        <w:rPr>
          <w:rFonts w:ascii="Calibri" w:hAnsi="Calibri" w:cs="Calibri"/>
          <w:sz w:val="24"/>
          <w:szCs w:val="24"/>
          <w:lang w:val="en-US"/>
        </w:rPr>
        <w:fldChar w:fldCharType="end"/>
      </w:r>
      <w:r w:rsidR="002412CF" w:rsidRPr="00723D4D">
        <w:rPr>
          <w:rFonts w:ascii="Calibri" w:hAnsi="Calibri" w:cs="Calibri"/>
          <w:sz w:val="24"/>
          <w:szCs w:val="24"/>
          <w:lang w:val="en-US"/>
        </w:rPr>
        <w:t xml:space="preserve">. </w:t>
      </w:r>
      <w:r w:rsidR="004D55AC" w:rsidRPr="00723D4D">
        <w:rPr>
          <w:rFonts w:ascii="Calibri" w:hAnsi="Calibri" w:cs="Calibri"/>
          <w:sz w:val="24"/>
          <w:szCs w:val="24"/>
          <w:lang w:val="en-US"/>
        </w:rPr>
        <w:t xml:space="preserve">Culture of other </w:t>
      </w:r>
      <w:r w:rsidR="00E226C9" w:rsidRPr="00723D4D">
        <w:rPr>
          <w:rFonts w:ascii="Calibri" w:hAnsi="Calibri" w:cs="Calibri"/>
          <w:sz w:val="24"/>
          <w:szCs w:val="24"/>
          <w:lang w:val="en-US"/>
        </w:rPr>
        <w:t>immortalized</w:t>
      </w:r>
      <w:r w:rsidR="004D55AC" w:rsidRPr="00723D4D">
        <w:rPr>
          <w:rFonts w:ascii="Calibri" w:hAnsi="Calibri" w:cs="Calibri"/>
          <w:sz w:val="24"/>
          <w:szCs w:val="24"/>
          <w:lang w:val="en-US"/>
        </w:rPr>
        <w:t xml:space="preserve"> cell lines as exosome sources in the bioreactor flask would </w:t>
      </w:r>
      <w:r w:rsidR="002412CF" w:rsidRPr="00723D4D">
        <w:rPr>
          <w:rFonts w:ascii="Calibri" w:hAnsi="Calibri" w:cs="Calibri"/>
          <w:sz w:val="24"/>
          <w:szCs w:val="24"/>
          <w:lang w:val="en-US"/>
        </w:rPr>
        <w:t xml:space="preserve">therefore </w:t>
      </w:r>
      <w:r w:rsidR="004D55AC" w:rsidRPr="00723D4D">
        <w:rPr>
          <w:rFonts w:ascii="Calibri" w:hAnsi="Calibri" w:cs="Calibri"/>
          <w:sz w:val="24"/>
          <w:szCs w:val="24"/>
          <w:lang w:val="en-US"/>
        </w:rPr>
        <w:t>help increase their exosome yield</w:t>
      </w:r>
      <w:r w:rsidR="002412CF" w:rsidRPr="00723D4D">
        <w:rPr>
          <w:rFonts w:ascii="Calibri" w:hAnsi="Calibri" w:cs="Calibri"/>
          <w:sz w:val="24"/>
          <w:szCs w:val="24"/>
          <w:lang w:val="en-US"/>
        </w:rPr>
        <w:t xml:space="preserve"> while maintaining their integrity and function</w:t>
      </w:r>
      <w:r w:rsidR="004D55AC" w:rsidRPr="00723D4D">
        <w:rPr>
          <w:rFonts w:ascii="Calibri" w:hAnsi="Calibri" w:cs="Calibri"/>
          <w:sz w:val="24"/>
          <w:szCs w:val="24"/>
          <w:lang w:val="en-US"/>
        </w:rPr>
        <w:t>.</w:t>
      </w:r>
      <w:r w:rsidR="008C039A" w:rsidRPr="00723D4D">
        <w:rPr>
          <w:rFonts w:ascii="Calibri" w:hAnsi="Calibri" w:cs="Calibri"/>
          <w:sz w:val="24"/>
          <w:szCs w:val="24"/>
          <w:lang w:val="en-US"/>
        </w:rPr>
        <w:t xml:space="preserve"> This form of culture is however not applicable to primary cells with limited division cycles, and those that cannot be cultured in high density. </w:t>
      </w:r>
    </w:p>
    <w:p w14:paraId="3624D8E4" w14:textId="77777777" w:rsidR="004D55AC" w:rsidRPr="00723D4D" w:rsidRDefault="004D55AC" w:rsidP="00BE32FC">
      <w:pPr>
        <w:spacing w:after="0" w:line="240" w:lineRule="auto"/>
        <w:contextualSpacing/>
        <w:jc w:val="both"/>
        <w:rPr>
          <w:rFonts w:ascii="Calibri" w:hAnsi="Calibri" w:cs="Calibri"/>
          <w:sz w:val="24"/>
          <w:szCs w:val="24"/>
          <w:lang w:val="en-US"/>
        </w:rPr>
      </w:pPr>
    </w:p>
    <w:p w14:paraId="52FF2BE3" w14:textId="40896C2E" w:rsidR="004D55AC" w:rsidRPr="00723D4D" w:rsidRDefault="004D55AC"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 xml:space="preserve">Since harvest of the </w:t>
      </w:r>
      <w:r w:rsidR="004E734D" w:rsidRPr="00723D4D">
        <w:rPr>
          <w:rFonts w:ascii="Calibri" w:hAnsi="Calibri" w:cs="Calibri"/>
          <w:sz w:val="24"/>
          <w:szCs w:val="24"/>
          <w:lang w:val="en-US"/>
        </w:rPr>
        <w:t>CM</w:t>
      </w:r>
      <w:r w:rsidRPr="00723D4D">
        <w:rPr>
          <w:rFonts w:ascii="Calibri" w:hAnsi="Calibri" w:cs="Calibri"/>
          <w:sz w:val="24"/>
          <w:szCs w:val="24"/>
          <w:lang w:val="en-US"/>
        </w:rPr>
        <w:t xml:space="preserve"> is done weekly, and the cells in culture were never passaged, it can be assumed that the cells in the bioreactor flask are not growing in a monolayer like the regular cell culture. They are most likely to form clusters with necrotic </w:t>
      </w:r>
      <w:r w:rsidR="00E226C9" w:rsidRPr="00723D4D">
        <w:rPr>
          <w:rFonts w:ascii="Calibri" w:hAnsi="Calibri" w:cs="Calibri"/>
          <w:sz w:val="24"/>
          <w:szCs w:val="24"/>
          <w:lang w:val="en-US"/>
        </w:rPr>
        <w:t>centers</w:t>
      </w:r>
      <w:r w:rsidR="002F6C9F" w:rsidRPr="00723D4D">
        <w:rPr>
          <w:rFonts w:ascii="Calibri" w:hAnsi="Calibri" w:cs="Calibri"/>
          <w:sz w:val="24"/>
          <w:szCs w:val="24"/>
          <w:lang w:val="en-US"/>
        </w:rPr>
        <w:t>,</w:t>
      </w:r>
      <w:r w:rsidRPr="00723D4D">
        <w:rPr>
          <w:rFonts w:ascii="Calibri" w:hAnsi="Calibri" w:cs="Calibri"/>
          <w:sz w:val="24"/>
          <w:szCs w:val="24"/>
          <w:lang w:val="en-US"/>
        </w:rPr>
        <w:t xml:space="preserve"> </w:t>
      </w:r>
      <w:r w:rsidR="002F6C9F" w:rsidRPr="00723D4D">
        <w:rPr>
          <w:rFonts w:ascii="Calibri" w:hAnsi="Calibri" w:cs="Calibri"/>
          <w:sz w:val="24"/>
          <w:szCs w:val="24"/>
          <w:lang w:val="en-US"/>
        </w:rPr>
        <w:t>o</w:t>
      </w:r>
      <w:r w:rsidRPr="00723D4D">
        <w:rPr>
          <w:rFonts w:ascii="Calibri" w:hAnsi="Calibri" w:cs="Calibri"/>
          <w:sz w:val="24"/>
          <w:szCs w:val="24"/>
          <w:lang w:val="en-US"/>
        </w:rPr>
        <w:t>r simply detach from the surface and die when the cells are too confluent for a monolayer</w:t>
      </w:r>
      <w:r w:rsidR="002F6C9F" w:rsidRPr="00723D4D">
        <w:rPr>
          <w:rFonts w:ascii="Calibri" w:hAnsi="Calibri" w:cs="Calibri"/>
          <w:sz w:val="24"/>
          <w:szCs w:val="24"/>
          <w:lang w:val="en-US"/>
        </w:rPr>
        <w:t xml:space="preserve">. Visual inspection of the cell compartment of the bioreactor flask is not possible to confirm this </w:t>
      </w:r>
      <w:proofErr w:type="gramStart"/>
      <w:r w:rsidR="002F6C9F" w:rsidRPr="00723D4D">
        <w:rPr>
          <w:rFonts w:ascii="Calibri" w:hAnsi="Calibri" w:cs="Calibri"/>
          <w:sz w:val="24"/>
          <w:szCs w:val="24"/>
          <w:lang w:val="en-US"/>
        </w:rPr>
        <w:t>assumption, but</w:t>
      </w:r>
      <w:proofErr w:type="gramEnd"/>
      <w:r w:rsidR="002F6C9F" w:rsidRPr="00723D4D">
        <w:rPr>
          <w:rFonts w:ascii="Calibri" w:hAnsi="Calibri" w:cs="Calibri"/>
          <w:sz w:val="24"/>
          <w:szCs w:val="24"/>
          <w:lang w:val="en-US"/>
        </w:rPr>
        <w:t xml:space="preserve"> is </w:t>
      </w:r>
      <w:r w:rsidRPr="00723D4D">
        <w:rPr>
          <w:rFonts w:ascii="Calibri" w:hAnsi="Calibri" w:cs="Calibri"/>
          <w:sz w:val="24"/>
          <w:szCs w:val="24"/>
          <w:lang w:val="en-US"/>
        </w:rPr>
        <w:t xml:space="preserve">reflected by the large number of dead cells obtained during the </w:t>
      </w:r>
      <w:r w:rsidR="004E734D" w:rsidRPr="00723D4D">
        <w:rPr>
          <w:rFonts w:ascii="Calibri" w:hAnsi="Calibri" w:cs="Calibri"/>
          <w:sz w:val="24"/>
          <w:szCs w:val="24"/>
          <w:lang w:val="en-US"/>
        </w:rPr>
        <w:t>CM</w:t>
      </w:r>
      <w:r w:rsidRPr="00723D4D">
        <w:rPr>
          <w:rFonts w:ascii="Calibri" w:hAnsi="Calibri" w:cs="Calibri"/>
          <w:sz w:val="24"/>
          <w:szCs w:val="24"/>
          <w:lang w:val="en-US"/>
        </w:rPr>
        <w:t xml:space="preserve"> harvesting. </w:t>
      </w:r>
      <w:r w:rsidR="002412CF" w:rsidRPr="00723D4D">
        <w:rPr>
          <w:rFonts w:ascii="Calibri" w:hAnsi="Calibri" w:cs="Calibri"/>
          <w:sz w:val="24"/>
          <w:szCs w:val="24"/>
          <w:lang w:val="en-US"/>
        </w:rPr>
        <w:t xml:space="preserve">Regular removal of poorly adherent and non-viable cells from the bioreactor flask can prevent the build-up of materials on the semi-permeable membrane that can adversely affect the exchange of gas, nutrients and waste between the cell compartment and the medium reservoir, thus allowing prolonged culture </w:t>
      </w:r>
      <w:r w:rsidR="002412CF" w:rsidRPr="00723D4D">
        <w:rPr>
          <w:rFonts w:ascii="Calibri" w:hAnsi="Calibri" w:cs="Calibri"/>
          <w:sz w:val="24"/>
          <w:szCs w:val="24"/>
          <w:lang w:val="en-US"/>
        </w:rPr>
        <w:lastRenderedPageBreak/>
        <w:t>in the bioreactor flasks for &gt;6 months</w:t>
      </w:r>
      <w:r w:rsidR="002412CF"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&lt;EndNote&gt;&lt;Cite&gt;&lt;Author&gt;Mitchell&lt;/Author&gt;&lt;Year&gt;2008&lt;/Year&gt;&lt;RecNum&gt;200&lt;/RecNum&gt;&lt;DisplayText&gt;&lt;style face="superscript"&gt;40&lt;/style&gt;&lt;/DisplayText&gt;&lt;record&gt;&lt;rec-number&gt;200&lt;/rec-number&gt;&lt;foreign-keys&gt;&lt;key app="EN" db-id="0a0sdz2wof05pfe0206vew5cwpvts0r05trp" timestamp="1523793001"&gt;200&lt;/key&gt;&lt;/foreign-keys&gt;&lt;ref-type name="Journal Article"&gt;17&lt;/ref-type&gt;&lt;contributors&gt;&lt;authors&gt;&lt;author&gt;Mitchell, J Paul&lt;/author&gt;&lt;author&gt;Mason, Malcolm David&lt;/author&gt;&lt;author&gt;Tabi, Zsuzsanna&lt;/author&gt;&lt;author&gt;Clayton, Aled&lt;/author&gt;&lt;/authors&gt;&lt;/contributors&gt;&lt;titles&gt;&lt;title&gt;Increased exosome production from tumour cell cultures using the Integra CELLine Culture System&lt;/title&gt;&lt;secondary-title&gt;Journal of immunological methods&lt;/secondary-title&gt;&lt;/titles&gt;&lt;periodical&gt;&lt;full-title&gt;Journal of Immunological Methods&lt;/full-title&gt;&lt;/periodical&gt;&lt;pages&gt;98-105&lt;/pages&gt;&lt;volume&gt;335&lt;/volume&gt;&lt;number&gt;1-2&lt;/number&gt;&lt;dates&gt;&lt;year&gt;2008&lt;/year&gt;&lt;/dates&gt;&lt;isbn&gt;0022-1759&lt;/isbn&gt;&lt;urls&gt;&lt;/urls&gt;&lt;/record&gt;&lt;/Cite&gt;&lt;/EndNote&gt;</w:instrText>
      </w:r>
      <w:r w:rsidR="002412CF"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40</w:t>
      </w:r>
      <w:r w:rsidR="002412CF" w:rsidRPr="00723D4D">
        <w:rPr>
          <w:rFonts w:ascii="Calibri" w:hAnsi="Calibri" w:cs="Calibri"/>
          <w:sz w:val="24"/>
          <w:szCs w:val="24"/>
          <w:lang w:val="en-US"/>
        </w:rPr>
        <w:fldChar w:fldCharType="end"/>
      </w:r>
      <w:r w:rsidR="002412CF" w:rsidRPr="00723D4D">
        <w:rPr>
          <w:rFonts w:ascii="Calibri" w:hAnsi="Calibri" w:cs="Calibri"/>
          <w:sz w:val="24"/>
          <w:szCs w:val="24"/>
          <w:lang w:val="en-US"/>
        </w:rPr>
        <w:t xml:space="preserve">. </w:t>
      </w:r>
      <w:r w:rsidRPr="00723D4D">
        <w:rPr>
          <w:rFonts w:ascii="Calibri" w:hAnsi="Calibri" w:cs="Calibri"/>
          <w:sz w:val="24"/>
          <w:szCs w:val="24"/>
          <w:lang w:val="en-US"/>
        </w:rPr>
        <w:t xml:space="preserve">In this context, this non-regularity of cell growth in the bioreactor flasks </w:t>
      </w:r>
      <w:r w:rsidR="002F6C9F" w:rsidRPr="00723D4D">
        <w:rPr>
          <w:rFonts w:ascii="Calibri" w:hAnsi="Calibri" w:cs="Calibri"/>
          <w:sz w:val="24"/>
          <w:szCs w:val="24"/>
          <w:lang w:val="en-US"/>
        </w:rPr>
        <w:t>is ideal as</w:t>
      </w:r>
      <w:r w:rsidR="002412CF" w:rsidRPr="00723D4D">
        <w:rPr>
          <w:rFonts w:ascii="Calibri" w:hAnsi="Calibri" w:cs="Calibri"/>
          <w:sz w:val="24"/>
          <w:szCs w:val="24"/>
          <w:lang w:val="en-US"/>
        </w:rPr>
        <w:t xml:space="preserve"> we speculate that</w:t>
      </w:r>
      <w:r w:rsidR="002F6C9F" w:rsidRPr="00723D4D">
        <w:rPr>
          <w:rFonts w:ascii="Calibri" w:hAnsi="Calibri" w:cs="Calibri"/>
          <w:sz w:val="24"/>
          <w:szCs w:val="24"/>
          <w:lang w:val="en-US"/>
        </w:rPr>
        <w:t xml:space="preserve"> it </w:t>
      </w:r>
      <w:r w:rsidRPr="00723D4D">
        <w:rPr>
          <w:rFonts w:ascii="Calibri" w:hAnsi="Calibri" w:cs="Calibri"/>
          <w:sz w:val="24"/>
          <w:szCs w:val="24"/>
          <w:lang w:val="en-US"/>
        </w:rPr>
        <w:t xml:space="preserve">mimics the actual </w:t>
      </w:r>
      <w:r w:rsidR="002F6C9F" w:rsidRPr="00723D4D">
        <w:rPr>
          <w:rFonts w:ascii="Calibri" w:hAnsi="Calibri" w:cs="Calibri"/>
          <w:sz w:val="24"/>
          <w:szCs w:val="24"/>
          <w:lang w:val="en-US"/>
        </w:rPr>
        <w:t xml:space="preserve">condition of </w:t>
      </w:r>
      <w:r w:rsidR="00E226C9" w:rsidRPr="00723D4D">
        <w:rPr>
          <w:rFonts w:ascii="Calibri" w:hAnsi="Calibri" w:cs="Calibri"/>
          <w:sz w:val="24"/>
          <w:szCs w:val="24"/>
          <w:lang w:val="en-US"/>
        </w:rPr>
        <w:t>tumor</w:t>
      </w:r>
      <w:r w:rsidR="002F6C9F" w:rsidRPr="00723D4D">
        <w:rPr>
          <w:rFonts w:ascii="Calibri" w:hAnsi="Calibri" w:cs="Calibri"/>
          <w:sz w:val="24"/>
          <w:szCs w:val="24"/>
          <w:lang w:val="en-US"/>
        </w:rPr>
        <w:t xml:space="preserve"> growth </w:t>
      </w:r>
      <w:r w:rsidR="00BE32FC" w:rsidRPr="00723D4D">
        <w:rPr>
          <w:rFonts w:ascii="Calibri" w:hAnsi="Calibri" w:cs="Calibri"/>
          <w:i/>
          <w:sz w:val="24"/>
          <w:szCs w:val="24"/>
          <w:lang w:val="en-US"/>
        </w:rPr>
        <w:t>in vivo</w:t>
      </w:r>
      <w:r w:rsidR="002F6C9F" w:rsidRPr="00723D4D">
        <w:rPr>
          <w:rFonts w:ascii="Calibri" w:hAnsi="Calibri" w:cs="Calibri"/>
          <w:sz w:val="24"/>
          <w:szCs w:val="24"/>
          <w:lang w:val="en-US"/>
        </w:rPr>
        <w:t xml:space="preserve"> more closely than the </w:t>
      </w:r>
      <w:r w:rsidR="00F41465" w:rsidRPr="00723D4D">
        <w:rPr>
          <w:rFonts w:ascii="Calibri" w:hAnsi="Calibri" w:cs="Calibri"/>
          <w:sz w:val="24"/>
          <w:szCs w:val="24"/>
          <w:lang w:val="en-US"/>
        </w:rPr>
        <w:t xml:space="preserve">conventional </w:t>
      </w:r>
      <w:r w:rsidR="002F6C9F" w:rsidRPr="00723D4D">
        <w:rPr>
          <w:rFonts w:ascii="Calibri" w:hAnsi="Calibri" w:cs="Calibri"/>
          <w:sz w:val="24"/>
          <w:szCs w:val="24"/>
          <w:lang w:val="en-US"/>
        </w:rPr>
        <w:t xml:space="preserve">monolayer cell culture, and it is hoped that the exosomes produced by the cancer cells in the bioreactor flask would be more </w:t>
      </w:r>
      <w:proofErr w:type="gramStart"/>
      <w:r w:rsidR="002F6C9F" w:rsidRPr="00723D4D">
        <w:rPr>
          <w:rFonts w:ascii="Calibri" w:hAnsi="Calibri" w:cs="Calibri"/>
          <w:sz w:val="24"/>
          <w:szCs w:val="24"/>
          <w:lang w:val="en-US"/>
        </w:rPr>
        <w:t>similar to</w:t>
      </w:r>
      <w:proofErr w:type="gramEnd"/>
      <w:r w:rsidR="002F6C9F" w:rsidRPr="00723D4D">
        <w:rPr>
          <w:rFonts w:ascii="Calibri" w:hAnsi="Calibri" w:cs="Calibri"/>
          <w:sz w:val="24"/>
          <w:szCs w:val="24"/>
          <w:lang w:val="en-US"/>
        </w:rPr>
        <w:t xml:space="preserve"> that secreted by </w:t>
      </w:r>
      <w:r w:rsidR="00E226C9" w:rsidRPr="00723D4D">
        <w:rPr>
          <w:rFonts w:ascii="Calibri" w:hAnsi="Calibri" w:cs="Calibri"/>
          <w:sz w:val="24"/>
          <w:szCs w:val="24"/>
          <w:lang w:val="en-US"/>
        </w:rPr>
        <w:t>tumors</w:t>
      </w:r>
      <w:r w:rsidR="002F6C9F" w:rsidRPr="00723D4D">
        <w:rPr>
          <w:rFonts w:ascii="Calibri" w:hAnsi="Calibri" w:cs="Calibri"/>
          <w:sz w:val="24"/>
          <w:szCs w:val="24"/>
          <w:lang w:val="en-US"/>
        </w:rPr>
        <w:t xml:space="preserve"> </w:t>
      </w:r>
      <w:r w:rsidR="00BE32FC" w:rsidRPr="00723D4D">
        <w:rPr>
          <w:rFonts w:ascii="Calibri" w:hAnsi="Calibri" w:cs="Calibri"/>
          <w:i/>
          <w:sz w:val="24"/>
          <w:szCs w:val="24"/>
          <w:lang w:val="en-US"/>
        </w:rPr>
        <w:t>in vivo</w:t>
      </w:r>
      <w:r w:rsidR="002F6C9F" w:rsidRPr="00723D4D">
        <w:rPr>
          <w:rFonts w:ascii="Calibri" w:hAnsi="Calibri" w:cs="Calibri"/>
          <w:sz w:val="24"/>
          <w:szCs w:val="24"/>
          <w:lang w:val="en-US"/>
        </w:rPr>
        <w:t xml:space="preserve">. This would be particularly beneficial in studies looking into the role of </w:t>
      </w:r>
      <w:r w:rsidR="00E226C9" w:rsidRPr="00723D4D">
        <w:rPr>
          <w:rFonts w:ascii="Calibri" w:hAnsi="Calibri" w:cs="Calibri"/>
          <w:sz w:val="24"/>
          <w:szCs w:val="24"/>
          <w:lang w:val="en-US"/>
        </w:rPr>
        <w:t>tumor</w:t>
      </w:r>
      <w:r w:rsidR="002F6C9F" w:rsidRPr="00723D4D">
        <w:rPr>
          <w:rFonts w:ascii="Calibri" w:hAnsi="Calibri" w:cs="Calibri"/>
          <w:sz w:val="24"/>
          <w:szCs w:val="24"/>
          <w:lang w:val="en-US"/>
        </w:rPr>
        <w:t xml:space="preserve">-derived exosomes in the progression of the </w:t>
      </w:r>
      <w:r w:rsidR="00E226C9" w:rsidRPr="00723D4D">
        <w:rPr>
          <w:rFonts w:ascii="Calibri" w:hAnsi="Calibri" w:cs="Calibri"/>
          <w:sz w:val="24"/>
          <w:szCs w:val="24"/>
          <w:lang w:val="en-US"/>
        </w:rPr>
        <w:t>tumor</w:t>
      </w:r>
      <w:r w:rsidR="002F6C9F" w:rsidRPr="00723D4D">
        <w:rPr>
          <w:rFonts w:ascii="Calibri" w:hAnsi="Calibri" w:cs="Calibri"/>
          <w:sz w:val="24"/>
          <w:szCs w:val="24"/>
          <w:lang w:val="en-US"/>
        </w:rPr>
        <w:t xml:space="preserve"> pathology. </w:t>
      </w:r>
      <w:r w:rsidR="00E226C9" w:rsidRPr="00723D4D">
        <w:rPr>
          <w:rFonts w:ascii="Calibri" w:hAnsi="Calibri" w:cs="Calibri"/>
          <w:sz w:val="24"/>
          <w:szCs w:val="24"/>
          <w:lang w:val="en-US"/>
        </w:rPr>
        <w:t>Tumor</w:t>
      </w:r>
      <w:r w:rsidR="002F6C9F" w:rsidRPr="00723D4D">
        <w:rPr>
          <w:rFonts w:ascii="Calibri" w:hAnsi="Calibri" w:cs="Calibri"/>
          <w:sz w:val="24"/>
          <w:szCs w:val="24"/>
          <w:lang w:val="en-US"/>
        </w:rPr>
        <w:t>-derived exosomes have been reported to intrinsically and preferentially home to thei</w:t>
      </w:r>
      <w:r w:rsidR="00CD4414" w:rsidRPr="00723D4D">
        <w:rPr>
          <w:rFonts w:ascii="Calibri" w:hAnsi="Calibri" w:cs="Calibri"/>
          <w:sz w:val="24"/>
          <w:szCs w:val="24"/>
          <w:lang w:val="en-US"/>
        </w:rPr>
        <w:t>r tissue of origin</w:t>
      </w:r>
      <w:r w:rsidR="005074F4" w:rsidRPr="00723D4D">
        <w:rPr>
          <w:rFonts w:ascii="Calibri" w:hAnsi="Calibri" w:cs="Calibri"/>
          <w:sz w:val="24"/>
          <w:szCs w:val="24"/>
          <w:lang w:val="en-US"/>
        </w:rPr>
        <w:fldChar w:fldCharType="begin"/>
      </w:r>
      <w:r w:rsidR="00A16012" w:rsidRPr="00723D4D">
        <w:rPr>
          <w:rFonts w:ascii="Calibri" w:hAnsi="Calibri" w:cs="Calibri"/>
          <w:sz w:val="24"/>
          <w:szCs w:val="24"/>
          <w:lang w:val="en-US"/>
        </w:rPr>
        <w:instrText xml:space="preserve"> ADDIN EN.CITE &lt;EndNote&gt;&lt;Cite&gt;&lt;Author&gt;Wiklander&lt;/Author&gt;&lt;Year&gt;2015&lt;/Year&gt;&lt;RecNum&gt;106&lt;/RecNum&gt;&lt;DisplayText&gt;&lt;style face="superscript"&gt;32&lt;/style&gt;&lt;/DisplayText&gt;&lt;record&gt;&lt;rec-number&gt;106&lt;/rec-number&gt;&lt;foreign-keys&gt;&lt;key app="EN" db-id="0a0sdz2wof05pfe0206vew5cwpvts0r05trp" timestamp="1517245295"&gt;106&lt;/key&gt;&lt;/foreign-keys&gt;&lt;ref-type name="Journal Article"&gt;17&lt;/ref-type&gt;&lt;contributors&gt;&lt;authors&gt;&lt;author&gt;Wiklander, Oscar P. B.&lt;/author&gt;&lt;author&gt;Nordin, Joel Z.&lt;/author&gt;&lt;author&gt;O&amp;apos;Loughlin, Aisling&lt;/author&gt;&lt;author&gt;Gustafsson, Ylva&lt;/author&gt;&lt;author&gt;Corso, Giulia&lt;/author&gt;&lt;author&gt;Mäger, Imre&lt;/author&gt;&lt;author&gt;Vader, Pieter&lt;/author&gt;&lt;author&gt;Lee, Yi&lt;/author&gt;&lt;author&gt;Sork, Helena&lt;/author&gt;&lt;author&gt;Seow, Yiqi&lt;/author&gt;&lt;author&gt;Heldring, Nina&lt;/author&gt;&lt;author&gt;Alvarez-Erviti, Lydia&lt;/author&gt;&lt;author&gt;Edvard Smith, C. I.&lt;/author&gt;&lt;author&gt;Le Blanc, Katarina&lt;/author&gt;&lt;author&gt;Macchiarini, Paolo&lt;/author&gt;&lt;author&gt;Jungebluth, Philipp&lt;/author&gt;&lt;author&gt;Wood, Matthew J. A.&lt;/author&gt;&lt;author&gt;El Andaloussi, Samir&lt;/author&gt;&lt;/authors&gt;&lt;/contributors&gt;&lt;titles&gt;&lt;title&gt;Extracellular vesicle in vivo biodistribution is determined by cell source, route of administration and targeting&lt;/title&gt;&lt;secondary-title&gt;Journal of Extracellular Vesicles&lt;/secondary-title&gt;&lt;/titles&gt;&lt;periodical&gt;&lt;full-title&gt;Journal of Extracellular Vesicles&lt;/full-title&gt;&lt;/periodical&gt;&lt;pages&gt;1-13&lt;/pages&gt;&lt;volume&gt;4&lt;/volume&gt;&lt;number&gt;1&lt;/number&gt;&lt;keywords&gt;&lt;keyword&gt;Biodistribution&lt;/keyword&gt;&lt;keyword&gt;Drug delivery&lt;/keyword&gt;&lt;keyword&gt;Exosomes&lt;/keyword&gt;&lt;keyword&gt;Extracellular vesicles&lt;/keyword&gt;&lt;keyword&gt;Microvesicles&lt;/keyword&gt;&lt;keyword&gt;Nanotechnology&lt;/keyword&gt;&lt;keyword&gt;Tissue targeting&lt;/keyword&gt;&lt;/keywords&gt;&lt;dates&gt;&lt;year&gt;2015&lt;/year&gt;&lt;/dates&gt;&lt;isbn&gt;2001-3078 (Electronic)\r2001-3078 (Linking)&lt;/isbn&gt;&lt;urls&gt;&lt;pdf-urls&gt;&lt;url&gt;file:///C:/Users/k1468709/AppData/Local/Mendeley Ltd./Mendeley Desktop/Downloaded/Wiklander et al. - 2015 - Extracellular vesicle in vivo biodistribution is determined by cell source, route of administration and target.pdf&lt;/url&gt;&lt;/pdf-urls&gt;&lt;/urls&gt;&lt;electronic-resource-num&gt;10.3402/jev.v4.26316&lt;/electronic-resource-num&gt;&lt;/record&gt;&lt;/Cite&gt;&lt;/EndNote&gt;</w:instrText>
      </w:r>
      <w:r w:rsidR="005074F4" w:rsidRPr="00723D4D">
        <w:rPr>
          <w:rFonts w:ascii="Calibri" w:hAnsi="Calibri" w:cs="Calibri"/>
          <w:sz w:val="24"/>
          <w:szCs w:val="24"/>
          <w:lang w:val="en-US"/>
        </w:rPr>
        <w:fldChar w:fldCharType="separate"/>
      </w:r>
      <w:r w:rsidR="00A16012" w:rsidRPr="00723D4D">
        <w:rPr>
          <w:rFonts w:ascii="Calibri" w:hAnsi="Calibri" w:cs="Calibri"/>
          <w:sz w:val="24"/>
          <w:szCs w:val="24"/>
          <w:vertAlign w:val="superscript"/>
          <w:lang w:val="en-US"/>
        </w:rPr>
        <w:t>32</w:t>
      </w:r>
      <w:r w:rsidR="005074F4" w:rsidRPr="00723D4D">
        <w:rPr>
          <w:rFonts w:ascii="Calibri" w:hAnsi="Calibri" w:cs="Calibri"/>
          <w:sz w:val="24"/>
          <w:szCs w:val="24"/>
          <w:lang w:val="en-US"/>
        </w:rPr>
        <w:fldChar w:fldCharType="end"/>
      </w:r>
      <w:r w:rsidR="00CD4414" w:rsidRPr="00723D4D">
        <w:rPr>
          <w:rFonts w:ascii="Calibri" w:hAnsi="Calibri" w:cs="Calibri"/>
          <w:sz w:val="24"/>
          <w:szCs w:val="24"/>
          <w:lang w:val="en-US"/>
        </w:rPr>
        <w:t xml:space="preserve">, therefore having exosomes produced in a system mimicking their </w:t>
      </w:r>
      <w:r w:rsidR="00BE32FC" w:rsidRPr="00723D4D">
        <w:rPr>
          <w:rFonts w:ascii="Calibri" w:hAnsi="Calibri" w:cs="Calibri"/>
          <w:i/>
          <w:sz w:val="24"/>
          <w:szCs w:val="24"/>
          <w:lang w:val="en-US"/>
        </w:rPr>
        <w:t>in vivo</w:t>
      </w:r>
      <w:r w:rsidR="00CD4414" w:rsidRPr="00723D4D">
        <w:rPr>
          <w:rFonts w:ascii="Calibri" w:hAnsi="Calibri" w:cs="Calibri"/>
          <w:i/>
          <w:sz w:val="24"/>
          <w:szCs w:val="24"/>
          <w:lang w:val="en-US"/>
        </w:rPr>
        <w:t xml:space="preserve"> </w:t>
      </w:r>
      <w:r w:rsidR="00CD4414" w:rsidRPr="00723D4D">
        <w:rPr>
          <w:rFonts w:ascii="Calibri" w:hAnsi="Calibri" w:cs="Calibri"/>
          <w:sz w:val="24"/>
          <w:szCs w:val="24"/>
          <w:lang w:val="en-US"/>
        </w:rPr>
        <w:t>production</w:t>
      </w:r>
      <w:r w:rsidR="00CD4414" w:rsidRPr="00723D4D">
        <w:rPr>
          <w:rFonts w:ascii="Calibri" w:hAnsi="Calibri" w:cs="Calibri"/>
          <w:i/>
          <w:sz w:val="24"/>
          <w:szCs w:val="24"/>
          <w:lang w:val="en-US"/>
        </w:rPr>
        <w:t xml:space="preserve"> </w:t>
      </w:r>
      <w:r w:rsidR="00CD4414" w:rsidRPr="00723D4D">
        <w:rPr>
          <w:rFonts w:ascii="Calibri" w:hAnsi="Calibri" w:cs="Calibri"/>
          <w:sz w:val="24"/>
          <w:szCs w:val="24"/>
          <w:lang w:val="en-US"/>
        </w:rPr>
        <w:t xml:space="preserve">would also be desirable in studies looking at </w:t>
      </w:r>
      <w:r w:rsidR="00F41465" w:rsidRPr="00723D4D">
        <w:rPr>
          <w:rFonts w:ascii="Calibri" w:hAnsi="Calibri" w:cs="Calibri"/>
          <w:sz w:val="24"/>
          <w:szCs w:val="24"/>
          <w:lang w:val="en-US"/>
        </w:rPr>
        <w:t>exploring the passive targeting ability of</w:t>
      </w:r>
      <w:r w:rsidR="00CD4414" w:rsidRPr="00723D4D">
        <w:rPr>
          <w:rFonts w:ascii="Calibri" w:hAnsi="Calibri" w:cs="Calibri"/>
          <w:sz w:val="24"/>
          <w:szCs w:val="24"/>
          <w:lang w:val="en-US"/>
        </w:rPr>
        <w:t xml:space="preserve"> exosomes as drug nanocarriers. </w:t>
      </w:r>
    </w:p>
    <w:p w14:paraId="6CDFD480" w14:textId="77777777" w:rsidR="00ED4BF8" w:rsidRPr="00723D4D" w:rsidRDefault="00ED4BF8" w:rsidP="00BE32FC">
      <w:pPr>
        <w:spacing w:after="0" w:line="240" w:lineRule="auto"/>
        <w:contextualSpacing/>
        <w:jc w:val="both"/>
        <w:rPr>
          <w:rFonts w:ascii="Calibri" w:hAnsi="Calibri" w:cs="Calibri"/>
          <w:sz w:val="24"/>
          <w:szCs w:val="24"/>
          <w:lang w:val="en-US"/>
        </w:rPr>
      </w:pPr>
    </w:p>
    <w:p w14:paraId="61E82B5C" w14:textId="7D92CC58" w:rsidR="00ED4BF8" w:rsidRPr="00723D4D" w:rsidRDefault="00ED4BF8"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The P:P ratio was reported as a parameter to assess the purity of isolated exosomes from contaminating proteins from the culture medium of physiological fluids from which exosomes were sourced from</w:t>
      </w:r>
      <w:r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&lt;EndNote&gt;&lt;Cite&gt;&lt;Author&gt;Webber&lt;/Author&gt;&lt;Year&gt;2013&lt;/Year&gt;&lt;RecNum&gt;104&lt;/RecNum&gt;&lt;DisplayText&gt;&lt;style face="superscript"&gt;41&lt;/style&gt;&lt;/DisplayText&gt;&lt;record&gt;&lt;rec-number&gt;104&lt;/rec-number&gt;&lt;foreign-keys&gt;&lt;key app="EN" db-id="0a0sdz2wof05pfe0206vew5cwpvts0r05trp" timestamp="1517245295"&gt;104&lt;/key&gt;&lt;/foreign-keys&gt;&lt;ref-type name="Journal Article"&gt;17&lt;/ref-type&gt;&lt;contributors&gt;&lt;authors&gt;&lt;author&gt;Webber, Jason&lt;/author&gt;&lt;author&gt;Clayton, Aled&lt;/author&gt;&lt;/authors&gt;&lt;/contributors&gt;&lt;titles&gt;&lt;title&gt;How pure are your vesicles?&lt;/title&gt;&lt;secondary-title&gt;Journal of Extracellular Vesicles&lt;/secondary-title&gt;&lt;/titles&gt;&lt;periodical&gt;&lt;full-title&gt;Journal of Extracellular Vesicles&lt;/full-title&gt;&lt;/periodical&gt;&lt;pages&gt;1-6&lt;/pages&gt;&lt;volume&gt;2&lt;/volume&gt;&lt;number&gt;1&lt;/number&gt;&lt;keywords&gt;&lt;keyword&gt;Extracellular vesicles&lt;/keyword&gt;&lt;keyword&gt;Nano-particle tracking&lt;/keyword&gt;&lt;keyword&gt;Sample purity&lt;/keyword&gt;&lt;keyword&gt;Vesicle counting&lt;/keyword&gt;&lt;/keywords&gt;&lt;dates&gt;&lt;year&gt;2013&lt;/year&gt;&lt;/dates&gt;&lt;isbn&gt;2001-3078&lt;/isbn&gt;&lt;urls&gt;&lt;pdf-urls&gt;&lt;url&gt;file:///C:/Users/k1468709/AppData/Local/Mendeley Ltd./Mendeley Desktop/Downloaded/Webber, Clayton - 2013 - How pure are your vesicles.pdf&lt;/url&gt;&lt;/pdf-urls&gt;&lt;/urls&gt;&lt;electronic-resource-num&gt;10.3402/jev.v2i0.19861&lt;/electronic-resource-num&gt;&lt;/record&gt;&lt;/Cite&gt;&lt;/EndNote&gt;</w:instrText>
      </w:r>
      <w:r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41</w:t>
      </w:r>
      <w:r w:rsidRPr="00723D4D">
        <w:rPr>
          <w:rFonts w:ascii="Calibri" w:hAnsi="Calibri" w:cs="Calibri"/>
          <w:sz w:val="24"/>
          <w:szCs w:val="24"/>
          <w:lang w:val="en-US"/>
        </w:rPr>
        <w:fldChar w:fldCharType="end"/>
      </w:r>
      <w:r w:rsidRPr="00723D4D">
        <w:rPr>
          <w:rFonts w:ascii="Calibri" w:hAnsi="Calibri" w:cs="Calibri"/>
          <w:sz w:val="24"/>
          <w:szCs w:val="24"/>
          <w:lang w:val="en-US"/>
        </w:rPr>
        <w:t xml:space="preserve">. The P:P ratio of </w:t>
      </w:r>
      <w:r w:rsidRPr="00723D4D">
        <w:rPr>
          <w:rFonts w:ascii="Calibri" w:hAnsi="Calibri" w:cs="Calibri"/>
          <w:sz w:val="24"/>
          <w:lang w:val="en-US"/>
        </w:rPr>
        <w:t xml:space="preserve">8.3 </w:t>
      </w:r>
      <w:r w:rsidR="001F4DC3" w:rsidRPr="00723D4D">
        <w:rPr>
          <w:rFonts w:ascii="Calibri" w:hAnsi="Calibri" w:cs="Calibri"/>
          <w:sz w:val="24"/>
          <w:lang w:val="en-US"/>
        </w:rPr>
        <w:t xml:space="preserve">± 1.7 </w:t>
      </w:r>
      <w:r w:rsidRPr="00723D4D">
        <w:rPr>
          <w:rFonts w:ascii="Calibri" w:hAnsi="Calibri" w:cs="Calibri"/>
          <w:sz w:val="24"/>
          <w:lang w:val="en-US"/>
        </w:rPr>
        <w:t>× 10</w:t>
      </w:r>
      <w:r w:rsidRPr="00723D4D">
        <w:rPr>
          <w:rFonts w:ascii="Calibri" w:hAnsi="Calibri" w:cs="Calibri"/>
          <w:sz w:val="24"/>
          <w:vertAlign w:val="superscript"/>
          <w:lang w:val="en-US"/>
        </w:rPr>
        <w:t xml:space="preserve">10 </w:t>
      </w:r>
      <w:r w:rsidRPr="00723D4D">
        <w:rPr>
          <w:rFonts w:ascii="Calibri" w:hAnsi="Calibri" w:cs="Calibri"/>
          <w:sz w:val="24"/>
          <w:szCs w:val="24"/>
          <w:lang w:val="en-US"/>
        </w:rPr>
        <w:t xml:space="preserve">p/µg obtained in this study falls within the high purity range proposed in the study. This ratio highlights the danger of using protein concentration to express the yield or dose of exosomes isolated or used in downstream studies respectively, as this does not reflect the true </w:t>
      </w:r>
      <w:proofErr w:type="gramStart"/>
      <w:r w:rsidRPr="00723D4D">
        <w:rPr>
          <w:rFonts w:ascii="Calibri" w:hAnsi="Calibri" w:cs="Calibri"/>
          <w:sz w:val="24"/>
          <w:szCs w:val="24"/>
          <w:lang w:val="en-US"/>
        </w:rPr>
        <w:t>amount</w:t>
      </w:r>
      <w:proofErr w:type="gramEnd"/>
      <w:r w:rsidRPr="00723D4D">
        <w:rPr>
          <w:rFonts w:ascii="Calibri" w:hAnsi="Calibri" w:cs="Calibri"/>
          <w:sz w:val="24"/>
          <w:szCs w:val="24"/>
          <w:lang w:val="en-US"/>
        </w:rPr>
        <w:t xml:space="preserve"> of exosomes available in the sample given the problem of protein contamination during isolation. NTA </w:t>
      </w:r>
      <w:r w:rsidR="00BE32FC" w:rsidRPr="00723D4D">
        <w:rPr>
          <w:rFonts w:ascii="Calibri" w:hAnsi="Calibri" w:cs="Calibri"/>
          <w:i/>
          <w:sz w:val="24"/>
          <w:szCs w:val="24"/>
          <w:lang w:val="en-US"/>
        </w:rPr>
        <w:t>via</w:t>
      </w:r>
      <w:r w:rsidRPr="00723D4D">
        <w:rPr>
          <w:rFonts w:ascii="Calibri" w:hAnsi="Calibri" w:cs="Calibri"/>
          <w:sz w:val="24"/>
          <w:szCs w:val="24"/>
          <w:lang w:val="en-US"/>
        </w:rPr>
        <w:t xml:space="preserve"> instruments such as </w:t>
      </w:r>
      <w:proofErr w:type="spellStart"/>
      <w:r w:rsidRPr="00723D4D">
        <w:rPr>
          <w:rFonts w:ascii="Calibri" w:hAnsi="Calibri" w:cs="Calibri"/>
          <w:sz w:val="24"/>
          <w:szCs w:val="24"/>
          <w:lang w:val="en-US"/>
        </w:rPr>
        <w:t>NanoSight</w:t>
      </w:r>
      <w:proofErr w:type="spellEnd"/>
      <w:r w:rsidR="00E226C9" w:rsidRPr="00723D4D">
        <w:rPr>
          <w:rFonts w:ascii="Calibri" w:hAnsi="Calibri" w:cs="Calibri"/>
          <w:sz w:val="24"/>
          <w:szCs w:val="24"/>
          <w:lang w:val="en-US"/>
        </w:rPr>
        <w:t>,</w:t>
      </w:r>
      <w:r w:rsidRPr="00723D4D">
        <w:rPr>
          <w:rFonts w:ascii="Calibri" w:hAnsi="Calibri" w:cs="Calibri"/>
          <w:sz w:val="24"/>
          <w:szCs w:val="24"/>
          <w:lang w:val="en-US"/>
        </w:rPr>
        <w:t xml:space="preserve"> which measures the concentration of exosome</w:t>
      </w:r>
      <w:r w:rsidR="00F41465" w:rsidRPr="00723D4D">
        <w:rPr>
          <w:rFonts w:ascii="Calibri" w:hAnsi="Calibri" w:cs="Calibri"/>
          <w:sz w:val="24"/>
          <w:szCs w:val="24"/>
          <w:lang w:val="en-US"/>
        </w:rPr>
        <w:t>s</w:t>
      </w:r>
      <w:r w:rsidRPr="00723D4D">
        <w:rPr>
          <w:rFonts w:ascii="Calibri" w:hAnsi="Calibri" w:cs="Calibri"/>
          <w:sz w:val="24"/>
          <w:szCs w:val="24"/>
          <w:lang w:val="en-US"/>
        </w:rPr>
        <w:t xml:space="preserve"> in terms of particle number</w:t>
      </w:r>
      <w:r w:rsidR="00E226C9" w:rsidRPr="00723D4D">
        <w:rPr>
          <w:rFonts w:ascii="Calibri" w:hAnsi="Calibri" w:cs="Calibri"/>
          <w:sz w:val="24"/>
          <w:szCs w:val="24"/>
          <w:lang w:val="en-US"/>
        </w:rPr>
        <w:t>,</w:t>
      </w:r>
      <w:r w:rsidRPr="00723D4D">
        <w:rPr>
          <w:rFonts w:ascii="Calibri" w:hAnsi="Calibri" w:cs="Calibri"/>
          <w:sz w:val="24"/>
          <w:szCs w:val="24"/>
          <w:lang w:val="en-US"/>
        </w:rPr>
        <w:t xml:space="preserve"> is a more sensible and accurate way of quantifying exosomes.</w:t>
      </w:r>
    </w:p>
    <w:p w14:paraId="28735C7F" w14:textId="77777777" w:rsidR="00ED4BF8" w:rsidRPr="00723D4D" w:rsidRDefault="00ED4BF8" w:rsidP="00BE32FC">
      <w:pPr>
        <w:spacing w:after="0" w:line="240" w:lineRule="auto"/>
        <w:contextualSpacing/>
        <w:jc w:val="both"/>
        <w:rPr>
          <w:rFonts w:ascii="Calibri" w:hAnsi="Calibri" w:cs="Calibri"/>
          <w:sz w:val="24"/>
          <w:szCs w:val="24"/>
          <w:lang w:val="en-US"/>
        </w:rPr>
      </w:pPr>
    </w:p>
    <w:p w14:paraId="3B49C689" w14:textId="4CAF8CA9" w:rsidR="00CD4414" w:rsidRPr="00723D4D" w:rsidRDefault="007E6BB3"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Highly accurate weighing during the preparation of the 25% sucrose solution in deuterium oxide is crucial as this method is a density-based isolation. Exosomes have a rather narrow range of</w:t>
      </w:r>
      <w:r w:rsidR="000B6A3A" w:rsidRPr="00723D4D">
        <w:rPr>
          <w:rFonts w:ascii="Calibri" w:hAnsi="Calibri" w:cs="Calibri"/>
          <w:sz w:val="24"/>
          <w:szCs w:val="24"/>
          <w:lang w:val="en-US"/>
        </w:rPr>
        <w:t xml:space="preserve"> flotation</w:t>
      </w:r>
      <w:r w:rsidRPr="00723D4D">
        <w:rPr>
          <w:rFonts w:ascii="Calibri" w:hAnsi="Calibri" w:cs="Calibri"/>
          <w:sz w:val="24"/>
          <w:szCs w:val="24"/>
          <w:lang w:val="en-US"/>
        </w:rPr>
        <w:t xml:space="preserve"> density </w:t>
      </w:r>
      <w:r w:rsidR="000B6A3A" w:rsidRPr="00723D4D">
        <w:rPr>
          <w:rFonts w:ascii="Calibri" w:hAnsi="Calibri" w:cs="Calibri"/>
          <w:sz w:val="24"/>
          <w:szCs w:val="24"/>
          <w:lang w:val="en-US"/>
        </w:rPr>
        <w:t xml:space="preserve">in sucrose </w:t>
      </w:r>
      <w:r w:rsidR="00AE05E8" w:rsidRPr="00723D4D">
        <w:rPr>
          <w:rFonts w:ascii="Calibri" w:hAnsi="Calibri" w:cs="Calibri"/>
          <w:sz w:val="24"/>
          <w:szCs w:val="24"/>
          <w:lang w:val="en-US"/>
        </w:rPr>
        <w:t xml:space="preserve">solution </w:t>
      </w:r>
      <w:r w:rsidRPr="00723D4D">
        <w:rPr>
          <w:rFonts w:ascii="Calibri" w:hAnsi="Calibri" w:cs="Calibri"/>
          <w:sz w:val="24"/>
          <w:szCs w:val="24"/>
          <w:lang w:val="en-US"/>
        </w:rPr>
        <w:t xml:space="preserve">so accurate preparation of the sucrose cushion will </w:t>
      </w:r>
      <w:r w:rsidR="000B6A3A" w:rsidRPr="00723D4D">
        <w:rPr>
          <w:rFonts w:ascii="Calibri" w:hAnsi="Calibri" w:cs="Calibri"/>
          <w:sz w:val="24"/>
          <w:szCs w:val="24"/>
          <w:lang w:val="en-US"/>
        </w:rPr>
        <w:t>reduce</w:t>
      </w:r>
      <w:r w:rsidRPr="00723D4D">
        <w:rPr>
          <w:rFonts w:ascii="Calibri" w:hAnsi="Calibri" w:cs="Calibri"/>
          <w:sz w:val="24"/>
          <w:szCs w:val="24"/>
          <w:lang w:val="en-US"/>
        </w:rPr>
        <w:t xml:space="preserve"> contamination of non-exosomal vesicle</w:t>
      </w:r>
      <w:r w:rsidR="000B6A3A" w:rsidRPr="00723D4D">
        <w:rPr>
          <w:rFonts w:ascii="Calibri" w:hAnsi="Calibri" w:cs="Calibri"/>
          <w:sz w:val="24"/>
          <w:szCs w:val="24"/>
          <w:lang w:val="en-US"/>
        </w:rPr>
        <w:t>s</w:t>
      </w:r>
      <w:r w:rsidRPr="00723D4D">
        <w:rPr>
          <w:rFonts w:ascii="Calibri" w:hAnsi="Calibri" w:cs="Calibri"/>
          <w:sz w:val="24"/>
          <w:szCs w:val="24"/>
          <w:lang w:val="en-US"/>
        </w:rPr>
        <w:t xml:space="preserve"> such as apoptotic bodies </w:t>
      </w:r>
      <w:r w:rsidR="00F41465" w:rsidRPr="00723D4D">
        <w:rPr>
          <w:rFonts w:ascii="Calibri" w:hAnsi="Calibri" w:cs="Calibri"/>
          <w:sz w:val="24"/>
          <w:szCs w:val="24"/>
          <w:lang w:val="en-US"/>
        </w:rPr>
        <w:t xml:space="preserve">or Golgi-derived vesicles </w:t>
      </w:r>
      <w:r w:rsidRPr="00723D4D">
        <w:rPr>
          <w:rFonts w:ascii="Calibri" w:hAnsi="Calibri" w:cs="Calibri"/>
          <w:sz w:val="24"/>
          <w:szCs w:val="24"/>
          <w:lang w:val="en-US"/>
        </w:rPr>
        <w:t>during isolation</w:t>
      </w:r>
      <w:r w:rsidR="005C13F5" w:rsidRPr="00723D4D">
        <w:rPr>
          <w:rFonts w:ascii="Calibri" w:hAnsi="Calibri" w:cs="Calibri"/>
          <w:sz w:val="24"/>
          <w:szCs w:val="24"/>
          <w:vertAlign w:val="superscript"/>
          <w:lang w:val="en-US"/>
        </w:rPr>
        <w:t>42</w:t>
      </w:r>
      <w:r w:rsidRPr="00723D4D">
        <w:rPr>
          <w:rFonts w:ascii="Calibri" w:hAnsi="Calibri" w:cs="Calibri"/>
          <w:sz w:val="24"/>
          <w:szCs w:val="24"/>
          <w:lang w:val="en-US"/>
        </w:rPr>
        <w:t xml:space="preserve">. It is advised not to keep leftover sucrose solution and using it even after one day </w:t>
      </w:r>
      <w:proofErr w:type="gramStart"/>
      <w:r w:rsidRPr="00723D4D">
        <w:rPr>
          <w:rFonts w:ascii="Calibri" w:hAnsi="Calibri" w:cs="Calibri"/>
          <w:sz w:val="24"/>
          <w:szCs w:val="24"/>
          <w:lang w:val="en-US"/>
        </w:rPr>
        <w:t>so as to</w:t>
      </w:r>
      <w:proofErr w:type="gramEnd"/>
      <w:r w:rsidRPr="00723D4D">
        <w:rPr>
          <w:rFonts w:ascii="Calibri" w:hAnsi="Calibri" w:cs="Calibri"/>
          <w:sz w:val="24"/>
          <w:szCs w:val="24"/>
          <w:lang w:val="en-US"/>
        </w:rPr>
        <w:t xml:space="preserve"> avoid risk of factors that can alter i</w:t>
      </w:r>
      <w:r w:rsidR="0070204B" w:rsidRPr="00723D4D">
        <w:rPr>
          <w:rFonts w:ascii="Calibri" w:hAnsi="Calibri" w:cs="Calibri"/>
          <w:sz w:val="24"/>
          <w:szCs w:val="24"/>
          <w:lang w:val="en-US"/>
        </w:rPr>
        <w:t>t</w:t>
      </w:r>
      <w:r w:rsidRPr="00723D4D">
        <w:rPr>
          <w:rFonts w:ascii="Calibri" w:hAnsi="Calibri" w:cs="Calibri"/>
          <w:sz w:val="24"/>
          <w:szCs w:val="24"/>
          <w:lang w:val="en-US"/>
        </w:rPr>
        <w:t xml:space="preserve">s density such as </w:t>
      </w:r>
      <w:r w:rsidR="000B6A3A" w:rsidRPr="00723D4D">
        <w:rPr>
          <w:rFonts w:ascii="Calibri" w:hAnsi="Calibri" w:cs="Calibri"/>
          <w:sz w:val="24"/>
          <w:szCs w:val="24"/>
          <w:lang w:val="en-US"/>
        </w:rPr>
        <w:t xml:space="preserve">loss or </w:t>
      </w:r>
      <w:r w:rsidR="005159C2" w:rsidRPr="00723D4D">
        <w:rPr>
          <w:rFonts w:ascii="Calibri" w:hAnsi="Calibri" w:cs="Calibri"/>
          <w:sz w:val="24"/>
          <w:szCs w:val="24"/>
          <w:lang w:val="en-US"/>
        </w:rPr>
        <w:t>addition</w:t>
      </w:r>
      <w:r w:rsidR="000B6A3A" w:rsidRPr="00723D4D">
        <w:rPr>
          <w:rFonts w:ascii="Calibri" w:hAnsi="Calibri" w:cs="Calibri"/>
          <w:sz w:val="24"/>
          <w:szCs w:val="24"/>
          <w:lang w:val="en-US"/>
        </w:rPr>
        <w:t xml:space="preserve"> of water in the solution by either evaporation or condensation of air in the tube.</w:t>
      </w:r>
      <w:r w:rsidRPr="00723D4D">
        <w:rPr>
          <w:rFonts w:ascii="Calibri" w:hAnsi="Calibri" w:cs="Calibri"/>
          <w:sz w:val="24"/>
          <w:szCs w:val="24"/>
          <w:lang w:val="en-US"/>
        </w:rPr>
        <w:t xml:space="preserve"> </w:t>
      </w:r>
      <w:r w:rsidR="00F51345" w:rsidRPr="00723D4D">
        <w:rPr>
          <w:rFonts w:ascii="Calibri" w:hAnsi="Calibri" w:cs="Calibri"/>
          <w:sz w:val="24"/>
          <w:szCs w:val="24"/>
          <w:lang w:val="en-US"/>
        </w:rPr>
        <w:t xml:space="preserve">Use of a swing-out rotor is also essential during centrifugation onto the sucrose cushion to allow even migration of exosomes from the </w:t>
      </w:r>
      <w:r w:rsidR="004E734D" w:rsidRPr="00723D4D">
        <w:rPr>
          <w:rFonts w:ascii="Calibri" w:hAnsi="Calibri" w:cs="Calibri"/>
          <w:sz w:val="24"/>
          <w:szCs w:val="24"/>
          <w:lang w:val="en-US"/>
        </w:rPr>
        <w:t>CM</w:t>
      </w:r>
      <w:r w:rsidR="00F51345" w:rsidRPr="00723D4D">
        <w:rPr>
          <w:rFonts w:ascii="Calibri" w:hAnsi="Calibri" w:cs="Calibri"/>
          <w:sz w:val="24"/>
          <w:szCs w:val="24"/>
          <w:lang w:val="en-US"/>
        </w:rPr>
        <w:t xml:space="preserve"> to the sucrose solution. </w:t>
      </w:r>
    </w:p>
    <w:p w14:paraId="22599F18" w14:textId="77777777" w:rsidR="000B6A3A" w:rsidRPr="00723D4D" w:rsidRDefault="000B6A3A" w:rsidP="00BE32FC">
      <w:pPr>
        <w:spacing w:after="0" w:line="240" w:lineRule="auto"/>
        <w:contextualSpacing/>
        <w:jc w:val="both"/>
        <w:rPr>
          <w:rFonts w:ascii="Calibri" w:hAnsi="Calibri" w:cs="Calibri"/>
          <w:sz w:val="24"/>
          <w:szCs w:val="24"/>
          <w:lang w:val="en-US"/>
        </w:rPr>
      </w:pPr>
    </w:p>
    <w:p w14:paraId="52DD741F" w14:textId="44B45922" w:rsidR="00F51345" w:rsidRPr="00723D4D" w:rsidRDefault="000B6A3A"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 xml:space="preserve">Withdrawing the sucrose solution post-centrifugation is also a delicate step, and it involves finding a compromise between </w:t>
      </w:r>
      <w:r w:rsidR="00E226C9" w:rsidRPr="00723D4D">
        <w:rPr>
          <w:rFonts w:ascii="Calibri" w:hAnsi="Calibri" w:cs="Calibri"/>
          <w:sz w:val="24"/>
          <w:szCs w:val="24"/>
          <w:lang w:val="en-US"/>
        </w:rPr>
        <w:t>maximizing</w:t>
      </w:r>
      <w:r w:rsidRPr="00723D4D">
        <w:rPr>
          <w:rFonts w:ascii="Calibri" w:hAnsi="Calibri" w:cs="Calibri"/>
          <w:sz w:val="24"/>
          <w:szCs w:val="24"/>
          <w:lang w:val="en-US"/>
        </w:rPr>
        <w:t xml:space="preserve"> the </w:t>
      </w:r>
      <w:proofErr w:type="gramStart"/>
      <w:r w:rsidRPr="00723D4D">
        <w:rPr>
          <w:rFonts w:ascii="Calibri" w:hAnsi="Calibri" w:cs="Calibri"/>
          <w:sz w:val="24"/>
          <w:szCs w:val="24"/>
          <w:lang w:val="en-US"/>
        </w:rPr>
        <w:t>amount</w:t>
      </w:r>
      <w:proofErr w:type="gramEnd"/>
      <w:r w:rsidRPr="00723D4D">
        <w:rPr>
          <w:rFonts w:ascii="Calibri" w:hAnsi="Calibri" w:cs="Calibri"/>
          <w:sz w:val="24"/>
          <w:szCs w:val="24"/>
          <w:lang w:val="en-US"/>
        </w:rPr>
        <w:t xml:space="preserve"> of exosomes recovered, and not too much that protein from culture medium is introduced to the exosome sample withdrawn. The interface between the sucrose solution and the condition medium is where proteins from the culture medium would collect</w:t>
      </w:r>
      <w:r w:rsidR="00F51345" w:rsidRPr="00723D4D">
        <w:rPr>
          <w:rFonts w:ascii="Calibri" w:hAnsi="Calibri" w:cs="Calibri"/>
          <w:sz w:val="24"/>
          <w:szCs w:val="24"/>
          <w:lang w:val="en-US"/>
        </w:rPr>
        <w:t xml:space="preserve"> post-</w:t>
      </w:r>
      <w:proofErr w:type="gramStart"/>
      <w:r w:rsidR="00F51345" w:rsidRPr="00723D4D">
        <w:rPr>
          <w:rFonts w:ascii="Calibri" w:hAnsi="Calibri" w:cs="Calibri"/>
          <w:sz w:val="24"/>
          <w:szCs w:val="24"/>
          <w:lang w:val="en-US"/>
        </w:rPr>
        <w:t>centrifugation</w:t>
      </w:r>
      <w:r w:rsidRPr="00723D4D">
        <w:rPr>
          <w:rFonts w:ascii="Calibri" w:hAnsi="Calibri" w:cs="Calibri"/>
          <w:sz w:val="24"/>
          <w:szCs w:val="24"/>
          <w:lang w:val="en-US"/>
        </w:rPr>
        <w:t>, and</w:t>
      </w:r>
      <w:proofErr w:type="gramEnd"/>
      <w:r w:rsidRPr="00723D4D">
        <w:rPr>
          <w:rFonts w:ascii="Calibri" w:hAnsi="Calibri" w:cs="Calibri"/>
          <w:sz w:val="24"/>
          <w:szCs w:val="24"/>
          <w:lang w:val="en-US"/>
        </w:rPr>
        <w:t xml:space="preserve"> can usually be seen as a da</w:t>
      </w:r>
      <w:r w:rsidR="00F51345" w:rsidRPr="00723D4D">
        <w:rPr>
          <w:rFonts w:ascii="Calibri" w:hAnsi="Calibri" w:cs="Calibri"/>
          <w:sz w:val="24"/>
          <w:szCs w:val="24"/>
          <w:lang w:val="en-US"/>
        </w:rPr>
        <w:t>r</w:t>
      </w:r>
      <w:r w:rsidRPr="00723D4D">
        <w:rPr>
          <w:rFonts w:ascii="Calibri" w:hAnsi="Calibri" w:cs="Calibri"/>
          <w:sz w:val="24"/>
          <w:szCs w:val="24"/>
          <w:lang w:val="en-US"/>
        </w:rPr>
        <w:t xml:space="preserve">k brown ring that sits on the interface. In our hands, withdrawing </w:t>
      </w:r>
      <w:r w:rsidR="005159C2" w:rsidRPr="00723D4D">
        <w:rPr>
          <w:rFonts w:ascii="Calibri" w:hAnsi="Calibri" w:cs="Calibri"/>
          <w:sz w:val="24"/>
          <w:szCs w:val="24"/>
          <w:lang w:val="en-US"/>
        </w:rPr>
        <w:t xml:space="preserve">2 </w:t>
      </w:r>
      <w:r w:rsidR="00BE32FC" w:rsidRPr="00723D4D">
        <w:rPr>
          <w:rFonts w:ascii="Calibri" w:hAnsi="Calibri" w:cs="Calibri"/>
          <w:sz w:val="24"/>
          <w:szCs w:val="24"/>
          <w:lang w:val="en-US"/>
        </w:rPr>
        <w:t>mL</w:t>
      </w:r>
      <w:r w:rsidR="005159C2" w:rsidRPr="00723D4D">
        <w:rPr>
          <w:rFonts w:ascii="Calibri" w:hAnsi="Calibri" w:cs="Calibri"/>
          <w:sz w:val="24"/>
          <w:szCs w:val="24"/>
          <w:lang w:val="en-US"/>
        </w:rPr>
        <w:t xml:space="preserve"> </w:t>
      </w:r>
      <w:r w:rsidRPr="00723D4D">
        <w:rPr>
          <w:rFonts w:ascii="Calibri" w:hAnsi="Calibri" w:cs="Calibri"/>
          <w:sz w:val="24"/>
          <w:szCs w:val="24"/>
          <w:lang w:val="en-US"/>
        </w:rPr>
        <w:t xml:space="preserve">of the sucrose cushion from the initial </w:t>
      </w:r>
      <w:r w:rsidR="005159C2" w:rsidRPr="00723D4D">
        <w:rPr>
          <w:rFonts w:ascii="Calibri" w:hAnsi="Calibri" w:cs="Calibri"/>
          <w:sz w:val="24"/>
          <w:szCs w:val="24"/>
          <w:lang w:val="en-US"/>
        </w:rPr>
        <w:t>3</w:t>
      </w:r>
      <w:r w:rsidRPr="00723D4D">
        <w:rPr>
          <w:rFonts w:ascii="Calibri" w:hAnsi="Calibri" w:cs="Calibri"/>
          <w:sz w:val="24"/>
          <w:szCs w:val="24"/>
          <w:lang w:val="en-US"/>
        </w:rPr>
        <w:t xml:space="preserve"> </w:t>
      </w:r>
      <w:r w:rsidR="00AC61A6" w:rsidRPr="00723D4D">
        <w:rPr>
          <w:rFonts w:ascii="Calibri" w:hAnsi="Calibri" w:cs="Calibri"/>
          <w:sz w:val="24"/>
          <w:szCs w:val="24"/>
          <w:lang w:val="en-US"/>
        </w:rPr>
        <w:t>mL</w:t>
      </w:r>
      <w:r w:rsidRPr="00723D4D">
        <w:rPr>
          <w:rFonts w:ascii="Calibri" w:hAnsi="Calibri" w:cs="Calibri"/>
          <w:sz w:val="24"/>
          <w:szCs w:val="24"/>
          <w:lang w:val="en-US"/>
        </w:rPr>
        <w:t xml:space="preserve"> added is the optimum volume that agrees with the compromise mentioned above. </w:t>
      </w:r>
      <w:r w:rsidR="00F51345" w:rsidRPr="00723D4D">
        <w:rPr>
          <w:rFonts w:ascii="Calibri" w:hAnsi="Calibri" w:cs="Calibri"/>
          <w:sz w:val="24"/>
          <w:szCs w:val="24"/>
          <w:lang w:val="en-US"/>
        </w:rPr>
        <w:t>The volumes described in this protocol are for the specific rotors used</w:t>
      </w:r>
      <w:r w:rsidR="00BF6542" w:rsidRPr="00723D4D">
        <w:rPr>
          <w:rFonts w:ascii="Calibri" w:hAnsi="Calibri" w:cs="Calibri"/>
          <w:sz w:val="24"/>
          <w:szCs w:val="24"/>
          <w:lang w:val="en-US"/>
        </w:rPr>
        <w:t xml:space="preserve">; </w:t>
      </w:r>
      <w:r w:rsidR="00F51345" w:rsidRPr="00723D4D">
        <w:rPr>
          <w:rFonts w:ascii="Calibri" w:hAnsi="Calibri" w:cs="Calibri"/>
          <w:sz w:val="24"/>
          <w:szCs w:val="24"/>
          <w:lang w:val="en-US"/>
        </w:rPr>
        <w:t>therefore</w:t>
      </w:r>
      <w:r w:rsidR="00BF6542" w:rsidRPr="00723D4D">
        <w:rPr>
          <w:rFonts w:ascii="Calibri" w:hAnsi="Calibri" w:cs="Calibri"/>
          <w:sz w:val="24"/>
          <w:szCs w:val="24"/>
          <w:lang w:val="en-US"/>
        </w:rPr>
        <w:t>,</w:t>
      </w:r>
      <w:r w:rsidR="00F51345" w:rsidRPr="00723D4D">
        <w:rPr>
          <w:rFonts w:ascii="Calibri" w:hAnsi="Calibri" w:cs="Calibri"/>
          <w:sz w:val="24"/>
          <w:szCs w:val="24"/>
          <w:lang w:val="en-US"/>
        </w:rPr>
        <w:t xml:space="preserve"> it is advised to </w:t>
      </w:r>
      <w:r w:rsidR="00BF6542" w:rsidRPr="00723D4D">
        <w:rPr>
          <w:rFonts w:ascii="Calibri" w:hAnsi="Calibri" w:cs="Calibri"/>
          <w:sz w:val="24"/>
          <w:szCs w:val="24"/>
          <w:lang w:val="en-US"/>
        </w:rPr>
        <w:t>optimize</w:t>
      </w:r>
      <w:r w:rsidR="00F51345" w:rsidRPr="00723D4D">
        <w:rPr>
          <w:rFonts w:ascii="Calibri" w:hAnsi="Calibri" w:cs="Calibri"/>
          <w:sz w:val="24"/>
          <w:szCs w:val="24"/>
          <w:lang w:val="en-US"/>
        </w:rPr>
        <w:t xml:space="preserve"> the volume of sucrose to be withdrawn when scaling up or down the volumes for </w:t>
      </w:r>
      <w:r w:rsidR="005159C2" w:rsidRPr="00723D4D">
        <w:rPr>
          <w:rFonts w:ascii="Calibri" w:hAnsi="Calibri" w:cs="Calibri"/>
          <w:sz w:val="24"/>
          <w:szCs w:val="24"/>
          <w:lang w:val="en-US"/>
        </w:rPr>
        <w:t>the types of</w:t>
      </w:r>
      <w:r w:rsidR="00F51345" w:rsidRPr="00723D4D">
        <w:rPr>
          <w:rFonts w:ascii="Calibri" w:hAnsi="Calibri" w:cs="Calibri"/>
          <w:sz w:val="24"/>
          <w:szCs w:val="24"/>
          <w:lang w:val="en-US"/>
        </w:rPr>
        <w:t xml:space="preserve"> rotors available in </w:t>
      </w:r>
      <w:r w:rsidR="005159C2" w:rsidRPr="00723D4D">
        <w:rPr>
          <w:rFonts w:ascii="Calibri" w:hAnsi="Calibri" w:cs="Calibri"/>
          <w:sz w:val="24"/>
          <w:szCs w:val="24"/>
          <w:lang w:val="en-US"/>
        </w:rPr>
        <w:t>different</w:t>
      </w:r>
      <w:r w:rsidR="00F51345" w:rsidRPr="00723D4D">
        <w:rPr>
          <w:rFonts w:ascii="Calibri" w:hAnsi="Calibri" w:cs="Calibri"/>
          <w:sz w:val="24"/>
          <w:szCs w:val="24"/>
          <w:lang w:val="en-US"/>
        </w:rPr>
        <w:t xml:space="preserve"> facilities. It is also important to avoid </w:t>
      </w:r>
      <w:r w:rsidR="00486BDA" w:rsidRPr="00723D4D">
        <w:rPr>
          <w:rFonts w:ascii="Calibri" w:hAnsi="Calibri" w:cs="Calibri"/>
          <w:sz w:val="24"/>
          <w:szCs w:val="24"/>
          <w:lang w:val="en-US"/>
        </w:rPr>
        <w:t xml:space="preserve">the area right at the </w:t>
      </w:r>
      <w:r w:rsidR="00BF6542" w:rsidRPr="00723D4D">
        <w:rPr>
          <w:rFonts w:ascii="Calibri" w:hAnsi="Calibri" w:cs="Calibri"/>
          <w:sz w:val="24"/>
          <w:szCs w:val="24"/>
          <w:lang w:val="en-US"/>
        </w:rPr>
        <w:t>center</w:t>
      </w:r>
      <w:r w:rsidR="00486BDA" w:rsidRPr="00723D4D">
        <w:rPr>
          <w:rFonts w:ascii="Calibri" w:hAnsi="Calibri" w:cs="Calibri"/>
          <w:sz w:val="24"/>
          <w:szCs w:val="24"/>
          <w:lang w:val="en-US"/>
        </w:rPr>
        <w:t xml:space="preserve"> of the bottom of the tube when withdrawing the sucrose, as this is where particles of higher density than sucrose will sediment and can usually </w:t>
      </w:r>
      <w:proofErr w:type="gramStart"/>
      <w:r w:rsidR="00486BDA" w:rsidRPr="00723D4D">
        <w:rPr>
          <w:rFonts w:ascii="Calibri" w:hAnsi="Calibri" w:cs="Calibri"/>
          <w:sz w:val="24"/>
          <w:szCs w:val="24"/>
          <w:lang w:val="en-US"/>
        </w:rPr>
        <w:t>be seen as</w:t>
      </w:r>
      <w:proofErr w:type="gramEnd"/>
      <w:r w:rsidR="00486BDA" w:rsidRPr="00723D4D">
        <w:rPr>
          <w:rFonts w:ascii="Calibri" w:hAnsi="Calibri" w:cs="Calibri"/>
          <w:sz w:val="24"/>
          <w:szCs w:val="24"/>
          <w:lang w:val="en-US"/>
        </w:rPr>
        <w:t xml:space="preserve"> an off-white pellet.</w:t>
      </w:r>
    </w:p>
    <w:p w14:paraId="2DB0D2A6" w14:textId="77777777" w:rsidR="0070204B" w:rsidRPr="00723D4D" w:rsidRDefault="0070204B" w:rsidP="00BE32FC">
      <w:pPr>
        <w:spacing w:after="0" w:line="240" w:lineRule="auto"/>
        <w:contextualSpacing/>
        <w:jc w:val="both"/>
        <w:rPr>
          <w:rFonts w:ascii="Calibri" w:hAnsi="Calibri" w:cs="Calibri"/>
          <w:sz w:val="24"/>
          <w:szCs w:val="24"/>
          <w:lang w:val="en-US"/>
        </w:rPr>
      </w:pPr>
    </w:p>
    <w:p w14:paraId="3D20248F" w14:textId="114FDA1E" w:rsidR="00893185" w:rsidRPr="00723D4D" w:rsidRDefault="0070204B"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lastRenderedPageBreak/>
        <w:t>The washing step with a relatively large amount of PBS helps to further reduce the degree of protein contamination during exosome isolation</w:t>
      </w:r>
      <w:r w:rsidR="005159C2" w:rsidRPr="00723D4D">
        <w:rPr>
          <w:rFonts w:ascii="Calibri" w:hAnsi="Calibri" w:cs="Calibri"/>
          <w:sz w:val="24"/>
          <w:szCs w:val="24"/>
          <w:lang w:val="en-US"/>
        </w:rPr>
        <w:fldChar w:fldCharType="begin"/>
      </w:r>
      <w:r w:rsidR="006B21CF" w:rsidRPr="00723D4D">
        <w:rPr>
          <w:rFonts w:ascii="Calibri" w:hAnsi="Calibri" w:cs="Calibri"/>
          <w:sz w:val="24"/>
          <w:szCs w:val="24"/>
          <w:lang w:val="en-US"/>
        </w:rPr>
        <w:instrText xml:space="preserve"> ADDIN EN.CITE &lt;EndNote&gt;&lt;Cite&gt;&lt;Author&gt;Webber&lt;/Author&gt;&lt;Year&gt;2013&lt;/Year&gt;&lt;RecNum&gt;104&lt;/RecNum&gt;&lt;DisplayText&gt;&lt;style face="superscript"&gt;41&lt;/style&gt;&lt;/DisplayText&gt;&lt;record&gt;&lt;rec-number&gt;104&lt;/rec-number&gt;&lt;foreign-keys&gt;&lt;key app="EN" db-id="0a0sdz2wof05pfe0206vew5cwpvts0r05trp" timestamp="1517245295"&gt;104&lt;/key&gt;&lt;/foreign-keys&gt;&lt;ref-type name="Journal Article"&gt;17&lt;/ref-type&gt;&lt;contributors&gt;&lt;authors&gt;&lt;author&gt;Webber, Jason&lt;/author&gt;&lt;author&gt;Clayton, Aled&lt;/author&gt;&lt;/authors&gt;&lt;/contributors&gt;&lt;titles&gt;&lt;title&gt;How pure are your vesicles?&lt;/title&gt;&lt;secondary-title&gt;Journal of Extracellular Vesicles&lt;/secondary-title&gt;&lt;/titles&gt;&lt;periodical&gt;&lt;full-title&gt;Journal of Extracellular Vesicles&lt;/full-title&gt;&lt;/periodical&gt;&lt;pages&gt;1-6&lt;/pages&gt;&lt;volume&gt;2&lt;/volume&gt;&lt;number&gt;1&lt;/number&gt;&lt;keywords&gt;&lt;keyword&gt;Extracellular vesicles&lt;/keyword&gt;&lt;keyword&gt;Nano-particle tracking&lt;/keyword&gt;&lt;keyword&gt;Sample purity&lt;/keyword&gt;&lt;keyword&gt;Vesicle counting&lt;/keyword&gt;&lt;/keywords&gt;&lt;dates&gt;&lt;year&gt;2013&lt;/year&gt;&lt;/dates&gt;&lt;isbn&gt;2001-3078&lt;/isbn&gt;&lt;urls&gt;&lt;pdf-urls&gt;&lt;url&gt;file:///C:/Users/k1468709/AppData/Local/Mendeley Ltd./Mendeley Desktop/Downloaded/Webber, Clayton - 2013 - How pure are your vesicles.pdf&lt;/url&gt;&lt;/pdf-urls&gt;&lt;/urls&gt;&lt;electronic-resource-num&gt;10.3402/jev.v2i0.19861&lt;/electronic-resource-num&gt;&lt;/record&gt;&lt;/Cite&gt;&lt;/EndNote&gt;</w:instrText>
      </w:r>
      <w:r w:rsidR="005159C2" w:rsidRPr="00723D4D">
        <w:rPr>
          <w:rFonts w:ascii="Calibri" w:hAnsi="Calibri" w:cs="Calibri"/>
          <w:sz w:val="24"/>
          <w:szCs w:val="24"/>
          <w:lang w:val="en-US"/>
        </w:rPr>
        <w:fldChar w:fldCharType="separate"/>
      </w:r>
      <w:r w:rsidR="006B21CF" w:rsidRPr="00723D4D">
        <w:rPr>
          <w:rFonts w:ascii="Calibri" w:hAnsi="Calibri" w:cs="Calibri"/>
          <w:sz w:val="24"/>
          <w:szCs w:val="24"/>
          <w:vertAlign w:val="superscript"/>
          <w:lang w:val="en-US"/>
        </w:rPr>
        <w:t>41</w:t>
      </w:r>
      <w:r w:rsidR="005159C2" w:rsidRPr="00723D4D">
        <w:rPr>
          <w:rFonts w:ascii="Calibri" w:hAnsi="Calibri" w:cs="Calibri"/>
          <w:sz w:val="24"/>
          <w:szCs w:val="24"/>
          <w:lang w:val="en-US"/>
        </w:rPr>
        <w:fldChar w:fldCharType="end"/>
      </w:r>
      <w:r w:rsidRPr="00723D4D">
        <w:rPr>
          <w:rFonts w:ascii="Calibri" w:hAnsi="Calibri" w:cs="Calibri"/>
          <w:sz w:val="24"/>
          <w:szCs w:val="24"/>
          <w:lang w:val="en-US"/>
        </w:rPr>
        <w:t xml:space="preserve">. This step is also essential in removing excess sucrose from the exosomes </w:t>
      </w:r>
      <w:proofErr w:type="gramStart"/>
      <w:r w:rsidRPr="00723D4D">
        <w:rPr>
          <w:rFonts w:ascii="Calibri" w:hAnsi="Calibri" w:cs="Calibri"/>
          <w:sz w:val="24"/>
          <w:szCs w:val="24"/>
          <w:lang w:val="en-US"/>
        </w:rPr>
        <w:t>so as to</w:t>
      </w:r>
      <w:proofErr w:type="gramEnd"/>
      <w:r w:rsidRPr="00723D4D">
        <w:rPr>
          <w:rFonts w:ascii="Calibri" w:hAnsi="Calibri" w:cs="Calibri"/>
          <w:sz w:val="24"/>
          <w:szCs w:val="24"/>
          <w:lang w:val="en-US"/>
        </w:rPr>
        <w:t xml:space="preserve"> avoid osmo</w:t>
      </w:r>
      <w:r w:rsidR="00AD08F6" w:rsidRPr="00723D4D">
        <w:rPr>
          <w:rFonts w:ascii="Calibri" w:hAnsi="Calibri" w:cs="Calibri"/>
          <w:sz w:val="24"/>
          <w:szCs w:val="24"/>
          <w:lang w:val="en-US"/>
        </w:rPr>
        <w:t xml:space="preserve">tic </w:t>
      </w:r>
      <w:r w:rsidRPr="00723D4D">
        <w:rPr>
          <w:rFonts w:ascii="Calibri" w:hAnsi="Calibri" w:cs="Calibri"/>
          <w:sz w:val="24"/>
          <w:szCs w:val="24"/>
          <w:lang w:val="en-US"/>
        </w:rPr>
        <w:t xml:space="preserve">damage to the exosomes themselves or the biomolecules within the exosomal lumen, as well as reducing the risk of bacterial and/or fungal growth in the exosome stock. </w:t>
      </w:r>
      <w:r w:rsidR="00AD08F6" w:rsidRPr="00723D4D">
        <w:rPr>
          <w:rFonts w:ascii="Calibri" w:hAnsi="Calibri" w:cs="Calibri"/>
          <w:sz w:val="24"/>
          <w:szCs w:val="24"/>
          <w:lang w:val="en-US"/>
        </w:rPr>
        <w:t xml:space="preserve">Preparing the sucrose solution in deuterium oxide rather than water helps to reduce the amount of sucrose needed to achieve the exosome flotation density for isolation, hence reducing the risk of both osmotic damage and microbial contamination. </w:t>
      </w:r>
      <w:r w:rsidRPr="00723D4D">
        <w:rPr>
          <w:rFonts w:ascii="Calibri" w:hAnsi="Calibri" w:cs="Calibri"/>
          <w:sz w:val="24"/>
          <w:szCs w:val="24"/>
          <w:lang w:val="en-US"/>
        </w:rPr>
        <w:t xml:space="preserve">After the first centrifugation onto the sucrose cushion, the </w:t>
      </w:r>
      <w:r w:rsidR="0052487B" w:rsidRPr="00723D4D">
        <w:rPr>
          <w:rFonts w:ascii="Calibri" w:hAnsi="Calibri" w:cs="Calibri"/>
          <w:sz w:val="24"/>
          <w:szCs w:val="24"/>
          <w:lang w:val="en-US"/>
        </w:rPr>
        <w:t xml:space="preserve">exosome-containing </w:t>
      </w:r>
      <w:r w:rsidRPr="00723D4D">
        <w:rPr>
          <w:rFonts w:ascii="Calibri" w:hAnsi="Calibri" w:cs="Calibri"/>
          <w:sz w:val="24"/>
          <w:szCs w:val="24"/>
          <w:lang w:val="en-US"/>
        </w:rPr>
        <w:t xml:space="preserve">sucrose layer withdrawn and added to the </w:t>
      </w:r>
      <w:r w:rsidR="0052487B" w:rsidRPr="00723D4D">
        <w:rPr>
          <w:rFonts w:ascii="Calibri" w:hAnsi="Calibri" w:cs="Calibri"/>
          <w:sz w:val="24"/>
          <w:szCs w:val="24"/>
          <w:lang w:val="en-US"/>
        </w:rPr>
        <w:t>PBS can be stored at 4</w:t>
      </w:r>
      <w:r w:rsidR="00BF6542" w:rsidRPr="00723D4D">
        <w:rPr>
          <w:rFonts w:ascii="Calibri" w:hAnsi="Calibri" w:cs="Calibri"/>
          <w:sz w:val="24"/>
          <w:szCs w:val="24"/>
          <w:lang w:val="en-US"/>
        </w:rPr>
        <w:t xml:space="preserve"> </w:t>
      </w:r>
      <w:r w:rsidR="0052487B" w:rsidRPr="00723D4D">
        <w:rPr>
          <w:rFonts w:ascii="Calibri" w:hAnsi="Calibri" w:cs="Calibri"/>
          <w:sz w:val="24"/>
          <w:szCs w:val="24"/>
          <w:lang w:val="en-US"/>
        </w:rPr>
        <w:t xml:space="preserve">°C and processed the following day if faced with time constraints. </w:t>
      </w:r>
    </w:p>
    <w:p w14:paraId="1DAA0040" w14:textId="6349DC6A" w:rsidR="00AE4763" w:rsidRPr="00723D4D" w:rsidRDefault="00AE4763" w:rsidP="00BE32FC">
      <w:pPr>
        <w:spacing w:after="0" w:line="240" w:lineRule="auto"/>
        <w:contextualSpacing/>
        <w:jc w:val="both"/>
        <w:rPr>
          <w:rFonts w:ascii="Calibri" w:hAnsi="Calibri" w:cs="Calibri"/>
          <w:sz w:val="24"/>
          <w:szCs w:val="24"/>
          <w:lang w:val="en-US"/>
        </w:rPr>
      </w:pPr>
    </w:p>
    <w:p w14:paraId="6A9A42F4" w14:textId="55CC4C5C" w:rsidR="00B56E40" w:rsidRPr="00723D4D" w:rsidRDefault="00B56E40"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To the best of our knowledge, t</w:t>
      </w:r>
      <w:r w:rsidR="00AC2D5A" w:rsidRPr="00723D4D">
        <w:rPr>
          <w:rFonts w:ascii="Calibri" w:hAnsi="Calibri" w:cs="Calibri"/>
          <w:sz w:val="24"/>
          <w:szCs w:val="24"/>
          <w:lang w:val="en-US"/>
        </w:rPr>
        <w:t>he exosom</w:t>
      </w:r>
      <w:r w:rsidRPr="00723D4D">
        <w:rPr>
          <w:rFonts w:ascii="Calibri" w:hAnsi="Calibri" w:cs="Calibri"/>
          <w:sz w:val="24"/>
          <w:szCs w:val="24"/>
          <w:lang w:val="en-US"/>
        </w:rPr>
        <w:t xml:space="preserve">e/siRNA molar ratio is </w:t>
      </w:r>
      <w:r w:rsidR="005159C2" w:rsidRPr="00723D4D">
        <w:rPr>
          <w:rFonts w:ascii="Calibri" w:hAnsi="Calibri" w:cs="Calibri"/>
          <w:sz w:val="24"/>
          <w:szCs w:val="24"/>
          <w:lang w:val="en-US"/>
        </w:rPr>
        <w:t>a</w:t>
      </w:r>
      <w:r w:rsidR="000A3244" w:rsidRPr="00723D4D">
        <w:rPr>
          <w:rFonts w:ascii="Calibri" w:hAnsi="Calibri" w:cs="Calibri"/>
          <w:sz w:val="24"/>
          <w:szCs w:val="24"/>
          <w:lang w:val="en-US"/>
        </w:rPr>
        <w:t xml:space="preserve">n important </w:t>
      </w:r>
      <w:r w:rsidR="005159C2" w:rsidRPr="00723D4D">
        <w:rPr>
          <w:rFonts w:ascii="Calibri" w:hAnsi="Calibri" w:cs="Calibri"/>
          <w:sz w:val="24"/>
          <w:szCs w:val="24"/>
          <w:lang w:val="en-US"/>
        </w:rPr>
        <w:t xml:space="preserve">factor in determining </w:t>
      </w:r>
      <w:r w:rsidRPr="00723D4D">
        <w:rPr>
          <w:rFonts w:ascii="Calibri" w:hAnsi="Calibri" w:cs="Calibri"/>
          <w:sz w:val="24"/>
          <w:szCs w:val="24"/>
          <w:lang w:val="en-US"/>
        </w:rPr>
        <w:t xml:space="preserve">the efficiency of electroporation. In this protocol, we used 1:60 as </w:t>
      </w:r>
      <w:r w:rsidR="005159C2" w:rsidRPr="00723D4D">
        <w:rPr>
          <w:rFonts w:ascii="Calibri" w:hAnsi="Calibri" w:cs="Calibri"/>
          <w:sz w:val="24"/>
          <w:szCs w:val="24"/>
          <w:lang w:val="en-US"/>
        </w:rPr>
        <w:t xml:space="preserve">the </w:t>
      </w:r>
      <w:r w:rsidRPr="00723D4D">
        <w:rPr>
          <w:rFonts w:ascii="Calibri" w:hAnsi="Calibri" w:cs="Calibri"/>
          <w:sz w:val="24"/>
          <w:szCs w:val="24"/>
          <w:lang w:val="en-US"/>
        </w:rPr>
        <w:t xml:space="preserve">exosome to siRNA molar ratio. As the encapsulation ability of different types of exosomes are different, we strongly suggest this to be </w:t>
      </w:r>
      <w:r w:rsidR="00BF6542" w:rsidRPr="00723D4D">
        <w:rPr>
          <w:rFonts w:ascii="Calibri" w:hAnsi="Calibri" w:cs="Calibri"/>
          <w:sz w:val="24"/>
          <w:szCs w:val="24"/>
          <w:lang w:val="en-US"/>
        </w:rPr>
        <w:t>optimized</w:t>
      </w:r>
      <w:r w:rsidRPr="00723D4D">
        <w:rPr>
          <w:rFonts w:ascii="Calibri" w:hAnsi="Calibri" w:cs="Calibri"/>
          <w:sz w:val="24"/>
          <w:szCs w:val="24"/>
          <w:lang w:val="en-US"/>
        </w:rPr>
        <w:t xml:space="preserve"> </w:t>
      </w:r>
      <w:r w:rsidR="005159C2" w:rsidRPr="00723D4D">
        <w:rPr>
          <w:rFonts w:ascii="Calibri" w:hAnsi="Calibri" w:cs="Calibri"/>
          <w:sz w:val="24"/>
          <w:szCs w:val="24"/>
          <w:lang w:val="en-US"/>
        </w:rPr>
        <w:t xml:space="preserve">on a </w:t>
      </w:r>
      <w:r w:rsidRPr="00723D4D">
        <w:rPr>
          <w:rFonts w:ascii="Calibri" w:hAnsi="Calibri" w:cs="Calibri"/>
          <w:sz w:val="24"/>
          <w:szCs w:val="24"/>
          <w:lang w:val="en-US"/>
        </w:rPr>
        <w:t>case</w:t>
      </w:r>
      <w:r w:rsidR="005159C2" w:rsidRPr="00723D4D">
        <w:rPr>
          <w:rFonts w:ascii="Calibri" w:hAnsi="Calibri" w:cs="Calibri"/>
          <w:sz w:val="24"/>
          <w:szCs w:val="24"/>
          <w:lang w:val="en-US"/>
        </w:rPr>
        <w:t>-</w:t>
      </w:r>
      <w:r w:rsidRPr="00723D4D">
        <w:rPr>
          <w:rFonts w:ascii="Calibri" w:hAnsi="Calibri" w:cs="Calibri"/>
          <w:sz w:val="24"/>
          <w:szCs w:val="24"/>
          <w:lang w:val="en-US"/>
        </w:rPr>
        <w:t>by</w:t>
      </w:r>
      <w:r w:rsidR="005159C2" w:rsidRPr="00723D4D">
        <w:rPr>
          <w:rFonts w:ascii="Calibri" w:hAnsi="Calibri" w:cs="Calibri"/>
          <w:sz w:val="24"/>
          <w:szCs w:val="24"/>
          <w:lang w:val="en-US"/>
        </w:rPr>
        <w:t>-</w:t>
      </w:r>
      <w:r w:rsidRPr="00723D4D">
        <w:rPr>
          <w:rFonts w:ascii="Calibri" w:hAnsi="Calibri" w:cs="Calibri"/>
          <w:sz w:val="24"/>
          <w:szCs w:val="24"/>
          <w:lang w:val="en-US"/>
        </w:rPr>
        <w:t>case</w:t>
      </w:r>
      <w:r w:rsidR="005159C2" w:rsidRPr="00723D4D">
        <w:rPr>
          <w:rFonts w:ascii="Calibri" w:hAnsi="Calibri" w:cs="Calibri"/>
          <w:sz w:val="24"/>
          <w:szCs w:val="24"/>
          <w:lang w:val="en-US"/>
        </w:rPr>
        <w:t xml:space="preserve"> basis</w:t>
      </w:r>
      <w:r w:rsidRPr="00723D4D">
        <w:rPr>
          <w:rFonts w:ascii="Calibri" w:hAnsi="Calibri" w:cs="Calibri"/>
          <w:sz w:val="24"/>
          <w:szCs w:val="24"/>
          <w:lang w:val="en-US"/>
        </w:rPr>
        <w:t>. However, the encapsulation efficiency proposed herein can always be a parameter for selecting the optimal electroporation conditions.</w:t>
      </w:r>
    </w:p>
    <w:p w14:paraId="1BDC1533" w14:textId="77777777" w:rsidR="00B56E40" w:rsidRPr="00723D4D" w:rsidRDefault="00B56E40" w:rsidP="00BE32FC">
      <w:pPr>
        <w:spacing w:after="0" w:line="240" w:lineRule="auto"/>
        <w:contextualSpacing/>
        <w:jc w:val="both"/>
        <w:rPr>
          <w:rFonts w:ascii="Calibri" w:hAnsi="Calibri" w:cs="Calibri"/>
          <w:sz w:val="24"/>
          <w:szCs w:val="24"/>
          <w:lang w:val="en-US"/>
        </w:rPr>
      </w:pPr>
    </w:p>
    <w:p w14:paraId="6825805E" w14:textId="091BED44" w:rsidR="006B35FD" w:rsidRPr="00723D4D" w:rsidRDefault="00B56E40" w:rsidP="00BE32FC">
      <w:pPr>
        <w:spacing w:after="0" w:line="240" w:lineRule="auto"/>
        <w:jc w:val="both"/>
        <w:rPr>
          <w:rFonts w:ascii="Calibri" w:hAnsi="Calibri" w:cs="Calibri"/>
          <w:sz w:val="24"/>
          <w:lang w:val="en-US"/>
        </w:rPr>
      </w:pPr>
      <w:r w:rsidRPr="00723D4D">
        <w:rPr>
          <w:rFonts w:ascii="Calibri" w:hAnsi="Calibri" w:cs="Calibri"/>
          <w:sz w:val="24"/>
          <w:szCs w:val="24"/>
          <w:lang w:val="en-US"/>
        </w:rPr>
        <w:t>In addition, aggregation of siRNA is believed to be one of the most</w:t>
      </w:r>
      <w:r w:rsidR="005159C2" w:rsidRPr="00723D4D">
        <w:rPr>
          <w:rFonts w:ascii="Calibri" w:hAnsi="Calibri" w:cs="Calibri"/>
          <w:sz w:val="24"/>
          <w:szCs w:val="24"/>
          <w:lang w:val="en-US"/>
        </w:rPr>
        <w:t xml:space="preserve"> common</w:t>
      </w:r>
      <w:r w:rsidRPr="00723D4D">
        <w:rPr>
          <w:rFonts w:ascii="Calibri" w:hAnsi="Calibri" w:cs="Calibri"/>
          <w:sz w:val="24"/>
          <w:szCs w:val="24"/>
          <w:lang w:val="en-US"/>
        </w:rPr>
        <w:t xml:space="preserve"> </w:t>
      </w:r>
      <w:r w:rsidR="005159C2" w:rsidRPr="00723D4D">
        <w:rPr>
          <w:rFonts w:ascii="Calibri" w:hAnsi="Calibri" w:cs="Calibri"/>
          <w:sz w:val="24"/>
          <w:szCs w:val="24"/>
          <w:lang w:val="en-US"/>
        </w:rPr>
        <w:t>problem in electroporation</w:t>
      </w:r>
      <w:r w:rsidRPr="00723D4D">
        <w:rPr>
          <w:rFonts w:ascii="Calibri" w:hAnsi="Calibri" w:cs="Calibri"/>
          <w:sz w:val="24"/>
          <w:szCs w:val="24"/>
          <w:lang w:val="en-US"/>
        </w:rPr>
        <w:t>. It is proven that electroporation can induce strong aggregation of siRNA</w:t>
      </w:r>
      <w:r w:rsidR="005159C2" w:rsidRPr="00723D4D">
        <w:rPr>
          <w:rFonts w:ascii="Calibri" w:hAnsi="Calibri" w:cs="Calibri"/>
          <w:sz w:val="24"/>
          <w:szCs w:val="24"/>
          <w:lang w:val="en-US"/>
        </w:rPr>
        <w:t>,</w:t>
      </w:r>
      <w:r w:rsidRPr="00723D4D">
        <w:rPr>
          <w:rFonts w:ascii="Calibri" w:hAnsi="Calibri" w:cs="Calibri"/>
          <w:sz w:val="24"/>
          <w:szCs w:val="24"/>
          <w:lang w:val="en-US"/>
        </w:rPr>
        <w:t xml:space="preserve"> making it even harder to enter exosomes. siRNA aggregations </w:t>
      </w:r>
      <w:r w:rsidR="005159C2" w:rsidRPr="00723D4D">
        <w:rPr>
          <w:rFonts w:ascii="Calibri" w:hAnsi="Calibri" w:cs="Calibri"/>
          <w:sz w:val="24"/>
          <w:szCs w:val="24"/>
          <w:lang w:val="en-US"/>
        </w:rPr>
        <w:t xml:space="preserve">are </w:t>
      </w:r>
      <w:r w:rsidRPr="00723D4D">
        <w:rPr>
          <w:rFonts w:ascii="Calibri" w:hAnsi="Calibri" w:cs="Calibri"/>
          <w:sz w:val="24"/>
          <w:szCs w:val="24"/>
          <w:lang w:val="en-US"/>
        </w:rPr>
        <w:t>often mistakenly interpreted as encapsulation of siRNA into exosome therefore proper control</w:t>
      </w:r>
      <w:r w:rsidR="005159C2" w:rsidRPr="00723D4D">
        <w:rPr>
          <w:rFonts w:ascii="Calibri" w:hAnsi="Calibri" w:cs="Calibri"/>
          <w:sz w:val="24"/>
          <w:szCs w:val="24"/>
          <w:lang w:val="en-US"/>
        </w:rPr>
        <w:t>s</w:t>
      </w:r>
      <w:r w:rsidR="00524825" w:rsidRPr="00723D4D">
        <w:rPr>
          <w:rFonts w:ascii="Calibri" w:hAnsi="Calibri" w:cs="Calibri"/>
          <w:sz w:val="24"/>
          <w:szCs w:val="24"/>
          <w:lang w:val="en-US"/>
        </w:rPr>
        <w:t xml:space="preserve"> </w:t>
      </w:r>
      <w:r w:rsidRPr="00723D4D">
        <w:rPr>
          <w:rFonts w:ascii="Calibri" w:hAnsi="Calibri" w:cs="Calibri"/>
          <w:sz w:val="24"/>
          <w:szCs w:val="24"/>
          <w:lang w:val="en-US"/>
        </w:rPr>
        <w:t xml:space="preserve">were </w:t>
      </w:r>
      <w:r w:rsidR="005159C2" w:rsidRPr="00723D4D">
        <w:rPr>
          <w:rFonts w:ascii="Calibri" w:hAnsi="Calibri" w:cs="Calibri"/>
          <w:sz w:val="24"/>
          <w:szCs w:val="24"/>
          <w:lang w:val="en-US"/>
        </w:rPr>
        <w:t>used</w:t>
      </w:r>
      <w:r w:rsidRPr="00723D4D">
        <w:rPr>
          <w:rFonts w:ascii="Calibri" w:hAnsi="Calibri" w:cs="Calibri"/>
          <w:sz w:val="24"/>
          <w:szCs w:val="24"/>
          <w:lang w:val="en-US"/>
        </w:rPr>
        <w:t xml:space="preserve"> in this </w:t>
      </w:r>
      <w:r w:rsidR="005159C2" w:rsidRPr="00723D4D">
        <w:rPr>
          <w:rFonts w:ascii="Calibri" w:hAnsi="Calibri" w:cs="Calibri"/>
          <w:sz w:val="24"/>
          <w:szCs w:val="24"/>
          <w:lang w:val="en-US"/>
        </w:rPr>
        <w:t xml:space="preserve">study </w:t>
      </w:r>
      <w:r w:rsidRPr="00723D4D">
        <w:rPr>
          <w:rFonts w:ascii="Calibri" w:hAnsi="Calibri" w:cs="Calibri"/>
          <w:sz w:val="24"/>
          <w:szCs w:val="24"/>
          <w:lang w:val="en-US"/>
        </w:rPr>
        <w:t>as the formation of siRNA aggregates is unavoidable during electroporation</w:t>
      </w:r>
      <w:r w:rsidR="000A3244" w:rsidRPr="00723D4D">
        <w:rPr>
          <w:rFonts w:ascii="Calibri" w:hAnsi="Calibri" w:cs="Calibri"/>
          <w:sz w:val="24"/>
          <w:szCs w:val="24"/>
          <w:vertAlign w:val="superscript"/>
          <w:lang w:val="en-US"/>
        </w:rPr>
        <w:t>28</w:t>
      </w:r>
      <w:r w:rsidRPr="00723D4D">
        <w:rPr>
          <w:rFonts w:ascii="Calibri" w:hAnsi="Calibri" w:cs="Calibri"/>
          <w:sz w:val="24"/>
          <w:szCs w:val="24"/>
          <w:lang w:val="en-US"/>
        </w:rPr>
        <w:t xml:space="preserve">. </w:t>
      </w:r>
      <w:r w:rsidR="006E0822" w:rsidRPr="00723D4D">
        <w:rPr>
          <w:rFonts w:ascii="Calibri" w:hAnsi="Calibri" w:cs="Calibri"/>
          <w:sz w:val="24"/>
          <w:szCs w:val="24"/>
          <w:lang w:val="en-US"/>
        </w:rPr>
        <w:t>The p</w:t>
      </w:r>
      <w:r w:rsidRPr="00723D4D">
        <w:rPr>
          <w:rFonts w:ascii="Calibri" w:hAnsi="Calibri" w:cs="Calibri"/>
          <w:sz w:val="24"/>
          <w:szCs w:val="24"/>
          <w:lang w:val="en-US"/>
        </w:rPr>
        <w:t xml:space="preserve">ercentage </w:t>
      </w:r>
      <w:r w:rsidR="006E0822" w:rsidRPr="00723D4D">
        <w:rPr>
          <w:rFonts w:ascii="Calibri" w:hAnsi="Calibri" w:cs="Calibri"/>
          <w:sz w:val="24"/>
          <w:szCs w:val="24"/>
          <w:lang w:val="en-US"/>
        </w:rPr>
        <w:t>encapsulation efficienc</w:t>
      </w:r>
      <w:r w:rsidR="00F21402" w:rsidRPr="00723D4D">
        <w:rPr>
          <w:rFonts w:ascii="Calibri" w:hAnsi="Calibri" w:cs="Calibri"/>
          <w:sz w:val="24"/>
          <w:szCs w:val="24"/>
          <w:lang w:val="en-US"/>
        </w:rPr>
        <w:t>y</w:t>
      </w:r>
      <w:r w:rsidR="006E0822" w:rsidRPr="00723D4D">
        <w:rPr>
          <w:rFonts w:ascii="Calibri" w:hAnsi="Calibri" w:cs="Calibri"/>
          <w:sz w:val="24"/>
          <w:szCs w:val="24"/>
          <w:lang w:val="en-US"/>
        </w:rPr>
        <w:t xml:space="preserve"> of </w:t>
      </w:r>
      <w:r w:rsidR="00F21402" w:rsidRPr="00723D4D">
        <w:rPr>
          <w:rFonts w:ascii="Calibri" w:hAnsi="Calibri" w:cs="Calibri"/>
          <w:sz w:val="24"/>
          <w:szCs w:val="24"/>
          <w:lang w:val="en-US"/>
        </w:rPr>
        <w:t>our</w:t>
      </w:r>
      <w:r w:rsidR="006E0822" w:rsidRPr="00723D4D">
        <w:rPr>
          <w:rFonts w:ascii="Calibri" w:hAnsi="Calibri" w:cs="Calibri"/>
          <w:sz w:val="24"/>
          <w:szCs w:val="24"/>
          <w:lang w:val="en-US"/>
        </w:rPr>
        <w:t xml:space="preserve"> </w:t>
      </w:r>
      <w:r w:rsidRPr="00723D4D">
        <w:rPr>
          <w:rFonts w:ascii="Calibri" w:hAnsi="Calibri" w:cs="Calibri"/>
          <w:sz w:val="24"/>
          <w:szCs w:val="24"/>
          <w:lang w:val="en-US"/>
        </w:rPr>
        <w:t>purification method w</w:t>
      </w:r>
      <w:r w:rsidR="006E0822" w:rsidRPr="00723D4D">
        <w:rPr>
          <w:rFonts w:ascii="Calibri" w:hAnsi="Calibri" w:cs="Calibri"/>
          <w:sz w:val="24"/>
          <w:szCs w:val="24"/>
          <w:lang w:val="en-US"/>
        </w:rPr>
        <w:t>as</w:t>
      </w:r>
      <w:r w:rsidRPr="00723D4D">
        <w:rPr>
          <w:rFonts w:ascii="Calibri" w:hAnsi="Calibri" w:cs="Calibri"/>
          <w:sz w:val="24"/>
          <w:szCs w:val="24"/>
          <w:lang w:val="en-US"/>
        </w:rPr>
        <w:t xml:space="preserve"> calculated by using normalized values to minimize the influence from other sources such as background noise, exosome and siRNA aggregations that would affect the data</w:t>
      </w:r>
      <w:r w:rsidR="005159C2" w:rsidRPr="00723D4D">
        <w:rPr>
          <w:rFonts w:ascii="Calibri" w:hAnsi="Calibri" w:cs="Calibri"/>
          <w:sz w:val="24"/>
          <w:szCs w:val="24"/>
          <w:lang w:val="en-US"/>
        </w:rPr>
        <w:t xml:space="preserve"> reliability</w:t>
      </w:r>
      <w:r w:rsidRPr="00723D4D">
        <w:rPr>
          <w:rFonts w:ascii="Calibri" w:hAnsi="Calibri" w:cs="Calibri"/>
          <w:sz w:val="24"/>
          <w:szCs w:val="24"/>
          <w:lang w:val="en-US"/>
        </w:rPr>
        <w:t xml:space="preserve">. Based on our </w:t>
      </w:r>
      <w:r w:rsidR="005159C2" w:rsidRPr="00723D4D">
        <w:rPr>
          <w:rFonts w:ascii="Calibri" w:hAnsi="Calibri" w:cs="Calibri"/>
          <w:sz w:val="24"/>
          <w:szCs w:val="24"/>
          <w:lang w:val="en-US"/>
        </w:rPr>
        <w:t>findings</w:t>
      </w:r>
      <w:r w:rsidRPr="00723D4D">
        <w:rPr>
          <w:rFonts w:ascii="Calibri" w:hAnsi="Calibri" w:cs="Calibri"/>
          <w:sz w:val="24"/>
          <w:szCs w:val="24"/>
          <w:lang w:val="en-US"/>
        </w:rPr>
        <w:t xml:space="preserve">, </w:t>
      </w:r>
      <w:r w:rsidR="005159C2" w:rsidRPr="00723D4D">
        <w:rPr>
          <w:rFonts w:ascii="Calibri" w:hAnsi="Calibri" w:cs="Calibri"/>
          <w:sz w:val="24"/>
          <w:szCs w:val="24"/>
          <w:lang w:val="en-US"/>
        </w:rPr>
        <w:t>there was negligible</w:t>
      </w:r>
      <w:r w:rsidRPr="00723D4D">
        <w:rPr>
          <w:rFonts w:ascii="Calibri" w:hAnsi="Calibri" w:cs="Calibri"/>
          <w:sz w:val="24"/>
          <w:szCs w:val="24"/>
          <w:lang w:val="en-US"/>
        </w:rPr>
        <w:t xml:space="preserve"> siRNA aggregations </w:t>
      </w:r>
      <w:r w:rsidR="005159C2" w:rsidRPr="00723D4D">
        <w:rPr>
          <w:rFonts w:ascii="Calibri" w:hAnsi="Calibri" w:cs="Calibri"/>
          <w:sz w:val="24"/>
          <w:szCs w:val="24"/>
          <w:lang w:val="en-US"/>
        </w:rPr>
        <w:t xml:space="preserve">observed in </w:t>
      </w:r>
      <w:r w:rsidRPr="00723D4D">
        <w:rPr>
          <w:rFonts w:ascii="Calibri" w:hAnsi="Calibri" w:cs="Calibri"/>
          <w:sz w:val="24"/>
          <w:szCs w:val="24"/>
          <w:lang w:val="en-US"/>
        </w:rPr>
        <w:t xml:space="preserve">the control </w:t>
      </w:r>
      <w:r w:rsidR="005159C2" w:rsidRPr="00723D4D">
        <w:rPr>
          <w:rFonts w:ascii="Calibri" w:hAnsi="Calibri" w:cs="Calibri"/>
          <w:sz w:val="24"/>
          <w:szCs w:val="24"/>
          <w:lang w:val="en-US"/>
        </w:rPr>
        <w:t xml:space="preserve">sample </w:t>
      </w:r>
      <w:r w:rsidR="00BE32FC" w:rsidRPr="00723D4D">
        <w:rPr>
          <w:rFonts w:ascii="Calibri" w:hAnsi="Calibri" w:cs="Calibri"/>
          <w:i/>
          <w:sz w:val="24"/>
          <w:szCs w:val="24"/>
          <w:lang w:val="en-US"/>
        </w:rPr>
        <w:t>i.e.,</w:t>
      </w:r>
      <w:r w:rsidR="005159C2" w:rsidRPr="00723D4D">
        <w:rPr>
          <w:rFonts w:ascii="Calibri" w:hAnsi="Calibri" w:cs="Calibri"/>
          <w:sz w:val="24"/>
          <w:szCs w:val="24"/>
          <w:lang w:val="en-US"/>
        </w:rPr>
        <w:t xml:space="preserve"> </w:t>
      </w:r>
      <w:r w:rsidRPr="00723D4D">
        <w:rPr>
          <w:rFonts w:ascii="Calibri" w:hAnsi="Calibri" w:cs="Calibri"/>
          <w:sz w:val="24"/>
          <w:szCs w:val="24"/>
          <w:lang w:val="en-US"/>
        </w:rPr>
        <w:t>using electroporated</w:t>
      </w:r>
      <w:r w:rsidR="00524825" w:rsidRPr="00723D4D">
        <w:rPr>
          <w:rFonts w:ascii="Calibri" w:hAnsi="Calibri" w:cs="Calibri"/>
          <w:sz w:val="24"/>
          <w:szCs w:val="24"/>
          <w:lang w:val="en-US"/>
        </w:rPr>
        <w:t xml:space="preserve"> </w:t>
      </w:r>
      <w:r w:rsidRPr="00723D4D">
        <w:rPr>
          <w:rFonts w:ascii="Calibri" w:hAnsi="Calibri" w:cs="Calibri"/>
          <w:sz w:val="24"/>
          <w:szCs w:val="24"/>
          <w:lang w:val="en-US"/>
        </w:rPr>
        <w:t>and un</w:t>
      </w:r>
      <w:r w:rsidR="00723D4D" w:rsidRPr="00723D4D">
        <w:rPr>
          <w:rFonts w:ascii="Calibri" w:hAnsi="Calibri" w:cs="Calibri"/>
          <w:sz w:val="24"/>
          <w:szCs w:val="24"/>
          <w:lang w:val="en-US"/>
        </w:rPr>
        <w:t>-</w:t>
      </w:r>
      <w:r w:rsidRPr="00723D4D">
        <w:rPr>
          <w:rFonts w:ascii="Calibri" w:hAnsi="Calibri" w:cs="Calibri"/>
          <w:sz w:val="24"/>
          <w:szCs w:val="24"/>
          <w:lang w:val="en-US"/>
        </w:rPr>
        <w:t>electroporated siRNA</w:t>
      </w:r>
      <w:r w:rsidR="005159C2" w:rsidRPr="00723D4D">
        <w:rPr>
          <w:rFonts w:ascii="Calibri" w:hAnsi="Calibri" w:cs="Calibri"/>
          <w:sz w:val="24"/>
          <w:szCs w:val="24"/>
          <w:lang w:val="en-US"/>
        </w:rPr>
        <w:t>.</w:t>
      </w:r>
    </w:p>
    <w:p w14:paraId="2049F73B" w14:textId="77777777" w:rsidR="005F1627" w:rsidRPr="00723D4D" w:rsidRDefault="005F1627" w:rsidP="00BE32FC">
      <w:pPr>
        <w:spacing w:after="0" w:line="240" w:lineRule="auto"/>
        <w:jc w:val="both"/>
        <w:rPr>
          <w:rFonts w:ascii="Calibri" w:hAnsi="Calibri" w:cs="Calibri"/>
          <w:b/>
          <w:sz w:val="24"/>
          <w:lang w:val="en-US"/>
        </w:rPr>
      </w:pPr>
    </w:p>
    <w:p w14:paraId="536E9489" w14:textId="3CB9312A" w:rsidR="004E734D" w:rsidRPr="00723D4D" w:rsidRDefault="00086554" w:rsidP="00BE32FC">
      <w:pPr>
        <w:spacing w:after="0" w:line="240" w:lineRule="auto"/>
        <w:jc w:val="both"/>
        <w:rPr>
          <w:rFonts w:ascii="Calibri" w:hAnsi="Calibri" w:cs="Calibri"/>
          <w:sz w:val="24"/>
          <w:lang w:val="en-US"/>
        </w:rPr>
      </w:pPr>
      <w:r w:rsidRPr="00723D4D">
        <w:rPr>
          <w:rFonts w:ascii="Calibri" w:hAnsi="Calibri" w:cs="Calibri"/>
          <w:sz w:val="24"/>
          <w:lang w:val="en-US"/>
        </w:rPr>
        <w:t xml:space="preserve">This protocol has successfully demonstrated the encapsulation of siRNA into exosomes and their subsequent intracellular delivery of the siRNA to cancer cells </w:t>
      </w:r>
      <w:r w:rsidR="00BE32FC" w:rsidRPr="00723D4D">
        <w:rPr>
          <w:rFonts w:ascii="Calibri" w:hAnsi="Calibri" w:cs="Calibri"/>
          <w:i/>
          <w:sz w:val="24"/>
          <w:lang w:val="en-US"/>
        </w:rPr>
        <w:t>in vitro</w:t>
      </w:r>
      <w:r w:rsidRPr="00723D4D">
        <w:rPr>
          <w:rFonts w:ascii="Calibri" w:hAnsi="Calibri" w:cs="Calibri"/>
          <w:sz w:val="24"/>
          <w:lang w:val="en-US"/>
        </w:rPr>
        <w:t>. Therefore, v</w:t>
      </w:r>
      <w:r w:rsidR="001F2BDB" w:rsidRPr="00723D4D">
        <w:rPr>
          <w:rFonts w:ascii="Calibri" w:hAnsi="Calibri" w:cs="Calibri"/>
          <w:sz w:val="24"/>
          <w:lang w:val="en-US"/>
        </w:rPr>
        <w:t xml:space="preserve">arious types of exosomes from different cell lines can be isolated and </w:t>
      </w:r>
      <w:r w:rsidR="00BF6542" w:rsidRPr="00723D4D">
        <w:rPr>
          <w:rFonts w:ascii="Calibri" w:hAnsi="Calibri" w:cs="Calibri"/>
          <w:sz w:val="24"/>
          <w:lang w:val="en-US"/>
        </w:rPr>
        <w:t>characterized</w:t>
      </w:r>
      <w:r w:rsidR="001F2BDB" w:rsidRPr="00723D4D">
        <w:rPr>
          <w:rFonts w:ascii="Calibri" w:hAnsi="Calibri" w:cs="Calibri"/>
          <w:sz w:val="24"/>
          <w:lang w:val="en-US"/>
        </w:rPr>
        <w:t xml:space="preserve"> using the proposed protocol</w:t>
      </w:r>
      <w:r w:rsidRPr="00723D4D">
        <w:rPr>
          <w:rFonts w:ascii="Calibri" w:hAnsi="Calibri" w:cs="Calibri"/>
          <w:sz w:val="24"/>
          <w:lang w:val="en-US"/>
        </w:rPr>
        <w:t>, and subsequently loaded with various</w:t>
      </w:r>
      <w:r w:rsidR="001F2BDB" w:rsidRPr="00723D4D">
        <w:rPr>
          <w:rFonts w:ascii="Calibri" w:hAnsi="Calibri" w:cs="Calibri"/>
          <w:sz w:val="24"/>
          <w:lang w:val="en-US"/>
        </w:rPr>
        <w:t xml:space="preserve"> </w:t>
      </w:r>
      <w:r w:rsidRPr="00723D4D">
        <w:rPr>
          <w:rFonts w:ascii="Calibri" w:hAnsi="Calibri" w:cs="Calibri"/>
          <w:sz w:val="24"/>
          <w:lang w:val="en-US"/>
        </w:rPr>
        <w:t>t</w:t>
      </w:r>
      <w:r w:rsidR="005F1627" w:rsidRPr="00723D4D">
        <w:rPr>
          <w:rFonts w:ascii="Calibri" w:hAnsi="Calibri" w:cs="Calibri"/>
          <w:sz w:val="24"/>
          <w:lang w:val="en-US"/>
        </w:rPr>
        <w:t>herapeutic siRNA</w:t>
      </w:r>
      <w:r w:rsidRPr="00723D4D">
        <w:rPr>
          <w:rFonts w:ascii="Calibri" w:hAnsi="Calibri" w:cs="Calibri"/>
          <w:sz w:val="24"/>
          <w:lang w:val="en-US"/>
        </w:rPr>
        <w:t xml:space="preserve"> for different types of oncogenic targets </w:t>
      </w:r>
      <w:r w:rsidR="00D91E97" w:rsidRPr="00723D4D">
        <w:rPr>
          <w:rFonts w:ascii="Calibri" w:hAnsi="Calibri" w:cs="Calibri"/>
          <w:sz w:val="24"/>
          <w:lang w:val="en-US"/>
        </w:rPr>
        <w:t xml:space="preserve">over-expressed </w:t>
      </w:r>
      <w:r w:rsidRPr="00723D4D">
        <w:rPr>
          <w:rFonts w:ascii="Calibri" w:hAnsi="Calibri" w:cs="Calibri"/>
          <w:sz w:val="24"/>
          <w:lang w:val="en-US"/>
        </w:rPr>
        <w:t>in different cancers.</w:t>
      </w:r>
      <w:r w:rsidR="005F1627" w:rsidRPr="00723D4D">
        <w:rPr>
          <w:rFonts w:ascii="Calibri" w:hAnsi="Calibri" w:cs="Calibri"/>
          <w:sz w:val="24"/>
          <w:lang w:val="en-US"/>
        </w:rPr>
        <w:t xml:space="preserve"> </w:t>
      </w:r>
      <w:r w:rsidRPr="00723D4D">
        <w:rPr>
          <w:rFonts w:ascii="Calibri" w:hAnsi="Calibri" w:cs="Calibri"/>
          <w:sz w:val="24"/>
          <w:lang w:val="en-US"/>
        </w:rPr>
        <w:t>An interesting application would be to explore the siRNA delivery and uptake</w:t>
      </w:r>
      <w:r w:rsidR="00D91E97" w:rsidRPr="00723D4D">
        <w:rPr>
          <w:rFonts w:ascii="Calibri" w:hAnsi="Calibri" w:cs="Calibri"/>
          <w:sz w:val="24"/>
          <w:lang w:val="en-US"/>
        </w:rPr>
        <w:t xml:space="preserve"> efficiency</w:t>
      </w:r>
      <w:r w:rsidRPr="00723D4D">
        <w:rPr>
          <w:rFonts w:ascii="Calibri" w:hAnsi="Calibri" w:cs="Calibri"/>
          <w:sz w:val="24"/>
          <w:lang w:val="en-US"/>
        </w:rPr>
        <w:t xml:space="preserve"> </w:t>
      </w:r>
      <w:r w:rsidR="00D91E97" w:rsidRPr="00723D4D">
        <w:rPr>
          <w:rFonts w:ascii="Calibri" w:hAnsi="Calibri" w:cs="Calibri"/>
          <w:sz w:val="24"/>
          <w:lang w:val="en-US"/>
        </w:rPr>
        <w:t xml:space="preserve">using various permutations of exosome source-target cell pair </w:t>
      </w:r>
      <w:r w:rsidR="00BE32FC" w:rsidRPr="00723D4D">
        <w:rPr>
          <w:rFonts w:ascii="Calibri" w:hAnsi="Calibri" w:cs="Calibri"/>
          <w:i/>
          <w:sz w:val="24"/>
          <w:lang w:val="en-US"/>
        </w:rPr>
        <w:t>in vitro</w:t>
      </w:r>
      <w:r w:rsidR="00D91E97" w:rsidRPr="00723D4D">
        <w:rPr>
          <w:rFonts w:ascii="Calibri" w:hAnsi="Calibri" w:cs="Calibri"/>
          <w:sz w:val="24"/>
          <w:lang w:val="en-US"/>
        </w:rPr>
        <w:t xml:space="preserve">. This can then be translated to animal models to assess the efficiency of both the delivery and therapeutic efficiency of siRNA-encapsulated exosomes </w:t>
      </w:r>
      <w:r w:rsidR="00BE32FC" w:rsidRPr="00723D4D">
        <w:rPr>
          <w:rFonts w:ascii="Calibri" w:hAnsi="Calibri" w:cs="Calibri"/>
          <w:i/>
          <w:sz w:val="24"/>
          <w:lang w:val="en-US"/>
        </w:rPr>
        <w:t>in vivo</w:t>
      </w:r>
      <w:r w:rsidR="00D91E97" w:rsidRPr="00723D4D">
        <w:rPr>
          <w:rFonts w:ascii="Calibri" w:hAnsi="Calibri" w:cs="Calibri"/>
          <w:i/>
          <w:sz w:val="24"/>
          <w:lang w:val="en-US"/>
        </w:rPr>
        <w:t>.</w:t>
      </w:r>
      <w:r w:rsidR="00D91E97" w:rsidRPr="00723D4D">
        <w:rPr>
          <w:rFonts w:ascii="Calibri" w:hAnsi="Calibri" w:cs="Calibri"/>
          <w:sz w:val="24"/>
          <w:lang w:val="en-US"/>
        </w:rPr>
        <w:t xml:space="preserve"> </w:t>
      </w:r>
    </w:p>
    <w:p w14:paraId="56AAEF98" w14:textId="5D33DA2D" w:rsidR="00ED4BF8" w:rsidRPr="00723D4D" w:rsidRDefault="00ED4BF8" w:rsidP="00BE32FC">
      <w:pPr>
        <w:spacing w:after="0" w:line="240" w:lineRule="auto"/>
        <w:jc w:val="both"/>
        <w:rPr>
          <w:rFonts w:ascii="Calibri" w:hAnsi="Calibri" w:cs="Calibri"/>
          <w:b/>
          <w:sz w:val="24"/>
          <w:lang w:val="en-US"/>
        </w:rPr>
      </w:pPr>
    </w:p>
    <w:p w14:paraId="466135B8" w14:textId="323B0037" w:rsidR="000F4B24" w:rsidRPr="00723D4D" w:rsidRDefault="00BF6542" w:rsidP="00BE32FC">
      <w:pPr>
        <w:pStyle w:val="Heading1"/>
        <w:keepNext w:val="0"/>
        <w:keepLines w:val="0"/>
        <w:spacing w:before="0" w:line="240" w:lineRule="auto"/>
        <w:contextualSpacing/>
        <w:jc w:val="both"/>
        <w:rPr>
          <w:rFonts w:ascii="Calibri" w:hAnsi="Calibri" w:cs="Calibri"/>
          <w:b/>
          <w:color w:val="auto"/>
          <w:sz w:val="24"/>
          <w:lang w:val="en-US"/>
        </w:rPr>
      </w:pPr>
      <w:r w:rsidRPr="00723D4D">
        <w:rPr>
          <w:rFonts w:ascii="Calibri" w:hAnsi="Calibri" w:cs="Calibri"/>
          <w:b/>
          <w:color w:val="auto"/>
          <w:sz w:val="24"/>
          <w:lang w:val="en-US"/>
        </w:rPr>
        <w:t>ACKNOWLEDGMENTS:</w:t>
      </w:r>
    </w:p>
    <w:p w14:paraId="1A56A152" w14:textId="2A3E7DD3" w:rsidR="000F4B24" w:rsidRPr="00723D4D" w:rsidRDefault="000F4B24" w:rsidP="00BE32FC">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 xml:space="preserve">F. N. Faruqu is funded by the Malaysian government agency Majlis </w:t>
      </w:r>
      <w:proofErr w:type="spellStart"/>
      <w:r w:rsidRPr="00723D4D">
        <w:rPr>
          <w:rFonts w:ascii="Calibri" w:hAnsi="Calibri" w:cs="Calibri"/>
          <w:sz w:val="24"/>
          <w:szCs w:val="24"/>
          <w:lang w:val="en-US"/>
        </w:rPr>
        <w:t>Amanah</w:t>
      </w:r>
      <w:proofErr w:type="spellEnd"/>
      <w:r w:rsidRPr="00723D4D">
        <w:rPr>
          <w:rFonts w:ascii="Calibri" w:hAnsi="Calibri" w:cs="Calibri"/>
          <w:sz w:val="24"/>
          <w:szCs w:val="24"/>
          <w:lang w:val="en-US"/>
        </w:rPr>
        <w:t xml:space="preserve"> Rakyat (MARA). L. Xu is a recipient of the Marie </w:t>
      </w:r>
      <w:proofErr w:type="spellStart"/>
      <w:r w:rsidRPr="00723D4D">
        <w:rPr>
          <w:rFonts w:ascii="Calibri" w:hAnsi="Calibri" w:cs="Calibri"/>
          <w:sz w:val="24"/>
          <w:szCs w:val="24"/>
          <w:lang w:val="en-US"/>
        </w:rPr>
        <w:t>Sklodowska</w:t>
      </w:r>
      <w:proofErr w:type="spellEnd"/>
      <w:r w:rsidRPr="00723D4D">
        <w:rPr>
          <w:rFonts w:ascii="Calibri" w:hAnsi="Calibri" w:cs="Calibri"/>
          <w:sz w:val="24"/>
          <w:szCs w:val="24"/>
          <w:lang w:val="en-US"/>
        </w:rPr>
        <w:t xml:space="preserve">-Curie Individual Fellowships (Horizon 2020) (H2020-MSCA-IF-2016). K. T. Al-Jamal acknowledges funding from BBSRC (BB/J008656/1) and </w:t>
      </w:r>
      <w:proofErr w:type="spellStart"/>
      <w:r w:rsidRPr="00723D4D">
        <w:rPr>
          <w:rFonts w:ascii="Calibri" w:hAnsi="Calibri" w:cs="Calibri"/>
          <w:sz w:val="24"/>
          <w:szCs w:val="24"/>
          <w:lang w:val="en-US"/>
        </w:rPr>
        <w:t>Wellcome</w:t>
      </w:r>
      <w:proofErr w:type="spellEnd"/>
      <w:r w:rsidRPr="00723D4D">
        <w:rPr>
          <w:rFonts w:ascii="Calibri" w:hAnsi="Calibri" w:cs="Calibri"/>
          <w:sz w:val="24"/>
          <w:szCs w:val="24"/>
          <w:lang w:val="en-US"/>
        </w:rPr>
        <w:t xml:space="preserve"> Trust (WT103913). </w:t>
      </w:r>
    </w:p>
    <w:p w14:paraId="3A6DE16B" w14:textId="77777777" w:rsidR="00C073AD" w:rsidRPr="00723D4D" w:rsidRDefault="00C073AD" w:rsidP="00BE32FC">
      <w:pPr>
        <w:spacing w:after="0" w:line="240" w:lineRule="auto"/>
        <w:contextualSpacing/>
        <w:jc w:val="both"/>
        <w:rPr>
          <w:rFonts w:ascii="Calibri" w:hAnsi="Calibri" w:cs="Calibri"/>
          <w:sz w:val="24"/>
          <w:szCs w:val="24"/>
          <w:lang w:val="en-US"/>
        </w:rPr>
      </w:pPr>
    </w:p>
    <w:p w14:paraId="0A8E861C" w14:textId="055A449E" w:rsidR="00C073AD" w:rsidRPr="00723D4D" w:rsidRDefault="00BF6542" w:rsidP="00C073AD">
      <w:pPr>
        <w:pStyle w:val="Heading1"/>
        <w:keepNext w:val="0"/>
        <w:keepLines w:val="0"/>
        <w:spacing w:before="0" w:line="240" w:lineRule="auto"/>
        <w:contextualSpacing/>
        <w:jc w:val="both"/>
        <w:rPr>
          <w:rFonts w:ascii="Calibri" w:hAnsi="Calibri" w:cs="Calibri"/>
          <w:b/>
          <w:color w:val="auto"/>
          <w:sz w:val="24"/>
          <w:lang w:val="en-US"/>
        </w:rPr>
      </w:pPr>
      <w:r w:rsidRPr="00723D4D">
        <w:rPr>
          <w:rFonts w:ascii="Calibri" w:hAnsi="Calibri" w:cs="Calibri"/>
          <w:b/>
          <w:color w:val="auto"/>
          <w:sz w:val="24"/>
          <w:lang w:val="en-US"/>
        </w:rPr>
        <w:lastRenderedPageBreak/>
        <w:t>DISCLOSURE</w:t>
      </w:r>
      <w:r w:rsidR="00723D4D" w:rsidRPr="00723D4D">
        <w:rPr>
          <w:rFonts w:ascii="Calibri" w:hAnsi="Calibri" w:cs="Calibri"/>
          <w:b/>
          <w:color w:val="auto"/>
          <w:sz w:val="24"/>
          <w:lang w:val="en-US"/>
        </w:rPr>
        <w:t>:</w:t>
      </w:r>
    </w:p>
    <w:p w14:paraId="18BB845D" w14:textId="77777777" w:rsidR="00C073AD" w:rsidRPr="00723D4D" w:rsidRDefault="00C073AD" w:rsidP="00C073AD">
      <w:pPr>
        <w:spacing w:after="0" w:line="240" w:lineRule="auto"/>
        <w:contextualSpacing/>
        <w:jc w:val="both"/>
        <w:rPr>
          <w:rFonts w:ascii="Calibri" w:hAnsi="Calibri" w:cs="Calibri"/>
          <w:sz w:val="24"/>
          <w:szCs w:val="24"/>
          <w:lang w:val="en-US"/>
        </w:rPr>
      </w:pPr>
      <w:r w:rsidRPr="00723D4D">
        <w:rPr>
          <w:rFonts w:ascii="Calibri" w:hAnsi="Calibri" w:cs="Calibri"/>
          <w:sz w:val="24"/>
          <w:szCs w:val="24"/>
          <w:lang w:val="en-US"/>
        </w:rPr>
        <w:t xml:space="preserve">The authors declare that they have no competing financial interests. </w:t>
      </w:r>
    </w:p>
    <w:p w14:paraId="2E75DA30" w14:textId="77777777" w:rsidR="00C073AD" w:rsidRPr="00723D4D" w:rsidRDefault="00C073AD" w:rsidP="00BE32FC">
      <w:pPr>
        <w:spacing w:after="0" w:line="240" w:lineRule="auto"/>
        <w:jc w:val="both"/>
        <w:rPr>
          <w:rFonts w:ascii="Calibri" w:hAnsi="Calibri" w:cs="Calibri"/>
          <w:b/>
          <w:sz w:val="24"/>
          <w:szCs w:val="26"/>
          <w:lang w:val="en-US"/>
        </w:rPr>
      </w:pPr>
    </w:p>
    <w:p w14:paraId="58087C61" w14:textId="279FE1EA" w:rsidR="00847E73" w:rsidRPr="00723D4D" w:rsidRDefault="00BF6542" w:rsidP="00BE32FC">
      <w:pPr>
        <w:spacing w:after="0" w:line="240" w:lineRule="auto"/>
        <w:jc w:val="both"/>
        <w:rPr>
          <w:rFonts w:ascii="Calibri" w:hAnsi="Calibri" w:cs="Calibri"/>
          <w:sz w:val="24"/>
          <w:szCs w:val="24"/>
          <w:lang w:val="en-US"/>
        </w:rPr>
      </w:pPr>
      <w:r w:rsidRPr="00723D4D">
        <w:rPr>
          <w:rFonts w:ascii="Calibri" w:hAnsi="Calibri" w:cs="Calibri"/>
          <w:b/>
          <w:sz w:val="24"/>
          <w:szCs w:val="26"/>
          <w:lang w:val="en-US"/>
        </w:rPr>
        <w:t>REFERENCES</w:t>
      </w:r>
    </w:p>
    <w:p w14:paraId="5272F632" w14:textId="3BAA96B0" w:rsidR="001F4DC3" w:rsidRPr="00723D4D" w:rsidRDefault="00847E73" w:rsidP="00BE32FC">
      <w:pPr>
        <w:pStyle w:val="EndNoteBibliography"/>
        <w:spacing w:after="0"/>
        <w:jc w:val="both"/>
        <w:rPr>
          <w:rFonts w:ascii="Calibri" w:hAnsi="Calibri" w:cs="Calibri"/>
          <w:noProof w:val="0"/>
          <w:lang w:val="en-US"/>
        </w:rPr>
      </w:pPr>
      <w:r w:rsidRPr="00723D4D">
        <w:rPr>
          <w:rFonts w:ascii="Calibri" w:hAnsi="Calibri" w:cs="Calibri"/>
          <w:noProof w:val="0"/>
          <w:szCs w:val="24"/>
          <w:lang w:val="en-US"/>
        </w:rPr>
        <w:fldChar w:fldCharType="begin"/>
      </w:r>
      <w:r w:rsidRPr="00723D4D">
        <w:rPr>
          <w:rFonts w:ascii="Calibri" w:hAnsi="Calibri" w:cs="Calibri"/>
          <w:noProof w:val="0"/>
          <w:szCs w:val="24"/>
          <w:lang w:val="en-US"/>
        </w:rPr>
        <w:instrText xml:space="preserve"> ADDIN EN.REFLIST </w:instrText>
      </w:r>
      <w:r w:rsidRPr="00723D4D">
        <w:rPr>
          <w:rFonts w:ascii="Calibri" w:hAnsi="Calibri" w:cs="Calibri"/>
          <w:noProof w:val="0"/>
          <w:szCs w:val="24"/>
          <w:lang w:val="en-US"/>
        </w:rPr>
        <w:fldChar w:fldCharType="separate"/>
      </w:r>
      <w:r w:rsidR="001F4DC3" w:rsidRPr="00723D4D">
        <w:rPr>
          <w:rFonts w:ascii="Calibri" w:hAnsi="Calibri" w:cs="Calibri"/>
          <w:noProof w:val="0"/>
          <w:lang w:val="en-US"/>
        </w:rPr>
        <w:t>1.</w:t>
      </w:r>
      <w:r w:rsidR="001F4DC3" w:rsidRPr="00723D4D">
        <w:rPr>
          <w:rFonts w:ascii="Calibri" w:hAnsi="Calibri" w:cs="Calibri"/>
          <w:noProof w:val="0"/>
          <w:lang w:val="en-US"/>
        </w:rPr>
        <w:tab/>
        <w:t>Zitvogel, L.</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et al.</w:t>
      </w:r>
      <w:r w:rsidR="001F4DC3" w:rsidRPr="00723D4D">
        <w:rPr>
          <w:rFonts w:ascii="Calibri" w:hAnsi="Calibri" w:cs="Calibri"/>
          <w:noProof w:val="0"/>
          <w:lang w:val="en-US"/>
        </w:rPr>
        <w:t xml:space="preserve"> Eradication of established murine tumors using a novel cell-free vaccine: dendritic cell derived exosomes. </w:t>
      </w:r>
      <w:r w:rsidR="001F4DC3" w:rsidRPr="00723D4D">
        <w:rPr>
          <w:rFonts w:ascii="Calibri" w:hAnsi="Calibri" w:cs="Calibri"/>
          <w:i/>
          <w:noProof w:val="0"/>
          <w:lang w:val="en-US"/>
        </w:rPr>
        <w:t xml:space="preserve">Nature </w:t>
      </w:r>
      <w:r w:rsidR="00BA471B" w:rsidRPr="00723D4D">
        <w:rPr>
          <w:rFonts w:ascii="Calibri" w:hAnsi="Calibri" w:cs="Calibri"/>
          <w:i/>
          <w:noProof w:val="0"/>
          <w:lang w:val="en-US"/>
        </w:rPr>
        <w:t>M</w:t>
      </w:r>
      <w:r w:rsidR="001F4DC3" w:rsidRPr="00723D4D">
        <w:rPr>
          <w:rFonts w:ascii="Calibri" w:hAnsi="Calibri" w:cs="Calibri"/>
          <w:i/>
          <w:noProof w:val="0"/>
          <w:lang w:val="en-US"/>
        </w:rPr>
        <w:t xml:space="preserve">edicine. </w:t>
      </w:r>
      <w:r w:rsidR="001F4DC3" w:rsidRPr="00723D4D">
        <w:rPr>
          <w:rFonts w:ascii="Calibri" w:hAnsi="Calibri" w:cs="Calibri"/>
          <w:b/>
          <w:noProof w:val="0"/>
          <w:lang w:val="en-US"/>
        </w:rPr>
        <w:t>4</w:t>
      </w:r>
      <w:r w:rsidR="001F4DC3" w:rsidRPr="00723D4D">
        <w:rPr>
          <w:rFonts w:ascii="Calibri" w:hAnsi="Calibri" w:cs="Calibri"/>
          <w:noProof w:val="0"/>
          <w:lang w:val="en-US"/>
        </w:rPr>
        <w:t xml:space="preserve"> (5), 594</w:t>
      </w:r>
      <w:r w:rsidR="000A3244" w:rsidRPr="00723D4D">
        <w:rPr>
          <w:rFonts w:ascii="Calibri" w:hAnsi="Calibri" w:cs="Calibri"/>
          <w:noProof w:val="0"/>
          <w:lang w:val="en-US"/>
        </w:rPr>
        <w:t>-600</w:t>
      </w:r>
      <w:r w:rsidR="001F4DC3" w:rsidRPr="00723D4D">
        <w:rPr>
          <w:rFonts w:ascii="Calibri" w:hAnsi="Calibri" w:cs="Calibri"/>
          <w:noProof w:val="0"/>
          <w:lang w:val="en-US"/>
        </w:rPr>
        <w:t xml:space="preserve"> (1998).</w:t>
      </w:r>
    </w:p>
    <w:p w14:paraId="1CB5724A" w14:textId="643B4C67"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w:t>
      </w:r>
      <w:r w:rsidRPr="00723D4D">
        <w:rPr>
          <w:rFonts w:ascii="Calibri" w:hAnsi="Calibri" w:cs="Calibri"/>
          <w:noProof w:val="0"/>
          <w:lang w:val="en-US"/>
        </w:rPr>
        <w:tab/>
      </w:r>
      <w:proofErr w:type="spellStart"/>
      <w:r w:rsidRPr="00723D4D">
        <w:rPr>
          <w:rFonts w:ascii="Calibri" w:hAnsi="Calibri" w:cs="Calibri"/>
          <w:noProof w:val="0"/>
          <w:lang w:val="en-US"/>
        </w:rPr>
        <w:t>Raffai</w:t>
      </w:r>
      <w:proofErr w:type="spellEnd"/>
      <w:r w:rsidRPr="00723D4D">
        <w:rPr>
          <w:rFonts w:ascii="Calibri" w:hAnsi="Calibri" w:cs="Calibri"/>
          <w:noProof w:val="0"/>
          <w:lang w:val="en-US"/>
        </w:rPr>
        <w:t>, R</w:t>
      </w:r>
      <w:r w:rsidR="00BF6542" w:rsidRPr="00723D4D">
        <w:rPr>
          <w:rFonts w:ascii="Calibri" w:hAnsi="Calibri" w:cs="Calibri"/>
          <w:noProof w:val="0"/>
          <w:lang w:val="en-US"/>
        </w:rPr>
        <w:t>.,</w:t>
      </w:r>
      <w:r w:rsidRPr="00723D4D">
        <w:rPr>
          <w:rFonts w:ascii="Calibri" w:hAnsi="Calibri" w:cs="Calibri"/>
          <w:noProof w:val="0"/>
          <w:lang w:val="en-US"/>
        </w:rPr>
        <w:t xml:space="preserve"> Li, K</w:t>
      </w:r>
      <w:r w:rsidR="00BF6542" w:rsidRPr="00723D4D">
        <w:rPr>
          <w:rFonts w:ascii="Calibri" w:hAnsi="Calibri" w:cs="Calibri"/>
          <w:noProof w:val="0"/>
          <w:lang w:val="en-US"/>
        </w:rPr>
        <w:t>.,</w:t>
      </w:r>
      <w:r w:rsidRPr="00723D4D">
        <w:rPr>
          <w:rFonts w:ascii="Calibri" w:hAnsi="Calibri" w:cs="Calibri"/>
          <w:noProof w:val="0"/>
          <w:lang w:val="en-US"/>
        </w:rPr>
        <w:t xml:space="preserve"> Wong, D</w:t>
      </w:r>
      <w:r w:rsidR="00BF6542" w:rsidRPr="00723D4D">
        <w:rPr>
          <w:rFonts w:ascii="Calibri" w:hAnsi="Calibri" w:cs="Calibri"/>
          <w:noProof w:val="0"/>
          <w:lang w:val="en-US"/>
        </w:rPr>
        <w:t>.,</w:t>
      </w:r>
      <w:r w:rsidRPr="00723D4D">
        <w:rPr>
          <w:rFonts w:ascii="Calibri" w:hAnsi="Calibri" w:cs="Calibri"/>
          <w:noProof w:val="0"/>
          <w:lang w:val="en-US"/>
        </w:rPr>
        <w:t xml:space="preserve"> Hong, J. Therapeutic control of systemic inflammation &amp; atherosclerosis with ApoE-polarized macrophage exosomes. </w:t>
      </w:r>
      <w:r w:rsidRPr="00723D4D">
        <w:rPr>
          <w:rFonts w:ascii="Calibri" w:hAnsi="Calibri" w:cs="Calibri"/>
          <w:i/>
          <w:noProof w:val="0"/>
          <w:lang w:val="en-US"/>
        </w:rPr>
        <w:t xml:space="preserve">Atherosclerosis. </w:t>
      </w:r>
      <w:r w:rsidRPr="00723D4D">
        <w:rPr>
          <w:rFonts w:ascii="Calibri" w:hAnsi="Calibri" w:cs="Calibri"/>
          <w:b/>
          <w:noProof w:val="0"/>
          <w:lang w:val="en-US"/>
        </w:rPr>
        <w:t>263</w:t>
      </w:r>
      <w:r w:rsidR="00A42790" w:rsidRPr="00723D4D">
        <w:rPr>
          <w:rFonts w:ascii="Calibri" w:hAnsi="Calibri" w:cs="Calibri"/>
          <w:noProof w:val="0"/>
          <w:lang w:val="en-US"/>
        </w:rPr>
        <w:t>,</w:t>
      </w:r>
      <w:r w:rsidRPr="00723D4D">
        <w:rPr>
          <w:rFonts w:ascii="Calibri" w:hAnsi="Calibri" w:cs="Calibri"/>
          <w:noProof w:val="0"/>
          <w:lang w:val="en-US"/>
        </w:rPr>
        <w:t xml:space="preserve"> e5-e6 (2017).</w:t>
      </w:r>
    </w:p>
    <w:p w14:paraId="3946B24A" w14:textId="1C5142F6"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w:t>
      </w:r>
      <w:r w:rsidRPr="00723D4D">
        <w:rPr>
          <w:rFonts w:ascii="Calibri" w:hAnsi="Calibri" w:cs="Calibri"/>
          <w:noProof w:val="0"/>
          <w:lang w:val="en-US"/>
        </w:rPr>
        <w:tab/>
        <w:t>Masamune, A</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Exosomes derived from pancreatic cancer cells induce activation and profibrogenic activities in pancreatic stellate cells. </w:t>
      </w:r>
      <w:r w:rsidRPr="00723D4D">
        <w:rPr>
          <w:rFonts w:ascii="Calibri" w:hAnsi="Calibri" w:cs="Calibri"/>
          <w:i/>
          <w:noProof w:val="0"/>
          <w:lang w:val="en-US"/>
        </w:rPr>
        <w:t xml:space="preserve">Biochemical and </w:t>
      </w:r>
      <w:r w:rsidR="00BA471B" w:rsidRPr="00723D4D">
        <w:rPr>
          <w:rFonts w:ascii="Calibri" w:hAnsi="Calibri" w:cs="Calibri"/>
          <w:i/>
          <w:noProof w:val="0"/>
          <w:lang w:val="en-US"/>
        </w:rPr>
        <w:t>B</w:t>
      </w:r>
      <w:r w:rsidRPr="00723D4D">
        <w:rPr>
          <w:rFonts w:ascii="Calibri" w:hAnsi="Calibri" w:cs="Calibri"/>
          <w:i/>
          <w:noProof w:val="0"/>
          <w:lang w:val="en-US"/>
        </w:rPr>
        <w:t xml:space="preserve">iophysical </w:t>
      </w:r>
      <w:r w:rsidR="00BA471B" w:rsidRPr="00723D4D">
        <w:rPr>
          <w:rFonts w:ascii="Calibri" w:hAnsi="Calibri" w:cs="Calibri"/>
          <w:i/>
          <w:noProof w:val="0"/>
          <w:lang w:val="en-US"/>
        </w:rPr>
        <w:t>R</w:t>
      </w:r>
      <w:r w:rsidRPr="00723D4D">
        <w:rPr>
          <w:rFonts w:ascii="Calibri" w:hAnsi="Calibri" w:cs="Calibri"/>
          <w:i/>
          <w:noProof w:val="0"/>
          <w:lang w:val="en-US"/>
        </w:rPr>
        <w:t xml:space="preserve">esearch </w:t>
      </w:r>
      <w:r w:rsidR="00BA471B" w:rsidRPr="00723D4D">
        <w:rPr>
          <w:rFonts w:ascii="Calibri" w:hAnsi="Calibri" w:cs="Calibri"/>
          <w:i/>
          <w:noProof w:val="0"/>
          <w:lang w:val="en-US"/>
        </w:rPr>
        <w:t>C</w:t>
      </w:r>
      <w:r w:rsidRPr="00723D4D">
        <w:rPr>
          <w:rFonts w:ascii="Calibri" w:hAnsi="Calibri" w:cs="Calibri"/>
          <w:i/>
          <w:noProof w:val="0"/>
          <w:lang w:val="en-US"/>
        </w:rPr>
        <w:t xml:space="preserve">ommunications. </w:t>
      </w:r>
      <w:r w:rsidRPr="00723D4D">
        <w:rPr>
          <w:rFonts w:ascii="Calibri" w:hAnsi="Calibri" w:cs="Calibri"/>
          <w:b/>
          <w:noProof w:val="0"/>
          <w:lang w:val="en-US"/>
        </w:rPr>
        <w:t>495</w:t>
      </w:r>
      <w:r w:rsidRPr="00723D4D">
        <w:rPr>
          <w:rFonts w:ascii="Calibri" w:hAnsi="Calibri" w:cs="Calibri"/>
          <w:noProof w:val="0"/>
          <w:lang w:val="en-US"/>
        </w:rPr>
        <w:t xml:space="preserve"> (1), 71-77 (2018).</w:t>
      </w:r>
    </w:p>
    <w:p w14:paraId="67335175" w14:textId="74828A04"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4.</w:t>
      </w:r>
      <w:r w:rsidRPr="00723D4D">
        <w:rPr>
          <w:rFonts w:ascii="Calibri" w:hAnsi="Calibri" w:cs="Calibri"/>
          <w:noProof w:val="0"/>
          <w:lang w:val="en-US"/>
        </w:rPr>
        <w:tab/>
        <w:t>Gangoda, L.</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Proteomic Profiling of Exosomes Secreted by Breast Cancer Cells with Varying Metastatic Potential. </w:t>
      </w:r>
      <w:r w:rsidRPr="00723D4D">
        <w:rPr>
          <w:rFonts w:ascii="Calibri" w:hAnsi="Calibri" w:cs="Calibri"/>
          <w:i/>
          <w:noProof w:val="0"/>
          <w:lang w:val="en-US"/>
        </w:rPr>
        <w:t xml:space="preserve">Proteomics. </w:t>
      </w:r>
      <w:r w:rsidRPr="00723D4D">
        <w:rPr>
          <w:rFonts w:ascii="Calibri" w:hAnsi="Calibri" w:cs="Calibri"/>
          <w:b/>
          <w:noProof w:val="0"/>
          <w:lang w:val="en-US"/>
        </w:rPr>
        <w:t>17</w:t>
      </w:r>
      <w:r w:rsidRPr="00723D4D">
        <w:rPr>
          <w:rFonts w:ascii="Calibri" w:hAnsi="Calibri" w:cs="Calibri"/>
          <w:noProof w:val="0"/>
          <w:lang w:val="en-US"/>
        </w:rPr>
        <w:t xml:space="preserve"> (23-24), </w:t>
      </w:r>
      <w:r w:rsidR="008710AE" w:rsidRPr="00723D4D">
        <w:rPr>
          <w:rFonts w:ascii="Calibri" w:hAnsi="Calibri" w:cs="Calibri"/>
          <w:noProof w:val="0"/>
          <w:lang w:val="en-US"/>
        </w:rPr>
        <w:t xml:space="preserve">1600370 </w:t>
      </w:r>
      <w:r w:rsidRPr="00723D4D">
        <w:rPr>
          <w:rFonts w:ascii="Calibri" w:hAnsi="Calibri" w:cs="Calibri"/>
          <w:noProof w:val="0"/>
          <w:lang w:val="en-US"/>
        </w:rPr>
        <w:t>(2017).</w:t>
      </w:r>
    </w:p>
    <w:p w14:paraId="570E8D5C" w14:textId="04F61F77"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5.</w:t>
      </w:r>
      <w:r w:rsidRPr="00723D4D">
        <w:rPr>
          <w:rFonts w:ascii="Calibri" w:hAnsi="Calibri" w:cs="Calibri"/>
          <w:noProof w:val="0"/>
          <w:lang w:val="en-US"/>
        </w:rPr>
        <w:tab/>
        <w:t>Wozniak, M</w:t>
      </w:r>
      <w:r w:rsidR="00BF6542" w:rsidRPr="00723D4D">
        <w:rPr>
          <w:rFonts w:ascii="Calibri" w:hAnsi="Calibri" w:cs="Calibri"/>
          <w:noProof w:val="0"/>
          <w:lang w:val="en-US"/>
        </w:rPr>
        <w:t>.,</w:t>
      </w:r>
      <w:r w:rsidRPr="00723D4D">
        <w:rPr>
          <w:rFonts w:ascii="Calibri" w:hAnsi="Calibri" w:cs="Calibri"/>
          <w:noProof w:val="0"/>
          <w:lang w:val="en-US"/>
        </w:rPr>
        <w:t xml:space="preserve"> </w:t>
      </w:r>
      <w:proofErr w:type="spellStart"/>
      <w:r w:rsidRPr="00723D4D">
        <w:rPr>
          <w:rFonts w:ascii="Calibri" w:hAnsi="Calibri" w:cs="Calibri"/>
          <w:noProof w:val="0"/>
          <w:lang w:val="en-US"/>
        </w:rPr>
        <w:t>Peczek</w:t>
      </w:r>
      <w:proofErr w:type="spellEnd"/>
      <w:r w:rsidRPr="00723D4D">
        <w:rPr>
          <w:rFonts w:ascii="Calibri" w:hAnsi="Calibri" w:cs="Calibri"/>
          <w:noProof w:val="0"/>
          <w:lang w:val="en-US"/>
        </w:rPr>
        <w:t>, L</w:t>
      </w:r>
      <w:r w:rsidR="00BF6542" w:rsidRPr="00723D4D">
        <w:rPr>
          <w:rFonts w:ascii="Calibri" w:hAnsi="Calibri" w:cs="Calibri"/>
          <w:noProof w:val="0"/>
          <w:lang w:val="en-US"/>
        </w:rPr>
        <w:t>.,</w:t>
      </w:r>
      <w:r w:rsidRPr="00723D4D">
        <w:rPr>
          <w:rFonts w:ascii="Calibri" w:hAnsi="Calibri" w:cs="Calibri"/>
          <w:noProof w:val="0"/>
          <w:lang w:val="en-US"/>
        </w:rPr>
        <w:t xml:space="preserve"> </w:t>
      </w:r>
      <w:proofErr w:type="spellStart"/>
      <w:r w:rsidRPr="00723D4D">
        <w:rPr>
          <w:rFonts w:ascii="Calibri" w:hAnsi="Calibri" w:cs="Calibri"/>
          <w:noProof w:val="0"/>
          <w:lang w:val="en-US"/>
        </w:rPr>
        <w:t>Czernek</w:t>
      </w:r>
      <w:proofErr w:type="spellEnd"/>
      <w:r w:rsidRPr="00723D4D">
        <w:rPr>
          <w:rFonts w:ascii="Calibri" w:hAnsi="Calibri" w:cs="Calibri"/>
          <w:noProof w:val="0"/>
          <w:lang w:val="en-US"/>
        </w:rPr>
        <w:t>, L</w:t>
      </w:r>
      <w:r w:rsidR="00BF6542" w:rsidRPr="00723D4D">
        <w:rPr>
          <w:rFonts w:ascii="Calibri" w:hAnsi="Calibri" w:cs="Calibri"/>
          <w:noProof w:val="0"/>
          <w:lang w:val="en-US"/>
        </w:rPr>
        <w:t>.,</w:t>
      </w:r>
      <w:r w:rsidRPr="00723D4D">
        <w:rPr>
          <w:rFonts w:ascii="Calibri" w:hAnsi="Calibri" w:cs="Calibri"/>
          <w:noProof w:val="0"/>
          <w:lang w:val="en-US"/>
        </w:rPr>
        <w:t xml:space="preserve"> D</w:t>
      </w:r>
      <w:r w:rsidR="00EE3C09" w:rsidRPr="00723D4D">
        <w:rPr>
          <w:rFonts w:ascii="Calibri" w:hAnsi="Calibri" w:cs="Calibri"/>
          <w:noProof w:val="0"/>
          <w:lang w:val="en-US"/>
        </w:rPr>
        <w:t>üchler, M.</w:t>
      </w:r>
      <w:r w:rsidRPr="00723D4D">
        <w:rPr>
          <w:rFonts w:ascii="Calibri" w:hAnsi="Calibri" w:cs="Calibri"/>
          <w:noProof w:val="0"/>
          <w:lang w:val="en-US"/>
        </w:rPr>
        <w:t xml:space="preserve"> Analysis of the miRNA Profiles of Melanoma Exosomes Derived Under Normoxic and Hypoxic Culture Conditions. </w:t>
      </w:r>
      <w:r w:rsidRPr="00723D4D">
        <w:rPr>
          <w:rFonts w:ascii="Calibri" w:hAnsi="Calibri" w:cs="Calibri"/>
          <w:i/>
          <w:noProof w:val="0"/>
          <w:lang w:val="en-US"/>
        </w:rPr>
        <w:t xml:space="preserve">Anticancer </w:t>
      </w:r>
      <w:r w:rsidR="00BA471B" w:rsidRPr="00723D4D">
        <w:rPr>
          <w:rFonts w:ascii="Calibri" w:hAnsi="Calibri" w:cs="Calibri"/>
          <w:i/>
          <w:noProof w:val="0"/>
          <w:lang w:val="en-US"/>
        </w:rPr>
        <w:t>R</w:t>
      </w:r>
      <w:r w:rsidRPr="00723D4D">
        <w:rPr>
          <w:rFonts w:ascii="Calibri" w:hAnsi="Calibri" w:cs="Calibri"/>
          <w:i/>
          <w:noProof w:val="0"/>
          <w:lang w:val="en-US"/>
        </w:rPr>
        <w:t xml:space="preserve">esearch. </w:t>
      </w:r>
      <w:r w:rsidRPr="00723D4D">
        <w:rPr>
          <w:rFonts w:ascii="Calibri" w:hAnsi="Calibri" w:cs="Calibri"/>
          <w:b/>
          <w:noProof w:val="0"/>
          <w:lang w:val="en-US"/>
        </w:rPr>
        <w:t>37</w:t>
      </w:r>
      <w:r w:rsidRPr="00723D4D">
        <w:rPr>
          <w:rFonts w:ascii="Calibri" w:hAnsi="Calibri" w:cs="Calibri"/>
          <w:noProof w:val="0"/>
          <w:lang w:val="en-US"/>
        </w:rPr>
        <w:t xml:space="preserve"> (12), 6779-6789 (2017).</w:t>
      </w:r>
    </w:p>
    <w:p w14:paraId="4FE3E550" w14:textId="1C56AD03"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6.</w:t>
      </w:r>
      <w:r w:rsidRPr="00723D4D">
        <w:rPr>
          <w:rFonts w:ascii="Calibri" w:hAnsi="Calibri" w:cs="Calibri"/>
          <w:noProof w:val="0"/>
          <w:lang w:val="en-US"/>
        </w:rPr>
        <w:tab/>
        <w:t>Salimu, J</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Dominant immunosuppression of dendritic cell function by prostate-cancer-derived exosomes. </w:t>
      </w:r>
      <w:r w:rsidRPr="00723D4D">
        <w:rPr>
          <w:rFonts w:ascii="Calibri" w:hAnsi="Calibri" w:cs="Calibri"/>
          <w:i/>
          <w:noProof w:val="0"/>
          <w:lang w:val="en-US"/>
        </w:rPr>
        <w:t xml:space="preserve">Journal of </w:t>
      </w:r>
      <w:r w:rsidR="00BA471B" w:rsidRPr="00723D4D">
        <w:rPr>
          <w:rFonts w:ascii="Calibri" w:hAnsi="Calibri" w:cs="Calibri"/>
          <w:i/>
          <w:noProof w:val="0"/>
          <w:lang w:val="en-US"/>
        </w:rPr>
        <w:t>E</w:t>
      </w:r>
      <w:r w:rsidRPr="00723D4D">
        <w:rPr>
          <w:rFonts w:ascii="Calibri" w:hAnsi="Calibri" w:cs="Calibri"/>
          <w:i/>
          <w:noProof w:val="0"/>
          <w:lang w:val="en-US"/>
        </w:rPr>
        <w:t xml:space="preserve">xtracellular </w:t>
      </w:r>
      <w:r w:rsidR="00BA471B" w:rsidRPr="00723D4D">
        <w:rPr>
          <w:rFonts w:ascii="Calibri" w:hAnsi="Calibri" w:cs="Calibri"/>
          <w:i/>
          <w:noProof w:val="0"/>
          <w:lang w:val="en-US"/>
        </w:rPr>
        <w:t>V</w:t>
      </w:r>
      <w:r w:rsidRPr="00723D4D">
        <w:rPr>
          <w:rFonts w:ascii="Calibri" w:hAnsi="Calibri" w:cs="Calibri"/>
          <w:i/>
          <w:noProof w:val="0"/>
          <w:lang w:val="en-US"/>
        </w:rPr>
        <w:t xml:space="preserve">esicles. </w:t>
      </w:r>
      <w:r w:rsidRPr="00723D4D">
        <w:rPr>
          <w:rFonts w:ascii="Calibri" w:hAnsi="Calibri" w:cs="Calibri"/>
          <w:b/>
          <w:noProof w:val="0"/>
          <w:lang w:val="en-US"/>
        </w:rPr>
        <w:t>6</w:t>
      </w:r>
      <w:r w:rsidRPr="00723D4D">
        <w:rPr>
          <w:rFonts w:ascii="Calibri" w:hAnsi="Calibri" w:cs="Calibri"/>
          <w:noProof w:val="0"/>
          <w:lang w:val="en-US"/>
        </w:rPr>
        <w:t xml:space="preserve"> (1), 1368823 (2017).</w:t>
      </w:r>
    </w:p>
    <w:p w14:paraId="7A271B57" w14:textId="063243D8"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7.</w:t>
      </w:r>
      <w:r w:rsidRPr="00723D4D">
        <w:rPr>
          <w:rFonts w:ascii="Calibri" w:hAnsi="Calibri" w:cs="Calibri"/>
          <w:noProof w:val="0"/>
          <w:lang w:val="en-US"/>
        </w:rPr>
        <w:tab/>
        <w:t>Lankford, K. L</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Intravenously delivered mesenchymal stem cell-derived exosomes target M2-type macrophages in the injured spinal cord. </w:t>
      </w:r>
      <w:r w:rsidR="00BA471B" w:rsidRPr="00723D4D">
        <w:rPr>
          <w:rFonts w:ascii="Calibri" w:hAnsi="Calibri" w:cs="Calibri"/>
          <w:i/>
          <w:noProof w:val="0"/>
          <w:lang w:val="en-US"/>
        </w:rPr>
        <w:t>PL</w:t>
      </w:r>
      <w:r w:rsidRPr="00723D4D">
        <w:rPr>
          <w:rFonts w:ascii="Calibri" w:hAnsi="Calibri" w:cs="Calibri"/>
          <w:i/>
          <w:noProof w:val="0"/>
          <w:lang w:val="en-US"/>
        </w:rPr>
        <w:t xml:space="preserve">oS </w:t>
      </w:r>
      <w:r w:rsidR="00BA471B" w:rsidRPr="00723D4D">
        <w:rPr>
          <w:rFonts w:ascii="Calibri" w:hAnsi="Calibri" w:cs="Calibri"/>
          <w:i/>
          <w:noProof w:val="0"/>
          <w:lang w:val="en-US"/>
        </w:rPr>
        <w:t>ONE</w:t>
      </w:r>
      <w:r w:rsidRPr="00723D4D">
        <w:rPr>
          <w:rFonts w:ascii="Calibri" w:hAnsi="Calibri" w:cs="Calibri"/>
          <w:i/>
          <w:noProof w:val="0"/>
          <w:lang w:val="en-US"/>
        </w:rPr>
        <w:t xml:space="preserve">. </w:t>
      </w:r>
      <w:r w:rsidRPr="00723D4D">
        <w:rPr>
          <w:rFonts w:ascii="Calibri" w:hAnsi="Calibri" w:cs="Calibri"/>
          <w:b/>
          <w:noProof w:val="0"/>
          <w:lang w:val="en-US"/>
        </w:rPr>
        <w:t>13</w:t>
      </w:r>
      <w:r w:rsidRPr="00723D4D">
        <w:rPr>
          <w:rFonts w:ascii="Calibri" w:hAnsi="Calibri" w:cs="Calibri"/>
          <w:noProof w:val="0"/>
          <w:lang w:val="en-US"/>
        </w:rPr>
        <w:t xml:space="preserve"> (1), e0190358 (2018).</w:t>
      </w:r>
    </w:p>
    <w:p w14:paraId="26EC0A95" w14:textId="1E7FFA8F"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8.</w:t>
      </w:r>
      <w:r w:rsidRPr="00723D4D">
        <w:rPr>
          <w:rFonts w:ascii="Calibri" w:hAnsi="Calibri" w:cs="Calibri"/>
          <w:noProof w:val="0"/>
          <w:lang w:val="en-US"/>
        </w:rPr>
        <w:tab/>
        <w:t>Khalyfa, A.</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Plasma Exosomes and Improvements in Endothelial Function by Angiotensin 2 Type 1 Receptor or Cyclooxygenase 2 Blockade following Intermittent Hypoxia. </w:t>
      </w:r>
      <w:r w:rsidR="00BA471B" w:rsidRPr="00723D4D">
        <w:rPr>
          <w:rFonts w:ascii="Calibri" w:hAnsi="Calibri" w:cs="Calibri"/>
          <w:i/>
          <w:noProof w:val="0"/>
          <w:lang w:val="en-US"/>
        </w:rPr>
        <w:t>Frontiers in N</w:t>
      </w:r>
      <w:r w:rsidRPr="00723D4D">
        <w:rPr>
          <w:rFonts w:ascii="Calibri" w:hAnsi="Calibri" w:cs="Calibri"/>
          <w:i/>
          <w:noProof w:val="0"/>
          <w:lang w:val="en-US"/>
        </w:rPr>
        <w:t xml:space="preserve">eurology. </w:t>
      </w:r>
      <w:r w:rsidRPr="00723D4D">
        <w:rPr>
          <w:rFonts w:ascii="Calibri" w:hAnsi="Calibri" w:cs="Calibri"/>
          <w:b/>
          <w:noProof w:val="0"/>
          <w:lang w:val="en-US"/>
        </w:rPr>
        <w:t>8</w:t>
      </w:r>
      <w:r w:rsidR="00B27739" w:rsidRPr="00723D4D">
        <w:rPr>
          <w:rFonts w:ascii="Calibri" w:hAnsi="Calibri" w:cs="Calibri"/>
          <w:noProof w:val="0"/>
          <w:lang w:val="en-US"/>
        </w:rPr>
        <w:t>,</w:t>
      </w:r>
      <w:r w:rsidRPr="00723D4D">
        <w:rPr>
          <w:rFonts w:ascii="Calibri" w:hAnsi="Calibri" w:cs="Calibri"/>
          <w:noProof w:val="0"/>
          <w:lang w:val="en-US"/>
        </w:rPr>
        <w:t xml:space="preserve"> 709 (2017).</w:t>
      </w:r>
    </w:p>
    <w:p w14:paraId="1063AB20" w14:textId="7BC12AE7"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9.</w:t>
      </w:r>
      <w:r w:rsidRPr="00723D4D">
        <w:rPr>
          <w:rFonts w:ascii="Calibri" w:hAnsi="Calibri" w:cs="Calibri"/>
          <w:noProof w:val="0"/>
          <w:lang w:val="en-US"/>
        </w:rPr>
        <w:tab/>
        <w:t>Manek, R.</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Protein Biomarkers and Neuroproteomics Characterization of Microvesicles/Exosomes from Human Cerebrospinal Fluid Following Traumatic Brain Injury. </w:t>
      </w:r>
      <w:r w:rsidR="00BA471B" w:rsidRPr="00723D4D">
        <w:rPr>
          <w:rFonts w:ascii="Calibri" w:hAnsi="Calibri" w:cs="Calibri"/>
          <w:i/>
          <w:noProof w:val="0"/>
          <w:lang w:val="en-US"/>
        </w:rPr>
        <w:t>Molecular N</w:t>
      </w:r>
      <w:r w:rsidRPr="00723D4D">
        <w:rPr>
          <w:rFonts w:ascii="Calibri" w:hAnsi="Calibri" w:cs="Calibri"/>
          <w:i/>
          <w:noProof w:val="0"/>
          <w:lang w:val="en-US"/>
        </w:rPr>
        <w:t xml:space="preserve">eurobiology. </w:t>
      </w:r>
      <w:r w:rsidR="00B27739" w:rsidRPr="00723D4D">
        <w:rPr>
          <w:rFonts w:ascii="Calibri" w:hAnsi="Calibri" w:cs="Calibri"/>
          <w:b/>
          <w:noProof w:val="0"/>
          <w:lang w:val="en-US"/>
        </w:rPr>
        <w:t>55</w:t>
      </w:r>
      <w:r w:rsidR="00B27739" w:rsidRPr="00723D4D">
        <w:rPr>
          <w:rFonts w:ascii="Calibri" w:hAnsi="Calibri" w:cs="Calibri"/>
          <w:noProof w:val="0"/>
          <w:lang w:val="en-US"/>
        </w:rPr>
        <w:t xml:space="preserve"> (7), 6112-6128</w:t>
      </w:r>
      <w:r w:rsidRPr="00723D4D">
        <w:rPr>
          <w:rFonts w:ascii="Calibri" w:hAnsi="Calibri" w:cs="Calibri"/>
          <w:noProof w:val="0"/>
          <w:lang w:val="en-US"/>
        </w:rPr>
        <w:t xml:space="preserve"> (201</w:t>
      </w:r>
      <w:r w:rsidR="00B27739" w:rsidRPr="00723D4D">
        <w:rPr>
          <w:rFonts w:ascii="Calibri" w:hAnsi="Calibri" w:cs="Calibri"/>
          <w:noProof w:val="0"/>
          <w:lang w:val="en-US"/>
        </w:rPr>
        <w:t>8</w:t>
      </w:r>
      <w:r w:rsidRPr="00723D4D">
        <w:rPr>
          <w:rFonts w:ascii="Calibri" w:hAnsi="Calibri" w:cs="Calibri"/>
          <w:noProof w:val="0"/>
          <w:lang w:val="en-US"/>
        </w:rPr>
        <w:t>).</w:t>
      </w:r>
    </w:p>
    <w:p w14:paraId="74E09B9E" w14:textId="3C97E79D"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10.</w:t>
      </w:r>
      <w:r w:rsidRPr="00723D4D">
        <w:rPr>
          <w:rFonts w:ascii="Calibri" w:hAnsi="Calibri" w:cs="Calibri"/>
          <w:noProof w:val="0"/>
          <w:lang w:val="en-US"/>
        </w:rPr>
        <w:tab/>
        <w:t>Pathare, G.</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Changes in V-ATPase subunits of human urinary exosomes reflect the renal response to acute acid/alkali loading and the defects in distal renal tubular acidosis. </w:t>
      </w:r>
      <w:r w:rsidR="00BA471B" w:rsidRPr="00723D4D">
        <w:rPr>
          <w:rFonts w:ascii="Calibri" w:hAnsi="Calibri" w:cs="Calibri"/>
          <w:i/>
          <w:noProof w:val="0"/>
          <w:lang w:val="en-US"/>
        </w:rPr>
        <w:t>Kidney I</w:t>
      </w:r>
      <w:r w:rsidRPr="00723D4D">
        <w:rPr>
          <w:rFonts w:ascii="Calibri" w:hAnsi="Calibri" w:cs="Calibri"/>
          <w:i/>
          <w:noProof w:val="0"/>
          <w:lang w:val="en-US"/>
        </w:rPr>
        <w:t xml:space="preserve">nternational. </w:t>
      </w:r>
      <w:r w:rsidR="00B27739" w:rsidRPr="00723D4D">
        <w:rPr>
          <w:rFonts w:ascii="Calibri" w:hAnsi="Calibri" w:cs="Calibri"/>
          <w:b/>
          <w:noProof w:val="0"/>
          <w:lang w:val="en-US"/>
        </w:rPr>
        <w:t>93</w:t>
      </w:r>
      <w:r w:rsidR="00B27739" w:rsidRPr="00723D4D">
        <w:rPr>
          <w:rFonts w:ascii="Calibri" w:hAnsi="Calibri" w:cs="Calibri"/>
          <w:noProof w:val="0"/>
          <w:lang w:val="en-US"/>
        </w:rPr>
        <w:t xml:space="preserve"> (4), 871-880 </w:t>
      </w:r>
      <w:r w:rsidRPr="00723D4D">
        <w:rPr>
          <w:rFonts w:ascii="Calibri" w:hAnsi="Calibri" w:cs="Calibri"/>
          <w:noProof w:val="0"/>
          <w:lang w:val="en-US"/>
        </w:rPr>
        <w:t>(2018).</w:t>
      </w:r>
    </w:p>
    <w:p w14:paraId="22750E25" w14:textId="48FF322F"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11.</w:t>
      </w:r>
      <w:r w:rsidRPr="00723D4D">
        <w:rPr>
          <w:rFonts w:ascii="Calibri" w:hAnsi="Calibri" w:cs="Calibri"/>
          <w:noProof w:val="0"/>
          <w:lang w:val="en-US"/>
        </w:rPr>
        <w:tab/>
        <w:t>Liao, Y</w:t>
      </w:r>
      <w:r w:rsidR="00BF6542" w:rsidRPr="00723D4D">
        <w:rPr>
          <w:rFonts w:ascii="Calibri" w:hAnsi="Calibri" w:cs="Calibri"/>
          <w:noProof w:val="0"/>
          <w:lang w:val="en-US"/>
        </w:rPr>
        <w:t>.,</w:t>
      </w:r>
      <w:r w:rsidR="00EE3C09" w:rsidRPr="00723D4D">
        <w:rPr>
          <w:rFonts w:ascii="Calibri" w:hAnsi="Calibri" w:cs="Calibri"/>
          <w:noProof w:val="0"/>
          <w:lang w:val="en-US"/>
        </w:rPr>
        <w:t xml:space="preserve"> Du, X</w:t>
      </w:r>
      <w:r w:rsidR="00BF6542" w:rsidRPr="00723D4D">
        <w:rPr>
          <w:rFonts w:ascii="Calibri" w:hAnsi="Calibri" w:cs="Calibri"/>
          <w:noProof w:val="0"/>
          <w:lang w:val="en-US"/>
        </w:rPr>
        <w:t>.,</w:t>
      </w:r>
      <w:r w:rsidR="00EE3C09" w:rsidRPr="00723D4D">
        <w:rPr>
          <w:rFonts w:ascii="Calibri" w:hAnsi="Calibri" w:cs="Calibri"/>
          <w:noProof w:val="0"/>
          <w:lang w:val="en-US"/>
        </w:rPr>
        <w:t xml:space="preserve"> Li, J</w:t>
      </w:r>
      <w:r w:rsidR="00BF6542" w:rsidRPr="00723D4D">
        <w:rPr>
          <w:rFonts w:ascii="Calibri" w:hAnsi="Calibri" w:cs="Calibri"/>
          <w:noProof w:val="0"/>
          <w:lang w:val="en-US"/>
        </w:rPr>
        <w:t>.,</w:t>
      </w:r>
      <w:r w:rsidR="00EE3C09" w:rsidRPr="00723D4D">
        <w:rPr>
          <w:rFonts w:ascii="Calibri" w:hAnsi="Calibri" w:cs="Calibri"/>
          <w:noProof w:val="0"/>
          <w:lang w:val="en-US"/>
        </w:rPr>
        <w:t xml:space="preserve"> Lönnerdal, B.</w:t>
      </w:r>
      <w:r w:rsidRPr="00723D4D">
        <w:rPr>
          <w:rFonts w:ascii="Calibri" w:hAnsi="Calibri" w:cs="Calibri"/>
          <w:noProof w:val="0"/>
          <w:lang w:val="en-US"/>
        </w:rPr>
        <w:t xml:space="preserve"> Human milk exosomes and their microRNAs survive digestion </w:t>
      </w:r>
      <w:r w:rsidR="00BE32FC" w:rsidRPr="00723D4D">
        <w:rPr>
          <w:rFonts w:ascii="Calibri" w:hAnsi="Calibri" w:cs="Calibri"/>
          <w:i/>
          <w:noProof w:val="0"/>
          <w:lang w:val="en-US"/>
        </w:rPr>
        <w:t>in vitro</w:t>
      </w:r>
      <w:r w:rsidRPr="00723D4D">
        <w:rPr>
          <w:rFonts w:ascii="Calibri" w:hAnsi="Calibri" w:cs="Calibri"/>
          <w:noProof w:val="0"/>
          <w:lang w:val="en-US"/>
        </w:rPr>
        <w:t xml:space="preserve"> and are taken up by human intestinal cells. </w:t>
      </w:r>
      <w:r w:rsidRPr="00723D4D">
        <w:rPr>
          <w:rFonts w:ascii="Calibri" w:hAnsi="Calibri" w:cs="Calibri"/>
          <w:i/>
          <w:noProof w:val="0"/>
          <w:lang w:val="en-US"/>
        </w:rPr>
        <w:t xml:space="preserve">Molecular nutrition &amp; food research. </w:t>
      </w:r>
      <w:r w:rsidR="008710AE" w:rsidRPr="00723D4D">
        <w:rPr>
          <w:rFonts w:ascii="Calibri" w:hAnsi="Calibri" w:cs="Calibri"/>
          <w:b/>
          <w:noProof w:val="0"/>
          <w:lang w:val="en-US"/>
        </w:rPr>
        <w:t>61</w:t>
      </w:r>
      <w:r w:rsidR="008710AE" w:rsidRPr="00723D4D">
        <w:rPr>
          <w:rFonts w:ascii="Calibri" w:hAnsi="Calibri" w:cs="Calibri"/>
          <w:noProof w:val="0"/>
          <w:lang w:val="en-US"/>
        </w:rPr>
        <w:t xml:space="preserve"> (11), 1700082 </w:t>
      </w:r>
      <w:r w:rsidRPr="00723D4D">
        <w:rPr>
          <w:rFonts w:ascii="Calibri" w:hAnsi="Calibri" w:cs="Calibri"/>
          <w:noProof w:val="0"/>
          <w:lang w:val="en-US"/>
        </w:rPr>
        <w:t>(2017).</w:t>
      </w:r>
    </w:p>
    <w:p w14:paraId="4C35B986" w14:textId="6BA3D783"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12.</w:t>
      </w:r>
      <w:r w:rsidRPr="00723D4D">
        <w:rPr>
          <w:rFonts w:ascii="Calibri" w:hAnsi="Calibri" w:cs="Calibri"/>
          <w:noProof w:val="0"/>
          <w:lang w:val="en-US"/>
        </w:rPr>
        <w:tab/>
        <w:t>Kim, J.</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Cyclooxygenase-2 expression is induced by celecoxib treatment in lung cancer cells and is transferred to neighbor cells </w:t>
      </w:r>
      <w:r w:rsidR="00BE32FC" w:rsidRPr="00723D4D">
        <w:rPr>
          <w:rFonts w:ascii="Calibri" w:hAnsi="Calibri" w:cs="Calibri"/>
          <w:i/>
          <w:noProof w:val="0"/>
          <w:lang w:val="en-US"/>
        </w:rPr>
        <w:t>via</w:t>
      </w:r>
      <w:r w:rsidRPr="00723D4D">
        <w:rPr>
          <w:rFonts w:ascii="Calibri" w:hAnsi="Calibri" w:cs="Calibri"/>
          <w:noProof w:val="0"/>
          <w:lang w:val="en-US"/>
        </w:rPr>
        <w:t xml:space="preserve"> exosomes. </w:t>
      </w:r>
      <w:r w:rsidRPr="00723D4D">
        <w:rPr>
          <w:rFonts w:ascii="Calibri" w:hAnsi="Calibri" w:cs="Calibri"/>
          <w:i/>
          <w:noProof w:val="0"/>
          <w:lang w:val="en-US"/>
        </w:rPr>
        <w:t xml:space="preserve">International Journal of Oncology. </w:t>
      </w:r>
      <w:r w:rsidRPr="00723D4D">
        <w:rPr>
          <w:rFonts w:ascii="Calibri" w:hAnsi="Calibri" w:cs="Calibri"/>
          <w:b/>
          <w:noProof w:val="0"/>
          <w:lang w:val="en-US"/>
        </w:rPr>
        <w:t>52</w:t>
      </w:r>
      <w:r w:rsidRPr="00723D4D">
        <w:rPr>
          <w:rFonts w:ascii="Calibri" w:hAnsi="Calibri" w:cs="Calibri"/>
          <w:noProof w:val="0"/>
          <w:lang w:val="en-US"/>
        </w:rPr>
        <w:t xml:space="preserve"> (2), 613-620 (2017).</w:t>
      </w:r>
    </w:p>
    <w:p w14:paraId="4076E150" w14:textId="616EA8F5"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13.</w:t>
      </w:r>
      <w:r w:rsidRPr="00723D4D">
        <w:rPr>
          <w:rFonts w:ascii="Calibri" w:hAnsi="Calibri" w:cs="Calibri"/>
          <w:noProof w:val="0"/>
          <w:lang w:val="en-US"/>
        </w:rPr>
        <w:tab/>
        <w:t>Sterzenbach, U</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Engineered Exosomes as Vehicles for Biologically Active Proteins. </w:t>
      </w:r>
      <w:r w:rsidRPr="00723D4D">
        <w:rPr>
          <w:rFonts w:ascii="Calibri" w:hAnsi="Calibri" w:cs="Calibri"/>
          <w:i/>
          <w:noProof w:val="0"/>
          <w:lang w:val="en-US"/>
        </w:rPr>
        <w:t xml:space="preserve">Molecular Therapy. </w:t>
      </w:r>
      <w:r w:rsidRPr="00723D4D">
        <w:rPr>
          <w:rFonts w:ascii="Calibri" w:hAnsi="Calibri" w:cs="Calibri"/>
          <w:b/>
          <w:noProof w:val="0"/>
          <w:lang w:val="en-US"/>
        </w:rPr>
        <w:t>25</w:t>
      </w:r>
      <w:r w:rsidRPr="00723D4D">
        <w:rPr>
          <w:rFonts w:ascii="Calibri" w:hAnsi="Calibri" w:cs="Calibri"/>
          <w:noProof w:val="0"/>
          <w:lang w:val="en-US"/>
        </w:rPr>
        <w:t xml:space="preserve"> (6), 1269-1278 (2018).</w:t>
      </w:r>
    </w:p>
    <w:p w14:paraId="33FF2348" w14:textId="51675340"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14.</w:t>
      </w:r>
      <w:r w:rsidRPr="00723D4D">
        <w:rPr>
          <w:rFonts w:ascii="Calibri" w:hAnsi="Calibri" w:cs="Calibri"/>
          <w:noProof w:val="0"/>
          <w:lang w:val="en-US"/>
        </w:rPr>
        <w:tab/>
      </w:r>
      <w:proofErr w:type="spellStart"/>
      <w:r w:rsidRPr="00723D4D">
        <w:rPr>
          <w:rFonts w:ascii="Calibri" w:hAnsi="Calibri" w:cs="Calibri"/>
          <w:noProof w:val="0"/>
          <w:lang w:val="en-US"/>
        </w:rPr>
        <w:t>Conigliaro</w:t>
      </w:r>
      <w:proofErr w:type="spellEnd"/>
      <w:r w:rsidRPr="00723D4D">
        <w:rPr>
          <w:rFonts w:ascii="Calibri" w:hAnsi="Calibri" w:cs="Calibri"/>
          <w:noProof w:val="0"/>
          <w:lang w:val="en-US"/>
        </w:rPr>
        <w:t>, A</w:t>
      </w:r>
      <w:r w:rsidR="00BF6542" w:rsidRPr="00723D4D">
        <w:rPr>
          <w:rFonts w:ascii="Calibri" w:hAnsi="Calibri" w:cs="Calibri"/>
          <w:noProof w:val="0"/>
          <w:lang w:val="en-US"/>
        </w:rPr>
        <w:t>.,</w:t>
      </w:r>
      <w:r w:rsidRPr="00723D4D">
        <w:rPr>
          <w:rFonts w:ascii="Calibri" w:hAnsi="Calibri" w:cs="Calibri"/>
          <w:noProof w:val="0"/>
          <w:lang w:val="en-US"/>
        </w:rPr>
        <w:t xml:space="preserve"> Fontana, S</w:t>
      </w:r>
      <w:r w:rsidR="00BF6542" w:rsidRPr="00723D4D">
        <w:rPr>
          <w:rFonts w:ascii="Calibri" w:hAnsi="Calibri" w:cs="Calibri"/>
          <w:noProof w:val="0"/>
          <w:lang w:val="en-US"/>
        </w:rPr>
        <w:t>.,</w:t>
      </w:r>
      <w:r w:rsidR="00EE3C09" w:rsidRPr="00723D4D">
        <w:rPr>
          <w:rFonts w:ascii="Calibri" w:hAnsi="Calibri" w:cs="Calibri"/>
          <w:noProof w:val="0"/>
          <w:lang w:val="en-US"/>
        </w:rPr>
        <w:t xml:space="preserve"> Raimondo, S</w:t>
      </w:r>
      <w:r w:rsidR="00BF6542" w:rsidRPr="00723D4D">
        <w:rPr>
          <w:rFonts w:ascii="Calibri" w:hAnsi="Calibri" w:cs="Calibri"/>
          <w:noProof w:val="0"/>
          <w:lang w:val="en-US"/>
        </w:rPr>
        <w:t>.,</w:t>
      </w:r>
      <w:r w:rsidR="00EE3C09" w:rsidRPr="00723D4D">
        <w:rPr>
          <w:rFonts w:ascii="Calibri" w:hAnsi="Calibri" w:cs="Calibri"/>
          <w:noProof w:val="0"/>
          <w:lang w:val="en-US"/>
        </w:rPr>
        <w:t xml:space="preserve"> Alessandro, R.</w:t>
      </w:r>
      <w:r w:rsidRPr="00723D4D">
        <w:rPr>
          <w:rFonts w:ascii="Calibri" w:hAnsi="Calibri" w:cs="Calibri"/>
          <w:noProof w:val="0"/>
          <w:lang w:val="en-US"/>
        </w:rPr>
        <w:t xml:space="preserve"> Exosomes: Nanocarriers of Biological Messages. In </w:t>
      </w:r>
      <w:r w:rsidRPr="00723D4D">
        <w:rPr>
          <w:rFonts w:ascii="Calibri" w:hAnsi="Calibri" w:cs="Calibri"/>
          <w:i/>
          <w:noProof w:val="0"/>
          <w:lang w:val="en-US"/>
        </w:rPr>
        <w:t>Exosomes in Cardiovascular Diseases</w:t>
      </w:r>
      <w:r w:rsidR="008710AE" w:rsidRPr="00723D4D">
        <w:rPr>
          <w:rFonts w:ascii="Calibri" w:hAnsi="Calibri" w:cs="Calibri"/>
          <w:noProof w:val="0"/>
          <w:lang w:val="en-US"/>
        </w:rPr>
        <w:t>.</w:t>
      </w:r>
      <w:r w:rsidR="008710AE" w:rsidRPr="00723D4D">
        <w:rPr>
          <w:rFonts w:ascii="Calibri" w:hAnsi="Calibri" w:cs="Calibri"/>
          <w:b/>
          <w:noProof w:val="0"/>
          <w:lang w:val="en-US"/>
        </w:rPr>
        <w:t>998</w:t>
      </w:r>
      <w:r w:rsidR="008710AE" w:rsidRPr="00723D4D">
        <w:rPr>
          <w:rFonts w:ascii="Calibri" w:hAnsi="Calibri" w:cs="Calibri"/>
          <w:noProof w:val="0"/>
          <w:lang w:val="en-US"/>
        </w:rPr>
        <w:t>, 23-43 (</w:t>
      </w:r>
      <w:r w:rsidRPr="00723D4D">
        <w:rPr>
          <w:rFonts w:ascii="Calibri" w:hAnsi="Calibri" w:cs="Calibri"/>
          <w:noProof w:val="0"/>
          <w:lang w:val="en-US"/>
        </w:rPr>
        <w:t>2017</w:t>
      </w:r>
      <w:r w:rsidR="008710AE" w:rsidRPr="00723D4D">
        <w:rPr>
          <w:rFonts w:ascii="Calibri" w:hAnsi="Calibri" w:cs="Calibri"/>
          <w:noProof w:val="0"/>
          <w:lang w:val="en-US"/>
        </w:rPr>
        <w:t>)</w:t>
      </w:r>
      <w:r w:rsidRPr="00723D4D">
        <w:rPr>
          <w:rFonts w:ascii="Calibri" w:hAnsi="Calibri" w:cs="Calibri"/>
          <w:noProof w:val="0"/>
          <w:lang w:val="en-US"/>
        </w:rPr>
        <w:t>.</w:t>
      </w:r>
    </w:p>
    <w:p w14:paraId="615BF430" w14:textId="1A1954CD"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15.</w:t>
      </w:r>
      <w:r w:rsidRPr="00723D4D">
        <w:rPr>
          <w:rFonts w:ascii="Calibri" w:hAnsi="Calibri" w:cs="Calibri"/>
          <w:noProof w:val="0"/>
          <w:lang w:val="en-US"/>
        </w:rPr>
        <w:tab/>
        <w:t xml:space="preserve">El </w:t>
      </w:r>
      <w:proofErr w:type="spellStart"/>
      <w:r w:rsidRPr="00723D4D">
        <w:rPr>
          <w:rFonts w:ascii="Calibri" w:hAnsi="Calibri" w:cs="Calibri"/>
          <w:noProof w:val="0"/>
          <w:lang w:val="en-US"/>
        </w:rPr>
        <w:t>Andaloussi</w:t>
      </w:r>
      <w:proofErr w:type="spellEnd"/>
      <w:r w:rsidRPr="00723D4D">
        <w:rPr>
          <w:rFonts w:ascii="Calibri" w:hAnsi="Calibri" w:cs="Calibri"/>
          <w:noProof w:val="0"/>
          <w:lang w:val="en-US"/>
        </w:rPr>
        <w:t>, S</w:t>
      </w:r>
      <w:r w:rsidR="00BF6542" w:rsidRPr="00723D4D">
        <w:rPr>
          <w:rFonts w:ascii="Calibri" w:hAnsi="Calibri" w:cs="Calibri"/>
          <w:noProof w:val="0"/>
          <w:lang w:val="en-US"/>
        </w:rPr>
        <w:t>.,</w:t>
      </w:r>
      <w:r w:rsidRPr="00723D4D">
        <w:rPr>
          <w:rFonts w:ascii="Calibri" w:hAnsi="Calibri" w:cs="Calibri"/>
          <w:noProof w:val="0"/>
          <w:lang w:val="en-US"/>
        </w:rPr>
        <w:t xml:space="preserve"> </w:t>
      </w:r>
      <w:proofErr w:type="spellStart"/>
      <w:r w:rsidRPr="00723D4D">
        <w:rPr>
          <w:rFonts w:ascii="Calibri" w:hAnsi="Calibri" w:cs="Calibri"/>
          <w:noProof w:val="0"/>
          <w:lang w:val="en-US"/>
        </w:rPr>
        <w:t>Lakhal</w:t>
      </w:r>
      <w:proofErr w:type="spellEnd"/>
      <w:r w:rsidR="00EE3C09" w:rsidRPr="00723D4D">
        <w:rPr>
          <w:rFonts w:ascii="Calibri" w:hAnsi="Calibri" w:cs="Calibri"/>
          <w:noProof w:val="0"/>
          <w:lang w:val="en-US"/>
        </w:rPr>
        <w:t>, S</w:t>
      </w:r>
      <w:r w:rsidR="00BF6542" w:rsidRPr="00723D4D">
        <w:rPr>
          <w:rFonts w:ascii="Calibri" w:hAnsi="Calibri" w:cs="Calibri"/>
          <w:noProof w:val="0"/>
          <w:lang w:val="en-US"/>
        </w:rPr>
        <w:t>.,</w:t>
      </w:r>
      <w:r w:rsidR="00EE3C09" w:rsidRPr="00723D4D">
        <w:rPr>
          <w:rFonts w:ascii="Calibri" w:hAnsi="Calibri" w:cs="Calibri"/>
          <w:noProof w:val="0"/>
          <w:lang w:val="en-US"/>
        </w:rPr>
        <w:t xml:space="preserve"> </w:t>
      </w:r>
      <w:proofErr w:type="spellStart"/>
      <w:r w:rsidR="00EE3C09" w:rsidRPr="00723D4D">
        <w:rPr>
          <w:rFonts w:ascii="Calibri" w:hAnsi="Calibri" w:cs="Calibri"/>
          <w:noProof w:val="0"/>
          <w:lang w:val="en-US"/>
        </w:rPr>
        <w:t>Mäger</w:t>
      </w:r>
      <w:proofErr w:type="spellEnd"/>
      <w:r w:rsidR="00EE3C09" w:rsidRPr="00723D4D">
        <w:rPr>
          <w:rFonts w:ascii="Calibri" w:hAnsi="Calibri" w:cs="Calibri"/>
          <w:noProof w:val="0"/>
          <w:lang w:val="en-US"/>
        </w:rPr>
        <w:t>, I</w:t>
      </w:r>
      <w:r w:rsidR="00BF6542" w:rsidRPr="00723D4D">
        <w:rPr>
          <w:rFonts w:ascii="Calibri" w:hAnsi="Calibri" w:cs="Calibri"/>
          <w:noProof w:val="0"/>
          <w:lang w:val="en-US"/>
        </w:rPr>
        <w:t>.,</w:t>
      </w:r>
      <w:r w:rsidR="00EE3C09" w:rsidRPr="00723D4D">
        <w:rPr>
          <w:rFonts w:ascii="Calibri" w:hAnsi="Calibri" w:cs="Calibri"/>
          <w:noProof w:val="0"/>
          <w:lang w:val="en-US"/>
        </w:rPr>
        <w:t xml:space="preserve"> Wood, M. J. A.</w:t>
      </w:r>
      <w:r w:rsidRPr="00723D4D">
        <w:rPr>
          <w:rFonts w:ascii="Calibri" w:hAnsi="Calibri" w:cs="Calibri"/>
          <w:noProof w:val="0"/>
          <w:lang w:val="en-US"/>
        </w:rPr>
        <w:t xml:space="preserve"> Exosomes for targeted siRNA delivery across biological barriers. </w:t>
      </w:r>
      <w:r w:rsidRPr="00723D4D">
        <w:rPr>
          <w:rFonts w:ascii="Calibri" w:hAnsi="Calibri" w:cs="Calibri"/>
          <w:i/>
          <w:noProof w:val="0"/>
          <w:lang w:val="en-US"/>
        </w:rPr>
        <w:t xml:space="preserve">Advanced Drug Delivery Reviews. </w:t>
      </w:r>
      <w:r w:rsidRPr="00723D4D">
        <w:rPr>
          <w:rFonts w:ascii="Calibri" w:hAnsi="Calibri" w:cs="Calibri"/>
          <w:b/>
          <w:noProof w:val="0"/>
          <w:lang w:val="en-US"/>
        </w:rPr>
        <w:t>65</w:t>
      </w:r>
      <w:r w:rsidRPr="00723D4D">
        <w:rPr>
          <w:rFonts w:ascii="Calibri" w:hAnsi="Calibri" w:cs="Calibri"/>
          <w:noProof w:val="0"/>
          <w:lang w:val="en-US"/>
        </w:rPr>
        <w:t xml:space="preserve"> (3), 391-397 (2013).</w:t>
      </w:r>
    </w:p>
    <w:p w14:paraId="65B14C1F" w14:textId="4B15F40D"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16.</w:t>
      </w:r>
      <w:r w:rsidRPr="00723D4D">
        <w:rPr>
          <w:rFonts w:ascii="Calibri" w:hAnsi="Calibri" w:cs="Calibri"/>
          <w:noProof w:val="0"/>
          <w:lang w:val="en-US"/>
        </w:rPr>
        <w:tab/>
        <w:t>Simhadri, V. R.</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Dendritic cells release HLA-B-associated transcript-3 positive exosomes to regulate natural killer function. </w:t>
      </w:r>
      <w:r w:rsidRPr="00723D4D">
        <w:rPr>
          <w:rFonts w:ascii="Calibri" w:hAnsi="Calibri" w:cs="Calibri"/>
          <w:i/>
          <w:noProof w:val="0"/>
          <w:lang w:val="en-US"/>
        </w:rPr>
        <w:t xml:space="preserve">PLoS ONE. </w:t>
      </w:r>
      <w:r w:rsidRPr="00723D4D">
        <w:rPr>
          <w:rFonts w:ascii="Calibri" w:hAnsi="Calibri" w:cs="Calibri"/>
          <w:b/>
          <w:noProof w:val="0"/>
          <w:lang w:val="en-US"/>
        </w:rPr>
        <w:t>3</w:t>
      </w:r>
      <w:r w:rsidRPr="00723D4D">
        <w:rPr>
          <w:rFonts w:ascii="Calibri" w:hAnsi="Calibri" w:cs="Calibri"/>
          <w:noProof w:val="0"/>
          <w:lang w:val="en-US"/>
        </w:rPr>
        <w:t xml:space="preserve"> (10), </w:t>
      </w:r>
      <w:r w:rsidR="008710AE" w:rsidRPr="00723D4D">
        <w:rPr>
          <w:rFonts w:ascii="Calibri" w:hAnsi="Calibri" w:cs="Calibri"/>
          <w:noProof w:val="0"/>
          <w:lang w:val="en-US"/>
        </w:rPr>
        <w:t xml:space="preserve">e3377 </w:t>
      </w:r>
      <w:r w:rsidRPr="00723D4D">
        <w:rPr>
          <w:rFonts w:ascii="Calibri" w:hAnsi="Calibri" w:cs="Calibri"/>
          <w:noProof w:val="0"/>
          <w:lang w:val="en-US"/>
        </w:rPr>
        <w:t>(2008).</w:t>
      </w:r>
    </w:p>
    <w:p w14:paraId="7E3CBC15" w14:textId="44E7F5D6"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lastRenderedPageBreak/>
        <w:t>17.</w:t>
      </w:r>
      <w:r w:rsidRPr="00723D4D">
        <w:rPr>
          <w:rFonts w:ascii="Calibri" w:hAnsi="Calibri" w:cs="Calibri"/>
          <w:noProof w:val="0"/>
          <w:lang w:val="en-US"/>
        </w:rPr>
        <w:tab/>
        <w:t>Santos, J. C</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Exosome-mediated breast cancer chemoresistance </w:t>
      </w:r>
      <w:r w:rsidR="00BE32FC" w:rsidRPr="00723D4D">
        <w:rPr>
          <w:rFonts w:ascii="Calibri" w:hAnsi="Calibri" w:cs="Calibri"/>
          <w:i/>
          <w:noProof w:val="0"/>
          <w:lang w:val="en-US"/>
        </w:rPr>
        <w:t>via</w:t>
      </w:r>
      <w:r w:rsidRPr="00723D4D">
        <w:rPr>
          <w:rFonts w:ascii="Calibri" w:hAnsi="Calibri" w:cs="Calibri"/>
          <w:noProof w:val="0"/>
          <w:lang w:val="en-US"/>
        </w:rPr>
        <w:t xml:space="preserve"> miR-155 transfer. </w:t>
      </w:r>
      <w:r w:rsidRPr="00723D4D">
        <w:rPr>
          <w:rFonts w:ascii="Calibri" w:hAnsi="Calibri" w:cs="Calibri"/>
          <w:i/>
          <w:noProof w:val="0"/>
          <w:lang w:val="en-US"/>
        </w:rPr>
        <w:t>Scientific Reports.</w:t>
      </w:r>
      <w:r w:rsidRPr="00723D4D">
        <w:rPr>
          <w:rFonts w:ascii="Calibri" w:hAnsi="Calibri" w:cs="Calibri"/>
          <w:b/>
          <w:noProof w:val="0"/>
          <w:lang w:val="en-US"/>
        </w:rPr>
        <w:t xml:space="preserve"> 8</w:t>
      </w:r>
      <w:r w:rsidRPr="00723D4D">
        <w:rPr>
          <w:rFonts w:ascii="Calibri" w:hAnsi="Calibri" w:cs="Calibri"/>
          <w:noProof w:val="0"/>
          <w:lang w:val="en-US"/>
        </w:rPr>
        <w:t xml:space="preserve"> (1), 829-829 (2018).</w:t>
      </w:r>
    </w:p>
    <w:p w14:paraId="0F2B0FAB" w14:textId="49E1071A"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18.</w:t>
      </w:r>
      <w:r w:rsidRPr="00723D4D">
        <w:rPr>
          <w:rFonts w:ascii="Calibri" w:hAnsi="Calibri" w:cs="Calibri"/>
          <w:noProof w:val="0"/>
          <w:lang w:val="en-US"/>
        </w:rPr>
        <w:tab/>
        <w:t>Hadla, M.</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Exosomes increase the therapeutic index of doxorubicin in breast and ovarian cancer mouse models. </w:t>
      </w:r>
      <w:r w:rsidRPr="00723D4D">
        <w:rPr>
          <w:rFonts w:ascii="Calibri" w:hAnsi="Calibri" w:cs="Calibri"/>
          <w:i/>
          <w:noProof w:val="0"/>
          <w:lang w:val="en-US"/>
        </w:rPr>
        <w:t xml:space="preserve">Nanomedicine. </w:t>
      </w:r>
      <w:r w:rsidRPr="00723D4D">
        <w:rPr>
          <w:rFonts w:ascii="Calibri" w:hAnsi="Calibri" w:cs="Calibri"/>
          <w:b/>
          <w:noProof w:val="0"/>
          <w:lang w:val="en-US"/>
        </w:rPr>
        <w:t>11</w:t>
      </w:r>
      <w:r w:rsidRPr="00723D4D">
        <w:rPr>
          <w:rFonts w:ascii="Calibri" w:hAnsi="Calibri" w:cs="Calibri"/>
          <w:noProof w:val="0"/>
          <w:lang w:val="en-US"/>
        </w:rPr>
        <w:t xml:space="preserve"> (18), 2431-2441 (2016).</w:t>
      </w:r>
    </w:p>
    <w:p w14:paraId="03ADF37F" w14:textId="30D0E937"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19.</w:t>
      </w:r>
      <w:r w:rsidRPr="00723D4D">
        <w:rPr>
          <w:rFonts w:ascii="Calibri" w:hAnsi="Calibri" w:cs="Calibri"/>
          <w:noProof w:val="0"/>
          <w:lang w:val="en-US"/>
        </w:rPr>
        <w:tab/>
        <w:t>Smyth, T</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Biodistribution and delivery efficiency of unmodified tumor-derived exosomes. </w:t>
      </w:r>
      <w:r w:rsidRPr="00723D4D">
        <w:rPr>
          <w:rFonts w:ascii="Calibri" w:hAnsi="Calibri" w:cs="Calibri"/>
          <w:i/>
          <w:noProof w:val="0"/>
          <w:lang w:val="en-US"/>
        </w:rPr>
        <w:t xml:space="preserve">Journal of Controlled Release. </w:t>
      </w:r>
      <w:r w:rsidRPr="00723D4D">
        <w:rPr>
          <w:rFonts w:ascii="Calibri" w:hAnsi="Calibri" w:cs="Calibri"/>
          <w:b/>
          <w:noProof w:val="0"/>
          <w:lang w:val="en-US"/>
        </w:rPr>
        <w:t>199</w:t>
      </w:r>
      <w:r w:rsidR="008710AE" w:rsidRPr="00723D4D">
        <w:rPr>
          <w:rFonts w:ascii="Calibri" w:hAnsi="Calibri" w:cs="Calibri"/>
          <w:noProof w:val="0"/>
          <w:lang w:val="en-US"/>
        </w:rPr>
        <w:t>,</w:t>
      </w:r>
      <w:r w:rsidRPr="00723D4D">
        <w:rPr>
          <w:rFonts w:ascii="Calibri" w:hAnsi="Calibri" w:cs="Calibri"/>
          <w:noProof w:val="0"/>
          <w:lang w:val="en-US"/>
        </w:rPr>
        <w:t xml:space="preserve"> 145-155 (2015).</w:t>
      </w:r>
    </w:p>
    <w:p w14:paraId="44765EB4" w14:textId="78576C76"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20.</w:t>
      </w:r>
      <w:r w:rsidRPr="00723D4D">
        <w:rPr>
          <w:rFonts w:ascii="Calibri" w:hAnsi="Calibri" w:cs="Calibri"/>
          <w:noProof w:val="0"/>
          <w:lang w:val="en-US"/>
        </w:rPr>
        <w:tab/>
        <w:t>Tian, Y.</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A doxorubicin delivery platform using engineered natural membrane vesicle exosomes for targeted tumor therapy. </w:t>
      </w:r>
      <w:r w:rsidRPr="00723D4D">
        <w:rPr>
          <w:rFonts w:ascii="Calibri" w:hAnsi="Calibri" w:cs="Calibri"/>
          <w:i/>
          <w:noProof w:val="0"/>
          <w:lang w:val="en-US"/>
        </w:rPr>
        <w:t xml:space="preserve">Biomaterials. </w:t>
      </w:r>
      <w:r w:rsidRPr="00723D4D">
        <w:rPr>
          <w:rFonts w:ascii="Calibri" w:hAnsi="Calibri" w:cs="Calibri"/>
          <w:b/>
          <w:noProof w:val="0"/>
          <w:lang w:val="en-US"/>
        </w:rPr>
        <w:t>35</w:t>
      </w:r>
      <w:r w:rsidRPr="00723D4D">
        <w:rPr>
          <w:rFonts w:ascii="Calibri" w:hAnsi="Calibri" w:cs="Calibri"/>
          <w:noProof w:val="0"/>
          <w:lang w:val="en-US"/>
        </w:rPr>
        <w:t xml:space="preserve"> (7), 2383-2390 (2014).</w:t>
      </w:r>
    </w:p>
    <w:p w14:paraId="772565EF" w14:textId="1CB7787F"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21.</w:t>
      </w:r>
      <w:r w:rsidRPr="00723D4D">
        <w:rPr>
          <w:rFonts w:ascii="Calibri" w:hAnsi="Calibri" w:cs="Calibri"/>
          <w:noProof w:val="0"/>
          <w:lang w:val="en-US"/>
        </w:rPr>
        <w:tab/>
        <w:t>Kim, M. S.</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Engineering macrophage-derived exosomes for targeted paclitaxel delivery to pulmonary metastases: </w:t>
      </w:r>
      <w:r w:rsidR="00BE32FC" w:rsidRPr="00723D4D">
        <w:rPr>
          <w:rFonts w:ascii="Calibri" w:hAnsi="Calibri" w:cs="Calibri"/>
          <w:i/>
          <w:noProof w:val="0"/>
          <w:lang w:val="en-US"/>
        </w:rPr>
        <w:t>in vitro</w:t>
      </w:r>
      <w:r w:rsidRPr="00723D4D">
        <w:rPr>
          <w:rFonts w:ascii="Calibri" w:hAnsi="Calibri" w:cs="Calibri"/>
          <w:noProof w:val="0"/>
          <w:lang w:val="en-US"/>
        </w:rPr>
        <w:t xml:space="preserve"> and </w:t>
      </w:r>
      <w:r w:rsidR="00BE32FC" w:rsidRPr="00723D4D">
        <w:rPr>
          <w:rFonts w:ascii="Calibri" w:hAnsi="Calibri" w:cs="Calibri"/>
          <w:i/>
          <w:noProof w:val="0"/>
          <w:lang w:val="en-US"/>
        </w:rPr>
        <w:t>in vivo</w:t>
      </w:r>
      <w:r w:rsidRPr="00723D4D">
        <w:rPr>
          <w:rFonts w:ascii="Calibri" w:hAnsi="Calibri" w:cs="Calibri"/>
          <w:noProof w:val="0"/>
          <w:lang w:val="en-US"/>
        </w:rPr>
        <w:t xml:space="preserve"> evaluations. </w:t>
      </w:r>
      <w:r w:rsidRPr="00723D4D">
        <w:rPr>
          <w:rFonts w:ascii="Calibri" w:hAnsi="Calibri" w:cs="Calibri"/>
          <w:i/>
          <w:noProof w:val="0"/>
          <w:lang w:val="en-US"/>
        </w:rPr>
        <w:t xml:space="preserve">Nanomedicine: Nanotechnology, Biology and Medicine. </w:t>
      </w:r>
      <w:r w:rsidRPr="00723D4D">
        <w:rPr>
          <w:rFonts w:ascii="Calibri" w:hAnsi="Calibri" w:cs="Calibri"/>
          <w:b/>
          <w:noProof w:val="0"/>
          <w:lang w:val="en-US"/>
        </w:rPr>
        <w:t>14</w:t>
      </w:r>
      <w:r w:rsidRPr="00723D4D">
        <w:rPr>
          <w:rFonts w:ascii="Calibri" w:hAnsi="Calibri" w:cs="Calibri"/>
          <w:noProof w:val="0"/>
          <w:lang w:val="en-US"/>
        </w:rPr>
        <w:t xml:space="preserve"> (1), 195-204 (2018).</w:t>
      </w:r>
    </w:p>
    <w:p w14:paraId="0857E8AE" w14:textId="3798EB97"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22.</w:t>
      </w:r>
      <w:r w:rsidRPr="00723D4D">
        <w:rPr>
          <w:rFonts w:ascii="Calibri" w:hAnsi="Calibri" w:cs="Calibri"/>
          <w:noProof w:val="0"/>
          <w:lang w:val="en-US"/>
        </w:rPr>
        <w:tab/>
        <w:t>Bellavia, D.</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Interleukin 3- receptor targeted exosomes inhibit </w:t>
      </w:r>
      <w:r w:rsidR="00BE32FC" w:rsidRPr="00723D4D">
        <w:rPr>
          <w:rFonts w:ascii="Calibri" w:hAnsi="Calibri" w:cs="Calibri"/>
          <w:i/>
          <w:noProof w:val="0"/>
          <w:lang w:val="en-US"/>
        </w:rPr>
        <w:t>in vitro</w:t>
      </w:r>
      <w:r w:rsidRPr="00723D4D">
        <w:rPr>
          <w:rFonts w:ascii="Calibri" w:hAnsi="Calibri" w:cs="Calibri"/>
          <w:noProof w:val="0"/>
          <w:lang w:val="en-US"/>
        </w:rPr>
        <w:t xml:space="preserve"> and </w:t>
      </w:r>
      <w:r w:rsidR="00BE32FC" w:rsidRPr="00723D4D">
        <w:rPr>
          <w:rFonts w:ascii="Calibri" w:hAnsi="Calibri" w:cs="Calibri"/>
          <w:i/>
          <w:noProof w:val="0"/>
          <w:lang w:val="en-US"/>
        </w:rPr>
        <w:t>in vivo</w:t>
      </w:r>
      <w:r w:rsidRPr="00723D4D">
        <w:rPr>
          <w:rFonts w:ascii="Calibri" w:hAnsi="Calibri" w:cs="Calibri"/>
          <w:noProof w:val="0"/>
          <w:lang w:val="en-US"/>
        </w:rPr>
        <w:t xml:space="preserve"> Chronic Myelogenous Leukemia cell growth. </w:t>
      </w:r>
      <w:r w:rsidRPr="00723D4D">
        <w:rPr>
          <w:rFonts w:ascii="Calibri" w:hAnsi="Calibri" w:cs="Calibri"/>
          <w:i/>
          <w:noProof w:val="0"/>
          <w:lang w:val="en-US"/>
        </w:rPr>
        <w:t xml:space="preserve">Theranostics. </w:t>
      </w:r>
      <w:r w:rsidRPr="00723D4D">
        <w:rPr>
          <w:rFonts w:ascii="Calibri" w:hAnsi="Calibri" w:cs="Calibri"/>
          <w:b/>
          <w:noProof w:val="0"/>
          <w:lang w:val="en-US"/>
        </w:rPr>
        <w:t>7</w:t>
      </w:r>
      <w:r w:rsidRPr="00723D4D">
        <w:rPr>
          <w:rFonts w:ascii="Calibri" w:hAnsi="Calibri" w:cs="Calibri"/>
          <w:noProof w:val="0"/>
          <w:lang w:val="en-US"/>
        </w:rPr>
        <w:t xml:space="preserve"> (5), 1333-1345 (2017).</w:t>
      </w:r>
    </w:p>
    <w:p w14:paraId="35016DBA" w14:textId="1AF8C762"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23.</w:t>
      </w:r>
      <w:r w:rsidRPr="00723D4D">
        <w:rPr>
          <w:rFonts w:ascii="Calibri" w:hAnsi="Calibri" w:cs="Calibri"/>
          <w:noProof w:val="0"/>
          <w:lang w:val="en-US"/>
        </w:rPr>
        <w:tab/>
        <w:t>Sun, D.</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00EE3C09" w:rsidRPr="00723D4D">
        <w:rPr>
          <w:rFonts w:ascii="Calibri" w:hAnsi="Calibri" w:cs="Calibri"/>
          <w:noProof w:val="0"/>
          <w:lang w:val="en-US"/>
        </w:rPr>
        <w:t xml:space="preserve"> </w:t>
      </w:r>
      <w:r w:rsidRPr="00723D4D">
        <w:rPr>
          <w:rFonts w:ascii="Calibri" w:hAnsi="Calibri" w:cs="Calibri"/>
          <w:noProof w:val="0"/>
          <w:lang w:val="en-US"/>
        </w:rPr>
        <w:t xml:space="preserve">A novel nanoparticle drug delivery system: The anti-inflammatory activity of curcumin is enhanced when encapsulated in exosomes. </w:t>
      </w:r>
      <w:r w:rsidRPr="00723D4D">
        <w:rPr>
          <w:rFonts w:ascii="Calibri" w:hAnsi="Calibri" w:cs="Calibri"/>
          <w:i/>
          <w:noProof w:val="0"/>
          <w:lang w:val="en-US"/>
        </w:rPr>
        <w:t xml:space="preserve">Molecular Therapy. </w:t>
      </w:r>
      <w:r w:rsidRPr="00723D4D">
        <w:rPr>
          <w:rFonts w:ascii="Calibri" w:hAnsi="Calibri" w:cs="Calibri"/>
          <w:b/>
          <w:noProof w:val="0"/>
          <w:lang w:val="en-US"/>
        </w:rPr>
        <w:t>18</w:t>
      </w:r>
      <w:r w:rsidRPr="00723D4D">
        <w:rPr>
          <w:rFonts w:ascii="Calibri" w:hAnsi="Calibri" w:cs="Calibri"/>
          <w:noProof w:val="0"/>
          <w:lang w:val="en-US"/>
        </w:rPr>
        <w:t xml:space="preserve"> (9), 1606-1614 (2010).</w:t>
      </w:r>
    </w:p>
    <w:p w14:paraId="2EBE248E" w14:textId="59A00826"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24.</w:t>
      </w:r>
      <w:r w:rsidRPr="00723D4D">
        <w:rPr>
          <w:rFonts w:ascii="Calibri" w:hAnsi="Calibri" w:cs="Calibri"/>
          <w:noProof w:val="0"/>
          <w:lang w:val="en-US"/>
        </w:rPr>
        <w:tab/>
        <w:t>Tian, T.</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Surface functionalized exosomes as targeted drug delivery vehicles for cerebral ischemia therapy. </w:t>
      </w:r>
      <w:r w:rsidRPr="00723D4D">
        <w:rPr>
          <w:rFonts w:ascii="Calibri" w:hAnsi="Calibri" w:cs="Calibri"/>
          <w:i/>
          <w:noProof w:val="0"/>
          <w:lang w:val="en-US"/>
        </w:rPr>
        <w:t xml:space="preserve">Biomaterials. </w:t>
      </w:r>
      <w:r w:rsidR="008710AE" w:rsidRPr="00723D4D">
        <w:rPr>
          <w:rFonts w:ascii="Calibri" w:hAnsi="Calibri" w:cs="Calibri"/>
          <w:b/>
          <w:noProof w:val="0"/>
          <w:lang w:val="en-US"/>
        </w:rPr>
        <w:t>150</w:t>
      </w:r>
      <w:r w:rsidR="008710AE" w:rsidRPr="00723D4D">
        <w:rPr>
          <w:rFonts w:ascii="Calibri" w:hAnsi="Calibri" w:cs="Calibri"/>
          <w:noProof w:val="0"/>
          <w:lang w:val="en-US"/>
        </w:rPr>
        <w:t xml:space="preserve">, 137-149 </w:t>
      </w:r>
      <w:r w:rsidRPr="00723D4D">
        <w:rPr>
          <w:rFonts w:ascii="Calibri" w:hAnsi="Calibri" w:cs="Calibri"/>
          <w:noProof w:val="0"/>
          <w:lang w:val="en-US"/>
        </w:rPr>
        <w:t>(2017).</w:t>
      </w:r>
    </w:p>
    <w:p w14:paraId="23A6EA92" w14:textId="2F79A273"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25.</w:t>
      </w:r>
      <w:r w:rsidRPr="00723D4D">
        <w:rPr>
          <w:rFonts w:ascii="Calibri" w:hAnsi="Calibri" w:cs="Calibri"/>
          <w:noProof w:val="0"/>
          <w:lang w:val="en-US"/>
        </w:rPr>
        <w:tab/>
        <w:t>Zhuang, X.</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Treatment of brain inflammatory diseases by delivering exosome encapsulated anti-inflammatory drugs from the nasal region to the brain. </w:t>
      </w:r>
      <w:r w:rsidRPr="00723D4D">
        <w:rPr>
          <w:rFonts w:ascii="Calibri" w:hAnsi="Calibri" w:cs="Calibri"/>
          <w:i/>
          <w:noProof w:val="0"/>
          <w:lang w:val="en-US"/>
        </w:rPr>
        <w:t xml:space="preserve">Molecular Therapy. </w:t>
      </w:r>
      <w:r w:rsidRPr="00723D4D">
        <w:rPr>
          <w:rFonts w:ascii="Calibri" w:hAnsi="Calibri" w:cs="Calibri"/>
          <w:b/>
          <w:noProof w:val="0"/>
          <w:lang w:val="en-US"/>
        </w:rPr>
        <w:t>19</w:t>
      </w:r>
      <w:r w:rsidRPr="00723D4D">
        <w:rPr>
          <w:rFonts w:ascii="Calibri" w:hAnsi="Calibri" w:cs="Calibri"/>
          <w:noProof w:val="0"/>
          <w:lang w:val="en-US"/>
        </w:rPr>
        <w:t xml:space="preserve"> (10), 1769-1779 (2011).</w:t>
      </w:r>
    </w:p>
    <w:p w14:paraId="4BA8EFFA" w14:textId="5AC66F0A"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26.</w:t>
      </w:r>
      <w:r w:rsidRPr="00723D4D">
        <w:rPr>
          <w:rFonts w:ascii="Calibri" w:hAnsi="Calibri" w:cs="Calibri"/>
          <w:noProof w:val="0"/>
          <w:lang w:val="en-US"/>
        </w:rPr>
        <w:tab/>
        <w:t>Iessi, E.</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00EE3C09" w:rsidRPr="00723D4D">
        <w:rPr>
          <w:rFonts w:ascii="Calibri" w:hAnsi="Calibri" w:cs="Calibri"/>
          <w:noProof w:val="0"/>
          <w:lang w:val="en-US"/>
        </w:rPr>
        <w:t xml:space="preserve"> </w:t>
      </w:r>
      <w:r w:rsidRPr="00723D4D">
        <w:rPr>
          <w:rFonts w:ascii="Calibri" w:hAnsi="Calibri" w:cs="Calibri"/>
          <w:noProof w:val="0"/>
          <w:lang w:val="en-US"/>
        </w:rPr>
        <w:t xml:space="preserve">Acridine Orange/exosomes increase the delivery and the effectiveness of Acridine Orange in human melanoma cells: A new prototype for theranostics of tumors. </w:t>
      </w:r>
      <w:r w:rsidRPr="00723D4D">
        <w:rPr>
          <w:rFonts w:ascii="Calibri" w:hAnsi="Calibri" w:cs="Calibri"/>
          <w:i/>
          <w:noProof w:val="0"/>
          <w:lang w:val="en-US"/>
        </w:rPr>
        <w:t xml:space="preserve">Journal of Enzyme Inhibition and Medicinal Chemistry. </w:t>
      </w:r>
      <w:r w:rsidRPr="00723D4D">
        <w:rPr>
          <w:rFonts w:ascii="Calibri" w:hAnsi="Calibri" w:cs="Calibri"/>
          <w:b/>
          <w:noProof w:val="0"/>
          <w:lang w:val="en-US"/>
        </w:rPr>
        <w:t>32</w:t>
      </w:r>
      <w:r w:rsidRPr="00723D4D">
        <w:rPr>
          <w:rFonts w:ascii="Calibri" w:hAnsi="Calibri" w:cs="Calibri"/>
          <w:noProof w:val="0"/>
          <w:lang w:val="en-US"/>
        </w:rPr>
        <w:t xml:space="preserve"> (1), 648-657 (2017).</w:t>
      </w:r>
    </w:p>
    <w:p w14:paraId="4AB8FEED" w14:textId="27962C45"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27.</w:t>
      </w:r>
      <w:r w:rsidRPr="00723D4D">
        <w:rPr>
          <w:rFonts w:ascii="Calibri" w:hAnsi="Calibri" w:cs="Calibri"/>
          <w:noProof w:val="0"/>
          <w:lang w:val="en-US"/>
        </w:rPr>
        <w:tab/>
        <w:t>Aqil, F.</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00EE3C09" w:rsidRPr="00723D4D">
        <w:rPr>
          <w:rFonts w:ascii="Calibri" w:hAnsi="Calibri" w:cs="Calibri"/>
          <w:noProof w:val="0"/>
          <w:lang w:val="en-US"/>
        </w:rPr>
        <w:t xml:space="preserve"> </w:t>
      </w:r>
      <w:r w:rsidRPr="00723D4D">
        <w:rPr>
          <w:rFonts w:ascii="Calibri" w:hAnsi="Calibri" w:cs="Calibri"/>
          <w:noProof w:val="0"/>
          <w:lang w:val="en-US"/>
        </w:rPr>
        <w:t xml:space="preserve">Exosomal delivery of berry anthocyanidins for the management of ovarian cancer. </w:t>
      </w:r>
      <w:r w:rsidRPr="00723D4D">
        <w:rPr>
          <w:rFonts w:ascii="Calibri" w:hAnsi="Calibri" w:cs="Calibri"/>
          <w:i/>
          <w:noProof w:val="0"/>
          <w:lang w:val="en-US"/>
        </w:rPr>
        <w:t xml:space="preserve">Food &amp; Function. </w:t>
      </w:r>
      <w:r w:rsidRPr="00723D4D">
        <w:rPr>
          <w:rFonts w:ascii="Calibri" w:hAnsi="Calibri" w:cs="Calibri"/>
          <w:b/>
          <w:noProof w:val="0"/>
          <w:lang w:val="en-US"/>
        </w:rPr>
        <w:t>8</w:t>
      </w:r>
      <w:r w:rsidRPr="00723D4D">
        <w:rPr>
          <w:rFonts w:ascii="Calibri" w:hAnsi="Calibri" w:cs="Calibri"/>
          <w:noProof w:val="0"/>
          <w:lang w:val="en-US"/>
        </w:rPr>
        <w:t xml:space="preserve"> (11), 4100-4107 (2017).</w:t>
      </w:r>
    </w:p>
    <w:p w14:paraId="6248BA12" w14:textId="2239AC14"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28.</w:t>
      </w:r>
      <w:r w:rsidRPr="00723D4D">
        <w:rPr>
          <w:rFonts w:ascii="Calibri" w:hAnsi="Calibri" w:cs="Calibri"/>
          <w:noProof w:val="0"/>
          <w:lang w:val="en-US"/>
        </w:rPr>
        <w:tab/>
        <w:t>Shtam, T. A</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Exosomes are natural carriers of exogenous siRNA to human cells </w:t>
      </w:r>
      <w:r w:rsidR="00BE32FC" w:rsidRPr="00723D4D">
        <w:rPr>
          <w:rFonts w:ascii="Calibri" w:hAnsi="Calibri" w:cs="Calibri"/>
          <w:i/>
          <w:noProof w:val="0"/>
          <w:lang w:val="en-US"/>
        </w:rPr>
        <w:t>in vitro</w:t>
      </w:r>
      <w:r w:rsidRPr="00723D4D">
        <w:rPr>
          <w:rFonts w:ascii="Calibri" w:hAnsi="Calibri" w:cs="Calibri"/>
          <w:noProof w:val="0"/>
          <w:lang w:val="en-US"/>
        </w:rPr>
        <w:t xml:space="preserve">. </w:t>
      </w:r>
      <w:r w:rsidRPr="00723D4D">
        <w:rPr>
          <w:rFonts w:ascii="Calibri" w:hAnsi="Calibri" w:cs="Calibri"/>
          <w:i/>
          <w:noProof w:val="0"/>
          <w:lang w:val="en-US"/>
        </w:rPr>
        <w:t xml:space="preserve">Cell Communication and Signaling. </w:t>
      </w:r>
      <w:r w:rsidRPr="00723D4D">
        <w:rPr>
          <w:rFonts w:ascii="Calibri" w:hAnsi="Calibri" w:cs="Calibri"/>
          <w:b/>
          <w:noProof w:val="0"/>
          <w:lang w:val="en-US"/>
        </w:rPr>
        <w:t>11</w:t>
      </w:r>
      <w:r w:rsidRPr="00723D4D">
        <w:rPr>
          <w:rFonts w:ascii="Calibri" w:hAnsi="Calibri" w:cs="Calibri"/>
          <w:noProof w:val="0"/>
          <w:lang w:val="en-US"/>
        </w:rPr>
        <w:t xml:space="preserve"> (1), 1-10 (2013).</w:t>
      </w:r>
    </w:p>
    <w:p w14:paraId="35D51DA1" w14:textId="0F6CB415"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29.</w:t>
      </w:r>
      <w:r w:rsidRPr="00723D4D">
        <w:rPr>
          <w:rFonts w:ascii="Calibri" w:hAnsi="Calibri" w:cs="Calibri"/>
          <w:noProof w:val="0"/>
          <w:lang w:val="en-US"/>
        </w:rPr>
        <w:tab/>
        <w:t>Wahlgren, J.</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Plasma exosomes can deliver exogenous short interfering RNA to monocytes and lymphocytes. </w:t>
      </w:r>
      <w:r w:rsidRPr="00723D4D">
        <w:rPr>
          <w:rFonts w:ascii="Calibri" w:hAnsi="Calibri" w:cs="Calibri"/>
          <w:i/>
          <w:noProof w:val="0"/>
          <w:lang w:val="en-US"/>
        </w:rPr>
        <w:t xml:space="preserve">Nucleic </w:t>
      </w:r>
      <w:r w:rsidR="00BA471B" w:rsidRPr="00723D4D">
        <w:rPr>
          <w:rFonts w:ascii="Calibri" w:hAnsi="Calibri" w:cs="Calibri"/>
          <w:i/>
          <w:noProof w:val="0"/>
          <w:lang w:val="en-US"/>
        </w:rPr>
        <w:t>A</w:t>
      </w:r>
      <w:r w:rsidRPr="00723D4D">
        <w:rPr>
          <w:rFonts w:ascii="Calibri" w:hAnsi="Calibri" w:cs="Calibri"/>
          <w:i/>
          <w:noProof w:val="0"/>
          <w:lang w:val="en-US"/>
        </w:rPr>
        <w:t xml:space="preserve">cids </w:t>
      </w:r>
      <w:r w:rsidR="00BA471B" w:rsidRPr="00723D4D">
        <w:rPr>
          <w:rFonts w:ascii="Calibri" w:hAnsi="Calibri" w:cs="Calibri"/>
          <w:i/>
          <w:noProof w:val="0"/>
          <w:lang w:val="en-US"/>
        </w:rPr>
        <w:t>R</w:t>
      </w:r>
      <w:r w:rsidRPr="00723D4D">
        <w:rPr>
          <w:rFonts w:ascii="Calibri" w:hAnsi="Calibri" w:cs="Calibri"/>
          <w:i/>
          <w:noProof w:val="0"/>
          <w:lang w:val="en-US"/>
        </w:rPr>
        <w:t xml:space="preserve">esearch. </w:t>
      </w:r>
      <w:r w:rsidRPr="00723D4D">
        <w:rPr>
          <w:rFonts w:ascii="Calibri" w:hAnsi="Calibri" w:cs="Calibri"/>
          <w:b/>
          <w:noProof w:val="0"/>
          <w:lang w:val="en-US"/>
        </w:rPr>
        <w:t>40</w:t>
      </w:r>
      <w:r w:rsidRPr="00723D4D">
        <w:rPr>
          <w:rFonts w:ascii="Calibri" w:hAnsi="Calibri" w:cs="Calibri"/>
          <w:noProof w:val="0"/>
          <w:lang w:val="en-US"/>
        </w:rPr>
        <w:t xml:space="preserve"> (17), e130-e130 (2012).</w:t>
      </w:r>
    </w:p>
    <w:p w14:paraId="31DFA502" w14:textId="4E7DEDA0"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30.</w:t>
      </w:r>
      <w:r w:rsidRPr="00723D4D">
        <w:rPr>
          <w:rFonts w:ascii="Calibri" w:hAnsi="Calibri" w:cs="Calibri"/>
          <w:noProof w:val="0"/>
          <w:lang w:val="en-US"/>
        </w:rPr>
        <w:tab/>
        <w:t>Yang, J</w:t>
      </w:r>
      <w:r w:rsidR="00BF6542" w:rsidRPr="00723D4D">
        <w:rPr>
          <w:rFonts w:ascii="Calibri" w:hAnsi="Calibri" w:cs="Calibri"/>
          <w:noProof w:val="0"/>
          <w:lang w:val="en-US"/>
        </w:rPr>
        <w:t>.,</w:t>
      </w:r>
      <w:r w:rsidRPr="00723D4D">
        <w:rPr>
          <w:rFonts w:ascii="Calibri" w:hAnsi="Calibri" w:cs="Calibri"/>
          <w:noProof w:val="0"/>
          <w:lang w:val="en-US"/>
        </w:rPr>
        <w:t xml:space="preserve"> Zhang, X</w:t>
      </w:r>
      <w:r w:rsidR="00BF6542" w:rsidRPr="00723D4D">
        <w:rPr>
          <w:rFonts w:ascii="Calibri" w:hAnsi="Calibri" w:cs="Calibri"/>
          <w:noProof w:val="0"/>
          <w:lang w:val="en-US"/>
        </w:rPr>
        <w:t>.,</w:t>
      </w:r>
      <w:r w:rsidR="00EE3C09" w:rsidRPr="00723D4D">
        <w:rPr>
          <w:rFonts w:ascii="Calibri" w:hAnsi="Calibri" w:cs="Calibri"/>
          <w:noProof w:val="0"/>
          <w:lang w:val="en-US"/>
        </w:rPr>
        <w:t xml:space="preserve"> Chen, X</w:t>
      </w:r>
      <w:r w:rsidR="00BF6542" w:rsidRPr="00723D4D">
        <w:rPr>
          <w:rFonts w:ascii="Calibri" w:hAnsi="Calibri" w:cs="Calibri"/>
          <w:noProof w:val="0"/>
          <w:lang w:val="en-US"/>
        </w:rPr>
        <w:t>.,</w:t>
      </w:r>
      <w:r w:rsidR="00EE3C09" w:rsidRPr="00723D4D">
        <w:rPr>
          <w:rFonts w:ascii="Calibri" w:hAnsi="Calibri" w:cs="Calibri"/>
          <w:noProof w:val="0"/>
          <w:lang w:val="en-US"/>
        </w:rPr>
        <w:t xml:space="preserve"> Wang, L</w:t>
      </w:r>
      <w:r w:rsidR="00BF6542" w:rsidRPr="00723D4D">
        <w:rPr>
          <w:rFonts w:ascii="Calibri" w:hAnsi="Calibri" w:cs="Calibri"/>
          <w:noProof w:val="0"/>
          <w:lang w:val="en-US"/>
        </w:rPr>
        <w:t>.,</w:t>
      </w:r>
      <w:r w:rsidR="00EE3C09" w:rsidRPr="00723D4D">
        <w:rPr>
          <w:rFonts w:ascii="Calibri" w:hAnsi="Calibri" w:cs="Calibri"/>
          <w:noProof w:val="0"/>
          <w:lang w:val="en-US"/>
        </w:rPr>
        <w:t xml:space="preserve"> Yang, G.</w:t>
      </w:r>
      <w:r w:rsidRPr="00723D4D">
        <w:rPr>
          <w:rFonts w:ascii="Calibri" w:hAnsi="Calibri" w:cs="Calibri"/>
          <w:noProof w:val="0"/>
          <w:lang w:val="en-US"/>
        </w:rPr>
        <w:t xml:space="preserve"> Exosome Mediated Delivery of miR-124 Promotes Neurogenesis after Ischemia. </w:t>
      </w:r>
      <w:r w:rsidRPr="00723D4D">
        <w:rPr>
          <w:rFonts w:ascii="Calibri" w:hAnsi="Calibri" w:cs="Calibri"/>
          <w:i/>
          <w:noProof w:val="0"/>
          <w:lang w:val="en-US"/>
        </w:rPr>
        <w:t xml:space="preserve">Molecular Therapy - Nucleic Acids. </w:t>
      </w:r>
      <w:r w:rsidRPr="00723D4D">
        <w:rPr>
          <w:rFonts w:ascii="Calibri" w:hAnsi="Calibri" w:cs="Calibri"/>
          <w:b/>
          <w:noProof w:val="0"/>
          <w:lang w:val="en-US"/>
        </w:rPr>
        <w:t>7</w:t>
      </w:r>
      <w:r w:rsidR="00A97B19" w:rsidRPr="00723D4D">
        <w:rPr>
          <w:rFonts w:ascii="Calibri" w:hAnsi="Calibri" w:cs="Calibri"/>
          <w:noProof w:val="0"/>
          <w:lang w:val="en-US"/>
        </w:rPr>
        <w:t>,</w:t>
      </w:r>
      <w:r w:rsidRPr="00723D4D">
        <w:rPr>
          <w:rFonts w:ascii="Calibri" w:hAnsi="Calibri" w:cs="Calibri"/>
          <w:noProof w:val="0"/>
          <w:lang w:val="en-US"/>
        </w:rPr>
        <w:t xml:space="preserve"> 278-287 (2017).</w:t>
      </w:r>
    </w:p>
    <w:p w14:paraId="620E76BF" w14:textId="7389940E"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31.</w:t>
      </w:r>
      <w:r w:rsidRPr="00723D4D">
        <w:rPr>
          <w:rFonts w:ascii="Calibri" w:hAnsi="Calibri" w:cs="Calibri"/>
          <w:noProof w:val="0"/>
          <w:lang w:val="en-US"/>
        </w:rPr>
        <w:tab/>
        <w:t>Alvarez-Erviti, L</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Delivery of siRNA to the mouse brain by systemic injection of targeted exosomes. </w:t>
      </w:r>
      <w:r w:rsidRPr="00723D4D">
        <w:rPr>
          <w:rFonts w:ascii="Calibri" w:hAnsi="Calibri" w:cs="Calibri"/>
          <w:i/>
          <w:noProof w:val="0"/>
          <w:lang w:val="en-US"/>
        </w:rPr>
        <w:t xml:space="preserve">Nature </w:t>
      </w:r>
      <w:r w:rsidR="00BA471B" w:rsidRPr="00723D4D">
        <w:rPr>
          <w:rFonts w:ascii="Calibri" w:hAnsi="Calibri" w:cs="Calibri"/>
          <w:i/>
          <w:noProof w:val="0"/>
          <w:lang w:val="en-US"/>
        </w:rPr>
        <w:t>B</w:t>
      </w:r>
      <w:r w:rsidRPr="00723D4D">
        <w:rPr>
          <w:rFonts w:ascii="Calibri" w:hAnsi="Calibri" w:cs="Calibri"/>
          <w:i/>
          <w:noProof w:val="0"/>
          <w:lang w:val="en-US"/>
        </w:rPr>
        <w:t xml:space="preserve">iotechnology. </w:t>
      </w:r>
      <w:r w:rsidRPr="00723D4D">
        <w:rPr>
          <w:rFonts w:ascii="Calibri" w:hAnsi="Calibri" w:cs="Calibri"/>
          <w:b/>
          <w:noProof w:val="0"/>
          <w:lang w:val="en-US"/>
        </w:rPr>
        <w:t>29</w:t>
      </w:r>
      <w:r w:rsidRPr="00723D4D">
        <w:rPr>
          <w:rFonts w:ascii="Calibri" w:hAnsi="Calibri" w:cs="Calibri"/>
          <w:noProof w:val="0"/>
          <w:lang w:val="en-US"/>
        </w:rPr>
        <w:t xml:space="preserve"> (4), 341</w:t>
      </w:r>
      <w:r w:rsidR="00A97B19" w:rsidRPr="00723D4D">
        <w:rPr>
          <w:rFonts w:ascii="Calibri" w:hAnsi="Calibri" w:cs="Calibri"/>
          <w:noProof w:val="0"/>
          <w:lang w:val="en-US"/>
        </w:rPr>
        <w:t>-345</w:t>
      </w:r>
      <w:r w:rsidRPr="00723D4D">
        <w:rPr>
          <w:rFonts w:ascii="Calibri" w:hAnsi="Calibri" w:cs="Calibri"/>
          <w:noProof w:val="0"/>
          <w:lang w:val="en-US"/>
        </w:rPr>
        <w:t xml:space="preserve"> (2011).</w:t>
      </w:r>
    </w:p>
    <w:p w14:paraId="764AAEB7" w14:textId="61BB9B41"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32.</w:t>
      </w:r>
      <w:r w:rsidRPr="00723D4D">
        <w:rPr>
          <w:rFonts w:ascii="Calibri" w:hAnsi="Calibri" w:cs="Calibri"/>
          <w:noProof w:val="0"/>
          <w:lang w:val="en-US"/>
        </w:rPr>
        <w:tab/>
        <w:t>Wiklander, O. P. B.</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00EE3C09" w:rsidRPr="00723D4D">
        <w:rPr>
          <w:rFonts w:ascii="Calibri" w:hAnsi="Calibri" w:cs="Calibri"/>
          <w:noProof w:val="0"/>
          <w:lang w:val="en-US"/>
        </w:rPr>
        <w:t xml:space="preserve"> </w:t>
      </w:r>
      <w:r w:rsidRPr="00723D4D">
        <w:rPr>
          <w:rFonts w:ascii="Calibri" w:hAnsi="Calibri" w:cs="Calibri"/>
          <w:noProof w:val="0"/>
          <w:lang w:val="en-US"/>
        </w:rPr>
        <w:t xml:space="preserve">Extracellular vesicle </w:t>
      </w:r>
      <w:r w:rsidR="00BE32FC" w:rsidRPr="00723D4D">
        <w:rPr>
          <w:rFonts w:ascii="Calibri" w:hAnsi="Calibri" w:cs="Calibri"/>
          <w:i/>
          <w:noProof w:val="0"/>
          <w:lang w:val="en-US"/>
        </w:rPr>
        <w:t>in vivo</w:t>
      </w:r>
      <w:r w:rsidRPr="00723D4D">
        <w:rPr>
          <w:rFonts w:ascii="Calibri" w:hAnsi="Calibri" w:cs="Calibri"/>
          <w:noProof w:val="0"/>
          <w:lang w:val="en-US"/>
        </w:rPr>
        <w:t xml:space="preserve"> biodistribution is determined by cell source, route of administration and targeting. </w:t>
      </w:r>
      <w:r w:rsidRPr="00723D4D">
        <w:rPr>
          <w:rFonts w:ascii="Calibri" w:hAnsi="Calibri" w:cs="Calibri"/>
          <w:i/>
          <w:noProof w:val="0"/>
          <w:lang w:val="en-US"/>
        </w:rPr>
        <w:t xml:space="preserve">Journal of Extracellular Vesicles. </w:t>
      </w:r>
      <w:r w:rsidRPr="00723D4D">
        <w:rPr>
          <w:rFonts w:ascii="Calibri" w:hAnsi="Calibri" w:cs="Calibri"/>
          <w:b/>
          <w:noProof w:val="0"/>
          <w:lang w:val="en-US"/>
        </w:rPr>
        <w:t>4</w:t>
      </w:r>
      <w:r w:rsidRPr="00723D4D">
        <w:rPr>
          <w:rFonts w:ascii="Calibri" w:hAnsi="Calibri" w:cs="Calibri"/>
          <w:noProof w:val="0"/>
          <w:lang w:val="en-US"/>
        </w:rPr>
        <w:t xml:space="preserve"> (1), 1-13 (2015).</w:t>
      </w:r>
    </w:p>
    <w:p w14:paraId="52B8ABE1" w14:textId="2FBAECB3"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33.</w:t>
      </w:r>
      <w:r w:rsidRPr="00723D4D">
        <w:rPr>
          <w:rFonts w:ascii="Calibri" w:hAnsi="Calibri" w:cs="Calibri"/>
          <w:noProof w:val="0"/>
          <w:lang w:val="en-US"/>
        </w:rPr>
        <w:tab/>
        <w:t>Varga, Z.</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Pr="00723D4D">
        <w:rPr>
          <w:rFonts w:ascii="Calibri" w:hAnsi="Calibri" w:cs="Calibri"/>
          <w:noProof w:val="0"/>
          <w:lang w:val="en-US"/>
        </w:rPr>
        <w:t xml:space="preserve"> Radiolabeling of Extracellular Vesicles with 99m Tc for Quantitative In Vivo Imaging Studies</w:t>
      </w:r>
      <w:r w:rsidR="00A97B19" w:rsidRPr="00723D4D">
        <w:rPr>
          <w:rFonts w:ascii="Calibri" w:hAnsi="Calibri" w:cs="Calibri"/>
          <w:noProof w:val="0"/>
          <w:lang w:val="en-US"/>
        </w:rPr>
        <w:t>.</w:t>
      </w:r>
      <w:r w:rsidRPr="00723D4D">
        <w:rPr>
          <w:rFonts w:ascii="Calibri" w:hAnsi="Calibri" w:cs="Calibri"/>
          <w:noProof w:val="0"/>
          <w:lang w:val="en-US"/>
        </w:rPr>
        <w:t xml:space="preserve"> </w:t>
      </w:r>
      <w:r w:rsidRPr="00723D4D">
        <w:rPr>
          <w:rFonts w:ascii="Calibri" w:hAnsi="Calibri" w:cs="Calibri"/>
          <w:i/>
          <w:noProof w:val="0"/>
          <w:lang w:val="en-US"/>
        </w:rPr>
        <w:t xml:space="preserve">Cancer Biotherapy and Radiopharmaceuticals. </w:t>
      </w:r>
      <w:r w:rsidRPr="00723D4D">
        <w:rPr>
          <w:rFonts w:ascii="Calibri" w:hAnsi="Calibri" w:cs="Calibri"/>
          <w:b/>
          <w:noProof w:val="0"/>
          <w:lang w:val="en-US"/>
        </w:rPr>
        <w:t>31</w:t>
      </w:r>
      <w:r w:rsidRPr="00723D4D">
        <w:rPr>
          <w:rFonts w:ascii="Calibri" w:hAnsi="Calibri" w:cs="Calibri"/>
          <w:noProof w:val="0"/>
          <w:lang w:val="en-US"/>
        </w:rPr>
        <w:t xml:space="preserve"> (5), 168-173 (2016).</w:t>
      </w:r>
    </w:p>
    <w:p w14:paraId="783E0C5B" w14:textId="4EDE422E"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34.</w:t>
      </w:r>
      <w:r w:rsidRPr="00723D4D">
        <w:rPr>
          <w:rFonts w:ascii="Calibri" w:hAnsi="Calibri" w:cs="Calibri"/>
          <w:noProof w:val="0"/>
          <w:lang w:val="en-US"/>
        </w:rPr>
        <w:tab/>
        <w:t>Smyth, T. J</w:t>
      </w:r>
      <w:r w:rsidR="00BF6542" w:rsidRPr="00723D4D">
        <w:rPr>
          <w:rFonts w:ascii="Calibri" w:hAnsi="Calibri" w:cs="Calibri"/>
          <w:noProof w:val="0"/>
          <w:lang w:val="en-US"/>
        </w:rPr>
        <w:t>.,</w:t>
      </w:r>
      <w:r w:rsidRPr="00723D4D">
        <w:rPr>
          <w:rFonts w:ascii="Calibri" w:hAnsi="Calibri" w:cs="Calibri"/>
          <w:noProof w:val="0"/>
          <w:lang w:val="en-US"/>
        </w:rPr>
        <w:t xml:space="preserve"> Redzic, J. S</w:t>
      </w:r>
      <w:r w:rsidR="00BF6542" w:rsidRPr="00723D4D">
        <w:rPr>
          <w:rFonts w:ascii="Calibri" w:hAnsi="Calibri" w:cs="Calibri"/>
          <w:noProof w:val="0"/>
          <w:lang w:val="en-US"/>
        </w:rPr>
        <w:t>.,</w:t>
      </w:r>
      <w:r w:rsidRPr="00723D4D">
        <w:rPr>
          <w:rFonts w:ascii="Calibri" w:hAnsi="Calibri" w:cs="Calibri"/>
          <w:noProof w:val="0"/>
          <w:lang w:val="en-US"/>
        </w:rPr>
        <w:t xml:space="preserve"> Gr</w:t>
      </w:r>
      <w:r w:rsidR="00EE3C09" w:rsidRPr="00723D4D">
        <w:rPr>
          <w:rFonts w:ascii="Calibri" w:hAnsi="Calibri" w:cs="Calibri"/>
          <w:noProof w:val="0"/>
          <w:lang w:val="en-US"/>
        </w:rPr>
        <w:t>aner, M. W</w:t>
      </w:r>
      <w:r w:rsidR="00BF6542" w:rsidRPr="00723D4D">
        <w:rPr>
          <w:rFonts w:ascii="Calibri" w:hAnsi="Calibri" w:cs="Calibri"/>
          <w:noProof w:val="0"/>
          <w:lang w:val="en-US"/>
        </w:rPr>
        <w:t>.,</w:t>
      </w:r>
      <w:r w:rsidR="00EE3C09" w:rsidRPr="00723D4D">
        <w:rPr>
          <w:rFonts w:ascii="Calibri" w:hAnsi="Calibri" w:cs="Calibri"/>
          <w:noProof w:val="0"/>
          <w:lang w:val="en-US"/>
        </w:rPr>
        <w:t xml:space="preserve"> Anchordoquy, T. J.</w:t>
      </w:r>
      <w:r w:rsidRPr="00723D4D">
        <w:rPr>
          <w:rFonts w:ascii="Calibri" w:hAnsi="Calibri" w:cs="Calibri"/>
          <w:noProof w:val="0"/>
          <w:lang w:val="en-US"/>
        </w:rPr>
        <w:t xml:space="preserve"> Examination of the specificity of tumor cell derived exosomes with tumor cells </w:t>
      </w:r>
      <w:r w:rsidR="00BE32FC" w:rsidRPr="00723D4D">
        <w:rPr>
          <w:rFonts w:ascii="Calibri" w:hAnsi="Calibri" w:cs="Calibri"/>
          <w:i/>
          <w:noProof w:val="0"/>
          <w:lang w:val="en-US"/>
        </w:rPr>
        <w:t>in vitro</w:t>
      </w:r>
      <w:r w:rsidRPr="00723D4D">
        <w:rPr>
          <w:rFonts w:ascii="Calibri" w:hAnsi="Calibri" w:cs="Calibri"/>
          <w:noProof w:val="0"/>
          <w:lang w:val="en-US"/>
        </w:rPr>
        <w:t xml:space="preserve">. </w:t>
      </w:r>
      <w:r w:rsidRPr="00723D4D">
        <w:rPr>
          <w:rFonts w:ascii="Calibri" w:hAnsi="Calibri" w:cs="Calibri"/>
          <w:i/>
          <w:noProof w:val="0"/>
          <w:lang w:val="en-US"/>
        </w:rPr>
        <w:t xml:space="preserve">Biochimica et Biophysica Acta (BBA)-Biomembranes. </w:t>
      </w:r>
      <w:r w:rsidRPr="00723D4D">
        <w:rPr>
          <w:rFonts w:ascii="Calibri" w:hAnsi="Calibri" w:cs="Calibri"/>
          <w:b/>
          <w:noProof w:val="0"/>
          <w:lang w:val="en-US"/>
        </w:rPr>
        <w:t>1838</w:t>
      </w:r>
      <w:r w:rsidRPr="00723D4D">
        <w:rPr>
          <w:rFonts w:ascii="Calibri" w:hAnsi="Calibri" w:cs="Calibri"/>
          <w:noProof w:val="0"/>
          <w:lang w:val="en-US"/>
        </w:rPr>
        <w:t xml:space="preserve"> (11), 2954-2965 (2014).</w:t>
      </w:r>
    </w:p>
    <w:p w14:paraId="3AFC06A5" w14:textId="2DC6366F"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35.</w:t>
      </w:r>
      <w:r w:rsidRPr="00723D4D">
        <w:rPr>
          <w:rFonts w:ascii="Calibri" w:hAnsi="Calibri" w:cs="Calibri"/>
          <w:noProof w:val="0"/>
          <w:lang w:val="en-US"/>
        </w:rPr>
        <w:tab/>
        <w:t>Boing, A. N</w:t>
      </w:r>
      <w:r w:rsidR="00BF6542" w:rsidRPr="00723D4D">
        <w:rPr>
          <w:rFonts w:ascii="Calibri" w:hAnsi="Calibri" w:cs="Calibri"/>
          <w:noProof w:val="0"/>
          <w:lang w:val="en-US"/>
        </w:rPr>
        <w:t xml:space="preserve">. </w:t>
      </w:r>
      <w:r w:rsidR="00BF6542" w:rsidRPr="00723D4D">
        <w:rPr>
          <w:rFonts w:ascii="Calibri" w:hAnsi="Calibri" w:cs="Calibri"/>
          <w:i/>
          <w:noProof w:val="0"/>
          <w:lang w:val="en-US"/>
        </w:rPr>
        <w:t xml:space="preserve">et al. </w:t>
      </w:r>
      <w:r w:rsidRPr="00723D4D">
        <w:rPr>
          <w:rFonts w:ascii="Calibri" w:hAnsi="Calibri" w:cs="Calibri"/>
          <w:noProof w:val="0"/>
          <w:lang w:val="en-US"/>
        </w:rPr>
        <w:t xml:space="preserve">Single-step isolation of extracellular vesicles by size-exclusion chromatography. </w:t>
      </w:r>
      <w:r w:rsidRPr="00723D4D">
        <w:rPr>
          <w:rFonts w:ascii="Calibri" w:hAnsi="Calibri" w:cs="Calibri"/>
          <w:i/>
          <w:noProof w:val="0"/>
          <w:lang w:val="en-US"/>
        </w:rPr>
        <w:t>J</w:t>
      </w:r>
      <w:r w:rsidR="00A97B19" w:rsidRPr="00723D4D">
        <w:rPr>
          <w:rFonts w:ascii="Calibri" w:hAnsi="Calibri" w:cs="Calibri"/>
          <w:i/>
          <w:noProof w:val="0"/>
          <w:lang w:val="en-US"/>
        </w:rPr>
        <w:t>ournal of</w:t>
      </w:r>
      <w:r w:rsidRPr="00723D4D">
        <w:rPr>
          <w:rFonts w:ascii="Calibri" w:hAnsi="Calibri" w:cs="Calibri"/>
          <w:i/>
          <w:noProof w:val="0"/>
          <w:lang w:val="en-US"/>
        </w:rPr>
        <w:t xml:space="preserve"> Extracell</w:t>
      </w:r>
      <w:r w:rsidR="00A97B19" w:rsidRPr="00723D4D">
        <w:rPr>
          <w:rFonts w:ascii="Calibri" w:hAnsi="Calibri" w:cs="Calibri"/>
          <w:i/>
          <w:noProof w:val="0"/>
          <w:lang w:val="en-US"/>
        </w:rPr>
        <w:t>ular</w:t>
      </w:r>
      <w:r w:rsidRPr="00723D4D">
        <w:rPr>
          <w:rFonts w:ascii="Calibri" w:hAnsi="Calibri" w:cs="Calibri"/>
          <w:i/>
          <w:noProof w:val="0"/>
          <w:lang w:val="en-US"/>
        </w:rPr>
        <w:t xml:space="preserve"> Vesicles. </w:t>
      </w:r>
      <w:r w:rsidRPr="00723D4D">
        <w:rPr>
          <w:rFonts w:ascii="Calibri" w:hAnsi="Calibri" w:cs="Calibri"/>
          <w:b/>
          <w:noProof w:val="0"/>
          <w:lang w:val="en-US"/>
        </w:rPr>
        <w:t>3</w:t>
      </w:r>
      <w:r w:rsidR="00A97B19" w:rsidRPr="00723D4D">
        <w:rPr>
          <w:rFonts w:ascii="Calibri" w:hAnsi="Calibri" w:cs="Calibri"/>
          <w:noProof w:val="0"/>
          <w:lang w:val="en-US"/>
        </w:rPr>
        <w:t>, 23430</w:t>
      </w:r>
      <w:r w:rsidRPr="00723D4D">
        <w:rPr>
          <w:rFonts w:ascii="Calibri" w:hAnsi="Calibri" w:cs="Calibri"/>
          <w:noProof w:val="0"/>
          <w:lang w:val="en-US"/>
        </w:rPr>
        <w:t xml:space="preserve"> (2014).</w:t>
      </w:r>
    </w:p>
    <w:p w14:paraId="31FBC296" w14:textId="61C45C10"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lastRenderedPageBreak/>
        <w:t>36.</w:t>
      </w:r>
      <w:r w:rsidRPr="00723D4D">
        <w:rPr>
          <w:rFonts w:ascii="Calibri" w:hAnsi="Calibri" w:cs="Calibri"/>
          <w:noProof w:val="0"/>
          <w:lang w:val="en-US"/>
        </w:rPr>
        <w:tab/>
        <w:t>Sharma, P.</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00EE3C09" w:rsidRPr="00723D4D">
        <w:rPr>
          <w:rFonts w:ascii="Calibri" w:hAnsi="Calibri" w:cs="Calibri"/>
          <w:noProof w:val="0"/>
          <w:lang w:val="en-US"/>
        </w:rPr>
        <w:t xml:space="preserve"> </w:t>
      </w:r>
      <w:r w:rsidRPr="00723D4D">
        <w:rPr>
          <w:rFonts w:ascii="Calibri" w:hAnsi="Calibri" w:cs="Calibri"/>
          <w:noProof w:val="0"/>
          <w:lang w:val="en-US"/>
        </w:rPr>
        <w:t xml:space="preserve">Immunoaffinity-based isolation of melanoma cell-derived exosomes from plasma of patients with melanoma. </w:t>
      </w:r>
      <w:r w:rsidRPr="00723D4D">
        <w:rPr>
          <w:rFonts w:ascii="Calibri" w:hAnsi="Calibri" w:cs="Calibri"/>
          <w:i/>
          <w:noProof w:val="0"/>
          <w:lang w:val="en-US"/>
        </w:rPr>
        <w:t xml:space="preserve">Journal of </w:t>
      </w:r>
      <w:r w:rsidR="00A97B19" w:rsidRPr="00723D4D">
        <w:rPr>
          <w:rFonts w:ascii="Calibri" w:hAnsi="Calibri" w:cs="Calibri"/>
          <w:i/>
          <w:noProof w:val="0"/>
          <w:lang w:val="en-US"/>
        </w:rPr>
        <w:t>E</w:t>
      </w:r>
      <w:r w:rsidRPr="00723D4D">
        <w:rPr>
          <w:rFonts w:ascii="Calibri" w:hAnsi="Calibri" w:cs="Calibri"/>
          <w:i/>
          <w:noProof w:val="0"/>
          <w:lang w:val="en-US"/>
        </w:rPr>
        <w:t xml:space="preserve">xtracellular </w:t>
      </w:r>
      <w:r w:rsidR="00A97B19" w:rsidRPr="00723D4D">
        <w:rPr>
          <w:rFonts w:ascii="Calibri" w:hAnsi="Calibri" w:cs="Calibri"/>
          <w:i/>
          <w:noProof w:val="0"/>
          <w:lang w:val="en-US"/>
        </w:rPr>
        <w:t>V</w:t>
      </w:r>
      <w:r w:rsidRPr="00723D4D">
        <w:rPr>
          <w:rFonts w:ascii="Calibri" w:hAnsi="Calibri" w:cs="Calibri"/>
          <w:i/>
          <w:noProof w:val="0"/>
          <w:lang w:val="en-US"/>
        </w:rPr>
        <w:t xml:space="preserve">esicles. </w:t>
      </w:r>
      <w:r w:rsidRPr="00723D4D">
        <w:rPr>
          <w:rFonts w:ascii="Calibri" w:hAnsi="Calibri" w:cs="Calibri"/>
          <w:b/>
          <w:noProof w:val="0"/>
          <w:lang w:val="en-US"/>
        </w:rPr>
        <w:t>7</w:t>
      </w:r>
      <w:r w:rsidRPr="00723D4D">
        <w:rPr>
          <w:rFonts w:ascii="Calibri" w:hAnsi="Calibri" w:cs="Calibri"/>
          <w:noProof w:val="0"/>
          <w:lang w:val="en-US"/>
        </w:rPr>
        <w:t xml:space="preserve"> (1), 1435138 (2018).</w:t>
      </w:r>
    </w:p>
    <w:p w14:paraId="7215776D" w14:textId="14E237A8" w:rsidR="001F4DC3" w:rsidRPr="00723D4D" w:rsidRDefault="00EE3C09"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37.</w:t>
      </w:r>
      <w:r w:rsidRPr="00723D4D">
        <w:rPr>
          <w:rFonts w:ascii="Calibri" w:hAnsi="Calibri" w:cs="Calibri"/>
          <w:noProof w:val="0"/>
          <w:lang w:val="en-US"/>
        </w:rPr>
        <w:tab/>
        <w:t>Clayton, A.</w:t>
      </w:r>
      <w:r w:rsidR="00BE32FC" w:rsidRPr="00723D4D">
        <w:rPr>
          <w:rFonts w:ascii="Calibri" w:hAnsi="Calibri" w:cs="Calibri"/>
          <w:i/>
          <w:noProof w:val="0"/>
          <w:lang w:val="en-US"/>
        </w:rPr>
        <w:t xml:space="preserve"> </w:t>
      </w:r>
      <w:r w:rsidR="00BF6542" w:rsidRPr="00723D4D">
        <w:rPr>
          <w:rFonts w:ascii="Calibri" w:hAnsi="Calibri" w:cs="Calibri"/>
          <w:i/>
          <w:noProof w:val="0"/>
          <w:lang w:val="en-US"/>
        </w:rPr>
        <w:t>et al.</w:t>
      </w:r>
      <w:r w:rsidR="001F4DC3" w:rsidRPr="00723D4D">
        <w:rPr>
          <w:rFonts w:ascii="Calibri" w:hAnsi="Calibri" w:cs="Calibri"/>
          <w:noProof w:val="0"/>
          <w:lang w:val="en-US"/>
        </w:rPr>
        <w:t xml:space="preserve"> Analysis of antigen presenting cell derived exosomes, based on immuno-magnetic isolation and flow cytometry. </w:t>
      </w:r>
      <w:r w:rsidR="001F4DC3" w:rsidRPr="00723D4D">
        <w:rPr>
          <w:rFonts w:ascii="Calibri" w:hAnsi="Calibri" w:cs="Calibri"/>
          <w:i/>
          <w:noProof w:val="0"/>
          <w:lang w:val="en-US"/>
        </w:rPr>
        <w:t xml:space="preserve">Journal of Immunological Methods. </w:t>
      </w:r>
      <w:r w:rsidR="001F4DC3" w:rsidRPr="00723D4D">
        <w:rPr>
          <w:rFonts w:ascii="Calibri" w:hAnsi="Calibri" w:cs="Calibri"/>
          <w:b/>
          <w:noProof w:val="0"/>
          <w:lang w:val="en-US"/>
        </w:rPr>
        <w:t>247</w:t>
      </w:r>
      <w:r w:rsidR="001F4DC3" w:rsidRPr="00723D4D">
        <w:rPr>
          <w:rFonts w:ascii="Calibri" w:hAnsi="Calibri" w:cs="Calibri"/>
          <w:noProof w:val="0"/>
          <w:lang w:val="en-US"/>
        </w:rPr>
        <w:t xml:space="preserve"> (1), 163-174 (2001).</w:t>
      </w:r>
    </w:p>
    <w:p w14:paraId="292F7DC8" w14:textId="0C34CF8B"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38.</w:t>
      </w:r>
      <w:r w:rsidRPr="00723D4D">
        <w:rPr>
          <w:rFonts w:ascii="Calibri" w:hAnsi="Calibri" w:cs="Calibri"/>
          <w:noProof w:val="0"/>
          <w:lang w:val="en-US"/>
        </w:rPr>
        <w:tab/>
        <w:t>Taylor, D. D</w:t>
      </w:r>
      <w:r w:rsidR="00BF6542" w:rsidRPr="00723D4D">
        <w:rPr>
          <w:rFonts w:ascii="Calibri" w:hAnsi="Calibri" w:cs="Calibri"/>
          <w:noProof w:val="0"/>
          <w:lang w:val="en-US"/>
        </w:rPr>
        <w:t>.,</w:t>
      </w:r>
      <w:r w:rsidRPr="00723D4D">
        <w:rPr>
          <w:rFonts w:ascii="Calibri" w:hAnsi="Calibri" w:cs="Calibri"/>
          <w:noProof w:val="0"/>
          <w:lang w:val="en-US"/>
        </w:rPr>
        <w:t xml:space="preserve"> Z</w:t>
      </w:r>
      <w:r w:rsidR="00EE3C09" w:rsidRPr="00723D4D">
        <w:rPr>
          <w:rFonts w:ascii="Calibri" w:hAnsi="Calibri" w:cs="Calibri"/>
          <w:noProof w:val="0"/>
          <w:lang w:val="en-US"/>
        </w:rPr>
        <w:t>acharias, W</w:t>
      </w:r>
      <w:r w:rsidR="00BF6542" w:rsidRPr="00723D4D">
        <w:rPr>
          <w:rFonts w:ascii="Calibri" w:hAnsi="Calibri" w:cs="Calibri"/>
          <w:noProof w:val="0"/>
          <w:lang w:val="en-US"/>
        </w:rPr>
        <w:t>.,</w:t>
      </w:r>
      <w:r w:rsidR="00EE3C09" w:rsidRPr="00723D4D">
        <w:rPr>
          <w:rFonts w:ascii="Calibri" w:hAnsi="Calibri" w:cs="Calibri"/>
          <w:noProof w:val="0"/>
          <w:lang w:val="en-US"/>
        </w:rPr>
        <w:t xml:space="preserve"> Gercel-Taylor, C.</w:t>
      </w:r>
      <w:r w:rsidRPr="00723D4D">
        <w:rPr>
          <w:rFonts w:ascii="Calibri" w:hAnsi="Calibri" w:cs="Calibri"/>
          <w:noProof w:val="0"/>
          <w:lang w:val="en-US"/>
        </w:rPr>
        <w:t xml:space="preserve"> Exosome Isolation for Proteomic Analyses and RNA Profiling. In </w:t>
      </w:r>
      <w:r w:rsidRPr="00723D4D">
        <w:rPr>
          <w:rFonts w:ascii="Calibri" w:hAnsi="Calibri" w:cs="Calibri"/>
          <w:i/>
          <w:noProof w:val="0"/>
          <w:lang w:val="en-US"/>
        </w:rPr>
        <w:t>Serum/Plasma Proteomics: Methods and Protocols</w:t>
      </w:r>
      <w:r w:rsidR="003A6A73" w:rsidRPr="00723D4D">
        <w:rPr>
          <w:rFonts w:ascii="Calibri" w:hAnsi="Calibri" w:cs="Calibri"/>
          <w:i/>
          <w:noProof w:val="0"/>
          <w:lang w:val="en-US"/>
        </w:rPr>
        <w:t>.</w:t>
      </w:r>
      <w:r w:rsidRPr="00723D4D">
        <w:rPr>
          <w:rFonts w:ascii="Calibri" w:hAnsi="Calibri" w:cs="Calibri"/>
          <w:noProof w:val="0"/>
          <w:lang w:val="en-US"/>
        </w:rPr>
        <w:t xml:space="preserve"> </w:t>
      </w:r>
      <w:r w:rsidR="003A6A73" w:rsidRPr="00723D4D">
        <w:rPr>
          <w:rFonts w:ascii="Calibri" w:hAnsi="Calibri" w:cs="Calibri"/>
          <w:b/>
          <w:noProof w:val="0"/>
          <w:lang w:val="en-US"/>
        </w:rPr>
        <w:t>728</w:t>
      </w:r>
      <w:r w:rsidR="003A6A73" w:rsidRPr="00723D4D">
        <w:rPr>
          <w:rFonts w:ascii="Calibri" w:hAnsi="Calibri" w:cs="Calibri"/>
          <w:noProof w:val="0"/>
          <w:lang w:val="en-US"/>
        </w:rPr>
        <w:t>. 235-246 (</w:t>
      </w:r>
      <w:r w:rsidRPr="00723D4D">
        <w:rPr>
          <w:rFonts w:ascii="Calibri" w:hAnsi="Calibri" w:cs="Calibri"/>
          <w:noProof w:val="0"/>
          <w:lang w:val="en-US"/>
        </w:rPr>
        <w:t>2011</w:t>
      </w:r>
      <w:r w:rsidR="003A6A73" w:rsidRPr="00723D4D">
        <w:rPr>
          <w:rFonts w:ascii="Calibri" w:hAnsi="Calibri" w:cs="Calibri"/>
          <w:noProof w:val="0"/>
          <w:lang w:val="en-US"/>
        </w:rPr>
        <w:t>)</w:t>
      </w:r>
      <w:r w:rsidRPr="00723D4D">
        <w:rPr>
          <w:rFonts w:ascii="Calibri" w:hAnsi="Calibri" w:cs="Calibri"/>
          <w:noProof w:val="0"/>
          <w:lang w:val="en-US"/>
        </w:rPr>
        <w:t>.</w:t>
      </w:r>
    </w:p>
    <w:p w14:paraId="61E36D05" w14:textId="42266165"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39.</w:t>
      </w:r>
      <w:r w:rsidRPr="00723D4D">
        <w:rPr>
          <w:rFonts w:ascii="Calibri" w:hAnsi="Calibri" w:cs="Calibri"/>
          <w:noProof w:val="0"/>
          <w:lang w:val="en-US"/>
        </w:rPr>
        <w:tab/>
        <w:t>Alvarez, M. L</w:t>
      </w:r>
      <w:r w:rsidR="00BF6542" w:rsidRPr="00723D4D">
        <w:rPr>
          <w:rFonts w:ascii="Calibri" w:hAnsi="Calibri" w:cs="Calibri"/>
          <w:noProof w:val="0"/>
          <w:lang w:val="en-US"/>
        </w:rPr>
        <w:t>.,</w:t>
      </w:r>
      <w:r w:rsidRPr="00723D4D">
        <w:rPr>
          <w:rFonts w:ascii="Calibri" w:hAnsi="Calibri" w:cs="Calibri"/>
          <w:noProof w:val="0"/>
          <w:lang w:val="en-US"/>
        </w:rPr>
        <w:t xml:space="preserve"> </w:t>
      </w:r>
      <w:proofErr w:type="spellStart"/>
      <w:r w:rsidRPr="00723D4D">
        <w:rPr>
          <w:rFonts w:ascii="Calibri" w:hAnsi="Calibri" w:cs="Calibri"/>
          <w:noProof w:val="0"/>
          <w:lang w:val="en-US"/>
        </w:rPr>
        <w:t>Khosroheidari</w:t>
      </w:r>
      <w:proofErr w:type="spellEnd"/>
      <w:r w:rsidRPr="00723D4D">
        <w:rPr>
          <w:rFonts w:ascii="Calibri" w:hAnsi="Calibri" w:cs="Calibri"/>
          <w:noProof w:val="0"/>
          <w:lang w:val="en-US"/>
        </w:rPr>
        <w:t>, M</w:t>
      </w:r>
      <w:r w:rsidR="00BF6542" w:rsidRPr="00723D4D">
        <w:rPr>
          <w:rFonts w:ascii="Calibri" w:hAnsi="Calibri" w:cs="Calibri"/>
          <w:noProof w:val="0"/>
          <w:lang w:val="en-US"/>
        </w:rPr>
        <w:t>.,</w:t>
      </w:r>
      <w:r w:rsidRPr="00723D4D">
        <w:rPr>
          <w:rFonts w:ascii="Calibri" w:hAnsi="Calibri" w:cs="Calibri"/>
          <w:noProof w:val="0"/>
          <w:lang w:val="en-US"/>
        </w:rPr>
        <w:t xml:space="preserve"> </w:t>
      </w:r>
      <w:proofErr w:type="spellStart"/>
      <w:r w:rsidRPr="00723D4D">
        <w:rPr>
          <w:rFonts w:ascii="Calibri" w:hAnsi="Calibri" w:cs="Calibri"/>
          <w:noProof w:val="0"/>
          <w:lang w:val="en-US"/>
        </w:rPr>
        <w:t>Ka</w:t>
      </w:r>
      <w:r w:rsidR="00EE3C09" w:rsidRPr="00723D4D">
        <w:rPr>
          <w:rFonts w:ascii="Calibri" w:hAnsi="Calibri" w:cs="Calibri"/>
          <w:noProof w:val="0"/>
          <w:lang w:val="en-US"/>
        </w:rPr>
        <w:t>nchi</w:t>
      </w:r>
      <w:proofErr w:type="spellEnd"/>
      <w:r w:rsidR="00EE3C09" w:rsidRPr="00723D4D">
        <w:rPr>
          <w:rFonts w:ascii="Calibri" w:hAnsi="Calibri" w:cs="Calibri"/>
          <w:noProof w:val="0"/>
          <w:lang w:val="en-US"/>
        </w:rPr>
        <w:t xml:space="preserve"> Ravi, R</w:t>
      </w:r>
      <w:r w:rsidR="00BF6542" w:rsidRPr="00723D4D">
        <w:rPr>
          <w:rFonts w:ascii="Calibri" w:hAnsi="Calibri" w:cs="Calibri"/>
          <w:noProof w:val="0"/>
          <w:lang w:val="en-US"/>
        </w:rPr>
        <w:t>.,</w:t>
      </w:r>
      <w:r w:rsidR="00EE3C09" w:rsidRPr="00723D4D">
        <w:rPr>
          <w:rFonts w:ascii="Calibri" w:hAnsi="Calibri" w:cs="Calibri"/>
          <w:noProof w:val="0"/>
          <w:lang w:val="en-US"/>
        </w:rPr>
        <w:t xml:space="preserve"> DiStefano, J. K.</w:t>
      </w:r>
      <w:r w:rsidRPr="00723D4D">
        <w:rPr>
          <w:rFonts w:ascii="Calibri" w:hAnsi="Calibri" w:cs="Calibri"/>
          <w:noProof w:val="0"/>
          <w:lang w:val="en-US"/>
        </w:rPr>
        <w:t xml:space="preserve"> Comparison of protein, microRNA, and mRNA yields using different methods of urinary exosome isolation for the discovery of kidney disease biomarkers. </w:t>
      </w:r>
      <w:r w:rsidRPr="00723D4D">
        <w:rPr>
          <w:rFonts w:ascii="Calibri" w:hAnsi="Calibri" w:cs="Calibri"/>
          <w:i/>
          <w:noProof w:val="0"/>
          <w:lang w:val="en-US"/>
        </w:rPr>
        <w:t xml:space="preserve">Kidney International. </w:t>
      </w:r>
      <w:r w:rsidRPr="00723D4D">
        <w:rPr>
          <w:rFonts w:ascii="Calibri" w:hAnsi="Calibri" w:cs="Calibri"/>
          <w:b/>
          <w:noProof w:val="0"/>
          <w:lang w:val="en-US"/>
        </w:rPr>
        <w:t>82</w:t>
      </w:r>
      <w:r w:rsidRPr="00723D4D">
        <w:rPr>
          <w:rFonts w:ascii="Calibri" w:hAnsi="Calibri" w:cs="Calibri"/>
          <w:noProof w:val="0"/>
          <w:lang w:val="en-US"/>
        </w:rPr>
        <w:t xml:space="preserve"> (9), 1024-1032 (2012).</w:t>
      </w:r>
    </w:p>
    <w:p w14:paraId="6DA737D1" w14:textId="658DD179"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40.</w:t>
      </w:r>
      <w:r w:rsidRPr="00723D4D">
        <w:rPr>
          <w:rFonts w:ascii="Calibri" w:hAnsi="Calibri" w:cs="Calibri"/>
          <w:noProof w:val="0"/>
          <w:lang w:val="en-US"/>
        </w:rPr>
        <w:tab/>
        <w:t>Mitchell, J. P</w:t>
      </w:r>
      <w:r w:rsidR="00BF6542" w:rsidRPr="00723D4D">
        <w:rPr>
          <w:rFonts w:ascii="Calibri" w:hAnsi="Calibri" w:cs="Calibri"/>
          <w:noProof w:val="0"/>
          <w:lang w:val="en-US"/>
        </w:rPr>
        <w:t>.,</w:t>
      </w:r>
      <w:r w:rsidRPr="00723D4D">
        <w:rPr>
          <w:rFonts w:ascii="Calibri" w:hAnsi="Calibri" w:cs="Calibri"/>
          <w:noProof w:val="0"/>
          <w:lang w:val="en-US"/>
        </w:rPr>
        <w:t xml:space="preserve"> Mason, M. D</w:t>
      </w:r>
      <w:r w:rsidR="00BF6542" w:rsidRPr="00723D4D">
        <w:rPr>
          <w:rFonts w:ascii="Calibri" w:hAnsi="Calibri" w:cs="Calibri"/>
          <w:noProof w:val="0"/>
          <w:lang w:val="en-US"/>
        </w:rPr>
        <w:t>.,</w:t>
      </w:r>
      <w:r w:rsidRPr="00723D4D">
        <w:rPr>
          <w:rFonts w:ascii="Calibri" w:hAnsi="Calibri" w:cs="Calibri"/>
          <w:noProof w:val="0"/>
          <w:lang w:val="en-US"/>
        </w:rPr>
        <w:t xml:space="preserve"> </w:t>
      </w:r>
      <w:proofErr w:type="spellStart"/>
      <w:r w:rsidRPr="00723D4D">
        <w:rPr>
          <w:rFonts w:ascii="Calibri" w:hAnsi="Calibri" w:cs="Calibri"/>
          <w:noProof w:val="0"/>
          <w:lang w:val="en-US"/>
        </w:rPr>
        <w:t>Tabi</w:t>
      </w:r>
      <w:proofErr w:type="spellEnd"/>
      <w:r w:rsidRPr="00723D4D">
        <w:rPr>
          <w:rFonts w:ascii="Calibri" w:hAnsi="Calibri" w:cs="Calibri"/>
          <w:noProof w:val="0"/>
          <w:lang w:val="en-US"/>
        </w:rPr>
        <w:t>, Z</w:t>
      </w:r>
      <w:r w:rsidR="00BF6542" w:rsidRPr="00723D4D">
        <w:rPr>
          <w:rFonts w:ascii="Calibri" w:hAnsi="Calibri" w:cs="Calibri"/>
          <w:noProof w:val="0"/>
          <w:lang w:val="en-US"/>
        </w:rPr>
        <w:t>.,</w:t>
      </w:r>
      <w:r w:rsidRPr="00723D4D">
        <w:rPr>
          <w:rFonts w:ascii="Calibri" w:hAnsi="Calibri" w:cs="Calibri"/>
          <w:noProof w:val="0"/>
          <w:lang w:val="en-US"/>
        </w:rPr>
        <w:t xml:space="preserve"> Clayton, A. Increased exosome production from tumour cell cultures using the Integra CELLine Culture System. </w:t>
      </w:r>
      <w:r w:rsidRPr="00723D4D">
        <w:rPr>
          <w:rFonts w:ascii="Calibri" w:hAnsi="Calibri" w:cs="Calibri"/>
          <w:i/>
          <w:noProof w:val="0"/>
          <w:lang w:val="en-US"/>
        </w:rPr>
        <w:t xml:space="preserve">Journal of </w:t>
      </w:r>
      <w:r w:rsidR="00EE3C09" w:rsidRPr="00723D4D">
        <w:rPr>
          <w:rFonts w:ascii="Calibri" w:hAnsi="Calibri" w:cs="Calibri"/>
          <w:i/>
          <w:noProof w:val="0"/>
          <w:lang w:val="en-US"/>
        </w:rPr>
        <w:t>Immunological M</w:t>
      </w:r>
      <w:r w:rsidRPr="00723D4D">
        <w:rPr>
          <w:rFonts w:ascii="Calibri" w:hAnsi="Calibri" w:cs="Calibri"/>
          <w:i/>
          <w:noProof w:val="0"/>
          <w:lang w:val="en-US"/>
        </w:rPr>
        <w:t xml:space="preserve">ethods. </w:t>
      </w:r>
      <w:r w:rsidRPr="00723D4D">
        <w:rPr>
          <w:rFonts w:ascii="Calibri" w:hAnsi="Calibri" w:cs="Calibri"/>
          <w:b/>
          <w:noProof w:val="0"/>
          <w:lang w:val="en-US"/>
        </w:rPr>
        <w:t>335</w:t>
      </w:r>
      <w:r w:rsidRPr="00723D4D">
        <w:rPr>
          <w:rFonts w:ascii="Calibri" w:hAnsi="Calibri" w:cs="Calibri"/>
          <w:noProof w:val="0"/>
          <w:lang w:val="en-US"/>
        </w:rPr>
        <w:t xml:space="preserve"> (1-2), 98-105 (2008).</w:t>
      </w:r>
    </w:p>
    <w:p w14:paraId="21C9ED7F" w14:textId="0CAA063F" w:rsidR="001F4DC3" w:rsidRPr="00723D4D" w:rsidRDefault="001F4DC3"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41.</w:t>
      </w:r>
      <w:r w:rsidRPr="00723D4D">
        <w:rPr>
          <w:rFonts w:ascii="Calibri" w:hAnsi="Calibri" w:cs="Calibri"/>
          <w:noProof w:val="0"/>
          <w:lang w:val="en-US"/>
        </w:rPr>
        <w:tab/>
        <w:t>Webber, J</w:t>
      </w:r>
      <w:r w:rsidR="00BF6542" w:rsidRPr="00723D4D">
        <w:rPr>
          <w:rFonts w:ascii="Calibri" w:hAnsi="Calibri" w:cs="Calibri"/>
          <w:noProof w:val="0"/>
          <w:lang w:val="en-US"/>
        </w:rPr>
        <w:t>.,</w:t>
      </w:r>
      <w:r w:rsidRPr="00723D4D">
        <w:rPr>
          <w:rFonts w:ascii="Calibri" w:hAnsi="Calibri" w:cs="Calibri"/>
          <w:noProof w:val="0"/>
          <w:lang w:val="en-US"/>
        </w:rPr>
        <w:t xml:space="preserve"> Clayton, A., How pure are your vesicles? </w:t>
      </w:r>
      <w:r w:rsidRPr="00723D4D">
        <w:rPr>
          <w:rFonts w:ascii="Calibri" w:hAnsi="Calibri" w:cs="Calibri"/>
          <w:i/>
          <w:noProof w:val="0"/>
          <w:lang w:val="en-US"/>
        </w:rPr>
        <w:t xml:space="preserve">Journal of Extracellular Vesicles. </w:t>
      </w:r>
      <w:r w:rsidRPr="00723D4D">
        <w:rPr>
          <w:rFonts w:ascii="Calibri" w:hAnsi="Calibri" w:cs="Calibri"/>
          <w:b/>
          <w:noProof w:val="0"/>
          <w:lang w:val="en-US"/>
        </w:rPr>
        <w:t>2</w:t>
      </w:r>
      <w:r w:rsidRPr="00723D4D">
        <w:rPr>
          <w:rFonts w:ascii="Calibri" w:hAnsi="Calibri" w:cs="Calibri"/>
          <w:noProof w:val="0"/>
          <w:lang w:val="en-US"/>
        </w:rPr>
        <w:t xml:space="preserve"> (1), 1-6 (2013).</w:t>
      </w:r>
    </w:p>
    <w:p w14:paraId="72ECA771" w14:textId="2025D101" w:rsidR="001F4DC3" w:rsidRPr="00723D4D" w:rsidRDefault="00BA471B" w:rsidP="00BE32FC">
      <w:pPr>
        <w:pStyle w:val="EndNoteBibliography"/>
        <w:spacing w:after="0"/>
        <w:jc w:val="both"/>
        <w:rPr>
          <w:rFonts w:ascii="Calibri" w:hAnsi="Calibri" w:cs="Calibri"/>
          <w:noProof w:val="0"/>
          <w:lang w:val="en-US"/>
        </w:rPr>
      </w:pPr>
      <w:r w:rsidRPr="00723D4D">
        <w:rPr>
          <w:rFonts w:ascii="Calibri" w:hAnsi="Calibri" w:cs="Calibri"/>
          <w:noProof w:val="0"/>
          <w:lang w:val="en-US"/>
        </w:rPr>
        <w:t>42.</w:t>
      </w:r>
      <w:r w:rsidRPr="00723D4D">
        <w:rPr>
          <w:rFonts w:ascii="Calibri" w:hAnsi="Calibri" w:cs="Calibri"/>
          <w:noProof w:val="0"/>
          <w:lang w:val="en-US"/>
        </w:rPr>
        <w:tab/>
      </w:r>
      <w:proofErr w:type="spellStart"/>
      <w:r w:rsidRPr="00723D4D">
        <w:rPr>
          <w:rFonts w:ascii="Calibri" w:hAnsi="Calibri" w:cs="Calibri"/>
          <w:noProof w:val="0"/>
          <w:lang w:val="en-US"/>
        </w:rPr>
        <w:t>Chiou</w:t>
      </w:r>
      <w:proofErr w:type="spellEnd"/>
      <w:r w:rsidRPr="00723D4D">
        <w:rPr>
          <w:rFonts w:ascii="Calibri" w:hAnsi="Calibri" w:cs="Calibri"/>
          <w:noProof w:val="0"/>
          <w:lang w:val="en-US"/>
        </w:rPr>
        <w:t>, N.-T</w:t>
      </w:r>
      <w:r w:rsidR="00BF6542" w:rsidRPr="00723D4D">
        <w:rPr>
          <w:rFonts w:ascii="Calibri" w:hAnsi="Calibri" w:cs="Calibri"/>
          <w:noProof w:val="0"/>
          <w:lang w:val="en-US"/>
        </w:rPr>
        <w:t>.,</w:t>
      </w:r>
      <w:r w:rsidRPr="00723D4D">
        <w:rPr>
          <w:rFonts w:ascii="Calibri" w:hAnsi="Calibri" w:cs="Calibri"/>
          <w:noProof w:val="0"/>
          <w:lang w:val="en-US"/>
        </w:rPr>
        <w:t xml:space="preserve"> Ansel, K. M.</w:t>
      </w:r>
      <w:r w:rsidR="001F4DC3" w:rsidRPr="00723D4D">
        <w:rPr>
          <w:rFonts w:ascii="Calibri" w:hAnsi="Calibri" w:cs="Calibri"/>
          <w:noProof w:val="0"/>
          <w:lang w:val="en-US"/>
        </w:rPr>
        <w:t xml:space="preserve"> Improved exosome isolation by sucrose gradient fractionation of ultracentrifuged crude exosome pellets. </w:t>
      </w:r>
      <w:r w:rsidR="002F481C" w:rsidRPr="00723D4D">
        <w:rPr>
          <w:rFonts w:ascii="Calibri" w:hAnsi="Calibri" w:cs="Calibri"/>
          <w:i/>
          <w:noProof w:val="0"/>
          <w:lang w:val="en-US"/>
        </w:rPr>
        <w:t>Nature Protocol Exchange</w:t>
      </w:r>
      <w:r w:rsidR="00BF6542" w:rsidRPr="00723D4D">
        <w:rPr>
          <w:rFonts w:ascii="Calibri" w:hAnsi="Calibri" w:cs="Calibri"/>
          <w:i/>
          <w:noProof w:val="0"/>
          <w:lang w:val="en-US"/>
        </w:rPr>
        <w:t xml:space="preserve"> </w:t>
      </w:r>
      <w:r w:rsidR="00BF6542" w:rsidRPr="00723D4D">
        <w:rPr>
          <w:rFonts w:ascii="Calibri" w:hAnsi="Calibri" w:cs="Calibri"/>
          <w:noProof w:val="0"/>
          <w:lang w:val="en-US"/>
        </w:rPr>
        <w:t>(</w:t>
      </w:r>
      <w:r w:rsidR="001F4DC3" w:rsidRPr="00723D4D">
        <w:rPr>
          <w:rFonts w:ascii="Calibri" w:hAnsi="Calibri" w:cs="Calibri"/>
          <w:noProof w:val="0"/>
          <w:lang w:val="en-US"/>
        </w:rPr>
        <w:t>2016).</w:t>
      </w:r>
    </w:p>
    <w:p w14:paraId="2C4E5E48" w14:textId="0D3D7415" w:rsidR="00692857" w:rsidRPr="00723D4D" w:rsidRDefault="00847E73" w:rsidP="00BE32FC">
      <w:pPr>
        <w:spacing w:after="0" w:line="240" w:lineRule="auto"/>
        <w:jc w:val="both"/>
        <w:rPr>
          <w:rFonts w:ascii="Calibri" w:hAnsi="Calibri" w:cs="Calibri"/>
          <w:sz w:val="24"/>
          <w:szCs w:val="24"/>
          <w:lang w:val="en-US"/>
        </w:rPr>
      </w:pPr>
      <w:r w:rsidRPr="00723D4D">
        <w:rPr>
          <w:rFonts w:ascii="Calibri" w:hAnsi="Calibri" w:cs="Calibri"/>
          <w:sz w:val="24"/>
          <w:szCs w:val="24"/>
          <w:lang w:val="en-US"/>
        </w:rPr>
        <w:fldChar w:fldCharType="end"/>
      </w:r>
    </w:p>
    <w:sectPr w:rsidR="00692857" w:rsidRPr="00723D4D" w:rsidSect="00BE32FC">
      <w:footerReference w:type="even" r:id="rId9"/>
      <w:footerReference w:type="default" r:id="rId10"/>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E974" w14:textId="77777777" w:rsidR="00A30F46" w:rsidRDefault="00A30F46" w:rsidP="00A64C40">
      <w:pPr>
        <w:spacing w:after="0" w:line="240" w:lineRule="auto"/>
      </w:pPr>
      <w:r>
        <w:separator/>
      </w:r>
    </w:p>
  </w:endnote>
  <w:endnote w:type="continuationSeparator" w:id="0">
    <w:p w14:paraId="1CF33B9B" w14:textId="77777777" w:rsidR="00A30F46" w:rsidRDefault="00A30F46" w:rsidP="00A6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9959" w14:textId="77777777" w:rsidR="00466134" w:rsidRDefault="00466134" w:rsidP="00D23A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E5542" w14:textId="77777777" w:rsidR="00466134" w:rsidRDefault="00466134" w:rsidP="003C2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59F4" w14:textId="77777777" w:rsidR="00466134" w:rsidRDefault="00466134" w:rsidP="003C25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C24E9" w14:textId="77777777" w:rsidR="00A30F46" w:rsidRDefault="00A30F46" w:rsidP="00A64C40">
      <w:pPr>
        <w:spacing w:after="0" w:line="240" w:lineRule="auto"/>
      </w:pPr>
      <w:r>
        <w:separator/>
      </w:r>
    </w:p>
  </w:footnote>
  <w:footnote w:type="continuationSeparator" w:id="0">
    <w:p w14:paraId="221BA6BD" w14:textId="77777777" w:rsidR="00A30F46" w:rsidRDefault="00A30F46" w:rsidP="00A64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9D4"/>
    <w:multiLevelType w:val="multilevel"/>
    <w:tmpl w:val="A4084E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D3AB8"/>
    <w:multiLevelType w:val="hybridMultilevel"/>
    <w:tmpl w:val="D95E8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36545"/>
    <w:multiLevelType w:val="multilevel"/>
    <w:tmpl w:val="C914A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06DCB"/>
    <w:multiLevelType w:val="hybridMultilevel"/>
    <w:tmpl w:val="B12A2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7289F"/>
    <w:multiLevelType w:val="hybridMultilevel"/>
    <w:tmpl w:val="1A720CDC"/>
    <w:lvl w:ilvl="0" w:tplc="D06E9430">
      <w:start w:val="1"/>
      <w:numFmt w:val="decimal"/>
      <w:lvlText w:val="%1"/>
      <w:lvlJc w:val="left"/>
      <w:pPr>
        <w:tabs>
          <w:tab w:val="num" w:pos="720"/>
        </w:tabs>
        <w:ind w:left="720" w:hanging="360"/>
      </w:pPr>
    </w:lvl>
    <w:lvl w:ilvl="1" w:tplc="75FE2934" w:tentative="1">
      <w:start w:val="1"/>
      <w:numFmt w:val="decimal"/>
      <w:lvlText w:val="%2"/>
      <w:lvlJc w:val="left"/>
      <w:pPr>
        <w:tabs>
          <w:tab w:val="num" w:pos="1440"/>
        </w:tabs>
        <w:ind w:left="1440" w:hanging="360"/>
      </w:pPr>
    </w:lvl>
    <w:lvl w:ilvl="2" w:tplc="FD22CB6C" w:tentative="1">
      <w:start w:val="1"/>
      <w:numFmt w:val="decimal"/>
      <w:lvlText w:val="%3"/>
      <w:lvlJc w:val="left"/>
      <w:pPr>
        <w:tabs>
          <w:tab w:val="num" w:pos="2160"/>
        </w:tabs>
        <w:ind w:left="2160" w:hanging="360"/>
      </w:pPr>
    </w:lvl>
    <w:lvl w:ilvl="3" w:tplc="8514B348" w:tentative="1">
      <w:start w:val="1"/>
      <w:numFmt w:val="decimal"/>
      <w:lvlText w:val="%4"/>
      <w:lvlJc w:val="left"/>
      <w:pPr>
        <w:tabs>
          <w:tab w:val="num" w:pos="2880"/>
        </w:tabs>
        <w:ind w:left="2880" w:hanging="360"/>
      </w:pPr>
    </w:lvl>
    <w:lvl w:ilvl="4" w:tplc="8230D92E" w:tentative="1">
      <w:start w:val="1"/>
      <w:numFmt w:val="decimal"/>
      <w:lvlText w:val="%5"/>
      <w:lvlJc w:val="left"/>
      <w:pPr>
        <w:tabs>
          <w:tab w:val="num" w:pos="3600"/>
        </w:tabs>
        <w:ind w:left="3600" w:hanging="360"/>
      </w:pPr>
    </w:lvl>
    <w:lvl w:ilvl="5" w:tplc="68A03056" w:tentative="1">
      <w:start w:val="1"/>
      <w:numFmt w:val="decimal"/>
      <w:lvlText w:val="%6"/>
      <w:lvlJc w:val="left"/>
      <w:pPr>
        <w:tabs>
          <w:tab w:val="num" w:pos="4320"/>
        </w:tabs>
        <w:ind w:left="4320" w:hanging="360"/>
      </w:pPr>
    </w:lvl>
    <w:lvl w:ilvl="6" w:tplc="DA9AFD6C" w:tentative="1">
      <w:start w:val="1"/>
      <w:numFmt w:val="decimal"/>
      <w:lvlText w:val="%7"/>
      <w:lvlJc w:val="left"/>
      <w:pPr>
        <w:tabs>
          <w:tab w:val="num" w:pos="5040"/>
        </w:tabs>
        <w:ind w:left="5040" w:hanging="360"/>
      </w:pPr>
    </w:lvl>
    <w:lvl w:ilvl="7" w:tplc="AE3EEE1A" w:tentative="1">
      <w:start w:val="1"/>
      <w:numFmt w:val="decimal"/>
      <w:lvlText w:val="%8"/>
      <w:lvlJc w:val="left"/>
      <w:pPr>
        <w:tabs>
          <w:tab w:val="num" w:pos="5760"/>
        </w:tabs>
        <w:ind w:left="5760" w:hanging="360"/>
      </w:pPr>
    </w:lvl>
    <w:lvl w:ilvl="8" w:tplc="F502106C" w:tentative="1">
      <w:start w:val="1"/>
      <w:numFmt w:val="decimal"/>
      <w:lvlText w:val="%9"/>
      <w:lvlJc w:val="left"/>
      <w:pPr>
        <w:tabs>
          <w:tab w:val="num" w:pos="6480"/>
        </w:tabs>
        <w:ind w:left="6480" w:hanging="360"/>
      </w:pPr>
    </w:lvl>
  </w:abstractNum>
  <w:abstractNum w:abstractNumId="5" w15:restartNumberingAfterBreak="0">
    <w:nsid w:val="0F167886"/>
    <w:multiLevelType w:val="multilevel"/>
    <w:tmpl w:val="E2F21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6588C"/>
    <w:multiLevelType w:val="hybridMultilevel"/>
    <w:tmpl w:val="55F4E206"/>
    <w:lvl w:ilvl="0" w:tplc="017E81AE">
      <w:start w:val="6"/>
      <w:numFmt w:val="decimal"/>
      <w:suff w:val="space"/>
      <w:lvlText w:val="%1."/>
      <w:lvlJc w:val="left"/>
      <w:pPr>
        <w:ind w:left="0" w:firstLine="0"/>
      </w:pPr>
      <w:rPr>
        <w:rFonts w:hint="default"/>
        <w:b/>
        <w:color w:val="auto"/>
      </w:rPr>
    </w:lvl>
    <w:lvl w:ilvl="1" w:tplc="36689C86">
      <w:start w:val="1"/>
      <w:numFmt w:val="decimal"/>
      <w:lvlText w:val="%2."/>
      <w:lvlJc w:val="left"/>
      <w:pPr>
        <w:ind w:left="1440" w:hanging="360"/>
      </w:pPr>
      <w:rPr>
        <w:rFonts w:ascii="Times New Roman" w:hAnsi="Times New Roman" w:cs="Times New Roman" w:hint="default"/>
        <w:color w:val="auto"/>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D3B7E"/>
    <w:multiLevelType w:val="multilevel"/>
    <w:tmpl w:val="CC72C4B4"/>
    <w:lvl w:ilvl="0">
      <w:start w:val="3"/>
      <w:numFmt w:val="decimal"/>
      <w:lvlText w:val="%1"/>
      <w:lvlJc w:val="left"/>
      <w:pPr>
        <w:ind w:left="0" w:firstLine="0"/>
      </w:pPr>
      <w:rPr>
        <w:rFonts w:hint="default"/>
        <w:b w:val="0"/>
        <w:sz w:val="24"/>
      </w:rPr>
    </w:lvl>
    <w:lvl w:ilvl="1">
      <w:start w:val="1"/>
      <w:numFmt w:val="decimal"/>
      <w:suff w:val="space"/>
      <w:lvlText w:val="%1.%2"/>
      <w:lvlJc w:val="left"/>
      <w:pPr>
        <w:ind w:left="0" w:firstLine="0"/>
      </w:pPr>
      <w:rPr>
        <w:rFonts w:hint="default"/>
        <w:b w:val="0"/>
        <w:sz w:val="24"/>
      </w:rPr>
    </w:lvl>
    <w:lvl w:ilvl="2">
      <w:start w:val="1"/>
      <w:numFmt w:val="decimal"/>
      <w:suff w:val="space"/>
      <w:lvlText w:val="%1.%2.%3"/>
      <w:lvlJc w:val="left"/>
      <w:pPr>
        <w:ind w:left="0" w:firstLine="0"/>
      </w:pPr>
      <w:rPr>
        <w:rFonts w:hint="default"/>
        <w:b w:val="0"/>
        <w:sz w:val="24"/>
      </w:rPr>
    </w:lvl>
    <w:lvl w:ilvl="3">
      <w:start w:val="1"/>
      <w:numFmt w:val="decimal"/>
      <w:lvlText w:val="%1.%2.%3.%4"/>
      <w:lvlJc w:val="left"/>
      <w:pPr>
        <w:ind w:left="0" w:firstLine="0"/>
      </w:pPr>
      <w:rPr>
        <w:rFonts w:hint="default"/>
        <w:b w:val="0"/>
        <w:sz w:val="24"/>
      </w:rPr>
    </w:lvl>
    <w:lvl w:ilvl="4">
      <w:start w:val="1"/>
      <w:numFmt w:val="decimal"/>
      <w:lvlText w:val="%1.%2.%3.%4.%5"/>
      <w:lvlJc w:val="left"/>
      <w:pPr>
        <w:ind w:left="0" w:firstLine="0"/>
      </w:pPr>
      <w:rPr>
        <w:rFonts w:hint="default"/>
        <w:b w:val="0"/>
        <w:sz w:val="24"/>
      </w:rPr>
    </w:lvl>
    <w:lvl w:ilvl="5">
      <w:start w:val="1"/>
      <w:numFmt w:val="decimal"/>
      <w:lvlText w:val="%1.%2.%3.%4.%5.%6"/>
      <w:lvlJc w:val="left"/>
      <w:pPr>
        <w:ind w:left="0" w:firstLine="0"/>
      </w:pPr>
      <w:rPr>
        <w:rFonts w:hint="default"/>
        <w:b w:val="0"/>
        <w:sz w:val="24"/>
      </w:rPr>
    </w:lvl>
    <w:lvl w:ilvl="6">
      <w:start w:val="1"/>
      <w:numFmt w:val="decimal"/>
      <w:lvlText w:val="%1.%2.%3.%4.%5.%6.%7"/>
      <w:lvlJc w:val="left"/>
      <w:pPr>
        <w:ind w:left="0" w:firstLine="0"/>
      </w:pPr>
      <w:rPr>
        <w:rFonts w:hint="default"/>
        <w:b w:val="0"/>
        <w:sz w:val="24"/>
      </w:rPr>
    </w:lvl>
    <w:lvl w:ilvl="7">
      <w:start w:val="1"/>
      <w:numFmt w:val="decimal"/>
      <w:lvlText w:val="%1.%2.%3.%4.%5.%6.%7.%8"/>
      <w:lvlJc w:val="left"/>
      <w:pPr>
        <w:ind w:left="0" w:firstLine="0"/>
      </w:pPr>
      <w:rPr>
        <w:rFonts w:hint="default"/>
        <w:b w:val="0"/>
        <w:sz w:val="24"/>
      </w:rPr>
    </w:lvl>
    <w:lvl w:ilvl="8">
      <w:start w:val="1"/>
      <w:numFmt w:val="decimal"/>
      <w:lvlText w:val="%1.%2.%3.%4.%5.%6.%7.%8.%9"/>
      <w:lvlJc w:val="left"/>
      <w:pPr>
        <w:ind w:left="0" w:firstLine="0"/>
      </w:pPr>
      <w:rPr>
        <w:rFonts w:hint="default"/>
        <w:b w:val="0"/>
        <w:sz w:val="24"/>
      </w:rPr>
    </w:lvl>
  </w:abstractNum>
  <w:abstractNum w:abstractNumId="8" w15:restartNumberingAfterBreak="0">
    <w:nsid w:val="174B5516"/>
    <w:multiLevelType w:val="hybridMultilevel"/>
    <w:tmpl w:val="D02CC784"/>
    <w:lvl w:ilvl="0" w:tplc="8C7CF6DC">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C481B"/>
    <w:multiLevelType w:val="multilevel"/>
    <w:tmpl w:val="3F7CFB96"/>
    <w:lvl w:ilvl="0">
      <w:start w:val="8"/>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DB27963"/>
    <w:multiLevelType w:val="hybridMultilevel"/>
    <w:tmpl w:val="BFDAC5FA"/>
    <w:lvl w:ilvl="0" w:tplc="F93637BE">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51C"/>
    <w:multiLevelType w:val="hybridMultilevel"/>
    <w:tmpl w:val="178A4BF4"/>
    <w:lvl w:ilvl="0" w:tplc="4DF649A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81950"/>
    <w:multiLevelType w:val="multilevel"/>
    <w:tmpl w:val="9B86DB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E249FE"/>
    <w:multiLevelType w:val="hybridMultilevel"/>
    <w:tmpl w:val="AAA4FFA0"/>
    <w:lvl w:ilvl="0" w:tplc="46DCD608">
      <w:start w:val="4"/>
      <w:numFmt w:val="decimal"/>
      <w:suff w:val="space"/>
      <w:lvlText w:val="%1."/>
      <w:lvlJc w:val="left"/>
      <w:pPr>
        <w:ind w:left="0" w:firstLine="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5C7B92"/>
    <w:multiLevelType w:val="hybridMultilevel"/>
    <w:tmpl w:val="B06220D2"/>
    <w:lvl w:ilvl="0" w:tplc="67D00D90">
      <w:start w:val="1"/>
      <w:numFmt w:val="decimal"/>
      <w:lvlText w:val="%1"/>
      <w:lvlJc w:val="left"/>
      <w:pPr>
        <w:tabs>
          <w:tab w:val="num" w:pos="720"/>
        </w:tabs>
        <w:ind w:left="720" w:hanging="360"/>
      </w:pPr>
    </w:lvl>
    <w:lvl w:ilvl="1" w:tplc="B470E2A8" w:tentative="1">
      <w:start w:val="1"/>
      <w:numFmt w:val="decimal"/>
      <w:lvlText w:val="%2"/>
      <w:lvlJc w:val="left"/>
      <w:pPr>
        <w:tabs>
          <w:tab w:val="num" w:pos="1440"/>
        </w:tabs>
        <w:ind w:left="1440" w:hanging="360"/>
      </w:pPr>
    </w:lvl>
    <w:lvl w:ilvl="2" w:tplc="02AC02CC" w:tentative="1">
      <w:start w:val="1"/>
      <w:numFmt w:val="decimal"/>
      <w:lvlText w:val="%3"/>
      <w:lvlJc w:val="left"/>
      <w:pPr>
        <w:tabs>
          <w:tab w:val="num" w:pos="2160"/>
        </w:tabs>
        <w:ind w:left="2160" w:hanging="360"/>
      </w:pPr>
    </w:lvl>
    <w:lvl w:ilvl="3" w:tplc="C24C8D72" w:tentative="1">
      <w:start w:val="1"/>
      <w:numFmt w:val="decimal"/>
      <w:lvlText w:val="%4"/>
      <w:lvlJc w:val="left"/>
      <w:pPr>
        <w:tabs>
          <w:tab w:val="num" w:pos="2880"/>
        </w:tabs>
        <w:ind w:left="2880" w:hanging="360"/>
      </w:pPr>
    </w:lvl>
    <w:lvl w:ilvl="4" w:tplc="BA92155A" w:tentative="1">
      <w:start w:val="1"/>
      <w:numFmt w:val="decimal"/>
      <w:lvlText w:val="%5"/>
      <w:lvlJc w:val="left"/>
      <w:pPr>
        <w:tabs>
          <w:tab w:val="num" w:pos="3600"/>
        </w:tabs>
        <w:ind w:left="3600" w:hanging="360"/>
      </w:pPr>
    </w:lvl>
    <w:lvl w:ilvl="5" w:tplc="8EA2583C" w:tentative="1">
      <w:start w:val="1"/>
      <w:numFmt w:val="decimal"/>
      <w:lvlText w:val="%6"/>
      <w:lvlJc w:val="left"/>
      <w:pPr>
        <w:tabs>
          <w:tab w:val="num" w:pos="4320"/>
        </w:tabs>
        <w:ind w:left="4320" w:hanging="360"/>
      </w:pPr>
    </w:lvl>
    <w:lvl w:ilvl="6" w:tplc="7F067828" w:tentative="1">
      <w:start w:val="1"/>
      <w:numFmt w:val="decimal"/>
      <w:lvlText w:val="%7"/>
      <w:lvlJc w:val="left"/>
      <w:pPr>
        <w:tabs>
          <w:tab w:val="num" w:pos="5040"/>
        </w:tabs>
        <w:ind w:left="5040" w:hanging="360"/>
      </w:pPr>
    </w:lvl>
    <w:lvl w:ilvl="7" w:tplc="18D4DB9C" w:tentative="1">
      <w:start w:val="1"/>
      <w:numFmt w:val="decimal"/>
      <w:lvlText w:val="%8"/>
      <w:lvlJc w:val="left"/>
      <w:pPr>
        <w:tabs>
          <w:tab w:val="num" w:pos="5760"/>
        </w:tabs>
        <w:ind w:left="5760" w:hanging="360"/>
      </w:pPr>
    </w:lvl>
    <w:lvl w:ilvl="8" w:tplc="77D460F0" w:tentative="1">
      <w:start w:val="1"/>
      <w:numFmt w:val="decimal"/>
      <w:lvlText w:val="%9"/>
      <w:lvlJc w:val="left"/>
      <w:pPr>
        <w:tabs>
          <w:tab w:val="num" w:pos="6480"/>
        </w:tabs>
        <w:ind w:left="6480" w:hanging="360"/>
      </w:pPr>
    </w:lvl>
  </w:abstractNum>
  <w:abstractNum w:abstractNumId="15" w15:restartNumberingAfterBreak="0">
    <w:nsid w:val="2E773441"/>
    <w:multiLevelType w:val="multilevel"/>
    <w:tmpl w:val="9A50538C"/>
    <w:lvl w:ilvl="0">
      <w:start w:val="7"/>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0B4225F"/>
    <w:multiLevelType w:val="multilevel"/>
    <w:tmpl w:val="8BBAF244"/>
    <w:lvl w:ilvl="0">
      <w:start w:val="9"/>
      <w:numFmt w:val="decimal"/>
      <w:lvlText w:val="%1"/>
      <w:lvlJc w:val="left"/>
      <w:pPr>
        <w:ind w:left="0" w:firstLine="0"/>
      </w:pPr>
      <w:rPr>
        <w:rFonts w:eastAsiaTheme="minorEastAsia" w:hint="default"/>
        <w:b w:val="0"/>
        <w:sz w:val="22"/>
      </w:rPr>
    </w:lvl>
    <w:lvl w:ilvl="1">
      <w:start w:val="1"/>
      <w:numFmt w:val="decimal"/>
      <w:suff w:val="space"/>
      <w:lvlText w:val="%1.%2"/>
      <w:lvlJc w:val="left"/>
      <w:pPr>
        <w:ind w:left="0" w:firstLine="0"/>
      </w:pPr>
      <w:rPr>
        <w:rFonts w:eastAsiaTheme="minorEastAsia" w:hint="default"/>
        <w:b w:val="0"/>
        <w:sz w:val="24"/>
      </w:rPr>
    </w:lvl>
    <w:lvl w:ilvl="2">
      <w:start w:val="1"/>
      <w:numFmt w:val="decimal"/>
      <w:suff w:val="space"/>
      <w:lvlText w:val="%1.%2.%3"/>
      <w:lvlJc w:val="left"/>
      <w:pPr>
        <w:ind w:left="0" w:firstLine="0"/>
      </w:pPr>
      <w:rPr>
        <w:rFonts w:eastAsiaTheme="minorEastAsia" w:hint="default"/>
        <w:b w:val="0"/>
        <w:sz w:val="22"/>
      </w:rPr>
    </w:lvl>
    <w:lvl w:ilvl="3">
      <w:start w:val="1"/>
      <w:numFmt w:val="decimal"/>
      <w:lvlText w:val="%1.%2.%3.%4"/>
      <w:lvlJc w:val="left"/>
      <w:pPr>
        <w:ind w:left="0" w:firstLine="0"/>
      </w:pPr>
      <w:rPr>
        <w:rFonts w:eastAsiaTheme="minorEastAsia" w:hint="default"/>
        <w:b w:val="0"/>
        <w:sz w:val="22"/>
      </w:rPr>
    </w:lvl>
    <w:lvl w:ilvl="4">
      <w:start w:val="1"/>
      <w:numFmt w:val="decimal"/>
      <w:lvlText w:val="%1.%2.%3.%4.%5"/>
      <w:lvlJc w:val="left"/>
      <w:pPr>
        <w:ind w:left="0" w:firstLine="0"/>
      </w:pPr>
      <w:rPr>
        <w:rFonts w:eastAsiaTheme="minorEastAsia" w:hint="default"/>
        <w:b w:val="0"/>
        <w:sz w:val="22"/>
      </w:rPr>
    </w:lvl>
    <w:lvl w:ilvl="5">
      <w:start w:val="1"/>
      <w:numFmt w:val="decimal"/>
      <w:lvlText w:val="%1.%2.%3.%4.%5.%6"/>
      <w:lvlJc w:val="left"/>
      <w:pPr>
        <w:ind w:left="0" w:firstLine="0"/>
      </w:pPr>
      <w:rPr>
        <w:rFonts w:eastAsiaTheme="minorEastAsia" w:hint="default"/>
        <w:b w:val="0"/>
        <w:sz w:val="22"/>
      </w:rPr>
    </w:lvl>
    <w:lvl w:ilvl="6">
      <w:start w:val="1"/>
      <w:numFmt w:val="decimal"/>
      <w:lvlText w:val="%1.%2.%3.%4.%5.%6.%7"/>
      <w:lvlJc w:val="left"/>
      <w:pPr>
        <w:ind w:left="0" w:firstLine="0"/>
      </w:pPr>
      <w:rPr>
        <w:rFonts w:eastAsiaTheme="minorEastAsia" w:hint="default"/>
        <w:b w:val="0"/>
        <w:sz w:val="22"/>
      </w:rPr>
    </w:lvl>
    <w:lvl w:ilvl="7">
      <w:start w:val="1"/>
      <w:numFmt w:val="decimal"/>
      <w:lvlText w:val="%1.%2.%3.%4.%5.%6.%7.%8"/>
      <w:lvlJc w:val="left"/>
      <w:pPr>
        <w:ind w:left="0" w:firstLine="0"/>
      </w:pPr>
      <w:rPr>
        <w:rFonts w:eastAsiaTheme="minorEastAsia" w:hint="default"/>
        <w:b w:val="0"/>
        <w:sz w:val="22"/>
      </w:rPr>
    </w:lvl>
    <w:lvl w:ilvl="8">
      <w:start w:val="1"/>
      <w:numFmt w:val="decimal"/>
      <w:lvlText w:val="%1.%2.%3.%4.%5.%6.%7.%8.%9"/>
      <w:lvlJc w:val="left"/>
      <w:pPr>
        <w:ind w:left="0" w:firstLine="0"/>
      </w:pPr>
      <w:rPr>
        <w:rFonts w:eastAsiaTheme="minorEastAsia" w:hint="default"/>
        <w:b w:val="0"/>
        <w:sz w:val="22"/>
      </w:rPr>
    </w:lvl>
  </w:abstractNum>
  <w:abstractNum w:abstractNumId="17" w15:restartNumberingAfterBreak="0">
    <w:nsid w:val="30C10B9E"/>
    <w:multiLevelType w:val="hybridMultilevel"/>
    <w:tmpl w:val="1DC2F15A"/>
    <w:lvl w:ilvl="0" w:tplc="89D8B1A2">
      <w:start w:val="5"/>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D51F8D"/>
    <w:multiLevelType w:val="multilevel"/>
    <w:tmpl w:val="B2F879D8"/>
    <w:lvl w:ilvl="0">
      <w:start w:val="1"/>
      <w:numFmt w:val="decimal"/>
      <w:lvlText w:val="%1."/>
      <w:lvlJc w:val="left"/>
      <w:pPr>
        <w:ind w:left="36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D0C3B94"/>
    <w:multiLevelType w:val="multilevel"/>
    <w:tmpl w:val="D2268242"/>
    <w:lvl w:ilvl="0">
      <w:start w:val="3"/>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0" w15:restartNumberingAfterBreak="0">
    <w:nsid w:val="3E627BFA"/>
    <w:multiLevelType w:val="hybridMultilevel"/>
    <w:tmpl w:val="1808370C"/>
    <w:lvl w:ilvl="0" w:tplc="364E9D04">
      <w:start w:val="6"/>
      <w:numFmt w:val="decimal"/>
      <w:lvlText w:val="%1."/>
      <w:lvlJc w:val="left"/>
      <w:pPr>
        <w:ind w:left="360" w:hanging="360"/>
      </w:pPr>
      <w:rPr>
        <w:rFonts w:hint="default"/>
        <w:b/>
        <w:color w:val="auto"/>
      </w:rPr>
    </w:lvl>
    <w:lvl w:ilvl="1" w:tplc="D324C8CC">
      <w:start w:val="1"/>
      <w:numFmt w:val="decimal"/>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23AFD"/>
    <w:multiLevelType w:val="multilevel"/>
    <w:tmpl w:val="72BE76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8150919"/>
    <w:multiLevelType w:val="hybridMultilevel"/>
    <w:tmpl w:val="65F02302"/>
    <w:lvl w:ilvl="0" w:tplc="FE361630">
      <w:start w:val="1"/>
      <w:numFmt w:val="decimal"/>
      <w:lvlText w:val="%1."/>
      <w:lvlJc w:val="left"/>
      <w:pPr>
        <w:ind w:left="72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825458"/>
    <w:multiLevelType w:val="hybridMultilevel"/>
    <w:tmpl w:val="02D0628A"/>
    <w:lvl w:ilvl="0" w:tplc="DD9085E2">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8A3579B"/>
    <w:multiLevelType w:val="multilevel"/>
    <w:tmpl w:val="CA222444"/>
    <w:lvl w:ilvl="0">
      <w:start w:val="6"/>
      <w:numFmt w:val="decimal"/>
      <w:suff w:val="space"/>
      <w:lvlText w:val="%1"/>
      <w:lvlJc w:val="left"/>
      <w:pPr>
        <w:ind w:left="0" w:firstLine="0"/>
      </w:pPr>
      <w:rPr>
        <w:rFonts w:hint="default"/>
        <w:sz w:val="24"/>
      </w:rPr>
    </w:lvl>
    <w:lvl w:ilvl="1">
      <w:start w:val="1"/>
      <w:numFmt w:val="decimal"/>
      <w:suff w:val="space"/>
      <w:lvlText w:val="%1.%2"/>
      <w:lvlJc w:val="left"/>
      <w:pPr>
        <w:ind w:left="0" w:firstLine="0"/>
      </w:pPr>
      <w:rPr>
        <w:rFonts w:hint="default"/>
        <w:sz w:val="24"/>
      </w:rPr>
    </w:lvl>
    <w:lvl w:ilvl="2">
      <w:start w:val="1"/>
      <w:numFmt w:val="decimal"/>
      <w:suff w:val="space"/>
      <w:lvlText w:val="%1.%2.%3"/>
      <w:lvlJc w:val="left"/>
      <w:pPr>
        <w:ind w:left="0" w:firstLine="0"/>
      </w:pPr>
      <w:rPr>
        <w:rFonts w:hint="default"/>
        <w:sz w:val="24"/>
      </w:rPr>
    </w:lvl>
    <w:lvl w:ilvl="3">
      <w:start w:val="1"/>
      <w:numFmt w:val="decimal"/>
      <w:lvlText w:val="%1.%2.%3.%4"/>
      <w:lvlJc w:val="left"/>
      <w:pPr>
        <w:ind w:left="0" w:firstLine="0"/>
      </w:pPr>
      <w:rPr>
        <w:rFonts w:hint="default"/>
        <w:sz w:val="24"/>
      </w:rPr>
    </w:lvl>
    <w:lvl w:ilvl="4">
      <w:start w:val="1"/>
      <w:numFmt w:val="decimal"/>
      <w:lvlText w:val="%1.%2.%3.%4.%5"/>
      <w:lvlJc w:val="left"/>
      <w:pPr>
        <w:ind w:left="0" w:firstLine="0"/>
      </w:pPr>
      <w:rPr>
        <w:rFonts w:hint="default"/>
        <w:sz w:val="24"/>
      </w:rPr>
    </w:lvl>
    <w:lvl w:ilvl="5">
      <w:start w:val="1"/>
      <w:numFmt w:val="decimal"/>
      <w:lvlText w:val="%1.%2.%3.%4.%5.%6"/>
      <w:lvlJc w:val="left"/>
      <w:pPr>
        <w:ind w:left="0" w:firstLine="0"/>
      </w:pPr>
      <w:rPr>
        <w:rFonts w:hint="default"/>
        <w:sz w:val="24"/>
      </w:rPr>
    </w:lvl>
    <w:lvl w:ilvl="6">
      <w:start w:val="1"/>
      <w:numFmt w:val="decimal"/>
      <w:lvlText w:val="%1.%2.%3.%4.%5.%6.%7"/>
      <w:lvlJc w:val="left"/>
      <w:pPr>
        <w:ind w:left="0" w:firstLine="0"/>
      </w:pPr>
      <w:rPr>
        <w:rFonts w:hint="default"/>
        <w:sz w:val="24"/>
      </w:rPr>
    </w:lvl>
    <w:lvl w:ilvl="7">
      <w:start w:val="1"/>
      <w:numFmt w:val="decimal"/>
      <w:lvlText w:val="%1.%2.%3.%4.%5.%6.%7.%8"/>
      <w:lvlJc w:val="left"/>
      <w:pPr>
        <w:ind w:left="0" w:firstLine="0"/>
      </w:pPr>
      <w:rPr>
        <w:rFonts w:hint="default"/>
        <w:sz w:val="24"/>
      </w:rPr>
    </w:lvl>
    <w:lvl w:ilvl="8">
      <w:start w:val="1"/>
      <w:numFmt w:val="decimal"/>
      <w:lvlText w:val="%1.%2.%3.%4.%5.%6.%7.%8.%9"/>
      <w:lvlJc w:val="left"/>
      <w:pPr>
        <w:ind w:left="0" w:firstLine="0"/>
      </w:pPr>
      <w:rPr>
        <w:rFonts w:hint="default"/>
        <w:sz w:val="24"/>
      </w:rPr>
    </w:lvl>
  </w:abstractNum>
  <w:abstractNum w:abstractNumId="25" w15:restartNumberingAfterBreak="0">
    <w:nsid w:val="49DB157A"/>
    <w:multiLevelType w:val="hybridMultilevel"/>
    <w:tmpl w:val="0AC6CD48"/>
    <w:lvl w:ilvl="0" w:tplc="0CDC96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56045"/>
    <w:multiLevelType w:val="multilevel"/>
    <w:tmpl w:val="C39CAACA"/>
    <w:lvl w:ilvl="0">
      <w:start w:val="1"/>
      <w:numFmt w:val="decimal"/>
      <w:suff w:val="space"/>
      <w:lvlText w:val="%1."/>
      <w:lvlJc w:val="left"/>
      <w:pPr>
        <w:ind w:left="0" w:firstLine="0"/>
      </w:pPr>
      <w:rPr>
        <w:rFonts w:hint="default"/>
        <w:color w:val="auto"/>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4F966C7E"/>
    <w:multiLevelType w:val="hybridMultilevel"/>
    <w:tmpl w:val="32BCCB50"/>
    <w:lvl w:ilvl="0" w:tplc="9EEC41E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D3F33"/>
    <w:multiLevelType w:val="multilevel"/>
    <w:tmpl w:val="AFB8BB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F13FF9"/>
    <w:multiLevelType w:val="hybridMultilevel"/>
    <w:tmpl w:val="C0E8316E"/>
    <w:lvl w:ilvl="0" w:tplc="D324C8CC">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2674E6"/>
    <w:multiLevelType w:val="hybridMultilevel"/>
    <w:tmpl w:val="0AC6CD48"/>
    <w:lvl w:ilvl="0" w:tplc="0CDC96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645C1"/>
    <w:multiLevelType w:val="multilevel"/>
    <w:tmpl w:val="931E4946"/>
    <w:lvl w:ilvl="0">
      <w:start w:val="10"/>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9BC1611"/>
    <w:multiLevelType w:val="hybridMultilevel"/>
    <w:tmpl w:val="CFB258E2"/>
    <w:lvl w:ilvl="0" w:tplc="5314AD74">
      <w:start w:val="2"/>
      <w:numFmt w:val="decimal"/>
      <w:lvlText w:val="%1."/>
      <w:lvlJc w:val="left"/>
      <w:pPr>
        <w:ind w:left="360" w:hanging="360"/>
      </w:pPr>
      <w:rPr>
        <w:rFonts w:hint="default"/>
        <w:color w:val="auto"/>
      </w:rPr>
    </w:lvl>
    <w:lvl w:ilvl="1" w:tplc="D324C8CC">
      <w:start w:val="1"/>
      <w:numFmt w:val="decimal"/>
      <w:lvlText w:val="%2."/>
      <w:lvlJc w:val="left"/>
      <w:pPr>
        <w:ind w:left="1080" w:hanging="360"/>
      </w:pPr>
      <w:rPr>
        <w:rFonts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1B54F7"/>
    <w:multiLevelType w:val="hybridMultilevel"/>
    <w:tmpl w:val="1EDA0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E40E3A"/>
    <w:multiLevelType w:val="multilevel"/>
    <w:tmpl w:val="16D08A50"/>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35" w15:restartNumberingAfterBreak="0">
    <w:nsid w:val="6BF32458"/>
    <w:multiLevelType w:val="multilevel"/>
    <w:tmpl w:val="D9E2624E"/>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6E2316F8"/>
    <w:multiLevelType w:val="hybridMultilevel"/>
    <w:tmpl w:val="1BA61904"/>
    <w:lvl w:ilvl="0" w:tplc="8C7CF6DC">
      <w:start w:val="1"/>
      <w:numFmt w:val="decimal"/>
      <w:lvlText w:val="(%1)"/>
      <w:lvlJc w:val="left"/>
      <w:pPr>
        <w:ind w:left="720" w:hanging="360"/>
      </w:pPr>
      <w:rPr>
        <w:rFonts w:hint="default"/>
        <w:color w:va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02D2E33"/>
    <w:multiLevelType w:val="multilevel"/>
    <w:tmpl w:val="4D7048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4B07E3"/>
    <w:multiLevelType w:val="multilevel"/>
    <w:tmpl w:val="8C2ABE8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933891"/>
    <w:multiLevelType w:val="hybridMultilevel"/>
    <w:tmpl w:val="183E6EF6"/>
    <w:lvl w:ilvl="0" w:tplc="22B6FA5A">
      <w:start w:val="2"/>
      <w:numFmt w:val="decimal"/>
      <w:suff w:val="space"/>
      <w:lvlText w:val="%1."/>
      <w:lvlJc w:val="left"/>
      <w:pPr>
        <w:ind w:left="0" w:firstLine="0"/>
      </w:pPr>
      <w:rPr>
        <w:rFonts w:hint="default"/>
        <w:color w:val="auto"/>
      </w:rPr>
    </w:lvl>
    <w:lvl w:ilvl="1" w:tplc="8C7CF6DC">
      <w:start w:val="1"/>
      <w:numFmt w:val="decimal"/>
      <w:lvlText w:val="(%2)"/>
      <w:lvlJc w:val="left"/>
      <w:pPr>
        <w:ind w:left="1080" w:hanging="360"/>
      </w:pPr>
      <w:rPr>
        <w:rFonts w:hint="default"/>
        <w:color w:val="auto"/>
        <w:vertAlign w:val="baseli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3D45B2F"/>
    <w:multiLevelType w:val="multilevel"/>
    <w:tmpl w:val="E116A5A4"/>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6237216"/>
    <w:multiLevelType w:val="hybridMultilevel"/>
    <w:tmpl w:val="02D0628A"/>
    <w:lvl w:ilvl="0" w:tplc="DD9085E2">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66308B7"/>
    <w:multiLevelType w:val="hybridMultilevel"/>
    <w:tmpl w:val="178A4BF4"/>
    <w:lvl w:ilvl="0" w:tplc="4DF649A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496C34"/>
    <w:multiLevelType w:val="multilevel"/>
    <w:tmpl w:val="54F4716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94A5779"/>
    <w:multiLevelType w:val="multilevel"/>
    <w:tmpl w:val="A6C096EC"/>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9742A63"/>
    <w:multiLevelType w:val="multilevel"/>
    <w:tmpl w:val="CA549C6E"/>
    <w:lvl w:ilvl="0">
      <w:start w:val="1"/>
      <w:numFmt w:val="decimal"/>
      <w:lvlText w:val="%1."/>
      <w:lvlJc w:val="left"/>
      <w:pPr>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9894602"/>
    <w:multiLevelType w:val="hybridMultilevel"/>
    <w:tmpl w:val="0AC6CD48"/>
    <w:lvl w:ilvl="0" w:tplc="0CDC9664">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7" w15:restartNumberingAfterBreak="0">
    <w:nsid w:val="79AF0A44"/>
    <w:multiLevelType w:val="multilevel"/>
    <w:tmpl w:val="54F4716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DBC690E"/>
    <w:multiLevelType w:val="hybridMultilevel"/>
    <w:tmpl w:val="AB182FAA"/>
    <w:lvl w:ilvl="0" w:tplc="89D8B1A2">
      <w:start w:val="5"/>
      <w:numFmt w:val="decimal"/>
      <w:lvlText w:val="%1."/>
      <w:lvlJc w:val="left"/>
      <w:pPr>
        <w:ind w:left="360" w:hanging="360"/>
      </w:pPr>
      <w:rPr>
        <w:rFonts w:hint="default"/>
        <w:b/>
        <w:color w:val="auto"/>
      </w:rPr>
    </w:lvl>
    <w:lvl w:ilvl="1" w:tplc="1E0285BE">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7B6407"/>
    <w:multiLevelType w:val="multilevel"/>
    <w:tmpl w:val="63B6A98A"/>
    <w:lvl w:ilvl="0">
      <w:start w:val="9"/>
      <w:numFmt w:val="decimal"/>
      <w:lvlText w:val="%1"/>
      <w:lvlJc w:val="left"/>
      <w:pPr>
        <w:ind w:left="360" w:hanging="360"/>
      </w:pPr>
      <w:rPr>
        <w:rFonts w:eastAsiaTheme="minorEastAsia" w:hint="default"/>
        <w:b w:val="0"/>
        <w:sz w:val="22"/>
      </w:rPr>
    </w:lvl>
    <w:lvl w:ilvl="1">
      <w:start w:val="1"/>
      <w:numFmt w:val="decimal"/>
      <w:lvlText w:val="%1.%2"/>
      <w:lvlJc w:val="left"/>
      <w:pPr>
        <w:ind w:left="360" w:hanging="360"/>
      </w:pPr>
      <w:rPr>
        <w:rFonts w:eastAsiaTheme="minorEastAsia" w:hint="default"/>
        <w:b w:val="0"/>
        <w:sz w:val="22"/>
      </w:rPr>
    </w:lvl>
    <w:lvl w:ilvl="2">
      <w:start w:val="1"/>
      <w:numFmt w:val="decimal"/>
      <w:lvlText w:val="%1.%2.%3"/>
      <w:lvlJc w:val="left"/>
      <w:pPr>
        <w:ind w:left="720" w:hanging="720"/>
      </w:pPr>
      <w:rPr>
        <w:rFonts w:eastAsiaTheme="minorEastAsia" w:hint="default"/>
        <w:b w:val="0"/>
        <w:sz w:val="22"/>
      </w:rPr>
    </w:lvl>
    <w:lvl w:ilvl="3">
      <w:start w:val="1"/>
      <w:numFmt w:val="decimal"/>
      <w:lvlText w:val="%1.%2.%3.%4"/>
      <w:lvlJc w:val="left"/>
      <w:pPr>
        <w:ind w:left="1080" w:hanging="1080"/>
      </w:pPr>
      <w:rPr>
        <w:rFonts w:eastAsiaTheme="minorEastAsia" w:hint="default"/>
        <w:b w:val="0"/>
        <w:sz w:val="22"/>
      </w:rPr>
    </w:lvl>
    <w:lvl w:ilvl="4">
      <w:start w:val="1"/>
      <w:numFmt w:val="decimal"/>
      <w:lvlText w:val="%1.%2.%3.%4.%5"/>
      <w:lvlJc w:val="left"/>
      <w:pPr>
        <w:ind w:left="1080" w:hanging="1080"/>
      </w:pPr>
      <w:rPr>
        <w:rFonts w:eastAsiaTheme="minorEastAsia" w:hint="default"/>
        <w:b w:val="0"/>
        <w:sz w:val="22"/>
      </w:rPr>
    </w:lvl>
    <w:lvl w:ilvl="5">
      <w:start w:val="1"/>
      <w:numFmt w:val="decimal"/>
      <w:lvlText w:val="%1.%2.%3.%4.%5.%6"/>
      <w:lvlJc w:val="left"/>
      <w:pPr>
        <w:ind w:left="1440" w:hanging="1440"/>
      </w:pPr>
      <w:rPr>
        <w:rFonts w:eastAsiaTheme="minorEastAsia" w:hint="default"/>
        <w:b w:val="0"/>
        <w:sz w:val="22"/>
      </w:rPr>
    </w:lvl>
    <w:lvl w:ilvl="6">
      <w:start w:val="1"/>
      <w:numFmt w:val="decimal"/>
      <w:lvlText w:val="%1.%2.%3.%4.%5.%6.%7"/>
      <w:lvlJc w:val="left"/>
      <w:pPr>
        <w:ind w:left="1440" w:hanging="1440"/>
      </w:pPr>
      <w:rPr>
        <w:rFonts w:eastAsiaTheme="minorEastAsia" w:hint="default"/>
        <w:b w:val="0"/>
        <w:sz w:val="22"/>
      </w:rPr>
    </w:lvl>
    <w:lvl w:ilvl="7">
      <w:start w:val="1"/>
      <w:numFmt w:val="decimal"/>
      <w:lvlText w:val="%1.%2.%3.%4.%5.%6.%7.%8"/>
      <w:lvlJc w:val="left"/>
      <w:pPr>
        <w:ind w:left="1800" w:hanging="1800"/>
      </w:pPr>
      <w:rPr>
        <w:rFonts w:eastAsiaTheme="minorEastAsia" w:hint="default"/>
        <w:b w:val="0"/>
        <w:sz w:val="22"/>
      </w:rPr>
    </w:lvl>
    <w:lvl w:ilvl="8">
      <w:start w:val="1"/>
      <w:numFmt w:val="decimal"/>
      <w:lvlText w:val="%1.%2.%3.%4.%5.%6.%7.%8.%9"/>
      <w:lvlJc w:val="left"/>
      <w:pPr>
        <w:ind w:left="1800" w:hanging="1800"/>
      </w:pPr>
      <w:rPr>
        <w:rFonts w:eastAsiaTheme="minorEastAsia" w:hint="default"/>
        <w:b w:val="0"/>
        <w:sz w:val="22"/>
      </w:rPr>
    </w:lvl>
  </w:abstractNum>
  <w:num w:numId="1">
    <w:abstractNumId w:val="3"/>
  </w:num>
  <w:num w:numId="2">
    <w:abstractNumId w:val="33"/>
  </w:num>
  <w:num w:numId="3">
    <w:abstractNumId w:val="43"/>
  </w:num>
  <w:num w:numId="4">
    <w:abstractNumId w:val="46"/>
  </w:num>
  <w:num w:numId="5">
    <w:abstractNumId w:val="30"/>
  </w:num>
  <w:num w:numId="6">
    <w:abstractNumId w:val="25"/>
  </w:num>
  <w:num w:numId="7">
    <w:abstractNumId w:val="47"/>
  </w:num>
  <w:num w:numId="8">
    <w:abstractNumId w:val="45"/>
  </w:num>
  <w:num w:numId="9">
    <w:abstractNumId w:val="10"/>
  </w:num>
  <w:num w:numId="10">
    <w:abstractNumId w:val="4"/>
  </w:num>
  <w:num w:numId="11">
    <w:abstractNumId w:val="14"/>
  </w:num>
  <w:num w:numId="12">
    <w:abstractNumId w:val="29"/>
  </w:num>
  <w:num w:numId="13">
    <w:abstractNumId w:val="26"/>
  </w:num>
  <w:num w:numId="14">
    <w:abstractNumId w:val="36"/>
  </w:num>
  <w:num w:numId="15">
    <w:abstractNumId w:val="39"/>
  </w:num>
  <w:num w:numId="16">
    <w:abstractNumId w:val="32"/>
  </w:num>
  <w:num w:numId="17">
    <w:abstractNumId w:val="22"/>
  </w:num>
  <w:num w:numId="18">
    <w:abstractNumId w:val="13"/>
  </w:num>
  <w:num w:numId="19">
    <w:abstractNumId w:val="42"/>
  </w:num>
  <w:num w:numId="20">
    <w:abstractNumId w:val="48"/>
  </w:num>
  <w:num w:numId="21">
    <w:abstractNumId w:val="17"/>
  </w:num>
  <w:num w:numId="22">
    <w:abstractNumId w:val="11"/>
  </w:num>
  <w:num w:numId="23">
    <w:abstractNumId w:val="6"/>
  </w:num>
  <w:num w:numId="24">
    <w:abstractNumId w:val="23"/>
  </w:num>
  <w:num w:numId="25">
    <w:abstractNumId w:val="41"/>
  </w:num>
  <w:num w:numId="26">
    <w:abstractNumId w:val="20"/>
  </w:num>
  <w:num w:numId="27">
    <w:abstractNumId w:val="8"/>
  </w:num>
  <w:num w:numId="28">
    <w:abstractNumId w:val="18"/>
  </w:num>
  <w:num w:numId="29">
    <w:abstractNumId w:val="21"/>
  </w:num>
  <w:num w:numId="30">
    <w:abstractNumId w:val="44"/>
  </w:num>
  <w:num w:numId="31">
    <w:abstractNumId w:val="5"/>
  </w:num>
  <w:num w:numId="32">
    <w:abstractNumId w:val="2"/>
  </w:num>
  <w:num w:numId="33">
    <w:abstractNumId w:val="34"/>
  </w:num>
  <w:num w:numId="34">
    <w:abstractNumId w:val="0"/>
  </w:num>
  <w:num w:numId="35">
    <w:abstractNumId w:val="19"/>
  </w:num>
  <w:num w:numId="36">
    <w:abstractNumId w:val="7"/>
  </w:num>
  <w:num w:numId="37">
    <w:abstractNumId w:val="38"/>
  </w:num>
  <w:num w:numId="38">
    <w:abstractNumId w:val="37"/>
  </w:num>
  <w:num w:numId="39">
    <w:abstractNumId w:val="35"/>
  </w:num>
  <w:num w:numId="40">
    <w:abstractNumId w:val="40"/>
  </w:num>
  <w:num w:numId="41">
    <w:abstractNumId w:val="24"/>
  </w:num>
  <w:num w:numId="42">
    <w:abstractNumId w:val="12"/>
  </w:num>
  <w:num w:numId="43">
    <w:abstractNumId w:val="28"/>
  </w:num>
  <w:num w:numId="44">
    <w:abstractNumId w:val="15"/>
  </w:num>
  <w:num w:numId="45">
    <w:abstractNumId w:val="49"/>
  </w:num>
  <w:num w:numId="46">
    <w:abstractNumId w:val="16"/>
  </w:num>
  <w:num w:numId="47">
    <w:abstractNumId w:val="31"/>
  </w:num>
  <w:num w:numId="48">
    <w:abstractNumId w:val="9"/>
  </w:num>
  <w:num w:numId="49">
    <w:abstractNumId w:val="2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0sdz2wof05pfe0206vew5cwpvts0r05trp&quot;&gt;EndNote References PhD KCL&lt;record-ids&gt;&lt;item&gt;4&lt;/item&gt;&lt;item&gt;10&lt;/item&gt;&lt;item&gt;27&lt;/item&gt;&lt;item&gt;32&lt;/item&gt;&lt;item&gt;43&lt;/item&gt;&lt;item&gt;48&lt;/item&gt;&lt;item&gt;79&lt;/item&gt;&lt;item&gt;81&lt;/item&gt;&lt;item&gt;86&lt;/item&gt;&lt;item&gt;87&lt;/item&gt;&lt;item&gt;90&lt;/item&gt;&lt;item&gt;97&lt;/item&gt;&lt;item&gt;104&lt;/item&gt;&lt;item&gt;106&lt;/item&gt;&lt;item&gt;108&lt;/item&gt;&lt;item&gt;112&lt;/item&gt;&lt;item&gt;117&lt;/item&gt;&lt;item&gt;119&lt;/item&gt;&lt;item&gt;120&lt;/item&gt;&lt;item&gt;136&lt;/item&gt;&lt;item&gt;138&lt;/item&gt;&lt;item&gt;139&lt;/item&gt;&lt;item&gt;149&lt;/item&gt;&lt;item&gt;154&lt;/item&gt;&lt;item&gt;155&lt;/item&gt;&lt;item&gt;156&lt;/item&gt;&lt;item&gt;168&lt;/item&gt;&lt;item&gt;170&lt;/item&gt;&lt;item&gt;189&lt;/item&gt;&lt;item&gt;200&lt;/item&gt;&lt;item&gt;204&lt;/item&gt;&lt;item&gt;205&lt;/item&gt;&lt;item&gt;206&lt;/item&gt;&lt;/record-ids&gt;&lt;/item&gt;&lt;/Libraries&gt;"/>
  </w:docVars>
  <w:rsids>
    <w:rsidRoot w:val="00675A6F"/>
    <w:rsid w:val="00000002"/>
    <w:rsid w:val="00001500"/>
    <w:rsid w:val="00001D58"/>
    <w:rsid w:val="00002FA7"/>
    <w:rsid w:val="00003452"/>
    <w:rsid w:val="00007161"/>
    <w:rsid w:val="00007908"/>
    <w:rsid w:val="00007FBB"/>
    <w:rsid w:val="00007FEA"/>
    <w:rsid w:val="0001072B"/>
    <w:rsid w:val="000107C2"/>
    <w:rsid w:val="00010918"/>
    <w:rsid w:val="00011542"/>
    <w:rsid w:val="00011571"/>
    <w:rsid w:val="00011670"/>
    <w:rsid w:val="00011BCA"/>
    <w:rsid w:val="000122ED"/>
    <w:rsid w:val="00012C9A"/>
    <w:rsid w:val="00013B1E"/>
    <w:rsid w:val="000142C2"/>
    <w:rsid w:val="00014DED"/>
    <w:rsid w:val="000161B3"/>
    <w:rsid w:val="00017CC4"/>
    <w:rsid w:val="00020014"/>
    <w:rsid w:val="00020291"/>
    <w:rsid w:val="00021AA2"/>
    <w:rsid w:val="0002324F"/>
    <w:rsid w:val="00023BD4"/>
    <w:rsid w:val="00024011"/>
    <w:rsid w:val="0002407C"/>
    <w:rsid w:val="000240D0"/>
    <w:rsid w:val="00024395"/>
    <w:rsid w:val="0002596F"/>
    <w:rsid w:val="000259A9"/>
    <w:rsid w:val="00025FD8"/>
    <w:rsid w:val="00027003"/>
    <w:rsid w:val="0002704F"/>
    <w:rsid w:val="000271E1"/>
    <w:rsid w:val="0002794C"/>
    <w:rsid w:val="00027CF9"/>
    <w:rsid w:val="00030698"/>
    <w:rsid w:val="000316AA"/>
    <w:rsid w:val="000324BE"/>
    <w:rsid w:val="00032E05"/>
    <w:rsid w:val="0003386A"/>
    <w:rsid w:val="00033BB5"/>
    <w:rsid w:val="00033E5F"/>
    <w:rsid w:val="00035140"/>
    <w:rsid w:val="000356AF"/>
    <w:rsid w:val="00037DAC"/>
    <w:rsid w:val="00037E98"/>
    <w:rsid w:val="00040E62"/>
    <w:rsid w:val="000423FD"/>
    <w:rsid w:val="0004311A"/>
    <w:rsid w:val="000436C8"/>
    <w:rsid w:val="00043B79"/>
    <w:rsid w:val="00043EA3"/>
    <w:rsid w:val="00043F4E"/>
    <w:rsid w:val="000445DA"/>
    <w:rsid w:val="0004478E"/>
    <w:rsid w:val="0004493C"/>
    <w:rsid w:val="00045D99"/>
    <w:rsid w:val="0004634A"/>
    <w:rsid w:val="00046ACF"/>
    <w:rsid w:val="00046BD0"/>
    <w:rsid w:val="0004756F"/>
    <w:rsid w:val="0004761E"/>
    <w:rsid w:val="00047972"/>
    <w:rsid w:val="000501C7"/>
    <w:rsid w:val="00052C55"/>
    <w:rsid w:val="00052C7C"/>
    <w:rsid w:val="00053F68"/>
    <w:rsid w:val="00057264"/>
    <w:rsid w:val="00057A93"/>
    <w:rsid w:val="00057E96"/>
    <w:rsid w:val="00060E08"/>
    <w:rsid w:val="00060FF5"/>
    <w:rsid w:val="00061016"/>
    <w:rsid w:val="00061B45"/>
    <w:rsid w:val="00061B55"/>
    <w:rsid w:val="00061C31"/>
    <w:rsid w:val="00061D1B"/>
    <w:rsid w:val="00064DDE"/>
    <w:rsid w:val="000656BE"/>
    <w:rsid w:val="00067068"/>
    <w:rsid w:val="0006753B"/>
    <w:rsid w:val="0007039C"/>
    <w:rsid w:val="000706CD"/>
    <w:rsid w:val="000723C9"/>
    <w:rsid w:val="00072D44"/>
    <w:rsid w:val="000733AF"/>
    <w:rsid w:val="00073B5D"/>
    <w:rsid w:val="000740A5"/>
    <w:rsid w:val="00074587"/>
    <w:rsid w:val="00075DC2"/>
    <w:rsid w:val="000766F2"/>
    <w:rsid w:val="000767CA"/>
    <w:rsid w:val="00077C68"/>
    <w:rsid w:val="00077F44"/>
    <w:rsid w:val="0008021B"/>
    <w:rsid w:val="000811D9"/>
    <w:rsid w:val="000823B2"/>
    <w:rsid w:val="0008478C"/>
    <w:rsid w:val="00085073"/>
    <w:rsid w:val="00085440"/>
    <w:rsid w:val="00085824"/>
    <w:rsid w:val="00085917"/>
    <w:rsid w:val="00085BF4"/>
    <w:rsid w:val="00086554"/>
    <w:rsid w:val="00086843"/>
    <w:rsid w:val="00086BBB"/>
    <w:rsid w:val="00087004"/>
    <w:rsid w:val="000873E2"/>
    <w:rsid w:val="00087458"/>
    <w:rsid w:val="00087A36"/>
    <w:rsid w:val="00090415"/>
    <w:rsid w:val="00090DE2"/>
    <w:rsid w:val="000917D2"/>
    <w:rsid w:val="000924C6"/>
    <w:rsid w:val="00092763"/>
    <w:rsid w:val="000932FB"/>
    <w:rsid w:val="00093D13"/>
    <w:rsid w:val="000955FB"/>
    <w:rsid w:val="00095657"/>
    <w:rsid w:val="00095C0C"/>
    <w:rsid w:val="00096786"/>
    <w:rsid w:val="00096EFE"/>
    <w:rsid w:val="000972BE"/>
    <w:rsid w:val="000A17F6"/>
    <w:rsid w:val="000A193B"/>
    <w:rsid w:val="000A1EE3"/>
    <w:rsid w:val="000A3244"/>
    <w:rsid w:val="000A60B9"/>
    <w:rsid w:val="000A6D0E"/>
    <w:rsid w:val="000B0E58"/>
    <w:rsid w:val="000B119A"/>
    <w:rsid w:val="000B1665"/>
    <w:rsid w:val="000B3F7E"/>
    <w:rsid w:val="000B3FB8"/>
    <w:rsid w:val="000B4884"/>
    <w:rsid w:val="000B4ADF"/>
    <w:rsid w:val="000B4AEE"/>
    <w:rsid w:val="000B65AF"/>
    <w:rsid w:val="000B666E"/>
    <w:rsid w:val="000B6A3A"/>
    <w:rsid w:val="000B71AB"/>
    <w:rsid w:val="000B72E9"/>
    <w:rsid w:val="000C0468"/>
    <w:rsid w:val="000C1911"/>
    <w:rsid w:val="000C28C9"/>
    <w:rsid w:val="000C2908"/>
    <w:rsid w:val="000C2E91"/>
    <w:rsid w:val="000C37E6"/>
    <w:rsid w:val="000C3980"/>
    <w:rsid w:val="000C3E78"/>
    <w:rsid w:val="000C74F2"/>
    <w:rsid w:val="000C7E15"/>
    <w:rsid w:val="000D0424"/>
    <w:rsid w:val="000D1341"/>
    <w:rsid w:val="000D167D"/>
    <w:rsid w:val="000D2EAC"/>
    <w:rsid w:val="000D35FD"/>
    <w:rsid w:val="000D36A4"/>
    <w:rsid w:val="000D3719"/>
    <w:rsid w:val="000D464A"/>
    <w:rsid w:val="000D4F99"/>
    <w:rsid w:val="000D5CB2"/>
    <w:rsid w:val="000D67F5"/>
    <w:rsid w:val="000D75EA"/>
    <w:rsid w:val="000D7A5A"/>
    <w:rsid w:val="000E0683"/>
    <w:rsid w:val="000E0B45"/>
    <w:rsid w:val="000E1BEC"/>
    <w:rsid w:val="000E1CF5"/>
    <w:rsid w:val="000E1F7F"/>
    <w:rsid w:val="000E2167"/>
    <w:rsid w:val="000E415E"/>
    <w:rsid w:val="000E52DF"/>
    <w:rsid w:val="000E5C88"/>
    <w:rsid w:val="000E6529"/>
    <w:rsid w:val="000E7177"/>
    <w:rsid w:val="000E7278"/>
    <w:rsid w:val="000E7797"/>
    <w:rsid w:val="000E78CB"/>
    <w:rsid w:val="000F0126"/>
    <w:rsid w:val="000F0E00"/>
    <w:rsid w:val="000F1584"/>
    <w:rsid w:val="000F1850"/>
    <w:rsid w:val="000F1F17"/>
    <w:rsid w:val="000F2D16"/>
    <w:rsid w:val="000F365A"/>
    <w:rsid w:val="000F45C1"/>
    <w:rsid w:val="000F465F"/>
    <w:rsid w:val="000F4B24"/>
    <w:rsid w:val="000F4C50"/>
    <w:rsid w:val="000F60B4"/>
    <w:rsid w:val="000F698A"/>
    <w:rsid w:val="000F6ACA"/>
    <w:rsid w:val="000F70EC"/>
    <w:rsid w:val="00103073"/>
    <w:rsid w:val="00104BE3"/>
    <w:rsid w:val="00104CE1"/>
    <w:rsid w:val="0010563C"/>
    <w:rsid w:val="00105B44"/>
    <w:rsid w:val="00106186"/>
    <w:rsid w:val="00107432"/>
    <w:rsid w:val="00107B76"/>
    <w:rsid w:val="001106C5"/>
    <w:rsid w:val="001113EB"/>
    <w:rsid w:val="001116EF"/>
    <w:rsid w:val="00111826"/>
    <w:rsid w:val="00112851"/>
    <w:rsid w:val="00113A2A"/>
    <w:rsid w:val="00114629"/>
    <w:rsid w:val="00115595"/>
    <w:rsid w:val="001155C8"/>
    <w:rsid w:val="00116D32"/>
    <w:rsid w:val="00117712"/>
    <w:rsid w:val="00120008"/>
    <w:rsid w:val="00123272"/>
    <w:rsid w:val="00124267"/>
    <w:rsid w:val="0012464E"/>
    <w:rsid w:val="00126002"/>
    <w:rsid w:val="00126062"/>
    <w:rsid w:val="001264E7"/>
    <w:rsid w:val="0012654E"/>
    <w:rsid w:val="0012697A"/>
    <w:rsid w:val="00131369"/>
    <w:rsid w:val="001315E3"/>
    <w:rsid w:val="001318F8"/>
    <w:rsid w:val="00132634"/>
    <w:rsid w:val="00133150"/>
    <w:rsid w:val="001345E2"/>
    <w:rsid w:val="00135029"/>
    <w:rsid w:val="00135CFC"/>
    <w:rsid w:val="00136823"/>
    <w:rsid w:val="00136F19"/>
    <w:rsid w:val="00137B73"/>
    <w:rsid w:val="001404FC"/>
    <w:rsid w:val="00141F72"/>
    <w:rsid w:val="00142658"/>
    <w:rsid w:val="001434C7"/>
    <w:rsid w:val="00143BBE"/>
    <w:rsid w:val="00143E04"/>
    <w:rsid w:val="00144EFE"/>
    <w:rsid w:val="0014514C"/>
    <w:rsid w:val="001464AA"/>
    <w:rsid w:val="0014686F"/>
    <w:rsid w:val="001479C0"/>
    <w:rsid w:val="00150CD4"/>
    <w:rsid w:val="00151138"/>
    <w:rsid w:val="00151455"/>
    <w:rsid w:val="00151C9B"/>
    <w:rsid w:val="00152554"/>
    <w:rsid w:val="00153359"/>
    <w:rsid w:val="00153B2C"/>
    <w:rsid w:val="0015427B"/>
    <w:rsid w:val="001546E2"/>
    <w:rsid w:val="001559B6"/>
    <w:rsid w:val="00156177"/>
    <w:rsid w:val="00156CBE"/>
    <w:rsid w:val="001573B8"/>
    <w:rsid w:val="00157DD8"/>
    <w:rsid w:val="00160056"/>
    <w:rsid w:val="0016027F"/>
    <w:rsid w:val="00160843"/>
    <w:rsid w:val="0016086A"/>
    <w:rsid w:val="00160BAD"/>
    <w:rsid w:val="0016126F"/>
    <w:rsid w:val="00161392"/>
    <w:rsid w:val="001613FF"/>
    <w:rsid w:val="00162873"/>
    <w:rsid w:val="00163357"/>
    <w:rsid w:val="00163B28"/>
    <w:rsid w:val="00164231"/>
    <w:rsid w:val="00164357"/>
    <w:rsid w:val="001644F5"/>
    <w:rsid w:val="0016451C"/>
    <w:rsid w:val="0016459E"/>
    <w:rsid w:val="00164910"/>
    <w:rsid w:val="00166135"/>
    <w:rsid w:val="00166D06"/>
    <w:rsid w:val="0017236F"/>
    <w:rsid w:val="00172843"/>
    <w:rsid w:val="00172E0C"/>
    <w:rsid w:val="00173787"/>
    <w:rsid w:val="001742D5"/>
    <w:rsid w:val="00174592"/>
    <w:rsid w:val="00174715"/>
    <w:rsid w:val="00174D0E"/>
    <w:rsid w:val="00174F13"/>
    <w:rsid w:val="0017620F"/>
    <w:rsid w:val="001765B7"/>
    <w:rsid w:val="001765E7"/>
    <w:rsid w:val="001766F5"/>
    <w:rsid w:val="00176738"/>
    <w:rsid w:val="00176D91"/>
    <w:rsid w:val="00177849"/>
    <w:rsid w:val="001778FA"/>
    <w:rsid w:val="001779C5"/>
    <w:rsid w:val="00177C50"/>
    <w:rsid w:val="00180288"/>
    <w:rsid w:val="00180AB9"/>
    <w:rsid w:val="001822A3"/>
    <w:rsid w:val="0018434F"/>
    <w:rsid w:val="00185595"/>
    <w:rsid w:val="001861F5"/>
    <w:rsid w:val="00186398"/>
    <w:rsid w:val="00186785"/>
    <w:rsid w:val="00187430"/>
    <w:rsid w:val="00187438"/>
    <w:rsid w:val="001875F5"/>
    <w:rsid w:val="001877AC"/>
    <w:rsid w:val="00187CB8"/>
    <w:rsid w:val="00190279"/>
    <w:rsid w:val="0019124D"/>
    <w:rsid w:val="00192A23"/>
    <w:rsid w:val="001949A5"/>
    <w:rsid w:val="00194E2E"/>
    <w:rsid w:val="00195C56"/>
    <w:rsid w:val="00195E69"/>
    <w:rsid w:val="001968E2"/>
    <w:rsid w:val="0019710E"/>
    <w:rsid w:val="00197A13"/>
    <w:rsid w:val="001A15CD"/>
    <w:rsid w:val="001A2807"/>
    <w:rsid w:val="001A377C"/>
    <w:rsid w:val="001A51E3"/>
    <w:rsid w:val="001A54F5"/>
    <w:rsid w:val="001A6129"/>
    <w:rsid w:val="001B0F2E"/>
    <w:rsid w:val="001B140F"/>
    <w:rsid w:val="001B267E"/>
    <w:rsid w:val="001B2C8F"/>
    <w:rsid w:val="001B2D23"/>
    <w:rsid w:val="001B2F1D"/>
    <w:rsid w:val="001B3731"/>
    <w:rsid w:val="001B4B2A"/>
    <w:rsid w:val="001B5453"/>
    <w:rsid w:val="001B5ABF"/>
    <w:rsid w:val="001B65BA"/>
    <w:rsid w:val="001B7123"/>
    <w:rsid w:val="001B7716"/>
    <w:rsid w:val="001B7BFB"/>
    <w:rsid w:val="001C0457"/>
    <w:rsid w:val="001C077D"/>
    <w:rsid w:val="001C1935"/>
    <w:rsid w:val="001C30F5"/>
    <w:rsid w:val="001C32FB"/>
    <w:rsid w:val="001C442B"/>
    <w:rsid w:val="001C4905"/>
    <w:rsid w:val="001C5213"/>
    <w:rsid w:val="001C5EDB"/>
    <w:rsid w:val="001C79D3"/>
    <w:rsid w:val="001D021A"/>
    <w:rsid w:val="001D069F"/>
    <w:rsid w:val="001D1047"/>
    <w:rsid w:val="001D1527"/>
    <w:rsid w:val="001D2E8A"/>
    <w:rsid w:val="001D4E82"/>
    <w:rsid w:val="001D5351"/>
    <w:rsid w:val="001D7D71"/>
    <w:rsid w:val="001E0030"/>
    <w:rsid w:val="001E136B"/>
    <w:rsid w:val="001E1536"/>
    <w:rsid w:val="001E2EE4"/>
    <w:rsid w:val="001E33C1"/>
    <w:rsid w:val="001E533B"/>
    <w:rsid w:val="001E58F0"/>
    <w:rsid w:val="001E6074"/>
    <w:rsid w:val="001E6143"/>
    <w:rsid w:val="001E6C3C"/>
    <w:rsid w:val="001E6D04"/>
    <w:rsid w:val="001E6F1D"/>
    <w:rsid w:val="001E7B56"/>
    <w:rsid w:val="001F0581"/>
    <w:rsid w:val="001F153E"/>
    <w:rsid w:val="001F1F7F"/>
    <w:rsid w:val="001F2BDB"/>
    <w:rsid w:val="001F2CC4"/>
    <w:rsid w:val="001F3FBF"/>
    <w:rsid w:val="001F4DC3"/>
    <w:rsid w:val="001F5CFF"/>
    <w:rsid w:val="001F6184"/>
    <w:rsid w:val="001F669F"/>
    <w:rsid w:val="001F675D"/>
    <w:rsid w:val="001F68DE"/>
    <w:rsid w:val="002019F1"/>
    <w:rsid w:val="002021CA"/>
    <w:rsid w:val="00203181"/>
    <w:rsid w:val="00203F42"/>
    <w:rsid w:val="0020517F"/>
    <w:rsid w:val="002065F4"/>
    <w:rsid w:val="00207210"/>
    <w:rsid w:val="00210283"/>
    <w:rsid w:val="00210340"/>
    <w:rsid w:val="00211846"/>
    <w:rsid w:val="00211A2B"/>
    <w:rsid w:val="00211E53"/>
    <w:rsid w:val="00212ABC"/>
    <w:rsid w:val="00213E43"/>
    <w:rsid w:val="002141E7"/>
    <w:rsid w:val="00214ECC"/>
    <w:rsid w:val="00215049"/>
    <w:rsid w:val="00215234"/>
    <w:rsid w:val="002161D2"/>
    <w:rsid w:val="00216B36"/>
    <w:rsid w:val="00216FD1"/>
    <w:rsid w:val="002200EF"/>
    <w:rsid w:val="00220458"/>
    <w:rsid w:val="0022101E"/>
    <w:rsid w:val="002212C8"/>
    <w:rsid w:val="00221B5C"/>
    <w:rsid w:val="00223070"/>
    <w:rsid w:val="0022343A"/>
    <w:rsid w:val="00223D16"/>
    <w:rsid w:val="0022452B"/>
    <w:rsid w:val="00224DB3"/>
    <w:rsid w:val="00224DCC"/>
    <w:rsid w:val="00224F88"/>
    <w:rsid w:val="00225B6D"/>
    <w:rsid w:val="002274EA"/>
    <w:rsid w:val="002304BF"/>
    <w:rsid w:val="00230F25"/>
    <w:rsid w:val="00231D41"/>
    <w:rsid w:val="00231EA3"/>
    <w:rsid w:val="0023204B"/>
    <w:rsid w:val="00232B86"/>
    <w:rsid w:val="0023353D"/>
    <w:rsid w:val="0023369E"/>
    <w:rsid w:val="00233B28"/>
    <w:rsid w:val="00233E0C"/>
    <w:rsid w:val="0023403A"/>
    <w:rsid w:val="002344CF"/>
    <w:rsid w:val="0023559F"/>
    <w:rsid w:val="00235750"/>
    <w:rsid w:val="00240489"/>
    <w:rsid w:val="00240A5E"/>
    <w:rsid w:val="00240C87"/>
    <w:rsid w:val="002412CF"/>
    <w:rsid w:val="00241DFE"/>
    <w:rsid w:val="00242B3D"/>
    <w:rsid w:val="00242ED8"/>
    <w:rsid w:val="002431E5"/>
    <w:rsid w:val="00243FB8"/>
    <w:rsid w:val="0024485F"/>
    <w:rsid w:val="00244DCC"/>
    <w:rsid w:val="00245173"/>
    <w:rsid w:val="00246177"/>
    <w:rsid w:val="00246637"/>
    <w:rsid w:val="002473BB"/>
    <w:rsid w:val="00247C0F"/>
    <w:rsid w:val="0025036E"/>
    <w:rsid w:val="002503F5"/>
    <w:rsid w:val="0025229E"/>
    <w:rsid w:val="00252572"/>
    <w:rsid w:val="002534B6"/>
    <w:rsid w:val="00253650"/>
    <w:rsid w:val="002540A4"/>
    <w:rsid w:val="002553D2"/>
    <w:rsid w:val="00255A56"/>
    <w:rsid w:val="00257325"/>
    <w:rsid w:val="00260882"/>
    <w:rsid w:val="00261C6B"/>
    <w:rsid w:val="0026224A"/>
    <w:rsid w:val="002625BF"/>
    <w:rsid w:val="00262F63"/>
    <w:rsid w:val="00264966"/>
    <w:rsid w:val="002653F1"/>
    <w:rsid w:val="00265804"/>
    <w:rsid w:val="00265BBC"/>
    <w:rsid w:val="00270E8B"/>
    <w:rsid w:val="0027150F"/>
    <w:rsid w:val="00271BA0"/>
    <w:rsid w:val="002724AE"/>
    <w:rsid w:val="00272DCA"/>
    <w:rsid w:val="00275475"/>
    <w:rsid w:val="00275D12"/>
    <w:rsid w:val="00275E61"/>
    <w:rsid w:val="00275ED8"/>
    <w:rsid w:val="0027785E"/>
    <w:rsid w:val="00277C10"/>
    <w:rsid w:val="002802B6"/>
    <w:rsid w:val="002807D1"/>
    <w:rsid w:val="002811DF"/>
    <w:rsid w:val="00282AC3"/>
    <w:rsid w:val="00282ED3"/>
    <w:rsid w:val="002831DF"/>
    <w:rsid w:val="00286126"/>
    <w:rsid w:val="0028682C"/>
    <w:rsid w:val="00286967"/>
    <w:rsid w:val="0028729D"/>
    <w:rsid w:val="00287774"/>
    <w:rsid w:val="00287958"/>
    <w:rsid w:val="00287C57"/>
    <w:rsid w:val="0029034A"/>
    <w:rsid w:val="002915E7"/>
    <w:rsid w:val="00291798"/>
    <w:rsid w:val="00292D43"/>
    <w:rsid w:val="00292D49"/>
    <w:rsid w:val="00293343"/>
    <w:rsid w:val="002933DB"/>
    <w:rsid w:val="00294712"/>
    <w:rsid w:val="00294881"/>
    <w:rsid w:val="002948B9"/>
    <w:rsid w:val="00294B4A"/>
    <w:rsid w:val="00295214"/>
    <w:rsid w:val="002955EA"/>
    <w:rsid w:val="00296540"/>
    <w:rsid w:val="00296859"/>
    <w:rsid w:val="00297946"/>
    <w:rsid w:val="002A01B8"/>
    <w:rsid w:val="002A0A27"/>
    <w:rsid w:val="002A0C3B"/>
    <w:rsid w:val="002A10A2"/>
    <w:rsid w:val="002A17DE"/>
    <w:rsid w:val="002A2130"/>
    <w:rsid w:val="002A2721"/>
    <w:rsid w:val="002A2D99"/>
    <w:rsid w:val="002A3288"/>
    <w:rsid w:val="002A47D7"/>
    <w:rsid w:val="002A50C7"/>
    <w:rsid w:val="002A54CB"/>
    <w:rsid w:val="002A6A42"/>
    <w:rsid w:val="002A7776"/>
    <w:rsid w:val="002A7EE7"/>
    <w:rsid w:val="002B0247"/>
    <w:rsid w:val="002B061A"/>
    <w:rsid w:val="002B117C"/>
    <w:rsid w:val="002B2CAC"/>
    <w:rsid w:val="002B3409"/>
    <w:rsid w:val="002B6745"/>
    <w:rsid w:val="002B70C3"/>
    <w:rsid w:val="002B7E9E"/>
    <w:rsid w:val="002C00E2"/>
    <w:rsid w:val="002C191A"/>
    <w:rsid w:val="002C1EC5"/>
    <w:rsid w:val="002C1FDE"/>
    <w:rsid w:val="002C28F0"/>
    <w:rsid w:val="002C2F1C"/>
    <w:rsid w:val="002C2FE4"/>
    <w:rsid w:val="002C51C3"/>
    <w:rsid w:val="002C5532"/>
    <w:rsid w:val="002C55AA"/>
    <w:rsid w:val="002C5B11"/>
    <w:rsid w:val="002C6227"/>
    <w:rsid w:val="002C6581"/>
    <w:rsid w:val="002D0FD6"/>
    <w:rsid w:val="002D12DD"/>
    <w:rsid w:val="002D189A"/>
    <w:rsid w:val="002D19BB"/>
    <w:rsid w:val="002D25B3"/>
    <w:rsid w:val="002D2792"/>
    <w:rsid w:val="002D34D2"/>
    <w:rsid w:val="002D377C"/>
    <w:rsid w:val="002D3975"/>
    <w:rsid w:val="002D3B9D"/>
    <w:rsid w:val="002D5107"/>
    <w:rsid w:val="002D60AF"/>
    <w:rsid w:val="002D62E1"/>
    <w:rsid w:val="002E0765"/>
    <w:rsid w:val="002E2C4A"/>
    <w:rsid w:val="002E378B"/>
    <w:rsid w:val="002E4786"/>
    <w:rsid w:val="002E48A4"/>
    <w:rsid w:val="002E4C1E"/>
    <w:rsid w:val="002E4C39"/>
    <w:rsid w:val="002E4D3A"/>
    <w:rsid w:val="002E4E96"/>
    <w:rsid w:val="002E5303"/>
    <w:rsid w:val="002E55E0"/>
    <w:rsid w:val="002E56CB"/>
    <w:rsid w:val="002E56E1"/>
    <w:rsid w:val="002E5969"/>
    <w:rsid w:val="002F07B5"/>
    <w:rsid w:val="002F0B59"/>
    <w:rsid w:val="002F0BB3"/>
    <w:rsid w:val="002F0BEA"/>
    <w:rsid w:val="002F2A40"/>
    <w:rsid w:val="002F31BF"/>
    <w:rsid w:val="002F481C"/>
    <w:rsid w:val="002F4F13"/>
    <w:rsid w:val="002F555E"/>
    <w:rsid w:val="002F6C9F"/>
    <w:rsid w:val="002F75CD"/>
    <w:rsid w:val="002F7B40"/>
    <w:rsid w:val="003008FD"/>
    <w:rsid w:val="00301DD8"/>
    <w:rsid w:val="00301FC2"/>
    <w:rsid w:val="00303C65"/>
    <w:rsid w:val="00304C8E"/>
    <w:rsid w:val="00307502"/>
    <w:rsid w:val="003110D5"/>
    <w:rsid w:val="003123AE"/>
    <w:rsid w:val="00312815"/>
    <w:rsid w:val="003134C7"/>
    <w:rsid w:val="00313FEE"/>
    <w:rsid w:val="0031744D"/>
    <w:rsid w:val="0031762F"/>
    <w:rsid w:val="003204B6"/>
    <w:rsid w:val="00320677"/>
    <w:rsid w:val="00320913"/>
    <w:rsid w:val="003213EA"/>
    <w:rsid w:val="00321950"/>
    <w:rsid w:val="003228F2"/>
    <w:rsid w:val="003239B5"/>
    <w:rsid w:val="00323C4C"/>
    <w:rsid w:val="00324AED"/>
    <w:rsid w:val="00324DD8"/>
    <w:rsid w:val="00325255"/>
    <w:rsid w:val="003260B5"/>
    <w:rsid w:val="00326A50"/>
    <w:rsid w:val="00327053"/>
    <w:rsid w:val="003271A0"/>
    <w:rsid w:val="003271D3"/>
    <w:rsid w:val="00327EA3"/>
    <w:rsid w:val="00330B8C"/>
    <w:rsid w:val="003319C5"/>
    <w:rsid w:val="00332333"/>
    <w:rsid w:val="003329B2"/>
    <w:rsid w:val="00333A45"/>
    <w:rsid w:val="003354F0"/>
    <w:rsid w:val="00335D38"/>
    <w:rsid w:val="0033606B"/>
    <w:rsid w:val="00336DD2"/>
    <w:rsid w:val="00341624"/>
    <w:rsid w:val="003439BC"/>
    <w:rsid w:val="00344340"/>
    <w:rsid w:val="00344846"/>
    <w:rsid w:val="00345418"/>
    <w:rsid w:val="00345BEF"/>
    <w:rsid w:val="00345FC5"/>
    <w:rsid w:val="00350FB0"/>
    <w:rsid w:val="00351901"/>
    <w:rsid w:val="0035282D"/>
    <w:rsid w:val="003532D8"/>
    <w:rsid w:val="00353956"/>
    <w:rsid w:val="00353CE4"/>
    <w:rsid w:val="00353DB2"/>
    <w:rsid w:val="003548AA"/>
    <w:rsid w:val="00354F49"/>
    <w:rsid w:val="003559B1"/>
    <w:rsid w:val="00355A98"/>
    <w:rsid w:val="00355D99"/>
    <w:rsid w:val="003561F6"/>
    <w:rsid w:val="00356E07"/>
    <w:rsid w:val="00357225"/>
    <w:rsid w:val="00357399"/>
    <w:rsid w:val="003573E3"/>
    <w:rsid w:val="003574EF"/>
    <w:rsid w:val="003601BC"/>
    <w:rsid w:val="003606D6"/>
    <w:rsid w:val="00361F1F"/>
    <w:rsid w:val="0036211D"/>
    <w:rsid w:val="00362486"/>
    <w:rsid w:val="003628AF"/>
    <w:rsid w:val="003632B1"/>
    <w:rsid w:val="003640C6"/>
    <w:rsid w:val="00365723"/>
    <w:rsid w:val="00365C68"/>
    <w:rsid w:val="0036679D"/>
    <w:rsid w:val="00366A91"/>
    <w:rsid w:val="00367451"/>
    <w:rsid w:val="00367D28"/>
    <w:rsid w:val="003700ED"/>
    <w:rsid w:val="00370155"/>
    <w:rsid w:val="00371888"/>
    <w:rsid w:val="00371939"/>
    <w:rsid w:val="00371BB2"/>
    <w:rsid w:val="00371F4B"/>
    <w:rsid w:val="00372DE4"/>
    <w:rsid w:val="0037469F"/>
    <w:rsid w:val="003746CB"/>
    <w:rsid w:val="00374B3A"/>
    <w:rsid w:val="003751C5"/>
    <w:rsid w:val="00375B07"/>
    <w:rsid w:val="00377437"/>
    <w:rsid w:val="0038021C"/>
    <w:rsid w:val="00380AFD"/>
    <w:rsid w:val="00380EAE"/>
    <w:rsid w:val="003816C6"/>
    <w:rsid w:val="00382865"/>
    <w:rsid w:val="003846EC"/>
    <w:rsid w:val="003855A5"/>
    <w:rsid w:val="00387340"/>
    <w:rsid w:val="00390ABA"/>
    <w:rsid w:val="003935A8"/>
    <w:rsid w:val="0039412F"/>
    <w:rsid w:val="00395CE6"/>
    <w:rsid w:val="00396E81"/>
    <w:rsid w:val="003973A0"/>
    <w:rsid w:val="00397BB1"/>
    <w:rsid w:val="003A0656"/>
    <w:rsid w:val="003A07A1"/>
    <w:rsid w:val="003A0F49"/>
    <w:rsid w:val="003A1647"/>
    <w:rsid w:val="003A1E2B"/>
    <w:rsid w:val="003A24B0"/>
    <w:rsid w:val="003A2BE6"/>
    <w:rsid w:val="003A2D55"/>
    <w:rsid w:val="003A2D6E"/>
    <w:rsid w:val="003A4997"/>
    <w:rsid w:val="003A49DD"/>
    <w:rsid w:val="003A4C0E"/>
    <w:rsid w:val="003A4DA0"/>
    <w:rsid w:val="003A4E38"/>
    <w:rsid w:val="003A60E9"/>
    <w:rsid w:val="003A6441"/>
    <w:rsid w:val="003A647B"/>
    <w:rsid w:val="003A6A73"/>
    <w:rsid w:val="003B144F"/>
    <w:rsid w:val="003B34CD"/>
    <w:rsid w:val="003B51F6"/>
    <w:rsid w:val="003B57FE"/>
    <w:rsid w:val="003B5DE3"/>
    <w:rsid w:val="003B65A4"/>
    <w:rsid w:val="003B7E9D"/>
    <w:rsid w:val="003C04BA"/>
    <w:rsid w:val="003C1118"/>
    <w:rsid w:val="003C175F"/>
    <w:rsid w:val="003C1E11"/>
    <w:rsid w:val="003C2176"/>
    <w:rsid w:val="003C25C2"/>
    <w:rsid w:val="003C2C3D"/>
    <w:rsid w:val="003C30CB"/>
    <w:rsid w:val="003C3492"/>
    <w:rsid w:val="003C34D2"/>
    <w:rsid w:val="003C3EC3"/>
    <w:rsid w:val="003C4109"/>
    <w:rsid w:val="003C47D0"/>
    <w:rsid w:val="003C4A0F"/>
    <w:rsid w:val="003C5A3D"/>
    <w:rsid w:val="003C5C74"/>
    <w:rsid w:val="003C6706"/>
    <w:rsid w:val="003C6964"/>
    <w:rsid w:val="003C69EC"/>
    <w:rsid w:val="003C6C54"/>
    <w:rsid w:val="003C7986"/>
    <w:rsid w:val="003C7C91"/>
    <w:rsid w:val="003C7EE3"/>
    <w:rsid w:val="003D0297"/>
    <w:rsid w:val="003D13F5"/>
    <w:rsid w:val="003D24CE"/>
    <w:rsid w:val="003D409C"/>
    <w:rsid w:val="003D4A64"/>
    <w:rsid w:val="003D4B04"/>
    <w:rsid w:val="003D5923"/>
    <w:rsid w:val="003D5BA8"/>
    <w:rsid w:val="003D5C63"/>
    <w:rsid w:val="003D6363"/>
    <w:rsid w:val="003D744F"/>
    <w:rsid w:val="003E11F2"/>
    <w:rsid w:val="003E142C"/>
    <w:rsid w:val="003E1B0B"/>
    <w:rsid w:val="003E1D84"/>
    <w:rsid w:val="003E4605"/>
    <w:rsid w:val="003E5319"/>
    <w:rsid w:val="003E5A50"/>
    <w:rsid w:val="003E64DF"/>
    <w:rsid w:val="003E6A4E"/>
    <w:rsid w:val="003E700C"/>
    <w:rsid w:val="003E741C"/>
    <w:rsid w:val="003E7A38"/>
    <w:rsid w:val="003F0354"/>
    <w:rsid w:val="003F0D20"/>
    <w:rsid w:val="003F2984"/>
    <w:rsid w:val="003F2DE3"/>
    <w:rsid w:val="003F2EED"/>
    <w:rsid w:val="003F3D2C"/>
    <w:rsid w:val="003F564B"/>
    <w:rsid w:val="003F738A"/>
    <w:rsid w:val="003F74AD"/>
    <w:rsid w:val="003F7704"/>
    <w:rsid w:val="004013BF"/>
    <w:rsid w:val="004019CB"/>
    <w:rsid w:val="004029F3"/>
    <w:rsid w:val="004037CB"/>
    <w:rsid w:val="004041D9"/>
    <w:rsid w:val="00404EF3"/>
    <w:rsid w:val="0040553A"/>
    <w:rsid w:val="004062DB"/>
    <w:rsid w:val="00406FD0"/>
    <w:rsid w:val="004100EE"/>
    <w:rsid w:val="00410F4F"/>
    <w:rsid w:val="00411236"/>
    <w:rsid w:val="00411884"/>
    <w:rsid w:val="00411C68"/>
    <w:rsid w:val="00412479"/>
    <w:rsid w:val="004126D0"/>
    <w:rsid w:val="00412DF1"/>
    <w:rsid w:val="004136D1"/>
    <w:rsid w:val="004139B8"/>
    <w:rsid w:val="00414326"/>
    <w:rsid w:val="0041488E"/>
    <w:rsid w:val="004150D7"/>
    <w:rsid w:val="00415181"/>
    <w:rsid w:val="00416B2B"/>
    <w:rsid w:val="004171B9"/>
    <w:rsid w:val="00417B11"/>
    <w:rsid w:val="00421861"/>
    <w:rsid w:val="00421B3F"/>
    <w:rsid w:val="00422543"/>
    <w:rsid w:val="004241D8"/>
    <w:rsid w:val="004263CE"/>
    <w:rsid w:val="00426AA4"/>
    <w:rsid w:val="00426B2B"/>
    <w:rsid w:val="0043014E"/>
    <w:rsid w:val="00430839"/>
    <w:rsid w:val="004309B2"/>
    <w:rsid w:val="00431517"/>
    <w:rsid w:val="00431D40"/>
    <w:rsid w:val="00432CB1"/>
    <w:rsid w:val="0043313F"/>
    <w:rsid w:val="00435D13"/>
    <w:rsid w:val="00435F9B"/>
    <w:rsid w:val="0043789F"/>
    <w:rsid w:val="00437DFC"/>
    <w:rsid w:val="00440194"/>
    <w:rsid w:val="0044129A"/>
    <w:rsid w:val="0044270C"/>
    <w:rsid w:val="004446F2"/>
    <w:rsid w:val="00444C22"/>
    <w:rsid w:val="00444D2F"/>
    <w:rsid w:val="00445134"/>
    <w:rsid w:val="004462FB"/>
    <w:rsid w:val="00446750"/>
    <w:rsid w:val="00446B16"/>
    <w:rsid w:val="00450D66"/>
    <w:rsid w:val="00450F7A"/>
    <w:rsid w:val="0045266F"/>
    <w:rsid w:val="00452A85"/>
    <w:rsid w:val="00453180"/>
    <w:rsid w:val="004536E2"/>
    <w:rsid w:val="00454575"/>
    <w:rsid w:val="00454E21"/>
    <w:rsid w:val="00454FE0"/>
    <w:rsid w:val="004550DB"/>
    <w:rsid w:val="00455BBF"/>
    <w:rsid w:val="00455CEF"/>
    <w:rsid w:val="00456D20"/>
    <w:rsid w:val="004577C0"/>
    <w:rsid w:val="0046121C"/>
    <w:rsid w:val="00461288"/>
    <w:rsid w:val="00462F70"/>
    <w:rsid w:val="00463FE6"/>
    <w:rsid w:val="00464721"/>
    <w:rsid w:val="00464B0F"/>
    <w:rsid w:val="00466134"/>
    <w:rsid w:val="0046622C"/>
    <w:rsid w:val="0046798E"/>
    <w:rsid w:val="00470145"/>
    <w:rsid w:val="00470AFE"/>
    <w:rsid w:val="00471382"/>
    <w:rsid w:val="00472637"/>
    <w:rsid w:val="004734FF"/>
    <w:rsid w:val="00474273"/>
    <w:rsid w:val="00476662"/>
    <w:rsid w:val="004769F6"/>
    <w:rsid w:val="00476BFB"/>
    <w:rsid w:val="00477430"/>
    <w:rsid w:val="0048035C"/>
    <w:rsid w:val="00480A11"/>
    <w:rsid w:val="00480B0B"/>
    <w:rsid w:val="00482A1B"/>
    <w:rsid w:val="0048399D"/>
    <w:rsid w:val="00484DBB"/>
    <w:rsid w:val="00485B76"/>
    <w:rsid w:val="00485C60"/>
    <w:rsid w:val="00486B20"/>
    <w:rsid w:val="00486BDA"/>
    <w:rsid w:val="0049140A"/>
    <w:rsid w:val="00491540"/>
    <w:rsid w:val="00492A5B"/>
    <w:rsid w:val="0049504E"/>
    <w:rsid w:val="00495F1D"/>
    <w:rsid w:val="0049603A"/>
    <w:rsid w:val="0049638A"/>
    <w:rsid w:val="004969FF"/>
    <w:rsid w:val="004A017E"/>
    <w:rsid w:val="004A0A49"/>
    <w:rsid w:val="004A1F7F"/>
    <w:rsid w:val="004A219C"/>
    <w:rsid w:val="004A2830"/>
    <w:rsid w:val="004A2BC9"/>
    <w:rsid w:val="004A3976"/>
    <w:rsid w:val="004A4556"/>
    <w:rsid w:val="004A4736"/>
    <w:rsid w:val="004A47E9"/>
    <w:rsid w:val="004A5704"/>
    <w:rsid w:val="004A5EE5"/>
    <w:rsid w:val="004A5EFE"/>
    <w:rsid w:val="004A64BA"/>
    <w:rsid w:val="004B0C9E"/>
    <w:rsid w:val="004B0E3D"/>
    <w:rsid w:val="004B128D"/>
    <w:rsid w:val="004B202B"/>
    <w:rsid w:val="004B49E7"/>
    <w:rsid w:val="004B5DA1"/>
    <w:rsid w:val="004B6804"/>
    <w:rsid w:val="004B6F0A"/>
    <w:rsid w:val="004C0097"/>
    <w:rsid w:val="004C082F"/>
    <w:rsid w:val="004C1CAA"/>
    <w:rsid w:val="004C2598"/>
    <w:rsid w:val="004C3EAD"/>
    <w:rsid w:val="004C5222"/>
    <w:rsid w:val="004C5341"/>
    <w:rsid w:val="004C5E86"/>
    <w:rsid w:val="004C631A"/>
    <w:rsid w:val="004C641C"/>
    <w:rsid w:val="004C65FF"/>
    <w:rsid w:val="004C78E8"/>
    <w:rsid w:val="004D051E"/>
    <w:rsid w:val="004D0804"/>
    <w:rsid w:val="004D0C4B"/>
    <w:rsid w:val="004D12A9"/>
    <w:rsid w:val="004D211B"/>
    <w:rsid w:val="004D21AD"/>
    <w:rsid w:val="004D3D34"/>
    <w:rsid w:val="004D4998"/>
    <w:rsid w:val="004D55AC"/>
    <w:rsid w:val="004D759E"/>
    <w:rsid w:val="004D7AB9"/>
    <w:rsid w:val="004E0634"/>
    <w:rsid w:val="004E094F"/>
    <w:rsid w:val="004E0A9D"/>
    <w:rsid w:val="004E0BB5"/>
    <w:rsid w:val="004E0C21"/>
    <w:rsid w:val="004E0EF2"/>
    <w:rsid w:val="004E0F1E"/>
    <w:rsid w:val="004E1207"/>
    <w:rsid w:val="004E138D"/>
    <w:rsid w:val="004E2001"/>
    <w:rsid w:val="004E226B"/>
    <w:rsid w:val="004E2EBA"/>
    <w:rsid w:val="004E43E6"/>
    <w:rsid w:val="004E4B7E"/>
    <w:rsid w:val="004E6131"/>
    <w:rsid w:val="004E6ACF"/>
    <w:rsid w:val="004E734D"/>
    <w:rsid w:val="004E7418"/>
    <w:rsid w:val="004F05FC"/>
    <w:rsid w:val="004F16FB"/>
    <w:rsid w:val="004F20EC"/>
    <w:rsid w:val="004F3AF0"/>
    <w:rsid w:val="004F3F50"/>
    <w:rsid w:val="004F43B1"/>
    <w:rsid w:val="004F49ED"/>
    <w:rsid w:val="004F5071"/>
    <w:rsid w:val="004F6330"/>
    <w:rsid w:val="004F7741"/>
    <w:rsid w:val="004F7D31"/>
    <w:rsid w:val="005009BF"/>
    <w:rsid w:val="00500AA9"/>
    <w:rsid w:val="00500E7F"/>
    <w:rsid w:val="00502467"/>
    <w:rsid w:val="00503163"/>
    <w:rsid w:val="005033F2"/>
    <w:rsid w:val="005042CB"/>
    <w:rsid w:val="00504B79"/>
    <w:rsid w:val="0050557A"/>
    <w:rsid w:val="00505582"/>
    <w:rsid w:val="00505F05"/>
    <w:rsid w:val="00505F26"/>
    <w:rsid w:val="00506CD7"/>
    <w:rsid w:val="00507294"/>
    <w:rsid w:val="00507437"/>
    <w:rsid w:val="005074F4"/>
    <w:rsid w:val="0051020F"/>
    <w:rsid w:val="00510565"/>
    <w:rsid w:val="00514811"/>
    <w:rsid w:val="005148F4"/>
    <w:rsid w:val="00514D3F"/>
    <w:rsid w:val="00514E5C"/>
    <w:rsid w:val="00514F43"/>
    <w:rsid w:val="00515202"/>
    <w:rsid w:val="005152F8"/>
    <w:rsid w:val="00515877"/>
    <w:rsid w:val="005159C2"/>
    <w:rsid w:val="00515ACF"/>
    <w:rsid w:val="00515D12"/>
    <w:rsid w:val="00516265"/>
    <w:rsid w:val="00517C56"/>
    <w:rsid w:val="00517C72"/>
    <w:rsid w:val="00517CA4"/>
    <w:rsid w:val="0052094F"/>
    <w:rsid w:val="00521E35"/>
    <w:rsid w:val="00523D5D"/>
    <w:rsid w:val="00524825"/>
    <w:rsid w:val="0052487B"/>
    <w:rsid w:val="00524A73"/>
    <w:rsid w:val="005250DE"/>
    <w:rsid w:val="005258FF"/>
    <w:rsid w:val="0052652A"/>
    <w:rsid w:val="00526B75"/>
    <w:rsid w:val="005273AC"/>
    <w:rsid w:val="00530207"/>
    <w:rsid w:val="00530DB4"/>
    <w:rsid w:val="00531058"/>
    <w:rsid w:val="00531318"/>
    <w:rsid w:val="00531F14"/>
    <w:rsid w:val="00532B52"/>
    <w:rsid w:val="00533720"/>
    <w:rsid w:val="00533A0E"/>
    <w:rsid w:val="00533B9A"/>
    <w:rsid w:val="00535CF2"/>
    <w:rsid w:val="00535FAC"/>
    <w:rsid w:val="0053662D"/>
    <w:rsid w:val="00537019"/>
    <w:rsid w:val="00537721"/>
    <w:rsid w:val="00537CDD"/>
    <w:rsid w:val="005409CD"/>
    <w:rsid w:val="00541703"/>
    <w:rsid w:val="00541B99"/>
    <w:rsid w:val="00541E40"/>
    <w:rsid w:val="00541F9D"/>
    <w:rsid w:val="005426ED"/>
    <w:rsid w:val="00542918"/>
    <w:rsid w:val="00542DB1"/>
    <w:rsid w:val="00543D3B"/>
    <w:rsid w:val="00543FFA"/>
    <w:rsid w:val="00545A1E"/>
    <w:rsid w:val="005467DE"/>
    <w:rsid w:val="00546DB6"/>
    <w:rsid w:val="0054756F"/>
    <w:rsid w:val="00547A47"/>
    <w:rsid w:val="00547E98"/>
    <w:rsid w:val="005505EC"/>
    <w:rsid w:val="00550A22"/>
    <w:rsid w:val="00551476"/>
    <w:rsid w:val="0055302E"/>
    <w:rsid w:val="00553A97"/>
    <w:rsid w:val="00554DDB"/>
    <w:rsid w:val="00554E1E"/>
    <w:rsid w:val="00554F1A"/>
    <w:rsid w:val="0055536C"/>
    <w:rsid w:val="0055602D"/>
    <w:rsid w:val="00556167"/>
    <w:rsid w:val="005568F7"/>
    <w:rsid w:val="00557ACD"/>
    <w:rsid w:val="00557F4D"/>
    <w:rsid w:val="005601B6"/>
    <w:rsid w:val="0056219D"/>
    <w:rsid w:val="005632C4"/>
    <w:rsid w:val="00565320"/>
    <w:rsid w:val="00565AFB"/>
    <w:rsid w:val="0056663A"/>
    <w:rsid w:val="0056675F"/>
    <w:rsid w:val="005705A5"/>
    <w:rsid w:val="005707F8"/>
    <w:rsid w:val="00570BAD"/>
    <w:rsid w:val="00571203"/>
    <w:rsid w:val="00571CFF"/>
    <w:rsid w:val="005724FD"/>
    <w:rsid w:val="00573509"/>
    <w:rsid w:val="005735DA"/>
    <w:rsid w:val="005740B9"/>
    <w:rsid w:val="00574430"/>
    <w:rsid w:val="00575997"/>
    <w:rsid w:val="00576A03"/>
    <w:rsid w:val="0057739D"/>
    <w:rsid w:val="00580985"/>
    <w:rsid w:val="00580AC2"/>
    <w:rsid w:val="00582BE5"/>
    <w:rsid w:val="00582FB4"/>
    <w:rsid w:val="0058667E"/>
    <w:rsid w:val="00586E3A"/>
    <w:rsid w:val="0058779A"/>
    <w:rsid w:val="00587E98"/>
    <w:rsid w:val="005903BE"/>
    <w:rsid w:val="00591489"/>
    <w:rsid w:val="00591718"/>
    <w:rsid w:val="00591879"/>
    <w:rsid w:val="00591AD0"/>
    <w:rsid w:val="00591B6F"/>
    <w:rsid w:val="00592181"/>
    <w:rsid w:val="005923D1"/>
    <w:rsid w:val="00592705"/>
    <w:rsid w:val="00592A88"/>
    <w:rsid w:val="00592BCB"/>
    <w:rsid w:val="00594879"/>
    <w:rsid w:val="00594F31"/>
    <w:rsid w:val="00595F20"/>
    <w:rsid w:val="00596A12"/>
    <w:rsid w:val="00596C91"/>
    <w:rsid w:val="00597460"/>
    <w:rsid w:val="00597AEF"/>
    <w:rsid w:val="00597D4D"/>
    <w:rsid w:val="005A0DAB"/>
    <w:rsid w:val="005A1BD9"/>
    <w:rsid w:val="005A1C48"/>
    <w:rsid w:val="005A22D7"/>
    <w:rsid w:val="005A24D5"/>
    <w:rsid w:val="005A27A0"/>
    <w:rsid w:val="005A4DB7"/>
    <w:rsid w:val="005A6015"/>
    <w:rsid w:val="005A7293"/>
    <w:rsid w:val="005A7532"/>
    <w:rsid w:val="005A78BB"/>
    <w:rsid w:val="005A7D60"/>
    <w:rsid w:val="005B0704"/>
    <w:rsid w:val="005B0976"/>
    <w:rsid w:val="005B1367"/>
    <w:rsid w:val="005B26E5"/>
    <w:rsid w:val="005B3BD5"/>
    <w:rsid w:val="005B5B4A"/>
    <w:rsid w:val="005B6024"/>
    <w:rsid w:val="005B6E0F"/>
    <w:rsid w:val="005B7FD6"/>
    <w:rsid w:val="005C0BA8"/>
    <w:rsid w:val="005C118D"/>
    <w:rsid w:val="005C1391"/>
    <w:rsid w:val="005C13F5"/>
    <w:rsid w:val="005C14B5"/>
    <w:rsid w:val="005C17FF"/>
    <w:rsid w:val="005C1B6C"/>
    <w:rsid w:val="005C4B86"/>
    <w:rsid w:val="005C4DC7"/>
    <w:rsid w:val="005C57C0"/>
    <w:rsid w:val="005C7720"/>
    <w:rsid w:val="005D0AEC"/>
    <w:rsid w:val="005D0C24"/>
    <w:rsid w:val="005D36DB"/>
    <w:rsid w:val="005D38B7"/>
    <w:rsid w:val="005D4441"/>
    <w:rsid w:val="005D45AE"/>
    <w:rsid w:val="005D530E"/>
    <w:rsid w:val="005D65B9"/>
    <w:rsid w:val="005D6D9B"/>
    <w:rsid w:val="005D70B0"/>
    <w:rsid w:val="005D784B"/>
    <w:rsid w:val="005D7C37"/>
    <w:rsid w:val="005D7CA1"/>
    <w:rsid w:val="005E0545"/>
    <w:rsid w:val="005E1C7A"/>
    <w:rsid w:val="005E21D3"/>
    <w:rsid w:val="005E372D"/>
    <w:rsid w:val="005E3B4F"/>
    <w:rsid w:val="005E4B78"/>
    <w:rsid w:val="005E5C6B"/>
    <w:rsid w:val="005E5FAF"/>
    <w:rsid w:val="005E67D6"/>
    <w:rsid w:val="005E75E9"/>
    <w:rsid w:val="005E77BC"/>
    <w:rsid w:val="005F02A2"/>
    <w:rsid w:val="005F032A"/>
    <w:rsid w:val="005F06DB"/>
    <w:rsid w:val="005F0F98"/>
    <w:rsid w:val="005F12CC"/>
    <w:rsid w:val="005F1627"/>
    <w:rsid w:val="005F1877"/>
    <w:rsid w:val="005F1C87"/>
    <w:rsid w:val="005F4338"/>
    <w:rsid w:val="005F4EE1"/>
    <w:rsid w:val="005F6A58"/>
    <w:rsid w:val="005F7BCC"/>
    <w:rsid w:val="0060008D"/>
    <w:rsid w:val="00600E24"/>
    <w:rsid w:val="006013DF"/>
    <w:rsid w:val="00601A27"/>
    <w:rsid w:val="00602D7E"/>
    <w:rsid w:val="00603874"/>
    <w:rsid w:val="0060533A"/>
    <w:rsid w:val="00605353"/>
    <w:rsid w:val="006063F4"/>
    <w:rsid w:val="006068F4"/>
    <w:rsid w:val="00606A5D"/>
    <w:rsid w:val="00607554"/>
    <w:rsid w:val="00607823"/>
    <w:rsid w:val="00607C82"/>
    <w:rsid w:val="00607D35"/>
    <w:rsid w:val="0061026C"/>
    <w:rsid w:val="00610AB8"/>
    <w:rsid w:val="00611080"/>
    <w:rsid w:val="006123A6"/>
    <w:rsid w:val="0061279B"/>
    <w:rsid w:val="00612953"/>
    <w:rsid w:val="00612A13"/>
    <w:rsid w:val="00613228"/>
    <w:rsid w:val="00614885"/>
    <w:rsid w:val="006150D0"/>
    <w:rsid w:val="00615BCB"/>
    <w:rsid w:val="00616BDE"/>
    <w:rsid w:val="00616DFA"/>
    <w:rsid w:val="00620155"/>
    <w:rsid w:val="00620D0A"/>
    <w:rsid w:val="0062159A"/>
    <w:rsid w:val="00621EB4"/>
    <w:rsid w:val="006223CA"/>
    <w:rsid w:val="0062292D"/>
    <w:rsid w:val="006245E7"/>
    <w:rsid w:val="00624746"/>
    <w:rsid w:val="00624BB5"/>
    <w:rsid w:val="006252DA"/>
    <w:rsid w:val="00625BDF"/>
    <w:rsid w:val="006272C5"/>
    <w:rsid w:val="006304FB"/>
    <w:rsid w:val="00630B17"/>
    <w:rsid w:val="006314E6"/>
    <w:rsid w:val="0063274B"/>
    <w:rsid w:val="0063344B"/>
    <w:rsid w:val="0063405D"/>
    <w:rsid w:val="00634796"/>
    <w:rsid w:val="00634986"/>
    <w:rsid w:val="00636BDB"/>
    <w:rsid w:val="0063752B"/>
    <w:rsid w:val="00637B9B"/>
    <w:rsid w:val="00640CB0"/>
    <w:rsid w:val="006415BE"/>
    <w:rsid w:val="00641898"/>
    <w:rsid w:val="006422BB"/>
    <w:rsid w:val="006425B5"/>
    <w:rsid w:val="00642D0F"/>
    <w:rsid w:val="00643901"/>
    <w:rsid w:val="00643A94"/>
    <w:rsid w:val="00643D43"/>
    <w:rsid w:val="00643F40"/>
    <w:rsid w:val="006443FB"/>
    <w:rsid w:val="006446D7"/>
    <w:rsid w:val="006448B2"/>
    <w:rsid w:val="00647AAE"/>
    <w:rsid w:val="00647D54"/>
    <w:rsid w:val="0065126D"/>
    <w:rsid w:val="00651562"/>
    <w:rsid w:val="00651AE2"/>
    <w:rsid w:val="00651C46"/>
    <w:rsid w:val="00652B36"/>
    <w:rsid w:val="00654096"/>
    <w:rsid w:val="0065420E"/>
    <w:rsid w:val="006543E1"/>
    <w:rsid w:val="006544C5"/>
    <w:rsid w:val="00654A8C"/>
    <w:rsid w:val="0065534B"/>
    <w:rsid w:val="0065765D"/>
    <w:rsid w:val="0066092E"/>
    <w:rsid w:val="00660B3A"/>
    <w:rsid w:val="006612EB"/>
    <w:rsid w:val="00661368"/>
    <w:rsid w:val="0066158A"/>
    <w:rsid w:val="00661604"/>
    <w:rsid w:val="00661B50"/>
    <w:rsid w:val="00663D02"/>
    <w:rsid w:val="00663FDB"/>
    <w:rsid w:val="00664698"/>
    <w:rsid w:val="00665322"/>
    <w:rsid w:val="006656FD"/>
    <w:rsid w:val="00665A95"/>
    <w:rsid w:val="00665EBD"/>
    <w:rsid w:val="00666854"/>
    <w:rsid w:val="006709B4"/>
    <w:rsid w:val="00671F21"/>
    <w:rsid w:val="0067316E"/>
    <w:rsid w:val="0067368E"/>
    <w:rsid w:val="00673CD0"/>
    <w:rsid w:val="0067425A"/>
    <w:rsid w:val="006748BD"/>
    <w:rsid w:val="006752AF"/>
    <w:rsid w:val="0067590A"/>
    <w:rsid w:val="00675A6F"/>
    <w:rsid w:val="00675D2E"/>
    <w:rsid w:val="00675FCA"/>
    <w:rsid w:val="00676FDB"/>
    <w:rsid w:val="00676FE1"/>
    <w:rsid w:val="00677327"/>
    <w:rsid w:val="00677CE6"/>
    <w:rsid w:val="00677E20"/>
    <w:rsid w:val="0068074C"/>
    <w:rsid w:val="00680BB2"/>
    <w:rsid w:val="00683087"/>
    <w:rsid w:val="006832B4"/>
    <w:rsid w:val="00683702"/>
    <w:rsid w:val="0068373F"/>
    <w:rsid w:val="006838E2"/>
    <w:rsid w:val="0068393A"/>
    <w:rsid w:val="006840D9"/>
    <w:rsid w:val="00684E66"/>
    <w:rsid w:val="006860A1"/>
    <w:rsid w:val="006863DD"/>
    <w:rsid w:val="00690913"/>
    <w:rsid w:val="00690954"/>
    <w:rsid w:val="00691AFC"/>
    <w:rsid w:val="006924D6"/>
    <w:rsid w:val="00692857"/>
    <w:rsid w:val="00693385"/>
    <w:rsid w:val="0069354A"/>
    <w:rsid w:val="00693701"/>
    <w:rsid w:val="00695BDC"/>
    <w:rsid w:val="00696753"/>
    <w:rsid w:val="0069784E"/>
    <w:rsid w:val="00697C51"/>
    <w:rsid w:val="00697EC9"/>
    <w:rsid w:val="006A002A"/>
    <w:rsid w:val="006A02C1"/>
    <w:rsid w:val="006A0770"/>
    <w:rsid w:val="006A1EAC"/>
    <w:rsid w:val="006A24C4"/>
    <w:rsid w:val="006A26B3"/>
    <w:rsid w:val="006A3605"/>
    <w:rsid w:val="006A41CB"/>
    <w:rsid w:val="006A549F"/>
    <w:rsid w:val="006A575F"/>
    <w:rsid w:val="006A6135"/>
    <w:rsid w:val="006A66E3"/>
    <w:rsid w:val="006A6D9F"/>
    <w:rsid w:val="006A6F1C"/>
    <w:rsid w:val="006A7442"/>
    <w:rsid w:val="006B1D3B"/>
    <w:rsid w:val="006B21CF"/>
    <w:rsid w:val="006B32E4"/>
    <w:rsid w:val="006B33DF"/>
    <w:rsid w:val="006B35FD"/>
    <w:rsid w:val="006B3B96"/>
    <w:rsid w:val="006B4FE3"/>
    <w:rsid w:val="006B5BBF"/>
    <w:rsid w:val="006B5FF0"/>
    <w:rsid w:val="006B6653"/>
    <w:rsid w:val="006B6E2A"/>
    <w:rsid w:val="006B7223"/>
    <w:rsid w:val="006C1145"/>
    <w:rsid w:val="006C1AE9"/>
    <w:rsid w:val="006C2065"/>
    <w:rsid w:val="006C2283"/>
    <w:rsid w:val="006C26F7"/>
    <w:rsid w:val="006C4E8E"/>
    <w:rsid w:val="006C63B5"/>
    <w:rsid w:val="006C6A6C"/>
    <w:rsid w:val="006C6C77"/>
    <w:rsid w:val="006D0AAC"/>
    <w:rsid w:val="006D0E2D"/>
    <w:rsid w:val="006D2C4B"/>
    <w:rsid w:val="006D3BF7"/>
    <w:rsid w:val="006D4104"/>
    <w:rsid w:val="006D46F2"/>
    <w:rsid w:val="006D64BA"/>
    <w:rsid w:val="006D64E0"/>
    <w:rsid w:val="006D6D67"/>
    <w:rsid w:val="006D70EF"/>
    <w:rsid w:val="006D727F"/>
    <w:rsid w:val="006E068F"/>
    <w:rsid w:val="006E0822"/>
    <w:rsid w:val="006E0D6E"/>
    <w:rsid w:val="006E1208"/>
    <w:rsid w:val="006E1341"/>
    <w:rsid w:val="006E1A66"/>
    <w:rsid w:val="006E4232"/>
    <w:rsid w:val="006E47F6"/>
    <w:rsid w:val="006E4A7A"/>
    <w:rsid w:val="006E4E8A"/>
    <w:rsid w:val="006E52F9"/>
    <w:rsid w:val="006E5511"/>
    <w:rsid w:val="006E5DD5"/>
    <w:rsid w:val="006E6517"/>
    <w:rsid w:val="006E6754"/>
    <w:rsid w:val="006E6C2C"/>
    <w:rsid w:val="006E6D60"/>
    <w:rsid w:val="006E6F53"/>
    <w:rsid w:val="006E6F8A"/>
    <w:rsid w:val="006E7B81"/>
    <w:rsid w:val="006E7DA0"/>
    <w:rsid w:val="006F09A1"/>
    <w:rsid w:val="006F0E7B"/>
    <w:rsid w:val="006F1C95"/>
    <w:rsid w:val="006F1F4A"/>
    <w:rsid w:val="006F2EDD"/>
    <w:rsid w:val="006F30DD"/>
    <w:rsid w:val="006F3760"/>
    <w:rsid w:val="006F4DD7"/>
    <w:rsid w:val="006F700C"/>
    <w:rsid w:val="00701415"/>
    <w:rsid w:val="00702048"/>
    <w:rsid w:val="0070204B"/>
    <w:rsid w:val="00703135"/>
    <w:rsid w:val="007036DF"/>
    <w:rsid w:val="00703DFD"/>
    <w:rsid w:val="00704387"/>
    <w:rsid w:val="00705902"/>
    <w:rsid w:val="00705C0A"/>
    <w:rsid w:val="0070621A"/>
    <w:rsid w:val="00706D30"/>
    <w:rsid w:val="00706EFF"/>
    <w:rsid w:val="00710787"/>
    <w:rsid w:val="00711756"/>
    <w:rsid w:val="00713CF1"/>
    <w:rsid w:val="00714802"/>
    <w:rsid w:val="0071554F"/>
    <w:rsid w:val="00715E27"/>
    <w:rsid w:val="00716D3B"/>
    <w:rsid w:val="007174A0"/>
    <w:rsid w:val="0071794A"/>
    <w:rsid w:val="00717EB0"/>
    <w:rsid w:val="00717FC2"/>
    <w:rsid w:val="0072037F"/>
    <w:rsid w:val="00720A01"/>
    <w:rsid w:val="007213EB"/>
    <w:rsid w:val="00721506"/>
    <w:rsid w:val="007227B4"/>
    <w:rsid w:val="007230EF"/>
    <w:rsid w:val="007231B3"/>
    <w:rsid w:val="007239D8"/>
    <w:rsid w:val="00723D4D"/>
    <w:rsid w:val="00724571"/>
    <w:rsid w:val="00724ABF"/>
    <w:rsid w:val="00725953"/>
    <w:rsid w:val="00726583"/>
    <w:rsid w:val="007273D1"/>
    <w:rsid w:val="00727D43"/>
    <w:rsid w:val="00730328"/>
    <w:rsid w:val="0073126B"/>
    <w:rsid w:val="007330B7"/>
    <w:rsid w:val="0073339E"/>
    <w:rsid w:val="00734797"/>
    <w:rsid w:val="00734FF2"/>
    <w:rsid w:val="00735020"/>
    <w:rsid w:val="007350FA"/>
    <w:rsid w:val="00735354"/>
    <w:rsid w:val="00735911"/>
    <w:rsid w:val="00735914"/>
    <w:rsid w:val="00736079"/>
    <w:rsid w:val="00737475"/>
    <w:rsid w:val="00740082"/>
    <w:rsid w:val="00740794"/>
    <w:rsid w:val="00741541"/>
    <w:rsid w:val="007416C5"/>
    <w:rsid w:val="0074180A"/>
    <w:rsid w:val="00741A7E"/>
    <w:rsid w:val="00741AA0"/>
    <w:rsid w:val="0074360A"/>
    <w:rsid w:val="00743809"/>
    <w:rsid w:val="00743AD7"/>
    <w:rsid w:val="007461D1"/>
    <w:rsid w:val="00746574"/>
    <w:rsid w:val="00746CC5"/>
    <w:rsid w:val="00750546"/>
    <w:rsid w:val="00750B6C"/>
    <w:rsid w:val="007515C3"/>
    <w:rsid w:val="00751D12"/>
    <w:rsid w:val="00751E1C"/>
    <w:rsid w:val="007524CF"/>
    <w:rsid w:val="00752E4D"/>
    <w:rsid w:val="00752EC6"/>
    <w:rsid w:val="0075315C"/>
    <w:rsid w:val="00754DC2"/>
    <w:rsid w:val="00755000"/>
    <w:rsid w:val="00755462"/>
    <w:rsid w:val="00755B34"/>
    <w:rsid w:val="007570F9"/>
    <w:rsid w:val="0076003E"/>
    <w:rsid w:val="007627F1"/>
    <w:rsid w:val="0076310C"/>
    <w:rsid w:val="007659CE"/>
    <w:rsid w:val="007666DF"/>
    <w:rsid w:val="00766C5D"/>
    <w:rsid w:val="007678BD"/>
    <w:rsid w:val="00767C3C"/>
    <w:rsid w:val="00770584"/>
    <w:rsid w:val="00770A6E"/>
    <w:rsid w:val="00771631"/>
    <w:rsid w:val="00771A26"/>
    <w:rsid w:val="00771A66"/>
    <w:rsid w:val="0077268D"/>
    <w:rsid w:val="00773689"/>
    <w:rsid w:val="00775248"/>
    <w:rsid w:val="00775371"/>
    <w:rsid w:val="00776C79"/>
    <w:rsid w:val="00776E6A"/>
    <w:rsid w:val="00777721"/>
    <w:rsid w:val="00781FD0"/>
    <w:rsid w:val="007843F9"/>
    <w:rsid w:val="00784A5B"/>
    <w:rsid w:val="00784CD8"/>
    <w:rsid w:val="00784E45"/>
    <w:rsid w:val="007852DB"/>
    <w:rsid w:val="00785BD2"/>
    <w:rsid w:val="0078691E"/>
    <w:rsid w:val="00786D3C"/>
    <w:rsid w:val="00787688"/>
    <w:rsid w:val="00790A18"/>
    <w:rsid w:val="00790B29"/>
    <w:rsid w:val="007910E7"/>
    <w:rsid w:val="00792269"/>
    <w:rsid w:val="00792F38"/>
    <w:rsid w:val="0079418A"/>
    <w:rsid w:val="0079442D"/>
    <w:rsid w:val="007945DB"/>
    <w:rsid w:val="00794DFD"/>
    <w:rsid w:val="00795608"/>
    <w:rsid w:val="00795E2F"/>
    <w:rsid w:val="0079600B"/>
    <w:rsid w:val="007963EA"/>
    <w:rsid w:val="007968FD"/>
    <w:rsid w:val="0079696F"/>
    <w:rsid w:val="00796DE0"/>
    <w:rsid w:val="007A0146"/>
    <w:rsid w:val="007A0CDA"/>
    <w:rsid w:val="007A1BC0"/>
    <w:rsid w:val="007A3C52"/>
    <w:rsid w:val="007A3C75"/>
    <w:rsid w:val="007A40F6"/>
    <w:rsid w:val="007A4526"/>
    <w:rsid w:val="007A5C90"/>
    <w:rsid w:val="007A6935"/>
    <w:rsid w:val="007A770C"/>
    <w:rsid w:val="007B00B6"/>
    <w:rsid w:val="007B05C5"/>
    <w:rsid w:val="007B0D81"/>
    <w:rsid w:val="007B2412"/>
    <w:rsid w:val="007B36FD"/>
    <w:rsid w:val="007B4C57"/>
    <w:rsid w:val="007B6F71"/>
    <w:rsid w:val="007B7001"/>
    <w:rsid w:val="007B7079"/>
    <w:rsid w:val="007B7AFF"/>
    <w:rsid w:val="007C3B30"/>
    <w:rsid w:val="007C3DBB"/>
    <w:rsid w:val="007C4023"/>
    <w:rsid w:val="007C4E85"/>
    <w:rsid w:val="007C572C"/>
    <w:rsid w:val="007C5A27"/>
    <w:rsid w:val="007C5B8A"/>
    <w:rsid w:val="007D0090"/>
    <w:rsid w:val="007D02D7"/>
    <w:rsid w:val="007D0751"/>
    <w:rsid w:val="007D1A24"/>
    <w:rsid w:val="007D1EB1"/>
    <w:rsid w:val="007D237F"/>
    <w:rsid w:val="007D4609"/>
    <w:rsid w:val="007D6032"/>
    <w:rsid w:val="007D6492"/>
    <w:rsid w:val="007D7215"/>
    <w:rsid w:val="007D7478"/>
    <w:rsid w:val="007E0634"/>
    <w:rsid w:val="007E08BE"/>
    <w:rsid w:val="007E0AA1"/>
    <w:rsid w:val="007E0E17"/>
    <w:rsid w:val="007E2038"/>
    <w:rsid w:val="007E297C"/>
    <w:rsid w:val="007E2C5D"/>
    <w:rsid w:val="007E399F"/>
    <w:rsid w:val="007E54C8"/>
    <w:rsid w:val="007E5C39"/>
    <w:rsid w:val="007E5CC1"/>
    <w:rsid w:val="007E6BB3"/>
    <w:rsid w:val="007E7480"/>
    <w:rsid w:val="007E79FD"/>
    <w:rsid w:val="007F0009"/>
    <w:rsid w:val="007F0749"/>
    <w:rsid w:val="007F092E"/>
    <w:rsid w:val="007F1910"/>
    <w:rsid w:val="007F1EA9"/>
    <w:rsid w:val="007F1FB6"/>
    <w:rsid w:val="007F2978"/>
    <w:rsid w:val="007F3402"/>
    <w:rsid w:val="007F3DF3"/>
    <w:rsid w:val="007F4C44"/>
    <w:rsid w:val="007F4C50"/>
    <w:rsid w:val="007F502E"/>
    <w:rsid w:val="007F5A16"/>
    <w:rsid w:val="007F5B7E"/>
    <w:rsid w:val="007F6A08"/>
    <w:rsid w:val="007F70AD"/>
    <w:rsid w:val="007F7214"/>
    <w:rsid w:val="007F7E21"/>
    <w:rsid w:val="00801CDC"/>
    <w:rsid w:val="00802023"/>
    <w:rsid w:val="008020AD"/>
    <w:rsid w:val="00804323"/>
    <w:rsid w:val="008043E7"/>
    <w:rsid w:val="0080722E"/>
    <w:rsid w:val="00807483"/>
    <w:rsid w:val="00807870"/>
    <w:rsid w:val="00810DEB"/>
    <w:rsid w:val="0081105B"/>
    <w:rsid w:val="00811110"/>
    <w:rsid w:val="00811691"/>
    <w:rsid w:val="008121A2"/>
    <w:rsid w:val="00812EA8"/>
    <w:rsid w:val="0081310A"/>
    <w:rsid w:val="0081799A"/>
    <w:rsid w:val="00817C73"/>
    <w:rsid w:val="008204F1"/>
    <w:rsid w:val="00821111"/>
    <w:rsid w:val="00822FFC"/>
    <w:rsid w:val="008230A8"/>
    <w:rsid w:val="008233D2"/>
    <w:rsid w:val="0082367F"/>
    <w:rsid w:val="00823B26"/>
    <w:rsid w:val="00824731"/>
    <w:rsid w:val="00824E02"/>
    <w:rsid w:val="00825C1C"/>
    <w:rsid w:val="00825DFF"/>
    <w:rsid w:val="0082623E"/>
    <w:rsid w:val="00827388"/>
    <w:rsid w:val="00830A89"/>
    <w:rsid w:val="00831BB0"/>
    <w:rsid w:val="00832929"/>
    <w:rsid w:val="008338C3"/>
    <w:rsid w:val="00833FFA"/>
    <w:rsid w:val="00834119"/>
    <w:rsid w:val="0083648C"/>
    <w:rsid w:val="00836DA5"/>
    <w:rsid w:val="008373C7"/>
    <w:rsid w:val="00837A45"/>
    <w:rsid w:val="00841C87"/>
    <w:rsid w:val="00842108"/>
    <w:rsid w:val="0084370B"/>
    <w:rsid w:val="008439B3"/>
    <w:rsid w:val="00845728"/>
    <w:rsid w:val="00846877"/>
    <w:rsid w:val="008475CF"/>
    <w:rsid w:val="00847701"/>
    <w:rsid w:val="008478EC"/>
    <w:rsid w:val="00847925"/>
    <w:rsid w:val="00847B98"/>
    <w:rsid w:val="00847E73"/>
    <w:rsid w:val="008508B3"/>
    <w:rsid w:val="00852502"/>
    <w:rsid w:val="008525FF"/>
    <w:rsid w:val="0085344B"/>
    <w:rsid w:val="00853657"/>
    <w:rsid w:val="008546CC"/>
    <w:rsid w:val="0085485E"/>
    <w:rsid w:val="008557E6"/>
    <w:rsid w:val="00855AD7"/>
    <w:rsid w:val="00855EF2"/>
    <w:rsid w:val="008569D7"/>
    <w:rsid w:val="0085791F"/>
    <w:rsid w:val="008608B7"/>
    <w:rsid w:val="00861338"/>
    <w:rsid w:val="0086164A"/>
    <w:rsid w:val="008626CA"/>
    <w:rsid w:val="00862A28"/>
    <w:rsid w:val="00862BB4"/>
    <w:rsid w:val="00862D82"/>
    <w:rsid w:val="008630E7"/>
    <w:rsid w:val="008642E8"/>
    <w:rsid w:val="008642EB"/>
    <w:rsid w:val="008647F9"/>
    <w:rsid w:val="00864F0B"/>
    <w:rsid w:val="008661B2"/>
    <w:rsid w:val="00866448"/>
    <w:rsid w:val="00866B66"/>
    <w:rsid w:val="00867AE7"/>
    <w:rsid w:val="00870B88"/>
    <w:rsid w:val="00870C2A"/>
    <w:rsid w:val="00870F9F"/>
    <w:rsid w:val="008710AE"/>
    <w:rsid w:val="008718F5"/>
    <w:rsid w:val="00872647"/>
    <w:rsid w:val="00872EF8"/>
    <w:rsid w:val="0087393F"/>
    <w:rsid w:val="00873AF2"/>
    <w:rsid w:val="00873E1F"/>
    <w:rsid w:val="008741D7"/>
    <w:rsid w:val="00874E8C"/>
    <w:rsid w:val="0087553B"/>
    <w:rsid w:val="008759FE"/>
    <w:rsid w:val="00877F0F"/>
    <w:rsid w:val="00881287"/>
    <w:rsid w:val="00881605"/>
    <w:rsid w:val="0088194B"/>
    <w:rsid w:val="008831C8"/>
    <w:rsid w:val="00884058"/>
    <w:rsid w:val="00886895"/>
    <w:rsid w:val="00887490"/>
    <w:rsid w:val="0088781C"/>
    <w:rsid w:val="0089033C"/>
    <w:rsid w:val="0089099F"/>
    <w:rsid w:val="008909CE"/>
    <w:rsid w:val="00890CA2"/>
    <w:rsid w:val="00891B7B"/>
    <w:rsid w:val="00891ECD"/>
    <w:rsid w:val="00893185"/>
    <w:rsid w:val="00893BD1"/>
    <w:rsid w:val="008947A6"/>
    <w:rsid w:val="00895CBC"/>
    <w:rsid w:val="00896C7C"/>
    <w:rsid w:val="00897233"/>
    <w:rsid w:val="008A173F"/>
    <w:rsid w:val="008A1F21"/>
    <w:rsid w:val="008A29A0"/>
    <w:rsid w:val="008A4C5B"/>
    <w:rsid w:val="008A4FAD"/>
    <w:rsid w:val="008A53D3"/>
    <w:rsid w:val="008A6F00"/>
    <w:rsid w:val="008B0559"/>
    <w:rsid w:val="008B0D8E"/>
    <w:rsid w:val="008B125E"/>
    <w:rsid w:val="008B12BF"/>
    <w:rsid w:val="008B1C77"/>
    <w:rsid w:val="008B204B"/>
    <w:rsid w:val="008B238D"/>
    <w:rsid w:val="008B2E02"/>
    <w:rsid w:val="008B3F8F"/>
    <w:rsid w:val="008B4A41"/>
    <w:rsid w:val="008B5600"/>
    <w:rsid w:val="008B6D1D"/>
    <w:rsid w:val="008B7492"/>
    <w:rsid w:val="008C039A"/>
    <w:rsid w:val="008C0902"/>
    <w:rsid w:val="008C145C"/>
    <w:rsid w:val="008C2696"/>
    <w:rsid w:val="008C37B8"/>
    <w:rsid w:val="008C38DB"/>
    <w:rsid w:val="008C3EE4"/>
    <w:rsid w:val="008C3F68"/>
    <w:rsid w:val="008C48F8"/>
    <w:rsid w:val="008C4C93"/>
    <w:rsid w:val="008C4DDF"/>
    <w:rsid w:val="008C4FCC"/>
    <w:rsid w:val="008C5581"/>
    <w:rsid w:val="008C5854"/>
    <w:rsid w:val="008C5A15"/>
    <w:rsid w:val="008C7828"/>
    <w:rsid w:val="008D017A"/>
    <w:rsid w:val="008D04D3"/>
    <w:rsid w:val="008D1C6E"/>
    <w:rsid w:val="008D1E3B"/>
    <w:rsid w:val="008D278B"/>
    <w:rsid w:val="008D2C15"/>
    <w:rsid w:val="008D3076"/>
    <w:rsid w:val="008D390F"/>
    <w:rsid w:val="008D3C01"/>
    <w:rsid w:val="008D54A6"/>
    <w:rsid w:val="008D62B2"/>
    <w:rsid w:val="008D7537"/>
    <w:rsid w:val="008D7980"/>
    <w:rsid w:val="008D7A2E"/>
    <w:rsid w:val="008D7DAA"/>
    <w:rsid w:val="008E1497"/>
    <w:rsid w:val="008E1943"/>
    <w:rsid w:val="008E32A4"/>
    <w:rsid w:val="008E3F2E"/>
    <w:rsid w:val="008E403F"/>
    <w:rsid w:val="008E5A17"/>
    <w:rsid w:val="008E5C70"/>
    <w:rsid w:val="008E5D9B"/>
    <w:rsid w:val="008E7DC8"/>
    <w:rsid w:val="008F032B"/>
    <w:rsid w:val="008F03E2"/>
    <w:rsid w:val="008F36F9"/>
    <w:rsid w:val="008F37CA"/>
    <w:rsid w:val="008F3F20"/>
    <w:rsid w:val="008F46CD"/>
    <w:rsid w:val="008F4A19"/>
    <w:rsid w:val="008F4B9C"/>
    <w:rsid w:val="008F4B9E"/>
    <w:rsid w:val="008F610D"/>
    <w:rsid w:val="008F62B6"/>
    <w:rsid w:val="008F6D3E"/>
    <w:rsid w:val="008F7752"/>
    <w:rsid w:val="008F7D61"/>
    <w:rsid w:val="008F7D66"/>
    <w:rsid w:val="009010FF"/>
    <w:rsid w:val="0090122D"/>
    <w:rsid w:val="00901A1E"/>
    <w:rsid w:val="00904134"/>
    <w:rsid w:val="00904490"/>
    <w:rsid w:val="009056D8"/>
    <w:rsid w:val="00905EB9"/>
    <w:rsid w:val="00906948"/>
    <w:rsid w:val="00906CC0"/>
    <w:rsid w:val="00911566"/>
    <w:rsid w:val="00911A2C"/>
    <w:rsid w:val="0091208A"/>
    <w:rsid w:val="009121E9"/>
    <w:rsid w:val="00912242"/>
    <w:rsid w:val="009176CF"/>
    <w:rsid w:val="00920BD9"/>
    <w:rsid w:val="009214EA"/>
    <w:rsid w:val="00921B55"/>
    <w:rsid w:val="00922266"/>
    <w:rsid w:val="009224AC"/>
    <w:rsid w:val="00922B08"/>
    <w:rsid w:val="0092339D"/>
    <w:rsid w:val="0092416B"/>
    <w:rsid w:val="00924ACF"/>
    <w:rsid w:val="009257FB"/>
    <w:rsid w:val="00925FA7"/>
    <w:rsid w:val="0092692F"/>
    <w:rsid w:val="00927416"/>
    <w:rsid w:val="00927E06"/>
    <w:rsid w:val="00927EE6"/>
    <w:rsid w:val="009305D3"/>
    <w:rsid w:val="00930F26"/>
    <w:rsid w:val="009310AB"/>
    <w:rsid w:val="0093244E"/>
    <w:rsid w:val="00933EE7"/>
    <w:rsid w:val="00935B80"/>
    <w:rsid w:val="00936CAE"/>
    <w:rsid w:val="0093700D"/>
    <w:rsid w:val="009372D8"/>
    <w:rsid w:val="00937329"/>
    <w:rsid w:val="009374FC"/>
    <w:rsid w:val="009375B5"/>
    <w:rsid w:val="00937AF3"/>
    <w:rsid w:val="00941357"/>
    <w:rsid w:val="0094249F"/>
    <w:rsid w:val="00942EFB"/>
    <w:rsid w:val="0094337B"/>
    <w:rsid w:val="00943632"/>
    <w:rsid w:val="00944F11"/>
    <w:rsid w:val="009455F4"/>
    <w:rsid w:val="0094630A"/>
    <w:rsid w:val="009464E5"/>
    <w:rsid w:val="009465FA"/>
    <w:rsid w:val="00946816"/>
    <w:rsid w:val="0094703E"/>
    <w:rsid w:val="00950E34"/>
    <w:rsid w:val="0095266D"/>
    <w:rsid w:val="009534C7"/>
    <w:rsid w:val="00953728"/>
    <w:rsid w:val="00953CFE"/>
    <w:rsid w:val="0095445A"/>
    <w:rsid w:val="00954623"/>
    <w:rsid w:val="00956C45"/>
    <w:rsid w:val="00956F5D"/>
    <w:rsid w:val="00957D69"/>
    <w:rsid w:val="00960397"/>
    <w:rsid w:val="009605D9"/>
    <w:rsid w:val="009621A8"/>
    <w:rsid w:val="0096232A"/>
    <w:rsid w:val="00962F79"/>
    <w:rsid w:val="0096306D"/>
    <w:rsid w:val="0096381C"/>
    <w:rsid w:val="00963D48"/>
    <w:rsid w:val="00963D4F"/>
    <w:rsid w:val="009647CA"/>
    <w:rsid w:val="009649D0"/>
    <w:rsid w:val="00965833"/>
    <w:rsid w:val="00965A33"/>
    <w:rsid w:val="0096702A"/>
    <w:rsid w:val="00967314"/>
    <w:rsid w:val="00971272"/>
    <w:rsid w:val="009712F0"/>
    <w:rsid w:val="009727D1"/>
    <w:rsid w:val="009739F8"/>
    <w:rsid w:val="00977604"/>
    <w:rsid w:val="00980D3C"/>
    <w:rsid w:val="00981753"/>
    <w:rsid w:val="00981F9E"/>
    <w:rsid w:val="0098268C"/>
    <w:rsid w:val="009828C3"/>
    <w:rsid w:val="00983469"/>
    <w:rsid w:val="0098378A"/>
    <w:rsid w:val="0098542A"/>
    <w:rsid w:val="00987737"/>
    <w:rsid w:val="00987B02"/>
    <w:rsid w:val="00987C4E"/>
    <w:rsid w:val="00987E7E"/>
    <w:rsid w:val="00987EFA"/>
    <w:rsid w:val="009915C2"/>
    <w:rsid w:val="009960F6"/>
    <w:rsid w:val="00996649"/>
    <w:rsid w:val="00996D5F"/>
    <w:rsid w:val="009A114C"/>
    <w:rsid w:val="009A18DB"/>
    <w:rsid w:val="009A1B83"/>
    <w:rsid w:val="009A20A3"/>
    <w:rsid w:val="009A27DD"/>
    <w:rsid w:val="009A2A41"/>
    <w:rsid w:val="009A3292"/>
    <w:rsid w:val="009A364A"/>
    <w:rsid w:val="009A4579"/>
    <w:rsid w:val="009A56A7"/>
    <w:rsid w:val="009A5D83"/>
    <w:rsid w:val="009A6A31"/>
    <w:rsid w:val="009A79E1"/>
    <w:rsid w:val="009B1A6D"/>
    <w:rsid w:val="009B1FE6"/>
    <w:rsid w:val="009B2B90"/>
    <w:rsid w:val="009B338C"/>
    <w:rsid w:val="009B37ED"/>
    <w:rsid w:val="009B4B02"/>
    <w:rsid w:val="009B57A4"/>
    <w:rsid w:val="009B6588"/>
    <w:rsid w:val="009B6E7B"/>
    <w:rsid w:val="009B702A"/>
    <w:rsid w:val="009B7152"/>
    <w:rsid w:val="009B7C71"/>
    <w:rsid w:val="009B7EAD"/>
    <w:rsid w:val="009C02AC"/>
    <w:rsid w:val="009C1740"/>
    <w:rsid w:val="009C1C52"/>
    <w:rsid w:val="009C1F47"/>
    <w:rsid w:val="009C1FD0"/>
    <w:rsid w:val="009C22EE"/>
    <w:rsid w:val="009C2A33"/>
    <w:rsid w:val="009C2B8E"/>
    <w:rsid w:val="009C49DE"/>
    <w:rsid w:val="009C5CAF"/>
    <w:rsid w:val="009C6F3E"/>
    <w:rsid w:val="009C7346"/>
    <w:rsid w:val="009C7F12"/>
    <w:rsid w:val="009D03B4"/>
    <w:rsid w:val="009D0B5E"/>
    <w:rsid w:val="009D0BF2"/>
    <w:rsid w:val="009D21B2"/>
    <w:rsid w:val="009D23CE"/>
    <w:rsid w:val="009D2CE1"/>
    <w:rsid w:val="009D2FD7"/>
    <w:rsid w:val="009D35CF"/>
    <w:rsid w:val="009D4654"/>
    <w:rsid w:val="009D6ADA"/>
    <w:rsid w:val="009D782E"/>
    <w:rsid w:val="009E16CD"/>
    <w:rsid w:val="009E211D"/>
    <w:rsid w:val="009E240E"/>
    <w:rsid w:val="009E294A"/>
    <w:rsid w:val="009E351C"/>
    <w:rsid w:val="009E38F3"/>
    <w:rsid w:val="009E40C7"/>
    <w:rsid w:val="009E6DAA"/>
    <w:rsid w:val="009E7283"/>
    <w:rsid w:val="009E7806"/>
    <w:rsid w:val="009E7ECD"/>
    <w:rsid w:val="009F2A01"/>
    <w:rsid w:val="009F3369"/>
    <w:rsid w:val="009F3573"/>
    <w:rsid w:val="009F3C52"/>
    <w:rsid w:val="009F3ECC"/>
    <w:rsid w:val="009F58D7"/>
    <w:rsid w:val="009F5909"/>
    <w:rsid w:val="009F63D3"/>
    <w:rsid w:val="009F6F08"/>
    <w:rsid w:val="009F70C7"/>
    <w:rsid w:val="009F71F7"/>
    <w:rsid w:val="009F7232"/>
    <w:rsid w:val="009F73DF"/>
    <w:rsid w:val="009F76D9"/>
    <w:rsid w:val="00A026CA"/>
    <w:rsid w:val="00A04710"/>
    <w:rsid w:val="00A05007"/>
    <w:rsid w:val="00A05A61"/>
    <w:rsid w:val="00A1010F"/>
    <w:rsid w:val="00A114D4"/>
    <w:rsid w:val="00A117EB"/>
    <w:rsid w:val="00A12955"/>
    <w:rsid w:val="00A13695"/>
    <w:rsid w:val="00A15597"/>
    <w:rsid w:val="00A15C51"/>
    <w:rsid w:val="00A15FCA"/>
    <w:rsid w:val="00A16012"/>
    <w:rsid w:val="00A16849"/>
    <w:rsid w:val="00A1689C"/>
    <w:rsid w:val="00A16F1B"/>
    <w:rsid w:val="00A17E7A"/>
    <w:rsid w:val="00A205DB"/>
    <w:rsid w:val="00A20AC6"/>
    <w:rsid w:val="00A211EC"/>
    <w:rsid w:val="00A213D3"/>
    <w:rsid w:val="00A21AD5"/>
    <w:rsid w:val="00A22796"/>
    <w:rsid w:val="00A22BA7"/>
    <w:rsid w:val="00A234C1"/>
    <w:rsid w:val="00A23848"/>
    <w:rsid w:val="00A25144"/>
    <w:rsid w:val="00A2531C"/>
    <w:rsid w:val="00A254DF"/>
    <w:rsid w:val="00A25A39"/>
    <w:rsid w:val="00A27009"/>
    <w:rsid w:val="00A30E31"/>
    <w:rsid w:val="00A30F46"/>
    <w:rsid w:val="00A31063"/>
    <w:rsid w:val="00A31111"/>
    <w:rsid w:val="00A3154A"/>
    <w:rsid w:val="00A31B70"/>
    <w:rsid w:val="00A31E3D"/>
    <w:rsid w:val="00A32D4F"/>
    <w:rsid w:val="00A330D0"/>
    <w:rsid w:val="00A33900"/>
    <w:rsid w:val="00A33A6A"/>
    <w:rsid w:val="00A33FCC"/>
    <w:rsid w:val="00A34188"/>
    <w:rsid w:val="00A35A67"/>
    <w:rsid w:val="00A36338"/>
    <w:rsid w:val="00A372EF"/>
    <w:rsid w:val="00A4050F"/>
    <w:rsid w:val="00A4112C"/>
    <w:rsid w:val="00A41C7A"/>
    <w:rsid w:val="00A41E88"/>
    <w:rsid w:val="00A41F2D"/>
    <w:rsid w:val="00A41FB0"/>
    <w:rsid w:val="00A42790"/>
    <w:rsid w:val="00A43B56"/>
    <w:rsid w:val="00A44C49"/>
    <w:rsid w:val="00A461DE"/>
    <w:rsid w:val="00A4675F"/>
    <w:rsid w:val="00A46795"/>
    <w:rsid w:val="00A46C41"/>
    <w:rsid w:val="00A47554"/>
    <w:rsid w:val="00A47C9C"/>
    <w:rsid w:val="00A50D0F"/>
    <w:rsid w:val="00A511DA"/>
    <w:rsid w:val="00A51747"/>
    <w:rsid w:val="00A52183"/>
    <w:rsid w:val="00A52959"/>
    <w:rsid w:val="00A52EFF"/>
    <w:rsid w:val="00A52FF4"/>
    <w:rsid w:val="00A53738"/>
    <w:rsid w:val="00A53908"/>
    <w:rsid w:val="00A55EB0"/>
    <w:rsid w:val="00A5667B"/>
    <w:rsid w:val="00A57273"/>
    <w:rsid w:val="00A572AB"/>
    <w:rsid w:val="00A57C74"/>
    <w:rsid w:val="00A60F7E"/>
    <w:rsid w:val="00A61003"/>
    <w:rsid w:val="00A6215D"/>
    <w:rsid w:val="00A626BF"/>
    <w:rsid w:val="00A64362"/>
    <w:rsid w:val="00A64B82"/>
    <w:rsid w:val="00A64C40"/>
    <w:rsid w:val="00A6518E"/>
    <w:rsid w:val="00A6580F"/>
    <w:rsid w:val="00A65976"/>
    <w:rsid w:val="00A65C2E"/>
    <w:rsid w:val="00A6695D"/>
    <w:rsid w:val="00A67931"/>
    <w:rsid w:val="00A67D75"/>
    <w:rsid w:val="00A67DF7"/>
    <w:rsid w:val="00A70BF3"/>
    <w:rsid w:val="00A71001"/>
    <w:rsid w:val="00A71CA8"/>
    <w:rsid w:val="00A722EF"/>
    <w:rsid w:val="00A72481"/>
    <w:rsid w:val="00A734FE"/>
    <w:rsid w:val="00A74E0A"/>
    <w:rsid w:val="00A75017"/>
    <w:rsid w:val="00A75209"/>
    <w:rsid w:val="00A775DD"/>
    <w:rsid w:val="00A77D67"/>
    <w:rsid w:val="00A80019"/>
    <w:rsid w:val="00A8064A"/>
    <w:rsid w:val="00A809AA"/>
    <w:rsid w:val="00A81517"/>
    <w:rsid w:val="00A81527"/>
    <w:rsid w:val="00A818C2"/>
    <w:rsid w:val="00A82568"/>
    <w:rsid w:val="00A82A2D"/>
    <w:rsid w:val="00A8454A"/>
    <w:rsid w:val="00A84844"/>
    <w:rsid w:val="00A84A57"/>
    <w:rsid w:val="00A8518D"/>
    <w:rsid w:val="00A86368"/>
    <w:rsid w:val="00A87B3A"/>
    <w:rsid w:val="00A87D31"/>
    <w:rsid w:val="00A87EDD"/>
    <w:rsid w:val="00A91582"/>
    <w:rsid w:val="00A91584"/>
    <w:rsid w:val="00A9161F"/>
    <w:rsid w:val="00A91F91"/>
    <w:rsid w:val="00A92150"/>
    <w:rsid w:val="00A93E17"/>
    <w:rsid w:val="00A94564"/>
    <w:rsid w:val="00A9569B"/>
    <w:rsid w:val="00A95779"/>
    <w:rsid w:val="00A96063"/>
    <w:rsid w:val="00A96A1C"/>
    <w:rsid w:val="00A96B67"/>
    <w:rsid w:val="00A96E3E"/>
    <w:rsid w:val="00A97B19"/>
    <w:rsid w:val="00AA1076"/>
    <w:rsid w:val="00AA115D"/>
    <w:rsid w:val="00AA1514"/>
    <w:rsid w:val="00AA16D8"/>
    <w:rsid w:val="00AA2857"/>
    <w:rsid w:val="00AA3B08"/>
    <w:rsid w:val="00AA3CB9"/>
    <w:rsid w:val="00AA5312"/>
    <w:rsid w:val="00AA53D3"/>
    <w:rsid w:val="00AA57C2"/>
    <w:rsid w:val="00AA6039"/>
    <w:rsid w:val="00AA6659"/>
    <w:rsid w:val="00AA6784"/>
    <w:rsid w:val="00AB2E0E"/>
    <w:rsid w:val="00AB315D"/>
    <w:rsid w:val="00AB493F"/>
    <w:rsid w:val="00AB4EA3"/>
    <w:rsid w:val="00AB5A6F"/>
    <w:rsid w:val="00AB6D88"/>
    <w:rsid w:val="00AB7691"/>
    <w:rsid w:val="00AC2659"/>
    <w:rsid w:val="00AC2D5A"/>
    <w:rsid w:val="00AC316B"/>
    <w:rsid w:val="00AC3753"/>
    <w:rsid w:val="00AC432D"/>
    <w:rsid w:val="00AC4B93"/>
    <w:rsid w:val="00AC52DA"/>
    <w:rsid w:val="00AC572E"/>
    <w:rsid w:val="00AC5C63"/>
    <w:rsid w:val="00AC61A6"/>
    <w:rsid w:val="00AC7B18"/>
    <w:rsid w:val="00AC7F6C"/>
    <w:rsid w:val="00AD028D"/>
    <w:rsid w:val="00AD08F6"/>
    <w:rsid w:val="00AD284B"/>
    <w:rsid w:val="00AD2897"/>
    <w:rsid w:val="00AD29A2"/>
    <w:rsid w:val="00AD3ECD"/>
    <w:rsid w:val="00AD4796"/>
    <w:rsid w:val="00AD5F88"/>
    <w:rsid w:val="00AD7DA5"/>
    <w:rsid w:val="00AE05E8"/>
    <w:rsid w:val="00AE140C"/>
    <w:rsid w:val="00AE24E4"/>
    <w:rsid w:val="00AE317E"/>
    <w:rsid w:val="00AE332E"/>
    <w:rsid w:val="00AE3736"/>
    <w:rsid w:val="00AE38CC"/>
    <w:rsid w:val="00AE3A71"/>
    <w:rsid w:val="00AE4763"/>
    <w:rsid w:val="00AE4888"/>
    <w:rsid w:val="00AE5243"/>
    <w:rsid w:val="00AE542C"/>
    <w:rsid w:val="00AE5726"/>
    <w:rsid w:val="00AF139D"/>
    <w:rsid w:val="00AF1832"/>
    <w:rsid w:val="00AF2639"/>
    <w:rsid w:val="00AF269B"/>
    <w:rsid w:val="00AF2A25"/>
    <w:rsid w:val="00AF336C"/>
    <w:rsid w:val="00AF3547"/>
    <w:rsid w:val="00AF452C"/>
    <w:rsid w:val="00AF4C28"/>
    <w:rsid w:val="00AF50C4"/>
    <w:rsid w:val="00AF568F"/>
    <w:rsid w:val="00AF5B61"/>
    <w:rsid w:val="00AF5DFC"/>
    <w:rsid w:val="00AF65C8"/>
    <w:rsid w:val="00AF6AD9"/>
    <w:rsid w:val="00B006BE"/>
    <w:rsid w:val="00B0226A"/>
    <w:rsid w:val="00B029C7"/>
    <w:rsid w:val="00B05F11"/>
    <w:rsid w:val="00B06BA3"/>
    <w:rsid w:val="00B06F8A"/>
    <w:rsid w:val="00B10701"/>
    <w:rsid w:val="00B10F7D"/>
    <w:rsid w:val="00B1302B"/>
    <w:rsid w:val="00B138AA"/>
    <w:rsid w:val="00B14C61"/>
    <w:rsid w:val="00B152FB"/>
    <w:rsid w:val="00B1535B"/>
    <w:rsid w:val="00B15891"/>
    <w:rsid w:val="00B15CA7"/>
    <w:rsid w:val="00B16292"/>
    <w:rsid w:val="00B16542"/>
    <w:rsid w:val="00B17EA6"/>
    <w:rsid w:val="00B218A9"/>
    <w:rsid w:val="00B225DD"/>
    <w:rsid w:val="00B230A0"/>
    <w:rsid w:val="00B23619"/>
    <w:rsid w:val="00B23BB3"/>
    <w:rsid w:val="00B24366"/>
    <w:rsid w:val="00B24E08"/>
    <w:rsid w:val="00B252FF"/>
    <w:rsid w:val="00B2583E"/>
    <w:rsid w:val="00B26862"/>
    <w:rsid w:val="00B26B9E"/>
    <w:rsid w:val="00B27739"/>
    <w:rsid w:val="00B30B1E"/>
    <w:rsid w:val="00B30B7F"/>
    <w:rsid w:val="00B30C95"/>
    <w:rsid w:val="00B311A4"/>
    <w:rsid w:val="00B31C1A"/>
    <w:rsid w:val="00B32B87"/>
    <w:rsid w:val="00B32D21"/>
    <w:rsid w:val="00B331E1"/>
    <w:rsid w:val="00B335BA"/>
    <w:rsid w:val="00B3400D"/>
    <w:rsid w:val="00B34478"/>
    <w:rsid w:val="00B344A6"/>
    <w:rsid w:val="00B34A47"/>
    <w:rsid w:val="00B36223"/>
    <w:rsid w:val="00B36241"/>
    <w:rsid w:val="00B36501"/>
    <w:rsid w:val="00B412EE"/>
    <w:rsid w:val="00B4388F"/>
    <w:rsid w:val="00B43CD5"/>
    <w:rsid w:val="00B43D2B"/>
    <w:rsid w:val="00B43EEE"/>
    <w:rsid w:val="00B44545"/>
    <w:rsid w:val="00B4609B"/>
    <w:rsid w:val="00B467D6"/>
    <w:rsid w:val="00B47447"/>
    <w:rsid w:val="00B4783D"/>
    <w:rsid w:val="00B50550"/>
    <w:rsid w:val="00B521AF"/>
    <w:rsid w:val="00B528F8"/>
    <w:rsid w:val="00B5400F"/>
    <w:rsid w:val="00B56E40"/>
    <w:rsid w:val="00B56F43"/>
    <w:rsid w:val="00B5781D"/>
    <w:rsid w:val="00B57B7B"/>
    <w:rsid w:val="00B61268"/>
    <w:rsid w:val="00B61B59"/>
    <w:rsid w:val="00B61EA0"/>
    <w:rsid w:val="00B63782"/>
    <w:rsid w:val="00B640AB"/>
    <w:rsid w:val="00B644D9"/>
    <w:rsid w:val="00B648A0"/>
    <w:rsid w:val="00B651F2"/>
    <w:rsid w:val="00B65F2D"/>
    <w:rsid w:val="00B6623A"/>
    <w:rsid w:val="00B6714E"/>
    <w:rsid w:val="00B7126E"/>
    <w:rsid w:val="00B71288"/>
    <w:rsid w:val="00B7198A"/>
    <w:rsid w:val="00B724CB"/>
    <w:rsid w:val="00B7416D"/>
    <w:rsid w:val="00B75373"/>
    <w:rsid w:val="00B75B9C"/>
    <w:rsid w:val="00B75E2E"/>
    <w:rsid w:val="00B77B33"/>
    <w:rsid w:val="00B80C81"/>
    <w:rsid w:val="00B813CF"/>
    <w:rsid w:val="00B8297D"/>
    <w:rsid w:val="00B82DCC"/>
    <w:rsid w:val="00B8350B"/>
    <w:rsid w:val="00B842D0"/>
    <w:rsid w:val="00B8644D"/>
    <w:rsid w:val="00B86647"/>
    <w:rsid w:val="00B9165A"/>
    <w:rsid w:val="00B9213D"/>
    <w:rsid w:val="00B935F6"/>
    <w:rsid w:val="00B93875"/>
    <w:rsid w:val="00B93C24"/>
    <w:rsid w:val="00B945DF"/>
    <w:rsid w:val="00B94AE2"/>
    <w:rsid w:val="00B94B67"/>
    <w:rsid w:val="00B94BD8"/>
    <w:rsid w:val="00B9579A"/>
    <w:rsid w:val="00B95D10"/>
    <w:rsid w:val="00B968D9"/>
    <w:rsid w:val="00B96D76"/>
    <w:rsid w:val="00B9776A"/>
    <w:rsid w:val="00B97965"/>
    <w:rsid w:val="00BA05D0"/>
    <w:rsid w:val="00BA1C8E"/>
    <w:rsid w:val="00BA1F03"/>
    <w:rsid w:val="00BA3486"/>
    <w:rsid w:val="00BA3575"/>
    <w:rsid w:val="00BA3FAE"/>
    <w:rsid w:val="00BA4688"/>
    <w:rsid w:val="00BA471B"/>
    <w:rsid w:val="00BA4D97"/>
    <w:rsid w:val="00BA5114"/>
    <w:rsid w:val="00BA54E3"/>
    <w:rsid w:val="00BA5D21"/>
    <w:rsid w:val="00BA5E88"/>
    <w:rsid w:val="00BA74A2"/>
    <w:rsid w:val="00BB0B5B"/>
    <w:rsid w:val="00BB0FD6"/>
    <w:rsid w:val="00BB12E5"/>
    <w:rsid w:val="00BB19E8"/>
    <w:rsid w:val="00BB1B69"/>
    <w:rsid w:val="00BB1B85"/>
    <w:rsid w:val="00BB1EF5"/>
    <w:rsid w:val="00BB21D3"/>
    <w:rsid w:val="00BB2B9B"/>
    <w:rsid w:val="00BB2C23"/>
    <w:rsid w:val="00BB3848"/>
    <w:rsid w:val="00BB3DAA"/>
    <w:rsid w:val="00BB4797"/>
    <w:rsid w:val="00BB480E"/>
    <w:rsid w:val="00BB5F53"/>
    <w:rsid w:val="00BB6041"/>
    <w:rsid w:val="00BB623D"/>
    <w:rsid w:val="00BB62E0"/>
    <w:rsid w:val="00BB6B51"/>
    <w:rsid w:val="00BB7027"/>
    <w:rsid w:val="00BC1B90"/>
    <w:rsid w:val="00BC26E8"/>
    <w:rsid w:val="00BC2CF3"/>
    <w:rsid w:val="00BC3335"/>
    <w:rsid w:val="00BC3348"/>
    <w:rsid w:val="00BC353F"/>
    <w:rsid w:val="00BC3A66"/>
    <w:rsid w:val="00BC3D64"/>
    <w:rsid w:val="00BC62D2"/>
    <w:rsid w:val="00BC6FDD"/>
    <w:rsid w:val="00BC7190"/>
    <w:rsid w:val="00BC7C6C"/>
    <w:rsid w:val="00BD0767"/>
    <w:rsid w:val="00BD2224"/>
    <w:rsid w:val="00BD26A7"/>
    <w:rsid w:val="00BD2E36"/>
    <w:rsid w:val="00BD3D84"/>
    <w:rsid w:val="00BD45CB"/>
    <w:rsid w:val="00BD4E5D"/>
    <w:rsid w:val="00BD5232"/>
    <w:rsid w:val="00BD5D8A"/>
    <w:rsid w:val="00BD5DE2"/>
    <w:rsid w:val="00BD7417"/>
    <w:rsid w:val="00BD7CAC"/>
    <w:rsid w:val="00BE0E83"/>
    <w:rsid w:val="00BE24E3"/>
    <w:rsid w:val="00BE294F"/>
    <w:rsid w:val="00BE2C0A"/>
    <w:rsid w:val="00BE32FC"/>
    <w:rsid w:val="00BE35EC"/>
    <w:rsid w:val="00BE420A"/>
    <w:rsid w:val="00BE53CA"/>
    <w:rsid w:val="00BE557C"/>
    <w:rsid w:val="00BE5E89"/>
    <w:rsid w:val="00BF03A3"/>
    <w:rsid w:val="00BF2803"/>
    <w:rsid w:val="00BF29DB"/>
    <w:rsid w:val="00BF3D7D"/>
    <w:rsid w:val="00BF5B90"/>
    <w:rsid w:val="00BF5D99"/>
    <w:rsid w:val="00BF6542"/>
    <w:rsid w:val="00BF72AE"/>
    <w:rsid w:val="00BF7C9A"/>
    <w:rsid w:val="00BF7F94"/>
    <w:rsid w:val="00C00E40"/>
    <w:rsid w:val="00C0118F"/>
    <w:rsid w:val="00C03553"/>
    <w:rsid w:val="00C036AA"/>
    <w:rsid w:val="00C03E4D"/>
    <w:rsid w:val="00C0464A"/>
    <w:rsid w:val="00C052CD"/>
    <w:rsid w:val="00C06C02"/>
    <w:rsid w:val="00C06E8E"/>
    <w:rsid w:val="00C070A3"/>
    <w:rsid w:val="00C073AD"/>
    <w:rsid w:val="00C079C0"/>
    <w:rsid w:val="00C07CFE"/>
    <w:rsid w:val="00C100A1"/>
    <w:rsid w:val="00C10AC9"/>
    <w:rsid w:val="00C10B7E"/>
    <w:rsid w:val="00C10D2F"/>
    <w:rsid w:val="00C10F52"/>
    <w:rsid w:val="00C11368"/>
    <w:rsid w:val="00C11600"/>
    <w:rsid w:val="00C11D50"/>
    <w:rsid w:val="00C11FEA"/>
    <w:rsid w:val="00C123F4"/>
    <w:rsid w:val="00C12610"/>
    <w:rsid w:val="00C12EE1"/>
    <w:rsid w:val="00C14448"/>
    <w:rsid w:val="00C154AD"/>
    <w:rsid w:val="00C164CE"/>
    <w:rsid w:val="00C168AA"/>
    <w:rsid w:val="00C16A0F"/>
    <w:rsid w:val="00C172A5"/>
    <w:rsid w:val="00C17315"/>
    <w:rsid w:val="00C17890"/>
    <w:rsid w:val="00C179FA"/>
    <w:rsid w:val="00C17AA4"/>
    <w:rsid w:val="00C17B7D"/>
    <w:rsid w:val="00C20037"/>
    <w:rsid w:val="00C20CF2"/>
    <w:rsid w:val="00C22260"/>
    <w:rsid w:val="00C228E2"/>
    <w:rsid w:val="00C22AE7"/>
    <w:rsid w:val="00C2520C"/>
    <w:rsid w:val="00C259F4"/>
    <w:rsid w:val="00C25AD5"/>
    <w:rsid w:val="00C25D83"/>
    <w:rsid w:val="00C2646F"/>
    <w:rsid w:val="00C26A43"/>
    <w:rsid w:val="00C26B43"/>
    <w:rsid w:val="00C27600"/>
    <w:rsid w:val="00C27A4F"/>
    <w:rsid w:val="00C312CA"/>
    <w:rsid w:val="00C33D0D"/>
    <w:rsid w:val="00C358D9"/>
    <w:rsid w:val="00C35F0F"/>
    <w:rsid w:val="00C36BEC"/>
    <w:rsid w:val="00C3724D"/>
    <w:rsid w:val="00C407A4"/>
    <w:rsid w:val="00C414E8"/>
    <w:rsid w:val="00C41A36"/>
    <w:rsid w:val="00C41D2F"/>
    <w:rsid w:val="00C4344D"/>
    <w:rsid w:val="00C45389"/>
    <w:rsid w:val="00C463AA"/>
    <w:rsid w:val="00C46EF7"/>
    <w:rsid w:val="00C46F8A"/>
    <w:rsid w:val="00C47295"/>
    <w:rsid w:val="00C47644"/>
    <w:rsid w:val="00C4764E"/>
    <w:rsid w:val="00C5055A"/>
    <w:rsid w:val="00C50F67"/>
    <w:rsid w:val="00C513F3"/>
    <w:rsid w:val="00C52D0B"/>
    <w:rsid w:val="00C530AB"/>
    <w:rsid w:val="00C53720"/>
    <w:rsid w:val="00C541A7"/>
    <w:rsid w:val="00C54D73"/>
    <w:rsid w:val="00C56D00"/>
    <w:rsid w:val="00C5770B"/>
    <w:rsid w:val="00C57A88"/>
    <w:rsid w:val="00C57B94"/>
    <w:rsid w:val="00C57F9E"/>
    <w:rsid w:val="00C6060B"/>
    <w:rsid w:val="00C6078C"/>
    <w:rsid w:val="00C612E0"/>
    <w:rsid w:val="00C62438"/>
    <w:rsid w:val="00C63576"/>
    <w:rsid w:val="00C63919"/>
    <w:rsid w:val="00C63CC0"/>
    <w:rsid w:val="00C64374"/>
    <w:rsid w:val="00C6480A"/>
    <w:rsid w:val="00C64AE9"/>
    <w:rsid w:val="00C64E64"/>
    <w:rsid w:val="00C65D7D"/>
    <w:rsid w:val="00C66CA1"/>
    <w:rsid w:val="00C66F19"/>
    <w:rsid w:val="00C66F7C"/>
    <w:rsid w:val="00C671CA"/>
    <w:rsid w:val="00C674B5"/>
    <w:rsid w:val="00C7065D"/>
    <w:rsid w:val="00C70DD1"/>
    <w:rsid w:val="00C719C5"/>
    <w:rsid w:val="00C71C8F"/>
    <w:rsid w:val="00C72BF6"/>
    <w:rsid w:val="00C72E38"/>
    <w:rsid w:val="00C7388E"/>
    <w:rsid w:val="00C73D26"/>
    <w:rsid w:val="00C74D14"/>
    <w:rsid w:val="00C768C4"/>
    <w:rsid w:val="00C76E12"/>
    <w:rsid w:val="00C76E50"/>
    <w:rsid w:val="00C7724B"/>
    <w:rsid w:val="00C77696"/>
    <w:rsid w:val="00C77944"/>
    <w:rsid w:val="00C77C72"/>
    <w:rsid w:val="00C77F3E"/>
    <w:rsid w:val="00C8021D"/>
    <w:rsid w:val="00C80CA5"/>
    <w:rsid w:val="00C80EAC"/>
    <w:rsid w:val="00C80F27"/>
    <w:rsid w:val="00C8117F"/>
    <w:rsid w:val="00C81218"/>
    <w:rsid w:val="00C81B3F"/>
    <w:rsid w:val="00C81DF7"/>
    <w:rsid w:val="00C820AF"/>
    <w:rsid w:val="00C82D1A"/>
    <w:rsid w:val="00C82E54"/>
    <w:rsid w:val="00C83357"/>
    <w:rsid w:val="00C84247"/>
    <w:rsid w:val="00C84332"/>
    <w:rsid w:val="00C848DB"/>
    <w:rsid w:val="00C857EA"/>
    <w:rsid w:val="00C86058"/>
    <w:rsid w:val="00C90F8B"/>
    <w:rsid w:val="00C926CD"/>
    <w:rsid w:val="00C939EA"/>
    <w:rsid w:val="00C950B7"/>
    <w:rsid w:val="00C95A36"/>
    <w:rsid w:val="00C97AAD"/>
    <w:rsid w:val="00CA0862"/>
    <w:rsid w:val="00CA1C75"/>
    <w:rsid w:val="00CA1D0C"/>
    <w:rsid w:val="00CA2110"/>
    <w:rsid w:val="00CA37BE"/>
    <w:rsid w:val="00CA43F3"/>
    <w:rsid w:val="00CA4489"/>
    <w:rsid w:val="00CA4A18"/>
    <w:rsid w:val="00CA5C4D"/>
    <w:rsid w:val="00CA6F05"/>
    <w:rsid w:val="00CA7C60"/>
    <w:rsid w:val="00CB0364"/>
    <w:rsid w:val="00CB0574"/>
    <w:rsid w:val="00CB0A82"/>
    <w:rsid w:val="00CB174F"/>
    <w:rsid w:val="00CB1795"/>
    <w:rsid w:val="00CB1B77"/>
    <w:rsid w:val="00CB280C"/>
    <w:rsid w:val="00CB2B1C"/>
    <w:rsid w:val="00CB30A3"/>
    <w:rsid w:val="00CB369B"/>
    <w:rsid w:val="00CB38FA"/>
    <w:rsid w:val="00CB4CEF"/>
    <w:rsid w:val="00CB5487"/>
    <w:rsid w:val="00CB57D4"/>
    <w:rsid w:val="00CB65CB"/>
    <w:rsid w:val="00CB748F"/>
    <w:rsid w:val="00CB7C61"/>
    <w:rsid w:val="00CC02D8"/>
    <w:rsid w:val="00CC0485"/>
    <w:rsid w:val="00CC0D0B"/>
    <w:rsid w:val="00CC1375"/>
    <w:rsid w:val="00CC2957"/>
    <w:rsid w:val="00CC3170"/>
    <w:rsid w:val="00CC321D"/>
    <w:rsid w:val="00CC386D"/>
    <w:rsid w:val="00CC4306"/>
    <w:rsid w:val="00CC451F"/>
    <w:rsid w:val="00CC4B60"/>
    <w:rsid w:val="00CC5E7E"/>
    <w:rsid w:val="00CC6AD7"/>
    <w:rsid w:val="00CC701E"/>
    <w:rsid w:val="00CC7E11"/>
    <w:rsid w:val="00CC7E20"/>
    <w:rsid w:val="00CC7F70"/>
    <w:rsid w:val="00CD0718"/>
    <w:rsid w:val="00CD1E1E"/>
    <w:rsid w:val="00CD26C8"/>
    <w:rsid w:val="00CD2802"/>
    <w:rsid w:val="00CD320C"/>
    <w:rsid w:val="00CD4148"/>
    <w:rsid w:val="00CD4414"/>
    <w:rsid w:val="00CD6901"/>
    <w:rsid w:val="00CD6AA1"/>
    <w:rsid w:val="00CD6E11"/>
    <w:rsid w:val="00CD6EC7"/>
    <w:rsid w:val="00CD737B"/>
    <w:rsid w:val="00CE04D8"/>
    <w:rsid w:val="00CE0E78"/>
    <w:rsid w:val="00CE0FFC"/>
    <w:rsid w:val="00CE151C"/>
    <w:rsid w:val="00CE2CBE"/>
    <w:rsid w:val="00CE327D"/>
    <w:rsid w:val="00CE3BA6"/>
    <w:rsid w:val="00CE3C9A"/>
    <w:rsid w:val="00CE464F"/>
    <w:rsid w:val="00CE508E"/>
    <w:rsid w:val="00CE5FBE"/>
    <w:rsid w:val="00CE679E"/>
    <w:rsid w:val="00CE7F39"/>
    <w:rsid w:val="00CF0753"/>
    <w:rsid w:val="00CF1324"/>
    <w:rsid w:val="00CF1AFC"/>
    <w:rsid w:val="00CF1FB1"/>
    <w:rsid w:val="00CF20A7"/>
    <w:rsid w:val="00CF29C7"/>
    <w:rsid w:val="00CF3D32"/>
    <w:rsid w:val="00CF4DE6"/>
    <w:rsid w:val="00CF52CA"/>
    <w:rsid w:val="00CF58A4"/>
    <w:rsid w:val="00CF6311"/>
    <w:rsid w:val="00CF65C3"/>
    <w:rsid w:val="00CF6639"/>
    <w:rsid w:val="00CF7096"/>
    <w:rsid w:val="00CF7256"/>
    <w:rsid w:val="00D021CD"/>
    <w:rsid w:val="00D02593"/>
    <w:rsid w:val="00D0305A"/>
    <w:rsid w:val="00D03283"/>
    <w:rsid w:val="00D04164"/>
    <w:rsid w:val="00D04F4D"/>
    <w:rsid w:val="00D07203"/>
    <w:rsid w:val="00D07843"/>
    <w:rsid w:val="00D07DD4"/>
    <w:rsid w:val="00D1239C"/>
    <w:rsid w:val="00D143C0"/>
    <w:rsid w:val="00D15413"/>
    <w:rsid w:val="00D15B60"/>
    <w:rsid w:val="00D16036"/>
    <w:rsid w:val="00D17716"/>
    <w:rsid w:val="00D20B1D"/>
    <w:rsid w:val="00D20DD0"/>
    <w:rsid w:val="00D21962"/>
    <w:rsid w:val="00D22383"/>
    <w:rsid w:val="00D229BB"/>
    <w:rsid w:val="00D23AB4"/>
    <w:rsid w:val="00D26722"/>
    <w:rsid w:val="00D27C91"/>
    <w:rsid w:val="00D27EBD"/>
    <w:rsid w:val="00D300C2"/>
    <w:rsid w:val="00D302E4"/>
    <w:rsid w:val="00D31013"/>
    <w:rsid w:val="00D3127D"/>
    <w:rsid w:val="00D32131"/>
    <w:rsid w:val="00D32F08"/>
    <w:rsid w:val="00D33FE4"/>
    <w:rsid w:val="00D362C2"/>
    <w:rsid w:val="00D40207"/>
    <w:rsid w:val="00D40FDF"/>
    <w:rsid w:val="00D41E24"/>
    <w:rsid w:val="00D41F52"/>
    <w:rsid w:val="00D41F60"/>
    <w:rsid w:val="00D42934"/>
    <w:rsid w:val="00D42FF4"/>
    <w:rsid w:val="00D430F4"/>
    <w:rsid w:val="00D46C3D"/>
    <w:rsid w:val="00D46E4D"/>
    <w:rsid w:val="00D504DB"/>
    <w:rsid w:val="00D50CCC"/>
    <w:rsid w:val="00D51770"/>
    <w:rsid w:val="00D51CCB"/>
    <w:rsid w:val="00D53953"/>
    <w:rsid w:val="00D53D93"/>
    <w:rsid w:val="00D540AD"/>
    <w:rsid w:val="00D5477B"/>
    <w:rsid w:val="00D54DB2"/>
    <w:rsid w:val="00D57D07"/>
    <w:rsid w:val="00D60281"/>
    <w:rsid w:val="00D6147A"/>
    <w:rsid w:val="00D61AD5"/>
    <w:rsid w:val="00D61FFA"/>
    <w:rsid w:val="00D63A48"/>
    <w:rsid w:val="00D66A42"/>
    <w:rsid w:val="00D67180"/>
    <w:rsid w:val="00D67417"/>
    <w:rsid w:val="00D677B4"/>
    <w:rsid w:val="00D67FD6"/>
    <w:rsid w:val="00D7015C"/>
    <w:rsid w:val="00D705F5"/>
    <w:rsid w:val="00D71829"/>
    <w:rsid w:val="00D71865"/>
    <w:rsid w:val="00D7255A"/>
    <w:rsid w:val="00D72F3E"/>
    <w:rsid w:val="00D73DBA"/>
    <w:rsid w:val="00D74942"/>
    <w:rsid w:val="00D75B94"/>
    <w:rsid w:val="00D7689F"/>
    <w:rsid w:val="00D776B1"/>
    <w:rsid w:val="00D77700"/>
    <w:rsid w:val="00D77CB8"/>
    <w:rsid w:val="00D80732"/>
    <w:rsid w:val="00D818DD"/>
    <w:rsid w:val="00D81AE2"/>
    <w:rsid w:val="00D81FDE"/>
    <w:rsid w:val="00D82436"/>
    <w:rsid w:val="00D82AAB"/>
    <w:rsid w:val="00D84EF4"/>
    <w:rsid w:val="00D851EC"/>
    <w:rsid w:val="00D85272"/>
    <w:rsid w:val="00D856CC"/>
    <w:rsid w:val="00D85E16"/>
    <w:rsid w:val="00D85F74"/>
    <w:rsid w:val="00D87044"/>
    <w:rsid w:val="00D8746E"/>
    <w:rsid w:val="00D87D88"/>
    <w:rsid w:val="00D87E42"/>
    <w:rsid w:val="00D915CE"/>
    <w:rsid w:val="00D91A4B"/>
    <w:rsid w:val="00D91BC2"/>
    <w:rsid w:val="00D91E97"/>
    <w:rsid w:val="00D92D81"/>
    <w:rsid w:val="00D933BC"/>
    <w:rsid w:val="00D93F14"/>
    <w:rsid w:val="00D94F4B"/>
    <w:rsid w:val="00D95431"/>
    <w:rsid w:val="00D960D1"/>
    <w:rsid w:val="00D96764"/>
    <w:rsid w:val="00D96ED9"/>
    <w:rsid w:val="00D97B8B"/>
    <w:rsid w:val="00DA051B"/>
    <w:rsid w:val="00DA158D"/>
    <w:rsid w:val="00DA166E"/>
    <w:rsid w:val="00DA24FC"/>
    <w:rsid w:val="00DA2999"/>
    <w:rsid w:val="00DA2EA1"/>
    <w:rsid w:val="00DA3822"/>
    <w:rsid w:val="00DA3A48"/>
    <w:rsid w:val="00DA4B04"/>
    <w:rsid w:val="00DA4B4E"/>
    <w:rsid w:val="00DA4BC2"/>
    <w:rsid w:val="00DA592F"/>
    <w:rsid w:val="00DA5EC4"/>
    <w:rsid w:val="00DA619F"/>
    <w:rsid w:val="00DA6E76"/>
    <w:rsid w:val="00DA78FF"/>
    <w:rsid w:val="00DA7986"/>
    <w:rsid w:val="00DB0650"/>
    <w:rsid w:val="00DB13EB"/>
    <w:rsid w:val="00DB1729"/>
    <w:rsid w:val="00DB2322"/>
    <w:rsid w:val="00DB28B6"/>
    <w:rsid w:val="00DB4BA2"/>
    <w:rsid w:val="00DB5788"/>
    <w:rsid w:val="00DB6AFE"/>
    <w:rsid w:val="00DB78AB"/>
    <w:rsid w:val="00DC1222"/>
    <w:rsid w:val="00DC135E"/>
    <w:rsid w:val="00DC255F"/>
    <w:rsid w:val="00DC2855"/>
    <w:rsid w:val="00DC2D87"/>
    <w:rsid w:val="00DC2DC6"/>
    <w:rsid w:val="00DC303C"/>
    <w:rsid w:val="00DC305A"/>
    <w:rsid w:val="00DC3115"/>
    <w:rsid w:val="00DC33DB"/>
    <w:rsid w:val="00DC3498"/>
    <w:rsid w:val="00DC42EB"/>
    <w:rsid w:val="00DC4C27"/>
    <w:rsid w:val="00DC4C79"/>
    <w:rsid w:val="00DC5693"/>
    <w:rsid w:val="00DC5D96"/>
    <w:rsid w:val="00DC64C0"/>
    <w:rsid w:val="00DC70F8"/>
    <w:rsid w:val="00DC74EF"/>
    <w:rsid w:val="00DD0696"/>
    <w:rsid w:val="00DD1CE9"/>
    <w:rsid w:val="00DD1ECF"/>
    <w:rsid w:val="00DD2582"/>
    <w:rsid w:val="00DD3796"/>
    <w:rsid w:val="00DD4912"/>
    <w:rsid w:val="00DD4C8D"/>
    <w:rsid w:val="00DD512E"/>
    <w:rsid w:val="00DD5AB7"/>
    <w:rsid w:val="00DD608E"/>
    <w:rsid w:val="00DD7222"/>
    <w:rsid w:val="00DE3428"/>
    <w:rsid w:val="00DE3A6A"/>
    <w:rsid w:val="00DE4BCF"/>
    <w:rsid w:val="00DE5085"/>
    <w:rsid w:val="00DE5B2E"/>
    <w:rsid w:val="00DE692C"/>
    <w:rsid w:val="00DE74A1"/>
    <w:rsid w:val="00DE7CFE"/>
    <w:rsid w:val="00DF095D"/>
    <w:rsid w:val="00DF13F0"/>
    <w:rsid w:val="00DF19B6"/>
    <w:rsid w:val="00DF2D91"/>
    <w:rsid w:val="00DF2FEC"/>
    <w:rsid w:val="00DF3FA9"/>
    <w:rsid w:val="00DF4666"/>
    <w:rsid w:val="00DF52B9"/>
    <w:rsid w:val="00DF748D"/>
    <w:rsid w:val="00DF7BD4"/>
    <w:rsid w:val="00DF7E25"/>
    <w:rsid w:val="00E008DD"/>
    <w:rsid w:val="00E00CC2"/>
    <w:rsid w:val="00E01572"/>
    <w:rsid w:val="00E01BB4"/>
    <w:rsid w:val="00E02991"/>
    <w:rsid w:val="00E033EF"/>
    <w:rsid w:val="00E03C9C"/>
    <w:rsid w:val="00E048A2"/>
    <w:rsid w:val="00E05DDE"/>
    <w:rsid w:val="00E05F22"/>
    <w:rsid w:val="00E063D9"/>
    <w:rsid w:val="00E06AE7"/>
    <w:rsid w:val="00E075B0"/>
    <w:rsid w:val="00E07CBC"/>
    <w:rsid w:val="00E10394"/>
    <w:rsid w:val="00E116F5"/>
    <w:rsid w:val="00E117D6"/>
    <w:rsid w:val="00E120AD"/>
    <w:rsid w:val="00E1244E"/>
    <w:rsid w:val="00E14151"/>
    <w:rsid w:val="00E1453E"/>
    <w:rsid w:val="00E14A79"/>
    <w:rsid w:val="00E16320"/>
    <w:rsid w:val="00E1660F"/>
    <w:rsid w:val="00E17454"/>
    <w:rsid w:val="00E20135"/>
    <w:rsid w:val="00E21B33"/>
    <w:rsid w:val="00E21BC6"/>
    <w:rsid w:val="00E223DD"/>
    <w:rsid w:val="00E2255E"/>
    <w:rsid w:val="00E226C9"/>
    <w:rsid w:val="00E22770"/>
    <w:rsid w:val="00E2378C"/>
    <w:rsid w:val="00E23DCF"/>
    <w:rsid w:val="00E24889"/>
    <w:rsid w:val="00E251CE"/>
    <w:rsid w:val="00E26349"/>
    <w:rsid w:val="00E2777D"/>
    <w:rsid w:val="00E27DFC"/>
    <w:rsid w:val="00E3077A"/>
    <w:rsid w:val="00E309D7"/>
    <w:rsid w:val="00E315B2"/>
    <w:rsid w:val="00E33DAE"/>
    <w:rsid w:val="00E33E3D"/>
    <w:rsid w:val="00E33EC2"/>
    <w:rsid w:val="00E34021"/>
    <w:rsid w:val="00E34820"/>
    <w:rsid w:val="00E349D2"/>
    <w:rsid w:val="00E349F3"/>
    <w:rsid w:val="00E34FBB"/>
    <w:rsid w:val="00E37472"/>
    <w:rsid w:val="00E37C37"/>
    <w:rsid w:val="00E401F7"/>
    <w:rsid w:val="00E40399"/>
    <w:rsid w:val="00E40F07"/>
    <w:rsid w:val="00E41142"/>
    <w:rsid w:val="00E41978"/>
    <w:rsid w:val="00E42216"/>
    <w:rsid w:val="00E43AEA"/>
    <w:rsid w:val="00E43B67"/>
    <w:rsid w:val="00E44018"/>
    <w:rsid w:val="00E443A6"/>
    <w:rsid w:val="00E44403"/>
    <w:rsid w:val="00E4466A"/>
    <w:rsid w:val="00E46A0E"/>
    <w:rsid w:val="00E47C1D"/>
    <w:rsid w:val="00E503CA"/>
    <w:rsid w:val="00E51AD7"/>
    <w:rsid w:val="00E51C69"/>
    <w:rsid w:val="00E52988"/>
    <w:rsid w:val="00E52A18"/>
    <w:rsid w:val="00E52BF7"/>
    <w:rsid w:val="00E52EBE"/>
    <w:rsid w:val="00E53840"/>
    <w:rsid w:val="00E54D40"/>
    <w:rsid w:val="00E555F4"/>
    <w:rsid w:val="00E55C71"/>
    <w:rsid w:val="00E5620F"/>
    <w:rsid w:val="00E57813"/>
    <w:rsid w:val="00E60258"/>
    <w:rsid w:val="00E6133A"/>
    <w:rsid w:val="00E61E9B"/>
    <w:rsid w:val="00E6232C"/>
    <w:rsid w:val="00E6239E"/>
    <w:rsid w:val="00E63404"/>
    <w:rsid w:val="00E63B7F"/>
    <w:rsid w:val="00E6408C"/>
    <w:rsid w:val="00E64453"/>
    <w:rsid w:val="00E645C4"/>
    <w:rsid w:val="00E658B7"/>
    <w:rsid w:val="00E66063"/>
    <w:rsid w:val="00E66271"/>
    <w:rsid w:val="00E66AD3"/>
    <w:rsid w:val="00E67FAE"/>
    <w:rsid w:val="00E700AB"/>
    <w:rsid w:val="00E70D32"/>
    <w:rsid w:val="00E71976"/>
    <w:rsid w:val="00E72388"/>
    <w:rsid w:val="00E728D5"/>
    <w:rsid w:val="00E74ABE"/>
    <w:rsid w:val="00E74EDF"/>
    <w:rsid w:val="00E75252"/>
    <w:rsid w:val="00E7563C"/>
    <w:rsid w:val="00E75F41"/>
    <w:rsid w:val="00E76047"/>
    <w:rsid w:val="00E76D78"/>
    <w:rsid w:val="00E81323"/>
    <w:rsid w:val="00E8214B"/>
    <w:rsid w:val="00E8354D"/>
    <w:rsid w:val="00E836B0"/>
    <w:rsid w:val="00E85207"/>
    <w:rsid w:val="00E85DA6"/>
    <w:rsid w:val="00E86333"/>
    <w:rsid w:val="00E86340"/>
    <w:rsid w:val="00E86671"/>
    <w:rsid w:val="00E86AD4"/>
    <w:rsid w:val="00E86BB1"/>
    <w:rsid w:val="00E87071"/>
    <w:rsid w:val="00E872A6"/>
    <w:rsid w:val="00E872BE"/>
    <w:rsid w:val="00E902C4"/>
    <w:rsid w:val="00E92564"/>
    <w:rsid w:val="00E929BF"/>
    <w:rsid w:val="00E93011"/>
    <w:rsid w:val="00E9308C"/>
    <w:rsid w:val="00E93EFA"/>
    <w:rsid w:val="00E940A1"/>
    <w:rsid w:val="00E95CBB"/>
    <w:rsid w:val="00E965EA"/>
    <w:rsid w:val="00E96E2C"/>
    <w:rsid w:val="00E96EC5"/>
    <w:rsid w:val="00E97D2C"/>
    <w:rsid w:val="00EA00BE"/>
    <w:rsid w:val="00EA079A"/>
    <w:rsid w:val="00EA1E1D"/>
    <w:rsid w:val="00EA2680"/>
    <w:rsid w:val="00EA368D"/>
    <w:rsid w:val="00EA39C4"/>
    <w:rsid w:val="00EA3EBA"/>
    <w:rsid w:val="00EA3F6F"/>
    <w:rsid w:val="00EA41DD"/>
    <w:rsid w:val="00EA4226"/>
    <w:rsid w:val="00EA490E"/>
    <w:rsid w:val="00EA5314"/>
    <w:rsid w:val="00EA5BA5"/>
    <w:rsid w:val="00EA5FA0"/>
    <w:rsid w:val="00EA6ABB"/>
    <w:rsid w:val="00EA6CE1"/>
    <w:rsid w:val="00EA7E9C"/>
    <w:rsid w:val="00EB1A6C"/>
    <w:rsid w:val="00EB1B08"/>
    <w:rsid w:val="00EB3570"/>
    <w:rsid w:val="00EB3D94"/>
    <w:rsid w:val="00EB5102"/>
    <w:rsid w:val="00EB655A"/>
    <w:rsid w:val="00EB6EA5"/>
    <w:rsid w:val="00EB72BC"/>
    <w:rsid w:val="00EB78A2"/>
    <w:rsid w:val="00EB7D80"/>
    <w:rsid w:val="00EC15FF"/>
    <w:rsid w:val="00EC1627"/>
    <w:rsid w:val="00EC28B6"/>
    <w:rsid w:val="00EC29EF"/>
    <w:rsid w:val="00EC2D50"/>
    <w:rsid w:val="00EC3179"/>
    <w:rsid w:val="00EC32CB"/>
    <w:rsid w:val="00EC5FC6"/>
    <w:rsid w:val="00EC6030"/>
    <w:rsid w:val="00EC635B"/>
    <w:rsid w:val="00EC6366"/>
    <w:rsid w:val="00EC636C"/>
    <w:rsid w:val="00ED002B"/>
    <w:rsid w:val="00ED017C"/>
    <w:rsid w:val="00ED04EA"/>
    <w:rsid w:val="00ED0EFF"/>
    <w:rsid w:val="00ED168F"/>
    <w:rsid w:val="00ED19EF"/>
    <w:rsid w:val="00ED37CC"/>
    <w:rsid w:val="00ED4856"/>
    <w:rsid w:val="00ED4BF8"/>
    <w:rsid w:val="00ED56FF"/>
    <w:rsid w:val="00ED60D6"/>
    <w:rsid w:val="00EE07BA"/>
    <w:rsid w:val="00EE13A0"/>
    <w:rsid w:val="00EE1E56"/>
    <w:rsid w:val="00EE381E"/>
    <w:rsid w:val="00EE3C09"/>
    <w:rsid w:val="00EE3EB8"/>
    <w:rsid w:val="00EE4627"/>
    <w:rsid w:val="00EE4887"/>
    <w:rsid w:val="00EE4E0B"/>
    <w:rsid w:val="00EE532A"/>
    <w:rsid w:val="00EE59A4"/>
    <w:rsid w:val="00EE5EC3"/>
    <w:rsid w:val="00EE5ED2"/>
    <w:rsid w:val="00EE659E"/>
    <w:rsid w:val="00EE6872"/>
    <w:rsid w:val="00EE6CC1"/>
    <w:rsid w:val="00EE77EB"/>
    <w:rsid w:val="00EE7852"/>
    <w:rsid w:val="00EE796A"/>
    <w:rsid w:val="00EF11A6"/>
    <w:rsid w:val="00EF14C7"/>
    <w:rsid w:val="00EF2A4A"/>
    <w:rsid w:val="00EF2FDA"/>
    <w:rsid w:val="00EF4085"/>
    <w:rsid w:val="00EF5012"/>
    <w:rsid w:val="00EF56CB"/>
    <w:rsid w:val="00EF6C9F"/>
    <w:rsid w:val="00EF71C9"/>
    <w:rsid w:val="00F01483"/>
    <w:rsid w:val="00F01795"/>
    <w:rsid w:val="00F0200C"/>
    <w:rsid w:val="00F026C8"/>
    <w:rsid w:val="00F02BB1"/>
    <w:rsid w:val="00F03734"/>
    <w:rsid w:val="00F0383A"/>
    <w:rsid w:val="00F03A01"/>
    <w:rsid w:val="00F04796"/>
    <w:rsid w:val="00F061C0"/>
    <w:rsid w:val="00F07287"/>
    <w:rsid w:val="00F076E0"/>
    <w:rsid w:val="00F0787A"/>
    <w:rsid w:val="00F078DA"/>
    <w:rsid w:val="00F1054A"/>
    <w:rsid w:val="00F10DA2"/>
    <w:rsid w:val="00F1289C"/>
    <w:rsid w:val="00F14847"/>
    <w:rsid w:val="00F14C4E"/>
    <w:rsid w:val="00F155C9"/>
    <w:rsid w:val="00F17BF8"/>
    <w:rsid w:val="00F17C00"/>
    <w:rsid w:val="00F2037F"/>
    <w:rsid w:val="00F2065C"/>
    <w:rsid w:val="00F20818"/>
    <w:rsid w:val="00F20977"/>
    <w:rsid w:val="00F20A25"/>
    <w:rsid w:val="00F21402"/>
    <w:rsid w:val="00F226EE"/>
    <w:rsid w:val="00F22F45"/>
    <w:rsid w:val="00F230B7"/>
    <w:rsid w:val="00F236A9"/>
    <w:rsid w:val="00F23FDC"/>
    <w:rsid w:val="00F241AA"/>
    <w:rsid w:val="00F24204"/>
    <w:rsid w:val="00F249EE"/>
    <w:rsid w:val="00F24DBF"/>
    <w:rsid w:val="00F25578"/>
    <w:rsid w:val="00F25CAA"/>
    <w:rsid w:val="00F25EF8"/>
    <w:rsid w:val="00F2647B"/>
    <w:rsid w:val="00F26653"/>
    <w:rsid w:val="00F26EAB"/>
    <w:rsid w:val="00F3060D"/>
    <w:rsid w:val="00F30E10"/>
    <w:rsid w:val="00F3115F"/>
    <w:rsid w:val="00F31285"/>
    <w:rsid w:val="00F326B0"/>
    <w:rsid w:val="00F33E83"/>
    <w:rsid w:val="00F34D2E"/>
    <w:rsid w:val="00F35126"/>
    <w:rsid w:val="00F35A97"/>
    <w:rsid w:val="00F362D3"/>
    <w:rsid w:val="00F36BF4"/>
    <w:rsid w:val="00F379C6"/>
    <w:rsid w:val="00F37B31"/>
    <w:rsid w:val="00F37F3B"/>
    <w:rsid w:val="00F405B9"/>
    <w:rsid w:val="00F40715"/>
    <w:rsid w:val="00F40D38"/>
    <w:rsid w:val="00F41465"/>
    <w:rsid w:val="00F44F0A"/>
    <w:rsid w:val="00F460BE"/>
    <w:rsid w:val="00F463AF"/>
    <w:rsid w:val="00F46E2C"/>
    <w:rsid w:val="00F5120C"/>
    <w:rsid w:val="00F51345"/>
    <w:rsid w:val="00F51B5E"/>
    <w:rsid w:val="00F520EA"/>
    <w:rsid w:val="00F52882"/>
    <w:rsid w:val="00F52FB7"/>
    <w:rsid w:val="00F53679"/>
    <w:rsid w:val="00F536DB"/>
    <w:rsid w:val="00F54B61"/>
    <w:rsid w:val="00F5525A"/>
    <w:rsid w:val="00F553F5"/>
    <w:rsid w:val="00F55646"/>
    <w:rsid w:val="00F5642F"/>
    <w:rsid w:val="00F566EC"/>
    <w:rsid w:val="00F56934"/>
    <w:rsid w:val="00F57071"/>
    <w:rsid w:val="00F60179"/>
    <w:rsid w:val="00F60B22"/>
    <w:rsid w:val="00F63021"/>
    <w:rsid w:val="00F63491"/>
    <w:rsid w:val="00F63616"/>
    <w:rsid w:val="00F6736E"/>
    <w:rsid w:val="00F6776D"/>
    <w:rsid w:val="00F71109"/>
    <w:rsid w:val="00F7111D"/>
    <w:rsid w:val="00F71896"/>
    <w:rsid w:val="00F71988"/>
    <w:rsid w:val="00F71E21"/>
    <w:rsid w:val="00F71FA5"/>
    <w:rsid w:val="00F72569"/>
    <w:rsid w:val="00F72CCE"/>
    <w:rsid w:val="00F73169"/>
    <w:rsid w:val="00F73730"/>
    <w:rsid w:val="00F7380C"/>
    <w:rsid w:val="00F7382C"/>
    <w:rsid w:val="00F73B21"/>
    <w:rsid w:val="00F7668B"/>
    <w:rsid w:val="00F76CC8"/>
    <w:rsid w:val="00F80324"/>
    <w:rsid w:val="00F816CD"/>
    <w:rsid w:val="00F81DF3"/>
    <w:rsid w:val="00F81EEA"/>
    <w:rsid w:val="00F82BA3"/>
    <w:rsid w:val="00F83C00"/>
    <w:rsid w:val="00F83D10"/>
    <w:rsid w:val="00F83F73"/>
    <w:rsid w:val="00F841B0"/>
    <w:rsid w:val="00F84356"/>
    <w:rsid w:val="00F84DEA"/>
    <w:rsid w:val="00F84EE7"/>
    <w:rsid w:val="00F85E20"/>
    <w:rsid w:val="00F8705A"/>
    <w:rsid w:val="00F910C2"/>
    <w:rsid w:val="00F91CC2"/>
    <w:rsid w:val="00F92200"/>
    <w:rsid w:val="00F92488"/>
    <w:rsid w:val="00F92640"/>
    <w:rsid w:val="00F92ABE"/>
    <w:rsid w:val="00F92B09"/>
    <w:rsid w:val="00F932BE"/>
    <w:rsid w:val="00F94621"/>
    <w:rsid w:val="00F96540"/>
    <w:rsid w:val="00FA08FE"/>
    <w:rsid w:val="00FA1094"/>
    <w:rsid w:val="00FA19F5"/>
    <w:rsid w:val="00FA2011"/>
    <w:rsid w:val="00FA2A5B"/>
    <w:rsid w:val="00FA3CBE"/>
    <w:rsid w:val="00FA4030"/>
    <w:rsid w:val="00FA47F8"/>
    <w:rsid w:val="00FA4E73"/>
    <w:rsid w:val="00FA5694"/>
    <w:rsid w:val="00FA5FF1"/>
    <w:rsid w:val="00FA6200"/>
    <w:rsid w:val="00FA65B7"/>
    <w:rsid w:val="00FB090E"/>
    <w:rsid w:val="00FB14A6"/>
    <w:rsid w:val="00FB194E"/>
    <w:rsid w:val="00FB1C57"/>
    <w:rsid w:val="00FB1EE8"/>
    <w:rsid w:val="00FB2F18"/>
    <w:rsid w:val="00FB368D"/>
    <w:rsid w:val="00FB39C6"/>
    <w:rsid w:val="00FB4AC8"/>
    <w:rsid w:val="00FB4BB8"/>
    <w:rsid w:val="00FB6D58"/>
    <w:rsid w:val="00FB6E07"/>
    <w:rsid w:val="00FB7093"/>
    <w:rsid w:val="00FB7604"/>
    <w:rsid w:val="00FB7CAF"/>
    <w:rsid w:val="00FC2473"/>
    <w:rsid w:val="00FC3737"/>
    <w:rsid w:val="00FC3C36"/>
    <w:rsid w:val="00FC40BE"/>
    <w:rsid w:val="00FC4BAB"/>
    <w:rsid w:val="00FC5158"/>
    <w:rsid w:val="00FC5873"/>
    <w:rsid w:val="00FC6BC8"/>
    <w:rsid w:val="00FC6EC9"/>
    <w:rsid w:val="00FC76D3"/>
    <w:rsid w:val="00FD0E98"/>
    <w:rsid w:val="00FD43C0"/>
    <w:rsid w:val="00FD4A08"/>
    <w:rsid w:val="00FD4CAA"/>
    <w:rsid w:val="00FD5AB5"/>
    <w:rsid w:val="00FD5EA9"/>
    <w:rsid w:val="00FD6CB4"/>
    <w:rsid w:val="00FD6DF5"/>
    <w:rsid w:val="00FD7063"/>
    <w:rsid w:val="00FE06D1"/>
    <w:rsid w:val="00FE0C48"/>
    <w:rsid w:val="00FE24B1"/>
    <w:rsid w:val="00FE2535"/>
    <w:rsid w:val="00FE3FB7"/>
    <w:rsid w:val="00FE4195"/>
    <w:rsid w:val="00FE565F"/>
    <w:rsid w:val="00FE63CE"/>
    <w:rsid w:val="00FE65C8"/>
    <w:rsid w:val="00FE75F0"/>
    <w:rsid w:val="00FF0E4C"/>
    <w:rsid w:val="00FF1BAB"/>
    <w:rsid w:val="00FF2DFD"/>
    <w:rsid w:val="00FF4986"/>
    <w:rsid w:val="00FF4A7C"/>
    <w:rsid w:val="00FF5572"/>
    <w:rsid w:val="00FF777D"/>
    <w:rsid w:val="00FF79A6"/>
    <w:rsid w:val="00FF7BE0"/>
    <w:rsid w:val="00FF7F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16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7B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70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26A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DD7"/>
    <w:pPr>
      <w:ind w:left="720"/>
      <w:contextualSpacing/>
    </w:pPr>
  </w:style>
  <w:style w:type="paragraph" w:styleId="Title">
    <w:name w:val="Title"/>
    <w:basedOn w:val="Normal"/>
    <w:next w:val="Normal"/>
    <w:link w:val="TitleChar"/>
    <w:uiPriority w:val="10"/>
    <w:qFormat/>
    <w:rsid w:val="00B165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54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65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7B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B70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26AA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6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40"/>
  </w:style>
  <w:style w:type="paragraph" w:styleId="Footer">
    <w:name w:val="footer"/>
    <w:basedOn w:val="Normal"/>
    <w:link w:val="FooterChar"/>
    <w:uiPriority w:val="99"/>
    <w:unhideWhenUsed/>
    <w:rsid w:val="00A6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40"/>
  </w:style>
  <w:style w:type="paragraph" w:styleId="CommentText">
    <w:name w:val="annotation text"/>
    <w:basedOn w:val="Normal"/>
    <w:link w:val="CommentTextChar"/>
    <w:uiPriority w:val="99"/>
    <w:semiHidden/>
    <w:unhideWhenUsed/>
    <w:rsid w:val="00DC74E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DC74EF"/>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DC74EF"/>
    <w:rPr>
      <w:sz w:val="16"/>
      <w:szCs w:val="16"/>
    </w:rPr>
  </w:style>
  <w:style w:type="paragraph" w:styleId="BalloonText">
    <w:name w:val="Balloon Text"/>
    <w:basedOn w:val="Normal"/>
    <w:link w:val="BalloonTextChar"/>
    <w:uiPriority w:val="99"/>
    <w:semiHidden/>
    <w:unhideWhenUsed/>
    <w:rsid w:val="00DC7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4EF"/>
    <w:rPr>
      <w:rFonts w:ascii="Segoe UI" w:hAnsi="Segoe UI" w:cs="Segoe UI"/>
      <w:sz w:val="18"/>
      <w:szCs w:val="18"/>
    </w:rPr>
  </w:style>
  <w:style w:type="table" w:styleId="TableGrid">
    <w:name w:val="Table Grid"/>
    <w:basedOn w:val="TableNormal"/>
    <w:uiPriority w:val="39"/>
    <w:rsid w:val="00CF20A7"/>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meCaption">
    <w:name w:val="SchemeCaption"/>
    <w:basedOn w:val="Normal"/>
    <w:rsid w:val="00DD608E"/>
    <w:pPr>
      <w:spacing w:before="230" w:after="460" w:line="180" w:lineRule="exact"/>
      <w:jc w:val="both"/>
    </w:pPr>
    <w:rPr>
      <w:rFonts w:ascii="Arial" w:eastAsia="MS Mincho" w:hAnsi="Arial" w:cs="Times New Roman"/>
      <w:sz w:val="14"/>
      <w:szCs w:val="14"/>
      <w:lang w:eastAsia="ja-JP"/>
    </w:rPr>
  </w:style>
  <w:style w:type="paragraph" w:styleId="CommentSubject">
    <w:name w:val="annotation subject"/>
    <w:basedOn w:val="CommentText"/>
    <w:next w:val="CommentText"/>
    <w:link w:val="CommentSubjectChar"/>
    <w:uiPriority w:val="99"/>
    <w:semiHidden/>
    <w:unhideWhenUsed/>
    <w:rsid w:val="00A86368"/>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A86368"/>
    <w:rPr>
      <w:rFonts w:ascii="Times New Roman" w:eastAsia="Times New Roman" w:hAnsi="Times New Roman" w:cs="Times New Roman"/>
      <w:b/>
      <w:bCs/>
      <w:sz w:val="20"/>
      <w:szCs w:val="20"/>
      <w:lang w:val="en-GB" w:eastAsia="en-US"/>
    </w:rPr>
  </w:style>
  <w:style w:type="paragraph" w:styleId="NormalWeb">
    <w:name w:val="Normal (Web)"/>
    <w:basedOn w:val="Normal"/>
    <w:uiPriority w:val="99"/>
    <w:unhideWhenUsed/>
    <w:rsid w:val="00AD479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C25C2"/>
  </w:style>
  <w:style w:type="paragraph" w:styleId="Revision">
    <w:name w:val="Revision"/>
    <w:hidden/>
    <w:uiPriority w:val="99"/>
    <w:semiHidden/>
    <w:rsid w:val="007570F9"/>
    <w:pPr>
      <w:spacing w:after="0" w:line="240" w:lineRule="auto"/>
    </w:pPr>
    <w:rPr>
      <w:lang w:val="en-GB"/>
    </w:rPr>
  </w:style>
  <w:style w:type="table" w:customStyle="1" w:styleId="TableGrid1">
    <w:name w:val="Table Grid1"/>
    <w:basedOn w:val="TableNormal"/>
    <w:next w:val="TableGrid"/>
    <w:uiPriority w:val="39"/>
    <w:rsid w:val="00BA348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E29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294F"/>
    <w:rPr>
      <w:sz w:val="20"/>
      <w:szCs w:val="20"/>
      <w:lang w:val="en-GB"/>
    </w:rPr>
  </w:style>
  <w:style w:type="character" w:styleId="EndnoteReference">
    <w:name w:val="endnote reference"/>
    <w:basedOn w:val="DefaultParagraphFont"/>
    <w:uiPriority w:val="99"/>
    <w:semiHidden/>
    <w:unhideWhenUsed/>
    <w:rsid w:val="00BE294F"/>
    <w:rPr>
      <w:vertAlign w:val="superscript"/>
    </w:rPr>
  </w:style>
  <w:style w:type="paragraph" w:customStyle="1" w:styleId="EndNoteBibliographyTitle">
    <w:name w:val="EndNote Bibliography Title"/>
    <w:basedOn w:val="Normal"/>
    <w:link w:val="EndNoteBibliographyTitleChar"/>
    <w:rsid w:val="004969FF"/>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969FF"/>
    <w:rPr>
      <w:rFonts w:ascii="Times New Roman" w:hAnsi="Times New Roman" w:cs="Times New Roman"/>
      <w:noProof/>
      <w:sz w:val="24"/>
      <w:lang w:val="en-GB"/>
    </w:rPr>
  </w:style>
  <w:style w:type="paragraph" w:customStyle="1" w:styleId="EndNoteBibliography">
    <w:name w:val="EndNote Bibliography"/>
    <w:basedOn w:val="Normal"/>
    <w:link w:val="EndNoteBibliographyChar"/>
    <w:rsid w:val="004969FF"/>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969FF"/>
    <w:rPr>
      <w:rFonts w:ascii="Times New Roman" w:hAnsi="Times New Roman" w:cs="Times New Roman"/>
      <w:noProof/>
      <w:sz w:val="24"/>
      <w:lang w:val="en-GB"/>
    </w:rPr>
  </w:style>
  <w:style w:type="character" w:styleId="Hyperlink">
    <w:name w:val="Hyperlink"/>
    <w:basedOn w:val="DefaultParagraphFont"/>
    <w:uiPriority w:val="99"/>
    <w:unhideWhenUsed/>
    <w:rsid w:val="00675D2E"/>
    <w:rPr>
      <w:color w:val="0563C1" w:themeColor="hyperlink"/>
      <w:u w:val="single"/>
    </w:rPr>
  </w:style>
  <w:style w:type="character" w:styleId="LineNumber">
    <w:name w:val="line number"/>
    <w:basedOn w:val="DefaultParagraphFont"/>
    <w:uiPriority w:val="99"/>
    <w:semiHidden/>
    <w:unhideWhenUsed/>
    <w:rsid w:val="000A17F6"/>
  </w:style>
  <w:style w:type="character" w:styleId="UnresolvedMention">
    <w:name w:val="Unresolved Mention"/>
    <w:basedOn w:val="DefaultParagraphFont"/>
    <w:uiPriority w:val="99"/>
    <w:semiHidden/>
    <w:unhideWhenUsed/>
    <w:rsid w:val="00723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128">
      <w:bodyDiv w:val="1"/>
      <w:marLeft w:val="0"/>
      <w:marRight w:val="0"/>
      <w:marTop w:val="0"/>
      <w:marBottom w:val="0"/>
      <w:divBdr>
        <w:top w:val="none" w:sz="0" w:space="0" w:color="auto"/>
        <w:left w:val="none" w:sz="0" w:space="0" w:color="auto"/>
        <w:bottom w:val="none" w:sz="0" w:space="0" w:color="auto"/>
        <w:right w:val="none" w:sz="0" w:space="0" w:color="auto"/>
      </w:divBdr>
    </w:div>
    <w:div w:id="70784801">
      <w:bodyDiv w:val="1"/>
      <w:marLeft w:val="0"/>
      <w:marRight w:val="0"/>
      <w:marTop w:val="0"/>
      <w:marBottom w:val="0"/>
      <w:divBdr>
        <w:top w:val="none" w:sz="0" w:space="0" w:color="auto"/>
        <w:left w:val="none" w:sz="0" w:space="0" w:color="auto"/>
        <w:bottom w:val="none" w:sz="0" w:space="0" w:color="auto"/>
        <w:right w:val="none" w:sz="0" w:space="0" w:color="auto"/>
      </w:divBdr>
    </w:div>
    <w:div w:id="174661722">
      <w:bodyDiv w:val="1"/>
      <w:marLeft w:val="0"/>
      <w:marRight w:val="0"/>
      <w:marTop w:val="0"/>
      <w:marBottom w:val="0"/>
      <w:divBdr>
        <w:top w:val="none" w:sz="0" w:space="0" w:color="auto"/>
        <w:left w:val="none" w:sz="0" w:space="0" w:color="auto"/>
        <w:bottom w:val="none" w:sz="0" w:space="0" w:color="auto"/>
        <w:right w:val="none" w:sz="0" w:space="0" w:color="auto"/>
      </w:divBdr>
    </w:div>
    <w:div w:id="198706695">
      <w:bodyDiv w:val="1"/>
      <w:marLeft w:val="0"/>
      <w:marRight w:val="0"/>
      <w:marTop w:val="0"/>
      <w:marBottom w:val="0"/>
      <w:divBdr>
        <w:top w:val="none" w:sz="0" w:space="0" w:color="auto"/>
        <w:left w:val="none" w:sz="0" w:space="0" w:color="auto"/>
        <w:bottom w:val="none" w:sz="0" w:space="0" w:color="auto"/>
        <w:right w:val="none" w:sz="0" w:space="0" w:color="auto"/>
      </w:divBdr>
    </w:div>
    <w:div w:id="213008517">
      <w:bodyDiv w:val="1"/>
      <w:marLeft w:val="0"/>
      <w:marRight w:val="0"/>
      <w:marTop w:val="0"/>
      <w:marBottom w:val="0"/>
      <w:divBdr>
        <w:top w:val="none" w:sz="0" w:space="0" w:color="auto"/>
        <w:left w:val="none" w:sz="0" w:space="0" w:color="auto"/>
        <w:bottom w:val="none" w:sz="0" w:space="0" w:color="auto"/>
        <w:right w:val="none" w:sz="0" w:space="0" w:color="auto"/>
      </w:divBdr>
    </w:div>
    <w:div w:id="223684277">
      <w:bodyDiv w:val="1"/>
      <w:marLeft w:val="0"/>
      <w:marRight w:val="0"/>
      <w:marTop w:val="0"/>
      <w:marBottom w:val="0"/>
      <w:divBdr>
        <w:top w:val="none" w:sz="0" w:space="0" w:color="auto"/>
        <w:left w:val="none" w:sz="0" w:space="0" w:color="auto"/>
        <w:bottom w:val="none" w:sz="0" w:space="0" w:color="auto"/>
        <w:right w:val="none" w:sz="0" w:space="0" w:color="auto"/>
      </w:divBdr>
    </w:div>
    <w:div w:id="232739824">
      <w:bodyDiv w:val="1"/>
      <w:marLeft w:val="0"/>
      <w:marRight w:val="0"/>
      <w:marTop w:val="0"/>
      <w:marBottom w:val="0"/>
      <w:divBdr>
        <w:top w:val="none" w:sz="0" w:space="0" w:color="auto"/>
        <w:left w:val="none" w:sz="0" w:space="0" w:color="auto"/>
        <w:bottom w:val="none" w:sz="0" w:space="0" w:color="auto"/>
        <w:right w:val="none" w:sz="0" w:space="0" w:color="auto"/>
      </w:divBdr>
    </w:div>
    <w:div w:id="336468828">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425813573">
      <w:bodyDiv w:val="1"/>
      <w:marLeft w:val="0"/>
      <w:marRight w:val="0"/>
      <w:marTop w:val="0"/>
      <w:marBottom w:val="0"/>
      <w:divBdr>
        <w:top w:val="none" w:sz="0" w:space="0" w:color="auto"/>
        <w:left w:val="none" w:sz="0" w:space="0" w:color="auto"/>
        <w:bottom w:val="none" w:sz="0" w:space="0" w:color="auto"/>
        <w:right w:val="none" w:sz="0" w:space="0" w:color="auto"/>
      </w:divBdr>
    </w:div>
    <w:div w:id="456262852">
      <w:bodyDiv w:val="1"/>
      <w:marLeft w:val="0"/>
      <w:marRight w:val="0"/>
      <w:marTop w:val="0"/>
      <w:marBottom w:val="0"/>
      <w:divBdr>
        <w:top w:val="none" w:sz="0" w:space="0" w:color="auto"/>
        <w:left w:val="none" w:sz="0" w:space="0" w:color="auto"/>
        <w:bottom w:val="none" w:sz="0" w:space="0" w:color="auto"/>
        <w:right w:val="none" w:sz="0" w:space="0" w:color="auto"/>
      </w:divBdr>
    </w:div>
    <w:div w:id="492768314">
      <w:bodyDiv w:val="1"/>
      <w:marLeft w:val="0"/>
      <w:marRight w:val="0"/>
      <w:marTop w:val="0"/>
      <w:marBottom w:val="0"/>
      <w:divBdr>
        <w:top w:val="none" w:sz="0" w:space="0" w:color="auto"/>
        <w:left w:val="none" w:sz="0" w:space="0" w:color="auto"/>
        <w:bottom w:val="none" w:sz="0" w:space="0" w:color="auto"/>
        <w:right w:val="none" w:sz="0" w:space="0" w:color="auto"/>
      </w:divBdr>
    </w:div>
    <w:div w:id="608464084">
      <w:bodyDiv w:val="1"/>
      <w:marLeft w:val="0"/>
      <w:marRight w:val="0"/>
      <w:marTop w:val="0"/>
      <w:marBottom w:val="0"/>
      <w:divBdr>
        <w:top w:val="none" w:sz="0" w:space="0" w:color="auto"/>
        <w:left w:val="none" w:sz="0" w:space="0" w:color="auto"/>
        <w:bottom w:val="none" w:sz="0" w:space="0" w:color="auto"/>
        <w:right w:val="none" w:sz="0" w:space="0" w:color="auto"/>
      </w:divBdr>
    </w:div>
    <w:div w:id="681054485">
      <w:bodyDiv w:val="1"/>
      <w:marLeft w:val="0"/>
      <w:marRight w:val="0"/>
      <w:marTop w:val="0"/>
      <w:marBottom w:val="0"/>
      <w:divBdr>
        <w:top w:val="none" w:sz="0" w:space="0" w:color="auto"/>
        <w:left w:val="none" w:sz="0" w:space="0" w:color="auto"/>
        <w:bottom w:val="none" w:sz="0" w:space="0" w:color="auto"/>
        <w:right w:val="none" w:sz="0" w:space="0" w:color="auto"/>
      </w:divBdr>
    </w:div>
    <w:div w:id="720176353">
      <w:bodyDiv w:val="1"/>
      <w:marLeft w:val="0"/>
      <w:marRight w:val="0"/>
      <w:marTop w:val="0"/>
      <w:marBottom w:val="0"/>
      <w:divBdr>
        <w:top w:val="none" w:sz="0" w:space="0" w:color="auto"/>
        <w:left w:val="none" w:sz="0" w:space="0" w:color="auto"/>
        <w:bottom w:val="none" w:sz="0" w:space="0" w:color="auto"/>
        <w:right w:val="none" w:sz="0" w:space="0" w:color="auto"/>
      </w:divBdr>
    </w:div>
    <w:div w:id="796218414">
      <w:bodyDiv w:val="1"/>
      <w:marLeft w:val="0"/>
      <w:marRight w:val="0"/>
      <w:marTop w:val="0"/>
      <w:marBottom w:val="0"/>
      <w:divBdr>
        <w:top w:val="none" w:sz="0" w:space="0" w:color="auto"/>
        <w:left w:val="none" w:sz="0" w:space="0" w:color="auto"/>
        <w:bottom w:val="none" w:sz="0" w:space="0" w:color="auto"/>
        <w:right w:val="none" w:sz="0" w:space="0" w:color="auto"/>
      </w:divBdr>
    </w:div>
    <w:div w:id="997609092">
      <w:bodyDiv w:val="1"/>
      <w:marLeft w:val="0"/>
      <w:marRight w:val="0"/>
      <w:marTop w:val="0"/>
      <w:marBottom w:val="0"/>
      <w:divBdr>
        <w:top w:val="none" w:sz="0" w:space="0" w:color="auto"/>
        <w:left w:val="none" w:sz="0" w:space="0" w:color="auto"/>
        <w:bottom w:val="none" w:sz="0" w:space="0" w:color="auto"/>
        <w:right w:val="none" w:sz="0" w:space="0" w:color="auto"/>
      </w:divBdr>
    </w:div>
    <w:div w:id="1196120405">
      <w:bodyDiv w:val="1"/>
      <w:marLeft w:val="0"/>
      <w:marRight w:val="0"/>
      <w:marTop w:val="0"/>
      <w:marBottom w:val="0"/>
      <w:divBdr>
        <w:top w:val="none" w:sz="0" w:space="0" w:color="auto"/>
        <w:left w:val="none" w:sz="0" w:space="0" w:color="auto"/>
        <w:bottom w:val="none" w:sz="0" w:space="0" w:color="auto"/>
        <w:right w:val="none" w:sz="0" w:space="0" w:color="auto"/>
      </w:divBdr>
    </w:div>
    <w:div w:id="1430396730">
      <w:bodyDiv w:val="1"/>
      <w:marLeft w:val="0"/>
      <w:marRight w:val="0"/>
      <w:marTop w:val="0"/>
      <w:marBottom w:val="0"/>
      <w:divBdr>
        <w:top w:val="none" w:sz="0" w:space="0" w:color="auto"/>
        <w:left w:val="none" w:sz="0" w:space="0" w:color="auto"/>
        <w:bottom w:val="none" w:sz="0" w:space="0" w:color="auto"/>
        <w:right w:val="none" w:sz="0" w:space="0" w:color="auto"/>
      </w:divBdr>
    </w:div>
    <w:div w:id="1511411635">
      <w:bodyDiv w:val="1"/>
      <w:marLeft w:val="0"/>
      <w:marRight w:val="0"/>
      <w:marTop w:val="0"/>
      <w:marBottom w:val="0"/>
      <w:divBdr>
        <w:top w:val="none" w:sz="0" w:space="0" w:color="auto"/>
        <w:left w:val="none" w:sz="0" w:space="0" w:color="auto"/>
        <w:bottom w:val="none" w:sz="0" w:space="0" w:color="auto"/>
        <w:right w:val="none" w:sz="0" w:space="0" w:color="auto"/>
      </w:divBdr>
    </w:div>
    <w:div w:id="1546484184">
      <w:bodyDiv w:val="1"/>
      <w:marLeft w:val="0"/>
      <w:marRight w:val="0"/>
      <w:marTop w:val="0"/>
      <w:marBottom w:val="0"/>
      <w:divBdr>
        <w:top w:val="none" w:sz="0" w:space="0" w:color="auto"/>
        <w:left w:val="none" w:sz="0" w:space="0" w:color="auto"/>
        <w:bottom w:val="none" w:sz="0" w:space="0" w:color="auto"/>
        <w:right w:val="none" w:sz="0" w:space="0" w:color="auto"/>
      </w:divBdr>
    </w:div>
    <w:div w:id="1555774806">
      <w:bodyDiv w:val="1"/>
      <w:marLeft w:val="0"/>
      <w:marRight w:val="0"/>
      <w:marTop w:val="0"/>
      <w:marBottom w:val="0"/>
      <w:divBdr>
        <w:top w:val="none" w:sz="0" w:space="0" w:color="auto"/>
        <w:left w:val="none" w:sz="0" w:space="0" w:color="auto"/>
        <w:bottom w:val="none" w:sz="0" w:space="0" w:color="auto"/>
        <w:right w:val="none" w:sz="0" w:space="0" w:color="auto"/>
      </w:divBdr>
    </w:div>
    <w:div w:id="1614171656">
      <w:bodyDiv w:val="1"/>
      <w:marLeft w:val="0"/>
      <w:marRight w:val="0"/>
      <w:marTop w:val="0"/>
      <w:marBottom w:val="0"/>
      <w:divBdr>
        <w:top w:val="none" w:sz="0" w:space="0" w:color="auto"/>
        <w:left w:val="none" w:sz="0" w:space="0" w:color="auto"/>
        <w:bottom w:val="none" w:sz="0" w:space="0" w:color="auto"/>
        <w:right w:val="none" w:sz="0" w:space="0" w:color="auto"/>
      </w:divBdr>
    </w:div>
    <w:div w:id="1635602382">
      <w:bodyDiv w:val="1"/>
      <w:marLeft w:val="0"/>
      <w:marRight w:val="0"/>
      <w:marTop w:val="0"/>
      <w:marBottom w:val="0"/>
      <w:divBdr>
        <w:top w:val="none" w:sz="0" w:space="0" w:color="auto"/>
        <w:left w:val="none" w:sz="0" w:space="0" w:color="auto"/>
        <w:bottom w:val="none" w:sz="0" w:space="0" w:color="auto"/>
        <w:right w:val="none" w:sz="0" w:space="0" w:color="auto"/>
      </w:divBdr>
    </w:div>
    <w:div w:id="1687825235">
      <w:bodyDiv w:val="1"/>
      <w:marLeft w:val="0"/>
      <w:marRight w:val="0"/>
      <w:marTop w:val="0"/>
      <w:marBottom w:val="0"/>
      <w:divBdr>
        <w:top w:val="none" w:sz="0" w:space="0" w:color="auto"/>
        <w:left w:val="none" w:sz="0" w:space="0" w:color="auto"/>
        <w:bottom w:val="none" w:sz="0" w:space="0" w:color="auto"/>
        <w:right w:val="none" w:sz="0" w:space="0" w:color="auto"/>
      </w:divBdr>
    </w:div>
    <w:div w:id="1726563283">
      <w:bodyDiv w:val="1"/>
      <w:marLeft w:val="0"/>
      <w:marRight w:val="0"/>
      <w:marTop w:val="0"/>
      <w:marBottom w:val="0"/>
      <w:divBdr>
        <w:top w:val="none" w:sz="0" w:space="0" w:color="auto"/>
        <w:left w:val="none" w:sz="0" w:space="0" w:color="auto"/>
        <w:bottom w:val="none" w:sz="0" w:space="0" w:color="auto"/>
        <w:right w:val="none" w:sz="0" w:space="0" w:color="auto"/>
      </w:divBdr>
    </w:div>
    <w:div w:id="1739402122">
      <w:bodyDiv w:val="1"/>
      <w:marLeft w:val="0"/>
      <w:marRight w:val="0"/>
      <w:marTop w:val="0"/>
      <w:marBottom w:val="0"/>
      <w:divBdr>
        <w:top w:val="none" w:sz="0" w:space="0" w:color="auto"/>
        <w:left w:val="none" w:sz="0" w:space="0" w:color="auto"/>
        <w:bottom w:val="none" w:sz="0" w:space="0" w:color="auto"/>
        <w:right w:val="none" w:sz="0" w:space="0" w:color="auto"/>
      </w:divBdr>
    </w:div>
    <w:div w:id="1766607410">
      <w:bodyDiv w:val="1"/>
      <w:marLeft w:val="0"/>
      <w:marRight w:val="0"/>
      <w:marTop w:val="0"/>
      <w:marBottom w:val="0"/>
      <w:divBdr>
        <w:top w:val="none" w:sz="0" w:space="0" w:color="auto"/>
        <w:left w:val="none" w:sz="0" w:space="0" w:color="auto"/>
        <w:bottom w:val="none" w:sz="0" w:space="0" w:color="auto"/>
        <w:right w:val="none" w:sz="0" w:space="0" w:color="auto"/>
      </w:divBdr>
    </w:div>
    <w:div w:id="1771391623">
      <w:bodyDiv w:val="1"/>
      <w:marLeft w:val="0"/>
      <w:marRight w:val="0"/>
      <w:marTop w:val="0"/>
      <w:marBottom w:val="0"/>
      <w:divBdr>
        <w:top w:val="none" w:sz="0" w:space="0" w:color="auto"/>
        <w:left w:val="none" w:sz="0" w:space="0" w:color="auto"/>
        <w:bottom w:val="none" w:sz="0" w:space="0" w:color="auto"/>
        <w:right w:val="none" w:sz="0" w:space="0" w:color="auto"/>
      </w:divBdr>
    </w:div>
    <w:div w:id="1908493404">
      <w:bodyDiv w:val="1"/>
      <w:marLeft w:val="0"/>
      <w:marRight w:val="0"/>
      <w:marTop w:val="0"/>
      <w:marBottom w:val="0"/>
      <w:divBdr>
        <w:top w:val="none" w:sz="0" w:space="0" w:color="auto"/>
        <w:left w:val="none" w:sz="0" w:space="0" w:color="auto"/>
        <w:bottom w:val="none" w:sz="0" w:space="0" w:color="auto"/>
        <w:right w:val="none" w:sz="0" w:space="0" w:color="auto"/>
      </w:divBdr>
    </w:div>
    <w:div w:id="1947032277">
      <w:bodyDiv w:val="1"/>
      <w:marLeft w:val="0"/>
      <w:marRight w:val="0"/>
      <w:marTop w:val="0"/>
      <w:marBottom w:val="0"/>
      <w:divBdr>
        <w:top w:val="none" w:sz="0" w:space="0" w:color="auto"/>
        <w:left w:val="none" w:sz="0" w:space="0" w:color="auto"/>
        <w:bottom w:val="none" w:sz="0" w:space="0" w:color="auto"/>
        <w:right w:val="none" w:sz="0" w:space="0" w:color="auto"/>
      </w:divBdr>
    </w:div>
    <w:div w:id="2005933253">
      <w:bodyDiv w:val="1"/>
      <w:marLeft w:val="0"/>
      <w:marRight w:val="0"/>
      <w:marTop w:val="0"/>
      <w:marBottom w:val="0"/>
      <w:divBdr>
        <w:top w:val="none" w:sz="0" w:space="0" w:color="auto"/>
        <w:left w:val="none" w:sz="0" w:space="0" w:color="auto"/>
        <w:bottom w:val="none" w:sz="0" w:space="0" w:color="auto"/>
        <w:right w:val="none" w:sz="0" w:space="0" w:color="auto"/>
      </w:divBdr>
    </w:div>
    <w:div w:id="20895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loud.al-jamal@k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9E39-98B0-4D72-98AD-1E0BD484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8454</Words>
  <Characters>48188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2018-05-29T09:31:00Z</cp:lastPrinted>
  <dcterms:created xsi:type="dcterms:W3CDTF">2018-09-11T11:30:00Z</dcterms:created>
  <dcterms:modified xsi:type="dcterms:W3CDTF">2018-09-13T15:32:00Z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ser Name_1">
    <vt:lpwstr>farid.10191@gmail.com@www.mendeley.com</vt:lpwstr>
  </property>
  <property fmtid="{D5CDD505-2E9C-101B-9397-08002B2CF9AE}" pid="24" name="Mendeley Citation Style_1">
    <vt:lpwstr>http://www.zotero.org/styles/vancouver</vt:lpwstr>
  </property>
</Properties>
</file>