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15B3B" w14:textId="74460090" w:rsidR="003C3FF8" w:rsidRPr="00974280" w:rsidRDefault="003C3FF8" w:rsidP="003C3FF8">
      <w:pPr>
        <w:jc w:val="both"/>
        <w:rPr>
          <w:rFonts w:ascii="Calibri" w:hAnsi="Calibri" w:cs="Calibri"/>
          <w:b/>
          <w:caps/>
          <w:lang w:val="en-US"/>
        </w:rPr>
      </w:pPr>
      <w:r w:rsidRPr="00974280">
        <w:rPr>
          <w:rFonts w:ascii="Calibri" w:hAnsi="Calibri" w:cs="Calibri"/>
          <w:b/>
          <w:lang w:val="en-US"/>
        </w:rPr>
        <w:t>TITLE:</w:t>
      </w:r>
    </w:p>
    <w:p w14:paraId="23E00372" w14:textId="17DBFFCC" w:rsidR="008D280F" w:rsidRPr="00974280" w:rsidRDefault="00DF14D4" w:rsidP="003C3FF8">
      <w:pPr>
        <w:jc w:val="both"/>
        <w:rPr>
          <w:rFonts w:ascii="Calibri" w:hAnsi="Calibri" w:cs="Calibri"/>
          <w:lang w:val="en-US"/>
        </w:rPr>
      </w:pPr>
      <w:r w:rsidRPr="00974280">
        <w:rPr>
          <w:rFonts w:ascii="Calibri" w:hAnsi="Calibri" w:cs="Calibri"/>
          <w:lang w:val="en-US"/>
        </w:rPr>
        <w:t xml:space="preserve">Implantation </w:t>
      </w:r>
      <w:r w:rsidR="00FB01B2" w:rsidRPr="00974280">
        <w:rPr>
          <w:rFonts w:ascii="Calibri" w:hAnsi="Calibri" w:cs="Calibri"/>
          <w:lang w:val="en-US"/>
        </w:rPr>
        <w:t xml:space="preserve">of </w:t>
      </w:r>
      <w:proofErr w:type="spellStart"/>
      <w:r w:rsidR="0093619C">
        <w:rPr>
          <w:rFonts w:ascii="Calibri" w:hAnsi="Calibri" w:cs="Calibri"/>
          <w:lang w:val="en-US"/>
        </w:rPr>
        <w:t>h</w:t>
      </w:r>
      <w:r w:rsidR="00FB01B2" w:rsidRPr="00974280">
        <w:rPr>
          <w:rFonts w:ascii="Calibri" w:hAnsi="Calibri" w:cs="Calibri"/>
          <w:lang w:val="en-US"/>
        </w:rPr>
        <w:t>i</w:t>
      </w:r>
      <w:r w:rsidR="0093619C">
        <w:rPr>
          <w:rFonts w:ascii="Calibri" w:hAnsi="Calibri" w:cs="Calibri"/>
          <w:lang w:val="en-US"/>
        </w:rPr>
        <w:t>PSC</w:t>
      </w:r>
      <w:proofErr w:type="spellEnd"/>
      <w:r w:rsidR="00FB01B2" w:rsidRPr="00974280">
        <w:rPr>
          <w:rFonts w:ascii="Calibri" w:hAnsi="Calibri" w:cs="Calibri"/>
          <w:lang w:val="en-US"/>
        </w:rPr>
        <w:t xml:space="preserve"> Derived Cardiac-Muscle Patches </w:t>
      </w:r>
      <w:r w:rsidR="00FB01B2">
        <w:rPr>
          <w:rFonts w:ascii="Calibri" w:hAnsi="Calibri" w:cs="Calibri"/>
          <w:lang w:val="en-US"/>
        </w:rPr>
        <w:t>a</w:t>
      </w:r>
      <w:r w:rsidR="00FB01B2" w:rsidRPr="00974280">
        <w:rPr>
          <w:rFonts w:ascii="Calibri" w:hAnsi="Calibri" w:cs="Calibri"/>
          <w:lang w:val="en-US"/>
        </w:rPr>
        <w:t xml:space="preserve">fter Myocardial Injury in </w:t>
      </w:r>
      <w:r w:rsidR="00FB01B2">
        <w:rPr>
          <w:rFonts w:ascii="Calibri" w:hAnsi="Calibri" w:cs="Calibri"/>
          <w:lang w:val="en-US"/>
        </w:rPr>
        <w:t>a</w:t>
      </w:r>
      <w:r w:rsidR="00FB01B2" w:rsidRPr="00974280">
        <w:rPr>
          <w:rFonts w:ascii="Calibri" w:hAnsi="Calibri" w:cs="Calibri"/>
          <w:lang w:val="en-US"/>
        </w:rPr>
        <w:t xml:space="preserve"> Guinea Pig Model</w:t>
      </w:r>
    </w:p>
    <w:p w14:paraId="538B055B" w14:textId="765DEB1A" w:rsidR="004E0DD5" w:rsidRPr="00974280" w:rsidRDefault="004E0DD5" w:rsidP="003C3FF8">
      <w:pPr>
        <w:jc w:val="both"/>
        <w:rPr>
          <w:rFonts w:ascii="Calibri" w:hAnsi="Calibri" w:cs="Calibri"/>
          <w:b/>
          <w:lang w:val="en-US"/>
        </w:rPr>
      </w:pPr>
    </w:p>
    <w:p w14:paraId="0C1134D7" w14:textId="00C0A636" w:rsidR="003C3FF8" w:rsidRPr="00974280" w:rsidRDefault="003C3FF8" w:rsidP="003C3FF8">
      <w:pPr>
        <w:jc w:val="both"/>
        <w:rPr>
          <w:rFonts w:ascii="Calibri" w:hAnsi="Calibri" w:cs="Calibri"/>
          <w:b/>
          <w:lang w:val="en-US"/>
        </w:rPr>
      </w:pPr>
      <w:r w:rsidRPr="00974280">
        <w:rPr>
          <w:rFonts w:ascii="Calibri" w:hAnsi="Calibri" w:cs="Calibri"/>
          <w:b/>
          <w:lang w:val="en-US"/>
        </w:rPr>
        <w:t>AUTHORS AND AFFILIATIONS:</w:t>
      </w:r>
    </w:p>
    <w:p w14:paraId="781184C1" w14:textId="1D74A6D2" w:rsidR="002C7D9B" w:rsidRPr="00974280" w:rsidRDefault="002C7D9B" w:rsidP="003C3FF8">
      <w:pPr>
        <w:jc w:val="both"/>
        <w:rPr>
          <w:rFonts w:ascii="Calibri" w:hAnsi="Calibri" w:cs="Calibri"/>
          <w:lang w:val="en-US"/>
        </w:rPr>
      </w:pPr>
      <w:proofErr w:type="spellStart"/>
      <w:r w:rsidRPr="00974280">
        <w:rPr>
          <w:rFonts w:ascii="Calibri" w:hAnsi="Calibri" w:cs="Calibri"/>
          <w:lang w:val="en-US"/>
        </w:rPr>
        <w:t>Liesa</w:t>
      </w:r>
      <w:proofErr w:type="spellEnd"/>
      <w:r w:rsidRPr="00974280">
        <w:rPr>
          <w:rFonts w:ascii="Calibri" w:hAnsi="Calibri" w:cs="Calibri"/>
          <w:lang w:val="en-US"/>
        </w:rPr>
        <w:t xml:space="preserve"> Castro</w:t>
      </w:r>
      <w:r w:rsidR="00F83876" w:rsidRPr="00974280">
        <w:rPr>
          <w:rFonts w:ascii="Calibri" w:hAnsi="Calibri" w:cs="Calibri"/>
          <w:vertAlign w:val="superscript"/>
          <w:lang w:val="en-US"/>
        </w:rPr>
        <w:t>1,</w:t>
      </w:r>
      <w:r w:rsidR="00B40B74" w:rsidRPr="00974280">
        <w:rPr>
          <w:rFonts w:ascii="Calibri" w:hAnsi="Calibri" w:cs="Calibri"/>
          <w:vertAlign w:val="superscript"/>
          <w:lang w:val="en-US"/>
        </w:rPr>
        <w:t>2</w:t>
      </w:r>
      <w:r w:rsidRPr="00974280">
        <w:rPr>
          <w:rFonts w:ascii="Calibri" w:hAnsi="Calibri" w:cs="Calibri"/>
          <w:lang w:val="en-US"/>
        </w:rPr>
        <w:t>,</w:t>
      </w:r>
      <w:r w:rsidR="004B1BF5" w:rsidRPr="00974280">
        <w:rPr>
          <w:rFonts w:ascii="Calibri" w:hAnsi="Calibri" w:cs="Calibri"/>
          <w:lang w:val="en-US"/>
        </w:rPr>
        <w:t xml:space="preserve"> </w:t>
      </w:r>
      <w:r w:rsidRPr="00974280">
        <w:rPr>
          <w:rFonts w:ascii="Calibri" w:hAnsi="Calibri" w:cs="Calibri"/>
          <w:lang w:val="en-US"/>
        </w:rPr>
        <w:t>Birgit Geertz</w:t>
      </w:r>
      <w:r w:rsidR="00B40B74" w:rsidRPr="00974280">
        <w:rPr>
          <w:rFonts w:ascii="Calibri" w:hAnsi="Calibri" w:cs="Calibri"/>
          <w:vertAlign w:val="superscript"/>
          <w:lang w:val="en-US"/>
        </w:rPr>
        <w:t>3</w:t>
      </w:r>
      <w:r w:rsidRPr="00974280">
        <w:rPr>
          <w:rFonts w:ascii="Calibri" w:hAnsi="Calibri" w:cs="Calibri"/>
          <w:lang w:val="en-US"/>
        </w:rPr>
        <w:t>,</w:t>
      </w:r>
      <w:r w:rsidR="00B9280D" w:rsidRPr="00974280">
        <w:rPr>
          <w:rFonts w:ascii="Calibri" w:hAnsi="Calibri" w:cs="Calibri"/>
          <w:lang w:val="en-US"/>
        </w:rPr>
        <w:t xml:space="preserve"> Marina Reinsch</w:t>
      </w:r>
      <w:r w:rsidR="00B9280D" w:rsidRPr="00974280">
        <w:rPr>
          <w:rFonts w:ascii="Calibri" w:hAnsi="Calibri" w:cs="Calibri"/>
          <w:vertAlign w:val="superscript"/>
          <w:lang w:val="en-US"/>
        </w:rPr>
        <w:t>2,3</w:t>
      </w:r>
      <w:r w:rsidR="00B9280D" w:rsidRPr="00974280">
        <w:rPr>
          <w:rFonts w:ascii="Calibri" w:hAnsi="Calibri" w:cs="Calibri"/>
          <w:lang w:val="en-US"/>
        </w:rPr>
        <w:t>,</w:t>
      </w:r>
      <w:r w:rsidR="00B9280D" w:rsidRPr="00974280">
        <w:rPr>
          <w:rFonts w:ascii="Calibri" w:hAnsi="Calibri" w:cs="Calibri"/>
          <w:vertAlign w:val="superscript"/>
          <w:lang w:val="en-US"/>
        </w:rPr>
        <w:t xml:space="preserve"> </w:t>
      </w:r>
      <w:proofErr w:type="spellStart"/>
      <w:r w:rsidR="00B9280D" w:rsidRPr="00974280">
        <w:rPr>
          <w:rFonts w:ascii="Calibri" w:hAnsi="Calibri" w:cs="Calibri"/>
          <w:lang w:val="en-US"/>
        </w:rPr>
        <w:t>Bülent</w:t>
      </w:r>
      <w:proofErr w:type="spellEnd"/>
      <w:r w:rsidR="00B9280D" w:rsidRPr="00974280">
        <w:rPr>
          <w:rFonts w:ascii="Calibri" w:hAnsi="Calibri" w:cs="Calibri"/>
          <w:lang w:val="en-US"/>
        </w:rPr>
        <w:t xml:space="preserve"> Aksehirlioglu</w:t>
      </w:r>
      <w:r w:rsidR="00B40B74" w:rsidRPr="00974280">
        <w:rPr>
          <w:rFonts w:ascii="Calibri" w:hAnsi="Calibri" w:cs="Calibri"/>
          <w:vertAlign w:val="superscript"/>
          <w:lang w:val="en-US"/>
        </w:rPr>
        <w:t>3</w:t>
      </w:r>
      <w:r w:rsidRPr="00974280">
        <w:rPr>
          <w:rFonts w:ascii="Calibri" w:hAnsi="Calibri" w:cs="Calibri"/>
          <w:lang w:val="en-US"/>
        </w:rPr>
        <w:t>,</w:t>
      </w:r>
      <w:r w:rsidR="008C5866" w:rsidRPr="00974280">
        <w:rPr>
          <w:rFonts w:ascii="Calibri" w:hAnsi="Calibri" w:cs="Calibri"/>
          <w:lang w:val="en-US"/>
        </w:rPr>
        <w:t xml:space="preserve"> </w:t>
      </w:r>
      <w:r w:rsidRPr="00974280">
        <w:rPr>
          <w:rFonts w:ascii="Calibri" w:hAnsi="Calibri" w:cs="Calibri"/>
          <w:lang w:val="en-US"/>
        </w:rPr>
        <w:t>Arne Hansen</w:t>
      </w:r>
      <w:r w:rsidR="00F83876" w:rsidRPr="00974280">
        <w:rPr>
          <w:rFonts w:ascii="Calibri" w:hAnsi="Calibri" w:cs="Calibri"/>
          <w:vertAlign w:val="superscript"/>
          <w:lang w:val="en-US"/>
        </w:rPr>
        <w:t>2,3</w:t>
      </w:r>
      <w:r w:rsidRPr="00974280">
        <w:rPr>
          <w:rFonts w:ascii="Calibri" w:hAnsi="Calibri" w:cs="Calibri"/>
          <w:lang w:val="en-US"/>
        </w:rPr>
        <w:t>, Thomas Eschenhagen</w:t>
      </w:r>
      <w:r w:rsidR="00F83876" w:rsidRPr="00974280">
        <w:rPr>
          <w:rFonts w:ascii="Calibri" w:hAnsi="Calibri" w:cs="Calibri"/>
          <w:vertAlign w:val="superscript"/>
          <w:lang w:val="en-US"/>
        </w:rPr>
        <w:t>2,3</w:t>
      </w:r>
      <w:r w:rsidRPr="00974280">
        <w:rPr>
          <w:rFonts w:ascii="Calibri" w:hAnsi="Calibri" w:cs="Calibri"/>
          <w:lang w:val="en-US"/>
        </w:rPr>
        <w:t>, Hermann Reichenspurner</w:t>
      </w:r>
      <w:r w:rsidR="00F83876" w:rsidRPr="00974280">
        <w:rPr>
          <w:rFonts w:ascii="Calibri" w:hAnsi="Calibri" w:cs="Calibri"/>
          <w:vertAlign w:val="superscript"/>
          <w:lang w:val="en-US"/>
        </w:rPr>
        <w:t>1,</w:t>
      </w:r>
      <w:r w:rsidR="00B40B74" w:rsidRPr="00974280">
        <w:rPr>
          <w:rFonts w:ascii="Calibri" w:hAnsi="Calibri" w:cs="Calibri"/>
          <w:vertAlign w:val="superscript"/>
          <w:lang w:val="en-US"/>
        </w:rPr>
        <w:t>2</w:t>
      </w:r>
      <w:r w:rsidRPr="00974280">
        <w:rPr>
          <w:rFonts w:ascii="Calibri" w:hAnsi="Calibri" w:cs="Calibri"/>
          <w:lang w:val="en-US"/>
        </w:rPr>
        <w:t>,</w:t>
      </w:r>
      <w:r w:rsidR="00AA5A93" w:rsidRPr="00974280">
        <w:rPr>
          <w:rFonts w:ascii="Calibri" w:hAnsi="Calibri" w:cs="Calibri"/>
          <w:lang w:val="en-US"/>
        </w:rPr>
        <w:t xml:space="preserve"> *Florian Weinberger</w:t>
      </w:r>
      <w:r w:rsidR="00AA5A93" w:rsidRPr="00974280">
        <w:rPr>
          <w:rFonts w:ascii="Calibri" w:hAnsi="Calibri" w:cs="Calibri"/>
          <w:vertAlign w:val="superscript"/>
          <w:lang w:val="en-US"/>
        </w:rPr>
        <w:t>2,3</w:t>
      </w:r>
      <w:r w:rsidR="00AA5A93" w:rsidRPr="00974280">
        <w:rPr>
          <w:rFonts w:ascii="Calibri" w:hAnsi="Calibri" w:cs="Calibri"/>
          <w:lang w:val="en-US"/>
        </w:rPr>
        <w:t>,</w:t>
      </w:r>
      <w:r w:rsidRPr="00974280">
        <w:rPr>
          <w:rFonts w:ascii="Calibri" w:hAnsi="Calibri" w:cs="Calibri"/>
          <w:lang w:val="en-US"/>
        </w:rPr>
        <w:t xml:space="preserve"> </w:t>
      </w:r>
      <w:r w:rsidR="00AA5A93" w:rsidRPr="00974280">
        <w:rPr>
          <w:rFonts w:ascii="Calibri" w:hAnsi="Calibri" w:cs="Calibri"/>
          <w:lang w:val="en-US"/>
        </w:rPr>
        <w:t>*</w:t>
      </w:r>
      <w:r w:rsidRPr="00974280">
        <w:rPr>
          <w:rFonts w:ascii="Calibri" w:hAnsi="Calibri" w:cs="Calibri"/>
          <w:lang w:val="en-US"/>
        </w:rPr>
        <w:t>Simon Pecha</w:t>
      </w:r>
      <w:r w:rsidR="00F83876" w:rsidRPr="00974280">
        <w:rPr>
          <w:rFonts w:ascii="Calibri" w:hAnsi="Calibri" w:cs="Calibri"/>
          <w:vertAlign w:val="superscript"/>
          <w:lang w:val="en-US"/>
        </w:rPr>
        <w:t>1,</w:t>
      </w:r>
      <w:r w:rsidR="00B40B74" w:rsidRPr="00974280">
        <w:rPr>
          <w:rFonts w:ascii="Calibri" w:hAnsi="Calibri" w:cs="Calibri"/>
          <w:vertAlign w:val="superscript"/>
          <w:lang w:val="en-US"/>
        </w:rPr>
        <w:t>2</w:t>
      </w:r>
    </w:p>
    <w:p w14:paraId="63F0E25C" w14:textId="77777777" w:rsidR="008D280F" w:rsidRPr="00974280" w:rsidRDefault="008D280F" w:rsidP="003C3FF8">
      <w:pPr>
        <w:jc w:val="both"/>
        <w:rPr>
          <w:rFonts w:ascii="Calibri" w:hAnsi="Calibri" w:cs="Calibri"/>
          <w:lang w:val="en-US"/>
        </w:rPr>
      </w:pPr>
    </w:p>
    <w:p w14:paraId="372AD318" w14:textId="184257B9" w:rsidR="002C7D9B" w:rsidRPr="00974280" w:rsidRDefault="002C7D9B" w:rsidP="003C3FF8">
      <w:pPr>
        <w:jc w:val="both"/>
        <w:rPr>
          <w:rFonts w:ascii="Calibri" w:hAnsi="Calibri" w:cs="Calibri"/>
          <w:lang w:val="en-US"/>
        </w:rPr>
      </w:pPr>
      <w:r w:rsidRPr="00974280">
        <w:rPr>
          <w:rFonts w:ascii="Calibri" w:hAnsi="Calibri" w:cs="Calibri"/>
          <w:vertAlign w:val="superscript"/>
          <w:lang w:val="en-US"/>
        </w:rPr>
        <w:t>1</w:t>
      </w:r>
      <w:r w:rsidRPr="00974280">
        <w:rPr>
          <w:rFonts w:ascii="Calibri" w:hAnsi="Calibri" w:cs="Calibri"/>
          <w:lang w:val="en-US"/>
        </w:rPr>
        <w:t>Department of Cardiovascular Surgery, University Heart Center Hamburg, Germany</w:t>
      </w:r>
    </w:p>
    <w:p w14:paraId="329D4847" w14:textId="20D217FF" w:rsidR="00B40B74" w:rsidRPr="00974280" w:rsidRDefault="002C7D9B" w:rsidP="003C3FF8">
      <w:pPr>
        <w:jc w:val="both"/>
        <w:rPr>
          <w:rFonts w:ascii="Calibri" w:hAnsi="Calibri" w:cs="Calibri"/>
          <w:lang w:val="en-US"/>
        </w:rPr>
      </w:pPr>
      <w:r w:rsidRPr="00974280">
        <w:rPr>
          <w:rFonts w:ascii="Calibri" w:hAnsi="Calibri" w:cs="Calibri"/>
          <w:vertAlign w:val="superscript"/>
          <w:lang w:val="en-US"/>
        </w:rPr>
        <w:t>2</w:t>
      </w:r>
      <w:r w:rsidR="00B40B74" w:rsidRPr="00974280">
        <w:rPr>
          <w:rFonts w:ascii="Calibri" w:hAnsi="Calibri" w:cs="Calibri"/>
          <w:lang w:val="en-US"/>
        </w:rPr>
        <w:t>German Centre for Cardiovascular Research (DZHK), partner site Hamburg/</w:t>
      </w:r>
    </w:p>
    <w:p w14:paraId="14BD001E" w14:textId="40F8CB47" w:rsidR="002C7D9B" w:rsidRPr="00974280" w:rsidRDefault="00B40B74" w:rsidP="003C3FF8">
      <w:pPr>
        <w:jc w:val="both"/>
        <w:rPr>
          <w:rFonts w:ascii="Calibri" w:hAnsi="Calibri" w:cs="Calibri"/>
          <w:lang w:val="en-US"/>
        </w:rPr>
      </w:pPr>
      <w:r w:rsidRPr="00974280">
        <w:rPr>
          <w:rFonts w:ascii="Calibri" w:hAnsi="Calibri" w:cs="Calibri"/>
          <w:lang w:val="en-US"/>
        </w:rPr>
        <w:t>Kiel/</w:t>
      </w:r>
      <w:proofErr w:type="spellStart"/>
      <w:r w:rsidRPr="00974280">
        <w:rPr>
          <w:rFonts w:ascii="Calibri" w:hAnsi="Calibri" w:cs="Calibri"/>
          <w:lang w:val="en-US"/>
        </w:rPr>
        <w:t>Lübeck</w:t>
      </w:r>
      <w:proofErr w:type="spellEnd"/>
      <w:r w:rsidRPr="00974280">
        <w:rPr>
          <w:rFonts w:ascii="Calibri" w:hAnsi="Calibri" w:cs="Calibri"/>
          <w:lang w:val="en-US"/>
        </w:rPr>
        <w:t>, Germany</w:t>
      </w:r>
    </w:p>
    <w:p w14:paraId="0BE8437C" w14:textId="22F8C6E2" w:rsidR="00B40B74" w:rsidRPr="00974280" w:rsidRDefault="002C7D9B" w:rsidP="003C3FF8">
      <w:pPr>
        <w:jc w:val="both"/>
        <w:rPr>
          <w:rFonts w:ascii="Calibri" w:hAnsi="Calibri" w:cs="Calibri"/>
          <w:lang w:val="en-US"/>
        </w:rPr>
      </w:pPr>
      <w:r w:rsidRPr="00974280">
        <w:rPr>
          <w:rFonts w:ascii="Calibri" w:hAnsi="Calibri" w:cs="Calibri"/>
          <w:vertAlign w:val="superscript"/>
          <w:lang w:val="en-US"/>
        </w:rPr>
        <w:t>3</w:t>
      </w:r>
      <w:r w:rsidR="00B40B74" w:rsidRPr="00974280">
        <w:rPr>
          <w:rFonts w:ascii="Calibri" w:hAnsi="Calibri" w:cs="Calibri"/>
          <w:lang w:val="en-US"/>
        </w:rPr>
        <w:t>Department of Experimental Pharmacology and Toxicology, Cardiovascular Research</w:t>
      </w:r>
    </w:p>
    <w:p w14:paraId="15C338C0" w14:textId="464C026E" w:rsidR="00901E64" w:rsidRPr="00974280" w:rsidRDefault="00B40B74" w:rsidP="003C3FF8">
      <w:pPr>
        <w:jc w:val="both"/>
        <w:rPr>
          <w:rFonts w:ascii="Calibri" w:hAnsi="Calibri" w:cs="Calibri"/>
          <w:lang w:val="en-US"/>
        </w:rPr>
      </w:pPr>
      <w:r w:rsidRPr="00974280">
        <w:rPr>
          <w:rFonts w:ascii="Calibri" w:hAnsi="Calibri" w:cs="Calibri"/>
          <w:lang w:val="en-US"/>
        </w:rPr>
        <w:t>Center, University Medical Center Hamburg-Eppendorf, Germany</w:t>
      </w:r>
    </w:p>
    <w:p w14:paraId="1CDA300C" w14:textId="77777777" w:rsidR="00872978" w:rsidRPr="00974280" w:rsidRDefault="00872978" w:rsidP="003C3FF8">
      <w:pPr>
        <w:jc w:val="both"/>
        <w:rPr>
          <w:rFonts w:ascii="Calibri" w:hAnsi="Calibri" w:cs="Calibri"/>
          <w:b/>
          <w:lang w:val="en-US"/>
        </w:rPr>
      </w:pPr>
    </w:p>
    <w:p w14:paraId="5B2BB0A5" w14:textId="782E1D18" w:rsidR="00AA5A93" w:rsidRPr="00974280" w:rsidRDefault="00AA5A93" w:rsidP="003C3FF8">
      <w:pPr>
        <w:jc w:val="both"/>
        <w:rPr>
          <w:rFonts w:ascii="Calibri" w:hAnsi="Calibri" w:cs="Calibri"/>
          <w:lang w:val="en-US"/>
        </w:rPr>
      </w:pPr>
      <w:r w:rsidRPr="00974280">
        <w:rPr>
          <w:rFonts w:ascii="Calibri" w:hAnsi="Calibri" w:cs="Calibri"/>
          <w:lang w:val="en-US"/>
        </w:rPr>
        <w:t>* These authors contributed equally</w:t>
      </w:r>
    </w:p>
    <w:p w14:paraId="654ED8A5" w14:textId="4154EDE2" w:rsidR="00872978" w:rsidRDefault="00872978" w:rsidP="003C3FF8">
      <w:pPr>
        <w:jc w:val="both"/>
        <w:rPr>
          <w:rFonts w:ascii="Calibri" w:hAnsi="Calibri" w:cs="Calibri"/>
          <w:b/>
          <w:lang w:val="en-US"/>
        </w:rPr>
      </w:pPr>
    </w:p>
    <w:p w14:paraId="7236BCA2" w14:textId="4F667507" w:rsidR="00785FFE" w:rsidRPr="00785FFE" w:rsidRDefault="00785FFE" w:rsidP="00785FFE">
      <w:pPr>
        <w:rPr>
          <w:rFonts w:asciiTheme="majorHAnsi" w:hAnsiTheme="majorHAnsi" w:cstheme="majorHAnsi"/>
          <w:b/>
        </w:rPr>
      </w:pPr>
      <w:r w:rsidRPr="00785FFE">
        <w:rPr>
          <w:rFonts w:asciiTheme="majorHAnsi" w:hAnsiTheme="majorHAnsi" w:cstheme="majorHAnsi"/>
          <w:b/>
        </w:rPr>
        <w:t>Email Address of Corresponding Author:</w:t>
      </w:r>
    </w:p>
    <w:p w14:paraId="28A474DF" w14:textId="005FF9DA"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Simon Pecha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(s.pecha@uke.de)</w:t>
      </w:r>
    </w:p>
    <w:p w14:paraId="4546E7BC" w14:textId="098DB301" w:rsidR="00785FFE" w:rsidRPr="00785FFE" w:rsidRDefault="00785FFE" w:rsidP="00785FFE">
      <w:pPr>
        <w:rPr>
          <w:rFonts w:asciiTheme="majorHAnsi" w:hAnsiTheme="majorHAnsi" w:cstheme="majorHAnsi"/>
        </w:rPr>
      </w:pPr>
    </w:p>
    <w:p w14:paraId="1C18E2CA" w14:textId="330AC72A" w:rsidR="00785FFE" w:rsidRPr="00785FFE" w:rsidRDefault="00785FFE" w:rsidP="00785FFE">
      <w:pPr>
        <w:rPr>
          <w:rFonts w:asciiTheme="majorHAnsi" w:hAnsiTheme="majorHAnsi" w:cstheme="majorHAnsi"/>
          <w:b/>
        </w:rPr>
      </w:pPr>
      <w:r w:rsidRPr="00785FFE">
        <w:rPr>
          <w:rFonts w:asciiTheme="majorHAnsi" w:hAnsiTheme="majorHAnsi" w:cstheme="majorHAnsi"/>
          <w:b/>
        </w:rPr>
        <w:t>Email Addresses of Co-Authors:</w:t>
      </w:r>
    </w:p>
    <w:p w14:paraId="3F8765AF" w14:textId="2BFAFCC2"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Liesa Castro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(l.castro@uke.de)</w:t>
      </w:r>
    </w:p>
    <w:p w14:paraId="735E99CF" w14:textId="307E15E8"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Birgit Geertz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(b.geertz@uke.de)</w:t>
      </w:r>
    </w:p>
    <w:p w14:paraId="4C6E3C75" w14:textId="45FED67D"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Marina Reinsch </w:t>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(m.reinsch@uke.de)</w:t>
      </w:r>
    </w:p>
    <w:p w14:paraId="5FDC9F19" w14:textId="5C1F7A9F"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Bülent Aksehirlioglu </w:t>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(b.aksehirlioglu@uke.de)</w:t>
      </w:r>
    </w:p>
    <w:p w14:paraId="59BE4B8A" w14:textId="6FC063C0"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Arne Hansen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(a.hansen@uke.de)</w:t>
      </w:r>
    </w:p>
    <w:p w14:paraId="1230103C" w14:textId="08EB63BD"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Thomas Eschenhagen </w:t>
      </w:r>
      <w:r>
        <w:rPr>
          <w:rFonts w:asciiTheme="majorHAnsi" w:hAnsiTheme="majorHAnsi" w:cstheme="majorHAnsi"/>
        </w:rPr>
        <w:tab/>
      </w:r>
      <w:r w:rsidRPr="00785FFE">
        <w:rPr>
          <w:rFonts w:asciiTheme="majorHAnsi" w:hAnsiTheme="majorHAnsi" w:cstheme="majorHAnsi"/>
        </w:rPr>
        <w:t>(t.eschenhagen@uke.de)</w:t>
      </w:r>
    </w:p>
    <w:p w14:paraId="104359EC" w14:textId="123A1D23"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Hermann Reichenspurner </w:t>
      </w:r>
      <w:r>
        <w:rPr>
          <w:rFonts w:asciiTheme="majorHAnsi" w:hAnsiTheme="majorHAnsi" w:cstheme="majorHAnsi"/>
        </w:rPr>
        <w:tab/>
      </w:r>
      <w:r w:rsidRPr="00785FFE">
        <w:rPr>
          <w:rFonts w:asciiTheme="majorHAnsi" w:hAnsiTheme="majorHAnsi" w:cstheme="majorHAnsi"/>
        </w:rPr>
        <w:t>(reichenspurner@uke.de)</w:t>
      </w:r>
    </w:p>
    <w:p w14:paraId="22789097" w14:textId="095C6F15" w:rsidR="00785FFE" w:rsidRPr="00785FFE" w:rsidRDefault="00785FFE" w:rsidP="00785FFE">
      <w:pPr>
        <w:rPr>
          <w:rFonts w:asciiTheme="majorHAnsi" w:hAnsiTheme="majorHAnsi" w:cstheme="majorHAnsi"/>
        </w:rPr>
      </w:pPr>
      <w:r w:rsidRPr="00785FFE">
        <w:rPr>
          <w:rFonts w:asciiTheme="majorHAnsi" w:hAnsiTheme="majorHAnsi" w:cstheme="majorHAnsi"/>
        </w:rPr>
        <w:t xml:space="preserve">Florian Weinberger </w:t>
      </w:r>
      <w:r>
        <w:rPr>
          <w:rFonts w:asciiTheme="majorHAnsi" w:hAnsiTheme="majorHAnsi" w:cstheme="majorHAnsi"/>
        </w:rPr>
        <w:tab/>
      </w:r>
      <w:r>
        <w:rPr>
          <w:rFonts w:asciiTheme="majorHAnsi" w:hAnsiTheme="majorHAnsi" w:cstheme="majorHAnsi"/>
        </w:rPr>
        <w:tab/>
      </w:r>
      <w:r w:rsidRPr="00785FFE">
        <w:rPr>
          <w:rFonts w:asciiTheme="majorHAnsi" w:hAnsiTheme="majorHAnsi" w:cstheme="majorHAnsi"/>
        </w:rPr>
        <w:t>(f.weinberger@uke.de)</w:t>
      </w:r>
    </w:p>
    <w:p w14:paraId="77278F47" w14:textId="77777777" w:rsidR="00785FFE" w:rsidRPr="00974280" w:rsidRDefault="00785FFE" w:rsidP="003C3FF8">
      <w:pPr>
        <w:jc w:val="both"/>
        <w:rPr>
          <w:rFonts w:ascii="Calibri" w:hAnsi="Calibri" w:cs="Calibri"/>
          <w:b/>
          <w:lang w:val="en-US"/>
        </w:rPr>
      </w:pPr>
    </w:p>
    <w:p w14:paraId="3635EF69" w14:textId="3747AB5C" w:rsidR="00AA5A93" w:rsidRPr="00974280" w:rsidRDefault="00AD5211" w:rsidP="003C3FF8">
      <w:pPr>
        <w:jc w:val="both"/>
        <w:rPr>
          <w:rFonts w:ascii="Calibri" w:hAnsi="Calibri" w:cs="Calibri"/>
          <w:b/>
          <w:caps/>
          <w:lang w:val="en-US"/>
        </w:rPr>
      </w:pPr>
      <w:r w:rsidRPr="00974280">
        <w:rPr>
          <w:rFonts w:ascii="Calibri" w:hAnsi="Calibri" w:cs="Calibri"/>
          <w:b/>
          <w:caps/>
          <w:lang w:val="en-US"/>
        </w:rPr>
        <w:t>Key</w:t>
      </w:r>
      <w:r w:rsidR="003C3FF8" w:rsidRPr="00974280">
        <w:rPr>
          <w:rFonts w:ascii="Calibri" w:hAnsi="Calibri" w:cs="Calibri"/>
          <w:b/>
          <w:caps/>
          <w:lang w:val="en-US"/>
        </w:rPr>
        <w:t>w</w:t>
      </w:r>
      <w:r w:rsidRPr="00974280">
        <w:rPr>
          <w:rFonts w:ascii="Calibri" w:hAnsi="Calibri" w:cs="Calibri"/>
          <w:b/>
          <w:caps/>
          <w:lang w:val="en-US"/>
        </w:rPr>
        <w:t>ords:</w:t>
      </w:r>
    </w:p>
    <w:p w14:paraId="2B422A1C" w14:textId="092BE697" w:rsidR="00A0467F" w:rsidRPr="00974280" w:rsidRDefault="00A0467F" w:rsidP="003C3FF8">
      <w:pPr>
        <w:jc w:val="both"/>
        <w:rPr>
          <w:rFonts w:ascii="Calibri" w:hAnsi="Calibri" w:cs="Calibri"/>
          <w:lang w:val="en-US"/>
        </w:rPr>
      </w:pPr>
      <w:r w:rsidRPr="00974280">
        <w:rPr>
          <w:rFonts w:ascii="Calibri" w:hAnsi="Calibri" w:cs="Calibri"/>
          <w:lang w:val="en-US"/>
        </w:rPr>
        <w:t xml:space="preserve">Engineered heart tissue, cardiomyocytes, </w:t>
      </w:r>
      <w:r w:rsidR="006B7915" w:rsidRPr="00974280">
        <w:rPr>
          <w:rFonts w:ascii="Calibri" w:hAnsi="Calibri" w:cs="Calibri"/>
          <w:lang w:val="en-US"/>
        </w:rPr>
        <w:t xml:space="preserve">cryoinjury, </w:t>
      </w:r>
      <w:r w:rsidR="00B40B74" w:rsidRPr="00974280">
        <w:rPr>
          <w:rFonts w:ascii="Calibri" w:hAnsi="Calibri" w:cs="Calibri"/>
          <w:lang w:val="en-US"/>
        </w:rPr>
        <w:t xml:space="preserve">guinea pig, cardiac muscle patch, </w:t>
      </w:r>
      <w:proofErr w:type="spellStart"/>
      <w:r w:rsidR="00B40B74" w:rsidRPr="00974280">
        <w:rPr>
          <w:rFonts w:ascii="Calibri" w:hAnsi="Calibri" w:cs="Calibri"/>
          <w:lang w:val="en-US"/>
        </w:rPr>
        <w:t>iPS</w:t>
      </w:r>
      <w:proofErr w:type="spellEnd"/>
      <w:r w:rsidR="00B40B74" w:rsidRPr="00974280">
        <w:rPr>
          <w:rFonts w:ascii="Calibri" w:hAnsi="Calibri" w:cs="Calibri"/>
          <w:lang w:val="en-US"/>
        </w:rPr>
        <w:t>-cells</w:t>
      </w:r>
    </w:p>
    <w:p w14:paraId="0CA82267" w14:textId="77777777" w:rsidR="00AD5211" w:rsidRPr="00974280" w:rsidRDefault="00AD5211" w:rsidP="003C3FF8">
      <w:pPr>
        <w:jc w:val="both"/>
        <w:rPr>
          <w:rFonts w:ascii="Calibri" w:hAnsi="Calibri" w:cs="Calibri"/>
          <w:lang w:val="en-US"/>
        </w:rPr>
      </w:pPr>
    </w:p>
    <w:p w14:paraId="2B28DB3C" w14:textId="1A613EAD" w:rsidR="008D280F" w:rsidRPr="00974280" w:rsidRDefault="003C3FF8" w:rsidP="003C3FF8">
      <w:pPr>
        <w:jc w:val="both"/>
        <w:rPr>
          <w:rFonts w:ascii="Calibri" w:hAnsi="Calibri" w:cs="Calibri"/>
          <w:b/>
          <w:caps/>
          <w:lang w:val="en-US"/>
        </w:rPr>
      </w:pPr>
      <w:r w:rsidRPr="00974280">
        <w:rPr>
          <w:rFonts w:ascii="Calibri" w:hAnsi="Calibri" w:cs="Calibri"/>
          <w:b/>
          <w:caps/>
          <w:lang w:val="en-US"/>
        </w:rPr>
        <w:t>SUMMARY</w:t>
      </w:r>
    </w:p>
    <w:p w14:paraId="596F5148" w14:textId="4D494721" w:rsidR="008D280F" w:rsidRPr="00974280" w:rsidRDefault="003C3FF8" w:rsidP="003C3FF8">
      <w:pPr>
        <w:jc w:val="both"/>
        <w:rPr>
          <w:rFonts w:ascii="Calibri" w:hAnsi="Calibri" w:cs="Calibri"/>
          <w:lang w:val="en-US"/>
        </w:rPr>
      </w:pPr>
      <w:r w:rsidRPr="00974280">
        <w:rPr>
          <w:rFonts w:ascii="Calibri" w:hAnsi="Calibri" w:cs="Calibri"/>
          <w:lang w:val="en-US"/>
        </w:rPr>
        <w:t xml:space="preserve">Here we present a protocol </w:t>
      </w:r>
      <w:r w:rsidR="001E0802" w:rsidRPr="00974280">
        <w:rPr>
          <w:rFonts w:ascii="Calibri" w:hAnsi="Calibri" w:cs="Calibri"/>
          <w:lang w:val="en-US"/>
        </w:rPr>
        <w:t>for the induction of</w:t>
      </w:r>
      <w:r w:rsidR="008D280F" w:rsidRPr="00974280">
        <w:rPr>
          <w:rFonts w:ascii="Calibri" w:hAnsi="Calibri" w:cs="Calibri"/>
          <w:lang w:val="en-US"/>
        </w:rPr>
        <w:t xml:space="preserve"> left ventric</w:t>
      </w:r>
      <w:r w:rsidR="000D6543" w:rsidRPr="00974280">
        <w:rPr>
          <w:rFonts w:ascii="Calibri" w:hAnsi="Calibri" w:cs="Calibri"/>
          <w:lang w:val="en-US"/>
        </w:rPr>
        <w:t>ular cryoin</w:t>
      </w:r>
      <w:r w:rsidR="00A06C72" w:rsidRPr="00974280">
        <w:rPr>
          <w:rFonts w:ascii="Calibri" w:hAnsi="Calibri" w:cs="Calibri"/>
          <w:lang w:val="en-US"/>
        </w:rPr>
        <w:t>jury</w:t>
      </w:r>
      <w:r w:rsidR="000D6543" w:rsidRPr="00974280">
        <w:rPr>
          <w:rFonts w:ascii="Calibri" w:hAnsi="Calibri" w:cs="Calibri"/>
          <w:lang w:val="en-US"/>
        </w:rPr>
        <w:t xml:space="preserve"> followed by</w:t>
      </w:r>
      <w:r w:rsidR="008D280F" w:rsidRPr="00974280">
        <w:rPr>
          <w:rFonts w:ascii="Calibri" w:hAnsi="Calibri" w:cs="Calibri"/>
          <w:lang w:val="en-US"/>
        </w:rPr>
        <w:t xml:space="preserve"> </w:t>
      </w:r>
      <w:r w:rsidR="00EC122A">
        <w:rPr>
          <w:rFonts w:ascii="Calibri" w:hAnsi="Calibri" w:cs="Calibri"/>
          <w:lang w:val="en-US"/>
        </w:rPr>
        <w:t xml:space="preserve">the </w:t>
      </w:r>
      <w:r w:rsidR="008D280F" w:rsidRPr="00974280">
        <w:rPr>
          <w:rFonts w:ascii="Calibri" w:hAnsi="Calibri" w:cs="Calibri"/>
          <w:lang w:val="en-US"/>
        </w:rPr>
        <w:t xml:space="preserve">implantation of </w:t>
      </w:r>
      <w:r w:rsidR="00F56A9C" w:rsidRPr="00974280">
        <w:rPr>
          <w:rFonts w:ascii="Calibri" w:hAnsi="Calibri" w:cs="Calibri"/>
          <w:lang w:val="en-US"/>
        </w:rPr>
        <w:t xml:space="preserve">a cardiac muscle patch, </w:t>
      </w:r>
      <w:r w:rsidR="008D280F" w:rsidRPr="00974280">
        <w:rPr>
          <w:rFonts w:ascii="Calibri" w:hAnsi="Calibri" w:cs="Calibri"/>
          <w:lang w:val="en-US"/>
        </w:rPr>
        <w:t xml:space="preserve">derived from human </w:t>
      </w:r>
      <w:proofErr w:type="spellStart"/>
      <w:r w:rsidR="008D280F" w:rsidRPr="00974280">
        <w:rPr>
          <w:rFonts w:ascii="Calibri" w:hAnsi="Calibri" w:cs="Calibri"/>
          <w:lang w:val="en-US"/>
        </w:rPr>
        <w:t>iPS</w:t>
      </w:r>
      <w:proofErr w:type="spellEnd"/>
      <w:r w:rsidR="008D280F" w:rsidRPr="00974280">
        <w:rPr>
          <w:rFonts w:ascii="Calibri" w:hAnsi="Calibri" w:cs="Calibri"/>
          <w:lang w:val="en-US"/>
        </w:rPr>
        <w:t>-cell cardiomyocytes in a guinea pig model</w:t>
      </w:r>
      <w:r w:rsidR="009151F2" w:rsidRPr="00974280">
        <w:rPr>
          <w:rFonts w:ascii="Calibri" w:hAnsi="Calibri" w:cs="Calibri"/>
          <w:lang w:val="en-US"/>
        </w:rPr>
        <w:t>.</w:t>
      </w:r>
    </w:p>
    <w:p w14:paraId="1E8E11BF" w14:textId="77777777" w:rsidR="008D280F" w:rsidRPr="00974280" w:rsidRDefault="008D280F" w:rsidP="003C3FF8">
      <w:pPr>
        <w:jc w:val="both"/>
        <w:rPr>
          <w:rFonts w:ascii="Calibri" w:hAnsi="Calibri" w:cs="Calibri"/>
          <w:lang w:val="en-US"/>
        </w:rPr>
      </w:pPr>
    </w:p>
    <w:p w14:paraId="4B4B9704" w14:textId="7F1154F6" w:rsidR="008D280F" w:rsidRPr="00974280" w:rsidRDefault="008D280F" w:rsidP="003C3FF8">
      <w:pPr>
        <w:jc w:val="both"/>
        <w:rPr>
          <w:rFonts w:ascii="Calibri" w:hAnsi="Calibri" w:cs="Calibri"/>
          <w:b/>
          <w:caps/>
          <w:lang w:val="en-US"/>
        </w:rPr>
      </w:pPr>
      <w:r w:rsidRPr="00974280">
        <w:rPr>
          <w:rFonts w:ascii="Calibri" w:hAnsi="Calibri" w:cs="Calibri"/>
          <w:b/>
          <w:caps/>
          <w:lang w:val="en-US"/>
        </w:rPr>
        <w:t>Abst</w:t>
      </w:r>
      <w:r w:rsidR="00021B64" w:rsidRPr="00974280">
        <w:rPr>
          <w:rFonts w:ascii="Calibri" w:hAnsi="Calibri" w:cs="Calibri"/>
          <w:b/>
          <w:caps/>
          <w:lang w:val="en-US"/>
        </w:rPr>
        <w:t>r</w:t>
      </w:r>
      <w:r w:rsidRPr="00974280">
        <w:rPr>
          <w:rFonts w:ascii="Calibri" w:hAnsi="Calibri" w:cs="Calibri"/>
          <w:b/>
          <w:caps/>
          <w:lang w:val="en-US"/>
        </w:rPr>
        <w:t>act</w:t>
      </w:r>
    </w:p>
    <w:p w14:paraId="0362EA9D" w14:textId="1B728306" w:rsidR="008D280F" w:rsidRPr="00974280" w:rsidRDefault="00021B64" w:rsidP="003C3FF8">
      <w:pPr>
        <w:jc w:val="both"/>
        <w:rPr>
          <w:rFonts w:ascii="Calibri" w:hAnsi="Calibri" w:cs="Calibri"/>
          <w:lang w:val="en-US"/>
        </w:rPr>
      </w:pPr>
      <w:r w:rsidRPr="00974280">
        <w:rPr>
          <w:rFonts w:ascii="Calibri" w:hAnsi="Calibri" w:cs="Calibri"/>
          <w:lang w:val="en-US"/>
        </w:rPr>
        <w:t>Due to the limited regeneration capacity of the heart in adult mammals, myocardial infarction results in a</w:t>
      </w:r>
      <w:r w:rsidR="008B7789" w:rsidRPr="00974280">
        <w:rPr>
          <w:rFonts w:ascii="Calibri" w:hAnsi="Calibri" w:cs="Calibri"/>
          <w:lang w:val="en-US"/>
        </w:rPr>
        <w:t>n</w:t>
      </w:r>
      <w:r w:rsidRPr="00974280">
        <w:rPr>
          <w:rFonts w:ascii="Calibri" w:hAnsi="Calibri" w:cs="Calibri"/>
          <w:lang w:val="en-US"/>
        </w:rPr>
        <w:t xml:space="preserve"> irrevers</w:t>
      </w:r>
      <w:r w:rsidR="008B7789" w:rsidRPr="00974280">
        <w:rPr>
          <w:rFonts w:ascii="Calibri" w:hAnsi="Calibri" w:cs="Calibri"/>
          <w:lang w:val="en-US"/>
        </w:rPr>
        <w:t>ible loss of cardiomyocytes. This</w:t>
      </w:r>
      <w:r w:rsidRPr="00974280">
        <w:rPr>
          <w:rFonts w:ascii="Calibri" w:hAnsi="Calibri" w:cs="Calibri"/>
          <w:lang w:val="en-US"/>
        </w:rPr>
        <w:t xml:space="preserve"> loss of relevant amo</w:t>
      </w:r>
      <w:r w:rsidR="008B7789" w:rsidRPr="00974280">
        <w:rPr>
          <w:rFonts w:ascii="Calibri" w:hAnsi="Calibri" w:cs="Calibri"/>
          <w:lang w:val="en-US"/>
        </w:rPr>
        <w:t>unts of heart muscle mass can lead to</w:t>
      </w:r>
      <w:r w:rsidRPr="00974280">
        <w:rPr>
          <w:rFonts w:ascii="Calibri" w:hAnsi="Calibri" w:cs="Calibri"/>
          <w:lang w:val="en-US"/>
        </w:rPr>
        <w:t xml:space="preserve"> </w:t>
      </w:r>
      <w:r w:rsidR="00EC122A">
        <w:rPr>
          <w:rFonts w:ascii="Calibri" w:hAnsi="Calibri" w:cs="Calibri"/>
          <w:lang w:val="en-US"/>
        </w:rPr>
        <w:t xml:space="preserve">the </w:t>
      </w:r>
      <w:r w:rsidRPr="00974280">
        <w:rPr>
          <w:rFonts w:ascii="Calibri" w:hAnsi="Calibri" w:cs="Calibri"/>
          <w:lang w:val="en-US"/>
        </w:rPr>
        <w:t>heart fa</w:t>
      </w:r>
      <w:r w:rsidR="009945C7" w:rsidRPr="00974280">
        <w:rPr>
          <w:rFonts w:ascii="Calibri" w:hAnsi="Calibri" w:cs="Calibri"/>
          <w:lang w:val="en-US"/>
        </w:rPr>
        <w:t>ilure. Besides heart transplantat</w:t>
      </w:r>
      <w:r w:rsidRPr="00974280">
        <w:rPr>
          <w:rFonts w:ascii="Calibri" w:hAnsi="Calibri" w:cs="Calibri"/>
          <w:lang w:val="en-US"/>
        </w:rPr>
        <w:t xml:space="preserve">ion, there is no curative treatment option for </w:t>
      </w:r>
      <w:r w:rsidR="003C3FF8" w:rsidRPr="00974280">
        <w:rPr>
          <w:rFonts w:ascii="Calibri" w:hAnsi="Calibri" w:cs="Calibri"/>
          <w:lang w:val="en-US"/>
        </w:rPr>
        <w:t xml:space="preserve">the </w:t>
      </w:r>
      <w:r w:rsidRPr="00974280">
        <w:rPr>
          <w:rFonts w:ascii="Calibri" w:hAnsi="Calibri" w:cs="Calibri"/>
          <w:lang w:val="en-US"/>
        </w:rPr>
        <w:t>end-stage heart failure. In times of organ donor shortage, organ independent treatment modalities are needed. Left-ventricular assist devices are a promising therapy option, however</w:t>
      </w:r>
      <w:r w:rsidR="003C3FF8" w:rsidRPr="00974280">
        <w:rPr>
          <w:rFonts w:ascii="Calibri" w:hAnsi="Calibri" w:cs="Calibri"/>
          <w:lang w:val="en-US"/>
        </w:rPr>
        <w:t>,</w:t>
      </w:r>
      <w:r w:rsidRPr="00974280">
        <w:rPr>
          <w:rFonts w:ascii="Calibri" w:hAnsi="Calibri" w:cs="Calibri"/>
          <w:lang w:val="en-US"/>
        </w:rPr>
        <w:t xml:space="preserve"> especially as destination therapy</w:t>
      </w:r>
      <w:r w:rsidR="003C3FF8" w:rsidRPr="00974280">
        <w:rPr>
          <w:rFonts w:ascii="Calibri" w:hAnsi="Calibri" w:cs="Calibri"/>
          <w:lang w:val="en-US"/>
        </w:rPr>
        <w:t>,</w:t>
      </w:r>
      <w:r w:rsidRPr="00974280">
        <w:rPr>
          <w:rFonts w:ascii="Calibri" w:hAnsi="Calibri" w:cs="Calibri"/>
          <w:lang w:val="en-US"/>
        </w:rPr>
        <w:t xml:space="preserve"> limited by </w:t>
      </w:r>
      <w:r w:rsidR="004C128A" w:rsidRPr="00974280">
        <w:rPr>
          <w:rFonts w:ascii="Calibri" w:hAnsi="Calibri" w:cs="Calibri"/>
          <w:lang w:val="en-US"/>
        </w:rPr>
        <w:t>its</w:t>
      </w:r>
      <w:r w:rsidRPr="00974280">
        <w:rPr>
          <w:rFonts w:ascii="Calibri" w:hAnsi="Calibri" w:cs="Calibri"/>
          <w:lang w:val="en-US"/>
        </w:rPr>
        <w:t xml:space="preserve"> side-effects like stroke, infections and bleedings. </w:t>
      </w:r>
      <w:r w:rsidR="004C128A" w:rsidRPr="00974280">
        <w:rPr>
          <w:rFonts w:ascii="Calibri" w:hAnsi="Calibri" w:cs="Calibri"/>
          <w:lang w:val="en-US"/>
        </w:rPr>
        <w:t>In recent years, several cardiac repair strategie</w:t>
      </w:r>
      <w:r w:rsidR="009945C7" w:rsidRPr="00974280">
        <w:rPr>
          <w:rFonts w:ascii="Calibri" w:hAnsi="Calibri" w:cs="Calibri"/>
          <w:lang w:val="en-US"/>
        </w:rPr>
        <w:t xml:space="preserve">s including stem cell injection, </w:t>
      </w:r>
      <w:r w:rsidR="004C128A" w:rsidRPr="00974280">
        <w:rPr>
          <w:rFonts w:ascii="Calibri" w:hAnsi="Calibri" w:cs="Calibri"/>
          <w:lang w:val="en-US"/>
        </w:rPr>
        <w:t>cardiac progenitors or myocardial tissue engineering have been investigated. Recent improvements in cell biology allow for</w:t>
      </w:r>
      <w:r w:rsidR="003C3FF8" w:rsidRPr="00974280">
        <w:rPr>
          <w:rFonts w:ascii="Calibri" w:hAnsi="Calibri" w:cs="Calibri"/>
          <w:lang w:val="en-US"/>
        </w:rPr>
        <w:t xml:space="preserve"> the</w:t>
      </w:r>
      <w:r w:rsidR="00663688" w:rsidRPr="00974280">
        <w:rPr>
          <w:rFonts w:ascii="Calibri" w:hAnsi="Calibri" w:cs="Calibri"/>
          <w:lang w:val="en-US"/>
        </w:rPr>
        <w:t xml:space="preserve"> </w:t>
      </w:r>
      <w:r w:rsidR="00B72B43" w:rsidRPr="00974280">
        <w:rPr>
          <w:rFonts w:ascii="Calibri" w:hAnsi="Calibri" w:cs="Calibri"/>
          <w:lang w:val="en-US"/>
        </w:rPr>
        <w:t>differentiation</w:t>
      </w:r>
      <w:r w:rsidR="004C128A" w:rsidRPr="00974280">
        <w:rPr>
          <w:rFonts w:ascii="Calibri" w:hAnsi="Calibri" w:cs="Calibri"/>
          <w:lang w:val="en-US"/>
        </w:rPr>
        <w:t xml:space="preserve"> of large </w:t>
      </w:r>
      <w:r w:rsidR="004C128A" w:rsidRPr="00974280">
        <w:rPr>
          <w:rFonts w:ascii="Calibri" w:hAnsi="Calibri" w:cs="Calibri"/>
          <w:lang w:val="en-US"/>
        </w:rPr>
        <w:lastRenderedPageBreak/>
        <w:t>amounts of cardiomyocytes derived from human i</w:t>
      </w:r>
      <w:r w:rsidR="00B72B43" w:rsidRPr="00974280">
        <w:rPr>
          <w:rFonts w:ascii="Calibri" w:hAnsi="Calibri" w:cs="Calibri"/>
          <w:lang w:val="en-US"/>
        </w:rPr>
        <w:t>nduced pluripotent stem cells (i</w:t>
      </w:r>
      <w:r w:rsidR="004C128A" w:rsidRPr="00974280">
        <w:rPr>
          <w:rFonts w:ascii="Calibri" w:hAnsi="Calibri" w:cs="Calibri"/>
          <w:lang w:val="en-US"/>
        </w:rPr>
        <w:t>PSC</w:t>
      </w:r>
      <w:r w:rsidR="00B72B43" w:rsidRPr="00974280">
        <w:rPr>
          <w:rFonts w:ascii="Calibri" w:hAnsi="Calibri" w:cs="Calibri"/>
          <w:lang w:val="en-US"/>
        </w:rPr>
        <w:t>)</w:t>
      </w:r>
      <w:r w:rsidR="004C128A" w:rsidRPr="00974280">
        <w:rPr>
          <w:rFonts w:ascii="Calibri" w:hAnsi="Calibri" w:cs="Calibri"/>
          <w:lang w:val="en-US"/>
        </w:rPr>
        <w:t xml:space="preserve">. </w:t>
      </w:r>
      <w:r w:rsidR="009945C7" w:rsidRPr="00974280">
        <w:rPr>
          <w:rFonts w:ascii="Calibri" w:hAnsi="Calibri" w:cs="Calibri"/>
          <w:lang w:val="en-US"/>
        </w:rPr>
        <w:t xml:space="preserve">One of the cardiac repair strategies </w:t>
      </w:r>
      <w:r w:rsidR="00B72B43" w:rsidRPr="00974280">
        <w:rPr>
          <w:rFonts w:ascii="Calibri" w:hAnsi="Calibri" w:cs="Calibri"/>
          <w:lang w:val="en-US"/>
        </w:rPr>
        <w:t xml:space="preserve">currently under evaluation </w:t>
      </w:r>
      <w:r w:rsidR="009945C7" w:rsidRPr="00974280">
        <w:rPr>
          <w:rFonts w:ascii="Calibri" w:hAnsi="Calibri" w:cs="Calibri"/>
          <w:lang w:val="en-US"/>
        </w:rPr>
        <w:t xml:space="preserve">is to </w:t>
      </w:r>
      <w:r w:rsidR="00B72B43" w:rsidRPr="00974280">
        <w:rPr>
          <w:rFonts w:ascii="Calibri" w:hAnsi="Calibri" w:cs="Calibri"/>
          <w:lang w:val="en-US"/>
        </w:rPr>
        <w:t xml:space="preserve">transplant </w:t>
      </w:r>
      <w:r w:rsidR="009945C7" w:rsidRPr="00974280">
        <w:rPr>
          <w:rFonts w:ascii="Calibri" w:hAnsi="Calibri" w:cs="Calibri"/>
          <w:lang w:val="en-US"/>
        </w:rPr>
        <w:t xml:space="preserve">artificial heart tissue. </w:t>
      </w:r>
      <w:r w:rsidR="004C128A" w:rsidRPr="00974280">
        <w:rPr>
          <w:rFonts w:ascii="Calibri" w:hAnsi="Calibri" w:cs="Calibri"/>
          <w:lang w:val="en-US"/>
        </w:rPr>
        <w:t xml:space="preserve">Engineered heart tissue (EHT) is a three-dimensional </w:t>
      </w:r>
      <w:r w:rsidR="004C128A" w:rsidRPr="00974280">
        <w:rPr>
          <w:rFonts w:ascii="Calibri" w:hAnsi="Calibri" w:cs="Calibri"/>
          <w:i/>
          <w:lang w:val="en-US"/>
        </w:rPr>
        <w:t>in-vitro</w:t>
      </w:r>
      <w:r w:rsidR="004C128A" w:rsidRPr="00974280">
        <w:rPr>
          <w:rFonts w:ascii="Calibri" w:hAnsi="Calibri" w:cs="Calibri"/>
          <w:lang w:val="en-US"/>
        </w:rPr>
        <w:t xml:space="preserve"> created cardiomyocyte network, with functional properties of native heart tissue. </w:t>
      </w:r>
      <w:r w:rsidR="002941E7" w:rsidRPr="00974280">
        <w:rPr>
          <w:rFonts w:ascii="Calibri" w:hAnsi="Calibri" w:cs="Calibri"/>
          <w:lang w:val="en-US"/>
        </w:rPr>
        <w:t>W</w:t>
      </w:r>
      <w:r w:rsidR="004C128A" w:rsidRPr="00974280">
        <w:rPr>
          <w:rFonts w:ascii="Calibri" w:hAnsi="Calibri" w:cs="Calibri"/>
          <w:lang w:val="en-US"/>
        </w:rPr>
        <w:t>e</w:t>
      </w:r>
      <w:r w:rsidR="0066466B" w:rsidRPr="00974280">
        <w:rPr>
          <w:rFonts w:ascii="Calibri" w:hAnsi="Calibri" w:cs="Calibri"/>
          <w:lang w:val="en-US"/>
        </w:rPr>
        <w:t xml:space="preserve"> have</w:t>
      </w:r>
      <w:r w:rsidR="003732C6" w:rsidRPr="00974280">
        <w:rPr>
          <w:rFonts w:ascii="Calibri" w:hAnsi="Calibri" w:cs="Calibri"/>
          <w:lang w:val="en-US"/>
        </w:rPr>
        <w:t xml:space="preserve"> created EHT-patches</w:t>
      </w:r>
      <w:r w:rsidR="004C128A" w:rsidRPr="00974280">
        <w:rPr>
          <w:rFonts w:ascii="Calibri" w:hAnsi="Calibri" w:cs="Calibri"/>
          <w:lang w:val="en-US"/>
        </w:rPr>
        <w:t xml:space="preserve"> from </w:t>
      </w:r>
      <w:proofErr w:type="spellStart"/>
      <w:r w:rsidR="004C128A" w:rsidRPr="00974280">
        <w:rPr>
          <w:rFonts w:ascii="Calibri" w:hAnsi="Calibri" w:cs="Calibri"/>
          <w:lang w:val="en-US"/>
        </w:rPr>
        <w:t>hiPSC</w:t>
      </w:r>
      <w:proofErr w:type="spellEnd"/>
      <w:r w:rsidR="004C128A" w:rsidRPr="00974280">
        <w:rPr>
          <w:rFonts w:ascii="Calibri" w:hAnsi="Calibri" w:cs="Calibri"/>
          <w:lang w:val="en-US"/>
        </w:rPr>
        <w:t xml:space="preserve"> derived cardiom</w:t>
      </w:r>
      <w:r w:rsidR="0066466B" w:rsidRPr="00974280">
        <w:rPr>
          <w:rFonts w:ascii="Calibri" w:hAnsi="Calibri" w:cs="Calibri"/>
          <w:lang w:val="en-US"/>
        </w:rPr>
        <w:t>yocytes</w:t>
      </w:r>
      <w:r w:rsidR="002941E7" w:rsidRPr="00974280">
        <w:rPr>
          <w:rFonts w:ascii="Calibri" w:hAnsi="Calibri" w:cs="Calibri"/>
          <w:lang w:val="en-US"/>
        </w:rPr>
        <w:t xml:space="preserve">. </w:t>
      </w:r>
      <w:r w:rsidR="001E0802" w:rsidRPr="00974280">
        <w:rPr>
          <w:rFonts w:ascii="Calibri" w:hAnsi="Calibri" w:cs="Calibri"/>
          <w:lang w:val="en-US"/>
        </w:rPr>
        <w:t xml:space="preserve">Here we present a protocol for </w:t>
      </w:r>
      <w:r w:rsidR="002941E7" w:rsidRPr="00974280">
        <w:rPr>
          <w:rFonts w:ascii="Calibri" w:hAnsi="Calibri" w:cs="Calibri"/>
          <w:lang w:val="en-US"/>
        </w:rPr>
        <w:t xml:space="preserve">the </w:t>
      </w:r>
      <w:r w:rsidR="0066466B" w:rsidRPr="00974280">
        <w:rPr>
          <w:rFonts w:ascii="Calibri" w:hAnsi="Calibri" w:cs="Calibri"/>
          <w:lang w:val="en-US"/>
        </w:rPr>
        <w:t xml:space="preserve">induction of </w:t>
      </w:r>
      <w:r w:rsidR="00DD3D42" w:rsidRPr="00974280">
        <w:rPr>
          <w:rFonts w:ascii="Calibri" w:hAnsi="Calibri" w:cs="Calibri"/>
          <w:lang w:val="en-US"/>
        </w:rPr>
        <w:t xml:space="preserve">left ventricular </w:t>
      </w:r>
      <w:r w:rsidR="0066466B" w:rsidRPr="00974280">
        <w:rPr>
          <w:rFonts w:ascii="Calibri" w:hAnsi="Calibri" w:cs="Calibri"/>
          <w:lang w:val="en-US"/>
        </w:rPr>
        <w:t xml:space="preserve">myocardial </w:t>
      </w:r>
      <w:r w:rsidR="00103053" w:rsidRPr="00974280">
        <w:rPr>
          <w:rFonts w:ascii="Calibri" w:hAnsi="Calibri" w:cs="Calibri"/>
          <w:lang w:val="en-US"/>
        </w:rPr>
        <w:t>cryo</w:t>
      </w:r>
      <w:r w:rsidR="00DD3D42" w:rsidRPr="00974280">
        <w:rPr>
          <w:rFonts w:ascii="Calibri" w:hAnsi="Calibri" w:cs="Calibri"/>
          <w:lang w:val="en-US"/>
        </w:rPr>
        <w:t>in</w:t>
      </w:r>
      <w:r w:rsidR="00D179C4" w:rsidRPr="00974280">
        <w:rPr>
          <w:rFonts w:ascii="Calibri" w:hAnsi="Calibri" w:cs="Calibri"/>
          <w:lang w:val="en-US"/>
        </w:rPr>
        <w:t>jury</w:t>
      </w:r>
      <w:r w:rsidR="00DD3D42" w:rsidRPr="00974280">
        <w:rPr>
          <w:rFonts w:ascii="Calibri" w:hAnsi="Calibri" w:cs="Calibri"/>
          <w:lang w:val="en-US"/>
        </w:rPr>
        <w:t xml:space="preserve"> in a guinea pig, </w:t>
      </w:r>
      <w:r w:rsidR="002941E7" w:rsidRPr="00974280">
        <w:rPr>
          <w:rFonts w:ascii="Calibri" w:hAnsi="Calibri" w:cs="Calibri"/>
          <w:lang w:val="en-US"/>
        </w:rPr>
        <w:t xml:space="preserve">followed by </w:t>
      </w:r>
      <w:r w:rsidR="00DD3D42" w:rsidRPr="00974280">
        <w:rPr>
          <w:rFonts w:ascii="Calibri" w:hAnsi="Calibri" w:cs="Calibri"/>
          <w:lang w:val="en-US"/>
        </w:rPr>
        <w:t xml:space="preserve">implantation of </w:t>
      </w:r>
      <w:proofErr w:type="spellStart"/>
      <w:r w:rsidR="009945C7" w:rsidRPr="00974280">
        <w:rPr>
          <w:rFonts w:ascii="Calibri" w:hAnsi="Calibri" w:cs="Calibri"/>
          <w:lang w:val="en-US"/>
        </w:rPr>
        <w:t>hiPSC</w:t>
      </w:r>
      <w:proofErr w:type="spellEnd"/>
      <w:r w:rsidR="009945C7" w:rsidRPr="00974280">
        <w:rPr>
          <w:rFonts w:ascii="Calibri" w:hAnsi="Calibri" w:cs="Calibri"/>
          <w:lang w:val="en-US"/>
        </w:rPr>
        <w:t xml:space="preserve"> d</w:t>
      </w:r>
      <w:r w:rsidR="001D7A6D" w:rsidRPr="00974280">
        <w:rPr>
          <w:rFonts w:ascii="Calibri" w:hAnsi="Calibri" w:cs="Calibri"/>
          <w:lang w:val="en-US"/>
        </w:rPr>
        <w:t>erived EHT on the left ventricular wall</w:t>
      </w:r>
      <w:r w:rsidR="009945C7" w:rsidRPr="00974280">
        <w:rPr>
          <w:rFonts w:ascii="Calibri" w:hAnsi="Calibri" w:cs="Calibri"/>
          <w:lang w:val="en-US"/>
        </w:rPr>
        <w:t xml:space="preserve">. </w:t>
      </w:r>
    </w:p>
    <w:p w14:paraId="2437E1EA" w14:textId="77777777" w:rsidR="00FC6CDD" w:rsidRPr="00974280" w:rsidRDefault="00FC6CDD" w:rsidP="003C3FF8">
      <w:pPr>
        <w:jc w:val="both"/>
        <w:rPr>
          <w:rFonts w:ascii="Calibri" w:hAnsi="Calibri" w:cs="Calibri"/>
          <w:lang w:val="en-US"/>
        </w:rPr>
      </w:pPr>
    </w:p>
    <w:p w14:paraId="6B46D6EE" w14:textId="77777777" w:rsidR="00FC6CDD" w:rsidRPr="00974280" w:rsidRDefault="00FC6CDD" w:rsidP="003C3FF8">
      <w:pPr>
        <w:pStyle w:val="Default"/>
        <w:jc w:val="both"/>
        <w:rPr>
          <w:b/>
          <w:bCs/>
          <w:caps/>
          <w:color w:val="auto"/>
          <w:lang w:val="en-US"/>
        </w:rPr>
      </w:pPr>
      <w:r w:rsidRPr="00974280">
        <w:rPr>
          <w:b/>
          <w:bCs/>
          <w:caps/>
          <w:color w:val="auto"/>
          <w:lang w:val="en-US"/>
        </w:rPr>
        <w:t xml:space="preserve">Introduction </w:t>
      </w:r>
    </w:p>
    <w:p w14:paraId="1098A6AF" w14:textId="7BF38136" w:rsidR="00B006A6" w:rsidRPr="00974280" w:rsidRDefault="00B006A6" w:rsidP="003C3FF8">
      <w:pPr>
        <w:jc w:val="both"/>
        <w:rPr>
          <w:rFonts w:ascii="Calibri" w:hAnsi="Calibri" w:cs="Calibri"/>
          <w:lang w:val="en-US"/>
        </w:rPr>
      </w:pPr>
      <w:r w:rsidRPr="00974280">
        <w:rPr>
          <w:rFonts w:ascii="Calibri" w:hAnsi="Calibri" w:cs="Calibri"/>
          <w:lang w:val="en-US"/>
        </w:rPr>
        <w:t xml:space="preserve">The number of patients with heart failure is increasing in our aging population. For end-stage heart failure, orthotopic heart transplantation is the only curative treatment option. However, especially in European </w:t>
      </w:r>
      <w:r w:rsidR="00AA1E4E" w:rsidRPr="00974280">
        <w:rPr>
          <w:rFonts w:ascii="Calibri" w:hAnsi="Calibri" w:cs="Calibri"/>
          <w:lang w:val="en-US"/>
        </w:rPr>
        <w:t>count</w:t>
      </w:r>
      <w:r w:rsidR="00C40D52" w:rsidRPr="00974280">
        <w:rPr>
          <w:rFonts w:ascii="Calibri" w:hAnsi="Calibri" w:cs="Calibri"/>
          <w:lang w:val="en-US"/>
        </w:rPr>
        <w:t>r</w:t>
      </w:r>
      <w:r w:rsidR="00AA1E4E" w:rsidRPr="00974280">
        <w:rPr>
          <w:rFonts w:ascii="Calibri" w:hAnsi="Calibri" w:cs="Calibri"/>
          <w:lang w:val="en-US"/>
        </w:rPr>
        <w:t>ies</w:t>
      </w:r>
      <w:r w:rsidRPr="00974280">
        <w:rPr>
          <w:rFonts w:ascii="Calibri" w:hAnsi="Calibri" w:cs="Calibri"/>
          <w:lang w:val="en-US"/>
        </w:rPr>
        <w:t xml:space="preserve">, there is an increasing organ donor shortage. Therefore, alternative </w:t>
      </w:r>
      <w:r w:rsidR="00A53755" w:rsidRPr="00974280">
        <w:rPr>
          <w:rFonts w:ascii="Calibri" w:hAnsi="Calibri" w:cs="Calibri"/>
          <w:lang w:val="en-US"/>
        </w:rPr>
        <w:t>treatment options are necessary</w:t>
      </w:r>
      <w:r w:rsidRPr="00974280">
        <w:rPr>
          <w:rFonts w:ascii="Calibri" w:hAnsi="Calibri" w:cs="Calibri"/>
          <w:lang w:val="en-US"/>
        </w:rPr>
        <w:t>. Recent achievements in mechanical circulatory support are promising, but especially in the long-term run, limited by its side effects like bleeding, pump thrombosis and infectious complications</w:t>
      </w:r>
      <w:hyperlink w:anchor="_ENREF_1" w:tooltip="Kirklin, 2015 #1520" w:history="1">
        <w:r w:rsidR="00290C7D" w:rsidRPr="00974280">
          <w:rPr>
            <w:rFonts w:ascii="Calibri" w:hAnsi="Calibri" w:cs="Calibri"/>
            <w:lang w:val="en-US"/>
          </w:rPr>
          <w:fldChar w:fldCharType="begin">
            <w:fldData xml:space="preserve">PEVuZE5vdGU+PENpdGU+PEF1dGhvcj5LaXJrbGluPC9BdXRob3I+PFllYXI+MjAxNTwvWWVhcj48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PEVuZE5vdGU+PENpdGU+PEF1dGhvcj5LaXJrbGluPC9BdXRob3I+PFllYXI+MjAxNTwvWWVhcj48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r w:rsidR="00290C7D" w:rsidRPr="00974280">
          <w:rPr>
            <w:rFonts w:ascii="Calibri" w:hAnsi="Calibri" w:cs="Calibri"/>
            <w:noProof/>
            <w:vertAlign w:val="superscript"/>
            <w:lang w:val="en-US"/>
          </w:rPr>
          <w:t>1</w:t>
        </w:r>
        <w:r w:rsidR="00290C7D" w:rsidRPr="00974280">
          <w:rPr>
            <w:rFonts w:ascii="Calibri" w:hAnsi="Calibri" w:cs="Calibri"/>
            <w:lang w:val="en-US"/>
          </w:rPr>
          <w:fldChar w:fldCharType="end"/>
        </w:r>
      </w:hyperlink>
      <w:r w:rsidR="000B318D" w:rsidRPr="00974280">
        <w:rPr>
          <w:rFonts w:ascii="Calibri" w:hAnsi="Calibri" w:cs="Calibri"/>
          <w:lang w:val="en-US"/>
        </w:rPr>
        <w:t>.</w:t>
      </w:r>
    </w:p>
    <w:p w14:paraId="7AE7A7A8" w14:textId="77777777" w:rsidR="001E0802" w:rsidRPr="00974280" w:rsidRDefault="001E0802" w:rsidP="003C3FF8">
      <w:pPr>
        <w:jc w:val="both"/>
        <w:rPr>
          <w:rFonts w:ascii="Calibri" w:hAnsi="Calibri" w:cs="Calibri"/>
          <w:lang w:val="en-US"/>
        </w:rPr>
      </w:pPr>
    </w:p>
    <w:p w14:paraId="4B3F48D6" w14:textId="22339387" w:rsidR="00B006A6" w:rsidRPr="00974280" w:rsidRDefault="00B006A6" w:rsidP="003C3FF8">
      <w:pPr>
        <w:jc w:val="both"/>
        <w:rPr>
          <w:rFonts w:ascii="Calibri" w:hAnsi="Calibri" w:cs="Calibri"/>
          <w:lang w:val="en-US"/>
        </w:rPr>
      </w:pPr>
      <w:r w:rsidRPr="00974280">
        <w:rPr>
          <w:rFonts w:ascii="Calibri" w:hAnsi="Calibri" w:cs="Calibri"/>
          <w:lang w:val="en-US"/>
        </w:rPr>
        <w:t xml:space="preserve">The endogenous regeneration capacity of </w:t>
      </w:r>
      <w:r w:rsidR="00AA1E4E" w:rsidRPr="00974280">
        <w:rPr>
          <w:rFonts w:ascii="Calibri" w:hAnsi="Calibri" w:cs="Calibri"/>
          <w:lang w:val="en-US"/>
        </w:rPr>
        <w:t xml:space="preserve">the </w:t>
      </w:r>
      <w:r w:rsidRPr="00974280">
        <w:rPr>
          <w:rFonts w:ascii="Calibri" w:hAnsi="Calibri" w:cs="Calibri"/>
          <w:lang w:val="en-US"/>
        </w:rPr>
        <w:t xml:space="preserve">adult human </w:t>
      </w:r>
      <w:r w:rsidR="00AA1E4E" w:rsidRPr="00974280">
        <w:rPr>
          <w:rFonts w:ascii="Calibri" w:hAnsi="Calibri" w:cs="Calibri"/>
          <w:lang w:val="en-US"/>
        </w:rPr>
        <w:t>heart</w:t>
      </w:r>
      <w:r w:rsidRPr="00974280">
        <w:rPr>
          <w:rFonts w:ascii="Calibri" w:hAnsi="Calibri" w:cs="Calibri"/>
          <w:lang w:val="en-US"/>
        </w:rPr>
        <w:t xml:space="preserve"> is </w:t>
      </w:r>
      <w:r w:rsidR="00AA1E4E" w:rsidRPr="00974280">
        <w:rPr>
          <w:rFonts w:ascii="Calibri" w:hAnsi="Calibri" w:cs="Calibri"/>
          <w:lang w:val="en-US"/>
        </w:rPr>
        <w:t>extremely</w:t>
      </w:r>
      <w:r w:rsidRPr="00974280">
        <w:rPr>
          <w:rFonts w:ascii="Calibri" w:hAnsi="Calibri" w:cs="Calibri"/>
          <w:lang w:val="en-US"/>
        </w:rPr>
        <w:t xml:space="preserve"> limited. Therefore, cardiac regeneration therapies might become an alternative treatment option for end-stage heart failure</w:t>
      </w:r>
      <w:r w:rsidR="00E72F94" w:rsidRPr="00974280">
        <w:rPr>
          <w:rFonts w:ascii="Calibri" w:hAnsi="Calibri" w:cs="Calibri"/>
          <w:lang w:val="en-US"/>
        </w:rPr>
        <w:t xml:space="preserve"> patients</w:t>
      </w:r>
      <w:r w:rsidR="00AA4A35" w:rsidRPr="00974280">
        <w:rPr>
          <w:rFonts w:ascii="Calibri" w:hAnsi="Calibri" w:cs="Calibri"/>
          <w:lang w:val="en-US"/>
        </w:rPr>
        <w:fldChar w:fldCharType="begin">
          <w:fldData xml:space="preserve">PEVuZE5vdGU+PENpdGU+PEF1dGhvcj5Tb29ucGFhPC9BdXRob3I+PFllYXI+MTk5ODwvWWVhcj48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</w:fldData>
        </w:fldChar>
      </w:r>
      <w:r w:rsidR="00AA4A35" w:rsidRPr="00974280">
        <w:rPr>
          <w:rFonts w:ascii="Calibri" w:hAnsi="Calibri" w:cs="Calibri"/>
          <w:lang w:val="en-US"/>
        </w:rPr>
        <w:instrText xml:space="preserve"> ADDIN EN.CITE </w:instrText>
      </w:r>
      <w:r w:rsidR="00AA4A35" w:rsidRPr="00974280">
        <w:rPr>
          <w:rFonts w:ascii="Calibri" w:hAnsi="Calibri" w:cs="Calibri"/>
          <w:lang w:val="en-US"/>
        </w:rPr>
        <w:fldChar w:fldCharType="begin">
          <w:fldData xml:space="preserve">PEVuZE5vdGU+PENpdGU+PEF1dGhvcj5Tb29ucGFhPC9BdXRob3I+PFllYXI+MTk5ODwvWWVhcj48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</w:fldData>
        </w:fldChar>
      </w:r>
      <w:r w:rsidR="00AA4A35" w:rsidRPr="00974280">
        <w:rPr>
          <w:rFonts w:ascii="Calibri" w:hAnsi="Calibri" w:cs="Calibri"/>
          <w:lang w:val="en-US"/>
        </w:rPr>
        <w:instrText xml:space="preserve"> ADDIN EN.CITE.DATA </w:instrText>
      </w:r>
      <w:r w:rsidR="00AA4A35" w:rsidRPr="00974280">
        <w:rPr>
          <w:rFonts w:ascii="Calibri" w:hAnsi="Calibri" w:cs="Calibri"/>
          <w:lang w:val="en-US"/>
        </w:rPr>
      </w:r>
      <w:r w:rsidR="00AA4A35" w:rsidRPr="00974280">
        <w:rPr>
          <w:rFonts w:ascii="Calibri" w:hAnsi="Calibri" w:cs="Calibri"/>
          <w:lang w:val="en-US"/>
        </w:rPr>
        <w:fldChar w:fldCharType="end"/>
      </w:r>
      <w:r w:rsidR="00AA4A35" w:rsidRPr="00974280">
        <w:rPr>
          <w:rFonts w:ascii="Calibri" w:hAnsi="Calibri" w:cs="Calibri"/>
          <w:lang w:val="en-US"/>
        </w:rPr>
      </w:r>
      <w:r w:rsidR="00AA4A35" w:rsidRPr="00974280">
        <w:rPr>
          <w:rFonts w:ascii="Calibri" w:hAnsi="Calibri" w:cs="Calibri"/>
          <w:lang w:val="en-US"/>
        </w:rPr>
        <w:fldChar w:fldCharType="separate"/>
      </w:r>
      <w:hyperlink w:anchor="_ENREF_2" w:tooltip="Soonpaa, 1998 #1362" w:history="1">
        <w:r w:rsidR="00290C7D" w:rsidRPr="00974280">
          <w:rPr>
            <w:rFonts w:ascii="Calibri" w:hAnsi="Calibri" w:cs="Calibri"/>
            <w:noProof/>
            <w:vertAlign w:val="superscript"/>
            <w:lang w:val="en-US"/>
          </w:rPr>
          <w:t>2</w:t>
        </w:r>
      </w:hyperlink>
      <w:r w:rsidR="00AA4A35" w:rsidRPr="00974280">
        <w:rPr>
          <w:rFonts w:ascii="Calibri" w:hAnsi="Calibri" w:cs="Calibri"/>
          <w:noProof/>
          <w:vertAlign w:val="superscript"/>
          <w:lang w:val="en-US"/>
        </w:rPr>
        <w:t>,</w:t>
      </w:r>
      <w:hyperlink w:anchor="_ENREF_3" w:tooltip="Shiba, 2009 #3674" w:history="1">
        <w:r w:rsidR="00290C7D" w:rsidRPr="00974280">
          <w:rPr>
            <w:rFonts w:ascii="Calibri" w:hAnsi="Calibri" w:cs="Calibri"/>
            <w:noProof/>
            <w:vertAlign w:val="superscript"/>
            <w:lang w:val="en-US"/>
          </w:rPr>
          <w:t>3</w:t>
        </w:r>
      </w:hyperlink>
      <w:r w:rsidR="00AA4A35" w:rsidRPr="00974280">
        <w:rPr>
          <w:rFonts w:ascii="Calibri" w:hAnsi="Calibri" w:cs="Calibri"/>
          <w:lang w:val="en-US"/>
        </w:rPr>
        <w:fldChar w:fldCharType="end"/>
      </w:r>
      <w:r w:rsidR="000B318D" w:rsidRPr="00974280">
        <w:rPr>
          <w:rFonts w:ascii="Calibri" w:hAnsi="Calibri" w:cs="Calibri"/>
          <w:lang w:val="en-US"/>
        </w:rPr>
        <w:fldChar w:fldCharType="begin" w:fldLock="1"/>
      </w:r>
      <w:r w:rsidR="000B318D" w:rsidRPr="00974280">
        <w:rPr>
          <w:rFonts w:ascii="Calibri" w:hAnsi="Calibri" w:cs="Calibri"/>
          <w:lang w:val="en-US"/>
        </w:rPr>
        <w:instrText>ADDIN CSL_CITATION {"citationItems":[{"id":"ITEM-1","itemData":{"DOI":"10.1161/01.RES.83.1.15","ISBN":"0009-7330\\","PMID":"9670914","author":[{"dropping-particle":"","family":"Soonpaa","given":"Mark H","non-dropping-particle":"","parse-names":false,"suffix":""},{"dropping-particle":"","family":"Field","given":"Loren J","non-dropping-particle":"","parse-names":false,"suffix":""}],"container-title":"Circulation Research","id":"ITEM-1","issued":{"date-parts":[["2011"]]},"page":"15-26","title":"Point / Counterpoint Survey of Studies Examining Mammalian Cardiomyocyte DNA Synthesis","type":"article-journal"},"uris":["http://www.mendeley.com/documents/?uuid=658ef9b9-aa35-4ab9-b54c-4a823df14003"]},{"id":"ITEM-2","itemData":{"DOI":"10.1161/CIRCULATIONAHA.116.024145","ISSN":"1873-4286","PMID":"19689350","abstract":"Human embryonic stem cells (hESCs) and induced pluripotent stem cells (hiPSCs) can self-renew indefinitely, while maintaining the capacity to differentiate into useful somatic cell types, including cardiomyocytes. As such, these stem cell types represent an essentially inexhaustible source of committed human cardiomyocytes of potential use in cell-based cardiac therapies, high-throughput screening and safety testing of new drugs, and modeling human heart development. These stem cell-derived cardiomyocytes have an unambiguous cardiac phenotype and proliferate robustly both in vitro and in vivo. Recent transplantation studies in preclinical models have provided exciting proof-of-principle for their use in infarct repair and in the formation of a \"biological pacemaker\". While these successes give reason for cautious optimism, major challenges remain to the successful application of hESCs (or hiPSCs) to cardiac repair, including the need for preparations of high cardiac purity, improved methods of delivery, and approaches to overcome immune rejection and other causes of graft cell death. In this review, we describe the phenotype of hESC- and hiPSC-derived cardiomyocytes, the state of preclinical transplantation studies with these cells, and potential approaches to overcome the aforementioned hurdles.","author":[{"dropping-particle":"","family":"Shiba","given":"Yuji","non-dropping-particle":"","parse-names":false,"suffix":""},{"dropping-particle":"","family":"Hauch","given":"Kip D","non-dropping-particle":"","parse-names":false,"suffix":""},{"dropping-particle":"","family":"Laflamme","given":"Michael A","non-dropping-particle":"","parse-names":false,"suffix":""}],"container-title":"Current pharmaceutical design","id":"ITEM-2","issue":"24","issued":{"date-parts":[["2009"]]},"page":"2791-806","title":"Cardiac applications for human pluripotent stem cells.","type":"article-journal","volume":"15"},"uris":["http://www.mendeley.com/documents/?uuid=8ab302ba-2b2e-4433-9544-2374f5722e29"]}],"mendeley":{"formattedCitation":"&lt;sup&gt;2,3&lt;/sup&gt;","plainTextFormattedCitation":"2,3","previouslyFormattedCitation":"&lt;sup&gt;2,3&lt;/sup&gt;"},"properties":{"noteIndex":0},"schema":"https://github.com/citation-style-language/schema/raw/master/csl-citation.json"}</w:instrText>
      </w:r>
      <w:r w:rsidR="000B318D" w:rsidRPr="00974280">
        <w:rPr>
          <w:rFonts w:ascii="Calibri" w:hAnsi="Calibri" w:cs="Calibri"/>
          <w:lang w:val="en-US"/>
        </w:rPr>
        <w:fldChar w:fldCharType="end"/>
      </w:r>
      <w:r w:rsidRPr="00974280">
        <w:rPr>
          <w:rFonts w:ascii="Calibri" w:hAnsi="Calibri" w:cs="Calibri"/>
          <w:lang w:val="en-US"/>
        </w:rPr>
        <w:t xml:space="preserve">. Different techniques including stem cell-based </w:t>
      </w:r>
      <w:r w:rsidR="00E72F94" w:rsidRPr="00974280">
        <w:rPr>
          <w:rFonts w:ascii="Calibri" w:hAnsi="Calibri" w:cs="Calibri"/>
          <w:lang w:val="en-US"/>
        </w:rPr>
        <w:t xml:space="preserve">cell </w:t>
      </w:r>
      <w:r w:rsidRPr="00974280">
        <w:rPr>
          <w:rFonts w:ascii="Calibri" w:hAnsi="Calibri" w:cs="Calibri"/>
          <w:lang w:val="en-US"/>
        </w:rPr>
        <w:t>injection or tissue engineering approaches have been described</w:t>
      </w:r>
      <w:hyperlink w:anchor="_ENREF_3" w:tooltip="Shiba, 2009 #3674" w:history="1">
        <w:r w:rsidR="00290C7D" w:rsidRPr="00974280">
          <w:rPr>
            <w:rFonts w:ascii="Calibri" w:hAnsi="Calibri" w:cs="Calibri"/>
            <w:lang w:val="en-US"/>
          </w:rPr>
          <w:fldChar w:fldCharType="begin">
            <w:fldData xml:space="preserve">PEVuZE5vdGU+PENpdGU+PEF1dGhvcj5TaGliYTwvQXV0aG9yPjxZZWFyPjIwMTI8L1llYXI+PFJl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aXRsZT48YWJici0xPk5hdHVyZTwvYWJici0xPjwvYWx0LXBlcmlvZGljYWw+PHBhZ2VzPjMyMi01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aW9kaWNhbD48cGFnZXM+MjczLTc8L3BhZ2VzPjx2b2x1bWU+NTEwPC92b2x1bWU+PG51bWJlcj43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PEVuZE5vdGU+PENpdGU+PEF1dGhvcj5TaGliYTwvQXV0aG9yPjxZZWFyPjIwMTI8L1llYXI+PFJl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aXRsZT48YWJici0xPk5hdHVyZTwvYWJici0xPjwvYWx0LXBlcmlvZGljYWw+PHBhZ2VzPjMyMi01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aW9kaWNhbD48cGFnZXM+MjczLTc8L3BhZ2VzPjx2b2x1bWU+NTEwPC92b2x1bWU+PG51bWJlcj43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r w:rsidR="00290C7D" w:rsidRPr="00974280">
          <w:rPr>
            <w:rFonts w:ascii="Calibri" w:hAnsi="Calibri" w:cs="Calibri"/>
            <w:noProof/>
            <w:vertAlign w:val="superscript"/>
            <w:lang w:val="en-US"/>
          </w:rPr>
          <w:t>3-5</w:t>
        </w:r>
        <w:r w:rsidR="00290C7D" w:rsidRPr="00974280">
          <w:rPr>
            <w:rFonts w:ascii="Calibri" w:hAnsi="Calibri" w:cs="Calibri"/>
            <w:lang w:val="en-US"/>
          </w:rPr>
          <w:fldChar w:fldCharType="end"/>
        </w:r>
      </w:hyperlink>
      <w:r w:rsidRPr="00974280">
        <w:rPr>
          <w:rFonts w:ascii="Calibri" w:hAnsi="Calibri" w:cs="Calibri"/>
          <w:lang w:val="en-US"/>
        </w:rPr>
        <w:t xml:space="preserve">. </w:t>
      </w:r>
    </w:p>
    <w:p w14:paraId="2FAF5DE9" w14:textId="77777777" w:rsidR="001E0802" w:rsidRPr="00974280" w:rsidRDefault="001E0802" w:rsidP="003C3FF8">
      <w:pPr>
        <w:jc w:val="both"/>
        <w:rPr>
          <w:rFonts w:ascii="Calibri" w:hAnsi="Calibri" w:cs="Calibri"/>
          <w:lang w:val="en-US"/>
        </w:rPr>
      </w:pPr>
    </w:p>
    <w:p w14:paraId="55DA1B99" w14:textId="536949B2" w:rsidR="00B006A6" w:rsidRPr="00974280" w:rsidRDefault="00345156" w:rsidP="003C3FF8">
      <w:pPr>
        <w:jc w:val="both"/>
        <w:rPr>
          <w:rFonts w:ascii="Calibri" w:hAnsi="Calibri" w:cs="Calibri"/>
          <w:lang w:val="en-US"/>
        </w:rPr>
      </w:pPr>
      <w:r w:rsidRPr="00974280">
        <w:rPr>
          <w:rFonts w:ascii="Calibri" w:hAnsi="Calibri" w:cs="Calibri"/>
          <w:lang w:val="en-US"/>
        </w:rPr>
        <w:t>H</w:t>
      </w:r>
      <w:r w:rsidR="00B006A6" w:rsidRPr="00974280">
        <w:rPr>
          <w:rFonts w:ascii="Calibri" w:hAnsi="Calibri" w:cs="Calibri"/>
          <w:lang w:val="en-US"/>
        </w:rPr>
        <w:t>uman induced pluripotent stem cell</w:t>
      </w:r>
      <w:r w:rsidR="001C099B" w:rsidRPr="00974280">
        <w:rPr>
          <w:rFonts w:ascii="Calibri" w:hAnsi="Calibri" w:cs="Calibri"/>
          <w:lang w:val="en-US"/>
        </w:rPr>
        <w:t>s</w:t>
      </w:r>
      <w:r w:rsidR="00B006A6" w:rsidRPr="00974280">
        <w:rPr>
          <w:rFonts w:ascii="Calibri" w:hAnsi="Calibri" w:cs="Calibri"/>
          <w:lang w:val="en-US"/>
        </w:rPr>
        <w:t xml:space="preserve"> (</w:t>
      </w:r>
      <w:proofErr w:type="spellStart"/>
      <w:r w:rsidR="00B006A6" w:rsidRPr="00974280">
        <w:rPr>
          <w:rFonts w:ascii="Calibri" w:hAnsi="Calibri" w:cs="Calibri"/>
          <w:lang w:val="en-US"/>
        </w:rPr>
        <w:t>hiPSC</w:t>
      </w:r>
      <w:proofErr w:type="spellEnd"/>
      <w:r w:rsidR="00B006A6" w:rsidRPr="00974280">
        <w:rPr>
          <w:rFonts w:ascii="Calibri" w:hAnsi="Calibri" w:cs="Calibri"/>
          <w:lang w:val="en-US"/>
        </w:rPr>
        <w:t>), as well as human embryonic stem cells (</w:t>
      </w:r>
      <w:proofErr w:type="spellStart"/>
      <w:r w:rsidR="00B006A6" w:rsidRPr="00974280">
        <w:rPr>
          <w:rFonts w:ascii="Calibri" w:hAnsi="Calibri" w:cs="Calibri"/>
          <w:lang w:val="en-US"/>
        </w:rPr>
        <w:t>hESC</w:t>
      </w:r>
      <w:proofErr w:type="spellEnd"/>
      <w:r w:rsidR="00B006A6" w:rsidRPr="00974280">
        <w:rPr>
          <w:rFonts w:ascii="Calibri" w:hAnsi="Calibri" w:cs="Calibri"/>
          <w:lang w:val="en-US"/>
        </w:rPr>
        <w:t>) can be effectively differentiated to spontaneously beating human cardiomyocytes</w:t>
      </w:r>
      <w:hyperlink w:anchor="_ENREF_6" w:tooltip="Kattman, 2011 #1383" w:history="1">
        <w:r w:rsidR="00290C7D" w:rsidRPr="00974280">
          <w:rPr>
            <w:rFonts w:ascii="Calibri" w:hAnsi="Calibri" w:cs="Calibri"/>
            <w:lang w:val="en-US"/>
          </w:rPr>
          <w:fldChar w:fldCharType="begin">
            <w:fldData xml:space="preserve">PEVuZE5vdGU+PENpdGU+PEF1dGhvcj5LYXR0bWFuPC9BdXRob3I+PFllYXI+MjAxMTwvWWVhcj48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PEVuZE5vdGU+PENpdGU+PEF1dGhvcj5LYXR0bWFuPC9BdXRob3I+PFllYXI+MjAxMTwvWWVhcj48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r w:rsidR="00290C7D" w:rsidRPr="00974280">
          <w:rPr>
            <w:rFonts w:ascii="Calibri" w:hAnsi="Calibri" w:cs="Calibri"/>
            <w:noProof/>
            <w:vertAlign w:val="superscript"/>
            <w:lang w:val="en-US"/>
          </w:rPr>
          <w:t>6</w:t>
        </w:r>
        <w:r w:rsidR="00290C7D" w:rsidRPr="00974280">
          <w:rPr>
            <w:rFonts w:ascii="Calibri" w:hAnsi="Calibri" w:cs="Calibri"/>
            <w:lang w:val="en-US"/>
          </w:rPr>
          <w:fldChar w:fldCharType="end"/>
        </w:r>
      </w:hyperlink>
      <w:r w:rsidR="00B006A6" w:rsidRPr="00974280">
        <w:rPr>
          <w:rFonts w:ascii="Calibri" w:hAnsi="Calibri" w:cs="Calibri"/>
          <w:lang w:val="en-US"/>
        </w:rPr>
        <w:t xml:space="preserve">, which has been a major achievement in the field of cardiac regenerative therapies. </w:t>
      </w:r>
    </w:p>
    <w:p w14:paraId="093D201D" w14:textId="77777777" w:rsidR="001E0802" w:rsidRPr="00974280" w:rsidRDefault="001E0802" w:rsidP="003C3FF8">
      <w:pPr>
        <w:jc w:val="both"/>
        <w:rPr>
          <w:rFonts w:ascii="Calibri" w:hAnsi="Calibri" w:cs="Calibri"/>
          <w:lang w:val="en-US"/>
        </w:rPr>
      </w:pPr>
    </w:p>
    <w:p w14:paraId="1C9798A9" w14:textId="383060FC" w:rsidR="001E0802" w:rsidRPr="00974280" w:rsidRDefault="00B006A6" w:rsidP="003C3FF8">
      <w:pPr>
        <w:pStyle w:val="Default"/>
        <w:jc w:val="both"/>
        <w:rPr>
          <w:color w:val="auto"/>
          <w:lang w:val="en-US"/>
        </w:rPr>
      </w:pPr>
      <w:r w:rsidRPr="00974280">
        <w:rPr>
          <w:color w:val="auto"/>
          <w:lang w:val="en-US"/>
        </w:rPr>
        <w:t xml:space="preserve">To </w:t>
      </w:r>
      <w:r w:rsidR="00E2156D" w:rsidRPr="00974280">
        <w:rPr>
          <w:color w:val="auto"/>
          <w:lang w:val="en-US"/>
        </w:rPr>
        <w:t xml:space="preserve">replace myocardium after a </w:t>
      </w:r>
      <w:r w:rsidRPr="00974280">
        <w:rPr>
          <w:color w:val="auto"/>
          <w:lang w:val="en-US"/>
        </w:rPr>
        <w:t xml:space="preserve">myocardial infarction and to improve the function of a failing heart, survival of a suitable </w:t>
      </w:r>
      <w:r w:rsidR="00E2156D" w:rsidRPr="00974280">
        <w:rPr>
          <w:color w:val="auto"/>
          <w:lang w:val="en-US"/>
        </w:rPr>
        <w:t>number</w:t>
      </w:r>
      <w:r w:rsidRPr="00974280">
        <w:rPr>
          <w:color w:val="auto"/>
          <w:lang w:val="en-US"/>
        </w:rPr>
        <w:t xml:space="preserve"> of cardiomyocytes and their mechanical and electrical coupling with the native heart is essential. To investigate the</w:t>
      </w:r>
      <w:r w:rsidR="00E2156D" w:rsidRPr="00974280">
        <w:rPr>
          <w:color w:val="auto"/>
          <w:lang w:val="en-US"/>
        </w:rPr>
        <w:t xml:space="preserve"> potential of cardiac regenerative therapies with human </w:t>
      </w:r>
      <w:proofErr w:type="spellStart"/>
      <w:r w:rsidR="00E2156D" w:rsidRPr="00974280">
        <w:rPr>
          <w:color w:val="auto"/>
          <w:lang w:val="en-US"/>
        </w:rPr>
        <w:t>iPS</w:t>
      </w:r>
      <w:proofErr w:type="spellEnd"/>
      <w:r w:rsidR="00E2156D" w:rsidRPr="00974280">
        <w:rPr>
          <w:color w:val="auto"/>
          <w:lang w:val="en-US"/>
        </w:rPr>
        <w:t xml:space="preserve"> cell derived cardiomyocytes, a suitable </w:t>
      </w:r>
      <w:r w:rsidR="00E72F94" w:rsidRPr="00974280">
        <w:rPr>
          <w:color w:val="auto"/>
          <w:lang w:val="en-US"/>
        </w:rPr>
        <w:t xml:space="preserve">research </w:t>
      </w:r>
      <w:r w:rsidR="00E2156D" w:rsidRPr="00974280">
        <w:rPr>
          <w:color w:val="auto"/>
          <w:lang w:val="en-US"/>
        </w:rPr>
        <w:t>model is needed. The ide</w:t>
      </w:r>
      <w:r w:rsidR="00E72F94" w:rsidRPr="00974280">
        <w:rPr>
          <w:color w:val="auto"/>
          <w:lang w:val="en-US"/>
        </w:rPr>
        <w:t>al model should</w:t>
      </w:r>
      <w:r w:rsidR="00E2156D" w:rsidRPr="00974280">
        <w:rPr>
          <w:color w:val="auto"/>
          <w:lang w:val="en-US"/>
        </w:rPr>
        <w:t xml:space="preserve"> be cost-effective and have a human-like physiology and electrophysiology. Large animal models like pigs would be ideal from that point of view, however</w:t>
      </w:r>
      <w:r w:rsidR="001E0802" w:rsidRPr="00974280">
        <w:rPr>
          <w:color w:val="auto"/>
          <w:lang w:val="en-US"/>
        </w:rPr>
        <w:t>,</w:t>
      </w:r>
      <w:r w:rsidR="00E2156D" w:rsidRPr="00974280">
        <w:rPr>
          <w:color w:val="auto"/>
          <w:lang w:val="en-US"/>
        </w:rPr>
        <w:t xml:space="preserve"> those experiments </w:t>
      </w:r>
      <w:r w:rsidR="00B72B43" w:rsidRPr="00974280">
        <w:rPr>
          <w:color w:val="auto"/>
          <w:lang w:val="en-US"/>
        </w:rPr>
        <w:t>are</w:t>
      </w:r>
      <w:r w:rsidR="00E2156D" w:rsidRPr="00974280">
        <w:rPr>
          <w:color w:val="auto"/>
          <w:lang w:val="en-US"/>
        </w:rPr>
        <w:t xml:space="preserve"> </w:t>
      </w:r>
      <w:r w:rsidR="00AA1E4E" w:rsidRPr="00974280">
        <w:rPr>
          <w:color w:val="auto"/>
          <w:lang w:val="en-US"/>
        </w:rPr>
        <w:t>very expensive</w:t>
      </w:r>
      <w:r w:rsidR="00E2156D" w:rsidRPr="00974280">
        <w:rPr>
          <w:color w:val="auto"/>
          <w:lang w:val="en-US"/>
        </w:rPr>
        <w:t xml:space="preserve"> and large amounts o</w:t>
      </w:r>
      <w:r w:rsidR="00E72F94" w:rsidRPr="00974280">
        <w:rPr>
          <w:color w:val="auto"/>
          <w:lang w:val="en-US"/>
        </w:rPr>
        <w:t>f cardiomyocytes would be necessary</w:t>
      </w:r>
      <w:r w:rsidR="00E2156D" w:rsidRPr="00974280">
        <w:rPr>
          <w:color w:val="auto"/>
          <w:lang w:val="en-US"/>
        </w:rPr>
        <w:t xml:space="preserve"> to replace a relevant </w:t>
      </w:r>
      <w:r w:rsidR="00E72F94" w:rsidRPr="00974280">
        <w:rPr>
          <w:color w:val="auto"/>
          <w:lang w:val="en-US"/>
        </w:rPr>
        <w:t>numb</w:t>
      </w:r>
      <w:r w:rsidR="00AA1E4E" w:rsidRPr="00974280">
        <w:rPr>
          <w:color w:val="auto"/>
          <w:lang w:val="en-US"/>
        </w:rPr>
        <w:t>er</w:t>
      </w:r>
      <w:r w:rsidR="00E72F94" w:rsidRPr="00974280">
        <w:rPr>
          <w:color w:val="auto"/>
          <w:lang w:val="en-US"/>
        </w:rPr>
        <w:t xml:space="preserve"> of cardiomyocytes in order </w:t>
      </w:r>
      <w:r w:rsidR="00AA1E4E" w:rsidRPr="00974280">
        <w:rPr>
          <w:color w:val="auto"/>
          <w:lang w:val="en-US"/>
        </w:rPr>
        <w:t xml:space="preserve">to see effects on </w:t>
      </w:r>
      <w:r w:rsidR="00EC122A">
        <w:rPr>
          <w:color w:val="auto"/>
          <w:lang w:val="en-US"/>
        </w:rPr>
        <w:t xml:space="preserve">the </w:t>
      </w:r>
      <w:r w:rsidR="00AA1E4E" w:rsidRPr="00974280">
        <w:rPr>
          <w:color w:val="auto"/>
          <w:lang w:val="en-US"/>
        </w:rPr>
        <w:t xml:space="preserve">left ventricular function </w:t>
      </w:r>
      <w:r w:rsidR="00E2156D" w:rsidRPr="00974280">
        <w:rPr>
          <w:color w:val="auto"/>
          <w:lang w:val="en-US"/>
        </w:rPr>
        <w:t>in a pig</w:t>
      </w:r>
      <w:r w:rsidR="00E72F94" w:rsidRPr="00974280">
        <w:rPr>
          <w:color w:val="auto"/>
          <w:lang w:val="en-US"/>
        </w:rPr>
        <w:t xml:space="preserve"> infarction model</w:t>
      </w:r>
      <w:r w:rsidR="00E2156D" w:rsidRPr="00974280">
        <w:rPr>
          <w:color w:val="auto"/>
          <w:lang w:val="en-US"/>
        </w:rPr>
        <w:t xml:space="preserve">. </w:t>
      </w:r>
    </w:p>
    <w:p w14:paraId="380D46F1" w14:textId="77777777" w:rsidR="001E0802" w:rsidRPr="00974280" w:rsidRDefault="001E0802" w:rsidP="003C3FF8">
      <w:pPr>
        <w:pStyle w:val="Default"/>
        <w:jc w:val="both"/>
        <w:rPr>
          <w:color w:val="auto"/>
          <w:lang w:val="en-US"/>
        </w:rPr>
      </w:pPr>
    </w:p>
    <w:p w14:paraId="2B986648" w14:textId="02ACF069" w:rsidR="00B006A6" w:rsidRPr="00974280" w:rsidRDefault="00E2156D" w:rsidP="003C3FF8">
      <w:pPr>
        <w:pStyle w:val="Default"/>
        <w:jc w:val="both"/>
        <w:rPr>
          <w:color w:val="auto"/>
          <w:lang w:val="en-US"/>
        </w:rPr>
      </w:pPr>
      <w:r w:rsidRPr="00974280">
        <w:rPr>
          <w:color w:val="auto"/>
          <w:lang w:val="en-US"/>
        </w:rPr>
        <w:t xml:space="preserve">To answer elementary </w:t>
      </w:r>
      <w:r w:rsidR="00B72B43" w:rsidRPr="00974280">
        <w:rPr>
          <w:color w:val="auto"/>
          <w:lang w:val="en-US"/>
        </w:rPr>
        <w:t xml:space="preserve">biological </w:t>
      </w:r>
      <w:r w:rsidRPr="00974280">
        <w:rPr>
          <w:color w:val="auto"/>
          <w:lang w:val="en-US"/>
        </w:rPr>
        <w:t>questions</w:t>
      </w:r>
      <w:r w:rsidR="00E72F94" w:rsidRPr="00974280">
        <w:rPr>
          <w:color w:val="auto"/>
          <w:lang w:val="en-US"/>
        </w:rPr>
        <w:t xml:space="preserve"> </w:t>
      </w:r>
      <w:r w:rsidR="00B72B43" w:rsidRPr="00974280">
        <w:rPr>
          <w:color w:val="auto"/>
          <w:lang w:val="en-US"/>
        </w:rPr>
        <w:t>towards</w:t>
      </w:r>
      <w:r w:rsidR="00E72F94" w:rsidRPr="00974280">
        <w:rPr>
          <w:color w:val="auto"/>
          <w:lang w:val="en-US"/>
        </w:rPr>
        <w:t xml:space="preserve"> human cell-based cardiac regeneration,</w:t>
      </w:r>
      <w:r w:rsidRPr="00974280">
        <w:rPr>
          <w:color w:val="auto"/>
          <w:lang w:val="en-US"/>
        </w:rPr>
        <w:t xml:space="preserve"> </w:t>
      </w:r>
      <w:r w:rsidR="00B72B43" w:rsidRPr="00974280">
        <w:rPr>
          <w:color w:val="auto"/>
          <w:lang w:val="en-US"/>
        </w:rPr>
        <w:t>e.g.</w:t>
      </w:r>
      <w:r w:rsidR="001E0802" w:rsidRPr="00974280">
        <w:rPr>
          <w:color w:val="auto"/>
          <w:lang w:val="en-US"/>
        </w:rPr>
        <w:t>,</w:t>
      </w:r>
      <w:r w:rsidRPr="00974280">
        <w:rPr>
          <w:color w:val="auto"/>
          <w:lang w:val="en-US"/>
        </w:rPr>
        <w:t xml:space="preserve"> cell survival, vasculariz</w:t>
      </w:r>
      <w:r w:rsidR="00E72F94" w:rsidRPr="00974280">
        <w:rPr>
          <w:color w:val="auto"/>
          <w:lang w:val="en-US"/>
        </w:rPr>
        <w:t>ation</w:t>
      </w:r>
      <w:r w:rsidR="00B90DA0">
        <w:rPr>
          <w:color w:val="auto"/>
          <w:lang w:val="en-US"/>
        </w:rPr>
        <w:t>,</w:t>
      </w:r>
      <w:r w:rsidR="00E72F94" w:rsidRPr="00974280">
        <w:rPr>
          <w:color w:val="auto"/>
          <w:lang w:val="en-US"/>
        </w:rPr>
        <w:t xml:space="preserve"> and electrical coupling,</w:t>
      </w:r>
      <w:r w:rsidRPr="00974280">
        <w:rPr>
          <w:color w:val="auto"/>
          <w:lang w:val="en-US"/>
        </w:rPr>
        <w:t xml:space="preserve"> </w:t>
      </w:r>
      <w:r w:rsidR="00AA1E4E" w:rsidRPr="00974280">
        <w:rPr>
          <w:color w:val="auto"/>
          <w:lang w:val="en-US"/>
        </w:rPr>
        <w:t>small animal model</w:t>
      </w:r>
      <w:r w:rsidR="00E72F94" w:rsidRPr="00974280">
        <w:rPr>
          <w:color w:val="auto"/>
          <w:lang w:val="en-US"/>
        </w:rPr>
        <w:t>s</w:t>
      </w:r>
      <w:r w:rsidR="00AA1E4E" w:rsidRPr="00974280">
        <w:rPr>
          <w:color w:val="auto"/>
          <w:lang w:val="en-US"/>
        </w:rPr>
        <w:t xml:space="preserve"> </w:t>
      </w:r>
      <w:r w:rsidR="00E72F94" w:rsidRPr="00974280">
        <w:rPr>
          <w:color w:val="auto"/>
          <w:lang w:val="en-US"/>
        </w:rPr>
        <w:t>are</w:t>
      </w:r>
      <w:r w:rsidR="00AA1E4E" w:rsidRPr="00974280">
        <w:rPr>
          <w:color w:val="auto"/>
          <w:lang w:val="en-US"/>
        </w:rPr>
        <w:t xml:space="preserve"> more suitable. From the </w:t>
      </w:r>
      <w:r w:rsidR="00E72F94" w:rsidRPr="00974280">
        <w:rPr>
          <w:color w:val="auto"/>
          <w:lang w:val="en-US"/>
        </w:rPr>
        <w:t xml:space="preserve">available </w:t>
      </w:r>
      <w:r w:rsidR="00AA1E4E" w:rsidRPr="00974280">
        <w:rPr>
          <w:color w:val="auto"/>
          <w:lang w:val="en-US"/>
        </w:rPr>
        <w:t xml:space="preserve">small animal models, the guinea pig is the most useful species, as compared to rats and mice, </w:t>
      </w:r>
      <w:r w:rsidR="00345156" w:rsidRPr="00974280">
        <w:rPr>
          <w:color w:val="auto"/>
          <w:lang w:val="en-US"/>
        </w:rPr>
        <w:t xml:space="preserve">as </w:t>
      </w:r>
      <w:r w:rsidR="00AA1E4E" w:rsidRPr="00974280">
        <w:rPr>
          <w:color w:val="auto"/>
          <w:lang w:val="en-US"/>
        </w:rPr>
        <w:t>their electrophysiology</w:t>
      </w:r>
      <w:r w:rsidR="00345156" w:rsidRPr="00974280">
        <w:rPr>
          <w:color w:val="auto"/>
          <w:lang w:val="en-US"/>
        </w:rPr>
        <w:t xml:space="preserve"> more closely resembles the situation in humans</w:t>
      </w:r>
      <w:hyperlink w:anchor="_ENREF_7" w:tooltip="Watanabe, 1985 #3640" w:history="1">
        <w:r w:rsidR="00290C7D" w:rsidRPr="00974280">
          <w:rPr>
            <w:color w:val="auto"/>
            <w:lang w:val="en-US"/>
          </w:rPr>
          <w:fldChar w:fldCharType="begin"/>
        </w:r>
        <w:r w:rsidR="00290C7D" w:rsidRPr="00974280">
          <w:rPr>
            <w:color w:val="auto"/>
            <w:lang w:val="en-US"/>
          </w:rPr>
          <w:instrText xml:space="preserve"> ADDIN EN.CITE &lt;EndNote&gt;&lt;Cite&gt;&lt;Author&gt;Watanabe&lt;/Author&gt;&lt;Year&gt;1985&lt;/Year&gt;&lt;RecNum&gt;3640&lt;/RecNum&gt;&lt;DisplayText&gt;&lt;style face="superscript"&gt;7&lt;/style&gt;&lt;/DisplayText&gt;&lt;record&gt;&lt;rec-number&gt;3640&lt;/rec-number&gt;&lt;foreign-keys&gt;&lt;key app="EN" db-id="pp502e0wr292e6eafstvaxapxpdvw9pfvf9d" timestamp="1538402108"&gt;3640&lt;/key&gt;&lt;/foreign-keys&gt;&lt;ref-type name="Journal Article"&gt;17&lt;/ref-type&gt;&lt;contributors&gt;&lt;authors&gt;&lt;author&gt;Watanabe, T.&lt;/author&gt;&lt;author&gt;Rautaharju, P. M.&lt;/author&gt;&lt;author&gt;McDonald, T. F.&lt;/author&gt;&lt;/authors&gt;&lt;/contributors&gt;&lt;titles&gt;&lt;title&gt;Ventricular action potentials, ventricular extracellular potentials, and the ECG of guinea pig&lt;/title&gt;&lt;secondary-title&gt;Circ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research&lt;/abbr-1&gt;&lt;/alt-periodical&gt;&lt;pages&gt;362-73&lt;/pages&gt;&lt;volume&gt;57&lt;/volume&gt;&lt;number&gt;3&lt;/number&gt;&lt;keywords&gt;&lt;keyword&gt;Action Potentials&lt;/keyword&gt;&lt;keyword&gt;Animals&lt;/keyword&gt;&lt;keyword&gt;*Electrocardiography&lt;/keyword&gt;&lt;keyword&gt;Guinea Pigs/*physiology&lt;/keyword&gt;&lt;keyword&gt;In Vitro Techniques&lt;/keyword&gt;&lt;keyword&gt;Male&lt;/keyword&gt;&lt;keyword&gt;*Ventricular Function&lt;/keyword&gt;&lt;/keywords&gt;&lt;dates&gt;&lt;year&gt;1985&lt;/year&gt;&lt;pub-dates&gt;&lt;date&gt;Sep&lt;/date&gt;&lt;/pub-dates&gt;&lt;/dates&gt;&lt;isbn&gt;0009-7330 (Print)&amp;#xD;0009-7330 (Linking)&lt;/isbn&gt;&lt;accession-num&gt;4028342&lt;/accession-num&gt;&lt;urls&gt;&lt;related-urls&gt;&lt;url&gt;http://www.ncbi.nlm.nih.gov/pubmed/4028342&lt;/url&gt;&lt;/related-urls&gt;&lt;/urls&gt;&lt;/record&gt;&lt;/Cite&gt;&lt;/EndNote&gt;</w:instrText>
        </w:r>
        <w:r w:rsidR="00290C7D" w:rsidRPr="00974280">
          <w:rPr>
            <w:color w:val="auto"/>
            <w:lang w:val="en-US"/>
          </w:rPr>
          <w:fldChar w:fldCharType="separate"/>
        </w:r>
        <w:r w:rsidR="00290C7D" w:rsidRPr="00974280">
          <w:rPr>
            <w:noProof/>
            <w:color w:val="auto"/>
            <w:vertAlign w:val="superscript"/>
            <w:lang w:val="en-US"/>
          </w:rPr>
          <w:t>7</w:t>
        </w:r>
        <w:r w:rsidR="00290C7D" w:rsidRPr="00974280">
          <w:rPr>
            <w:color w:val="auto"/>
            <w:lang w:val="en-US"/>
          </w:rPr>
          <w:fldChar w:fldCharType="end"/>
        </w:r>
      </w:hyperlink>
      <w:r w:rsidR="000B318D" w:rsidRPr="00974280">
        <w:rPr>
          <w:color w:val="auto"/>
          <w:lang w:val="en-US"/>
        </w:rPr>
        <w:t xml:space="preserve">. </w:t>
      </w:r>
      <w:r w:rsidR="00975766" w:rsidRPr="00974280">
        <w:rPr>
          <w:color w:val="auto"/>
          <w:lang w:val="en-US"/>
        </w:rPr>
        <w:t xml:space="preserve">In this </w:t>
      </w:r>
      <w:r w:rsidR="005D2F9D" w:rsidRPr="00974280">
        <w:rPr>
          <w:color w:val="auto"/>
          <w:lang w:val="en-US"/>
        </w:rPr>
        <w:t>guinea pig model,</w:t>
      </w:r>
      <w:r w:rsidR="00975766" w:rsidRPr="00974280">
        <w:rPr>
          <w:color w:val="auto"/>
          <w:lang w:val="en-US"/>
        </w:rPr>
        <w:t xml:space="preserve"> we induced a transmural cryoi</w:t>
      </w:r>
      <w:r w:rsidR="00695ACC" w:rsidRPr="00974280">
        <w:rPr>
          <w:color w:val="auto"/>
          <w:lang w:val="en-US"/>
        </w:rPr>
        <w:t>njury</w:t>
      </w:r>
      <w:r w:rsidR="005D2F9D" w:rsidRPr="00974280">
        <w:rPr>
          <w:color w:val="auto"/>
          <w:lang w:val="en-US"/>
        </w:rPr>
        <w:t xml:space="preserve"> of the left ventricle.</w:t>
      </w:r>
      <w:r w:rsidR="00345156" w:rsidRPr="00974280">
        <w:rPr>
          <w:color w:val="auto"/>
          <w:lang w:val="en-US"/>
        </w:rPr>
        <w:t xml:space="preserve"> </w:t>
      </w:r>
      <w:r w:rsidR="0036550F" w:rsidRPr="00974280">
        <w:rPr>
          <w:color w:val="auto"/>
          <w:lang w:val="en-US"/>
        </w:rPr>
        <w:t>One</w:t>
      </w:r>
      <w:r w:rsidR="005D2F9D" w:rsidRPr="00974280">
        <w:rPr>
          <w:color w:val="auto"/>
          <w:lang w:val="en-US"/>
        </w:rPr>
        <w:t xml:space="preserve"> week after induction of myocardial infarction</w:t>
      </w:r>
      <w:r w:rsidR="00975766" w:rsidRPr="00974280">
        <w:rPr>
          <w:color w:val="auto"/>
          <w:lang w:val="en-US"/>
        </w:rPr>
        <w:t xml:space="preserve"> implantation of a three-dimensional, spontaneously beating </w:t>
      </w:r>
      <w:proofErr w:type="spellStart"/>
      <w:r w:rsidR="00975766" w:rsidRPr="00974280">
        <w:rPr>
          <w:color w:val="auto"/>
          <w:lang w:val="en-US"/>
        </w:rPr>
        <w:t>hiPS</w:t>
      </w:r>
      <w:proofErr w:type="spellEnd"/>
      <w:r w:rsidR="00975766" w:rsidRPr="00974280">
        <w:rPr>
          <w:color w:val="auto"/>
          <w:lang w:val="en-US"/>
        </w:rPr>
        <w:t>-cell derived cardiomyocyte patch</w:t>
      </w:r>
      <w:r w:rsidR="005D2F9D" w:rsidRPr="00974280">
        <w:rPr>
          <w:color w:val="auto"/>
          <w:lang w:val="en-US"/>
        </w:rPr>
        <w:t xml:space="preserve"> was performed</w:t>
      </w:r>
      <w:r w:rsidR="00975766" w:rsidRPr="00974280">
        <w:rPr>
          <w:color w:val="auto"/>
          <w:lang w:val="en-US"/>
        </w:rPr>
        <w:t xml:space="preserve">. </w:t>
      </w:r>
      <w:r w:rsidR="005D2F9D" w:rsidRPr="00974280">
        <w:rPr>
          <w:color w:val="auto"/>
          <w:lang w:val="en-US"/>
        </w:rPr>
        <w:t>Cardiomyocyte cell survival</w:t>
      </w:r>
      <w:r w:rsidR="00227C88" w:rsidRPr="00974280">
        <w:rPr>
          <w:color w:val="auto"/>
          <w:lang w:val="en-US"/>
        </w:rPr>
        <w:t xml:space="preserve"> was evaluated </w:t>
      </w:r>
      <w:r w:rsidR="005D2F9D" w:rsidRPr="00974280">
        <w:rPr>
          <w:color w:val="auto"/>
          <w:lang w:val="en-US"/>
        </w:rPr>
        <w:t>28</w:t>
      </w:r>
      <w:r w:rsidR="009069ED" w:rsidRPr="00974280">
        <w:rPr>
          <w:color w:val="auto"/>
          <w:lang w:val="en-US"/>
        </w:rPr>
        <w:t xml:space="preserve"> </w:t>
      </w:r>
      <w:r w:rsidR="005D2F9D" w:rsidRPr="00974280">
        <w:rPr>
          <w:color w:val="auto"/>
          <w:lang w:val="en-US"/>
        </w:rPr>
        <w:t>days after implantatio</w:t>
      </w:r>
      <w:r w:rsidR="00227C88" w:rsidRPr="00974280">
        <w:rPr>
          <w:color w:val="auto"/>
          <w:lang w:val="en-US"/>
        </w:rPr>
        <w:t>n</w:t>
      </w:r>
      <w:r w:rsidR="005D2F9D" w:rsidRPr="00974280">
        <w:rPr>
          <w:color w:val="auto"/>
          <w:lang w:val="en-US"/>
        </w:rPr>
        <w:t xml:space="preserve"> by histological examination. </w:t>
      </w:r>
    </w:p>
    <w:p w14:paraId="52B9BF66" w14:textId="77777777" w:rsidR="00C377E2" w:rsidRPr="00974280" w:rsidRDefault="00C377E2" w:rsidP="003C3FF8">
      <w:pPr>
        <w:jc w:val="both"/>
        <w:rPr>
          <w:rFonts w:ascii="Calibri" w:hAnsi="Calibri" w:cs="Calibri"/>
          <w:lang w:val="en-US"/>
        </w:rPr>
      </w:pPr>
    </w:p>
    <w:p w14:paraId="0BC3543F" w14:textId="1F87736D" w:rsidR="00FC6CDD" w:rsidRPr="00974280" w:rsidRDefault="001E0802" w:rsidP="003C3FF8">
      <w:pPr>
        <w:pStyle w:val="Default"/>
        <w:jc w:val="both"/>
        <w:rPr>
          <w:b/>
          <w:caps/>
          <w:color w:val="auto"/>
          <w:lang w:val="en-US"/>
        </w:rPr>
      </w:pPr>
      <w:r w:rsidRPr="00974280">
        <w:rPr>
          <w:b/>
          <w:caps/>
          <w:color w:val="auto"/>
          <w:lang w:val="en-US"/>
        </w:rPr>
        <w:t>protocol</w:t>
      </w:r>
      <w:r w:rsidR="00FC6CDD" w:rsidRPr="00974280">
        <w:rPr>
          <w:b/>
          <w:caps/>
          <w:color w:val="auto"/>
          <w:lang w:val="en-US"/>
        </w:rPr>
        <w:t xml:space="preserve"> </w:t>
      </w:r>
    </w:p>
    <w:p w14:paraId="066ECAA5" w14:textId="77777777" w:rsidR="001E0802" w:rsidRPr="00974280" w:rsidRDefault="001E0802" w:rsidP="001E0802">
      <w:pPr>
        <w:pStyle w:val="Default"/>
        <w:jc w:val="both"/>
        <w:rPr>
          <w:color w:val="auto"/>
          <w:lang w:val="en-US"/>
        </w:rPr>
      </w:pPr>
      <w:r w:rsidRPr="00974280">
        <w:rPr>
          <w:color w:val="auto"/>
          <w:lang w:val="en-US"/>
        </w:rPr>
        <w:t xml:space="preserve">Animals received humane care in compliance with the Guide for the Principles of Laboratory Animals, prepared by the Institute of Laboratory Animal Resources, and published by the National Institutes of Health. All animal protocols were approved by the responsible local authority (‘‘Amt </w:t>
      </w:r>
      <w:proofErr w:type="spellStart"/>
      <w:r w:rsidRPr="00974280">
        <w:rPr>
          <w:color w:val="auto"/>
          <w:lang w:val="en-US"/>
        </w:rPr>
        <w:t>für</w:t>
      </w:r>
      <w:proofErr w:type="spellEnd"/>
      <w:r w:rsidRPr="00974280">
        <w:rPr>
          <w:color w:val="auto"/>
          <w:lang w:val="en-US"/>
        </w:rPr>
        <w:t xml:space="preserve"> Gesundheit und </w:t>
      </w:r>
      <w:proofErr w:type="spellStart"/>
      <w:r w:rsidRPr="00974280">
        <w:rPr>
          <w:color w:val="auto"/>
          <w:lang w:val="en-US"/>
        </w:rPr>
        <w:t>Verbraucherschutz</w:t>
      </w:r>
      <w:proofErr w:type="spellEnd"/>
      <w:r w:rsidRPr="00974280">
        <w:rPr>
          <w:color w:val="auto"/>
          <w:lang w:val="en-US"/>
        </w:rPr>
        <w:t xml:space="preserve">, </w:t>
      </w:r>
      <w:proofErr w:type="spellStart"/>
      <w:r w:rsidRPr="00974280">
        <w:rPr>
          <w:color w:val="auto"/>
          <w:lang w:val="en-US"/>
        </w:rPr>
        <w:t>Hansestadt</w:t>
      </w:r>
      <w:proofErr w:type="spellEnd"/>
      <w:r w:rsidRPr="00974280">
        <w:rPr>
          <w:color w:val="auto"/>
          <w:lang w:val="en-US"/>
        </w:rPr>
        <w:t xml:space="preserve"> Hamburg’’/ Animal protocol # 109/16). </w:t>
      </w:r>
    </w:p>
    <w:p w14:paraId="00540E35" w14:textId="07419315" w:rsidR="00FC4F6B" w:rsidRPr="00974280" w:rsidRDefault="00FC4F6B" w:rsidP="003C3FF8">
      <w:pPr>
        <w:pStyle w:val="Default"/>
        <w:jc w:val="both"/>
        <w:rPr>
          <w:b/>
          <w:color w:val="auto"/>
          <w:lang w:val="en-US"/>
        </w:rPr>
      </w:pPr>
      <w:bookmarkStart w:id="0" w:name="_Hlk531260595"/>
    </w:p>
    <w:p w14:paraId="79B44B1E" w14:textId="5349E8D8" w:rsidR="001E0802" w:rsidRPr="00974280" w:rsidRDefault="001E0802" w:rsidP="003C3FF8">
      <w:pPr>
        <w:pStyle w:val="Default"/>
        <w:jc w:val="both"/>
        <w:rPr>
          <w:b/>
          <w:color w:val="auto"/>
          <w:lang w:val="en-US"/>
        </w:rPr>
      </w:pPr>
      <w:r w:rsidRPr="00974280">
        <w:rPr>
          <w:b/>
          <w:color w:val="auto"/>
          <w:lang w:val="en-US"/>
        </w:rPr>
        <w:t xml:space="preserve">1. </w:t>
      </w:r>
      <w:r w:rsidR="001B6ADD" w:rsidRPr="00974280">
        <w:rPr>
          <w:b/>
          <w:color w:val="auto"/>
          <w:lang w:val="en-US"/>
        </w:rPr>
        <w:t>Obtain Animals</w:t>
      </w:r>
    </w:p>
    <w:p w14:paraId="0913DADE" w14:textId="77777777" w:rsidR="001E0802" w:rsidRPr="00974280" w:rsidRDefault="001E0802" w:rsidP="003C3FF8">
      <w:pPr>
        <w:pStyle w:val="Default"/>
        <w:jc w:val="both"/>
        <w:rPr>
          <w:color w:val="auto"/>
          <w:lang w:val="en-US"/>
        </w:rPr>
      </w:pPr>
    </w:p>
    <w:p w14:paraId="5F83ACA2" w14:textId="6DEADCFF" w:rsidR="00FC6CDD" w:rsidRPr="00974280" w:rsidRDefault="001E0802" w:rsidP="003C3FF8">
      <w:pPr>
        <w:pStyle w:val="Default"/>
        <w:jc w:val="both"/>
        <w:rPr>
          <w:color w:val="auto"/>
          <w:lang w:val="en-US"/>
        </w:rPr>
      </w:pPr>
      <w:r w:rsidRPr="00974280">
        <w:rPr>
          <w:color w:val="auto"/>
          <w:lang w:val="en-US"/>
        </w:rPr>
        <w:t>1.1. Commercially obtain female</w:t>
      </w:r>
      <w:r w:rsidR="00FC6CDD" w:rsidRPr="00974280">
        <w:rPr>
          <w:color w:val="auto"/>
          <w:lang w:val="en-US"/>
        </w:rPr>
        <w:t xml:space="preserve"> Guinea pigs weighing </w:t>
      </w:r>
      <w:r w:rsidR="00D907AC" w:rsidRPr="00974280">
        <w:rPr>
          <w:color w:val="auto"/>
          <w:lang w:val="en-US"/>
        </w:rPr>
        <w:t>500</w:t>
      </w:r>
      <w:r w:rsidR="00FC6CDD" w:rsidRPr="00974280">
        <w:rPr>
          <w:color w:val="auto"/>
          <w:lang w:val="en-US"/>
        </w:rPr>
        <w:t xml:space="preserve"> - </w:t>
      </w:r>
      <w:r w:rsidR="00D907AC" w:rsidRPr="00974280">
        <w:rPr>
          <w:color w:val="auto"/>
          <w:lang w:val="en-US"/>
        </w:rPr>
        <w:t>600</w:t>
      </w:r>
      <w:r w:rsidR="00FC6CDD" w:rsidRPr="00974280">
        <w:rPr>
          <w:color w:val="auto"/>
          <w:lang w:val="en-US"/>
        </w:rPr>
        <w:t xml:space="preserve"> g</w:t>
      </w:r>
      <w:r w:rsidRPr="00974280">
        <w:rPr>
          <w:color w:val="auto"/>
          <w:lang w:val="en-US"/>
        </w:rPr>
        <w:t xml:space="preserve">. </w:t>
      </w:r>
    </w:p>
    <w:p w14:paraId="5150E30A" w14:textId="77777777" w:rsidR="001E0802" w:rsidRPr="00974280" w:rsidRDefault="001E0802" w:rsidP="003C3FF8">
      <w:pPr>
        <w:pStyle w:val="Default"/>
        <w:jc w:val="both"/>
        <w:rPr>
          <w:color w:val="auto"/>
          <w:lang w:val="en-US"/>
        </w:rPr>
      </w:pPr>
    </w:p>
    <w:p w14:paraId="5982A216" w14:textId="77E4F913" w:rsidR="00FC6CDD" w:rsidRPr="00974280" w:rsidRDefault="001E0802" w:rsidP="003C3FF8">
      <w:pPr>
        <w:pStyle w:val="Default"/>
        <w:jc w:val="both"/>
        <w:rPr>
          <w:color w:val="auto"/>
          <w:lang w:val="en-US"/>
        </w:rPr>
      </w:pPr>
      <w:r w:rsidRPr="00974280">
        <w:rPr>
          <w:color w:val="auto"/>
          <w:lang w:val="en-US"/>
        </w:rPr>
        <w:t xml:space="preserve">1.2. House them </w:t>
      </w:r>
      <w:r w:rsidR="00FC6CDD" w:rsidRPr="00974280">
        <w:rPr>
          <w:color w:val="auto"/>
          <w:lang w:val="en-US"/>
        </w:rPr>
        <w:t>under conventional conditions in</w:t>
      </w:r>
      <w:r w:rsidR="00445B37" w:rsidRPr="00974280">
        <w:rPr>
          <w:color w:val="auto"/>
          <w:lang w:val="en-US"/>
        </w:rPr>
        <w:t xml:space="preserve"> animal cages</w:t>
      </w:r>
      <w:r w:rsidR="001C1B90" w:rsidRPr="00974280">
        <w:rPr>
          <w:color w:val="auto"/>
          <w:lang w:val="en-US"/>
        </w:rPr>
        <w:t>.</w:t>
      </w:r>
      <w:r w:rsidR="00FC6CDD" w:rsidRPr="00974280">
        <w:rPr>
          <w:color w:val="auto"/>
          <w:lang w:val="en-US"/>
        </w:rPr>
        <w:t xml:space="preserve"> </w:t>
      </w:r>
      <w:r w:rsidR="001C1B90" w:rsidRPr="00974280">
        <w:rPr>
          <w:color w:val="auto"/>
          <w:lang w:val="en-US"/>
        </w:rPr>
        <w:t>F</w:t>
      </w:r>
      <w:r w:rsidR="00FC6CDD" w:rsidRPr="00974280">
        <w:rPr>
          <w:color w:val="auto"/>
          <w:lang w:val="en-US"/>
        </w:rPr>
        <w:t>e</w:t>
      </w:r>
      <w:r w:rsidR="001C1B90" w:rsidRPr="00974280">
        <w:rPr>
          <w:color w:val="auto"/>
          <w:lang w:val="en-US"/>
        </w:rPr>
        <w:t>e</w:t>
      </w:r>
      <w:r w:rsidR="00FC6CDD" w:rsidRPr="00974280">
        <w:rPr>
          <w:color w:val="auto"/>
          <w:lang w:val="en-US"/>
        </w:rPr>
        <w:t xml:space="preserve">d standard rat chow and autoclaved water </w:t>
      </w:r>
      <w:r w:rsidR="00FC6CDD" w:rsidRPr="00B90DA0">
        <w:rPr>
          <w:i/>
          <w:color w:val="auto"/>
          <w:lang w:val="en-US"/>
        </w:rPr>
        <w:t xml:space="preserve">ad </w:t>
      </w:r>
      <w:proofErr w:type="spellStart"/>
      <w:r w:rsidR="00FC6CDD" w:rsidRPr="00B90DA0">
        <w:rPr>
          <w:i/>
          <w:color w:val="auto"/>
          <w:lang w:val="en-US"/>
        </w:rPr>
        <w:t>libidum</w:t>
      </w:r>
      <w:proofErr w:type="spellEnd"/>
      <w:r w:rsidR="00FC6CDD" w:rsidRPr="00974280">
        <w:rPr>
          <w:color w:val="auto"/>
          <w:lang w:val="en-US"/>
        </w:rPr>
        <w:t xml:space="preserve">. </w:t>
      </w:r>
    </w:p>
    <w:p w14:paraId="74B406F7" w14:textId="77777777" w:rsidR="00D116E9" w:rsidRPr="00974280" w:rsidRDefault="00D116E9" w:rsidP="003C3FF8">
      <w:pPr>
        <w:pStyle w:val="Default"/>
        <w:jc w:val="both"/>
        <w:rPr>
          <w:color w:val="auto"/>
          <w:lang w:val="en-US"/>
        </w:rPr>
      </w:pPr>
    </w:p>
    <w:p w14:paraId="2446FD79" w14:textId="700128EB" w:rsidR="00D116E9" w:rsidRPr="00974280" w:rsidRDefault="001E0802" w:rsidP="003C3FF8">
      <w:pPr>
        <w:pStyle w:val="Default"/>
        <w:jc w:val="both"/>
        <w:rPr>
          <w:b/>
          <w:color w:val="auto"/>
          <w:lang w:val="en-US"/>
        </w:rPr>
      </w:pPr>
      <w:r w:rsidRPr="00785FFE">
        <w:rPr>
          <w:b/>
          <w:color w:val="auto"/>
          <w:highlight w:val="yellow"/>
          <w:lang w:val="en-US"/>
        </w:rPr>
        <w:t xml:space="preserve">2. </w:t>
      </w:r>
      <w:r w:rsidR="00D116E9" w:rsidRPr="00785FFE">
        <w:rPr>
          <w:b/>
          <w:color w:val="auto"/>
          <w:highlight w:val="yellow"/>
          <w:lang w:val="en-US"/>
        </w:rPr>
        <w:t xml:space="preserve">Transthoracic </w:t>
      </w:r>
      <w:r w:rsidRPr="00785FFE">
        <w:rPr>
          <w:b/>
          <w:color w:val="auto"/>
          <w:highlight w:val="yellow"/>
          <w:lang w:val="en-US"/>
        </w:rPr>
        <w:t>E</w:t>
      </w:r>
      <w:r w:rsidR="00D116E9" w:rsidRPr="00785FFE">
        <w:rPr>
          <w:b/>
          <w:color w:val="auto"/>
          <w:highlight w:val="yellow"/>
          <w:lang w:val="en-US"/>
        </w:rPr>
        <w:t>chocardiography</w:t>
      </w:r>
    </w:p>
    <w:p w14:paraId="1583B9B4" w14:textId="77777777" w:rsidR="00FC4F6B" w:rsidRPr="00974280" w:rsidRDefault="00FC4F6B" w:rsidP="003C3FF8">
      <w:pPr>
        <w:pStyle w:val="Default"/>
        <w:jc w:val="both"/>
        <w:rPr>
          <w:b/>
          <w:color w:val="auto"/>
          <w:lang w:val="en-US"/>
        </w:rPr>
      </w:pPr>
    </w:p>
    <w:p w14:paraId="5276C40D" w14:textId="654F652B" w:rsidR="00D116E9" w:rsidRPr="00974280" w:rsidRDefault="001E0802" w:rsidP="003C3FF8">
      <w:pPr>
        <w:pStyle w:val="Default"/>
        <w:jc w:val="both"/>
        <w:rPr>
          <w:color w:val="auto"/>
          <w:lang w:val="en-US"/>
        </w:rPr>
      </w:pPr>
      <w:r w:rsidRPr="00974280">
        <w:rPr>
          <w:color w:val="auto"/>
          <w:lang w:val="en-US"/>
        </w:rPr>
        <w:t>2.</w:t>
      </w:r>
      <w:r w:rsidR="00D116E9" w:rsidRPr="00974280">
        <w:rPr>
          <w:color w:val="auto"/>
          <w:lang w:val="en-US"/>
        </w:rPr>
        <w:t xml:space="preserve">1. Place the guinea pig in an induction chamber and </w:t>
      </w:r>
      <w:r w:rsidRPr="00974280">
        <w:rPr>
          <w:color w:val="auto"/>
          <w:lang w:val="en-US"/>
        </w:rPr>
        <w:t>anesthetize</w:t>
      </w:r>
      <w:r w:rsidR="00D116E9" w:rsidRPr="00974280">
        <w:rPr>
          <w:color w:val="auto"/>
          <w:lang w:val="en-US"/>
        </w:rPr>
        <w:t xml:space="preserve"> the animal with isoflurane (2-3</w:t>
      </w:r>
      <w:r w:rsidR="00D116E9" w:rsidRPr="00096488">
        <w:rPr>
          <w:color w:val="auto"/>
          <w:lang w:val="en-US"/>
        </w:rPr>
        <w:t>%).</w:t>
      </w:r>
      <w:r w:rsidRPr="00096488">
        <w:rPr>
          <w:color w:val="auto"/>
          <w:lang w:val="en-US"/>
        </w:rPr>
        <w:t xml:space="preserve"> Check the depth of anesthesia by lack of response to the toe-pinch.</w:t>
      </w:r>
      <w:r w:rsidRPr="00974280">
        <w:rPr>
          <w:color w:val="auto"/>
          <w:lang w:val="en-US"/>
        </w:rPr>
        <w:t xml:space="preserve"> </w:t>
      </w:r>
    </w:p>
    <w:p w14:paraId="7AA24083" w14:textId="77777777" w:rsidR="00FC4F6B" w:rsidRPr="00974280" w:rsidRDefault="00FC4F6B" w:rsidP="003C3FF8">
      <w:pPr>
        <w:pStyle w:val="Default"/>
        <w:jc w:val="both"/>
        <w:rPr>
          <w:color w:val="auto"/>
          <w:lang w:val="en-US"/>
        </w:rPr>
      </w:pPr>
    </w:p>
    <w:p w14:paraId="314C104C" w14:textId="12E78C86" w:rsidR="00D116E9" w:rsidRPr="00974280" w:rsidRDefault="00DC4DC2" w:rsidP="003C3FF8">
      <w:pPr>
        <w:pStyle w:val="Default"/>
        <w:jc w:val="both"/>
        <w:rPr>
          <w:color w:val="auto"/>
          <w:lang w:val="en-US"/>
        </w:rPr>
      </w:pPr>
      <w:r w:rsidRPr="00785FFE">
        <w:rPr>
          <w:color w:val="auto"/>
          <w:highlight w:val="yellow"/>
          <w:lang w:val="en-US"/>
        </w:rPr>
        <w:t>2.</w:t>
      </w:r>
      <w:r w:rsidR="00D116E9" w:rsidRPr="00785FFE">
        <w:rPr>
          <w:color w:val="auto"/>
          <w:highlight w:val="yellow"/>
          <w:lang w:val="en-US"/>
        </w:rPr>
        <w:t xml:space="preserve">2. Place the </w:t>
      </w:r>
      <w:r w:rsidR="001E0802" w:rsidRPr="00785FFE">
        <w:rPr>
          <w:color w:val="auto"/>
          <w:highlight w:val="yellow"/>
          <w:lang w:val="en-US"/>
        </w:rPr>
        <w:t xml:space="preserve">anesthetized </w:t>
      </w:r>
      <w:r w:rsidR="00976D86" w:rsidRPr="00785FFE">
        <w:rPr>
          <w:color w:val="auto"/>
          <w:highlight w:val="yellow"/>
          <w:lang w:val="en-US"/>
        </w:rPr>
        <w:t>Guinea</w:t>
      </w:r>
      <w:r w:rsidR="00D116E9" w:rsidRPr="00785FFE">
        <w:rPr>
          <w:color w:val="auto"/>
          <w:highlight w:val="yellow"/>
          <w:lang w:val="en-US"/>
        </w:rPr>
        <w:t xml:space="preserve"> pig on a warming platform (40</w:t>
      </w:r>
      <w:r w:rsidR="0093619C">
        <w:rPr>
          <w:color w:val="auto"/>
          <w:highlight w:val="yellow"/>
          <w:lang w:val="en-US"/>
        </w:rPr>
        <w:t xml:space="preserve"> </w:t>
      </w:r>
      <w:r w:rsidR="00D116E9" w:rsidRPr="00785FFE">
        <w:rPr>
          <w:color w:val="auto"/>
          <w:highlight w:val="yellow"/>
          <w:lang w:val="en-US"/>
        </w:rPr>
        <w:t>-</w:t>
      </w:r>
      <w:r w:rsidR="0093619C">
        <w:rPr>
          <w:color w:val="auto"/>
          <w:highlight w:val="yellow"/>
          <w:lang w:val="en-US"/>
        </w:rPr>
        <w:t xml:space="preserve"> </w:t>
      </w:r>
      <w:r w:rsidR="00D116E9" w:rsidRPr="00785FFE">
        <w:rPr>
          <w:color w:val="auto"/>
          <w:highlight w:val="yellow"/>
          <w:lang w:val="en-US"/>
        </w:rPr>
        <w:t>42 °C) in a supine position. Continue anesthesia via a nose cone (isoflurane 1.5-2%)</w:t>
      </w:r>
      <w:r w:rsidR="00D116E9" w:rsidRPr="00974280">
        <w:rPr>
          <w:color w:val="auto"/>
          <w:lang w:val="en-US"/>
        </w:rPr>
        <w:t xml:space="preserve"> </w:t>
      </w:r>
    </w:p>
    <w:p w14:paraId="2D6FA060" w14:textId="77777777" w:rsidR="00FC4F6B" w:rsidRPr="00974280" w:rsidRDefault="00FC4F6B" w:rsidP="003C3FF8">
      <w:pPr>
        <w:pStyle w:val="Default"/>
        <w:jc w:val="both"/>
        <w:rPr>
          <w:color w:val="auto"/>
          <w:lang w:val="en-US"/>
        </w:rPr>
      </w:pPr>
    </w:p>
    <w:p w14:paraId="4E1A0AD3" w14:textId="3D146752" w:rsidR="00D116E9" w:rsidRPr="00974280" w:rsidRDefault="00DC4DC2" w:rsidP="003C3FF8">
      <w:pPr>
        <w:pStyle w:val="Default"/>
        <w:jc w:val="both"/>
        <w:rPr>
          <w:color w:val="auto"/>
          <w:lang w:val="en-US"/>
        </w:rPr>
      </w:pPr>
      <w:r w:rsidRPr="00785FFE">
        <w:rPr>
          <w:color w:val="auto"/>
          <w:highlight w:val="yellow"/>
          <w:lang w:val="en-US"/>
        </w:rPr>
        <w:t>2.</w:t>
      </w:r>
      <w:r w:rsidR="00D116E9" w:rsidRPr="00785FFE">
        <w:rPr>
          <w:color w:val="auto"/>
          <w:highlight w:val="yellow"/>
          <w:lang w:val="en-US"/>
        </w:rPr>
        <w:t>3. Shave and d</w:t>
      </w:r>
      <w:r w:rsidR="00897BBB" w:rsidRPr="00785FFE">
        <w:rPr>
          <w:color w:val="auto"/>
          <w:highlight w:val="yellow"/>
          <w:lang w:val="en-US"/>
        </w:rPr>
        <w:t>epilate the guinea pig´s thorax using an electric animal hair shaver.</w:t>
      </w:r>
      <w:r w:rsidR="00897BBB" w:rsidRPr="00974280">
        <w:rPr>
          <w:color w:val="auto"/>
          <w:lang w:val="en-US"/>
        </w:rPr>
        <w:t xml:space="preserve"> </w:t>
      </w:r>
    </w:p>
    <w:p w14:paraId="3B8E30EA" w14:textId="77777777" w:rsidR="00FC4F6B" w:rsidRPr="00974280" w:rsidRDefault="00FC4F6B" w:rsidP="003C3FF8">
      <w:pPr>
        <w:pStyle w:val="Default"/>
        <w:jc w:val="both"/>
        <w:rPr>
          <w:color w:val="auto"/>
          <w:lang w:val="en-US"/>
        </w:rPr>
      </w:pPr>
    </w:p>
    <w:p w14:paraId="186388FF" w14:textId="3DEC2998" w:rsidR="00D116E9" w:rsidRPr="00974280" w:rsidRDefault="00DC4DC2" w:rsidP="003C3FF8">
      <w:pPr>
        <w:pStyle w:val="Default"/>
        <w:jc w:val="both"/>
        <w:rPr>
          <w:color w:val="auto"/>
          <w:lang w:val="en-US"/>
        </w:rPr>
      </w:pPr>
      <w:r w:rsidRPr="00785FFE">
        <w:rPr>
          <w:color w:val="auto"/>
          <w:highlight w:val="yellow"/>
          <w:lang w:val="en-US"/>
        </w:rPr>
        <w:t>2.</w:t>
      </w:r>
      <w:r w:rsidR="00D116E9" w:rsidRPr="00785FFE">
        <w:rPr>
          <w:color w:val="auto"/>
          <w:highlight w:val="yellow"/>
          <w:lang w:val="en-US"/>
        </w:rPr>
        <w:t xml:space="preserve">4. Apply </w:t>
      </w:r>
      <w:r w:rsidRPr="00785FFE">
        <w:rPr>
          <w:color w:val="auto"/>
          <w:highlight w:val="yellow"/>
          <w:lang w:val="en-US"/>
        </w:rPr>
        <w:t>prewarmed</w:t>
      </w:r>
      <w:r w:rsidR="00D116E9" w:rsidRPr="00785FFE">
        <w:rPr>
          <w:color w:val="auto"/>
          <w:highlight w:val="yellow"/>
          <w:lang w:val="en-US"/>
        </w:rPr>
        <w:t xml:space="preserve"> </w:t>
      </w:r>
      <w:r w:rsidR="007F522C" w:rsidRPr="00785FFE">
        <w:rPr>
          <w:color w:val="auto"/>
          <w:highlight w:val="yellow"/>
          <w:lang w:val="en-US"/>
        </w:rPr>
        <w:t>(approx. 25</w:t>
      </w:r>
      <w:r w:rsidR="00785FFE">
        <w:rPr>
          <w:color w:val="auto"/>
          <w:highlight w:val="yellow"/>
          <w:lang w:val="en-US"/>
        </w:rPr>
        <w:t xml:space="preserve"> </w:t>
      </w:r>
      <w:r w:rsidR="007F522C" w:rsidRPr="00785FFE">
        <w:rPr>
          <w:color w:val="auto"/>
          <w:highlight w:val="yellow"/>
          <w:lang w:val="en-US"/>
        </w:rPr>
        <w:t xml:space="preserve">°C) </w:t>
      </w:r>
      <w:r w:rsidR="00D116E9" w:rsidRPr="00785FFE">
        <w:rPr>
          <w:color w:val="auto"/>
          <w:highlight w:val="yellow"/>
          <w:lang w:val="en-US"/>
        </w:rPr>
        <w:t xml:space="preserve">ultrasound </w:t>
      </w:r>
      <w:r w:rsidR="00D116E9" w:rsidRPr="00096488">
        <w:rPr>
          <w:color w:val="auto"/>
          <w:highlight w:val="yellow"/>
          <w:lang w:val="en-US"/>
        </w:rPr>
        <w:t>transducer gel</w:t>
      </w:r>
      <w:r w:rsidR="007F522C" w:rsidRPr="00096488">
        <w:rPr>
          <w:color w:val="auto"/>
          <w:highlight w:val="yellow"/>
          <w:lang w:val="en-US"/>
        </w:rPr>
        <w:t>.</w:t>
      </w:r>
      <w:r w:rsidR="00096488" w:rsidRPr="00096488">
        <w:rPr>
          <w:color w:val="auto"/>
          <w:highlight w:val="yellow"/>
          <w:lang w:val="en-US"/>
        </w:rPr>
        <w:t xml:space="preserve"> </w:t>
      </w:r>
      <w:r w:rsidR="00D116E9" w:rsidRPr="00096488">
        <w:rPr>
          <w:color w:val="auto"/>
          <w:highlight w:val="yellow"/>
          <w:lang w:val="en-US"/>
        </w:rPr>
        <w:t xml:space="preserve">Use </w:t>
      </w:r>
      <w:r w:rsidR="00D116E9" w:rsidRPr="00785FFE">
        <w:rPr>
          <w:color w:val="auto"/>
          <w:highlight w:val="yellow"/>
          <w:lang w:val="en-US"/>
        </w:rPr>
        <w:t xml:space="preserve">an echocardiography system that is </w:t>
      </w:r>
      <w:r w:rsidRPr="00785FFE">
        <w:rPr>
          <w:color w:val="auto"/>
          <w:highlight w:val="yellow"/>
          <w:lang w:val="en-US"/>
        </w:rPr>
        <w:t>equipped</w:t>
      </w:r>
      <w:r w:rsidR="00D116E9" w:rsidRPr="00785FFE">
        <w:rPr>
          <w:color w:val="auto"/>
          <w:highlight w:val="yellow"/>
          <w:lang w:val="en-US"/>
        </w:rPr>
        <w:t xml:space="preserve"> with a transducer frequency higher than 15 </w:t>
      </w:r>
      <w:proofErr w:type="spellStart"/>
      <w:r w:rsidR="00D116E9" w:rsidRPr="00785FFE">
        <w:rPr>
          <w:color w:val="auto"/>
          <w:highlight w:val="yellow"/>
          <w:lang w:val="en-US"/>
        </w:rPr>
        <w:t>MHz.</w:t>
      </w:r>
      <w:proofErr w:type="spellEnd"/>
      <w:r w:rsidR="00D116E9" w:rsidRPr="00974280">
        <w:rPr>
          <w:color w:val="auto"/>
          <w:lang w:val="en-US"/>
        </w:rPr>
        <w:t xml:space="preserve"> </w:t>
      </w:r>
    </w:p>
    <w:p w14:paraId="30A4CB4F" w14:textId="77777777" w:rsidR="00FC4F6B" w:rsidRPr="00974280" w:rsidRDefault="00FC4F6B" w:rsidP="003C3FF8">
      <w:pPr>
        <w:pStyle w:val="Default"/>
        <w:jc w:val="both"/>
        <w:rPr>
          <w:color w:val="auto"/>
          <w:lang w:val="en-US"/>
        </w:rPr>
      </w:pPr>
    </w:p>
    <w:p w14:paraId="3D8B5FC0" w14:textId="6583E31D" w:rsidR="00D116E9" w:rsidRPr="00974280" w:rsidRDefault="00DC4DC2" w:rsidP="003C3FF8">
      <w:pPr>
        <w:pStyle w:val="Default"/>
        <w:jc w:val="both"/>
        <w:rPr>
          <w:color w:val="auto"/>
          <w:lang w:val="en-US"/>
        </w:rPr>
      </w:pPr>
      <w:r w:rsidRPr="00785FFE">
        <w:rPr>
          <w:color w:val="auto"/>
          <w:highlight w:val="yellow"/>
          <w:lang w:val="en-US"/>
        </w:rPr>
        <w:t>2.</w:t>
      </w:r>
      <w:r w:rsidR="00096488">
        <w:rPr>
          <w:color w:val="auto"/>
          <w:highlight w:val="yellow"/>
          <w:lang w:val="en-US"/>
        </w:rPr>
        <w:t>5</w:t>
      </w:r>
      <w:r w:rsidR="00D116E9" w:rsidRPr="00785FFE">
        <w:rPr>
          <w:color w:val="auto"/>
          <w:highlight w:val="yellow"/>
          <w:lang w:val="en-US"/>
        </w:rPr>
        <w:t xml:space="preserve">. </w:t>
      </w:r>
      <w:r w:rsidRPr="00785FFE">
        <w:rPr>
          <w:color w:val="auto"/>
          <w:highlight w:val="yellow"/>
          <w:lang w:val="en-US"/>
        </w:rPr>
        <w:t>Acquire</w:t>
      </w:r>
      <w:r w:rsidR="00D116E9" w:rsidRPr="00785FFE">
        <w:rPr>
          <w:color w:val="auto"/>
          <w:highlight w:val="yellow"/>
          <w:lang w:val="en-US"/>
        </w:rPr>
        <w:t xml:space="preserve"> two-dimensional parasternal long axis views by placing the transducer on the guinea´s pig thorax facing from the right neck towards the left leg and record long axis B-mode images at the plane of the aortic valve with a concurrent visualization of the LV apex.</w:t>
      </w:r>
      <w:r w:rsidR="007F522C" w:rsidRPr="00785FFE">
        <w:rPr>
          <w:color w:val="auto"/>
          <w:highlight w:val="yellow"/>
          <w:lang w:val="en-US"/>
        </w:rPr>
        <w:t xml:space="preserve"> </w:t>
      </w:r>
      <w:r w:rsidR="00D438C5" w:rsidRPr="00785FFE">
        <w:rPr>
          <w:color w:val="auto"/>
          <w:highlight w:val="yellow"/>
          <w:lang w:val="en-US"/>
        </w:rPr>
        <w:t>I</w:t>
      </w:r>
      <w:r w:rsidR="007F522C" w:rsidRPr="00785FFE">
        <w:rPr>
          <w:color w:val="auto"/>
          <w:highlight w:val="yellow"/>
          <w:lang w:val="en-US"/>
        </w:rPr>
        <w:t>nvestigate the</w:t>
      </w:r>
      <w:r w:rsidR="00D438C5" w:rsidRPr="00785FFE">
        <w:rPr>
          <w:color w:val="auto"/>
          <w:highlight w:val="yellow"/>
          <w:lang w:val="en-US"/>
        </w:rPr>
        <w:t xml:space="preserve"> pre-operative</w:t>
      </w:r>
      <w:r w:rsidR="007F522C" w:rsidRPr="00785FFE">
        <w:rPr>
          <w:color w:val="auto"/>
          <w:highlight w:val="yellow"/>
          <w:lang w:val="en-US"/>
        </w:rPr>
        <w:t xml:space="preserve"> left-ventricular function.</w:t>
      </w:r>
      <w:r w:rsidR="007F522C" w:rsidRPr="00974280">
        <w:rPr>
          <w:color w:val="auto"/>
          <w:lang w:val="en-US"/>
        </w:rPr>
        <w:t xml:space="preserve"> </w:t>
      </w:r>
    </w:p>
    <w:p w14:paraId="79FE1053" w14:textId="77777777" w:rsidR="00FC4F6B" w:rsidRPr="00974280" w:rsidRDefault="00FC4F6B" w:rsidP="003C3FF8">
      <w:pPr>
        <w:pStyle w:val="Default"/>
        <w:jc w:val="both"/>
        <w:rPr>
          <w:color w:val="auto"/>
          <w:lang w:val="en-US"/>
        </w:rPr>
      </w:pPr>
    </w:p>
    <w:p w14:paraId="1AC48ED6" w14:textId="14C87645" w:rsidR="00976D86" w:rsidRPr="00974280" w:rsidRDefault="00DC4DC2" w:rsidP="006E5ED5">
      <w:pPr>
        <w:pStyle w:val="Default"/>
        <w:jc w:val="both"/>
        <w:rPr>
          <w:color w:val="auto"/>
          <w:lang w:val="en-US"/>
        </w:rPr>
      </w:pPr>
      <w:r w:rsidRPr="00785FFE">
        <w:rPr>
          <w:color w:val="auto"/>
          <w:highlight w:val="yellow"/>
          <w:lang w:val="en-US"/>
        </w:rPr>
        <w:t>2.</w:t>
      </w:r>
      <w:r w:rsidR="00096488">
        <w:rPr>
          <w:color w:val="auto"/>
          <w:highlight w:val="yellow"/>
          <w:lang w:val="en-US"/>
        </w:rPr>
        <w:t>6</w:t>
      </w:r>
      <w:r w:rsidR="00D116E9" w:rsidRPr="00785FFE">
        <w:rPr>
          <w:color w:val="auto"/>
          <w:highlight w:val="yellow"/>
          <w:lang w:val="en-US"/>
        </w:rPr>
        <w:t>. Turn the transducer by 90° degrees to obtain a short axis B-mode view at the mid-papillary level.</w:t>
      </w:r>
      <w:r w:rsidR="00D116E9" w:rsidRPr="00974280">
        <w:rPr>
          <w:color w:val="auto"/>
          <w:lang w:val="en-US"/>
        </w:rPr>
        <w:t xml:space="preserve"> </w:t>
      </w:r>
    </w:p>
    <w:p w14:paraId="3A426B16" w14:textId="77777777" w:rsidR="00976D86" w:rsidRPr="00974280" w:rsidRDefault="00976D86" w:rsidP="006E5ED5">
      <w:pPr>
        <w:pStyle w:val="Default"/>
        <w:jc w:val="both"/>
        <w:rPr>
          <w:color w:val="auto"/>
          <w:lang w:val="en-US"/>
        </w:rPr>
      </w:pPr>
    </w:p>
    <w:p w14:paraId="50288FA7" w14:textId="12417036" w:rsidR="006E5ED5" w:rsidRPr="00974280" w:rsidRDefault="00976D86" w:rsidP="006E5ED5">
      <w:pPr>
        <w:pStyle w:val="Default"/>
        <w:jc w:val="both"/>
        <w:rPr>
          <w:color w:val="auto"/>
          <w:lang w:val="en-US"/>
        </w:rPr>
      </w:pPr>
      <w:r w:rsidRPr="00974280">
        <w:rPr>
          <w:color w:val="auto"/>
          <w:lang w:val="en-US"/>
        </w:rPr>
        <w:t xml:space="preserve">Note: </w:t>
      </w:r>
      <w:r w:rsidR="007F522C" w:rsidRPr="00974280">
        <w:rPr>
          <w:color w:val="auto"/>
          <w:lang w:val="en-US"/>
        </w:rPr>
        <w:t>The animal is th</w:t>
      </w:r>
      <w:r w:rsidR="00B90DA0">
        <w:rPr>
          <w:color w:val="auto"/>
          <w:lang w:val="en-US"/>
        </w:rPr>
        <w:t>e</w:t>
      </w:r>
      <w:r w:rsidR="007F522C" w:rsidRPr="00974280">
        <w:rPr>
          <w:color w:val="auto"/>
          <w:lang w:val="en-US"/>
        </w:rPr>
        <w:t>n immediately transferred to the OR table. The animal is continuously anesthetized with 3% isoflurane.</w:t>
      </w:r>
      <w:r w:rsidR="006E5ED5" w:rsidRPr="00974280">
        <w:rPr>
          <w:color w:val="auto"/>
          <w:lang w:val="en-US"/>
        </w:rPr>
        <w:t xml:space="preserve"> 0.05 mg/kg atropine (</w:t>
      </w:r>
      <w:proofErr w:type="spellStart"/>
      <w:r w:rsidR="006E5ED5" w:rsidRPr="00974280">
        <w:rPr>
          <w:color w:val="auto"/>
          <w:lang w:val="en-US"/>
        </w:rPr>
        <w:t>i.m.</w:t>
      </w:r>
      <w:proofErr w:type="spellEnd"/>
      <w:r w:rsidR="006E5ED5" w:rsidRPr="00974280">
        <w:rPr>
          <w:color w:val="auto"/>
          <w:lang w:val="en-US"/>
        </w:rPr>
        <w:t>) is injected to avoid increased bronchial secretion during mechanical ventilation.</w:t>
      </w:r>
    </w:p>
    <w:p w14:paraId="3EEC1639" w14:textId="7A7366DF" w:rsidR="000E2A52" w:rsidRPr="00974280" w:rsidRDefault="007F522C" w:rsidP="003C3FF8">
      <w:pPr>
        <w:pStyle w:val="Default"/>
        <w:jc w:val="both"/>
        <w:rPr>
          <w:color w:val="auto"/>
          <w:lang w:val="en-US"/>
        </w:rPr>
      </w:pPr>
      <w:r w:rsidRPr="00974280">
        <w:rPr>
          <w:color w:val="auto"/>
          <w:lang w:val="en-US"/>
        </w:rPr>
        <w:t xml:space="preserve">  </w:t>
      </w:r>
    </w:p>
    <w:p w14:paraId="0390FAAA" w14:textId="516FACD3" w:rsidR="00FC6CDD" w:rsidRPr="00974280" w:rsidRDefault="00DC4DC2" w:rsidP="003C3FF8">
      <w:pPr>
        <w:pStyle w:val="Default"/>
        <w:jc w:val="both"/>
        <w:rPr>
          <w:b/>
          <w:color w:val="auto"/>
          <w:lang w:val="en-US"/>
        </w:rPr>
      </w:pPr>
      <w:r w:rsidRPr="00785FFE">
        <w:rPr>
          <w:b/>
          <w:color w:val="auto"/>
          <w:highlight w:val="yellow"/>
          <w:lang w:val="en-US"/>
        </w:rPr>
        <w:t xml:space="preserve">3. </w:t>
      </w:r>
      <w:r w:rsidR="00FD35E2" w:rsidRPr="00785FFE">
        <w:rPr>
          <w:b/>
          <w:color w:val="auto"/>
          <w:highlight w:val="yellow"/>
          <w:lang w:val="en-US"/>
        </w:rPr>
        <w:t>Surgery</w:t>
      </w:r>
    </w:p>
    <w:p w14:paraId="0E2C9F29" w14:textId="77777777" w:rsidR="00FC4F6B" w:rsidRPr="00974280" w:rsidRDefault="00FC4F6B" w:rsidP="003C3FF8">
      <w:pPr>
        <w:pStyle w:val="Default"/>
        <w:jc w:val="both"/>
        <w:rPr>
          <w:b/>
          <w:color w:val="auto"/>
          <w:lang w:val="en-US"/>
        </w:rPr>
      </w:pPr>
    </w:p>
    <w:p w14:paraId="397FF56E" w14:textId="4B0DD3C0" w:rsidR="00A94873" w:rsidRPr="00974280" w:rsidRDefault="00DC4DC2" w:rsidP="003C3FF8">
      <w:pPr>
        <w:pStyle w:val="Default"/>
        <w:jc w:val="both"/>
        <w:rPr>
          <w:color w:val="auto"/>
          <w:lang w:val="en-US"/>
        </w:rPr>
      </w:pPr>
      <w:r w:rsidRPr="00785FFE">
        <w:rPr>
          <w:color w:val="auto"/>
          <w:highlight w:val="yellow"/>
          <w:lang w:val="en-US"/>
        </w:rPr>
        <w:t>3.</w:t>
      </w:r>
      <w:r w:rsidR="00A94873" w:rsidRPr="00785FFE">
        <w:rPr>
          <w:color w:val="auto"/>
          <w:highlight w:val="yellow"/>
          <w:lang w:val="en-US"/>
        </w:rPr>
        <w:t>1</w:t>
      </w:r>
      <w:r w:rsidR="001C1B90" w:rsidRPr="00785FFE">
        <w:rPr>
          <w:color w:val="auto"/>
          <w:highlight w:val="yellow"/>
          <w:lang w:val="en-US"/>
        </w:rPr>
        <w:t>.</w:t>
      </w:r>
      <w:r w:rsidR="00A94873" w:rsidRPr="00785FFE">
        <w:rPr>
          <w:color w:val="auto"/>
          <w:highlight w:val="yellow"/>
          <w:lang w:val="en-US"/>
        </w:rPr>
        <w:t xml:space="preserve"> Induction of Myocardial infarction</w:t>
      </w:r>
    </w:p>
    <w:p w14:paraId="7FBB5E6D" w14:textId="77777777" w:rsidR="00FC4F6B" w:rsidRPr="00974280" w:rsidRDefault="00FC4F6B" w:rsidP="003C3FF8">
      <w:pPr>
        <w:pStyle w:val="Default"/>
        <w:jc w:val="both"/>
        <w:rPr>
          <w:b/>
          <w:color w:val="auto"/>
          <w:lang w:val="en-US"/>
        </w:rPr>
      </w:pPr>
    </w:p>
    <w:p w14:paraId="12E1299A" w14:textId="2543B70B" w:rsidR="006E5ED5" w:rsidRPr="00785FFE" w:rsidRDefault="00DC4DC2" w:rsidP="003C3FF8">
      <w:pPr>
        <w:pStyle w:val="Default"/>
        <w:jc w:val="both"/>
        <w:rPr>
          <w:color w:val="auto"/>
          <w:highlight w:val="yellow"/>
          <w:lang w:val="en-US"/>
        </w:rPr>
      </w:pPr>
      <w:r w:rsidRPr="00785FFE">
        <w:rPr>
          <w:color w:val="auto"/>
          <w:highlight w:val="yellow"/>
          <w:lang w:val="en-US"/>
        </w:rPr>
        <w:t>3.</w:t>
      </w:r>
      <w:r w:rsidR="007F522C" w:rsidRPr="00785FFE">
        <w:rPr>
          <w:color w:val="auto"/>
          <w:highlight w:val="yellow"/>
          <w:lang w:val="en-US"/>
        </w:rPr>
        <w:t>1.1</w:t>
      </w:r>
      <w:r w:rsidR="001C1B90" w:rsidRPr="00785FFE">
        <w:rPr>
          <w:color w:val="auto"/>
          <w:highlight w:val="yellow"/>
          <w:lang w:val="en-US"/>
        </w:rPr>
        <w:t>.</w:t>
      </w:r>
      <w:r w:rsidR="000E2A52" w:rsidRPr="00785FFE">
        <w:rPr>
          <w:color w:val="auto"/>
          <w:highlight w:val="yellow"/>
          <w:lang w:val="en-US"/>
        </w:rPr>
        <w:t xml:space="preserve"> </w:t>
      </w:r>
      <w:r w:rsidR="006E5ED5" w:rsidRPr="00785FFE">
        <w:rPr>
          <w:color w:val="auto"/>
          <w:highlight w:val="yellow"/>
          <w:lang w:val="en-US"/>
        </w:rPr>
        <w:t>Inject 4-5 mg/kg carprofen and 0.05 mg/kg buprenorphin</w:t>
      </w:r>
      <w:r w:rsidR="00B90DA0">
        <w:rPr>
          <w:color w:val="auto"/>
          <w:highlight w:val="yellow"/>
          <w:lang w:val="en-US"/>
        </w:rPr>
        <w:t>e</w:t>
      </w:r>
      <w:r w:rsidR="006E5ED5" w:rsidRPr="00785FFE">
        <w:rPr>
          <w:color w:val="auto"/>
          <w:highlight w:val="yellow"/>
          <w:lang w:val="en-US"/>
        </w:rPr>
        <w:t xml:space="preserve"> subcutaneously</w:t>
      </w:r>
      <w:r w:rsidR="00CF5B97" w:rsidRPr="00785FFE">
        <w:rPr>
          <w:color w:val="auto"/>
          <w:highlight w:val="yellow"/>
          <w:lang w:val="en-US"/>
        </w:rPr>
        <w:t xml:space="preserve"> with a 21</w:t>
      </w:r>
      <w:r w:rsidR="002F549D" w:rsidRPr="00785FFE">
        <w:rPr>
          <w:color w:val="auto"/>
          <w:highlight w:val="yellow"/>
          <w:lang w:val="en-US"/>
        </w:rPr>
        <w:t xml:space="preserve"> </w:t>
      </w:r>
      <w:r w:rsidR="00CF5B97" w:rsidRPr="00785FFE">
        <w:rPr>
          <w:color w:val="auto"/>
          <w:highlight w:val="yellow"/>
          <w:lang w:val="en-US"/>
        </w:rPr>
        <w:t>G needle and a 10</w:t>
      </w:r>
      <w:r w:rsidR="002F549D" w:rsidRPr="00785FFE">
        <w:rPr>
          <w:color w:val="auto"/>
          <w:highlight w:val="yellow"/>
          <w:lang w:val="en-US"/>
        </w:rPr>
        <w:t xml:space="preserve"> </w:t>
      </w:r>
      <w:r w:rsidR="00CF5B97" w:rsidRPr="00785FFE">
        <w:rPr>
          <w:color w:val="auto"/>
          <w:highlight w:val="yellow"/>
          <w:lang w:val="en-US"/>
        </w:rPr>
        <w:t>m</w:t>
      </w:r>
      <w:r w:rsidR="00B90DA0">
        <w:rPr>
          <w:color w:val="auto"/>
          <w:highlight w:val="yellow"/>
          <w:lang w:val="en-US"/>
        </w:rPr>
        <w:t>L</w:t>
      </w:r>
      <w:r w:rsidR="00CF5B97" w:rsidRPr="00785FFE">
        <w:rPr>
          <w:color w:val="auto"/>
          <w:highlight w:val="yellow"/>
          <w:lang w:val="en-US"/>
        </w:rPr>
        <w:t xml:space="preserve"> syringe</w:t>
      </w:r>
      <w:r w:rsidR="006E5ED5" w:rsidRPr="00785FFE">
        <w:rPr>
          <w:color w:val="auto"/>
          <w:highlight w:val="yellow"/>
          <w:lang w:val="en-US"/>
        </w:rPr>
        <w:t xml:space="preserve">. </w:t>
      </w:r>
    </w:p>
    <w:p w14:paraId="3F685779" w14:textId="77777777" w:rsidR="006E5ED5" w:rsidRPr="00785FFE" w:rsidRDefault="006E5ED5" w:rsidP="003C3FF8">
      <w:pPr>
        <w:pStyle w:val="Default"/>
        <w:jc w:val="both"/>
        <w:rPr>
          <w:color w:val="auto"/>
          <w:highlight w:val="yellow"/>
          <w:lang w:val="en-US"/>
        </w:rPr>
      </w:pPr>
    </w:p>
    <w:p w14:paraId="642DEF76" w14:textId="54E32C23" w:rsidR="006E5ED5" w:rsidRPr="00785FFE" w:rsidRDefault="00DC4DC2" w:rsidP="006E5ED5">
      <w:pPr>
        <w:pStyle w:val="Default"/>
        <w:jc w:val="both"/>
        <w:rPr>
          <w:color w:val="auto"/>
          <w:highlight w:val="yellow"/>
          <w:lang w:val="en-US"/>
        </w:rPr>
      </w:pPr>
      <w:r w:rsidRPr="0093619C">
        <w:rPr>
          <w:color w:val="auto"/>
          <w:lang w:val="en-US"/>
        </w:rPr>
        <w:t>3.</w:t>
      </w:r>
      <w:r w:rsidR="007F522C" w:rsidRPr="0093619C">
        <w:rPr>
          <w:color w:val="auto"/>
          <w:lang w:val="en-US"/>
        </w:rPr>
        <w:t>1.2</w:t>
      </w:r>
      <w:r w:rsidR="001C1B90" w:rsidRPr="0093619C">
        <w:rPr>
          <w:color w:val="auto"/>
          <w:lang w:val="en-US"/>
        </w:rPr>
        <w:t>.</w:t>
      </w:r>
      <w:r w:rsidR="008871DF" w:rsidRPr="0093619C">
        <w:rPr>
          <w:color w:val="auto"/>
          <w:lang w:val="en-US"/>
        </w:rPr>
        <w:t xml:space="preserve"> </w:t>
      </w:r>
      <w:r w:rsidR="006E5ED5" w:rsidRPr="0093619C">
        <w:rPr>
          <w:color w:val="auto"/>
          <w:lang w:val="en-US"/>
        </w:rPr>
        <w:t xml:space="preserve">Place </w:t>
      </w:r>
      <w:r w:rsidR="00976D86" w:rsidRPr="0093619C">
        <w:rPr>
          <w:color w:val="auto"/>
          <w:lang w:val="en-US"/>
        </w:rPr>
        <w:t xml:space="preserve">the </w:t>
      </w:r>
      <w:r w:rsidR="006E5ED5" w:rsidRPr="0093619C">
        <w:rPr>
          <w:color w:val="auto"/>
          <w:lang w:val="en-US"/>
        </w:rPr>
        <w:t>guinea pig on its back and keep anesthesia with a facemask covering mouth and nose</w:t>
      </w:r>
      <w:r w:rsidR="006E5ED5" w:rsidRPr="0093619C">
        <w:rPr>
          <w:color w:val="auto"/>
          <w:highlight w:val="yellow"/>
          <w:lang w:val="en-US"/>
        </w:rPr>
        <w:t xml:space="preserve">. </w:t>
      </w:r>
      <w:r w:rsidR="00976D86" w:rsidRPr="0093619C">
        <w:rPr>
          <w:color w:val="auto"/>
          <w:highlight w:val="yellow"/>
          <w:lang w:val="en-US"/>
        </w:rPr>
        <w:t>Check the depth</w:t>
      </w:r>
      <w:r w:rsidR="006E5ED5" w:rsidRPr="0093619C">
        <w:rPr>
          <w:color w:val="auto"/>
          <w:highlight w:val="yellow"/>
          <w:lang w:val="en-US"/>
        </w:rPr>
        <w:t xml:space="preserve"> of anesthesia by pinching the hind feet</w:t>
      </w:r>
      <w:r w:rsidR="00976D86" w:rsidRPr="0093619C">
        <w:rPr>
          <w:color w:val="auto"/>
          <w:highlight w:val="yellow"/>
          <w:lang w:val="en-US"/>
        </w:rPr>
        <w:t xml:space="preserve"> (lack of pedal reflex)</w:t>
      </w:r>
      <w:r w:rsidR="006E5ED5" w:rsidRPr="0093619C">
        <w:rPr>
          <w:color w:val="auto"/>
          <w:highlight w:val="yellow"/>
          <w:lang w:val="en-US"/>
        </w:rPr>
        <w:t>.</w:t>
      </w:r>
      <w:r w:rsidR="006E5ED5" w:rsidRPr="0093619C">
        <w:rPr>
          <w:color w:val="auto"/>
          <w:lang w:val="en-US"/>
        </w:rPr>
        <w:t xml:space="preserve"> </w:t>
      </w:r>
    </w:p>
    <w:p w14:paraId="6BC09B96" w14:textId="77777777" w:rsidR="00A525DB" w:rsidRPr="00785FFE" w:rsidRDefault="00A525DB" w:rsidP="003C3FF8">
      <w:pPr>
        <w:pStyle w:val="Default"/>
        <w:jc w:val="both"/>
        <w:rPr>
          <w:b/>
          <w:color w:val="auto"/>
          <w:highlight w:val="yellow"/>
          <w:lang w:val="en-US"/>
        </w:rPr>
      </w:pPr>
      <w:bookmarkStart w:id="1" w:name="_GoBack"/>
      <w:bookmarkEnd w:id="1"/>
    </w:p>
    <w:p w14:paraId="3C30B36E" w14:textId="32670598" w:rsidR="00FC6CDD" w:rsidRPr="00974280" w:rsidRDefault="00DC4DC2" w:rsidP="003C3FF8">
      <w:pPr>
        <w:pStyle w:val="Default"/>
        <w:jc w:val="both"/>
        <w:rPr>
          <w:color w:val="auto"/>
          <w:lang w:val="en-US"/>
        </w:rPr>
      </w:pPr>
      <w:r w:rsidRPr="00785FFE">
        <w:rPr>
          <w:color w:val="auto"/>
          <w:highlight w:val="yellow"/>
          <w:lang w:val="en-US"/>
        </w:rPr>
        <w:t>3.</w:t>
      </w:r>
      <w:r w:rsidR="007F522C" w:rsidRPr="00785FFE">
        <w:rPr>
          <w:color w:val="auto"/>
          <w:highlight w:val="yellow"/>
          <w:lang w:val="en-US"/>
        </w:rPr>
        <w:t>1.3</w:t>
      </w:r>
      <w:r w:rsidR="001C1B90" w:rsidRPr="00785FFE">
        <w:rPr>
          <w:color w:val="auto"/>
          <w:highlight w:val="yellow"/>
          <w:lang w:val="en-US"/>
        </w:rPr>
        <w:t>.</w:t>
      </w:r>
      <w:r w:rsidR="00FC6CDD" w:rsidRPr="00785FFE">
        <w:rPr>
          <w:color w:val="auto"/>
          <w:highlight w:val="yellow"/>
          <w:lang w:val="en-US"/>
        </w:rPr>
        <w:t xml:space="preserve"> Spread the</w:t>
      </w:r>
      <w:r w:rsidR="006E5ED5" w:rsidRPr="00785FFE">
        <w:rPr>
          <w:color w:val="auto"/>
          <w:highlight w:val="yellow"/>
          <w:lang w:val="en-US"/>
        </w:rPr>
        <w:t xml:space="preserve"> guinea </w:t>
      </w:r>
      <w:r w:rsidR="00976D86" w:rsidRPr="00785FFE">
        <w:rPr>
          <w:color w:val="auto"/>
          <w:highlight w:val="yellow"/>
          <w:lang w:val="en-US"/>
        </w:rPr>
        <w:t>pigs’</w:t>
      </w:r>
      <w:r w:rsidR="00FC6CDD" w:rsidRPr="00785FFE">
        <w:rPr>
          <w:color w:val="auto"/>
          <w:highlight w:val="yellow"/>
          <w:lang w:val="en-US"/>
        </w:rPr>
        <w:t xml:space="preserve"> legs and fix the position using tape.</w:t>
      </w:r>
      <w:r w:rsidR="00FC6CDD" w:rsidRPr="00974280">
        <w:rPr>
          <w:color w:val="auto"/>
          <w:lang w:val="en-US"/>
        </w:rPr>
        <w:t xml:space="preserve"> </w:t>
      </w:r>
    </w:p>
    <w:p w14:paraId="2B113F2D" w14:textId="77777777" w:rsidR="00FC4F6B" w:rsidRPr="00974280" w:rsidRDefault="00FC4F6B" w:rsidP="003C3FF8">
      <w:pPr>
        <w:pStyle w:val="Default"/>
        <w:jc w:val="both"/>
        <w:rPr>
          <w:color w:val="auto"/>
          <w:lang w:val="en-US"/>
        </w:rPr>
      </w:pPr>
    </w:p>
    <w:p w14:paraId="12481C7C" w14:textId="17C878AE" w:rsidR="00FC6CDD" w:rsidRPr="00974280"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7F522C" w:rsidRPr="00785FFE">
        <w:rPr>
          <w:color w:val="auto"/>
          <w:highlight w:val="yellow"/>
          <w:lang w:val="en-US"/>
        </w:rPr>
        <w:t>4</w:t>
      </w:r>
      <w:r w:rsidR="001C1B90" w:rsidRPr="00785FFE">
        <w:rPr>
          <w:color w:val="auto"/>
          <w:highlight w:val="yellow"/>
          <w:lang w:val="en-US"/>
        </w:rPr>
        <w:t>.</w:t>
      </w:r>
      <w:r w:rsidR="00FC6CDD" w:rsidRPr="00785FFE">
        <w:rPr>
          <w:color w:val="auto"/>
          <w:highlight w:val="yellow"/>
          <w:lang w:val="en-US"/>
        </w:rPr>
        <w:t xml:space="preserve"> Shave the</w:t>
      </w:r>
      <w:r w:rsidR="001B6ADD" w:rsidRPr="00785FFE">
        <w:rPr>
          <w:color w:val="auto"/>
          <w:highlight w:val="yellow"/>
          <w:lang w:val="en-US"/>
        </w:rPr>
        <w:t xml:space="preserve"> chest and the</w:t>
      </w:r>
      <w:r w:rsidR="00FC6CDD" w:rsidRPr="00785FFE">
        <w:rPr>
          <w:color w:val="auto"/>
          <w:highlight w:val="yellow"/>
          <w:lang w:val="en-US"/>
        </w:rPr>
        <w:t xml:space="preserve"> </w:t>
      </w:r>
      <w:r w:rsidR="000E2A52" w:rsidRPr="00785FFE">
        <w:rPr>
          <w:color w:val="auto"/>
          <w:highlight w:val="yellow"/>
          <w:lang w:val="en-US"/>
        </w:rPr>
        <w:t>tracheal region</w:t>
      </w:r>
      <w:r w:rsidR="001B6ADD" w:rsidRPr="00785FFE">
        <w:rPr>
          <w:color w:val="auto"/>
          <w:highlight w:val="yellow"/>
          <w:lang w:val="en-US"/>
        </w:rPr>
        <w:t xml:space="preserve"> of the anesthetized animal</w:t>
      </w:r>
      <w:r w:rsidR="000E2A52" w:rsidRPr="00785FFE">
        <w:rPr>
          <w:color w:val="auto"/>
          <w:highlight w:val="yellow"/>
          <w:lang w:val="en-US"/>
        </w:rPr>
        <w:t xml:space="preserve"> </w:t>
      </w:r>
      <w:r w:rsidR="008871DF" w:rsidRPr="00785FFE">
        <w:rPr>
          <w:color w:val="auto"/>
          <w:highlight w:val="yellow"/>
          <w:lang w:val="en-US"/>
        </w:rPr>
        <w:t>with an electric shaver</w:t>
      </w:r>
      <w:r w:rsidR="000E2A52" w:rsidRPr="00785FFE">
        <w:rPr>
          <w:color w:val="auto"/>
          <w:highlight w:val="yellow"/>
          <w:lang w:val="en-US"/>
        </w:rPr>
        <w:t>. D</w:t>
      </w:r>
      <w:r w:rsidR="00FC6CDD" w:rsidRPr="00785FFE">
        <w:rPr>
          <w:color w:val="auto"/>
          <w:highlight w:val="yellow"/>
          <w:lang w:val="en-US"/>
        </w:rPr>
        <w:t xml:space="preserve">isinfect the area widely using </w:t>
      </w:r>
      <w:r w:rsidRPr="00785FFE">
        <w:rPr>
          <w:color w:val="auto"/>
          <w:highlight w:val="yellow"/>
          <w:lang w:val="en-US"/>
        </w:rPr>
        <w:t>iodine-based scrub</w:t>
      </w:r>
      <w:r w:rsidR="00FC6CDD" w:rsidRPr="00785FFE">
        <w:rPr>
          <w:color w:val="auto"/>
          <w:highlight w:val="yellow"/>
          <w:lang w:val="en-US"/>
        </w:rPr>
        <w:t xml:space="preserve">, followed by 80% ethanol. Repeat </w:t>
      </w:r>
      <w:r w:rsidR="00976D86" w:rsidRPr="00785FFE">
        <w:rPr>
          <w:color w:val="auto"/>
          <w:highlight w:val="yellow"/>
          <w:lang w:val="en-US"/>
        </w:rPr>
        <w:t xml:space="preserve">this </w:t>
      </w:r>
      <w:r w:rsidR="00FC6CDD" w:rsidRPr="00785FFE">
        <w:rPr>
          <w:color w:val="auto"/>
          <w:highlight w:val="yellow"/>
          <w:lang w:val="en-US"/>
        </w:rPr>
        <w:t>disinfection steps twice.</w:t>
      </w:r>
      <w:r w:rsidR="00FC6CDD" w:rsidRPr="00974280">
        <w:rPr>
          <w:color w:val="auto"/>
          <w:lang w:val="en-US"/>
        </w:rPr>
        <w:t xml:space="preserve"> </w:t>
      </w:r>
    </w:p>
    <w:p w14:paraId="486D8B25" w14:textId="77777777" w:rsidR="00FC4F6B" w:rsidRPr="00974280" w:rsidRDefault="00FC4F6B" w:rsidP="003C3FF8">
      <w:pPr>
        <w:pStyle w:val="Default"/>
        <w:jc w:val="both"/>
        <w:rPr>
          <w:b/>
          <w:color w:val="auto"/>
          <w:lang w:val="en-US"/>
        </w:rPr>
      </w:pPr>
    </w:p>
    <w:p w14:paraId="3FE5520B" w14:textId="55625550" w:rsidR="00821623" w:rsidRPr="00096488" w:rsidRDefault="00DC4DC2" w:rsidP="003C3FF8">
      <w:pPr>
        <w:pStyle w:val="Default"/>
        <w:jc w:val="both"/>
        <w:rPr>
          <w:color w:val="auto"/>
          <w:highlight w:val="yellow"/>
          <w:lang w:val="en-US"/>
        </w:rPr>
      </w:pPr>
      <w:r w:rsidRPr="00785FFE">
        <w:rPr>
          <w:color w:val="auto"/>
          <w:highlight w:val="yellow"/>
          <w:lang w:val="en-US"/>
        </w:rPr>
        <w:t>3.</w:t>
      </w:r>
      <w:r w:rsidR="001D241B" w:rsidRPr="00785FFE">
        <w:rPr>
          <w:color w:val="auto"/>
          <w:highlight w:val="yellow"/>
          <w:lang w:val="en-US"/>
        </w:rPr>
        <w:t>1.</w:t>
      </w:r>
      <w:r w:rsidR="007F522C" w:rsidRPr="00785FFE">
        <w:rPr>
          <w:color w:val="auto"/>
          <w:highlight w:val="yellow"/>
          <w:lang w:val="en-US"/>
        </w:rPr>
        <w:t>5</w:t>
      </w:r>
      <w:r w:rsidR="001C1B90" w:rsidRPr="00785FFE">
        <w:rPr>
          <w:color w:val="auto"/>
          <w:highlight w:val="yellow"/>
          <w:lang w:val="en-US"/>
        </w:rPr>
        <w:t>.</w:t>
      </w:r>
      <w:r w:rsidR="00FC6CDD" w:rsidRPr="00785FFE">
        <w:rPr>
          <w:color w:val="auto"/>
          <w:highlight w:val="yellow"/>
          <w:lang w:val="en-US"/>
        </w:rPr>
        <w:t xml:space="preserve"> </w:t>
      </w:r>
      <w:r w:rsidR="000E2A52" w:rsidRPr="00785FFE">
        <w:rPr>
          <w:color w:val="auto"/>
          <w:highlight w:val="yellow"/>
          <w:lang w:val="en-US"/>
        </w:rPr>
        <w:t>P</w:t>
      </w:r>
      <w:r w:rsidR="00FC6CDD" w:rsidRPr="00785FFE">
        <w:rPr>
          <w:color w:val="auto"/>
          <w:highlight w:val="yellow"/>
          <w:lang w:val="en-US"/>
        </w:rPr>
        <w:t xml:space="preserve">erform a </w:t>
      </w:r>
      <w:r w:rsidR="000E2A52" w:rsidRPr="00785FFE">
        <w:rPr>
          <w:color w:val="auto"/>
          <w:highlight w:val="yellow"/>
          <w:lang w:val="en-US"/>
        </w:rPr>
        <w:t>1.5</w:t>
      </w:r>
      <w:r w:rsidR="00695ACC" w:rsidRPr="00785FFE">
        <w:rPr>
          <w:color w:val="auto"/>
          <w:highlight w:val="yellow"/>
          <w:lang w:val="en-US"/>
        </w:rPr>
        <w:t xml:space="preserve"> </w:t>
      </w:r>
      <w:r w:rsidR="000E2A52" w:rsidRPr="00785FFE">
        <w:rPr>
          <w:color w:val="auto"/>
          <w:highlight w:val="yellow"/>
          <w:lang w:val="en-US"/>
        </w:rPr>
        <w:t xml:space="preserve">cm </w:t>
      </w:r>
      <w:r w:rsidR="00FC6CDD" w:rsidRPr="00785FFE">
        <w:rPr>
          <w:color w:val="auto"/>
          <w:highlight w:val="yellow"/>
          <w:lang w:val="en-US"/>
        </w:rPr>
        <w:t xml:space="preserve">vertical incision in the </w:t>
      </w:r>
      <w:r w:rsidR="000E2A52" w:rsidRPr="00785FFE">
        <w:rPr>
          <w:color w:val="auto"/>
          <w:highlight w:val="yellow"/>
          <w:lang w:val="en-US"/>
        </w:rPr>
        <w:t xml:space="preserve">tracheal area and </w:t>
      </w:r>
      <w:r w:rsidR="007F522C" w:rsidRPr="00785FFE">
        <w:rPr>
          <w:color w:val="auto"/>
          <w:highlight w:val="yellow"/>
          <w:lang w:val="en-US"/>
        </w:rPr>
        <w:t>bluntly dissect the muscles covering the trachea</w:t>
      </w:r>
      <w:r w:rsidR="006E5ED5" w:rsidRPr="00785FFE">
        <w:rPr>
          <w:color w:val="auto"/>
          <w:highlight w:val="yellow"/>
          <w:lang w:val="en-US"/>
        </w:rPr>
        <w:t xml:space="preserve"> until you see the trachea. </w:t>
      </w:r>
      <w:r w:rsidR="009069ED" w:rsidRPr="00785FFE">
        <w:rPr>
          <w:color w:val="auto"/>
          <w:highlight w:val="yellow"/>
          <w:lang w:val="en-US"/>
        </w:rPr>
        <w:t>Puncture the</w:t>
      </w:r>
      <w:r w:rsidR="000E2A52" w:rsidRPr="00785FFE">
        <w:rPr>
          <w:color w:val="auto"/>
          <w:highlight w:val="yellow"/>
          <w:lang w:val="en-US"/>
        </w:rPr>
        <w:t xml:space="preserve"> trachea with 18 G</w:t>
      </w:r>
      <w:r w:rsidR="002C3DBF" w:rsidRPr="00785FFE">
        <w:rPr>
          <w:color w:val="auto"/>
          <w:highlight w:val="yellow"/>
          <w:lang w:val="en-US"/>
        </w:rPr>
        <w:t xml:space="preserve"> </w:t>
      </w:r>
      <w:proofErr w:type="spellStart"/>
      <w:r w:rsidR="000E2A52" w:rsidRPr="00785FFE">
        <w:rPr>
          <w:color w:val="auto"/>
          <w:highlight w:val="yellow"/>
          <w:lang w:val="en-US"/>
        </w:rPr>
        <w:t>i.v.</w:t>
      </w:r>
      <w:proofErr w:type="spellEnd"/>
      <w:r w:rsidR="000E2A52" w:rsidRPr="00785FFE">
        <w:rPr>
          <w:color w:val="auto"/>
          <w:highlight w:val="yellow"/>
          <w:lang w:val="en-US"/>
        </w:rPr>
        <w:t xml:space="preserve"> cannula and insert the flexible part of the cannula as a tracheal tube.</w:t>
      </w:r>
      <w:r w:rsidR="000E2A52" w:rsidRPr="00974280">
        <w:rPr>
          <w:color w:val="auto"/>
          <w:lang w:val="en-US"/>
        </w:rPr>
        <w:t xml:space="preserve"> </w:t>
      </w:r>
    </w:p>
    <w:p w14:paraId="6E3AF2ED" w14:textId="77777777" w:rsidR="00FC4F6B" w:rsidRPr="00974280" w:rsidRDefault="00FC4F6B" w:rsidP="003C3FF8">
      <w:pPr>
        <w:pStyle w:val="Default"/>
        <w:jc w:val="both"/>
        <w:rPr>
          <w:color w:val="auto"/>
          <w:lang w:val="en-US"/>
        </w:rPr>
      </w:pPr>
    </w:p>
    <w:p w14:paraId="23785A0E" w14:textId="3D476DAC" w:rsidR="001B6ADD" w:rsidRPr="00974280" w:rsidRDefault="00DC4DC2" w:rsidP="003C3FF8">
      <w:pPr>
        <w:pStyle w:val="Default"/>
        <w:jc w:val="both"/>
        <w:rPr>
          <w:color w:val="auto"/>
          <w:lang w:val="en-US"/>
        </w:rPr>
      </w:pPr>
      <w:r w:rsidRPr="00785FFE">
        <w:rPr>
          <w:color w:val="auto"/>
          <w:highlight w:val="yellow"/>
          <w:lang w:val="en-US"/>
        </w:rPr>
        <w:t>3.</w:t>
      </w:r>
      <w:r w:rsidR="000A4063" w:rsidRPr="00785FFE">
        <w:rPr>
          <w:color w:val="auto"/>
          <w:highlight w:val="yellow"/>
          <w:lang w:val="en-US"/>
        </w:rPr>
        <w:t>1.</w:t>
      </w:r>
      <w:r w:rsidR="00096488">
        <w:rPr>
          <w:color w:val="auto"/>
          <w:highlight w:val="yellow"/>
          <w:lang w:val="en-US"/>
        </w:rPr>
        <w:t>6</w:t>
      </w:r>
      <w:r w:rsidR="001C1B90" w:rsidRPr="00785FFE">
        <w:rPr>
          <w:color w:val="auto"/>
          <w:highlight w:val="yellow"/>
          <w:lang w:val="en-US"/>
        </w:rPr>
        <w:t>.</w:t>
      </w:r>
      <w:r w:rsidR="00821623" w:rsidRPr="00785FFE">
        <w:rPr>
          <w:color w:val="auto"/>
          <w:highlight w:val="yellow"/>
          <w:lang w:val="en-US"/>
        </w:rPr>
        <w:t xml:space="preserve"> </w:t>
      </w:r>
      <w:r w:rsidR="000E2A52" w:rsidRPr="00785FFE">
        <w:rPr>
          <w:color w:val="auto"/>
          <w:highlight w:val="yellow"/>
          <w:lang w:val="en-US"/>
        </w:rPr>
        <w:t>Connect the tracheal tube to an animal respirator to continuously ventilate the guinea pig d</w:t>
      </w:r>
      <w:r w:rsidR="009069ED" w:rsidRPr="00785FFE">
        <w:rPr>
          <w:color w:val="auto"/>
          <w:highlight w:val="yellow"/>
          <w:lang w:val="en-US"/>
        </w:rPr>
        <w:t>uring the procedure.</w:t>
      </w:r>
      <w:r w:rsidR="009069ED" w:rsidRPr="00974280">
        <w:rPr>
          <w:color w:val="auto"/>
          <w:lang w:val="en-US"/>
        </w:rPr>
        <w:t xml:space="preserve"> </w:t>
      </w:r>
    </w:p>
    <w:p w14:paraId="52C675DF" w14:textId="77777777" w:rsidR="001B6ADD" w:rsidRPr="00974280" w:rsidRDefault="001B6ADD" w:rsidP="003C3FF8">
      <w:pPr>
        <w:pStyle w:val="Default"/>
        <w:jc w:val="both"/>
        <w:rPr>
          <w:color w:val="auto"/>
          <w:lang w:val="en-US"/>
        </w:rPr>
      </w:pPr>
    </w:p>
    <w:p w14:paraId="16EAD9AC" w14:textId="694C5365" w:rsidR="00FC6CDD" w:rsidRPr="003623DF" w:rsidRDefault="001B6ADD" w:rsidP="003C3FF8">
      <w:pPr>
        <w:pStyle w:val="Default"/>
        <w:jc w:val="both"/>
        <w:rPr>
          <w:color w:val="auto"/>
          <w:lang w:val="en-US"/>
        </w:rPr>
      </w:pPr>
      <w:r w:rsidRPr="003623DF">
        <w:rPr>
          <w:color w:val="auto"/>
          <w:lang w:val="en-US"/>
        </w:rPr>
        <w:t xml:space="preserve">Note: </w:t>
      </w:r>
      <w:r w:rsidR="009069ED" w:rsidRPr="003623DF">
        <w:rPr>
          <w:color w:val="auto"/>
          <w:lang w:val="en-US"/>
        </w:rPr>
        <w:t>Now the an</w:t>
      </w:r>
      <w:r w:rsidR="000E2A52" w:rsidRPr="003623DF">
        <w:rPr>
          <w:color w:val="auto"/>
          <w:lang w:val="en-US"/>
        </w:rPr>
        <w:t>esthesia i</w:t>
      </w:r>
      <w:r w:rsidR="00E23313" w:rsidRPr="003623DF">
        <w:rPr>
          <w:color w:val="auto"/>
          <w:lang w:val="en-US"/>
        </w:rPr>
        <w:t>s maintained with isoflurane 3</w:t>
      </w:r>
      <w:r w:rsidR="000E2A52" w:rsidRPr="003623DF">
        <w:rPr>
          <w:color w:val="auto"/>
          <w:lang w:val="en-US"/>
        </w:rPr>
        <w:t xml:space="preserve">% </w:t>
      </w:r>
      <w:r w:rsidR="00BB5838" w:rsidRPr="003623DF">
        <w:rPr>
          <w:color w:val="auto"/>
          <w:lang w:val="en-US"/>
        </w:rPr>
        <w:t>via the t</w:t>
      </w:r>
      <w:r w:rsidR="009069ED" w:rsidRPr="003623DF">
        <w:rPr>
          <w:color w:val="auto"/>
          <w:lang w:val="en-US"/>
        </w:rPr>
        <w:t>r</w:t>
      </w:r>
      <w:r w:rsidR="00A0160F" w:rsidRPr="003623DF">
        <w:rPr>
          <w:color w:val="auto"/>
          <w:lang w:val="en-US"/>
        </w:rPr>
        <w:t>acheal tube (inspiration assisted ventilation with maximum inspiration pressure, respiration rate: 100-120/min, peak inspiration pressure: 18-22 cm</w:t>
      </w:r>
      <w:r w:rsidR="00B90DA0">
        <w:rPr>
          <w:color w:val="auto"/>
          <w:lang w:val="en-US"/>
        </w:rPr>
        <w:t xml:space="preserve"> </w:t>
      </w:r>
      <w:r w:rsidR="00A0160F" w:rsidRPr="003623DF">
        <w:rPr>
          <w:color w:val="auto"/>
          <w:lang w:val="en-US"/>
        </w:rPr>
        <w:t>H</w:t>
      </w:r>
      <w:r w:rsidR="00B90DA0" w:rsidRPr="00B90DA0">
        <w:rPr>
          <w:color w:val="auto"/>
          <w:lang w:val="en-US"/>
        </w:rPr>
        <w:t>g</w:t>
      </w:r>
      <w:r w:rsidR="00A0160F" w:rsidRPr="003623DF">
        <w:rPr>
          <w:color w:val="auto"/>
          <w:lang w:val="en-US"/>
        </w:rPr>
        <w:t xml:space="preserve"> using PEEP-ventilation while the chest is open).</w:t>
      </w:r>
    </w:p>
    <w:p w14:paraId="17B13B22" w14:textId="77777777" w:rsidR="00FC4F6B" w:rsidRPr="003623DF" w:rsidRDefault="00FC4F6B" w:rsidP="003C3FF8">
      <w:pPr>
        <w:pStyle w:val="Default"/>
        <w:jc w:val="both"/>
        <w:rPr>
          <w:b/>
          <w:color w:val="auto"/>
          <w:lang w:val="en-US"/>
        </w:rPr>
      </w:pPr>
    </w:p>
    <w:p w14:paraId="5EBD8CE5" w14:textId="42A54CC2" w:rsidR="00BB5838" w:rsidRPr="003623DF"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7</w:t>
      </w:r>
      <w:r w:rsidR="001C1B90" w:rsidRPr="00785FFE">
        <w:rPr>
          <w:color w:val="auto"/>
          <w:highlight w:val="yellow"/>
          <w:lang w:val="en-US"/>
        </w:rPr>
        <w:t>.</w:t>
      </w:r>
      <w:r w:rsidR="009D0AC3" w:rsidRPr="00785FFE">
        <w:rPr>
          <w:color w:val="auto"/>
          <w:highlight w:val="yellow"/>
          <w:lang w:val="en-US"/>
        </w:rPr>
        <w:t xml:space="preserve"> Identify the 5</w:t>
      </w:r>
      <w:r w:rsidR="009D0AC3" w:rsidRPr="00785FFE">
        <w:rPr>
          <w:color w:val="auto"/>
          <w:highlight w:val="yellow"/>
          <w:vertAlign w:val="superscript"/>
          <w:lang w:val="en-US"/>
        </w:rPr>
        <w:t>th</w:t>
      </w:r>
      <w:r w:rsidR="009D0AC3" w:rsidRPr="00785FFE">
        <w:rPr>
          <w:color w:val="auto"/>
          <w:highlight w:val="yellow"/>
          <w:lang w:val="en-US"/>
        </w:rPr>
        <w:t xml:space="preserve"> intercostal space by counting the rib spaces beginning at the first intercostal space. </w:t>
      </w:r>
      <w:r w:rsidR="00695ACC" w:rsidRPr="00785FFE">
        <w:rPr>
          <w:color w:val="auto"/>
          <w:highlight w:val="yellow"/>
          <w:lang w:val="en-US"/>
        </w:rPr>
        <w:t>Perform</w:t>
      </w:r>
      <w:r w:rsidR="00BB5838" w:rsidRPr="00785FFE">
        <w:rPr>
          <w:color w:val="auto"/>
          <w:highlight w:val="yellow"/>
          <w:lang w:val="en-US"/>
        </w:rPr>
        <w:t xml:space="preserve"> a 2 cm horizontal incision on the 5th inter</w:t>
      </w:r>
      <w:r w:rsidR="009D0AC3" w:rsidRPr="00785FFE">
        <w:rPr>
          <w:color w:val="auto"/>
          <w:highlight w:val="yellow"/>
          <w:lang w:val="en-US"/>
        </w:rPr>
        <w:t>costal space on</w:t>
      </w:r>
      <w:r w:rsidR="009069ED" w:rsidRPr="00785FFE">
        <w:rPr>
          <w:color w:val="auto"/>
          <w:highlight w:val="yellow"/>
          <w:lang w:val="en-US"/>
        </w:rPr>
        <w:t xml:space="preserve"> the left side of t</w:t>
      </w:r>
      <w:r w:rsidR="002171A7" w:rsidRPr="00785FFE">
        <w:rPr>
          <w:color w:val="auto"/>
          <w:highlight w:val="yellow"/>
          <w:lang w:val="en-US"/>
        </w:rPr>
        <w:t xml:space="preserve">he </w:t>
      </w:r>
      <w:r w:rsidR="00FD71FA" w:rsidRPr="00785FFE">
        <w:rPr>
          <w:color w:val="auto"/>
          <w:highlight w:val="yellow"/>
          <w:lang w:val="en-US"/>
        </w:rPr>
        <w:t xml:space="preserve">guinea pig using </w:t>
      </w:r>
      <w:r w:rsidR="002171A7" w:rsidRPr="00785FFE">
        <w:rPr>
          <w:color w:val="auto"/>
          <w:highlight w:val="yellow"/>
          <w:lang w:val="en-US"/>
        </w:rPr>
        <w:t>scissor</w:t>
      </w:r>
      <w:r w:rsidR="00FD71FA" w:rsidRPr="00785FFE">
        <w:rPr>
          <w:color w:val="auto"/>
          <w:highlight w:val="yellow"/>
          <w:lang w:val="en-US"/>
        </w:rPr>
        <w:t>s</w:t>
      </w:r>
      <w:r w:rsidR="002171A7" w:rsidRPr="00785FFE">
        <w:rPr>
          <w:color w:val="auto"/>
          <w:highlight w:val="yellow"/>
          <w:lang w:val="en-US"/>
        </w:rPr>
        <w:t xml:space="preserve"> and a tweezer.</w:t>
      </w:r>
      <w:r w:rsidR="00BB5838" w:rsidRPr="00785FFE">
        <w:rPr>
          <w:color w:val="auto"/>
          <w:highlight w:val="yellow"/>
          <w:lang w:val="en-US"/>
        </w:rPr>
        <w:t xml:space="preserve"> Insert a small animal retractor. Dissect the muscles with an electrocauter</w:t>
      </w:r>
      <w:r w:rsidR="00B90DA0">
        <w:rPr>
          <w:color w:val="auto"/>
          <w:highlight w:val="yellow"/>
          <w:lang w:val="en-US"/>
        </w:rPr>
        <w:t>y</w:t>
      </w:r>
      <w:r w:rsidR="00BB5838" w:rsidRPr="00785FFE">
        <w:rPr>
          <w:color w:val="auto"/>
          <w:highlight w:val="yellow"/>
          <w:lang w:val="en-US"/>
        </w:rPr>
        <w:t xml:space="preserve"> until the intercostal muscles</w:t>
      </w:r>
      <w:r w:rsidR="0093619C">
        <w:rPr>
          <w:color w:val="auto"/>
          <w:highlight w:val="yellow"/>
          <w:lang w:val="en-US"/>
        </w:rPr>
        <w:t xml:space="preserve"> </w:t>
      </w:r>
      <w:r w:rsidR="00B90DA0">
        <w:rPr>
          <w:color w:val="auto"/>
          <w:highlight w:val="yellow"/>
          <w:lang w:val="en-US"/>
        </w:rPr>
        <w:t>are</w:t>
      </w:r>
      <w:r w:rsidR="0093619C">
        <w:rPr>
          <w:color w:val="auto"/>
          <w:highlight w:val="yellow"/>
          <w:lang w:val="en-US"/>
        </w:rPr>
        <w:t xml:space="preserve"> reached</w:t>
      </w:r>
      <w:r w:rsidR="009D0AC3" w:rsidRPr="00785FFE">
        <w:rPr>
          <w:color w:val="auto"/>
          <w:highlight w:val="yellow"/>
          <w:lang w:val="en-US"/>
        </w:rPr>
        <w:t>, which can be seen after removing the subcutaneous tissue, are</w:t>
      </w:r>
      <w:r w:rsidR="00143F86" w:rsidRPr="00785FFE">
        <w:rPr>
          <w:color w:val="auto"/>
          <w:highlight w:val="yellow"/>
          <w:lang w:val="en-US"/>
        </w:rPr>
        <w:t xml:space="preserve"> reached</w:t>
      </w:r>
      <w:r w:rsidR="00BB5838" w:rsidRPr="00785FFE">
        <w:rPr>
          <w:color w:val="auto"/>
          <w:highlight w:val="yellow"/>
          <w:lang w:val="en-US"/>
        </w:rPr>
        <w:t>.</w:t>
      </w:r>
      <w:r w:rsidR="00BB5838" w:rsidRPr="003623DF">
        <w:rPr>
          <w:color w:val="auto"/>
          <w:lang w:val="en-US"/>
        </w:rPr>
        <w:t xml:space="preserve"> </w:t>
      </w:r>
    </w:p>
    <w:p w14:paraId="3F55D0B2" w14:textId="77777777" w:rsidR="00FC4F6B" w:rsidRPr="003623DF" w:rsidRDefault="00FC4F6B" w:rsidP="003C3FF8">
      <w:pPr>
        <w:pStyle w:val="Default"/>
        <w:jc w:val="both"/>
        <w:rPr>
          <w:color w:val="auto"/>
          <w:lang w:val="en-US"/>
        </w:rPr>
      </w:pPr>
    </w:p>
    <w:p w14:paraId="68B4E98A" w14:textId="22A55BD4" w:rsidR="00BB5838" w:rsidRPr="003623DF"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8</w:t>
      </w:r>
      <w:r w:rsidR="001C1B90" w:rsidRPr="00785FFE">
        <w:rPr>
          <w:color w:val="auto"/>
          <w:highlight w:val="yellow"/>
          <w:lang w:val="en-US"/>
        </w:rPr>
        <w:t>.</w:t>
      </w:r>
      <w:r w:rsidR="00BB5838" w:rsidRPr="00785FFE">
        <w:rPr>
          <w:color w:val="auto"/>
          <w:highlight w:val="yellow"/>
          <w:lang w:val="en-US"/>
        </w:rPr>
        <w:t xml:space="preserve"> Gently dissect the intercostal muscles </w:t>
      </w:r>
      <w:r w:rsidR="009D0AC3" w:rsidRPr="00785FFE">
        <w:rPr>
          <w:color w:val="auto"/>
          <w:highlight w:val="yellow"/>
          <w:lang w:val="en-US"/>
        </w:rPr>
        <w:t xml:space="preserve">with tweezers </w:t>
      </w:r>
      <w:r w:rsidR="00BB5838" w:rsidRPr="00785FFE">
        <w:rPr>
          <w:color w:val="auto"/>
          <w:highlight w:val="yellow"/>
          <w:lang w:val="en-US"/>
        </w:rPr>
        <w:t>until the pleural space</w:t>
      </w:r>
      <w:r w:rsidR="007E29D7" w:rsidRPr="00785FFE">
        <w:rPr>
          <w:color w:val="auto"/>
          <w:highlight w:val="yellow"/>
          <w:lang w:val="en-US"/>
        </w:rPr>
        <w:t xml:space="preserve"> is reached</w:t>
      </w:r>
      <w:r w:rsidR="00CF5B97" w:rsidRPr="00785FFE">
        <w:rPr>
          <w:color w:val="auto"/>
          <w:highlight w:val="yellow"/>
          <w:lang w:val="en-US"/>
        </w:rPr>
        <w:t xml:space="preserve"> and </w:t>
      </w:r>
      <w:r w:rsidR="0093619C">
        <w:rPr>
          <w:color w:val="auto"/>
          <w:highlight w:val="yellow"/>
          <w:lang w:val="en-US"/>
        </w:rPr>
        <w:t xml:space="preserve">one </w:t>
      </w:r>
      <w:r w:rsidR="00CF5B97" w:rsidRPr="00785FFE">
        <w:rPr>
          <w:color w:val="auto"/>
          <w:highlight w:val="yellow"/>
          <w:lang w:val="en-US"/>
        </w:rPr>
        <w:t>can see the left lung in front</w:t>
      </w:r>
      <w:r w:rsidR="00BB5838" w:rsidRPr="00785FFE">
        <w:rPr>
          <w:color w:val="auto"/>
          <w:highlight w:val="yellow"/>
          <w:lang w:val="en-US"/>
        </w:rPr>
        <w:t xml:space="preserve">. Insert the retractor between the ribs and open it carefully until a good view </w:t>
      </w:r>
      <w:r w:rsidR="007E29D7" w:rsidRPr="00785FFE">
        <w:rPr>
          <w:color w:val="auto"/>
          <w:highlight w:val="yellow"/>
          <w:lang w:val="en-US"/>
        </w:rPr>
        <w:t>of</w:t>
      </w:r>
      <w:r w:rsidR="00BB5838" w:rsidRPr="00785FFE">
        <w:rPr>
          <w:color w:val="auto"/>
          <w:highlight w:val="yellow"/>
          <w:lang w:val="en-US"/>
        </w:rPr>
        <w:t xml:space="preserve"> the heart</w:t>
      </w:r>
      <w:r w:rsidR="007E29D7" w:rsidRPr="00785FFE">
        <w:rPr>
          <w:color w:val="auto"/>
          <w:highlight w:val="yellow"/>
          <w:lang w:val="en-US"/>
        </w:rPr>
        <w:t xml:space="preserve"> is obtained</w:t>
      </w:r>
      <w:r w:rsidR="00BB5838" w:rsidRPr="00785FFE">
        <w:rPr>
          <w:color w:val="auto"/>
          <w:highlight w:val="yellow"/>
          <w:lang w:val="en-US"/>
        </w:rPr>
        <w:t>.</w:t>
      </w:r>
      <w:r w:rsidR="00BB5838" w:rsidRPr="003623DF">
        <w:rPr>
          <w:color w:val="auto"/>
          <w:lang w:val="en-US"/>
        </w:rPr>
        <w:t xml:space="preserve"> </w:t>
      </w:r>
    </w:p>
    <w:p w14:paraId="347D2A95" w14:textId="77777777" w:rsidR="00FC4F6B" w:rsidRPr="003623DF" w:rsidRDefault="00FC4F6B" w:rsidP="003C3FF8">
      <w:pPr>
        <w:pStyle w:val="Default"/>
        <w:jc w:val="both"/>
        <w:rPr>
          <w:color w:val="auto"/>
          <w:lang w:val="en-US"/>
        </w:rPr>
      </w:pPr>
    </w:p>
    <w:p w14:paraId="258D2EDC" w14:textId="3BC9F32C" w:rsidR="0034530A" w:rsidRPr="003623DF"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9</w:t>
      </w:r>
      <w:r w:rsidR="001C1B90" w:rsidRPr="00785FFE">
        <w:rPr>
          <w:color w:val="auto"/>
          <w:highlight w:val="yellow"/>
          <w:lang w:val="en-US"/>
        </w:rPr>
        <w:t>.</w:t>
      </w:r>
      <w:r w:rsidR="00BB5838" w:rsidRPr="00785FFE">
        <w:rPr>
          <w:color w:val="auto"/>
          <w:highlight w:val="yellow"/>
          <w:lang w:val="en-US"/>
        </w:rPr>
        <w:t xml:space="preserve"> Open the peric</w:t>
      </w:r>
      <w:r w:rsidR="009069ED" w:rsidRPr="00785FFE">
        <w:rPr>
          <w:color w:val="auto"/>
          <w:highlight w:val="yellow"/>
          <w:lang w:val="en-US"/>
        </w:rPr>
        <w:t>a</w:t>
      </w:r>
      <w:r w:rsidR="00BB5838" w:rsidRPr="00785FFE">
        <w:rPr>
          <w:color w:val="auto"/>
          <w:highlight w:val="yellow"/>
          <w:lang w:val="en-US"/>
        </w:rPr>
        <w:t>rdium</w:t>
      </w:r>
      <w:r w:rsidR="00601C45" w:rsidRPr="00785FFE">
        <w:rPr>
          <w:color w:val="auto"/>
          <w:highlight w:val="yellow"/>
          <w:lang w:val="en-US"/>
        </w:rPr>
        <w:t xml:space="preserve"> approximately 1 cm</w:t>
      </w:r>
      <w:r w:rsidR="00BB5838" w:rsidRPr="00785FFE">
        <w:rPr>
          <w:color w:val="auto"/>
          <w:highlight w:val="yellow"/>
          <w:lang w:val="en-US"/>
        </w:rPr>
        <w:t xml:space="preserve"> in the region of the anter</w:t>
      </w:r>
      <w:r w:rsidR="0053451F" w:rsidRPr="00785FFE">
        <w:rPr>
          <w:color w:val="auto"/>
          <w:highlight w:val="yellow"/>
          <w:lang w:val="en-US"/>
        </w:rPr>
        <w:t>ior left ventricular wall with</w:t>
      </w:r>
      <w:r w:rsidR="00BB5838" w:rsidRPr="00785FFE">
        <w:rPr>
          <w:color w:val="auto"/>
          <w:highlight w:val="yellow"/>
          <w:lang w:val="en-US"/>
        </w:rPr>
        <w:t xml:space="preserve"> </w:t>
      </w:r>
      <w:r w:rsidR="00BB5838" w:rsidRPr="00096488">
        <w:rPr>
          <w:color w:val="auto"/>
          <w:highlight w:val="yellow"/>
          <w:lang w:val="en-US"/>
        </w:rPr>
        <w:t>scissor</w:t>
      </w:r>
      <w:r w:rsidR="0053451F" w:rsidRPr="00096488">
        <w:rPr>
          <w:color w:val="auto"/>
          <w:highlight w:val="yellow"/>
          <w:lang w:val="en-US"/>
        </w:rPr>
        <w:t>s</w:t>
      </w:r>
      <w:r w:rsidR="00BB5838" w:rsidRPr="00096488">
        <w:rPr>
          <w:color w:val="auto"/>
          <w:highlight w:val="yellow"/>
          <w:lang w:val="en-US"/>
        </w:rPr>
        <w:t>.</w:t>
      </w:r>
      <w:r w:rsidR="00096488" w:rsidRPr="00096488">
        <w:rPr>
          <w:color w:val="auto"/>
          <w:highlight w:val="yellow"/>
          <w:lang w:val="en-US"/>
        </w:rPr>
        <w:t xml:space="preserve"> </w:t>
      </w:r>
      <w:r w:rsidR="00AA1C34" w:rsidRPr="00096488">
        <w:rPr>
          <w:color w:val="auto"/>
          <w:highlight w:val="yellow"/>
          <w:lang w:val="en-US"/>
        </w:rPr>
        <w:t xml:space="preserve">Place a compress </w:t>
      </w:r>
      <w:r w:rsidR="00AA1C34" w:rsidRPr="00785FFE">
        <w:rPr>
          <w:color w:val="auto"/>
          <w:highlight w:val="yellow"/>
          <w:lang w:val="en-US"/>
        </w:rPr>
        <w:t>on the l</w:t>
      </w:r>
      <w:r w:rsidR="0034530A" w:rsidRPr="00785FFE">
        <w:rPr>
          <w:color w:val="auto"/>
          <w:highlight w:val="yellow"/>
          <w:lang w:val="en-US"/>
        </w:rPr>
        <w:t>eft lung to protect it from damage</w:t>
      </w:r>
      <w:r w:rsidR="00AA1C34" w:rsidRPr="00785FFE">
        <w:rPr>
          <w:color w:val="auto"/>
          <w:highlight w:val="yellow"/>
          <w:lang w:val="en-US"/>
        </w:rPr>
        <w:t xml:space="preserve"> when</w:t>
      </w:r>
      <w:r w:rsidR="009069ED" w:rsidRPr="00785FFE">
        <w:rPr>
          <w:color w:val="auto"/>
          <w:highlight w:val="yellow"/>
          <w:lang w:val="en-US"/>
        </w:rPr>
        <w:t xml:space="preserve"> inducing the cryoin</w:t>
      </w:r>
      <w:r w:rsidR="00FD3342" w:rsidRPr="00785FFE">
        <w:rPr>
          <w:color w:val="auto"/>
          <w:highlight w:val="yellow"/>
          <w:lang w:val="en-US"/>
        </w:rPr>
        <w:t>jury</w:t>
      </w:r>
      <w:r w:rsidR="009069ED" w:rsidRPr="00785FFE">
        <w:rPr>
          <w:color w:val="auto"/>
          <w:highlight w:val="yellow"/>
          <w:lang w:val="en-US"/>
        </w:rPr>
        <w:t xml:space="preserve"> of</w:t>
      </w:r>
      <w:r w:rsidR="00AA1C34" w:rsidRPr="00785FFE">
        <w:rPr>
          <w:color w:val="auto"/>
          <w:highlight w:val="yellow"/>
          <w:lang w:val="en-US"/>
        </w:rPr>
        <w:t xml:space="preserve"> the left ventricle</w:t>
      </w:r>
      <w:r w:rsidR="00AB5F77" w:rsidRPr="00785FFE">
        <w:rPr>
          <w:color w:val="auto"/>
          <w:highlight w:val="yellow"/>
          <w:lang w:val="en-US"/>
        </w:rPr>
        <w:t>.</w:t>
      </w:r>
    </w:p>
    <w:p w14:paraId="7CB46B06" w14:textId="77777777" w:rsidR="00FC4F6B" w:rsidRPr="003623DF" w:rsidRDefault="00FC4F6B" w:rsidP="003C3FF8">
      <w:pPr>
        <w:pStyle w:val="Default"/>
        <w:jc w:val="both"/>
        <w:rPr>
          <w:color w:val="auto"/>
          <w:lang w:val="en-US"/>
        </w:rPr>
      </w:pPr>
    </w:p>
    <w:p w14:paraId="7B144447" w14:textId="453538CB" w:rsidR="0034530A" w:rsidRPr="00785FFE" w:rsidRDefault="00DC4DC2" w:rsidP="003C3FF8">
      <w:pPr>
        <w:pStyle w:val="Default"/>
        <w:jc w:val="both"/>
        <w:rPr>
          <w:color w:val="auto"/>
          <w:highlight w:val="yellow"/>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10</w:t>
      </w:r>
      <w:r w:rsidR="001C1B90" w:rsidRPr="00785FFE">
        <w:rPr>
          <w:color w:val="auto"/>
          <w:highlight w:val="yellow"/>
          <w:lang w:val="en-US"/>
        </w:rPr>
        <w:t>.</w:t>
      </w:r>
      <w:r w:rsidR="001D241B" w:rsidRPr="00785FFE">
        <w:rPr>
          <w:color w:val="auto"/>
          <w:highlight w:val="yellow"/>
          <w:lang w:val="en-US"/>
        </w:rPr>
        <w:t xml:space="preserve"> </w:t>
      </w:r>
      <w:r w:rsidR="0002642F" w:rsidRPr="00785FFE">
        <w:rPr>
          <w:color w:val="auto"/>
          <w:highlight w:val="yellow"/>
          <w:lang w:val="en-US"/>
        </w:rPr>
        <w:t>Place t</w:t>
      </w:r>
      <w:r w:rsidR="0034530A" w:rsidRPr="00785FFE">
        <w:rPr>
          <w:color w:val="auto"/>
          <w:highlight w:val="yellow"/>
          <w:lang w:val="en-US"/>
        </w:rPr>
        <w:t>he tip of a</w:t>
      </w:r>
      <w:r w:rsidR="00695ACC" w:rsidRPr="00785FFE">
        <w:rPr>
          <w:color w:val="auto"/>
          <w:highlight w:val="yellow"/>
          <w:lang w:val="en-US"/>
        </w:rPr>
        <w:t>n</w:t>
      </w:r>
      <w:r w:rsidR="0034530A" w:rsidRPr="00785FFE">
        <w:rPr>
          <w:color w:val="auto"/>
          <w:highlight w:val="yellow"/>
          <w:lang w:val="en-US"/>
        </w:rPr>
        <w:t xml:space="preserve"> </w:t>
      </w:r>
      <w:r w:rsidR="006C1D76" w:rsidRPr="00785FFE">
        <w:rPr>
          <w:color w:val="auto"/>
          <w:highlight w:val="yellow"/>
          <w:lang w:val="en-US"/>
        </w:rPr>
        <w:t>eroded</w:t>
      </w:r>
      <w:r w:rsidR="00AB5F77" w:rsidRPr="00785FFE">
        <w:rPr>
          <w:color w:val="auto"/>
          <w:highlight w:val="yellow"/>
          <w:lang w:val="en-US"/>
        </w:rPr>
        <w:t xml:space="preserve"> </w:t>
      </w:r>
      <w:r w:rsidR="0034530A" w:rsidRPr="00785FFE">
        <w:rPr>
          <w:color w:val="auto"/>
          <w:highlight w:val="yellow"/>
          <w:lang w:val="en-US"/>
        </w:rPr>
        <w:t xml:space="preserve">metal </w:t>
      </w:r>
      <w:r w:rsidR="00AB5F77" w:rsidRPr="00785FFE">
        <w:rPr>
          <w:color w:val="auto"/>
          <w:highlight w:val="yellow"/>
          <w:lang w:val="en-US"/>
        </w:rPr>
        <w:t>stamp</w:t>
      </w:r>
      <w:r w:rsidR="0034530A" w:rsidRPr="00785FFE">
        <w:rPr>
          <w:color w:val="auto"/>
          <w:highlight w:val="yellow"/>
          <w:lang w:val="en-US"/>
        </w:rPr>
        <w:t xml:space="preserve"> with a cross</w:t>
      </w:r>
      <w:r w:rsidR="00B90DA0">
        <w:rPr>
          <w:color w:val="auto"/>
          <w:highlight w:val="yellow"/>
          <w:lang w:val="en-US"/>
        </w:rPr>
        <w:t>-</w:t>
      </w:r>
      <w:r w:rsidR="0034530A" w:rsidRPr="00785FFE">
        <w:rPr>
          <w:color w:val="auto"/>
          <w:highlight w:val="yellow"/>
          <w:lang w:val="en-US"/>
        </w:rPr>
        <w:t>sectional diameter of 0.5</w:t>
      </w:r>
      <w:r w:rsidR="00D907AC" w:rsidRPr="00785FFE">
        <w:rPr>
          <w:color w:val="auto"/>
          <w:highlight w:val="yellow"/>
          <w:lang w:val="en-US"/>
        </w:rPr>
        <w:t xml:space="preserve"> </w:t>
      </w:r>
      <w:r w:rsidR="0034530A" w:rsidRPr="00785FFE">
        <w:rPr>
          <w:color w:val="auto"/>
          <w:highlight w:val="yellow"/>
          <w:lang w:val="en-US"/>
        </w:rPr>
        <w:t xml:space="preserve">cm into liquid nitrogen for 3 min. </w:t>
      </w:r>
    </w:p>
    <w:p w14:paraId="58B12682" w14:textId="77777777" w:rsidR="00FC4F6B" w:rsidRPr="00785FFE" w:rsidRDefault="00FC4F6B" w:rsidP="003C3FF8">
      <w:pPr>
        <w:pStyle w:val="Default"/>
        <w:jc w:val="both"/>
        <w:rPr>
          <w:color w:val="auto"/>
          <w:highlight w:val="yellow"/>
          <w:lang w:val="en-US"/>
        </w:rPr>
      </w:pPr>
    </w:p>
    <w:p w14:paraId="72A0624A" w14:textId="4632085E" w:rsidR="006F554B" w:rsidRPr="00785FFE" w:rsidRDefault="00DC4DC2" w:rsidP="003C3FF8">
      <w:pPr>
        <w:pStyle w:val="Default"/>
        <w:jc w:val="both"/>
        <w:rPr>
          <w:color w:val="auto"/>
          <w:highlight w:val="yellow"/>
          <w:lang w:val="en-US"/>
        </w:rPr>
      </w:pPr>
      <w:r w:rsidRPr="00785FFE">
        <w:rPr>
          <w:color w:val="auto"/>
          <w:highlight w:val="yellow"/>
          <w:lang w:val="en-US"/>
        </w:rPr>
        <w:t>3.</w:t>
      </w:r>
      <w:r w:rsidR="001D241B" w:rsidRPr="00785FFE">
        <w:rPr>
          <w:color w:val="auto"/>
          <w:highlight w:val="yellow"/>
          <w:lang w:val="en-US"/>
        </w:rPr>
        <w:t>1.</w:t>
      </w:r>
      <w:r w:rsidR="0034530A" w:rsidRPr="00785FFE">
        <w:rPr>
          <w:color w:val="auto"/>
          <w:highlight w:val="yellow"/>
          <w:lang w:val="en-US"/>
        </w:rPr>
        <w:t>1</w:t>
      </w:r>
      <w:r w:rsidR="00096488">
        <w:rPr>
          <w:color w:val="auto"/>
          <w:highlight w:val="yellow"/>
          <w:lang w:val="en-US"/>
        </w:rPr>
        <w:t>1</w:t>
      </w:r>
      <w:r w:rsidR="001C1B90" w:rsidRPr="00785FFE">
        <w:rPr>
          <w:color w:val="auto"/>
          <w:highlight w:val="yellow"/>
          <w:lang w:val="en-US"/>
        </w:rPr>
        <w:t>.</w:t>
      </w:r>
      <w:r w:rsidR="0034530A" w:rsidRPr="00785FFE">
        <w:rPr>
          <w:color w:val="auto"/>
          <w:highlight w:val="yellow"/>
          <w:lang w:val="en-US"/>
        </w:rPr>
        <w:t xml:space="preserve"> </w:t>
      </w:r>
      <w:r w:rsidR="0002642F" w:rsidRPr="00785FFE">
        <w:rPr>
          <w:color w:val="auto"/>
          <w:highlight w:val="yellow"/>
          <w:lang w:val="en-US"/>
        </w:rPr>
        <w:t>Press t</w:t>
      </w:r>
      <w:r w:rsidR="0034530A" w:rsidRPr="00785FFE">
        <w:rPr>
          <w:color w:val="auto"/>
          <w:highlight w:val="yellow"/>
          <w:lang w:val="en-US"/>
        </w:rPr>
        <w:t>he nitrogen cooled probe onto the left anterior wall of the heart for 30 s. The</w:t>
      </w:r>
      <w:r w:rsidR="0002642F" w:rsidRPr="00785FFE">
        <w:rPr>
          <w:color w:val="auto"/>
          <w:highlight w:val="yellow"/>
          <w:lang w:val="en-US"/>
        </w:rPr>
        <w:t>n separate it</w:t>
      </w:r>
      <w:r w:rsidR="0034530A" w:rsidRPr="00785FFE">
        <w:rPr>
          <w:color w:val="auto"/>
          <w:highlight w:val="yellow"/>
          <w:lang w:val="en-US"/>
        </w:rPr>
        <w:t xml:space="preserve"> from th</w:t>
      </w:r>
      <w:r w:rsidR="009069ED" w:rsidRPr="00785FFE">
        <w:rPr>
          <w:color w:val="auto"/>
          <w:highlight w:val="yellow"/>
          <w:lang w:val="en-US"/>
        </w:rPr>
        <w:t xml:space="preserve">e heart using </w:t>
      </w:r>
      <w:r w:rsidR="00AB5F77" w:rsidRPr="00785FFE">
        <w:rPr>
          <w:color w:val="auto"/>
          <w:highlight w:val="yellow"/>
          <w:lang w:val="en-US"/>
        </w:rPr>
        <w:t>an electric soldering iron (200</w:t>
      </w:r>
      <w:r w:rsidR="0093619C">
        <w:rPr>
          <w:color w:val="auto"/>
          <w:highlight w:val="yellow"/>
          <w:lang w:val="en-US"/>
        </w:rPr>
        <w:t xml:space="preserve"> </w:t>
      </w:r>
      <w:r w:rsidR="00AB5F77" w:rsidRPr="00785FFE">
        <w:rPr>
          <w:color w:val="auto"/>
          <w:highlight w:val="yellow"/>
          <w:lang w:val="en-US"/>
        </w:rPr>
        <w:t>°C) which is placed inside the stamp</w:t>
      </w:r>
      <w:r w:rsidR="006C5357" w:rsidRPr="00785FFE">
        <w:rPr>
          <w:color w:val="auto"/>
          <w:highlight w:val="yellow"/>
          <w:lang w:val="en-US"/>
        </w:rPr>
        <w:t xml:space="preserve"> to warm it up.</w:t>
      </w:r>
      <w:r w:rsidR="003052C7" w:rsidRPr="00785FFE">
        <w:rPr>
          <w:color w:val="auto"/>
          <w:highlight w:val="yellow"/>
          <w:lang w:val="en-US"/>
        </w:rPr>
        <w:t xml:space="preserve"> </w:t>
      </w:r>
      <w:r w:rsidR="0002642F" w:rsidRPr="00785FFE">
        <w:rPr>
          <w:color w:val="auto"/>
          <w:highlight w:val="yellow"/>
          <w:lang w:val="en-US"/>
        </w:rPr>
        <w:t xml:space="preserve">Repeat this procedure </w:t>
      </w:r>
      <w:r w:rsidR="006F554B" w:rsidRPr="00785FFE">
        <w:rPr>
          <w:color w:val="auto"/>
          <w:highlight w:val="yellow"/>
          <w:lang w:val="en-US"/>
        </w:rPr>
        <w:t xml:space="preserve">3 times to </w:t>
      </w:r>
      <w:r w:rsidR="00A06C72" w:rsidRPr="00785FFE">
        <w:rPr>
          <w:color w:val="auto"/>
          <w:highlight w:val="yellow"/>
          <w:lang w:val="en-US"/>
        </w:rPr>
        <w:t>obtain a</w:t>
      </w:r>
      <w:r w:rsidR="006F554B" w:rsidRPr="00785FFE">
        <w:rPr>
          <w:color w:val="auto"/>
          <w:highlight w:val="yellow"/>
          <w:lang w:val="en-US"/>
        </w:rPr>
        <w:t xml:space="preserve"> transmural myocardial in</w:t>
      </w:r>
      <w:r w:rsidR="00A06C72" w:rsidRPr="00785FFE">
        <w:rPr>
          <w:color w:val="auto"/>
          <w:highlight w:val="yellow"/>
          <w:lang w:val="en-US"/>
        </w:rPr>
        <w:t>jury</w:t>
      </w:r>
      <w:r w:rsidR="00CF5B97" w:rsidRPr="00785FFE">
        <w:rPr>
          <w:color w:val="auto"/>
          <w:highlight w:val="yellow"/>
          <w:lang w:val="en-US"/>
        </w:rPr>
        <w:t xml:space="preserve">. </w:t>
      </w:r>
      <w:r w:rsidR="00976D86" w:rsidRPr="00785FFE">
        <w:rPr>
          <w:color w:val="auto"/>
          <w:highlight w:val="yellow"/>
          <w:lang w:val="en-US"/>
        </w:rPr>
        <w:t>Observe</w:t>
      </w:r>
      <w:r w:rsidR="00CF5B97" w:rsidRPr="00785FFE">
        <w:rPr>
          <w:color w:val="auto"/>
          <w:highlight w:val="yellow"/>
          <w:lang w:val="en-US"/>
        </w:rPr>
        <w:t xml:space="preserve"> </w:t>
      </w:r>
      <w:r w:rsidR="00976D86" w:rsidRPr="00785FFE">
        <w:rPr>
          <w:color w:val="auto"/>
          <w:highlight w:val="yellow"/>
          <w:lang w:val="en-US"/>
        </w:rPr>
        <w:t xml:space="preserve">the </w:t>
      </w:r>
      <w:r w:rsidR="002F549D" w:rsidRPr="00785FFE">
        <w:rPr>
          <w:color w:val="auto"/>
          <w:highlight w:val="yellow"/>
          <w:lang w:val="en-US"/>
        </w:rPr>
        <w:t>blanching of the myocardium</w:t>
      </w:r>
      <w:r w:rsidR="006F554B" w:rsidRPr="00785FFE">
        <w:rPr>
          <w:color w:val="auto"/>
          <w:highlight w:val="yellow"/>
          <w:lang w:val="en-US"/>
        </w:rPr>
        <w:t>.</w:t>
      </w:r>
    </w:p>
    <w:p w14:paraId="180887BD" w14:textId="77777777" w:rsidR="00FC4F6B" w:rsidRPr="00785FFE" w:rsidRDefault="00FC4F6B" w:rsidP="003C3FF8">
      <w:pPr>
        <w:pStyle w:val="Default"/>
        <w:jc w:val="both"/>
        <w:rPr>
          <w:color w:val="auto"/>
          <w:highlight w:val="yellow"/>
          <w:lang w:val="en-US"/>
        </w:rPr>
      </w:pPr>
    </w:p>
    <w:p w14:paraId="431BA04E" w14:textId="46E21E0C" w:rsidR="00E23313" w:rsidRPr="003623DF"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2555D6" w:rsidRPr="00785FFE">
        <w:rPr>
          <w:color w:val="auto"/>
          <w:highlight w:val="yellow"/>
          <w:lang w:val="en-US"/>
        </w:rPr>
        <w:t>1</w:t>
      </w:r>
      <w:r w:rsidR="00096488">
        <w:rPr>
          <w:color w:val="auto"/>
          <w:highlight w:val="yellow"/>
          <w:lang w:val="en-US"/>
        </w:rPr>
        <w:t>2</w:t>
      </w:r>
      <w:r w:rsidR="001C1B90" w:rsidRPr="00785FFE">
        <w:rPr>
          <w:color w:val="auto"/>
          <w:highlight w:val="yellow"/>
          <w:lang w:val="en-US"/>
        </w:rPr>
        <w:t>.</w:t>
      </w:r>
      <w:r w:rsidR="0056426B" w:rsidRPr="00785FFE">
        <w:rPr>
          <w:color w:val="auto"/>
          <w:highlight w:val="yellow"/>
          <w:lang w:val="en-US"/>
        </w:rPr>
        <w:t xml:space="preserve"> Inflate the lungs with </w:t>
      </w:r>
      <w:r w:rsidR="00601C45" w:rsidRPr="00785FFE">
        <w:rPr>
          <w:color w:val="auto"/>
          <w:highlight w:val="yellow"/>
          <w:lang w:val="en-US"/>
        </w:rPr>
        <w:t xml:space="preserve">maximum </w:t>
      </w:r>
      <w:r w:rsidR="0056426B" w:rsidRPr="00785FFE">
        <w:rPr>
          <w:color w:val="auto"/>
          <w:highlight w:val="yellow"/>
          <w:lang w:val="en-US"/>
        </w:rPr>
        <w:t>pressure</w:t>
      </w:r>
      <w:r w:rsidR="00601C45" w:rsidRPr="00785FFE">
        <w:rPr>
          <w:color w:val="auto"/>
          <w:highlight w:val="yellow"/>
          <w:lang w:val="en-US"/>
        </w:rPr>
        <w:t xml:space="preserve"> (by clamping the outflow tube of the ventilator for 2 s)</w:t>
      </w:r>
      <w:r w:rsidR="0056426B" w:rsidRPr="00785FFE">
        <w:rPr>
          <w:color w:val="auto"/>
          <w:highlight w:val="yellow"/>
          <w:lang w:val="en-US"/>
        </w:rPr>
        <w:t xml:space="preserve">, to avoid atelectasis of the lung. </w:t>
      </w:r>
      <w:r w:rsidR="00B13974" w:rsidRPr="00785FFE">
        <w:rPr>
          <w:color w:val="auto"/>
          <w:highlight w:val="yellow"/>
          <w:lang w:val="en-US"/>
        </w:rPr>
        <w:t>Remove the retractor from the intercostal space.</w:t>
      </w:r>
    </w:p>
    <w:p w14:paraId="35F733C3" w14:textId="77777777" w:rsidR="00FC4F6B" w:rsidRPr="003623DF" w:rsidRDefault="00FC4F6B" w:rsidP="003C3FF8">
      <w:pPr>
        <w:pStyle w:val="Default"/>
        <w:jc w:val="both"/>
        <w:rPr>
          <w:color w:val="auto"/>
          <w:lang w:val="en-US"/>
        </w:rPr>
      </w:pPr>
    </w:p>
    <w:p w14:paraId="2DCF5C9D" w14:textId="34279616" w:rsidR="00E23313" w:rsidRPr="00785FFE" w:rsidRDefault="00DC4DC2" w:rsidP="003C3FF8">
      <w:pPr>
        <w:pStyle w:val="Default"/>
        <w:jc w:val="both"/>
        <w:rPr>
          <w:color w:val="auto"/>
          <w:highlight w:val="yellow"/>
          <w:lang w:val="en-US"/>
        </w:rPr>
      </w:pPr>
      <w:r w:rsidRPr="00785FFE">
        <w:rPr>
          <w:color w:val="auto"/>
          <w:highlight w:val="yellow"/>
          <w:lang w:val="en-US"/>
        </w:rPr>
        <w:t>3.</w:t>
      </w:r>
      <w:r w:rsidR="001D241B" w:rsidRPr="00785FFE">
        <w:rPr>
          <w:color w:val="auto"/>
          <w:highlight w:val="yellow"/>
          <w:lang w:val="en-US"/>
        </w:rPr>
        <w:t>1.</w:t>
      </w:r>
      <w:r w:rsidR="002555D6" w:rsidRPr="00785FFE">
        <w:rPr>
          <w:color w:val="auto"/>
          <w:highlight w:val="yellow"/>
          <w:lang w:val="en-US"/>
        </w:rPr>
        <w:t>1</w:t>
      </w:r>
      <w:r w:rsidR="00096488">
        <w:rPr>
          <w:color w:val="auto"/>
          <w:highlight w:val="yellow"/>
          <w:lang w:val="en-US"/>
        </w:rPr>
        <w:t>3</w:t>
      </w:r>
      <w:r w:rsidR="00E23313" w:rsidRPr="00785FFE">
        <w:rPr>
          <w:color w:val="auto"/>
          <w:highlight w:val="yellow"/>
          <w:lang w:val="en-US"/>
        </w:rPr>
        <w:t xml:space="preserve"> Close the ribs with two 3-0 sutures. Close the muscles over the ribs with a 4-0 running suture. For closu</w:t>
      </w:r>
      <w:r w:rsidR="009069ED" w:rsidRPr="00785FFE">
        <w:rPr>
          <w:color w:val="auto"/>
          <w:highlight w:val="yellow"/>
          <w:lang w:val="en-US"/>
        </w:rPr>
        <w:t>re of t</w:t>
      </w:r>
      <w:r w:rsidR="006B1A7F" w:rsidRPr="00785FFE">
        <w:rPr>
          <w:color w:val="auto"/>
          <w:highlight w:val="yellow"/>
          <w:lang w:val="en-US"/>
        </w:rPr>
        <w:t xml:space="preserve">he skin use 5-0 suture </w:t>
      </w:r>
      <w:r w:rsidR="00E23313" w:rsidRPr="00785FFE">
        <w:rPr>
          <w:color w:val="auto"/>
          <w:highlight w:val="yellow"/>
          <w:lang w:val="en-US"/>
        </w:rPr>
        <w:t>single sti</w:t>
      </w:r>
      <w:r w:rsidR="00B90DA0">
        <w:rPr>
          <w:color w:val="auto"/>
          <w:highlight w:val="yellow"/>
          <w:lang w:val="en-US"/>
        </w:rPr>
        <w:t>t</w:t>
      </w:r>
      <w:r w:rsidR="00E23313" w:rsidRPr="00785FFE">
        <w:rPr>
          <w:color w:val="auto"/>
          <w:highlight w:val="yellow"/>
          <w:lang w:val="en-US"/>
        </w:rPr>
        <w:t xml:space="preserve">ches. </w:t>
      </w:r>
    </w:p>
    <w:p w14:paraId="120A2EFA" w14:textId="77777777" w:rsidR="00DC4DC2" w:rsidRPr="00785FFE" w:rsidRDefault="00DC4DC2" w:rsidP="003C3FF8">
      <w:pPr>
        <w:pStyle w:val="Default"/>
        <w:jc w:val="both"/>
        <w:rPr>
          <w:b/>
          <w:color w:val="auto"/>
          <w:highlight w:val="yellow"/>
          <w:lang w:val="en-US"/>
        </w:rPr>
      </w:pPr>
    </w:p>
    <w:p w14:paraId="416E08E1" w14:textId="1EE0DA1C" w:rsidR="00C3727E" w:rsidRPr="00785FFE" w:rsidRDefault="00DC4DC2" w:rsidP="003C3FF8">
      <w:pPr>
        <w:pStyle w:val="Default"/>
        <w:jc w:val="both"/>
        <w:rPr>
          <w:color w:val="auto"/>
          <w:highlight w:val="yellow"/>
          <w:lang w:val="en-US"/>
        </w:rPr>
      </w:pPr>
      <w:r w:rsidRPr="00785FFE">
        <w:rPr>
          <w:color w:val="auto"/>
          <w:highlight w:val="yellow"/>
          <w:lang w:val="en-US"/>
        </w:rPr>
        <w:t>3</w:t>
      </w:r>
      <w:r w:rsidRPr="00785FFE">
        <w:rPr>
          <w:b/>
          <w:color w:val="auto"/>
          <w:highlight w:val="yellow"/>
          <w:lang w:val="en-US"/>
        </w:rPr>
        <w:t>.</w:t>
      </w:r>
      <w:r w:rsidR="001D241B" w:rsidRPr="00785FFE">
        <w:rPr>
          <w:color w:val="auto"/>
          <w:highlight w:val="yellow"/>
          <w:lang w:val="en-US"/>
        </w:rPr>
        <w:t>1.</w:t>
      </w:r>
      <w:r w:rsidR="002555D6" w:rsidRPr="00785FFE">
        <w:rPr>
          <w:color w:val="auto"/>
          <w:highlight w:val="yellow"/>
          <w:lang w:val="en-US"/>
        </w:rPr>
        <w:t>1</w:t>
      </w:r>
      <w:r w:rsidR="00096488">
        <w:rPr>
          <w:color w:val="auto"/>
          <w:highlight w:val="yellow"/>
          <w:lang w:val="en-US"/>
        </w:rPr>
        <w:t>4</w:t>
      </w:r>
      <w:r w:rsidR="001C1B90" w:rsidRPr="00785FFE">
        <w:rPr>
          <w:color w:val="auto"/>
          <w:highlight w:val="yellow"/>
          <w:lang w:val="en-US"/>
        </w:rPr>
        <w:t>.</w:t>
      </w:r>
      <w:r w:rsidR="00E23313" w:rsidRPr="00785FFE">
        <w:rPr>
          <w:color w:val="auto"/>
          <w:highlight w:val="yellow"/>
          <w:lang w:val="en-US"/>
        </w:rPr>
        <w:t xml:space="preserve"> Reduce the isoflurane to 1%. When the animal is breathing spontaneously, remove the tracheal tube, and continue anesthesia with a facemask</w:t>
      </w:r>
      <w:r w:rsidR="00C97306" w:rsidRPr="00785FFE">
        <w:rPr>
          <w:color w:val="auto"/>
          <w:highlight w:val="yellow"/>
          <w:lang w:val="en-US"/>
        </w:rPr>
        <w:t xml:space="preserve"> (i</w:t>
      </w:r>
      <w:r w:rsidR="00D53408" w:rsidRPr="00785FFE">
        <w:rPr>
          <w:color w:val="auto"/>
          <w:highlight w:val="yellow"/>
          <w:lang w:val="en-US"/>
        </w:rPr>
        <w:t>soflurane 2-3%)</w:t>
      </w:r>
      <w:r w:rsidR="00E23313" w:rsidRPr="00785FFE">
        <w:rPr>
          <w:color w:val="auto"/>
          <w:highlight w:val="yellow"/>
          <w:lang w:val="en-US"/>
        </w:rPr>
        <w:t xml:space="preserve">. </w:t>
      </w:r>
    </w:p>
    <w:p w14:paraId="2DEC834E" w14:textId="77777777" w:rsidR="00FC4F6B" w:rsidRPr="00785FFE" w:rsidRDefault="00FC4F6B" w:rsidP="003C3FF8">
      <w:pPr>
        <w:pStyle w:val="Default"/>
        <w:jc w:val="both"/>
        <w:rPr>
          <w:b/>
          <w:color w:val="auto"/>
          <w:highlight w:val="yellow"/>
          <w:lang w:val="en-US"/>
        </w:rPr>
      </w:pPr>
    </w:p>
    <w:p w14:paraId="5B31E4DD" w14:textId="5C4BE165" w:rsidR="00FC6CDD" w:rsidRPr="00785FFE" w:rsidRDefault="00DC4DC2" w:rsidP="003C3FF8">
      <w:pPr>
        <w:pStyle w:val="Default"/>
        <w:jc w:val="both"/>
        <w:rPr>
          <w:color w:val="auto"/>
          <w:highlight w:val="yellow"/>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15</w:t>
      </w:r>
      <w:r w:rsidR="001C1B90" w:rsidRPr="00785FFE">
        <w:rPr>
          <w:color w:val="auto"/>
          <w:highlight w:val="yellow"/>
          <w:lang w:val="en-US"/>
        </w:rPr>
        <w:t>.</w:t>
      </w:r>
      <w:r w:rsidR="00C3727E" w:rsidRPr="00785FFE">
        <w:rPr>
          <w:color w:val="auto"/>
          <w:highlight w:val="yellow"/>
          <w:lang w:val="en-US"/>
        </w:rPr>
        <w:t xml:space="preserve"> </w:t>
      </w:r>
      <w:r w:rsidR="00E23313" w:rsidRPr="00785FFE">
        <w:rPr>
          <w:color w:val="auto"/>
          <w:highlight w:val="yellow"/>
          <w:lang w:val="en-US"/>
        </w:rPr>
        <w:t>Assure the absence of reflexes by pinching the hind limb to monitor sufficient depth of anesthesia</w:t>
      </w:r>
      <w:r w:rsidR="006B1A7F" w:rsidRPr="00785FFE">
        <w:rPr>
          <w:color w:val="auto"/>
          <w:highlight w:val="yellow"/>
          <w:lang w:val="en-US"/>
        </w:rPr>
        <w:t>. Then use a single 8-0</w:t>
      </w:r>
      <w:r w:rsidR="00E23313" w:rsidRPr="00785FFE">
        <w:rPr>
          <w:color w:val="auto"/>
          <w:highlight w:val="yellow"/>
          <w:lang w:val="en-US"/>
        </w:rPr>
        <w:t xml:space="preserve"> </w:t>
      </w:r>
      <w:r w:rsidR="00D53408" w:rsidRPr="00785FFE">
        <w:rPr>
          <w:color w:val="auto"/>
          <w:highlight w:val="yellow"/>
          <w:lang w:val="en-US"/>
        </w:rPr>
        <w:t>suture to close the puncture site at the trachea. Close the wound wit</w:t>
      </w:r>
      <w:r w:rsidR="006B1A7F" w:rsidRPr="00785FFE">
        <w:rPr>
          <w:color w:val="auto"/>
          <w:highlight w:val="yellow"/>
          <w:lang w:val="en-US"/>
        </w:rPr>
        <w:t>h three single stich 4-0</w:t>
      </w:r>
      <w:r w:rsidR="00D53408" w:rsidRPr="00785FFE">
        <w:rPr>
          <w:color w:val="auto"/>
          <w:highlight w:val="yellow"/>
          <w:lang w:val="en-US"/>
        </w:rPr>
        <w:t xml:space="preserve"> sutures</w:t>
      </w:r>
      <w:r w:rsidR="00E23313" w:rsidRPr="00785FFE">
        <w:rPr>
          <w:color w:val="auto"/>
          <w:highlight w:val="yellow"/>
          <w:lang w:val="en-US"/>
        </w:rPr>
        <w:t xml:space="preserve">.  </w:t>
      </w:r>
    </w:p>
    <w:p w14:paraId="65E9DC43" w14:textId="77777777" w:rsidR="00FC4F6B" w:rsidRPr="00785FFE" w:rsidRDefault="00FC4F6B" w:rsidP="003C3FF8">
      <w:pPr>
        <w:pStyle w:val="Default"/>
        <w:jc w:val="both"/>
        <w:rPr>
          <w:color w:val="auto"/>
          <w:highlight w:val="yellow"/>
          <w:lang w:val="en-US"/>
        </w:rPr>
      </w:pPr>
    </w:p>
    <w:p w14:paraId="13474A2A" w14:textId="4BB980C4" w:rsidR="00D41666" w:rsidRPr="00974280" w:rsidRDefault="00DC4DC2" w:rsidP="003C3FF8">
      <w:pPr>
        <w:pStyle w:val="Default"/>
        <w:jc w:val="both"/>
        <w:rPr>
          <w:color w:val="auto"/>
          <w:lang w:val="en-US"/>
        </w:rPr>
      </w:pPr>
      <w:r w:rsidRPr="00785FFE">
        <w:rPr>
          <w:color w:val="auto"/>
          <w:highlight w:val="yellow"/>
          <w:lang w:val="en-US"/>
        </w:rPr>
        <w:t>3.</w:t>
      </w:r>
      <w:r w:rsidR="001D241B" w:rsidRPr="00785FFE">
        <w:rPr>
          <w:color w:val="auto"/>
          <w:highlight w:val="yellow"/>
          <w:lang w:val="en-US"/>
        </w:rPr>
        <w:t>1.</w:t>
      </w:r>
      <w:r w:rsidR="00096488">
        <w:rPr>
          <w:color w:val="auto"/>
          <w:highlight w:val="yellow"/>
          <w:lang w:val="en-US"/>
        </w:rPr>
        <w:t>16</w:t>
      </w:r>
      <w:r w:rsidR="001C1B90" w:rsidRPr="00785FFE">
        <w:rPr>
          <w:color w:val="auto"/>
          <w:highlight w:val="yellow"/>
          <w:lang w:val="en-US"/>
        </w:rPr>
        <w:t>.</w:t>
      </w:r>
      <w:r w:rsidR="00FC6CDD" w:rsidRPr="00785FFE">
        <w:rPr>
          <w:color w:val="auto"/>
          <w:highlight w:val="yellow"/>
          <w:lang w:val="en-US"/>
        </w:rPr>
        <w:t xml:space="preserve"> </w:t>
      </w:r>
      <w:r w:rsidR="00D53408" w:rsidRPr="00785FFE">
        <w:rPr>
          <w:color w:val="auto"/>
          <w:highlight w:val="yellow"/>
          <w:lang w:val="en-US"/>
        </w:rPr>
        <w:t xml:space="preserve">Use </w:t>
      </w:r>
      <w:r w:rsidR="00B90DA0" w:rsidRPr="00785FFE">
        <w:rPr>
          <w:color w:val="auto"/>
          <w:highlight w:val="yellow"/>
          <w:lang w:val="en-US"/>
        </w:rPr>
        <w:t>buprenorphin</w:t>
      </w:r>
      <w:r w:rsidR="00B90DA0">
        <w:rPr>
          <w:color w:val="auto"/>
          <w:highlight w:val="yellow"/>
          <w:lang w:val="en-US"/>
        </w:rPr>
        <w:t>e</w:t>
      </w:r>
      <w:r w:rsidR="00D53408" w:rsidRPr="00785FFE">
        <w:rPr>
          <w:color w:val="auto"/>
          <w:highlight w:val="yellow"/>
          <w:lang w:val="en-US"/>
        </w:rPr>
        <w:t xml:space="preserve"> </w:t>
      </w:r>
      <w:r w:rsidR="00FC6CDD" w:rsidRPr="00785FFE">
        <w:rPr>
          <w:color w:val="auto"/>
          <w:highlight w:val="yellow"/>
          <w:lang w:val="en-US"/>
        </w:rPr>
        <w:t>(</w:t>
      </w:r>
      <w:r w:rsidR="00B55B93" w:rsidRPr="00785FFE">
        <w:rPr>
          <w:color w:val="auto"/>
          <w:highlight w:val="yellow"/>
          <w:lang w:val="en-US"/>
        </w:rPr>
        <w:t>0.05 mg/kg per 12 h</w:t>
      </w:r>
      <w:r w:rsidR="00FC6CDD" w:rsidRPr="00785FFE">
        <w:rPr>
          <w:color w:val="auto"/>
          <w:highlight w:val="yellow"/>
          <w:lang w:val="en-US"/>
        </w:rPr>
        <w:t>)</w:t>
      </w:r>
      <w:r w:rsidR="00D53408" w:rsidRPr="00785FFE">
        <w:rPr>
          <w:color w:val="auto"/>
          <w:highlight w:val="yellow"/>
          <w:lang w:val="en-US"/>
        </w:rPr>
        <w:t xml:space="preserve"> and </w:t>
      </w:r>
      <w:r w:rsidR="00C97306" w:rsidRPr="00785FFE">
        <w:rPr>
          <w:color w:val="auto"/>
          <w:highlight w:val="yellow"/>
          <w:lang w:val="en-US"/>
        </w:rPr>
        <w:t>c</w:t>
      </w:r>
      <w:r w:rsidR="00D53408" w:rsidRPr="00785FFE">
        <w:rPr>
          <w:color w:val="auto"/>
          <w:highlight w:val="yellow"/>
          <w:lang w:val="en-US"/>
        </w:rPr>
        <w:t>a</w:t>
      </w:r>
      <w:r w:rsidR="00521A26" w:rsidRPr="00785FFE">
        <w:rPr>
          <w:color w:val="auto"/>
          <w:highlight w:val="yellow"/>
          <w:lang w:val="en-US"/>
        </w:rPr>
        <w:t>r</w:t>
      </w:r>
      <w:r w:rsidR="00D53408" w:rsidRPr="00785FFE">
        <w:rPr>
          <w:color w:val="auto"/>
          <w:highlight w:val="yellow"/>
          <w:lang w:val="en-US"/>
        </w:rPr>
        <w:t>prof</w:t>
      </w:r>
      <w:r w:rsidR="00B55B93" w:rsidRPr="00785FFE">
        <w:rPr>
          <w:color w:val="auto"/>
          <w:highlight w:val="yellow"/>
          <w:lang w:val="en-US"/>
        </w:rPr>
        <w:t>e</w:t>
      </w:r>
      <w:r w:rsidR="00D53408" w:rsidRPr="00785FFE">
        <w:rPr>
          <w:color w:val="auto"/>
          <w:highlight w:val="yellow"/>
          <w:lang w:val="en-US"/>
        </w:rPr>
        <w:t xml:space="preserve">n </w:t>
      </w:r>
      <w:r w:rsidR="00B55B93" w:rsidRPr="00785FFE">
        <w:rPr>
          <w:color w:val="auto"/>
          <w:highlight w:val="yellow"/>
          <w:lang w:val="en-US"/>
        </w:rPr>
        <w:t>(5 mg/kg per 24 h)</w:t>
      </w:r>
      <w:r w:rsidR="00FC6CDD" w:rsidRPr="00785FFE">
        <w:rPr>
          <w:color w:val="auto"/>
          <w:highlight w:val="yellow"/>
          <w:lang w:val="en-US"/>
        </w:rPr>
        <w:t xml:space="preserve"> for pain med</w:t>
      </w:r>
      <w:r w:rsidR="00D53408" w:rsidRPr="00785FFE">
        <w:rPr>
          <w:color w:val="auto"/>
          <w:highlight w:val="yellow"/>
          <w:lang w:val="en-US"/>
        </w:rPr>
        <w:t>ication for the following 5</w:t>
      </w:r>
      <w:r w:rsidR="00FC6CDD" w:rsidRPr="00785FFE">
        <w:rPr>
          <w:color w:val="auto"/>
          <w:highlight w:val="yellow"/>
          <w:lang w:val="en-US"/>
        </w:rPr>
        <w:t xml:space="preserve"> days.</w:t>
      </w:r>
      <w:r w:rsidR="00FC6CDD" w:rsidRPr="00974280">
        <w:rPr>
          <w:color w:val="auto"/>
          <w:lang w:val="en-US"/>
        </w:rPr>
        <w:t xml:space="preserve"> </w:t>
      </w:r>
    </w:p>
    <w:p w14:paraId="4A2B55AB" w14:textId="77777777" w:rsidR="0029483B" w:rsidRPr="00974280" w:rsidRDefault="0029483B" w:rsidP="003C3FF8">
      <w:pPr>
        <w:pStyle w:val="Default"/>
        <w:jc w:val="both"/>
        <w:rPr>
          <w:color w:val="auto"/>
          <w:highlight w:val="yellow"/>
          <w:lang w:val="en-US"/>
        </w:rPr>
      </w:pPr>
    </w:p>
    <w:p w14:paraId="298996A6" w14:textId="712DEF63" w:rsidR="00A94873" w:rsidRPr="00785FFE" w:rsidRDefault="00DC4DC2" w:rsidP="003C3FF8">
      <w:pPr>
        <w:pStyle w:val="Default"/>
        <w:jc w:val="both"/>
        <w:rPr>
          <w:color w:val="auto"/>
          <w:highlight w:val="yellow"/>
          <w:lang w:val="en-US"/>
        </w:rPr>
      </w:pPr>
      <w:r w:rsidRPr="00785FFE">
        <w:rPr>
          <w:color w:val="auto"/>
          <w:highlight w:val="yellow"/>
          <w:lang w:val="en-US"/>
        </w:rPr>
        <w:t>3.</w:t>
      </w:r>
      <w:r w:rsidR="00A94873" w:rsidRPr="00785FFE">
        <w:rPr>
          <w:color w:val="auto"/>
          <w:highlight w:val="yellow"/>
          <w:lang w:val="en-US"/>
        </w:rPr>
        <w:t>2</w:t>
      </w:r>
      <w:r w:rsidR="001C1B90" w:rsidRPr="00785FFE">
        <w:rPr>
          <w:color w:val="auto"/>
          <w:highlight w:val="yellow"/>
          <w:lang w:val="en-US"/>
        </w:rPr>
        <w:t>.</w:t>
      </w:r>
      <w:r w:rsidR="00A94873" w:rsidRPr="00785FFE">
        <w:rPr>
          <w:color w:val="auto"/>
          <w:highlight w:val="yellow"/>
          <w:lang w:val="en-US"/>
        </w:rPr>
        <w:t xml:space="preserve"> Implantation of EHT</w:t>
      </w:r>
      <w:r w:rsidR="000550CC" w:rsidRPr="00785FFE">
        <w:rPr>
          <w:color w:val="auto"/>
          <w:highlight w:val="yellow"/>
          <w:lang w:val="en-US"/>
        </w:rPr>
        <w:t xml:space="preserve"> (7</w:t>
      </w:r>
      <w:r w:rsidR="0093619C">
        <w:rPr>
          <w:color w:val="auto"/>
          <w:highlight w:val="yellow"/>
          <w:lang w:val="en-US"/>
        </w:rPr>
        <w:t xml:space="preserve"> </w:t>
      </w:r>
      <w:r w:rsidR="000550CC" w:rsidRPr="00785FFE">
        <w:rPr>
          <w:color w:val="auto"/>
          <w:highlight w:val="yellow"/>
          <w:lang w:val="en-US"/>
        </w:rPr>
        <w:t>days after cryoinjury</w:t>
      </w:r>
      <w:r w:rsidR="00F53955" w:rsidRPr="00785FFE">
        <w:rPr>
          <w:color w:val="auto"/>
          <w:highlight w:val="yellow"/>
          <w:lang w:val="en-US"/>
        </w:rPr>
        <w:t>)</w:t>
      </w:r>
    </w:p>
    <w:p w14:paraId="6748D42C" w14:textId="55E57584" w:rsidR="007E29D7" w:rsidRPr="00785FFE" w:rsidRDefault="007E29D7" w:rsidP="003C3FF8">
      <w:pPr>
        <w:pStyle w:val="Default"/>
        <w:jc w:val="both"/>
        <w:rPr>
          <w:color w:val="auto"/>
          <w:highlight w:val="yellow"/>
          <w:lang w:val="en-US"/>
        </w:rPr>
      </w:pPr>
    </w:p>
    <w:p w14:paraId="5EDA2317" w14:textId="23CEC5A7" w:rsidR="007E29D7" w:rsidRPr="00096488" w:rsidRDefault="007E29D7" w:rsidP="003C3FF8">
      <w:pPr>
        <w:pStyle w:val="Default"/>
        <w:jc w:val="both"/>
        <w:rPr>
          <w:color w:val="auto"/>
          <w:lang w:val="en-US"/>
        </w:rPr>
      </w:pPr>
      <w:r w:rsidRPr="00096488">
        <w:rPr>
          <w:color w:val="auto"/>
          <w:lang w:val="en-US"/>
        </w:rPr>
        <w:t xml:space="preserve">3.2.1. </w:t>
      </w:r>
      <w:r w:rsidR="00CF5B97" w:rsidRPr="00096488">
        <w:rPr>
          <w:color w:val="auto"/>
          <w:lang w:val="en-US"/>
        </w:rPr>
        <w:t xml:space="preserve">Place the guinea pig in an induction chamber and anesthetize the animal with isoflurane Check the depth of anesthesia by </w:t>
      </w:r>
      <w:r w:rsidR="00976D86" w:rsidRPr="00096488">
        <w:rPr>
          <w:color w:val="auto"/>
          <w:lang w:val="en-US"/>
        </w:rPr>
        <w:t xml:space="preserve">the </w:t>
      </w:r>
      <w:r w:rsidR="00CF5B97" w:rsidRPr="00096488">
        <w:rPr>
          <w:color w:val="auto"/>
          <w:lang w:val="en-US"/>
        </w:rPr>
        <w:t>lack of response to the toe-pinch</w:t>
      </w:r>
      <w:r w:rsidRPr="00096488">
        <w:rPr>
          <w:color w:val="auto"/>
          <w:lang w:val="en-US"/>
        </w:rPr>
        <w:t xml:space="preserve">. </w:t>
      </w:r>
    </w:p>
    <w:p w14:paraId="5236962D" w14:textId="77777777" w:rsidR="00CF5B97" w:rsidRPr="00785FFE" w:rsidRDefault="00CF5B97" w:rsidP="003C3FF8">
      <w:pPr>
        <w:pStyle w:val="Default"/>
        <w:jc w:val="both"/>
        <w:rPr>
          <w:color w:val="auto"/>
          <w:highlight w:val="yellow"/>
          <w:lang w:val="en-US"/>
        </w:rPr>
      </w:pPr>
    </w:p>
    <w:p w14:paraId="5265AC38" w14:textId="4DF020C9" w:rsidR="00976D86" w:rsidRPr="00096488" w:rsidRDefault="00CF5B97" w:rsidP="003C3FF8">
      <w:pPr>
        <w:pStyle w:val="Default"/>
        <w:jc w:val="both"/>
        <w:rPr>
          <w:color w:val="auto"/>
          <w:highlight w:val="yellow"/>
          <w:lang w:val="en-US"/>
        </w:rPr>
      </w:pPr>
      <w:r w:rsidRPr="00785FFE">
        <w:rPr>
          <w:color w:val="auto"/>
          <w:highlight w:val="yellow"/>
          <w:lang w:val="en-US"/>
        </w:rPr>
        <w:t>3.2.2 Inject 4-5 mg/kg carprofen and 0.05 mg/kg buprenorphin</w:t>
      </w:r>
      <w:r w:rsidR="00B90DA0">
        <w:rPr>
          <w:color w:val="auto"/>
          <w:highlight w:val="yellow"/>
          <w:lang w:val="en-US"/>
        </w:rPr>
        <w:t>e</w:t>
      </w:r>
      <w:r w:rsidRPr="00785FFE">
        <w:rPr>
          <w:color w:val="auto"/>
          <w:highlight w:val="yellow"/>
          <w:lang w:val="en-US"/>
        </w:rPr>
        <w:t xml:space="preserve"> subcutaneously with a 21</w:t>
      </w:r>
      <w:r w:rsidR="002F549D" w:rsidRPr="00785FFE">
        <w:rPr>
          <w:color w:val="auto"/>
          <w:highlight w:val="yellow"/>
          <w:lang w:val="en-US"/>
        </w:rPr>
        <w:t xml:space="preserve"> </w:t>
      </w:r>
      <w:r w:rsidRPr="00785FFE">
        <w:rPr>
          <w:color w:val="auto"/>
          <w:highlight w:val="yellow"/>
          <w:lang w:val="en-US"/>
        </w:rPr>
        <w:t>G needle and a 10</w:t>
      </w:r>
      <w:r w:rsidR="002F549D" w:rsidRPr="00785FFE">
        <w:rPr>
          <w:color w:val="auto"/>
          <w:highlight w:val="yellow"/>
          <w:lang w:val="en-US"/>
        </w:rPr>
        <w:t xml:space="preserve"> </w:t>
      </w:r>
      <w:r w:rsidRPr="00785FFE">
        <w:rPr>
          <w:color w:val="auto"/>
          <w:highlight w:val="yellow"/>
          <w:lang w:val="en-US"/>
        </w:rPr>
        <w:t>m</w:t>
      </w:r>
      <w:r w:rsidR="0093619C">
        <w:rPr>
          <w:color w:val="auto"/>
          <w:highlight w:val="yellow"/>
          <w:lang w:val="en-US"/>
        </w:rPr>
        <w:t>L</w:t>
      </w:r>
      <w:r w:rsidRPr="00785FFE">
        <w:rPr>
          <w:color w:val="auto"/>
          <w:highlight w:val="yellow"/>
          <w:lang w:val="en-US"/>
        </w:rPr>
        <w:t xml:space="preserve"> syringe</w:t>
      </w:r>
      <w:r w:rsidR="0060181E" w:rsidRPr="00785FFE">
        <w:rPr>
          <w:color w:val="auto"/>
          <w:highlight w:val="yellow"/>
          <w:lang w:val="en-US"/>
        </w:rPr>
        <w:t xml:space="preserve"> after induction of anesthe</w:t>
      </w:r>
      <w:r w:rsidR="002F549D" w:rsidRPr="00785FFE">
        <w:rPr>
          <w:color w:val="auto"/>
          <w:highlight w:val="yellow"/>
          <w:lang w:val="en-US"/>
        </w:rPr>
        <w:t>sia</w:t>
      </w:r>
      <w:r w:rsidRPr="00785FFE">
        <w:rPr>
          <w:color w:val="auto"/>
          <w:highlight w:val="yellow"/>
          <w:lang w:val="en-US"/>
        </w:rPr>
        <w:t xml:space="preserve">. Place </w:t>
      </w:r>
      <w:r w:rsidR="00976D86" w:rsidRPr="00785FFE">
        <w:rPr>
          <w:color w:val="auto"/>
          <w:highlight w:val="yellow"/>
          <w:lang w:val="en-US"/>
        </w:rPr>
        <w:t xml:space="preserve">the </w:t>
      </w:r>
      <w:r w:rsidRPr="00785FFE">
        <w:rPr>
          <w:color w:val="auto"/>
          <w:highlight w:val="yellow"/>
          <w:lang w:val="en-US"/>
        </w:rPr>
        <w:t>guinea pig on its back and keep anesthesia with a facemask covering mouth and nose.</w:t>
      </w:r>
      <w:r w:rsidRPr="00974280">
        <w:rPr>
          <w:color w:val="auto"/>
          <w:lang w:val="en-US"/>
        </w:rPr>
        <w:t xml:space="preserve"> </w:t>
      </w:r>
    </w:p>
    <w:p w14:paraId="0026643C" w14:textId="77777777" w:rsidR="00976D86" w:rsidRPr="00974280" w:rsidRDefault="00976D86" w:rsidP="003C3FF8">
      <w:pPr>
        <w:pStyle w:val="Default"/>
        <w:jc w:val="both"/>
        <w:rPr>
          <w:color w:val="auto"/>
          <w:lang w:val="en-US"/>
        </w:rPr>
      </w:pPr>
    </w:p>
    <w:p w14:paraId="09FE274C" w14:textId="680FAC83" w:rsidR="00CF5B97" w:rsidRPr="00974280" w:rsidRDefault="00976D86" w:rsidP="003C3FF8">
      <w:pPr>
        <w:pStyle w:val="Default"/>
        <w:jc w:val="both"/>
        <w:rPr>
          <w:color w:val="auto"/>
          <w:lang w:val="en-US"/>
        </w:rPr>
      </w:pPr>
      <w:r w:rsidRPr="00974280">
        <w:rPr>
          <w:color w:val="auto"/>
          <w:lang w:val="en-US"/>
        </w:rPr>
        <w:t xml:space="preserve">Note: </w:t>
      </w:r>
      <w:r w:rsidR="00CF5B97" w:rsidRPr="00974280">
        <w:rPr>
          <w:color w:val="auto"/>
          <w:lang w:val="en-US"/>
        </w:rPr>
        <w:t>Sufficiency of anesthesia should be checked by pinching the hind feet</w:t>
      </w:r>
      <w:r w:rsidR="0029483B" w:rsidRPr="00974280">
        <w:rPr>
          <w:color w:val="auto"/>
          <w:lang w:val="en-US"/>
        </w:rPr>
        <w:t>.</w:t>
      </w:r>
    </w:p>
    <w:p w14:paraId="00AA3EDB" w14:textId="77777777" w:rsidR="0029483B" w:rsidRPr="00974280" w:rsidRDefault="0029483B" w:rsidP="003C3FF8">
      <w:pPr>
        <w:pStyle w:val="Default"/>
        <w:jc w:val="both"/>
        <w:rPr>
          <w:color w:val="auto"/>
          <w:lang w:val="en-US"/>
        </w:rPr>
      </w:pPr>
    </w:p>
    <w:p w14:paraId="21933F8B" w14:textId="1A4F3CA5" w:rsidR="0029483B" w:rsidRPr="00785FFE" w:rsidRDefault="0029483B" w:rsidP="003C3FF8">
      <w:pPr>
        <w:pStyle w:val="Default"/>
        <w:jc w:val="both"/>
        <w:rPr>
          <w:color w:val="auto"/>
          <w:highlight w:val="yellow"/>
          <w:lang w:val="en-US"/>
        </w:rPr>
      </w:pPr>
      <w:r w:rsidRPr="00785FFE">
        <w:rPr>
          <w:color w:val="auto"/>
          <w:highlight w:val="yellow"/>
          <w:lang w:val="en-US"/>
        </w:rPr>
        <w:t>3.2.</w:t>
      </w:r>
      <w:r w:rsidR="00096488">
        <w:rPr>
          <w:color w:val="auto"/>
          <w:highlight w:val="yellow"/>
          <w:lang w:val="en-US"/>
        </w:rPr>
        <w:t>3.</w:t>
      </w:r>
      <w:r w:rsidRPr="00785FFE">
        <w:rPr>
          <w:color w:val="auto"/>
          <w:highlight w:val="yellow"/>
          <w:lang w:val="en-US"/>
        </w:rPr>
        <w:t xml:space="preserve"> Spread the guinea pig</w:t>
      </w:r>
      <w:r w:rsidR="00096488">
        <w:rPr>
          <w:color w:val="auto"/>
          <w:highlight w:val="yellow"/>
          <w:lang w:val="en-US"/>
        </w:rPr>
        <w:t>’</w:t>
      </w:r>
      <w:r w:rsidRPr="00785FFE">
        <w:rPr>
          <w:color w:val="auto"/>
          <w:highlight w:val="yellow"/>
          <w:lang w:val="en-US"/>
        </w:rPr>
        <w:t xml:space="preserve">s legs and fix the position using tape. </w:t>
      </w:r>
    </w:p>
    <w:p w14:paraId="0B85B064" w14:textId="77777777" w:rsidR="00CF5B97" w:rsidRPr="00785FFE" w:rsidRDefault="00CF5B97" w:rsidP="003C3FF8">
      <w:pPr>
        <w:pStyle w:val="Default"/>
        <w:jc w:val="both"/>
        <w:rPr>
          <w:color w:val="auto"/>
          <w:highlight w:val="yellow"/>
          <w:lang w:val="en-US"/>
        </w:rPr>
      </w:pPr>
    </w:p>
    <w:p w14:paraId="2A280C23" w14:textId="776B48AF" w:rsidR="00A94873" w:rsidRPr="00785FFE" w:rsidRDefault="00CF5B97" w:rsidP="003C3FF8">
      <w:pPr>
        <w:pStyle w:val="Default"/>
        <w:jc w:val="both"/>
        <w:rPr>
          <w:color w:val="auto"/>
          <w:highlight w:val="yellow"/>
          <w:lang w:val="en-US"/>
        </w:rPr>
      </w:pPr>
      <w:r w:rsidRPr="00785FFE">
        <w:rPr>
          <w:color w:val="auto"/>
          <w:highlight w:val="yellow"/>
          <w:lang w:val="en-US"/>
        </w:rPr>
        <w:t>3.2.</w:t>
      </w:r>
      <w:r w:rsidR="00096488">
        <w:rPr>
          <w:color w:val="auto"/>
          <w:highlight w:val="yellow"/>
          <w:lang w:val="en-US"/>
        </w:rPr>
        <w:t>4.</w:t>
      </w:r>
      <w:r w:rsidRPr="00785FFE">
        <w:rPr>
          <w:color w:val="auto"/>
          <w:highlight w:val="yellow"/>
          <w:lang w:val="en-US"/>
        </w:rPr>
        <w:t xml:space="preserve"> Perform the pre-surgical prepa</w:t>
      </w:r>
      <w:r w:rsidR="0029483B" w:rsidRPr="00785FFE">
        <w:rPr>
          <w:color w:val="auto"/>
          <w:highlight w:val="yellow"/>
          <w:lang w:val="en-US"/>
        </w:rPr>
        <w:t>rations as described in step 3.1.4-3.1.</w:t>
      </w:r>
      <w:r w:rsidR="00096488">
        <w:rPr>
          <w:color w:val="auto"/>
          <w:highlight w:val="yellow"/>
          <w:lang w:val="en-US"/>
        </w:rPr>
        <w:t>6</w:t>
      </w:r>
      <w:r w:rsidRPr="00785FFE">
        <w:rPr>
          <w:color w:val="auto"/>
          <w:highlight w:val="yellow"/>
          <w:lang w:val="en-US"/>
        </w:rPr>
        <w:t xml:space="preserve">. </w:t>
      </w:r>
      <w:r w:rsidR="00810462" w:rsidRPr="00785FFE">
        <w:rPr>
          <w:color w:val="auto"/>
          <w:highlight w:val="yellow"/>
          <w:lang w:val="en-US"/>
        </w:rPr>
        <w:t>Perform a</w:t>
      </w:r>
      <w:r w:rsidR="00F53955" w:rsidRPr="00785FFE">
        <w:rPr>
          <w:color w:val="auto"/>
          <w:highlight w:val="yellow"/>
          <w:lang w:val="en-US"/>
        </w:rPr>
        <w:t xml:space="preserve"> </w:t>
      </w:r>
      <w:r w:rsidR="00601C45" w:rsidRPr="00785FFE">
        <w:rPr>
          <w:color w:val="auto"/>
          <w:highlight w:val="yellow"/>
          <w:lang w:val="en-US"/>
        </w:rPr>
        <w:t xml:space="preserve">2 cm horizontal </w:t>
      </w:r>
      <w:r w:rsidR="00F53955" w:rsidRPr="00785FFE">
        <w:rPr>
          <w:color w:val="auto"/>
          <w:highlight w:val="yellow"/>
          <w:lang w:val="en-US"/>
        </w:rPr>
        <w:t>skin incision in the scar area of the left lateral side</w:t>
      </w:r>
      <w:r w:rsidR="00FD71FA" w:rsidRPr="00785FFE">
        <w:rPr>
          <w:color w:val="auto"/>
          <w:highlight w:val="yellow"/>
          <w:lang w:val="en-US"/>
        </w:rPr>
        <w:t xml:space="preserve"> using </w:t>
      </w:r>
      <w:r w:rsidR="002171A7" w:rsidRPr="00785FFE">
        <w:rPr>
          <w:color w:val="auto"/>
          <w:highlight w:val="yellow"/>
          <w:lang w:val="en-US"/>
        </w:rPr>
        <w:t>scissor</w:t>
      </w:r>
      <w:r w:rsidR="00FD71FA" w:rsidRPr="00785FFE">
        <w:rPr>
          <w:color w:val="auto"/>
          <w:highlight w:val="yellow"/>
          <w:lang w:val="en-US"/>
        </w:rPr>
        <w:t>s</w:t>
      </w:r>
      <w:r w:rsidR="00BD20C7" w:rsidRPr="00785FFE">
        <w:rPr>
          <w:color w:val="auto"/>
          <w:highlight w:val="yellow"/>
          <w:lang w:val="en-US"/>
        </w:rPr>
        <w:t xml:space="preserve"> and</w:t>
      </w:r>
      <w:r w:rsidR="002171A7" w:rsidRPr="00785FFE">
        <w:rPr>
          <w:color w:val="auto"/>
          <w:highlight w:val="yellow"/>
          <w:lang w:val="en-US"/>
        </w:rPr>
        <w:t xml:space="preserve"> tweezer</w:t>
      </w:r>
      <w:r w:rsidR="00BD20C7" w:rsidRPr="00785FFE">
        <w:rPr>
          <w:color w:val="auto"/>
          <w:highlight w:val="yellow"/>
          <w:lang w:val="en-US"/>
        </w:rPr>
        <w:t>s</w:t>
      </w:r>
      <w:r w:rsidR="002171A7" w:rsidRPr="00785FFE">
        <w:rPr>
          <w:color w:val="auto"/>
          <w:highlight w:val="yellow"/>
          <w:lang w:val="en-US"/>
        </w:rPr>
        <w:t>.</w:t>
      </w:r>
    </w:p>
    <w:p w14:paraId="76F3B6D0" w14:textId="77777777" w:rsidR="00FC4F6B" w:rsidRPr="00785FFE" w:rsidRDefault="00FC4F6B" w:rsidP="003C3FF8">
      <w:pPr>
        <w:pStyle w:val="Default"/>
        <w:jc w:val="both"/>
        <w:rPr>
          <w:color w:val="auto"/>
          <w:highlight w:val="yellow"/>
          <w:lang w:val="en-US"/>
        </w:rPr>
      </w:pPr>
    </w:p>
    <w:p w14:paraId="59118FBA" w14:textId="7A83E66F" w:rsidR="00F53955" w:rsidRPr="00785FFE" w:rsidRDefault="00DC4DC2"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096488">
        <w:rPr>
          <w:color w:val="auto"/>
          <w:highlight w:val="yellow"/>
          <w:lang w:val="en-US"/>
        </w:rPr>
        <w:t>5</w:t>
      </w:r>
      <w:r w:rsidR="001C1B90" w:rsidRPr="00785FFE">
        <w:rPr>
          <w:color w:val="auto"/>
          <w:highlight w:val="yellow"/>
          <w:lang w:val="en-US"/>
        </w:rPr>
        <w:t>.</w:t>
      </w:r>
      <w:r w:rsidR="00F53955" w:rsidRPr="00785FFE">
        <w:rPr>
          <w:color w:val="auto"/>
          <w:highlight w:val="yellow"/>
          <w:lang w:val="en-US"/>
        </w:rPr>
        <w:t xml:space="preserve"> </w:t>
      </w:r>
      <w:r w:rsidR="001C1B90" w:rsidRPr="00785FFE">
        <w:rPr>
          <w:color w:val="auto"/>
          <w:highlight w:val="yellow"/>
          <w:lang w:val="en-US"/>
        </w:rPr>
        <w:t>Gently dissect t</w:t>
      </w:r>
      <w:r w:rsidR="00F53955" w:rsidRPr="00785FFE">
        <w:rPr>
          <w:color w:val="auto"/>
          <w:highlight w:val="yellow"/>
          <w:lang w:val="en-US"/>
        </w:rPr>
        <w:t xml:space="preserve">he </w:t>
      </w:r>
      <w:proofErr w:type="spellStart"/>
      <w:r w:rsidR="00F53955" w:rsidRPr="00785FFE">
        <w:rPr>
          <w:color w:val="auto"/>
          <w:highlight w:val="yellow"/>
          <w:lang w:val="en-US"/>
        </w:rPr>
        <w:t>extrapleural</w:t>
      </w:r>
      <w:proofErr w:type="spellEnd"/>
      <w:r w:rsidR="00F53955" w:rsidRPr="00785FFE">
        <w:rPr>
          <w:color w:val="auto"/>
          <w:highlight w:val="yellow"/>
          <w:lang w:val="en-US"/>
        </w:rPr>
        <w:t xml:space="preserve"> adhesions using </w:t>
      </w:r>
      <w:r w:rsidR="001C1B90" w:rsidRPr="00785FFE">
        <w:rPr>
          <w:color w:val="auto"/>
          <w:highlight w:val="yellow"/>
          <w:lang w:val="en-US"/>
        </w:rPr>
        <w:t xml:space="preserve">an </w:t>
      </w:r>
      <w:r w:rsidR="00F53955" w:rsidRPr="00785FFE">
        <w:rPr>
          <w:color w:val="auto"/>
          <w:highlight w:val="yellow"/>
          <w:lang w:val="en-US"/>
        </w:rPr>
        <w:t xml:space="preserve">electrocautery. </w:t>
      </w:r>
      <w:r w:rsidR="001C1B90" w:rsidRPr="00785FFE">
        <w:rPr>
          <w:color w:val="auto"/>
          <w:highlight w:val="yellow"/>
          <w:lang w:val="en-US"/>
        </w:rPr>
        <w:t>Carefully open the</w:t>
      </w:r>
      <w:r w:rsidR="00601C45" w:rsidRPr="00785FFE">
        <w:rPr>
          <w:color w:val="auto"/>
          <w:highlight w:val="yellow"/>
          <w:lang w:val="en-US"/>
        </w:rPr>
        <w:t xml:space="preserve"> pleural space with </w:t>
      </w:r>
      <w:r w:rsidR="00976D86" w:rsidRPr="00785FFE">
        <w:rPr>
          <w:color w:val="auto"/>
          <w:highlight w:val="yellow"/>
          <w:lang w:val="en-US"/>
        </w:rPr>
        <w:t>scissors. I</w:t>
      </w:r>
      <w:r w:rsidR="001C1B90" w:rsidRPr="00785FFE">
        <w:rPr>
          <w:color w:val="auto"/>
          <w:highlight w:val="yellow"/>
          <w:lang w:val="en-US"/>
        </w:rPr>
        <w:t xml:space="preserve">nsert </w:t>
      </w:r>
      <w:r w:rsidR="00F53955" w:rsidRPr="00785FFE">
        <w:rPr>
          <w:color w:val="auto"/>
          <w:highlight w:val="yellow"/>
          <w:lang w:val="en-US"/>
        </w:rPr>
        <w:t xml:space="preserve">a rib spreader to expose the heart. </w:t>
      </w:r>
    </w:p>
    <w:p w14:paraId="0FCD818E" w14:textId="77777777" w:rsidR="00FC4F6B" w:rsidRPr="00785FFE" w:rsidRDefault="00FC4F6B" w:rsidP="003C3FF8">
      <w:pPr>
        <w:pStyle w:val="Default"/>
        <w:jc w:val="both"/>
        <w:rPr>
          <w:color w:val="auto"/>
          <w:highlight w:val="yellow"/>
          <w:lang w:val="en-US"/>
        </w:rPr>
      </w:pPr>
    </w:p>
    <w:p w14:paraId="2697A462" w14:textId="1BF945AE" w:rsidR="00B40B74" w:rsidRPr="003623DF" w:rsidRDefault="001C1B90" w:rsidP="003C3FF8">
      <w:pPr>
        <w:pStyle w:val="Default"/>
        <w:jc w:val="both"/>
        <w:rPr>
          <w:color w:val="auto"/>
          <w:lang w:val="en-US"/>
        </w:rPr>
      </w:pPr>
      <w:r w:rsidRPr="00785FFE">
        <w:rPr>
          <w:color w:val="auto"/>
          <w:highlight w:val="yellow"/>
          <w:lang w:val="en-US"/>
        </w:rPr>
        <w:t>3.</w:t>
      </w:r>
      <w:r w:rsidR="006713BC" w:rsidRPr="00785FFE">
        <w:rPr>
          <w:color w:val="auto"/>
          <w:highlight w:val="yellow"/>
          <w:lang w:val="en-US"/>
        </w:rPr>
        <w:t>2.</w:t>
      </w:r>
      <w:r w:rsidR="00096488">
        <w:rPr>
          <w:color w:val="auto"/>
          <w:highlight w:val="yellow"/>
          <w:lang w:val="en-US"/>
        </w:rPr>
        <w:t>6</w:t>
      </w:r>
      <w:r w:rsidRPr="00785FFE">
        <w:rPr>
          <w:color w:val="auto"/>
          <w:highlight w:val="yellow"/>
          <w:lang w:val="en-US"/>
        </w:rPr>
        <w:t>.</w:t>
      </w:r>
      <w:r w:rsidR="00A94873" w:rsidRPr="00785FFE">
        <w:rPr>
          <w:color w:val="auto"/>
          <w:highlight w:val="yellow"/>
          <w:lang w:val="en-US"/>
        </w:rPr>
        <w:t xml:space="preserve"> </w:t>
      </w:r>
      <w:r w:rsidRPr="00785FFE">
        <w:rPr>
          <w:color w:val="auto"/>
          <w:highlight w:val="yellow"/>
          <w:lang w:val="en-US"/>
        </w:rPr>
        <w:t>Visually identify the</w:t>
      </w:r>
      <w:r w:rsidR="00A94873" w:rsidRPr="00785FFE">
        <w:rPr>
          <w:color w:val="auto"/>
          <w:highlight w:val="yellow"/>
          <w:lang w:val="en-US"/>
        </w:rPr>
        <w:t xml:space="preserve"> region of the infarction</w:t>
      </w:r>
      <w:r w:rsidR="00601C45" w:rsidRPr="00785FFE">
        <w:rPr>
          <w:color w:val="auto"/>
          <w:highlight w:val="yellow"/>
          <w:lang w:val="en-US"/>
        </w:rPr>
        <w:t xml:space="preserve"> by its pale </w:t>
      </w:r>
      <w:r w:rsidR="00976D86" w:rsidRPr="00785FFE">
        <w:rPr>
          <w:color w:val="auto"/>
          <w:highlight w:val="yellow"/>
          <w:lang w:val="en-US"/>
        </w:rPr>
        <w:t>color</w:t>
      </w:r>
      <w:r w:rsidR="00601C45" w:rsidRPr="00785FFE">
        <w:rPr>
          <w:color w:val="auto"/>
          <w:highlight w:val="yellow"/>
          <w:lang w:val="en-US"/>
        </w:rPr>
        <w:t xml:space="preserve"> in comparison to the healthy surrounding </w:t>
      </w:r>
      <w:r w:rsidR="00976D86" w:rsidRPr="00785FFE">
        <w:rPr>
          <w:color w:val="auto"/>
          <w:highlight w:val="yellow"/>
          <w:lang w:val="en-US"/>
        </w:rPr>
        <w:t>myocardium.</w:t>
      </w:r>
      <w:r w:rsidR="00A94873" w:rsidRPr="00785FFE">
        <w:rPr>
          <w:color w:val="auto"/>
          <w:highlight w:val="yellow"/>
          <w:lang w:val="en-US"/>
        </w:rPr>
        <w:t xml:space="preserve"> Place the engineered heart tissue patch over the infarction region.</w:t>
      </w:r>
      <w:r w:rsidR="00A94873" w:rsidRPr="003623DF">
        <w:rPr>
          <w:color w:val="auto"/>
          <w:lang w:val="en-US"/>
        </w:rPr>
        <w:t xml:space="preserve"> </w:t>
      </w:r>
    </w:p>
    <w:p w14:paraId="3901A4F8" w14:textId="77777777" w:rsidR="00FC4F6B" w:rsidRPr="003623DF" w:rsidRDefault="00FC4F6B" w:rsidP="003C3FF8">
      <w:pPr>
        <w:pStyle w:val="Default"/>
        <w:jc w:val="both"/>
        <w:rPr>
          <w:color w:val="auto"/>
          <w:lang w:val="en-US"/>
        </w:rPr>
      </w:pPr>
    </w:p>
    <w:p w14:paraId="32198F6F" w14:textId="51F6520C" w:rsidR="00F53955" w:rsidRPr="00785FFE" w:rsidRDefault="001C1B90"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096488">
        <w:rPr>
          <w:color w:val="auto"/>
          <w:highlight w:val="yellow"/>
          <w:lang w:val="en-US"/>
        </w:rPr>
        <w:t>7</w:t>
      </w:r>
      <w:r w:rsidRPr="00785FFE">
        <w:rPr>
          <w:color w:val="auto"/>
          <w:highlight w:val="yellow"/>
          <w:lang w:val="en-US"/>
        </w:rPr>
        <w:t>.</w:t>
      </w:r>
      <w:r w:rsidR="00B40B74" w:rsidRPr="00785FFE">
        <w:rPr>
          <w:color w:val="auto"/>
          <w:highlight w:val="yellow"/>
          <w:lang w:val="en-US"/>
        </w:rPr>
        <w:t xml:space="preserve"> </w:t>
      </w:r>
      <w:r w:rsidR="00990D79" w:rsidRPr="00785FFE">
        <w:rPr>
          <w:color w:val="auto"/>
          <w:highlight w:val="yellow"/>
          <w:lang w:val="en-US"/>
        </w:rPr>
        <w:t>Secure it with two 8-0</w:t>
      </w:r>
      <w:r w:rsidR="00A94873" w:rsidRPr="00785FFE">
        <w:rPr>
          <w:color w:val="auto"/>
          <w:highlight w:val="yellow"/>
          <w:lang w:val="en-US"/>
        </w:rPr>
        <w:t xml:space="preserve"> sutures at both sides. Make sure </w:t>
      </w:r>
      <w:r w:rsidRPr="00785FFE">
        <w:rPr>
          <w:color w:val="auto"/>
          <w:highlight w:val="yellow"/>
          <w:lang w:val="en-US"/>
        </w:rPr>
        <w:t>to</w:t>
      </w:r>
      <w:r w:rsidR="00A94873" w:rsidRPr="00785FFE">
        <w:rPr>
          <w:color w:val="auto"/>
          <w:highlight w:val="yellow"/>
          <w:lang w:val="en-US"/>
        </w:rPr>
        <w:t xml:space="preserve"> secure the patch in the n</w:t>
      </w:r>
      <w:r w:rsidR="00223E54" w:rsidRPr="00785FFE">
        <w:rPr>
          <w:color w:val="auto"/>
          <w:highlight w:val="yellow"/>
          <w:lang w:val="en-US"/>
        </w:rPr>
        <w:t>on-infarcted area of the heart (</w:t>
      </w:r>
      <w:r w:rsidR="00223E54" w:rsidRPr="00785FFE">
        <w:rPr>
          <w:b/>
          <w:color w:val="auto"/>
          <w:highlight w:val="yellow"/>
          <w:lang w:val="en-US"/>
        </w:rPr>
        <w:t>Figure 1</w:t>
      </w:r>
      <w:r w:rsidR="00223E54" w:rsidRPr="00785FFE">
        <w:rPr>
          <w:color w:val="auto"/>
          <w:highlight w:val="yellow"/>
          <w:lang w:val="en-US"/>
        </w:rPr>
        <w:t>).</w:t>
      </w:r>
      <w:r w:rsidR="00096488">
        <w:rPr>
          <w:color w:val="auto"/>
          <w:highlight w:val="yellow"/>
          <w:lang w:val="en-US"/>
        </w:rPr>
        <w:t xml:space="preserve"> </w:t>
      </w:r>
      <w:r w:rsidR="00F53955" w:rsidRPr="00785FFE">
        <w:rPr>
          <w:color w:val="auto"/>
          <w:highlight w:val="yellow"/>
          <w:lang w:val="en-US"/>
        </w:rPr>
        <w:t>Inflate the lungs with pressure, to avoid atelectasis of the lung. Remove the retractor from the intercostal space.</w:t>
      </w:r>
    </w:p>
    <w:p w14:paraId="677A2402" w14:textId="77777777" w:rsidR="00FC4F6B" w:rsidRPr="00785FFE" w:rsidRDefault="00FC4F6B" w:rsidP="003C3FF8">
      <w:pPr>
        <w:pStyle w:val="Default"/>
        <w:jc w:val="both"/>
        <w:rPr>
          <w:color w:val="auto"/>
          <w:highlight w:val="yellow"/>
          <w:lang w:val="en-US"/>
        </w:rPr>
      </w:pPr>
    </w:p>
    <w:p w14:paraId="19A06640" w14:textId="7E85285F" w:rsidR="00F53955" w:rsidRPr="00785FFE" w:rsidRDefault="001C1B90"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096488">
        <w:rPr>
          <w:color w:val="auto"/>
          <w:highlight w:val="yellow"/>
          <w:lang w:val="en-US"/>
        </w:rPr>
        <w:t>8</w:t>
      </w:r>
      <w:r w:rsidRPr="00785FFE">
        <w:rPr>
          <w:color w:val="auto"/>
          <w:highlight w:val="yellow"/>
          <w:lang w:val="en-US"/>
        </w:rPr>
        <w:t>.</w:t>
      </w:r>
      <w:r w:rsidR="00F53955" w:rsidRPr="00785FFE">
        <w:rPr>
          <w:color w:val="auto"/>
          <w:highlight w:val="yellow"/>
          <w:lang w:val="en-US"/>
        </w:rPr>
        <w:t xml:space="preserve"> Clo</w:t>
      </w:r>
      <w:r w:rsidR="00990D79" w:rsidRPr="00785FFE">
        <w:rPr>
          <w:color w:val="auto"/>
          <w:highlight w:val="yellow"/>
          <w:lang w:val="en-US"/>
        </w:rPr>
        <w:t>se the ribs with two 3-0</w:t>
      </w:r>
      <w:r w:rsidR="00F53955" w:rsidRPr="00785FFE">
        <w:rPr>
          <w:color w:val="auto"/>
          <w:highlight w:val="yellow"/>
          <w:lang w:val="en-US"/>
        </w:rPr>
        <w:t xml:space="preserve"> sutures. Close the muscles </w:t>
      </w:r>
      <w:r w:rsidR="00990D79" w:rsidRPr="00785FFE">
        <w:rPr>
          <w:color w:val="auto"/>
          <w:highlight w:val="yellow"/>
          <w:lang w:val="en-US"/>
        </w:rPr>
        <w:t>over the ribs with a 4-0</w:t>
      </w:r>
      <w:r w:rsidR="00F53955" w:rsidRPr="00785FFE">
        <w:rPr>
          <w:color w:val="auto"/>
          <w:highlight w:val="yellow"/>
          <w:lang w:val="en-US"/>
        </w:rPr>
        <w:t xml:space="preserve"> running</w:t>
      </w:r>
      <w:r w:rsidR="00F53955" w:rsidRPr="003623DF">
        <w:rPr>
          <w:color w:val="auto"/>
          <w:lang w:val="en-US"/>
        </w:rPr>
        <w:t xml:space="preserve"> </w:t>
      </w:r>
      <w:r w:rsidR="00F53955" w:rsidRPr="00785FFE">
        <w:rPr>
          <w:color w:val="auto"/>
          <w:highlight w:val="yellow"/>
          <w:lang w:val="en-US"/>
        </w:rPr>
        <w:t>suture. For closu</w:t>
      </w:r>
      <w:r w:rsidR="00990D79" w:rsidRPr="00785FFE">
        <w:rPr>
          <w:color w:val="auto"/>
          <w:highlight w:val="yellow"/>
          <w:lang w:val="en-US"/>
        </w:rPr>
        <w:t xml:space="preserve">re of the skin use 5-0 suture </w:t>
      </w:r>
      <w:r w:rsidR="00F53955" w:rsidRPr="00785FFE">
        <w:rPr>
          <w:color w:val="auto"/>
          <w:highlight w:val="yellow"/>
          <w:lang w:val="en-US"/>
        </w:rPr>
        <w:t>single sti</w:t>
      </w:r>
      <w:r w:rsidR="00B90DA0">
        <w:rPr>
          <w:color w:val="auto"/>
          <w:highlight w:val="yellow"/>
          <w:lang w:val="en-US"/>
        </w:rPr>
        <w:t>t</w:t>
      </w:r>
      <w:r w:rsidR="00F53955" w:rsidRPr="00785FFE">
        <w:rPr>
          <w:color w:val="auto"/>
          <w:highlight w:val="yellow"/>
          <w:lang w:val="en-US"/>
        </w:rPr>
        <w:t xml:space="preserve">ches. </w:t>
      </w:r>
    </w:p>
    <w:p w14:paraId="5D28B57F" w14:textId="77777777" w:rsidR="00FC4F6B" w:rsidRPr="00785FFE" w:rsidRDefault="00FC4F6B" w:rsidP="003C3FF8">
      <w:pPr>
        <w:pStyle w:val="Default"/>
        <w:jc w:val="both"/>
        <w:rPr>
          <w:color w:val="auto"/>
          <w:highlight w:val="yellow"/>
          <w:lang w:val="en-US"/>
        </w:rPr>
      </w:pPr>
    </w:p>
    <w:p w14:paraId="50D6F800" w14:textId="6FFAB2F0" w:rsidR="008871DF" w:rsidRPr="00785FFE" w:rsidRDefault="001C1B90"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096488">
        <w:rPr>
          <w:color w:val="auto"/>
          <w:highlight w:val="yellow"/>
          <w:lang w:val="en-US"/>
        </w:rPr>
        <w:t>9</w:t>
      </w:r>
      <w:r w:rsidRPr="00785FFE">
        <w:rPr>
          <w:color w:val="auto"/>
          <w:highlight w:val="yellow"/>
          <w:lang w:val="en-US"/>
        </w:rPr>
        <w:t>.</w:t>
      </w:r>
      <w:r w:rsidR="00F53955" w:rsidRPr="00785FFE">
        <w:rPr>
          <w:color w:val="auto"/>
          <w:highlight w:val="yellow"/>
          <w:lang w:val="en-US"/>
        </w:rPr>
        <w:t xml:space="preserve"> Reduce the isoflurane to 1%. When the animal is breathing spontaneously, remove the tracheal tube, and contin</w:t>
      </w:r>
      <w:r w:rsidR="00042D25" w:rsidRPr="00785FFE">
        <w:rPr>
          <w:color w:val="auto"/>
          <w:highlight w:val="yellow"/>
          <w:lang w:val="en-US"/>
        </w:rPr>
        <w:t>ue anesthesia with a facemask (i</w:t>
      </w:r>
      <w:r w:rsidR="00F53955" w:rsidRPr="00785FFE">
        <w:rPr>
          <w:color w:val="auto"/>
          <w:highlight w:val="yellow"/>
          <w:lang w:val="en-US"/>
        </w:rPr>
        <w:t xml:space="preserve">soflurane 2-3%). </w:t>
      </w:r>
    </w:p>
    <w:p w14:paraId="2AA285B0" w14:textId="77777777" w:rsidR="00FC4F6B" w:rsidRPr="00785FFE" w:rsidRDefault="00FC4F6B" w:rsidP="003C3FF8">
      <w:pPr>
        <w:pStyle w:val="Default"/>
        <w:jc w:val="both"/>
        <w:rPr>
          <w:color w:val="auto"/>
          <w:highlight w:val="yellow"/>
          <w:lang w:val="en-US"/>
        </w:rPr>
      </w:pPr>
    </w:p>
    <w:p w14:paraId="397F5F52" w14:textId="586C21CC" w:rsidR="00F53955" w:rsidRPr="00785FFE" w:rsidRDefault="001C1B90"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FD1CA9" w:rsidRPr="00785FFE">
        <w:rPr>
          <w:color w:val="auto"/>
          <w:highlight w:val="yellow"/>
          <w:lang w:val="en-US"/>
        </w:rPr>
        <w:t>1</w:t>
      </w:r>
      <w:r w:rsidR="00096488">
        <w:rPr>
          <w:color w:val="auto"/>
          <w:highlight w:val="yellow"/>
          <w:lang w:val="en-US"/>
        </w:rPr>
        <w:t>0</w:t>
      </w:r>
      <w:r w:rsidRPr="00785FFE">
        <w:rPr>
          <w:color w:val="auto"/>
          <w:highlight w:val="yellow"/>
          <w:lang w:val="en-US"/>
        </w:rPr>
        <w:t>.</w:t>
      </w:r>
      <w:r w:rsidR="006713BC" w:rsidRPr="00785FFE">
        <w:rPr>
          <w:color w:val="auto"/>
          <w:highlight w:val="yellow"/>
          <w:lang w:val="en-US"/>
        </w:rPr>
        <w:t xml:space="preserve"> </w:t>
      </w:r>
      <w:r w:rsidR="00F53955" w:rsidRPr="00785FFE">
        <w:rPr>
          <w:color w:val="auto"/>
          <w:highlight w:val="yellow"/>
          <w:lang w:val="en-US"/>
        </w:rPr>
        <w:t>Assure the absence of reflexes by pinching the hind limb to monitor sufficient depth of anesthesia</w:t>
      </w:r>
      <w:r w:rsidR="00990D79" w:rsidRPr="00785FFE">
        <w:rPr>
          <w:color w:val="auto"/>
          <w:highlight w:val="yellow"/>
          <w:lang w:val="en-US"/>
        </w:rPr>
        <w:t>. Then use a single 8-0</w:t>
      </w:r>
      <w:r w:rsidR="00F53955" w:rsidRPr="00785FFE">
        <w:rPr>
          <w:color w:val="auto"/>
          <w:highlight w:val="yellow"/>
          <w:lang w:val="en-US"/>
        </w:rPr>
        <w:t xml:space="preserve"> suture to close the puncture site at the trachea. Close the woun</w:t>
      </w:r>
      <w:r w:rsidR="00990D79" w:rsidRPr="00785FFE">
        <w:rPr>
          <w:color w:val="auto"/>
          <w:highlight w:val="yellow"/>
          <w:lang w:val="en-US"/>
        </w:rPr>
        <w:t>d with three single sti</w:t>
      </w:r>
      <w:r w:rsidR="00B90DA0">
        <w:rPr>
          <w:color w:val="auto"/>
          <w:highlight w:val="yellow"/>
          <w:lang w:val="en-US"/>
        </w:rPr>
        <w:t>t</w:t>
      </w:r>
      <w:r w:rsidR="00990D79" w:rsidRPr="00785FFE">
        <w:rPr>
          <w:color w:val="auto"/>
          <w:highlight w:val="yellow"/>
          <w:lang w:val="en-US"/>
        </w:rPr>
        <w:t>ch 4-0</w:t>
      </w:r>
      <w:r w:rsidR="00F53955" w:rsidRPr="00785FFE">
        <w:rPr>
          <w:color w:val="auto"/>
          <w:highlight w:val="yellow"/>
          <w:lang w:val="en-US"/>
        </w:rPr>
        <w:t xml:space="preserve"> sutures.  </w:t>
      </w:r>
    </w:p>
    <w:p w14:paraId="2B92258D" w14:textId="77777777" w:rsidR="00FC4F6B" w:rsidRPr="00785FFE" w:rsidRDefault="00FC4F6B" w:rsidP="003C3FF8">
      <w:pPr>
        <w:pStyle w:val="Default"/>
        <w:jc w:val="both"/>
        <w:rPr>
          <w:color w:val="auto"/>
          <w:highlight w:val="yellow"/>
          <w:lang w:val="en-US"/>
        </w:rPr>
      </w:pPr>
    </w:p>
    <w:p w14:paraId="38F42C5D" w14:textId="43E0EC76" w:rsidR="00C377E2" w:rsidRPr="00785FFE" w:rsidRDefault="001C1B90" w:rsidP="003C3FF8">
      <w:pPr>
        <w:pStyle w:val="Default"/>
        <w:jc w:val="both"/>
        <w:rPr>
          <w:color w:val="auto"/>
          <w:highlight w:val="yellow"/>
          <w:lang w:val="en-US"/>
        </w:rPr>
      </w:pPr>
      <w:r w:rsidRPr="00785FFE">
        <w:rPr>
          <w:color w:val="auto"/>
          <w:highlight w:val="yellow"/>
          <w:lang w:val="en-US"/>
        </w:rPr>
        <w:t>3.</w:t>
      </w:r>
      <w:r w:rsidR="006713BC" w:rsidRPr="00785FFE">
        <w:rPr>
          <w:color w:val="auto"/>
          <w:highlight w:val="yellow"/>
          <w:lang w:val="en-US"/>
        </w:rPr>
        <w:t>2.</w:t>
      </w:r>
      <w:r w:rsidR="00FD1CA9" w:rsidRPr="00785FFE">
        <w:rPr>
          <w:color w:val="auto"/>
          <w:highlight w:val="yellow"/>
          <w:lang w:val="en-US"/>
        </w:rPr>
        <w:t>1</w:t>
      </w:r>
      <w:r w:rsidR="00096488">
        <w:rPr>
          <w:color w:val="auto"/>
          <w:highlight w:val="yellow"/>
          <w:lang w:val="en-US"/>
        </w:rPr>
        <w:t>1</w:t>
      </w:r>
      <w:r w:rsidRPr="00785FFE">
        <w:rPr>
          <w:color w:val="auto"/>
          <w:highlight w:val="yellow"/>
          <w:lang w:val="en-US"/>
        </w:rPr>
        <w:t>.</w:t>
      </w:r>
      <w:r w:rsidR="00C97306" w:rsidRPr="00785FFE">
        <w:rPr>
          <w:color w:val="auto"/>
          <w:highlight w:val="yellow"/>
          <w:lang w:val="en-US"/>
        </w:rPr>
        <w:t xml:space="preserve"> Use </w:t>
      </w:r>
      <w:r w:rsidR="00B90DA0" w:rsidRPr="00785FFE">
        <w:rPr>
          <w:color w:val="auto"/>
          <w:highlight w:val="yellow"/>
          <w:lang w:val="en-US"/>
        </w:rPr>
        <w:t>buprenorphin</w:t>
      </w:r>
      <w:r w:rsidR="00B90DA0">
        <w:rPr>
          <w:color w:val="auto"/>
          <w:highlight w:val="yellow"/>
          <w:lang w:val="en-US"/>
        </w:rPr>
        <w:t>e</w:t>
      </w:r>
      <w:r w:rsidR="00B90DA0" w:rsidRPr="00785FFE">
        <w:rPr>
          <w:color w:val="auto"/>
          <w:highlight w:val="yellow"/>
          <w:lang w:val="en-US"/>
        </w:rPr>
        <w:t xml:space="preserve"> </w:t>
      </w:r>
      <w:r w:rsidR="00F53955" w:rsidRPr="00785FFE">
        <w:rPr>
          <w:color w:val="auto"/>
          <w:highlight w:val="yellow"/>
          <w:lang w:val="en-US"/>
        </w:rPr>
        <w:t>(0.05 mg/kg per 12 h)</w:t>
      </w:r>
      <w:r w:rsidR="00C97306" w:rsidRPr="00785FFE">
        <w:rPr>
          <w:color w:val="auto"/>
          <w:highlight w:val="yellow"/>
          <w:lang w:val="en-US"/>
        </w:rPr>
        <w:t xml:space="preserve"> and c</w:t>
      </w:r>
      <w:r w:rsidR="00F53955" w:rsidRPr="00785FFE">
        <w:rPr>
          <w:color w:val="auto"/>
          <w:highlight w:val="yellow"/>
          <w:lang w:val="en-US"/>
        </w:rPr>
        <w:t>a</w:t>
      </w:r>
      <w:r w:rsidR="00521A26" w:rsidRPr="00785FFE">
        <w:rPr>
          <w:color w:val="auto"/>
          <w:highlight w:val="yellow"/>
          <w:lang w:val="en-US"/>
        </w:rPr>
        <w:t>r</w:t>
      </w:r>
      <w:r w:rsidR="00F53955" w:rsidRPr="00785FFE">
        <w:rPr>
          <w:color w:val="auto"/>
          <w:highlight w:val="yellow"/>
          <w:lang w:val="en-US"/>
        </w:rPr>
        <w:t xml:space="preserve">profen (5 mg/kg per 24 h) for pain medication for the following 5 days. </w:t>
      </w:r>
    </w:p>
    <w:p w14:paraId="58DB01F7" w14:textId="77777777" w:rsidR="004B78A3" w:rsidRPr="00785FFE" w:rsidRDefault="004B78A3" w:rsidP="003C3FF8">
      <w:pPr>
        <w:pStyle w:val="Default"/>
        <w:jc w:val="both"/>
        <w:rPr>
          <w:color w:val="auto"/>
          <w:highlight w:val="yellow"/>
          <w:lang w:val="en-US"/>
        </w:rPr>
      </w:pPr>
    </w:p>
    <w:p w14:paraId="5A929386" w14:textId="69066E50" w:rsidR="001C1B90" w:rsidRPr="003623DF" w:rsidRDefault="0029483B" w:rsidP="003C3FF8">
      <w:pPr>
        <w:pStyle w:val="Default"/>
        <w:jc w:val="both"/>
        <w:rPr>
          <w:color w:val="auto"/>
          <w:lang w:val="en-US"/>
        </w:rPr>
      </w:pPr>
      <w:r w:rsidRPr="00785FFE">
        <w:rPr>
          <w:color w:val="auto"/>
          <w:highlight w:val="yellow"/>
          <w:lang w:val="en-US"/>
        </w:rPr>
        <w:t>3.2.1</w:t>
      </w:r>
      <w:r w:rsidR="00096488">
        <w:rPr>
          <w:color w:val="auto"/>
          <w:highlight w:val="yellow"/>
          <w:lang w:val="en-US"/>
        </w:rPr>
        <w:t>2</w:t>
      </w:r>
      <w:r w:rsidR="001C1B90" w:rsidRPr="00785FFE">
        <w:rPr>
          <w:color w:val="auto"/>
          <w:highlight w:val="yellow"/>
          <w:lang w:val="en-US"/>
        </w:rPr>
        <w:t xml:space="preserve">. </w:t>
      </w:r>
      <w:r w:rsidR="00121824" w:rsidRPr="00785FFE">
        <w:rPr>
          <w:color w:val="auto"/>
          <w:highlight w:val="yellow"/>
          <w:lang w:val="en-US"/>
        </w:rPr>
        <w:t>Four weeks after</w:t>
      </w:r>
      <w:r w:rsidR="00E46773" w:rsidRPr="00785FFE">
        <w:rPr>
          <w:color w:val="auto"/>
          <w:highlight w:val="yellow"/>
          <w:lang w:val="en-US"/>
        </w:rPr>
        <w:t xml:space="preserve"> EHT</w:t>
      </w:r>
      <w:r w:rsidR="00121824" w:rsidRPr="00785FFE">
        <w:rPr>
          <w:color w:val="auto"/>
          <w:highlight w:val="yellow"/>
          <w:lang w:val="en-US"/>
        </w:rPr>
        <w:t xml:space="preserve"> implantation</w:t>
      </w:r>
      <w:r w:rsidR="001C1B90" w:rsidRPr="00785FFE">
        <w:rPr>
          <w:color w:val="auto"/>
          <w:highlight w:val="yellow"/>
          <w:lang w:val="en-US"/>
        </w:rPr>
        <w:t xml:space="preserve"> perform</w:t>
      </w:r>
      <w:r w:rsidR="00121824" w:rsidRPr="00785FFE">
        <w:rPr>
          <w:color w:val="auto"/>
          <w:highlight w:val="yellow"/>
          <w:lang w:val="en-US"/>
        </w:rPr>
        <w:t xml:space="preserve"> a transthoracic echocardiography</w:t>
      </w:r>
      <w:r w:rsidR="001C1B90" w:rsidRPr="00785FFE">
        <w:rPr>
          <w:color w:val="auto"/>
          <w:highlight w:val="yellow"/>
          <w:lang w:val="en-US"/>
        </w:rPr>
        <w:t xml:space="preserve"> (as describe</w:t>
      </w:r>
      <w:r w:rsidR="00445B37" w:rsidRPr="00785FFE">
        <w:rPr>
          <w:color w:val="auto"/>
          <w:highlight w:val="yellow"/>
          <w:lang w:val="en-US"/>
        </w:rPr>
        <w:t>d in step 2) to monitor LV function over time.</w:t>
      </w:r>
      <w:r w:rsidR="00445B37" w:rsidRPr="003623DF">
        <w:rPr>
          <w:color w:val="auto"/>
          <w:lang w:val="en-US"/>
        </w:rPr>
        <w:t xml:space="preserve"> </w:t>
      </w:r>
      <w:r w:rsidR="00121824" w:rsidRPr="003623DF">
        <w:rPr>
          <w:color w:val="auto"/>
          <w:lang w:val="en-US"/>
        </w:rPr>
        <w:t xml:space="preserve"> </w:t>
      </w:r>
    </w:p>
    <w:p w14:paraId="5B56CE30" w14:textId="5368825A" w:rsidR="001C1B90" w:rsidRPr="003623DF" w:rsidRDefault="001C1B90" w:rsidP="003C3FF8">
      <w:pPr>
        <w:pStyle w:val="Default"/>
        <w:jc w:val="both"/>
        <w:rPr>
          <w:color w:val="auto"/>
          <w:lang w:val="en-US"/>
        </w:rPr>
      </w:pPr>
    </w:p>
    <w:p w14:paraId="666CC505" w14:textId="75CF463A" w:rsidR="00974280" w:rsidRPr="003623DF" w:rsidRDefault="00974280" w:rsidP="00974280">
      <w:pPr>
        <w:pStyle w:val="CommentText"/>
        <w:rPr>
          <w:rFonts w:ascii="Calibri" w:hAnsi="Calibri" w:cs="Calibri"/>
          <w:lang w:val="en-US"/>
        </w:rPr>
      </w:pPr>
      <w:r w:rsidRPr="003623DF">
        <w:rPr>
          <w:rFonts w:ascii="Calibri" w:hAnsi="Calibri" w:cs="Calibri"/>
          <w:lang w:val="en-US"/>
        </w:rPr>
        <w:t>NOTE: The LV function is monitored before EHT implantation and 4 weeks after implantation to monitor for improvement of cardiac function by EHT implantation</w:t>
      </w:r>
    </w:p>
    <w:p w14:paraId="6B5D8717" w14:textId="522C2B3A" w:rsidR="00974280" w:rsidRPr="003623DF" w:rsidRDefault="00974280" w:rsidP="003C3FF8">
      <w:pPr>
        <w:pStyle w:val="Default"/>
        <w:jc w:val="both"/>
        <w:rPr>
          <w:color w:val="auto"/>
          <w:lang w:val="en-US"/>
        </w:rPr>
      </w:pPr>
    </w:p>
    <w:p w14:paraId="1C43953B" w14:textId="4CC2874C" w:rsidR="00121824" w:rsidRPr="00974280" w:rsidRDefault="0029483B" w:rsidP="003C3FF8">
      <w:pPr>
        <w:pStyle w:val="Default"/>
        <w:jc w:val="both"/>
        <w:rPr>
          <w:color w:val="auto"/>
          <w:lang w:val="en-US"/>
        </w:rPr>
      </w:pPr>
      <w:r w:rsidRPr="003623DF">
        <w:rPr>
          <w:color w:val="auto"/>
          <w:lang w:val="en-US"/>
        </w:rPr>
        <w:t>3.2.1</w:t>
      </w:r>
      <w:r w:rsidR="00096488">
        <w:rPr>
          <w:color w:val="auto"/>
          <w:lang w:val="en-US"/>
        </w:rPr>
        <w:t>3</w:t>
      </w:r>
      <w:r w:rsidR="001C1B90" w:rsidRPr="003623DF">
        <w:rPr>
          <w:color w:val="auto"/>
          <w:lang w:val="en-US"/>
        </w:rPr>
        <w:t>. E</w:t>
      </w:r>
      <w:r w:rsidR="00AF7753" w:rsidRPr="003623DF">
        <w:rPr>
          <w:color w:val="auto"/>
          <w:lang w:val="en-US"/>
        </w:rPr>
        <w:t>uthan</w:t>
      </w:r>
      <w:r w:rsidR="001C1B90" w:rsidRPr="003623DF">
        <w:rPr>
          <w:color w:val="auto"/>
          <w:lang w:val="en-US"/>
        </w:rPr>
        <w:t>ize the animal which IACUC approved protocol</w:t>
      </w:r>
      <w:r w:rsidR="00AF7753" w:rsidRPr="003623DF">
        <w:rPr>
          <w:color w:val="auto"/>
          <w:lang w:val="en-US"/>
        </w:rPr>
        <w:t xml:space="preserve"> and</w:t>
      </w:r>
      <w:r w:rsidR="001C1B90" w:rsidRPr="003623DF">
        <w:rPr>
          <w:color w:val="auto"/>
          <w:lang w:val="en-US"/>
        </w:rPr>
        <w:t xml:space="preserve"> surgically</w:t>
      </w:r>
      <w:r w:rsidR="00AF7753" w:rsidRPr="003623DF">
        <w:rPr>
          <w:color w:val="auto"/>
          <w:lang w:val="en-US"/>
        </w:rPr>
        <w:t xml:space="preserve"> </w:t>
      </w:r>
      <w:r w:rsidR="00121824" w:rsidRPr="003623DF">
        <w:rPr>
          <w:color w:val="auto"/>
          <w:lang w:val="en-US"/>
        </w:rPr>
        <w:t>explant</w:t>
      </w:r>
      <w:r w:rsidR="00AF7753" w:rsidRPr="003623DF">
        <w:rPr>
          <w:color w:val="auto"/>
          <w:lang w:val="en-US"/>
        </w:rPr>
        <w:t xml:space="preserve"> the heart </w:t>
      </w:r>
      <w:r w:rsidR="00121824" w:rsidRPr="003623DF">
        <w:rPr>
          <w:color w:val="auto"/>
          <w:lang w:val="en-US"/>
        </w:rPr>
        <w:t xml:space="preserve">for further </w:t>
      </w:r>
      <w:r w:rsidR="001C1B90" w:rsidRPr="003623DF">
        <w:rPr>
          <w:color w:val="auto"/>
          <w:lang w:val="en-US"/>
        </w:rPr>
        <w:t>analysis</w:t>
      </w:r>
      <w:r w:rsidR="00121824" w:rsidRPr="003623DF">
        <w:rPr>
          <w:color w:val="auto"/>
          <w:lang w:val="en-US"/>
        </w:rPr>
        <w:t>.</w:t>
      </w:r>
    </w:p>
    <w:bookmarkEnd w:id="0"/>
    <w:p w14:paraId="5F4E26CA" w14:textId="77777777" w:rsidR="0029483B" w:rsidRPr="00974280" w:rsidRDefault="0029483B" w:rsidP="003C3FF8">
      <w:pPr>
        <w:pStyle w:val="Default"/>
        <w:jc w:val="both"/>
        <w:rPr>
          <w:color w:val="auto"/>
          <w:lang w:val="en-US"/>
        </w:rPr>
      </w:pPr>
    </w:p>
    <w:p w14:paraId="500CEFDB" w14:textId="0A56BC56" w:rsidR="00FC6CDD" w:rsidRPr="00974280" w:rsidRDefault="00FB4988" w:rsidP="003C3FF8">
      <w:pPr>
        <w:pStyle w:val="Default"/>
        <w:jc w:val="both"/>
        <w:rPr>
          <w:b/>
          <w:caps/>
          <w:color w:val="auto"/>
          <w:lang w:val="en-US"/>
        </w:rPr>
      </w:pPr>
      <w:r w:rsidRPr="00974280">
        <w:rPr>
          <w:b/>
          <w:caps/>
          <w:color w:val="auto"/>
          <w:lang w:val="en-US"/>
        </w:rPr>
        <w:t>Results</w:t>
      </w:r>
    </w:p>
    <w:p w14:paraId="0AD22DA4" w14:textId="68AB3DDC" w:rsidR="00FB4988" w:rsidRPr="00974280" w:rsidRDefault="00531C1A" w:rsidP="003C3FF8">
      <w:pPr>
        <w:jc w:val="both"/>
        <w:rPr>
          <w:rFonts w:ascii="Calibri" w:hAnsi="Calibri" w:cs="Calibri"/>
          <w:lang w:val="en-US"/>
        </w:rPr>
      </w:pPr>
      <w:r w:rsidRPr="00974280">
        <w:rPr>
          <w:rFonts w:ascii="Calibri" w:hAnsi="Calibri" w:cs="Calibri"/>
          <w:lang w:val="en-US"/>
        </w:rPr>
        <w:t xml:space="preserve">This </w:t>
      </w:r>
      <w:r w:rsidRPr="0093619C">
        <w:rPr>
          <w:rFonts w:ascii="Calibri" w:hAnsi="Calibri" w:cs="Calibri"/>
          <w:lang w:val="en-US"/>
        </w:rPr>
        <w:t>guinea pig model is a</w:t>
      </w:r>
      <w:r w:rsidR="0042688E" w:rsidRPr="0093619C">
        <w:rPr>
          <w:rFonts w:ascii="Calibri" w:hAnsi="Calibri" w:cs="Calibri"/>
          <w:lang w:val="en-US"/>
        </w:rPr>
        <w:t xml:space="preserve"> suitable model to investigate cardiac regeneration after implantation of </w:t>
      </w:r>
      <w:proofErr w:type="spellStart"/>
      <w:r w:rsidR="0042688E" w:rsidRPr="0093619C">
        <w:rPr>
          <w:rFonts w:ascii="Calibri" w:hAnsi="Calibri" w:cs="Calibri"/>
          <w:lang w:val="en-US"/>
        </w:rPr>
        <w:t>hiPSC</w:t>
      </w:r>
      <w:proofErr w:type="spellEnd"/>
      <w:r w:rsidR="0042688E" w:rsidRPr="0093619C">
        <w:rPr>
          <w:rFonts w:ascii="Calibri" w:hAnsi="Calibri" w:cs="Calibri"/>
          <w:lang w:val="en-US"/>
        </w:rPr>
        <w:t xml:space="preserve"> derived EHT-patches.</w:t>
      </w:r>
      <w:r w:rsidR="002B2CCF" w:rsidRPr="0093619C">
        <w:rPr>
          <w:rFonts w:ascii="Calibri" w:hAnsi="Calibri" w:cs="Calibri"/>
          <w:lang w:val="en-US"/>
        </w:rPr>
        <w:t xml:space="preserve"> </w:t>
      </w:r>
      <w:r w:rsidR="00F35E39" w:rsidRPr="0093619C">
        <w:rPr>
          <w:rFonts w:ascii="Calibri" w:hAnsi="Calibri" w:cs="Calibri"/>
          <w:lang w:val="en-US"/>
        </w:rPr>
        <w:t xml:space="preserve">It reproducibly leads to large transmural myocardial injuries. </w:t>
      </w:r>
      <w:r w:rsidR="002B2CCF" w:rsidRPr="0093619C">
        <w:rPr>
          <w:rFonts w:ascii="Calibri" w:hAnsi="Calibri" w:cs="Calibri"/>
          <w:lang w:val="en-US"/>
        </w:rPr>
        <w:t>Scar size is evaluated by histology</w:t>
      </w:r>
      <w:r w:rsidR="0042688E" w:rsidRPr="0093619C">
        <w:rPr>
          <w:rFonts w:ascii="Calibri" w:hAnsi="Calibri" w:cs="Calibri"/>
          <w:lang w:val="en-US"/>
        </w:rPr>
        <w:t xml:space="preserve"> four weeks after cryoinjury</w:t>
      </w:r>
      <w:r w:rsidR="002B2CCF" w:rsidRPr="0093619C">
        <w:rPr>
          <w:rFonts w:ascii="Calibri" w:hAnsi="Calibri" w:cs="Calibri"/>
          <w:lang w:val="en-US"/>
        </w:rPr>
        <w:t xml:space="preserve">. Mason trichrome staining </w:t>
      </w:r>
      <w:r w:rsidR="0042688E" w:rsidRPr="0093619C">
        <w:rPr>
          <w:rFonts w:ascii="Calibri" w:hAnsi="Calibri" w:cs="Calibri"/>
          <w:lang w:val="en-US"/>
        </w:rPr>
        <w:t>reveals large transmural scars</w:t>
      </w:r>
      <w:r w:rsidR="00223E54" w:rsidRPr="0093619C">
        <w:rPr>
          <w:rFonts w:ascii="Calibri" w:hAnsi="Calibri" w:cs="Calibri"/>
          <w:lang w:val="en-US"/>
        </w:rPr>
        <w:t xml:space="preserve"> (</w:t>
      </w:r>
      <w:r w:rsidR="00223E54" w:rsidRPr="0093619C">
        <w:rPr>
          <w:rFonts w:ascii="Calibri" w:hAnsi="Calibri" w:cs="Calibri"/>
          <w:b/>
          <w:lang w:val="en-US"/>
        </w:rPr>
        <w:t>Figure 2</w:t>
      </w:r>
      <w:r w:rsidR="006A15B2" w:rsidRPr="0093619C">
        <w:rPr>
          <w:rFonts w:ascii="Calibri" w:hAnsi="Calibri" w:cs="Calibri"/>
          <w:lang w:val="en-US"/>
        </w:rPr>
        <w:t>)</w:t>
      </w:r>
      <w:r w:rsidR="0042688E" w:rsidRPr="0093619C">
        <w:rPr>
          <w:rFonts w:ascii="Calibri" w:hAnsi="Calibri" w:cs="Calibri"/>
          <w:lang w:val="en-US"/>
        </w:rPr>
        <w:t>. Scar size was similar over a large number of injured animals reflecting a high degree of reproducibility</w:t>
      </w:r>
      <w:hyperlink w:anchor="_ENREF_8" w:tooltip="Weinberger, 2016 #1401" w:history="1">
        <w:r w:rsidR="00290C7D" w:rsidRPr="0093619C">
          <w:rPr>
            <w:rFonts w:ascii="Calibri" w:hAnsi="Calibri" w:cs="Calibri"/>
            <w:lang w:val="en-US"/>
          </w:rPr>
          <w:fldChar w:fldCharType="begin">
            <w:fldData xml:space="preserve">PEVuZE5vdGU+PENpdGU+PEF1dGhvcj5XZWluYmVyZ2VyPC9BdXRob3I+PFllYXI+MjAxNjwvWWVh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</w:fldData>
          </w:fldChar>
        </w:r>
        <w:r w:rsidR="00290C7D" w:rsidRPr="0093619C">
          <w:rPr>
            <w:rFonts w:ascii="Calibri" w:hAnsi="Calibri" w:cs="Calibri"/>
            <w:lang w:val="en-US"/>
          </w:rPr>
          <w:instrText xml:space="preserve"> ADDIN EN.CITE </w:instrText>
        </w:r>
        <w:r w:rsidR="00290C7D" w:rsidRPr="0093619C">
          <w:rPr>
            <w:rFonts w:ascii="Calibri" w:hAnsi="Calibri" w:cs="Calibri"/>
            <w:lang w:val="en-US"/>
          </w:rPr>
          <w:fldChar w:fldCharType="begin">
            <w:fldData xml:space="preserve">PEVuZE5vdGU+PENpdGU+PEF1dGhvcj5XZWluYmVyZ2VyPC9BdXRob3I+PFllYXI+MjAxNjwvWWVh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</w:fldData>
          </w:fldChar>
        </w:r>
        <w:r w:rsidR="00290C7D" w:rsidRPr="0093619C">
          <w:rPr>
            <w:rFonts w:ascii="Calibri" w:hAnsi="Calibri" w:cs="Calibri"/>
            <w:lang w:val="en-US"/>
          </w:rPr>
          <w:instrText xml:space="preserve"> ADDIN EN.CITE.DATA </w:instrText>
        </w:r>
        <w:r w:rsidR="00290C7D" w:rsidRPr="0093619C">
          <w:rPr>
            <w:rFonts w:ascii="Calibri" w:hAnsi="Calibri" w:cs="Calibri"/>
            <w:lang w:val="en-US"/>
          </w:rPr>
        </w:r>
        <w:r w:rsidR="00290C7D" w:rsidRPr="0093619C">
          <w:rPr>
            <w:rFonts w:ascii="Calibri" w:hAnsi="Calibri" w:cs="Calibri"/>
            <w:lang w:val="en-US"/>
          </w:rPr>
          <w:fldChar w:fldCharType="end"/>
        </w:r>
        <w:r w:rsidR="00290C7D" w:rsidRPr="0093619C">
          <w:rPr>
            <w:rFonts w:ascii="Calibri" w:hAnsi="Calibri" w:cs="Calibri"/>
            <w:lang w:val="en-US"/>
          </w:rPr>
        </w:r>
        <w:r w:rsidR="00290C7D" w:rsidRPr="0093619C">
          <w:rPr>
            <w:rFonts w:ascii="Calibri" w:hAnsi="Calibri" w:cs="Calibri"/>
            <w:lang w:val="en-US"/>
          </w:rPr>
          <w:fldChar w:fldCharType="separate"/>
        </w:r>
        <w:r w:rsidR="00290C7D" w:rsidRPr="0093619C">
          <w:rPr>
            <w:rFonts w:ascii="Calibri" w:hAnsi="Calibri" w:cs="Calibri"/>
            <w:noProof/>
            <w:vertAlign w:val="superscript"/>
            <w:lang w:val="en-US"/>
          </w:rPr>
          <w:t>8</w:t>
        </w:r>
        <w:r w:rsidR="00290C7D" w:rsidRPr="0093619C">
          <w:rPr>
            <w:rFonts w:ascii="Calibri" w:hAnsi="Calibri" w:cs="Calibri"/>
            <w:lang w:val="en-US"/>
          </w:rPr>
          <w:fldChar w:fldCharType="end"/>
        </w:r>
      </w:hyperlink>
      <w:r w:rsidR="000D7055" w:rsidRPr="0093619C">
        <w:rPr>
          <w:rFonts w:ascii="Calibri" w:hAnsi="Calibri" w:cs="Calibri"/>
          <w:lang w:val="en-US"/>
        </w:rPr>
        <w:t>.</w:t>
      </w:r>
      <w:r w:rsidR="002B2CCF" w:rsidRPr="0093619C">
        <w:rPr>
          <w:rFonts w:ascii="Calibri" w:hAnsi="Calibri" w:cs="Calibri"/>
          <w:lang w:val="en-US"/>
        </w:rPr>
        <w:t xml:space="preserve"> On average </w:t>
      </w:r>
      <w:r w:rsidR="00F35E39" w:rsidRPr="0093619C">
        <w:rPr>
          <w:rFonts w:ascii="Calibri" w:hAnsi="Calibri" w:cs="Calibri"/>
          <w:lang w:val="en-US"/>
        </w:rPr>
        <w:t>25% of the left ventricular myocardium was replaced by scar tissue</w:t>
      </w:r>
      <w:r w:rsidR="002B2CCF" w:rsidRPr="0093619C">
        <w:rPr>
          <w:rFonts w:ascii="Calibri" w:hAnsi="Calibri" w:cs="Calibri"/>
          <w:lang w:val="en-US"/>
        </w:rPr>
        <w:t xml:space="preserve">. Dystrophin staining demonstrated large </w:t>
      </w:r>
      <w:r w:rsidR="00F35E39" w:rsidRPr="0093619C">
        <w:rPr>
          <w:rFonts w:ascii="Calibri" w:hAnsi="Calibri" w:cs="Calibri"/>
          <w:lang w:val="en-US"/>
        </w:rPr>
        <w:t xml:space="preserve">myocardial </w:t>
      </w:r>
      <w:r w:rsidR="002B2CCF" w:rsidRPr="0093619C">
        <w:rPr>
          <w:rFonts w:ascii="Calibri" w:hAnsi="Calibri" w:cs="Calibri"/>
          <w:lang w:val="en-US"/>
        </w:rPr>
        <w:t>grafts that parti</w:t>
      </w:r>
      <w:r w:rsidR="00F35E39" w:rsidRPr="0093619C">
        <w:rPr>
          <w:rFonts w:ascii="Calibri" w:hAnsi="Calibri" w:cs="Calibri"/>
          <w:lang w:val="en-US"/>
        </w:rPr>
        <w:t xml:space="preserve">ally </w:t>
      </w:r>
      <w:proofErr w:type="spellStart"/>
      <w:r w:rsidR="00F35E39" w:rsidRPr="0093619C">
        <w:rPr>
          <w:rFonts w:ascii="Calibri" w:hAnsi="Calibri" w:cs="Calibri"/>
          <w:lang w:val="en-US"/>
        </w:rPr>
        <w:t>remuscularized</w:t>
      </w:r>
      <w:proofErr w:type="spellEnd"/>
      <w:r w:rsidR="00F35E39" w:rsidRPr="0093619C">
        <w:rPr>
          <w:rFonts w:ascii="Calibri" w:hAnsi="Calibri" w:cs="Calibri"/>
          <w:lang w:val="en-US"/>
        </w:rPr>
        <w:t xml:space="preserve"> the scar</w:t>
      </w:r>
      <w:r w:rsidR="0093619C">
        <w:rPr>
          <w:rFonts w:ascii="Calibri" w:hAnsi="Calibri" w:cs="Calibri"/>
          <w:lang w:val="en-US"/>
        </w:rPr>
        <w:t xml:space="preserve"> </w:t>
      </w:r>
      <w:r w:rsidR="00C82206" w:rsidRPr="0093619C">
        <w:rPr>
          <w:rFonts w:ascii="Calibri" w:hAnsi="Calibri" w:cs="Calibri"/>
          <w:lang w:val="en-US"/>
        </w:rPr>
        <w:t>(</w:t>
      </w:r>
      <w:r w:rsidR="00C82206" w:rsidRPr="0093619C">
        <w:rPr>
          <w:rFonts w:ascii="Calibri" w:hAnsi="Calibri" w:cs="Calibri"/>
          <w:b/>
          <w:lang w:val="en-US"/>
        </w:rPr>
        <w:t>Figure 3</w:t>
      </w:r>
      <w:r w:rsidR="00F4260B" w:rsidRPr="0093619C">
        <w:rPr>
          <w:rFonts w:ascii="Calibri" w:hAnsi="Calibri" w:cs="Calibri"/>
          <w:b/>
          <w:lang w:val="en-US"/>
        </w:rPr>
        <w:t>a</w:t>
      </w:r>
      <w:r w:rsidR="00C82206" w:rsidRPr="0093619C">
        <w:rPr>
          <w:rFonts w:ascii="Calibri" w:hAnsi="Calibri" w:cs="Calibri"/>
          <w:lang w:val="en-US"/>
        </w:rPr>
        <w:t>)</w:t>
      </w:r>
      <w:r w:rsidR="0093619C">
        <w:rPr>
          <w:rFonts w:ascii="Calibri" w:hAnsi="Calibri" w:cs="Calibri"/>
          <w:lang w:val="en-US"/>
        </w:rPr>
        <w:t>.</w:t>
      </w:r>
      <w:r w:rsidR="002B2CCF" w:rsidRPr="0093619C">
        <w:rPr>
          <w:rFonts w:ascii="Calibri" w:hAnsi="Calibri" w:cs="Calibri"/>
          <w:lang w:val="en-US"/>
        </w:rPr>
        <w:t xml:space="preserve"> </w:t>
      </w:r>
      <w:r w:rsidR="00F35E39" w:rsidRPr="0093619C">
        <w:rPr>
          <w:rFonts w:ascii="Calibri" w:hAnsi="Calibri" w:cs="Calibri"/>
          <w:lang w:val="en-US"/>
        </w:rPr>
        <w:t xml:space="preserve">Staining for human Ku80 </w:t>
      </w:r>
      <w:r w:rsidR="002B2CCF" w:rsidRPr="0093619C">
        <w:rPr>
          <w:rFonts w:ascii="Calibri" w:hAnsi="Calibri" w:cs="Calibri"/>
          <w:lang w:val="en-US"/>
        </w:rPr>
        <w:t xml:space="preserve">proved </w:t>
      </w:r>
      <w:r w:rsidR="00B90DA0">
        <w:rPr>
          <w:rFonts w:ascii="Calibri" w:hAnsi="Calibri" w:cs="Calibri"/>
          <w:lang w:val="en-US"/>
        </w:rPr>
        <w:t xml:space="preserve">the </w:t>
      </w:r>
      <w:r w:rsidR="002B2CCF" w:rsidRPr="0093619C">
        <w:rPr>
          <w:rFonts w:ascii="Calibri" w:hAnsi="Calibri" w:cs="Calibri"/>
          <w:lang w:val="en-US"/>
        </w:rPr>
        <w:t>human origi</w:t>
      </w:r>
      <w:r w:rsidR="00F35E39" w:rsidRPr="0093619C">
        <w:rPr>
          <w:rFonts w:ascii="Calibri" w:hAnsi="Calibri" w:cs="Calibri"/>
          <w:lang w:val="en-US"/>
        </w:rPr>
        <w:t>n of this</w:t>
      </w:r>
      <w:r w:rsidR="002B2CCF" w:rsidRPr="0093619C">
        <w:rPr>
          <w:rFonts w:ascii="Calibri" w:hAnsi="Calibri" w:cs="Calibri"/>
          <w:lang w:val="en-US"/>
        </w:rPr>
        <w:t xml:space="preserve"> newly formed myocardium</w:t>
      </w:r>
      <w:r w:rsidR="00F4260B" w:rsidRPr="0093619C">
        <w:rPr>
          <w:rFonts w:ascii="Calibri" w:hAnsi="Calibri" w:cs="Calibri"/>
          <w:lang w:val="en-US"/>
        </w:rPr>
        <w:t xml:space="preserve"> (</w:t>
      </w:r>
      <w:r w:rsidR="00F4260B" w:rsidRPr="0093619C">
        <w:rPr>
          <w:rFonts w:ascii="Calibri" w:hAnsi="Calibri" w:cs="Calibri"/>
          <w:b/>
          <w:lang w:val="en-US"/>
        </w:rPr>
        <w:t>Figure 3b</w:t>
      </w:r>
      <w:r w:rsidR="00F4260B" w:rsidRPr="0093619C">
        <w:rPr>
          <w:rFonts w:ascii="Calibri" w:hAnsi="Calibri" w:cs="Calibri"/>
          <w:lang w:val="en-US"/>
        </w:rPr>
        <w:t>)</w:t>
      </w:r>
      <w:r w:rsidR="002B2CCF" w:rsidRPr="0093619C">
        <w:rPr>
          <w:rFonts w:ascii="Calibri" w:hAnsi="Calibri" w:cs="Calibri"/>
          <w:lang w:val="en-US"/>
        </w:rPr>
        <w:t>.</w:t>
      </w:r>
      <w:r w:rsidR="0042688E" w:rsidRPr="0093619C">
        <w:rPr>
          <w:rFonts w:ascii="Calibri" w:hAnsi="Calibri" w:cs="Calibri"/>
          <w:lang w:val="en-US"/>
        </w:rPr>
        <w:t xml:space="preserve"> </w:t>
      </w:r>
      <w:r w:rsidR="002B2CCF" w:rsidRPr="0093619C">
        <w:rPr>
          <w:rFonts w:ascii="Calibri" w:hAnsi="Calibri" w:cs="Calibri"/>
          <w:lang w:val="en-US"/>
        </w:rPr>
        <w:t>Higher magnification revealed that these grafts consisted of densely packed myocytes. Left ventri</w:t>
      </w:r>
      <w:r w:rsidR="00995F9E" w:rsidRPr="0093619C">
        <w:rPr>
          <w:rFonts w:ascii="Calibri" w:hAnsi="Calibri" w:cs="Calibri"/>
          <w:lang w:val="en-US"/>
        </w:rPr>
        <w:t>cular function was monitored using transthoracic echocardiography</w:t>
      </w:r>
      <w:r w:rsidR="00103055" w:rsidRPr="0093619C">
        <w:rPr>
          <w:rFonts w:ascii="Calibri" w:hAnsi="Calibri" w:cs="Calibri"/>
          <w:lang w:val="en-US"/>
        </w:rPr>
        <w:t>.</w:t>
      </w:r>
      <w:r w:rsidR="0093619C">
        <w:rPr>
          <w:rFonts w:ascii="Calibri" w:hAnsi="Calibri" w:cs="Calibri"/>
          <w:lang w:val="en-US"/>
        </w:rPr>
        <w:t xml:space="preserve"> </w:t>
      </w:r>
      <w:r w:rsidR="00103055" w:rsidRPr="0093619C">
        <w:rPr>
          <w:rFonts w:ascii="Calibri" w:hAnsi="Calibri" w:cs="Calibri"/>
          <w:lang w:val="en-US"/>
        </w:rPr>
        <w:t>A</w:t>
      </w:r>
      <w:r w:rsidR="0093619C">
        <w:rPr>
          <w:rFonts w:ascii="Calibri" w:hAnsi="Calibri" w:cs="Calibri"/>
          <w:lang w:val="en-US"/>
        </w:rPr>
        <w:t xml:space="preserve"> </w:t>
      </w:r>
      <w:r w:rsidR="003623DF" w:rsidRPr="0093619C">
        <w:rPr>
          <w:rFonts w:ascii="Calibri" w:hAnsi="Calibri" w:cs="Calibri"/>
          <w:lang w:val="en-US"/>
        </w:rPr>
        <w:t>successful EHT implantation is characterized by an improvement in LVEF, Fractional area shortening, and a decrease in Left ventricular end-diastolic diameter</w:t>
      </w:r>
      <w:r w:rsidR="00F925D8" w:rsidRPr="0093619C">
        <w:rPr>
          <w:rFonts w:ascii="Calibri" w:hAnsi="Calibri" w:cs="Calibri"/>
          <w:lang w:val="en-US"/>
        </w:rPr>
        <w:t xml:space="preserve"> </w:t>
      </w:r>
      <w:r w:rsidR="00223E54" w:rsidRPr="0093619C">
        <w:rPr>
          <w:rFonts w:ascii="Calibri" w:hAnsi="Calibri" w:cs="Calibri"/>
          <w:lang w:val="en-US"/>
        </w:rPr>
        <w:t>(</w:t>
      </w:r>
      <w:r w:rsidR="00223E54" w:rsidRPr="0093619C">
        <w:rPr>
          <w:rFonts w:ascii="Calibri" w:hAnsi="Calibri" w:cs="Calibri"/>
          <w:b/>
          <w:lang w:val="en-US"/>
        </w:rPr>
        <w:t xml:space="preserve">Figure </w:t>
      </w:r>
      <w:r w:rsidR="003623DF" w:rsidRPr="0093619C">
        <w:rPr>
          <w:rFonts w:ascii="Calibri" w:hAnsi="Calibri" w:cs="Calibri"/>
          <w:b/>
          <w:lang w:val="en-US"/>
        </w:rPr>
        <w:t>4</w:t>
      </w:r>
      <w:r w:rsidR="00643DE5" w:rsidRPr="0093619C">
        <w:rPr>
          <w:rFonts w:ascii="Calibri" w:hAnsi="Calibri" w:cs="Calibri"/>
          <w:lang w:val="en-US"/>
        </w:rPr>
        <w:t>)</w:t>
      </w:r>
      <w:r w:rsidR="00F35E39" w:rsidRPr="0093619C">
        <w:rPr>
          <w:rFonts w:ascii="Calibri" w:hAnsi="Calibri" w:cs="Calibri"/>
          <w:lang w:val="en-US"/>
        </w:rPr>
        <w:t>.</w:t>
      </w:r>
      <w:r w:rsidR="00F35E39" w:rsidRPr="00974280">
        <w:rPr>
          <w:rFonts w:ascii="Calibri" w:hAnsi="Calibri" w:cs="Calibri"/>
          <w:lang w:val="en-US"/>
        </w:rPr>
        <w:t xml:space="preserve"> </w:t>
      </w:r>
    </w:p>
    <w:p w14:paraId="1596749F" w14:textId="4645A976" w:rsidR="000E15F6" w:rsidRPr="00974280" w:rsidRDefault="000E15F6" w:rsidP="003C3FF8">
      <w:pPr>
        <w:jc w:val="both"/>
        <w:rPr>
          <w:rFonts w:ascii="Calibri" w:hAnsi="Calibri" w:cs="Calibri"/>
          <w:lang w:val="en-US"/>
        </w:rPr>
      </w:pPr>
    </w:p>
    <w:p w14:paraId="21788FEA" w14:textId="2ED6453B" w:rsidR="000E15F6" w:rsidRPr="00974280" w:rsidRDefault="000E15F6" w:rsidP="000E15F6">
      <w:pPr>
        <w:widowControl w:val="0"/>
        <w:autoSpaceDE w:val="0"/>
        <w:autoSpaceDN w:val="0"/>
        <w:adjustRightInd w:val="0"/>
        <w:jc w:val="both"/>
        <w:rPr>
          <w:rFonts w:ascii="Calibri" w:hAnsi="Calibri" w:cs="Calibri"/>
          <w:b/>
          <w:caps/>
          <w:lang w:val="en-US"/>
        </w:rPr>
      </w:pPr>
      <w:r w:rsidRPr="00974280">
        <w:rPr>
          <w:rFonts w:ascii="Calibri" w:hAnsi="Calibri" w:cs="Calibri"/>
          <w:b/>
          <w:caps/>
          <w:lang w:val="en-US"/>
        </w:rPr>
        <w:t>Figure Legend</w:t>
      </w:r>
    </w:p>
    <w:p w14:paraId="734CF14E" w14:textId="50B67390" w:rsidR="000E15F6" w:rsidRPr="00974280" w:rsidRDefault="000E15F6" w:rsidP="000E15F6">
      <w:pPr>
        <w:widowControl w:val="0"/>
        <w:autoSpaceDE w:val="0"/>
        <w:autoSpaceDN w:val="0"/>
        <w:adjustRightInd w:val="0"/>
        <w:jc w:val="both"/>
        <w:rPr>
          <w:rFonts w:ascii="Calibri" w:hAnsi="Calibri" w:cs="Calibri"/>
          <w:b/>
          <w:lang w:val="en-US"/>
        </w:rPr>
      </w:pPr>
      <w:r w:rsidRPr="00974280">
        <w:rPr>
          <w:rFonts w:ascii="Calibri" w:hAnsi="Calibri" w:cs="Calibri"/>
          <w:b/>
          <w:lang w:val="en-US"/>
        </w:rPr>
        <w:t xml:space="preserve">Figure 1: </w:t>
      </w:r>
      <w:proofErr w:type="spellStart"/>
      <w:r w:rsidRPr="00974280">
        <w:rPr>
          <w:rFonts w:ascii="Calibri" w:hAnsi="Calibri" w:cs="Calibri"/>
          <w:b/>
          <w:lang w:val="en-US"/>
        </w:rPr>
        <w:t>hEHT</w:t>
      </w:r>
      <w:proofErr w:type="spellEnd"/>
      <w:r w:rsidRPr="00974280">
        <w:rPr>
          <w:rFonts w:ascii="Calibri" w:hAnsi="Calibri" w:cs="Calibri"/>
          <w:b/>
          <w:lang w:val="en-US"/>
        </w:rPr>
        <w:t xml:space="preserve">-patches after implantation. </w:t>
      </w:r>
      <w:r w:rsidRPr="00974280">
        <w:rPr>
          <w:rFonts w:ascii="Calibri" w:hAnsi="Calibri" w:cs="Calibri"/>
          <w:lang w:val="en-US"/>
        </w:rPr>
        <w:t>(A) Patch immediately after implantation. (B) Patch four weeks after implantation.</w:t>
      </w:r>
    </w:p>
    <w:p w14:paraId="3EF7A6AE" w14:textId="52C9A77A" w:rsidR="000E15F6" w:rsidRPr="00974280" w:rsidRDefault="000E15F6" w:rsidP="000E15F6">
      <w:pPr>
        <w:tabs>
          <w:tab w:val="left" w:pos="2400"/>
        </w:tabs>
        <w:jc w:val="both"/>
        <w:rPr>
          <w:rFonts w:ascii="Calibri" w:hAnsi="Calibri" w:cs="Calibri"/>
          <w:lang w:val="en-US"/>
        </w:rPr>
      </w:pPr>
      <w:r w:rsidRPr="00974280">
        <w:rPr>
          <w:rFonts w:ascii="Calibri" w:hAnsi="Calibri" w:cs="Calibri"/>
          <w:lang w:val="en-US"/>
        </w:rPr>
        <w:tab/>
      </w:r>
    </w:p>
    <w:p w14:paraId="76282864" w14:textId="5DA0FC32" w:rsidR="001C5BCD" w:rsidRPr="0093619C" w:rsidRDefault="000E15F6" w:rsidP="000E15F6">
      <w:pPr>
        <w:widowControl w:val="0"/>
        <w:autoSpaceDE w:val="0"/>
        <w:autoSpaceDN w:val="0"/>
        <w:adjustRightInd w:val="0"/>
        <w:jc w:val="both"/>
        <w:rPr>
          <w:rFonts w:asciiTheme="majorHAnsi" w:hAnsiTheme="majorHAnsi" w:cstheme="majorHAnsi"/>
          <w:lang w:val="en-US"/>
        </w:rPr>
      </w:pPr>
      <w:r w:rsidRPr="00974280">
        <w:rPr>
          <w:rFonts w:ascii="Calibri" w:hAnsi="Calibri" w:cs="Calibri"/>
          <w:b/>
          <w:noProof/>
        </w:rPr>
        <mc:AlternateContent>
          <mc:Choice Requires="wps">
            <w:drawing>
              <wp:anchor distT="0" distB="0" distL="114300" distR="114300" simplePos="0" relativeHeight="251659264" behindDoc="0" locked="0" layoutInCell="1" allowOverlap="1" wp14:anchorId="7E568CE9" wp14:editId="5968CF3D">
                <wp:simplePos x="0" y="0"/>
                <wp:positionH relativeFrom="column">
                  <wp:posOffset>5372100</wp:posOffset>
                </wp:positionH>
                <wp:positionV relativeFrom="paragraph">
                  <wp:posOffset>76200</wp:posOffset>
                </wp:positionV>
                <wp:extent cx="297815" cy="91440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C72F91" w14:textId="77777777" w:rsidR="000E15F6" w:rsidRPr="0077258C" w:rsidRDefault="000E15F6" w:rsidP="000E15F6">
                            <w:pPr>
                              <w:rPr>
                                <w:rFonts w:asciiTheme="majorHAnsi" w:hAnsiTheme="majorHAn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7E568CE9" id="_x0000_t202" coordsize="21600,21600" o:spt="202" path="m,l,21600r21600,l21600,xe">
                <v:stroke joinstyle="miter"/>
                <v:path gradientshapeok="t" o:connecttype="rect"/>
              </v:shapetype>
              <v:shape id="Textfeld 7" o:spid="_x0000_s1026" type="#_x0000_t202" style="position:absolute;left:0;text-align:left;margin-left:423pt;margin-top:6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" filled="f" stroked="f">
                <v:textbox>
                  <w:txbxContent>
                    <w:p w14:paraId="11C72F91" w14:textId="77777777" w:rsidR="000E15F6" w:rsidRPr="0077258C" w:rsidRDefault="000E15F6" w:rsidP="000E15F6">
                      <w:pPr>
                        <w:rPr>
                          <w:rFonts w:asciiTheme="majorHAnsi" w:hAnsiTheme="majorHAnsi"/>
                        </w:rPr>
                      </w:pPr>
                    </w:p>
                  </w:txbxContent>
                </v:textbox>
                <w10:wrap type="square"/>
              </v:shape>
            </w:pict>
          </mc:Fallback>
        </mc:AlternateContent>
      </w:r>
      <w:r w:rsidRPr="00974280">
        <w:rPr>
          <w:rFonts w:ascii="Calibri" w:hAnsi="Calibri" w:cs="Calibri"/>
          <w:b/>
          <w:lang w:val="en-US"/>
        </w:rPr>
        <w:t>Figure 2: Determination of infarction on Masson’s trichrome stained paraffin section 28 days after cryoinjury.</w:t>
      </w:r>
      <w:r w:rsidR="001C5BCD" w:rsidRPr="001C5BCD">
        <w:rPr>
          <w:rFonts w:asciiTheme="majorHAnsi" w:hAnsiTheme="majorHAnsi" w:cstheme="majorHAnsi"/>
          <w:b/>
          <w:lang w:val="en-US"/>
        </w:rPr>
        <w:t xml:space="preserve"> </w:t>
      </w:r>
      <w:r w:rsidR="001C5BCD" w:rsidRPr="0093619C">
        <w:rPr>
          <w:rFonts w:asciiTheme="majorHAnsi" w:hAnsiTheme="majorHAnsi" w:cstheme="majorHAnsi"/>
          <w:lang w:val="en-US"/>
        </w:rPr>
        <w:t>The infarction is determined by the blue color in Masson’s trichrome staining, representing fibrotic tissue.</w:t>
      </w:r>
      <w:r w:rsidR="003623DF" w:rsidRPr="0093619C">
        <w:rPr>
          <w:rFonts w:asciiTheme="majorHAnsi" w:hAnsiTheme="majorHAnsi" w:cstheme="majorHAnsi"/>
          <w:lang w:val="en-US"/>
        </w:rPr>
        <w:t xml:space="preserve"> Scale bar 2mm.</w:t>
      </w:r>
    </w:p>
    <w:p w14:paraId="38A6FD3A" w14:textId="77777777" w:rsidR="001C5BCD" w:rsidRDefault="001C5BCD" w:rsidP="000E15F6">
      <w:pPr>
        <w:widowControl w:val="0"/>
        <w:autoSpaceDE w:val="0"/>
        <w:autoSpaceDN w:val="0"/>
        <w:adjustRightInd w:val="0"/>
        <w:jc w:val="both"/>
        <w:rPr>
          <w:rFonts w:asciiTheme="majorHAnsi" w:hAnsiTheme="majorHAnsi" w:cstheme="majorHAnsi"/>
          <w:b/>
          <w:lang w:val="en-US"/>
        </w:rPr>
      </w:pPr>
    </w:p>
    <w:p w14:paraId="2E90CF21" w14:textId="01E19B70" w:rsidR="001C5BCD" w:rsidRPr="0093619C" w:rsidRDefault="001C5BCD" w:rsidP="000E15F6">
      <w:pPr>
        <w:widowControl w:val="0"/>
        <w:autoSpaceDE w:val="0"/>
        <w:autoSpaceDN w:val="0"/>
        <w:adjustRightInd w:val="0"/>
        <w:jc w:val="both"/>
        <w:rPr>
          <w:rFonts w:ascii="Calibri" w:hAnsi="Calibri" w:cs="Calibri"/>
          <w:lang w:val="en-US"/>
        </w:rPr>
      </w:pPr>
      <w:r w:rsidRPr="0093619C">
        <w:rPr>
          <w:rFonts w:asciiTheme="majorHAnsi" w:hAnsiTheme="majorHAnsi" w:cstheme="majorHAnsi"/>
          <w:lang w:val="en-US"/>
        </w:rPr>
        <w:t xml:space="preserve">Figure </w:t>
      </w:r>
      <w:r w:rsidR="00F4260B" w:rsidRPr="0093619C">
        <w:rPr>
          <w:rFonts w:asciiTheme="majorHAnsi" w:hAnsiTheme="majorHAnsi" w:cstheme="majorHAnsi"/>
          <w:lang w:val="en-US"/>
        </w:rPr>
        <w:t xml:space="preserve">3: </w:t>
      </w:r>
      <w:r w:rsidR="0093619C" w:rsidRPr="0093619C">
        <w:rPr>
          <w:rFonts w:asciiTheme="majorHAnsi" w:hAnsiTheme="majorHAnsi" w:cstheme="majorHAnsi"/>
          <w:b/>
          <w:lang w:val="en-US"/>
        </w:rPr>
        <w:t xml:space="preserve">Staining with Dystrophin and Human Ku80. </w:t>
      </w:r>
      <w:r w:rsidR="0093619C" w:rsidRPr="0093619C">
        <w:rPr>
          <w:rFonts w:asciiTheme="majorHAnsi" w:hAnsiTheme="majorHAnsi" w:cstheme="majorHAnsi"/>
          <w:lang w:val="en-US"/>
        </w:rPr>
        <w:t>(A)</w:t>
      </w:r>
      <w:r w:rsidR="0093619C">
        <w:rPr>
          <w:rFonts w:asciiTheme="majorHAnsi" w:hAnsiTheme="majorHAnsi" w:cstheme="majorHAnsi"/>
          <w:b/>
          <w:lang w:val="en-US"/>
        </w:rPr>
        <w:t xml:space="preserve"> </w:t>
      </w:r>
      <w:r w:rsidR="00F4260B" w:rsidRPr="0093619C">
        <w:rPr>
          <w:rFonts w:asciiTheme="majorHAnsi" w:hAnsiTheme="majorHAnsi" w:cstheme="majorHAnsi"/>
          <w:lang w:val="en-US"/>
        </w:rPr>
        <w:t xml:space="preserve">Dystrophin staining shows large muscle islands (brown) in the scar area </w:t>
      </w:r>
      <w:r w:rsidR="0093619C">
        <w:rPr>
          <w:rFonts w:asciiTheme="majorHAnsi" w:hAnsiTheme="majorHAnsi" w:cstheme="majorHAnsi"/>
          <w:lang w:val="en-US"/>
        </w:rPr>
        <w:t>(B)</w:t>
      </w:r>
      <w:r w:rsidRPr="0093619C">
        <w:rPr>
          <w:rFonts w:asciiTheme="majorHAnsi" w:hAnsiTheme="majorHAnsi" w:cstheme="majorHAnsi"/>
          <w:lang w:val="en-US"/>
        </w:rPr>
        <w:t xml:space="preserve"> Ku-Staining</w:t>
      </w:r>
      <w:r w:rsidR="00C7634B" w:rsidRPr="0093619C">
        <w:rPr>
          <w:rFonts w:asciiTheme="majorHAnsi" w:hAnsiTheme="majorHAnsi" w:cstheme="majorHAnsi"/>
          <w:lang w:val="en-US"/>
        </w:rPr>
        <w:t xml:space="preserve"> of paraffin sectioned heart. </w:t>
      </w:r>
      <w:r w:rsidR="00BE2007" w:rsidRPr="0093619C">
        <w:rPr>
          <w:rFonts w:asciiTheme="majorHAnsi" w:hAnsiTheme="majorHAnsi" w:cstheme="majorHAnsi"/>
          <w:lang w:val="en-US"/>
        </w:rPr>
        <w:t>Ku-80 is a human</w:t>
      </w:r>
      <w:r w:rsidR="00B90DA0">
        <w:rPr>
          <w:rFonts w:asciiTheme="majorHAnsi" w:hAnsiTheme="majorHAnsi" w:cstheme="majorHAnsi"/>
          <w:lang w:val="en-US"/>
        </w:rPr>
        <w:t>-</w:t>
      </w:r>
      <w:r w:rsidR="00BE2007" w:rsidRPr="0093619C">
        <w:rPr>
          <w:rFonts w:asciiTheme="majorHAnsi" w:hAnsiTheme="majorHAnsi" w:cstheme="majorHAnsi"/>
          <w:lang w:val="en-US"/>
        </w:rPr>
        <w:t xml:space="preserve">specific antibody. </w:t>
      </w:r>
      <w:r w:rsidR="007F4953" w:rsidRPr="0093619C">
        <w:rPr>
          <w:rFonts w:asciiTheme="majorHAnsi" w:hAnsiTheme="majorHAnsi" w:cstheme="majorHAnsi"/>
          <w:lang w:val="en-US"/>
        </w:rPr>
        <w:t>Therefore, the positive</w:t>
      </w:r>
      <w:r w:rsidR="00B90DA0">
        <w:rPr>
          <w:rFonts w:asciiTheme="majorHAnsi" w:hAnsiTheme="majorHAnsi" w:cstheme="majorHAnsi"/>
          <w:lang w:val="en-US"/>
        </w:rPr>
        <w:t>ly</w:t>
      </w:r>
      <w:r w:rsidR="007F4953" w:rsidRPr="0093619C">
        <w:rPr>
          <w:rFonts w:asciiTheme="majorHAnsi" w:hAnsiTheme="majorHAnsi" w:cstheme="majorHAnsi"/>
          <w:lang w:val="en-US"/>
        </w:rPr>
        <w:t xml:space="preserve"> stained cells (brown </w:t>
      </w:r>
      <w:r w:rsidR="00F925D8" w:rsidRPr="0093619C">
        <w:rPr>
          <w:rFonts w:asciiTheme="majorHAnsi" w:hAnsiTheme="majorHAnsi" w:cstheme="majorHAnsi"/>
          <w:lang w:val="en-US"/>
        </w:rPr>
        <w:t>color</w:t>
      </w:r>
      <w:r w:rsidR="007F4953" w:rsidRPr="0093619C">
        <w:rPr>
          <w:rFonts w:asciiTheme="majorHAnsi" w:hAnsiTheme="majorHAnsi" w:cstheme="majorHAnsi"/>
          <w:lang w:val="en-US"/>
        </w:rPr>
        <w:t>) are from human origin</w:t>
      </w:r>
      <w:r w:rsidR="0093619C">
        <w:rPr>
          <w:rFonts w:asciiTheme="majorHAnsi" w:hAnsiTheme="majorHAnsi" w:cstheme="majorHAnsi"/>
          <w:lang w:val="en-US"/>
        </w:rPr>
        <w:t>.</w:t>
      </w:r>
      <w:r w:rsidR="007F4953" w:rsidRPr="0093619C">
        <w:rPr>
          <w:rFonts w:asciiTheme="majorHAnsi" w:hAnsiTheme="majorHAnsi" w:cstheme="majorHAnsi"/>
          <w:lang w:val="en-US"/>
        </w:rPr>
        <w:t xml:space="preserve"> </w:t>
      </w:r>
    </w:p>
    <w:p w14:paraId="43B5E660" w14:textId="77777777" w:rsidR="000E15F6" w:rsidRPr="00974280" w:rsidRDefault="000E15F6" w:rsidP="000E15F6">
      <w:pPr>
        <w:widowControl w:val="0"/>
        <w:autoSpaceDE w:val="0"/>
        <w:autoSpaceDN w:val="0"/>
        <w:adjustRightInd w:val="0"/>
        <w:jc w:val="both"/>
        <w:rPr>
          <w:rFonts w:ascii="Calibri" w:hAnsi="Calibri" w:cs="Calibri"/>
          <w:b/>
          <w:lang w:val="en-US"/>
        </w:rPr>
      </w:pPr>
    </w:p>
    <w:p w14:paraId="0D07C67E" w14:textId="1D707557" w:rsidR="000E15F6" w:rsidRPr="00974280" w:rsidRDefault="003623DF" w:rsidP="000E15F6">
      <w:pPr>
        <w:widowControl w:val="0"/>
        <w:autoSpaceDE w:val="0"/>
        <w:autoSpaceDN w:val="0"/>
        <w:adjustRightInd w:val="0"/>
        <w:jc w:val="both"/>
        <w:rPr>
          <w:rFonts w:ascii="Calibri" w:hAnsi="Calibri" w:cs="Calibri"/>
          <w:b/>
          <w:lang w:val="en-US"/>
        </w:rPr>
      </w:pPr>
      <w:r>
        <w:rPr>
          <w:rFonts w:ascii="Calibri" w:hAnsi="Calibri" w:cs="Calibri"/>
          <w:b/>
          <w:lang w:val="en-US"/>
        </w:rPr>
        <w:t>Figure 4</w:t>
      </w:r>
      <w:r w:rsidR="000E15F6" w:rsidRPr="00974280">
        <w:rPr>
          <w:rFonts w:ascii="Calibri" w:hAnsi="Calibri" w:cs="Calibri"/>
          <w:b/>
          <w:lang w:val="en-US"/>
        </w:rPr>
        <w:t>: M-Mode measurement of the left ventricle using transthoracic echocardiography</w:t>
      </w:r>
      <w:r w:rsidR="00976D86" w:rsidRPr="00974280">
        <w:rPr>
          <w:rFonts w:ascii="Calibri" w:hAnsi="Calibri" w:cs="Calibri"/>
          <w:b/>
          <w:lang w:val="en-US"/>
        </w:rPr>
        <w:t>.</w:t>
      </w:r>
      <w:r w:rsidR="000E15F6" w:rsidRPr="00974280">
        <w:rPr>
          <w:rFonts w:ascii="Calibri" w:hAnsi="Calibri" w:cs="Calibri"/>
          <w:b/>
          <w:lang w:val="en-US"/>
        </w:rPr>
        <w:t xml:space="preserve"> </w:t>
      </w:r>
      <w:r w:rsidR="0093619C" w:rsidRPr="0093619C">
        <w:rPr>
          <w:rFonts w:ascii="Calibri" w:hAnsi="Calibri" w:cs="Calibri"/>
          <w:lang w:val="en-US"/>
        </w:rPr>
        <w:t xml:space="preserve">(A) </w:t>
      </w:r>
      <w:r w:rsidR="00E46980" w:rsidRPr="0093619C">
        <w:rPr>
          <w:rFonts w:ascii="Calibri" w:hAnsi="Calibri" w:cs="Calibri"/>
          <w:lang w:val="en-US"/>
        </w:rPr>
        <w:t xml:space="preserve">at baseline and </w:t>
      </w:r>
      <w:r w:rsidR="0093619C" w:rsidRPr="0093619C">
        <w:rPr>
          <w:rFonts w:ascii="Calibri" w:hAnsi="Calibri" w:cs="Calibri"/>
          <w:lang w:val="en-US"/>
        </w:rPr>
        <w:t xml:space="preserve">(B) </w:t>
      </w:r>
      <w:r w:rsidR="000E15F6" w:rsidRPr="0093619C">
        <w:rPr>
          <w:rFonts w:ascii="Calibri" w:hAnsi="Calibri" w:cs="Calibri"/>
          <w:lang w:val="en-US"/>
        </w:rPr>
        <w:t xml:space="preserve">one week after cryoinjury. </w:t>
      </w:r>
      <w:r w:rsidR="000E15F6" w:rsidRPr="00974280">
        <w:rPr>
          <w:rFonts w:ascii="Calibri" w:hAnsi="Calibri" w:cs="Calibri"/>
          <w:lang w:val="en-US"/>
        </w:rPr>
        <w:t>(IVS: Intraventricular septum, LV: Left ventricle, PW: Posterior wall)</w:t>
      </w:r>
      <w:r>
        <w:rPr>
          <w:rFonts w:ascii="Calibri" w:hAnsi="Calibri" w:cs="Calibri"/>
          <w:lang w:val="en-US"/>
        </w:rPr>
        <w:t>. Measurements are performed 3</w:t>
      </w:r>
      <w:r w:rsidR="00976D86" w:rsidRPr="00974280">
        <w:rPr>
          <w:rFonts w:ascii="Calibri" w:hAnsi="Calibri" w:cs="Calibri"/>
          <w:lang w:val="en-US"/>
        </w:rPr>
        <w:t xml:space="preserve"> times. </w:t>
      </w:r>
      <w:r>
        <w:rPr>
          <w:rFonts w:ascii="Calibri" w:hAnsi="Calibri" w:cs="Calibri"/>
          <w:lang w:val="en-US"/>
        </w:rPr>
        <w:t>At baseline,</w:t>
      </w:r>
      <w:r w:rsidR="00976D86" w:rsidRPr="00974280">
        <w:rPr>
          <w:rFonts w:ascii="Calibri" w:hAnsi="Calibri" w:cs="Calibri"/>
          <w:lang w:val="en-US"/>
        </w:rPr>
        <w:t xml:space="preserve"> 1 week after </w:t>
      </w:r>
      <w:proofErr w:type="spellStart"/>
      <w:r w:rsidR="00976D86" w:rsidRPr="00974280">
        <w:rPr>
          <w:rFonts w:ascii="Calibri" w:hAnsi="Calibri" w:cs="Calibri"/>
          <w:lang w:val="en-US"/>
        </w:rPr>
        <w:t>cryoinfarction</w:t>
      </w:r>
      <w:proofErr w:type="spellEnd"/>
      <w:r w:rsidR="00976D86" w:rsidRPr="00974280">
        <w:rPr>
          <w:rFonts w:ascii="Calibri" w:hAnsi="Calibri" w:cs="Calibri"/>
          <w:lang w:val="en-US"/>
        </w:rPr>
        <w:t xml:space="preserve"> and 4 weeks after EHT implantation</w:t>
      </w:r>
    </w:p>
    <w:p w14:paraId="48B81D1C" w14:textId="77777777" w:rsidR="00FB4988" w:rsidRPr="00974280" w:rsidRDefault="00FB4988" w:rsidP="003C3FF8">
      <w:pPr>
        <w:jc w:val="both"/>
        <w:rPr>
          <w:rFonts w:ascii="Calibri" w:hAnsi="Calibri" w:cs="Calibri"/>
          <w:lang w:val="en-US"/>
        </w:rPr>
      </w:pPr>
    </w:p>
    <w:p w14:paraId="757DABF3" w14:textId="713A86EE" w:rsidR="00FB4988" w:rsidRPr="00974280" w:rsidRDefault="00FB4988" w:rsidP="003C3FF8">
      <w:pPr>
        <w:jc w:val="both"/>
        <w:rPr>
          <w:rFonts w:ascii="Calibri" w:hAnsi="Calibri" w:cs="Calibri"/>
          <w:b/>
          <w:caps/>
          <w:lang w:val="en-US"/>
        </w:rPr>
      </w:pPr>
      <w:r w:rsidRPr="00974280">
        <w:rPr>
          <w:rFonts w:ascii="Calibri" w:hAnsi="Calibri" w:cs="Calibri"/>
          <w:b/>
          <w:caps/>
          <w:lang w:val="en-US"/>
        </w:rPr>
        <w:t>Discussion</w:t>
      </w:r>
    </w:p>
    <w:p w14:paraId="29CB925A" w14:textId="6DEF38D4" w:rsidR="0049291A" w:rsidRPr="00974280" w:rsidRDefault="00B54263" w:rsidP="003C3FF8">
      <w:pPr>
        <w:jc w:val="both"/>
        <w:rPr>
          <w:rFonts w:ascii="Calibri" w:hAnsi="Calibri" w:cs="Calibri"/>
          <w:lang w:val="en-US"/>
        </w:rPr>
      </w:pPr>
      <w:r w:rsidRPr="00974280">
        <w:rPr>
          <w:rFonts w:ascii="Calibri" w:hAnsi="Calibri" w:cs="Calibri"/>
          <w:lang w:val="en-US"/>
        </w:rPr>
        <w:t xml:space="preserve">A </w:t>
      </w:r>
      <w:r w:rsidR="000A406A" w:rsidRPr="00974280">
        <w:rPr>
          <w:rFonts w:ascii="Calibri" w:hAnsi="Calibri" w:cs="Calibri"/>
          <w:lang w:val="en-US"/>
        </w:rPr>
        <w:t>variety of small animal models are</w:t>
      </w:r>
      <w:r w:rsidRPr="00974280">
        <w:rPr>
          <w:rFonts w:ascii="Calibri" w:hAnsi="Calibri" w:cs="Calibri"/>
          <w:lang w:val="en-US"/>
        </w:rPr>
        <w:t xml:space="preserve"> available to study</w:t>
      </w:r>
      <w:r w:rsidR="004C3127" w:rsidRPr="00974280">
        <w:rPr>
          <w:rFonts w:ascii="Calibri" w:hAnsi="Calibri" w:cs="Calibri"/>
          <w:lang w:val="en-US"/>
        </w:rPr>
        <w:t xml:space="preserve"> the </w:t>
      </w:r>
      <w:r w:rsidR="00CA40C8" w:rsidRPr="00974280">
        <w:rPr>
          <w:rFonts w:ascii="Calibri" w:hAnsi="Calibri" w:cs="Calibri"/>
          <w:lang w:val="en-US"/>
        </w:rPr>
        <w:t xml:space="preserve">effect </w:t>
      </w:r>
      <w:r w:rsidR="00F35E39" w:rsidRPr="00974280">
        <w:rPr>
          <w:rFonts w:ascii="Calibri" w:hAnsi="Calibri" w:cs="Calibri"/>
          <w:lang w:val="en-US"/>
        </w:rPr>
        <w:t>that cell transplantation</w:t>
      </w:r>
      <w:r w:rsidR="00BA2B41" w:rsidRPr="00974280">
        <w:rPr>
          <w:rFonts w:ascii="Calibri" w:hAnsi="Calibri" w:cs="Calibri"/>
          <w:lang w:val="en-US"/>
        </w:rPr>
        <w:t xml:space="preserve"> exert</w:t>
      </w:r>
      <w:r w:rsidR="00F35E39" w:rsidRPr="00974280">
        <w:rPr>
          <w:rFonts w:ascii="Calibri" w:hAnsi="Calibri" w:cs="Calibri"/>
          <w:lang w:val="en-US"/>
        </w:rPr>
        <w:t>s</w:t>
      </w:r>
      <w:r w:rsidR="00BA2B41" w:rsidRPr="00974280">
        <w:rPr>
          <w:rFonts w:ascii="Calibri" w:hAnsi="Calibri" w:cs="Calibri"/>
          <w:lang w:val="en-US"/>
        </w:rPr>
        <w:t xml:space="preserve"> on injured hearts</w:t>
      </w:r>
      <w:hyperlink w:anchor="_ENREF_9" w:tooltip="Shiba, 2014 #3675" w:history="1">
        <w:r w:rsidR="00290C7D" w:rsidRPr="00974280">
          <w:rPr>
            <w:rFonts w:ascii="Calibri" w:hAnsi="Calibri" w:cs="Calibri"/>
            <w:lang w:val="en-US"/>
          </w:rPr>
          <w:fldChar w:fldCharType="begin">
            <w:fldData xml:space="preserve">PEVuZE5vdGU+PENpdGU+PEF1dGhvcj5TaGliYTwvQXV0aG9yPjxZZWFyPjIwMTQ8L1llYXI+PFJl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=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PEVuZE5vdGU+PENpdGU+PEF1dGhvcj5TaGliYTwvQXV0aG9yPjxZZWFyPjIwMTQ8L1llYXI+PFJl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=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r w:rsidR="00290C7D" w:rsidRPr="00974280">
          <w:rPr>
            <w:rFonts w:ascii="Calibri" w:hAnsi="Calibri" w:cs="Calibri"/>
            <w:noProof/>
            <w:vertAlign w:val="superscript"/>
            <w:lang w:val="en-US"/>
          </w:rPr>
          <w:t>9-11</w:t>
        </w:r>
        <w:r w:rsidR="00290C7D" w:rsidRPr="00974280">
          <w:rPr>
            <w:rFonts w:ascii="Calibri" w:hAnsi="Calibri" w:cs="Calibri"/>
            <w:lang w:val="en-US"/>
          </w:rPr>
          <w:fldChar w:fldCharType="end"/>
        </w:r>
      </w:hyperlink>
      <w:r w:rsidR="00071C9E" w:rsidRPr="00974280">
        <w:rPr>
          <w:rFonts w:ascii="Calibri" w:hAnsi="Calibri" w:cs="Calibri"/>
          <w:lang w:val="en-US"/>
        </w:rPr>
        <w:t>.</w:t>
      </w:r>
      <w:r w:rsidR="000E15F6" w:rsidRPr="00974280">
        <w:rPr>
          <w:rFonts w:ascii="Calibri" w:hAnsi="Calibri" w:cs="Calibri"/>
          <w:lang w:val="en-US"/>
        </w:rPr>
        <w:t xml:space="preserve"> </w:t>
      </w:r>
      <w:r w:rsidR="004C3127" w:rsidRPr="00974280">
        <w:rPr>
          <w:rFonts w:ascii="Calibri" w:hAnsi="Calibri" w:cs="Calibri"/>
          <w:lang w:val="en-US"/>
        </w:rPr>
        <w:t>W</w:t>
      </w:r>
      <w:r w:rsidR="007B57E1" w:rsidRPr="00974280">
        <w:rPr>
          <w:rFonts w:ascii="Calibri" w:hAnsi="Calibri" w:cs="Calibri"/>
          <w:lang w:val="en-US"/>
        </w:rPr>
        <w:t>e chose a guinea pig model</w:t>
      </w:r>
      <w:r w:rsidR="00C8090D" w:rsidRPr="00974280">
        <w:rPr>
          <w:rFonts w:ascii="Calibri" w:hAnsi="Calibri" w:cs="Calibri"/>
          <w:lang w:val="en-US"/>
        </w:rPr>
        <w:t xml:space="preserve"> because </w:t>
      </w:r>
      <w:r w:rsidR="00F35E39" w:rsidRPr="00974280">
        <w:rPr>
          <w:rFonts w:ascii="Calibri" w:hAnsi="Calibri" w:cs="Calibri"/>
          <w:lang w:val="en-US"/>
        </w:rPr>
        <w:t xml:space="preserve">of all small animal models </w:t>
      </w:r>
      <w:r w:rsidR="00C8090D" w:rsidRPr="00974280">
        <w:rPr>
          <w:rFonts w:ascii="Calibri" w:hAnsi="Calibri" w:cs="Calibri"/>
          <w:lang w:val="en-US"/>
        </w:rPr>
        <w:t xml:space="preserve">its </w:t>
      </w:r>
      <w:r w:rsidR="00E46980" w:rsidRPr="00974280">
        <w:rPr>
          <w:rFonts w:ascii="Calibri" w:hAnsi="Calibri" w:cs="Calibri"/>
          <w:lang w:val="en-US"/>
        </w:rPr>
        <w:t>(electro)</w:t>
      </w:r>
      <w:r w:rsidR="00C8090D" w:rsidRPr="00974280">
        <w:rPr>
          <w:rFonts w:ascii="Calibri" w:hAnsi="Calibri" w:cs="Calibri"/>
          <w:lang w:val="en-US"/>
        </w:rPr>
        <w:t xml:space="preserve">physiology </w:t>
      </w:r>
      <w:r w:rsidR="00551F4D" w:rsidRPr="00974280">
        <w:rPr>
          <w:rFonts w:ascii="Calibri" w:hAnsi="Calibri" w:cs="Calibri"/>
          <w:lang w:val="en-US"/>
        </w:rPr>
        <w:t xml:space="preserve">resembles </w:t>
      </w:r>
      <w:r w:rsidR="00F35E39" w:rsidRPr="00974280">
        <w:rPr>
          <w:rFonts w:ascii="Calibri" w:hAnsi="Calibri" w:cs="Calibri"/>
          <w:lang w:val="en-US"/>
        </w:rPr>
        <w:t xml:space="preserve">most closely </w:t>
      </w:r>
      <w:r w:rsidR="00551F4D" w:rsidRPr="00974280">
        <w:rPr>
          <w:rFonts w:ascii="Calibri" w:hAnsi="Calibri" w:cs="Calibri"/>
          <w:lang w:val="en-US"/>
        </w:rPr>
        <w:t>that of human</w:t>
      </w:r>
      <w:r w:rsidR="00F35E39" w:rsidRPr="00974280">
        <w:rPr>
          <w:rFonts w:ascii="Calibri" w:hAnsi="Calibri" w:cs="Calibri"/>
          <w:lang w:val="en-US"/>
        </w:rPr>
        <w:t>s</w:t>
      </w:r>
      <w:r w:rsidR="00973F2A" w:rsidRPr="00974280">
        <w:rPr>
          <w:rFonts w:ascii="Calibri" w:hAnsi="Calibri" w:cs="Calibri"/>
          <w:lang w:val="en-US"/>
        </w:rPr>
        <w:t>.</w:t>
      </w:r>
      <w:r w:rsidR="00BA2B41" w:rsidRPr="00974280">
        <w:rPr>
          <w:rFonts w:ascii="Calibri" w:hAnsi="Calibri" w:cs="Calibri"/>
          <w:lang w:val="en-US"/>
        </w:rPr>
        <w:t xml:space="preserve"> </w:t>
      </w:r>
      <w:r w:rsidR="006B7787" w:rsidRPr="00974280">
        <w:rPr>
          <w:rFonts w:ascii="Calibri" w:hAnsi="Calibri" w:cs="Calibri"/>
          <w:lang w:val="en-US"/>
        </w:rPr>
        <w:t>The advantages of small animal models are simple housing, ma</w:t>
      </w:r>
      <w:r w:rsidR="00E51A03" w:rsidRPr="00974280">
        <w:rPr>
          <w:rFonts w:ascii="Calibri" w:hAnsi="Calibri" w:cs="Calibri"/>
          <w:lang w:val="en-US"/>
        </w:rPr>
        <w:t>nageable costs</w:t>
      </w:r>
      <w:r w:rsidR="00B90DA0">
        <w:rPr>
          <w:rFonts w:ascii="Calibri" w:hAnsi="Calibri" w:cs="Calibri"/>
          <w:lang w:val="en-US"/>
        </w:rPr>
        <w:t>,</w:t>
      </w:r>
      <w:r w:rsidR="00E51A03" w:rsidRPr="00974280">
        <w:rPr>
          <w:rFonts w:ascii="Calibri" w:hAnsi="Calibri" w:cs="Calibri"/>
          <w:lang w:val="en-US"/>
        </w:rPr>
        <w:t xml:space="preserve"> and few workforce</w:t>
      </w:r>
      <w:r w:rsidR="002810E9" w:rsidRPr="00974280">
        <w:rPr>
          <w:rFonts w:ascii="Calibri" w:hAnsi="Calibri" w:cs="Calibri"/>
          <w:lang w:val="en-US"/>
        </w:rPr>
        <w:t>s</w:t>
      </w:r>
      <w:r w:rsidR="006B7787" w:rsidRPr="00974280">
        <w:rPr>
          <w:rFonts w:ascii="Calibri" w:hAnsi="Calibri" w:cs="Calibri"/>
          <w:lang w:val="en-US"/>
        </w:rPr>
        <w:t>.</w:t>
      </w:r>
      <w:r w:rsidR="007B1714" w:rsidRPr="00974280">
        <w:rPr>
          <w:rFonts w:ascii="Calibri" w:hAnsi="Calibri" w:cs="Calibri"/>
          <w:lang w:val="en-US"/>
        </w:rPr>
        <w:t xml:space="preserve"> </w:t>
      </w:r>
      <w:r w:rsidR="006B7787" w:rsidRPr="00974280">
        <w:rPr>
          <w:rFonts w:ascii="Calibri" w:hAnsi="Calibri" w:cs="Calibri"/>
          <w:lang w:val="en-US"/>
        </w:rPr>
        <w:t>I</w:t>
      </w:r>
      <w:r w:rsidR="008A3AE1" w:rsidRPr="00974280">
        <w:rPr>
          <w:rFonts w:ascii="Calibri" w:hAnsi="Calibri" w:cs="Calibri"/>
          <w:lang w:val="en-US"/>
        </w:rPr>
        <w:t>n comparison with mice and</w:t>
      </w:r>
      <w:r w:rsidR="006B7787" w:rsidRPr="00974280">
        <w:rPr>
          <w:rFonts w:ascii="Calibri" w:hAnsi="Calibri" w:cs="Calibri"/>
          <w:lang w:val="en-US"/>
        </w:rPr>
        <w:t xml:space="preserve"> rats, guinea pigs</w:t>
      </w:r>
      <w:r w:rsidR="00B34FE6" w:rsidRPr="00974280">
        <w:rPr>
          <w:rFonts w:ascii="Calibri" w:hAnsi="Calibri" w:cs="Calibri"/>
          <w:lang w:val="en-US"/>
        </w:rPr>
        <w:t>´</w:t>
      </w:r>
      <w:r w:rsidR="007B1714" w:rsidRPr="00974280">
        <w:rPr>
          <w:rFonts w:ascii="Calibri" w:hAnsi="Calibri" w:cs="Calibri"/>
          <w:lang w:val="en-US"/>
        </w:rPr>
        <w:t xml:space="preserve"> cardiac (electro)physiology is </w:t>
      </w:r>
      <w:r w:rsidR="00CF3764" w:rsidRPr="00974280">
        <w:rPr>
          <w:rFonts w:ascii="Calibri" w:hAnsi="Calibri" w:cs="Calibri"/>
          <w:lang w:val="en-US"/>
        </w:rPr>
        <w:t>more similar to humans</w:t>
      </w:r>
      <w:r w:rsidR="00A73D7E" w:rsidRPr="00974280">
        <w:rPr>
          <w:rFonts w:ascii="Calibri" w:hAnsi="Calibri" w:cs="Calibri"/>
          <w:lang w:val="en-US"/>
        </w:rPr>
        <w:t>. In particular</w:t>
      </w:r>
      <w:r w:rsidR="00CF3764" w:rsidRPr="00974280">
        <w:rPr>
          <w:rFonts w:ascii="Calibri" w:hAnsi="Calibri" w:cs="Calibri"/>
          <w:lang w:val="en-US"/>
        </w:rPr>
        <w:t xml:space="preserve"> heart frequency is lower </w:t>
      </w:r>
      <w:r w:rsidR="00A73D7E" w:rsidRPr="00974280">
        <w:rPr>
          <w:rFonts w:ascii="Calibri" w:hAnsi="Calibri" w:cs="Calibri"/>
          <w:lang w:val="en-US"/>
        </w:rPr>
        <w:t>(~250/min), ventricular action potential</w:t>
      </w:r>
      <w:r w:rsidR="00CF3764" w:rsidRPr="00974280">
        <w:rPr>
          <w:rFonts w:ascii="Calibri" w:hAnsi="Calibri" w:cs="Calibri"/>
          <w:lang w:val="en-US"/>
        </w:rPr>
        <w:t xml:space="preserve"> sho</w:t>
      </w:r>
      <w:r w:rsidR="00A73D7E" w:rsidRPr="00974280">
        <w:rPr>
          <w:rFonts w:ascii="Calibri" w:hAnsi="Calibri" w:cs="Calibri"/>
          <w:lang w:val="en-US"/>
        </w:rPr>
        <w:t>w</w:t>
      </w:r>
      <w:r w:rsidR="00CF3764" w:rsidRPr="00974280">
        <w:rPr>
          <w:rFonts w:ascii="Calibri" w:hAnsi="Calibri" w:cs="Calibri"/>
          <w:lang w:val="en-US"/>
        </w:rPr>
        <w:t xml:space="preserve">s a plateau phase and </w:t>
      </w:r>
      <w:r w:rsidR="00A73D7E" w:rsidRPr="00974280">
        <w:rPr>
          <w:rFonts w:ascii="Calibri" w:hAnsi="Calibri" w:cs="Calibri"/>
          <w:lang w:val="en-US"/>
        </w:rPr>
        <w:t xml:space="preserve">the potassium current </w:t>
      </w:r>
      <w:proofErr w:type="spellStart"/>
      <w:r w:rsidR="00A73D7E" w:rsidRPr="00974280">
        <w:rPr>
          <w:rFonts w:ascii="Calibri" w:hAnsi="Calibri" w:cs="Calibri"/>
          <w:lang w:val="en-US"/>
        </w:rPr>
        <w:t>I</w:t>
      </w:r>
      <w:r w:rsidR="00A73D7E" w:rsidRPr="00974280">
        <w:rPr>
          <w:rFonts w:ascii="Calibri" w:hAnsi="Calibri" w:cs="Calibri"/>
          <w:vertAlign w:val="subscript"/>
          <w:lang w:val="en-US"/>
        </w:rPr>
        <w:t>kr</w:t>
      </w:r>
      <w:proofErr w:type="spellEnd"/>
      <w:r w:rsidR="00A73D7E" w:rsidRPr="00974280">
        <w:rPr>
          <w:rFonts w:ascii="Calibri" w:hAnsi="Calibri" w:cs="Calibri"/>
          <w:lang w:val="en-US"/>
        </w:rPr>
        <w:t xml:space="preserve"> is important for repolarization</w:t>
      </w:r>
      <w:hyperlink w:anchor="_ENREF_7" w:tooltip="Watanabe, 1985 #3640" w:history="1">
        <w:r w:rsidR="00E46980" w:rsidRPr="00974280">
          <w:rPr>
            <w:rFonts w:ascii="Calibri" w:hAnsi="Calibri" w:cs="Calibri"/>
            <w:lang w:val="en-US"/>
          </w:rPr>
          <w:fldChar w:fldCharType="begin"/>
        </w:r>
        <w:r w:rsidR="00E46980" w:rsidRPr="00974280">
          <w:rPr>
            <w:rFonts w:ascii="Calibri" w:hAnsi="Calibri" w:cs="Calibri"/>
            <w:lang w:val="en-US"/>
          </w:rPr>
          <w:instrText xml:space="preserve"> ADDIN EN.CITE &lt;EndNote&gt;&lt;Cite&gt;&lt;Author&gt;Watanabe&lt;/Author&gt;&lt;Year&gt;1985&lt;/Year&gt;&lt;RecNum&gt;3640&lt;/RecNum&gt;&lt;DisplayText&gt;&lt;style face="superscript"&gt;7&lt;/style&gt;&lt;/DisplayText&gt;&lt;record&gt;&lt;rec-number&gt;3640&lt;/rec-number&gt;&lt;foreign-keys&gt;&lt;key app="EN" db-id="pp502e0wr292e6eafstvaxapxpdvw9pfvf9d" timestamp="1538402108"&gt;3640&lt;/key&gt;&lt;/foreign-keys&gt;&lt;ref-type name="Journal Article"&gt;17&lt;/ref-type&gt;&lt;contributors&gt;&lt;authors&gt;&lt;author&gt;Watanabe, T.&lt;/author&gt;&lt;author&gt;Rautaharju, P. M.&lt;/author&gt;&lt;author&gt;McDonald, T. F.&lt;/author&gt;&lt;/authors&gt;&lt;/contributors&gt;&lt;titles&gt;&lt;title&gt;Ventricular action potentials, ventricular extracellular potentials, and the ECG of guinea pig&lt;/title&gt;&lt;secondary-title&gt;Circ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research&lt;/abbr-1&gt;&lt;/alt-periodical&gt;&lt;pages&gt;362-73&lt;/pages&gt;&lt;volume&gt;57&lt;/volume&gt;&lt;number&gt;3&lt;/number&gt;&lt;keywords&gt;&lt;keyword&gt;Action Potentials&lt;/keyword&gt;&lt;keyword&gt;Animals&lt;/keyword&gt;&lt;keyword&gt;*Electrocardiography&lt;/keyword&gt;&lt;keyword&gt;Guinea Pigs/*physiology&lt;/keyword&gt;&lt;keyword&gt;In Vitro Techniques&lt;/keyword&gt;&lt;keyword&gt;Male&lt;/keyword&gt;&lt;keyword&gt;*Ventricular Function&lt;/keyword&gt;&lt;/keywords&gt;&lt;dates&gt;&lt;year&gt;1985&lt;/year&gt;&lt;pub-dates&gt;&lt;date&gt;Sep&lt;/date&gt;&lt;/pub-dates&gt;&lt;/dates&gt;&lt;isbn&gt;0009-7330 (Print)&amp;#xD;0009-7330 (Linking)&lt;/isbn&gt;&lt;accession-num&gt;4028342&lt;/accession-num&gt;&lt;urls&gt;&lt;related-urls&gt;&lt;url&gt;http://www.ncbi.nlm.nih.gov/pubmed/4028342&lt;/url&gt;&lt;/related-urls&gt;&lt;/urls&gt;&lt;/record&gt;&lt;/Cite&gt;&lt;/EndNote&gt;</w:instrText>
        </w:r>
        <w:r w:rsidR="00E46980" w:rsidRPr="00974280">
          <w:rPr>
            <w:rFonts w:ascii="Calibri" w:hAnsi="Calibri" w:cs="Calibri"/>
            <w:lang w:val="en-US"/>
          </w:rPr>
          <w:fldChar w:fldCharType="separate"/>
        </w:r>
        <w:r w:rsidR="00E46980" w:rsidRPr="00974280">
          <w:rPr>
            <w:rFonts w:ascii="Calibri" w:hAnsi="Calibri" w:cs="Calibri"/>
            <w:noProof/>
            <w:vertAlign w:val="superscript"/>
            <w:lang w:val="en-US"/>
          </w:rPr>
          <w:t>7</w:t>
        </w:r>
        <w:r w:rsidR="00E46980" w:rsidRPr="00974280">
          <w:rPr>
            <w:rFonts w:ascii="Calibri" w:hAnsi="Calibri" w:cs="Calibri"/>
            <w:lang w:val="en-US"/>
          </w:rPr>
          <w:fldChar w:fldCharType="end"/>
        </w:r>
      </w:hyperlink>
      <w:r w:rsidR="00A73D7E" w:rsidRPr="00974280">
        <w:rPr>
          <w:rFonts w:ascii="Calibri" w:hAnsi="Calibri" w:cs="Calibri"/>
          <w:lang w:val="en-US"/>
        </w:rPr>
        <w:t>.</w:t>
      </w:r>
      <w:r w:rsidR="00CF3764" w:rsidRPr="00974280">
        <w:rPr>
          <w:rFonts w:ascii="Calibri" w:hAnsi="Calibri" w:cs="Calibri"/>
          <w:lang w:val="en-US"/>
        </w:rPr>
        <w:t xml:space="preserve"> </w:t>
      </w:r>
      <w:r w:rsidR="00A73D7E" w:rsidRPr="00974280">
        <w:rPr>
          <w:rFonts w:ascii="Calibri" w:hAnsi="Calibri" w:cs="Calibri"/>
          <w:lang w:val="en-US"/>
        </w:rPr>
        <w:t>Furthermore</w:t>
      </w:r>
      <w:r w:rsidR="003E6ECD" w:rsidRPr="00974280">
        <w:rPr>
          <w:rFonts w:ascii="Calibri" w:hAnsi="Calibri" w:cs="Calibri"/>
          <w:lang w:val="en-US"/>
        </w:rPr>
        <w:t>,</w:t>
      </w:r>
      <w:r w:rsidR="00A73D7E" w:rsidRPr="00974280">
        <w:rPr>
          <w:rFonts w:ascii="Calibri" w:hAnsi="Calibri" w:cs="Calibri"/>
          <w:lang w:val="en-US"/>
        </w:rPr>
        <w:t xml:space="preserve"> the larger size of the animals facilitates surgeries, which is especially important as a re-thoracotomy is required one week after the induction of injury. However</w:t>
      </w:r>
      <w:r w:rsidR="003E6ECD" w:rsidRPr="00974280">
        <w:rPr>
          <w:rFonts w:ascii="Calibri" w:hAnsi="Calibri" w:cs="Calibri"/>
          <w:lang w:val="en-US"/>
        </w:rPr>
        <w:t>,</w:t>
      </w:r>
      <w:r w:rsidR="00A73D7E" w:rsidRPr="00974280">
        <w:rPr>
          <w:rFonts w:ascii="Calibri" w:hAnsi="Calibri" w:cs="Calibri"/>
          <w:lang w:val="en-US"/>
        </w:rPr>
        <w:t xml:space="preserve"> guinea pigs are sensitive to anesthesia requiring som</w:t>
      </w:r>
      <w:r w:rsidR="00645402" w:rsidRPr="00974280">
        <w:rPr>
          <w:rFonts w:ascii="Calibri" w:hAnsi="Calibri" w:cs="Calibri"/>
          <w:lang w:val="en-US"/>
        </w:rPr>
        <w:t>e</w:t>
      </w:r>
      <w:r w:rsidR="00A73D7E" w:rsidRPr="00974280">
        <w:rPr>
          <w:rFonts w:ascii="Calibri" w:hAnsi="Calibri" w:cs="Calibri"/>
          <w:lang w:val="en-US"/>
        </w:rPr>
        <w:t xml:space="preserve"> experience</w:t>
      </w:r>
      <w:r w:rsidR="00645402" w:rsidRPr="00974280">
        <w:rPr>
          <w:rFonts w:ascii="Calibri" w:hAnsi="Calibri" w:cs="Calibri"/>
          <w:lang w:val="en-US"/>
        </w:rPr>
        <w:t>.</w:t>
      </w:r>
      <w:r w:rsidR="00A73D7E" w:rsidRPr="00974280">
        <w:rPr>
          <w:rFonts w:ascii="Calibri" w:hAnsi="Calibri" w:cs="Calibri"/>
          <w:lang w:val="en-US"/>
        </w:rPr>
        <w:t xml:space="preserve"> </w:t>
      </w:r>
      <w:r w:rsidR="00AD5B95" w:rsidRPr="00974280">
        <w:rPr>
          <w:rFonts w:ascii="Calibri" w:hAnsi="Calibri" w:cs="Calibri"/>
          <w:lang w:val="en-US"/>
        </w:rPr>
        <w:t xml:space="preserve"> </w:t>
      </w:r>
    </w:p>
    <w:p w14:paraId="7A91F4FE" w14:textId="77777777" w:rsidR="000E15F6" w:rsidRPr="00974280" w:rsidRDefault="000E15F6" w:rsidP="003C3FF8">
      <w:pPr>
        <w:jc w:val="both"/>
        <w:rPr>
          <w:rFonts w:ascii="Calibri" w:hAnsi="Calibri" w:cs="Calibri"/>
          <w:lang w:val="en-US"/>
        </w:rPr>
      </w:pPr>
    </w:p>
    <w:p w14:paraId="4AE87C9C" w14:textId="7F2CA28F" w:rsidR="005D5AE0" w:rsidRPr="00974280" w:rsidRDefault="00F31525" w:rsidP="003C3FF8">
      <w:pPr>
        <w:jc w:val="both"/>
        <w:rPr>
          <w:rFonts w:ascii="Calibri" w:hAnsi="Calibri" w:cs="Calibri"/>
          <w:lang w:val="en-US"/>
        </w:rPr>
      </w:pPr>
      <w:r w:rsidRPr="00974280">
        <w:rPr>
          <w:rFonts w:ascii="Calibri" w:hAnsi="Calibri" w:cs="Calibri"/>
          <w:lang w:val="en-US"/>
        </w:rPr>
        <w:t>Sh</w:t>
      </w:r>
      <w:r w:rsidR="009218EF" w:rsidRPr="00974280">
        <w:rPr>
          <w:rFonts w:ascii="Calibri" w:hAnsi="Calibri" w:cs="Calibri"/>
          <w:lang w:val="en-US"/>
        </w:rPr>
        <w:t xml:space="preserve">iba </w:t>
      </w:r>
      <w:r w:rsidR="009218EF" w:rsidRPr="00974280">
        <w:rPr>
          <w:rFonts w:ascii="Calibri" w:hAnsi="Calibri" w:cs="Calibri"/>
          <w:i/>
          <w:lang w:val="en-US"/>
        </w:rPr>
        <w:t>et al</w:t>
      </w:r>
      <w:r w:rsidR="00B34FE6" w:rsidRPr="00974280">
        <w:rPr>
          <w:rFonts w:ascii="Calibri" w:hAnsi="Calibri" w:cs="Calibri"/>
          <w:i/>
          <w:lang w:val="en-US"/>
        </w:rPr>
        <w:t>.</w:t>
      </w:r>
      <w:r w:rsidR="000E15F6" w:rsidRPr="00974280">
        <w:rPr>
          <w:rFonts w:ascii="Calibri" w:hAnsi="Calibri" w:cs="Calibri"/>
          <w:lang w:val="en-US"/>
        </w:rPr>
        <w:t>,</w:t>
      </w:r>
      <w:r w:rsidR="00B34FE6" w:rsidRPr="00974280">
        <w:rPr>
          <w:rFonts w:ascii="Calibri" w:hAnsi="Calibri" w:cs="Calibri"/>
          <w:lang w:val="en-US"/>
        </w:rPr>
        <w:t xml:space="preserve"> described the use o</w:t>
      </w:r>
      <w:r w:rsidR="00A60EE6" w:rsidRPr="00974280">
        <w:rPr>
          <w:rFonts w:ascii="Calibri" w:hAnsi="Calibri" w:cs="Calibri"/>
          <w:lang w:val="en-US"/>
        </w:rPr>
        <w:t xml:space="preserve">f </w:t>
      </w:r>
      <w:r w:rsidRPr="00974280">
        <w:rPr>
          <w:rFonts w:ascii="Calibri" w:hAnsi="Calibri" w:cs="Calibri"/>
          <w:lang w:val="en-US"/>
        </w:rPr>
        <w:t>50 mg/kg ketamine and 2 mg</w:t>
      </w:r>
      <w:r w:rsidR="000E15F6" w:rsidRPr="00974280">
        <w:rPr>
          <w:rFonts w:ascii="Calibri" w:hAnsi="Calibri" w:cs="Calibri"/>
          <w:lang w:val="en-US"/>
        </w:rPr>
        <w:t>/</w:t>
      </w:r>
      <w:r w:rsidRPr="00974280">
        <w:rPr>
          <w:rFonts w:ascii="Calibri" w:hAnsi="Calibri" w:cs="Calibri"/>
          <w:lang w:val="en-US"/>
        </w:rPr>
        <w:t>kg xylazine</w:t>
      </w:r>
      <w:r w:rsidR="00B1107B" w:rsidRPr="00974280">
        <w:rPr>
          <w:rFonts w:ascii="Calibri" w:hAnsi="Calibri" w:cs="Calibri"/>
          <w:lang w:val="en-US"/>
        </w:rPr>
        <w:t xml:space="preserve"> (</w:t>
      </w:r>
      <w:proofErr w:type="spellStart"/>
      <w:r w:rsidR="00B1107B" w:rsidRPr="00974280">
        <w:rPr>
          <w:rFonts w:ascii="Calibri" w:hAnsi="Calibri" w:cs="Calibri"/>
          <w:lang w:val="en-US"/>
        </w:rPr>
        <w:t>i.p.</w:t>
      </w:r>
      <w:proofErr w:type="spellEnd"/>
      <w:r w:rsidR="00B1107B" w:rsidRPr="00974280">
        <w:rPr>
          <w:rFonts w:ascii="Calibri" w:hAnsi="Calibri" w:cs="Calibri"/>
          <w:lang w:val="en-US"/>
        </w:rPr>
        <w:t>) to an</w:t>
      </w:r>
      <w:r w:rsidRPr="00974280">
        <w:rPr>
          <w:rFonts w:ascii="Calibri" w:hAnsi="Calibri" w:cs="Calibri"/>
          <w:lang w:val="en-US"/>
        </w:rPr>
        <w:t>esthetize guinea pigs for cardiac cryoinjury</w:t>
      </w:r>
      <w:hyperlink w:anchor="_ENREF_4" w:tooltip="Shiba, 2012 #1386" w:history="1">
        <w:r w:rsidR="00290C7D" w:rsidRPr="00974280">
          <w:rPr>
            <w:rFonts w:ascii="Calibri" w:hAnsi="Calibri" w:cs="Calibri"/>
            <w:lang w:val="en-US"/>
          </w:rPr>
          <w:fldChar w:fldCharType="begin">
            <w:fldData xml:space="preserve">PEVuZE5vdGU+PENpdGU+PEF1dGhvcj5TaGliYTwvQXV0aG9yPjxZZWFyPjIwMTI8L1llYXI+PFJl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bGU+PGFiYnItMT5OYXR1cmU8L2FiYnItMT48L2FsdC1wZXJpb2RpY2FsPjxwYWdlcz4zMjItNTwv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PEVuZE5vdGU+PENpdGU+PEF1dGhvcj5TaGliYTwvQXV0aG9yPjxZZWFyPjIwMTI8L1llYXI+PFJl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bGU+PGFiYnItMT5OYXR1cmU8L2FiYnItMT48L2FsdC1wZXJpb2RpY2FsPjxwYWdlcz4zMjItNTwv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r w:rsidR="00290C7D" w:rsidRPr="00974280">
          <w:rPr>
            <w:rFonts w:ascii="Calibri" w:hAnsi="Calibri" w:cs="Calibri"/>
            <w:noProof/>
            <w:vertAlign w:val="superscript"/>
            <w:lang w:val="en-US"/>
          </w:rPr>
          <w:t>4</w:t>
        </w:r>
        <w:r w:rsidR="00290C7D" w:rsidRPr="00974280">
          <w:rPr>
            <w:rFonts w:ascii="Calibri" w:hAnsi="Calibri" w:cs="Calibri"/>
            <w:lang w:val="en-US"/>
          </w:rPr>
          <w:fldChar w:fldCharType="end"/>
        </w:r>
      </w:hyperlink>
      <w:r w:rsidR="00711F06" w:rsidRPr="00974280">
        <w:rPr>
          <w:rFonts w:ascii="Calibri" w:hAnsi="Calibri" w:cs="Calibri"/>
          <w:lang w:val="en-US"/>
        </w:rPr>
        <w:t>.</w:t>
      </w:r>
      <w:r w:rsidR="00B1107B" w:rsidRPr="00974280">
        <w:rPr>
          <w:rFonts w:ascii="Calibri" w:hAnsi="Calibri" w:cs="Calibri"/>
          <w:lang w:val="en-US"/>
        </w:rPr>
        <w:t xml:space="preserve"> </w:t>
      </w:r>
      <w:r w:rsidR="00B34FE6" w:rsidRPr="00974280">
        <w:rPr>
          <w:rFonts w:ascii="Calibri" w:hAnsi="Calibri" w:cs="Calibri"/>
          <w:lang w:val="en-US"/>
        </w:rPr>
        <w:t xml:space="preserve">We have also evaluated this anesthesia regiment. </w:t>
      </w:r>
      <w:r w:rsidR="00B1107B" w:rsidRPr="00974280">
        <w:rPr>
          <w:rFonts w:ascii="Calibri" w:hAnsi="Calibri" w:cs="Calibri"/>
          <w:lang w:val="en-US"/>
        </w:rPr>
        <w:t>One of the disadvantages is the fact that it is impossible to suspend the narcotic effect of xylazine and ketamine due to missing potent</w:t>
      </w:r>
      <w:r w:rsidR="00CB7E27" w:rsidRPr="00974280">
        <w:rPr>
          <w:rFonts w:ascii="Calibri" w:hAnsi="Calibri" w:cs="Calibri"/>
          <w:lang w:val="en-US"/>
        </w:rPr>
        <w:t xml:space="preserve"> antidotes. </w:t>
      </w:r>
      <w:r w:rsidR="005D5AE0" w:rsidRPr="00974280">
        <w:rPr>
          <w:rFonts w:ascii="Calibri" w:hAnsi="Calibri" w:cs="Calibri"/>
          <w:lang w:val="en-US"/>
        </w:rPr>
        <w:t>Considering that guinea pigs are at high risk of hypoglycemia during surgical procedures</w:t>
      </w:r>
      <w:r w:rsidR="00C858BD" w:rsidRPr="00974280">
        <w:rPr>
          <w:rFonts w:ascii="Calibri" w:hAnsi="Calibri" w:cs="Calibri"/>
          <w:lang w:val="en-US"/>
        </w:rPr>
        <w:t>,</w:t>
      </w:r>
      <w:r w:rsidR="005D5AE0" w:rsidRPr="00974280">
        <w:rPr>
          <w:rFonts w:ascii="Calibri" w:hAnsi="Calibri" w:cs="Calibri"/>
          <w:lang w:val="en-US"/>
        </w:rPr>
        <w:t xml:space="preserve"> we decided to use </w:t>
      </w:r>
      <w:r w:rsidR="00711F06" w:rsidRPr="00974280">
        <w:rPr>
          <w:rFonts w:ascii="Calibri" w:hAnsi="Calibri" w:cs="Calibri"/>
          <w:lang w:val="en-US"/>
        </w:rPr>
        <w:t>a narcotic gas</w:t>
      </w:r>
      <w:r w:rsidR="00C06808" w:rsidRPr="00974280">
        <w:rPr>
          <w:rFonts w:ascii="Calibri" w:hAnsi="Calibri" w:cs="Calibri"/>
          <w:lang w:val="en-US"/>
        </w:rPr>
        <w:t xml:space="preserve"> whose effect</w:t>
      </w:r>
      <w:r w:rsidR="005D5AE0" w:rsidRPr="00974280">
        <w:rPr>
          <w:rFonts w:ascii="Calibri" w:hAnsi="Calibri" w:cs="Calibri"/>
          <w:lang w:val="en-US"/>
        </w:rPr>
        <w:t xml:space="preserve"> is easy to control and</w:t>
      </w:r>
      <w:r w:rsidR="00EC35B9" w:rsidRPr="00974280">
        <w:rPr>
          <w:rFonts w:ascii="Calibri" w:hAnsi="Calibri" w:cs="Calibri"/>
          <w:lang w:val="en-US"/>
        </w:rPr>
        <w:t xml:space="preserve"> therefore</w:t>
      </w:r>
      <w:r w:rsidR="005D5AE0" w:rsidRPr="00974280">
        <w:rPr>
          <w:rFonts w:ascii="Calibri" w:hAnsi="Calibri" w:cs="Calibri"/>
          <w:lang w:val="en-US"/>
        </w:rPr>
        <w:t xml:space="preserve"> leading to a very short anesthetic recovery phase.</w:t>
      </w:r>
      <w:r w:rsidR="00AD5B95" w:rsidRPr="00974280">
        <w:rPr>
          <w:rFonts w:ascii="Calibri" w:hAnsi="Calibri" w:cs="Calibri"/>
          <w:lang w:val="en-US"/>
        </w:rPr>
        <w:t xml:space="preserve"> </w:t>
      </w:r>
      <w:r w:rsidR="003E6ECD" w:rsidRPr="00974280">
        <w:rPr>
          <w:rFonts w:ascii="Calibri" w:hAnsi="Calibri" w:cs="Calibri"/>
          <w:lang w:val="en-US"/>
        </w:rPr>
        <w:t xml:space="preserve">A tracheotomy is used to ensure a safe ventilation throughout the procedure.  An </w:t>
      </w:r>
      <w:proofErr w:type="spellStart"/>
      <w:r w:rsidR="003E6ECD" w:rsidRPr="00974280">
        <w:rPr>
          <w:rFonts w:ascii="Calibri" w:hAnsi="Calibri" w:cs="Calibri"/>
          <w:lang w:val="en-US"/>
        </w:rPr>
        <w:t>oro</w:t>
      </w:r>
      <w:proofErr w:type="spellEnd"/>
      <w:r w:rsidR="003E6ECD" w:rsidRPr="00974280">
        <w:rPr>
          <w:rFonts w:ascii="Calibri" w:hAnsi="Calibri" w:cs="Calibri"/>
          <w:lang w:val="en-US"/>
        </w:rPr>
        <w:t xml:space="preserve">-tracheal intubation is technically very demanding in guinea pigs, as the visualization of the opening of the trachea is often difficult and a safe intubation cannot be guaranteed.  </w:t>
      </w:r>
    </w:p>
    <w:p w14:paraId="77CD6B93" w14:textId="77777777" w:rsidR="000E15F6" w:rsidRPr="00974280" w:rsidRDefault="000E15F6" w:rsidP="003C3FF8">
      <w:pPr>
        <w:jc w:val="both"/>
        <w:rPr>
          <w:rFonts w:ascii="Calibri" w:hAnsi="Calibri" w:cs="Calibri"/>
          <w:lang w:val="en-US"/>
        </w:rPr>
      </w:pPr>
    </w:p>
    <w:p w14:paraId="3DB14BD0" w14:textId="6724432C" w:rsidR="0059085A" w:rsidRPr="00974280" w:rsidRDefault="002D1A2C" w:rsidP="003C3FF8">
      <w:pPr>
        <w:tabs>
          <w:tab w:val="left" w:pos="5613"/>
        </w:tabs>
        <w:jc w:val="both"/>
        <w:rPr>
          <w:rFonts w:ascii="Calibri" w:hAnsi="Calibri" w:cs="Calibri"/>
          <w:lang w:val="en-US"/>
        </w:rPr>
      </w:pPr>
      <w:r w:rsidRPr="00974280">
        <w:rPr>
          <w:rFonts w:ascii="Calibri" w:hAnsi="Calibri" w:cs="Calibri"/>
          <w:lang w:val="en-US"/>
        </w:rPr>
        <w:t>Although cryo-injury induces a severe myocardial injury it does not precisely mirror a coronary artery disease/ myocardial infarction in humans. In this respect</w:t>
      </w:r>
      <w:r w:rsidR="00B90DA0">
        <w:rPr>
          <w:rFonts w:ascii="Calibri" w:hAnsi="Calibri" w:cs="Calibri"/>
          <w:lang w:val="en-US"/>
        </w:rPr>
        <w:t>,</w:t>
      </w:r>
      <w:r w:rsidRPr="00974280">
        <w:rPr>
          <w:rFonts w:ascii="Calibri" w:hAnsi="Calibri" w:cs="Calibri"/>
          <w:lang w:val="en-US"/>
        </w:rPr>
        <w:t xml:space="preserve"> the ligation of the LAD or even an ischemia-reperfusion injury model more closely recapitulates the human pathophysiology. However, </w:t>
      </w:r>
      <w:r w:rsidR="003E6ECD" w:rsidRPr="00974280">
        <w:rPr>
          <w:rFonts w:ascii="Calibri" w:hAnsi="Calibri" w:cs="Calibri"/>
          <w:lang w:val="en-US"/>
        </w:rPr>
        <w:t xml:space="preserve">the coronary artery anatomy </w:t>
      </w:r>
      <w:r w:rsidRPr="00974280">
        <w:rPr>
          <w:rFonts w:ascii="Calibri" w:hAnsi="Calibri" w:cs="Calibri"/>
          <w:lang w:val="en-US"/>
        </w:rPr>
        <w:t xml:space="preserve">in guinea-pigs </w:t>
      </w:r>
      <w:r w:rsidR="003E6ECD" w:rsidRPr="00974280">
        <w:rPr>
          <w:rFonts w:ascii="Calibri" w:hAnsi="Calibri" w:cs="Calibri"/>
          <w:lang w:val="en-US"/>
        </w:rPr>
        <w:t xml:space="preserve">is characterized by an extensive collateralization. Therefore, </w:t>
      </w:r>
      <w:r w:rsidR="0059085A" w:rsidRPr="00974280">
        <w:rPr>
          <w:rFonts w:ascii="Calibri" w:hAnsi="Calibri" w:cs="Calibri"/>
          <w:lang w:val="en-US"/>
        </w:rPr>
        <w:t>a ligation of the left anterior descending coronary artery does not reproducibly result in large myocardial injuries in guinea pigs</w:t>
      </w:r>
      <w:r w:rsidR="00290C7D" w:rsidRPr="00974280">
        <w:rPr>
          <w:rFonts w:ascii="Calibri" w:hAnsi="Calibri" w:cs="Calibri"/>
          <w:lang w:val="en-US"/>
        </w:rPr>
        <w:fldChar w:fldCharType="begin">
          <w:fldData xml:space="preserve">PEVuZE5vdGU+PENpdGU+PEF1dGhvcj5Kb2huczwvQXV0aG9yPjxZZWFyPjE5NTQ8L1llYXI+PFJl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</w:fldData>
        </w:fldChar>
      </w:r>
      <w:r w:rsidR="00290C7D" w:rsidRPr="00974280">
        <w:rPr>
          <w:rFonts w:ascii="Calibri" w:hAnsi="Calibri" w:cs="Calibri"/>
          <w:lang w:val="en-US"/>
        </w:rPr>
        <w:instrText xml:space="preserve"> ADDIN EN.CITE </w:instrText>
      </w:r>
      <w:r w:rsidR="00290C7D" w:rsidRPr="00974280">
        <w:rPr>
          <w:rFonts w:ascii="Calibri" w:hAnsi="Calibri" w:cs="Calibri"/>
          <w:lang w:val="en-US"/>
        </w:rPr>
        <w:fldChar w:fldCharType="begin">
          <w:fldData xml:space="preserve">PEVuZE5vdGU+PENpdGU+PEF1dGhvcj5Kb2huczwvQXV0aG9yPjxZZWFyPjE5NTQ8L1llYXI+PFJl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</w:fldData>
        </w:fldChar>
      </w:r>
      <w:r w:rsidR="00290C7D" w:rsidRPr="00974280">
        <w:rPr>
          <w:rFonts w:ascii="Calibri" w:hAnsi="Calibri" w:cs="Calibri"/>
          <w:lang w:val="en-US"/>
        </w:rPr>
        <w:instrText xml:space="preserve"> ADDIN EN.CITE.DATA </w:instrText>
      </w:r>
      <w:r w:rsidR="00290C7D" w:rsidRPr="00974280">
        <w:rPr>
          <w:rFonts w:ascii="Calibri" w:hAnsi="Calibri" w:cs="Calibri"/>
          <w:lang w:val="en-US"/>
        </w:rPr>
      </w:r>
      <w:r w:rsidR="00290C7D" w:rsidRPr="00974280">
        <w:rPr>
          <w:rFonts w:ascii="Calibri" w:hAnsi="Calibri" w:cs="Calibri"/>
          <w:lang w:val="en-US"/>
        </w:rPr>
        <w:fldChar w:fldCharType="end"/>
      </w:r>
      <w:r w:rsidR="00290C7D" w:rsidRPr="00974280">
        <w:rPr>
          <w:rFonts w:ascii="Calibri" w:hAnsi="Calibri" w:cs="Calibri"/>
          <w:lang w:val="en-US"/>
        </w:rPr>
      </w:r>
      <w:r w:rsidR="00290C7D" w:rsidRPr="00974280">
        <w:rPr>
          <w:rFonts w:ascii="Calibri" w:hAnsi="Calibri" w:cs="Calibri"/>
          <w:lang w:val="en-US"/>
        </w:rPr>
        <w:fldChar w:fldCharType="separate"/>
      </w:r>
      <w:hyperlink w:anchor="_ENREF_12" w:tooltip="Johns, 1954 #3683" w:history="1">
        <w:r w:rsidR="00290C7D" w:rsidRPr="00974280">
          <w:rPr>
            <w:rFonts w:ascii="Calibri" w:hAnsi="Calibri" w:cs="Calibri"/>
            <w:noProof/>
            <w:vertAlign w:val="superscript"/>
            <w:lang w:val="en-US"/>
          </w:rPr>
          <w:t>12</w:t>
        </w:r>
      </w:hyperlink>
      <w:r w:rsidR="00290C7D" w:rsidRPr="00974280">
        <w:rPr>
          <w:rFonts w:ascii="Calibri" w:hAnsi="Calibri" w:cs="Calibri"/>
          <w:noProof/>
          <w:vertAlign w:val="superscript"/>
          <w:lang w:val="en-US"/>
        </w:rPr>
        <w:t>,</w:t>
      </w:r>
      <w:hyperlink w:anchor="_ENREF_13" w:tooltip="van den Bos, 2005 #3685" w:history="1">
        <w:r w:rsidR="00290C7D" w:rsidRPr="00974280">
          <w:rPr>
            <w:rFonts w:ascii="Calibri" w:hAnsi="Calibri" w:cs="Calibri"/>
            <w:noProof/>
            <w:vertAlign w:val="superscript"/>
            <w:lang w:val="en-US"/>
          </w:rPr>
          <w:t>13</w:t>
        </w:r>
      </w:hyperlink>
      <w:r w:rsidR="00290C7D" w:rsidRPr="00974280">
        <w:rPr>
          <w:rFonts w:ascii="Calibri" w:hAnsi="Calibri" w:cs="Calibri"/>
          <w:lang w:val="en-US"/>
        </w:rPr>
        <w:fldChar w:fldCharType="end"/>
      </w:r>
      <w:r w:rsidR="008A2C2B" w:rsidRPr="00974280">
        <w:rPr>
          <w:rFonts w:ascii="Calibri" w:hAnsi="Calibri" w:cs="Calibri"/>
          <w:lang w:val="en-US"/>
        </w:rPr>
        <w:t xml:space="preserve">. </w:t>
      </w:r>
      <w:r w:rsidRPr="00974280">
        <w:rPr>
          <w:rFonts w:ascii="Calibri" w:hAnsi="Calibri" w:cs="Calibri"/>
          <w:lang w:val="en-US"/>
        </w:rPr>
        <w:t xml:space="preserve">LAD-ligation in mice and rats leads to an extensive remodeling and eventually thinning of the anterior wall, a </w:t>
      </w:r>
      <w:r w:rsidR="00974280" w:rsidRPr="00974280">
        <w:rPr>
          <w:rFonts w:ascii="Calibri" w:hAnsi="Calibri" w:cs="Calibri"/>
          <w:lang w:val="en-US"/>
        </w:rPr>
        <w:t>characteristic</w:t>
      </w:r>
      <w:r w:rsidRPr="00974280">
        <w:rPr>
          <w:rFonts w:ascii="Calibri" w:hAnsi="Calibri" w:cs="Calibri"/>
          <w:lang w:val="en-US"/>
        </w:rPr>
        <w:t xml:space="preserve"> that is not seen in humans to this extent. The guinea-pig cryo-injury model induces remodeling processes and thinning of the ventricular wall, but to an exten</w:t>
      </w:r>
      <w:r w:rsidR="00AF42B7" w:rsidRPr="00974280">
        <w:rPr>
          <w:rFonts w:ascii="Calibri" w:hAnsi="Calibri" w:cs="Calibri"/>
          <w:lang w:val="en-US"/>
        </w:rPr>
        <w:t>t</w:t>
      </w:r>
      <w:r w:rsidR="00B90DA0">
        <w:rPr>
          <w:rFonts w:ascii="Calibri" w:hAnsi="Calibri" w:cs="Calibri"/>
          <w:lang w:val="en-US"/>
        </w:rPr>
        <w:t>,</w:t>
      </w:r>
      <w:r w:rsidR="00AF42B7" w:rsidRPr="00974280">
        <w:rPr>
          <w:rFonts w:ascii="Calibri" w:hAnsi="Calibri" w:cs="Calibri"/>
          <w:lang w:val="en-US"/>
        </w:rPr>
        <w:t xml:space="preserve"> that more closely resembles a</w:t>
      </w:r>
      <w:r w:rsidRPr="00974280">
        <w:rPr>
          <w:rFonts w:ascii="Calibri" w:hAnsi="Calibri" w:cs="Calibri"/>
          <w:lang w:val="en-US"/>
        </w:rPr>
        <w:t xml:space="preserve"> myocardial injury seen in humans.</w:t>
      </w:r>
      <w:r w:rsidR="005051BC" w:rsidRPr="00974280">
        <w:rPr>
          <w:rFonts w:ascii="Calibri" w:hAnsi="Calibri" w:cs="Calibri"/>
          <w:lang w:val="en-US"/>
        </w:rPr>
        <w:t xml:space="preserve"> </w:t>
      </w:r>
      <w:r w:rsidR="0059085A" w:rsidRPr="00974280">
        <w:rPr>
          <w:rFonts w:ascii="Calibri" w:hAnsi="Calibri" w:cs="Calibri"/>
          <w:lang w:val="en-US"/>
        </w:rPr>
        <w:t>Therefore</w:t>
      </w:r>
      <w:r w:rsidR="000E15F6" w:rsidRPr="00974280">
        <w:rPr>
          <w:rFonts w:ascii="Calibri" w:hAnsi="Calibri" w:cs="Calibri"/>
          <w:lang w:val="en-US"/>
        </w:rPr>
        <w:t>,</w:t>
      </w:r>
      <w:r w:rsidR="0059085A" w:rsidRPr="00974280">
        <w:rPr>
          <w:rFonts w:ascii="Calibri" w:hAnsi="Calibri" w:cs="Calibri"/>
          <w:lang w:val="en-US"/>
        </w:rPr>
        <w:t xml:space="preserve"> </w:t>
      </w:r>
      <w:r w:rsidR="00F25BCC" w:rsidRPr="00974280">
        <w:rPr>
          <w:rFonts w:ascii="Calibri" w:hAnsi="Calibri" w:cs="Calibri"/>
          <w:lang w:val="en-US"/>
        </w:rPr>
        <w:t xml:space="preserve">a cryoinjury model </w:t>
      </w:r>
      <w:r w:rsidR="0059085A" w:rsidRPr="00974280">
        <w:rPr>
          <w:rFonts w:ascii="Calibri" w:hAnsi="Calibri" w:cs="Calibri"/>
          <w:lang w:val="en-US"/>
        </w:rPr>
        <w:t>result</w:t>
      </w:r>
      <w:r w:rsidR="00F25BCC" w:rsidRPr="00974280">
        <w:rPr>
          <w:rFonts w:ascii="Calibri" w:hAnsi="Calibri" w:cs="Calibri"/>
          <w:lang w:val="en-US"/>
        </w:rPr>
        <w:t>ing</w:t>
      </w:r>
      <w:r w:rsidR="0059085A" w:rsidRPr="00974280">
        <w:rPr>
          <w:rFonts w:ascii="Calibri" w:hAnsi="Calibri" w:cs="Calibri"/>
          <w:lang w:val="en-US"/>
        </w:rPr>
        <w:t xml:space="preserve"> in </w:t>
      </w:r>
      <w:r w:rsidR="00B13506" w:rsidRPr="00974280">
        <w:rPr>
          <w:rFonts w:ascii="Calibri" w:hAnsi="Calibri" w:cs="Calibri"/>
          <w:lang w:val="en-US"/>
        </w:rPr>
        <w:t>a more re</w:t>
      </w:r>
      <w:r w:rsidR="00F25BCC" w:rsidRPr="00974280">
        <w:rPr>
          <w:rFonts w:ascii="Calibri" w:hAnsi="Calibri" w:cs="Calibri"/>
          <w:lang w:val="en-US"/>
        </w:rPr>
        <w:t>liable</w:t>
      </w:r>
      <w:r w:rsidR="00B13506" w:rsidRPr="00974280">
        <w:rPr>
          <w:rFonts w:ascii="Calibri" w:hAnsi="Calibri" w:cs="Calibri"/>
          <w:lang w:val="en-US"/>
        </w:rPr>
        <w:t xml:space="preserve"> myocardial injury</w:t>
      </w:r>
      <w:r w:rsidR="00034616" w:rsidRPr="00974280">
        <w:rPr>
          <w:rFonts w:ascii="Calibri" w:hAnsi="Calibri" w:cs="Calibri"/>
          <w:lang w:val="en-US"/>
        </w:rPr>
        <w:t xml:space="preserve"> was ch</w:t>
      </w:r>
      <w:r w:rsidR="00F25BCC" w:rsidRPr="00974280">
        <w:rPr>
          <w:rFonts w:ascii="Calibri" w:hAnsi="Calibri" w:cs="Calibri"/>
          <w:lang w:val="en-US"/>
        </w:rPr>
        <w:t>osen</w:t>
      </w:r>
      <w:r w:rsidR="008A2C2B" w:rsidRPr="00974280">
        <w:rPr>
          <w:rFonts w:ascii="Calibri" w:hAnsi="Calibri" w:cs="Calibri"/>
          <w:lang w:val="en-US"/>
        </w:rPr>
        <w:fldChar w:fldCharType="begin" w:fldLock="1"/>
      </w:r>
      <w:r w:rsidR="00F31525" w:rsidRPr="00974280">
        <w:rPr>
          <w:rFonts w:ascii="Calibri" w:hAnsi="Calibri" w:cs="Calibri"/>
          <w:lang w:val="en-US"/>
        </w:rPr>
        <w:instrText>ADDIN CSL_CITATION {"citationItems":[{"id":"ITEM-1","itemData":{"DOI":"10.1152/ajpheart.00111.2005.","ISBN":"0363-6135 (Print)","ISSN":"0363-6135","PMID":"15863462","abstract":"Mouse myocardial infarction (MI) models are frequently used research tools. The most com- monly applied model is coronary artery ligation. However, coro- nary ligation often gives rise to apical aneurysmatic infarcts of variable size. Other infarct models include cryoinfarction, which produces reproducible infarcts of the anterior wall. Thus far, this model has not been extensively described in mice. Therefore, we developed a murine cryoinfarction model and compared it with coronary ligation. Studies were performed under isoflurane anes- thesia with a follow-up of 4 and 8 wk. Cryoinfarction was induced using a 2- or 3-mm cryoprobe. Two-dimensional guided M-mode echocardiography was used to assess fractional shortening and left ventricular (LV) dimensions at baseline and end point. At end point, hemodynamics were assessed using a 1.4-Fr Millar catheter. Pressure-diameter relations were constructed by combining echo- cardiography and hemodynamic data. Histological and morpho- metric analyses of infarct and remote areas were performed. At 4 wk, 3-mm cryoinfarction resulted in decreased LV fractional shortening as well as decreased global LV contractility and relax- ation, which was comparable with coronary ligation. No adverse remodeling was observed at this time point, in contrast with the ligation model. However, progressive LV remodeling occured between 4 and 8 wk after cryoinfarction with a further decline in hemodynamic parameters and LV pump function. Histologically, cryoinfarction resulted in highly reproducible, transmural, cone- shaped infarcts with reperfusion at the macrovascular level. These results indicate that the cryoinfarction model represents the ante- rior myocardial infarct with modest adverse remodeling and may thus be representative for infarcts encountered in clinical practice.","author":[{"dropping-particle":"Van Den","family":"Bos","given":"Ewout J","non-dropping-particle":"","parse-names":false,"suffix":""},{"dropping-particle":"","family":"Mees","given":"Barend M E","non-dropping-particle":"","parse-names":false,"suffix":""},{"dropping-particle":"De","family":"Waard","given":"Monique C","non-dropping-particle":"","parse-names":false,"suffix":""},{"dropping-particle":"De","family":"Crom","given":"Rini","non-dropping-particle":"","parse-names":false,"suffix":""},{"dropping-particle":"","family":"Duncker","given":"Dirk J","non-dropping-particle":"","parse-names":false,"suffix":""},{"dropping-particle":"","family":"Waard","given":"De","non-dropping-particle":"","parse-names":false,"suffix":""}],"container-title":"American Journal of Physiology Heart and Circulation Physiology","id":"ITEM-1","issue":"April 2005","issued":{"date-parts":[["2005"]]},"page":"1291-1300","title":"A novel model of cryoinjury-induced myocardial infarction in the mouse : a comparison with coronary artery ligation","type":"article-journal","volume":"289"},"uris":["http://www.mendeley.com/documents/?uuid=152e2d37-57e9-482d-ad26-63ab81ca167b"]}],"mendeley":{"formattedCitation":"&lt;sup&gt;13&lt;/sup&gt;","plainTextFormattedCitation":"13","previouslyFormattedCitation":"&lt;sup&gt;13&lt;/sup&gt;"},"properties":{"noteIndex":0},"schema":"https://github.com/citation-style-language/schema/raw/master/csl-citation.json"}</w:instrText>
      </w:r>
      <w:r w:rsidR="008A2C2B" w:rsidRPr="00974280">
        <w:rPr>
          <w:rFonts w:ascii="Calibri" w:hAnsi="Calibri" w:cs="Calibri"/>
          <w:lang w:val="en-US"/>
        </w:rPr>
        <w:fldChar w:fldCharType="separate"/>
      </w:r>
      <w:r w:rsidR="00DB4B1C" w:rsidRPr="00974280">
        <w:rPr>
          <w:rFonts w:ascii="Calibri" w:hAnsi="Calibri" w:cs="Calibri"/>
          <w:noProof/>
          <w:vertAlign w:val="superscript"/>
          <w:lang w:val="en-US"/>
        </w:rPr>
        <w:t>13</w:t>
      </w:r>
      <w:r w:rsidR="008A2C2B" w:rsidRPr="00974280">
        <w:rPr>
          <w:rFonts w:ascii="Calibri" w:hAnsi="Calibri" w:cs="Calibri"/>
          <w:lang w:val="en-US"/>
        </w:rPr>
        <w:fldChar w:fldCharType="end"/>
      </w:r>
      <w:r w:rsidR="008A2C2B" w:rsidRPr="00974280">
        <w:rPr>
          <w:rFonts w:ascii="Calibri" w:hAnsi="Calibri" w:cs="Calibri"/>
          <w:lang w:val="en-US"/>
        </w:rPr>
        <w:t>.</w:t>
      </w:r>
      <w:r w:rsidR="00AD5B95" w:rsidRPr="00974280">
        <w:rPr>
          <w:rFonts w:ascii="Calibri" w:hAnsi="Calibri" w:cs="Calibri"/>
          <w:lang w:val="en-US"/>
        </w:rPr>
        <w:t xml:space="preserve"> Periprocedural mortality is a major problem wi</w:t>
      </w:r>
      <w:r w:rsidR="00CF2D2B" w:rsidRPr="00974280">
        <w:rPr>
          <w:rFonts w:ascii="Calibri" w:hAnsi="Calibri" w:cs="Calibri"/>
          <w:lang w:val="en-US"/>
        </w:rPr>
        <w:t>th this model. Initially</w:t>
      </w:r>
      <w:r w:rsidR="00B90DA0">
        <w:rPr>
          <w:rFonts w:ascii="Calibri" w:hAnsi="Calibri" w:cs="Calibri"/>
          <w:lang w:val="en-US"/>
        </w:rPr>
        <w:t>,</w:t>
      </w:r>
      <w:r w:rsidR="00CF2D2B" w:rsidRPr="00974280">
        <w:rPr>
          <w:rFonts w:ascii="Calibri" w:hAnsi="Calibri" w:cs="Calibri"/>
          <w:lang w:val="en-US"/>
        </w:rPr>
        <w:t xml:space="preserve"> about 3</w:t>
      </w:r>
      <w:r w:rsidR="00AD5B95" w:rsidRPr="00974280">
        <w:rPr>
          <w:rFonts w:ascii="Calibri" w:hAnsi="Calibri" w:cs="Calibri"/>
          <w:lang w:val="en-US"/>
        </w:rPr>
        <w:t>0% of the animals died during the first operation or within 7 days after cardiac injury. Another 30% died during EHT implantation accounti</w:t>
      </w:r>
      <w:r w:rsidR="00CF2D2B" w:rsidRPr="00974280">
        <w:rPr>
          <w:rFonts w:ascii="Calibri" w:hAnsi="Calibri" w:cs="Calibri"/>
          <w:lang w:val="en-US"/>
        </w:rPr>
        <w:t>ng for an overall mortality of 6</w:t>
      </w:r>
      <w:r w:rsidR="00AD5B95" w:rsidRPr="00974280">
        <w:rPr>
          <w:rFonts w:ascii="Calibri" w:hAnsi="Calibri" w:cs="Calibri"/>
          <w:lang w:val="en-US"/>
        </w:rPr>
        <w:t xml:space="preserve">0%. Several modifications lead to a significant decrease in mortality. Isoflurane induces heavy salivation and bronchial secretion. Atropine reduces bronchial secretion and was a major factor to decrease mortality. The second factor that heavily </w:t>
      </w:r>
      <w:r w:rsidRPr="00974280">
        <w:rPr>
          <w:rFonts w:ascii="Calibri" w:hAnsi="Calibri" w:cs="Calibri"/>
          <w:lang w:val="en-US"/>
        </w:rPr>
        <w:t>decreased</w:t>
      </w:r>
      <w:r w:rsidR="00AD5B95" w:rsidRPr="00974280">
        <w:rPr>
          <w:rFonts w:ascii="Calibri" w:hAnsi="Calibri" w:cs="Calibri"/>
          <w:lang w:val="en-US"/>
        </w:rPr>
        <w:t xml:space="preserve"> mortality is the use of a soldering iron to release the cold metal stamp from the heart. Warm water was initially used to detach the stamp from the myocardium. </w:t>
      </w:r>
      <w:r w:rsidR="000E15F6" w:rsidRPr="00974280">
        <w:rPr>
          <w:rFonts w:ascii="Calibri" w:hAnsi="Calibri" w:cs="Calibri"/>
          <w:lang w:val="en-US"/>
        </w:rPr>
        <w:t>However,</w:t>
      </w:r>
      <w:r w:rsidR="00AD5B95" w:rsidRPr="00974280">
        <w:rPr>
          <w:rFonts w:ascii="Calibri" w:hAnsi="Calibri" w:cs="Calibri"/>
          <w:lang w:val="en-US"/>
        </w:rPr>
        <w:t xml:space="preserve"> it was difficult to remove the water from the thoracic cavity. Remaining water negatively influenced respiration and lead to the development of adhesion that worsened the animal´s prognosis. Another modification that positively influenced the procedure was the protection of the left lung from the cold metal stamp with a compress. After these mod</w:t>
      </w:r>
      <w:r w:rsidRPr="00974280">
        <w:rPr>
          <w:rFonts w:ascii="Calibri" w:hAnsi="Calibri" w:cs="Calibri"/>
          <w:lang w:val="en-US"/>
        </w:rPr>
        <w:t>i</w:t>
      </w:r>
      <w:r w:rsidR="00AD5B95" w:rsidRPr="00974280">
        <w:rPr>
          <w:rFonts w:ascii="Calibri" w:hAnsi="Calibri" w:cs="Calibri"/>
          <w:lang w:val="en-US"/>
        </w:rPr>
        <w:t xml:space="preserve">fications were implemented mortality dropped to ~20% for the cardiac injury operation (including the first postoperative week) and another 25 % for EHT transplantation. Induction of </w:t>
      </w:r>
      <w:proofErr w:type="spellStart"/>
      <w:r w:rsidR="00AD5B95" w:rsidRPr="00974280">
        <w:rPr>
          <w:rFonts w:ascii="Calibri" w:hAnsi="Calibri" w:cs="Calibri"/>
          <w:lang w:val="en-US"/>
        </w:rPr>
        <w:t>cryo</w:t>
      </w:r>
      <w:proofErr w:type="spellEnd"/>
      <w:r w:rsidR="00AD5B95" w:rsidRPr="00974280">
        <w:rPr>
          <w:rFonts w:ascii="Calibri" w:hAnsi="Calibri" w:cs="Calibri"/>
          <w:lang w:val="en-US"/>
        </w:rPr>
        <w:t xml:space="preserve"> injury represents the technically easier operation and consistent results can be achieved after 5-10 animals have been operated under supervision. EHT-transplantation is more demanding and about 20 surgeries under supervision are recommended until reproducible results can be obtained.</w:t>
      </w:r>
    </w:p>
    <w:p w14:paraId="550B5C86" w14:textId="77777777" w:rsidR="000E15F6" w:rsidRPr="00974280" w:rsidRDefault="000E15F6" w:rsidP="003C3FF8">
      <w:pPr>
        <w:tabs>
          <w:tab w:val="left" w:pos="5613"/>
        </w:tabs>
        <w:jc w:val="both"/>
        <w:rPr>
          <w:rFonts w:ascii="Calibri" w:hAnsi="Calibri" w:cs="Calibri"/>
          <w:lang w:val="en-US"/>
        </w:rPr>
      </w:pPr>
    </w:p>
    <w:p w14:paraId="27E1E6F6" w14:textId="59FF5AFD" w:rsidR="008F1316" w:rsidRPr="00974280" w:rsidRDefault="008F1316" w:rsidP="003C3FF8">
      <w:pPr>
        <w:pStyle w:val="Default"/>
        <w:jc w:val="both"/>
        <w:rPr>
          <w:color w:val="auto"/>
          <w:lang w:val="en-US"/>
        </w:rPr>
      </w:pPr>
      <w:r w:rsidRPr="00974280">
        <w:rPr>
          <w:color w:val="auto"/>
          <w:lang w:val="en-US"/>
        </w:rPr>
        <w:t xml:space="preserve">In the </w:t>
      </w:r>
      <w:r w:rsidR="003E6ECD" w:rsidRPr="00974280">
        <w:rPr>
          <w:color w:val="auto"/>
          <w:lang w:val="en-US"/>
        </w:rPr>
        <w:t>beginning,</w:t>
      </w:r>
      <w:r w:rsidRPr="00974280">
        <w:rPr>
          <w:color w:val="auto"/>
          <w:lang w:val="en-US"/>
        </w:rPr>
        <w:t xml:space="preserve"> </w:t>
      </w:r>
      <w:r w:rsidR="00586640" w:rsidRPr="00974280">
        <w:rPr>
          <w:color w:val="auto"/>
          <w:lang w:val="en-US"/>
        </w:rPr>
        <w:t xml:space="preserve">we </w:t>
      </w:r>
      <w:r w:rsidRPr="00974280">
        <w:rPr>
          <w:color w:val="auto"/>
          <w:lang w:val="en-US"/>
        </w:rPr>
        <w:t>used</w:t>
      </w:r>
      <w:r w:rsidR="00586640" w:rsidRPr="00974280">
        <w:rPr>
          <w:color w:val="auto"/>
          <w:lang w:val="en-US"/>
        </w:rPr>
        <w:t xml:space="preserve"> warm saline</w:t>
      </w:r>
      <w:r w:rsidRPr="00974280">
        <w:rPr>
          <w:color w:val="auto"/>
          <w:lang w:val="en-US"/>
        </w:rPr>
        <w:t xml:space="preserve"> to rinse the heart and</w:t>
      </w:r>
      <w:r w:rsidR="000E15F6" w:rsidRPr="00974280">
        <w:rPr>
          <w:color w:val="auto"/>
          <w:lang w:val="en-US"/>
        </w:rPr>
        <w:t>,</w:t>
      </w:r>
      <w:r w:rsidRPr="00974280">
        <w:rPr>
          <w:color w:val="auto"/>
          <w:lang w:val="en-US"/>
        </w:rPr>
        <w:t xml:space="preserve"> therefore</w:t>
      </w:r>
      <w:r w:rsidR="000E15F6" w:rsidRPr="00974280">
        <w:rPr>
          <w:color w:val="auto"/>
          <w:lang w:val="en-US"/>
        </w:rPr>
        <w:t>,</w:t>
      </w:r>
      <w:r w:rsidRPr="00974280">
        <w:rPr>
          <w:color w:val="auto"/>
          <w:lang w:val="en-US"/>
        </w:rPr>
        <w:t xml:space="preserve"> detach the frozen probe from the left ventricular wall. This procedure is easier to handle but </w:t>
      </w:r>
      <w:r w:rsidR="00E72F2A" w:rsidRPr="00974280">
        <w:rPr>
          <w:color w:val="auto"/>
          <w:lang w:val="en-US"/>
        </w:rPr>
        <w:t xml:space="preserve">a few milliliters of saline </w:t>
      </w:r>
      <w:r w:rsidRPr="00974280">
        <w:rPr>
          <w:color w:val="auto"/>
          <w:lang w:val="en-US"/>
        </w:rPr>
        <w:t>remain in the thorax increasing the risk of respiratory failure.</w:t>
      </w:r>
    </w:p>
    <w:p w14:paraId="37ECC402" w14:textId="77777777" w:rsidR="00E72F2A" w:rsidRPr="00974280" w:rsidRDefault="00E72F2A" w:rsidP="003C3FF8">
      <w:pPr>
        <w:pStyle w:val="Default"/>
        <w:jc w:val="both"/>
        <w:rPr>
          <w:color w:val="auto"/>
          <w:lang w:val="en-US"/>
        </w:rPr>
      </w:pPr>
    </w:p>
    <w:p w14:paraId="6F96CF19" w14:textId="3F3E01B6" w:rsidR="008F03A7" w:rsidRPr="00974280" w:rsidRDefault="00645402" w:rsidP="003C3FF8">
      <w:pPr>
        <w:tabs>
          <w:tab w:val="left" w:pos="5613"/>
        </w:tabs>
        <w:jc w:val="both"/>
        <w:rPr>
          <w:rFonts w:ascii="Calibri" w:hAnsi="Calibri" w:cs="Calibri"/>
          <w:lang w:val="en-US"/>
        </w:rPr>
      </w:pPr>
      <w:r w:rsidRPr="00974280">
        <w:rPr>
          <w:rFonts w:ascii="Calibri" w:hAnsi="Calibri" w:cs="Calibri"/>
          <w:lang w:val="en-US"/>
        </w:rPr>
        <w:t>In conclusion</w:t>
      </w:r>
      <w:r w:rsidR="00B90DA0">
        <w:rPr>
          <w:rFonts w:ascii="Calibri" w:hAnsi="Calibri" w:cs="Calibri"/>
          <w:lang w:val="en-US"/>
        </w:rPr>
        <w:t>,</w:t>
      </w:r>
      <w:r w:rsidRPr="00974280">
        <w:rPr>
          <w:rFonts w:ascii="Calibri" w:hAnsi="Calibri" w:cs="Calibri"/>
          <w:lang w:val="en-US"/>
        </w:rPr>
        <w:t xml:space="preserve"> the</w:t>
      </w:r>
      <w:r w:rsidR="006D0981" w:rsidRPr="00974280">
        <w:rPr>
          <w:rFonts w:ascii="Calibri" w:hAnsi="Calibri" w:cs="Calibri"/>
          <w:lang w:val="en-US"/>
        </w:rPr>
        <w:t xml:space="preserve"> depicted guinea pig model is reproducible, inexpensive and leads to consistent results.</w:t>
      </w:r>
      <w:r w:rsidR="00014D05" w:rsidRPr="00974280">
        <w:rPr>
          <w:rFonts w:ascii="Calibri" w:hAnsi="Calibri" w:cs="Calibri"/>
          <w:lang w:val="en-US"/>
        </w:rPr>
        <w:t xml:space="preserve"> </w:t>
      </w:r>
      <w:r w:rsidR="00D62261" w:rsidRPr="00974280">
        <w:rPr>
          <w:rFonts w:ascii="Calibri" w:hAnsi="Calibri" w:cs="Calibri"/>
          <w:lang w:val="en-US"/>
        </w:rPr>
        <w:t>Transthoracic echocardiography offers a feasible and non-invasive tool to evaluate the presence of cardiac injury before re-operation</w:t>
      </w:r>
      <w:r w:rsidR="00F25BCC" w:rsidRPr="00974280">
        <w:rPr>
          <w:rFonts w:ascii="Calibri" w:hAnsi="Calibri" w:cs="Calibri"/>
          <w:lang w:val="en-US"/>
        </w:rPr>
        <w:t xml:space="preserve"> and graft-implantation</w:t>
      </w:r>
      <w:r w:rsidR="00D62261" w:rsidRPr="00974280">
        <w:rPr>
          <w:rFonts w:ascii="Calibri" w:hAnsi="Calibri" w:cs="Calibri"/>
          <w:lang w:val="en-US"/>
        </w:rPr>
        <w:t xml:space="preserve"> is performed. </w:t>
      </w:r>
    </w:p>
    <w:p w14:paraId="25077B0C" w14:textId="77777777" w:rsidR="00465198" w:rsidRPr="00974280" w:rsidRDefault="00465198" w:rsidP="003C3FF8">
      <w:pPr>
        <w:tabs>
          <w:tab w:val="left" w:pos="5613"/>
        </w:tabs>
        <w:jc w:val="both"/>
        <w:rPr>
          <w:rFonts w:ascii="Calibri" w:hAnsi="Calibri" w:cs="Calibri"/>
          <w:b/>
          <w:lang w:val="en-US"/>
        </w:rPr>
      </w:pPr>
    </w:p>
    <w:p w14:paraId="72AEE022" w14:textId="6CCA4BAE" w:rsidR="00465198" w:rsidRPr="00974280" w:rsidRDefault="0093619C" w:rsidP="003C3FF8">
      <w:pPr>
        <w:tabs>
          <w:tab w:val="left" w:pos="5613"/>
        </w:tabs>
        <w:jc w:val="both"/>
        <w:rPr>
          <w:rFonts w:ascii="Calibri" w:hAnsi="Calibri" w:cs="Calibri"/>
          <w:b/>
          <w:lang w:val="en-US"/>
        </w:rPr>
      </w:pPr>
      <w:r w:rsidRPr="00974280">
        <w:rPr>
          <w:rFonts w:ascii="Calibri" w:hAnsi="Calibri" w:cs="Calibri"/>
          <w:b/>
          <w:lang w:val="en-US"/>
        </w:rPr>
        <w:t>ACKNOWLEDGMENTS</w:t>
      </w:r>
    </w:p>
    <w:p w14:paraId="2C025CC4" w14:textId="08F67381" w:rsidR="00C038A9" w:rsidRPr="00974280" w:rsidRDefault="00465198" w:rsidP="003C3FF8">
      <w:pPr>
        <w:tabs>
          <w:tab w:val="left" w:pos="5613"/>
        </w:tabs>
        <w:jc w:val="both"/>
        <w:rPr>
          <w:rFonts w:ascii="Calibri" w:hAnsi="Calibri" w:cs="Calibri"/>
          <w:lang w:val="en-US"/>
        </w:rPr>
      </w:pPr>
      <w:r w:rsidRPr="00974280">
        <w:rPr>
          <w:rFonts w:ascii="Calibri" w:hAnsi="Calibri" w:cs="Calibri"/>
          <w:lang w:val="en-US"/>
        </w:rPr>
        <w:t xml:space="preserve">No funding was received for this study </w:t>
      </w:r>
    </w:p>
    <w:p w14:paraId="41FC4F98" w14:textId="77777777" w:rsidR="00465198" w:rsidRPr="00974280" w:rsidRDefault="00465198" w:rsidP="003C3FF8">
      <w:pPr>
        <w:tabs>
          <w:tab w:val="left" w:pos="5613"/>
        </w:tabs>
        <w:jc w:val="both"/>
        <w:rPr>
          <w:rFonts w:ascii="Calibri" w:hAnsi="Calibri" w:cs="Calibri"/>
          <w:lang w:val="en-US"/>
        </w:rPr>
      </w:pPr>
    </w:p>
    <w:p w14:paraId="5E52F6A4" w14:textId="6667547B" w:rsidR="00C038A9" w:rsidRPr="00974280" w:rsidRDefault="0093619C" w:rsidP="003C3FF8">
      <w:pPr>
        <w:tabs>
          <w:tab w:val="left" w:pos="5613"/>
        </w:tabs>
        <w:jc w:val="both"/>
        <w:rPr>
          <w:rFonts w:ascii="Calibri" w:hAnsi="Calibri" w:cs="Calibri"/>
          <w:b/>
          <w:lang w:val="en-US"/>
        </w:rPr>
      </w:pPr>
      <w:r w:rsidRPr="00974280">
        <w:rPr>
          <w:rFonts w:ascii="Calibri" w:hAnsi="Calibri" w:cs="Calibri"/>
          <w:b/>
          <w:lang w:val="en-US"/>
        </w:rPr>
        <w:t>DISCLOSURES</w:t>
      </w:r>
    </w:p>
    <w:p w14:paraId="24675080" w14:textId="108D7259" w:rsidR="00C038A9" w:rsidRPr="00974280" w:rsidRDefault="00C038A9" w:rsidP="003C3FF8">
      <w:pPr>
        <w:tabs>
          <w:tab w:val="left" w:pos="5613"/>
        </w:tabs>
        <w:jc w:val="both"/>
        <w:rPr>
          <w:rFonts w:ascii="Calibri" w:hAnsi="Calibri" w:cs="Calibri"/>
          <w:lang w:val="en-US"/>
        </w:rPr>
      </w:pPr>
      <w:r w:rsidRPr="00974280">
        <w:rPr>
          <w:rFonts w:ascii="Calibri" w:hAnsi="Calibri" w:cs="Calibri"/>
          <w:lang w:val="en-US"/>
        </w:rPr>
        <w:t>None of the authors has competing financial interests or other conflicts of interest to declare.</w:t>
      </w:r>
    </w:p>
    <w:p w14:paraId="0AB6E340" w14:textId="77777777" w:rsidR="0022102F" w:rsidRPr="00974280" w:rsidRDefault="0022102F" w:rsidP="003C3FF8">
      <w:pPr>
        <w:tabs>
          <w:tab w:val="left" w:pos="5613"/>
        </w:tabs>
        <w:jc w:val="both"/>
        <w:rPr>
          <w:rFonts w:ascii="Calibri" w:hAnsi="Calibri" w:cs="Calibri"/>
          <w:lang w:val="en-US"/>
        </w:rPr>
      </w:pPr>
    </w:p>
    <w:p w14:paraId="48826DF3" w14:textId="4240590F" w:rsidR="00457315" w:rsidRPr="00974280" w:rsidRDefault="0093619C" w:rsidP="003C3FF8">
      <w:pPr>
        <w:tabs>
          <w:tab w:val="left" w:pos="5613"/>
        </w:tabs>
        <w:jc w:val="both"/>
        <w:rPr>
          <w:rFonts w:ascii="Calibri" w:hAnsi="Calibri" w:cs="Calibri"/>
          <w:b/>
        </w:rPr>
      </w:pPr>
      <w:r w:rsidRPr="00974280">
        <w:rPr>
          <w:rFonts w:ascii="Calibri" w:hAnsi="Calibri" w:cs="Calibri"/>
          <w:b/>
        </w:rPr>
        <w:t>REFERENCES</w:t>
      </w:r>
    </w:p>
    <w:p w14:paraId="2AED6DB6" w14:textId="77777777" w:rsidR="00290C7D" w:rsidRPr="00974280" w:rsidRDefault="00290C7D" w:rsidP="003C3FF8">
      <w:pPr>
        <w:tabs>
          <w:tab w:val="left" w:pos="2400"/>
        </w:tabs>
        <w:jc w:val="both"/>
        <w:rPr>
          <w:rFonts w:ascii="Calibri" w:hAnsi="Calibri" w:cs="Calibri"/>
        </w:rPr>
      </w:pPr>
    </w:p>
    <w:p w14:paraId="7196A386" w14:textId="4A8B4454" w:rsidR="00290C7D" w:rsidRPr="00974280" w:rsidRDefault="00290C7D" w:rsidP="003C3FF8">
      <w:pPr>
        <w:pStyle w:val="EndNoteBibliography"/>
        <w:jc w:val="both"/>
        <w:rPr>
          <w:rFonts w:ascii="Calibri" w:hAnsi="Calibri" w:cs="Calibri"/>
          <w:lang w:val="en-US"/>
        </w:rPr>
      </w:pPr>
      <w:r w:rsidRPr="00974280">
        <w:rPr>
          <w:rFonts w:ascii="Calibri" w:hAnsi="Calibri" w:cs="Calibri"/>
          <w:lang w:val="en-US"/>
        </w:rPr>
        <w:fldChar w:fldCharType="begin"/>
      </w:r>
      <w:r w:rsidRPr="00974280">
        <w:rPr>
          <w:rFonts w:ascii="Calibri" w:hAnsi="Calibri" w:cs="Calibri"/>
        </w:rPr>
        <w:instrText xml:space="preserve"> ADDIN EN.REFLIST </w:instrText>
      </w:r>
      <w:r w:rsidRPr="00974280">
        <w:rPr>
          <w:rFonts w:ascii="Calibri" w:hAnsi="Calibri" w:cs="Calibri"/>
          <w:lang w:val="en-US"/>
        </w:rPr>
        <w:fldChar w:fldCharType="separate"/>
      </w:r>
      <w:bookmarkStart w:id="2" w:name="_ENREF_1"/>
      <w:r w:rsidRPr="00974280">
        <w:rPr>
          <w:rFonts w:ascii="Calibri" w:hAnsi="Calibri" w:cs="Calibri"/>
        </w:rPr>
        <w:t>1</w:t>
      </w:r>
      <w:r w:rsidRPr="00974280">
        <w:rPr>
          <w:rFonts w:ascii="Calibri" w:hAnsi="Calibri" w:cs="Calibri"/>
        </w:rPr>
        <w:tab/>
        <w:t>Kirklin, J. K.</w:t>
      </w:r>
      <w:r w:rsidRPr="00974280">
        <w:rPr>
          <w:rFonts w:ascii="Calibri" w:hAnsi="Calibri" w:cs="Calibri"/>
          <w:i/>
        </w:rPr>
        <w:t xml:space="preserve"> et al.</w:t>
      </w:r>
      <w:r w:rsidRPr="00974280">
        <w:rPr>
          <w:rFonts w:ascii="Calibri" w:hAnsi="Calibri" w:cs="Calibri"/>
        </w:rPr>
        <w:t xml:space="preserve"> </w:t>
      </w:r>
      <w:r w:rsidRPr="00974280">
        <w:rPr>
          <w:rFonts w:ascii="Calibri" w:hAnsi="Calibri" w:cs="Calibri"/>
          <w:lang w:val="en-US"/>
        </w:rPr>
        <w:t xml:space="preserve">Seventh INTERMACS annual report: 15,000 patients and counting. </w:t>
      </w:r>
      <w:r w:rsidRPr="00974280">
        <w:rPr>
          <w:rFonts w:ascii="Calibri" w:hAnsi="Calibri" w:cs="Calibri"/>
          <w:i/>
          <w:lang w:val="en-US"/>
        </w:rPr>
        <w:t>The Journal of heart and lung transplantation: the official publication of the International Society for Heart Transplantation</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34</w:t>
      </w:r>
      <w:r w:rsidRPr="00974280">
        <w:rPr>
          <w:rFonts w:ascii="Calibri" w:hAnsi="Calibri" w:cs="Calibri"/>
          <w:lang w:val="en-US"/>
        </w:rPr>
        <w:t>, 1495-1504, doi:10.1016/j.healun.2015.10.003 (2015).</w:t>
      </w:r>
      <w:bookmarkEnd w:id="2"/>
    </w:p>
    <w:p w14:paraId="3B0C45AA" w14:textId="000BD454" w:rsidR="00290C7D" w:rsidRPr="00974280" w:rsidRDefault="00290C7D" w:rsidP="003C3FF8">
      <w:pPr>
        <w:pStyle w:val="EndNoteBibliography"/>
        <w:jc w:val="both"/>
        <w:rPr>
          <w:rFonts w:ascii="Calibri" w:hAnsi="Calibri" w:cs="Calibri"/>
          <w:lang w:val="en-US"/>
        </w:rPr>
      </w:pPr>
      <w:bookmarkStart w:id="3" w:name="_ENREF_2"/>
      <w:r w:rsidRPr="00974280">
        <w:rPr>
          <w:rFonts w:ascii="Calibri" w:hAnsi="Calibri" w:cs="Calibri"/>
          <w:lang w:val="en-US"/>
        </w:rPr>
        <w:t>2</w:t>
      </w:r>
      <w:r w:rsidRPr="00974280">
        <w:rPr>
          <w:rFonts w:ascii="Calibri" w:hAnsi="Calibri" w:cs="Calibri"/>
          <w:lang w:val="en-US"/>
        </w:rPr>
        <w:tab/>
        <w:t xml:space="preserve">Soonpaa, M. H. &amp; Field, L. J. Survey of studies examining mammalian cardiomyocyte DNA synthesis. </w:t>
      </w:r>
      <w:r w:rsidRPr="00974280">
        <w:rPr>
          <w:rFonts w:ascii="Calibri" w:hAnsi="Calibri" w:cs="Calibri"/>
          <w:i/>
          <w:lang w:val="en-US"/>
        </w:rPr>
        <w:t>Circulation research</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83</w:t>
      </w:r>
      <w:r w:rsidRPr="00974280">
        <w:rPr>
          <w:rFonts w:ascii="Calibri" w:hAnsi="Calibri" w:cs="Calibri"/>
          <w:lang w:val="en-US"/>
        </w:rPr>
        <w:t>, 15-26 (1998).</w:t>
      </w:r>
      <w:bookmarkEnd w:id="3"/>
    </w:p>
    <w:p w14:paraId="60D95981" w14:textId="429638D3" w:rsidR="00290C7D" w:rsidRPr="00974280" w:rsidRDefault="00290C7D" w:rsidP="003C3FF8">
      <w:pPr>
        <w:pStyle w:val="EndNoteBibliography"/>
        <w:jc w:val="both"/>
        <w:rPr>
          <w:rFonts w:ascii="Calibri" w:hAnsi="Calibri" w:cs="Calibri"/>
          <w:lang w:val="en-US"/>
        </w:rPr>
      </w:pPr>
      <w:bookmarkStart w:id="4" w:name="_ENREF_3"/>
      <w:r w:rsidRPr="00974280">
        <w:rPr>
          <w:rFonts w:ascii="Calibri" w:hAnsi="Calibri" w:cs="Calibri"/>
          <w:lang w:val="en-US"/>
        </w:rPr>
        <w:t>3</w:t>
      </w:r>
      <w:r w:rsidRPr="00974280">
        <w:rPr>
          <w:rFonts w:ascii="Calibri" w:hAnsi="Calibri" w:cs="Calibri"/>
          <w:lang w:val="en-US"/>
        </w:rPr>
        <w:tab/>
        <w:t xml:space="preserve">Shiba, Y., Hauch, K. D. &amp; Laflamme, M. A. Cardiac applications for human pluripotent stem cells. </w:t>
      </w:r>
      <w:r w:rsidRPr="00974280">
        <w:rPr>
          <w:rFonts w:ascii="Calibri" w:hAnsi="Calibri" w:cs="Calibri"/>
          <w:i/>
          <w:lang w:val="en-US"/>
        </w:rPr>
        <w:t>Current pharmaceutical design</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15</w:t>
      </w:r>
      <w:r w:rsidRPr="00974280">
        <w:rPr>
          <w:rFonts w:ascii="Calibri" w:hAnsi="Calibri" w:cs="Calibri"/>
          <w:lang w:val="en-US"/>
        </w:rPr>
        <w:t>, 2791-2806 (2009).</w:t>
      </w:r>
      <w:bookmarkEnd w:id="4"/>
    </w:p>
    <w:p w14:paraId="0D4BA666" w14:textId="2454D59A" w:rsidR="00290C7D" w:rsidRPr="00974280" w:rsidRDefault="00290C7D" w:rsidP="003C3FF8">
      <w:pPr>
        <w:pStyle w:val="EndNoteBibliography"/>
        <w:jc w:val="both"/>
        <w:rPr>
          <w:rFonts w:ascii="Calibri" w:hAnsi="Calibri" w:cs="Calibri"/>
          <w:lang w:val="en-US"/>
        </w:rPr>
      </w:pPr>
      <w:bookmarkStart w:id="5" w:name="_ENREF_4"/>
      <w:r w:rsidRPr="00974280">
        <w:rPr>
          <w:rFonts w:ascii="Calibri" w:hAnsi="Calibri" w:cs="Calibri"/>
          <w:lang w:val="en-US"/>
        </w:rPr>
        <w:t>4</w:t>
      </w:r>
      <w:r w:rsidRPr="00974280">
        <w:rPr>
          <w:rFonts w:ascii="Calibri" w:hAnsi="Calibri" w:cs="Calibri"/>
          <w:lang w:val="en-US"/>
        </w:rPr>
        <w:tab/>
        <w:t>Shiba, Y.</w:t>
      </w:r>
      <w:r w:rsidRPr="00974280">
        <w:rPr>
          <w:rFonts w:ascii="Calibri" w:hAnsi="Calibri" w:cs="Calibri"/>
          <w:i/>
          <w:lang w:val="en-US"/>
        </w:rPr>
        <w:t xml:space="preserve"> et al.</w:t>
      </w:r>
      <w:r w:rsidRPr="00974280">
        <w:rPr>
          <w:rFonts w:ascii="Calibri" w:hAnsi="Calibri" w:cs="Calibri"/>
          <w:lang w:val="en-US"/>
        </w:rPr>
        <w:t xml:space="preserve"> Human ES-cell-derived cardiomyocytes electrically couple and suppress arrhythmias in injured hearts. </w:t>
      </w:r>
      <w:r w:rsidRPr="00974280">
        <w:rPr>
          <w:rFonts w:ascii="Calibri" w:hAnsi="Calibri" w:cs="Calibri"/>
          <w:i/>
          <w:lang w:val="en-US"/>
        </w:rPr>
        <w:t>Nature</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489</w:t>
      </w:r>
      <w:r w:rsidRPr="00974280">
        <w:rPr>
          <w:rFonts w:ascii="Calibri" w:hAnsi="Calibri" w:cs="Calibri"/>
          <w:lang w:val="en-US"/>
        </w:rPr>
        <w:t>, 322-325, doi:10.1038/nature11317 (2012).</w:t>
      </w:r>
      <w:bookmarkEnd w:id="5"/>
    </w:p>
    <w:p w14:paraId="2A3B4630" w14:textId="7F6EE1BE" w:rsidR="00290C7D" w:rsidRPr="00974280" w:rsidRDefault="00290C7D" w:rsidP="003C3FF8">
      <w:pPr>
        <w:pStyle w:val="EndNoteBibliography"/>
        <w:jc w:val="both"/>
        <w:rPr>
          <w:rFonts w:ascii="Calibri" w:hAnsi="Calibri" w:cs="Calibri"/>
          <w:lang w:val="en-US"/>
        </w:rPr>
      </w:pPr>
      <w:bookmarkStart w:id="6" w:name="_ENREF_5"/>
      <w:r w:rsidRPr="00974280">
        <w:rPr>
          <w:rFonts w:ascii="Calibri" w:hAnsi="Calibri" w:cs="Calibri"/>
          <w:lang w:val="en-US"/>
        </w:rPr>
        <w:t>5</w:t>
      </w:r>
      <w:r w:rsidRPr="00974280">
        <w:rPr>
          <w:rFonts w:ascii="Calibri" w:hAnsi="Calibri" w:cs="Calibri"/>
          <w:lang w:val="en-US"/>
        </w:rPr>
        <w:tab/>
        <w:t>Chong, J. J.</w:t>
      </w:r>
      <w:r w:rsidRPr="00974280">
        <w:rPr>
          <w:rFonts w:ascii="Calibri" w:hAnsi="Calibri" w:cs="Calibri"/>
          <w:i/>
          <w:lang w:val="en-US"/>
        </w:rPr>
        <w:t xml:space="preserve"> et al.</w:t>
      </w:r>
      <w:r w:rsidRPr="00974280">
        <w:rPr>
          <w:rFonts w:ascii="Calibri" w:hAnsi="Calibri" w:cs="Calibri"/>
          <w:lang w:val="en-US"/>
        </w:rPr>
        <w:t xml:space="preserve"> Human embryonic-stem-cell-derived cardiomyocytes regenerate non-human primate hearts. </w:t>
      </w:r>
      <w:r w:rsidRPr="00974280">
        <w:rPr>
          <w:rFonts w:ascii="Calibri" w:hAnsi="Calibri" w:cs="Calibri"/>
          <w:i/>
          <w:lang w:val="en-US"/>
        </w:rPr>
        <w:t>Nature</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510</w:t>
      </w:r>
      <w:r w:rsidRPr="00974280">
        <w:rPr>
          <w:rFonts w:ascii="Calibri" w:hAnsi="Calibri" w:cs="Calibri"/>
          <w:lang w:val="en-US"/>
        </w:rPr>
        <w:t>, 273-277, doi:10.1038/nature13233 (2014).</w:t>
      </w:r>
      <w:bookmarkEnd w:id="6"/>
    </w:p>
    <w:p w14:paraId="3F005C94" w14:textId="6AFEF45C" w:rsidR="00290C7D" w:rsidRPr="00974280" w:rsidRDefault="00290C7D" w:rsidP="003C3FF8">
      <w:pPr>
        <w:pStyle w:val="EndNoteBibliography"/>
        <w:jc w:val="both"/>
        <w:rPr>
          <w:rFonts w:ascii="Calibri" w:hAnsi="Calibri" w:cs="Calibri"/>
          <w:lang w:val="en-US"/>
        </w:rPr>
      </w:pPr>
      <w:bookmarkStart w:id="7" w:name="_ENREF_6"/>
      <w:r w:rsidRPr="00974280">
        <w:rPr>
          <w:rFonts w:ascii="Calibri" w:hAnsi="Calibri" w:cs="Calibri"/>
          <w:lang w:val="en-US"/>
        </w:rPr>
        <w:t>6</w:t>
      </w:r>
      <w:r w:rsidRPr="00974280">
        <w:rPr>
          <w:rFonts w:ascii="Calibri" w:hAnsi="Calibri" w:cs="Calibri"/>
          <w:lang w:val="en-US"/>
        </w:rPr>
        <w:tab/>
        <w:t>Kattman, S. J.</w:t>
      </w:r>
      <w:r w:rsidRPr="00974280">
        <w:rPr>
          <w:rFonts w:ascii="Calibri" w:hAnsi="Calibri" w:cs="Calibri"/>
          <w:i/>
          <w:lang w:val="en-US"/>
        </w:rPr>
        <w:t xml:space="preserve"> et al.</w:t>
      </w:r>
      <w:r w:rsidRPr="00974280">
        <w:rPr>
          <w:rFonts w:ascii="Calibri" w:hAnsi="Calibri" w:cs="Calibri"/>
          <w:lang w:val="en-US"/>
        </w:rPr>
        <w:t xml:space="preserve"> Stage-specific optimization of activin/nodal and BMP signaling promotes cardiac differentiation of mouse and human pluripotent stem cell lines. </w:t>
      </w:r>
      <w:r w:rsidRPr="00974280">
        <w:rPr>
          <w:rFonts w:ascii="Calibri" w:hAnsi="Calibri" w:cs="Calibri"/>
          <w:i/>
          <w:lang w:val="en-US"/>
        </w:rPr>
        <w:t>Cell stem cell</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8</w:t>
      </w:r>
      <w:r w:rsidRPr="00974280">
        <w:rPr>
          <w:rFonts w:ascii="Calibri" w:hAnsi="Calibri" w:cs="Calibri"/>
          <w:lang w:val="en-US"/>
        </w:rPr>
        <w:t>, 228-240, doi:10.1016/j.stem.2010.12.008 (2011).</w:t>
      </w:r>
      <w:bookmarkEnd w:id="7"/>
    </w:p>
    <w:p w14:paraId="0BEC7C00" w14:textId="02A75B6A" w:rsidR="00290C7D" w:rsidRPr="00974280" w:rsidRDefault="00290C7D" w:rsidP="003C3FF8">
      <w:pPr>
        <w:pStyle w:val="EndNoteBibliography"/>
        <w:jc w:val="both"/>
        <w:rPr>
          <w:rFonts w:ascii="Calibri" w:hAnsi="Calibri" w:cs="Calibri"/>
          <w:lang w:val="en-US"/>
        </w:rPr>
      </w:pPr>
      <w:bookmarkStart w:id="8" w:name="_ENREF_7"/>
      <w:r w:rsidRPr="00974280">
        <w:rPr>
          <w:rFonts w:ascii="Calibri" w:hAnsi="Calibri" w:cs="Calibri"/>
          <w:lang w:val="en-US"/>
        </w:rPr>
        <w:t>7</w:t>
      </w:r>
      <w:r w:rsidRPr="00974280">
        <w:rPr>
          <w:rFonts w:ascii="Calibri" w:hAnsi="Calibri" w:cs="Calibri"/>
          <w:lang w:val="en-US"/>
        </w:rPr>
        <w:tab/>
        <w:t xml:space="preserve">Watanabe, T., Rautaharju, P. M. &amp; McDonald, T. F. Ventricular action potentials, ventricular extracellular potentials, and the ECG of guinea pig. </w:t>
      </w:r>
      <w:r w:rsidRPr="00974280">
        <w:rPr>
          <w:rFonts w:ascii="Calibri" w:hAnsi="Calibri" w:cs="Calibri"/>
          <w:i/>
          <w:lang w:val="en-US"/>
        </w:rPr>
        <w:t>Circulation research</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57</w:t>
      </w:r>
      <w:r w:rsidRPr="00974280">
        <w:rPr>
          <w:rFonts w:ascii="Calibri" w:hAnsi="Calibri" w:cs="Calibri"/>
          <w:lang w:val="en-US"/>
        </w:rPr>
        <w:t>, 362-373 (1985).</w:t>
      </w:r>
      <w:bookmarkEnd w:id="8"/>
    </w:p>
    <w:p w14:paraId="0A5DC480" w14:textId="7D9FF542" w:rsidR="00290C7D" w:rsidRPr="00974280" w:rsidRDefault="00290C7D" w:rsidP="003C3FF8">
      <w:pPr>
        <w:pStyle w:val="EndNoteBibliography"/>
        <w:jc w:val="both"/>
        <w:rPr>
          <w:rFonts w:ascii="Calibri" w:hAnsi="Calibri" w:cs="Calibri"/>
          <w:lang w:val="en-US"/>
        </w:rPr>
      </w:pPr>
      <w:bookmarkStart w:id="9" w:name="_ENREF_8"/>
      <w:r w:rsidRPr="00974280">
        <w:rPr>
          <w:rFonts w:ascii="Calibri" w:hAnsi="Calibri" w:cs="Calibri"/>
          <w:lang w:val="en-US"/>
        </w:rPr>
        <w:t>8</w:t>
      </w:r>
      <w:r w:rsidRPr="00974280">
        <w:rPr>
          <w:rFonts w:ascii="Calibri" w:hAnsi="Calibri" w:cs="Calibri"/>
          <w:lang w:val="en-US"/>
        </w:rPr>
        <w:tab/>
        <w:t>Weinberger, F.</w:t>
      </w:r>
      <w:r w:rsidRPr="00974280">
        <w:rPr>
          <w:rFonts w:ascii="Calibri" w:hAnsi="Calibri" w:cs="Calibri"/>
          <w:i/>
          <w:lang w:val="en-US"/>
        </w:rPr>
        <w:t xml:space="preserve"> et al.</w:t>
      </w:r>
      <w:r w:rsidRPr="00974280">
        <w:rPr>
          <w:rFonts w:ascii="Calibri" w:hAnsi="Calibri" w:cs="Calibri"/>
          <w:lang w:val="en-US"/>
        </w:rPr>
        <w:t xml:space="preserve"> Cardiac repair in guinea pigs with human engineered heart tissue from induced pluripotent stem cells. </w:t>
      </w:r>
      <w:r w:rsidRPr="00974280">
        <w:rPr>
          <w:rFonts w:ascii="Calibri" w:hAnsi="Calibri" w:cs="Calibri"/>
          <w:i/>
          <w:lang w:val="en-US"/>
        </w:rPr>
        <w:t>Science translational medicine</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8</w:t>
      </w:r>
      <w:r w:rsidRPr="00974280">
        <w:rPr>
          <w:rFonts w:ascii="Calibri" w:hAnsi="Calibri" w:cs="Calibri"/>
          <w:lang w:val="en-US"/>
        </w:rPr>
        <w:t>, 363ra148, doi:10.1126/scitranslmed.aaf8781 (2016).</w:t>
      </w:r>
      <w:bookmarkEnd w:id="9"/>
    </w:p>
    <w:p w14:paraId="4A481454" w14:textId="1CE62F11" w:rsidR="00290C7D" w:rsidRPr="00974280" w:rsidRDefault="00290C7D" w:rsidP="003C3FF8">
      <w:pPr>
        <w:pStyle w:val="EndNoteBibliography"/>
        <w:jc w:val="both"/>
        <w:rPr>
          <w:rFonts w:ascii="Calibri" w:hAnsi="Calibri" w:cs="Calibri"/>
          <w:lang w:val="en-US"/>
        </w:rPr>
      </w:pPr>
      <w:bookmarkStart w:id="10" w:name="_ENREF_9"/>
      <w:r w:rsidRPr="00974280">
        <w:rPr>
          <w:rFonts w:ascii="Calibri" w:hAnsi="Calibri" w:cs="Calibri"/>
          <w:lang w:val="en-US"/>
        </w:rPr>
        <w:t>9</w:t>
      </w:r>
      <w:r w:rsidRPr="00974280">
        <w:rPr>
          <w:rFonts w:ascii="Calibri" w:hAnsi="Calibri" w:cs="Calibri"/>
          <w:lang w:val="en-US"/>
        </w:rPr>
        <w:tab/>
        <w:t>Shiba, Y.</w:t>
      </w:r>
      <w:r w:rsidRPr="00974280">
        <w:rPr>
          <w:rFonts w:ascii="Calibri" w:hAnsi="Calibri" w:cs="Calibri"/>
          <w:i/>
          <w:lang w:val="en-US"/>
        </w:rPr>
        <w:t xml:space="preserve"> et al.</w:t>
      </w:r>
      <w:r w:rsidRPr="00974280">
        <w:rPr>
          <w:rFonts w:ascii="Calibri" w:hAnsi="Calibri" w:cs="Calibri"/>
          <w:lang w:val="en-US"/>
        </w:rPr>
        <w:t xml:space="preserve"> Electrical Integration of Human Embryonic Stem Cell-Derived Cardiomyocytes in a Guinea Pig Chronic Infarct Model. </w:t>
      </w:r>
      <w:r w:rsidRPr="00974280">
        <w:rPr>
          <w:rFonts w:ascii="Calibri" w:hAnsi="Calibri" w:cs="Calibri"/>
          <w:i/>
          <w:lang w:val="en-US"/>
        </w:rPr>
        <w:t>J</w:t>
      </w:r>
      <w:r w:rsidR="0093619C">
        <w:rPr>
          <w:rFonts w:ascii="Calibri" w:hAnsi="Calibri" w:cs="Calibri"/>
          <w:i/>
          <w:lang w:val="en-US"/>
        </w:rPr>
        <w:t>ournal of</w:t>
      </w:r>
      <w:r w:rsidRPr="00974280">
        <w:rPr>
          <w:rFonts w:ascii="Calibri" w:hAnsi="Calibri" w:cs="Calibri"/>
          <w:i/>
          <w:lang w:val="en-US"/>
        </w:rPr>
        <w:t xml:space="preserve"> Cardiovasc</w:t>
      </w:r>
      <w:r w:rsidR="0093619C">
        <w:rPr>
          <w:rFonts w:ascii="Calibri" w:hAnsi="Calibri" w:cs="Calibri"/>
          <w:i/>
          <w:lang w:val="en-US"/>
        </w:rPr>
        <w:t>ular</w:t>
      </w:r>
      <w:r w:rsidRPr="00974280">
        <w:rPr>
          <w:rFonts w:ascii="Calibri" w:hAnsi="Calibri" w:cs="Calibri"/>
          <w:i/>
          <w:lang w:val="en-US"/>
        </w:rPr>
        <w:t xml:space="preserve"> Pharmacol</w:t>
      </w:r>
      <w:r w:rsidR="0093619C">
        <w:rPr>
          <w:rFonts w:ascii="Calibri" w:hAnsi="Calibri" w:cs="Calibri"/>
          <w:i/>
          <w:lang w:val="en-US"/>
        </w:rPr>
        <w:t>ogy and</w:t>
      </w:r>
      <w:r w:rsidRPr="00974280">
        <w:rPr>
          <w:rFonts w:ascii="Calibri" w:hAnsi="Calibri" w:cs="Calibri"/>
          <w:i/>
          <w:lang w:val="en-US"/>
        </w:rPr>
        <w:t xml:space="preserve"> Ther</w:t>
      </w:r>
      <w:r w:rsidR="0093619C">
        <w:rPr>
          <w:rFonts w:ascii="Calibri" w:hAnsi="Calibri" w:cs="Calibri"/>
          <w:i/>
          <w:lang w:val="en-US"/>
        </w:rPr>
        <w:t>apy.</w:t>
      </w:r>
      <w:r w:rsidRPr="00974280">
        <w:rPr>
          <w:rFonts w:ascii="Calibri" w:hAnsi="Calibri" w:cs="Calibri"/>
          <w:lang w:val="en-US"/>
        </w:rPr>
        <w:t xml:space="preserve"> </w:t>
      </w:r>
      <w:r w:rsidRPr="00974280">
        <w:rPr>
          <w:rFonts w:ascii="Calibri" w:hAnsi="Calibri" w:cs="Calibri"/>
          <w:b/>
          <w:lang w:val="en-US"/>
        </w:rPr>
        <w:t>19</w:t>
      </w:r>
      <w:r w:rsidRPr="00974280">
        <w:rPr>
          <w:rFonts w:ascii="Calibri" w:hAnsi="Calibri" w:cs="Calibri"/>
          <w:lang w:val="en-US"/>
        </w:rPr>
        <w:t>, 368-381, doi:10.1177/1074248413520344 (2014).</w:t>
      </w:r>
      <w:bookmarkEnd w:id="10"/>
    </w:p>
    <w:p w14:paraId="4A40AC56" w14:textId="7390FDEB" w:rsidR="00290C7D" w:rsidRPr="00974280" w:rsidRDefault="00290C7D" w:rsidP="003C3FF8">
      <w:pPr>
        <w:pStyle w:val="EndNoteBibliography"/>
        <w:jc w:val="both"/>
        <w:rPr>
          <w:rFonts w:ascii="Calibri" w:hAnsi="Calibri" w:cs="Calibri"/>
          <w:lang w:val="en-US"/>
        </w:rPr>
      </w:pPr>
      <w:bookmarkStart w:id="11" w:name="_ENREF_10"/>
      <w:r w:rsidRPr="00974280">
        <w:rPr>
          <w:rFonts w:ascii="Calibri" w:hAnsi="Calibri" w:cs="Calibri"/>
          <w:lang w:val="en-US"/>
        </w:rPr>
        <w:t>10</w:t>
      </w:r>
      <w:r w:rsidRPr="00974280">
        <w:rPr>
          <w:rFonts w:ascii="Calibri" w:hAnsi="Calibri" w:cs="Calibri"/>
          <w:lang w:val="en-US"/>
        </w:rPr>
        <w:tab/>
        <w:t>van Laake, L. W.</w:t>
      </w:r>
      <w:r w:rsidRPr="00974280">
        <w:rPr>
          <w:rFonts w:ascii="Calibri" w:hAnsi="Calibri" w:cs="Calibri"/>
          <w:i/>
          <w:lang w:val="en-US"/>
        </w:rPr>
        <w:t xml:space="preserve"> et al.</w:t>
      </w:r>
      <w:r w:rsidRPr="00974280">
        <w:rPr>
          <w:rFonts w:ascii="Calibri" w:hAnsi="Calibri" w:cs="Calibri"/>
          <w:lang w:val="en-US"/>
        </w:rPr>
        <w:t xml:space="preserve"> Human embryonic stem cell-derived cardiomyocytes survive and mature in the mouse heart and transiently improve function after myocardial infarction. </w:t>
      </w:r>
      <w:r w:rsidRPr="00974280">
        <w:rPr>
          <w:rFonts w:ascii="Calibri" w:hAnsi="Calibri" w:cs="Calibri"/>
          <w:i/>
          <w:lang w:val="en-US"/>
        </w:rPr>
        <w:t>Stem cell research</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1</w:t>
      </w:r>
      <w:r w:rsidRPr="00974280">
        <w:rPr>
          <w:rFonts w:ascii="Calibri" w:hAnsi="Calibri" w:cs="Calibri"/>
          <w:lang w:val="en-US"/>
        </w:rPr>
        <w:t>, 9-24, doi:10.1016/j.scr.2007.06.001 (2007).</w:t>
      </w:r>
      <w:bookmarkEnd w:id="11"/>
    </w:p>
    <w:p w14:paraId="2E204692" w14:textId="39A85138" w:rsidR="00290C7D" w:rsidRPr="00974280" w:rsidRDefault="00290C7D" w:rsidP="003C3FF8">
      <w:pPr>
        <w:pStyle w:val="EndNoteBibliography"/>
        <w:jc w:val="both"/>
        <w:rPr>
          <w:rFonts w:ascii="Calibri" w:hAnsi="Calibri" w:cs="Calibri"/>
          <w:lang w:val="en-US"/>
        </w:rPr>
      </w:pPr>
      <w:bookmarkStart w:id="12" w:name="_ENREF_11"/>
      <w:r w:rsidRPr="00974280">
        <w:rPr>
          <w:rFonts w:ascii="Calibri" w:hAnsi="Calibri" w:cs="Calibri"/>
          <w:lang w:val="en-US"/>
        </w:rPr>
        <w:t>11</w:t>
      </w:r>
      <w:r w:rsidRPr="00974280">
        <w:rPr>
          <w:rFonts w:ascii="Calibri" w:hAnsi="Calibri" w:cs="Calibri"/>
          <w:lang w:val="en-US"/>
        </w:rPr>
        <w:tab/>
        <w:t>Zimmermann, W. H.</w:t>
      </w:r>
      <w:r w:rsidRPr="00974280">
        <w:rPr>
          <w:rFonts w:ascii="Calibri" w:hAnsi="Calibri" w:cs="Calibri"/>
          <w:i/>
          <w:lang w:val="en-US"/>
        </w:rPr>
        <w:t xml:space="preserve"> et al.</w:t>
      </w:r>
      <w:r w:rsidRPr="00974280">
        <w:rPr>
          <w:rFonts w:ascii="Calibri" w:hAnsi="Calibri" w:cs="Calibri"/>
          <w:lang w:val="en-US"/>
        </w:rPr>
        <w:t xml:space="preserve"> Engineered heart tissue grafts improve systolic and diastolic function in infarcted rat hearts. </w:t>
      </w:r>
      <w:r w:rsidRPr="00974280">
        <w:rPr>
          <w:rFonts w:ascii="Calibri" w:hAnsi="Calibri" w:cs="Calibri"/>
          <w:i/>
          <w:lang w:val="en-US"/>
        </w:rPr>
        <w:t>Nature medicine</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12</w:t>
      </w:r>
      <w:r w:rsidRPr="00974280">
        <w:rPr>
          <w:rFonts w:ascii="Calibri" w:hAnsi="Calibri" w:cs="Calibri"/>
          <w:lang w:val="en-US"/>
        </w:rPr>
        <w:t>, 452-458, doi:10.1038/nm1394 (2006).</w:t>
      </w:r>
      <w:bookmarkEnd w:id="12"/>
    </w:p>
    <w:p w14:paraId="27401506" w14:textId="35864CA9" w:rsidR="00290C7D" w:rsidRPr="00974280" w:rsidRDefault="00290C7D" w:rsidP="003C3FF8">
      <w:pPr>
        <w:pStyle w:val="EndNoteBibliography"/>
        <w:jc w:val="both"/>
        <w:rPr>
          <w:rFonts w:ascii="Calibri" w:hAnsi="Calibri" w:cs="Calibri"/>
          <w:lang w:val="en-US"/>
        </w:rPr>
      </w:pPr>
      <w:bookmarkStart w:id="13" w:name="_ENREF_12"/>
      <w:r w:rsidRPr="00974280">
        <w:rPr>
          <w:rFonts w:ascii="Calibri" w:hAnsi="Calibri" w:cs="Calibri"/>
          <w:lang w:val="en-US"/>
        </w:rPr>
        <w:t>12</w:t>
      </w:r>
      <w:r w:rsidRPr="00974280">
        <w:rPr>
          <w:rFonts w:ascii="Calibri" w:hAnsi="Calibri" w:cs="Calibri"/>
          <w:lang w:val="en-US"/>
        </w:rPr>
        <w:tab/>
        <w:t xml:space="preserve">Johns, T. N. &amp; Olson, B. J. Experimental myocardial infarction. I. A method of coronary occlusion in small animals. </w:t>
      </w:r>
      <w:r w:rsidRPr="00974280">
        <w:rPr>
          <w:rFonts w:ascii="Calibri" w:hAnsi="Calibri" w:cs="Calibri"/>
          <w:i/>
          <w:lang w:val="en-US"/>
        </w:rPr>
        <w:t>Annals of surgery</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140</w:t>
      </w:r>
      <w:r w:rsidRPr="00974280">
        <w:rPr>
          <w:rFonts w:ascii="Calibri" w:hAnsi="Calibri" w:cs="Calibri"/>
          <w:lang w:val="en-US"/>
        </w:rPr>
        <w:t>, 675-682 (1954).</w:t>
      </w:r>
      <w:bookmarkEnd w:id="13"/>
    </w:p>
    <w:p w14:paraId="607353AE" w14:textId="1D142DDC" w:rsidR="00290C7D" w:rsidRPr="00974280" w:rsidRDefault="00290C7D" w:rsidP="003C3FF8">
      <w:pPr>
        <w:pStyle w:val="EndNoteBibliography"/>
        <w:jc w:val="both"/>
        <w:rPr>
          <w:rFonts w:ascii="Calibri" w:hAnsi="Calibri" w:cs="Calibri"/>
          <w:lang w:val="en-US"/>
        </w:rPr>
      </w:pPr>
      <w:bookmarkStart w:id="14" w:name="_ENREF_13"/>
      <w:r w:rsidRPr="00974280">
        <w:rPr>
          <w:rFonts w:ascii="Calibri" w:hAnsi="Calibri" w:cs="Calibri"/>
          <w:lang w:val="en-US"/>
        </w:rPr>
        <w:t>13</w:t>
      </w:r>
      <w:r w:rsidRPr="00974280">
        <w:rPr>
          <w:rFonts w:ascii="Calibri" w:hAnsi="Calibri" w:cs="Calibri"/>
          <w:lang w:val="en-US"/>
        </w:rPr>
        <w:tab/>
        <w:t xml:space="preserve">van den Bos, E. J., Mees, B. M., de Waard, M. C., de Crom, R. &amp; Duncker, D. J. A novel model of cryoinjury-induced myocardial infarction in the mouse: a comparison with coronary artery ligation. </w:t>
      </w:r>
      <w:r w:rsidRPr="00974280">
        <w:rPr>
          <w:rFonts w:ascii="Calibri" w:hAnsi="Calibri" w:cs="Calibri"/>
          <w:i/>
          <w:lang w:val="en-US"/>
        </w:rPr>
        <w:t>American journal of physiology. Heart and circulatory physiology</w:t>
      </w:r>
      <w:r w:rsidR="0093619C">
        <w:rPr>
          <w:rFonts w:ascii="Calibri" w:hAnsi="Calibri" w:cs="Calibri"/>
          <w:i/>
          <w:lang w:val="en-US"/>
        </w:rPr>
        <w:t>.</w:t>
      </w:r>
      <w:r w:rsidRPr="00974280">
        <w:rPr>
          <w:rFonts w:ascii="Calibri" w:hAnsi="Calibri" w:cs="Calibri"/>
          <w:lang w:val="en-US"/>
        </w:rPr>
        <w:t xml:space="preserve"> </w:t>
      </w:r>
      <w:r w:rsidRPr="00974280">
        <w:rPr>
          <w:rFonts w:ascii="Calibri" w:hAnsi="Calibri" w:cs="Calibri"/>
          <w:b/>
          <w:lang w:val="en-US"/>
        </w:rPr>
        <w:t>289</w:t>
      </w:r>
      <w:r w:rsidRPr="00974280">
        <w:rPr>
          <w:rFonts w:ascii="Calibri" w:hAnsi="Calibri" w:cs="Calibri"/>
          <w:lang w:val="en-US"/>
        </w:rPr>
        <w:t>, H1291-1300, doi:10.1152/ajpheart.00111.2005 (2005).</w:t>
      </w:r>
      <w:bookmarkEnd w:id="14"/>
    </w:p>
    <w:p w14:paraId="487DC098" w14:textId="6E6F71E5" w:rsidR="000F3B4D" w:rsidRPr="00974280" w:rsidRDefault="00290C7D" w:rsidP="003C3FF8">
      <w:pPr>
        <w:tabs>
          <w:tab w:val="left" w:pos="2400"/>
        </w:tabs>
        <w:jc w:val="both"/>
        <w:rPr>
          <w:rFonts w:ascii="Calibri" w:hAnsi="Calibri" w:cs="Calibri"/>
          <w:lang w:val="en-US"/>
        </w:rPr>
      </w:pPr>
      <w:r w:rsidRPr="00974280">
        <w:rPr>
          <w:rFonts w:ascii="Calibri" w:hAnsi="Calibri" w:cs="Calibri"/>
          <w:lang w:val="en-US"/>
        </w:rPr>
        <w:fldChar w:fldCharType="end"/>
      </w:r>
    </w:p>
    <w:sectPr w:rsidR="000F3B4D" w:rsidRPr="00974280" w:rsidSect="00C72508">
      <w:pgSz w:w="11900" w:h="16840"/>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94715"/>
    <w:multiLevelType w:val="hybridMultilevel"/>
    <w:tmpl w:val="BD2E4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p502e0wr292e6eafstvaxapxpdvw9pfvf9d&quot;&gt;My EndNote Library&lt;record-ids&gt;&lt;item&gt;1362&lt;/item&gt;&lt;item&gt;1383&lt;/item&gt;&lt;item&gt;1386&lt;/item&gt;&lt;item&gt;1399&lt;/item&gt;&lt;item&gt;1401&lt;/item&gt;&lt;item&gt;1408&lt;/item&gt;&lt;item&gt;1520&lt;/item&gt;&lt;item&gt;3640&lt;/item&gt;&lt;item&gt;3674&lt;/item&gt;&lt;item&gt;3675&lt;/item&gt;&lt;item&gt;3680&lt;/item&gt;&lt;item&gt;3683&lt;/item&gt;&lt;item&gt;3685&lt;/item&gt;&lt;/record-ids&gt;&lt;/item&gt;&lt;/Libraries&gt;"/>
  </w:docVars>
  <w:rsids>
    <w:rsidRoot w:val="008D280F"/>
    <w:rsid w:val="000001A6"/>
    <w:rsid w:val="00012AE0"/>
    <w:rsid w:val="00014D05"/>
    <w:rsid w:val="00020734"/>
    <w:rsid w:val="00021B64"/>
    <w:rsid w:val="0002642F"/>
    <w:rsid w:val="00034616"/>
    <w:rsid w:val="00042D25"/>
    <w:rsid w:val="0004382C"/>
    <w:rsid w:val="000550CC"/>
    <w:rsid w:val="00071C9E"/>
    <w:rsid w:val="00086593"/>
    <w:rsid w:val="00096488"/>
    <w:rsid w:val="000A2273"/>
    <w:rsid w:val="000A4063"/>
    <w:rsid w:val="000A406A"/>
    <w:rsid w:val="000B318D"/>
    <w:rsid w:val="000D6543"/>
    <w:rsid w:val="000D7055"/>
    <w:rsid w:val="000E15F6"/>
    <w:rsid w:val="000E2A52"/>
    <w:rsid w:val="000E5EBF"/>
    <w:rsid w:val="000E6872"/>
    <w:rsid w:val="000F3B4D"/>
    <w:rsid w:val="000F52B3"/>
    <w:rsid w:val="00103053"/>
    <w:rsid w:val="00103055"/>
    <w:rsid w:val="001116AB"/>
    <w:rsid w:val="00117E1C"/>
    <w:rsid w:val="00121824"/>
    <w:rsid w:val="00125562"/>
    <w:rsid w:val="001328A7"/>
    <w:rsid w:val="00134E18"/>
    <w:rsid w:val="00137323"/>
    <w:rsid w:val="00140BAC"/>
    <w:rsid w:val="00143F86"/>
    <w:rsid w:val="00145F84"/>
    <w:rsid w:val="00146A6D"/>
    <w:rsid w:val="00154A04"/>
    <w:rsid w:val="00182F67"/>
    <w:rsid w:val="001B6ADD"/>
    <w:rsid w:val="001C099B"/>
    <w:rsid w:val="001C1B90"/>
    <w:rsid w:val="001C5BCD"/>
    <w:rsid w:val="001D0847"/>
    <w:rsid w:val="001D241B"/>
    <w:rsid w:val="001D6B26"/>
    <w:rsid w:val="001D7A6D"/>
    <w:rsid w:val="001E0802"/>
    <w:rsid w:val="0020150B"/>
    <w:rsid w:val="002112E0"/>
    <w:rsid w:val="00215108"/>
    <w:rsid w:val="002171A7"/>
    <w:rsid w:val="00217A94"/>
    <w:rsid w:val="00217F09"/>
    <w:rsid w:val="0022102F"/>
    <w:rsid w:val="00223E54"/>
    <w:rsid w:val="00227C88"/>
    <w:rsid w:val="00233D7E"/>
    <w:rsid w:val="002555D6"/>
    <w:rsid w:val="00277FA0"/>
    <w:rsid w:val="002810E9"/>
    <w:rsid w:val="00285508"/>
    <w:rsid w:val="00290C7D"/>
    <w:rsid w:val="002941E7"/>
    <w:rsid w:val="0029483B"/>
    <w:rsid w:val="002A05F8"/>
    <w:rsid w:val="002A0913"/>
    <w:rsid w:val="002B2CCF"/>
    <w:rsid w:val="002C3DBF"/>
    <w:rsid w:val="002C54A5"/>
    <w:rsid w:val="002C7D9B"/>
    <w:rsid w:val="002D1A2C"/>
    <w:rsid w:val="002F04AE"/>
    <w:rsid w:val="002F549D"/>
    <w:rsid w:val="003052C7"/>
    <w:rsid w:val="00316728"/>
    <w:rsid w:val="00316C3D"/>
    <w:rsid w:val="00330BC2"/>
    <w:rsid w:val="00345156"/>
    <w:rsid w:val="0034530A"/>
    <w:rsid w:val="003623DF"/>
    <w:rsid w:val="0036550F"/>
    <w:rsid w:val="003732C6"/>
    <w:rsid w:val="003746C0"/>
    <w:rsid w:val="00382988"/>
    <w:rsid w:val="00383158"/>
    <w:rsid w:val="00397D40"/>
    <w:rsid w:val="003A5756"/>
    <w:rsid w:val="003C3FF8"/>
    <w:rsid w:val="003D67DF"/>
    <w:rsid w:val="003E6ECD"/>
    <w:rsid w:val="00402E64"/>
    <w:rsid w:val="0041431D"/>
    <w:rsid w:val="004202A2"/>
    <w:rsid w:val="0042688E"/>
    <w:rsid w:val="00445B37"/>
    <w:rsid w:val="00452C18"/>
    <w:rsid w:val="00457315"/>
    <w:rsid w:val="004630F0"/>
    <w:rsid w:val="004635DE"/>
    <w:rsid w:val="00465198"/>
    <w:rsid w:val="00470928"/>
    <w:rsid w:val="004718CD"/>
    <w:rsid w:val="00485CC2"/>
    <w:rsid w:val="0049291A"/>
    <w:rsid w:val="004940B6"/>
    <w:rsid w:val="00494C50"/>
    <w:rsid w:val="004A123F"/>
    <w:rsid w:val="004B1BF5"/>
    <w:rsid w:val="004B78A3"/>
    <w:rsid w:val="004C0235"/>
    <w:rsid w:val="004C128A"/>
    <w:rsid w:val="004C3127"/>
    <w:rsid w:val="004D090D"/>
    <w:rsid w:val="004E0DD5"/>
    <w:rsid w:val="004E2058"/>
    <w:rsid w:val="004E303B"/>
    <w:rsid w:val="005051BC"/>
    <w:rsid w:val="00506CCF"/>
    <w:rsid w:val="00521A10"/>
    <w:rsid w:val="00521A26"/>
    <w:rsid w:val="005260CF"/>
    <w:rsid w:val="00531C1A"/>
    <w:rsid w:val="0053451F"/>
    <w:rsid w:val="00551F4D"/>
    <w:rsid w:val="005572F5"/>
    <w:rsid w:val="0056426B"/>
    <w:rsid w:val="00565CF4"/>
    <w:rsid w:val="00584223"/>
    <w:rsid w:val="00586640"/>
    <w:rsid w:val="005879BC"/>
    <w:rsid w:val="0059085A"/>
    <w:rsid w:val="00591F4F"/>
    <w:rsid w:val="005B445F"/>
    <w:rsid w:val="005D1CEA"/>
    <w:rsid w:val="005D2F9D"/>
    <w:rsid w:val="005D5AE0"/>
    <w:rsid w:val="005D5DBE"/>
    <w:rsid w:val="005E2428"/>
    <w:rsid w:val="006010EB"/>
    <w:rsid w:val="0060181E"/>
    <w:rsid w:val="00601C45"/>
    <w:rsid w:val="006135D6"/>
    <w:rsid w:val="00643DE5"/>
    <w:rsid w:val="00645402"/>
    <w:rsid w:val="00662BF7"/>
    <w:rsid w:val="00663688"/>
    <w:rsid w:val="0066466B"/>
    <w:rsid w:val="006713BC"/>
    <w:rsid w:val="00672753"/>
    <w:rsid w:val="00672DE6"/>
    <w:rsid w:val="00682193"/>
    <w:rsid w:val="00695ACC"/>
    <w:rsid w:val="006A15B2"/>
    <w:rsid w:val="006B1A7F"/>
    <w:rsid w:val="006B2DB1"/>
    <w:rsid w:val="006B7787"/>
    <w:rsid w:val="006B7915"/>
    <w:rsid w:val="006C1D76"/>
    <w:rsid w:val="006C46C1"/>
    <w:rsid w:val="006C5357"/>
    <w:rsid w:val="006D0981"/>
    <w:rsid w:val="006D3A8C"/>
    <w:rsid w:val="006E5ABD"/>
    <w:rsid w:val="006E5ED5"/>
    <w:rsid w:val="006F0542"/>
    <w:rsid w:val="006F0F67"/>
    <w:rsid w:val="006F1E92"/>
    <w:rsid w:val="006F2E2D"/>
    <w:rsid w:val="006F554B"/>
    <w:rsid w:val="006F5927"/>
    <w:rsid w:val="00707764"/>
    <w:rsid w:val="00711F06"/>
    <w:rsid w:val="007220A2"/>
    <w:rsid w:val="0077258C"/>
    <w:rsid w:val="00782429"/>
    <w:rsid w:val="0078459F"/>
    <w:rsid w:val="00785FFE"/>
    <w:rsid w:val="00790B65"/>
    <w:rsid w:val="00794D2B"/>
    <w:rsid w:val="00794F2A"/>
    <w:rsid w:val="007B1714"/>
    <w:rsid w:val="007B57E1"/>
    <w:rsid w:val="007C25B6"/>
    <w:rsid w:val="007D0658"/>
    <w:rsid w:val="007D12CE"/>
    <w:rsid w:val="007E1DA7"/>
    <w:rsid w:val="007E29D7"/>
    <w:rsid w:val="007F4953"/>
    <w:rsid w:val="007F522C"/>
    <w:rsid w:val="00810462"/>
    <w:rsid w:val="008172AF"/>
    <w:rsid w:val="00817659"/>
    <w:rsid w:val="00821623"/>
    <w:rsid w:val="0085043D"/>
    <w:rsid w:val="00870A8A"/>
    <w:rsid w:val="0087113A"/>
    <w:rsid w:val="00872978"/>
    <w:rsid w:val="008805FF"/>
    <w:rsid w:val="00881865"/>
    <w:rsid w:val="008871DF"/>
    <w:rsid w:val="00892EC3"/>
    <w:rsid w:val="00897BBB"/>
    <w:rsid w:val="008A2C2B"/>
    <w:rsid w:val="008A3AE1"/>
    <w:rsid w:val="008B314A"/>
    <w:rsid w:val="008B7789"/>
    <w:rsid w:val="008C5866"/>
    <w:rsid w:val="008D280F"/>
    <w:rsid w:val="008D4775"/>
    <w:rsid w:val="008F03A7"/>
    <w:rsid w:val="008F1316"/>
    <w:rsid w:val="008F5378"/>
    <w:rsid w:val="00901E64"/>
    <w:rsid w:val="009069ED"/>
    <w:rsid w:val="009151F2"/>
    <w:rsid w:val="009168ED"/>
    <w:rsid w:val="009218EF"/>
    <w:rsid w:val="009303FB"/>
    <w:rsid w:val="0093619C"/>
    <w:rsid w:val="00941CCF"/>
    <w:rsid w:val="00944619"/>
    <w:rsid w:val="00955153"/>
    <w:rsid w:val="009568F0"/>
    <w:rsid w:val="009607FB"/>
    <w:rsid w:val="00960B3A"/>
    <w:rsid w:val="009677F2"/>
    <w:rsid w:val="00973F2A"/>
    <w:rsid w:val="00974280"/>
    <w:rsid w:val="00974450"/>
    <w:rsid w:val="00975766"/>
    <w:rsid w:val="00976D86"/>
    <w:rsid w:val="0098257C"/>
    <w:rsid w:val="00990D79"/>
    <w:rsid w:val="00990DD2"/>
    <w:rsid w:val="00993A15"/>
    <w:rsid w:val="009945C7"/>
    <w:rsid w:val="00995F9E"/>
    <w:rsid w:val="009D0AC3"/>
    <w:rsid w:val="009E4175"/>
    <w:rsid w:val="009E75A7"/>
    <w:rsid w:val="009F4E4C"/>
    <w:rsid w:val="00A0160F"/>
    <w:rsid w:val="00A0467F"/>
    <w:rsid w:val="00A06C72"/>
    <w:rsid w:val="00A210B2"/>
    <w:rsid w:val="00A24714"/>
    <w:rsid w:val="00A34142"/>
    <w:rsid w:val="00A45B17"/>
    <w:rsid w:val="00A525DB"/>
    <w:rsid w:val="00A53755"/>
    <w:rsid w:val="00A60EE6"/>
    <w:rsid w:val="00A72E82"/>
    <w:rsid w:val="00A73D7E"/>
    <w:rsid w:val="00A94819"/>
    <w:rsid w:val="00A94873"/>
    <w:rsid w:val="00AA1C34"/>
    <w:rsid w:val="00AA1E4E"/>
    <w:rsid w:val="00AA4A35"/>
    <w:rsid w:val="00AA5A93"/>
    <w:rsid w:val="00AB5F77"/>
    <w:rsid w:val="00AD5211"/>
    <w:rsid w:val="00AD5B95"/>
    <w:rsid w:val="00AF370E"/>
    <w:rsid w:val="00AF42B7"/>
    <w:rsid w:val="00AF7753"/>
    <w:rsid w:val="00B006A6"/>
    <w:rsid w:val="00B0149B"/>
    <w:rsid w:val="00B07E40"/>
    <w:rsid w:val="00B1107B"/>
    <w:rsid w:val="00B13506"/>
    <w:rsid w:val="00B13974"/>
    <w:rsid w:val="00B229B3"/>
    <w:rsid w:val="00B2507F"/>
    <w:rsid w:val="00B34FE6"/>
    <w:rsid w:val="00B40B74"/>
    <w:rsid w:val="00B43169"/>
    <w:rsid w:val="00B54263"/>
    <w:rsid w:val="00B54A76"/>
    <w:rsid w:val="00B55B93"/>
    <w:rsid w:val="00B72B43"/>
    <w:rsid w:val="00B81340"/>
    <w:rsid w:val="00B90DA0"/>
    <w:rsid w:val="00B9280D"/>
    <w:rsid w:val="00BA2153"/>
    <w:rsid w:val="00BA2B41"/>
    <w:rsid w:val="00BB5838"/>
    <w:rsid w:val="00BB6D0E"/>
    <w:rsid w:val="00BC0757"/>
    <w:rsid w:val="00BD20C7"/>
    <w:rsid w:val="00BE2007"/>
    <w:rsid w:val="00C038A9"/>
    <w:rsid w:val="00C06808"/>
    <w:rsid w:val="00C11458"/>
    <w:rsid w:val="00C30DAB"/>
    <w:rsid w:val="00C3727E"/>
    <w:rsid w:val="00C377E2"/>
    <w:rsid w:val="00C40D52"/>
    <w:rsid w:val="00C47AB6"/>
    <w:rsid w:val="00C67732"/>
    <w:rsid w:val="00C72508"/>
    <w:rsid w:val="00C73ECC"/>
    <w:rsid w:val="00C75FF1"/>
    <w:rsid w:val="00C7634B"/>
    <w:rsid w:val="00C77D46"/>
    <w:rsid w:val="00C8090D"/>
    <w:rsid w:val="00C82206"/>
    <w:rsid w:val="00C858BD"/>
    <w:rsid w:val="00C97306"/>
    <w:rsid w:val="00C973F4"/>
    <w:rsid w:val="00CA1B64"/>
    <w:rsid w:val="00CA40C8"/>
    <w:rsid w:val="00CA61D2"/>
    <w:rsid w:val="00CB3B97"/>
    <w:rsid w:val="00CB7E27"/>
    <w:rsid w:val="00CC2A95"/>
    <w:rsid w:val="00CC4176"/>
    <w:rsid w:val="00CC6532"/>
    <w:rsid w:val="00CD6670"/>
    <w:rsid w:val="00CF2D2B"/>
    <w:rsid w:val="00CF3764"/>
    <w:rsid w:val="00CF5B97"/>
    <w:rsid w:val="00D056B1"/>
    <w:rsid w:val="00D11313"/>
    <w:rsid w:val="00D116E9"/>
    <w:rsid w:val="00D179C4"/>
    <w:rsid w:val="00D3301E"/>
    <w:rsid w:val="00D34585"/>
    <w:rsid w:val="00D41666"/>
    <w:rsid w:val="00D438C5"/>
    <w:rsid w:val="00D53408"/>
    <w:rsid w:val="00D60B20"/>
    <w:rsid w:val="00D62261"/>
    <w:rsid w:val="00D7321F"/>
    <w:rsid w:val="00D81F42"/>
    <w:rsid w:val="00D907AC"/>
    <w:rsid w:val="00D94E89"/>
    <w:rsid w:val="00DA0175"/>
    <w:rsid w:val="00DA3313"/>
    <w:rsid w:val="00DB4B1C"/>
    <w:rsid w:val="00DC4DC2"/>
    <w:rsid w:val="00DD3D42"/>
    <w:rsid w:val="00DF14D4"/>
    <w:rsid w:val="00DF5E66"/>
    <w:rsid w:val="00E01C0A"/>
    <w:rsid w:val="00E2156D"/>
    <w:rsid w:val="00E23313"/>
    <w:rsid w:val="00E24A06"/>
    <w:rsid w:val="00E24FC3"/>
    <w:rsid w:val="00E46773"/>
    <w:rsid w:val="00E46980"/>
    <w:rsid w:val="00E50726"/>
    <w:rsid w:val="00E51A03"/>
    <w:rsid w:val="00E538E2"/>
    <w:rsid w:val="00E64868"/>
    <w:rsid w:val="00E72F2A"/>
    <w:rsid w:val="00E72F94"/>
    <w:rsid w:val="00E73CBD"/>
    <w:rsid w:val="00E76275"/>
    <w:rsid w:val="00EB316F"/>
    <w:rsid w:val="00EC122A"/>
    <w:rsid w:val="00EC35B9"/>
    <w:rsid w:val="00EF7E88"/>
    <w:rsid w:val="00F0453B"/>
    <w:rsid w:val="00F122A0"/>
    <w:rsid w:val="00F20F41"/>
    <w:rsid w:val="00F2267E"/>
    <w:rsid w:val="00F23DCD"/>
    <w:rsid w:val="00F25BCC"/>
    <w:rsid w:val="00F31525"/>
    <w:rsid w:val="00F318AB"/>
    <w:rsid w:val="00F35E39"/>
    <w:rsid w:val="00F4260B"/>
    <w:rsid w:val="00F4715B"/>
    <w:rsid w:val="00F53955"/>
    <w:rsid w:val="00F56A9C"/>
    <w:rsid w:val="00F610E6"/>
    <w:rsid w:val="00F62D97"/>
    <w:rsid w:val="00F674C0"/>
    <w:rsid w:val="00F705D3"/>
    <w:rsid w:val="00F83876"/>
    <w:rsid w:val="00F8527D"/>
    <w:rsid w:val="00F91301"/>
    <w:rsid w:val="00F925D8"/>
    <w:rsid w:val="00F928BD"/>
    <w:rsid w:val="00F92C2E"/>
    <w:rsid w:val="00F93E35"/>
    <w:rsid w:val="00FA0C5C"/>
    <w:rsid w:val="00FB01B2"/>
    <w:rsid w:val="00FB4988"/>
    <w:rsid w:val="00FB7469"/>
    <w:rsid w:val="00FC376F"/>
    <w:rsid w:val="00FC4F6B"/>
    <w:rsid w:val="00FC6CDD"/>
    <w:rsid w:val="00FD1CA9"/>
    <w:rsid w:val="00FD3342"/>
    <w:rsid w:val="00FD35DB"/>
    <w:rsid w:val="00FD35E2"/>
    <w:rsid w:val="00FD71FA"/>
    <w:rsid w:val="00FE53D8"/>
    <w:rsid w:val="00FF25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D92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35E39"/>
    <w:pPr>
      <w:spacing w:before="100" w:beforeAutospacing="1" w:after="100" w:afterAutospacing="1"/>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6CDD"/>
    <w:pPr>
      <w:widowControl w:val="0"/>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DF14D4"/>
    <w:rPr>
      <w:sz w:val="18"/>
      <w:szCs w:val="18"/>
    </w:rPr>
  </w:style>
  <w:style w:type="paragraph" w:styleId="CommentText">
    <w:name w:val="annotation text"/>
    <w:basedOn w:val="Normal"/>
    <w:link w:val="CommentTextChar"/>
    <w:uiPriority w:val="99"/>
    <w:semiHidden/>
    <w:unhideWhenUsed/>
    <w:rsid w:val="00DF14D4"/>
  </w:style>
  <w:style w:type="character" w:customStyle="1" w:styleId="CommentTextChar">
    <w:name w:val="Comment Text Char"/>
    <w:basedOn w:val="DefaultParagraphFont"/>
    <w:link w:val="CommentText"/>
    <w:uiPriority w:val="99"/>
    <w:semiHidden/>
    <w:rsid w:val="00DF14D4"/>
  </w:style>
  <w:style w:type="paragraph" w:styleId="CommentSubject">
    <w:name w:val="annotation subject"/>
    <w:basedOn w:val="CommentText"/>
    <w:next w:val="CommentText"/>
    <w:link w:val="CommentSubjectChar"/>
    <w:uiPriority w:val="99"/>
    <w:semiHidden/>
    <w:unhideWhenUsed/>
    <w:rsid w:val="00DF14D4"/>
    <w:rPr>
      <w:b/>
      <w:bCs/>
      <w:sz w:val="20"/>
      <w:szCs w:val="20"/>
    </w:rPr>
  </w:style>
  <w:style w:type="character" w:customStyle="1" w:styleId="CommentSubjectChar">
    <w:name w:val="Comment Subject Char"/>
    <w:basedOn w:val="CommentTextChar"/>
    <w:link w:val="CommentSubject"/>
    <w:uiPriority w:val="99"/>
    <w:semiHidden/>
    <w:rsid w:val="00DF14D4"/>
    <w:rPr>
      <w:b/>
      <w:bCs/>
      <w:sz w:val="20"/>
      <w:szCs w:val="20"/>
    </w:rPr>
  </w:style>
  <w:style w:type="paragraph" w:styleId="BalloonText">
    <w:name w:val="Balloon Text"/>
    <w:basedOn w:val="Normal"/>
    <w:link w:val="BalloonTextChar"/>
    <w:uiPriority w:val="99"/>
    <w:semiHidden/>
    <w:unhideWhenUsed/>
    <w:rsid w:val="00DF14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4D4"/>
    <w:rPr>
      <w:rFonts w:ascii="Lucida Grande" w:hAnsi="Lucida Grande" w:cs="Lucida Grande"/>
      <w:sz w:val="18"/>
      <w:szCs w:val="18"/>
    </w:rPr>
  </w:style>
  <w:style w:type="character" w:customStyle="1" w:styleId="Heading1Char">
    <w:name w:val="Heading 1 Char"/>
    <w:basedOn w:val="DefaultParagraphFont"/>
    <w:link w:val="Heading1"/>
    <w:uiPriority w:val="9"/>
    <w:rsid w:val="00F35E39"/>
    <w:rPr>
      <w:rFonts w:ascii="Times New Roman" w:eastAsia="Times New Roman" w:hAnsi="Times New Roman" w:cs="Times New Roman"/>
      <w:b/>
      <w:bCs/>
      <w:kern w:val="36"/>
      <w:sz w:val="48"/>
      <w:szCs w:val="48"/>
      <w:lang w:val="en-US" w:eastAsia="en-US"/>
    </w:rPr>
  </w:style>
  <w:style w:type="character" w:customStyle="1" w:styleId="highlight">
    <w:name w:val="highlight"/>
    <w:basedOn w:val="DefaultParagraphFont"/>
    <w:rsid w:val="00F35E39"/>
  </w:style>
  <w:style w:type="character" w:styleId="Hyperlink">
    <w:name w:val="Hyperlink"/>
    <w:basedOn w:val="DefaultParagraphFont"/>
    <w:uiPriority w:val="99"/>
    <w:unhideWhenUsed/>
    <w:rsid w:val="00F35E39"/>
    <w:rPr>
      <w:color w:val="0000FF"/>
      <w:u w:val="single"/>
    </w:rPr>
  </w:style>
  <w:style w:type="paragraph" w:styleId="ListParagraph">
    <w:name w:val="List Paragraph"/>
    <w:basedOn w:val="Normal"/>
    <w:uiPriority w:val="34"/>
    <w:qFormat/>
    <w:rsid w:val="00872978"/>
    <w:pPr>
      <w:ind w:left="720"/>
      <w:contextualSpacing/>
    </w:pPr>
  </w:style>
  <w:style w:type="character" w:styleId="LineNumber">
    <w:name w:val="line number"/>
    <w:basedOn w:val="DefaultParagraphFont"/>
    <w:uiPriority w:val="99"/>
    <w:semiHidden/>
    <w:unhideWhenUsed/>
    <w:rsid w:val="00C72508"/>
  </w:style>
  <w:style w:type="paragraph" w:customStyle="1" w:styleId="EndNoteBibliographyTitle">
    <w:name w:val="EndNote Bibliography Title"/>
    <w:basedOn w:val="Normal"/>
    <w:link w:val="EndNoteBibliographyTitleZchn"/>
    <w:rsid w:val="000F3B4D"/>
    <w:pPr>
      <w:jc w:val="center"/>
    </w:pPr>
    <w:rPr>
      <w:rFonts w:ascii="Cambria" w:hAnsi="Cambria"/>
      <w:noProof/>
    </w:rPr>
  </w:style>
  <w:style w:type="character" w:customStyle="1" w:styleId="EndNoteBibliographyTitleZchn">
    <w:name w:val="EndNote Bibliography Title Zchn"/>
    <w:basedOn w:val="DefaultParagraphFont"/>
    <w:link w:val="EndNoteBibliographyTitle"/>
    <w:rsid w:val="000F3B4D"/>
    <w:rPr>
      <w:rFonts w:ascii="Cambria" w:hAnsi="Cambria"/>
      <w:noProof/>
    </w:rPr>
  </w:style>
  <w:style w:type="paragraph" w:customStyle="1" w:styleId="EndNoteBibliography">
    <w:name w:val="EndNote Bibliography"/>
    <w:basedOn w:val="Normal"/>
    <w:link w:val="EndNoteBibliographyZchn"/>
    <w:rsid w:val="000F3B4D"/>
    <w:rPr>
      <w:rFonts w:ascii="Cambria" w:hAnsi="Cambria"/>
      <w:noProof/>
    </w:rPr>
  </w:style>
  <w:style w:type="character" w:customStyle="1" w:styleId="EndNoteBibliographyZchn">
    <w:name w:val="EndNote Bibliography Zchn"/>
    <w:basedOn w:val="DefaultParagraphFont"/>
    <w:link w:val="EndNoteBibliography"/>
    <w:rsid w:val="000F3B4D"/>
    <w:rPr>
      <w:rFonts w:ascii="Cambria" w:hAnsi="Cambria"/>
      <w:noProof/>
    </w:rPr>
  </w:style>
  <w:style w:type="character" w:styleId="UnresolvedMention">
    <w:name w:val="Unresolved Mention"/>
    <w:basedOn w:val="DefaultParagraphFont"/>
    <w:uiPriority w:val="99"/>
    <w:rsid w:val="0078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98418">
      <w:bodyDiv w:val="1"/>
      <w:marLeft w:val="0"/>
      <w:marRight w:val="0"/>
      <w:marTop w:val="0"/>
      <w:marBottom w:val="0"/>
      <w:divBdr>
        <w:top w:val="none" w:sz="0" w:space="0" w:color="auto"/>
        <w:left w:val="none" w:sz="0" w:space="0" w:color="auto"/>
        <w:bottom w:val="none" w:sz="0" w:space="0" w:color="auto"/>
        <w:right w:val="none" w:sz="0" w:space="0" w:color="auto"/>
      </w:divBdr>
      <w:divsChild>
        <w:div w:id="1156606123">
          <w:marLeft w:val="0"/>
          <w:marRight w:val="0"/>
          <w:marTop w:val="0"/>
          <w:marBottom w:val="0"/>
          <w:divBdr>
            <w:top w:val="none" w:sz="0" w:space="0" w:color="auto"/>
            <w:left w:val="none" w:sz="0" w:space="0" w:color="auto"/>
            <w:bottom w:val="none" w:sz="0" w:space="0" w:color="auto"/>
            <w:right w:val="none" w:sz="0" w:space="0" w:color="auto"/>
          </w:divBdr>
          <w:divsChild>
            <w:div w:id="412967995">
              <w:marLeft w:val="0"/>
              <w:marRight w:val="0"/>
              <w:marTop w:val="0"/>
              <w:marBottom w:val="0"/>
              <w:divBdr>
                <w:top w:val="none" w:sz="0" w:space="0" w:color="auto"/>
                <w:left w:val="none" w:sz="0" w:space="0" w:color="auto"/>
                <w:bottom w:val="none" w:sz="0" w:space="0" w:color="auto"/>
                <w:right w:val="none" w:sz="0" w:space="0" w:color="auto"/>
              </w:divBdr>
              <w:divsChild>
                <w:div w:id="1922906073">
                  <w:marLeft w:val="0"/>
                  <w:marRight w:val="0"/>
                  <w:marTop w:val="0"/>
                  <w:marBottom w:val="0"/>
                  <w:divBdr>
                    <w:top w:val="none" w:sz="0" w:space="0" w:color="auto"/>
                    <w:left w:val="none" w:sz="0" w:space="0" w:color="auto"/>
                    <w:bottom w:val="none" w:sz="0" w:space="0" w:color="auto"/>
                    <w:right w:val="none" w:sz="0" w:space="0" w:color="auto"/>
                  </w:divBdr>
                  <w:divsChild>
                    <w:div w:id="183598773">
                      <w:marLeft w:val="0"/>
                      <w:marRight w:val="0"/>
                      <w:marTop w:val="0"/>
                      <w:marBottom w:val="0"/>
                      <w:divBdr>
                        <w:top w:val="none" w:sz="0" w:space="0" w:color="auto"/>
                        <w:left w:val="none" w:sz="0" w:space="0" w:color="auto"/>
                        <w:bottom w:val="none" w:sz="0" w:space="0" w:color="auto"/>
                        <w:right w:val="none" w:sz="0" w:space="0" w:color="auto"/>
                      </w:divBdr>
                    </w:div>
                    <w:div w:id="367344103">
                      <w:marLeft w:val="0"/>
                      <w:marRight w:val="0"/>
                      <w:marTop w:val="0"/>
                      <w:marBottom w:val="0"/>
                      <w:divBdr>
                        <w:top w:val="none" w:sz="0" w:space="0" w:color="auto"/>
                        <w:left w:val="none" w:sz="0" w:space="0" w:color="auto"/>
                        <w:bottom w:val="none" w:sz="0" w:space="0" w:color="auto"/>
                        <w:right w:val="none" w:sz="0" w:space="0" w:color="auto"/>
                      </w:divBdr>
                    </w:div>
                    <w:div w:id="1816095211">
                      <w:marLeft w:val="0"/>
                      <w:marRight w:val="0"/>
                      <w:marTop w:val="0"/>
                      <w:marBottom w:val="0"/>
                      <w:divBdr>
                        <w:top w:val="none" w:sz="0" w:space="0" w:color="auto"/>
                        <w:left w:val="none" w:sz="0" w:space="0" w:color="auto"/>
                        <w:bottom w:val="none" w:sz="0" w:space="0" w:color="auto"/>
                        <w:right w:val="none" w:sz="0" w:space="0" w:color="auto"/>
                      </w:divBdr>
                    </w:div>
                    <w:div w:id="96102856">
                      <w:marLeft w:val="0"/>
                      <w:marRight w:val="0"/>
                      <w:marTop w:val="0"/>
                      <w:marBottom w:val="0"/>
                      <w:divBdr>
                        <w:top w:val="none" w:sz="0" w:space="0" w:color="auto"/>
                        <w:left w:val="none" w:sz="0" w:space="0" w:color="auto"/>
                        <w:bottom w:val="none" w:sz="0" w:space="0" w:color="auto"/>
                        <w:right w:val="none" w:sz="0" w:space="0" w:color="auto"/>
                      </w:divBdr>
                    </w:div>
                    <w:div w:id="1215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25050">
      <w:bodyDiv w:val="1"/>
      <w:marLeft w:val="0"/>
      <w:marRight w:val="0"/>
      <w:marTop w:val="0"/>
      <w:marBottom w:val="0"/>
      <w:divBdr>
        <w:top w:val="none" w:sz="0" w:space="0" w:color="auto"/>
        <w:left w:val="none" w:sz="0" w:space="0" w:color="auto"/>
        <w:bottom w:val="none" w:sz="0" w:space="0" w:color="auto"/>
        <w:right w:val="none" w:sz="0" w:space="0" w:color="auto"/>
      </w:divBdr>
    </w:div>
    <w:div w:id="337386740">
      <w:bodyDiv w:val="1"/>
      <w:marLeft w:val="0"/>
      <w:marRight w:val="0"/>
      <w:marTop w:val="0"/>
      <w:marBottom w:val="0"/>
      <w:divBdr>
        <w:top w:val="none" w:sz="0" w:space="0" w:color="auto"/>
        <w:left w:val="none" w:sz="0" w:space="0" w:color="auto"/>
        <w:bottom w:val="none" w:sz="0" w:space="0" w:color="auto"/>
        <w:right w:val="none" w:sz="0" w:space="0" w:color="auto"/>
      </w:divBdr>
    </w:div>
    <w:div w:id="58939361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82">
          <w:marLeft w:val="0"/>
          <w:marRight w:val="0"/>
          <w:marTop w:val="0"/>
          <w:marBottom w:val="0"/>
          <w:divBdr>
            <w:top w:val="none" w:sz="0" w:space="0" w:color="auto"/>
            <w:left w:val="none" w:sz="0" w:space="0" w:color="auto"/>
            <w:bottom w:val="none" w:sz="0" w:space="0" w:color="auto"/>
            <w:right w:val="none" w:sz="0" w:space="0" w:color="auto"/>
          </w:divBdr>
          <w:divsChild>
            <w:div w:id="968633106">
              <w:marLeft w:val="0"/>
              <w:marRight w:val="0"/>
              <w:marTop w:val="0"/>
              <w:marBottom w:val="0"/>
              <w:divBdr>
                <w:top w:val="none" w:sz="0" w:space="0" w:color="auto"/>
                <w:left w:val="none" w:sz="0" w:space="0" w:color="auto"/>
                <w:bottom w:val="none" w:sz="0" w:space="0" w:color="auto"/>
                <w:right w:val="none" w:sz="0" w:space="0" w:color="auto"/>
              </w:divBdr>
              <w:divsChild>
                <w:div w:id="16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3997">
      <w:bodyDiv w:val="1"/>
      <w:marLeft w:val="0"/>
      <w:marRight w:val="0"/>
      <w:marTop w:val="0"/>
      <w:marBottom w:val="0"/>
      <w:divBdr>
        <w:top w:val="none" w:sz="0" w:space="0" w:color="auto"/>
        <w:left w:val="none" w:sz="0" w:space="0" w:color="auto"/>
        <w:bottom w:val="none" w:sz="0" w:space="0" w:color="auto"/>
        <w:right w:val="none" w:sz="0" w:space="0" w:color="auto"/>
      </w:divBdr>
    </w:div>
    <w:div w:id="917251394">
      <w:bodyDiv w:val="1"/>
      <w:marLeft w:val="0"/>
      <w:marRight w:val="0"/>
      <w:marTop w:val="0"/>
      <w:marBottom w:val="0"/>
      <w:divBdr>
        <w:top w:val="none" w:sz="0" w:space="0" w:color="auto"/>
        <w:left w:val="none" w:sz="0" w:space="0" w:color="auto"/>
        <w:bottom w:val="none" w:sz="0" w:space="0" w:color="auto"/>
        <w:right w:val="none" w:sz="0" w:space="0" w:color="auto"/>
      </w:divBdr>
    </w:div>
    <w:div w:id="1153715133">
      <w:bodyDiv w:val="1"/>
      <w:marLeft w:val="0"/>
      <w:marRight w:val="0"/>
      <w:marTop w:val="0"/>
      <w:marBottom w:val="0"/>
      <w:divBdr>
        <w:top w:val="none" w:sz="0" w:space="0" w:color="auto"/>
        <w:left w:val="none" w:sz="0" w:space="0" w:color="auto"/>
        <w:bottom w:val="none" w:sz="0" w:space="0" w:color="auto"/>
        <w:right w:val="none" w:sz="0" w:space="0" w:color="auto"/>
      </w:divBdr>
      <w:divsChild>
        <w:div w:id="320159857">
          <w:marLeft w:val="0"/>
          <w:marRight w:val="0"/>
          <w:marTop w:val="0"/>
          <w:marBottom w:val="0"/>
          <w:divBdr>
            <w:top w:val="none" w:sz="0" w:space="0" w:color="auto"/>
            <w:left w:val="none" w:sz="0" w:space="0" w:color="auto"/>
            <w:bottom w:val="none" w:sz="0" w:space="0" w:color="auto"/>
            <w:right w:val="none" w:sz="0" w:space="0" w:color="auto"/>
          </w:divBdr>
          <w:divsChild>
            <w:div w:id="767193230">
              <w:marLeft w:val="0"/>
              <w:marRight w:val="0"/>
              <w:marTop w:val="0"/>
              <w:marBottom w:val="0"/>
              <w:divBdr>
                <w:top w:val="none" w:sz="0" w:space="0" w:color="auto"/>
                <w:left w:val="none" w:sz="0" w:space="0" w:color="auto"/>
                <w:bottom w:val="none" w:sz="0" w:space="0" w:color="auto"/>
                <w:right w:val="none" w:sz="0" w:space="0" w:color="auto"/>
              </w:divBdr>
              <w:divsChild>
                <w:div w:id="201095818">
                  <w:marLeft w:val="0"/>
                  <w:marRight w:val="0"/>
                  <w:marTop w:val="0"/>
                  <w:marBottom w:val="0"/>
                  <w:divBdr>
                    <w:top w:val="none" w:sz="0" w:space="0" w:color="auto"/>
                    <w:left w:val="none" w:sz="0" w:space="0" w:color="auto"/>
                    <w:bottom w:val="none" w:sz="0" w:space="0" w:color="auto"/>
                    <w:right w:val="none" w:sz="0" w:space="0" w:color="auto"/>
                  </w:divBdr>
                  <w:divsChild>
                    <w:div w:id="1288701773">
                      <w:marLeft w:val="0"/>
                      <w:marRight w:val="0"/>
                      <w:marTop w:val="0"/>
                      <w:marBottom w:val="0"/>
                      <w:divBdr>
                        <w:top w:val="none" w:sz="0" w:space="0" w:color="auto"/>
                        <w:left w:val="none" w:sz="0" w:space="0" w:color="auto"/>
                        <w:bottom w:val="none" w:sz="0" w:space="0" w:color="auto"/>
                        <w:right w:val="none" w:sz="0" w:space="0" w:color="auto"/>
                      </w:divBdr>
                    </w:div>
                    <w:div w:id="688335242">
                      <w:marLeft w:val="0"/>
                      <w:marRight w:val="0"/>
                      <w:marTop w:val="0"/>
                      <w:marBottom w:val="0"/>
                      <w:divBdr>
                        <w:top w:val="none" w:sz="0" w:space="0" w:color="auto"/>
                        <w:left w:val="none" w:sz="0" w:space="0" w:color="auto"/>
                        <w:bottom w:val="none" w:sz="0" w:space="0" w:color="auto"/>
                        <w:right w:val="none" w:sz="0" w:space="0" w:color="auto"/>
                      </w:divBdr>
                    </w:div>
                    <w:div w:id="818692947">
                      <w:marLeft w:val="0"/>
                      <w:marRight w:val="0"/>
                      <w:marTop w:val="0"/>
                      <w:marBottom w:val="0"/>
                      <w:divBdr>
                        <w:top w:val="none" w:sz="0" w:space="0" w:color="auto"/>
                        <w:left w:val="none" w:sz="0" w:space="0" w:color="auto"/>
                        <w:bottom w:val="none" w:sz="0" w:space="0" w:color="auto"/>
                        <w:right w:val="none" w:sz="0" w:space="0" w:color="auto"/>
                      </w:divBdr>
                    </w:div>
                    <w:div w:id="1940260011">
                      <w:marLeft w:val="0"/>
                      <w:marRight w:val="0"/>
                      <w:marTop w:val="0"/>
                      <w:marBottom w:val="0"/>
                      <w:divBdr>
                        <w:top w:val="none" w:sz="0" w:space="0" w:color="auto"/>
                        <w:left w:val="none" w:sz="0" w:space="0" w:color="auto"/>
                        <w:bottom w:val="none" w:sz="0" w:space="0" w:color="auto"/>
                        <w:right w:val="none" w:sz="0" w:space="0" w:color="auto"/>
                      </w:divBdr>
                    </w:div>
                    <w:div w:id="3630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2221">
      <w:bodyDiv w:val="1"/>
      <w:marLeft w:val="0"/>
      <w:marRight w:val="0"/>
      <w:marTop w:val="0"/>
      <w:marBottom w:val="0"/>
      <w:divBdr>
        <w:top w:val="none" w:sz="0" w:space="0" w:color="auto"/>
        <w:left w:val="none" w:sz="0" w:space="0" w:color="auto"/>
        <w:bottom w:val="none" w:sz="0" w:space="0" w:color="auto"/>
        <w:right w:val="none" w:sz="0" w:space="0" w:color="auto"/>
      </w:divBdr>
    </w:div>
    <w:div w:id="1602837297">
      <w:bodyDiv w:val="1"/>
      <w:marLeft w:val="0"/>
      <w:marRight w:val="0"/>
      <w:marTop w:val="0"/>
      <w:marBottom w:val="0"/>
      <w:divBdr>
        <w:top w:val="none" w:sz="0" w:space="0" w:color="auto"/>
        <w:left w:val="none" w:sz="0" w:space="0" w:color="auto"/>
        <w:bottom w:val="none" w:sz="0" w:space="0" w:color="auto"/>
        <w:right w:val="none" w:sz="0" w:space="0" w:color="auto"/>
      </w:divBdr>
    </w:div>
    <w:div w:id="1795635600">
      <w:bodyDiv w:val="1"/>
      <w:marLeft w:val="0"/>
      <w:marRight w:val="0"/>
      <w:marTop w:val="0"/>
      <w:marBottom w:val="0"/>
      <w:divBdr>
        <w:top w:val="none" w:sz="0" w:space="0" w:color="auto"/>
        <w:left w:val="none" w:sz="0" w:space="0" w:color="auto"/>
        <w:bottom w:val="none" w:sz="0" w:space="0" w:color="auto"/>
        <w:right w:val="none" w:sz="0" w:space="0" w:color="auto"/>
      </w:divBdr>
    </w:div>
    <w:div w:id="1798597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DB4-D14B-4611-8906-D7A7E45E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5004</Words>
  <Characters>28525</Characters>
  <Application>Microsoft Office Word</Application>
  <DocSecurity>0</DocSecurity>
  <Lines>237</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2018-11-29T18:25:00Z</dcterms:created>
  <dcterms:modified xsi:type="dcterms:W3CDTF">2018-11-29T18:45:00Z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a46e65d9-a0b4-37c3-88dd-926d5240f558</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