
<file path=[Content_Types].xml><?xml version="1.0" encoding="utf-8"?>
<Types xmlns="http://schemas.openxmlformats.org/package/2006/content-types">
  <Default Extension="rels" ContentType="application/vnd.openxmlformats-package.relationships+xml"/>
  <Default Extension="xml" ContentType="application/xml"/>
  <Default Extension="tif" ContentType="image/tif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F3D545" w14:textId="77777777" w:rsidR="008A4ABE" w:rsidRPr="008855D0" w:rsidRDefault="008A4ABE">
      <w:r>
        <w:rPr>
          <w:noProof/>
          <w:lang w:eastAsia="fr-FR"/>
        </w:rPr>
        <w:drawing>
          <wp:anchor distT="0" distB="0" distL="114300" distR="114300" simplePos="0" relativeHeight="251658240" behindDoc="0" locked="0" layoutInCell="1" allowOverlap="1" wp14:anchorId="29D3C3BF" wp14:editId="3C0939F9">
            <wp:simplePos x="0" y="0"/>
            <wp:positionH relativeFrom="column">
              <wp:posOffset>4437587</wp:posOffset>
            </wp:positionH>
            <wp:positionV relativeFrom="paragraph">
              <wp:posOffset>-102516</wp:posOffset>
            </wp:positionV>
            <wp:extent cx="1374207" cy="73800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ifm.tif"/>
                    <pic:cNvPicPr/>
                  </pic:nvPicPr>
                  <pic:blipFill>
                    <a:blip r:embed="rId5">
                      <a:extLst>
                        <a:ext uri="{28A0092B-C50C-407E-A947-70E740481C1C}">
                          <a14:useLocalDpi xmlns:a14="http://schemas.microsoft.com/office/drawing/2010/main" val="0"/>
                        </a:ext>
                      </a:extLst>
                    </a:blip>
                    <a:stretch>
                      <a:fillRect/>
                    </a:stretch>
                  </pic:blipFill>
                  <pic:spPr>
                    <a:xfrm>
                      <a:off x="0" y="0"/>
                      <a:ext cx="1374207" cy="738000"/>
                    </a:xfrm>
                    <a:prstGeom prst="rect">
                      <a:avLst/>
                    </a:prstGeom>
                  </pic:spPr>
                </pic:pic>
              </a:graphicData>
            </a:graphic>
            <wp14:sizeRelV relativeFrom="margin">
              <wp14:pctHeight>0</wp14:pctHeight>
            </wp14:sizeRelV>
          </wp:anchor>
        </w:drawing>
      </w:r>
      <w:r w:rsidRPr="008855D0">
        <w:t xml:space="preserve">Dr </w:t>
      </w:r>
      <w:r w:rsidRPr="008A4ABE">
        <w:t>Anne Roumier</w:t>
      </w:r>
    </w:p>
    <w:p w14:paraId="7F497A73" w14:textId="77777777" w:rsidR="008A4ABE" w:rsidRDefault="008A4ABE">
      <w:r w:rsidRPr="008A4ABE">
        <w:t>Institut du Fer à Moulin</w:t>
      </w:r>
    </w:p>
    <w:p w14:paraId="40EB8B6F" w14:textId="77777777" w:rsidR="008A4ABE" w:rsidRDefault="008A4ABE">
      <w:r>
        <w:t>17 rue du Fer à Moulin</w:t>
      </w:r>
    </w:p>
    <w:p w14:paraId="2750EC54" w14:textId="1B426166" w:rsidR="008A4ABE" w:rsidRDefault="00CB1195">
      <w:r>
        <w:t>75005 Paris</w:t>
      </w:r>
      <w:r w:rsidR="008A4ABE">
        <w:t>, France</w:t>
      </w:r>
    </w:p>
    <w:p w14:paraId="66872589" w14:textId="77777777" w:rsidR="008A4ABE" w:rsidRPr="00CB1195" w:rsidRDefault="008A4ABE">
      <w:bookmarkStart w:id="0" w:name="_GoBack"/>
      <w:r w:rsidRPr="00CB1195">
        <w:t>+ 33 1 45 87 61 24</w:t>
      </w:r>
    </w:p>
    <w:bookmarkEnd w:id="0"/>
    <w:p w14:paraId="69B7DC7F" w14:textId="77777777" w:rsidR="008A4ABE" w:rsidRPr="008855D0" w:rsidRDefault="008A4ABE">
      <w:pPr>
        <w:rPr>
          <w:lang w:val="en-US"/>
        </w:rPr>
      </w:pPr>
      <w:r w:rsidRPr="008855D0">
        <w:rPr>
          <w:lang w:val="en-US"/>
        </w:rPr>
        <w:t>+33 6 15 10 33 98</w:t>
      </w:r>
    </w:p>
    <w:p w14:paraId="4D92EB46" w14:textId="77777777" w:rsidR="008A4ABE" w:rsidRPr="008855D0" w:rsidRDefault="008A4ABE">
      <w:pPr>
        <w:rPr>
          <w:lang w:val="en-US"/>
        </w:rPr>
      </w:pPr>
      <w:r w:rsidRPr="008855D0">
        <w:rPr>
          <w:lang w:val="en-US"/>
        </w:rPr>
        <w:t>Anne.roumier@inserm.fr</w:t>
      </w:r>
    </w:p>
    <w:p w14:paraId="1858AEEE" w14:textId="77777777" w:rsidR="008A4ABE" w:rsidRPr="008855D0" w:rsidRDefault="008A4ABE">
      <w:pPr>
        <w:rPr>
          <w:lang w:val="en-US"/>
        </w:rPr>
      </w:pPr>
    </w:p>
    <w:p w14:paraId="1D3B936A" w14:textId="77777777" w:rsidR="008A4ABE" w:rsidRPr="008855D0" w:rsidRDefault="008A4ABE">
      <w:pPr>
        <w:rPr>
          <w:lang w:val="en-US"/>
        </w:rPr>
      </w:pPr>
    </w:p>
    <w:p w14:paraId="119310C5" w14:textId="77777777" w:rsidR="00810BE2" w:rsidRPr="008855D0" w:rsidRDefault="008A4ABE">
      <w:pPr>
        <w:rPr>
          <w:lang w:val="en-US"/>
        </w:rPr>
      </w:pPr>
      <w:r w:rsidRPr="008855D0">
        <w:rPr>
          <w:lang w:val="en-US"/>
        </w:rPr>
        <w:t>Dear editors,</w:t>
      </w:r>
    </w:p>
    <w:p w14:paraId="51F6FF13" w14:textId="77777777" w:rsidR="008A4ABE" w:rsidRPr="008855D0" w:rsidRDefault="008A4ABE">
      <w:pPr>
        <w:rPr>
          <w:lang w:val="en-US"/>
        </w:rPr>
      </w:pPr>
    </w:p>
    <w:p w14:paraId="0BA46DDF" w14:textId="77777777" w:rsidR="008A4ABE" w:rsidRPr="008855D0" w:rsidRDefault="008A4ABE">
      <w:pPr>
        <w:rPr>
          <w:lang w:val="en-US"/>
        </w:rPr>
      </w:pPr>
    </w:p>
    <w:p w14:paraId="3E17C20E" w14:textId="25ED098E" w:rsidR="008A4ABE" w:rsidRDefault="008A4ABE" w:rsidP="008A4ABE">
      <w:pPr>
        <w:pStyle w:val="Standard"/>
        <w:widowControl/>
        <w:rPr>
          <w:bCs/>
          <w:color w:val="333333"/>
          <w:lang w:eastAsia="fr-FR"/>
        </w:rPr>
      </w:pPr>
      <w:r w:rsidRPr="008A4ABE">
        <w:t xml:space="preserve">It’s my pleasure to </w:t>
      </w:r>
      <w:r w:rsidR="00511BB4">
        <w:t>re</w:t>
      </w:r>
      <w:r>
        <w:t xml:space="preserve">submit to </w:t>
      </w:r>
      <w:proofErr w:type="spellStart"/>
      <w:r>
        <w:t>JoVE</w:t>
      </w:r>
      <w:proofErr w:type="spellEnd"/>
      <w:r w:rsidRPr="008A4ABE">
        <w:t xml:space="preserve"> </w:t>
      </w:r>
      <w:r w:rsidR="00511BB4">
        <w:t xml:space="preserve">the revision of </w:t>
      </w:r>
      <w:r>
        <w:t>our</w:t>
      </w:r>
      <w:r w:rsidRPr="008A4ABE">
        <w:t xml:space="preserve"> manus</w:t>
      </w:r>
      <w:r>
        <w:t>cript entitled “</w:t>
      </w:r>
      <w:r>
        <w:rPr>
          <w:bCs/>
          <w:color w:val="333333"/>
          <w:lang w:eastAsia="fr-FR"/>
        </w:rPr>
        <w:t xml:space="preserve">2-photon imaging of microglial processes attraction toward ATP or serotonin in acute brain slices </w:t>
      </w:r>
      <w:r w:rsidRPr="00511BB4">
        <w:rPr>
          <w:bCs/>
          <w:strike/>
          <w:color w:val="333333"/>
          <w:lang w:eastAsia="fr-FR"/>
        </w:rPr>
        <w:t>of young and adult mice</w:t>
      </w:r>
      <w:r>
        <w:rPr>
          <w:bCs/>
          <w:color w:val="333333"/>
          <w:lang w:eastAsia="fr-FR"/>
        </w:rPr>
        <w:t>”</w:t>
      </w:r>
      <w:r w:rsidR="00FB7E44">
        <w:rPr>
          <w:bCs/>
          <w:color w:val="333333"/>
          <w:lang w:eastAsia="fr-FR"/>
        </w:rPr>
        <w:t>, by F. Etienne et al</w:t>
      </w:r>
      <w:r>
        <w:rPr>
          <w:bCs/>
          <w:color w:val="333333"/>
          <w:lang w:eastAsia="fr-FR"/>
        </w:rPr>
        <w:t>.</w:t>
      </w:r>
    </w:p>
    <w:p w14:paraId="10BE0894" w14:textId="07ECCCE1" w:rsidR="00511BB4" w:rsidRDefault="00511BB4" w:rsidP="008A4ABE">
      <w:pPr>
        <w:pStyle w:val="Standard"/>
        <w:widowControl/>
        <w:rPr>
          <w:bCs/>
          <w:color w:val="333333"/>
          <w:lang w:eastAsia="fr-FR"/>
        </w:rPr>
      </w:pPr>
      <w:r>
        <w:rPr>
          <w:bCs/>
          <w:color w:val="333333"/>
          <w:lang w:eastAsia="fr-FR"/>
        </w:rPr>
        <w:t xml:space="preserve">To address the comments of the editors and reviewers, which were very constructive and relevant, we made numerous revisions and thanks to that, we think that the manuscript is now much more precise and provides more useful indications for readers interested in doing live imaging on microglia. Notably, we added a figure (7B) and discussed more deeply our protocol in comparison with others, highlighting its strengths and limitations, and providing suggestions for improvements or application to other biological questions. </w:t>
      </w:r>
    </w:p>
    <w:p w14:paraId="693B05C6" w14:textId="1493DA10" w:rsidR="008A4ABE" w:rsidRDefault="008A4ABE" w:rsidP="008A4ABE">
      <w:pPr>
        <w:pStyle w:val="Standard"/>
        <w:widowControl/>
        <w:rPr>
          <w:bCs/>
          <w:color w:val="333333"/>
          <w:lang w:eastAsia="fr-FR"/>
        </w:rPr>
      </w:pPr>
      <w:r>
        <w:rPr>
          <w:bCs/>
          <w:color w:val="333333"/>
          <w:lang w:eastAsia="fr-FR"/>
        </w:rPr>
        <w:t xml:space="preserve">We therefore hope that our </w:t>
      </w:r>
      <w:r w:rsidR="00511BB4">
        <w:rPr>
          <w:bCs/>
          <w:color w:val="333333"/>
          <w:lang w:eastAsia="fr-FR"/>
        </w:rPr>
        <w:t xml:space="preserve">revised </w:t>
      </w:r>
      <w:r>
        <w:rPr>
          <w:bCs/>
          <w:color w:val="333333"/>
          <w:lang w:eastAsia="fr-FR"/>
        </w:rPr>
        <w:t xml:space="preserve">manuscript will fulfill the criteria of </w:t>
      </w:r>
      <w:proofErr w:type="spellStart"/>
      <w:r>
        <w:rPr>
          <w:bCs/>
          <w:color w:val="333333"/>
          <w:lang w:eastAsia="fr-FR"/>
        </w:rPr>
        <w:t>JoVE</w:t>
      </w:r>
      <w:proofErr w:type="spellEnd"/>
      <w:r>
        <w:rPr>
          <w:bCs/>
          <w:color w:val="333333"/>
          <w:lang w:eastAsia="fr-FR"/>
        </w:rPr>
        <w:t xml:space="preserve"> editorial board for </w:t>
      </w:r>
      <w:r w:rsidR="00511BB4">
        <w:rPr>
          <w:bCs/>
          <w:color w:val="333333"/>
          <w:lang w:eastAsia="fr-FR"/>
        </w:rPr>
        <w:t>acceptance and look forward recording the video</w:t>
      </w:r>
      <w:r>
        <w:rPr>
          <w:bCs/>
          <w:color w:val="333333"/>
          <w:lang w:eastAsia="fr-FR"/>
        </w:rPr>
        <w:t xml:space="preserve">. </w:t>
      </w:r>
    </w:p>
    <w:p w14:paraId="1859798A" w14:textId="480B5E4D" w:rsidR="008A4ABE" w:rsidRDefault="00CF2C3E" w:rsidP="008A4ABE">
      <w:pPr>
        <w:pStyle w:val="Standard"/>
        <w:widowControl/>
        <w:rPr>
          <w:bCs/>
          <w:color w:val="333333"/>
          <w:lang w:eastAsia="fr-FR"/>
        </w:rPr>
      </w:pPr>
      <w:r>
        <w:rPr>
          <w:bCs/>
          <w:noProof/>
          <w:color w:val="333333"/>
          <w:lang w:eastAsia="fr-FR"/>
        </w:rPr>
        <w:drawing>
          <wp:anchor distT="0" distB="0" distL="114300" distR="114300" simplePos="0" relativeHeight="251659264" behindDoc="0" locked="0" layoutInCell="1" allowOverlap="1" wp14:anchorId="7459D46E" wp14:editId="19E75A12">
            <wp:simplePos x="0" y="0"/>
            <wp:positionH relativeFrom="column">
              <wp:posOffset>790782</wp:posOffset>
            </wp:positionH>
            <wp:positionV relativeFrom="paragraph">
              <wp:posOffset>164716</wp:posOffset>
            </wp:positionV>
            <wp:extent cx="1273461" cy="606056"/>
            <wp:effectExtent l="0" t="0" r="0" b="381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 signature.jpg"/>
                    <pic:cNvPicPr/>
                  </pic:nvPicPr>
                  <pic:blipFill rotWithShape="1">
                    <a:blip r:embed="rId6">
                      <a:extLst>
                        <a:ext uri="{28A0092B-C50C-407E-A947-70E740481C1C}">
                          <a14:useLocalDpi xmlns:a14="http://schemas.microsoft.com/office/drawing/2010/main" val="0"/>
                        </a:ext>
                      </a:extLst>
                    </a:blip>
                    <a:srcRect b="21640"/>
                    <a:stretch/>
                  </pic:blipFill>
                  <pic:spPr bwMode="auto">
                    <a:xfrm>
                      <a:off x="0" y="0"/>
                      <a:ext cx="1274400" cy="60650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A4ABE">
        <w:rPr>
          <w:bCs/>
          <w:color w:val="333333"/>
          <w:lang w:eastAsia="fr-FR"/>
        </w:rPr>
        <w:t>Sincerely,</w:t>
      </w:r>
    </w:p>
    <w:p w14:paraId="6E390571" w14:textId="1E5BA0B3" w:rsidR="00CF2C3E" w:rsidRDefault="00CF2C3E" w:rsidP="008A4ABE">
      <w:pPr>
        <w:pStyle w:val="Standard"/>
        <w:widowControl/>
        <w:rPr>
          <w:bCs/>
          <w:color w:val="333333"/>
          <w:lang w:eastAsia="fr-FR"/>
        </w:rPr>
      </w:pPr>
    </w:p>
    <w:p w14:paraId="3BC357C7" w14:textId="4F4FEB86" w:rsidR="00CF2C3E" w:rsidRDefault="00CF2C3E" w:rsidP="008A4ABE">
      <w:pPr>
        <w:pStyle w:val="Standard"/>
        <w:widowControl/>
        <w:rPr>
          <w:bCs/>
          <w:color w:val="333333"/>
          <w:lang w:eastAsia="fr-FR"/>
        </w:rPr>
      </w:pPr>
    </w:p>
    <w:p w14:paraId="7E19B861" w14:textId="77777777" w:rsidR="00CF2C3E" w:rsidRDefault="00CF2C3E" w:rsidP="008A4ABE">
      <w:pPr>
        <w:pStyle w:val="Standard"/>
        <w:widowControl/>
        <w:rPr>
          <w:bCs/>
          <w:color w:val="333333"/>
          <w:lang w:eastAsia="fr-FR"/>
        </w:rPr>
      </w:pPr>
    </w:p>
    <w:p w14:paraId="56663388" w14:textId="5FA8B827" w:rsidR="008A4ABE" w:rsidRPr="008A4ABE" w:rsidRDefault="008A4ABE" w:rsidP="008855D0">
      <w:pPr>
        <w:pStyle w:val="Standard"/>
        <w:widowControl/>
      </w:pPr>
      <w:proofErr w:type="spellStart"/>
      <w:r>
        <w:rPr>
          <w:bCs/>
          <w:color w:val="333333"/>
          <w:lang w:eastAsia="fr-FR"/>
        </w:rPr>
        <w:t>Dr</w:t>
      </w:r>
      <w:proofErr w:type="spellEnd"/>
      <w:r>
        <w:rPr>
          <w:bCs/>
          <w:color w:val="333333"/>
          <w:lang w:eastAsia="fr-FR"/>
        </w:rPr>
        <w:t xml:space="preserve"> Anne Roumier</w:t>
      </w:r>
    </w:p>
    <w:sectPr w:rsidR="008A4ABE" w:rsidRPr="008A4ABE" w:rsidSect="00175A7A">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97BBC"/>
    <w:multiLevelType w:val="multilevel"/>
    <w:tmpl w:val="252C5B0A"/>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3251192D"/>
    <w:multiLevelType w:val="multilevel"/>
    <w:tmpl w:val="34ACF5D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Titre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4ABE"/>
    <w:rsid w:val="000021A8"/>
    <w:rsid w:val="00015A8A"/>
    <w:rsid w:val="00175A7A"/>
    <w:rsid w:val="002359E5"/>
    <w:rsid w:val="003132FE"/>
    <w:rsid w:val="00343546"/>
    <w:rsid w:val="003D11AB"/>
    <w:rsid w:val="003D223B"/>
    <w:rsid w:val="00437780"/>
    <w:rsid w:val="00511BB4"/>
    <w:rsid w:val="00536D6C"/>
    <w:rsid w:val="006A1D76"/>
    <w:rsid w:val="006E7998"/>
    <w:rsid w:val="0072534D"/>
    <w:rsid w:val="00772817"/>
    <w:rsid w:val="007E6FC2"/>
    <w:rsid w:val="00822729"/>
    <w:rsid w:val="00863865"/>
    <w:rsid w:val="008855D0"/>
    <w:rsid w:val="008A4ABE"/>
    <w:rsid w:val="009E05CE"/>
    <w:rsid w:val="00A51FD0"/>
    <w:rsid w:val="00AC34A2"/>
    <w:rsid w:val="00B02AF4"/>
    <w:rsid w:val="00B16620"/>
    <w:rsid w:val="00B32B5E"/>
    <w:rsid w:val="00C655B6"/>
    <w:rsid w:val="00C91803"/>
    <w:rsid w:val="00CB1195"/>
    <w:rsid w:val="00CF2C3E"/>
    <w:rsid w:val="00D37A88"/>
    <w:rsid w:val="00D4315D"/>
    <w:rsid w:val="00D60AC2"/>
    <w:rsid w:val="00DB0BAE"/>
    <w:rsid w:val="00E05752"/>
    <w:rsid w:val="00E17B4D"/>
    <w:rsid w:val="00E33362"/>
    <w:rsid w:val="00E4079F"/>
    <w:rsid w:val="00F02A4C"/>
    <w:rsid w:val="00F528EC"/>
    <w:rsid w:val="00FB7E44"/>
    <w:rsid w:val="00FE25CC"/>
    <w:rsid w:val="00FF1D9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E1083"/>
  <w14:defaultImageDpi w14:val="32767"/>
  <w15:chartTrackingRefBased/>
  <w15:docId w15:val="{0C2540B6-44EE-B643-8E48-18215E4BA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Titre3">
    <w:name w:val="heading 3"/>
    <w:basedOn w:val="Normal"/>
    <w:next w:val="Normal"/>
    <w:link w:val="Titre3Car"/>
    <w:uiPriority w:val="9"/>
    <w:unhideWhenUsed/>
    <w:qFormat/>
    <w:rsid w:val="00F528EC"/>
    <w:pPr>
      <w:keepNext/>
      <w:keepLines/>
      <w:numPr>
        <w:ilvl w:val="2"/>
        <w:numId w:val="2"/>
      </w:numPr>
      <w:spacing w:before="40"/>
      <w:ind w:left="720"/>
      <w:outlineLvl w:val="2"/>
    </w:pPr>
    <w:rPr>
      <w:rFonts w:asciiTheme="majorHAnsi" w:eastAsiaTheme="majorEastAsia" w:hAnsiTheme="majorHAnsi" w:cstheme="majorBidi"/>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F528EC"/>
    <w:rPr>
      <w:rFonts w:asciiTheme="majorHAnsi" w:eastAsiaTheme="majorEastAsia" w:hAnsiTheme="majorHAnsi" w:cstheme="majorBidi"/>
      <w:color w:val="1F3763" w:themeColor="accent1" w:themeShade="7F"/>
    </w:rPr>
  </w:style>
  <w:style w:type="paragraph" w:customStyle="1" w:styleId="Standard">
    <w:name w:val="Standard"/>
    <w:rsid w:val="008A4ABE"/>
    <w:pPr>
      <w:widowControl w:val="0"/>
      <w:suppressAutoHyphens/>
      <w:autoSpaceDN w:val="0"/>
      <w:jc w:val="both"/>
      <w:textAlignment w:val="baseline"/>
    </w:pPr>
    <w:rPr>
      <w:rFonts w:ascii="Calibri" w:eastAsia="Calibri" w:hAnsi="Calibri" w:cs="Calibri"/>
      <w:color w:val="000000"/>
      <w:kern w:val="3"/>
      <w:lang w:val="en-US"/>
    </w:rPr>
  </w:style>
  <w:style w:type="paragraph" w:styleId="Textedebulles">
    <w:name w:val="Balloon Text"/>
    <w:basedOn w:val="Normal"/>
    <w:link w:val="TextedebullesCar"/>
    <w:uiPriority w:val="99"/>
    <w:semiHidden/>
    <w:unhideWhenUsed/>
    <w:rsid w:val="00C655B6"/>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C655B6"/>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tif"/><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Words>
  <Characters>925</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Roumier</dc:creator>
  <cp:keywords/>
  <dc:description/>
  <cp:lastModifiedBy>Anne Roumier</cp:lastModifiedBy>
  <cp:revision>2</cp:revision>
  <dcterms:created xsi:type="dcterms:W3CDTF">2018-09-22T09:57:00Z</dcterms:created>
  <dcterms:modified xsi:type="dcterms:W3CDTF">2018-09-22T09:57:00Z</dcterms:modified>
</cp:coreProperties>
</file>